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E60CD" w14:textId="77777777" w:rsidR="004E11F8" w:rsidRPr="00DF0954" w:rsidRDefault="004E11F8" w:rsidP="00DF0954">
      <w:pPr>
        <w:tabs>
          <w:tab w:val="left" w:pos="851"/>
        </w:tabs>
        <w:spacing w:after="0" w:line="240" w:lineRule="auto"/>
        <w:jc w:val="center"/>
        <w:rPr>
          <w:rFonts w:ascii="Times New Roman" w:hAnsi="Times New Roman"/>
          <w:b/>
          <w:sz w:val="24"/>
          <w:szCs w:val="24"/>
        </w:rPr>
      </w:pPr>
      <w:r w:rsidRPr="00DF0954">
        <w:rPr>
          <w:rFonts w:ascii="Times New Roman" w:hAnsi="Times New Roman"/>
          <w:b/>
          <w:sz w:val="24"/>
          <w:szCs w:val="24"/>
        </w:rPr>
        <w:t>ПРОТОКОЛ ОТ ОСМОТО ЗАСЕДАНИЕ НА ОБЩИНСКИ СЪВЕТ - РУСЕ</w:t>
      </w:r>
    </w:p>
    <w:p w14:paraId="043448F5" w14:textId="77777777" w:rsidR="004E11F8" w:rsidRPr="00DF0954" w:rsidRDefault="004E11F8" w:rsidP="00DF0954">
      <w:pPr>
        <w:tabs>
          <w:tab w:val="left" w:pos="851"/>
        </w:tabs>
        <w:spacing w:after="0" w:line="240" w:lineRule="auto"/>
        <w:jc w:val="center"/>
        <w:rPr>
          <w:rFonts w:ascii="Times New Roman" w:hAnsi="Times New Roman"/>
          <w:b/>
          <w:sz w:val="24"/>
          <w:szCs w:val="24"/>
        </w:rPr>
      </w:pPr>
    </w:p>
    <w:p w14:paraId="64DF801F" w14:textId="77777777" w:rsidR="004E11F8" w:rsidRPr="00DF0954" w:rsidRDefault="004E11F8" w:rsidP="00DF0954">
      <w:pPr>
        <w:tabs>
          <w:tab w:val="left" w:pos="851"/>
        </w:tabs>
        <w:spacing w:after="0" w:line="240" w:lineRule="auto"/>
        <w:jc w:val="center"/>
        <w:rPr>
          <w:rFonts w:ascii="Times New Roman" w:hAnsi="Times New Roman"/>
          <w:b/>
          <w:sz w:val="24"/>
          <w:szCs w:val="24"/>
        </w:rPr>
      </w:pPr>
      <w:r w:rsidRPr="00DF0954">
        <w:rPr>
          <w:rFonts w:ascii="Times New Roman" w:hAnsi="Times New Roman"/>
          <w:b/>
          <w:sz w:val="24"/>
          <w:szCs w:val="24"/>
        </w:rPr>
        <w:t>Проведено на 25 април 2024 година, начало 09:00 часа</w:t>
      </w:r>
    </w:p>
    <w:p w14:paraId="6D430A0A" w14:textId="77777777" w:rsidR="004E11F8" w:rsidRPr="00DF0954" w:rsidRDefault="004E11F8" w:rsidP="00DF0954">
      <w:pPr>
        <w:tabs>
          <w:tab w:val="left" w:pos="851"/>
        </w:tabs>
        <w:spacing w:after="0" w:line="240" w:lineRule="auto"/>
        <w:jc w:val="center"/>
        <w:rPr>
          <w:rFonts w:ascii="Times New Roman" w:hAnsi="Times New Roman"/>
          <w:b/>
          <w:sz w:val="24"/>
          <w:szCs w:val="24"/>
        </w:rPr>
      </w:pPr>
    </w:p>
    <w:p w14:paraId="3FE5073C" w14:textId="77777777" w:rsidR="004E11F8" w:rsidRPr="00DF0954" w:rsidRDefault="004E11F8" w:rsidP="00DF0954">
      <w:pPr>
        <w:tabs>
          <w:tab w:val="left" w:pos="851"/>
        </w:tabs>
        <w:spacing w:after="0" w:line="240" w:lineRule="auto"/>
        <w:jc w:val="both"/>
        <w:rPr>
          <w:rFonts w:ascii="Times New Roman" w:hAnsi="Times New Roman"/>
          <w:bCs/>
          <w:sz w:val="24"/>
          <w:szCs w:val="24"/>
        </w:rPr>
      </w:pPr>
      <w:r w:rsidRPr="00DF0954">
        <w:rPr>
          <w:rFonts w:ascii="Times New Roman" w:hAnsi="Times New Roman"/>
          <w:bCs/>
          <w:sz w:val="24"/>
          <w:szCs w:val="24"/>
        </w:rPr>
        <w:t>От общо 51 общински съветници присъстваха 50. Отсъстваше Иван Величков. Заседанието беше открито и ръководено от акад. Христо Белоев, дтн - Председател на Общински съвет – Русе.</w:t>
      </w:r>
    </w:p>
    <w:p w14:paraId="50536E53" w14:textId="72B06DB5" w:rsidR="00DF0954" w:rsidRPr="00DF0954" w:rsidRDefault="00DF0954" w:rsidP="00DF0954">
      <w:pPr>
        <w:spacing w:after="0" w:line="240" w:lineRule="auto"/>
        <w:jc w:val="both"/>
        <w:rPr>
          <w:rFonts w:ascii="Times New Roman" w:hAnsi="Times New Roman"/>
          <w:sz w:val="24"/>
          <w:szCs w:val="24"/>
        </w:rPr>
      </w:pPr>
    </w:p>
    <w:p w14:paraId="0B687E6E" w14:textId="25C9C374" w:rsidR="00F91510" w:rsidRPr="00DF0954" w:rsidRDefault="006D59D0" w:rsidP="00DF0954">
      <w:pPr>
        <w:spacing w:after="0" w:line="240" w:lineRule="auto"/>
        <w:jc w:val="both"/>
        <w:rPr>
          <w:rFonts w:ascii="Times New Roman" w:hAnsi="Times New Roman"/>
          <w:sz w:val="24"/>
          <w:szCs w:val="24"/>
        </w:rPr>
      </w:pPr>
      <w:r>
        <w:rPr>
          <w:rFonts w:ascii="Times New Roman" w:hAnsi="Times New Roman"/>
          <w:sz w:val="24"/>
          <w:szCs w:val="24"/>
        </w:rPr>
        <w:tab/>
      </w:r>
      <w:r w:rsidRPr="00AF35C8">
        <w:rPr>
          <w:rFonts w:ascii="Times New Roman" w:hAnsi="Times New Roman"/>
          <w:b/>
          <w:bCs/>
          <w:sz w:val="24"/>
          <w:szCs w:val="24"/>
        </w:rPr>
        <w:t>Акад. Христо Белоев:</w:t>
      </w:r>
      <w:r>
        <w:rPr>
          <w:rFonts w:ascii="Times New Roman" w:hAnsi="Times New Roman"/>
          <w:sz w:val="24"/>
          <w:szCs w:val="24"/>
        </w:rPr>
        <w:t xml:space="preserve"> Така, моля проверка на кворума.</w:t>
      </w:r>
      <w:r w:rsidR="00AF35C8">
        <w:rPr>
          <w:rFonts w:ascii="Times New Roman" w:hAnsi="Times New Roman"/>
          <w:sz w:val="24"/>
          <w:szCs w:val="24"/>
        </w:rPr>
        <w:t xml:space="preserve"> Тридесет и девет </w:t>
      </w:r>
      <w:r w:rsidR="00F91510" w:rsidRPr="00DF0954">
        <w:rPr>
          <w:rFonts w:ascii="Times New Roman" w:hAnsi="Times New Roman"/>
          <w:sz w:val="24"/>
          <w:szCs w:val="24"/>
        </w:rPr>
        <w:t>общински съветници са се регистрирали. Имаме кворум. Откривам заседанието на общинския съвет.</w:t>
      </w:r>
      <w:r w:rsidR="00AF35C8">
        <w:rPr>
          <w:rFonts w:ascii="Times New Roman" w:hAnsi="Times New Roman"/>
          <w:sz w:val="24"/>
          <w:szCs w:val="24"/>
        </w:rPr>
        <w:t xml:space="preserve"> </w:t>
      </w:r>
      <w:r w:rsidR="00F91510" w:rsidRPr="00DF0954">
        <w:rPr>
          <w:rFonts w:ascii="Times New Roman" w:hAnsi="Times New Roman"/>
          <w:sz w:val="24"/>
          <w:szCs w:val="24"/>
        </w:rPr>
        <w:t>Заемете места</w:t>
      </w:r>
      <w:r w:rsidR="00AF35C8">
        <w:rPr>
          <w:rFonts w:ascii="Times New Roman" w:hAnsi="Times New Roman"/>
          <w:sz w:val="24"/>
          <w:szCs w:val="24"/>
        </w:rPr>
        <w:t xml:space="preserve">, </w:t>
      </w:r>
      <w:r w:rsidR="00F91510" w:rsidRPr="00DF0954">
        <w:rPr>
          <w:rFonts w:ascii="Times New Roman" w:hAnsi="Times New Roman"/>
          <w:sz w:val="24"/>
          <w:szCs w:val="24"/>
        </w:rPr>
        <w:t>голямо движение в началото. Така</w:t>
      </w:r>
      <w:r w:rsidR="00E7205C">
        <w:rPr>
          <w:rFonts w:ascii="Times New Roman" w:hAnsi="Times New Roman"/>
          <w:sz w:val="24"/>
          <w:szCs w:val="24"/>
        </w:rPr>
        <w:t xml:space="preserve">, </w:t>
      </w:r>
      <w:r w:rsidR="00F91510" w:rsidRPr="00DF0954">
        <w:rPr>
          <w:rFonts w:ascii="Times New Roman" w:hAnsi="Times New Roman"/>
          <w:sz w:val="24"/>
          <w:szCs w:val="24"/>
        </w:rPr>
        <w:t>в началото на сесията имаме малка изненада. Дошли са</w:t>
      </w:r>
      <w:r w:rsidR="00E7205C">
        <w:rPr>
          <w:rFonts w:ascii="Times New Roman" w:hAnsi="Times New Roman"/>
          <w:sz w:val="24"/>
          <w:szCs w:val="24"/>
        </w:rPr>
        <w:t xml:space="preserve"> едни </w:t>
      </w:r>
      <w:r w:rsidR="00F91510" w:rsidRPr="00DF0954">
        <w:rPr>
          <w:rFonts w:ascii="Times New Roman" w:hAnsi="Times New Roman"/>
          <w:sz w:val="24"/>
          <w:szCs w:val="24"/>
        </w:rPr>
        <w:t>дечица да ни поздравят. Да</w:t>
      </w:r>
      <w:r w:rsidR="00E7205C">
        <w:rPr>
          <w:rFonts w:ascii="Times New Roman" w:hAnsi="Times New Roman"/>
          <w:sz w:val="24"/>
          <w:szCs w:val="24"/>
        </w:rPr>
        <w:t xml:space="preserve">, </w:t>
      </w:r>
      <w:r w:rsidR="00F91510" w:rsidRPr="00DF0954">
        <w:rPr>
          <w:rFonts w:ascii="Times New Roman" w:hAnsi="Times New Roman"/>
          <w:sz w:val="24"/>
          <w:szCs w:val="24"/>
        </w:rPr>
        <w:t>заповядайте.</w:t>
      </w:r>
    </w:p>
    <w:p w14:paraId="42C6EB9F" w14:textId="7FF967F9" w:rsidR="00F91510" w:rsidRDefault="00F91510" w:rsidP="00DF0954">
      <w:pPr>
        <w:spacing w:after="0" w:line="240" w:lineRule="auto"/>
        <w:jc w:val="both"/>
        <w:rPr>
          <w:rFonts w:ascii="Times New Roman" w:hAnsi="Times New Roman"/>
          <w:sz w:val="24"/>
          <w:szCs w:val="24"/>
        </w:rPr>
      </w:pPr>
    </w:p>
    <w:p w14:paraId="1E16BB10" w14:textId="4E29AA7C" w:rsidR="00357266" w:rsidRPr="00357266" w:rsidRDefault="00357266" w:rsidP="00DF0954">
      <w:pPr>
        <w:spacing w:after="0" w:line="240" w:lineRule="auto"/>
        <w:jc w:val="both"/>
        <w:rPr>
          <w:rFonts w:ascii="Times New Roman" w:hAnsi="Times New Roman"/>
          <w:i/>
          <w:iCs/>
          <w:sz w:val="24"/>
          <w:szCs w:val="24"/>
        </w:rPr>
      </w:pPr>
      <w:r w:rsidRPr="00357266">
        <w:rPr>
          <w:rFonts w:ascii="Times New Roman" w:hAnsi="Times New Roman"/>
          <w:i/>
          <w:iCs/>
          <w:sz w:val="24"/>
          <w:szCs w:val="24"/>
        </w:rPr>
        <w:t>Поздрав от децата от ДГ „Пинокио“ – гр. Русе по повод предстоящите празници.</w:t>
      </w:r>
    </w:p>
    <w:p w14:paraId="6FAD587C" w14:textId="77777777" w:rsidR="00357266" w:rsidRDefault="00357266" w:rsidP="00DF0954">
      <w:pPr>
        <w:spacing w:after="0" w:line="240" w:lineRule="auto"/>
        <w:jc w:val="both"/>
        <w:rPr>
          <w:rFonts w:ascii="Times New Roman" w:hAnsi="Times New Roman"/>
          <w:sz w:val="24"/>
          <w:szCs w:val="24"/>
        </w:rPr>
      </w:pPr>
    </w:p>
    <w:p w14:paraId="26E0EDC0" w14:textId="77777777" w:rsidR="00805656" w:rsidRDefault="00E43C36" w:rsidP="00DF0954">
      <w:pPr>
        <w:spacing w:after="0" w:line="240" w:lineRule="auto"/>
        <w:jc w:val="both"/>
        <w:rPr>
          <w:rFonts w:ascii="Times New Roman" w:hAnsi="Times New Roman"/>
          <w:sz w:val="24"/>
          <w:szCs w:val="24"/>
        </w:rPr>
      </w:pPr>
      <w:r>
        <w:rPr>
          <w:rFonts w:ascii="Times New Roman" w:hAnsi="Times New Roman"/>
          <w:sz w:val="24"/>
          <w:szCs w:val="24"/>
        </w:rPr>
        <w:tab/>
      </w:r>
      <w:r w:rsidRPr="002B673C">
        <w:rPr>
          <w:rFonts w:ascii="Times New Roman" w:hAnsi="Times New Roman"/>
          <w:b/>
          <w:bCs/>
          <w:sz w:val="24"/>
          <w:szCs w:val="24"/>
        </w:rPr>
        <w:t>Акад. Христо Белоев:</w:t>
      </w:r>
      <w:r w:rsidR="00F603C4">
        <w:rPr>
          <w:rFonts w:ascii="Times New Roman" w:hAnsi="Times New Roman"/>
          <w:sz w:val="24"/>
          <w:szCs w:val="24"/>
        </w:rPr>
        <w:t xml:space="preserve"> </w:t>
      </w:r>
      <w:r w:rsidR="00F91510" w:rsidRPr="00DF0954">
        <w:rPr>
          <w:rFonts w:ascii="Times New Roman" w:hAnsi="Times New Roman"/>
          <w:sz w:val="24"/>
          <w:szCs w:val="24"/>
        </w:rPr>
        <w:t>Така</w:t>
      </w:r>
      <w:r w:rsidR="00F603C4">
        <w:rPr>
          <w:rFonts w:ascii="Times New Roman" w:hAnsi="Times New Roman"/>
          <w:sz w:val="24"/>
          <w:szCs w:val="24"/>
        </w:rPr>
        <w:t>, с</w:t>
      </w:r>
      <w:r w:rsidR="00F91510" w:rsidRPr="00DF0954">
        <w:rPr>
          <w:rFonts w:ascii="Times New Roman" w:hAnsi="Times New Roman"/>
          <w:sz w:val="24"/>
          <w:szCs w:val="24"/>
        </w:rPr>
        <w:t xml:space="preserve">лед приятното настроение, което създадоха децата. Детска градина </w:t>
      </w:r>
      <w:r w:rsidR="00F603C4">
        <w:rPr>
          <w:rFonts w:ascii="Times New Roman" w:hAnsi="Times New Roman"/>
          <w:sz w:val="24"/>
          <w:szCs w:val="24"/>
        </w:rPr>
        <w:t>„П</w:t>
      </w:r>
      <w:r w:rsidR="00F91510" w:rsidRPr="00DF0954">
        <w:rPr>
          <w:rFonts w:ascii="Times New Roman" w:hAnsi="Times New Roman"/>
          <w:sz w:val="24"/>
          <w:szCs w:val="24"/>
        </w:rPr>
        <w:t>инокио</w:t>
      </w:r>
      <w:r w:rsidR="00F603C4">
        <w:rPr>
          <w:rFonts w:ascii="Times New Roman" w:hAnsi="Times New Roman"/>
          <w:sz w:val="24"/>
          <w:szCs w:val="24"/>
        </w:rPr>
        <w:t>“, д</w:t>
      </w:r>
      <w:r w:rsidR="00F91510" w:rsidRPr="00DF0954">
        <w:rPr>
          <w:rFonts w:ascii="Times New Roman" w:hAnsi="Times New Roman"/>
          <w:sz w:val="24"/>
          <w:szCs w:val="24"/>
        </w:rPr>
        <w:t>а започнем нашата работа. Така</w:t>
      </w:r>
      <w:r w:rsidR="00F603C4">
        <w:rPr>
          <w:rFonts w:ascii="Times New Roman" w:hAnsi="Times New Roman"/>
          <w:sz w:val="24"/>
          <w:szCs w:val="24"/>
        </w:rPr>
        <w:t xml:space="preserve">, </w:t>
      </w:r>
      <w:r w:rsidR="00F91510" w:rsidRPr="00DF0954">
        <w:rPr>
          <w:rFonts w:ascii="Times New Roman" w:hAnsi="Times New Roman"/>
          <w:sz w:val="24"/>
          <w:szCs w:val="24"/>
        </w:rPr>
        <w:t>питанията да обявим.</w:t>
      </w:r>
      <w:r w:rsidR="00F603C4">
        <w:rPr>
          <w:rFonts w:ascii="Times New Roman" w:hAnsi="Times New Roman"/>
          <w:sz w:val="24"/>
          <w:szCs w:val="24"/>
        </w:rPr>
        <w:t xml:space="preserve"> </w:t>
      </w:r>
      <w:r w:rsidR="00F91510" w:rsidRPr="00DF0954">
        <w:rPr>
          <w:rFonts w:ascii="Times New Roman" w:hAnsi="Times New Roman"/>
          <w:sz w:val="24"/>
          <w:szCs w:val="24"/>
        </w:rPr>
        <w:t>Питане от групата общински съветниц</w:t>
      </w:r>
      <w:r w:rsidR="00F603C4">
        <w:rPr>
          <w:rFonts w:ascii="Times New Roman" w:hAnsi="Times New Roman"/>
          <w:sz w:val="24"/>
          <w:szCs w:val="24"/>
        </w:rPr>
        <w:t>и „СДС – Г</w:t>
      </w:r>
      <w:r w:rsidR="00F91510" w:rsidRPr="00DF0954">
        <w:rPr>
          <w:rFonts w:ascii="Times New Roman" w:hAnsi="Times New Roman"/>
          <w:sz w:val="24"/>
          <w:szCs w:val="24"/>
        </w:rPr>
        <w:t>ражданите</w:t>
      </w:r>
      <w:r w:rsidR="00F603C4">
        <w:rPr>
          <w:rFonts w:ascii="Times New Roman" w:hAnsi="Times New Roman"/>
          <w:sz w:val="24"/>
          <w:szCs w:val="24"/>
        </w:rPr>
        <w:t>“, Г</w:t>
      </w:r>
      <w:r w:rsidR="00F91510" w:rsidRPr="00DF0954">
        <w:rPr>
          <w:rFonts w:ascii="Times New Roman" w:hAnsi="Times New Roman"/>
          <w:sz w:val="24"/>
          <w:szCs w:val="24"/>
        </w:rPr>
        <w:t>аличка</w:t>
      </w:r>
      <w:r w:rsidR="00F603C4">
        <w:rPr>
          <w:rFonts w:ascii="Times New Roman" w:hAnsi="Times New Roman"/>
          <w:sz w:val="24"/>
          <w:szCs w:val="24"/>
        </w:rPr>
        <w:t xml:space="preserve"> Н</w:t>
      </w:r>
      <w:r w:rsidR="00F91510" w:rsidRPr="00DF0954">
        <w:rPr>
          <w:rFonts w:ascii="Times New Roman" w:hAnsi="Times New Roman"/>
          <w:sz w:val="24"/>
          <w:szCs w:val="24"/>
        </w:rPr>
        <w:t>иколова</w:t>
      </w:r>
      <w:r w:rsidR="00F603C4">
        <w:rPr>
          <w:rFonts w:ascii="Times New Roman" w:hAnsi="Times New Roman"/>
          <w:sz w:val="24"/>
          <w:szCs w:val="24"/>
        </w:rPr>
        <w:t xml:space="preserve"> о</w:t>
      </w:r>
      <w:r w:rsidR="00F91510" w:rsidRPr="00DF0954">
        <w:rPr>
          <w:rFonts w:ascii="Times New Roman" w:hAnsi="Times New Roman"/>
          <w:sz w:val="24"/>
          <w:szCs w:val="24"/>
        </w:rPr>
        <w:t>тносно проблеми с организация на движението и паркиране в централна градска част</w:t>
      </w:r>
      <w:r w:rsidR="00E55439">
        <w:rPr>
          <w:rFonts w:ascii="Times New Roman" w:hAnsi="Times New Roman"/>
          <w:sz w:val="24"/>
          <w:szCs w:val="24"/>
        </w:rPr>
        <w:t xml:space="preserve">, </w:t>
      </w:r>
      <w:r w:rsidR="00F91510" w:rsidRPr="00DF0954">
        <w:rPr>
          <w:rFonts w:ascii="Times New Roman" w:hAnsi="Times New Roman"/>
          <w:sz w:val="24"/>
          <w:szCs w:val="24"/>
        </w:rPr>
        <w:t>само писмен отговор, сега ще го връча, но поне</w:t>
      </w:r>
      <w:r w:rsidR="00E55439">
        <w:rPr>
          <w:rFonts w:ascii="Times New Roman" w:hAnsi="Times New Roman"/>
          <w:sz w:val="24"/>
          <w:szCs w:val="24"/>
        </w:rPr>
        <w:t xml:space="preserve">же са </w:t>
      </w:r>
      <w:r w:rsidR="00F91510" w:rsidRPr="00DF0954">
        <w:rPr>
          <w:rFonts w:ascii="Times New Roman" w:hAnsi="Times New Roman"/>
          <w:sz w:val="24"/>
          <w:szCs w:val="24"/>
        </w:rPr>
        <w:t>няколко</w:t>
      </w:r>
      <w:r w:rsidR="00E55439">
        <w:rPr>
          <w:rFonts w:ascii="Times New Roman" w:hAnsi="Times New Roman"/>
          <w:sz w:val="24"/>
          <w:szCs w:val="24"/>
        </w:rPr>
        <w:t>. В</w:t>
      </w:r>
      <w:r w:rsidR="00F91510" w:rsidRPr="00DF0954">
        <w:rPr>
          <w:rFonts w:ascii="Times New Roman" w:hAnsi="Times New Roman"/>
          <w:sz w:val="24"/>
          <w:szCs w:val="24"/>
        </w:rPr>
        <w:t>торото също</w:t>
      </w:r>
      <w:r w:rsidR="00E55439">
        <w:rPr>
          <w:rFonts w:ascii="Times New Roman" w:hAnsi="Times New Roman"/>
          <w:sz w:val="24"/>
          <w:szCs w:val="24"/>
        </w:rPr>
        <w:t xml:space="preserve"> о</w:t>
      </w:r>
      <w:r w:rsidR="00F91510" w:rsidRPr="00DF0954">
        <w:rPr>
          <w:rFonts w:ascii="Times New Roman" w:hAnsi="Times New Roman"/>
          <w:sz w:val="24"/>
          <w:szCs w:val="24"/>
        </w:rPr>
        <w:t xml:space="preserve">т </w:t>
      </w:r>
      <w:r w:rsidR="00E55439">
        <w:rPr>
          <w:rFonts w:ascii="Times New Roman" w:hAnsi="Times New Roman"/>
          <w:sz w:val="24"/>
          <w:szCs w:val="24"/>
        </w:rPr>
        <w:t>Г</w:t>
      </w:r>
      <w:r w:rsidR="00F91510" w:rsidRPr="00DF0954">
        <w:rPr>
          <w:rFonts w:ascii="Times New Roman" w:hAnsi="Times New Roman"/>
          <w:sz w:val="24"/>
          <w:szCs w:val="24"/>
        </w:rPr>
        <w:t xml:space="preserve">аличка </w:t>
      </w:r>
      <w:r w:rsidR="00E55439">
        <w:rPr>
          <w:rFonts w:ascii="Times New Roman" w:hAnsi="Times New Roman"/>
          <w:sz w:val="24"/>
          <w:szCs w:val="24"/>
        </w:rPr>
        <w:t>Н</w:t>
      </w:r>
      <w:r w:rsidR="00F91510" w:rsidRPr="00DF0954">
        <w:rPr>
          <w:rFonts w:ascii="Times New Roman" w:hAnsi="Times New Roman"/>
          <w:sz w:val="24"/>
          <w:szCs w:val="24"/>
        </w:rPr>
        <w:t>иколова</w:t>
      </w:r>
      <w:r w:rsidR="00E55439">
        <w:rPr>
          <w:rFonts w:ascii="Times New Roman" w:hAnsi="Times New Roman"/>
          <w:sz w:val="24"/>
          <w:szCs w:val="24"/>
        </w:rPr>
        <w:t xml:space="preserve"> </w:t>
      </w:r>
      <w:r w:rsidR="00F91510" w:rsidRPr="00DF0954">
        <w:rPr>
          <w:rFonts w:ascii="Times New Roman" w:hAnsi="Times New Roman"/>
          <w:sz w:val="24"/>
          <w:szCs w:val="24"/>
        </w:rPr>
        <w:t>за намаляване на риска при бедствия програмата</w:t>
      </w:r>
      <w:r w:rsidR="00E55439">
        <w:rPr>
          <w:rFonts w:ascii="Times New Roman" w:hAnsi="Times New Roman"/>
          <w:sz w:val="24"/>
          <w:szCs w:val="24"/>
        </w:rPr>
        <w:t xml:space="preserve">, </w:t>
      </w:r>
      <w:r w:rsidR="00F91510" w:rsidRPr="00DF0954">
        <w:rPr>
          <w:rFonts w:ascii="Times New Roman" w:hAnsi="Times New Roman"/>
          <w:sz w:val="24"/>
          <w:szCs w:val="24"/>
        </w:rPr>
        <w:t>само писмен</w:t>
      </w:r>
      <w:r w:rsidR="00E55439">
        <w:rPr>
          <w:rFonts w:ascii="Times New Roman" w:hAnsi="Times New Roman"/>
          <w:sz w:val="24"/>
          <w:szCs w:val="24"/>
        </w:rPr>
        <w:t xml:space="preserve"> </w:t>
      </w:r>
      <w:r w:rsidR="00F91510" w:rsidRPr="00DF0954">
        <w:rPr>
          <w:rFonts w:ascii="Times New Roman" w:hAnsi="Times New Roman"/>
          <w:sz w:val="24"/>
          <w:szCs w:val="24"/>
        </w:rPr>
        <w:t>отговор. Още</w:t>
      </w:r>
      <w:r w:rsidR="00E55439">
        <w:rPr>
          <w:rFonts w:ascii="Times New Roman" w:hAnsi="Times New Roman"/>
          <w:sz w:val="24"/>
          <w:szCs w:val="24"/>
        </w:rPr>
        <w:t xml:space="preserve"> едно </w:t>
      </w:r>
      <w:r w:rsidR="00F91510" w:rsidRPr="00DF0954">
        <w:rPr>
          <w:rFonts w:ascii="Times New Roman" w:hAnsi="Times New Roman"/>
          <w:sz w:val="24"/>
          <w:szCs w:val="24"/>
        </w:rPr>
        <w:t xml:space="preserve">питане само с писмен отговор от </w:t>
      </w:r>
      <w:r w:rsidR="00F12628">
        <w:rPr>
          <w:rFonts w:ascii="Times New Roman" w:hAnsi="Times New Roman"/>
          <w:sz w:val="24"/>
          <w:szCs w:val="24"/>
        </w:rPr>
        <w:t>Г</w:t>
      </w:r>
      <w:r w:rsidR="00F91510" w:rsidRPr="00DF0954">
        <w:rPr>
          <w:rFonts w:ascii="Times New Roman" w:hAnsi="Times New Roman"/>
          <w:sz w:val="24"/>
          <w:szCs w:val="24"/>
        </w:rPr>
        <w:t>аличка</w:t>
      </w:r>
      <w:r w:rsidR="00F12628">
        <w:rPr>
          <w:rFonts w:ascii="Times New Roman" w:hAnsi="Times New Roman"/>
          <w:sz w:val="24"/>
          <w:szCs w:val="24"/>
        </w:rPr>
        <w:t xml:space="preserve"> Н</w:t>
      </w:r>
      <w:r w:rsidR="00F91510" w:rsidRPr="00DF0954">
        <w:rPr>
          <w:rFonts w:ascii="Times New Roman" w:hAnsi="Times New Roman"/>
          <w:sz w:val="24"/>
          <w:szCs w:val="24"/>
        </w:rPr>
        <w:t>иколов</w:t>
      </w:r>
      <w:r w:rsidR="00F12628">
        <w:rPr>
          <w:rFonts w:ascii="Times New Roman" w:hAnsi="Times New Roman"/>
          <w:sz w:val="24"/>
          <w:szCs w:val="24"/>
        </w:rPr>
        <w:t xml:space="preserve">а </w:t>
      </w:r>
      <w:r w:rsidR="00F91510" w:rsidRPr="00DF0954">
        <w:rPr>
          <w:rFonts w:ascii="Times New Roman" w:hAnsi="Times New Roman"/>
          <w:sz w:val="24"/>
          <w:szCs w:val="24"/>
        </w:rPr>
        <w:t>във връзка с тревожната напрегната обстановка, водени в близо</w:t>
      </w:r>
      <w:r w:rsidR="00F12628">
        <w:rPr>
          <w:rFonts w:ascii="Times New Roman" w:hAnsi="Times New Roman"/>
          <w:sz w:val="24"/>
          <w:szCs w:val="24"/>
        </w:rPr>
        <w:t>ст</w:t>
      </w:r>
      <w:r w:rsidR="00F91510" w:rsidRPr="00DF0954">
        <w:rPr>
          <w:rFonts w:ascii="Times New Roman" w:hAnsi="Times New Roman"/>
          <w:sz w:val="24"/>
          <w:szCs w:val="24"/>
        </w:rPr>
        <w:t xml:space="preserve"> България военни действия. Така</w:t>
      </w:r>
      <w:r w:rsidR="00F12628">
        <w:rPr>
          <w:rFonts w:ascii="Times New Roman" w:hAnsi="Times New Roman"/>
          <w:sz w:val="24"/>
          <w:szCs w:val="24"/>
        </w:rPr>
        <w:t xml:space="preserve">, </w:t>
      </w:r>
      <w:r w:rsidR="00F91510" w:rsidRPr="00DF0954">
        <w:rPr>
          <w:rFonts w:ascii="Times New Roman" w:hAnsi="Times New Roman"/>
          <w:sz w:val="24"/>
          <w:szCs w:val="24"/>
        </w:rPr>
        <w:t xml:space="preserve">да </w:t>
      </w:r>
      <w:r w:rsidR="00F12628">
        <w:rPr>
          <w:rFonts w:ascii="Times New Roman" w:hAnsi="Times New Roman"/>
          <w:sz w:val="24"/>
          <w:szCs w:val="24"/>
        </w:rPr>
        <w:t>В</w:t>
      </w:r>
      <w:r w:rsidR="00F91510" w:rsidRPr="00DF0954">
        <w:rPr>
          <w:rFonts w:ascii="Times New Roman" w:hAnsi="Times New Roman"/>
          <w:sz w:val="24"/>
          <w:szCs w:val="24"/>
        </w:rPr>
        <w:t>и ги дам.</w:t>
      </w:r>
      <w:r w:rsidR="00F12628">
        <w:rPr>
          <w:rFonts w:ascii="Times New Roman" w:hAnsi="Times New Roman"/>
          <w:sz w:val="24"/>
          <w:szCs w:val="24"/>
        </w:rPr>
        <w:t xml:space="preserve"> </w:t>
      </w:r>
      <w:r w:rsidR="00F91510" w:rsidRPr="00DF0954">
        <w:rPr>
          <w:rFonts w:ascii="Times New Roman" w:hAnsi="Times New Roman"/>
          <w:sz w:val="24"/>
          <w:szCs w:val="24"/>
        </w:rPr>
        <w:t xml:space="preserve">Питане от </w:t>
      </w:r>
      <w:r w:rsidR="00F12628">
        <w:rPr>
          <w:rFonts w:ascii="Times New Roman" w:hAnsi="Times New Roman"/>
          <w:sz w:val="24"/>
          <w:szCs w:val="24"/>
        </w:rPr>
        <w:t>А</w:t>
      </w:r>
      <w:r w:rsidR="00F91510" w:rsidRPr="00DF0954">
        <w:rPr>
          <w:rFonts w:ascii="Times New Roman" w:hAnsi="Times New Roman"/>
          <w:sz w:val="24"/>
          <w:szCs w:val="24"/>
        </w:rPr>
        <w:t>сен</w:t>
      </w:r>
      <w:r w:rsidR="00F12628">
        <w:rPr>
          <w:rFonts w:ascii="Times New Roman" w:hAnsi="Times New Roman"/>
          <w:sz w:val="24"/>
          <w:szCs w:val="24"/>
        </w:rPr>
        <w:t xml:space="preserve"> Л</w:t>
      </w:r>
      <w:r w:rsidR="00F91510" w:rsidRPr="00DF0954">
        <w:rPr>
          <w:rFonts w:ascii="Times New Roman" w:hAnsi="Times New Roman"/>
          <w:sz w:val="24"/>
          <w:szCs w:val="24"/>
        </w:rPr>
        <w:t>асонин</w:t>
      </w:r>
      <w:r w:rsidR="00F12628">
        <w:rPr>
          <w:rFonts w:ascii="Times New Roman" w:hAnsi="Times New Roman"/>
          <w:sz w:val="24"/>
          <w:szCs w:val="24"/>
        </w:rPr>
        <w:t xml:space="preserve"> о</w:t>
      </w:r>
      <w:r w:rsidR="00F91510" w:rsidRPr="00DF0954">
        <w:rPr>
          <w:rFonts w:ascii="Times New Roman" w:hAnsi="Times New Roman"/>
          <w:sz w:val="24"/>
          <w:szCs w:val="24"/>
        </w:rPr>
        <w:t>тносно дърветата и повреждане на</w:t>
      </w:r>
      <w:r w:rsidR="00F12628">
        <w:rPr>
          <w:rFonts w:ascii="Times New Roman" w:hAnsi="Times New Roman"/>
          <w:sz w:val="24"/>
          <w:szCs w:val="24"/>
        </w:rPr>
        <w:t xml:space="preserve"> т</w:t>
      </w:r>
      <w:r w:rsidR="00F91510" w:rsidRPr="00DF0954">
        <w:rPr>
          <w:rFonts w:ascii="Times New Roman" w:hAnsi="Times New Roman"/>
          <w:sz w:val="24"/>
          <w:szCs w:val="24"/>
        </w:rPr>
        <w:t>ротоарните настилки</w:t>
      </w:r>
      <w:r w:rsidR="00F12628">
        <w:rPr>
          <w:rFonts w:ascii="Times New Roman" w:hAnsi="Times New Roman"/>
          <w:sz w:val="24"/>
          <w:szCs w:val="24"/>
        </w:rPr>
        <w:t xml:space="preserve">, </w:t>
      </w:r>
      <w:r w:rsidR="00F91510" w:rsidRPr="00DF0954">
        <w:rPr>
          <w:rFonts w:ascii="Times New Roman" w:hAnsi="Times New Roman"/>
          <w:sz w:val="24"/>
          <w:szCs w:val="24"/>
        </w:rPr>
        <w:t>само писмен отговор</w:t>
      </w:r>
      <w:r w:rsidR="00F12628">
        <w:rPr>
          <w:rFonts w:ascii="Times New Roman" w:hAnsi="Times New Roman"/>
          <w:sz w:val="24"/>
          <w:szCs w:val="24"/>
        </w:rPr>
        <w:t xml:space="preserve"> </w:t>
      </w:r>
      <w:r w:rsidR="00F91510" w:rsidRPr="00DF0954">
        <w:rPr>
          <w:rFonts w:ascii="Times New Roman" w:hAnsi="Times New Roman"/>
          <w:sz w:val="24"/>
          <w:szCs w:val="24"/>
        </w:rPr>
        <w:t xml:space="preserve">също да му </w:t>
      </w:r>
      <w:r w:rsidR="00F12628">
        <w:rPr>
          <w:rFonts w:ascii="Times New Roman" w:hAnsi="Times New Roman"/>
          <w:sz w:val="24"/>
          <w:szCs w:val="24"/>
        </w:rPr>
        <w:t xml:space="preserve">го </w:t>
      </w:r>
      <w:r w:rsidR="00F91510" w:rsidRPr="00DF0954">
        <w:rPr>
          <w:rFonts w:ascii="Times New Roman" w:hAnsi="Times New Roman"/>
          <w:sz w:val="24"/>
          <w:szCs w:val="24"/>
        </w:rPr>
        <w:t>представим. И питания, които са с</w:t>
      </w:r>
      <w:r w:rsidR="00A32D9B">
        <w:rPr>
          <w:rFonts w:ascii="Times New Roman" w:hAnsi="Times New Roman"/>
          <w:sz w:val="24"/>
          <w:szCs w:val="24"/>
        </w:rPr>
        <w:t xml:space="preserve"> </w:t>
      </w:r>
      <w:r w:rsidR="00F91510" w:rsidRPr="00DF0954">
        <w:rPr>
          <w:rFonts w:ascii="Times New Roman" w:hAnsi="Times New Roman"/>
          <w:sz w:val="24"/>
          <w:szCs w:val="24"/>
        </w:rPr>
        <w:t>писмен и устен в края на сесията</w:t>
      </w:r>
      <w:r w:rsidR="00A32D9B">
        <w:rPr>
          <w:rFonts w:ascii="Times New Roman" w:hAnsi="Times New Roman"/>
          <w:sz w:val="24"/>
          <w:szCs w:val="24"/>
        </w:rPr>
        <w:t>. О</w:t>
      </w:r>
      <w:r w:rsidR="00F91510" w:rsidRPr="00DF0954">
        <w:rPr>
          <w:rFonts w:ascii="Times New Roman" w:hAnsi="Times New Roman"/>
          <w:sz w:val="24"/>
          <w:szCs w:val="24"/>
        </w:rPr>
        <w:t>т група съветници</w:t>
      </w:r>
      <w:r w:rsidR="00A32D9B">
        <w:rPr>
          <w:rFonts w:ascii="Times New Roman" w:hAnsi="Times New Roman"/>
          <w:sz w:val="24"/>
          <w:szCs w:val="24"/>
        </w:rPr>
        <w:t xml:space="preserve"> „ПП – ДБ“ </w:t>
      </w:r>
      <w:r w:rsidR="00F91510" w:rsidRPr="00DF0954">
        <w:rPr>
          <w:rFonts w:ascii="Times New Roman" w:hAnsi="Times New Roman"/>
          <w:sz w:val="24"/>
          <w:szCs w:val="24"/>
        </w:rPr>
        <w:t>относно благоустрояване на кръговото движение пр</w:t>
      </w:r>
      <w:r w:rsidR="00A32D9B">
        <w:rPr>
          <w:rFonts w:ascii="Times New Roman" w:hAnsi="Times New Roman"/>
          <w:sz w:val="24"/>
          <w:szCs w:val="24"/>
        </w:rPr>
        <w:t>и Д</w:t>
      </w:r>
      <w:r w:rsidR="00F91510" w:rsidRPr="00DF0954">
        <w:rPr>
          <w:rFonts w:ascii="Times New Roman" w:hAnsi="Times New Roman"/>
          <w:sz w:val="24"/>
          <w:szCs w:val="24"/>
        </w:rPr>
        <w:t>унав</w:t>
      </w:r>
      <w:r w:rsidR="00A32D9B">
        <w:rPr>
          <w:rFonts w:ascii="Times New Roman" w:hAnsi="Times New Roman"/>
          <w:sz w:val="24"/>
          <w:szCs w:val="24"/>
        </w:rPr>
        <w:t xml:space="preserve"> </w:t>
      </w:r>
      <w:r w:rsidR="00F91510" w:rsidRPr="00DF0954">
        <w:rPr>
          <w:rFonts w:ascii="Times New Roman" w:hAnsi="Times New Roman"/>
          <w:sz w:val="24"/>
          <w:szCs w:val="24"/>
        </w:rPr>
        <w:t>мост</w:t>
      </w:r>
      <w:r w:rsidR="00A32D9B">
        <w:rPr>
          <w:rFonts w:ascii="Times New Roman" w:hAnsi="Times New Roman"/>
          <w:sz w:val="24"/>
          <w:szCs w:val="24"/>
        </w:rPr>
        <w:t xml:space="preserve">, </w:t>
      </w:r>
      <w:r w:rsidR="00F91510" w:rsidRPr="00DF0954">
        <w:rPr>
          <w:rFonts w:ascii="Times New Roman" w:hAnsi="Times New Roman"/>
          <w:sz w:val="24"/>
          <w:szCs w:val="24"/>
        </w:rPr>
        <w:t>питане от</w:t>
      </w:r>
      <w:r w:rsidR="00A32D9B">
        <w:rPr>
          <w:rFonts w:ascii="Times New Roman" w:hAnsi="Times New Roman"/>
          <w:sz w:val="24"/>
          <w:szCs w:val="24"/>
        </w:rPr>
        <w:t xml:space="preserve"> М</w:t>
      </w:r>
      <w:r w:rsidR="00F91510" w:rsidRPr="00DF0954">
        <w:rPr>
          <w:rFonts w:ascii="Times New Roman" w:hAnsi="Times New Roman"/>
          <w:sz w:val="24"/>
          <w:szCs w:val="24"/>
        </w:rPr>
        <w:t xml:space="preserve">ариян Димитров относно паметника на </w:t>
      </w:r>
      <w:r w:rsidR="00A32D9B">
        <w:rPr>
          <w:rFonts w:ascii="Times New Roman" w:hAnsi="Times New Roman"/>
          <w:sz w:val="24"/>
          <w:szCs w:val="24"/>
        </w:rPr>
        <w:t>Б</w:t>
      </w:r>
      <w:r w:rsidR="00F91510" w:rsidRPr="00DF0954">
        <w:rPr>
          <w:rFonts w:ascii="Times New Roman" w:hAnsi="Times New Roman"/>
          <w:sz w:val="24"/>
          <w:szCs w:val="24"/>
        </w:rPr>
        <w:t xml:space="preserve">аба </w:t>
      </w:r>
      <w:r w:rsidR="00A32D9B">
        <w:rPr>
          <w:rFonts w:ascii="Times New Roman" w:hAnsi="Times New Roman"/>
          <w:sz w:val="24"/>
          <w:szCs w:val="24"/>
        </w:rPr>
        <w:t>Т</w:t>
      </w:r>
      <w:r w:rsidR="00F91510" w:rsidRPr="00DF0954">
        <w:rPr>
          <w:rFonts w:ascii="Times New Roman" w:hAnsi="Times New Roman"/>
          <w:sz w:val="24"/>
          <w:szCs w:val="24"/>
        </w:rPr>
        <w:t xml:space="preserve">онка. От </w:t>
      </w:r>
      <w:r w:rsidR="00E81390">
        <w:rPr>
          <w:rFonts w:ascii="Times New Roman" w:hAnsi="Times New Roman"/>
          <w:sz w:val="24"/>
          <w:szCs w:val="24"/>
        </w:rPr>
        <w:t>М</w:t>
      </w:r>
      <w:r w:rsidR="00F91510" w:rsidRPr="00DF0954">
        <w:rPr>
          <w:rFonts w:ascii="Times New Roman" w:hAnsi="Times New Roman"/>
          <w:sz w:val="24"/>
          <w:szCs w:val="24"/>
        </w:rPr>
        <w:t>ариян Димитров относно откриване на отчуждителна процедура.</w:t>
      </w:r>
      <w:r w:rsidR="00E81390">
        <w:rPr>
          <w:rFonts w:ascii="Times New Roman" w:hAnsi="Times New Roman"/>
          <w:sz w:val="24"/>
          <w:szCs w:val="24"/>
        </w:rPr>
        <w:t xml:space="preserve"> </w:t>
      </w:r>
      <w:r w:rsidR="00F91510" w:rsidRPr="00DF0954">
        <w:rPr>
          <w:rFonts w:ascii="Times New Roman" w:hAnsi="Times New Roman"/>
          <w:sz w:val="24"/>
          <w:szCs w:val="24"/>
        </w:rPr>
        <w:t xml:space="preserve">Питане от </w:t>
      </w:r>
      <w:r w:rsidR="00E81390">
        <w:rPr>
          <w:rFonts w:ascii="Times New Roman" w:hAnsi="Times New Roman"/>
          <w:sz w:val="24"/>
          <w:szCs w:val="24"/>
        </w:rPr>
        <w:t>С</w:t>
      </w:r>
      <w:r w:rsidR="00F91510" w:rsidRPr="00DF0954">
        <w:rPr>
          <w:rFonts w:ascii="Times New Roman" w:hAnsi="Times New Roman"/>
          <w:sz w:val="24"/>
          <w:szCs w:val="24"/>
        </w:rPr>
        <w:t>ветлозар Симеоно</w:t>
      </w:r>
      <w:r w:rsidR="00E81390">
        <w:rPr>
          <w:rFonts w:ascii="Times New Roman" w:hAnsi="Times New Roman"/>
          <w:sz w:val="24"/>
          <w:szCs w:val="24"/>
        </w:rPr>
        <w:t>в о</w:t>
      </w:r>
      <w:r w:rsidR="00F91510" w:rsidRPr="00DF0954">
        <w:rPr>
          <w:rFonts w:ascii="Times New Roman" w:hAnsi="Times New Roman"/>
          <w:sz w:val="24"/>
          <w:szCs w:val="24"/>
        </w:rPr>
        <w:t xml:space="preserve">тносно разпределение на работното време на медицинските сестри в здравните кабинети в детските градини. Питане от </w:t>
      </w:r>
      <w:r w:rsidR="00E81390">
        <w:rPr>
          <w:rFonts w:ascii="Times New Roman" w:hAnsi="Times New Roman"/>
          <w:sz w:val="24"/>
          <w:szCs w:val="24"/>
        </w:rPr>
        <w:t>Д</w:t>
      </w:r>
      <w:r w:rsidR="00F91510" w:rsidRPr="00DF0954">
        <w:rPr>
          <w:rFonts w:ascii="Times New Roman" w:hAnsi="Times New Roman"/>
          <w:sz w:val="24"/>
          <w:szCs w:val="24"/>
        </w:rPr>
        <w:t xml:space="preserve">еян </w:t>
      </w:r>
      <w:r w:rsidR="00E81390">
        <w:rPr>
          <w:rFonts w:ascii="Times New Roman" w:hAnsi="Times New Roman"/>
          <w:sz w:val="24"/>
          <w:szCs w:val="24"/>
        </w:rPr>
        <w:t>Г</w:t>
      </w:r>
      <w:r w:rsidR="00F91510" w:rsidRPr="00DF0954">
        <w:rPr>
          <w:rFonts w:ascii="Times New Roman" w:hAnsi="Times New Roman"/>
          <w:sz w:val="24"/>
          <w:szCs w:val="24"/>
        </w:rPr>
        <w:t>ерасимов</w:t>
      </w:r>
      <w:r w:rsidR="00E81390">
        <w:rPr>
          <w:rFonts w:ascii="Times New Roman" w:hAnsi="Times New Roman"/>
          <w:sz w:val="24"/>
          <w:szCs w:val="24"/>
        </w:rPr>
        <w:t xml:space="preserve"> </w:t>
      </w:r>
      <w:r w:rsidR="00F91510" w:rsidRPr="00DF0954">
        <w:rPr>
          <w:rFonts w:ascii="Times New Roman" w:hAnsi="Times New Roman"/>
          <w:sz w:val="24"/>
          <w:szCs w:val="24"/>
        </w:rPr>
        <w:t xml:space="preserve">относно открита процедура за подобряване качеството на атмосферния въздух. Питане от Тодор </w:t>
      </w:r>
      <w:r w:rsidR="00E81390">
        <w:rPr>
          <w:rFonts w:ascii="Times New Roman" w:hAnsi="Times New Roman"/>
          <w:sz w:val="24"/>
          <w:szCs w:val="24"/>
        </w:rPr>
        <w:t>С</w:t>
      </w:r>
      <w:r w:rsidR="00F91510" w:rsidRPr="00DF0954">
        <w:rPr>
          <w:rFonts w:ascii="Times New Roman" w:hAnsi="Times New Roman"/>
          <w:sz w:val="24"/>
          <w:szCs w:val="24"/>
        </w:rPr>
        <w:t>авов</w:t>
      </w:r>
      <w:r w:rsidR="00E81390">
        <w:rPr>
          <w:rFonts w:ascii="Times New Roman" w:hAnsi="Times New Roman"/>
          <w:sz w:val="24"/>
          <w:szCs w:val="24"/>
        </w:rPr>
        <w:t xml:space="preserve"> о</w:t>
      </w:r>
      <w:r w:rsidR="00F91510" w:rsidRPr="00DF0954">
        <w:rPr>
          <w:rFonts w:ascii="Times New Roman" w:hAnsi="Times New Roman"/>
          <w:sz w:val="24"/>
          <w:szCs w:val="24"/>
        </w:rPr>
        <w:t xml:space="preserve">тносно </w:t>
      </w:r>
      <w:r w:rsidR="00E81390">
        <w:rPr>
          <w:rFonts w:ascii="Times New Roman" w:hAnsi="Times New Roman"/>
          <w:sz w:val="24"/>
          <w:szCs w:val="24"/>
        </w:rPr>
        <w:t>В</w:t>
      </w:r>
      <w:r w:rsidR="00F91510" w:rsidRPr="00DF0954">
        <w:rPr>
          <w:rFonts w:ascii="Times New Roman" w:hAnsi="Times New Roman"/>
          <w:sz w:val="24"/>
          <w:szCs w:val="24"/>
        </w:rPr>
        <w:t>илна зона</w:t>
      </w:r>
      <w:r w:rsidR="00012C01">
        <w:rPr>
          <w:rFonts w:ascii="Times New Roman" w:hAnsi="Times New Roman"/>
          <w:sz w:val="24"/>
          <w:szCs w:val="24"/>
        </w:rPr>
        <w:t xml:space="preserve"> „Комусчия“, </w:t>
      </w:r>
      <w:r w:rsidR="00F91510" w:rsidRPr="00DF0954">
        <w:rPr>
          <w:rFonts w:ascii="Times New Roman" w:hAnsi="Times New Roman"/>
          <w:sz w:val="24"/>
          <w:szCs w:val="24"/>
        </w:rPr>
        <w:t>там за</w:t>
      </w:r>
      <w:r w:rsidR="00012C01">
        <w:rPr>
          <w:rFonts w:ascii="Times New Roman" w:hAnsi="Times New Roman"/>
          <w:sz w:val="24"/>
          <w:szCs w:val="24"/>
        </w:rPr>
        <w:t xml:space="preserve"> една </w:t>
      </w:r>
      <w:r w:rsidR="00F91510" w:rsidRPr="00DF0954">
        <w:rPr>
          <w:rFonts w:ascii="Times New Roman" w:hAnsi="Times New Roman"/>
          <w:sz w:val="24"/>
          <w:szCs w:val="24"/>
        </w:rPr>
        <w:t>чешма.</w:t>
      </w:r>
      <w:r w:rsidR="00012C01">
        <w:rPr>
          <w:rFonts w:ascii="Times New Roman" w:hAnsi="Times New Roman"/>
          <w:sz w:val="24"/>
          <w:szCs w:val="24"/>
        </w:rPr>
        <w:t xml:space="preserve"> </w:t>
      </w:r>
      <w:r w:rsidR="00F91510" w:rsidRPr="00DF0954">
        <w:rPr>
          <w:rFonts w:ascii="Times New Roman" w:hAnsi="Times New Roman"/>
          <w:sz w:val="24"/>
          <w:szCs w:val="24"/>
        </w:rPr>
        <w:t>И питане от</w:t>
      </w:r>
      <w:r w:rsidR="00012C01">
        <w:rPr>
          <w:rFonts w:ascii="Times New Roman" w:hAnsi="Times New Roman"/>
          <w:sz w:val="24"/>
          <w:szCs w:val="24"/>
        </w:rPr>
        <w:t xml:space="preserve"> г</w:t>
      </w:r>
      <w:r w:rsidR="00F91510" w:rsidRPr="00DF0954">
        <w:rPr>
          <w:rFonts w:ascii="Times New Roman" w:hAnsi="Times New Roman"/>
          <w:sz w:val="24"/>
          <w:szCs w:val="24"/>
        </w:rPr>
        <w:t xml:space="preserve">рупата съветници </w:t>
      </w:r>
      <w:r w:rsidR="00012C01">
        <w:rPr>
          <w:rFonts w:ascii="Times New Roman" w:hAnsi="Times New Roman"/>
          <w:sz w:val="24"/>
          <w:szCs w:val="24"/>
        </w:rPr>
        <w:t>„П</w:t>
      </w:r>
      <w:r w:rsidR="00F91510" w:rsidRPr="00DF0954">
        <w:rPr>
          <w:rFonts w:ascii="Times New Roman" w:hAnsi="Times New Roman"/>
          <w:sz w:val="24"/>
          <w:szCs w:val="24"/>
        </w:rPr>
        <w:t>родължаваме промяната</w:t>
      </w:r>
      <w:r w:rsidR="00012C01">
        <w:rPr>
          <w:rFonts w:ascii="Times New Roman" w:hAnsi="Times New Roman"/>
          <w:sz w:val="24"/>
          <w:szCs w:val="24"/>
        </w:rPr>
        <w:t xml:space="preserve"> - </w:t>
      </w:r>
      <w:r w:rsidR="00F91510" w:rsidRPr="00DF0954">
        <w:rPr>
          <w:rFonts w:ascii="Times New Roman" w:hAnsi="Times New Roman"/>
          <w:sz w:val="24"/>
          <w:szCs w:val="24"/>
        </w:rPr>
        <w:t>Демократична България</w:t>
      </w:r>
      <w:r w:rsidR="00012C01">
        <w:rPr>
          <w:rFonts w:ascii="Times New Roman" w:hAnsi="Times New Roman"/>
          <w:sz w:val="24"/>
          <w:szCs w:val="24"/>
        </w:rPr>
        <w:t xml:space="preserve">“ </w:t>
      </w:r>
      <w:r w:rsidR="00F91510" w:rsidRPr="00DF0954">
        <w:rPr>
          <w:rFonts w:ascii="Times New Roman" w:hAnsi="Times New Roman"/>
          <w:sz w:val="24"/>
          <w:szCs w:val="24"/>
        </w:rPr>
        <w:t>относно изграждане на общински буферен паркинг. По дневния ред.</w:t>
      </w:r>
      <w:r w:rsidR="00407C00">
        <w:rPr>
          <w:rFonts w:ascii="Times New Roman" w:hAnsi="Times New Roman"/>
          <w:sz w:val="24"/>
          <w:szCs w:val="24"/>
        </w:rPr>
        <w:t xml:space="preserve"> По дневния ред о</w:t>
      </w:r>
      <w:r w:rsidR="00F91510" w:rsidRPr="00DF0954">
        <w:rPr>
          <w:rFonts w:ascii="Times New Roman" w:hAnsi="Times New Roman"/>
          <w:sz w:val="24"/>
          <w:szCs w:val="24"/>
        </w:rPr>
        <w:t>т предходна наша сесия</w:t>
      </w:r>
      <w:r w:rsidR="00407C00">
        <w:rPr>
          <w:rFonts w:ascii="Times New Roman" w:hAnsi="Times New Roman"/>
          <w:sz w:val="24"/>
          <w:szCs w:val="24"/>
        </w:rPr>
        <w:t xml:space="preserve"> Точка 1 </w:t>
      </w:r>
      <w:r w:rsidR="00F91510" w:rsidRPr="00DF0954">
        <w:rPr>
          <w:rFonts w:ascii="Times New Roman" w:hAnsi="Times New Roman"/>
          <w:sz w:val="24"/>
          <w:szCs w:val="24"/>
        </w:rPr>
        <w:t xml:space="preserve">беше докладване на досегашните дейности и бъдещите планове на дружеството </w:t>
      </w:r>
      <w:r w:rsidR="00407C00">
        <w:rPr>
          <w:rFonts w:ascii="Times New Roman" w:hAnsi="Times New Roman"/>
          <w:sz w:val="24"/>
          <w:szCs w:val="24"/>
        </w:rPr>
        <w:t>„Е</w:t>
      </w:r>
      <w:r w:rsidR="00F91510" w:rsidRPr="00DF0954">
        <w:rPr>
          <w:rFonts w:ascii="Times New Roman" w:hAnsi="Times New Roman"/>
          <w:sz w:val="24"/>
          <w:szCs w:val="24"/>
        </w:rPr>
        <w:t>ърпорт Русе</w:t>
      </w:r>
      <w:r w:rsidR="00407C00">
        <w:rPr>
          <w:rFonts w:ascii="Times New Roman" w:hAnsi="Times New Roman"/>
          <w:sz w:val="24"/>
          <w:szCs w:val="24"/>
        </w:rPr>
        <w:t>“</w:t>
      </w:r>
      <w:r w:rsidR="00F91510" w:rsidRPr="00DF0954">
        <w:rPr>
          <w:rFonts w:ascii="Times New Roman" w:hAnsi="Times New Roman"/>
          <w:sz w:val="24"/>
          <w:szCs w:val="24"/>
        </w:rPr>
        <w:t>.</w:t>
      </w:r>
      <w:r w:rsidR="00407C00">
        <w:rPr>
          <w:rFonts w:ascii="Times New Roman" w:hAnsi="Times New Roman"/>
          <w:sz w:val="24"/>
          <w:szCs w:val="24"/>
        </w:rPr>
        <w:t xml:space="preserve"> </w:t>
      </w:r>
      <w:r w:rsidR="00F91510" w:rsidRPr="00DF0954">
        <w:rPr>
          <w:rFonts w:ascii="Times New Roman" w:hAnsi="Times New Roman"/>
          <w:sz w:val="24"/>
          <w:szCs w:val="24"/>
        </w:rPr>
        <w:t>Тя е свързана и с участие на техни представители тук на заседанието</w:t>
      </w:r>
      <w:r w:rsidR="00407C00">
        <w:rPr>
          <w:rFonts w:ascii="Times New Roman" w:hAnsi="Times New Roman"/>
          <w:sz w:val="24"/>
          <w:szCs w:val="24"/>
        </w:rPr>
        <w:t>. Д</w:t>
      </w:r>
      <w:r w:rsidR="00F91510" w:rsidRPr="00DF0954">
        <w:rPr>
          <w:rFonts w:ascii="Times New Roman" w:hAnsi="Times New Roman"/>
          <w:sz w:val="24"/>
          <w:szCs w:val="24"/>
        </w:rPr>
        <w:t>нес при нас е господин Христо</w:t>
      </w:r>
      <w:r w:rsidR="00407C00">
        <w:rPr>
          <w:rFonts w:ascii="Times New Roman" w:hAnsi="Times New Roman"/>
          <w:sz w:val="24"/>
          <w:szCs w:val="24"/>
        </w:rPr>
        <w:t xml:space="preserve"> К</w:t>
      </w:r>
      <w:r w:rsidR="00F91510" w:rsidRPr="00DF0954">
        <w:rPr>
          <w:rFonts w:ascii="Times New Roman" w:hAnsi="Times New Roman"/>
          <w:sz w:val="24"/>
          <w:szCs w:val="24"/>
        </w:rPr>
        <w:t>рушарски. Предлагаме като</w:t>
      </w:r>
      <w:r w:rsidR="003E0C87">
        <w:rPr>
          <w:rFonts w:ascii="Times New Roman" w:hAnsi="Times New Roman"/>
          <w:sz w:val="24"/>
          <w:szCs w:val="24"/>
        </w:rPr>
        <w:t xml:space="preserve"> първа точка и</w:t>
      </w:r>
      <w:r w:rsidR="00F91510" w:rsidRPr="00DF0954">
        <w:rPr>
          <w:rFonts w:ascii="Times New Roman" w:hAnsi="Times New Roman"/>
          <w:sz w:val="24"/>
          <w:szCs w:val="24"/>
        </w:rPr>
        <w:t>звънредна това да бъде. Тя ще е кратка</w:t>
      </w:r>
      <w:r w:rsidR="003E0C87">
        <w:rPr>
          <w:rFonts w:ascii="Times New Roman" w:hAnsi="Times New Roman"/>
          <w:sz w:val="24"/>
          <w:szCs w:val="24"/>
        </w:rPr>
        <w:t xml:space="preserve">, </w:t>
      </w:r>
      <w:r w:rsidR="00F91510" w:rsidRPr="00DF0954">
        <w:rPr>
          <w:rFonts w:ascii="Times New Roman" w:hAnsi="Times New Roman"/>
          <w:sz w:val="24"/>
          <w:szCs w:val="24"/>
        </w:rPr>
        <w:t>само с</w:t>
      </w:r>
      <w:r w:rsidR="003E0C87">
        <w:rPr>
          <w:rFonts w:ascii="Times New Roman" w:hAnsi="Times New Roman"/>
          <w:sz w:val="24"/>
          <w:szCs w:val="24"/>
        </w:rPr>
        <w:t xml:space="preserve"> едно </w:t>
      </w:r>
      <w:r w:rsidR="00F91510" w:rsidRPr="00DF0954">
        <w:rPr>
          <w:rFonts w:ascii="Times New Roman" w:hAnsi="Times New Roman"/>
          <w:sz w:val="24"/>
          <w:szCs w:val="24"/>
        </w:rPr>
        <w:t>докладване. И още</w:t>
      </w:r>
      <w:r w:rsidR="003E0C87">
        <w:rPr>
          <w:rFonts w:ascii="Times New Roman" w:hAnsi="Times New Roman"/>
          <w:sz w:val="24"/>
          <w:szCs w:val="24"/>
        </w:rPr>
        <w:t xml:space="preserve"> една </w:t>
      </w:r>
      <w:r w:rsidR="00F91510" w:rsidRPr="00DF0954">
        <w:rPr>
          <w:rFonts w:ascii="Times New Roman" w:hAnsi="Times New Roman"/>
          <w:sz w:val="24"/>
          <w:szCs w:val="24"/>
        </w:rPr>
        <w:t>извънредна точка, която беше пусната до общинските съветници. Това е за извънредно заседание</w:t>
      </w:r>
      <w:r w:rsidR="003E0C87">
        <w:rPr>
          <w:rFonts w:ascii="Times New Roman" w:hAnsi="Times New Roman"/>
          <w:sz w:val="24"/>
          <w:szCs w:val="24"/>
        </w:rPr>
        <w:t xml:space="preserve"> н</w:t>
      </w:r>
      <w:r w:rsidR="00F91510" w:rsidRPr="00DF0954">
        <w:rPr>
          <w:rFonts w:ascii="Times New Roman" w:hAnsi="Times New Roman"/>
          <w:sz w:val="24"/>
          <w:szCs w:val="24"/>
        </w:rPr>
        <w:t>а</w:t>
      </w:r>
      <w:r w:rsidR="003E0C87">
        <w:rPr>
          <w:rFonts w:ascii="Times New Roman" w:hAnsi="Times New Roman"/>
          <w:sz w:val="24"/>
          <w:szCs w:val="24"/>
        </w:rPr>
        <w:t xml:space="preserve"> УМБАЛ „К</w:t>
      </w:r>
      <w:r w:rsidR="00F91510" w:rsidRPr="00DF0954">
        <w:rPr>
          <w:rFonts w:ascii="Times New Roman" w:hAnsi="Times New Roman"/>
          <w:sz w:val="24"/>
          <w:szCs w:val="24"/>
        </w:rPr>
        <w:t>анев</w:t>
      </w:r>
      <w:r w:rsidR="003E0C87">
        <w:rPr>
          <w:rFonts w:ascii="Times New Roman" w:hAnsi="Times New Roman"/>
          <w:sz w:val="24"/>
          <w:szCs w:val="24"/>
        </w:rPr>
        <w:t xml:space="preserve">“ </w:t>
      </w:r>
      <w:r w:rsidR="00F91510" w:rsidRPr="00DF0954">
        <w:rPr>
          <w:rFonts w:ascii="Times New Roman" w:hAnsi="Times New Roman"/>
          <w:sz w:val="24"/>
          <w:szCs w:val="24"/>
        </w:rPr>
        <w:t>и да вземем решение относно нашите участници за начина на гласуване. Това ще бъде като</w:t>
      </w:r>
      <w:r w:rsidR="003E0C87">
        <w:rPr>
          <w:rFonts w:ascii="Times New Roman" w:hAnsi="Times New Roman"/>
          <w:sz w:val="24"/>
          <w:szCs w:val="24"/>
        </w:rPr>
        <w:t xml:space="preserve"> последна точка преди питанията</w:t>
      </w:r>
      <w:r w:rsidR="00F91510" w:rsidRPr="00DF0954">
        <w:rPr>
          <w:rFonts w:ascii="Times New Roman" w:hAnsi="Times New Roman"/>
          <w:sz w:val="24"/>
          <w:szCs w:val="24"/>
        </w:rPr>
        <w:t>.</w:t>
      </w:r>
      <w:r w:rsidR="00561C96">
        <w:rPr>
          <w:rFonts w:ascii="Times New Roman" w:hAnsi="Times New Roman"/>
          <w:sz w:val="24"/>
          <w:szCs w:val="24"/>
        </w:rPr>
        <w:t xml:space="preserve"> </w:t>
      </w:r>
      <w:r w:rsidR="00F91510" w:rsidRPr="00DF0954">
        <w:rPr>
          <w:rFonts w:ascii="Times New Roman" w:hAnsi="Times New Roman"/>
          <w:sz w:val="24"/>
          <w:szCs w:val="24"/>
        </w:rPr>
        <w:t>По дневния ред други предложения има ли? Някакви възражения по извънредните точки има ли</w:t>
      </w:r>
      <w:r w:rsidR="00805656">
        <w:rPr>
          <w:rFonts w:ascii="Times New Roman" w:hAnsi="Times New Roman"/>
          <w:sz w:val="24"/>
          <w:szCs w:val="24"/>
        </w:rPr>
        <w:t xml:space="preserve">, </w:t>
      </w:r>
      <w:r w:rsidR="00F91510" w:rsidRPr="00DF0954">
        <w:rPr>
          <w:rFonts w:ascii="Times New Roman" w:hAnsi="Times New Roman"/>
          <w:sz w:val="24"/>
          <w:szCs w:val="24"/>
        </w:rPr>
        <w:t>за да ги гласуваме като цяло в дневния ред? Гласуваме дневния ред.</w:t>
      </w:r>
    </w:p>
    <w:p w14:paraId="0CCEA8CB" w14:textId="77777777" w:rsidR="00805656" w:rsidRDefault="00805656" w:rsidP="00DF0954">
      <w:pPr>
        <w:spacing w:after="0" w:line="240" w:lineRule="auto"/>
        <w:jc w:val="both"/>
        <w:rPr>
          <w:rFonts w:ascii="Times New Roman" w:hAnsi="Times New Roman"/>
          <w:sz w:val="24"/>
          <w:szCs w:val="24"/>
        </w:rPr>
      </w:pPr>
    </w:p>
    <w:p w14:paraId="595B7F1A" w14:textId="7FE0FA42" w:rsidR="00805656" w:rsidRDefault="00805656" w:rsidP="00DF0954">
      <w:pPr>
        <w:spacing w:after="0" w:line="240" w:lineRule="auto"/>
        <w:jc w:val="both"/>
        <w:rPr>
          <w:rFonts w:ascii="Times New Roman" w:hAnsi="Times New Roman"/>
          <w:b/>
          <w:bCs/>
          <w:sz w:val="24"/>
          <w:szCs w:val="24"/>
        </w:rPr>
      </w:pPr>
      <w:r w:rsidRPr="00805656">
        <w:rPr>
          <w:rFonts w:ascii="Times New Roman" w:hAnsi="Times New Roman"/>
          <w:b/>
          <w:bCs/>
          <w:sz w:val="24"/>
          <w:szCs w:val="24"/>
        </w:rPr>
        <w:t>КВОРУМ – 47. С 47 „за“, 0 „против“ и 0 „въздържали се“ се прие следния</w:t>
      </w:r>
    </w:p>
    <w:p w14:paraId="74EDBF3E" w14:textId="5FCEA4BC" w:rsidR="00805656" w:rsidRDefault="00805656" w:rsidP="00DF0954">
      <w:pPr>
        <w:spacing w:after="0" w:line="240" w:lineRule="auto"/>
        <w:jc w:val="both"/>
        <w:rPr>
          <w:rFonts w:ascii="Times New Roman" w:hAnsi="Times New Roman"/>
          <w:b/>
          <w:bCs/>
          <w:sz w:val="24"/>
          <w:szCs w:val="24"/>
        </w:rPr>
      </w:pPr>
    </w:p>
    <w:p w14:paraId="1FCB1BDC" w14:textId="77777777" w:rsidR="00A81E12" w:rsidRPr="00A81E12" w:rsidRDefault="00A81E12" w:rsidP="00A81E12">
      <w:pPr>
        <w:tabs>
          <w:tab w:val="left" w:pos="284"/>
          <w:tab w:val="left" w:pos="1560"/>
          <w:tab w:val="left" w:pos="4678"/>
        </w:tabs>
        <w:spacing w:before="100" w:beforeAutospacing="1" w:after="100" w:afterAutospacing="1" w:line="240" w:lineRule="auto"/>
        <w:contextualSpacing/>
        <w:jc w:val="center"/>
        <w:outlineLvl w:val="2"/>
        <w:rPr>
          <w:rFonts w:ascii="Times New Roman" w:eastAsiaTheme="minorHAnsi" w:hAnsi="Times New Roman"/>
          <w:b/>
          <w:bCs/>
          <w:sz w:val="24"/>
          <w:szCs w:val="24"/>
          <w:lang w:val="en-US"/>
        </w:rPr>
      </w:pPr>
      <w:r w:rsidRPr="00A81E12">
        <w:rPr>
          <w:rFonts w:ascii="Times New Roman" w:eastAsiaTheme="minorHAnsi" w:hAnsi="Times New Roman"/>
          <w:b/>
          <w:bCs/>
          <w:sz w:val="24"/>
          <w:szCs w:val="24"/>
          <w:lang w:val="en-US"/>
        </w:rPr>
        <w:t>ДНЕВЕН РЕД:</w:t>
      </w:r>
    </w:p>
    <w:p w14:paraId="4DF87CA5" w14:textId="77777777" w:rsidR="00A81E12" w:rsidRPr="00A81E12" w:rsidRDefault="00A81E12" w:rsidP="00A81E12">
      <w:pPr>
        <w:tabs>
          <w:tab w:val="left" w:pos="284"/>
          <w:tab w:val="left" w:pos="1560"/>
          <w:tab w:val="left" w:pos="4678"/>
        </w:tabs>
        <w:spacing w:before="100" w:beforeAutospacing="1" w:after="100" w:afterAutospacing="1" w:line="240" w:lineRule="auto"/>
        <w:contextualSpacing/>
        <w:outlineLvl w:val="2"/>
        <w:rPr>
          <w:rFonts w:ascii="Times New Roman" w:eastAsiaTheme="minorHAnsi" w:hAnsi="Times New Roman"/>
          <w:b/>
          <w:bCs/>
          <w:sz w:val="24"/>
          <w:szCs w:val="24"/>
          <w:lang w:val="en-US"/>
        </w:rPr>
      </w:pPr>
    </w:p>
    <w:p w14:paraId="50D2A8D9" w14:textId="77777777" w:rsidR="00A81E12" w:rsidRPr="00A81E12" w:rsidRDefault="00A81E12" w:rsidP="00A81E12">
      <w:pPr>
        <w:numPr>
          <w:ilvl w:val="0"/>
          <w:numId w:val="1"/>
        </w:numPr>
        <w:tabs>
          <w:tab w:val="left" w:pos="284"/>
          <w:tab w:val="left" w:pos="1560"/>
          <w:tab w:val="left" w:pos="4678"/>
        </w:tabs>
        <w:spacing w:after="0" w:line="240" w:lineRule="auto"/>
        <w:ind w:left="360"/>
        <w:contextualSpacing/>
        <w:jc w:val="both"/>
        <w:outlineLvl w:val="2"/>
        <w:rPr>
          <w:rFonts w:ascii="Times New Roman" w:eastAsiaTheme="minorHAnsi" w:hAnsi="Times New Roman"/>
          <w:bCs/>
          <w:sz w:val="24"/>
          <w:szCs w:val="24"/>
        </w:rPr>
      </w:pPr>
      <w:r w:rsidRPr="00A81E12">
        <w:rPr>
          <w:rFonts w:ascii="Times New Roman" w:eastAsiaTheme="minorHAnsi" w:hAnsi="Times New Roman"/>
          <w:bCs/>
          <w:sz w:val="24"/>
          <w:szCs w:val="24"/>
        </w:rPr>
        <w:t>Информация за дейността и бъдещи планове на Дружество „Еърпорт Русе“</w:t>
      </w:r>
    </w:p>
    <w:p w14:paraId="3CA45DAE" w14:textId="77777777" w:rsidR="00A81E12" w:rsidRPr="00A81E12" w:rsidRDefault="00A81E12" w:rsidP="00A81E12">
      <w:pPr>
        <w:numPr>
          <w:ilvl w:val="0"/>
          <w:numId w:val="1"/>
        </w:numPr>
        <w:tabs>
          <w:tab w:val="left" w:pos="284"/>
          <w:tab w:val="left" w:pos="1560"/>
          <w:tab w:val="left" w:pos="4678"/>
        </w:tabs>
        <w:spacing w:after="0" w:line="240" w:lineRule="auto"/>
        <w:ind w:left="360"/>
        <w:contextualSpacing/>
        <w:jc w:val="both"/>
        <w:outlineLvl w:val="2"/>
        <w:rPr>
          <w:rFonts w:ascii="Times New Roman" w:eastAsiaTheme="minorHAnsi" w:hAnsi="Times New Roman"/>
          <w:bCs/>
          <w:sz w:val="24"/>
          <w:szCs w:val="24"/>
        </w:rPr>
      </w:pPr>
      <w:r w:rsidRPr="00A81E12">
        <w:rPr>
          <w:rFonts w:ascii="Times New Roman" w:eastAsiaTheme="minorHAnsi" w:hAnsi="Times New Roman"/>
          <w:bCs/>
          <w:sz w:val="24"/>
          <w:szCs w:val="24"/>
        </w:rPr>
        <w:t>К.л. № 204 Внасяне на непарична вноска в капитала на „Общински пазари“ ЕООД</w:t>
      </w:r>
    </w:p>
    <w:p w14:paraId="08AAB5AE" w14:textId="77777777" w:rsidR="00A81E12" w:rsidRPr="00A81E12" w:rsidRDefault="00A81E12" w:rsidP="00A81E12">
      <w:pPr>
        <w:numPr>
          <w:ilvl w:val="0"/>
          <w:numId w:val="1"/>
        </w:numPr>
        <w:spacing w:after="0" w:line="259" w:lineRule="auto"/>
        <w:ind w:left="360"/>
        <w:contextualSpacing/>
        <w:jc w:val="both"/>
        <w:rPr>
          <w:rFonts w:ascii="Times New Roman" w:eastAsiaTheme="minorHAnsi" w:hAnsi="Times New Roman"/>
          <w:bCs/>
          <w:sz w:val="24"/>
          <w:szCs w:val="24"/>
        </w:rPr>
      </w:pPr>
      <w:r w:rsidRPr="00A81E12">
        <w:rPr>
          <w:rFonts w:ascii="Times New Roman" w:eastAsiaTheme="minorHAnsi" w:hAnsi="Times New Roman"/>
          <w:bCs/>
          <w:sz w:val="24"/>
          <w:szCs w:val="24"/>
        </w:rPr>
        <w:lastRenderedPageBreak/>
        <w:t>К.л. № 209 Одобряване решение на кмета на Община Русе за приемане на предложение от концесионера „РДС ИНВЕСТ“ ЕАД, гр.Русе за изменение на Договор от 22.10.2018 г. за предоставяне на концесия за строителство на обекти от спортен комплекс „Дунав“ и имоти за развитие на спорта – публична и частна общинска собственост на Община Русе</w:t>
      </w:r>
    </w:p>
    <w:p w14:paraId="1808830B" w14:textId="77777777" w:rsidR="00A81E12" w:rsidRPr="00A81E12" w:rsidRDefault="00A81E12" w:rsidP="00A81E12">
      <w:pPr>
        <w:numPr>
          <w:ilvl w:val="0"/>
          <w:numId w:val="1"/>
        </w:numPr>
        <w:tabs>
          <w:tab w:val="left" w:pos="284"/>
          <w:tab w:val="left" w:pos="1560"/>
          <w:tab w:val="left" w:pos="4678"/>
        </w:tabs>
        <w:spacing w:after="0" w:line="240" w:lineRule="auto"/>
        <w:ind w:left="360"/>
        <w:contextualSpacing/>
        <w:jc w:val="both"/>
        <w:outlineLvl w:val="2"/>
        <w:rPr>
          <w:rFonts w:ascii="Times New Roman" w:eastAsiaTheme="minorHAnsi" w:hAnsi="Times New Roman"/>
          <w:bCs/>
          <w:sz w:val="24"/>
          <w:szCs w:val="24"/>
        </w:rPr>
      </w:pPr>
      <w:r w:rsidRPr="00A81E12">
        <w:rPr>
          <w:rFonts w:ascii="Times New Roman" w:eastAsiaTheme="minorHAnsi" w:hAnsi="Times New Roman"/>
          <w:bCs/>
          <w:sz w:val="24"/>
          <w:szCs w:val="24"/>
        </w:rPr>
        <w:t>К.л. № 195 Промяна на характера на собствеността от публична общинска в частна общинска собственост на поземлен имот с идентификатор 63427.3.516 по КККР на град Русе, находящ се в землище на град Русе,  местността „Лагера“</w:t>
      </w:r>
    </w:p>
    <w:p w14:paraId="199804A1" w14:textId="77777777" w:rsidR="00A81E12" w:rsidRPr="00A81E12" w:rsidRDefault="00A81E12" w:rsidP="00A81E12">
      <w:pPr>
        <w:numPr>
          <w:ilvl w:val="0"/>
          <w:numId w:val="1"/>
        </w:numPr>
        <w:spacing w:after="0" w:line="259" w:lineRule="auto"/>
        <w:ind w:left="360"/>
        <w:contextualSpacing/>
        <w:jc w:val="both"/>
        <w:rPr>
          <w:rFonts w:ascii="Times New Roman" w:eastAsiaTheme="minorHAnsi" w:hAnsi="Times New Roman"/>
          <w:bCs/>
          <w:sz w:val="24"/>
          <w:szCs w:val="24"/>
        </w:rPr>
      </w:pPr>
      <w:r w:rsidRPr="00A81E12">
        <w:rPr>
          <w:rFonts w:ascii="Times New Roman" w:eastAsiaTheme="minorHAnsi" w:hAnsi="Times New Roman"/>
          <w:bCs/>
          <w:sz w:val="24"/>
          <w:szCs w:val="24"/>
        </w:rPr>
        <w:t>К.л. № 196 Приемане на решение по чл. 54, ал. 5 от ЗДС за имот и сгради, представляващи „Дом на учителя“ в гр. Русе</w:t>
      </w:r>
    </w:p>
    <w:p w14:paraId="77F660D6" w14:textId="77777777" w:rsidR="00A81E12" w:rsidRPr="00A81E12" w:rsidRDefault="00A81E12" w:rsidP="00A81E12">
      <w:pPr>
        <w:numPr>
          <w:ilvl w:val="0"/>
          <w:numId w:val="1"/>
        </w:numPr>
        <w:spacing w:after="0" w:line="259" w:lineRule="auto"/>
        <w:ind w:left="360"/>
        <w:contextualSpacing/>
        <w:jc w:val="both"/>
        <w:rPr>
          <w:rFonts w:ascii="Times New Roman" w:eastAsiaTheme="minorHAnsi" w:hAnsi="Times New Roman"/>
          <w:bCs/>
          <w:sz w:val="24"/>
          <w:szCs w:val="24"/>
        </w:rPr>
      </w:pPr>
      <w:r w:rsidRPr="00A81E12">
        <w:rPr>
          <w:rFonts w:ascii="Times New Roman" w:eastAsiaTheme="minorHAnsi" w:hAnsi="Times New Roman"/>
          <w:bCs/>
          <w:sz w:val="24"/>
          <w:szCs w:val="24"/>
        </w:rPr>
        <w:t>К.л. № 197 Продажба на общински поземлен имот, намиращ се в гр. Русе, кв. ДЗС, ул. „Омайниче“,  по чл.35, ал.1 от Закона за общинската собственост</w:t>
      </w:r>
    </w:p>
    <w:p w14:paraId="41EDF577" w14:textId="77777777" w:rsidR="00A81E12" w:rsidRPr="00A81E12" w:rsidRDefault="00A81E12" w:rsidP="00A81E12">
      <w:pPr>
        <w:numPr>
          <w:ilvl w:val="0"/>
          <w:numId w:val="1"/>
        </w:numPr>
        <w:tabs>
          <w:tab w:val="left" w:pos="284"/>
          <w:tab w:val="left" w:pos="1560"/>
          <w:tab w:val="left" w:pos="4678"/>
        </w:tabs>
        <w:spacing w:after="0" w:line="240" w:lineRule="auto"/>
        <w:ind w:left="360"/>
        <w:contextualSpacing/>
        <w:jc w:val="both"/>
        <w:outlineLvl w:val="2"/>
        <w:rPr>
          <w:rFonts w:ascii="Times New Roman" w:eastAsiaTheme="minorHAnsi" w:hAnsi="Times New Roman"/>
          <w:bCs/>
          <w:sz w:val="24"/>
          <w:szCs w:val="24"/>
        </w:rPr>
      </w:pPr>
      <w:r w:rsidRPr="00A81E12">
        <w:rPr>
          <w:rFonts w:ascii="Times New Roman" w:eastAsiaTheme="minorHAnsi" w:hAnsi="Times New Roman"/>
          <w:bCs/>
          <w:sz w:val="24"/>
          <w:szCs w:val="24"/>
        </w:rPr>
        <w:t>К.л. № 198 Откриване на процедура за провеждане на публичен търг с явно наддаване за учредяване на възмездно право на строеж за изграждане на пет броя  гаражи върху имот – частна общинска собственост, намиращ се в град Русе, кв. „Здравец“, ул. „Юндола“</w:t>
      </w:r>
    </w:p>
    <w:p w14:paraId="60EEBCA8" w14:textId="77777777" w:rsidR="00A81E12" w:rsidRPr="00A81E12" w:rsidRDefault="00A81E12" w:rsidP="00A81E12">
      <w:pPr>
        <w:numPr>
          <w:ilvl w:val="0"/>
          <w:numId w:val="1"/>
        </w:numPr>
        <w:tabs>
          <w:tab w:val="left" w:pos="284"/>
          <w:tab w:val="left" w:pos="1560"/>
          <w:tab w:val="left" w:pos="4678"/>
        </w:tabs>
        <w:spacing w:after="0" w:line="240" w:lineRule="auto"/>
        <w:ind w:left="360"/>
        <w:contextualSpacing/>
        <w:jc w:val="both"/>
        <w:outlineLvl w:val="2"/>
        <w:rPr>
          <w:rFonts w:ascii="Times New Roman" w:eastAsiaTheme="minorHAnsi" w:hAnsi="Times New Roman"/>
          <w:bCs/>
          <w:sz w:val="24"/>
          <w:szCs w:val="24"/>
        </w:rPr>
      </w:pPr>
      <w:r w:rsidRPr="00A81E12">
        <w:rPr>
          <w:rFonts w:ascii="Times New Roman" w:eastAsiaTheme="minorHAnsi" w:hAnsi="Times New Roman"/>
          <w:bCs/>
          <w:sz w:val="24"/>
          <w:szCs w:val="24"/>
        </w:rPr>
        <w:t xml:space="preserve">К.л. № 199 Откриване на процедура за провеждане на публичен търг с явно наддаване за учредяване на възмездно право на строеж за изграждане един брой гараж върху имот – частна общинска собственост, намиращ се в гр. Русе, кв. „Чародейка-Г-север“  </w:t>
      </w:r>
    </w:p>
    <w:p w14:paraId="41C85E7C" w14:textId="77777777" w:rsidR="00A81E12" w:rsidRPr="00A81E12" w:rsidRDefault="00A81E12" w:rsidP="00A81E12">
      <w:pPr>
        <w:numPr>
          <w:ilvl w:val="0"/>
          <w:numId w:val="1"/>
        </w:numPr>
        <w:spacing w:after="0" w:line="259" w:lineRule="auto"/>
        <w:ind w:left="360"/>
        <w:contextualSpacing/>
        <w:jc w:val="both"/>
        <w:rPr>
          <w:rFonts w:ascii="Times New Roman" w:eastAsiaTheme="minorHAnsi" w:hAnsi="Times New Roman"/>
          <w:bCs/>
          <w:sz w:val="24"/>
          <w:szCs w:val="24"/>
        </w:rPr>
      </w:pPr>
      <w:r w:rsidRPr="00A81E12">
        <w:rPr>
          <w:rFonts w:ascii="Times New Roman" w:eastAsiaTheme="minorHAnsi" w:hAnsi="Times New Roman"/>
          <w:bCs/>
          <w:sz w:val="24"/>
          <w:szCs w:val="24"/>
        </w:rPr>
        <w:t xml:space="preserve">К.л. № 200 Откриване на процедура за учредяване  право на строеж за изграждане на навес (пергола)  с площ 77 кв.м. в ПИ с идентификатор 63427.4.640  </w:t>
      </w:r>
    </w:p>
    <w:p w14:paraId="3EDD92A3" w14:textId="77777777" w:rsidR="00A81E12" w:rsidRPr="00A81E12" w:rsidRDefault="00A81E12" w:rsidP="00A81E12">
      <w:pPr>
        <w:numPr>
          <w:ilvl w:val="0"/>
          <w:numId w:val="1"/>
        </w:numPr>
        <w:tabs>
          <w:tab w:val="left" w:pos="284"/>
          <w:tab w:val="left" w:pos="1560"/>
          <w:tab w:val="left" w:pos="4678"/>
        </w:tabs>
        <w:spacing w:after="0" w:line="240" w:lineRule="auto"/>
        <w:ind w:left="360"/>
        <w:contextualSpacing/>
        <w:jc w:val="both"/>
        <w:outlineLvl w:val="2"/>
        <w:rPr>
          <w:rFonts w:ascii="Times New Roman" w:eastAsiaTheme="minorHAnsi" w:hAnsi="Times New Roman"/>
          <w:bCs/>
          <w:sz w:val="24"/>
          <w:szCs w:val="24"/>
        </w:rPr>
      </w:pPr>
      <w:r w:rsidRPr="00A81E12">
        <w:rPr>
          <w:rFonts w:ascii="Times New Roman" w:eastAsiaTheme="minorHAnsi" w:hAnsi="Times New Roman"/>
          <w:bCs/>
          <w:sz w:val="24"/>
          <w:szCs w:val="24"/>
        </w:rPr>
        <w:t>К.л. № 202 Откриване на процедура за продажба на поземлен имот с идентификатор  63427.216.539 по КККР на град Русе, с площ 482 кв. м, находящ се в землището на град Русе, м. „Бъзов дол“, трайно предназначение на територията: Земеделска, с начин на трайно ползване: За земеделски труд и отдих (съгласно § 4 ПЗРЗСПЗЗ), предмет на АЧОС №10986/22.01.2024 г., по реда на чл. 35, ал. 1, от Закона за общинската собственост</w:t>
      </w:r>
    </w:p>
    <w:p w14:paraId="554F5E04" w14:textId="77777777" w:rsidR="00A81E12" w:rsidRPr="00A81E12" w:rsidRDefault="00A81E12" w:rsidP="00A81E12">
      <w:pPr>
        <w:numPr>
          <w:ilvl w:val="0"/>
          <w:numId w:val="1"/>
        </w:numPr>
        <w:spacing w:after="0" w:line="259" w:lineRule="auto"/>
        <w:ind w:left="360"/>
        <w:contextualSpacing/>
        <w:jc w:val="both"/>
        <w:rPr>
          <w:rFonts w:ascii="Times New Roman" w:eastAsiaTheme="minorHAnsi" w:hAnsi="Times New Roman"/>
          <w:bCs/>
          <w:sz w:val="24"/>
          <w:szCs w:val="24"/>
        </w:rPr>
      </w:pPr>
      <w:r w:rsidRPr="00A81E12">
        <w:rPr>
          <w:rFonts w:ascii="Times New Roman" w:eastAsiaTheme="minorHAnsi" w:hAnsi="Times New Roman"/>
          <w:bCs/>
          <w:sz w:val="24"/>
          <w:szCs w:val="24"/>
        </w:rPr>
        <w:t>К.л. № 203 Прекратяване на съсобственост чрез продажба частта на Община Русе върху поземлен имот с идентификатор 63427.2.1990 съгласно кадастралната карта и кадастралните регистри на гр. Русе, Община Русе, находящ се в гр. Русе, ул. „Розова долина“ №10</w:t>
      </w:r>
    </w:p>
    <w:p w14:paraId="60D6A162" w14:textId="77777777" w:rsidR="00A81E12" w:rsidRPr="00A81E12" w:rsidRDefault="00A81E12" w:rsidP="00A81E12">
      <w:pPr>
        <w:numPr>
          <w:ilvl w:val="0"/>
          <w:numId w:val="1"/>
        </w:numPr>
        <w:tabs>
          <w:tab w:val="left" w:pos="284"/>
          <w:tab w:val="left" w:pos="1560"/>
          <w:tab w:val="left" w:pos="4678"/>
        </w:tabs>
        <w:spacing w:after="0" w:line="240" w:lineRule="auto"/>
        <w:ind w:left="360"/>
        <w:contextualSpacing/>
        <w:jc w:val="both"/>
        <w:outlineLvl w:val="2"/>
        <w:rPr>
          <w:rFonts w:ascii="Times New Roman" w:eastAsiaTheme="minorHAnsi" w:hAnsi="Times New Roman"/>
          <w:bCs/>
          <w:sz w:val="24"/>
          <w:szCs w:val="24"/>
        </w:rPr>
      </w:pPr>
      <w:r w:rsidRPr="00A81E12">
        <w:rPr>
          <w:rFonts w:ascii="Times New Roman" w:eastAsiaTheme="minorHAnsi" w:hAnsi="Times New Roman"/>
          <w:bCs/>
          <w:sz w:val="24"/>
          <w:szCs w:val="24"/>
        </w:rPr>
        <w:t>К.л. № 187 Актуализиране на Списък по чл. 104, ал. 1 от ЗФВС на спортните обекти, които може да са обект на управление и разпореждане по Закона за физическото възпитание и спорта, и допълване на Програмата за управление и разпореждане с имоти-общинска собственост в Община Русе през 2024 г., със спортни обекти-общинска собственост</w:t>
      </w:r>
    </w:p>
    <w:p w14:paraId="24FA15F4" w14:textId="77777777" w:rsidR="00A81E12" w:rsidRPr="00A81E12" w:rsidRDefault="00A81E12" w:rsidP="00A81E12">
      <w:pPr>
        <w:numPr>
          <w:ilvl w:val="0"/>
          <w:numId w:val="1"/>
        </w:numPr>
        <w:spacing w:after="0" w:line="259" w:lineRule="auto"/>
        <w:ind w:left="360"/>
        <w:contextualSpacing/>
        <w:jc w:val="both"/>
        <w:rPr>
          <w:rFonts w:ascii="Times New Roman" w:eastAsiaTheme="minorHAnsi" w:hAnsi="Times New Roman"/>
          <w:bCs/>
          <w:sz w:val="24"/>
          <w:szCs w:val="24"/>
        </w:rPr>
      </w:pPr>
      <w:r w:rsidRPr="00A81E12">
        <w:rPr>
          <w:rFonts w:ascii="Times New Roman" w:eastAsiaTheme="minorHAnsi" w:hAnsi="Times New Roman"/>
          <w:bCs/>
          <w:sz w:val="24"/>
          <w:szCs w:val="24"/>
        </w:rPr>
        <w:t>К.л. № 188 Провеждане на процедура за издаване на разрешително за ползване на воден обект  по реда на чл. 52, ал. 1, т. 3 във връзка с чл. 46, ал. 1, т. 2 на Закона за водите</w:t>
      </w:r>
    </w:p>
    <w:p w14:paraId="2928F3F4" w14:textId="77777777" w:rsidR="00A81E12" w:rsidRPr="00A81E12" w:rsidRDefault="00A81E12" w:rsidP="00A81E12">
      <w:pPr>
        <w:numPr>
          <w:ilvl w:val="0"/>
          <w:numId w:val="1"/>
        </w:numPr>
        <w:tabs>
          <w:tab w:val="left" w:pos="284"/>
          <w:tab w:val="left" w:pos="1560"/>
          <w:tab w:val="left" w:pos="4678"/>
        </w:tabs>
        <w:spacing w:after="0" w:line="240" w:lineRule="auto"/>
        <w:ind w:left="360"/>
        <w:contextualSpacing/>
        <w:jc w:val="both"/>
        <w:outlineLvl w:val="2"/>
        <w:rPr>
          <w:rFonts w:ascii="Times New Roman" w:eastAsiaTheme="minorHAnsi" w:hAnsi="Times New Roman"/>
          <w:bCs/>
          <w:sz w:val="24"/>
          <w:szCs w:val="24"/>
        </w:rPr>
      </w:pPr>
      <w:r w:rsidRPr="00A81E12">
        <w:rPr>
          <w:rFonts w:ascii="Times New Roman" w:eastAsiaTheme="minorHAnsi" w:hAnsi="Times New Roman"/>
          <w:bCs/>
          <w:sz w:val="24"/>
          <w:szCs w:val="24"/>
        </w:rPr>
        <w:t>К.л. № 189 Приемане на Актуализирана програма за управление на отпадъците на Община Русе за периода 2021-2028 г.</w:t>
      </w:r>
    </w:p>
    <w:p w14:paraId="2323A7F7" w14:textId="77777777" w:rsidR="00A81E12" w:rsidRPr="00A81E12" w:rsidRDefault="00A81E12" w:rsidP="00A81E12">
      <w:pPr>
        <w:numPr>
          <w:ilvl w:val="0"/>
          <w:numId w:val="1"/>
        </w:numPr>
        <w:tabs>
          <w:tab w:val="left" w:pos="284"/>
          <w:tab w:val="left" w:pos="1560"/>
          <w:tab w:val="left" w:pos="4678"/>
        </w:tabs>
        <w:spacing w:after="0" w:line="240" w:lineRule="auto"/>
        <w:ind w:left="360"/>
        <w:contextualSpacing/>
        <w:jc w:val="both"/>
        <w:outlineLvl w:val="2"/>
        <w:rPr>
          <w:rFonts w:ascii="Times New Roman" w:eastAsiaTheme="minorHAnsi" w:hAnsi="Times New Roman"/>
          <w:bCs/>
          <w:sz w:val="24"/>
          <w:szCs w:val="24"/>
        </w:rPr>
      </w:pPr>
      <w:r w:rsidRPr="00A81E12">
        <w:rPr>
          <w:rFonts w:ascii="Times New Roman" w:eastAsiaTheme="minorHAnsi" w:hAnsi="Times New Roman"/>
          <w:bCs/>
          <w:sz w:val="24"/>
          <w:szCs w:val="24"/>
        </w:rPr>
        <w:t>К.л. № 191 Изменения и/или допълнения на нормативни актове на Общински съвет – Русе, предвиждащи актовете за установяване на административни нарушения да се съставят  от Специализирано звено „Инспекторат, охрана, обществен ред и сигурност“ /СЗ „ИООРС“/</w:t>
      </w:r>
    </w:p>
    <w:p w14:paraId="29EF7DC8" w14:textId="77777777" w:rsidR="00A81E12" w:rsidRPr="00A81E12" w:rsidRDefault="00A81E12" w:rsidP="00A81E12">
      <w:pPr>
        <w:numPr>
          <w:ilvl w:val="0"/>
          <w:numId w:val="1"/>
        </w:numPr>
        <w:spacing w:after="0" w:line="259" w:lineRule="auto"/>
        <w:ind w:left="360"/>
        <w:contextualSpacing/>
        <w:jc w:val="both"/>
        <w:rPr>
          <w:rFonts w:ascii="Times New Roman" w:eastAsiaTheme="minorHAnsi" w:hAnsi="Times New Roman"/>
          <w:bCs/>
          <w:sz w:val="24"/>
          <w:szCs w:val="24"/>
        </w:rPr>
      </w:pPr>
      <w:r w:rsidRPr="00A81E12">
        <w:rPr>
          <w:rFonts w:ascii="Times New Roman" w:eastAsiaTheme="minorHAnsi" w:hAnsi="Times New Roman"/>
          <w:bCs/>
          <w:sz w:val="24"/>
          <w:szCs w:val="24"/>
        </w:rPr>
        <w:t>К.л. № 210 Корекция на Бюджета на Община Русе за 2024 година</w:t>
      </w:r>
    </w:p>
    <w:p w14:paraId="63B92D55" w14:textId="77777777" w:rsidR="00A81E12" w:rsidRPr="00A81E12" w:rsidRDefault="00A81E12" w:rsidP="00A81E12">
      <w:pPr>
        <w:numPr>
          <w:ilvl w:val="0"/>
          <w:numId w:val="1"/>
        </w:numPr>
        <w:spacing w:after="0" w:line="259" w:lineRule="auto"/>
        <w:ind w:left="360"/>
        <w:contextualSpacing/>
        <w:jc w:val="both"/>
        <w:rPr>
          <w:rFonts w:ascii="Times New Roman" w:eastAsiaTheme="minorHAnsi" w:hAnsi="Times New Roman"/>
          <w:bCs/>
          <w:sz w:val="24"/>
          <w:szCs w:val="24"/>
        </w:rPr>
      </w:pPr>
      <w:r w:rsidRPr="00A81E12">
        <w:rPr>
          <w:rFonts w:ascii="Times New Roman" w:eastAsiaTheme="minorHAnsi" w:hAnsi="Times New Roman"/>
          <w:bCs/>
          <w:sz w:val="24"/>
          <w:szCs w:val="24"/>
        </w:rPr>
        <w:t>К.л. № 211 Приемане на бюджетна прогноза 2025-2027 г. – местни дейности на Община Русе</w:t>
      </w:r>
    </w:p>
    <w:p w14:paraId="520D0140" w14:textId="6AE8D685" w:rsidR="00A81E12" w:rsidRPr="00A81E12" w:rsidRDefault="00A81E12" w:rsidP="00A81E12">
      <w:pPr>
        <w:numPr>
          <w:ilvl w:val="0"/>
          <w:numId w:val="1"/>
        </w:numPr>
        <w:spacing w:after="0" w:line="259" w:lineRule="auto"/>
        <w:ind w:left="360"/>
        <w:contextualSpacing/>
        <w:jc w:val="both"/>
        <w:rPr>
          <w:rFonts w:ascii="Times New Roman" w:eastAsiaTheme="minorHAnsi" w:hAnsi="Times New Roman"/>
          <w:bCs/>
          <w:sz w:val="24"/>
          <w:szCs w:val="24"/>
        </w:rPr>
      </w:pPr>
      <w:r w:rsidRPr="00A81E12">
        <w:rPr>
          <w:rFonts w:ascii="Times New Roman" w:eastAsiaTheme="minorHAnsi" w:hAnsi="Times New Roman"/>
          <w:bCs/>
          <w:sz w:val="24"/>
          <w:szCs w:val="24"/>
        </w:rPr>
        <w:lastRenderedPageBreak/>
        <w:t>К.л. № 186 Приемане на Годишен план на дейностите за подкрепа за личностно развитие за 2024 г. за изпълнение на Общинската стратегия за подкрепа за личностно развитие на децата и учениците в Община Русе (2023-2024)</w:t>
      </w:r>
    </w:p>
    <w:p w14:paraId="57F5D941" w14:textId="77777777" w:rsidR="00A81E12" w:rsidRPr="00A81E12" w:rsidRDefault="00A81E12" w:rsidP="00A81E12">
      <w:pPr>
        <w:numPr>
          <w:ilvl w:val="0"/>
          <w:numId w:val="1"/>
        </w:numPr>
        <w:tabs>
          <w:tab w:val="left" w:pos="284"/>
          <w:tab w:val="left" w:pos="1560"/>
          <w:tab w:val="left" w:pos="4678"/>
        </w:tabs>
        <w:spacing w:after="0" w:line="240" w:lineRule="auto"/>
        <w:ind w:left="360"/>
        <w:contextualSpacing/>
        <w:jc w:val="both"/>
        <w:outlineLvl w:val="2"/>
        <w:rPr>
          <w:rFonts w:ascii="Times New Roman" w:eastAsiaTheme="minorHAnsi" w:hAnsi="Times New Roman"/>
          <w:bCs/>
          <w:sz w:val="24"/>
          <w:szCs w:val="24"/>
        </w:rPr>
      </w:pPr>
      <w:r w:rsidRPr="00A81E12">
        <w:rPr>
          <w:rFonts w:ascii="Times New Roman" w:eastAsiaTheme="minorHAnsi" w:hAnsi="Times New Roman"/>
          <w:bCs/>
          <w:sz w:val="24"/>
          <w:szCs w:val="24"/>
        </w:rPr>
        <w:t>К.л. № 190 Определяне на състав на Съвета по въпросите на социалните услуги по чл. 27, ал. 1 от Закона за социалните услуги</w:t>
      </w:r>
    </w:p>
    <w:p w14:paraId="0D9C66C3" w14:textId="77777777" w:rsidR="00A81E12" w:rsidRPr="00A81E12" w:rsidRDefault="00A81E12" w:rsidP="00A81E12">
      <w:pPr>
        <w:numPr>
          <w:ilvl w:val="0"/>
          <w:numId w:val="1"/>
        </w:numPr>
        <w:spacing w:after="0" w:line="259" w:lineRule="auto"/>
        <w:ind w:left="360"/>
        <w:contextualSpacing/>
        <w:jc w:val="both"/>
        <w:rPr>
          <w:rFonts w:ascii="Times New Roman" w:eastAsiaTheme="minorHAnsi" w:hAnsi="Times New Roman"/>
          <w:bCs/>
          <w:sz w:val="24"/>
          <w:szCs w:val="24"/>
        </w:rPr>
      </w:pPr>
      <w:r w:rsidRPr="00A81E12">
        <w:rPr>
          <w:rFonts w:ascii="Times New Roman" w:eastAsiaTheme="minorHAnsi" w:hAnsi="Times New Roman"/>
          <w:bCs/>
          <w:sz w:val="24"/>
          <w:szCs w:val="24"/>
        </w:rPr>
        <w:t>К.л. № 192 Разкриване на втора яслена група към Детска градина „Снежанка“ – Русе в кв. „Дружба“ 3, зад блок № 4</w:t>
      </w:r>
    </w:p>
    <w:p w14:paraId="441EF9A4" w14:textId="77777777" w:rsidR="00A81E12" w:rsidRPr="00A81E12" w:rsidRDefault="00A81E12" w:rsidP="00A81E12">
      <w:pPr>
        <w:numPr>
          <w:ilvl w:val="0"/>
          <w:numId w:val="1"/>
        </w:numPr>
        <w:tabs>
          <w:tab w:val="left" w:pos="284"/>
          <w:tab w:val="left" w:pos="1560"/>
          <w:tab w:val="left" w:pos="4678"/>
        </w:tabs>
        <w:spacing w:after="0" w:line="240" w:lineRule="auto"/>
        <w:ind w:left="360"/>
        <w:contextualSpacing/>
        <w:jc w:val="both"/>
        <w:outlineLvl w:val="2"/>
        <w:rPr>
          <w:rFonts w:ascii="Times New Roman" w:eastAsiaTheme="minorHAnsi" w:hAnsi="Times New Roman"/>
          <w:bCs/>
          <w:sz w:val="24"/>
          <w:szCs w:val="24"/>
        </w:rPr>
      </w:pPr>
      <w:r w:rsidRPr="00A81E12">
        <w:rPr>
          <w:rFonts w:ascii="Times New Roman" w:eastAsiaTheme="minorHAnsi" w:hAnsi="Times New Roman"/>
          <w:bCs/>
          <w:sz w:val="24"/>
          <w:szCs w:val="24"/>
        </w:rPr>
        <w:t>К.л. № 193 Увеличаване на извънщатната численост на Регионален исторически музей –Русе</w:t>
      </w:r>
    </w:p>
    <w:p w14:paraId="735BE842" w14:textId="017A9658" w:rsidR="00A81E12" w:rsidRPr="00A81E12" w:rsidRDefault="00A81E12" w:rsidP="00A81E12">
      <w:pPr>
        <w:numPr>
          <w:ilvl w:val="0"/>
          <w:numId w:val="1"/>
        </w:numPr>
        <w:spacing w:after="0" w:line="259" w:lineRule="auto"/>
        <w:ind w:left="360"/>
        <w:contextualSpacing/>
        <w:jc w:val="both"/>
        <w:rPr>
          <w:rFonts w:ascii="Times New Roman" w:eastAsiaTheme="minorHAnsi" w:hAnsi="Times New Roman"/>
          <w:bCs/>
          <w:sz w:val="24"/>
          <w:szCs w:val="24"/>
        </w:rPr>
      </w:pPr>
      <w:r w:rsidRPr="00A81E12">
        <w:rPr>
          <w:rFonts w:ascii="Times New Roman" w:eastAsiaTheme="minorHAnsi" w:hAnsi="Times New Roman"/>
          <w:bCs/>
          <w:sz w:val="24"/>
          <w:szCs w:val="24"/>
        </w:rPr>
        <w:t>К.л. № 194 Годишен отчет по Програмата за развитие на читалищната дейност на територията на Община Русе за 2023</w:t>
      </w:r>
    </w:p>
    <w:p w14:paraId="27EA2A75" w14:textId="77777777" w:rsidR="00A81E12" w:rsidRPr="00A81E12" w:rsidRDefault="00A81E12" w:rsidP="00A81E12">
      <w:pPr>
        <w:numPr>
          <w:ilvl w:val="0"/>
          <w:numId w:val="1"/>
        </w:numPr>
        <w:spacing w:after="0" w:line="259" w:lineRule="auto"/>
        <w:ind w:left="360"/>
        <w:contextualSpacing/>
        <w:jc w:val="both"/>
        <w:rPr>
          <w:rFonts w:ascii="Times New Roman" w:eastAsiaTheme="minorHAnsi" w:hAnsi="Times New Roman"/>
          <w:bCs/>
          <w:sz w:val="24"/>
          <w:szCs w:val="24"/>
        </w:rPr>
      </w:pPr>
      <w:r w:rsidRPr="00A81E12">
        <w:rPr>
          <w:rFonts w:ascii="Times New Roman" w:eastAsiaTheme="minorHAnsi" w:hAnsi="Times New Roman"/>
          <w:bCs/>
          <w:sz w:val="24"/>
          <w:szCs w:val="24"/>
        </w:rPr>
        <w:t>К.л. № 205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външно кабелно ел. захранване за ПИ 63427.300.39 в м. „Саръ баир“, землище на гр. Русе</w:t>
      </w:r>
    </w:p>
    <w:p w14:paraId="5D6B955B" w14:textId="77777777" w:rsidR="00A81E12" w:rsidRPr="00A81E12" w:rsidRDefault="00A81E12" w:rsidP="00A81E12">
      <w:pPr>
        <w:numPr>
          <w:ilvl w:val="0"/>
          <w:numId w:val="1"/>
        </w:numPr>
        <w:tabs>
          <w:tab w:val="left" w:pos="284"/>
          <w:tab w:val="left" w:pos="1560"/>
          <w:tab w:val="left" w:pos="4678"/>
        </w:tabs>
        <w:spacing w:after="0" w:line="240" w:lineRule="auto"/>
        <w:ind w:left="360"/>
        <w:contextualSpacing/>
        <w:jc w:val="both"/>
        <w:outlineLvl w:val="2"/>
        <w:rPr>
          <w:rFonts w:ascii="Times New Roman" w:eastAsiaTheme="minorHAnsi" w:hAnsi="Times New Roman"/>
          <w:bCs/>
          <w:sz w:val="24"/>
          <w:szCs w:val="24"/>
        </w:rPr>
      </w:pPr>
      <w:r w:rsidRPr="00A81E12">
        <w:rPr>
          <w:rFonts w:ascii="Times New Roman" w:eastAsiaTheme="minorHAnsi" w:hAnsi="Times New Roman"/>
          <w:bCs/>
          <w:sz w:val="24"/>
          <w:szCs w:val="24"/>
        </w:rPr>
        <w:t>К.л. № 206 Одобряване на подробен устройствен план (ПУП) – План за улична регулация (ПУР) по ул. „Стефан Стамболов“ и ул. „Места“, План за регулация (ПР) на нов кв. 133.1, включващ имотите между улици „Арда“, „Николаевска“, „Места“ и „Стефан Стамболов“ и План за регулация и застрояване (ПРЗ) на ПИ с идентификатор 63427.2.2933 по КККР на гр. Русе</w:t>
      </w:r>
    </w:p>
    <w:p w14:paraId="034DAF83" w14:textId="77777777" w:rsidR="00A81E12" w:rsidRPr="00A81E12" w:rsidRDefault="00A81E12" w:rsidP="00A81E12">
      <w:pPr>
        <w:numPr>
          <w:ilvl w:val="0"/>
          <w:numId w:val="1"/>
        </w:numPr>
        <w:tabs>
          <w:tab w:val="left" w:pos="284"/>
          <w:tab w:val="left" w:pos="1560"/>
          <w:tab w:val="left" w:pos="4678"/>
        </w:tabs>
        <w:spacing w:after="0" w:line="240" w:lineRule="auto"/>
        <w:ind w:left="360"/>
        <w:contextualSpacing/>
        <w:jc w:val="both"/>
        <w:outlineLvl w:val="2"/>
        <w:rPr>
          <w:rFonts w:ascii="Times New Roman" w:eastAsiaTheme="minorHAnsi" w:hAnsi="Times New Roman"/>
          <w:bCs/>
          <w:sz w:val="24"/>
          <w:szCs w:val="24"/>
        </w:rPr>
      </w:pPr>
      <w:r w:rsidRPr="00A81E12">
        <w:rPr>
          <w:rFonts w:ascii="Times New Roman" w:eastAsiaTheme="minorHAnsi" w:hAnsi="Times New Roman"/>
          <w:bCs/>
          <w:sz w:val="24"/>
          <w:szCs w:val="24"/>
        </w:rPr>
        <w:t>К.л. № 207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63427.153.2358, намиращ се в местност „Караач“, община Русе</w:t>
      </w:r>
    </w:p>
    <w:p w14:paraId="5652D3D5" w14:textId="77777777" w:rsidR="00A81E12" w:rsidRPr="00A81E12" w:rsidRDefault="00A81E12" w:rsidP="00A81E12">
      <w:pPr>
        <w:numPr>
          <w:ilvl w:val="0"/>
          <w:numId w:val="1"/>
        </w:numPr>
        <w:spacing w:after="0" w:line="259" w:lineRule="auto"/>
        <w:ind w:left="360"/>
        <w:contextualSpacing/>
        <w:jc w:val="both"/>
        <w:rPr>
          <w:rFonts w:ascii="Times New Roman" w:eastAsiaTheme="minorHAnsi" w:hAnsi="Times New Roman"/>
          <w:bCs/>
          <w:sz w:val="24"/>
          <w:szCs w:val="24"/>
        </w:rPr>
      </w:pPr>
      <w:r w:rsidRPr="00A81E12">
        <w:rPr>
          <w:rFonts w:ascii="Times New Roman" w:eastAsiaTheme="minorHAnsi" w:hAnsi="Times New Roman"/>
          <w:bCs/>
          <w:sz w:val="24"/>
          <w:szCs w:val="24"/>
        </w:rPr>
        <w:t>К.л. № 208 Одобряване на задание и разрешаване изработване на проект за изменение на общ устройствен план (ИОУП) на Община Русе в обхват поземлени имоти с идентификатори 51679.207.18, 51679.207.19 и 51679.207.20 по КККР на село Николово, намиращи се в местност „Дрибака“, община Русе, като се предвиди устройствена зона- обособяване на Жилищна зона с преобладаващо малкоетажно застрояване – „Зона (Жм)“</w:t>
      </w:r>
    </w:p>
    <w:p w14:paraId="429588C5" w14:textId="77777777" w:rsidR="00A81E12" w:rsidRPr="00A81E12" w:rsidRDefault="00A81E12" w:rsidP="00A81E12">
      <w:pPr>
        <w:numPr>
          <w:ilvl w:val="0"/>
          <w:numId w:val="1"/>
        </w:numPr>
        <w:spacing w:after="0" w:line="259" w:lineRule="auto"/>
        <w:ind w:left="360"/>
        <w:contextualSpacing/>
        <w:jc w:val="both"/>
        <w:rPr>
          <w:rFonts w:ascii="Times New Roman" w:eastAsiaTheme="minorHAnsi" w:hAnsi="Times New Roman"/>
          <w:sz w:val="24"/>
          <w:szCs w:val="24"/>
          <w:lang w:val="en-US"/>
        </w:rPr>
      </w:pPr>
      <w:r w:rsidRPr="00A81E12">
        <w:rPr>
          <w:rFonts w:ascii="Times New Roman" w:eastAsiaTheme="minorHAnsi" w:hAnsi="Times New Roman"/>
          <w:sz w:val="24"/>
          <w:szCs w:val="24"/>
          <w:lang w:val="en-US"/>
        </w:rPr>
        <w:t>Потвърждаване на Решение № 173 по протокол № 7/28.03.2024 г. на Общински съвет Русе</w:t>
      </w:r>
    </w:p>
    <w:p w14:paraId="7DACB7BE" w14:textId="77777777" w:rsidR="00A81E12" w:rsidRPr="00A81E12" w:rsidRDefault="00A81E12" w:rsidP="00A81E12">
      <w:pPr>
        <w:numPr>
          <w:ilvl w:val="0"/>
          <w:numId w:val="1"/>
        </w:numPr>
        <w:spacing w:after="0" w:line="259" w:lineRule="auto"/>
        <w:ind w:left="360"/>
        <w:contextualSpacing/>
        <w:jc w:val="both"/>
        <w:rPr>
          <w:rFonts w:ascii="Times New Roman" w:eastAsiaTheme="minorHAnsi" w:hAnsi="Times New Roman"/>
          <w:sz w:val="24"/>
          <w:szCs w:val="24"/>
          <w:lang w:val="en-US"/>
        </w:rPr>
      </w:pPr>
      <w:r w:rsidRPr="00A81E12">
        <w:rPr>
          <w:rFonts w:ascii="Times New Roman" w:eastAsiaTheme="minorHAnsi" w:hAnsi="Times New Roman"/>
          <w:sz w:val="24"/>
          <w:szCs w:val="24"/>
        </w:rPr>
        <w:t>Извънредно общо събрание на акционерите</w:t>
      </w:r>
      <w:r w:rsidRPr="00A81E12">
        <w:rPr>
          <w:rFonts w:ascii="Times New Roman" w:eastAsiaTheme="minorHAnsi" w:hAnsi="Times New Roman"/>
          <w:sz w:val="24"/>
          <w:szCs w:val="24"/>
          <w:lang w:val="en-US"/>
        </w:rPr>
        <w:t xml:space="preserve"> </w:t>
      </w:r>
      <w:r w:rsidRPr="00A81E12">
        <w:rPr>
          <w:rFonts w:ascii="Times New Roman" w:eastAsiaTheme="minorHAnsi" w:hAnsi="Times New Roman"/>
          <w:sz w:val="24"/>
          <w:szCs w:val="24"/>
        </w:rPr>
        <w:t>на Университетска многопрофилна болница за активно лечение „Канев“ АД</w:t>
      </w:r>
    </w:p>
    <w:p w14:paraId="6611ED7B" w14:textId="77777777" w:rsidR="00A81E12" w:rsidRPr="00A81E12" w:rsidRDefault="00A81E12" w:rsidP="00A81E12">
      <w:pPr>
        <w:numPr>
          <w:ilvl w:val="0"/>
          <w:numId w:val="1"/>
        </w:numPr>
        <w:tabs>
          <w:tab w:val="left" w:pos="284"/>
          <w:tab w:val="left" w:pos="1560"/>
          <w:tab w:val="left" w:pos="4678"/>
        </w:tabs>
        <w:spacing w:after="0" w:line="240" w:lineRule="auto"/>
        <w:ind w:left="360"/>
        <w:contextualSpacing/>
        <w:jc w:val="both"/>
        <w:outlineLvl w:val="2"/>
        <w:rPr>
          <w:rFonts w:ascii="Times New Roman" w:eastAsiaTheme="minorHAnsi" w:hAnsi="Times New Roman"/>
          <w:bCs/>
          <w:sz w:val="24"/>
          <w:szCs w:val="24"/>
        </w:rPr>
      </w:pPr>
      <w:r w:rsidRPr="00A81E12">
        <w:rPr>
          <w:rFonts w:ascii="Times New Roman" w:eastAsiaTheme="minorHAnsi" w:hAnsi="Times New Roman"/>
          <w:bCs/>
          <w:sz w:val="24"/>
          <w:szCs w:val="24"/>
        </w:rPr>
        <w:t>Питания</w:t>
      </w:r>
    </w:p>
    <w:p w14:paraId="58D07275" w14:textId="77777777" w:rsidR="00A81E12" w:rsidRPr="00A81E12" w:rsidRDefault="00A81E12" w:rsidP="00A81E12">
      <w:pPr>
        <w:numPr>
          <w:ilvl w:val="0"/>
          <w:numId w:val="1"/>
        </w:numPr>
        <w:tabs>
          <w:tab w:val="left" w:pos="284"/>
          <w:tab w:val="left" w:pos="1560"/>
          <w:tab w:val="left" w:pos="4678"/>
        </w:tabs>
        <w:spacing w:after="0" w:line="240" w:lineRule="auto"/>
        <w:ind w:left="360"/>
        <w:contextualSpacing/>
        <w:jc w:val="both"/>
        <w:outlineLvl w:val="2"/>
        <w:rPr>
          <w:rFonts w:ascii="Times New Roman" w:eastAsiaTheme="minorHAnsi" w:hAnsi="Times New Roman"/>
          <w:bCs/>
          <w:sz w:val="24"/>
          <w:szCs w:val="24"/>
        </w:rPr>
      </w:pPr>
      <w:r w:rsidRPr="00A81E12">
        <w:rPr>
          <w:rFonts w:ascii="Times New Roman" w:eastAsiaTheme="minorHAnsi" w:hAnsi="Times New Roman"/>
          <w:bCs/>
          <w:sz w:val="24"/>
          <w:szCs w:val="24"/>
        </w:rPr>
        <w:t xml:space="preserve">Изказване на Тодор Савов </w:t>
      </w:r>
    </w:p>
    <w:p w14:paraId="4FC3C620" w14:textId="77777777" w:rsidR="00A81E12" w:rsidRPr="00A81E12" w:rsidRDefault="00A81E12" w:rsidP="00A81E12">
      <w:pPr>
        <w:spacing w:after="0" w:line="240" w:lineRule="auto"/>
        <w:jc w:val="both"/>
        <w:rPr>
          <w:rFonts w:ascii="Times New Roman" w:eastAsia="Times New Roman" w:hAnsi="Times New Roman"/>
          <w:sz w:val="24"/>
          <w:szCs w:val="24"/>
          <w:lang w:eastAsia="bg-BG"/>
        </w:rPr>
      </w:pPr>
    </w:p>
    <w:p w14:paraId="1FA46372" w14:textId="6561FDC8" w:rsidR="00F91510" w:rsidRPr="000D721E" w:rsidRDefault="00A81E12" w:rsidP="00DF0954">
      <w:pPr>
        <w:spacing w:after="0" w:line="240" w:lineRule="auto"/>
        <w:jc w:val="both"/>
        <w:rPr>
          <w:rFonts w:ascii="Times New Roman" w:hAnsi="Times New Roman"/>
          <w:b/>
          <w:bCs/>
          <w:sz w:val="24"/>
          <w:szCs w:val="24"/>
        </w:rPr>
      </w:pPr>
      <w:r>
        <w:rPr>
          <w:rFonts w:ascii="Times New Roman" w:hAnsi="Times New Roman"/>
          <w:b/>
          <w:bCs/>
          <w:sz w:val="24"/>
          <w:szCs w:val="24"/>
        </w:rPr>
        <w:tab/>
        <w:t>Акад. Христо Белоев:</w:t>
      </w:r>
      <w:r w:rsidR="000D721E">
        <w:rPr>
          <w:rFonts w:ascii="Times New Roman" w:hAnsi="Times New Roman"/>
          <w:b/>
          <w:bCs/>
          <w:sz w:val="24"/>
          <w:szCs w:val="24"/>
        </w:rPr>
        <w:t xml:space="preserve"> </w:t>
      </w:r>
      <w:r w:rsidR="000D721E">
        <w:rPr>
          <w:rFonts w:ascii="Times New Roman" w:hAnsi="Times New Roman"/>
          <w:sz w:val="24"/>
          <w:szCs w:val="24"/>
        </w:rPr>
        <w:t>По точка извън дневния ред д</w:t>
      </w:r>
      <w:r w:rsidR="00F91510" w:rsidRPr="00DF0954">
        <w:rPr>
          <w:rFonts w:ascii="Times New Roman" w:hAnsi="Times New Roman"/>
          <w:sz w:val="24"/>
          <w:szCs w:val="24"/>
        </w:rPr>
        <w:t xml:space="preserve">авам думата на </w:t>
      </w:r>
      <w:r w:rsidR="000D721E">
        <w:rPr>
          <w:rFonts w:ascii="Times New Roman" w:hAnsi="Times New Roman"/>
          <w:sz w:val="24"/>
          <w:szCs w:val="24"/>
        </w:rPr>
        <w:t>Г</w:t>
      </w:r>
      <w:r w:rsidR="00F91510" w:rsidRPr="00DF0954">
        <w:rPr>
          <w:rFonts w:ascii="Times New Roman" w:hAnsi="Times New Roman"/>
          <w:sz w:val="24"/>
          <w:szCs w:val="24"/>
        </w:rPr>
        <w:t xml:space="preserve">алин </w:t>
      </w:r>
      <w:r w:rsidR="000D721E">
        <w:rPr>
          <w:rFonts w:ascii="Times New Roman" w:hAnsi="Times New Roman"/>
          <w:sz w:val="24"/>
          <w:szCs w:val="24"/>
        </w:rPr>
        <w:t>Г</w:t>
      </w:r>
      <w:r w:rsidR="00F91510" w:rsidRPr="00DF0954">
        <w:rPr>
          <w:rFonts w:ascii="Times New Roman" w:hAnsi="Times New Roman"/>
          <w:sz w:val="24"/>
          <w:szCs w:val="24"/>
        </w:rPr>
        <w:t>ригоров.</w:t>
      </w:r>
    </w:p>
    <w:p w14:paraId="5C4F176E" w14:textId="77777777" w:rsidR="00CD2AF4" w:rsidRDefault="000D721E" w:rsidP="00DF0954">
      <w:pPr>
        <w:spacing w:after="0" w:line="240" w:lineRule="auto"/>
        <w:jc w:val="both"/>
        <w:rPr>
          <w:rFonts w:ascii="Times New Roman" w:hAnsi="Times New Roman"/>
          <w:sz w:val="24"/>
          <w:szCs w:val="24"/>
        </w:rPr>
      </w:pPr>
      <w:r>
        <w:rPr>
          <w:rFonts w:ascii="Times New Roman" w:hAnsi="Times New Roman"/>
          <w:sz w:val="24"/>
          <w:szCs w:val="24"/>
        </w:rPr>
        <w:tab/>
      </w:r>
      <w:r w:rsidRPr="0050542C">
        <w:rPr>
          <w:rFonts w:ascii="Times New Roman" w:hAnsi="Times New Roman"/>
          <w:b/>
          <w:bCs/>
          <w:sz w:val="24"/>
          <w:szCs w:val="24"/>
        </w:rPr>
        <w:t>Г-н Галин Григоров:</w:t>
      </w:r>
      <w:r w:rsidR="0050542C">
        <w:rPr>
          <w:rFonts w:ascii="Times New Roman" w:hAnsi="Times New Roman"/>
          <w:sz w:val="24"/>
          <w:szCs w:val="24"/>
        </w:rPr>
        <w:t xml:space="preserve"> </w:t>
      </w:r>
      <w:r w:rsidR="00F91510" w:rsidRPr="00DF0954">
        <w:rPr>
          <w:rFonts w:ascii="Times New Roman" w:hAnsi="Times New Roman"/>
          <w:sz w:val="24"/>
          <w:szCs w:val="24"/>
        </w:rPr>
        <w:t xml:space="preserve">Уважаеми господин </w:t>
      </w:r>
      <w:r>
        <w:rPr>
          <w:rFonts w:ascii="Times New Roman" w:hAnsi="Times New Roman"/>
          <w:sz w:val="24"/>
          <w:szCs w:val="24"/>
        </w:rPr>
        <w:t>П</w:t>
      </w:r>
      <w:r w:rsidR="00F91510" w:rsidRPr="00DF0954">
        <w:rPr>
          <w:rFonts w:ascii="Times New Roman" w:hAnsi="Times New Roman"/>
          <w:sz w:val="24"/>
          <w:szCs w:val="24"/>
        </w:rPr>
        <w:t xml:space="preserve">редседател, уважаеми господин </w:t>
      </w:r>
      <w:r>
        <w:rPr>
          <w:rFonts w:ascii="Times New Roman" w:hAnsi="Times New Roman"/>
          <w:sz w:val="24"/>
          <w:szCs w:val="24"/>
        </w:rPr>
        <w:t>К</w:t>
      </w:r>
      <w:r w:rsidR="00F91510" w:rsidRPr="00DF0954">
        <w:rPr>
          <w:rFonts w:ascii="Times New Roman" w:hAnsi="Times New Roman"/>
          <w:sz w:val="24"/>
          <w:szCs w:val="24"/>
        </w:rPr>
        <w:t>мете, уважаеми колеги</w:t>
      </w:r>
      <w:r w:rsidR="0050542C">
        <w:rPr>
          <w:rFonts w:ascii="Times New Roman" w:hAnsi="Times New Roman"/>
          <w:sz w:val="24"/>
          <w:szCs w:val="24"/>
        </w:rPr>
        <w:t>. П</w:t>
      </w:r>
      <w:r w:rsidR="00F91510" w:rsidRPr="00DF0954">
        <w:rPr>
          <w:rFonts w:ascii="Times New Roman" w:hAnsi="Times New Roman"/>
          <w:sz w:val="24"/>
          <w:szCs w:val="24"/>
        </w:rPr>
        <w:t xml:space="preserve">озволете ми от името на арменската общност да ви представя декларация по случай годишнината от арменския геноцид. </w:t>
      </w:r>
    </w:p>
    <w:p w14:paraId="7CB73B6B" w14:textId="77777777" w:rsidR="00B34A0B" w:rsidRDefault="00B34A0B" w:rsidP="00DF0954">
      <w:pPr>
        <w:spacing w:after="0" w:line="240" w:lineRule="auto"/>
        <w:jc w:val="both"/>
        <w:rPr>
          <w:rFonts w:ascii="Times New Roman" w:hAnsi="Times New Roman"/>
          <w:sz w:val="24"/>
          <w:szCs w:val="24"/>
        </w:rPr>
      </w:pPr>
    </w:p>
    <w:p w14:paraId="50202CF4" w14:textId="52BB5B82" w:rsidR="009D164A" w:rsidRDefault="009D164A" w:rsidP="009D164A">
      <w:pPr>
        <w:spacing w:after="0" w:line="240" w:lineRule="auto"/>
        <w:jc w:val="center"/>
        <w:rPr>
          <w:rFonts w:ascii="Times New Roman" w:hAnsi="Times New Roman"/>
          <w:b/>
          <w:bCs/>
          <w:sz w:val="24"/>
          <w:szCs w:val="24"/>
        </w:rPr>
      </w:pPr>
      <w:r w:rsidRPr="009D164A">
        <w:rPr>
          <w:rFonts w:ascii="Times New Roman" w:hAnsi="Times New Roman"/>
          <w:b/>
          <w:bCs/>
          <w:sz w:val="24"/>
          <w:szCs w:val="24"/>
        </w:rPr>
        <w:t>Д Е К Л А Р А Ц И Я</w:t>
      </w:r>
    </w:p>
    <w:p w14:paraId="78B258D3" w14:textId="77777777" w:rsidR="009D164A" w:rsidRPr="009D164A" w:rsidRDefault="009D164A" w:rsidP="009D164A">
      <w:pPr>
        <w:spacing w:after="0" w:line="240" w:lineRule="auto"/>
        <w:jc w:val="center"/>
        <w:rPr>
          <w:rFonts w:ascii="Times New Roman" w:hAnsi="Times New Roman"/>
          <w:b/>
          <w:bCs/>
          <w:sz w:val="24"/>
          <w:szCs w:val="24"/>
        </w:rPr>
      </w:pPr>
    </w:p>
    <w:p w14:paraId="69EDDFBD" w14:textId="53110CAD" w:rsidR="00731BD6" w:rsidRDefault="00CD2AF4" w:rsidP="00DF0954">
      <w:pPr>
        <w:spacing w:after="0" w:line="240" w:lineRule="auto"/>
        <w:jc w:val="both"/>
        <w:rPr>
          <w:rFonts w:ascii="Times New Roman" w:hAnsi="Times New Roman"/>
          <w:sz w:val="24"/>
          <w:szCs w:val="24"/>
        </w:rPr>
      </w:pPr>
      <w:r>
        <w:rPr>
          <w:rFonts w:ascii="Times New Roman" w:hAnsi="Times New Roman"/>
          <w:sz w:val="24"/>
          <w:szCs w:val="24"/>
        </w:rPr>
        <w:t>„</w:t>
      </w:r>
      <w:r w:rsidR="00F91510" w:rsidRPr="00DF0954">
        <w:rPr>
          <w:rFonts w:ascii="Times New Roman" w:hAnsi="Times New Roman"/>
          <w:sz w:val="24"/>
          <w:szCs w:val="24"/>
        </w:rPr>
        <w:t>Ние</w:t>
      </w:r>
      <w:r>
        <w:rPr>
          <w:rFonts w:ascii="Times New Roman" w:hAnsi="Times New Roman"/>
          <w:sz w:val="24"/>
          <w:szCs w:val="24"/>
        </w:rPr>
        <w:t>, А</w:t>
      </w:r>
      <w:r w:rsidR="00F91510" w:rsidRPr="00DF0954">
        <w:rPr>
          <w:rFonts w:ascii="Times New Roman" w:hAnsi="Times New Roman"/>
          <w:sz w:val="24"/>
          <w:szCs w:val="24"/>
        </w:rPr>
        <w:t>рменска общност</w:t>
      </w:r>
      <w:r>
        <w:rPr>
          <w:rFonts w:ascii="Times New Roman" w:hAnsi="Times New Roman"/>
          <w:sz w:val="24"/>
          <w:szCs w:val="24"/>
        </w:rPr>
        <w:t xml:space="preserve"> – </w:t>
      </w:r>
      <w:r w:rsidR="00F91510" w:rsidRPr="00DF0954">
        <w:rPr>
          <w:rFonts w:ascii="Times New Roman" w:hAnsi="Times New Roman"/>
          <w:sz w:val="24"/>
          <w:szCs w:val="24"/>
        </w:rPr>
        <w:t>Русе</w:t>
      </w:r>
      <w:r>
        <w:rPr>
          <w:rFonts w:ascii="Times New Roman" w:hAnsi="Times New Roman"/>
          <w:sz w:val="24"/>
          <w:szCs w:val="24"/>
        </w:rPr>
        <w:t>, п</w:t>
      </w:r>
      <w:r w:rsidR="00F91510" w:rsidRPr="00DF0954">
        <w:rPr>
          <w:rFonts w:ascii="Times New Roman" w:hAnsi="Times New Roman"/>
          <w:sz w:val="24"/>
          <w:szCs w:val="24"/>
        </w:rPr>
        <w:t>омним и изискваме</w:t>
      </w:r>
      <w:r>
        <w:rPr>
          <w:rFonts w:ascii="Times New Roman" w:hAnsi="Times New Roman"/>
          <w:sz w:val="24"/>
          <w:szCs w:val="24"/>
        </w:rPr>
        <w:t>, з</w:t>
      </w:r>
      <w:r w:rsidR="00F91510" w:rsidRPr="00DF0954">
        <w:rPr>
          <w:rFonts w:ascii="Times New Roman" w:hAnsi="Times New Roman"/>
          <w:sz w:val="24"/>
          <w:szCs w:val="24"/>
        </w:rPr>
        <w:t>ащото ако извършените в миналото престъпни деяния бъдат забравени</w:t>
      </w:r>
      <w:r>
        <w:rPr>
          <w:rFonts w:ascii="Times New Roman" w:hAnsi="Times New Roman"/>
          <w:sz w:val="24"/>
          <w:szCs w:val="24"/>
        </w:rPr>
        <w:t>, т</w:t>
      </w:r>
      <w:r w:rsidR="00F91510" w:rsidRPr="00DF0954">
        <w:rPr>
          <w:rFonts w:ascii="Times New Roman" w:hAnsi="Times New Roman"/>
          <w:sz w:val="24"/>
          <w:szCs w:val="24"/>
        </w:rPr>
        <w:t>е ще намерят своето повторение в настоящето и бъдещето.</w:t>
      </w:r>
      <w:r>
        <w:rPr>
          <w:rFonts w:ascii="Times New Roman" w:hAnsi="Times New Roman"/>
          <w:sz w:val="24"/>
          <w:szCs w:val="24"/>
        </w:rPr>
        <w:t xml:space="preserve"> </w:t>
      </w:r>
      <w:r w:rsidR="00F91510" w:rsidRPr="00DF0954">
        <w:rPr>
          <w:rFonts w:ascii="Times New Roman" w:hAnsi="Times New Roman"/>
          <w:sz w:val="24"/>
          <w:szCs w:val="24"/>
        </w:rPr>
        <w:t>Преди повече от век над арменското население в османската империя бе извършено бездушно престъпление</w:t>
      </w:r>
      <w:r w:rsidR="001272F2">
        <w:rPr>
          <w:rFonts w:ascii="Times New Roman" w:hAnsi="Times New Roman"/>
          <w:sz w:val="24"/>
          <w:szCs w:val="24"/>
        </w:rPr>
        <w:t xml:space="preserve"> и </w:t>
      </w:r>
      <w:r w:rsidR="00F91510" w:rsidRPr="00DF0954">
        <w:rPr>
          <w:rFonts w:ascii="Times New Roman" w:hAnsi="Times New Roman"/>
          <w:sz w:val="24"/>
          <w:szCs w:val="24"/>
        </w:rPr>
        <w:t>вината за него все още не е поета от наследниците на тази страна</w:t>
      </w:r>
      <w:r w:rsidR="001272F2">
        <w:rPr>
          <w:rFonts w:ascii="Times New Roman" w:hAnsi="Times New Roman"/>
          <w:sz w:val="24"/>
          <w:szCs w:val="24"/>
        </w:rPr>
        <w:t>, к</w:t>
      </w:r>
      <w:r w:rsidR="00F91510" w:rsidRPr="00DF0954">
        <w:rPr>
          <w:rFonts w:ascii="Times New Roman" w:hAnsi="Times New Roman"/>
          <w:sz w:val="24"/>
          <w:szCs w:val="24"/>
        </w:rPr>
        <w:t xml:space="preserve">оито отричат избиването на близо милион и половина </w:t>
      </w:r>
      <w:r w:rsidR="00F91510" w:rsidRPr="00DF0954">
        <w:rPr>
          <w:rFonts w:ascii="Times New Roman" w:hAnsi="Times New Roman"/>
          <w:sz w:val="24"/>
          <w:szCs w:val="24"/>
        </w:rPr>
        <w:lastRenderedPageBreak/>
        <w:t>невинни арменци</w:t>
      </w:r>
      <w:r w:rsidR="00493271">
        <w:rPr>
          <w:rFonts w:ascii="Times New Roman" w:hAnsi="Times New Roman"/>
          <w:sz w:val="24"/>
          <w:szCs w:val="24"/>
        </w:rPr>
        <w:t xml:space="preserve"> - м</w:t>
      </w:r>
      <w:r w:rsidR="00F91510" w:rsidRPr="00DF0954">
        <w:rPr>
          <w:rFonts w:ascii="Times New Roman" w:hAnsi="Times New Roman"/>
          <w:sz w:val="24"/>
          <w:szCs w:val="24"/>
        </w:rPr>
        <w:t>ъже и жени, старци и деца</w:t>
      </w:r>
      <w:r w:rsidR="00493271">
        <w:rPr>
          <w:rFonts w:ascii="Times New Roman" w:hAnsi="Times New Roman"/>
          <w:sz w:val="24"/>
          <w:szCs w:val="24"/>
        </w:rPr>
        <w:t>, с</w:t>
      </w:r>
      <w:r w:rsidR="00F91510" w:rsidRPr="00DF0954">
        <w:rPr>
          <w:rFonts w:ascii="Times New Roman" w:hAnsi="Times New Roman"/>
          <w:sz w:val="24"/>
          <w:szCs w:val="24"/>
        </w:rPr>
        <w:t>вещеници, интелектуалци</w:t>
      </w:r>
      <w:r w:rsidR="00493271">
        <w:rPr>
          <w:rFonts w:ascii="Times New Roman" w:hAnsi="Times New Roman"/>
          <w:sz w:val="24"/>
          <w:szCs w:val="24"/>
        </w:rPr>
        <w:t>, р</w:t>
      </w:r>
      <w:r w:rsidR="00F91510" w:rsidRPr="00DF0954">
        <w:rPr>
          <w:rFonts w:ascii="Times New Roman" w:hAnsi="Times New Roman"/>
          <w:sz w:val="24"/>
          <w:szCs w:val="24"/>
        </w:rPr>
        <w:t>аботници и селяни. Всички те не са били пощадени. Но цивилизованият свят не забрави злото. Призна го</w:t>
      </w:r>
      <w:r w:rsidR="00493271">
        <w:rPr>
          <w:rFonts w:ascii="Times New Roman" w:hAnsi="Times New Roman"/>
          <w:sz w:val="24"/>
          <w:szCs w:val="24"/>
        </w:rPr>
        <w:t xml:space="preserve">, </w:t>
      </w:r>
      <w:r w:rsidR="00F91510" w:rsidRPr="00DF0954">
        <w:rPr>
          <w:rFonts w:ascii="Times New Roman" w:hAnsi="Times New Roman"/>
          <w:sz w:val="24"/>
          <w:szCs w:val="24"/>
        </w:rPr>
        <w:t>осъди го и до днес продължава да почита паметта на име</w:t>
      </w:r>
      <w:r w:rsidR="00493271">
        <w:rPr>
          <w:rFonts w:ascii="Times New Roman" w:hAnsi="Times New Roman"/>
          <w:sz w:val="24"/>
          <w:szCs w:val="24"/>
        </w:rPr>
        <w:t>н</w:t>
      </w:r>
      <w:r w:rsidR="00F91510" w:rsidRPr="00DF0954">
        <w:rPr>
          <w:rFonts w:ascii="Times New Roman" w:hAnsi="Times New Roman"/>
          <w:sz w:val="24"/>
          <w:szCs w:val="24"/>
        </w:rPr>
        <w:t>ните и безименни жертви. Преди век България отвори границите си, за да приеме хилядите арменски бежанци оцелели от геноцида.</w:t>
      </w:r>
      <w:r w:rsidR="00892457">
        <w:rPr>
          <w:rFonts w:ascii="Times New Roman" w:hAnsi="Times New Roman"/>
          <w:sz w:val="24"/>
          <w:szCs w:val="24"/>
        </w:rPr>
        <w:t xml:space="preserve"> </w:t>
      </w:r>
      <w:r w:rsidR="00F91510" w:rsidRPr="00DF0954">
        <w:rPr>
          <w:rFonts w:ascii="Times New Roman" w:hAnsi="Times New Roman"/>
          <w:sz w:val="24"/>
          <w:szCs w:val="24"/>
        </w:rPr>
        <w:t>Даде им възможност да започнат нов живот. Да получат подслон</w:t>
      </w:r>
      <w:r w:rsidR="00892457">
        <w:rPr>
          <w:rFonts w:ascii="Times New Roman" w:hAnsi="Times New Roman"/>
          <w:sz w:val="24"/>
          <w:szCs w:val="24"/>
        </w:rPr>
        <w:t>, з</w:t>
      </w:r>
      <w:r w:rsidR="00F91510" w:rsidRPr="00DF0954">
        <w:rPr>
          <w:rFonts w:ascii="Times New Roman" w:hAnsi="Times New Roman"/>
          <w:sz w:val="24"/>
          <w:szCs w:val="24"/>
        </w:rPr>
        <w:t>а да могат децата им да се образоват и със знанията и труда с</w:t>
      </w:r>
      <w:r w:rsidR="00892457">
        <w:rPr>
          <w:rFonts w:ascii="Times New Roman" w:hAnsi="Times New Roman"/>
          <w:sz w:val="24"/>
          <w:szCs w:val="24"/>
        </w:rPr>
        <w:t xml:space="preserve">и </w:t>
      </w:r>
      <w:r w:rsidR="00F91510" w:rsidRPr="00DF0954">
        <w:rPr>
          <w:rFonts w:ascii="Times New Roman" w:hAnsi="Times New Roman"/>
          <w:sz w:val="24"/>
          <w:szCs w:val="24"/>
        </w:rPr>
        <w:t>да се отблагодарят за гостоприемството</w:t>
      </w:r>
      <w:r w:rsidR="00892457">
        <w:rPr>
          <w:rFonts w:ascii="Times New Roman" w:hAnsi="Times New Roman"/>
          <w:sz w:val="24"/>
          <w:szCs w:val="24"/>
        </w:rPr>
        <w:t xml:space="preserve"> и </w:t>
      </w:r>
      <w:r w:rsidR="00F91510" w:rsidRPr="00DF0954">
        <w:rPr>
          <w:rFonts w:ascii="Times New Roman" w:hAnsi="Times New Roman"/>
          <w:sz w:val="24"/>
          <w:szCs w:val="24"/>
        </w:rPr>
        <w:t>осигуряване</w:t>
      </w:r>
      <w:r w:rsidR="00892457">
        <w:rPr>
          <w:rFonts w:ascii="Times New Roman" w:hAnsi="Times New Roman"/>
          <w:sz w:val="24"/>
          <w:szCs w:val="24"/>
        </w:rPr>
        <w:t>то</w:t>
      </w:r>
      <w:r w:rsidR="00F91510" w:rsidRPr="00DF0954">
        <w:rPr>
          <w:rFonts w:ascii="Times New Roman" w:hAnsi="Times New Roman"/>
          <w:sz w:val="24"/>
          <w:szCs w:val="24"/>
        </w:rPr>
        <w:t xml:space="preserve"> на бъдещето им. Днес признателните на България арменци са част от пъстрото българско общество.</w:t>
      </w:r>
      <w:r w:rsidR="00892457">
        <w:rPr>
          <w:rFonts w:ascii="Times New Roman" w:hAnsi="Times New Roman"/>
          <w:sz w:val="24"/>
          <w:szCs w:val="24"/>
        </w:rPr>
        <w:t xml:space="preserve"> </w:t>
      </w:r>
      <w:r w:rsidR="00F91510" w:rsidRPr="00DF0954">
        <w:rPr>
          <w:rFonts w:ascii="Times New Roman" w:hAnsi="Times New Roman"/>
          <w:sz w:val="24"/>
          <w:szCs w:val="24"/>
        </w:rPr>
        <w:t>Вписани трайно в него</w:t>
      </w:r>
      <w:r w:rsidR="00892457">
        <w:rPr>
          <w:rFonts w:ascii="Times New Roman" w:hAnsi="Times New Roman"/>
          <w:sz w:val="24"/>
          <w:szCs w:val="24"/>
        </w:rPr>
        <w:t xml:space="preserve"> и </w:t>
      </w:r>
      <w:r w:rsidR="00F91510" w:rsidRPr="00DF0954">
        <w:rPr>
          <w:rFonts w:ascii="Times New Roman" w:hAnsi="Times New Roman"/>
          <w:sz w:val="24"/>
          <w:szCs w:val="24"/>
        </w:rPr>
        <w:t xml:space="preserve"> даващи своя принос</w:t>
      </w:r>
      <w:r w:rsidR="0042543E">
        <w:rPr>
          <w:rFonts w:ascii="Times New Roman" w:hAnsi="Times New Roman"/>
          <w:sz w:val="24"/>
          <w:szCs w:val="24"/>
        </w:rPr>
        <w:t xml:space="preserve"> з</w:t>
      </w:r>
      <w:r w:rsidR="00F91510" w:rsidRPr="00DF0954">
        <w:rPr>
          <w:rFonts w:ascii="Times New Roman" w:hAnsi="Times New Roman"/>
          <w:sz w:val="24"/>
          <w:szCs w:val="24"/>
        </w:rPr>
        <w:t>а по</w:t>
      </w:r>
      <w:r w:rsidR="0042543E">
        <w:rPr>
          <w:rFonts w:ascii="Times New Roman" w:hAnsi="Times New Roman"/>
          <w:sz w:val="24"/>
          <w:szCs w:val="24"/>
        </w:rPr>
        <w:t>-</w:t>
      </w:r>
      <w:r w:rsidR="00F91510" w:rsidRPr="00DF0954">
        <w:rPr>
          <w:rFonts w:ascii="Times New Roman" w:hAnsi="Times New Roman"/>
          <w:sz w:val="24"/>
          <w:szCs w:val="24"/>
        </w:rPr>
        <w:t>доброто утре на страната. Както и след погромите от 1895</w:t>
      </w:r>
      <w:r w:rsidR="0042543E">
        <w:rPr>
          <w:rFonts w:ascii="Times New Roman" w:hAnsi="Times New Roman"/>
          <w:sz w:val="24"/>
          <w:szCs w:val="24"/>
        </w:rPr>
        <w:t>,-</w:t>
      </w:r>
      <w:r w:rsidR="00F91510" w:rsidRPr="00DF0954">
        <w:rPr>
          <w:rFonts w:ascii="Times New Roman" w:hAnsi="Times New Roman"/>
          <w:sz w:val="24"/>
          <w:szCs w:val="24"/>
        </w:rPr>
        <w:t>1896 година</w:t>
      </w:r>
      <w:r w:rsidR="0042543E">
        <w:rPr>
          <w:rFonts w:ascii="Times New Roman" w:hAnsi="Times New Roman"/>
          <w:sz w:val="24"/>
          <w:szCs w:val="24"/>
        </w:rPr>
        <w:t>, т</w:t>
      </w:r>
      <w:r w:rsidR="00F91510" w:rsidRPr="00DF0954">
        <w:rPr>
          <w:rFonts w:ascii="Times New Roman" w:hAnsi="Times New Roman"/>
          <w:sz w:val="24"/>
          <w:szCs w:val="24"/>
        </w:rPr>
        <w:t>ака и след геноцида от 1915</w:t>
      </w:r>
      <w:r w:rsidR="0042543E">
        <w:rPr>
          <w:rFonts w:ascii="Times New Roman" w:hAnsi="Times New Roman"/>
          <w:sz w:val="24"/>
          <w:szCs w:val="24"/>
        </w:rPr>
        <w:t>-</w:t>
      </w:r>
      <w:r w:rsidR="00F91510" w:rsidRPr="00DF0954">
        <w:rPr>
          <w:rFonts w:ascii="Times New Roman" w:hAnsi="Times New Roman"/>
          <w:sz w:val="24"/>
          <w:szCs w:val="24"/>
        </w:rPr>
        <w:t>1923 година</w:t>
      </w:r>
      <w:r w:rsidR="0042543E">
        <w:rPr>
          <w:rFonts w:ascii="Times New Roman" w:hAnsi="Times New Roman"/>
          <w:sz w:val="24"/>
          <w:szCs w:val="24"/>
        </w:rPr>
        <w:t xml:space="preserve">, </w:t>
      </w:r>
      <w:r w:rsidR="00F91510" w:rsidRPr="00DF0954">
        <w:rPr>
          <w:rFonts w:ascii="Times New Roman" w:hAnsi="Times New Roman"/>
          <w:sz w:val="24"/>
          <w:szCs w:val="24"/>
        </w:rPr>
        <w:t>България прие бежанците. Подобен жест на хуманизъм не се забравя</w:t>
      </w:r>
      <w:r w:rsidR="0042543E">
        <w:rPr>
          <w:rFonts w:ascii="Times New Roman" w:hAnsi="Times New Roman"/>
          <w:sz w:val="24"/>
          <w:szCs w:val="24"/>
        </w:rPr>
        <w:t>. За</w:t>
      </w:r>
      <w:r w:rsidR="00F91510" w:rsidRPr="00DF0954">
        <w:rPr>
          <w:rFonts w:ascii="Times New Roman" w:hAnsi="Times New Roman"/>
          <w:sz w:val="24"/>
          <w:szCs w:val="24"/>
        </w:rPr>
        <w:t>това днес ние отново изразяваме своето уважение към оказаното съчувствие и съпричастност. И вярваме</w:t>
      </w:r>
      <w:r w:rsidR="00AF3E31">
        <w:rPr>
          <w:rFonts w:ascii="Times New Roman" w:hAnsi="Times New Roman"/>
          <w:sz w:val="24"/>
          <w:szCs w:val="24"/>
        </w:rPr>
        <w:t>, н</w:t>
      </w:r>
      <w:r w:rsidR="00F91510" w:rsidRPr="00DF0954">
        <w:rPr>
          <w:rFonts w:ascii="Times New Roman" w:hAnsi="Times New Roman"/>
          <w:sz w:val="24"/>
          <w:szCs w:val="24"/>
        </w:rPr>
        <w:t>адяваме се, че светът</w:t>
      </w:r>
      <w:r w:rsidR="00AF3E31">
        <w:rPr>
          <w:rFonts w:ascii="Times New Roman" w:hAnsi="Times New Roman"/>
          <w:sz w:val="24"/>
          <w:szCs w:val="24"/>
        </w:rPr>
        <w:t>, ц</w:t>
      </w:r>
      <w:r w:rsidR="00F91510" w:rsidRPr="00DF0954">
        <w:rPr>
          <w:rFonts w:ascii="Times New Roman" w:hAnsi="Times New Roman"/>
          <w:sz w:val="24"/>
          <w:szCs w:val="24"/>
        </w:rPr>
        <w:t>ивилизования</w:t>
      </w:r>
      <w:r w:rsidR="00AF3E31">
        <w:rPr>
          <w:rFonts w:ascii="Times New Roman" w:hAnsi="Times New Roman"/>
          <w:sz w:val="24"/>
          <w:szCs w:val="24"/>
        </w:rPr>
        <w:t xml:space="preserve">, </w:t>
      </w:r>
      <w:r w:rsidR="00F91510" w:rsidRPr="00DF0954">
        <w:rPr>
          <w:rFonts w:ascii="Times New Roman" w:hAnsi="Times New Roman"/>
          <w:sz w:val="24"/>
          <w:szCs w:val="24"/>
        </w:rPr>
        <w:t>уважаващия</w:t>
      </w:r>
      <w:r w:rsidR="00AF3E31">
        <w:rPr>
          <w:rFonts w:ascii="Times New Roman" w:hAnsi="Times New Roman"/>
          <w:sz w:val="24"/>
          <w:szCs w:val="24"/>
        </w:rPr>
        <w:t xml:space="preserve"> </w:t>
      </w:r>
      <w:r w:rsidR="00F91510" w:rsidRPr="00DF0954">
        <w:rPr>
          <w:rFonts w:ascii="Times New Roman" w:hAnsi="Times New Roman"/>
          <w:sz w:val="24"/>
          <w:szCs w:val="24"/>
        </w:rPr>
        <w:t>човешките права,</w:t>
      </w:r>
      <w:r w:rsidR="00AF3E31">
        <w:rPr>
          <w:rFonts w:ascii="Times New Roman" w:hAnsi="Times New Roman"/>
          <w:sz w:val="24"/>
          <w:szCs w:val="24"/>
        </w:rPr>
        <w:t xml:space="preserve"> почитащия </w:t>
      </w:r>
      <w:r w:rsidR="00F91510" w:rsidRPr="00DF0954">
        <w:rPr>
          <w:rFonts w:ascii="Times New Roman" w:hAnsi="Times New Roman"/>
          <w:sz w:val="24"/>
          <w:szCs w:val="24"/>
        </w:rPr>
        <w:t>свободата и демокрацията</w:t>
      </w:r>
      <w:r w:rsidR="00AF3E31">
        <w:rPr>
          <w:rFonts w:ascii="Times New Roman" w:hAnsi="Times New Roman"/>
          <w:sz w:val="24"/>
          <w:szCs w:val="24"/>
        </w:rPr>
        <w:t>, н</w:t>
      </w:r>
      <w:r w:rsidR="00F91510" w:rsidRPr="00DF0954">
        <w:rPr>
          <w:rFonts w:ascii="Times New Roman" w:hAnsi="Times New Roman"/>
          <w:sz w:val="24"/>
          <w:szCs w:val="24"/>
        </w:rPr>
        <w:t>яма да допусне да бъдат зачеркнати събитията от 1915</w:t>
      </w:r>
      <w:r w:rsidR="00AF3E31">
        <w:rPr>
          <w:rFonts w:ascii="Times New Roman" w:hAnsi="Times New Roman"/>
          <w:sz w:val="24"/>
          <w:szCs w:val="24"/>
        </w:rPr>
        <w:t>-</w:t>
      </w:r>
      <w:r w:rsidR="00F91510" w:rsidRPr="00DF0954">
        <w:rPr>
          <w:rFonts w:ascii="Times New Roman" w:hAnsi="Times New Roman"/>
          <w:sz w:val="24"/>
          <w:szCs w:val="24"/>
        </w:rPr>
        <w:t>1923 година</w:t>
      </w:r>
      <w:r w:rsidR="00235AE7">
        <w:rPr>
          <w:rFonts w:ascii="Times New Roman" w:hAnsi="Times New Roman"/>
          <w:sz w:val="24"/>
          <w:szCs w:val="24"/>
        </w:rPr>
        <w:t>, к</w:t>
      </w:r>
      <w:r w:rsidR="00F91510" w:rsidRPr="00DF0954">
        <w:rPr>
          <w:rFonts w:ascii="Times New Roman" w:hAnsi="Times New Roman"/>
          <w:sz w:val="24"/>
          <w:szCs w:val="24"/>
        </w:rPr>
        <w:t xml:space="preserve">огато бяха избити, депортирани и смазани </w:t>
      </w:r>
      <w:r w:rsidR="00235AE7">
        <w:rPr>
          <w:rFonts w:ascii="Times New Roman" w:hAnsi="Times New Roman"/>
          <w:sz w:val="24"/>
          <w:szCs w:val="24"/>
        </w:rPr>
        <w:t xml:space="preserve">в един </w:t>
      </w:r>
      <w:r w:rsidR="00F91510" w:rsidRPr="00DF0954">
        <w:rPr>
          <w:rFonts w:ascii="Times New Roman" w:hAnsi="Times New Roman"/>
          <w:sz w:val="24"/>
          <w:szCs w:val="24"/>
        </w:rPr>
        <w:t>организиран с безпощадна прецизност</w:t>
      </w:r>
      <w:r w:rsidR="00235AE7">
        <w:rPr>
          <w:rFonts w:ascii="Times New Roman" w:hAnsi="Times New Roman"/>
          <w:sz w:val="24"/>
          <w:szCs w:val="24"/>
        </w:rPr>
        <w:t xml:space="preserve"> </w:t>
      </w:r>
      <w:r w:rsidR="00F91510" w:rsidRPr="00DF0954">
        <w:rPr>
          <w:rFonts w:ascii="Times New Roman" w:hAnsi="Times New Roman"/>
          <w:sz w:val="24"/>
          <w:szCs w:val="24"/>
        </w:rPr>
        <w:t>правителствен план, милион и половина арменци, населяващи изконните си земи. Защото за престъпленията срещу човечеството давност няма. Онези, които премълчават истината</w:t>
      </w:r>
      <w:r w:rsidR="00235AE7">
        <w:rPr>
          <w:rFonts w:ascii="Times New Roman" w:hAnsi="Times New Roman"/>
          <w:sz w:val="24"/>
          <w:szCs w:val="24"/>
        </w:rPr>
        <w:t xml:space="preserve"> и и</w:t>
      </w:r>
      <w:r w:rsidR="00F91510" w:rsidRPr="00DF0954">
        <w:rPr>
          <w:rFonts w:ascii="Times New Roman" w:hAnsi="Times New Roman"/>
          <w:sz w:val="24"/>
          <w:szCs w:val="24"/>
        </w:rPr>
        <w:t>зопачават историята.</w:t>
      </w:r>
      <w:r w:rsidR="007F20F2">
        <w:rPr>
          <w:rFonts w:ascii="Times New Roman" w:hAnsi="Times New Roman"/>
          <w:sz w:val="24"/>
          <w:szCs w:val="24"/>
        </w:rPr>
        <w:t xml:space="preserve"> </w:t>
      </w:r>
      <w:r w:rsidR="00F91510" w:rsidRPr="00DF0954">
        <w:rPr>
          <w:rFonts w:ascii="Times New Roman" w:hAnsi="Times New Roman"/>
          <w:sz w:val="24"/>
          <w:szCs w:val="24"/>
        </w:rPr>
        <w:t>Онези, които си затварят очите за</w:t>
      </w:r>
      <w:r w:rsidR="007F20F2">
        <w:rPr>
          <w:rFonts w:ascii="Times New Roman" w:hAnsi="Times New Roman"/>
          <w:sz w:val="24"/>
          <w:szCs w:val="24"/>
        </w:rPr>
        <w:t xml:space="preserve"> първия </w:t>
      </w:r>
      <w:r w:rsidR="00F91510" w:rsidRPr="00DF0954">
        <w:rPr>
          <w:rFonts w:ascii="Times New Roman" w:hAnsi="Times New Roman"/>
          <w:sz w:val="24"/>
          <w:szCs w:val="24"/>
        </w:rPr>
        <w:t>геноцид на 20 век</w:t>
      </w:r>
      <w:r w:rsidR="007F20F2">
        <w:rPr>
          <w:rFonts w:ascii="Times New Roman" w:hAnsi="Times New Roman"/>
          <w:sz w:val="24"/>
          <w:szCs w:val="24"/>
        </w:rPr>
        <w:t>, с</w:t>
      </w:r>
      <w:r w:rsidR="00F91510" w:rsidRPr="00DF0954">
        <w:rPr>
          <w:rFonts w:ascii="Times New Roman" w:hAnsi="Times New Roman"/>
          <w:sz w:val="24"/>
          <w:szCs w:val="24"/>
        </w:rPr>
        <w:t>тават</w:t>
      </w:r>
      <w:r w:rsidR="007F20F2">
        <w:rPr>
          <w:rFonts w:ascii="Times New Roman" w:hAnsi="Times New Roman"/>
          <w:sz w:val="24"/>
          <w:szCs w:val="24"/>
        </w:rPr>
        <w:t xml:space="preserve"> </w:t>
      </w:r>
      <w:r w:rsidR="00F91510" w:rsidRPr="00DF0954">
        <w:rPr>
          <w:rFonts w:ascii="Times New Roman" w:hAnsi="Times New Roman"/>
          <w:sz w:val="24"/>
          <w:szCs w:val="24"/>
        </w:rPr>
        <w:t>съучастници в</w:t>
      </w:r>
      <w:r w:rsidR="007F20F2">
        <w:rPr>
          <w:rFonts w:ascii="Times New Roman" w:hAnsi="Times New Roman"/>
          <w:sz w:val="24"/>
          <w:szCs w:val="24"/>
        </w:rPr>
        <w:t xml:space="preserve"> един </w:t>
      </w:r>
      <w:r w:rsidR="00F91510" w:rsidRPr="00DF0954">
        <w:rPr>
          <w:rFonts w:ascii="Times New Roman" w:hAnsi="Times New Roman"/>
          <w:sz w:val="24"/>
          <w:szCs w:val="24"/>
        </w:rPr>
        <w:t>антихуманен акт</w:t>
      </w:r>
      <w:r w:rsidR="00731BD6">
        <w:rPr>
          <w:rFonts w:ascii="Times New Roman" w:hAnsi="Times New Roman"/>
          <w:sz w:val="24"/>
          <w:szCs w:val="24"/>
        </w:rPr>
        <w:t xml:space="preserve">, </w:t>
      </w:r>
      <w:r w:rsidR="00E763A8">
        <w:rPr>
          <w:rFonts w:ascii="Times New Roman" w:hAnsi="Times New Roman"/>
          <w:sz w:val="24"/>
          <w:szCs w:val="24"/>
        </w:rPr>
        <w:t>п</w:t>
      </w:r>
      <w:r w:rsidR="00F91510" w:rsidRPr="00DF0954">
        <w:rPr>
          <w:rFonts w:ascii="Times New Roman" w:hAnsi="Times New Roman"/>
          <w:sz w:val="24"/>
          <w:szCs w:val="24"/>
        </w:rPr>
        <w:t>олучил заслужената си осъдителна присъда</w:t>
      </w:r>
      <w:r w:rsidR="00731BD6">
        <w:rPr>
          <w:rFonts w:ascii="Times New Roman" w:hAnsi="Times New Roman"/>
          <w:sz w:val="24"/>
          <w:szCs w:val="24"/>
        </w:rPr>
        <w:t xml:space="preserve"> о</w:t>
      </w:r>
      <w:r w:rsidR="00F91510" w:rsidRPr="00DF0954">
        <w:rPr>
          <w:rFonts w:ascii="Times New Roman" w:hAnsi="Times New Roman"/>
          <w:sz w:val="24"/>
          <w:szCs w:val="24"/>
        </w:rPr>
        <w:t>т редица парламенти и правителства на държави от всички континенти. Защото истината е по</w:t>
      </w:r>
      <w:r w:rsidR="00731BD6">
        <w:rPr>
          <w:rFonts w:ascii="Times New Roman" w:hAnsi="Times New Roman"/>
          <w:sz w:val="24"/>
          <w:szCs w:val="24"/>
        </w:rPr>
        <w:t>-</w:t>
      </w:r>
      <w:r w:rsidR="00F91510" w:rsidRPr="00DF0954">
        <w:rPr>
          <w:rFonts w:ascii="Times New Roman" w:hAnsi="Times New Roman"/>
          <w:sz w:val="24"/>
          <w:szCs w:val="24"/>
        </w:rPr>
        <w:t>силна от времето.</w:t>
      </w:r>
      <w:r w:rsidR="00731BD6">
        <w:rPr>
          <w:rFonts w:ascii="Times New Roman" w:hAnsi="Times New Roman"/>
          <w:sz w:val="24"/>
          <w:szCs w:val="24"/>
        </w:rPr>
        <w:t xml:space="preserve"> </w:t>
      </w:r>
      <w:r w:rsidR="00F91510" w:rsidRPr="00DF0954">
        <w:rPr>
          <w:rFonts w:ascii="Times New Roman" w:hAnsi="Times New Roman"/>
          <w:sz w:val="24"/>
          <w:szCs w:val="24"/>
        </w:rPr>
        <w:t>Защото ние</w:t>
      </w:r>
      <w:r w:rsidR="00731BD6">
        <w:rPr>
          <w:rFonts w:ascii="Times New Roman" w:hAnsi="Times New Roman"/>
          <w:sz w:val="24"/>
          <w:szCs w:val="24"/>
        </w:rPr>
        <w:t xml:space="preserve">, </w:t>
      </w:r>
      <w:r w:rsidR="00F91510" w:rsidRPr="00DF0954">
        <w:rPr>
          <w:rFonts w:ascii="Times New Roman" w:hAnsi="Times New Roman"/>
          <w:sz w:val="24"/>
          <w:szCs w:val="24"/>
        </w:rPr>
        <w:t>потомците на оцелелите</w:t>
      </w:r>
      <w:r w:rsidR="00731BD6">
        <w:rPr>
          <w:rFonts w:ascii="Times New Roman" w:hAnsi="Times New Roman"/>
          <w:sz w:val="24"/>
          <w:szCs w:val="24"/>
        </w:rPr>
        <w:t xml:space="preserve"> щ</w:t>
      </w:r>
      <w:r w:rsidR="00F91510" w:rsidRPr="00DF0954">
        <w:rPr>
          <w:rFonts w:ascii="Times New Roman" w:hAnsi="Times New Roman"/>
          <w:sz w:val="24"/>
          <w:szCs w:val="24"/>
        </w:rPr>
        <w:t>е продължаваме да помним и изискваме.</w:t>
      </w:r>
      <w:r w:rsidR="00CB7174">
        <w:rPr>
          <w:rFonts w:ascii="Times New Roman" w:hAnsi="Times New Roman"/>
          <w:sz w:val="24"/>
          <w:szCs w:val="24"/>
        </w:rPr>
        <w:t>“</w:t>
      </w:r>
      <w:r w:rsidR="00F91510" w:rsidRPr="00DF0954">
        <w:rPr>
          <w:rFonts w:ascii="Times New Roman" w:hAnsi="Times New Roman"/>
          <w:sz w:val="24"/>
          <w:szCs w:val="24"/>
        </w:rPr>
        <w:t xml:space="preserve"> </w:t>
      </w:r>
    </w:p>
    <w:p w14:paraId="60BAE754" w14:textId="77777777" w:rsidR="00CB7174" w:rsidRDefault="00731BD6" w:rsidP="00DF0954">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B7174">
        <w:rPr>
          <w:rFonts w:ascii="Times New Roman" w:hAnsi="Times New Roman"/>
          <w:sz w:val="24"/>
          <w:szCs w:val="24"/>
        </w:rPr>
        <w:tab/>
      </w:r>
      <w:r w:rsidR="00F91510" w:rsidRPr="00DF0954">
        <w:rPr>
          <w:rFonts w:ascii="Times New Roman" w:hAnsi="Times New Roman"/>
          <w:sz w:val="24"/>
          <w:szCs w:val="24"/>
        </w:rPr>
        <w:t xml:space="preserve">От името на </w:t>
      </w:r>
      <w:r w:rsidR="00CB7174">
        <w:rPr>
          <w:rFonts w:ascii="Times New Roman" w:hAnsi="Times New Roman"/>
          <w:sz w:val="24"/>
          <w:szCs w:val="24"/>
        </w:rPr>
        <w:t>А</w:t>
      </w:r>
      <w:r w:rsidR="00F91510" w:rsidRPr="00DF0954">
        <w:rPr>
          <w:rFonts w:ascii="Times New Roman" w:hAnsi="Times New Roman"/>
          <w:sz w:val="24"/>
          <w:szCs w:val="24"/>
        </w:rPr>
        <w:t xml:space="preserve">рменската общност в град Русе </w:t>
      </w:r>
    </w:p>
    <w:p w14:paraId="2E0DB3D2" w14:textId="722BEEFC" w:rsidR="00CB7174" w:rsidRDefault="00CB7174" w:rsidP="00DF0954">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91510" w:rsidRPr="00DF0954">
        <w:rPr>
          <w:rFonts w:ascii="Times New Roman" w:hAnsi="Times New Roman"/>
          <w:sz w:val="24"/>
          <w:szCs w:val="24"/>
        </w:rPr>
        <w:t>Април 202</w:t>
      </w:r>
      <w:r>
        <w:rPr>
          <w:rFonts w:ascii="Times New Roman" w:hAnsi="Times New Roman"/>
          <w:sz w:val="24"/>
          <w:szCs w:val="24"/>
        </w:rPr>
        <w:t>4</w:t>
      </w:r>
      <w:r w:rsidR="00F91510" w:rsidRPr="00DF0954">
        <w:rPr>
          <w:rFonts w:ascii="Times New Roman" w:hAnsi="Times New Roman"/>
          <w:sz w:val="24"/>
          <w:szCs w:val="24"/>
        </w:rPr>
        <w:t>година</w:t>
      </w:r>
      <w:r>
        <w:rPr>
          <w:rFonts w:ascii="Times New Roman" w:hAnsi="Times New Roman"/>
          <w:sz w:val="24"/>
          <w:szCs w:val="24"/>
        </w:rPr>
        <w:t xml:space="preserve"> </w:t>
      </w:r>
    </w:p>
    <w:p w14:paraId="2DE42FA5" w14:textId="5792993E" w:rsidR="00F91510" w:rsidRPr="00DF0954" w:rsidRDefault="00F91510" w:rsidP="00DF0954">
      <w:pPr>
        <w:spacing w:after="0" w:line="240" w:lineRule="auto"/>
        <w:jc w:val="both"/>
        <w:rPr>
          <w:rFonts w:ascii="Times New Roman" w:hAnsi="Times New Roman"/>
          <w:sz w:val="24"/>
          <w:szCs w:val="24"/>
        </w:rPr>
      </w:pPr>
      <w:r w:rsidRPr="00DF0954">
        <w:rPr>
          <w:rFonts w:ascii="Times New Roman" w:hAnsi="Times New Roman"/>
          <w:sz w:val="24"/>
          <w:szCs w:val="24"/>
        </w:rPr>
        <w:t>Благодаря ви.</w:t>
      </w:r>
    </w:p>
    <w:p w14:paraId="01DA11D4" w14:textId="4A53961E" w:rsidR="00F91510" w:rsidRPr="00DF0954" w:rsidRDefault="00C52E23" w:rsidP="00DF0954">
      <w:pPr>
        <w:spacing w:after="0" w:line="240" w:lineRule="auto"/>
        <w:jc w:val="both"/>
        <w:rPr>
          <w:rFonts w:ascii="Times New Roman" w:hAnsi="Times New Roman"/>
          <w:sz w:val="24"/>
          <w:szCs w:val="24"/>
        </w:rPr>
      </w:pPr>
      <w:r>
        <w:rPr>
          <w:rFonts w:ascii="Times New Roman" w:hAnsi="Times New Roman"/>
          <w:sz w:val="24"/>
          <w:szCs w:val="24"/>
        </w:rPr>
        <w:tab/>
      </w:r>
      <w:r w:rsidRPr="00C52E23">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Да</w:t>
      </w:r>
      <w:r>
        <w:rPr>
          <w:rFonts w:ascii="Times New Roman" w:hAnsi="Times New Roman"/>
          <w:sz w:val="24"/>
          <w:szCs w:val="24"/>
        </w:rPr>
        <w:t xml:space="preserve">, </w:t>
      </w:r>
      <w:r w:rsidR="00F91510" w:rsidRPr="00DF0954">
        <w:rPr>
          <w:rFonts w:ascii="Times New Roman" w:hAnsi="Times New Roman"/>
          <w:sz w:val="24"/>
          <w:szCs w:val="24"/>
        </w:rPr>
        <w:t>благодаря</w:t>
      </w:r>
      <w:r>
        <w:rPr>
          <w:rFonts w:ascii="Times New Roman" w:hAnsi="Times New Roman"/>
          <w:sz w:val="24"/>
          <w:szCs w:val="24"/>
        </w:rPr>
        <w:t xml:space="preserve">. И </w:t>
      </w:r>
      <w:r w:rsidR="00F91510" w:rsidRPr="00DF0954">
        <w:rPr>
          <w:rFonts w:ascii="Times New Roman" w:hAnsi="Times New Roman"/>
          <w:sz w:val="24"/>
          <w:szCs w:val="24"/>
        </w:rPr>
        <w:t>още</w:t>
      </w:r>
      <w:r>
        <w:rPr>
          <w:rFonts w:ascii="Times New Roman" w:hAnsi="Times New Roman"/>
          <w:sz w:val="24"/>
          <w:szCs w:val="24"/>
        </w:rPr>
        <w:t xml:space="preserve"> една </w:t>
      </w:r>
      <w:r w:rsidR="00F91510" w:rsidRPr="00DF0954">
        <w:rPr>
          <w:rFonts w:ascii="Times New Roman" w:hAnsi="Times New Roman"/>
          <w:sz w:val="24"/>
          <w:szCs w:val="24"/>
        </w:rPr>
        <w:t>декларация от името на група</w:t>
      </w:r>
      <w:r w:rsidR="00B34A0B">
        <w:rPr>
          <w:rFonts w:ascii="Times New Roman" w:hAnsi="Times New Roman"/>
          <w:sz w:val="24"/>
          <w:szCs w:val="24"/>
        </w:rPr>
        <w:t>, М</w:t>
      </w:r>
      <w:r w:rsidR="00F91510" w:rsidRPr="00DF0954">
        <w:rPr>
          <w:rFonts w:ascii="Times New Roman" w:hAnsi="Times New Roman"/>
          <w:sz w:val="24"/>
          <w:szCs w:val="24"/>
        </w:rPr>
        <w:t>ариян</w:t>
      </w:r>
      <w:r w:rsidR="00B34A0B">
        <w:rPr>
          <w:rFonts w:ascii="Times New Roman" w:hAnsi="Times New Roman"/>
          <w:sz w:val="24"/>
          <w:szCs w:val="24"/>
        </w:rPr>
        <w:t xml:space="preserve"> </w:t>
      </w:r>
      <w:r w:rsidR="00F91510" w:rsidRPr="00DF0954">
        <w:rPr>
          <w:rFonts w:ascii="Times New Roman" w:hAnsi="Times New Roman"/>
          <w:sz w:val="24"/>
          <w:szCs w:val="24"/>
        </w:rPr>
        <w:t>Димитров. По точка извън дневния ред.</w:t>
      </w:r>
    </w:p>
    <w:p w14:paraId="3321C82C" w14:textId="77777777" w:rsidR="001F1699" w:rsidRDefault="009D164A" w:rsidP="00DF0954">
      <w:pPr>
        <w:spacing w:after="0" w:line="240" w:lineRule="auto"/>
        <w:jc w:val="both"/>
        <w:rPr>
          <w:rFonts w:ascii="Times New Roman" w:hAnsi="Times New Roman"/>
          <w:sz w:val="24"/>
          <w:szCs w:val="24"/>
        </w:rPr>
      </w:pPr>
      <w:r>
        <w:rPr>
          <w:rFonts w:ascii="Times New Roman" w:hAnsi="Times New Roman"/>
          <w:sz w:val="24"/>
          <w:szCs w:val="24"/>
        </w:rPr>
        <w:tab/>
      </w:r>
      <w:r w:rsidRPr="009D164A">
        <w:rPr>
          <w:rFonts w:ascii="Times New Roman" w:hAnsi="Times New Roman"/>
          <w:b/>
          <w:bCs/>
          <w:sz w:val="24"/>
          <w:szCs w:val="24"/>
        </w:rPr>
        <w:t>Г-н Мариян Димитров:</w:t>
      </w:r>
      <w:r>
        <w:rPr>
          <w:rFonts w:ascii="Times New Roman" w:hAnsi="Times New Roman"/>
          <w:sz w:val="24"/>
          <w:szCs w:val="24"/>
        </w:rPr>
        <w:t xml:space="preserve"> </w:t>
      </w:r>
      <w:r w:rsidR="00F91510" w:rsidRPr="00DF0954">
        <w:rPr>
          <w:rFonts w:ascii="Times New Roman" w:hAnsi="Times New Roman"/>
          <w:sz w:val="24"/>
          <w:szCs w:val="24"/>
        </w:rPr>
        <w:t xml:space="preserve">Декларация от името на </w:t>
      </w:r>
      <w:r w:rsidR="001F1699">
        <w:rPr>
          <w:rFonts w:ascii="Times New Roman" w:hAnsi="Times New Roman"/>
          <w:sz w:val="24"/>
          <w:szCs w:val="24"/>
        </w:rPr>
        <w:t>П</w:t>
      </w:r>
      <w:r w:rsidR="00F91510" w:rsidRPr="00DF0954">
        <w:rPr>
          <w:rFonts w:ascii="Times New Roman" w:hAnsi="Times New Roman"/>
          <w:sz w:val="24"/>
          <w:szCs w:val="24"/>
        </w:rPr>
        <w:t xml:space="preserve">артия </w:t>
      </w:r>
      <w:r w:rsidR="001F1699">
        <w:rPr>
          <w:rFonts w:ascii="Times New Roman" w:hAnsi="Times New Roman"/>
          <w:sz w:val="24"/>
          <w:szCs w:val="24"/>
        </w:rPr>
        <w:t>„В</w:t>
      </w:r>
      <w:r w:rsidR="00F91510" w:rsidRPr="00DF0954">
        <w:rPr>
          <w:rFonts w:ascii="Times New Roman" w:hAnsi="Times New Roman"/>
          <w:sz w:val="24"/>
          <w:szCs w:val="24"/>
        </w:rPr>
        <w:t>ъзраждане</w:t>
      </w:r>
      <w:r w:rsidR="001F1699">
        <w:rPr>
          <w:rFonts w:ascii="Times New Roman" w:hAnsi="Times New Roman"/>
          <w:sz w:val="24"/>
          <w:szCs w:val="24"/>
        </w:rPr>
        <w:t xml:space="preserve">“ </w:t>
      </w:r>
      <w:r w:rsidR="00F91510" w:rsidRPr="00DF0954">
        <w:rPr>
          <w:rFonts w:ascii="Times New Roman" w:hAnsi="Times New Roman"/>
          <w:sz w:val="24"/>
          <w:szCs w:val="24"/>
        </w:rPr>
        <w:t xml:space="preserve">в подкрепа на арменската общност. </w:t>
      </w:r>
    </w:p>
    <w:p w14:paraId="1E59718E" w14:textId="342690C4" w:rsidR="001F1699" w:rsidRDefault="001F1699" w:rsidP="00DF0954">
      <w:pPr>
        <w:spacing w:after="0" w:line="240" w:lineRule="auto"/>
        <w:jc w:val="both"/>
        <w:rPr>
          <w:rFonts w:ascii="Times New Roman" w:hAnsi="Times New Roman"/>
          <w:sz w:val="24"/>
          <w:szCs w:val="24"/>
        </w:rPr>
      </w:pPr>
    </w:p>
    <w:p w14:paraId="468C6F57" w14:textId="64EC4EA7" w:rsidR="001F1699" w:rsidRPr="001F1699" w:rsidRDefault="001F1699" w:rsidP="001F1699">
      <w:pPr>
        <w:spacing w:after="0" w:line="240" w:lineRule="auto"/>
        <w:jc w:val="center"/>
        <w:rPr>
          <w:rFonts w:ascii="Times New Roman" w:hAnsi="Times New Roman"/>
          <w:b/>
          <w:bCs/>
          <w:sz w:val="24"/>
          <w:szCs w:val="24"/>
        </w:rPr>
      </w:pPr>
      <w:r w:rsidRPr="001F1699">
        <w:rPr>
          <w:rFonts w:ascii="Times New Roman" w:hAnsi="Times New Roman"/>
          <w:b/>
          <w:bCs/>
          <w:sz w:val="24"/>
          <w:szCs w:val="24"/>
        </w:rPr>
        <w:t>Д Е К Л А Р А Ц И Я</w:t>
      </w:r>
    </w:p>
    <w:p w14:paraId="317D6F60" w14:textId="77777777" w:rsidR="001F1699" w:rsidRDefault="001F1699" w:rsidP="00DF0954">
      <w:pPr>
        <w:spacing w:after="0" w:line="240" w:lineRule="auto"/>
        <w:jc w:val="both"/>
        <w:rPr>
          <w:rFonts w:ascii="Times New Roman" w:hAnsi="Times New Roman"/>
          <w:sz w:val="24"/>
          <w:szCs w:val="24"/>
        </w:rPr>
      </w:pPr>
    </w:p>
    <w:p w14:paraId="42B6D62B" w14:textId="5F57A289" w:rsidR="00F91510" w:rsidRPr="00DF0954" w:rsidRDefault="001F1699" w:rsidP="00DF0954">
      <w:pPr>
        <w:spacing w:after="0" w:line="240" w:lineRule="auto"/>
        <w:jc w:val="both"/>
        <w:rPr>
          <w:rFonts w:ascii="Times New Roman" w:hAnsi="Times New Roman"/>
          <w:sz w:val="24"/>
          <w:szCs w:val="24"/>
        </w:rPr>
      </w:pPr>
      <w:r>
        <w:rPr>
          <w:rFonts w:ascii="Times New Roman" w:hAnsi="Times New Roman"/>
          <w:sz w:val="24"/>
          <w:szCs w:val="24"/>
        </w:rPr>
        <w:t>„</w:t>
      </w:r>
      <w:r w:rsidR="00F91510" w:rsidRPr="00DF0954">
        <w:rPr>
          <w:rFonts w:ascii="Times New Roman" w:hAnsi="Times New Roman"/>
          <w:sz w:val="24"/>
          <w:szCs w:val="24"/>
        </w:rPr>
        <w:t>24 Април 1915 година е мр</w:t>
      </w:r>
      <w:r>
        <w:rPr>
          <w:rFonts w:ascii="Times New Roman" w:hAnsi="Times New Roman"/>
          <w:sz w:val="24"/>
          <w:szCs w:val="24"/>
        </w:rPr>
        <w:t xml:space="preserve">ачна </w:t>
      </w:r>
      <w:r w:rsidR="00F91510" w:rsidRPr="00DF0954">
        <w:rPr>
          <w:rFonts w:ascii="Times New Roman" w:hAnsi="Times New Roman"/>
          <w:sz w:val="24"/>
          <w:szCs w:val="24"/>
        </w:rPr>
        <w:t>дата за нашите братя арменци и християнството</w:t>
      </w:r>
      <w:r w:rsidR="005072FB">
        <w:rPr>
          <w:rFonts w:ascii="Times New Roman" w:hAnsi="Times New Roman"/>
          <w:sz w:val="24"/>
          <w:szCs w:val="24"/>
        </w:rPr>
        <w:t xml:space="preserve"> к</w:t>
      </w:r>
      <w:r w:rsidR="00F91510" w:rsidRPr="00DF0954">
        <w:rPr>
          <w:rFonts w:ascii="Times New Roman" w:hAnsi="Times New Roman"/>
          <w:sz w:val="24"/>
          <w:szCs w:val="24"/>
        </w:rPr>
        <w:t>ато цяло</w:t>
      </w:r>
      <w:r w:rsidR="005072FB">
        <w:rPr>
          <w:rFonts w:ascii="Times New Roman" w:hAnsi="Times New Roman"/>
          <w:sz w:val="24"/>
          <w:szCs w:val="24"/>
        </w:rPr>
        <w:t>. Т</w:t>
      </w:r>
      <w:r w:rsidR="00F91510" w:rsidRPr="00DF0954">
        <w:rPr>
          <w:rFonts w:ascii="Times New Roman" w:hAnsi="Times New Roman"/>
          <w:sz w:val="24"/>
          <w:szCs w:val="24"/>
        </w:rPr>
        <w:t>ова е началото на заличаване на християнството в османската империя</w:t>
      </w:r>
      <w:r w:rsidR="005072FB">
        <w:rPr>
          <w:rFonts w:ascii="Times New Roman" w:hAnsi="Times New Roman"/>
          <w:sz w:val="24"/>
          <w:szCs w:val="24"/>
        </w:rPr>
        <w:t xml:space="preserve"> п</w:t>
      </w:r>
      <w:r w:rsidR="00F91510" w:rsidRPr="00DF0954">
        <w:rPr>
          <w:rFonts w:ascii="Times New Roman" w:hAnsi="Times New Roman"/>
          <w:sz w:val="24"/>
          <w:szCs w:val="24"/>
        </w:rPr>
        <w:t>реди повече от 100 години</w:t>
      </w:r>
      <w:r w:rsidR="005072FB">
        <w:rPr>
          <w:rFonts w:ascii="Times New Roman" w:hAnsi="Times New Roman"/>
          <w:sz w:val="24"/>
          <w:szCs w:val="24"/>
        </w:rPr>
        <w:t>. Г</w:t>
      </w:r>
      <w:r w:rsidR="00F91510" w:rsidRPr="00DF0954">
        <w:rPr>
          <w:rFonts w:ascii="Times New Roman" w:hAnsi="Times New Roman"/>
          <w:sz w:val="24"/>
          <w:szCs w:val="24"/>
        </w:rPr>
        <w:t>еноцид</w:t>
      </w:r>
      <w:r w:rsidR="005072FB">
        <w:rPr>
          <w:rFonts w:ascii="Times New Roman" w:hAnsi="Times New Roman"/>
          <w:sz w:val="24"/>
          <w:szCs w:val="24"/>
        </w:rPr>
        <w:t>а</w:t>
      </w:r>
      <w:r w:rsidR="00F91510" w:rsidRPr="00DF0954">
        <w:rPr>
          <w:rFonts w:ascii="Times New Roman" w:hAnsi="Times New Roman"/>
          <w:sz w:val="24"/>
          <w:szCs w:val="24"/>
        </w:rPr>
        <w:t xml:space="preserve"> започва през 1915 година</w:t>
      </w:r>
      <w:r w:rsidR="005072FB">
        <w:rPr>
          <w:rFonts w:ascii="Times New Roman" w:hAnsi="Times New Roman"/>
          <w:sz w:val="24"/>
          <w:szCs w:val="24"/>
        </w:rPr>
        <w:t xml:space="preserve"> с арестите </w:t>
      </w:r>
      <w:r w:rsidR="00F91510" w:rsidRPr="00DF0954">
        <w:rPr>
          <w:rFonts w:ascii="Times New Roman" w:hAnsi="Times New Roman"/>
          <w:sz w:val="24"/>
          <w:szCs w:val="24"/>
        </w:rPr>
        <w:t xml:space="preserve">на 235 арменски интелектуалци в </w:t>
      </w:r>
      <w:r w:rsidR="005072FB">
        <w:rPr>
          <w:rFonts w:ascii="Times New Roman" w:hAnsi="Times New Roman"/>
          <w:sz w:val="24"/>
          <w:szCs w:val="24"/>
        </w:rPr>
        <w:t>Ц</w:t>
      </w:r>
      <w:r w:rsidR="00F91510" w:rsidRPr="00DF0954">
        <w:rPr>
          <w:rFonts w:ascii="Times New Roman" w:hAnsi="Times New Roman"/>
          <w:sz w:val="24"/>
          <w:szCs w:val="24"/>
        </w:rPr>
        <w:t>ариград и за 1 година достига до милион и половина избити и депортирани арменци.</w:t>
      </w:r>
      <w:r w:rsidR="005E27BC">
        <w:rPr>
          <w:rFonts w:ascii="Times New Roman" w:hAnsi="Times New Roman"/>
          <w:sz w:val="24"/>
          <w:szCs w:val="24"/>
        </w:rPr>
        <w:t xml:space="preserve"> Една </w:t>
      </w:r>
      <w:r w:rsidR="00F91510" w:rsidRPr="00DF0954">
        <w:rPr>
          <w:rFonts w:ascii="Times New Roman" w:hAnsi="Times New Roman"/>
          <w:sz w:val="24"/>
          <w:szCs w:val="24"/>
        </w:rPr>
        <w:t xml:space="preserve">част от тях са приети през </w:t>
      </w:r>
      <w:r w:rsidR="005E27BC">
        <w:rPr>
          <w:rFonts w:ascii="Times New Roman" w:hAnsi="Times New Roman"/>
          <w:sz w:val="24"/>
          <w:szCs w:val="24"/>
        </w:rPr>
        <w:t>1</w:t>
      </w:r>
      <w:r w:rsidR="00F91510" w:rsidRPr="00DF0954">
        <w:rPr>
          <w:rFonts w:ascii="Times New Roman" w:hAnsi="Times New Roman"/>
          <w:sz w:val="24"/>
          <w:szCs w:val="24"/>
        </w:rPr>
        <w:t>915 година като бежанци от България. Българите и арменците са братски народи от векове и за векове</w:t>
      </w:r>
      <w:r w:rsidR="005E27BC">
        <w:rPr>
          <w:rFonts w:ascii="Times New Roman" w:hAnsi="Times New Roman"/>
          <w:sz w:val="24"/>
          <w:szCs w:val="24"/>
        </w:rPr>
        <w:t xml:space="preserve">. Първите </w:t>
      </w:r>
      <w:r w:rsidR="00F91510" w:rsidRPr="00DF0954">
        <w:rPr>
          <w:rFonts w:ascii="Times New Roman" w:hAnsi="Times New Roman"/>
          <w:sz w:val="24"/>
          <w:szCs w:val="24"/>
        </w:rPr>
        <w:t>арменци по нашите земи са павликяните, които създават настоящите български села и градове</w:t>
      </w:r>
      <w:r w:rsidR="005E27BC">
        <w:rPr>
          <w:rFonts w:ascii="Times New Roman" w:hAnsi="Times New Roman"/>
          <w:sz w:val="24"/>
          <w:szCs w:val="24"/>
        </w:rPr>
        <w:t xml:space="preserve"> к</w:t>
      </w:r>
      <w:r w:rsidR="00F91510" w:rsidRPr="00DF0954">
        <w:rPr>
          <w:rFonts w:ascii="Times New Roman" w:hAnsi="Times New Roman"/>
          <w:sz w:val="24"/>
          <w:szCs w:val="24"/>
        </w:rPr>
        <w:t xml:space="preserve">ато </w:t>
      </w:r>
      <w:r w:rsidR="005E27BC">
        <w:rPr>
          <w:rFonts w:ascii="Times New Roman" w:hAnsi="Times New Roman"/>
          <w:sz w:val="24"/>
          <w:szCs w:val="24"/>
        </w:rPr>
        <w:t>П</w:t>
      </w:r>
      <w:r w:rsidR="00F91510" w:rsidRPr="00DF0954">
        <w:rPr>
          <w:rFonts w:ascii="Times New Roman" w:hAnsi="Times New Roman"/>
          <w:sz w:val="24"/>
          <w:szCs w:val="24"/>
        </w:rPr>
        <w:t>авликени</w:t>
      </w:r>
      <w:r w:rsidR="005E27BC">
        <w:rPr>
          <w:rFonts w:ascii="Times New Roman" w:hAnsi="Times New Roman"/>
          <w:sz w:val="24"/>
          <w:szCs w:val="24"/>
        </w:rPr>
        <w:t>, Трънчовци, Ореш, Б</w:t>
      </w:r>
      <w:r w:rsidR="00F91510" w:rsidRPr="00DF0954">
        <w:rPr>
          <w:rFonts w:ascii="Times New Roman" w:hAnsi="Times New Roman"/>
          <w:sz w:val="24"/>
          <w:szCs w:val="24"/>
        </w:rPr>
        <w:t>елене и други</w:t>
      </w:r>
      <w:r w:rsidR="00C40330">
        <w:rPr>
          <w:rFonts w:ascii="Times New Roman" w:hAnsi="Times New Roman"/>
          <w:sz w:val="24"/>
          <w:szCs w:val="24"/>
        </w:rPr>
        <w:t>. О</w:t>
      </w:r>
      <w:r w:rsidR="00F91510" w:rsidRPr="00DF0954">
        <w:rPr>
          <w:rFonts w:ascii="Times New Roman" w:hAnsi="Times New Roman"/>
          <w:sz w:val="24"/>
          <w:szCs w:val="24"/>
        </w:rPr>
        <w:t xml:space="preserve">бщи национални герои на България и </w:t>
      </w:r>
      <w:r w:rsidR="00C40330">
        <w:rPr>
          <w:rFonts w:ascii="Times New Roman" w:hAnsi="Times New Roman"/>
          <w:sz w:val="24"/>
          <w:szCs w:val="24"/>
        </w:rPr>
        <w:t>А</w:t>
      </w:r>
      <w:r w:rsidR="00F91510" w:rsidRPr="00DF0954">
        <w:rPr>
          <w:rFonts w:ascii="Times New Roman" w:hAnsi="Times New Roman"/>
          <w:sz w:val="24"/>
          <w:szCs w:val="24"/>
        </w:rPr>
        <w:t>рмения са генералите</w:t>
      </w:r>
      <w:r w:rsidR="00C40330">
        <w:rPr>
          <w:rFonts w:ascii="Times New Roman" w:hAnsi="Times New Roman"/>
          <w:sz w:val="24"/>
          <w:szCs w:val="24"/>
        </w:rPr>
        <w:t xml:space="preserve"> Карекин,</w:t>
      </w:r>
      <w:r w:rsidR="0048584C">
        <w:rPr>
          <w:rFonts w:ascii="Times New Roman" w:hAnsi="Times New Roman"/>
          <w:sz w:val="24"/>
          <w:szCs w:val="24"/>
          <w:lang w:val="en-US"/>
        </w:rPr>
        <w:t xml:space="preserve"> </w:t>
      </w:r>
      <w:r w:rsidR="0048584C">
        <w:rPr>
          <w:rFonts w:ascii="Times New Roman" w:hAnsi="Times New Roman"/>
          <w:sz w:val="24"/>
          <w:szCs w:val="24"/>
        </w:rPr>
        <w:t xml:space="preserve">Наджадех </w:t>
      </w:r>
      <w:r w:rsidR="00F91510" w:rsidRPr="00DF0954">
        <w:rPr>
          <w:rFonts w:ascii="Times New Roman" w:hAnsi="Times New Roman"/>
          <w:sz w:val="24"/>
          <w:szCs w:val="24"/>
        </w:rPr>
        <w:t xml:space="preserve">и </w:t>
      </w:r>
      <w:r w:rsidR="0048584C">
        <w:rPr>
          <w:rFonts w:ascii="Times New Roman" w:hAnsi="Times New Roman"/>
          <w:sz w:val="24"/>
          <w:szCs w:val="24"/>
          <w:lang w:val="en-US"/>
        </w:rPr>
        <w:t>A</w:t>
      </w:r>
      <w:r w:rsidR="00F91510" w:rsidRPr="00DF0954">
        <w:rPr>
          <w:rFonts w:ascii="Times New Roman" w:hAnsi="Times New Roman"/>
          <w:sz w:val="24"/>
          <w:szCs w:val="24"/>
        </w:rPr>
        <w:t>нтраник</w:t>
      </w:r>
      <w:r w:rsidR="0048584C">
        <w:rPr>
          <w:rFonts w:ascii="Times New Roman" w:hAnsi="Times New Roman"/>
          <w:sz w:val="24"/>
          <w:szCs w:val="24"/>
        </w:rPr>
        <w:t xml:space="preserve"> Озанян</w:t>
      </w:r>
      <w:r w:rsidR="00F91510" w:rsidRPr="00DF0954">
        <w:rPr>
          <w:rFonts w:ascii="Times New Roman" w:hAnsi="Times New Roman"/>
          <w:sz w:val="24"/>
          <w:szCs w:val="24"/>
        </w:rPr>
        <w:t>, които в ранните етапи на</w:t>
      </w:r>
      <w:r w:rsidR="0048584C">
        <w:rPr>
          <w:rFonts w:ascii="Times New Roman" w:hAnsi="Times New Roman"/>
          <w:sz w:val="24"/>
          <w:szCs w:val="24"/>
        </w:rPr>
        <w:t xml:space="preserve"> първата </w:t>
      </w:r>
      <w:r w:rsidR="00F91510" w:rsidRPr="00DF0954">
        <w:rPr>
          <w:rFonts w:ascii="Times New Roman" w:hAnsi="Times New Roman"/>
          <w:sz w:val="24"/>
          <w:szCs w:val="24"/>
        </w:rPr>
        <w:t>световна война командва</w:t>
      </w:r>
      <w:r w:rsidR="00CF0091">
        <w:rPr>
          <w:rFonts w:ascii="Times New Roman" w:hAnsi="Times New Roman"/>
          <w:sz w:val="24"/>
          <w:szCs w:val="24"/>
        </w:rPr>
        <w:t xml:space="preserve">т Първи </w:t>
      </w:r>
      <w:r w:rsidR="00F91510" w:rsidRPr="00DF0954">
        <w:rPr>
          <w:rFonts w:ascii="Times New Roman" w:hAnsi="Times New Roman"/>
          <w:sz w:val="24"/>
          <w:szCs w:val="24"/>
        </w:rPr>
        <w:t>арменски</w:t>
      </w:r>
      <w:r w:rsidR="00CF0091">
        <w:rPr>
          <w:rFonts w:ascii="Times New Roman" w:hAnsi="Times New Roman"/>
          <w:sz w:val="24"/>
          <w:szCs w:val="24"/>
        </w:rPr>
        <w:t xml:space="preserve"> </w:t>
      </w:r>
      <w:r w:rsidR="00F91510" w:rsidRPr="00DF0954">
        <w:rPr>
          <w:rFonts w:ascii="Times New Roman" w:hAnsi="Times New Roman"/>
          <w:sz w:val="24"/>
          <w:szCs w:val="24"/>
        </w:rPr>
        <w:t>доброволчески батальон и ги по</w:t>
      </w:r>
      <w:r w:rsidR="00CF0091">
        <w:rPr>
          <w:rFonts w:ascii="Times New Roman" w:hAnsi="Times New Roman"/>
          <w:sz w:val="24"/>
          <w:szCs w:val="24"/>
        </w:rPr>
        <w:t xml:space="preserve">веждат </w:t>
      </w:r>
      <w:r w:rsidR="00F91510" w:rsidRPr="00DF0954">
        <w:rPr>
          <w:rFonts w:ascii="Times New Roman" w:hAnsi="Times New Roman"/>
          <w:sz w:val="24"/>
          <w:szCs w:val="24"/>
        </w:rPr>
        <w:t xml:space="preserve">в рамките на руската императорска армия срещу османската империя. Още с обявяването на мобилизацията </w:t>
      </w:r>
      <w:r w:rsidR="00CF0091">
        <w:rPr>
          <w:rFonts w:ascii="Times New Roman" w:hAnsi="Times New Roman"/>
          <w:sz w:val="24"/>
          <w:szCs w:val="24"/>
        </w:rPr>
        <w:t>А</w:t>
      </w:r>
      <w:r w:rsidR="00F91510" w:rsidRPr="00DF0954">
        <w:rPr>
          <w:rFonts w:ascii="Times New Roman" w:hAnsi="Times New Roman"/>
          <w:sz w:val="24"/>
          <w:szCs w:val="24"/>
        </w:rPr>
        <w:t xml:space="preserve">нтраник </w:t>
      </w:r>
      <w:r w:rsidR="00CF0091">
        <w:rPr>
          <w:rFonts w:ascii="Times New Roman" w:hAnsi="Times New Roman"/>
          <w:sz w:val="24"/>
          <w:szCs w:val="24"/>
        </w:rPr>
        <w:t>О</w:t>
      </w:r>
      <w:r w:rsidR="00F91510" w:rsidRPr="00DF0954">
        <w:rPr>
          <w:rFonts w:ascii="Times New Roman" w:hAnsi="Times New Roman"/>
          <w:sz w:val="24"/>
          <w:szCs w:val="24"/>
        </w:rPr>
        <w:t>занян</w:t>
      </w:r>
      <w:r w:rsidR="00CF0091">
        <w:rPr>
          <w:rFonts w:ascii="Times New Roman" w:hAnsi="Times New Roman"/>
          <w:sz w:val="24"/>
          <w:szCs w:val="24"/>
        </w:rPr>
        <w:t xml:space="preserve">, Хугас Инисиан и </w:t>
      </w:r>
      <w:r w:rsidR="004652B4">
        <w:rPr>
          <w:rFonts w:ascii="Times New Roman" w:hAnsi="Times New Roman"/>
          <w:sz w:val="24"/>
          <w:szCs w:val="24"/>
        </w:rPr>
        <w:t xml:space="preserve">Хачик Тавиличян </w:t>
      </w:r>
      <w:r w:rsidR="00F91510" w:rsidRPr="00DF0954">
        <w:rPr>
          <w:rFonts w:ascii="Times New Roman" w:hAnsi="Times New Roman"/>
          <w:sz w:val="24"/>
          <w:szCs w:val="24"/>
        </w:rPr>
        <w:t>се</w:t>
      </w:r>
      <w:r w:rsidR="0024346B">
        <w:rPr>
          <w:rFonts w:ascii="Times New Roman" w:hAnsi="Times New Roman"/>
          <w:sz w:val="24"/>
          <w:szCs w:val="24"/>
        </w:rPr>
        <w:t xml:space="preserve"> обръщат </w:t>
      </w:r>
      <w:r w:rsidR="00F91510" w:rsidRPr="00DF0954">
        <w:rPr>
          <w:rFonts w:ascii="Times New Roman" w:hAnsi="Times New Roman"/>
          <w:sz w:val="24"/>
          <w:szCs w:val="24"/>
        </w:rPr>
        <w:t>към организаторите на македоно</w:t>
      </w:r>
      <w:r w:rsidR="0024346B">
        <w:rPr>
          <w:rFonts w:ascii="Times New Roman" w:hAnsi="Times New Roman"/>
          <w:sz w:val="24"/>
          <w:szCs w:val="24"/>
        </w:rPr>
        <w:t>-</w:t>
      </w:r>
      <w:r w:rsidR="00F91510" w:rsidRPr="00DF0954">
        <w:rPr>
          <w:rFonts w:ascii="Times New Roman" w:hAnsi="Times New Roman"/>
          <w:sz w:val="24"/>
          <w:szCs w:val="24"/>
        </w:rPr>
        <w:t>одринското опълчение в него да бъде включена и арменска</w:t>
      </w:r>
      <w:r w:rsidR="0008717C">
        <w:rPr>
          <w:rFonts w:ascii="Times New Roman" w:hAnsi="Times New Roman"/>
          <w:sz w:val="24"/>
          <w:szCs w:val="24"/>
        </w:rPr>
        <w:t xml:space="preserve"> </w:t>
      </w:r>
      <w:r w:rsidR="00F91510" w:rsidRPr="00DF0954">
        <w:rPr>
          <w:rFonts w:ascii="Times New Roman" w:hAnsi="Times New Roman"/>
          <w:sz w:val="24"/>
          <w:szCs w:val="24"/>
        </w:rPr>
        <w:t>доброволческа рота. Създадена е рота от 120 души</w:t>
      </w:r>
      <w:r w:rsidR="0008717C">
        <w:rPr>
          <w:rFonts w:ascii="Times New Roman" w:hAnsi="Times New Roman"/>
          <w:sz w:val="24"/>
          <w:szCs w:val="24"/>
        </w:rPr>
        <w:t xml:space="preserve">, с </w:t>
      </w:r>
      <w:r w:rsidR="00F91510" w:rsidRPr="00DF0954">
        <w:rPr>
          <w:rFonts w:ascii="Times New Roman" w:hAnsi="Times New Roman"/>
          <w:sz w:val="24"/>
          <w:szCs w:val="24"/>
        </w:rPr>
        <w:t>арменско знаме</w:t>
      </w:r>
      <w:r w:rsidR="0008717C">
        <w:rPr>
          <w:rFonts w:ascii="Times New Roman" w:hAnsi="Times New Roman"/>
          <w:sz w:val="24"/>
          <w:szCs w:val="24"/>
        </w:rPr>
        <w:t xml:space="preserve"> и арменски воеводи</w:t>
      </w:r>
      <w:r w:rsidR="00F91510" w:rsidRPr="00DF0954">
        <w:rPr>
          <w:rFonts w:ascii="Times New Roman" w:hAnsi="Times New Roman"/>
          <w:sz w:val="24"/>
          <w:szCs w:val="24"/>
        </w:rPr>
        <w:t>.</w:t>
      </w:r>
      <w:r w:rsidR="0008717C">
        <w:rPr>
          <w:rFonts w:ascii="Times New Roman" w:hAnsi="Times New Roman"/>
          <w:sz w:val="24"/>
          <w:szCs w:val="24"/>
        </w:rPr>
        <w:t xml:space="preserve"> </w:t>
      </w:r>
      <w:r w:rsidR="00F91510" w:rsidRPr="00DF0954">
        <w:rPr>
          <w:rFonts w:ascii="Times New Roman" w:hAnsi="Times New Roman"/>
          <w:sz w:val="24"/>
          <w:szCs w:val="24"/>
        </w:rPr>
        <w:t xml:space="preserve">Желаещите са много повече. Десетки млади арменци от </w:t>
      </w:r>
      <w:r w:rsidR="0008717C">
        <w:rPr>
          <w:rFonts w:ascii="Times New Roman" w:hAnsi="Times New Roman"/>
          <w:sz w:val="24"/>
          <w:szCs w:val="24"/>
        </w:rPr>
        <w:t>К</w:t>
      </w:r>
      <w:r w:rsidR="00F91510" w:rsidRPr="00DF0954">
        <w:rPr>
          <w:rFonts w:ascii="Times New Roman" w:hAnsi="Times New Roman"/>
          <w:sz w:val="24"/>
          <w:szCs w:val="24"/>
        </w:rPr>
        <w:t>авказ и Европа се отзовават на призива, след което тя достига 273 души</w:t>
      </w:r>
      <w:r w:rsidR="000E7357">
        <w:rPr>
          <w:rFonts w:ascii="Times New Roman" w:hAnsi="Times New Roman"/>
          <w:sz w:val="24"/>
          <w:szCs w:val="24"/>
        </w:rPr>
        <w:t>. Н</w:t>
      </w:r>
      <w:r w:rsidR="00F91510" w:rsidRPr="00DF0954">
        <w:rPr>
          <w:rFonts w:ascii="Times New Roman" w:hAnsi="Times New Roman"/>
          <w:sz w:val="24"/>
          <w:szCs w:val="24"/>
        </w:rPr>
        <w:t>а 16</w:t>
      </w:r>
      <w:r w:rsidR="000E7357">
        <w:rPr>
          <w:rFonts w:ascii="Times New Roman" w:hAnsi="Times New Roman"/>
          <w:sz w:val="24"/>
          <w:szCs w:val="24"/>
        </w:rPr>
        <w:t>.</w:t>
      </w:r>
      <w:r w:rsidR="00F91510" w:rsidRPr="00DF0954">
        <w:rPr>
          <w:rFonts w:ascii="Times New Roman" w:hAnsi="Times New Roman"/>
          <w:sz w:val="24"/>
          <w:szCs w:val="24"/>
        </w:rPr>
        <w:t>10</w:t>
      </w:r>
      <w:r w:rsidR="000E7357">
        <w:rPr>
          <w:rFonts w:ascii="Times New Roman" w:hAnsi="Times New Roman"/>
          <w:sz w:val="24"/>
          <w:szCs w:val="24"/>
        </w:rPr>
        <w:t>.</w:t>
      </w:r>
      <w:r w:rsidR="00F91510" w:rsidRPr="00DF0954">
        <w:rPr>
          <w:rFonts w:ascii="Times New Roman" w:hAnsi="Times New Roman"/>
          <w:sz w:val="24"/>
          <w:szCs w:val="24"/>
        </w:rPr>
        <w:t>19</w:t>
      </w:r>
      <w:r w:rsidR="000E7357">
        <w:rPr>
          <w:rFonts w:ascii="Times New Roman" w:hAnsi="Times New Roman"/>
          <w:sz w:val="24"/>
          <w:szCs w:val="24"/>
        </w:rPr>
        <w:t xml:space="preserve">12 </w:t>
      </w:r>
      <w:r w:rsidR="00F91510" w:rsidRPr="00DF0954">
        <w:rPr>
          <w:rFonts w:ascii="Times New Roman" w:hAnsi="Times New Roman"/>
          <w:sz w:val="24"/>
          <w:szCs w:val="24"/>
        </w:rPr>
        <w:t>година</w:t>
      </w:r>
      <w:r w:rsidR="000E7357">
        <w:rPr>
          <w:rFonts w:ascii="Times New Roman" w:hAnsi="Times New Roman"/>
          <w:sz w:val="24"/>
          <w:szCs w:val="24"/>
        </w:rPr>
        <w:t xml:space="preserve"> ротата зачислена </w:t>
      </w:r>
      <w:r w:rsidR="00F91510" w:rsidRPr="00DF0954">
        <w:rPr>
          <w:rFonts w:ascii="Times New Roman" w:hAnsi="Times New Roman"/>
          <w:sz w:val="24"/>
          <w:szCs w:val="24"/>
        </w:rPr>
        <w:t>в състава на 12</w:t>
      </w:r>
      <w:r w:rsidR="000E7357">
        <w:rPr>
          <w:rFonts w:ascii="Times New Roman" w:hAnsi="Times New Roman"/>
          <w:sz w:val="24"/>
          <w:szCs w:val="24"/>
        </w:rPr>
        <w:t>-т</w:t>
      </w:r>
      <w:r w:rsidR="00F91510" w:rsidRPr="00DF0954">
        <w:rPr>
          <w:rFonts w:ascii="Times New Roman" w:hAnsi="Times New Roman"/>
          <w:sz w:val="24"/>
          <w:szCs w:val="24"/>
        </w:rPr>
        <w:t xml:space="preserve">а лозенградска дружина с командир генерал Никола </w:t>
      </w:r>
      <w:r w:rsidR="0056461F">
        <w:rPr>
          <w:rFonts w:ascii="Times New Roman" w:hAnsi="Times New Roman"/>
          <w:sz w:val="24"/>
          <w:szCs w:val="24"/>
        </w:rPr>
        <w:t>Г</w:t>
      </w:r>
      <w:r w:rsidR="00F91510" w:rsidRPr="00DF0954">
        <w:rPr>
          <w:rFonts w:ascii="Times New Roman" w:hAnsi="Times New Roman"/>
          <w:sz w:val="24"/>
          <w:szCs w:val="24"/>
        </w:rPr>
        <w:t>анев, командир на арменската рота</w:t>
      </w:r>
      <w:r w:rsidR="0056461F">
        <w:rPr>
          <w:rFonts w:ascii="Times New Roman" w:hAnsi="Times New Roman"/>
          <w:sz w:val="24"/>
          <w:szCs w:val="24"/>
        </w:rPr>
        <w:t xml:space="preserve"> </w:t>
      </w:r>
      <w:r w:rsidR="00F91510" w:rsidRPr="00DF0954">
        <w:rPr>
          <w:rFonts w:ascii="Times New Roman" w:hAnsi="Times New Roman"/>
          <w:sz w:val="24"/>
          <w:szCs w:val="24"/>
        </w:rPr>
        <w:t>е подпоручик</w:t>
      </w:r>
      <w:r w:rsidR="0056461F">
        <w:rPr>
          <w:rFonts w:ascii="Times New Roman" w:hAnsi="Times New Roman"/>
          <w:sz w:val="24"/>
          <w:szCs w:val="24"/>
        </w:rPr>
        <w:t xml:space="preserve"> Каракин Наджадех</w:t>
      </w:r>
      <w:r w:rsidR="00F91510" w:rsidRPr="00DF0954">
        <w:rPr>
          <w:rFonts w:ascii="Times New Roman" w:hAnsi="Times New Roman"/>
          <w:sz w:val="24"/>
          <w:szCs w:val="24"/>
        </w:rPr>
        <w:t>,</w:t>
      </w:r>
      <w:r w:rsidR="0056461F">
        <w:rPr>
          <w:rFonts w:ascii="Times New Roman" w:hAnsi="Times New Roman"/>
          <w:sz w:val="24"/>
          <w:szCs w:val="24"/>
        </w:rPr>
        <w:t xml:space="preserve"> </w:t>
      </w:r>
      <w:r w:rsidR="00F91510" w:rsidRPr="00DF0954">
        <w:rPr>
          <w:rFonts w:ascii="Times New Roman" w:hAnsi="Times New Roman"/>
          <w:sz w:val="24"/>
          <w:szCs w:val="24"/>
        </w:rPr>
        <w:lastRenderedPageBreak/>
        <w:t xml:space="preserve">национален герой на </w:t>
      </w:r>
      <w:r w:rsidR="0056461F">
        <w:rPr>
          <w:rFonts w:ascii="Times New Roman" w:hAnsi="Times New Roman"/>
          <w:sz w:val="24"/>
          <w:szCs w:val="24"/>
        </w:rPr>
        <w:t>А</w:t>
      </w:r>
      <w:r w:rsidR="00F91510" w:rsidRPr="00DF0954">
        <w:rPr>
          <w:rFonts w:ascii="Times New Roman" w:hAnsi="Times New Roman"/>
          <w:sz w:val="24"/>
          <w:szCs w:val="24"/>
        </w:rPr>
        <w:t>рмения и България с военно образование в България</w:t>
      </w:r>
      <w:r w:rsidR="00266DEA">
        <w:rPr>
          <w:rFonts w:ascii="Times New Roman" w:hAnsi="Times New Roman"/>
          <w:sz w:val="24"/>
          <w:szCs w:val="24"/>
        </w:rPr>
        <w:t xml:space="preserve">, а </w:t>
      </w:r>
      <w:r w:rsidR="00F91510" w:rsidRPr="00DF0954">
        <w:rPr>
          <w:rFonts w:ascii="Times New Roman" w:hAnsi="Times New Roman"/>
          <w:sz w:val="24"/>
          <w:szCs w:val="24"/>
        </w:rPr>
        <w:t>во</w:t>
      </w:r>
      <w:r w:rsidR="00266DEA">
        <w:rPr>
          <w:rFonts w:ascii="Times New Roman" w:hAnsi="Times New Roman"/>
          <w:sz w:val="24"/>
          <w:szCs w:val="24"/>
        </w:rPr>
        <w:t>е</w:t>
      </w:r>
      <w:r w:rsidR="00F91510" w:rsidRPr="00DF0954">
        <w:rPr>
          <w:rFonts w:ascii="Times New Roman" w:hAnsi="Times New Roman"/>
          <w:sz w:val="24"/>
          <w:szCs w:val="24"/>
        </w:rPr>
        <w:t xml:space="preserve">вода е </w:t>
      </w:r>
      <w:r w:rsidR="00266DEA">
        <w:rPr>
          <w:rFonts w:ascii="Times New Roman" w:hAnsi="Times New Roman"/>
          <w:sz w:val="24"/>
          <w:szCs w:val="24"/>
        </w:rPr>
        <w:t>Антраник Озанян. С</w:t>
      </w:r>
      <w:r w:rsidR="00F91510" w:rsidRPr="00DF0954">
        <w:rPr>
          <w:rFonts w:ascii="Times New Roman" w:hAnsi="Times New Roman"/>
          <w:sz w:val="24"/>
          <w:szCs w:val="24"/>
        </w:rPr>
        <w:t>лед много победи</w:t>
      </w:r>
      <w:r w:rsidR="00266DEA">
        <w:rPr>
          <w:rFonts w:ascii="Times New Roman" w:hAnsi="Times New Roman"/>
          <w:sz w:val="24"/>
          <w:szCs w:val="24"/>
        </w:rPr>
        <w:t xml:space="preserve"> Антраник Озанян </w:t>
      </w:r>
      <w:r w:rsidR="00F91510" w:rsidRPr="00DF0954">
        <w:rPr>
          <w:rFonts w:ascii="Times New Roman" w:hAnsi="Times New Roman"/>
          <w:sz w:val="24"/>
          <w:szCs w:val="24"/>
        </w:rPr>
        <w:t>получава най</w:t>
      </w:r>
      <w:r w:rsidR="00266DEA">
        <w:rPr>
          <w:rFonts w:ascii="Times New Roman" w:hAnsi="Times New Roman"/>
          <w:sz w:val="24"/>
          <w:szCs w:val="24"/>
        </w:rPr>
        <w:t>-</w:t>
      </w:r>
      <w:r w:rsidR="00F91510" w:rsidRPr="00DF0954">
        <w:rPr>
          <w:rFonts w:ascii="Times New Roman" w:hAnsi="Times New Roman"/>
          <w:sz w:val="24"/>
          <w:szCs w:val="24"/>
        </w:rPr>
        <w:t xml:space="preserve">високото държавно отличие </w:t>
      </w:r>
      <w:r w:rsidR="00266DEA">
        <w:rPr>
          <w:rFonts w:ascii="Times New Roman" w:hAnsi="Times New Roman"/>
          <w:sz w:val="24"/>
          <w:szCs w:val="24"/>
        </w:rPr>
        <w:t>„З</w:t>
      </w:r>
      <w:r w:rsidR="00F91510" w:rsidRPr="00DF0954">
        <w:rPr>
          <w:rFonts w:ascii="Times New Roman" w:hAnsi="Times New Roman"/>
          <w:sz w:val="24"/>
          <w:szCs w:val="24"/>
        </w:rPr>
        <w:t>латен кръст за храброст</w:t>
      </w:r>
      <w:r w:rsidR="00266DEA">
        <w:rPr>
          <w:rFonts w:ascii="Times New Roman" w:hAnsi="Times New Roman"/>
          <w:sz w:val="24"/>
          <w:szCs w:val="24"/>
        </w:rPr>
        <w:t>“</w:t>
      </w:r>
      <w:r w:rsidR="00F91510" w:rsidRPr="00DF0954">
        <w:rPr>
          <w:rFonts w:ascii="Times New Roman" w:hAnsi="Times New Roman"/>
          <w:sz w:val="24"/>
          <w:szCs w:val="24"/>
        </w:rPr>
        <w:t>. Неговата единствена къща</w:t>
      </w:r>
      <w:r w:rsidR="00266DEA">
        <w:rPr>
          <w:rFonts w:ascii="Times New Roman" w:hAnsi="Times New Roman"/>
          <w:sz w:val="24"/>
          <w:szCs w:val="24"/>
        </w:rPr>
        <w:t xml:space="preserve"> и </w:t>
      </w:r>
      <w:r w:rsidR="00F91510" w:rsidRPr="00DF0954">
        <w:rPr>
          <w:rFonts w:ascii="Times New Roman" w:hAnsi="Times New Roman"/>
          <w:sz w:val="24"/>
          <w:szCs w:val="24"/>
        </w:rPr>
        <w:t>паметник</w:t>
      </w:r>
      <w:r w:rsidR="001B1D52">
        <w:rPr>
          <w:rFonts w:ascii="Times New Roman" w:hAnsi="Times New Roman"/>
          <w:sz w:val="24"/>
          <w:szCs w:val="24"/>
        </w:rPr>
        <w:t xml:space="preserve"> в</w:t>
      </w:r>
      <w:r w:rsidR="00F91510" w:rsidRPr="00DF0954">
        <w:rPr>
          <w:rFonts w:ascii="Times New Roman" w:hAnsi="Times New Roman"/>
          <w:sz w:val="24"/>
          <w:szCs w:val="24"/>
        </w:rPr>
        <w:t xml:space="preserve"> България се намират</w:t>
      </w:r>
      <w:r w:rsidR="001B1D52">
        <w:rPr>
          <w:rFonts w:ascii="Times New Roman" w:hAnsi="Times New Roman"/>
          <w:sz w:val="24"/>
          <w:szCs w:val="24"/>
        </w:rPr>
        <w:t xml:space="preserve"> </w:t>
      </w:r>
      <w:r w:rsidR="00F91510" w:rsidRPr="00DF0954">
        <w:rPr>
          <w:rFonts w:ascii="Times New Roman" w:hAnsi="Times New Roman"/>
          <w:sz w:val="24"/>
          <w:szCs w:val="24"/>
        </w:rPr>
        <w:t xml:space="preserve">днес </w:t>
      </w:r>
      <w:r w:rsidR="001B1D52">
        <w:rPr>
          <w:rFonts w:ascii="Times New Roman" w:hAnsi="Times New Roman"/>
          <w:sz w:val="24"/>
          <w:szCs w:val="24"/>
        </w:rPr>
        <w:t xml:space="preserve">в </w:t>
      </w:r>
      <w:r w:rsidR="00F91510" w:rsidRPr="00DF0954">
        <w:rPr>
          <w:rFonts w:ascii="Times New Roman" w:hAnsi="Times New Roman"/>
          <w:sz w:val="24"/>
          <w:szCs w:val="24"/>
        </w:rPr>
        <w:t xml:space="preserve">квартал </w:t>
      </w:r>
      <w:r w:rsidR="001B1D52">
        <w:rPr>
          <w:rFonts w:ascii="Times New Roman" w:hAnsi="Times New Roman"/>
          <w:sz w:val="24"/>
          <w:szCs w:val="24"/>
        </w:rPr>
        <w:t>„Г</w:t>
      </w:r>
      <w:r w:rsidR="00F91510" w:rsidRPr="00DF0954">
        <w:rPr>
          <w:rFonts w:ascii="Times New Roman" w:hAnsi="Times New Roman"/>
          <w:sz w:val="24"/>
          <w:szCs w:val="24"/>
        </w:rPr>
        <w:t>алата</w:t>
      </w:r>
      <w:r w:rsidR="001B1D52">
        <w:rPr>
          <w:rFonts w:ascii="Times New Roman" w:hAnsi="Times New Roman"/>
          <w:sz w:val="24"/>
          <w:szCs w:val="24"/>
        </w:rPr>
        <w:t xml:space="preserve">“, </w:t>
      </w:r>
      <w:r w:rsidR="00F91510" w:rsidRPr="00DF0954">
        <w:rPr>
          <w:rFonts w:ascii="Times New Roman" w:hAnsi="Times New Roman"/>
          <w:sz w:val="24"/>
          <w:szCs w:val="24"/>
        </w:rPr>
        <w:t xml:space="preserve">Варна. Арменците и в частност арменският патриарх в </w:t>
      </w:r>
      <w:r w:rsidR="001B1D52">
        <w:rPr>
          <w:rFonts w:ascii="Times New Roman" w:hAnsi="Times New Roman"/>
          <w:sz w:val="24"/>
          <w:szCs w:val="24"/>
        </w:rPr>
        <w:t>Ц</w:t>
      </w:r>
      <w:r w:rsidR="00F91510" w:rsidRPr="00DF0954">
        <w:rPr>
          <w:rFonts w:ascii="Times New Roman" w:hAnsi="Times New Roman"/>
          <w:sz w:val="24"/>
          <w:szCs w:val="24"/>
        </w:rPr>
        <w:t>ариград се застъпват пред султана за създаването на автокефална българска църква</w:t>
      </w:r>
      <w:r w:rsidR="001B1D52">
        <w:rPr>
          <w:rFonts w:ascii="Times New Roman" w:hAnsi="Times New Roman"/>
          <w:sz w:val="24"/>
          <w:szCs w:val="24"/>
        </w:rPr>
        <w:t xml:space="preserve"> </w:t>
      </w:r>
      <w:r w:rsidR="00F91510" w:rsidRPr="00DF0954">
        <w:rPr>
          <w:rFonts w:ascii="Times New Roman" w:hAnsi="Times New Roman"/>
          <w:sz w:val="24"/>
          <w:szCs w:val="24"/>
        </w:rPr>
        <w:t>и за пореден път укрепят непреходната връзка между народите ни. 109 години</w:t>
      </w:r>
      <w:r w:rsidR="001B1D52">
        <w:rPr>
          <w:rFonts w:ascii="Times New Roman" w:hAnsi="Times New Roman"/>
          <w:sz w:val="24"/>
          <w:szCs w:val="24"/>
        </w:rPr>
        <w:t xml:space="preserve"> п</w:t>
      </w:r>
      <w:r w:rsidR="00F91510" w:rsidRPr="00DF0954">
        <w:rPr>
          <w:rFonts w:ascii="Times New Roman" w:hAnsi="Times New Roman"/>
          <w:sz w:val="24"/>
          <w:szCs w:val="24"/>
        </w:rPr>
        <w:t>о</w:t>
      </w:r>
      <w:r w:rsidR="001B1D52">
        <w:rPr>
          <w:rFonts w:ascii="Times New Roman" w:hAnsi="Times New Roman"/>
          <w:sz w:val="24"/>
          <w:szCs w:val="24"/>
        </w:rPr>
        <w:t>-</w:t>
      </w:r>
      <w:r w:rsidR="00F91510" w:rsidRPr="00DF0954">
        <w:rPr>
          <w:rFonts w:ascii="Times New Roman" w:hAnsi="Times New Roman"/>
          <w:sz w:val="24"/>
          <w:szCs w:val="24"/>
        </w:rPr>
        <w:t xml:space="preserve">късно почитаме жертвите на арменския геноцид. Днес отново сме свидетели и на повторен геноцид над коренното арменско население в </w:t>
      </w:r>
      <w:r w:rsidR="001B1D52">
        <w:rPr>
          <w:rFonts w:ascii="Times New Roman" w:hAnsi="Times New Roman"/>
          <w:sz w:val="24"/>
          <w:szCs w:val="24"/>
        </w:rPr>
        <w:t>А</w:t>
      </w:r>
      <w:r w:rsidR="00F91510" w:rsidRPr="00DF0954">
        <w:rPr>
          <w:rFonts w:ascii="Times New Roman" w:hAnsi="Times New Roman"/>
          <w:sz w:val="24"/>
          <w:szCs w:val="24"/>
        </w:rPr>
        <w:t>рцах</w:t>
      </w:r>
      <w:r w:rsidR="001B1D52">
        <w:rPr>
          <w:rFonts w:ascii="Times New Roman" w:hAnsi="Times New Roman"/>
          <w:sz w:val="24"/>
          <w:szCs w:val="24"/>
        </w:rPr>
        <w:t xml:space="preserve"> К</w:t>
      </w:r>
      <w:r w:rsidR="00F91510" w:rsidRPr="00DF0954">
        <w:rPr>
          <w:rFonts w:ascii="Times New Roman" w:hAnsi="Times New Roman"/>
          <w:sz w:val="24"/>
          <w:szCs w:val="24"/>
        </w:rPr>
        <w:t>арабах, което беше насилствено депозирано преди 6 месеца в рамките на 10 дни</w:t>
      </w:r>
      <w:r w:rsidR="009D6CA2">
        <w:rPr>
          <w:rFonts w:ascii="Times New Roman" w:hAnsi="Times New Roman"/>
          <w:sz w:val="24"/>
          <w:szCs w:val="24"/>
        </w:rPr>
        <w:t xml:space="preserve">. Арцах </w:t>
      </w:r>
      <w:r w:rsidR="00F91510" w:rsidRPr="00DF0954">
        <w:rPr>
          <w:rFonts w:ascii="Times New Roman" w:hAnsi="Times New Roman"/>
          <w:sz w:val="24"/>
          <w:szCs w:val="24"/>
        </w:rPr>
        <w:t>никога не е бил част от независим</w:t>
      </w:r>
      <w:r w:rsidR="009D6CA2">
        <w:rPr>
          <w:rFonts w:ascii="Times New Roman" w:hAnsi="Times New Roman"/>
          <w:sz w:val="24"/>
          <w:szCs w:val="24"/>
        </w:rPr>
        <w:t xml:space="preserve"> Азърбейджан. В</w:t>
      </w:r>
      <w:r w:rsidR="00F91510" w:rsidRPr="00DF0954">
        <w:rPr>
          <w:rFonts w:ascii="Times New Roman" w:hAnsi="Times New Roman"/>
          <w:sz w:val="24"/>
          <w:szCs w:val="24"/>
        </w:rPr>
        <w:t xml:space="preserve">инаги </w:t>
      </w:r>
      <w:r w:rsidR="009D6CA2">
        <w:rPr>
          <w:rFonts w:ascii="Times New Roman" w:hAnsi="Times New Roman"/>
          <w:sz w:val="24"/>
          <w:szCs w:val="24"/>
        </w:rPr>
        <w:t xml:space="preserve">е </w:t>
      </w:r>
      <w:r w:rsidR="00F91510" w:rsidRPr="00DF0954">
        <w:rPr>
          <w:rFonts w:ascii="Times New Roman" w:hAnsi="Times New Roman"/>
          <w:sz w:val="24"/>
          <w:szCs w:val="24"/>
        </w:rPr>
        <w:t>имал почти изключително арменско население, бил</w:t>
      </w:r>
      <w:r w:rsidR="009D6CA2">
        <w:rPr>
          <w:rFonts w:ascii="Times New Roman" w:hAnsi="Times New Roman"/>
          <w:sz w:val="24"/>
          <w:szCs w:val="24"/>
        </w:rPr>
        <w:t xml:space="preserve"> е </w:t>
      </w:r>
      <w:r w:rsidR="00F91510" w:rsidRPr="00DF0954">
        <w:rPr>
          <w:rFonts w:ascii="Times New Roman" w:hAnsi="Times New Roman"/>
          <w:sz w:val="24"/>
          <w:szCs w:val="24"/>
        </w:rPr>
        <w:t xml:space="preserve">част от </w:t>
      </w:r>
      <w:r w:rsidR="009453E1">
        <w:rPr>
          <w:rFonts w:ascii="Times New Roman" w:hAnsi="Times New Roman"/>
          <w:sz w:val="24"/>
          <w:szCs w:val="24"/>
        </w:rPr>
        <w:t xml:space="preserve">Армения </w:t>
      </w:r>
      <w:r w:rsidR="00F91510" w:rsidRPr="00DF0954">
        <w:rPr>
          <w:rFonts w:ascii="Times New Roman" w:hAnsi="Times New Roman"/>
          <w:sz w:val="24"/>
          <w:szCs w:val="24"/>
        </w:rPr>
        <w:t>или е бил отделна арменска държава в историята.</w:t>
      </w:r>
      <w:r w:rsidR="00B72F0C">
        <w:rPr>
          <w:rFonts w:ascii="Times New Roman" w:hAnsi="Times New Roman"/>
          <w:sz w:val="24"/>
          <w:szCs w:val="24"/>
        </w:rPr>
        <w:t xml:space="preserve"> </w:t>
      </w:r>
      <w:r w:rsidR="00F91510" w:rsidRPr="00DF0954">
        <w:rPr>
          <w:rFonts w:ascii="Times New Roman" w:hAnsi="Times New Roman"/>
          <w:sz w:val="24"/>
          <w:szCs w:val="24"/>
        </w:rPr>
        <w:t>Той е част от ареала на първоначалния етногенезис на арменците и там многократно е извършван геноцид срещу тях. През дългата си история арменският народ е създал десетки хиляди ръкописи, по</w:t>
      </w:r>
      <w:r w:rsidR="009453E1">
        <w:rPr>
          <w:rFonts w:ascii="Times New Roman" w:hAnsi="Times New Roman"/>
          <w:sz w:val="24"/>
          <w:szCs w:val="24"/>
        </w:rPr>
        <w:t>строи</w:t>
      </w:r>
      <w:r w:rsidR="00B72F0C">
        <w:rPr>
          <w:rFonts w:ascii="Times New Roman" w:hAnsi="Times New Roman"/>
          <w:sz w:val="24"/>
          <w:szCs w:val="24"/>
        </w:rPr>
        <w:t xml:space="preserve">л е </w:t>
      </w:r>
      <w:r w:rsidR="00F91510" w:rsidRPr="00DF0954">
        <w:rPr>
          <w:rFonts w:ascii="Times New Roman" w:hAnsi="Times New Roman"/>
          <w:sz w:val="24"/>
          <w:szCs w:val="24"/>
        </w:rPr>
        <w:t>паметници, училища, църкви</w:t>
      </w:r>
      <w:r w:rsidR="00B72F0C">
        <w:rPr>
          <w:rFonts w:ascii="Times New Roman" w:hAnsi="Times New Roman"/>
          <w:sz w:val="24"/>
          <w:szCs w:val="24"/>
        </w:rPr>
        <w:t>. Н</w:t>
      </w:r>
      <w:r w:rsidR="00F91510" w:rsidRPr="00DF0954">
        <w:rPr>
          <w:rFonts w:ascii="Times New Roman" w:hAnsi="Times New Roman"/>
          <w:sz w:val="24"/>
          <w:szCs w:val="24"/>
        </w:rPr>
        <w:t>ай</w:t>
      </w:r>
      <w:r w:rsidR="00B72F0C">
        <w:rPr>
          <w:rFonts w:ascii="Times New Roman" w:hAnsi="Times New Roman"/>
          <w:sz w:val="24"/>
          <w:szCs w:val="24"/>
        </w:rPr>
        <w:t>-</w:t>
      </w:r>
      <w:r w:rsidR="00F91510" w:rsidRPr="00DF0954">
        <w:rPr>
          <w:rFonts w:ascii="Times New Roman" w:hAnsi="Times New Roman"/>
          <w:sz w:val="24"/>
          <w:szCs w:val="24"/>
        </w:rPr>
        <w:t>старите арменски</w:t>
      </w:r>
      <w:r w:rsidR="00B72F0C">
        <w:rPr>
          <w:rFonts w:ascii="Times New Roman" w:hAnsi="Times New Roman"/>
          <w:sz w:val="24"/>
          <w:szCs w:val="24"/>
        </w:rPr>
        <w:t xml:space="preserve"> църкви в С</w:t>
      </w:r>
      <w:r w:rsidR="00F91510" w:rsidRPr="00DF0954">
        <w:rPr>
          <w:rFonts w:ascii="Times New Roman" w:hAnsi="Times New Roman"/>
          <w:sz w:val="24"/>
          <w:szCs w:val="24"/>
        </w:rPr>
        <w:t>илистра</w:t>
      </w:r>
      <w:r w:rsidR="00B72F0C">
        <w:rPr>
          <w:rFonts w:ascii="Times New Roman" w:hAnsi="Times New Roman"/>
          <w:sz w:val="24"/>
          <w:szCs w:val="24"/>
        </w:rPr>
        <w:t xml:space="preserve"> и </w:t>
      </w:r>
      <w:r w:rsidR="00F91510" w:rsidRPr="00DF0954">
        <w:rPr>
          <w:rFonts w:ascii="Times New Roman" w:hAnsi="Times New Roman"/>
          <w:sz w:val="24"/>
          <w:szCs w:val="24"/>
        </w:rPr>
        <w:t>в Русе са на повече от 400 години. И докато в България запазваме това културно наследство, то в днешна Турция</w:t>
      </w:r>
      <w:r w:rsidR="000F79EA">
        <w:rPr>
          <w:rFonts w:ascii="Times New Roman" w:hAnsi="Times New Roman"/>
          <w:sz w:val="24"/>
          <w:szCs w:val="24"/>
        </w:rPr>
        <w:t xml:space="preserve"> на Хачевенян </w:t>
      </w:r>
      <w:r w:rsidR="00F91510" w:rsidRPr="00DF0954">
        <w:rPr>
          <w:rFonts w:ascii="Times New Roman" w:hAnsi="Times New Roman"/>
          <w:sz w:val="24"/>
          <w:szCs w:val="24"/>
        </w:rPr>
        <w:t xml:space="preserve">и </w:t>
      </w:r>
      <w:r w:rsidR="000F79EA">
        <w:rPr>
          <w:rFonts w:ascii="Times New Roman" w:hAnsi="Times New Roman"/>
          <w:sz w:val="24"/>
          <w:szCs w:val="24"/>
        </w:rPr>
        <w:t>К</w:t>
      </w:r>
      <w:r w:rsidR="00F91510" w:rsidRPr="00DF0954">
        <w:rPr>
          <w:rFonts w:ascii="Times New Roman" w:hAnsi="Times New Roman"/>
          <w:sz w:val="24"/>
          <w:szCs w:val="24"/>
        </w:rPr>
        <w:t>арабах те се заличават. А</w:t>
      </w:r>
      <w:r w:rsidR="000F79EA">
        <w:rPr>
          <w:rFonts w:ascii="Times New Roman" w:hAnsi="Times New Roman"/>
          <w:sz w:val="24"/>
          <w:szCs w:val="24"/>
        </w:rPr>
        <w:t>рменците са</w:t>
      </w:r>
      <w:r w:rsidR="00F91510" w:rsidRPr="00DF0954">
        <w:rPr>
          <w:rFonts w:ascii="Times New Roman" w:hAnsi="Times New Roman"/>
          <w:sz w:val="24"/>
          <w:szCs w:val="24"/>
        </w:rPr>
        <w:t xml:space="preserve"> дълбоко интегрирани в българското общество. Те имат своите културни организации, църкви, училища, паметници, културни мероприятия, чрез които съхраняват своята идентичност. Нашите църкви с</w:t>
      </w:r>
      <w:r w:rsidR="000F79EA">
        <w:rPr>
          <w:rFonts w:ascii="Times New Roman" w:hAnsi="Times New Roman"/>
          <w:sz w:val="24"/>
          <w:szCs w:val="24"/>
        </w:rPr>
        <w:t xml:space="preserve">а </w:t>
      </w:r>
      <w:r w:rsidR="00F91510" w:rsidRPr="00DF0954">
        <w:rPr>
          <w:rFonts w:ascii="Times New Roman" w:hAnsi="Times New Roman"/>
          <w:sz w:val="24"/>
          <w:szCs w:val="24"/>
        </w:rPr>
        <w:t>сестрински и съществува</w:t>
      </w:r>
      <w:r w:rsidR="000F79EA">
        <w:rPr>
          <w:rFonts w:ascii="Times New Roman" w:hAnsi="Times New Roman"/>
          <w:sz w:val="24"/>
          <w:szCs w:val="24"/>
        </w:rPr>
        <w:t xml:space="preserve"> </w:t>
      </w:r>
      <w:r w:rsidR="00F91510" w:rsidRPr="00DF0954">
        <w:rPr>
          <w:rFonts w:ascii="Times New Roman" w:hAnsi="Times New Roman"/>
          <w:sz w:val="24"/>
          <w:szCs w:val="24"/>
        </w:rPr>
        <w:t xml:space="preserve">интензивен контакт между тях. Арменският върховен католикос винаги изпраща поздравления по случай българските празници или съболезнования, когато почина негово </w:t>
      </w:r>
      <w:r w:rsidR="004715C4">
        <w:rPr>
          <w:rFonts w:ascii="Times New Roman" w:hAnsi="Times New Roman"/>
          <w:sz w:val="24"/>
          <w:szCs w:val="24"/>
        </w:rPr>
        <w:t>В</w:t>
      </w:r>
      <w:r w:rsidR="00F91510" w:rsidRPr="00DF0954">
        <w:rPr>
          <w:rFonts w:ascii="Times New Roman" w:hAnsi="Times New Roman"/>
          <w:sz w:val="24"/>
          <w:szCs w:val="24"/>
        </w:rPr>
        <w:t xml:space="preserve">исоко светейшество </w:t>
      </w:r>
      <w:r w:rsidR="004715C4">
        <w:rPr>
          <w:rFonts w:ascii="Times New Roman" w:hAnsi="Times New Roman"/>
          <w:sz w:val="24"/>
          <w:szCs w:val="24"/>
        </w:rPr>
        <w:t>П</w:t>
      </w:r>
      <w:r w:rsidR="00F91510" w:rsidRPr="00DF0954">
        <w:rPr>
          <w:rFonts w:ascii="Times New Roman" w:hAnsi="Times New Roman"/>
          <w:sz w:val="24"/>
          <w:szCs w:val="24"/>
        </w:rPr>
        <w:t xml:space="preserve">атриарх </w:t>
      </w:r>
      <w:r w:rsidR="004715C4">
        <w:rPr>
          <w:rFonts w:ascii="Times New Roman" w:hAnsi="Times New Roman"/>
          <w:sz w:val="24"/>
          <w:szCs w:val="24"/>
        </w:rPr>
        <w:t>Н</w:t>
      </w:r>
      <w:r w:rsidR="00F91510" w:rsidRPr="00DF0954">
        <w:rPr>
          <w:rFonts w:ascii="Times New Roman" w:hAnsi="Times New Roman"/>
          <w:sz w:val="24"/>
          <w:szCs w:val="24"/>
        </w:rPr>
        <w:t xml:space="preserve">еофит. Народите ни имат древна история и тежка орисия. Затова сме братя в </w:t>
      </w:r>
      <w:r w:rsidR="004715C4">
        <w:rPr>
          <w:rFonts w:ascii="Times New Roman" w:hAnsi="Times New Roman"/>
          <w:sz w:val="24"/>
          <w:szCs w:val="24"/>
        </w:rPr>
        <w:t>Х</w:t>
      </w:r>
      <w:r w:rsidR="00F91510" w:rsidRPr="00DF0954">
        <w:rPr>
          <w:rFonts w:ascii="Times New Roman" w:hAnsi="Times New Roman"/>
          <w:sz w:val="24"/>
          <w:szCs w:val="24"/>
        </w:rPr>
        <w:t>риста, които се подкрепят в добро и лошо. Нека почетем с едноминутно мълчание жертвите на геноцида над арменците в османската империя. Поклон и вечна им памет.</w:t>
      </w:r>
      <w:r w:rsidR="004715C4">
        <w:rPr>
          <w:rFonts w:ascii="Times New Roman" w:hAnsi="Times New Roman"/>
          <w:sz w:val="24"/>
          <w:szCs w:val="24"/>
        </w:rPr>
        <w:t>“</w:t>
      </w:r>
    </w:p>
    <w:p w14:paraId="70FDE5F1" w14:textId="77777777" w:rsidR="00843D5E" w:rsidRDefault="004715C4" w:rsidP="00DF0954">
      <w:pPr>
        <w:spacing w:after="0" w:line="240" w:lineRule="auto"/>
        <w:jc w:val="both"/>
        <w:rPr>
          <w:rFonts w:ascii="Times New Roman" w:hAnsi="Times New Roman"/>
          <w:sz w:val="24"/>
          <w:szCs w:val="24"/>
        </w:rPr>
      </w:pPr>
      <w:r>
        <w:rPr>
          <w:rFonts w:ascii="Times New Roman" w:hAnsi="Times New Roman"/>
          <w:sz w:val="24"/>
          <w:szCs w:val="24"/>
        </w:rPr>
        <w:tab/>
      </w:r>
      <w:r w:rsidRPr="00843D5E">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Да, благодаря</w:t>
      </w:r>
      <w:r>
        <w:rPr>
          <w:rFonts w:ascii="Times New Roman" w:hAnsi="Times New Roman"/>
          <w:sz w:val="24"/>
          <w:szCs w:val="24"/>
        </w:rPr>
        <w:t>. Д</w:t>
      </w:r>
      <w:r w:rsidR="00F91510" w:rsidRPr="00DF0954">
        <w:rPr>
          <w:rFonts w:ascii="Times New Roman" w:hAnsi="Times New Roman"/>
          <w:sz w:val="24"/>
          <w:szCs w:val="24"/>
        </w:rPr>
        <w:t xml:space="preserve">а почетем с едноминутно мълчание. </w:t>
      </w:r>
    </w:p>
    <w:p w14:paraId="4BBBC838" w14:textId="541748C0" w:rsidR="00843D5E" w:rsidRDefault="00843D5E" w:rsidP="00DF0954">
      <w:pPr>
        <w:spacing w:after="0" w:line="240" w:lineRule="auto"/>
        <w:jc w:val="both"/>
        <w:rPr>
          <w:rFonts w:ascii="Times New Roman" w:hAnsi="Times New Roman"/>
          <w:sz w:val="24"/>
          <w:szCs w:val="24"/>
        </w:rPr>
      </w:pPr>
    </w:p>
    <w:p w14:paraId="1C4ED694" w14:textId="027C4E0F" w:rsidR="00843D5E" w:rsidRPr="00843D5E" w:rsidRDefault="00843D5E" w:rsidP="00DF0954">
      <w:pPr>
        <w:spacing w:after="0" w:line="240" w:lineRule="auto"/>
        <w:jc w:val="both"/>
        <w:rPr>
          <w:rFonts w:ascii="Times New Roman" w:hAnsi="Times New Roman"/>
          <w:i/>
          <w:iCs/>
          <w:sz w:val="24"/>
          <w:szCs w:val="24"/>
        </w:rPr>
      </w:pPr>
      <w:r w:rsidRPr="00843D5E">
        <w:rPr>
          <w:rFonts w:ascii="Times New Roman" w:hAnsi="Times New Roman"/>
          <w:i/>
          <w:iCs/>
          <w:sz w:val="24"/>
          <w:szCs w:val="24"/>
        </w:rPr>
        <w:t>Едноминутно мълчание в памет на жертвите на арменския геноцид.</w:t>
      </w:r>
    </w:p>
    <w:p w14:paraId="6CFA2982" w14:textId="77777777" w:rsidR="00843D5E" w:rsidRPr="00843D5E" w:rsidRDefault="00843D5E" w:rsidP="00DF0954">
      <w:pPr>
        <w:spacing w:after="0" w:line="240" w:lineRule="auto"/>
        <w:jc w:val="both"/>
        <w:rPr>
          <w:rFonts w:ascii="Times New Roman" w:hAnsi="Times New Roman"/>
          <w:i/>
          <w:iCs/>
          <w:sz w:val="24"/>
          <w:szCs w:val="24"/>
        </w:rPr>
      </w:pPr>
    </w:p>
    <w:p w14:paraId="2BEE10A0" w14:textId="24045A2D" w:rsidR="00F91510" w:rsidRPr="00DF0954" w:rsidRDefault="00843D5E" w:rsidP="00DF0954">
      <w:pPr>
        <w:spacing w:after="0" w:line="240" w:lineRule="auto"/>
        <w:jc w:val="both"/>
        <w:rPr>
          <w:rFonts w:ascii="Times New Roman" w:hAnsi="Times New Roman"/>
          <w:sz w:val="24"/>
          <w:szCs w:val="24"/>
        </w:rPr>
      </w:pPr>
      <w:r>
        <w:rPr>
          <w:rFonts w:ascii="Times New Roman" w:hAnsi="Times New Roman"/>
          <w:sz w:val="24"/>
          <w:szCs w:val="24"/>
        </w:rPr>
        <w:tab/>
      </w:r>
      <w:r w:rsidRPr="00E71D49">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Да, благодаря.</w:t>
      </w:r>
      <w:r w:rsidR="00E71D49">
        <w:rPr>
          <w:rFonts w:ascii="Times New Roman" w:hAnsi="Times New Roman"/>
          <w:sz w:val="24"/>
          <w:szCs w:val="24"/>
        </w:rPr>
        <w:t xml:space="preserve"> Първа точка о</w:t>
      </w:r>
      <w:r w:rsidR="00F91510" w:rsidRPr="00DF0954">
        <w:rPr>
          <w:rFonts w:ascii="Times New Roman" w:hAnsi="Times New Roman"/>
          <w:sz w:val="24"/>
          <w:szCs w:val="24"/>
        </w:rPr>
        <w:t>т дневния ред</w:t>
      </w:r>
      <w:r w:rsidR="00E71D49">
        <w:rPr>
          <w:rFonts w:ascii="Times New Roman" w:hAnsi="Times New Roman"/>
          <w:sz w:val="24"/>
          <w:szCs w:val="24"/>
        </w:rPr>
        <w:t>. Д</w:t>
      </w:r>
      <w:r w:rsidR="00F91510" w:rsidRPr="00DF0954">
        <w:rPr>
          <w:rFonts w:ascii="Times New Roman" w:hAnsi="Times New Roman"/>
          <w:sz w:val="24"/>
          <w:szCs w:val="24"/>
        </w:rPr>
        <w:t xml:space="preserve">авам думата на Христо </w:t>
      </w:r>
      <w:r w:rsidR="00E71D49">
        <w:rPr>
          <w:rFonts w:ascii="Times New Roman" w:hAnsi="Times New Roman"/>
          <w:sz w:val="24"/>
          <w:szCs w:val="24"/>
        </w:rPr>
        <w:t>К</w:t>
      </w:r>
      <w:r w:rsidR="00F91510" w:rsidRPr="00DF0954">
        <w:rPr>
          <w:rFonts w:ascii="Times New Roman" w:hAnsi="Times New Roman"/>
          <w:sz w:val="24"/>
          <w:szCs w:val="24"/>
        </w:rPr>
        <w:t>рушарски</w:t>
      </w:r>
      <w:r w:rsidR="00E71D49">
        <w:rPr>
          <w:rFonts w:ascii="Times New Roman" w:hAnsi="Times New Roman"/>
          <w:sz w:val="24"/>
          <w:szCs w:val="24"/>
        </w:rPr>
        <w:t>. К</w:t>
      </w:r>
      <w:r w:rsidR="00F91510" w:rsidRPr="00DF0954">
        <w:rPr>
          <w:rFonts w:ascii="Times New Roman" w:hAnsi="Times New Roman"/>
          <w:sz w:val="24"/>
          <w:szCs w:val="24"/>
        </w:rPr>
        <w:t xml:space="preserve">ратка информация за досегашната дейност на дружество </w:t>
      </w:r>
      <w:r w:rsidR="00E71D49">
        <w:rPr>
          <w:rFonts w:ascii="Times New Roman" w:hAnsi="Times New Roman"/>
          <w:sz w:val="24"/>
          <w:szCs w:val="24"/>
        </w:rPr>
        <w:t>„Е</w:t>
      </w:r>
      <w:r w:rsidR="00F91510" w:rsidRPr="00DF0954">
        <w:rPr>
          <w:rFonts w:ascii="Times New Roman" w:hAnsi="Times New Roman"/>
          <w:sz w:val="24"/>
          <w:szCs w:val="24"/>
        </w:rPr>
        <w:t>ърпорт</w:t>
      </w:r>
      <w:r w:rsidR="00E71D49">
        <w:rPr>
          <w:rFonts w:ascii="Times New Roman" w:hAnsi="Times New Roman"/>
          <w:sz w:val="24"/>
          <w:szCs w:val="24"/>
        </w:rPr>
        <w:t xml:space="preserve">“, </w:t>
      </w:r>
      <w:r w:rsidR="00F91510" w:rsidRPr="00DF0954">
        <w:rPr>
          <w:rFonts w:ascii="Times New Roman" w:hAnsi="Times New Roman"/>
          <w:sz w:val="24"/>
          <w:szCs w:val="24"/>
        </w:rPr>
        <w:t>планове</w:t>
      </w:r>
      <w:r w:rsidR="00E71D49">
        <w:rPr>
          <w:rFonts w:ascii="Times New Roman" w:hAnsi="Times New Roman"/>
          <w:sz w:val="24"/>
          <w:szCs w:val="24"/>
        </w:rPr>
        <w:t xml:space="preserve"> и </w:t>
      </w:r>
      <w:r w:rsidR="00F91510" w:rsidRPr="00DF0954">
        <w:rPr>
          <w:rFonts w:ascii="Times New Roman" w:hAnsi="Times New Roman"/>
          <w:sz w:val="24"/>
          <w:szCs w:val="24"/>
        </w:rPr>
        <w:t>перспективи.</w:t>
      </w:r>
    </w:p>
    <w:p w14:paraId="67009520" w14:textId="5604410B" w:rsidR="00F91510" w:rsidRDefault="00F91510" w:rsidP="00DF0954">
      <w:pPr>
        <w:spacing w:after="0" w:line="240" w:lineRule="auto"/>
        <w:jc w:val="both"/>
        <w:rPr>
          <w:rFonts w:ascii="Times New Roman" w:hAnsi="Times New Roman"/>
          <w:sz w:val="24"/>
          <w:szCs w:val="24"/>
        </w:rPr>
      </w:pPr>
    </w:p>
    <w:p w14:paraId="740CEF17" w14:textId="77777777" w:rsidR="00E71D49" w:rsidRPr="00E71D49" w:rsidRDefault="00E71D49" w:rsidP="00E71D49">
      <w:pPr>
        <w:spacing w:after="0" w:line="240" w:lineRule="auto"/>
        <w:jc w:val="both"/>
        <w:rPr>
          <w:rFonts w:ascii="Times New Roman" w:hAnsi="Times New Roman"/>
          <w:b/>
          <w:bCs/>
          <w:sz w:val="24"/>
          <w:szCs w:val="24"/>
        </w:rPr>
      </w:pPr>
      <w:r w:rsidRPr="00E71D49">
        <w:rPr>
          <w:rFonts w:ascii="Times New Roman" w:hAnsi="Times New Roman"/>
          <w:b/>
          <w:bCs/>
          <w:sz w:val="24"/>
          <w:szCs w:val="24"/>
        </w:rPr>
        <w:t>Точка 1</w:t>
      </w:r>
    </w:p>
    <w:p w14:paraId="09D6ED7E" w14:textId="24FC09B3" w:rsidR="00E71D49" w:rsidRPr="00E71D49" w:rsidRDefault="00E71D49" w:rsidP="00E71D49">
      <w:pPr>
        <w:spacing w:after="0" w:line="240" w:lineRule="auto"/>
        <w:jc w:val="both"/>
        <w:rPr>
          <w:rFonts w:ascii="Times New Roman" w:hAnsi="Times New Roman"/>
          <w:b/>
          <w:bCs/>
          <w:sz w:val="24"/>
          <w:szCs w:val="24"/>
        </w:rPr>
      </w:pPr>
      <w:r w:rsidRPr="00E71D49">
        <w:rPr>
          <w:rFonts w:ascii="Times New Roman" w:hAnsi="Times New Roman"/>
          <w:b/>
          <w:bCs/>
          <w:sz w:val="24"/>
          <w:szCs w:val="24"/>
        </w:rPr>
        <w:t>Информация за дейността и бъдещи планове на Дружество „Еърпорт Русе“</w:t>
      </w:r>
    </w:p>
    <w:p w14:paraId="2FE88AC6" w14:textId="77777777" w:rsidR="00E71D49" w:rsidRPr="00DF0954" w:rsidRDefault="00E71D49" w:rsidP="00DF0954">
      <w:pPr>
        <w:spacing w:after="0" w:line="240" w:lineRule="auto"/>
        <w:jc w:val="both"/>
        <w:rPr>
          <w:rFonts w:ascii="Times New Roman" w:hAnsi="Times New Roman"/>
          <w:sz w:val="24"/>
          <w:szCs w:val="24"/>
        </w:rPr>
      </w:pPr>
    </w:p>
    <w:p w14:paraId="7DC88CD2" w14:textId="0D110936" w:rsidR="00F91510" w:rsidRPr="00DF0954" w:rsidRDefault="00E71D49" w:rsidP="00DF0954">
      <w:pPr>
        <w:spacing w:after="0" w:line="240" w:lineRule="auto"/>
        <w:jc w:val="both"/>
        <w:rPr>
          <w:rFonts w:ascii="Times New Roman" w:hAnsi="Times New Roman"/>
          <w:sz w:val="24"/>
          <w:szCs w:val="24"/>
        </w:rPr>
      </w:pPr>
      <w:r>
        <w:rPr>
          <w:rFonts w:ascii="Times New Roman" w:hAnsi="Times New Roman"/>
          <w:sz w:val="24"/>
          <w:szCs w:val="24"/>
        </w:rPr>
        <w:tab/>
      </w:r>
      <w:r w:rsidRPr="00E71D49">
        <w:rPr>
          <w:rFonts w:ascii="Times New Roman" w:hAnsi="Times New Roman"/>
          <w:b/>
          <w:bCs/>
          <w:sz w:val="24"/>
          <w:szCs w:val="24"/>
        </w:rPr>
        <w:t>Г-н Христо Крушарски:</w:t>
      </w:r>
      <w:r>
        <w:rPr>
          <w:rFonts w:ascii="Times New Roman" w:hAnsi="Times New Roman"/>
          <w:sz w:val="24"/>
          <w:szCs w:val="24"/>
        </w:rPr>
        <w:t xml:space="preserve"> </w:t>
      </w:r>
      <w:r w:rsidR="00F91510" w:rsidRPr="00DF0954">
        <w:rPr>
          <w:rFonts w:ascii="Times New Roman" w:hAnsi="Times New Roman"/>
          <w:sz w:val="24"/>
          <w:szCs w:val="24"/>
        </w:rPr>
        <w:t xml:space="preserve">Уважаеми господин </w:t>
      </w:r>
      <w:r>
        <w:rPr>
          <w:rFonts w:ascii="Times New Roman" w:hAnsi="Times New Roman"/>
          <w:sz w:val="24"/>
          <w:szCs w:val="24"/>
        </w:rPr>
        <w:t>П</w:t>
      </w:r>
      <w:r w:rsidR="00F91510" w:rsidRPr="00DF0954">
        <w:rPr>
          <w:rFonts w:ascii="Times New Roman" w:hAnsi="Times New Roman"/>
          <w:sz w:val="24"/>
          <w:szCs w:val="24"/>
        </w:rPr>
        <w:t xml:space="preserve">редседател, уважаеми </w:t>
      </w:r>
      <w:r>
        <w:rPr>
          <w:rFonts w:ascii="Times New Roman" w:hAnsi="Times New Roman"/>
          <w:sz w:val="24"/>
          <w:szCs w:val="24"/>
        </w:rPr>
        <w:t>К</w:t>
      </w:r>
      <w:r w:rsidR="00F91510" w:rsidRPr="00DF0954">
        <w:rPr>
          <w:rFonts w:ascii="Times New Roman" w:hAnsi="Times New Roman"/>
          <w:sz w:val="24"/>
          <w:szCs w:val="24"/>
        </w:rPr>
        <w:t>мете. Уважаеми общински съветници</w:t>
      </w:r>
      <w:r w:rsidR="00FF6A72">
        <w:rPr>
          <w:rFonts w:ascii="Times New Roman" w:hAnsi="Times New Roman"/>
          <w:sz w:val="24"/>
          <w:szCs w:val="24"/>
        </w:rPr>
        <w:t xml:space="preserve">, </w:t>
      </w:r>
      <w:r w:rsidR="00F91510" w:rsidRPr="00DF0954">
        <w:rPr>
          <w:rFonts w:ascii="Times New Roman" w:hAnsi="Times New Roman"/>
          <w:sz w:val="24"/>
          <w:szCs w:val="24"/>
        </w:rPr>
        <w:t>с</w:t>
      </w:r>
      <w:r w:rsidR="00FF6A72">
        <w:rPr>
          <w:rFonts w:ascii="Times New Roman" w:hAnsi="Times New Roman"/>
          <w:sz w:val="24"/>
          <w:szCs w:val="24"/>
        </w:rPr>
        <w:t xml:space="preserve">лед </w:t>
      </w:r>
      <w:r w:rsidR="00F91510" w:rsidRPr="00DF0954">
        <w:rPr>
          <w:rFonts w:ascii="Times New Roman" w:hAnsi="Times New Roman"/>
          <w:sz w:val="24"/>
          <w:szCs w:val="24"/>
        </w:rPr>
        <w:t>година и няколко месеца</w:t>
      </w:r>
      <w:r w:rsidR="00FF6A72">
        <w:rPr>
          <w:rFonts w:ascii="Times New Roman" w:hAnsi="Times New Roman"/>
          <w:sz w:val="24"/>
          <w:szCs w:val="24"/>
        </w:rPr>
        <w:t xml:space="preserve"> о</w:t>
      </w:r>
      <w:r w:rsidR="00F91510" w:rsidRPr="00DF0954">
        <w:rPr>
          <w:rFonts w:ascii="Times New Roman" w:hAnsi="Times New Roman"/>
          <w:sz w:val="24"/>
          <w:szCs w:val="24"/>
        </w:rPr>
        <w:t>тново съм пред вас</w:t>
      </w:r>
      <w:r w:rsidR="00FF6A72">
        <w:rPr>
          <w:rFonts w:ascii="Times New Roman" w:hAnsi="Times New Roman"/>
          <w:sz w:val="24"/>
          <w:szCs w:val="24"/>
        </w:rPr>
        <w:t xml:space="preserve">, </w:t>
      </w:r>
      <w:r w:rsidR="00F91510" w:rsidRPr="00DF0954">
        <w:rPr>
          <w:rFonts w:ascii="Times New Roman" w:hAnsi="Times New Roman"/>
          <w:sz w:val="24"/>
          <w:szCs w:val="24"/>
        </w:rPr>
        <w:t>така с малко по</w:t>
      </w:r>
      <w:r w:rsidR="00FF6A72">
        <w:rPr>
          <w:rFonts w:ascii="Times New Roman" w:hAnsi="Times New Roman"/>
          <w:sz w:val="24"/>
          <w:szCs w:val="24"/>
        </w:rPr>
        <w:t>-</w:t>
      </w:r>
      <w:r w:rsidR="00F91510" w:rsidRPr="00DF0954">
        <w:rPr>
          <w:rFonts w:ascii="Times New Roman" w:hAnsi="Times New Roman"/>
          <w:sz w:val="24"/>
          <w:szCs w:val="24"/>
        </w:rPr>
        <w:t>голямо</w:t>
      </w:r>
      <w:r w:rsidR="00FF6A72">
        <w:rPr>
          <w:rFonts w:ascii="Times New Roman" w:hAnsi="Times New Roman"/>
          <w:sz w:val="24"/>
          <w:szCs w:val="24"/>
        </w:rPr>
        <w:t xml:space="preserve"> самочувствие и чест за изпълнено</w:t>
      </w:r>
      <w:r w:rsidR="00DE51DC">
        <w:rPr>
          <w:rFonts w:ascii="Times New Roman" w:hAnsi="Times New Roman"/>
          <w:sz w:val="24"/>
          <w:szCs w:val="24"/>
        </w:rPr>
        <w:t xml:space="preserve"> о</w:t>
      </w:r>
      <w:r w:rsidR="00F91510" w:rsidRPr="00DF0954">
        <w:rPr>
          <w:rFonts w:ascii="Times New Roman" w:hAnsi="Times New Roman"/>
          <w:sz w:val="24"/>
          <w:szCs w:val="24"/>
        </w:rPr>
        <w:t>бещание</w:t>
      </w:r>
      <w:r w:rsidR="00DE51DC">
        <w:rPr>
          <w:rFonts w:ascii="Times New Roman" w:hAnsi="Times New Roman"/>
          <w:sz w:val="24"/>
          <w:szCs w:val="24"/>
        </w:rPr>
        <w:t xml:space="preserve"> </w:t>
      </w:r>
      <w:r w:rsidR="00F91510" w:rsidRPr="00DF0954">
        <w:rPr>
          <w:rFonts w:ascii="Times New Roman" w:hAnsi="Times New Roman"/>
          <w:sz w:val="24"/>
          <w:szCs w:val="24"/>
        </w:rPr>
        <w:t>пред вас. От петнадесетте точки, които</w:t>
      </w:r>
      <w:r w:rsidR="00CB75B7">
        <w:rPr>
          <w:rFonts w:ascii="Times New Roman" w:hAnsi="Times New Roman"/>
          <w:sz w:val="24"/>
          <w:szCs w:val="24"/>
        </w:rPr>
        <w:t xml:space="preserve"> са </w:t>
      </w:r>
      <w:r w:rsidR="00F91510" w:rsidRPr="00DF0954">
        <w:rPr>
          <w:rFonts w:ascii="Times New Roman" w:hAnsi="Times New Roman"/>
          <w:sz w:val="24"/>
          <w:szCs w:val="24"/>
        </w:rPr>
        <w:t>написани в договора</w:t>
      </w:r>
      <w:r w:rsidR="00CB75B7">
        <w:rPr>
          <w:rFonts w:ascii="Times New Roman" w:hAnsi="Times New Roman"/>
          <w:sz w:val="24"/>
          <w:szCs w:val="24"/>
        </w:rPr>
        <w:t xml:space="preserve"> н</w:t>
      </w:r>
      <w:r w:rsidR="00F91510" w:rsidRPr="00DF0954">
        <w:rPr>
          <w:rFonts w:ascii="Times New Roman" w:hAnsi="Times New Roman"/>
          <w:sz w:val="24"/>
          <w:szCs w:val="24"/>
        </w:rPr>
        <w:t xml:space="preserve">ие сме изпълнили 14. Летище </w:t>
      </w:r>
      <w:r w:rsidR="00CB75B7">
        <w:rPr>
          <w:rFonts w:ascii="Times New Roman" w:hAnsi="Times New Roman"/>
          <w:sz w:val="24"/>
          <w:szCs w:val="24"/>
        </w:rPr>
        <w:t>„</w:t>
      </w:r>
      <w:r w:rsidR="00F91510" w:rsidRPr="00DF0954">
        <w:rPr>
          <w:rFonts w:ascii="Times New Roman" w:hAnsi="Times New Roman"/>
          <w:sz w:val="24"/>
          <w:szCs w:val="24"/>
        </w:rPr>
        <w:t>Русе</w:t>
      </w:r>
      <w:r w:rsidR="00CB75B7">
        <w:rPr>
          <w:rFonts w:ascii="Times New Roman" w:hAnsi="Times New Roman"/>
          <w:sz w:val="24"/>
          <w:szCs w:val="24"/>
        </w:rPr>
        <w:t xml:space="preserve">“ </w:t>
      </w:r>
      <w:r w:rsidR="00F91510" w:rsidRPr="00DF0954">
        <w:rPr>
          <w:rFonts w:ascii="Times New Roman" w:hAnsi="Times New Roman"/>
          <w:sz w:val="24"/>
          <w:szCs w:val="24"/>
        </w:rPr>
        <w:t>вече е летище. Може да излитат и кацат самолети</w:t>
      </w:r>
      <w:r w:rsidR="00CB75B7">
        <w:rPr>
          <w:rFonts w:ascii="Times New Roman" w:hAnsi="Times New Roman"/>
          <w:sz w:val="24"/>
          <w:szCs w:val="24"/>
        </w:rPr>
        <w:t xml:space="preserve"> б</w:t>
      </w:r>
      <w:r w:rsidR="00F91510" w:rsidRPr="00DF0954">
        <w:rPr>
          <w:rFonts w:ascii="Times New Roman" w:hAnsi="Times New Roman"/>
          <w:sz w:val="24"/>
          <w:szCs w:val="24"/>
        </w:rPr>
        <w:t>ез да преминават през терминала.</w:t>
      </w:r>
      <w:r w:rsidR="00CB75B7">
        <w:rPr>
          <w:rFonts w:ascii="Times New Roman" w:hAnsi="Times New Roman"/>
          <w:sz w:val="24"/>
          <w:szCs w:val="24"/>
        </w:rPr>
        <w:t xml:space="preserve"> Остава д</w:t>
      </w:r>
      <w:r w:rsidR="00F91510" w:rsidRPr="00DF0954">
        <w:rPr>
          <w:rFonts w:ascii="Times New Roman" w:hAnsi="Times New Roman"/>
          <w:sz w:val="24"/>
          <w:szCs w:val="24"/>
        </w:rPr>
        <w:t>а се дооборудва терминала</w:t>
      </w:r>
      <w:r w:rsidR="00BC710D">
        <w:rPr>
          <w:rFonts w:ascii="Times New Roman" w:hAnsi="Times New Roman"/>
          <w:sz w:val="24"/>
          <w:szCs w:val="24"/>
        </w:rPr>
        <w:t>, н</w:t>
      </w:r>
      <w:r w:rsidR="00F91510" w:rsidRPr="00DF0954">
        <w:rPr>
          <w:rFonts w:ascii="Times New Roman" w:hAnsi="Times New Roman"/>
          <w:sz w:val="24"/>
          <w:szCs w:val="24"/>
        </w:rPr>
        <w:t>о за та</w:t>
      </w:r>
      <w:r w:rsidR="00BC710D">
        <w:rPr>
          <w:rFonts w:ascii="Times New Roman" w:hAnsi="Times New Roman"/>
          <w:sz w:val="24"/>
          <w:szCs w:val="24"/>
        </w:rPr>
        <w:t xml:space="preserve">зи </w:t>
      </w:r>
      <w:r w:rsidR="00F91510" w:rsidRPr="00DF0954">
        <w:rPr>
          <w:rFonts w:ascii="Times New Roman" w:hAnsi="Times New Roman"/>
          <w:sz w:val="24"/>
          <w:szCs w:val="24"/>
        </w:rPr>
        <w:t>връзка</w:t>
      </w:r>
      <w:r w:rsidR="00BC710D">
        <w:rPr>
          <w:rFonts w:ascii="Times New Roman" w:hAnsi="Times New Roman"/>
          <w:sz w:val="24"/>
          <w:szCs w:val="24"/>
        </w:rPr>
        <w:t xml:space="preserve"> т</w:t>
      </w:r>
      <w:r w:rsidR="00F91510" w:rsidRPr="00DF0954">
        <w:rPr>
          <w:rFonts w:ascii="Times New Roman" w:hAnsi="Times New Roman"/>
          <w:sz w:val="24"/>
          <w:szCs w:val="24"/>
        </w:rPr>
        <w:t>рябва реконструкция на терминала</w:t>
      </w:r>
      <w:r w:rsidR="00BC710D">
        <w:rPr>
          <w:rFonts w:ascii="Times New Roman" w:hAnsi="Times New Roman"/>
          <w:sz w:val="24"/>
          <w:szCs w:val="24"/>
        </w:rPr>
        <w:t>. Т</w:t>
      </w:r>
      <w:r w:rsidR="00F91510" w:rsidRPr="00DF0954">
        <w:rPr>
          <w:rFonts w:ascii="Times New Roman" w:hAnsi="Times New Roman"/>
          <w:sz w:val="24"/>
          <w:szCs w:val="24"/>
        </w:rPr>
        <w:t>рябва да се вкарат машини</w:t>
      </w:r>
      <w:r w:rsidR="00BC710D">
        <w:rPr>
          <w:rFonts w:ascii="Times New Roman" w:hAnsi="Times New Roman"/>
          <w:sz w:val="24"/>
          <w:szCs w:val="24"/>
        </w:rPr>
        <w:t xml:space="preserve">, </w:t>
      </w:r>
      <w:r w:rsidR="00F91510" w:rsidRPr="00DF0954">
        <w:rPr>
          <w:rFonts w:ascii="Times New Roman" w:hAnsi="Times New Roman"/>
          <w:sz w:val="24"/>
          <w:szCs w:val="24"/>
        </w:rPr>
        <w:t>трябва да се вкара</w:t>
      </w:r>
      <w:r w:rsidR="00BC710D">
        <w:rPr>
          <w:rFonts w:ascii="Times New Roman" w:hAnsi="Times New Roman"/>
          <w:sz w:val="24"/>
          <w:szCs w:val="24"/>
        </w:rPr>
        <w:t xml:space="preserve">т рентгени и </w:t>
      </w:r>
      <w:r w:rsidR="00F91510" w:rsidRPr="00DF0954">
        <w:rPr>
          <w:rFonts w:ascii="Times New Roman" w:hAnsi="Times New Roman"/>
          <w:sz w:val="24"/>
          <w:szCs w:val="24"/>
        </w:rPr>
        <w:t>редица други неща</w:t>
      </w:r>
      <w:r w:rsidR="00BC710D">
        <w:rPr>
          <w:rFonts w:ascii="Times New Roman" w:hAnsi="Times New Roman"/>
          <w:sz w:val="24"/>
          <w:szCs w:val="24"/>
        </w:rPr>
        <w:t>. И</w:t>
      </w:r>
      <w:r w:rsidR="00F91510" w:rsidRPr="00DF0954">
        <w:rPr>
          <w:rFonts w:ascii="Times New Roman" w:hAnsi="Times New Roman"/>
          <w:sz w:val="24"/>
          <w:szCs w:val="24"/>
        </w:rPr>
        <w:t>зисквания по външния вид на фасадата, решетки и така нататък. Това нещо ще внесем предложение до общинския съвет</w:t>
      </w:r>
      <w:r w:rsidR="00DA1F48">
        <w:rPr>
          <w:rFonts w:ascii="Times New Roman" w:hAnsi="Times New Roman"/>
          <w:sz w:val="24"/>
          <w:szCs w:val="24"/>
        </w:rPr>
        <w:t xml:space="preserve"> з</w:t>
      </w:r>
      <w:r w:rsidR="00F91510" w:rsidRPr="00DF0954">
        <w:rPr>
          <w:rFonts w:ascii="Times New Roman" w:hAnsi="Times New Roman"/>
          <w:sz w:val="24"/>
          <w:szCs w:val="24"/>
        </w:rPr>
        <w:t>а разрешение за реконструкция</w:t>
      </w:r>
      <w:r w:rsidR="00DA1F48">
        <w:rPr>
          <w:rFonts w:ascii="Times New Roman" w:hAnsi="Times New Roman"/>
          <w:sz w:val="24"/>
          <w:szCs w:val="24"/>
        </w:rPr>
        <w:t xml:space="preserve"> и </w:t>
      </w:r>
      <w:r w:rsidR="00F91510" w:rsidRPr="00DF0954">
        <w:rPr>
          <w:rFonts w:ascii="Times New Roman" w:hAnsi="Times New Roman"/>
          <w:sz w:val="24"/>
          <w:szCs w:val="24"/>
        </w:rPr>
        <w:t>надявам се в кратък срок да получим и това</w:t>
      </w:r>
      <w:r w:rsidR="00DA1F48">
        <w:rPr>
          <w:rFonts w:ascii="Times New Roman" w:hAnsi="Times New Roman"/>
          <w:sz w:val="24"/>
          <w:szCs w:val="24"/>
        </w:rPr>
        <w:t>, з</w:t>
      </w:r>
      <w:r w:rsidR="00F91510" w:rsidRPr="00DF0954">
        <w:rPr>
          <w:rFonts w:ascii="Times New Roman" w:hAnsi="Times New Roman"/>
          <w:sz w:val="24"/>
          <w:szCs w:val="24"/>
        </w:rPr>
        <w:t>а да може да си свършим докрай работата по терминала.</w:t>
      </w:r>
      <w:r w:rsidR="00DA1F48">
        <w:rPr>
          <w:rFonts w:ascii="Times New Roman" w:hAnsi="Times New Roman"/>
          <w:sz w:val="24"/>
          <w:szCs w:val="24"/>
        </w:rPr>
        <w:t xml:space="preserve"> </w:t>
      </w:r>
      <w:r w:rsidR="00F91510" w:rsidRPr="00DF0954">
        <w:rPr>
          <w:rFonts w:ascii="Times New Roman" w:hAnsi="Times New Roman"/>
          <w:sz w:val="24"/>
          <w:szCs w:val="24"/>
        </w:rPr>
        <w:t>По отношение на новите дейности, които</w:t>
      </w:r>
      <w:r w:rsidR="00DA1F48">
        <w:rPr>
          <w:rFonts w:ascii="Times New Roman" w:hAnsi="Times New Roman"/>
          <w:sz w:val="24"/>
          <w:szCs w:val="24"/>
        </w:rPr>
        <w:t xml:space="preserve"> и</w:t>
      </w:r>
      <w:r w:rsidR="00F91510" w:rsidRPr="00DF0954">
        <w:rPr>
          <w:rFonts w:ascii="Times New Roman" w:hAnsi="Times New Roman"/>
          <w:sz w:val="24"/>
          <w:szCs w:val="24"/>
        </w:rPr>
        <w:t>маме</w:t>
      </w:r>
      <w:r w:rsidR="00DA1F48">
        <w:rPr>
          <w:rFonts w:ascii="Times New Roman" w:hAnsi="Times New Roman"/>
          <w:sz w:val="24"/>
          <w:szCs w:val="24"/>
        </w:rPr>
        <w:t xml:space="preserve"> и</w:t>
      </w:r>
      <w:r w:rsidR="00F91510" w:rsidRPr="00DF0954">
        <w:rPr>
          <w:rFonts w:ascii="Times New Roman" w:hAnsi="Times New Roman"/>
          <w:sz w:val="24"/>
          <w:szCs w:val="24"/>
        </w:rPr>
        <w:t>нтерес да развиваме на летище Русе. Това е инвестиционна програма</w:t>
      </w:r>
      <w:r w:rsidR="00DA1F48">
        <w:rPr>
          <w:rFonts w:ascii="Times New Roman" w:hAnsi="Times New Roman"/>
          <w:sz w:val="24"/>
          <w:szCs w:val="24"/>
        </w:rPr>
        <w:t>, к</w:t>
      </w:r>
      <w:r w:rsidR="00F91510" w:rsidRPr="00DF0954">
        <w:rPr>
          <w:rFonts w:ascii="Times New Roman" w:hAnsi="Times New Roman"/>
          <w:sz w:val="24"/>
          <w:szCs w:val="24"/>
        </w:rPr>
        <w:t>оято е на стойност някъде от порядъка на 30 милиона лева.</w:t>
      </w:r>
      <w:r w:rsidR="00DA1F48">
        <w:rPr>
          <w:rFonts w:ascii="Times New Roman" w:hAnsi="Times New Roman"/>
          <w:sz w:val="24"/>
          <w:szCs w:val="24"/>
        </w:rPr>
        <w:t xml:space="preserve"> </w:t>
      </w:r>
      <w:r w:rsidR="00F91510" w:rsidRPr="00DF0954">
        <w:rPr>
          <w:rFonts w:ascii="Times New Roman" w:hAnsi="Times New Roman"/>
          <w:sz w:val="24"/>
          <w:szCs w:val="24"/>
        </w:rPr>
        <w:t>Това е изграждане на</w:t>
      </w:r>
      <w:r w:rsidR="00DA1F48">
        <w:rPr>
          <w:rFonts w:ascii="Times New Roman" w:hAnsi="Times New Roman"/>
          <w:sz w:val="24"/>
          <w:szCs w:val="24"/>
        </w:rPr>
        <w:t xml:space="preserve"> н</w:t>
      </w:r>
      <w:r w:rsidR="00F91510" w:rsidRPr="00DF0954">
        <w:rPr>
          <w:rFonts w:ascii="Times New Roman" w:hAnsi="Times New Roman"/>
          <w:sz w:val="24"/>
          <w:szCs w:val="24"/>
        </w:rPr>
        <w:t>яколко хангара.</w:t>
      </w:r>
      <w:r w:rsidR="002A300F">
        <w:rPr>
          <w:rFonts w:ascii="Times New Roman" w:hAnsi="Times New Roman"/>
          <w:sz w:val="24"/>
          <w:szCs w:val="24"/>
        </w:rPr>
        <w:t xml:space="preserve"> Единия </w:t>
      </w:r>
      <w:r w:rsidR="00F91510" w:rsidRPr="00DF0954">
        <w:rPr>
          <w:rFonts w:ascii="Times New Roman" w:hAnsi="Times New Roman"/>
          <w:sz w:val="24"/>
          <w:szCs w:val="24"/>
        </w:rPr>
        <w:t>е 8</w:t>
      </w:r>
      <w:r w:rsidR="00DA1F48">
        <w:rPr>
          <w:rFonts w:ascii="Times New Roman" w:hAnsi="Times New Roman"/>
          <w:sz w:val="24"/>
          <w:szCs w:val="24"/>
        </w:rPr>
        <w:t xml:space="preserve"> </w:t>
      </w:r>
      <w:r w:rsidR="00F91510" w:rsidRPr="00DF0954">
        <w:rPr>
          <w:rFonts w:ascii="Times New Roman" w:hAnsi="Times New Roman"/>
          <w:sz w:val="24"/>
          <w:szCs w:val="24"/>
        </w:rPr>
        <w:t>000 квадратни метра. Другият 350 квадратни метра и третия е 45</w:t>
      </w:r>
      <w:r w:rsidR="002A300F">
        <w:rPr>
          <w:rFonts w:ascii="Times New Roman" w:hAnsi="Times New Roman"/>
          <w:sz w:val="24"/>
          <w:szCs w:val="24"/>
        </w:rPr>
        <w:t xml:space="preserve"> </w:t>
      </w:r>
      <w:r w:rsidR="00F91510" w:rsidRPr="00DF0954">
        <w:rPr>
          <w:rFonts w:ascii="Times New Roman" w:hAnsi="Times New Roman"/>
          <w:sz w:val="24"/>
          <w:szCs w:val="24"/>
        </w:rPr>
        <w:t>000 квадратни метра. Това са хангари</w:t>
      </w:r>
      <w:r w:rsidR="00F54B71">
        <w:rPr>
          <w:rFonts w:ascii="Times New Roman" w:hAnsi="Times New Roman"/>
          <w:sz w:val="24"/>
          <w:szCs w:val="24"/>
        </w:rPr>
        <w:t xml:space="preserve"> з</w:t>
      </w:r>
      <w:r w:rsidR="00F91510" w:rsidRPr="00DF0954">
        <w:rPr>
          <w:rFonts w:ascii="Times New Roman" w:hAnsi="Times New Roman"/>
          <w:sz w:val="24"/>
          <w:szCs w:val="24"/>
        </w:rPr>
        <w:t>а ремонт и поддръжка на самолети</w:t>
      </w:r>
      <w:r w:rsidR="00F54B71">
        <w:rPr>
          <w:rFonts w:ascii="Times New Roman" w:hAnsi="Times New Roman"/>
          <w:sz w:val="24"/>
          <w:szCs w:val="24"/>
        </w:rPr>
        <w:t>, к</w:t>
      </w:r>
      <w:r w:rsidR="00F91510" w:rsidRPr="00DF0954">
        <w:rPr>
          <w:rFonts w:ascii="Times New Roman" w:hAnsi="Times New Roman"/>
          <w:sz w:val="24"/>
          <w:szCs w:val="24"/>
        </w:rPr>
        <w:t>оито ще ка</w:t>
      </w:r>
      <w:r w:rsidR="00F54B71">
        <w:rPr>
          <w:rFonts w:ascii="Times New Roman" w:hAnsi="Times New Roman"/>
          <w:sz w:val="24"/>
          <w:szCs w:val="24"/>
        </w:rPr>
        <w:t xml:space="preserve">цат </w:t>
      </w:r>
      <w:r w:rsidR="00F91510" w:rsidRPr="00DF0954">
        <w:rPr>
          <w:rFonts w:ascii="Times New Roman" w:hAnsi="Times New Roman"/>
          <w:sz w:val="24"/>
          <w:szCs w:val="24"/>
        </w:rPr>
        <w:t xml:space="preserve">тука и евентуално ще идват за обслужване. За </w:t>
      </w:r>
      <w:r w:rsidR="00F91510" w:rsidRPr="00DF0954">
        <w:rPr>
          <w:rFonts w:ascii="Times New Roman" w:hAnsi="Times New Roman"/>
          <w:sz w:val="24"/>
          <w:szCs w:val="24"/>
        </w:rPr>
        <w:lastRenderedPageBreak/>
        <w:t>тази цел</w:t>
      </w:r>
      <w:r w:rsidR="003A49B2">
        <w:rPr>
          <w:rFonts w:ascii="Times New Roman" w:hAnsi="Times New Roman"/>
          <w:sz w:val="24"/>
          <w:szCs w:val="24"/>
        </w:rPr>
        <w:t xml:space="preserve"> о</w:t>
      </w:r>
      <w:r w:rsidR="00F91510" w:rsidRPr="00DF0954">
        <w:rPr>
          <w:rFonts w:ascii="Times New Roman" w:hAnsi="Times New Roman"/>
          <w:sz w:val="24"/>
          <w:szCs w:val="24"/>
        </w:rPr>
        <w:t>баче инвеститорите, които идват</w:t>
      </w:r>
      <w:r w:rsidR="003A49B2">
        <w:rPr>
          <w:rFonts w:ascii="Times New Roman" w:hAnsi="Times New Roman"/>
          <w:sz w:val="24"/>
          <w:szCs w:val="24"/>
        </w:rPr>
        <w:t xml:space="preserve"> г</w:t>
      </w:r>
      <w:r w:rsidR="00F91510" w:rsidRPr="00DF0954">
        <w:rPr>
          <w:rFonts w:ascii="Times New Roman" w:hAnsi="Times New Roman"/>
          <w:sz w:val="24"/>
          <w:szCs w:val="24"/>
        </w:rPr>
        <w:t>и интересува</w:t>
      </w:r>
      <w:r w:rsidR="003A49B2">
        <w:rPr>
          <w:rFonts w:ascii="Times New Roman" w:hAnsi="Times New Roman"/>
          <w:sz w:val="24"/>
          <w:szCs w:val="24"/>
        </w:rPr>
        <w:t xml:space="preserve"> едно</w:t>
      </w:r>
      <w:r w:rsidR="00F91510" w:rsidRPr="00DF0954">
        <w:rPr>
          <w:rFonts w:ascii="Times New Roman" w:hAnsi="Times New Roman"/>
          <w:sz w:val="24"/>
          <w:szCs w:val="24"/>
        </w:rPr>
        <w:t>.</w:t>
      </w:r>
      <w:r w:rsidR="003A49B2">
        <w:rPr>
          <w:rFonts w:ascii="Times New Roman" w:hAnsi="Times New Roman"/>
          <w:sz w:val="24"/>
          <w:szCs w:val="24"/>
        </w:rPr>
        <w:t xml:space="preserve"> </w:t>
      </w:r>
      <w:r w:rsidR="00F91510" w:rsidRPr="00DF0954">
        <w:rPr>
          <w:rFonts w:ascii="Times New Roman" w:hAnsi="Times New Roman"/>
          <w:sz w:val="24"/>
          <w:szCs w:val="24"/>
        </w:rPr>
        <w:t>За колко врем</w:t>
      </w:r>
      <w:r w:rsidR="003A49B2">
        <w:rPr>
          <w:rFonts w:ascii="Times New Roman" w:hAnsi="Times New Roman"/>
          <w:sz w:val="24"/>
          <w:szCs w:val="24"/>
        </w:rPr>
        <w:t>е м</w:t>
      </w:r>
      <w:r w:rsidR="00F91510" w:rsidRPr="00DF0954">
        <w:rPr>
          <w:rFonts w:ascii="Times New Roman" w:hAnsi="Times New Roman"/>
          <w:sz w:val="24"/>
          <w:szCs w:val="24"/>
        </w:rPr>
        <w:t>оже да стои постройката на това място и каква е гаранцията</w:t>
      </w:r>
      <w:r w:rsidR="003A49B2">
        <w:rPr>
          <w:rFonts w:ascii="Times New Roman" w:hAnsi="Times New Roman"/>
          <w:sz w:val="24"/>
          <w:szCs w:val="24"/>
        </w:rPr>
        <w:t>, ч</w:t>
      </w:r>
      <w:r w:rsidR="00F91510" w:rsidRPr="00DF0954">
        <w:rPr>
          <w:rFonts w:ascii="Times New Roman" w:hAnsi="Times New Roman"/>
          <w:sz w:val="24"/>
          <w:szCs w:val="24"/>
        </w:rPr>
        <w:t>е като се инвестират тези пари това ще остане</w:t>
      </w:r>
      <w:r w:rsidR="003A49B2">
        <w:rPr>
          <w:rFonts w:ascii="Times New Roman" w:hAnsi="Times New Roman"/>
          <w:sz w:val="24"/>
          <w:szCs w:val="24"/>
        </w:rPr>
        <w:t xml:space="preserve"> д</w:t>
      </w:r>
      <w:r w:rsidR="00F91510" w:rsidRPr="00DF0954">
        <w:rPr>
          <w:rFonts w:ascii="Times New Roman" w:hAnsi="Times New Roman"/>
          <w:sz w:val="24"/>
          <w:szCs w:val="24"/>
        </w:rPr>
        <w:t>а се ползва с години. И нашето предложение тук е да се обмисли даването на право на строеж на тези</w:t>
      </w:r>
      <w:r w:rsidR="003E39BE">
        <w:rPr>
          <w:rFonts w:ascii="Times New Roman" w:hAnsi="Times New Roman"/>
          <w:sz w:val="24"/>
          <w:szCs w:val="24"/>
        </w:rPr>
        <w:t xml:space="preserve"> хангари. </w:t>
      </w:r>
      <w:r w:rsidR="00F91510" w:rsidRPr="00DF0954">
        <w:rPr>
          <w:rFonts w:ascii="Times New Roman" w:hAnsi="Times New Roman"/>
          <w:sz w:val="24"/>
          <w:szCs w:val="24"/>
        </w:rPr>
        <w:t>Това са</w:t>
      </w:r>
      <w:r w:rsidR="003E39BE">
        <w:rPr>
          <w:rFonts w:ascii="Times New Roman" w:hAnsi="Times New Roman"/>
          <w:sz w:val="24"/>
          <w:szCs w:val="24"/>
        </w:rPr>
        <w:t xml:space="preserve"> о</w:t>
      </w:r>
      <w:r w:rsidR="00F91510" w:rsidRPr="00DF0954">
        <w:rPr>
          <w:rFonts w:ascii="Times New Roman" w:hAnsi="Times New Roman"/>
          <w:sz w:val="24"/>
          <w:szCs w:val="24"/>
        </w:rPr>
        <w:t>т дясната страна малкият</w:t>
      </w:r>
      <w:r w:rsidR="003E39BE">
        <w:rPr>
          <w:rFonts w:ascii="Times New Roman" w:hAnsi="Times New Roman"/>
          <w:sz w:val="24"/>
          <w:szCs w:val="24"/>
        </w:rPr>
        <w:t xml:space="preserve"> хангар.</w:t>
      </w:r>
      <w:r w:rsidR="00F91510" w:rsidRPr="00DF0954">
        <w:rPr>
          <w:rFonts w:ascii="Times New Roman" w:hAnsi="Times New Roman"/>
          <w:sz w:val="24"/>
          <w:szCs w:val="24"/>
        </w:rPr>
        <w:t xml:space="preserve"> </w:t>
      </w:r>
      <w:r w:rsidR="003E39BE">
        <w:rPr>
          <w:rFonts w:ascii="Times New Roman" w:hAnsi="Times New Roman"/>
          <w:sz w:val="24"/>
          <w:szCs w:val="24"/>
        </w:rPr>
        <w:t>Т</w:t>
      </w:r>
      <w:r w:rsidR="00F91510" w:rsidRPr="00DF0954">
        <w:rPr>
          <w:rFonts w:ascii="Times New Roman" w:hAnsi="Times New Roman"/>
          <w:sz w:val="24"/>
          <w:szCs w:val="24"/>
        </w:rPr>
        <w:t>ой е</w:t>
      </w:r>
      <w:r w:rsidR="003E39BE">
        <w:rPr>
          <w:rFonts w:ascii="Times New Roman" w:hAnsi="Times New Roman"/>
          <w:sz w:val="24"/>
          <w:szCs w:val="24"/>
        </w:rPr>
        <w:t xml:space="preserve"> 8 </w:t>
      </w:r>
      <w:r w:rsidR="00F91510" w:rsidRPr="00DF0954">
        <w:rPr>
          <w:rFonts w:ascii="Times New Roman" w:hAnsi="Times New Roman"/>
          <w:sz w:val="24"/>
          <w:szCs w:val="24"/>
        </w:rPr>
        <w:t>000 квадратни метра. По</w:t>
      </w:r>
      <w:r w:rsidR="003E39BE">
        <w:rPr>
          <w:rFonts w:ascii="Times New Roman" w:hAnsi="Times New Roman"/>
          <w:sz w:val="24"/>
          <w:szCs w:val="24"/>
        </w:rPr>
        <w:t>-</w:t>
      </w:r>
      <w:r w:rsidR="00F91510" w:rsidRPr="00DF0954">
        <w:rPr>
          <w:rFonts w:ascii="Times New Roman" w:hAnsi="Times New Roman"/>
          <w:sz w:val="24"/>
          <w:szCs w:val="24"/>
        </w:rPr>
        <w:t>навътре е малкият 350 и вече е най</w:t>
      </w:r>
      <w:r w:rsidR="003E39BE">
        <w:rPr>
          <w:rFonts w:ascii="Times New Roman" w:hAnsi="Times New Roman"/>
          <w:sz w:val="24"/>
          <w:szCs w:val="24"/>
        </w:rPr>
        <w:t>-</w:t>
      </w:r>
      <w:r w:rsidR="00F91510" w:rsidRPr="00DF0954">
        <w:rPr>
          <w:rFonts w:ascii="Times New Roman" w:hAnsi="Times New Roman"/>
          <w:sz w:val="24"/>
          <w:szCs w:val="24"/>
        </w:rPr>
        <w:t>големия. Там е свързано с разширение на рульожката</w:t>
      </w:r>
      <w:r w:rsidR="003E39BE">
        <w:rPr>
          <w:rFonts w:ascii="Times New Roman" w:hAnsi="Times New Roman"/>
          <w:sz w:val="24"/>
          <w:szCs w:val="24"/>
        </w:rPr>
        <w:t xml:space="preserve"> и </w:t>
      </w:r>
      <w:r w:rsidR="00F91510" w:rsidRPr="00DF0954">
        <w:rPr>
          <w:rFonts w:ascii="Times New Roman" w:hAnsi="Times New Roman"/>
          <w:sz w:val="24"/>
          <w:szCs w:val="24"/>
        </w:rPr>
        <w:t>обновяване на</w:t>
      </w:r>
      <w:r w:rsidR="00A60FBA">
        <w:rPr>
          <w:rFonts w:ascii="Times New Roman" w:hAnsi="Times New Roman"/>
          <w:sz w:val="24"/>
          <w:szCs w:val="24"/>
        </w:rPr>
        <w:t xml:space="preserve"> </w:t>
      </w:r>
      <w:r w:rsidR="00F91510" w:rsidRPr="00DF0954">
        <w:rPr>
          <w:rFonts w:ascii="Times New Roman" w:hAnsi="Times New Roman"/>
          <w:sz w:val="24"/>
          <w:szCs w:val="24"/>
        </w:rPr>
        <w:t>пистата</w:t>
      </w:r>
      <w:r w:rsidR="00A60FBA">
        <w:rPr>
          <w:rFonts w:ascii="Times New Roman" w:hAnsi="Times New Roman"/>
          <w:sz w:val="24"/>
          <w:szCs w:val="24"/>
        </w:rPr>
        <w:t xml:space="preserve">, </w:t>
      </w:r>
      <w:r w:rsidR="00F91510" w:rsidRPr="00DF0954">
        <w:rPr>
          <w:rFonts w:ascii="Times New Roman" w:hAnsi="Times New Roman"/>
          <w:sz w:val="24"/>
          <w:szCs w:val="24"/>
        </w:rPr>
        <w:t>удължаване на пистата с 580</w:t>
      </w:r>
      <w:r w:rsidR="00A60FBA">
        <w:rPr>
          <w:rFonts w:ascii="Times New Roman" w:hAnsi="Times New Roman"/>
          <w:sz w:val="24"/>
          <w:szCs w:val="24"/>
        </w:rPr>
        <w:t xml:space="preserve"> метра, к</w:t>
      </w:r>
      <w:r w:rsidR="00F91510" w:rsidRPr="00DF0954">
        <w:rPr>
          <w:rFonts w:ascii="Times New Roman" w:hAnsi="Times New Roman"/>
          <w:sz w:val="24"/>
          <w:szCs w:val="24"/>
        </w:rPr>
        <w:t>оето ще позволи вече кацането на</w:t>
      </w:r>
      <w:r w:rsidR="00A60FBA">
        <w:rPr>
          <w:rFonts w:ascii="Times New Roman" w:hAnsi="Times New Roman"/>
          <w:sz w:val="24"/>
          <w:szCs w:val="24"/>
        </w:rPr>
        <w:t xml:space="preserve"> п</w:t>
      </w:r>
      <w:r w:rsidR="00F91510" w:rsidRPr="00DF0954">
        <w:rPr>
          <w:rFonts w:ascii="Times New Roman" w:hAnsi="Times New Roman"/>
          <w:sz w:val="24"/>
          <w:szCs w:val="24"/>
        </w:rPr>
        <w:t>о</w:t>
      </w:r>
      <w:r w:rsidR="00A60FBA">
        <w:rPr>
          <w:rFonts w:ascii="Times New Roman" w:hAnsi="Times New Roman"/>
          <w:sz w:val="24"/>
          <w:szCs w:val="24"/>
        </w:rPr>
        <w:t>-</w:t>
      </w:r>
      <w:r w:rsidR="00F91510" w:rsidRPr="00DF0954">
        <w:rPr>
          <w:rFonts w:ascii="Times New Roman" w:hAnsi="Times New Roman"/>
          <w:sz w:val="24"/>
          <w:szCs w:val="24"/>
        </w:rPr>
        <w:t>големия</w:t>
      </w:r>
      <w:r w:rsidR="00A60FBA">
        <w:rPr>
          <w:rFonts w:ascii="Times New Roman" w:hAnsi="Times New Roman"/>
          <w:sz w:val="24"/>
          <w:szCs w:val="24"/>
        </w:rPr>
        <w:t xml:space="preserve"> т</w:t>
      </w:r>
      <w:r w:rsidR="00F91510" w:rsidRPr="00DF0954">
        <w:rPr>
          <w:rFonts w:ascii="Times New Roman" w:hAnsi="Times New Roman"/>
          <w:sz w:val="24"/>
          <w:szCs w:val="24"/>
        </w:rPr>
        <w:t>ип самолети</w:t>
      </w:r>
      <w:r w:rsidR="00A60FBA">
        <w:rPr>
          <w:rFonts w:ascii="Times New Roman" w:hAnsi="Times New Roman"/>
          <w:sz w:val="24"/>
          <w:szCs w:val="24"/>
        </w:rPr>
        <w:t xml:space="preserve"> и </w:t>
      </w:r>
      <w:r w:rsidR="00F91510" w:rsidRPr="00DF0954">
        <w:rPr>
          <w:rFonts w:ascii="Times New Roman" w:hAnsi="Times New Roman"/>
          <w:sz w:val="24"/>
          <w:szCs w:val="24"/>
        </w:rPr>
        <w:t>карго полети</w:t>
      </w:r>
      <w:r w:rsidR="00A60FBA">
        <w:rPr>
          <w:rFonts w:ascii="Times New Roman" w:hAnsi="Times New Roman"/>
          <w:sz w:val="24"/>
          <w:szCs w:val="24"/>
        </w:rPr>
        <w:t>.</w:t>
      </w:r>
      <w:r w:rsidR="00F91510" w:rsidRPr="00DF0954">
        <w:rPr>
          <w:rFonts w:ascii="Times New Roman" w:hAnsi="Times New Roman"/>
          <w:sz w:val="24"/>
          <w:szCs w:val="24"/>
        </w:rPr>
        <w:t xml:space="preserve"> </w:t>
      </w:r>
      <w:r w:rsidR="00A60FBA">
        <w:rPr>
          <w:rFonts w:ascii="Times New Roman" w:hAnsi="Times New Roman"/>
          <w:sz w:val="24"/>
          <w:szCs w:val="24"/>
        </w:rPr>
        <w:t>З</w:t>
      </w:r>
      <w:r w:rsidR="00F91510" w:rsidRPr="00DF0954">
        <w:rPr>
          <w:rFonts w:ascii="Times New Roman" w:hAnsi="Times New Roman"/>
          <w:sz w:val="24"/>
          <w:szCs w:val="24"/>
        </w:rPr>
        <w:t>начи с това нещо тук, което е само тези 3 хангара</w:t>
      </w:r>
      <w:r w:rsidR="00A60FBA">
        <w:rPr>
          <w:rFonts w:ascii="Times New Roman" w:hAnsi="Times New Roman"/>
          <w:sz w:val="24"/>
          <w:szCs w:val="24"/>
        </w:rPr>
        <w:t xml:space="preserve"> с</w:t>
      </w:r>
      <w:r w:rsidR="00F91510" w:rsidRPr="00DF0954">
        <w:rPr>
          <w:rFonts w:ascii="Times New Roman" w:hAnsi="Times New Roman"/>
          <w:sz w:val="24"/>
          <w:szCs w:val="24"/>
        </w:rPr>
        <w:t>е предвижда да работят над 200 човека</w:t>
      </w:r>
      <w:r w:rsidR="00A60FBA">
        <w:rPr>
          <w:rFonts w:ascii="Times New Roman" w:hAnsi="Times New Roman"/>
          <w:sz w:val="24"/>
          <w:szCs w:val="24"/>
        </w:rPr>
        <w:t xml:space="preserve"> п</w:t>
      </w:r>
      <w:r w:rsidR="00F91510" w:rsidRPr="00DF0954">
        <w:rPr>
          <w:rFonts w:ascii="Times New Roman" w:hAnsi="Times New Roman"/>
          <w:sz w:val="24"/>
          <w:szCs w:val="24"/>
        </w:rPr>
        <w:t>о поддръжката и обслужването на</w:t>
      </w:r>
      <w:r w:rsidR="00A60FBA">
        <w:rPr>
          <w:rFonts w:ascii="Times New Roman" w:hAnsi="Times New Roman"/>
          <w:sz w:val="24"/>
          <w:szCs w:val="24"/>
        </w:rPr>
        <w:t xml:space="preserve"> т</w:t>
      </w:r>
      <w:r w:rsidR="00F91510" w:rsidRPr="00DF0954">
        <w:rPr>
          <w:rFonts w:ascii="Times New Roman" w:hAnsi="Times New Roman"/>
          <w:sz w:val="24"/>
          <w:szCs w:val="24"/>
        </w:rPr>
        <w:t>ези помещения и тази дейност. Надявам се, че</w:t>
      </w:r>
      <w:r w:rsidR="004F6317">
        <w:rPr>
          <w:rFonts w:ascii="Times New Roman" w:hAnsi="Times New Roman"/>
          <w:sz w:val="24"/>
          <w:szCs w:val="24"/>
        </w:rPr>
        <w:t xml:space="preserve"> щ</w:t>
      </w:r>
      <w:r w:rsidR="00F91510" w:rsidRPr="00DF0954">
        <w:rPr>
          <w:rFonts w:ascii="Times New Roman" w:hAnsi="Times New Roman"/>
          <w:sz w:val="24"/>
          <w:szCs w:val="24"/>
        </w:rPr>
        <w:t>е получим вашата подкрепа</w:t>
      </w:r>
      <w:r w:rsidR="004F6317">
        <w:rPr>
          <w:rFonts w:ascii="Times New Roman" w:hAnsi="Times New Roman"/>
          <w:sz w:val="24"/>
          <w:szCs w:val="24"/>
        </w:rPr>
        <w:t xml:space="preserve"> и </w:t>
      </w:r>
      <w:r w:rsidR="00F91510" w:rsidRPr="00DF0954">
        <w:rPr>
          <w:rFonts w:ascii="Times New Roman" w:hAnsi="Times New Roman"/>
          <w:sz w:val="24"/>
          <w:szCs w:val="24"/>
        </w:rPr>
        <w:t xml:space="preserve">в скоро време да започнем изграждането, защото сме в преговори с фирма </w:t>
      </w:r>
      <w:r w:rsidR="004F6317">
        <w:rPr>
          <w:rFonts w:ascii="Times New Roman" w:hAnsi="Times New Roman"/>
          <w:sz w:val="24"/>
          <w:szCs w:val="24"/>
        </w:rPr>
        <w:t>„Е</w:t>
      </w:r>
      <w:r w:rsidR="00F91510" w:rsidRPr="00DF0954">
        <w:rPr>
          <w:rFonts w:ascii="Times New Roman" w:hAnsi="Times New Roman"/>
          <w:sz w:val="24"/>
          <w:szCs w:val="24"/>
        </w:rPr>
        <w:t>мбрайър</w:t>
      </w:r>
      <w:r w:rsidR="004F6317">
        <w:rPr>
          <w:rFonts w:ascii="Times New Roman" w:hAnsi="Times New Roman"/>
          <w:sz w:val="24"/>
          <w:szCs w:val="24"/>
        </w:rPr>
        <w:t xml:space="preserve">“ и </w:t>
      </w:r>
      <w:r w:rsidR="00F91510" w:rsidRPr="00DF0954">
        <w:rPr>
          <w:rFonts w:ascii="Times New Roman" w:hAnsi="Times New Roman"/>
          <w:sz w:val="24"/>
          <w:szCs w:val="24"/>
        </w:rPr>
        <w:t>други фирми, които имат желание за изграждане на база за поддръжка на самолетите</w:t>
      </w:r>
      <w:r w:rsidR="00F85AEF">
        <w:rPr>
          <w:rFonts w:ascii="Times New Roman" w:hAnsi="Times New Roman"/>
          <w:sz w:val="24"/>
          <w:szCs w:val="24"/>
        </w:rPr>
        <w:t xml:space="preserve"> и </w:t>
      </w:r>
      <w:r w:rsidR="00F91510" w:rsidRPr="00DF0954">
        <w:rPr>
          <w:rFonts w:ascii="Times New Roman" w:hAnsi="Times New Roman"/>
          <w:sz w:val="24"/>
          <w:szCs w:val="24"/>
        </w:rPr>
        <w:t>за подготовка на летателен състав. Мога да ви кажа, че от вчера вече има и клиенти, които идват на летището</w:t>
      </w:r>
      <w:r w:rsidR="00801A14">
        <w:rPr>
          <w:rFonts w:ascii="Times New Roman" w:hAnsi="Times New Roman"/>
          <w:sz w:val="24"/>
          <w:szCs w:val="24"/>
        </w:rPr>
        <w:t xml:space="preserve"> д</w:t>
      </w:r>
      <w:r w:rsidR="00F91510" w:rsidRPr="00DF0954">
        <w:rPr>
          <w:rFonts w:ascii="Times New Roman" w:hAnsi="Times New Roman"/>
          <w:sz w:val="24"/>
          <w:szCs w:val="24"/>
        </w:rPr>
        <w:t>а се договаряме</w:t>
      </w:r>
      <w:r w:rsidR="00801A14">
        <w:rPr>
          <w:rFonts w:ascii="Times New Roman" w:hAnsi="Times New Roman"/>
          <w:sz w:val="24"/>
          <w:szCs w:val="24"/>
        </w:rPr>
        <w:t xml:space="preserve">, но им трябва това, което досега ви казах. </w:t>
      </w:r>
      <w:r w:rsidR="00F91510" w:rsidRPr="00DF0954">
        <w:rPr>
          <w:rFonts w:ascii="Times New Roman" w:hAnsi="Times New Roman"/>
          <w:sz w:val="24"/>
          <w:szCs w:val="24"/>
        </w:rPr>
        <w:t>Аз друго нямам</w:t>
      </w:r>
      <w:r w:rsidR="00801A14">
        <w:rPr>
          <w:rFonts w:ascii="Times New Roman" w:hAnsi="Times New Roman"/>
          <w:sz w:val="24"/>
          <w:szCs w:val="24"/>
        </w:rPr>
        <w:t xml:space="preserve">, </w:t>
      </w:r>
      <w:r w:rsidR="00F91510" w:rsidRPr="00DF0954">
        <w:rPr>
          <w:rFonts w:ascii="Times New Roman" w:hAnsi="Times New Roman"/>
          <w:sz w:val="24"/>
          <w:szCs w:val="24"/>
        </w:rPr>
        <w:t>ако имате някакви въпроси.</w:t>
      </w:r>
    </w:p>
    <w:p w14:paraId="3BC2D554" w14:textId="3BAAB22F" w:rsidR="00F91510" w:rsidRPr="00DF0954" w:rsidRDefault="00801A14" w:rsidP="00DF0954">
      <w:pPr>
        <w:spacing w:after="0" w:line="240" w:lineRule="auto"/>
        <w:jc w:val="both"/>
        <w:rPr>
          <w:rFonts w:ascii="Times New Roman" w:hAnsi="Times New Roman"/>
          <w:sz w:val="24"/>
          <w:szCs w:val="24"/>
        </w:rPr>
      </w:pPr>
      <w:r>
        <w:rPr>
          <w:rFonts w:ascii="Times New Roman" w:hAnsi="Times New Roman"/>
          <w:sz w:val="24"/>
          <w:szCs w:val="24"/>
        </w:rPr>
        <w:tab/>
      </w:r>
      <w:r w:rsidRPr="00336C81">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Да</w:t>
      </w:r>
      <w:r>
        <w:rPr>
          <w:rFonts w:ascii="Times New Roman" w:hAnsi="Times New Roman"/>
          <w:sz w:val="24"/>
          <w:szCs w:val="24"/>
        </w:rPr>
        <w:t xml:space="preserve">, </w:t>
      </w:r>
      <w:r w:rsidR="00F91510" w:rsidRPr="00DF0954">
        <w:rPr>
          <w:rFonts w:ascii="Times New Roman" w:hAnsi="Times New Roman"/>
          <w:sz w:val="24"/>
          <w:szCs w:val="24"/>
        </w:rPr>
        <w:t>благодаря. Това е кратка информация относно досегашната дейност и плановете. Ако имате въпроси</w:t>
      </w:r>
      <w:r w:rsidR="00336C81">
        <w:rPr>
          <w:rFonts w:ascii="Times New Roman" w:hAnsi="Times New Roman"/>
          <w:sz w:val="24"/>
          <w:szCs w:val="24"/>
        </w:rPr>
        <w:t xml:space="preserve"> </w:t>
      </w:r>
      <w:r w:rsidR="00F91510" w:rsidRPr="00DF0954">
        <w:rPr>
          <w:rFonts w:ascii="Times New Roman" w:hAnsi="Times New Roman"/>
          <w:sz w:val="24"/>
          <w:szCs w:val="24"/>
        </w:rPr>
        <w:t>предлагам да</w:t>
      </w:r>
      <w:r w:rsidR="00336C81">
        <w:rPr>
          <w:rFonts w:ascii="Times New Roman" w:hAnsi="Times New Roman"/>
          <w:sz w:val="24"/>
          <w:szCs w:val="24"/>
        </w:rPr>
        <w:t xml:space="preserve"> о</w:t>
      </w:r>
      <w:r w:rsidR="00F91510" w:rsidRPr="00DF0954">
        <w:rPr>
          <w:rFonts w:ascii="Times New Roman" w:hAnsi="Times New Roman"/>
          <w:sz w:val="24"/>
          <w:szCs w:val="24"/>
        </w:rPr>
        <w:t>станете</w:t>
      </w:r>
      <w:r w:rsidR="00336C81">
        <w:rPr>
          <w:rFonts w:ascii="Times New Roman" w:hAnsi="Times New Roman"/>
          <w:sz w:val="24"/>
          <w:szCs w:val="24"/>
        </w:rPr>
        <w:t>. А</w:t>
      </w:r>
      <w:r w:rsidR="00F91510" w:rsidRPr="00DF0954">
        <w:rPr>
          <w:rFonts w:ascii="Times New Roman" w:hAnsi="Times New Roman"/>
          <w:sz w:val="24"/>
          <w:szCs w:val="24"/>
        </w:rPr>
        <w:t>ко има въпроси да бъде отговорено. Така. Не виждаме въпроси</w:t>
      </w:r>
      <w:r w:rsidR="00BD04AC">
        <w:rPr>
          <w:rFonts w:ascii="Times New Roman" w:hAnsi="Times New Roman"/>
          <w:sz w:val="24"/>
          <w:szCs w:val="24"/>
        </w:rPr>
        <w:t>. А, Станимир</w:t>
      </w:r>
      <w:r w:rsidR="00336C81">
        <w:rPr>
          <w:rFonts w:ascii="Times New Roman" w:hAnsi="Times New Roman"/>
          <w:sz w:val="24"/>
          <w:szCs w:val="24"/>
        </w:rPr>
        <w:t xml:space="preserve"> (съветници задават въпросите си от място в залата и не се чува</w:t>
      </w:r>
      <w:r w:rsidR="00BD04AC">
        <w:rPr>
          <w:rFonts w:ascii="Times New Roman" w:hAnsi="Times New Roman"/>
          <w:sz w:val="24"/>
          <w:szCs w:val="24"/>
        </w:rPr>
        <w:t>)</w:t>
      </w:r>
      <w:r w:rsidR="00F91510" w:rsidRPr="00DF0954">
        <w:rPr>
          <w:rFonts w:ascii="Times New Roman" w:hAnsi="Times New Roman"/>
          <w:sz w:val="24"/>
          <w:szCs w:val="24"/>
        </w:rPr>
        <w:t>.</w:t>
      </w:r>
    </w:p>
    <w:p w14:paraId="42A84192" w14:textId="39A4A4E3" w:rsidR="00F91510" w:rsidRPr="00DF0954" w:rsidRDefault="00BD04AC" w:rsidP="00DF0954">
      <w:pPr>
        <w:spacing w:after="0" w:line="240" w:lineRule="auto"/>
        <w:jc w:val="both"/>
        <w:rPr>
          <w:rFonts w:ascii="Times New Roman" w:hAnsi="Times New Roman"/>
          <w:sz w:val="24"/>
          <w:szCs w:val="24"/>
        </w:rPr>
      </w:pPr>
      <w:r>
        <w:rPr>
          <w:rFonts w:ascii="Times New Roman" w:hAnsi="Times New Roman"/>
          <w:sz w:val="24"/>
          <w:szCs w:val="24"/>
        </w:rPr>
        <w:tab/>
      </w:r>
      <w:r w:rsidRPr="009A2711">
        <w:rPr>
          <w:rFonts w:ascii="Times New Roman" w:hAnsi="Times New Roman"/>
          <w:b/>
          <w:bCs/>
          <w:sz w:val="24"/>
          <w:szCs w:val="24"/>
        </w:rPr>
        <w:t>Г-н Христо Крушарски:</w:t>
      </w:r>
      <w:r>
        <w:rPr>
          <w:rFonts w:ascii="Times New Roman" w:hAnsi="Times New Roman"/>
          <w:sz w:val="24"/>
          <w:szCs w:val="24"/>
        </w:rPr>
        <w:t xml:space="preserve"> Генералния </w:t>
      </w:r>
      <w:r w:rsidR="00F91510" w:rsidRPr="00DF0954">
        <w:rPr>
          <w:rFonts w:ascii="Times New Roman" w:hAnsi="Times New Roman"/>
          <w:sz w:val="24"/>
          <w:szCs w:val="24"/>
        </w:rPr>
        <w:t>план ще бъде изпълнен до месец Август. Генералният план на летището. Значи това е обем голям. Завърши</w:t>
      </w:r>
      <w:r>
        <w:rPr>
          <w:rFonts w:ascii="Times New Roman" w:hAnsi="Times New Roman"/>
          <w:sz w:val="24"/>
          <w:szCs w:val="24"/>
        </w:rPr>
        <w:t xml:space="preserve">м ли го </w:t>
      </w:r>
      <w:r w:rsidR="00F91510" w:rsidRPr="00DF0954">
        <w:rPr>
          <w:rFonts w:ascii="Times New Roman" w:hAnsi="Times New Roman"/>
          <w:sz w:val="24"/>
          <w:szCs w:val="24"/>
        </w:rPr>
        <w:t>месец Август ще бъде приключен и той.</w:t>
      </w:r>
    </w:p>
    <w:p w14:paraId="54300EBE" w14:textId="61ECB17C" w:rsidR="00F91510" w:rsidRPr="00DF0954" w:rsidRDefault="00BD04AC" w:rsidP="00DF0954">
      <w:pPr>
        <w:spacing w:after="0" w:line="240" w:lineRule="auto"/>
        <w:jc w:val="both"/>
        <w:rPr>
          <w:rFonts w:ascii="Times New Roman" w:hAnsi="Times New Roman"/>
          <w:sz w:val="24"/>
          <w:szCs w:val="24"/>
        </w:rPr>
      </w:pPr>
      <w:r>
        <w:rPr>
          <w:rFonts w:ascii="Times New Roman" w:hAnsi="Times New Roman"/>
          <w:sz w:val="24"/>
          <w:szCs w:val="24"/>
        </w:rPr>
        <w:tab/>
      </w:r>
      <w:r w:rsidRPr="009A2711">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Да</w:t>
      </w:r>
      <w:r>
        <w:rPr>
          <w:rFonts w:ascii="Times New Roman" w:hAnsi="Times New Roman"/>
          <w:sz w:val="24"/>
          <w:szCs w:val="24"/>
        </w:rPr>
        <w:t xml:space="preserve">, </w:t>
      </w:r>
      <w:r w:rsidR="00F91510" w:rsidRPr="00DF0954">
        <w:rPr>
          <w:rFonts w:ascii="Times New Roman" w:hAnsi="Times New Roman"/>
          <w:sz w:val="24"/>
          <w:szCs w:val="24"/>
        </w:rPr>
        <w:t>имаше</w:t>
      </w:r>
      <w:r>
        <w:rPr>
          <w:rFonts w:ascii="Times New Roman" w:hAnsi="Times New Roman"/>
          <w:sz w:val="24"/>
          <w:szCs w:val="24"/>
        </w:rPr>
        <w:t xml:space="preserve"> един </w:t>
      </w:r>
      <w:r w:rsidR="00F91510" w:rsidRPr="00DF0954">
        <w:rPr>
          <w:rFonts w:ascii="Times New Roman" w:hAnsi="Times New Roman"/>
          <w:sz w:val="24"/>
          <w:szCs w:val="24"/>
        </w:rPr>
        <w:t>въпрос, на който</w:t>
      </w:r>
      <w:r>
        <w:rPr>
          <w:rFonts w:ascii="Times New Roman" w:hAnsi="Times New Roman"/>
          <w:sz w:val="24"/>
          <w:szCs w:val="24"/>
        </w:rPr>
        <w:t xml:space="preserve"> беше отговорено. Други въпроси?</w:t>
      </w:r>
      <w:r w:rsidR="009A2711">
        <w:rPr>
          <w:rFonts w:ascii="Times New Roman" w:hAnsi="Times New Roman"/>
          <w:sz w:val="24"/>
          <w:szCs w:val="24"/>
        </w:rPr>
        <w:t xml:space="preserve"> </w:t>
      </w:r>
      <w:r w:rsidR="00F91510" w:rsidRPr="00DF0954">
        <w:rPr>
          <w:rFonts w:ascii="Times New Roman" w:hAnsi="Times New Roman"/>
          <w:sz w:val="24"/>
          <w:szCs w:val="24"/>
        </w:rPr>
        <w:t>Да</w:t>
      </w:r>
      <w:r w:rsidR="002D629F">
        <w:rPr>
          <w:rFonts w:ascii="Times New Roman" w:hAnsi="Times New Roman"/>
          <w:sz w:val="24"/>
          <w:szCs w:val="24"/>
        </w:rPr>
        <w:t xml:space="preserve">, </w:t>
      </w:r>
      <w:r w:rsidR="009A2711">
        <w:rPr>
          <w:rFonts w:ascii="Times New Roman" w:hAnsi="Times New Roman"/>
          <w:sz w:val="24"/>
          <w:szCs w:val="24"/>
        </w:rPr>
        <w:t>И</w:t>
      </w:r>
      <w:r w:rsidR="00F91510" w:rsidRPr="00DF0954">
        <w:rPr>
          <w:rFonts w:ascii="Times New Roman" w:hAnsi="Times New Roman"/>
          <w:sz w:val="24"/>
          <w:szCs w:val="24"/>
        </w:rPr>
        <w:t xml:space="preserve">скрен </w:t>
      </w:r>
      <w:r w:rsidR="009A2711">
        <w:rPr>
          <w:rFonts w:ascii="Times New Roman" w:hAnsi="Times New Roman"/>
          <w:sz w:val="24"/>
          <w:szCs w:val="24"/>
        </w:rPr>
        <w:t>В</w:t>
      </w:r>
      <w:r w:rsidR="00F91510" w:rsidRPr="00DF0954">
        <w:rPr>
          <w:rFonts w:ascii="Times New Roman" w:hAnsi="Times New Roman"/>
          <w:sz w:val="24"/>
          <w:szCs w:val="24"/>
        </w:rPr>
        <w:t>еселинов.</w:t>
      </w:r>
    </w:p>
    <w:p w14:paraId="36A9205C" w14:textId="1D67EDC4" w:rsidR="00F91510" w:rsidRPr="00DF0954" w:rsidRDefault="002D629F" w:rsidP="00DF0954">
      <w:pPr>
        <w:spacing w:after="0" w:line="240" w:lineRule="auto"/>
        <w:jc w:val="both"/>
        <w:rPr>
          <w:rFonts w:ascii="Times New Roman" w:hAnsi="Times New Roman"/>
          <w:sz w:val="24"/>
          <w:szCs w:val="24"/>
        </w:rPr>
      </w:pPr>
      <w:r>
        <w:rPr>
          <w:rFonts w:ascii="Times New Roman" w:hAnsi="Times New Roman"/>
          <w:sz w:val="24"/>
          <w:szCs w:val="24"/>
        </w:rPr>
        <w:tab/>
      </w:r>
      <w:r w:rsidRPr="00B252C2">
        <w:rPr>
          <w:rFonts w:ascii="Times New Roman" w:hAnsi="Times New Roman"/>
          <w:b/>
          <w:bCs/>
          <w:sz w:val="24"/>
          <w:szCs w:val="24"/>
        </w:rPr>
        <w:t>Г-н Христо Крушарски:</w:t>
      </w:r>
      <w:r>
        <w:rPr>
          <w:rFonts w:ascii="Times New Roman" w:hAnsi="Times New Roman"/>
          <w:sz w:val="24"/>
          <w:szCs w:val="24"/>
        </w:rPr>
        <w:t xml:space="preserve"> То отстъпеното </w:t>
      </w:r>
      <w:r w:rsidR="00F91510" w:rsidRPr="00DF0954">
        <w:rPr>
          <w:rFonts w:ascii="Times New Roman" w:hAnsi="Times New Roman"/>
          <w:sz w:val="24"/>
          <w:szCs w:val="24"/>
        </w:rPr>
        <w:t>право на строеж</w:t>
      </w:r>
      <w:r>
        <w:rPr>
          <w:rFonts w:ascii="Times New Roman" w:hAnsi="Times New Roman"/>
          <w:sz w:val="24"/>
          <w:szCs w:val="24"/>
        </w:rPr>
        <w:t xml:space="preserve"> з</w:t>
      </w:r>
      <w:r w:rsidR="00F91510" w:rsidRPr="00DF0954">
        <w:rPr>
          <w:rFonts w:ascii="Times New Roman" w:hAnsi="Times New Roman"/>
          <w:sz w:val="24"/>
          <w:szCs w:val="24"/>
        </w:rPr>
        <w:t xml:space="preserve">наете как </w:t>
      </w:r>
      <w:r>
        <w:rPr>
          <w:rFonts w:ascii="Times New Roman" w:hAnsi="Times New Roman"/>
          <w:sz w:val="24"/>
          <w:szCs w:val="24"/>
        </w:rPr>
        <w:t xml:space="preserve">е. Отстъпеното </w:t>
      </w:r>
      <w:r w:rsidR="00F91510" w:rsidRPr="00DF0954">
        <w:rPr>
          <w:rFonts w:ascii="Times New Roman" w:hAnsi="Times New Roman"/>
          <w:sz w:val="24"/>
          <w:szCs w:val="24"/>
        </w:rPr>
        <w:t>право на строеж е докато</w:t>
      </w:r>
      <w:r w:rsidR="00B252C2">
        <w:rPr>
          <w:rFonts w:ascii="Times New Roman" w:hAnsi="Times New Roman"/>
          <w:sz w:val="24"/>
          <w:szCs w:val="24"/>
        </w:rPr>
        <w:t xml:space="preserve"> </w:t>
      </w:r>
      <w:r w:rsidR="00F91510" w:rsidRPr="00DF0954">
        <w:rPr>
          <w:rFonts w:ascii="Times New Roman" w:hAnsi="Times New Roman"/>
          <w:sz w:val="24"/>
          <w:szCs w:val="24"/>
        </w:rPr>
        <w:t>стои</w:t>
      </w:r>
      <w:r w:rsidR="00B252C2">
        <w:rPr>
          <w:rFonts w:ascii="Times New Roman" w:hAnsi="Times New Roman"/>
          <w:sz w:val="24"/>
          <w:szCs w:val="24"/>
        </w:rPr>
        <w:t>ш</w:t>
      </w:r>
      <w:r w:rsidR="00F91510" w:rsidRPr="00DF0954">
        <w:rPr>
          <w:rFonts w:ascii="Times New Roman" w:hAnsi="Times New Roman"/>
          <w:sz w:val="24"/>
          <w:szCs w:val="24"/>
        </w:rPr>
        <w:t xml:space="preserve"> сградата я ползваш. Да, защото все пак вътре</w:t>
      </w:r>
      <w:r w:rsidR="00B252C2">
        <w:rPr>
          <w:rFonts w:ascii="Times New Roman" w:hAnsi="Times New Roman"/>
          <w:sz w:val="24"/>
          <w:szCs w:val="24"/>
        </w:rPr>
        <w:t xml:space="preserve"> </w:t>
      </w:r>
      <w:r w:rsidR="00F91510" w:rsidRPr="00DF0954">
        <w:rPr>
          <w:rFonts w:ascii="Times New Roman" w:hAnsi="Times New Roman"/>
          <w:sz w:val="24"/>
          <w:szCs w:val="24"/>
        </w:rPr>
        <w:t>в тази сграда се вкарва оборудване, което трудно се премества. Значи за всеки самолет трябва да имаш оборудване, закупено от производителя на самолета. И то трябва да е монтирано</w:t>
      </w:r>
      <w:r w:rsidR="00B252C2">
        <w:rPr>
          <w:rFonts w:ascii="Times New Roman" w:hAnsi="Times New Roman"/>
          <w:sz w:val="24"/>
          <w:szCs w:val="24"/>
        </w:rPr>
        <w:t xml:space="preserve">, </w:t>
      </w:r>
      <w:r w:rsidR="00F91510" w:rsidRPr="00DF0954">
        <w:rPr>
          <w:rFonts w:ascii="Times New Roman" w:hAnsi="Times New Roman"/>
          <w:sz w:val="24"/>
          <w:szCs w:val="24"/>
        </w:rPr>
        <w:t>за да можеш да получиш лиценз за поддръжка на самолета.</w:t>
      </w:r>
      <w:r w:rsidR="006460C1">
        <w:rPr>
          <w:rFonts w:ascii="Times New Roman" w:hAnsi="Times New Roman"/>
          <w:sz w:val="24"/>
          <w:szCs w:val="24"/>
        </w:rPr>
        <w:t xml:space="preserve"> Да лицензираш помещение.</w:t>
      </w:r>
    </w:p>
    <w:p w14:paraId="62CC93FD" w14:textId="33953DB4" w:rsidR="00F91510" w:rsidRPr="00DF0954" w:rsidRDefault="002C26C8" w:rsidP="00DF0954">
      <w:pPr>
        <w:spacing w:after="0" w:line="240" w:lineRule="auto"/>
        <w:jc w:val="both"/>
        <w:rPr>
          <w:rFonts w:ascii="Times New Roman" w:hAnsi="Times New Roman"/>
          <w:sz w:val="24"/>
          <w:szCs w:val="24"/>
        </w:rPr>
      </w:pPr>
      <w:r>
        <w:rPr>
          <w:rFonts w:ascii="Times New Roman" w:hAnsi="Times New Roman"/>
          <w:sz w:val="24"/>
          <w:szCs w:val="24"/>
        </w:rPr>
        <w:tab/>
      </w:r>
      <w:r w:rsidRPr="002C26C8">
        <w:rPr>
          <w:rFonts w:ascii="Times New Roman" w:hAnsi="Times New Roman"/>
          <w:b/>
          <w:bCs/>
          <w:sz w:val="24"/>
          <w:szCs w:val="24"/>
        </w:rPr>
        <w:t>Акад. Христо Белоев:</w:t>
      </w:r>
      <w:r>
        <w:rPr>
          <w:rFonts w:ascii="Times New Roman" w:hAnsi="Times New Roman"/>
          <w:sz w:val="24"/>
          <w:szCs w:val="24"/>
        </w:rPr>
        <w:t xml:space="preserve"> Да, тук и със Станимир Станчев уточнихме. </w:t>
      </w:r>
      <w:r w:rsidR="00F91510" w:rsidRPr="00DF0954">
        <w:rPr>
          <w:rFonts w:ascii="Times New Roman" w:hAnsi="Times New Roman"/>
          <w:sz w:val="24"/>
          <w:szCs w:val="24"/>
        </w:rPr>
        <w:t>Това е само информация</w:t>
      </w:r>
      <w:r>
        <w:rPr>
          <w:rFonts w:ascii="Times New Roman" w:hAnsi="Times New Roman"/>
          <w:sz w:val="24"/>
          <w:szCs w:val="24"/>
        </w:rPr>
        <w:t>. П</w:t>
      </w:r>
      <w:r w:rsidR="00F91510" w:rsidRPr="00DF0954">
        <w:rPr>
          <w:rFonts w:ascii="Times New Roman" w:hAnsi="Times New Roman"/>
          <w:sz w:val="24"/>
          <w:szCs w:val="24"/>
        </w:rPr>
        <w:t>редст</w:t>
      </w:r>
      <w:r>
        <w:rPr>
          <w:rFonts w:ascii="Times New Roman" w:hAnsi="Times New Roman"/>
          <w:sz w:val="24"/>
          <w:szCs w:val="24"/>
        </w:rPr>
        <w:t xml:space="preserve">ои </w:t>
      </w:r>
      <w:r w:rsidR="00F91510" w:rsidRPr="00DF0954">
        <w:rPr>
          <w:rFonts w:ascii="Times New Roman" w:hAnsi="Times New Roman"/>
          <w:sz w:val="24"/>
          <w:szCs w:val="24"/>
        </w:rPr>
        <w:t>на бъдещите заседания</w:t>
      </w:r>
      <w:r w:rsidR="00B8617E">
        <w:rPr>
          <w:rFonts w:ascii="Times New Roman" w:hAnsi="Times New Roman"/>
          <w:sz w:val="24"/>
          <w:szCs w:val="24"/>
        </w:rPr>
        <w:t xml:space="preserve"> е</w:t>
      </w:r>
      <w:r w:rsidR="00F91510" w:rsidRPr="00DF0954">
        <w:rPr>
          <w:rFonts w:ascii="Times New Roman" w:hAnsi="Times New Roman"/>
          <w:sz w:val="24"/>
          <w:szCs w:val="24"/>
        </w:rPr>
        <w:t>вентуално внасяне на материали, разглеждане и тогава ще става дума за тези въпроси. Иван Иванов</w:t>
      </w:r>
      <w:r w:rsidR="00B8617E">
        <w:rPr>
          <w:rFonts w:ascii="Times New Roman" w:hAnsi="Times New Roman"/>
          <w:sz w:val="24"/>
          <w:szCs w:val="24"/>
        </w:rPr>
        <w:t xml:space="preserve"> (задава въпрос от зала)</w:t>
      </w:r>
      <w:r w:rsidR="00F91510" w:rsidRPr="00DF0954">
        <w:rPr>
          <w:rFonts w:ascii="Times New Roman" w:hAnsi="Times New Roman"/>
          <w:sz w:val="24"/>
          <w:szCs w:val="24"/>
        </w:rPr>
        <w:t>.</w:t>
      </w:r>
    </w:p>
    <w:p w14:paraId="3176702B" w14:textId="400298D7" w:rsidR="00F91510" w:rsidRPr="00DF0954" w:rsidRDefault="00A37E19" w:rsidP="00DF0954">
      <w:pPr>
        <w:spacing w:after="0" w:line="240" w:lineRule="auto"/>
        <w:jc w:val="both"/>
        <w:rPr>
          <w:rFonts w:ascii="Times New Roman" w:hAnsi="Times New Roman"/>
          <w:sz w:val="24"/>
          <w:szCs w:val="24"/>
        </w:rPr>
      </w:pPr>
      <w:r>
        <w:rPr>
          <w:rFonts w:ascii="Times New Roman" w:hAnsi="Times New Roman"/>
          <w:sz w:val="24"/>
          <w:szCs w:val="24"/>
        </w:rPr>
        <w:tab/>
      </w:r>
      <w:r w:rsidRPr="00A37E19">
        <w:rPr>
          <w:rFonts w:ascii="Times New Roman" w:hAnsi="Times New Roman"/>
          <w:b/>
          <w:bCs/>
          <w:sz w:val="24"/>
          <w:szCs w:val="24"/>
        </w:rPr>
        <w:t>Г-н Христо Крушарски:</w:t>
      </w:r>
      <w:r>
        <w:rPr>
          <w:rFonts w:ascii="Times New Roman" w:hAnsi="Times New Roman"/>
          <w:sz w:val="24"/>
          <w:szCs w:val="24"/>
        </w:rPr>
        <w:t xml:space="preserve"> Значи, това което се прави, </w:t>
      </w:r>
      <w:r w:rsidR="00F91510" w:rsidRPr="00DF0954">
        <w:rPr>
          <w:rFonts w:ascii="Times New Roman" w:hAnsi="Times New Roman"/>
          <w:sz w:val="24"/>
          <w:szCs w:val="24"/>
        </w:rPr>
        <w:t>ако се направи терминала може да има всякакъв вид полети. Всякакъв. Може да се лети докъдето има желание, стига да има пътници.</w:t>
      </w:r>
    </w:p>
    <w:p w14:paraId="66428220" w14:textId="6BD6F669" w:rsidR="00F91510" w:rsidRDefault="00A37E19" w:rsidP="00DF0954">
      <w:pPr>
        <w:spacing w:after="0" w:line="240" w:lineRule="auto"/>
        <w:jc w:val="both"/>
        <w:rPr>
          <w:rFonts w:ascii="Times New Roman" w:hAnsi="Times New Roman"/>
          <w:sz w:val="24"/>
          <w:szCs w:val="24"/>
        </w:rPr>
      </w:pPr>
      <w:r>
        <w:rPr>
          <w:rFonts w:ascii="Times New Roman" w:hAnsi="Times New Roman"/>
          <w:sz w:val="24"/>
          <w:szCs w:val="24"/>
        </w:rPr>
        <w:tab/>
      </w:r>
      <w:r w:rsidRPr="00A37E19">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Вторият въпрос за</w:t>
      </w:r>
      <w:r>
        <w:rPr>
          <w:rFonts w:ascii="Times New Roman" w:hAnsi="Times New Roman"/>
          <w:sz w:val="24"/>
          <w:szCs w:val="24"/>
        </w:rPr>
        <w:t>…?</w:t>
      </w:r>
    </w:p>
    <w:p w14:paraId="16AED620" w14:textId="333F1E6C" w:rsidR="00F91510" w:rsidRPr="00DF0954" w:rsidRDefault="00A37E19" w:rsidP="00DF0954">
      <w:pPr>
        <w:spacing w:after="0" w:line="240" w:lineRule="auto"/>
        <w:jc w:val="both"/>
        <w:rPr>
          <w:rFonts w:ascii="Times New Roman" w:hAnsi="Times New Roman"/>
          <w:sz w:val="24"/>
          <w:szCs w:val="24"/>
        </w:rPr>
      </w:pPr>
      <w:r>
        <w:rPr>
          <w:rFonts w:ascii="Times New Roman" w:hAnsi="Times New Roman"/>
          <w:sz w:val="24"/>
          <w:szCs w:val="24"/>
        </w:rPr>
        <w:tab/>
      </w:r>
      <w:r w:rsidRPr="00A37E19">
        <w:rPr>
          <w:rFonts w:ascii="Times New Roman" w:hAnsi="Times New Roman"/>
          <w:b/>
          <w:bCs/>
          <w:sz w:val="24"/>
          <w:szCs w:val="24"/>
        </w:rPr>
        <w:t>Г-н Христо Крушарски:</w:t>
      </w:r>
      <w:r>
        <w:rPr>
          <w:rFonts w:ascii="Times New Roman" w:hAnsi="Times New Roman"/>
          <w:sz w:val="24"/>
          <w:szCs w:val="24"/>
        </w:rPr>
        <w:t xml:space="preserve"> </w:t>
      </w:r>
      <w:r w:rsidR="00F91510" w:rsidRPr="00DF0954">
        <w:rPr>
          <w:rFonts w:ascii="Times New Roman" w:hAnsi="Times New Roman"/>
          <w:sz w:val="24"/>
          <w:szCs w:val="24"/>
        </w:rPr>
        <w:t xml:space="preserve">Не </w:t>
      </w:r>
      <w:r>
        <w:rPr>
          <w:rFonts w:ascii="Times New Roman" w:hAnsi="Times New Roman"/>
          <w:sz w:val="24"/>
          <w:szCs w:val="24"/>
        </w:rPr>
        <w:t>В</w:t>
      </w:r>
      <w:r w:rsidR="00F91510" w:rsidRPr="00DF0954">
        <w:rPr>
          <w:rFonts w:ascii="Times New Roman" w:hAnsi="Times New Roman"/>
          <w:sz w:val="24"/>
          <w:szCs w:val="24"/>
        </w:rPr>
        <w:t>и чух.</w:t>
      </w:r>
      <w:r>
        <w:rPr>
          <w:rFonts w:ascii="Times New Roman" w:hAnsi="Times New Roman"/>
          <w:sz w:val="24"/>
          <w:szCs w:val="24"/>
        </w:rPr>
        <w:t xml:space="preserve"> Значи </w:t>
      </w:r>
      <w:r w:rsidR="00F91510" w:rsidRPr="00DF0954">
        <w:rPr>
          <w:rFonts w:ascii="Times New Roman" w:hAnsi="Times New Roman"/>
          <w:sz w:val="24"/>
          <w:szCs w:val="24"/>
        </w:rPr>
        <w:t xml:space="preserve">тука вече имаме преговори с кмета на </w:t>
      </w:r>
      <w:r w:rsidR="00995461">
        <w:rPr>
          <w:rFonts w:ascii="Times New Roman" w:hAnsi="Times New Roman"/>
          <w:sz w:val="24"/>
          <w:szCs w:val="24"/>
        </w:rPr>
        <w:t>И</w:t>
      </w:r>
      <w:r w:rsidR="00F91510" w:rsidRPr="00DF0954">
        <w:rPr>
          <w:rFonts w:ascii="Times New Roman" w:hAnsi="Times New Roman"/>
          <w:sz w:val="24"/>
          <w:szCs w:val="24"/>
        </w:rPr>
        <w:t>ваново. Те имат отзаде</w:t>
      </w:r>
      <w:r w:rsidR="00995461">
        <w:rPr>
          <w:rFonts w:ascii="Times New Roman" w:hAnsi="Times New Roman"/>
          <w:sz w:val="24"/>
          <w:szCs w:val="24"/>
        </w:rPr>
        <w:t xml:space="preserve"> една </w:t>
      </w:r>
      <w:r w:rsidR="00F91510" w:rsidRPr="00DF0954">
        <w:rPr>
          <w:rFonts w:ascii="Times New Roman" w:hAnsi="Times New Roman"/>
          <w:sz w:val="24"/>
          <w:szCs w:val="24"/>
        </w:rPr>
        <w:t>база. Евентуално да се разширява назад</w:t>
      </w:r>
      <w:r w:rsidR="00AA0F59">
        <w:rPr>
          <w:rFonts w:ascii="Times New Roman" w:hAnsi="Times New Roman"/>
          <w:sz w:val="24"/>
          <w:szCs w:val="24"/>
        </w:rPr>
        <w:t xml:space="preserve"> </w:t>
      </w:r>
      <w:r w:rsidR="00F91510" w:rsidRPr="00DF0954">
        <w:rPr>
          <w:rFonts w:ascii="Times New Roman" w:hAnsi="Times New Roman"/>
          <w:sz w:val="24"/>
          <w:szCs w:val="24"/>
        </w:rPr>
        <w:t>за карго полетите и за терминал.</w:t>
      </w:r>
    </w:p>
    <w:p w14:paraId="7BA29AC2" w14:textId="5B87B014" w:rsidR="00F91510" w:rsidRPr="00DF0954" w:rsidRDefault="00AA0F59" w:rsidP="00DF0954">
      <w:pPr>
        <w:spacing w:after="0" w:line="240" w:lineRule="auto"/>
        <w:jc w:val="both"/>
        <w:rPr>
          <w:rFonts w:ascii="Times New Roman" w:hAnsi="Times New Roman"/>
          <w:sz w:val="24"/>
          <w:szCs w:val="24"/>
        </w:rPr>
      </w:pPr>
      <w:r>
        <w:rPr>
          <w:rFonts w:ascii="Times New Roman" w:hAnsi="Times New Roman"/>
          <w:sz w:val="24"/>
          <w:szCs w:val="24"/>
        </w:rPr>
        <w:tab/>
      </w:r>
      <w:r w:rsidRPr="00916DDC">
        <w:rPr>
          <w:rFonts w:ascii="Times New Roman" w:hAnsi="Times New Roman"/>
          <w:b/>
          <w:bCs/>
          <w:sz w:val="24"/>
          <w:szCs w:val="24"/>
        </w:rPr>
        <w:t>Акад. Христо Белоев:</w:t>
      </w:r>
      <w:r w:rsidR="00916DDC">
        <w:rPr>
          <w:rFonts w:ascii="Times New Roman" w:hAnsi="Times New Roman"/>
          <w:sz w:val="24"/>
          <w:szCs w:val="24"/>
        </w:rPr>
        <w:t xml:space="preserve"> </w:t>
      </w:r>
      <w:r w:rsidR="00F91510" w:rsidRPr="00DF0954">
        <w:rPr>
          <w:rFonts w:ascii="Times New Roman" w:hAnsi="Times New Roman"/>
          <w:sz w:val="24"/>
          <w:szCs w:val="24"/>
        </w:rPr>
        <w:t>Изграждане на терминал. Да</w:t>
      </w:r>
      <w:r w:rsidR="00916DDC">
        <w:rPr>
          <w:rFonts w:ascii="Times New Roman" w:hAnsi="Times New Roman"/>
          <w:sz w:val="24"/>
          <w:szCs w:val="24"/>
        </w:rPr>
        <w:t>, да. Д</w:t>
      </w:r>
      <w:r w:rsidR="00F91510" w:rsidRPr="00DF0954">
        <w:rPr>
          <w:rFonts w:ascii="Times New Roman" w:hAnsi="Times New Roman"/>
          <w:sz w:val="24"/>
          <w:szCs w:val="24"/>
        </w:rPr>
        <w:t>руги въпрос</w:t>
      </w:r>
      <w:r w:rsidR="00916DDC">
        <w:rPr>
          <w:rFonts w:ascii="Times New Roman" w:hAnsi="Times New Roman"/>
          <w:sz w:val="24"/>
          <w:szCs w:val="24"/>
        </w:rPr>
        <w:t xml:space="preserve">и? </w:t>
      </w:r>
      <w:r w:rsidR="00F91510" w:rsidRPr="00DF0954">
        <w:rPr>
          <w:rFonts w:ascii="Times New Roman" w:hAnsi="Times New Roman"/>
          <w:sz w:val="24"/>
          <w:szCs w:val="24"/>
        </w:rPr>
        <w:t>Значи само</w:t>
      </w:r>
      <w:r w:rsidR="00916DDC">
        <w:rPr>
          <w:rFonts w:ascii="Times New Roman" w:hAnsi="Times New Roman"/>
          <w:sz w:val="24"/>
          <w:szCs w:val="24"/>
        </w:rPr>
        <w:t xml:space="preserve"> </w:t>
      </w:r>
      <w:r w:rsidR="00F91510" w:rsidRPr="00DF0954">
        <w:rPr>
          <w:rFonts w:ascii="Times New Roman" w:hAnsi="Times New Roman"/>
          <w:sz w:val="24"/>
          <w:szCs w:val="24"/>
        </w:rPr>
        <w:t>участвал съм в няколко разговора предварителни и включително и по та</w:t>
      </w:r>
      <w:r w:rsidR="00916DDC">
        <w:rPr>
          <w:rFonts w:ascii="Times New Roman" w:hAnsi="Times New Roman"/>
          <w:sz w:val="24"/>
          <w:szCs w:val="24"/>
        </w:rPr>
        <w:t>зи</w:t>
      </w:r>
      <w:r w:rsidR="00F91510" w:rsidRPr="00DF0954">
        <w:rPr>
          <w:rFonts w:ascii="Times New Roman" w:hAnsi="Times New Roman"/>
          <w:sz w:val="24"/>
          <w:szCs w:val="24"/>
        </w:rPr>
        <w:t xml:space="preserve"> тема, която беше поставена за изграждане на терминали. Разширяване има и в терените, които са на </w:t>
      </w:r>
      <w:r w:rsidR="00916DDC">
        <w:rPr>
          <w:rFonts w:ascii="Times New Roman" w:hAnsi="Times New Roman"/>
          <w:sz w:val="24"/>
          <w:szCs w:val="24"/>
        </w:rPr>
        <w:t>О</w:t>
      </w:r>
      <w:r w:rsidR="00F91510" w:rsidRPr="00DF0954">
        <w:rPr>
          <w:rFonts w:ascii="Times New Roman" w:hAnsi="Times New Roman"/>
          <w:sz w:val="24"/>
          <w:szCs w:val="24"/>
        </w:rPr>
        <w:t xml:space="preserve">бщина </w:t>
      </w:r>
      <w:r w:rsidR="00916DDC">
        <w:rPr>
          <w:rFonts w:ascii="Times New Roman" w:hAnsi="Times New Roman"/>
          <w:sz w:val="24"/>
          <w:szCs w:val="24"/>
        </w:rPr>
        <w:t>И</w:t>
      </w:r>
      <w:r w:rsidR="00F91510" w:rsidRPr="00DF0954">
        <w:rPr>
          <w:rFonts w:ascii="Times New Roman" w:hAnsi="Times New Roman"/>
          <w:sz w:val="24"/>
          <w:szCs w:val="24"/>
        </w:rPr>
        <w:t>ваново и там се предвижда наистина да бъдат изградени доста сериозни неща и да бъдат ангажирани много хора, които да работят там.</w:t>
      </w:r>
      <w:r w:rsidR="00916DDC">
        <w:rPr>
          <w:rFonts w:ascii="Times New Roman" w:hAnsi="Times New Roman"/>
          <w:sz w:val="24"/>
          <w:szCs w:val="24"/>
        </w:rPr>
        <w:t xml:space="preserve"> </w:t>
      </w:r>
      <w:r w:rsidR="00F91510" w:rsidRPr="00DF0954">
        <w:rPr>
          <w:rFonts w:ascii="Times New Roman" w:hAnsi="Times New Roman"/>
          <w:sz w:val="24"/>
          <w:szCs w:val="24"/>
        </w:rPr>
        <w:t>Така</w:t>
      </w:r>
      <w:r w:rsidR="00916DDC">
        <w:rPr>
          <w:rFonts w:ascii="Times New Roman" w:hAnsi="Times New Roman"/>
          <w:sz w:val="24"/>
          <w:szCs w:val="24"/>
        </w:rPr>
        <w:t xml:space="preserve">, </w:t>
      </w:r>
      <w:r w:rsidR="00F91510" w:rsidRPr="00DF0954">
        <w:rPr>
          <w:rFonts w:ascii="Times New Roman" w:hAnsi="Times New Roman"/>
          <w:sz w:val="24"/>
          <w:szCs w:val="24"/>
        </w:rPr>
        <w:t>други въпроси</w:t>
      </w:r>
      <w:r w:rsidR="00916DDC">
        <w:rPr>
          <w:rFonts w:ascii="Times New Roman" w:hAnsi="Times New Roman"/>
          <w:sz w:val="24"/>
          <w:szCs w:val="24"/>
        </w:rPr>
        <w:t xml:space="preserve">? </w:t>
      </w:r>
      <w:r w:rsidR="00F91510" w:rsidRPr="00DF0954">
        <w:rPr>
          <w:rFonts w:ascii="Times New Roman" w:hAnsi="Times New Roman"/>
          <w:sz w:val="24"/>
          <w:szCs w:val="24"/>
        </w:rPr>
        <w:t>Ами</w:t>
      </w:r>
      <w:r w:rsidR="00916DDC">
        <w:rPr>
          <w:rFonts w:ascii="Times New Roman" w:hAnsi="Times New Roman"/>
          <w:sz w:val="24"/>
          <w:szCs w:val="24"/>
        </w:rPr>
        <w:t xml:space="preserve"> </w:t>
      </w:r>
      <w:r w:rsidR="00F91510" w:rsidRPr="00DF0954">
        <w:rPr>
          <w:rFonts w:ascii="Times New Roman" w:hAnsi="Times New Roman"/>
          <w:sz w:val="24"/>
          <w:szCs w:val="24"/>
        </w:rPr>
        <w:t>да пожелаем успех на дружеството</w:t>
      </w:r>
      <w:r w:rsidR="00916DDC">
        <w:rPr>
          <w:rFonts w:ascii="Times New Roman" w:hAnsi="Times New Roman"/>
          <w:sz w:val="24"/>
          <w:szCs w:val="24"/>
        </w:rPr>
        <w:t xml:space="preserve">, </w:t>
      </w:r>
      <w:r w:rsidR="00F91510" w:rsidRPr="00DF0954">
        <w:rPr>
          <w:rFonts w:ascii="Times New Roman" w:hAnsi="Times New Roman"/>
          <w:sz w:val="24"/>
          <w:szCs w:val="24"/>
        </w:rPr>
        <w:t>кмета ако желае няколко думи</w:t>
      </w:r>
      <w:r w:rsidR="00916DDC">
        <w:rPr>
          <w:rFonts w:ascii="Times New Roman" w:hAnsi="Times New Roman"/>
          <w:sz w:val="24"/>
          <w:szCs w:val="24"/>
        </w:rPr>
        <w:t>. Д</w:t>
      </w:r>
      <w:r w:rsidR="00F91510" w:rsidRPr="00DF0954">
        <w:rPr>
          <w:rFonts w:ascii="Times New Roman" w:hAnsi="Times New Roman"/>
          <w:sz w:val="24"/>
          <w:szCs w:val="24"/>
        </w:rPr>
        <w:t>а</w:t>
      </w:r>
      <w:r w:rsidR="00916DDC">
        <w:rPr>
          <w:rFonts w:ascii="Times New Roman" w:hAnsi="Times New Roman"/>
          <w:sz w:val="24"/>
          <w:szCs w:val="24"/>
        </w:rPr>
        <w:t xml:space="preserve">, </w:t>
      </w:r>
      <w:r w:rsidR="00F91510" w:rsidRPr="00DF0954">
        <w:rPr>
          <w:rFonts w:ascii="Times New Roman" w:hAnsi="Times New Roman"/>
          <w:sz w:val="24"/>
          <w:szCs w:val="24"/>
        </w:rPr>
        <w:t>благодаря</w:t>
      </w:r>
      <w:r w:rsidR="00A16A79">
        <w:rPr>
          <w:rFonts w:ascii="Times New Roman" w:hAnsi="Times New Roman"/>
          <w:sz w:val="24"/>
          <w:szCs w:val="24"/>
        </w:rPr>
        <w:t xml:space="preserve">. Благодаря, </w:t>
      </w:r>
      <w:r w:rsidR="00F91510" w:rsidRPr="00DF0954">
        <w:rPr>
          <w:rFonts w:ascii="Times New Roman" w:hAnsi="Times New Roman"/>
          <w:sz w:val="24"/>
          <w:szCs w:val="24"/>
        </w:rPr>
        <w:t xml:space="preserve">господин </w:t>
      </w:r>
      <w:r w:rsidR="00A16A79">
        <w:rPr>
          <w:rFonts w:ascii="Times New Roman" w:hAnsi="Times New Roman"/>
          <w:sz w:val="24"/>
          <w:szCs w:val="24"/>
        </w:rPr>
        <w:t>К</w:t>
      </w:r>
      <w:r w:rsidR="00F91510" w:rsidRPr="00DF0954">
        <w:rPr>
          <w:rFonts w:ascii="Times New Roman" w:hAnsi="Times New Roman"/>
          <w:sz w:val="24"/>
          <w:szCs w:val="24"/>
        </w:rPr>
        <w:t>рушарски</w:t>
      </w:r>
      <w:r w:rsidR="00A16A79">
        <w:rPr>
          <w:rFonts w:ascii="Times New Roman" w:hAnsi="Times New Roman"/>
          <w:sz w:val="24"/>
          <w:szCs w:val="24"/>
        </w:rPr>
        <w:t>. К</w:t>
      </w:r>
      <w:r w:rsidR="00F91510" w:rsidRPr="00DF0954">
        <w:rPr>
          <w:rFonts w:ascii="Times New Roman" w:hAnsi="Times New Roman"/>
          <w:sz w:val="24"/>
          <w:szCs w:val="24"/>
        </w:rPr>
        <w:t>метът на общината.</w:t>
      </w:r>
    </w:p>
    <w:p w14:paraId="0BC4CC25" w14:textId="77777777" w:rsidR="002F2F72" w:rsidRDefault="00241429" w:rsidP="00DF0954">
      <w:pPr>
        <w:spacing w:after="0" w:line="240" w:lineRule="auto"/>
        <w:jc w:val="both"/>
        <w:rPr>
          <w:rFonts w:ascii="Times New Roman" w:hAnsi="Times New Roman"/>
          <w:sz w:val="24"/>
          <w:szCs w:val="24"/>
        </w:rPr>
      </w:pPr>
      <w:r>
        <w:rPr>
          <w:rFonts w:ascii="Times New Roman" w:hAnsi="Times New Roman"/>
          <w:sz w:val="24"/>
          <w:szCs w:val="24"/>
        </w:rPr>
        <w:tab/>
      </w:r>
      <w:r w:rsidRPr="00FD4F22">
        <w:rPr>
          <w:rFonts w:ascii="Times New Roman" w:hAnsi="Times New Roman"/>
          <w:b/>
          <w:bCs/>
          <w:sz w:val="24"/>
          <w:szCs w:val="24"/>
        </w:rPr>
        <w:t>Г-н Пенчо Милков:</w:t>
      </w:r>
      <w:r w:rsidR="00FD4F22">
        <w:rPr>
          <w:rFonts w:ascii="Times New Roman" w:hAnsi="Times New Roman"/>
          <w:sz w:val="24"/>
          <w:szCs w:val="24"/>
        </w:rPr>
        <w:t xml:space="preserve"> </w:t>
      </w:r>
      <w:r w:rsidR="00F91510" w:rsidRPr="00DF0954">
        <w:rPr>
          <w:rFonts w:ascii="Times New Roman" w:hAnsi="Times New Roman"/>
          <w:sz w:val="24"/>
          <w:szCs w:val="24"/>
        </w:rPr>
        <w:t xml:space="preserve">Уважаеми господин </w:t>
      </w:r>
      <w:r>
        <w:rPr>
          <w:rFonts w:ascii="Times New Roman" w:hAnsi="Times New Roman"/>
          <w:sz w:val="24"/>
          <w:szCs w:val="24"/>
        </w:rPr>
        <w:t>П</w:t>
      </w:r>
      <w:r w:rsidR="00F91510" w:rsidRPr="00DF0954">
        <w:rPr>
          <w:rFonts w:ascii="Times New Roman" w:hAnsi="Times New Roman"/>
          <w:sz w:val="24"/>
          <w:szCs w:val="24"/>
        </w:rPr>
        <w:t>редседател, уважаеми колеги</w:t>
      </w:r>
      <w:r w:rsidR="00FD4F22">
        <w:rPr>
          <w:rFonts w:ascii="Times New Roman" w:hAnsi="Times New Roman"/>
          <w:sz w:val="24"/>
          <w:szCs w:val="24"/>
        </w:rPr>
        <w:t>. У</w:t>
      </w:r>
      <w:r w:rsidR="00F91510" w:rsidRPr="00DF0954">
        <w:rPr>
          <w:rFonts w:ascii="Times New Roman" w:hAnsi="Times New Roman"/>
          <w:sz w:val="24"/>
          <w:szCs w:val="24"/>
        </w:rPr>
        <w:t xml:space="preserve">важаеми господин </w:t>
      </w:r>
      <w:r w:rsidR="00FD4F22">
        <w:rPr>
          <w:rFonts w:ascii="Times New Roman" w:hAnsi="Times New Roman"/>
          <w:sz w:val="24"/>
          <w:szCs w:val="24"/>
        </w:rPr>
        <w:t>К</w:t>
      </w:r>
      <w:r w:rsidR="00F91510" w:rsidRPr="00DF0954">
        <w:rPr>
          <w:rFonts w:ascii="Times New Roman" w:hAnsi="Times New Roman"/>
          <w:sz w:val="24"/>
          <w:szCs w:val="24"/>
        </w:rPr>
        <w:t xml:space="preserve">рушарски, благодаря за представянето на информацията. Аз ще бъда много кратък. Летище </w:t>
      </w:r>
      <w:r w:rsidR="00FD4F22">
        <w:rPr>
          <w:rFonts w:ascii="Times New Roman" w:hAnsi="Times New Roman"/>
          <w:sz w:val="24"/>
          <w:szCs w:val="24"/>
        </w:rPr>
        <w:t>„</w:t>
      </w:r>
      <w:r w:rsidR="00F91510" w:rsidRPr="00DF0954">
        <w:rPr>
          <w:rFonts w:ascii="Times New Roman" w:hAnsi="Times New Roman"/>
          <w:sz w:val="24"/>
          <w:szCs w:val="24"/>
        </w:rPr>
        <w:t>Русе</w:t>
      </w:r>
      <w:r w:rsidR="00FD4F22">
        <w:rPr>
          <w:rFonts w:ascii="Times New Roman" w:hAnsi="Times New Roman"/>
          <w:sz w:val="24"/>
          <w:szCs w:val="24"/>
        </w:rPr>
        <w:t>“ н</w:t>
      </w:r>
      <w:r w:rsidR="00F91510" w:rsidRPr="00DF0954">
        <w:rPr>
          <w:rFonts w:ascii="Times New Roman" w:hAnsi="Times New Roman"/>
          <w:sz w:val="24"/>
          <w:szCs w:val="24"/>
        </w:rPr>
        <w:t>еотклонно се развива</w:t>
      </w:r>
      <w:r w:rsidR="00FD4F22">
        <w:rPr>
          <w:rFonts w:ascii="Times New Roman" w:hAnsi="Times New Roman"/>
          <w:sz w:val="24"/>
          <w:szCs w:val="24"/>
        </w:rPr>
        <w:t>. Д</w:t>
      </w:r>
      <w:r w:rsidR="00F91510" w:rsidRPr="00DF0954">
        <w:rPr>
          <w:rFonts w:ascii="Times New Roman" w:hAnsi="Times New Roman"/>
          <w:sz w:val="24"/>
          <w:szCs w:val="24"/>
        </w:rPr>
        <w:t>оговора, който е сключен с фирмата се изпълнява, макар и кратък. Беше абсолютно ясен</w:t>
      </w:r>
      <w:r w:rsidR="00FD4F22">
        <w:rPr>
          <w:rFonts w:ascii="Times New Roman" w:hAnsi="Times New Roman"/>
          <w:sz w:val="24"/>
          <w:szCs w:val="24"/>
        </w:rPr>
        <w:t xml:space="preserve">, </w:t>
      </w:r>
      <w:r w:rsidR="00F91510" w:rsidRPr="00DF0954">
        <w:rPr>
          <w:rFonts w:ascii="Times New Roman" w:hAnsi="Times New Roman"/>
          <w:sz w:val="24"/>
          <w:szCs w:val="24"/>
        </w:rPr>
        <w:t xml:space="preserve">от 15 поставени точки от </w:t>
      </w:r>
      <w:r w:rsidR="00F91510" w:rsidRPr="00DF0954">
        <w:rPr>
          <w:rFonts w:ascii="Times New Roman" w:hAnsi="Times New Roman"/>
          <w:sz w:val="24"/>
          <w:szCs w:val="24"/>
        </w:rPr>
        <w:lastRenderedPageBreak/>
        <w:t>общинския съвет</w:t>
      </w:r>
      <w:r w:rsidR="00D67E7D">
        <w:rPr>
          <w:rFonts w:ascii="Times New Roman" w:hAnsi="Times New Roman"/>
          <w:sz w:val="24"/>
          <w:szCs w:val="24"/>
        </w:rPr>
        <w:t xml:space="preserve"> - </w:t>
      </w:r>
      <w:r w:rsidR="00F91510" w:rsidRPr="00DF0954">
        <w:rPr>
          <w:rFonts w:ascii="Times New Roman" w:hAnsi="Times New Roman"/>
          <w:sz w:val="24"/>
          <w:szCs w:val="24"/>
        </w:rPr>
        <w:t>14 са изпълнени</w:t>
      </w:r>
      <w:r w:rsidR="00D67E7D">
        <w:rPr>
          <w:rFonts w:ascii="Times New Roman" w:hAnsi="Times New Roman"/>
          <w:sz w:val="24"/>
          <w:szCs w:val="24"/>
        </w:rPr>
        <w:t xml:space="preserve">, </w:t>
      </w:r>
      <w:r w:rsidR="00F91510" w:rsidRPr="00DF0954">
        <w:rPr>
          <w:rFonts w:ascii="Times New Roman" w:hAnsi="Times New Roman"/>
          <w:sz w:val="24"/>
          <w:szCs w:val="24"/>
        </w:rPr>
        <w:t>15</w:t>
      </w:r>
      <w:r w:rsidR="00D67E7D">
        <w:rPr>
          <w:rFonts w:ascii="Times New Roman" w:hAnsi="Times New Roman"/>
          <w:sz w:val="24"/>
          <w:szCs w:val="24"/>
        </w:rPr>
        <w:t>-та</w:t>
      </w:r>
      <w:r w:rsidR="00F91510" w:rsidRPr="00DF0954">
        <w:rPr>
          <w:rFonts w:ascii="Times New Roman" w:hAnsi="Times New Roman"/>
          <w:sz w:val="24"/>
          <w:szCs w:val="24"/>
        </w:rPr>
        <w:t xml:space="preserve">та </w:t>
      </w:r>
      <w:r w:rsidR="00D67E7D">
        <w:rPr>
          <w:rFonts w:ascii="Times New Roman" w:hAnsi="Times New Roman"/>
          <w:sz w:val="24"/>
          <w:szCs w:val="24"/>
        </w:rPr>
        <w:t xml:space="preserve">е </w:t>
      </w:r>
      <w:r w:rsidR="00F91510" w:rsidRPr="00DF0954">
        <w:rPr>
          <w:rFonts w:ascii="Times New Roman" w:hAnsi="Times New Roman"/>
          <w:sz w:val="24"/>
          <w:szCs w:val="24"/>
        </w:rPr>
        <w:t>генералния план, който е уникално сложен документ. Той се изготвя няколко месеца. В момента се работи</w:t>
      </w:r>
      <w:r w:rsidR="008C207C">
        <w:rPr>
          <w:rFonts w:ascii="Times New Roman" w:hAnsi="Times New Roman"/>
          <w:sz w:val="24"/>
          <w:szCs w:val="24"/>
        </w:rPr>
        <w:t xml:space="preserve">. </w:t>
      </w:r>
      <w:r w:rsidR="00F91510" w:rsidRPr="00DF0954">
        <w:rPr>
          <w:rFonts w:ascii="Times New Roman" w:hAnsi="Times New Roman"/>
          <w:sz w:val="24"/>
          <w:szCs w:val="24"/>
        </w:rPr>
        <w:t xml:space="preserve">Това е устройственият план на самото летище като съоръжение. Държавата вече ни е дала преди месец документа, в който каза </w:t>
      </w:r>
      <w:r w:rsidR="00D67E7D">
        <w:rPr>
          <w:rFonts w:ascii="Times New Roman" w:hAnsi="Times New Roman"/>
          <w:sz w:val="24"/>
          <w:szCs w:val="24"/>
        </w:rPr>
        <w:t xml:space="preserve">и </w:t>
      </w:r>
      <w:r w:rsidR="00F91510" w:rsidRPr="00DF0954">
        <w:rPr>
          <w:rFonts w:ascii="Times New Roman" w:hAnsi="Times New Roman"/>
          <w:sz w:val="24"/>
          <w:szCs w:val="24"/>
        </w:rPr>
        <w:t xml:space="preserve">господин </w:t>
      </w:r>
      <w:r w:rsidR="00D67E7D">
        <w:rPr>
          <w:rFonts w:ascii="Times New Roman" w:hAnsi="Times New Roman"/>
          <w:sz w:val="24"/>
          <w:szCs w:val="24"/>
        </w:rPr>
        <w:t>К</w:t>
      </w:r>
      <w:r w:rsidR="00F91510" w:rsidRPr="00DF0954">
        <w:rPr>
          <w:rFonts w:ascii="Times New Roman" w:hAnsi="Times New Roman"/>
          <w:sz w:val="24"/>
          <w:szCs w:val="24"/>
        </w:rPr>
        <w:t>рушарски</w:t>
      </w:r>
      <w:r w:rsidR="00D67E7D">
        <w:rPr>
          <w:rFonts w:ascii="Times New Roman" w:hAnsi="Times New Roman"/>
          <w:sz w:val="24"/>
          <w:szCs w:val="24"/>
        </w:rPr>
        <w:t>, н</w:t>
      </w:r>
      <w:r w:rsidR="00F91510" w:rsidRPr="00DF0954">
        <w:rPr>
          <w:rFonts w:ascii="Times New Roman" w:hAnsi="Times New Roman"/>
          <w:sz w:val="24"/>
          <w:szCs w:val="24"/>
        </w:rPr>
        <w:t>а това летище могат да кацат</w:t>
      </w:r>
      <w:r w:rsidR="002D7527">
        <w:rPr>
          <w:rFonts w:ascii="Times New Roman" w:hAnsi="Times New Roman"/>
          <w:sz w:val="24"/>
          <w:szCs w:val="24"/>
        </w:rPr>
        <w:t xml:space="preserve"> и</w:t>
      </w:r>
      <w:r w:rsidR="00F91510" w:rsidRPr="00DF0954">
        <w:rPr>
          <w:rFonts w:ascii="Times New Roman" w:hAnsi="Times New Roman"/>
          <w:sz w:val="24"/>
          <w:szCs w:val="24"/>
        </w:rPr>
        <w:t xml:space="preserve"> големи самолети. Доскоро ние имахме възможност да приемем само самолети до 5.7 тона. Важно е колко силно мечтаеш</w:t>
      </w:r>
      <w:r w:rsidR="002D7527">
        <w:rPr>
          <w:rFonts w:ascii="Times New Roman" w:hAnsi="Times New Roman"/>
          <w:sz w:val="24"/>
          <w:szCs w:val="24"/>
        </w:rPr>
        <w:t xml:space="preserve"> и </w:t>
      </w:r>
      <w:r w:rsidR="00F91510" w:rsidRPr="00DF0954">
        <w:rPr>
          <w:rFonts w:ascii="Times New Roman" w:hAnsi="Times New Roman"/>
          <w:sz w:val="24"/>
          <w:szCs w:val="24"/>
        </w:rPr>
        <w:t>колко е голяма мечтата ти</w:t>
      </w:r>
      <w:r w:rsidR="002D7527">
        <w:rPr>
          <w:rFonts w:ascii="Times New Roman" w:hAnsi="Times New Roman"/>
          <w:sz w:val="24"/>
          <w:szCs w:val="24"/>
        </w:rPr>
        <w:t>. О</w:t>
      </w:r>
      <w:r w:rsidR="00F91510" w:rsidRPr="00DF0954">
        <w:rPr>
          <w:rFonts w:ascii="Times New Roman" w:hAnsi="Times New Roman"/>
          <w:sz w:val="24"/>
          <w:szCs w:val="24"/>
        </w:rPr>
        <w:t>тначало тази идея</w:t>
      </w:r>
      <w:r w:rsidR="002D7527">
        <w:rPr>
          <w:rFonts w:ascii="Times New Roman" w:hAnsi="Times New Roman"/>
          <w:sz w:val="24"/>
          <w:szCs w:val="24"/>
        </w:rPr>
        <w:t xml:space="preserve"> </w:t>
      </w:r>
      <w:r w:rsidR="00F91510" w:rsidRPr="00DF0954">
        <w:rPr>
          <w:rFonts w:ascii="Times New Roman" w:hAnsi="Times New Roman"/>
          <w:sz w:val="24"/>
          <w:szCs w:val="24"/>
        </w:rPr>
        <w:t>възпроизвеждаше в хората ирония</w:t>
      </w:r>
      <w:r w:rsidR="002D7527">
        <w:rPr>
          <w:rFonts w:ascii="Times New Roman" w:hAnsi="Times New Roman"/>
          <w:sz w:val="24"/>
          <w:szCs w:val="24"/>
        </w:rPr>
        <w:t xml:space="preserve">, </w:t>
      </w:r>
      <w:r w:rsidR="00F91510" w:rsidRPr="00DF0954">
        <w:rPr>
          <w:rFonts w:ascii="Times New Roman" w:hAnsi="Times New Roman"/>
          <w:sz w:val="24"/>
          <w:szCs w:val="24"/>
        </w:rPr>
        <w:t>повдигнати вежди. Реално виждаме, че нещата стъпка по стъпка се развиват. Затова наистина участвам и аз в такива разговори за развитието на летището. Нашата увереност е, че дружеството има силата и възможностите да го направи и много скоро ще внесем в общинския съвет такава</w:t>
      </w:r>
      <w:r w:rsidR="002D7527">
        <w:rPr>
          <w:rFonts w:ascii="Times New Roman" w:hAnsi="Times New Roman"/>
          <w:sz w:val="24"/>
          <w:szCs w:val="24"/>
        </w:rPr>
        <w:t xml:space="preserve"> точка, к</w:t>
      </w:r>
      <w:r w:rsidR="00F91510" w:rsidRPr="00DF0954">
        <w:rPr>
          <w:rFonts w:ascii="Times New Roman" w:hAnsi="Times New Roman"/>
          <w:sz w:val="24"/>
          <w:szCs w:val="24"/>
        </w:rPr>
        <w:t xml:space="preserve">оято днес господин </w:t>
      </w:r>
      <w:r w:rsidR="002D7527">
        <w:rPr>
          <w:rFonts w:ascii="Times New Roman" w:hAnsi="Times New Roman"/>
          <w:sz w:val="24"/>
          <w:szCs w:val="24"/>
        </w:rPr>
        <w:t>К</w:t>
      </w:r>
      <w:r w:rsidR="00F91510" w:rsidRPr="00DF0954">
        <w:rPr>
          <w:rFonts w:ascii="Times New Roman" w:hAnsi="Times New Roman"/>
          <w:sz w:val="24"/>
          <w:szCs w:val="24"/>
        </w:rPr>
        <w:t>рушарски каза</w:t>
      </w:r>
      <w:r w:rsidR="0081645D">
        <w:rPr>
          <w:rFonts w:ascii="Times New Roman" w:hAnsi="Times New Roman"/>
          <w:sz w:val="24"/>
          <w:szCs w:val="24"/>
        </w:rPr>
        <w:t>. И</w:t>
      </w:r>
      <w:r w:rsidR="00F91510" w:rsidRPr="00DF0954">
        <w:rPr>
          <w:rFonts w:ascii="Times New Roman" w:hAnsi="Times New Roman"/>
          <w:sz w:val="24"/>
          <w:szCs w:val="24"/>
        </w:rPr>
        <w:t xml:space="preserve">зключително близо работим </w:t>
      </w:r>
      <w:r w:rsidR="0081645D">
        <w:rPr>
          <w:rFonts w:ascii="Times New Roman" w:hAnsi="Times New Roman"/>
          <w:sz w:val="24"/>
          <w:szCs w:val="24"/>
        </w:rPr>
        <w:t xml:space="preserve">и </w:t>
      </w:r>
      <w:r w:rsidR="00F91510" w:rsidRPr="00DF0954">
        <w:rPr>
          <w:rFonts w:ascii="Times New Roman" w:hAnsi="Times New Roman"/>
          <w:sz w:val="24"/>
          <w:szCs w:val="24"/>
        </w:rPr>
        <w:t xml:space="preserve">с </w:t>
      </w:r>
      <w:r w:rsidR="0081645D">
        <w:rPr>
          <w:rFonts w:ascii="Times New Roman" w:hAnsi="Times New Roman"/>
          <w:sz w:val="24"/>
          <w:szCs w:val="24"/>
        </w:rPr>
        <w:t>О</w:t>
      </w:r>
      <w:r w:rsidR="00F91510" w:rsidRPr="00DF0954">
        <w:rPr>
          <w:rFonts w:ascii="Times New Roman" w:hAnsi="Times New Roman"/>
          <w:sz w:val="24"/>
          <w:szCs w:val="24"/>
        </w:rPr>
        <w:t xml:space="preserve">бщина </w:t>
      </w:r>
      <w:r w:rsidR="0081645D">
        <w:rPr>
          <w:rFonts w:ascii="Times New Roman" w:hAnsi="Times New Roman"/>
          <w:sz w:val="24"/>
          <w:szCs w:val="24"/>
        </w:rPr>
        <w:t>И</w:t>
      </w:r>
      <w:r w:rsidR="00F91510" w:rsidRPr="00DF0954">
        <w:rPr>
          <w:rFonts w:ascii="Times New Roman" w:hAnsi="Times New Roman"/>
          <w:sz w:val="24"/>
          <w:szCs w:val="24"/>
        </w:rPr>
        <w:t>ваново, която също ще развие на своя територия достатъчно активности, за да може нашата област Русе да</w:t>
      </w:r>
      <w:r w:rsidR="0081645D">
        <w:rPr>
          <w:rFonts w:ascii="Times New Roman" w:hAnsi="Times New Roman"/>
          <w:sz w:val="24"/>
          <w:szCs w:val="24"/>
        </w:rPr>
        <w:t xml:space="preserve"> п</w:t>
      </w:r>
      <w:r w:rsidR="00F91510" w:rsidRPr="00DF0954">
        <w:rPr>
          <w:rFonts w:ascii="Times New Roman" w:hAnsi="Times New Roman"/>
          <w:sz w:val="24"/>
          <w:szCs w:val="24"/>
        </w:rPr>
        <w:t xml:space="preserve">олучи от </w:t>
      </w:r>
      <w:r w:rsidR="0081645D">
        <w:rPr>
          <w:rFonts w:ascii="Times New Roman" w:hAnsi="Times New Roman"/>
          <w:sz w:val="24"/>
          <w:szCs w:val="24"/>
        </w:rPr>
        <w:t>Л</w:t>
      </w:r>
      <w:r w:rsidR="00F91510" w:rsidRPr="00DF0954">
        <w:rPr>
          <w:rFonts w:ascii="Times New Roman" w:hAnsi="Times New Roman"/>
          <w:sz w:val="24"/>
          <w:szCs w:val="24"/>
        </w:rPr>
        <w:t xml:space="preserve">етище </w:t>
      </w:r>
      <w:r w:rsidR="0081645D">
        <w:rPr>
          <w:rFonts w:ascii="Times New Roman" w:hAnsi="Times New Roman"/>
          <w:sz w:val="24"/>
          <w:szCs w:val="24"/>
        </w:rPr>
        <w:t>„</w:t>
      </w:r>
      <w:r w:rsidR="00F91510" w:rsidRPr="00DF0954">
        <w:rPr>
          <w:rFonts w:ascii="Times New Roman" w:hAnsi="Times New Roman"/>
          <w:sz w:val="24"/>
          <w:szCs w:val="24"/>
        </w:rPr>
        <w:t>Русе</w:t>
      </w:r>
      <w:r w:rsidR="0081645D">
        <w:rPr>
          <w:rFonts w:ascii="Times New Roman" w:hAnsi="Times New Roman"/>
          <w:sz w:val="24"/>
          <w:szCs w:val="24"/>
        </w:rPr>
        <w:t xml:space="preserve">“ </w:t>
      </w:r>
      <w:r w:rsidR="00F91510" w:rsidRPr="00DF0954">
        <w:rPr>
          <w:rFonts w:ascii="Times New Roman" w:hAnsi="Times New Roman"/>
          <w:sz w:val="24"/>
          <w:szCs w:val="24"/>
        </w:rPr>
        <w:t>изключителен икономически</w:t>
      </w:r>
      <w:r w:rsidR="0081645D">
        <w:rPr>
          <w:rFonts w:ascii="Times New Roman" w:hAnsi="Times New Roman"/>
          <w:sz w:val="24"/>
          <w:szCs w:val="24"/>
        </w:rPr>
        <w:t xml:space="preserve"> п</w:t>
      </w:r>
      <w:r w:rsidR="00F91510" w:rsidRPr="00DF0954">
        <w:rPr>
          <w:rFonts w:ascii="Times New Roman" w:hAnsi="Times New Roman"/>
          <w:sz w:val="24"/>
          <w:szCs w:val="24"/>
        </w:rPr>
        <w:t>одем</w:t>
      </w:r>
      <w:r w:rsidR="008C207C">
        <w:rPr>
          <w:rFonts w:ascii="Times New Roman" w:hAnsi="Times New Roman"/>
          <w:sz w:val="24"/>
          <w:szCs w:val="24"/>
        </w:rPr>
        <w:t>. П</w:t>
      </w:r>
      <w:r w:rsidR="00F91510" w:rsidRPr="00DF0954">
        <w:rPr>
          <w:rFonts w:ascii="Times New Roman" w:hAnsi="Times New Roman"/>
          <w:sz w:val="24"/>
          <w:szCs w:val="24"/>
        </w:rPr>
        <w:t>о отношение на пътниците и пътническите полети, за което всички хора питат и вие поставяте въпроси</w:t>
      </w:r>
      <w:r w:rsidR="008C207C">
        <w:rPr>
          <w:rFonts w:ascii="Times New Roman" w:hAnsi="Times New Roman"/>
          <w:sz w:val="24"/>
          <w:szCs w:val="24"/>
        </w:rPr>
        <w:t>.</w:t>
      </w:r>
      <w:r w:rsidR="00F91510" w:rsidRPr="00DF0954">
        <w:rPr>
          <w:rFonts w:ascii="Times New Roman" w:hAnsi="Times New Roman"/>
          <w:sz w:val="24"/>
          <w:szCs w:val="24"/>
        </w:rPr>
        <w:t xml:space="preserve"> </w:t>
      </w:r>
      <w:r w:rsidR="008C207C">
        <w:rPr>
          <w:rFonts w:ascii="Times New Roman" w:hAnsi="Times New Roman"/>
          <w:sz w:val="24"/>
          <w:szCs w:val="24"/>
        </w:rPr>
        <w:t>Д</w:t>
      </w:r>
      <w:r w:rsidR="00F91510" w:rsidRPr="00DF0954">
        <w:rPr>
          <w:rFonts w:ascii="Times New Roman" w:hAnsi="Times New Roman"/>
          <w:sz w:val="24"/>
          <w:szCs w:val="24"/>
        </w:rPr>
        <w:t>а напомним, че имаше в Русе такава активност от българска компания и това нещо е възможно</w:t>
      </w:r>
      <w:r w:rsidR="008C207C">
        <w:rPr>
          <w:rFonts w:ascii="Times New Roman" w:hAnsi="Times New Roman"/>
          <w:sz w:val="24"/>
          <w:szCs w:val="24"/>
        </w:rPr>
        <w:t>. З</w:t>
      </w:r>
      <w:r w:rsidR="00F91510" w:rsidRPr="00DF0954">
        <w:rPr>
          <w:rFonts w:ascii="Times New Roman" w:hAnsi="Times New Roman"/>
          <w:sz w:val="24"/>
          <w:szCs w:val="24"/>
        </w:rPr>
        <w:t>а да се развие</w:t>
      </w:r>
      <w:r w:rsidR="008C207C">
        <w:rPr>
          <w:rFonts w:ascii="Times New Roman" w:hAnsi="Times New Roman"/>
          <w:sz w:val="24"/>
          <w:szCs w:val="24"/>
        </w:rPr>
        <w:t xml:space="preserve"> т</w:t>
      </w:r>
      <w:r w:rsidR="00F91510" w:rsidRPr="00DF0954">
        <w:rPr>
          <w:rFonts w:ascii="Times New Roman" w:hAnsi="Times New Roman"/>
          <w:sz w:val="24"/>
          <w:szCs w:val="24"/>
        </w:rPr>
        <w:t>рябва в терминала да се сложат системи за сигурност, което също е в плановете на дружеството. От там насетне вече и техническата пречка ще бъде преодоляна и вече е въпрос на</w:t>
      </w:r>
      <w:r w:rsidR="00F4381E">
        <w:rPr>
          <w:rFonts w:ascii="Times New Roman" w:hAnsi="Times New Roman"/>
          <w:sz w:val="24"/>
          <w:szCs w:val="24"/>
        </w:rPr>
        <w:t xml:space="preserve"> </w:t>
      </w:r>
      <w:r w:rsidR="00F91510" w:rsidRPr="00DF0954">
        <w:rPr>
          <w:rFonts w:ascii="Times New Roman" w:hAnsi="Times New Roman"/>
          <w:sz w:val="24"/>
          <w:szCs w:val="24"/>
        </w:rPr>
        <w:t>търговско решение и желание при пътниците</w:t>
      </w:r>
      <w:r w:rsidR="00F4381E">
        <w:rPr>
          <w:rFonts w:ascii="Times New Roman" w:hAnsi="Times New Roman"/>
          <w:sz w:val="24"/>
          <w:szCs w:val="24"/>
        </w:rPr>
        <w:t xml:space="preserve">, </w:t>
      </w:r>
      <w:r w:rsidR="00F91510" w:rsidRPr="00DF0954">
        <w:rPr>
          <w:rFonts w:ascii="Times New Roman" w:hAnsi="Times New Roman"/>
          <w:sz w:val="24"/>
          <w:szCs w:val="24"/>
        </w:rPr>
        <w:t>ще има възможност да се пътува</w:t>
      </w:r>
      <w:r w:rsidR="00F4381E">
        <w:rPr>
          <w:rFonts w:ascii="Times New Roman" w:hAnsi="Times New Roman"/>
          <w:sz w:val="24"/>
          <w:szCs w:val="24"/>
        </w:rPr>
        <w:t>. Т</w:t>
      </w:r>
      <w:r w:rsidR="00F91510" w:rsidRPr="00DF0954">
        <w:rPr>
          <w:rFonts w:ascii="Times New Roman" w:hAnsi="Times New Roman"/>
          <w:sz w:val="24"/>
          <w:szCs w:val="24"/>
        </w:rPr>
        <w:t>ака, че предстои на този общински съвет наистина да вземе важни решения, които да отключат</w:t>
      </w:r>
      <w:r w:rsidR="00F4381E">
        <w:rPr>
          <w:rFonts w:ascii="Times New Roman" w:hAnsi="Times New Roman"/>
          <w:sz w:val="24"/>
          <w:szCs w:val="24"/>
        </w:rPr>
        <w:t xml:space="preserve"> и</w:t>
      </w:r>
      <w:r w:rsidR="00F91510" w:rsidRPr="00DF0954">
        <w:rPr>
          <w:rFonts w:ascii="Times New Roman" w:hAnsi="Times New Roman"/>
          <w:sz w:val="24"/>
          <w:szCs w:val="24"/>
        </w:rPr>
        <w:t xml:space="preserve">кономическото развитие наистина на града и с такава индустрия. Благодаря ви. </w:t>
      </w:r>
    </w:p>
    <w:p w14:paraId="3DA66A64" w14:textId="77777777" w:rsidR="002F2F72" w:rsidRDefault="002F2F72" w:rsidP="00DF0954">
      <w:pPr>
        <w:spacing w:after="0" w:line="240" w:lineRule="auto"/>
        <w:jc w:val="both"/>
        <w:rPr>
          <w:rFonts w:ascii="Times New Roman" w:hAnsi="Times New Roman"/>
          <w:sz w:val="24"/>
          <w:szCs w:val="24"/>
        </w:rPr>
      </w:pPr>
      <w:r>
        <w:rPr>
          <w:rFonts w:ascii="Times New Roman" w:hAnsi="Times New Roman"/>
          <w:sz w:val="24"/>
          <w:szCs w:val="24"/>
        </w:rPr>
        <w:tab/>
      </w:r>
      <w:r w:rsidRPr="002F2F72">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Благодаря.</w:t>
      </w:r>
      <w:r>
        <w:rPr>
          <w:rFonts w:ascii="Times New Roman" w:hAnsi="Times New Roman"/>
          <w:sz w:val="24"/>
          <w:szCs w:val="24"/>
        </w:rPr>
        <w:t xml:space="preserve"> </w:t>
      </w:r>
      <w:r w:rsidR="00F91510" w:rsidRPr="00DF0954">
        <w:rPr>
          <w:rFonts w:ascii="Times New Roman" w:hAnsi="Times New Roman"/>
          <w:sz w:val="24"/>
          <w:szCs w:val="24"/>
        </w:rPr>
        <w:t>По точките започваме</w:t>
      </w:r>
      <w:r>
        <w:rPr>
          <w:rFonts w:ascii="Times New Roman" w:hAnsi="Times New Roman"/>
          <w:sz w:val="24"/>
          <w:szCs w:val="24"/>
        </w:rPr>
        <w:t>.</w:t>
      </w:r>
    </w:p>
    <w:p w14:paraId="6FB13D5C" w14:textId="7D8BE762" w:rsidR="002F2F72" w:rsidRDefault="002F2F72" w:rsidP="00DF0954">
      <w:pPr>
        <w:spacing w:after="0" w:line="240" w:lineRule="auto"/>
        <w:jc w:val="both"/>
        <w:rPr>
          <w:rFonts w:ascii="Times New Roman" w:hAnsi="Times New Roman"/>
          <w:sz w:val="24"/>
          <w:szCs w:val="24"/>
        </w:rPr>
      </w:pPr>
    </w:p>
    <w:p w14:paraId="7E69B9DC" w14:textId="77777777" w:rsidR="002F2F72" w:rsidRPr="002F2F72" w:rsidRDefault="002F2F72" w:rsidP="002F2F72">
      <w:pPr>
        <w:spacing w:after="0" w:line="240" w:lineRule="auto"/>
        <w:jc w:val="both"/>
        <w:rPr>
          <w:rFonts w:ascii="Times New Roman" w:hAnsi="Times New Roman"/>
          <w:b/>
          <w:bCs/>
          <w:sz w:val="24"/>
          <w:szCs w:val="24"/>
        </w:rPr>
      </w:pPr>
      <w:r w:rsidRPr="002F2F72">
        <w:rPr>
          <w:rFonts w:ascii="Times New Roman" w:hAnsi="Times New Roman"/>
          <w:b/>
          <w:bCs/>
          <w:sz w:val="24"/>
          <w:szCs w:val="24"/>
        </w:rPr>
        <w:t>Точка 2</w:t>
      </w:r>
    </w:p>
    <w:p w14:paraId="4694C11A" w14:textId="51B3EBCB" w:rsidR="002F2F72" w:rsidRPr="002F2F72" w:rsidRDefault="002F2F72" w:rsidP="002F2F72">
      <w:pPr>
        <w:spacing w:after="0" w:line="240" w:lineRule="auto"/>
        <w:jc w:val="both"/>
        <w:rPr>
          <w:rFonts w:ascii="Times New Roman" w:hAnsi="Times New Roman"/>
          <w:b/>
          <w:bCs/>
          <w:sz w:val="24"/>
          <w:szCs w:val="24"/>
        </w:rPr>
      </w:pPr>
      <w:r w:rsidRPr="002F2F72">
        <w:rPr>
          <w:rFonts w:ascii="Times New Roman" w:hAnsi="Times New Roman"/>
          <w:b/>
          <w:bCs/>
          <w:sz w:val="24"/>
          <w:szCs w:val="24"/>
        </w:rPr>
        <w:t xml:space="preserve">К.л. № 204 Внасяне на непарична вноска в капитала на </w:t>
      </w:r>
      <w:bookmarkStart w:id="0" w:name="_Hlk165022501"/>
      <w:r w:rsidRPr="002F2F72">
        <w:rPr>
          <w:rFonts w:ascii="Times New Roman" w:hAnsi="Times New Roman"/>
          <w:b/>
          <w:bCs/>
          <w:sz w:val="24"/>
          <w:szCs w:val="24"/>
        </w:rPr>
        <w:t>„Общински пазари“ ЕООД</w:t>
      </w:r>
    </w:p>
    <w:bookmarkEnd w:id="0"/>
    <w:p w14:paraId="6036FD01" w14:textId="35E5CE74" w:rsidR="002F2F72" w:rsidRDefault="002F2F72" w:rsidP="00DF0954">
      <w:pPr>
        <w:spacing w:after="0" w:line="240" w:lineRule="auto"/>
        <w:jc w:val="both"/>
        <w:rPr>
          <w:rFonts w:ascii="Times New Roman" w:hAnsi="Times New Roman"/>
          <w:sz w:val="24"/>
          <w:szCs w:val="24"/>
        </w:rPr>
      </w:pPr>
    </w:p>
    <w:p w14:paraId="4C2E028B" w14:textId="34FF56DC" w:rsidR="00406BBB" w:rsidRDefault="00406BBB" w:rsidP="00DF0954">
      <w:pPr>
        <w:spacing w:after="0" w:line="240" w:lineRule="auto"/>
        <w:jc w:val="both"/>
        <w:rPr>
          <w:rFonts w:ascii="Times New Roman" w:hAnsi="Times New Roman"/>
          <w:sz w:val="24"/>
          <w:szCs w:val="24"/>
        </w:rPr>
      </w:pPr>
      <w:r>
        <w:rPr>
          <w:rFonts w:ascii="Times New Roman" w:hAnsi="Times New Roman"/>
          <w:sz w:val="24"/>
          <w:szCs w:val="24"/>
        </w:rPr>
        <w:tab/>
      </w:r>
      <w:r w:rsidRPr="00406BBB">
        <w:rPr>
          <w:rFonts w:ascii="Times New Roman" w:hAnsi="Times New Roman"/>
          <w:b/>
          <w:bCs/>
          <w:sz w:val="24"/>
          <w:szCs w:val="24"/>
        </w:rPr>
        <w:t>Акад. Христо Белоев:</w:t>
      </w:r>
      <w:r>
        <w:rPr>
          <w:rFonts w:ascii="Times New Roman" w:hAnsi="Times New Roman"/>
          <w:sz w:val="24"/>
          <w:szCs w:val="24"/>
        </w:rPr>
        <w:t xml:space="preserve"> Златомира Стефанова, заповядайте.</w:t>
      </w:r>
    </w:p>
    <w:p w14:paraId="492DA3AA" w14:textId="78656AD1" w:rsidR="00F91510" w:rsidRPr="00DF0954" w:rsidRDefault="00406BBB" w:rsidP="00DF0954">
      <w:pPr>
        <w:spacing w:after="0" w:line="240" w:lineRule="auto"/>
        <w:jc w:val="both"/>
        <w:rPr>
          <w:rFonts w:ascii="Times New Roman" w:hAnsi="Times New Roman"/>
          <w:sz w:val="24"/>
          <w:szCs w:val="24"/>
        </w:rPr>
      </w:pPr>
      <w:r>
        <w:rPr>
          <w:rFonts w:ascii="Times New Roman" w:hAnsi="Times New Roman"/>
          <w:sz w:val="24"/>
          <w:szCs w:val="24"/>
        </w:rPr>
        <w:tab/>
      </w:r>
      <w:r w:rsidRPr="00406BBB">
        <w:rPr>
          <w:rFonts w:ascii="Times New Roman" w:hAnsi="Times New Roman"/>
          <w:b/>
          <w:bCs/>
          <w:sz w:val="24"/>
          <w:szCs w:val="24"/>
        </w:rPr>
        <w:t>Г-жа Златомира Стефанова:</w:t>
      </w:r>
      <w:r>
        <w:rPr>
          <w:rFonts w:ascii="Times New Roman" w:hAnsi="Times New Roman"/>
          <w:sz w:val="24"/>
          <w:szCs w:val="24"/>
        </w:rPr>
        <w:t xml:space="preserve"> </w:t>
      </w:r>
      <w:r w:rsidR="00F91510" w:rsidRPr="00DF0954">
        <w:rPr>
          <w:rFonts w:ascii="Times New Roman" w:hAnsi="Times New Roman"/>
          <w:sz w:val="24"/>
          <w:szCs w:val="24"/>
        </w:rPr>
        <w:t xml:space="preserve">Добро утро на всички общински съветници, уважаеми господин </w:t>
      </w:r>
      <w:r w:rsidR="0040632F">
        <w:rPr>
          <w:rFonts w:ascii="Times New Roman" w:hAnsi="Times New Roman"/>
          <w:sz w:val="24"/>
          <w:szCs w:val="24"/>
        </w:rPr>
        <w:t>П</w:t>
      </w:r>
      <w:r w:rsidR="00F91510" w:rsidRPr="00DF0954">
        <w:rPr>
          <w:rFonts w:ascii="Times New Roman" w:hAnsi="Times New Roman"/>
          <w:sz w:val="24"/>
          <w:szCs w:val="24"/>
        </w:rPr>
        <w:t xml:space="preserve">редседател, уважаеми господин </w:t>
      </w:r>
      <w:r w:rsidR="0040632F">
        <w:rPr>
          <w:rFonts w:ascii="Times New Roman" w:hAnsi="Times New Roman"/>
          <w:sz w:val="24"/>
          <w:szCs w:val="24"/>
        </w:rPr>
        <w:t>Км</w:t>
      </w:r>
      <w:r w:rsidR="00F91510" w:rsidRPr="00DF0954">
        <w:rPr>
          <w:rFonts w:ascii="Times New Roman" w:hAnsi="Times New Roman"/>
          <w:sz w:val="24"/>
          <w:szCs w:val="24"/>
        </w:rPr>
        <w:t xml:space="preserve">ет, колеги. Предложението е за увеличаване на капитала на </w:t>
      </w:r>
      <w:r w:rsidR="0040632F" w:rsidRPr="0040632F">
        <w:rPr>
          <w:rFonts w:ascii="Times New Roman" w:hAnsi="Times New Roman"/>
          <w:sz w:val="24"/>
          <w:szCs w:val="24"/>
        </w:rPr>
        <w:t>„Общински пазари“ ЕООД</w:t>
      </w:r>
      <w:r w:rsidR="00F91510" w:rsidRPr="00DF0954">
        <w:rPr>
          <w:rFonts w:ascii="Times New Roman" w:hAnsi="Times New Roman"/>
          <w:sz w:val="24"/>
          <w:szCs w:val="24"/>
        </w:rPr>
        <w:t xml:space="preserve"> чрез внасяне на непарична вноска на движима общинска вещ, която е павилион за продажба на печатни произведения или книжарница с площ от 14.85 квадратни метра. Тази точка беше подкрепена</w:t>
      </w:r>
      <w:r w:rsidR="0048280E">
        <w:rPr>
          <w:rFonts w:ascii="Times New Roman" w:hAnsi="Times New Roman"/>
          <w:sz w:val="24"/>
          <w:szCs w:val="24"/>
        </w:rPr>
        <w:t xml:space="preserve"> </w:t>
      </w:r>
      <w:r w:rsidR="00F91510" w:rsidRPr="00DF0954">
        <w:rPr>
          <w:rFonts w:ascii="Times New Roman" w:hAnsi="Times New Roman"/>
          <w:sz w:val="24"/>
          <w:szCs w:val="24"/>
        </w:rPr>
        <w:t>мисля, че във всички комисии</w:t>
      </w:r>
      <w:r w:rsidR="0048280E">
        <w:rPr>
          <w:rFonts w:ascii="Times New Roman" w:hAnsi="Times New Roman"/>
          <w:sz w:val="24"/>
          <w:szCs w:val="24"/>
        </w:rPr>
        <w:t xml:space="preserve">, </w:t>
      </w:r>
      <w:r w:rsidR="00F91510" w:rsidRPr="00DF0954">
        <w:rPr>
          <w:rFonts w:ascii="Times New Roman" w:hAnsi="Times New Roman"/>
          <w:sz w:val="24"/>
          <w:szCs w:val="24"/>
        </w:rPr>
        <w:t>нямаше отрицателно отношение към нея. Управителят на общинското дружество предлага движимата вещ се внесе в капитала с оглед и предвидените му в бизнес програмата за 2</w:t>
      </w:r>
      <w:r w:rsidR="00723EEF">
        <w:rPr>
          <w:rFonts w:ascii="Times New Roman" w:hAnsi="Times New Roman"/>
          <w:sz w:val="24"/>
          <w:szCs w:val="24"/>
        </w:rPr>
        <w:t xml:space="preserve">024 </w:t>
      </w:r>
      <w:r w:rsidR="00F91510" w:rsidRPr="00DF0954">
        <w:rPr>
          <w:rFonts w:ascii="Times New Roman" w:hAnsi="Times New Roman"/>
          <w:sz w:val="24"/>
          <w:szCs w:val="24"/>
        </w:rPr>
        <w:t xml:space="preserve">година инвестиции за изграждане на търговски обект за сувенири </w:t>
      </w:r>
      <w:r w:rsidR="00723EEF">
        <w:rPr>
          <w:rFonts w:ascii="Times New Roman" w:hAnsi="Times New Roman"/>
          <w:sz w:val="24"/>
          <w:szCs w:val="24"/>
        </w:rPr>
        <w:t xml:space="preserve">и </w:t>
      </w:r>
      <w:r w:rsidR="00F91510" w:rsidRPr="00DF0954">
        <w:rPr>
          <w:rFonts w:ascii="Times New Roman" w:hAnsi="Times New Roman"/>
          <w:sz w:val="24"/>
          <w:szCs w:val="24"/>
        </w:rPr>
        <w:t>бързооборотни</w:t>
      </w:r>
      <w:r w:rsidR="00723EEF">
        <w:rPr>
          <w:rFonts w:ascii="Times New Roman" w:hAnsi="Times New Roman"/>
          <w:sz w:val="24"/>
          <w:szCs w:val="24"/>
        </w:rPr>
        <w:t xml:space="preserve"> с</w:t>
      </w:r>
      <w:r w:rsidR="00F91510" w:rsidRPr="00DF0954">
        <w:rPr>
          <w:rFonts w:ascii="Times New Roman" w:hAnsi="Times New Roman"/>
          <w:sz w:val="24"/>
          <w:szCs w:val="24"/>
        </w:rPr>
        <w:t>токи</w:t>
      </w:r>
      <w:r w:rsidR="00723EEF">
        <w:rPr>
          <w:rFonts w:ascii="Times New Roman" w:hAnsi="Times New Roman"/>
          <w:sz w:val="24"/>
          <w:szCs w:val="24"/>
        </w:rPr>
        <w:t>. Я</w:t>
      </w:r>
      <w:r w:rsidR="00F91510" w:rsidRPr="00DF0954">
        <w:rPr>
          <w:rFonts w:ascii="Times New Roman" w:hAnsi="Times New Roman"/>
          <w:sz w:val="24"/>
          <w:szCs w:val="24"/>
        </w:rPr>
        <w:t>сно обясних в комисиите и това срещна подкрепа, за което ви благодаря, че</w:t>
      </w:r>
      <w:r w:rsidR="00723EEF">
        <w:rPr>
          <w:rFonts w:ascii="Times New Roman" w:hAnsi="Times New Roman"/>
          <w:sz w:val="24"/>
          <w:szCs w:val="24"/>
        </w:rPr>
        <w:t xml:space="preserve"> с </w:t>
      </w:r>
      <w:r w:rsidR="00F91510" w:rsidRPr="00DF0954">
        <w:rPr>
          <w:rFonts w:ascii="Times New Roman" w:hAnsi="Times New Roman"/>
          <w:sz w:val="24"/>
          <w:szCs w:val="24"/>
        </w:rPr>
        <w:t>вашето решение павилионът да бъде закупен от община Русе. Всъщност идеята е да бъде изграден</w:t>
      </w:r>
      <w:r w:rsidR="00723EEF">
        <w:rPr>
          <w:rFonts w:ascii="Times New Roman" w:hAnsi="Times New Roman"/>
          <w:sz w:val="24"/>
          <w:szCs w:val="24"/>
        </w:rPr>
        <w:t xml:space="preserve"> един </w:t>
      </w:r>
      <w:r w:rsidR="00F91510" w:rsidRPr="00DF0954">
        <w:rPr>
          <w:rFonts w:ascii="Times New Roman" w:hAnsi="Times New Roman"/>
          <w:sz w:val="24"/>
          <w:szCs w:val="24"/>
        </w:rPr>
        <w:t>павилион, който да представя градът ни и пр</w:t>
      </w:r>
      <w:r w:rsidR="001F2E2B">
        <w:rPr>
          <w:rFonts w:ascii="Times New Roman" w:hAnsi="Times New Roman"/>
          <w:sz w:val="24"/>
          <w:szCs w:val="24"/>
        </w:rPr>
        <w:t xml:space="preserve">и </w:t>
      </w:r>
      <w:r w:rsidR="00F91510" w:rsidRPr="00DF0954">
        <w:rPr>
          <w:rFonts w:ascii="Times New Roman" w:hAnsi="Times New Roman"/>
          <w:sz w:val="24"/>
          <w:szCs w:val="24"/>
        </w:rPr>
        <w:t>отдаване</w:t>
      </w:r>
      <w:r w:rsidR="001F2E2B">
        <w:rPr>
          <w:rFonts w:ascii="Times New Roman" w:hAnsi="Times New Roman"/>
          <w:sz w:val="24"/>
          <w:szCs w:val="24"/>
        </w:rPr>
        <w:t xml:space="preserve"> на търг и </w:t>
      </w:r>
      <w:r w:rsidR="00F91510" w:rsidRPr="00DF0954">
        <w:rPr>
          <w:rFonts w:ascii="Times New Roman" w:hAnsi="Times New Roman"/>
          <w:sz w:val="24"/>
          <w:szCs w:val="24"/>
        </w:rPr>
        <w:t>под обикновен наем</w:t>
      </w:r>
      <w:r w:rsidR="001F2E2B">
        <w:rPr>
          <w:rFonts w:ascii="Times New Roman" w:hAnsi="Times New Roman"/>
          <w:sz w:val="24"/>
          <w:szCs w:val="24"/>
        </w:rPr>
        <w:t>, т</w:t>
      </w:r>
      <w:r w:rsidR="00F91510" w:rsidRPr="00DF0954">
        <w:rPr>
          <w:rFonts w:ascii="Times New Roman" w:hAnsi="Times New Roman"/>
          <w:sz w:val="24"/>
          <w:szCs w:val="24"/>
        </w:rPr>
        <w:t>ова няма как да бъде контролирано, тъй като търговците не могат да бъдат ограничавани в стоките, които предлагат. Докато дружеството изпълнява все пак общинските цели и се надяваме и вярваме всъщност, че ще имаме</w:t>
      </w:r>
      <w:r w:rsidR="001F2E2B">
        <w:rPr>
          <w:rFonts w:ascii="Times New Roman" w:hAnsi="Times New Roman"/>
          <w:sz w:val="24"/>
          <w:szCs w:val="24"/>
        </w:rPr>
        <w:t xml:space="preserve"> един </w:t>
      </w:r>
      <w:r w:rsidR="00F91510" w:rsidRPr="00DF0954">
        <w:rPr>
          <w:rFonts w:ascii="Times New Roman" w:hAnsi="Times New Roman"/>
          <w:sz w:val="24"/>
          <w:szCs w:val="24"/>
        </w:rPr>
        <w:t>брандиран добър</w:t>
      </w:r>
      <w:r w:rsidR="001F2E2B">
        <w:rPr>
          <w:rFonts w:ascii="Times New Roman" w:hAnsi="Times New Roman"/>
          <w:sz w:val="24"/>
          <w:szCs w:val="24"/>
        </w:rPr>
        <w:t xml:space="preserve">, </w:t>
      </w:r>
      <w:r w:rsidR="00F91510" w:rsidRPr="00DF0954">
        <w:rPr>
          <w:rFonts w:ascii="Times New Roman" w:hAnsi="Times New Roman"/>
          <w:sz w:val="24"/>
          <w:szCs w:val="24"/>
        </w:rPr>
        <w:t>хубав павилион на центъра на Русе, който ще предлага картини, който ще предлага сувенири и всичко, което е свързано с града ни. Благодаря ви и се надявам да</w:t>
      </w:r>
      <w:r w:rsidR="00C73DA4">
        <w:rPr>
          <w:rFonts w:ascii="Times New Roman" w:hAnsi="Times New Roman"/>
          <w:sz w:val="24"/>
          <w:szCs w:val="24"/>
        </w:rPr>
        <w:t xml:space="preserve"> го подкрепите</w:t>
      </w:r>
      <w:r w:rsidR="00F91510" w:rsidRPr="00DF0954">
        <w:rPr>
          <w:rFonts w:ascii="Times New Roman" w:hAnsi="Times New Roman"/>
          <w:sz w:val="24"/>
          <w:szCs w:val="24"/>
        </w:rPr>
        <w:t>.</w:t>
      </w:r>
    </w:p>
    <w:p w14:paraId="74524320" w14:textId="77777777" w:rsidR="00B96288" w:rsidRDefault="00C73DA4" w:rsidP="00DF0954">
      <w:pPr>
        <w:spacing w:after="0" w:line="240" w:lineRule="auto"/>
        <w:jc w:val="both"/>
        <w:rPr>
          <w:rFonts w:ascii="Times New Roman" w:hAnsi="Times New Roman"/>
          <w:sz w:val="24"/>
          <w:szCs w:val="24"/>
        </w:rPr>
      </w:pPr>
      <w:r>
        <w:rPr>
          <w:rFonts w:ascii="Times New Roman" w:hAnsi="Times New Roman"/>
          <w:sz w:val="24"/>
          <w:szCs w:val="24"/>
        </w:rPr>
        <w:tab/>
      </w:r>
      <w:r w:rsidRPr="00B96288">
        <w:rPr>
          <w:rFonts w:ascii="Times New Roman" w:hAnsi="Times New Roman"/>
          <w:b/>
          <w:bCs/>
          <w:sz w:val="24"/>
          <w:szCs w:val="24"/>
        </w:rPr>
        <w:t>Акад. Христо Белоев:</w:t>
      </w:r>
      <w:r>
        <w:rPr>
          <w:rFonts w:ascii="Times New Roman" w:hAnsi="Times New Roman"/>
          <w:sz w:val="24"/>
          <w:szCs w:val="24"/>
        </w:rPr>
        <w:t xml:space="preserve"> Благодаря.</w:t>
      </w:r>
      <w:r w:rsidR="00B96288">
        <w:rPr>
          <w:rFonts w:ascii="Times New Roman" w:hAnsi="Times New Roman"/>
          <w:sz w:val="24"/>
          <w:szCs w:val="24"/>
        </w:rPr>
        <w:t xml:space="preserve"> </w:t>
      </w:r>
      <w:r w:rsidR="00F91510" w:rsidRPr="00DF0954">
        <w:rPr>
          <w:rFonts w:ascii="Times New Roman" w:hAnsi="Times New Roman"/>
          <w:sz w:val="24"/>
          <w:szCs w:val="24"/>
        </w:rPr>
        <w:t>Не виждам заявк</w:t>
      </w:r>
      <w:r w:rsidR="00B96288">
        <w:rPr>
          <w:rFonts w:ascii="Times New Roman" w:hAnsi="Times New Roman"/>
          <w:sz w:val="24"/>
          <w:szCs w:val="24"/>
        </w:rPr>
        <w:t>и</w:t>
      </w:r>
      <w:r w:rsidR="00F91510" w:rsidRPr="00DF0954">
        <w:rPr>
          <w:rFonts w:ascii="Times New Roman" w:hAnsi="Times New Roman"/>
          <w:sz w:val="24"/>
          <w:szCs w:val="24"/>
        </w:rPr>
        <w:t xml:space="preserve"> за изказване. Гласуваме точката. </w:t>
      </w:r>
    </w:p>
    <w:p w14:paraId="1ECDB3A1" w14:textId="77777777" w:rsidR="00B96288" w:rsidRDefault="00B96288" w:rsidP="00DF0954">
      <w:pPr>
        <w:spacing w:after="0" w:line="240" w:lineRule="auto"/>
        <w:jc w:val="both"/>
        <w:rPr>
          <w:rFonts w:ascii="Times New Roman" w:hAnsi="Times New Roman"/>
          <w:sz w:val="24"/>
          <w:szCs w:val="24"/>
        </w:rPr>
      </w:pPr>
    </w:p>
    <w:p w14:paraId="09FA16FB" w14:textId="19233CDB" w:rsidR="00B96288" w:rsidRDefault="00B96288" w:rsidP="00DF0954">
      <w:pPr>
        <w:spacing w:after="0" w:line="240" w:lineRule="auto"/>
        <w:jc w:val="both"/>
        <w:rPr>
          <w:rFonts w:ascii="Times New Roman" w:hAnsi="Times New Roman"/>
          <w:b/>
          <w:bCs/>
          <w:sz w:val="24"/>
          <w:szCs w:val="24"/>
        </w:rPr>
      </w:pPr>
      <w:r w:rsidRPr="00826F24">
        <w:rPr>
          <w:rFonts w:ascii="Times New Roman" w:hAnsi="Times New Roman"/>
          <w:b/>
          <w:bCs/>
          <w:sz w:val="24"/>
          <w:szCs w:val="24"/>
        </w:rPr>
        <w:t>КВОРУМ – 50. С 50 „за“, 0 „против“ и 0 „въздържали се“ се прие</w:t>
      </w:r>
    </w:p>
    <w:p w14:paraId="77E26CC1" w14:textId="44732817" w:rsidR="00B96288" w:rsidRDefault="00B96288" w:rsidP="00DF0954">
      <w:pPr>
        <w:spacing w:after="0" w:line="240" w:lineRule="auto"/>
        <w:jc w:val="both"/>
        <w:rPr>
          <w:rFonts w:ascii="Times New Roman" w:hAnsi="Times New Roman"/>
          <w:b/>
          <w:bCs/>
          <w:sz w:val="24"/>
          <w:szCs w:val="24"/>
        </w:rPr>
      </w:pPr>
    </w:p>
    <w:p w14:paraId="5DED4FD3" w14:textId="3AC17166" w:rsidR="00383FC4" w:rsidRDefault="00383FC4" w:rsidP="00826F24">
      <w:pPr>
        <w:keepNext/>
        <w:spacing w:after="0" w:line="240" w:lineRule="auto"/>
        <w:jc w:val="center"/>
        <w:outlineLvl w:val="0"/>
        <w:rPr>
          <w:rFonts w:ascii="Times New Roman" w:eastAsia="Times New Roman" w:hAnsi="Times New Roman"/>
          <w:b/>
          <w:sz w:val="28"/>
          <w:szCs w:val="28"/>
          <w:lang w:val="en-US"/>
        </w:rPr>
      </w:pPr>
      <w:r w:rsidRPr="00383FC4">
        <w:rPr>
          <w:rFonts w:ascii="Times New Roman" w:eastAsia="Times New Roman" w:hAnsi="Times New Roman"/>
          <w:b/>
          <w:sz w:val="28"/>
          <w:szCs w:val="28"/>
        </w:rPr>
        <w:lastRenderedPageBreak/>
        <w:t>РЕШЕНИЕ № 1</w:t>
      </w:r>
      <w:r w:rsidRPr="00383FC4">
        <w:rPr>
          <w:rFonts w:ascii="Times New Roman" w:eastAsia="Times New Roman" w:hAnsi="Times New Roman"/>
          <w:b/>
          <w:sz w:val="28"/>
          <w:szCs w:val="28"/>
          <w:lang w:val="en-US"/>
        </w:rPr>
        <w:t>97</w:t>
      </w:r>
    </w:p>
    <w:p w14:paraId="2A283A03" w14:textId="77777777" w:rsidR="00826F24" w:rsidRPr="00826F24" w:rsidRDefault="00826F24" w:rsidP="00826F24">
      <w:pPr>
        <w:keepNext/>
        <w:spacing w:after="0" w:line="240" w:lineRule="auto"/>
        <w:jc w:val="center"/>
        <w:outlineLvl w:val="0"/>
        <w:rPr>
          <w:rFonts w:ascii="Times New Roman" w:eastAsia="Times New Roman" w:hAnsi="Times New Roman"/>
          <w:b/>
          <w:sz w:val="28"/>
          <w:szCs w:val="28"/>
          <w:lang w:val="en-US"/>
        </w:rPr>
      </w:pPr>
    </w:p>
    <w:p w14:paraId="77363885" w14:textId="64464467" w:rsidR="00383FC4" w:rsidRPr="00826F24" w:rsidRDefault="00383FC4" w:rsidP="00826F24">
      <w:pPr>
        <w:spacing w:line="254" w:lineRule="auto"/>
        <w:ind w:firstLine="708"/>
        <w:jc w:val="both"/>
        <w:rPr>
          <w:rFonts w:ascii="Times New Roman" w:eastAsiaTheme="minorHAnsi" w:hAnsi="Times New Roman"/>
          <w:sz w:val="24"/>
          <w:szCs w:val="24"/>
        </w:rPr>
      </w:pPr>
      <w:r w:rsidRPr="00383FC4">
        <w:rPr>
          <w:rFonts w:ascii="Times New Roman" w:eastAsiaTheme="minorHAnsi" w:hAnsi="Times New Roman"/>
          <w:sz w:val="24"/>
          <w:szCs w:val="24"/>
        </w:rPr>
        <w:t xml:space="preserve"> На основание чл. 21, ал. 2, във връзка с чл. 21, ал. 1, т. 8 и т. 23 от ЗМСМА, чл. 51б, ал. 1 от ЗОС, чл. 137, ал. 1, т. 1 и т. 4, чл. 147, ал. 2 и чл. 148, ал. 1, т. 2 от Търговския закон, § 10, ал. 2 от ДР към ЗПСК, чл. 2, чл. 3, ал. 2, чл. 8, ал. 1, т. 1, чл. 10, ал. 1, т. 1 и т. 4  от Наредба №9 за реда и условията за упражняване правата на Община Русе върху общинската част от капитала на търговските дружества на Общински съвет – Русе, Общинският съвет реши:</w:t>
      </w:r>
    </w:p>
    <w:p w14:paraId="76234804" w14:textId="77777777" w:rsidR="00383FC4" w:rsidRPr="00383FC4" w:rsidRDefault="00383FC4" w:rsidP="00383FC4">
      <w:pPr>
        <w:spacing w:line="254" w:lineRule="auto"/>
        <w:ind w:firstLine="709"/>
        <w:jc w:val="both"/>
        <w:rPr>
          <w:rFonts w:ascii="Times New Roman" w:eastAsiaTheme="minorHAnsi" w:hAnsi="Times New Roman"/>
          <w:sz w:val="24"/>
          <w:szCs w:val="24"/>
        </w:rPr>
      </w:pPr>
      <w:r w:rsidRPr="00383FC4">
        <w:rPr>
          <w:rFonts w:ascii="Times New Roman" w:eastAsiaTheme="minorHAnsi" w:hAnsi="Times New Roman"/>
          <w:sz w:val="24"/>
          <w:szCs w:val="24"/>
        </w:rPr>
        <w:t>1.Дава съгласие Община Русе, Булстат 000530632, с адрес град Русе, пл. „Свобода“ №6, да внесе като непарична, апортна вноска в капитала на „Общински пазари“ ЕООД, ЕИК 117111045, движима вещ, представляваща павилион за продажба на печатни изделия – книжарница с площ от 14,85 кв. м., оценена на стойност в размер на 4 990 лева, съобразно пазарна оценка, изготвена от лицензиран оценител, отговарящ на изискванията по чл. 22, ал. 3 от ЗОС.</w:t>
      </w:r>
    </w:p>
    <w:p w14:paraId="428EAB7A" w14:textId="77777777" w:rsidR="00383FC4" w:rsidRPr="00383FC4" w:rsidRDefault="00383FC4" w:rsidP="00383FC4">
      <w:pPr>
        <w:spacing w:line="254" w:lineRule="auto"/>
        <w:ind w:firstLine="705"/>
        <w:jc w:val="both"/>
        <w:rPr>
          <w:rFonts w:ascii="Times New Roman" w:eastAsiaTheme="minorHAnsi" w:hAnsi="Times New Roman"/>
          <w:sz w:val="24"/>
          <w:szCs w:val="24"/>
        </w:rPr>
      </w:pPr>
      <w:r w:rsidRPr="00383FC4">
        <w:rPr>
          <w:rFonts w:ascii="Times New Roman" w:eastAsiaTheme="minorHAnsi" w:hAnsi="Times New Roman"/>
          <w:sz w:val="24"/>
          <w:szCs w:val="24"/>
        </w:rPr>
        <w:t>2.Увеличава регистрирания капитал на „Общински пазари“ ЕООД, ЕИК 117111045 от 6 679 330 лева, разпределен в 667 933 дяла, всеки с номинална стойност от 10 лева на 6 684 320 лева, разпределен в 668 432 дяла, всеки с номинална стойност от 10 лева.</w:t>
      </w:r>
    </w:p>
    <w:p w14:paraId="7655420E" w14:textId="77777777" w:rsidR="00383FC4" w:rsidRPr="00383FC4" w:rsidRDefault="00383FC4" w:rsidP="00383FC4">
      <w:pPr>
        <w:spacing w:line="254" w:lineRule="auto"/>
        <w:ind w:firstLine="705"/>
        <w:jc w:val="both"/>
        <w:rPr>
          <w:rFonts w:ascii="Times New Roman" w:eastAsiaTheme="minorHAnsi" w:hAnsi="Times New Roman"/>
          <w:sz w:val="24"/>
          <w:szCs w:val="24"/>
        </w:rPr>
      </w:pPr>
      <w:r w:rsidRPr="00383FC4">
        <w:rPr>
          <w:rFonts w:ascii="Times New Roman" w:eastAsiaTheme="minorHAnsi" w:hAnsi="Times New Roman"/>
          <w:sz w:val="24"/>
          <w:szCs w:val="24"/>
        </w:rPr>
        <w:t xml:space="preserve">3.Изменя чл. 8 от Учредителния акт на „Общински пазари“ ЕООД, ЕИК 117111045, като същия придобива следната нова редакция: </w:t>
      </w:r>
    </w:p>
    <w:p w14:paraId="3FD41204" w14:textId="77777777" w:rsidR="00383FC4" w:rsidRPr="00383FC4" w:rsidRDefault="00383FC4" w:rsidP="00383FC4">
      <w:pPr>
        <w:spacing w:line="254" w:lineRule="auto"/>
        <w:ind w:firstLine="705"/>
        <w:jc w:val="both"/>
        <w:rPr>
          <w:rFonts w:ascii="Times New Roman" w:eastAsiaTheme="minorHAnsi" w:hAnsi="Times New Roman"/>
          <w:sz w:val="24"/>
          <w:szCs w:val="24"/>
        </w:rPr>
      </w:pPr>
      <w:r w:rsidRPr="00383FC4">
        <w:rPr>
          <w:rFonts w:ascii="Times New Roman" w:eastAsiaTheme="minorHAnsi" w:hAnsi="Times New Roman"/>
          <w:sz w:val="24"/>
          <w:szCs w:val="24"/>
        </w:rPr>
        <w:t>„Чл. 8. Капиталът на едноличното дружество с ограничена отговорност е                       6 684 320 лева, разпределен в 668 432 дяла, всеки с номинална стойност от 10 лева. В капитала на дружеството едноличният собственик на капитала – Община Русе, Булстат 000530632, с адрес град Русе, п.к. 7000, пл. „Свобода“ №6, е направил непарична /апортна/ вноска на:</w:t>
      </w:r>
    </w:p>
    <w:p w14:paraId="45C3F1E7" w14:textId="77777777" w:rsidR="00383FC4" w:rsidRPr="00383FC4" w:rsidRDefault="00383FC4" w:rsidP="00383FC4">
      <w:pPr>
        <w:spacing w:line="254" w:lineRule="auto"/>
        <w:ind w:firstLine="705"/>
        <w:jc w:val="both"/>
        <w:rPr>
          <w:rFonts w:ascii="Times New Roman" w:eastAsiaTheme="minorHAnsi" w:hAnsi="Times New Roman"/>
          <w:sz w:val="24"/>
          <w:szCs w:val="24"/>
        </w:rPr>
      </w:pPr>
      <w:r w:rsidRPr="00383FC4">
        <w:rPr>
          <w:rFonts w:ascii="Times New Roman" w:eastAsiaTheme="minorHAnsi" w:hAnsi="Times New Roman"/>
          <w:sz w:val="24"/>
          <w:szCs w:val="24"/>
        </w:rPr>
        <w:t>1.Правото на строеж спрямо общински поземлен имот с идентификатор 63427.1.58 (шестдесет и три хиляди четиристотин двадесет и седем точка едно точка петдесет и осем) по Кадастралната карта и кадастралните регистри на град Русе, целият с площ от 16 487 кв.м. (шестнадесет хиляди четиристотин осемдесет и седем квадратни метри), с трайно предназначение на територията: Урбанизирана, с начин на трайно ползване: За плувен басейн, при граници и съседни поземлени имоти с идентификатори 63427.1.1, 63427.1.57, 63427.1.56 и 63427.1.60, находящ се в „Парк на младежта“, град Русе, за изграждане на многофункционален комплекс, включващ закрит плувен комплекс със застроена площ (ЗП) 2 757,13 кв.м. (две хиляди седемстотин петдесет и седем цяло тринадесет квадратни метри) и разгъната застроена площ (РЗП) 3 869,06 кв.м. (три хиляди осемстотин шестдесет и девет цяло шест квадратни метри); заведение за обществено-обслужване със ЗП и РЗП 535 кв.м. (петстотин тридесет и пет квадратни метри); сграда – съблекални с душове със ЗП и РЗП 106 кв.м. (сто и шест квадратни метри); детска площадка с площ 350 кв.м. (триста и петдесет квадратни метри); детски басейн с площ 70 кв.м. (седемдесет квадратни метри) и паркинг с площ от 1 400 кв.м. (хиляда и четиристотин квадратни метри), с обща пазарна оценка в размер на 3 653 519 лв. (три милиона шестстотин петдесет и три хиляди петстотин и деветнадесет лева);</w:t>
      </w:r>
    </w:p>
    <w:p w14:paraId="09240B94" w14:textId="77777777" w:rsidR="00383FC4" w:rsidRPr="00383FC4" w:rsidRDefault="00383FC4" w:rsidP="00383FC4">
      <w:pPr>
        <w:spacing w:line="254" w:lineRule="auto"/>
        <w:ind w:firstLine="705"/>
        <w:jc w:val="both"/>
        <w:rPr>
          <w:rFonts w:ascii="Times New Roman" w:eastAsiaTheme="minorHAnsi" w:hAnsi="Times New Roman"/>
          <w:sz w:val="24"/>
          <w:szCs w:val="24"/>
        </w:rPr>
      </w:pPr>
      <w:r w:rsidRPr="00383FC4">
        <w:rPr>
          <w:rFonts w:ascii="Times New Roman" w:eastAsiaTheme="minorHAnsi" w:hAnsi="Times New Roman"/>
          <w:sz w:val="24"/>
          <w:szCs w:val="24"/>
        </w:rPr>
        <w:tab/>
        <w:t xml:space="preserve">2.Правото на собственост спрямо открит плувен басейн 50 м. (петдесет метра) с кула, с площ от 1 174 кв.м. (хиляда сто седемдесет и четири квадратни метри), изграден </w:t>
      </w:r>
      <w:r w:rsidRPr="00383FC4">
        <w:rPr>
          <w:rFonts w:ascii="Times New Roman" w:eastAsiaTheme="minorHAnsi" w:hAnsi="Times New Roman"/>
          <w:sz w:val="24"/>
          <w:szCs w:val="24"/>
        </w:rPr>
        <w:lastRenderedPageBreak/>
        <w:t>в общински поземлен имот с идентификатор 63427.1.58 (шестдесет и три хиляди четиристотин двадесет и седем точка едно точка петдесет и осем) по Кадастралната карта и кадастралните регистри на град Русе, целият с площ от 16 487 кв.м. (шестнадесет хиляди четиристотин осемдесет и седем квадратни метри), с трайно предназначение на територията: Урбанизирана, с начин на трайно ползване: За плувен басейн, при граници и съседни поземлени имоти с идентификатори 63427.1.1, 63427.1.57, 63427.1.56 и 63427.1.60, находящ се в „Парк на младежта“, град Русе, с пазарна оценка в размер на 202 372 лв. (двеста и две хиляди триста седемдесет и два лева),</w:t>
      </w:r>
    </w:p>
    <w:p w14:paraId="46DCEC61" w14:textId="77777777" w:rsidR="00383FC4" w:rsidRPr="00383FC4" w:rsidRDefault="00383FC4" w:rsidP="00383FC4">
      <w:pPr>
        <w:spacing w:line="254" w:lineRule="auto"/>
        <w:ind w:firstLine="705"/>
        <w:jc w:val="both"/>
        <w:rPr>
          <w:rFonts w:ascii="Times New Roman" w:eastAsiaTheme="minorHAnsi" w:hAnsi="Times New Roman"/>
          <w:sz w:val="24"/>
          <w:szCs w:val="24"/>
        </w:rPr>
      </w:pPr>
      <w:r w:rsidRPr="00383FC4">
        <w:rPr>
          <w:rFonts w:ascii="Times New Roman" w:eastAsiaTheme="minorHAnsi" w:hAnsi="Times New Roman"/>
          <w:sz w:val="24"/>
          <w:szCs w:val="24"/>
        </w:rPr>
        <w:t>оценени на обща стойност 3 855 891 лв. (три милиона осемстотин петдесет и пет хиляди осемстотин деветдесет и един лева), съобразно пазарна оценка, изготвена през м. май 2022 г., от лицензиран оценител, отговарящ на изискванията по чл. 22, ал. 3 от ЗОС, във връзка с §10, ал. 2, изр. първо от ДР към ЗПСК и чл. 3, ал. 2 от Наредба №9 на Общински съвет – Русе.</w:t>
      </w:r>
    </w:p>
    <w:p w14:paraId="2465273F" w14:textId="77777777" w:rsidR="00383FC4" w:rsidRPr="00383FC4" w:rsidRDefault="00383FC4" w:rsidP="00383FC4">
      <w:pPr>
        <w:spacing w:line="254" w:lineRule="auto"/>
        <w:ind w:firstLine="705"/>
        <w:jc w:val="both"/>
        <w:rPr>
          <w:rFonts w:ascii="Times New Roman" w:eastAsiaTheme="minorHAnsi" w:hAnsi="Times New Roman"/>
          <w:sz w:val="24"/>
          <w:szCs w:val="24"/>
        </w:rPr>
      </w:pPr>
      <w:r w:rsidRPr="00383FC4">
        <w:rPr>
          <w:rFonts w:ascii="Times New Roman" w:eastAsiaTheme="minorHAnsi" w:hAnsi="Times New Roman"/>
          <w:sz w:val="24"/>
          <w:szCs w:val="24"/>
        </w:rPr>
        <w:t>3.Движима вещ, представляваща павилион за продажба на печатни изделия – книжарница с площ от 14,85 кв. м. (четиринадесет цяло осемдесет и пет квадратни метра), оценена на стойност в размер на 4 990 лв. (четири хиляди деветстотин и деветдесет лева), съобразно пазарна оценка, изготвена от лицензиран оценител, отговарящ на изискванията по чл. 22, ал. 3 от ЗОС“.</w:t>
      </w:r>
    </w:p>
    <w:p w14:paraId="21E128C0" w14:textId="76BB0FE9" w:rsidR="00B96288" w:rsidRPr="00826F24" w:rsidRDefault="00383FC4" w:rsidP="00826F24">
      <w:pPr>
        <w:spacing w:line="254" w:lineRule="auto"/>
        <w:ind w:firstLine="705"/>
        <w:jc w:val="both"/>
        <w:rPr>
          <w:rFonts w:ascii="Times New Roman" w:eastAsiaTheme="minorHAnsi" w:hAnsi="Times New Roman"/>
          <w:sz w:val="24"/>
          <w:szCs w:val="24"/>
        </w:rPr>
      </w:pPr>
      <w:r w:rsidRPr="00383FC4">
        <w:rPr>
          <w:rFonts w:ascii="Times New Roman" w:eastAsiaTheme="minorHAnsi" w:hAnsi="Times New Roman"/>
          <w:sz w:val="24"/>
          <w:szCs w:val="24"/>
        </w:rPr>
        <w:t>4.Овластява Управителя на „Общински пазари“ ЕООД, ЕИК 117111045 да извърши всички действия и да подпише всички необходими документи, произлизащи от горните решения.</w:t>
      </w:r>
    </w:p>
    <w:p w14:paraId="1C5A1E8C" w14:textId="77777777" w:rsidR="00826F24" w:rsidRDefault="00826F24" w:rsidP="00B96288">
      <w:pPr>
        <w:spacing w:after="0" w:line="240" w:lineRule="auto"/>
        <w:jc w:val="both"/>
        <w:rPr>
          <w:rFonts w:ascii="Times New Roman" w:hAnsi="Times New Roman"/>
          <w:b/>
          <w:bCs/>
          <w:sz w:val="24"/>
          <w:szCs w:val="24"/>
        </w:rPr>
      </w:pPr>
    </w:p>
    <w:p w14:paraId="29BDF8D3" w14:textId="015E5E73" w:rsidR="00B96288" w:rsidRDefault="00B96288" w:rsidP="00B96288">
      <w:pPr>
        <w:spacing w:after="0" w:line="240" w:lineRule="auto"/>
        <w:jc w:val="both"/>
        <w:rPr>
          <w:rFonts w:ascii="Times New Roman" w:hAnsi="Times New Roman"/>
          <w:b/>
          <w:bCs/>
          <w:sz w:val="24"/>
          <w:szCs w:val="24"/>
        </w:rPr>
      </w:pPr>
      <w:r>
        <w:rPr>
          <w:rFonts w:ascii="Times New Roman" w:hAnsi="Times New Roman"/>
          <w:b/>
          <w:bCs/>
          <w:sz w:val="24"/>
          <w:szCs w:val="24"/>
        </w:rPr>
        <w:t>Точка 3</w:t>
      </w:r>
    </w:p>
    <w:p w14:paraId="5548C336" w14:textId="3DE232A7" w:rsidR="00B96288" w:rsidRPr="00B96288" w:rsidRDefault="00B96288" w:rsidP="00B96288">
      <w:pPr>
        <w:spacing w:after="0" w:line="240" w:lineRule="auto"/>
        <w:jc w:val="both"/>
        <w:rPr>
          <w:rFonts w:ascii="Times New Roman" w:hAnsi="Times New Roman"/>
          <w:b/>
          <w:sz w:val="24"/>
          <w:szCs w:val="24"/>
        </w:rPr>
      </w:pPr>
      <w:r w:rsidRPr="00B96288">
        <w:rPr>
          <w:rFonts w:ascii="Times New Roman" w:hAnsi="Times New Roman"/>
          <w:b/>
          <w:sz w:val="24"/>
          <w:szCs w:val="24"/>
        </w:rPr>
        <w:t>К.л. № 209 Одобряване решение на кмета на Община Русе за приемане на предложение от концесионера „РДС ИНВЕСТ“ ЕАД, гр.Русе за изменение на Договор от 22.10.2018 г. за предоставяне на концесия за строителство на обекти от спортен комплекс „Дунав“ и имоти за развитие на спорта – публична и частна общинска собственост на Община Русе</w:t>
      </w:r>
    </w:p>
    <w:p w14:paraId="1F02BC66" w14:textId="77777777" w:rsidR="00B96288" w:rsidRPr="00B96288" w:rsidRDefault="00B96288" w:rsidP="00DF0954">
      <w:pPr>
        <w:spacing w:after="0" w:line="240" w:lineRule="auto"/>
        <w:jc w:val="both"/>
        <w:rPr>
          <w:rFonts w:ascii="Times New Roman" w:hAnsi="Times New Roman"/>
          <w:b/>
          <w:bCs/>
          <w:sz w:val="24"/>
          <w:szCs w:val="24"/>
        </w:rPr>
      </w:pPr>
    </w:p>
    <w:p w14:paraId="51E12297" w14:textId="77777777" w:rsidR="00B96288" w:rsidRDefault="00B96288" w:rsidP="00DF0954">
      <w:pPr>
        <w:spacing w:after="0" w:line="240" w:lineRule="auto"/>
        <w:jc w:val="both"/>
        <w:rPr>
          <w:rFonts w:ascii="Times New Roman" w:hAnsi="Times New Roman"/>
          <w:sz w:val="24"/>
          <w:szCs w:val="24"/>
        </w:rPr>
      </w:pPr>
      <w:r>
        <w:rPr>
          <w:rFonts w:ascii="Times New Roman" w:hAnsi="Times New Roman"/>
          <w:sz w:val="24"/>
          <w:szCs w:val="24"/>
        </w:rPr>
        <w:tab/>
      </w:r>
      <w:r w:rsidRPr="00385270">
        <w:rPr>
          <w:rFonts w:ascii="Times New Roman" w:hAnsi="Times New Roman"/>
          <w:b/>
          <w:bCs/>
          <w:sz w:val="24"/>
          <w:szCs w:val="24"/>
        </w:rPr>
        <w:t>Акад. Христо Белоев:</w:t>
      </w:r>
      <w:r>
        <w:rPr>
          <w:rFonts w:ascii="Times New Roman" w:hAnsi="Times New Roman"/>
          <w:sz w:val="24"/>
          <w:szCs w:val="24"/>
        </w:rPr>
        <w:t xml:space="preserve"> Заповядайте.</w:t>
      </w:r>
    </w:p>
    <w:p w14:paraId="045C4DB6" w14:textId="74868BA2" w:rsidR="00F91510" w:rsidRPr="00DF0954" w:rsidRDefault="00B96288" w:rsidP="00DF0954">
      <w:pPr>
        <w:spacing w:after="0" w:line="240" w:lineRule="auto"/>
        <w:jc w:val="both"/>
        <w:rPr>
          <w:rFonts w:ascii="Times New Roman" w:hAnsi="Times New Roman"/>
          <w:sz w:val="24"/>
          <w:szCs w:val="24"/>
        </w:rPr>
      </w:pPr>
      <w:r>
        <w:rPr>
          <w:rFonts w:ascii="Times New Roman" w:hAnsi="Times New Roman"/>
          <w:sz w:val="24"/>
          <w:szCs w:val="24"/>
        </w:rPr>
        <w:tab/>
      </w:r>
      <w:r w:rsidRPr="00385270">
        <w:rPr>
          <w:rFonts w:ascii="Times New Roman" w:hAnsi="Times New Roman"/>
          <w:b/>
          <w:bCs/>
          <w:sz w:val="24"/>
          <w:szCs w:val="24"/>
        </w:rPr>
        <w:t>Г-жа Златомира Стефанова:</w:t>
      </w:r>
      <w:r w:rsidR="00385270">
        <w:rPr>
          <w:rFonts w:ascii="Times New Roman" w:hAnsi="Times New Roman"/>
          <w:sz w:val="24"/>
          <w:szCs w:val="24"/>
        </w:rPr>
        <w:t xml:space="preserve"> </w:t>
      </w:r>
      <w:r w:rsidR="00F91510" w:rsidRPr="00DF0954">
        <w:rPr>
          <w:rFonts w:ascii="Times New Roman" w:hAnsi="Times New Roman"/>
          <w:sz w:val="24"/>
          <w:szCs w:val="24"/>
        </w:rPr>
        <w:t xml:space="preserve">Благодаря, господин </w:t>
      </w:r>
      <w:r w:rsidR="00385270">
        <w:rPr>
          <w:rFonts w:ascii="Times New Roman" w:hAnsi="Times New Roman"/>
          <w:sz w:val="24"/>
          <w:szCs w:val="24"/>
        </w:rPr>
        <w:t>П</w:t>
      </w:r>
      <w:r w:rsidR="00F91510" w:rsidRPr="00DF0954">
        <w:rPr>
          <w:rFonts w:ascii="Times New Roman" w:hAnsi="Times New Roman"/>
          <w:sz w:val="24"/>
          <w:szCs w:val="24"/>
        </w:rPr>
        <w:t>редседател. Уважаеми общински съветници</w:t>
      </w:r>
      <w:r w:rsidR="00385270">
        <w:rPr>
          <w:rFonts w:ascii="Times New Roman" w:hAnsi="Times New Roman"/>
          <w:sz w:val="24"/>
          <w:szCs w:val="24"/>
        </w:rPr>
        <w:t>, п</w:t>
      </w:r>
      <w:r w:rsidR="00F91510" w:rsidRPr="00DF0954">
        <w:rPr>
          <w:rFonts w:ascii="Times New Roman" w:hAnsi="Times New Roman"/>
          <w:sz w:val="24"/>
          <w:szCs w:val="24"/>
        </w:rPr>
        <w:t xml:space="preserve">одкрепяме тази точка. Тя е по инициатива на концесионера </w:t>
      </w:r>
      <w:r w:rsidR="00385270" w:rsidRPr="00385270">
        <w:rPr>
          <w:rFonts w:ascii="Times New Roman" w:hAnsi="Times New Roman"/>
          <w:sz w:val="24"/>
          <w:szCs w:val="24"/>
        </w:rPr>
        <w:t>„РДС ИНВЕСТ“</w:t>
      </w:r>
      <w:r w:rsidR="00F91510" w:rsidRPr="00DF0954">
        <w:rPr>
          <w:rFonts w:ascii="Times New Roman" w:hAnsi="Times New Roman"/>
          <w:sz w:val="24"/>
          <w:szCs w:val="24"/>
        </w:rPr>
        <w:t xml:space="preserve"> и е свързана с изграждането на </w:t>
      </w:r>
      <w:r w:rsidR="00385270">
        <w:rPr>
          <w:rFonts w:ascii="Times New Roman" w:hAnsi="Times New Roman"/>
          <w:sz w:val="24"/>
          <w:szCs w:val="24"/>
        </w:rPr>
        <w:t>двете</w:t>
      </w:r>
      <w:r w:rsidR="00F91510" w:rsidRPr="00DF0954">
        <w:rPr>
          <w:rFonts w:ascii="Times New Roman" w:hAnsi="Times New Roman"/>
          <w:sz w:val="24"/>
          <w:szCs w:val="24"/>
        </w:rPr>
        <w:t xml:space="preserve"> фотоволтаични централи с капацитет от 50</w:t>
      </w:r>
      <w:r w:rsidR="00385270">
        <w:rPr>
          <w:rFonts w:ascii="Times New Roman" w:hAnsi="Times New Roman"/>
          <w:sz w:val="24"/>
          <w:szCs w:val="24"/>
        </w:rPr>
        <w:t xml:space="preserve"> </w:t>
      </w:r>
      <w:r w:rsidR="00F91510" w:rsidRPr="00DF0954">
        <w:rPr>
          <w:rFonts w:ascii="Times New Roman" w:hAnsi="Times New Roman"/>
          <w:sz w:val="24"/>
          <w:szCs w:val="24"/>
        </w:rPr>
        <w:t>киловата, която е за собствени нужди.</w:t>
      </w:r>
      <w:r w:rsidR="00E133D2">
        <w:rPr>
          <w:rFonts w:ascii="Times New Roman" w:hAnsi="Times New Roman"/>
          <w:sz w:val="24"/>
          <w:szCs w:val="24"/>
        </w:rPr>
        <w:t xml:space="preserve"> Едната </w:t>
      </w:r>
      <w:r w:rsidR="00F91510" w:rsidRPr="00DF0954">
        <w:rPr>
          <w:rFonts w:ascii="Times New Roman" w:hAnsi="Times New Roman"/>
          <w:sz w:val="24"/>
          <w:szCs w:val="24"/>
        </w:rPr>
        <w:t>вече е изградена и захранва ресторанта, другата тепърва ще се изгради, която ще захранва хотелския им комплекс. Всъщност те предлагат и молят общинският съвет даде разрешение да се измени концесионния договор в член 7, като им дадете право за енергията, която им остава от тези фотоволтаични централи</w:t>
      </w:r>
      <w:r w:rsidR="00E133D2">
        <w:rPr>
          <w:rFonts w:ascii="Times New Roman" w:hAnsi="Times New Roman"/>
          <w:sz w:val="24"/>
          <w:szCs w:val="24"/>
        </w:rPr>
        <w:t xml:space="preserve"> д</w:t>
      </w:r>
      <w:r w:rsidR="00F91510" w:rsidRPr="00DF0954">
        <w:rPr>
          <w:rFonts w:ascii="Times New Roman" w:hAnsi="Times New Roman"/>
          <w:sz w:val="24"/>
          <w:szCs w:val="24"/>
        </w:rPr>
        <w:t>а имат право да сключат договори с</w:t>
      </w:r>
      <w:r w:rsidR="00E133D2">
        <w:rPr>
          <w:rFonts w:ascii="Times New Roman" w:hAnsi="Times New Roman"/>
          <w:sz w:val="24"/>
          <w:szCs w:val="24"/>
        </w:rPr>
        <w:t xml:space="preserve"> ЕРП - С</w:t>
      </w:r>
      <w:r w:rsidR="00F91510" w:rsidRPr="00DF0954">
        <w:rPr>
          <w:rFonts w:ascii="Times New Roman" w:hAnsi="Times New Roman"/>
          <w:sz w:val="24"/>
          <w:szCs w:val="24"/>
        </w:rPr>
        <w:t>евер, за да я изкупуват. Благодаря ви.</w:t>
      </w:r>
    </w:p>
    <w:p w14:paraId="14D1548B" w14:textId="77777777" w:rsidR="00D476CE" w:rsidRDefault="00E133D2" w:rsidP="00DF0954">
      <w:pPr>
        <w:spacing w:after="0" w:line="240" w:lineRule="auto"/>
        <w:jc w:val="both"/>
        <w:rPr>
          <w:rFonts w:ascii="Times New Roman" w:hAnsi="Times New Roman"/>
          <w:sz w:val="24"/>
          <w:szCs w:val="24"/>
        </w:rPr>
      </w:pPr>
      <w:r>
        <w:rPr>
          <w:rFonts w:ascii="Times New Roman" w:hAnsi="Times New Roman"/>
          <w:sz w:val="24"/>
          <w:szCs w:val="24"/>
        </w:rPr>
        <w:tab/>
      </w:r>
      <w:r w:rsidRPr="00D476CE">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Благодаря. Заявки за изказвания няма. Гласуваме точката.</w:t>
      </w:r>
    </w:p>
    <w:p w14:paraId="0158AF28" w14:textId="77777777" w:rsidR="00D476CE" w:rsidRDefault="00D476CE" w:rsidP="00DF0954">
      <w:pPr>
        <w:spacing w:after="0" w:line="240" w:lineRule="auto"/>
        <w:jc w:val="both"/>
        <w:rPr>
          <w:rFonts w:ascii="Times New Roman" w:hAnsi="Times New Roman"/>
          <w:sz w:val="24"/>
          <w:szCs w:val="24"/>
        </w:rPr>
      </w:pPr>
    </w:p>
    <w:p w14:paraId="2B62224E" w14:textId="4852A040" w:rsidR="00D476CE" w:rsidRDefault="00D476CE" w:rsidP="00D476CE">
      <w:pPr>
        <w:spacing w:after="0" w:line="240" w:lineRule="auto"/>
        <w:jc w:val="both"/>
        <w:rPr>
          <w:rFonts w:ascii="Times New Roman" w:hAnsi="Times New Roman"/>
          <w:b/>
          <w:bCs/>
          <w:sz w:val="24"/>
          <w:szCs w:val="24"/>
        </w:rPr>
      </w:pPr>
      <w:r w:rsidRPr="00826F24">
        <w:rPr>
          <w:rFonts w:ascii="Times New Roman" w:hAnsi="Times New Roman"/>
          <w:b/>
          <w:bCs/>
          <w:sz w:val="24"/>
          <w:szCs w:val="24"/>
        </w:rPr>
        <w:t>КВОРУМ – 48. С 48 „за“, 0 „против“ и 0 „въздържали се“ се прие</w:t>
      </w:r>
    </w:p>
    <w:p w14:paraId="24DA8FDB" w14:textId="6FCD8332" w:rsidR="00826F24" w:rsidRDefault="00826F24" w:rsidP="00D476CE">
      <w:pPr>
        <w:spacing w:after="0" w:line="240" w:lineRule="auto"/>
        <w:jc w:val="both"/>
        <w:rPr>
          <w:rFonts w:ascii="Times New Roman" w:hAnsi="Times New Roman"/>
          <w:b/>
          <w:bCs/>
          <w:sz w:val="24"/>
          <w:szCs w:val="24"/>
        </w:rPr>
      </w:pPr>
    </w:p>
    <w:p w14:paraId="7285CC73" w14:textId="77777777" w:rsidR="00B92228" w:rsidRDefault="00B92228" w:rsidP="00826F24">
      <w:pPr>
        <w:keepNext/>
        <w:spacing w:after="0" w:line="240" w:lineRule="auto"/>
        <w:jc w:val="center"/>
        <w:outlineLvl w:val="0"/>
        <w:rPr>
          <w:rFonts w:ascii="Times New Roman" w:eastAsia="Times New Roman" w:hAnsi="Times New Roman"/>
          <w:b/>
          <w:sz w:val="32"/>
          <w:szCs w:val="32"/>
        </w:rPr>
      </w:pPr>
    </w:p>
    <w:p w14:paraId="547459BA" w14:textId="77777777" w:rsidR="00B92228" w:rsidRDefault="00B92228" w:rsidP="00826F24">
      <w:pPr>
        <w:keepNext/>
        <w:spacing w:after="0" w:line="240" w:lineRule="auto"/>
        <w:jc w:val="center"/>
        <w:outlineLvl w:val="0"/>
        <w:rPr>
          <w:rFonts w:ascii="Times New Roman" w:eastAsia="Times New Roman" w:hAnsi="Times New Roman"/>
          <w:b/>
          <w:sz w:val="32"/>
          <w:szCs w:val="32"/>
        </w:rPr>
      </w:pPr>
    </w:p>
    <w:p w14:paraId="0FD0CB0E" w14:textId="205E4477" w:rsidR="00826F24" w:rsidRDefault="00826F24" w:rsidP="00B92228">
      <w:pPr>
        <w:keepNext/>
        <w:spacing w:after="0" w:line="240" w:lineRule="auto"/>
        <w:jc w:val="center"/>
        <w:outlineLvl w:val="0"/>
        <w:rPr>
          <w:rFonts w:ascii="Times New Roman" w:eastAsia="Times New Roman" w:hAnsi="Times New Roman"/>
          <w:b/>
          <w:sz w:val="32"/>
          <w:szCs w:val="32"/>
        </w:rPr>
      </w:pPr>
      <w:r w:rsidRPr="00826F24">
        <w:rPr>
          <w:rFonts w:ascii="Times New Roman" w:eastAsia="Times New Roman" w:hAnsi="Times New Roman"/>
          <w:b/>
          <w:sz w:val="32"/>
          <w:szCs w:val="32"/>
        </w:rPr>
        <w:t>РЕШЕНИЕ № 1</w:t>
      </w:r>
      <w:r w:rsidRPr="00826F24">
        <w:rPr>
          <w:rFonts w:ascii="Times New Roman" w:eastAsia="Times New Roman" w:hAnsi="Times New Roman"/>
          <w:b/>
          <w:sz w:val="32"/>
          <w:szCs w:val="32"/>
          <w:lang w:val="en-US"/>
        </w:rPr>
        <w:t>9</w:t>
      </w:r>
      <w:r w:rsidRPr="00826F24">
        <w:rPr>
          <w:rFonts w:ascii="Times New Roman" w:eastAsia="Times New Roman" w:hAnsi="Times New Roman"/>
          <w:b/>
          <w:sz w:val="32"/>
          <w:szCs w:val="32"/>
        </w:rPr>
        <w:t>8</w:t>
      </w:r>
    </w:p>
    <w:p w14:paraId="5B7550DC" w14:textId="77777777" w:rsidR="00B92228" w:rsidRPr="00826F24" w:rsidRDefault="00B92228" w:rsidP="00B92228">
      <w:pPr>
        <w:keepNext/>
        <w:spacing w:after="0" w:line="240" w:lineRule="auto"/>
        <w:jc w:val="center"/>
        <w:outlineLvl w:val="0"/>
        <w:rPr>
          <w:rFonts w:ascii="Times New Roman" w:eastAsia="Times New Roman" w:hAnsi="Times New Roman"/>
          <w:b/>
          <w:sz w:val="32"/>
          <w:szCs w:val="32"/>
        </w:rPr>
      </w:pPr>
    </w:p>
    <w:p w14:paraId="580A9D8B" w14:textId="77777777" w:rsidR="00826F24" w:rsidRPr="00826F24" w:rsidRDefault="00826F24" w:rsidP="00826F24">
      <w:pPr>
        <w:widowControl w:val="0"/>
        <w:suppressAutoHyphens/>
        <w:autoSpaceDN w:val="0"/>
        <w:spacing w:after="0" w:line="240" w:lineRule="auto"/>
        <w:ind w:firstLine="851"/>
        <w:jc w:val="both"/>
        <w:textAlignment w:val="baseline"/>
        <w:rPr>
          <w:rFonts w:ascii="Times New Roman" w:eastAsia="Times New Roman" w:hAnsi="Times New Roman"/>
          <w:sz w:val="24"/>
          <w:szCs w:val="24"/>
          <w:lang w:val="en-US" w:eastAsia="bg-BG"/>
        </w:rPr>
      </w:pPr>
      <w:r w:rsidRPr="00826F24">
        <w:rPr>
          <w:rFonts w:ascii="Times New Roman" w:eastAsiaTheme="minorHAnsi" w:hAnsi="Times New Roman"/>
          <w:sz w:val="24"/>
          <w:szCs w:val="24"/>
        </w:rPr>
        <w:t xml:space="preserve"> </w:t>
      </w:r>
      <w:r w:rsidRPr="00826F24">
        <w:rPr>
          <w:rFonts w:ascii="Times New Roman" w:eastAsia="Times New Roman" w:hAnsi="Times New Roman"/>
          <w:sz w:val="24"/>
          <w:szCs w:val="24"/>
          <w:lang w:val="en-US" w:eastAsia="bg-BG"/>
        </w:rPr>
        <w:t xml:space="preserve">На основание чл. 21, ал. 2, във връзка с чл. 21, ал. 1, т. 8 от ЗМСМА; чл. 40, ал. 2, т. 1; </w:t>
      </w:r>
      <w:r w:rsidRPr="00826F24">
        <w:rPr>
          <w:rFonts w:ascii="Times New Roman" w:eastAsiaTheme="minorHAnsi" w:hAnsi="Times New Roman"/>
          <w:sz w:val="24"/>
          <w:szCs w:val="24"/>
          <w:lang w:val="en-US"/>
        </w:rPr>
        <w:t xml:space="preserve">чл. 137, ал. 1, т. 2 и т. 3 и чл. 141, ал. 1 и ал. 2 от Закона за концесиите, чл. 17.1.2. и чл. 17.1.3 </w:t>
      </w:r>
      <w:r w:rsidRPr="00826F24">
        <w:rPr>
          <w:rFonts w:ascii="Times New Roman" w:eastAsia="Times New Roman" w:hAnsi="Times New Roman"/>
          <w:sz w:val="24"/>
          <w:szCs w:val="24"/>
          <w:lang w:val="en-US" w:eastAsia="bg-BG"/>
        </w:rPr>
        <w:t>от Договор от 22.10.2018 г. за предоставяне на концесия за строителство на обекти от спортен комплекс „</w:t>
      </w:r>
      <w:proofErr w:type="gramStart"/>
      <w:r w:rsidRPr="00826F24">
        <w:rPr>
          <w:rFonts w:ascii="Times New Roman" w:eastAsia="Times New Roman" w:hAnsi="Times New Roman"/>
          <w:sz w:val="24"/>
          <w:szCs w:val="24"/>
          <w:lang w:val="en-US" w:eastAsia="bg-BG"/>
        </w:rPr>
        <w:t>Дунав“ и</w:t>
      </w:r>
      <w:proofErr w:type="gramEnd"/>
      <w:r w:rsidRPr="00826F24">
        <w:rPr>
          <w:rFonts w:ascii="Times New Roman" w:eastAsia="Times New Roman" w:hAnsi="Times New Roman"/>
          <w:sz w:val="24"/>
          <w:szCs w:val="24"/>
          <w:lang w:val="en-US" w:eastAsia="bg-BG"/>
        </w:rPr>
        <w:t xml:space="preserve"> имоти за развитие на спорта – публична и частна общинска собственост на община Русе, Общинският съвет реши: </w:t>
      </w:r>
    </w:p>
    <w:p w14:paraId="2A4AC5F3" w14:textId="77777777" w:rsidR="00826F24" w:rsidRPr="00826F24" w:rsidRDefault="00826F24" w:rsidP="00826F24">
      <w:pPr>
        <w:widowControl w:val="0"/>
        <w:suppressAutoHyphens/>
        <w:autoSpaceDN w:val="0"/>
        <w:spacing w:after="0" w:line="240" w:lineRule="auto"/>
        <w:ind w:firstLine="851"/>
        <w:jc w:val="both"/>
        <w:textAlignment w:val="baseline"/>
        <w:rPr>
          <w:rFonts w:ascii="Times New Roman" w:eastAsia="Times New Roman" w:hAnsi="Times New Roman"/>
          <w:sz w:val="24"/>
          <w:szCs w:val="24"/>
          <w:lang w:val="en-US" w:eastAsia="bg-BG"/>
        </w:rPr>
      </w:pPr>
    </w:p>
    <w:p w14:paraId="1198B6B3" w14:textId="77777777" w:rsidR="00826F24" w:rsidRPr="00826F24" w:rsidRDefault="00826F24" w:rsidP="00826F24">
      <w:pPr>
        <w:suppressAutoHyphens/>
        <w:autoSpaceDN w:val="0"/>
        <w:spacing w:after="0" w:line="240" w:lineRule="auto"/>
        <w:ind w:firstLine="851"/>
        <w:jc w:val="both"/>
        <w:textAlignment w:val="baseline"/>
        <w:rPr>
          <w:rFonts w:ascii="Times New Roman" w:eastAsia="Times New Roman" w:hAnsi="Times New Roman"/>
          <w:sz w:val="24"/>
          <w:szCs w:val="24"/>
          <w:lang w:val="en-US"/>
        </w:rPr>
      </w:pPr>
      <w:r w:rsidRPr="00826F24">
        <w:rPr>
          <w:rFonts w:ascii="Times New Roman" w:eastAsia="Times New Roman" w:hAnsi="Times New Roman"/>
          <w:sz w:val="24"/>
          <w:szCs w:val="24"/>
          <w:lang w:val="en-US"/>
        </w:rPr>
        <w:t>Одобрява</w:t>
      </w:r>
      <w:r w:rsidRPr="00826F24">
        <w:rPr>
          <w:rFonts w:ascii="Times New Roman" w:eastAsia="Times New Roman" w:hAnsi="Times New Roman"/>
          <w:sz w:val="24"/>
          <w:szCs w:val="24"/>
          <w:lang w:val="en-US" w:eastAsia="bg-BG"/>
        </w:rPr>
        <w:t xml:space="preserve"> решение на кмета на Община Русе за приемане на предложение с вх. №30-10676-4/04.04.2024 г. от концесионера „РДС </w:t>
      </w:r>
      <w:proofErr w:type="gramStart"/>
      <w:r w:rsidRPr="00826F24">
        <w:rPr>
          <w:rFonts w:ascii="Times New Roman" w:eastAsia="Times New Roman" w:hAnsi="Times New Roman"/>
          <w:sz w:val="24"/>
          <w:szCs w:val="24"/>
          <w:lang w:val="en-US" w:eastAsia="bg-BG"/>
        </w:rPr>
        <w:t>ИНВЕСТ“ ЕАД</w:t>
      </w:r>
      <w:proofErr w:type="gramEnd"/>
      <w:r w:rsidRPr="00826F24">
        <w:rPr>
          <w:rFonts w:ascii="Times New Roman" w:eastAsia="Times New Roman" w:hAnsi="Times New Roman"/>
          <w:sz w:val="24"/>
          <w:szCs w:val="24"/>
          <w:lang w:val="en-US" w:eastAsia="bg-BG"/>
        </w:rPr>
        <w:t>, гр. Русе, ЕИК 204796358 за изменение на Д</w:t>
      </w:r>
      <w:r w:rsidRPr="00826F24">
        <w:rPr>
          <w:rFonts w:ascii="Times New Roman" w:eastAsia="Times New Roman" w:hAnsi="Times New Roman"/>
          <w:sz w:val="24"/>
          <w:szCs w:val="24"/>
          <w:lang w:val="en-US"/>
        </w:rPr>
        <w:t xml:space="preserve">оговор от 22.10.2018 г. </w:t>
      </w:r>
      <w:r w:rsidRPr="00826F24">
        <w:rPr>
          <w:rFonts w:ascii="Times New Roman" w:hAnsi="Times New Roman"/>
          <w:sz w:val="24"/>
          <w:szCs w:val="24"/>
          <w:lang w:val="en-US"/>
        </w:rPr>
        <w:t xml:space="preserve">за предоставяне на концесия за строителство на обекти от спортен комплекс „Дунав“ и имоти за развитие на спорта – публична и частна общинска собственост на община Русе, с </w:t>
      </w:r>
      <w:r w:rsidRPr="00826F24">
        <w:rPr>
          <w:rFonts w:ascii="Times New Roman" w:eastAsia="Times New Roman" w:hAnsi="Times New Roman"/>
          <w:sz w:val="24"/>
          <w:szCs w:val="24"/>
          <w:lang w:val="en-US" w:eastAsia="bg-BG"/>
        </w:rPr>
        <w:t xml:space="preserve">допълнително споразумение - неразделна част от </w:t>
      </w:r>
      <w:r w:rsidRPr="00826F24">
        <w:rPr>
          <w:rFonts w:ascii="Times New Roman" w:eastAsia="Times New Roman" w:hAnsi="Times New Roman"/>
          <w:sz w:val="24"/>
          <w:szCs w:val="24"/>
          <w:lang w:val="en-US"/>
        </w:rPr>
        <w:t xml:space="preserve">договора. </w:t>
      </w:r>
    </w:p>
    <w:p w14:paraId="2AA5A614" w14:textId="77777777" w:rsidR="00826F24" w:rsidRPr="00826F24" w:rsidRDefault="00826F24" w:rsidP="00826F24">
      <w:pPr>
        <w:suppressAutoHyphens/>
        <w:autoSpaceDN w:val="0"/>
        <w:spacing w:after="0" w:line="240" w:lineRule="auto"/>
        <w:ind w:firstLine="851"/>
        <w:jc w:val="both"/>
        <w:textAlignment w:val="baseline"/>
        <w:rPr>
          <w:rFonts w:asciiTheme="minorHAnsi" w:eastAsia="Times New Roman" w:hAnsiTheme="minorHAnsi"/>
          <w:szCs w:val="20"/>
          <w:lang w:val="en-US"/>
        </w:rPr>
      </w:pPr>
    </w:p>
    <w:p w14:paraId="14333C1E" w14:textId="77777777" w:rsidR="00B92228" w:rsidRDefault="00B92228" w:rsidP="00D476CE">
      <w:pPr>
        <w:spacing w:after="0" w:line="240" w:lineRule="auto"/>
        <w:jc w:val="both"/>
        <w:rPr>
          <w:rFonts w:ascii="Times New Roman" w:eastAsiaTheme="minorHAnsi" w:hAnsi="Times New Roman"/>
          <w:b/>
          <w:sz w:val="24"/>
          <w:szCs w:val="24"/>
          <w:lang w:val="ru-RU"/>
        </w:rPr>
      </w:pPr>
    </w:p>
    <w:p w14:paraId="67658CE1" w14:textId="17CFA680" w:rsidR="00D476CE" w:rsidRPr="00D476CE" w:rsidRDefault="00D476CE" w:rsidP="00D476CE">
      <w:pPr>
        <w:spacing w:after="0" w:line="240" w:lineRule="auto"/>
        <w:jc w:val="both"/>
        <w:rPr>
          <w:rFonts w:ascii="Times New Roman" w:hAnsi="Times New Roman"/>
          <w:b/>
          <w:bCs/>
          <w:sz w:val="24"/>
          <w:szCs w:val="24"/>
        </w:rPr>
      </w:pPr>
      <w:r w:rsidRPr="00D476CE">
        <w:rPr>
          <w:rFonts w:ascii="Times New Roman" w:hAnsi="Times New Roman"/>
          <w:b/>
          <w:bCs/>
          <w:sz w:val="24"/>
          <w:szCs w:val="24"/>
        </w:rPr>
        <w:t>Точка 4</w:t>
      </w:r>
    </w:p>
    <w:p w14:paraId="113B1F9D" w14:textId="6F95F85A" w:rsidR="00D476CE" w:rsidRPr="00D476CE" w:rsidRDefault="00D476CE" w:rsidP="00D476CE">
      <w:pPr>
        <w:spacing w:after="0" w:line="240" w:lineRule="auto"/>
        <w:jc w:val="both"/>
        <w:rPr>
          <w:rFonts w:ascii="Times New Roman" w:hAnsi="Times New Roman"/>
          <w:b/>
          <w:bCs/>
          <w:sz w:val="24"/>
          <w:szCs w:val="24"/>
        </w:rPr>
      </w:pPr>
      <w:r w:rsidRPr="00D476CE">
        <w:rPr>
          <w:rFonts w:ascii="Times New Roman" w:hAnsi="Times New Roman"/>
          <w:b/>
          <w:bCs/>
          <w:sz w:val="24"/>
          <w:szCs w:val="24"/>
        </w:rPr>
        <w:t>К.л. № 195 Промяна на характера на собствеността от публична общинска в частна общинска собственост на поземлен имот с идентификатор 63427.3.516 по КККР на град Русе, находящ се в землище на град Русе,  местността „Лагера“</w:t>
      </w:r>
    </w:p>
    <w:p w14:paraId="312CC0D7" w14:textId="77777777" w:rsidR="00D476CE" w:rsidRPr="00D476CE" w:rsidRDefault="00D476CE" w:rsidP="00DF0954">
      <w:pPr>
        <w:spacing w:after="0" w:line="240" w:lineRule="auto"/>
        <w:jc w:val="both"/>
        <w:rPr>
          <w:rFonts w:ascii="Times New Roman" w:hAnsi="Times New Roman"/>
          <w:b/>
          <w:bCs/>
          <w:sz w:val="24"/>
          <w:szCs w:val="24"/>
        </w:rPr>
      </w:pPr>
    </w:p>
    <w:p w14:paraId="7A38EEFA" w14:textId="4CE009C6" w:rsidR="00F91510" w:rsidRPr="00DF0954" w:rsidRDefault="00D476CE" w:rsidP="00DF0954">
      <w:pPr>
        <w:spacing w:after="0" w:line="240" w:lineRule="auto"/>
        <w:jc w:val="both"/>
        <w:rPr>
          <w:rFonts w:ascii="Times New Roman" w:hAnsi="Times New Roman"/>
          <w:sz w:val="24"/>
          <w:szCs w:val="24"/>
        </w:rPr>
      </w:pPr>
      <w:r>
        <w:rPr>
          <w:rFonts w:ascii="Times New Roman" w:hAnsi="Times New Roman"/>
          <w:sz w:val="24"/>
          <w:szCs w:val="24"/>
        </w:rPr>
        <w:tab/>
      </w:r>
      <w:r w:rsidRPr="00D476CE">
        <w:rPr>
          <w:rFonts w:ascii="Times New Roman" w:hAnsi="Times New Roman"/>
          <w:b/>
          <w:bCs/>
          <w:sz w:val="24"/>
          <w:szCs w:val="24"/>
        </w:rPr>
        <w:t>Г-жа Златомира Стефанова:</w:t>
      </w:r>
      <w:r>
        <w:rPr>
          <w:rFonts w:ascii="Times New Roman" w:hAnsi="Times New Roman"/>
          <w:sz w:val="24"/>
          <w:szCs w:val="24"/>
        </w:rPr>
        <w:t xml:space="preserve"> Благодаря, господин </w:t>
      </w:r>
      <w:r w:rsidR="00F91510" w:rsidRPr="00DF0954">
        <w:rPr>
          <w:rFonts w:ascii="Times New Roman" w:hAnsi="Times New Roman"/>
          <w:sz w:val="24"/>
          <w:szCs w:val="24"/>
        </w:rPr>
        <w:t>Председател</w:t>
      </w:r>
      <w:r>
        <w:rPr>
          <w:rFonts w:ascii="Times New Roman" w:hAnsi="Times New Roman"/>
          <w:sz w:val="24"/>
          <w:szCs w:val="24"/>
        </w:rPr>
        <w:t>. У</w:t>
      </w:r>
      <w:r w:rsidR="00F91510" w:rsidRPr="00DF0954">
        <w:rPr>
          <w:rFonts w:ascii="Times New Roman" w:hAnsi="Times New Roman"/>
          <w:sz w:val="24"/>
          <w:szCs w:val="24"/>
        </w:rPr>
        <w:t>важаеми общински съветници</w:t>
      </w:r>
      <w:r>
        <w:rPr>
          <w:rFonts w:ascii="Times New Roman" w:hAnsi="Times New Roman"/>
          <w:sz w:val="24"/>
          <w:szCs w:val="24"/>
        </w:rPr>
        <w:t xml:space="preserve">, </w:t>
      </w:r>
      <w:r w:rsidR="00F91510" w:rsidRPr="00DF0954">
        <w:rPr>
          <w:rFonts w:ascii="Times New Roman" w:hAnsi="Times New Roman"/>
          <w:sz w:val="24"/>
          <w:szCs w:val="24"/>
        </w:rPr>
        <w:t>в изпълнение на ваш</w:t>
      </w:r>
      <w:r w:rsidR="007A36CF">
        <w:rPr>
          <w:rFonts w:ascii="Times New Roman" w:hAnsi="Times New Roman"/>
          <w:sz w:val="24"/>
          <w:szCs w:val="24"/>
        </w:rPr>
        <w:t>е Р</w:t>
      </w:r>
      <w:r w:rsidR="00F91510" w:rsidRPr="00DF0954">
        <w:rPr>
          <w:rFonts w:ascii="Times New Roman" w:hAnsi="Times New Roman"/>
          <w:sz w:val="24"/>
          <w:szCs w:val="24"/>
        </w:rPr>
        <w:t>ешение</w:t>
      </w:r>
      <w:r w:rsidR="007A36CF">
        <w:rPr>
          <w:rFonts w:ascii="Times New Roman" w:hAnsi="Times New Roman"/>
          <w:sz w:val="24"/>
          <w:szCs w:val="24"/>
        </w:rPr>
        <w:t xml:space="preserve"> </w:t>
      </w:r>
      <w:r w:rsidR="00F91510" w:rsidRPr="00DF0954">
        <w:rPr>
          <w:rFonts w:ascii="Times New Roman" w:hAnsi="Times New Roman"/>
          <w:sz w:val="24"/>
          <w:szCs w:val="24"/>
        </w:rPr>
        <w:t>80</w:t>
      </w:r>
      <w:r w:rsidR="007A36CF">
        <w:rPr>
          <w:rFonts w:ascii="Times New Roman" w:hAnsi="Times New Roman"/>
          <w:sz w:val="24"/>
          <w:szCs w:val="24"/>
        </w:rPr>
        <w:t>/</w:t>
      </w:r>
      <w:r w:rsidR="00F91510" w:rsidRPr="00DF0954">
        <w:rPr>
          <w:rFonts w:ascii="Times New Roman" w:hAnsi="Times New Roman"/>
          <w:sz w:val="24"/>
          <w:szCs w:val="24"/>
        </w:rPr>
        <w:t>21</w:t>
      </w:r>
      <w:r w:rsidR="007A36CF">
        <w:rPr>
          <w:rFonts w:ascii="Times New Roman" w:hAnsi="Times New Roman"/>
          <w:sz w:val="24"/>
          <w:szCs w:val="24"/>
        </w:rPr>
        <w:t>.01.2024</w:t>
      </w:r>
      <w:r w:rsidR="00F91510" w:rsidRPr="00DF0954">
        <w:rPr>
          <w:rFonts w:ascii="Times New Roman" w:hAnsi="Times New Roman"/>
          <w:sz w:val="24"/>
          <w:szCs w:val="24"/>
        </w:rPr>
        <w:t xml:space="preserve"> година</w:t>
      </w:r>
      <w:r w:rsidR="007A36CF">
        <w:rPr>
          <w:rFonts w:ascii="Times New Roman" w:hAnsi="Times New Roman"/>
          <w:sz w:val="24"/>
          <w:szCs w:val="24"/>
        </w:rPr>
        <w:t xml:space="preserve">, </w:t>
      </w:r>
      <w:r w:rsidR="00F91510" w:rsidRPr="00DF0954">
        <w:rPr>
          <w:rFonts w:ascii="Times New Roman" w:hAnsi="Times New Roman"/>
          <w:sz w:val="24"/>
          <w:szCs w:val="24"/>
        </w:rPr>
        <w:t xml:space="preserve">всъщност, извинявам се на </w:t>
      </w:r>
      <w:r w:rsidR="007A36CF">
        <w:rPr>
          <w:rFonts w:ascii="Times New Roman" w:hAnsi="Times New Roman"/>
          <w:sz w:val="24"/>
          <w:szCs w:val="24"/>
        </w:rPr>
        <w:t>О</w:t>
      </w:r>
      <w:r w:rsidR="00F91510" w:rsidRPr="00DF0954">
        <w:rPr>
          <w:rFonts w:ascii="Times New Roman" w:hAnsi="Times New Roman"/>
          <w:sz w:val="24"/>
          <w:szCs w:val="24"/>
        </w:rPr>
        <w:t xml:space="preserve">бщинска служба </w:t>
      </w:r>
      <w:r w:rsidR="007A36CF">
        <w:rPr>
          <w:rFonts w:ascii="Times New Roman" w:hAnsi="Times New Roman"/>
          <w:sz w:val="24"/>
          <w:szCs w:val="24"/>
        </w:rPr>
        <w:t>„З</w:t>
      </w:r>
      <w:r w:rsidR="00F91510" w:rsidRPr="00DF0954">
        <w:rPr>
          <w:rFonts w:ascii="Times New Roman" w:hAnsi="Times New Roman"/>
          <w:sz w:val="24"/>
          <w:szCs w:val="24"/>
        </w:rPr>
        <w:t>емеделие</w:t>
      </w:r>
      <w:r w:rsidR="007A36CF">
        <w:rPr>
          <w:rFonts w:ascii="Times New Roman" w:hAnsi="Times New Roman"/>
          <w:sz w:val="24"/>
          <w:szCs w:val="24"/>
        </w:rPr>
        <w:t xml:space="preserve">“ - </w:t>
      </w:r>
      <w:r w:rsidR="00F91510" w:rsidRPr="00DF0954">
        <w:rPr>
          <w:rFonts w:ascii="Times New Roman" w:hAnsi="Times New Roman"/>
          <w:sz w:val="24"/>
          <w:szCs w:val="24"/>
        </w:rPr>
        <w:t xml:space="preserve">Русе е променен начинът на трайно ползване на поземления имот, намиращ се в местността </w:t>
      </w:r>
      <w:r w:rsidR="007A36CF">
        <w:rPr>
          <w:rFonts w:ascii="Times New Roman" w:hAnsi="Times New Roman"/>
          <w:sz w:val="24"/>
          <w:szCs w:val="24"/>
        </w:rPr>
        <w:t>„Л</w:t>
      </w:r>
      <w:r w:rsidR="00F91510" w:rsidRPr="00DF0954">
        <w:rPr>
          <w:rFonts w:ascii="Times New Roman" w:hAnsi="Times New Roman"/>
          <w:sz w:val="24"/>
          <w:szCs w:val="24"/>
        </w:rPr>
        <w:t>агера</w:t>
      </w:r>
      <w:r w:rsidR="007A36CF">
        <w:rPr>
          <w:rFonts w:ascii="Times New Roman" w:hAnsi="Times New Roman"/>
          <w:sz w:val="24"/>
          <w:szCs w:val="24"/>
        </w:rPr>
        <w:t xml:space="preserve">“ </w:t>
      </w:r>
      <w:r w:rsidR="00F91510" w:rsidRPr="00DF0954">
        <w:rPr>
          <w:rFonts w:ascii="Times New Roman" w:hAnsi="Times New Roman"/>
          <w:sz w:val="24"/>
          <w:szCs w:val="24"/>
        </w:rPr>
        <w:t xml:space="preserve">от пасище, който той беше всъщност класифициран като това на изоставена орна земя. Промяната е по реда на член 78а от </w:t>
      </w:r>
      <w:r w:rsidR="0085084C">
        <w:rPr>
          <w:rFonts w:ascii="Times New Roman" w:hAnsi="Times New Roman"/>
          <w:sz w:val="24"/>
          <w:szCs w:val="24"/>
        </w:rPr>
        <w:t>П</w:t>
      </w:r>
      <w:r w:rsidR="00F91510" w:rsidRPr="00DF0954">
        <w:rPr>
          <w:rFonts w:ascii="Times New Roman" w:hAnsi="Times New Roman"/>
          <w:sz w:val="24"/>
          <w:szCs w:val="24"/>
        </w:rPr>
        <w:t xml:space="preserve">равилника за прилагане на </w:t>
      </w:r>
      <w:r w:rsidR="0085084C">
        <w:rPr>
          <w:rFonts w:ascii="Times New Roman" w:hAnsi="Times New Roman"/>
          <w:sz w:val="24"/>
          <w:szCs w:val="24"/>
        </w:rPr>
        <w:t>З</w:t>
      </w:r>
      <w:r w:rsidR="00F91510" w:rsidRPr="00DF0954">
        <w:rPr>
          <w:rFonts w:ascii="Times New Roman" w:hAnsi="Times New Roman"/>
          <w:sz w:val="24"/>
          <w:szCs w:val="24"/>
        </w:rPr>
        <w:t>акона за собствеността и ползването на земеделските земи. За имота е съставен акт за публична собственост</w:t>
      </w:r>
      <w:r w:rsidR="0085084C">
        <w:rPr>
          <w:rFonts w:ascii="Times New Roman" w:hAnsi="Times New Roman"/>
          <w:sz w:val="24"/>
          <w:szCs w:val="24"/>
        </w:rPr>
        <w:t>. П</w:t>
      </w:r>
      <w:r w:rsidR="00F91510" w:rsidRPr="00DF0954">
        <w:rPr>
          <w:rFonts w:ascii="Times New Roman" w:hAnsi="Times New Roman"/>
          <w:sz w:val="24"/>
          <w:szCs w:val="24"/>
        </w:rPr>
        <w:t>редвид факта, че имотът е отреден за изоставена орна земя, се налага промяна на характера на собствеността му от публична общинска в частна общинска собственост с цел да се развие имота. Благодаря</w:t>
      </w:r>
      <w:r w:rsidR="0085084C">
        <w:rPr>
          <w:rFonts w:ascii="Times New Roman" w:hAnsi="Times New Roman"/>
          <w:sz w:val="24"/>
          <w:szCs w:val="24"/>
        </w:rPr>
        <w:t xml:space="preserve"> ви</w:t>
      </w:r>
      <w:r w:rsidR="00F91510" w:rsidRPr="00DF0954">
        <w:rPr>
          <w:rFonts w:ascii="Times New Roman" w:hAnsi="Times New Roman"/>
          <w:sz w:val="24"/>
          <w:szCs w:val="24"/>
        </w:rPr>
        <w:t>.</w:t>
      </w:r>
    </w:p>
    <w:p w14:paraId="3585132D" w14:textId="77777777" w:rsidR="006B5ED6" w:rsidRDefault="0085084C" w:rsidP="00DF0954">
      <w:pPr>
        <w:spacing w:after="0" w:line="240" w:lineRule="auto"/>
        <w:jc w:val="both"/>
        <w:rPr>
          <w:rFonts w:ascii="Times New Roman" w:hAnsi="Times New Roman"/>
          <w:sz w:val="24"/>
          <w:szCs w:val="24"/>
        </w:rPr>
      </w:pPr>
      <w:r>
        <w:rPr>
          <w:rFonts w:ascii="Times New Roman" w:hAnsi="Times New Roman"/>
          <w:sz w:val="24"/>
          <w:szCs w:val="24"/>
        </w:rPr>
        <w:tab/>
      </w:r>
      <w:r w:rsidRPr="006B5ED6">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Благодаря. Заявки за изказван</w:t>
      </w:r>
      <w:r>
        <w:rPr>
          <w:rFonts w:ascii="Times New Roman" w:hAnsi="Times New Roman"/>
          <w:sz w:val="24"/>
          <w:szCs w:val="24"/>
        </w:rPr>
        <w:t xml:space="preserve">ия </w:t>
      </w:r>
      <w:r w:rsidR="00F91510" w:rsidRPr="00DF0954">
        <w:rPr>
          <w:rFonts w:ascii="Times New Roman" w:hAnsi="Times New Roman"/>
          <w:sz w:val="24"/>
          <w:szCs w:val="24"/>
        </w:rPr>
        <w:t>няма</w:t>
      </w:r>
      <w:r>
        <w:rPr>
          <w:rFonts w:ascii="Times New Roman" w:hAnsi="Times New Roman"/>
          <w:sz w:val="24"/>
          <w:szCs w:val="24"/>
        </w:rPr>
        <w:t>. Г</w:t>
      </w:r>
      <w:r w:rsidR="00F91510" w:rsidRPr="00DF0954">
        <w:rPr>
          <w:rFonts w:ascii="Times New Roman" w:hAnsi="Times New Roman"/>
          <w:sz w:val="24"/>
          <w:szCs w:val="24"/>
        </w:rPr>
        <w:t>ласуваме точката.</w:t>
      </w:r>
    </w:p>
    <w:p w14:paraId="4C9856D9" w14:textId="77777777" w:rsidR="006B5ED6" w:rsidRDefault="006B5ED6" w:rsidP="00DF0954">
      <w:pPr>
        <w:spacing w:after="0" w:line="240" w:lineRule="auto"/>
        <w:jc w:val="both"/>
        <w:rPr>
          <w:rFonts w:ascii="Times New Roman" w:hAnsi="Times New Roman"/>
          <w:sz w:val="24"/>
          <w:szCs w:val="24"/>
        </w:rPr>
      </w:pPr>
    </w:p>
    <w:p w14:paraId="7D7B2F76" w14:textId="12AF2D0A" w:rsidR="006B5ED6" w:rsidRDefault="006B5ED6" w:rsidP="00DF0954">
      <w:pPr>
        <w:spacing w:after="0" w:line="240" w:lineRule="auto"/>
        <w:jc w:val="both"/>
        <w:rPr>
          <w:rFonts w:ascii="Times New Roman" w:hAnsi="Times New Roman"/>
          <w:b/>
          <w:bCs/>
          <w:sz w:val="24"/>
          <w:szCs w:val="24"/>
        </w:rPr>
      </w:pPr>
      <w:r w:rsidRPr="00B92228">
        <w:rPr>
          <w:rFonts w:ascii="Times New Roman" w:hAnsi="Times New Roman"/>
          <w:b/>
          <w:bCs/>
          <w:sz w:val="24"/>
          <w:szCs w:val="24"/>
        </w:rPr>
        <w:t>КВОРУМ – 48. С 47 „за“, 0 „против“ и 1 „въздържали се“ се прие</w:t>
      </w:r>
    </w:p>
    <w:p w14:paraId="655F855D" w14:textId="3EABFAA3" w:rsidR="00086E0F" w:rsidRDefault="00086E0F" w:rsidP="00DF0954">
      <w:pPr>
        <w:spacing w:after="0" w:line="240" w:lineRule="auto"/>
        <w:jc w:val="both"/>
        <w:rPr>
          <w:rFonts w:ascii="Times New Roman" w:hAnsi="Times New Roman"/>
          <w:b/>
          <w:bCs/>
          <w:sz w:val="24"/>
          <w:szCs w:val="24"/>
        </w:rPr>
      </w:pPr>
    </w:p>
    <w:p w14:paraId="48EA4329" w14:textId="76F5D288" w:rsidR="00B92228" w:rsidRDefault="00B92228" w:rsidP="00B92228">
      <w:pPr>
        <w:keepNext/>
        <w:spacing w:after="0" w:line="240" w:lineRule="auto"/>
        <w:jc w:val="center"/>
        <w:outlineLvl w:val="0"/>
        <w:rPr>
          <w:rFonts w:ascii="Times New Roman" w:eastAsia="Times New Roman" w:hAnsi="Times New Roman"/>
          <w:b/>
          <w:sz w:val="32"/>
          <w:szCs w:val="32"/>
        </w:rPr>
      </w:pPr>
      <w:r w:rsidRPr="00B92228">
        <w:rPr>
          <w:rFonts w:ascii="Times New Roman" w:eastAsia="Times New Roman" w:hAnsi="Times New Roman"/>
          <w:b/>
          <w:sz w:val="32"/>
          <w:szCs w:val="32"/>
        </w:rPr>
        <w:t>РЕШЕНИЕ № 1</w:t>
      </w:r>
      <w:r w:rsidRPr="00B92228">
        <w:rPr>
          <w:rFonts w:ascii="Times New Roman" w:eastAsia="Times New Roman" w:hAnsi="Times New Roman"/>
          <w:b/>
          <w:sz w:val="32"/>
          <w:szCs w:val="32"/>
          <w:lang w:val="en-US"/>
        </w:rPr>
        <w:t>9</w:t>
      </w:r>
      <w:r w:rsidRPr="00B92228">
        <w:rPr>
          <w:rFonts w:ascii="Times New Roman" w:eastAsia="Times New Roman" w:hAnsi="Times New Roman"/>
          <w:b/>
          <w:sz w:val="32"/>
          <w:szCs w:val="32"/>
        </w:rPr>
        <w:t>9</w:t>
      </w:r>
    </w:p>
    <w:p w14:paraId="4F9A9175" w14:textId="77777777" w:rsidR="00B92228" w:rsidRPr="00B92228" w:rsidRDefault="00B92228" w:rsidP="00B92228">
      <w:pPr>
        <w:keepNext/>
        <w:spacing w:after="0" w:line="240" w:lineRule="auto"/>
        <w:jc w:val="center"/>
        <w:outlineLvl w:val="0"/>
        <w:rPr>
          <w:rFonts w:ascii="Times New Roman" w:eastAsia="Times New Roman" w:hAnsi="Times New Roman"/>
          <w:b/>
          <w:sz w:val="32"/>
          <w:szCs w:val="32"/>
        </w:rPr>
      </w:pPr>
    </w:p>
    <w:p w14:paraId="724B88ED" w14:textId="77CB1EA0" w:rsidR="00B92228" w:rsidRPr="00B92228" w:rsidRDefault="00B92228" w:rsidP="00B92228">
      <w:pPr>
        <w:spacing w:line="254" w:lineRule="auto"/>
        <w:jc w:val="both"/>
        <w:rPr>
          <w:rFonts w:ascii="Times New Roman" w:eastAsiaTheme="minorHAnsi" w:hAnsi="Times New Roman"/>
          <w:sz w:val="24"/>
          <w:szCs w:val="24"/>
        </w:rPr>
      </w:pPr>
      <w:r w:rsidRPr="00B92228">
        <w:rPr>
          <w:rFonts w:ascii="Times New Roman" w:eastAsiaTheme="minorHAnsi" w:hAnsi="Times New Roman"/>
          <w:sz w:val="24"/>
          <w:szCs w:val="24"/>
        </w:rPr>
        <w:t xml:space="preserve"> </w:t>
      </w:r>
      <w:r w:rsidRPr="00B92228">
        <w:rPr>
          <w:rFonts w:ascii="Times New Roman" w:eastAsiaTheme="minorHAnsi" w:hAnsi="Times New Roman"/>
          <w:sz w:val="24"/>
          <w:szCs w:val="24"/>
        </w:rPr>
        <w:tab/>
        <w:t>На основание чл. 21, ал. 1, т. 8 и чл. 21, ал. 2</w:t>
      </w:r>
      <w:r w:rsidRPr="00B92228">
        <w:rPr>
          <w:rFonts w:ascii="Times New Roman" w:eastAsiaTheme="minorHAnsi" w:hAnsi="Times New Roman"/>
          <w:sz w:val="24"/>
          <w:szCs w:val="24"/>
          <w:lang w:val="ru-RU"/>
        </w:rPr>
        <w:t xml:space="preserve"> </w:t>
      </w:r>
      <w:r w:rsidRPr="00B92228">
        <w:rPr>
          <w:rFonts w:ascii="Times New Roman" w:eastAsiaTheme="minorHAnsi" w:hAnsi="Times New Roman"/>
          <w:sz w:val="24"/>
          <w:szCs w:val="24"/>
        </w:rPr>
        <w:t>от Закона за местното самоуправление и местната администрация, чл. 6, ал. 1 и ал. 3 от Закона за общинската собственост и чл. 2, ал. 2 от Наредба №1 за общинската собственост на Общински съвет – Русе</w:t>
      </w:r>
      <w:r w:rsidRPr="00B92228">
        <w:rPr>
          <w:rFonts w:ascii="Times New Roman" w:eastAsiaTheme="minorHAnsi" w:hAnsi="Times New Roman"/>
          <w:bCs/>
          <w:sz w:val="24"/>
          <w:szCs w:val="24"/>
        </w:rPr>
        <w:t xml:space="preserve">, </w:t>
      </w:r>
      <w:r w:rsidRPr="00B92228">
        <w:rPr>
          <w:rFonts w:ascii="Times New Roman" w:eastAsiaTheme="minorHAnsi" w:hAnsi="Times New Roman"/>
          <w:sz w:val="24"/>
          <w:szCs w:val="24"/>
        </w:rPr>
        <w:t>Общински съвет реши:</w:t>
      </w:r>
    </w:p>
    <w:p w14:paraId="66BB1C93" w14:textId="296F5D8D" w:rsidR="00B92228" w:rsidRPr="00B92228" w:rsidRDefault="00B92228" w:rsidP="00B92228">
      <w:pPr>
        <w:spacing w:line="254" w:lineRule="auto"/>
        <w:jc w:val="both"/>
        <w:rPr>
          <w:rFonts w:ascii="Times New Roman" w:eastAsiaTheme="minorHAnsi" w:hAnsi="Times New Roman"/>
          <w:bCs/>
          <w:sz w:val="24"/>
          <w:szCs w:val="24"/>
        </w:rPr>
      </w:pPr>
      <w:r w:rsidRPr="00B92228">
        <w:rPr>
          <w:rFonts w:ascii="Times New Roman" w:eastAsiaTheme="minorHAnsi" w:hAnsi="Times New Roman"/>
          <w:sz w:val="24"/>
          <w:szCs w:val="24"/>
        </w:rPr>
        <w:tab/>
        <w:t xml:space="preserve">Обявява поземлен имот </w:t>
      </w:r>
      <w:r w:rsidRPr="00B92228">
        <w:rPr>
          <w:rFonts w:ascii="Times New Roman" w:eastAsiaTheme="minorHAnsi" w:hAnsi="Times New Roman"/>
          <w:bCs/>
          <w:color w:val="000000"/>
          <w:sz w:val="24"/>
          <w:szCs w:val="24"/>
        </w:rPr>
        <w:t xml:space="preserve">63427.3.516 по </w:t>
      </w:r>
      <w:r w:rsidRPr="00B92228">
        <w:rPr>
          <w:rFonts w:ascii="Times New Roman" w:eastAsiaTheme="minorHAnsi" w:hAnsi="Times New Roman"/>
          <w:sz w:val="24"/>
          <w:szCs w:val="24"/>
          <w:shd w:val="clear" w:color="auto" w:fill="FFFFFF"/>
        </w:rPr>
        <w:t>кадастралната карта и кадастралните регистри (</w:t>
      </w:r>
      <w:r w:rsidRPr="00B92228">
        <w:rPr>
          <w:rFonts w:ascii="Times New Roman" w:eastAsiaTheme="minorHAnsi" w:hAnsi="Times New Roman"/>
          <w:bCs/>
          <w:color w:val="000000"/>
          <w:sz w:val="24"/>
          <w:szCs w:val="24"/>
        </w:rPr>
        <w:t>КККР), намиращ се в землището на гр. Русе, Община Русе, Област Русе, местност „Лагера“</w:t>
      </w:r>
      <w:r w:rsidRPr="00B92228">
        <w:rPr>
          <w:rFonts w:ascii="Times New Roman" w:eastAsiaTheme="minorHAnsi" w:hAnsi="Times New Roman"/>
          <w:sz w:val="24"/>
          <w:szCs w:val="24"/>
        </w:rPr>
        <w:t>,</w:t>
      </w:r>
      <w:r w:rsidRPr="00B92228">
        <w:rPr>
          <w:rFonts w:ascii="Times New Roman" w:eastAsiaTheme="minorHAnsi" w:hAnsi="Times New Roman"/>
          <w:bCs/>
          <w:color w:val="000000"/>
          <w:sz w:val="24"/>
          <w:szCs w:val="24"/>
        </w:rPr>
        <w:t xml:space="preserve"> с трайно предназначение на територията: Земеделска, с начин на трайно ползване: </w:t>
      </w:r>
      <w:r w:rsidRPr="00B92228">
        <w:rPr>
          <w:rFonts w:ascii="Times New Roman" w:eastAsiaTheme="minorHAnsi" w:hAnsi="Times New Roman"/>
          <w:sz w:val="24"/>
          <w:szCs w:val="24"/>
        </w:rPr>
        <w:t>„Изоставена орна земя“</w:t>
      </w:r>
      <w:r w:rsidRPr="00B92228">
        <w:rPr>
          <w:rFonts w:ascii="Times New Roman" w:eastAsiaTheme="minorHAnsi" w:hAnsi="Times New Roman"/>
          <w:bCs/>
          <w:color w:val="000000"/>
          <w:sz w:val="24"/>
          <w:szCs w:val="24"/>
        </w:rPr>
        <w:t xml:space="preserve">, </w:t>
      </w:r>
      <w:r w:rsidRPr="00B92228">
        <w:rPr>
          <w:rFonts w:ascii="Times New Roman" w:eastAsiaTheme="minorHAnsi" w:hAnsi="Times New Roman"/>
          <w:bCs/>
          <w:sz w:val="24"/>
          <w:szCs w:val="24"/>
        </w:rPr>
        <w:t>за частна общинска собственост.</w:t>
      </w:r>
    </w:p>
    <w:p w14:paraId="43038012" w14:textId="77777777" w:rsidR="00086E0F" w:rsidRDefault="00086E0F" w:rsidP="00086E0F">
      <w:pPr>
        <w:spacing w:after="0" w:line="240" w:lineRule="auto"/>
        <w:jc w:val="both"/>
        <w:rPr>
          <w:rFonts w:ascii="Times New Roman" w:hAnsi="Times New Roman"/>
          <w:b/>
          <w:bCs/>
          <w:sz w:val="24"/>
          <w:szCs w:val="24"/>
        </w:rPr>
      </w:pPr>
      <w:r>
        <w:rPr>
          <w:rFonts w:ascii="Times New Roman" w:hAnsi="Times New Roman"/>
          <w:b/>
          <w:bCs/>
          <w:sz w:val="24"/>
          <w:szCs w:val="24"/>
        </w:rPr>
        <w:lastRenderedPageBreak/>
        <w:t>Точка 5</w:t>
      </w:r>
    </w:p>
    <w:p w14:paraId="3F389EEE" w14:textId="608AAC5E" w:rsidR="00086E0F" w:rsidRPr="00086E0F" w:rsidRDefault="00086E0F" w:rsidP="00086E0F">
      <w:pPr>
        <w:spacing w:after="0" w:line="240" w:lineRule="auto"/>
        <w:jc w:val="both"/>
        <w:rPr>
          <w:rFonts w:ascii="Times New Roman" w:hAnsi="Times New Roman"/>
          <w:b/>
          <w:sz w:val="24"/>
          <w:szCs w:val="24"/>
        </w:rPr>
      </w:pPr>
      <w:r w:rsidRPr="00086E0F">
        <w:rPr>
          <w:rFonts w:ascii="Times New Roman" w:hAnsi="Times New Roman"/>
          <w:b/>
          <w:sz w:val="24"/>
          <w:szCs w:val="24"/>
        </w:rPr>
        <w:t>К.л. № 196 Приемане на решение по чл. 54, ал. 5 от ЗДС за имот и сгради, представляващи „Дом на учителя“ в гр. Русе</w:t>
      </w:r>
    </w:p>
    <w:p w14:paraId="328150D8" w14:textId="7854F7EB" w:rsidR="00086E0F" w:rsidRDefault="00086E0F" w:rsidP="00DF0954">
      <w:pPr>
        <w:spacing w:after="0" w:line="240" w:lineRule="auto"/>
        <w:jc w:val="both"/>
        <w:rPr>
          <w:rFonts w:ascii="Times New Roman" w:hAnsi="Times New Roman"/>
          <w:b/>
          <w:sz w:val="24"/>
          <w:szCs w:val="24"/>
        </w:rPr>
      </w:pPr>
    </w:p>
    <w:p w14:paraId="08DBA9C2" w14:textId="1A8B6C08" w:rsidR="00F91510" w:rsidRPr="006615B1" w:rsidRDefault="00086E0F" w:rsidP="00DF0954">
      <w:pPr>
        <w:spacing w:after="0" w:line="240" w:lineRule="auto"/>
        <w:jc w:val="both"/>
        <w:rPr>
          <w:rFonts w:ascii="Times New Roman" w:hAnsi="Times New Roman"/>
          <w:bCs/>
          <w:sz w:val="24"/>
          <w:szCs w:val="24"/>
        </w:rPr>
      </w:pPr>
      <w:r>
        <w:rPr>
          <w:rFonts w:ascii="Times New Roman" w:hAnsi="Times New Roman"/>
          <w:b/>
          <w:sz w:val="24"/>
          <w:szCs w:val="24"/>
        </w:rPr>
        <w:tab/>
        <w:t xml:space="preserve">Г-жа Златомира Стефанова: </w:t>
      </w:r>
      <w:r>
        <w:rPr>
          <w:rFonts w:ascii="Times New Roman" w:hAnsi="Times New Roman"/>
          <w:bCs/>
          <w:sz w:val="24"/>
          <w:szCs w:val="24"/>
        </w:rPr>
        <w:t>Аз ще докладвам, господин Председател.</w:t>
      </w:r>
      <w:r w:rsidR="003401EF">
        <w:rPr>
          <w:rFonts w:ascii="Times New Roman" w:hAnsi="Times New Roman"/>
          <w:bCs/>
          <w:sz w:val="24"/>
          <w:szCs w:val="24"/>
        </w:rPr>
        <w:t xml:space="preserve"> </w:t>
      </w:r>
      <w:r w:rsidR="00F91510" w:rsidRPr="00DF0954">
        <w:rPr>
          <w:rFonts w:ascii="Times New Roman" w:hAnsi="Times New Roman"/>
          <w:sz w:val="24"/>
          <w:szCs w:val="24"/>
        </w:rPr>
        <w:t>Тази точка</w:t>
      </w:r>
      <w:r w:rsidR="003401EF">
        <w:rPr>
          <w:rFonts w:ascii="Times New Roman" w:hAnsi="Times New Roman"/>
          <w:sz w:val="24"/>
          <w:szCs w:val="24"/>
        </w:rPr>
        <w:t xml:space="preserve"> в</w:t>
      </w:r>
      <w:r w:rsidR="00F91510" w:rsidRPr="00DF0954">
        <w:rPr>
          <w:rFonts w:ascii="Times New Roman" w:hAnsi="Times New Roman"/>
          <w:sz w:val="24"/>
          <w:szCs w:val="24"/>
        </w:rPr>
        <w:t xml:space="preserve">същност я докладвах по всички комисии, където имаше 2 въпроса, на които не съм била на тази комисия от професор </w:t>
      </w:r>
      <w:r w:rsidR="003401EF">
        <w:rPr>
          <w:rFonts w:ascii="Times New Roman" w:hAnsi="Times New Roman"/>
          <w:sz w:val="24"/>
          <w:szCs w:val="24"/>
        </w:rPr>
        <w:t>П</w:t>
      </w:r>
      <w:r w:rsidR="00F91510" w:rsidRPr="00DF0954">
        <w:rPr>
          <w:rFonts w:ascii="Times New Roman" w:hAnsi="Times New Roman"/>
          <w:sz w:val="24"/>
          <w:szCs w:val="24"/>
        </w:rPr>
        <w:t>авлов. Затова ще го обясня</w:t>
      </w:r>
      <w:r w:rsidR="003401EF">
        <w:rPr>
          <w:rFonts w:ascii="Times New Roman" w:hAnsi="Times New Roman"/>
          <w:sz w:val="24"/>
          <w:szCs w:val="24"/>
        </w:rPr>
        <w:t>. С</w:t>
      </w:r>
      <w:r w:rsidR="00F91510" w:rsidRPr="00DF0954">
        <w:rPr>
          <w:rFonts w:ascii="Times New Roman" w:hAnsi="Times New Roman"/>
          <w:sz w:val="24"/>
          <w:szCs w:val="24"/>
        </w:rPr>
        <w:t xml:space="preserve">градата, която е на </w:t>
      </w:r>
      <w:r w:rsidR="003401EF">
        <w:rPr>
          <w:rFonts w:ascii="Times New Roman" w:hAnsi="Times New Roman"/>
          <w:sz w:val="24"/>
          <w:szCs w:val="24"/>
        </w:rPr>
        <w:t>„А</w:t>
      </w:r>
      <w:r w:rsidR="00F91510" w:rsidRPr="00DF0954">
        <w:rPr>
          <w:rFonts w:ascii="Times New Roman" w:hAnsi="Times New Roman"/>
          <w:sz w:val="24"/>
          <w:szCs w:val="24"/>
        </w:rPr>
        <w:t>лександровска</w:t>
      </w:r>
      <w:r w:rsidR="003401EF">
        <w:rPr>
          <w:rFonts w:ascii="Times New Roman" w:hAnsi="Times New Roman"/>
          <w:sz w:val="24"/>
          <w:szCs w:val="24"/>
        </w:rPr>
        <w:t xml:space="preserve">“ </w:t>
      </w:r>
      <w:r w:rsidR="00F91510" w:rsidRPr="00DF0954">
        <w:rPr>
          <w:rFonts w:ascii="Times New Roman" w:hAnsi="Times New Roman"/>
          <w:sz w:val="24"/>
          <w:szCs w:val="24"/>
        </w:rPr>
        <w:t>на</w:t>
      </w:r>
      <w:r w:rsidR="003401EF">
        <w:rPr>
          <w:rFonts w:ascii="Times New Roman" w:hAnsi="Times New Roman"/>
          <w:sz w:val="24"/>
          <w:szCs w:val="24"/>
        </w:rPr>
        <w:t xml:space="preserve"> 07.01.2019 </w:t>
      </w:r>
      <w:r w:rsidR="00F91510" w:rsidRPr="00DF0954">
        <w:rPr>
          <w:rFonts w:ascii="Times New Roman" w:hAnsi="Times New Roman"/>
          <w:sz w:val="24"/>
          <w:szCs w:val="24"/>
        </w:rPr>
        <w:t xml:space="preserve">е прехвърлена безвъзмездно и става собственост на община Русе за срок от 5 години, като администрацията на господин </w:t>
      </w:r>
      <w:r w:rsidR="003401EF">
        <w:rPr>
          <w:rFonts w:ascii="Times New Roman" w:hAnsi="Times New Roman"/>
          <w:sz w:val="24"/>
          <w:szCs w:val="24"/>
        </w:rPr>
        <w:t>С</w:t>
      </w:r>
      <w:r w:rsidR="00F91510" w:rsidRPr="00DF0954">
        <w:rPr>
          <w:rFonts w:ascii="Times New Roman" w:hAnsi="Times New Roman"/>
          <w:sz w:val="24"/>
          <w:szCs w:val="24"/>
        </w:rPr>
        <w:t>тоилов подготвя проект, тъй като</w:t>
      </w:r>
      <w:r w:rsidR="006A5114">
        <w:rPr>
          <w:rFonts w:ascii="Times New Roman" w:hAnsi="Times New Roman"/>
          <w:sz w:val="24"/>
          <w:szCs w:val="24"/>
        </w:rPr>
        <w:t xml:space="preserve"> </w:t>
      </w:r>
      <w:r w:rsidR="00F91510" w:rsidRPr="00DF0954">
        <w:rPr>
          <w:rFonts w:ascii="Times New Roman" w:hAnsi="Times New Roman"/>
          <w:sz w:val="24"/>
          <w:szCs w:val="24"/>
        </w:rPr>
        <w:t>предвижда се отворена покана за кандидатстване за изграждане на младежки центрове, като общината кандидатства вече с</w:t>
      </w:r>
      <w:r w:rsidR="006A5114">
        <w:rPr>
          <w:rFonts w:ascii="Times New Roman" w:hAnsi="Times New Roman"/>
          <w:sz w:val="24"/>
          <w:szCs w:val="24"/>
        </w:rPr>
        <w:t xml:space="preserve"> </w:t>
      </w:r>
      <w:r w:rsidR="00F91510" w:rsidRPr="00DF0954">
        <w:rPr>
          <w:rFonts w:ascii="Times New Roman" w:hAnsi="Times New Roman"/>
          <w:sz w:val="24"/>
          <w:szCs w:val="24"/>
        </w:rPr>
        <w:t>параметрите, които са зададени</w:t>
      </w:r>
      <w:r w:rsidR="006A5114">
        <w:rPr>
          <w:rFonts w:ascii="Times New Roman" w:hAnsi="Times New Roman"/>
          <w:sz w:val="24"/>
          <w:szCs w:val="24"/>
        </w:rPr>
        <w:t>, със с</w:t>
      </w:r>
      <w:r w:rsidR="00F91510" w:rsidRPr="00DF0954">
        <w:rPr>
          <w:rFonts w:ascii="Times New Roman" w:hAnsi="Times New Roman"/>
          <w:sz w:val="24"/>
          <w:szCs w:val="24"/>
        </w:rPr>
        <w:t xml:space="preserve">тойностите, които са направени, както са осъвременени. Проектът е бил със заглавие </w:t>
      </w:r>
      <w:r w:rsidR="006A5114">
        <w:rPr>
          <w:rFonts w:ascii="Times New Roman" w:hAnsi="Times New Roman"/>
          <w:sz w:val="24"/>
          <w:szCs w:val="24"/>
        </w:rPr>
        <w:t>„М</w:t>
      </w:r>
      <w:r w:rsidR="00F91510" w:rsidRPr="00DF0954">
        <w:rPr>
          <w:rFonts w:ascii="Times New Roman" w:hAnsi="Times New Roman"/>
          <w:sz w:val="24"/>
          <w:szCs w:val="24"/>
        </w:rPr>
        <w:t>еждународен младежки център Русе с поглед към бъдещето</w:t>
      </w:r>
      <w:r w:rsidR="006A5114">
        <w:rPr>
          <w:rFonts w:ascii="Times New Roman" w:hAnsi="Times New Roman"/>
          <w:sz w:val="24"/>
          <w:szCs w:val="24"/>
        </w:rPr>
        <w:t xml:space="preserve">“ </w:t>
      </w:r>
      <w:r w:rsidR="00F91510" w:rsidRPr="00DF0954">
        <w:rPr>
          <w:rFonts w:ascii="Times New Roman" w:hAnsi="Times New Roman"/>
          <w:sz w:val="24"/>
          <w:szCs w:val="24"/>
        </w:rPr>
        <w:t>с бюджет около 4 милиона лева, като предложението е класирано в резервите, тъй като специфичните критерии, които носят</w:t>
      </w:r>
      <w:r w:rsidR="006A5114">
        <w:rPr>
          <w:rFonts w:ascii="Times New Roman" w:hAnsi="Times New Roman"/>
          <w:sz w:val="24"/>
          <w:szCs w:val="24"/>
        </w:rPr>
        <w:t xml:space="preserve">, първа </w:t>
      </w:r>
      <w:r w:rsidR="00F91510" w:rsidRPr="00DF0954">
        <w:rPr>
          <w:rFonts w:ascii="Times New Roman" w:hAnsi="Times New Roman"/>
          <w:sz w:val="24"/>
          <w:szCs w:val="24"/>
        </w:rPr>
        <w:t xml:space="preserve">резерва да, които носят специфични точки, са определени за изграждане на изцяло нови сгради. Тоест, тези точки не достигат на младежкия център, за да бъде той класиран, тъй като той се намира, знаете в сграда, която е на централната улица и вече </w:t>
      </w:r>
      <w:r w:rsidR="00D8179D">
        <w:rPr>
          <w:rFonts w:ascii="Times New Roman" w:hAnsi="Times New Roman"/>
          <w:sz w:val="24"/>
          <w:szCs w:val="24"/>
        </w:rPr>
        <w:t xml:space="preserve">е </w:t>
      </w:r>
      <w:r w:rsidR="00F91510" w:rsidRPr="00DF0954">
        <w:rPr>
          <w:rFonts w:ascii="Times New Roman" w:hAnsi="Times New Roman"/>
          <w:sz w:val="24"/>
          <w:szCs w:val="24"/>
        </w:rPr>
        <w:t>изградена. Между този етап на кандидатстване и следващия етап</w:t>
      </w:r>
      <w:r w:rsidR="00D8179D">
        <w:rPr>
          <w:rFonts w:ascii="Times New Roman" w:hAnsi="Times New Roman"/>
          <w:sz w:val="24"/>
          <w:szCs w:val="24"/>
        </w:rPr>
        <w:t xml:space="preserve">, </w:t>
      </w:r>
      <w:r w:rsidR="00F91510" w:rsidRPr="00DF0954">
        <w:rPr>
          <w:rFonts w:ascii="Times New Roman" w:hAnsi="Times New Roman"/>
          <w:sz w:val="24"/>
          <w:szCs w:val="24"/>
        </w:rPr>
        <w:t>това трябва да стане ясно</w:t>
      </w:r>
      <w:r w:rsidR="00D8179D">
        <w:rPr>
          <w:rFonts w:ascii="Times New Roman" w:hAnsi="Times New Roman"/>
          <w:sz w:val="24"/>
          <w:szCs w:val="24"/>
        </w:rPr>
        <w:t xml:space="preserve"> на о</w:t>
      </w:r>
      <w:r w:rsidR="00F91510" w:rsidRPr="00DF0954">
        <w:rPr>
          <w:rFonts w:ascii="Times New Roman" w:hAnsi="Times New Roman"/>
          <w:sz w:val="24"/>
          <w:szCs w:val="24"/>
        </w:rPr>
        <w:t>бщинските съветници, че ние не можем да реализираме нещо, ако няма отворена покана, тоест трябва да има отворена покана, за да кандидатстваш, ако няма отворена покана, защото виждам нали, че общински съветници нали позволяват да коментират по неправилен начин</w:t>
      </w:r>
      <w:r w:rsidR="00D8179D">
        <w:rPr>
          <w:rFonts w:ascii="Times New Roman" w:hAnsi="Times New Roman"/>
          <w:sz w:val="24"/>
          <w:szCs w:val="24"/>
        </w:rPr>
        <w:t xml:space="preserve">, </w:t>
      </w:r>
      <w:r w:rsidR="00F91510" w:rsidRPr="00DF0954">
        <w:rPr>
          <w:rFonts w:ascii="Times New Roman" w:hAnsi="Times New Roman"/>
          <w:sz w:val="24"/>
          <w:szCs w:val="24"/>
        </w:rPr>
        <w:t>остав</w:t>
      </w:r>
      <w:r w:rsidR="006615B1">
        <w:rPr>
          <w:rFonts w:ascii="Times New Roman" w:hAnsi="Times New Roman"/>
          <w:sz w:val="24"/>
          <w:szCs w:val="24"/>
        </w:rPr>
        <w:t>я</w:t>
      </w:r>
      <w:r w:rsidR="00F91510" w:rsidRPr="00DF0954">
        <w:rPr>
          <w:rFonts w:ascii="Times New Roman" w:hAnsi="Times New Roman"/>
          <w:sz w:val="24"/>
          <w:szCs w:val="24"/>
        </w:rPr>
        <w:t>т гражданите с неправилно отношение, че сградата е видиш ли не била реализирана</w:t>
      </w:r>
      <w:r w:rsidR="006615B1">
        <w:rPr>
          <w:rFonts w:ascii="Times New Roman" w:hAnsi="Times New Roman"/>
          <w:sz w:val="24"/>
          <w:szCs w:val="24"/>
        </w:rPr>
        <w:t>. А</w:t>
      </w:r>
      <w:r w:rsidR="00F91510" w:rsidRPr="00DF0954">
        <w:rPr>
          <w:rFonts w:ascii="Times New Roman" w:hAnsi="Times New Roman"/>
          <w:sz w:val="24"/>
          <w:szCs w:val="24"/>
        </w:rPr>
        <w:t>ми няма как да се реализира, когато няма отворена покана. Имаме</w:t>
      </w:r>
      <w:r w:rsidR="006615B1">
        <w:rPr>
          <w:rFonts w:ascii="Times New Roman" w:hAnsi="Times New Roman"/>
          <w:sz w:val="24"/>
          <w:szCs w:val="24"/>
        </w:rPr>
        <w:t xml:space="preserve"> втора </w:t>
      </w:r>
      <w:r w:rsidR="00F91510" w:rsidRPr="00DF0954">
        <w:rPr>
          <w:rFonts w:ascii="Times New Roman" w:hAnsi="Times New Roman"/>
          <w:sz w:val="24"/>
          <w:szCs w:val="24"/>
        </w:rPr>
        <w:t xml:space="preserve">отворена покана, </w:t>
      </w:r>
      <w:r w:rsidR="006615B1">
        <w:rPr>
          <w:rFonts w:ascii="Times New Roman" w:hAnsi="Times New Roman"/>
          <w:sz w:val="24"/>
          <w:szCs w:val="24"/>
        </w:rPr>
        <w:t xml:space="preserve">в </w:t>
      </w:r>
      <w:r w:rsidR="00F91510" w:rsidRPr="00DF0954">
        <w:rPr>
          <w:rFonts w:ascii="Times New Roman" w:hAnsi="Times New Roman"/>
          <w:sz w:val="24"/>
          <w:szCs w:val="24"/>
        </w:rPr>
        <w:t xml:space="preserve">която вече няма тези изисквания и съответно младежкият център е класиран и той печели проекта, но това се случва между </w:t>
      </w:r>
      <w:r w:rsidR="006615B1">
        <w:rPr>
          <w:rFonts w:ascii="Times New Roman" w:hAnsi="Times New Roman"/>
          <w:sz w:val="24"/>
          <w:szCs w:val="24"/>
        </w:rPr>
        <w:t xml:space="preserve">двата </w:t>
      </w:r>
      <w:r w:rsidR="00F91510" w:rsidRPr="00DF0954">
        <w:rPr>
          <w:rFonts w:ascii="Times New Roman" w:hAnsi="Times New Roman"/>
          <w:sz w:val="24"/>
          <w:szCs w:val="24"/>
        </w:rPr>
        <w:t>периода</w:t>
      </w:r>
      <w:r w:rsidR="006615B1">
        <w:rPr>
          <w:rFonts w:ascii="Times New Roman" w:hAnsi="Times New Roman"/>
          <w:sz w:val="24"/>
          <w:szCs w:val="24"/>
        </w:rPr>
        <w:t>. Т</w:t>
      </w:r>
      <w:r w:rsidR="00F91510" w:rsidRPr="00DF0954">
        <w:rPr>
          <w:rFonts w:ascii="Times New Roman" w:hAnsi="Times New Roman"/>
          <w:sz w:val="24"/>
          <w:szCs w:val="24"/>
        </w:rPr>
        <w:t>оест</w:t>
      </w:r>
      <w:r w:rsidR="006615B1">
        <w:rPr>
          <w:rFonts w:ascii="Times New Roman" w:hAnsi="Times New Roman"/>
          <w:sz w:val="24"/>
          <w:szCs w:val="24"/>
        </w:rPr>
        <w:t xml:space="preserve">, в </w:t>
      </w:r>
      <w:r w:rsidR="00F91510" w:rsidRPr="00DF0954">
        <w:rPr>
          <w:rFonts w:ascii="Times New Roman" w:hAnsi="Times New Roman"/>
          <w:sz w:val="24"/>
          <w:szCs w:val="24"/>
        </w:rPr>
        <w:t>момента на изтичането на дефакто на</w:t>
      </w:r>
      <w:r w:rsidR="0067589A">
        <w:rPr>
          <w:rFonts w:ascii="Times New Roman" w:hAnsi="Times New Roman"/>
          <w:sz w:val="24"/>
          <w:szCs w:val="24"/>
        </w:rPr>
        <w:t xml:space="preserve"> </w:t>
      </w:r>
      <w:r w:rsidR="00F91510" w:rsidRPr="00DF0954">
        <w:rPr>
          <w:rFonts w:ascii="Times New Roman" w:hAnsi="Times New Roman"/>
          <w:sz w:val="24"/>
          <w:szCs w:val="24"/>
        </w:rPr>
        <w:t>този 5</w:t>
      </w:r>
      <w:r w:rsidR="0067589A">
        <w:rPr>
          <w:rFonts w:ascii="Times New Roman" w:hAnsi="Times New Roman"/>
          <w:sz w:val="24"/>
          <w:szCs w:val="24"/>
        </w:rPr>
        <w:t>-</w:t>
      </w:r>
      <w:r w:rsidR="00F91510" w:rsidRPr="00DF0954">
        <w:rPr>
          <w:rFonts w:ascii="Times New Roman" w:hAnsi="Times New Roman"/>
          <w:sz w:val="24"/>
          <w:szCs w:val="24"/>
        </w:rPr>
        <w:t>годишен период. Затова това предложение, което внасяме, е консултирано с</w:t>
      </w:r>
      <w:r w:rsidR="0067589A">
        <w:rPr>
          <w:rFonts w:ascii="Times New Roman" w:hAnsi="Times New Roman"/>
          <w:sz w:val="24"/>
          <w:szCs w:val="24"/>
        </w:rPr>
        <w:t xml:space="preserve"> МРРБ</w:t>
      </w:r>
      <w:r w:rsidR="00F91510" w:rsidRPr="00DF0954">
        <w:rPr>
          <w:rFonts w:ascii="Times New Roman" w:hAnsi="Times New Roman"/>
          <w:sz w:val="24"/>
          <w:szCs w:val="24"/>
        </w:rPr>
        <w:t>, тъй като много общини изпадат в тази хипотеза, когато вземат държавна собственост и тя се пада на ръба на прехвърлянет</w:t>
      </w:r>
      <w:r w:rsidR="003021E7">
        <w:rPr>
          <w:rFonts w:ascii="Times New Roman" w:hAnsi="Times New Roman"/>
          <w:sz w:val="24"/>
          <w:szCs w:val="24"/>
        </w:rPr>
        <w:t>о. Тоест, а</w:t>
      </w:r>
      <w:r w:rsidR="00F91510" w:rsidRPr="00DF0954">
        <w:rPr>
          <w:rFonts w:ascii="Times New Roman" w:hAnsi="Times New Roman"/>
          <w:sz w:val="24"/>
          <w:szCs w:val="24"/>
        </w:rPr>
        <w:t>ко ние сега върнем сградата, ние ще загубим безвъзмездната финансова помощ</w:t>
      </w:r>
      <w:r w:rsidR="003021E7">
        <w:rPr>
          <w:rFonts w:ascii="Times New Roman" w:hAnsi="Times New Roman"/>
          <w:sz w:val="24"/>
          <w:szCs w:val="24"/>
        </w:rPr>
        <w:t xml:space="preserve">, защото </w:t>
      </w:r>
      <w:r w:rsidR="00F91510" w:rsidRPr="00DF0954">
        <w:rPr>
          <w:rFonts w:ascii="Times New Roman" w:hAnsi="Times New Roman"/>
          <w:sz w:val="24"/>
          <w:szCs w:val="24"/>
        </w:rPr>
        <w:t>договора вече е подписан и всъщност това ще бъде провал за проекта. Затова предлагаме това, което сме консултирали, за да улесни общината и не само нашата община</w:t>
      </w:r>
      <w:r w:rsidR="003021E7">
        <w:rPr>
          <w:rFonts w:ascii="Times New Roman" w:hAnsi="Times New Roman"/>
          <w:sz w:val="24"/>
          <w:szCs w:val="24"/>
        </w:rPr>
        <w:t xml:space="preserve">, </w:t>
      </w:r>
      <w:r w:rsidR="00F91510" w:rsidRPr="00DF0954">
        <w:rPr>
          <w:rFonts w:ascii="Times New Roman" w:hAnsi="Times New Roman"/>
          <w:sz w:val="24"/>
          <w:szCs w:val="24"/>
        </w:rPr>
        <w:t>има и други общини, които имат този проблем</w:t>
      </w:r>
      <w:r w:rsidR="003021E7">
        <w:rPr>
          <w:rFonts w:ascii="Times New Roman" w:hAnsi="Times New Roman"/>
          <w:sz w:val="24"/>
          <w:szCs w:val="24"/>
        </w:rPr>
        <w:t>, д</w:t>
      </w:r>
      <w:r w:rsidR="00F91510" w:rsidRPr="00DF0954">
        <w:rPr>
          <w:rFonts w:ascii="Times New Roman" w:hAnsi="Times New Roman"/>
          <w:sz w:val="24"/>
          <w:szCs w:val="24"/>
        </w:rPr>
        <w:t>а приемете това решение да бъде върната</w:t>
      </w:r>
      <w:r w:rsidR="00414115">
        <w:rPr>
          <w:rFonts w:ascii="Times New Roman" w:hAnsi="Times New Roman"/>
          <w:sz w:val="24"/>
          <w:szCs w:val="24"/>
        </w:rPr>
        <w:t xml:space="preserve"> </w:t>
      </w:r>
      <w:r w:rsidR="00F91510" w:rsidRPr="00DF0954">
        <w:rPr>
          <w:rFonts w:ascii="Times New Roman" w:hAnsi="Times New Roman"/>
          <w:sz w:val="24"/>
          <w:szCs w:val="24"/>
        </w:rPr>
        <w:t>сградата след изпълнението на</w:t>
      </w:r>
      <w:r w:rsidR="003021E7">
        <w:rPr>
          <w:rFonts w:ascii="Times New Roman" w:hAnsi="Times New Roman"/>
          <w:sz w:val="24"/>
          <w:szCs w:val="24"/>
        </w:rPr>
        <w:t xml:space="preserve"> СМР </w:t>
      </w:r>
      <w:r w:rsidR="00F91510" w:rsidRPr="00DF0954">
        <w:rPr>
          <w:rFonts w:ascii="Times New Roman" w:hAnsi="Times New Roman"/>
          <w:sz w:val="24"/>
          <w:szCs w:val="24"/>
        </w:rPr>
        <w:t>и след устойчивостта на областна администрация, която след това така или иначе ще я върне, защото те нямат финансов ресурс да управляват тези сгради към нас. Благодаря ви, надявам се</w:t>
      </w:r>
      <w:r w:rsidR="00414115">
        <w:rPr>
          <w:rFonts w:ascii="Times New Roman" w:hAnsi="Times New Roman"/>
          <w:sz w:val="24"/>
          <w:szCs w:val="24"/>
        </w:rPr>
        <w:t>, че съм била ясна</w:t>
      </w:r>
      <w:r w:rsidR="00F91510" w:rsidRPr="00DF0954">
        <w:rPr>
          <w:rFonts w:ascii="Times New Roman" w:hAnsi="Times New Roman"/>
          <w:sz w:val="24"/>
          <w:szCs w:val="24"/>
        </w:rPr>
        <w:t>.</w:t>
      </w:r>
    </w:p>
    <w:p w14:paraId="4FEBA5DB" w14:textId="745B6E1E" w:rsidR="00F91510" w:rsidRPr="00DF0954" w:rsidRDefault="00414115" w:rsidP="00DF0954">
      <w:pPr>
        <w:spacing w:after="0" w:line="240" w:lineRule="auto"/>
        <w:jc w:val="both"/>
        <w:rPr>
          <w:rFonts w:ascii="Times New Roman" w:hAnsi="Times New Roman"/>
          <w:sz w:val="24"/>
          <w:szCs w:val="24"/>
        </w:rPr>
      </w:pPr>
      <w:r>
        <w:rPr>
          <w:rFonts w:ascii="Times New Roman" w:hAnsi="Times New Roman"/>
          <w:sz w:val="24"/>
          <w:szCs w:val="24"/>
        </w:rPr>
        <w:tab/>
      </w:r>
      <w:r w:rsidRPr="00414115">
        <w:rPr>
          <w:rFonts w:ascii="Times New Roman" w:hAnsi="Times New Roman"/>
          <w:b/>
          <w:bCs/>
          <w:sz w:val="24"/>
          <w:szCs w:val="24"/>
        </w:rPr>
        <w:t>Акад. Христо Белоев:</w:t>
      </w:r>
      <w:r>
        <w:rPr>
          <w:rFonts w:ascii="Times New Roman" w:hAnsi="Times New Roman"/>
          <w:sz w:val="24"/>
          <w:szCs w:val="24"/>
        </w:rPr>
        <w:t xml:space="preserve"> Благодаря. </w:t>
      </w:r>
      <w:r w:rsidR="00F91510" w:rsidRPr="00DF0954">
        <w:rPr>
          <w:rFonts w:ascii="Times New Roman" w:hAnsi="Times New Roman"/>
          <w:sz w:val="24"/>
          <w:szCs w:val="24"/>
        </w:rPr>
        <w:t>Заявка за изказване</w:t>
      </w:r>
      <w:r>
        <w:rPr>
          <w:rFonts w:ascii="Times New Roman" w:hAnsi="Times New Roman"/>
          <w:sz w:val="24"/>
          <w:szCs w:val="24"/>
        </w:rPr>
        <w:t>, Р</w:t>
      </w:r>
      <w:r w:rsidR="00F91510" w:rsidRPr="00DF0954">
        <w:rPr>
          <w:rFonts w:ascii="Times New Roman" w:hAnsi="Times New Roman"/>
          <w:sz w:val="24"/>
          <w:szCs w:val="24"/>
        </w:rPr>
        <w:t>осица Георгиева.</w:t>
      </w:r>
    </w:p>
    <w:p w14:paraId="660D5171" w14:textId="174B2B05" w:rsidR="00F91510" w:rsidRPr="00DF0954" w:rsidRDefault="00414115" w:rsidP="00DF0954">
      <w:pPr>
        <w:spacing w:after="0" w:line="240" w:lineRule="auto"/>
        <w:jc w:val="both"/>
        <w:rPr>
          <w:rFonts w:ascii="Times New Roman" w:hAnsi="Times New Roman"/>
          <w:sz w:val="24"/>
          <w:szCs w:val="24"/>
        </w:rPr>
      </w:pPr>
      <w:r>
        <w:rPr>
          <w:rFonts w:ascii="Times New Roman" w:hAnsi="Times New Roman"/>
          <w:sz w:val="24"/>
          <w:szCs w:val="24"/>
        </w:rPr>
        <w:tab/>
      </w:r>
      <w:r w:rsidRPr="00414115">
        <w:rPr>
          <w:rFonts w:ascii="Times New Roman" w:hAnsi="Times New Roman"/>
          <w:b/>
          <w:bCs/>
          <w:sz w:val="24"/>
          <w:szCs w:val="24"/>
        </w:rPr>
        <w:t>Г-жа Росица Георгиева:</w:t>
      </w:r>
      <w:r>
        <w:rPr>
          <w:rFonts w:ascii="Times New Roman" w:hAnsi="Times New Roman"/>
          <w:sz w:val="24"/>
          <w:szCs w:val="24"/>
        </w:rPr>
        <w:t xml:space="preserve"> </w:t>
      </w:r>
      <w:r w:rsidR="00F91510" w:rsidRPr="00DF0954">
        <w:rPr>
          <w:rFonts w:ascii="Times New Roman" w:hAnsi="Times New Roman"/>
          <w:sz w:val="24"/>
          <w:szCs w:val="24"/>
        </w:rPr>
        <w:t xml:space="preserve">Уважаеми господин </w:t>
      </w:r>
      <w:r>
        <w:rPr>
          <w:rFonts w:ascii="Times New Roman" w:hAnsi="Times New Roman"/>
          <w:sz w:val="24"/>
          <w:szCs w:val="24"/>
        </w:rPr>
        <w:t>П</w:t>
      </w:r>
      <w:r w:rsidR="00F91510" w:rsidRPr="00DF0954">
        <w:rPr>
          <w:rFonts w:ascii="Times New Roman" w:hAnsi="Times New Roman"/>
          <w:sz w:val="24"/>
          <w:szCs w:val="24"/>
        </w:rPr>
        <w:t xml:space="preserve">редседател, уважаеми господин </w:t>
      </w:r>
      <w:r>
        <w:rPr>
          <w:rFonts w:ascii="Times New Roman" w:hAnsi="Times New Roman"/>
          <w:sz w:val="24"/>
          <w:szCs w:val="24"/>
        </w:rPr>
        <w:t>К</w:t>
      </w:r>
      <w:r w:rsidR="00F91510" w:rsidRPr="00DF0954">
        <w:rPr>
          <w:rFonts w:ascii="Times New Roman" w:hAnsi="Times New Roman"/>
          <w:sz w:val="24"/>
          <w:szCs w:val="24"/>
        </w:rPr>
        <w:t>мет, уважаеми колеги</w:t>
      </w:r>
      <w:r>
        <w:rPr>
          <w:rFonts w:ascii="Times New Roman" w:hAnsi="Times New Roman"/>
          <w:sz w:val="24"/>
          <w:szCs w:val="24"/>
        </w:rPr>
        <w:t xml:space="preserve"> </w:t>
      </w:r>
      <w:r w:rsidR="00F91510" w:rsidRPr="00DF0954">
        <w:rPr>
          <w:rFonts w:ascii="Times New Roman" w:hAnsi="Times New Roman"/>
          <w:sz w:val="24"/>
          <w:szCs w:val="24"/>
        </w:rPr>
        <w:t>общински съветници. Аз съжалявам, че тук ще задам въпроса, но този материал не беше</w:t>
      </w:r>
      <w:r>
        <w:rPr>
          <w:rFonts w:ascii="Times New Roman" w:hAnsi="Times New Roman"/>
          <w:sz w:val="24"/>
          <w:szCs w:val="24"/>
        </w:rPr>
        <w:t xml:space="preserve"> сложен</w:t>
      </w:r>
      <w:r w:rsidR="00F91510" w:rsidRPr="00DF0954">
        <w:rPr>
          <w:rFonts w:ascii="Times New Roman" w:hAnsi="Times New Roman"/>
          <w:sz w:val="24"/>
          <w:szCs w:val="24"/>
        </w:rPr>
        <w:t xml:space="preserve"> в комисията по образование. Така да и понеже съм участник в тази процедура, не знам дали колегите общински съветници знаят, но</w:t>
      </w:r>
      <w:r w:rsidR="00DB40F7">
        <w:rPr>
          <w:rFonts w:ascii="Times New Roman" w:hAnsi="Times New Roman"/>
          <w:sz w:val="24"/>
          <w:szCs w:val="24"/>
        </w:rPr>
        <w:t xml:space="preserve"> двата </w:t>
      </w:r>
      <w:r w:rsidR="00F91510" w:rsidRPr="00DF0954">
        <w:rPr>
          <w:rFonts w:ascii="Times New Roman" w:hAnsi="Times New Roman"/>
          <w:sz w:val="24"/>
          <w:szCs w:val="24"/>
        </w:rPr>
        <w:t xml:space="preserve">от етажите са собственост на </w:t>
      </w:r>
      <w:r w:rsidR="00DB40F7">
        <w:rPr>
          <w:rFonts w:ascii="Times New Roman" w:hAnsi="Times New Roman"/>
          <w:sz w:val="24"/>
          <w:szCs w:val="24"/>
        </w:rPr>
        <w:t>М</w:t>
      </w:r>
      <w:r w:rsidR="00F91510" w:rsidRPr="00DF0954">
        <w:rPr>
          <w:rFonts w:ascii="Times New Roman" w:hAnsi="Times New Roman"/>
          <w:sz w:val="24"/>
          <w:szCs w:val="24"/>
        </w:rPr>
        <w:t xml:space="preserve">инистерството на образованието и науката. Само третия етаж няколко от помещенията са собственост на </w:t>
      </w:r>
      <w:r w:rsidR="00DB40F7">
        <w:rPr>
          <w:rFonts w:ascii="Times New Roman" w:hAnsi="Times New Roman"/>
          <w:sz w:val="24"/>
          <w:szCs w:val="24"/>
        </w:rPr>
        <w:t>О</w:t>
      </w:r>
      <w:r w:rsidR="00F91510" w:rsidRPr="00DF0954">
        <w:rPr>
          <w:rFonts w:ascii="Times New Roman" w:hAnsi="Times New Roman"/>
          <w:sz w:val="24"/>
          <w:szCs w:val="24"/>
        </w:rPr>
        <w:t>бластна администрация. Във връзка с това връщане на собствеността</w:t>
      </w:r>
      <w:r w:rsidR="00DB40F7">
        <w:rPr>
          <w:rFonts w:ascii="Times New Roman" w:hAnsi="Times New Roman"/>
          <w:sz w:val="24"/>
          <w:szCs w:val="24"/>
        </w:rPr>
        <w:t xml:space="preserve">, </w:t>
      </w:r>
      <w:r w:rsidR="00F91510" w:rsidRPr="00DF0954">
        <w:rPr>
          <w:rFonts w:ascii="Times New Roman" w:hAnsi="Times New Roman"/>
          <w:sz w:val="24"/>
          <w:szCs w:val="24"/>
        </w:rPr>
        <w:t>аз знам колко дълга беше и продължителна процедурата. Ние сме предавали заедно с областна администрация имота на</w:t>
      </w:r>
      <w:r w:rsidR="00DB40F7">
        <w:rPr>
          <w:rFonts w:ascii="Times New Roman" w:hAnsi="Times New Roman"/>
          <w:sz w:val="24"/>
          <w:szCs w:val="24"/>
        </w:rPr>
        <w:t xml:space="preserve"> </w:t>
      </w:r>
      <w:r w:rsidR="00F91510" w:rsidRPr="00DF0954">
        <w:rPr>
          <w:rFonts w:ascii="Times New Roman" w:hAnsi="Times New Roman"/>
          <w:sz w:val="24"/>
          <w:szCs w:val="24"/>
        </w:rPr>
        <w:t xml:space="preserve">Община Русе и моят въпрос е следния, това означава ли, че отново той ще премине в собственост на </w:t>
      </w:r>
      <w:r w:rsidR="00DB40F7">
        <w:rPr>
          <w:rFonts w:ascii="Times New Roman" w:hAnsi="Times New Roman"/>
          <w:sz w:val="24"/>
          <w:szCs w:val="24"/>
        </w:rPr>
        <w:t>М</w:t>
      </w:r>
      <w:r w:rsidR="00F91510" w:rsidRPr="00DF0954">
        <w:rPr>
          <w:rFonts w:ascii="Times New Roman" w:hAnsi="Times New Roman"/>
          <w:sz w:val="24"/>
          <w:szCs w:val="24"/>
        </w:rPr>
        <w:t>инистерство на образованието</w:t>
      </w:r>
      <w:r w:rsidR="00DB40F7">
        <w:rPr>
          <w:rFonts w:ascii="Times New Roman" w:hAnsi="Times New Roman"/>
          <w:sz w:val="24"/>
          <w:szCs w:val="24"/>
        </w:rPr>
        <w:t xml:space="preserve"> и </w:t>
      </w:r>
      <w:r w:rsidR="00F91510" w:rsidRPr="00DF0954">
        <w:rPr>
          <w:rFonts w:ascii="Times New Roman" w:hAnsi="Times New Roman"/>
          <w:sz w:val="24"/>
          <w:szCs w:val="24"/>
        </w:rPr>
        <w:t>науката и ще тръгнем пак дългата процедура, в която ние ще питаме образователните институции дали той е необходим за нуждите на образованието? Аз това ми е въпроса и той е много важен</w:t>
      </w:r>
      <w:r w:rsidR="00302AA8">
        <w:rPr>
          <w:rFonts w:ascii="Times New Roman" w:hAnsi="Times New Roman"/>
          <w:sz w:val="24"/>
          <w:szCs w:val="24"/>
        </w:rPr>
        <w:t>, з</w:t>
      </w:r>
      <w:r w:rsidR="00F91510" w:rsidRPr="00DF0954">
        <w:rPr>
          <w:rFonts w:ascii="Times New Roman" w:hAnsi="Times New Roman"/>
          <w:sz w:val="24"/>
          <w:szCs w:val="24"/>
        </w:rPr>
        <w:t>ащото</w:t>
      </w:r>
      <w:r w:rsidR="00302AA8">
        <w:rPr>
          <w:rFonts w:ascii="Times New Roman" w:hAnsi="Times New Roman"/>
          <w:sz w:val="24"/>
          <w:szCs w:val="24"/>
        </w:rPr>
        <w:t xml:space="preserve"> о</w:t>
      </w:r>
      <w:r w:rsidR="00F91510" w:rsidRPr="00DF0954">
        <w:rPr>
          <w:rFonts w:ascii="Times New Roman" w:hAnsi="Times New Roman"/>
          <w:sz w:val="24"/>
          <w:szCs w:val="24"/>
        </w:rPr>
        <w:t>значава, че пак се връщаме в</w:t>
      </w:r>
      <w:r w:rsidR="00302AA8">
        <w:rPr>
          <w:rFonts w:ascii="Times New Roman" w:hAnsi="Times New Roman"/>
          <w:sz w:val="24"/>
          <w:szCs w:val="24"/>
        </w:rPr>
        <w:t xml:space="preserve"> една </w:t>
      </w:r>
      <w:r w:rsidR="00F91510" w:rsidRPr="00DF0954">
        <w:rPr>
          <w:rFonts w:ascii="Times New Roman" w:hAnsi="Times New Roman"/>
          <w:sz w:val="24"/>
          <w:szCs w:val="24"/>
        </w:rPr>
        <w:t>изходна позиция отпреди 5 години.</w:t>
      </w:r>
    </w:p>
    <w:p w14:paraId="3CC19031" w14:textId="06B21FB4" w:rsidR="00F91510" w:rsidRPr="00DF0954" w:rsidRDefault="00302AA8" w:rsidP="00DF0954">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302AA8">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 xml:space="preserve">Благодаря. </w:t>
      </w:r>
      <w:r>
        <w:rPr>
          <w:rFonts w:ascii="Times New Roman" w:hAnsi="Times New Roman"/>
          <w:sz w:val="24"/>
          <w:szCs w:val="24"/>
        </w:rPr>
        <w:t xml:space="preserve">Кой ще отговори? </w:t>
      </w:r>
      <w:r w:rsidR="00F91510" w:rsidRPr="00DF0954">
        <w:rPr>
          <w:rFonts w:ascii="Times New Roman" w:hAnsi="Times New Roman"/>
          <w:sz w:val="24"/>
          <w:szCs w:val="24"/>
        </w:rPr>
        <w:t>Да</w:t>
      </w:r>
      <w:r>
        <w:rPr>
          <w:rFonts w:ascii="Times New Roman" w:hAnsi="Times New Roman"/>
          <w:sz w:val="24"/>
          <w:szCs w:val="24"/>
        </w:rPr>
        <w:t xml:space="preserve">, </w:t>
      </w:r>
      <w:r w:rsidR="00F91510" w:rsidRPr="00DF0954">
        <w:rPr>
          <w:rFonts w:ascii="Times New Roman" w:hAnsi="Times New Roman"/>
          <w:sz w:val="24"/>
          <w:szCs w:val="24"/>
        </w:rPr>
        <w:t>кмет</w:t>
      </w:r>
      <w:r>
        <w:rPr>
          <w:rFonts w:ascii="Times New Roman" w:hAnsi="Times New Roman"/>
          <w:sz w:val="24"/>
          <w:szCs w:val="24"/>
        </w:rPr>
        <w:t>ът</w:t>
      </w:r>
      <w:r w:rsidR="00F91510" w:rsidRPr="00DF0954">
        <w:rPr>
          <w:rFonts w:ascii="Times New Roman" w:hAnsi="Times New Roman"/>
          <w:sz w:val="24"/>
          <w:szCs w:val="24"/>
        </w:rPr>
        <w:t xml:space="preserve"> на общината.</w:t>
      </w:r>
    </w:p>
    <w:p w14:paraId="670E933D" w14:textId="2247B242" w:rsidR="00F91510" w:rsidRPr="00DF0954" w:rsidRDefault="00302AA8" w:rsidP="00DF0954">
      <w:pPr>
        <w:spacing w:after="0" w:line="240" w:lineRule="auto"/>
        <w:jc w:val="both"/>
        <w:rPr>
          <w:rFonts w:ascii="Times New Roman" w:hAnsi="Times New Roman"/>
          <w:sz w:val="24"/>
          <w:szCs w:val="24"/>
        </w:rPr>
      </w:pPr>
      <w:r>
        <w:rPr>
          <w:rFonts w:ascii="Times New Roman" w:hAnsi="Times New Roman"/>
          <w:sz w:val="24"/>
          <w:szCs w:val="24"/>
        </w:rPr>
        <w:tab/>
      </w:r>
      <w:r w:rsidRPr="00302AA8">
        <w:rPr>
          <w:rFonts w:ascii="Times New Roman" w:hAnsi="Times New Roman"/>
          <w:b/>
          <w:bCs/>
          <w:sz w:val="24"/>
          <w:szCs w:val="24"/>
        </w:rPr>
        <w:t>Г-н Пенчо Милков:</w:t>
      </w:r>
      <w:r>
        <w:rPr>
          <w:rFonts w:ascii="Times New Roman" w:hAnsi="Times New Roman"/>
          <w:sz w:val="24"/>
          <w:szCs w:val="24"/>
        </w:rPr>
        <w:t xml:space="preserve"> </w:t>
      </w:r>
      <w:r w:rsidR="00F91510" w:rsidRPr="00DF0954">
        <w:rPr>
          <w:rFonts w:ascii="Times New Roman" w:hAnsi="Times New Roman"/>
          <w:sz w:val="24"/>
          <w:szCs w:val="24"/>
        </w:rPr>
        <w:t xml:space="preserve">Уважаеми господин </w:t>
      </w:r>
      <w:r>
        <w:rPr>
          <w:rFonts w:ascii="Times New Roman" w:hAnsi="Times New Roman"/>
          <w:sz w:val="24"/>
          <w:szCs w:val="24"/>
        </w:rPr>
        <w:t>П</w:t>
      </w:r>
      <w:r w:rsidR="00F91510" w:rsidRPr="00DF0954">
        <w:rPr>
          <w:rFonts w:ascii="Times New Roman" w:hAnsi="Times New Roman"/>
          <w:sz w:val="24"/>
          <w:szCs w:val="24"/>
        </w:rPr>
        <w:t>редседател, уважаеми колеги, уважаема госпожо Георгиева</w:t>
      </w:r>
      <w:r>
        <w:rPr>
          <w:rFonts w:ascii="Times New Roman" w:hAnsi="Times New Roman"/>
          <w:sz w:val="24"/>
          <w:szCs w:val="24"/>
        </w:rPr>
        <w:t>. В</w:t>
      </w:r>
      <w:r w:rsidR="00F91510" w:rsidRPr="00DF0954">
        <w:rPr>
          <w:rFonts w:ascii="Times New Roman" w:hAnsi="Times New Roman"/>
          <w:sz w:val="24"/>
          <w:szCs w:val="24"/>
        </w:rPr>
        <w:t>земам думата, за да отговоря на въпроса. Става дума за процес строителство, който ще отнеме приблизително година и половина</w:t>
      </w:r>
      <w:r w:rsidR="00351CBF">
        <w:rPr>
          <w:rFonts w:ascii="Times New Roman" w:hAnsi="Times New Roman"/>
          <w:sz w:val="24"/>
          <w:szCs w:val="24"/>
        </w:rPr>
        <w:t>-две, с</w:t>
      </w:r>
      <w:r w:rsidR="00F91510" w:rsidRPr="00DF0954">
        <w:rPr>
          <w:rFonts w:ascii="Times New Roman" w:hAnsi="Times New Roman"/>
          <w:sz w:val="24"/>
          <w:szCs w:val="24"/>
        </w:rPr>
        <w:t>лед това имаме поне 5 години устойчивост. Тук са специалистите ще кажат и въпросът за връщането евентуално ще се поставя след 7</w:t>
      </w:r>
      <w:r w:rsidR="00351CBF">
        <w:rPr>
          <w:rFonts w:ascii="Times New Roman" w:hAnsi="Times New Roman"/>
          <w:sz w:val="24"/>
          <w:szCs w:val="24"/>
        </w:rPr>
        <w:t>-</w:t>
      </w:r>
      <w:r w:rsidR="00F91510" w:rsidRPr="00DF0954">
        <w:rPr>
          <w:rFonts w:ascii="Times New Roman" w:hAnsi="Times New Roman"/>
          <w:sz w:val="24"/>
          <w:szCs w:val="24"/>
        </w:rPr>
        <w:t>8 години на сградата. Това е период, в който този въпрос според мене трябва да го поставим и да го решим преди да е изтекъл. В момента се предлага това решение, защото областна администрация и</w:t>
      </w:r>
      <w:r w:rsidR="00351CBF">
        <w:rPr>
          <w:rFonts w:ascii="Times New Roman" w:hAnsi="Times New Roman"/>
          <w:sz w:val="24"/>
          <w:szCs w:val="24"/>
        </w:rPr>
        <w:t xml:space="preserve"> </w:t>
      </w:r>
      <w:r w:rsidR="00F91510" w:rsidRPr="00DF0954">
        <w:rPr>
          <w:rFonts w:ascii="Times New Roman" w:hAnsi="Times New Roman"/>
          <w:sz w:val="24"/>
          <w:szCs w:val="24"/>
        </w:rPr>
        <w:t>общината трябва да регулират отношенията си. Изтича 5</w:t>
      </w:r>
      <w:r w:rsidR="00351CBF">
        <w:rPr>
          <w:rFonts w:ascii="Times New Roman" w:hAnsi="Times New Roman"/>
          <w:sz w:val="24"/>
          <w:szCs w:val="24"/>
        </w:rPr>
        <w:t>-</w:t>
      </w:r>
      <w:r w:rsidR="00F91510" w:rsidRPr="00DF0954">
        <w:rPr>
          <w:rFonts w:ascii="Times New Roman" w:hAnsi="Times New Roman"/>
          <w:sz w:val="24"/>
          <w:szCs w:val="24"/>
        </w:rPr>
        <w:t xml:space="preserve">годишния срок. Ние не можем просто да мълчим и ние и областна администрация, и ние сме влезли в преписка с тях преди нова година, преди да изтече срока и това решение сме намерили, като е консултирано и с </w:t>
      </w:r>
      <w:r w:rsidR="00351CBF">
        <w:rPr>
          <w:rFonts w:ascii="Times New Roman" w:hAnsi="Times New Roman"/>
          <w:sz w:val="24"/>
          <w:szCs w:val="24"/>
        </w:rPr>
        <w:t>М</w:t>
      </w:r>
      <w:r w:rsidR="00F91510" w:rsidRPr="00DF0954">
        <w:rPr>
          <w:rFonts w:ascii="Times New Roman" w:hAnsi="Times New Roman"/>
          <w:sz w:val="24"/>
          <w:szCs w:val="24"/>
        </w:rPr>
        <w:t>инистерство на регионалното развитие и благоустройството да не допуснем грешки. Права сте да поставяте този въпрос. Според мен след като започне</w:t>
      </w:r>
      <w:r w:rsidR="00E07A49">
        <w:rPr>
          <w:rFonts w:ascii="Times New Roman" w:hAnsi="Times New Roman"/>
          <w:sz w:val="24"/>
          <w:szCs w:val="24"/>
        </w:rPr>
        <w:t xml:space="preserve">, </w:t>
      </w:r>
      <w:r w:rsidR="00F91510" w:rsidRPr="00DF0954">
        <w:rPr>
          <w:rFonts w:ascii="Times New Roman" w:hAnsi="Times New Roman"/>
          <w:sz w:val="24"/>
          <w:szCs w:val="24"/>
        </w:rPr>
        <w:t>вече видим, че реално са реализира този европейски проект, трябва да поставим въпроса</w:t>
      </w:r>
      <w:r w:rsidR="00E07A49">
        <w:rPr>
          <w:rFonts w:ascii="Times New Roman" w:hAnsi="Times New Roman"/>
          <w:sz w:val="24"/>
          <w:szCs w:val="24"/>
        </w:rPr>
        <w:t>, м</w:t>
      </w:r>
      <w:r w:rsidR="00F91510" w:rsidRPr="00DF0954">
        <w:rPr>
          <w:rFonts w:ascii="Times New Roman" w:hAnsi="Times New Roman"/>
          <w:sz w:val="24"/>
          <w:szCs w:val="24"/>
        </w:rPr>
        <w:t>оже окончателно да се прехвърли собствеността.</w:t>
      </w:r>
      <w:r w:rsidR="00E07A49">
        <w:rPr>
          <w:rFonts w:ascii="Times New Roman" w:hAnsi="Times New Roman"/>
          <w:sz w:val="24"/>
          <w:szCs w:val="24"/>
        </w:rPr>
        <w:t xml:space="preserve"> </w:t>
      </w:r>
      <w:r w:rsidR="00F91510" w:rsidRPr="00DF0954">
        <w:rPr>
          <w:rFonts w:ascii="Times New Roman" w:hAnsi="Times New Roman"/>
          <w:sz w:val="24"/>
          <w:szCs w:val="24"/>
        </w:rPr>
        <w:t>За момента областният управител няма право да вземе</w:t>
      </w:r>
      <w:r w:rsidR="00E07A49">
        <w:rPr>
          <w:rFonts w:ascii="Times New Roman" w:hAnsi="Times New Roman"/>
          <w:sz w:val="24"/>
          <w:szCs w:val="24"/>
        </w:rPr>
        <w:t xml:space="preserve"> сам</w:t>
      </w:r>
      <w:r w:rsidR="00F91510" w:rsidRPr="00DF0954">
        <w:rPr>
          <w:rFonts w:ascii="Times New Roman" w:hAnsi="Times New Roman"/>
          <w:sz w:val="24"/>
          <w:szCs w:val="24"/>
        </w:rPr>
        <w:t xml:space="preserve"> такова решение</w:t>
      </w:r>
      <w:r w:rsidR="00E07A49">
        <w:rPr>
          <w:rFonts w:ascii="Times New Roman" w:hAnsi="Times New Roman"/>
          <w:sz w:val="24"/>
          <w:szCs w:val="24"/>
        </w:rPr>
        <w:t>. З</w:t>
      </w:r>
      <w:r w:rsidR="00F91510" w:rsidRPr="00DF0954">
        <w:rPr>
          <w:rFonts w:ascii="Times New Roman" w:hAnsi="Times New Roman"/>
          <w:sz w:val="24"/>
          <w:szCs w:val="24"/>
        </w:rPr>
        <w:t xml:space="preserve">атова ние ви предлагаме от гледна точка на правото </w:t>
      </w:r>
      <w:r w:rsidR="00E07A49">
        <w:rPr>
          <w:rFonts w:ascii="Times New Roman" w:hAnsi="Times New Roman"/>
          <w:sz w:val="24"/>
          <w:szCs w:val="24"/>
        </w:rPr>
        <w:t xml:space="preserve">- </w:t>
      </w:r>
      <w:r w:rsidR="00F91510" w:rsidRPr="00DF0954">
        <w:rPr>
          <w:rFonts w:ascii="Times New Roman" w:hAnsi="Times New Roman"/>
          <w:sz w:val="24"/>
          <w:szCs w:val="24"/>
        </w:rPr>
        <w:t>възможното. А на всички искам да кажа, че наистина</w:t>
      </w:r>
      <w:r w:rsidR="00E07A49">
        <w:rPr>
          <w:rFonts w:ascii="Times New Roman" w:hAnsi="Times New Roman"/>
          <w:sz w:val="24"/>
          <w:szCs w:val="24"/>
        </w:rPr>
        <w:t xml:space="preserve"> първия </w:t>
      </w:r>
      <w:r w:rsidR="00F91510" w:rsidRPr="00DF0954">
        <w:rPr>
          <w:rFonts w:ascii="Times New Roman" w:hAnsi="Times New Roman"/>
          <w:sz w:val="24"/>
          <w:szCs w:val="24"/>
        </w:rPr>
        <w:t>проект беше направен</w:t>
      </w:r>
      <w:r w:rsidR="00E07A49">
        <w:rPr>
          <w:rFonts w:ascii="Times New Roman" w:hAnsi="Times New Roman"/>
          <w:sz w:val="24"/>
          <w:szCs w:val="24"/>
        </w:rPr>
        <w:t xml:space="preserve"> </w:t>
      </w:r>
      <w:r w:rsidR="00F91510" w:rsidRPr="00DF0954">
        <w:rPr>
          <w:rFonts w:ascii="Times New Roman" w:hAnsi="Times New Roman"/>
          <w:sz w:val="24"/>
          <w:szCs w:val="24"/>
        </w:rPr>
        <w:t xml:space="preserve">от администрацията преди нас. Изключителни усилия сме </w:t>
      </w:r>
      <w:r w:rsidR="00F06A6E">
        <w:rPr>
          <w:rFonts w:ascii="Times New Roman" w:hAnsi="Times New Roman"/>
          <w:sz w:val="24"/>
          <w:szCs w:val="24"/>
        </w:rPr>
        <w:t>при</w:t>
      </w:r>
      <w:r w:rsidR="00F91510" w:rsidRPr="00DF0954">
        <w:rPr>
          <w:rFonts w:ascii="Times New Roman" w:hAnsi="Times New Roman"/>
          <w:sz w:val="24"/>
          <w:szCs w:val="24"/>
        </w:rPr>
        <w:t>ложили, за да</w:t>
      </w:r>
      <w:r w:rsidR="00F06A6E">
        <w:rPr>
          <w:rFonts w:ascii="Times New Roman" w:hAnsi="Times New Roman"/>
          <w:sz w:val="24"/>
          <w:szCs w:val="24"/>
        </w:rPr>
        <w:t xml:space="preserve"> </w:t>
      </w:r>
      <w:r w:rsidR="00F91510" w:rsidRPr="00DF0954">
        <w:rPr>
          <w:rFonts w:ascii="Times New Roman" w:hAnsi="Times New Roman"/>
          <w:sz w:val="24"/>
          <w:szCs w:val="24"/>
        </w:rPr>
        <w:t>бъде одобрен проекта още в началото на нашето управление</w:t>
      </w:r>
      <w:r w:rsidR="00F06A6E">
        <w:rPr>
          <w:rFonts w:ascii="Times New Roman" w:hAnsi="Times New Roman"/>
          <w:sz w:val="24"/>
          <w:szCs w:val="24"/>
        </w:rPr>
        <w:t>. П</w:t>
      </w:r>
      <w:r w:rsidR="00F91510" w:rsidRPr="00DF0954">
        <w:rPr>
          <w:rFonts w:ascii="Times New Roman" w:hAnsi="Times New Roman"/>
          <w:sz w:val="24"/>
          <w:szCs w:val="24"/>
        </w:rPr>
        <w:t>ътека сме направили</w:t>
      </w:r>
      <w:r w:rsidR="00F06A6E">
        <w:rPr>
          <w:rFonts w:ascii="Times New Roman" w:hAnsi="Times New Roman"/>
          <w:sz w:val="24"/>
          <w:szCs w:val="24"/>
        </w:rPr>
        <w:t xml:space="preserve">, </w:t>
      </w:r>
      <w:r w:rsidR="00F91510" w:rsidRPr="00DF0954">
        <w:rPr>
          <w:rFonts w:ascii="Times New Roman" w:hAnsi="Times New Roman"/>
          <w:sz w:val="24"/>
          <w:szCs w:val="24"/>
        </w:rPr>
        <w:t>накрая</w:t>
      </w:r>
      <w:r w:rsidR="00F06A6E">
        <w:rPr>
          <w:rFonts w:ascii="Times New Roman" w:hAnsi="Times New Roman"/>
          <w:sz w:val="24"/>
          <w:szCs w:val="24"/>
        </w:rPr>
        <w:t xml:space="preserve"> първа </w:t>
      </w:r>
      <w:r w:rsidR="00F91510" w:rsidRPr="00DF0954">
        <w:rPr>
          <w:rFonts w:ascii="Times New Roman" w:hAnsi="Times New Roman"/>
          <w:sz w:val="24"/>
          <w:szCs w:val="24"/>
        </w:rPr>
        <w:t>резерва</w:t>
      </w:r>
      <w:r w:rsidR="00F06A6E">
        <w:rPr>
          <w:rFonts w:ascii="Times New Roman" w:hAnsi="Times New Roman"/>
          <w:sz w:val="24"/>
          <w:szCs w:val="24"/>
        </w:rPr>
        <w:t>. В</w:t>
      </w:r>
      <w:r w:rsidR="00F91510" w:rsidRPr="00DF0954">
        <w:rPr>
          <w:rFonts w:ascii="Times New Roman" w:hAnsi="Times New Roman"/>
          <w:sz w:val="24"/>
          <w:szCs w:val="24"/>
        </w:rPr>
        <w:t>место нас град Перник си построи младежки център. Сега</w:t>
      </w:r>
      <w:r w:rsidR="00F06A6E">
        <w:rPr>
          <w:rFonts w:ascii="Times New Roman" w:hAnsi="Times New Roman"/>
          <w:sz w:val="24"/>
          <w:szCs w:val="24"/>
        </w:rPr>
        <w:t xml:space="preserve"> втора </w:t>
      </w:r>
      <w:r w:rsidR="00F91510" w:rsidRPr="00DF0954">
        <w:rPr>
          <w:rFonts w:ascii="Times New Roman" w:hAnsi="Times New Roman"/>
          <w:sz w:val="24"/>
          <w:szCs w:val="24"/>
        </w:rPr>
        <w:t>покана се отвори много по</w:t>
      </w:r>
      <w:r w:rsidR="007177FB">
        <w:rPr>
          <w:rFonts w:ascii="Times New Roman" w:hAnsi="Times New Roman"/>
          <w:sz w:val="24"/>
          <w:szCs w:val="24"/>
        </w:rPr>
        <w:t>-</w:t>
      </w:r>
      <w:r w:rsidR="00F91510" w:rsidRPr="00DF0954">
        <w:rPr>
          <w:rFonts w:ascii="Times New Roman" w:hAnsi="Times New Roman"/>
          <w:sz w:val="24"/>
          <w:szCs w:val="24"/>
        </w:rPr>
        <w:t>късно в края на мандата</w:t>
      </w:r>
      <w:r w:rsidR="007177FB">
        <w:rPr>
          <w:rFonts w:ascii="Times New Roman" w:hAnsi="Times New Roman"/>
          <w:sz w:val="24"/>
          <w:szCs w:val="24"/>
        </w:rPr>
        <w:t xml:space="preserve"> първия. П</w:t>
      </w:r>
      <w:r w:rsidR="00F91510" w:rsidRPr="00DF0954">
        <w:rPr>
          <w:rFonts w:ascii="Times New Roman" w:hAnsi="Times New Roman"/>
          <w:sz w:val="24"/>
          <w:szCs w:val="24"/>
        </w:rPr>
        <w:t>ак изключително препроектиране имаше наново. Всички изисквания са съобразени</w:t>
      </w:r>
      <w:r w:rsidR="007177FB">
        <w:rPr>
          <w:rFonts w:ascii="Times New Roman" w:hAnsi="Times New Roman"/>
          <w:sz w:val="24"/>
          <w:szCs w:val="24"/>
        </w:rPr>
        <w:t xml:space="preserve">, ходено </w:t>
      </w:r>
      <w:r w:rsidR="00F91510" w:rsidRPr="00DF0954">
        <w:rPr>
          <w:rFonts w:ascii="Times New Roman" w:hAnsi="Times New Roman"/>
          <w:sz w:val="24"/>
          <w:szCs w:val="24"/>
        </w:rPr>
        <w:t>е многократно и този път сме одобрени</w:t>
      </w:r>
      <w:r w:rsidR="007177FB">
        <w:rPr>
          <w:rFonts w:ascii="Times New Roman" w:hAnsi="Times New Roman"/>
          <w:sz w:val="24"/>
          <w:szCs w:val="24"/>
        </w:rPr>
        <w:t xml:space="preserve"> м</w:t>
      </w:r>
      <w:r w:rsidR="00F91510" w:rsidRPr="00DF0954">
        <w:rPr>
          <w:rFonts w:ascii="Times New Roman" w:hAnsi="Times New Roman"/>
          <w:sz w:val="24"/>
          <w:szCs w:val="24"/>
        </w:rPr>
        <w:t>ога да кажа с най</w:t>
      </w:r>
      <w:r w:rsidR="007177FB">
        <w:rPr>
          <w:rFonts w:ascii="Times New Roman" w:hAnsi="Times New Roman"/>
          <w:sz w:val="24"/>
          <w:szCs w:val="24"/>
        </w:rPr>
        <w:t>-</w:t>
      </w:r>
      <w:r w:rsidR="00F91510" w:rsidRPr="00DF0954">
        <w:rPr>
          <w:rFonts w:ascii="Times New Roman" w:hAnsi="Times New Roman"/>
          <w:sz w:val="24"/>
          <w:szCs w:val="24"/>
        </w:rPr>
        <w:t xml:space="preserve">висок брой точки, така че сега само ни предстои наистина успешно да реализираме </w:t>
      </w:r>
      <w:r w:rsidR="007177FB">
        <w:rPr>
          <w:rFonts w:ascii="Times New Roman" w:hAnsi="Times New Roman"/>
          <w:sz w:val="24"/>
          <w:szCs w:val="24"/>
        </w:rPr>
        <w:t>е</w:t>
      </w:r>
      <w:r w:rsidR="00F91510" w:rsidRPr="00DF0954">
        <w:rPr>
          <w:rFonts w:ascii="Times New Roman" w:hAnsi="Times New Roman"/>
          <w:sz w:val="24"/>
          <w:szCs w:val="24"/>
        </w:rPr>
        <w:t>вропейския проект</w:t>
      </w:r>
      <w:r w:rsidR="007177FB">
        <w:rPr>
          <w:rFonts w:ascii="Times New Roman" w:hAnsi="Times New Roman"/>
          <w:sz w:val="24"/>
          <w:szCs w:val="24"/>
        </w:rPr>
        <w:t xml:space="preserve"> и ви </w:t>
      </w:r>
      <w:r w:rsidR="00F91510" w:rsidRPr="00DF0954">
        <w:rPr>
          <w:rFonts w:ascii="Times New Roman" w:hAnsi="Times New Roman"/>
          <w:sz w:val="24"/>
          <w:szCs w:val="24"/>
        </w:rPr>
        <w:t>моля да подкрепите точката.</w:t>
      </w:r>
    </w:p>
    <w:p w14:paraId="107CEDDB" w14:textId="77777777" w:rsidR="00433069" w:rsidRDefault="007177FB" w:rsidP="00DF0954">
      <w:pPr>
        <w:spacing w:after="0" w:line="240" w:lineRule="auto"/>
        <w:jc w:val="both"/>
        <w:rPr>
          <w:rFonts w:ascii="Times New Roman" w:hAnsi="Times New Roman"/>
          <w:sz w:val="24"/>
          <w:szCs w:val="24"/>
        </w:rPr>
      </w:pPr>
      <w:r>
        <w:rPr>
          <w:rFonts w:ascii="Times New Roman" w:hAnsi="Times New Roman"/>
          <w:sz w:val="24"/>
          <w:szCs w:val="24"/>
        </w:rPr>
        <w:tab/>
      </w:r>
      <w:r w:rsidRPr="00481681">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Да, благодаря</w:t>
      </w:r>
      <w:r>
        <w:rPr>
          <w:rFonts w:ascii="Times New Roman" w:hAnsi="Times New Roman"/>
          <w:sz w:val="24"/>
          <w:szCs w:val="24"/>
        </w:rPr>
        <w:t>. И</w:t>
      </w:r>
      <w:r w:rsidR="00F91510" w:rsidRPr="00DF0954">
        <w:rPr>
          <w:rFonts w:ascii="Times New Roman" w:hAnsi="Times New Roman"/>
          <w:sz w:val="24"/>
          <w:szCs w:val="24"/>
        </w:rPr>
        <w:t xml:space="preserve">зказване от </w:t>
      </w:r>
      <w:r>
        <w:rPr>
          <w:rFonts w:ascii="Times New Roman" w:hAnsi="Times New Roman"/>
          <w:sz w:val="24"/>
          <w:szCs w:val="24"/>
        </w:rPr>
        <w:t>Г</w:t>
      </w:r>
      <w:r w:rsidR="00F91510" w:rsidRPr="00DF0954">
        <w:rPr>
          <w:rFonts w:ascii="Times New Roman" w:hAnsi="Times New Roman"/>
          <w:sz w:val="24"/>
          <w:szCs w:val="24"/>
        </w:rPr>
        <w:t>аличка</w:t>
      </w:r>
      <w:r>
        <w:rPr>
          <w:rFonts w:ascii="Times New Roman" w:hAnsi="Times New Roman"/>
          <w:sz w:val="24"/>
          <w:szCs w:val="24"/>
        </w:rPr>
        <w:t xml:space="preserve"> Н</w:t>
      </w:r>
      <w:r w:rsidR="00F91510" w:rsidRPr="00DF0954">
        <w:rPr>
          <w:rFonts w:ascii="Times New Roman" w:hAnsi="Times New Roman"/>
          <w:sz w:val="24"/>
          <w:szCs w:val="24"/>
        </w:rPr>
        <w:t>иколова.</w:t>
      </w:r>
      <w:r w:rsidR="00433069">
        <w:rPr>
          <w:rFonts w:ascii="Times New Roman" w:hAnsi="Times New Roman"/>
          <w:sz w:val="24"/>
          <w:szCs w:val="24"/>
        </w:rPr>
        <w:t xml:space="preserve"> </w:t>
      </w:r>
      <w:r w:rsidR="00F91510" w:rsidRPr="00DF0954">
        <w:rPr>
          <w:rFonts w:ascii="Times New Roman" w:hAnsi="Times New Roman"/>
          <w:sz w:val="24"/>
          <w:szCs w:val="24"/>
        </w:rPr>
        <w:t>Да</w:t>
      </w:r>
      <w:r w:rsidR="00433069">
        <w:rPr>
          <w:rFonts w:ascii="Times New Roman" w:hAnsi="Times New Roman"/>
          <w:sz w:val="24"/>
          <w:szCs w:val="24"/>
        </w:rPr>
        <w:t xml:space="preserve">, </w:t>
      </w:r>
      <w:r w:rsidR="00F91510" w:rsidRPr="00DF0954">
        <w:rPr>
          <w:rFonts w:ascii="Times New Roman" w:hAnsi="Times New Roman"/>
          <w:sz w:val="24"/>
          <w:szCs w:val="24"/>
        </w:rPr>
        <w:t xml:space="preserve">заповядайте. </w:t>
      </w:r>
    </w:p>
    <w:p w14:paraId="52FDFA9F" w14:textId="5E162684" w:rsidR="00F91510" w:rsidRDefault="00433069" w:rsidP="00DF0954">
      <w:pPr>
        <w:spacing w:after="0" w:line="240" w:lineRule="auto"/>
        <w:jc w:val="both"/>
        <w:rPr>
          <w:rFonts w:ascii="Times New Roman" w:hAnsi="Times New Roman"/>
          <w:sz w:val="24"/>
          <w:szCs w:val="24"/>
        </w:rPr>
      </w:pPr>
      <w:r>
        <w:rPr>
          <w:rFonts w:ascii="Times New Roman" w:hAnsi="Times New Roman"/>
          <w:sz w:val="24"/>
          <w:szCs w:val="24"/>
        </w:rPr>
        <w:tab/>
      </w:r>
      <w:r w:rsidRPr="00BB5F7F">
        <w:rPr>
          <w:rFonts w:ascii="Times New Roman" w:hAnsi="Times New Roman"/>
          <w:b/>
          <w:bCs/>
          <w:sz w:val="24"/>
          <w:szCs w:val="24"/>
        </w:rPr>
        <w:t>Г-жа Галичка Николова:</w:t>
      </w:r>
      <w:r>
        <w:rPr>
          <w:rFonts w:ascii="Times New Roman" w:hAnsi="Times New Roman"/>
          <w:sz w:val="24"/>
          <w:szCs w:val="24"/>
        </w:rPr>
        <w:t xml:space="preserve"> </w:t>
      </w:r>
      <w:r w:rsidR="00F91510" w:rsidRPr="00DF0954">
        <w:rPr>
          <w:rFonts w:ascii="Times New Roman" w:hAnsi="Times New Roman"/>
          <w:sz w:val="24"/>
          <w:szCs w:val="24"/>
        </w:rPr>
        <w:t>По</w:t>
      </w:r>
      <w:r>
        <w:rPr>
          <w:rFonts w:ascii="Times New Roman" w:hAnsi="Times New Roman"/>
          <w:sz w:val="24"/>
          <w:szCs w:val="24"/>
        </w:rPr>
        <w:t>-</w:t>
      </w:r>
      <w:r w:rsidR="00F91510" w:rsidRPr="00DF0954">
        <w:rPr>
          <w:rFonts w:ascii="Times New Roman" w:hAnsi="Times New Roman"/>
          <w:sz w:val="24"/>
          <w:szCs w:val="24"/>
        </w:rPr>
        <w:t>скоро имам питане</w:t>
      </w:r>
      <w:r>
        <w:rPr>
          <w:rFonts w:ascii="Times New Roman" w:hAnsi="Times New Roman"/>
          <w:sz w:val="24"/>
          <w:szCs w:val="24"/>
        </w:rPr>
        <w:t xml:space="preserve">, </w:t>
      </w:r>
      <w:r w:rsidR="00F91510" w:rsidRPr="00DF0954">
        <w:rPr>
          <w:rFonts w:ascii="Times New Roman" w:hAnsi="Times New Roman"/>
          <w:sz w:val="24"/>
          <w:szCs w:val="24"/>
        </w:rPr>
        <w:t>от група.</w:t>
      </w:r>
      <w:r>
        <w:rPr>
          <w:rFonts w:ascii="Times New Roman" w:hAnsi="Times New Roman"/>
          <w:sz w:val="24"/>
          <w:szCs w:val="24"/>
        </w:rPr>
        <w:t xml:space="preserve"> В</w:t>
      </w:r>
      <w:r w:rsidR="00F91510" w:rsidRPr="00DF0954">
        <w:rPr>
          <w:rFonts w:ascii="Times New Roman" w:hAnsi="Times New Roman"/>
          <w:sz w:val="24"/>
          <w:szCs w:val="24"/>
        </w:rPr>
        <w:t>ъзможно е да има реално обяснение, но аз чета договора и не можах да стигна до това и моля да ми обясните</w:t>
      </w:r>
      <w:r w:rsidR="0005332E">
        <w:rPr>
          <w:rFonts w:ascii="Times New Roman" w:hAnsi="Times New Roman"/>
          <w:sz w:val="24"/>
          <w:szCs w:val="24"/>
        </w:rPr>
        <w:t xml:space="preserve">, </w:t>
      </w:r>
      <w:r w:rsidR="00F91510" w:rsidRPr="00DF0954">
        <w:rPr>
          <w:rFonts w:ascii="Times New Roman" w:hAnsi="Times New Roman"/>
          <w:sz w:val="24"/>
          <w:szCs w:val="24"/>
        </w:rPr>
        <w:t>уважаеми</w:t>
      </w:r>
      <w:r w:rsidR="0005332E">
        <w:rPr>
          <w:rFonts w:ascii="Times New Roman" w:hAnsi="Times New Roman"/>
          <w:sz w:val="24"/>
          <w:szCs w:val="24"/>
        </w:rPr>
        <w:t xml:space="preserve"> господин Кмет</w:t>
      </w:r>
      <w:r w:rsidR="00F91510" w:rsidRPr="00DF0954">
        <w:rPr>
          <w:rFonts w:ascii="Times New Roman" w:hAnsi="Times New Roman"/>
          <w:sz w:val="24"/>
          <w:szCs w:val="24"/>
        </w:rPr>
        <w:t>.</w:t>
      </w:r>
      <w:r w:rsidR="0005332E">
        <w:rPr>
          <w:rFonts w:ascii="Times New Roman" w:hAnsi="Times New Roman"/>
          <w:sz w:val="24"/>
          <w:szCs w:val="24"/>
        </w:rPr>
        <w:t xml:space="preserve"> З</w:t>
      </w:r>
      <w:r w:rsidR="00F91510" w:rsidRPr="00DF0954">
        <w:rPr>
          <w:rFonts w:ascii="Times New Roman" w:hAnsi="Times New Roman"/>
          <w:sz w:val="24"/>
          <w:szCs w:val="24"/>
        </w:rPr>
        <w:t>начи чета в</w:t>
      </w:r>
      <w:r w:rsidR="0005332E">
        <w:rPr>
          <w:rFonts w:ascii="Times New Roman" w:hAnsi="Times New Roman"/>
          <w:sz w:val="24"/>
          <w:szCs w:val="24"/>
        </w:rPr>
        <w:t xml:space="preserve"> </w:t>
      </w:r>
      <w:r w:rsidR="00F91510" w:rsidRPr="00DF0954">
        <w:rPr>
          <w:rFonts w:ascii="Times New Roman" w:hAnsi="Times New Roman"/>
          <w:sz w:val="24"/>
          <w:szCs w:val="24"/>
        </w:rPr>
        <w:t>чл</w:t>
      </w:r>
      <w:r w:rsidR="0005332E">
        <w:rPr>
          <w:rFonts w:ascii="Times New Roman" w:hAnsi="Times New Roman"/>
          <w:sz w:val="24"/>
          <w:szCs w:val="24"/>
        </w:rPr>
        <w:t>. 4, т.19</w:t>
      </w:r>
      <w:r w:rsidR="00BB5F7F">
        <w:rPr>
          <w:rFonts w:ascii="Times New Roman" w:hAnsi="Times New Roman"/>
          <w:sz w:val="24"/>
          <w:szCs w:val="24"/>
        </w:rPr>
        <w:t>, тоест 5</w:t>
      </w:r>
      <w:r w:rsidR="00444E36">
        <w:rPr>
          <w:rFonts w:ascii="Times New Roman" w:hAnsi="Times New Roman"/>
          <w:sz w:val="24"/>
          <w:szCs w:val="24"/>
        </w:rPr>
        <w:t>. Д</w:t>
      </w:r>
      <w:r w:rsidR="00F91510" w:rsidRPr="00DF0954">
        <w:rPr>
          <w:rFonts w:ascii="Times New Roman" w:hAnsi="Times New Roman"/>
          <w:sz w:val="24"/>
          <w:szCs w:val="24"/>
        </w:rPr>
        <w:t>о 2 месеца след сключване на настоящия договор, който е сключен 2023 година</w:t>
      </w:r>
      <w:r w:rsidR="00BB5F7F">
        <w:rPr>
          <w:rFonts w:ascii="Times New Roman" w:hAnsi="Times New Roman"/>
          <w:sz w:val="24"/>
          <w:szCs w:val="24"/>
        </w:rPr>
        <w:t xml:space="preserve"> в </w:t>
      </w:r>
      <w:r w:rsidR="00F91510" w:rsidRPr="00DF0954">
        <w:rPr>
          <w:rFonts w:ascii="Times New Roman" w:hAnsi="Times New Roman"/>
          <w:sz w:val="24"/>
          <w:szCs w:val="24"/>
        </w:rPr>
        <w:t>края</w:t>
      </w:r>
      <w:r w:rsidR="00BB5F7F">
        <w:rPr>
          <w:rFonts w:ascii="Times New Roman" w:hAnsi="Times New Roman"/>
          <w:sz w:val="24"/>
          <w:szCs w:val="24"/>
        </w:rPr>
        <w:t xml:space="preserve">, </w:t>
      </w:r>
      <w:r w:rsidR="00F91510" w:rsidRPr="00DF0954">
        <w:rPr>
          <w:rFonts w:ascii="Times New Roman" w:hAnsi="Times New Roman"/>
          <w:sz w:val="24"/>
          <w:szCs w:val="24"/>
        </w:rPr>
        <w:t>получателят, тоест община Русе е</w:t>
      </w:r>
      <w:r w:rsidR="00BB5F7F">
        <w:rPr>
          <w:rFonts w:ascii="Times New Roman" w:hAnsi="Times New Roman"/>
          <w:sz w:val="24"/>
          <w:szCs w:val="24"/>
        </w:rPr>
        <w:t xml:space="preserve"> т</w:t>
      </w:r>
      <w:r w:rsidR="00F91510" w:rsidRPr="00DF0954">
        <w:rPr>
          <w:rFonts w:ascii="Times New Roman" w:hAnsi="Times New Roman"/>
          <w:sz w:val="24"/>
          <w:szCs w:val="24"/>
        </w:rPr>
        <w:t>рябвало да обяви обществена поръчка за</w:t>
      </w:r>
      <w:r w:rsidR="00444E36">
        <w:rPr>
          <w:rFonts w:ascii="Times New Roman" w:hAnsi="Times New Roman"/>
          <w:sz w:val="24"/>
          <w:szCs w:val="24"/>
        </w:rPr>
        <w:t xml:space="preserve"> СМР </w:t>
      </w:r>
      <w:r w:rsidR="00F91510" w:rsidRPr="00DF0954">
        <w:rPr>
          <w:rFonts w:ascii="Times New Roman" w:hAnsi="Times New Roman"/>
          <w:sz w:val="24"/>
          <w:szCs w:val="24"/>
        </w:rPr>
        <w:t>и да гарантира, че всички строително</w:t>
      </w:r>
      <w:r w:rsidR="00444E36">
        <w:rPr>
          <w:rFonts w:ascii="Times New Roman" w:hAnsi="Times New Roman"/>
          <w:sz w:val="24"/>
          <w:szCs w:val="24"/>
        </w:rPr>
        <w:t>-</w:t>
      </w:r>
      <w:r w:rsidR="00F91510" w:rsidRPr="00DF0954">
        <w:rPr>
          <w:rFonts w:ascii="Times New Roman" w:hAnsi="Times New Roman"/>
          <w:sz w:val="24"/>
          <w:szCs w:val="24"/>
        </w:rPr>
        <w:t>ремонтни работи ще бъдат изпълнени</w:t>
      </w:r>
      <w:r w:rsidR="00444E36">
        <w:rPr>
          <w:rFonts w:ascii="Times New Roman" w:hAnsi="Times New Roman"/>
          <w:sz w:val="24"/>
          <w:szCs w:val="24"/>
        </w:rPr>
        <w:t>. П</w:t>
      </w:r>
      <w:r w:rsidR="00F91510" w:rsidRPr="00DF0954">
        <w:rPr>
          <w:rFonts w:ascii="Times New Roman" w:hAnsi="Times New Roman"/>
          <w:sz w:val="24"/>
          <w:szCs w:val="24"/>
        </w:rPr>
        <w:t>ри положение, че има проект и всичко е изпълнено</w:t>
      </w:r>
      <w:r w:rsidR="00444E36">
        <w:rPr>
          <w:rFonts w:ascii="Times New Roman" w:hAnsi="Times New Roman"/>
          <w:sz w:val="24"/>
          <w:szCs w:val="24"/>
        </w:rPr>
        <w:t>, з</w:t>
      </w:r>
      <w:r w:rsidR="00F91510" w:rsidRPr="00DF0954">
        <w:rPr>
          <w:rFonts w:ascii="Times New Roman" w:hAnsi="Times New Roman"/>
          <w:sz w:val="24"/>
          <w:szCs w:val="24"/>
        </w:rPr>
        <w:t>ащо няма обявена обществена</w:t>
      </w:r>
      <w:r w:rsidR="00444E36">
        <w:rPr>
          <w:rFonts w:ascii="Times New Roman" w:hAnsi="Times New Roman"/>
          <w:sz w:val="24"/>
          <w:szCs w:val="24"/>
        </w:rPr>
        <w:t xml:space="preserve"> поръчка</w:t>
      </w:r>
      <w:r w:rsidR="00F91510" w:rsidRPr="00DF0954">
        <w:rPr>
          <w:rFonts w:ascii="Times New Roman" w:hAnsi="Times New Roman"/>
          <w:sz w:val="24"/>
          <w:szCs w:val="24"/>
        </w:rPr>
        <w:t>?</w:t>
      </w:r>
      <w:r w:rsidR="00444E36">
        <w:rPr>
          <w:rFonts w:ascii="Times New Roman" w:hAnsi="Times New Roman"/>
          <w:sz w:val="24"/>
          <w:szCs w:val="24"/>
        </w:rPr>
        <w:t xml:space="preserve"> Благодаря ви.</w:t>
      </w:r>
    </w:p>
    <w:p w14:paraId="12D08C91" w14:textId="24169FA1" w:rsidR="00444E36" w:rsidRDefault="00444E36" w:rsidP="00DF0954">
      <w:pPr>
        <w:spacing w:after="0" w:line="240" w:lineRule="auto"/>
        <w:jc w:val="both"/>
        <w:rPr>
          <w:rFonts w:ascii="Times New Roman" w:hAnsi="Times New Roman"/>
          <w:sz w:val="24"/>
          <w:szCs w:val="24"/>
        </w:rPr>
      </w:pPr>
      <w:r>
        <w:rPr>
          <w:rFonts w:ascii="Times New Roman" w:hAnsi="Times New Roman"/>
          <w:sz w:val="24"/>
          <w:szCs w:val="24"/>
        </w:rPr>
        <w:tab/>
      </w:r>
      <w:r w:rsidRPr="00F571E8">
        <w:rPr>
          <w:rFonts w:ascii="Times New Roman" w:hAnsi="Times New Roman"/>
          <w:b/>
          <w:bCs/>
          <w:sz w:val="24"/>
          <w:szCs w:val="24"/>
        </w:rPr>
        <w:t>Акад. Христо Белоев:</w:t>
      </w:r>
      <w:r>
        <w:rPr>
          <w:rFonts w:ascii="Times New Roman" w:hAnsi="Times New Roman"/>
          <w:sz w:val="24"/>
          <w:szCs w:val="24"/>
        </w:rPr>
        <w:t xml:space="preserve"> Да, благодаря. Златомира Стефанова.</w:t>
      </w:r>
      <w:r w:rsidR="00F571E8">
        <w:rPr>
          <w:rFonts w:ascii="Times New Roman" w:hAnsi="Times New Roman"/>
          <w:sz w:val="24"/>
          <w:szCs w:val="24"/>
        </w:rPr>
        <w:t xml:space="preserve"> Кметът на общината.</w:t>
      </w:r>
    </w:p>
    <w:p w14:paraId="7E76C256" w14:textId="3F03CB5D" w:rsidR="00F91510" w:rsidRPr="00DF0954" w:rsidRDefault="00444E36" w:rsidP="00DF0954">
      <w:pPr>
        <w:spacing w:after="0" w:line="240" w:lineRule="auto"/>
        <w:jc w:val="both"/>
        <w:rPr>
          <w:rFonts w:ascii="Times New Roman" w:hAnsi="Times New Roman"/>
          <w:sz w:val="24"/>
          <w:szCs w:val="24"/>
        </w:rPr>
      </w:pPr>
      <w:r>
        <w:rPr>
          <w:rFonts w:ascii="Times New Roman" w:hAnsi="Times New Roman"/>
          <w:sz w:val="24"/>
          <w:szCs w:val="24"/>
        </w:rPr>
        <w:tab/>
      </w:r>
      <w:r w:rsidRPr="00F571E8">
        <w:rPr>
          <w:rFonts w:ascii="Times New Roman" w:hAnsi="Times New Roman"/>
          <w:b/>
          <w:bCs/>
          <w:sz w:val="24"/>
          <w:szCs w:val="24"/>
        </w:rPr>
        <w:t>Г-</w:t>
      </w:r>
      <w:r w:rsidR="00F571E8" w:rsidRPr="00F571E8">
        <w:rPr>
          <w:rFonts w:ascii="Times New Roman" w:hAnsi="Times New Roman"/>
          <w:b/>
          <w:bCs/>
          <w:sz w:val="24"/>
          <w:szCs w:val="24"/>
        </w:rPr>
        <w:t>н Пенчо Милков</w:t>
      </w:r>
      <w:r w:rsidRPr="00F571E8">
        <w:rPr>
          <w:rFonts w:ascii="Times New Roman" w:hAnsi="Times New Roman"/>
          <w:b/>
          <w:bCs/>
          <w:sz w:val="24"/>
          <w:szCs w:val="24"/>
        </w:rPr>
        <w:t>:</w:t>
      </w:r>
      <w:r w:rsidR="00F571E8">
        <w:rPr>
          <w:rFonts w:ascii="Times New Roman" w:hAnsi="Times New Roman"/>
          <w:sz w:val="24"/>
          <w:szCs w:val="24"/>
        </w:rPr>
        <w:t xml:space="preserve"> </w:t>
      </w:r>
      <w:r w:rsidR="00F91510" w:rsidRPr="00DF0954">
        <w:rPr>
          <w:rFonts w:ascii="Times New Roman" w:hAnsi="Times New Roman"/>
          <w:sz w:val="24"/>
          <w:szCs w:val="24"/>
        </w:rPr>
        <w:t>Обществената поръчка е подготвена и ще бъде пусната до дни</w:t>
      </w:r>
      <w:r w:rsidR="00F571E8">
        <w:rPr>
          <w:rFonts w:ascii="Times New Roman" w:hAnsi="Times New Roman"/>
          <w:sz w:val="24"/>
          <w:szCs w:val="24"/>
        </w:rPr>
        <w:t>. О</w:t>
      </w:r>
      <w:r w:rsidR="00F91510" w:rsidRPr="00DF0954">
        <w:rPr>
          <w:rFonts w:ascii="Times New Roman" w:hAnsi="Times New Roman"/>
          <w:sz w:val="24"/>
          <w:szCs w:val="24"/>
        </w:rPr>
        <w:t>бществените поръчки, които пуска община Русе са десетки и напрежението е изключително голямо, като се опитваме да пускаме тези, които са с най</w:t>
      </w:r>
      <w:r w:rsidR="000D2103">
        <w:rPr>
          <w:rFonts w:ascii="Times New Roman" w:hAnsi="Times New Roman"/>
          <w:sz w:val="24"/>
          <w:szCs w:val="24"/>
        </w:rPr>
        <w:t>-</w:t>
      </w:r>
      <w:r w:rsidR="00F91510" w:rsidRPr="00DF0954">
        <w:rPr>
          <w:rFonts w:ascii="Times New Roman" w:hAnsi="Times New Roman"/>
          <w:sz w:val="24"/>
          <w:szCs w:val="24"/>
        </w:rPr>
        <w:t xml:space="preserve">непосредствено значение, от които би пострадала оперативната ни работа. Това е отговора ми. Обществената поръчка е подготвена. Има ли допълнителна информация? Пусната е обществената поръчка и тя чака предварителен контрол от </w:t>
      </w:r>
      <w:r w:rsidR="000D2103">
        <w:rPr>
          <w:rFonts w:ascii="Times New Roman" w:hAnsi="Times New Roman"/>
          <w:sz w:val="24"/>
          <w:szCs w:val="24"/>
        </w:rPr>
        <w:t>А</w:t>
      </w:r>
      <w:r w:rsidR="00F91510" w:rsidRPr="00DF0954">
        <w:rPr>
          <w:rFonts w:ascii="Times New Roman" w:hAnsi="Times New Roman"/>
          <w:sz w:val="24"/>
          <w:szCs w:val="24"/>
        </w:rPr>
        <w:t>генцията по обществени поръчки. То</w:t>
      </w:r>
      <w:r w:rsidR="000D2103">
        <w:rPr>
          <w:rFonts w:ascii="Times New Roman" w:hAnsi="Times New Roman"/>
          <w:sz w:val="24"/>
          <w:szCs w:val="24"/>
        </w:rPr>
        <w:t xml:space="preserve">ест, </w:t>
      </w:r>
      <w:r w:rsidR="00F91510" w:rsidRPr="00DF0954">
        <w:rPr>
          <w:rFonts w:ascii="Times New Roman" w:hAnsi="Times New Roman"/>
          <w:sz w:val="24"/>
          <w:szCs w:val="24"/>
        </w:rPr>
        <w:t>пусната е в системата и сега тече периода на предварителен контрол</w:t>
      </w:r>
      <w:r w:rsidR="00844EE9">
        <w:rPr>
          <w:rFonts w:ascii="Times New Roman" w:hAnsi="Times New Roman"/>
          <w:sz w:val="24"/>
          <w:szCs w:val="24"/>
          <w:lang w:val="en-US"/>
        </w:rPr>
        <w:t xml:space="preserve"> (</w:t>
      </w:r>
      <w:r w:rsidR="00844EE9">
        <w:rPr>
          <w:rFonts w:ascii="Times New Roman" w:hAnsi="Times New Roman"/>
          <w:sz w:val="24"/>
          <w:szCs w:val="24"/>
        </w:rPr>
        <w:t>шум от зала)</w:t>
      </w:r>
      <w:r w:rsidR="00F91510" w:rsidRPr="00DF0954">
        <w:rPr>
          <w:rFonts w:ascii="Times New Roman" w:hAnsi="Times New Roman"/>
          <w:sz w:val="24"/>
          <w:szCs w:val="24"/>
        </w:rPr>
        <w:t>.</w:t>
      </w:r>
      <w:r w:rsidR="008A19D8">
        <w:rPr>
          <w:rFonts w:ascii="Times New Roman" w:hAnsi="Times New Roman"/>
          <w:sz w:val="24"/>
          <w:szCs w:val="24"/>
        </w:rPr>
        <w:t xml:space="preserve"> </w:t>
      </w:r>
      <w:r w:rsidR="00F91510" w:rsidRPr="00DF0954">
        <w:rPr>
          <w:rFonts w:ascii="Times New Roman" w:hAnsi="Times New Roman"/>
          <w:sz w:val="24"/>
          <w:szCs w:val="24"/>
        </w:rPr>
        <w:t>Секунда само. Кажи.</w:t>
      </w:r>
      <w:r w:rsidR="008A19D8">
        <w:rPr>
          <w:rFonts w:ascii="Times New Roman" w:hAnsi="Times New Roman"/>
          <w:sz w:val="24"/>
          <w:szCs w:val="24"/>
        </w:rPr>
        <w:t xml:space="preserve"> </w:t>
      </w:r>
      <w:r w:rsidR="00F91510" w:rsidRPr="00DF0954">
        <w:rPr>
          <w:rFonts w:ascii="Times New Roman" w:hAnsi="Times New Roman"/>
          <w:sz w:val="24"/>
          <w:szCs w:val="24"/>
        </w:rPr>
        <w:t xml:space="preserve">Във връзка с измененията на </w:t>
      </w:r>
      <w:r w:rsidR="008A19D8">
        <w:rPr>
          <w:rFonts w:ascii="Times New Roman" w:hAnsi="Times New Roman"/>
          <w:sz w:val="24"/>
          <w:szCs w:val="24"/>
        </w:rPr>
        <w:t xml:space="preserve">ЗОП </w:t>
      </w:r>
      <w:r w:rsidR="00F91510" w:rsidRPr="00DF0954">
        <w:rPr>
          <w:rFonts w:ascii="Times New Roman" w:hAnsi="Times New Roman"/>
          <w:sz w:val="24"/>
          <w:szCs w:val="24"/>
        </w:rPr>
        <w:t>чакахме министерството да издаде специална подзаконова нормативна уредба наредба във връзка с екологичните аспекти на всяка обществена поръчка</w:t>
      </w:r>
      <w:r w:rsidR="00C30F82">
        <w:rPr>
          <w:rFonts w:ascii="Times New Roman" w:hAnsi="Times New Roman"/>
          <w:sz w:val="24"/>
          <w:szCs w:val="24"/>
        </w:rPr>
        <w:t>. В</w:t>
      </w:r>
      <w:r w:rsidR="00F91510" w:rsidRPr="00DF0954">
        <w:rPr>
          <w:rFonts w:ascii="Times New Roman" w:hAnsi="Times New Roman"/>
          <w:sz w:val="24"/>
          <w:szCs w:val="24"/>
        </w:rPr>
        <w:t xml:space="preserve">ече се изисква всяка обществена поръчка по </w:t>
      </w:r>
      <w:r w:rsidR="00C30F82">
        <w:rPr>
          <w:rFonts w:ascii="Times New Roman" w:hAnsi="Times New Roman"/>
          <w:sz w:val="24"/>
          <w:szCs w:val="24"/>
        </w:rPr>
        <w:t>З</w:t>
      </w:r>
      <w:r w:rsidR="00F91510" w:rsidRPr="00DF0954">
        <w:rPr>
          <w:rFonts w:ascii="Times New Roman" w:hAnsi="Times New Roman"/>
          <w:sz w:val="24"/>
          <w:szCs w:val="24"/>
        </w:rPr>
        <w:t>акона за обществените поръчки да се описва какъв екологичен</w:t>
      </w:r>
      <w:r w:rsidR="00C30F82">
        <w:rPr>
          <w:rFonts w:ascii="Times New Roman" w:hAnsi="Times New Roman"/>
          <w:sz w:val="24"/>
          <w:szCs w:val="24"/>
        </w:rPr>
        <w:t xml:space="preserve"> </w:t>
      </w:r>
      <w:r w:rsidR="00F91510" w:rsidRPr="00DF0954">
        <w:rPr>
          <w:rFonts w:ascii="Times New Roman" w:hAnsi="Times New Roman"/>
          <w:sz w:val="24"/>
          <w:szCs w:val="24"/>
        </w:rPr>
        <w:t>аспект има</w:t>
      </w:r>
      <w:r w:rsidR="00C30F82">
        <w:rPr>
          <w:rFonts w:ascii="Times New Roman" w:hAnsi="Times New Roman"/>
          <w:sz w:val="24"/>
          <w:szCs w:val="24"/>
        </w:rPr>
        <w:t>.</w:t>
      </w:r>
      <w:r w:rsidR="00F91510" w:rsidRPr="00DF0954">
        <w:rPr>
          <w:rFonts w:ascii="Times New Roman" w:hAnsi="Times New Roman"/>
          <w:sz w:val="24"/>
          <w:szCs w:val="24"/>
        </w:rPr>
        <w:t xml:space="preserve"> </w:t>
      </w:r>
      <w:r w:rsidR="00C30F82">
        <w:rPr>
          <w:rFonts w:ascii="Times New Roman" w:hAnsi="Times New Roman"/>
          <w:sz w:val="24"/>
          <w:szCs w:val="24"/>
        </w:rPr>
        <w:t>В</w:t>
      </w:r>
      <w:r w:rsidR="00F91510" w:rsidRPr="00DF0954">
        <w:rPr>
          <w:rFonts w:ascii="Times New Roman" w:hAnsi="Times New Roman"/>
          <w:sz w:val="24"/>
          <w:szCs w:val="24"/>
        </w:rPr>
        <w:t>се още дори не е излязла такава наредба и ние въз основа на проекта за наредба сме пуснали. Явно затова са забавени тези процедури, които са много важни за нас. Благодаря</w:t>
      </w:r>
      <w:r w:rsidR="00C30F82">
        <w:rPr>
          <w:rFonts w:ascii="Times New Roman" w:hAnsi="Times New Roman"/>
          <w:sz w:val="24"/>
          <w:szCs w:val="24"/>
        </w:rPr>
        <w:t xml:space="preserve"> ви</w:t>
      </w:r>
      <w:r w:rsidR="00F91510" w:rsidRPr="00DF0954">
        <w:rPr>
          <w:rFonts w:ascii="Times New Roman" w:hAnsi="Times New Roman"/>
          <w:sz w:val="24"/>
          <w:szCs w:val="24"/>
        </w:rPr>
        <w:t>.</w:t>
      </w:r>
    </w:p>
    <w:p w14:paraId="2D0A4EAF" w14:textId="5B5CE888" w:rsidR="00F91510" w:rsidRDefault="00C30F82" w:rsidP="00DF0954">
      <w:pPr>
        <w:spacing w:after="0" w:line="240" w:lineRule="auto"/>
        <w:jc w:val="both"/>
        <w:rPr>
          <w:rFonts w:ascii="Times New Roman" w:hAnsi="Times New Roman"/>
          <w:sz w:val="24"/>
          <w:szCs w:val="24"/>
        </w:rPr>
      </w:pPr>
      <w:r>
        <w:rPr>
          <w:rFonts w:ascii="Times New Roman" w:hAnsi="Times New Roman"/>
          <w:sz w:val="24"/>
          <w:szCs w:val="24"/>
        </w:rPr>
        <w:tab/>
      </w:r>
      <w:r w:rsidRPr="00C30F82">
        <w:rPr>
          <w:rFonts w:ascii="Times New Roman" w:hAnsi="Times New Roman"/>
          <w:b/>
          <w:bCs/>
          <w:sz w:val="24"/>
          <w:szCs w:val="24"/>
        </w:rPr>
        <w:t>Акад. Христо Белоев:</w:t>
      </w:r>
      <w:r>
        <w:rPr>
          <w:rFonts w:ascii="Times New Roman" w:hAnsi="Times New Roman"/>
          <w:sz w:val="24"/>
          <w:szCs w:val="24"/>
        </w:rPr>
        <w:t xml:space="preserve"> Да, благодаря. Изясни се, да? Благодаря. Изказване от Рена Стефанова</w:t>
      </w:r>
      <w:r w:rsidR="00235DE7">
        <w:rPr>
          <w:rFonts w:ascii="Times New Roman" w:hAnsi="Times New Roman"/>
          <w:sz w:val="24"/>
          <w:szCs w:val="24"/>
        </w:rPr>
        <w:t>, „ПП – ДБ“</w:t>
      </w:r>
      <w:r>
        <w:rPr>
          <w:rFonts w:ascii="Times New Roman" w:hAnsi="Times New Roman"/>
          <w:sz w:val="24"/>
          <w:szCs w:val="24"/>
        </w:rPr>
        <w:t>.</w:t>
      </w:r>
    </w:p>
    <w:p w14:paraId="5258227A" w14:textId="3CF61BA8" w:rsidR="00F91510" w:rsidRPr="00DF0954" w:rsidRDefault="00C30F82" w:rsidP="00DF0954">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C30F82">
        <w:rPr>
          <w:rFonts w:ascii="Times New Roman" w:hAnsi="Times New Roman"/>
          <w:b/>
          <w:bCs/>
          <w:sz w:val="24"/>
          <w:szCs w:val="24"/>
        </w:rPr>
        <w:t>Г-жа Рена Стефанова:</w:t>
      </w:r>
      <w:r>
        <w:rPr>
          <w:rFonts w:ascii="Times New Roman" w:hAnsi="Times New Roman"/>
          <w:sz w:val="24"/>
          <w:szCs w:val="24"/>
        </w:rPr>
        <w:t xml:space="preserve"> </w:t>
      </w:r>
      <w:r w:rsidR="00F91510" w:rsidRPr="00DF0954">
        <w:rPr>
          <w:rFonts w:ascii="Times New Roman" w:hAnsi="Times New Roman"/>
          <w:sz w:val="24"/>
          <w:szCs w:val="24"/>
        </w:rPr>
        <w:t xml:space="preserve">Уважаеми господин </w:t>
      </w:r>
      <w:r>
        <w:rPr>
          <w:rFonts w:ascii="Times New Roman" w:hAnsi="Times New Roman"/>
          <w:sz w:val="24"/>
          <w:szCs w:val="24"/>
        </w:rPr>
        <w:t>П</w:t>
      </w:r>
      <w:r w:rsidR="00F91510" w:rsidRPr="00DF0954">
        <w:rPr>
          <w:rFonts w:ascii="Times New Roman" w:hAnsi="Times New Roman"/>
          <w:sz w:val="24"/>
          <w:szCs w:val="24"/>
        </w:rPr>
        <w:t xml:space="preserve">редседател, господин </w:t>
      </w:r>
      <w:r>
        <w:rPr>
          <w:rFonts w:ascii="Times New Roman" w:hAnsi="Times New Roman"/>
          <w:sz w:val="24"/>
          <w:szCs w:val="24"/>
        </w:rPr>
        <w:t>К</w:t>
      </w:r>
      <w:r w:rsidR="00F91510" w:rsidRPr="00DF0954">
        <w:rPr>
          <w:rFonts w:ascii="Times New Roman" w:hAnsi="Times New Roman"/>
          <w:sz w:val="24"/>
          <w:szCs w:val="24"/>
        </w:rPr>
        <w:t>мет, колеги</w:t>
      </w:r>
      <w:r w:rsidR="00B5548D">
        <w:rPr>
          <w:rFonts w:ascii="Times New Roman" w:hAnsi="Times New Roman"/>
          <w:sz w:val="24"/>
          <w:szCs w:val="24"/>
        </w:rPr>
        <w:t>.</w:t>
      </w:r>
      <w:r w:rsidR="00F91510" w:rsidRPr="00DF0954">
        <w:rPr>
          <w:rFonts w:ascii="Times New Roman" w:hAnsi="Times New Roman"/>
          <w:sz w:val="24"/>
          <w:szCs w:val="24"/>
        </w:rPr>
        <w:t xml:space="preserve"> </w:t>
      </w:r>
      <w:r w:rsidR="00B5548D">
        <w:rPr>
          <w:rFonts w:ascii="Times New Roman" w:hAnsi="Times New Roman"/>
          <w:sz w:val="24"/>
          <w:szCs w:val="24"/>
        </w:rPr>
        <w:t>А</w:t>
      </w:r>
      <w:r w:rsidR="00F91510" w:rsidRPr="00DF0954">
        <w:rPr>
          <w:rFonts w:ascii="Times New Roman" w:hAnsi="Times New Roman"/>
          <w:sz w:val="24"/>
          <w:szCs w:val="24"/>
        </w:rPr>
        <w:t>з също по</w:t>
      </w:r>
      <w:r w:rsidR="00B5548D">
        <w:rPr>
          <w:rFonts w:ascii="Times New Roman" w:hAnsi="Times New Roman"/>
          <w:sz w:val="24"/>
          <w:szCs w:val="24"/>
        </w:rPr>
        <w:t>-</w:t>
      </w:r>
      <w:r w:rsidR="00F91510" w:rsidRPr="00DF0954">
        <w:rPr>
          <w:rFonts w:ascii="Times New Roman" w:hAnsi="Times New Roman"/>
          <w:sz w:val="24"/>
          <w:szCs w:val="24"/>
        </w:rPr>
        <w:t>скоро имам въпрос към администрацията и притеснение</w:t>
      </w:r>
      <w:r w:rsidR="00B5548D">
        <w:rPr>
          <w:rFonts w:ascii="Times New Roman" w:hAnsi="Times New Roman"/>
          <w:sz w:val="24"/>
          <w:szCs w:val="24"/>
        </w:rPr>
        <w:t>, з</w:t>
      </w:r>
      <w:r w:rsidR="00F91510" w:rsidRPr="00DF0954">
        <w:rPr>
          <w:rFonts w:ascii="Times New Roman" w:hAnsi="Times New Roman"/>
          <w:sz w:val="24"/>
          <w:szCs w:val="24"/>
        </w:rPr>
        <w:t>ащото ни се предлага да вземем решение, което според мен не опира</w:t>
      </w:r>
      <w:r w:rsidR="00B5548D">
        <w:rPr>
          <w:rFonts w:ascii="Times New Roman" w:hAnsi="Times New Roman"/>
          <w:sz w:val="24"/>
          <w:szCs w:val="24"/>
        </w:rPr>
        <w:t xml:space="preserve"> </w:t>
      </w:r>
      <w:r w:rsidR="00F91510" w:rsidRPr="00DF0954">
        <w:rPr>
          <w:rFonts w:ascii="Times New Roman" w:hAnsi="Times New Roman"/>
          <w:sz w:val="24"/>
          <w:szCs w:val="24"/>
        </w:rPr>
        <w:t xml:space="preserve">в нормите на </w:t>
      </w:r>
      <w:r w:rsidR="00B5548D">
        <w:rPr>
          <w:rFonts w:ascii="Times New Roman" w:hAnsi="Times New Roman"/>
          <w:sz w:val="24"/>
          <w:szCs w:val="24"/>
        </w:rPr>
        <w:t>З</w:t>
      </w:r>
      <w:r w:rsidR="00F91510" w:rsidRPr="00DF0954">
        <w:rPr>
          <w:rFonts w:ascii="Times New Roman" w:hAnsi="Times New Roman"/>
          <w:sz w:val="24"/>
          <w:szCs w:val="24"/>
        </w:rPr>
        <w:t>акона за държавната собственост, който е категоричен, че след изтичане на петгодишния срок от сключване на договора, в нашия случай този срок вече е изтекъл</w:t>
      </w:r>
      <w:r w:rsidR="00B5548D">
        <w:rPr>
          <w:rFonts w:ascii="Times New Roman" w:hAnsi="Times New Roman"/>
          <w:sz w:val="24"/>
          <w:szCs w:val="24"/>
        </w:rPr>
        <w:t>, о</w:t>
      </w:r>
      <w:r w:rsidR="00F91510" w:rsidRPr="00DF0954">
        <w:rPr>
          <w:rFonts w:ascii="Times New Roman" w:hAnsi="Times New Roman"/>
          <w:sz w:val="24"/>
          <w:szCs w:val="24"/>
        </w:rPr>
        <w:t>бщината дължи връщане на имота</w:t>
      </w:r>
      <w:r w:rsidR="00B5548D">
        <w:rPr>
          <w:rFonts w:ascii="Times New Roman" w:hAnsi="Times New Roman"/>
          <w:sz w:val="24"/>
          <w:szCs w:val="24"/>
        </w:rPr>
        <w:t xml:space="preserve"> с</w:t>
      </w:r>
      <w:r w:rsidR="00F91510" w:rsidRPr="00DF0954">
        <w:rPr>
          <w:rFonts w:ascii="Times New Roman" w:hAnsi="Times New Roman"/>
          <w:sz w:val="24"/>
          <w:szCs w:val="24"/>
        </w:rPr>
        <w:t>лед като не е изпълнила мероприятията, за което той е бил предоставен</w:t>
      </w:r>
      <w:r w:rsidR="00B5548D">
        <w:rPr>
          <w:rFonts w:ascii="Times New Roman" w:hAnsi="Times New Roman"/>
          <w:sz w:val="24"/>
          <w:szCs w:val="24"/>
        </w:rPr>
        <w:t>. Т</w:t>
      </w:r>
      <w:r w:rsidR="00F91510" w:rsidRPr="00DF0954">
        <w:rPr>
          <w:rFonts w:ascii="Times New Roman" w:hAnsi="Times New Roman"/>
          <w:sz w:val="24"/>
          <w:szCs w:val="24"/>
        </w:rPr>
        <w:t>оест ни</w:t>
      </w:r>
      <w:r w:rsidR="00B5548D">
        <w:rPr>
          <w:rFonts w:ascii="Times New Roman" w:hAnsi="Times New Roman"/>
          <w:sz w:val="24"/>
          <w:szCs w:val="24"/>
        </w:rPr>
        <w:t>е</w:t>
      </w:r>
      <w:r w:rsidR="00F91510" w:rsidRPr="00DF0954">
        <w:rPr>
          <w:rFonts w:ascii="Times New Roman" w:hAnsi="Times New Roman"/>
          <w:sz w:val="24"/>
          <w:szCs w:val="24"/>
        </w:rPr>
        <w:t xml:space="preserve"> към момента сме в хипотеза, в която вече дължим връщане на имота на държавата. И дали днес ще вземем това решение с</w:t>
      </w:r>
      <w:r w:rsidR="00AD0487">
        <w:rPr>
          <w:rFonts w:ascii="Times New Roman" w:hAnsi="Times New Roman"/>
          <w:sz w:val="24"/>
          <w:szCs w:val="24"/>
        </w:rPr>
        <w:t xml:space="preserve"> един </w:t>
      </w:r>
      <w:r w:rsidR="00F91510" w:rsidRPr="00DF0954">
        <w:rPr>
          <w:rFonts w:ascii="Times New Roman" w:hAnsi="Times New Roman"/>
          <w:sz w:val="24"/>
          <w:szCs w:val="24"/>
        </w:rPr>
        <w:t>отлагателен срок</w:t>
      </w:r>
      <w:r w:rsidR="00AD0487">
        <w:rPr>
          <w:rFonts w:ascii="Times New Roman" w:hAnsi="Times New Roman"/>
          <w:sz w:val="24"/>
          <w:szCs w:val="24"/>
        </w:rPr>
        <w:t>, с</w:t>
      </w:r>
      <w:r w:rsidR="00F91510" w:rsidRPr="00DF0954">
        <w:rPr>
          <w:rFonts w:ascii="Times New Roman" w:hAnsi="Times New Roman"/>
          <w:sz w:val="24"/>
          <w:szCs w:val="24"/>
        </w:rPr>
        <w:t>поред мен правим</w:t>
      </w:r>
      <w:r w:rsidR="00AD0487">
        <w:rPr>
          <w:rFonts w:ascii="Times New Roman" w:hAnsi="Times New Roman"/>
          <w:sz w:val="24"/>
          <w:szCs w:val="24"/>
        </w:rPr>
        <w:t xml:space="preserve"> едно </w:t>
      </w:r>
      <w:r w:rsidR="00F91510" w:rsidRPr="00DF0954">
        <w:rPr>
          <w:rFonts w:ascii="Times New Roman" w:hAnsi="Times New Roman"/>
          <w:sz w:val="24"/>
          <w:szCs w:val="24"/>
        </w:rPr>
        <w:t>правно нищо, защото закона не е допуснал подобно разрешение. Освен това поставяме в риск финансирането, което вече е получено и ще бъде получено</w:t>
      </w:r>
      <w:r w:rsidR="00AD0487">
        <w:rPr>
          <w:rFonts w:ascii="Times New Roman" w:hAnsi="Times New Roman"/>
          <w:sz w:val="24"/>
          <w:szCs w:val="24"/>
        </w:rPr>
        <w:t>,</w:t>
      </w:r>
      <w:r w:rsidR="00F91510" w:rsidRPr="00DF0954">
        <w:rPr>
          <w:rFonts w:ascii="Times New Roman" w:hAnsi="Times New Roman"/>
          <w:sz w:val="24"/>
          <w:szCs w:val="24"/>
        </w:rPr>
        <w:t xml:space="preserve"> ще бъде употребено в хода на работата, тъй като към днешна дата община Русе има съзнанието, че следва да върне имота. Тоест тя знае, че няма да е собственик на този имот, но тя ще приеме европейско финансиране и ще дофинансира със собствени средства този проект</w:t>
      </w:r>
      <w:r w:rsidR="00AD0487">
        <w:rPr>
          <w:rFonts w:ascii="Times New Roman" w:hAnsi="Times New Roman"/>
          <w:sz w:val="24"/>
          <w:szCs w:val="24"/>
        </w:rPr>
        <w:t>, с</w:t>
      </w:r>
      <w:r w:rsidR="00F91510" w:rsidRPr="00DF0954">
        <w:rPr>
          <w:rFonts w:ascii="Times New Roman" w:hAnsi="Times New Roman"/>
          <w:sz w:val="24"/>
          <w:szCs w:val="24"/>
        </w:rPr>
        <w:t>лед което тя няма да бъде собственик на имота. Притеснена съм, че ще похарчим наши пари за имот, който няма да е наш и очаквам обяснение от администрацията как точно вижда развитието на събитията. Благодаря.</w:t>
      </w:r>
    </w:p>
    <w:p w14:paraId="1646D503" w14:textId="3A2A46F6" w:rsidR="00F91510" w:rsidRPr="00DF0954" w:rsidRDefault="009041E3" w:rsidP="00DF0954">
      <w:pPr>
        <w:spacing w:after="0" w:line="240" w:lineRule="auto"/>
        <w:jc w:val="both"/>
        <w:rPr>
          <w:rFonts w:ascii="Times New Roman" w:hAnsi="Times New Roman"/>
          <w:sz w:val="24"/>
          <w:szCs w:val="24"/>
        </w:rPr>
      </w:pPr>
      <w:r>
        <w:rPr>
          <w:rFonts w:ascii="Times New Roman" w:hAnsi="Times New Roman"/>
          <w:sz w:val="24"/>
          <w:szCs w:val="24"/>
        </w:rPr>
        <w:tab/>
      </w:r>
      <w:r w:rsidRPr="009041E3">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Благодаря</w:t>
      </w:r>
      <w:r>
        <w:rPr>
          <w:rFonts w:ascii="Times New Roman" w:hAnsi="Times New Roman"/>
          <w:sz w:val="24"/>
          <w:szCs w:val="24"/>
        </w:rPr>
        <w:t>. К</w:t>
      </w:r>
      <w:r w:rsidR="00F91510" w:rsidRPr="00DF0954">
        <w:rPr>
          <w:rFonts w:ascii="Times New Roman" w:hAnsi="Times New Roman"/>
          <w:sz w:val="24"/>
          <w:szCs w:val="24"/>
        </w:rPr>
        <w:t>мет</w:t>
      </w:r>
      <w:r>
        <w:rPr>
          <w:rFonts w:ascii="Times New Roman" w:hAnsi="Times New Roman"/>
          <w:sz w:val="24"/>
          <w:szCs w:val="24"/>
        </w:rPr>
        <w:t xml:space="preserve">ът </w:t>
      </w:r>
      <w:r w:rsidR="00F91510" w:rsidRPr="00DF0954">
        <w:rPr>
          <w:rFonts w:ascii="Times New Roman" w:hAnsi="Times New Roman"/>
          <w:sz w:val="24"/>
          <w:szCs w:val="24"/>
        </w:rPr>
        <w:t>на общината.</w:t>
      </w:r>
    </w:p>
    <w:p w14:paraId="70877AAB" w14:textId="4DB65A7F" w:rsidR="00F91510" w:rsidRPr="00DF0954" w:rsidRDefault="00800A0F" w:rsidP="00DF0954">
      <w:pPr>
        <w:spacing w:after="0" w:line="240" w:lineRule="auto"/>
        <w:jc w:val="both"/>
        <w:rPr>
          <w:rFonts w:ascii="Times New Roman" w:hAnsi="Times New Roman"/>
          <w:sz w:val="24"/>
          <w:szCs w:val="24"/>
        </w:rPr>
      </w:pPr>
      <w:r>
        <w:rPr>
          <w:rFonts w:ascii="Times New Roman" w:hAnsi="Times New Roman"/>
          <w:sz w:val="24"/>
          <w:szCs w:val="24"/>
        </w:rPr>
        <w:tab/>
      </w:r>
      <w:r w:rsidRPr="00800A0F">
        <w:rPr>
          <w:rFonts w:ascii="Times New Roman" w:hAnsi="Times New Roman"/>
          <w:b/>
          <w:bCs/>
          <w:sz w:val="24"/>
          <w:szCs w:val="24"/>
        </w:rPr>
        <w:t>Г-н Пенчо Милков:</w:t>
      </w:r>
      <w:r>
        <w:rPr>
          <w:rFonts w:ascii="Times New Roman" w:hAnsi="Times New Roman"/>
          <w:sz w:val="24"/>
          <w:szCs w:val="24"/>
        </w:rPr>
        <w:t xml:space="preserve"> </w:t>
      </w:r>
      <w:r w:rsidR="00F91510" w:rsidRPr="00DF0954">
        <w:rPr>
          <w:rFonts w:ascii="Times New Roman" w:hAnsi="Times New Roman"/>
          <w:sz w:val="24"/>
          <w:szCs w:val="24"/>
        </w:rPr>
        <w:t xml:space="preserve">Уважаеми господин </w:t>
      </w:r>
      <w:r>
        <w:rPr>
          <w:rFonts w:ascii="Times New Roman" w:hAnsi="Times New Roman"/>
          <w:sz w:val="24"/>
          <w:szCs w:val="24"/>
        </w:rPr>
        <w:t>П</w:t>
      </w:r>
      <w:r w:rsidR="00F91510" w:rsidRPr="00DF0954">
        <w:rPr>
          <w:rFonts w:ascii="Times New Roman" w:hAnsi="Times New Roman"/>
          <w:sz w:val="24"/>
          <w:szCs w:val="24"/>
        </w:rPr>
        <w:t>редседател, уважаеми общински съветници</w:t>
      </w:r>
      <w:r>
        <w:rPr>
          <w:rFonts w:ascii="Times New Roman" w:hAnsi="Times New Roman"/>
          <w:sz w:val="24"/>
          <w:szCs w:val="24"/>
        </w:rPr>
        <w:t xml:space="preserve">. С </w:t>
      </w:r>
      <w:r w:rsidR="00F91510" w:rsidRPr="00DF0954">
        <w:rPr>
          <w:rFonts w:ascii="Times New Roman" w:hAnsi="Times New Roman"/>
          <w:sz w:val="24"/>
          <w:szCs w:val="24"/>
        </w:rPr>
        <w:t xml:space="preserve">щастие посрещнах резултатите от местните избори, защото при друг резултат този младежки център нямаше да се реализира явно. Ако вие не виждате възможност как ще </w:t>
      </w:r>
      <w:r>
        <w:rPr>
          <w:rFonts w:ascii="Times New Roman" w:hAnsi="Times New Roman"/>
          <w:sz w:val="24"/>
          <w:szCs w:val="24"/>
        </w:rPr>
        <w:t xml:space="preserve">се </w:t>
      </w:r>
      <w:r w:rsidR="00F91510" w:rsidRPr="00DF0954">
        <w:rPr>
          <w:rFonts w:ascii="Times New Roman" w:hAnsi="Times New Roman"/>
          <w:sz w:val="24"/>
          <w:szCs w:val="24"/>
        </w:rPr>
        <w:t xml:space="preserve">реализира и как нямаме връзка със закона, то целия екип на община Русе, на областна администрация и на </w:t>
      </w:r>
      <w:r w:rsidR="00D06543">
        <w:rPr>
          <w:rFonts w:ascii="Times New Roman" w:hAnsi="Times New Roman"/>
          <w:sz w:val="24"/>
          <w:szCs w:val="24"/>
        </w:rPr>
        <w:t>М</w:t>
      </w:r>
      <w:r w:rsidR="00F91510" w:rsidRPr="00DF0954">
        <w:rPr>
          <w:rFonts w:ascii="Times New Roman" w:hAnsi="Times New Roman"/>
          <w:sz w:val="24"/>
          <w:szCs w:val="24"/>
        </w:rPr>
        <w:t>инистерството на регионалното развитие и благоустройство</w:t>
      </w:r>
      <w:r w:rsidR="00D06543">
        <w:rPr>
          <w:rFonts w:ascii="Times New Roman" w:hAnsi="Times New Roman"/>
          <w:sz w:val="24"/>
          <w:szCs w:val="24"/>
        </w:rPr>
        <w:t xml:space="preserve">, </w:t>
      </w:r>
      <w:r w:rsidR="00F91510" w:rsidRPr="00DF0954">
        <w:rPr>
          <w:rFonts w:ascii="Times New Roman" w:hAnsi="Times New Roman"/>
          <w:sz w:val="24"/>
          <w:szCs w:val="24"/>
        </w:rPr>
        <w:t>пак да повторя</w:t>
      </w:r>
      <w:r w:rsidR="00D06543">
        <w:rPr>
          <w:rFonts w:ascii="Times New Roman" w:hAnsi="Times New Roman"/>
          <w:sz w:val="24"/>
          <w:szCs w:val="24"/>
        </w:rPr>
        <w:t>, трите с</w:t>
      </w:r>
      <w:r w:rsidR="00F91510" w:rsidRPr="00DF0954">
        <w:rPr>
          <w:rFonts w:ascii="Times New Roman" w:hAnsi="Times New Roman"/>
          <w:sz w:val="24"/>
          <w:szCs w:val="24"/>
        </w:rPr>
        <w:t>а вид</w:t>
      </w:r>
      <w:r w:rsidR="00D06543">
        <w:rPr>
          <w:rFonts w:ascii="Times New Roman" w:hAnsi="Times New Roman"/>
          <w:sz w:val="24"/>
          <w:szCs w:val="24"/>
        </w:rPr>
        <w:t>е</w:t>
      </w:r>
      <w:r w:rsidR="00F91510" w:rsidRPr="00DF0954">
        <w:rPr>
          <w:rFonts w:ascii="Times New Roman" w:hAnsi="Times New Roman"/>
          <w:sz w:val="24"/>
          <w:szCs w:val="24"/>
        </w:rPr>
        <w:t>ли</w:t>
      </w:r>
      <w:r w:rsidR="00D06543">
        <w:rPr>
          <w:rFonts w:ascii="Times New Roman" w:hAnsi="Times New Roman"/>
          <w:sz w:val="24"/>
          <w:szCs w:val="24"/>
        </w:rPr>
        <w:t xml:space="preserve"> </w:t>
      </w:r>
      <w:r w:rsidR="00F91510" w:rsidRPr="00DF0954">
        <w:rPr>
          <w:rFonts w:ascii="Times New Roman" w:hAnsi="Times New Roman"/>
          <w:sz w:val="24"/>
          <w:szCs w:val="24"/>
        </w:rPr>
        <w:t>как да стане и се предлага това решение. В момента община Русе е собственик, има договор</w:t>
      </w:r>
      <w:r w:rsidR="00D06543">
        <w:rPr>
          <w:rFonts w:ascii="Times New Roman" w:hAnsi="Times New Roman"/>
          <w:sz w:val="24"/>
          <w:szCs w:val="24"/>
        </w:rPr>
        <w:t xml:space="preserve"> </w:t>
      </w:r>
      <w:r w:rsidR="00F91510" w:rsidRPr="00DF0954">
        <w:rPr>
          <w:rFonts w:ascii="Times New Roman" w:hAnsi="Times New Roman"/>
          <w:sz w:val="24"/>
          <w:szCs w:val="24"/>
        </w:rPr>
        <w:t>с държавата да върне, но не е върнала собствеността и какво знае или не знае няма никакво отношение по отношение на европейското финансиране. Ремонтът ще се изпълни в момент, в който общината е собственик на</w:t>
      </w:r>
      <w:r w:rsidR="00D06543">
        <w:rPr>
          <w:rFonts w:ascii="Times New Roman" w:hAnsi="Times New Roman"/>
          <w:sz w:val="24"/>
          <w:szCs w:val="24"/>
        </w:rPr>
        <w:t xml:space="preserve"> с</w:t>
      </w:r>
      <w:r w:rsidR="00F91510" w:rsidRPr="00DF0954">
        <w:rPr>
          <w:rFonts w:ascii="Times New Roman" w:hAnsi="Times New Roman"/>
          <w:sz w:val="24"/>
          <w:szCs w:val="24"/>
        </w:rPr>
        <w:t xml:space="preserve">градата. Това е обяснението, което ни е дадено и от </w:t>
      </w:r>
      <w:r w:rsidR="00D06543">
        <w:rPr>
          <w:rFonts w:ascii="Times New Roman" w:hAnsi="Times New Roman"/>
          <w:sz w:val="24"/>
          <w:szCs w:val="24"/>
        </w:rPr>
        <w:t>М</w:t>
      </w:r>
      <w:r w:rsidR="00F91510" w:rsidRPr="00DF0954">
        <w:rPr>
          <w:rFonts w:ascii="Times New Roman" w:hAnsi="Times New Roman"/>
          <w:sz w:val="24"/>
          <w:szCs w:val="24"/>
        </w:rPr>
        <w:t>инистерството</w:t>
      </w:r>
      <w:r w:rsidR="00601713">
        <w:rPr>
          <w:rFonts w:ascii="Times New Roman" w:hAnsi="Times New Roman"/>
          <w:sz w:val="24"/>
          <w:szCs w:val="24"/>
        </w:rPr>
        <w:t xml:space="preserve"> на регионалното </w:t>
      </w:r>
      <w:r w:rsidR="00F91510" w:rsidRPr="00DF0954">
        <w:rPr>
          <w:rFonts w:ascii="Times New Roman" w:hAnsi="Times New Roman"/>
          <w:sz w:val="24"/>
          <w:szCs w:val="24"/>
        </w:rPr>
        <w:t>развитие и благоустройство.</w:t>
      </w:r>
      <w:r w:rsidR="00601713">
        <w:rPr>
          <w:rFonts w:ascii="Times New Roman" w:hAnsi="Times New Roman"/>
          <w:sz w:val="24"/>
          <w:szCs w:val="24"/>
        </w:rPr>
        <w:t xml:space="preserve"> </w:t>
      </w:r>
      <w:r w:rsidR="00F91510" w:rsidRPr="00DF0954">
        <w:rPr>
          <w:rFonts w:ascii="Times New Roman" w:hAnsi="Times New Roman"/>
          <w:sz w:val="24"/>
          <w:szCs w:val="24"/>
        </w:rPr>
        <w:t>Не искам, нали няма да се изкажа</w:t>
      </w:r>
      <w:r w:rsidR="00601713">
        <w:rPr>
          <w:rFonts w:ascii="Times New Roman" w:hAnsi="Times New Roman"/>
          <w:sz w:val="24"/>
          <w:szCs w:val="24"/>
        </w:rPr>
        <w:t xml:space="preserve"> по-нататък, </w:t>
      </w:r>
      <w:r w:rsidR="00F91510" w:rsidRPr="00DF0954">
        <w:rPr>
          <w:rFonts w:ascii="Times New Roman" w:hAnsi="Times New Roman"/>
          <w:sz w:val="24"/>
          <w:szCs w:val="24"/>
        </w:rPr>
        <w:t>само ще кажа, че трябва да се намират начини съобразно обстоятелствата общината да върви напред, а не само да се създават пречки, да се пускат жалби и да се прави всичко, за да не се развива града и общината. Никой в случая не поставя в риск на български език се обясни, че няма европейски проекти</w:t>
      </w:r>
      <w:r w:rsidR="00601713">
        <w:rPr>
          <w:rFonts w:ascii="Times New Roman" w:hAnsi="Times New Roman"/>
          <w:sz w:val="24"/>
          <w:szCs w:val="24"/>
        </w:rPr>
        <w:t xml:space="preserve"> </w:t>
      </w:r>
      <w:r w:rsidR="00F91510" w:rsidRPr="00DF0954">
        <w:rPr>
          <w:rFonts w:ascii="Times New Roman" w:hAnsi="Times New Roman"/>
          <w:sz w:val="24"/>
          <w:szCs w:val="24"/>
        </w:rPr>
        <w:t>4 години в нашата родина и когато е отворен</w:t>
      </w:r>
      <w:r w:rsidR="00601713">
        <w:rPr>
          <w:rFonts w:ascii="Times New Roman" w:hAnsi="Times New Roman"/>
          <w:sz w:val="24"/>
          <w:szCs w:val="24"/>
        </w:rPr>
        <w:t>а</w:t>
      </w:r>
      <w:r w:rsidR="00F91510" w:rsidRPr="00DF0954">
        <w:rPr>
          <w:rFonts w:ascii="Times New Roman" w:hAnsi="Times New Roman"/>
          <w:sz w:val="24"/>
          <w:szCs w:val="24"/>
        </w:rPr>
        <w:t xml:space="preserve"> отново покана за участие общината </w:t>
      </w:r>
      <w:r w:rsidR="005F7F64">
        <w:rPr>
          <w:rFonts w:ascii="Times New Roman" w:hAnsi="Times New Roman"/>
          <w:sz w:val="24"/>
          <w:szCs w:val="24"/>
        </w:rPr>
        <w:t xml:space="preserve">е </w:t>
      </w:r>
      <w:r w:rsidR="00F91510" w:rsidRPr="00DF0954">
        <w:rPr>
          <w:rFonts w:ascii="Times New Roman" w:hAnsi="Times New Roman"/>
          <w:sz w:val="24"/>
          <w:szCs w:val="24"/>
        </w:rPr>
        <w:t>сред</w:t>
      </w:r>
      <w:r w:rsidR="005F7F64">
        <w:rPr>
          <w:rFonts w:ascii="Times New Roman" w:hAnsi="Times New Roman"/>
          <w:sz w:val="24"/>
          <w:szCs w:val="24"/>
        </w:rPr>
        <w:t xml:space="preserve"> първите</w:t>
      </w:r>
      <w:r w:rsidR="00F91510" w:rsidRPr="00DF0954">
        <w:rPr>
          <w:rFonts w:ascii="Times New Roman" w:hAnsi="Times New Roman"/>
          <w:sz w:val="24"/>
          <w:szCs w:val="24"/>
        </w:rPr>
        <w:t xml:space="preserve"> участвала и успешно е защитила и е получила милионно финансиране. Е</w:t>
      </w:r>
      <w:r w:rsidR="005F7F64">
        <w:rPr>
          <w:rFonts w:ascii="Times New Roman" w:hAnsi="Times New Roman"/>
          <w:sz w:val="24"/>
          <w:szCs w:val="24"/>
        </w:rPr>
        <w:t>й</w:t>
      </w:r>
      <w:r w:rsidR="00F91510" w:rsidRPr="00DF0954">
        <w:rPr>
          <w:rFonts w:ascii="Times New Roman" w:hAnsi="Times New Roman"/>
          <w:sz w:val="24"/>
          <w:szCs w:val="24"/>
        </w:rPr>
        <w:t xml:space="preserve"> това е нещо, което е истина. Другото</w:t>
      </w:r>
      <w:r w:rsidR="005F7F64">
        <w:rPr>
          <w:rFonts w:ascii="Times New Roman" w:hAnsi="Times New Roman"/>
          <w:sz w:val="24"/>
          <w:szCs w:val="24"/>
        </w:rPr>
        <w:t xml:space="preserve">, </w:t>
      </w:r>
      <w:r w:rsidR="00F91510" w:rsidRPr="00DF0954">
        <w:rPr>
          <w:rFonts w:ascii="Times New Roman" w:hAnsi="Times New Roman"/>
          <w:sz w:val="24"/>
          <w:szCs w:val="24"/>
        </w:rPr>
        <w:t xml:space="preserve">че някой поставя някого в риск са само интерпретации, а по отношение на правните интерпретации пак казвам, </w:t>
      </w:r>
      <w:r w:rsidR="005F7F64">
        <w:rPr>
          <w:rFonts w:ascii="Times New Roman" w:hAnsi="Times New Roman"/>
          <w:sz w:val="24"/>
          <w:szCs w:val="24"/>
        </w:rPr>
        <w:t>В</w:t>
      </w:r>
      <w:r w:rsidR="00F91510" w:rsidRPr="00DF0954">
        <w:rPr>
          <w:rFonts w:ascii="Times New Roman" w:hAnsi="Times New Roman"/>
          <w:sz w:val="24"/>
          <w:szCs w:val="24"/>
        </w:rPr>
        <w:t>ашите противоречат на интерпретациите на десетки юристи. Благодаря ви.</w:t>
      </w:r>
    </w:p>
    <w:p w14:paraId="18588D84" w14:textId="5D9AC1BF" w:rsidR="00F91510" w:rsidRPr="00DF0954" w:rsidRDefault="005F7F64" w:rsidP="00DF0954">
      <w:pPr>
        <w:spacing w:after="0" w:line="240" w:lineRule="auto"/>
        <w:jc w:val="both"/>
        <w:rPr>
          <w:rFonts w:ascii="Times New Roman" w:hAnsi="Times New Roman"/>
          <w:sz w:val="24"/>
          <w:szCs w:val="24"/>
        </w:rPr>
      </w:pPr>
      <w:r>
        <w:rPr>
          <w:rFonts w:ascii="Times New Roman" w:hAnsi="Times New Roman"/>
          <w:sz w:val="24"/>
          <w:szCs w:val="24"/>
        </w:rPr>
        <w:tab/>
      </w:r>
      <w:r w:rsidRPr="00D900C5">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Да, благодаря</w:t>
      </w:r>
      <w:r>
        <w:rPr>
          <w:rFonts w:ascii="Times New Roman" w:hAnsi="Times New Roman"/>
          <w:sz w:val="24"/>
          <w:szCs w:val="24"/>
        </w:rPr>
        <w:t>. З</w:t>
      </w:r>
      <w:r w:rsidR="00F91510" w:rsidRPr="00DF0954">
        <w:rPr>
          <w:rFonts w:ascii="Times New Roman" w:hAnsi="Times New Roman"/>
          <w:sz w:val="24"/>
          <w:szCs w:val="24"/>
        </w:rPr>
        <w:t>латомира</w:t>
      </w:r>
      <w:r>
        <w:rPr>
          <w:rFonts w:ascii="Times New Roman" w:hAnsi="Times New Roman"/>
          <w:sz w:val="24"/>
          <w:szCs w:val="24"/>
        </w:rPr>
        <w:t xml:space="preserve"> Стефанова</w:t>
      </w:r>
      <w:r w:rsidR="00F91510" w:rsidRPr="00DF0954">
        <w:rPr>
          <w:rFonts w:ascii="Times New Roman" w:hAnsi="Times New Roman"/>
          <w:sz w:val="24"/>
          <w:szCs w:val="24"/>
        </w:rPr>
        <w:t>.</w:t>
      </w:r>
    </w:p>
    <w:p w14:paraId="1D08EDCD" w14:textId="2AA8F8D1" w:rsidR="00F91510" w:rsidRPr="00DF0954" w:rsidRDefault="005F7F64" w:rsidP="00DF0954">
      <w:pPr>
        <w:spacing w:after="0" w:line="240" w:lineRule="auto"/>
        <w:jc w:val="both"/>
        <w:rPr>
          <w:rFonts w:ascii="Times New Roman" w:hAnsi="Times New Roman"/>
          <w:sz w:val="24"/>
          <w:szCs w:val="24"/>
        </w:rPr>
      </w:pPr>
      <w:r>
        <w:rPr>
          <w:rFonts w:ascii="Times New Roman" w:hAnsi="Times New Roman"/>
          <w:sz w:val="24"/>
          <w:szCs w:val="24"/>
        </w:rPr>
        <w:tab/>
      </w:r>
      <w:r w:rsidRPr="00D900C5">
        <w:rPr>
          <w:rFonts w:ascii="Times New Roman" w:hAnsi="Times New Roman"/>
          <w:b/>
          <w:bCs/>
          <w:sz w:val="24"/>
          <w:szCs w:val="24"/>
        </w:rPr>
        <w:t>Г-жа Златомира Стефанова:</w:t>
      </w:r>
      <w:r>
        <w:rPr>
          <w:rFonts w:ascii="Times New Roman" w:hAnsi="Times New Roman"/>
          <w:sz w:val="24"/>
          <w:szCs w:val="24"/>
        </w:rPr>
        <w:t xml:space="preserve"> </w:t>
      </w:r>
      <w:r w:rsidR="00F91510" w:rsidRPr="00DF0954">
        <w:rPr>
          <w:rFonts w:ascii="Times New Roman" w:hAnsi="Times New Roman"/>
          <w:sz w:val="24"/>
          <w:szCs w:val="24"/>
        </w:rPr>
        <w:t>Аз искам още нещо</w:t>
      </w:r>
      <w:r>
        <w:rPr>
          <w:rFonts w:ascii="Times New Roman" w:hAnsi="Times New Roman"/>
          <w:sz w:val="24"/>
          <w:szCs w:val="24"/>
        </w:rPr>
        <w:t xml:space="preserve"> </w:t>
      </w:r>
      <w:r w:rsidR="00F91510" w:rsidRPr="00DF0954">
        <w:rPr>
          <w:rFonts w:ascii="Times New Roman" w:hAnsi="Times New Roman"/>
          <w:sz w:val="24"/>
          <w:szCs w:val="24"/>
        </w:rPr>
        <w:t>да поясня допълнително, за да е ясно на общинските съветници, че когато 1 европейска програма се</w:t>
      </w:r>
      <w:r w:rsidR="00D900C5">
        <w:rPr>
          <w:rFonts w:ascii="Times New Roman" w:hAnsi="Times New Roman"/>
          <w:sz w:val="24"/>
          <w:szCs w:val="24"/>
        </w:rPr>
        <w:t xml:space="preserve"> </w:t>
      </w:r>
      <w:r w:rsidR="00F91510" w:rsidRPr="00DF0954">
        <w:rPr>
          <w:rFonts w:ascii="Times New Roman" w:hAnsi="Times New Roman"/>
          <w:sz w:val="24"/>
          <w:szCs w:val="24"/>
        </w:rPr>
        <w:t>отвори</w:t>
      </w:r>
      <w:r w:rsidR="00D900C5">
        <w:rPr>
          <w:rFonts w:ascii="Times New Roman" w:hAnsi="Times New Roman"/>
          <w:sz w:val="24"/>
          <w:szCs w:val="24"/>
        </w:rPr>
        <w:t xml:space="preserve"> </w:t>
      </w:r>
      <w:r w:rsidR="00F91510" w:rsidRPr="00DF0954">
        <w:rPr>
          <w:rFonts w:ascii="Times New Roman" w:hAnsi="Times New Roman"/>
          <w:sz w:val="24"/>
          <w:szCs w:val="24"/>
        </w:rPr>
        <w:t>някаква покана има индикатори, които трябва да се изпълнят</w:t>
      </w:r>
      <w:r w:rsidR="00D900C5">
        <w:rPr>
          <w:rFonts w:ascii="Times New Roman" w:hAnsi="Times New Roman"/>
          <w:sz w:val="24"/>
          <w:szCs w:val="24"/>
        </w:rPr>
        <w:t xml:space="preserve">. В </w:t>
      </w:r>
      <w:r w:rsidR="00F91510" w:rsidRPr="00DF0954">
        <w:rPr>
          <w:rFonts w:ascii="Times New Roman" w:hAnsi="Times New Roman"/>
          <w:sz w:val="24"/>
          <w:szCs w:val="24"/>
        </w:rPr>
        <w:t>случая</w:t>
      </w:r>
      <w:r w:rsidR="00D900C5">
        <w:rPr>
          <w:rFonts w:ascii="Times New Roman" w:hAnsi="Times New Roman"/>
          <w:sz w:val="24"/>
          <w:szCs w:val="24"/>
        </w:rPr>
        <w:t xml:space="preserve"> МРРБ, </w:t>
      </w:r>
      <w:r w:rsidR="00F91510" w:rsidRPr="00DF0954">
        <w:rPr>
          <w:rFonts w:ascii="Times New Roman" w:hAnsi="Times New Roman"/>
          <w:sz w:val="24"/>
          <w:szCs w:val="24"/>
        </w:rPr>
        <w:t>държавата, областна управа, община</w:t>
      </w:r>
      <w:r w:rsidR="006954E9">
        <w:rPr>
          <w:rFonts w:ascii="Times New Roman" w:hAnsi="Times New Roman"/>
          <w:sz w:val="24"/>
          <w:szCs w:val="24"/>
        </w:rPr>
        <w:t xml:space="preserve">, </w:t>
      </w:r>
      <w:r w:rsidR="00F91510" w:rsidRPr="00DF0954">
        <w:rPr>
          <w:rFonts w:ascii="Times New Roman" w:hAnsi="Times New Roman"/>
          <w:sz w:val="24"/>
          <w:szCs w:val="24"/>
        </w:rPr>
        <w:t>те имат смисъл да завършат наистина този проект, защото това е 10 от 10</w:t>
      </w:r>
      <w:r w:rsidR="006954E9">
        <w:rPr>
          <w:rFonts w:ascii="Times New Roman" w:hAnsi="Times New Roman"/>
          <w:sz w:val="24"/>
          <w:szCs w:val="24"/>
        </w:rPr>
        <w:t xml:space="preserve">, </w:t>
      </w:r>
      <w:r w:rsidR="00F91510" w:rsidRPr="00DF0954">
        <w:rPr>
          <w:rFonts w:ascii="Times New Roman" w:hAnsi="Times New Roman"/>
          <w:sz w:val="24"/>
          <w:szCs w:val="24"/>
        </w:rPr>
        <w:t>10 младежки център</w:t>
      </w:r>
      <w:r w:rsidR="006954E9">
        <w:rPr>
          <w:rFonts w:ascii="Times New Roman" w:hAnsi="Times New Roman"/>
          <w:sz w:val="24"/>
          <w:szCs w:val="24"/>
        </w:rPr>
        <w:t>а</w:t>
      </w:r>
      <w:r w:rsidR="00F91510" w:rsidRPr="00DF0954">
        <w:rPr>
          <w:rFonts w:ascii="Times New Roman" w:hAnsi="Times New Roman"/>
          <w:sz w:val="24"/>
          <w:szCs w:val="24"/>
        </w:rPr>
        <w:t>. Ако 1</w:t>
      </w:r>
      <w:r w:rsidR="006954E9">
        <w:rPr>
          <w:rFonts w:ascii="Times New Roman" w:hAnsi="Times New Roman"/>
          <w:sz w:val="24"/>
          <w:szCs w:val="24"/>
        </w:rPr>
        <w:t xml:space="preserve"> не се </w:t>
      </w:r>
      <w:r w:rsidR="00F91510" w:rsidRPr="00DF0954">
        <w:rPr>
          <w:rFonts w:ascii="Times New Roman" w:hAnsi="Times New Roman"/>
          <w:sz w:val="24"/>
          <w:szCs w:val="24"/>
        </w:rPr>
        <w:t>изпълн</w:t>
      </w:r>
      <w:r w:rsidR="006954E9">
        <w:rPr>
          <w:rFonts w:ascii="Times New Roman" w:hAnsi="Times New Roman"/>
          <w:sz w:val="24"/>
          <w:szCs w:val="24"/>
        </w:rPr>
        <w:t xml:space="preserve">и, не </w:t>
      </w:r>
      <w:r w:rsidR="00F91510" w:rsidRPr="00DF0954">
        <w:rPr>
          <w:rFonts w:ascii="Times New Roman" w:hAnsi="Times New Roman"/>
          <w:sz w:val="24"/>
          <w:szCs w:val="24"/>
        </w:rPr>
        <w:t>се изпълнява програмата индикаторите</w:t>
      </w:r>
      <w:r w:rsidR="006954E9">
        <w:rPr>
          <w:rFonts w:ascii="Times New Roman" w:hAnsi="Times New Roman"/>
          <w:sz w:val="24"/>
          <w:szCs w:val="24"/>
        </w:rPr>
        <w:t>. Т</w:t>
      </w:r>
      <w:r w:rsidR="00F91510" w:rsidRPr="00DF0954">
        <w:rPr>
          <w:rFonts w:ascii="Times New Roman" w:hAnsi="Times New Roman"/>
          <w:sz w:val="24"/>
          <w:szCs w:val="24"/>
        </w:rPr>
        <w:t>ова е много важно нещо да се разбира също</w:t>
      </w:r>
      <w:r w:rsidR="006954E9">
        <w:rPr>
          <w:rFonts w:ascii="Times New Roman" w:hAnsi="Times New Roman"/>
          <w:sz w:val="24"/>
          <w:szCs w:val="24"/>
        </w:rPr>
        <w:t>. Т</w:t>
      </w:r>
      <w:r w:rsidR="00F91510" w:rsidRPr="00DF0954">
        <w:rPr>
          <w:rFonts w:ascii="Times New Roman" w:hAnsi="Times New Roman"/>
          <w:sz w:val="24"/>
          <w:szCs w:val="24"/>
        </w:rPr>
        <w:t>ака, че целта е всъщност да се изпълни проекта</w:t>
      </w:r>
      <w:r w:rsidR="007E1451">
        <w:rPr>
          <w:rFonts w:ascii="Times New Roman" w:hAnsi="Times New Roman"/>
          <w:sz w:val="24"/>
          <w:szCs w:val="24"/>
        </w:rPr>
        <w:t xml:space="preserve">, и </w:t>
      </w:r>
      <w:r w:rsidR="00F91510" w:rsidRPr="00DF0954">
        <w:rPr>
          <w:rFonts w:ascii="Times New Roman" w:hAnsi="Times New Roman"/>
          <w:sz w:val="24"/>
          <w:szCs w:val="24"/>
        </w:rPr>
        <w:t>на държава</w:t>
      </w:r>
      <w:r w:rsidR="007E1451">
        <w:rPr>
          <w:rFonts w:ascii="Times New Roman" w:hAnsi="Times New Roman"/>
          <w:sz w:val="24"/>
          <w:szCs w:val="24"/>
        </w:rPr>
        <w:t xml:space="preserve">, </w:t>
      </w:r>
      <w:r w:rsidR="00F91510" w:rsidRPr="00DF0954">
        <w:rPr>
          <w:rFonts w:ascii="Times New Roman" w:hAnsi="Times New Roman"/>
          <w:sz w:val="24"/>
          <w:szCs w:val="24"/>
        </w:rPr>
        <w:t>и на местна власт</w:t>
      </w:r>
      <w:r w:rsidR="007E1451">
        <w:rPr>
          <w:rFonts w:ascii="Times New Roman" w:hAnsi="Times New Roman"/>
          <w:sz w:val="24"/>
          <w:szCs w:val="24"/>
        </w:rPr>
        <w:t xml:space="preserve"> с</w:t>
      </w:r>
      <w:r w:rsidR="00F91510" w:rsidRPr="00DF0954">
        <w:rPr>
          <w:rFonts w:ascii="Times New Roman" w:hAnsi="Times New Roman"/>
          <w:sz w:val="24"/>
          <w:szCs w:val="24"/>
        </w:rPr>
        <w:t xml:space="preserve">лава </w:t>
      </w:r>
      <w:r w:rsidR="007E1451">
        <w:rPr>
          <w:rFonts w:ascii="Times New Roman" w:hAnsi="Times New Roman"/>
          <w:sz w:val="24"/>
          <w:szCs w:val="24"/>
        </w:rPr>
        <w:t>Б</w:t>
      </w:r>
      <w:r w:rsidR="00F91510" w:rsidRPr="00DF0954">
        <w:rPr>
          <w:rFonts w:ascii="Times New Roman" w:hAnsi="Times New Roman"/>
          <w:sz w:val="24"/>
          <w:szCs w:val="24"/>
        </w:rPr>
        <w:t>огу</w:t>
      </w:r>
      <w:r w:rsidR="007E1451">
        <w:rPr>
          <w:rFonts w:ascii="Times New Roman" w:hAnsi="Times New Roman"/>
          <w:sz w:val="24"/>
          <w:szCs w:val="24"/>
        </w:rPr>
        <w:t>. Б</w:t>
      </w:r>
      <w:r w:rsidR="00F91510" w:rsidRPr="00DF0954">
        <w:rPr>
          <w:rFonts w:ascii="Times New Roman" w:hAnsi="Times New Roman"/>
          <w:sz w:val="24"/>
          <w:szCs w:val="24"/>
        </w:rPr>
        <w:t>лагодаря.</w:t>
      </w:r>
    </w:p>
    <w:p w14:paraId="63E2FF6B" w14:textId="24642504" w:rsidR="00F91510" w:rsidRPr="00DF0954" w:rsidRDefault="007E1451" w:rsidP="00DF0954">
      <w:pPr>
        <w:spacing w:after="0" w:line="240" w:lineRule="auto"/>
        <w:jc w:val="both"/>
        <w:rPr>
          <w:rFonts w:ascii="Times New Roman" w:hAnsi="Times New Roman"/>
          <w:sz w:val="24"/>
          <w:szCs w:val="24"/>
        </w:rPr>
      </w:pPr>
      <w:r>
        <w:rPr>
          <w:rFonts w:ascii="Times New Roman" w:hAnsi="Times New Roman"/>
          <w:sz w:val="24"/>
          <w:szCs w:val="24"/>
        </w:rPr>
        <w:tab/>
      </w:r>
      <w:r w:rsidRPr="007E1451">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Благодаря. Няма други изказвания. Гласуваме точката.</w:t>
      </w:r>
    </w:p>
    <w:p w14:paraId="7B8A3524" w14:textId="77777777" w:rsidR="007E1451" w:rsidRDefault="007E1451" w:rsidP="007E1451">
      <w:pPr>
        <w:spacing w:after="0" w:line="240" w:lineRule="auto"/>
        <w:jc w:val="both"/>
        <w:rPr>
          <w:rFonts w:ascii="Times New Roman" w:hAnsi="Times New Roman"/>
          <w:b/>
          <w:bCs/>
          <w:sz w:val="24"/>
          <w:szCs w:val="24"/>
          <w:highlight w:val="yellow"/>
        </w:rPr>
      </w:pPr>
    </w:p>
    <w:p w14:paraId="08E27B3C" w14:textId="3064B6BA" w:rsidR="007E1451" w:rsidRDefault="007E1451" w:rsidP="007E1451">
      <w:pPr>
        <w:spacing w:after="0" w:line="240" w:lineRule="auto"/>
        <w:jc w:val="both"/>
        <w:rPr>
          <w:rFonts w:ascii="Times New Roman" w:hAnsi="Times New Roman"/>
          <w:b/>
          <w:bCs/>
          <w:sz w:val="24"/>
          <w:szCs w:val="24"/>
        </w:rPr>
      </w:pPr>
      <w:r w:rsidRPr="00B92228">
        <w:rPr>
          <w:rFonts w:ascii="Times New Roman" w:hAnsi="Times New Roman"/>
          <w:b/>
          <w:bCs/>
          <w:sz w:val="24"/>
          <w:szCs w:val="24"/>
        </w:rPr>
        <w:t>КВОРУМ – 4</w:t>
      </w:r>
      <w:r w:rsidR="00F01CDD" w:rsidRPr="00B92228">
        <w:rPr>
          <w:rFonts w:ascii="Times New Roman" w:hAnsi="Times New Roman"/>
          <w:b/>
          <w:bCs/>
          <w:sz w:val="24"/>
          <w:szCs w:val="24"/>
        </w:rPr>
        <w:t>6</w:t>
      </w:r>
      <w:r w:rsidRPr="00B92228">
        <w:rPr>
          <w:rFonts w:ascii="Times New Roman" w:hAnsi="Times New Roman"/>
          <w:b/>
          <w:bCs/>
          <w:sz w:val="24"/>
          <w:szCs w:val="24"/>
        </w:rPr>
        <w:t xml:space="preserve">. С </w:t>
      </w:r>
      <w:r w:rsidR="00F01CDD" w:rsidRPr="00B92228">
        <w:rPr>
          <w:rFonts w:ascii="Times New Roman" w:hAnsi="Times New Roman"/>
          <w:b/>
          <w:bCs/>
          <w:sz w:val="24"/>
          <w:szCs w:val="24"/>
        </w:rPr>
        <w:t>39</w:t>
      </w:r>
      <w:r w:rsidRPr="00B92228">
        <w:rPr>
          <w:rFonts w:ascii="Times New Roman" w:hAnsi="Times New Roman"/>
          <w:b/>
          <w:bCs/>
          <w:sz w:val="24"/>
          <w:szCs w:val="24"/>
        </w:rPr>
        <w:t xml:space="preserve"> „за“, 0 „против“ и </w:t>
      </w:r>
      <w:r w:rsidR="00F01CDD" w:rsidRPr="00B92228">
        <w:rPr>
          <w:rFonts w:ascii="Times New Roman" w:hAnsi="Times New Roman"/>
          <w:b/>
          <w:bCs/>
          <w:sz w:val="24"/>
          <w:szCs w:val="24"/>
        </w:rPr>
        <w:t>7</w:t>
      </w:r>
      <w:r w:rsidRPr="00B92228">
        <w:rPr>
          <w:rFonts w:ascii="Times New Roman" w:hAnsi="Times New Roman"/>
          <w:b/>
          <w:bCs/>
          <w:sz w:val="24"/>
          <w:szCs w:val="24"/>
        </w:rPr>
        <w:t xml:space="preserve"> „въздържали се“ се прие</w:t>
      </w:r>
    </w:p>
    <w:p w14:paraId="22C2C282" w14:textId="24ACACE6" w:rsidR="00B92228" w:rsidRDefault="00B92228" w:rsidP="007E1451">
      <w:pPr>
        <w:spacing w:after="0" w:line="240" w:lineRule="auto"/>
        <w:jc w:val="both"/>
        <w:rPr>
          <w:rFonts w:ascii="Times New Roman" w:hAnsi="Times New Roman"/>
          <w:b/>
          <w:bCs/>
          <w:sz w:val="24"/>
          <w:szCs w:val="24"/>
        </w:rPr>
      </w:pPr>
    </w:p>
    <w:p w14:paraId="030160FA" w14:textId="4974DF8D" w:rsidR="006B020D" w:rsidRDefault="006B020D" w:rsidP="006B020D">
      <w:pPr>
        <w:keepNext/>
        <w:spacing w:after="0" w:line="240" w:lineRule="auto"/>
        <w:jc w:val="center"/>
        <w:outlineLvl w:val="0"/>
        <w:rPr>
          <w:rFonts w:ascii="Times New Roman" w:eastAsia="Times New Roman" w:hAnsi="Times New Roman"/>
          <w:b/>
          <w:sz w:val="32"/>
          <w:szCs w:val="32"/>
          <w:lang w:val="en-US"/>
        </w:rPr>
      </w:pPr>
      <w:r w:rsidRPr="006B020D">
        <w:rPr>
          <w:rFonts w:ascii="Times New Roman" w:eastAsia="Times New Roman" w:hAnsi="Times New Roman"/>
          <w:b/>
          <w:sz w:val="32"/>
          <w:szCs w:val="32"/>
        </w:rPr>
        <w:lastRenderedPageBreak/>
        <w:t>РЕШЕНИЕ № 200</w:t>
      </w:r>
    </w:p>
    <w:p w14:paraId="23B11059" w14:textId="77777777" w:rsidR="006B020D" w:rsidRPr="006B020D" w:rsidRDefault="006B020D" w:rsidP="006B020D">
      <w:pPr>
        <w:keepNext/>
        <w:spacing w:after="0" w:line="240" w:lineRule="auto"/>
        <w:jc w:val="center"/>
        <w:outlineLvl w:val="0"/>
        <w:rPr>
          <w:rFonts w:ascii="Times New Roman" w:eastAsia="Times New Roman" w:hAnsi="Times New Roman"/>
          <w:b/>
          <w:sz w:val="32"/>
          <w:szCs w:val="32"/>
          <w:lang w:val="en-US"/>
        </w:rPr>
      </w:pPr>
    </w:p>
    <w:p w14:paraId="66F2043A" w14:textId="77777777" w:rsidR="006B020D" w:rsidRPr="006B020D" w:rsidRDefault="006B020D" w:rsidP="006B020D">
      <w:pPr>
        <w:spacing w:after="0" w:line="240" w:lineRule="auto"/>
        <w:jc w:val="both"/>
        <w:rPr>
          <w:rFonts w:ascii="Times New Roman" w:eastAsiaTheme="minorHAnsi" w:hAnsi="Times New Roman"/>
          <w:sz w:val="24"/>
          <w:szCs w:val="24"/>
        </w:rPr>
      </w:pPr>
      <w:r w:rsidRPr="006B020D">
        <w:rPr>
          <w:rFonts w:ascii="Times New Roman" w:eastAsiaTheme="minorHAnsi" w:hAnsi="Times New Roman"/>
          <w:sz w:val="24"/>
          <w:szCs w:val="24"/>
        </w:rPr>
        <w:t xml:space="preserve"> </w:t>
      </w:r>
      <w:r w:rsidRPr="006B020D">
        <w:rPr>
          <w:rFonts w:ascii="Times New Roman" w:eastAsiaTheme="minorHAnsi" w:hAnsi="Times New Roman"/>
          <w:sz w:val="24"/>
          <w:szCs w:val="24"/>
        </w:rPr>
        <w:tab/>
        <w:t>На основание чл. 21, ал. 2, във връзка с чл. 21, ал. 1, т. 8 от Закона за местното самоуправление и местната администрация (ЗМСМА), чл. 7, ал. 2 и чл. 8, ал. 1 от Закона за общинската собственост (ЗОС), и чл. 54, ал. 5 от Закона за държавната собственост (ЗДС), Общински съвет – Русе реши:</w:t>
      </w:r>
    </w:p>
    <w:p w14:paraId="6D9901C2" w14:textId="77777777" w:rsidR="006B020D" w:rsidRPr="006B020D" w:rsidRDefault="006B020D" w:rsidP="006B020D">
      <w:pPr>
        <w:spacing w:after="0" w:line="240" w:lineRule="auto"/>
        <w:jc w:val="both"/>
        <w:rPr>
          <w:rFonts w:ascii="Times New Roman" w:eastAsiaTheme="minorHAnsi" w:hAnsi="Times New Roman"/>
          <w:sz w:val="24"/>
          <w:szCs w:val="24"/>
        </w:rPr>
      </w:pPr>
    </w:p>
    <w:p w14:paraId="21E55468" w14:textId="77777777" w:rsidR="006B020D" w:rsidRPr="006B020D" w:rsidRDefault="006B020D" w:rsidP="006B020D">
      <w:pPr>
        <w:spacing w:after="0" w:line="240" w:lineRule="auto"/>
        <w:jc w:val="both"/>
        <w:rPr>
          <w:rFonts w:ascii="Times New Roman" w:eastAsiaTheme="minorHAnsi" w:hAnsi="Times New Roman"/>
          <w:sz w:val="24"/>
          <w:szCs w:val="24"/>
        </w:rPr>
      </w:pPr>
      <w:r w:rsidRPr="006B020D">
        <w:rPr>
          <w:rFonts w:ascii="Times New Roman" w:eastAsiaTheme="minorHAnsi" w:hAnsi="Times New Roman"/>
          <w:sz w:val="24"/>
          <w:szCs w:val="24"/>
        </w:rPr>
        <w:tab/>
        <w:t xml:space="preserve">Дава съгласие Община Русе да прехвърли безвъзмездно, в изпълнение на задължението по чл. 54, ал. 5 от ЗДС, правото на собственост спрямо ПИ с идентификатор по КК на гр. Русе 63427.2.718, и спрямо сгради с идентификатори по КК на гр. Русе 63427.2.718.1; 63427.2.718.2; 63427.2.718.3; 63427.2.718.4 и 63427.2.718.5, находящи се в гр. Русе, ул. „Александровска“ № 29, в полза на Българската държава, след приключване изпълнението и реализацията на инвестицията, финансирана чрез Механизма за възстановяване и устойчивост, съобразно </w:t>
      </w:r>
      <w:r w:rsidRPr="006B020D">
        <w:rPr>
          <w:rFonts w:ascii="Times New Roman" w:eastAsia="Times New Roman" w:hAnsi="Times New Roman"/>
          <w:sz w:val="24"/>
          <w:szCs w:val="24"/>
          <w:lang w:eastAsia="bg-BG"/>
        </w:rPr>
        <w:t>договор за финансиране с рег. № BG-RRP-1.008-0008 „Изграждане на Международен младежки център - Русе“, сключен между Община Русе (чрез Кмета на Община Русе) и ИАПО (чрез Изпълнителния директор), и изтичане на периода за устойчивост на изпълнената инвестиция.</w:t>
      </w:r>
      <w:r w:rsidRPr="006B020D">
        <w:rPr>
          <w:rFonts w:ascii="Times New Roman" w:eastAsiaTheme="minorHAnsi" w:hAnsi="Times New Roman"/>
          <w:sz w:val="24"/>
          <w:szCs w:val="24"/>
        </w:rPr>
        <w:t xml:space="preserve"> </w:t>
      </w:r>
    </w:p>
    <w:p w14:paraId="166DA3C2" w14:textId="002596C6" w:rsidR="00F91510" w:rsidRDefault="00F91510" w:rsidP="00DF0954">
      <w:pPr>
        <w:spacing w:after="0" w:line="240" w:lineRule="auto"/>
        <w:jc w:val="both"/>
        <w:rPr>
          <w:rFonts w:ascii="Times New Roman" w:hAnsi="Times New Roman"/>
          <w:sz w:val="24"/>
          <w:szCs w:val="24"/>
        </w:rPr>
      </w:pPr>
    </w:p>
    <w:p w14:paraId="1CB4F1CF" w14:textId="77777777" w:rsidR="007E1451" w:rsidRPr="007E1451" w:rsidRDefault="007E1451" w:rsidP="007E1451">
      <w:pPr>
        <w:spacing w:after="0" w:line="240" w:lineRule="auto"/>
        <w:jc w:val="both"/>
        <w:rPr>
          <w:rFonts w:ascii="Times New Roman" w:hAnsi="Times New Roman"/>
          <w:b/>
          <w:bCs/>
          <w:sz w:val="24"/>
          <w:szCs w:val="24"/>
        </w:rPr>
      </w:pPr>
      <w:r w:rsidRPr="007E1451">
        <w:rPr>
          <w:rFonts w:ascii="Times New Roman" w:hAnsi="Times New Roman"/>
          <w:b/>
          <w:bCs/>
          <w:sz w:val="24"/>
          <w:szCs w:val="24"/>
        </w:rPr>
        <w:t>Точка 6</w:t>
      </w:r>
    </w:p>
    <w:p w14:paraId="39690CB1" w14:textId="7C2B1AED" w:rsidR="007E1451" w:rsidRPr="007E1451" w:rsidRDefault="007E1451" w:rsidP="007E1451">
      <w:pPr>
        <w:spacing w:after="0" w:line="240" w:lineRule="auto"/>
        <w:jc w:val="both"/>
        <w:rPr>
          <w:rFonts w:ascii="Times New Roman" w:hAnsi="Times New Roman"/>
          <w:b/>
          <w:bCs/>
          <w:sz w:val="24"/>
          <w:szCs w:val="24"/>
        </w:rPr>
      </w:pPr>
      <w:r w:rsidRPr="007E1451">
        <w:rPr>
          <w:rFonts w:ascii="Times New Roman" w:hAnsi="Times New Roman"/>
          <w:b/>
          <w:bCs/>
          <w:sz w:val="24"/>
          <w:szCs w:val="24"/>
        </w:rPr>
        <w:t>К.л. № 197 Продажба на общински поземлен имот, намиращ се в гр. Русе, кв. ДЗС, ул. „Омайниче“,  по чл.35, ал.1 от Закона за общинската собственост</w:t>
      </w:r>
    </w:p>
    <w:p w14:paraId="6330D918" w14:textId="04427932" w:rsidR="007E1451" w:rsidRDefault="007E1451" w:rsidP="00DF0954">
      <w:pPr>
        <w:spacing w:after="0" w:line="240" w:lineRule="auto"/>
        <w:jc w:val="both"/>
        <w:rPr>
          <w:rFonts w:ascii="Times New Roman" w:hAnsi="Times New Roman"/>
          <w:sz w:val="24"/>
          <w:szCs w:val="24"/>
        </w:rPr>
      </w:pPr>
    </w:p>
    <w:p w14:paraId="5A9FC4ED" w14:textId="1E98DB1E" w:rsidR="00F91510" w:rsidRPr="00DF0954" w:rsidRDefault="00F01CDD" w:rsidP="00DF0954">
      <w:pPr>
        <w:spacing w:after="0" w:line="240" w:lineRule="auto"/>
        <w:jc w:val="both"/>
        <w:rPr>
          <w:rFonts w:ascii="Times New Roman" w:hAnsi="Times New Roman"/>
          <w:sz w:val="24"/>
          <w:szCs w:val="24"/>
        </w:rPr>
      </w:pPr>
      <w:r>
        <w:rPr>
          <w:rFonts w:ascii="Times New Roman" w:hAnsi="Times New Roman"/>
          <w:sz w:val="24"/>
          <w:szCs w:val="24"/>
        </w:rPr>
        <w:tab/>
      </w:r>
      <w:r w:rsidRPr="00F01CDD">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Златомира</w:t>
      </w:r>
      <w:r>
        <w:rPr>
          <w:rFonts w:ascii="Times New Roman" w:hAnsi="Times New Roman"/>
          <w:sz w:val="24"/>
          <w:szCs w:val="24"/>
        </w:rPr>
        <w:t xml:space="preserve"> С</w:t>
      </w:r>
      <w:r w:rsidR="00F91510" w:rsidRPr="00DF0954">
        <w:rPr>
          <w:rFonts w:ascii="Times New Roman" w:hAnsi="Times New Roman"/>
          <w:sz w:val="24"/>
          <w:szCs w:val="24"/>
        </w:rPr>
        <w:t>тефанова.</w:t>
      </w:r>
    </w:p>
    <w:p w14:paraId="0ED533FC" w14:textId="5F85D1AA" w:rsidR="00F91510" w:rsidRPr="00DF0954" w:rsidRDefault="00F01CDD" w:rsidP="00DF0954">
      <w:pPr>
        <w:spacing w:after="0" w:line="240" w:lineRule="auto"/>
        <w:jc w:val="both"/>
        <w:rPr>
          <w:rFonts w:ascii="Times New Roman" w:hAnsi="Times New Roman"/>
          <w:sz w:val="24"/>
          <w:szCs w:val="24"/>
        </w:rPr>
      </w:pPr>
      <w:r>
        <w:rPr>
          <w:rFonts w:ascii="Times New Roman" w:hAnsi="Times New Roman"/>
          <w:sz w:val="24"/>
          <w:szCs w:val="24"/>
        </w:rPr>
        <w:tab/>
      </w:r>
      <w:r w:rsidRPr="00F01CDD">
        <w:rPr>
          <w:rFonts w:ascii="Times New Roman" w:hAnsi="Times New Roman"/>
          <w:b/>
          <w:bCs/>
          <w:sz w:val="24"/>
          <w:szCs w:val="24"/>
        </w:rPr>
        <w:t>Г-жа Златомира Стефанова:</w:t>
      </w:r>
      <w:r>
        <w:rPr>
          <w:rFonts w:ascii="Times New Roman" w:hAnsi="Times New Roman"/>
          <w:sz w:val="24"/>
          <w:szCs w:val="24"/>
        </w:rPr>
        <w:t xml:space="preserve"> </w:t>
      </w:r>
      <w:r w:rsidR="00F91510" w:rsidRPr="00DF0954">
        <w:rPr>
          <w:rFonts w:ascii="Times New Roman" w:hAnsi="Times New Roman"/>
          <w:sz w:val="24"/>
          <w:szCs w:val="24"/>
        </w:rPr>
        <w:t xml:space="preserve">Благодаря, господин </w:t>
      </w:r>
      <w:r>
        <w:rPr>
          <w:rFonts w:ascii="Times New Roman" w:hAnsi="Times New Roman"/>
          <w:sz w:val="24"/>
          <w:szCs w:val="24"/>
        </w:rPr>
        <w:t>П</w:t>
      </w:r>
      <w:r w:rsidR="00F91510" w:rsidRPr="00DF0954">
        <w:rPr>
          <w:rFonts w:ascii="Times New Roman" w:hAnsi="Times New Roman"/>
          <w:sz w:val="24"/>
          <w:szCs w:val="24"/>
        </w:rPr>
        <w:t>редседател. Поддържаме точката, която срещна подкрепа.</w:t>
      </w:r>
    </w:p>
    <w:p w14:paraId="669886DD" w14:textId="77777777" w:rsidR="00F01CDD" w:rsidRDefault="00F01CDD" w:rsidP="00DF0954">
      <w:pPr>
        <w:spacing w:after="0" w:line="240" w:lineRule="auto"/>
        <w:jc w:val="both"/>
        <w:rPr>
          <w:rFonts w:ascii="Times New Roman" w:hAnsi="Times New Roman"/>
          <w:sz w:val="24"/>
          <w:szCs w:val="24"/>
        </w:rPr>
      </w:pPr>
      <w:r>
        <w:rPr>
          <w:rFonts w:ascii="Times New Roman" w:hAnsi="Times New Roman"/>
          <w:sz w:val="24"/>
          <w:szCs w:val="24"/>
        </w:rPr>
        <w:tab/>
      </w:r>
      <w:r w:rsidRPr="00F01CDD">
        <w:rPr>
          <w:rFonts w:ascii="Times New Roman" w:hAnsi="Times New Roman"/>
          <w:b/>
          <w:bCs/>
          <w:sz w:val="24"/>
          <w:szCs w:val="24"/>
        </w:rPr>
        <w:t>Акад. Христо Белоев:</w:t>
      </w:r>
      <w:r>
        <w:rPr>
          <w:rFonts w:ascii="Times New Roman" w:hAnsi="Times New Roman"/>
          <w:sz w:val="24"/>
          <w:szCs w:val="24"/>
        </w:rPr>
        <w:t xml:space="preserve"> Благодаря. </w:t>
      </w:r>
      <w:r w:rsidR="00F91510" w:rsidRPr="00DF0954">
        <w:rPr>
          <w:rFonts w:ascii="Times New Roman" w:hAnsi="Times New Roman"/>
          <w:sz w:val="24"/>
          <w:szCs w:val="24"/>
        </w:rPr>
        <w:t>Заявки за изказвания няма. Гласуваме.</w:t>
      </w:r>
    </w:p>
    <w:p w14:paraId="73579353" w14:textId="060F40F5" w:rsidR="00F01CDD" w:rsidRDefault="00F01CDD" w:rsidP="00DF0954">
      <w:pPr>
        <w:spacing w:after="0" w:line="240" w:lineRule="auto"/>
        <w:jc w:val="both"/>
        <w:rPr>
          <w:rFonts w:ascii="Times New Roman" w:hAnsi="Times New Roman"/>
          <w:sz w:val="24"/>
          <w:szCs w:val="24"/>
        </w:rPr>
      </w:pPr>
    </w:p>
    <w:p w14:paraId="162D60AD" w14:textId="5ACCDDED" w:rsidR="00F01CDD" w:rsidRDefault="00F01CDD" w:rsidP="00F01CDD">
      <w:pPr>
        <w:spacing w:after="0" w:line="240" w:lineRule="auto"/>
        <w:jc w:val="both"/>
        <w:rPr>
          <w:rFonts w:ascii="Times New Roman" w:hAnsi="Times New Roman"/>
          <w:b/>
          <w:bCs/>
          <w:sz w:val="24"/>
          <w:szCs w:val="24"/>
        </w:rPr>
      </w:pPr>
      <w:r w:rsidRPr="006B020D">
        <w:rPr>
          <w:rFonts w:ascii="Times New Roman" w:hAnsi="Times New Roman"/>
          <w:b/>
          <w:bCs/>
          <w:sz w:val="24"/>
          <w:szCs w:val="24"/>
        </w:rPr>
        <w:t>КВОРУМ – 45. С 45 „за“, 0 „против“ и 0 „въздържали се“ се прие</w:t>
      </w:r>
    </w:p>
    <w:p w14:paraId="006AC4C3" w14:textId="1B0B2364" w:rsidR="006B020D" w:rsidRDefault="006B020D" w:rsidP="00F01CDD">
      <w:pPr>
        <w:spacing w:after="0" w:line="240" w:lineRule="auto"/>
        <w:jc w:val="both"/>
        <w:rPr>
          <w:rFonts w:ascii="Times New Roman" w:hAnsi="Times New Roman"/>
          <w:b/>
          <w:bCs/>
          <w:sz w:val="24"/>
          <w:szCs w:val="24"/>
        </w:rPr>
      </w:pPr>
    </w:p>
    <w:p w14:paraId="1878E898" w14:textId="23D9CA6E" w:rsidR="006B020D" w:rsidRDefault="006B020D" w:rsidP="006B020D">
      <w:pPr>
        <w:keepNext/>
        <w:spacing w:after="0" w:line="240" w:lineRule="auto"/>
        <w:jc w:val="center"/>
        <w:outlineLvl w:val="0"/>
        <w:rPr>
          <w:rFonts w:ascii="Times New Roman" w:eastAsia="Times New Roman" w:hAnsi="Times New Roman"/>
          <w:b/>
          <w:sz w:val="32"/>
          <w:szCs w:val="32"/>
          <w:lang w:val="en-US"/>
        </w:rPr>
      </w:pPr>
      <w:r w:rsidRPr="006B020D">
        <w:rPr>
          <w:rFonts w:ascii="Times New Roman" w:eastAsia="Times New Roman" w:hAnsi="Times New Roman"/>
          <w:b/>
          <w:sz w:val="32"/>
          <w:szCs w:val="32"/>
        </w:rPr>
        <w:t>РЕШЕНИЕ № 201</w:t>
      </w:r>
    </w:p>
    <w:p w14:paraId="7537981A" w14:textId="77777777" w:rsidR="006B020D" w:rsidRPr="006B020D" w:rsidRDefault="006B020D" w:rsidP="006B020D">
      <w:pPr>
        <w:keepNext/>
        <w:spacing w:after="0" w:line="240" w:lineRule="auto"/>
        <w:jc w:val="center"/>
        <w:outlineLvl w:val="0"/>
        <w:rPr>
          <w:rFonts w:ascii="Times New Roman" w:eastAsia="Times New Roman" w:hAnsi="Times New Roman"/>
          <w:b/>
          <w:sz w:val="32"/>
          <w:szCs w:val="32"/>
          <w:lang w:val="en-US"/>
        </w:rPr>
      </w:pPr>
    </w:p>
    <w:p w14:paraId="717FC29E" w14:textId="77777777" w:rsidR="006B020D" w:rsidRPr="006B020D" w:rsidRDefault="006B020D" w:rsidP="006B020D">
      <w:pPr>
        <w:spacing w:line="254" w:lineRule="auto"/>
        <w:ind w:firstLine="708"/>
        <w:jc w:val="both"/>
        <w:rPr>
          <w:rFonts w:ascii="Times New Roman" w:hAnsi="Times New Roman"/>
          <w:sz w:val="24"/>
          <w:szCs w:val="24"/>
          <w:lang w:val="en-US"/>
        </w:rPr>
      </w:pPr>
      <w:r w:rsidRPr="006B020D">
        <w:rPr>
          <w:rFonts w:ascii="Times New Roman" w:eastAsiaTheme="minorHAnsi" w:hAnsi="Times New Roman"/>
          <w:sz w:val="24"/>
          <w:szCs w:val="24"/>
        </w:rPr>
        <w:t xml:space="preserve"> </w:t>
      </w:r>
      <w:r w:rsidRPr="006B020D">
        <w:rPr>
          <w:rFonts w:ascii="Times New Roman" w:eastAsiaTheme="minorHAnsi" w:hAnsi="Times New Roman"/>
          <w:sz w:val="24"/>
          <w:szCs w:val="24"/>
          <w:lang w:val="en-US"/>
        </w:rPr>
        <w:t xml:space="preserve"> </w:t>
      </w:r>
      <w:r w:rsidRPr="006B020D">
        <w:rPr>
          <w:rFonts w:ascii="Times New Roman" w:hAnsi="Times New Roman"/>
          <w:sz w:val="24"/>
          <w:szCs w:val="24"/>
          <w:lang w:val="en-US"/>
        </w:rPr>
        <w:t xml:space="preserve">На основание чл. 21, ал. 2, във връзка с чл. 21, ал. 1, т. 8 от Закона за местното самоуправление и местната администрация, във връзка с чл. 8, ал. 1 и чл. 9, чл. 35, ал. 1 и чл. 41, ал. 2 от Закона за общинската собственост, във връзка с чл. 30 от Наредба №1 </w:t>
      </w:r>
      <w:r w:rsidRPr="006B020D">
        <w:rPr>
          <w:rFonts w:ascii="Times New Roman" w:eastAsiaTheme="minorHAnsi" w:hAnsi="Times New Roman"/>
          <w:sz w:val="24"/>
          <w:szCs w:val="24"/>
          <w:lang w:val="en-US"/>
        </w:rPr>
        <w:t>на Общински съвет - Русе за общинската собственост</w:t>
      </w:r>
      <w:r w:rsidRPr="006B020D">
        <w:rPr>
          <w:rFonts w:ascii="Times New Roman" w:hAnsi="Times New Roman"/>
          <w:sz w:val="24"/>
          <w:szCs w:val="24"/>
          <w:lang w:val="en-US"/>
        </w:rPr>
        <w:t>, Общинският съвет реши:</w:t>
      </w:r>
    </w:p>
    <w:p w14:paraId="4D5A1877" w14:textId="77777777" w:rsidR="006B020D" w:rsidRPr="006B020D" w:rsidRDefault="006B020D" w:rsidP="006B020D">
      <w:pPr>
        <w:spacing w:line="254" w:lineRule="auto"/>
        <w:jc w:val="both"/>
        <w:rPr>
          <w:rFonts w:ascii="Times New Roman" w:hAnsi="Times New Roman"/>
          <w:sz w:val="24"/>
          <w:szCs w:val="24"/>
          <w:lang w:val="en-US"/>
        </w:rPr>
      </w:pPr>
      <w:r w:rsidRPr="006B020D">
        <w:rPr>
          <w:rFonts w:ascii="Times New Roman" w:eastAsiaTheme="minorHAnsi" w:hAnsi="Times New Roman"/>
          <w:sz w:val="24"/>
          <w:szCs w:val="24"/>
          <w:lang w:val="en-US"/>
        </w:rPr>
        <w:tab/>
        <w:t xml:space="preserve">1. Допълва </w:t>
      </w:r>
      <w:r w:rsidRPr="006B020D">
        <w:rPr>
          <w:rFonts w:ascii="Times New Roman" w:hAnsi="Times New Roman"/>
          <w:sz w:val="24"/>
          <w:szCs w:val="24"/>
          <w:lang w:val="en-US"/>
        </w:rPr>
        <w:t>„Годишна програма за управление и разпореждане с общинските имоти през 2024 г.“</w:t>
      </w:r>
      <w:r w:rsidRPr="006B020D">
        <w:rPr>
          <w:rFonts w:ascii="Times New Roman" w:eastAsiaTheme="minorHAnsi" w:hAnsi="Times New Roman"/>
          <w:sz w:val="24"/>
          <w:szCs w:val="24"/>
          <w:lang w:val="en-US"/>
        </w:rPr>
        <w:t xml:space="preserve"> с продажбата на общински поземлен имот, представляващ </w:t>
      </w:r>
      <w:r w:rsidRPr="006B020D">
        <w:rPr>
          <w:rFonts w:ascii="Times New Roman" w:eastAsiaTheme="minorHAnsi" w:hAnsi="Times New Roman"/>
          <w:sz w:val="24"/>
          <w:szCs w:val="24"/>
          <w:lang w:val="x-none"/>
        </w:rPr>
        <w:t>незастроен поземлен имот с идентификатор 63427.11.250 по кадастралната карта и кадастралните регистри на гр. Русе, Община Русе, Област Русе, а по регулационния план представлява УПИ III-250, кв. 2, с адрес гр. Русе, Община Русе, Област Русе, кв. „ДЗС“, ул. „Омайниче“, с площ 611 кв.м., с трайно предназначение на територията: Урбанизирана, с начин на трайно ползване: Ниско застрояване (до 10 м.), при граници и съседни имоти: 63427.11.185, 63427.11.249, 63427.11.195, 63427.11.254, 63427.11.251</w:t>
      </w:r>
      <w:r w:rsidRPr="006B020D">
        <w:rPr>
          <w:rFonts w:ascii="Times New Roman" w:eastAsiaTheme="minorHAnsi" w:hAnsi="Times New Roman"/>
          <w:sz w:val="24"/>
          <w:szCs w:val="24"/>
          <w:lang w:val="en-US"/>
        </w:rPr>
        <w:t xml:space="preserve">, обект на </w:t>
      </w:r>
      <w:r w:rsidRPr="006B020D">
        <w:rPr>
          <w:rFonts w:ascii="Times New Roman" w:eastAsiaTheme="minorHAnsi" w:hAnsi="Times New Roman"/>
          <w:sz w:val="24"/>
          <w:szCs w:val="24"/>
          <w:lang w:val="x-none"/>
        </w:rPr>
        <w:t>Акт за частна общинска собственост №10846/10.07.2023 г</w:t>
      </w:r>
      <w:r w:rsidRPr="006B020D">
        <w:rPr>
          <w:rFonts w:ascii="Times New Roman" w:eastAsiaTheme="minorHAnsi" w:hAnsi="Times New Roman"/>
          <w:sz w:val="24"/>
          <w:szCs w:val="24"/>
          <w:lang w:val="en-US"/>
        </w:rPr>
        <w:t>.,</w:t>
      </w:r>
      <w:r w:rsidRPr="006B020D">
        <w:rPr>
          <w:rFonts w:ascii="Times New Roman" w:hAnsi="Times New Roman"/>
          <w:sz w:val="24"/>
          <w:szCs w:val="24"/>
          <w:lang w:val="en-US"/>
        </w:rPr>
        <w:t xml:space="preserve"> с прогнозен приход от продажбата в размер 14856,00 лева (четиринадесет хиляди осемстотин петдесет и шест лева), без данъци и такси.</w:t>
      </w:r>
    </w:p>
    <w:p w14:paraId="14696AD2" w14:textId="77777777" w:rsidR="006B020D" w:rsidRPr="006B020D" w:rsidRDefault="006B020D" w:rsidP="006B020D">
      <w:pPr>
        <w:spacing w:line="254" w:lineRule="auto"/>
        <w:jc w:val="both"/>
        <w:rPr>
          <w:rFonts w:ascii="Times New Roman" w:eastAsiaTheme="minorHAnsi" w:hAnsi="Times New Roman"/>
          <w:sz w:val="24"/>
          <w:szCs w:val="24"/>
          <w:lang w:val="en-US"/>
        </w:rPr>
      </w:pPr>
      <w:r w:rsidRPr="006B020D">
        <w:rPr>
          <w:rFonts w:ascii="Times New Roman" w:hAnsi="Times New Roman"/>
          <w:sz w:val="24"/>
          <w:szCs w:val="24"/>
          <w:lang w:val="en-US"/>
        </w:rPr>
        <w:lastRenderedPageBreak/>
        <w:tab/>
      </w:r>
      <w:r w:rsidRPr="006B020D">
        <w:rPr>
          <w:rFonts w:ascii="Times New Roman" w:eastAsiaTheme="minorHAnsi" w:hAnsi="Times New Roman"/>
          <w:sz w:val="24"/>
          <w:szCs w:val="24"/>
          <w:lang w:val="en-US"/>
        </w:rPr>
        <w:t xml:space="preserve">2. </w:t>
      </w:r>
      <w:r w:rsidRPr="006B020D">
        <w:rPr>
          <w:rFonts w:ascii="Times New Roman" w:hAnsi="Times New Roman"/>
          <w:sz w:val="24"/>
          <w:szCs w:val="24"/>
          <w:lang w:val="en-US"/>
        </w:rPr>
        <w:t xml:space="preserve">Дава съгласие за продажба чрез публичен търг с явно наддаване </w:t>
      </w:r>
      <w:r w:rsidRPr="006B020D">
        <w:rPr>
          <w:rFonts w:ascii="Times New Roman" w:eastAsiaTheme="minorHAnsi" w:hAnsi="Times New Roman"/>
          <w:sz w:val="24"/>
          <w:szCs w:val="24"/>
          <w:lang w:val="en-US"/>
        </w:rPr>
        <w:t>на</w:t>
      </w:r>
      <w:r w:rsidRPr="006B020D">
        <w:rPr>
          <w:rFonts w:ascii="Times New Roman" w:eastAsiaTheme="minorHAnsi" w:hAnsi="Times New Roman"/>
          <w:sz w:val="24"/>
          <w:szCs w:val="24"/>
          <w:lang w:val="x-none"/>
        </w:rPr>
        <w:t xml:space="preserve"> </w:t>
      </w:r>
      <w:r w:rsidRPr="006B020D">
        <w:rPr>
          <w:rFonts w:ascii="Times New Roman" w:eastAsiaTheme="minorHAnsi" w:hAnsi="Times New Roman"/>
          <w:sz w:val="24"/>
          <w:szCs w:val="24"/>
          <w:lang w:val="en-US"/>
        </w:rPr>
        <w:t>следния общински поземлен имот, представляващ</w:t>
      </w:r>
      <w:r w:rsidRPr="006B020D">
        <w:rPr>
          <w:rFonts w:ascii="Times New Roman" w:eastAsiaTheme="minorHAnsi" w:hAnsi="Times New Roman"/>
          <w:sz w:val="24"/>
          <w:szCs w:val="24"/>
          <w:lang w:val="x-none"/>
        </w:rPr>
        <w:t xml:space="preserve"> незастроен поземлен имот с идентификатор 63427.11.250 по кадастралната карта и кадастралните регистри на гр. Русе, Община Русе, Област Русе, а по регулационния план представлява УПИ III-250, кв. 2, с адрес гр. Русе, Община Русе, Област Русе, кв. „ДЗС“, ул. „Омайниче“, с площ 611 кв.м., с трайно предназначение на територията: Урбанизирана, с начин на трайно ползване: Ниско застрояване (до 10 м.), при граници и съседни имоти: 63427.11.185, 63427.11.249, 63427.11.195, 63427.11.254, 63427.11.251</w:t>
      </w:r>
      <w:r w:rsidRPr="006B020D">
        <w:rPr>
          <w:rFonts w:ascii="Times New Roman" w:eastAsiaTheme="minorHAnsi" w:hAnsi="Times New Roman"/>
          <w:sz w:val="24"/>
          <w:szCs w:val="24"/>
          <w:lang w:val="en-US"/>
        </w:rPr>
        <w:t xml:space="preserve">, обект на </w:t>
      </w:r>
      <w:r w:rsidRPr="006B020D">
        <w:rPr>
          <w:rFonts w:ascii="Times New Roman" w:eastAsiaTheme="minorHAnsi" w:hAnsi="Times New Roman"/>
          <w:sz w:val="24"/>
          <w:szCs w:val="24"/>
          <w:lang w:val="x-none"/>
        </w:rPr>
        <w:t>Акт за частна общинска собственост №10846/10.07.2023 г.</w:t>
      </w:r>
      <w:r w:rsidRPr="006B020D">
        <w:rPr>
          <w:rFonts w:ascii="Times New Roman" w:eastAsiaTheme="minorHAnsi" w:hAnsi="Times New Roman"/>
          <w:sz w:val="24"/>
          <w:szCs w:val="24"/>
          <w:lang w:val="en-US"/>
        </w:rPr>
        <w:t xml:space="preserve">, </w:t>
      </w:r>
      <w:r w:rsidRPr="006B020D">
        <w:rPr>
          <w:rFonts w:ascii="Times New Roman" w:hAnsi="Times New Roman"/>
          <w:sz w:val="24"/>
          <w:szCs w:val="24"/>
          <w:lang w:val="en-US"/>
        </w:rPr>
        <w:t xml:space="preserve">с начална тръжна продажна цена в размер на </w:t>
      </w:r>
      <w:r w:rsidRPr="006B020D">
        <w:rPr>
          <w:rFonts w:ascii="Times New Roman" w:eastAsiaTheme="minorHAnsi" w:hAnsi="Times New Roman"/>
          <w:sz w:val="24"/>
          <w:szCs w:val="24"/>
          <w:lang w:val="en-US"/>
        </w:rPr>
        <w:t>14 856,00 лева (четиринадесет хиляди осемстотин петдесет и шест лева), без данъци и такси.</w:t>
      </w:r>
    </w:p>
    <w:p w14:paraId="2B33A8BF" w14:textId="77777777" w:rsidR="006B020D" w:rsidRPr="006B020D" w:rsidRDefault="006B020D" w:rsidP="006B020D">
      <w:pPr>
        <w:spacing w:line="254" w:lineRule="auto"/>
        <w:ind w:firstLine="567"/>
        <w:jc w:val="both"/>
        <w:rPr>
          <w:rFonts w:ascii="Times New Roman" w:eastAsiaTheme="minorHAnsi" w:hAnsi="Times New Roman"/>
          <w:sz w:val="24"/>
          <w:szCs w:val="24"/>
          <w:lang w:val="en-US"/>
        </w:rPr>
      </w:pPr>
      <w:r w:rsidRPr="006B020D">
        <w:rPr>
          <w:rFonts w:ascii="Times New Roman" w:eastAsiaTheme="minorHAnsi" w:hAnsi="Times New Roman"/>
          <w:sz w:val="24"/>
          <w:szCs w:val="24"/>
          <w:lang w:val="en-US"/>
        </w:rPr>
        <w:t>Дължимите данъци и такси се определят след провеждане на търга и са за сметка на спечелилия участник - купувач.</w:t>
      </w:r>
    </w:p>
    <w:p w14:paraId="77DD7289" w14:textId="77777777" w:rsidR="006B020D" w:rsidRPr="006B020D" w:rsidRDefault="006B020D" w:rsidP="006B020D">
      <w:pPr>
        <w:spacing w:line="254" w:lineRule="auto"/>
        <w:ind w:firstLine="567"/>
        <w:jc w:val="both"/>
        <w:rPr>
          <w:rFonts w:ascii="Times New Roman" w:hAnsi="Times New Roman"/>
          <w:sz w:val="24"/>
          <w:szCs w:val="24"/>
          <w:lang w:val="en-US"/>
        </w:rPr>
      </w:pPr>
      <w:r w:rsidRPr="006B020D">
        <w:rPr>
          <w:rFonts w:ascii="Times New Roman" w:hAnsi="Times New Roman"/>
          <w:sz w:val="24"/>
          <w:szCs w:val="24"/>
          <w:lang w:val="en-US"/>
        </w:rPr>
        <w:t>Решението подлежи на оспорване чрез Общински съвет - Русе пред Административен съд - Русе, по реда на АПК, в 14-дневен срок от съобщаването му.</w:t>
      </w:r>
    </w:p>
    <w:p w14:paraId="65E29706" w14:textId="5F483326" w:rsidR="00F01CDD" w:rsidRDefault="00F01CDD" w:rsidP="00F01CDD">
      <w:pPr>
        <w:spacing w:after="0" w:line="240" w:lineRule="auto"/>
        <w:jc w:val="both"/>
        <w:rPr>
          <w:rFonts w:ascii="Times New Roman" w:hAnsi="Times New Roman"/>
          <w:sz w:val="24"/>
          <w:szCs w:val="24"/>
        </w:rPr>
      </w:pPr>
    </w:p>
    <w:p w14:paraId="3480B5D9" w14:textId="77777777" w:rsidR="00F01CDD" w:rsidRPr="00F01CDD" w:rsidRDefault="00F01CDD" w:rsidP="00F01CDD">
      <w:pPr>
        <w:spacing w:after="0" w:line="240" w:lineRule="auto"/>
        <w:jc w:val="both"/>
        <w:rPr>
          <w:rFonts w:ascii="Times New Roman" w:hAnsi="Times New Roman"/>
          <w:b/>
          <w:bCs/>
          <w:sz w:val="24"/>
          <w:szCs w:val="24"/>
        </w:rPr>
      </w:pPr>
      <w:r w:rsidRPr="00F01CDD">
        <w:rPr>
          <w:rFonts w:ascii="Times New Roman" w:hAnsi="Times New Roman"/>
          <w:b/>
          <w:bCs/>
          <w:sz w:val="24"/>
          <w:szCs w:val="24"/>
        </w:rPr>
        <w:t>Точка 7</w:t>
      </w:r>
    </w:p>
    <w:p w14:paraId="37E18BF2" w14:textId="15ECB24B" w:rsidR="00F01CDD" w:rsidRPr="00F01CDD" w:rsidRDefault="00F01CDD" w:rsidP="00F01CDD">
      <w:pPr>
        <w:spacing w:after="0" w:line="240" w:lineRule="auto"/>
        <w:jc w:val="both"/>
        <w:rPr>
          <w:rFonts w:ascii="Times New Roman" w:hAnsi="Times New Roman"/>
          <w:b/>
          <w:bCs/>
          <w:sz w:val="24"/>
          <w:szCs w:val="24"/>
        </w:rPr>
      </w:pPr>
      <w:r w:rsidRPr="00F01CDD">
        <w:rPr>
          <w:rFonts w:ascii="Times New Roman" w:hAnsi="Times New Roman"/>
          <w:b/>
          <w:bCs/>
          <w:sz w:val="24"/>
          <w:szCs w:val="24"/>
        </w:rPr>
        <w:t>К.л. № 198 Откриване на процедура за провеждане на публичен търг с явно наддаване за учредяване на възмездно право на строеж за изграждане на пет броя  гаражи върху имот – частна общинска собственост, намиращ се в град Русе, кв. „Здравец“, ул. „Юндола“</w:t>
      </w:r>
    </w:p>
    <w:p w14:paraId="6AF94FF2" w14:textId="001A0003" w:rsidR="00F91510" w:rsidRPr="00DF0954" w:rsidRDefault="00F91510" w:rsidP="00F426A3">
      <w:pPr>
        <w:spacing w:after="0" w:line="240" w:lineRule="auto"/>
        <w:jc w:val="both"/>
        <w:rPr>
          <w:rFonts w:ascii="Times New Roman" w:hAnsi="Times New Roman"/>
          <w:sz w:val="24"/>
          <w:szCs w:val="24"/>
        </w:rPr>
      </w:pPr>
    </w:p>
    <w:p w14:paraId="797CE8E0" w14:textId="4238682A" w:rsidR="00F91510" w:rsidRPr="00DF0954" w:rsidRDefault="00F426A3" w:rsidP="00DF0954">
      <w:pPr>
        <w:spacing w:after="0" w:line="240" w:lineRule="auto"/>
        <w:jc w:val="both"/>
        <w:rPr>
          <w:rFonts w:ascii="Times New Roman" w:hAnsi="Times New Roman"/>
          <w:sz w:val="24"/>
          <w:szCs w:val="24"/>
        </w:rPr>
      </w:pPr>
      <w:r>
        <w:rPr>
          <w:rFonts w:ascii="Times New Roman" w:hAnsi="Times New Roman"/>
          <w:sz w:val="24"/>
          <w:szCs w:val="24"/>
        </w:rPr>
        <w:tab/>
      </w:r>
      <w:r w:rsidRPr="00F426A3">
        <w:rPr>
          <w:rFonts w:ascii="Times New Roman" w:hAnsi="Times New Roman"/>
          <w:b/>
          <w:bCs/>
          <w:sz w:val="24"/>
          <w:szCs w:val="24"/>
        </w:rPr>
        <w:t>Г-жа Златомира Стефанова:</w:t>
      </w:r>
      <w:r>
        <w:rPr>
          <w:rFonts w:ascii="Times New Roman" w:hAnsi="Times New Roman"/>
          <w:sz w:val="24"/>
          <w:szCs w:val="24"/>
        </w:rPr>
        <w:t xml:space="preserve"> </w:t>
      </w:r>
      <w:r w:rsidR="00F91510" w:rsidRPr="00DF0954">
        <w:rPr>
          <w:rFonts w:ascii="Times New Roman" w:hAnsi="Times New Roman"/>
          <w:sz w:val="24"/>
          <w:szCs w:val="24"/>
        </w:rPr>
        <w:t xml:space="preserve">Благодаря, господин </w:t>
      </w:r>
      <w:r>
        <w:rPr>
          <w:rFonts w:ascii="Times New Roman" w:hAnsi="Times New Roman"/>
          <w:sz w:val="24"/>
          <w:szCs w:val="24"/>
        </w:rPr>
        <w:t>П</w:t>
      </w:r>
      <w:r w:rsidR="00F91510" w:rsidRPr="00DF0954">
        <w:rPr>
          <w:rFonts w:ascii="Times New Roman" w:hAnsi="Times New Roman"/>
          <w:sz w:val="24"/>
          <w:szCs w:val="24"/>
        </w:rPr>
        <w:t xml:space="preserve">редседател. Поддържаме точката, която е включена и в </w:t>
      </w:r>
      <w:r>
        <w:rPr>
          <w:rFonts w:ascii="Times New Roman" w:hAnsi="Times New Roman"/>
          <w:sz w:val="24"/>
          <w:szCs w:val="24"/>
        </w:rPr>
        <w:t>Г</w:t>
      </w:r>
      <w:r w:rsidR="00F91510" w:rsidRPr="00DF0954">
        <w:rPr>
          <w:rFonts w:ascii="Times New Roman" w:hAnsi="Times New Roman"/>
          <w:sz w:val="24"/>
          <w:szCs w:val="24"/>
        </w:rPr>
        <w:t>одишната програма за управление на имотите.</w:t>
      </w:r>
    </w:p>
    <w:p w14:paraId="680D426B" w14:textId="1B7141E6" w:rsidR="00F91510" w:rsidRPr="00DF0954" w:rsidRDefault="00F426A3" w:rsidP="00DF0954">
      <w:pPr>
        <w:spacing w:after="0" w:line="240" w:lineRule="auto"/>
        <w:jc w:val="both"/>
        <w:rPr>
          <w:rFonts w:ascii="Times New Roman" w:hAnsi="Times New Roman"/>
          <w:sz w:val="24"/>
          <w:szCs w:val="24"/>
        </w:rPr>
      </w:pPr>
      <w:r>
        <w:rPr>
          <w:rFonts w:ascii="Times New Roman" w:hAnsi="Times New Roman"/>
          <w:sz w:val="24"/>
          <w:szCs w:val="24"/>
        </w:rPr>
        <w:tab/>
      </w:r>
      <w:r w:rsidRPr="00484C50">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Благодаря. Заяв</w:t>
      </w:r>
      <w:r>
        <w:rPr>
          <w:rFonts w:ascii="Times New Roman" w:hAnsi="Times New Roman"/>
          <w:sz w:val="24"/>
          <w:szCs w:val="24"/>
        </w:rPr>
        <w:t xml:space="preserve">ки </w:t>
      </w:r>
      <w:r w:rsidR="00F91510" w:rsidRPr="00DF0954">
        <w:rPr>
          <w:rFonts w:ascii="Times New Roman" w:hAnsi="Times New Roman"/>
          <w:sz w:val="24"/>
          <w:szCs w:val="24"/>
        </w:rPr>
        <w:t>за изказване няма</w:t>
      </w:r>
      <w:r w:rsidR="00484C50">
        <w:rPr>
          <w:rFonts w:ascii="Times New Roman" w:hAnsi="Times New Roman"/>
          <w:sz w:val="24"/>
          <w:szCs w:val="24"/>
        </w:rPr>
        <w:t>. Г</w:t>
      </w:r>
      <w:r w:rsidR="00F91510" w:rsidRPr="00DF0954">
        <w:rPr>
          <w:rFonts w:ascii="Times New Roman" w:hAnsi="Times New Roman"/>
          <w:sz w:val="24"/>
          <w:szCs w:val="24"/>
        </w:rPr>
        <w:t>ласуваме точката.</w:t>
      </w:r>
    </w:p>
    <w:p w14:paraId="6786555E" w14:textId="77777777" w:rsidR="00484C50" w:rsidRDefault="00484C50" w:rsidP="00484C50">
      <w:pPr>
        <w:spacing w:after="0" w:line="240" w:lineRule="auto"/>
        <w:jc w:val="both"/>
        <w:rPr>
          <w:rFonts w:ascii="Times New Roman" w:hAnsi="Times New Roman"/>
          <w:b/>
          <w:bCs/>
          <w:sz w:val="24"/>
          <w:szCs w:val="24"/>
          <w:highlight w:val="yellow"/>
        </w:rPr>
      </w:pPr>
    </w:p>
    <w:p w14:paraId="261C4E51" w14:textId="70D31BD9" w:rsidR="00484C50" w:rsidRDefault="00484C50" w:rsidP="00484C50">
      <w:pPr>
        <w:spacing w:after="0" w:line="240" w:lineRule="auto"/>
        <w:jc w:val="both"/>
        <w:rPr>
          <w:rFonts w:ascii="Times New Roman" w:hAnsi="Times New Roman"/>
          <w:b/>
          <w:bCs/>
          <w:sz w:val="24"/>
          <w:szCs w:val="24"/>
        </w:rPr>
      </w:pPr>
      <w:r w:rsidRPr="006B020D">
        <w:rPr>
          <w:rFonts w:ascii="Times New Roman" w:hAnsi="Times New Roman"/>
          <w:b/>
          <w:bCs/>
          <w:sz w:val="24"/>
          <w:szCs w:val="24"/>
        </w:rPr>
        <w:t>КВОРУМ – 46. С 38 „за“, 1 „против“ и 7 „въздържали се“ се прие</w:t>
      </w:r>
    </w:p>
    <w:p w14:paraId="6DE03E27" w14:textId="4EBD54C7" w:rsidR="006B020D" w:rsidRDefault="006B020D" w:rsidP="00484C50">
      <w:pPr>
        <w:spacing w:after="0" w:line="240" w:lineRule="auto"/>
        <w:jc w:val="both"/>
        <w:rPr>
          <w:rFonts w:ascii="Times New Roman" w:hAnsi="Times New Roman"/>
          <w:b/>
          <w:bCs/>
          <w:sz w:val="24"/>
          <w:szCs w:val="24"/>
        </w:rPr>
      </w:pPr>
    </w:p>
    <w:p w14:paraId="4559EFD2" w14:textId="22EB5DC7" w:rsidR="006B020D" w:rsidRDefault="006B020D" w:rsidP="006B020D">
      <w:pPr>
        <w:keepNext/>
        <w:spacing w:after="0" w:line="240" w:lineRule="auto"/>
        <w:jc w:val="center"/>
        <w:outlineLvl w:val="0"/>
        <w:rPr>
          <w:rFonts w:ascii="Times New Roman" w:eastAsia="Times New Roman" w:hAnsi="Times New Roman"/>
          <w:b/>
          <w:sz w:val="32"/>
          <w:szCs w:val="32"/>
          <w:lang w:val="en-US"/>
        </w:rPr>
      </w:pPr>
      <w:r w:rsidRPr="006B020D">
        <w:rPr>
          <w:rFonts w:ascii="Times New Roman" w:eastAsia="Times New Roman" w:hAnsi="Times New Roman"/>
          <w:b/>
          <w:sz w:val="32"/>
          <w:szCs w:val="32"/>
        </w:rPr>
        <w:t>РЕШЕНИЕ № 202</w:t>
      </w:r>
    </w:p>
    <w:p w14:paraId="3A7962C6" w14:textId="77777777" w:rsidR="006B020D" w:rsidRPr="006B020D" w:rsidRDefault="006B020D" w:rsidP="006B020D">
      <w:pPr>
        <w:keepNext/>
        <w:spacing w:after="0" w:line="240" w:lineRule="auto"/>
        <w:jc w:val="center"/>
        <w:outlineLvl w:val="0"/>
        <w:rPr>
          <w:rFonts w:ascii="Times New Roman" w:eastAsia="Times New Roman" w:hAnsi="Times New Roman"/>
          <w:b/>
          <w:sz w:val="32"/>
          <w:szCs w:val="32"/>
          <w:lang w:val="en-US"/>
        </w:rPr>
      </w:pPr>
    </w:p>
    <w:p w14:paraId="2652171E" w14:textId="77777777" w:rsidR="006B020D" w:rsidRPr="006B020D" w:rsidRDefault="006B020D" w:rsidP="006B020D">
      <w:pPr>
        <w:tabs>
          <w:tab w:val="left" w:pos="9070"/>
        </w:tabs>
        <w:spacing w:after="0" w:line="240" w:lineRule="auto"/>
        <w:ind w:firstLine="709"/>
        <w:contextualSpacing/>
        <w:jc w:val="both"/>
        <w:rPr>
          <w:rFonts w:ascii="Times New Roman" w:eastAsiaTheme="minorHAnsi" w:hAnsi="Times New Roman" w:cstheme="minorBidi"/>
          <w:sz w:val="24"/>
          <w:szCs w:val="24"/>
          <w:lang w:val="en-US"/>
        </w:rPr>
      </w:pPr>
      <w:r w:rsidRPr="006B020D">
        <w:rPr>
          <w:rFonts w:ascii="Times New Roman" w:eastAsiaTheme="minorHAnsi" w:hAnsi="Times New Roman" w:cstheme="minorBidi"/>
          <w:sz w:val="24"/>
          <w:szCs w:val="24"/>
          <w:lang w:val="en-US"/>
        </w:rPr>
        <w:t xml:space="preserve">На основание чл. 21, ал. 2, във връзка с чл. 21, ал. 1, т. 8 от ЗМСМА, чл. 8, ал.1, чл. 37, ал. 1 и чл. 41, ал. 2 от ЗОС, чл. 26, ал. </w:t>
      </w:r>
      <w:proofErr w:type="gramStart"/>
      <w:r w:rsidRPr="006B020D">
        <w:rPr>
          <w:rFonts w:ascii="Times New Roman" w:eastAsiaTheme="minorHAnsi" w:hAnsi="Times New Roman" w:cstheme="minorBidi"/>
          <w:sz w:val="24"/>
          <w:szCs w:val="24"/>
          <w:lang w:val="en-US"/>
        </w:rPr>
        <w:t>1,  т.</w:t>
      </w:r>
      <w:proofErr w:type="gramEnd"/>
      <w:r w:rsidRPr="006B020D">
        <w:rPr>
          <w:rFonts w:ascii="Times New Roman" w:eastAsiaTheme="minorHAnsi" w:hAnsi="Times New Roman" w:cstheme="minorBidi"/>
          <w:sz w:val="24"/>
          <w:szCs w:val="24"/>
          <w:lang w:val="en-US"/>
        </w:rPr>
        <w:t xml:space="preserve"> 3, чл. 36, ал. 1 от Наредба №1 за общинската собственост на Общински съвет – Русе, </w:t>
      </w:r>
      <w:r w:rsidRPr="006B020D">
        <w:rPr>
          <w:rFonts w:ascii="Times New Roman" w:eastAsia="Times New Roman" w:hAnsi="Times New Roman" w:cstheme="minorBidi"/>
          <w:sz w:val="24"/>
          <w:szCs w:val="24"/>
          <w:lang w:val="en-US"/>
        </w:rPr>
        <w:t>и извлечение от Протокол №3/18.03.2024 г. на КОС, Общински</w:t>
      </w:r>
      <w:r w:rsidRPr="006B020D">
        <w:rPr>
          <w:rFonts w:ascii="Times New Roman" w:eastAsia="Times New Roman" w:hAnsi="Times New Roman" w:cstheme="minorBidi"/>
          <w:sz w:val="24"/>
          <w:szCs w:val="24"/>
        </w:rPr>
        <w:t>ят</w:t>
      </w:r>
      <w:r w:rsidRPr="006B020D">
        <w:rPr>
          <w:rFonts w:ascii="Times New Roman" w:eastAsia="Times New Roman" w:hAnsi="Times New Roman" w:cstheme="minorBidi"/>
          <w:sz w:val="24"/>
          <w:szCs w:val="24"/>
          <w:lang w:val="en-US"/>
        </w:rPr>
        <w:t xml:space="preserve"> </w:t>
      </w:r>
      <w:proofErr w:type="gramStart"/>
      <w:r w:rsidRPr="006B020D">
        <w:rPr>
          <w:rFonts w:ascii="Times New Roman" w:eastAsia="Times New Roman" w:hAnsi="Times New Roman" w:cstheme="minorBidi"/>
          <w:sz w:val="24"/>
          <w:szCs w:val="24"/>
          <w:lang w:val="en-US"/>
        </w:rPr>
        <w:t xml:space="preserve">съвет  </w:t>
      </w:r>
      <w:r w:rsidRPr="006B020D">
        <w:rPr>
          <w:rFonts w:ascii="Times New Roman" w:eastAsia="Times New Roman" w:hAnsi="Times New Roman" w:cstheme="minorBidi"/>
          <w:bCs/>
          <w:sz w:val="24"/>
          <w:szCs w:val="24"/>
          <w:lang w:val="en-US"/>
        </w:rPr>
        <w:t>реши</w:t>
      </w:r>
      <w:proofErr w:type="gramEnd"/>
      <w:r w:rsidRPr="006B020D">
        <w:rPr>
          <w:rFonts w:ascii="Times New Roman" w:eastAsia="Times New Roman" w:hAnsi="Times New Roman" w:cstheme="minorBidi"/>
          <w:bCs/>
          <w:sz w:val="24"/>
          <w:szCs w:val="24"/>
          <w:lang w:val="en-US"/>
        </w:rPr>
        <w:t>:</w:t>
      </w:r>
      <w:r w:rsidRPr="006B020D">
        <w:rPr>
          <w:rFonts w:ascii="Times New Roman" w:eastAsiaTheme="minorHAnsi" w:hAnsi="Times New Roman" w:cstheme="minorBidi"/>
          <w:sz w:val="24"/>
          <w:szCs w:val="24"/>
          <w:lang w:val="en-US"/>
        </w:rPr>
        <w:t xml:space="preserve"> </w:t>
      </w:r>
    </w:p>
    <w:p w14:paraId="364DACD8" w14:textId="77777777" w:rsidR="006B020D" w:rsidRPr="006B020D" w:rsidRDefault="006B020D" w:rsidP="006B020D">
      <w:pPr>
        <w:tabs>
          <w:tab w:val="left" w:pos="9070"/>
        </w:tabs>
        <w:spacing w:after="0" w:line="240" w:lineRule="auto"/>
        <w:ind w:firstLine="709"/>
        <w:contextualSpacing/>
        <w:jc w:val="both"/>
        <w:rPr>
          <w:rFonts w:ascii="Times New Roman" w:eastAsiaTheme="minorHAnsi" w:hAnsi="Times New Roman" w:cstheme="minorBidi"/>
          <w:b/>
          <w:sz w:val="24"/>
          <w:szCs w:val="24"/>
          <w:lang w:val="en-US"/>
        </w:rPr>
      </w:pPr>
    </w:p>
    <w:p w14:paraId="5CECB73B" w14:textId="77777777" w:rsidR="006B020D" w:rsidRPr="006B020D" w:rsidRDefault="006B020D" w:rsidP="006B020D">
      <w:pPr>
        <w:spacing w:after="0" w:line="240" w:lineRule="auto"/>
        <w:ind w:firstLine="709"/>
        <w:jc w:val="both"/>
        <w:rPr>
          <w:rFonts w:ascii="Times New Roman" w:eastAsiaTheme="minorHAnsi" w:hAnsi="Times New Roman" w:cstheme="minorBidi"/>
          <w:sz w:val="24"/>
          <w:szCs w:val="24"/>
          <w:lang w:val="en-US"/>
        </w:rPr>
      </w:pPr>
      <w:r w:rsidRPr="006B020D">
        <w:rPr>
          <w:rFonts w:ascii="Times New Roman" w:eastAsiaTheme="minorHAnsi" w:hAnsi="Times New Roman" w:cstheme="minorBidi"/>
          <w:sz w:val="24"/>
          <w:szCs w:val="24"/>
          <w:lang w:val="en-US"/>
        </w:rPr>
        <w:t>Дава съгласие за провеждане на публичен търг с явно наддаване за учредяване възмездно право на строеж за изграждане гаражи с №№1, 2, 3, 4, и 5, поотделно върху имот – частна общинска собственост, представляващ</w:t>
      </w:r>
      <w:r w:rsidRPr="006B020D">
        <w:rPr>
          <w:rFonts w:ascii="Times New Roman" w:eastAsiaTheme="minorHAnsi" w:hAnsi="Times New Roman" w:cstheme="minorBidi"/>
          <w:b/>
          <w:sz w:val="24"/>
          <w:szCs w:val="24"/>
          <w:lang w:val="en-US"/>
        </w:rPr>
        <w:t xml:space="preserve"> </w:t>
      </w:r>
      <w:r w:rsidRPr="006B020D">
        <w:rPr>
          <w:rFonts w:ascii="Times New Roman" w:eastAsiaTheme="minorHAnsi" w:hAnsi="Times New Roman" w:cstheme="minorBidi"/>
          <w:sz w:val="24"/>
          <w:szCs w:val="24"/>
          <w:lang w:val="en-US"/>
        </w:rPr>
        <w:t>поземлен имот с идентификатор 63427.7.190, с площ от 7 152  кв. м. по Кадастралната карта и кадастралните регистри на град Русе, с трайно предназначение на територията: Урбанизирана, с начин на трайно ползване: За автогараж, а по действащия регулационен план, представляващ УПИ II – за гаражи, кв. 651.5, по плана на гр. Русе, с адрес гр. Русе, кв. „Здравец“, ул. „Юндола“, съобразно скица-предложение за виза за проектиране за пет броя гаражи, издадена от Главния архитект на Община Русе, както следва:</w:t>
      </w:r>
    </w:p>
    <w:p w14:paraId="003E2755" w14:textId="77777777" w:rsidR="006B020D" w:rsidRPr="006B020D" w:rsidRDefault="006B020D" w:rsidP="006B020D">
      <w:pPr>
        <w:spacing w:after="0" w:line="240" w:lineRule="auto"/>
        <w:ind w:firstLine="708"/>
        <w:jc w:val="both"/>
        <w:rPr>
          <w:rFonts w:ascii="Times New Roman" w:eastAsia="Times New Roman" w:hAnsi="Times New Roman" w:cstheme="minorBidi"/>
          <w:sz w:val="24"/>
          <w:szCs w:val="24"/>
          <w:lang w:val="en-US" w:eastAsia="bg-BG"/>
        </w:rPr>
      </w:pPr>
      <w:r w:rsidRPr="006B020D">
        <w:rPr>
          <w:rFonts w:ascii="Times New Roman" w:eastAsia="Times New Roman" w:hAnsi="Times New Roman" w:cstheme="minorBidi"/>
          <w:sz w:val="24"/>
          <w:szCs w:val="24"/>
          <w:lang w:val="en-US" w:eastAsia="bg-BG"/>
        </w:rPr>
        <w:t xml:space="preserve">- </w:t>
      </w:r>
      <w:r w:rsidRPr="006B020D">
        <w:rPr>
          <w:rFonts w:ascii="Times New Roman" w:eastAsiaTheme="minorHAnsi" w:hAnsi="Times New Roman" w:cstheme="minorBidi"/>
          <w:sz w:val="24"/>
          <w:szCs w:val="24"/>
          <w:lang w:val="en-US"/>
        </w:rPr>
        <w:t xml:space="preserve">гараж №1 с размери </w:t>
      </w:r>
      <w:r w:rsidRPr="006B020D">
        <w:rPr>
          <w:rFonts w:ascii="Times New Roman" w:eastAsia="Times New Roman" w:hAnsi="Times New Roman" w:cstheme="minorBidi"/>
          <w:sz w:val="24"/>
          <w:szCs w:val="24"/>
          <w:lang w:val="en-US" w:eastAsia="bg-BG"/>
        </w:rPr>
        <w:t xml:space="preserve">3,00/6,00 </w:t>
      </w:r>
      <w:r w:rsidRPr="006B020D">
        <w:rPr>
          <w:rFonts w:ascii="Times New Roman" w:eastAsiaTheme="minorHAnsi" w:hAnsi="Times New Roman" w:cstheme="minorBidi"/>
          <w:sz w:val="24"/>
          <w:szCs w:val="24"/>
          <w:lang w:val="en-US"/>
        </w:rPr>
        <w:t>м. и застроена площ 18,00 кв.м., при начална тръжна цена 9 788,00 лева, без включени дължими данъци и такси, които са за сметка на участника, спечелил търга;</w:t>
      </w:r>
    </w:p>
    <w:p w14:paraId="6B7793A2" w14:textId="77777777" w:rsidR="006B020D" w:rsidRPr="006B020D" w:rsidRDefault="006B020D" w:rsidP="006B020D">
      <w:pPr>
        <w:spacing w:after="0" w:line="240" w:lineRule="auto"/>
        <w:ind w:firstLine="708"/>
        <w:jc w:val="both"/>
        <w:rPr>
          <w:rFonts w:ascii="Times New Roman" w:eastAsia="Times New Roman" w:hAnsi="Times New Roman" w:cstheme="minorBidi"/>
          <w:sz w:val="24"/>
          <w:szCs w:val="24"/>
          <w:lang w:val="en-US" w:eastAsia="bg-BG"/>
        </w:rPr>
      </w:pPr>
      <w:r w:rsidRPr="006B020D">
        <w:rPr>
          <w:rFonts w:ascii="Times New Roman" w:eastAsia="Times New Roman" w:hAnsi="Times New Roman" w:cstheme="minorBidi"/>
          <w:sz w:val="24"/>
          <w:szCs w:val="24"/>
          <w:lang w:val="en-US" w:eastAsia="bg-BG"/>
        </w:rPr>
        <w:lastRenderedPageBreak/>
        <w:t xml:space="preserve">- </w:t>
      </w:r>
      <w:r w:rsidRPr="006B020D">
        <w:rPr>
          <w:rFonts w:ascii="Times New Roman" w:eastAsiaTheme="minorHAnsi" w:hAnsi="Times New Roman" w:cstheme="minorBidi"/>
          <w:sz w:val="24"/>
          <w:szCs w:val="24"/>
          <w:lang w:val="en-US"/>
        </w:rPr>
        <w:t xml:space="preserve">гараж №2 с размери </w:t>
      </w:r>
      <w:r w:rsidRPr="006B020D">
        <w:rPr>
          <w:rFonts w:ascii="Times New Roman" w:eastAsia="Times New Roman" w:hAnsi="Times New Roman" w:cstheme="minorBidi"/>
          <w:sz w:val="24"/>
          <w:szCs w:val="24"/>
          <w:lang w:val="en-US" w:eastAsia="bg-BG"/>
        </w:rPr>
        <w:t xml:space="preserve">3,00/6,00 </w:t>
      </w:r>
      <w:r w:rsidRPr="006B020D">
        <w:rPr>
          <w:rFonts w:ascii="Times New Roman" w:eastAsiaTheme="minorHAnsi" w:hAnsi="Times New Roman" w:cstheme="minorBidi"/>
          <w:sz w:val="24"/>
          <w:szCs w:val="24"/>
          <w:lang w:val="en-US"/>
        </w:rPr>
        <w:t>м. и застроена площ 18,00 кв.м., при начална тръжна цена 9 788,00 лева, без включени дължими данъци и такси, които са за сметка на участника, спечелил търга;</w:t>
      </w:r>
    </w:p>
    <w:p w14:paraId="6567B10D" w14:textId="77777777" w:rsidR="006B020D" w:rsidRPr="006B020D" w:rsidRDefault="006B020D" w:rsidP="006B020D">
      <w:pPr>
        <w:spacing w:after="0" w:line="240" w:lineRule="auto"/>
        <w:ind w:firstLine="708"/>
        <w:jc w:val="both"/>
        <w:rPr>
          <w:rFonts w:ascii="Times New Roman" w:eastAsia="Times New Roman" w:hAnsi="Times New Roman" w:cstheme="minorBidi"/>
          <w:sz w:val="24"/>
          <w:szCs w:val="24"/>
          <w:lang w:val="en-US" w:eastAsia="bg-BG"/>
        </w:rPr>
      </w:pPr>
      <w:r w:rsidRPr="006B020D">
        <w:rPr>
          <w:rFonts w:ascii="Times New Roman" w:eastAsia="Times New Roman" w:hAnsi="Times New Roman" w:cstheme="minorBidi"/>
          <w:sz w:val="24"/>
          <w:szCs w:val="24"/>
          <w:lang w:val="en-US" w:eastAsia="bg-BG"/>
        </w:rPr>
        <w:t xml:space="preserve">- </w:t>
      </w:r>
      <w:r w:rsidRPr="006B020D">
        <w:rPr>
          <w:rFonts w:ascii="Times New Roman" w:eastAsiaTheme="minorHAnsi" w:hAnsi="Times New Roman" w:cstheme="minorBidi"/>
          <w:sz w:val="24"/>
          <w:szCs w:val="24"/>
          <w:lang w:val="en-US"/>
        </w:rPr>
        <w:t xml:space="preserve">гараж №3 с размери </w:t>
      </w:r>
      <w:r w:rsidRPr="006B020D">
        <w:rPr>
          <w:rFonts w:ascii="Times New Roman" w:eastAsia="Times New Roman" w:hAnsi="Times New Roman" w:cstheme="minorBidi"/>
          <w:sz w:val="24"/>
          <w:szCs w:val="24"/>
          <w:lang w:val="en-US" w:eastAsia="bg-BG"/>
        </w:rPr>
        <w:t xml:space="preserve">3,00/6,00 </w:t>
      </w:r>
      <w:r w:rsidRPr="006B020D">
        <w:rPr>
          <w:rFonts w:ascii="Times New Roman" w:eastAsiaTheme="minorHAnsi" w:hAnsi="Times New Roman" w:cstheme="minorBidi"/>
          <w:sz w:val="24"/>
          <w:szCs w:val="24"/>
          <w:lang w:val="en-US"/>
        </w:rPr>
        <w:t>м. и застроена площ 18,00 кв.м., при начална тръжна цена 9 788,00 лева, без включени дължими данъци и такси, които са за сметка на участника, спечелил търга;</w:t>
      </w:r>
    </w:p>
    <w:p w14:paraId="56002A0B" w14:textId="77777777" w:rsidR="006B020D" w:rsidRPr="006B020D" w:rsidRDefault="006B020D" w:rsidP="006B020D">
      <w:pPr>
        <w:spacing w:after="0" w:line="240" w:lineRule="auto"/>
        <w:ind w:firstLine="708"/>
        <w:jc w:val="both"/>
        <w:rPr>
          <w:rFonts w:ascii="Times New Roman" w:eastAsia="Times New Roman" w:hAnsi="Times New Roman" w:cstheme="minorBidi"/>
          <w:sz w:val="24"/>
          <w:szCs w:val="24"/>
          <w:lang w:val="en-US" w:eastAsia="bg-BG"/>
        </w:rPr>
      </w:pPr>
      <w:r w:rsidRPr="006B020D">
        <w:rPr>
          <w:rFonts w:ascii="Times New Roman" w:eastAsia="Times New Roman" w:hAnsi="Times New Roman" w:cstheme="minorBidi"/>
          <w:sz w:val="24"/>
          <w:szCs w:val="24"/>
          <w:lang w:val="en-US" w:eastAsia="bg-BG"/>
        </w:rPr>
        <w:t xml:space="preserve">- </w:t>
      </w:r>
      <w:r w:rsidRPr="006B020D">
        <w:rPr>
          <w:rFonts w:ascii="Times New Roman" w:eastAsiaTheme="minorHAnsi" w:hAnsi="Times New Roman" w:cstheme="minorBidi"/>
          <w:sz w:val="24"/>
          <w:szCs w:val="24"/>
          <w:lang w:val="en-US"/>
        </w:rPr>
        <w:t xml:space="preserve">гараж №4 с размери </w:t>
      </w:r>
      <w:r w:rsidRPr="006B020D">
        <w:rPr>
          <w:rFonts w:ascii="Times New Roman" w:eastAsia="Times New Roman" w:hAnsi="Times New Roman" w:cstheme="minorBidi"/>
          <w:sz w:val="24"/>
          <w:szCs w:val="24"/>
          <w:lang w:val="en-US" w:eastAsia="bg-BG"/>
        </w:rPr>
        <w:t xml:space="preserve">3,00/6,00 </w:t>
      </w:r>
      <w:r w:rsidRPr="006B020D">
        <w:rPr>
          <w:rFonts w:ascii="Times New Roman" w:eastAsiaTheme="minorHAnsi" w:hAnsi="Times New Roman" w:cstheme="minorBidi"/>
          <w:sz w:val="24"/>
          <w:szCs w:val="24"/>
          <w:lang w:val="en-US"/>
        </w:rPr>
        <w:t>м. и застроена площ 18,00 кв.м., при начална тръжна цена 9 788,00 лева, без включени дължими данъци и такси, които са за сметка на участника, спечелил търга;</w:t>
      </w:r>
    </w:p>
    <w:p w14:paraId="5F59DE88" w14:textId="77777777" w:rsidR="006B020D" w:rsidRPr="006B020D" w:rsidRDefault="006B020D" w:rsidP="006B020D">
      <w:pPr>
        <w:spacing w:after="0" w:line="240" w:lineRule="auto"/>
        <w:ind w:firstLine="708"/>
        <w:jc w:val="both"/>
        <w:rPr>
          <w:rFonts w:ascii="Times New Roman" w:eastAsiaTheme="minorHAnsi" w:hAnsi="Times New Roman" w:cstheme="minorBidi"/>
          <w:sz w:val="24"/>
          <w:szCs w:val="24"/>
          <w:lang w:val="en-US"/>
        </w:rPr>
      </w:pPr>
      <w:r w:rsidRPr="006B020D">
        <w:rPr>
          <w:rFonts w:ascii="Times New Roman" w:eastAsia="Times New Roman" w:hAnsi="Times New Roman" w:cstheme="minorBidi"/>
          <w:sz w:val="24"/>
          <w:szCs w:val="24"/>
          <w:lang w:val="en-US" w:eastAsia="bg-BG"/>
        </w:rPr>
        <w:t xml:space="preserve">- </w:t>
      </w:r>
      <w:r w:rsidRPr="006B020D">
        <w:rPr>
          <w:rFonts w:ascii="Times New Roman" w:eastAsiaTheme="minorHAnsi" w:hAnsi="Times New Roman" w:cstheme="minorBidi"/>
          <w:sz w:val="24"/>
          <w:szCs w:val="24"/>
          <w:lang w:val="en-US"/>
        </w:rPr>
        <w:t xml:space="preserve">гараж №5 с размери </w:t>
      </w:r>
      <w:r w:rsidRPr="006B020D">
        <w:rPr>
          <w:rFonts w:ascii="Times New Roman" w:eastAsia="Times New Roman" w:hAnsi="Times New Roman" w:cstheme="minorBidi"/>
          <w:sz w:val="24"/>
          <w:szCs w:val="24"/>
          <w:lang w:val="en-US" w:eastAsia="bg-BG"/>
        </w:rPr>
        <w:t xml:space="preserve">3,00/6,00 </w:t>
      </w:r>
      <w:r w:rsidRPr="006B020D">
        <w:rPr>
          <w:rFonts w:ascii="Times New Roman" w:eastAsiaTheme="minorHAnsi" w:hAnsi="Times New Roman" w:cstheme="minorBidi"/>
          <w:sz w:val="24"/>
          <w:szCs w:val="24"/>
          <w:lang w:val="en-US"/>
        </w:rPr>
        <w:t>м. и застроена площ 18,00 кв.м., при начална тръжна цена 9 788,00 лева, без включени дължими данъци и такси, които са за сметка на участника, спечелил търга.</w:t>
      </w:r>
    </w:p>
    <w:p w14:paraId="5FBA022C" w14:textId="5DCF2AB5" w:rsidR="00F91510" w:rsidRPr="006B020D" w:rsidRDefault="006B020D" w:rsidP="006B020D">
      <w:pPr>
        <w:spacing w:line="254" w:lineRule="auto"/>
        <w:ind w:firstLine="708"/>
        <w:jc w:val="both"/>
        <w:rPr>
          <w:rFonts w:ascii="Times New Roman" w:eastAsiaTheme="minorHAnsi" w:hAnsi="Times New Roman" w:cstheme="minorBidi"/>
          <w:sz w:val="24"/>
          <w:szCs w:val="24"/>
          <w:lang w:val="en-US"/>
        </w:rPr>
      </w:pPr>
      <w:r w:rsidRPr="006B020D">
        <w:rPr>
          <w:rFonts w:ascii="Times New Roman" w:eastAsiaTheme="minorHAnsi" w:hAnsi="Times New Roman"/>
          <w:sz w:val="24"/>
          <w:szCs w:val="24"/>
        </w:rPr>
        <w:t xml:space="preserve"> </w:t>
      </w:r>
    </w:p>
    <w:p w14:paraId="154C8B99" w14:textId="77777777" w:rsidR="00484C50" w:rsidRPr="00484C50" w:rsidRDefault="00484C50" w:rsidP="00484C50">
      <w:pPr>
        <w:spacing w:after="0" w:line="240" w:lineRule="auto"/>
        <w:jc w:val="both"/>
        <w:rPr>
          <w:rFonts w:ascii="Times New Roman" w:hAnsi="Times New Roman"/>
          <w:b/>
          <w:bCs/>
          <w:sz w:val="24"/>
          <w:szCs w:val="24"/>
        </w:rPr>
      </w:pPr>
      <w:r w:rsidRPr="00484C50">
        <w:rPr>
          <w:rFonts w:ascii="Times New Roman" w:hAnsi="Times New Roman"/>
          <w:b/>
          <w:bCs/>
          <w:sz w:val="24"/>
          <w:szCs w:val="24"/>
        </w:rPr>
        <w:t>Точка 8</w:t>
      </w:r>
    </w:p>
    <w:p w14:paraId="62B182C9" w14:textId="4E47030B" w:rsidR="00484C50" w:rsidRPr="00484C50" w:rsidRDefault="00484C50" w:rsidP="00484C50">
      <w:pPr>
        <w:spacing w:after="0" w:line="240" w:lineRule="auto"/>
        <w:jc w:val="both"/>
        <w:rPr>
          <w:rFonts w:ascii="Times New Roman" w:hAnsi="Times New Roman"/>
          <w:b/>
          <w:bCs/>
          <w:sz w:val="24"/>
          <w:szCs w:val="24"/>
        </w:rPr>
      </w:pPr>
      <w:r w:rsidRPr="00484C50">
        <w:rPr>
          <w:rFonts w:ascii="Times New Roman" w:hAnsi="Times New Roman"/>
          <w:b/>
          <w:bCs/>
          <w:sz w:val="24"/>
          <w:szCs w:val="24"/>
        </w:rPr>
        <w:t xml:space="preserve">К.л. № 199 Откриване на процедура за провеждане на публичен търг с явно наддаване за учредяване на възмездно право на строеж за изграждане един брой гараж върху имот – частна общинска собственост, намиращ се в гр. Русе, кв. „Чародейка-Г-север“  </w:t>
      </w:r>
    </w:p>
    <w:p w14:paraId="0D04F5DA" w14:textId="77777777" w:rsidR="00484C50" w:rsidRPr="00DF0954" w:rsidRDefault="00484C50" w:rsidP="00DF0954">
      <w:pPr>
        <w:spacing w:after="0" w:line="240" w:lineRule="auto"/>
        <w:jc w:val="both"/>
        <w:rPr>
          <w:rFonts w:ascii="Times New Roman" w:hAnsi="Times New Roman"/>
          <w:sz w:val="24"/>
          <w:szCs w:val="24"/>
        </w:rPr>
      </w:pPr>
    </w:p>
    <w:p w14:paraId="1AB75508" w14:textId="1B522C97" w:rsidR="00F91510" w:rsidRPr="00DF0954" w:rsidRDefault="00484C50" w:rsidP="00DF0954">
      <w:pPr>
        <w:spacing w:after="0" w:line="240" w:lineRule="auto"/>
        <w:jc w:val="both"/>
        <w:rPr>
          <w:rFonts w:ascii="Times New Roman" w:hAnsi="Times New Roman"/>
          <w:sz w:val="24"/>
          <w:szCs w:val="24"/>
        </w:rPr>
      </w:pPr>
      <w:r>
        <w:rPr>
          <w:rFonts w:ascii="Times New Roman" w:hAnsi="Times New Roman"/>
          <w:sz w:val="24"/>
          <w:szCs w:val="24"/>
        </w:rPr>
        <w:tab/>
      </w:r>
      <w:r w:rsidRPr="00484C50">
        <w:rPr>
          <w:rFonts w:ascii="Times New Roman" w:hAnsi="Times New Roman"/>
          <w:b/>
          <w:bCs/>
          <w:sz w:val="24"/>
          <w:szCs w:val="24"/>
        </w:rPr>
        <w:t>Г-жа Златомира Стефанова:</w:t>
      </w:r>
      <w:r>
        <w:rPr>
          <w:rFonts w:ascii="Times New Roman" w:hAnsi="Times New Roman"/>
          <w:sz w:val="24"/>
          <w:szCs w:val="24"/>
        </w:rPr>
        <w:t xml:space="preserve"> </w:t>
      </w:r>
      <w:r w:rsidR="00F91510" w:rsidRPr="00DF0954">
        <w:rPr>
          <w:rFonts w:ascii="Times New Roman" w:hAnsi="Times New Roman"/>
          <w:sz w:val="24"/>
          <w:szCs w:val="24"/>
        </w:rPr>
        <w:t>Благодаря, господин</w:t>
      </w:r>
      <w:r>
        <w:rPr>
          <w:rFonts w:ascii="Times New Roman" w:hAnsi="Times New Roman"/>
          <w:sz w:val="24"/>
          <w:szCs w:val="24"/>
        </w:rPr>
        <w:t xml:space="preserve"> П</w:t>
      </w:r>
      <w:r w:rsidR="00F91510" w:rsidRPr="00DF0954">
        <w:rPr>
          <w:rFonts w:ascii="Times New Roman" w:hAnsi="Times New Roman"/>
          <w:sz w:val="24"/>
          <w:szCs w:val="24"/>
        </w:rPr>
        <w:t>редседател. Поддържаме точката.</w:t>
      </w:r>
    </w:p>
    <w:p w14:paraId="590E4979" w14:textId="3A8AFF99" w:rsidR="00F91510" w:rsidRPr="00DF0954" w:rsidRDefault="00484C50" w:rsidP="00DF0954">
      <w:pPr>
        <w:spacing w:after="0" w:line="240" w:lineRule="auto"/>
        <w:jc w:val="both"/>
        <w:rPr>
          <w:rFonts w:ascii="Times New Roman" w:hAnsi="Times New Roman"/>
          <w:sz w:val="24"/>
          <w:szCs w:val="24"/>
        </w:rPr>
      </w:pPr>
      <w:r>
        <w:rPr>
          <w:rFonts w:ascii="Times New Roman" w:hAnsi="Times New Roman"/>
          <w:sz w:val="24"/>
          <w:szCs w:val="24"/>
        </w:rPr>
        <w:tab/>
      </w:r>
      <w:r w:rsidRPr="001D0C9D">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Благодаря</w:t>
      </w:r>
      <w:r>
        <w:rPr>
          <w:rFonts w:ascii="Times New Roman" w:hAnsi="Times New Roman"/>
          <w:sz w:val="24"/>
          <w:szCs w:val="24"/>
        </w:rPr>
        <w:t>. З</w:t>
      </w:r>
      <w:r w:rsidR="00F91510" w:rsidRPr="00DF0954">
        <w:rPr>
          <w:rFonts w:ascii="Times New Roman" w:hAnsi="Times New Roman"/>
          <w:sz w:val="24"/>
          <w:szCs w:val="24"/>
        </w:rPr>
        <w:t>аявк</w:t>
      </w:r>
      <w:r>
        <w:rPr>
          <w:rFonts w:ascii="Times New Roman" w:hAnsi="Times New Roman"/>
          <w:sz w:val="24"/>
          <w:szCs w:val="24"/>
        </w:rPr>
        <w:t xml:space="preserve">и </w:t>
      </w:r>
      <w:r w:rsidR="00F91510" w:rsidRPr="00DF0954">
        <w:rPr>
          <w:rFonts w:ascii="Times New Roman" w:hAnsi="Times New Roman"/>
          <w:sz w:val="24"/>
          <w:szCs w:val="24"/>
        </w:rPr>
        <w:t>за изказван</w:t>
      </w:r>
      <w:r>
        <w:rPr>
          <w:rFonts w:ascii="Times New Roman" w:hAnsi="Times New Roman"/>
          <w:sz w:val="24"/>
          <w:szCs w:val="24"/>
        </w:rPr>
        <w:t xml:space="preserve">ия </w:t>
      </w:r>
      <w:r w:rsidR="00F91510" w:rsidRPr="00DF0954">
        <w:rPr>
          <w:rFonts w:ascii="Times New Roman" w:hAnsi="Times New Roman"/>
          <w:sz w:val="24"/>
          <w:szCs w:val="24"/>
        </w:rPr>
        <w:t>няма. Имаше ли</w:t>
      </w:r>
      <w:r>
        <w:rPr>
          <w:rFonts w:ascii="Times New Roman" w:hAnsi="Times New Roman"/>
          <w:sz w:val="24"/>
          <w:szCs w:val="24"/>
        </w:rPr>
        <w:t>? Да, Иван Иванов.</w:t>
      </w:r>
    </w:p>
    <w:p w14:paraId="1EA54EC9" w14:textId="29E7D551" w:rsidR="00F91510" w:rsidRPr="007D6AC8" w:rsidRDefault="001D0C9D"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1D0C9D">
        <w:rPr>
          <w:rFonts w:ascii="Times New Roman" w:hAnsi="Times New Roman"/>
          <w:b/>
          <w:bCs/>
          <w:sz w:val="24"/>
          <w:szCs w:val="24"/>
        </w:rPr>
        <w:t>Г-н Иван Петров Иванов</w:t>
      </w:r>
      <w:r>
        <w:rPr>
          <w:rFonts w:ascii="Times New Roman" w:hAnsi="Times New Roman"/>
          <w:b/>
          <w:bCs/>
          <w:sz w:val="24"/>
          <w:szCs w:val="24"/>
        </w:rPr>
        <w:t xml:space="preserve">: </w:t>
      </w:r>
      <w:r w:rsidR="00F91510" w:rsidRPr="00DF0954">
        <w:rPr>
          <w:rFonts w:ascii="Times New Roman" w:hAnsi="Times New Roman"/>
          <w:sz w:val="24"/>
          <w:szCs w:val="24"/>
        </w:rPr>
        <w:t xml:space="preserve">Уважаеми господин </w:t>
      </w:r>
      <w:r>
        <w:rPr>
          <w:rFonts w:ascii="Times New Roman" w:hAnsi="Times New Roman"/>
          <w:sz w:val="24"/>
          <w:szCs w:val="24"/>
        </w:rPr>
        <w:t>П</w:t>
      </w:r>
      <w:r w:rsidR="00F91510" w:rsidRPr="00DF0954">
        <w:rPr>
          <w:rFonts w:ascii="Times New Roman" w:hAnsi="Times New Roman"/>
          <w:sz w:val="24"/>
          <w:szCs w:val="24"/>
        </w:rPr>
        <w:t xml:space="preserve">редседател, уважаеми господин </w:t>
      </w:r>
      <w:r>
        <w:rPr>
          <w:rFonts w:ascii="Times New Roman" w:hAnsi="Times New Roman"/>
          <w:sz w:val="24"/>
          <w:szCs w:val="24"/>
        </w:rPr>
        <w:t>К</w:t>
      </w:r>
      <w:r w:rsidR="00F91510" w:rsidRPr="00DF0954">
        <w:rPr>
          <w:rFonts w:ascii="Times New Roman" w:hAnsi="Times New Roman"/>
          <w:sz w:val="24"/>
          <w:szCs w:val="24"/>
        </w:rPr>
        <w:t>мете, уважаеми колеги.</w:t>
      </w:r>
      <w:r>
        <w:rPr>
          <w:rFonts w:ascii="Times New Roman" w:hAnsi="Times New Roman"/>
          <w:sz w:val="24"/>
          <w:szCs w:val="24"/>
        </w:rPr>
        <w:t xml:space="preserve"> </w:t>
      </w:r>
      <w:r w:rsidR="00F742D2">
        <w:rPr>
          <w:rFonts w:ascii="Times New Roman" w:hAnsi="Times New Roman"/>
          <w:sz w:val="24"/>
          <w:szCs w:val="24"/>
        </w:rPr>
        <w:t xml:space="preserve">Ще си </w:t>
      </w:r>
      <w:r w:rsidR="00F91510" w:rsidRPr="00DF0954">
        <w:rPr>
          <w:rFonts w:ascii="Times New Roman" w:hAnsi="Times New Roman"/>
          <w:sz w:val="24"/>
          <w:szCs w:val="24"/>
        </w:rPr>
        <w:t>позволя</w:t>
      </w:r>
      <w:r>
        <w:rPr>
          <w:rFonts w:ascii="Times New Roman" w:hAnsi="Times New Roman"/>
          <w:sz w:val="24"/>
          <w:szCs w:val="24"/>
        </w:rPr>
        <w:t xml:space="preserve"> </w:t>
      </w:r>
      <w:r w:rsidR="00F91510" w:rsidRPr="00DF0954">
        <w:rPr>
          <w:rFonts w:ascii="Times New Roman" w:hAnsi="Times New Roman"/>
          <w:sz w:val="24"/>
          <w:szCs w:val="24"/>
        </w:rPr>
        <w:t>за тези, които сме от предния мандат да върн</w:t>
      </w:r>
      <w:r w:rsidR="00F742D2">
        <w:rPr>
          <w:rFonts w:ascii="Times New Roman" w:hAnsi="Times New Roman"/>
          <w:sz w:val="24"/>
          <w:szCs w:val="24"/>
        </w:rPr>
        <w:t>а</w:t>
      </w:r>
      <w:r w:rsidR="00F91510" w:rsidRPr="00DF0954">
        <w:rPr>
          <w:rFonts w:ascii="Times New Roman" w:hAnsi="Times New Roman"/>
          <w:sz w:val="24"/>
          <w:szCs w:val="24"/>
        </w:rPr>
        <w:t xml:space="preserve"> малко времето назад</w:t>
      </w:r>
      <w:r w:rsidR="00F742D2">
        <w:rPr>
          <w:rFonts w:ascii="Times New Roman" w:hAnsi="Times New Roman"/>
          <w:sz w:val="24"/>
          <w:szCs w:val="24"/>
        </w:rPr>
        <w:t xml:space="preserve"> и д</w:t>
      </w:r>
      <w:r w:rsidR="00F91510" w:rsidRPr="00DF0954">
        <w:rPr>
          <w:rFonts w:ascii="Times New Roman" w:hAnsi="Times New Roman"/>
          <w:sz w:val="24"/>
          <w:szCs w:val="24"/>
        </w:rPr>
        <w:t>а припомня, че</w:t>
      </w:r>
      <w:r w:rsidR="00F742D2">
        <w:rPr>
          <w:rFonts w:ascii="Times New Roman" w:hAnsi="Times New Roman"/>
          <w:sz w:val="24"/>
          <w:szCs w:val="24"/>
        </w:rPr>
        <w:t xml:space="preserve"> т</w:t>
      </w:r>
      <w:r w:rsidR="00F91510" w:rsidRPr="00DF0954">
        <w:rPr>
          <w:rFonts w:ascii="Times New Roman" w:hAnsi="Times New Roman"/>
          <w:sz w:val="24"/>
          <w:szCs w:val="24"/>
        </w:rPr>
        <w:t>огава смъкнахме мораториума за продажба на общински жилища, защото беше наболяла нуждата от реновиране и подмяна на този фонд. Сега уважаеми колеги, апелирам към вас</w:t>
      </w:r>
      <w:r w:rsidR="00F742D2">
        <w:rPr>
          <w:rFonts w:ascii="Times New Roman" w:hAnsi="Times New Roman"/>
          <w:sz w:val="24"/>
          <w:szCs w:val="24"/>
        </w:rPr>
        <w:t xml:space="preserve"> п</w:t>
      </w:r>
      <w:r w:rsidR="00F91510" w:rsidRPr="00DF0954">
        <w:rPr>
          <w:rFonts w:ascii="Times New Roman" w:hAnsi="Times New Roman"/>
          <w:sz w:val="24"/>
          <w:szCs w:val="24"/>
        </w:rPr>
        <w:t>о мое скромно мнение и по мнение, тоест под това, което ни се предлага в бъдещия генерален план, който обсъждахме в средата на месец Март.</w:t>
      </w:r>
      <w:r w:rsidR="00F742D2">
        <w:rPr>
          <w:rFonts w:ascii="Times New Roman" w:hAnsi="Times New Roman"/>
          <w:b/>
          <w:bCs/>
          <w:sz w:val="24"/>
          <w:szCs w:val="24"/>
        </w:rPr>
        <w:t xml:space="preserve"> </w:t>
      </w:r>
      <w:r w:rsidR="00F91510" w:rsidRPr="00DF0954">
        <w:rPr>
          <w:rFonts w:ascii="Times New Roman" w:hAnsi="Times New Roman"/>
          <w:sz w:val="24"/>
          <w:szCs w:val="24"/>
        </w:rPr>
        <w:t>Може би е дошъл моментът, в който трябва да преразгледаме концепцията си за решението на въпроса с гаражите на парче. Тоест</w:t>
      </w:r>
      <w:r w:rsidR="007D6AC8">
        <w:rPr>
          <w:rFonts w:ascii="Times New Roman" w:hAnsi="Times New Roman"/>
          <w:sz w:val="24"/>
          <w:szCs w:val="24"/>
        </w:rPr>
        <w:t xml:space="preserve">, </w:t>
      </w:r>
      <w:r w:rsidR="00F91510" w:rsidRPr="00DF0954">
        <w:rPr>
          <w:rFonts w:ascii="Times New Roman" w:hAnsi="Times New Roman"/>
          <w:sz w:val="24"/>
          <w:szCs w:val="24"/>
        </w:rPr>
        <w:t>дали не е дошло крайно време да обмислим концепцията си за изграждане на по</w:t>
      </w:r>
      <w:r w:rsidR="007D6AC8">
        <w:rPr>
          <w:rFonts w:ascii="Times New Roman" w:hAnsi="Times New Roman"/>
          <w:sz w:val="24"/>
          <w:szCs w:val="24"/>
        </w:rPr>
        <w:t>-</w:t>
      </w:r>
      <w:r w:rsidR="00F91510" w:rsidRPr="00DF0954">
        <w:rPr>
          <w:rFonts w:ascii="Times New Roman" w:hAnsi="Times New Roman"/>
          <w:sz w:val="24"/>
          <w:szCs w:val="24"/>
        </w:rPr>
        <w:t>големи било подземни или на</w:t>
      </w:r>
      <w:r w:rsidR="007D6AC8">
        <w:rPr>
          <w:rFonts w:ascii="Times New Roman" w:hAnsi="Times New Roman"/>
          <w:sz w:val="24"/>
          <w:szCs w:val="24"/>
        </w:rPr>
        <w:t xml:space="preserve">дземни </w:t>
      </w:r>
      <w:r w:rsidR="00F91510" w:rsidRPr="00DF0954">
        <w:rPr>
          <w:rFonts w:ascii="Times New Roman" w:hAnsi="Times New Roman"/>
          <w:sz w:val="24"/>
          <w:szCs w:val="24"/>
        </w:rPr>
        <w:t>съоръжени</w:t>
      </w:r>
      <w:r w:rsidR="007D6AC8">
        <w:rPr>
          <w:rFonts w:ascii="Times New Roman" w:hAnsi="Times New Roman"/>
          <w:sz w:val="24"/>
          <w:szCs w:val="24"/>
        </w:rPr>
        <w:t xml:space="preserve">я. </w:t>
      </w:r>
      <w:r w:rsidR="00F91510" w:rsidRPr="00DF0954">
        <w:rPr>
          <w:rFonts w:ascii="Times New Roman" w:hAnsi="Times New Roman"/>
          <w:sz w:val="24"/>
          <w:szCs w:val="24"/>
        </w:rPr>
        <w:t>Знам, че темата е много наболяла. Неслучайно сумите за отстъпено право на строеж за поставяне на гаражна</w:t>
      </w:r>
      <w:r w:rsidR="007D6AC8">
        <w:rPr>
          <w:rFonts w:ascii="Times New Roman" w:hAnsi="Times New Roman"/>
          <w:sz w:val="24"/>
          <w:szCs w:val="24"/>
        </w:rPr>
        <w:t xml:space="preserve"> к</w:t>
      </w:r>
      <w:r w:rsidR="00F91510" w:rsidRPr="00DF0954">
        <w:rPr>
          <w:rFonts w:ascii="Times New Roman" w:hAnsi="Times New Roman"/>
          <w:sz w:val="24"/>
          <w:szCs w:val="24"/>
        </w:rPr>
        <w:t>летка са космически.</w:t>
      </w:r>
      <w:r w:rsidR="007D6AC8">
        <w:rPr>
          <w:rFonts w:ascii="Times New Roman" w:hAnsi="Times New Roman"/>
          <w:b/>
          <w:bCs/>
          <w:sz w:val="24"/>
          <w:szCs w:val="24"/>
        </w:rPr>
        <w:t xml:space="preserve"> </w:t>
      </w:r>
      <w:r w:rsidR="00F91510" w:rsidRPr="00DF0954">
        <w:rPr>
          <w:rFonts w:ascii="Times New Roman" w:hAnsi="Times New Roman"/>
          <w:sz w:val="24"/>
          <w:szCs w:val="24"/>
        </w:rPr>
        <w:t>Знам, че интересът е много голям, но мисля, че е крайно време да преразгледаме концепцията си за подобен род съоръжения. Благодаря.</w:t>
      </w:r>
    </w:p>
    <w:p w14:paraId="0AEDDCC0" w14:textId="33BC52AB" w:rsidR="00F91510" w:rsidRPr="00DF0954" w:rsidRDefault="004E6CC2" w:rsidP="00DF0954">
      <w:pPr>
        <w:spacing w:after="0" w:line="240" w:lineRule="auto"/>
        <w:jc w:val="both"/>
        <w:rPr>
          <w:rFonts w:ascii="Times New Roman" w:hAnsi="Times New Roman"/>
          <w:sz w:val="24"/>
          <w:szCs w:val="24"/>
        </w:rPr>
      </w:pPr>
      <w:r>
        <w:rPr>
          <w:rFonts w:ascii="Times New Roman" w:hAnsi="Times New Roman"/>
          <w:sz w:val="24"/>
          <w:szCs w:val="24"/>
        </w:rPr>
        <w:tab/>
      </w:r>
      <w:r w:rsidRPr="004E6CC2">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Благодаря. С ръка ми дайте знак</w:t>
      </w:r>
      <w:r>
        <w:rPr>
          <w:rFonts w:ascii="Times New Roman" w:hAnsi="Times New Roman"/>
          <w:sz w:val="24"/>
          <w:szCs w:val="24"/>
        </w:rPr>
        <w:t xml:space="preserve">, </w:t>
      </w:r>
      <w:r w:rsidR="00F91510" w:rsidRPr="00DF0954">
        <w:rPr>
          <w:rFonts w:ascii="Times New Roman" w:hAnsi="Times New Roman"/>
          <w:sz w:val="24"/>
          <w:szCs w:val="24"/>
        </w:rPr>
        <w:t>ако има някой желаещ за изказване, тъй като системата</w:t>
      </w:r>
      <w:r>
        <w:rPr>
          <w:rFonts w:ascii="Times New Roman" w:hAnsi="Times New Roman"/>
          <w:sz w:val="24"/>
          <w:szCs w:val="24"/>
        </w:rPr>
        <w:t xml:space="preserve"> може би… </w:t>
      </w:r>
      <w:r w:rsidR="00F91510" w:rsidRPr="00DF0954">
        <w:rPr>
          <w:rFonts w:ascii="Times New Roman" w:hAnsi="Times New Roman"/>
          <w:sz w:val="24"/>
          <w:szCs w:val="24"/>
        </w:rPr>
        <w:t>Да</w:t>
      </w:r>
      <w:r>
        <w:rPr>
          <w:rFonts w:ascii="Times New Roman" w:hAnsi="Times New Roman"/>
          <w:sz w:val="24"/>
          <w:szCs w:val="24"/>
        </w:rPr>
        <w:t xml:space="preserve">, </w:t>
      </w:r>
      <w:r w:rsidR="00F91510" w:rsidRPr="00DF0954">
        <w:rPr>
          <w:rFonts w:ascii="Times New Roman" w:hAnsi="Times New Roman"/>
          <w:sz w:val="24"/>
          <w:szCs w:val="24"/>
        </w:rPr>
        <w:t>има вече</w:t>
      </w:r>
      <w:r>
        <w:rPr>
          <w:rFonts w:ascii="Times New Roman" w:hAnsi="Times New Roman"/>
          <w:sz w:val="24"/>
          <w:szCs w:val="24"/>
        </w:rPr>
        <w:t>. К</w:t>
      </w:r>
      <w:r w:rsidR="00F91510" w:rsidRPr="00DF0954">
        <w:rPr>
          <w:rFonts w:ascii="Times New Roman" w:hAnsi="Times New Roman"/>
          <w:sz w:val="24"/>
          <w:szCs w:val="24"/>
        </w:rPr>
        <w:t>мет</w:t>
      </w:r>
      <w:r>
        <w:rPr>
          <w:rFonts w:ascii="Times New Roman" w:hAnsi="Times New Roman"/>
          <w:sz w:val="24"/>
          <w:szCs w:val="24"/>
        </w:rPr>
        <w:t xml:space="preserve">ът </w:t>
      </w:r>
      <w:r w:rsidR="00F91510" w:rsidRPr="00DF0954">
        <w:rPr>
          <w:rFonts w:ascii="Times New Roman" w:hAnsi="Times New Roman"/>
          <w:sz w:val="24"/>
          <w:szCs w:val="24"/>
        </w:rPr>
        <w:t>на общината.</w:t>
      </w:r>
    </w:p>
    <w:p w14:paraId="75CF8225" w14:textId="0E324D0C" w:rsidR="00F91510" w:rsidRPr="004E6CC2" w:rsidRDefault="004E6CC2"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4E6CC2">
        <w:rPr>
          <w:rFonts w:ascii="Times New Roman" w:hAnsi="Times New Roman"/>
          <w:b/>
          <w:bCs/>
          <w:sz w:val="24"/>
          <w:szCs w:val="24"/>
        </w:rPr>
        <w:t>Г-н Пенчо Милков:</w:t>
      </w:r>
      <w:r>
        <w:rPr>
          <w:rFonts w:ascii="Times New Roman" w:hAnsi="Times New Roman"/>
          <w:b/>
          <w:bCs/>
          <w:sz w:val="24"/>
          <w:szCs w:val="24"/>
        </w:rPr>
        <w:t xml:space="preserve"> </w:t>
      </w:r>
      <w:r w:rsidR="00F91510" w:rsidRPr="00DF0954">
        <w:rPr>
          <w:rFonts w:ascii="Times New Roman" w:hAnsi="Times New Roman"/>
          <w:sz w:val="24"/>
          <w:szCs w:val="24"/>
        </w:rPr>
        <w:t>Уважаеми господин Иванов, уважаеми колеги</w:t>
      </w:r>
      <w:r>
        <w:rPr>
          <w:rFonts w:ascii="Times New Roman" w:hAnsi="Times New Roman"/>
          <w:sz w:val="24"/>
          <w:szCs w:val="24"/>
        </w:rPr>
        <w:t>. А</w:t>
      </w:r>
      <w:r w:rsidR="00F91510" w:rsidRPr="00DF0954">
        <w:rPr>
          <w:rFonts w:ascii="Times New Roman" w:hAnsi="Times New Roman"/>
          <w:sz w:val="24"/>
          <w:szCs w:val="24"/>
        </w:rPr>
        <w:t>бсолютно правилн</w:t>
      </w:r>
      <w:r>
        <w:rPr>
          <w:rFonts w:ascii="Times New Roman" w:hAnsi="Times New Roman"/>
          <w:sz w:val="24"/>
          <w:szCs w:val="24"/>
        </w:rPr>
        <w:t xml:space="preserve">а </w:t>
      </w:r>
      <w:r w:rsidR="00F91510" w:rsidRPr="00DF0954">
        <w:rPr>
          <w:rFonts w:ascii="Times New Roman" w:hAnsi="Times New Roman"/>
          <w:sz w:val="24"/>
          <w:szCs w:val="24"/>
        </w:rPr>
        <w:t>е бележката, която правите</w:t>
      </w:r>
      <w:r w:rsidR="007E0718">
        <w:rPr>
          <w:rFonts w:ascii="Times New Roman" w:hAnsi="Times New Roman"/>
          <w:sz w:val="24"/>
          <w:szCs w:val="24"/>
        </w:rPr>
        <w:t xml:space="preserve">. </w:t>
      </w:r>
      <w:r w:rsidR="00F91510" w:rsidRPr="00DF0954">
        <w:rPr>
          <w:rFonts w:ascii="Times New Roman" w:hAnsi="Times New Roman"/>
          <w:sz w:val="24"/>
          <w:szCs w:val="24"/>
        </w:rPr>
        <w:t>Миналата година администрацията е направила проучване за парцели, които са възможни за такива гаражи. Те не са останали много общинските парцели</w:t>
      </w:r>
      <w:r w:rsidR="007E0718">
        <w:rPr>
          <w:rFonts w:ascii="Times New Roman" w:hAnsi="Times New Roman"/>
          <w:sz w:val="24"/>
          <w:szCs w:val="24"/>
        </w:rPr>
        <w:t xml:space="preserve"> в </w:t>
      </w:r>
      <w:r w:rsidR="00F91510" w:rsidRPr="00DF0954">
        <w:rPr>
          <w:rFonts w:ascii="Times New Roman" w:hAnsi="Times New Roman"/>
          <w:sz w:val="24"/>
          <w:szCs w:val="24"/>
        </w:rPr>
        <w:t>различните квартали и готов съм</w:t>
      </w:r>
      <w:r w:rsidR="007E0718">
        <w:rPr>
          <w:rFonts w:ascii="Times New Roman" w:hAnsi="Times New Roman"/>
          <w:sz w:val="24"/>
          <w:szCs w:val="24"/>
        </w:rPr>
        <w:t>, д</w:t>
      </w:r>
      <w:r w:rsidR="00F91510" w:rsidRPr="00DF0954">
        <w:rPr>
          <w:rFonts w:ascii="Times New Roman" w:hAnsi="Times New Roman"/>
          <w:sz w:val="24"/>
          <w:szCs w:val="24"/>
        </w:rPr>
        <w:t>аже ще го кажа на администрацията този доклад да го извади и да ви го изпрати, но съответно това трябва да е много по</w:t>
      </w:r>
      <w:r w:rsidR="007E0718">
        <w:rPr>
          <w:rFonts w:ascii="Times New Roman" w:hAnsi="Times New Roman"/>
          <w:sz w:val="24"/>
          <w:szCs w:val="24"/>
        </w:rPr>
        <w:t>-</w:t>
      </w:r>
      <w:r w:rsidR="00F91510" w:rsidRPr="00DF0954">
        <w:rPr>
          <w:rFonts w:ascii="Times New Roman" w:hAnsi="Times New Roman"/>
          <w:sz w:val="24"/>
          <w:szCs w:val="24"/>
        </w:rPr>
        <w:t>широка инициатива, защото общината няма такива средства да изгражда подземни или полуподземни или надземни съоръжения. Многомилионен ще е разхода, по</w:t>
      </w:r>
      <w:r w:rsidR="007E0718">
        <w:rPr>
          <w:rFonts w:ascii="Times New Roman" w:hAnsi="Times New Roman"/>
          <w:sz w:val="24"/>
          <w:szCs w:val="24"/>
        </w:rPr>
        <w:t>-</w:t>
      </w:r>
      <w:r w:rsidR="00F91510" w:rsidRPr="00DF0954">
        <w:rPr>
          <w:rFonts w:ascii="Times New Roman" w:hAnsi="Times New Roman"/>
          <w:sz w:val="24"/>
          <w:szCs w:val="24"/>
        </w:rPr>
        <w:t>скоро трябва да се търси публично</w:t>
      </w:r>
      <w:r w:rsidR="007E0718">
        <w:rPr>
          <w:rFonts w:ascii="Times New Roman" w:hAnsi="Times New Roman"/>
          <w:sz w:val="24"/>
          <w:szCs w:val="24"/>
        </w:rPr>
        <w:t>-</w:t>
      </w:r>
      <w:r w:rsidR="00F91510" w:rsidRPr="00DF0954">
        <w:rPr>
          <w:rFonts w:ascii="Times New Roman" w:hAnsi="Times New Roman"/>
          <w:sz w:val="24"/>
          <w:szCs w:val="24"/>
        </w:rPr>
        <w:t>частно партньорство и нека</w:t>
      </w:r>
      <w:r w:rsidR="007E0718">
        <w:rPr>
          <w:rFonts w:ascii="Times New Roman" w:hAnsi="Times New Roman"/>
          <w:sz w:val="24"/>
          <w:szCs w:val="24"/>
        </w:rPr>
        <w:t xml:space="preserve"> В</w:t>
      </w:r>
      <w:r w:rsidR="00F91510" w:rsidRPr="00DF0954">
        <w:rPr>
          <w:rFonts w:ascii="Times New Roman" w:hAnsi="Times New Roman"/>
          <w:sz w:val="24"/>
          <w:szCs w:val="24"/>
        </w:rPr>
        <w:t>ашето изказване сега</w:t>
      </w:r>
      <w:r w:rsidR="00D357E4">
        <w:rPr>
          <w:rFonts w:ascii="Times New Roman" w:hAnsi="Times New Roman"/>
          <w:sz w:val="24"/>
          <w:szCs w:val="24"/>
        </w:rPr>
        <w:t xml:space="preserve"> е </w:t>
      </w:r>
      <w:r w:rsidR="00F91510" w:rsidRPr="00DF0954">
        <w:rPr>
          <w:rFonts w:ascii="Times New Roman" w:hAnsi="Times New Roman"/>
          <w:sz w:val="24"/>
          <w:szCs w:val="24"/>
        </w:rPr>
        <w:t>активно</w:t>
      </w:r>
      <w:r w:rsidR="00D357E4">
        <w:rPr>
          <w:rFonts w:ascii="Times New Roman" w:hAnsi="Times New Roman"/>
          <w:sz w:val="24"/>
          <w:szCs w:val="24"/>
        </w:rPr>
        <w:t xml:space="preserve"> в </w:t>
      </w:r>
      <w:r w:rsidR="00F91510" w:rsidRPr="00DF0954">
        <w:rPr>
          <w:rFonts w:ascii="Times New Roman" w:hAnsi="Times New Roman"/>
          <w:sz w:val="24"/>
          <w:szCs w:val="24"/>
        </w:rPr>
        <w:t>следващи</w:t>
      </w:r>
      <w:r w:rsidR="00D357E4">
        <w:rPr>
          <w:rFonts w:ascii="Times New Roman" w:hAnsi="Times New Roman"/>
          <w:sz w:val="24"/>
          <w:szCs w:val="24"/>
        </w:rPr>
        <w:t xml:space="preserve">те </w:t>
      </w:r>
      <w:r w:rsidR="00F91510" w:rsidRPr="00DF0954">
        <w:rPr>
          <w:rFonts w:ascii="Times New Roman" w:hAnsi="Times New Roman"/>
          <w:sz w:val="24"/>
          <w:szCs w:val="24"/>
        </w:rPr>
        <w:t>месеци да е индиция и за частни предприемачи, които да могат да се инициират това и в частни парцели. Аз нашата информация, която сме събрали ще</w:t>
      </w:r>
      <w:r w:rsidR="00D357E4">
        <w:rPr>
          <w:rFonts w:ascii="Times New Roman" w:hAnsi="Times New Roman"/>
          <w:sz w:val="24"/>
          <w:szCs w:val="24"/>
        </w:rPr>
        <w:t xml:space="preserve"> помоля </w:t>
      </w:r>
      <w:r w:rsidR="00F91510" w:rsidRPr="00DF0954">
        <w:rPr>
          <w:rFonts w:ascii="Times New Roman" w:hAnsi="Times New Roman"/>
          <w:sz w:val="24"/>
          <w:szCs w:val="24"/>
        </w:rPr>
        <w:t>да я предоставят на общинските съвет</w:t>
      </w:r>
      <w:r w:rsidR="00D357E4">
        <w:rPr>
          <w:rFonts w:ascii="Times New Roman" w:hAnsi="Times New Roman"/>
          <w:sz w:val="24"/>
          <w:szCs w:val="24"/>
        </w:rPr>
        <w:t>ниц</w:t>
      </w:r>
      <w:r w:rsidR="00F91510" w:rsidRPr="00DF0954">
        <w:rPr>
          <w:rFonts w:ascii="Times New Roman" w:hAnsi="Times New Roman"/>
          <w:sz w:val="24"/>
          <w:szCs w:val="24"/>
        </w:rPr>
        <w:t>и</w:t>
      </w:r>
      <w:r w:rsidR="00E10BEE">
        <w:rPr>
          <w:rFonts w:ascii="Times New Roman" w:hAnsi="Times New Roman"/>
          <w:sz w:val="24"/>
          <w:szCs w:val="24"/>
        </w:rPr>
        <w:t xml:space="preserve">, за да видят </w:t>
      </w:r>
      <w:r w:rsidR="00F91510" w:rsidRPr="00DF0954">
        <w:rPr>
          <w:rFonts w:ascii="Times New Roman" w:hAnsi="Times New Roman"/>
          <w:sz w:val="24"/>
          <w:szCs w:val="24"/>
        </w:rPr>
        <w:t>докъде сме стигнали последната година. Благодаря ви.</w:t>
      </w:r>
    </w:p>
    <w:p w14:paraId="3A5AB59D" w14:textId="77777777" w:rsidR="00E10BEE" w:rsidRDefault="00E10BEE" w:rsidP="00DF0954">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E10BEE">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Благодаря</w:t>
      </w:r>
      <w:r>
        <w:rPr>
          <w:rFonts w:ascii="Times New Roman" w:hAnsi="Times New Roman"/>
          <w:sz w:val="24"/>
          <w:szCs w:val="24"/>
        </w:rPr>
        <w:t>. Н</w:t>
      </w:r>
      <w:r w:rsidR="00F91510" w:rsidRPr="00DF0954">
        <w:rPr>
          <w:rFonts w:ascii="Times New Roman" w:hAnsi="Times New Roman"/>
          <w:sz w:val="24"/>
          <w:szCs w:val="24"/>
        </w:rPr>
        <w:t>е виждам заявки за изказвания</w:t>
      </w:r>
      <w:r>
        <w:rPr>
          <w:rFonts w:ascii="Times New Roman" w:hAnsi="Times New Roman"/>
          <w:sz w:val="24"/>
          <w:szCs w:val="24"/>
        </w:rPr>
        <w:t xml:space="preserve"> д</w:t>
      </w:r>
      <w:r w:rsidR="00F91510" w:rsidRPr="00DF0954">
        <w:rPr>
          <w:rFonts w:ascii="Times New Roman" w:hAnsi="Times New Roman"/>
          <w:sz w:val="24"/>
          <w:szCs w:val="24"/>
        </w:rPr>
        <w:t>руги</w:t>
      </w:r>
      <w:r>
        <w:rPr>
          <w:rFonts w:ascii="Times New Roman" w:hAnsi="Times New Roman"/>
          <w:sz w:val="24"/>
          <w:szCs w:val="24"/>
        </w:rPr>
        <w:t>. Г</w:t>
      </w:r>
      <w:r w:rsidR="00F91510" w:rsidRPr="00DF0954">
        <w:rPr>
          <w:rFonts w:ascii="Times New Roman" w:hAnsi="Times New Roman"/>
          <w:sz w:val="24"/>
          <w:szCs w:val="24"/>
        </w:rPr>
        <w:t xml:space="preserve">ласуваме точката. </w:t>
      </w:r>
    </w:p>
    <w:p w14:paraId="32AF1257" w14:textId="77777777" w:rsidR="00E10BEE" w:rsidRDefault="00E10BEE" w:rsidP="00DF0954">
      <w:pPr>
        <w:spacing w:after="0" w:line="240" w:lineRule="auto"/>
        <w:jc w:val="both"/>
        <w:rPr>
          <w:rFonts w:ascii="Times New Roman" w:hAnsi="Times New Roman"/>
          <w:sz w:val="24"/>
          <w:szCs w:val="24"/>
        </w:rPr>
      </w:pPr>
    </w:p>
    <w:p w14:paraId="7511B3B4" w14:textId="6FA6475B" w:rsidR="00E10BEE" w:rsidRDefault="00E10BEE" w:rsidP="00E10BEE">
      <w:pPr>
        <w:spacing w:after="0" w:line="240" w:lineRule="auto"/>
        <w:jc w:val="both"/>
        <w:rPr>
          <w:rFonts w:ascii="Times New Roman" w:hAnsi="Times New Roman"/>
          <w:b/>
          <w:bCs/>
          <w:sz w:val="24"/>
          <w:szCs w:val="24"/>
        </w:rPr>
      </w:pPr>
      <w:r w:rsidRPr="006B020D">
        <w:rPr>
          <w:rFonts w:ascii="Times New Roman" w:hAnsi="Times New Roman"/>
          <w:b/>
          <w:bCs/>
          <w:sz w:val="24"/>
          <w:szCs w:val="24"/>
        </w:rPr>
        <w:t>КВОРУМ – 4</w:t>
      </w:r>
      <w:r w:rsidR="00A770A7" w:rsidRPr="006B020D">
        <w:rPr>
          <w:rFonts w:ascii="Times New Roman" w:hAnsi="Times New Roman"/>
          <w:b/>
          <w:bCs/>
          <w:sz w:val="24"/>
          <w:szCs w:val="24"/>
        </w:rPr>
        <w:t>7</w:t>
      </w:r>
      <w:r w:rsidRPr="006B020D">
        <w:rPr>
          <w:rFonts w:ascii="Times New Roman" w:hAnsi="Times New Roman"/>
          <w:b/>
          <w:bCs/>
          <w:sz w:val="24"/>
          <w:szCs w:val="24"/>
        </w:rPr>
        <w:t xml:space="preserve">. С 39 „за“, </w:t>
      </w:r>
      <w:r w:rsidR="00A770A7" w:rsidRPr="006B020D">
        <w:rPr>
          <w:rFonts w:ascii="Times New Roman" w:hAnsi="Times New Roman"/>
          <w:b/>
          <w:bCs/>
          <w:sz w:val="24"/>
          <w:szCs w:val="24"/>
        </w:rPr>
        <w:t>0</w:t>
      </w:r>
      <w:r w:rsidRPr="006B020D">
        <w:rPr>
          <w:rFonts w:ascii="Times New Roman" w:hAnsi="Times New Roman"/>
          <w:b/>
          <w:bCs/>
          <w:sz w:val="24"/>
          <w:szCs w:val="24"/>
        </w:rPr>
        <w:t xml:space="preserve"> „против“ и </w:t>
      </w:r>
      <w:r w:rsidR="00A770A7" w:rsidRPr="006B020D">
        <w:rPr>
          <w:rFonts w:ascii="Times New Roman" w:hAnsi="Times New Roman"/>
          <w:b/>
          <w:bCs/>
          <w:sz w:val="24"/>
          <w:szCs w:val="24"/>
        </w:rPr>
        <w:t xml:space="preserve">8 </w:t>
      </w:r>
      <w:r w:rsidRPr="006B020D">
        <w:rPr>
          <w:rFonts w:ascii="Times New Roman" w:hAnsi="Times New Roman"/>
          <w:b/>
          <w:bCs/>
          <w:sz w:val="24"/>
          <w:szCs w:val="24"/>
        </w:rPr>
        <w:t>„въздържали се“ се прие</w:t>
      </w:r>
    </w:p>
    <w:p w14:paraId="590C5396" w14:textId="46052F02" w:rsidR="006B020D" w:rsidRDefault="006B020D" w:rsidP="00E10BEE">
      <w:pPr>
        <w:spacing w:after="0" w:line="240" w:lineRule="auto"/>
        <w:jc w:val="both"/>
        <w:rPr>
          <w:rFonts w:ascii="Times New Roman" w:hAnsi="Times New Roman"/>
          <w:b/>
          <w:bCs/>
          <w:sz w:val="24"/>
          <w:szCs w:val="24"/>
        </w:rPr>
      </w:pPr>
    </w:p>
    <w:p w14:paraId="1A066F21" w14:textId="0CF43358" w:rsidR="001057E9" w:rsidRDefault="001057E9" w:rsidP="001057E9">
      <w:pPr>
        <w:keepNext/>
        <w:spacing w:after="0" w:line="240" w:lineRule="auto"/>
        <w:jc w:val="center"/>
        <w:outlineLvl w:val="0"/>
        <w:rPr>
          <w:rFonts w:ascii="Times New Roman" w:eastAsia="Times New Roman" w:hAnsi="Times New Roman"/>
          <w:b/>
          <w:sz w:val="32"/>
          <w:szCs w:val="32"/>
          <w:lang w:val="en-US"/>
        </w:rPr>
      </w:pPr>
      <w:r w:rsidRPr="001057E9">
        <w:rPr>
          <w:rFonts w:ascii="Times New Roman" w:eastAsia="Times New Roman" w:hAnsi="Times New Roman"/>
          <w:b/>
          <w:sz w:val="32"/>
          <w:szCs w:val="32"/>
        </w:rPr>
        <w:t>РЕШЕНИЕ № 203</w:t>
      </w:r>
    </w:p>
    <w:p w14:paraId="0F627AB5" w14:textId="77777777" w:rsidR="001057E9" w:rsidRPr="001057E9" w:rsidRDefault="001057E9" w:rsidP="001057E9">
      <w:pPr>
        <w:keepNext/>
        <w:spacing w:after="0" w:line="240" w:lineRule="auto"/>
        <w:jc w:val="center"/>
        <w:outlineLvl w:val="0"/>
        <w:rPr>
          <w:rFonts w:ascii="Times New Roman" w:eastAsia="Times New Roman" w:hAnsi="Times New Roman"/>
          <w:b/>
          <w:sz w:val="32"/>
          <w:szCs w:val="32"/>
          <w:lang w:val="en-US"/>
        </w:rPr>
      </w:pPr>
    </w:p>
    <w:p w14:paraId="03E1F1CD" w14:textId="77777777" w:rsidR="001057E9" w:rsidRPr="001057E9" w:rsidRDefault="001057E9" w:rsidP="001057E9">
      <w:pPr>
        <w:tabs>
          <w:tab w:val="left" w:pos="9070"/>
        </w:tabs>
        <w:spacing w:after="0" w:line="240" w:lineRule="auto"/>
        <w:ind w:firstLine="709"/>
        <w:contextualSpacing/>
        <w:jc w:val="both"/>
        <w:rPr>
          <w:rFonts w:ascii="Times New Roman" w:eastAsiaTheme="minorHAnsi" w:hAnsi="Times New Roman" w:cstheme="minorBidi"/>
          <w:b/>
          <w:sz w:val="24"/>
          <w:szCs w:val="24"/>
          <w:lang w:val="en-US"/>
        </w:rPr>
      </w:pPr>
      <w:r w:rsidRPr="001057E9">
        <w:rPr>
          <w:rFonts w:ascii="Times New Roman" w:eastAsiaTheme="minorHAnsi" w:hAnsi="Times New Roman"/>
          <w:sz w:val="24"/>
          <w:szCs w:val="24"/>
        </w:rPr>
        <w:t xml:space="preserve"> </w:t>
      </w:r>
      <w:r w:rsidRPr="001057E9">
        <w:rPr>
          <w:rFonts w:ascii="Times New Roman" w:eastAsiaTheme="minorHAnsi" w:hAnsi="Times New Roman" w:cstheme="minorBidi"/>
          <w:sz w:val="24"/>
          <w:szCs w:val="24"/>
          <w:lang w:val="en-US"/>
        </w:rPr>
        <w:t xml:space="preserve">На основание чл. 21, ал. 2, във връзка с чл. 21, ал. 1, т. 8 от ЗМСМА, чл. 8, ал. </w:t>
      </w:r>
      <w:proofErr w:type="gramStart"/>
      <w:r w:rsidRPr="001057E9">
        <w:rPr>
          <w:rFonts w:ascii="Times New Roman" w:eastAsiaTheme="minorHAnsi" w:hAnsi="Times New Roman" w:cstheme="minorBidi"/>
          <w:sz w:val="24"/>
          <w:szCs w:val="24"/>
          <w:lang w:val="en-US"/>
        </w:rPr>
        <w:t>9,  чл.</w:t>
      </w:r>
      <w:proofErr w:type="gramEnd"/>
      <w:r w:rsidRPr="001057E9">
        <w:rPr>
          <w:rFonts w:ascii="Times New Roman" w:eastAsiaTheme="minorHAnsi" w:hAnsi="Times New Roman" w:cstheme="minorBidi"/>
          <w:sz w:val="24"/>
          <w:szCs w:val="24"/>
          <w:lang w:val="en-US"/>
        </w:rPr>
        <w:t xml:space="preserve"> 37, ал. 1 и чл. 41, ал. 2 от ЗОС, чл. 26, ал. </w:t>
      </w:r>
      <w:proofErr w:type="gramStart"/>
      <w:r w:rsidRPr="001057E9">
        <w:rPr>
          <w:rFonts w:ascii="Times New Roman" w:eastAsiaTheme="minorHAnsi" w:hAnsi="Times New Roman" w:cstheme="minorBidi"/>
          <w:sz w:val="24"/>
          <w:szCs w:val="24"/>
          <w:lang w:val="en-US"/>
        </w:rPr>
        <w:t>1,  т.</w:t>
      </w:r>
      <w:proofErr w:type="gramEnd"/>
      <w:r w:rsidRPr="001057E9">
        <w:rPr>
          <w:rFonts w:ascii="Times New Roman" w:eastAsiaTheme="minorHAnsi" w:hAnsi="Times New Roman" w:cstheme="minorBidi"/>
          <w:sz w:val="24"/>
          <w:szCs w:val="24"/>
          <w:lang w:val="en-US"/>
        </w:rPr>
        <w:t xml:space="preserve"> 3, чл. 36, ал. 1 от Наредба №1 за общинската собственост на Общински съвет – Русе, </w:t>
      </w:r>
      <w:r w:rsidRPr="001057E9">
        <w:rPr>
          <w:rFonts w:ascii="Times New Roman" w:eastAsia="Times New Roman" w:hAnsi="Times New Roman" w:cstheme="minorBidi"/>
          <w:sz w:val="24"/>
          <w:szCs w:val="24"/>
          <w:lang w:val="en-US"/>
        </w:rPr>
        <w:t xml:space="preserve">и извлечение от Протокол №3/18.03.2024 г. на КОС, Общинският </w:t>
      </w:r>
      <w:proofErr w:type="gramStart"/>
      <w:r w:rsidRPr="001057E9">
        <w:rPr>
          <w:rFonts w:ascii="Times New Roman" w:eastAsia="Times New Roman" w:hAnsi="Times New Roman" w:cstheme="minorBidi"/>
          <w:sz w:val="24"/>
          <w:szCs w:val="24"/>
          <w:lang w:val="en-US"/>
        </w:rPr>
        <w:t xml:space="preserve">съвет  </w:t>
      </w:r>
      <w:r w:rsidRPr="001057E9">
        <w:rPr>
          <w:rFonts w:ascii="Times New Roman" w:eastAsia="Times New Roman" w:hAnsi="Times New Roman" w:cstheme="minorBidi"/>
          <w:bCs/>
          <w:sz w:val="24"/>
          <w:szCs w:val="24"/>
          <w:lang w:val="en-US"/>
        </w:rPr>
        <w:t>реши</w:t>
      </w:r>
      <w:proofErr w:type="gramEnd"/>
      <w:r w:rsidRPr="001057E9">
        <w:rPr>
          <w:rFonts w:ascii="Times New Roman" w:eastAsia="Times New Roman" w:hAnsi="Times New Roman" w:cstheme="minorBidi"/>
          <w:bCs/>
          <w:sz w:val="24"/>
          <w:szCs w:val="24"/>
          <w:lang w:val="en-US"/>
        </w:rPr>
        <w:t>:</w:t>
      </w:r>
      <w:r w:rsidRPr="001057E9">
        <w:rPr>
          <w:rFonts w:ascii="Times New Roman" w:eastAsiaTheme="minorHAnsi" w:hAnsi="Times New Roman" w:cstheme="minorBidi"/>
          <w:b/>
          <w:sz w:val="24"/>
          <w:szCs w:val="24"/>
          <w:lang w:val="en-US"/>
        </w:rPr>
        <w:t xml:space="preserve"> </w:t>
      </w:r>
    </w:p>
    <w:p w14:paraId="0E05EA6A" w14:textId="77777777" w:rsidR="001057E9" w:rsidRPr="001057E9" w:rsidRDefault="001057E9" w:rsidP="001057E9">
      <w:pPr>
        <w:tabs>
          <w:tab w:val="left" w:pos="9070"/>
        </w:tabs>
        <w:spacing w:after="0" w:line="240" w:lineRule="auto"/>
        <w:ind w:firstLine="709"/>
        <w:contextualSpacing/>
        <w:jc w:val="both"/>
        <w:rPr>
          <w:rFonts w:ascii="Times New Roman" w:eastAsiaTheme="minorHAnsi" w:hAnsi="Times New Roman" w:cstheme="minorBidi"/>
          <w:b/>
          <w:sz w:val="24"/>
          <w:szCs w:val="24"/>
          <w:lang w:val="en-US"/>
        </w:rPr>
      </w:pPr>
    </w:p>
    <w:p w14:paraId="13FEAD0B" w14:textId="77777777" w:rsidR="001057E9" w:rsidRPr="001057E9" w:rsidRDefault="001057E9" w:rsidP="001057E9">
      <w:pPr>
        <w:spacing w:after="0" w:line="240" w:lineRule="auto"/>
        <w:ind w:firstLine="709"/>
        <w:jc w:val="both"/>
        <w:rPr>
          <w:rFonts w:ascii="Times New Roman" w:eastAsia="Times New Roman" w:hAnsi="Times New Roman" w:cstheme="minorBidi"/>
          <w:sz w:val="24"/>
          <w:szCs w:val="24"/>
          <w:lang w:val="en-US" w:eastAsia="bg-BG"/>
        </w:rPr>
      </w:pPr>
      <w:r w:rsidRPr="001057E9">
        <w:rPr>
          <w:rFonts w:ascii="Times New Roman" w:eastAsiaTheme="minorHAnsi" w:hAnsi="Times New Roman" w:cstheme="minorBidi"/>
          <w:sz w:val="24"/>
          <w:szCs w:val="24"/>
          <w:lang w:val="en-US"/>
        </w:rPr>
        <w:t>1.Допълва Годишната програма за управление и разпореждане с имоти, общинска собственост за 2024 г., като включва възмездно</w:t>
      </w:r>
      <w:r w:rsidRPr="001057E9">
        <w:rPr>
          <w:rFonts w:ascii="Times New Roman" w:eastAsiaTheme="minorHAnsi" w:hAnsi="Times New Roman" w:cstheme="minorBidi"/>
          <w:b/>
          <w:sz w:val="24"/>
          <w:szCs w:val="24"/>
          <w:lang w:val="en-US"/>
        </w:rPr>
        <w:t xml:space="preserve"> </w:t>
      </w:r>
      <w:r w:rsidRPr="001057E9">
        <w:rPr>
          <w:rFonts w:ascii="Times New Roman" w:eastAsiaTheme="minorHAnsi" w:hAnsi="Times New Roman" w:cstheme="minorBidi"/>
          <w:sz w:val="24"/>
          <w:szCs w:val="24"/>
          <w:lang w:val="en-US"/>
        </w:rPr>
        <w:t xml:space="preserve">учредяване на право на строеж за изграждане на един брой гараж с размери 3,00/6,00  м. и застроена площ от 18,00 кв.м., </w:t>
      </w:r>
      <w:r w:rsidRPr="001057E9">
        <w:rPr>
          <w:rFonts w:ascii="Times New Roman" w:eastAsia="Times New Roman" w:hAnsi="Times New Roman" w:cstheme="minorBidi"/>
          <w:sz w:val="24"/>
          <w:szCs w:val="24"/>
          <w:lang w:val="en-US" w:eastAsia="bg-BG"/>
        </w:rPr>
        <w:t xml:space="preserve"> съобразно</w:t>
      </w:r>
      <w:r w:rsidRPr="001057E9">
        <w:rPr>
          <w:rFonts w:ascii="Times New Roman" w:eastAsiaTheme="minorHAnsi" w:hAnsi="Times New Roman" w:cstheme="minorBidi"/>
          <w:sz w:val="24"/>
          <w:szCs w:val="24"/>
          <w:lang w:val="en-US"/>
        </w:rPr>
        <w:t xml:space="preserve"> утвърдена скица - предложение за виза за проектиране, издадена от Главния архитект на Община Русе, върху имот – частна общинска собственост, представляващ поземлен имот с идентификатор 63427.6.71, с площ от 401 кв. м. по Кадастралната карта и кадастралните регистри на град Русе, с трайно предназначение на територията: Урбанизирана, с начин на трайно ползване: Ниско застрояване, а по действащия регулационен план на гр. Русе, </w:t>
      </w:r>
      <w:r w:rsidRPr="001057E9">
        <w:rPr>
          <w:rFonts w:ascii="Times New Roman" w:eastAsia="Times New Roman" w:hAnsi="Times New Roman" w:cstheme="minorBidi"/>
          <w:sz w:val="24"/>
          <w:szCs w:val="24"/>
          <w:lang w:val="en-US" w:eastAsia="bg-BG"/>
        </w:rPr>
        <w:t>представляващ УПИ VI-970 А в кв. 596, ж. р-н „Чародейка-Г-север“</w:t>
      </w:r>
      <w:r w:rsidRPr="001057E9">
        <w:rPr>
          <w:rFonts w:ascii="Times New Roman" w:eastAsiaTheme="minorHAnsi" w:hAnsi="Times New Roman" w:cstheme="minorBidi"/>
          <w:sz w:val="24"/>
          <w:szCs w:val="24"/>
          <w:lang w:val="en-US"/>
        </w:rPr>
        <w:t xml:space="preserve">, с адрес на имота: град Русе, </w:t>
      </w:r>
      <w:r w:rsidRPr="001057E9">
        <w:rPr>
          <w:rFonts w:ascii="Times New Roman" w:eastAsia="Times New Roman" w:hAnsi="Times New Roman" w:cstheme="minorBidi"/>
          <w:sz w:val="24"/>
          <w:szCs w:val="24"/>
          <w:lang w:val="en-US" w:eastAsia="bg-BG"/>
        </w:rPr>
        <w:t>ул. „Шипка“, предмет на</w:t>
      </w:r>
      <w:r w:rsidRPr="001057E9">
        <w:rPr>
          <w:rFonts w:ascii="Times New Roman" w:eastAsiaTheme="minorHAnsi" w:hAnsi="Times New Roman" w:cstheme="minorBidi"/>
          <w:sz w:val="24"/>
          <w:szCs w:val="24"/>
          <w:lang w:val="en-US"/>
        </w:rPr>
        <w:t xml:space="preserve"> Акт </w:t>
      </w:r>
      <w:r w:rsidRPr="001057E9">
        <w:rPr>
          <w:rFonts w:ascii="Times New Roman" w:eastAsia="Times New Roman" w:hAnsi="Times New Roman" w:cstheme="minorBidi"/>
          <w:sz w:val="24"/>
          <w:szCs w:val="24"/>
          <w:lang w:val="en-US" w:eastAsia="bg-BG"/>
        </w:rPr>
        <w:t>№4651/06.06.2006 г.</w:t>
      </w:r>
      <w:r w:rsidRPr="001057E9">
        <w:rPr>
          <w:rFonts w:ascii="Times New Roman" w:eastAsiaTheme="minorHAnsi" w:hAnsi="Times New Roman" w:cstheme="minorBidi"/>
          <w:sz w:val="24"/>
          <w:szCs w:val="24"/>
          <w:lang w:val="en-US"/>
        </w:rPr>
        <w:t xml:space="preserve"> за частна общинска собственост, </w:t>
      </w:r>
      <w:r w:rsidRPr="001057E9">
        <w:rPr>
          <w:rFonts w:ascii="Times New Roman" w:eastAsia="Times New Roman" w:hAnsi="Times New Roman" w:cstheme="minorBidi"/>
          <w:sz w:val="24"/>
          <w:szCs w:val="24"/>
          <w:lang w:val="en-US" w:eastAsia="bg-BG"/>
        </w:rPr>
        <w:t xml:space="preserve">с прогнозен приход при учредяване на ограниченото вещно право на строеж в размер на 8 115,00 лв., без данъци и такси. </w:t>
      </w:r>
    </w:p>
    <w:p w14:paraId="2C412BE1" w14:textId="77777777" w:rsidR="001057E9" w:rsidRPr="001057E9" w:rsidRDefault="001057E9" w:rsidP="001057E9">
      <w:pPr>
        <w:tabs>
          <w:tab w:val="left" w:pos="0"/>
          <w:tab w:val="left" w:pos="5220"/>
          <w:tab w:val="left" w:pos="9540"/>
        </w:tabs>
        <w:spacing w:after="0" w:line="240" w:lineRule="auto"/>
        <w:ind w:firstLine="709"/>
        <w:jc w:val="both"/>
        <w:rPr>
          <w:rFonts w:ascii="Times New Roman" w:eastAsiaTheme="minorHAnsi" w:hAnsi="Times New Roman" w:cstheme="minorBidi"/>
          <w:sz w:val="24"/>
          <w:szCs w:val="24"/>
          <w:lang w:val="en-US"/>
        </w:rPr>
      </w:pPr>
      <w:r w:rsidRPr="001057E9">
        <w:rPr>
          <w:rFonts w:ascii="Times New Roman" w:eastAsiaTheme="minorHAnsi" w:hAnsi="Times New Roman" w:cstheme="minorBidi"/>
          <w:sz w:val="24"/>
          <w:szCs w:val="24"/>
          <w:lang w:val="en-US"/>
        </w:rPr>
        <w:t>2.Дава съгласие за провеждане на публичен търг с явно наддаване за учредяване възмездно право на строеж за изграждане на един брой гараж с размери 3,00/6,00  м. и застроена площ от 18,00 кв.м.</w:t>
      </w:r>
      <w:r w:rsidRPr="001057E9">
        <w:rPr>
          <w:rFonts w:ascii="Times New Roman" w:eastAsia="Times New Roman" w:hAnsi="Times New Roman" w:cstheme="minorBidi"/>
          <w:sz w:val="24"/>
          <w:szCs w:val="24"/>
          <w:lang w:val="en-US" w:eastAsia="bg-BG"/>
        </w:rPr>
        <w:t xml:space="preserve">, </w:t>
      </w:r>
      <w:r w:rsidRPr="001057E9">
        <w:rPr>
          <w:rFonts w:ascii="Times New Roman" w:eastAsiaTheme="minorHAnsi" w:hAnsi="Times New Roman" w:cstheme="minorBidi"/>
          <w:sz w:val="24"/>
          <w:szCs w:val="24"/>
          <w:lang w:val="en-US"/>
        </w:rPr>
        <w:t xml:space="preserve">съобразно </w:t>
      </w:r>
      <w:r w:rsidRPr="001057E9">
        <w:rPr>
          <w:rFonts w:ascii="Times New Roman" w:eastAsia="Times New Roman" w:hAnsi="Times New Roman" w:cstheme="minorBidi"/>
          <w:sz w:val="24"/>
          <w:szCs w:val="24"/>
          <w:lang w:val="en-US" w:eastAsia="bg-BG"/>
        </w:rPr>
        <w:t>утвърдена</w:t>
      </w:r>
      <w:r w:rsidRPr="001057E9">
        <w:rPr>
          <w:rFonts w:ascii="Times New Roman" w:eastAsiaTheme="minorHAnsi" w:hAnsi="Times New Roman" w:cstheme="minorBidi"/>
          <w:sz w:val="24"/>
          <w:szCs w:val="24"/>
          <w:lang w:val="en-US"/>
        </w:rPr>
        <w:t xml:space="preserve"> скица-предложение за виза за проектиране издадена от Главния архитект на Община Русе,</w:t>
      </w:r>
      <w:r w:rsidRPr="001057E9">
        <w:rPr>
          <w:rFonts w:ascii="Times New Roman" w:eastAsia="Times New Roman" w:hAnsi="Times New Roman" w:cstheme="minorBidi"/>
          <w:sz w:val="24"/>
          <w:szCs w:val="24"/>
          <w:lang w:val="en-US" w:eastAsia="bg-BG"/>
        </w:rPr>
        <w:t xml:space="preserve"> </w:t>
      </w:r>
      <w:r w:rsidRPr="001057E9">
        <w:rPr>
          <w:rFonts w:ascii="Times New Roman" w:eastAsiaTheme="minorHAnsi" w:hAnsi="Times New Roman" w:cstheme="minorBidi"/>
          <w:sz w:val="24"/>
          <w:szCs w:val="24"/>
          <w:lang w:val="en-US"/>
        </w:rPr>
        <w:t xml:space="preserve">върху имот – частна общинска собственост, представляващ поземлен имот с идентификатор 63427.6.71 с площ от 401 кв. м. по Кадастралната карта и кадастралните регистри на град Русе, с трайно предназначение на територията: Урбанизирана, с начин на трайно ползване: Ниско застрояване, а по действащия регулационен план на гр. Русе, </w:t>
      </w:r>
      <w:r w:rsidRPr="001057E9">
        <w:rPr>
          <w:rFonts w:ascii="Times New Roman" w:eastAsia="Times New Roman" w:hAnsi="Times New Roman" w:cstheme="minorBidi"/>
          <w:sz w:val="24"/>
          <w:szCs w:val="24"/>
          <w:lang w:val="en-US" w:eastAsia="bg-BG"/>
        </w:rPr>
        <w:t>представляващ УПИ VI-970 А в кв. 596, ж. р-н „Чародейка-Г-север“</w:t>
      </w:r>
      <w:r w:rsidRPr="001057E9">
        <w:rPr>
          <w:rFonts w:ascii="Times New Roman" w:eastAsiaTheme="minorHAnsi" w:hAnsi="Times New Roman" w:cstheme="minorBidi"/>
          <w:sz w:val="24"/>
          <w:szCs w:val="24"/>
          <w:lang w:val="en-US"/>
        </w:rPr>
        <w:t xml:space="preserve">, с адрес на имота: град Русе, </w:t>
      </w:r>
      <w:r w:rsidRPr="001057E9">
        <w:rPr>
          <w:rFonts w:ascii="Times New Roman" w:eastAsia="Times New Roman" w:hAnsi="Times New Roman" w:cstheme="minorBidi"/>
          <w:sz w:val="24"/>
          <w:szCs w:val="24"/>
          <w:lang w:val="en-US" w:eastAsia="bg-BG"/>
        </w:rPr>
        <w:t>ул. „Шипка“, предмет на</w:t>
      </w:r>
      <w:r w:rsidRPr="001057E9">
        <w:rPr>
          <w:rFonts w:ascii="Times New Roman" w:eastAsiaTheme="minorHAnsi" w:hAnsi="Times New Roman" w:cstheme="minorBidi"/>
          <w:sz w:val="24"/>
          <w:szCs w:val="24"/>
          <w:lang w:val="en-US"/>
        </w:rPr>
        <w:t xml:space="preserve"> Акт </w:t>
      </w:r>
      <w:r w:rsidRPr="001057E9">
        <w:rPr>
          <w:rFonts w:ascii="Times New Roman" w:eastAsia="Times New Roman" w:hAnsi="Times New Roman" w:cstheme="minorBidi"/>
          <w:sz w:val="24"/>
          <w:szCs w:val="24"/>
          <w:lang w:val="en-US" w:eastAsia="bg-BG"/>
        </w:rPr>
        <w:t>№4651/06.06.2006 г.</w:t>
      </w:r>
      <w:r w:rsidRPr="001057E9">
        <w:rPr>
          <w:rFonts w:ascii="Times New Roman" w:eastAsiaTheme="minorHAnsi" w:hAnsi="Times New Roman" w:cstheme="minorBidi"/>
          <w:sz w:val="24"/>
          <w:szCs w:val="24"/>
          <w:lang w:val="en-US"/>
        </w:rPr>
        <w:t xml:space="preserve"> за частна общинска собственост, при начална тръжна цена 8 115,00 лева, без включени дължими данъци и такси, които са за сметка на участника, спечелил търга.</w:t>
      </w:r>
    </w:p>
    <w:p w14:paraId="4327F7E7" w14:textId="77777777" w:rsidR="00E10BEE" w:rsidRDefault="00E10BEE" w:rsidP="00E10BEE">
      <w:pPr>
        <w:spacing w:after="0" w:line="240" w:lineRule="auto"/>
        <w:jc w:val="both"/>
        <w:rPr>
          <w:rFonts w:ascii="Times New Roman" w:hAnsi="Times New Roman"/>
          <w:sz w:val="24"/>
          <w:szCs w:val="24"/>
        </w:rPr>
      </w:pPr>
    </w:p>
    <w:p w14:paraId="5842F0C9" w14:textId="500A2D06" w:rsidR="00A770A7" w:rsidRPr="00A770A7" w:rsidRDefault="00A770A7" w:rsidP="00A770A7">
      <w:pPr>
        <w:spacing w:after="0" w:line="240" w:lineRule="auto"/>
        <w:jc w:val="both"/>
        <w:rPr>
          <w:rFonts w:ascii="Times New Roman" w:hAnsi="Times New Roman"/>
          <w:b/>
          <w:bCs/>
          <w:sz w:val="24"/>
          <w:szCs w:val="24"/>
        </w:rPr>
      </w:pPr>
      <w:r w:rsidRPr="00A770A7">
        <w:rPr>
          <w:rFonts w:ascii="Times New Roman" w:hAnsi="Times New Roman"/>
          <w:b/>
          <w:bCs/>
          <w:sz w:val="24"/>
          <w:szCs w:val="24"/>
        </w:rPr>
        <w:t>Точка 9</w:t>
      </w:r>
    </w:p>
    <w:p w14:paraId="0194BE4F" w14:textId="01A95588" w:rsidR="00A770A7" w:rsidRPr="00A770A7" w:rsidRDefault="00A770A7" w:rsidP="00A770A7">
      <w:pPr>
        <w:spacing w:after="0" w:line="240" w:lineRule="auto"/>
        <w:jc w:val="both"/>
        <w:rPr>
          <w:rFonts w:ascii="Times New Roman" w:hAnsi="Times New Roman"/>
          <w:b/>
          <w:bCs/>
          <w:sz w:val="24"/>
          <w:szCs w:val="24"/>
        </w:rPr>
      </w:pPr>
      <w:r w:rsidRPr="00A770A7">
        <w:rPr>
          <w:rFonts w:ascii="Times New Roman" w:hAnsi="Times New Roman"/>
          <w:b/>
          <w:bCs/>
          <w:sz w:val="24"/>
          <w:szCs w:val="24"/>
        </w:rPr>
        <w:t xml:space="preserve">К.л. № 200 Откриване на процедура за учредяване  право на строеж за изграждане на навес (пергола)  с площ 77 кв.м. в ПИ с идентификатор 63427.4.640  </w:t>
      </w:r>
    </w:p>
    <w:p w14:paraId="2BBF6D61" w14:textId="1B1C3992" w:rsidR="00A770A7" w:rsidRDefault="00A770A7" w:rsidP="00DF0954">
      <w:pPr>
        <w:spacing w:after="0" w:line="240" w:lineRule="auto"/>
        <w:jc w:val="both"/>
        <w:rPr>
          <w:rFonts w:ascii="Times New Roman" w:hAnsi="Times New Roman"/>
          <w:sz w:val="24"/>
          <w:szCs w:val="24"/>
        </w:rPr>
      </w:pPr>
    </w:p>
    <w:p w14:paraId="24D96038" w14:textId="51F45F5A" w:rsidR="00A770A7" w:rsidRDefault="00A770A7" w:rsidP="00DF0954">
      <w:pPr>
        <w:spacing w:after="0" w:line="240" w:lineRule="auto"/>
        <w:jc w:val="both"/>
        <w:rPr>
          <w:rFonts w:ascii="Times New Roman" w:hAnsi="Times New Roman"/>
          <w:sz w:val="24"/>
          <w:szCs w:val="24"/>
        </w:rPr>
      </w:pPr>
      <w:r>
        <w:rPr>
          <w:rFonts w:ascii="Times New Roman" w:hAnsi="Times New Roman"/>
          <w:sz w:val="24"/>
          <w:szCs w:val="24"/>
        </w:rPr>
        <w:tab/>
      </w:r>
      <w:r w:rsidRPr="008C0CE6">
        <w:rPr>
          <w:rFonts w:ascii="Times New Roman" w:hAnsi="Times New Roman"/>
          <w:b/>
          <w:bCs/>
          <w:sz w:val="24"/>
          <w:szCs w:val="24"/>
        </w:rPr>
        <w:t>Акад. Христо Белоев:</w:t>
      </w:r>
      <w:r>
        <w:rPr>
          <w:rFonts w:ascii="Times New Roman" w:hAnsi="Times New Roman"/>
          <w:sz w:val="24"/>
          <w:szCs w:val="24"/>
        </w:rPr>
        <w:t xml:space="preserve"> Златомира Стефанова.</w:t>
      </w:r>
    </w:p>
    <w:p w14:paraId="56E5C453" w14:textId="019FB333" w:rsidR="00F91510" w:rsidRPr="00DF0954" w:rsidRDefault="00A770A7" w:rsidP="00DF0954">
      <w:pPr>
        <w:spacing w:after="0" w:line="240" w:lineRule="auto"/>
        <w:jc w:val="both"/>
        <w:rPr>
          <w:rFonts w:ascii="Times New Roman" w:hAnsi="Times New Roman"/>
          <w:sz w:val="24"/>
          <w:szCs w:val="24"/>
        </w:rPr>
      </w:pPr>
      <w:r>
        <w:rPr>
          <w:rFonts w:ascii="Times New Roman" w:hAnsi="Times New Roman"/>
          <w:sz w:val="24"/>
          <w:szCs w:val="24"/>
        </w:rPr>
        <w:tab/>
      </w:r>
      <w:r w:rsidRPr="008C0CE6">
        <w:rPr>
          <w:rFonts w:ascii="Times New Roman" w:hAnsi="Times New Roman"/>
          <w:b/>
          <w:bCs/>
          <w:sz w:val="24"/>
          <w:szCs w:val="24"/>
        </w:rPr>
        <w:t>Г-жа Златомира Стефанова:</w:t>
      </w:r>
      <w:r>
        <w:rPr>
          <w:rFonts w:ascii="Times New Roman" w:hAnsi="Times New Roman"/>
          <w:sz w:val="24"/>
          <w:szCs w:val="24"/>
        </w:rPr>
        <w:t xml:space="preserve"> </w:t>
      </w:r>
      <w:r w:rsidR="00F91510" w:rsidRPr="00DF0954">
        <w:rPr>
          <w:rFonts w:ascii="Times New Roman" w:hAnsi="Times New Roman"/>
          <w:sz w:val="24"/>
          <w:szCs w:val="24"/>
        </w:rPr>
        <w:t xml:space="preserve">Благодаря, господин </w:t>
      </w:r>
      <w:r>
        <w:rPr>
          <w:rFonts w:ascii="Times New Roman" w:hAnsi="Times New Roman"/>
          <w:sz w:val="24"/>
          <w:szCs w:val="24"/>
        </w:rPr>
        <w:t>П</w:t>
      </w:r>
      <w:r w:rsidR="00F91510" w:rsidRPr="00DF0954">
        <w:rPr>
          <w:rFonts w:ascii="Times New Roman" w:hAnsi="Times New Roman"/>
          <w:sz w:val="24"/>
          <w:szCs w:val="24"/>
        </w:rPr>
        <w:t>редседател. Поддържаме точката.</w:t>
      </w:r>
    </w:p>
    <w:p w14:paraId="682669BF" w14:textId="77777777" w:rsidR="008C0CE6" w:rsidRDefault="008C0CE6" w:rsidP="00DF0954">
      <w:pPr>
        <w:spacing w:after="0" w:line="240" w:lineRule="auto"/>
        <w:jc w:val="both"/>
        <w:rPr>
          <w:rFonts w:ascii="Times New Roman" w:hAnsi="Times New Roman"/>
          <w:sz w:val="24"/>
          <w:szCs w:val="24"/>
        </w:rPr>
      </w:pPr>
      <w:r>
        <w:rPr>
          <w:rFonts w:ascii="Times New Roman" w:hAnsi="Times New Roman"/>
          <w:sz w:val="24"/>
          <w:szCs w:val="24"/>
        </w:rPr>
        <w:tab/>
      </w:r>
      <w:r w:rsidRPr="008C0CE6">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Благодаря</w:t>
      </w:r>
      <w:r>
        <w:rPr>
          <w:rFonts w:ascii="Times New Roman" w:hAnsi="Times New Roman"/>
          <w:sz w:val="24"/>
          <w:szCs w:val="24"/>
        </w:rPr>
        <w:t>. З</w:t>
      </w:r>
      <w:r w:rsidR="00F91510" w:rsidRPr="00DF0954">
        <w:rPr>
          <w:rFonts w:ascii="Times New Roman" w:hAnsi="Times New Roman"/>
          <w:sz w:val="24"/>
          <w:szCs w:val="24"/>
        </w:rPr>
        <w:t>аявк</w:t>
      </w:r>
      <w:r>
        <w:rPr>
          <w:rFonts w:ascii="Times New Roman" w:hAnsi="Times New Roman"/>
          <w:sz w:val="24"/>
          <w:szCs w:val="24"/>
        </w:rPr>
        <w:t xml:space="preserve">и </w:t>
      </w:r>
      <w:r w:rsidR="00F91510" w:rsidRPr="00DF0954">
        <w:rPr>
          <w:rFonts w:ascii="Times New Roman" w:hAnsi="Times New Roman"/>
          <w:sz w:val="24"/>
          <w:szCs w:val="24"/>
        </w:rPr>
        <w:t>за изказване няма</w:t>
      </w:r>
      <w:r>
        <w:rPr>
          <w:rFonts w:ascii="Times New Roman" w:hAnsi="Times New Roman"/>
          <w:sz w:val="24"/>
          <w:szCs w:val="24"/>
        </w:rPr>
        <w:t>. Г</w:t>
      </w:r>
      <w:r w:rsidR="00F91510" w:rsidRPr="00DF0954">
        <w:rPr>
          <w:rFonts w:ascii="Times New Roman" w:hAnsi="Times New Roman"/>
          <w:sz w:val="24"/>
          <w:szCs w:val="24"/>
        </w:rPr>
        <w:t>ласуваме.</w:t>
      </w:r>
    </w:p>
    <w:p w14:paraId="1B313894" w14:textId="77777777" w:rsidR="008C0CE6" w:rsidRDefault="008C0CE6" w:rsidP="00DF0954">
      <w:pPr>
        <w:spacing w:after="0" w:line="240" w:lineRule="auto"/>
        <w:jc w:val="both"/>
        <w:rPr>
          <w:rFonts w:ascii="Times New Roman" w:hAnsi="Times New Roman"/>
          <w:sz w:val="24"/>
          <w:szCs w:val="24"/>
        </w:rPr>
      </w:pPr>
    </w:p>
    <w:p w14:paraId="37306F4B" w14:textId="65E85BD3" w:rsidR="008C0CE6" w:rsidRDefault="008C0CE6" w:rsidP="008C0CE6">
      <w:pPr>
        <w:spacing w:after="0" w:line="240" w:lineRule="auto"/>
        <w:jc w:val="both"/>
        <w:rPr>
          <w:rFonts w:ascii="Times New Roman" w:hAnsi="Times New Roman"/>
          <w:b/>
          <w:bCs/>
          <w:sz w:val="24"/>
          <w:szCs w:val="24"/>
        </w:rPr>
      </w:pPr>
      <w:r w:rsidRPr="001057E9">
        <w:rPr>
          <w:rFonts w:ascii="Times New Roman" w:hAnsi="Times New Roman"/>
          <w:b/>
          <w:bCs/>
          <w:sz w:val="24"/>
          <w:szCs w:val="24"/>
        </w:rPr>
        <w:t>КВОРУМ – 47. С 47 „за“, 0 „против“ и 0 „въздържали се“ се прие</w:t>
      </w:r>
    </w:p>
    <w:p w14:paraId="1E17A2D8" w14:textId="0BCEEF3F" w:rsidR="001057E9" w:rsidRDefault="001057E9" w:rsidP="008C0CE6">
      <w:pPr>
        <w:spacing w:after="0" w:line="240" w:lineRule="auto"/>
        <w:jc w:val="both"/>
        <w:rPr>
          <w:rFonts w:ascii="Times New Roman" w:hAnsi="Times New Roman"/>
          <w:b/>
          <w:bCs/>
          <w:sz w:val="24"/>
          <w:szCs w:val="24"/>
        </w:rPr>
      </w:pPr>
    </w:p>
    <w:p w14:paraId="2A6D8E67" w14:textId="637D456C" w:rsidR="001057E9" w:rsidRDefault="001057E9" w:rsidP="001057E9">
      <w:pPr>
        <w:keepNext/>
        <w:spacing w:after="0" w:line="240" w:lineRule="auto"/>
        <w:jc w:val="center"/>
        <w:outlineLvl w:val="0"/>
        <w:rPr>
          <w:rFonts w:ascii="Times New Roman" w:eastAsia="Times New Roman" w:hAnsi="Times New Roman"/>
          <w:b/>
          <w:sz w:val="32"/>
          <w:szCs w:val="32"/>
          <w:lang w:val="en-US"/>
        </w:rPr>
      </w:pPr>
      <w:r w:rsidRPr="001057E9">
        <w:rPr>
          <w:rFonts w:ascii="Times New Roman" w:eastAsia="Times New Roman" w:hAnsi="Times New Roman"/>
          <w:b/>
          <w:sz w:val="32"/>
          <w:szCs w:val="32"/>
        </w:rPr>
        <w:lastRenderedPageBreak/>
        <w:t>РЕШЕНИЕ № 204</w:t>
      </w:r>
    </w:p>
    <w:p w14:paraId="57DD3D4A" w14:textId="77777777" w:rsidR="001057E9" w:rsidRPr="001057E9" w:rsidRDefault="001057E9" w:rsidP="001057E9">
      <w:pPr>
        <w:keepNext/>
        <w:spacing w:after="0" w:line="240" w:lineRule="auto"/>
        <w:jc w:val="center"/>
        <w:outlineLvl w:val="0"/>
        <w:rPr>
          <w:rFonts w:ascii="Times New Roman" w:eastAsia="Times New Roman" w:hAnsi="Times New Roman"/>
          <w:b/>
          <w:sz w:val="32"/>
          <w:szCs w:val="32"/>
          <w:lang w:val="en-US"/>
        </w:rPr>
      </w:pPr>
    </w:p>
    <w:p w14:paraId="47FCC914" w14:textId="77777777" w:rsidR="001057E9" w:rsidRPr="001057E9" w:rsidRDefault="001057E9" w:rsidP="001057E9">
      <w:pPr>
        <w:spacing w:line="254" w:lineRule="auto"/>
        <w:jc w:val="both"/>
        <w:rPr>
          <w:rFonts w:ascii="Times New Roman" w:hAnsi="Times New Roman"/>
          <w:sz w:val="24"/>
          <w:szCs w:val="24"/>
        </w:rPr>
      </w:pPr>
      <w:r w:rsidRPr="001057E9">
        <w:rPr>
          <w:rFonts w:ascii="Times New Roman" w:eastAsiaTheme="minorHAnsi" w:hAnsi="Times New Roman"/>
          <w:sz w:val="24"/>
          <w:szCs w:val="24"/>
        </w:rPr>
        <w:t xml:space="preserve"> </w:t>
      </w:r>
      <w:r w:rsidRPr="001057E9">
        <w:rPr>
          <w:rFonts w:ascii="Times New Roman" w:hAnsi="Times New Roman"/>
          <w:sz w:val="24"/>
          <w:szCs w:val="24"/>
        </w:rPr>
        <w:tab/>
        <w:t xml:space="preserve">На основание чл. 21, ал. 2, във връзка с чл. 21, ал. 1, т. 8 от Закона за местното самоуправление и местната администрация, чл. 8, ал. 1 и ал. 9, чл. 37, ал. 1, чл. 41, ал. 2 от от Закона за общинската собственост, чл. 26, ал. 1, т. 3 и чл. 36, ал. 1 от Наредба №1 за общинската собственост на Общински съвет – Русе, съобразно </w:t>
      </w:r>
      <w:r w:rsidRPr="001057E9">
        <w:rPr>
          <w:rFonts w:ascii="Times New Roman" w:eastAsiaTheme="minorHAnsi" w:hAnsi="Times New Roman"/>
          <w:sz w:val="24"/>
          <w:szCs w:val="24"/>
        </w:rPr>
        <w:t>виза за проектиране, издадена от Главния архитект на Община Русе на 09.10.2023 г.,</w:t>
      </w:r>
      <w:r w:rsidRPr="001057E9">
        <w:rPr>
          <w:rFonts w:ascii="Times New Roman" w:hAnsi="Times New Roman"/>
          <w:sz w:val="24"/>
          <w:szCs w:val="24"/>
        </w:rPr>
        <w:t xml:space="preserve"> Общинският съвет</w:t>
      </w:r>
      <w:r w:rsidRPr="001057E9">
        <w:rPr>
          <w:rFonts w:ascii="Times New Roman" w:hAnsi="Times New Roman"/>
          <w:b/>
          <w:sz w:val="24"/>
          <w:szCs w:val="24"/>
        </w:rPr>
        <w:t xml:space="preserve"> </w:t>
      </w:r>
      <w:r w:rsidRPr="001057E9">
        <w:rPr>
          <w:rFonts w:ascii="Times New Roman" w:hAnsi="Times New Roman"/>
          <w:sz w:val="24"/>
          <w:szCs w:val="24"/>
        </w:rPr>
        <w:t>реши:</w:t>
      </w:r>
    </w:p>
    <w:p w14:paraId="47BADEEE" w14:textId="77777777" w:rsidR="001057E9" w:rsidRPr="001057E9" w:rsidRDefault="001057E9" w:rsidP="001057E9">
      <w:pPr>
        <w:spacing w:line="254" w:lineRule="auto"/>
        <w:ind w:firstLine="709"/>
        <w:jc w:val="both"/>
        <w:rPr>
          <w:rFonts w:asciiTheme="minorHAnsi" w:hAnsiTheme="minorHAnsi" w:cstheme="minorBidi"/>
          <w:b/>
        </w:rPr>
      </w:pPr>
    </w:p>
    <w:p w14:paraId="6707220E" w14:textId="77777777" w:rsidR="001057E9" w:rsidRPr="001057E9" w:rsidRDefault="001057E9" w:rsidP="001057E9">
      <w:pPr>
        <w:spacing w:after="0" w:line="240" w:lineRule="auto"/>
        <w:jc w:val="both"/>
        <w:rPr>
          <w:rFonts w:ascii="Times New Roman" w:hAnsi="Times New Roman"/>
          <w:sz w:val="24"/>
          <w:szCs w:val="24"/>
        </w:rPr>
      </w:pPr>
      <w:r w:rsidRPr="001057E9">
        <w:rPr>
          <w:rFonts w:ascii="Times New Roman" w:hAnsi="Times New Roman"/>
          <w:sz w:val="24"/>
          <w:szCs w:val="24"/>
        </w:rPr>
        <w:tab/>
        <w:t>1. Допълва „Годишната програма за управление и разпореждане с имоти общинска собственост за 2024 г.“ за учредяване възмездно право на строеж за навес (пергола)  с площ 77 кв.м. разположен  в ПИ с идентификатор 63427.4.640 по кадастралната карта и кадастралните регистри на гр. Русе, Община Русе, Област Русе, с площ от 20 090 кв. м., намиращ се в гр. Русе, кв. „Дружба – 3“, с трайно предназначение на територията: Урбанизирана, с начин на трайно ползване: Комплексно застрояване – частна общинска собственост, с прогнозен приход от учредяването на възмездното право на строеж в размер на 4 816,00 лева (четири хиляди осемстотин и шестнадесет лева).</w:t>
      </w:r>
    </w:p>
    <w:p w14:paraId="582A5D6C" w14:textId="39A1D546" w:rsidR="008C0CE6" w:rsidRPr="001057E9" w:rsidRDefault="001057E9" w:rsidP="001057E9">
      <w:pPr>
        <w:spacing w:after="0" w:line="240" w:lineRule="auto"/>
        <w:jc w:val="both"/>
        <w:rPr>
          <w:rFonts w:ascii="Times New Roman" w:hAnsi="Times New Roman"/>
          <w:sz w:val="24"/>
          <w:szCs w:val="24"/>
        </w:rPr>
      </w:pPr>
      <w:r w:rsidRPr="001057E9">
        <w:rPr>
          <w:rFonts w:ascii="Times New Roman" w:hAnsi="Times New Roman"/>
          <w:sz w:val="24"/>
          <w:szCs w:val="24"/>
        </w:rPr>
        <w:tab/>
        <w:t>2. Дава съгласие за провеждане на публичен търг с явно наддаване за учредяване възмездно право на строеж за изграждане навес (пергола)  с площ 77 кв.м. разположен  в ПИ с идентификатор 63427.4.640 по кадастралната карта и кадастралните регистри на гр. Русе, Община Русе, Област Русе, с площ от 20 090 кв. м., намиращ се в гр. Русе, кв. „Дружба – 3“, с трайно предназначение на територията: Урбанизирана, с начин на трайно ползване: Комплексно застрояване – частна общинска собственост, при начална тръжна цена от 4 816,00 лева (четири хиляди осемстотин и шестнадесет лева), без включени дължими данъци и такси, които са за сметка на участника, спечелил търга.</w:t>
      </w:r>
    </w:p>
    <w:p w14:paraId="0BDBE2A0" w14:textId="77777777" w:rsidR="001057E9" w:rsidRDefault="001057E9" w:rsidP="008C0CE6">
      <w:pPr>
        <w:spacing w:after="0" w:line="240" w:lineRule="auto"/>
        <w:jc w:val="both"/>
        <w:rPr>
          <w:rFonts w:ascii="Times New Roman" w:hAnsi="Times New Roman"/>
          <w:b/>
          <w:bCs/>
          <w:sz w:val="24"/>
          <w:szCs w:val="24"/>
        </w:rPr>
      </w:pPr>
    </w:p>
    <w:p w14:paraId="2D66A7D3" w14:textId="77777777" w:rsidR="001057E9" w:rsidRDefault="001057E9" w:rsidP="008C0CE6">
      <w:pPr>
        <w:spacing w:after="0" w:line="240" w:lineRule="auto"/>
        <w:jc w:val="both"/>
        <w:rPr>
          <w:rFonts w:ascii="Times New Roman" w:hAnsi="Times New Roman"/>
          <w:b/>
          <w:bCs/>
          <w:sz w:val="24"/>
          <w:szCs w:val="24"/>
        </w:rPr>
      </w:pPr>
    </w:p>
    <w:p w14:paraId="680B0C8D" w14:textId="0D91CCB3" w:rsidR="008C0CE6" w:rsidRPr="008C0CE6" w:rsidRDefault="008C0CE6" w:rsidP="008C0CE6">
      <w:pPr>
        <w:spacing w:after="0" w:line="240" w:lineRule="auto"/>
        <w:jc w:val="both"/>
        <w:rPr>
          <w:rFonts w:ascii="Times New Roman" w:hAnsi="Times New Roman"/>
          <w:b/>
          <w:bCs/>
          <w:sz w:val="24"/>
          <w:szCs w:val="24"/>
        </w:rPr>
      </w:pPr>
      <w:r w:rsidRPr="008C0CE6">
        <w:rPr>
          <w:rFonts w:ascii="Times New Roman" w:hAnsi="Times New Roman"/>
          <w:b/>
          <w:bCs/>
          <w:sz w:val="24"/>
          <w:szCs w:val="24"/>
        </w:rPr>
        <w:t>Точка 10</w:t>
      </w:r>
    </w:p>
    <w:p w14:paraId="01AF107F" w14:textId="351B013B" w:rsidR="008C0CE6" w:rsidRPr="008C0CE6" w:rsidRDefault="008C0CE6" w:rsidP="008C0CE6">
      <w:pPr>
        <w:spacing w:after="0" w:line="240" w:lineRule="auto"/>
        <w:jc w:val="both"/>
        <w:rPr>
          <w:rFonts w:ascii="Times New Roman" w:hAnsi="Times New Roman"/>
          <w:b/>
          <w:bCs/>
          <w:sz w:val="24"/>
          <w:szCs w:val="24"/>
        </w:rPr>
      </w:pPr>
      <w:r w:rsidRPr="008C0CE6">
        <w:rPr>
          <w:rFonts w:ascii="Times New Roman" w:hAnsi="Times New Roman"/>
          <w:b/>
          <w:bCs/>
          <w:sz w:val="24"/>
          <w:szCs w:val="24"/>
        </w:rPr>
        <w:t>К.л. № 202 Откриване на процедура за продажба на поземлен имот с идентификатор  63427.216.539 по КККР на град Русе, с площ 482 кв. м, находящ се в землището на град Русе, м. „Бъзов дол“, трайно предназначение на територията: Земеделска, с начин на трайно ползване: За земеделски труд и отдих (съгласно § 4 ПЗРЗСПЗЗ), предмет на АЧОС №10986/22.01.2024 г., по реда на чл. 35, ал. 1, от Закона за общинската собственост</w:t>
      </w:r>
    </w:p>
    <w:p w14:paraId="3D62AE3A" w14:textId="77777777" w:rsidR="008C0CE6" w:rsidRPr="008C0CE6" w:rsidRDefault="008C0CE6" w:rsidP="00DF0954">
      <w:pPr>
        <w:spacing w:after="0" w:line="240" w:lineRule="auto"/>
        <w:jc w:val="both"/>
        <w:rPr>
          <w:rFonts w:ascii="Times New Roman" w:hAnsi="Times New Roman"/>
          <w:b/>
          <w:bCs/>
          <w:sz w:val="24"/>
          <w:szCs w:val="24"/>
        </w:rPr>
      </w:pPr>
    </w:p>
    <w:p w14:paraId="213EBB5F" w14:textId="7DC3077E" w:rsidR="00F91510" w:rsidRPr="00DF0954" w:rsidRDefault="008C0CE6" w:rsidP="00DF0954">
      <w:pPr>
        <w:spacing w:after="0" w:line="240" w:lineRule="auto"/>
        <w:jc w:val="both"/>
        <w:rPr>
          <w:rFonts w:ascii="Times New Roman" w:hAnsi="Times New Roman"/>
          <w:sz w:val="24"/>
          <w:szCs w:val="24"/>
        </w:rPr>
      </w:pPr>
      <w:r>
        <w:rPr>
          <w:rFonts w:ascii="Times New Roman" w:hAnsi="Times New Roman"/>
          <w:sz w:val="24"/>
          <w:szCs w:val="24"/>
        </w:rPr>
        <w:tab/>
      </w:r>
      <w:r w:rsidRPr="008C0CE6">
        <w:rPr>
          <w:rFonts w:ascii="Times New Roman" w:hAnsi="Times New Roman"/>
          <w:b/>
          <w:bCs/>
          <w:sz w:val="24"/>
          <w:szCs w:val="24"/>
        </w:rPr>
        <w:t>Г-жа Златомира Стефанова:</w:t>
      </w:r>
      <w:r>
        <w:rPr>
          <w:rFonts w:ascii="Times New Roman" w:hAnsi="Times New Roman"/>
          <w:sz w:val="24"/>
          <w:szCs w:val="24"/>
        </w:rPr>
        <w:t xml:space="preserve"> </w:t>
      </w:r>
      <w:r w:rsidR="00F91510" w:rsidRPr="00DF0954">
        <w:rPr>
          <w:rFonts w:ascii="Times New Roman" w:hAnsi="Times New Roman"/>
          <w:sz w:val="24"/>
          <w:szCs w:val="24"/>
        </w:rPr>
        <w:t xml:space="preserve">Благодаря, господин </w:t>
      </w:r>
      <w:r>
        <w:rPr>
          <w:rFonts w:ascii="Times New Roman" w:hAnsi="Times New Roman"/>
          <w:sz w:val="24"/>
          <w:szCs w:val="24"/>
        </w:rPr>
        <w:t>П</w:t>
      </w:r>
      <w:r w:rsidR="00F91510" w:rsidRPr="00DF0954">
        <w:rPr>
          <w:rFonts w:ascii="Times New Roman" w:hAnsi="Times New Roman"/>
          <w:sz w:val="24"/>
          <w:szCs w:val="24"/>
        </w:rPr>
        <w:t>редседател. Уважаеми общински съветници поддържаме точката.</w:t>
      </w:r>
    </w:p>
    <w:p w14:paraId="6008DF04" w14:textId="77777777" w:rsidR="0055410E" w:rsidRDefault="008C0CE6" w:rsidP="00DF0954">
      <w:pPr>
        <w:spacing w:after="0" w:line="240" w:lineRule="auto"/>
        <w:jc w:val="both"/>
        <w:rPr>
          <w:rFonts w:ascii="Times New Roman" w:hAnsi="Times New Roman"/>
          <w:sz w:val="24"/>
          <w:szCs w:val="24"/>
        </w:rPr>
      </w:pPr>
      <w:r>
        <w:rPr>
          <w:rFonts w:ascii="Times New Roman" w:hAnsi="Times New Roman"/>
          <w:sz w:val="24"/>
          <w:szCs w:val="24"/>
        </w:rPr>
        <w:tab/>
      </w:r>
      <w:r w:rsidRPr="0055410E">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Заявки за изказване няма</w:t>
      </w:r>
      <w:r w:rsidR="0055410E">
        <w:rPr>
          <w:rFonts w:ascii="Times New Roman" w:hAnsi="Times New Roman"/>
          <w:sz w:val="24"/>
          <w:szCs w:val="24"/>
        </w:rPr>
        <w:t>. Г</w:t>
      </w:r>
      <w:r w:rsidR="00F91510" w:rsidRPr="00DF0954">
        <w:rPr>
          <w:rFonts w:ascii="Times New Roman" w:hAnsi="Times New Roman"/>
          <w:sz w:val="24"/>
          <w:szCs w:val="24"/>
        </w:rPr>
        <w:t>ласуваме.</w:t>
      </w:r>
    </w:p>
    <w:p w14:paraId="47418EE6" w14:textId="77777777" w:rsidR="0055410E" w:rsidRDefault="0055410E" w:rsidP="00DF0954">
      <w:pPr>
        <w:spacing w:after="0" w:line="240" w:lineRule="auto"/>
        <w:jc w:val="both"/>
        <w:rPr>
          <w:rFonts w:ascii="Times New Roman" w:hAnsi="Times New Roman"/>
          <w:sz w:val="24"/>
          <w:szCs w:val="24"/>
        </w:rPr>
      </w:pPr>
    </w:p>
    <w:p w14:paraId="7730812C" w14:textId="559DBA1D" w:rsidR="0055410E" w:rsidRDefault="0055410E" w:rsidP="0055410E">
      <w:pPr>
        <w:spacing w:after="0" w:line="240" w:lineRule="auto"/>
        <w:jc w:val="both"/>
        <w:rPr>
          <w:rFonts w:ascii="Times New Roman" w:hAnsi="Times New Roman"/>
          <w:b/>
          <w:bCs/>
          <w:sz w:val="24"/>
          <w:szCs w:val="24"/>
        </w:rPr>
      </w:pPr>
      <w:r w:rsidRPr="00EC29E4">
        <w:rPr>
          <w:rFonts w:ascii="Times New Roman" w:hAnsi="Times New Roman"/>
          <w:b/>
          <w:bCs/>
          <w:sz w:val="24"/>
          <w:szCs w:val="24"/>
        </w:rPr>
        <w:t>КВОРУМ – 47. С 47 „за“, 0 „против“ и 0 „въздържали се“ се прие</w:t>
      </w:r>
    </w:p>
    <w:p w14:paraId="1EF9D828" w14:textId="544BC714" w:rsidR="00EC29E4" w:rsidRDefault="00EC29E4" w:rsidP="0055410E">
      <w:pPr>
        <w:spacing w:after="0" w:line="240" w:lineRule="auto"/>
        <w:jc w:val="both"/>
        <w:rPr>
          <w:rFonts w:ascii="Times New Roman" w:hAnsi="Times New Roman"/>
          <w:b/>
          <w:bCs/>
          <w:sz w:val="24"/>
          <w:szCs w:val="24"/>
        </w:rPr>
      </w:pPr>
    </w:p>
    <w:p w14:paraId="561A1C23" w14:textId="181AB389" w:rsidR="00EC29E4" w:rsidRDefault="00EC29E4" w:rsidP="00EC29E4">
      <w:pPr>
        <w:keepNext/>
        <w:spacing w:after="0" w:line="240" w:lineRule="auto"/>
        <w:jc w:val="center"/>
        <w:outlineLvl w:val="0"/>
        <w:rPr>
          <w:rFonts w:ascii="Times New Roman" w:eastAsia="Times New Roman" w:hAnsi="Times New Roman"/>
          <w:b/>
          <w:sz w:val="32"/>
          <w:szCs w:val="32"/>
          <w:lang w:val="en-US"/>
        </w:rPr>
      </w:pPr>
      <w:r w:rsidRPr="00EC29E4">
        <w:rPr>
          <w:rFonts w:ascii="Times New Roman" w:eastAsia="Times New Roman" w:hAnsi="Times New Roman"/>
          <w:b/>
          <w:sz w:val="32"/>
          <w:szCs w:val="32"/>
        </w:rPr>
        <w:t>РЕШЕНИЕ № 205</w:t>
      </w:r>
    </w:p>
    <w:p w14:paraId="53665966" w14:textId="77777777" w:rsidR="00EC29E4" w:rsidRPr="00EC29E4" w:rsidRDefault="00EC29E4" w:rsidP="00EC29E4">
      <w:pPr>
        <w:keepNext/>
        <w:spacing w:after="0" w:line="240" w:lineRule="auto"/>
        <w:jc w:val="center"/>
        <w:outlineLvl w:val="0"/>
        <w:rPr>
          <w:rFonts w:ascii="Times New Roman" w:eastAsia="Times New Roman" w:hAnsi="Times New Roman"/>
          <w:b/>
          <w:sz w:val="32"/>
          <w:szCs w:val="32"/>
          <w:lang w:val="en-US"/>
        </w:rPr>
      </w:pPr>
    </w:p>
    <w:p w14:paraId="42B65FAE" w14:textId="77777777" w:rsidR="00EC29E4" w:rsidRPr="00EC29E4" w:rsidRDefault="00EC29E4" w:rsidP="00EC29E4">
      <w:pPr>
        <w:spacing w:line="254" w:lineRule="auto"/>
        <w:ind w:firstLine="567"/>
        <w:jc w:val="both"/>
        <w:rPr>
          <w:rFonts w:ascii="Times New Roman" w:hAnsi="Times New Roman"/>
          <w:sz w:val="24"/>
          <w:szCs w:val="24"/>
        </w:rPr>
      </w:pPr>
      <w:r w:rsidRPr="00EC29E4">
        <w:rPr>
          <w:rFonts w:ascii="Times New Roman" w:eastAsiaTheme="minorHAnsi" w:hAnsi="Times New Roman"/>
          <w:sz w:val="24"/>
          <w:szCs w:val="24"/>
        </w:rPr>
        <w:t xml:space="preserve"> </w:t>
      </w:r>
      <w:r w:rsidRPr="00EC29E4">
        <w:rPr>
          <w:rFonts w:ascii="Times New Roman" w:hAnsi="Times New Roman"/>
          <w:sz w:val="24"/>
          <w:szCs w:val="24"/>
        </w:rPr>
        <w:t>На основание чл. 21, ал. 2, във връзка с чл. 21, ал. 1, т. 8 от ЗМСМА, във връзка с чл. 35, ал. 1, чл. 41, ал. 2 от ЗОС, чл. 26, ал. 1, т. 1 и чл. 30 от Наредба №1 за общинската собственост на Общински съвет – Русе, Общинският съвет реши:</w:t>
      </w:r>
    </w:p>
    <w:p w14:paraId="69815E71" w14:textId="77777777" w:rsidR="00EC29E4" w:rsidRPr="00EC29E4" w:rsidRDefault="00EC29E4" w:rsidP="00EC29E4">
      <w:pPr>
        <w:spacing w:line="254" w:lineRule="auto"/>
        <w:ind w:firstLine="567"/>
        <w:jc w:val="both"/>
        <w:rPr>
          <w:rFonts w:ascii="Times New Roman" w:hAnsi="Times New Roman"/>
          <w:sz w:val="24"/>
          <w:szCs w:val="24"/>
        </w:rPr>
      </w:pPr>
    </w:p>
    <w:p w14:paraId="2310F2CA" w14:textId="77777777" w:rsidR="00EC29E4" w:rsidRPr="00EC29E4" w:rsidRDefault="00EC29E4" w:rsidP="00EC29E4">
      <w:pPr>
        <w:spacing w:line="254" w:lineRule="auto"/>
        <w:ind w:left="1843" w:hanging="1276"/>
        <w:jc w:val="both"/>
        <w:rPr>
          <w:rFonts w:ascii="Times New Roman" w:hAnsi="Times New Roman"/>
          <w:sz w:val="24"/>
          <w:szCs w:val="24"/>
        </w:rPr>
      </w:pPr>
      <w:r w:rsidRPr="00EC29E4">
        <w:rPr>
          <w:rFonts w:ascii="Times New Roman" w:hAnsi="Times New Roman"/>
          <w:sz w:val="24"/>
          <w:szCs w:val="24"/>
        </w:rPr>
        <w:lastRenderedPageBreak/>
        <w:t>Дава съгласие за откриване на процедура за провеждане на публичен търг с явно</w:t>
      </w:r>
    </w:p>
    <w:p w14:paraId="5C3EEBC6" w14:textId="77777777" w:rsidR="00EC29E4" w:rsidRPr="00EC29E4" w:rsidRDefault="00EC29E4" w:rsidP="00EC29E4">
      <w:pPr>
        <w:spacing w:line="254" w:lineRule="auto"/>
        <w:jc w:val="both"/>
        <w:rPr>
          <w:rFonts w:ascii="Times New Roman" w:hAnsi="Times New Roman"/>
          <w:sz w:val="24"/>
          <w:szCs w:val="24"/>
        </w:rPr>
      </w:pPr>
      <w:r w:rsidRPr="00EC29E4">
        <w:rPr>
          <w:rFonts w:ascii="Times New Roman" w:hAnsi="Times New Roman"/>
          <w:sz w:val="24"/>
          <w:szCs w:val="24"/>
        </w:rPr>
        <w:t>наддаване за продажба на</w:t>
      </w:r>
      <w:r w:rsidRPr="00EC29E4">
        <w:rPr>
          <w:rFonts w:ascii="Times New Roman" w:eastAsiaTheme="minorHAnsi" w:hAnsi="Times New Roman"/>
          <w:bCs/>
          <w:sz w:val="24"/>
          <w:szCs w:val="24"/>
        </w:rPr>
        <w:t xml:space="preserve"> недвижим имот – частна общинска собственост, находящ се: в землището на град Русе, м. „Бъзов дол“, ПИ с идентификатор 63427.216.539, Община Русе</w:t>
      </w:r>
      <w:r w:rsidRPr="00EC29E4">
        <w:rPr>
          <w:rFonts w:ascii="Times New Roman" w:eastAsiaTheme="minorHAnsi" w:hAnsi="Times New Roman"/>
          <w:sz w:val="24"/>
          <w:szCs w:val="24"/>
        </w:rPr>
        <w:t xml:space="preserve"> , с площ 482 кв. м., трайно предназначение на територията: Земеделска, с начин на трайно ползване: За земеделски труд и отдих (съгласно § 4 ПЗРЗСПЗЗ), категория на земята: седма, п</w:t>
      </w:r>
      <w:r w:rsidRPr="00EC29E4">
        <w:rPr>
          <w:rFonts w:ascii="Times New Roman" w:hAnsi="Times New Roman"/>
          <w:sz w:val="24"/>
          <w:szCs w:val="24"/>
        </w:rPr>
        <w:t xml:space="preserve">редмет на АЧОС №10986/22.01.2024 г., вписан под №62 том 2, Н.Д. 291, ДВР 712, вх. рег.№ 745 от 25.01.2024 г. по описа на Службата по вписвания – Русе, при начална тръжна продажна цена 6 112 лв. (шест хиляди сто и дванадесет лева) без дължими данъци и такси. </w:t>
      </w:r>
    </w:p>
    <w:p w14:paraId="1AD86874" w14:textId="14EE4F6C" w:rsidR="0055410E" w:rsidRPr="00EC29E4" w:rsidRDefault="00EC29E4" w:rsidP="00EC29E4">
      <w:pPr>
        <w:spacing w:line="254" w:lineRule="auto"/>
        <w:jc w:val="both"/>
        <w:rPr>
          <w:rFonts w:ascii="Times New Roman" w:hAnsi="Times New Roman"/>
          <w:sz w:val="24"/>
          <w:szCs w:val="24"/>
        </w:rPr>
      </w:pPr>
      <w:r w:rsidRPr="00EC29E4">
        <w:rPr>
          <w:rFonts w:ascii="Times New Roman" w:hAnsi="Times New Roman"/>
          <w:sz w:val="24"/>
          <w:szCs w:val="24"/>
        </w:rPr>
        <w:t xml:space="preserve">         Последните се определят след провеждане на тръжната процедура и са за сметка на спечелилият участник – купувач.</w:t>
      </w:r>
    </w:p>
    <w:p w14:paraId="1030C6D1" w14:textId="77777777" w:rsidR="00EC29E4" w:rsidRDefault="00EC29E4" w:rsidP="0055410E">
      <w:pPr>
        <w:spacing w:after="0" w:line="240" w:lineRule="auto"/>
        <w:jc w:val="both"/>
        <w:rPr>
          <w:rFonts w:ascii="Times New Roman" w:hAnsi="Times New Roman"/>
          <w:b/>
          <w:bCs/>
          <w:sz w:val="24"/>
          <w:szCs w:val="24"/>
        </w:rPr>
      </w:pPr>
    </w:p>
    <w:p w14:paraId="2EA661DF" w14:textId="1569A021" w:rsidR="0055410E" w:rsidRPr="0055410E" w:rsidRDefault="0055410E" w:rsidP="0055410E">
      <w:pPr>
        <w:spacing w:after="0" w:line="240" w:lineRule="auto"/>
        <w:jc w:val="both"/>
        <w:rPr>
          <w:rFonts w:ascii="Times New Roman" w:hAnsi="Times New Roman"/>
          <w:b/>
          <w:bCs/>
          <w:sz w:val="24"/>
          <w:szCs w:val="24"/>
        </w:rPr>
      </w:pPr>
      <w:r w:rsidRPr="0055410E">
        <w:rPr>
          <w:rFonts w:ascii="Times New Roman" w:hAnsi="Times New Roman"/>
          <w:b/>
          <w:bCs/>
          <w:sz w:val="24"/>
          <w:szCs w:val="24"/>
        </w:rPr>
        <w:t>Точка 11</w:t>
      </w:r>
    </w:p>
    <w:p w14:paraId="33D32A6D" w14:textId="77BD27A2" w:rsidR="0055410E" w:rsidRPr="0055410E" w:rsidRDefault="0055410E" w:rsidP="0055410E">
      <w:pPr>
        <w:spacing w:after="0" w:line="240" w:lineRule="auto"/>
        <w:jc w:val="both"/>
        <w:rPr>
          <w:rFonts w:ascii="Times New Roman" w:hAnsi="Times New Roman"/>
          <w:b/>
          <w:bCs/>
          <w:sz w:val="24"/>
          <w:szCs w:val="24"/>
        </w:rPr>
      </w:pPr>
      <w:r w:rsidRPr="0055410E">
        <w:rPr>
          <w:rFonts w:ascii="Times New Roman" w:hAnsi="Times New Roman"/>
          <w:b/>
          <w:bCs/>
          <w:sz w:val="24"/>
          <w:szCs w:val="24"/>
        </w:rPr>
        <w:t>К.л. № 203 Прекратяване на съсобственост чрез продажба частта на Община Русе върху поземлен имот с идентификатор 63427.2.1990 съгласно кадастралната карта и кадастралните регистри на гр. Русе, Община Русе, находящ се в гр. Русе, ул. „Розова долина“ №10</w:t>
      </w:r>
    </w:p>
    <w:p w14:paraId="27FD3821" w14:textId="77777777" w:rsidR="0055410E" w:rsidRDefault="0055410E" w:rsidP="00DF0954">
      <w:pPr>
        <w:spacing w:after="0" w:line="240" w:lineRule="auto"/>
        <w:jc w:val="both"/>
        <w:rPr>
          <w:rFonts w:ascii="Times New Roman" w:hAnsi="Times New Roman"/>
          <w:sz w:val="24"/>
          <w:szCs w:val="24"/>
        </w:rPr>
      </w:pPr>
    </w:p>
    <w:p w14:paraId="753AF6D3" w14:textId="5C76C34C" w:rsidR="00F91510" w:rsidRDefault="0055410E" w:rsidP="0055410E">
      <w:pPr>
        <w:spacing w:after="0" w:line="240" w:lineRule="auto"/>
        <w:jc w:val="both"/>
        <w:rPr>
          <w:rFonts w:ascii="Times New Roman" w:hAnsi="Times New Roman"/>
          <w:sz w:val="24"/>
          <w:szCs w:val="24"/>
        </w:rPr>
      </w:pPr>
      <w:r>
        <w:rPr>
          <w:rFonts w:ascii="Times New Roman" w:hAnsi="Times New Roman"/>
          <w:sz w:val="24"/>
          <w:szCs w:val="24"/>
        </w:rPr>
        <w:tab/>
      </w:r>
      <w:r w:rsidRPr="00407667">
        <w:rPr>
          <w:rFonts w:ascii="Times New Roman" w:hAnsi="Times New Roman"/>
          <w:b/>
          <w:bCs/>
          <w:sz w:val="24"/>
          <w:szCs w:val="24"/>
        </w:rPr>
        <w:t>Акад. Христо Белоев:</w:t>
      </w:r>
      <w:r>
        <w:rPr>
          <w:rFonts w:ascii="Times New Roman" w:hAnsi="Times New Roman"/>
          <w:sz w:val="24"/>
          <w:szCs w:val="24"/>
        </w:rPr>
        <w:t xml:space="preserve"> Златомира Стефанова.</w:t>
      </w:r>
    </w:p>
    <w:p w14:paraId="721BF236" w14:textId="7E675BE7" w:rsidR="00F91510" w:rsidRPr="00DF0954" w:rsidRDefault="0055410E" w:rsidP="00DF0954">
      <w:pPr>
        <w:spacing w:after="0" w:line="240" w:lineRule="auto"/>
        <w:jc w:val="both"/>
        <w:rPr>
          <w:rFonts w:ascii="Times New Roman" w:hAnsi="Times New Roman"/>
          <w:sz w:val="24"/>
          <w:szCs w:val="24"/>
        </w:rPr>
      </w:pPr>
      <w:r>
        <w:rPr>
          <w:rFonts w:ascii="Times New Roman" w:hAnsi="Times New Roman"/>
          <w:sz w:val="24"/>
          <w:szCs w:val="24"/>
        </w:rPr>
        <w:tab/>
      </w:r>
      <w:r w:rsidRPr="00407667">
        <w:rPr>
          <w:rFonts w:ascii="Times New Roman" w:hAnsi="Times New Roman"/>
          <w:b/>
          <w:bCs/>
          <w:sz w:val="24"/>
          <w:szCs w:val="24"/>
        </w:rPr>
        <w:t>Г-жа Златомира Стефанова:</w:t>
      </w:r>
      <w:r w:rsidR="00407667">
        <w:rPr>
          <w:rFonts w:ascii="Times New Roman" w:hAnsi="Times New Roman"/>
          <w:sz w:val="24"/>
          <w:szCs w:val="24"/>
        </w:rPr>
        <w:t xml:space="preserve"> </w:t>
      </w:r>
      <w:r w:rsidR="00F91510" w:rsidRPr="00DF0954">
        <w:rPr>
          <w:rFonts w:ascii="Times New Roman" w:hAnsi="Times New Roman"/>
          <w:sz w:val="24"/>
          <w:szCs w:val="24"/>
        </w:rPr>
        <w:t>Уважаеми общински съветници</w:t>
      </w:r>
      <w:r>
        <w:rPr>
          <w:rFonts w:ascii="Times New Roman" w:hAnsi="Times New Roman"/>
          <w:sz w:val="24"/>
          <w:szCs w:val="24"/>
        </w:rPr>
        <w:t>,</w:t>
      </w:r>
      <w:r w:rsidR="00407667">
        <w:rPr>
          <w:rFonts w:ascii="Times New Roman" w:hAnsi="Times New Roman"/>
          <w:sz w:val="24"/>
          <w:szCs w:val="24"/>
        </w:rPr>
        <w:t xml:space="preserve"> </w:t>
      </w:r>
      <w:r>
        <w:rPr>
          <w:rFonts w:ascii="Times New Roman" w:hAnsi="Times New Roman"/>
          <w:sz w:val="24"/>
          <w:szCs w:val="24"/>
        </w:rPr>
        <w:t>п</w:t>
      </w:r>
      <w:r w:rsidR="00F91510" w:rsidRPr="00DF0954">
        <w:rPr>
          <w:rFonts w:ascii="Times New Roman" w:hAnsi="Times New Roman"/>
          <w:sz w:val="24"/>
          <w:szCs w:val="24"/>
        </w:rPr>
        <w:t xml:space="preserve">редложеното разпореждане е включено в </w:t>
      </w:r>
      <w:r w:rsidR="00407667">
        <w:rPr>
          <w:rFonts w:ascii="Times New Roman" w:hAnsi="Times New Roman"/>
          <w:sz w:val="24"/>
          <w:szCs w:val="24"/>
        </w:rPr>
        <w:t>Г</w:t>
      </w:r>
      <w:r w:rsidR="00F91510" w:rsidRPr="00DF0954">
        <w:rPr>
          <w:rFonts w:ascii="Times New Roman" w:hAnsi="Times New Roman"/>
          <w:sz w:val="24"/>
          <w:szCs w:val="24"/>
        </w:rPr>
        <w:t>одишната програма за управление и поддържаме точката.</w:t>
      </w:r>
    </w:p>
    <w:p w14:paraId="20354DD0" w14:textId="77777777" w:rsidR="00407667" w:rsidRDefault="00407667" w:rsidP="00DF0954">
      <w:pPr>
        <w:spacing w:after="0" w:line="240" w:lineRule="auto"/>
        <w:jc w:val="both"/>
        <w:rPr>
          <w:rFonts w:ascii="Times New Roman" w:hAnsi="Times New Roman"/>
          <w:sz w:val="24"/>
          <w:szCs w:val="24"/>
        </w:rPr>
      </w:pPr>
      <w:r>
        <w:rPr>
          <w:rFonts w:ascii="Times New Roman" w:hAnsi="Times New Roman"/>
          <w:sz w:val="24"/>
          <w:szCs w:val="24"/>
        </w:rPr>
        <w:tab/>
      </w:r>
      <w:r w:rsidRPr="004D7EFA">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Благодаря</w:t>
      </w:r>
      <w:r>
        <w:rPr>
          <w:rFonts w:ascii="Times New Roman" w:hAnsi="Times New Roman"/>
          <w:sz w:val="24"/>
          <w:szCs w:val="24"/>
        </w:rPr>
        <w:t>. З</w:t>
      </w:r>
      <w:r w:rsidR="00F91510" w:rsidRPr="00DF0954">
        <w:rPr>
          <w:rFonts w:ascii="Times New Roman" w:hAnsi="Times New Roman"/>
          <w:sz w:val="24"/>
          <w:szCs w:val="24"/>
        </w:rPr>
        <w:t>аявк</w:t>
      </w:r>
      <w:r>
        <w:rPr>
          <w:rFonts w:ascii="Times New Roman" w:hAnsi="Times New Roman"/>
          <w:sz w:val="24"/>
          <w:szCs w:val="24"/>
        </w:rPr>
        <w:t xml:space="preserve">и </w:t>
      </w:r>
      <w:r w:rsidR="00F91510" w:rsidRPr="00DF0954">
        <w:rPr>
          <w:rFonts w:ascii="Times New Roman" w:hAnsi="Times New Roman"/>
          <w:sz w:val="24"/>
          <w:szCs w:val="24"/>
        </w:rPr>
        <w:t>за изказван</w:t>
      </w:r>
      <w:r>
        <w:rPr>
          <w:rFonts w:ascii="Times New Roman" w:hAnsi="Times New Roman"/>
          <w:sz w:val="24"/>
          <w:szCs w:val="24"/>
        </w:rPr>
        <w:t xml:space="preserve">ия </w:t>
      </w:r>
      <w:r w:rsidR="00F91510" w:rsidRPr="00DF0954">
        <w:rPr>
          <w:rFonts w:ascii="Times New Roman" w:hAnsi="Times New Roman"/>
          <w:sz w:val="24"/>
          <w:szCs w:val="24"/>
        </w:rPr>
        <w:t>няма</w:t>
      </w:r>
      <w:r>
        <w:rPr>
          <w:rFonts w:ascii="Times New Roman" w:hAnsi="Times New Roman"/>
          <w:sz w:val="24"/>
          <w:szCs w:val="24"/>
        </w:rPr>
        <w:t>. Г</w:t>
      </w:r>
      <w:r w:rsidR="00F91510" w:rsidRPr="00DF0954">
        <w:rPr>
          <w:rFonts w:ascii="Times New Roman" w:hAnsi="Times New Roman"/>
          <w:sz w:val="24"/>
          <w:szCs w:val="24"/>
        </w:rPr>
        <w:t xml:space="preserve">ласуваме. </w:t>
      </w:r>
    </w:p>
    <w:p w14:paraId="16740AA8" w14:textId="77777777" w:rsidR="00407667" w:rsidRDefault="00407667" w:rsidP="00DF0954">
      <w:pPr>
        <w:spacing w:after="0" w:line="240" w:lineRule="auto"/>
        <w:jc w:val="both"/>
        <w:rPr>
          <w:rFonts w:ascii="Times New Roman" w:hAnsi="Times New Roman"/>
          <w:sz w:val="24"/>
          <w:szCs w:val="24"/>
        </w:rPr>
      </w:pPr>
    </w:p>
    <w:p w14:paraId="5D8C9259" w14:textId="3A47F593" w:rsidR="004D7EFA" w:rsidRDefault="004D7EFA" w:rsidP="004D7EFA">
      <w:pPr>
        <w:spacing w:after="0" w:line="240" w:lineRule="auto"/>
        <w:jc w:val="both"/>
        <w:rPr>
          <w:rFonts w:ascii="Times New Roman" w:hAnsi="Times New Roman"/>
          <w:b/>
          <w:bCs/>
          <w:sz w:val="24"/>
          <w:szCs w:val="24"/>
        </w:rPr>
      </w:pPr>
      <w:r w:rsidRPr="00EC29E4">
        <w:rPr>
          <w:rFonts w:ascii="Times New Roman" w:hAnsi="Times New Roman"/>
          <w:b/>
          <w:bCs/>
          <w:sz w:val="24"/>
          <w:szCs w:val="24"/>
        </w:rPr>
        <w:t>КВОРУМ – 47. С 47 „за“, 0 „против“ и 0 „въздържали се“ се прие</w:t>
      </w:r>
    </w:p>
    <w:p w14:paraId="75A4E456" w14:textId="51D8B293" w:rsidR="00EC29E4" w:rsidRDefault="00EC29E4" w:rsidP="004D7EFA">
      <w:pPr>
        <w:spacing w:after="0" w:line="240" w:lineRule="auto"/>
        <w:jc w:val="both"/>
        <w:rPr>
          <w:rFonts w:ascii="Times New Roman" w:hAnsi="Times New Roman"/>
          <w:b/>
          <w:bCs/>
          <w:sz w:val="24"/>
          <w:szCs w:val="24"/>
        </w:rPr>
      </w:pPr>
    </w:p>
    <w:p w14:paraId="3F0398DD" w14:textId="0DCF7F55" w:rsidR="00EC29E4" w:rsidRDefault="00EC29E4" w:rsidP="00EC29E4">
      <w:pPr>
        <w:keepNext/>
        <w:spacing w:after="0" w:line="240" w:lineRule="auto"/>
        <w:jc w:val="center"/>
        <w:outlineLvl w:val="0"/>
        <w:rPr>
          <w:rFonts w:ascii="Times New Roman" w:eastAsia="Times New Roman" w:hAnsi="Times New Roman"/>
          <w:b/>
          <w:sz w:val="32"/>
          <w:szCs w:val="32"/>
          <w:lang w:val="en-US"/>
        </w:rPr>
      </w:pPr>
      <w:r w:rsidRPr="00EC29E4">
        <w:rPr>
          <w:rFonts w:ascii="Times New Roman" w:eastAsia="Times New Roman" w:hAnsi="Times New Roman"/>
          <w:b/>
          <w:sz w:val="32"/>
          <w:szCs w:val="32"/>
        </w:rPr>
        <w:t>РЕШЕНИЕ № 206</w:t>
      </w:r>
    </w:p>
    <w:p w14:paraId="6C5494DA" w14:textId="77777777" w:rsidR="00EC29E4" w:rsidRPr="00EC29E4" w:rsidRDefault="00EC29E4" w:rsidP="00EC29E4">
      <w:pPr>
        <w:keepNext/>
        <w:spacing w:after="0" w:line="240" w:lineRule="auto"/>
        <w:jc w:val="center"/>
        <w:outlineLvl w:val="0"/>
        <w:rPr>
          <w:rFonts w:ascii="Times New Roman" w:eastAsia="Times New Roman" w:hAnsi="Times New Roman"/>
          <w:b/>
          <w:sz w:val="32"/>
          <w:szCs w:val="32"/>
          <w:lang w:val="en-US"/>
        </w:rPr>
      </w:pPr>
    </w:p>
    <w:p w14:paraId="080C287C" w14:textId="77777777" w:rsidR="00EC29E4" w:rsidRPr="00EC29E4" w:rsidRDefault="00EC29E4" w:rsidP="00EC29E4">
      <w:pPr>
        <w:spacing w:line="254" w:lineRule="auto"/>
        <w:ind w:firstLine="567"/>
        <w:jc w:val="both"/>
        <w:rPr>
          <w:rFonts w:ascii="Times New Roman" w:hAnsi="Times New Roman"/>
          <w:sz w:val="24"/>
          <w:szCs w:val="24"/>
        </w:rPr>
      </w:pPr>
      <w:r w:rsidRPr="00EC29E4">
        <w:rPr>
          <w:rFonts w:ascii="Times New Roman" w:eastAsiaTheme="minorHAnsi" w:hAnsi="Times New Roman"/>
          <w:sz w:val="24"/>
          <w:szCs w:val="24"/>
        </w:rPr>
        <w:t xml:space="preserve"> </w:t>
      </w:r>
      <w:r w:rsidRPr="00EC29E4">
        <w:rPr>
          <w:rFonts w:ascii="Times New Roman" w:hAnsi="Times New Roman"/>
          <w:sz w:val="24"/>
          <w:szCs w:val="24"/>
        </w:rPr>
        <w:t>На основание чл. 21, ал. 2, във връзка с чл. 21,  ал. 1, т. 8 от ЗМСМА, във връзка с чл. 36 от Закона за собствеността, чл. 36, ал. 1, т. 2, чл. 8, ал. 1,  чл. 41, ал. 2 от ЗОС, чл. 34, ал. 1, т.2 и чл. 34, ал. 3 от Наредба №1 за общинската собственост на Общински съвет – Русе, Заявление вх. №ОИ-10-73/12.04.2023г. и извлечение от Протокол №3/18.03.2024г. на Комисията по общинска собственост, Общинският съвет реши:</w:t>
      </w:r>
    </w:p>
    <w:p w14:paraId="5579DA7D" w14:textId="77777777" w:rsidR="00EC29E4" w:rsidRPr="00EC29E4" w:rsidRDefault="00EC29E4" w:rsidP="00EC29E4">
      <w:pPr>
        <w:spacing w:line="254" w:lineRule="auto"/>
        <w:ind w:firstLine="567"/>
        <w:jc w:val="both"/>
        <w:rPr>
          <w:rFonts w:ascii="Times New Roman" w:hAnsi="Times New Roman"/>
          <w:sz w:val="24"/>
          <w:szCs w:val="24"/>
        </w:rPr>
      </w:pPr>
    </w:p>
    <w:p w14:paraId="3EBFC527" w14:textId="77777777" w:rsidR="00EC29E4" w:rsidRPr="00EC29E4" w:rsidRDefault="00EC29E4" w:rsidP="00EC29E4">
      <w:pPr>
        <w:spacing w:line="254" w:lineRule="auto"/>
        <w:ind w:firstLine="567"/>
        <w:jc w:val="both"/>
        <w:rPr>
          <w:rFonts w:ascii="Times New Roman" w:eastAsiaTheme="minorHAnsi" w:hAnsi="Times New Roman"/>
          <w:sz w:val="24"/>
          <w:szCs w:val="24"/>
        </w:rPr>
      </w:pPr>
      <w:r w:rsidRPr="00EC29E4">
        <w:rPr>
          <w:rFonts w:ascii="Times New Roman" w:hAnsi="Times New Roman"/>
          <w:sz w:val="24"/>
          <w:szCs w:val="24"/>
        </w:rPr>
        <w:t xml:space="preserve">1. Дава съгласие за прекратяване на съсобствеността между Община Русе и Любомир Борисов, чрез изкупуване дела на Община Русе, представляващ 70.31/274 кв.м. идеални части от </w:t>
      </w:r>
      <w:r w:rsidRPr="00EC29E4">
        <w:rPr>
          <w:rFonts w:ascii="Times New Roman" w:eastAsiaTheme="minorHAnsi" w:hAnsi="Times New Roman"/>
          <w:sz w:val="24"/>
          <w:szCs w:val="24"/>
        </w:rPr>
        <w:t>поземлен имот с идентификатор 63427.2.1990 по КККР на гр. Русе, целият с площ от 274 кв.м., трайно предназначение на територията: Урбанизирана, с начин на трайно ползване: ниско застрояване /до 10м/, а по регулационния план на гр. Русе представляващ УПИ III-1990, в кв. 427, Централна градска част, с адрес: Община Русе, гр. Русе, ул. „Розова долина“ №10, предмет на АЧОС №10962/18.12.2023г., вписан в Агенция по вписванията – Служба по вписванията – Русе под №170, том 43, н.д. 9032, ДВР 15758, вх. №16207/28.12.2023г.</w:t>
      </w:r>
      <w:r w:rsidRPr="00EC29E4">
        <w:rPr>
          <w:rFonts w:ascii="Times New Roman" w:hAnsi="Times New Roman"/>
          <w:sz w:val="24"/>
          <w:szCs w:val="24"/>
        </w:rPr>
        <w:t xml:space="preserve">, от Любомир Борисов, срещу заплащане на цена в размер </w:t>
      </w:r>
      <w:r w:rsidRPr="00EC29E4">
        <w:rPr>
          <w:rFonts w:ascii="Times New Roman" w:hAnsi="Times New Roman"/>
          <w:color w:val="000000"/>
          <w:sz w:val="24"/>
          <w:szCs w:val="24"/>
        </w:rPr>
        <w:t>22 109.68 лв. /двадесет и две хиляди сто и девет лева и шестдесет и осем стотинки/</w:t>
      </w:r>
      <w:r w:rsidRPr="00EC29E4">
        <w:rPr>
          <w:rFonts w:ascii="Times New Roman" w:hAnsi="Times New Roman"/>
          <w:sz w:val="24"/>
          <w:szCs w:val="24"/>
        </w:rPr>
        <w:t xml:space="preserve">, </w:t>
      </w:r>
      <w:r w:rsidRPr="00EC29E4">
        <w:rPr>
          <w:rFonts w:ascii="Times New Roman" w:eastAsiaTheme="minorHAnsi" w:hAnsi="Times New Roman"/>
          <w:sz w:val="24"/>
          <w:szCs w:val="24"/>
        </w:rPr>
        <w:t>без включени дължими данъци и такси, които се дължат от Любомир Борисов.</w:t>
      </w:r>
    </w:p>
    <w:p w14:paraId="74D754D8" w14:textId="00F0382E" w:rsidR="004D7EFA" w:rsidRPr="00EC29E4" w:rsidRDefault="00EC29E4" w:rsidP="00EC29E4">
      <w:pPr>
        <w:spacing w:line="254" w:lineRule="auto"/>
        <w:ind w:firstLine="567"/>
        <w:jc w:val="both"/>
        <w:rPr>
          <w:rFonts w:ascii="Times New Roman" w:hAnsi="Times New Roman"/>
          <w:sz w:val="24"/>
          <w:szCs w:val="24"/>
        </w:rPr>
      </w:pPr>
      <w:r w:rsidRPr="00EC29E4">
        <w:rPr>
          <w:rFonts w:ascii="Times New Roman" w:eastAsiaTheme="minorHAnsi" w:hAnsi="Times New Roman"/>
          <w:sz w:val="24"/>
          <w:szCs w:val="24"/>
        </w:rPr>
        <w:lastRenderedPageBreak/>
        <w:t>Решението подлежи на оспорване чрез Общински съвет - Русе пред Административен съд – Русе, по реда на АПК, в 14-дневен срок от съобщаването му.</w:t>
      </w:r>
    </w:p>
    <w:p w14:paraId="354F0ECA" w14:textId="77777777" w:rsidR="00EC29E4" w:rsidRDefault="00EC29E4" w:rsidP="004D7EFA">
      <w:pPr>
        <w:spacing w:after="0" w:line="240" w:lineRule="auto"/>
        <w:jc w:val="both"/>
        <w:rPr>
          <w:rFonts w:ascii="Times New Roman" w:hAnsi="Times New Roman"/>
          <w:b/>
          <w:bCs/>
          <w:sz w:val="24"/>
          <w:szCs w:val="24"/>
        </w:rPr>
      </w:pPr>
    </w:p>
    <w:p w14:paraId="2E8B4A80" w14:textId="1AA7E028" w:rsidR="004D7EFA" w:rsidRPr="004D7EFA" w:rsidRDefault="004D7EFA" w:rsidP="004D7EFA">
      <w:pPr>
        <w:spacing w:after="0" w:line="240" w:lineRule="auto"/>
        <w:jc w:val="both"/>
        <w:rPr>
          <w:rFonts w:ascii="Times New Roman" w:hAnsi="Times New Roman"/>
          <w:b/>
          <w:bCs/>
          <w:sz w:val="24"/>
          <w:szCs w:val="24"/>
        </w:rPr>
      </w:pPr>
      <w:r w:rsidRPr="004D7EFA">
        <w:rPr>
          <w:rFonts w:ascii="Times New Roman" w:hAnsi="Times New Roman"/>
          <w:b/>
          <w:bCs/>
          <w:sz w:val="24"/>
          <w:szCs w:val="24"/>
        </w:rPr>
        <w:t>Точка 12</w:t>
      </w:r>
    </w:p>
    <w:p w14:paraId="1B8D9604" w14:textId="03F37990" w:rsidR="004D7EFA" w:rsidRPr="004D7EFA" w:rsidRDefault="004D7EFA" w:rsidP="004D7EFA">
      <w:pPr>
        <w:spacing w:after="0" w:line="240" w:lineRule="auto"/>
        <w:jc w:val="both"/>
        <w:rPr>
          <w:rFonts w:ascii="Times New Roman" w:hAnsi="Times New Roman"/>
          <w:b/>
          <w:bCs/>
          <w:sz w:val="24"/>
          <w:szCs w:val="24"/>
        </w:rPr>
      </w:pPr>
      <w:r w:rsidRPr="004D7EFA">
        <w:rPr>
          <w:rFonts w:ascii="Times New Roman" w:hAnsi="Times New Roman"/>
          <w:b/>
          <w:bCs/>
          <w:sz w:val="24"/>
          <w:szCs w:val="24"/>
        </w:rPr>
        <w:t>К.л. № 187 Актуализиране на Списък по чл. 104, ал. 1 от ЗФВС на спортните обекти, които може да са обект на управление и разпореждане по Закона за физическото възпитание и спорта, и допълване на Програмата за управление и разпореждане с имоти-общинска собственост в Община Русе през 2024 г., със спортни обекти-общинска собственост</w:t>
      </w:r>
    </w:p>
    <w:p w14:paraId="327D726E" w14:textId="30B5EB64" w:rsidR="004D7EFA" w:rsidRDefault="004D7EFA" w:rsidP="00DF0954">
      <w:pPr>
        <w:spacing w:after="0" w:line="240" w:lineRule="auto"/>
        <w:jc w:val="both"/>
        <w:rPr>
          <w:rFonts w:ascii="Times New Roman" w:hAnsi="Times New Roman"/>
          <w:b/>
          <w:bCs/>
          <w:sz w:val="24"/>
          <w:szCs w:val="24"/>
        </w:rPr>
      </w:pPr>
    </w:p>
    <w:p w14:paraId="794C2DF9" w14:textId="16C71255" w:rsidR="00F91510" w:rsidRPr="00FD3D08" w:rsidRDefault="004D7EFA" w:rsidP="00DF0954">
      <w:pPr>
        <w:spacing w:after="0" w:line="240" w:lineRule="auto"/>
        <w:jc w:val="both"/>
        <w:rPr>
          <w:rFonts w:ascii="Times New Roman" w:hAnsi="Times New Roman"/>
          <w:b/>
          <w:bCs/>
          <w:sz w:val="24"/>
          <w:szCs w:val="24"/>
        </w:rPr>
      </w:pPr>
      <w:r>
        <w:rPr>
          <w:rFonts w:ascii="Times New Roman" w:hAnsi="Times New Roman"/>
          <w:b/>
          <w:bCs/>
          <w:sz w:val="24"/>
          <w:szCs w:val="24"/>
        </w:rPr>
        <w:tab/>
        <w:t>Г-н Борислав Рачев:</w:t>
      </w:r>
      <w:r w:rsidR="00FD3D08">
        <w:rPr>
          <w:rFonts w:ascii="Times New Roman" w:hAnsi="Times New Roman"/>
          <w:b/>
          <w:bCs/>
          <w:sz w:val="24"/>
          <w:szCs w:val="24"/>
        </w:rPr>
        <w:t xml:space="preserve"> </w:t>
      </w:r>
      <w:r w:rsidR="00F91510" w:rsidRPr="00DF0954">
        <w:rPr>
          <w:rFonts w:ascii="Times New Roman" w:hAnsi="Times New Roman"/>
          <w:sz w:val="24"/>
          <w:szCs w:val="24"/>
        </w:rPr>
        <w:t>Благодаря</w:t>
      </w:r>
      <w:r w:rsidR="00FD3D08">
        <w:rPr>
          <w:rFonts w:ascii="Times New Roman" w:hAnsi="Times New Roman"/>
          <w:sz w:val="24"/>
          <w:szCs w:val="24"/>
        </w:rPr>
        <w:t>, П</w:t>
      </w:r>
      <w:r w:rsidR="00F91510" w:rsidRPr="00DF0954">
        <w:rPr>
          <w:rFonts w:ascii="Times New Roman" w:hAnsi="Times New Roman"/>
          <w:sz w:val="24"/>
          <w:szCs w:val="24"/>
        </w:rPr>
        <w:t>редседателю</w:t>
      </w:r>
      <w:r w:rsidR="00FD3D08">
        <w:rPr>
          <w:rFonts w:ascii="Times New Roman" w:hAnsi="Times New Roman"/>
          <w:sz w:val="24"/>
          <w:szCs w:val="24"/>
        </w:rPr>
        <w:t>. У</w:t>
      </w:r>
      <w:r w:rsidR="00F91510" w:rsidRPr="00DF0954">
        <w:rPr>
          <w:rFonts w:ascii="Times New Roman" w:hAnsi="Times New Roman"/>
          <w:sz w:val="24"/>
          <w:szCs w:val="24"/>
        </w:rPr>
        <w:t xml:space="preserve">важаеми господин </w:t>
      </w:r>
      <w:r w:rsidR="00FD3D08">
        <w:rPr>
          <w:rFonts w:ascii="Times New Roman" w:hAnsi="Times New Roman"/>
          <w:sz w:val="24"/>
          <w:szCs w:val="24"/>
        </w:rPr>
        <w:t>К</w:t>
      </w:r>
      <w:r w:rsidR="00F91510" w:rsidRPr="00DF0954">
        <w:rPr>
          <w:rFonts w:ascii="Times New Roman" w:hAnsi="Times New Roman"/>
          <w:sz w:val="24"/>
          <w:szCs w:val="24"/>
        </w:rPr>
        <w:t>мет, уважаеми общински съветници, колеги. Подкрепяме така направеното предложение. Става въпрос за</w:t>
      </w:r>
      <w:r w:rsidR="00FD3D08">
        <w:rPr>
          <w:rFonts w:ascii="Times New Roman" w:hAnsi="Times New Roman"/>
          <w:sz w:val="24"/>
          <w:szCs w:val="24"/>
        </w:rPr>
        <w:t xml:space="preserve"> един </w:t>
      </w:r>
      <w:r w:rsidR="00F91510" w:rsidRPr="00DF0954">
        <w:rPr>
          <w:rFonts w:ascii="Times New Roman" w:hAnsi="Times New Roman"/>
          <w:sz w:val="24"/>
          <w:szCs w:val="24"/>
        </w:rPr>
        <w:t>спортен обект, който предстои да бъде проведена</w:t>
      </w:r>
      <w:r w:rsidR="00FD3D08">
        <w:rPr>
          <w:rFonts w:ascii="Times New Roman" w:hAnsi="Times New Roman"/>
          <w:sz w:val="24"/>
          <w:szCs w:val="24"/>
        </w:rPr>
        <w:t xml:space="preserve"> п</w:t>
      </w:r>
      <w:r w:rsidR="00F91510" w:rsidRPr="00DF0954">
        <w:rPr>
          <w:rFonts w:ascii="Times New Roman" w:hAnsi="Times New Roman"/>
          <w:sz w:val="24"/>
          <w:szCs w:val="24"/>
        </w:rPr>
        <w:t xml:space="preserve">роцедура </w:t>
      </w:r>
      <w:r w:rsidR="00FD3D08">
        <w:rPr>
          <w:rFonts w:ascii="Times New Roman" w:hAnsi="Times New Roman"/>
          <w:sz w:val="24"/>
          <w:szCs w:val="24"/>
        </w:rPr>
        <w:t xml:space="preserve">и </w:t>
      </w:r>
      <w:r w:rsidR="00F91510" w:rsidRPr="00DF0954">
        <w:rPr>
          <w:rFonts w:ascii="Times New Roman" w:hAnsi="Times New Roman"/>
          <w:sz w:val="24"/>
          <w:szCs w:val="24"/>
        </w:rPr>
        <w:t xml:space="preserve">трябва да уведомим </w:t>
      </w:r>
      <w:r w:rsidR="00FD3D08">
        <w:rPr>
          <w:rFonts w:ascii="Times New Roman" w:hAnsi="Times New Roman"/>
          <w:sz w:val="24"/>
          <w:szCs w:val="24"/>
        </w:rPr>
        <w:t>М</w:t>
      </w:r>
      <w:r w:rsidR="00F91510" w:rsidRPr="00DF0954">
        <w:rPr>
          <w:rFonts w:ascii="Times New Roman" w:hAnsi="Times New Roman"/>
          <w:sz w:val="24"/>
          <w:szCs w:val="24"/>
        </w:rPr>
        <w:t xml:space="preserve">инистерството на младежта и спорта по </w:t>
      </w:r>
      <w:r w:rsidR="00FD3D08">
        <w:rPr>
          <w:rFonts w:ascii="Times New Roman" w:hAnsi="Times New Roman"/>
          <w:sz w:val="24"/>
          <w:szCs w:val="24"/>
        </w:rPr>
        <w:t>З</w:t>
      </w:r>
      <w:r w:rsidR="00F91510" w:rsidRPr="00DF0954">
        <w:rPr>
          <w:rFonts w:ascii="Times New Roman" w:hAnsi="Times New Roman"/>
          <w:sz w:val="24"/>
          <w:szCs w:val="24"/>
        </w:rPr>
        <w:t>акона за физическо възпитание и спорт. Благодаря ви.</w:t>
      </w:r>
    </w:p>
    <w:p w14:paraId="4814FAE6" w14:textId="30F6457F" w:rsidR="00F91510" w:rsidRPr="00DF0954" w:rsidRDefault="007E74E0" w:rsidP="00DF0954">
      <w:pPr>
        <w:spacing w:after="0" w:line="240" w:lineRule="auto"/>
        <w:jc w:val="both"/>
        <w:rPr>
          <w:rFonts w:ascii="Times New Roman" w:hAnsi="Times New Roman"/>
          <w:sz w:val="24"/>
          <w:szCs w:val="24"/>
        </w:rPr>
      </w:pPr>
      <w:r>
        <w:rPr>
          <w:rFonts w:ascii="Times New Roman" w:hAnsi="Times New Roman"/>
          <w:sz w:val="24"/>
          <w:szCs w:val="24"/>
        </w:rPr>
        <w:tab/>
      </w:r>
      <w:r w:rsidRPr="007E74E0">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Благодаря</w:t>
      </w:r>
      <w:r>
        <w:rPr>
          <w:rFonts w:ascii="Times New Roman" w:hAnsi="Times New Roman"/>
          <w:sz w:val="24"/>
          <w:szCs w:val="24"/>
        </w:rPr>
        <w:t>. З</w:t>
      </w:r>
      <w:r w:rsidR="00F91510" w:rsidRPr="00DF0954">
        <w:rPr>
          <w:rFonts w:ascii="Times New Roman" w:hAnsi="Times New Roman"/>
          <w:sz w:val="24"/>
          <w:szCs w:val="24"/>
        </w:rPr>
        <w:t>аявки за изказване няма</w:t>
      </w:r>
      <w:r>
        <w:rPr>
          <w:rFonts w:ascii="Times New Roman" w:hAnsi="Times New Roman"/>
          <w:sz w:val="24"/>
          <w:szCs w:val="24"/>
        </w:rPr>
        <w:t>. Г</w:t>
      </w:r>
      <w:r w:rsidR="00F91510" w:rsidRPr="00DF0954">
        <w:rPr>
          <w:rFonts w:ascii="Times New Roman" w:hAnsi="Times New Roman"/>
          <w:sz w:val="24"/>
          <w:szCs w:val="24"/>
        </w:rPr>
        <w:t>ласуваме.</w:t>
      </w:r>
    </w:p>
    <w:p w14:paraId="7E987BB9" w14:textId="77777777" w:rsidR="0021504F" w:rsidRDefault="0021504F" w:rsidP="0021504F">
      <w:pPr>
        <w:spacing w:after="0" w:line="240" w:lineRule="auto"/>
        <w:jc w:val="both"/>
        <w:rPr>
          <w:rFonts w:ascii="Times New Roman" w:hAnsi="Times New Roman"/>
          <w:b/>
          <w:bCs/>
          <w:sz w:val="24"/>
          <w:szCs w:val="24"/>
          <w:highlight w:val="yellow"/>
        </w:rPr>
      </w:pPr>
    </w:p>
    <w:p w14:paraId="23A53B32" w14:textId="34F71976" w:rsidR="0021504F" w:rsidRDefault="0021504F" w:rsidP="0021504F">
      <w:pPr>
        <w:spacing w:after="0" w:line="240" w:lineRule="auto"/>
        <w:jc w:val="both"/>
        <w:rPr>
          <w:rFonts w:ascii="Times New Roman" w:hAnsi="Times New Roman"/>
          <w:b/>
          <w:bCs/>
          <w:sz w:val="24"/>
          <w:szCs w:val="24"/>
        </w:rPr>
      </w:pPr>
      <w:r w:rsidRPr="00EC29E4">
        <w:rPr>
          <w:rFonts w:ascii="Times New Roman" w:hAnsi="Times New Roman"/>
          <w:b/>
          <w:bCs/>
          <w:sz w:val="24"/>
          <w:szCs w:val="24"/>
        </w:rPr>
        <w:t>КВОРУМ – 45. С 45 „за“, 0 „против“ и 0 „въздържали се“ се прие</w:t>
      </w:r>
    </w:p>
    <w:p w14:paraId="06989D4C" w14:textId="27D72B24" w:rsidR="00EC29E4" w:rsidRDefault="00EC29E4" w:rsidP="0021504F">
      <w:pPr>
        <w:spacing w:after="0" w:line="240" w:lineRule="auto"/>
        <w:jc w:val="both"/>
        <w:rPr>
          <w:rFonts w:ascii="Times New Roman" w:hAnsi="Times New Roman"/>
          <w:b/>
          <w:bCs/>
          <w:sz w:val="24"/>
          <w:szCs w:val="24"/>
        </w:rPr>
      </w:pPr>
    </w:p>
    <w:p w14:paraId="6AFA94A2" w14:textId="4781A24F" w:rsidR="00271697" w:rsidRDefault="00271697" w:rsidP="00271697">
      <w:pPr>
        <w:keepNext/>
        <w:spacing w:after="0" w:line="240" w:lineRule="auto"/>
        <w:jc w:val="center"/>
        <w:outlineLvl w:val="0"/>
        <w:rPr>
          <w:rFonts w:ascii="Times New Roman" w:eastAsia="Times New Roman" w:hAnsi="Times New Roman"/>
          <w:b/>
          <w:sz w:val="32"/>
          <w:szCs w:val="32"/>
          <w:lang w:val="en-US"/>
        </w:rPr>
      </w:pPr>
      <w:r w:rsidRPr="00271697">
        <w:rPr>
          <w:rFonts w:ascii="Times New Roman" w:eastAsia="Times New Roman" w:hAnsi="Times New Roman"/>
          <w:b/>
          <w:sz w:val="32"/>
          <w:szCs w:val="32"/>
        </w:rPr>
        <w:t>РЕШЕНИЕ № 207</w:t>
      </w:r>
    </w:p>
    <w:p w14:paraId="533C9A6C" w14:textId="77777777" w:rsidR="00271697" w:rsidRPr="00271697" w:rsidRDefault="00271697" w:rsidP="00271697">
      <w:pPr>
        <w:keepNext/>
        <w:spacing w:after="0" w:line="240" w:lineRule="auto"/>
        <w:jc w:val="center"/>
        <w:outlineLvl w:val="0"/>
        <w:rPr>
          <w:rFonts w:ascii="Times New Roman" w:eastAsia="Times New Roman" w:hAnsi="Times New Roman"/>
          <w:b/>
          <w:sz w:val="32"/>
          <w:szCs w:val="32"/>
          <w:lang w:val="en-US"/>
        </w:rPr>
      </w:pPr>
    </w:p>
    <w:p w14:paraId="2A25098F" w14:textId="77777777" w:rsidR="00271697" w:rsidRPr="00271697" w:rsidRDefault="00271697" w:rsidP="00271697">
      <w:pPr>
        <w:shd w:val="clear" w:color="auto" w:fill="FFFFFF"/>
        <w:spacing w:line="254" w:lineRule="auto"/>
        <w:ind w:firstLine="567"/>
        <w:jc w:val="both"/>
        <w:rPr>
          <w:rFonts w:ascii="Times New Roman" w:eastAsiaTheme="minorHAnsi" w:hAnsi="Times New Roman"/>
          <w:sz w:val="24"/>
          <w:szCs w:val="24"/>
          <w:lang w:val="en-US"/>
        </w:rPr>
      </w:pPr>
      <w:r w:rsidRPr="00271697">
        <w:rPr>
          <w:rFonts w:ascii="Times New Roman" w:eastAsiaTheme="minorHAnsi" w:hAnsi="Times New Roman"/>
          <w:sz w:val="24"/>
          <w:szCs w:val="24"/>
          <w:lang w:val="en-US"/>
        </w:rPr>
        <w:t xml:space="preserve"> На основание чл. 21, ал. 2, във връзка с ал. 1, т. 8 от Закон за местното самоуправление и местната администрация, чл. 104, ал. 1 от Закона за физическото възпитание и спорта, чл. 6, ал. 1 от Наредба № 28 за условията и реда за използване на спортните обекти, собственост на Община Русе, във връзка с чл. 4, ал. 2 от Наредба № 1 за общинската собственост, Общински съвет - Русе реши:</w:t>
      </w:r>
    </w:p>
    <w:p w14:paraId="69EC6C6B" w14:textId="77777777" w:rsidR="00271697" w:rsidRPr="00271697" w:rsidRDefault="00271697" w:rsidP="00271697">
      <w:pPr>
        <w:shd w:val="clear" w:color="auto" w:fill="FFFFFF"/>
        <w:spacing w:line="254" w:lineRule="auto"/>
        <w:ind w:firstLine="567"/>
        <w:jc w:val="both"/>
        <w:rPr>
          <w:rFonts w:ascii="Times New Roman" w:eastAsiaTheme="minorHAnsi" w:hAnsi="Times New Roman"/>
          <w:sz w:val="24"/>
          <w:szCs w:val="24"/>
          <w:lang w:val="en-US"/>
        </w:rPr>
      </w:pPr>
    </w:p>
    <w:p w14:paraId="2E082AED" w14:textId="77777777" w:rsidR="00271697" w:rsidRPr="00271697" w:rsidRDefault="00271697" w:rsidP="00271697">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bg-BG"/>
        </w:rPr>
      </w:pPr>
      <w:r w:rsidRPr="00271697">
        <w:rPr>
          <w:rFonts w:ascii="Times New Roman" w:eastAsia="Times New Roman" w:hAnsi="Times New Roman"/>
          <w:sz w:val="24"/>
          <w:szCs w:val="24"/>
          <w:lang w:eastAsia="bg-BG"/>
        </w:rPr>
        <w:t>Допълва Списък на спортните обекти, собственост на Община Русе, съгласно Приложение № 1, неразделна част от настоящото решение.</w:t>
      </w:r>
    </w:p>
    <w:p w14:paraId="0A6388B6" w14:textId="77777777" w:rsidR="00271697" w:rsidRPr="00271697" w:rsidRDefault="00271697" w:rsidP="00271697">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bg-BG"/>
        </w:rPr>
      </w:pPr>
      <w:r w:rsidRPr="00271697">
        <w:rPr>
          <w:rFonts w:ascii="Times New Roman" w:eastAsia="Times New Roman" w:hAnsi="Times New Roman"/>
          <w:sz w:val="24"/>
          <w:szCs w:val="24"/>
          <w:lang w:eastAsia="bg-BG"/>
        </w:rPr>
        <w:t>Допълва Годишната програма за управление и разпореждане с имоти – общинска собственост за 2024 г., приета с Решение 62, прието с Протокол № 4/25.01.2024 г. на Общински съвет-Русе, в част IV „Описание на имотите за управление и разпореждане“, в т. 8 „Прогнозен списък на спортни обекти, които ще се предоставят по реда на ЗФВС и ППЗФВС“, с добавянето на нова т. 11.</w:t>
      </w:r>
    </w:p>
    <w:p w14:paraId="049EBA98" w14:textId="77777777" w:rsidR="00EC29E4" w:rsidRDefault="00EC29E4" w:rsidP="0021504F">
      <w:pPr>
        <w:spacing w:after="0" w:line="240" w:lineRule="auto"/>
        <w:jc w:val="both"/>
        <w:rPr>
          <w:rFonts w:ascii="Times New Roman" w:hAnsi="Times New Roman"/>
          <w:b/>
          <w:bCs/>
          <w:sz w:val="24"/>
          <w:szCs w:val="24"/>
        </w:rPr>
      </w:pPr>
    </w:p>
    <w:p w14:paraId="14DCAC1C" w14:textId="77777777" w:rsidR="0021504F" w:rsidRDefault="0021504F" w:rsidP="0021504F">
      <w:pPr>
        <w:spacing w:after="0" w:line="240" w:lineRule="auto"/>
        <w:jc w:val="both"/>
        <w:rPr>
          <w:rFonts w:ascii="Times New Roman" w:hAnsi="Times New Roman"/>
          <w:sz w:val="24"/>
          <w:szCs w:val="24"/>
        </w:rPr>
      </w:pPr>
    </w:p>
    <w:p w14:paraId="4525F6ED" w14:textId="05335568" w:rsidR="0021504F" w:rsidRPr="0021504F" w:rsidRDefault="0021504F" w:rsidP="0021504F">
      <w:pPr>
        <w:spacing w:after="0" w:line="240" w:lineRule="auto"/>
        <w:jc w:val="both"/>
        <w:rPr>
          <w:rFonts w:ascii="Times New Roman" w:hAnsi="Times New Roman"/>
          <w:b/>
          <w:bCs/>
          <w:sz w:val="24"/>
          <w:szCs w:val="24"/>
        </w:rPr>
      </w:pPr>
      <w:r w:rsidRPr="0021504F">
        <w:rPr>
          <w:rFonts w:ascii="Times New Roman" w:hAnsi="Times New Roman"/>
          <w:b/>
          <w:bCs/>
          <w:sz w:val="24"/>
          <w:szCs w:val="24"/>
        </w:rPr>
        <w:t>Точка 13</w:t>
      </w:r>
    </w:p>
    <w:p w14:paraId="51E14D38" w14:textId="3F734B8B" w:rsidR="0021504F" w:rsidRPr="0021504F" w:rsidRDefault="0021504F" w:rsidP="0021504F">
      <w:pPr>
        <w:spacing w:after="0" w:line="240" w:lineRule="auto"/>
        <w:jc w:val="both"/>
        <w:rPr>
          <w:rFonts w:ascii="Times New Roman" w:hAnsi="Times New Roman"/>
          <w:b/>
          <w:bCs/>
          <w:sz w:val="24"/>
          <w:szCs w:val="24"/>
        </w:rPr>
      </w:pPr>
      <w:r w:rsidRPr="0021504F">
        <w:rPr>
          <w:rFonts w:ascii="Times New Roman" w:hAnsi="Times New Roman"/>
          <w:b/>
          <w:bCs/>
          <w:sz w:val="24"/>
          <w:szCs w:val="24"/>
        </w:rPr>
        <w:t>К.л. № 188 Провеждане на процедура за издаване на разрешително за ползване на воден обект  по реда на чл. 52, ал. 1, т. 3 във връзка с чл. 46, ал. 1, т. 2 на Закона за водите</w:t>
      </w:r>
    </w:p>
    <w:p w14:paraId="49AB0081" w14:textId="184D8B4D" w:rsidR="0021504F" w:rsidRDefault="0021504F" w:rsidP="00DF0954">
      <w:pPr>
        <w:spacing w:after="0" w:line="240" w:lineRule="auto"/>
        <w:jc w:val="both"/>
        <w:rPr>
          <w:rFonts w:ascii="Times New Roman" w:hAnsi="Times New Roman"/>
          <w:sz w:val="24"/>
          <w:szCs w:val="24"/>
        </w:rPr>
      </w:pPr>
    </w:p>
    <w:p w14:paraId="71E5CA15" w14:textId="120DC36B" w:rsidR="005C7472" w:rsidRDefault="005C7472" w:rsidP="00DF0954">
      <w:pPr>
        <w:spacing w:after="0" w:line="240" w:lineRule="auto"/>
        <w:jc w:val="both"/>
        <w:rPr>
          <w:rFonts w:ascii="Times New Roman" w:hAnsi="Times New Roman"/>
          <w:sz w:val="24"/>
          <w:szCs w:val="24"/>
        </w:rPr>
      </w:pPr>
      <w:r>
        <w:rPr>
          <w:rFonts w:ascii="Times New Roman" w:hAnsi="Times New Roman"/>
          <w:sz w:val="24"/>
          <w:szCs w:val="24"/>
        </w:rPr>
        <w:tab/>
      </w:r>
      <w:r w:rsidRPr="005C7472">
        <w:rPr>
          <w:rFonts w:ascii="Times New Roman" w:hAnsi="Times New Roman"/>
          <w:b/>
          <w:bCs/>
          <w:sz w:val="24"/>
          <w:szCs w:val="24"/>
        </w:rPr>
        <w:t>Акад. Христо Белоев:</w:t>
      </w:r>
      <w:r>
        <w:rPr>
          <w:rFonts w:ascii="Times New Roman" w:hAnsi="Times New Roman"/>
          <w:sz w:val="24"/>
          <w:szCs w:val="24"/>
        </w:rPr>
        <w:t xml:space="preserve"> Златомира Стефанова.</w:t>
      </w:r>
    </w:p>
    <w:p w14:paraId="1998E5C3" w14:textId="4141C04A" w:rsidR="00F91510" w:rsidRPr="00DF0954" w:rsidRDefault="005C7472" w:rsidP="00DF0954">
      <w:pPr>
        <w:spacing w:after="0" w:line="240" w:lineRule="auto"/>
        <w:jc w:val="both"/>
        <w:rPr>
          <w:rFonts w:ascii="Times New Roman" w:hAnsi="Times New Roman"/>
          <w:sz w:val="24"/>
          <w:szCs w:val="24"/>
        </w:rPr>
      </w:pPr>
      <w:r>
        <w:rPr>
          <w:rFonts w:ascii="Times New Roman" w:hAnsi="Times New Roman"/>
          <w:sz w:val="24"/>
          <w:szCs w:val="24"/>
        </w:rPr>
        <w:tab/>
      </w:r>
      <w:r w:rsidRPr="005C7472">
        <w:rPr>
          <w:rFonts w:ascii="Times New Roman" w:hAnsi="Times New Roman"/>
          <w:b/>
          <w:bCs/>
          <w:sz w:val="24"/>
          <w:szCs w:val="24"/>
        </w:rPr>
        <w:t>Г-жа Златомира Стефанова:</w:t>
      </w:r>
      <w:r>
        <w:rPr>
          <w:rFonts w:ascii="Times New Roman" w:hAnsi="Times New Roman"/>
          <w:sz w:val="24"/>
          <w:szCs w:val="24"/>
        </w:rPr>
        <w:t xml:space="preserve"> </w:t>
      </w:r>
      <w:r w:rsidR="00F91510" w:rsidRPr="00DF0954">
        <w:rPr>
          <w:rFonts w:ascii="Times New Roman" w:hAnsi="Times New Roman"/>
          <w:sz w:val="24"/>
          <w:szCs w:val="24"/>
        </w:rPr>
        <w:t xml:space="preserve">Благодаря, господин </w:t>
      </w:r>
      <w:r>
        <w:rPr>
          <w:rFonts w:ascii="Times New Roman" w:hAnsi="Times New Roman"/>
          <w:sz w:val="24"/>
          <w:szCs w:val="24"/>
        </w:rPr>
        <w:t>П</w:t>
      </w:r>
      <w:r w:rsidR="00F91510" w:rsidRPr="00DF0954">
        <w:rPr>
          <w:rFonts w:ascii="Times New Roman" w:hAnsi="Times New Roman"/>
          <w:sz w:val="24"/>
          <w:szCs w:val="24"/>
        </w:rPr>
        <w:t xml:space="preserve">редседател. Този контролен лист касае язовир </w:t>
      </w:r>
      <w:r>
        <w:rPr>
          <w:rFonts w:ascii="Times New Roman" w:hAnsi="Times New Roman"/>
          <w:sz w:val="24"/>
          <w:szCs w:val="24"/>
        </w:rPr>
        <w:t>Н</w:t>
      </w:r>
      <w:r w:rsidR="00F91510" w:rsidRPr="00DF0954">
        <w:rPr>
          <w:rFonts w:ascii="Times New Roman" w:hAnsi="Times New Roman"/>
          <w:sz w:val="24"/>
          <w:szCs w:val="24"/>
        </w:rPr>
        <w:t xml:space="preserve">иколово, който се намира в землището на село </w:t>
      </w:r>
      <w:r>
        <w:rPr>
          <w:rFonts w:ascii="Times New Roman" w:hAnsi="Times New Roman"/>
          <w:sz w:val="24"/>
          <w:szCs w:val="24"/>
        </w:rPr>
        <w:t>Н</w:t>
      </w:r>
      <w:r w:rsidR="00F91510" w:rsidRPr="00DF0954">
        <w:rPr>
          <w:rFonts w:ascii="Times New Roman" w:hAnsi="Times New Roman"/>
          <w:sz w:val="24"/>
          <w:szCs w:val="24"/>
        </w:rPr>
        <w:t>иколово, в местността</w:t>
      </w:r>
      <w:r w:rsidR="008A3040">
        <w:rPr>
          <w:rFonts w:ascii="Times New Roman" w:hAnsi="Times New Roman"/>
          <w:sz w:val="24"/>
          <w:szCs w:val="24"/>
        </w:rPr>
        <w:t xml:space="preserve"> Текето</w:t>
      </w:r>
      <w:r w:rsidR="00F91510" w:rsidRPr="00DF0954">
        <w:rPr>
          <w:rFonts w:ascii="Times New Roman" w:hAnsi="Times New Roman"/>
          <w:sz w:val="24"/>
          <w:szCs w:val="24"/>
        </w:rPr>
        <w:t>. За дейностите по развъждане на риба, за упражняване на контрол във връзка с риболова в язовир</w:t>
      </w:r>
      <w:r w:rsidR="008A3040">
        <w:rPr>
          <w:rFonts w:ascii="Times New Roman" w:hAnsi="Times New Roman"/>
          <w:sz w:val="24"/>
          <w:szCs w:val="24"/>
        </w:rPr>
        <w:t xml:space="preserve"> </w:t>
      </w:r>
      <w:r w:rsidR="00F91510" w:rsidRPr="00DF0954">
        <w:rPr>
          <w:rFonts w:ascii="Times New Roman" w:hAnsi="Times New Roman"/>
          <w:sz w:val="24"/>
          <w:szCs w:val="24"/>
        </w:rPr>
        <w:t>Нико</w:t>
      </w:r>
      <w:r w:rsidR="008A3040">
        <w:rPr>
          <w:rFonts w:ascii="Times New Roman" w:hAnsi="Times New Roman"/>
          <w:sz w:val="24"/>
          <w:szCs w:val="24"/>
        </w:rPr>
        <w:t xml:space="preserve">лово </w:t>
      </w:r>
      <w:r w:rsidR="00F91510" w:rsidRPr="00DF0954">
        <w:rPr>
          <w:rFonts w:ascii="Times New Roman" w:hAnsi="Times New Roman"/>
          <w:sz w:val="24"/>
          <w:szCs w:val="24"/>
        </w:rPr>
        <w:t xml:space="preserve">е необходимо да бъде приложена съществуващата законова регламентация, която изисква разрешителен режим, който е предвиден по реда </w:t>
      </w:r>
      <w:r w:rsidR="00F91510" w:rsidRPr="00DF0954">
        <w:rPr>
          <w:rFonts w:ascii="Times New Roman" w:hAnsi="Times New Roman"/>
          <w:sz w:val="24"/>
          <w:szCs w:val="24"/>
        </w:rPr>
        <w:lastRenderedPageBreak/>
        <w:t xml:space="preserve">в </w:t>
      </w:r>
      <w:r w:rsidR="008A3040">
        <w:rPr>
          <w:rFonts w:ascii="Times New Roman" w:hAnsi="Times New Roman"/>
          <w:sz w:val="24"/>
          <w:szCs w:val="24"/>
        </w:rPr>
        <w:t>З</w:t>
      </w:r>
      <w:r w:rsidR="00F91510" w:rsidRPr="00DF0954">
        <w:rPr>
          <w:rFonts w:ascii="Times New Roman" w:hAnsi="Times New Roman"/>
          <w:sz w:val="24"/>
          <w:szCs w:val="24"/>
        </w:rPr>
        <w:t xml:space="preserve">акона за водите и </w:t>
      </w:r>
      <w:r w:rsidR="008A3040">
        <w:rPr>
          <w:rFonts w:ascii="Times New Roman" w:hAnsi="Times New Roman"/>
          <w:sz w:val="24"/>
          <w:szCs w:val="24"/>
        </w:rPr>
        <w:t>Н</w:t>
      </w:r>
      <w:r w:rsidR="00F91510" w:rsidRPr="00DF0954">
        <w:rPr>
          <w:rFonts w:ascii="Times New Roman" w:hAnsi="Times New Roman"/>
          <w:sz w:val="24"/>
          <w:szCs w:val="24"/>
        </w:rPr>
        <w:t>аредбата за ползването на повърхностните води. Всъщност това е</w:t>
      </w:r>
      <w:r w:rsidR="008A3040">
        <w:rPr>
          <w:rFonts w:ascii="Times New Roman" w:hAnsi="Times New Roman"/>
          <w:sz w:val="24"/>
          <w:szCs w:val="24"/>
        </w:rPr>
        <w:t xml:space="preserve"> едно </w:t>
      </w:r>
      <w:r w:rsidR="00F91510" w:rsidRPr="00DF0954">
        <w:rPr>
          <w:rFonts w:ascii="Times New Roman" w:hAnsi="Times New Roman"/>
          <w:sz w:val="24"/>
          <w:szCs w:val="24"/>
        </w:rPr>
        <w:t>добро решение, което се предлага и ви молим да дадете съгласие да се открие процедура за издаване на разрешително за ползването на водния обек</w:t>
      </w:r>
      <w:r w:rsidR="00225412">
        <w:rPr>
          <w:rFonts w:ascii="Times New Roman" w:hAnsi="Times New Roman"/>
          <w:sz w:val="24"/>
          <w:szCs w:val="24"/>
        </w:rPr>
        <w:t>т</w:t>
      </w:r>
      <w:r w:rsidR="00F91510" w:rsidRPr="00DF0954">
        <w:rPr>
          <w:rFonts w:ascii="Times New Roman" w:hAnsi="Times New Roman"/>
          <w:sz w:val="24"/>
          <w:szCs w:val="24"/>
        </w:rPr>
        <w:t xml:space="preserve">, както е посочено по членовете </w:t>
      </w:r>
      <w:r w:rsidR="00225412">
        <w:rPr>
          <w:rFonts w:ascii="Times New Roman" w:hAnsi="Times New Roman"/>
          <w:sz w:val="24"/>
          <w:szCs w:val="24"/>
        </w:rPr>
        <w:t xml:space="preserve">в </w:t>
      </w:r>
      <w:r w:rsidR="00F91510" w:rsidRPr="00DF0954">
        <w:rPr>
          <w:rFonts w:ascii="Times New Roman" w:hAnsi="Times New Roman"/>
          <w:sz w:val="24"/>
          <w:szCs w:val="24"/>
        </w:rPr>
        <w:t>диспозитива и въз основа на това решение кметът на община Русе след провеждане на процедура</w:t>
      </w:r>
      <w:r w:rsidR="0062142B">
        <w:rPr>
          <w:rFonts w:ascii="Times New Roman" w:hAnsi="Times New Roman"/>
          <w:sz w:val="24"/>
          <w:szCs w:val="24"/>
        </w:rPr>
        <w:t xml:space="preserve"> д</w:t>
      </w:r>
      <w:r w:rsidR="00F91510" w:rsidRPr="00DF0954">
        <w:rPr>
          <w:rFonts w:ascii="Times New Roman" w:hAnsi="Times New Roman"/>
          <w:sz w:val="24"/>
          <w:szCs w:val="24"/>
        </w:rPr>
        <w:t>а издаде разрешително за ползване на водния обект язовир</w:t>
      </w:r>
      <w:r w:rsidR="0062142B">
        <w:rPr>
          <w:rFonts w:ascii="Times New Roman" w:hAnsi="Times New Roman"/>
          <w:sz w:val="24"/>
          <w:szCs w:val="24"/>
        </w:rPr>
        <w:t xml:space="preserve"> Н</w:t>
      </w:r>
      <w:r w:rsidR="00F91510" w:rsidRPr="00DF0954">
        <w:rPr>
          <w:rFonts w:ascii="Times New Roman" w:hAnsi="Times New Roman"/>
          <w:sz w:val="24"/>
          <w:szCs w:val="24"/>
        </w:rPr>
        <w:t>иколово, което ще позволи на общината да извършва всички дейности по зарибяването и риболова</w:t>
      </w:r>
      <w:r w:rsidR="0062142B">
        <w:rPr>
          <w:rFonts w:ascii="Times New Roman" w:hAnsi="Times New Roman"/>
          <w:sz w:val="24"/>
          <w:szCs w:val="24"/>
        </w:rPr>
        <w:t xml:space="preserve"> в</w:t>
      </w:r>
      <w:r w:rsidR="00F91510" w:rsidRPr="00DF0954">
        <w:rPr>
          <w:rFonts w:ascii="Times New Roman" w:hAnsi="Times New Roman"/>
          <w:sz w:val="24"/>
          <w:szCs w:val="24"/>
        </w:rPr>
        <w:t>същност по законен начин. Благодаря.</w:t>
      </w:r>
    </w:p>
    <w:p w14:paraId="76C92308" w14:textId="5D4C592E" w:rsidR="00F91510" w:rsidRPr="00DF0954" w:rsidRDefault="0062142B" w:rsidP="00DF0954">
      <w:pPr>
        <w:spacing w:after="0" w:line="240" w:lineRule="auto"/>
        <w:jc w:val="both"/>
        <w:rPr>
          <w:rFonts w:ascii="Times New Roman" w:hAnsi="Times New Roman"/>
          <w:sz w:val="24"/>
          <w:szCs w:val="24"/>
        </w:rPr>
      </w:pPr>
      <w:r>
        <w:rPr>
          <w:rFonts w:ascii="Times New Roman" w:hAnsi="Times New Roman"/>
          <w:sz w:val="24"/>
          <w:szCs w:val="24"/>
        </w:rPr>
        <w:tab/>
      </w:r>
      <w:r w:rsidRPr="0067476E">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Благодаря. Айдоан</w:t>
      </w:r>
      <w:r>
        <w:rPr>
          <w:rFonts w:ascii="Times New Roman" w:hAnsi="Times New Roman"/>
          <w:sz w:val="24"/>
          <w:szCs w:val="24"/>
        </w:rPr>
        <w:t xml:space="preserve"> Д</w:t>
      </w:r>
      <w:r w:rsidR="00F91510" w:rsidRPr="00DF0954">
        <w:rPr>
          <w:rFonts w:ascii="Times New Roman" w:hAnsi="Times New Roman"/>
          <w:sz w:val="24"/>
          <w:szCs w:val="24"/>
        </w:rPr>
        <w:t>желил</w:t>
      </w:r>
      <w:r>
        <w:rPr>
          <w:rFonts w:ascii="Times New Roman" w:hAnsi="Times New Roman"/>
          <w:sz w:val="24"/>
          <w:szCs w:val="24"/>
        </w:rPr>
        <w:t xml:space="preserve">, </w:t>
      </w:r>
      <w:r w:rsidR="00F91510" w:rsidRPr="00DF0954">
        <w:rPr>
          <w:rFonts w:ascii="Times New Roman" w:hAnsi="Times New Roman"/>
          <w:sz w:val="24"/>
          <w:szCs w:val="24"/>
        </w:rPr>
        <w:t>изказване.</w:t>
      </w:r>
    </w:p>
    <w:p w14:paraId="50BE991C" w14:textId="48174E83" w:rsidR="00F91510" w:rsidRPr="0067476E" w:rsidRDefault="0062142B"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67476E">
        <w:rPr>
          <w:rFonts w:ascii="Times New Roman" w:hAnsi="Times New Roman"/>
          <w:b/>
          <w:bCs/>
          <w:sz w:val="24"/>
          <w:szCs w:val="24"/>
        </w:rPr>
        <w:t>Г-н Айдоан Джелил:</w:t>
      </w:r>
      <w:r w:rsidR="0067476E">
        <w:rPr>
          <w:rFonts w:ascii="Times New Roman" w:hAnsi="Times New Roman"/>
          <w:b/>
          <w:bCs/>
          <w:sz w:val="24"/>
          <w:szCs w:val="24"/>
        </w:rPr>
        <w:t xml:space="preserve"> </w:t>
      </w:r>
      <w:r w:rsidR="00F91510" w:rsidRPr="00DF0954">
        <w:rPr>
          <w:rFonts w:ascii="Times New Roman" w:hAnsi="Times New Roman"/>
          <w:sz w:val="24"/>
          <w:szCs w:val="24"/>
        </w:rPr>
        <w:t xml:space="preserve">Уважаеми господин </w:t>
      </w:r>
      <w:r w:rsidR="0067476E">
        <w:rPr>
          <w:rFonts w:ascii="Times New Roman" w:hAnsi="Times New Roman"/>
          <w:sz w:val="24"/>
          <w:szCs w:val="24"/>
        </w:rPr>
        <w:t>П</w:t>
      </w:r>
      <w:r w:rsidR="00F91510" w:rsidRPr="00DF0954">
        <w:rPr>
          <w:rFonts w:ascii="Times New Roman" w:hAnsi="Times New Roman"/>
          <w:sz w:val="24"/>
          <w:szCs w:val="24"/>
        </w:rPr>
        <w:t xml:space="preserve">редседател, уважаеми господин </w:t>
      </w:r>
      <w:r w:rsidR="0067476E">
        <w:rPr>
          <w:rFonts w:ascii="Times New Roman" w:hAnsi="Times New Roman"/>
          <w:sz w:val="24"/>
          <w:szCs w:val="24"/>
        </w:rPr>
        <w:t>К</w:t>
      </w:r>
      <w:r w:rsidR="00F91510" w:rsidRPr="00DF0954">
        <w:rPr>
          <w:rFonts w:ascii="Times New Roman" w:hAnsi="Times New Roman"/>
          <w:sz w:val="24"/>
          <w:szCs w:val="24"/>
        </w:rPr>
        <w:t>мет. Само предлагам в решението да се добави</w:t>
      </w:r>
      <w:r w:rsidR="0067476E">
        <w:rPr>
          <w:rFonts w:ascii="Times New Roman" w:hAnsi="Times New Roman"/>
          <w:sz w:val="24"/>
          <w:szCs w:val="24"/>
        </w:rPr>
        <w:t xml:space="preserve"> „д</w:t>
      </w:r>
      <w:r w:rsidR="00F91510" w:rsidRPr="00DF0954">
        <w:rPr>
          <w:rFonts w:ascii="Times New Roman" w:hAnsi="Times New Roman"/>
          <w:sz w:val="24"/>
          <w:szCs w:val="24"/>
        </w:rPr>
        <w:t>о 20 години</w:t>
      </w:r>
      <w:r w:rsidR="001E3F3B">
        <w:rPr>
          <w:rFonts w:ascii="Times New Roman" w:hAnsi="Times New Roman"/>
          <w:sz w:val="24"/>
          <w:szCs w:val="24"/>
        </w:rPr>
        <w:t>“</w:t>
      </w:r>
      <w:r w:rsidR="00F91510" w:rsidRPr="00DF0954">
        <w:rPr>
          <w:rFonts w:ascii="Times New Roman" w:hAnsi="Times New Roman"/>
          <w:sz w:val="24"/>
          <w:szCs w:val="24"/>
        </w:rPr>
        <w:t>, както е записано</w:t>
      </w:r>
      <w:r w:rsidR="0067476E">
        <w:rPr>
          <w:rFonts w:ascii="Times New Roman" w:hAnsi="Times New Roman"/>
          <w:sz w:val="24"/>
          <w:szCs w:val="24"/>
        </w:rPr>
        <w:t xml:space="preserve"> в</w:t>
      </w:r>
      <w:r w:rsidR="00F91510" w:rsidRPr="00DF0954">
        <w:rPr>
          <w:rFonts w:ascii="Times New Roman" w:hAnsi="Times New Roman"/>
          <w:sz w:val="24"/>
          <w:szCs w:val="24"/>
        </w:rPr>
        <w:t xml:space="preserve"> решението съгласно член 57 от </w:t>
      </w:r>
      <w:r w:rsidR="001E3F3B">
        <w:rPr>
          <w:rFonts w:ascii="Times New Roman" w:hAnsi="Times New Roman"/>
          <w:sz w:val="24"/>
          <w:szCs w:val="24"/>
        </w:rPr>
        <w:t>З</w:t>
      </w:r>
      <w:r w:rsidR="00F91510" w:rsidRPr="00DF0954">
        <w:rPr>
          <w:rFonts w:ascii="Times New Roman" w:hAnsi="Times New Roman"/>
          <w:sz w:val="24"/>
          <w:szCs w:val="24"/>
        </w:rPr>
        <w:t>акона за водите, за да е ясно точно за колко години, тъй като е до 25 години за вземане с цел питейно битово водоснабдяване, а е до 20 години в останалите случаи.</w:t>
      </w:r>
    </w:p>
    <w:p w14:paraId="0632C6D9" w14:textId="77777777" w:rsidR="001E3F3B" w:rsidRDefault="001E3F3B" w:rsidP="00DF0954">
      <w:pPr>
        <w:spacing w:after="0" w:line="240" w:lineRule="auto"/>
        <w:jc w:val="both"/>
        <w:rPr>
          <w:rFonts w:ascii="Times New Roman" w:hAnsi="Times New Roman"/>
          <w:sz w:val="24"/>
          <w:szCs w:val="24"/>
        </w:rPr>
      </w:pPr>
      <w:r>
        <w:rPr>
          <w:rFonts w:ascii="Times New Roman" w:hAnsi="Times New Roman"/>
          <w:sz w:val="24"/>
          <w:szCs w:val="24"/>
        </w:rPr>
        <w:tab/>
      </w:r>
      <w:r w:rsidRPr="004F61E1">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Да се добав</w:t>
      </w:r>
      <w:r>
        <w:rPr>
          <w:rFonts w:ascii="Times New Roman" w:hAnsi="Times New Roman"/>
          <w:sz w:val="24"/>
          <w:szCs w:val="24"/>
        </w:rPr>
        <w:t>и.</w:t>
      </w:r>
    </w:p>
    <w:p w14:paraId="1DF70001" w14:textId="77777777" w:rsidR="004F61E1" w:rsidRDefault="001E3F3B" w:rsidP="00DF0954">
      <w:pPr>
        <w:spacing w:after="0" w:line="240" w:lineRule="auto"/>
        <w:jc w:val="both"/>
        <w:rPr>
          <w:rFonts w:ascii="Times New Roman" w:hAnsi="Times New Roman"/>
          <w:sz w:val="24"/>
          <w:szCs w:val="24"/>
        </w:rPr>
      </w:pPr>
      <w:r>
        <w:rPr>
          <w:rFonts w:ascii="Times New Roman" w:hAnsi="Times New Roman"/>
          <w:sz w:val="24"/>
          <w:szCs w:val="24"/>
        </w:rPr>
        <w:tab/>
      </w:r>
      <w:r w:rsidRPr="004F61E1">
        <w:rPr>
          <w:rFonts w:ascii="Times New Roman" w:hAnsi="Times New Roman"/>
          <w:b/>
          <w:bCs/>
          <w:sz w:val="24"/>
          <w:szCs w:val="24"/>
        </w:rPr>
        <w:t>Г-н Айдоан Джелил:</w:t>
      </w:r>
      <w:r>
        <w:rPr>
          <w:rFonts w:ascii="Times New Roman" w:hAnsi="Times New Roman"/>
          <w:sz w:val="24"/>
          <w:szCs w:val="24"/>
        </w:rPr>
        <w:t xml:space="preserve"> Да се добави, да.</w:t>
      </w:r>
    </w:p>
    <w:p w14:paraId="70D46AB3" w14:textId="77777777" w:rsidR="003E5EFB" w:rsidRDefault="004F61E1" w:rsidP="00DF0954">
      <w:pPr>
        <w:spacing w:after="0" w:line="240" w:lineRule="auto"/>
        <w:jc w:val="both"/>
        <w:rPr>
          <w:rFonts w:ascii="Times New Roman" w:hAnsi="Times New Roman"/>
          <w:sz w:val="24"/>
          <w:szCs w:val="24"/>
        </w:rPr>
      </w:pPr>
      <w:r>
        <w:rPr>
          <w:rFonts w:ascii="Times New Roman" w:hAnsi="Times New Roman"/>
          <w:sz w:val="24"/>
          <w:szCs w:val="24"/>
        </w:rPr>
        <w:tab/>
      </w:r>
      <w:r w:rsidRPr="004F61E1">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Да, общината приема предложението</w:t>
      </w:r>
      <w:r>
        <w:rPr>
          <w:rFonts w:ascii="Times New Roman" w:hAnsi="Times New Roman"/>
          <w:sz w:val="24"/>
          <w:szCs w:val="24"/>
        </w:rPr>
        <w:t xml:space="preserve">, </w:t>
      </w:r>
      <w:r w:rsidR="00F91510" w:rsidRPr="00DF0954">
        <w:rPr>
          <w:rFonts w:ascii="Times New Roman" w:hAnsi="Times New Roman"/>
          <w:sz w:val="24"/>
          <w:szCs w:val="24"/>
        </w:rPr>
        <w:t>кмета току</w:t>
      </w:r>
      <w:r>
        <w:rPr>
          <w:rFonts w:ascii="Times New Roman" w:hAnsi="Times New Roman"/>
          <w:sz w:val="24"/>
          <w:szCs w:val="24"/>
        </w:rPr>
        <w:t xml:space="preserve"> </w:t>
      </w:r>
      <w:r w:rsidR="00F91510" w:rsidRPr="00DF0954">
        <w:rPr>
          <w:rFonts w:ascii="Times New Roman" w:hAnsi="Times New Roman"/>
          <w:sz w:val="24"/>
          <w:szCs w:val="24"/>
        </w:rPr>
        <w:t xml:space="preserve">що. Гюнай </w:t>
      </w:r>
      <w:r>
        <w:rPr>
          <w:rFonts w:ascii="Times New Roman" w:hAnsi="Times New Roman"/>
          <w:sz w:val="24"/>
          <w:szCs w:val="24"/>
        </w:rPr>
        <w:t>К</w:t>
      </w:r>
      <w:r w:rsidR="00F91510" w:rsidRPr="00DF0954">
        <w:rPr>
          <w:rFonts w:ascii="Times New Roman" w:hAnsi="Times New Roman"/>
          <w:sz w:val="24"/>
          <w:szCs w:val="24"/>
        </w:rPr>
        <w:t>адънкова</w:t>
      </w:r>
      <w:r>
        <w:rPr>
          <w:rFonts w:ascii="Times New Roman" w:hAnsi="Times New Roman"/>
          <w:sz w:val="24"/>
          <w:szCs w:val="24"/>
        </w:rPr>
        <w:t xml:space="preserve">, </w:t>
      </w:r>
      <w:r w:rsidR="00F91510" w:rsidRPr="00DF0954">
        <w:rPr>
          <w:rFonts w:ascii="Times New Roman" w:hAnsi="Times New Roman"/>
          <w:sz w:val="24"/>
          <w:szCs w:val="24"/>
        </w:rPr>
        <w:t>изказване. Няма други изказвания</w:t>
      </w:r>
      <w:r>
        <w:rPr>
          <w:rFonts w:ascii="Times New Roman" w:hAnsi="Times New Roman"/>
          <w:sz w:val="24"/>
          <w:szCs w:val="24"/>
        </w:rPr>
        <w:t xml:space="preserve">. С </w:t>
      </w:r>
      <w:r w:rsidR="00F91510" w:rsidRPr="00DF0954">
        <w:rPr>
          <w:rFonts w:ascii="Times New Roman" w:hAnsi="Times New Roman"/>
          <w:sz w:val="24"/>
          <w:szCs w:val="24"/>
        </w:rPr>
        <w:t>това предложение, което направи</w:t>
      </w:r>
      <w:r w:rsidR="00633530">
        <w:rPr>
          <w:rFonts w:ascii="Times New Roman" w:hAnsi="Times New Roman"/>
          <w:sz w:val="24"/>
          <w:szCs w:val="24"/>
        </w:rPr>
        <w:t xml:space="preserve"> Айдоан Джелил </w:t>
      </w:r>
      <w:r w:rsidR="00F91510" w:rsidRPr="00DF0954">
        <w:rPr>
          <w:rFonts w:ascii="Times New Roman" w:hAnsi="Times New Roman"/>
          <w:sz w:val="24"/>
          <w:szCs w:val="24"/>
        </w:rPr>
        <w:t>и беше прието</w:t>
      </w:r>
      <w:r w:rsidR="003E5EFB">
        <w:rPr>
          <w:rFonts w:ascii="Times New Roman" w:hAnsi="Times New Roman"/>
          <w:sz w:val="24"/>
          <w:szCs w:val="24"/>
        </w:rPr>
        <w:t xml:space="preserve">, </w:t>
      </w:r>
      <w:r w:rsidR="00633530">
        <w:rPr>
          <w:rFonts w:ascii="Times New Roman" w:hAnsi="Times New Roman"/>
          <w:sz w:val="24"/>
          <w:szCs w:val="24"/>
        </w:rPr>
        <w:t>г</w:t>
      </w:r>
      <w:r w:rsidR="00F91510" w:rsidRPr="00DF0954">
        <w:rPr>
          <w:rFonts w:ascii="Times New Roman" w:hAnsi="Times New Roman"/>
          <w:sz w:val="24"/>
          <w:szCs w:val="24"/>
        </w:rPr>
        <w:t xml:space="preserve">ласуваме точката. </w:t>
      </w:r>
    </w:p>
    <w:p w14:paraId="5D61F2CA" w14:textId="77777777" w:rsidR="003E5EFB" w:rsidRDefault="003E5EFB" w:rsidP="00DF0954">
      <w:pPr>
        <w:spacing w:after="0" w:line="240" w:lineRule="auto"/>
        <w:jc w:val="both"/>
        <w:rPr>
          <w:rFonts w:ascii="Times New Roman" w:hAnsi="Times New Roman"/>
          <w:sz w:val="24"/>
          <w:szCs w:val="24"/>
        </w:rPr>
      </w:pPr>
    </w:p>
    <w:p w14:paraId="0F12DD6B" w14:textId="56FD0663" w:rsidR="003E5EFB" w:rsidRDefault="003E5EFB" w:rsidP="003E5EFB">
      <w:pPr>
        <w:spacing w:after="0" w:line="240" w:lineRule="auto"/>
        <w:jc w:val="both"/>
        <w:rPr>
          <w:rFonts w:ascii="Times New Roman" w:hAnsi="Times New Roman"/>
          <w:b/>
          <w:bCs/>
          <w:sz w:val="24"/>
          <w:szCs w:val="24"/>
        </w:rPr>
      </w:pPr>
      <w:r w:rsidRPr="00271697">
        <w:rPr>
          <w:rFonts w:ascii="Times New Roman" w:hAnsi="Times New Roman"/>
          <w:b/>
          <w:bCs/>
          <w:sz w:val="24"/>
          <w:szCs w:val="24"/>
        </w:rPr>
        <w:t>КВОРУМ – 48. С 48 „за“, 0 „против“ и 0 „въздържали се“ се прие</w:t>
      </w:r>
    </w:p>
    <w:p w14:paraId="43EAE60C" w14:textId="25882B49" w:rsidR="00271697" w:rsidRDefault="00271697" w:rsidP="003E5EFB">
      <w:pPr>
        <w:spacing w:after="0" w:line="240" w:lineRule="auto"/>
        <w:jc w:val="both"/>
        <w:rPr>
          <w:rFonts w:ascii="Times New Roman" w:hAnsi="Times New Roman"/>
          <w:b/>
          <w:bCs/>
          <w:sz w:val="24"/>
          <w:szCs w:val="24"/>
        </w:rPr>
      </w:pPr>
    </w:p>
    <w:p w14:paraId="11DC7544" w14:textId="025A8DBA" w:rsidR="00271697" w:rsidRDefault="00271697" w:rsidP="00271697">
      <w:pPr>
        <w:keepNext/>
        <w:spacing w:after="0" w:line="240" w:lineRule="auto"/>
        <w:jc w:val="center"/>
        <w:outlineLvl w:val="0"/>
        <w:rPr>
          <w:rFonts w:ascii="Times New Roman" w:eastAsia="Times New Roman" w:hAnsi="Times New Roman"/>
          <w:b/>
          <w:sz w:val="32"/>
          <w:szCs w:val="32"/>
          <w:lang w:val="en-US"/>
        </w:rPr>
      </w:pPr>
      <w:r w:rsidRPr="00271697">
        <w:rPr>
          <w:rFonts w:ascii="Times New Roman" w:eastAsia="Times New Roman" w:hAnsi="Times New Roman"/>
          <w:b/>
          <w:sz w:val="32"/>
          <w:szCs w:val="32"/>
        </w:rPr>
        <w:t>РЕШЕНИЕ № 208</w:t>
      </w:r>
    </w:p>
    <w:p w14:paraId="66FBC454" w14:textId="77777777" w:rsidR="00271697" w:rsidRPr="00271697" w:rsidRDefault="00271697" w:rsidP="00271697">
      <w:pPr>
        <w:keepNext/>
        <w:spacing w:after="0" w:line="240" w:lineRule="auto"/>
        <w:jc w:val="center"/>
        <w:outlineLvl w:val="0"/>
        <w:rPr>
          <w:rFonts w:ascii="Times New Roman" w:eastAsia="Times New Roman" w:hAnsi="Times New Roman"/>
          <w:b/>
          <w:sz w:val="32"/>
          <w:szCs w:val="32"/>
          <w:lang w:val="en-US"/>
        </w:rPr>
      </w:pPr>
    </w:p>
    <w:p w14:paraId="518B5F55" w14:textId="77777777" w:rsidR="00271697" w:rsidRPr="00271697" w:rsidRDefault="00271697" w:rsidP="00271697">
      <w:pPr>
        <w:spacing w:line="254" w:lineRule="auto"/>
        <w:ind w:right="65" w:firstLine="567"/>
        <w:jc w:val="both"/>
        <w:rPr>
          <w:rFonts w:ascii="Times New Roman" w:eastAsiaTheme="minorHAnsi" w:hAnsi="Times New Roman"/>
          <w:sz w:val="24"/>
          <w:szCs w:val="24"/>
        </w:rPr>
      </w:pPr>
      <w:r w:rsidRPr="00271697">
        <w:rPr>
          <w:rFonts w:ascii="Times New Roman" w:eastAsiaTheme="minorHAnsi" w:hAnsi="Times New Roman"/>
          <w:sz w:val="24"/>
          <w:szCs w:val="24"/>
        </w:rPr>
        <w:t xml:space="preserve"> На основание чл. 21, ал. 2, във връзка с ал. 1, т. 8 от Закон за местното самоуправление и местната администрация, чл. 52, ал. 1, т. 3, буква „б“, във връзка с чл. 46, ал. 1, т. 2 и чл. 57, т.3  на Закона за водите, Общински съвет – Русе реши</w:t>
      </w:r>
      <w:r w:rsidRPr="00271697">
        <w:rPr>
          <w:rFonts w:ascii="Times New Roman" w:eastAsiaTheme="minorHAnsi" w:hAnsi="Times New Roman"/>
          <w:color w:val="000000"/>
          <w:sz w:val="24"/>
          <w:szCs w:val="24"/>
          <w:shd w:val="clear" w:color="auto" w:fill="FEFEFE"/>
        </w:rPr>
        <w:t>:</w:t>
      </w:r>
    </w:p>
    <w:p w14:paraId="6AD53178" w14:textId="77777777" w:rsidR="00271697" w:rsidRPr="00271697" w:rsidRDefault="00271697" w:rsidP="00271697">
      <w:pPr>
        <w:spacing w:line="254" w:lineRule="auto"/>
        <w:ind w:left="567" w:right="65" w:hanging="567"/>
        <w:jc w:val="both"/>
        <w:rPr>
          <w:rFonts w:ascii="Times New Roman" w:eastAsiaTheme="minorHAnsi" w:hAnsi="Times New Roman"/>
          <w:sz w:val="24"/>
          <w:szCs w:val="24"/>
        </w:rPr>
      </w:pPr>
    </w:p>
    <w:p w14:paraId="0FD7B086" w14:textId="77777777" w:rsidR="00271697" w:rsidRPr="00271697" w:rsidRDefault="00271697" w:rsidP="00271697">
      <w:pPr>
        <w:numPr>
          <w:ilvl w:val="0"/>
          <w:numId w:val="13"/>
        </w:numPr>
        <w:spacing w:after="0" w:line="240" w:lineRule="auto"/>
        <w:ind w:left="567" w:right="65" w:hanging="283"/>
        <w:jc w:val="both"/>
        <w:rPr>
          <w:rFonts w:ascii="Times New Roman" w:eastAsiaTheme="minorHAnsi" w:hAnsi="Times New Roman"/>
          <w:sz w:val="24"/>
          <w:szCs w:val="24"/>
        </w:rPr>
      </w:pPr>
      <w:r w:rsidRPr="00271697">
        <w:rPr>
          <w:rFonts w:ascii="Times New Roman" w:eastAsiaTheme="minorHAnsi" w:hAnsi="Times New Roman"/>
          <w:sz w:val="24"/>
          <w:szCs w:val="24"/>
        </w:rPr>
        <w:t>Дава съгласие да се открие процедура за издаване на разрешително за ползване на воден обект – Язовир „Николово“ в с. Николово, община Русе, област Русе, въз основа на необходимите документи, изискуеми съгласно чл. 60, ал. 1, ал. 2, ал. 4, т. 5, бук. „а“ и „г“ на Закона за водите и чл. 30, ал. 3 на Наредба за ползването на повърхностните води.</w:t>
      </w:r>
    </w:p>
    <w:p w14:paraId="61C5068B" w14:textId="6BFA2F02" w:rsidR="003E5EFB" w:rsidRPr="00271697" w:rsidRDefault="00271697" w:rsidP="00271697">
      <w:pPr>
        <w:numPr>
          <w:ilvl w:val="0"/>
          <w:numId w:val="13"/>
        </w:numPr>
        <w:spacing w:after="0" w:line="240" w:lineRule="auto"/>
        <w:ind w:left="567" w:right="65" w:hanging="283"/>
        <w:jc w:val="both"/>
        <w:rPr>
          <w:rFonts w:ascii="Times New Roman" w:eastAsiaTheme="minorHAnsi" w:hAnsi="Times New Roman"/>
          <w:sz w:val="24"/>
          <w:szCs w:val="24"/>
        </w:rPr>
      </w:pPr>
      <w:r w:rsidRPr="00271697">
        <w:rPr>
          <w:rFonts w:ascii="Times New Roman" w:eastAsiaTheme="minorHAnsi" w:hAnsi="Times New Roman"/>
          <w:sz w:val="24"/>
          <w:szCs w:val="24"/>
        </w:rPr>
        <w:t xml:space="preserve">Въз основа на настоящото решение, Кметът на Община Русе, след провеждане на процедурата по т. 1, да издаде Разрешителното за ползване на воден обект - язовир „Николово“, находящ се в землището на с. Николово, община Русе, местност „Текето“, разположен в поземлени имоти, с идентификатори № 51679.173.790 и № 51679.173.539 по кадастралната карта и кадастралните регистри на с. Николово, община Русе, област Русе, </w:t>
      </w:r>
      <w:r w:rsidRPr="00271697">
        <w:rPr>
          <w:rFonts w:ascii="Times New Roman" w:eastAsiaTheme="minorHAnsi" w:hAnsi="Times New Roman"/>
          <w:b/>
          <w:color w:val="000000"/>
          <w:sz w:val="24"/>
          <w:szCs w:val="24"/>
        </w:rPr>
        <w:t xml:space="preserve"> </w:t>
      </w:r>
      <w:r w:rsidRPr="00271697">
        <w:rPr>
          <w:rFonts w:ascii="Times New Roman" w:eastAsiaTheme="minorHAnsi" w:hAnsi="Times New Roman"/>
          <w:color w:val="000000"/>
          <w:sz w:val="24"/>
          <w:szCs w:val="24"/>
        </w:rPr>
        <w:t>за аквакултури и свързаните с тях дейности,</w:t>
      </w:r>
      <w:r w:rsidRPr="00271697">
        <w:rPr>
          <w:rFonts w:ascii="Times New Roman" w:eastAsiaTheme="minorHAnsi" w:hAnsi="Times New Roman"/>
          <w:sz w:val="24"/>
          <w:szCs w:val="24"/>
        </w:rPr>
        <w:t xml:space="preserve"> за срок от 20 години.</w:t>
      </w:r>
    </w:p>
    <w:p w14:paraId="726CA1DD" w14:textId="77777777" w:rsidR="00271697" w:rsidRDefault="00271697" w:rsidP="003E5EFB">
      <w:pPr>
        <w:spacing w:after="0" w:line="240" w:lineRule="auto"/>
        <w:jc w:val="both"/>
        <w:rPr>
          <w:rFonts w:ascii="Times New Roman" w:hAnsi="Times New Roman"/>
          <w:b/>
          <w:bCs/>
          <w:sz w:val="24"/>
          <w:szCs w:val="24"/>
        </w:rPr>
      </w:pPr>
    </w:p>
    <w:p w14:paraId="247FB225" w14:textId="77EA4BD8" w:rsidR="003E5EFB" w:rsidRPr="003E5EFB" w:rsidRDefault="003E5EFB" w:rsidP="003E5EFB">
      <w:pPr>
        <w:spacing w:after="0" w:line="240" w:lineRule="auto"/>
        <w:jc w:val="both"/>
        <w:rPr>
          <w:rFonts w:ascii="Times New Roman" w:hAnsi="Times New Roman"/>
          <w:b/>
          <w:bCs/>
          <w:sz w:val="24"/>
          <w:szCs w:val="24"/>
        </w:rPr>
      </w:pPr>
      <w:r w:rsidRPr="003E5EFB">
        <w:rPr>
          <w:rFonts w:ascii="Times New Roman" w:hAnsi="Times New Roman"/>
          <w:b/>
          <w:bCs/>
          <w:sz w:val="24"/>
          <w:szCs w:val="24"/>
        </w:rPr>
        <w:t>Точка 14</w:t>
      </w:r>
    </w:p>
    <w:p w14:paraId="7F31C700" w14:textId="7BB687AB" w:rsidR="003E5EFB" w:rsidRPr="003E5EFB" w:rsidRDefault="003E5EFB" w:rsidP="003E5EFB">
      <w:pPr>
        <w:spacing w:after="0" w:line="240" w:lineRule="auto"/>
        <w:jc w:val="both"/>
        <w:rPr>
          <w:rFonts w:ascii="Times New Roman" w:hAnsi="Times New Roman"/>
          <w:b/>
          <w:bCs/>
          <w:sz w:val="24"/>
          <w:szCs w:val="24"/>
        </w:rPr>
      </w:pPr>
      <w:r w:rsidRPr="003E5EFB">
        <w:rPr>
          <w:rFonts w:ascii="Times New Roman" w:hAnsi="Times New Roman"/>
          <w:b/>
          <w:bCs/>
          <w:sz w:val="24"/>
          <w:szCs w:val="24"/>
        </w:rPr>
        <w:t>К.л. № 189 Приемане на Актуализирана програма за управление на отпадъците на Община Русе за периода 2021-2028 г.</w:t>
      </w:r>
    </w:p>
    <w:p w14:paraId="199D2F14" w14:textId="7AB1A503" w:rsidR="003E5EFB" w:rsidRDefault="003E5EFB" w:rsidP="00DF0954">
      <w:pPr>
        <w:spacing w:after="0" w:line="240" w:lineRule="auto"/>
        <w:jc w:val="both"/>
        <w:rPr>
          <w:rFonts w:ascii="Times New Roman" w:hAnsi="Times New Roman"/>
          <w:sz w:val="24"/>
          <w:szCs w:val="24"/>
        </w:rPr>
      </w:pPr>
    </w:p>
    <w:p w14:paraId="0C144B32" w14:textId="72A76CA6" w:rsidR="006A6AA1" w:rsidRDefault="006A6AA1" w:rsidP="00DF0954">
      <w:pPr>
        <w:spacing w:after="0" w:line="240" w:lineRule="auto"/>
        <w:jc w:val="both"/>
        <w:rPr>
          <w:rFonts w:ascii="Times New Roman" w:hAnsi="Times New Roman"/>
          <w:sz w:val="24"/>
          <w:szCs w:val="24"/>
        </w:rPr>
      </w:pPr>
      <w:r>
        <w:rPr>
          <w:rFonts w:ascii="Times New Roman" w:hAnsi="Times New Roman"/>
          <w:sz w:val="24"/>
          <w:szCs w:val="24"/>
        </w:rPr>
        <w:tab/>
      </w:r>
      <w:r w:rsidRPr="006A6AA1">
        <w:rPr>
          <w:rFonts w:ascii="Times New Roman" w:hAnsi="Times New Roman"/>
          <w:b/>
          <w:bCs/>
          <w:sz w:val="24"/>
          <w:szCs w:val="24"/>
        </w:rPr>
        <w:t>Акад. Христо Белоев:</w:t>
      </w:r>
      <w:r>
        <w:rPr>
          <w:rFonts w:ascii="Times New Roman" w:hAnsi="Times New Roman"/>
          <w:sz w:val="24"/>
          <w:szCs w:val="24"/>
        </w:rPr>
        <w:t xml:space="preserve"> Лазаров.</w:t>
      </w:r>
    </w:p>
    <w:p w14:paraId="401313AC" w14:textId="4408968A" w:rsidR="00F91510" w:rsidRPr="00DF0954" w:rsidRDefault="006A6AA1" w:rsidP="00DF0954">
      <w:pPr>
        <w:spacing w:after="0" w:line="240" w:lineRule="auto"/>
        <w:jc w:val="both"/>
        <w:rPr>
          <w:rFonts w:ascii="Times New Roman" w:hAnsi="Times New Roman"/>
          <w:sz w:val="24"/>
          <w:szCs w:val="24"/>
        </w:rPr>
      </w:pPr>
      <w:r>
        <w:rPr>
          <w:rFonts w:ascii="Times New Roman" w:hAnsi="Times New Roman"/>
          <w:sz w:val="24"/>
          <w:szCs w:val="24"/>
        </w:rPr>
        <w:tab/>
      </w:r>
      <w:r w:rsidRPr="006A6AA1">
        <w:rPr>
          <w:rFonts w:ascii="Times New Roman" w:hAnsi="Times New Roman"/>
          <w:b/>
          <w:bCs/>
          <w:sz w:val="24"/>
          <w:szCs w:val="24"/>
        </w:rPr>
        <w:t>Г-н Никола Лазаров:</w:t>
      </w:r>
      <w:r>
        <w:rPr>
          <w:rFonts w:ascii="Times New Roman" w:hAnsi="Times New Roman"/>
          <w:sz w:val="24"/>
          <w:szCs w:val="24"/>
        </w:rPr>
        <w:t xml:space="preserve"> </w:t>
      </w:r>
      <w:r w:rsidR="00F91510" w:rsidRPr="00DF0954">
        <w:rPr>
          <w:rFonts w:ascii="Times New Roman" w:hAnsi="Times New Roman"/>
          <w:sz w:val="24"/>
          <w:szCs w:val="24"/>
        </w:rPr>
        <w:t xml:space="preserve">Уважаеми господин </w:t>
      </w:r>
      <w:r>
        <w:rPr>
          <w:rFonts w:ascii="Times New Roman" w:hAnsi="Times New Roman"/>
          <w:sz w:val="24"/>
          <w:szCs w:val="24"/>
        </w:rPr>
        <w:t>П</w:t>
      </w:r>
      <w:r w:rsidR="00F91510" w:rsidRPr="00DF0954">
        <w:rPr>
          <w:rFonts w:ascii="Times New Roman" w:hAnsi="Times New Roman"/>
          <w:sz w:val="24"/>
          <w:szCs w:val="24"/>
        </w:rPr>
        <w:t xml:space="preserve">редседател, уважаеми общински съветници. Община Русе има разработена и приета от </w:t>
      </w:r>
      <w:r w:rsidR="004A6E61">
        <w:rPr>
          <w:rFonts w:ascii="Times New Roman" w:hAnsi="Times New Roman"/>
          <w:sz w:val="24"/>
          <w:szCs w:val="24"/>
        </w:rPr>
        <w:t>О</w:t>
      </w:r>
      <w:r w:rsidR="00F91510" w:rsidRPr="00DF0954">
        <w:rPr>
          <w:rFonts w:ascii="Times New Roman" w:hAnsi="Times New Roman"/>
          <w:sz w:val="24"/>
          <w:szCs w:val="24"/>
        </w:rPr>
        <w:t>бщински съвет</w:t>
      </w:r>
      <w:r w:rsidR="004A6E61">
        <w:rPr>
          <w:rFonts w:ascii="Times New Roman" w:hAnsi="Times New Roman"/>
          <w:sz w:val="24"/>
          <w:szCs w:val="24"/>
        </w:rPr>
        <w:t xml:space="preserve"> - </w:t>
      </w:r>
      <w:r w:rsidR="00F91510" w:rsidRPr="00DF0954">
        <w:rPr>
          <w:rFonts w:ascii="Times New Roman" w:hAnsi="Times New Roman"/>
          <w:sz w:val="24"/>
          <w:szCs w:val="24"/>
        </w:rPr>
        <w:t xml:space="preserve">Русе </w:t>
      </w:r>
      <w:r w:rsidR="004A6E61">
        <w:rPr>
          <w:rFonts w:ascii="Times New Roman" w:hAnsi="Times New Roman"/>
          <w:sz w:val="24"/>
          <w:szCs w:val="24"/>
        </w:rPr>
        <w:t>П</w:t>
      </w:r>
      <w:r w:rsidR="00F91510" w:rsidRPr="00DF0954">
        <w:rPr>
          <w:rFonts w:ascii="Times New Roman" w:hAnsi="Times New Roman"/>
          <w:sz w:val="24"/>
          <w:szCs w:val="24"/>
        </w:rPr>
        <w:t>рограма за управление на отпадъците на община Русе за периода 2021</w:t>
      </w:r>
      <w:r w:rsidR="004A6E61">
        <w:rPr>
          <w:rFonts w:ascii="Times New Roman" w:hAnsi="Times New Roman"/>
          <w:sz w:val="24"/>
          <w:szCs w:val="24"/>
        </w:rPr>
        <w:t>-</w:t>
      </w:r>
      <w:r w:rsidR="00F91510" w:rsidRPr="00DF0954">
        <w:rPr>
          <w:rFonts w:ascii="Times New Roman" w:hAnsi="Times New Roman"/>
          <w:sz w:val="24"/>
          <w:szCs w:val="24"/>
        </w:rPr>
        <w:t xml:space="preserve">2028 година. В програмата </w:t>
      </w:r>
      <w:r w:rsidR="00F91510" w:rsidRPr="00DF0954">
        <w:rPr>
          <w:rFonts w:ascii="Times New Roman" w:hAnsi="Times New Roman"/>
          <w:sz w:val="24"/>
          <w:szCs w:val="24"/>
        </w:rPr>
        <w:lastRenderedPageBreak/>
        <w:t>са включени данните от проведения морфологичен анализ от 2017</w:t>
      </w:r>
      <w:r w:rsidR="004A6E61">
        <w:rPr>
          <w:rFonts w:ascii="Times New Roman" w:hAnsi="Times New Roman"/>
          <w:sz w:val="24"/>
          <w:szCs w:val="24"/>
        </w:rPr>
        <w:t xml:space="preserve"> </w:t>
      </w:r>
      <w:r w:rsidR="00F91510" w:rsidRPr="00DF0954">
        <w:rPr>
          <w:rFonts w:ascii="Times New Roman" w:hAnsi="Times New Roman"/>
          <w:sz w:val="24"/>
          <w:szCs w:val="24"/>
        </w:rPr>
        <w:t xml:space="preserve">година поради успоредното изготвяне на програмата и провеждането на последния морфологичен анализ, който е завършил през 2023 година. В тази връзка възниква необходимост от актуализация на програмата с цел включване на окончателните данни от проведения морфологичен анализ на битовите отпадъци. Актуализираната </w:t>
      </w:r>
      <w:r w:rsidR="004A6E61">
        <w:rPr>
          <w:rFonts w:ascii="Times New Roman" w:hAnsi="Times New Roman"/>
          <w:sz w:val="24"/>
          <w:szCs w:val="24"/>
        </w:rPr>
        <w:t>П</w:t>
      </w:r>
      <w:r w:rsidR="00F91510" w:rsidRPr="00DF0954">
        <w:rPr>
          <w:rFonts w:ascii="Times New Roman" w:hAnsi="Times New Roman"/>
          <w:sz w:val="24"/>
          <w:szCs w:val="24"/>
        </w:rPr>
        <w:t>рограма за управление на отпадъците на община Русе за периода 2021</w:t>
      </w:r>
      <w:r w:rsidR="004A6E61">
        <w:rPr>
          <w:rFonts w:ascii="Times New Roman" w:hAnsi="Times New Roman"/>
          <w:sz w:val="24"/>
          <w:szCs w:val="24"/>
        </w:rPr>
        <w:t>-</w:t>
      </w:r>
      <w:r w:rsidR="00F91510" w:rsidRPr="00DF0954">
        <w:rPr>
          <w:rFonts w:ascii="Times New Roman" w:hAnsi="Times New Roman"/>
          <w:sz w:val="24"/>
          <w:szCs w:val="24"/>
        </w:rPr>
        <w:t xml:space="preserve">2028 година е разработена в съответствие с </w:t>
      </w:r>
      <w:r w:rsidR="004A6E61">
        <w:rPr>
          <w:rFonts w:ascii="Times New Roman" w:hAnsi="Times New Roman"/>
          <w:sz w:val="24"/>
          <w:szCs w:val="24"/>
        </w:rPr>
        <w:t>Н</w:t>
      </w:r>
      <w:r w:rsidR="00F91510" w:rsidRPr="00DF0954">
        <w:rPr>
          <w:rFonts w:ascii="Times New Roman" w:hAnsi="Times New Roman"/>
          <w:sz w:val="24"/>
          <w:szCs w:val="24"/>
        </w:rPr>
        <w:t>ационалния план за управление на отпадъците за периода 2021</w:t>
      </w:r>
      <w:r w:rsidR="001D2124">
        <w:rPr>
          <w:rFonts w:ascii="Times New Roman" w:hAnsi="Times New Roman"/>
          <w:sz w:val="24"/>
          <w:szCs w:val="24"/>
        </w:rPr>
        <w:t>-</w:t>
      </w:r>
      <w:r w:rsidR="00F91510" w:rsidRPr="00DF0954">
        <w:rPr>
          <w:rFonts w:ascii="Times New Roman" w:hAnsi="Times New Roman"/>
          <w:sz w:val="24"/>
          <w:szCs w:val="24"/>
        </w:rPr>
        <w:t>2028</w:t>
      </w:r>
      <w:r w:rsidR="001D2124">
        <w:rPr>
          <w:rFonts w:ascii="Times New Roman" w:hAnsi="Times New Roman"/>
          <w:sz w:val="24"/>
          <w:szCs w:val="24"/>
        </w:rPr>
        <w:t xml:space="preserve"> </w:t>
      </w:r>
      <w:r w:rsidR="00F91510" w:rsidRPr="00DF0954">
        <w:rPr>
          <w:rFonts w:ascii="Times New Roman" w:hAnsi="Times New Roman"/>
          <w:sz w:val="24"/>
          <w:szCs w:val="24"/>
        </w:rPr>
        <w:t>година и с методическите указания за разработване на общински програми на отпадъци. Благодаря.</w:t>
      </w:r>
    </w:p>
    <w:p w14:paraId="79FADD64" w14:textId="3A25FFB0" w:rsidR="00F91510" w:rsidRPr="00DF0954" w:rsidRDefault="001D2124" w:rsidP="00DF0954">
      <w:pPr>
        <w:spacing w:after="0" w:line="240" w:lineRule="auto"/>
        <w:jc w:val="both"/>
        <w:rPr>
          <w:rFonts w:ascii="Times New Roman" w:hAnsi="Times New Roman"/>
          <w:sz w:val="24"/>
          <w:szCs w:val="24"/>
        </w:rPr>
      </w:pPr>
      <w:r>
        <w:rPr>
          <w:rFonts w:ascii="Times New Roman" w:hAnsi="Times New Roman"/>
          <w:sz w:val="24"/>
          <w:szCs w:val="24"/>
        </w:rPr>
        <w:tab/>
      </w:r>
      <w:r w:rsidRPr="00CF18BD">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Благодаря. Мариян Димитров</w:t>
      </w:r>
      <w:r>
        <w:rPr>
          <w:rFonts w:ascii="Times New Roman" w:hAnsi="Times New Roman"/>
          <w:sz w:val="24"/>
          <w:szCs w:val="24"/>
        </w:rPr>
        <w:t xml:space="preserve">, </w:t>
      </w:r>
      <w:r w:rsidR="00F91510" w:rsidRPr="00DF0954">
        <w:rPr>
          <w:rFonts w:ascii="Times New Roman" w:hAnsi="Times New Roman"/>
          <w:sz w:val="24"/>
          <w:szCs w:val="24"/>
        </w:rPr>
        <w:t>изказване.</w:t>
      </w:r>
      <w:r w:rsidR="00CF18BD">
        <w:rPr>
          <w:rFonts w:ascii="Times New Roman" w:hAnsi="Times New Roman"/>
          <w:sz w:val="24"/>
          <w:szCs w:val="24"/>
        </w:rPr>
        <w:t xml:space="preserve"> </w:t>
      </w:r>
      <w:r w:rsidR="00F91510" w:rsidRPr="00DF0954">
        <w:rPr>
          <w:rFonts w:ascii="Times New Roman" w:hAnsi="Times New Roman"/>
          <w:sz w:val="24"/>
          <w:szCs w:val="24"/>
        </w:rPr>
        <w:t>Моля за тишина.</w:t>
      </w:r>
    </w:p>
    <w:p w14:paraId="376118B3" w14:textId="77777777" w:rsidR="00C3506E" w:rsidRDefault="00CF18BD" w:rsidP="00DF0954">
      <w:pPr>
        <w:spacing w:after="0" w:line="240" w:lineRule="auto"/>
        <w:jc w:val="both"/>
        <w:rPr>
          <w:rFonts w:ascii="Times New Roman" w:hAnsi="Times New Roman"/>
          <w:sz w:val="24"/>
          <w:szCs w:val="24"/>
        </w:rPr>
      </w:pPr>
      <w:r>
        <w:rPr>
          <w:rFonts w:ascii="Times New Roman" w:hAnsi="Times New Roman"/>
          <w:sz w:val="24"/>
          <w:szCs w:val="24"/>
        </w:rPr>
        <w:tab/>
      </w:r>
      <w:r w:rsidRPr="00CF18BD">
        <w:rPr>
          <w:rFonts w:ascii="Times New Roman" w:hAnsi="Times New Roman"/>
          <w:b/>
          <w:bCs/>
          <w:sz w:val="24"/>
          <w:szCs w:val="24"/>
        </w:rPr>
        <w:t>Г-н Мариян Димитров:</w:t>
      </w:r>
      <w:r>
        <w:rPr>
          <w:rFonts w:ascii="Times New Roman" w:hAnsi="Times New Roman"/>
          <w:sz w:val="24"/>
          <w:szCs w:val="24"/>
        </w:rPr>
        <w:t xml:space="preserve"> </w:t>
      </w:r>
      <w:r w:rsidR="00F91510" w:rsidRPr="00DF0954">
        <w:rPr>
          <w:rFonts w:ascii="Times New Roman" w:hAnsi="Times New Roman"/>
          <w:sz w:val="24"/>
          <w:szCs w:val="24"/>
        </w:rPr>
        <w:t xml:space="preserve">Общинските програми за управление на отпадъците са </w:t>
      </w:r>
      <w:r>
        <w:rPr>
          <w:rFonts w:ascii="Times New Roman" w:hAnsi="Times New Roman"/>
          <w:sz w:val="24"/>
          <w:szCs w:val="24"/>
        </w:rPr>
        <w:t xml:space="preserve">един </w:t>
      </w:r>
      <w:r w:rsidR="00F91510" w:rsidRPr="00DF0954">
        <w:rPr>
          <w:rFonts w:ascii="Times New Roman" w:hAnsi="Times New Roman"/>
          <w:sz w:val="24"/>
          <w:szCs w:val="24"/>
        </w:rPr>
        <w:t>от най</w:t>
      </w:r>
      <w:r>
        <w:rPr>
          <w:rFonts w:ascii="Times New Roman" w:hAnsi="Times New Roman"/>
          <w:sz w:val="24"/>
          <w:szCs w:val="24"/>
        </w:rPr>
        <w:t>-</w:t>
      </w:r>
      <w:r w:rsidR="00F91510" w:rsidRPr="00DF0954">
        <w:rPr>
          <w:rFonts w:ascii="Times New Roman" w:hAnsi="Times New Roman"/>
          <w:sz w:val="24"/>
          <w:szCs w:val="24"/>
        </w:rPr>
        <w:t>важните инструменти за прилагане на законодателството за отпадъците на местно ниво</w:t>
      </w:r>
      <w:r>
        <w:rPr>
          <w:rFonts w:ascii="Times New Roman" w:hAnsi="Times New Roman"/>
          <w:sz w:val="24"/>
          <w:szCs w:val="24"/>
        </w:rPr>
        <w:t>. С</w:t>
      </w:r>
      <w:r w:rsidR="00F91510" w:rsidRPr="00DF0954">
        <w:rPr>
          <w:rFonts w:ascii="Times New Roman" w:hAnsi="Times New Roman"/>
          <w:sz w:val="24"/>
          <w:szCs w:val="24"/>
        </w:rPr>
        <w:t>ъгласно методическите указания за разработването на общински програми</w:t>
      </w:r>
      <w:r w:rsidR="001224F3">
        <w:rPr>
          <w:rFonts w:ascii="Times New Roman" w:hAnsi="Times New Roman"/>
          <w:sz w:val="24"/>
          <w:szCs w:val="24"/>
        </w:rPr>
        <w:t xml:space="preserve">, </w:t>
      </w:r>
      <w:r w:rsidR="00F91510" w:rsidRPr="00DF0954">
        <w:rPr>
          <w:rFonts w:ascii="Times New Roman" w:hAnsi="Times New Roman"/>
          <w:sz w:val="24"/>
          <w:szCs w:val="24"/>
        </w:rPr>
        <w:t>същ</w:t>
      </w:r>
      <w:r>
        <w:rPr>
          <w:rFonts w:ascii="Times New Roman" w:hAnsi="Times New Roman"/>
          <w:sz w:val="24"/>
          <w:szCs w:val="24"/>
        </w:rPr>
        <w:t xml:space="preserve">ите </w:t>
      </w:r>
      <w:r w:rsidR="00F91510" w:rsidRPr="00DF0954">
        <w:rPr>
          <w:rFonts w:ascii="Times New Roman" w:hAnsi="Times New Roman"/>
          <w:sz w:val="24"/>
          <w:szCs w:val="24"/>
        </w:rPr>
        <w:t xml:space="preserve">трябва да съдържат обстойни анализи на състоянието на управление на отпадъците, въз основа на които се правят изводи от прогнози за количеството и състава на отпадъците за периода на действие на програмата. След подробно запознаване с проекта за актуализация на </w:t>
      </w:r>
      <w:r w:rsidR="001224F3">
        <w:rPr>
          <w:rFonts w:ascii="Times New Roman" w:hAnsi="Times New Roman"/>
          <w:sz w:val="24"/>
          <w:szCs w:val="24"/>
        </w:rPr>
        <w:t>П</w:t>
      </w:r>
      <w:r w:rsidR="00F91510" w:rsidRPr="00DF0954">
        <w:rPr>
          <w:rFonts w:ascii="Times New Roman" w:hAnsi="Times New Roman"/>
          <w:sz w:val="24"/>
          <w:szCs w:val="24"/>
        </w:rPr>
        <w:t>рограмата за управление на отпадъците на община Рус</w:t>
      </w:r>
      <w:r w:rsidR="001224F3">
        <w:rPr>
          <w:rFonts w:ascii="Times New Roman" w:hAnsi="Times New Roman"/>
          <w:sz w:val="24"/>
          <w:szCs w:val="24"/>
        </w:rPr>
        <w:t>е, и</w:t>
      </w:r>
      <w:r w:rsidR="00F91510" w:rsidRPr="00DF0954">
        <w:rPr>
          <w:rFonts w:ascii="Times New Roman" w:hAnsi="Times New Roman"/>
          <w:sz w:val="24"/>
          <w:szCs w:val="24"/>
        </w:rPr>
        <w:t xml:space="preserve">скам господин </w:t>
      </w:r>
      <w:r w:rsidR="001224F3">
        <w:rPr>
          <w:rFonts w:ascii="Times New Roman" w:hAnsi="Times New Roman"/>
          <w:sz w:val="24"/>
          <w:szCs w:val="24"/>
        </w:rPr>
        <w:t>К</w:t>
      </w:r>
      <w:r w:rsidR="00F91510" w:rsidRPr="00DF0954">
        <w:rPr>
          <w:rFonts w:ascii="Times New Roman" w:hAnsi="Times New Roman"/>
          <w:sz w:val="24"/>
          <w:szCs w:val="24"/>
        </w:rPr>
        <w:t>ме</w:t>
      </w:r>
      <w:r w:rsidR="001224F3">
        <w:rPr>
          <w:rFonts w:ascii="Times New Roman" w:hAnsi="Times New Roman"/>
          <w:sz w:val="24"/>
          <w:szCs w:val="24"/>
        </w:rPr>
        <w:t xml:space="preserve">те, </w:t>
      </w:r>
      <w:r w:rsidR="00F91510" w:rsidRPr="00DF0954">
        <w:rPr>
          <w:rFonts w:ascii="Times New Roman" w:hAnsi="Times New Roman"/>
          <w:sz w:val="24"/>
          <w:szCs w:val="24"/>
        </w:rPr>
        <w:t>да получа отговор на следните въпроси</w:t>
      </w:r>
      <w:r w:rsidR="00C3506E">
        <w:rPr>
          <w:rFonts w:ascii="Times New Roman" w:hAnsi="Times New Roman"/>
          <w:sz w:val="24"/>
          <w:szCs w:val="24"/>
        </w:rPr>
        <w:t>:</w:t>
      </w:r>
    </w:p>
    <w:p w14:paraId="0797C44E" w14:textId="77777777" w:rsidR="00C3506E" w:rsidRPr="00B96926" w:rsidRDefault="00C3506E" w:rsidP="00C3506E">
      <w:pPr>
        <w:pStyle w:val="a7"/>
        <w:numPr>
          <w:ilvl w:val="0"/>
          <w:numId w:val="2"/>
        </w:numPr>
        <w:spacing w:after="0" w:line="240" w:lineRule="auto"/>
        <w:jc w:val="both"/>
        <w:rPr>
          <w:rFonts w:ascii="Times New Roman" w:hAnsi="Times New Roman"/>
          <w:sz w:val="24"/>
          <w:szCs w:val="24"/>
          <w:lang w:val="bg-BG"/>
        </w:rPr>
      </w:pPr>
      <w:r w:rsidRPr="00B96926">
        <w:rPr>
          <w:rFonts w:ascii="Times New Roman" w:hAnsi="Times New Roman"/>
          <w:sz w:val="24"/>
          <w:szCs w:val="24"/>
          <w:lang w:val="bg-BG"/>
        </w:rPr>
        <w:t>К</w:t>
      </w:r>
      <w:r w:rsidR="00F91510" w:rsidRPr="00B96926">
        <w:rPr>
          <w:rFonts w:ascii="Times New Roman" w:hAnsi="Times New Roman"/>
          <w:sz w:val="24"/>
          <w:szCs w:val="24"/>
          <w:lang w:val="bg-BG"/>
        </w:rPr>
        <w:t xml:space="preserve">акъв е размерът на обезпечението по член 60 от </w:t>
      </w:r>
      <w:r w:rsidRPr="00B96926">
        <w:rPr>
          <w:rFonts w:ascii="Times New Roman" w:hAnsi="Times New Roman"/>
          <w:sz w:val="24"/>
          <w:szCs w:val="24"/>
          <w:lang w:val="bg-BG"/>
        </w:rPr>
        <w:t>З</w:t>
      </w:r>
      <w:r w:rsidR="00F91510" w:rsidRPr="00B96926">
        <w:rPr>
          <w:rFonts w:ascii="Times New Roman" w:hAnsi="Times New Roman"/>
          <w:sz w:val="24"/>
          <w:szCs w:val="24"/>
          <w:lang w:val="bg-BG"/>
        </w:rPr>
        <w:t xml:space="preserve">акона за управление на отпадъците за клетка 3 за неопасни отпадъци на </w:t>
      </w:r>
      <w:r w:rsidRPr="00B96926">
        <w:rPr>
          <w:rFonts w:ascii="Times New Roman" w:hAnsi="Times New Roman"/>
          <w:sz w:val="24"/>
          <w:szCs w:val="24"/>
          <w:lang w:val="bg-BG"/>
        </w:rPr>
        <w:t>Р</w:t>
      </w:r>
      <w:r w:rsidR="00F91510" w:rsidRPr="00B96926">
        <w:rPr>
          <w:rFonts w:ascii="Times New Roman" w:hAnsi="Times New Roman"/>
          <w:sz w:val="24"/>
          <w:szCs w:val="24"/>
          <w:lang w:val="bg-BG"/>
        </w:rPr>
        <w:t>егионално депо</w:t>
      </w:r>
      <w:r w:rsidRPr="00B96926">
        <w:rPr>
          <w:rFonts w:ascii="Times New Roman" w:hAnsi="Times New Roman"/>
          <w:sz w:val="24"/>
          <w:szCs w:val="24"/>
          <w:lang w:val="bg-BG"/>
        </w:rPr>
        <w:t xml:space="preserve"> - </w:t>
      </w:r>
      <w:r w:rsidR="00F91510" w:rsidRPr="00B96926">
        <w:rPr>
          <w:rFonts w:ascii="Times New Roman" w:hAnsi="Times New Roman"/>
          <w:sz w:val="24"/>
          <w:szCs w:val="24"/>
          <w:lang w:val="bg-BG"/>
        </w:rPr>
        <w:t>Русе и с какъв акт то е било определено</w:t>
      </w:r>
      <w:r w:rsidRPr="00B96926">
        <w:rPr>
          <w:rFonts w:ascii="Times New Roman" w:hAnsi="Times New Roman"/>
          <w:sz w:val="24"/>
          <w:szCs w:val="24"/>
          <w:lang w:val="bg-BG"/>
        </w:rPr>
        <w:t>. К</w:t>
      </w:r>
      <w:r w:rsidR="00F91510" w:rsidRPr="00B96926">
        <w:rPr>
          <w:rFonts w:ascii="Times New Roman" w:hAnsi="Times New Roman"/>
          <w:sz w:val="24"/>
          <w:szCs w:val="24"/>
          <w:lang w:val="bg-BG"/>
        </w:rPr>
        <w:t>ога е било актуализирано за последен път</w:t>
      </w:r>
      <w:r w:rsidRPr="00B96926">
        <w:rPr>
          <w:rFonts w:ascii="Times New Roman" w:hAnsi="Times New Roman"/>
          <w:sz w:val="24"/>
          <w:szCs w:val="24"/>
          <w:lang w:val="bg-BG"/>
        </w:rPr>
        <w:t>?</w:t>
      </w:r>
    </w:p>
    <w:p w14:paraId="12EAB545" w14:textId="77777777" w:rsidR="007B5D1F" w:rsidRPr="00B96926" w:rsidRDefault="00C3506E" w:rsidP="00C3506E">
      <w:pPr>
        <w:pStyle w:val="a7"/>
        <w:numPr>
          <w:ilvl w:val="0"/>
          <w:numId w:val="2"/>
        </w:numPr>
        <w:spacing w:after="0" w:line="240" w:lineRule="auto"/>
        <w:jc w:val="both"/>
        <w:rPr>
          <w:rFonts w:ascii="Times New Roman" w:hAnsi="Times New Roman"/>
          <w:sz w:val="24"/>
          <w:szCs w:val="24"/>
          <w:lang w:val="bg-BG"/>
        </w:rPr>
      </w:pPr>
      <w:r w:rsidRPr="00B96926">
        <w:rPr>
          <w:rFonts w:ascii="Times New Roman" w:hAnsi="Times New Roman"/>
          <w:sz w:val="24"/>
          <w:szCs w:val="24"/>
          <w:lang w:val="bg-BG"/>
        </w:rPr>
        <w:t>П</w:t>
      </w:r>
      <w:r w:rsidR="00F91510" w:rsidRPr="00B96926">
        <w:rPr>
          <w:rFonts w:ascii="Times New Roman" w:hAnsi="Times New Roman"/>
          <w:sz w:val="24"/>
          <w:szCs w:val="24"/>
          <w:lang w:val="bg-BG"/>
        </w:rPr>
        <w:t>о</w:t>
      </w:r>
      <w:r w:rsidRPr="00B96926">
        <w:rPr>
          <w:rFonts w:ascii="Times New Roman" w:hAnsi="Times New Roman"/>
          <w:sz w:val="24"/>
          <w:szCs w:val="24"/>
          <w:lang w:val="bg-BG"/>
        </w:rPr>
        <w:t xml:space="preserve">длагат </w:t>
      </w:r>
      <w:r w:rsidR="00F91510" w:rsidRPr="00B96926">
        <w:rPr>
          <w:rFonts w:ascii="Times New Roman" w:hAnsi="Times New Roman"/>
          <w:sz w:val="24"/>
          <w:szCs w:val="24"/>
          <w:lang w:val="bg-BG"/>
        </w:rPr>
        <w:t xml:space="preserve">ли </w:t>
      </w:r>
      <w:r w:rsidRPr="00B96926">
        <w:rPr>
          <w:rFonts w:ascii="Times New Roman" w:hAnsi="Times New Roman"/>
          <w:sz w:val="24"/>
          <w:szCs w:val="24"/>
          <w:lang w:val="bg-BG"/>
        </w:rPr>
        <w:t xml:space="preserve">се </w:t>
      </w:r>
      <w:r w:rsidR="00F91510" w:rsidRPr="00B96926">
        <w:rPr>
          <w:rFonts w:ascii="Times New Roman" w:hAnsi="Times New Roman"/>
          <w:sz w:val="24"/>
          <w:szCs w:val="24"/>
          <w:lang w:val="bg-BG"/>
        </w:rPr>
        <w:t>всички смесени битови отпадъци на община Русе</w:t>
      </w:r>
      <w:r w:rsidR="007B5D1F" w:rsidRPr="00B96926">
        <w:rPr>
          <w:rFonts w:ascii="Times New Roman" w:hAnsi="Times New Roman"/>
          <w:sz w:val="24"/>
          <w:szCs w:val="24"/>
          <w:lang w:val="bg-BG"/>
        </w:rPr>
        <w:t xml:space="preserve"> </w:t>
      </w:r>
      <w:r w:rsidR="00F91510" w:rsidRPr="00B96926">
        <w:rPr>
          <w:rFonts w:ascii="Times New Roman" w:hAnsi="Times New Roman"/>
          <w:sz w:val="24"/>
          <w:szCs w:val="24"/>
          <w:lang w:val="bg-BG"/>
        </w:rPr>
        <w:t>на предварително третиране в инсталацията за сепариране</w:t>
      </w:r>
      <w:r w:rsidR="007B5D1F" w:rsidRPr="00B96926">
        <w:rPr>
          <w:rFonts w:ascii="Times New Roman" w:hAnsi="Times New Roman"/>
          <w:sz w:val="24"/>
          <w:szCs w:val="24"/>
          <w:lang w:val="bg-BG"/>
        </w:rPr>
        <w:t xml:space="preserve"> </w:t>
      </w:r>
      <w:r w:rsidR="00F91510" w:rsidRPr="00B96926">
        <w:rPr>
          <w:rFonts w:ascii="Times New Roman" w:hAnsi="Times New Roman"/>
          <w:sz w:val="24"/>
          <w:szCs w:val="24"/>
          <w:lang w:val="bg-BG"/>
        </w:rPr>
        <w:t xml:space="preserve">преди да се приемат за депониране на </w:t>
      </w:r>
      <w:r w:rsidR="007B5D1F" w:rsidRPr="00B96926">
        <w:rPr>
          <w:rFonts w:ascii="Times New Roman" w:hAnsi="Times New Roman"/>
          <w:sz w:val="24"/>
          <w:szCs w:val="24"/>
          <w:lang w:val="bg-BG"/>
        </w:rPr>
        <w:t>Р</w:t>
      </w:r>
      <w:r w:rsidR="00F91510" w:rsidRPr="00B96926">
        <w:rPr>
          <w:rFonts w:ascii="Times New Roman" w:hAnsi="Times New Roman"/>
          <w:sz w:val="24"/>
          <w:szCs w:val="24"/>
          <w:lang w:val="bg-BG"/>
        </w:rPr>
        <w:t>егионално депо</w:t>
      </w:r>
      <w:r w:rsidR="007B5D1F" w:rsidRPr="00B96926">
        <w:rPr>
          <w:rFonts w:ascii="Times New Roman" w:hAnsi="Times New Roman"/>
          <w:sz w:val="24"/>
          <w:szCs w:val="24"/>
          <w:lang w:val="bg-BG"/>
        </w:rPr>
        <w:t xml:space="preserve"> – Русе?</w:t>
      </w:r>
    </w:p>
    <w:p w14:paraId="396F62FB" w14:textId="77777777" w:rsidR="003657CC" w:rsidRPr="00B96926" w:rsidRDefault="007B5D1F" w:rsidP="00C3506E">
      <w:pPr>
        <w:pStyle w:val="a7"/>
        <w:numPr>
          <w:ilvl w:val="0"/>
          <w:numId w:val="2"/>
        </w:numPr>
        <w:spacing w:after="0" w:line="240" w:lineRule="auto"/>
        <w:jc w:val="both"/>
        <w:rPr>
          <w:rFonts w:ascii="Times New Roman" w:hAnsi="Times New Roman"/>
          <w:sz w:val="24"/>
          <w:szCs w:val="24"/>
          <w:lang w:val="bg-BG"/>
        </w:rPr>
      </w:pPr>
      <w:r w:rsidRPr="00B96926">
        <w:rPr>
          <w:rFonts w:ascii="Times New Roman" w:hAnsi="Times New Roman"/>
          <w:sz w:val="24"/>
          <w:szCs w:val="24"/>
          <w:lang w:val="bg-BG"/>
        </w:rPr>
        <w:t>К</w:t>
      </w:r>
      <w:r w:rsidR="00F91510" w:rsidRPr="00B96926">
        <w:rPr>
          <w:rFonts w:ascii="Times New Roman" w:hAnsi="Times New Roman"/>
          <w:sz w:val="24"/>
          <w:szCs w:val="24"/>
          <w:lang w:val="bg-BG"/>
        </w:rPr>
        <w:t xml:space="preserve">ога ще се разположат съдовете за разделно събиране на биоразградими отпадъци в </w:t>
      </w:r>
      <w:r w:rsidRPr="00B96926">
        <w:rPr>
          <w:rFonts w:ascii="Times New Roman" w:hAnsi="Times New Roman"/>
          <w:sz w:val="24"/>
          <w:szCs w:val="24"/>
          <w:lang w:val="bg-BG"/>
        </w:rPr>
        <w:t xml:space="preserve">петте </w:t>
      </w:r>
      <w:r w:rsidR="00F91510" w:rsidRPr="00B96926">
        <w:rPr>
          <w:rFonts w:ascii="Times New Roman" w:hAnsi="Times New Roman"/>
          <w:sz w:val="24"/>
          <w:szCs w:val="24"/>
          <w:lang w:val="bg-BG"/>
        </w:rPr>
        <w:t>общини на регион</w:t>
      </w:r>
      <w:r w:rsidRPr="00B96926">
        <w:rPr>
          <w:rFonts w:ascii="Times New Roman" w:hAnsi="Times New Roman"/>
          <w:sz w:val="24"/>
          <w:szCs w:val="24"/>
          <w:lang w:val="bg-BG"/>
        </w:rPr>
        <w:t xml:space="preserve"> </w:t>
      </w:r>
      <w:r w:rsidR="00F91510" w:rsidRPr="00B96926">
        <w:rPr>
          <w:rFonts w:ascii="Times New Roman" w:hAnsi="Times New Roman"/>
          <w:sz w:val="24"/>
          <w:szCs w:val="24"/>
          <w:lang w:val="bg-BG"/>
        </w:rPr>
        <w:t>Русе и кога ще започне работа</w:t>
      </w:r>
      <w:r w:rsidRPr="00B96926">
        <w:rPr>
          <w:rFonts w:ascii="Times New Roman" w:hAnsi="Times New Roman"/>
          <w:sz w:val="24"/>
          <w:szCs w:val="24"/>
          <w:lang w:val="bg-BG"/>
        </w:rPr>
        <w:t>та</w:t>
      </w:r>
      <w:r w:rsidR="00F91510" w:rsidRPr="00B96926">
        <w:rPr>
          <w:rFonts w:ascii="Times New Roman" w:hAnsi="Times New Roman"/>
          <w:sz w:val="24"/>
          <w:szCs w:val="24"/>
          <w:lang w:val="bg-BG"/>
        </w:rPr>
        <w:t xml:space="preserve"> на</w:t>
      </w:r>
      <w:r w:rsidRPr="00B96926">
        <w:rPr>
          <w:rFonts w:ascii="Times New Roman" w:hAnsi="Times New Roman"/>
          <w:sz w:val="24"/>
          <w:szCs w:val="24"/>
          <w:lang w:val="bg-BG"/>
        </w:rPr>
        <w:t xml:space="preserve"> </w:t>
      </w:r>
      <w:r w:rsidR="00F91510" w:rsidRPr="00B96926">
        <w:rPr>
          <w:rFonts w:ascii="Times New Roman" w:hAnsi="Times New Roman"/>
          <w:sz w:val="24"/>
          <w:szCs w:val="24"/>
          <w:lang w:val="bg-BG"/>
        </w:rPr>
        <w:t>анаеробната инсталация за разделно</w:t>
      </w:r>
      <w:r w:rsidR="003657CC" w:rsidRPr="00B96926">
        <w:rPr>
          <w:rFonts w:ascii="Times New Roman" w:hAnsi="Times New Roman"/>
          <w:sz w:val="24"/>
          <w:szCs w:val="24"/>
          <w:lang w:val="bg-BG"/>
        </w:rPr>
        <w:t xml:space="preserve"> </w:t>
      </w:r>
      <w:r w:rsidR="00F91510" w:rsidRPr="00B96926">
        <w:rPr>
          <w:rFonts w:ascii="Times New Roman" w:hAnsi="Times New Roman"/>
          <w:sz w:val="24"/>
          <w:szCs w:val="24"/>
          <w:lang w:val="bg-BG"/>
        </w:rPr>
        <w:t>събрани биоразградими отпадъци</w:t>
      </w:r>
      <w:r w:rsidR="003657CC" w:rsidRPr="00B96926">
        <w:rPr>
          <w:rFonts w:ascii="Times New Roman" w:hAnsi="Times New Roman"/>
          <w:sz w:val="24"/>
          <w:szCs w:val="24"/>
          <w:lang w:val="bg-BG"/>
        </w:rPr>
        <w:t>? З</w:t>
      </w:r>
      <w:r w:rsidR="00F91510" w:rsidRPr="00B96926">
        <w:rPr>
          <w:rFonts w:ascii="Times New Roman" w:hAnsi="Times New Roman"/>
          <w:sz w:val="24"/>
          <w:szCs w:val="24"/>
          <w:lang w:val="bg-BG"/>
        </w:rPr>
        <w:t xml:space="preserve">ащо още няма подписан договор от обществената поръчка? </w:t>
      </w:r>
    </w:p>
    <w:p w14:paraId="7AE0CE46" w14:textId="1B81BB29" w:rsidR="00F91510" w:rsidRPr="00B96926" w:rsidRDefault="003657CC" w:rsidP="00C3506E">
      <w:pPr>
        <w:pStyle w:val="a7"/>
        <w:numPr>
          <w:ilvl w:val="0"/>
          <w:numId w:val="2"/>
        </w:numPr>
        <w:spacing w:after="0" w:line="240" w:lineRule="auto"/>
        <w:jc w:val="both"/>
        <w:rPr>
          <w:rFonts w:ascii="Times New Roman" w:hAnsi="Times New Roman"/>
          <w:sz w:val="24"/>
          <w:szCs w:val="24"/>
          <w:lang w:val="bg-BG"/>
        </w:rPr>
      </w:pPr>
      <w:r w:rsidRPr="00B96926">
        <w:rPr>
          <w:rFonts w:ascii="Times New Roman" w:hAnsi="Times New Roman"/>
          <w:sz w:val="24"/>
          <w:szCs w:val="24"/>
          <w:lang w:val="bg-BG"/>
        </w:rPr>
        <w:t xml:space="preserve">Община Русе </w:t>
      </w:r>
      <w:r w:rsidR="00F91510" w:rsidRPr="00B96926">
        <w:rPr>
          <w:rFonts w:ascii="Times New Roman" w:hAnsi="Times New Roman"/>
          <w:sz w:val="24"/>
          <w:szCs w:val="24"/>
          <w:lang w:val="bg-BG"/>
        </w:rPr>
        <w:t>има ли проектна готовност за изграждане на клетка</w:t>
      </w:r>
      <w:r w:rsidRPr="00B96926">
        <w:rPr>
          <w:rFonts w:ascii="Times New Roman" w:hAnsi="Times New Roman"/>
          <w:sz w:val="24"/>
          <w:szCs w:val="24"/>
          <w:lang w:val="bg-BG"/>
        </w:rPr>
        <w:t xml:space="preserve"> номер 4 </w:t>
      </w:r>
      <w:r w:rsidR="00F91510" w:rsidRPr="00B96926">
        <w:rPr>
          <w:rFonts w:ascii="Times New Roman" w:hAnsi="Times New Roman"/>
          <w:sz w:val="24"/>
          <w:szCs w:val="24"/>
          <w:lang w:val="bg-BG"/>
        </w:rPr>
        <w:t>за неопасни отпадъци</w:t>
      </w:r>
      <w:r w:rsidR="004A265F" w:rsidRPr="00B96926">
        <w:rPr>
          <w:rFonts w:ascii="Times New Roman" w:hAnsi="Times New Roman"/>
          <w:sz w:val="24"/>
          <w:szCs w:val="24"/>
          <w:lang w:val="bg-BG"/>
        </w:rPr>
        <w:t>? И</w:t>
      </w:r>
      <w:r w:rsidR="00F91510" w:rsidRPr="00B96926">
        <w:rPr>
          <w:rFonts w:ascii="Times New Roman" w:hAnsi="Times New Roman"/>
          <w:sz w:val="24"/>
          <w:szCs w:val="24"/>
          <w:lang w:val="bg-BG"/>
        </w:rPr>
        <w:t xml:space="preserve">ма ли изготвена техническа спецификация за проекта? По време на отчета за управление на отпадъците </w:t>
      </w:r>
      <w:r w:rsidR="004A265F" w:rsidRPr="00B96926">
        <w:rPr>
          <w:rFonts w:ascii="Times New Roman" w:hAnsi="Times New Roman"/>
          <w:sz w:val="24"/>
          <w:szCs w:val="24"/>
          <w:lang w:val="bg-BG"/>
        </w:rPr>
        <w:t>В</w:t>
      </w:r>
      <w:r w:rsidR="00F91510" w:rsidRPr="00B96926">
        <w:rPr>
          <w:rFonts w:ascii="Times New Roman" w:hAnsi="Times New Roman"/>
          <w:sz w:val="24"/>
          <w:szCs w:val="24"/>
          <w:lang w:val="bg-BG"/>
        </w:rPr>
        <w:t>и зададох подобни въпроси</w:t>
      </w:r>
      <w:r w:rsidR="004A265F" w:rsidRPr="00B96926">
        <w:rPr>
          <w:rFonts w:ascii="Times New Roman" w:hAnsi="Times New Roman"/>
          <w:sz w:val="24"/>
          <w:szCs w:val="24"/>
          <w:lang w:val="bg-BG"/>
        </w:rPr>
        <w:t>. В</w:t>
      </w:r>
      <w:r w:rsidR="00F91510" w:rsidRPr="00B96926">
        <w:rPr>
          <w:rFonts w:ascii="Times New Roman" w:hAnsi="Times New Roman"/>
          <w:sz w:val="24"/>
          <w:szCs w:val="24"/>
          <w:lang w:val="bg-BG"/>
        </w:rPr>
        <w:t>и</w:t>
      </w:r>
      <w:r w:rsidR="004A265F" w:rsidRPr="00B96926">
        <w:rPr>
          <w:rFonts w:ascii="Times New Roman" w:hAnsi="Times New Roman"/>
          <w:sz w:val="24"/>
          <w:szCs w:val="24"/>
          <w:lang w:val="bg-BG"/>
        </w:rPr>
        <w:t xml:space="preserve">е </w:t>
      </w:r>
      <w:r w:rsidR="00F91510" w:rsidRPr="00B96926">
        <w:rPr>
          <w:rFonts w:ascii="Times New Roman" w:hAnsi="Times New Roman"/>
          <w:sz w:val="24"/>
          <w:szCs w:val="24"/>
          <w:lang w:val="bg-BG"/>
        </w:rPr>
        <w:t>ги окачестви</w:t>
      </w:r>
      <w:r w:rsidR="004A265F" w:rsidRPr="00B96926">
        <w:rPr>
          <w:rFonts w:ascii="Times New Roman" w:hAnsi="Times New Roman"/>
          <w:sz w:val="24"/>
          <w:szCs w:val="24"/>
          <w:lang w:val="bg-BG"/>
        </w:rPr>
        <w:t>хте</w:t>
      </w:r>
      <w:r w:rsidR="00F91510" w:rsidRPr="00B96926">
        <w:rPr>
          <w:rFonts w:ascii="Times New Roman" w:hAnsi="Times New Roman"/>
          <w:sz w:val="24"/>
          <w:szCs w:val="24"/>
          <w:lang w:val="bg-BG"/>
        </w:rPr>
        <w:t xml:space="preserve"> тогава като брътвежи. Надявам се днес да получа отговор на тези въпроси и да</w:t>
      </w:r>
      <w:r w:rsidR="004A265F" w:rsidRPr="00B96926">
        <w:rPr>
          <w:rFonts w:ascii="Times New Roman" w:hAnsi="Times New Roman"/>
          <w:sz w:val="24"/>
          <w:szCs w:val="24"/>
          <w:lang w:val="bg-BG"/>
        </w:rPr>
        <w:t xml:space="preserve"> не ме </w:t>
      </w:r>
      <w:r w:rsidR="00F91510" w:rsidRPr="00B96926">
        <w:rPr>
          <w:rFonts w:ascii="Times New Roman" w:hAnsi="Times New Roman"/>
          <w:sz w:val="24"/>
          <w:szCs w:val="24"/>
          <w:lang w:val="bg-BG"/>
        </w:rPr>
        <w:t>препращате както като гражданин за</w:t>
      </w:r>
      <w:r w:rsidR="00164345" w:rsidRPr="00B96926">
        <w:rPr>
          <w:rFonts w:ascii="Times New Roman" w:hAnsi="Times New Roman"/>
          <w:sz w:val="24"/>
          <w:szCs w:val="24"/>
          <w:lang w:val="bg-BG"/>
        </w:rPr>
        <w:t xml:space="preserve"> ВиК като Ви </w:t>
      </w:r>
      <w:r w:rsidR="00F91510" w:rsidRPr="00B96926">
        <w:rPr>
          <w:rFonts w:ascii="Times New Roman" w:hAnsi="Times New Roman"/>
          <w:sz w:val="24"/>
          <w:szCs w:val="24"/>
          <w:lang w:val="bg-BG"/>
        </w:rPr>
        <w:t>питах</w:t>
      </w:r>
      <w:r w:rsidR="008A51C2" w:rsidRPr="00B96926">
        <w:rPr>
          <w:rFonts w:ascii="Times New Roman" w:hAnsi="Times New Roman"/>
          <w:sz w:val="24"/>
          <w:szCs w:val="24"/>
          <w:lang w:val="bg-BG"/>
        </w:rPr>
        <w:t xml:space="preserve"> при</w:t>
      </w:r>
      <w:r w:rsidR="00164345" w:rsidRPr="00B96926">
        <w:rPr>
          <w:rFonts w:ascii="Times New Roman" w:hAnsi="Times New Roman"/>
          <w:sz w:val="24"/>
          <w:szCs w:val="24"/>
          <w:lang w:val="bg-BG"/>
        </w:rPr>
        <w:t xml:space="preserve"> инж.</w:t>
      </w:r>
      <w:r w:rsidR="008A51C2" w:rsidRPr="00B96926">
        <w:rPr>
          <w:rFonts w:ascii="Times New Roman" w:hAnsi="Times New Roman"/>
          <w:sz w:val="24"/>
          <w:szCs w:val="24"/>
          <w:lang w:val="bg-BG"/>
        </w:rPr>
        <w:t xml:space="preserve"> М</w:t>
      </w:r>
      <w:r w:rsidR="00F91510" w:rsidRPr="00B96926">
        <w:rPr>
          <w:rFonts w:ascii="Times New Roman" w:hAnsi="Times New Roman"/>
          <w:sz w:val="24"/>
          <w:szCs w:val="24"/>
          <w:lang w:val="bg-BG"/>
        </w:rPr>
        <w:t xml:space="preserve">илев и да не ми пращате лицето </w:t>
      </w:r>
      <w:r w:rsidR="008A51C2" w:rsidRPr="00B96926">
        <w:rPr>
          <w:rFonts w:ascii="Times New Roman" w:hAnsi="Times New Roman"/>
          <w:sz w:val="24"/>
          <w:szCs w:val="24"/>
          <w:lang w:val="bg-BG"/>
        </w:rPr>
        <w:t>В</w:t>
      </w:r>
      <w:r w:rsidR="00F91510" w:rsidRPr="00B96926">
        <w:rPr>
          <w:rFonts w:ascii="Times New Roman" w:hAnsi="Times New Roman"/>
          <w:sz w:val="24"/>
          <w:szCs w:val="24"/>
          <w:lang w:val="bg-BG"/>
        </w:rPr>
        <w:t xml:space="preserve">асилена </w:t>
      </w:r>
      <w:r w:rsidR="008A51C2" w:rsidRPr="00B96926">
        <w:rPr>
          <w:rFonts w:ascii="Times New Roman" w:hAnsi="Times New Roman"/>
          <w:sz w:val="24"/>
          <w:szCs w:val="24"/>
          <w:lang w:val="bg-BG"/>
        </w:rPr>
        <w:t>П</w:t>
      </w:r>
      <w:r w:rsidR="00F91510" w:rsidRPr="00B96926">
        <w:rPr>
          <w:rFonts w:ascii="Times New Roman" w:hAnsi="Times New Roman"/>
          <w:sz w:val="24"/>
          <w:szCs w:val="24"/>
          <w:lang w:val="bg-BG"/>
        </w:rPr>
        <w:t xml:space="preserve">енкова да ми отговаря по групите и да ме окачествява като </w:t>
      </w:r>
      <w:r w:rsidR="008A51C2" w:rsidRPr="00B96926">
        <w:rPr>
          <w:rFonts w:ascii="Times New Roman" w:hAnsi="Times New Roman"/>
          <w:sz w:val="24"/>
          <w:szCs w:val="24"/>
          <w:lang w:val="bg-BG"/>
        </w:rPr>
        <w:t>„</w:t>
      </w:r>
      <w:r w:rsidR="00F91510" w:rsidRPr="00B96926">
        <w:rPr>
          <w:rFonts w:ascii="Times New Roman" w:hAnsi="Times New Roman"/>
          <w:sz w:val="24"/>
          <w:szCs w:val="24"/>
          <w:lang w:val="bg-BG"/>
        </w:rPr>
        <w:t>общински съветник в опозиция</w:t>
      </w:r>
      <w:r w:rsidR="008A51C2" w:rsidRPr="00B96926">
        <w:rPr>
          <w:rFonts w:ascii="Times New Roman" w:hAnsi="Times New Roman"/>
          <w:sz w:val="24"/>
          <w:szCs w:val="24"/>
          <w:lang w:val="bg-BG"/>
        </w:rPr>
        <w:t>“ и</w:t>
      </w:r>
      <w:r w:rsidR="00F91510" w:rsidRPr="00B96926">
        <w:rPr>
          <w:rFonts w:ascii="Times New Roman" w:hAnsi="Times New Roman"/>
          <w:sz w:val="24"/>
          <w:szCs w:val="24"/>
          <w:lang w:val="bg-BG"/>
        </w:rPr>
        <w:t>ли какво беше там? Благодаря.</w:t>
      </w:r>
    </w:p>
    <w:p w14:paraId="1B04906E" w14:textId="40786332" w:rsidR="00F91510" w:rsidRPr="00DF0954" w:rsidRDefault="008A51C2" w:rsidP="00DF0954">
      <w:pPr>
        <w:spacing w:after="0" w:line="240" w:lineRule="auto"/>
        <w:jc w:val="both"/>
        <w:rPr>
          <w:rFonts w:ascii="Times New Roman" w:hAnsi="Times New Roman"/>
          <w:sz w:val="24"/>
          <w:szCs w:val="24"/>
        </w:rPr>
      </w:pPr>
      <w:r>
        <w:rPr>
          <w:rFonts w:ascii="Times New Roman" w:hAnsi="Times New Roman"/>
          <w:sz w:val="24"/>
          <w:szCs w:val="24"/>
        </w:rPr>
        <w:tab/>
      </w:r>
      <w:r w:rsidRPr="00D90838">
        <w:rPr>
          <w:rFonts w:ascii="Times New Roman" w:hAnsi="Times New Roman"/>
          <w:b/>
          <w:bCs/>
          <w:sz w:val="24"/>
          <w:szCs w:val="24"/>
        </w:rPr>
        <w:t xml:space="preserve">Акад. </w:t>
      </w:r>
      <w:r w:rsidR="00D90838" w:rsidRPr="00D90838">
        <w:rPr>
          <w:rFonts w:ascii="Times New Roman" w:hAnsi="Times New Roman"/>
          <w:b/>
          <w:bCs/>
          <w:sz w:val="24"/>
          <w:szCs w:val="24"/>
        </w:rPr>
        <w:t>Христо Белоев:</w:t>
      </w:r>
      <w:r w:rsidR="00D90838">
        <w:rPr>
          <w:rFonts w:ascii="Times New Roman" w:hAnsi="Times New Roman"/>
          <w:sz w:val="24"/>
          <w:szCs w:val="24"/>
        </w:rPr>
        <w:t xml:space="preserve"> </w:t>
      </w:r>
      <w:r w:rsidR="00F91510" w:rsidRPr="00DF0954">
        <w:rPr>
          <w:rFonts w:ascii="Times New Roman" w:hAnsi="Times New Roman"/>
          <w:sz w:val="24"/>
          <w:szCs w:val="24"/>
        </w:rPr>
        <w:t>Да</w:t>
      </w:r>
      <w:r w:rsidR="00D90838">
        <w:rPr>
          <w:rFonts w:ascii="Times New Roman" w:hAnsi="Times New Roman"/>
          <w:sz w:val="24"/>
          <w:szCs w:val="24"/>
        </w:rPr>
        <w:t xml:space="preserve">, </w:t>
      </w:r>
      <w:r w:rsidR="00F91510" w:rsidRPr="00DF0954">
        <w:rPr>
          <w:rFonts w:ascii="Times New Roman" w:hAnsi="Times New Roman"/>
          <w:sz w:val="24"/>
          <w:szCs w:val="24"/>
        </w:rPr>
        <w:t>обръщаме внимани</w:t>
      </w:r>
      <w:r w:rsidR="00D90838">
        <w:rPr>
          <w:rFonts w:ascii="Times New Roman" w:hAnsi="Times New Roman"/>
          <w:sz w:val="24"/>
          <w:szCs w:val="24"/>
        </w:rPr>
        <w:t xml:space="preserve">е </w:t>
      </w:r>
      <w:r w:rsidR="00F91510" w:rsidRPr="00DF0954">
        <w:rPr>
          <w:rFonts w:ascii="Times New Roman" w:hAnsi="Times New Roman"/>
          <w:sz w:val="24"/>
          <w:szCs w:val="24"/>
        </w:rPr>
        <w:t>за използване на такива</w:t>
      </w:r>
      <w:r w:rsidR="00D90838">
        <w:rPr>
          <w:rFonts w:ascii="Times New Roman" w:hAnsi="Times New Roman"/>
          <w:sz w:val="24"/>
          <w:szCs w:val="24"/>
        </w:rPr>
        <w:t xml:space="preserve"> обръщения</w:t>
      </w:r>
      <w:r w:rsidR="00F91510" w:rsidRPr="00DF0954">
        <w:rPr>
          <w:rFonts w:ascii="Times New Roman" w:hAnsi="Times New Roman"/>
          <w:sz w:val="24"/>
          <w:szCs w:val="24"/>
        </w:rPr>
        <w:t>. Нали по</w:t>
      </w:r>
      <w:r w:rsidR="00D90838">
        <w:rPr>
          <w:rFonts w:ascii="Times New Roman" w:hAnsi="Times New Roman"/>
          <w:sz w:val="24"/>
          <w:szCs w:val="24"/>
        </w:rPr>
        <w:t>-</w:t>
      </w:r>
      <w:r w:rsidR="00F91510" w:rsidRPr="00DF0954">
        <w:rPr>
          <w:rFonts w:ascii="Times New Roman" w:hAnsi="Times New Roman"/>
          <w:sz w:val="24"/>
          <w:szCs w:val="24"/>
        </w:rPr>
        <w:t>нежно да бъде</w:t>
      </w:r>
      <w:r w:rsidR="00D90838">
        <w:rPr>
          <w:rFonts w:ascii="Times New Roman" w:hAnsi="Times New Roman"/>
          <w:sz w:val="24"/>
          <w:szCs w:val="24"/>
        </w:rPr>
        <w:t xml:space="preserve">. Само </w:t>
      </w:r>
      <w:r w:rsidR="00F91510" w:rsidRPr="00DF0954">
        <w:rPr>
          <w:rFonts w:ascii="Times New Roman" w:hAnsi="Times New Roman"/>
          <w:sz w:val="24"/>
          <w:szCs w:val="24"/>
        </w:rPr>
        <w:t>обърнах внимание. Така. Няма други изказвания.</w:t>
      </w:r>
      <w:r w:rsidR="00172F7A">
        <w:rPr>
          <w:rFonts w:ascii="Times New Roman" w:hAnsi="Times New Roman"/>
          <w:sz w:val="24"/>
          <w:szCs w:val="24"/>
        </w:rPr>
        <w:t xml:space="preserve"> </w:t>
      </w:r>
      <w:r w:rsidR="00F91510" w:rsidRPr="00DF0954">
        <w:rPr>
          <w:rFonts w:ascii="Times New Roman" w:hAnsi="Times New Roman"/>
          <w:sz w:val="24"/>
          <w:szCs w:val="24"/>
        </w:rPr>
        <w:t>Да</w:t>
      </w:r>
      <w:r w:rsidR="00172F7A">
        <w:rPr>
          <w:rFonts w:ascii="Times New Roman" w:hAnsi="Times New Roman"/>
          <w:sz w:val="24"/>
          <w:szCs w:val="24"/>
        </w:rPr>
        <w:t xml:space="preserve">, </w:t>
      </w:r>
      <w:r w:rsidR="00F91510" w:rsidRPr="00DF0954">
        <w:rPr>
          <w:rFonts w:ascii="Times New Roman" w:hAnsi="Times New Roman"/>
          <w:sz w:val="24"/>
          <w:szCs w:val="24"/>
        </w:rPr>
        <w:t>кмет</w:t>
      </w:r>
      <w:r w:rsidR="00172F7A">
        <w:rPr>
          <w:rFonts w:ascii="Times New Roman" w:hAnsi="Times New Roman"/>
          <w:sz w:val="24"/>
          <w:szCs w:val="24"/>
        </w:rPr>
        <w:t xml:space="preserve">ът </w:t>
      </w:r>
      <w:r w:rsidR="00F91510" w:rsidRPr="00DF0954">
        <w:rPr>
          <w:rFonts w:ascii="Times New Roman" w:hAnsi="Times New Roman"/>
          <w:sz w:val="24"/>
          <w:szCs w:val="24"/>
        </w:rPr>
        <w:t>на общината.</w:t>
      </w:r>
    </w:p>
    <w:p w14:paraId="4BCAF432" w14:textId="7FDED9CD" w:rsidR="00F91510" w:rsidRPr="00DF0954" w:rsidRDefault="00172F7A" w:rsidP="00DF0954">
      <w:pPr>
        <w:spacing w:after="0" w:line="240" w:lineRule="auto"/>
        <w:jc w:val="both"/>
        <w:rPr>
          <w:rFonts w:ascii="Times New Roman" w:hAnsi="Times New Roman"/>
          <w:sz w:val="24"/>
          <w:szCs w:val="24"/>
        </w:rPr>
      </w:pPr>
      <w:r>
        <w:rPr>
          <w:rFonts w:ascii="Times New Roman" w:hAnsi="Times New Roman"/>
          <w:sz w:val="24"/>
          <w:szCs w:val="24"/>
        </w:rPr>
        <w:tab/>
      </w:r>
      <w:r w:rsidRPr="0052012E">
        <w:rPr>
          <w:rFonts w:ascii="Times New Roman" w:hAnsi="Times New Roman"/>
          <w:b/>
          <w:bCs/>
          <w:sz w:val="24"/>
          <w:szCs w:val="24"/>
        </w:rPr>
        <w:t>Г-н Пенчо Милков:</w:t>
      </w:r>
      <w:r w:rsidR="0052012E">
        <w:rPr>
          <w:rFonts w:ascii="Times New Roman" w:hAnsi="Times New Roman"/>
          <w:sz w:val="24"/>
          <w:szCs w:val="24"/>
        </w:rPr>
        <w:t xml:space="preserve"> </w:t>
      </w:r>
      <w:r w:rsidR="00F91510" w:rsidRPr="00DF0954">
        <w:rPr>
          <w:rFonts w:ascii="Times New Roman" w:hAnsi="Times New Roman"/>
          <w:sz w:val="24"/>
          <w:szCs w:val="24"/>
        </w:rPr>
        <w:t xml:space="preserve">Уважаеми господин </w:t>
      </w:r>
      <w:r w:rsidR="0052012E">
        <w:rPr>
          <w:rFonts w:ascii="Times New Roman" w:hAnsi="Times New Roman"/>
          <w:sz w:val="24"/>
          <w:szCs w:val="24"/>
        </w:rPr>
        <w:t>П</w:t>
      </w:r>
      <w:r w:rsidR="00F91510" w:rsidRPr="00DF0954">
        <w:rPr>
          <w:rFonts w:ascii="Times New Roman" w:hAnsi="Times New Roman"/>
          <w:sz w:val="24"/>
          <w:szCs w:val="24"/>
        </w:rPr>
        <w:t>редседател, уважаеми общински съветници. Господин Димитров</w:t>
      </w:r>
      <w:r w:rsidR="0052012E">
        <w:rPr>
          <w:rFonts w:ascii="Times New Roman" w:hAnsi="Times New Roman"/>
          <w:sz w:val="24"/>
          <w:szCs w:val="24"/>
        </w:rPr>
        <w:t xml:space="preserve">, </w:t>
      </w:r>
      <w:r w:rsidR="00F91510" w:rsidRPr="00DF0954">
        <w:rPr>
          <w:rFonts w:ascii="Times New Roman" w:hAnsi="Times New Roman"/>
          <w:sz w:val="24"/>
          <w:szCs w:val="24"/>
        </w:rPr>
        <w:t xml:space="preserve">по отношение размера за обезпечението е въпрос на справка. Ще помоля колегите да направят справка до края на сесията да </w:t>
      </w:r>
      <w:r w:rsidR="0052012E">
        <w:rPr>
          <w:rFonts w:ascii="Times New Roman" w:hAnsi="Times New Roman"/>
          <w:sz w:val="24"/>
          <w:szCs w:val="24"/>
        </w:rPr>
        <w:t>В</w:t>
      </w:r>
      <w:r w:rsidR="00F91510" w:rsidRPr="00DF0954">
        <w:rPr>
          <w:rFonts w:ascii="Times New Roman" w:hAnsi="Times New Roman"/>
          <w:sz w:val="24"/>
          <w:szCs w:val="24"/>
        </w:rPr>
        <w:t>и кажат каква е цифрата. По отношение дали всички отпадъци влизат на сепаратор</w:t>
      </w:r>
      <w:r w:rsidR="00D950A3">
        <w:rPr>
          <w:rFonts w:ascii="Times New Roman" w:hAnsi="Times New Roman"/>
          <w:sz w:val="24"/>
          <w:szCs w:val="24"/>
        </w:rPr>
        <w:t xml:space="preserve">. </w:t>
      </w:r>
      <w:r w:rsidR="00F91510" w:rsidRPr="00DF0954">
        <w:rPr>
          <w:rFonts w:ascii="Times New Roman" w:hAnsi="Times New Roman"/>
          <w:sz w:val="24"/>
          <w:szCs w:val="24"/>
        </w:rPr>
        <w:t>Да</w:t>
      </w:r>
      <w:r w:rsidR="00D950A3">
        <w:rPr>
          <w:rFonts w:ascii="Times New Roman" w:hAnsi="Times New Roman"/>
          <w:sz w:val="24"/>
          <w:szCs w:val="24"/>
        </w:rPr>
        <w:t xml:space="preserve">, </w:t>
      </w:r>
      <w:r w:rsidR="00F91510" w:rsidRPr="00DF0954">
        <w:rPr>
          <w:rFonts w:ascii="Times New Roman" w:hAnsi="Times New Roman"/>
          <w:sz w:val="24"/>
          <w:szCs w:val="24"/>
        </w:rPr>
        <w:t>отдавна съм издал изрична заповед всички отпадъци да влизат</w:t>
      </w:r>
      <w:r w:rsidR="00D950A3">
        <w:rPr>
          <w:rFonts w:ascii="Times New Roman" w:hAnsi="Times New Roman"/>
          <w:sz w:val="24"/>
          <w:szCs w:val="24"/>
        </w:rPr>
        <w:t xml:space="preserve"> първо д</w:t>
      </w:r>
      <w:r w:rsidR="00F91510" w:rsidRPr="00DF0954">
        <w:rPr>
          <w:rFonts w:ascii="Times New Roman" w:hAnsi="Times New Roman"/>
          <w:sz w:val="24"/>
          <w:szCs w:val="24"/>
        </w:rPr>
        <w:t>а се отделят от тях рециклируемите отпадъци. Община Русе</w:t>
      </w:r>
      <w:r w:rsidR="00D950A3">
        <w:rPr>
          <w:rFonts w:ascii="Times New Roman" w:hAnsi="Times New Roman"/>
          <w:sz w:val="24"/>
          <w:szCs w:val="24"/>
        </w:rPr>
        <w:t xml:space="preserve"> </w:t>
      </w:r>
      <w:r w:rsidR="00F91510" w:rsidRPr="00DF0954">
        <w:rPr>
          <w:rFonts w:ascii="Times New Roman" w:hAnsi="Times New Roman"/>
          <w:sz w:val="24"/>
          <w:szCs w:val="24"/>
        </w:rPr>
        <w:t>постига много висок процент на отделяне на рециклируеми отпадъци. Последн</w:t>
      </w:r>
      <w:r w:rsidR="00B96926">
        <w:rPr>
          <w:rFonts w:ascii="Times New Roman" w:hAnsi="Times New Roman"/>
          <w:sz w:val="24"/>
          <w:szCs w:val="24"/>
        </w:rPr>
        <w:t xml:space="preserve">ата </w:t>
      </w:r>
      <w:r w:rsidR="00F91510" w:rsidRPr="00DF0954">
        <w:rPr>
          <w:rFonts w:ascii="Times New Roman" w:hAnsi="Times New Roman"/>
          <w:sz w:val="24"/>
          <w:szCs w:val="24"/>
        </w:rPr>
        <w:t>справк</w:t>
      </w:r>
      <w:r w:rsidR="00B96926">
        <w:rPr>
          <w:rFonts w:ascii="Times New Roman" w:hAnsi="Times New Roman"/>
          <w:sz w:val="24"/>
          <w:szCs w:val="24"/>
        </w:rPr>
        <w:t xml:space="preserve">а беше </w:t>
      </w:r>
      <w:r w:rsidR="00F91510" w:rsidRPr="00DF0954">
        <w:rPr>
          <w:rFonts w:ascii="Times New Roman" w:hAnsi="Times New Roman"/>
          <w:sz w:val="24"/>
          <w:szCs w:val="24"/>
        </w:rPr>
        <w:t>8.2%</w:t>
      </w:r>
      <w:r w:rsidR="00B96926">
        <w:rPr>
          <w:rFonts w:ascii="Times New Roman" w:hAnsi="Times New Roman"/>
          <w:sz w:val="24"/>
          <w:szCs w:val="24"/>
        </w:rPr>
        <w:t xml:space="preserve">, </w:t>
      </w:r>
      <w:r w:rsidR="00F91510" w:rsidRPr="00DF0954">
        <w:rPr>
          <w:rFonts w:ascii="Times New Roman" w:hAnsi="Times New Roman"/>
          <w:sz w:val="24"/>
          <w:szCs w:val="24"/>
        </w:rPr>
        <w:t>по учебник са между 5 и 9%. Тоест</w:t>
      </w:r>
      <w:r w:rsidR="00FF180B">
        <w:rPr>
          <w:rFonts w:ascii="Times New Roman" w:hAnsi="Times New Roman"/>
          <w:sz w:val="24"/>
          <w:szCs w:val="24"/>
        </w:rPr>
        <w:t xml:space="preserve">, </w:t>
      </w:r>
      <w:r w:rsidR="00F91510" w:rsidRPr="00DF0954">
        <w:rPr>
          <w:rFonts w:ascii="Times New Roman" w:hAnsi="Times New Roman"/>
          <w:sz w:val="24"/>
          <w:szCs w:val="24"/>
        </w:rPr>
        <w:t>ние сме във високите нива на рециклируеми отделяне на рециклируеми отпадъци.</w:t>
      </w:r>
    </w:p>
    <w:p w14:paraId="712A0367" w14:textId="5C43124C" w:rsidR="00F91510" w:rsidRPr="00DF0954" w:rsidRDefault="00F91510" w:rsidP="00DF0954">
      <w:pPr>
        <w:spacing w:after="0" w:line="240" w:lineRule="auto"/>
        <w:jc w:val="both"/>
        <w:rPr>
          <w:rFonts w:ascii="Times New Roman" w:hAnsi="Times New Roman"/>
          <w:sz w:val="24"/>
          <w:szCs w:val="24"/>
        </w:rPr>
      </w:pPr>
      <w:r w:rsidRPr="00DF0954">
        <w:rPr>
          <w:rFonts w:ascii="Times New Roman" w:hAnsi="Times New Roman"/>
          <w:sz w:val="24"/>
          <w:szCs w:val="24"/>
        </w:rPr>
        <w:t>По отношение договора с оператор за анаеробната инсталация. Такива инсталации в България няма да работят от преди</w:t>
      </w:r>
      <w:r w:rsidR="00662DDD">
        <w:rPr>
          <w:rFonts w:ascii="Times New Roman" w:hAnsi="Times New Roman"/>
          <w:sz w:val="24"/>
          <w:szCs w:val="24"/>
        </w:rPr>
        <w:t xml:space="preserve">, </w:t>
      </w:r>
      <w:r w:rsidRPr="00DF0954">
        <w:rPr>
          <w:rFonts w:ascii="Times New Roman" w:hAnsi="Times New Roman"/>
          <w:sz w:val="24"/>
          <w:szCs w:val="24"/>
        </w:rPr>
        <w:t>няма натрупан опит. Изграждаха се в страната 3</w:t>
      </w:r>
      <w:r w:rsidR="00662DDD">
        <w:rPr>
          <w:rFonts w:ascii="Times New Roman" w:hAnsi="Times New Roman"/>
          <w:sz w:val="24"/>
          <w:szCs w:val="24"/>
        </w:rPr>
        <w:t xml:space="preserve"> - </w:t>
      </w:r>
      <w:r w:rsidRPr="00DF0954">
        <w:rPr>
          <w:rFonts w:ascii="Times New Roman" w:hAnsi="Times New Roman"/>
          <w:sz w:val="24"/>
          <w:szCs w:val="24"/>
        </w:rPr>
        <w:t>в Благоевград, Бургас и в Русе. Община Русе успешно изгради своята инсталация в края на миналата година</w:t>
      </w:r>
      <w:r w:rsidR="00662DDD">
        <w:rPr>
          <w:rFonts w:ascii="Times New Roman" w:hAnsi="Times New Roman"/>
          <w:sz w:val="24"/>
          <w:szCs w:val="24"/>
        </w:rPr>
        <w:t>.</w:t>
      </w:r>
      <w:r w:rsidR="00A17FEC">
        <w:rPr>
          <w:rFonts w:ascii="Times New Roman" w:hAnsi="Times New Roman"/>
          <w:sz w:val="24"/>
          <w:szCs w:val="24"/>
        </w:rPr>
        <w:t xml:space="preserve"> </w:t>
      </w:r>
      <w:r w:rsidR="00662DDD">
        <w:rPr>
          <w:rFonts w:ascii="Times New Roman" w:hAnsi="Times New Roman"/>
          <w:sz w:val="24"/>
          <w:szCs w:val="24"/>
        </w:rPr>
        <w:t>Н</w:t>
      </w:r>
      <w:r w:rsidRPr="00DF0954">
        <w:rPr>
          <w:rFonts w:ascii="Times New Roman" w:hAnsi="Times New Roman"/>
          <w:sz w:val="24"/>
          <w:szCs w:val="24"/>
        </w:rPr>
        <w:t xml:space="preserve">яма търговски дружества експерти, които да са оперирали българи </w:t>
      </w:r>
      <w:r w:rsidRPr="00DF0954">
        <w:rPr>
          <w:rFonts w:ascii="Times New Roman" w:hAnsi="Times New Roman"/>
          <w:sz w:val="24"/>
          <w:szCs w:val="24"/>
        </w:rPr>
        <w:lastRenderedPageBreak/>
        <w:t>такива инсталации</w:t>
      </w:r>
      <w:r w:rsidR="00A17FEC">
        <w:rPr>
          <w:rFonts w:ascii="Times New Roman" w:hAnsi="Times New Roman"/>
          <w:sz w:val="24"/>
          <w:szCs w:val="24"/>
        </w:rPr>
        <w:t>. Н</w:t>
      </w:r>
      <w:r w:rsidRPr="00DF0954">
        <w:rPr>
          <w:rFonts w:ascii="Times New Roman" w:hAnsi="Times New Roman"/>
          <w:sz w:val="24"/>
          <w:szCs w:val="24"/>
        </w:rPr>
        <w:t>а откритата обществена поръчка се яви само</w:t>
      </w:r>
      <w:r w:rsidR="00A17FEC">
        <w:rPr>
          <w:rFonts w:ascii="Times New Roman" w:hAnsi="Times New Roman"/>
          <w:sz w:val="24"/>
          <w:szCs w:val="24"/>
        </w:rPr>
        <w:t xml:space="preserve"> едно </w:t>
      </w:r>
      <w:r w:rsidRPr="00DF0954">
        <w:rPr>
          <w:rFonts w:ascii="Times New Roman" w:hAnsi="Times New Roman"/>
          <w:sz w:val="24"/>
          <w:szCs w:val="24"/>
        </w:rPr>
        <w:t>дружество. След като спечели поръчката, наистина отговаряше на условията</w:t>
      </w:r>
      <w:r w:rsidR="009E156A">
        <w:rPr>
          <w:rFonts w:ascii="Times New Roman" w:hAnsi="Times New Roman"/>
          <w:sz w:val="24"/>
          <w:szCs w:val="24"/>
        </w:rPr>
        <w:t>, б</w:t>
      </w:r>
      <w:r w:rsidRPr="00DF0954">
        <w:rPr>
          <w:rFonts w:ascii="Times New Roman" w:hAnsi="Times New Roman"/>
          <w:sz w:val="24"/>
          <w:szCs w:val="24"/>
        </w:rPr>
        <w:t>еше приве</w:t>
      </w:r>
      <w:r w:rsidR="009E156A">
        <w:rPr>
          <w:rFonts w:ascii="Times New Roman" w:hAnsi="Times New Roman"/>
          <w:sz w:val="24"/>
          <w:szCs w:val="24"/>
        </w:rPr>
        <w:t xml:space="preserve">ла </w:t>
      </w:r>
      <w:r w:rsidRPr="00DF0954">
        <w:rPr>
          <w:rFonts w:ascii="Times New Roman" w:hAnsi="Times New Roman"/>
          <w:sz w:val="24"/>
          <w:szCs w:val="24"/>
        </w:rPr>
        <w:t>данни за експерти.</w:t>
      </w:r>
      <w:r w:rsidR="009E156A">
        <w:rPr>
          <w:rFonts w:ascii="Times New Roman" w:hAnsi="Times New Roman"/>
          <w:sz w:val="24"/>
          <w:szCs w:val="24"/>
        </w:rPr>
        <w:t xml:space="preserve"> </w:t>
      </w:r>
      <w:r w:rsidRPr="00DF0954">
        <w:rPr>
          <w:rFonts w:ascii="Times New Roman" w:hAnsi="Times New Roman"/>
          <w:sz w:val="24"/>
          <w:szCs w:val="24"/>
        </w:rPr>
        <w:t>Доста дълго време изчаквахме дружеството дали ще подпише договор или не, въпреки че спечели поръчката</w:t>
      </w:r>
      <w:r w:rsidR="009E156A">
        <w:rPr>
          <w:rFonts w:ascii="Times New Roman" w:hAnsi="Times New Roman"/>
          <w:sz w:val="24"/>
          <w:szCs w:val="24"/>
        </w:rPr>
        <w:t xml:space="preserve">, </w:t>
      </w:r>
      <w:r w:rsidRPr="00DF0954">
        <w:rPr>
          <w:rFonts w:ascii="Times New Roman" w:hAnsi="Times New Roman"/>
          <w:sz w:val="24"/>
          <w:szCs w:val="24"/>
        </w:rPr>
        <w:t>точно защото представлява изключително технически риск и техническ</w:t>
      </w:r>
      <w:r w:rsidR="009E156A">
        <w:rPr>
          <w:rFonts w:ascii="Times New Roman" w:hAnsi="Times New Roman"/>
          <w:sz w:val="24"/>
          <w:szCs w:val="24"/>
        </w:rPr>
        <w:t xml:space="preserve">о </w:t>
      </w:r>
      <w:r w:rsidRPr="00DF0954">
        <w:rPr>
          <w:rFonts w:ascii="Times New Roman" w:hAnsi="Times New Roman"/>
          <w:sz w:val="24"/>
          <w:szCs w:val="24"/>
        </w:rPr>
        <w:t>предизвикателство</w:t>
      </w:r>
      <w:r w:rsidR="006160EF">
        <w:rPr>
          <w:rFonts w:ascii="Times New Roman" w:hAnsi="Times New Roman"/>
          <w:sz w:val="24"/>
          <w:szCs w:val="24"/>
        </w:rPr>
        <w:t xml:space="preserve"> о</w:t>
      </w:r>
      <w:r w:rsidRPr="00DF0954">
        <w:rPr>
          <w:rFonts w:ascii="Times New Roman" w:hAnsi="Times New Roman"/>
          <w:sz w:val="24"/>
          <w:szCs w:val="24"/>
        </w:rPr>
        <w:t>перирането на анаеробна инсталация. Договорът ще се подпише буквално до дни. Имаме насрочена среща. Създава се екип в момента. Съдовете са закупени</w:t>
      </w:r>
      <w:r w:rsidR="006160EF">
        <w:rPr>
          <w:rFonts w:ascii="Times New Roman" w:hAnsi="Times New Roman"/>
          <w:sz w:val="24"/>
          <w:szCs w:val="24"/>
        </w:rPr>
        <w:t>, к</w:t>
      </w:r>
      <w:r w:rsidRPr="00DF0954">
        <w:rPr>
          <w:rFonts w:ascii="Times New Roman" w:hAnsi="Times New Roman"/>
          <w:sz w:val="24"/>
          <w:szCs w:val="24"/>
        </w:rPr>
        <w:t xml:space="preserve">амионите са закупени по обществената поръчка и в следващите седмици и месеци ще бъдат разположени в града. Във всички звена на </w:t>
      </w:r>
      <w:r w:rsidR="006160EF">
        <w:rPr>
          <w:rFonts w:ascii="Times New Roman" w:hAnsi="Times New Roman"/>
          <w:sz w:val="24"/>
          <w:szCs w:val="24"/>
        </w:rPr>
        <w:t>о</w:t>
      </w:r>
      <w:r w:rsidRPr="00DF0954">
        <w:rPr>
          <w:rFonts w:ascii="Times New Roman" w:hAnsi="Times New Roman"/>
          <w:sz w:val="24"/>
          <w:szCs w:val="24"/>
        </w:rPr>
        <w:t>бщина Русе, детски градини, социални домове ясли ще бъде указано биоразградимите отпадъци да се събират и да се изнасят. Ще се направи кампания по търговските обекти</w:t>
      </w:r>
      <w:r w:rsidR="006160EF">
        <w:rPr>
          <w:rFonts w:ascii="Times New Roman" w:hAnsi="Times New Roman"/>
          <w:sz w:val="24"/>
          <w:szCs w:val="24"/>
        </w:rPr>
        <w:t xml:space="preserve">, </w:t>
      </w:r>
      <w:r w:rsidRPr="00DF0954">
        <w:rPr>
          <w:rFonts w:ascii="Times New Roman" w:hAnsi="Times New Roman"/>
          <w:sz w:val="24"/>
          <w:szCs w:val="24"/>
        </w:rPr>
        <w:t>магазини, хипермаркети, древни обекти, всички биоразградими отпадъци също ще бъдат раздадени такива съдове</w:t>
      </w:r>
      <w:r w:rsidR="006160EF">
        <w:rPr>
          <w:rFonts w:ascii="Times New Roman" w:hAnsi="Times New Roman"/>
          <w:sz w:val="24"/>
          <w:szCs w:val="24"/>
        </w:rPr>
        <w:t>, з</w:t>
      </w:r>
      <w:r w:rsidRPr="00DF0954">
        <w:rPr>
          <w:rFonts w:ascii="Times New Roman" w:hAnsi="Times New Roman"/>
          <w:sz w:val="24"/>
          <w:szCs w:val="24"/>
        </w:rPr>
        <w:t>а да може да се носят в анаеробната инсталация</w:t>
      </w:r>
      <w:r w:rsidR="006160EF">
        <w:rPr>
          <w:rFonts w:ascii="Times New Roman" w:hAnsi="Times New Roman"/>
          <w:sz w:val="24"/>
          <w:szCs w:val="24"/>
        </w:rPr>
        <w:t>. Н</w:t>
      </w:r>
      <w:r w:rsidRPr="00DF0954">
        <w:rPr>
          <w:rFonts w:ascii="Times New Roman" w:hAnsi="Times New Roman"/>
          <w:sz w:val="24"/>
          <w:szCs w:val="24"/>
        </w:rPr>
        <w:t>а кметовете на кметства и на пълномощниците се осигурява по още</w:t>
      </w:r>
      <w:r w:rsidR="00712D6A">
        <w:rPr>
          <w:rFonts w:ascii="Times New Roman" w:hAnsi="Times New Roman"/>
          <w:sz w:val="24"/>
          <w:szCs w:val="24"/>
        </w:rPr>
        <w:t xml:space="preserve"> един </w:t>
      </w:r>
      <w:r w:rsidRPr="00DF0954">
        <w:rPr>
          <w:rFonts w:ascii="Times New Roman" w:hAnsi="Times New Roman"/>
          <w:sz w:val="24"/>
          <w:szCs w:val="24"/>
        </w:rPr>
        <w:t>работник, за да се коси още по</w:t>
      </w:r>
      <w:r w:rsidR="00712D6A">
        <w:rPr>
          <w:rFonts w:ascii="Times New Roman" w:hAnsi="Times New Roman"/>
          <w:sz w:val="24"/>
          <w:szCs w:val="24"/>
        </w:rPr>
        <w:t>-</w:t>
      </w:r>
      <w:r w:rsidRPr="00DF0954">
        <w:rPr>
          <w:rFonts w:ascii="Times New Roman" w:hAnsi="Times New Roman"/>
          <w:sz w:val="24"/>
          <w:szCs w:val="24"/>
        </w:rPr>
        <w:t>усърдно</w:t>
      </w:r>
      <w:r w:rsidR="00712D6A">
        <w:rPr>
          <w:rFonts w:ascii="Times New Roman" w:hAnsi="Times New Roman"/>
          <w:sz w:val="24"/>
          <w:szCs w:val="24"/>
        </w:rPr>
        <w:t xml:space="preserve"> </w:t>
      </w:r>
      <w:r w:rsidRPr="00DF0954">
        <w:rPr>
          <w:rFonts w:ascii="Times New Roman" w:hAnsi="Times New Roman"/>
          <w:sz w:val="24"/>
          <w:szCs w:val="24"/>
        </w:rPr>
        <w:t>и цялата биомаса да заминава също към съоръжението, където освен анаеробна инсталация има за 4000 тона годишно и компостираща такава.</w:t>
      </w:r>
      <w:r w:rsidR="00712D6A">
        <w:rPr>
          <w:rFonts w:ascii="Times New Roman" w:hAnsi="Times New Roman"/>
          <w:sz w:val="24"/>
          <w:szCs w:val="24"/>
        </w:rPr>
        <w:t xml:space="preserve"> </w:t>
      </w:r>
      <w:r w:rsidRPr="00DF0954">
        <w:rPr>
          <w:rFonts w:ascii="Times New Roman" w:hAnsi="Times New Roman"/>
          <w:sz w:val="24"/>
          <w:szCs w:val="24"/>
        </w:rPr>
        <w:t xml:space="preserve">По отношение на </w:t>
      </w:r>
      <w:r w:rsidR="00712D6A">
        <w:rPr>
          <w:rFonts w:ascii="Times New Roman" w:hAnsi="Times New Roman"/>
          <w:sz w:val="24"/>
          <w:szCs w:val="24"/>
        </w:rPr>
        <w:t>К</w:t>
      </w:r>
      <w:r w:rsidRPr="00DF0954">
        <w:rPr>
          <w:rFonts w:ascii="Times New Roman" w:hAnsi="Times New Roman"/>
          <w:sz w:val="24"/>
          <w:szCs w:val="24"/>
        </w:rPr>
        <w:t>летка 4</w:t>
      </w:r>
      <w:r w:rsidR="00712D6A">
        <w:rPr>
          <w:rFonts w:ascii="Times New Roman" w:hAnsi="Times New Roman"/>
          <w:sz w:val="24"/>
          <w:szCs w:val="24"/>
        </w:rPr>
        <w:t xml:space="preserve">, </w:t>
      </w:r>
      <w:r w:rsidRPr="00DF0954">
        <w:rPr>
          <w:rFonts w:ascii="Times New Roman" w:hAnsi="Times New Roman"/>
          <w:sz w:val="24"/>
          <w:szCs w:val="24"/>
        </w:rPr>
        <w:t>имаме за</w:t>
      </w:r>
      <w:r w:rsidR="00712D6A">
        <w:rPr>
          <w:rFonts w:ascii="Times New Roman" w:hAnsi="Times New Roman"/>
          <w:sz w:val="24"/>
          <w:szCs w:val="24"/>
        </w:rPr>
        <w:t xml:space="preserve">дание </w:t>
      </w:r>
      <w:r w:rsidRPr="00DF0954">
        <w:rPr>
          <w:rFonts w:ascii="Times New Roman" w:hAnsi="Times New Roman"/>
          <w:sz w:val="24"/>
          <w:szCs w:val="24"/>
        </w:rPr>
        <w:t>и трябва да се върви към</w:t>
      </w:r>
      <w:r w:rsidR="005A5479">
        <w:rPr>
          <w:rFonts w:ascii="Times New Roman" w:hAnsi="Times New Roman"/>
          <w:sz w:val="24"/>
          <w:szCs w:val="24"/>
        </w:rPr>
        <w:t xml:space="preserve"> </w:t>
      </w:r>
      <w:r w:rsidRPr="00DF0954">
        <w:rPr>
          <w:rFonts w:ascii="Times New Roman" w:hAnsi="Times New Roman"/>
          <w:sz w:val="24"/>
          <w:szCs w:val="24"/>
        </w:rPr>
        <w:t xml:space="preserve">пускане на процедура за проектиране. Това са отговорите ми на </w:t>
      </w:r>
      <w:r w:rsidR="005A5479">
        <w:rPr>
          <w:rFonts w:ascii="Times New Roman" w:hAnsi="Times New Roman"/>
          <w:sz w:val="24"/>
          <w:szCs w:val="24"/>
        </w:rPr>
        <w:t>В</w:t>
      </w:r>
      <w:r w:rsidRPr="00DF0954">
        <w:rPr>
          <w:rFonts w:ascii="Times New Roman" w:hAnsi="Times New Roman"/>
          <w:sz w:val="24"/>
          <w:szCs w:val="24"/>
        </w:rPr>
        <w:t>ашите въпроси.</w:t>
      </w:r>
    </w:p>
    <w:p w14:paraId="5AB5F5CD" w14:textId="77777777" w:rsidR="005A5479" w:rsidRDefault="005A5479" w:rsidP="00DF0954">
      <w:pPr>
        <w:spacing w:after="0" w:line="240" w:lineRule="auto"/>
        <w:jc w:val="both"/>
        <w:rPr>
          <w:rFonts w:ascii="Times New Roman" w:hAnsi="Times New Roman"/>
          <w:sz w:val="24"/>
          <w:szCs w:val="24"/>
        </w:rPr>
      </w:pPr>
      <w:r>
        <w:rPr>
          <w:rFonts w:ascii="Times New Roman" w:hAnsi="Times New Roman"/>
          <w:sz w:val="24"/>
          <w:szCs w:val="24"/>
        </w:rPr>
        <w:tab/>
      </w:r>
      <w:r w:rsidRPr="005A5479">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Благодаря. Няма други изказвания</w:t>
      </w:r>
      <w:r>
        <w:rPr>
          <w:rFonts w:ascii="Times New Roman" w:hAnsi="Times New Roman"/>
          <w:sz w:val="24"/>
          <w:szCs w:val="24"/>
        </w:rPr>
        <w:t>, въпроси. Г</w:t>
      </w:r>
      <w:r w:rsidR="00F91510" w:rsidRPr="00DF0954">
        <w:rPr>
          <w:rFonts w:ascii="Times New Roman" w:hAnsi="Times New Roman"/>
          <w:sz w:val="24"/>
          <w:szCs w:val="24"/>
        </w:rPr>
        <w:t xml:space="preserve">ласуваме точката. </w:t>
      </w:r>
    </w:p>
    <w:p w14:paraId="2E5EC77F" w14:textId="77777777" w:rsidR="005A5479" w:rsidRDefault="005A5479" w:rsidP="005A5479">
      <w:pPr>
        <w:spacing w:after="0" w:line="240" w:lineRule="auto"/>
        <w:jc w:val="both"/>
        <w:rPr>
          <w:rFonts w:ascii="Times New Roman" w:hAnsi="Times New Roman"/>
          <w:sz w:val="24"/>
          <w:szCs w:val="24"/>
        </w:rPr>
      </w:pPr>
    </w:p>
    <w:p w14:paraId="0518240E" w14:textId="4C8A99FD" w:rsidR="005A5479" w:rsidRDefault="005A5479" w:rsidP="005A5479">
      <w:pPr>
        <w:spacing w:after="0" w:line="240" w:lineRule="auto"/>
        <w:jc w:val="both"/>
        <w:rPr>
          <w:rFonts w:ascii="Times New Roman" w:hAnsi="Times New Roman"/>
          <w:b/>
          <w:bCs/>
          <w:sz w:val="24"/>
          <w:szCs w:val="24"/>
        </w:rPr>
      </w:pPr>
      <w:r w:rsidRPr="00271697">
        <w:rPr>
          <w:rFonts w:ascii="Times New Roman" w:hAnsi="Times New Roman"/>
          <w:b/>
          <w:bCs/>
          <w:sz w:val="24"/>
          <w:szCs w:val="24"/>
        </w:rPr>
        <w:t>КВОРУМ – 44. С 44 „за“, 0 „против“ и 0 „въздържали се“ се прие</w:t>
      </w:r>
    </w:p>
    <w:p w14:paraId="7C425EBD" w14:textId="19398514" w:rsidR="00271697" w:rsidRDefault="00271697" w:rsidP="005A5479">
      <w:pPr>
        <w:spacing w:after="0" w:line="240" w:lineRule="auto"/>
        <w:jc w:val="both"/>
        <w:rPr>
          <w:rFonts w:ascii="Times New Roman" w:hAnsi="Times New Roman"/>
          <w:b/>
          <w:bCs/>
          <w:sz w:val="24"/>
          <w:szCs w:val="24"/>
        </w:rPr>
      </w:pPr>
    </w:p>
    <w:p w14:paraId="0106E1C3" w14:textId="62DFD3CB" w:rsidR="00271697" w:rsidRDefault="00271697" w:rsidP="00271697">
      <w:pPr>
        <w:keepNext/>
        <w:spacing w:after="0" w:line="240" w:lineRule="auto"/>
        <w:jc w:val="center"/>
        <w:outlineLvl w:val="0"/>
        <w:rPr>
          <w:rFonts w:ascii="Times New Roman" w:eastAsia="Times New Roman" w:hAnsi="Times New Roman"/>
          <w:b/>
          <w:sz w:val="32"/>
          <w:szCs w:val="32"/>
          <w:lang w:val="en-US"/>
        </w:rPr>
      </w:pPr>
      <w:r w:rsidRPr="00271697">
        <w:rPr>
          <w:rFonts w:ascii="Times New Roman" w:eastAsia="Times New Roman" w:hAnsi="Times New Roman"/>
          <w:b/>
          <w:sz w:val="32"/>
          <w:szCs w:val="32"/>
        </w:rPr>
        <w:t>РЕШЕНИЕ № 209</w:t>
      </w:r>
    </w:p>
    <w:p w14:paraId="3FCCEEAF" w14:textId="77777777" w:rsidR="00271697" w:rsidRPr="00271697" w:rsidRDefault="00271697" w:rsidP="00271697">
      <w:pPr>
        <w:keepNext/>
        <w:spacing w:after="0" w:line="240" w:lineRule="auto"/>
        <w:jc w:val="center"/>
        <w:outlineLvl w:val="0"/>
        <w:rPr>
          <w:rFonts w:ascii="Times New Roman" w:eastAsia="Times New Roman" w:hAnsi="Times New Roman"/>
          <w:b/>
          <w:sz w:val="32"/>
          <w:szCs w:val="32"/>
          <w:lang w:val="en-US"/>
        </w:rPr>
      </w:pPr>
    </w:p>
    <w:p w14:paraId="000FA786" w14:textId="77777777" w:rsidR="00271697" w:rsidRPr="00271697" w:rsidRDefault="00271697" w:rsidP="00271697">
      <w:pPr>
        <w:spacing w:line="254" w:lineRule="auto"/>
        <w:ind w:firstLine="708"/>
        <w:jc w:val="both"/>
        <w:rPr>
          <w:rFonts w:ascii="Times New Roman" w:hAnsi="Times New Roman"/>
          <w:sz w:val="24"/>
          <w:szCs w:val="24"/>
          <w:lang w:val="en-US"/>
        </w:rPr>
      </w:pPr>
      <w:r w:rsidRPr="00271697">
        <w:rPr>
          <w:rFonts w:ascii="Times New Roman" w:eastAsiaTheme="minorHAnsi" w:hAnsi="Times New Roman"/>
          <w:sz w:val="24"/>
          <w:szCs w:val="24"/>
        </w:rPr>
        <w:t xml:space="preserve"> </w:t>
      </w:r>
      <w:r w:rsidRPr="00271697">
        <w:rPr>
          <w:rFonts w:ascii="Times New Roman" w:hAnsi="Times New Roman"/>
          <w:sz w:val="24"/>
          <w:szCs w:val="24"/>
          <w:lang w:val="en-US"/>
        </w:rPr>
        <w:t>На основание чл. 21, ал.2, във връзка с ал. 1, т.12 от ЗМСМА, във връзка с чл. 79, ал.4 от Закона за опазване на околната среда и във връзка с чл. 52, ал.1, ал.3, т.2 и ал.8 от Закона за управление на отпадъците, Общински съвет – Русе реши:</w:t>
      </w:r>
    </w:p>
    <w:p w14:paraId="739A5D33" w14:textId="77777777" w:rsidR="00271697" w:rsidRPr="00271697" w:rsidRDefault="00271697" w:rsidP="00271697">
      <w:pPr>
        <w:spacing w:line="254" w:lineRule="auto"/>
        <w:ind w:firstLine="708"/>
        <w:jc w:val="both"/>
        <w:rPr>
          <w:rFonts w:ascii="Times New Roman" w:hAnsi="Times New Roman"/>
          <w:sz w:val="24"/>
          <w:szCs w:val="24"/>
          <w:lang w:val="en-US"/>
        </w:rPr>
      </w:pPr>
    </w:p>
    <w:p w14:paraId="03F66899" w14:textId="77777777" w:rsidR="00271697" w:rsidRPr="00271697" w:rsidRDefault="00271697" w:rsidP="00271697">
      <w:pPr>
        <w:numPr>
          <w:ilvl w:val="0"/>
          <w:numId w:val="14"/>
        </w:numPr>
        <w:spacing w:after="0" w:line="240" w:lineRule="auto"/>
        <w:contextualSpacing/>
        <w:jc w:val="both"/>
        <w:rPr>
          <w:rFonts w:ascii="Times New Roman" w:hAnsi="Times New Roman"/>
          <w:sz w:val="24"/>
          <w:szCs w:val="24"/>
        </w:rPr>
      </w:pPr>
      <w:r w:rsidRPr="00271697">
        <w:rPr>
          <w:rFonts w:ascii="Times New Roman" w:hAnsi="Times New Roman"/>
          <w:sz w:val="24"/>
          <w:szCs w:val="24"/>
        </w:rPr>
        <w:t>Приема Актуализирана програма за управление на отпадъците на Община Русе за периода 2021-2028 г.</w:t>
      </w:r>
    </w:p>
    <w:p w14:paraId="4C8AC7E5" w14:textId="08F07289" w:rsidR="005A5479" w:rsidRPr="00271697" w:rsidRDefault="005A5479" w:rsidP="00271697">
      <w:pPr>
        <w:spacing w:line="254" w:lineRule="auto"/>
        <w:ind w:firstLine="708"/>
        <w:jc w:val="both"/>
        <w:rPr>
          <w:rFonts w:ascii="Times New Roman" w:eastAsiaTheme="minorHAnsi" w:hAnsi="Times New Roman"/>
          <w:sz w:val="28"/>
          <w:szCs w:val="28"/>
          <w:lang w:val="en-US"/>
        </w:rPr>
      </w:pPr>
    </w:p>
    <w:p w14:paraId="14C8FCD5" w14:textId="77777777" w:rsidR="005A5479" w:rsidRPr="005A5479" w:rsidRDefault="005A5479" w:rsidP="005A5479">
      <w:pPr>
        <w:spacing w:after="0" w:line="240" w:lineRule="auto"/>
        <w:jc w:val="both"/>
        <w:rPr>
          <w:rFonts w:ascii="Times New Roman" w:hAnsi="Times New Roman"/>
          <w:b/>
          <w:bCs/>
          <w:sz w:val="24"/>
          <w:szCs w:val="24"/>
        </w:rPr>
      </w:pPr>
      <w:r w:rsidRPr="005A5479">
        <w:rPr>
          <w:rFonts w:ascii="Times New Roman" w:hAnsi="Times New Roman"/>
          <w:b/>
          <w:bCs/>
          <w:sz w:val="24"/>
          <w:szCs w:val="24"/>
        </w:rPr>
        <w:t>Точка 15</w:t>
      </w:r>
    </w:p>
    <w:p w14:paraId="4BB9B55D" w14:textId="4A1EA5BC" w:rsidR="005A5479" w:rsidRPr="005A5479" w:rsidRDefault="005A5479" w:rsidP="005A5479">
      <w:pPr>
        <w:spacing w:after="0" w:line="240" w:lineRule="auto"/>
        <w:jc w:val="both"/>
        <w:rPr>
          <w:rFonts w:ascii="Times New Roman" w:hAnsi="Times New Roman"/>
          <w:b/>
          <w:bCs/>
          <w:sz w:val="24"/>
          <w:szCs w:val="24"/>
        </w:rPr>
      </w:pPr>
      <w:r w:rsidRPr="005A5479">
        <w:rPr>
          <w:rFonts w:ascii="Times New Roman" w:hAnsi="Times New Roman"/>
          <w:b/>
          <w:bCs/>
          <w:sz w:val="24"/>
          <w:szCs w:val="24"/>
        </w:rPr>
        <w:t>К.л. № 191 Изменения и/или допълнения на нормативни актове на Общински съвет – Русе, предвиждащи актовете за установяване на административни нарушения да се съставят  от Специализирано звено „Инспекторат, охрана, обществен ред и сигурност“ /СЗ „ИООРС“/</w:t>
      </w:r>
    </w:p>
    <w:p w14:paraId="4A0DA6C3" w14:textId="7D98418E" w:rsidR="005A5479" w:rsidRDefault="005A5479" w:rsidP="00DF0954">
      <w:pPr>
        <w:spacing w:after="0" w:line="240" w:lineRule="auto"/>
        <w:jc w:val="both"/>
        <w:rPr>
          <w:rFonts w:ascii="Times New Roman" w:hAnsi="Times New Roman"/>
          <w:sz w:val="24"/>
          <w:szCs w:val="24"/>
        </w:rPr>
      </w:pPr>
    </w:p>
    <w:p w14:paraId="5517DE0B" w14:textId="2BBE0E24" w:rsidR="005A5479" w:rsidRDefault="005A5479" w:rsidP="00DF0954">
      <w:pPr>
        <w:spacing w:after="0" w:line="240" w:lineRule="auto"/>
        <w:jc w:val="both"/>
        <w:rPr>
          <w:rFonts w:ascii="Times New Roman" w:hAnsi="Times New Roman"/>
          <w:sz w:val="24"/>
          <w:szCs w:val="24"/>
        </w:rPr>
      </w:pPr>
      <w:r>
        <w:rPr>
          <w:rFonts w:ascii="Times New Roman" w:hAnsi="Times New Roman"/>
          <w:sz w:val="24"/>
          <w:szCs w:val="24"/>
        </w:rPr>
        <w:tab/>
      </w:r>
      <w:r w:rsidRPr="00DF497E">
        <w:rPr>
          <w:rFonts w:ascii="Times New Roman" w:hAnsi="Times New Roman"/>
          <w:b/>
          <w:bCs/>
          <w:sz w:val="24"/>
          <w:szCs w:val="24"/>
        </w:rPr>
        <w:t>Акад. Христо Белоев</w:t>
      </w:r>
      <w:r w:rsidR="00DF497E">
        <w:rPr>
          <w:rFonts w:ascii="Times New Roman" w:hAnsi="Times New Roman"/>
          <w:b/>
          <w:bCs/>
          <w:sz w:val="24"/>
          <w:szCs w:val="24"/>
        </w:rPr>
        <w:t>:</w:t>
      </w:r>
      <w:r>
        <w:rPr>
          <w:rFonts w:ascii="Times New Roman" w:hAnsi="Times New Roman"/>
          <w:sz w:val="24"/>
          <w:szCs w:val="24"/>
        </w:rPr>
        <w:t xml:space="preserve"> Елена.</w:t>
      </w:r>
    </w:p>
    <w:p w14:paraId="0CCA61CF" w14:textId="3770631E" w:rsidR="00F91510" w:rsidRPr="00DF0954" w:rsidRDefault="005A5479" w:rsidP="00DF0954">
      <w:pPr>
        <w:spacing w:after="0" w:line="240" w:lineRule="auto"/>
        <w:jc w:val="both"/>
        <w:rPr>
          <w:rFonts w:ascii="Times New Roman" w:hAnsi="Times New Roman"/>
          <w:sz w:val="24"/>
          <w:szCs w:val="24"/>
        </w:rPr>
      </w:pPr>
      <w:r>
        <w:rPr>
          <w:rFonts w:ascii="Times New Roman" w:hAnsi="Times New Roman"/>
          <w:sz w:val="24"/>
          <w:szCs w:val="24"/>
        </w:rPr>
        <w:tab/>
      </w:r>
      <w:r w:rsidRPr="00DF497E">
        <w:rPr>
          <w:rFonts w:ascii="Times New Roman" w:hAnsi="Times New Roman"/>
          <w:b/>
          <w:bCs/>
          <w:sz w:val="24"/>
          <w:szCs w:val="24"/>
        </w:rPr>
        <w:t>Г-жа Елена Тодорова:</w:t>
      </w:r>
      <w:r>
        <w:rPr>
          <w:rFonts w:ascii="Times New Roman" w:hAnsi="Times New Roman"/>
          <w:sz w:val="24"/>
          <w:szCs w:val="24"/>
        </w:rPr>
        <w:t xml:space="preserve"> </w:t>
      </w:r>
      <w:r w:rsidR="00F91510" w:rsidRPr="00DF0954">
        <w:rPr>
          <w:rFonts w:ascii="Times New Roman" w:hAnsi="Times New Roman"/>
          <w:sz w:val="24"/>
          <w:szCs w:val="24"/>
        </w:rPr>
        <w:t>Уважаеми общински съветници, касае се за промяна в</w:t>
      </w:r>
      <w:r w:rsidR="00DF497E">
        <w:rPr>
          <w:rFonts w:ascii="Times New Roman" w:hAnsi="Times New Roman"/>
          <w:sz w:val="24"/>
          <w:szCs w:val="24"/>
        </w:rPr>
        <w:t xml:space="preserve"> </w:t>
      </w:r>
      <w:r w:rsidR="00F91510" w:rsidRPr="00DF0954">
        <w:rPr>
          <w:rFonts w:ascii="Times New Roman" w:hAnsi="Times New Roman"/>
          <w:sz w:val="24"/>
          <w:szCs w:val="24"/>
        </w:rPr>
        <w:t xml:space="preserve">наредби, приети от общинския съвет във връзка с промяната на наименованието на </w:t>
      </w:r>
      <w:r w:rsidR="00DF497E">
        <w:rPr>
          <w:rFonts w:ascii="Times New Roman" w:hAnsi="Times New Roman"/>
          <w:sz w:val="24"/>
          <w:szCs w:val="24"/>
        </w:rPr>
        <w:t>С</w:t>
      </w:r>
      <w:r w:rsidR="00F91510" w:rsidRPr="00DF0954">
        <w:rPr>
          <w:rFonts w:ascii="Times New Roman" w:hAnsi="Times New Roman"/>
          <w:sz w:val="24"/>
          <w:szCs w:val="24"/>
        </w:rPr>
        <w:t xml:space="preserve">пециализираното звено </w:t>
      </w:r>
      <w:r w:rsidR="00DF497E">
        <w:rPr>
          <w:rFonts w:ascii="Times New Roman" w:hAnsi="Times New Roman"/>
          <w:sz w:val="24"/>
          <w:szCs w:val="24"/>
        </w:rPr>
        <w:t>„И</w:t>
      </w:r>
      <w:r w:rsidR="00F91510" w:rsidRPr="00DF0954">
        <w:rPr>
          <w:rFonts w:ascii="Times New Roman" w:hAnsi="Times New Roman"/>
          <w:sz w:val="24"/>
          <w:szCs w:val="24"/>
        </w:rPr>
        <w:t>нспекторат, охрана, обществен ред и сигурност</w:t>
      </w:r>
      <w:r w:rsidR="001F3D65">
        <w:rPr>
          <w:rFonts w:ascii="Times New Roman" w:hAnsi="Times New Roman"/>
          <w:sz w:val="24"/>
          <w:szCs w:val="24"/>
        </w:rPr>
        <w:t>“</w:t>
      </w:r>
      <w:r w:rsidR="00F91510" w:rsidRPr="00DF0954">
        <w:rPr>
          <w:rFonts w:ascii="Times New Roman" w:hAnsi="Times New Roman"/>
          <w:sz w:val="24"/>
          <w:szCs w:val="24"/>
        </w:rPr>
        <w:t xml:space="preserve">, като предишното наименование беше </w:t>
      </w:r>
      <w:r w:rsidR="004825AA">
        <w:rPr>
          <w:rFonts w:ascii="Times New Roman" w:hAnsi="Times New Roman"/>
          <w:sz w:val="24"/>
          <w:szCs w:val="24"/>
        </w:rPr>
        <w:t>С</w:t>
      </w:r>
      <w:r w:rsidR="00F91510" w:rsidRPr="00DF0954">
        <w:rPr>
          <w:rFonts w:ascii="Times New Roman" w:hAnsi="Times New Roman"/>
          <w:sz w:val="24"/>
          <w:szCs w:val="24"/>
        </w:rPr>
        <w:t xml:space="preserve">пециализирано звено </w:t>
      </w:r>
      <w:r w:rsidR="004825AA">
        <w:rPr>
          <w:rFonts w:ascii="Times New Roman" w:hAnsi="Times New Roman"/>
          <w:sz w:val="24"/>
          <w:szCs w:val="24"/>
        </w:rPr>
        <w:t>„К</w:t>
      </w:r>
      <w:r w:rsidR="00F91510" w:rsidRPr="00DF0954">
        <w:rPr>
          <w:rFonts w:ascii="Times New Roman" w:hAnsi="Times New Roman"/>
          <w:sz w:val="24"/>
          <w:szCs w:val="24"/>
        </w:rPr>
        <w:t>онтрол, охрана, обществен ред и сигурност</w:t>
      </w:r>
      <w:r w:rsidR="004825AA">
        <w:rPr>
          <w:rFonts w:ascii="Times New Roman" w:hAnsi="Times New Roman"/>
          <w:sz w:val="24"/>
          <w:szCs w:val="24"/>
        </w:rPr>
        <w:t>“</w:t>
      </w:r>
      <w:r w:rsidR="00F91510" w:rsidRPr="00DF0954">
        <w:rPr>
          <w:rFonts w:ascii="Times New Roman" w:hAnsi="Times New Roman"/>
          <w:sz w:val="24"/>
          <w:szCs w:val="24"/>
        </w:rPr>
        <w:t>. Промяната е техническа и касае единствено промяната на името</w:t>
      </w:r>
      <w:r w:rsidR="004825AA">
        <w:rPr>
          <w:rFonts w:ascii="Times New Roman" w:hAnsi="Times New Roman"/>
          <w:sz w:val="24"/>
          <w:szCs w:val="24"/>
        </w:rPr>
        <w:t>. В</w:t>
      </w:r>
      <w:r w:rsidR="00F91510" w:rsidRPr="00DF0954">
        <w:rPr>
          <w:rFonts w:ascii="Times New Roman" w:hAnsi="Times New Roman"/>
          <w:sz w:val="24"/>
          <w:szCs w:val="24"/>
        </w:rPr>
        <w:t xml:space="preserve"> срока за обществено обсъждане не са постъпили предложения.</w:t>
      </w:r>
    </w:p>
    <w:p w14:paraId="1EB42614" w14:textId="1E932954" w:rsidR="00F91510" w:rsidRPr="00DF0954" w:rsidRDefault="004825AA" w:rsidP="00DF0954">
      <w:pPr>
        <w:spacing w:after="0" w:line="240" w:lineRule="auto"/>
        <w:jc w:val="both"/>
        <w:rPr>
          <w:rFonts w:ascii="Times New Roman" w:hAnsi="Times New Roman"/>
          <w:sz w:val="24"/>
          <w:szCs w:val="24"/>
        </w:rPr>
      </w:pPr>
      <w:r>
        <w:rPr>
          <w:rFonts w:ascii="Times New Roman" w:hAnsi="Times New Roman"/>
          <w:sz w:val="24"/>
          <w:szCs w:val="24"/>
        </w:rPr>
        <w:tab/>
      </w:r>
      <w:r w:rsidRPr="004825AA">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 xml:space="preserve">Благодаря. Елисавета </w:t>
      </w:r>
      <w:r>
        <w:rPr>
          <w:rFonts w:ascii="Times New Roman" w:hAnsi="Times New Roman"/>
          <w:sz w:val="24"/>
          <w:szCs w:val="24"/>
        </w:rPr>
        <w:t>Д</w:t>
      </w:r>
      <w:r w:rsidR="00F91510" w:rsidRPr="00DF0954">
        <w:rPr>
          <w:rFonts w:ascii="Times New Roman" w:hAnsi="Times New Roman"/>
          <w:sz w:val="24"/>
          <w:szCs w:val="24"/>
        </w:rPr>
        <w:t>осева</w:t>
      </w:r>
      <w:r>
        <w:rPr>
          <w:rFonts w:ascii="Times New Roman" w:hAnsi="Times New Roman"/>
          <w:sz w:val="24"/>
          <w:szCs w:val="24"/>
        </w:rPr>
        <w:t xml:space="preserve">, </w:t>
      </w:r>
      <w:r w:rsidR="00F91510" w:rsidRPr="00DF0954">
        <w:rPr>
          <w:rFonts w:ascii="Times New Roman" w:hAnsi="Times New Roman"/>
          <w:sz w:val="24"/>
          <w:szCs w:val="24"/>
        </w:rPr>
        <w:t>изказване.</w:t>
      </w:r>
    </w:p>
    <w:p w14:paraId="3D1343E6" w14:textId="455E8315" w:rsidR="00F91510" w:rsidRPr="00DF0954" w:rsidRDefault="004825AA" w:rsidP="00DF0954">
      <w:pPr>
        <w:spacing w:after="0" w:line="240" w:lineRule="auto"/>
        <w:jc w:val="both"/>
        <w:rPr>
          <w:rFonts w:ascii="Times New Roman" w:hAnsi="Times New Roman"/>
          <w:sz w:val="24"/>
          <w:szCs w:val="24"/>
        </w:rPr>
      </w:pPr>
      <w:r>
        <w:rPr>
          <w:rFonts w:ascii="Times New Roman" w:hAnsi="Times New Roman"/>
          <w:sz w:val="24"/>
          <w:szCs w:val="24"/>
        </w:rPr>
        <w:tab/>
      </w:r>
      <w:r w:rsidRPr="00637357">
        <w:rPr>
          <w:rFonts w:ascii="Times New Roman" w:hAnsi="Times New Roman"/>
          <w:b/>
          <w:bCs/>
          <w:sz w:val="24"/>
          <w:szCs w:val="24"/>
        </w:rPr>
        <w:t>Г-жа Елисавета Досева:</w:t>
      </w:r>
      <w:r w:rsidR="00637357">
        <w:rPr>
          <w:rFonts w:ascii="Times New Roman" w:hAnsi="Times New Roman"/>
          <w:sz w:val="24"/>
          <w:szCs w:val="24"/>
        </w:rPr>
        <w:t xml:space="preserve"> Уважаеми </w:t>
      </w:r>
      <w:r w:rsidR="00F91510" w:rsidRPr="00DF0954">
        <w:rPr>
          <w:rFonts w:ascii="Times New Roman" w:hAnsi="Times New Roman"/>
          <w:sz w:val="24"/>
          <w:szCs w:val="24"/>
        </w:rPr>
        <w:t xml:space="preserve">господин </w:t>
      </w:r>
      <w:r w:rsidR="00637357">
        <w:rPr>
          <w:rFonts w:ascii="Times New Roman" w:hAnsi="Times New Roman"/>
          <w:sz w:val="24"/>
          <w:szCs w:val="24"/>
        </w:rPr>
        <w:t>П</w:t>
      </w:r>
      <w:r w:rsidR="00F91510" w:rsidRPr="00DF0954">
        <w:rPr>
          <w:rFonts w:ascii="Times New Roman" w:hAnsi="Times New Roman"/>
          <w:sz w:val="24"/>
          <w:szCs w:val="24"/>
        </w:rPr>
        <w:t xml:space="preserve">редседател, господин </w:t>
      </w:r>
      <w:r w:rsidR="00637357">
        <w:rPr>
          <w:rFonts w:ascii="Times New Roman" w:hAnsi="Times New Roman"/>
          <w:sz w:val="24"/>
          <w:szCs w:val="24"/>
        </w:rPr>
        <w:t>К</w:t>
      </w:r>
      <w:r w:rsidR="00F91510" w:rsidRPr="00DF0954">
        <w:rPr>
          <w:rFonts w:ascii="Times New Roman" w:hAnsi="Times New Roman"/>
          <w:sz w:val="24"/>
          <w:szCs w:val="24"/>
        </w:rPr>
        <w:t>мете</w:t>
      </w:r>
      <w:r w:rsidR="00637357">
        <w:rPr>
          <w:rFonts w:ascii="Times New Roman" w:hAnsi="Times New Roman"/>
          <w:sz w:val="24"/>
          <w:szCs w:val="24"/>
        </w:rPr>
        <w:t xml:space="preserve">, </w:t>
      </w:r>
      <w:r w:rsidR="00F91510" w:rsidRPr="00DF0954">
        <w:rPr>
          <w:rFonts w:ascii="Times New Roman" w:hAnsi="Times New Roman"/>
          <w:sz w:val="24"/>
          <w:szCs w:val="24"/>
        </w:rPr>
        <w:t>колеги</w:t>
      </w:r>
      <w:r w:rsidR="00637357">
        <w:rPr>
          <w:rFonts w:ascii="Times New Roman" w:hAnsi="Times New Roman"/>
          <w:sz w:val="24"/>
          <w:szCs w:val="24"/>
        </w:rPr>
        <w:t>. Р</w:t>
      </w:r>
      <w:r w:rsidR="00F91510" w:rsidRPr="00DF0954">
        <w:rPr>
          <w:rFonts w:ascii="Times New Roman" w:hAnsi="Times New Roman"/>
          <w:sz w:val="24"/>
          <w:szCs w:val="24"/>
        </w:rPr>
        <w:t>азбира се, че подкрепям</w:t>
      </w:r>
      <w:r w:rsidR="00921B11">
        <w:rPr>
          <w:rFonts w:ascii="Times New Roman" w:hAnsi="Times New Roman"/>
          <w:sz w:val="24"/>
          <w:szCs w:val="24"/>
        </w:rPr>
        <w:t xml:space="preserve">, </w:t>
      </w:r>
      <w:r w:rsidR="00F91510" w:rsidRPr="00DF0954">
        <w:rPr>
          <w:rFonts w:ascii="Times New Roman" w:hAnsi="Times New Roman"/>
          <w:sz w:val="24"/>
          <w:szCs w:val="24"/>
        </w:rPr>
        <w:t xml:space="preserve">това задължително трябва да се случи, но искам да </w:t>
      </w:r>
      <w:r w:rsidR="00F91510" w:rsidRPr="00DF0954">
        <w:rPr>
          <w:rFonts w:ascii="Times New Roman" w:hAnsi="Times New Roman"/>
          <w:sz w:val="24"/>
          <w:szCs w:val="24"/>
        </w:rPr>
        <w:lastRenderedPageBreak/>
        <w:t xml:space="preserve">обърна внимание, че има наредби, в които не е упоменато звеното </w:t>
      </w:r>
      <w:r w:rsidR="00921B11">
        <w:rPr>
          <w:rFonts w:ascii="Times New Roman" w:hAnsi="Times New Roman"/>
          <w:sz w:val="24"/>
          <w:szCs w:val="24"/>
        </w:rPr>
        <w:t>КООРС</w:t>
      </w:r>
      <w:r w:rsidR="00F91510" w:rsidRPr="00DF0954">
        <w:rPr>
          <w:rFonts w:ascii="Times New Roman" w:hAnsi="Times New Roman"/>
          <w:sz w:val="24"/>
          <w:szCs w:val="24"/>
        </w:rPr>
        <w:t>. Понастоящем би трябвало да стане инспектор</w:t>
      </w:r>
      <w:r w:rsidR="00921B11">
        <w:rPr>
          <w:rFonts w:ascii="Times New Roman" w:hAnsi="Times New Roman"/>
          <w:sz w:val="24"/>
          <w:szCs w:val="24"/>
        </w:rPr>
        <w:t>а</w:t>
      </w:r>
      <w:r w:rsidR="00F91510" w:rsidRPr="00DF0954">
        <w:rPr>
          <w:rFonts w:ascii="Times New Roman" w:hAnsi="Times New Roman"/>
          <w:sz w:val="24"/>
          <w:szCs w:val="24"/>
        </w:rPr>
        <w:t xml:space="preserve">т. Давам като пример </w:t>
      </w:r>
      <w:r w:rsidR="00921B11">
        <w:rPr>
          <w:rFonts w:ascii="Times New Roman" w:hAnsi="Times New Roman"/>
          <w:sz w:val="24"/>
          <w:szCs w:val="24"/>
        </w:rPr>
        <w:t>Н</w:t>
      </w:r>
      <w:r w:rsidR="00F91510" w:rsidRPr="00DF0954">
        <w:rPr>
          <w:rFonts w:ascii="Times New Roman" w:hAnsi="Times New Roman"/>
          <w:sz w:val="24"/>
          <w:szCs w:val="24"/>
        </w:rPr>
        <w:t>аредба 13 за гробищните паркове, където при нерегламентирани дейности би трябвало съответно да се поемат съответните наказания. И тъй като в тази наредба предполагам и други да има</w:t>
      </w:r>
      <w:r w:rsidR="00921B11">
        <w:rPr>
          <w:rFonts w:ascii="Times New Roman" w:hAnsi="Times New Roman"/>
          <w:sz w:val="24"/>
          <w:szCs w:val="24"/>
        </w:rPr>
        <w:t xml:space="preserve">, </w:t>
      </w:r>
      <w:r w:rsidR="00F91510" w:rsidRPr="00DF0954">
        <w:rPr>
          <w:rFonts w:ascii="Times New Roman" w:hAnsi="Times New Roman"/>
          <w:sz w:val="24"/>
          <w:szCs w:val="24"/>
        </w:rPr>
        <w:t>не с всички съм така подробно запозната</w:t>
      </w:r>
      <w:r w:rsidR="00E31645">
        <w:rPr>
          <w:rFonts w:ascii="Times New Roman" w:hAnsi="Times New Roman"/>
          <w:sz w:val="24"/>
          <w:szCs w:val="24"/>
        </w:rPr>
        <w:t xml:space="preserve">, </w:t>
      </w:r>
      <w:r w:rsidR="00F91510" w:rsidRPr="00DF0954">
        <w:rPr>
          <w:rFonts w:ascii="Times New Roman" w:hAnsi="Times New Roman"/>
          <w:sz w:val="24"/>
          <w:szCs w:val="24"/>
        </w:rPr>
        <w:t>дали е възможно да фигурира изречение от сорта</w:t>
      </w:r>
      <w:r w:rsidR="00E31645">
        <w:rPr>
          <w:rFonts w:ascii="Times New Roman" w:hAnsi="Times New Roman"/>
          <w:sz w:val="24"/>
          <w:szCs w:val="24"/>
        </w:rPr>
        <w:t>:</w:t>
      </w:r>
      <w:r w:rsidR="00F91510" w:rsidRPr="00DF0954">
        <w:rPr>
          <w:rFonts w:ascii="Times New Roman" w:hAnsi="Times New Roman"/>
          <w:sz w:val="24"/>
          <w:szCs w:val="24"/>
        </w:rPr>
        <w:t xml:space="preserve"> </w:t>
      </w:r>
      <w:r w:rsidR="00E31645">
        <w:rPr>
          <w:rFonts w:ascii="Times New Roman" w:hAnsi="Times New Roman"/>
          <w:sz w:val="24"/>
          <w:szCs w:val="24"/>
        </w:rPr>
        <w:t>„</w:t>
      </w:r>
      <w:r w:rsidR="00F91510" w:rsidRPr="00DF0954">
        <w:rPr>
          <w:rFonts w:ascii="Times New Roman" w:hAnsi="Times New Roman"/>
          <w:sz w:val="24"/>
          <w:szCs w:val="24"/>
        </w:rPr>
        <w:t>Звеното изпълнява функции по наредбите на общината, касаещи дейността й.</w:t>
      </w:r>
      <w:r w:rsidR="00E31645">
        <w:rPr>
          <w:rFonts w:ascii="Times New Roman" w:hAnsi="Times New Roman"/>
          <w:sz w:val="24"/>
          <w:szCs w:val="24"/>
        </w:rPr>
        <w:t xml:space="preserve">“ </w:t>
      </w:r>
      <w:r w:rsidR="00F91510" w:rsidRPr="00DF0954">
        <w:rPr>
          <w:rFonts w:ascii="Times New Roman" w:hAnsi="Times New Roman"/>
          <w:sz w:val="24"/>
          <w:szCs w:val="24"/>
        </w:rPr>
        <w:t>Защото последващо трябва</w:t>
      </w:r>
      <w:r w:rsidR="00E31645">
        <w:rPr>
          <w:rFonts w:ascii="Times New Roman" w:hAnsi="Times New Roman"/>
          <w:sz w:val="24"/>
          <w:szCs w:val="24"/>
        </w:rPr>
        <w:t xml:space="preserve"> </w:t>
      </w:r>
      <w:r w:rsidR="00F91510" w:rsidRPr="00DF0954">
        <w:rPr>
          <w:rFonts w:ascii="Times New Roman" w:hAnsi="Times New Roman"/>
          <w:sz w:val="24"/>
          <w:szCs w:val="24"/>
        </w:rPr>
        <w:t>разбира се</w:t>
      </w:r>
      <w:r w:rsidR="00E31645">
        <w:rPr>
          <w:rFonts w:ascii="Times New Roman" w:hAnsi="Times New Roman"/>
          <w:sz w:val="24"/>
          <w:szCs w:val="24"/>
        </w:rPr>
        <w:t xml:space="preserve"> </w:t>
      </w:r>
      <w:r w:rsidR="00F91510" w:rsidRPr="00DF0954">
        <w:rPr>
          <w:rFonts w:ascii="Times New Roman" w:hAnsi="Times New Roman"/>
          <w:sz w:val="24"/>
          <w:szCs w:val="24"/>
        </w:rPr>
        <w:t xml:space="preserve">промяна в </w:t>
      </w:r>
      <w:r w:rsidR="00E31645">
        <w:rPr>
          <w:rFonts w:ascii="Times New Roman" w:hAnsi="Times New Roman"/>
          <w:sz w:val="24"/>
          <w:szCs w:val="24"/>
        </w:rPr>
        <w:t>Н</w:t>
      </w:r>
      <w:r w:rsidR="00F91510" w:rsidRPr="00DF0954">
        <w:rPr>
          <w:rFonts w:ascii="Times New Roman" w:hAnsi="Times New Roman"/>
          <w:sz w:val="24"/>
          <w:szCs w:val="24"/>
        </w:rPr>
        <w:t>аредба 13</w:t>
      </w:r>
      <w:r w:rsidR="00053C39">
        <w:rPr>
          <w:rFonts w:ascii="Times New Roman" w:hAnsi="Times New Roman"/>
          <w:sz w:val="24"/>
          <w:szCs w:val="24"/>
        </w:rPr>
        <w:t xml:space="preserve">, </w:t>
      </w:r>
      <w:r w:rsidR="00F91510" w:rsidRPr="00DF0954">
        <w:rPr>
          <w:rFonts w:ascii="Times New Roman" w:hAnsi="Times New Roman"/>
          <w:sz w:val="24"/>
          <w:szCs w:val="24"/>
        </w:rPr>
        <w:t>за да влезе това нещо</w:t>
      </w:r>
      <w:r w:rsidR="00D60D3A">
        <w:rPr>
          <w:rFonts w:ascii="Times New Roman" w:hAnsi="Times New Roman"/>
          <w:sz w:val="24"/>
          <w:szCs w:val="24"/>
        </w:rPr>
        <w:t xml:space="preserve">, </w:t>
      </w:r>
      <w:r w:rsidR="00F91510" w:rsidRPr="00DF0954">
        <w:rPr>
          <w:rFonts w:ascii="Times New Roman" w:hAnsi="Times New Roman"/>
          <w:sz w:val="24"/>
          <w:szCs w:val="24"/>
        </w:rPr>
        <w:t>да стои. Знаете всички процедурата какв</w:t>
      </w:r>
      <w:r w:rsidR="00D60D3A">
        <w:rPr>
          <w:rFonts w:ascii="Times New Roman" w:hAnsi="Times New Roman"/>
          <w:sz w:val="24"/>
          <w:szCs w:val="24"/>
        </w:rPr>
        <w:t>а</w:t>
      </w:r>
      <w:r w:rsidR="00F91510" w:rsidRPr="00DF0954">
        <w:rPr>
          <w:rFonts w:ascii="Times New Roman" w:hAnsi="Times New Roman"/>
          <w:sz w:val="24"/>
          <w:szCs w:val="24"/>
        </w:rPr>
        <w:t xml:space="preserve"> е</w:t>
      </w:r>
      <w:r w:rsidR="00D60D3A">
        <w:rPr>
          <w:rFonts w:ascii="Times New Roman" w:hAnsi="Times New Roman"/>
          <w:sz w:val="24"/>
          <w:szCs w:val="24"/>
        </w:rPr>
        <w:t xml:space="preserve">. </w:t>
      </w:r>
      <w:r w:rsidR="00F91510" w:rsidRPr="00DF0954">
        <w:rPr>
          <w:rFonts w:ascii="Times New Roman" w:hAnsi="Times New Roman"/>
          <w:sz w:val="24"/>
          <w:szCs w:val="24"/>
        </w:rPr>
        <w:t>Благодаря.</w:t>
      </w:r>
    </w:p>
    <w:p w14:paraId="31FC4E42" w14:textId="310ED2A1" w:rsidR="00F91510" w:rsidRPr="00DF0954" w:rsidRDefault="00D60D3A" w:rsidP="00DF0954">
      <w:pPr>
        <w:spacing w:after="0" w:line="240" w:lineRule="auto"/>
        <w:jc w:val="both"/>
        <w:rPr>
          <w:rFonts w:ascii="Times New Roman" w:hAnsi="Times New Roman"/>
          <w:sz w:val="24"/>
          <w:szCs w:val="24"/>
        </w:rPr>
      </w:pPr>
      <w:r>
        <w:rPr>
          <w:rFonts w:ascii="Times New Roman" w:hAnsi="Times New Roman"/>
          <w:sz w:val="24"/>
          <w:szCs w:val="24"/>
        </w:rPr>
        <w:tab/>
      </w:r>
      <w:r w:rsidRPr="006B11B0">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Благодаря. Иван Иванов.</w:t>
      </w:r>
    </w:p>
    <w:p w14:paraId="65CE31EC" w14:textId="1A73E6A4" w:rsidR="00F91510" w:rsidRPr="00DF0954" w:rsidRDefault="00D60D3A" w:rsidP="00DF0954">
      <w:pPr>
        <w:spacing w:after="0" w:line="240" w:lineRule="auto"/>
        <w:jc w:val="both"/>
        <w:rPr>
          <w:rFonts w:ascii="Times New Roman" w:hAnsi="Times New Roman"/>
          <w:sz w:val="24"/>
          <w:szCs w:val="24"/>
        </w:rPr>
      </w:pPr>
      <w:r>
        <w:rPr>
          <w:rFonts w:ascii="Times New Roman" w:hAnsi="Times New Roman"/>
          <w:sz w:val="24"/>
          <w:szCs w:val="24"/>
        </w:rPr>
        <w:tab/>
      </w:r>
      <w:r w:rsidRPr="006B11B0">
        <w:rPr>
          <w:rFonts w:ascii="Times New Roman" w:hAnsi="Times New Roman"/>
          <w:b/>
          <w:bCs/>
          <w:sz w:val="24"/>
          <w:szCs w:val="24"/>
        </w:rPr>
        <w:t>Г-н Иван Петров Иванов:</w:t>
      </w:r>
      <w:r>
        <w:rPr>
          <w:rFonts w:ascii="Times New Roman" w:hAnsi="Times New Roman"/>
          <w:sz w:val="24"/>
          <w:szCs w:val="24"/>
        </w:rPr>
        <w:t xml:space="preserve"> </w:t>
      </w:r>
      <w:r w:rsidR="00F91510" w:rsidRPr="00DF0954">
        <w:rPr>
          <w:rFonts w:ascii="Times New Roman" w:hAnsi="Times New Roman"/>
          <w:sz w:val="24"/>
          <w:szCs w:val="24"/>
        </w:rPr>
        <w:t xml:space="preserve">Уважаеми господин </w:t>
      </w:r>
      <w:r>
        <w:rPr>
          <w:rFonts w:ascii="Times New Roman" w:hAnsi="Times New Roman"/>
          <w:sz w:val="24"/>
          <w:szCs w:val="24"/>
        </w:rPr>
        <w:t>П</w:t>
      </w:r>
      <w:r w:rsidR="00F91510" w:rsidRPr="00DF0954">
        <w:rPr>
          <w:rFonts w:ascii="Times New Roman" w:hAnsi="Times New Roman"/>
          <w:sz w:val="24"/>
          <w:szCs w:val="24"/>
        </w:rPr>
        <w:t xml:space="preserve">редседател, уважаеми господин </w:t>
      </w:r>
      <w:r w:rsidR="006B11B0">
        <w:rPr>
          <w:rFonts w:ascii="Times New Roman" w:hAnsi="Times New Roman"/>
          <w:sz w:val="24"/>
          <w:szCs w:val="24"/>
        </w:rPr>
        <w:t>К</w:t>
      </w:r>
      <w:r w:rsidR="00F91510" w:rsidRPr="00DF0954">
        <w:rPr>
          <w:rFonts w:ascii="Times New Roman" w:hAnsi="Times New Roman"/>
          <w:sz w:val="24"/>
          <w:szCs w:val="24"/>
        </w:rPr>
        <w:t>мете, уважаеми колеги. Убеден съм, че няма</w:t>
      </w:r>
      <w:r w:rsidR="006B11B0">
        <w:rPr>
          <w:rFonts w:ascii="Times New Roman" w:hAnsi="Times New Roman"/>
          <w:sz w:val="24"/>
          <w:szCs w:val="24"/>
        </w:rPr>
        <w:t xml:space="preserve"> н</w:t>
      </w:r>
      <w:r w:rsidR="00F91510" w:rsidRPr="00DF0954">
        <w:rPr>
          <w:rFonts w:ascii="Times New Roman" w:hAnsi="Times New Roman"/>
          <w:sz w:val="24"/>
          <w:szCs w:val="24"/>
        </w:rPr>
        <w:t>ито</w:t>
      </w:r>
      <w:r w:rsidR="006B11B0">
        <w:rPr>
          <w:rFonts w:ascii="Times New Roman" w:hAnsi="Times New Roman"/>
          <w:sz w:val="24"/>
          <w:szCs w:val="24"/>
        </w:rPr>
        <w:t xml:space="preserve"> един </w:t>
      </w:r>
      <w:r w:rsidR="00F91510" w:rsidRPr="00DF0954">
        <w:rPr>
          <w:rFonts w:ascii="Times New Roman" w:hAnsi="Times New Roman"/>
          <w:sz w:val="24"/>
          <w:szCs w:val="24"/>
        </w:rPr>
        <w:t xml:space="preserve">от нас, който да не желае града да е </w:t>
      </w:r>
      <w:r w:rsidR="00C95F62">
        <w:rPr>
          <w:rFonts w:ascii="Times New Roman" w:hAnsi="Times New Roman"/>
          <w:sz w:val="24"/>
          <w:szCs w:val="24"/>
        </w:rPr>
        <w:t xml:space="preserve">едно </w:t>
      </w:r>
      <w:r w:rsidR="00F91510" w:rsidRPr="00DF0954">
        <w:rPr>
          <w:rFonts w:ascii="Times New Roman" w:hAnsi="Times New Roman"/>
          <w:sz w:val="24"/>
          <w:szCs w:val="24"/>
        </w:rPr>
        <w:t>по</w:t>
      </w:r>
      <w:r w:rsidR="00C95F62">
        <w:rPr>
          <w:rFonts w:ascii="Times New Roman" w:hAnsi="Times New Roman"/>
          <w:sz w:val="24"/>
          <w:szCs w:val="24"/>
        </w:rPr>
        <w:t>-</w:t>
      </w:r>
      <w:r w:rsidR="00F91510" w:rsidRPr="00DF0954">
        <w:rPr>
          <w:rFonts w:ascii="Times New Roman" w:hAnsi="Times New Roman"/>
          <w:sz w:val="24"/>
          <w:szCs w:val="24"/>
        </w:rPr>
        <w:t>уредено</w:t>
      </w:r>
      <w:r w:rsidR="00C95F62">
        <w:rPr>
          <w:rFonts w:ascii="Times New Roman" w:hAnsi="Times New Roman"/>
          <w:sz w:val="24"/>
          <w:szCs w:val="24"/>
        </w:rPr>
        <w:t xml:space="preserve">, </w:t>
      </w:r>
      <w:r w:rsidR="00F91510" w:rsidRPr="00DF0954">
        <w:rPr>
          <w:rFonts w:ascii="Times New Roman" w:hAnsi="Times New Roman"/>
          <w:sz w:val="24"/>
          <w:szCs w:val="24"/>
        </w:rPr>
        <w:t>по</w:t>
      </w:r>
      <w:r w:rsidR="00C95F62">
        <w:rPr>
          <w:rFonts w:ascii="Times New Roman" w:hAnsi="Times New Roman"/>
          <w:sz w:val="24"/>
          <w:szCs w:val="24"/>
        </w:rPr>
        <w:t>-</w:t>
      </w:r>
      <w:r w:rsidR="00F91510" w:rsidRPr="00DF0954">
        <w:rPr>
          <w:rFonts w:ascii="Times New Roman" w:hAnsi="Times New Roman"/>
          <w:sz w:val="24"/>
          <w:szCs w:val="24"/>
        </w:rPr>
        <w:t>сигурн</w:t>
      </w:r>
      <w:r w:rsidR="00C95F62">
        <w:rPr>
          <w:rFonts w:ascii="Times New Roman" w:hAnsi="Times New Roman"/>
          <w:sz w:val="24"/>
          <w:szCs w:val="24"/>
        </w:rPr>
        <w:t xml:space="preserve">о </w:t>
      </w:r>
      <w:r w:rsidR="00F91510" w:rsidRPr="00DF0954">
        <w:rPr>
          <w:rFonts w:ascii="Times New Roman" w:hAnsi="Times New Roman"/>
          <w:sz w:val="24"/>
          <w:szCs w:val="24"/>
        </w:rPr>
        <w:t>и по</w:t>
      </w:r>
      <w:r w:rsidR="00C95F62">
        <w:rPr>
          <w:rFonts w:ascii="Times New Roman" w:hAnsi="Times New Roman"/>
          <w:sz w:val="24"/>
          <w:szCs w:val="24"/>
        </w:rPr>
        <w:t>-</w:t>
      </w:r>
      <w:r w:rsidR="00F91510" w:rsidRPr="00DF0954">
        <w:rPr>
          <w:rFonts w:ascii="Times New Roman" w:hAnsi="Times New Roman"/>
          <w:sz w:val="24"/>
          <w:szCs w:val="24"/>
        </w:rPr>
        <w:t>спокойно място.</w:t>
      </w:r>
      <w:r w:rsidR="00C95F62">
        <w:rPr>
          <w:rFonts w:ascii="Times New Roman" w:hAnsi="Times New Roman"/>
          <w:sz w:val="24"/>
          <w:szCs w:val="24"/>
        </w:rPr>
        <w:t xml:space="preserve"> И </w:t>
      </w:r>
      <w:r w:rsidR="00F91510" w:rsidRPr="00DF0954">
        <w:rPr>
          <w:rFonts w:ascii="Times New Roman" w:hAnsi="Times New Roman"/>
          <w:sz w:val="24"/>
          <w:szCs w:val="24"/>
        </w:rPr>
        <w:t>необходимостта от ред и сигурност налагат ние все повече и повече да овластяваме общинските структури за ред сигурност. Но уважаеми колеги, както често става в живота, пътят към ада е осеян</w:t>
      </w:r>
      <w:r w:rsidR="00C95F62">
        <w:rPr>
          <w:rFonts w:ascii="Times New Roman" w:hAnsi="Times New Roman"/>
          <w:sz w:val="24"/>
          <w:szCs w:val="24"/>
        </w:rPr>
        <w:t xml:space="preserve"> </w:t>
      </w:r>
      <w:r w:rsidR="00F91510" w:rsidRPr="00DF0954">
        <w:rPr>
          <w:rFonts w:ascii="Times New Roman" w:hAnsi="Times New Roman"/>
          <w:sz w:val="24"/>
          <w:szCs w:val="24"/>
        </w:rPr>
        <w:t>с добри намерения</w:t>
      </w:r>
      <w:r w:rsidR="00C95F62">
        <w:rPr>
          <w:rFonts w:ascii="Times New Roman" w:hAnsi="Times New Roman"/>
          <w:sz w:val="24"/>
          <w:szCs w:val="24"/>
        </w:rPr>
        <w:t xml:space="preserve"> и </w:t>
      </w:r>
      <w:r w:rsidR="00F91510" w:rsidRPr="00DF0954">
        <w:rPr>
          <w:rFonts w:ascii="Times New Roman" w:hAnsi="Times New Roman"/>
          <w:sz w:val="24"/>
          <w:szCs w:val="24"/>
        </w:rPr>
        <w:t>все по</w:t>
      </w:r>
      <w:r w:rsidR="00C95F62">
        <w:rPr>
          <w:rFonts w:ascii="Times New Roman" w:hAnsi="Times New Roman"/>
          <w:sz w:val="24"/>
          <w:szCs w:val="24"/>
        </w:rPr>
        <w:t>-</w:t>
      </w:r>
      <w:r w:rsidR="00F91510" w:rsidRPr="00DF0954">
        <w:rPr>
          <w:rFonts w:ascii="Times New Roman" w:hAnsi="Times New Roman"/>
          <w:sz w:val="24"/>
          <w:szCs w:val="24"/>
        </w:rPr>
        <w:t>често до нас достигат сигнали, в които ще ме извините</w:t>
      </w:r>
      <w:r w:rsidR="009738E3">
        <w:rPr>
          <w:rFonts w:ascii="Times New Roman" w:hAnsi="Times New Roman"/>
          <w:sz w:val="24"/>
          <w:szCs w:val="24"/>
        </w:rPr>
        <w:t>, п</w:t>
      </w:r>
      <w:r w:rsidR="00F91510" w:rsidRPr="00DF0954">
        <w:rPr>
          <w:rFonts w:ascii="Times New Roman" w:hAnsi="Times New Roman"/>
          <w:sz w:val="24"/>
          <w:szCs w:val="24"/>
        </w:rPr>
        <w:t>росто ще цитирам гражданите</w:t>
      </w:r>
      <w:r w:rsidR="009738E3">
        <w:rPr>
          <w:rFonts w:ascii="Times New Roman" w:hAnsi="Times New Roman"/>
          <w:sz w:val="24"/>
          <w:szCs w:val="24"/>
        </w:rPr>
        <w:t>, с</w:t>
      </w:r>
      <w:r w:rsidR="00F91510" w:rsidRPr="00DF0954">
        <w:rPr>
          <w:rFonts w:ascii="Times New Roman" w:hAnsi="Times New Roman"/>
          <w:sz w:val="24"/>
          <w:szCs w:val="24"/>
        </w:rPr>
        <w:t>лужители на тези</w:t>
      </w:r>
      <w:r w:rsidR="009738E3">
        <w:rPr>
          <w:rFonts w:ascii="Times New Roman" w:hAnsi="Times New Roman"/>
          <w:sz w:val="24"/>
          <w:szCs w:val="24"/>
        </w:rPr>
        <w:t xml:space="preserve"> две </w:t>
      </w:r>
      <w:r w:rsidR="00F91510" w:rsidRPr="00DF0954">
        <w:rPr>
          <w:rFonts w:ascii="Times New Roman" w:hAnsi="Times New Roman"/>
          <w:sz w:val="24"/>
          <w:szCs w:val="24"/>
        </w:rPr>
        <w:t>служби си позволяват</w:t>
      </w:r>
      <w:r w:rsidR="009738E3">
        <w:rPr>
          <w:rFonts w:ascii="Times New Roman" w:hAnsi="Times New Roman"/>
          <w:sz w:val="24"/>
          <w:szCs w:val="24"/>
        </w:rPr>
        <w:t xml:space="preserve"> „</w:t>
      </w:r>
      <w:r w:rsidR="00F91510" w:rsidRPr="00DF0954">
        <w:rPr>
          <w:rFonts w:ascii="Times New Roman" w:hAnsi="Times New Roman"/>
          <w:sz w:val="24"/>
          <w:szCs w:val="24"/>
        </w:rPr>
        <w:t>мачовски</w:t>
      </w:r>
      <w:r w:rsidR="009738E3">
        <w:rPr>
          <w:rFonts w:ascii="Times New Roman" w:hAnsi="Times New Roman"/>
          <w:sz w:val="24"/>
          <w:szCs w:val="24"/>
        </w:rPr>
        <w:t>“</w:t>
      </w:r>
      <w:r w:rsidR="00F91510" w:rsidRPr="00DF0954">
        <w:rPr>
          <w:rFonts w:ascii="Times New Roman" w:hAnsi="Times New Roman"/>
          <w:sz w:val="24"/>
          <w:szCs w:val="24"/>
        </w:rPr>
        <w:t xml:space="preserve"> неадекватни и неправомерни действия в прилагане на наредбите. Което уважаеми колеги, налага да си зададем въпроси относно подбора, обучението и контрола на</w:t>
      </w:r>
      <w:r w:rsidR="009738E3">
        <w:rPr>
          <w:rFonts w:ascii="Times New Roman" w:hAnsi="Times New Roman"/>
          <w:sz w:val="24"/>
          <w:szCs w:val="24"/>
        </w:rPr>
        <w:t>д</w:t>
      </w:r>
      <w:r w:rsidR="00F91510" w:rsidRPr="00DF0954">
        <w:rPr>
          <w:rFonts w:ascii="Times New Roman" w:hAnsi="Times New Roman"/>
          <w:sz w:val="24"/>
          <w:szCs w:val="24"/>
        </w:rPr>
        <w:t xml:space="preserve"> тези кадри. В този ред на мисли, за да не ставам досаден по темата, призовавам общ</w:t>
      </w:r>
      <w:r w:rsidR="006E235A">
        <w:rPr>
          <w:rFonts w:ascii="Times New Roman" w:hAnsi="Times New Roman"/>
          <w:sz w:val="24"/>
          <w:szCs w:val="24"/>
        </w:rPr>
        <w:t xml:space="preserve">ествеността </w:t>
      </w:r>
      <w:r w:rsidR="00F91510" w:rsidRPr="00DF0954">
        <w:rPr>
          <w:rFonts w:ascii="Times New Roman" w:hAnsi="Times New Roman"/>
          <w:sz w:val="24"/>
          <w:szCs w:val="24"/>
        </w:rPr>
        <w:t>и администрацията естествено</w:t>
      </w:r>
      <w:r w:rsidR="006E235A">
        <w:rPr>
          <w:rFonts w:ascii="Times New Roman" w:hAnsi="Times New Roman"/>
          <w:sz w:val="24"/>
          <w:szCs w:val="24"/>
        </w:rPr>
        <w:t xml:space="preserve"> да м</w:t>
      </w:r>
      <w:r w:rsidR="00F91510" w:rsidRPr="00DF0954">
        <w:rPr>
          <w:rFonts w:ascii="Times New Roman" w:hAnsi="Times New Roman"/>
          <w:sz w:val="24"/>
          <w:szCs w:val="24"/>
        </w:rPr>
        <w:t>олим гражданите за</w:t>
      </w:r>
      <w:r w:rsidR="006E235A">
        <w:rPr>
          <w:rFonts w:ascii="Times New Roman" w:hAnsi="Times New Roman"/>
          <w:sz w:val="24"/>
          <w:szCs w:val="24"/>
        </w:rPr>
        <w:t xml:space="preserve"> една </w:t>
      </w:r>
      <w:r w:rsidR="00F91510" w:rsidRPr="00DF0954">
        <w:rPr>
          <w:rFonts w:ascii="Times New Roman" w:hAnsi="Times New Roman"/>
          <w:sz w:val="24"/>
          <w:szCs w:val="24"/>
        </w:rPr>
        <w:t>по</w:t>
      </w:r>
      <w:r w:rsidR="006E235A">
        <w:rPr>
          <w:rFonts w:ascii="Times New Roman" w:hAnsi="Times New Roman"/>
          <w:sz w:val="24"/>
          <w:szCs w:val="24"/>
        </w:rPr>
        <w:t>-</w:t>
      </w:r>
      <w:r w:rsidR="00F91510" w:rsidRPr="00DF0954">
        <w:rPr>
          <w:rFonts w:ascii="Times New Roman" w:hAnsi="Times New Roman"/>
          <w:sz w:val="24"/>
          <w:szCs w:val="24"/>
        </w:rPr>
        <w:t>сериозна обратна връзка към</w:t>
      </w:r>
      <w:r w:rsidR="006E235A">
        <w:rPr>
          <w:rFonts w:ascii="Times New Roman" w:hAnsi="Times New Roman"/>
          <w:sz w:val="24"/>
          <w:szCs w:val="24"/>
        </w:rPr>
        <w:t xml:space="preserve"> о</w:t>
      </w:r>
      <w:r w:rsidR="00F91510" w:rsidRPr="00DF0954">
        <w:rPr>
          <w:rFonts w:ascii="Times New Roman" w:hAnsi="Times New Roman"/>
          <w:sz w:val="24"/>
          <w:szCs w:val="24"/>
        </w:rPr>
        <w:t>бщината за подобен род неправомерни действия. И за да не взимам думата отново колеги. Понеже в</w:t>
      </w:r>
      <w:r w:rsidR="006E235A">
        <w:rPr>
          <w:rFonts w:ascii="Times New Roman" w:hAnsi="Times New Roman"/>
          <w:sz w:val="24"/>
          <w:szCs w:val="24"/>
        </w:rPr>
        <w:t xml:space="preserve"> </w:t>
      </w:r>
      <w:r w:rsidR="00F91510" w:rsidRPr="00DF0954">
        <w:rPr>
          <w:rFonts w:ascii="Times New Roman" w:hAnsi="Times New Roman"/>
          <w:sz w:val="24"/>
          <w:szCs w:val="24"/>
        </w:rPr>
        <w:t xml:space="preserve">предни мои изказвания стана въпрос за кадрите </w:t>
      </w:r>
      <w:r w:rsidR="006E235A">
        <w:rPr>
          <w:rFonts w:ascii="Times New Roman" w:hAnsi="Times New Roman"/>
          <w:sz w:val="24"/>
          <w:szCs w:val="24"/>
        </w:rPr>
        <w:t xml:space="preserve">и </w:t>
      </w:r>
      <w:r w:rsidR="00F91510" w:rsidRPr="00DF0954">
        <w:rPr>
          <w:rFonts w:ascii="Times New Roman" w:hAnsi="Times New Roman"/>
          <w:sz w:val="24"/>
          <w:szCs w:val="24"/>
        </w:rPr>
        <w:t>за хората, обезлюдяването и така нататъка</w:t>
      </w:r>
      <w:r w:rsidR="006E235A">
        <w:rPr>
          <w:rFonts w:ascii="Times New Roman" w:hAnsi="Times New Roman"/>
          <w:sz w:val="24"/>
          <w:szCs w:val="24"/>
        </w:rPr>
        <w:t xml:space="preserve">, </w:t>
      </w:r>
      <w:r w:rsidR="00F91510" w:rsidRPr="00DF0954">
        <w:rPr>
          <w:rFonts w:ascii="Times New Roman" w:hAnsi="Times New Roman"/>
          <w:sz w:val="24"/>
          <w:szCs w:val="24"/>
        </w:rPr>
        <w:t>тази сутрин научих</w:t>
      </w:r>
      <w:r w:rsidR="006E235A">
        <w:rPr>
          <w:rFonts w:ascii="Times New Roman" w:hAnsi="Times New Roman"/>
          <w:sz w:val="24"/>
          <w:szCs w:val="24"/>
        </w:rPr>
        <w:t xml:space="preserve"> една </w:t>
      </w:r>
      <w:r w:rsidR="00F91510" w:rsidRPr="00DF0954">
        <w:rPr>
          <w:rFonts w:ascii="Times New Roman" w:hAnsi="Times New Roman"/>
          <w:sz w:val="24"/>
          <w:szCs w:val="24"/>
        </w:rPr>
        <w:t>новина, която ме потресе. Броя деца, които ще</w:t>
      </w:r>
      <w:r w:rsidR="002350BE">
        <w:rPr>
          <w:rFonts w:ascii="Times New Roman" w:hAnsi="Times New Roman"/>
          <w:sz w:val="24"/>
          <w:szCs w:val="24"/>
        </w:rPr>
        <w:t xml:space="preserve"> </w:t>
      </w:r>
      <w:r w:rsidR="00F91510" w:rsidRPr="00DF0954">
        <w:rPr>
          <w:rFonts w:ascii="Times New Roman" w:hAnsi="Times New Roman"/>
          <w:sz w:val="24"/>
          <w:szCs w:val="24"/>
        </w:rPr>
        <w:t>бъдат сега в детските градини спрямо миналата година са с 40% по</w:t>
      </w:r>
      <w:r w:rsidR="002350BE">
        <w:rPr>
          <w:rFonts w:ascii="Times New Roman" w:hAnsi="Times New Roman"/>
          <w:sz w:val="24"/>
          <w:szCs w:val="24"/>
        </w:rPr>
        <w:t>-</w:t>
      </w:r>
      <w:r w:rsidR="00F91510" w:rsidRPr="00DF0954">
        <w:rPr>
          <w:rFonts w:ascii="Times New Roman" w:hAnsi="Times New Roman"/>
          <w:sz w:val="24"/>
          <w:szCs w:val="24"/>
        </w:rPr>
        <w:t>малко.</w:t>
      </w:r>
      <w:r w:rsidR="002350BE">
        <w:rPr>
          <w:rFonts w:ascii="Times New Roman" w:hAnsi="Times New Roman"/>
          <w:sz w:val="24"/>
          <w:szCs w:val="24"/>
        </w:rPr>
        <w:t xml:space="preserve"> Благодаря ви.</w:t>
      </w:r>
    </w:p>
    <w:p w14:paraId="1CECF8E4" w14:textId="6CEB5937" w:rsidR="00F91510" w:rsidRPr="002350BE" w:rsidRDefault="002350BE"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2350BE">
        <w:rPr>
          <w:rFonts w:ascii="Times New Roman" w:hAnsi="Times New Roman"/>
          <w:b/>
          <w:bCs/>
          <w:sz w:val="24"/>
          <w:szCs w:val="24"/>
        </w:rPr>
        <w:t>Акад. Христо Белоев:</w:t>
      </w:r>
      <w:r>
        <w:rPr>
          <w:rFonts w:ascii="Times New Roman" w:hAnsi="Times New Roman"/>
          <w:b/>
          <w:bCs/>
          <w:sz w:val="24"/>
          <w:szCs w:val="24"/>
        </w:rPr>
        <w:t xml:space="preserve"> </w:t>
      </w:r>
      <w:r w:rsidR="00F91510" w:rsidRPr="00DF0954">
        <w:rPr>
          <w:rFonts w:ascii="Times New Roman" w:hAnsi="Times New Roman"/>
          <w:sz w:val="24"/>
          <w:szCs w:val="24"/>
        </w:rPr>
        <w:t>Кмет</w:t>
      </w:r>
      <w:r>
        <w:rPr>
          <w:rFonts w:ascii="Times New Roman" w:hAnsi="Times New Roman"/>
          <w:sz w:val="24"/>
          <w:szCs w:val="24"/>
        </w:rPr>
        <w:t>ът н</w:t>
      </w:r>
      <w:r w:rsidR="00F91510" w:rsidRPr="00DF0954">
        <w:rPr>
          <w:rFonts w:ascii="Times New Roman" w:hAnsi="Times New Roman"/>
          <w:sz w:val="24"/>
          <w:szCs w:val="24"/>
        </w:rPr>
        <w:t>а общината.</w:t>
      </w:r>
    </w:p>
    <w:p w14:paraId="7D2054AB" w14:textId="34013D19" w:rsidR="00F91510" w:rsidRPr="00DF0954" w:rsidRDefault="002350BE" w:rsidP="00DF0954">
      <w:pPr>
        <w:spacing w:after="0" w:line="240" w:lineRule="auto"/>
        <w:jc w:val="both"/>
        <w:rPr>
          <w:rFonts w:ascii="Times New Roman" w:hAnsi="Times New Roman"/>
          <w:sz w:val="24"/>
          <w:szCs w:val="24"/>
        </w:rPr>
      </w:pPr>
      <w:r>
        <w:rPr>
          <w:rFonts w:ascii="Times New Roman" w:hAnsi="Times New Roman"/>
          <w:sz w:val="24"/>
          <w:szCs w:val="24"/>
        </w:rPr>
        <w:tab/>
      </w:r>
      <w:r w:rsidRPr="0045317A">
        <w:rPr>
          <w:rFonts w:ascii="Times New Roman" w:hAnsi="Times New Roman"/>
          <w:b/>
          <w:bCs/>
          <w:sz w:val="24"/>
          <w:szCs w:val="24"/>
        </w:rPr>
        <w:t>Г-н Пенчо Милков:</w:t>
      </w:r>
      <w:r>
        <w:rPr>
          <w:rFonts w:ascii="Times New Roman" w:hAnsi="Times New Roman"/>
          <w:sz w:val="24"/>
          <w:szCs w:val="24"/>
        </w:rPr>
        <w:t xml:space="preserve"> У</w:t>
      </w:r>
      <w:r w:rsidR="00F91510" w:rsidRPr="00DF0954">
        <w:rPr>
          <w:rFonts w:ascii="Times New Roman" w:hAnsi="Times New Roman"/>
          <w:sz w:val="24"/>
          <w:szCs w:val="24"/>
        </w:rPr>
        <w:t xml:space="preserve">важаеми господин </w:t>
      </w:r>
      <w:r>
        <w:rPr>
          <w:rFonts w:ascii="Times New Roman" w:hAnsi="Times New Roman"/>
          <w:sz w:val="24"/>
          <w:szCs w:val="24"/>
        </w:rPr>
        <w:t>П</w:t>
      </w:r>
      <w:r w:rsidR="00F91510" w:rsidRPr="00DF0954">
        <w:rPr>
          <w:rFonts w:ascii="Times New Roman" w:hAnsi="Times New Roman"/>
          <w:sz w:val="24"/>
          <w:szCs w:val="24"/>
        </w:rPr>
        <w:t>редседател</w:t>
      </w:r>
      <w:r>
        <w:rPr>
          <w:rFonts w:ascii="Times New Roman" w:hAnsi="Times New Roman"/>
          <w:sz w:val="24"/>
          <w:szCs w:val="24"/>
        </w:rPr>
        <w:t>, у</w:t>
      </w:r>
      <w:r w:rsidR="00F91510" w:rsidRPr="00DF0954">
        <w:rPr>
          <w:rFonts w:ascii="Times New Roman" w:hAnsi="Times New Roman"/>
          <w:sz w:val="24"/>
          <w:szCs w:val="24"/>
        </w:rPr>
        <w:t>важаеми колеги, уважаеми господин Иванов.</w:t>
      </w:r>
      <w:r w:rsidR="008972EC">
        <w:rPr>
          <w:rFonts w:ascii="Times New Roman" w:hAnsi="Times New Roman"/>
          <w:sz w:val="24"/>
          <w:szCs w:val="24"/>
        </w:rPr>
        <w:t xml:space="preserve"> </w:t>
      </w:r>
      <w:r w:rsidR="00F91510" w:rsidRPr="00DF0954">
        <w:rPr>
          <w:rFonts w:ascii="Times New Roman" w:hAnsi="Times New Roman"/>
          <w:sz w:val="24"/>
          <w:szCs w:val="24"/>
        </w:rPr>
        <w:t>Вижте</w:t>
      </w:r>
      <w:r w:rsidR="008972EC">
        <w:rPr>
          <w:rFonts w:ascii="Times New Roman" w:hAnsi="Times New Roman"/>
          <w:sz w:val="24"/>
          <w:szCs w:val="24"/>
        </w:rPr>
        <w:t>, д</w:t>
      </w:r>
      <w:r w:rsidR="00F91510" w:rsidRPr="00DF0954">
        <w:rPr>
          <w:rFonts w:ascii="Times New Roman" w:hAnsi="Times New Roman"/>
          <w:sz w:val="24"/>
          <w:szCs w:val="24"/>
        </w:rPr>
        <w:t>али полицаите били прекалено общинските или държавните прекалено взискателни</w:t>
      </w:r>
      <w:r w:rsidR="008972EC">
        <w:rPr>
          <w:rFonts w:ascii="Times New Roman" w:hAnsi="Times New Roman"/>
          <w:sz w:val="24"/>
          <w:szCs w:val="24"/>
        </w:rPr>
        <w:t xml:space="preserve"> и </w:t>
      </w:r>
      <w:r w:rsidR="00F91510" w:rsidRPr="00DF0954">
        <w:rPr>
          <w:rFonts w:ascii="Times New Roman" w:hAnsi="Times New Roman"/>
          <w:sz w:val="24"/>
          <w:szCs w:val="24"/>
        </w:rPr>
        <w:t>прекалено мачовци. Ами на всеобщото хулиганство</w:t>
      </w:r>
      <w:r w:rsidR="008972EC">
        <w:rPr>
          <w:rFonts w:ascii="Times New Roman" w:hAnsi="Times New Roman"/>
          <w:sz w:val="24"/>
          <w:szCs w:val="24"/>
        </w:rPr>
        <w:t xml:space="preserve">, </w:t>
      </w:r>
      <w:r w:rsidR="00F91510" w:rsidRPr="00DF0954">
        <w:rPr>
          <w:rFonts w:ascii="Times New Roman" w:hAnsi="Times New Roman"/>
          <w:sz w:val="24"/>
          <w:szCs w:val="24"/>
        </w:rPr>
        <w:t>на всеобщото унищожение на публично имущество и незачитане на правилата</w:t>
      </w:r>
      <w:r w:rsidR="008972EC">
        <w:rPr>
          <w:rFonts w:ascii="Times New Roman" w:hAnsi="Times New Roman"/>
          <w:sz w:val="24"/>
          <w:szCs w:val="24"/>
        </w:rPr>
        <w:t xml:space="preserve">, </w:t>
      </w:r>
      <w:r w:rsidR="00F91510" w:rsidRPr="00DF0954">
        <w:rPr>
          <w:rFonts w:ascii="Times New Roman" w:hAnsi="Times New Roman"/>
          <w:sz w:val="24"/>
          <w:szCs w:val="24"/>
        </w:rPr>
        <w:t>на допуснатото 30 години всеки да си прави каквото си иска</w:t>
      </w:r>
      <w:r w:rsidR="008972EC">
        <w:rPr>
          <w:rFonts w:ascii="Times New Roman" w:hAnsi="Times New Roman"/>
          <w:sz w:val="24"/>
          <w:szCs w:val="24"/>
        </w:rPr>
        <w:t>, а</w:t>
      </w:r>
      <w:r w:rsidR="00F91510" w:rsidRPr="00DF0954">
        <w:rPr>
          <w:rFonts w:ascii="Times New Roman" w:hAnsi="Times New Roman"/>
          <w:sz w:val="24"/>
          <w:szCs w:val="24"/>
        </w:rPr>
        <w:t xml:space="preserve">з само бих казал </w:t>
      </w:r>
      <w:r w:rsidR="008972EC">
        <w:rPr>
          <w:rFonts w:ascii="Times New Roman" w:hAnsi="Times New Roman"/>
          <w:sz w:val="24"/>
          <w:szCs w:val="24"/>
        </w:rPr>
        <w:t>едно. В</w:t>
      </w:r>
      <w:r w:rsidR="00F91510" w:rsidRPr="00DF0954">
        <w:rPr>
          <w:rFonts w:ascii="Times New Roman" w:hAnsi="Times New Roman"/>
          <w:sz w:val="24"/>
          <w:szCs w:val="24"/>
        </w:rPr>
        <w:t>секи общински съветник е добре дошъл да се запознае с колегите</w:t>
      </w:r>
      <w:r w:rsidR="00B840EC">
        <w:rPr>
          <w:rFonts w:ascii="Times New Roman" w:hAnsi="Times New Roman"/>
          <w:sz w:val="24"/>
          <w:szCs w:val="24"/>
        </w:rPr>
        <w:t xml:space="preserve"> </w:t>
      </w:r>
      <w:r w:rsidR="00F91510" w:rsidRPr="00DF0954">
        <w:rPr>
          <w:rFonts w:ascii="Times New Roman" w:hAnsi="Times New Roman"/>
          <w:sz w:val="24"/>
          <w:szCs w:val="24"/>
        </w:rPr>
        <w:t>инспектори</w:t>
      </w:r>
      <w:r w:rsidR="00B840EC">
        <w:rPr>
          <w:rFonts w:ascii="Times New Roman" w:hAnsi="Times New Roman"/>
          <w:sz w:val="24"/>
          <w:szCs w:val="24"/>
        </w:rPr>
        <w:t xml:space="preserve"> и </w:t>
      </w:r>
      <w:r w:rsidR="00F91510" w:rsidRPr="00DF0954">
        <w:rPr>
          <w:rFonts w:ascii="Times New Roman" w:hAnsi="Times New Roman"/>
          <w:sz w:val="24"/>
          <w:szCs w:val="24"/>
        </w:rPr>
        <w:t>колегите</w:t>
      </w:r>
      <w:r w:rsidR="00B840EC">
        <w:rPr>
          <w:rFonts w:ascii="Times New Roman" w:hAnsi="Times New Roman"/>
          <w:sz w:val="24"/>
          <w:szCs w:val="24"/>
        </w:rPr>
        <w:t xml:space="preserve"> </w:t>
      </w:r>
      <w:r w:rsidR="00F91510" w:rsidRPr="00DF0954">
        <w:rPr>
          <w:rFonts w:ascii="Times New Roman" w:hAnsi="Times New Roman"/>
          <w:sz w:val="24"/>
          <w:szCs w:val="24"/>
        </w:rPr>
        <w:t>общински полицаи</w:t>
      </w:r>
      <w:r w:rsidR="00B840EC">
        <w:rPr>
          <w:rFonts w:ascii="Times New Roman" w:hAnsi="Times New Roman"/>
          <w:sz w:val="24"/>
          <w:szCs w:val="24"/>
        </w:rPr>
        <w:t xml:space="preserve">, </w:t>
      </w:r>
      <w:r w:rsidR="00F91510" w:rsidRPr="00DF0954">
        <w:rPr>
          <w:rFonts w:ascii="Times New Roman" w:hAnsi="Times New Roman"/>
          <w:sz w:val="24"/>
          <w:szCs w:val="24"/>
        </w:rPr>
        <w:t>да присъстват сутрин на</w:t>
      </w:r>
      <w:r w:rsidR="00B840EC">
        <w:rPr>
          <w:rFonts w:ascii="Times New Roman" w:hAnsi="Times New Roman"/>
          <w:sz w:val="24"/>
          <w:szCs w:val="24"/>
        </w:rPr>
        <w:t xml:space="preserve"> една </w:t>
      </w:r>
      <w:r w:rsidR="00F91510" w:rsidRPr="00DF0954">
        <w:rPr>
          <w:rFonts w:ascii="Times New Roman" w:hAnsi="Times New Roman"/>
          <w:sz w:val="24"/>
          <w:szCs w:val="24"/>
        </w:rPr>
        <w:t>оперативка, както аз съм отишъл и съм присъствал</w:t>
      </w:r>
      <w:r w:rsidR="00B840EC">
        <w:rPr>
          <w:rFonts w:ascii="Times New Roman" w:hAnsi="Times New Roman"/>
          <w:sz w:val="24"/>
          <w:szCs w:val="24"/>
        </w:rPr>
        <w:t xml:space="preserve"> и </w:t>
      </w:r>
      <w:r w:rsidR="00F91510" w:rsidRPr="00DF0954">
        <w:rPr>
          <w:rFonts w:ascii="Times New Roman" w:hAnsi="Times New Roman"/>
          <w:sz w:val="24"/>
          <w:szCs w:val="24"/>
        </w:rPr>
        <w:t>да прецени каква е тяхната мотивация за работа и срещу какво се</w:t>
      </w:r>
      <w:r w:rsidR="008B41E7">
        <w:rPr>
          <w:rFonts w:ascii="Times New Roman" w:hAnsi="Times New Roman"/>
          <w:sz w:val="24"/>
          <w:szCs w:val="24"/>
        </w:rPr>
        <w:t xml:space="preserve"> опълчват </w:t>
      </w:r>
      <w:r w:rsidR="00F91510" w:rsidRPr="00DF0954">
        <w:rPr>
          <w:rFonts w:ascii="Times New Roman" w:hAnsi="Times New Roman"/>
          <w:sz w:val="24"/>
          <w:szCs w:val="24"/>
        </w:rPr>
        <w:t>всеки ден, когато им се блещят</w:t>
      </w:r>
      <w:r w:rsidR="008B41E7">
        <w:rPr>
          <w:rFonts w:ascii="Times New Roman" w:hAnsi="Times New Roman"/>
          <w:sz w:val="24"/>
          <w:szCs w:val="24"/>
        </w:rPr>
        <w:t>, с</w:t>
      </w:r>
      <w:r w:rsidR="00F91510" w:rsidRPr="00DF0954">
        <w:rPr>
          <w:rFonts w:ascii="Times New Roman" w:hAnsi="Times New Roman"/>
          <w:sz w:val="24"/>
          <w:szCs w:val="24"/>
        </w:rPr>
        <w:t>нимат ги с телефони и нагло</w:t>
      </w:r>
      <w:r w:rsidR="008B41E7">
        <w:rPr>
          <w:rFonts w:ascii="Times New Roman" w:hAnsi="Times New Roman"/>
          <w:sz w:val="24"/>
          <w:szCs w:val="24"/>
        </w:rPr>
        <w:t xml:space="preserve"> д</w:t>
      </w:r>
      <w:r w:rsidR="00F91510" w:rsidRPr="00DF0954">
        <w:rPr>
          <w:rFonts w:ascii="Times New Roman" w:hAnsi="Times New Roman"/>
          <w:sz w:val="24"/>
          <w:szCs w:val="24"/>
        </w:rPr>
        <w:t>есетки и стотици хора всеки ден поставят себе си над закона</w:t>
      </w:r>
      <w:r w:rsidR="008B41E7">
        <w:rPr>
          <w:rFonts w:ascii="Times New Roman" w:hAnsi="Times New Roman"/>
          <w:sz w:val="24"/>
          <w:szCs w:val="24"/>
        </w:rPr>
        <w:t xml:space="preserve">, </w:t>
      </w:r>
      <w:r w:rsidR="00F91510" w:rsidRPr="00DF0954">
        <w:rPr>
          <w:rFonts w:ascii="Times New Roman" w:hAnsi="Times New Roman"/>
          <w:sz w:val="24"/>
          <w:szCs w:val="24"/>
        </w:rPr>
        <w:t>над морала и над правилата в нашата общност и това трябва да спре. И аз съм казал и на общинските полицаи и на инспекторите, че кметът стои зад тях. И разбира се, ако някой от тях наруши закона, той ще си</w:t>
      </w:r>
      <w:r w:rsidR="0093174B">
        <w:rPr>
          <w:rFonts w:ascii="Times New Roman" w:hAnsi="Times New Roman"/>
          <w:sz w:val="24"/>
          <w:szCs w:val="24"/>
        </w:rPr>
        <w:t xml:space="preserve"> </w:t>
      </w:r>
      <w:r w:rsidR="00F91510" w:rsidRPr="00DF0954">
        <w:rPr>
          <w:rFonts w:ascii="Times New Roman" w:hAnsi="Times New Roman"/>
          <w:sz w:val="24"/>
          <w:szCs w:val="24"/>
        </w:rPr>
        <w:t>понесе своята отговорност</w:t>
      </w:r>
      <w:r w:rsidR="0093174B">
        <w:rPr>
          <w:rFonts w:ascii="Times New Roman" w:hAnsi="Times New Roman"/>
          <w:sz w:val="24"/>
          <w:szCs w:val="24"/>
        </w:rPr>
        <w:t>. Н</w:t>
      </w:r>
      <w:r w:rsidR="00F91510" w:rsidRPr="00DF0954">
        <w:rPr>
          <w:rFonts w:ascii="Times New Roman" w:hAnsi="Times New Roman"/>
          <w:sz w:val="24"/>
          <w:szCs w:val="24"/>
        </w:rPr>
        <w:t>о на</w:t>
      </w:r>
      <w:r w:rsidR="0093174B">
        <w:rPr>
          <w:rFonts w:ascii="Times New Roman" w:hAnsi="Times New Roman"/>
          <w:sz w:val="24"/>
          <w:szCs w:val="24"/>
        </w:rPr>
        <w:t xml:space="preserve"> първо </w:t>
      </w:r>
      <w:r w:rsidR="00F91510" w:rsidRPr="00DF0954">
        <w:rPr>
          <w:rFonts w:ascii="Times New Roman" w:hAnsi="Times New Roman"/>
          <w:sz w:val="24"/>
          <w:szCs w:val="24"/>
        </w:rPr>
        <w:t>място господин Иванов</w:t>
      </w:r>
      <w:r w:rsidR="0093174B">
        <w:rPr>
          <w:rFonts w:ascii="Times New Roman" w:hAnsi="Times New Roman"/>
          <w:sz w:val="24"/>
          <w:szCs w:val="24"/>
        </w:rPr>
        <w:t xml:space="preserve">, </w:t>
      </w:r>
      <w:r w:rsidR="00F91510" w:rsidRPr="00DF0954">
        <w:rPr>
          <w:rFonts w:ascii="Times New Roman" w:hAnsi="Times New Roman"/>
          <w:sz w:val="24"/>
          <w:szCs w:val="24"/>
        </w:rPr>
        <w:t>да се обърнем към хората, не за обратна връзка</w:t>
      </w:r>
      <w:r w:rsidR="0093174B">
        <w:rPr>
          <w:rFonts w:ascii="Times New Roman" w:hAnsi="Times New Roman"/>
          <w:sz w:val="24"/>
          <w:szCs w:val="24"/>
        </w:rPr>
        <w:t xml:space="preserve">, а </w:t>
      </w:r>
      <w:r w:rsidR="00F91510" w:rsidRPr="00DF0954">
        <w:rPr>
          <w:rFonts w:ascii="Times New Roman" w:hAnsi="Times New Roman"/>
          <w:sz w:val="24"/>
          <w:szCs w:val="24"/>
        </w:rPr>
        <w:t>да спрат и да се замислят, когато изискват уважително отношение</w:t>
      </w:r>
      <w:r w:rsidR="0093174B">
        <w:rPr>
          <w:rFonts w:ascii="Times New Roman" w:hAnsi="Times New Roman"/>
          <w:sz w:val="24"/>
          <w:szCs w:val="24"/>
        </w:rPr>
        <w:t>, т</w:t>
      </w:r>
      <w:r w:rsidR="00F91510" w:rsidRPr="00DF0954">
        <w:rPr>
          <w:rFonts w:ascii="Times New Roman" w:hAnsi="Times New Roman"/>
          <w:sz w:val="24"/>
          <w:szCs w:val="24"/>
        </w:rPr>
        <w:t>е уважават ли хората и нас, когато га</w:t>
      </w:r>
      <w:r w:rsidR="00622EA7">
        <w:rPr>
          <w:rFonts w:ascii="Times New Roman" w:hAnsi="Times New Roman"/>
          <w:sz w:val="24"/>
          <w:szCs w:val="24"/>
        </w:rPr>
        <w:t>з</w:t>
      </w:r>
      <w:r w:rsidR="00F91510" w:rsidRPr="00DF0954">
        <w:rPr>
          <w:rFonts w:ascii="Times New Roman" w:hAnsi="Times New Roman"/>
          <w:sz w:val="24"/>
          <w:szCs w:val="24"/>
        </w:rPr>
        <w:t>ят</w:t>
      </w:r>
      <w:r w:rsidR="00622EA7">
        <w:rPr>
          <w:rFonts w:ascii="Times New Roman" w:hAnsi="Times New Roman"/>
          <w:sz w:val="24"/>
          <w:szCs w:val="24"/>
        </w:rPr>
        <w:t xml:space="preserve">, </w:t>
      </w:r>
      <w:r w:rsidR="00F91510" w:rsidRPr="00DF0954">
        <w:rPr>
          <w:rFonts w:ascii="Times New Roman" w:hAnsi="Times New Roman"/>
          <w:sz w:val="24"/>
          <w:szCs w:val="24"/>
        </w:rPr>
        <w:t>мачкат, рисуват, чупят и само ще ви кажа, че в кръговото топлинния остров</w:t>
      </w:r>
      <w:r w:rsidR="00622EA7">
        <w:rPr>
          <w:rFonts w:ascii="Times New Roman" w:hAnsi="Times New Roman"/>
          <w:sz w:val="24"/>
          <w:szCs w:val="24"/>
        </w:rPr>
        <w:t xml:space="preserve">, </w:t>
      </w:r>
      <w:r w:rsidR="00F91510" w:rsidRPr="00DF0954">
        <w:rPr>
          <w:rFonts w:ascii="Times New Roman" w:hAnsi="Times New Roman"/>
          <w:sz w:val="24"/>
          <w:szCs w:val="24"/>
        </w:rPr>
        <w:t>докато го сложим</w:t>
      </w:r>
      <w:r w:rsidR="00622EA7">
        <w:rPr>
          <w:rFonts w:ascii="Times New Roman" w:hAnsi="Times New Roman"/>
          <w:sz w:val="24"/>
          <w:szCs w:val="24"/>
        </w:rPr>
        <w:t xml:space="preserve"> с</w:t>
      </w:r>
      <w:r w:rsidR="00F91510" w:rsidRPr="00DF0954">
        <w:rPr>
          <w:rFonts w:ascii="Times New Roman" w:hAnsi="Times New Roman"/>
          <w:sz w:val="24"/>
          <w:szCs w:val="24"/>
        </w:rPr>
        <w:t>ъоръжението и моментално изтръгнаха флашките</w:t>
      </w:r>
      <w:r w:rsidR="00622EA7">
        <w:rPr>
          <w:rFonts w:ascii="Times New Roman" w:hAnsi="Times New Roman"/>
          <w:sz w:val="24"/>
          <w:szCs w:val="24"/>
        </w:rPr>
        <w:t>, ч</w:t>
      </w:r>
      <w:r w:rsidR="00F91510" w:rsidRPr="00DF0954">
        <w:rPr>
          <w:rFonts w:ascii="Times New Roman" w:hAnsi="Times New Roman"/>
          <w:sz w:val="24"/>
          <w:szCs w:val="24"/>
        </w:rPr>
        <w:t>упят</w:t>
      </w:r>
      <w:r w:rsidR="00622EA7">
        <w:rPr>
          <w:rFonts w:ascii="Times New Roman" w:hAnsi="Times New Roman"/>
          <w:sz w:val="24"/>
          <w:szCs w:val="24"/>
        </w:rPr>
        <w:t xml:space="preserve">. Е </w:t>
      </w:r>
      <w:r w:rsidR="00F91510" w:rsidRPr="00DF0954">
        <w:rPr>
          <w:rFonts w:ascii="Times New Roman" w:hAnsi="Times New Roman"/>
          <w:sz w:val="24"/>
          <w:szCs w:val="24"/>
        </w:rPr>
        <w:t>на това нещо какъв ред</w:t>
      </w:r>
      <w:r w:rsidR="00622EA7">
        <w:rPr>
          <w:rFonts w:ascii="Times New Roman" w:hAnsi="Times New Roman"/>
          <w:sz w:val="24"/>
          <w:szCs w:val="24"/>
        </w:rPr>
        <w:t xml:space="preserve">? </w:t>
      </w:r>
      <w:r w:rsidR="00F91510" w:rsidRPr="00DF0954">
        <w:rPr>
          <w:rFonts w:ascii="Times New Roman" w:hAnsi="Times New Roman"/>
          <w:sz w:val="24"/>
          <w:szCs w:val="24"/>
        </w:rPr>
        <w:t>Всеки общински полицай</w:t>
      </w:r>
      <w:r w:rsidR="00622EA7">
        <w:rPr>
          <w:rFonts w:ascii="Times New Roman" w:hAnsi="Times New Roman"/>
          <w:sz w:val="24"/>
          <w:szCs w:val="24"/>
        </w:rPr>
        <w:t xml:space="preserve">, </w:t>
      </w:r>
      <w:r w:rsidR="00F91510" w:rsidRPr="00DF0954">
        <w:rPr>
          <w:rFonts w:ascii="Times New Roman" w:hAnsi="Times New Roman"/>
          <w:sz w:val="24"/>
          <w:szCs w:val="24"/>
        </w:rPr>
        <w:t>всеки инспектор трябва да знае, че кметът стои зад него и искам легитимно да се прилага реда в тази общност. Благодаря ви.</w:t>
      </w:r>
    </w:p>
    <w:p w14:paraId="3D624025" w14:textId="77777777" w:rsidR="004E2D49" w:rsidRDefault="00622EA7" w:rsidP="00DF0954">
      <w:pPr>
        <w:spacing w:after="0" w:line="240" w:lineRule="auto"/>
        <w:jc w:val="both"/>
        <w:rPr>
          <w:rFonts w:ascii="Times New Roman" w:hAnsi="Times New Roman"/>
          <w:sz w:val="24"/>
          <w:szCs w:val="24"/>
        </w:rPr>
      </w:pPr>
      <w:r>
        <w:rPr>
          <w:rFonts w:ascii="Times New Roman" w:hAnsi="Times New Roman"/>
          <w:sz w:val="24"/>
          <w:szCs w:val="24"/>
        </w:rPr>
        <w:tab/>
      </w:r>
      <w:r w:rsidRPr="004E2D49">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Благодаря.</w:t>
      </w:r>
      <w:r>
        <w:rPr>
          <w:rFonts w:ascii="Times New Roman" w:hAnsi="Times New Roman"/>
          <w:sz w:val="24"/>
          <w:szCs w:val="24"/>
        </w:rPr>
        <w:t xml:space="preserve"> Няма д</w:t>
      </w:r>
      <w:r w:rsidR="00F91510" w:rsidRPr="00DF0954">
        <w:rPr>
          <w:rFonts w:ascii="Times New Roman" w:hAnsi="Times New Roman"/>
          <w:sz w:val="24"/>
          <w:szCs w:val="24"/>
        </w:rPr>
        <w:t>руги изказвания</w:t>
      </w:r>
      <w:r>
        <w:rPr>
          <w:rFonts w:ascii="Times New Roman" w:hAnsi="Times New Roman"/>
          <w:sz w:val="24"/>
          <w:szCs w:val="24"/>
        </w:rPr>
        <w:t xml:space="preserve">, </w:t>
      </w:r>
      <w:r w:rsidR="00F91510" w:rsidRPr="00DF0954">
        <w:rPr>
          <w:rFonts w:ascii="Times New Roman" w:hAnsi="Times New Roman"/>
          <w:sz w:val="24"/>
          <w:szCs w:val="24"/>
        </w:rPr>
        <w:t xml:space="preserve">гласуваме точката. Енчо </w:t>
      </w:r>
      <w:r w:rsidR="004E2D49">
        <w:rPr>
          <w:rFonts w:ascii="Times New Roman" w:hAnsi="Times New Roman"/>
          <w:sz w:val="24"/>
          <w:szCs w:val="24"/>
        </w:rPr>
        <w:t>Е</w:t>
      </w:r>
      <w:r w:rsidR="00F91510" w:rsidRPr="00DF0954">
        <w:rPr>
          <w:rFonts w:ascii="Times New Roman" w:hAnsi="Times New Roman"/>
          <w:sz w:val="24"/>
          <w:szCs w:val="24"/>
        </w:rPr>
        <w:t>нчев</w:t>
      </w:r>
      <w:r w:rsidR="004E2D49">
        <w:rPr>
          <w:rFonts w:ascii="Times New Roman" w:hAnsi="Times New Roman"/>
          <w:sz w:val="24"/>
          <w:szCs w:val="24"/>
        </w:rPr>
        <w:t>.</w:t>
      </w:r>
    </w:p>
    <w:p w14:paraId="649E4BEE" w14:textId="35D22A4F" w:rsidR="00F91510" w:rsidRPr="00DF0954" w:rsidRDefault="004E2D49" w:rsidP="00DF0954">
      <w:pPr>
        <w:spacing w:after="0" w:line="240" w:lineRule="auto"/>
        <w:jc w:val="both"/>
        <w:rPr>
          <w:rFonts w:ascii="Times New Roman" w:hAnsi="Times New Roman"/>
          <w:sz w:val="24"/>
          <w:szCs w:val="24"/>
        </w:rPr>
      </w:pPr>
      <w:r>
        <w:rPr>
          <w:rFonts w:ascii="Times New Roman" w:hAnsi="Times New Roman"/>
          <w:sz w:val="24"/>
          <w:szCs w:val="24"/>
        </w:rPr>
        <w:tab/>
      </w:r>
      <w:r w:rsidRPr="004E2D49">
        <w:rPr>
          <w:rFonts w:ascii="Times New Roman" w:hAnsi="Times New Roman"/>
          <w:b/>
          <w:bCs/>
          <w:sz w:val="24"/>
          <w:szCs w:val="24"/>
        </w:rPr>
        <w:t>Г-н Енчо Енчев:</w:t>
      </w:r>
      <w:r>
        <w:rPr>
          <w:rFonts w:ascii="Times New Roman" w:hAnsi="Times New Roman"/>
          <w:sz w:val="24"/>
          <w:szCs w:val="24"/>
        </w:rPr>
        <w:t xml:space="preserve"> Господин Белоев,</w:t>
      </w:r>
      <w:r w:rsidR="00F91510" w:rsidRPr="00DF0954">
        <w:rPr>
          <w:rFonts w:ascii="Times New Roman" w:hAnsi="Times New Roman"/>
          <w:sz w:val="24"/>
          <w:szCs w:val="24"/>
        </w:rPr>
        <w:t xml:space="preserve"> само</w:t>
      </w:r>
      <w:r>
        <w:rPr>
          <w:rFonts w:ascii="Times New Roman" w:hAnsi="Times New Roman"/>
          <w:sz w:val="24"/>
          <w:szCs w:val="24"/>
        </w:rPr>
        <w:t xml:space="preserve"> една </w:t>
      </w:r>
      <w:r w:rsidR="00F91510" w:rsidRPr="00DF0954">
        <w:rPr>
          <w:rFonts w:ascii="Times New Roman" w:hAnsi="Times New Roman"/>
          <w:sz w:val="24"/>
          <w:szCs w:val="24"/>
        </w:rPr>
        <w:t>кратка реплика към господин Иванов</w:t>
      </w:r>
      <w:r>
        <w:rPr>
          <w:rFonts w:ascii="Times New Roman" w:hAnsi="Times New Roman"/>
          <w:sz w:val="24"/>
          <w:szCs w:val="24"/>
        </w:rPr>
        <w:t xml:space="preserve"> п</w:t>
      </w:r>
      <w:r w:rsidR="00F91510" w:rsidRPr="00DF0954">
        <w:rPr>
          <w:rFonts w:ascii="Times New Roman" w:hAnsi="Times New Roman"/>
          <w:sz w:val="24"/>
          <w:szCs w:val="24"/>
        </w:rPr>
        <w:t>о отношение на броя на децата</w:t>
      </w:r>
      <w:r>
        <w:rPr>
          <w:rFonts w:ascii="Times New Roman" w:hAnsi="Times New Roman"/>
          <w:sz w:val="24"/>
          <w:szCs w:val="24"/>
        </w:rPr>
        <w:t>. М</w:t>
      </w:r>
      <w:r w:rsidR="00F91510" w:rsidRPr="00DF0954">
        <w:rPr>
          <w:rFonts w:ascii="Times New Roman" w:hAnsi="Times New Roman"/>
          <w:sz w:val="24"/>
          <w:szCs w:val="24"/>
        </w:rPr>
        <w:t>иналата година</w:t>
      </w:r>
      <w:r>
        <w:rPr>
          <w:rFonts w:ascii="Times New Roman" w:hAnsi="Times New Roman"/>
          <w:sz w:val="24"/>
          <w:szCs w:val="24"/>
        </w:rPr>
        <w:t xml:space="preserve"> к</w:t>
      </w:r>
      <w:r w:rsidR="00F91510" w:rsidRPr="00DF0954">
        <w:rPr>
          <w:rFonts w:ascii="Times New Roman" w:hAnsi="Times New Roman"/>
          <w:sz w:val="24"/>
          <w:szCs w:val="24"/>
        </w:rPr>
        <w:t>ъм настоящия момент в детските градини имахме записани 4</w:t>
      </w:r>
      <w:r w:rsidR="00D13427">
        <w:rPr>
          <w:rFonts w:ascii="Times New Roman" w:hAnsi="Times New Roman"/>
          <w:sz w:val="24"/>
          <w:szCs w:val="24"/>
        </w:rPr>
        <w:t xml:space="preserve"> </w:t>
      </w:r>
      <w:r w:rsidR="00F91510" w:rsidRPr="00DF0954">
        <w:rPr>
          <w:rFonts w:ascii="Times New Roman" w:hAnsi="Times New Roman"/>
          <w:sz w:val="24"/>
          <w:szCs w:val="24"/>
        </w:rPr>
        <w:t>200 деца, тази година с</w:t>
      </w:r>
      <w:r w:rsidR="00D13427">
        <w:rPr>
          <w:rFonts w:ascii="Times New Roman" w:hAnsi="Times New Roman"/>
          <w:sz w:val="24"/>
          <w:szCs w:val="24"/>
        </w:rPr>
        <w:t xml:space="preserve">а </w:t>
      </w:r>
      <w:r w:rsidR="00F91510" w:rsidRPr="00DF0954">
        <w:rPr>
          <w:rFonts w:ascii="Times New Roman" w:hAnsi="Times New Roman"/>
          <w:sz w:val="24"/>
          <w:szCs w:val="24"/>
        </w:rPr>
        <w:t>130 деца по</w:t>
      </w:r>
      <w:r w:rsidR="00D13427">
        <w:rPr>
          <w:rFonts w:ascii="Times New Roman" w:hAnsi="Times New Roman"/>
          <w:sz w:val="24"/>
          <w:szCs w:val="24"/>
        </w:rPr>
        <w:t>-</w:t>
      </w:r>
      <w:r w:rsidR="00F91510" w:rsidRPr="00DF0954">
        <w:rPr>
          <w:rFonts w:ascii="Times New Roman" w:hAnsi="Times New Roman"/>
          <w:sz w:val="24"/>
          <w:szCs w:val="24"/>
        </w:rPr>
        <w:t>малко.</w:t>
      </w:r>
      <w:r w:rsidR="00D13427">
        <w:rPr>
          <w:rFonts w:ascii="Times New Roman" w:hAnsi="Times New Roman"/>
          <w:sz w:val="24"/>
          <w:szCs w:val="24"/>
        </w:rPr>
        <w:t xml:space="preserve"> </w:t>
      </w:r>
      <w:r w:rsidR="00F91510" w:rsidRPr="00DF0954">
        <w:rPr>
          <w:rFonts w:ascii="Times New Roman" w:hAnsi="Times New Roman"/>
          <w:sz w:val="24"/>
          <w:szCs w:val="24"/>
        </w:rPr>
        <w:t xml:space="preserve">Не са </w:t>
      </w:r>
      <w:r w:rsidR="00F91510" w:rsidRPr="00DF0954">
        <w:rPr>
          <w:rFonts w:ascii="Times New Roman" w:hAnsi="Times New Roman"/>
          <w:sz w:val="24"/>
          <w:szCs w:val="24"/>
        </w:rPr>
        <w:lastRenderedPageBreak/>
        <w:t>1000 и отгоре</w:t>
      </w:r>
      <w:r w:rsidR="00D13427">
        <w:rPr>
          <w:rFonts w:ascii="Times New Roman" w:hAnsi="Times New Roman"/>
          <w:sz w:val="24"/>
          <w:szCs w:val="24"/>
        </w:rPr>
        <w:t xml:space="preserve">, </w:t>
      </w:r>
      <w:r w:rsidR="00F91510" w:rsidRPr="00DF0954">
        <w:rPr>
          <w:rFonts w:ascii="Times New Roman" w:hAnsi="Times New Roman"/>
          <w:sz w:val="24"/>
          <w:szCs w:val="24"/>
        </w:rPr>
        <w:t>130 в момента. Да, но е обезпокоителна тенденцията за рязко намаляване броя на децата.</w:t>
      </w:r>
      <w:r w:rsidR="00D13427">
        <w:rPr>
          <w:rFonts w:ascii="Times New Roman" w:hAnsi="Times New Roman"/>
          <w:sz w:val="24"/>
          <w:szCs w:val="24"/>
        </w:rPr>
        <w:t xml:space="preserve"> Основно първа група.</w:t>
      </w:r>
    </w:p>
    <w:p w14:paraId="46DE32F3" w14:textId="77777777" w:rsidR="00F72323" w:rsidRDefault="00D13427" w:rsidP="00DF0954">
      <w:pPr>
        <w:spacing w:after="0" w:line="240" w:lineRule="auto"/>
        <w:jc w:val="both"/>
        <w:rPr>
          <w:rFonts w:ascii="Times New Roman" w:hAnsi="Times New Roman"/>
          <w:sz w:val="24"/>
          <w:szCs w:val="24"/>
        </w:rPr>
      </w:pPr>
      <w:r>
        <w:rPr>
          <w:rFonts w:ascii="Times New Roman" w:hAnsi="Times New Roman"/>
          <w:sz w:val="24"/>
          <w:szCs w:val="24"/>
        </w:rPr>
        <w:tab/>
      </w:r>
      <w:r w:rsidRPr="00D13427">
        <w:rPr>
          <w:rFonts w:ascii="Times New Roman" w:hAnsi="Times New Roman"/>
          <w:b/>
          <w:bCs/>
          <w:sz w:val="24"/>
          <w:szCs w:val="24"/>
        </w:rPr>
        <w:t>Акад. Христо Белоев:</w:t>
      </w:r>
      <w:r>
        <w:rPr>
          <w:rFonts w:ascii="Times New Roman" w:hAnsi="Times New Roman"/>
          <w:b/>
          <w:bCs/>
          <w:sz w:val="24"/>
          <w:szCs w:val="24"/>
        </w:rPr>
        <w:t xml:space="preserve"> </w:t>
      </w:r>
      <w:r w:rsidR="00F91510" w:rsidRPr="00DF0954">
        <w:rPr>
          <w:rFonts w:ascii="Times New Roman" w:hAnsi="Times New Roman"/>
          <w:sz w:val="24"/>
          <w:szCs w:val="24"/>
        </w:rPr>
        <w:t>Да</w:t>
      </w:r>
      <w:r>
        <w:rPr>
          <w:rFonts w:ascii="Times New Roman" w:hAnsi="Times New Roman"/>
          <w:sz w:val="24"/>
          <w:szCs w:val="24"/>
        </w:rPr>
        <w:t xml:space="preserve">, </w:t>
      </w:r>
      <w:r w:rsidR="00F91510" w:rsidRPr="00DF0954">
        <w:rPr>
          <w:rFonts w:ascii="Times New Roman" w:hAnsi="Times New Roman"/>
          <w:sz w:val="24"/>
          <w:szCs w:val="24"/>
        </w:rPr>
        <w:t xml:space="preserve">гласуваме точката. </w:t>
      </w:r>
    </w:p>
    <w:p w14:paraId="4BC70B8A" w14:textId="77777777" w:rsidR="00F72323" w:rsidRDefault="00F72323" w:rsidP="00DF0954">
      <w:pPr>
        <w:spacing w:after="0" w:line="240" w:lineRule="auto"/>
        <w:jc w:val="both"/>
        <w:rPr>
          <w:rFonts w:ascii="Times New Roman" w:hAnsi="Times New Roman"/>
          <w:sz w:val="24"/>
          <w:szCs w:val="24"/>
        </w:rPr>
      </w:pPr>
    </w:p>
    <w:p w14:paraId="1AE74C91" w14:textId="0B66ABFE" w:rsidR="00F72323" w:rsidRDefault="00F72323" w:rsidP="00DF0954">
      <w:pPr>
        <w:spacing w:after="0" w:line="240" w:lineRule="auto"/>
        <w:jc w:val="both"/>
        <w:rPr>
          <w:rFonts w:ascii="Times New Roman" w:hAnsi="Times New Roman"/>
          <w:b/>
          <w:bCs/>
          <w:sz w:val="24"/>
          <w:szCs w:val="24"/>
        </w:rPr>
      </w:pPr>
      <w:r w:rsidRPr="00271697">
        <w:rPr>
          <w:rFonts w:ascii="Times New Roman" w:hAnsi="Times New Roman"/>
          <w:b/>
          <w:bCs/>
          <w:sz w:val="24"/>
          <w:szCs w:val="24"/>
        </w:rPr>
        <w:t>КВОРУМ – 50. С 50 „за“, 0 „против“ и 0 „въздържали се“ се прие</w:t>
      </w:r>
    </w:p>
    <w:p w14:paraId="7CE0E7EA" w14:textId="5B2E087F" w:rsidR="00271697" w:rsidRDefault="00271697" w:rsidP="00DF0954">
      <w:pPr>
        <w:spacing w:after="0" w:line="240" w:lineRule="auto"/>
        <w:jc w:val="both"/>
        <w:rPr>
          <w:rFonts w:ascii="Times New Roman" w:hAnsi="Times New Roman"/>
          <w:b/>
          <w:bCs/>
          <w:sz w:val="24"/>
          <w:szCs w:val="24"/>
        </w:rPr>
      </w:pPr>
    </w:p>
    <w:p w14:paraId="680B5FAD" w14:textId="7480AB73" w:rsidR="00271697" w:rsidRDefault="00271697" w:rsidP="00271697">
      <w:pPr>
        <w:keepNext/>
        <w:spacing w:after="0" w:line="240" w:lineRule="auto"/>
        <w:jc w:val="center"/>
        <w:outlineLvl w:val="0"/>
        <w:rPr>
          <w:rFonts w:ascii="Times New Roman" w:eastAsia="Times New Roman" w:hAnsi="Times New Roman"/>
          <w:b/>
          <w:sz w:val="32"/>
          <w:szCs w:val="32"/>
          <w:lang w:val="en-US"/>
        </w:rPr>
      </w:pPr>
      <w:r w:rsidRPr="00271697">
        <w:rPr>
          <w:rFonts w:ascii="Times New Roman" w:eastAsia="Times New Roman" w:hAnsi="Times New Roman"/>
          <w:b/>
          <w:sz w:val="32"/>
          <w:szCs w:val="32"/>
        </w:rPr>
        <w:t>РЕШЕНИЕ № 210</w:t>
      </w:r>
    </w:p>
    <w:p w14:paraId="073E4555" w14:textId="77777777" w:rsidR="00271697" w:rsidRPr="00271697" w:rsidRDefault="00271697" w:rsidP="00271697">
      <w:pPr>
        <w:keepNext/>
        <w:spacing w:after="0" w:line="240" w:lineRule="auto"/>
        <w:jc w:val="center"/>
        <w:outlineLvl w:val="0"/>
        <w:rPr>
          <w:rFonts w:ascii="Times New Roman" w:eastAsia="Times New Roman" w:hAnsi="Times New Roman"/>
          <w:b/>
          <w:sz w:val="32"/>
          <w:szCs w:val="32"/>
          <w:lang w:val="en-US"/>
        </w:rPr>
      </w:pPr>
    </w:p>
    <w:p w14:paraId="17626C4E" w14:textId="77777777" w:rsidR="00271697" w:rsidRPr="00271697" w:rsidRDefault="00271697" w:rsidP="00271697">
      <w:pPr>
        <w:spacing w:line="254" w:lineRule="auto"/>
        <w:ind w:firstLine="709"/>
        <w:jc w:val="both"/>
        <w:rPr>
          <w:rFonts w:ascii="Times New Roman" w:eastAsiaTheme="minorHAnsi" w:hAnsi="Times New Roman" w:cstheme="minorBidi"/>
          <w:sz w:val="24"/>
          <w:szCs w:val="24"/>
        </w:rPr>
      </w:pPr>
      <w:r w:rsidRPr="00271697">
        <w:rPr>
          <w:rFonts w:ascii="Times New Roman" w:eastAsiaTheme="minorHAnsi" w:hAnsi="Times New Roman" w:cstheme="minorBidi"/>
          <w:sz w:val="24"/>
          <w:szCs w:val="24"/>
        </w:rPr>
        <w:t>На основание чл. 21, ал. 2, във връзка с чл.21, ал.1, т. 23 от ЗМСМА, във връзка с чл. 8 и чл. 15, ал. 1 от ЗНА и чл.79 от Административно процесуалния кодекс (АПК), общинският съвет реши:</w:t>
      </w:r>
    </w:p>
    <w:p w14:paraId="35E1BADD" w14:textId="77777777" w:rsidR="00271697" w:rsidRPr="00271697" w:rsidRDefault="00271697" w:rsidP="00271697">
      <w:pPr>
        <w:numPr>
          <w:ilvl w:val="0"/>
          <w:numId w:val="17"/>
        </w:numPr>
        <w:spacing w:after="0" w:line="240" w:lineRule="auto"/>
        <w:ind w:left="0" w:firstLine="851"/>
        <w:contextualSpacing/>
        <w:jc w:val="both"/>
        <w:rPr>
          <w:rFonts w:ascii="Times New Roman" w:eastAsia="Times New Roman" w:hAnsi="Times New Roman"/>
          <w:bCs/>
          <w:color w:val="000000"/>
          <w:sz w:val="24"/>
          <w:szCs w:val="24"/>
          <w:shd w:val="clear" w:color="auto" w:fill="FEFEFE"/>
          <w:lang w:eastAsia="bg-BG"/>
        </w:rPr>
      </w:pPr>
      <w:r w:rsidRPr="00271697">
        <w:rPr>
          <w:rFonts w:ascii="Times New Roman" w:eastAsia="Times New Roman" w:hAnsi="Times New Roman"/>
          <w:bCs/>
          <w:color w:val="000000"/>
          <w:sz w:val="24"/>
          <w:szCs w:val="24"/>
          <w:shd w:val="clear" w:color="auto" w:fill="FEFEFE"/>
          <w:lang w:eastAsia="bg-BG"/>
        </w:rPr>
        <w:t>Приема Наредба за изменение и допълнение на Наредба № 3 за организация и развитие на комунално-битовата дейност в Община Русе, както следва:</w:t>
      </w:r>
    </w:p>
    <w:p w14:paraId="0472E9B8" w14:textId="620E730C" w:rsidR="00271697" w:rsidRPr="00271697" w:rsidRDefault="00271697" w:rsidP="00271697">
      <w:pPr>
        <w:spacing w:line="254" w:lineRule="auto"/>
        <w:jc w:val="both"/>
        <w:rPr>
          <w:rFonts w:ascii="Times New Roman" w:eastAsiaTheme="minorHAnsi" w:hAnsi="Times New Roman" w:cstheme="minorBidi"/>
          <w:bCs/>
          <w:color w:val="000000"/>
          <w:sz w:val="24"/>
          <w:szCs w:val="24"/>
          <w:shd w:val="clear" w:color="auto" w:fill="FEFEFE"/>
        </w:rPr>
      </w:pPr>
      <w:r w:rsidRPr="00271697">
        <w:rPr>
          <w:rFonts w:ascii="Times New Roman" w:eastAsiaTheme="minorHAnsi" w:hAnsi="Times New Roman" w:cstheme="minorBidi"/>
          <w:bCs/>
          <w:color w:val="000000"/>
          <w:sz w:val="24"/>
          <w:szCs w:val="24"/>
          <w:shd w:val="clear" w:color="auto" w:fill="FEFEFE"/>
        </w:rPr>
        <w:t>§ 1. В Чл. 29, ал. 3 от наредбата израза СЗ „КООРС“ се заменя със СЗ „ИООРС“.</w:t>
      </w:r>
    </w:p>
    <w:p w14:paraId="1FA42BB8" w14:textId="4BCC1F8F" w:rsidR="00271697" w:rsidRPr="00271697" w:rsidRDefault="00271697" w:rsidP="00271697">
      <w:pPr>
        <w:spacing w:line="254" w:lineRule="auto"/>
        <w:ind w:left="705"/>
        <w:jc w:val="center"/>
        <w:rPr>
          <w:rFonts w:ascii="Times New Roman" w:eastAsiaTheme="minorHAnsi" w:hAnsi="Times New Roman" w:cstheme="minorBidi"/>
          <w:sz w:val="24"/>
          <w:szCs w:val="24"/>
        </w:rPr>
      </w:pPr>
      <w:r w:rsidRPr="00271697">
        <w:rPr>
          <w:rFonts w:ascii="Times New Roman" w:eastAsiaTheme="minorHAnsi" w:hAnsi="Times New Roman" w:cstheme="minorBidi"/>
          <w:sz w:val="24"/>
          <w:szCs w:val="24"/>
        </w:rPr>
        <w:t>ПРЕХОДНИ И ЗАКЛЮЧИТЕЛНИ РАЗПОРЕДБИ</w:t>
      </w:r>
    </w:p>
    <w:p w14:paraId="782E01CA" w14:textId="77777777" w:rsidR="00271697" w:rsidRPr="00271697" w:rsidRDefault="00271697" w:rsidP="00271697">
      <w:pPr>
        <w:spacing w:line="254" w:lineRule="auto"/>
        <w:jc w:val="both"/>
        <w:rPr>
          <w:rFonts w:ascii="Times New Roman" w:eastAsiaTheme="minorHAnsi" w:hAnsi="Times New Roman" w:cstheme="minorBidi"/>
          <w:bCs/>
          <w:color w:val="000000"/>
          <w:sz w:val="24"/>
          <w:szCs w:val="24"/>
          <w:shd w:val="clear" w:color="auto" w:fill="FEFEFE"/>
        </w:rPr>
      </w:pPr>
      <w:r w:rsidRPr="00271697">
        <w:rPr>
          <w:rFonts w:ascii="Times New Roman" w:eastAsiaTheme="minorHAnsi" w:hAnsi="Times New Roman" w:cstheme="minorBidi"/>
          <w:bCs/>
          <w:color w:val="000000"/>
          <w:sz w:val="24"/>
          <w:szCs w:val="24"/>
          <w:shd w:val="clear" w:color="auto" w:fill="FEFEFE"/>
        </w:rPr>
        <w:t>§ 2. В Наредба №4 за поддържане и осигуряване на обществения ред, условията и реда за провеждане на масови обществени прояви, опазване общественото и личното имущество и чистотата на територията на Община Русе се прави следното изменение и допълнение: В §. 1, т. 3 от ПЗР на наредбата израза „звено “Контрол за опазване на обществения ред и сигурност” се заменя със „звено “Инспекторат, охрана, обществен ред и сигурност”.</w:t>
      </w:r>
    </w:p>
    <w:p w14:paraId="18079B52" w14:textId="77777777" w:rsidR="00271697" w:rsidRPr="00271697" w:rsidRDefault="00271697" w:rsidP="00271697">
      <w:pPr>
        <w:spacing w:line="254" w:lineRule="auto"/>
        <w:jc w:val="both"/>
        <w:rPr>
          <w:rFonts w:ascii="Times New Roman" w:eastAsiaTheme="minorHAnsi" w:hAnsi="Times New Roman" w:cstheme="minorBidi"/>
          <w:bCs/>
          <w:color w:val="000000"/>
          <w:sz w:val="24"/>
          <w:szCs w:val="24"/>
          <w:shd w:val="clear" w:color="auto" w:fill="FEFEFE"/>
        </w:rPr>
      </w:pPr>
      <w:r w:rsidRPr="00271697">
        <w:rPr>
          <w:rFonts w:ascii="Times New Roman" w:eastAsiaTheme="minorHAnsi" w:hAnsi="Times New Roman" w:cstheme="minorBidi"/>
          <w:bCs/>
          <w:color w:val="000000"/>
          <w:sz w:val="24"/>
          <w:szCs w:val="24"/>
          <w:shd w:val="clear" w:color="auto" w:fill="FEFEFE"/>
        </w:rPr>
        <w:t>§ 3. В Наредба № 5 за търговската дейност на територията на Община Русе се прави следното допълнение: В чл. 25, ал. 1 от наредбата  израза „звено “Контрол, охрана, обществен ред и сигурност” се заменя със „звено “Инспекторат, охрана, обществен ред и сигурност”.</w:t>
      </w:r>
    </w:p>
    <w:p w14:paraId="76DE52DB" w14:textId="77777777" w:rsidR="00271697" w:rsidRPr="00271697" w:rsidRDefault="00271697" w:rsidP="00271697">
      <w:pPr>
        <w:spacing w:line="254" w:lineRule="auto"/>
        <w:jc w:val="both"/>
        <w:rPr>
          <w:rFonts w:ascii="Times New Roman" w:eastAsiaTheme="minorHAnsi" w:hAnsi="Times New Roman" w:cstheme="minorBidi"/>
          <w:bCs/>
          <w:color w:val="000000"/>
          <w:sz w:val="24"/>
          <w:szCs w:val="24"/>
          <w:shd w:val="clear" w:color="auto" w:fill="FEFEFE"/>
        </w:rPr>
      </w:pPr>
      <w:r w:rsidRPr="00271697">
        <w:rPr>
          <w:rFonts w:ascii="Times New Roman" w:eastAsiaTheme="minorHAnsi" w:hAnsi="Times New Roman" w:cstheme="minorBidi"/>
          <w:bCs/>
          <w:color w:val="000000"/>
          <w:sz w:val="24"/>
          <w:szCs w:val="24"/>
          <w:shd w:val="clear" w:color="auto" w:fill="FEFEFE"/>
        </w:rPr>
        <w:t>§ 4. В</w:t>
      </w:r>
      <w:r w:rsidRPr="00271697">
        <w:rPr>
          <w:rFonts w:ascii="Times New Roman" w:eastAsiaTheme="minorHAnsi" w:hAnsi="Times New Roman" w:cstheme="minorBidi"/>
          <w:sz w:val="24"/>
          <w:szCs w:val="24"/>
        </w:rPr>
        <w:t xml:space="preserve"> </w:t>
      </w:r>
      <w:r w:rsidRPr="00271697">
        <w:rPr>
          <w:rFonts w:ascii="Times New Roman" w:eastAsiaTheme="minorHAnsi" w:hAnsi="Times New Roman" w:cstheme="minorBidi"/>
          <w:bCs/>
          <w:color w:val="000000"/>
          <w:sz w:val="24"/>
          <w:szCs w:val="24"/>
          <w:shd w:val="clear" w:color="auto" w:fill="FEFEFE"/>
        </w:rPr>
        <w:t>Наредба №7 за реда и условията за разполагане на преместваемите обекти, на рекламно-информационните и монументално-декоративните елементи, и за осъществяване на рекламната дейност на територията на Община Русе се правят следните допълнения:</w:t>
      </w:r>
    </w:p>
    <w:p w14:paraId="4A1D92FE" w14:textId="77777777" w:rsidR="00271697" w:rsidRPr="00271697" w:rsidRDefault="00271697" w:rsidP="00271697">
      <w:pPr>
        <w:numPr>
          <w:ilvl w:val="0"/>
          <w:numId w:val="15"/>
        </w:numPr>
        <w:spacing w:after="0" w:line="240" w:lineRule="auto"/>
        <w:contextualSpacing/>
        <w:jc w:val="both"/>
        <w:rPr>
          <w:rFonts w:ascii="Times New Roman" w:eastAsia="Times New Roman" w:hAnsi="Times New Roman"/>
          <w:bCs/>
          <w:color w:val="000000"/>
          <w:sz w:val="24"/>
          <w:szCs w:val="24"/>
          <w:shd w:val="clear" w:color="auto" w:fill="FEFEFE"/>
          <w:lang w:eastAsia="bg-BG"/>
        </w:rPr>
      </w:pPr>
      <w:r w:rsidRPr="00271697">
        <w:rPr>
          <w:rFonts w:ascii="Times New Roman" w:eastAsia="Times New Roman" w:hAnsi="Times New Roman"/>
          <w:bCs/>
          <w:color w:val="000000"/>
          <w:sz w:val="24"/>
          <w:szCs w:val="24"/>
          <w:shd w:val="clear" w:color="auto" w:fill="FEFEFE"/>
          <w:lang w:eastAsia="bg-BG"/>
        </w:rPr>
        <w:t>В чл. 83, ал. 1 от наредбата  изразът „звено „КООРС” се  заменя със СЗ „ИООРС“.</w:t>
      </w:r>
    </w:p>
    <w:p w14:paraId="6B9D08CA" w14:textId="77777777" w:rsidR="00271697" w:rsidRPr="00271697" w:rsidRDefault="00271697" w:rsidP="00271697">
      <w:pPr>
        <w:numPr>
          <w:ilvl w:val="0"/>
          <w:numId w:val="15"/>
        </w:numPr>
        <w:spacing w:after="0" w:line="240" w:lineRule="auto"/>
        <w:contextualSpacing/>
        <w:jc w:val="both"/>
        <w:rPr>
          <w:rFonts w:ascii="Times New Roman" w:eastAsia="Times New Roman" w:hAnsi="Times New Roman"/>
          <w:bCs/>
          <w:color w:val="000000"/>
          <w:sz w:val="24"/>
          <w:szCs w:val="24"/>
          <w:shd w:val="clear" w:color="auto" w:fill="FEFEFE"/>
          <w:lang w:eastAsia="bg-BG"/>
        </w:rPr>
      </w:pPr>
      <w:r w:rsidRPr="00271697">
        <w:rPr>
          <w:rFonts w:ascii="Times New Roman" w:eastAsia="Times New Roman" w:hAnsi="Times New Roman"/>
          <w:bCs/>
          <w:color w:val="000000"/>
          <w:sz w:val="24"/>
          <w:szCs w:val="24"/>
          <w:shd w:val="clear" w:color="auto" w:fill="FEFEFE"/>
          <w:lang w:eastAsia="bg-BG"/>
        </w:rPr>
        <w:t>В чл. 83, ал. 2 изразът „звено „КООРС” се  заменя със СЗ „ИООРС“.</w:t>
      </w:r>
    </w:p>
    <w:p w14:paraId="02672A84" w14:textId="77777777" w:rsidR="00271697" w:rsidRPr="00271697" w:rsidRDefault="00271697" w:rsidP="00271697">
      <w:pPr>
        <w:numPr>
          <w:ilvl w:val="0"/>
          <w:numId w:val="15"/>
        </w:numPr>
        <w:spacing w:after="0" w:line="240" w:lineRule="auto"/>
        <w:contextualSpacing/>
        <w:jc w:val="both"/>
        <w:rPr>
          <w:rFonts w:ascii="Times New Roman" w:eastAsia="Times New Roman" w:hAnsi="Times New Roman"/>
          <w:bCs/>
          <w:color w:val="000000"/>
          <w:sz w:val="24"/>
          <w:szCs w:val="24"/>
          <w:shd w:val="clear" w:color="auto" w:fill="FEFEFE"/>
          <w:lang w:eastAsia="bg-BG"/>
        </w:rPr>
      </w:pPr>
      <w:r w:rsidRPr="00271697">
        <w:rPr>
          <w:rFonts w:ascii="Times New Roman" w:eastAsia="Times New Roman" w:hAnsi="Times New Roman"/>
          <w:bCs/>
          <w:color w:val="000000"/>
          <w:sz w:val="24"/>
          <w:szCs w:val="24"/>
          <w:shd w:val="clear" w:color="auto" w:fill="FEFEFE"/>
          <w:lang w:eastAsia="bg-BG"/>
        </w:rPr>
        <w:t>В чл. 85, ал. 2 изразът „звено “Контрол, охрана, обществен ред и сигурност” се заменя със звено “Инспекторат, охрана, обществен ред и сигурност”</w:t>
      </w:r>
    </w:p>
    <w:p w14:paraId="4AD6CA9E" w14:textId="77777777" w:rsidR="00271697" w:rsidRPr="00271697" w:rsidRDefault="00271697" w:rsidP="00271697">
      <w:pPr>
        <w:spacing w:line="254" w:lineRule="auto"/>
        <w:jc w:val="both"/>
        <w:rPr>
          <w:rFonts w:ascii="Times New Roman" w:eastAsiaTheme="minorHAnsi" w:hAnsi="Times New Roman" w:cstheme="minorBidi"/>
          <w:sz w:val="24"/>
          <w:szCs w:val="24"/>
        </w:rPr>
      </w:pPr>
      <w:r w:rsidRPr="00271697">
        <w:rPr>
          <w:rFonts w:ascii="Times New Roman" w:eastAsiaTheme="minorHAnsi" w:hAnsi="Times New Roman" w:cstheme="minorBidi"/>
          <w:bCs/>
          <w:sz w:val="24"/>
          <w:szCs w:val="24"/>
        </w:rPr>
        <w:t xml:space="preserve">§ 5. </w:t>
      </w:r>
      <w:r w:rsidRPr="00271697">
        <w:rPr>
          <w:rFonts w:ascii="Times New Roman" w:eastAsiaTheme="minorHAnsi" w:hAnsi="Times New Roman" w:cstheme="minorBidi"/>
          <w:sz w:val="24"/>
          <w:szCs w:val="24"/>
        </w:rPr>
        <w:t>Наредба №15 за управление на дейностите с битови, строителни и масово разпространени отпадъци на територията на Община Русе изразът СЗ „КООРС“ се заменя със СЗ „ИООРС“.</w:t>
      </w:r>
    </w:p>
    <w:p w14:paraId="2D27DFE0" w14:textId="77777777" w:rsidR="00271697" w:rsidRPr="00271697" w:rsidRDefault="00271697" w:rsidP="00271697">
      <w:pPr>
        <w:spacing w:line="254" w:lineRule="auto"/>
        <w:jc w:val="both"/>
        <w:rPr>
          <w:rFonts w:ascii="Times New Roman" w:eastAsiaTheme="minorHAnsi" w:hAnsi="Times New Roman" w:cstheme="minorBidi"/>
          <w:bCs/>
          <w:color w:val="000000"/>
          <w:sz w:val="24"/>
          <w:szCs w:val="24"/>
          <w:shd w:val="clear" w:color="auto" w:fill="FEFEFE"/>
        </w:rPr>
      </w:pPr>
      <w:r w:rsidRPr="00271697">
        <w:rPr>
          <w:rFonts w:ascii="Times New Roman" w:eastAsiaTheme="minorHAnsi" w:hAnsi="Times New Roman" w:cstheme="minorBidi"/>
          <w:bCs/>
          <w:color w:val="000000"/>
          <w:sz w:val="24"/>
          <w:szCs w:val="24"/>
          <w:shd w:val="clear" w:color="auto" w:fill="FEFEFE"/>
        </w:rPr>
        <w:t xml:space="preserve"> </w:t>
      </w:r>
      <w:r w:rsidRPr="00271697">
        <w:rPr>
          <w:rFonts w:ascii="Times New Roman" w:eastAsiaTheme="minorHAnsi" w:hAnsi="Times New Roman" w:cstheme="minorBidi"/>
          <w:sz w:val="24"/>
          <w:szCs w:val="24"/>
        </w:rPr>
        <w:t xml:space="preserve">§ 6. В Наредба №17 за символиката на Община Русе чл. 77 </w:t>
      </w:r>
      <w:r w:rsidRPr="00271697">
        <w:rPr>
          <w:rFonts w:ascii="Times New Roman" w:eastAsiaTheme="minorHAnsi" w:hAnsi="Times New Roman" w:cstheme="minorBidi"/>
          <w:bCs/>
          <w:color w:val="000000"/>
          <w:sz w:val="24"/>
          <w:szCs w:val="24"/>
          <w:shd w:val="clear" w:color="auto" w:fill="FEFEFE"/>
        </w:rPr>
        <w:t>изразът „звено „КООРС” се  заменя със СЗ „ИООРС“.</w:t>
      </w:r>
    </w:p>
    <w:p w14:paraId="6DC46200" w14:textId="77777777" w:rsidR="00271697" w:rsidRPr="00271697" w:rsidRDefault="00271697" w:rsidP="00271697">
      <w:pPr>
        <w:spacing w:line="254" w:lineRule="auto"/>
        <w:jc w:val="both"/>
        <w:rPr>
          <w:rFonts w:ascii="Times New Roman" w:eastAsiaTheme="minorHAnsi" w:hAnsi="Times New Roman" w:cstheme="minorBidi"/>
          <w:bCs/>
          <w:color w:val="000000"/>
          <w:sz w:val="24"/>
          <w:szCs w:val="24"/>
          <w:shd w:val="clear" w:color="auto" w:fill="FEFEFE"/>
        </w:rPr>
      </w:pPr>
      <w:r w:rsidRPr="00271697">
        <w:rPr>
          <w:rFonts w:ascii="Times New Roman" w:eastAsiaTheme="minorHAnsi" w:hAnsi="Times New Roman" w:cstheme="minorBidi"/>
          <w:sz w:val="24"/>
          <w:szCs w:val="24"/>
        </w:rPr>
        <w:t>§ 7. В Наредба №18 за обществения ред при ползване на превозни средства на територията на Община Русе чл.34, ал.1</w:t>
      </w:r>
      <w:r w:rsidRPr="00271697">
        <w:rPr>
          <w:rFonts w:ascii="Times New Roman" w:eastAsiaTheme="minorHAnsi" w:hAnsi="Times New Roman" w:cstheme="minorBidi"/>
          <w:bCs/>
          <w:color w:val="000000"/>
          <w:sz w:val="24"/>
          <w:szCs w:val="24"/>
          <w:shd w:val="clear" w:color="auto" w:fill="FEFEFE"/>
        </w:rPr>
        <w:t xml:space="preserve"> изразът „звено „КООРС” се  заменя със СЗ „ИООРС“.</w:t>
      </w:r>
    </w:p>
    <w:p w14:paraId="21F07ABC" w14:textId="77777777" w:rsidR="00271697" w:rsidRPr="00271697" w:rsidRDefault="00271697" w:rsidP="00271697">
      <w:pPr>
        <w:spacing w:line="254" w:lineRule="auto"/>
        <w:jc w:val="both"/>
        <w:rPr>
          <w:rFonts w:ascii="Times New Roman" w:eastAsiaTheme="minorHAnsi" w:hAnsi="Times New Roman" w:cstheme="minorBidi"/>
          <w:bCs/>
          <w:color w:val="000000"/>
          <w:sz w:val="24"/>
          <w:szCs w:val="24"/>
          <w:shd w:val="clear" w:color="auto" w:fill="FEFEFE"/>
        </w:rPr>
      </w:pPr>
      <w:r w:rsidRPr="00271697">
        <w:rPr>
          <w:rFonts w:ascii="Times New Roman" w:eastAsiaTheme="minorHAnsi" w:hAnsi="Times New Roman" w:cstheme="minorBidi"/>
          <w:sz w:val="24"/>
          <w:szCs w:val="24"/>
        </w:rPr>
        <w:t xml:space="preserve">§ 8. В чл. 21, ал. 1 на Наредба №26 за притежаване, отглеждане и контрол  на животни на територията на Община Русе </w:t>
      </w:r>
      <w:r w:rsidRPr="00271697">
        <w:rPr>
          <w:rFonts w:ascii="Times New Roman" w:eastAsiaTheme="minorHAnsi" w:hAnsi="Times New Roman" w:cstheme="minorBidi"/>
          <w:bCs/>
          <w:color w:val="000000"/>
          <w:sz w:val="24"/>
          <w:szCs w:val="24"/>
          <w:shd w:val="clear" w:color="auto" w:fill="FEFEFE"/>
        </w:rPr>
        <w:t>изразът „звено „КООРС” се  заменя със СЗ „ИООРС“.</w:t>
      </w:r>
    </w:p>
    <w:p w14:paraId="21A144F5" w14:textId="77777777" w:rsidR="00271697" w:rsidRPr="00271697" w:rsidRDefault="00271697" w:rsidP="00271697">
      <w:pPr>
        <w:spacing w:line="254" w:lineRule="auto"/>
        <w:jc w:val="both"/>
        <w:rPr>
          <w:rFonts w:ascii="Times New Roman" w:eastAsiaTheme="minorHAnsi" w:hAnsi="Times New Roman" w:cstheme="minorBidi"/>
          <w:bCs/>
          <w:color w:val="000000"/>
          <w:sz w:val="24"/>
          <w:szCs w:val="24"/>
          <w:shd w:val="clear" w:color="auto" w:fill="FEFEFE"/>
        </w:rPr>
      </w:pPr>
      <w:r w:rsidRPr="00271697">
        <w:rPr>
          <w:rFonts w:ascii="Times New Roman" w:eastAsiaTheme="minorHAnsi" w:hAnsi="Times New Roman" w:cstheme="minorBidi"/>
          <w:sz w:val="24"/>
          <w:szCs w:val="24"/>
        </w:rPr>
        <w:lastRenderedPageBreak/>
        <w:t xml:space="preserve">§ 9. В Чл. 36, ал. 1 от Наредба №30 за изграждането и опазване на зелената система на Община Русе </w:t>
      </w:r>
      <w:r w:rsidRPr="00271697">
        <w:rPr>
          <w:rFonts w:ascii="Times New Roman" w:eastAsiaTheme="minorHAnsi" w:hAnsi="Times New Roman" w:cstheme="minorBidi"/>
          <w:bCs/>
          <w:color w:val="000000"/>
          <w:sz w:val="24"/>
          <w:szCs w:val="24"/>
          <w:shd w:val="clear" w:color="auto" w:fill="FEFEFE"/>
        </w:rPr>
        <w:t>изразът КООРС се  заменя със СЗ „ИООРС“.</w:t>
      </w:r>
    </w:p>
    <w:p w14:paraId="42DF297F" w14:textId="77777777" w:rsidR="00271697" w:rsidRPr="00271697" w:rsidRDefault="00271697" w:rsidP="00271697">
      <w:pPr>
        <w:spacing w:line="254" w:lineRule="auto"/>
        <w:jc w:val="both"/>
        <w:rPr>
          <w:rFonts w:ascii="Times New Roman" w:eastAsiaTheme="minorHAnsi" w:hAnsi="Times New Roman" w:cstheme="minorBidi"/>
          <w:iCs/>
          <w:sz w:val="24"/>
          <w:szCs w:val="24"/>
          <w:lang w:eastAsia="bg-BG"/>
        </w:rPr>
      </w:pPr>
      <w:r w:rsidRPr="00271697">
        <w:rPr>
          <w:rFonts w:ascii="Times New Roman" w:eastAsiaTheme="minorHAnsi" w:hAnsi="Times New Roman" w:cstheme="minorBidi"/>
          <w:sz w:val="24"/>
          <w:szCs w:val="24"/>
        </w:rPr>
        <w:t xml:space="preserve">§ 10. В чл. 35 от </w:t>
      </w:r>
      <w:r w:rsidRPr="00271697">
        <w:rPr>
          <w:rFonts w:ascii="Times New Roman" w:eastAsiaTheme="minorHAnsi" w:hAnsi="Times New Roman" w:cstheme="minorBidi"/>
          <w:iCs/>
          <w:sz w:val="24"/>
          <w:szCs w:val="24"/>
          <w:lang w:eastAsia="bg-BG"/>
        </w:rPr>
        <w:t>Наредбата за опазване на околната среда на територията на Община Русе се правят следните изменения и допълнения:</w:t>
      </w:r>
    </w:p>
    <w:p w14:paraId="0647B359" w14:textId="77777777" w:rsidR="00271697" w:rsidRPr="00271697" w:rsidRDefault="00271697" w:rsidP="00271697">
      <w:pPr>
        <w:numPr>
          <w:ilvl w:val="0"/>
          <w:numId w:val="16"/>
        </w:numPr>
        <w:spacing w:after="0" w:line="240" w:lineRule="auto"/>
        <w:contextualSpacing/>
        <w:jc w:val="both"/>
        <w:rPr>
          <w:rFonts w:ascii="Times New Roman" w:eastAsia="Times New Roman" w:hAnsi="Times New Roman"/>
          <w:iCs/>
          <w:sz w:val="24"/>
          <w:szCs w:val="24"/>
          <w:lang w:eastAsia="bg-BG"/>
        </w:rPr>
      </w:pPr>
      <w:r w:rsidRPr="00271697">
        <w:rPr>
          <w:rFonts w:ascii="Times New Roman" w:eastAsia="Times New Roman" w:hAnsi="Times New Roman"/>
          <w:iCs/>
          <w:sz w:val="24"/>
          <w:szCs w:val="24"/>
          <w:lang w:eastAsia="bg-BG"/>
        </w:rPr>
        <w:t>В алинея 1 изразът СЗ „КООРС“ се заменя със СЗ „ИООРС“.</w:t>
      </w:r>
    </w:p>
    <w:p w14:paraId="07B81861" w14:textId="77777777" w:rsidR="00271697" w:rsidRPr="00271697" w:rsidRDefault="00271697" w:rsidP="00271697">
      <w:pPr>
        <w:numPr>
          <w:ilvl w:val="0"/>
          <w:numId w:val="16"/>
        </w:numPr>
        <w:spacing w:after="0" w:line="240" w:lineRule="auto"/>
        <w:contextualSpacing/>
        <w:jc w:val="both"/>
        <w:rPr>
          <w:rFonts w:ascii="Times New Roman" w:eastAsia="Times New Roman" w:hAnsi="Times New Roman"/>
          <w:sz w:val="24"/>
          <w:szCs w:val="24"/>
          <w:lang w:eastAsia="bg-BG"/>
        </w:rPr>
      </w:pPr>
      <w:r w:rsidRPr="00271697">
        <w:rPr>
          <w:rFonts w:ascii="Times New Roman" w:eastAsia="Times New Roman" w:hAnsi="Times New Roman"/>
          <w:iCs/>
          <w:sz w:val="24"/>
          <w:szCs w:val="24"/>
          <w:lang w:eastAsia="bg-BG"/>
        </w:rPr>
        <w:t>Алинея 3 изразът СЗ „КООРС“ се заменя със СЗ „ИООРС“.</w:t>
      </w:r>
    </w:p>
    <w:p w14:paraId="25458A1F" w14:textId="70C3AA59" w:rsidR="00F72323" w:rsidRPr="00271697" w:rsidRDefault="00F72323" w:rsidP="00271697">
      <w:pPr>
        <w:spacing w:line="254" w:lineRule="auto"/>
        <w:ind w:firstLine="708"/>
        <w:jc w:val="both"/>
        <w:rPr>
          <w:rFonts w:ascii="Times New Roman" w:eastAsiaTheme="minorHAnsi" w:hAnsi="Times New Roman" w:cstheme="minorBidi"/>
          <w:sz w:val="24"/>
          <w:szCs w:val="24"/>
          <w:lang w:val="en-US"/>
        </w:rPr>
      </w:pPr>
    </w:p>
    <w:p w14:paraId="40FF9B11" w14:textId="77777777" w:rsidR="00F72323" w:rsidRPr="00F72323" w:rsidRDefault="00F72323" w:rsidP="00F72323">
      <w:pPr>
        <w:spacing w:after="0" w:line="240" w:lineRule="auto"/>
        <w:jc w:val="both"/>
        <w:rPr>
          <w:rFonts w:ascii="Times New Roman" w:hAnsi="Times New Roman"/>
          <w:b/>
          <w:bCs/>
          <w:sz w:val="24"/>
          <w:szCs w:val="24"/>
        </w:rPr>
      </w:pPr>
      <w:r w:rsidRPr="00F72323">
        <w:rPr>
          <w:rFonts w:ascii="Times New Roman" w:hAnsi="Times New Roman"/>
          <w:b/>
          <w:bCs/>
          <w:sz w:val="24"/>
          <w:szCs w:val="24"/>
        </w:rPr>
        <w:t>Точка 16</w:t>
      </w:r>
    </w:p>
    <w:p w14:paraId="2E2E049E" w14:textId="12361CE8" w:rsidR="00F72323" w:rsidRPr="00F72323" w:rsidRDefault="00F72323" w:rsidP="00F72323">
      <w:pPr>
        <w:spacing w:after="0" w:line="240" w:lineRule="auto"/>
        <w:jc w:val="both"/>
        <w:rPr>
          <w:rFonts w:ascii="Times New Roman" w:hAnsi="Times New Roman"/>
          <w:b/>
          <w:bCs/>
          <w:sz w:val="24"/>
          <w:szCs w:val="24"/>
        </w:rPr>
      </w:pPr>
      <w:r w:rsidRPr="00F72323">
        <w:rPr>
          <w:rFonts w:ascii="Times New Roman" w:hAnsi="Times New Roman"/>
          <w:b/>
          <w:bCs/>
          <w:sz w:val="24"/>
          <w:szCs w:val="24"/>
        </w:rPr>
        <w:t>К.л. № 210 Корекция на Бюджета на Община Русе за 2024 година</w:t>
      </w:r>
    </w:p>
    <w:p w14:paraId="21EB5F19" w14:textId="77777777" w:rsidR="00F72323" w:rsidRDefault="00F72323" w:rsidP="00DF0954">
      <w:pPr>
        <w:spacing w:after="0" w:line="240" w:lineRule="auto"/>
        <w:jc w:val="both"/>
        <w:rPr>
          <w:rFonts w:ascii="Times New Roman" w:hAnsi="Times New Roman"/>
          <w:sz w:val="24"/>
          <w:szCs w:val="24"/>
        </w:rPr>
      </w:pPr>
    </w:p>
    <w:p w14:paraId="36901862" w14:textId="19D0085B" w:rsidR="00F91510" w:rsidRPr="00DF0954" w:rsidRDefault="00380092" w:rsidP="00DF0954">
      <w:pPr>
        <w:spacing w:after="0" w:line="240" w:lineRule="auto"/>
        <w:jc w:val="both"/>
        <w:rPr>
          <w:rFonts w:ascii="Times New Roman" w:hAnsi="Times New Roman"/>
          <w:sz w:val="24"/>
          <w:szCs w:val="24"/>
        </w:rPr>
      </w:pPr>
      <w:r>
        <w:rPr>
          <w:rFonts w:ascii="Times New Roman" w:hAnsi="Times New Roman"/>
          <w:sz w:val="24"/>
          <w:szCs w:val="24"/>
        </w:rPr>
        <w:tab/>
      </w:r>
      <w:r w:rsidRPr="00380092">
        <w:rPr>
          <w:rFonts w:ascii="Times New Roman" w:hAnsi="Times New Roman"/>
          <w:b/>
          <w:bCs/>
          <w:sz w:val="24"/>
          <w:szCs w:val="24"/>
        </w:rPr>
        <w:t>Г-жа Йоанна Джамбазова:</w:t>
      </w:r>
      <w:r>
        <w:rPr>
          <w:rFonts w:ascii="Times New Roman" w:hAnsi="Times New Roman"/>
          <w:sz w:val="24"/>
          <w:szCs w:val="24"/>
        </w:rPr>
        <w:t xml:space="preserve"> </w:t>
      </w:r>
      <w:r w:rsidR="00F91510" w:rsidRPr="00DF0954">
        <w:rPr>
          <w:rFonts w:ascii="Times New Roman" w:hAnsi="Times New Roman"/>
          <w:sz w:val="24"/>
          <w:szCs w:val="24"/>
        </w:rPr>
        <w:t xml:space="preserve">Уважаеми господин </w:t>
      </w:r>
      <w:r>
        <w:rPr>
          <w:rFonts w:ascii="Times New Roman" w:hAnsi="Times New Roman"/>
          <w:sz w:val="24"/>
          <w:szCs w:val="24"/>
        </w:rPr>
        <w:t>П</w:t>
      </w:r>
      <w:r w:rsidR="00F91510" w:rsidRPr="00DF0954">
        <w:rPr>
          <w:rFonts w:ascii="Times New Roman" w:hAnsi="Times New Roman"/>
          <w:sz w:val="24"/>
          <w:szCs w:val="24"/>
        </w:rPr>
        <w:t xml:space="preserve">редседател, уважаеми господин </w:t>
      </w:r>
      <w:r>
        <w:rPr>
          <w:rFonts w:ascii="Times New Roman" w:hAnsi="Times New Roman"/>
          <w:sz w:val="24"/>
          <w:szCs w:val="24"/>
        </w:rPr>
        <w:t>К</w:t>
      </w:r>
      <w:r w:rsidR="00F91510" w:rsidRPr="00DF0954">
        <w:rPr>
          <w:rFonts w:ascii="Times New Roman" w:hAnsi="Times New Roman"/>
          <w:sz w:val="24"/>
          <w:szCs w:val="24"/>
        </w:rPr>
        <w:t>мет, уважаеми общински съветници. Корекцията за този месец е изключително кратка. Тя засяга бюджетите на 3 от нашите малки населени места</w:t>
      </w:r>
      <w:r>
        <w:rPr>
          <w:rFonts w:ascii="Times New Roman" w:hAnsi="Times New Roman"/>
          <w:sz w:val="24"/>
          <w:szCs w:val="24"/>
        </w:rPr>
        <w:t>. В първата точка о</w:t>
      </w:r>
      <w:r w:rsidR="00F91510" w:rsidRPr="00DF0954">
        <w:rPr>
          <w:rFonts w:ascii="Times New Roman" w:hAnsi="Times New Roman"/>
          <w:sz w:val="24"/>
          <w:szCs w:val="24"/>
        </w:rPr>
        <w:t xml:space="preserve">сигуряваме за </w:t>
      </w:r>
      <w:r w:rsidR="00372022">
        <w:rPr>
          <w:rFonts w:ascii="Times New Roman" w:hAnsi="Times New Roman"/>
          <w:sz w:val="24"/>
          <w:szCs w:val="24"/>
        </w:rPr>
        <w:t>К</w:t>
      </w:r>
      <w:r w:rsidR="00F91510" w:rsidRPr="00DF0954">
        <w:rPr>
          <w:rFonts w:ascii="Times New Roman" w:hAnsi="Times New Roman"/>
          <w:sz w:val="24"/>
          <w:szCs w:val="24"/>
        </w:rPr>
        <w:t>метство</w:t>
      </w:r>
      <w:r w:rsidR="00372022">
        <w:rPr>
          <w:rFonts w:ascii="Times New Roman" w:hAnsi="Times New Roman"/>
          <w:sz w:val="24"/>
          <w:szCs w:val="24"/>
        </w:rPr>
        <w:t xml:space="preserve"> Н</w:t>
      </w:r>
      <w:r w:rsidR="00F91510" w:rsidRPr="00DF0954">
        <w:rPr>
          <w:rFonts w:ascii="Times New Roman" w:hAnsi="Times New Roman"/>
          <w:sz w:val="24"/>
          <w:szCs w:val="24"/>
        </w:rPr>
        <w:t>ово село</w:t>
      </w:r>
      <w:r w:rsidR="00372022">
        <w:rPr>
          <w:rFonts w:ascii="Times New Roman" w:hAnsi="Times New Roman"/>
          <w:sz w:val="24"/>
          <w:szCs w:val="24"/>
        </w:rPr>
        <w:t xml:space="preserve"> </w:t>
      </w:r>
      <w:r w:rsidR="00F91510" w:rsidRPr="00DF0954">
        <w:rPr>
          <w:rFonts w:ascii="Times New Roman" w:hAnsi="Times New Roman"/>
          <w:sz w:val="24"/>
          <w:szCs w:val="24"/>
        </w:rPr>
        <w:t>тракторна косачка и колонен климатик, като ги включваме в инвестиционната програма</w:t>
      </w:r>
      <w:r w:rsidR="00372022">
        <w:rPr>
          <w:rFonts w:ascii="Times New Roman" w:hAnsi="Times New Roman"/>
          <w:sz w:val="24"/>
          <w:szCs w:val="24"/>
        </w:rPr>
        <w:t>. Във втора точка з</w:t>
      </w:r>
      <w:r w:rsidR="00F91510" w:rsidRPr="00DF0954">
        <w:rPr>
          <w:rFonts w:ascii="Times New Roman" w:hAnsi="Times New Roman"/>
          <w:sz w:val="24"/>
          <w:szCs w:val="24"/>
        </w:rPr>
        <w:t xml:space="preserve">а </w:t>
      </w:r>
      <w:r w:rsidR="00372022">
        <w:rPr>
          <w:rFonts w:ascii="Times New Roman" w:hAnsi="Times New Roman"/>
          <w:sz w:val="24"/>
          <w:szCs w:val="24"/>
        </w:rPr>
        <w:t>К</w:t>
      </w:r>
      <w:r w:rsidR="00F91510" w:rsidRPr="00DF0954">
        <w:rPr>
          <w:rFonts w:ascii="Times New Roman" w:hAnsi="Times New Roman"/>
          <w:sz w:val="24"/>
          <w:szCs w:val="24"/>
        </w:rPr>
        <w:t xml:space="preserve">метство </w:t>
      </w:r>
      <w:r w:rsidR="00372022">
        <w:rPr>
          <w:rFonts w:ascii="Times New Roman" w:hAnsi="Times New Roman"/>
          <w:sz w:val="24"/>
          <w:szCs w:val="24"/>
        </w:rPr>
        <w:t>П</w:t>
      </w:r>
      <w:r w:rsidR="00F91510" w:rsidRPr="00DF0954">
        <w:rPr>
          <w:rFonts w:ascii="Times New Roman" w:hAnsi="Times New Roman"/>
          <w:sz w:val="24"/>
          <w:szCs w:val="24"/>
        </w:rPr>
        <w:t>росена</w:t>
      </w:r>
      <w:r w:rsidR="00372022">
        <w:rPr>
          <w:rFonts w:ascii="Times New Roman" w:hAnsi="Times New Roman"/>
          <w:sz w:val="24"/>
          <w:szCs w:val="24"/>
        </w:rPr>
        <w:t xml:space="preserve"> и Я</w:t>
      </w:r>
      <w:r w:rsidR="00F91510" w:rsidRPr="00DF0954">
        <w:rPr>
          <w:rFonts w:ascii="Times New Roman" w:hAnsi="Times New Roman"/>
          <w:sz w:val="24"/>
          <w:szCs w:val="24"/>
        </w:rPr>
        <w:t>стребово засяга параграфи, които са свързани с възнагражденията и осигурителните вноски. Благодаря ви.</w:t>
      </w:r>
    </w:p>
    <w:p w14:paraId="1CA9250D" w14:textId="77777777" w:rsidR="00F1400F" w:rsidRDefault="00372022" w:rsidP="00DF0954">
      <w:pPr>
        <w:spacing w:after="0" w:line="240" w:lineRule="auto"/>
        <w:jc w:val="both"/>
        <w:rPr>
          <w:rFonts w:ascii="Times New Roman" w:hAnsi="Times New Roman"/>
          <w:sz w:val="24"/>
          <w:szCs w:val="24"/>
        </w:rPr>
      </w:pPr>
      <w:r>
        <w:rPr>
          <w:rFonts w:ascii="Times New Roman" w:hAnsi="Times New Roman"/>
          <w:sz w:val="24"/>
          <w:szCs w:val="24"/>
        </w:rPr>
        <w:tab/>
      </w:r>
      <w:r w:rsidRPr="00F1400F">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Благодаря</w:t>
      </w:r>
      <w:r>
        <w:rPr>
          <w:rFonts w:ascii="Times New Roman" w:hAnsi="Times New Roman"/>
          <w:sz w:val="24"/>
          <w:szCs w:val="24"/>
        </w:rPr>
        <w:t>. З</w:t>
      </w:r>
      <w:r w:rsidR="00F91510" w:rsidRPr="00DF0954">
        <w:rPr>
          <w:rFonts w:ascii="Times New Roman" w:hAnsi="Times New Roman"/>
          <w:sz w:val="24"/>
          <w:szCs w:val="24"/>
        </w:rPr>
        <w:t>аявки за изказване няма</w:t>
      </w:r>
      <w:r w:rsidR="00F1400F">
        <w:rPr>
          <w:rFonts w:ascii="Times New Roman" w:hAnsi="Times New Roman"/>
          <w:sz w:val="24"/>
          <w:szCs w:val="24"/>
        </w:rPr>
        <w:t>. Г</w:t>
      </w:r>
      <w:r w:rsidR="00F91510" w:rsidRPr="00DF0954">
        <w:rPr>
          <w:rFonts w:ascii="Times New Roman" w:hAnsi="Times New Roman"/>
          <w:sz w:val="24"/>
          <w:szCs w:val="24"/>
        </w:rPr>
        <w:t xml:space="preserve">ласуваме точката. </w:t>
      </w:r>
    </w:p>
    <w:p w14:paraId="1CA1DDBB" w14:textId="77777777" w:rsidR="00F1400F" w:rsidRDefault="00F1400F" w:rsidP="00DF0954">
      <w:pPr>
        <w:spacing w:after="0" w:line="240" w:lineRule="auto"/>
        <w:jc w:val="both"/>
        <w:rPr>
          <w:rFonts w:ascii="Times New Roman" w:hAnsi="Times New Roman"/>
          <w:sz w:val="24"/>
          <w:szCs w:val="24"/>
        </w:rPr>
      </w:pPr>
    </w:p>
    <w:p w14:paraId="1833E7FC" w14:textId="1D6AFBC4" w:rsidR="00F1400F" w:rsidRDefault="00F1400F" w:rsidP="00F1400F">
      <w:pPr>
        <w:spacing w:after="0" w:line="240" w:lineRule="auto"/>
        <w:jc w:val="both"/>
        <w:rPr>
          <w:rFonts w:ascii="Times New Roman" w:hAnsi="Times New Roman"/>
          <w:b/>
          <w:bCs/>
          <w:sz w:val="24"/>
          <w:szCs w:val="24"/>
        </w:rPr>
      </w:pPr>
      <w:r w:rsidRPr="00271697">
        <w:rPr>
          <w:rFonts w:ascii="Times New Roman" w:hAnsi="Times New Roman"/>
          <w:b/>
          <w:bCs/>
          <w:sz w:val="24"/>
          <w:szCs w:val="24"/>
        </w:rPr>
        <w:t>КВОРУМ – 50. С 50 „за“, 0 „против“ и 0 „въздържали се“ се прие</w:t>
      </w:r>
    </w:p>
    <w:p w14:paraId="2C49432E" w14:textId="11A2FF4D" w:rsidR="00271697" w:rsidRDefault="00271697" w:rsidP="00F1400F">
      <w:pPr>
        <w:spacing w:after="0" w:line="240" w:lineRule="auto"/>
        <w:jc w:val="both"/>
        <w:rPr>
          <w:rFonts w:ascii="Times New Roman" w:hAnsi="Times New Roman"/>
          <w:b/>
          <w:bCs/>
          <w:sz w:val="24"/>
          <w:szCs w:val="24"/>
        </w:rPr>
      </w:pPr>
    </w:p>
    <w:p w14:paraId="4BE08A1E" w14:textId="7DCDF47D" w:rsidR="00271697" w:rsidRDefault="00271697" w:rsidP="00271697">
      <w:pPr>
        <w:keepNext/>
        <w:spacing w:after="0" w:line="240" w:lineRule="auto"/>
        <w:jc w:val="center"/>
        <w:outlineLvl w:val="0"/>
        <w:rPr>
          <w:rFonts w:ascii="Times New Roman" w:eastAsia="Times New Roman" w:hAnsi="Times New Roman"/>
          <w:b/>
          <w:sz w:val="32"/>
          <w:szCs w:val="32"/>
          <w:lang w:val="en-US"/>
        </w:rPr>
      </w:pPr>
      <w:r w:rsidRPr="00271697">
        <w:rPr>
          <w:rFonts w:ascii="Times New Roman" w:eastAsia="Times New Roman" w:hAnsi="Times New Roman"/>
          <w:b/>
          <w:sz w:val="32"/>
          <w:szCs w:val="32"/>
        </w:rPr>
        <w:t>РЕШЕНИЕ № 211</w:t>
      </w:r>
    </w:p>
    <w:p w14:paraId="61294C94" w14:textId="77777777" w:rsidR="00271697" w:rsidRPr="00271697" w:rsidRDefault="00271697" w:rsidP="00271697">
      <w:pPr>
        <w:keepNext/>
        <w:spacing w:after="0" w:line="240" w:lineRule="auto"/>
        <w:jc w:val="center"/>
        <w:outlineLvl w:val="0"/>
        <w:rPr>
          <w:rFonts w:ascii="Times New Roman" w:eastAsia="Times New Roman" w:hAnsi="Times New Roman"/>
          <w:b/>
          <w:sz w:val="32"/>
          <w:szCs w:val="32"/>
          <w:lang w:val="en-US"/>
        </w:rPr>
      </w:pPr>
    </w:p>
    <w:p w14:paraId="001F823C" w14:textId="77777777" w:rsidR="00271697" w:rsidRPr="00271697" w:rsidRDefault="00271697" w:rsidP="00271697">
      <w:pPr>
        <w:spacing w:line="254" w:lineRule="auto"/>
        <w:ind w:firstLine="709"/>
        <w:jc w:val="both"/>
        <w:rPr>
          <w:rFonts w:ascii="Times New Roman" w:eastAsiaTheme="minorHAnsi" w:hAnsi="Times New Roman"/>
        </w:rPr>
      </w:pPr>
      <w:r w:rsidRPr="00271697">
        <w:rPr>
          <w:rFonts w:ascii="Times New Roman" w:eastAsiaTheme="minorHAnsi" w:hAnsi="Times New Roman"/>
          <w:sz w:val="24"/>
          <w:szCs w:val="24"/>
        </w:rPr>
        <w:t xml:space="preserve"> </w:t>
      </w:r>
      <w:r w:rsidRPr="00271697">
        <w:rPr>
          <w:rFonts w:ascii="Times New Roman" w:eastAsiaTheme="minorHAnsi" w:hAnsi="Times New Roman"/>
          <w:lang w:val="en-US"/>
        </w:rPr>
        <w:t xml:space="preserve">На </w:t>
      </w:r>
      <w:r w:rsidRPr="00271697">
        <w:rPr>
          <w:rFonts w:ascii="Times New Roman" w:eastAsiaTheme="minorHAnsi" w:hAnsi="Times New Roman"/>
          <w:bCs/>
          <w:lang w:val="en-US"/>
        </w:rPr>
        <w:t xml:space="preserve">основание чл.21, ал.2 във връзка </w:t>
      </w:r>
      <w:proofErr w:type="gramStart"/>
      <w:r w:rsidRPr="00271697">
        <w:rPr>
          <w:rFonts w:ascii="Times New Roman" w:eastAsiaTheme="minorHAnsi" w:hAnsi="Times New Roman"/>
          <w:bCs/>
          <w:lang w:val="en-US"/>
        </w:rPr>
        <w:t>с  чл.</w:t>
      </w:r>
      <w:proofErr w:type="gramEnd"/>
      <w:r w:rsidRPr="00271697">
        <w:rPr>
          <w:rFonts w:ascii="Times New Roman" w:eastAsiaTheme="minorHAnsi" w:hAnsi="Times New Roman"/>
          <w:bCs/>
          <w:lang w:val="en-US"/>
        </w:rPr>
        <w:t xml:space="preserve"> 21, ал. 1, т. 6 от ЗМСМА, </w:t>
      </w:r>
      <w:r w:rsidRPr="00271697">
        <w:rPr>
          <w:rFonts w:ascii="Times New Roman" w:eastAsiaTheme="minorHAnsi" w:hAnsi="Times New Roman"/>
          <w:lang w:val="en-US"/>
        </w:rPr>
        <w:t xml:space="preserve">чл.124 от Закона за публичните </w:t>
      </w:r>
      <w:proofErr w:type="gramStart"/>
      <w:r w:rsidRPr="00271697">
        <w:rPr>
          <w:rFonts w:ascii="Times New Roman" w:eastAsiaTheme="minorHAnsi" w:hAnsi="Times New Roman"/>
          <w:lang w:val="en-US"/>
        </w:rPr>
        <w:t>финанси</w:t>
      </w:r>
      <w:r w:rsidRPr="00271697">
        <w:rPr>
          <w:rFonts w:ascii="Times New Roman" w:eastAsiaTheme="minorHAnsi" w:hAnsi="Times New Roman"/>
          <w:bCs/>
          <w:lang w:val="en-US"/>
        </w:rPr>
        <w:t xml:space="preserve">, </w:t>
      </w:r>
      <w:r w:rsidRPr="00271697">
        <w:rPr>
          <w:rFonts w:ascii="Times New Roman" w:eastAsiaTheme="minorHAnsi" w:hAnsi="Times New Roman"/>
          <w:lang w:val="en-US"/>
        </w:rPr>
        <w:t xml:space="preserve"> Общински</w:t>
      </w:r>
      <w:proofErr w:type="gramEnd"/>
      <w:r w:rsidRPr="00271697">
        <w:rPr>
          <w:rFonts w:ascii="Times New Roman" w:eastAsiaTheme="minorHAnsi" w:hAnsi="Times New Roman"/>
          <w:lang w:val="en-US"/>
        </w:rPr>
        <w:t xml:space="preserve"> съвет – Русе</w:t>
      </w:r>
      <w:r w:rsidRPr="00271697">
        <w:rPr>
          <w:rFonts w:ascii="Times New Roman" w:eastAsiaTheme="minorHAnsi" w:hAnsi="Times New Roman"/>
        </w:rPr>
        <w:t xml:space="preserve"> реши:</w:t>
      </w:r>
    </w:p>
    <w:p w14:paraId="53D3E966" w14:textId="77777777" w:rsidR="00271697" w:rsidRPr="00271697" w:rsidRDefault="00271697" w:rsidP="00271697">
      <w:pPr>
        <w:spacing w:line="254" w:lineRule="auto"/>
        <w:rPr>
          <w:rFonts w:ascii="Times New Roman" w:eastAsiaTheme="minorHAnsi" w:hAnsi="Times New Roman"/>
          <w:b/>
          <w:sz w:val="28"/>
          <w:szCs w:val="28"/>
          <w:lang w:val="en-US"/>
        </w:rPr>
      </w:pPr>
    </w:p>
    <w:p w14:paraId="03ADD157" w14:textId="77777777" w:rsidR="00271697" w:rsidRPr="00271697" w:rsidRDefault="00271697" w:rsidP="00271697">
      <w:pPr>
        <w:spacing w:line="254" w:lineRule="auto"/>
        <w:rPr>
          <w:rFonts w:ascii="Times New Roman" w:eastAsiaTheme="minorHAnsi" w:hAnsi="Times New Roman"/>
          <w:b/>
          <w:lang w:val="en-US"/>
        </w:rPr>
      </w:pPr>
      <w:r w:rsidRPr="00271697">
        <w:rPr>
          <w:rFonts w:ascii="Times New Roman" w:eastAsiaTheme="minorHAnsi" w:hAnsi="Times New Roman"/>
          <w:b/>
          <w:lang w:val="en-US"/>
        </w:rPr>
        <w:t>I. Разходи – местни дейности</w:t>
      </w:r>
    </w:p>
    <w:p w14:paraId="3E44ABF4" w14:textId="77777777" w:rsidR="00271697" w:rsidRPr="00271697" w:rsidRDefault="00271697" w:rsidP="00271697">
      <w:pPr>
        <w:spacing w:line="254" w:lineRule="auto"/>
        <w:rPr>
          <w:rFonts w:ascii="Times New Roman" w:eastAsiaTheme="minorHAnsi" w:hAnsi="Times New Roman"/>
          <w:lang w:val="en-US"/>
        </w:rPr>
      </w:pPr>
      <w:r w:rsidRPr="00271697">
        <w:rPr>
          <w:rFonts w:ascii="Times New Roman" w:eastAsiaTheme="minorHAnsi" w:hAnsi="Times New Roman"/>
          <w:lang w:val="en-US"/>
        </w:rPr>
        <w:t xml:space="preserve">ФУНКЦИЯ „Общи държавни </w:t>
      </w:r>
      <w:proofErr w:type="gramStart"/>
      <w:r w:rsidRPr="00271697">
        <w:rPr>
          <w:rFonts w:ascii="Times New Roman" w:eastAsiaTheme="minorHAnsi" w:hAnsi="Times New Roman"/>
          <w:lang w:val="en-US"/>
        </w:rPr>
        <w:t>служби“</w:t>
      </w:r>
      <w:proofErr w:type="gramEnd"/>
    </w:p>
    <w:p w14:paraId="6B859611" w14:textId="77777777" w:rsidR="00271697" w:rsidRPr="00271697" w:rsidRDefault="00271697" w:rsidP="00271697">
      <w:pPr>
        <w:spacing w:line="254" w:lineRule="auto"/>
        <w:rPr>
          <w:rFonts w:ascii="Times New Roman" w:eastAsiaTheme="minorHAnsi" w:hAnsi="Times New Roman"/>
          <w:bCs/>
          <w:lang w:val="en-US"/>
        </w:rPr>
      </w:pPr>
      <w:r w:rsidRPr="00271697">
        <w:rPr>
          <w:rFonts w:ascii="Times New Roman" w:eastAsiaTheme="minorHAnsi" w:hAnsi="Times New Roman"/>
          <w:lang w:val="en-US"/>
        </w:rPr>
        <w:t xml:space="preserve">Дейност 122 „Общинска </w:t>
      </w:r>
      <w:proofErr w:type="gramStart"/>
      <w:r w:rsidRPr="00271697">
        <w:rPr>
          <w:rFonts w:ascii="Times New Roman" w:eastAsiaTheme="minorHAnsi" w:hAnsi="Times New Roman"/>
          <w:lang w:val="en-US"/>
        </w:rPr>
        <w:t>администрация“</w:t>
      </w:r>
      <w:proofErr w:type="gramEnd"/>
    </w:p>
    <w:p w14:paraId="7EDAEFA0" w14:textId="77777777" w:rsidR="00271697" w:rsidRPr="00271697" w:rsidRDefault="00271697" w:rsidP="00271697">
      <w:pPr>
        <w:spacing w:line="254" w:lineRule="auto"/>
        <w:rPr>
          <w:rFonts w:ascii="Times New Roman" w:eastAsiaTheme="minorHAnsi" w:hAnsi="Times New Roman"/>
          <w:lang w:val="en-US"/>
        </w:rPr>
      </w:pPr>
      <w:r w:rsidRPr="00271697">
        <w:rPr>
          <w:rFonts w:ascii="Times New Roman" w:eastAsiaTheme="minorHAnsi" w:hAnsi="Times New Roman"/>
          <w:lang w:val="en-US"/>
        </w:rPr>
        <w:t xml:space="preserve">§5203„Придобиване на друго оборудване, машини и </w:t>
      </w:r>
      <w:proofErr w:type="gramStart"/>
      <w:r w:rsidRPr="00271697">
        <w:rPr>
          <w:rFonts w:ascii="Times New Roman" w:eastAsiaTheme="minorHAnsi" w:hAnsi="Times New Roman"/>
          <w:lang w:val="en-US"/>
        </w:rPr>
        <w:t xml:space="preserve">съоръжения“  </w:t>
      </w:r>
      <w:proofErr w:type="gramEnd"/>
      <w:r w:rsidRPr="00271697">
        <w:rPr>
          <w:rFonts w:ascii="Times New Roman" w:eastAsiaTheme="minorHAnsi" w:hAnsi="Times New Roman"/>
          <w:lang w:val="en-US"/>
        </w:rPr>
        <w:t xml:space="preserve">                  +3 031 лв.</w:t>
      </w:r>
    </w:p>
    <w:p w14:paraId="3027CB3B" w14:textId="77777777" w:rsidR="00271697" w:rsidRPr="00271697" w:rsidRDefault="00271697" w:rsidP="00271697">
      <w:pPr>
        <w:spacing w:line="254" w:lineRule="auto"/>
        <w:rPr>
          <w:rFonts w:ascii="Times New Roman" w:eastAsiaTheme="minorHAnsi" w:hAnsi="Times New Roman"/>
          <w:lang w:val="en-US"/>
        </w:rPr>
      </w:pPr>
      <w:r w:rsidRPr="00271697">
        <w:rPr>
          <w:rFonts w:ascii="Times New Roman" w:eastAsiaTheme="minorHAnsi" w:hAnsi="Times New Roman"/>
          <w:lang w:val="en-US"/>
        </w:rPr>
        <w:t xml:space="preserve">Обект: „Колонен климатик 24 000 BTU, Клас А++ за км. Ново </w:t>
      </w:r>
      <w:proofErr w:type="gramStart"/>
      <w:r w:rsidRPr="00271697">
        <w:rPr>
          <w:rFonts w:ascii="Times New Roman" w:eastAsiaTheme="minorHAnsi" w:hAnsi="Times New Roman"/>
          <w:lang w:val="en-US"/>
        </w:rPr>
        <w:t>село“ +</w:t>
      </w:r>
      <w:proofErr w:type="gramEnd"/>
      <w:r w:rsidRPr="00271697">
        <w:rPr>
          <w:rFonts w:ascii="Times New Roman" w:eastAsiaTheme="minorHAnsi" w:hAnsi="Times New Roman"/>
          <w:lang w:val="en-US"/>
        </w:rPr>
        <w:t>3031 лв.</w:t>
      </w:r>
    </w:p>
    <w:p w14:paraId="01AC64E3" w14:textId="77777777" w:rsidR="00271697" w:rsidRPr="00271697" w:rsidRDefault="00271697" w:rsidP="00271697">
      <w:pPr>
        <w:spacing w:line="254" w:lineRule="auto"/>
        <w:rPr>
          <w:rFonts w:ascii="Times New Roman" w:eastAsiaTheme="minorHAnsi" w:hAnsi="Times New Roman"/>
          <w:lang w:val="en-US"/>
        </w:rPr>
      </w:pPr>
      <w:r w:rsidRPr="00271697">
        <w:rPr>
          <w:rFonts w:ascii="Times New Roman" w:eastAsiaTheme="minorHAnsi" w:hAnsi="Times New Roman"/>
          <w:b/>
          <w:u w:val="single"/>
          <w:lang w:val="en-US"/>
        </w:rPr>
        <w:t xml:space="preserve">Всичко за дейност:                                                                                                   +3 031 лв.   </w:t>
      </w:r>
    </w:p>
    <w:p w14:paraId="4DA712C2" w14:textId="77777777" w:rsidR="00271697" w:rsidRPr="00271697" w:rsidRDefault="00271697" w:rsidP="00271697">
      <w:pPr>
        <w:spacing w:line="254" w:lineRule="auto"/>
        <w:rPr>
          <w:rFonts w:ascii="Times New Roman" w:eastAsiaTheme="minorHAnsi" w:hAnsi="Times New Roman"/>
          <w:b/>
          <w:u w:val="single"/>
          <w:lang w:val="en-US"/>
        </w:rPr>
      </w:pPr>
      <w:r w:rsidRPr="00271697">
        <w:rPr>
          <w:rFonts w:ascii="Times New Roman" w:eastAsiaTheme="minorHAnsi" w:hAnsi="Times New Roman"/>
          <w:b/>
          <w:u w:val="single"/>
          <w:lang w:val="en-US"/>
        </w:rPr>
        <w:t>Всичко за функция:                                                                                                + 3 031 лв.</w:t>
      </w:r>
    </w:p>
    <w:p w14:paraId="1D878275" w14:textId="77777777" w:rsidR="00271697" w:rsidRPr="00271697" w:rsidRDefault="00271697" w:rsidP="00271697">
      <w:pPr>
        <w:spacing w:line="254" w:lineRule="auto"/>
        <w:rPr>
          <w:rFonts w:ascii="Times New Roman" w:eastAsiaTheme="minorHAnsi" w:hAnsi="Times New Roman"/>
          <w:lang w:val="en-US"/>
        </w:rPr>
      </w:pPr>
      <w:r w:rsidRPr="00271697">
        <w:rPr>
          <w:rFonts w:ascii="Times New Roman" w:eastAsiaTheme="minorHAnsi" w:hAnsi="Times New Roman"/>
          <w:lang w:val="en-US"/>
        </w:rPr>
        <w:t xml:space="preserve">ФУНКЦИЯ „Жилищно строителство, благоустройство, комунално стопанство и опазване на околната </w:t>
      </w:r>
      <w:proofErr w:type="gramStart"/>
      <w:r w:rsidRPr="00271697">
        <w:rPr>
          <w:rFonts w:ascii="Times New Roman" w:eastAsiaTheme="minorHAnsi" w:hAnsi="Times New Roman"/>
          <w:lang w:val="en-US"/>
        </w:rPr>
        <w:t>среда“</w:t>
      </w:r>
      <w:proofErr w:type="gramEnd"/>
    </w:p>
    <w:p w14:paraId="72A49526" w14:textId="77777777" w:rsidR="00271697" w:rsidRPr="00271697" w:rsidRDefault="00271697" w:rsidP="00271697">
      <w:pPr>
        <w:spacing w:line="254" w:lineRule="auto"/>
        <w:rPr>
          <w:rFonts w:ascii="Times New Roman" w:eastAsiaTheme="minorHAnsi" w:hAnsi="Times New Roman"/>
          <w:bCs/>
          <w:lang w:val="en-US"/>
        </w:rPr>
      </w:pPr>
      <w:r w:rsidRPr="00271697">
        <w:rPr>
          <w:rFonts w:ascii="Times New Roman" w:eastAsiaTheme="minorHAnsi" w:hAnsi="Times New Roman"/>
          <w:lang w:val="en-US"/>
        </w:rPr>
        <w:t xml:space="preserve">Дейност 619 „Други дейности по жилищното строителство, благоустройството и регионалното </w:t>
      </w:r>
      <w:proofErr w:type="gramStart"/>
      <w:r w:rsidRPr="00271697">
        <w:rPr>
          <w:rFonts w:ascii="Times New Roman" w:eastAsiaTheme="minorHAnsi" w:hAnsi="Times New Roman"/>
          <w:lang w:val="en-US"/>
        </w:rPr>
        <w:t>развитие“</w:t>
      </w:r>
      <w:proofErr w:type="gramEnd"/>
      <w:r w:rsidRPr="00271697">
        <w:rPr>
          <w:rFonts w:ascii="Times New Roman" w:eastAsiaTheme="minorHAnsi" w:hAnsi="Times New Roman"/>
          <w:lang w:val="en-US"/>
        </w:rPr>
        <w:t xml:space="preserve"> </w:t>
      </w:r>
    </w:p>
    <w:p w14:paraId="2EFABA0F" w14:textId="77777777" w:rsidR="00271697" w:rsidRPr="00271697" w:rsidRDefault="00271697" w:rsidP="00271697">
      <w:pPr>
        <w:spacing w:line="254" w:lineRule="auto"/>
        <w:rPr>
          <w:rFonts w:ascii="Times New Roman" w:eastAsiaTheme="minorHAnsi" w:hAnsi="Times New Roman"/>
          <w:lang w:val="en-US"/>
        </w:rPr>
      </w:pPr>
      <w:r w:rsidRPr="00271697">
        <w:rPr>
          <w:rFonts w:ascii="Times New Roman" w:eastAsiaTheme="minorHAnsi" w:hAnsi="Times New Roman"/>
          <w:lang w:val="en-US"/>
        </w:rPr>
        <w:t>Кметство Ново село</w:t>
      </w:r>
    </w:p>
    <w:p w14:paraId="63C0909D" w14:textId="77777777" w:rsidR="00271697" w:rsidRPr="00271697" w:rsidRDefault="00271697" w:rsidP="00271697">
      <w:pPr>
        <w:spacing w:line="254" w:lineRule="auto"/>
        <w:rPr>
          <w:rFonts w:ascii="Times New Roman" w:eastAsiaTheme="minorHAnsi" w:hAnsi="Times New Roman"/>
          <w:bCs/>
          <w:lang w:val="en-US"/>
        </w:rPr>
      </w:pPr>
      <w:r w:rsidRPr="00271697">
        <w:rPr>
          <w:rFonts w:ascii="Times New Roman" w:eastAsiaTheme="minorHAnsi" w:hAnsi="Times New Roman"/>
          <w:bCs/>
          <w:lang w:val="en-US"/>
        </w:rPr>
        <w:t xml:space="preserve">§10-30 „Текущ </w:t>
      </w:r>
      <w:proofErr w:type="gramStart"/>
      <w:r w:rsidRPr="00271697">
        <w:rPr>
          <w:rFonts w:ascii="Times New Roman" w:eastAsiaTheme="minorHAnsi" w:hAnsi="Times New Roman"/>
          <w:bCs/>
          <w:lang w:val="en-US"/>
        </w:rPr>
        <w:t>ремонт“</w:t>
      </w:r>
      <w:proofErr w:type="gramEnd"/>
      <w:r w:rsidRPr="00271697">
        <w:rPr>
          <w:rFonts w:ascii="Times New Roman" w:eastAsiaTheme="minorHAnsi" w:hAnsi="Times New Roman"/>
          <w:bCs/>
          <w:lang w:val="en-US"/>
        </w:rPr>
        <w:t>-8 281 лв.</w:t>
      </w:r>
    </w:p>
    <w:p w14:paraId="6D78B598" w14:textId="77777777" w:rsidR="00271697" w:rsidRPr="00271697" w:rsidRDefault="00271697" w:rsidP="00271697">
      <w:pPr>
        <w:spacing w:line="254" w:lineRule="auto"/>
        <w:rPr>
          <w:rFonts w:ascii="Times New Roman" w:eastAsiaTheme="minorHAnsi" w:hAnsi="Times New Roman"/>
          <w:b/>
          <w:u w:val="single"/>
          <w:lang w:val="en-US"/>
        </w:rPr>
      </w:pPr>
      <w:r w:rsidRPr="00271697">
        <w:rPr>
          <w:rFonts w:ascii="Times New Roman" w:eastAsiaTheme="minorHAnsi" w:hAnsi="Times New Roman"/>
          <w:b/>
          <w:u w:val="single"/>
          <w:lang w:val="en-US"/>
        </w:rPr>
        <w:t xml:space="preserve">Всичко за дейност:                                                                                                    -8 281 лв.  </w:t>
      </w:r>
    </w:p>
    <w:p w14:paraId="4ADB6AE6" w14:textId="77777777" w:rsidR="00271697" w:rsidRPr="00271697" w:rsidRDefault="00271697" w:rsidP="00271697">
      <w:pPr>
        <w:spacing w:line="254" w:lineRule="auto"/>
        <w:rPr>
          <w:rFonts w:ascii="Times New Roman" w:eastAsiaTheme="minorHAnsi" w:hAnsi="Times New Roman"/>
          <w:lang w:val="en-US"/>
        </w:rPr>
      </w:pPr>
      <w:r w:rsidRPr="00271697">
        <w:rPr>
          <w:rFonts w:ascii="Times New Roman" w:eastAsiaTheme="minorHAnsi" w:hAnsi="Times New Roman"/>
          <w:lang w:val="en-US"/>
        </w:rPr>
        <w:lastRenderedPageBreak/>
        <w:t>Дейност 622 „</w:t>
      </w:r>
      <w:proofErr w:type="gramStart"/>
      <w:r w:rsidRPr="00271697">
        <w:rPr>
          <w:rFonts w:ascii="Times New Roman" w:eastAsiaTheme="minorHAnsi" w:hAnsi="Times New Roman"/>
          <w:lang w:val="en-US"/>
        </w:rPr>
        <w:t>Озеленяване“</w:t>
      </w:r>
      <w:proofErr w:type="gramEnd"/>
    </w:p>
    <w:p w14:paraId="5EA0DBEF" w14:textId="77777777" w:rsidR="00271697" w:rsidRPr="00271697" w:rsidRDefault="00271697" w:rsidP="00271697">
      <w:pPr>
        <w:spacing w:line="254" w:lineRule="auto"/>
        <w:rPr>
          <w:rFonts w:ascii="Times New Roman" w:eastAsiaTheme="minorHAnsi" w:hAnsi="Times New Roman"/>
          <w:lang w:val="en-US"/>
        </w:rPr>
      </w:pPr>
      <w:r w:rsidRPr="00271697">
        <w:rPr>
          <w:rFonts w:ascii="Times New Roman" w:eastAsiaTheme="minorHAnsi" w:hAnsi="Times New Roman"/>
          <w:lang w:val="en-US"/>
        </w:rPr>
        <w:t>Кметство Ново село</w:t>
      </w:r>
    </w:p>
    <w:p w14:paraId="5C224C9E" w14:textId="77777777" w:rsidR="00271697" w:rsidRPr="00271697" w:rsidRDefault="00271697" w:rsidP="00271697">
      <w:pPr>
        <w:spacing w:line="254" w:lineRule="auto"/>
        <w:rPr>
          <w:rFonts w:ascii="Times New Roman" w:eastAsiaTheme="minorHAnsi" w:hAnsi="Times New Roman"/>
          <w:lang w:val="en-US"/>
        </w:rPr>
      </w:pPr>
      <w:r w:rsidRPr="00271697">
        <w:rPr>
          <w:rFonts w:ascii="Times New Roman" w:eastAsiaTheme="minorHAnsi" w:hAnsi="Times New Roman"/>
          <w:bCs/>
          <w:lang w:val="en-US"/>
        </w:rPr>
        <w:t xml:space="preserve">§52-03 </w:t>
      </w:r>
      <w:r w:rsidRPr="00271697">
        <w:rPr>
          <w:rFonts w:ascii="Times New Roman" w:eastAsiaTheme="minorHAnsi" w:hAnsi="Times New Roman"/>
          <w:lang w:val="en-US"/>
        </w:rPr>
        <w:t xml:space="preserve">„Придобиване на друго оборудване, машини и </w:t>
      </w:r>
      <w:proofErr w:type="gramStart"/>
      <w:r w:rsidRPr="00271697">
        <w:rPr>
          <w:rFonts w:ascii="Times New Roman" w:eastAsiaTheme="minorHAnsi" w:hAnsi="Times New Roman"/>
          <w:lang w:val="en-US"/>
        </w:rPr>
        <w:t xml:space="preserve">съоръжения“  </w:t>
      </w:r>
      <w:proofErr w:type="gramEnd"/>
      <w:r w:rsidRPr="00271697">
        <w:rPr>
          <w:rFonts w:ascii="Times New Roman" w:eastAsiaTheme="minorHAnsi" w:hAnsi="Times New Roman"/>
          <w:lang w:val="en-US"/>
        </w:rPr>
        <w:t xml:space="preserve">               +5 250 лв.</w:t>
      </w:r>
    </w:p>
    <w:p w14:paraId="2AE23FB6" w14:textId="77777777" w:rsidR="00271697" w:rsidRPr="00271697" w:rsidRDefault="00271697" w:rsidP="00271697">
      <w:pPr>
        <w:spacing w:line="254" w:lineRule="auto"/>
        <w:rPr>
          <w:rFonts w:ascii="Times New Roman" w:eastAsiaTheme="minorHAnsi" w:hAnsi="Times New Roman"/>
          <w:lang w:val="en-US"/>
        </w:rPr>
      </w:pPr>
      <w:r w:rsidRPr="00271697">
        <w:rPr>
          <w:rFonts w:ascii="Times New Roman" w:eastAsiaTheme="minorHAnsi" w:hAnsi="Times New Roman"/>
          <w:lang w:val="en-US"/>
        </w:rPr>
        <w:t xml:space="preserve">Обект: „Тракторна </w:t>
      </w:r>
      <w:proofErr w:type="gramStart"/>
      <w:r w:rsidRPr="00271697">
        <w:rPr>
          <w:rFonts w:ascii="Times New Roman" w:eastAsiaTheme="minorHAnsi" w:hAnsi="Times New Roman"/>
          <w:lang w:val="en-US"/>
        </w:rPr>
        <w:t>косачка“ за</w:t>
      </w:r>
      <w:proofErr w:type="gramEnd"/>
      <w:r w:rsidRPr="00271697">
        <w:rPr>
          <w:rFonts w:ascii="Times New Roman" w:eastAsiaTheme="minorHAnsi" w:hAnsi="Times New Roman"/>
          <w:lang w:val="en-US"/>
        </w:rPr>
        <w:t xml:space="preserve"> км. Ново село +5250 лв.</w:t>
      </w:r>
    </w:p>
    <w:p w14:paraId="44B2FBB0" w14:textId="77777777" w:rsidR="00271697" w:rsidRPr="00271697" w:rsidRDefault="00271697" w:rsidP="00271697">
      <w:pPr>
        <w:spacing w:line="254" w:lineRule="auto"/>
        <w:rPr>
          <w:rFonts w:ascii="Times New Roman" w:eastAsiaTheme="minorHAnsi" w:hAnsi="Times New Roman"/>
          <w:lang w:val="en-US"/>
        </w:rPr>
      </w:pPr>
      <w:r w:rsidRPr="00271697">
        <w:rPr>
          <w:rFonts w:ascii="Times New Roman" w:eastAsiaTheme="minorHAnsi" w:hAnsi="Times New Roman"/>
          <w:b/>
          <w:u w:val="single"/>
          <w:lang w:val="en-US"/>
        </w:rPr>
        <w:t>Всичко за дейност:                                                                                                   +5 250 лв.</w:t>
      </w:r>
    </w:p>
    <w:p w14:paraId="216E6F39" w14:textId="77777777" w:rsidR="00271697" w:rsidRPr="00271697" w:rsidRDefault="00271697" w:rsidP="00271697">
      <w:pPr>
        <w:spacing w:line="254" w:lineRule="auto"/>
        <w:rPr>
          <w:rFonts w:ascii="Times New Roman" w:eastAsiaTheme="minorHAnsi" w:hAnsi="Times New Roman"/>
          <w:b/>
          <w:u w:val="single"/>
          <w:lang w:val="en-US"/>
        </w:rPr>
      </w:pPr>
      <w:r w:rsidRPr="00271697">
        <w:rPr>
          <w:rFonts w:ascii="Times New Roman" w:eastAsiaTheme="minorHAnsi" w:hAnsi="Times New Roman"/>
          <w:b/>
          <w:u w:val="single"/>
          <w:lang w:val="en-US"/>
        </w:rPr>
        <w:t>Всичко за функция:                                                                                                 - 3 031 лв.</w:t>
      </w:r>
    </w:p>
    <w:p w14:paraId="24ADA0D8" w14:textId="77777777" w:rsidR="00271697" w:rsidRPr="00271697" w:rsidRDefault="00271697" w:rsidP="00271697">
      <w:pPr>
        <w:spacing w:line="254" w:lineRule="auto"/>
        <w:rPr>
          <w:rFonts w:ascii="Times New Roman" w:eastAsiaTheme="minorHAnsi" w:hAnsi="Times New Roman"/>
          <w:b/>
          <w:u w:val="single"/>
          <w:lang w:val="en-US"/>
        </w:rPr>
      </w:pPr>
      <w:r w:rsidRPr="00271697">
        <w:rPr>
          <w:rFonts w:ascii="Times New Roman" w:eastAsiaTheme="minorHAnsi" w:hAnsi="Times New Roman"/>
          <w:lang w:val="en-US"/>
        </w:rPr>
        <w:t xml:space="preserve">ФУНКЦИЯ „Разходи некласифицирани в другите </w:t>
      </w:r>
      <w:proofErr w:type="gramStart"/>
      <w:r w:rsidRPr="00271697">
        <w:rPr>
          <w:rFonts w:ascii="Times New Roman" w:eastAsiaTheme="minorHAnsi" w:hAnsi="Times New Roman"/>
          <w:lang w:val="en-US"/>
        </w:rPr>
        <w:t>функции“</w:t>
      </w:r>
      <w:proofErr w:type="gramEnd"/>
    </w:p>
    <w:p w14:paraId="34004EB8" w14:textId="77777777" w:rsidR="00271697" w:rsidRPr="00271697" w:rsidRDefault="00271697" w:rsidP="00271697">
      <w:pPr>
        <w:spacing w:line="254" w:lineRule="auto"/>
        <w:rPr>
          <w:rFonts w:ascii="Times New Roman" w:eastAsiaTheme="minorHAnsi" w:hAnsi="Times New Roman"/>
          <w:lang w:val="en-US"/>
        </w:rPr>
      </w:pPr>
      <w:r w:rsidRPr="00271697">
        <w:rPr>
          <w:rFonts w:ascii="Times New Roman" w:eastAsiaTheme="minorHAnsi" w:hAnsi="Times New Roman"/>
          <w:lang w:val="en-US"/>
        </w:rPr>
        <w:t>Дейност 998 „</w:t>
      </w:r>
      <w:proofErr w:type="gramStart"/>
      <w:r w:rsidRPr="00271697">
        <w:rPr>
          <w:rFonts w:ascii="Times New Roman" w:eastAsiaTheme="minorHAnsi" w:hAnsi="Times New Roman"/>
          <w:lang w:val="en-US"/>
        </w:rPr>
        <w:t>Резерв“</w:t>
      </w:r>
      <w:proofErr w:type="gramEnd"/>
    </w:p>
    <w:p w14:paraId="0AD8B0EE" w14:textId="77777777" w:rsidR="00271697" w:rsidRPr="00271697" w:rsidRDefault="00271697" w:rsidP="00271697">
      <w:pPr>
        <w:spacing w:line="254" w:lineRule="auto"/>
        <w:rPr>
          <w:rFonts w:ascii="Times New Roman" w:eastAsiaTheme="minorHAnsi" w:hAnsi="Times New Roman"/>
          <w:lang w:val="en-US"/>
        </w:rPr>
      </w:pPr>
      <w:r w:rsidRPr="00271697">
        <w:rPr>
          <w:rFonts w:ascii="Times New Roman" w:eastAsiaTheme="minorHAnsi" w:hAnsi="Times New Roman"/>
          <w:lang w:val="en-US"/>
        </w:rPr>
        <w:t xml:space="preserve">§0098 „Резерв за непредвидени и неотложни </w:t>
      </w:r>
      <w:proofErr w:type="gramStart"/>
      <w:r w:rsidRPr="00271697">
        <w:rPr>
          <w:rFonts w:ascii="Times New Roman" w:eastAsiaTheme="minorHAnsi" w:hAnsi="Times New Roman"/>
          <w:lang w:val="en-US"/>
        </w:rPr>
        <w:t xml:space="preserve">разходи“  </w:t>
      </w:r>
      <w:proofErr w:type="gramEnd"/>
      <w:r w:rsidRPr="00271697">
        <w:rPr>
          <w:rFonts w:ascii="Times New Roman" w:eastAsiaTheme="minorHAnsi" w:hAnsi="Times New Roman"/>
          <w:lang w:val="en-US"/>
        </w:rPr>
        <w:t xml:space="preserve">                                     - 10 133 лв.</w:t>
      </w:r>
    </w:p>
    <w:p w14:paraId="360843E6" w14:textId="77777777" w:rsidR="00271697" w:rsidRPr="00271697" w:rsidRDefault="00271697" w:rsidP="00271697">
      <w:pPr>
        <w:spacing w:line="254" w:lineRule="auto"/>
        <w:rPr>
          <w:rFonts w:ascii="Times New Roman" w:eastAsiaTheme="minorHAnsi" w:hAnsi="Times New Roman"/>
          <w:lang w:val="en-US"/>
        </w:rPr>
      </w:pPr>
      <w:r w:rsidRPr="00271697">
        <w:rPr>
          <w:rFonts w:ascii="Times New Roman" w:eastAsiaTheme="minorHAnsi" w:hAnsi="Times New Roman"/>
          <w:b/>
          <w:u w:val="single"/>
          <w:lang w:val="en-US"/>
        </w:rPr>
        <w:t xml:space="preserve">Всичко за дейност:                                                                                                 - 10 133 лв.   </w:t>
      </w:r>
    </w:p>
    <w:p w14:paraId="76219330" w14:textId="77777777" w:rsidR="00271697" w:rsidRPr="00271697" w:rsidRDefault="00271697" w:rsidP="00271697">
      <w:pPr>
        <w:spacing w:line="254" w:lineRule="auto"/>
        <w:rPr>
          <w:rFonts w:ascii="Times New Roman" w:eastAsiaTheme="minorHAnsi" w:hAnsi="Times New Roman"/>
          <w:b/>
          <w:u w:val="single"/>
          <w:lang w:val="en-US"/>
        </w:rPr>
      </w:pPr>
      <w:r w:rsidRPr="00271697">
        <w:rPr>
          <w:rFonts w:ascii="Times New Roman" w:eastAsiaTheme="minorHAnsi" w:hAnsi="Times New Roman"/>
          <w:b/>
          <w:u w:val="single"/>
          <w:lang w:val="en-US"/>
        </w:rPr>
        <w:t>Всичко за функция:                                                                                 - 10 133 лв. Всичко разходи местни дейности:                                                                      - 10 133 лв.</w:t>
      </w:r>
    </w:p>
    <w:p w14:paraId="011880F7" w14:textId="77777777" w:rsidR="00271697" w:rsidRPr="00271697" w:rsidRDefault="00271697" w:rsidP="00271697">
      <w:pPr>
        <w:spacing w:line="254" w:lineRule="auto"/>
        <w:rPr>
          <w:rFonts w:ascii="Times New Roman" w:eastAsiaTheme="minorHAnsi" w:hAnsi="Times New Roman"/>
          <w:b/>
          <w:lang w:val="en-US"/>
        </w:rPr>
      </w:pPr>
      <w:r w:rsidRPr="00271697">
        <w:rPr>
          <w:rFonts w:ascii="Times New Roman" w:eastAsiaTheme="minorHAnsi" w:hAnsi="Times New Roman"/>
          <w:b/>
          <w:lang w:val="en-US"/>
        </w:rPr>
        <w:t xml:space="preserve">III. Разходи </w:t>
      </w:r>
      <w:proofErr w:type="gramStart"/>
      <w:r w:rsidRPr="00271697">
        <w:rPr>
          <w:rFonts w:ascii="Times New Roman" w:eastAsiaTheme="minorHAnsi" w:hAnsi="Times New Roman"/>
          <w:b/>
          <w:lang w:val="en-US"/>
        </w:rPr>
        <w:t>ДД  дофинансирани</w:t>
      </w:r>
      <w:proofErr w:type="gramEnd"/>
      <w:r w:rsidRPr="00271697">
        <w:rPr>
          <w:rFonts w:ascii="Times New Roman" w:eastAsiaTheme="minorHAnsi" w:hAnsi="Times New Roman"/>
          <w:b/>
          <w:lang w:val="en-US"/>
        </w:rPr>
        <w:t xml:space="preserve"> с общински приходи</w:t>
      </w:r>
    </w:p>
    <w:p w14:paraId="24184632" w14:textId="77777777" w:rsidR="00271697" w:rsidRPr="00271697" w:rsidRDefault="00271697" w:rsidP="00271697">
      <w:pPr>
        <w:spacing w:line="254" w:lineRule="auto"/>
        <w:rPr>
          <w:rFonts w:ascii="Times New Roman" w:eastAsiaTheme="minorHAnsi" w:hAnsi="Times New Roman"/>
          <w:lang w:val="en-US"/>
        </w:rPr>
      </w:pPr>
      <w:r w:rsidRPr="00271697">
        <w:rPr>
          <w:rFonts w:ascii="Times New Roman" w:eastAsiaTheme="minorHAnsi" w:hAnsi="Times New Roman"/>
          <w:lang w:val="en-US"/>
        </w:rPr>
        <w:t xml:space="preserve">ФУНКЦИЯ „Общи държавни </w:t>
      </w:r>
      <w:proofErr w:type="gramStart"/>
      <w:r w:rsidRPr="00271697">
        <w:rPr>
          <w:rFonts w:ascii="Times New Roman" w:eastAsiaTheme="minorHAnsi" w:hAnsi="Times New Roman"/>
          <w:lang w:val="en-US"/>
        </w:rPr>
        <w:t>служби“</w:t>
      </w:r>
      <w:proofErr w:type="gramEnd"/>
    </w:p>
    <w:p w14:paraId="5249A410" w14:textId="77777777" w:rsidR="00271697" w:rsidRPr="00271697" w:rsidRDefault="00271697" w:rsidP="00271697">
      <w:pPr>
        <w:spacing w:line="254" w:lineRule="auto"/>
        <w:rPr>
          <w:rFonts w:ascii="Times New Roman" w:eastAsiaTheme="minorHAnsi" w:hAnsi="Times New Roman"/>
          <w:bCs/>
          <w:lang w:val="en-US"/>
        </w:rPr>
      </w:pPr>
      <w:r w:rsidRPr="00271697">
        <w:rPr>
          <w:rFonts w:ascii="Times New Roman" w:eastAsiaTheme="minorHAnsi" w:hAnsi="Times New Roman"/>
          <w:lang w:val="en-US"/>
        </w:rPr>
        <w:t xml:space="preserve">Дейност 122 „Общинска </w:t>
      </w:r>
      <w:proofErr w:type="gramStart"/>
      <w:r w:rsidRPr="00271697">
        <w:rPr>
          <w:rFonts w:ascii="Times New Roman" w:eastAsiaTheme="minorHAnsi" w:hAnsi="Times New Roman"/>
          <w:lang w:val="en-US"/>
        </w:rPr>
        <w:t>администрация“</w:t>
      </w:r>
      <w:proofErr w:type="gramEnd"/>
    </w:p>
    <w:p w14:paraId="6E27CC1E" w14:textId="77777777" w:rsidR="00271697" w:rsidRPr="00271697" w:rsidRDefault="00271697" w:rsidP="00271697">
      <w:pPr>
        <w:spacing w:line="254" w:lineRule="auto"/>
        <w:rPr>
          <w:rFonts w:ascii="Times New Roman" w:eastAsiaTheme="minorHAnsi" w:hAnsi="Times New Roman"/>
          <w:bCs/>
          <w:lang w:val="en-US"/>
        </w:rPr>
      </w:pPr>
      <w:r w:rsidRPr="00271697">
        <w:rPr>
          <w:rFonts w:ascii="Times New Roman" w:eastAsiaTheme="minorHAnsi" w:hAnsi="Times New Roman"/>
          <w:bCs/>
          <w:lang w:val="en-US"/>
        </w:rPr>
        <w:t>§01-01 „Заплати и възнаграждения на персонала нает по                                   +8 500 лв.</w:t>
      </w:r>
    </w:p>
    <w:p w14:paraId="07CE9C61" w14:textId="77777777" w:rsidR="00271697" w:rsidRPr="00271697" w:rsidRDefault="00271697" w:rsidP="00271697">
      <w:pPr>
        <w:spacing w:line="254" w:lineRule="auto"/>
        <w:rPr>
          <w:rFonts w:ascii="Times New Roman" w:eastAsiaTheme="minorHAnsi" w:hAnsi="Times New Roman"/>
          <w:bCs/>
          <w:lang w:val="en-US"/>
        </w:rPr>
      </w:pPr>
      <w:r w:rsidRPr="00271697">
        <w:rPr>
          <w:rFonts w:ascii="Times New Roman" w:eastAsiaTheme="minorHAnsi" w:hAnsi="Times New Roman"/>
          <w:bCs/>
          <w:lang w:val="en-US"/>
        </w:rPr>
        <w:t xml:space="preserve">трудови </w:t>
      </w:r>
      <w:proofErr w:type="gramStart"/>
      <w:r w:rsidRPr="00271697">
        <w:rPr>
          <w:rFonts w:ascii="Times New Roman" w:eastAsiaTheme="minorHAnsi" w:hAnsi="Times New Roman"/>
          <w:bCs/>
          <w:lang w:val="en-US"/>
        </w:rPr>
        <w:t>правоотношения“</w:t>
      </w:r>
      <w:proofErr w:type="gramEnd"/>
      <w:r w:rsidRPr="00271697">
        <w:rPr>
          <w:rFonts w:ascii="Times New Roman" w:eastAsiaTheme="minorHAnsi" w:hAnsi="Times New Roman"/>
          <w:bCs/>
          <w:lang w:val="en-US"/>
        </w:rPr>
        <w:t xml:space="preserve"> </w:t>
      </w:r>
    </w:p>
    <w:p w14:paraId="1C51E3EC" w14:textId="77777777" w:rsidR="00271697" w:rsidRPr="00271697" w:rsidRDefault="00271697" w:rsidP="00271697">
      <w:pPr>
        <w:spacing w:line="254" w:lineRule="auto"/>
        <w:rPr>
          <w:rFonts w:ascii="Times New Roman" w:eastAsiaTheme="minorHAnsi" w:hAnsi="Times New Roman"/>
          <w:bCs/>
          <w:lang w:val="en-US"/>
        </w:rPr>
      </w:pPr>
      <w:r w:rsidRPr="00271697">
        <w:rPr>
          <w:rFonts w:ascii="Times New Roman" w:eastAsiaTheme="minorHAnsi" w:hAnsi="Times New Roman"/>
          <w:bCs/>
          <w:lang w:val="en-US"/>
        </w:rPr>
        <w:t>Кметство Просена    +4 284 лв.</w:t>
      </w:r>
    </w:p>
    <w:p w14:paraId="0CA18E6F" w14:textId="77777777" w:rsidR="00271697" w:rsidRPr="00271697" w:rsidRDefault="00271697" w:rsidP="00271697">
      <w:pPr>
        <w:spacing w:line="254" w:lineRule="auto"/>
        <w:rPr>
          <w:rFonts w:ascii="Times New Roman" w:eastAsiaTheme="minorHAnsi" w:hAnsi="Times New Roman"/>
          <w:bCs/>
          <w:lang w:val="en-US"/>
        </w:rPr>
      </w:pPr>
      <w:r w:rsidRPr="00271697">
        <w:rPr>
          <w:rFonts w:ascii="Times New Roman" w:eastAsiaTheme="minorHAnsi" w:hAnsi="Times New Roman"/>
          <w:lang w:val="en-US"/>
        </w:rPr>
        <w:t>Кметство Ястребово+4 216 лв.</w:t>
      </w:r>
    </w:p>
    <w:p w14:paraId="2CE1E68E" w14:textId="77777777" w:rsidR="00271697" w:rsidRPr="00271697" w:rsidRDefault="00271697" w:rsidP="00271697">
      <w:pPr>
        <w:spacing w:line="254" w:lineRule="auto"/>
        <w:rPr>
          <w:rFonts w:ascii="Times New Roman" w:eastAsiaTheme="minorHAnsi" w:hAnsi="Times New Roman"/>
          <w:bCs/>
          <w:lang w:val="en-US"/>
        </w:rPr>
      </w:pPr>
      <w:r w:rsidRPr="00271697">
        <w:rPr>
          <w:rFonts w:ascii="Times New Roman" w:eastAsiaTheme="minorHAnsi" w:hAnsi="Times New Roman"/>
          <w:bCs/>
          <w:lang w:val="en-US"/>
        </w:rPr>
        <w:t xml:space="preserve">§05-51 „Осигурителни вноски от работодател за </w:t>
      </w:r>
      <w:proofErr w:type="gramStart"/>
      <w:r w:rsidRPr="00271697">
        <w:rPr>
          <w:rFonts w:ascii="Times New Roman" w:eastAsiaTheme="minorHAnsi" w:hAnsi="Times New Roman"/>
          <w:bCs/>
          <w:lang w:val="en-US"/>
        </w:rPr>
        <w:t xml:space="preserve">ДОО“  </w:t>
      </w:r>
      <w:proofErr w:type="gramEnd"/>
      <w:r w:rsidRPr="00271697">
        <w:rPr>
          <w:rFonts w:ascii="Times New Roman" w:eastAsiaTheme="minorHAnsi" w:hAnsi="Times New Roman"/>
          <w:bCs/>
          <w:lang w:val="en-US"/>
        </w:rPr>
        <w:t xml:space="preserve">                                    +1 633 лв. </w:t>
      </w:r>
    </w:p>
    <w:p w14:paraId="7156B232" w14:textId="77777777" w:rsidR="00271697" w:rsidRPr="00271697" w:rsidRDefault="00271697" w:rsidP="00271697">
      <w:pPr>
        <w:spacing w:line="254" w:lineRule="auto"/>
        <w:rPr>
          <w:rFonts w:ascii="Times New Roman" w:eastAsiaTheme="minorHAnsi" w:hAnsi="Times New Roman"/>
          <w:bCs/>
          <w:lang w:val="en-US"/>
        </w:rPr>
      </w:pPr>
      <w:r w:rsidRPr="00271697">
        <w:rPr>
          <w:rFonts w:ascii="Times New Roman" w:eastAsiaTheme="minorHAnsi" w:hAnsi="Times New Roman"/>
          <w:bCs/>
          <w:lang w:val="en-US"/>
        </w:rPr>
        <w:t>Кметство Просена     +823 лв.</w:t>
      </w:r>
    </w:p>
    <w:p w14:paraId="25FF157D" w14:textId="77777777" w:rsidR="00271697" w:rsidRPr="00271697" w:rsidRDefault="00271697" w:rsidP="00271697">
      <w:pPr>
        <w:spacing w:line="254" w:lineRule="auto"/>
        <w:rPr>
          <w:rFonts w:ascii="Times New Roman" w:eastAsiaTheme="minorHAnsi" w:hAnsi="Times New Roman"/>
          <w:bCs/>
          <w:lang w:val="en-US"/>
        </w:rPr>
      </w:pPr>
      <w:r w:rsidRPr="00271697">
        <w:rPr>
          <w:rFonts w:ascii="Times New Roman" w:eastAsiaTheme="minorHAnsi" w:hAnsi="Times New Roman"/>
          <w:lang w:val="en-US"/>
        </w:rPr>
        <w:t>Кметство Ястребово +810 лв.</w:t>
      </w:r>
    </w:p>
    <w:p w14:paraId="45E8107C" w14:textId="77777777" w:rsidR="00271697" w:rsidRPr="00271697" w:rsidRDefault="00271697" w:rsidP="00271697">
      <w:pPr>
        <w:spacing w:line="254" w:lineRule="auto"/>
        <w:rPr>
          <w:rFonts w:ascii="Times New Roman" w:eastAsiaTheme="minorHAnsi" w:hAnsi="Times New Roman"/>
          <w:lang w:val="en-US"/>
        </w:rPr>
      </w:pPr>
      <w:r w:rsidRPr="00271697">
        <w:rPr>
          <w:rFonts w:ascii="Times New Roman" w:eastAsiaTheme="minorHAnsi" w:hAnsi="Times New Roman"/>
          <w:b/>
          <w:u w:val="single"/>
          <w:lang w:val="en-US"/>
        </w:rPr>
        <w:t>Всичко за дейност:                                                                                                 +10 133 лв.</w:t>
      </w:r>
    </w:p>
    <w:p w14:paraId="72CD4819" w14:textId="77777777" w:rsidR="00271697" w:rsidRPr="00271697" w:rsidRDefault="00271697" w:rsidP="00271697">
      <w:pPr>
        <w:spacing w:line="254" w:lineRule="auto"/>
        <w:rPr>
          <w:rFonts w:ascii="Times New Roman" w:eastAsiaTheme="minorHAnsi" w:hAnsi="Times New Roman"/>
          <w:lang w:val="en-US"/>
        </w:rPr>
      </w:pPr>
      <w:r w:rsidRPr="00271697">
        <w:rPr>
          <w:rFonts w:ascii="Times New Roman" w:eastAsiaTheme="minorHAnsi" w:hAnsi="Times New Roman"/>
          <w:b/>
          <w:u w:val="single"/>
          <w:lang w:val="en-US"/>
        </w:rPr>
        <w:t>Всичко за функция:                                                                                               +10 133 лв.</w:t>
      </w:r>
    </w:p>
    <w:p w14:paraId="4853EC3B" w14:textId="77777777" w:rsidR="00271697" w:rsidRPr="00271697" w:rsidRDefault="00271697" w:rsidP="00271697">
      <w:pPr>
        <w:spacing w:line="254" w:lineRule="auto"/>
        <w:rPr>
          <w:rFonts w:ascii="Times New Roman" w:eastAsiaTheme="minorHAnsi" w:hAnsi="Times New Roman"/>
          <w:b/>
          <w:u w:val="single"/>
          <w:lang w:val="en-US"/>
        </w:rPr>
      </w:pPr>
      <w:r w:rsidRPr="00271697">
        <w:rPr>
          <w:rFonts w:ascii="Times New Roman" w:eastAsiaTheme="minorHAnsi" w:hAnsi="Times New Roman"/>
          <w:b/>
          <w:u w:val="single"/>
          <w:lang w:val="en-US"/>
        </w:rPr>
        <w:t xml:space="preserve">Всичко разходи ДД дофинансирани с общински приходи                            +10 133 лв.       </w:t>
      </w:r>
    </w:p>
    <w:p w14:paraId="569A64BB" w14:textId="77777777" w:rsidR="00271697" w:rsidRPr="00271697" w:rsidRDefault="00271697" w:rsidP="00271697">
      <w:pPr>
        <w:spacing w:line="254" w:lineRule="auto"/>
        <w:rPr>
          <w:rFonts w:ascii="Times New Roman" w:eastAsiaTheme="minorHAnsi" w:hAnsi="Times New Roman"/>
          <w:b/>
          <w:u w:val="single"/>
          <w:lang w:val="en-US"/>
        </w:rPr>
      </w:pPr>
      <w:r w:rsidRPr="00271697">
        <w:rPr>
          <w:rFonts w:ascii="Times New Roman" w:eastAsiaTheme="minorHAnsi" w:hAnsi="Times New Roman"/>
          <w:b/>
          <w:u w:val="single"/>
          <w:lang w:val="en-US"/>
        </w:rPr>
        <w:t>Всичко разходи по бюджета:                                                                                          0 лв.</w:t>
      </w:r>
    </w:p>
    <w:p w14:paraId="63F6384C" w14:textId="38ED8A41" w:rsidR="00F1400F" w:rsidRPr="00271697" w:rsidRDefault="00F1400F" w:rsidP="00271697">
      <w:pPr>
        <w:spacing w:line="254" w:lineRule="auto"/>
        <w:ind w:firstLine="708"/>
        <w:jc w:val="both"/>
        <w:rPr>
          <w:rFonts w:ascii="Times New Roman" w:eastAsiaTheme="minorHAnsi" w:hAnsi="Times New Roman"/>
          <w:sz w:val="28"/>
          <w:szCs w:val="28"/>
          <w:lang w:val="en-US"/>
        </w:rPr>
      </w:pPr>
    </w:p>
    <w:p w14:paraId="4AD7AE98" w14:textId="77777777" w:rsidR="004B7EBF" w:rsidRPr="004B7EBF" w:rsidRDefault="004B7EBF" w:rsidP="004B7EBF">
      <w:pPr>
        <w:spacing w:after="0" w:line="240" w:lineRule="auto"/>
        <w:jc w:val="both"/>
        <w:rPr>
          <w:rFonts w:ascii="Times New Roman" w:hAnsi="Times New Roman"/>
          <w:b/>
          <w:bCs/>
          <w:sz w:val="24"/>
          <w:szCs w:val="24"/>
        </w:rPr>
      </w:pPr>
      <w:r w:rsidRPr="004B7EBF">
        <w:rPr>
          <w:rFonts w:ascii="Times New Roman" w:hAnsi="Times New Roman"/>
          <w:b/>
          <w:bCs/>
          <w:sz w:val="24"/>
          <w:szCs w:val="24"/>
        </w:rPr>
        <w:t>Точка 17</w:t>
      </w:r>
    </w:p>
    <w:p w14:paraId="0DD22DEC" w14:textId="2C04AFC4" w:rsidR="004B7EBF" w:rsidRPr="004B7EBF" w:rsidRDefault="004B7EBF" w:rsidP="004B7EBF">
      <w:pPr>
        <w:spacing w:after="0" w:line="240" w:lineRule="auto"/>
        <w:jc w:val="both"/>
        <w:rPr>
          <w:rFonts w:ascii="Times New Roman" w:hAnsi="Times New Roman"/>
          <w:b/>
          <w:bCs/>
          <w:sz w:val="24"/>
          <w:szCs w:val="24"/>
        </w:rPr>
      </w:pPr>
      <w:r w:rsidRPr="004B7EBF">
        <w:rPr>
          <w:rFonts w:ascii="Times New Roman" w:hAnsi="Times New Roman"/>
          <w:b/>
          <w:bCs/>
          <w:sz w:val="24"/>
          <w:szCs w:val="24"/>
        </w:rPr>
        <w:t>К.л. № 211 Приемане на бюджетна прогноза 2025-2027 г. – местни дейности на Община Русе</w:t>
      </w:r>
    </w:p>
    <w:p w14:paraId="26ACDECD" w14:textId="4F51E67E" w:rsidR="004B7EBF" w:rsidRDefault="004B7EBF" w:rsidP="00DF0954">
      <w:pPr>
        <w:spacing w:after="0" w:line="240" w:lineRule="auto"/>
        <w:jc w:val="both"/>
        <w:rPr>
          <w:rFonts w:ascii="Times New Roman" w:hAnsi="Times New Roman"/>
          <w:sz w:val="24"/>
          <w:szCs w:val="24"/>
        </w:rPr>
      </w:pPr>
    </w:p>
    <w:p w14:paraId="1404517C" w14:textId="56D48D18" w:rsidR="004B7EBF" w:rsidRDefault="004B7EBF" w:rsidP="00DF0954">
      <w:pPr>
        <w:spacing w:after="0" w:line="240" w:lineRule="auto"/>
        <w:jc w:val="both"/>
        <w:rPr>
          <w:rFonts w:ascii="Times New Roman" w:hAnsi="Times New Roman"/>
          <w:sz w:val="24"/>
          <w:szCs w:val="24"/>
        </w:rPr>
      </w:pPr>
      <w:r>
        <w:rPr>
          <w:rFonts w:ascii="Times New Roman" w:hAnsi="Times New Roman"/>
          <w:sz w:val="24"/>
          <w:szCs w:val="24"/>
        </w:rPr>
        <w:tab/>
      </w:r>
      <w:r w:rsidRPr="008B52F1">
        <w:rPr>
          <w:rFonts w:ascii="Times New Roman" w:hAnsi="Times New Roman"/>
          <w:b/>
          <w:bCs/>
          <w:sz w:val="24"/>
          <w:szCs w:val="24"/>
        </w:rPr>
        <w:t>Акад. Христо Белоев:</w:t>
      </w:r>
      <w:r>
        <w:rPr>
          <w:rFonts w:ascii="Times New Roman" w:hAnsi="Times New Roman"/>
          <w:sz w:val="24"/>
          <w:szCs w:val="24"/>
        </w:rPr>
        <w:t xml:space="preserve"> Госпожа Джамбазова.</w:t>
      </w:r>
    </w:p>
    <w:p w14:paraId="09521C7D" w14:textId="04CACFF3" w:rsidR="00F91510" w:rsidRPr="00DF0954" w:rsidRDefault="004B7EBF" w:rsidP="00DF0954">
      <w:pPr>
        <w:spacing w:after="0" w:line="240" w:lineRule="auto"/>
        <w:jc w:val="both"/>
        <w:rPr>
          <w:rFonts w:ascii="Times New Roman" w:hAnsi="Times New Roman"/>
          <w:sz w:val="24"/>
          <w:szCs w:val="24"/>
        </w:rPr>
      </w:pPr>
      <w:r>
        <w:rPr>
          <w:rFonts w:ascii="Times New Roman" w:hAnsi="Times New Roman"/>
          <w:sz w:val="24"/>
          <w:szCs w:val="24"/>
        </w:rPr>
        <w:tab/>
      </w:r>
      <w:r w:rsidRPr="008B52F1">
        <w:rPr>
          <w:rFonts w:ascii="Times New Roman" w:hAnsi="Times New Roman"/>
          <w:b/>
          <w:bCs/>
          <w:sz w:val="24"/>
          <w:szCs w:val="24"/>
        </w:rPr>
        <w:t>Г-жа Йоанна Джамбазова:</w:t>
      </w:r>
      <w:r w:rsidR="008B52F1">
        <w:rPr>
          <w:rFonts w:ascii="Times New Roman" w:hAnsi="Times New Roman"/>
          <w:sz w:val="24"/>
          <w:szCs w:val="24"/>
        </w:rPr>
        <w:t xml:space="preserve"> </w:t>
      </w:r>
      <w:r>
        <w:rPr>
          <w:rFonts w:ascii="Times New Roman" w:hAnsi="Times New Roman"/>
          <w:sz w:val="24"/>
          <w:szCs w:val="24"/>
        </w:rPr>
        <w:t>На вашето в</w:t>
      </w:r>
      <w:r w:rsidR="00F91510" w:rsidRPr="00DF0954">
        <w:rPr>
          <w:rFonts w:ascii="Times New Roman" w:hAnsi="Times New Roman"/>
          <w:sz w:val="24"/>
          <w:szCs w:val="24"/>
        </w:rPr>
        <w:t>нимание е прогнозата за 2025</w:t>
      </w:r>
      <w:r w:rsidR="008B52F1">
        <w:rPr>
          <w:rFonts w:ascii="Times New Roman" w:hAnsi="Times New Roman"/>
          <w:sz w:val="24"/>
          <w:szCs w:val="24"/>
        </w:rPr>
        <w:t>-</w:t>
      </w:r>
      <w:r w:rsidR="00F91510" w:rsidRPr="00DF0954">
        <w:rPr>
          <w:rFonts w:ascii="Times New Roman" w:hAnsi="Times New Roman"/>
          <w:sz w:val="24"/>
          <w:szCs w:val="24"/>
        </w:rPr>
        <w:t xml:space="preserve">2027 година за местни дейности. Тя е разработена в съответствие с изискванията на действащите нормативни документи, като са отчетени настъпилите промени било то структурни в нормативната уредба, свързани с оптимизация на дейностите ни, като са </w:t>
      </w:r>
      <w:r w:rsidR="00F91510" w:rsidRPr="00DF0954">
        <w:rPr>
          <w:rFonts w:ascii="Times New Roman" w:hAnsi="Times New Roman"/>
          <w:sz w:val="24"/>
          <w:szCs w:val="24"/>
        </w:rPr>
        <w:lastRenderedPageBreak/>
        <w:t>изключени еднократните разходи, които са включени в разчетите за 202</w:t>
      </w:r>
      <w:r w:rsidR="00513017">
        <w:rPr>
          <w:rFonts w:ascii="Times New Roman" w:hAnsi="Times New Roman"/>
          <w:sz w:val="24"/>
          <w:szCs w:val="24"/>
        </w:rPr>
        <w:t xml:space="preserve">4 </w:t>
      </w:r>
      <w:r w:rsidR="00F91510" w:rsidRPr="00DF0954">
        <w:rPr>
          <w:rFonts w:ascii="Times New Roman" w:hAnsi="Times New Roman"/>
          <w:sz w:val="24"/>
          <w:szCs w:val="24"/>
        </w:rPr>
        <w:t xml:space="preserve">година. Спазени са изискванията при планирането на средносрочната цел за придържане към балансирано бюджетно салдо. Прогнозата е разписана в 9 приложения, които са по макети на </w:t>
      </w:r>
      <w:r w:rsidR="00513017">
        <w:rPr>
          <w:rFonts w:ascii="Times New Roman" w:hAnsi="Times New Roman"/>
          <w:sz w:val="24"/>
          <w:szCs w:val="24"/>
        </w:rPr>
        <w:t>М</w:t>
      </w:r>
      <w:r w:rsidR="00F91510" w:rsidRPr="00DF0954">
        <w:rPr>
          <w:rFonts w:ascii="Times New Roman" w:hAnsi="Times New Roman"/>
          <w:sz w:val="24"/>
          <w:szCs w:val="24"/>
        </w:rPr>
        <w:t>инистерство на финансите</w:t>
      </w:r>
      <w:r w:rsidR="00513017">
        <w:rPr>
          <w:rFonts w:ascii="Times New Roman" w:hAnsi="Times New Roman"/>
          <w:sz w:val="24"/>
          <w:szCs w:val="24"/>
        </w:rPr>
        <w:t xml:space="preserve">. Първото </w:t>
      </w:r>
      <w:r w:rsidR="00F91510" w:rsidRPr="00DF0954">
        <w:rPr>
          <w:rFonts w:ascii="Times New Roman" w:hAnsi="Times New Roman"/>
          <w:sz w:val="24"/>
          <w:szCs w:val="24"/>
        </w:rPr>
        <w:t xml:space="preserve">приложение </w:t>
      </w:r>
      <w:r w:rsidR="00513017">
        <w:rPr>
          <w:rFonts w:ascii="Times New Roman" w:hAnsi="Times New Roman"/>
          <w:sz w:val="24"/>
          <w:szCs w:val="24"/>
        </w:rPr>
        <w:t>е П</w:t>
      </w:r>
      <w:r w:rsidR="00F91510" w:rsidRPr="00DF0954">
        <w:rPr>
          <w:rFonts w:ascii="Times New Roman" w:hAnsi="Times New Roman"/>
          <w:sz w:val="24"/>
          <w:szCs w:val="24"/>
        </w:rPr>
        <w:t>риложение</w:t>
      </w:r>
      <w:r w:rsidR="00513017">
        <w:rPr>
          <w:rFonts w:ascii="Times New Roman" w:hAnsi="Times New Roman"/>
          <w:sz w:val="24"/>
          <w:szCs w:val="24"/>
        </w:rPr>
        <w:t xml:space="preserve"> </w:t>
      </w:r>
      <w:r w:rsidR="00F91510" w:rsidRPr="00DF0954">
        <w:rPr>
          <w:rFonts w:ascii="Times New Roman" w:hAnsi="Times New Roman"/>
          <w:sz w:val="24"/>
          <w:szCs w:val="24"/>
        </w:rPr>
        <w:t>8</w:t>
      </w:r>
      <w:r w:rsidR="00513017">
        <w:rPr>
          <w:rFonts w:ascii="Times New Roman" w:hAnsi="Times New Roman"/>
          <w:sz w:val="24"/>
          <w:szCs w:val="24"/>
        </w:rPr>
        <w:t xml:space="preserve"> о</w:t>
      </w:r>
      <w:r w:rsidR="00F91510" w:rsidRPr="00DF0954">
        <w:rPr>
          <w:rFonts w:ascii="Times New Roman" w:hAnsi="Times New Roman"/>
          <w:sz w:val="24"/>
          <w:szCs w:val="24"/>
        </w:rPr>
        <w:t>т указанията</w:t>
      </w:r>
      <w:r w:rsidR="00AD5128">
        <w:rPr>
          <w:rFonts w:ascii="Times New Roman" w:hAnsi="Times New Roman"/>
          <w:sz w:val="24"/>
          <w:szCs w:val="24"/>
        </w:rPr>
        <w:t xml:space="preserve">, </w:t>
      </w:r>
      <w:r w:rsidR="00F91510" w:rsidRPr="00DF0954">
        <w:rPr>
          <w:rFonts w:ascii="Times New Roman" w:hAnsi="Times New Roman"/>
          <w:sz w:val="24"/>
          <w:szCs w:val="24"/>
        </w:rPr>
        <w:t>съдържа информация за годишния отчет за 2023 година, бюджета за 20</w:t>
      </w:r>
      <w:r w:rsidR="00AD5128">
        <w:rPr>
          <w:rFonts w:ascii="Times New Roman" w:hAnsi="Times New Roman"/>
          <w:sz w:val="24"/>
          <w:szCs w:val="24"/>
        </w:rPr>
        <w:t xml:space="preserve">24 </w:t>
      </w:r>
      <w:r w:rsidR="00F91510" w:rsidRPr="00DF0954">
        <w:rPr>
          <w:rFonts w:ascii="Times New Roman" w:hAnsi="Times New Roman"/>
          <w:sz w:val="24"/>
          <w:szCs w:val="24"/>
        </w:rPr>
        <w:t>година и</w:t>
      </w:r>
      <w:r w:rsidR="00AD5128">
        <w:rPr>
          <w:rFonts w:ascii="Times New Roman" w:hAnsi="Times New Roman"/>
          <w:sz w:val="24"/>
          <w:szCs w:val="24"/>
        </w:rPr>
        <w:t xml:space="preserve"> </w:t>
      </w:r>
      <w:r w:rsidR="00F91510" w:rsidRPr="00DF0954">
        <w:rPr>
          <w:rFonts w:ascii="Times New Roman" w:hAnsi="Times New Roman"/>
          <w:sz w:val="24"/>
          <w:szCs w:val="24"/>
        </w:rPr>
        <w:t xml:space="preserve">прогнозни данни за периода </w:t>
      </w:r>
      <w:r w:rsidR="00AD5128">
        <w:rPr>
          <w:rFonts w:ascii="Times New Roman" w:hAnsi="Times New Roman"/>
          <w:sz w:val="24"/>
          <w:szCs w:val="24"/>
        </w:rPr>
        <w:t>20</w:t>
      </w:r>
      <w:r w:rsidR="00F91510" w:rsidRPr="00DF0954">
        <w:rPr>
          <w:rFonts w:ascii="Times New Roman" w:hAnsi="Times New Roman"/>
          <w:sz w:val="24"/>
          <w:szCs w:val="24"/>
        </w:rPr>
        <w:t>25</w:t>
      </w:r>
      <w:r w:rsidR="00AD5128">
        <w:rPr>
          <w:rFonts w:ascii="Times New Roman" w:hAnsi="Times New Roman"/>
          <w:sz w:val="24"/>
          <w:szCs w:val="24"/>
        </w:rPr>
        <w:t>-20</w:t>
      </w:r>
      <w:r w:rsidR="00F91510" w:rsidRPr="00DF0954">
        <w:rPr>
          <w:rFonts w:ascii="Times New Roman" w:hAnsi="Times New Roman"/>
          <w:sz w:val="24"/>
          <w:szCs w:val="24"/>
        </w:rPr>
        <w:t>27 година за местни дейности</w:t>
      </w:r>
      <w:r w:rsidR="00AD5128">
        <w:rPr>
          <w:rFonts w:ascii="Times New Roman" w:hAnsi="Times New Roman"/>
          <w:sz w:val="24"/>
          <w:szCs w:val="24"/>
        </w:rPr>
        <w:t>. В п</w:t>
      </w:r>
      <w:r w:rsidR="00F91510" w:rsidRPr="00DF0954">
        <w:rPr>
          <w:rFonts w:ascii="Times New Roman" w:hAnsi="Times New Roman"/>
          <w:sz w:val="24"/>
          <w:szCs w:val="24"/>
        </w:rPr>
        <w:t>риходната част на приложението е прогнозирано съобразно закона за местните данъци и такси на база на реалистична оценка и след извършен анализ на</w:t>
      </w:r>
      <w:r w:rsidR="00AD5128">
        <w:rPr>
          <w:rFonts w:ascii="Times New Roman" w:hAnsi="Times New Roman"/>
          <w:sz w:val="24"/>
          <w:szCs w:val="24"/>
        </w:rPr>
        <w:t xml:space="preserve"> </w:t>
      </w:r>
      <w:r w:rsidR="00F91510" w:rsidRPr="00DF0954">
        <w:rPr>
          <w:rFonts w:ascii="Times New Roman" w:hAnsi="Times New Roman"/>
          <w:sz w:val="24"/>
          <w:szCs w:val="24"/>
        </w:rPr>
        <w:t>събираемостта, като са разграничени приходите с еднократен характер. Разходната част</w:t>
      </w:r>
      <w:r w:rsidR="00AD5128">
        <w:rPr>
          <w:rFonts w:ascii="Times New Roman" w:hAnsi="Times New Roman"/>
          <w:sz w:val="24"/>
          <w:szCs w:val="24"/>
        </w:rPr>
        <w:t xml:space="preserve"> </w:t>
      </w:r>
      <w:r w:rsidR="00F91510" w:rsidRPr="00DF0954">
        <w:rPr>
          <w:rFonts w:ascii="Times New Roman" w:hAnsi="Times New Roman"/>
          <w:sz w:val="24"/>
          <w:szCs w:val="24"/>
        </w:rPr>
        <w:t xml:space="preserve">изготвена по функции </w:t>
      </w:r>
      <w:r w:rsidR="002E010D">
        <w:rPr>
          <w:rFonts w:ascii="Times New Roman" w:hAnsi="Times New Roman"/>
          <w:sz w:val="24"/>
          <w:szCs w:val="24"/>
        </w:rPr>
        <w:t xml:space="preserve">и </w:t>
      </w:r>
      <w:r w:rsidR="00F91510" w:rsidRPr="00DF0954">
        <w:rPr>
          <w:rFonts w:ascii="Times New Roman" w:hAnsi="Times New Roman"/>
          <w:sz w:val="24"/>
          <w:szCs w:val="24"/>
        </w:rPr>
        <w:t>групи, като е съобразена с тенденциите в разходите от предходните 2 години</w:t>
      </w:r>
      <w:r w:rsidR="002E010D">
        <w:rPr>
          <w:rFonts w:ascii="Times New Roman" w:hAnsi="Times New Roman"/>
          <w:sz w:val="24"/>
          <w:szCs w:val="24"/>
        </w:rPr>
        <w:t xml:space="preserve"> б</w:t>
      </w:r>
      <w:r w:rsidR="00F91510" w:rsidRPr="00DF0954">
        <w:rPr>
          <w:rFonts w:ascii="Times New Roman" w:hAnsi="Times New Roman"/>
          <w:sz w:val="24"/>
          <w:szCs w:val="24"/>
        </w:rPr>
        <w:t>ез да са предвидени разходи за</w:t>
      </w:r>
      <w:r w:rsidR="002E010D">
        <w:rPr>
          <w:rFonts w:ascii="Times New Roman" w:hAnsi="Times New Roman"/>
          <w:sz w:val="24"/>
          <w:szCs w:val="24"/>
        </w:rPr>
        <w:t xml:space="preserve"> </w:t>
      </w:r>
      <w:r w:rsidR="00F91510" w:rsidRPr="00DF0954">
        <w:rPr>
          <w:rFonts w:ascii="Times New Roman" w:hAnsi="Times New Roman"/>
          <w:sz w:val="24"/>
          <w:szCs w:val="24"/>
        </w:rPr>
        <w:t xml:space="preserve">дофинансиране на делегираните от държавата дейности. По отношение политиката на доходите за периода </w:t>
      </w:r>
      <w:r w:rsidR="002E010D">
        <w:rPr>
          <w:rFonts w:ascii="Times New Roman" w:hAnsi="Times New Roman"/>
          <w:sz w:val="24"/>
          <w:szCs w:val="24"/>
        </w:rPr>
        <w:t>20</w:t>
      </w:r>
      <w:r w:rsidR="00F91510" w:rsidRPr="00DF0954">
        <w:rPr>
          <w:rFonts w:ascii="Times New Roman" w:hAnsi="Times New Roman"/>
          <w:sz w:val="24"/>
          <w:szCs w:val="24"/>
        </w:rPr>
        <w:t>25</w:t>
      </w:r>
      <w:r w:rsidR="002E010D">
        <w:rPr>
          <w:rFonts w:ascii="Times New Roman" w:hAnsi="Times New Roman"/>
          <w:sz w:val="24"/>
          <w:szCs w:val="24"/>
        </w:rPr>
        <w:t>-20</w:t>
      </w:r>
      <w:r w:rsidR="00F91510" w:rsidRPr="00DF0954">
        <w:rPr>
          <w:rFonts w:ascii="Times New Roman" w:hAnsi="Times New Roman"/>
          <w:sz w:val="24"/>
          <w:szCs w:val="24"/>
        </w:rPr>
        <w:t>27 година разчетите за размера на разходите за персонал са изготвени на база на нивото на утвърдените с нормативни актове</w:t>
      </w:r>
      <w:r w:rsidR="002E010D">
        <w:rPr>
          <w:rFonts w:ascii="Times New Roman" w:hAnsi="Times New Roman"/>
          <w:sz w:val="24"/>
          <w:szCs w:val="24"/>
        </w:rPr>
        <w:t xml:space="preserve"> </w:t>
      </w:r>
      <w:r w:rsidR="00F91510" w:rsidRPr="00DF0954">
        <w:rPr>
          <w:rFonts w:ascii="Times New Roman" w:hAnsi="Times New Roman"/>
          <w:sz w:val="24"/>
          <w:szCs w:val="24"/>
        </w:rPr>
        <w:t>размери на възнагражденията. Отчетен</w:t>
      </w:r>
      <w:r w:rsidR="002E010D">
        <w:rPr>
          <w:rFonts w:ascii="Times New Roman" w:hAnsi="Times New Roman"/>
          <w:sz w:val="24"/>
          <w:szCs w:val="24"/>
        </w:rPr>
        <w:t xml:space="preserve"> е </w:t>
      </w:r>
      <w:r w:rsidR="00F91510" w:rsidRPr="00DF0954">
        <w:rPr>
          <w:rFonts w:ascii="Times New Roman" w:hAnsi="Times New Roman"/>
          <w:sz w:val="24"/>
          <w:szCs w:val="24"/>
        </w:rPr>
        <w:t>и размерът на минималната работна заплата за 202</w:t>
      </w:r>
      <w:r w:rsidR="002E010D">
        <w:rPr>
          <w:rFonts w:ascii="Times New Roman" w:hAnsi="Times New Roman"/>
          <w:sz w:val="24"/>
          <w:szCs w:val="24"/>
        </w:rPr>
        <w:t xml:space="preserve">4 </w:t>
      </w:r>
      <w:r w:rsidR="00F91510" w:rsidRPr="00DF0954">
        <w:rPr>
          <w:rFonts w:ascii="Times New Roman" w:hAnsi="Times New Roman"/>
          <w:sz w:val="24"/>
          <w:szCs w:val="24"/>
        </w:rPr>
        <w:t>година в размер на</w:t>
      </w:r>
      <w:r w:rsidR="002E010D">
        <w:rPr>
          <w:rFonts w:ascii="Times New Roman" w:hAnsi="Times New Roman"/>
          <w:sz w:val="24"/>
          <w:szCs w:val="24"/>
        </w:rPr>
        <w:t xml:space="preserve"> </w:t>
      </w:r>
      <w:r w:rsidR="00F91510" w:rsidRPr="00DF0954">
        <w:rPr>
          <w:rFonts w:ascii="Times New Roman" w:hAnsi="Times New Roman"/>
          <w:sz w:val="24"/>
          <w:szCs w:val="24"/>
        </w:rPr>
        <w:t>933</w:t>
      </w:r>
      <w:r w:rsidR="002E010D">
        <w:rPr>
          <w:rFonts w:ascii="Times New Roman" w:hAnsi="Times New Roman"/>
          <w:sz w:val="24"/>
          <w:szCs w:val="24"/>
        </w:rPr>
        <w:t xml:space="preserve"> лева </w:t>
      </w:r>
      <w:r w:rsidR="00F91510" w:rsidRPr="00DF0954">
        <w:rPr>
          <w:rFonts w:ascii="Times New Roman" w:hAnsi="Times New Roman"/>
          <w:sz w:val="24"/>
          <w:szCs w:val="24"/>
        </w:rPr>
        <w:t xml:space="preserve">и са отразени ефектите от допусканията за определяне на прогнозен размер на минималната работна заплата в съответствие с механизма по член 244 от </w:t>
      </w:r>
      <w:r w:rsidR="00A87B95">
        <w:rPr>
          <w:rFonts w:ascii="Times New Roman" w:hAnsi="Times New Roman"/>
          <w:sz w:val="24"/>
          <w:szCs w:val="24"/>
        </w:rPr>
        <w:t>К</w:t>
      </w:r>
      <w:r w:rsidR="00F91510" w:rsidRPr="00DF0954">
        <w:rPr>
          <w:rFonts w:ascii="Times New Roman" w:hAnsi="Times New Roman"/>
          <w:sz w:val="24"/>
          <w:szCs w:val="24"/>
        </w:rPr>
        <w:t>одекса на труда</w:t>
      </w:r>
      <w:r w:rsidR="00A87B95">
        <w:rPr>
          <w:rFonts w:ascii="Times New Roman" w:hAnsi="Times New Roman"/>
          <w:sz w:val="24"/>
          <w:szCs w:val="24"/>
        </w:rPr>
        <w:t xml:space="preserve">, а </w:t>
      </w:r>
      <w:r w:rsidR="00F91510" w:rsidRPr="00DF0954">
        <w:rPr>
          <w:rFonts w:ascii="Times New Roman" w:hAnsi="Times New Roman"/>
          <w:sz w:val="24"/>
          <w:szCs w:val="24"/>
        </w:rPr>
        <w:t xml:space="preserve">именно за </w:t>
      </w:r>
      <w:r w:rsidR="00A87B95">
        <w:rPr>
          <w:rFonts w:ascii="Times New Roman" w:hAnsi="Times New Roman"/>
          <w:sz w:val="24"/>
          <w:szCs w:val="24"/>
        </w:rPr>
        <w:t>20</w:t>
      </w:r>
      <w:r w:rsidR="00F91510" w:rsidRPr="00DF0954">
        <w:rPr>
          <w:rFonts w:ascii="Times New Roman" w:hAnsi="Times New Roman"/>
          <w:sz w:val="24"/>
          <w:szCs w:val="24"/>
        </w:rPr>
        <w:t>25</w:t>
      </w:r>
      <w:r w:rsidR="00A87B95">
        <w:rPr>
          <w:rFonts w:ascii="Times New Roman" w:hAnsi="Times New Roman"/>
          <w:sz w:val="24"/>
          <w:szCs w:val="24"/>
        </w:rPr>
        <w:t xml:space="preserve"> </w:t>
      </w:r>
      <w:r w:rsidR="00F91510" w:rsidRPr="00DF0954">
        <w:rPr>
          <w:rFonts w:ascii="Times New Roman" w:hAnsi="Times New Roman"/>
          <w:sz w:val="24"/>
          <w:szCs w:val="24"/>
        </w:rPr>
        <w:t>1052</w:t>
      </w:r>
      <w:r w:rsidR="00A87B95">
        <w:rPr>
          <w:rFonts w:ascii="Times New Roman" w:hAnsi="Times New Roman"/>
          <w:sz w:val="24"/>
          <w:szCs w:val="24"/>
        </w:rPr>
        <w:t xml:space="preserve"> лева, </w:t>
      </w:r>
      <w:r w:rsidR="00F91510" w:rsidRPr="00DF0954">
        <w:rPr>
          <w:rFonts w:ascii="Times New Roman" w:hAnsi="Times New Roman"/>
          <w:sz w:val="24"/>
          <w:szCs w:val="24"/>
        </w:rPr>
        <w:t xml:space="preserve">за </w:t>
      </w:r>
      <w:r w:rsidR="00A87B95">
        <w:rPr>
          <w:rFonts w:ascii="Times New Roman" w:hAnsi="Times New Roman"/>
          <w:sz w:val="24"/>
          <w:szCs w:val="24"/>
        </w:rPr>
        <w:t>20</w:t>
      </w:r>
      <w:r w:rsidR="00F91510" w:rsidRPr="00DF0954">
        <w:rPr>
          <w:rFonts w:ascii="Times New Roman" w:hAnsi="Times New Roman"/>
          <w:sz w:val="24"/>
          <w:szCs w:val="24"/>
        </w:rPr>
        <w:t>26</w:t>
      </w:r>
      <w:r w:rsidR="001E2C2F">
        <w:rPr>
          <w:rFonts w:ascii="Times New Roman" w:hAnsi="Times New Roman"/>
          <w:sz w:val="24"/>
          <w:szCs w:val="24"/>
        </w:rPr>
        <w:t xml:space="preserve"> </w:t>
      </w:r>
      <w:r w:rsidR="00F91510" w:rsidRPr="00DF0954">
        <w:rPr>
          <w:rFonts w:ascii="Times New Roman" w:hAnsi="Times New Roman"/>
          <w:sz w:val="24"/>
          <w:szCs w:val="24"/>
        </w:rPr>
        <w:t xml:space="preserve">1146 </w:t>
      </w:r>
      <w:r w:rsidR="001E2C2F">
        <w:rPr>
          <w:rFonts w:ascii="Times New Roman" w:hAnsi="Times New Roman"/>
          <w:sz w:val="24"/>
          <w:szCs w:val="24"/>
        </w:rPr>
        <w:t xml:space="preserve">лева, </w:t>
      </w:r>
      <w:r w:rsidR="00F91510" w:rsidRPr="00DF0954">
        <w:rPr>
          <w:rFonts w:ascii="Times New Roman" w:hAnsi="Times New Roman"/>
          <w:sz w:val="24"/>
          <w:szCs w:val="24"/>
        </w:rPr>
        <w:t xml:space="preserve">а </w:t>
      </w:r>
      <w:r w:rsidR="001E2C2F">
        <w:rPr>
          <w:rFonts w:ascii="Times New Roman" w:hAnsi="Times New Roman"/>
          <w:sz w:val="24"/>
          <w:szCs w:val="24"/>
        </w:rPr>
        <w:t>20</w:t>
      </w:r>
      <w:r w:rsidR="00F91510" w:rsidRPr="00DF0954">
        <w:rPr>
          <w:rFonts w:ascii="Times New Roman" w:hAnsi="Times New Roman"/>
          <w:sz w:val="24"/>
          <w:szCs w:val="24"/>
        </w:rPr>
        <w:t>27 година запазва нивото на 2026</w:t>
      </w:r>
      <w:r w:rsidR="001E2C2F">
        <w:rPr>
          <w:rFonts w:ascii="Times New Roman" w:hAnsi="Times New Roman"/>
          <w:sz w:val="24"/>
          <w:szCs w:val="24"/>
        </w:rPr>
        <w:t>. П</w:t>
      </w:r>
      <w:r w:rsidR="00F91510" w:rsidRPr="00DF0954">
        <w:rPr>
          <w:rFonts w:ascii="Times New Roman" w:hAnsi="Times New Roman"/>
          <w:sz w:val="24"/>
          <w:szCs w:val="24"/>
        </w:rPr>
        <w:t>о отношение на максималния осигурителен доход</w:t>
      </w:r>
      <w:r w:rsidR="001E2C2F">
        <w:rPr>
          <w:rFonts w:ascii="Times New Roman" w:hAnsi="Times New Roman"/>
          <w:sz w:val="24"/>
          <w:szCs w:val="24"/>
        </w:rPr>
        <w:t xml:space="preserve">, </w:t>
      </w:r>
      <w:r w:rsidR="00F91510" w:rsidRPr="00DF0954">
        <w:rPr>
          <w:rFonts w:ascii="Times New Roman" w:hAnsi="Times New Roman"/>
          <w:sz w:val="24"/>
          <w:szCs w:val="24"/>
        </w:rPr>
        <w:t>той се предвижда за 2025 г.</w:t>
      </w:r>
      <w:r w:rsidR="001E2C2F">
        <w:rPr>
          <w:rFonts w:ascii="Times New Roman" w:hAnsi="Times New Roman"/>
          <w:sz w:val="24"/>
          <w:szCs w:val="24"/>
        </w:rPr>
        <w:t xml:space="preserve"> д</w:t>
      </w:r>
      <w:r w:rsidR="00F91510" w:rsidRPr="00DF0954">
        <w:rPr>
          <w:rFonts w:ascii="Times New Roman" w:hAnsi="Times New Roman"/>
          <w:sz w:val="24"/>
          <w:szCs w:val="24"/>
        </w:rPr>
        <w:t>а е</w:t>
      </w:r>
      <w:r w:rsidR="001E2C2F">
        <w:rPr>
          <w:rFonts w:ascii="Times New Roman" w:hAnsi="Times New Roman"/>
          <w:sz w:val="24"/>
          <w:szCs w:val="24"/>
        </w:rPr>
        <w:t xml:space="preserve"> </w:t>
      </w:r>
      <w:r w:rsidR="00F91510" w:rsidRPr="00DF0954">
        <w:rPr>
          <w:rFonts w:ascii="Times New Roman" w:hAnsi="Times New Roman"/>
          <w:sz w:val="24"/>
          <w:szCs w:val="24"/>
        </w:rPr>
        <w:t>4130</w:t>
      </w:r>
      <w:r w:rsidR="001E2C2F">
        <w:rPr>
          <w:rFonts w:ascii="Times New Roman" w:hAnsi="Times New Roman"/>
          <w:sz w:val="24"/>
          <w:szCs w:val="24"/>
        </w:rPr>
        <w:t xml:space="preserve"> лева</w:t>
      </w:r>
      <w:r w:rsidR="00F91510" w:rsidRPr="00DF0954">
        <w:rPr>
          <w:rFonts w:ascii="Times New Roman" w:hAnsi="Times New Roman"/>
          <w:sz w:val="24"/>
          <w:szCs w:val="24"/>
        </w:rPr>
        <w:t xml:space="preserve"> и за 2026</w:t>
      </w:r>
      <w:r w:rsidR="001E2C2F">
        <w:rPr>
          <w:rFonts w:ascii="Times New Roman" w:hAnsi="Times New Roman"/>
          <w:sz w:val="24"/>
          <w:szCs w:val="24"/>
        </w:rPr>
        <w:t xml:space="preserve"> да </w:t>
      </w:r>
      <w:r w:rsidR="00F91510" w:rsidRPr="00DF0954">
        <w:rPr>
          <w:rFonts w:ascii="Times New Roman" w:hAnsi="Times New Roman"/>
          <w:sz w:val="24"/>
          <w:szCs w:val="24"/>
        </w:rPr>
        <w:t>е</w:t>
      </w:r>
      <w:r w:rsidR="001E2C2F">
        <w:rPr>
          <w:rFonts w:ascii="Times New Roman" w:hAnsi="Times New Roman"/>
          <w:sz w:val="24"/>
          <w:szCs w:val="24"/>
        </w:rPr>
        <w:t xml:space="preserve"> </w:t>
      </w:r>
      <w:r w:rsidR="00F91510" w:rsidRPr="00DF0954">
        <w:rPr>
          <w:rFonts w:ascii="Times New Roman" w:hAnsi="Times New Roman"/>
          <w:sz w:val="24"/>
          <w:szCs w:val="24"/>
        </w:rPr>
        <w:t>4430</w:t>
      </w:r>
      <w:r w:rsidR="001E2C2F">
        <w:rPr>
          <w:rFonts w:ascii="Times New Roman" w:hAnsi="Times New Roman"/>
          <w:sz w:val="24"/>
          <w:szCs w:val="24"/>
        </w:rPr>
        <w:t xml:space="preserve"> лева</w:t>
      </w:r>
      <w:r w:rsidR="00FE01D7">
        <w:rPr>
          <w:rFonts w:ascii="Times New Roman" w:hAnsi="Times New Roman"/>
          <w:sz w:val="24"/>
          <w:szCs w:val="24"/>
        </w:rPr>
        <w:t>. П</w:t>
      </w:r>
      <w:r w:rsidR="00F91510" w:rsidRPr="00DF0954">
        <w:rPr>
          <w:rFonts w:ascii="Times New Roman" w:hAnsi="Times New Roman"/>
          <w:sz w:val="24"/>
          <w:szCs w:val="24"/>
        </w:rPr>
        <w:t>рез 2025</w:t>
      </w:r>
      <w:r w:rsidR="00FE01D7">
        <w:rPr>
          <w:rFonts w:ascii="Times New Roman" w:hAnsi="Times New Roman"/>
          <w:sz w:val="24"/>
          <w:szCs w:val="24"/>
        </w:rPr>
        <w:t xml:space="preserve"> </w:t>
      </w:r>
      <w:r w:rsidR="00F91510" w:rsidRPr="00DF0954">
        <w:rPr>
          <w:rFonts w:ascii="Times New Roman" w:hAnsi="Times New Roman"/>
          <w:sz w:val="24"/>
          <w:szCs w:val="24"/>
        </w:rPr>
        <w:t>прогнозният период н</w:t>
      </w:r>
      <w:r w:rsidR="00FE01D7">
        <w:rPr>
          <w:rFonts w:ascii="Times New Roman" w:hAnsi="Times New Roman"/>
          <w:sz w:val="24"/>
          <w:szCs w:val="24"/>
        </w:rPr>
        <w:t>е</w:t>
      </w:r>
      <w:r w:rsidR="00F91510" w:rsidRPr="00DF0954">
        <w:rPr>
          <w:rFonts w:ascii="Times New Roman" w:hAnsi="Times New Roman"/>
          <w:sz w:val="24"/>
          <w:szCs w:val="24"/>
        </w:rPr>
        <w:t xml:space="preserve"> е разчетен резерв за непредвидени и неотложни разходи, което носи риск за нормалното функциониране на общинските дейности. Второто приложение </w:t>
      </w:r>
      <w:r w:rsidR="00FE01D7">
        <w:rPr>
          <w:rFonts w:ascii="Times New Roman" w:hAnsi="Times New Roman"/>
          <w:sz w:val="24"/>
          <w:szCs w:val="24"/>
        </w:rPr>
        <w:t>П</w:t>
      </w:r>
      <w:r w:rsidR="00F91510" w:rsidRPr="00DF0954">
        <w:rPr>
          <w:rFonts w:ascii="Times New Roman" w:hAnsi="Times New Roman"/>
          <w:sz w:val="24"/>
          <w:szCs w:val="24"/>
        </w:rPr>
        <w:t>риложение 1а е прогноза за показателите за поети, ангажименти и задължения за разходи</w:t>
      </w:r>
      <w:r w:rsidR="00FE01D7">
        <w:rPr>
          <w:rFonts w:ascii="Times New Roman" w:hAnsi="Times New Roman"/>
          <w:sz w:val="24"/>
          <w:szCs w:val="24"/>
        </w:rPr>
        <w:t>. О</w:t>
      </w:r>
      <w:r w:rsidR="00F91510" w:rsidRPr="00DF0954">
        <w:rPr>
          <w:rFonts w:ascii="Times New Roman" w:hAnsi="Times New Roman"/>
          <w:sz w:val="24"/>
          <w:szCs w:val="24"/>
        </w:rPr>
        <w:t>т него е видно, че показателите са в съответствие с ограниченията по член 94</w:t>
      </w:r>
      <w:r w:rsidR="00FF47EA">
        <w:rPr>
          <w:rFonts w:ascii="Times New Roman" w:hAnsi="Times New Roman"/>
          <w:sz w:val="24"/>
          <w:szCs w:val="24"/>
        </w:rPr>
        <w:t xml:space="preserve">, </w:t>
      </w:r>
      <w:r w:rsidR="00F91510" w:rsidRPr="00DF0954">
        <w:rPr>
          <w:rFonts w:ascii="Times New Roman" w:hAnsi="Times New Roman"/>
          <w:sz w:val="24"/>
          <w:szCs w:val="24"/>
        </w:rPr>
        <w:t>алинея 3</w:t>
      </w:r>
      <w:r w:rsidR="00FF47EA">
        <w:rPr>
          <w:rFonts w:ascii="Times New Roman" w:hAnsi="Times New Roman"/>
          <w:sz w:val="24"/>
          <w:szCs w:val="24"/>
        </w:rPr>
        <w:t xml:space="preserve">, точка </w:t>
      </w:r>
      <w:r w:rsidR="00F91510" w:rsidRPr="00DF0954">
        <w:rPr>
          <w:rFonts w:ascii="Times New Roman" w:hAnsi="Times New Roman"/>
          <w:sz w:val="24"/>
          <w:szCs w:val="24"/>
        </w:rPr>
        <w:t xml:space="preserve">1 и 2 от </w:t>
      </w:r>
      <w:r w:rsidR="00FF47EA">
        <w:rPr>
          <w:rFonts w:ascii="Times New Roman" w:hAnsi="Times New Roman"/>
          <w:sz w:val="24"/>
          <w:szCs w:val="24"/>
        </w:rPr>
        <w:t>З</w:t>
      </w:r>
      <w:r w:rsidR="00F91510" w:rsidRPr="00DF0954">
        <w:rPr>
          <w:rFonts w:ascii="Times New Roman" w:hAnsi="Times New Roman"/>
          <w:sz w:val="24"/>
          <w:szCs w:val="24"/>
        </w:rPr>
        <w:t>акона за публичн</w:t>
      </w:r>
      <w:r w:rsidR="00FF47EA">
        <w:rPr>
          <w:rFonts w:ascii="Times New Roman" w:hAnsi="Times New Roman"/>
          <w:sz w:val="24"/>
          <w:szCs w:val="24"/>
        </w:rPr>
        <w:t xml:space="preserve">ите </w:t>
      </w:r>
      <w:r w:rsidR="00F91510" w:rsidRPr="00DF0954">
        <w:rPr>
          <w:rFonts w:ascii="Times New Roman" w:hAnsi="Times New Roman"/>
          <w:sz w:val="24"/>
          <w:szCs w:val="24"/>
        </w:rPr>
        <w:t>финанси.</w:t>
      </w:r>
      <w:r w:rsidR="00FF47EA">
        <w:rPr>
          <w:rFonts w:ascii="Times New Roman" w:hAnsi="Times New Roman"/>
          <w:sz w:val="24"/>
          <w:szCs w:val="24"/>
        </w:rPr>
        <w:t xml:space="preserve"> Трето</w:t>
      </w:r>
      <w:r w:rsidR="0053462B">
        <w:rPr>
          <w:rFonts w:ascii="Times New Roman" w:hAnsi="Times New Roman"/>
          <w:sz w:val="24"/>
          <w:szCs w:val="24"/>
        </w:rPr>
        <w:t xml:space="preserve"> </w:t>
      </w:r>
      <w:r w:rsidR="00FF47EA">
        <w:rPr>
          <w:rFonts w:ascii="Times New Roman" w:hAnsi="Times New Roman"/>
          <w:sz w:val="24"/>
          <w:szCs w:val="24"/>
        </w:rPr>
        <w:t>П</w:t>
      </w:r>
      <w:r w:rsidR="00F91510" w:rsidRPr="00DF0954">
        <w:rPr>
          <w:rFonts w:ascii="Times New Roman" w:hAnsi="Times New Roman"/>
          <w:sz w:val="24"/>
          <w:szCs w:val="24"/>
        </w:rPr>
        <w:t>риложение 3</w:t>
      </w:r>
      <w:r w:rsidR="0053462B">
        <w:rPr>
          <w:rFonts w:ascii="Times New Roman" w:hAnsi="Times New Roman"/>
          <w:sz w:val="24"/>
          <w:szCs w:val="24"/>
        </w:rPr>
        <w:t xml:space="preserve">в </w:t>
      </w:r>
      <w:r w:rsidR="00F91510" w:rsidRPr="00DF0954">
        <w:rPr>
          <w:rFonts w:ascii="Times New Roman" w:hAnsi="Times New Roman"/>
          <w:sz w:val="24"/>
          <w:szCs w:val="24"/>
        </w:rPr>
        <w:t>е ново за тази бюджетна прогноза и е свързано с обектите от инвестиционната програма за общински проекти във връзка с член 107</w:t>
      </w:r>
      <w:r w:rsidR="0053462B">
        <w:rPr>
          <w:rFonts w:ascii="Times New Roman" w:hAnsi="Times New Roman"/>
          <w:sz w:val="24"/>
          <w:szCs w:val="24"/>
        </w:rPr>
        <w:t xml:space="preserve">, </w:t>
      </w:r>
      <w:r w:rsidR="00F91510" w:rsidRPr="00DF0954">
        <w:rPr>
          <w:rFonts w:ascii="Times New Roman" w:hAnsi="Times New Roman"/>
          <w:sz w:val="24"/>
          <w:szCs w:val="24"/>
        </w:rPr>
        <w:t xml:space="preserve">алинея 13 от </w:t>
      </w:r>
      <w:r w:rsidR="0053462B">
        <w:rPr>
          <w:rFonts w:ascii="Times New Roman" w:hAnsi="Times New Roman"/>
          <w:sz w:val="24"/>
          <w:szCs w:val="24"/>
        </w:rPr>
        <w:t>З</w:t>
      </w:r>
      <w:r w:rsidR="00F91510" w:rsidRPr="00DF0954">
        <w:rPr>
          <w:rFonts w:ascii="Times New Roman" w:hAnsi="Times New Roman"/>
          <w:sz w:val="24"/>
          <w:szCs w:val="24"/>
        </w:rPr>
        <w:t>акона за държавния бюджет. Приложение 6г. Това е прогнозата за общинския дълг и дава информация за движението на дълга за прогнозния период</w:t>
      </w:r>
      <w:r w:rsidR="0053462B">
        <w:rPr>
          <w:rFonts w:ascii="Times New Roman" w:hAnsi="Times New Roman"/>
          <w:sz w:val="24"/>
          <w:szCs w:val="24"/>
        </w:rPr>
        <w:t xml:space="preserve">, </w:t>
      </w:r>
      <w:r w:rsidR="00F91510" w:rsidRPr="00DF0954">
        <w:rPr>
          <w:rFonts w:ascii="Times New Roman" w:hAnsi="Times New Roman"/>
          <w:sz w:val="24"/>
          <w:szCs w:val="24"/>
        </w:rPr>
        <w:t>както за усвояване</w:t>
      </w:r>
      <w:r w:rsidR="0053462B">
        <w:rPr>
          <w:rFonts w:ascii="Times New Roman" w:hAnsi="Times New Roman"/>
          <w:sz w:val="24"/>
          <w:szCs w:val="24"/>
        </w:rPr>
        <w:t>, т</w:t>
      </w:r>
      <w:r w:rsidR="00F91510" w:rsidRPr="00DF0954">
        <w:rPr>
          <w:rFonts w:ascii="Times New Roman" w:hAnsi="Times New Roman"/>
          <w:sz w:val="24"/>
          <w:szCs w:val="24"/>
        </w:rPr>
        <w:t>ака за погасяване на главница и лихви</w:t>
      </w:r>
      <w:r w:rsidR="0053462B">
        <w:rPr>
          <w:rFonts w:ascii="Times New Roman" w:hAnsi="Times New Roman"/>
          <w:sz w:val="24"/>
          <w:szCs w:val="24"/>
        </w:rPr>
        <w:t>. П</w:t>
      </w:r>
      <w:r w:rsidR="00F91510" w:rsidRPr="00DF0954">
        <w:rPr>
          <w:rFonts w:ascii="Times New Roman" w:hAnsi="Times New Roman"/>
          <w:sz w:val="24"/>
          <w:szCs w:val="24"/>
        </w:rPr>
        <w:t>риложение 8а също е ново тази година и е във връзка с ефекта от изменението на минималната работна заплата. Останалите 4 приложения 6а</w:t>
      </w:r>
      <w:r w:rsidR="008A25C7">
        <w:rPr>
          <w:rFonts w:ascii="Times New Roman" w:hAnsi="Times New Roman"/>
          <w:sz w:val="24"/>
          <w:szCs w:val="24"/>
        </w:rPr>
        <w:t xml:space="preserve">, </w:t>
      </w:r>
      <w:r w:rsidR="00F91510" w:rsidRPr="00DF0954">
        <w:rPr>
          <w:rFonts w:ascii="Times New Roman" w:hAnsi="Times New Roman"/>
          <w:sz w:val="24"/>
          <w:szCs w:val="24"/>
        </w:rPr>
        <w:t>6б</w:t>
      </w:r>
      <w:r w:rsidR="008A25C7">
        <w:rPr>
          <w:rFonts w:ascii="Times New Roman" w:hAnsi="Times New Roman"/>
          <w:sz w:val="24"/>
          <w:szCs w:val="24"/>
        </w:rPr>
        <w:t xml:space="preserve">, </w:t>
      </w:r>
      <w:r w:rsidR="00F91510" w:rsidRPr="00DF0954">
        <w:rPr>
          <w:rFonts w:ascii="Times New Roman" w:hAnsi="Times New Roman"/>
          <w:sz w:val="24"/>
          <w:szCs w:val="24"/>
        </w:rPr>
        <w:t xml:space="preserve">6в </w:t>
      </w:r>
      <w:r w:rsidR="008A25C7">
        <w:rPr>
          <w:rFonts w:ascii="Times New Roman" w:hAnsi="Times New Roman"/>
          <w:sz w:val="24"/>
          <w:szCs w:val="24"/>
        </w:rPr>
        <w:t xml:space="preserve">и </w:t>
      </w:r>
      <w:r w:rsidR="00F91510" w:rsidRPr="00DF0954">
        <w:rPr>
          <w:rFonts w:ascii="Times New Roman" w:hAnsi="Times New Roman"/>
          <w:sz w:val="24"/>
          <w:szCs w:val="24"/>
        </w:rPr>
        <w:t>10а съдържат данни и прогнози на 3 лечебни заведения, включени в списъка на юридическите лица, контролирани от държавата в сектор държавно управление.</w:t>
      </w:r>
      <w:r w:rsidR="00D64541">
        <w:rPr>
          <w:rFonts w:ascii="Times New Roman" w:hAnsi="Times New Roman"/>
          <w:sz w:val="24"/>
          <w:szCs w:val="24"/>
        </w:rPr>
        <w:t xml:space="preserve"> </w:t>
      </w:r>
      <w:r w:rsidR="00F91510" w:rsidRPr="00DF0954">
        <w:rPr>
          <w:rFonts w:ascii="Times New Roman" w:hAnsi="Times New Roman"/>
          <w:sz w:val="24"/>
          <w:szCs w:val="24"/>
        </w:rPr>
        <w:t xml:space="preserve">Това са </w:t>
      </w:r>
      <w:r w:rsidR="00D64541">
        <w:rPr>
          <w:rFonts w:ascii="Times New Roman" w:hAnsi="Times New Roman"/>
          <w:sz w:val="24"/>
          <w:szCs w:val="24"/>
        </w:rPr>
        <w:t>Ц</w:t>
      </w:r>
      <w:r w:rsidR="00F91510" w:rsidRPr="00DF0954">
        <w:rPr>
          <w:rFonts w:ascii="Times New Roman" w:hAnsi="Times New Roman"/>
          <w:sz w:val="24"/>
          <w:szCs w:val="24"/>
        </w:rPr>
        <w:t xml:space="preserve">ентъра за психично здраве, </w:t>
      </w:r>
      <w:r w:rsidR="00D64541">
        <w:rPr>
          <w:rFonts w:ascii="Times New Roman" w:hAnsi="Times New Roman"/>
          <w:sz w:val="24"/>
          <w:szCs w:val="24"/>
        </w:rPr>
        <w:t>С</w:t>
      </w:r>
      <w:r w:rsidR="00F91510" w:rsidRPr="00DF0954">
        <w:rPr>
          <w:rFonts w:ascii="Times New Roman" w:hAnsi="Times New Roman"/>
          <w:sz w:val="24"/>
          <w:szCs w:val="24"/>
        </w:rPr>
        <w:t xml:space="preserve">пециализираната болница </w:t>
      </w:r>
      <w:r w:rsidR="00D64541">
        <w:rPr>
          <w:rFonts w:ascii="Times New Roman" w:hAnsi="Times New Roman"/>
          <w:sz w:val="24"/>
          <w:szCs w:val="24"/>
        </w:rPr>
        <w:t>„Д</w:t>
      </w:r>
      <w:r w:rsidR="00F91510" w:rsidRPr="00DF0954">
        <w:rPr>
          <w:rFonts w:ascii="Times New Roman" w:hAnsi="Times New Roman"/>
          <w:sz w:val="24"/>
          <w:szCs w:val="24"/>
        </w:rPr>
        <w:t>октор Димитър</w:t>
      </w:r>
      <w:r w:rsidR="00D64541">
        <w:rPr>
          <w:rFonts w:ascii="Times New Roman" w:hAnsi="Times New Roman"/>
          <w:sz w:val="24"/>
          <w:szCs w:val="24"/>
        </w:rPr>
        <w:t xml:space="preserve"> Г</w:t>
      </w:r>
      <w:r w:rsidR="00F91510" w:rsidRPr="00DF0954">
        <w:rPr>
          <w:rFonts w:ascii="Times New Roman" w:hAnsi="Times New Roman"/>
          <w:sz w:val="24"/>
          <w:szCs w:val="24"/>
        </w:rPr>
        <w:t>раматиков</w:t>
      </w:r>
      <w:r w:rsidR="00D64541">
        <w:rPr>
          <w:rFonts w:ascii="Times New Roman" w:hAnsi="Times New Roman"/>
          <w:sz w:val="24"/>
          <w:szCs w:val="24"/>
        </w:rPr>
        <w:t>“</w:t>
      </w:r>
      <w:r w:rsidR="00F91510" w:rsidRPr="00DF0954">
        <w:rPr>
          <w:rFonts w:ascii="Times New Roman" w:hAnsi="Times New Roman"/>
          <w:sz w:val="24"/>
          <w:szCs w:val="24"/>
        </w:rPr>
        <w:t>,</w:t>
      </w:r>
      <w:r w:rsidR="00D64541">
        <w:rPr>
          <w:rFonts w:ascii="Times New Roman" w:hAnsi="Times New Roman"/>
          <w:sz w:val="24"/>
          <w:szCs w:val="24"/>
        </w:rPr>
        <w:t xml:space="preserve"> К</w:t>
      </w:r>
      <w:r w:rsidR="00F91510" w:rsidRPr="00DF0954">
        <w:rPr>
          <w:rFonts w:ascii="Times New Roman" w:hAnsi="Times New Roman"/>
          <w:sz w:val="24"/>
          <w:szCs w:val="24"/>
        </w:rPr>
        <w:t>омплексния екологичен център. Важно е да се отбележи, че нестабилната политическа обстановка, инфлацията и всички негативни икономически фактори влияят</w:t>
      </w:r>
      <w:r w:rsidR="00D64541">
        <w:rPr>
          <w:rFonts w:ascii="Times New Roman" w:hAnsi="Times New Roman"/>
          <w:sz w:val="24"/>
          <w:szCs w:val="24"/>
        </w:rPr>
        <w:t xml:space="preserve"> з</w:t>
      </w:r>
      <w:r w:rsidR="00F91510" w:rsidRPr="00DF0954">
        <w:rPr>
          <w:rFonts w:ascii="Times New Roman" w:hAnsi="Times New Roman"/>
          <w:sz w:val="24"/>
          <w:szCs w:val="24"/>
        </w:rPr>
        <w:t>а повишаване на разходите във всички сфери на бюджетния процес. Благодаря ви.</w:t>
      </w:r>
    </w:p>
    <w:p w14:paraId="065AAE9A" w14:textId="3230785D" w:rsidR="00F91510" w:rsidRPr="00DF0954" w:rsidRDefault="00A955BB" w:rsidP="00DF0954">
      <w:pPr>
        <w:spacing w:after="0" w:line="240" w:lineRule="auto"/>
        <w:jc w:val="both"/>
        <w:rPr>
          <w:rFonts w:ascii="Times New Roman" w:hAnsi="Times New Roman"/>
          <w:sz w:val="24"/>
          <w:szCs w:val="24"/>
        </w:rPr>
      </w:pPr>
      <w:r>
        <w:rPr>
          <w:rFonts w:ascii="Times New Roman" w:hAnsi="Times New Roman"/>
          <w:sz w:val="24"/>
          <w:szCs w:val="24"/>
        </w:rPr>
        <w:tab/>
      </w:r>
      <w:r w:rsidRPr="00A955BB">
        <w:rPr>
          <w:rFonts w:ascii="Times New Roman" w:hAnsi="Times New Roman"/>
          <w:b/>
          <w:bCs/>
          <w:sz w:val="24"/>
          <w:szCs w:val="24"/>
        </w:rPr>
        <w:t>Акад. Христо Белоев:</w:t>
      </w:r>
      <w:r>
        <w:rPr>
          <w:rFonts w:ascii="Times New Roman" w:hAnsi="Times New Roman"/>
          <w:sz w:val="24"/>
          <w:szCs w:val="24"/>
        </w:rPr>
        <w:t xml:space="preserve"> </w:t>
      </w:r>
      <w:r w:rsidR="00F91510" w:rsidRPr="00DF0954">
        <w:rPr>
          <w:rFonts w:ascii="Times New Roman" w:hAnsi="Times New Roman"/>
          <w:sz w:val="24"/>
          <w:szCs w:val="24"/>
        </w:rPr>
        <w:t>Благодаря. Изказвания няма. Гласуваме точката.</w:t>
      </w:r>
    </w:p>
    <w:p w14:paraId="5F2CEAAF" w14:textId="77777777" w:rsidR="00A955BB" w:rsidRDefault="00A955BB" w:rsidP="00A955BB">
      <w:pPr>
        <w:spacing w:after="0" w:line="240" w:lineRule="auto"/>
        <w:jc w:val="both"/>
        <w:rPr>
          <w:rFonts w:ascii="Times New Roman" w:hAnsi="Times New Roman"/>
          <w:b/>
          <w:bCs/>
          <w:sz w:val="24"/>
          <w:szCs w:val="24"/>
          <w:highlight w:val="yellow"/>
        </w:rPr>
      </w:pPr>
    </w:p>
    <w:p w14:paraId="256D7388" w14:textId="0BDDBCFA" w:rsidR="00A955BB" w:rsidRDefault="00A955BB" w:rsidP="00A955BB">
      <w:pPr>
        <w:spacing w:after="0" w:line="240" w:lineRule="auto"/>
        <w:jc w:val="both"/>
        <w:rPr>
          <w:rFonts w:ascii="Times New Roman" w:hAnsi="Times New Roman"/>
          <w:b/>
          <w:bCs/>
          <w:sz w:val="24"/>
          <w:szCs w:val="24"/>
        </w:rPr>
      </w:pPr>
      <w:r w:rsidRPr="00271697">
        <w:rPr>
          <w:rFonts w:ascii="Times New Roman" w:hAnsi="Times New Roman"/>
          <w:b/>
          <w:bCs/>
          <w:sz w:val="24"/>
          <w:szCs w:val="24"/>
        </w:rPr>
        <w:t>КВОРУМ – 50. С 50 „за“, 0 „против“ и 0 „въздържали се“ се прие</w:t>
      </w:r>
    </w:p>
    <w:p w14:paraId="54A782BC" w14:textId="394F3DD0" w:rsidR="00271697" w:rsidRDefault="00271697" w:rsidP="00A955BB">
      <w:pPr>
        <w:spacing w:after="0" w:line="240" w:lineRule="auto"/>
        <w:jc w:val="both"/>
        <w:rPr>
          <w:rFonts w:ascii="Times New Roman" w:hAnsi="Times New Roman"/>
          <w:b/>
          <w:bCs/>
          <w:sz w:val="24"/>
          <w:szCs w:val="24"/>
        </w:rPr>
      </w:pPr>
    </w:p>
    <w:p w14:paraId="6090D1DC" w14:textId="58F3864C" w:rsidR="00271697" w:rsidRDefault="00271697" w:rsidP="00271697">
      <w:pPr>
        <w:keepNext/>
        <w:spacing w:after="0" w:line="240" w:lineRule="auto"/>
        <w:jc w:val="center"/>
        <w:outlineLvl w:val="0"/>
        <w:rPr>
          <w:rFonts w:ascii="Times New Roman" w:eastAsia="Times New Roman" w:hAnsi="Times New Roman"/>
          <w:b/>
          <w:sz w:val="32"/>
          <w:szCs w:val="32"/>
          <w:lang w:val="en-US"/>
        </w:rPr>
      </w:pPr>
      <w:r w:rsidRPr="00271697">
        <w:rPr>
          <w:rFonts w:ascii="Times New Roman" w:eastAsia="Times New Roman" w:hAnsi="Times New Roman"/>
          <w:b/>
          <w:sz w:val="32"/>
          <w:szCs w:val="32"/>
        </w:rPr>
        <w:t>РЕШЕНИЕ № 212</w:t>
      </w:r>
    </w:p>
    <w:p w14:paraId="1174059A" w14:textId="77777777" w:rsidR="00271697" w:rsidRPr="00271697" w:rsidRDefault="00271697" w:rsidP="00271697">
      <w:pPr>
        <w:keepNext/>
        <w:spacing w:after="0" w:line="240" w:lineRule="auto"/>
        <w:jc w:val="center"/>
        <w:outlineLvl w:val="0"/>
        <w:rPr>
          <w:rFonts w:ascii="Times New Roman" w:eastAsia="Times New Roman" w:hAnsi="Times New Roman"/>
          <w:b/>
          <w:sz w:val="32"/>
          <w:szCs w:val="32"/>
          <w:lang w:val="en-US"/>
        </w:rPr>
      </w:pPr>
    </w:p>
    <w:p w14:paraId="2ECFC6EE" w14:textId="77777777" w:rsidR="00271697" w:rsidRPr="00271697" w:rsidRDefault="00271697" w:rsidP="00271697">
      <w:pPr>
        <w:spacing w:line="254" w:lineRule="auto"/>
        <w:ind w:firstLine="720"/>
        <w:jc w:val="both"/>
        <w:rPr>
          <w:rFonts w:ascii="Times New Roman" w:eastAsiaTheme="minorHAnsi" w:hAnsi="Times New Roman"/>
          <w:bCs/>
          <w:sz w:val="24"/>
          <w:szCs w:val="24"/>
          <w:lang w:val="en-US"/>
        </w:rPr>
      </w:pPr>
      <w:r w:rsidRPr="00271697">
        <w:rPr>
          <w:rFonts w:ascii="Times New Roman" w:eastAsiaTheme="minorHAnsi" w:hAnsi="Times New Roman"/>
          <w:sz w:val="24"/>
          <w:szCs w:val="24"/>
        </w:rPr>
        <w:t xml:space="preserve"> На </w:t>
      </w:r>
      <w:r w:rsidRPr="00271697">
        <w:rPr>
          <w:rFonts w:ascii="Times New Roman" w:eastAsiaTheme="minorHAnsi" w:hAnsi="Times New Roman"/>
          <w:bCs/>
          <w:sz w:val="24"/>
          <w:szCs w:val="24"/>
        </w:rPr>
        <w:t>основание</w:t>
      </w:r>
      <w:r w:rsidRPr="00271697">
        <w:rPr>
          <w:rFonts w:ascii="Times New Roman" w:eastAsiaTheme="minorHAnsi" w:hAnsi="Times New Roman"/>
          <w:bCs/>
          <w:sz w:val="24"/>
          <w:szCs w:val="24"/>
          <w:lang w:val="en-US"/>
        </w:rPr>
        <w:t xml:space="preserve"> </w:t>
      </w:r>
      <w:r w:rsidRPr="00271697">
        <w:rPr>
          <w:rFonts w:ascii="Times New Roman" w:eastAsiaTheme="minorHAnsi" w:hAnsi="Times New Roman"/>
          <w:sz w:val="24"/>
          <w:szCs w:val="24"/>
        </w:rPr>
        <w:t xml:space="preserve">чл.21, ал.2, във връзка с чл.21, ал.1, т.12 от ЗМСМА, чл. 83, ал.2 </w:t>
      </w:r>
      <w:r w:rsidRPr="00271697">
        <w:rPr>
          <w:rFonts w:ascii="Times New Roman" w:eastAsiaTheme="minorHAnsi" w:hAnsi="Times New Roman"/>
          <w:bCs/>
          <w:sz w:val="24"/>
          <w:szCs w:val="24"/>
        </w:rPr>
        <w:t>от  Закона за публичните финанси и чл.16 от 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Русе,  Общински съвет – Русе реши:</w:t>
      </w:r>
    </w:p>
    <w:p w14:paraId="740F6DE0" w14:textId="77777777" w:rsidR="00271697" w:rsidRPr="00271697" w:rsidRDefault="00271697" w:rsidP="00271697">
      <w:pPr>
        <w:spacing w:line="254" w:lineRule="auto"/>
        <w:rPr>
          <w:rFonts w:ascii="Times New Roman" w:eastAsiaTheme="minorHAnsi" w:hAnsi="Times New Roman"/>
          <w:b/>
          <w:sz w:val="24"/>
          <w:szCs w:val="24"/>
        </w:rPr>
      </w:pPr>
      <w:r w:rsidRPr="00271697">
        <w:rPr>
          <w:rFonts w:ascii="Times New Roman" w:eastAsiaTheme="minorHAnsi" w:hAnsi="Times New Roman"/>
          <w:b/>
          <w:sz w:val="24"/>
          <w:szCs w:val="24"/>
        </w:rPr>
        <w:t>Приема:</w:t>
      </w:r>
    </w:p>
    <w:p w14:paraId="0EF72D47" w14:textId="77777777" w:rsidR="00271697" w:rsidRPr="00271697" w:rsidRDefault="00271697" w:rsidP="00271697">
      <w:pPr>
        <w:spacing w:line="254" w:lineRule="auto"/>
        <w:ind w:right="180"/>
        <w:jc w:val="both"/>
        <w:rPr>
          <w:rFonts w:ascii="Times New Roman" w:eastAsiaTheme="minorHAnsi" w:hAnsi="Times New Roman"/>
          <w:sz w:val="24"/>
          <w:szCs w:val="24"/>
        </w:rPr>
      </w:pPr>
      <w:r w:rsidRPr="00271697">
        <w:rPr>
          <w:rFonts w:ascii="Times New Roman" w:eastAsiaTheme="minorHAnsi" w:hAnsi="Times New Roman"/>
          <w:sz w:val="24"/>
          <w:szCs w:val="24"/>
          <w:lang w:val="ru-RU"/>
        </w:rPr>
        <w:lastRenderedPageBreak/>
        <w:t>І. Прогноза за период 2025-2027 година</w:t>
      </w:r>
      <w:r w:rsidRPr="00271697">
        <w:rPr>
          <w:rFonts w:ascii="Times New Roman" w:eastAsiaTheme="minorHAnsi" w:hAnsi="Times New Roman"/>
          <w:b/>
          <w:bCs/>
          <w:sz w:val="24"/>
          <w:szCs w:val="24"/>
        </w:rPr>
        <w:t xml:space="preserve"> </w:t>
      </w:r>
      <w:r w:rsidRPr="00271697">
        <w:rPr>
          <w:rFonts w:ascii="Times New Roman" w:eastAsiaTheme="minorHAnsi" w:hAnsi="Times New Roman"/>
          <w:sz w:val="24"/>
          <w:szCs w:val="24"/>
        </w:rPr>
        <w:t>на постъпленията от местни приходи и на разходите за местни дейности – Приложение №8 от Указанията на Министерство на финансите БЮ №1/19.02.2024 г.</w:t>
      </w:r>
    </w:p>
    <w:p w14:paraId="3B90BCDB" w14:textId="77777777" w:rsidR="00271697" w:rsidRPr="00271697" w:rsidRDefault="00271697" w:rsidP="00271697">
      <w:pPr>
        <w:spacing w:line="254" w:lineRule="auto"/>
        <w:ind w:right="180"/>
        <w:jc w:val="both"/>
        <w:rPr>
          <w:rFonts w:ascii="Times New Roman" w:eastAsiaTheme="minorHAnsi" w:hAnsi="Times New Roman"/>
          <w:sz w:val="24"/>
          <w:szCs w:val="24"/>
        </w:rPr>
      </w:pPr>
      <w:r w:rsidRPr="00271697">
        <w:rPr>
          <w:rFonts w:ascii="Times New Roman" w:eastAsiaTheme="minorHAnsi" w:hAnsi="Times New Roman"/>
          <w:sz w:val="24"/>
          <w:szCs w:val="24"/>
        </w:rPr>
        <w:t xml:space="preserve">ІІ. Прогноза на показателите за поети ангажименти и за задълженията за разходи на община Русе за периода 2024-2025 година - Приложение 1а от Указанията на Министерство на финансите БЮ №1/19.02.2024 г. </w:t>
      </w:r>
    </w:p>
    <w:p w14:paraId="3AAA0303" w14:textId="77777777" w:rsidR="00271697" w:rsidRPr="00271697" w:rsidRDefault="00271697" w:rsidP="00271697">
      <w:pPr>
        <w:spacing w:line="254" w:lineRule="auto"/>
        <w:ind w:right="180"/>
        <w:jc w:val="both"/>
        <w:rPr>
          <w:rFonts w:ascii="Times New Roman" w:eastAsiaTheme="minorHAnsi" w:hAnsi="Times New Roman"/>
          <w:sz w:val="24"/>
          <w:szCs w:val="24"/>
        </w:rPr>
      </w:pPr>
      <w:r w:rsidRPr="00271697">
        <w:rPr>
          <w:rFonts w:ascii="Times New Roman" w:eastAsiaTheme="minorHAnsi" w:hAnsi="Times New Roman"/>
          <w:sz w:val="24"/>
          <w:szCs w:val="24"/>
        </w:rPr>
        <w:t>ІІІ.</w:t>
      </w:r>
      <w:r w:rsidRPr="00271697">
        <w:rPr>
          <w:rFonts w:ascii="Times New Roman" w:eastAsiaTheme="minorHAnsi" w:hAnsi="Times New Roman"/>
          <w:sz w:val="24"/>
          <w:szCs w:val="24"/>
          <w:lang w:val="en-US"/>
        </w:rPr>
        <w:t xml:space="preserve"> </w:t>
      </w:r>
      <w:r w:rsidRPr="00271697">
        <w:rPr>
          <w:rFonts w:ascii="Times New Roman" w:eastAsiaTheme="minorHAnsi" w:hAnsi="Times New Roman"/>
          <w:sz w:val="24"/>
          <w:szCs w:val="24"/>
        </w:rPr>
        <w:t>Прогнозен размер на капиталовите разходи по Инвестиционната програма за общински проекти за периода – Приложение №3в от Указанията на Министерство на финансите БЮ №1/19.02.2024 г.</w:t>
      </w:r>
    </w:p>
    <w:p w14:paraId="274261AF" w14:textId="77777777" w:rsidR="00271697" w:rsidRPr="00271697" w:rsidRDefault="00271697" w:rsidP="00271697">
      <w:pPr>
        <w:spacing w:line="254" w:lineRule="auto"/>
        <w:ind w:right="180"/>
        <w:jc w:val="both"/>
        <w:rPr>
          <w:rFonts w:ascii="Times New Roman" w:eastAsiaTheme="minorHAnsi" w:hAnsi="Times New Roman"/>
          <w:sz w:val="24"/>
          <w:szCs w:val="24"/>
        </w:rPr>
      </w:pPr>
      <w:r w:rsidRPr="00271697">
        <w:rPr>
          <w:rFonts w:ascii="Times New Roman" w:eastAsiaTheme="minorHAnsi" w:hAnsi="Times New Roman"/>
          <w:sz w:val="24"/>
          <w:szCs w:val="24"/>
        </w:rPr>
        <w:t>І</w:t>
      </w:r>
      <w:r w:rsidRPr="00271697">
        <w:rPr>
          <w:rFonts w:ascii="Times New Roman" w:eastAsiaTheme="minorHAnsi" w:hAnsi="Times New Roman"/>
          <w:sz w:val="24"/>
          <w:szCs w:val="24"/>
          <w:lang w:val="en-US"/>
        </w:rPr>
        <w:t>V</w:t>
      </w:r>
      <w:r w:rsidRPr="00271697">
        <w:rPr>
          <w:rFonts w:ascii="Times New Roman" w:eastAsiaTheme="minorHAnsi" w:hAnsi="Times New Roman"/>
          <w:sz w:val="24"/>
          <w:szCs w:val="24"/>
        </w:rPr>
        <w:t>. Консолидирана информация по Приложение №6а - Прогноза за намерения за поемане на задължения чрез договори за финансов лизинг и други форми на дълг за периода 2025-2027 г. – съгласно Указанията на Министерство на финансите БЮ №1/19.02.2024 г.</w:t>
      </w:r>
    </w:p>
    <w:p w14:paraId="38AA3703" w14:textId="77777777" w:rsidR="00271697" w:rsidRPr="00271697" w:rsidRDefault="00271697" w:rsidP="00271697">
      <w:pPr>
        <w:spacing w:line="254" w:lineRule="auto"/>
        <w:ind w:right="180"/>
        <w:jc w:val="both"/>
        <w:rPr>
          <w:rFonts w:ascii="Times New Roman" w:eastAsiaTheme="minorHAnsi" w:hAnsi="Times New Roman"/>
          <w:sz w:val="24"/>
          <w:szCs w:val="24"/>
        </w:rPr>
      </w:pPr>
      <w:r w:rsidRPr="00271697">
        <w:rPr>
          <w:rFonts w:ascii="Times New Roman" w:eastAsiaTheme="minorHAnsi" w:hAnsi="Times New Roman"/>
          <w:sz w:val="24"/>
          <w:szCs w:val="24"/>
        </w:rPr>
        <w:t xml:space="preserve">V. Консолидирана информация по Приложение №6б - Прогноза за нов дълг и финансиране чрез заеми на база действащи договори и намерения за поемане на задължения по нови заеми за периода </w:t>
      </w:r>
      <w:r w:rsidRPr="00271697">
        <w:rPr>
          <w:rFonts w:ascii="Times New Roman" w:eastAsiaTheme="minorHAnsi" w:hAnsi="Times New Roman"/>
          <w:sz w:val="24"/>
          <w:szCs w:val="24"/>
          <w:lang w:val="ru-RU"/>
        </w:rPr>
        <w:t xml:space="preserve">2025-2027 </w:t>
      </w:r>
      <w:r w:rsidRPr="00271697">
        <w:rPr>
          <w:rFonts w:ascii="Times New Roman" w:eastAsiaTheme="minorHAnsi" w:hAnsi="Times New Roman"/>
          <w:sz w:val="24"/>
          <w:szCs w:val="24"/>
        </w:rPr>
        <w:t>г. – съгласно Указанията на Министерство на финансите БЮ №1/19.02.2024 г.</w:t>
      </w:r>
    </w:p>
    <w:p w14:paraId="750D5005" w14:textId="77777777" w:rsidR="00271697" w:rsidRPr="00271697" w:rsidRDefault="00271697" w:rsidP="00271697">
      <w:pPr>
        <w:spacing w:line="254" w:lineRule="auto"/>
        <w:ind w:right="180"/>
        <w:jc w:val="both"/>
        <w:rPr>
          <w:rFonts w:ascii="Times New Roman" w:eastAsiaTheme="minorHAnsi" w:hAnsi="Times New Roman"/>
          <w:sz w:val="24"/>
          <w:szCs w:val="24"/>
        </w:rPr>
      </w:pPr>
      <w:r w:rsidRPr="00271697">
        <w:rPr>
          <w:rFonts w:ascii="Times New Roman" w:eastAsiaTheme="minorHAnsi" w:hAnsi="Times New Roman"/>
          <w:sz w:val="24"/>
          <w:szCs w:val="24"/>
        </w:rPr>
        <w:t>V</w:t>
      </w:r>
      <w:r w:rsidRPr="00271697">
        <w:rPr>
          <w:rFonts w:ascii="Times New Roman" w:eastAsiaTheme="minorHAnsi" w:hAnsi="Times New Roman"/>
          <w:sz w:val="24"/>
          <w:szCs w:val="24"/>
          <w:lang w:val="en-US"/>
        </w:rPr>
        <w:t>I</w:t>
      </w:r>
      <w:r w:rsidRPr="00271697">
        <w:rPr>
          <w:rFonts w:ascii="Times New Roman" w:eastAsiaTheme="minorHAnsi" w:hAnsi="Times New Roman"/>
          <w:sz w:val="24"/>
          <w:szCs w:val="24"/>
        </w:rPr>
        <w:t xml:space="preserve">. Консолидирана информация по Приложение №6в -Справка за разходите за лихви на начислена основа по обслужване на заемите на база действащи договори за заеми и намерения за поемане на задължения по нови договори за заеми за периода </w:t>
      </w:r>
      <w:r w:rsidRPr="00271697">
        <w:rPr>
          <w:rFonts w:ascii="Times New Roman" w:eastAsiaTheme="minorHAnsi" w:hAnsi="Times New Roman"/>
          <w:sz w:val="24"/>
          <w:szCs w:val="24"/>
          <w:lang w:val="ru-RU"/>
        </w:rPr>
        <w:t xml:space="preserve">2025-2027 </w:t>
      </w:r>
      <w:r w:rsidRPr="00271697">
        <w:rPr>
          <w:rFonts w:ascii="Times New Roman" w:eastAsiaTheme="minorHAnsi" w:hAnsi="Times New Roman"/>
          <w:sz w:val="24"/>
          <w:szCs w:val="24"/>
        </w:rPr>
        <w:t>г.- съгласно Указанията на Министерство на финансите БЮ №1/19.02.2024 г.</w:t>
      </w:r>
    </w:p>
    <w:p w14:paraId="1AC3B92B" w14:textId="77777777" w:rsidR="00271697" w:rsidRPr="00271697" w:rsidRDefault="00271697" w:rsidP="00271697">
      <w:pPr>
        <w:spacing w:line="254" w:lineRule="auto"/>
        <w:ind w:right="180"/>
        <w:jc w:val="both"/>
        <w:rPr>
          <w:rFonts w:ascii="Times New Roman" w:eastAsiaTheme="minorHAnsi" w:hAnsi="Times New Roman"/>
          <w:sz w:val="24"/>
          <w:szCs w:val="24"/>
        </w:rPr>
      </w:pPr>
      <w:r w:rsidRPr="00271697">
        <w:rPr>
          <w:rFonts w:ascii="Times New Roman" w:eastAsiaTheme="minorHAnsi" w:hAnsi="Times New Roman"/>
          <w:sz w:val="24"/>
          <w:szCs w:val="24"/>
        </w:rPr>
        <w:t>V</w:t>
      </w:r>
      <w:r w:rsidRPr="00271697">
        <w:rPr>
          <w:rFonts w:ascii="Times New Roman" w:eastAsiaTheme="minorHAnsi" w:hAnsi="Times New Roman"/>
          <w:sz w:val="24"/>
          <w:szCs w:val="24"/>
          <w:lang w:val="en-US"/>
        </w:rPr>
        <w:t>I</w:t>
      </w:r>
      <w:r w:rsidRPr="00271697">
        <w:rPr>
          <w:rFonts w:ascii="Times New Roman" w:eastAsiaTheme="minorHAnsi" w:hAnsi="Times New Roman"/>
          <w:sz w:val="24"/>
          <w:szCs w:val="24"/>
        </w:rPr>
        <w:t xml:space="preserve">І. Прогноза за общинския дълг (включително и намеренията за поемане на нов дълг) и разходите за лихви по него за периода </w:t>
      </w:r>
      <w:r w:rsidRPr="00271697">
        <w:rPr>
          <w:rFonts w:ascii="Times New Roman" w:eastAsiaTheme="minorHAnsi" w:hAnsi="Times New Roman"/>
          <w:sz w:val="24"/>
          <w:szCs w:val="24"/>
          <w:lang w:val="ru-RU"/>
        </w:rPr>
        <w:t xml:space="preserve">2025-2027 </w:t>
      </w:r>
      <w:r w:rsidRPr="00271697">
        <w:rPr>
          <w:rFonts w:ascii="Times New Roman" w:eastAsiaTheme="minorHAnsi" w:hAnsi="Times New Roman"/>
          <w:sz w:val="24"/>
          <w:szCs w:val="24"/>
        </w:rPr>
        <w:t>година - Приложение №6г от Указанията на Министерство на финансите БЮ №1/19.02.2024 г.</w:t>
      </w:r>
    </w:p>
    <w:p w14:paraId="61A36915" w14:textId="77777777" w:rsidR="00271697" w:rsidRPr="00271697" w:rsidRDefault="00271697" w:rsidP="00271697">
      <w:pPr>
        <w:spacing w:line="254" w:lineRule="auto"/>
        <w:ind w:right="180"/>
        <w:jc w:val="both"/>
        <w:rPr>
          <w:rFonts w:ascii="Times New Roman" w:eastAsiaTheme="minorHAnsi" w:hAnsi="Times New Roman"/>
          <w:sz w:val="24"/>
          <w:szCs w:val="24"/>
        </w:rPr>
      </w:pPr>
      <w:r w:rsidRPr="00271697">
        <w:rPr>
          <w:rFonts w:ascii="Times New Roman" w:eastAsiaTheme="minorHAnsi" w:hAnsi="Times New Roman"/>
          <w:sz w:val="24"/>
          <w:szCs w:val="24"/>
          <w:lang w:val="en-US"/>
        </w:rPr>
        <w:t>VIII</w:t>
      </w:r>
      <w:r w:rsidRPr="00271697">
        <w:rPr>
          <w:rFonts w:ascii="Times New Roman" w:eastAsiaTheme="minorHAnsi" w:hAnsi="Times New Roman"/>
          <w:sz w:val="24"/>
          <w:szCs w:val="24"/>
        </w:rPr>
        <w:t>.</w:t>
      </w:r>
      <w:r w:rsidRPr="00271697">
        <w:rPr>
          <w:rFonts w:ascii="Times New Roman" w:eastAsiaTheme="minorHAnsi" w:hAnsi="Times New Roman"/>
          <w:sz w:val="24"/>
          <w:szCs w:val="24"/>
          <w:lang w:val="en-US"/>
        </w:rPr>
        <w:t xml:space="preserve"> </w:t>
      </w:r>
      <w:r w:rsidRPr="00271697">
        <w:rPr>
          <w:rFonts w:ascii="Times New Roman" w:eastAsiaTheme="minorHAnsi" w:hAnsi="Times New Roman"/>
          <w:sz w:val="24"/>
          <w:szCs w:val="24"/>
        </w:rPr>
        <w:t>Справка за ефекта от увеличението на минималната работна заплата за периода 2025 – 2027 г. по бюджета на общината - Приложение №8а от Указанията на Министерство на финансите БЮ №1/19.02.2024 г.</w:t>
      </w:r>
    </w:p>
    <w:p w14:paraId="5FE8F5A0" w14:textId="3035039D" w:rsidR="00F91510" w:rsidRPr="00271697" w:rsidRDefault="00271697" w:rsidP="00271697">
      <w:pPr>
        <w:spacing w:line="254" w:lineRule="auto"/>
        <w:ind w:right="180"/>
        <w:jc w:val="both"/>
        <w:rPr>
          <w:rFonts w:ascii="Times New Roman" w:eastAsiaTheme="minorHAnsi" w:hAnsi="Times New Roman"/>
          <w:b/>
          <w:bCs/>
          <w:sz w:val="24"/>
          <w:szCs w:val="24"/>
          <w:lang w:eastAsia="bg-BG"/>
        </w:rPr>
      </w:pPr>
      <w:r w:rsidRPr="00271697">
        <w:rPr>
          <w:rFonts w:ascii="Times New Roman" w:eastAsiaTheme="minorHAnsi" w:hAnsi="Times New Roman"/>
          <w:sz w:val="24"/>
          <w:szCs w:val="24"/>
          <w:lang w:val="en-US"/>
        </w:rPr>
        <w:t>IX</w:t>
      </w:r>
      <w:r w:rsidRPr="00271697">
        <w:rPr>
          <w:rFonts w:ascii="Times New Roman" w:eastAsiaTheme="minorHAnsi" w:hAnsi="Times New Roman"/>
          <w:sz w:val="24"/>
          <w:szCs w:val="24"/>
        </w:rPr>
        <w:t xml:space="preserve">. Консолидирана информация по Приложение 10а „Прогноза за приходите и разходите на нефинансовите предприятия за периода </w:t>
      </w:r>
      <w:r w:rsidRPr="00271697">
        <w:rPr>
          <w:rFonts w:ascii="Times New Roman" w:eastAsiaTheme="minorHAnsi" w:hAnsi="Times New Roman"/>
          <w:sz w:val="24"/>
          <w:szCs w:val="24"/>
          <w:lang w:val="ru-RU"/>
        </w:rPr>
        <w:t xml:space="preserve">2025-2027 </w:t>
      </w:r>
      <w:r w:rsidRPr="00271697">
        <w:rPr>
          <w:rFonts w:ascii="Times New Roman" w:eastAsiaTheme="minorHAnsi" w:hAnsi="Times New Roman"/>
          <w:sz w:val="24"/>
          <w:szCs w:val="24"/>
        </w:rPr>
        <w:t xml:space="preserve">г. и за активите и пасивите им към 31 декември на съответната </w:t>
      </w:r>
      <w:proofErr w:type="gramStart"/>
      <w:r w:rsidRPr="00271697">
        <w:rPr>
          <w:rFonts w:ascii="Times New Roman" w:eastAsiaTheme="minorHAnsi" w:hAnsi="Times New Roman"/>
          <w:sz w:val="24"/>
          <w:szCs w:val="24"/>
        </w:rPr>
        <w:t>година“</w:t>
      </w:r>
      <w:proofErr w:type="gramEnd"/>
      <w:r w:rsidRPr="00271697">
        <w:rPr>
          <w:rFonts w:ascii="Times New Roman" w:eastAsiaTheme="minorHAnsi" w:hAnsi="Times New Roman"/>
          <w:sz w:val="24"/>
          <w:szCs w:val="24"/>
        </w:rPr>
        <w:t>, съгласно Указанията на Министерство на финансите БЮ №1/19.02.2024 г.</w:t>
      </w:r>
    </w:p>
    <w:p w14:paraId="152898D2" w14:textId="77777777" w:rsidR="00271697" w:rsidRDefault="00271697" w:rsidP="00565B3D">
      <w:pPr>
        <w:spacing w:after="0" w:line="240" w:lineRule="auto"/>
        <w:jc w:val="both"/>
        <w:rPr>
          <w:rFonts w:ascii="Times New Roman" w:hAnsi="Times New Roman"/>
          <w:b/>
          <w:bCs/>
          <w:sz w:val="24"/>
          <w:szCs w:val="24"/>
        </w:rPr>
      </w:pPr>
    </w:p>
    <w:p w14:paraId="7B5BCBCF" w14:textId="7CD8685C" w:rsidR="00565B3D" w:rsidRPr="00565B3D" w:rsidRDefault="00A955BB" w:rsidP="00565B3D">
      <w:pPr>
        <w:spacing w:after="0" w:line="240" w:lineRule="auto"/>
        <w:jc w:val="both"/>
        <w:rPr>
          <w:rFonts w:ascii="Times New Roman" w:hAnsi="Times New Roman"/>
          <w:b/>
          <w:bCs/>
          <w:sz w:val="24"/>
          <w:szCs w:val="24"/>
        </w:rPr>
      </w:pPr>
      <w:r w:rsidRPr="00565B3D">
        <w:rPr>
          <w:rFonts w:ascii="Times New Roman" w:hAnsi="Times New Roman"/>
          <w:b/>
          <w:bCs/>
          <w:sz w:val="24"/>
          <w:szCs w:val="24"/>
        </w:rPr>
        <w:t xml:space="preserve">Точка </w:t>
      </w:r>
      <w:r w:rsidR="00565B3D" w:rsidRPr="00565B3D">
        <w:rPr>
          <w:rFonts w:ascii="Times New Roman" w:hAnsi="Times New Roman"/>
          <w:b/>
          <w:bCs/>
          <w:sz w:val="24"/>
          <w:szCs w:val="24"/>
        </w:rPr>
        <w:t>1</w:t>
      </w:r>
      <w:r w:rsidR="00565B3D">
        <w:rPr>
          <w:rFonts w:ascii="Times New Roman" w:hAnsi="Times New Roman"/>
          <w:b/>
          <w:bCs/>
          <w:sz w:val="24"/>
          <w:szCs w:val="24"/>
        </w:rPr>
        <w:t>8</w:t>
      </w:r>
    </w:p>
    <w:p w14:paraId="371C1779" w14:textId="0BA6BEB6" w:rsidR="00565B3D" w:rsidRPr="00565B3D" w:rsidRDefault="00565B3D" w:rsidP="00565B3D">
      <w:pPr>
        <w:spacing w:after="0" w:line="240" w:lineRule="auto"/>
        <w:jc w:val="both"/>
        <w:rPr>
          <w:rFonts w:ascii="Times New Roman" w:hAnsi="Times New Roman"/>
          <w:b/>
          <w:bCs/>
          <w:sz w:val="24"/>
          <w:szCs w:val="24"/>
        </w:rPr>
      </w:pPr>
      <w:r w:rsidRPr="00565B3D">
        <w:rPr>
          <w:rFonts w:ascii="Times New Roman" w:hAnsi="Times New Roman"/>
          <w:b/>
          <w:bCs/>
          <w:sz w:val="24"/>
          <w:szCs w:val="24"/>
        </w:rPr>
        <w:t>К.л. № 186 Приемане на Годишен план на дейностите за подкрепа за личностно развитие за 2024 г. за изпълнение на Общинската стратегия за подкрепа за личностно развитие на децата и учениците в Община Русе (2023-2024)</w:t>
      </w:r>
    </w:p>
    <w:p w14:paraId="1AAE31A8" w14:textId="7C82A495" w:rsidR="00565B3D" w:rsidRDefault="00565B3D" w:rsidP="00DF0954">
      <w:pPr>
        <w:spacing w:after="0" w:line="240" w:lineRule="auto"/>
        <w:jc w:val="both"/>
        <w:rPr>
          <w:rFonts w:ascii="Times New Roman" w:hAnsi="Times New Roman"/>
          <w:sz w:val="24"/>
          <w:szCs w:val="24"/>
        </w:rPr>
      </w:pPr>
    </w:p>
    <w:p w14:paraId="3AF0E0D7" w14:textId="6898C3FD" w:rsidR="00035119" w:rsidRDefault="00035119" w:rsidP="00DF0954">
      <w:pPr>
        <w:spacing w:after="0" w:line="240" w:lineRule="auto"/>
        <w:jc w:val="both"/>
        <w:rPr>
          <w:rFonts w:ascii="Times New Roman" w:hAnsi="Times New Roman"/>
          <w:sz w:val="24"/>
          <w:szCs w:val="24"/>
        </w:rPr>
      </w:pPr>
      <w:r>
        <w:rPr>
          <w:rFonts w:ascii="Times New Roman" w:hAnsi="Times New Roman"/>
          <w:sz w:val="24"/>
          <w:szCs w:val="24"/>
        </w:rPr>
        <w:tab/>
      </w:r>
      <w:r w:rsidRPr="00035119">
        <w:rPr>
          <w:rFonts w:ascii="Times New Roman" w:hAnsi="Times New Roman"/>
          <w:b/>
          <w:bCs/>
          <w:sz w:val="24"/>
          <w:szCs w:val="24"/>
        </w:rPr>
        <w:t>Акад. Христо Белоев:</w:t>
      </w:r>
      <w:r>
        <w:rPr>
          <w:rFonts w:ascii="Times New Roman" w:hAnsi="Times New Roman"/>
          <w:sz w:val="24"/>
          <w:szCs w:val="24"/>
        </w:rPr>
        <w:t xml:space="preserve"> Енчо Енчев.</w:t>
      </w:r>
    </w:p>
    <w:p w14:paraId="10340EFB" w14:textId="77777777" w:rsidR="008861DD" w:rsidRDefault="00035119" w:rsidP="00DF0954">
      <w:pPr>
        <w:spacing w:after="0" w:line="240" w:lineRule="auto"/>
        <w:jc w:val="both"/>
        <w:rPr>
          <w:rFonts w:ascii="Times New Roman" w:hAnsi="Times New Roman"/>
          <w:sz w:val="24"/>
          <w:szCs w:val="24"/>
        </w:rPr>
      </w:pPr>
      <w:r>
        <w:rPr>
          <w:rFonts w:ascii="Times New Roman" w:hAnsi="Times New Roman"/>
          <w:sz w:val="24"/>
          <w:szCs w:val="24"/>
        </w:rPr>
        <w:tab/>
      </w:r>
      <w:r w:rsidRPr="00035119">
        <w:rPr>
          <w:rFonts w:ascii="Times New Roman" w:hAnsi="Times New Roman"/>
          <w:b/>
          <w:bCs/>
          <w:sz w:val="24"/>
          <w:szCs w:val="24"/>
        </w:rPr>
        <w:t>Г-н Енчо Енчев:</w:t>
      </w:r>
      <w:r>
        <w:rPr>
          <w:rFonts w:ascii="Times New Roman" w:hAnsi="Times New Roman"/>
          <w:sz w:val="24"/>
          <w:szCs w:val="24"/>
        </w:rPr>
        <w:t xml:space="preserve"> </w:t>
      </w:r>
      <w:r w:rsidR="009E0B98" w:rsidRPr="00DF0954">
        <w:rPr>
          <w:rFonts w:ascii="Times New Roman" w:hAnsi="Times New Roman"/>
          <w:sz w:val="24"/>
          <w:szCs w:val="24"/>
        </w:rPr>
        <w:t>Господин</w:t>
      </w:r>
      <w:r>
        <w:rPr>
          <w:rFonts w:ascii="Times New Roman" w:hAnsi="Times New Roman"/>
          <w:sz w:val="24"/>
          <w:szCs w:val="24"/>
        </w:rPr>
        <w:t xml:space="preserve"> П</w:t>
      </w:r>
      <w:r w:rsidR="009E0B98" w:rsidRPr="00DF0954">
        <w:rPr>
          <w:rFonts w:ascii="Times New Roman" w:hAnsi="Times New Roman"/>
          <w:sz w:val="24"/>
          <w:szCs w:val="24"/>
        </w:rPr>
        <w:t xml:space="preserve">редседател, уважаеми общински съветници, общинска администрация поддържа направеното предложение за приемане на </w:t>
      </w:r>
      <w:r>
        <w:rPr>
          <w:rFonts w:ascii="Times New Roman" w:hAnsi="Times New Roman"/>
          <w:sz w:val="24"/>
          <w:szCs w:val="24"/>
        </w:rPr>
        <w:t>Г</w:t>
      </w:r>
      <w:r w:rsidR="009E0B98" w:rsidRPr="00DF0954">
        <w:rPr>
          <w:rFonts w:ascii="Times New Roman" w:hAnsi="Times New Roman"/>
          <w:sz w:val="24"/>
          <w:szCs w:val="24"/>
        </w:rPr>
        <w:t>одишен план за дейността за подкрепа на личностно развитие за 20</w:t>
      </w:r>
      <w:r w:rsidR="002B45C7">
        <w:rPr>
          <w:rFonts w:ascii="Times New Roman" w:hAnsi="Times New Roman"/>
          <w:sz w:val="24"/>
          <w:szCs w:val="24"/>
        </w:rPr>
        <w:t xml:space="preserve">24 </w:t>
      </w:r>
      <w:r w:rsidR="009E0B98" w:rsidRPr="00DF0954">
        <w:rPr>
          <w:rFonts w:ascii="Times New Roman" w:hAnsi="Times New Roman"/>
          <w:sz w:val="24"/>
          <w:szCs w:val="24"/>
        </w:rPr>
        <w:t xml:space="preserve">година, за изпълнение на общинската стратегия за подкрепа на личностното развитие, която е приета от общинския съвет. Планът е съгласуван с колегите от </w:t>
      </w:r>
      <w:r w:rsidR="002B45C7">
        <w:rPr>
          <w:rFonts w:ascii="Times New Roman" w:hAnsi="Times New Roman"/>
          <w:sz w:val="24"/>
          <w:szCs w:val="24"/>
        </w:rPr>
        <w:t>Р</w:t>
      </w:r>
      <w:r w:rsidR="009E0B98" w:rsidRPr="00DF0954">
        <w:rPr>
          <w:rFonts w:ascii="Times New Roman" w:hAnsi="Times New Roman"/>
          <w:sz w:val="24"/>
          <w:szCs w:val="24"/>
        </w:rPr>
        <w:t xml:space="preserve">егионалното управление по </w:t>
      </w:r>
      <w:r w:rsidR="009E0B98" w:rsidRPr="00DF0954">
        <w:rPr>
          <w:rFonts w:ascii="Times New Roman" w:hAnsi="Times New Roman"/>
          <w:sz w:val="24"/>
          <w:szCs w:val="24"/>
        </w:rPr>
        <w:lastRenderedPageBreak/>
        <w:t>образование</w:t>
      </w:r>
      <w:r w:rsidR="002B45C7">
        <w:rPr>
          <w:rFonts w:ascii="Times New Roman" w:hAnsi="Times New Roman"/>
          <w:sz w:val="24"/>
          <w:szCs w:val="24"/>
        </w:rPr>
        <w:t>, з</w:t>
      </w:r>
      <w:r w:rsidR="009E0B98" w:rsidRPr="00DF0954">
        <w:rPr>
          <w:rFonts w:ascii="Times New Roman" w:hAnsi="Times New Roman"/>
          <w:sz w:val="24"/>
          <w:szCs w:val="24"/>
        </w:rPr>
        <w:t>ащото реално</w:t>
      </w:r>
      <w:r w:rsidR="002B45C7">
        <w:rPr>
          <w:rFonts w:ascii="Times New Roman" w:hAnsi="Times New Roman"/>
          <w:sz w:val="24"/>
          <w:szCs w:val="24"/>
        </w:rPr>
        <w:t xml:space="preserve"> двете </w:t>
      </w:r>
      <w:r w:rsidR="009E0B98" w:rsidRPr="00DF0954">
        <w:rPr>
          <w:rFonts w:ascii="Times New Roman" w:hAnsi="Times New Roman"/>
          <w:sz w:val="24"/>
          <w:szCs w:val="24"/>
        </w:rPr>
        <w:t xml:space="preserve">институции, </w:t>
      </w:r>
      <w:r w:rsidR="002B45C7">
        <w:rPr>
          <w:rFonts w:ascii="Times New Roman" w:hAnsi="Times New Roman"/>
          <w:sz w:val="24"/>
          <w:szCs w:val="24"/>
        </w:rPr>
        <w:t>Р</w:t>
      </w:r>
      <w:r w:rsidR="009E0B98" w:rsidRPr="00DF0954">
        <w:rPr>
          <w:rFonts w:ascii="Times New Roman" w:hAnsi="Times New Roman"/>
          <w:sz w:val="24"/>
          <w:szCs w:val="24"/>
        </w:rPr>
        <w:t xml:space="preserve">егионалното управление по образование </w:t>
      </w:r>
      <w:r w:rsidR="002B45C7">
        <w:rPr>
          <w:rFonts w:ascii="Times New Roman" w:hAnsi="Times New Roman"/>
          <w:sz w:val="24"/>
          <w:szCs w:val="24"/>
        </w:rPr>
        <w:t xml:space="preserve">и </w:t>
      </w:r>
      <w:r w:rsidR="009E0B98" w:rsidRPr="00DF0954">
        <w:rPr>
          <w:rFonts w:ascii="Times New Roman" w:hAnsi="Times New Roman"/>
          <w:sz w:val="24"/>
          <w:szCs w:val="24"/>
        </w:rPr>
        <w:t>община Русе със своите поделения ще работят за изпълнение на плана</w:t>
      </w:r>
      <w:r w:rsidR="002B45C7">
        <w:rPr>
          <w:rFonts w:ascii="Times New Roman" w:hAnsi="Times New Roman"/>
          <w:sz w:val="24"/>
          <w:szCs w:val="24"/>
        </w:rPr>
        <w:t xml:space="preserve">. В </w:t>
      </w:r>
      <w:r w:rsidR="009E0B98" w:rsidRPr="00DF0954">
        <w:rPr>
          <w:rFonts w:ascii="Times New Roman" w:hAnsi="Times New Roman"/>
          <w:sz w:val="24"/>
          <w:szCs w:val="24"/>
        </w:rPr>
        <w:t>плана, който е представен</w:t>
      </w:r>
      <w:r w:rsidR="002B45C7">
        <w:rPr>
          <w:rFonts w:ascii="Times New Roman" w:hAnsi="Times New Roman"/>
          <w:sz w:val="24"/>
          <w:szCs w:val="24"/>
        </w:rPr>
        <w:t xml:space="preserve"> в </w:t>
      </w:r>
      <w:r w:rsidR="009E0B98" w:rsidRPr="00DF0954">
        <w:rPr>
          <w:rFonts w:ascii="Times New Roman" w:hAnsi="Times New Roman"/>
          <w:sz w:val="24"/>
          <w:szCs w:val="24"/>
        </w:rPr>
        <w:t>табличен вид са представени основни цели</w:t>
      </w:r>
      <w:r w:rsidR="002B45C7">
        <w:rPr>
          <w:rFonts w:ascii="Times New Roman" w:hAnsi="Times New Roman"/>
          <w:sz w:val="24"/>
          <w:szCs w:val="24"/>
        </w:rPr>
        <w:t xml:space="preserve">, </w:t>
      </w:r>
      <w:r w:rsidR="009E0B98" w:rsidRPr="00DF0954">
        <w:rPr>
          <w:rFonts w:ascii="Times New Roman" w:hAnsi="Times New Roman"/>
          <w:sz w:val="24"/>
          <w:szCs w:val="24"/>
        </w:rPr>
        <w:t>мерки</w:t>
      </w:r>
      <w:r w:rsidR="002B45C7">
        <w:rPr>
          <w:rFonts w:ascii="Times New Roman" w:hAnsi="Times New Roman"/>
          <w:sz w:val="24"/>
          <w:szCs w:val="24"/>
        </w:rPr>
        <w:t xml:space="preserve">, </w:t>
      </w:r>
      <w:r w:rsidR="009E0B98" w:rsidRPr="00DF0954">
        <w:rPr>
          <w:rFonts w:ascii="Times New Roman" w:hAnsi="Times New Roman"/>
          <w:sz w:val="24"/>
          <w:szCs w:val="24"/>
        </w:rPr>
        <w:t>дейности, очаквани резултати, срокове, начин на финансиране. Така че</w:t>
      </w:r>
      <w:r w:rsidR="002B45C7">
        <w:rPr>
          <w:rFonts w:ascii="Times New Roman" w:hAnsi="Times New Roman"/>
          <w:sz w:val="24"/>
          <w:szCs w:val="24"/>
        </w:rPr>
        <w:t xml:space="preserve">, </w:t>
      </w:r>
      <w:r w:rsidR="009E0B98" w:rsidRPr="00DF0954">
        <w:rPr>
          <w:rFonts w:ascii="Times New Roman" w:hAnsi="Times New Roman"/>
          <w:sz w:val="24"/>
          <w:szCs w:val="24"/>
        </w:rPr>
        <w:t>вие сте запознати с това</w:t>
      </w:r>
      <w:r w:rsidR="008861DD">
        <w:rPr>
          <w:rFonts w:ascii="Times New Roman" w:hAnsi="Times New Roman"/>
          <w:sz w:val="24"/>
          <w:szCs w:val="24"/>
        </w:rPr>
        <w:t>. Н</w:t>
      </w:r>
      <w:r w:rsidR="009E0B98" w:rsidRPr="00DF0954">
        <w:rPr>
          <w:rFonts w:ascii="Times New Roman" w:hAnsi="Times New Roman"/>
          <w:sz w:val="24"/>
          <w:szCs w:val="24"/>
        </w:rPr>
        <w:t>а 5 от постоянните комисии беше докладван плана. Предлагам ви да го приеме</w:t>
      </w:r>
      <w:r w:rsidR="008861DD">
        <w:rPr>
          <w:rFonts w:ascii="Times New Roman" w:hAnsi="Times New Roman"/>
          <w:sz w:val="24"/>
          <w:szCs w:val="24"/>
        </w:rPr>
        <w:t>те. Благодаря.</w:t>
      </w:r>
    </w:p>
    <w:p w14:paraId="5CDE33CA" w14:textId="342F0838" w:rsidR="009E0B98" w:rsidRPr="00DF0954" w:rsidRDefault="008861DD" w:rsidP="00DF0954">
      <w:pPr>
        <w:spacing w:after="0" w:line="240" w:lineRule="auto"/>
        <w:jc w:val="both"/>
        <w:rPr>
          <w:rFonts w:ascii="Times New Roman" w:hAnsi="Times New Roman"/>
          <w:sz w:val="24"/>
          <w:szCs w:val="24"/>
        </w:rPr>
      </w:pPr>
      <w:r>
        <w:rPr>
          <w:rFonts w:ascii="Times New Roman" w:hAnsi="Times New Roman"/>
          <w:sz w:val="24"/>
          <w:szCs w:val="24"/>
        </w:rPr>
        <w:tab/>
      </w:r>
      <w:r w:rsidRPr="008861DD">
        <w:rPr>
          <w:rFonts w:ascii="Times New Roman" w:hAnsi="Times New Roman"/>
          <w:b/>
          <w:bCs/>
          <w:sz w:val="24"/>
          <w:szCs w:val="24"/>
        </w:rPr>
        <w:t>Акад. Христо Белоев:</w:t>
      </w:r>
      <w:r>
        <w:rPr>
          <w:rFonts w:ascii="Times New Roman" w:hAnsi="Times New Roman"/>
          <w:sz w:val="24"/>
          <w:szCs w:val="24"/>
        </w:rPr>
        <w:t xml:space="preserve"> Да, благодаря. Митко Кунчев, изказване. Да, от името на група.</w:t>
      </w:r>
    </w:p>
    <w:p w14:paraId="6B10C660" w14:textId="77777777" w:rsidR="00E23B4B" w:rsidRDefault="008861DD" w:rsidP="00DF0954">
      <w:pPr>
        <w:spacing w:after="0" w:line="240" w:lineRule="auto"/>
        <w:jc w:val="both"/>
        <w:rPr>
          <w:rFonts w:ascii="Times New Roman" w:hAnsi="Times New Roman"/>
          <w:sz w:val="24"/>
          <w:szCs w:val="24"/>
        </w:rPr>
      </w:pPr>
      <w:r>
        <w:rPr>
          <w:rFonts w:ascii="Times New Roman" w:hAnsi="Times New Roman"/>
          <w:sz w:val="24"/>
          <w:szCs w:val="24"/>
        </w:rPr>
        <w:tab/>
      </w:r>
      <w:r w:rsidRPr="008861DD">
        <w:rPr>
          <w:rFonts w:ascii="Times New Roman" w:hAnsi="Times New Roman"/>
          <w:b/>
          <w:bCs/>
          <w:sz w:val="24"/>
          <w:szCs w:val="24"/>
        </w:rPr>
        <w:t>Г-н Митко Кунчев:</w:t>
      </w:r>
      <w:r>
        <w:rPr>
          <w:rFonts w:ascii="Times New Roman" w:hAnsi="Times New Roman"/>
          <w:b/>
          <w:bCs/>
          <w:sz w:val="24"/>
          <w:szCs w:val="24"/>
        </w:rPr>
        <w:t xml:space="preserve"> </w:t>
      </w:r>
      <w:r w:rsidR="009E0B98" w:rsidRPr="00DF0954">
        <w:rPr>
          <w:rFonts w:ascii="Times New Roman" w:hAnsi="Times New Roman"/>
          <w:sz w:val="24"/>
          <w:szCs w:val="24"/>
        </w:rPr>
        <w:t xml:space="preserve">Уважаеми господин </w:t>
      </w:r>
      <w:r>
        <w:rPr>
          <w:rFonts w:ascii="Times New Roman" w:hAnsi="Times New Roman"/>
          <w:sz w:val="24"/>
          <w:szCs w:val="24"/>
        </w:rPr>
        <w:t>П</w:t>
      </w:r>
      <w:r w:rsidR="009E0B98" w:rsidRPr="00DF0954">
        <w:rPr>
          <w:rFonts w:ascii="Times New Roman" w:hAnsi="Times New Roman"/>
          <w:sz w:val="24"/>
          <w:szCs w:val="24"/>
        </w:rPr>
        <w:t xml:space="preserve">редседател, уважаеми господин </w:t>
      </w:r>
      <w:r>
        <w:rPr>
          <w:rFonts w:ascii="Times New Roman" w:hAnsi="Times New Roman"/>
          <w:sz w:val="24"/>
          <w:szCs w:val="24"/>
        </w:rPr>
        <w:t>К</w:t>
      </w:r>
      <w:r w:rsidR="009E0B98" w:rsidRPr="00DF0954">
        <w:rPr>
          <w:rFonts w:ascii="Times New Roman" w:hAnsi="Times New Roman"/>
          <w:sz w:val="24"/>
          <w:szCs w:val="24"/>
        </w:rPr>
        <w:t>мет, уважаеми дами и господа общински съветници</w:t>
      </w:r>
      <w:r>
        <w:rPr>
          <w:rFonts w:ascii="Times New Roman" w:hAnsi="Times New Roman"/>
          <w:sz w:val="24"/>
          <w:szCs w:val="24"/>
        </w:rPr>
        <w:t>. В</w:t>
      </w:r>
      <w:r w:rsidR="009E0B98" w:rsidRPr="00DF0954">
        <w:rPr>
          <w:rFonts w:ascii="Times New Roman" w:hAnsi="Times New Roman"/>
          <w:sz w:val="24"/>
          <w:szCs w:val="24"/>
        </w:rPr>
        <w:t>земам думата, тъй като този план е изключително важен за нашата общност. Всъщност той е вторият за втората година от стратегията, която е приета. Тя е била приета от общинския съвет предишния през месец Юни. След това през месец Юли е бил приет</w:t>
      </w:r>
      <w:r w:rsidR="00FC78C1">
        <w:rPr>
          <w:rFonts w:ascii="Times New Roman" w:hAnsi="Times New Roman"/>
          <w:sz w:val="24"/>
          <w:szCs w:val="24"/>
        </w:rPr>
        <w:t xml:space="preserve"> първия </w:t>
      </w:r>
      <w:r w:rsidR="009E0B98" w:rsidRPr="00DF0954">
        <w:rPr>
          <w:rFonts w:ascii="Times New Roman" w:hAnsi="Times New Roman"/>
          <w:sz w:val="24"/>
          <w:szCs w:val="24"/>
        </w:rPr>
        <w:t>план</w:t>
      </w:r>
      <w:r w:rsidR="00FC78C1">
        <w:rPr>
          <w:rFonts w:ascii="Times New Roman" w:hAnsi="Times New Roman"/>
          <w:sz w:val="24"/>
          <w:szCs w:val="24"/>
        </w:rPr>
        <w:t xml:space="preserve">, плана </w:t>
      </w:r>
      <w:r w:rsidR="009E0B98" w:rsidRPr="00DF0954">
        <w:rPr>
          <w:rFonts w:ascii="Times New Roman" w:hAnsi="Times New Roman"/>
          <w:sz w:val="24"/>
          <w:szCs w:val="24"/>
        </w:rPr>
        <w:t>за</w:t>
      </w:r>
      <w:r w:rsidR="00FC78C1">
        <w:rPr>
          <w:rFonts w:ascii="Times New Roman" w:hAnsi="Times New Roman"/>
          <w:sz w:val="24"/>
          <w:szCs w:val="24"/>
        </w:rPr>
        <w:t xml:space="preserve"> първата </w:t>
      </w:r>
      <w:r w:rsidR="009E0B98" w:rsidRPr="00DF0954">
        <w:rPr>
          <w:rFonts w:ascii="Times New Roman" w:hAnsi="Times New Roman"/>
          <w:sz w:val="24"/>
          <w:szCs w:val="24"/>
        </w:rPr>
        <w:t>година. Въпреки че в закона пише, че трябва да се приеме до 30</w:t>
      </w:r>
      <w:r w:rsidR="00FC78C1">
        <w:rPr>
          <w:rFonts w:ascii="Times New Roman" w:hAnsi="Times New Roman"/>
          <w:sz w:val="24"/>
          <w:szCs w:val="24"/>
        </w:rPr>
        <w:t>.</w:t>
      </w:r>
      <w:r w:rsidR="009E0B98" w:rsidRPr="00DF0954">
        <w:rPr>
          <w:rFonts w:ascii="Times New Roman" w:hAnsi="Times New Roman"/>
          <w:sz w:val="24"/>
          <w:szCs w:val="24"/>
        </w:rPr>
        <w:t>07, но така са решили колегите да го приемат през месец Юли, а не през месец Април, нали? По</w:t>
      </w:r>
      <w:r w:rsidR="00FC78C1">
        <w:rPr>
          <w:rFonts w:ascii="Times New Roman" w:hAnsi="Times New Roman"/>
          <w:sz w:val="24"/>
          <w:szCs w:val="24"/>
        </w:rPr>
        <w:t>-</w:t>
      </w:r>
      <w:r w:rsidR="009E0B98" w:rsidRPr="00DF0954">
        <w:rPr>
          <w:rFonts w:ascii="Times New Roman" w:hAnsi="Times New Roman"/>
          <w:sz w:val="24"/>
          <w:szCs w:val="24"/>
        </w:rPr>
        <w:t>важно е</w:t>
      </w:r>
      <w:r w:rsidR="00FC78C1">
        <w:rPr>
          <w:rFonts w:ascii="Times New Roman" w:hAnsi="Times New Roman"/>
          <w:sz w:val="24"/>
          <w:szCs w:val="24"/>
        </w:rPr>
        <w:t xml:space="preserve"> да се </w:t>
      </w:r>
      <w:r w:rsidR="009E0B98" w:rsidRPr="00DF0954">
        <w:rPr>
          <w:rFonts w:ascii="Times New Roman" w:hAnsi="Times New Roman"/>
          <w:sz w:val="24"/>
          <w:szCs w:val="24"/>
        </w:rPr>
        <w:t>свърши работата все пак</w:t>
      </w:r>
      <w:r w:rsidR="00FC78C1">
        <w:rPr>
          <w:rFonts w:ascii="Times New Roman" w:hAnsi="Times New Roman"/>
          <w:sz w:val="24"/>
          <w:szCs w:val="24"/>
        </w:rPr>
        <w:t xml:space="preserve">. Сега приемаме </w:t>
      </w:r>
      <w:r w:rsidR="009E0B98" w:rsidRPr="00DF0954">
        <w:rPr>
          <w:rFonts w:ascii="Times New Roman" w:hAnsi="Times New Roman"/>
          <w:sz w:val="24"/>
          <w:szCs w:val="24"/>
        </w:rPr>
        <w:t>за втората година плана. Всъщност той има характер на коригиращ. Би трябвало когато изтече</w:t>
      </w:r>
      <w:r w:rsidR="00F60817">
        <w:rPr>
          <w:rFonts w:ascii="Times New Roman" w:hAnsi="Times New Roman"/>
          <w:sz w:val="24"/>
          <w:szCs w:val="24"/>
        </w:rPr>
        <w:t xml:space="preserve"> първия </w:t>
      </w:r>
      <w:r w:rsidR="009E0B98" w:rsidRPr="00DF0954">
        <w:rPr>
          <w:rFonts w:ascii="Times New Roman" w:hAnsi="Times New Roman"/>
          <w:sz w:val="24"/>
          <w:szCs w:val="24"/>
        </w:rPr>
        <w:t>план</w:t>
      </w:r>
      <w:r w:rsidR="00F60817">
        <w:rPr>
          <w:rFonts w:ascii="Times New Roman" w:hAnsi="Times New Roman"/>
          <w:sz w:val="24"/>
          <w:szCs w:val="24"/>
        </w:rPr>
        <w:t xml:space="preserve"> първата </w:t>
      </w:r>
      <w:r w:rsidR="009E0B98" w:rsidRPr="00DF0954">
        <w:rPr>
          <w:rFonts w:ascii="Times New Roman" w:hAnsi="Times New Roman"/>
          <w:sz w:val="24"/>
          <w:szCs w:val="24"/>
        </w:rPr>
        <w:t>година да се направи анализ на свършената работа. До каква степен са постигнати целите на стратегията и тогава да се направи новия план</w:t>
      </w:r>
      <w:r w:rsidR="00F60817">
        <w:rPr>
          <w:rFonts w:ascii="Times New Roman" w:hAnsi="Times New Roman"/>
          <w:sz w:val="24"/>
          <w:szCs w:val="24"/>
        </w:rPr>
        <w:t xml:space="preserve">. </w:t>
      </w:r>
      <w:r w:rsidR="009E0B98" w:rsidRPr="00DF0954">
        <w:rPr>
          <w:rFonts w:ascii="Times New Roman" w:hAnsi="Times New Roman"/>
          <w:sz w:val="24"/>
          <w:szCs w:val="24"/>
        </w:rPr>
        <w:t xml:space="preserve">За съжаление не ни беше предоставен някакъв отчет за изпълнението на </w:t>
      </w:r>
      <w:r w:rsidR="00F60817">
        <w:rPr>
          <w:rFonts w:ascii="Times New Roman" w:hAnsi="Times New Roman"/>
          <w:sz w:val="24"/>
          <w:szCs w:val="24"/>
        </w:rPr>
        <w:t xml:space="preserve">първия </w:t>
      </w:r>
      <w:r w:rsidR="009E0B98" w:rsidRPr="00DF0954">
        <w:rPr>
          <w:rFonts w:ascii="Times New Roman" w:hAnsi="Times New Roman"/>
          <w:sz w:val="24"/>
          <w:szCs w:val="24"/>
        </w:rPr>
        <w:t>план, нито някаква информация до каква степен са постигнати целите и чак тогава да се създаде този вторият план. По принцип не е ясно дали въобще трябва да има някакъв отчет, но като сравнение искам да обърна само внимание, че малко по</w:t>
      </w:r>
      <w:r w:rsidR="00F60817">
        <w:rPr>
          <w:rFonts w:ascii="Times New Roman" w:hAnsi="Times New Roman"/>
          <w:sz w:val="24"/>
          <w:szCs w:val="24"/>
        </w:rPr>
        <w:t>-</w:t>
      </w:r>
      <w:r w:rsidR="009E0B98" w:rsidRPr="00DF0954">
        <w:rPr>
          <w:rFonts w:ascii="Times New Roman" w:hAnsi="Times New Roman"/>
          <w:sz w:val="24"/>
          <w:szCs w:val="24"/>
        </w:rPr>
        <w:t xml:space="preserve">надолу в нашия дневен ред има </w:t>
      </w:r>
      <w:r w:rsidR="00F60817">
        <w:rPr>
          <w:rFonts w:ascii="Times New Roman" w:hAnsi="Times New Roman"/>
          <w:sz w:val="24"/>
          <w:szCs w:val="24"/>
        </w:rPr>
        <w:t>Г</w:t>
      </w:r>
      <w:r w:rsidR="009E0B98" w:rsidRPr="00DF0954">
        <w:rPr>
          <w:rFonts w:ascii="Times New Roman" w:hAnsi="Times New Roman"/>
          <w:sz w:val="24"/>
          <w:szCs w:val="24"/>
        </w:rPr>
        <w:t>одишен отчет на читалищата.</w:t>
      </w:r>
      <w:r w:rsidR="00D963A3">
        <w:rPr>
          <w:rFonts w:ascii="Times New Roman" w:hAnsi="Times New Roman"/>
          <w:b/>
          <w:bCs/>
          <w:sz w:val="24"/>
          <w:szCs w:val="24"/>
        </w:rPr>
        <w:t xml:space="preserve"> </w:t>
      </w:r>
      <w:r w:rsidR="009E0B98" w:rsidRPr="00DF0954">
        <w:rPr>
          <w:rFonts w:ascii="Times New Roman" w:hAnsi="Times New Roman"/>
          <w:sz w:val="24"/>
          <w:szCs w:val="24"/>
        </w:rPr>
        <w:t>Читалищата имат бюджет около милион и половина лева общо и вижте какъв отчет</w:t>
      </w:r>
      <w:r w:rsidR="00D963A3">
        <w:rPr>
          <w:rFonts w:ascii="Times New Roman" w:hAnsi="Times New Roman"/>
          <w:sz w:val="24"/>
          <w:szCs w:val="24"/>
        </w:rPr>
        <w:t xml:space="preserve"> </w:t>
      </w:r>
      <w:r w:rsidR="009E0B98" w:rsidRPr="00DF0954">
        <w:rPr>
          <w:rFonts w:ascii="Times New Roman" w:hAnsi="Times New Roman"/>
          <w:sz w:val="24"/>
          <w:szCs w:val="24"/>
        </w:rPr>
        <w:t>е направен с 3 екселски таблици и приложения. Този</w:t>
      </w:r>
      <w:r w:rsidR="00D963A3">
        <w:rPr>
          <w:rFonts w:ascii="Times New Roman" w:hAnsi="Times New Roman"/>
          <w:sz w:val="24"/>
          <w:szCs w:val="24"/>
        </w:rPr>
        <w:t xml:space="preserve"> </w:t>
      </w:r>
      <w:r w:rsidR="009E0B98" w:rsidRPr="00DF0954">
        <w:rPr>
          <w:rFonts w:ascii="Times New Roman" w:hAnsi="Times New Roman"/>
          <w:sz w:val="24"/>
          <w:szCs w:val="24"/>
        </w:rPr>
        <w:t>план тук обхваща</w:t>
      </w:r>
      <w:r w:rsidR="00D963A3">
        <w:rPr>
          <w:rFonts w:ascii="Times New Roman" w:hAnsi="Times New Roman"/>
          <w:sz w:val="24"/>
          <w:szCs w:val="24"/>
        </w:rPr>
        <w:t xml:space="preserve"> </w:t>
      </w:r>
      <w:r w:rsidR="009E0B98" w:rsidRPr="00DF0954">
        <w:rPr>
          <w:rFonts w:ascii="Times New Roman" w:hAnsi="Times New Roman"/>
          <w:sz w:val="24"/>
          <w:szCs w:val="24"/>
        </w:rPr>
        <w:t>всички образователни институции, бюджета на които е 94 милиона лева по памет, нали т</w:t>
      </w:r>
      <w:r w:rsidR="00D963A3">
        <w:rPr>
          <w:rFonts w:ascii="Times New Roman" w:hAnsi="Times New Roman"/>
          <w:sz w:val="24"/>
          <w:szCs w:val="24"/>
        </w:rPr>
        <w:t xml:space="preserve">оест </w:t>
      </w:r>
      <w:r w:rsidR="009E0B98" w:rsidRPr="00DF0954">
        <w:rPr>
          <w:rFonts w:ascii="Times New Roman" w:hAnsi="Times New Roman"/>
          <w:sz w:val="24"/>
          <w:szCs w:val="24"/>
        </w:rPr>
        <w:t>много по</w:t>
      </w:r>
      <w:r w:rsidR="00D963A3">
        <w:rPr>
          <w:rFonts w:ascii="Times New Roman" w:hAnsi="Times New Roman"/>
          <w:sz w:val="24"/>
          <w:szCs w:val="24"/>
        </w:rPr>
        <w:t>-</w:t>
      </w:r>
      <w:r w:rsidR="009E0B98" w:rsidRPr="00DF0954">
        <w:rPr>
          <w:rFonts w:ascii="Times New Roman" w:hAnsi="Times New Roman"/>
          <w:sz w:val="24"/>
          <w:szCs w:val="24"/>
        </w:rPr>
        <w:t>голям и няма отчет за дейността. Добре е да се има предвид, че трябва да се отчете дейността. В тази връзка искам просто да препоръчам на колегите и на кмета на общината да бъдат информирани институциите навреме, че трябва не просто да изпълнят плана и трябва да представят отчет.</w:t>
      </w:r>
      <w:r w:rsidR="005F2FFD">
        <w:rPr>
          <w:rFonts w:ascii="Times New Roman" w:hAnsi="Times New Roman"/>
          <w:sz w:val="24"/>
          <w:szCs w:val="24"/>
        </w:rPr>
        <w:t xml:space="preserve"> Н</w:t>
      </w:r>
      <w:r w:rsidR="009E0B98" w:rsidRPr="00DF0954">
        <w:rPr>
          <w:rFonts w:ascii="Times New Roman" w:hAnsi="Times New Roman"/>
          <w:sz w:val="24"/>
          <w:szCs w:val="24"/>
        </w:rPr>
        <w:t>езабавно трябва да се информират и да речем Януари месец трябва да бъде събран</w:t>
      </w:r>
      <w:r w:rsidR="005F2FFD">
        <w:rPr>
          <w:rFonts w:ascii="Times New Roman" w:hAnsi="Times New Roman"/>
          <w:sz w:val="24"/>
          <w:szCs w:val="24"/>
        </w:rPr>
        <w:t xml:space="preserve"> отчета </w:t>
      </w:r>
      <w:r w:rsidR="009E0B98" w:rsidRPr="00DF0954">
        <w:rPr>
          <w:rFonts w:ascii="Times New Roman" w:hAnsi="Times New Roman"/>
          <w:sz w:val="24"/>
          <w:szCs w:val="24"/>
        </w:rPr>
        <w:t>от всички</w:t>
      </w:r>
      <w:r w:rsidR="005F2FFD">
        <w:rPr>
          <w:rFonts w:ascii="Times New Roman" w:hAnsi="Times New Roman"/>
          <w:sz w:val="24"/>
          <w:szCs w:val="24"/>
        </w:rPr>
        <w:t xml:space="preserve">, </w:t>
      </w:r>
      <w:r w:rsidR="009E0B98" w:rsidRPr="00DF0954">
        <w:rPr>
          <w:rFonts w:ascii="Times New Roman" w:hAnsi="Times New Roman"/>
          <w:sz w:val="24"/>
          <w:szCs w:val="24"/>
        </w:rPr>
        <w:t>Февруари да бъде направено обобщение, да се подготви анализ на потребностите от подкрепа. Март месец трябва да се приеме новата стратегия</w:t>
      </w:r>
      <w:r w:rsidR="005F2FFD">
        <w:rPr>
          <w:rFonts w:ascii="Times New Roman" w:hAnsi="Times New Roman"/>
          <w:sz w:val="24"/>
          <w:szCs w:val="24"/>
        </w:rPr>
        <w:t xml:space="preserve">, </w:t>
      </w:r>
      <w:r w:rsidR="009E0B98" w:rsidRPr="00DF0954">
        <w:rPr>
          <w:rFonts w:ascii="Times New Roman" w:hAnsi="Times New Roman"/>
          <w:sz w:val="24"/>
          <w:szCs w:val="24"/>
        </w:rPr>
        <w:t>за да може Април месец да влезем в</w:t>
      </w:r>
      <w:r w:rsidR="005F2FFD">
        <w:rPr>
          <w:rFonts w:ascii="Times New Roman" w:hAnsi="Times New Roman"/>
          <w:sz w:val="24"/>
          <w:szCs w:val="24"/>
        </w:rPr>
        <w:t xml:space="preserve"> срок и </w:t>
      </w:r>
      <w:r w:rsidR="009E0B98" w:rsidRPr="00DF0954">
        <w:rPr>
          <w:rFonts w:ascii="Times New Roman" w:hAnsi="Times New Roman"/>
          <w:sz w:val="24"/>
          <w:szCs w:val="24"/>
        </w:rPr>
        <w:t>да приемем за</w:t>
      </w:r>
      <w:r w:rsidR="005F2FFD">
        <w:rPr>
          <w:rFonts w:ascii="Times New Roman" w:hAnsi="Times New Roman"/>
          <w:sz w:val="24"/>
          <w:szCs w:val="24"/>
        </w:rPr>
        <w:t xml:space="preserve"> </w:t>
      </w:r>
      <w:r w:rsidR="009E0B98" w:rsidRPr="00DF0954">
        <w:rPr>
          <w:rFonts w:ascii="Times New Roman" w:hAnsi="Times New Roman"/>
          <w:sz w:val="24"/>
          <w:szCs w:val="24"/>
        </w:rPr>
        <w:t>следващата година плана. Тоест</w:t>
      </w:r>
      <w:r w:rsidR="005F2FFD">
        <w:rPr>
          <w:rFonts w:ascii="Times New Roman" w:hAnsi="Times New Roman"/>
          <w:sz w:val="24"/>
          <w:szCs w:val="24"/>
        </w:rPr>
        <w:t xml:space="preserve">, </w:t>
      </w:r>
      <w:r w:rsidR="009E0B98" w:rsidRPr="00DF0954">
        <w:rPr>
          <w:rFonts w:ascii="Times New Roman" w:hAnsi="Times New Roman"/>
          <w:sz w:val="24"/>
          <w:szCs w:val="24"/>
        </w:rPr>
        <w:t>трябва да има малко по</w:t>
      </w:r>
      <w:r w:rsidR="005F2FFD">
        <w:rPr>
          <w:rFonts w:ascii="Times New Roman" w:hAnsi="Times New Roman"/>
          <w:sz w:val="24"/>
          <w:szCs w:val="24"/>
        </w:rPr>
        <w:t>-</w:t>
      </w:r>
      <w:r w:rsidR="009E0B98" w:rsidRPr="00DF0954">
        <w:rPr>
          <w:rFonts w:ascii="Times New Roman" w:hAnsi="Times New Roman"/>
          <w:sz w:val="24"/>
          <w:szCs w:val="24"/>
        </w:rPr>
        <w:t>ясен график, тъй като институ</w:t>
      </w:r>
      <w:r w:rsidR="00C742F2">
        <w:rPr>
          <w:rFonts w:ascii="Times New Roman" w:hAnsi="Times New Roman"/>
          <w:sz w:val="24"/>
          <w:szCs w:val="24"/>
        </w:rPr>
        <w:t xml:space="preserve">циите </w:t>
      </w:r>
      <w:r w:rsidR="009E0B98" w:rsidRPr="00DF0954">
        <w:rPr>
          <w:rFonts w:ascii="Times New Roman" w:hAnsi="Times New Roman"/>
          <w:sz w:val="24"/>
          <w:szCs w:val="24"/>
        </w:rPr>
        <w:t>трябва да изпълняват този план, то</w:t>
      </w:r>
      <w:r w:rsidR="00C742F2">
        <w:rPr>
          <w:rFonts w:ascii="Times New Roman" w:hAnsi="Times New Roman"/>
          <w:sz w:val="24"/>
          <w:szCs w:val="24"/>
        </w:rPr>
        <w:t xml:space="preserve">й </w:t>
      </w:r>
      <w:r w:rsidR="009E0B98" w:rsidRPr="00DF0954">
        <w:rPr>
          <w:rFonts w:ascii="Times New Roman" w:hAnsi="Times New Roman"/>
          <w:sz w:val="24"/>
          <w:szCs w:val="24"/>
        </w:rPr>
        <w:t>е важен за нашата общност</w:t>
      </w:r>
      <w:r w:rsidR="00C742F2">
        <w:rPr>
          <w:rFonts w:ascii="Times New Roman" w:hAnsi="Times New Roman"/>
          <w:sz w:val="24"/>
          <w:szCs w:val="24"/>
        </w:rPr>
        <w:t xml:space="preserve">. И </w:t>
      </w:r>
      <w:r w:rsidR="009E0B98" w:rsidRPr="00DF0954">
        <w:rPr>
          <w:rFonts w:ascii="Times New Roman" w:hAnsi="Times New Roman"/>
          <w:sz w:val="24"/>
          <w:szCs w:val="24"/>
        </w:rPr>
        <w:t>накрая искам да обърна само внимание, че трябва все пак да се внимава в текстовете. Този план е</w:t>
      </w:r>
      <w:r w:rsidR="00C742F2">
        <w:rPr>
          <w:rFonts w:ascii="Times New Roman" w:hAnsi="Times New Roman"/>
          <w:sz w:val="24"/>
          <w:szCs w:val="24"/>
        </w:rPr>
        <w:t xml:space="preserve"> к</w:t>
      </w:r>
      <w:r w:rsidR="009E0B98" w:rsidRPr="00DF0954">
        <w:rPr>
          <w:rFonts w:ascii="Times New Roman" w:hAnsi="Times New Roman"/>
          <w:sz w:val="24"/>
          <w:szCs w:val="24"/>
        </w:rPr>
        <w:t>опи</w:t>
      </w:r>
      <w:r w:rsidR="00C742F2">
        <w:rPr>
          <w:rFonts w:ascii="Times New Roman" w:hAnsi="Times New Roman"/>
          <w:sz w:val="24"/>
          <w:szCs w:val="24"/>
        </w:rPr>
        <w:t>-</w:t>
      </w:r>
      <w:r w:rsidR="009E0B98" w:rsidRPr="00DF0954">
        <w:rPr>
          <w:rFonts w:ascii="Times New Roman" w:hAnsi="Times New Roman"/>
          <w:sz w:val="24"/>
          <w:szCs w:val="24"/>
        </w:rPr>
        <w:t>пейст от предишния от</w:t>
      </w:r>
      <w:r w:rsidR="00C742F2">
        <w:rPr>
          <w:rFonts w:ascii="Times New Roman" w:hAnsi="Times New Roman"/>
          <w:sz w:val="24"/>
          <w:szCs w:val="24"/>
        </w:rPr>
        <w:t xml:space="preserve"> първата </w:t>
      </w:r>
      <w:r w:rsidR="009E0B98" w:rsidRPr="00DF0954">
        <w:rPr>
          <w:rFonts w:ascii="Times New Roman" w:hAnsi="Times New Roman"/>
          <w:sz w:val="24"/>
          <w:szCs w:val="24"/>
        </w:rPr>
        <w:t>година</w:t>
      </w:r>
      <w:r w:rsidR="00C742F2">
        <w:rPr>
          <w:rFonts w:ascii="Times New Roman" w:hAnsi="Times New Roman"/>
          <w:sz w:val="24"/>
          <w:szCs w:val="24"/>
        </w:rPr>
        <w:t>. И</w:t>
      </w:r>
      <w:r w:rsidR="009E0B98" w:rsidRPr="00DF0954">
        <w:rPr>
          <w:rFonts w:ascii="Times New Roman" w:hAnsi="Times New Roman"/>
          <w:sz w:val="24"/>
          <w:szCs w:val="24"/>
        </w:rPr>
        <w:t>ма десетина</w:t>
      </w:r>
      <w:r w:rsidR="00A93D31">
        <w:rPr>
          <w:rFonts w:ascii="Times New Roman" w:hAnsi="Times New Roman"/>
          <w:sz w:val="24"/>
          <w:szCs w:val="24"/>
        </w:rPr>
        <w:t xml:space="preserve">-петнадесет </w:t>
      </w:r>
      <w:r w:rsidR="009E0B98" w:rsidRPr="00DF0954">
        <w:rPr>
          <w:rFonts w:ascii="Times New Roman" w:hAnsi="Times New Roman"/>
          <w:sz w:val="24"/>
          <w:szCs w:val="24"/>
        </w:rPr>
        <w:t xml:space="preserve">думи разлика и специално в </w:t>
      </w:r>
      <w:r w:rsidR="00A93D31">
        <w:rPr>
          <w:rFonts w:ascii="Times New Roman" w:hAnsi="Times New Roman"/>
          <w:sz w:val="24"/>
          <w:szCs w:val="24"/>
        </w:rPr>
        <w:t>О</w:t>
      </w:r>
      <w:r w:rsidR="009E0B98" w:rsidRPr="00DF0954">
        <w:rPr>
          <w:rFonts w:ascii="Times New Roman" w:hAnsi="Times New Roman"/>
          <w:sz w:val="24"/>
          <w:szCs w:val="24"/>
        </w:rPr>
        <w:t>перативна цел 1</w:t>
      </w:r>
      <w:r w:rsidR="00A93D31">
        <w:rPr>
          <w:rFonts w:ascii="Times New Roman" w:hAnsi="Times New Roman"/>
          <w:sz w:val="24"/>
          <w:szCs w:val="24"/>
        </w:rPr>
        <w:t>, М</w:t>
      </w:r>
      <w:r w:rsidR="009E0B98" w:rsidRPr="00DF0954">
        <w:rPr>
          <w:rFonts w:ascii="Times New Roman" w:hAnsi="Times New Roman"/>
          <w:sz w:val="24"/>
          <w:szCs w:val="24"/>
        </w:rPr>
        <w:t>ярка 9</w:t>
      </w:r>
      <w:r w:rsidR="00A93D31">
        <w:rPr>
          <w:rFonts w:ascii="Times New Roman" w:hAnsi="Times New Roman"/>
          <w:sz w:val="24"/>
          <w:szCs w:val="24"/>
        </w:rPr>
        <w:t xml:space="preserve"> е </w:t>
      </w:r>
      <w:r w:rsidR="009E0B98" w:rsidRPr="00DF0954">
        <w:rPr>
          <w:rFonts w:ascii="Times New Roman" w:hAnsi="Times New Roman"/>
          <w:sz w:val="24"/>
          <w:szCs w:val="24"/>
        </w:rPr>
        <w:t>посочено, тук ще цитирам</w:t>
      </w:r>
      <w:r w:rsidR="00A93D31">
        <w:rPr>
          <w:rFonts w:ascii="Times New Roman" w:hAnsi="Times New Roman"/>
          <w:sz w:val="24"/>
          <w:szCs w:val="24"/>
        </w:rPr>
        <w:t>: „</w:t>
      </w:r>
      <w:r w:rsidR="009E0B98" w:rsidRPr="00DF0954">
        <w:rPr>
          <w:rFonts w:ascii="Times New Roman" w:hAnsi="Times New Roman"/>
          <w:sz w:val="24"/>
          <w:szCs w:val="24"/>
        </w:rPr>
        <w:t xml:space="preserve">Познаване от страна на общините на </w:t>
      </w:r>
      <w:r w:rsidR="00A93D31">
        <w:rPr>
          <w:rFonts w:ascii="Times New Roman" w:hAnsi="Times New Roman"/>
          <w:sz w:val="24"/>
          <w:szCs w:val="24"/>
        </w:rPr>
        <w:t>Н</w:t>
      </w:r>
      <w:r w:rsidR="009E0B98" w:rsidRPr="00DF0954">
        <w:rPr>
          <w:rFonts w:ascii="Times New Roman" w:hAnsi="Times New Roman"/>
          <w:sz w:val="24"/>
          <w:szCs w:val="24"/>
        </w:rPr>
        <w:t>аредба 13.</w:t>
      </w:r>
      <w:r w:rsidR="00A93D31">
        <w:rPr>
          <w:rFonts w:ascii="Times New Roman" w:hAnsi="Times New Roman"/>
          <w:sz w:val="24"/>
          <w:szCs w:val="24"/>
        </w:rPr>
        <w:t xml:space="preserve">“ Сега </w:t>
      </w:r>
      <w:r w:rsidR="009E0B98" w:rsidRPr="00DF0954">
        <w:rPr>
          <w:rFonts w:ascii="Times New Roman" w:hAnsi="Times New Roman"/>
          <w:sz w:val="24"/>
          <w:szCs w:val="24"/>
        </w:rPr>
        <w:t>това или е някаква проста грешка</w:t>
      </w:r>
      <w:r w:rsidR="00CE5A9D">
        <w:rPr>
          <w:rFonts w:ascii="Times New Roman" w:hAnsi="Times New Roman"/>
          <w:sz w:val="24"/>
          <w:szCs w:val="24"/>
        </w:rPr>
        <w:t xml:space="preserve">, </w:t>
      </w:r>
      <w:r w:rsidR="009E0B98" w:rsidRPr="00DF0954">
        <w:rPr>
          <w:rFonts w:ascii="Times New Roman" w:hAnsi="Times New Roman"/>
          <w:sz w:val="24"/>
          <w:szCs w:val="24"/>
        </w:rPr>
        <w:t>трябва да бъде община Рус</w:t>
      </w:r>
      <w:r w:rsidR="00CE5A9D">
        <w:rPr>
          <w:rFonts w:ascii="Times New Roman" w:hAnsi="Times New Roman"/>
          <w:sz w:val="24"/>
          <w:szCs w:val="24"/>
        </w:rPr>
        <w:t xml:space="preserve">е </w:t>
      </w:r>
      <w:r w:rsidR="009E0B98" w:rsidRPr="00DF0954">
        <w:rPr>
          <w:rFonts w:ascii="Times New Roman" w:hAnsi="Times New Roman"/>
          <w:sz w:val="24"/>
          <w:szCs w:val="24"/>
        </w:rPr>
        <w:t xml:space="preserve">или нашият план се отнася </w:t>
      </w:r>
      <w:r w:rsidR="00CE5A9D">
        <w:rPr>
          <w:rFonts w:ascii="Times New Roman" w:hAnsi="Times New Roman"/>
          <w:sz w:val="24"/>
          <w:szCs w:val="24"/>
        </w:rPr>
        <w:t xml:space="preserve">и </w:t>
      </w:r>
      <w:r w:rsidR="009E0B98" w:rsidRPr="00DF0954">
        <w:rPr>
          <w:rFonts w:ascii="Times New Roman" w:hAnsi="Times New Roman"/>
          <w:sz w:val="24"/>
          <w:szCs w:val="24"/>
        </w:rPr>
        <w:t>за други общини, така че пожелавам успех на колегите в изпълнението на план</w:t>
      </w:r>
      <w:r w:rsidR="00CE5A9D">
        <w:rPr>
          <w:rFonts w:ascii="Times New Roman" w:hAnsi="Times New Roman"/>
          <w:sz w:val="24"/>
          <w:szCs w:val="24"/>
        </w:rPr>
        <w:t>а</w:t>
      </w:r>
      <w:r w:rsidR="009E0B98" w:rsidRPr="00DF0954">
        <w:rPr>
          <w:rFonts w:ascii="Times New Roman" w:hAnsi="Times New Roman"/>
          <w:sz w:val="24"/>
          <w:szCs w:val="24"/>
        </w:rPr>
        <w:t>. Той е изключително важен, иначе е добре направен. Обръщам внимание, че има индикатори там числа, които</w:t>
      </w:r>
      <w:r w:rsidR="00CE5A9D">
        <w:rPr>
          <w:rFonts w:ascii="Times New Roman" w:hAnsi="Times New Roman"/>
          <w:sz w:val="24"/>
          <w:szCs w:val="24"/>
        </w:rPr>
        <w:t xml:space="preserve"> </w:t>
      </w:r>
      <w:r w:rsidR="009E0B98" w:rsidRPr="00DF0954">
        <w:rPr>
          <w:rFonts w:ascii="Times New Roman" w:hAnsi="Times New Roman"/>
          <w:sz w:val="24"/>
          <w:szCs w:val="24"/>
        </w:rPr>
        <w:t>така облекчават</w:t>
      </w:r>
      <w:r w:rsidR="00CE5A9D">
        <w:rPr>
          <w:rFonts w:ascii="Times New Roman" w:hAnsi="Times New Roman"/>
          <w:sz w:val="24"/>
          <w:szCs w:val="24"/>
        </w:rPr>
        <w:t xml:space="preserve"> п</w:t>
      </w:r>
      <w:r w:rsidR="009E0B98" w:rsidRPr="00DF0954">
        <w:rPr>
          <w:rFonts w:ascii="Times New Roman" w:hAnsi="Times New Roman"/>
          <w:sz w:val="24"/>
          <w:szCs w:val="24"/>
        </w:rPr>
        <w:t>осле отчета</w:t>
      </w:r>
      <w:r w:rsidR="00CE5A9D">
        <w:rPr>
          <w:rFonts w:ascii="Times New Roman" w:hAnsi="Times New Roman"/>
          <w:sz w:val="24"/>
          <w:szCs w:val="24"/>
        </w:rPr>
        <w:t>. Т</w:t>
      </w:r>
      <w:r w:rsidR="009E0B98" w:rsidRPr="00DF0954">
        <w:rPr>
          <w:rFonts w:ascii="Times New Roman" w:hAnsi="Times New Roman"/>
          <w:sz w:val="24"/>
          <w:szCs w:val="24"/>
        </w:rPr>
        <w:t>ой може да бъде правен много лесно, ако се прав</w:t>
      </w:r>
      <w:r w:rsidR="00CE5A9D">
        <w:rPr>
          <w:rFonts w:ascii="Times New Roman" w:hAnsi="Times New Roman"/>
          <w:sz w:val="24"/>
          <w:szCs w:val="24"/>
        </w:rPr>
        <w:t xml:space="preserve">и </w:t>
      </w:r>
      <w:r w:rsidR="009E0B98" w:rsidRPr="00DF0954">
        <w:rPr>
          <w:rFonts w:ascii="Times New Roman" w:hAnsi="Times New Roman"/>
          <w:sz w:val="24"/>
          <w:szCs w:val="24"/>
        </w:rPr>
        <w:t>този план във формата на план</w:t>
      </w:r>
      <w:r w:rsidR="00CE5A9D">
        <w:rPr>
          <w:rFonts w:ascii="Times New Roman" w:hAnsi="Times New Roman"/>
          <w:sz w:val="24"/>
          <w:szCs w:val="24"/>
        </w:rPr>
        <w:t>-</w:t>
      </w:r>
      <w:r w:rsidR="009E0B98" w:rsidRPr="00DF0954">
        <w:rPr>
          <w:rFonts w:ascii="Times New Roman" w:hAnsi="Times New Roman"/>
          <w:sz w:val="24"/>
          <w:szCs w:val="24"/>
        </w:rPr>
        <w:t>отчет като екселска таблица</w:t>
      </w:r>
      <w:r w:rsidR="00E23B4B">
        <w:rPr>
          <w:rFonts w:ascii="Times New Roman" w:hAnsi="Times New Roman"/>
          <w:sz w:val="24"/>
          <w:szCs w:val="24"/>
        </w:rPr>
        <w:t xml:space="preserve">, </w:t>
      </w:r>
      <w:r w:rsidR="009E0B98" w:rsidRPr="00DF0954">
        <w:rPr>
          <w:rFonts w:ascii="Times New Roman" w:hAnsi="Times New Roman"/>
          <w:sz w:val="24"/>
          <w:szCs w:val="24"/>
        </w:rPr>
        <w:t>много лесно се попълва и лесно се</w:t>
      </w:r>
      <w:r w:rsidR="00E23B4B">
        <w:rPr>
          <w:rFonts w:ascii="Times New Roman" w:hAnsi="Times New Roman"/>
          <w:sz w:val="24"/>
          <w:szCs w:val="24"/>
        </w:rPr>
        <w:t xml:space="preserve"> обобщава </w:t>
      </w:r>
      <w:r w:rsidR="009E0B98" w:rsidRPr="00DF0954">
        <w:rPr>
          <w:rFonts w:ascii="Times New Roman" w:hAnsi="Times New Roman"/>
          <w:sz w:val="24"/>
          <w:szCs w:val="24"/>
        </w:rPr>
        <w:t>после</w:t>
      </w:r>
      <w:r w:rsidR="00E23B4B">
        <w:rPr>
          <w:rFonts w:ascii="Times New Roman" w:hAnsi="Times New Roman"/>
          <w:sz w:val="24"/>
          <w:szCs w:val="24"/>
        </w:rPr>
        <w:t>. Б</w:t>
      </w:r>
      <w:r w:rsidR="009E0B98" w:rsidRPr="00DF0954">
        <w:rPr>
          <w:rFonts w:ascii="Times New Roman" w:hAnsi="Times New Roman"/>
          <w:sz w:val="24"/>
          <w:szCs w:val="24"/>
        </w:rPr>
        <w:t>лагодаря</w:t>
      </w:r>
      <w:r w:rsidR="00E23B4B">
        <w:rPr>
          <w:rFonts w:ascii="Times New Roman" w:hAnsi="Times New Roman"/>
          <w:sz w:val="24"/>
          <w:szCs w:val="24"/>
        </w:rPr>
        <w:t>, успех при изпълнението на плана.</w:t>
      </w:r>
    </w:p>
    <w:p w14:paraId="28D92D33" w14:textId="497FEFB4" w:rsidR="009E0B98" w:rsidRPr="00A93D31" w:rsidRDefault="00E23B4B"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E23B4B">
        <w:rPr>
          <w:rFonts w:ascii="Times New Roman" w:hAnsi="Times New Roman"/>
          <w:b/>
          <w:bCs/>
          <w:sz w:val="24"/>
          <w:szCs w:val="24"/>
        </w:rPr>
        <w:t>Акад. Христо Белоев:</w:t>
      </w:r>
      <w:r>
        <w:rPr>
          <w:rFonts w:ascii="Times New Roman" w:hAnsi="Times New Roman"/>
          <w:sz w:val="24"/>
          <w:szCs w:val="24"/>
        </w:rPr>
        <w:t xml:space="preserve"> Благодаря.</w:t>
      </w:r>
      <w:r w:rsidR="005B6569">
        <w:rPr>
          <w:rFonts w:ascii="Times New Roman" w:hAnsi="Times New Roman"/>
          <w:sz w:val="24"/>
          <w:szCs w:val="24"/>
        </w:rPr>
        <w:t xml:space="preserve"> Енчо Енчев.</w:t>
      </w:r>
    </w:p>
    <w:p w14:paraId="63DCEBCB" w14:textId="1D2C1BE0" w:rsidR="009E0B98" w:rsidRPr="00DF0954" w:rsidRDefault="005B6569" w:rsidP="00DF0954">
      <w:pPr>
        <w:spacing w:after="0" w:line="240" w:lineRule="auto"/>
        <w:jc w:val="both"/>
        <w:rPr>
          <w:rFonts w:ascii="Times New Roman" w:hAnsi="Times New Roman"/>
          <w:sz w:val="24"/>
          <w:szCs w:val="24"/>
        </w:rPr>
      </w:pPr>
      <w:r>
        <w:rPr>
          <w:rFonts w:ascii="Times New Roman" w:hAnsi="Times New Roman"/>
          <w:sz w:val="24"/>
          <w:szCs w:val="24"/>
        </w:rPr>
        <w:tab/>
      </w:r>
      <w:r w:rsidRPr="006C1610">
        <w:rPr>
          <w:rFonts w:ascii="Times New Roman" w:hAnsi="Times New Roman"/>
          <w:b/>
          <w:bCs/>
          <w:sz w:val="24"/>
          <w:szCs w:val="24"/>
        </w:rPr>
        <w:t>Г-н Енчо Енчев:</w:t>
      </w:r>
      <w:r>
        <w:rPr>
          <w:rFonts w:ascii="Times New Roman" w:hAnsi="Times New Roman"/>
          <w:sz w:val="24"/>
          <w:szCs w:val="24"/>
        </w:rPr>
        <w:t xml:space="preserve"> </w:t>
      </w:r>
      <w:r w:rsidR="009E0B98" w:rsidRPr="00DF0954">
        <w:rPr>
          <w:rFonts w:ascii="Times New Roman" w:hAnsi="Times New Roman"/>
          <w:sz w:val="24"/>
          <w:szCs w:val="24"/>
        </w:rPr>
        <w:t>Уважаеми господин</w:t>
      </w:r>
      <w:r>
        <w:rPr>
          <w:rFonts w:ascii="Times New Roman" w:hAnsi="Times New Roman"/>
          <w:sz w:val="24"/>
          <w:szCs w:val="24"/>
        </w:rPr>
        <w:t xml:space="preserve"> К</w:t>
      </w:r>
      <w:r w:rsidR="009E0B98" w:rsidRPr="00DF0954">
        <w:rPr>
          <w:rFonts w:ascii="Times New Roman" w:hAnsi="Times New Roman"/>
          <w:sz w:val="24"/>
          <w:szCs w:val="24"/>
        </w:rPr>
        <w:t xml:space="preserve">унчев, </w:t>
      </w:r>
      <w:r>
        <w:rPr>
          <w:rFonts w:ascii="Times New Roman" w:hAnsi="Times New Roman"/>
          <w:sz w:val="24"/>
          <w:szCs w:val="24"/>
        </w:rPr>
        <w:t>В</w:t>
      </w:r>
      <w:r w:rsidR="009E0B98" w:rsidRPr="00DF0954">
        <w:rPr>
          <w:rFonts w:ascii="Times New Roman" w:hAnsi="Times New Roman"/>
          <w:sz w:val="24"/>
          <w:szCs w:val="24"/>
        </w:rPr>
        <w:t>ие не сте наясно с технологията на изготвяне на тоя план, но планът се изготвя по предложение на всички посочени по</w:t>
      </w:r>
      <w:r w:rsidR="00251F78">
        <w:rPr>
          <w:rFonts w:ascii="Times New Roman" w:hAnsi="Times New Roman"/>
          <w:sz w:val="24"/>
          <w:szCs w:val="24"/>
        </w:rPr>
        <w:t>-</w:t>
      </w:r>
      <w:r w:rsidR="009E0B98" w:rsidRPr="00DF0954">
        <w:rPr>
          <w:rFonts w:ascii="Times New Roman" w:hAnsi="Times New Roman"/>
          <w:sz w:val="24"/>
          <w:szCs w:val="24"/>
        </w:rPr>
        <w:t>долу</w:t>
      </w:r>
      <w:r w:rsidR="00251F78">
        <w:rPr>
          <w:rFonts w:ascii="Times New Roman" w:hAnsi="Times New Roman"/>
          <w:sz w:val="24"/>
          <w:szCs w:val="24"/>
        </w:rPr>
        <w:t xml:space="preserve"> </w:t>
      </w:r>
      <w:r w:rsidR="009E0B98" w:rsidRPr="00DF0954">
        <w:rPr>
          <w:rFonts w:ascii="Times New Roman" w:hAnsi="Times New Roman"/>
          <w:sz w:val="24"/>
          <w:szCs w:val="24"/>
        </w:rPr>
        <w:t>институции</w:t>
      </w:r>
      <w:r w:rsidR="00251F78">
        <w:rPr>
          <w:rFonts w:ascii="Times New Roman" w:hAnsi="Times New Roman"/>
          <w:sz w:val="24"/>
          <w:szCs w:val="24"/>
        </w:rPr>
        <w:t xml:space="preserve"> - </w:t>
      </w:r>
      <w:r w:rsidR="009E0B98" w:rsidRPr="00DF0954">
        <w:rPr>
          <w:rFonts w:ascii="Times New Roman" w:hAnsi="Times New Roman"/>
          <w:sz w:val="24"/>
          <w:szCs w:val="24"/>
        </w:rPr>
        <w:t>училища, детски градини, центрове за подкрепа на личностно развитие, спортни школи и тъй нататък</w:t>
      </w:r>
      <w:r w:rsidR="00251F78">
        <w:rPr>
          <w:rFonts w:ascii="Times New Roman" w:hAnsi="Times New Roman"/>
          <w:sz w:val="24"/>
          <w:szCs w:val="24"/>
        </w:rPr>
        <w:t>. В</w:t>
      </w:r>
      <w:r w:rsidR="009E0B98" w:rsidRPr="00DF0954">
        <w:rPr>
          <w:rFonts w:ascii="Times New Roman" w:hAnsi="Times New Roman"/>
          <w:sz w:val="24"/>
          <w:szCs w:val="24"/>
        </w:rPr>
        <w:t>сички институции представят своите предложения към плана</w:t>
      </w:r>
      <w:r w:rsidR="00251F78">
        <w:rPr>
          <w:rFonts w:ascii="Times New Roman" w:hAnsi="Times New Roman"/>
          <w:sz w:val="24"/>
          <w:szCs w:val="24"/>
        </w:rPr>
        <w:t xml:space="preserve">, </w:t>
      </w:r>
      <w:r w:rsidR="009E0B98" w:rsidRPr="00DF0954">
        <w:rPr>
          <w:rFonts w:ascii="Times New Roman" w:hAnsi="Times New Roman"/>
          <w:sz w:val="24"/>
          <w:szCs w:val="24"/>
        </w:rPr>
        <w:t>но заедно с анализ от изпълнението на дейности през предходната година и съобразно това общинска администрация</w:t>
      </w:r>
      <w:r w:rsidR="00B70446">
        <w:rPr>
          <w:rFonts w:ascii="Times New Roman" w:hAnsi="Times New Roman"/>
          <w:sz w:val="24"/>
          <w:szCs w:val="24"/>
        </w:rPr>
        <w:t xml:space="preserve"> </w:t>
      </w:r>
      <w:r w:rsidR="009E0B98" w:rsidRPr="00DF0954">
        <w:rPr>
          <w:rFonts w:ascii="Times New Roman" w:hAnsi="Times New Roman"/>
          <w:sz w:val="24"/>
          <w:szCs w:val="24"/>
        </w:rPr>
        <w:t xml:space="preserve">заедно с колегите от </w:t>
      </w:r>
      <w:r w:rsidR="00251F78">
        <w:rPr>
          <w:rFonts w:ascii="Times New Roman" w:hAnsi="Times New Roman"/>
          <w:sz w:val="24"/>
          <w:szCs w:val="24"/>
        </w:rPr>
        <w:lastRenderedPageBreak/>
        <w:t>Р</w:t>
      </w:r>
      <w:r w:rsidR="009E0B98" w:rsidRPr="00DF0954">
        <w:rPr>
          <w:rFonts w:ascii="Times New Roman" w:hAnsi="Times New Roman"/>
          <w:sz w:val="24"/>
          <w:szCs w:val="24"/>
        </w:rPr>
        <w:t>егионалното управление по образование, изготвяме плана за следващия период, така че по този начин нещата се случват</w:t>
      </w:r>
      <w:r w:rsidR="00251F78">
        <w:rPr>
          <w:rFonts w:ascii="Times New Roman" w:hAnsi="Times New Roman"/>
          <w:sz w:val="24"/>
          <w:szCs w:val="24"/>
        </w:rPr>
        <w:t>. С</w:t>
      </w:r>
      <w:r w:rsidR="009E0B98" w:rsidRPr="00DF0954">
        <w:rPr>
          <w:rFonts w:ascii="Times New Roman" w:hAnsi="Times New Roman"/>
          <w:sz w:val="24"/>
          <w:szCs w:val="24"/>
        </w:rPr>
        <w:t>ега</w:t>
      </w:r>
      <w:r w:rsidR="00B70446">
        <w:rPr>
          <w:rFonts w:ascii="Times New Roman" w:hAnsi="Times New Roman"/>
          <w:sz w:val="24"/>
          <w:szCs w:val="24"/>
        </w:rPr>
        <w:t xml:space="preserve">, </w:t>
      </w:r>
      <w:r w:rsidR="009E0B98" w:rsidRPr="00DF0954">
        <w:rPr>
          <w:rFonts w:ascii="Times New Roman" w:hAnsi="Times New Roman"/>
          <w:sz w:val="24"/>
          <w:szCs w:val="24"/>
        </w:rPr>
        <w:t>казвате</w:t>
      </w:r>
      <w:r w:rsidR="00251F78">
        <w:rPr>
          <w:rFonts w:ascii="Times New Roman" w:hAnsi="Times New Roman"/>
          <w:sz w:val="24"/>
          <w:szCs w:val="24"/>
        </w:rPr>
        <w:t xml:space="preserve"> В</w:t>
      </w:r>
      <w:r w:rsidR="009E0B98" w:rsidRPr="00DF0954">
        <w:rPr>
          <w:rFonts w:ascii="Times New Roman" w:hAnsi="Times New Roman"/>
          <w:sz w:val="24"/>
          <w:szCs w:val="24"/>
        </w:rPr>
        <w:t>ие имало там какви думи</w:t>
      </w:r>
      <w:r w:rsidR="003F0F09">
        <w:rPr>
          <w:rFonts w:ascii="Times New Roman" w:hAnsi="Times New Roman"/>
          <w:sz w:val="24"/>
          <w:szCs w:val="24"/>
        </w:rPr>
        <w:t xml:space="preserve">. </w:t>
      </w:r>
      <w:r w:rsidR="009E0B98" w:rsidRPr="00DF0954">
        <w:rPr>
          <w:rFonts w:ascii="Times New Roman" w:hAnsi="Times New Roman"/>
          <w:sz w:val="24"/>
          <w:szCs w:val="24"/>
        </w:rPr>
        <w:t xml:space="preserve">Ами целите са </w:t>
      </w:r>
      <w:r w:rsidR="003F0F09">
        <w:rPr>
          <w:rFonts w:ascii="Times New Roman" w:hAnsi="Times New Roman"/>
          <w:sz w:val="24"/>
          <w:szCs w:val="24"/>
        </w:rPr>
        <w:t xml:space="preserve">едни </w:t>
      </w:r>
      <w:r w:rsidR="009E0B98" w:rsidRPr="00DF0954">
        <w:rPr>
          <w:rFonts w:ascii="Times New Roman" w:hAnsi="Times New Roman"/>
          <w:sz w:val="24"/>
          <w:szCs w:val="24"/>
        </w:rPr>
        <w:t>и същи</w:t>
      </w:r>
      <w:r w:rsidR="00B70446">
        <w:rPr>
          <w:rFonts w:ascii="Times New Roman" w:hAnsi="Times New Roman"/>
          <w:sz w:val="24"/>
          <w:szCs w:val="24"/>
        </w:rPr>
        <w:t xml:space="preserve">. Ние </w:t>
      </w:r>
      <w:r w:rsidR="009E0B98" w:rsidRPr="00DF0954">
        <w:rPr>
          <w:rFonts w:ascii="Times New Roman" w:hAnsi="Times New Roman"/>
          <w:sz w:val="24"/>
          <w:szCs w:val="24"/>
        </w:rPr>
        <w:t>в момента нямаме кой знае каква промяна тука. Знаете в училище че това е</w:t>
      </w:r>
      <w:r w:rsidR="00B70446">
        <w:rPr>
          <w:rFonts w:ascii="Times New Roman" w:hAnsi="Times New Roman"/>
          <w:sz w:val="24"/>
          <w:szCs w:val="24"/>
        </w:rPr>
        <w:t xml:space="preserve"> една </w:t>
      </w:r>
      <w:r w:rsidR="009E0B98" w:rsidRPr="00DF0954">
        <w:rPr>
          <w:rFonts w:ascii="Times New Roman" w:hAnsi="Times New Roman"/>
          <w:sz w:val="24"/>
          <w:szCs w:val="24"/>
        </w:rPr>
        <w:t>консервативна система и до голяма степен както в училище, така и в болницата ние осъществяваме в общи линии по</w:t>
      </w:r>
      <w:r w:rsidR="00B70446">
        <w:rPr>
          <w:rFonts w:ascii="Times New Roman" w:hAnsi="Times New Roman"/>
          <w:sz w:val="24"/>
          <w:szCs w:val="24"/>
        </w:rPr>
        <w:t xml:space="preserve"> един </w:t>
      </w:r>
      <w:r w:rsidR="009E0B98" w:rsidRPr="00DF0954">
        <w:rPr>
          <w:rFonts w:ascii="Times New Roman" w:hAnsi="Times New Roman"/>
          <w:sz w:val="24"/>
          <w:szCs w:val="24"/>
        </w:rPr>
        <w:t>и същи начин</w:t>
      </w:r>
      <w:r w:rsidR="00B70446">
        <w:rPr>
          <w:rFonts w:ascii="Times New Roman" w:hAnsi="Times New Roman"/>
          <w:sz w:val="24"/>
          <w:szCs w:val="24"/>
        </w:rPr>
        <w:t xml:space="preserve">, </w:t>
      </w:r>
      <w:r w:rsidR="009E0B98" w:rsidRPr="00DF0954">
        <w:rPr>
          <w:rFonts w:ascii="Times New Roman" w:hAnsi="Times New Roman"/>
          <w:sz w:val="24"/>
          <w:szCs w:val="24"/>
        </w:rPr>
        <w:t>както образованието, така и лечението</w:t>
      </w:r>
      <w:r w:rsidR="0043792E">
        <w:rPr>
          <w:rFonts w:ascii="Times New Roman" w:hAnsi="Times New Roman"/>
          <w:sz w:val="24"/>
          <w:szCs w:val="24"/>
        </w:rPr>
        <w:t>. К</w:t>
      </w:r>
      <w:r w:rsidR="009E0B98" w:rsidRPr="00DF0954">
        <w:rPr>
          <w:rFonts w:ascii="Times New Roman" w:hAnsi="Times New Roman"/>
          <w:sz w:val="24"/>
          <w:szCs w:val="24"/>
        </w:rPr>
        <w:t>ато дойдат нововъведени</w:t>
      </w:r>
      <w:r w:rsidR="0043792E">
        <w:rPr>
          <w:rFonts w:ascii="Times New Roman" w:hAnsi="Times New Roman"/>
          <w:sz w:val="24"/>
          <w:szCs w:val="24"/>
        </w:rPr>
        <w:t xml:space="preserve">я </w:t>
      </w:r>
      <w:r w:rsidR="009E0B98" w:rsidRPr="00DF0954">
        <w:rPr>
          <w:rFonts w:ascii="Times New Roman" w:hAnsi="Times New Roman"/>
          <w:sz w:val="24"/>
          <w:szCs w:val="24"/>
        </w:rPr>
        <w:t>се опит</w:t>
      </w:r>
      <w:r w:rsidR="00E12FF9">
        <w:rPr>
          <w:rFonts w:ascii="Times New Roman" w:hAnsi="Times New Roman"/>
          <w:sz w:val="24"/>
          <w:szCs w:val="24"/>
        </w:rPr>
        <w:t>в</w:t>
      </w:r>
      <w:r w:rsidR="009E0B98" w:rsidRPr="00DF0954">
        <w:rPr>
          <w:rFonts w:ascii="Times New Roman" w:hAnsi="Times New Roman"/>
          <w:sz w:val="24"/>
          <w:szCs w:val="24"/>
        </w:rPr>
        <w:t>аме да ги вкараме и тях. Благодаря за вниманието.</w:t>
      </w:r>
    </w:p>
    <w:p w14:paraId="0005F8EB" w14:textId="5E9BFE34" w:rsidR="009E0B98" w:rsidRPr="00DF0954" w:rsidRDefault="00E12FF9" w:rsidP="00E12FF9">
      <w:pPr>
        <w:spacing w:after="0" w:line="240" w:lineRule="auto"/>
        <w:ind w:firstLine="708"/>
        <w:jc w:val="both"/>
        <w:rPr>
          <w:rFonts w:ascii="Times New Roman" w:hAnsi="Times New Roman"/>
          <w:sz w:val="24"/>
          <w:szCs w:val="24"/>
        </w:rPr>
      </w:pPr>
      <w:r w:rsidRPr="00E12FF9">
        <w:rPr>
          <w:rFonts w:ascii="Times New Roman" w:hAnsi="Times New Roman"/>
          <w:b/>
          <w:bCs/>
          <w:sz w:val="24"/>
          <w:szCs w:val="24"/>
        </w:rPr>
        <w:t>Акад. Христо Белоев:</w:t>
      </w:r>
      <w:r>
        <w:rPr>
          <w:rFonts w:ascii="Times New Roman" w:hAnsi="Times New Roman"/>
          <w:sz w:val="24"/>
          <w:szCs w:val="24"/>
        </w:rPr>
        <w:t xml:space="preserve"> </w:t>
      </w:r>
      <w:r w:rsidR="009E0B98" w:rsidRPr="00DF0954">
        <w:rPr>
          <w:rFonts w:ascii="Times New Roman" w:hAnsi="Times New Roman"/>
          <w:sz w:val="24"/>
          <w:szCs w:val="24"/>
        </w:rPr>
        <w:t>Да</w:t>
      </w:r>
      <w:r>
        <w:rPr>
          <w:rFonts w:ascii="Times New Roman" w:hAnsi="Times New Roman"/>
          <w:sz w:val="24"/>
          <w:szCs w:val="24"/>
        </w:rPr>
        <w:t xml:space="preserve">, </w:t>
      </w:r>
      <w:r w:rsidR="009E0B98" w:rsidRPr="00DF0954">
        <w:rPr>
          <w:rFonts w:ascii="Times New Roman" w:hAnsi="Times New Roman"/>
          <w:sz w:val="24"/>
          <w:szCs w:val="24"/>
        </w:rPr>
        <w:t>заповядайте.</w:t>
      </w:r>
    </w:p>
    <w:p w14:paraId="2BF23B3D" w14:textId="0681918C" w:rsidR="009E0B98" w:rsidRPr="00E12FF9" w:rsidRDefault="00E12FF9"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E12FF9">
        <w:rPr>
          <w:rFonts w:ascii="Times New Roman" w:hAnsi="Times New Roman"/>
          <w:b/>
          <w:bCs/>
          <w:sz w:val="24"/>
          <w:szCs w:val="24"/>
        </w:rPr>
        <w:t>Г-н Митко Кунчев:</w:t>
      </w:r>
      <w:r>
        <w:rPr>
          <w:rFonts w:ascii="Times New Roman" w:hAnsi="Times New Roman"/>
          <w:b/>
          <w:bCs/>
          <w:sz w:val="24"/>
          <w:szCs w:val="24"/>
        </w:rPr>
        <w:t xml:space="preserve"> </w:t>
      </w:r>
      <w:r w:rsidR="009E0B98" w:rsidRPr="00DF0954">
        <w:rPr>
          <w:rFonts w:ascii="Times New Roman" w:hAnsi="Times New Roman"/>
          <w:sz w:val="24"/>
          <w:szCs w:val="24"/>
        </w:rPr>
        <w:t>Не съм говорил за технологията</w:t>
      </w:r>
      <w:r w:rsidR="00C413AA">
        <w:rPr>
          <w:rFonts w:ascii="Times New Roman" w:hAnsi="Times New Roman"/>
          <w:sz w:val="24"/>
          <w:szCs w:val="24"/>
        </w:rPr>
        <w:t xml:space="preserve"> </w:t>
      </w:r>
      <w:r w:rsidR="009E0B98" w:rsidRPr="00DF0954">
        <w:rPr>
          <w:rFonts w:ascii="Times New Roman" w:hAnsi="Times New Roman"/>
          <w:sz w:val="24"/>
          <w:szCs w:val="24"/>
        </w:rPr>
        <w:t>кое</w:t>
      </w:r>
      <w:r w:rsidR="00C413AA">
        <w:rPr>
          <w:rFonts w:ascii="Times New Roman" w:hAnsi="Times New Roman"/>
          <w:sz w:val="24"/>
          <w:szCs w:val="24"/>
        </w:rPr>
        <w:t xml:space="preserve"> </w:t>
      </w:r>
      <w:r w:rsidR="009E0B98" w:rsidRPr="00DF0954">
        <w:rPr>
          <w:rFonts w:ascii="Times New Roman" w:hAnsi="Times New Roman"/>
          <w:sz w:val="24"/>
          <w:szCs w:val="24"/>
        </w:rPr>
        <w:t>как се прави. Само обърна внимание, че не ни беше представен никакъв отчет. Разбрахте ли</w:t>
      </w:r>
      <w:r w:rsidR="00C413AA">
        <w:rPr>
          <w:rFonts w:ascii="Times New Roman" w:hAnsi="Times New Roman"/>
          <w:sz w:val="24"/>
          <w:szCs w:val="24"/>
        </w:rPr>
        <w:t>? Н</w:t>
      </w:r>
      <w:r w:rsidR="009E0B98" w:rsidRPr="00DF0954">
        <w:rPr>
          <w:rFonts w:ascii="Times New Roman" w:hAnsi="Times New Roman"/>
          <w:sz w:val="24"/>
          <w:szCs w:val="24"/>
        </w:rPr>
        <w:t>е беше представен. Беше хубаво да има отчет</w:t>
      </w:r>
      <w:r w:rsidR="00C413AA">
        <w:rPr>
          <w:rFonts w:ascii="Times New Roman" w:hAnsi="Times New Roman"/>
          <w:sz w:val="24"/>
          <w:szCs w:val="24"/>
        </w:rPr>
        <w:t>, а</w:t>
      </w:r>
      <w:r w:rsidR="009E0B98" w:rsidRPr="00DF0954">
        <w:rPr>
          <w:rFonts w:ascii="Times New Roman" w:hAnsi="Times New Roman"/>
          <w:sz w:val="24"/>
          <w:szCs w:val="24"/>
        </w:rPr>
        <w:t>нализ</w:t>
      </w:r>
      <w:r w:rsidR="00C413AA">
        <w:rPr>
          <w:rFonts w:ascii="Times New Roman" w:hAnsi="Times New Roman"/>
          <w:sz w:val="24"/>
          <w:szCs w:val="24"/>
        </w:rPr>
        <w:t xml:space="preserve">, да </w:t>
      </w:r>
      <w:r w:rsidR="009E0B98" w:rsidRPr="00DF0954">
        <w:rPr>
          <w:rFonts w:ascii="Times New Roman" w:hAnsi="Times New Roman"/>
          <w:sz w:val="24"/>
          <w:szCs w:val="24"/>
        </w:rPr>
        <w:t>се каже кое е свършено, до каква степен</w:t>
      </w:r>
      <w:r w:rsidR="00C413AA">
        <w:rPr>
          <w:rFonts w:ascii="Times New Roman" w:hAnsi="Times New Roman"/>
          <w:sz w:val="24"/>
          <w:szCs w:val="24"/>
        </w:rPr>
        <w:t>. Т</w:t>
      </w:r>
      <w:r w:rsidR="009E0B98" w:rsidRPr="00DF0954">
        <w:rPr>
          <w:rFonts w:ascii="Times New Roman" w:hAnsi="Times New Roman"/>
          <w:sz w:val="24"/>
          <w:szCs w:val="24"/>
        </w:rPr>
        <w:t>ова съм казал</w:t>
      </w:r>
      <w:r w:rsidR="00C413AA">
        <w:rPr>
          <w:rFonts w:ascii="Times New Roman" w:hAnsi="Times New Roman"/>
          <w:sz w:val="24"/>
          <w:szCs w:val="24"/>
        </w:rPr>
        <w:t xml:space="preserve">, </w:t>
      </w:r>
      <w:r w:rsidR="009E0B98" w:rsidRPr="00DF0954">
        <w:rPr>
          <w:rFonts w:ascii="Times New Roman" w:hAnsi="Times New Roman"/>
          <w:sz w:val="24"/>
          <w:szCs w:val="24"/>
        </w:rPr>
        <w:t>нали? Иначе дано всичко да е наред.</w:t>
      </w:r>
    </w:p>
    <w:p w14:paraId="06D76A9B" w14:textId="48A3F5CA" w:rsidR="009E0B98" w:rsidRDefault="00C413AA" w:rsidP="00DF0954">
      <w:pPr>
        <w:spacing w:after="0" w:line="240" w:lineRule="auto"/>
        <w:jc w:val="both"/>
        <w:rPr>
          <w:rFonts w:ascii="Times New Roman" w:hAnsi="Times New Roman"/>
          <w:sz w:val="24"/>
          <w:szCs w:val="24"/>
        </w:rPr>
      </w:pPr>
      <w:r>
        <w:rPr>
          <w:rFonts w:ascii="Times New Roman" w:hAnsi="Times New Roman"/>
          <w:sz w:val="24"/>
          <w:szCs w:val="24"/>
        </w:rPr>
        <w:tab/>
      </w:r>
      <w:r w:rsidRPr="00EC13CA">
        <w:rPr>
          <w:rFonts w:ascii="Times New Roman" w:hAnsi="Times New Roman"/>
          <w:b/>
          <w:bCs/>
          <w:sz w:val="24"/>
          <w:szCs w:val="24"/>
        </w:rPr>
        <w:t>Акад. Христо Белоев:</w:t>
      </w:r>
      <w:r>
        <w:rPr>
          <w:rFonts w:ascii="Times New Roman" w:hAnsi="Times New Roman"/>
          <w:sz w:val="24"/>
          <w:szCs w:val="24"/>
        </w:rPr>
        <w:t xml:space="preserve"> Благодаря. Росица Георгиева, изказване.</w:t>
      </w:r>
    </w:p>
    <w:p w14:paraId="0FA50E62" w14:textId="77777777" w:rsidR="008D0440" w:rsidRDefault="00C413AA" w:rsidP="00DF0954">
      <w:pPr>
        <w:spacing w:after="0" w:line="240" w:lineRule="auto"/>
        <w:jc w:val="both"/>
        <w:rPr>
          <w:rFonts w:ascii="Times New Roman" w:hAnsi="Times New Roman"/>
          <w:sz w:val="24"/>
          <w:szCs w:val="24"/>
        </w:rPr>
      </w:pPr>
      <w:r>
        <w:rPr>
          <w:rFonts w:ascii="Times New Roman" w:hAnsi="Times New Roman"/>
          <w:sz w:val="24"/>
          <w:szCs w:val="24"/>
        </w:rPr>
        <w:tab/>
      </w:r>
      <w:r w:rsidRPr="00EC13CA">
        <w:rPr>
          <w:rFonts w:ascii="Times New Roman" w:hAnsi="Times New Roman"/>
          <w:b/>
          <w:bCs/>
          <w:sz w:val="24"/>
          <w:szCs w:val="24"/>
        </w:rPr>
        <w:t>Г-жа Росица Георгиева:</w:t>
      </w:r>
      <w:r w:rsidR="00EC13CA">
        <w:rPr>
          <w:rFonts w:ascii="Times New Roman" w:hAnsi="Times New Roman"/>
          <w:b/>
          <w:bCs/>
          <w:sz w:val="24"/>
          <w:szCs w:val="24"/>
        </w:rPr>
        <w:t xml:space="preserve"> </w:t>
      </w:r>
      <w:r w:rsidR="009E0B98" w:rsidRPr="00DF0954">
        <w:rPr>
          <w:rFonts w:ascii="Times New Roman" w:hAnsi="Times New Roman"/>
          <w:sz w:val="24"/>
          <w:szCs w:val="24"/>
        </w:rPr>
        <w:t xml:space="preserve">Уважаеми общински съветници, уважаеми господин </w:t>
      </w:r>
      <w:r w:rsidR="00EC13CA">
        <w:rPr>
          <w:rFonts w:ascii="Times New Roman" w:hAnsi="Times New Roman"/>
          <w:sz w:val="24"/>
          <w:szCs w:val="24"/>
        </w:rPr>
        <w:t>П</w:t>
      </w:r>
      <w:r w:rsidR="009E0B98" w:rsidRPr="00DF0954">
        <w:rPr>
          <w:rFonts w:ascii="Times New Roman" w:hAnsi="Times New Roman"/>
          <w:sz w:val="24"/>
          <w:szCs w:val="24"/>
        </w:rPr>
        <w:t xml:space="preserve">редседател, уважаеми господин </w:t>
      </w:r>
      <w:r w:rsidR="00EC13CA">
        <w:rPr>
          <w:rFonts w:ascii="Times New Roman" w:hAnsi="Times New Roman"/>
          <w:sz w:val="24"/>
          <w:szCs w:val="24"/>
        </w:rPr>
        <w:t>К</w:t>
      </w:r>
      <w:r w:rsidR="009E0B98" w:rsidRPr="00DF0954">
        <w:rPr>
          <w:rFonts w:ascii="Times New Roman" w:hAnsi="Times New Roman"/>
          <w:sz w:val="24"/>
          <w:szCs w:val="24"/>
        </w:rPr>
        <w:t>мет</w:t>
      </w:r>
      <w:r w:rsidR="00EC13CA">
        <w:rPr>
          <w:rFonts w:ascii="Times New Roman" w:hAnsi="Times New Roman"/>
          <w:sz w:val="24"/>
          <w:szCs w:val="24"/>
        </w:rPr>
        <w:t>.</w:t>
      </w:r>
      <w:r w:rsidR="00FC5E92">
        <w:rPr>
          <w:rFonts w:ascii="Times New Roman" w:hAnsi="Times New Roman"/>
          <w:sz w:val="24"/>
          <w:szCs w:val="24"/>
        </w:rPr>
        <w:t xml:space="preserve"> </w:t>
      </w:r>
      <w:r w:rsidR="00EC13CA">
        <w:rPr>
          <w:rFonts w:ascii="Times New Roman" w:hAnsi="Times New Roman"/>
          <w:sz w:val="24"/>
          <w:szCs w:val="24"/>
        </w:rPr>
        <w:t>Н</w:t>
      </w:r>
      <w:r w:rsidR="009E0B98" w:rsidRPr="00DF0954">
        <w:rPr>
          <w:rFonts w:ascii="Times New Roman" w:hAnsi="Times New Roman"/>
          <w:sz w:val="24"/>
          <w:szCs w:val="24"/>
        </w:rPr>
        <w:t>апълно подкрепям</w:t>
      </w:r>
      <w:r w:rsidR="00FC5E92">
        <w:rPr>
          <w:rFonts w:ascii="Times New Roman" w:hAnsi="Times New Roman"/>
          <w:sz w:val="24"/>
          <w:szCs w:val="24"/>
        </w:rPr>
        <w:t xml:space="preserve"> </w:t>
      </w:r>
      <w:r w:rsidR="009E0B98" w:rsidRPr="00DF0954">
        <w:rPr>
          <w:rFonts w:ascii="Times New Roman" w:hAnsi="Times New Roman"/>
          <w:sz w:val="24"/>
          <w:szCs w:val="24"/>
        </w:rPr>
        <w:t xml:space="preserve">изказването на господин </w:t>
      </w:r>
      <w:r w:rsidR="00FC5E92">
        <w:rPr>
          <w:rFonts w:ascii="Times New Roman" w:hAnsi="Times New Roman"/>
          <w:sz w:val="24"/>
          <w:szCs w:val="24"/>
        </w:rPr>
        <w:t>Е</w:t>
      </w:r>
      <w:r w:rsidR="009E0B98" w:rsidRPr="00DF0954">
        <w:rPr>
          <w:rFonts w:ascii="Times New Roman" w:hAnsi="Times New Roman"/>
          <w:sz w:val="24"/>
          <w:szCs w:val="24"/>
        </w:rPr>
        <w:t>нчев по отношение на технологията на изработване на плана</w:t>
      </w:r>
      <w:r w:rsidR="009B1B7D">
        <w:rPr>
          <w:rFonts w:ascii="Times New Roman" w:hAnsi="Times New Roman"/>
          <w:sz w:val="24"/>
          <w:szCs w:val="24"/>
        </w:rPr>
        <w:t xml:space="preserve">. Да, за </w:t>
      </w:r>
      <w:r w:rsidR="009E0B98" w:rsidRPr="00DF0954">
        <w:rPr>
          <w:rFonts w:ascii="Times New Roman" w:hAnsi="Times New Roman"/>
          <w:sz w:val="24"/>
          <w:szCs w:val="24"/>
        </w:rPr>
        <w:t xml:space="preserve">нас българите е характерно да разбираме от всичко. За съжаление текстовете, които касаят разработването на плана и даването на обща и допълнителна подкрепа господин </w:t>
      </w:r>
      <w:r w:rsidR="009B1B7D">
        <w:rPr>
          <w:rFonts w:ascii="Times New Roman" w:hAnsi="Times New Roman"/>
          <w:sz w:val="24"/>
          <w:szCs w:val="24"/>
        </w:rPr>
        <w:t>К</w:t>
      </w:r>
      <w:r w:rsidR="009E0B98" w:rsidRPr="00DF0954">
        <w:rPr>
          <w:rFonts w:ascii="Times New Roman" w:hAnsi="Times New Roman"/>
          <w:sz w:val="24"/>
          <w:szCs w:val="24"/>
        </w:rPr>
        <w:t>унчев</w:t>
      </w:r>
      <w:r w:rsidR="009B1B7D">
        <w:rPr>
          <w:rFonts w:ascii="Times New Roman" w:hAnsi="Times New Roman"/>
          <w:sz w:val="24"/>
          <w:szCs w:val="24"/>
        </w:rPr>
        <w:t xml:space="preserve">, </w:t>
      </w:r>
      <w:r w:rsidR="009E0B98" w:rsidRPr="00DF0954">
        <w:rPr>
          <w:rFonts w:ascii="Times New Roman" w:hAnsi="Times New Roman"/>
          <w:sz w:val="24"/>
          <w:szCs w:val="24"/>
        </w:rPr>
        <w:t xml:space="preserve">са регламентирани в </w:t>
      </w:r>
      <w:r w:rsidR="009B1B7D">
        <w:rPr>
          <w:rFonts w:ascii="Times New Roman" w:hAnsi="Times New Roman"/>
          <w:sz w:val="24"/>
          <w:szCs w:val="24"/>
        </w:rPr>
        <w:t>Н</w:t>
      </w:r>
      <w:r w:rsidR="009E0B98" w:rsidRPr="00DF0954">
        <w:rPr>
          <w:rFonts w:ascii="Times New Roman" w:hAnsi="Times New Roman"/>
          <w:sz w:val="24"/>
          <w:szCs w:val="24"/>
        </w:rPr>
        <w:t xml:space="preserve">аредбата за приобщаващо образование, която за разлика от останалите наредби, както и </w:t>
      </w:r>
      <w:r w:rsidR="009B1B7D">
        <w:rPr>
          <w:rFonts w:ascii="Times New Roman" w:hAnsi="Times New Roman"/>
          <w:sz w:val="24"/>
          <w:szCs w:val="24"/>
        </w:rPr>
        <w:t>Н</w:t>
      </w:r>
      <w:r w:rsidR="009E0B98" w:rsidRPr="00DF0954">
        <w:rPr>
          <w:rFonts w:ascii="Times New Roman" w:hAnsi="Times New Roman"/>
          <w:sz w:val="24"/>
          <w:szCs w:val="24"/>
        </w:rPr>
        <w:t xml:space="preserve">аредбата за финансиране, се приема от </w:t>
      </w:r>
      <w:r w:rsidR="009B1B7D">
        <w:rPr>
          <w:rFonts w:ascii="Times New Roman" w:hAnsi="Times New Roman"/>
          <w:sz w:val="24"/>
          <w:szCs w:val="24"/>
        </w:rPr>
        <w:t>М</w:t>
      </w:r>
      <w:r w:rsidR="009E0B98" w:rsidRPr="00DF0954">
        <w:rPr>
          <w:rFonts w:ascii="Times New Roman" w:hAnsi="Times New Roman"/>
          <w:sz w:val="24"/>
          <w:szCs w:val="24"/>
        </w:rPr>
        <w:t>инистерски съвет, не е от министъра на образованието и науката</w:t>
      </w:r>
      <w:r w:rsidR="009B1B7D">
        <w:rPr>
          <w:rFonts w:ascii="Times New Roman" w:hAnsi="Times New Roman"/>
          <w:sz w:val="24"/>
          <w:szCs w:val="24"/>
        </w:rPr>
        <w:t>. Т</w:t>
      </w:r>
      <w:r w:rsidR="009E0B98" w:rsidRPr="00DF0954">
        <w:rPr>
          <w:rFonts w:ascii="Times New Roman" w:hAnsi="Times New Roman"/>
          <w:sz w:val="24"/>
          <w:szCs w:val="24"/>
        </w:rPr>
        <w:t>ези текстове и предложения, които са направени за дейности, са съобразени с възможностите на образователните институции</w:t>
      </w:r>
      <w:r w:rsidR="00DF68E3">
        <w:rPr>
          <w:rFonts w:ascii="Times New Roman" w:hAnsi="Times New Roman"/>
          <w:sz w:val="24"/>
          <w:szCs w:val="24"/>
        </w:rPr>
        <w:t xml:space="preserve">, </w:t>
      </w:r>
      <w:r w:rsidR="009E0B98" w:rsidRPr="00DF0954">
        <w:rPr>
          <w:rFonts w:ascii="Times New Roman" w:hAnsi="Times New Roman"/>
          <w:sz w:val="24"/>
          <w:szCs w:val="24"/>
        </w:rPr>
        <w:t>на центровете за подкрепа за личностно развитие</w:t>
      </w:r>
      <w:r w:rsidR="00DF68E3">
        <w:rPr>
          <w:rFonts w:ascii="Times New Roman" w:hAnsi="Times New Roman"/>
          <w:sz w:val="24"/>
          <w:szCs w:val="24"/>
        </w:rPr>
        <w:t xml:space="preserve">, </w:t>
      </w:r>
      <w:r w:rsidR="009E0B98" w:rsidRPr="00DF0954">
        <w:rPr>
          <w:rFonts w:ascii="Times New Roman" w:hAnsi="Times New Roman"/>
          <w:sz w:val="24"/>
          <w:szCs w:val="24"/>
        </w:rPr>
        <w:t>на центъра за специална образователна подкрепа, защото трябва да правим разлика между общата и допълнителната подкрепа, която трябва да предлагаме</w:t>
      </w:r>
      <w:r w:rsidR="00DF68E3">
        <w:rPr>
          <w:rFonts w:ascii="Times New Roman" w:hAnsi="Times New Roman"/>
          <w:sz w:val="24"/>
          <w:szCs w:val="24"/>
        </w:rPr>
        <w:t>. Т</w:t>
      </w:r>
      <w:r w:rsidR="009E0B98" w:rsidRPr="00DF0954">
        <w:rPr>
          <w:rFonts w:ascii="Times New Roman" w:hAnsi="Times New Roman"/>
          <w:sz w:val="24"/>
          <w:szCs w:val="24"/>
        </w:rPr>
        <w:t>ака че</w:t>
      </w:r>
      <w:r w:rsidR="00DF68E3">
        <w:rPr>
          <w:rFonts w:ascii="Times New Roman" w:hAnsi="Times New Roman"/>
          <w:sz w:val="24"/>
          <w:szCs w:val="24"/>
        </w:rPr>
        <w:t xml:space="preserve">, </w:t>
      </w:r>
      <w:r w:rsidR="009E0B98" w:rsidRPr="00DF0954">
        <w:rPr>
          <w:rFonts w:ascii="Times New Roman" w:hAnsi="Times New Roman"/>
          <w:sz w:val="24"/>
          <w:szCs w:val="24"/>
        </w:rPr>
        <w:t>колегите са свършили наистина</w:t>
      </w:r>
      <w:r w:rsidR="00DF68E3">
        <w:rPr>
          <w:rFonts w:ascii="Times New Roman" w:hAnsi="Times New Roman"/>
          <w:sz w:val="24"/>
          <w:szCs w:val="24"/>
        </w:rPr>
        <w:t xml:space="preserve"> една </w:t>
      </w:r>
      <w:r w:rsidR="009E0B98" w:rsidRPr="00DF0954">
        <w:rPr>
          <w:rFonts w:ascii="Times New Roman" w:hAnsi="Times New Roman"/>
          <w:sz w:val="24"/>
          <w:szCs w:val="24"/>
        </w:rPr>
        <w:t>обемна работа по отношение на това да с</w:t>
      </w:r>
      <w:r w:rsidR="00DF68E3">
        <w:rPr>
          <w:rFonts w:ascii="Times New Roman" w:hAnsi="Times New Roman"/>
          <w:sz w:val="24"/>
          <w:szCs w:val="24"/>
        </w:rPr>
        <w:t>ъ</w:t>
      </w:r>
      <w:r w:rsidR="009E0B98" w:rsidRPr="00DF0954">
        <w:rPr>
          <w:rFonts w:ascii="Times New Roman" w:hAnsi="Times New Roman"/>
          <w:sz w:val="24"/>
          <w:szCs w:val="24"/>
        </w:rPr>
        <w:t>поставят подкрепата, която се дава на територията на образователните институции</w:t>
      </w:r>
      <w:r w:rsidR="00DF68E3">
        <w:rPr>
          <w:rFonts w:ascii="Times New Roman" w:hAnsi="Times New Roman"/>
          <w:sz w:val="24"/>
          <w:szCs w:val="24"/>
        </w:rPr>
        <w:t xml:space="preserve">, </w:t>
      </w:r>
      <w:r w:rsidR="009E0B98" w:rsidRPr="00DF0954">
        <w:rPr>
          <w:rFonts w:ascii="Times New Roman" w:hAnsi="Times New Roman"/>
          <w:sz w:val="24"/>
          <w:szCs w:val="24"/>
        </w:rPr>
        <w:t>да я включат в</w:t>
      </w:r>
      <w:r w:rsidR="00DF68E3">
        <w:rPr>
          <w:rFonts w:ascii="Times New Roman" w:hAnsi="Times New Roman"/>
          <w:sz w:val="24"/>
          <w:szCs w:val="24"/>
        </w:rPr>
        <w:t xml:space="preserve"> един </w:t>
      </w:r>
      <w:r w:rsidR="009E0B98" w:rsidRPr="00DF0954">
        <w:rPr>
          <w:rFonts w:ascii="Times New Roman" w:hAnsi="Times New Roman"/>
          <w:sz w:val="24"/>
          <w:szCs w:val="24"/>
        </w:rPr>
        <w:t>план, за който те имат задачата и ангажимента да следят за неговото изпълнение</w:t>
      </w:r>
      <w:r w:rsidR="00DF68E3">
        <w:rPr>
          <w:rFonts w:ascii="Times New Roman" w:hAnsi="Times New Roman"/>
          <w:sz w:val="24"/>
          <w:szCs w:val="24"/>
        </w:rPr>
        <w:t xml:space="preserve">. И </w:t>
      </w:r>
      <w:r w:rsidR="009E0B98" w:rsidRPr="00DF0954">
        <w:rPr>
          <w:rFonts w:ascii="Times New Roman" w:hAnsi="Times New Roman"/>
          <w:sz w:val="24"/>
          <w:szCs w:val="24"/>
        </w:rPr>
        <w:t>смятам, че</w:t>
      </w:r>
      <w:r w:rsidR="00DF68E3">
        <w:rPr>
          <w:rFonts w:ascii="Times New Roman" w:hAnsi="Times New Roman"/>
          <w:sz w:val="24"/>
          <w:szCs w:val="24"/>
        </w:rPr>
        <w:t xml:space="preserve"> </w:t>
      </w:r>
      <w:r w:rsidR="009E0B98" w:rsidRPr="00DF0954">
        <w:rPr>
          <w:rFonts w:ascii="Times New Roman" w:hAnsi="Times New Roman"/>
          <w:sz w:val="24"/>
          <w:szCs w:val="24"/>
        </w:rPr>
        <w:t>да</w:t>
      </w:r>
      <w:r w:rsidR="008D0440">
        <w:rPr>
          <w:rFonts w:ascii="Times New Roman" w:hAnsi="Times New Roman"/>
          <w:sz w:val="24"/>
          <w:szCs w:val="24"/>
        </w:rPr>
        <w:t xml:space="preserve">, </w:t>
      </w:r>
      <w:r w:rsidR="009E0B98" w:rsidRPr="00DF0954">
        <w:rPr>
          <w:rFonts w:ascii="Times New Roman" w:hAnsi="Times New Roman"/>
          <w:sz w:val="24"/>
          <w:szCs w:val="24"/>
        </w:rPr>
        <w:t>винаги можем да търсим грешка в работата на общинска администрация, но искам да ви кажа, че тази работа е твърде огромна</w:t>
      </w:r>
      <w:r w:rsidR="008D0440">
        <w:rPr>
          <w:rFonts w:ascii="Times New Roman" w:hAnsi="Times New Roman"/>
          <w:sz w:val="24"/>
          <w:szCs w:val="24"/>
        </w:rPr>
        <w:t xml:space="preserve">, </w:t>
      </w:r>
      <w:r w:rsidR="009E0B98" w:rsidRPr="00DF0954">
        <w:rPr>
          <w:rFonts w:ascii="Times New Roman" w:hAnsi="Times New Roman"/>
          <w:sz w:val="24"/>
          <w:szCs w:val="24"/>
        </w:rPr>
        <w:t>обемна и се прави</w:t>
      </w:r>
      <w:r w:rsidR="008D0440">
        <w:rPr>
          <w:rFonts w:ascii="Times New Roman" w:hAnsi="Times New Roman"/>
          <w:sz w:val="24"/>
          <w:szCs w:val="24"/>
        </w:rPr>
        <w:t xml:space="preserve"> </w:t>
      </w:r>
      <w:r w:rsidR="009E0B98" w:rsidRPr="00DF0954">
        <w:rPr>
          <w:rFonts w:ascii="Times New Roman" w:hAnsi="Times New Roman"/>
          <w:sz w:val="24"/>
          <w:szCs w:val="24"/>
        </w:rPr>
        <w:t>от хора, които са специалисти в сферата. Благодаря ви</w:t>
      </w:r>
      <w:r w:rsidR="008D0440">
        <w:rPr>
          <w:rFonts w:ascii="Times New Roman" w:hAnsi="Times New Roman"/>
          <w:sz w:val="24"/>
          <w:szCs w:val="24"/>
        </w:rPr>
        <w:t>.</w:t>
      </w:r>
    </w:p>
    <w:p w14:paraId="4AA4E55F" w14:textId="490EA9C6" w:rsidR="009E0B98" w:rsidRDefault="008D0440" w:rsidP="00DF0954">
      <w:pPr>
        <w:spacing w:after="0" w:line="240" w:lineRule="auto"/>
        <w:jc w:val="both"/>
        <w:rPr>
          <w:rFonts w:ascii="Times New Roman" w:hAnsi="Times New Roman"/>
          <w:sz w:val="24"/>
          <w:szCs w:val="24"/>
        </w:rPr>
      </w:pPr>
      <w:r>
        <w:rPr>
          <w:rFonts w:ascii="Times New Roman" w:hAnsi="Times New Roman"/>
          <w:sz w:val="24"/>
          <w:szCs w:val="24"/>
        </w:rPr>
        <w:tab/>
      </w:r>
      <w:r w:rsidRPr="006007FA">
        <w:rPr>
          <w:rFonts w:ascii="Times New Roman" w:hAnsi="Times New Roman"/>
          <w:b/>
          <w:bCs/>
          <w:sz w:val="24"/>
          <w:szCs w:val="24"/>
        </w:rPr>
        <w:t>Акад. Христо Белоев:</w:t>
      </w:r>
      <w:r>
        <w:rPr>
          <w:rFonts w:ascii="Times New Roman" w:hAnsi="Times New Roman"/>
          <w:sz w:val="24"/>
          <w:szCs w:val="24"/>
        </w:rPr>
        <w:t xml:space="preserve"> Б</w:t>
      </w:r>
      <w:r w:rsidR="009E0B98" w:rsidRPr="00DF0954">
        <w:rPr>
          <w:rFonts w:ascii="Times New Roman" w:hAnsi="Times New Roman"/>
          <w:sz w:val="24"/>
          <w:szCs w:val="24"/>
        </w:rPr>
        <w:t>лагодаря. Няма други изказвания.</w:t>
      </w:r>
      <w:r>
        <w:rPr>
          <w:rFonts w:ascii="Times New Roman" w:hAnsi="Times New Roman"/>
          <w:sz w:val="24"/>
          <w:szCs w:val="24"/>
        </w:rPr>
        <w:t xml:space="preserve"> Пламен Рашев, извинявам се.</w:t>
      </w:r>
      <w:r w:rsidR="006007FA">
        <w:rPr>
          <w:rFonts w:ascii="Times New Roman" w:hAnsi="Times New Roman"/>
          <w:sz w:val="24"/>
          <w:szCs w:val="24"/>
        </w:rPr>
        <w:t xml:space="preserve"> Заповядайте.</w:t>
      </w:r>
    </w:p>
    <w:p w14:paraId="2696C5C3" w14:textId="60D1A99A" w:rsidR="009E0B98" w:rsidRPr="00A07111" w:rsidRDefault="006007FA"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6007FA">
        <w:rPr>
          <w:rFonts w:ascii="Times New Roman" w:hAnsi="Times New Roman"/>
          <w:b/>
          <w:bCs/>
          <w:sz w:val="24"/>
          <w:szCs w:val="24"/>
        </w:rPr>
        <w:t>Г-н Пламен Рашев:</w:t>
      </w:r>
      <w:r>
        <w:rPr>
          <w:rFonts w:ascii="Times New Roman" w:hAnsi="Times New Roman"/>
          <w:b/>
          <w:bCs/>
          <w:sz w:val="24"/>
          <w:szCs w:val="24"/>
        </w:rPr>
        <w:t xml:space="preserve"> </w:t>
      </w:r>
      <w:r w:rsidR="009E0B98" w:rsidRPr="00DF0954">
        <w:rPr>
          <w:rFonts w:ascii="Times New Roman" w:hAnsi="Times New Roman"/>
          <w:sz w:val="24"/>
          <w:szCs w:val="24"/>
        </w:rPr>
        <w:t xml:space="preserve">Уважаеми господин </w:t>
      </w:r>
      <w:r>
        <w:rPr>
          <w:rFonts w:ascii="Times New Roman" w:hAnsi="Times New Roman"/>
          <w:sz w:val="24"/>
          <w:szCs w:val="24"/>
        </w:rPr>
        <w:t>П</w:t>
      </w:r>
      <w:r w:rsidR="009E0B98" w:rsidRPr="00DF0954">
        <w:rPr>
          <w:rFonts w:ascii="Times New Roman" w:hAnsi="Times New Roman"/>
          <w:sz w:val="24"/>
          <w:szCs w:val="24"/>
        </w:rPr>
        <w:t xml:space="preserve">редседател, уважаеми господин </w:t>
      </w:r>
      <w:r>
        <w:rPr>
          <w:rFonts w:ascii="Times New Roman" w:hAnsi="Times New Roman"/>
          <w:sz w:val="24"/>
          <w:szCs w:val="24"/>
        </w:rPr>
        <w:t>К</w:t>
      </w:r>
      <w:r w:rsidR="009E0B98" w:rsidRPr="00DF0954">
        <w:rPr>
          <w:rFonts w:ascii="Times New Roman" w:hAnsi="Times New Roman"/>
          <w:sz w:val="24"/>
          <w:szCs w:val="24"/>
        </w:rPr>
        <w:t>мет, уважаеми колеги</w:t>
      </w:r>
      <w:r>
        <w:rPr>
          <w:rFonts w:ascii="Times New Roman" w:hAnsi="Times New Roman"/>
          <w:sz w:val="24"/>
          <w:szCs w:val="24"/>
        </w:rPr>
        <w:t>. И</w:t>
      </w:r>
      <w:r w:rsidR="009E0B98" w:rsidRPr="00DF0954">
        <w:rPr>
          <w:rFonts w:ascii="Times New Roman" w:hAnsi="Times New Roman"/>
          <w:sz w:val="24"/>
          <w:szCs w:val="24"/>
        </w:rPr>
        <w:t>зказването е свързано с</w:t>
      </w:r>
      <w:r>
        <w:rPr>
          <w:rFonts w:ascii="Times New Roman" w:hAnsi="Times New Roman"/>
          <w:sz w:val="24"/>
          <w:szCs w:val="24"/>
        </w:rPr>
        <w:t xml:space="preserve"> един </w:t>
      </w:r>
      <w:r w:rsidR="009E0B98" w:rsidRPr="00DF0954">
        <w:rPr>
          <w:rFonts w:ascii="Times New Roman" w:hAnsi="Times New Roman"/>
          <w:sz w:val="24"/>
          <w:szCs w:val="24"/>
        </w:rPr>
        <w:t>принципен въпрос, който</w:t>
      </w:r>
      <w:r>
        <w:rPr>
          <w:rFonts w:ascii="Times New Roman" w:hAnsi="Times New Roman"/>
          <w:sz w:val="24"/>
          <w:szCs w:val="24"/>
        </w:rPr>
        <w:t xml:space="preserve"> с</w:t>
      </w:r>
      <w:r w:rsidR="009E0B98" w:rsidRPr="00DF0954">
        <w:rPr>
          <w:rFonts w:ascii="Times New Roman" w:hAnsi="Times New Roman"/>
          <w:sz w:val="24"/>
          <w:szCs w:val="24"/>
        </w:rPr>
        <w:t>поред мен ще повторя</w:t>
      </w:r>
      <w:r>
        <w:rPr>
          <w:rFonts w:ascii="Times New Roman" w:hAnsi="Times New Roman"/>
          <w:sz w:val="24"/>
          <w:szCs w:val="24"/>
        </w:rPr>
        <w:t xml:space="preserve"> един </w:t>
      </w:r>
      <w:r w:rsidR="009E0B98" w:rsidRPr="00DF0954">
        <w:rPr>
          <w:rFonts w:ascii="Times New Roman" w:hAnsi="Times New Roman"/>
          <w:sz w:val="24"/>
          <w:szCs w:val="24"/>
        </w:rPr>
        <w:t>по</w:t>
      </w:r>
      <w:r>
        <w:rPr>
          <w:rFonts w:ascii="Times New Roman" w:hAnsi="Times New Roman"/>
          <w:sz w:val="24"/>
          <w:szCs w:val="24"/>
        </w:rPr>
        <w:t>-</w:t>
      </w:r>
      <w:r w:rsidR="009E0B98" w:rsidRPr="00DF0954">
        <w:rPr>
          <w:rFonts w:ascii="Times New Roman" w:hAnsi="Times New Roman"/>
          <w:sz w:val="24"/>
          <w:szCs w:val="24"/>
        </w:rPr>
        <w:t>предишен председател</w:t>
      </w:r>
      <w:r w:rsidR="00ED6205">
        <w:rPr>
          <w:rFonts w:ascii="Times New Roman" w:hAnsi="Times New Roman"/>
          <w:sz w:val="24"/>
          <w:szCs w:val="24"/>
        </w:rPr>
        <w:t xml:space="preserve"> н</w:t>
      </w:r>
      <w:r w:rsidR="009E0B98" w:rsidRPr="00DF0954">
        <w:rPr>
          <w:rFonts w:ascii="Times New Roman" w:hAnsi="Times New Roman"/>
          <w:sz w:val="24"/>
          <w:szCs w:val="24"/>
        </w:rPr>
        <w:t>а общинския съвет, който казваше, че комисиите</w:t>
      </w:r>
      <w:r w:rsidR="00ED6205">
        <w:rPr>
          <w:rFonts w:ascii="Times New Roman" w:hAnsi="Times New Roman"/>
          <w:sz w:val="24"/>
          <w:szCs w:val="24"/>
        </w:rPr>
        <w:t xml:space="preserve"> с</w:t>
      </w:r>
      <w:r w:rsidR="009E0B98" w:rsidRPr="00DF0954">
        <w:rPr>
          <w:rFonts w:ascii="Times New Roman" w:hAnsi="Times New Roman"/>
          <w:sz w:val="24"/>
          <w:szCs w:val="24"/>
        </w:rPr>
        <w:t>а лаборатория, в която</w:t>
      </w:r>
      <w:r w:rsidR="00ED6205">
        <w:rPr>
          <w:rFonts w:ascii="Times New Roman" w:hAnsi="Times New Roman"/>
          <w:sz w:val="24"/>
          <w:szCs w:val="24"/>
        </w:rPr>
        <w:t xml:space="preserve"> н</w:t>
      </w:r>
      <w:r w:rsidR="009E0B98" w:rsidRPr="00DF0954">
        <w:rPr>
          <w:rFonts w:ascii="Times New Roman" w:hAnsi="Times New Roman"/>
          <w:sz w:val="24"/>
          <w:szCs w:val="24"/>
        </w:rPr>
        <w:t>ие трябва да задаваме въпроси и да</w:t>
      </w:r>
      <w:r w:rsidR="00ED6205">
        <w:rPr>
          <w:rFonts w:ascii="Times New Roman" w:hAnsi="Times New Roman"/>
          <w:sz w:val="24"/>
          <w:szCs w:val="24"/>
        </w:rPr>
        <w:t xml:space="preserve"> о</w:t>
      </w:r>
      <w:r w:rsidR="009E0B98" w:rsidRPr="00DF0954">
        <w:rPr>
          <w:rFonts w:ascii="Times New Roman" w:hAnsi="Times New Roman"/>
          <w:sz w:val="24"/>
          <w:szCs w:val="24"/>
        </w:rPr>
        <w:t>тговаряме на възможно повече</w:t>
      </w:r>
      <w:r w:rsidR="00ED6205">
        <w:rPr>
          <w:rFonts w:ascii="Times New Roman" w:hAnsi="Times New Roman"/>
          <w:sz w:val="24"/>
          <w:szCs w:val="24"/>
        </w:rPr>
        <w:t xml:space="preserve"> в</w:t>
      </w:r>
      <w:r w:rsidR="009E0B98" w:rsidRPr="00DF0954">
        <w:rPr>
          <w:rFonts w:ascii="Times New Roman" w:hAnsi="Times New Roman"/>
          <w:sz w:val="24"/>
          <w:szCs w:val="24"/>
        </w:rPr>
        <w:t>ъпроси</w:t>
      </w:r>
      <w:r w:rsidR="00ED6205">
        <w:rPr>
          <w:rFonts w:ascii="Times New Roman" w:hAnsi="Times New Roman"/>
          <w:sz w:val="24"/>
          <w:szCs w:val="24"/>
        </w:rPr>
        <w:t>. И</w:t>
      </w:r>
      <w:r w:rsidR="009E0B98" w:rsidRPr="00DF0954">
        <w:rPr>
          <w:rFonts w:ascii="Times New Roman" w:hAnsi="Times New Roman"/>
          <w:sz w:val="24"/>
          <w:szCs w:val="24"/>
        </w:rPr>
        <w:t>скам да подчертая, че в нашата комисия по младежта</w:t>
      </w:r>
      <w:r w:rsidR="00ED6205">
        <w:rPr>
          <w:rFonts w:ascii="Times New Roman" w:hAnsi="Times New Roman"/>
          <w:sz w:val="24"/>
          <w:szCs w:val="24"/>
        </w:rPr>
        <w:t xml:space="preserve"> и </w:t>
      </w:r>
      <w:r w:rsidR="009E0B98" w:rsidRPr="00DF0954">
        <w:rPr>
          <w:rFonts w:ascii="Times New Roman" w:hAnsi="Times New Roman"/>
          <w:sz w:val="24"/>
          <w:szCs w:val="24"/>
        </w:rPr>
        <w:t>спорта този въпрос</w:t>
      </w:r>
      <w:r w:rsidR="0021772A">
        <w:rPr>
          <w:rFonts w:ascii="Times New Roman" w:hAnsi="Times New Roman"/>
          <w:sz w:val="24"/>
          <w:szCs w:val="24"/>
        </w:rPr>
        <w:t xml:space="preserve"> м</w:t>
      </w:r>
      <w:r w:rsidR="009E0B98" w:rsidRPr="00DF0954">
        <w:rPr>
          <w:rFonts w:ascii="Times New Roman" w:hAnsi="Times New Roman"/>
          <w:sz w:val="24"/>
          <w:szCs w:val="24"/>
        </w:rPr>
        <w:t>ина като бързия влак</w:t>
      </w:r>
      <w:r w:rsidR="0021772A">
        <w:rPr>
          <w:rFonts w:ascii="Times New Roman" w:hAnsi="Times New Roman"/>
          <w:sz w:val="24"/>
          <w:szCs w:val="24"/>
        </w:rPr>
        <w:t>. Н</w:t>
      </w:r>
      <w:r w:rsidR="009E0B98" w:rsidRPr="00DF0954">
        <w:rPr>
          <w:rFonts w:ascii="Times New Roman" w:hAnsi="Times New Roman"/>
          <w:sz w:val="24"/>
          <w:szCs w:val="24"/>
        </w:rPr>
        <w:t>е за друго</w:t>
      </w:r>
      <w:r w:rsidR="0021772A">
        <w:rPr>
          <w:rFonts w:ascii="Times New Roman" w:hAnsi="Times New Roman"/>
          <w:sz w:val="24"/>
          <w:szCs w:val="24"/>
        </w:rPr>
        <w:t xml:space="preserve">, </w:t>
      </w:r>
      <w:r w:rsidR="009E0B98" w:rsidRPr="00DF0954">
        <w:rPr>
          <w:rFonts w:ascii="Times New Roman" w:hAnsi="Times New Roman"/>
          <w:sz w:val="24"/>
          <w:szCs w:val="24"/>
        </w:rPr>
        <w:t>може би тогава, защото закъсня</w:t>
      </w:r>
      <w:r w:rsidR="0021772A">
        <w:rPr>
          <w:rFonts w:ascii="Times New Roman" w:hAnsi="Times New Roman"/>
          <w:sz w:val="24"/>
          <w:szCs w:val="24"/>
        </w:rPr>
        <w:t xml:space="preserve"> </w:t>
      </w:r>
      <w:r w:rsidR="009E0B98" w:rsidRPr="00DF0954">
        <w:rPr>
          <w:rFonts w:ascii="Times New Roman" w:hAnsi="Times New Roman"/>
          <w:sz w:val="24"/>
          <w:szCs w:val="24"/>
        </w:rPr>
        <w:t xml:space="preserve">господин </w:t>
      </w:r>
      <w:r w:rsidR="0021772A">
        <w:rPr>
          <w:rFonts w:ascii="Times New Roman" w:hAnsi="Times New Roman"/>
          <w:sz w:val="24"/>
          <w:szCs w:val="24"/>
        </w:rPr>
        <w:t>К</w:t>
      </w:r>
      <w:r w:rsidR="009E0B98" w:rsidRPr="00DF0954">
        <w:rPr>
          <w:rFonts w:ascii="Times New Roman" w:hAnsi="Times New Roman"/>
          <w:sz w:val="24"/>
          <w:szCs w:val="24"/>
        </w:rPr>
        <w:t>унчев, но ако има такива</w:t>
      </w:r>
      <w:r w:rsidR="0021772A">
        <w:rPr>
          <w:rFonts w:ascii="Times New Roman" w:hAnsi="Times New Roman"/>
          <w:sz w:val="24"/>
          <w:szCs w:val="24"/>
        </w:rPr>
        <w:t xml:space="preserve"> в</w:t>
      </w:r>
      <w:r w:rsidR="009E0B98" w:rsidRPr="00DF0954">
        <w:rPr>
          <w:rFonts w:ascii="Times New Roman" w:hAnsi="Times New Roman"/>
          <w:sz w:val="24"/>
          <w:szCs w:val="24"/>
        </w:rPr>
        <w:t>ажни въпроси свързани с</w:t>
      </w:r>
      <w:r w:rsidR="0021772A">
        <w:rPr>
          <w:rFonts w:ascii="Times New Roman" w:hAnsi="Times New Roman"/>
          <w:sz w:val="24"/>
          <w:szCs w:val="24"/>
        </w:rPr>
        <w:t xml:space="preserve"> к</w:t>
      </w:r>
      <w:r w:rsidR="009E0B98" w:rsidRPr="00DF0954">
        <w:rPr>
          <w:rFonts w:ascii="Times New Roman" w:hAnsi="Times New Roman"/>
          <w:sz w:val="24"/>
          <w:szCs w:val="24"/>
        </w:rPr>
        <w:t>онкретика</w:t>
      </w:r>
      <w:r w:rsidR="0021772A">
        <w:rPr>
          <w:rFonts w:ascii="Times New Roman" w:hAnsi="Times New Roman"/>
          <w:sz w:val="24"/>
          <w:szCs w:val="24"/>
        </w:rPr>
        <w:t>,</w:t>
      </w:r>
      <w:r w:rsidR="009E0B98" w:rsidRPr="00DF0954">
        <w:rPr>
          <w:rFonts w:ascii="Times New Roman" w:hAnsi="Times New Roman"/>
          <w:sz w:val="24"/>
          <w:szCs w:val="24"/>
        </w:rPr>
        <w:t xml:space="preserve"> с таблици</w:t>
      </w:r>
      <w:r w:rsidR="0021772A">
        <w:rPr>
          <w:rFonts w:ascii="Times New Roman" w:hAnsi="Times New Roman"/>
          <w:sz w:val="24"/>
          <w:szCs w:val="24"/>
        </w:rPr>
        <w:t xml:space="preserve">, </w:t>
      </w:r>
      <w:r w:rsidR="009E0B98" w:rsidRPr="00DF0954">
        <w:rPr>
          <w:rFonts w:ascii="Times New Roman" w:hAnsi="Times New Roman"/>
          <w:sz w:val="24"/>
          <w:szCs w:val="24"/>
        </w:rPr>
        <w:t>с числа</w:t>
      </w:r>
      <w:r w:rsidR="0021772A">
        <w:rPr>
          <w:rFonts w:ascii="Times New Roman" w:hAnsi="Times New Roman"/>
          <w:sz w:val="24"/>
          <w:szCs w:val="24"/>
        </w:rPr>
        <w:t xml:space="preserve">, </w:t>
      </w:r>
      <w:r w:rsidR="009E0B98" w:rsidRPr="00DF0954">
        <w:rPr>
          <w:rFonts w:ascii="Times New Roman" w:hAnsi="Times New Roman"/>
          <w:sz w:val="24"/>
          <w:szCs w:val="24"/>
        </w:rPr>
        <w:t>е хубаво</w:t>
      </w:r>
      <w:r w:rsidR="0021772A">
        <w:rPr>
          <w:rFonts w:ascii="Times New Roman" w:hAnsi="Times New Roman"/>
          <w:sz w:val="24"/>
          <w:szCs w:val="24"/>
        </w:rPr>
        <w:t xml:space="preserve"> т</w:t>
      </w:r>
      <w:r w:rsidR="009E0B98" w:rsidRPr="00DF0954">
        <w:rPr>
          <w:rFonts w:ascii="Times New Roman" w:hAnsi="Times New Roman"/>
          <w:sz w:val="24"/>
          <w:szCs w:val="24"/>
        </w:rPr>
        <w:t>ези неща да се</w:t>
      </w:r>
      <w:r w:rsidR="0021772A">
        <w:rPr>
          <w:rFonts w:ascii="Times New Roman" w:hAnsi="Times New Roman"/>
          <w:sz w:val="24"/>
          <w:szCs w:val="24"/>
        </w:rPr>
        <w:t xml:space="preserve"> и</w:t>
      </w:r>
      <w:r w:rsidR="009E0B98" w:rsidRPr="00DF0954">
        <w:rPr>
          <w:rFonts w:ascii="Times New Roman" w:hAnsi="Times New Roman"/>
          <w:sz w:val="24"/>
          <w:szCs w:val="24"/>
        </w:rPr>
        <w:t>зчистят о</w:t>
      </w:r>
      <w:r w:rsidR="0021772A">
        <w:rPr>
          <w:rFonts w:ascii="Times New Roman" w:hAnsi="Times New Roman"/>
          <w:sz w:val="24"/>
          <w:szCs w:val="24"/>
        </w:rPr>
        <w:t xml:space="preserve">ще </w:t>
      </w:r>
      <w:r w:rsidR="009E0B98" w:rsidRPr="00DF0954">
        <w:rPr>
          <w:rFonts w:ascii="Times New Roman" w:hAnsi="Times New Roman"/>
          <w:sz w:val="24"/>
          <w:szCs w:val="24"/>
        </w:rPr>
        <w:t>по време на комисиите. Не че сега не може да се задават</w:t>
      </w:r>
      <w:r w:rsidR="00925BB0">
        <w:rPr>
          <w:rFonts w:ascii="Times New Roman" w:hAnsi="Times New Roman"/>
          <w:sz w:val="24"/>
          <w:szCs w:val="24"/>
        </w:rPr>
        <w:t xml:space="preserve"> в</w:t>
      </w:r>
      <w:r w:rsidR="009E0B98" w:rsidRPr="00DF0954">
        <w:rPr>
          <w:rFonts w:ascii="Times New Roman" w:hAnsi="Times New Roman"/>
          <w:sz w:val="24"/>
          <w:szCs w:val="24"/>
        </w:rPr>
        <w:t>ъпроси</w:t>
      </w:r>
      <w:r w:rsidR="00925BB0">
        <w:rPr>
          <w:rFonts w:ascii="Times New Roman" w:hAnsi="Times New Roman"/>
          <w:sz w:val="24"/>
          <w:szCs w:val="24"/>
        </w:rPr>
        <w:t xml:space="preserve">, </w:t>
      </w:r>
      <w:r w:rsidR="009E0B98" w:rsidRPr="00DF0954">
        <w:rPr>
          <w:rFonts w:ascii="Times New Roman" w:hAnsi="Times New Roman"/>
          <w:sz w:val="24"/>
          <w:szCs w:val="24"/>
        </w:rPr>
        <w:t>може</w:t>
      </w:r>
      <w:r w:rsidR="00925BB0">
        <w:rPr>
          <w:rFonts w:ascii="Times New Roman" w:hAnsi="Times New Roman"/>
          <w:sz w:val="24"/>
          <w:szCs w:val="24"/>
        </w:rPr>
        <w:t>. Но</w:t>
      </w:r>
      <w:r w:rsidR="00925BB0">
        <w:rPr>
          <w:rFonts w:ascii="Times New Roman" w:hAnsi="Times New Roman"/>
          <w:b/>
          <w:bCs/>
          <w:sz w:val="24"/>
          <w:szCs w:val="24"/>
        </w:rPr>
        <w:t xml:space="preserve"> </w:t>
      </w:r>
      <w:r w:rsidR="00925BB0" w:rsidRPr="00925BB0">
        <w:rPr>
          <w:rFonts w:ascii="Times New Roman" w:hAnsi="Times New Roman"/>
          <w:sz w:val="24"/>
          <w:szCs w:val="24"/>
        </w:rPr>
        <w:t>т</w:t>
      </w:r>
      <w:r w:rsidR="009E0B98" w:rsidRPr="00DF0954">
        <w:rPr>
          <w:rFonts w:ascii="Times New Roman" w:hAnsi="Times New Roman"/>
          <w:sz w:val="24"/>
          <w:szCs w:val="24"/>
        </w:rPr>
        <w:t>ака съм забелязал, че когато предварително с</w:t>
      </w:r>
      <w:r w:rsidR="00925BB0">
        <w:rPr>
          <w:rFonts w:ascii="Times New Roman" w:hAnsi="Times New Roman"/>
          <w:sz w:val="24"/>
          <w:szCs w:val="24"/>
        </w:rPr>
        <w:t xml:space="preserve">е </w:t>
      </w:r>
      <w:r w:rsidR="009E0B98" w:rsidRPr="00DF0954">
        <w:rPr>
          <w:rFonts w:ascii="Times New Roman" w:hAnsi="Times New Roman"/>
          <w:sz w:val="24"/>
          <w:szCs w:val="24"/>
        </w:rPr>
        <w:t>зададат въпроси</w:t>
      </w:r>
      <w:r w:rsidR="00925BB0">
        <w:rPr>
          <w:rFonts w:ascii="Times New Roman" w:hAnsi="Times New Roman"/>
          <w:sz w:val="24"/>
          <w:szCs w:val="24"/>
        </w:rPr>
        <w:t>, у</w:t>
      </w:r>
      <w:r w:rsidR="009E0B98" w:rsidRPr="00DF0954">
        <w:rPr>
          <w:rFonts w:ascii="Times New Roman" w:hAnsi="Times New Roman"/>
          <w:sz w:val="24"/>
          <w:szCs w:val="24"/>
        </w:rPr>
        <w:t>важаемата администрация е длъжна да го направи своевременно.</w:t>
      </w:r>
      <w:r w:rsidR="00925BB0">
        <w:rPr>
          <w:rFonts w:ascii="Times New Roman" w:hAnsi="Times New Roman"/>
          <w:sz w:val="24"/>
          <w:szCs w:val="24"/>
        </w:rPr>
        <w:t xml:space="preserve"> В този </w:t>
      </w:r>
      <w:r w:rsidR="009E0B98" w:rsidRPr="00DF0954">
        <w:rPr>
          <w:rFonts w:ascii="Times New Roman" w:hAnsi="Times New Roman"/>
          <w:sz w:val="24"/>
          <w:szCs w:val="24"/>
        </w:rPr>
        <w:t>смисъл</w:t>
      </w:r>
      <w:r w:rsidR="00A07111">
        <w:rPr>
          <w:rFonts w:ascii="Times New Roman" w:hAnsi="Times New Roman"/>
          <w:sz w:val="24"/>
          <w:szCs w:val="24"/>
        </w:rPr>
        <w:t xml:space="preserve">, </w:t>
      </w:r>
      <w:r w:rsidR="009E0B98" w:rsidRPr="00DF0954">
        <w:rPr>
          <w:rFonts w:ascii="Times New Roman" w:hAnsi="Times New Roman"/>
          <w:sz w:val="24"/>
          <w:szCs w:val="24"/>
        </w:rPr>
        <w:t>моето</w:t>
      </w:r>
      <w:r w:rsidR="00A07111">
        <w:rPr>
          <w:rFonts w:ascii="Times New Roman" w:hAnsi="Times New Roman"/>
          <w:sz w:val="24"/>
          <w:szCs w:val="24"/>
        </w:rPr>
        <w:t xml:space="preserve"> ж</w:t>
      </w:r>
      <w:r w:rsidR="009E0B98" w:rsidRPr="00DF0954">
        <w:rPr>
          <w:rFonts w:ascii="Times New Roman" w:hAnsi="Times New Roman"/>
          <w:sz w:val="24"/>
          <w:szCs w:val="24"/>
        </w:rPr>
        <w:t>елание</w:t>
      </w:r>
      <w:r w:rsidR="00A07111">
        <w:rPr>
          <w:rFonts w:ascii="Times New Roman" w:hAnsi="Times New Roman"/>
          <w:sz w:val="24"/>
          <w:szCs w:val="24"/>
        </w:rPr>
        <w:t xml:space="preserve"> и п</w:t>
      </w:r>
      <w:r w:rsidR="009E0B98" w:rsidRPr="00DF0954">
        <w:rPr>
          <w:rFonts w:ascii="Times New Roman" w:hAnsi="Times New Roman"/>
          <w:sz w:val="24"/>
          <w:szCs w:val="24"/>
        </w:rPr>
        <w:t>ризив към всички</w:t>
      </w:r>
      <w:r w:rsidR="00A07111">
        <w:rPr>
          <w:rFonts w:ascii="Times New Roman" w:hAnsi="Times New Roman"/>
          <w:sz w:val="24"/>
          <w:szCs w:val="24"/>
        </w:rPr>
        <w:t xml:space="preserve"> к</w:t>
      </w:r>
      <w:r w:rsidR="009E0B98" w:rsidRPr="00DF0954">
        <w:rPr>
          <w:rFonts w:ascii="Times New Roman" w:hAnsi="Times New Roman"/>
          <w:sz w:val="24"/>
          <w:szCs w:val="24"/>
        </w:rPr>
        <w:t>олеги</w:t>
      </w:r>
      <w:r w:rsidR="00A07111">
        <w:rPr>
          <w:rFonts w:ascii="Times New Roman" w:hAnsi="Times New Roman"/>
          <w:sz w:val="24"/>
          <w:szCs w:val="24"/>
        </w:rPr>
        <w:t xml:space="preserve"> е </w:t>
      </w:r>
      <w:r w:rsidR="009E0B98" w:rsidRPr="00DF0954">
        <w:rPr>
          <w:rFonts w:ascii="Times New Roman" w:hAnsi="Times New Roman"/>
          <w:sz w:val="24"/>
          <w:szCs w:val="24"/>
        </w:rPr>
        <w:t>да</w:t>
      </w:r>
      <w:r w:rsidR="00A07111">
        <w:rPr>
          <w:rFonts w:ascii="Times New Roman" w:hAnsi="Times New Roman"/>
          <w:sz w:val="24"/>
          <w:szCs w:val="24"/>
        </w:rPr>
        <w:t xml:space="preserve"> участваме активно в комисиите</w:t>
      </w:r>
      <w:r w:rsidR="009E0B98" w:rsidRPr="00DF0954">
        <w:rPr>
          <w:rFonts w:ascii="Times New Roman" w:hAnsi="Times New Roman"/>
          <w:sz w:val="24"/>
          <w:szCs w:val="24"/>
        </w:rPr>
        <w:t>.</w:t>
      </w:r>
    </w:p>
    <w:p w14:paraId="3773A7D7" w14:textId="77777777" w:rsidR="006D4280" w:rsidRDefault="006D4280" w:rsidP="00DF0954">
      <w:pPr>
        <w:spacing w:after="0" w:line="240" w:lineRule="auto"/>
        <w:jc w:val="both"/>
        <w:rPr>
          <w:rFonts w:ascii="Times New Roman" w:hAnsi="Times New Roman"/>
          <w:sz w:val="24"/>
          <w:szCs w:val="24"/>
        </w:rPr>
      </w:pPr>
      <w:r>
        <w:rPr>
          <w:rFonts w:ascii="Times New Roman" w:hAnsi="Times New Roman"/>
          <w:sz w:val="24"/>
          <w:szCs w:val="24"/>
        </w:rPr>
        <w:tab/>
      </w:r>
      <w:r w:rsidRPr="006D4280">
        <w:rPr>
          <w:rFonts w:ascii="Times New Roman" w:hAnsi="Times New Roman"/>
          <w:b/>
          <w:bCs/>
          <w:sz w:val="24"/>
          <w:szCs w:val="24"/>
        </w:rPr>
        <w:t>Акад. Христо Белоев:</w:t>
      </w:r>
      <w:r>
        <w:rPr>
          <w:rFonts w:ascii="Times New Roman" w:hAnsi="Times New Roman"/>
          <w:sz w:val="24"/>
          <w:szCs w:val="24"/>
        </w:rPr>
        <w:t xml:space="preserve"> </w:t>
      </w:r>
      <w:r w:rsidR="009E0B98" w:rsidRPr="00DF0954">
        <w:rPr>
          <w:rFonts w:ascii="Times New Roman" w:hAnsi="Times New Roman"/>
          <w:sz w:val="24"/>
          <w:szCs w:val="24"/>
        </w:rPr>
        <w:t xml:space="preserve">Благодаря на господин </w:t>
      </w:r>
      <w:r>
        <w:rPr>
          <w:rFonts w:ascii="Times New Roman" w:hAnsi="Times New Roman"/>
          <w:sz w:val="24"/>
          <w:szCs w:val="24"/>
        </w:rPr>
        <w:t xml:space="preserve">Рашев. Да, това е наистина нещо, което трябва да се върши в комисиите. </w:t>
      </w:r>
      <w:r w:rsidR="009E0B98" w:rsidRPr="00DF0954">
        <w:rPr>
          <w:rFonts w:ascii="Times New Roman" w:hAnsi="Times New Roman"/>
          <w:sz w:val="24"/>
          <w:szCs w:val="24"/>
        </w:rPr>
        <w:t xml:space="preserve">Други изказвания няма. Гласуваме точката. </w:t>
      </w:r>
    </w:p>
    <w:p w14:paraId="305D5F85" w14:textId="77777777" w:rsidR="006D4280" w:rsidRDefault="006D4280" w:rsidP="00DF0954">
      <w:pPr>
        <w:spacing w:after="0" w:line="240" w:lineRule="auto"/>
        <w:jc w:val="both"/>
        <w:rPr>
          <w:rFonts w:ascii="Times New Roman" w:hAnsi="Times New Roman"/>
          <w:sz w:val="24"/>
          <w:szCs w:val="24"/>
        </w:rPr>
      </w:pPr>
    </w:p>
    <w:p w14:paraId="75B767F3" w14:textId="31BF5026" w:rsidR="006D4280" w:rsidRDefault="006D4280" w:rsidP="006D4280">
      <w:pPr>
        <w:spacing w:after="0" w:line="240" w:lineRule="auto"/>
        <w:jc w:val="both"/>
        <w:rPr>
          <w:rFonts w:ascii="Times New Roman" w:hAnsi="Times New Roman"/>
          <w:b/>
          <w:bCs/>
          <w:sz w:val="24"/>
          <w:szCs w:val="24"/>
        </w:rPr>
      </w:pPr>
      <w:r w:rsidRPr="00EB66DE">
        <w:rPr>
          <w:rFonts w:ascii="Times New Roman" w:hAnsi="Times New Roman"/>
          <w:b/>
          <w:bCs/>
          <w:sz w:val="24"/>
          <w:szCs w:val="24"/>
        </w:rPr>
        <w:t>КВОРУМ – 50. С 48 „за“, 0 „против“ и 2 „въздържали се“ се прие</w:t>
      </w:r>
    </w:p>
    <w:p w14:paraId="13729BF2" w14:textId="2ED55A19" w:rsidR="00EB66DE" w:rsidRDefault="00EB66DE" w:rsidP="006D4280">
      <w:pPr>
        <w:spacing w:after="0" w:line="240" w:lineRule="auto"/>
        <w:jc w:val="both"/>
        <w:rPr>
          <w:rFonts w:ascii="Times New Roman" w:hAnsi="Times New Roman"/>
          <w:b/>
          <w:bCs/>
          <w:sz w:val="24"/>
          <w:szCs w:val="24"/>
        </w:rPr>
      </w:pPr>
    </w:p>
    <w:p w14:paraId="15701C79" w14:textId="5A0963B3" w:rsidR="00EB66DE" w:rsidRDefault="00EB66DE" w:rsidP="00EB66DE">
      <w:pPr>
        <w:keepNext/>
        <w:spacing w:after="0" w:line="240" w:lineRule="auto"/>
        <w:jc w:val="center"/>
        <w:outlineLvl w:val="0"/>
        <w:rPr>
          <w:rFonts w:ascii="Times New Roman" w:eastAsia="Times New Roman" w:hAnsi="Times New Roman"/>
          <w:b/>
          <w:sz w:val="32"/>
          <w:szCs w:val="32"/>
          <w:lang w:val="en-US"/>
        </w:rPr>
      </w:pPr>
      <w:r w:rsidRPr="00EB66DE">
        <w:rPr>
          <w:rFonts w:ascii="Times New Roman" w:eastAsia="Times New Roman" w:hAnsi="Times New Roman"/>
          <w:b/>
          <w:sz w:val="32"/>
          <w:szCs w:val="32"/>
        </w:rPr>
        <w:lastRenderedPageBreak/>
        <w:t>РЕШЕНИЕ № 213</w:t>
      </w:r>
    </w:p>
    <w:p w14:paraId="3542A451" w14:textId="77777777" w:rsidR="00EB66DE" w:rsidRPr="00EB66DE" w:rsidRDefault="00EB66DE" w:rsidP="00EB66DE">
      <w:pPr>
        <w:keepNext/>
        <w:spacing w:after="0" w:line="240" w:lineRule="auto"/>
        <w:jc w:val="center"/>
        <w:outlineLvl w:val="0"/>
        <w:rPr>
          <w:rFonts w:ascii="Times New Roman" w:eastAsia="Times New Roman" w:hAnsi="Times New Roman"/>
          <w:b/>
          <w:sz w:val="32"/>
          <w:szCs w:val="32"/>
          <w:lang w:val="en-US"/>
        </w:rPr>
      </w:pPr>
    </w:p>
    <w:p w14:paraId="090101BC" w14:textId="77777777" w:rsidR="00EB66DE" w:rsidRPr="00EB66DE" w:rsidRDefault="00EB66DE" w:rsidP="00EB66DE">
      <w:pPr>
        <w:spacing w:line="276" w:lineRule="auto"/>
        <w:ind w:firstLine="540"/>
        <w:jc w:val="both"/>
        <w:rPr>
          <w:rFonts w:ascii="Times New Roman" w:eastAsiaTheme="minorHAnsi" w:hAnsi="Times New Roman"/>
          <w:sz w:val="24"/>
          <w:szCs w:val="24"/>
          <w:lang w:val="en-US"/>
        </w:rPr>
      </w:pPr>
      <w:r w:rsidRPr="00EB66DE">
        <w:rPr>
          <w:rFonts w:ascii="Times New Roman" w:eastAsiaTheme="minorHAnsi" w:hAnsi="Times New Roman"/>
          <w:sz w:val="24"/>
          <w:szCs w:val="24"/>
        </w:rPr>
        <w:t xml:space="preserve"> </w:t>
      </w:r>
      <w:r w:rsidRPr="00EB66DE">
        <w:rPr>
          <w:rFonts w:ascii="Times New Roman" w:eastAsiaTheme="minorHAnsi" w:hAnsi="Times New Roman"/>
          <w:sz w:val="24"/>
          <w:szCs w:val="24"/>
          <w:lang w:val="en-US"/>
        </w:rPr>
        <w:t>На основание чл. 21, ал. 2, във връзка с ал. 1, т. 12 и чл. 17, ал. 1, т. 3 от ЗМСМА и на чл. 197, ал. 3 от ЗПУО, Общински съвет Русе реши:</w:t>
      </w:r>
    </w:p>
    <w:p w14:paraId="06AC507C" w14:textId="77777777" w:rsidR="00EB66DE" w:rsidRPr="00EB66DE" w:rsidRDefault="00EB66DE" w:rsidP="00EB66DE">
      <w:pPr>
        <w:spacing w:line="276" w:lineRule="auto"/>
        <w:ind w:firstLine="540"/>
        <w:jc w:val="both"/>
        <w:rPr>
          <w:rFonts w:ascii="Times New Roman" w:eastAsiaTheme="minorHAnsi" w:hAnsi="Times New Roman"/>
          <w:b/>
          <w:sz w:val="24"/>
          <w:szCs w:val="24"/>
          <w:lang w:val="en-US"/>
        </w:rPr>
      </w:pPr>
    </w:p>
    <w:p w14:paraId="1B984797" w14:textId="77777777" w:rsidR="00EB66DE" w:rsidRPr="00EB66DE" w:rsidRDefault="00EB66DE" w:rsidP="00EB66DE">
      <w:pPr>
        <w:numPr>
          <w:ilvl w:val="0"/>
          <w:numId w:val="18"/>
        </w:numPr>
        <w:tabs>
          <w:tab w:val="left" w:pos="993"/>
        </w:tabs>
        <w:spacing w:after="0" w:line="276" w:lineRule="auto"/>
        <w:ind w:left="0" w:firstLine="567"/>
        <w:contextualSpacing/>
        <w:jc w:val="both"/>
        <w:rPr>
          <w:rFonts w:ascii="Times New Roman" w:eastAsia="Times New Roman" w:hAnsi="Times New Roman"/>
          <w:b/>
          <w:sz w:val="24"/>
          <w:szCs w:val="24"/>
          <w:lang w:eastAsia="bg-BG"/>
        </w:rPr>
      </w:pPr>
      <w:r w:rsidRPr="00EB66DE">
        <w:rPr>
          <w:rFonts w:ascii="Times New Roman" w:eastAsia="Times New Roman" w:hAnsi="Times New Roman"/>
          <w:sz w:val="24"/>
          <w:szCs w:val="24"/>
          <w:lang w:eastAsia="bg-BG"/>
        </w:rPr>
        <w:t>Приема Годишен план на дейностите за подкрепа за личностно развитие за 2024 г. за изпълнение на Общинска стратегия за личностно развитие на децата и учениците на територията на Община Русе (202</w:t>
      </w:r>
      <w:r w:rsidRPr="00EB66DE">
        <w:rPr>
          <w:rFonts w:ascii="Times New Roman" w:eastAsia="Times New Roman" w:hAnsi="Times New Roman"/>
          <w:sz w:val="24"/>
          <w:szCs w:val="24"/>
          <w:lang w:val="en-US" w:eastAsia="bg-BG"/>
        </w:rPr>
        <w:t>3</w:t>
      </w:r>
      <w:r w:rsidRPr="00EB66DE">
        <w:rPr>
          <w:rFonts w:ascii="Times New Roman" w:eastAsia="Times New Roman" w:hAnsi="Times New Roman"/>
          <w:sz w:val="24"/>
          <w:szCs w:val="24"/>
          <w:lang w:eastAsia="bg-BG"/>
        </w:rPr>
        <w:t>-2024).</w:t>
      </w:r>
    </w:p>
    <w:p w14:paraId="714EC9B8" w14:textId="77777777" w:rsidR="00EB66DE" w:rsidRDefault="00EB66DE" w:rsidP="006D4280">
      <w:pPr>
        <w:spacing w:after="0" w:line="240" w:lineRule="auto"/>
        <w:jc w:val="both"/>
        <w:rPr>
          <w:rFonts w:ascii="Times New Roman" w:eastAsiaTheme="minorHAnsi" w:hAnsi="Times New Roman"/>
          <w:sz w:val="28"/>
          <w:szCs w:val="28"/>
          <w:lang w:val="en-US"/>
        </w:rPr>
      </w:pPr>
    </w:p>
    <w:p w14:paraId="4A34EBFD" w14:textId="0DAE430C" w:rsidR="006D4280" w:rsidRPr="006D4280" w:rsidRDefault="006D4280" w:rsidP="006D4280">
      <w:pPr>
        <w:spacing w:after="0" w:line="240" w:lineRule="auto"/>
        <w:jc w:val="both"/>
        <w:rPr>
          <w:rFonts w:ascii="Times New Roman" w:hAnsi="Times New Roman"/>
          <w:b/>
          <w:bCs/>
          <w:sz w:val="24"/>
          <w:szCs w:val="24"/>
        </w:rPr>
      </w:pPr>
      <w:r w:rsidRPr="006D4280">
        <w:rPr>
          <w:rFonts w:ascii="Times New Roman" w:hAnsi="Times New Roman"/>
          <w:b/>
          <w:bCs/>
          <w:sz w:val="24"/>
          <w:szCs w:val="24"/>
        </w:rPr>
        <w:t>Точка 19</w:t>
      </w:r>
    </w:p>
    <w:p w14:paraId="7B81972C" w14:textId="17A258CA" w:rsidR="006D4280" w:rsidRPr="006D4280" w:rsidRDefault="006D4280" w:rsidP="006D4280">
      <w:pPr>
        <w:spacing w:after="0" w:line="240" w:lineRule="auto"/>
        <w:jc w:val="both"/>
        <w:rPr>
          <w:rFonts w:ascii="Times New Roman" w:hAnsi="Times New Roman"/>
          <w:b/>
          <w:bCs/>
          <w:sz w:val="24"/>
          <w:szCs w:val="24"/>
        </w:rPr>
      </w:pPr>
      <w:r w:rsidRPr="006D4280">
        <w:rPr>
          <w:rFonts w:ascii="Times New Roman" w:hAnsi="Times New Roman"/>
          <w:b/>
          <w:bCs/>
          <w:sz w:val="24"/>
          <w:szCs w:val="24"/>
        </w:rPr>
        <w:t>К.л. № 190 Определяне на състав на Съвета по въпросите на социалните услуги по чл. 27, ал. 1 от Закона за социалните услуги</w:t>
      </w:r>
    </w:p>
    <w:p w14:paraId="03F04D63" w14:textId="37DF8416" w:rsidR="006D4280" w:rsidRDefault="006D4280" w:rsidP="00DF0954">
      <w:pPr>
        <w:spacing w:after="0" w:line="240" w:lineRule="auto"/>
        <w:jc w:val="both"/>
        <w:rPr>
          <w:rFonts w:ascii="Times New Roman" w:hAnsi="Times New Roman"/>
          <w:sz w:val="24"/>
          <w:szCs w:val="24"/>
        </w:rPr>
      </w:pPr>
    </w:p>
    <w:p w14:paraId="14DB1198" w14:textId="3AC913E7" w:rsidR="000F5DC9" w:rsidRDefault="000F5DC9" w:rsidP="00DF0954">
      <w:pPr>
        <w:spacing w:after="0" w:line="240" w:lineRule="auto"/>
        <w:jc w:val="both"/>
        <w:rPr>
          <w:rFonts w:ascii="Times New Roman" w:hAnsi="Times New Roman"/>
          <w:sz w:val="24"/>
          <w:szCs w:val="24"/>
        </w:rPr>
      </w:pPr>
      <w:r>
        <w:rPr>
          <w:rFonts w:ascii="Times New Roman" w:hAnsi="Times New Roman"/>
          <w:sz w:val="24"/>
          <w:szCs w:val="24"/>
        </w:rPr>
        <w:tab/>
      </w:r>
      <w:r w:rsidRPr="000F5DC9">
        <w:rPr>
          <w:rFonts w:ascii="Times New Roman" w:hAnsi="Times New Roman"/>
          <w:b/>
          <w:bCs/>
          <w:sz w:val="24"/>
          <w:szCs w:val="24"/>
        </w:rPr>
        <w:t>Акад. Христо Белоев:</w:t>
      </w:r>
      <w:r>
        <w:rPr>
          <w:rFonts w:ascii="Times New Roman" w:hAnsi="Times New Roman"/>
          <w:sz w:val="24"/>
          <w:szCs w:val="24"/>
        </w:rPr>
        <w:t xml:space="preserve"> Господин Недев, заповядай.</w:t>
      </w:r>
    </w:p>
    <w:p w14:paraId="1AB9C403" w14:textId="77777777" w:rsidR="000F13A2" w:rsidRDefault="000F5DC9" w:rsidP="00DF0954">
      <w:pPr>
        <w:spacing w:after="0" w:line="240" w:lineRule="auto"/>
        <w:jc w:val="both"/>
        <w:rPr>
          <w:rFonts w:ascii="Times New Roman" w:hAnsi="Times New Roman"/>
          <w:sz w:val="24"/>
          <w:szCs w:val="24"/>
        </w:rPr>
      </w:pPr>
      <w:r>
        <w:rPr>
          <w:rFonts w:ascii="Times New Roman" w:hAnsi="Times New Roman"/>
          <w:sz w:val="24"/>
          <w:szCs w:val="24"/>
        </w:rPr>
        <w:tab/>
      </w:r>
      <w:r w:rsidRPr="000F5DC9">
        <w:rPr>
          <w:rFonts w:ascii="Times New Roman" w:hAnsi="Times New Roman"/>
          <w:b/>
          <w:bCs/>
          <w:sz w:val="24"/>
          <w:szCs w:val="24"/>
        </w:rPr>
        <w:t>Г-н Димитър Недев:</w:t>
      </w:r>
      <w:r w:rsidR="00CE3EC9">
        <w:rPr>
          <w:rFonts w:ascii="Times New Roman" w:hAnsi="Times New Roman"/>
          <w:b/>
          <w:bCs/>
          <w:sz w:val="24"/>
          <w:szCs w:val="24"/>
        </w:rPr>
        <w:t xml:space="preserve"> </w:t>
      </w:r>
      <w:r w:rsidR="00CE3EC9">
        <w:rPr>
          <w:rFonts w:ascii="Times New Roman" w:hAnsi="Times New Roman"/>
          <w:sz w:val="24"/>
          <w:szCs w:val="24"/>
        </w:rPr>
        <w:t>У</w:t>
      </w:r>
      <w:r w:rsidR="009E0B98" w:rsidRPr="00DF0954">
        <w:rPr>
          <w:rFonts w:ascii="Times New Roman" w:hAnsi="Times New Roman"/>
          <w:sz w:val="24"/>
          <w:szCs w:val="24"/>
        </w:rPr>
        <w:t xml:space="preserve">важаеми господин </w:t>
      </w:r>
      <w:r w:rsidR="00CE3EC9">
        <w:rPr>
          <w:rFonts w:ascii="Times New Roman" w:hAnsi="Times New Roman"/>
          <w:sz w:val="24"/>
          <w:szCs w:val="24"/>
        </w:rPr>
        <w:t>П</w:t>
      </w:r>
      <w:r w:rsidR="009E0B98" w:rsidRPr="00DF0954">
        <w:rPr>
          <w:rFonts w:ascii="Times New Roman" w:hAnsi="Times New Roman"/>
          <w:sz w:val="24"/>
          <w:szCs w:val="24"/>
        </w:rPr>
        <w:t>редседател, уважаеми общински съветници.</w:t>
      </w:r>
      <w:r w:rsidR="00CE3EC9">
        <w:rPr>
          <w:rFonts w:ascii="Times New Roman" w:hAnsi="Times New Roman"/>
          <w:b/>
          <w:bCs/>
          <w:sz w:val="24"/>
          <w:szCs w:val="24"/>
        </w:rPr>
        <w:t xml:space="preserve"> </w:t>
      </w:r>
      <w:r w:rsidR="009E0B98" w:rsidRPr="00DF0954">
        <w:rPr>
          <w:rFonts w:ascii="Times New Roman" w:hAnsi="Times New Roman"/>
          <w:sz w:val="24"/>
          <w:szCs w:val="24"/>
        </w:rPr>
        <w:t>Предлагам на вашето внимание новия състав на съвета по социални услуги. За това моля да</w:t>
      </w:r>
      <w:r w:rsidR="00CE3EC9">
        <w:rPr>
          <w:rFonts w:ascii="Times New Roman" w:hAnsi="Times New Roman"/>
          <w:sz w:val="24"/>
          <w:szCs w:val="24"/>
        </w:rPr>
        <w:t xml:space="preserve"> п</w:t>
      </w:r>
      <w:r w:rsidR="009E0B98" w:rsidRPr="00DF0954">
        <w:rPr>
          <w:rFonts w:ascii="Times New Roman" w:hAnsi="Times New Roman"/>
          <w:sz w:val="24"/>
          <w:szCs w:val="24"/>
        </w:rPr>
        <w:t>одкрепите решението и състава</w:t>
      </w:r>
      <w:r w:rsidR="00CE3EC9">
        <w:rPr>
          <w:rFonts w:ascii="Times New Roman" w:hAnsi="Times New Roman"/>
          <w:sz w:val="24"/>
          <w:szCs w:val="24"/>
        </w:rPr>
        <w:t xml:space="preserve"> н</w:t>
      </w:r>
      <w:r w:rsidR="009E0B98" w:rsidRPr="00DF0954">
        <w:rPr>
          <w:rFonts w:ascii="Times New Roman" w:hAnsi="Times New Roman"/>
          <w:sz w:val="24"/>
          <w:szCs w:val="24"/>
        </w:rPr>
        <w:t>а съвета.</w:t>
      </w:r>
      <w:r w:rsidR="00CE3EC9">
        <w:rPr>
          <w:rFonts w:ascii="Times New Roman" w:hAnsi="Times New Roman"/>
          <w:b/>
          <w:bCs/>
          <w:sz w:val="24"/>
          <w:szCs w:val="24"/>
        </w:rPr>
        <w:t xml:space="preserve"> </w:t>
      </w:r>
      <w:r w:rsidR="00CE3EC9" w:rsidRPr="00CE3EC9">
        <w:rPr>
          <w:rFonts w:ascii="Times New Roman" w:hAnsi="Times New Roman"/>
          <w:sz w:val="24"/>
          <w:szCs w:val="24"/>
        </w:rPr>
        <w:t>Т</w:t>
      </w:r>
      <w:r w:rsidR="009E0B98" w:rsidRPr="00DF0954">
        <w:rPr>
          <w:rFonts w:ascii="Times New Roman" w:hAnsi="Times New Roman"/>
          <w:sz w:val="24"/>
          <w:szCs w:val="24"/>
        </w:rPr>
        <w:t>ова се предизвиква поради настъпилите промени в трудовите и служебни правоотношения на голяма част от предишния съвет, както и избора</w:t>
      </w:r>
      <w:r w:rsidR="00CE3EC9">
        <w:rPr>
          <w:rFonts w:ascii="Times New Roman" w:hAnsi="Times New Roman"/>
          <w:sz w:val="24"/>
          <w:szCs w:val="24"/>
        </w:rPr>
        <w:t xml:space="preserve"> н</w:t>
      </w:r>
      <w:r w:rsidR="009E0B98" w:rsidRPr="00DF0954">
        <w:rPr>
          <w:rFonts w:ascii="Times New Roman" w:hAnsi="Times New Roman"/>
          <w:sz w:val="24"/>
          <w:szCs w:val="24"/>
        </w:rPr>
        <w:t>а нов общински съвет и смяна в ръководителите на местни</w:t>
      </w:r>
      <w:r w:rsidR="000F13A2">
        <w:rPr>
          <w:rFonts w:ascii="Times New Roman" w:hAnsi="Times New Roman"/>
          <w:sz w:val="24"/>
          <w:szCs w:val="24"/>
        </w:rPr>
        <w:t xml:space="preserve"> с</w:t>
      </w:r>
      <w:r w:rsidR="009E0B98" w:rsidRPr="00DF0954">
        <w:rPr>
          <w:rFonts w:ascii="Times New Roman" w:hAnsi="Times New Roman"/>
          <w:sz w:val="24"/>
          <w:szCs w:val="24"/>
        </w:rPr>
        <w:t>труктури</w:t>
      </w:r>
      <w:r w:rsidR="000F13A2">
        <w:rPr>
          <w:rFonts w:ascii="Times New Roman" w:hAnsi="Times New Roman"/>
          <w:sz w:val="24"/>
          <w:szCs w:val="24"/>
        </w:rPr>
        <w:t>. Б</w:t>
      </w:r>
      <w:r w:rsidR="009E0B98" w:rsidRPr="00DF0954">
        <w:rPr>
          <w:rFonts w:ascii="Times New Roman" w:hAnsi="Times New Roman"/>
          <w:sz w:val="24"/>
          <w:szCs w:val="24"/>
        </w:rPr>
        <w:t>лагодаря за внимание</w:t>
      </w:r>
      <w:r w:rsidR="000F13A2">
        <w:rPr>
          <w:rFonts w:ascii="Times New Roman" w:hAnsi="Times New Roman"/>
          <w:sz w:val="24"/>
          <w:szCs w:val="24"/>
        </w:rPr>
        <w:t>то</w:t>
      </w:r>
      <w:r w:rsidR="009E0B98" w:rsidRPr="00DF0954">
        <w:rPr>
          <w:rFonts w:ascii="Times New Roman" w:hAnsi="Times New Roman"/>
          <w:sz w:val="24"/>
          <w:szCs w:val="24"/>
        </w:rPr>
        <w:t xml:space="preserve">. </w:t>
      </w:r>
    </w:p>
    <w:p w14:paraId="0C380C69" w14:textId="77777777" w:rsidR="000F13A2" w:rsidRDefault="000F13A2" w:rsidP="00DF0954">
      <w:pPr>
        <w:spacing w:after="0" w:line="240" w:lineRule="auto"/>
        <w:jc w:val="both"/>
        <w:rPr>
          <w:rFonts w:ascii="Times New Roman" w:hAnsi="Times New Roman"/>
          <w:sz w:val="24"/>
          <w:szCs w:val="24"/>
        </w:rPr>
      </w:pPr>
      <w:r>
        <w:rPr>
          <w:rFonts w:ascii="Times New Roman" w:hAnsi="Times New Roman"/>
          <w:sz w:val="24"/>
          <w:szCs w:val="24"/>
        </w:rPr>
        <w:tab/>
      </w:r>
      <w:r w:rsidRPr="000F13A2">
        <w:rPr>
          <w:rFonts w:ascii="Times New Roman" w:hAnsi="Times New Roman"/>
          <w:b/>
          <w:bCs/>
          <w:sz w:val="24"/>
          <w:szCs w:val="24"/>
        </w:rPr>
        <w:t>Акад. Христо Белоев:</w:t>
      </w:r>
      <w:r>
        <w:rPr>
          <w:rFonts w:ascii="Times New Roman" w:hAnsi="Times New Roman"/>
          <w:sz w:val="24"/>
          <w:szCs w:val="24"/>
        </w:rPr>
        <w:t xml:space="preserve"> </w:t>
      </w:r>
      <w:r w:rsidR="009E0B98" w:rsidRPr="00DF0954">
        <w:rPr>
          <w:rFonts w:ascii="Times New Roman" w:hAnsi="Times New Roman"/>
          <w:sz w:val="24"/>
          <w:szCs w:val="24"/>
        </w:rPr>
        <w:t xml:space="preserve">Благодаря. Изказвания няма. Гласуваме точката. </w:t>
      </w:r>
    </w:p>
    <w:p w14:paraId="1CCD0209" w14:textId="77777777" w:rsidR="000F13A2" w:rsidRDefault="000F13A2" w:rsidP="00DF0954">
      <w:pPr>
        <w:spacing w:after="0" w:line="240" w:lineRule="auto"/>
        <w:jc w:val="both"/>
        <w:rPr>
          <w:rFonts w:ascii="Times New Roman" w:hAnsi="Times New Roman"/>
          <w:sz w:val="24"/>
          <w:szCs w:val="24"/>
        </w:rPr>
      </w:pPr>
    </w:p>
    <w:p w14:paraId="2A527783" w14:textId="769D980B" w:rsidR="000F13A2" w:rsidRDefault="000F13A2" w:rsidP="000F13A2">
      <w:pPr>
        <w:spacing w:after="0" w:line="240" w:lineRule="auto"/>
        <w:jc w:val="both"/>
        <w:rPr>
          <w:rFonts w:ascii="Times New Roman" w:hAnsi="Times New Roman"/>
          <w:b/>
          <w:bCs/>
          <w:sz w:val="24"/>
          <w:szCs w:val="24"/>
        </w:rPr>
      </w:pPr>
      <w:r w:rsidRPr="00EB66DE">
        <w:rPr>
          <w:rFonts w:ascii="Times New Roman" w:hAnsi="Times New Roman"/>
          <w:b/>
          <w:bCs/>
          <w:sz w:val="24"/>
          <w:szCs w:val="24"/>
        </w:rPr>
        <w:t>КВОРУМ – 50. С 49 „за“, 0 „против“ и 1 „въздържали се“ се прие</w:t>
      </w:r>
    </w:p>
    <w:p w14:paraId="16DED61C" w14:textId="7DC8AA3D" w:rsidR="00EB66DE" w:rsidRDefault="00EB66DE" w:rsidP="000F13A2">
      <w:pPr>
        <w:spacing w:after="0" w:line="240" w:lineRule="auto"/>
        <w:jc w:val="both"/>
        <w:rPr>
          <w:rFonts w:ascii="Times New Roman" w:hAnsi="Times New Roman"/>
          <w:b/>
          <w:bCs/>
          <w:sz w:val="24"/>
          <w:szCs w:val="24"/>
        </w:rPr>
      </w:pPr>
    </w:p>
    <w:p w14:paraId="43D50595" w14:textId="4ACDCE4E" w:rsidR="00EB66DE" w:rsidRDefault="00EB66DE" w:rsidP="00EB66DE">
      <w:pPr>
        <w:keepNext/>
        <w:spacing w:after="0" w:line="240" w:lineRule="auto"/>
        <w:jc w:val="center"/>
        <w:outlineLvl w:val="0"/>
        <w:rPr>
          <w:rFonts w:ascii="Times New Roman" w:eastAsia="Times New Roman" w:hAnsi="Times New Roman"/>
          <w:b/>
          <w:sz w:val="32"/>
          <w:szCs w:val="32"/>
          <w:lang w:val="en-US"/>
        </w:rPr>
      </w:pPr>
      <w:r w:rsidRPr="00EB66DE">
        <w:rPr>
          <w:rFonts w:ascii="Times New Roman" w:eastAsia="Times New Roman" w:hAnsi="Times New Roman"/>
          <w:b/>
          <w:sz w:val="32"/>
          <w:szCs w:val="32"/>
        </w:rPr>
        <w:t>РЕШЕНИЕ № 214</w:t>
      </w:r>
    </w:p>
    <w:p w14:paraId="54705CBA" w14:textId="77777777" w:rsidR="00EB66DE" w:rsidRPr="00EB66DE" w:rsidRDefault="00EB66DE" w:rsidP="00EB66DE">
      <w:pPr>
        <w:keepNext/>
        <w:spacing w:after="0" w:line="240" w:lineRule="auto"/>
        <w:jc w:val="center"/>
        <w:outlineLvl w:val="0"/>
        <w:rPr>
          <w:rFonts w:ascii="Times New Roman" w:eastAsia="Times New Roman" w:hAnsi="Times New Roman"/>
          <w:b/>
          <w:sz w:val="32"/>
          <w:szCs w:val="32"/>
          <w:lang w:val="en-US"/>
        </w:rPr>
      </w:pPr>
    </w:p>
    <w:p w14:paraId="5E43F9F2" w14:textId="77777777" w:rsidR="00EB66DE" w:rsidRPr="00EB66DE" w:rsidRDefault="00EB66DE" w:rsidP="00EB66DE">
      <w:pPr>
        <w:spacing w:line="240" w:lineRule="auto"/>
        <w:ind w:firstLine="709"/>
        <w:contextualSpacing/>
        <w:jc w:val="both"/>
        <w:rPr>
          <w:rFonts w:ascii="Times New Roman" w:eastAsiaTheme="minorHAnsi" w:hAnsi="Times New Roman"/>
          <w:lang w:val="en-US"/>
        </w:rPr>
      </w:pPr>
      <w:r w:rsidRPr="00EB66DE">
        <w:rPr>
          <w:rFonts w:ascii="Times New Roman" w:eastAsiaTheme="minorHAnsi" w:hAnsi="Times New Roman"/>
          <w:sz w:val="24"/>
          <w:szCs w:val="24"/>
        </w:rPr>
        <w:t xml:space="preserve"> </w:t>
      </w:r>
      <w:r w:rsidRPr="00EB66DE">
        <w:rPr>
          <w:rFonts w:ascii="Times New Roman" w:eastAsiaTheme="minorHAnsi" w:hAnsi="Times New Roman"/>
          <w:lang w:val="en-US"/>
        </w:rPr>
        <w:t xml:space="preserve">На основание чл. 21, ал.1, т. 23 от Закона за местното самоуправление и местната администрация, чл. 27, във вр. с чл. 26, т. 3-7 от Закона за социалните </w:t>
      </w:r>
      <w:proofErr w:type="gramStart"/>
      <w:r w:rsidRPr="00EB66DE">
        <w:rPr>
          <w:rFonts w:ascii="Times New Roman" w:eastAsiaTheme="minorHAnsi" w:hAnsi="Times New Roman"/>
          <w:lang w:val="en-US"/>
        </w:rPr>
        <w:t>услуги,  Общински</w:t>
      </w:r>
      <w:proofErr w:type="gramEnd"/>
      <w:r w:rsidRPr="00EB66DE">
        <w:rPr>
          <w:rFonts w:ascii="Times New Roman" w:eastAsiaTheme="minorHAnsi" w:hAnsi="Times New Roman"/>
          <w:lang w:val="en-US"/>
        </w:rPr>
        <w:t xml:space="preserve"> съвет  -Русе  реши:</w:t>
      </w:r>
    </w:p>
    <w:p w14:paraId="70D8AA6E" w14:textId="77777777" w:rsidR="00EB66DE" w:rsidRPr="00EB66DE" w:rsidRDefault="00EB66DE" w:rsidP="00EB66DE">
      <w:pPr>
        <w:spacing w:line="240" w:lineRule="auto"/>
        <w:contextualSpacing/>
        <w:jc w:val="center"/>
        <w:rPr>
          <w:rFonts w:ascii="Times New Roman" w:eastAsiaTheme="minorHAnsi" w:hAnsi="Times New Roman"/>
          <w:b/>
          <w:lang w:val="en-US"/>
        </w:rPr>
      </w:pPr>
      <w:r w:rsidRPr="00EB66DE">
        <w:rPr>
          <w:rFonts w:ascii="Times New Roman" w:eastAsiaTheme="minorHAnsi" w:hAnsi="Times New Roman"/>
          <w:b/>
          <w:lang w:val="en-US"/>
        </w:rPr>
        <w:t xml:space="preserve"> </w:t>
      </w:r>
    </w:p>
    <w:p w14:paraId="430F1EEB" w14:textId="77777777" w:rsidR="00EB66DE" w:rsidRPr="00EB66DE" w:rsidRDefault="00EB66DE" w:rsidP="00EB66DE">
      <w:pPr>
        <w:spacing w:line="240" w:lineRule="auto"/>
        <w:ind w:firstLine="709"/>
        <w:contextualSpacing/>
        <w:jc w:val="both"/>
        <w:rPr>
          <w:rFonts w:ascii="Times New Roman" w:eastAsiaTheme="minorHAnsi" w:hAnsi="Times New Roman"/>
          <w:lang w:val="en-US"/>
        </w:rPr>
      </w:pPr>
      <w:r w:rsidRPr="00EB66DE">
        <w:rPr>
          <w:rFonts w:ascii="Times New Roman" w:eastAsiaTheme="minorHAnsi" w:hAnsi="Times New Roman"/>
          <w:lang w:val="en-US"/>
        </w:rPr>
        <w:t>Определя нов състав на създадения с</w:t>
      </w:r>
      <w:r w:rsidRPr="00EB66DE">
        <w:rPr>
          <w:rFonts w:ascii="Times New Roman" w:eastAsiaTheme="minorHAnsi" w:hAnsi="Times New Roman"/>
          <w:color w:val="000000"/>
          <w:shd w:val="clear" w:color="auto" w:fill="FEFEFE"/>
          <w:lang w:val="en-US"/>
        </w:rPr>
        <w:t xml:space="preserve"> Решение №546, прието с Протокол №23/17.06.2021 г.</w:t>
      </w:r>
      <w:r w:rsidRPr="00EB66DE">
        <w:rPr>
          <w:rFonts w:ascii="Times New Roman" w:eastAsiaTheme="minorHAnsi" w:hAnsi="Times New Roman"/>
          <w:lang w:val="en-US"/>
        </w:rPr>
        <w:t xml:space="preserve"> </w:t>
      </w:r>
      <w:r w:rsidRPr="00EB66DE">
        <w:rPr>
          <w:rFonts w:ascii="Times New Roman" w:eastAsiaTheme="minorHAnsi" w:hAnsi="Times New Roman"/>
          <w:color w:val="000000"/>
          <w:shd w:val="clear" w:color="auto" w:fill="FEFEFE"/>
          <w:lang w:val="en-US"/>
        </w:rPr>
        <w:t xml:space="preserve">и променен с Решение № 882, Протокол № 32/19.04.2022 г. </w:t>
      </w:r>
      <w:proofErr w:type="gramStart"/>
      <w:r w:rsidRPr="00EB66DE">
        <w:rPr>
          <w:rFonts w:ascii="Times New Roman" w:eastAsiaTheme="minorHAnsi" w:hAnsi="Times New Roman"/>
          <w:color w:val="000000"/>
          <w:shd w:val="clear" w:color="auto" w:fill="FEFEFE"/>
          <w:lang w:val="en-US"/>
        </w:rPr>
        <w:t>и  Решение</w:t>
      </w:r>
      <w:proofErr w:type="gramEnd"/>
      <w:r w:rsidRPr="00EB66DE">
        <w:rPr>
          <w:rFonts w:ascii="Times New Roman" w:eastAsiaTheme="minorHAnsi" w:hAnsi="Times New Roman"/>
          <w:color w:val="000000"/>
          <w:shd w:val="clear" w:color="auto" w:fill="FEFEFE"/>
          <w:lang w:val="en-US"/>
        </w:rPr>
        <w:t xml:space="preserve"> № 1201, Протокол № 44/24.01.2023 г. на Общински съвет Русе, на Общински съвет Русе с</w:t>
      </w:r>
      <w:r w:rsidRPr="00EB66DE">
        <w:rPr>
          <w:rFonts w:ascii="Times New Roman" w:eastAsiaTheme="minorHAnsi" w:hAnsi="Times New Roman"/>
          <w:lang w:val="en-US"/>
        </w:rPr>
        <w:t>ъвет по въпросите на социалните услуги, както следва</w:t>
      </w:r>
    </w:p>
    <w:p w14:paraId="3621F902" w14:textId="77777777" w:rsidR="00EB66DE" w:rsidRPr="00EB66DE" w:rsidRDefault="00EB66DE" w:rsidP="00EB66DE">
      <w:pPr>
        <w:numPr>
          <w:ilvl w:val="0"/>
          <w:numId w:val="19"/>
        </w:numPr>
        <w:spacing w:after="0" w:line="240" w:lineRule="auto"/>
        <w:contextualSpacing/>
        <w:jc w:val="both"/>
        <w:rPr>
          <w:rFonts w:ascii="Times New Roman" w:eastAsiaTheme="minorHAnsi" w:hAnsi="Times New Roman"/>
          <w:lang w:val="en-US"/>
        </w:rPr>
      </w:pPr>
      <w:r w:rsidRPr="00EB66DE">
        <w:rPr>
          <w:rFonts w:ascii="Times New Roman" w:eastAsiaTheme="minorHAnsi" w:hAnsi="Times New Roman"/>
          <w:lang w:val="en-US"/>
        </w:rPr>
        <w:t xml:space="preserve">Димитър Недев – зам.-кмет „Социални дейности, здравеопазване и </w:t>
      </w:r>
      <w:proofErr w:type="gramStart"/>
      <w:r w:rsidRPr="00EB66DE">
        <w:rPr>
          <w:rFonts w:ascii="Times New Roman" w:eastAsiaTheme="minorHAnsi" w:hAnsi="Times New Roman"/>
          <w:lang w:val="en-US"/>
        </w:rPr>
        <w:t>транспорт“</w:t>
      </w:r>
      <w:proofErr w:type="gramEnd"/>
      <w:r w:rsidRPr="00EB66DE">
        <w:rPr>
          <w:rFonts w:ascii="Times New Roman" w:eastAsiaTheme="minorHAnsi" w:hAnsi="Times New Roman"/>
          <w:lang w:val="en-US"/>
        </w:rPr>
        <w:t>;</w:t>
      </w:r>
    </w:p>
    <w:p w14:paraId="505AA12F" w14:textId="77777777" w:rsidR="00EB66DE" w:rsidRPr="00EB66DE" w:rsidRDefault="00EB66DE" w:rsidP="00EB66DE">
      <w:pPr>
        <w:numPr>
          <w:ilvl w:val="0"/>
          <w:numId w:val="19"/>
        </w:numPr>
        <w:spacing w:after="0" w:line="240" w:lineRule="auto"/>
        <w:contextualSpacing/>
        <w:jc w:val="both"/>
        <w:rPr>
          <w:rFonts w:ascii="Times New Roman" w:eastAsiaTheme="minorHAnsi" w:hAnsi="Times New Roman"/>
          <w:lang w:val="en-US"/>
        </w:rPr>
      </w:pPr>
      <w:r w:rsidRPr="00EB66DE">
        <w:rPr>
          <w:rFonts w:ascii="Times New Roman" w:eastAsiaTheme="minorHAnsi" w:hAnsi="Times New Roman"/>
          <w:lang w:val="en-US"/>
        </w:rPr>
        <w:t xml:space="preserve">Милена Влахова – директор дирекция „Социални и здравни </w:t>
      </w:r>
      <w:proofErr w:type="gramStart"/>
      <w:r w:rsidRPr="00EB66DE">
        <w:rPr>
          <w:rFonts w:ascii="Times New Roman" w:eastAsiaTheme="minorHAnsi" w:hAnsi="Times New Roman"/>
          <w:lang w:val="en-US"/>
        </w:rPr>
        <w:t>дейности“</w:t>
      </w:r>
      <w:proofErr w:type="gramEnd"/>
      <w:r w:rsidRPr="00EB66DE">
        <w:rPr>
          <w:rFonts w:ascii="Times New Roman" w:eastAsiaTheme="minorHAnsi" w:hAnsi="Times New Roman"/>
          <w:lang w:val="en-US"/>
        </w:rPr>
        <w:t>, община Русе;</w:t>
      </w:r>
    </w:p>
    <w:p w14:paraId="3FE671A6" w14:textId="77777777" w:rsidR="00EB66DE" w:rsidRPr="00EB66DE" w:rsidRDefault="00EB66DE" w:rsidP="00EB66DE">
      <w:pPr>
        <w:numPr>
          <w:ilvl w:val="0"/>
          <w:numId w:val="19"/>
        </w:numPr>
        <w:spacing w:after="0" w:line="240" w:lineRule="auto"/>
        <w:contextualSpacing/>
        <w:jc w:val="both"/>
        <w:rPr>
          <w:rFonts w:ascii="Times New Roman" w:eastAsiaTheme="minorHAnsi" w:hAnsi="Times New Roman"/>
          <w:lang w:val="en-US"/>
        </w:rPr>
      </w:pPr>
      <w:r w:rsidRPr="00EB66DE">
        <w:rPr>
          <w:rFonts w:ascii="Times New Roman" w:eastAsiaTheme="minorHAnsi" w:hAnsi="Times New Roman"/>
          <w:lang w:val="en-US"/>
        </w:rPr>
        <w:t xml:space="preserve">Катя Петрова – началник отдел „Социални </w:t>
      </w:r>
      <w:proofErr w:type="gramStart"/>
      <w:r w:rsidRPr="00EB66DE">
        <w:rPr>
          <w:rFonts w:ascii="Times New Roman" w:eastAsiaTheme="minorHAnsi" w:hAnsi="Times New Roman"/>
          <w:lang w:val="en-US"/>
        </w:rPr>
        <w:t>дейности“</w:t>
      </w:r>
      <w:proofErr w:type="gramEnd"/>
      <w:r w:rsidRPr="00EB66DE">
        <w:rPr>
          <w:rFonts w:ascii="Times New Roman" w:eastAsiaTheme="minorHAnsi" w:hAnsi="Times New Roman"/>
          <w:lang w:val="en-US"/>
        </w:rPr>
        <w:t>, община Русе;</w:t>
      </w:r>
    </w:p>
    <w:p w14:paraId="06A2C486" w14:textId="77777777" w:rsidR="00EB66DE" w:rsidRPr="00EB66DE" w:rsidRDefault="00EB66DE" w:rsidP="00EB66DE">
      <w:pPr>
        <w:numPr>
          <w:ilvl w:val="0"/>
          <w:numId w:val="19"/>
        </w:numPr>
        <w:spacing w:after="0" w:line="240" w:lineRule="auto"/>
        <w:contextualSpacing/>
        <w:jc w:val="both"/>
        <w:rPr>
          <w:rFonts w:ascii="Times New Roman" w:eastAsiaTheme="minorHAnsi" w:hAnsi="Times New Roman"/>
          <w:lang w:val="en-US"/>
        </w:rPr>
      </w:pPr>
      <w:r w:rsidRPr="00EB66DE">
        <w:rPr>
          <w:rFonts w:ascii="Times New Roman" w:eastAsiaTheme="minorHAnsi" w:hAnsi="Times New Roman"/>
          <w:lang w:val="en-US"/>
        </w:rPr>
        <w:t xml:space="preserve">Гергана Пашева – главен експерт в отдел „Социални </w:t>
      </w:r>
      <w:proofErr w:type="gramStart"/>
      <w:r w:rsidRPr="00EB66DE">
        <w:rPr>
          <w:rFonts w:ascii="Times New Roman" w:eastAsiaTheme="minorHAnsi" w:hAnsi="Times New Roman"/>
          <w:lang w:val="en-US"/>
        </w:rPr>
        <w:t>дейности“</w:t>
      </w:r>
      <w:proofErr w:type="gramEnd"/>
      <w:r w:rsidRPr="00EB66DE">
        <w:rPr>
          <w:rFonts w:ascii="Times New Roman" w:eastAsiaTheme="minorHAnsi" w:hAnsi="Times New Roman"/>
          <w:lang w:val="en-US"/>
        </w:rPr>
        <w:t>, община Русе;</w:t>
      </w:r>
    </w:p>
    <w:p w14:paraId="2D5A0CA4" w14:textId="77777777" w:rsidR="00EB66DE" w:rsidRPr="00EB66DE" w:rsidRDefault="00EB66DE" w:rsidP="00EB66DE">
      <w:pPr>
        <w:spacing w:line="240" w:lineRule="auto"/>
        <w:ind w:left="709"/>
        <w:contextualSpacing/>
        <w:jc w:val="both"/>
        <w:rPr>
          <w:rFonts w:ascii="Times New Roman" w:eastAsiaTheme="minorHAnsi" w:hAnsi="Times New Roman"/>
          <w:lang w:val="en-US"/>
        </w:rPr>
      </w:pPr>
      <w:r w:rsidRPr="00EB66DE">
        <w:rPr>
          <w:rFonts w:ascii="Times New Roman" w:eastAsiaTheme="minorHAnsi" w:hAnsi="Times New Roman"/>
          <w:lang w:val="en-US"/>
        </w:rPr>
        <w:t xml:space="preserve">5.  Мануш Димитров – полицейски инспектор в сектор „Опазване на обществения </w:t>
      </w:r>
      <w:proofErr w:type="gramStart"/>
      <w:r w:rsidRPr="00EB66DE">
        <w:rPr>
          <w:rFonts w:ascii="Times New Roman" w:eastAsiaTheme="minorHAnsi" w:hAnsi="Times New Roman"/>
          <w:lang w:val="en-US"/>
        </w:rPr>
        <w:t>ред“</w:t>
      </w:r>
      <w:proofErr w:type="gramEnd"/>
      <w:r w:rsidRPr="00EB66DE">
        <w:rPr>
          <w:rFonts w:ascii="Times New Roman" w:eastAsiaTheme="minorHAnsi" w:hAnsi="Times New Roman"/>
          <w:lang w:val="en-US"/>
        </w:rPr>
        <w:t>, ОД МВР Русе;</w:t>
      </w:r>
    </w:p>
    <w:p w14:paraId="72A3BFC0" w14:textId="77777777" w:rsidR="00EB66DE" w:rsidRPr="00EB66DE" w:rsidRDefault="00EB66DE" w:rsidP="00EB66DE">
      <w:pPr>
        <w:spacing w:line="240" w:lineRule="auto"/>
        <w:ind w:left="709"/>
        <w:contextualSpacing/>
        <w:jc w:val="both"/>
        <w:rPr>
          <w:rFonts w:ascii="Times New Roman" w:eastAsiaTheme="minorHAnsi" w:hAnsi="Times New Roman"/>
          <w:lang w:val="en-US"/>
        </w:rPr>
      </w:pPr>
      <w:r w:rsidRPr="00EB66DE">
        <w:rPr>
          <w:rFonts w:ascii="Times New Roman" w:eastAsiaTheme="minorHAnsi" w:hAnsi="Times New Roman"/>
          <w:lang w:val="en-US"/>
        </w:rPr>
        <w:t xml:space="preserve">5.  д-р Милена Стоева-Китанова – главен експерт в дирекция „Медицински </w:t>
      </w:r>
      <w:proofErr w:type="gramStart"/>
      <w:r w:rsidRPr="00EB66DE">
        <w:rPr>
          <w:rFonts w:ascii="Times New Roman" w:eastAsiaTheme="minorHAnsi" w:hAnsi="Times New Roman"/>
          <w:lang w:val="en-US"/>
        </w:rPr>
        <w:t>дейности“</w:t>
      </w:r>
      <w:proofErr w:type="gramEnd"/>
      <w:r w:rsidRPr="00EB66DE">
        <w:rPr>
          <w:rFonts w:ascii="Times New Roman" w:eastAsiaTheme="minorHAnsi" w:hAnsi="Times New Roman"/>
          <w:lang w:val="en-US"/>
        </w:rPr>
        <w:t>, РЗИ-Русе;</w:t>
      </w:r>
    </w:p>
    <w:p w14:paraId="0F00103B" w14:textId="77777777" w:rsidR="00EB66DE" w:rsidRPr="00EB66DE" w:rsidRDefault="00EB66DE" w:rsidP="00EB66DE">
      <w:pPr>
        <w:numPr>
          <w:ilvl w:val="0"/>
          <w:numId w:val="19"/>
        </w:numPr>
        <w:spacing w:after="0" w:line="240" w:lineRule="auto"/>
        <w:contextualSpacing/>
        <w:jc w:val="both"/>
        <w:rPr>
          <w:rFonts w:ascii="Times New Roman" w:eastAsiaTheme="minorHAnsi" w:hAnsi="Times New Roman"/>
          <w:lang w:val="en-US"/>
        </w:rPr>
      </w:pPr>
      <w:r w:rsidRPr="00EB66DE">
        <w:rPr>
          <w:rFonts w:ascii="Times New Roman" w:eastAsiaTheme="minorHAnsi" w:hAnsi="Times New Roman"/>
          <w:lang w:val="en-US"/>
        </w:rPr>
        <w:t>Милена Георгиева – старши експерт по приобщаващо образование, РУО-Русе;</w:t>
      </w:r>
    </w:p>
    <w:p w14:paraId="107B5511" w14:textId="77777777" w:rsidR="00EB66DE" w:rsidRPr="00EB66DE" w:rsidRDefault="00EB66DE" w:rsidP="00EB66DE">
      <w:pPr>
        <w:numPr>
          <w:ilvl w:val="0"/>
          <w:numId w:val="19"/>
        </w:numPr>
        <w:spacing w:after="0" w:line="240" w:lineRule="auto"/>
        <w:contextualSpacing/>
        <w:jc w:val="both"/>
        <w:rPr>
          <w:rFonts w:ascii="Times New Roman" w:eastAsiaTheme="minorHAnsi" w:hAnsi="Times New Roman"/>
          <w:lang w:val="en-US"/>
        </w:rPr>
      </w:pPr>
      <w:r w:rsidRPr="00EB66DE">
        <w:rPr>
          <w:rFonts w:ascii="Times New Roman" w:eastAsiaTheme="minorHAnsi" w:hAnsi="Times New Roman"/>
          <w:lang w:val="en-US"/>
        </w:rPr>
        <w:t xml:space="preserve">Йоана Терзиева – директор на Дирекция „Бюро по </w:t>
      </w:r>
      <w:proofErr w:type="gramStart"/>
      <w:r w:rsidRPr="00EB66DE">
        <w:rPr>
          <w:rFonts w:ascii="Times New Roman" w:eastAsiaTheme="minorHAnsi" w:hAnsi="Times New Roman"/>
          <w:lang w:val="en-US"/>
        </w:rPr>
        <w:t>труда“ Русе</w:t>
      </w:r>
      <w:proofErr w:type="gramEnd"/>
      <w:r w:rsidRPr="00EB66DE">
        <w:rPr>
          <w:rFonts w:ascii="Times New Roman" w:eastAsiaTheme="minorHAnsi" w:hAnsi="Times New Roman"/>
          <w:lang w:val="en-US"/>
        </w:rPr>
        <w:t>;</w:t>
      </w:r>
    </w:p>
    <w:p w14:paraId="667B3867" w14:textId="77777777" w:rsidR="00EB66DE" w:rsidRPr="00EB66DE" w:rsidRDefault="00EB66DE" w:rsidP="00EB66DE">
      <w:pPr>
        <w:spacing w:line="240" w:lineRule="auto"/>
        <w:ind w:left="709"/>
        <w:contextualSpacing/>
        <w:jc w:val="both"/>
        <w:rPr>
          <w:rFonts w:ascii="Times New Roman" w:eastAsiaTheme="minorHAnsi" w:hAnsi="Times New Roman"/>
          <w:lang w:val="en-US"/>
        </w:rPr>
      </w:pPr>
      <w:r w:rsidRPr="00EB66DE">
        <w:rPr>
          <w:rFonts w:ascii="Times New Roman" w:eastAsiaTheme="minorHAnsi" w:hAnsi="Times New Roman"/>
          <w:lang w:val="en-US"/>
        </w:rPr>
        <w:t xml:space="preserve">8.  Нина Димитрова – началник отдел „Индивидуална оценка на хора с увреждания и социални </w:t>
      </w:r>
      <w:proofErr w:type="gramStart"/>
      <w:r w:rsidRPr="00EB66DE">
        <w:rPr>
          <w:rFonts w:ascii="Times New Roman" w:eastAsiaTheme="minorHAnsi" w:hAnsi="Times New Roman"/>
          <w:lang w:val="en-US"/>
        </w:rPr>
        <w:t>услуги“ при</w:t>
      </w:r>
      <w:proofErr w:type="gramEnd"/>
      <w:r w:rsidRPr="00EB66DE">
        <w:rPr>
          <w:rFonts w:ascii="Times New Roman" w:eastAsiaTheme="minorHAnsi" w:hAnsi="Times New Roman"/>
          <w:lang w:val="en-US"/>
        </w:rPr>
        <w:t xml:space="preserve"> ДСП Русе;</w:t>
      </w:r>
    </w:p>
    <w:p w14:paraId="202FAF59" w14:textId="77777777" w:rsidR="00EB66DE" w:rsidRPr="00EB66DE" w:rsidRDefault="00EB66DE" w:rsidP="00EB66DE">
      <w:pPr>
        <w:numPr>
          <w:ilvl w:val="0"/>
          <w:numId w:val="19"/>
        </w:numPr>
        <w:spacing w:after="0" w:line="240" w:lineRule="auto"/>
        <w:contextualSpacing/>
        <w:jc w:val="both"/>
        <w:rPr>
          <w:rFonts w:ascii="Times New Roman" w:eastAsiaTheme="minorHAnsi" w:hAnsi="Times New Roman"/>
          <w:lang w:val="en-US"/>
        </w:rPr>
      </w:pPr>
      <w:r w:rsidRPr="00EB66DE">
        <w:rPr>
          <w:rFonts w:ascii="Times New Roman" w:eastAsiaTheme="minorHAnsi" w:hAnsi="Times New Roman"/>
          <w:lang w:val="en-US"/>
        </w:rPr>
        <w:t>Антоанета Ябанозова – директор на секретариата на ОС на БЧК;</w:t>
      </w:r>
    </w:p>
    <w:p w14:paraId="60669A55" w14:textId="77777777" w:rsidR="00EB66DE" w:rsidRPr="00EB66DE" w:rsidRDefault="00EB66DE" w:rsidP="00EB66DE">
      <w:pPr>
        <w:numPr>
          <w:ilvl w:val="0"/>
          <w:numId w:val="19"/>
        </w:numPr>
        <w:spacing w:after="0" w:line="240" w:lineRule="auto"/>
        <w:contextualSpacing/>
        <w:jc w:val="both"/>
        <w:rPr>
          <w:rFonts w:ascii="Times New Roman" w:eastAsiaTheme="minorHAnsi" w:hAnsi="Times New Roman"/>
          <w:lang w:val="en-US"/>
        </w:rPr>
      </w:pPr>
      <w:r w:rsidRPr="00EB66DE">
        <w:rPr>
          <w:rFonts w:ascii="Times New Roman" w:eastAsiaTheme="minorHAnsi" w:hAnsi="Times New Roman"/>
          <w:lang w:val="en-US"/>
        </w:rPr>
        <w:t>Елена Петкова – член на УС на Сдружение с нестопанска цел „</w:t>
      </w:r>
      <w:proofErr w:type="gramStart"/>
      <w:r w:rsidRPr="00EB66DE">
        <w:rPr>
          <w:rFonts w:ascii="Times New Roman" w:eastAsiaTheme="minorHAnsi" w:hAnsi="Times New Roman"/>
          <w:lang w:val="en-US"/>
        </w:rPr>
        <w:t>Еквилибриум“</w:t>
      </w:r>
      <w:proofErr w:type="gramEnd"/>
      <w:r w:rsidRPr="00EB66DE">
        <w:rPr>
          <w:rFonts w:ascii="Times New Roman" w:eastAsiaTheme="minorHAnsi" w:hAnsi="Times New Roman"/>
          <w:lang w:val="en-US"/>
        </w:rPr>
        <w:t>;</w:t>
      </w:r>
    </w:p>
    <w:p w14:paraId="5B3BA723" w14:textId="77777777" w:rsidR="00EB66DE" w:rsidRPr="00EB66DE" w:rsidRDefault="00EB66DE" w:rsidP="00EB66DE">
      <w:pPr>
        <w:numPr>
          <w:ilvl w:val="0"/>
          <w:numId w:val="19"/>
        </w:numPr>
        <w:spacing w:after="0" w:line="240" w:lineRule="auto"/>
        <w:contextualSpacing/>
        <w:jc w:val="both"/>
        <w:rPr>
          <w:rFonts w:ascii="Times New Roman" w:eastAsiaTheme="minorHAnsi" w:hAnsi="Times New Roman"/>
          <w:lang w:val="en-US"/>
        </w:rPr>
      </w:pPr>
      <w:r w:rsidRPr="00EB66DE">
        <w:rPr>
          <w:rFonts w:ascii="Times New Roman" w:eastAsiaTheme="minorHAnsi" w:hAnsi="Times New Roman"/>
          <w:lang w:val="en-US"/>
        </w:rPr>
        <w:t xml:space="preserve">Маргарита Събева – председател на УС на Фондация „Приятелска </w:t>
      </w:r>
      <w:proofErr w:type="gramStart"/>
      <w:r w:rsidRPr="00EB66DE">
        <w:rPr>
          <w:rFonts w:ascii="Times New Roman" w:eastAsiaTheme="minorHAnsi" w:hAnsi="Times New Roman"/>
          <w:lang w:val="en-US"/>
        </w:rPr>
        <w:t>подкрепа“</w:t>
      </w:r>
      <w:proofErr w:type="gramEnd"/>
      <w:r w:rsidRPr="00EB66DE">
        <w:rPr>
          <w:rFonts w:ascii="Times New Roman" w:eastAsiaTheme="minorHAnsi" w:hAnsi="Times New Roman"/>
          <w:lang w:val="en-US"/>
        </w:rPr>
        <w:t>;</w:t>
      </w:r>
    </w:p>
    <w:p w14:paraId="1A87D803" w14:textId="77777777" w:rsidR="00EB66DE" w:rsidRPr="00EB66DE" w:rsidRDefault="00EB66DE" w:rsidP="00EB66DE">
      <w:pPr>
        <w:spacing w:line="240" w:lineRule="auto"/>
        <w:ind w:left="709"/>
        <w:contextualSpacing/>
        <w:jc w:val="both"/>
        <w:rPr>
          <w:rFonts w:ascii="Times New Roman" w:eastAsiaTheme="minorHAnsi" w:hAnsi="Times New Roman"/>
          <w:lang w:val="en-US"/>
        </w:rPr>
      </w:pPr>
      <w:r w:rsidRPr="00EB66DE">
        <w:rPr>
          <w:rFonts w:ascii="Times New Roman" w:eastAsiaTheme="minorHAnsi" w:hAnsi="Times New Roman"/>
          <w:lang w:val="en-US"/>
        </w:rPr>
        <w:lastRenderedPageBreak/>
        <w:t xml:space="preserve">11. доц. д-р Свилена Рускова – ръководител катедра „Мениджмънт и социални </w:t>
      </w:r>
      <w:proofErr w:type="gramStart"/>
      <w:r w:rsidRPr="00EB66DE">
        <w:rPr>
          <w:rFonts w:ascii="Times New Roman" w:eastAsiaTheme="minorHAnsi" w:hAnsi="Times New Roman"/>
          <w:lang w:val="en-US"/>
        </w:rPr>
        <w:t>дейности“</w:t>
      </w:r>
      <w:proofErr w:type="gramEnd"/>
      <w:r w:rsidRPr="00EB66DE">
        <w:rPr>
          <w:rFonts w:ascii="Times New Roman" w:eastAsiaTheme="minorHAnsi" w:hAnsi="Times New Roman"/>
          <w:lang w:val="en-US"/>
        </w:rPr>
        <w:t>, РУ „Ангел Кънчев;</w:t>
      </w:r>
    </w:p>
    <w:p w14:paraId="6876ACF3" w14:textId="77777777" w:rsidR="00EB66DE" w:rsidRPr="00EB66DE" w:rsidRDefault="00EB66DE" w:rsidP="00EB66DE">
      <w:pPr>
        <w:numPr>
          <w:ilvl w:val="0"/>
          <w:numId w:val="19"/>
        </w:numPr>
        <w:spacing w:after="0" w:line="240" w:lineRule="auto"/>
        <w:contextualSpacing/>
        <w:jc w:val="both"/>
        <w:rPr>
          <w:rFonts w:ascii="Times New Roman" w:eastAsiaTheme="minorHAnsi" w:hAnsi="Times New Roman"/>
          <w:lang w:val="en-US"/>
        </w:rPr>
      </w:pPr>
      <w:r w:rsidRPr="00EB66DE">
        <w:rPr>
          <w:rFonts w:ascii="Times New Roman" w:eastAsiaTheme="minorHAnsi" w:hAnsi="Times New Roman"/>
          <w:lang w:val="en-US"/>
        </w:rPr>
        <w:t>Росица Кръстева – член на Общински съвет Русе;</w:t>
      </w:r>
    </w:p>
    <w:p w14:paraId="2BD5D985" w14:textId="77777777" w:rsidR="00EB66DE" w:rsidRPr="00EB66DE" w:rsidRDefault="00EB66DE" w:rsidP="00EB66DE">
      <w:pPr>
        <w:numPr>
          <w:ilvl w:val="0"/>
          <w:numId w:val="19"/>
        </w:numPr>
        <w:spacing w:after="0" w:line="240" w:lineRule="auto"/>
        <w:contextualSpacing/>
        <w:jc w:val="both"/>
        <w:rPr>
          <w:rFonts w:ascii="Times New Roman" w:eastAsiaTheme="minorHAnsi" w:hAnsi="Times New Roman"/>
          <w:lang w:val="en-US"/>
        </w:rPr>
      </w:pPr>
      <w:r w:rsidRPr="00EB66DE">
        <w:rPr>
          <w:rFonts w:ascii="Times New Roman" w:eastAsiaTheme="minorHAnsi" w:hAnsi="Times New Roman"/>
          <w:lang w:val="en-US"/>
        </w:rPr>
        <w:t xml:space="preserve">Владо Владов – член на Общински съвет </w:t>
      </w:r>
      <w:proofErr w:type="gramStart"/>
      <w:r w:rsidRPr="00EB66DE">
        <w:rPr>
          <w:rFonts w:ascii="Times New Roman" w:eastAsiaTheme="minorHAnsi" w:hAnsi="Times New Roman"/>
          <w:lang w:val="en-US"/>
        </w:rPr>
        <w:t>Русе ;</w:t>
      </w:r>
      <w:proofErr w:type="gramEnd"/>
    </w:p>
    <w:p w14:paraId="460684BB" w14:textId="77777777" w:rsidR="00EB66DE" w:rsidRPr="00EB66DE" w:rsidRDefault="00EB66DE" w:rsidP="00EB66DE">
      <w:pPr>
        <w:numPr>
          <w:ilvl w:val="0"/>
          <w:numId w:val="19"/>
        </w:numPr>
        <w:spacing w:after="0" w:line="240" w:lineRule="auto"/>
        <w:contextualSpacing/>
        <w:jc w:val="both"/>
        <w:rPr>
          <w:rFonts w:ascii="Times New Roman" w:eastAsiaTheme="minorHAnsi" w:hAnsi="Times New Roman"/>
          <w:lang w:val="en-US"/>
        </w:rPr>
      </w:pPr>
      <w:r w:rsidRPr="00EB66DE">
        <w:rPr>
          <w:rFonts w:ascii="Times New Roman" w:eastAsiaTheme="minorHAnsi" w:hAnsi="Times New Roman"/>
          <w:lang w:val="en-US"/>
        </w:rPr>
        <w:t xml:space="preserve">Георги Гаев – председател на СК „Олимп – спортът е </w:t>
      </w:r>
      <w:proofErr w:type="gramStart"/>
      <w:r w:rsidRPr="00EB66DE">
        <w:rPr>
          <w:rFonts w:ascii="Times New Roman" w:eastAsiaTheme="minorHAnsi" w:hAnsi="Times New Roman"/>
          <w:lang w:val="en-US"/>
        </w:rPr>
        <w:t>равнопоставен“</w:t>
      </w:r>
      <w:proofErr w:type="gramEnd"/>
      <w:r w:rsidRPr="00EB66DE">
        <w:rPr>
          <w:rFonts w:ascii="Times New Roman" w:eastAsiaTheme="minorHAnsi" w:hAnsi="Times New Roman"/>
          <w:lang w:val="en-US"/>
        </w:rPr>
        <w:t>;</w:t>
      </w:r>
    </w:p>
    <w:p w14:paraId="031EC35E" w14:textId="77777777" w:rsidR="00EB66DE" w:rsidRPr="00EB66DE" w:rsidRDefault="00EB66DE" w:rsidP="00EB66DE">
      <w:pPr>
        <w:spacing w:line="240" w:lineRule="auto"/>
        <w:ind w:left="709"/>
        <w:contextualSpacing/>
        <w:jc w:val="both"/>
        <w:rPr>
          <w:rFonts w:ascii="Times New Roman" w:eastAsiaTheme="minorHAnsi" w:hAnsi="Times New Roman"/>
          <w:lang w:val="en-US"/>
        </w:rPr>
      </w:pPr>
      <w:r w:rsidRPr="00EB66DE">
        <w:rPr>
          <w:rFonts w:ascii="Times New Roman" w:eastAsiaTheme="minorHAnsi" w:hAnsi="Times New Roman"/>
          <w:lang w:val="en-US"/>
        </w:rPr>
        <w:t xml:space="preserve">13. </w:t>
      </w:r>
      <w:proofErr w:type="gramStart"/>
      <w:r w:rsidRPr="00EB66DE">
        <w:rPr>
          <w:rFonts w:ascii="Times New Roman" w:eastAsiaTheme="minorHAnsi" w:hAnsi="Times New Roman"/>
          <w:lang w:val="en-US"/>
        </w:rPr>
        <w:t>Милица  Иванова</w:t>
      </w:r>
      <w:proofErr w:type="gramEnd"/>
      <w:r w:rsidRPr="00EB66DE">
        <w:rPr>
          <w:rFonts w:ascii="Times New Roman" w:eastAsiaTheme="minorHAnsi" w:hAnsi="Times New Roman"/>
          <w:lang w:val="en-US"/>
        </w:rPr>
        <w:t xml:space="preserve"> – Управител на Център за настаняване от семеен тип за пълнолетни лица с психично разстройства „Света Петка“;</w:t>
      </w:r>
    </w:p>
    <w:p w14:paraId="4E39A0EC" w14:textId="77777777" w:rsidR="00EB66DE" w:rsidRPr="00EB66DE" w:rsidRDefault="00EB66DE" w:rsidP="00EB66DE">
      <w:pPr>
        <w:spacing w:line="240" w:lineRule="auto"/>
        <w:ind w:firstLine="708"/>
        <w:contextualSpacing/>
        <w:jc w:val="both"/>
        <w:rPr>
          <w:rFonts w:ascii="Times New Roman" w:eastAsiaTheme="minorHAnsi" w:hAnsi="Times New Roman"/>
          <w:sz w:val="24"/>
          <w:szCs w:val="24"/>
          <w:lang w:val="en-US"/>
        </w:rPr>
      </w:pPr>
    </w:p>
    <w:p w14:paraId="38BFAA4B" w14:textId="77777777" w:rsidR="000F13A2" w:rsidRDefault="000F13A2" w:rsidP="000F13A2">
      <w:pPr>
        <w:spacing w:after="0" w:line="240" w:lineRule="auto"/>
        <w:jc w:val="both"/>
        <w:rPr>
          <w:rFonts w:ascii="Times New Roman" w:hAnsi="Times New Roman"/>
          <w:sz w:val="24"/>
          <w:szCs w:val="24"/>
        </w:rPr>
      </w:pPr>
    </w:p>
    <w:p w14:paraId="6E58EA4C" w14:textId="77777777" w:rsidR="00CE44CC" w:rsidRPr="00CE44CC" w:rsidRDefault="00CE44CC" w:rsidP="00CE44CC">
      <w:pPr>
        <w:spacing w:after="0" w:line="240" w:lineRule="auto"/>
        <w:jc w:val="both"/>
        <w:rPr>
          <w:rFonts w:ascii="Times New Roman" w:hAnsi="Times New Roman"/>
          <w:b/>
          <w:bCs/>
          <w:sz w:val="24"/>
          <w:szCs w:val="24"/>
        </w:rPr>
      </w:pPr>
      <w:r w:rsidRPr="00CE44CC">
        <w:rPr>
          <w:rFonts w:ascii="Times New Roman" w:hAnsi="Times New Roman"/>
          <w:b/>
          <w:bCs/>
          <w:sz w:val="24"/>
          <w:szCs w:val="24"/>
        </w:rPr>
        <w:t>Точка 20</w:t>
      </w:r>
    </w:p>
    <w:p w14:paraId="1C4121CB" w14:textId="585FCD6E" w:rsidR="00CE44CC" w:rsidRPr="00CE44CC" w:rsidRDefault="00CE44CC" w:rsidP="00CE44CC">
      <w:pPr>
        <w:spacing w:after="0" w:line="240" w:lineRule="auto"/>
        <w:jc w:val="both"/>
        <w:rPr>
          <w:rFonts w:ascii="Times New Roman" w:hAnsi="Times New Roman"/>
          <w:b/>
          <w:bCs/>
          <w:sz w:val="24"/>
          <w:szCs w:val="24"/>
        </w:rPr>
      </w:pPr>
      <w:r w:rsidRPr="00CE44CC">
        <w:rPr>
          <w:rFonts w:ascii="Times New Roman" w:hAnsi="Times New Roman"/>
          <w:b/>
          <w:bCs/>
          <w:sz w:val="24"/>
          <w:szCs w:val="24"/>
        </w:rPr>
        <w:t>К.л. № 192 Разкриване на втора яслена група към Детска градина „Снежанка“ – Русе в кв. „Дружба“ 3, зад блок № 4</w:t>
      </w:r>
    </w:p>
    <w:p w14:paraId="02964DC2" w14:textId="77777777" w:rsidR="00CE44CC" w:rsidRDefault="00CE44CC" w:rsidP="00DF0954">
      <w:pPr>
        <w:spacing w:after="0" w:line="240" w:lineRule="auto"/>
        <w:jc w:val="both"/>
        <w:rPr>
          <w:rFonts w:ascii="Times New Roman" w:hAnsi="Times New Roman"/>
          <w:sz w:val="24"/>
          <w:szCs w:val="24"/>
        </w:rPr>
      </w:pPr>
    </w:p>
    <w:p w14:paraId="597C3F48" w14:textId="04981AE7" w:rsidR="009E0B98" w:rsidRPr="000F13A2" w:rsidRDefault="00CE44CC"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3D10B7">
        <w:rPr>
          <w:rFonts w:ascii="Times New Roman" w:hAnsi="Times New Roman"/>
          <w:b/>
          <w:bCs/>
          <w:sz w:val="24"/>
          <w:szCs w:val="24"/>
        </w:rPr>
        <w:t>Акад. Христо Белоев:</w:t>
      </w:r>
      <w:r>
        <w:rPr>
          <w:rFonts w:ascii="Times New Roman" w:hAnsi="Times New Roman"/>
          <w:sz w:val="24"/>
          <w:szCs w:val="24"/>
        </w:rPr>
        <w:t xml:space="preserve"> </w:t>
      </w:r>
      <w:r w:rsidR="009E0B98" w:rsidRPr="00DF0954">
        <w:rPr>
          <w:rFonts w:ascii="Times New Roman" w:hAnsi="Times New Roman"/>
          <w:sz w:val="24"/>
          <w:szCs w:val="24"/>
        </w:rPr>
        <w:t>Заповядайте, господин</w:t>
      </w:r>
      <w:r>
        <w:rPr>
          <w:rFonts w:ascii="Times New Roman" w:hAnsi="Times New Roman"/>
          <w:sz w:val="24"/>
          <w:szCs w:val="24"/>
        </w:rPr>
        <w:t xml:space="preserve"> Е</w:t>
      </w:r>
      <w:r w:rsidR="009E0B98" w:rsidRPr="00DF0954">
        <w:rPr>
          <w:rFonts w:ascii="Times New Roman" w:hAnsi="Times New Roman"/>
          <w:sz w:val="24"/>
          <w:szCs w:val="24"/>
        </w:rPr>
        <w:t>нчев.</w:t>
      </w:r>
    </w:p>
    <w:p w14:paraId="6F7C5E4A" w14:textId="305D878C" w:rsidR="009E0B98" w:rsidRPr="00DF0954" w:rsidRDefault="00CE44CC" w:rsidP="00DF0954">
      <w:pPr>
        <w:spacing w:after="0" w:line="240" w:lineRule="auto"/>
        <w:jc w:val="both"/>
        <w:rPr>
          <w:rFonts w:ascii="Times New Roman" w:hAnsi="Times New Roman"/>
          <w:sz w:val="24"/>
          <w:szCs w:val="24"/>
        </w:rPr>
      </w:pPr>
      <w:r>
        <w:rPr>
          <w:rFonts w:ascii="Times New Roman" w:hAnsi="Times New Roman"/>
          <w:sz w:val="24"/>
          <w:szCs w:val="24"/>
        </w:rPr>
        <w:tab/>
      </w:r>
      <w:r w:rsidRPr="003D10B7">
        <w:rPr>
          <w:rFonts w:ascii="Times New Roman" w:hAnsi="Times New Roman"/>
          <w:b/>
          <w:bCs/>
          <w:sz w:val="24"/>
          <w:szCs w:val="24"/>
        </w:rPr>
        <w:t>Г-н Енчо Енчев:</w:t>
      </w:r>
      <w:r w:rsidR="003D10B7">
        <w:rPr>
          <w:rFonts w:ascii="Times New Roman" w:hAnsi="Times New Roman"/>
          <w:sz w:val="24"/>
          <w:szCs w:val="24"/>
        </w:rPr>
        <w:t xml:space="preserve"> </w:t>
      </w:r>
      <w:r w:rsidR="009E0B98" w:rsidRPr="00DF0954">
        <w:rPr>
          <w:rFonts w:ascii="Times New Roman" w:hAnsi="Times New Roman"/>
          <w:sz w:val="24"/>
          <w:szCs w:val="24"/>
        </w:rPr>
        <w:t xml:space="preserve">Благодаря, господин </w:t>
      </w:r>
      <w:r>
        <w:rPr>
          <w:rFonts w:ascii="Times New Roman" w:hAnsi="Times New Roman"/>
          <w:sz w:val="24"/>
          <w:szCs w:val="24"/>
        </w:rPr>
        <w:t>П</w:t>
      </w:r>
      <w:r w:rsidR="009E0B98" w:rsidRPr="00DF0954">
        <w:rPr>
          <w:rFonts w:ascii="Times New Roman" w:hAnsi="Times New Roman"/>
          <w:sz w:val="24"/>
          <w:szCs w:val="24"/>
        </w:rPr>
        <w:t>редседателю</w:t>
      </w:r>
      <w:r>
        <w:rPr>
          <w:rFonts w:ascii="Times New Roman" w:hAnsi="Times New Roman"/>
          <w:sz w:val="24"/>
          <w:szCs w:val="24"/>
        </w:rPr>
        <w:t>. У</w:t>
      </w:r>
      <w:r w:rsidR="009E0B98" w:rsidRPr="00DF0954">
        <w:rPr>
          <w:rFonts w:ascii="Times New Roman" w:hAnsi="Times New Roman"/>
          <w:sz w:val="24"/>
          <w:szCs w:val="24"/>
        </w:rPr>
        <w:t>важаеми общински съветници</w:t>
      </w:r>
      <w:r w:rsidR="003D10B7">
        <w:rPr>
          <w:rFonts w:ascii="Times New Roman" w:hAnsi="Times New Roman"/>
          <w:sz w:val="24"/>
          <w:szCs w:val="24"/>
        </w:rPr>
        <w:t>, о</w:t>
      </w:r>
      <w:r w:rsidR="009E0B98" w:rsidRPr="00DF0954">
        <w:rPr>
          <w:rFonts w:ascii="Times New Roman" w:hAnsi="Times New Roman"/>
          <w:sz w:val="24"/>
          <w:szCs w:val="24"/>
        </w:rPr>
        <w:t xml:space="preserve">бщинска администрация поддържа направеното предложение. Имаме деца, които биха могли да се запишат. Имаме помещение в </w:t>
      </w:r>
      <w:r w:rsidR="003D10B7">
        <w:rPr>
          <w:rFonts w:ascii="Times New Roman" w:hAnsi="Times New Roman"/>
          <w:sz w:val="24"/>
          <w:szCs w:val="24"/>
        </w:rPr>
        <w:t>Д</w:t>
      </w:r>
      <w:r w:rsidR="009E0B98" w:rsidRPr="00DF0954">
        <w:rPr>
          <w:rFonts w:ascii="Times New Roman" w:hAnsi="Times New Roman"/>
          <w:sz w:val="24"/>
          <w:szCs w:val="24"/>
        </w:rPr>
        <w:t xml:space="preserve">етска градина </w:t>
      </w:r>
      <w:r w:rsidR="003D10B7">
        <w:rPr>
          <w:rFonts w:ascii="Times New Roman" w:hAnsi="Times New Roman"/>
          <w:sz w:val="24"/>
          <w:szCs w:val="24"/>
        </w:rPr>
        <w:t>„С</w:t>
      </w:r>
      <w:r w:rsidR="009E0B98" w:rsidRPr="00DF0954">
        <w:rPr>
          <w:rFonts w:ascii="Times New Roman" w:hAnsi="Times New Roman"/>
          <w:sz w:val="24"/>
          <w:szCs w:val="24"/>
        </w:rPr>
        <w:t>нежанка</w:t>
      </w:r>
      <w:r w:rsidR="003D10B7">
        <w:rPr>
          <w:rFonts w:ascii="Times New Roman" w:hAnsi="Times New Roman"/>
          <w:sz w:val="24"/>
          <w:szCs w:val="24"/>
        </w:rPr>
        <w:t>“</w:t>
      </w:r>
      <w:r w:rsidR="009E0B98" w:rsidRPr="00DF0954">
        <w:rPr>
          <w:rFonts w:ascii="Times New Roman" w:hAnsi="Times New Roman"/>
          <w:sz w:val="24"/>
          <w:szCs w:val="24"/>
        </w:rPr>
        <w:t>. Имаме възможност да го направим. По този начин ще подобрим услугата и ще задоволим желанието и на необхванати деца и родители. Затова ви предлагам да подкрепите</w:t>
      </w:r>
      <w:r w:rsidR="003D10B7">
        <w:rPr>
          <w:rFonts w:ascii="Times New Roman" w:hAnsi="Times New Roman"/>
          <w:sz w:val="24"/>
          <w:szCs w:val="24"/>
        </w:rPr>
        <w:t xml:space="preserve"> предложението</w:t>
      </w:r>
      <w:r w:rsidR="009E0B98" w:rsidRPr="00DF0954">
        <w:rPr>
          <w:rFonts w:ascii="Times New Roman" w:hAnsi="Times New Roman"/>
          <w:sz w:val="24"/>
          <w:szCs w:val="24"/>
        </w:rPr>
        <w:t>.</w:t>
      </w:r>
    </w:p>
    <w:p w14:paraId="6AB6E95B" w14:textId="77777777" w:rsidR="00F755A3" w:rsidRDefault="00F755A3" w:rsidP="00DF0954">
      <w:pPr>
        <w:spacing w:after="0" w:line="240" w:lineRule="auto"/>
        <w:jc w:val="both"/>
        <w:rPr>
          <w:rFonts w:ascii="Times New Roman" w:hAnsi="Times New Roman"/>
          <w:sz w:val="24"/>
          <w:szCs w:val="24"/>
        </w:rPr>
      </w:pPr>
      <w:r>
        <w:rPr>
          <w:rFonts w:ascii="Times New Roman" w:hAnsi="Times New Roman"/>
          <w:sz w:val="24"/>
          <w:szCs w:val="24"/>
        </w:rPr>
        <w:tab/>
      </w:r>
      <w:r w:rsidRPr="00F755A3">
        <w:rPr>
          <w:rFonts w:ascii="Times New Roman" w:hAnsi="Times New Roman"/>
          <w:b/>
          <w:bCs/>
          <w:sz w:val="24"/>
          <w:szCs w:val="24"/>
        </w:rPr>
        <w:t>Акад. Христо Белоев:</w:t>
      </w:r>
      <w:r>
        <w:rPr>
          <w:rFonts w:ascii="Times New Roman" w:hAnsi="Times New Roman"/>
          <w:sz w:val="24"/>
          <w:szCs w:val="24"/>
        </w:rPr>
        <w:t xml:space="preserve"> Този път има деца. </w:t>
      </w:r>
      <w:r w:rsidR="009E0B98" w:rsidRPr="00DF0954">
        <w:rPr>
          <w:rFonts w:ascii="Times New Roman" w:hAnsi="Times New Roman"/>
          <w:sz w:val="24"/>
          <w:szCs w:val="24"/>
        </w:rPr>
        <w:t>Изказвания няма. Гласуваме точката.</w:t>
      </w:r>
    </w:p>
    <w:p w14:paraId="10AC7A21" w14:textId="77777777" w:rsidR="00F755A3" w:rsidRDefault="00F755A3" w:rsidP="00DF0954">
      <w:pPr>
        <w:spacing w:after="0" w:line="240" w:lineRule="auto"/>
        <w:jc w:val="both"/>
        <w:rPr>
          <w:rFonts w:ascii="Times New Roman" w:hAnsi="Times New Roman"/>
          <w:sz w:val="24"/>
          <w:szCs w:val="24"/>
        </w:rPr>
      </w:pPr>
    </w:p>
    <w:p w14:paraId="39525E08" w14:textId="481BC88B" w:rsidR="00F755A3" w:rsidRDefault="00F755A3" w:rsidP="00F755A3">
      <w:pPr>
        <w:spacing w:after="0" w:line="240" w:lineRule="auto"/>
        <w:jc w:val="both"/>
        <w:rPr>
          <w:rFonts w:ascii="Times New Roman" w:hAnsi="Times New Roman"/>
          <w:b/>
          <w:bCs/>
          <w:sz w:val="24"/>
          <w:szCs w:val="24"/>
        </w:rPr>
      </w:pPr>
      <w:r w:rsidRPr="00097041">
        <w:rPr>
          <w:rFonts w:ascii="Times New Roman" w:hAnsi="Times New Roman"/>
          <w:b/>
          <w:bCs/>
          <w:sz w:val="24"/>
          <w:szCs w:val="24"/>
        </w:rPr>
        <w:t>КВОРУМ – 49. С 49 „за“, 0 „против“ и 0 „въздържали се“ се прие</w:t>
      </w:r>
    </w:p>
    <w:p w14:paraId="6CE95F06" w14:textId="4FEF63E9" w:rsidR="00097041" w:rsidRDefault="00097041" w:rsidP="00F755A3">
      <w:pPr>
        <w:spacing w:after="0" w:line="240" w:lineRule="auto"/>
        <w:jc w:val="both"/>
        <w:rPr>
          <w:rFonts w:ascii="Times New Roman" w:hAnsi="Times New Roman"/>
          <w:b/>
          <w:bCs/>
          <w:sz w:val="24"/>
          <w:szCs w:val="24"/>
        </w:rPr>
      </w:pPr>
    </w:p>
    <w:p w14:paraId="63A7C84D" w14:textId="77777777" w:rsidR="00097041" w:rsidRPr="00097041" w:rsidRDefault="00097041" w:rsidP="00097041">
      <w:pPr>
        <w:keepNext/>
        <w:spacing w:after="0" w:line="240" w:lineRule="auto"/>
        <w:jc w:val="center"/>
        <w:outlineLvl w:val="0"/>
        <w:rPr>
          <w:rFonts w:ascii="Times New Roman" w:eastAsia="Times New Roman" w:hAnsi="Times New Roman"/>
          <w:b/>
          <w:sz w:val="32"/>
          <w:szCs w:val="32"/>
          <w:lang w:val="en-US"/>
        </w:rPr>
      </w:pPr>
      <w:r w:rsidRPr="00097041">
        <w:rPr>
          <w:rFonts w:ascii="Times New Roman" w:eastAsia="Times New Roman" w:hAnsi="Times New Roman"/>
          <w:b/>
          <w:sz w:val="32"/>
          <w:szCs w:val="32"/>
        </w:rPr>
        <w:t>РЕШЕНИЕ № 215</w:t>
      </w:r>
    </w:p>
    <w:p w14:paraId="67ECF2EC" w14:textId="55FAC569" w:rsidR="00097041" w:rsidRPr="00097041" w:rsidRDefault="00097041" w:rsidP="00097041">
      <w:pPr>
        <w:spacing w:line="254" w:lineRule="auto"/>
        <w:jc w:val="center"/>
        <w:rPr>
          <w:rFonts w:ascii="Times New Roman" w:eastAsiaTheme="minorHAnsi" w:hAnsi="Times New Roman"/>
          <w:b/>
          <w:sz w:val="32"/>
          <w:lang w:val="en-US"/>
        </w:rPr>
      </w:pPr>
    </w:p>
    <w:p w14:paraId="08302B51" w14:textId="77777777" w:rsidR="00097041" w:rsidRPr="00097041" w:rsidRDefault="00097041" w:rsidP="00097041">
      <w:pPr>
        <w:spacing w:line="254" w:lineRule="auto"/>
        <w:ind w:firstLine="708"/>
        <w:jc w:val="both"/>
        <w:rPr>
          <w:rFonts w:ascii="Times New Roman" w:eastAsiaTheme="minorHAnsi" w:hAnsi="Times New Roman"/>
          <w:sz w:val="24"/>
          <w:szCs w:val="24"/>
          <w:lang w:val="en-US"/>
        </w:rPr>
      </w:pPr>
      <w:r w:rsidRPr="00097041">
        <w:rPr>
          <w:rFonts w:ascii="Times New Roman" w:eastAsiaTheme="minorHAnsi" w:hAnsi="Times New Roman"/>
          <w:sz w:val="24"/>
          <w:szCs w:val="24"/>
        </w:rPr>
        <w:t xml:space="preserve"> </w:t>
      </w:r>
      <w:r w:rsidRPr="00097041">
        <w:rPr>
          <w:rFonts w:ascii="Times New Roman" w:eastAsiaTheme="minorHAnsi" w:hAnsi="Times New Roman"/>
          <w:sz w:val="24"/>
          <w:szCs w:val="24"/>
          <w:lang w:val="en-US"/>
        </w:rPr>
        <w:t xml:space="preserve">На основание чл. 21, ал. 1, т. 23 и ал. 2 от </w:t>
      </w:r>
      <w:proofErr w:type="gramStart"/>
      <w:r w:rsidRPr="00097041">
        <w:rPr>
          <w:rFonts w:ascii="Times New Roman" w:eastAsiaTheme="minorHAnsi" w:hAnsi="Times New Roman"/>
          <w:sz w:val="24"/>
          <w:szCs w:val="24"/>
          <w:lang w:val="en-US"/>
        </w:rPr>
        <w:t>ЗМСМА,  чл.</w:t>
      </w:r>
      <w:proofErr w:type="gramEnd"/>
      <w:r w:rsidRPr="00097041">
        <w:rPr>
          <w:rFonts w:ascii="Times New Roman" w:eastAsiaTheme="minorHAnsi" w:hAnsi="Times New Roman"/>
          <w:sz w:val="24"/>
          <w:szCs w:val="24"/>
          <w:lang w:val="en-US"/>
        </w:rPr>
        <w:t xml:space="preserve"> 24, ал. 3 от ЗПУО </w:t>
      </w:r>
      <w:proofErr w:type="gramStart"/>
      <w:r w:rsidRPr="00097041">
        <w:rPr>
          <w:rFonts w:ascii="Times New Roman" w:eastAsiaTheme="minorHAnsi" w:hAnsi="Times New Roman"/>
          <w:sz w:val="24"/>
          <w:szCs w:val="24"/>
          <w:lang w:val="en-US"/>
        </w:rPr>
        <w:t>и  чл.</w:t>
      </w:r>
      <w:proofErr w:type="gramEnd"/>
      <w:r w:rsidRPr="00097041">
        <w:rPr>
          <w:rFonts w:ascii="Times New Roman" w:eastAsiaTheme="minorHAnsi" w:hAnsi="Times New Roman"/>
          <w:sz w:val="24"/>
          <w:szCs w:val="24"/>
          <w:lang w:val="en-US"/>
        </w:rPr>
        <w:t xml:space="preserve"> 119, ал. 2 от Закона за здравето, във връзка с чл. 6, ал. 5 от Наредба № 26 от 18.11.2008 г. за устройството и дейността на детските ясли и детските кухни и здравните изисквания към тях, Общински съвет – Русе реши:</w:t>
      </w:r>
    </w:p>
    <w:p w14:paraId="3AFA8543" w14:textId="77777777" w:rsidR="00097041" w:rsidRPr="00097041" w:rsidRDefault="00097041" w:rsidP="00097041">
      <w:pPr>
        <w:autoSpaceDE w:val="0"/>
        <w:autoSpaceDN w:val="0"/>
        <w:adjustRightInd w:val="0"/>
        <w:spacing w:line="254" w:lineRule="auto"/>
        <w:jc w:val="center"/>
        <w:rPr>
          <w:rFonts w:ascii="Times New Roman" w:eastAsiaTheme="minorHAnsi" w:hAnsi="Times New Roman"/>
          <w:b/>
          <w:bCs/>
          <w:sz w:val="24"/>
          <w:szCs w:val="24"/>
          <w:lang w:val="en-US"/>
        </w:rPr>
      </w:pPr>
    </w:p>
    <w:p w14:paraId="37D73614" w14:textId="77777777" w:rsidR="00097041" w:rsidRPr="00097041" w:rsidRDefault="00097041" w:rsidP="00097041">
      <w:pPr>
        <w:autoSpaceDE w:val="0"/>
        <w:autoSpaceDN w:val="0"/>
        <w:adjustRightInd w:val="0"/>
        <w:spacing w:line="254" w:lineRule="auto"/>
        <w:ind w:firstLine="708"/>
        <w:jc w:val="both"/>
        <w:rPr>
          <w:rFonts w:ascii="Times New Roman" w:eastAsiaTheme="minorHAnsi" w:hAnsi="Times New Roman"/>
          <w:sz w:val="24"/>
          <w:szCs w:val="24"/>
          <w:lang w:val="en-US"/>
        </w:rPr>
      </w:pPr>
      <w:r w:rsidRPr="00097041">
        <w:rPr>
          <w:rFonts w:ascii="Times New Roman" w:eastAsiaTheme="minorHAnsi" w:hAnsi="Times New Roman"/>
          <w:sz w:val="24"/>
          <w:szCs w:val="24"/>
          <w:lang w:val="en-US"/>
        </w:rPr>
        <w:t>1. Дава съгласие Община Русе да разкрие яслена група за деца от 10 месечна до тригодишна възраст, към Детска градина „</w:t>
      </w:r>
      <w:proofErr w:type="gramStart"/>
      <w:r w:rsidRPr="00097041">
        <w:rPr>
          <w:rFonts w:ascii="Times New Roman" w:eastAsiaTheme="minorHAnsi" w:hAnsi="Times New Roman"/>
          <w:sz w:val="24"/>
          <w:szCs w:val="24"/>
          <w:lang w:val="en-US"/>
        </w:rPr>
        <w:t>Снежанка“ –</w:t>
      </w:r>
      <w:proofErr w:type="gramEnd"/>
      <w:r w:rsidRPr="00097041">
        <w:rPr>
          <w:rFonts w:ascii="Times New Roman" w:eastAsiaTheme="minorHAnsi" w:hAnsi="Times New Roman"/>
          <w:sz w:val="24"/>
          <w:szCs w:val="24"/>
          <w:lang w:val="en-US"/>
        </w:rPr>
        <w:t xml:space="preserve"> Русе, с адрес: кв. „Дружба“ 3 зад блок 4, считано от 15.09.2024 г.</w:t>
      </w:r>
    </w:p>
    <w:p w14:paraId="564275D4" w14:textId="77777777" w:rsidR="00097041" w:rsidRPr="00097041" w:rsidRDefault="00097041" w:rsidP="00097041">
      <w:pPr>
        <w:autoSpaceDE w:val="0"/>
        <w:autoSpaceDN w:val="0"/>
        <w:adjustRightInd w:val="0"/>
        <w:spacing w:line="254" w:lineRule="auto"/>
        <w:ind w:firstLine="708"/>
        <w:jc w:val="both"/>
        <w:rPr>
          <w:rFonts w:ascii="Times New Roman" w:eastAsiaTheme="minorHAnsi" w:hAnsi="Times New Roman"/>
          <w:sz w:val="24"/>
          <w:szCs w:val="24"/>
          <w:lang w:val="en-US"/>
        </w:rPr>
      </w:pPr>
      <w:r w:rsidRPr="00097041">
        <w:rPr>
          <w:rFonts w:ascii="Times New Roman" w:eastAsiaTheme="minorHAnsi" w:hAnsi="Times New Roman"/>
          <w:sz w:val="24"/>
          <w:szCs w:val="24"/>
          <w:lang w:val="en-US"/>
        </w:rPr>
        <w:t>2. Възлага на Кмета на Община Русе да издаде Заповед за разкриване на яслена група, считано от 15.09.2024 г. към Детска градина „</w:t>
      </w:r>
      <w:proofErr w:type="gramStart"/>
      <w:r w:rsidRPr="00097041">
        <w:rPr>
          <w:rFonts w:ascii="Times New Roman" w:eastAsiaTheme="minorHAnsi" w:hAnsi="Times New Roman"/>
          <w:sz w:val="24"/>
          <w:szCs w:val="24"/>
          <w:lang w:val="en-US"/>
        </w:rPr>
        <w:t>Снежанка“</w:t>
      </w:r>
      <w:proofErr w:type="gramEnd"/>
      <w:r w:rsidRPr="00097041">
        <w:rPr>
          <w:rFonts w:ascii="Times New Roman" w:eastAsiaTheme="minorHAnsi" w:hAnsi="Times New Roman"/>
          <w:sz w:val="24"/>
          <w:szCs w:val="24"/>
          <w:lang w:val="en-US"/>
        </w:rPr>
        <w:t>, с адрес: кв. „Дружба“ 3 зад блок 4.</w:t>
      </w:r>
    </w:p>
    <w:p w14:paraId="04916A3D" w14:textId="49A9E8C9" w:rsidR="00F755A3" w:rsidRPr="00097041" w:rsidRDefault="00097041" w:rsidP="00097041">
      <w:pPr>
        <w:autoSpaceDE w:val="0"/>
        <w:autoSpaceDN w:val="0"/>
        <w:adjustRightInd w:val="0"/>
        <w:spacing w:line="254" w:lineRule="auto"/>
        <w:ind w:firstLine="708"/>
        <w:jc w:val="both"/>
        <w:rPr>
          <w:rFonts w:ascii="Times New Roman" w:eastAsiaTheme="minorHAnsi" w:hAnsi="Times New Roman"/>
          <w:sz w:val="24"/>
          <w:szCs w:val="24"/>
          <w:lang w:val="en-US"/>
        </w:rPr>
      </w:pPr>
      <w:r w:rsidRPr="00097041">
        <w:rPr>
          <w:rFonts w:ascii="Times New Roman" w:eastAsiaTheme="minorHAnsi" w:hAnsi="Times New Roman"/>
          <w:sz w:val="24"/>
          <w:szCs w:val="24"/>
          <w:lang w:val="en-US"/>
        </w:rPr>
        <w:t>3. Възлага на Кмета на Община Русе да изпрати решението на Общинския съвет Русе до министъра на финансите и до директора на Регионална здравна инспекция – Русе.</w:t>
      </w:r>
    </w:p>
    <w:p w14:paraId="3C6B0583" w14:textId="77777777" w:rsidR="00097041" w:rsidRDefault="00097041" w:rsidP="002345FC">
      <w:pPr>
        <w:spacing w:after="0" w:line="240" w:lineRule="auto"/>
        <w:jc w:val="both"/>
        <w:rPr>
          <w:rFonts w:ascii="Times New Roman" w:hAnsi="Times New Roman"/>
          <w:b/>
          <w:bCs/>
          <w:sz w:val="24"/>
          <w:szCs w:val="24"/>
        </w:rPr>
      </w:pPr>
    </w:p>
    <w:p w14:paraId="250E905D" w14:textId="165455C4" w:rsidR="002345FC" w:rsidRPr="002345FC" w:rsidRDefault="002345FC" w:rsidP="002345FC">
      <w:pPr>
        <w:spacing w:after="0" w:line="240" w:lineRule="auto"/>
        <w:jc w:val="both"/>
        <w:rPr>
          <w:rFonts w:ascii="Times New Roman" w:hAnsi="Times New Roman"/>
          <w:b/>
          <w:bCs/>
          <w:sz w:val="24"/>
          <w:szCs w:val="24"/>
        </w:rPr>
      </w:pPr>
      <w:r w:rsidRPr="002345FC">
        <w:rPr>
          <w:rFonts w:ascii="Times New Roman" w:hAnsi="Times New Roman"/>
          <w:b/>
          <w:bCs/>
          <w:sz w:val="24"/>
          <w:szCs w:val="24"/>
        </w:rPr>
        <w:t>Точка 21</w:t>
      </w:r>
    </w:p>
    <w:p w14:paraId="26302075" w14:textId="3AC4F43C" w:rsidR="002345FC" w:rsidRDefault="002345FC" w:rsidP="002345FC">
      <w:pPr>
        <w:spacing w:after="0" w:line="240" w:lineRule="auto"/>
        <w:jc w:val="both"/>
        <w:rPr>
          <w:rFonts w:ascii="Times New Roman" w:hAnsi="Times New Roman"/>
          <w:b/>
          <w:bCs/>
          <w:sz w:val="24"/>
          <w:szCs w:val="24"/>
        </w:rPr>
      </w:pPr>
      <w:r w:rsidRPr="002345FC">
        <w:rPr>
          <w:rFonts w:ascii="Times New Roman" w:hAnsi="Times New Roman"/>
          <w:b/>
          <w:bCs/>
          <w:sz w:val="24"/>
          <w:szCs w:val="24"/>
        </w:rPr>
        <w:t>К.л. № 193 Увеличаване на извънщатната численост на Регионален исторически музей –Русе</w:t>
      </w:r>
    </w:p>
    <w:p w14:paraId="30DA8155" w14:textId="49A0640F" w:rsidR="002345FC" w:rsidRDefault="002345FC" w:rsidP="002345FC">
      <w:pPr>
        <w:spacing w:after="0" w:line="240" w:lineRule="auto"/>
        <w:jc w:val="both"/>
        <w:rPr>
          <w:rFonts w:ascii="Times New Roman" w:hAnsi="Times New Roman"/>
          <w:b/>
          <w:bCs/>
          <w:sz w:val="24"/>
          <w:szCs w:val="24"/>
        </w:rPr>
      </w:pPr>
    </w:p>
    <w:p w14:paraId="50029EC9" w14:textId="210EED0B" w:rsidR="009E0B98" w:rsidRPr="002345FC" w:rsidRDefault="002345FC" w:rsidP="00DF0954">
      <w:pPr>
        <w:spacing w:after="0" w:line="240" w:lineRule="auto"/>
        <w:jc w:val="both"/>
        <w:rPr>
          <w:rFonts w:ascii="Times New Roman" w:hAnsi="Times New Roman"/>
          <w:b/>
          <w:bCs/>
          <w:sz w:val="24"/>
          <w:szCs w:val="24"/>
        </w:rPr>
      </w:pPr>
      <w:r>
        <w:rPr>
          <w:rFonts w:ascii="Times New Roman" w:hAnsi="Times New Roman"/>
          <w:b/>
          <w:bCs/>
          <w:sz w:val="24"/>
          <w:szCs w:val="24"/>
        </w:rPr>
        <w:tab/>
        <w:t xml:space="preserve">Акад. Христо Белоев: </w:t>
      </w:r>
      <w:r w:rsidR="009E0B98" w:rsidRPr="00DF0954">
        <w:rPr>
          <w:rFonts w:ascii="Times New Roman" w:hAnsi="Times New Roman"/>
          <w:sz w:val="24"/>
          <w:szCs w:val="24"/>
        </w:rPr>
        <w:t>Господин</w:t>
      </w:r>
      <w:r>
        <w:rPr>
          <w:rFonts w:ascii="Times New Roman" w:hAnsi="Times New Roman"/>
          <w:sz w:val="24"/>
          <w:szCs w:val="24"/>
        </w:rPr>
        <w:t xml:space="preserve"> Е</w:t>
      </w:r>
      <w:r w:rsidR="009E0B98" w:rsidRPr="00DF0954">
        <w:rPr>
          <w:rFonts w:ascii="Times New Roman" w:hAnsi="Times New Roman"/>
          <w:sz w:val="24"/>
          <w:szCs w:val="24"/>
        </w:rPr>
        <w:t>нчев.</w:t>
      </w:r>
    </w:p>
    <w:p w14:paraId="45E3AE3F" w14:textId="624BD18B" w:rsidR="009E0B98" w:rsidRPr="00DF0954" w:rsidRDefault="00615455" w:rsidP="00DF0954">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615455">
        <w:rPr>
          <w:rFonts w:ascii="Times New Roman" w:hAnsi="Times New Roman"/>
          <w:b/>
          <w:bCs/>
          <w:sz w:val="24"/>
          <w:szCs w:val="24"/>
        </w:rPr>
        <w:t>Г-н Енчо Енчев:</w:t>
      </w:r>
      <w:r>
        <w:rPr>
          <w:rFonts w:ascii="Times New Roman" w:hAnsi="Times New Roman"/>
          <w:sz w:val="24"/>
          <w:szCs w:val="24"/>
        </w:rPr>
        <w:t xml:space="preserve"> </w:t>
      </w:r>
      <w:r w:rsidR="009E0B98" w:rsidRPr="00DF0954">
        <w:rPr>
          <w:rFonts w:ascii="Times New Roman" w:hAnsi="Times New Roman"/>
          <w:sz w:val="24"/>
          <w:szCs w:val="24"/>
        </w:rPr>
        <w:t>Уважаеми общински съветници</w:t>
      </w:r>
      <w:r>
        <w:rPr>
          <w:rFonts w:ascii="Times New Roman" w:hAnsi="Times New Roman"/>
          <w:sz w:val="24"/>
          <w:szCs w:val="24"/>
        </w:rPr>
        <w:t xml:space="preserve">, </w:t>
      </w:r>
      <w:r w:rsidR="009E0B98" w:rsidRPr="00DF0954">
        <w:rPr>
          <w:rFonts w:ascii="Times New Roman" w:hAnsi="Times New Roman"/>
          <w:sz w:val="24"/>
          <w:szCs w:val="24"/>
        </w:rPr>
        <w:t>поддържаме направеното предложени</w:t>
      </w:r>
      <w:r>
        <w:rPr>
          <w:rFonts w:ascii="Times New Roman" w:hAnsi="Times New Roman"/>
          <w:sz w:val="24"/>
          <w:szCs w:val="24"/>
        </w:rPr>
        <w:t xml:space="preserve">е. Тук е </w:t>
      </w:r>
      <w:r w:rsidR="009E0B98" w:rsidRPr="00DF0954">
        <w:rPr>
          <w:rFonts w:ascii="Times New Roman" w:hAnsi="Times New Roman"/>
          <w:sz w:val="24"/>
          <w:szCs w:val="24"/>
        </w:rPr>
        <w:t xml:space="preserve">и професор </w:t>
      </w:r>
      <w:r>
        <w:rPr>
          <w:rFonts w:ascii="Times New Roman" w:hAnsi="Times New Roman"/>
          <w:sz w:val="24"/>
          <w:szCs w:val="24"/>
        </w:rPr>
        <w:t>Н</w:t>
      </w:r>
      <w:r w:rsidR="009E0B98" w:rsidRPr="00DF0954">
        <w:rPr>
          <w:rFonts w:ascii="Times New Roman" w:hAnsi="Times New Roman"/>
          <w:sz w:val="24"/>
          <w:szCs w:val="24"/>
        </w:rPr>
        <w:t>енов</w:t>
      </w:r>
      <w:r>
        <w:rPr>
          <w:rFonts w:ascii="Times New Roman" w:hAnsi="Times New Roman"/>
          <w:sz w:val="24"/>
          <w:szCs w:val="24"/>
        </w:rPr>
        <w:t>. А</w:t>
      </w:r>
      <w:r w:rsidR="009E0B98" w:rsidRPr="00DF0954">
        <w:rPr>
          <w:rFonts w:ascii="Times New Roman" w:hAnsi="Times New Roman"/>
          <w:sz w:val="24"/>
          <w:szCs w:val="24"/>
        </w:rPr>
        <w:t>ко е необходимо, той би могъл да направ</w:t>
      </w:r>
      <w:r>
        <w:rPr>
          <w:rFonts w:ascii="Times New Roman" w:hAnsi="Times New Roman"/>
          <w:sz w:val="24"/>
          <w:szCs w:val="24"/>
        </w:rPr>
        <w:t xml:space="preserve">и </w:t>
      </w:r>
      <w:r w:rsidR="009E0B98" w:rsidRPr="00DF0954">
        <w:rPr>
          <w:rFonts w:ascii="Times New Roman" w:hAnsi="Times New Roman"/>
          <w:sz w:val="24"/>
          <w:szCs w:val="24"/>
        </w:rPr>
        <w:t>някои допълнителни разяснения</w:t>
      </w:r>
      <w:r>
        <w:rPr>
          <w:rFonts w:ascii="Times New Roman" w:hAnsi="Times New Roman"/>
          <w:sz w:val="24"/>
          <w:szCs w:val="24"/>
        </w:rPr>
        <w:t>, н</w:t>
      </w:r>
      <w:r w:rsidR="009E0B98" w:rsidRPr="00DF0954">
        <w:rPr>
          <w:rFonts w:ascii="Times New Roman" w:hAnsi="Times New Roman"/>
          <w:sz w:val="24"/>
          <w:szCs w:val="24"/>
        </w:rPr>
        <w:t>о той</w:t>
      </w:r>
      <w:r w:rsidR="00F12C93">
        <w:rPr>
          <w:rFonts w:ascii="Times New Roman" w:hAnsi="Times New Roman"/>
          <w:sz w:val="24"/>
          <w:szCs w:val="24"/>
        </w:rPr>
        <w:t xml:space="preserve"> също присъства и на комисиите, </w:t>
      </w:r>
      <w:r w:rsidR="009E0B98" w:rsidRPr="00DF0954">
        <w:rPr>
          <w:rFonts w:ascii="Times New Roman" w:hAnsi="Times New Roman"/>
          <w:sz w:val="24"/>
          <w:szCs w:val="24"/>
        </w:rPr>
        <w:t>така че ви призовавам да подкрепите</w:t>
      </w:r>
      <w:r w:rsidR="00F12C93">
        <w:rPr>
          <w:rFonts w:ascii="Times New Roman" w:hAnsi="Times New Roman"/>
          <w:sz w:val="24"/>
          <w:szCs w:val="24"/>
        </w:rPr>
        <w:t xml:space="preserve"> предложението</w:t>
      </w:r>
      <w:r w:rsidR="009E0B98" w:rsidRPr="00DF0954">
        <w:rPr>
          <w:rFonts w:ascii="Times New Roman" w:hAnsi="Times New Roman"/>
          <w:sz w:val="24"/>
          <w:szCs w:val="24"/>
        </w:rPr>
        <w:t>.</w:t>
      </w:r>
      <w:r w:rsidR="00F12C93">
        <w:rPr>
          <w:rFonts w:ascii="Times New Roman" w:hAnsi="Times New Roman"/>
          <w:sz w:val="24"/>
          <w:szCs w:val="24"/>
        </w:rPr>
        <w:t xml:space="preserve"> Благодаря ви.</w:t>
      </w:r>
    </w:p>
    <w:p w14:paraId="4AA08406" w14:textId="37988D8D" w:rsidR="009E0B98" w:rsidRDefault="00F12C93" w:rsidP="00DF0954">
      <w:pPr>
        <w:spacing w:after="0" w:line="240" w:lineRule="auto"/>
        <w:jc w:val="both"/>
        <w:rPr>
          <w:rFonts w:ascii="Times New Roman" w:hAnsi="Times New Roman"/>
          <w:sz w:val="24"/>
          <w:szCs w:val="24"/>
        </w:rPr>
      </w:pPr>
      <w:r>
        <w:rPr>
          <w:rFonts w:ascii="Times New Roman" w:hAnsi="Times New Roman"/>
          <w:sz w:val="24"/>
          <w:szCs w:val="24"/>
        </w:rPr>
        <w:tab/>
      </w:r>
      <w:r w:rsidRPr="007F3C47">
        <w:rPr>
          <w:rFonts w:ascii="Times New Roman" w:hAnsi="Times New Roman"/>
          <w:b/>
          <w:bCs/>
          <w:sz w:val="24"/>
          <w:szCs w:val="24"/>
        </w:rPr>
        <w:t>Акад. Христо Белоев:</w:t>
      </w:r>
      <w:r>
        <w:rPr>
          <w:rFonts w:ascii="Times New Roman" w:hAnsi="Times New Roman"/>
          <w:sz w:val="24"/>
          <w:szCs w:val="24"/>
        </w:rPr>
        <w:t xml:space="preserve"> Ако има въпроси, да. Изказвания? Орлин Дяков.</w:t>
      </w:r>
    </w:p>
    <w:p w14:paraId="320D85C6" w14:textId="77777777" w:rsidR="00E5096C" w:rsidRDefault="007F3C47" w:rsidP="00DF0954">
      <w:pPr>
        <w:spacing w:after="0" w:line="240" w:lineRule="auto"/>
        <w:jc w:val="both"/>
        <w:rPr>
          <w:rFonts w:ascii="Times New Roman" w:hAnsi="Times New Roman"/>
          <w:sz w:val="24"/>
          <w:szCs w:val="24"/>
        </w:rPr>
      </w:pPr>
      <w:r>
        <w:rPr>
          <w:rFonts w:ascii="Times New Roman" w:hAnsi="Times New Roman"/>
          <w:sz w:val="24"/>
          <w:szCs w:val="24"/>
        </w:rPr>
        <w:tab/>
      </w:r>
      <w:r w:rsidRPr="007F3C47">
        <w:rPr>
          <w:rFonts w:ascii="Times New Roman" w:hAnsi="Times New Roman"/>
          <w:b/>
          <w:bCs/>
          <w:sz w:val="24"/>
          <w:szCs w:val="24"/>
        </w:rPr>
        <w:t>Г-н Орлин Дяков:</w:t>
      </w:r>
      <w:r>
        <w:rPr>
          <w:rFonts w:ascii="Times New Roman" w:hAnsi="Times New Roman"/>
          <w:sz w:val="24"/>
          <w:szCs w:val="24"/>
        </w:rPr>
        <w:t xml:space="preserve"> </w:t>
      </w:r>
      <w:r w:rsidR="009E0B98" w:rsidRPr="00DF0954">
        <w:rPr>
          <w:rFonts w:ascii="Times New Roman" w:hAnsi="Times New Roman"/>
          <w:sz w:val="24"/>
          <w:szCs w:val="24"/>
        </w:rPr>
        <w:t xml:space="preserve">Господин </w:t>
      </w:r>
      <w:r>
        <w:rPr>
          <w:rFonts w:ascii="Times New Roman" w:hAnsi="Times New Roman"/>
          <w:sz w:val="24"/>
          <w:szCs w:val="24"/>
        </w:rPr>
        <w:t>К</w:t>
      </w:r>
      <w:r w:rsidR="009E0B98" w:rsidRPr="00DF0954">
        <w:rPr>
          <w:rFonts w:ascii="Times New Roman" w:hAnsi="Times New Roman"/>
          <w:sz w:val="24"/>
          <w:szCs w:val="24"/>
        </w:rPr>
        <w:t xml:space="preserve">мет, господин </w:t>
      </w:r>
      <w:r>
        <w:rPr>
          <w:rFonts w:ascii="Times New Roman" w:hAnsi="Times New Roman"/>
          <w:sz w:val="24"/>
          <w:szCs w:val="24"/>
        </w:rPr>
        <w:t>П</w:t>
      </w:r>
      <w:r w:rsidR="009E0B98" w:rsidRPr="00DF0954">
        <w:rPr>
          <w:rFonts w:ascii="Times New Roman" w:hAnsi="Times New Roman"/>
          <w:sz w:val="24"/>
          <w:szCs w:val="24"/>
        </w:rPr>
        <w:t>редседател, уважаеми колеги. Ще бъда абсолютно кратък. Аз предлагам да подкрепим това предложение, тъй като</w:t>
      </w:r>
      <w:r>
        <w:rPr>
          <w:rFonts w:ascii="Times New Roman" w:hAnsi="Times New Roman"/>
          <w:sz w:val="24"/>
          <w:szCs w:val="24"/>
        </w:rPr>
        <w:t xml:space="preserve"> а</w:t>
      </w:r>
      <w:r w:rsidR="009E0B98" w:rsidRPr="00DF0954">
        <w:rPr>
          <w:rFonts w:ascii="Times New Roman" w:hAnsi="Times New Roman"/>
          <w:sz w:val="24"/>
          <w:szCs w:val="24"/>
        </w:rPr>
        <w:t>з познавам</w:t>
      </w:r>
      <w:r>
        <w:rPr>
          <w:rFonts w:ascii="Times New Roman" w:hAnsi="Times New Roman"/>
          <w:sz w:val="24"/>
          <w:szCs w:val="24"/>
        </w:rPr>
        <w:t xml:space="preserve"> едно </w:t>
      </w:r>
      <w:r w:rsidR="009E0B98" w:rsidRPr="00DF0954">
        <w:rPr>
          <w:rFonts w:ascii="Times New Roman" w:hAnsi="Times New Roman"/>
          <w:sz w:val="24"/>
          <w:szCs w:val="24"/>
        </w:rPr>
        <w:t>от местата</w:t>
      </w:r>
      <w:r w:rsidR="008D7DB8">
        <w:rPr>
          <w:rFonts w:ascii="Times New Roman" w:hAnsi="Times New Roman"/>
          <w:sz w:val="24"/>
          <w:szCs w:val="24"/>
        </w:rPr>
        <w:t xml:space="preserve">, </w:t>
      </w:r>
      <w:r w:rsidR="009E0B98" w:rsidRPr="00DF0954">
        <w:rPr>
          <w:rFonts w:ascii="Times New Roman" w:hAnsi="Times New Roman"/>
          <w:sz w:val="24"/>
          <w:szCs w:val="24"/>
        </w:rPr>
        <w:t xml:space="preserve">става въпрос за </w:t>
      </w:r>
      <w:r w:rsidR="008D7DB8">
        <w:rPr>
          <w:rFonts w:ascii="Times New Roman" w:hAnsi="Times New Roman"/>
          <w:sz w:val="24"/>
          <w:szCs w:val="24"/>
        </w:rPr>
        <w:t>Ч</w:t>
      </w:r>
      <w:r w:rsidR="009E0B98" w:rsidRPr="00DF0954">
        <w:rPr>
          <w:rFonts w:ascii="Times New Roman" w:hAnsi="Times New Roman"/>
          <w:sz w:val="24"/>
          <w:szCs w:val="24"/>
        </w:rPr>
        <w:t>ервен. Там има остра необходимост от наистина</w:t>
      </w:r>
      <w:r w:rsidR="008D7DB8">
        <w:rPr>
          <w:rFonts w:ascii="Times New Roman" w:hAnsi="Times New Roman"/>
          <w:sz w:val="24"/>
          <w:szCs w:val="24"/>
        </w:rPr>
        <w:t xml:space="preserve"> о</w:t>
      </w:r>
      <w:r w:rsidR="009E0B98" w:rsidRPr="00DF0954">
        <w:rPr>
          <w:rFonts w:ascii="Times New Roman" w:hAnsi="Times New Roman"/>
          <w:sz w:val="24"/>
          <w:szCs w:val="24"/>
        </w:rPr>
        <w:t>благородяване най</w:t>
      </w:r>
      <w:r w:rsidR="008D7DB8">
        <w:rPr>
          <w:rFonts w:ascii="Times New Roman" w:hAnsi="Times New Roman"/>
          <w:sz w:val="24"/>
          <w:szCs w:val="24"/>
        </w:rPr>
        <w:t>-</w:t>
      </w:r>
      <w:r w:rsidR="009E0B98" w:rsidRPr="00DF0954">
        <w:rPr>
          <w:rFonts w:ascii="Times New Roman" w:hAnsi="Times New Roman"/>
          <w:sz w:val="24"/>
          <w:szCs w:val="24"/>
        </w:rPr>
        <w:t>общо казано на мястото</w:t>
      </w:r>
      <w:r w:rsidR="008D7DB8">
        <w:rPr>
          <w:rFonts w:ascii="Times New Roman" w:hAnsi="Times New Roman"/>
          <w:sz w:val="24"/>
          <w:szCs w:val="24"/>
        </w:rPr>
        <w:t>. С</w:t>
      </w:r>
      <w:r w:rsidR="009E0B98" w:rsidRPr="00DF0954">
        <w:rPr>
          <w:rFonts w:ascii="Times New Roman" w:hAnsi="Times New Roman"/>
          <w:sz w:val="24"/>
          <w:szCs w:val="24"/>
        </w:rPr>
        <w:t>амо да ви кажа, че тези места за които става въпрос в материала са</w:t>
      </w:r>
      <w:r w:rsidR="008D7DB8">
        <w:rPr>
          <w:rFonts w:ascii="Times New Roman" w:hAnsi="Times New Roman"/>
          <w:sz w:val="24"/>
          <w:szCs w:val="24"/>
        </w:rPr>
        <w:t xml:space="preserve"> как да </w:t>
      </w:r>
      <w:r w:rsidR="009E0B98" w:rsidRPr="00DF0954">
        <w:rPr>
          <w:rFonts w:ascii="Times New Roman" w:hAnsi="Times New Roman"/>
          <w:sz w:val="24"/>
          <w:szCs w:val="24"/>
        </w:rPr>
        <w:t>кажа</w:t>
      </w:r>
      <w:r w:rsidR="008D7DB8">
        <w:rPr>
          <w:rFonts w:ascii="Times New Roman" w:hAnsi="Times New Roman"/>
          <w:sz w:val="24"/>
          <w:szCs w:val="24"/>
        </w:rPr>
        <w:t xml:space="preserve">, едни </w:t>
      </w:r>
      <w:r w:rsidR="009E0B98" w:rsidRPr="00DF0954">
        <w:rPr>
          <w:rFonts w:ascii="Times New Roman" w:hAnsi="Times New Roman"/>
          <w:sz w:val="24"/>
          <w:szCs w:val="24"/>
        </w:rPr>
        <w:t>от основните за културния туризъм в нашата област, защото</w:t>
      </w:r>
      <w:r w:rsidR="008D7DB8">
        <w:rPr>
          <w:rFonts w:ascii="Times New Roman" w:hAnsi="Times New Roman"/>
          <w:sz w:val="24"/>
          <w:szCs w:val="24"/>
        </w:rPr>
        <w:t xml:space="preserve"> две </w:t>
      </w:r>
      <w:r w:rsidR="009E0B98" w:rsidRPr="00DF0954">
        <w:rPr>
          <w:rFonts w:ascii="Times New Roman" w:hAnsi="Times New Roman"/>
          <w:sz w:val="24"/>
          <w:szCs w:val="24"/>
        </w:rPr>
        <w:t xml:space="preserve">от тях са в община </w:t>
      </w:r>
      <w:r w:rsidR="008D7DB8">
        <w:rPr>
          <w:rFonts w:ascii="Times New Roman" w:hAnsi="Times New Roman"/>
          <w:sz w:val="24"/>
          <w:szCs w:val="24"/>
        </w:rPr>
        <w:t>И</w:t>
      </w:r>
      <w:r w:rsidR="009E0B98" w:rsidRPr="00DF0954">
        <w:rPr>
          <w:rFonts w:ascii="Times New Roman" w:hAnsi="Times New Roman"/>
          <w:sz w:val="24"/>
          <w:szCs w:val="24"/>
        </w:rPr>
        <w:t>ваново.</w:t>
      </w:r>
      <w:r w:rsidR="008D7DB8">
        <w:rPr>
          <w:rFonts w:ascii="Times New Roman" w:hAnsi="Times New Roman"/>
          <w:sz w:val="24"/>
          <w:szCs w:val="24"/>
        </w:rPr>
        <w:t xml:space="preserve"> </w:t>
      </w:r>
      <w:r w:rsidR="009E0B98" w:rsidRPr="00DF0954">
        <w:rPr>
          <w:rFonts w:ascii="Times New Roman" w:hAnsi="Times New Roman"/>
          <w:sz w:val="24"/>
          <w:szCs w:val="24"/>
        </w:rPr>
        <w:t xml:space="preserve">Но трябва да дойдете да видите крепостта в </w:t>
      </w:r>
      <w:r w:rsidR="008D7DB8">
        <w:rPr>
          <w:rFonts w:ascii="Times New Roman" w:hAnsi="Times New Roman"/>
          <w:sz w:val="24"/>
          <w:szCs w:val="24"/>
        </w:rPr>
        <w:t>Ч</w:t>
      </w:r>
      <w:r w:rsidR="009E0B98" w:rsidRPr="00DF0954">
        <w:rPr>
          <w:rFonts w:ascii="Times New Roman" w:hAnsi="Times New Roman"/>
          <w:sz w:val="24"/>
          <w:szCs w:val="24"/>
        </w:rPr>
        <w:t>ервен петък, събота и неделя. Там има поне хора, които говорят на 10 езика. Тъй като познавам мястото, според мен</w:t>
      </w:r>
      <w:r w:rsidR="00E5096C">
        <w:rPr>
          <w:rFonts w:ascii="Times New Roman" w:hAnsi="Times New Roman"/>
          <w:sz w:val="24"/>
          <w:szCs w:val="24"/>
        </w:rPr>
        <w:t xml:space="preserve"> </w:t>
      </w:r>
      <w:r w:rsidR="009E0B98" w:rsidRPr="00DF0954">
        <w:rPr>
          <w:rFonts w:ascii="Times New Roman" w:hAnsi="Times New Roman"/>
          <w:sz w:val="24"/>
          <w:szCs w:val="24"/>
        </w:rPr>
        <w:t>с</w:t>
      </w:r>
      <w:r w:rsidR="00E5096C">
        <w:rPr>
          <w:rFonts w:ascii="Times New Roman" w:hAnsi="Times New Roman"/>
          <w:sz w:val="24"/>
          <w:szCs w:val="24"/>
        </w:rPr>
        <w:t xml:space="preserve"> </w:t>
      </w:r>
      <w:r w:rsidR="009E0B98" w:rsidRPr="00DF0954">
        <w:rPr>
          <w:rFonts w:ascii="Times New Roman" w:hAnsi="Times New Roman"/>
          <w:sz w:val="24"/>
          <w:szCs w:val="24"/>
        </w:rPr>
        <w:t xml:space="preserve">назначаването на тези хора ще увеличим и възможността да влязат повече приходи в </w:t>
      </w:r>
      <w:r w:rsidR="00E5096C">
        <w:rPr>
          <w:rFonts w:ascii="Times New Roman" w:hAnsi="Times New Roman"/>
          <w:sz w:val="24"/>
          <w:szCs w:val="24"/>
        </w:rPr>
        <w:t>И</w:t>
      </w:r>
      <w:r w:rsidR="009E0B98" w:rsidRPr="00DF0954">
        <w:rPr>
          <w:rFonts w:ascii="Times New Roman" w:hAnsi="Times New Roman"/>
          <w:sz w:val="24"/>
          <w:szCs w:val="24"/>
        </w:rPr>
        <w:t>сторическия музей в Русе.</w:t>
      </w:r>
      <w:r w:rsidR="00E5096C">
        <w:rPr>
          <w:rFonts w:ascii="Times New Roman" w:hAnsi="Times New Roman"/>
          <w:sz w:val="24"/>
          <w:szCs w:val="24"/>
        </w:rPr>
        <w:t xml:space="preserve"> </w:t>
      </w:r>
      <w:r w:rsidR="009E0B98" w:rsidRPr="00DF0954">
        <w:rPr>
          <w:rFonts w:ascii="Times New Roman" w:hAnsi="Times New Roman"/>
          <w:sz w:val="24"/>
          <w:szCs w:val="24"/>
        </w:rPr>
        <w:t xml:space="preserve">Благодаря ви. </w:t>
      </w:r>
      <w:r w:rsidR="00E5096C">
        <w:rPr>
          <w:rFonts w:ascii="Times New Roman" w:hAnsi="Times New Roman"/>
          <w:sz w:val="24"/>
          <w:szCs w:val="24"/>
        </w:rPr>
        <w:tab/>
      </w:r>
      <w:r w:rsidR="00E5096C" w:rsidRPr="00E5096C">
        <w:rPr>
          <w:rFonts w:ascii="Times New Roman" w:hAnsi="Times New Roman"/>
          <w:b/>
          <w:bCs/>
          <w:sz w:val="24"/>
          <w:szCs w:val="24"/>
        </w:rPr>
        <w:t>Акад. Христо Белоев:</w:t>
      </w:r>
      <w:r w:rsidR="00E5096C">
        <w:rPr>
          <w:rFonts w:ascii="Times New Roman" w:hAnsi="Times New Roman"/>
          <w:sz w:val="24"/>
          <w:szCs w:val="24"/>
        </w:rPr>
        <w:t xml:space="preserve"> </w:t>
      </w:r>
      <w:r w:rsidR="009E0B98" w:rsidRPr="00DF0954">
        <w:rPr>
          <w:rFonts w:ascii="Times New Roman" w:hAnsi="Times New Roman"/>
          <w:sz w:val="24"/>
          <w:szCs w:val="24"/>
        </w:rPr>
        <w:t>Благодаря. Няма други изказвания. Гласуваме точката.</w:t>
      </w:r>
    </w:p>
    <w:p w14:paraId="4AFB42D1" w14:textId="77777777" w:rsidR="00E5096C" w:rsidRDefault="00E5096C" w:rsidP="00DF0954">
      <w:pPr>
        <w:spacing w:after="0" w:line="240" w:lineRule="auto"/>
        <w:jc w:val="both"/>
        <w:rPr>
          <w:rFonts w:ascii="Times New Roman" w:hAnsi="Times New Roman"/>
          <w:sz w:val="24"/>
          <w:szCs w:val="24"/>
        </w:rPr>
      </w:pPr>
    </w:p>
    <w:p w14:paraId="26A74158" w14:textId="70BF4D1A" w:rsidR="00E5096C" w:rsidRDefault="00E5096C" w:rsidP="00E5096C">
      <w:pPr>
        <w:spacing w:after="0" w:line="240" w:lineRule="auto"/>
        <w:jc w:val="both"/>
        <w:rPr>
          <w:rFonts w:ascii="Times New Roman" w:hAnsi="Times New Roman"/>
          <w:b/>
          <w:bCs/>
          <w:sz w:val="24"/>
          <w:szCs w:val="24"/>
        </w:rPr>
      </w:pPr>
      <w:r w:rsidRPr="00097041">
        <w:rPr>
          <w:rFonts w:ascii="Times New Roman" w:hAnsi="Times New Roman"/>
          <w:b/>
          <w:bCs/>
          <w:sz w:val="24"/>
          <w:szCs w:val="24"/>
        </w:rPr>
        <w:t>КВОРУМ – 50. С 50 „за“, 0 „против“ и 0 „въздържали се“ се прие</w:t>
      </w:r>
    </w:p>
    <w:p w14:paraId="75FDC877" w14:textId="24007E55" w:rsidR="00097041" w:rsidRDefault="00097041" w:rsidP="00E5096C">
      <w:pPr>
        <w:spacing w:after="0" w:line="240" w:lineRule="auto"/>
        <w:jc w:val="both"/>
        <w:rPr>
          <w:rFonts w:ascii="Times New Roman" w:hAnsi="Times New Roman"/>
          <w:b/>
          <w:bCs/>
          <w:sz w:val="24"/>
          <w:szCs w:val="24"/>
        </w:rPr>
      </w:pPr>
    </w:p>
    <w:p w14:paraId="475A4620" w14:textId="392A7C66" w:rsidR="00097041" w:rsidRDefault="00097041" w:rsidP="00097041">
      <w:pPr>
        <w:keepNext/>
        <w:spacing w:after="0" w:line="240" w:lineRule="auto"/>
        <w:jc w:val="center"/>
        <w:outlineLvl w:val="0"/>
        <w:rPr>
          <w:rFonts w:ascii="Times New Roman" w:eastAsia="Times New Roman" w:hAnsi="Times New Roman"/>
          <w:b/>
          <w:sz w:val="32"/>
          <w:szCs w:val="32"/>
          <w:lang w:val="en-US"/>
        </w:rPr>
      </w:pPr>
      <w:r w:rsidRPr="00097041">
        <w:rPr>
          <w:rFonts w:ascii="Times New Roman" w:eastAsia="Times New Roman" w:hAnsi="Times New Roman"/>
          <w:b/>
          <w:sz w:val="32"/>
          <w:szCs w:val="32"/>
        </w:rPr>
        <w:t>РЕШЕНИЕ № 216</w:t>
      </w:r>
    </w:p>
    <w:p w14:paraId="2DF317F8" w14:textId="77777777" w:rsidR="00097041" w:rsidRPr="00097041" w:rsidRDefault="00097041" w:rsidP="00097041">
      <w:pPr>
        <w:keepNext/>
        <w:spacing w:after="0" w:line="240" w:lineRule="auto"/>
        <w:jc w:val="center"/>
        <w:outlineLvl w:val="0"/>
        <w:rPr>
          <w:rFonts w:ascii="Times New Roman" w:eastAsia="Times New Roman" w:hAnsi="Times New Roman"/>
          <w:b/>
          <w:sz w:val="32"/>
          <w:szCs w:val="32"/>
          <w:lang w:val="en-US"/>
        </w:rPr>
      </w:pPr>
    </w:p>
    <w:p w14:paraId="6D411449" w14:textId="77777777" w:rsidR="00097041" w:rsidRPr="00097041" w:rsidRDefault="00097041" w:rsidP="00097041">
      <w:pPr>
        <w:spacing w:line="254" w:lineRule="auto"/>
        <w:ind w:firstLine="567"/>
        <w:jc w:val="both"/>
        <w:rPr>
          <w:rFonts w:ascii="Times New Roman" w:hAnsi="Times New Roman"/>
          <w:bCs/>
          <w:sz w:val="24"/>
          <w:szCs w:val="24"/>
          <w:lang w:val="en-US"/>
        </w:rPr>
      </w:pPr>
      <w:r w:rsidRPr="00097041">
        <w:rPr>
          <w:rFonts w:ascii="Times New Roman" w:eastAsiaTheme="minorHAnsi" w:hAnsi="Times New Roman"/>
          <w:sz w:val="24"/>
          <w:szCs w:val="24"/>
        </w:rPr>
        <w:t xml:space="preserve"> </w:t>
      </w:r>
      <w:r w:rsidRPr="00097041">
        <w:rPr>
          <w:rFonts w:ascii="Times New Roman" w:hAnsi="Times New Roman"/>
          <w:bCs/>
          <w:sz w:val="24"/>
          <w:szCs w:val="24"/>
          <w:lang w:val="en-US"/>
        </w:rPr>
        <w:t xml:space="preserve">На основание чл. 21, ал. 2, във връзка с чл. 21, ал. 1, т. 23 от ЗМСМА и чл. 17, т. 5 от </w:t>
      </w:r>
      <w:proofErr w:type="gramStart"/>
      <w:r w:rsidRPr="00097041">
        <w:rPr>
          <w:rFonts w:ascii="Times New Roman" w:hAnsi="Times New Roman"/>
          <w:bCs/>
          <w:sz w:val="24"/>
          <w:szCs w:val="24"/>
          <w:lang w:val="en-US"/>
        </w:rPr>
        <w:t>ЗМСМА  Общински</w:t>
      </w:r>
      <w:proofErr w:type="gramEnd"/>
      <w:r w:rsidRPr="00097041">
        <w:rPr>
          <w:rFonts w:ascii="Times New Roman" w:hAnsi="Times New Roman"/>
          <w:bCs/>
          <w:sz w:val="24"/>
          <w:szCs w:val="24"/>
          <w:lang w:val="en-US"/>
        </w:rPr>
        <w:t xml:space="preserve"> съвет – Русе</w:t>
      </w:r>
      <w:r w:rsidRPr="00097041">
        <w:rPr>
          <w:rFonts w:ascii="Times New Roman" w:hAnsi="Times New Roman"/>
          <w:b/>
          <w:bCs/>
          <w:sz w:val="24"/>
          <w:szCs w:val="24"/>
          <w:lang w:val="en-US"/>
        </w:rPr>
        <w:t xml:space="preserve"> </w:t>
      </w:r>
      <w:r w:rsidRPr="00097041">
        <w:rPr>
          <w:rFonts w:ascii="Times New Roman" w:hAnsi="Times New Roman"/>
          <w:bCs/>
          <w:sz w:val="24"/>
          <w:szCs w:val="24"/>
          <w:lang w:val="en-US"/>
        </w:rPr>
        <w:t>реши:</w:t>
      </w:r>
    </w:p>
    <w:p w14:paraId="74B42C7A" w14:textId="77777777" w:rsidR="00097041" w:rsidRPr="00097041" w:rsidRDefault="00097041" w:rsidP="00097041">
      <w:pPr>
        <w:spacing w:line="254" w:lineRule="auto"/>
        <w:ind w:firstLine="567"/>
        <w:jc w:val="both"/>
        <w:rPr>
          <w:rFonts w:ascii="Times New Roman" w:hAnsi="Times New Roman"/>
          <w:b/>
          <w:bCs/>
          <w:sz w:val="24"/>
          <w:szCs w:val="24"/>
          <w:lang w:val="en-US"/>
        </w:rPr>
      </w:pPr>
    </w:p>
    <w:p w14:paraId="3F1B3D2E" w14:textId="77777777" w:rsidR="00097041" w:rsidRPr="00097041" w:rsidRDefault="00097041" w:rsidP="00097041">
      <w:pPr>
        <w:spacing w:line="254" w:lineRule="auto"/>
        <w:ind w:firstLine="567"/>
        <w:jc w:val="both"/>
        <w:rPr>
          <w:rFonts w:ascii="Times New Roman" w:hAnsi="Times New Roman"/>
          <w:b/>
          <w:bCs/>
          <w:sz w:val="24"/>
          <w:szCs w:val="24"/>
          <w:lang w:val="en-US"/>
        </w:rPr>
      </w:pPr>
      <w:r w:rsidRPr="00097041">
        <w:rPr>
          <w:rFonts w:ascii="Times New Roman" w:hAnsi="Times New Roman"/>
          <w:bCs/>
          <w:sz w:val="24"/>
          <w:szCs w:val="24"/>
          <w:lang w:val="en-US"/>
        </w:rPr>
        <w:t xml:space="preserve">Дава съгласие за увеличаване на </w:t>
      </w:r>
      <w:r w:rsidRPr="00097041">
        <w:rPr>
          <w:rFonts w:ascii="Times New Roman" w:eastAsiaTheme="minorHAnsi" w:hAnsi="Times New Roman"/>
          <w:bCs/>
          <w:sz w:val="24"/>
          <w:szCs w:val="24"/>
          <w:lang w:val="en-US"/>
        </w:rPr>
        <w:t xml:space="preserve">извънщатната численост на Регионален исторически музей – Русе с 4 /четири/ бр. за сметка на собствените приходи на музея.  </w:t>
      </w:r>
    </w:p>
    <w:p w14:paraId="79828995" w14:textId="77777777" w:rsidR="00E5096C" w:rsidRDefault="00E5096C" w:rsidP="00E5096C">
      <w:pPr>
        <w:spacing w:after="0" w:line="240" w:lineRule="auto"/>
        <w:jc w:val="both"/>
        <w:rPr>
          <w:rFonts w:ascii="Times New Roman" w:hAnsi="Times New Roman"/>
          <w:sz w:val="24"/>
          <w:szCs w:val="24"/>
        </w:rPr>
      </w:pPr>
    </w:p>
    <w:p w14:paraId="42629BD7" w14:textId="77777777" w:rsidR="00525A71" w:rsidRPr="00525A71" w:rsidRDefault="00525A71" w:rsidP="00525A71">
      <w:pPr>
        <w:spacing w:after="0" w:line="240" w:lineRule="auto"/>
        <w:jc w:val="both"/>
        <w:rPr>
          <w:rFonts w:ascii="Times New Roman" w:hAnsi="Times New Roman"/>
          <w:b/>
          <w:bCs/>
          <w:sz w:val="24"/>
          <w:szCs w:val="24"/>
        </w:rPr>
      </w:pPr>
      <w:r w:rsidRPr="00525A71">
        <w:rPr>
          <w:rFonts w:ascii="Times New Roman" w:hAnsi="Times New Roman"/>
          <w:b/>
          <w:bCs/>
          <w:sz w:val="24"/>
          <w:szCs w:val="24"/>
        </w:rPr>
        <w:t>Точка 22</w:t>
      </w:r>
    </w:p>
    <w:p w14:paraId="099E8652" w14:textId="5C01587A" w:rsidR="00525A71" w:rsidRPr="00525A71" w:rsidRDefault="00525A71" w:rsidP="00525A71">
      <w:pPr>
        <w:spacing w:after="0" w:line="240" w:lineRule="auto"/>
        <w:jc w:val="both"/>
        <w:rPr>
          <w:rFonts w:ascii="Times New Roman" w:hAnsi="Times New Roman"/>
          <w:b/>
          <w:bCs/>
          <w:sz w:val="24"/>
          <w:szCs w:val="24"/>
        </w:rPr>
      </w:pPr>
      <w:r w:rsidRPr="00525A71">
        <w:rPr>
          <w:rFonts w:ascii="Times New Roman" w:hAnsi="Times New Roman"/>
          <w:b/>
          <w:bCs/>
          <w:sz w:val="24"/>
          <w:szCs w:val="24"/>
        </w:rPr>
        <w:t>К.л. № 194 Годишен отчет по Програмата за развитие на читалищната дейност на територията на Община Русе за 2023</w:t>
      </w:r>
    </w:p>
    <w:p w14:paraId="5DC385C5" w14:textId="3632D582" w:rsidR="009E0B98" w:rsidRDefault="009E0B98" w:rsidP="00525A71">
      <w:pPr>
        <w:spacing w:after="0" w:line="240" w:lineRule="auto"/>
        <w:jc w:val="both"/>
        <w:rPr>
          <w:rFonts w:ascii="Times New Roman" w:hAnsi="Times New Roman"/>
          <w:b/>
          <w:bCs/>
          <w:sz w:val="24"/>
          <w:szCs w:val="24"/>
        </w:rPr>
      </w:pPr>
    </w:p>
    <w:p w14:paraId="5735A1FC" w14:textId="2475D7F3" w:rsidR="00A36DB0" w:rsidRPr="00A36DB0" w:rsidRDefault="00A36DB0" w:rsidP="00525A71">
      <w:pPr>
        <w:spacing w:after="0" w:line="240" w:lineRule="auto"/>
        <w:jc w:val="both"/>
        <w:rPr>
          <w:rFonts w:ascii="Times New Roman" w:hAnsi="Times New Roman"/>
          <w:sz w:val="24"/>
          <w:szCs w:val="24"/>
        </w:rPr>
      </w:pPr>
      <w:r>
        <w:rPr>
          <w:rFonts w:ascii="Times New Roman" w:hAnsi="Times New Roman"/>
          <w:b/>
          <w:bCs/>
          <w:sz w:val="24"/>
          <w:szCs w:val="24"/>
        </w:rPr>
        <w:tab/>
        <w:t xml:space="preserve">Акад. Христо Белоев: </w:t>
      </w:r>
      <w:r>
        <w:rPr>
          <w:rFonts w:ascii="Times New Roman" w:hAnsi="Times New Roman"/>
          <w:sz w:val="24"/>
          <w:szCs w:val="24"/>
        </w:rPr>
        <w:t>Заповядайте.</w:t>
      </w:r>
    </w:p>
    <w:p w14:paraId="30EFAC36" w14:textId="1DD14D12" w:rsidR="009E0B98" w:rsidRDefault="00A36DB0" w:rsidP="00DF0954">
      <w:pPr>
        <w:spacing w:after="0" w:line="240" w:lineRule="auto"/>
        <w:jc w:val="both"/>
        <w:rPr>
          <w:rFonts w:ascii="Times New Roman" w:hAnsi="Times New Roman"/>
          <w:sz w:val="24"/>
          <w:szCs w:val="24"/>
        </w:rPr>
      </w:pPr>
      <w:r>
        <w:rPr>
          <w:rFonts w:ascii="Times New Roman" w:hAnsi="Times New Roman"/>
          <w:sz w:val="24"/>
          <w:szCs w:val="24"/>
        </w:rPr>
        <w:tab/>
      </w:r>
      <w:r w:rsidRPr="00A36DB0">
        <w:rPr>
          <w:rFonts w:ascii="Times New Roman" w:hAnsi="Times New Roman"/>
          <w:b/>
          <w:bCs/>
          <w:sz w:val="24"/>
          <w:szCs w:val="24"/>
        </w:rPr>
        <w:t>Г-н Енчо Енчев:</w:t>
      </w:r>
      <w:r>
        <w:rPr>
          <w:rFonts w:ascii="Times New Roman" w:hAnsi="Times New Roman"/>
          <w:sz w:val="24"/>
          <w:szCs w:val="24"/>
        </w:rPr>
        <w:t xml:space="preserve"> </w:t>
      </w:r>
      <w:r w:rsidR="009E0B98" w:rsidRPr="00DF0954">
        <w:rPr>
          <w:rFonts w:ascii="Times New Roman" w:hAnsi="Times New Roman"/>
          <w:sz w:val="24"/>
          <w:szCs w:val="24"/>
        </w:rPr>
        <w:t xml:space="preserve">Благодаря, господин </w:t>
      </w:r>
      <w:r>
        <w:rPr>
          <w:rFonts w:ascii="Times New Roman" w:hAnsi="Times New Roman"/>
          <w:sz w:val="24"/>
          <w:szCs w:val="24"/>
        </w:rPr>
        <w:t>П</w:t>
      </w:r>
      <w:r w:rsidR="009E0B98" w:rsidRPr="00DF0954">
        <w:rPr>
          <w:rFonts w:ascii="Times New Roman" w:hAnsi="Times New Roman"/>
          <w:sz w:val="24"/>
          <w:szCs w:val="24"/>
        </w:rPr>
        <w:t>редседателю</w:t>
      </w:r>
      <w:r>
        <w:rPr>
          <w:rFonts w:ascii="Times New Roman" w:hAnsi="Times New Roman"/>
          <w:sz w:val="24"/>
          <w:szCs w:val="24"/>
        </w:rPr>
        <w:t>. У</w:t>
      </w:r>
      <w:r w:rsidR="009E0B98" w:rsidRPr="00DF0954">
        <w:rPr>
          <w:rFonts w:ascii="Times New Roman" w:hAnsi="Times New Roman"/>
          <w:sz w:val="24"/>
          <w:szCs w:val="24"/>
        </w:rPr>
        <w:t>важаеми общински съветници</w:t>
      </w:r>
      <w:r>
        <w:rPr>
          <w:rFonts w:ascii="Times New Roman" w:hAnsi="Times New Roman"/>
          <w:sz w:val="24"/>
          <w:szCs w:val="24"/>
        </w:rPr>
        <w:t xml:space="preserve">, </w:t>
      </w:r>
      <w:r w:rsidR="009E0B98" w:rsidRPr="00DF0954">
        <w:rPr>
          <w:rFonts w:ascii="Times New Roman" w:hAnsi="Times New Roman"/>
          <w:sz w:val="24"/>
          <w:szCs w:val="24"/>
        </w:rPr>
        <w:t>в изпълнение на член 26</w:t>
      </w:r>
      <w:r>
        <w:rPr>
          <w:rFonts w:ascii="Times New Roman" w:hAnsi="Times New Roman"/>
          <w:sz w:val="24"/>
          <w:szCs w:val="24"/>
        </w:rPr>
        <w:t xml:space="preserve">, </w:t>
      </w:r>
      <w:r w:rsidR="009E0B98" w:rsidRPr="00DF0954">
        <w:rPr>
          <w:rFonts w:ascii="Times New Roman" w:hAnsi="Times New Roman"/>
          <w:sz w:val="24"/>
          <w:szCs w:val="24"/>
        </w:rPr>
        <w:t xml:space="preserve">алинея 5 от </w:t>
      </w:r>
      <w:r>
        <w:rPr>
          <w:rFonts w:ascii="Times New Roman" w:hAnsi="Times New Roman"/>
          <w:sz w:val="24"/>
          <w:szCs w:val="24"/>
        </w:rPr>
        <w:t>З</w:t>
      </w:r>
      <w:r w:rsidR="009E0B98" w:rsidRPr="00DF0954">
        <w:rPr>
          <w:rFonts w:ascii="Times New Roman" w:hAnsi="Times New Roman"/>
          <w:sz w:val="24"/>
          <w:szCs w:val="24"/>
        </w:rPr>
        <w:t>акона за народните читалища внасяме за разглеждане отчетите за дейността на народните читалища в община Русе през 2023 година. Приложенията внасяме отчетите по начина, по който те са представени в общинска администрация.</w:t>
      </w:r>
      <w:r w:rsidR="00E678B4">
        <w:rPr>
          <w:rFonts w:ascii="Times New Roman" w:hAnsi="Times New Roman"/>
          <w:sz w:val="24"/>
          <w:szCs w:val="24"/>
        </w:rPr>
        <w:t xml:space="preserve"> Благодаря.</w:t>
      </w:r>
    </w:p>
    <w:p w14:paraId="4F5A09F4" w14:textId="3A51539F" w:rsidR="009E0B98" w:rsidRPr="00DF0954" w:rsidRDefault="00E678B4" w:rsidP="00DF0954">
      <w:pPr>
        <w:spacing w:after="0" w:line="240" w:lineRule="auto"/>
        <w:jc w:val="both"/>
        <w:rPr>
          <w:rFonts w:ascii="Times New Roman" w:hAnsi="Times New Roman"/>
          <w:sz w:val="24"/>
          <w:szCs w:val="24"/>
        </w:rPr>
      </w:pPr>
      <w:r>
        <w:rPr>
          <w:rFonts w:ascii="Times New Roman" w:hAnsi="Times New Roman"/>
          <w:sz w:val="24"/>
          <w:szCs w:val="24"/>
        </w:rPr>
        <w:tab/>
      </w:r>
      <w:r w:rsidRPr="00E678B4">
        <w:rPr>
          <w:rFonts w:ascii="Times New Roman" w:hAnsi="Times New Roman"/>
          <w:b/>
          <w:bCs/>
          <w:sz w:val="24"/>
          <w:szCs w:val="24"/>
        </w:rPr>
        <w:t>Акад. Христо Белоев:</w:t>
      </w:r>
      <w:r>
        <w:rPr>
          <w:rFonts w:ascii="Times New Roman" w:hAnsi="Times New Roman"/>
          <w:sz w:val="24"/>
          <w:szCs w:val="24"/>
        </w:rPr>
        <w:t xml:space="preserve"> </w:t>
      </w:r>
      <w:r w:rsidR="009E0B98" w:rsidRPr="00DF0954">
        <w:rPr>
          <w:rFonts w:ascii="Times New Roman" w:hAnsi="Times New Roman"/>
          <w:sz w:val="24"/>
          <w:szCs w:val="24"/>
        </w:rPr>
        <w:t>Благодаря</w:t>
      </w:r>
      <w:r>
        <w:rPr>
          <w:rFonts w:ascii="Times New Roman" w:hAnsi="Times New Roman"/>
          <w:sz w:val="24"/>
          <w:szCs w:val="24"/>
        </w:rPr>
        <w:t>. И</w:t>
      </w:r>
      <w:r w:rsidR="009E0B98" w:rsidRPr="00DF0954">
        <w:rPr>
          <w:rFonts w:ascii="Times New Roman" w:hAnsi="Times New Roman"/>
          <w:sz w:val="24"/>
          <w:szCs w:val="24"/>
        </w:rPr>
        <w:t>зказвания</w:t>
      </w:r>
      <w:r>
        <w:rPr>
          <w:rFonts w:ascii="Times New Roman" w:hAnsi="Times New Roman"/>
          <w:sz w:val="24"/>
          <w:szCs w:val="24"/>
        </w:rPr>
        <w:t>. О</w:t>
      </w:r>
      <w:r w:rsidR="009E0B98" w:rsidRPr="00DF0954">
        <w:rPr>
          <w:rFonts w:ascii="Times New Roman" w:hAnsi="Times New Roman"/>
          <w:sz w:val="24"/>
          <w:szCs w:val="24"/>
        </w:rPr>
        <w:t>рлин</w:t>
      </w:r>
      <w:r>
        <w:rPr>
          <w:rFonts w:ascii="Times New Roman" w:hAnsi="Times New Roman"/>
          <w:sz w:val="24"/>
          <w:szCs w:val="24"/>
        </w:rPr>
        <w:t xml:space="preserve"> Д</w:t>
      </w:r>
      <w:r w:rsidR="009E0B98" w:rsidRPr="00DF0954">
        <w:rPr>
          <w:rFonts w:ascii="Times New Roman" w:hAnsi="Times New Roman"/>
          <w:sz w:val="24"/>
          <w:szCs w:val="24"/>
        </w:rPr>
        <w:t>яков.</w:t>
      </w:r>
    </w:p>
    <w:p w14:paraId="13353E7C" w14:textId="19A7FDCE" w:rsidR="009E0B98" w:rsidRDefault="00E678B4" w:rsidP="00DF0954">
      <w:pPr>
        <w:spacing w:after="0" w:line="240" w:lineRule="auto"/>
        <w:jc w:val="both"/>
        <w:rPr>
          <w:rFonts w:ascii="Times New Roman" w:hAnsi="Times New Roman"/>
          <w:sz w:val="24"/>
          <w:szCs w:val="24"/>
        </w:rPr>
      </w:pPr>
      <w:r>
        <w:rPr>
          <w:rFonts w:ascii="Times New Roman" w:hAnsi="Times New Roman"/>
          <w:sz w:val="24"/>
          <w:szCs w:val="24"/>
        </w:rPr>
        <w:tab/>
      </w:r>
      <w:r w:rsidRPr="00E678B4">
        <w:rPr>
          <w:rFonts w:ascii="Times New Roman" w:hAnsi="Times New Roman"/>
          <w:b/>
          <w:bCs/>
          <w:sz w:val="24"/>
          <w:szCs w:val="24"/>
        </w:rPr>
        <w:t>Г-н Орлин Дяков</w:t>
      </w:r>
      <w:r w:rsidR="008E32BE">
        <w:rPr>
          <w:rFonts w:ascii="Times New Roman" w:hAnsi="Times New Roman"/>
          <w:b/>
          <w:bCs/>
          <w:sz w:val="24"/>
          <w:szCs w:val="24"/>
        </w:rPr>
        <w:t xml:space="preserve">: </w:t>
      </w:r>
      <w:r w:rsidR="008E32BE">
        <w:rPr>
          <w:rFonts w:ascii="Times New Roman" w:hAnsi="Times New Roman"/>
          <w:sz w:val="24"/>
          <w:szCs w:val="24"/>
        </w:rPr>
        <w:t>У</w:t>
      </w:r>
      <w:r w:rsidR="009E0B98" w:rsidRPr="00DF0954">
        <w:rPr>
          <w:rFonts w:ascii="Times New Roman" w:hAnsi="Times New Roman"/>
          <w:sz w:val="24"/>
          <w:szCs w:val="24"/>
        </w:rPr>
        <w:t>важаеми колеги</w:t>
      </w:r>
      <w:r w:rsidR="008E32BE">
        <w:rPr>
          <w:rFonts w:ascii="Times New Roman" w:hAnsi="Times New Roman"/>
          <w:sz w:val="24"/>
          <w:szCs w:val="24"/>
        </w:rPr>
        <w:t>, т</w:t>
      </w:r>
      <w:r w:rsidR="009E0B98" w:rsidRPr="00DF0954">
        <w:rPr>
          <w:rFonts w:ascii="Times New Roman" w:hAnsi="Times New Roman"/>
          <w:sz w:val="24"/>
          <w:szCs w:val="24"/>
        </w:rPr>
        <w:t>ова е материал, който голяма част от нас знаем, които са били общински съветници</w:t>
      </w:r>
      <w:r w:rsidR="008E32BE">
        <w:rPr>
          <w:rFonts w:ascii="Times New Roman" w:hAnsi="Times New Roman"/>
          <w:sz w:val="24"/>
          <w:szCs w:val="24"/>
        </w:rPr>
        <w:t xml:space="preserve"> м</w:t>
      </w:r>
      <w:r w:rsidR="009E0B98" w:rsidRPr="00DF0954">
        <w:rPr>
          <w:rFonts w:ascii="Times New Roman" w:hAnsi="Times New Roman"/>
          <w:sz w:val="24"/>
          <w:szCs w:val="24"/>
        </w:rPr>
        <w:t>оже да се нарече рутинен. Тоест</w:t>
      </w:r>
      <w:r w:rsidR="008E32BE">
        <w:rPr>
          <w:rFonts w:ascii="Times New Roman" w:hAnsi="Times New Roman"/>
          <w:sz w:val="24"/>
          <w:szCs w:val="24"/>
        </w:rPr>
        <w:t xml:space="preserve">, </w:t>
      </w:r>
      <w:r w:rsidR="009E0B98" w:rsidRPr="00DF0954">
        <w:rPr>
          <w:rFonts w:ascii="Times New Roman" w:hAnsi="Times New Roman"/>
          <w:sz w:val="24"/>
          <w:szCs w:val="24"/>
        </w:rPr>
        <w:t>ние приемаме</w:t>
      </w:r>
      <w:r w:rsidR="008E32BE">
        <w:rPr>
          <w:rFonts w:ascii="Times New Roman" w:hAnsi="Times New Roman"/>
          <w:sz w:val="24"/>
          <w:szCs w:val="24"/>
        </w:rPr>
        <w:t xml:space="preserve"> </w:t>
      </w:r>
      <w:r w:rsidR="009E0B98" w:rsidRPr="00DF0954">
        <w:rPr>
          <w:rFonts w:ascii="Times New Roman" w:hAnsi="Times New Roman"/>
          <w:sz w:val="24"/>
          <w:szCs w:val="24"/>
        </w:rPr>
        <w:t>този отчет. Напълно наясно сме, че ние нямаме никакви законови механизми да влияем на читалищата. Те си имат закон, имат си своите там ръководства, но затова пък искат от нас</w:t>
      </w:r>
      <w:r w:rsidR="008E32BE">
        <w:rPr>
          <w:rFonts w:ascii="Times New Roman" w:hAnsi="Times New Roman"/>
          <w:sz w:val="24"/>
          <w:szCs w:val="24"/>
        </w:rPr>
        <w:t xml:space="preserve"> едни </w:t>
      </w:r>
      <w:r w:rsidR="009E0B98" w:rsidRPr="00DF0954">
        <w:rPr>
          <w:rFonts w:ascii="Times New Roman" w:hAnsi="Times New Roman"/>
          <w:sz w:val="24"/>
          <w:szCs w:val="24"/>
        </w:rPr>
        <w:t>40</w:t>
      </w:r>
      <w:r w:rsidR="008E32BE">
        <w:rPr>
          <w:rFonts w:ascii="Times New Roman" w:hAnsi="Times New Roman"/>
          <w:sz w:val="24"/>
          <w:szCs w:val="24"/>
        </w:rPr>
        <w:t xml:space="preserve"> </w:t>
      </w:r>
      <w:r w:rsidR="009E0B98" w:rsidRPr="00DF0954">
        <w:rPr>
          <w:rFonts w:ascii="Times New Roman" w:hAnsi="Times New Roman"/>
          <w:sz w:val="24"/>
          <w:szCs w:val="24"/>
        </w:rPr>
        <w:t xml:space="preserve">000 </w:t>
      </w:r>
      <w:r w:rsidR="008E32BE">
        <w:rPr>
          <w:rFonts w:ascii="Times New Roman" w:hAnsi="Times New Roman"/>
          <w:sz w:val="24"/>
          <w:szCs w:val="24"/>
        </w:rPr>
        <w:t xml:space="preserve">лева </w:t>
      </w:r>
      <w:r w:rsidR="009E0B98" w:rsidRPr="00DF0954">
        <w:rPr>
          <w:rFonts w:ascii="Times New Roman" w:hAnsi="Times New Roman"/>
          <w:sz w:val="24"/>
          <w:szCs w:val="24"/>
        </w:rPr>
        <w:t xml:space="preserve">на година. Мисля, че не бъркам цифрата, господин </w:t>
      </w:r>
      <w:r w:rsidR="008E32BE">
        <w:rPr>
          <w:rFonts w:ascii="Times New Roman" w:hAnsi="Times New Roman"/>
          <w:sz w:val="24"/>
          <w:szCs w:val="24"/>
        </w:rPr>
        <w:t>М</w:t>
      </w:r>
      <w:r w:rsidR="009E0B98" w:rsidRPr="00DF0954">
        <w:rPr>
          <w:rFonts w:ascii="Times New Roman" w:hAnsi="Times New Roman"/>
          <w:sz w:val="24"/>
          <w:szCs w:val="24"/>
        </w:rPr>
        <w:t>илков. И ние като гумен печат трябва да подпечатваме всичко, което те ни дават</w:t>
      </w:r>
      <w:r w:rsidR="002D0BD9">
        <w:rPr>
          <w:rFonts w:ascii="Times New Roman" w:hAnsi="Times New Roman"/>
          <w:sz w:val="24"/>
          <w:szCs w:val="24"/>
        </w:rPr>
        <w:t xml:space="preserve">, </w:t>
      </w:r>
      <w:r w:rsidR="009E0B98" w:rsidRPr="00DF0954">
        <w:rPr>
          <w:rFonts w:ascii="Times New Roman" w:hAnsi="Times New Roman"/>
          <w:sz w:val="24"/>
          <w:szCs w:val="24"/>
        </w:rPr>
        <w:t>да се съгласяваме с всичко</w:t>
      </w:r>
      <w:r w:rsidR="002D0BD9">
        <w:rPr>
          <w:rFonts w:ascii="Times New Roman" w:hAnsi="Times New Roman"/>
          <w:sz w:val="24"/>
          <w:szCs w:val="24"/>
        </w:rPr>
        <w:t xml:space="preserve"> и </w:t>
      </w:r>
      <w:r w:rsidR="009E0B98" w:rsidRPr="00DF0954">
        <w:rPr>
          <w:rFonts w:ascii="Times New Roman" w:hAnsi="Times New Roman"/>
          <w:sz w:val="24"/>
          <w:szCs w:val="24"/>
        </w:rPr>
        <w:t xml:space="preserve">аз не съм съгласен с това. Винаги съм мислил, че общинският съвет е мястото, където трябва да се решават основно проблемите на </w:t>
      </w:r>
      <w:r w:rsidR="002D0BD9">
        <w:rPr>
          <w:rFonts w:ascii="Times New Roman" w:hAnsi="Times New Roman"/>
          <w:sz w:val="24"/>
          <w:szCs w:val="24"/>
        </w:rPr>
        <w:t xml:space="preserve">айде </w:t>
      </w:r>
      <w:r w:rsidR="009E0B98" w:rsidRPr="00DF0954">
        <w:rPr>
          <w:rFonts w:ascii="Times New Roman" w:hAnsi="Times New Roman"/>
          <w:sz w:val="24"/>
          <w:szCs w:val="24"/>
        </w:rPr>
        <w:t>най</w:t>
      </w:r>
      <w:r w:rsidR="002D0BD9">
        <w:rPr>
          <w:rFonts w:ascii="Times New Roman" w:hAnsi="Times New Roman"/>
          <w:sz w:val="24"/>
          <w:szCs w:val="24"/>
        </w:rPr>
        <w:t>-</w:t>
      </w:r>
      <w:r w:rsidR="009E0B98" w:rsidRPr="00DF0954">
        <w:rPr>
          <w:rFonts w:ascii="Times New Roman" w:hAnsi="Times New Roman"/>
          <w:sz w:val="24"/>
          <w:szCs w:val="24"/>
        </w:rPr>
        <w:t>общо казано на града и винаги съм искал комуникацията между общината и читалищата да бъде много по</w:t>
      </w:r>
      <w:r w:rsidR="002D0BD9">
        <w:rPr>
          <w:rFonts w:ascii="Times New Roman" w:hAnsi="Times New Roman"/>
          <w:sz w:val="24"/>
          <w:szCs w:val="24"/>
        </w:rPr>
        <w:t>-</w:t>
      </w:r>
      <w:r w:rsidR="009E0B98" w:rsidRPr="00DF0954">
        <w:rPr>
          <w:rFonts w:ascii="Times New Roman" w:hAnsi="Times New Roman"/>
          <w:sz w:val="24"/>
          <w:szCs w:val="24"/>
        </w:rPr>
        <w:t>добра и да бъдем в</w:t>
      </w:r>
      <w:r w:rsidR="002D0BD9">
        <w:rPr>
          <w:rFonts w:ascii="Times New Roman" w:hAnsi="Times New Roman"/>
          <w:sz w:val="24"/>
          <w:szCs w:val="24"/>
        </w:rPr>
        <w:t xml:space="preserve"> о</w:t>
      </w:r>
      <w:r w:rsidR="009E0B98" w:rsidRPr="00DF0954">
        <w:rPr>
          <w:rFonts w:ascii="Times New Roman" w:hAnsi="Times New Roman"/>
          <w:sz w:val="24"/>
          <w:szCs w:val="24"/>
        </w:rPr>
        <w:t>бщият път на културното развитие на града, най</w:t>
      </w:r>
      <w:r w:rsidR="00AE2EC9">
        <w:rPr>
          <w:rFonts w:ascii="Times New Roman" w:hAnsi="Times New Roman"/>
          <w:sz w:val="24"/>
          <w:szCs w:val="24"/>
        </w:rPr>
        <w:t>-</w:t>
      </w:r>
      <w:r w:rsidR="009E0B98" w:rsidRPr="00DF0954">
        <w:rPr>
          <w:rFonts w:ascii="Times New Roman" w:hAnsi="Times New Roman"/>
          <w:sz w:val="24"/>
          <w:szCs w:val="24"/>
        </w:rPr>
        <w:t>клиширано да го кажа</w:t>
      </w:r>
      <w:r w:rsidR="00AE2EC9">
        <w:rPr>
          <w:rFonts w:ascii="Times New Roman" w:hAnsi="Times New Roman"/>
          <w:sz w:val="24"/>
          <w:szCs w:val="24"/>
        </w:rPr>
        <w:t>. Т</w:t>
      </w:r>
      <w:r w:rsidR="009E0B98" w:rsidRPr="00DF0954">
        <w:rPr>
          <w:rFonts w:ascii="Times New Roman" w:hAnsi="Times New Roman"/>
          <w:sz w:val="24"/>
          <w:szCs w:val="24"/>
        </w:rPr>
        <w:t>ова според мен не се получава</w:t>
      </w:r>
      <w:r w:rsidR="00AE2EC9">
        <w:rPr>
          <w:rFonts w:ascii="Times New Roman" w:hAnsi="Times New Roman"/>
          <w:sz w:val="24"/>
          <w:szCs w:val="24"/>
        </w:rPr>
        <w:t>, т</w:t>
      </w:r>
      <w:r w:rsidR="009E0B98" w:rsidRPr="00DF0954">
        <w:rPr>
          <w:rFonts w:ascii="Times New Roman" w:hAnsi="Times New Roman"/>
          <w:sz w:val="24"/>
          <w:szCs w:val="24"/>
        </w:rPr>
        <w:t xml:space="preserve">ъй като както казах ние нямаме </w:t>
      </w:r>
      <w:r w:rsidR="009E0B98" w:rsidRPr="00DF0954">
        <w:rPr>
          <w:rFonts w:ascii="Times New Roman" w:hAnsi="Times New Roman"/>
          <w:sz w:val="24"/>
          <w:szCs w:val="24"/>
        </w:rPr>
        <w:lastRenderedPageBreak/>
        <w:t xml:space="preserve">никакви законови механизми да влияем на решенията на тези структури. Прегледах внимателно отчета и се натъкнах на следните абсурди. Читалище </w:t>
      </w:r>
      <w:r w:rsidR="00AE2EC9">
        <w:rPr>
          <w:rFonts w:ascii="Times New Roman" w:hAnsi="Times New Roman"/>
          <w:sz w:val="24"/>
          <w:szCs w:val="24"/>
        </w:rPr>
        <w:t>„З</w:t>
      </w:r>
      <w:r w:rsidR="009E0B98" w:rsidRPr="00DF0954">
        <w:rPr>
          <w:rFonts w:ascii="Times New Roman" w:hAnsi="Times New Roman"/>
          <w:sz w:val="24"/>
          <w:szCs w:val="24"/>
        </w:rPr>
        <w:t>ора</w:t>
      </w:r>
      <w:r w:rsidR="00AE2EC9">
        <w:rPr>
          <w:rFonts w:ascii="Times New Roman" w:hAnsi="Times New Roman"/>
          <w:sz w:val="24"/>
          <w:szCs w:val="24"/>
        </w:rPr>
        <w:t xml:space="preserve">“ е </w:t>
      </w:r>
      <w:r w:rsidR="009E0B98" w:rsidRPr="00DF0954">
        <w:rPr>
          <w:rFonts w:ascii="Times New Roman" w:hAnsi="Times New Roman"/>
          <w:sz w:val="24"/>
          <w:szCs w:val="24"/>
        </w:rPr>
        <w:t>отчело 0 брой художествени състави и едновременно с това 18 броя участие на художествени състави.</w:t>
      </w:r>
      <w:r w:rsidR="00AE2EC9">
        <w:rPr>
          <w:rFonts w:ascii="Times New Roman" w:hAnsi="Times New Roman"/>
          <w:b/>
          <w:bCs/>
          <w:sz w:val="24"/>
          <w:szCs w:val="24"/>
        </w:rPr>
        <w:t xml:space="preserve"> </w:t>
      </w:r>
      <w:r w:rsidR="009E0B98" w:rsidRPr="00DF0954">
        <w:rPr>
          <w:rFonts w:ascii="Times New Roman" w:hAnsi="Times New Roman"/>
          <w:sz w:val="24"/>
          <w:szCs w:val="24"/>
        </w:rPr>
        <w:t>Как става та</w:t>
      </w:r>
      <w:r w:rsidR="00AE2EC9">
        <w:rPr>
          <w:rFonts w:ascii="Times New Roman" w:hAnsi="Times New Roman"/>
          <w:sz w:val="24"/>
          <w:szCs w:val="24"/>
        </w:rPr>
        <w:t xml:space="preserve">зи </w:t>
      </w:r>
      <w:r w:rsidR="009E0B98" w:rsidRPr="00DF0954">
        <w:rPr>
          <w:rFonts w:ascii="Times New Roman" w:hAnsi="Times New Roman"/>
          <w:sz w:val="24"/>
          <w:szCs w:val="24"/>
        </w:rPr>
        <w:t>работа като нямаш художествени състави да имаш 18 участия</w:t>
      </w:r>
      <w:r w:rsidR="004E4B8B">
        <w:rPr>
          <w:rFonts w:ascii="Times New Roman" w:hAnsi="Times New Roman"/>
          <w:sz w:val="24"/>
          <w:szCs w:val="24"/>
        </w:rPr>
        <w:t xml:space="preserve">? </w:t>
      </w:r>
      <w:r w:rsidR="009E0B98" w:rsidRPr="00DF0954">
        <w:rPr>
          <w:rFonts w:ascii="Times New Roman" w:hAnsi="Times New Roman"/>
          <w:sz w:val="24"/>
          <w:szCs w:val="24"/>
        </w:rPr>
        <w:t>Прибавям също, че имат</w:t>
      </w:r>
      <w:r w:rsidR="004E4B8B">
        <w:rPr>
          <w:rFonts w:ascii="Times New Roman" w:hAnsi="Times New Roman"/>
          <w:sz w:val="24"/>
          <w:szCs w:val="24"/>
        </w:rPr>
        <w:t xml:space="preserve"> </w:t>
      </w:r>
      <w:r w:rsidR="009E0B98" w:rsidRPr="00DF0954">
        <w:rPr>
          <w:rFonts w:ascii="Times New Roman" w:hAnsi="Times New Roman"/>
          <w:sz w:val="24"/>
          <w:szCs w:val="24"/>
        </w:rPr>
        <w:t xml:space="preserve">65 броя организирани публични прояви в седалището. Като махнем летните месеци, защото тогава не се случват, приблизително се получават по 6 събития на базата на </w:t>
      </w:r>
      <w:r w:rsidR="004E4B8B">
        <w:rPr>
          <w:rFonts w:ascii="Times New Roman" w:hAnsi="Times New Roman"/>
          <w:sz w:val="24"/>
          <w:szCs w:val="24"/>
        </w:rPr>
        <w:t>Ч</w:t>
      </w:r>
      <w:r w:rsidR="009E0B98" w:rsidRPr="00DF0954">
        <w:rPr>
          <w:rFonts w:ascii="Times New Roman" w:hAnsi="Times New Roman"/>
          <w:sz w:val="24"/>
          <w:szCs w:val="24"/>
        </w:rPr>
        <w:t xml:space="preserve">италище </w:t>
      </w:r>
      <w:r w:rsidR="004E4B8B">
        <w:rPr>
          <w:rFonts w:ascii="Times New Roman" w:hAnsi="Times New Roman"/>
          <w:sz w:val="24"/>
          <w:szCs w:val="24"/>
        </w:rPr>
        <w:t>„З</w:t>
      </w:r>
      <w:r w:rsidR="009E0B98" w:rsidRPr="00DF0954">
        <w:rPr>
          <w:rFonts w:ascii="Times New Roman" w:hAnsi="Times New Roman"/>
          <w:sz w:val="24"/>
          <w:szCs w:val="24"/>
        </w:rPr>
        <w:t>ора</w:t>
      </w:r>
      <w:r w:rsidR="004E4B8B">
        <w:rPr>
          <w:rFonts w:ascii="Times New Roman" w:hAnsi="Times New Roman"/>
          <w:sz w:val="24"/>
          <w:szCs w:val="24"/>
        </w:rPr>
        <w:t xml:space="preserve">“ </w:t>
      </w:r>
      <w:r w:rsidR="009E0B98" w:rsidRPr="00DF0954">
        <w:rPr>
          <w:rFonts w:ascii="Times New Roman" w:hAnsi="Times New Roman"/>
          <w:sz w:val="24"/>
          <w:szCs w:val="24"/>
        </w:rPr>
        <w:t>на месец. 6 неща са се случвали на това място на месец. Аз не съм чувал за нито</w:t>
      </w:r>
      <w:r w:rsidR="004E4B8B">
        <w:rPr>
          <w:rFonts w:ascii="Times New Roman" w:hAnsi="Times New Roman"/>
          <w:sz w:val="24"/>
          <w:szCs w:val="24"/>
        </w:rPr>
        <w:t xml:space="preserve"> едно </w:t>
      </w:r>
      <w:r w:rsidR="009E0B98" w:rsidRPr="00DF0954">
        <w:rPr>
          <w:rFonts w:ascii="Times New Roman" w:hAnsi="Times New Roman"/>
          <w:sz w:val="24"/>
          <w:szCs w:val="24"/>
        </w:rPr>
        <w:t>от тях. Не знам дали някой е чувал нещо за това</w:t>
      </w:r>
      <w:r w:rsidR="004E4B8B">
        <w:rPr>
          <w:rFonts w:ascii="Times New Roman" w:hAnsi="Times New Roman"/>
          <w:sz w:val="24"/>
          <w:szCs w:val="24"/>
        </w:rPr>
        <w:t>. С</w:t>
      </w:r>
      <w:r w:rsidR="009E0B98" w:rsidRPr="00DF0954">
        <w:rPr>
          <w:rFonts w:ascii="Times New Roman" w:hAnsi="Times New Roman"/>
          <w:sz w:val="24"/>
          <w:szCs w:val="24"/>
        </w:rPr>
        <w:t>читам, че това е некоректен отчет. Считам, че в голяма степен се подценява нашето присъствие</w:t>
      </w:r>
      <w:r w:rsidR="004E4B8B">
        <w:rPr>
          <w:rFonts w:ascii="Times New Roman" w:hAnsi="Times New Roman"/>
          <w:sz w:val="24"/>
          <w:szCs w:val="24"/>
        </w:rPr>
        <w:t xml:space="preserve"> в </w:t>
      </w:r>
      <w:r w:rsidR="009E0B98" w:rsidRPr="00DF0954">
        <w:rPr>
          <w:rFonts w:ascii="Times New Roman" w:hAnsi="Times New Roman"/>
          <w:sz w:val="24"/>
          <w:szCs w:val="24"/>
        </w:rPr>
        <w:t>как да кажа</w:t>
      </w:r>
      <w:r w:rsidR="004E4B8B">
        <w:rPr>
          <w:rFonts w:ascii="Times New Roman" w:hAnsi="Times New Roman"/>
          <w:sz w:val="24"/>
          <w:szCs w:val="24"/>
        </w:rPr>
        <w:t xml:space="preserve">, </w:t>
      </w:r>
      <w:r w:rsidR="009E0B98" w:rsidRPr="00DF0954">
        <w:rPr>
          <w:rFonts w:ascii="Times New Roman" w:hAnsi="Times New Roman"/>
          <w:sz w:val="24"/>
          <w:szCs w:val="24"/>
        </w:rPr>
        <w:t>в ръководството на</w:t>
      </w:r>
      <w:r w:rsidR="004E4B8B">
        <w:rPr>
          <w:rFonts w:ascii="Times New Roman" w:hAnsi="Times New Roman"/>
          <w:sz w:val="24"/>
          <w:szCs w:val="24"/>
        </w:rPr>
        <w:t xml:space="preserve"> т</w:t>
      </w:r>
      <w:r w:rsidR="009E0B98" w:rsidRPr="00DF0954">
        <w:rPr>
          <w:rFonts w:ascii="Times New Roman" w:hAnsi="Times New Roman"/>
          <w:sz w:val="24"/>
          <w:szCs w:val="24"/>
        </w:rPr>
        <w:t>ези структури. Другата ми забележка е, че</w:t>
      </w:r>
      <w:r w:rsidR="004E4B8B">
        <w:rPr>
          <w:rFonts w:ascii="Times New Roman" w:hAnsi="Times New Roman"/>
          <w:sz w:val="24"/>
          <w:szCs w:val="24"/>
        </w:rPr>
        <w:t xml:space="preserve"> о</w:t>
      </w:r>
      <w:r w:rsidR="009E0B98" w:rsidRPr="00DF0954">
        <w:rPr>
          <w:rFonts w:ascii="Times New Roman" w:hAnsi="Times New Roman"/>
          <w:sz w:val="24"/>
          <w:szCs w:val="24"/>
        </w:rPr>
        <w:t>бщо</w:t>
      </w:r>
      <w:r w:rsidR="004E4B8B">
        <w:rPr>
          <w:rFonts w:ascii="Times New Roman" w:hAnsi="Times New Roman"/>
          <w:sz w:val="24"/>
          <w:szCs w:val="24"/>
        </w:rPr>
        <w:t xml:space="preserve"> </w:t>
      </w:r>
      <w:r w:rsidR="009E0B98" w:rsidRPr="00DF0954">
        <w:rPr>
          <w:rFonts w:ascii="Times New Roman" w:hAnsi="Times New Roman"/>
          <w:sz w:val="24"/>
          <w:szCs w:val="24"/>
        </w:rPr>
        <w:t>67</w:t>
      </w:r>
      <w:r w:rsidR="004E4B8B">
        <w:rPr>
          <w:rFonts w:ascii="Times New Roman" w:hAnsi="Times New Roman"/>
          <w:sz w:val="24"/>
          <w:szCs w:val="24"/>
        </w:rPr>
        <w:t> </w:t>
      </w:r>
      <w:r w:rsidR="009E0B98" w:rsidRPr="00DF0954">
        <w:rPr>
          <w:rFonts w:ascii="Times New Roman" w:hAnsi="Times New Roman"/>
          <w:sz w:val="24"/>
          <w:szCs w:val="24"/>
        </w:rPr>
        <w:t>000</w:t>
      </w:r>
      <w:r w:rsidR="004E4B8B">
        <w:rPr>
          <w:rFonts w:ascii="Times New Roman" w:hAnsi="Times New Roman"/>
          <w:sz w:val="24"/>
          <w:szCs w:val="24"/>
        </w:rPr>
        <w:t xml:space="preserve"> лева,</w:t>
      </w:r>
      <w:r w:rsidR="009E0B98" w:rsidRPr="00DF0954">
        <w:rPr>
          <w:rFonts w:ascii="Times New Roman" w:hAnsi="Times New Roman"/>
          <w:sz w:val="24"/>
          <w:szCs w:val="24"/>
        </w:rPr>
        <w:t xml:space="preserve"> мисля че не бъркам цифрата са усвоени по проекти финансирани извън това което получават от държавата и от общината. Ако може от</w:t>
      </w:r>
      <w:r w:rsidR="0034102C">
        <w:rPr>
          <w:rFonts w:ascii="Times New Roman" w:hAnsi="Times New Roman"/>
          <w:sz w:val="24"/>
          <w:szCs w:val="24"/>
        </w:rPr>
        <w:t xml:space="preserve"> група, господин Председател</w:t>
      </w:r>
      <w:r w:rsidR="009E0B98" w:rsidRPr="00DF0954">
        <w:rPr>
          <w:rFonts w:ascii="Times New Roman" w:hAnsi="Times New Roman"/>
          <w:sz w:val="24"/>
          <w:szCs w:val="24"/>
        </w:rPr>
        <w:t>.</w:t>
      </w:r>
    </w:p>
    <w:p w14:paraId="5CC0958A" w14:textId="4722A3AC" w:rsidR="0034102C" w:rsidRDefault="0034102C" w:rsidP="00DF0954">
      <w:pPr>
        <w:spacing w:after="0" w:line="240" w:lineRule="auto"/>
        <w:jc w:val="both"/>
        <w:rPr>
          <w:rFonts w:ascii="Times New Roman" w:hAnsi="Times New Roman"/>
          <w:sz w:val="24"/>
          <w:szCs w:val="24"/>
        </w:rPr>
      </w:pPr>
      <w:r>
        <w:rPr>
          <w:rFonts w:ascii="Times New Roman" w:hAnsi="Times New Roman"/>
          <w:sz w:val="24"/>
          <w:szCs w:val="24"/>
        </w:rPr>
        <w:tab/>
      </w:r>
      <w:r w:rsidRPr="00744931">
        <w:rPr>
          <w:rFonts w:ascii="Times New Roman" w:hAnsi="Times New Roman"/>
          <w:b/>
          <w:bCs/>
          <w:sz w:val="24"/>
          <w:szCs w:val="24"/>
        </w:rPr>
        <w:t>Акад. Христо Белоев:</w:t>
      </w:r>
      <w:r>
        <w:rPr>
          <w:rFonts w:ascii="Times New Roman" w:hAnsi="Times New Roman"/>
          <w:sz w:val="24"/>
          <w:szCs w:val="24"/>
        </w:rPr>
        <w:t xml:space="preserve"> Да, заповядай.</w:t>
      </w:r>
    </w:p>
    <w:p w14:paraId="76A8C098" w14:textId="77777777" w:rsidR="004A50B0" w:rsidRDefault="0034102C" w:rsidP="00DF0954">
      <w:pPr>
        <w:spacing w:after="0" w:line="240" w:lineRule="auto"/>
        <w:jc w:val="both"/>
        <w:rPr>
          <w:rFonts w:ascii="Times New Roman" w:hAnsi="Times New Roman"/>
          <w:sz w:val="24"/>
          <w:szCs w:val="24"/>
        </w:rPr>
      </w:pPr>
      <w:r>
        <w:rPr>
          <w:rFonts w:ascii="Times New Roman" w:hAnsi="Times New Roman"/>
          <w:sz w:val="24"/>
          <w:szCs w:val="24"/>
        </w:rPr>
        <w:tab/>
      </w:r>
      <w:r w:rsidR="00744931" w:rsidRPr="00744931">
        <w:rPr>
          <w:rFonts w:ascii="Times New Roman" w:hAnsi="Times New Roman"/>
          <w:b/>
          <w:bCs/>
          <w:sz w:val="24"/>
          <w:szCs w:val="24"/>
        </w:rPr>
        <w:t>Г-н Орлин Дяков:</w:t>
      </w:r>
      <w:r w:rsidR="00744931">
        <w:rPr>
          <w:rFonts w:ascii="Times New Roman" w:hAnsi="Times New Roman"/>
          <w:b/>
          <w:bCs/>
          <w:sz w:val="24"/>
          <w:szCs w:val="24"/>
        </w:rPr>
        <w:t xml:space="preserve"> </w:t>
      </w:r>
      <w:r w:rsidR="009E0B98" w:rsidRPr="00DF0954">
        <w:rPr>
          <w:rFonts w:ascii="Times New Roman" w:hAnsi="Times New Roman"/>
          <w:sz w:val="24"/>
          <w:szCs w:val="24"/>
        </w:rPr>
        <w:t>Това е</w:t>
      </w:r>
      <w:r w:rsidR="00744931">
        <w:rPr>
          <w:rFonts w:ascii="Times New Roman" w:hAnsi="Times New Roman"/>
          <w:sz w:val="24"/>
          <w:szCs w:val="24"/>
        </w:rPr>
        <w:t xml:space="preserve"> една </w:t>
      </w:r>
      <w:r w:rsidR="009E0B98" w:rsidRPr="00DF0954">
        <w:rPr>
          <w:rFonts w:ascii="Times New Roman" w:hAnsi="Times New Roman"/>
          <w:sz w:val="24"/>
          <w:szCs w:val="24"/>
        </w:rPr>
        <w:t>много малка цифра. Като аз изключвам читалищата, които са от малките населени места. Има читалища, които имат 8 спечелени проекта от малките населени места</w:t>
      </w:r>
      <w:r w:rsidR="00744931">
        <w:rPr>
          <w:rFonts w:ascii="Times New Roman" w:hAnsi="Times New Roman"/>
          <w:sz w:val="24"/>
          <w:szCs w:val="24"/>
        </w:rPr>
        <w:t xml:space="preserve">, </w:t>
      </w:r>
      <w:r w:rsidR="009E0B98" w:rsidRPr="00DF0954">
        <w:rPr>
          <w:rFonts w:ascii="Times New Roman" w:hAnsi="Times New Roman"/>
          <w:sz w:val="24"/>
          <w:szCs w:val="24"/>
        </w:rPr>
        <w:t>11 спечелени проекта от малките населени места. А, в града</w:t>
      </w:r>
      <w:r w:rsidR="00211283">
        <w:rPr>
          <w:rFonts w:ascii="Times New Roman" w:hAnsi="Times New Roman"/>
          <w:sz w:val="24"/>
          <w:szCs w:val="24"/>
        </w:rPr>
        <w:t xml:space="preserve"> 1-0-1-0</w:t>
      </w:r>
      <w:r w:rsidR="009E0B98" w:rsidRPr="00DF0954">
        <w:rPr>
          <w:rFonts w:ascii="Times New Roman" w:hAnsi="Times New Roman"/>
          <w:sz w:val="24"/>
          <w:szCs w:val="24"/>
        </w:rPr>
        <w:t>. Моето предложение към вас е да направим разделно гласуване.</w:t>
      </w:r>
      <w:r w:rsidR="00211283">
        <w:rPr>
          <w:rFonts w:ascii="Times New Roman" w:hAnsi="Times New Roman"/>
          <w:b/>
          <w:bCs/>
          <w:sz w:val="24"/>
          <w:szCs w:val="24"/>
        </w:rPr>
        <w:t xml:space="preserve"> </w:t>
      </w:r>
      <w:r w:rsidR="009E0B98" w:rsidRPr="00DF0954">
        <w:rPr>
          <w:rFonts w:ascii="Times New Roman" w:hAnsi="Times New Roman"/>
          <w:sz w:val="24"/>
          <w:szCs w:val="24"/>
        </w:rPr>
        <w:t>Тоест</w:t>
      </w:r>
      <w:r w:rsidR="00211283">
        <w:rPr>
          <w:rFonts w:ascii="Times New Roman" w:hAnsi="Times New Roman"/>
          <w:sz w:val="24"/>
          <w:szCs w:val="24"/>
        </w:rPr>
        <w:t xml:space="preserve">, </w:t>
      </w:r>
      <w:r w:rsidR="009E0B98" w:rsidRPr="00DF0954">
        <w:rPr>
          <w:rFonts w:ascii="Times New Roman" w:hAnsi="Times New Roman"/>
          <w:sz w:val="24"/>
          <w:szCs w:val="24"/>
        </w:rPr>
        <w:t xml:space="preserve">да отделим </w:t>
      </w:r>
      <w:r w:rsidR="00211283">
        <w:rPr>
          <w:rFonts w:ascii="Times New Roman" w:hAnsi="Times New Roman"/>
          <w:sz w:val="24"/>
          <w:szCs w:val="24"/>
        </w:rPr>
        <w:t>Ч</w:t>
      </w:r>
      <w:r w:rsidR="009E0B98" w:rsidRPr="00DF0954">
        <w:rPr>
          <w:rFonts w:ascii="Times New Roman" w:hAnsi="Times New Roman"/>
          <w:sz w:val="24"/>
          <w:szCs w:val="24"/>
        </w:rPr>
        <w:t xml:space="preserve">италище </w:t>
      </w:r>
      <w:r w:rsidR="00211283">
        <w:rPr>
          <w:rFonts w:ascii="Times New Roman" w:hAnsi="Times New Roman"/>
          <w:sz w:val="24"/>
          <w:szCs w:val="24"/>
        </w:rPr>
        <w:t>„З</w:t>
      </w:r>
      <w:r w:rsidR="009E0B98" w:rsidRPr="00DF0954">
        <w:rPr>
          <w:rFonts w:ascii="Times New Roman" w:hAnsi="Times New Roman"/>
          <w:sz w:val="24"/>
          <w:szCs w:val="24"/>
        </w:rPr>
        <w:t>ора</w:t>
      </w:r>
      <w:r w:rsidR="00211283">
        <w:rPr>
          <w:rFonts w:ascii="Times New Roman" w:hAnsi="Times New Roman"/>
          <w:sz w:val="24"/>
          <w:szCs w:val="24"/>
        </w:rPr>
        <w:t>“</w:t>
      </w:r>
      <w:r w:rsidR="009E0B98" w:rsidRPr="00DF0954">
        <w:rPr>
          <w:rFonts w:ascii="Times New Roman" w:hAnsi="Times New Roman"/>
          <w:sz w:val="24"/>
          <w:szCs w:val="24"/>
        </w:rPr>
        <w:t>, което според мен е попълнил</w:t>
      </w:r>
      <w:r w:rsidR="00134B50">
        <w:rPr>
          <w:rFonts w:ascii="Times New Roman" w:hAnsi="Times New Roman"/>
          <w:sz w:val="24"/>
          <w:szCs w:val="24"/>
        </w:rPr>
        <w:t>о</w:t>
      </w:r>
      <w:r w:rsidR="009E0B98" w:rsidRPr="00DF0954">
        <w:rPr>
          <w:rFonts w:ascii="Times New Roman" w:hAnsi="Times New Roman"/>
          <w:sz w:val="24"/>
          <w:szCs w:val="24"/>
        </w:rPr>
        <w:t xml:space="preserve"> некоректни данни</w:t>
      </w:r>
      <w:r w:rsidR="00134B50">
        <w:rPr>
          <w:rFonts w:ascii="Times New Roman" w:hAnsi="Times New Roman"/>
          <w:sz w:val="24"/>
          <w:szCs w:val="24"/>
        </w:rPr>
        <w:t xml:space="preserve"> о</w:t>
      </w:r>
      <w:r w:rsidR="009E0B98" w:rsidRPr="00DF0954">
        <w:rPr>
          <w:rFonts w:ascii="Times New Roman" w:hAnsi="Times New Roman"/>
          <w:sz w:val="24"/>
          <w:szCs w:val="24"/>
        </w:rPr>
        <w:t>т общата група читалища. Проверил съм</w:t>
      </w:r>
      <w:r w:rsidR="00134B50">
        <w:rPr>
          <w:rFonts w:ascii="Times New Roman" w:hAnsi="Times New Roman"/>
          <w:sz w:val="24"/>
          <w:szCs w:val="24"/>
        </w:rPr>
        <w:t xml:space="preserve">, в </w:t>
      </w:r>
      <w:r w:rsidR="009E0B98" w:rsidRPr="00DF0954">
        <w:rPr>
          <w:rFonts w:ascii="Times New Roman" w:hAnsi="Times New Roman"/>
          <w:sz w:val="24"/>
          <w:szCs w:val="24"/>
        </w:rPr>
        <w:t>смисъл гледал съм. Не мисля, че в другите има някаква некоректност, тъй като в края на краищата не мога и да проверя всичко. То</w:t>
      </w:r>
      <w:r w:rsidR="00134B50">
        <w:rPr>
          <w:rFonts w:ascii="Times New Roman" w:hAnsi="Times New Roman"/>
          <w:sz w:val="24"/>
          <w:szCs w:val="24"/>
        </w:rPr>
        <w:t xml:space="preserve">зи </w:t>
      </w:r>
      <w:r w:rsidR="009E0B98" w:rsidRPr="00DF0954">
        <w:rPr>
          <w:rFonts w:ascii="Times New Roman" w:hAnsi="Times New Roman"/>
          <w:sz w:val="24"/>
          <w:szCs w:val="24"/>
        </w:rPr>
        <w:t>мониторинг е изключително труден, но според мен при</w:t>
      </w:r>
      <w:r w:rsidR="00134B50">
        <w:rPr>
          <w:rFonts w:ascii="Times New Roman" w:hAnsi="Times New Roman"/>
          <w:sz w:val="24"/>
          <w:szCs w:val="24"/>
        </w:rPr>
        <w:t xml:space="preserve"> първото </w:t>
      </w:r>
      <w:r w:rsidR="009E0B98" w:rsidRPr="00DF0954">
        <w:rPr>
          <w:rFonts w:ascii="Times New Roman" w:hAnsi="Times New Roman"/>
          <w:sz w:val="24"/>
          <w:szCs w:val="24"/>
        </w:rPr>
        <w:t>читалище има фрапантна</w:t>
      </w:r>
      <w:r w:rsidR="00134B50">
        <w:rPr>
          <w:rFonts w:ascii="Times New Roman" w:hAnsi="Times New Roman"/>
          <w:sz w:val="24"/>
          <w:szCs w:val="24"/>
        </w:rPr>
        <w:t>, а</w:t>
      </w:r>
      <w:r w:rsidR="009E0B98" w:rsidRPr="00DF0954">
        <w:rPr>
          <w:rFonts w:ascii="Times New Roman" w:hAnsi="Times New Roman"/>
          <w:sz w:val="24"/>
          <w:szCs w:val="24"/>
        </w:rPr>
        <w:t>йде</w:t>
      </w:r>
      <w:r w:rsidR="00134B50">
        <w:rPr>
          <w:rFonts w:ascii="Times New Roman" w:hAnsi="Times New Roman"/>
          <w:sz w:val="24"/>
          <w:szCs w:val="24"/>
        </w:rPr>
        <w:t xml:space="preserve"> </w:t>
      </w:r>
      <w:r w:rsidR="009E0B98" w:rsidRPr="00DF0954">
        <w:rPr>
          <w:rFonts w:ascii="Times New Roman" w:hAnsi="Times New Roman"/>
          <w:sz w:val="24"/>
          <w:szCs w:val="24"/>
        </w:rPr>
        <w:t>не мога да го нарека грешка, ами фрапантно безразличие към</w:t>
      </w:r>
      <w:r w:rsidR="00134B50">
        <w:rPr>
          <w:rFonts w:ascii="Times New Roman" w:hAnsi="Times New Roman"/>
          <w:sz w:val="24"/>
          <w:szCs w:val="24"/>
        </w:rPr>
        <w:t xml:space="preserve"> </w:t>
      </w:r>
      <w:r w:rsidR="009E0B98" w:rsidRPr="00DF0954">
        <w:rPr>
          <w:rFonts w:ascii="Times New Roman" w:hAnsi="Times New Roman"/>
          <w:sz w:val="24"/>
          <w:szCs w:val="24"/>
        </w:rPr>
        <w:t>това, което ни представят. Моето предложение</w:t>
      </w:r>
      <w:r w:rsidR="00134B50">
        <w:rPr>
          <w:rFonts w:ascii="Times New Roman" w:hAnsi="Times New Roman"/>
          <w:sz w:val="24"/>
          <w:szCs w:val="24"/>
        </w:rPr>
        <w:t xml:space="preserve"> е</w:t>
      </w:r>
      <w:r w:rsidR="009E0B98" w:rsidRPr="00DF0954">
        <w:rPr>
          <w:rFonts w:ascii="Times New Roman" w:hAnsi="Times New Roman"/>
          <w:sz w:val="24"/>
          <w:szCs w:val="24"/>
        </w:rPr>
        <w:t xml:space="preserve">, тъй като доколкото разбрах до 10 </w:t>
      </w:r>
      <w:r w:rsidR="00194C3D">
        <w:rPr>
          <w:rFonts w:ascii="Times New Roman" w:hAnsi="Times New Roman"/>
          <w:sz w:val="24"/>
          <w:szCs w:val="24"/>
        </w:rPr>
        <w:t>м</w:t>
      </w:r>
      <w:r w:rsidR="009E0B98" w:rsidRPr="00DF0954">
        <w:rPr>
          <w:rFonts w:ascii="Times New Roman" w:hAnsi="Times New Roman"/>
          <w:sz w:val="24"/>
          <w:szCs w:val="24"/>
        </w:rPr>
        <w:t>ай трябва да се приеме този</w:t>
      </w:r>
      <w:r w:rsidR="00194C3D">
        <w:rPr>
          <w:rFonts w:ascii="Times New Roman" w:hAnsi="Times New Roman"/>
          <w:sz w:val="24"/>
          <w:szCs w:val="24"/>
        </w:rPr>
        <w:t xml:space="preserve"> о</w:t>
      </w:r>
      <w:r w:rsidR="009E0B98" w:rsidRPr="00DF0954">
        <w:rPr>
          <w:rFonts w:ascii="Times New Roman" w:hAnsi="Times New Roman"/>
          <w:sz w:val="24"/>
          <w:szCs w:val="24"/>
        </w:rPr>
        <w:t>тчет</w:t>
      </w:r>
      <w:r w:rsidR="00194C3D">
        <w:rPr>
          <w:rFonts w:ascii="Times New Roman" w:hAnsi="Times New Roman"/>
          <w:sz w:val="24"/>
          <w:szCs w:val="24"/>
        </w:rPr>
        <w:t>. Н</w:t>
      </w:r>
      <w:r w:rsidR="009E0B98" w:rsidRPr="00DF0954">
        <w:rPr>
          <w:rFonts w:ascii="Times New Roman" w:hAnsi="Times New Roman"/>
          <w:sz w:val="24"/>
          <w:szCs w:val="24"/>
        </w:rPr>
        <w:t>е бива тези, които са коректни, които наистина работят. Пак повтарям, особено в малките населени места</w:t>
      </w:r>
      <w:r w:rsidR="00194C3D">
        <w:rPr>
          <w:rFonts w:ascii="Times New Roman" w:hAnsi="Times New Roman"/>
          <w:sz w:val="24"/>
          <w:szCs w:val="24"/>
        </w:rPr>
        <w:t xml:space="preserve">, </w:t>
      </w:r>
      <w:r w:rsidR="009E0B98" w:rsidRPr="00DF0954">
        <w:rPr>
          <w:rFonts w:ascii="Times New Roman" w:hAnsi="Times New Roman"/>
          <w:sz w:val="24"/>
          <w:szCs w:val="24"/>
        </w:rPr>
        <w:t>там това читалище е културния дом. Всичко, което се случва в малкото населено място се случва там. И според мен</w:t>
      </w:r>
      <w:r w:rsidR="00194C3D">
        <w:rPr>
          <w:rFonts w:ascii="Times New Roman" w:hAnsi="Times New Roman"/>
          <w:sz w:val="24"/>
          <w:szCs w:val="24"/>
        </w:rPr>
        <w:t xml:space="preserve"> и </w:t>
      </w:r>
      <w:r w:rsidR="009E0B98" w:rsidRPr="00DF0954">
        <w:rPr>
          <w:rFonts w:ascii="Times New Roman" w:hAnsi="Times New Roman"/>
          <w:sz w:val="24"/>
          <w:szCs w:val="24"/>
        </w:rPr>
        <w:t>от това, което аз съм виждал там се работи много активно. Предлагам разделно гласуване</w:t>
      </w:r>
      <w:r w:rsidR="00891C5D">
        <w:rPr>
          <w:rFonts w:ascii="Times New Roman" w:hAnsi="Times New Roman"/>
          <w:sz w:val="24"/>
          <w:szCs w:val="24"/>
        </w:rPr>
        <w:t xml:space="preserve">, </w:t>
      </w:r>
      <w:r w:rsidR="009E0B98" w:rsidRPr="00DF0954">
        <w:rPr>
          <w:rFonts w:ascii="Times New Roman" w:hAnsi="Times New Roman"/>
          <w:sz w:val="24"/>
          <w:szCs w:val="24"/>
        </w:rPr>
        <w:t>да отделим отчет</w:t>
      </w:r>
      <w:r w:rsidR="00891C5D">
        <w:rPr>
          <w:rFonts w:ascii="Times New Roman" w:hAnsi="Times New Roman"/>
          <w:sz w:val="24"/>
          <w:szCs w:val="24"/>
        </w:rPr>
        <w:t>а</w:t>
      </w:r>
      <w:r w:rsidR="009E0B98" w:rsidRPr="00DF0954">
        <w:rPr>
          <w:rFonts w:ascii="Times New Roman" w:hAnsi="Times New Roman"/>
          <w:sz w:val="24"/>
          <w:szCs w:val="24"/>
        </w:rPr>
        <w:t xml:space="preserve"> на </w:t>
      </w:r>
      <w:r w:rsidR="00891C5D">
        <w:rPr>
          <w:rFonts w:ascii="Times New Roman" w:hAnsi="Times New Roman"/>
          <w:sz w:val="24"/>
          <w:szCs w:val="24"/>
        </w:rPr>
        <w:t>Ч</w:t>
      </w:r>
      <w:r w:rsidR="009E0B98" w:rsidRPr="00DF0954">
        <w:rPr>
          <w:rFonts w:ascii="Times New Roman" w:hAnsi="Times New Roman"/>
          <w:sz w:val="24"/>
          <w:szCs w:val="24"/>
        </w:rPr>
        <w:t xml:space="preserve">италище </w:t>
      </w:r>
      <w:r w:rsidR="00891C5D">
        <w:rPr>
          <w:rFonts w:ascii="Times New Roman" w:hAnsi="Times New Roman"/>
          <w:sz w:val="24"/>
          <w:szCs w:val="24"/>
        </w:rPr>
        <w:t>„З</w:t>
      </w:r>
      <w:r w:rsidR="009E0B98" w:rsidRPr="00DF0954">
        <w:rPr>
          <w:rFonts w:ascii="Times New Roman" w:hAnsi="Times New Roman"/>
          <w:sz w:val="24"/>
          <w:szCs w:val="24"/>
        </w:rPr>
        <w:t>ора</w:t>
      </w:r>
      <w:r w:rsidR="00891C5D">
        <w:rPr>
          <w:rFonts w:ascii="Times New Roman" w:hAnsi="Times New Roman"/>
          <w:sz w:val="24"/>
          <w:szCs w:val="24"/>
        </w:rPr>
        <w:t xml:space="preserve">“ </w:t>
      </w:r>
      <w:r w:rsidR="009E0B98" w:rsidRPr="00DF0954">
        <w:rPr>
          <w:rFonts w:ascii="Times New Roman" w:hAnsi="Times New Roman"/>
          <w:sz w:val="24"/>
          <w:szCs w:val="24"/>
        </w:rPr>
        <w:t>от отчетите на</w:t>
      </w:r>
      <w:r w:rsidR="00891C5D">
        <w:rPr>
          <w:rFonts w:ascii="Times New Roman" w:hAnsi="Times New Roman"/>
          <w:sz w:val="24"/>
          <w:szCs w:val="24"/>
        </w:rPr>
        <w:t xml:space="preserve"> </w:t>
      </w:r>
      <w:r w:rsidR="009E0B98" w:rsidRPr="00DF0954">
        <w:rPr>
          <w:rFonts w:ascii="Times New Roman" w:hAnsi="Times New Roman"/>
          <w:sz w:val="24"/>
          <w:szCs w:val="24"/>
        </w:rPr>
        <w:t>другите читалища. И искам от тази трибуна да им кажа. Знам, че имате свой закон</w:t>
      </w:r>
      <w:r w:rsidR="00891C5D">
        <w:rPr>
          <w:rFonts w:ascii="Times New Roman" w:hAnsi="Times New Roman"/>
          <w:sz w:val="24"/>
          <w:szCs w:val="24"/>
        </w:rPr>
        <w:t>, з</w:t>
      </w:r>
      <w:r w:rsidR="009E0B98" w:rsidRPr="00DF0954">
        <w:rPr>
          <w:rFonts w:ascii="Times New Roman" w:hAnsi="Times New Roman"/>
          <w:sz w:val="24"/>
          <w:szCs w:val="24"/>
        </w:rPr>
        <w:t>нам че имате</w:t>
      </w:r>
      <w:r w:rsidR="00891C5D">
        <w:rPr>
          <w:rFonts w:ascii="Times New Roman" w:hAnsi="Times New Roman"/>
          <w:sz w:val="24"/>
          <w:szCs w:val="24"/>
        </w:rPr>
        <w:t xml:space="preserve"> с</w:t>
      </w:r>
      <w:r w:rsidR="009E0B98" w:rsidRPr="00DF0954">
        <w:rPr>
          <w:rFonts w:ascii="Times New Roman" w:hAnsi="Times New Roman"/>
          <w:sz w:val="24"/>
          <w:szCs w:val="24"/>
        </w:rPr>
        <w:t>вои управителни органи</w:t>
      </w:r>
      <w:r w:rsidR="00891C5D">
        <w:rPr>
          <w:rFonts w:ascii="Times New Roman" w:hAnsi="Times New Roman"/>
          <w:sz w:val="24"/>
          <w:szCs w:val="24"/>
        </w:rPr>
        <w:t>. М</w:t>
      </w:r>
      <w:r w:rsidR="009E0B98" w:rsidRPr="00DF0954">
        <w:rPr>
          <w:rFonts w:ascii="Times New Roman" w:hAnsi="Times New Roman"/>
          <w:sz w:val="24"/>
          <w:szCs w:val="24"/>
        </w:rPr>
        <w:t>ного ви моля</w:t>
      </w:r>
      <w:r w:rsidR="00891C5D">
        <w:rPr>
          <w:rFonts w:ascii="Times New Roman" w:hAnsi="Times New Roman"/>
          <w:sz w:val="24"/>
          <w:szCs w:val="24"/>
        </w:rPr>
        <w:t xml:space="preserve"> н</w:t>
      </w:r>
      <w:r w:rsidR="009E0B98" w:rsidRPr="00DF0954">
        <w:rPr>
          <w:rFonts w:ascii="Times New Roman" w:hAnsi="Times New Roman"/>
          <w:sz w:val="24"/>
          <w:szCs w:val="24"/>
        </w:rPr>
        <w:t>ай</w:t>
      </w:r>
      <w:r w:rsidR="00891C5D">
        <w:rPr>
          <w:rFonts w:ascii="Times New Roman" w:hAnsi="Times New Roman"/>
          <w:sz w:val="24"/>
          <w:szCs w:val="24"/>
        </w:rPr>
        <w:t>-</w:t>
      </w:r>
      <w:r w:rsidR="009E0B98" w:rsidRPr="00DF0954">
        <w:rPr>
          <w:rFonts w:ascii="Times New Roman" w:hAnsi="Times New Roman"/>
          <w:sz w:val="24"/>
          <w:szCs w:val="24"/>
        </w:rPr>
        <w:t>общо казано</w:t>
      </w:r>
      <w:r w:rsidR="00A672B7">
        <w:rPr>
          <w:rFonts w:ascii="Times New Roman" w:hAnsi="Times New Roman"/>
          <w:sz w:val="24"/>
          <w:szCs w:val="24"/>
        </w:rPr>
        <w:t xml:space="preserve">, </w:t>
      </w:r>
      <w:r w:rsidR="009E0B98" w:rsidRPr="00DF0954">
        <w:rPr>
          <w:rFonts w:ascii="Times New Roman" w:hAnsi="Times New Roman"/>
          <w:sz w:val="24"/>
          <w:szCs w:val="24"/>
        </w:rPr>
        <w:t xml:space="preserve">вземете </w:t>
      </w:r>
      <w:r w:rsidR="00A672B7">
        <w:rPr>
          <w:rFonts w:ascii="Times New Roman" w:hAnsi="Times New Roman"/>
          <w:sz w:val="24"/>
          <w:szCs w:val="24"/>
        </w:rPr>
        <w:t xml:space="preserve">та </w:t>
      </w:r>
      <w:r w:rsidR="009E0B98" w:rsidRPr="00DF0954">
        <w:rPr>
          <w:rFonts w:ascii="Times New Roman" w:hAnsi="Times New Roman"/>
          <w:sz w:val="24"/>
          <w:szCs w:val="24"/>
        </w:rPr>
        <w:t>се събудете</w:t>
      </w:r>
      <w:r w:rsidR="00A672B7">
        <w:rPr>
          <w:rFonts w:ascii="Times New Roman" w:hAnsi="Times New Roman"/>
          <w:sz w:val="24"/>
          <w:szCs w:val="24"/>
        </w:rPr>
        <w:t xml:space="preserve"> и </w:t>
      </w:r>
      <w:r w:rsidR="009E0B98" w:rsidRPr="00DF0954">
        <w:rPr>
          <w:rFonts w:ascii="Times New Roman" w:hAnsi="Times New Roman"/>
          <w:sz w:val="24"/>
          <w:szCs w:val="24"/>
        </w:rPr>
        <w:t>почнете да вършите нещо, което да се вижда и да е ясно</w:t>
      </w:r>
      <w:r w:rsidR="00A672B7">
        <w:rPr>
          <w:rFonts w:ascii="Times New Roman" w:hAnsi="Times New Roman"/>
          <w:sz w:val="24"/>
          <w:szCs w:val="24"/>
        </w:rPr>
        <w:t>. З</w:t>
      </w:r>
      <w:r w:rsidR="009E0B98" w:rsidRPr="00DF0954">
        <w:rPr>
          <w:rFonts w:ascii="Times New Roman" w:hAnsi="Times New Roman"/>
          <w:sz w:val="24"/>
          <w:szCs w:val="24"/>
        </w:rPr>
        <w:t>ащото</w:t>
      </w:r>
      <w:r w:rsidR="008D4972">
        <w:rPr>
          <w:rFonts w:ascii="Times New Roman" w:hAnsi="Times New Roman"/>
          <w:sz w:val="24"/>
          <w:szCs w:val="24"/>
        </w:rPr>
        <w:t xml:space="preserve"> с</w:t>
      </w:r>
      <w:r w:rsidR="009E0B98" w:rsidRPr="00DF0954">
        <w:rPr>
          <w:rFonts w:ascii="Times New Roman" w:hAnsi="Times New Roman"/>
          <w:sz w:val="24"/>
          <w:szCs w:val="24"/>
        </w:rPr>
        <w:t>е вземат пари от наеми, вземат се пари от имоти, вземат се пари от аренди и ние не можем и нямаме право да разберем защо</w:t>
      </w:r>
      <w:r w:rsidR="008D4972">
        <w:rPr>
          <w:rFonts w:ascii="Times New Roman" w:hAnsi="Times New Roman"/>
          <w:sz w:val="24"/>
          <w:szCs w:val="24"/>
        </w:rPr>
        <w:t xml:space="preserve">, </w:t>
      </w:r>
      <w:r w:rsidR="009E0B98" w:rsidRPr="00DF0954">
        <w:rPr>
          <w:rFonts w:ascii="Times New Roman" w:hAnsi="Times New Roman"/>
          <w:sz w:val="24"/>
          <w:szCs w:val="24"/>
        </w:rPr>
        <w:t>къде и по какъв повод отиват тези пари. Аз не знам кому</w:t>
      </w:r>
      <w:r w:rsidR="008D4972">
        <w:rPr>
          <w:rFonts w:ascii="Times New Roman" w:hAnsi="Times New Roman"/>
          <w:sz w:val="24"/>
          <w:szCs w:val="24"/>
        </w:rPr>
        <w:t xml:space="preserve">, </w:t>
      </w:r>
      <w:r w:rsidR="009E0B98" w:rsidRPr="00DF0954">
        <w:rPr>
          <w:rFonts w:ascii="Times New Roman" w:hAnsi="Times New Roman"/>
          <w:sz w:val="24"/>
          <w:szCs w:val="24"/>
        </w:rPr>
        <w:t>къде и как се отчитат наистина.</w:t>
      </w:r>
      <w:r w:rsidR="008D4972">
        <w:rPr>
          <w:rFonts w:ascii="Times New Roman" w:hAnsi="Times New Roman"/>
          <w:b/>
          <w:bCs/>
          <w:sz w:val="24"/>
          <w:szCs w:val="24"/>
        </w:rPr>
        <w:t xml:space="preserve"> </w:t>
      </w:r>
      <w:r w:rsidR="009E0B98" w:rsidRPr="00DF0954">
        <w:rPr>
          <w:rFonts w:ascii="Times New Roman" w:hAnsi="Times New Roman"/>
          <w:sz w:val="24"/>
          <w:szCs w:val="24"/>
        </w:rPr>
        <w:t>Но някак си</w:t>
      </w:r>
      <w:r w:rsidR="004A50B0">
        <w:rPr>
          <w:rFonts w:ascii="Times New Roman" w:hAnsi="Times New Roman"/>
          <w:sz w:val="24"/>
          <w:szCs w:val="24"/>
        </w:rPr>
        <w:t xml:space="preserve"> </w:t>
      </w:r>
      <w:r w:rsidR="009E0B98" w:rsidRPr="00DF0954">
        <w:rPr>
          <w:rFonts w:ascii="Times New Roman" w:hAnsi="Times New Roman"/>
          <w:sz w:val="24"/>
          <w:szCs w:val="24"/>
        </w:rPr>
        <w:t>трябва да се набъркаме в та</w:t>
      </w:r>
      <w:r w:rsidR="004A50B0">
        <w:rPr>
          <w:rFonts w:ascii="Times New Roman" w:hAnsi="Times New Roman"/>
          <w:sz w:val="24"/>
          <w:szCs w:val="24"/>
        </w:rPr>
        <w:t>зи</w:t>
      </w:r>
      <w:r w:rsidR="009E0B98" w:rsidRPr="00DF0954">
        <w:rPr>
          <w:rFonts w:ascii="Times New Roman" w:hAnsi="Times New Roman"/>
          <w:sz w:val="24"/>
          <w:szCs w:val="24"/>
        </w:rPr>
        <w:t xml:space="preserve"> работа.</w:t>
      </w:r>
      <w:r w:rsidR="004A50B0">
        <w:rPr>
          <w:rFonts w:ascii="Times New Roman" w:hAnsi="Times New Roman"/>
          <w:b/>
          <w:bCs/>
          <w:sz w:val="24"/>
          <w:szCs w:val="24"/>
        </w:rPr>
        <w:t xml:space="preserve"> </w:t>
      </w:r>
      <w:r w:rsidR="009E0B98" w:rsidRPr="00DF0954">
        <w:rPr>
          <w:rFonts w:ascii="Times New Roman" w:hAnsi="Times New Roman"/>
          <w:sz w:val="24"/>
          <w:szCs w:val="24"/>
        </w:rPr>
        <w:t xml:space="preserve">Благодаря. </w:t>
      </w:r>
    </w:p>
    <w:p w14:paraId="783CD144" w14:textId="76B4EF46" w:rsidR="009E0B98" w:rsidRPr="004A50B0" w:rsidRDefault="004A50B0"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4A50B0">
        <w:rPr>
          <w:rFonts w:ascii="Times New Roman" w:hAnsi="Times New Roman"/>
          <w:b/>
          <w:bCs/>
          <w:sz w:val="24"/>
          <w:szCs w:val="24"/>
        </w:rPr>
        <w:t>Акад. Христо Белоев:</w:t>
      </w:r>
      <w:r>
        <w:rPr>
          <w:rFonts w:ascii="Times New Roman" w:hAnsi="Times New Roman"/>
          <w:sz w:val="24"/>
          <w:szCs w:val="24"/>
        </w:rPr>
        <w:t xml:space="preserve"> </w:t>
      </w:r>
      <w:r w:rsidR="009E0B98" w:rsidRPr="00DF0954">
        <w:rPr>
          <w:rFonts w:ascii="Times New Roman" w:hAnsi="Times New Roman"/>
          <w:sz w:val="24"/>
          <w:szCs w:val="24"/>
        </w:rPr>
        <w:t>Благодаря. Господин</w:t>
      </w:r>
      <w:r>
        <w:rPr>
          <w:rFonts w:ascii="Times New Roman" w:hAnsi="Times New Roman"/>
          <w:sz w:val="24"/>
          <w:szCs w:val="24"/>
        </w:rPr>
        <w:t xml:space="preserve"> </w:t>
      </w:r>
      <w:r w:rsidR="009E0B98" w:rsidRPr="00DF0954">
        <w:rPr>
          <w:rFonts w:ascii="Times New Roman" w:hAnsi="Times New Roman"/>
          <w:sz w:val="24"/>
          <w:szCs w:val="24"/>
        </w:rPr>
        <w:t>Пенчо</w:t>
      </w:r>
      <w:r>
        <w:rPr>
          <w:rFonts w:ascii="Times New Roman" w:hAnsi="Times New Roman"/>
          <w:sz w:val="24"/>
          <w:szCs w:val="24"/>
        </w:rPr>
        <w:t xml:space="preserve"> М</w:t>
      </w:r>
      <w:r w:rsidR="009E0B98" w:rsidRPr="00DF0954">
        <w:rPr>
          <w:rFonts w:ascii="Times New Roman" w:hAnsi="Times New Roman"/>
          <w:sz w:val="24"/>
          <w:szCs w:val="24"/>
        </w:rPr>
        <w:t>илков. Не</w:t>
      </w:r>
      <w:r>
        <w:rPr>
          <w:rFonts w:ascii="Times New Roman" w:hAnsi="Times New Roman"/>
          <w:sz w:val="24"/>
          <w:szCs w:val="24"/>
        </w:rPr>
        <w:t xml:space="preserve">, </w:t>
      </w:r>
      <w:r w:rsidR="009E0B98" w:rsidRPr="00DF0954">
        <w:rPr>
          <w:rFonts w:ascii="Times New Roman" w:hAnsi="Times New Roman"/>
          <w:sz w:val="24"/>
          <w:szCs w:val="24"/>
        </w:rPr>
        <w:t>други съветници няма.</w:t>
      </w:r>
    </w:p>
    <w:p w14:paraId="738DC0B5" w14:textId="3CF5FF5F" w:rsidR="009E0B98" w:rsidRPr="00DF0954" w:rsidRDefault="004A50B0" w:rsidP="00DF0954">
      <w:pPr>
        <w:spacing w:after="0" w:line="240" w:lineRule="auto"/>
        <w:jc w:val="both"/>
        <w:rPr>
          <w:rFonts w:ascii="Times New Roman" w:hAnsi="Times New Roman"/>
          <w:sz w:val="24"/>
          <w:szCs w:val="24"/>
        </w:rPr>
      </w:pPr>
      <w:r>
        <w:rPr>
          <w:rFonts w:ascii="Times New Roman" w:hAnsi="Times New Roman"/>
          <w:sz w:val="24"/>
          <w:szCs w:val="24"/>
        </w:rPr>
        <w:tab/>
      </w:r>
      <w:r w:rsidR="00F2069A" w:rsidRPr="003008B3">
        <w:rPr>
          <w:rFonts w:ascii="Times New Roman" w:hAnsi="Times New Roman"/>
          <w:b/>
          <w:bCs/>
          <w:sz w:val="24"/>
          <w:szCs w:val="24"/>
        </w:rPr>
        <w:t>Г-н Пенчо Милков:</w:t>
      </w:r>
      <w:r w:rsidR="00F2069A">
        <w:rPr>
          <w:rFonts w:ascii="Times New Roman" w:hAnsi="Times New Roman"/>
          <w:sz w:val="24"/>
          <w:szCs w:val="24"/>
        </w:rPr>
        <w:t xml:space="preserve"> </w:t>
      </w:r>
      <w:r w:rsidR="009E0B98" w:rsidRPr="00DF0954">
        <w:rPr>
          <w:rFonts w:ascii="Times New Roman" w:hAnsi="Times New Roman"/>
          <w:sz w:val="24"/>
          <w:szCs w:val="24"/>
        </w:rPr>
        <w:t xml:space="preserve">Уважаеми господин </w:t>
      </w:r>
      <w:r w:rsidR="00F2069A">
        <w:rPr>
          <w:rFonts w:ascii="Times New Roman" w:hAnsi="Times New Roman"/>
          <w:sz w:val="24"/>
          <w:szCs w:val="24"/>
        </w:rPr>
        <w:t>П</w:t>
      </w:r>
      <w:r w:rsidR="009E0B98" w:rsidRPr="00DF0954">
        <w:rPr>
          <w:rFonts w:ascii="Times New Roman" w:hAnsi="Times New Roman"/>
          <w:sz w:val="24"/>
          <w:szCs w:val="24"/>
        </w:rPr>
        <w:t>редседател, уважаеми</w:t>
      </w:r>
      <w:r w:rsidR="003008B3">
        <w:rPr>
          <w:rFonts w:ascii="Times New Roman" w:hAnsi="Times New Roman"/>
          <w:sz w:val="24"/>
          <w:szCs w:val="24"/>
        </w:rPr>
        <w:t xml:space="preserve"> к</w:t>
      </w:r>
      <w:r w:rsidR="009E0B98" w:rsidRPr="00DF0954">
        <w:rPr>
          <w:rFonts w:ascii="Times New Roman" w:hAnsi="Times New Roman"/>
          <w:sz w:val="24"/>
          <w:szCs w:val="24"/>
        </w:rPr>
        <w:t xml:space="preserve">олеги, уважаеми господин </w:t>
      </w:r>
      <w:r w:rsidR="003008B3">
        <w:rPr>
          <w:rFonts w:ascii="Times New Roman" w:hAnsi="Times New Roman"/>
          <w:sz w:val="24"/>
          <w:szCs w:val="24"/>
        </w:rPr>
        <w:t>Д</w:t>
      </w:r>
      <w:r w:rsidR="009E0B98" w:rsidRPr="00DF0954">
        <w:rPr>
          <w:rFonts w:ascii="Times New Roman" w:hAnsi="Times New Roman"/>
          <w:sz w:val="24"/>
          <w:szCs w:val="24"/>
        </w:rPr>
        <w:t>яков</w:t>
      </w:r>
      <w:r w:rsidR="003008B3">
        <w:rPr>
          <w:rFonts w:ascii="Times New Roman" w:hAnsi="Times New Roman"/>
          <w:sz w:val="24"/>
          <w:szCs w:val="24"/>
        </w:rPr>
        <w:t>. А</w:t>
      </w:r>
      <w:r w:rsidR="009E0B98" w:rsidRPr="00DF0954">
        <w:rPr>
          <w:rFonts w:ascii="Times New Roman" w:hAnsi="Times New Roman"/>
          <w:sz w:val="24"/>
          <w:szCs w:val="24"/>
        </w:rPr>
        <w:t>з благодаря, че взехте отношение. Абсолютно с</w:t>
      </w:r>
      <w:r w:rsidR="003008B3">
        <w:rPr>
          <w:rFonts w:ascii="Times New Roman" w:hAnsi="Times New Roman"/>
          <w:sz w:val="24"/>
          <w:szCs w:val="24"/>
        </w:rPr>
        <w:t>е</w:t>
      </w:r>
      <w:r w:rsidR="009E0B98" w:rsidRPr="00DF0954">
        <w:rPr>
          <w:rFonts w:ascii="Times New Roman" w:hAnsi="Times New Roman"/>
          <w:sz w:val="24"/>
          <w:szCs w:val="24"/>
        </w:rPr>
        <w:t xml:space="preserve"> придържам и се солидаризирам. Обръщам внимание на всички колеги общински съветници, че в Русе има</w:t>
      </w:r>
      <w:r w:rsidR="003008B3">
        <w:rPr>
          <w:rFonts w:ascii="Times New Roman" w:hAnsi="Times New Roman"/>
          <w:sz w:val="24"/>
          <w:szCs w:val="24"/>
        </w:rPr>
        <w:t xml:space="preserve"> едно-</w:t>
      </w:r>
      <w:r w:rsidR="009E0B98" w:rsidRPr="00DF0954">
        <w:rPr>
          <w:rFonts w:ascii="Times New Roman" w:hAnsi="Times New Roman"/>
          <w:sz w:val="24"/>
          <w:szCs w:val="24"/>
        </w:rPr>
        <w:t xml:space="preserve">единствено читалище. Не знам дали не е </w:t>
      </w:r>
      <w:r w:rsidR="003008B3">
        <w:rPr>
          <w:rFonts w:ascii="Times New Roman" w:hAnsi="Times New Roman"/>
          <w:sz w:val="24"/>
          <w:szCs w:val="24"/>
        </w:rPr>
        <w:t xml:space="preserve">и </w:t>
      </w:r>
      <w:r w:rsidR="009E0B98" w:rsidRPr="00DF0954">
        <w:rPr>
          <w:rFonts w:ascii="Times New Roman" w:hAnsi="Times New Roman"/>
          <w:sz w:val="24"/>
          <w:szCs w:val="24"/>
        </w:rPr>
        <w:t>в България, ко</w:t>
      </w:r>
      <w:r w:rsidR="00A041CC">
        <w:rPr>
          <w:rFonts w:ascii="Times New Roman" w:hAnsi="Times New Roman"/>
          <w:sz w:val="24"/>
          <w:szCs w:val="24"/>
        </w:rPr>
        <w:t>е</w:t>
      </w:r>
      <w:r w:rsidR="009E0B98" w:rsidRPr="00DF0954">
        <w:rPr>
          <w:rFonts w:ascii="Times New Roman" w:hAnsi="Times New Roman"/>
          <w:sz w:val="24"/>
          <w:szCs w:val="24"/>
        </w:rPr>
        <w:t xml:space="preserve">то стои заключено по 24 часа и това е </w:t>
      </w:r>
      <w:r w:rsidR="00A041CC">
        <w:rPr>
          <w:rFonts w:ascii="Times New Roman" w:hAnsi="Times New Roman"/>
          <w:sz w:val="24"/>
          <w:szCs w:val="24"/>
        </w:rPr>
        <w:t>Ч</w:t>
      </w:r>
      <w:r w:rsidR="009E0B98" w:rsidRPr="00DF0954">
        <w:rPr>
          <w:rFonts w:ascii="Times New Roman" w:hAnsi="Times New Roman"/>
          <w:sz w:val="24"/>
          <w:szCs w:val="24"/>
        </w:rPr>
        <w:t xml:space="preserve">италище </w:t>
      </w:r>
      <w:r w:rsidR="00A041CC">
        <w:rPr>
          <w:rFonts w:ascii="Times New Roman" w:hAnsi="Times New Roman"/>
          <w:sz w:val="24"/>
          <w:szCs w:val="24"/>
        </w:rPr>
        <w:t>„З</w:t>
      </w:r>
      <w:r w:rsidR="009E0B98" w:rsidRPr="00DF0954">
        <w:rPr>
          <w:rFonts w:ascii="Times New Roman" w:hAnsi="Times New Roman"/>
          <w:sz w:val="24"/>
          <w:szCs w:val="24"/>
        </w:rPr>
        <w:t>ора</w:t>
      </w:r>
      <w:r w:rsidR="00A041CC">
        <w:rPr>
          <w:rFonts w:ascii="Times New Roman" w:hAnsi="Times New Roman"/>
          <w:sz w:val="24"/>
          <w:szCs w:val="24"/>
        </w:rPr>
        <w:t>“</w:t>
      </w:r>
      <w:r w:rsidR="009E0B98" w:rsidRPr="00DF0954">
        <w:rPr>
          <w:rFonts w:ascii="Times New Roman" w:hAnsi="Times New Roman"/>
          <w:sz w:val="24"/>
          <w:szCs w:val="24"/>
        </w:rPr>
        <w:t>.</w:t>
      </w:r>
      <w:r w:rsidR="00A041CC">
        <w:rPr>
          <w:rFonts w:ascii="Times New Roman" w:hAnsi="Times New Roman"/>
          <w:sz w:val="24"/>
          <w:szCs w:val="24"/>
        </w:rPr>
        <w:t xml:space="preserve"> Едно </w:t>
      </w:r>
      <w:r w:rsidR="009E0B98" w:rsidRPr="00DF0954">
        <w:rPr>
          <w:rFonts w:ascii="Times New Roman" w:hAnsi="Times New Roman"/>
          <w:sz w:val="24"/>
          <w:szCs w:val="24"/>
        </w:rPr>
        <w:t>читалище, което десетки години назад е посрещал</w:t>
      </w:r>
      <w:r w:rsidR="00A041CC">
        <w:rPr>
          <w:rFonts w:ascii="Times New Roman" w:hAnsi="Times New Roman"/>
          <w:sz w:val="24"/>
          <w:szCs w:val="24"/>
        </w:rPr>
        <w:t>о</w:t>
      </w:r>
      <w:r w:rsidR="009E0B98" w:rsidRPr="00DF0954">
        <w:rPr>
          <w:rFonts w:ascii="Times New Roman" w:hAnsi="Times New Roman"/>
          <w:sz w:val="24"/>
          <w:szCs w:val="24"/>
        </w:rPr>
        <w:t xml:space="preserve"> много хора, дошли да живеят в Ру</w:t>
      </w:r>
      <w:r w:rsidR="00A041CC">
        <w:rPr>
          <w:rFonts w:ascii="Times New Roman" w:hAnsi="Times New Roman"/>
          <w:sz w:val="24"/>
          <w:szCs w:val="24"/>
        </w:rPr>
        <w:t xml:space="preserve">се и </w:t>
      </w:r>
      <w:r w:rsidR="009E0B98" w:rsidRPr="00DF0954">
        <w:rPr>
          <w:rFonts w:ascii="Times New Roman" w:hAnsi="Times New Roman"/>
          <w:sz w:val="24"/>
          <w:szCs w:val="24"/>
        </w:rPr>
        <w:t>е било духовен център и ги е изграждал</w:t>
      </w:r>
      <w:r w:rsidR="00A041CC">
        <w:rPr>
          <w:rFonts w:ascii="Times New Roman" w:hAnsi="Times New Roman"/>
          <w:sz w:val="24"/>
          <w:szCs w:val="24"/>
        </w:rPr>
        <w:t>о</w:t>
      </w:r>
      <w:r w:rsidR="009E0B98" w:rsidRPr="00DF0954">
        <w:rPr>
          <w:rFonts w:ascii="Times New Roman" w:hAnsi="Times New Roman"/>
          <w:sz w:val="24"/>
          <w:szCs w:val="24"/>
        </w:rPr>
        <w:t xml:space="preserve"> като личности, четейки периодика</w:t>
      </w:r>
      <w:r w:rsidR="00A041CC">
        <w:rPr>
          <w:rFonts w:ascii="Times New Roman" w:hAnsi="Times New Roman"/>
          <w:sz w:val="24"/>
          <w:szCs w:val="24"/>
        </w:rPr>
        <w:t xml:space="preserve">, </w:t>
      </w:r>
      <w:r w:rsidR="009E0B98" w:rsidRPr="00DF0954">
        <w:rPr>
          <w:rFonts w:ascii="Times New Roman" w:hAnsi="Times New Roman"/>
          <w:sz w:val="24"/>
          <w:szCs w:val="24"/>
        </w:rPr>
        <w:t>книги. В момента по недопустим начин стои заключено</w:t>
      </w:r>
      <w:r w:rsidR="00A041CC">
        <w:rPr>
          <w:rFonts w:ascii="Times New Roman" w:hAnsi="Times New Roman"/>
          <w:sz w:val="24"/>
          <w:szCs w:val="24"/>
        </w:rPr>
        <w:t>. М</w:t>
      </w:r>
      <w:r w:rsidR="009E0B98" w:rsidRPr="00DF0954">
        <w:rPr>
          <w:rFonts w:ascii="Times New Roman" w:hAnsi="Times New Roman"/>
          <w:sz w:val="24"/>
          <w:szCs w:val="24"/>
        </w:rPr>
        <w:t xml:space="preserve">ногократни срещи сме правили и аз и господин </w:t>
      </w:r>
      <w:r w:rsidR="00823473">
        <w:rPr>
          <w:rFonts w:ascii="Times New Roman" w:hAnsi="Times New Roman"/>
          <w:sz w:val="24"/>
          <w:szCs w:val="24"/>
        </w:rPr>
        <w:t>Е</w:t>
      </w:r>
      <w:r w:rsidR="009E0B98" w:rsidRPr="00DF0954">
        <w:rPr>
          <w:rFonts w:ascii="Times New Roman" w:hAnsi="Times New Roman"/>
          <w:sz w:val="24"/>
          <w:szCs w:val="24"/>
        </w:rPr>
        <w:t>нчев с ръководството на читалището.</w:t>
      </w:r>
      <w:r w:rsidR="00823473">
        <w:rPr>
          <w:rFonts w:ascii="Times New Roman" w:hAnsi="Times New Roman"/>
          <w:sz w:val="24"/>
          <w:szCs w:val="24"/>
        </w:rPr>
        <w:t xml:space="preserve"> </w:t>
      </w:r>
      <w:r w:rsidR="009E0B98" w:rsidRPr="00DF0954">
        <w:rPr>
          <w:rFonts w:ascii="Times New Roman" w:hAnsi="Times New Roman"/>
          <w:sz w:val="24"/>
          <w:szCs w:val="24"/>
        </w:rPr>
        <w:t>Ние чуваме единствено, че общината няма право да се меси в организацията на работа на читалищата, че те са свободни. Общината е пращала хора да й помагат</w:t>
      </w:r>
      <w:r w:rsidR="00823473">
        <w:rPr>
          <w:rFonts w:ascii="Times New Roman" w:hAnsi="Times New Roman"/>
          <w:sz w:val="24"/>
          <w:szCs w:val="24"/>
        </w:rPr>
        <w:t xml:space="preserve"> з</w:t>
      </w:r>
      <w:r w:rsidR="009E0B98" w:rsidRPr="00DF0954">
        <w:rPr>
          <w:rFonts w:ascii="Times New Roman" w:hAnsi="Times New Roman"/>
          <w:sz w:val="24"/>
          <w:szCs w:val="24"/>
        </w:rPr>
        <w:t>а електрически проблеми</w:t>
      </w:r>
      <w:r w:rsidR="00823473">
        <w:rPr>
          <w:rFonts w:ascii="Times New Roman" w:hAnsi="Times New Roman"/>
          <w:sz w:val="24"/>
          <w:szCs w:val="24"/>
        </w:rPr>
        <w:t xml:space="preserve">, </w:t>
      </w:r>
      <w:r w:rsidR="009E0B98" w:rsidRPr="00DF0954">
        <w:rPr>
          <w:rFonts w:ascii="Times New Roman" w:hAnsi="Times New Roman"/>
          <w:sz w:val="24"/>
          <w:szCs w:val="24"/>
        </w:rPr>
        <w:t>за най</w:t>
      </w:r>
      <w:r w:rsidR="00823473">
        <w:rPr>
          <w:rFonts w:ascii="Times New Roman" w:hAnsi="Times New Roman"/>
          <w:sz w:val="24"/>
          <w:szCs w:val="24"/>
        </w:rPr>
        <w:t>-</w:t>
      </w:r>
      <w:r w:rsidR="009E0B98" w:rsidRPr="00DF0954">
        <w:rPr>
          <w:rFonts w:ascii="Times New Roman" w:hAnsi="Times New Roman"/>
          <w:sz w:val="24"/>
          <w:szCs w:val="24"/>
        </w:rPr>
        <w:t>различни въпроси във връзка с читалищата. Конкретно това</w:t>
      </w:r>
      <w:r w:rsidR="00823473">
        <w:rPr>
          <w:rFonts w:ascii="Times New Roman" w:hAnsi="Times New Roman"/>
          <w:sz w:val="24"/>
          <w:szCs w:val="24"/>
        </w:rPr>
        <w:t xml:space="preserve">, </w:t>
      </w:r>
      <w:r w:rsidR="009E0B98" w:rsidRPr="00DF0954">
        <w:rPr>
          <w:rFonts w:ascii="Times New Roman" w:hAnsi="Times New Roman"/>
          <w:sz w:val="24"/>
          <w:szCs w:val="24"/>
        </w:rPr>
        <w:t>освен тези</w:t>
      </w:r>
      <w:r w:rsidR="00823473">
        <w:rPr>
          <w:rFonts w:ascii="Times New Roman" w:hAnsi="Times New Roman"/>
          <w:sz w:val="24"/>
          <w:szCs w:val="24"/>
        </w:rPr>
        <w:t xml:space="preserve"> </w:t>
      </w:r>
      <w:r w:rsidR="009E0B98" w:rsidRPr="00DF0954">
        <w:rPr>
          <w:rFonts w:ascii="Times New Roman" w:hAnsi="Times New Roman"/>
          <w:sz w:val="24"/>
          <w:szCs w:val="24"/>
        </w:rPr>
        <w:t>40</w:t>
      </w:r>
      <w:r w:rsidR="00823473">
        <w:rPr>
          <w:rFonts w:ascii="Times New Roman" w:hAnsi="Times New Roman"/>
          <w:sz w:val="24"/>
          <w:szCs w:val="24"/>
        </w:rPr>
        <w:t> </w:t>
      </w:r>
      <w:r w:rsidR="009E0B98" w:rsidRPr="00DF0954">
        <w:rPr>
          <w:rFonts w:ascii="Times New Roman" w:hAnsi="Times New Roman"/>
          <w:sz w:val="24"/>
          <w:szCs w:val="24"/>
        </w:rPr>
        <w:t>000</w:t>
      </w:r>
      <w:r w:rsidR="00823473">
        <w:rPr>
          <w:rFonts w:ascii="Times New Roman" w:hAnsi="Times New Roman"/>
          <w:sz w:val="24"/>
          <w:szCs w:val="24"/>
        </w:rPr>
        <w:t xml:space="preserve"> лева</w:t>
      </w:r>
      <w:r w:rsidR="009E0B98" w:rsidRPr="00DF0954">
        <w:rPr>
          <w:rFonts w:ascii="Times New Roman" w:hAnsi="Times New Roman"/>
          <w:sz w:val="24"/>
          <w:szCs w:val="24"/>
        </w:rPr>
        <w:t>, които са за всички читалища, помагали сме им и неформално</w:t>
      </w:r>
      <w:r w:rsidR="00823473">
        <w:rPr>
          <w:rFonts w:ascii="Times New Roman" w:hAnsi="Times New Roman"/>
          <w:sz w:val="24"/>
          <w:szCs w:val="24"/>
        </w:rPr>
        <w:t xml:space="preserve"> </w:t>
      </w:r>
      <w:r w:rsidR="009E0B98" w:rsidRPr="00DF0954">
        <w:rPr>
          <w:rFonts w:ascii="Times New Roman" w:hAnsi="Times New Roman"/>
          <w:sz w:val="24"/>
          <w:szCs w:val="24"/>
        </w:rPr>
        <w:t>в ежедневен порядък, но поведението там е недопустимо. Изгониха с</w:t>
      </w:r>
      <w:r w:rsidR="008836CB">
        <w:rPr>
          <w:rFonts w:ascii="Times New Roman" w:hAnsi="Times New Roman"/>
          <w:sz w:val="24"/>
          <w:szCs w:val="24"/>
        </w:rPr>
        <w:t xml:space="preserve">е </w:t>
      </w:r>
      <w:r w:rsidR="009E0B98" w:rsidRPr="00DF0954">
        <w:rPr>
          <w:rFonts w:ascii="Times New Roman" w:hAnsi="Times New Roman"/>
          <w:sz w:val="24"/>
          <w:szCs w:val="24"/>
        </w:rPr>
        <w:t>много състави, включително си позволиха да изго</w:t>
      </w:r>
      <w:r w:rsidR="008836CB">
        <w:rPr>
          <w:rFonts w:ascii="Times New Roman" w:hAnsi="Times New Roman"/>
          <w:sz w:val="24"/>
          <w:szCs w:val="24"/>
        </w:rPr>
        <w:t xml:space="preserve">нят </w:t>
      </w:r>
      <w:r w:rsidR="009E0B98" w:rsidRPr="00DF0954">
        <w:rPr>
          <w:rFonts w:ascii="Times New Roman" w:hAnsi="Times New Roman"/>
          <w:sz w:val="24"/>
          <w:szCs w:val="24"/>
        </w:rPr>
        <w:t>Духовия оркестър на община Русе</w:t>
      </w:r>
      <w:r w:rsidR="008836CB">
        <w:rPr>
          <w:rFonts w:ascii="Times New Roman" w:hAnsi="Times New Roman"/>
          <w:sz w:val="24"/>
          <w:szCs w:val="24"/>
        </w:rPr>
        <w:t>, к</w:t>
      </w:r>
      <w:r w:rsidR="009E0B98" w:rsidRPr="00DF0954">
        <w:rPr>
          <w:rFonts w:ascii="Times New Roman" w:hAnsi="Times New Roman"/>
          <w:sz w:val="24"/>
          <w:szCs w:val="24"/>
        </w:rPr>
        <w:t xml:space="preserve">ойто </w:t>
      </w:r>
      <w:r w:rsidR="009E0B98" w:rsidRPr="00DF0954">
        <w:rPr>
          <w:rFonts w:ascii="Times New Roman" w:hAnsi="Times New Roman"/>
          <w:sz w:val="24"/>
          <w:szCs w:val="24"/>
        </w:rPr>
        <w:lastRenderedPageBreak/>
        <w:t>години наред репетираше в тази сграда.</w:t>
      </w:r>
      <w:r w:rsidR="008836CB">
        <w:rPr>
          <w:rFonts w:ascii="Times New Roman" w:hAnsi="Times New Roman"/>
          <w:sz w:val="24"/>
          <w:szCs w:val="24"/>
        </w:rPr>
        <w:t xml:space="preserve"> </w:t>
      </w:r>
      <w:r w:rsidR="009E0B98" w:rsidRPr="00DF0954">
        <w:rPr>
          <w:rFonts w:ascii="Times New Roman" w:hAnsi="Times New Roman"/>
          <w:sz w:val="24"/>
          <w:szCs w:val="24"/>
        </w:rPr>
        <w:t xml:space="preserve">И в момента ни се налага в </w:t>
      </w:r>
      <w:r w:rsidR="008836CB">
        <w:rPr>
          <w:rFonts w:ascii="Times New Roman" w:hAnsi="Times New Roman"/>
          <w:sz w:val="24"/>
          <w:szCs w:val="24"/>
        </w:rPr>
        <w:t>З</w:t>
      </w:r>
      <w:r w:rsidR="009E0B98" w:rsidRPr="00DF0954">
        <w:rPr>
          <w:rFonts w:ascii="Times New Roman" w:hAnsi="Times New Roman"/>
          <w:sz w:val="24"/>
          <w:szCs w:val="24"/>
        </w:rPr>
        <w:t xml:space="preserve">ала </w:t>
      </w:r>
      <w:r w:rsidR="008836CB">
        <w:rPr>
          <w:rFonts w:ascii="Times New Roman" w:hAnsi="Times New Roman"/>
          <w:sz w:val="24"/>
          <w:szCs w:val="24"/>
        </w:rPr>
        <w:t>„А</w:t>
      </w:r>
      <w:r w:rsidR="009E0B98" w:rsidRPr="00DF0954">
        <w:rPr>
          <w:rFonts w:ascii="Times New Roman" w:hAnsi="Times New Roman"/>
          <w:sz w:val="24"/>
          <w:szCs w:val="24"/>
        </w:rPr>
        <w:t>рена</w:t>
      </w:r>
      <w:r w:rsidR="008836CB">
        <w:rPr>
          <w:rFonts w:ascii="Times New Roman" w:hAnsi="Times New Roman"/>
          <w:sz w:val="24"/>
          <w:szCs w:val="24"/>
        </w:rPr>
        <w:t xml:space="preserve">“ </w:t>
      </w:r>
      <w:r w:rsidR="009E0B98" w:rsidRPr="00DF0954">
        <w:rPr>
          <w:rFonts w:ascii="Times New Roman" w:hAnsi="Times New Roman"/>
          <w:sz w:val="24"/>
          <w:szCs w:val="24"/>
        </w:rPr>
        <w:t>да правим специално помещение с обезшумяване</w:t>
      </w:r>
      <w:r w:rsidR="008343C7">
        <w:rPr>
          <w:rFonts w:ascii="Times New Roman" w:hAnsi="Times New Roman"/>
          <w:sz w:val="24"/>
          <w:szCs w:val="24"/>
        </w:rPr>
        <w:t xml:space="preserve">, </w:t>
      </w:r>
      <w:r w:rsidR="009E0B98" w:rsidRPr="00DF0954">
        <w:rPr>
          <w:rFonts w:ascii="Times New Roman" w:hAnsi="Times New Roman"/>
          <w:sz w:val="24"/>
          <w:szCs w:val="24"/>
        </w:rPr>
        <w:t>с всичко</w:t>
      </w:r>
      <w:r w:rsidR="008343C7">
        <w:rPr>
          <w:rFonts w:ascii="Times New Roman" w:hAnsi="Times New Roman"/>
          <w:sz w:val="24"/>
          <w:szCs w:val="24"/>
        </w:rPr>
        <w:t xml:space="preserve">, </w:t>
      </w:r>
      <w:r w:rsidR="009E0B98" w:rsidRPr="00DF0954">
        <w:rPr>
          <w:rFonts w:ascii="Times New Roman" w:hAnsi="Times New Roman"/>
          <w:sz w:val="24"/>
          <w:szCs w:val="24"/>
        </w:rPr>
        <w:t>разходи, разходи за община Русе</w:t>
      </w:r>
      <w:r w:rsidR="008343C7">
        <w:rPr>
          <w:rFonts w:ascii="Times New Roman" w:hAnsi="Times New Roman"/>
          <w:sz w:val="24"/>
          <w:szCs w:val="24"/>
        </w:rPr>
        <w:t>. Т</w:t>
      </w:r>
      <w:r w:rsidR="009E0B98" w:rsidRPr="00DF0954">
        <w:rPr>
          <w:rFonts w:ascii="Times New Roman" w:hAnsi="Times New Roman"/>
          <w:sz w:val="24"/>
          <w:szCs w:val="24"/>
        </w:rPr>
        <w:t>ака че</w:t>
      </w:r>
      <w:r w:rsidR="008343C7">
        <w:rPr>
          <w:rFonts w:ascii="Times New Roman" w:hAnsi="Times New Roman"/>
          <w:sz w:val="24"/>
          <w:szCs w:val="24"/>
        </w:rPr>
        <w:t xml:space="preserve">, </w:t>
      </w:r>
      <w:r w:rsidR="009E0B98" w:rsidRPr="00DF0954">
        <w:rPr>
          <w:rFonts w:ascii="Times New Roman" w:hAnsi="Times New Roman"/>
          <w:sz w:val="24"/>
          <w:szCs w:val="24"/>
        </w:rPr>
        <w:t>благодаря ви</w:t>
      </w:r>
      <w:r w:rsidR="008343C7">
        <w:rPr>
          <w:rFonts w:ascii="Times New Roman" w:hAnsi="Times New Roman"/>
          <w:sz w:val="24"/>
          <w:szCs w:val="24"/>
        </w:rPr>
        <w:t>. Н</w:t>
      </w:r>
      <w:r w:rsidR="009E0B98" w:rsidRPr="00DF0954">
        <w:rPr>
          <w:rFonts w:ascii="Times New Roman" w:hAnsi="Times New Roman"/>
          <w:sz w:val="24"/>
          <w:szCs w:val="24"/>
        </w:rPr>
        <w:t>ашата битка не може да е видима с читалище или да става, но вие го направихте по най</w:t>
      </w:r>
      <w:r w:rsidR="004E0782">
        <w:rPr>
          <w:rFonts w:ascii="Times New Roman" w:hAnsi="Times New Roman"/>
          <w:sz w:val="24"/>
          <w:szCs w:val="24"/>
        </w:rPr>
        <w:t>-</w:t>
      </w:r>
      <w:r w:rsidR="009E0B98" w:rsidRPr="00DF0954">
        <w:rPr>
          <w:rFonts w:ascii="Times New Roman" w:hAnsi="Times New Roman"/>
          <w:sz w:val="24"/>
          <w:szCs w:val="24"/>
        </w:rPr>
        <w:t>добрия начин тук пред колегите</w:t>
      </w:r>
      <w:r w:rsidR="004E0782">
        <w:rPr>
          <w:rFonts w:ascii="Times New Roman" w:hAnsi="Times New Roman"/>
          <w:sz w:val="24"/>
          <w:szCs w:val="24"/>
        </w:rPr>
        <w:t>. М</w:t>
      </w:r>
      <w:r w:rsidR="009E0B98" w:rsidRPr="00DF0954">
        <w:rPr>
          <w:rFonts w:ascii="Times New Roman" w:hAnsi="Times New Roman"/>
          <w:sz w:val="24"/>
          <w:szCs w:val="24"/>
        </w:rPr>
        <w:t xml:space="preserve">оята молба </w:t>
      </w:r>
      <w:r w:rsidR="004E0782">
        <w:rPr>
          <w:rFonts w:ascii="Times New Roman" w:hAnsi="Times New Roman"/>
          <w:sz w:val="24"/>
          <w:szCs w:val="24"/>
        </w:rPr>
        <w:t xml:space="preserve">е </w:t>
      </w:r>
      <w:r w:rsidR="009E0B98" w:rsidRPr="00DF0954">
        <w:rPr>
          <w:rFonts w:ascii="Times New Roman" w:hAnsi="Times New Roman"/>
          <w:sz w:val="24"/>
          <w:szCs w:val="24"/>
        </w:rPr>
        <w:t>наистина да се гласува разделно</w:t>
      </w:r>
      <w:r w:rsidR="004E0782">
        <w:rPr>
          <w:rFonts w:ascii="Times New Roman" w:hAnsi="Times New Roman"/>
          <w:sz w:val="24"/>
          <w:szCs w:val="24"/>
        </w:rPr>
        <w:t xml:space="preserve"> и </w:t>
      </w:r>
      <w:r w:rsidR="009E0B98" w:rsidRPr="00DF0954">
        <w:rPr>
          <w:rFonts w:ascii="Times New Roman" w:hAnsi="Times New Roman"/>
          <w:sz w:val="24"/>
          <w:szCs w:val="24"/>
        </w:rPr>
        <w:t>това да бъде</w:t>
      </w:r>
      <w:r w:rsidR="004E0782">
        <w:rPr>
          <w:rFonts w:ascii="Times New Roman" w:hAnsi="Times New Roman"/>
          <w:sz w:val="24"/>
          <w:szCs w:val="24"/>
        </w:rPr>
        <w:t xml:space="preserve"> един </w:t>
      </w:r>
      <w:r w:rsidR="009E0B98" w:rsidRPr="00DF0954">
        <w:rPr>
          <w:rFonts w:ascii="Times New Roman" w:hAnsi="Times New Roman"/>
          <w:sz w:val="24"/>
          <w:szCs w:val="24"/>
        </w:rPr>
        <w:t>въпрос, който да се постави вече пред обществото. Тази врата да се вземе да се отключи, да се отвори</w:t>
      </w:r>
      <w:r w:rsidR="004E0782">
        <w:rPr>
          <w:rFonts w:ascii="Times New Roman" w:hAnsi="Times New Roman"/>
          <w:sz w:val="24"/>
          <w:szCs w:val="24"/>
        </w:rPr>
        <w:t xml:space="preserve">, </w:t>
      </w:r>
      <w:r w:rsidR="009E0B98" w:rsidRPr="00DF0954">
        <w:rPr>
          <w:rFonts w:ascii="Times New Roman" w:hAnsi="Times New Roman"/>
          <w:sz w:val="24"/>
          <w:szCs w:val="24"/>
        </w:rPr>
        <w:t>идва топло време. Най</w:t>
      </w:r>
      <w:r w:rsidR="009B7B8A">
        <w:rPr>
          <w:rFonts w:ascii="Times New Roman" w:hAnsi="Times New Roman"/>
          <w:sz w:val="24"/>
          <w:szCs w:val="24"/>
        </w:rPr>
        <w:t>-</w:t>
      </w:r>
      <w:r w:rsidR="009E0B98" w:rsidRPr="00DF0954">
        <w:rPr>
          <w:rFonts w:ascii="Times New Roman" w:hAnsi="Times New Roman"/>
          <w:sz w:val="24"/>
          <w:szCs w:val="24"/>
        </w:rPr>
        <w:t>хубаво е така да стои отворена да влизат гражданите вътре. Благодаря</w:t>
      </w:r>
      <w:r w:rsidR="009B7B8A">
        <w:rPr>
          <w:rFonts w:ascii="Times New Roman" w:hAnsi="Times New Roman"/>
          <w:sz w:val="24"/>
          <w:szCs w:val="24"/>
        </w:rPr>
        <w:t xml:space="preserve"> ви</w:t>
      </w:r>
      <w:r w:rsidR="009E0B98" w:rsidRPr="00DF0954">
        <w:rPr>
          <w:rFonts w:ascii="Times New Roman" w:hAnsi="Times New Roman"/>
          <w:sz w:val="24"/>
          <w:szCs w:val="24"/>
        </w:rPr>
        <w:t>.</w:t>
      </w:r>
    </w:p>
    <w:p w14:paraId="602F5D08" w14:textId="19D9676E" w:rsidR="009E0B98" w:rsidRPr="00DF0954" w:rsidRDefault="009B7B8A" w:rsidP="00DF0954">
      <w:pPr>
        <w:spacing w:after="0" w:line="240" w:lineRule="auto"/>
        <w:jc w:val="both"/>
        <w:rPr>
          <w:rFonts w:ascii="Times New Roman" w:hAnsi="Times New Roman"/>
          <w:sz w:val="24"/>
          <w:szCs w:val="24"/>
        </w:rPr>
      </w:pPr>
      <w:r>
        <w:rPr>
          <w:rFonts w:ascii="Times New Roman" w:hAnsi="Times New Roman"/>
          <w:sz w:val="24"/>
          <w:szCs w:val="24"/>
        </w:rPr>
        <w:tab/>
      </w:r>
      <w:r w:rsidRPr="00824CAE">
        <w:rPr>
          <w:rFonts w:ascii="Times New Roman" w:hAnsi="Times New Roman"/>
          <w:b/>
          <w:bCs/>
          <w:sz w:val="24"/>
          <w:szCs w:val="24"/>
        </w:rPr>
        <w:t>Акад. Христо Белоев:</w:t>
      </w:r>
      <w:r>
        <w:rPr>
          <w:rFonts w:ascii="Times New Roman" w:hAnsi="Times New Roman"/>
          <w:sz w:val="24"/>
          <w:szCs w:val="24"/>
        </w:rPr>
        <w:t xml:space="preserve"> Благодаря. Изказване, Искрен Веселинов. Господин Енчев, т</w:t>
      </w:r>
      <w:r w:rsidR="009E0B98" w:rsidRPr="00DF0954">
        <w:rPr>
          <w:rFonts w:ascii="Times New Roman" w:hAnsi="Times New Roman"/>
          <w:sz w:val="24"/>
          <w:szCs w:val="24"/>
        </w:rPr>
        <w:t xml:space="preserve">ъй като решението е </w:t>
      </w:r>
      <w:r>
        <w:rPr>
          <w:rFonts w:ascii="Times New Roman" w:hAnsi="Times New Roman"/>
          <w:sz w:val="24"/>
          <w:szCs w:val="24"/>
        </w:rPr>
        <w:t>едно „П</w:t>
      </w:r>
      <w:r w:rsidR="009E0B98" w:rsidRPr="00DF0954">
        <w:rPr>
          <w:rFonts w:ascii="Times New Roman" w:hAnsi="Times New Roman"/>
          <w:sz w:val="24"/>
          <w:szCs w:val="24"/>
        </w:rPr>
        <w:t>риема отчета</w:t>
      </w:r>
      <w:r>
        <w:rPr>
          <w:rFonts w:ascii="Times New Roman" w:hAnsi="Times New Roman"/>
          <w:sz w:val="24"/>
          <w:szCs w:val="24"/>
        </w:rPr>
        <w:t xml:space="preserve">…“, </w:t>
      </w:r>
      <w:r w:rsidR="009E0B98" w:rsidRPr="00DF0954">
        <w:rPr>
          <w:rFonts w:ascii="Times New Roman" w:hAnsi="Times New Roman"/>
          <w:sz w:val="24"/>
          <w:szCs w:val="24"/>
        </w:rPr>
        <w:t xml:space="preserve">моля </w:t>
      </w:r>
      <w:r>
        <w:rPr>
          <w:rFonts w:ascii="Times New Roman" w:hAnsi="Times New Roman"/>
          <w:sz w:val="24"/>
          <w:szCs w:val="24"/>
        </w:rPr>
        <w:t>В</w:t>
      </w:r>
      <w:r w:rsidR="009E0B98" w:rsidRPr="00DF0954">
        <w:rPr>
          <w:rFonts w:ascii="Times New Roman" w:hAnsi="Times New Roman"/>
          <w:sz w:val="24"/>
          <w:szCs w:val="24"/>
        </w:rPr>
        <w:t>и да формулирате точно как да стане, с изключение на това</w:t>
      </w:r>
      <w:r>
        <w:rPr>
          <w:rFonts w:ascii="Times New Roman" w:hAnsi="Times New Roman"/>
          <w:sz w:val="24"/>
          <w:szCs w:val="24"/>
        </w:rPr>
        <w:t xml:space="preserve"> </w:t>
      </w:r>
      <w:r w:rsidR="009E0B98" w:rsidRPr="00DF0954">
        <w:rPr>
          <w:rFonts w:ascii="Times New Roman" w:hAnsi="Times New Roman"/>
          <w:sz w:val="24"/>
          <w:szCs w:val="24"/>
        </w:rPr>
        <w:t>или да бъде</w:t>
      </w:r>
      <w:r w:rsidR="00824CAE">
        <w:rPr>
          <w:rFonts w:ascii="Times New Roman" w:hAnsi="Times New Roman"/>
          <w:sz w:val="24"/>
          <w:szCs w:val="24"/>
        </w:rPr>
        <w:t xml:space="preserve"> </w:t>
      </w:r>
      <w:r w:rsidR="009E0B98" w:rsidRPr="00DF0954">
        <w:rPr>
          <w:rFonts w:ascii="Times New Roman" w:hAnsi="Times New Roman"/>
          <w:sz w:val="24"/>
          <w:szCs w:val="24"/>
        </w:rPr>
        <w:t>не приема отчета на</w:t>
      </w:r>
      <w:r w:rsidR="00824CAE">
        <w:rPr>
          <w:rFonts w:ascii="Times New Roman" w:hAnsi="Times New Roman"/>
          <w:sz w:val="24"/>
          <w:szCs w:val="24"/>
        </w:rPr>
        <w:t>,</w:t>
      </w:r>
      <w:r w:rsidR="009E0B98" w:rsidRPr="00DF0954">
        <w:rPr>
          <w:rFonts w:ascii="Times New Roman" w:hAnsi="Times New Roman"/>
          <w:sz w:val="24"/>
          <w:szCs w:val="24"/>
        </w:rPr>
        <w:t xml:space="preserve"> формулирайте ми ги</w:t>
      </w:r>
      <w:r w:rsidR="00824CAE">
        <w:rPr>
          <w:rFonts w:ascii="Times New Roman" w:hAnsi="Times New Roman"/>
          <w:sz w:val="24"/>
          <w:szCs w:val="24"/>
        </w:rPr>
        <w:t>. И</w:t>
      </w:r>
      <w:r w:rsidR="009E0B98" w:rsidRPr="00DF0954">
        <w:rPr>
          <w:rFonts w:ascii="Times New Roman" w:hAnsi="Times New Roman"/>
          <w:sz w:val="24"/>
          <w:szCs w:val="24"/>
        </w:rPr>
        <w:t>скрен</w:t>
      </w:r>
      <w:r w:rsidR="00824CAE">
        <w:rPr>
          <w:rFonts w:ascii="Times New Roman" w:hAnsi="Times New Roman"/>
          <w:sz w:val="24"/>
          <w:szCs w:val="24"/>
        </w:rPr>
        <w:t xml:space="preserve"> В</w:t>
      </w:r>
      <w:r w:rsidR="009E0B98" w:rsidRPr="00DF0954">
        <w:rPr>
          <w:rFonts w:ascii="Times New Roman" w:hAnsi="Times New Roman"/>
          <w:sz w:val="24"/>
          <w:szCs w:val="24"/>
        </w:rPr>
        <w:t>еселинов.</w:t>
      </w:r>
    </w:p>
    <w:p w14:paraId="0D53BD83" w14:textId="58A5B0BA" w:rsidR="009E0B98" w:rsidRPr="00DF0954" w:rsidRDefault="00326776" w:rsidP="00DF0954">
      <w:pPr>
        <w:spacing w:after="0" w:line="240" w:lineRule="auto"/>
        <w:jc w:val="both"/>
        <w:rPr>
          <w:rFonts w:ascii="Times New Roman" w:hAnsi="Times New Roman"/>
          <w:sz w:val="24"/>
          <w:szCs w:val="24"/>
        </w:rPr>
      </w:pPr>
      <w:r>
        <w:rPr>
          <w:rFonts w:ascii="Times New Roman" w:hAnsi="Times New Roman"/>
          <w:sz w:val="24"/>
          <w:szCs w:val="24"/>
        </w:rPr>
        <w:tab/>
      </w:r>
      <w:r w:rsidRPr="00326776">
        <w:rPr>
          <w:rFonts w:ascii="Times New Roman" w:hAnsi="Times New Roman"/>
          <w:b/>
          <w:bCs/>
          <w:sz w:val="24"/>
          <w:szCs w:val="24"/>
        </w:rPr>
        <w:t>Г-н Искрен Веселинов:</w:t>
      </w:r>
      <w:r>
        <w:rPr>
          <w:rFonts w:ascii="Times New Roman" w:hAnsi="Times New Roman"/>
          <w:sz w:val="24"/>
          <w:szCs w:val="24"/>
        </w:rPr>
        <w:t xml:space="preserve"> </w:t>
      </w:r>
      <w:r w:rsidR="009E0B98" w:rsidRPr="00DF0954">
        <w:rPr>
          <w:rFonts w:ascii="Times New Roman" w:hAnsi="Times New Roman"/>
          <w:sz w:val="24"/>
          <w:szCs w:val="24"/>
        </w:rPr>
        <w:t xml:space="preserve">Уважаеми господин </w:t>
      </w:r>
      <w:r>
        <w:rPr>
          <w:rFonts w:ascii="Times New Roman" w:hAnsi="Times New Roman"/>
          <w:sz w:val="24"/>
          <w:szCs w:val="24"/>
        </w:rPr>
        <w:t>П</w:t>
      </w:r>
      <w:r w:rsidR="009E0B98" w:rsidRPr="00DF0954">
        <w:rPr>
          <w:rFonts w:ascii="Times New Roman" w:hAnsi="Times New Roman"/>
          <w:sz w:val="24"/>
          <w:szCs w:val="24"/>
        </w:rPr>
        <w:t xml:space="preserve">редседател, уважаеми господин </w:t>
      </w:r>
      <w:r>
        <w:rPr>
          <w:rFonts w:ascii="Times New Roman" w:hAnsi="Times New Roman"/>
          <w:sz w:val="24"/>
          <w:szCs w:val="24"/>
        </w:rPr>
        <w:t>К</w:t>
      </w:r>
      <w:r w:rsidR="009E0B98" w:rsidRPr="00DF0954">
        <w:rPr>
          <w:rFonts w:ascii="Times New Roman" w:hAnsi="Times New Roman"/>
          <w:sz w:val="24"/>
          <w:szCs w:val="24"/>
        </w:rPr>
        <w:t>мете, уважаеми колеги</w:t>
      </w:r>
      <w:r>
        <w:rPr>
          <w:rFonts w:ascii="Times New Roman" w:hAnsi="Times New Roman"/>
          <w:sz w:val="24"/>
          <w:szCs w:val="24"/>
        </w:rPr>
        <w:t>. П</w:t>
      </w:r>
      <w:r w:rsidR="009E0B98" w:rsidRPr="00DF0954">
        <w:rPr>
          <w:rFonts w:ascii="Times New Roman" w:hAnsi="Times New Roman"/>
          <w:sz w:val="24"/>
          <w:szCs w:val="24"/>
        </w:rPr>
        <w:t>редседател</w:t>
      </w:r>
      <w:r>
        <w:rPr>
          <w:rFonts w:ascii="Times New Roman" w:hAnsi="Times New Roman"/>
          <w:sz w:val="24"/>
          <w:szCs w:val="24"/>
        </w:rPr>
        <w:t>ят</w:t>
      </w:r>
      <w:r w:rsidR="009E0B98" w:rsidRPr="00DF0954">
        <w:rPr>
          <w:rFonts w:ascii="Times New Roman" w:hAnsi="Times New Roman"/>
          <w:sz w:val="24"/>
          <w:szCs w:val="24"/>
        </w:rPr>
        <w:t xml:space="preserve"> на </w:t>
      </w:r>
      <w:r>
        <w:rPr>
          <w:rFonts w:ascii="Times New Roman" w:hAnsi="Times New Roman"/>
          <w:sz w:val="24"/>
          <w:szCs w:val="24"/>
        </w:rPr>
        <w:t>К</w:t>
      </w:r>
      <w:r w:rsidR="009E0B98" w:rsidRPr="00DF0954">
        <w:rPr>
          <w:rFonts w:ascii="Times New Roman" w:hAnsi="Times New Roman"/>
          <w:sz w:val="24"/>
          <w:szCs w:val="24"/>
        </w:rPr>
        <w:t xml:space="preserve">омисията по култура коректно формулира тези въпроси на самото заседание на комисията по култура, защото там бяха изтъкнати </w:t>
      </w:r>
      <w:r>
        <w:rPr>
          <w:rFonts w:ascii="Times New Roman" w:hAnsi="Times New Roman"/>
          <w:sz w:val="24"/>
          <w:szCs w:val="24"/>
        </w:rPr>
        <w:t xml:space="preserve">тези </w:t>
      </w:r>
      <w:r w:rsidR="009E0B98" w:rsidRPr="00DF0954">
        <w:rPr>
          <w:rFonts w:ascii="Times New Roman" w:hAnsi="Times New Roman"/>
          <w:sz w:val="24"/>
          <w:szCs w:val="24"/>
        </w:rPr>
        <w:t>несъответстви</w:t>
      </w:r>
      <w:r>
        <w:rPr>
          <w:rFonts w:ascii="Times New Roman" w:hAnsi="Times New Roman"/>
          <w:sz w:val="24"/>
          <w:szCs w:val="24"/>
        </w:rPr>
        <w:t>я</w:t>
      </w:r>
      <w:r w:rsidR="00E4361C">
        <w:rPr>
          <w:rFonts w:ascii="Times New Roman" w:hAnsi="Times New Roman"/>
          <w:sz w:val="24"/>
          <w:szCs w:val="24"/>
        </w:rPr>
        <w:t xml:space="preserve"> и ние т</w:t>
      </w:r>
      <w:r w:rsidR="009E0B98" w:rsidRPr="00DF0954">
        <w:rPr>
          <w:rFonts w:ascii="Times New Roman" w:hAnsi="Times New Roman"/>
          <w:sz w:val="24"/>
          <w:szCs w:val="24"/>
        </w:rPr>
        <w:t>ака получихме обещание от общинска администрация, че ще бъдат направени проверки</w:t>
      </w:r>
      <w:r w:rsidR="00E4361C">
        <w:rPr>
          <w:rFonts w:ascii="Times New Roman" w:hAnsi="Times New Roman"/>
          <w:sz w:val="24"/>
          <w:szCs w:val="24"/>
        </w:rPr>
        <w:t>. И всъщност сега не ч</w:t>
      </w:r>
      <w:r w:rsidR="009E0B98" w:rsidRPr="00DF0954">
        <w:rPr>
          <w:rFonts w:ascii="Times New Roman" w:hAnsi="Times New Roman"/>
          <w:sz w:val="24"/>
          <w:szCs w:val="24"/>
        </w:rPr>
        <w:t>уваме отговор на въпроса</w:t>
      </w:r>
      <w:r w:rsidR="00E4361C">
        <w:rPr>
          <w:rFonts w:ascii="Times New Roman" w:hAnsi="Times New Roman"/>
          <w:sz w:val="24"/>
          <w:szCs w:val="24"/>
        </w:rPr>
        <w:t xml:space="preserve">, </w:t>
      </w:r>
      <w:r w:rsidR="009E0B98" w:rsidRPr="00DF0954">
        <w:rPr>
          <w:rFonts w:ascii="Times New Roman" w:hAnsi="Times New Roman"/>
          <w:sz w:val="24"/>
          <w:szCs w:val="24"/>
        </w:rPr>
        <w:t>защо в тази графа фигу</w:t>
      </w:r>
      <w:r w:rsidR="007E1A07">
        <w:rPr>
          <w:rFonts w:ascii="Times New Roman" w:hAnsi="Times New Roman"/>
          <w:sz w:val="24"/>
          <w:szCs w:val="24"/>
        </w:rPr>
        <w:t>ри</w:t>
      </w:r>
      <w:r w:rsidR="009E0B98" w:rsidRPr="00DF0954">
        <w:rPr>
          <w:rFonts w:ascii="Times New Roman" w:hAnsi="Times New Roman"/>
          <w:sz w:val="24"/>
          <w:szCs w:val="24"/>
        </w:rPr>
        <w:t>ра</w:t>
      </w:r>
      <w:r w:rsidR="007E1A07">
        <w:rPr>
          <w:rFonts w:ascii="Times New Roman" w:hAnsi="Times New Roman"/>
          <w:sz w:val="24"/>
          <w:szCs w:val="24"/>
        </w:rPr>
        <w:t xml:space="preserve"> „</w:t>
      </w:r>
      <w:r w:rsidR="009E0B98" w:rsidRPr="00DF0954">
        <w:rPr>
          <w:rFonts w:ascii="Times New Roman" w:hAnsi="Times New Roman"/>
          <w:sz w:val="24"/>
          <w:szCs w:val="24"/>
        </w:rPr>
        <w:t>0</w:t>
      </w:r>
      <w:r w:rsidR="007E1A07">
        <w:rPr>
          <w:rFonts w:ascii="Times New Roman" w:hAnsi="Times New Roman"/>
          <w:sz w:val="24"/>
          <w:szCs w:val="24"/>
        </w:rPr>
        <w:t>“</w:t>
      </w:r>
      <w:r w:rsidR="009E0B98" w:rsidRPr="00DF0954">
        <w:rPr>
          <w:rFonts w:ascii="Times New Roman" w:hAnsi="Times New Roman"/>
          <w:sz w:val="24"/>
          <w:szCs w:val="24"/>
        </w:rPr>
        <w:t xml:space="preserve">, </w:t>
      </w:r>
      <w:r w:rsidR="00E4361C">
        <w:rPr>
          <w:rFonts w:ascii="Times New Roman" w:hAnsi="Times New Roman"/>
          <w:sz w:val="24"/>
          <w:szCs w:val="24"/>
        </w:rPr>
        <w:t xml:space="preserve">при условие, че </w:t>
      </w:r>
      <w:r w:rsidR="009E0B98" w:rsidRPr="00DF0954">
        <w:rPr>
          <w:rFonts w:ascii="Times New Roman" w:hAnsi="Times New Roman"/>
          <w:sz w:val="24"/>
          <w:szCs w:val="24"/>
        </w:rPr>
        <w:t>включително и моето дете</w:t>
      </w:r>
      <w:r w:rsidR="00E4361C">
        <w:rPr>
          <w:rFonts w:ascii="Times New Roman" w:hAnsi="Times New Roman"/>
          <w:sz w:val="24"/>
          <w:szCs w:val="24"/>
        </w:rPr>
        <w:t xml:space="preserve"> </w:t>
      </w:r>
      <w:r w:rsidR="009E0B98" w:rsidRPr="00DF0954">
        <w:rPr>
          <w:rFonts w:ascii="Times New Roman" w:hAnsi="Times New Roman"/>
          <w:sz w:val="24"/>
          <w:szCs w:val="24"/>
        </w:rPr>
        <w:t>посещава формат</w:t>
      </w:r>
      <w:r w:rsidR="007E1A07">
        <w:rPr>
          <w:rFonts w:ascii="Times New Roman" w:hAnsi="Times New Roman"/>
          <w:sz w:val="24"/>
          <w:szCs w:val="24"/>
        </w:rPr>
        <w:t xml:space="preserve"> там</w:t>
      </w:r>
      <w:r w:rsidR="009E0B98" w:rsidRPr="00DF0954">
        <w:rPr>
          <w:rFonts w:ascii="Times New Roman" w:hAnsi="Times New Roman"/>
          <w:sz w:val="24"/>
          <w:szCs w:val="24"/>
        </w:rPr>
        <w:t>? Тоест</w:t>
      </w:r>
      <w:r w:rsidR="007E1A07">
        <w:rPr>
          <w:rFonts w:ascii="Times New Roman" w:hAnsi="Times New Roman"/>
          <w:sz w:val="24"/>
          <w:szCs w:val="24"/>
        </w:rPr>
        <w:t xml:space="preserve">, </w:t>
      </w:r>
      <w:r w:rsidR="009E0B98" w:rsidRPr="00DF0954">
        <w:rPr>
          <w:rFonts w:ascii="Times New Roman" w:hAnsi="Times New Roman"/>
          <w:sz w:val="24"/>
          <w:szCs w:val="24"/>
        </w:rPr>
        <w:t>очевидно има състави там</w:t>
      </w:r>
      <w:r w:rsidR="007E1A07">
        <w:rPr>
          <w:rFonts w:ascii="Times New Roman" w:hAnsi="Times New Roman"/>
          <w:sz w:val="24"/>
          <w:szCs w:val="24"/>
        </w:rPr>
        <w:t>. К</w:t>
      </w:r>
      <w:r w:rsidR="009E0B98" w:rsidRPr="00DF0954">
        <w:rPr>
          <w:rFonts w:ascii="Times New Roman" w:hAnsi="Times New Roman"/>
          <w:sz w:val="24"/>
          <w:szCs w:val="24"/>
        </w:rPr>
        <w:t>ъде е грешката</w:t>
      </w:r>
      <w:r w:rsidR="007E1A07">
        <w:rPr>
          <w:rFonts w:ascii="Times New Roman" w:hAnsi="Times New Roman"/>
          <w:sz w:val="24"/>
          <w:szCs w:val="24"/>
        </w:rPr>
        <w:t xml:space="preserve">, </w:t>
      </w:r>
      <w:r w:rsidR="009E0B98" w:rsidRPr="00DF0954">
        <w:rPr>
          <w:rFonts w:ascii="Times New Roman" w:hAnsi="Times New Roman"/>
          <w:sz w:val="24"/>
          <w:szCs w:val="24"/>
        </w:rPr>
        <w:t>в подадения отчет н</w:t>
      </w:r>
      <w:r w:rsidR="007E1A07">
        <w:rPr>
          <w:rFonts w:ascii="Times New Roman" w:hAnsi="Times New Roman"/>
          <w:sz w:val="24"/>
          <w:szCs w:val="24"/>
        </w:rPr>
        <w:t>а</w:t>
      </w:r>
      <w:r w:rsidR="009E0B98" w:rsidRPr="00DF0954">
        <w:rPr>
          <w:rFonts w:ascii="Times New Roman" w:hAnsi="Times New Roman"/>
          <w:sz w:val="24"/>
          <w:szCs w:val="24"/>
        </w:rPr>
        <w:t xml:space="preserve"> читалището или нещо се е случило при нанасянето</w:t>
      </w:r>
      <w:r w:rsidR="007E1A07">
        <w:rPr>
          <w:rFonts w:ascii="Times New Roman" w:hAnsi="Times New Roman"/>
          <w:sz w:val="24"/>
          <w:szCs w:val="24"/>
        </w:rPr>
        <w:t xml:space="preserve">, </w:t>
      </w:r>
      <w:r w:rsidR="009E0B98" w:rsidRPr="00DF0954">
        <w:rPr>
          <w:rFonts w:ascii="Times New Roman" w:hAnsi="Times New Roman"/>
          <w:sz w:val="24"/>
          <w:szCs w:val="24"/>
        </w:rPr>
        <w:t>попълването в табличен вид</w:t>
      </w:r>
      <w:r w:rsidR="00E24B2F">
        <w:rPr>
          <w:rFonts w:ascii="Times New Roman" w:hAnsi="Times New Roman"/>
          <w:sz w:val="24"/>
          <w:szCs w:val="24"/>
        </w:rPr>
        <w:t xml:space="preserve"> </w:t>
      </w:r>
      <w:r w:rsidR="009E0B98" w:rsidRPr="00DF0954">
        <w:rPr>
          <w:rFonts w:ascii="Times New Roman" w:hAnsi="Times New Roman"/>
          <w:sz w:val="24"/>
          <w:szCs w:val="24"/>
        </w:rPr>
        <w:t>на отчета от общината</w:t>
      </w:r>
      <w:r w:rsidR="00315B5D">
        <w:rPr>
          <w:rFonts w:ascii="Times New Roman" w:hAnsi="Times New Roman"/>
          <w:sz w:val="24"/>
          <w:szCs w:val="24"/>
        </w:rPr>
        <w:t>.</w:t>
      </w:r>
      <w:r w:rsidR="009E0B98" w:rsidRPr="00DF0954">
        <w:rPr>
          <w:rFonts w:ascii="Times New Roman" w:hAnsi="Times New Roman"/>
          <w:sz w:val="24"/>
          <w:szCs w:val="24"/>
        </w:rPr>
        <w:t xml:space="preserve"> </w:t>
      </w:r>
      <w:r w:rsidR="00315B5D">
        <w:rPr>
          <w:rFonts w:ascii="Times New Roman" w:hAnsi="Times New Roman"/>
          <w:sz w:val="24"/>
          <w:szCs w:val="24"/>
        </w:rPr>
        <w:t>С</w:t>
      </w:r>
      <w:r w:rsidR="009E0B98" w:rsidRPr="00DF0954">
        <w:rPr>
          <w:rFonts w:ascii="Times New Roman" w:hAnsi="Times New Roman"/>
          <w:sz w:val="24"/>
          <w:szCs w:val="24"/>
        </w:rPr>
        <w:t>ъщо чакахме отговори за т</w:t>
      </w:r>
      <w:r w:rsidR="00315B5D">
        <w:rPr>
          <w:rFonts w:ascii="Times New Roman" w:hAnsi="Times New Roman"/>
          <w:sz w:val="24"/>
          <w:szCs w:val="24"/>
        </w:rPr>
        <w:t xml:space="preserve">ези </w:t>
      </w:r>
      <w:r w:rsidR="009E0B98" w:rsidRPr="00DF0954">
        <w:rPr>
          <w:rFonts w:ascii="Times New Roman" w:hAnsi="Times New Roman"/>
          <w:sz w:val="24"/>
          <w:szCs w:val="24"/>
        </w:rPr>
        <w:t>събития и в това отношение</w:t>
      </w:r>
      <w:r w:rsidR="00315B5D">
        <w:rPr>
          <w:rFonts w:ascii="Times New Roman" w:hAnsi="Times New Roman"/>
          <w:sz w:val="24"/>
          <w:szCs w:val="24"/>
        </w:rPr>
        <w:t xml:space="preserve"> а</w:t>
      </w:r>
      <w:r w:rsidR="009E0B98" w:rsidRPr="00DF0954">
        <w:rPr>
          <w:rFonts w:ascii="Times New Roman" w:hAnsi="Times New Roman"/>
          <w:sz w:val="24"/>
          <w:szCs w:val="24"/>
        </w:rPr>
        <w:t xml:space="preserve">з наистина преди да тръгнем да гласуваме и така да заклеймяваме </w:t>
      </w:r>
      <w:r w:rsidR="00315B5D">
        <w:rPr>
          <w:rFonts w:ascii="Times New Roman" w:hAnsi="Times New Roman"/>
          <w:sz w:val="24"/>
          <w:szCs w:val="24"/>
        </w:rPr>
        <w:t xml:space="preserve">едно </w:t>
      </w:r>
      <w:r w:rsidR="009E0B98" w:rsidRPr="00DF0954">
        <w:rPr>
          <w:rFonts w:ascii="Times New Roman" w:hAnsi="Times New Roman"/>
          <w:sz w:val="24"/>
          <w:szCs w:val="24"/>
        </w:rPr>
        <w:t>или друго читалище и да обвързваме гласуването с</w:t>
      </w:r>
      <w:r w:rsidR="00315B5D">
        <w:rPr>
          <w:rFonts w:ascii="Times New Roman" w:hAnsi="Times New Roman"/>
          <w:sz w:val="24"/>
          <w:szCs w:val="24"/>
        </w:rPr>
        <w:t xml:space="preserve"> н</w:t>
      </w:r>
      <w:r w:rsidR="009E0B98" w:rsidRPr="00DF0954">
        <w:rPr>
          <w:rFonts w:ascii="Times New Roman" w:hAnsi="Times New Roman"/>
          <w:sz w:val="24"/>
          <w:szCs w:val="24"/>
        </w:rPr>
        <w:t>али тази</w:t>
      </w:r>
      <w:r w:rsidR="00315B5D">
        <w:rPr>
          <w:rFonts w:ascii="Times New Roman" w:hAnsi="Times New Roman"/>
          <w:sz w:val="24"/>
          <w:szCs w:val="24"/>
        </w:rPr>
        <w:t xml:space="preserve"> </w:t>
      </w:r>
      <w:r w:rsidR="009E0B98" w:rsidRPr="00DF0954">
        <w:rPr>
          <w:rFonts w:ascii="Times New Roman" w:hAnsi="Times New Roman"/>
          <w:sz w:val="24"/>
          <w:szCs w:val="24"/>
        </w:rPr>
        <w:t>неточност в отчета</w:t>
      </w:r>
      <w:r w:rsidR="00315B5D">
        <w:rPr>
          <w:rFonts w:ascii="Times New Roman" w:hAnsi="Times New Roman"/>
          <w:sz w:val="24"/>
          <w:szCs w:val="24"/>
        </w:rPr>
        <w:t xml:space="preserve">, </w:t>
      </w:r>
      <w:r w:rsidR="009E0B98" w:rsidRPr="00DF0954">
        <w:rPr>
          <w:rFonts w:ascii="Times New Roman" w:hAnsi="Times New Roman"/>
          <w:sz w:val="24"/>
          <w:szCs w:val="24"/>
        </w:rPr>
        <w:t>бих искал да знам направена ли е та</w:t>
      </w:r>
      <w:r w:rsidR="00315B5D">
        <w:rPr>
          <w:rFonts w:ascii="Times New Roman" w:hAnsi="Times New Roman"/>
          <w:sz w:val="24"/>
          <w:szCs w:val="24"/>
        </w:rPr>
        <w:t>зи</w:t>
      </w:r>
      <w:r w:rsidR="009E0B98" w:rsidRPr="00DF0954">
        <w:rPr>
          <w:rFonts w:ascii="Times New Roman" w:hAnsi="Times New Roman"/>
          <w:sz w:val="24"/>
          <w:szCs w:val="24"/>
        </w:rPr>
        <w:t xml:space="preserve"> проверка, която общинска администрация ни обеща</w:t>
      </w:r>
      <w:r w:rsidR="00315B5D">
        <w:rPr>
          <w:rFonts w:ascii="Times New Roman" w:hAnsi="Times New Roman"/>
          <w:sz w:val="24"/>
          <w:szCs w:val="24"/>
        </w:rPr>
        <w:t>?</w:t>
      </w:r>
    </w:p>
    <w:p w14:paraId="609A0CFA" w14:textId="09E5197E" w:rsidR="009E0B98" w:rsidRDefault="00315B5D" w:rsidP="00DF0954">
      <w:pPr>
        <w:spacing w:after="0" w:line="240" w:lineRule="auto"/>
        <w:jc w:val="both"/>
        <w:rPr>
          <w:rFonts w:ascii="Times New Roman" w:hAnsi="Times New Roman"/>
          <w:sz w:val="24"/>
          <w:szCs w:val="24"/>
        </w:rPr>
      </w:pPr>
      <w:r>
        <w:rPr>
          <w:rFonts w:ascii="Times New Roman" w:hAnsi="Times New Roman"/>
          <w:sz w:val="24"/>
          <w:szCs w:val="24"/>
        </w:rPr>
        <w:tab/>
      </w:r>
      <w:r w:rsidRPr="00315B5D">
        <w:rPr>
          <w:rFonts w:ascii="Times New Roman" w:hAnsi="Times New Roman"/>
          <w:b/>
          <w:bCs/>
          <w:sz w:val="24"/>
          <w:szCs w:val="24"/>
        </w:rPr>
        <w:t>Акад. Христо Белоев:</w:t>
      </w:r>
      <w:r>
        <w:rPr>
          <w:rFonts w:ascii="Times New Roman" w:hAnsi="Times New Roman"/>
          <w:sz w:val="24"/>
          <w:szCs w:val="24"/>
        </w:rPr>
        <w:t xml:space="preserve"> Благодаря. Реплика, Орлин Дяков.</w:t>
      </w:r>
    </w:p>
    <w:p w14:paraId="3DA0E7AE" w14:textId="54D92789" w:rsidR="009E0B98" w:rsidRPr="00E72B99" w:rsidRDefault="00315B5D"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315B5D">
        <w:rPr>
          <w:rFonts w:ascii="Times New Roman" w:hAnsi="Times New Roman"/>
          <w:b/>
          <w:bCs/>
          <w:sz w:val="24"/>
          <w:szCs w:val="24"/>
        </w:rPr>
        <w:t>Г-н Орлин Дяков /реплика/:</w:t>
      </w:r>
      <w:r w:rsidR="00DB5D6C">
        <w:rPr>
          <w:rFonts w:ascii="Times New Roman" w:hAnsi="Times New Roman"/>
          <w:b/>
          <w:bCs/>
          <w:sz w:val="24"/>
          <w:szCs w:val="24"/>
        </w:rPr>
        <w:t xml:space="preserve"> </w:t>
      </w:r>
      <w:r w:rsidR="009E0B98" w:rsidRPr="00DF0954">
        <w:rPr>
          <w:rFonts w:ascii="Times New Roman" w:hAnsi="Times New Roman"/>
          <w:sz w:val="24"/>
          <w:szCs w:val="24"/>
        </w:rPr>
        <w:t xml:space="preserve">Да, на </w:t>
      </w:r>
      <w:r w:rsidR="00DB5D6C">
        <w:rPr>
          <w:rFonts w:ascii="Times New Roman" w:hAnsi="Times New Roman"/>
          <w:sz w:val="24"/>
          <w:szCs w:val="24"/>
        </w:rPr>
        <w:t>К</w:t>
      </w:r>
      <w:r w:rsidR="009E0B98" w:rsidRPr="00DF0954">
        <w:rPr>
          <w:rFonts w:ascii="Times New Roman" w:hAnsi="Times New Roman"/>
          <w:sz w:val="24"/>
          <w:szCs w:val="24"/>
        </w:rPr>
        <w:t>омисията по култура се получи някакъв подобен спор. Значи</w:t>
      </w:r>
      <w:r w:rsidR="00DB5D6C">
        <w:rPr>
          <w:rFonts w:ascii="Times New Roman" w:hAnsi="Times New Roman"/>
          <w:sz w:val="24"/>
          <w:szCs w:val="24"/>
        </w:rPr>
        <w:t>, о</w:t>
      </w:r>
      <w:r w:rsidR="009E0B98" w:rsidRPr="00DF0954">
        <w:rPr>
          <w:rFonts w:ascii="Times New Roman" w:hAnsi="Times New Roman"/>
          <w:sz w:val="24"/>
          <w:szCs w:val="24"/>
        </w:rPr>
        <w:t xml:space="preserve">тделно от това, което каза господин </w:t>
      </w:r>
      <w:r w:rsidR="00DB5D6C">
        <w:rPr>
          <w:rFonts w:ascii="Times New Roman" w:hAnsi="Times New Roman"/>
          <w:sz w:val="24"/>
          <w:szCs w:val="24"/>
        </w:rPr>
        <w:t>М</w:t>
      </w:r>
      <w:r w:rsidR="009E0B98" w:rsidRPr="00DF0954">
        <w:rPr>
          <w:rFonts w:ascii="Times New Roman" w:hAnsi="Times New Roman"/>
          <w:sz w:val="24"/>
          <w:szCs w:val="24"/>
        </w:rPr>
        <w:t>илков</w:t>
      </w:r>
      <w:r w:rsidR="00DB5D6C">
        <w:rPr>
          <w:rFonts w:ascii="Times New Roman" w:hAnsi="Times New Roman"/>
          <w:sz w:val="24"/>
          <w:szCs w:val="24"/>
        </w:rPr>
        <w:t xml:space="preserve"> </w:t>
      </w:r>
      <w:r w:rsidR="009E0B98" w:rsidRPr="00DF0954">
        <w:rPr>
          <w:rFonts w:ascii="Times New Roman" w:hAnsi="Times New Roman"/>
          <w:sz w:val="24"/>
          <w:szCs w:val="24"/>
        </w:rPr>
        <w:t xml:space="preserve">за </w:t>
      </w:r>
      <w:r w:rsidR="00DB5D6C">
        <w:rPr>
          <w:rFonts w:ascii="Times New Roman" w:hAnsi="Times New Roman"/>
          <w:sz w:val="24"/>
          <w:szCs w:val="24"/>
        </w:rPr>
        <w:t>Ч</w:t>
      </w:r>
      <w:r w:rsidR="009E0B98" w:rsidRPr="00DF0954">
        <w:rPr>
          <w:rFonts w:ascii="Times New Roman" w:hAnsi="Times New Roman"/>
          <w:sz w:val="24"/>
          <w:szCs w:val="24"/>
        </w:rPr>
        <w:t xml:space="preserve">италище </w:t>
      </w:r>
      <w:r w:rsidR="00DB5D6C">
        <w:rPr>
          <w:rFonts w:ascii="Times New Roman" w:hAnsi="Times New Roman"/>
          <w:sz w:val="24"/>
          <w:szCs w:val="24"/>
        </w:rPr>
        <w:t>„З</w:t>
      </w:r>
      <w:r w:rsidR="009E0B98" w:rsidRPr="00DF0954">
        <w:rPr>
          <w:rFonts w:ascii="Times New Roman" w:hAnsi="Times New Roman"/>
          <w:sz w:val="24"/>
          <w:szCs w:val="24"/>
        </w:rPr>
        <w:t>ора</w:t>
      </w:r>
      <w:r w:rsidR="00DB5D6C">
        <w:rPr>
          <w:rFonts w:ascii="Times New Roman" w:hAnsi="Times New Roman"/>
          <w:sz w:val="24"/>
          <w:szCs w:val="24"/>
        </w:rPr>
        <w:t xml:space="preserve">“ </w:t>
      </w:r>
      <w:r w:rsidR="009E0B98" w:rsidRPr="00DF0954">
        <w:rPr>
          <w:rFonts w:ascii="Times New Roman" w:hAnsi="Times New Roman"/>
          <w:sz w:val="24"/>
          <w:szCs w:val="24"/>
        </w:rPr>
        <w:t>аз</w:t>
      </w:r>
      <w:r w:rsidR="009F7AF2">
        <w:rPr>
          <w:rFonts w:ascii="Times New Roman" w:hAnsi="Times New Roman"/>
          <w:sz w:val="24"/>
          <w:szCs w:val="24"/>
        </w:rPr>
        <w:t xml:space="preserve"> </w:t>
      </w:r>
      <w:r w:rsidR="009E0B98" w:rsidRPr="00DF0954">
        <w:rPr>
          <w:rFonts w:ascii="Times New Roman" w:hAnsi="Times New Roman"/>
          <w:sz w:val="24"/>
          <w:szCs w:val="24"/>
        </w:rPr>
        <w:t>мисля малко по</w:t>
      </w:r>
      <w:r w:rsidR="009F7AF2">
        <w:rPr>
          <w:rFonts w:ascii="Times New Roman" w:hAnsi="Times New Roman"/>
          <w:sz w:val="24"/>
          <w:szCs w:val="24"/>
        </w:rPr>
        <w:t>-</w:t>
      </w:r>
      <w:r w:rsidR="009E0B98" w:rsidRPr="00DF0954">
        <w:rPr>
          <w:rFonts w:ascii="Times New Roman" w:hAnsi="Times New Roman"/>
          <w:sz w:val="24"/>
          <w:szCs w:val="24"/>
        </w:rPr>
        <w:t>общо. Значи</w:t>
      </w:r>
      <w:r w:rsidR="009F7AF2">
        <w:rPr>
          <w:rFonts w:ascii="Times New Roman" w:hAnsi="Times New Roman"/>
          <w:sz w:val="24"/>
          <w:szCs w:val="24"/>
        </w:rPr>
        <w:t xml:space="preserve">, </w:t>
      </w:r>
      <w:r w:rsidR="009E0B98" w:rsidRPr="00DF0954">
        <w:rPr>
          <w:rFonts w:ascii="Times New Roman" w:hAnsi="Times New Roman"/>
          <w:sz w:val="24"/>
          <w:szCs w:val="24"/>
        </w:rPr>
        <w:t>някой трябва да бъде коректен и внимателен като нанася цифри и данни в</w:t>
      </w:r>
      <w:r w:rsidR="0084032E">
        <w:rPr>
          <w:rFonts w:ascii="Times New Roman" w:hAnsi="Times New Roman"/>
          <w:sz w:val="24"/>
          <w:szCs w:val="24"/>
        </w:rPr>
        <w:t xml:space="preserve"> </w:t>
      </w:r>
      <w:r w:rsidR="009E0B98" w:rsidRPr="00DF0954">
        <w:rPr>
          <w:rFonts w:ascii="Times New Roman" w:hAnsi="Times New Roman"/>
          <w:sz w:val="24"/>
          <w:szCs w:val="24"/>
        </w:rPr>
        <w:t>тези отчети. Не може да се окаже, че</w:t>
      </w:r>
      <w:r w:rsidR="0084032E">
        <w:rPr>
          <w:rFonts w:ascii="Times New Roman" w:hAnsi="Times New Roman"/>
          <w:sz w:val="24"/>
          <w:szCs w:val="24"/>
        </w:rPr>
        <w:t xml:space="preserve"> и</w:t>
      </w:r>
      <w:r w:rsidR="009E0B98" w:rsidRPr="00DF0954">
        <w:rPr>
          <w:rFonts w:ascii="Times New Roman" w:hAnsi="Times New Roman"/>
          <w:sz w:val="24"/>
          <w:szCs w:val="24"/>
        </w:rPr>
        <w:t>ма 0 състави и 18 изяви и общинска администрация</w:t>
      </w:r>
      <w:r w:rsidR="0084032E">
        <w:rPr>
          <w:rFonts w:ascii="Times New Roman" w:hAnsi="Times New Roman"/>
          <w:sz w:val="24"/>
          <w:szCs w:val="24"/>
        </w:rPr>
        <w:t xml:space="preserve"> </w:t>
      </w:r>
      <w:r w:rsidR="009E0B98" w:rsidRPr="00DF0954">
        <w:rPr>
          <w:rFonts w:ascii="Times New Roman" w:hAnsi="Times New Roman"/>
          <w:sz w:val="24"/>
          <w:szCs w:val="24"/>
        </w:rPr>
        <w:t>да</w:t>
      </w:r>
      <w:r w:rsidR="0084032E">
        <w:rPr>
          <w:rFonts w:ascii="Times New Roman" w:hAnsi="Times New Roman"/>
          <w:sz w:val="24"/>
          <w:szCs w:val="24"/>
        </w:rPr>
        <w:t xml:space="preserve"> </w:t>
      </w:r>
      <w:r w:rsidR="009E0B98" w:rsidRPr="00DF0954">
        <w:rPr>
          <w:rFonts w:ascii="Times New Roman" w:hAnsi="Times New Roman"/>
          <w:sz w:val="24"/>
          <w:szCs w:val="24"/>
        </w:rPr>
        <w:t>проверя</w:t>
      </w:r>
      <w:r w:rsidR="0084032E">
        <w:rPr>
          <w:rFonts w:ascii="Times New Roman" w:hAnsi="Times New Roman"/>
          <w:sz w:val="24"/>
          <w:szCs w:val="24"/>
        </w:rPr>
        <w:t>ва. З</w:t>
      </w:r>
      <w:r w:rsidR="009E0B98" w:rsidRPr="00DF0954">
        <w:rPr>
          <w:rFonts w:ascii="Times New Roman" w:hAnsi="Times New Roman"/>
          <w:sz w:val="24"/>
          <w:szCs w:val="24"/>
        </w:rPr>
        <w:t>ащо трябва да проверя</w:t>
      </w:r>
      <w:r w:rsidR="00270AC1">
        <w:rPr>
          <w:rFonts w:ascii="Times New Roman" w:hAnsi="Times New Roman"/>
          <w:sz w:val="24"/>
          <w:szCs w:val="24"/>
        </w:rPr>
        <w:t xml:space="preserve">ва </w:t>
      </w:r>
      <w:r w:rsidR="009E0B98" w:rsidRPr="00DF0954">
        <w:rPr>
          <w:rFonts w:ascii="Times New Roman" w:hAnsi="Times New Roman"/>
          <w:sz w:val="24"/>
          <w:szCs w:val="24"/>
        </w:rPr>
        <w:t>общинска администрация</w:t>
      </w:r>
      <w:r w:rsidR="00270AC1">
        <w:rPr>
          <w:rFonts w:ascii="Times New Roman" w:hAnsi="Times New Roman"/>
          <w:sz w:val="24"/>
          <w:szCs w:val="24"/>
        </w:rPr>
        <w:t xml:space="preserve">? Ама </w:t>
      </w:r>
      <w:r w:rsidR="009E0B98" w:rsidRPr="00DF0954">
        <w:rPr>
          <w:rFonts w:ascii="Times New Roman" w:hAnsi="Times New Roman"/>
          <w:sz w:val="24"/>
          <w:szCs w:val="24"/>
        </w:rPr>
        <w:t xml:space="preserve">това не е задължение на общинска администрация </w:t>
      </w:r>
      <w:r w:rsidR="00270AC1">
        <w:rPr>
          <w:rFonts w:ascii="Times New Roman" w:hAnsi="Times New Roman"/>
          <w:sz w:val="24"/>
          <w:szCs w:val="24"/>
        </w:rPr>
        <w:t xml:space="preserve">да </w:t>
      </w:r>
      <w:r w:rsidR="009E0B98" w:rsidRPr="00DF0954">
        <w:rPr>
          <w:rFonts w:ascii="Times New Roman" w:hAnsi="Times New Roman"/>
          <w:sz w:val="24"/>
          <w:szCs w:val="24"/>
        </w:rPr>
        <w:t xml:space="preserve">се занимава с отчета на читалището. Още повече господин </w:t>
      </w:r>
      <w:r w:rsidR="00270AC1">
        <w:rPr>
          <w:rFonts w:ascii="Times New Roman" w:hAnsi="Times New Roman"/>
          <w:sz w:val="24"/>
          <w:szCs w:val="24"/>
        </w:rPr>
        <w:t>М</w:t>
      </w:r>
      <w:r w:rsidR="009E0B98" w:rsidRPr="00DF0954">
        <w:rPr>
          <w:rFonts w:ascii="Times New Roman" w:hAnsi="Times New Roman"/>
          <w:sz w:val="24"/>
          <w:szCs w:val="24"/>
        </w:rPr>
        <w:t>илков каза, че да не се бъркаме</w:t>
      </w:r>
      <w:r w:rsidR="00746CB8">
        <w:rPr>
          <w:rFonts w:ascii="Times New Roman" w:hAnsi="Times New Roman"/>
          <w:sz w:val="24"/>
          <w:szCs w:val="24"/>
        </w:rPr>
        <w:t xml:space="preserve">. Е </w:t>
      </w:r>
      <w:r w:rsidR="009E0B98" w:rsidRPr="00DF0954">
        <w:rPr>
          <w:rFonts w:ascii="Times New Roman" w:hAnsi="Times New Roman"/>
          <w:sz w:val="24"/>
          <w:szCs w:val="24"/>
        </w:rPr>
        <w:t>да не се бъркаме</w:t>
      </w:r>
      <w:r w:rsidR="00746CB8">
        <w:rPr>
          <w:rFonts w:ascii="Times New Roman" w:hAnsi="Times New Roman"/>
          <w:sz w:val="24"/>
          <w:szCs w:val="24"/>
        </w:rPr>
        <w:t>,</w:t>
      </w:r>
      <w:r w:rsidR="009E0B98" w:rsidRPr="00DF0954">
        <w:rPr>
          <w:rFonts w:ascii="Times New Roman" w:hAnsi="Times New Roman"/>
          <w:sz w:val="24"/>
          <w:szCs w:val="24"/>
        </w:rPr>
        <w:t xml:space="preserve"> </w:t>
      </w:r>
      <w:r w:rsidR="00746CB8">
        <w:rPr>
          <w:rFonts w:ascii="Times New Roman" w:hAnsi="Times New Roman"/>
          <w:sz w:val="24"/>
          <w:szCs w:val="24"/>
        </w:rPr>
        <w:t>а</w:t>
      </w:r>
      <w:r w:rsidR="009E0B98" w:rsidRPr="00DF0954">
        <w:rPr>
          <w:rFonts w:ascii="Times New Roman" w:hAnsi="Times New Roman"/>
          <w:sz w:val="24"/>
          <w:szCs w:val="24"/>
        </w:rPr>
        <w:t>ми като не искате да се бъркаме</w:t>
      </w:r>
      <w:r w:rsidR="00746CB8">
        <w:rPr>
          <w:rFonts w:ascii="Times New Roman" w:hAnsi="Times New Roman"/>
          <w:sz w:val="24"/>
          <w:szCs w:val="24"/>
        </w:rPr>
        <w:t xml:space="preserve"> </w:t>
      </w:r>
      <w:r w:rsidR="009E0B98" w:rsidRPr="00DF0954">
        <w:rPr>
          <w:rFonts w:ascii="Times New Roman" w:hAnsi="Times New Roman"/>
          <w:sz w:val="24"/>
          <w:szCs w:val="24"/>
        </w:rPr>
        <w:t>правете коректни отчети. Това</w:t>
      </w:r>
      <w:r w:rsidR="00746CB8">
        <w:rPr>
          <w:rFonts w:ascii="Times New Roman" w:hAnsi="Times New Roman"/>
          <w:sz w:val="24"/>
          <w:szCs w:val="24"/>
        </w:rPr>
        <w:t xml:space="preserve"> първо. И второ, з</w:t>
      </w:r>
      <w:r w:rsidR="009E0B98" w:rsidRPr="00DF0954">
        <w:rPr>
          <w:rFonts w:ascii="Times New Roman" w:hAnsi="Times New Roman"/>
          <w:sz w:val="24"/>
          <w:szCs w:val="24"/>
        </w:rPr>
        <w:t>нам, че има такъв състав</w:t>
      </w:r>
      <w:r w:rsidR="00043E34">
        <w:rPr>
          <w:rFonts w:ascii="Times New Roman" w:hAnsi="Times New Roman"/>
          <w:sz w:val="24"/>
          <w:szCs w:val="24"/>
        </w:rPr>
        <w:t xml:space="preserve"> </w:t>
      </w:r>
      <w:r w:rsidR="009E0B98" w:rsidRPr="00DF0954">
        <w:rPr>
          <w:rFonts w:ascii="Times New Roman" w:hAnsi="Times New Roman"/>
          <w:sz w:val="24"/>
          <w:szCs w:val="24"/>
        </w:rPr>
        <w:t>и той не е лош, а</w:t>
      </w:r>
      <w:r w:rsidR="00043E34">
        <w:rPr>
          <w:rFonts w:ascii="Times New Roman" w:hAnsi="Times New Roman"/>
          <w:sz w:val="24"/>
          <w:szCs w:val="24"/>
        </w:rPr>
        <w:t>з</w:t>
      </w:r>
      <w:r w:rsidR="009E0B98" w:rsidRPr="00DF0954">
        <w:rPr>
          <w:rFonts w:ascii="Times New Roman" w:hAnsi="Times New Roman"/>
          <w:sz w:val="24"/>
          <w:szCs w:val="24"/>
        </w:rPr>
        <w:t xml:space="preserve"> зна</w:t>
      </w:r>
      <w:r w:rsidR="00043E34">
        <w:rPr>
          <w:rFonts w:ascii="Times New Roman" w:hAnsi="Times New Roman"/>
          <w:sz w:val="24"/>
          <w:szCs w:val="24"/>
        </w:rPr>
        <w:t xml:space="preserve">м, </w:t>
      </w:r>
      <w:r w:rsidR="009E0B98" w:rsidRPr="00DF0954">
        <w:rPr>
          <w:rFonts w:ascii="Times New Roman" w:hAnsi="Times New Roman"/>
          <w:sz w:val="24"/>
          <w:szCs w:val="24"/>
        </w:rPr>
        <w:t>че го има</w:t>
      </w:r>
      <w:r w:rsidR="00043E34">
        <w:rPr>
          <w:rFonts w:ascii="Times New Roman" w:hAnsi="Times New Roman"/>
          <w:sz w:val="24"/>
          <w:szCs w:val="24"/>
        </w:rPr>
        <w:t>. З</w:t>
      </w:r>
      <w:r w:rsidR="009E0B98" w:rsidRPr="00DF0954">
        <w:rPr>
          <w:rFonts w:ascii="Times New Roman" w:hAnsi="Times New Roman"/>
          <w:sz w:val="24"/>
          <w:szCs w:val="24"/>
        </w:rPr>
        <w:t>начи</w:t>
      </w:r>
      <w:r w:rsidR="00043E34">
        <w:rPr>
          <w:rFonts w:ascii="Times New Roman" w:hAnsi="Times New Roman"/>
          <w:sz w:val="24"/>
          <w:szCs w:val="24"/>
        </w:rPr>
        <w:t xml:space="preserve">, </w:t>
      </w:r>
      <w:r w:rsidR="009E0B98" w:rsidRPr="00DF0954">
        <w:rPr>
          <w:rFonts w:ascii="Times New Roman" w:hAnsi="Times New Roman"/>
          <w:sz w:val="24"/>
          <w:szCs w:val="24"/>
        </w:rPr>
        <w:t>или не е към тях</w:t>
      </w:r>
      <w:r w:rsidR="00043E34">
        <w:rPr>
          <w:rFonts w:ascii="Times New Roman" w:hAnsi="Times New Roman"/>
          <w:sz w:val="24"/>
          <w:szCs w:val="24"/>
        </w:rPr>
        <w:t>, и</w:t>
      </w:r>
      <w:r w:rsidR="009E0B98" w:rsidRPr="00DF0954">
        <w:rPr>
          <w:rFonts w:ascii="Times New Roman" w:hAnsi="Times New Roman"/>
          <w:sz w:val="24"/>
          <w:szCs w:val="24"/>
        </w:rPr>
        <w:t>ли има някакъв проблем с отчета и някой е безотговорен. Значи не е на общината</w:t>
      </w:r>
      <w:r w:rsidR="00043E34">
        <w:rPr>
          <w:rFonts w:ascii="Times New Roman" w:hAnsi="Times New Roman"/>
          <w:sz w:val="24"/>
          <w:szCs w:val="24"/>
        </w:rPr>
        <w:t>.</w:t>
      </w:r>
      <w:r w:rsidR="009E0B98" w:rsidRPr="00DF0954">
        <w:rPr>
          <w:rFonts w:ascii="Times New Roman" w:hAnsi="Times New Roman"/>
          <w:sz w:val="24"/>
          <w:szCs w:val="24"/>
        </w:rPr>
        <w:t xml:space="preserve"> </w:t>
      </w:r>
      <w:r w:rsidR="00043E34">
        <w:rPr>
          <w:rFonts w:ascii="Times New Roman" w:hAnsi="Times New Roman"/>
          <w:sz w:val="24"/>
          <w:szCs w:val="24"/>
        </w:rPr>
        <w:t>Т</w:t>
      </w:r>
      <w:r w:rsidR="009E0B98" w:rsidRPr="00DF0954">
        <w:rPr>
          <w:rFonts w:ascii="Times New Roman" w:hAnsi="Times New Roman"/>
          <w:sz w:val="24"/>
          <w:szCs w:val="24"/>
        </w:rPr>
        <w:t>ук общината според мен и администрацията трябва да обобщи данни дадени</w:t>
      </w:r>
      <w:r w:rsidR="00E72B99">
        <w:rPr>
          <w:rFonts w:ascii="Times New Roman" w:hAnsi="Times New Roman"/>
          <w:sz w:val="24"/>
          <w:szCs w:val="24"/>
        </w:rPr>
        <w:t>, т</w:t>
      </w:r>
      <w:r w:rsidR="009E0B98" w:rsidRPr="00DF0954">
        <w:rPr>
          <w:rFonts w:ascii="Times New Roman" w:hAnsi="Times New Roman"/>
          <w:sz w:val="24"/>
          <w:szCs w:val="24"/>
        </w:rPr>
        <w:t>ова исках да кажа</w:t>
      </w:r>
      <w:r w:rsidR="00E72B99">
        <w:rPr>
          <w:rFonts w:ascii="Times New Roman" w:hAnsi="Times New Roman"/>
          <w:sz w:val="24"/>
          <w:szCs w:val="24"/>
        </w:rPr>
        <w:t xml:space="preserve">, </w:t>
      </w:r>
      <w:r w:rsidR="009E0B98" w:rsidRPr="00DF0954">
        <w:rPr>
          <w:rFonts w:ascii="Times New Roman" w:hAnsi="Times New Roman"/>
          <w:sz w:val="24"/>
          <w:szCs w:val="24"/>
        </w:rPr>
        <w:t>от самите читалища. Общината няма да се занимава и администрацията с промяна на цифри</w:t>
      </w:r>
      <w:r w:rsidR="00E72B99">
        <w:rPr>
          <w:rFonts w:ascii="Times New Roman" w:hAnsi="Times New Roman"/>
          <w:sz w:val="24"/>
          <w:szCs w:val="24"/>
        </w:rPr>
        <w:t xml:space="preserve">, с </w:t>
      </w:r>
      <w:r w:rsidR="009E0B98" w:rsidRPr="00DF0954">
        <w:rPr>
          <w:rFonts w:ascii="Times New Roman" w:hAnsi="Times New Roman"/>
          <w:sz w:val="24"/>
          <w:szCs w:val="24"/>
        </w:rPr>
        <w:t>ама защо сте писали това, защо</w:t>
      </w:r>
      <w:r w:rsidR="00E72B99">
        <w:rPr>
          <w:rFonts w:ascii="Times New Roman" w:hAnsi="Times New Roman"/>
          <w:sz w:val="24"/>
          <w:szCs w:val="24"/>
        </w:rPr>
        <w:t xml:space="preserve"> </w:t>
      </w:r>
      <w:r w:rsidR="009E0B98" w:rsidRPr="00DF0954">
        <w:rPr>
          <w:rFonts w:ascii="Times New Roman" w:hAnsi="Times New Roman"/>
          <w:sz w:val="24"/>
          <w:szCs w:val="24"/>
        </w:rPr>
        <w:t>не сте написали онова</w:t>
      </w:r>
      <w:r w:rsidR="00E72B99">
        <w:rPr>
          <w:rFonts w:ascii="Times New Roman" w:hAnsi="Times New Roman"/>
          <w:sz w:val="24"/>
          <w:szCs w:val="24"/>
        </w:rPr>
        <w:t>. Н</w:t>
      </w:r>
      <w:r w:rsidR="009E0B98" w:rsidRPr="00DF0954">
        <w:rPr>
          <w:rFonts w:ascii="Times New Roman" w:hAnsi="Times New Roman"/>
          <w:sz w:val="24"/>
          <w:szCs w:val="24"/>
        </w:rPr>
        <w:t>е е работа на общинска администрация според мен.</w:t>
      </w:r>
      <w:r w:rsidR="00E72B99">
        <w:rPr>
          <w:rFonts w:ascii="Times New Roman" w:hAnsi="Times New Roman"/>
          <w:b/>
          <w:bCs/>
          <w:sz w:val="24"/>
          <w:szCs w:val="24"/>
        </w:rPr>
        <w:t xml:space="preserve"> </w:t>
      </w:r>
      <w:r w:rsidR="009E0B98" w:rsidRPr="00DF0954">
        <w:rPr>
          <w:rFonts w:ascii="Times New Roman" w:hAnsi="Times New Roman"/>
          <w:sz w:val="24"/>
          <w:szCs w:val="24"/>
        </w:rPr>
        <w:t>Тя прост</w:t>
      </w:r>
      <w:r w:rsidR="002E19D6">
        <w:rPr>
          <w:rFonts w:ascii="Times New Roman" w:hAnsi="Times New Roman"/>
          <w:sz w:val="24"/>
          <w:szCs w:val="24"/>
        </w:rPr>
        <w:t xml:space="preserve">о нанася </w:t>
      </w:r>
      <w:r w:rsidR="009E0B98" w:rsidRPr="00DF0954">
        <w:rPr>
          <w:rFonts w:ascii="Times New Roman" w:hAnsi="Times New Roman"/>
          <w:sz w:val="24"/>
          <w:szCs w:val="24"/>
        </w:rPr>
        <w:t>онова</w:t>
      </w:r>
      <w:r w:rsidR="002E19D6">
        <w:rPr>
          <w:rFonts w:ascii="Times New Roman" w:hAnsi="Times New Roman"/>
          <w:sz w:val="24"/>
          <w:szCs w:val="24"/>
        </w:rPr>
        <w:t xml:space="preserve">, </w:t>
      </w:r>
      <w:r w:rsidR="009E0B98" w:rsidRPr="00DF0954">
        <w:rPr>
          <w:rFonts w:ascii="Times New Roman" w:hAnsi="Times New Roman"/>
          <w:sz w:val="24"/>
          <w:szCs w:val="24"/>
        </w:rPr>
        <w:t>което са и дали.</w:t>
      </w:r>
      <w:r w:rsidR="002E19D6">
        <w:rPr>
          <w:rFonts w:ascii="Times New Roman" w:hAnsi="Times New Roman"/>
          <w:sz w:val="24"/>
          <w:szCs w:val="24"/>
        </w:rPr>
        <w:t xml:space="preserve"> И </w:t>
      </w:r>
      <w:r w:rsidR="009E0B98" w:rsidRPr="00DF0954">
        <w:rPr>
          <w:rFonts w:ascii="Times New Roman" w:hAnsi="Times New Roman"/>
          <w:sz w:val="24"/>
          <w:szCs w:val="24"/>
        </w:rPr>
        <w:t>защо и по какъв ред общинска администрация ще звъни и ще пита</w:t>
      </w:r>
      <w:r w:rsidR="002E19D6">
        <w:rPr>
          <w:rFonts w:ascii="Times New Roman" w:hAnsi="Times New Roman"/>
          <w:sz w:val="24"/>
          <w:szCs w:val="24"/>
        </w:rPr>
        <w:t>,</w:t>
      </w:r>
      <w:r w:rsidR="007205D3">
        <w:rPr>
          <w:rFonts w:ascii="Times New Roman" w:hAnsi="Times New Roman"/>
          <w:sz w:val="24"/>
          <w:szCs w:val="24"/>
        </w:rPr>
        <w:t xml:space="preserve"> ама </w:t>
      </w:r>
      <w:r w:rsidR="009E0B98" w:rsidRPr="00DF0954">
        <w:rPr>
          <w:rFonts w:ascii="Times New Roman" w:hAnsi="Times New Roman"/>
          <w:sz w:val="24"/>
          <w:szCs w:val="24"/>
        </w:rPr>
        <w:t>защо сте написали това, ама не сте написали това.</w:t>
      </w:r>
      <w:r w:rsidR="007205D3">
        <w:rPr>
          <w:rFonts w:ascii="Times New Roman" w:hAnsi="Times New Roman"/>
          <w:sz w:val="24"/>
          <w:szCs w:val="24"/>
        </w:rPr>
        <w:t xml:space="preserve"> О</w:t>
      </w:r>
      <w:r w:rsidR="009E0B98" w:rsidRPr="00DF0954">
        <w:rPr>
          <w:rFonts w:ascii="Times New Roman" w:hAnsi="Times New Roman"/>
          <w:sz w:val="24"/>
          <w:szCs w:val="24"/>
        </w:rPr>
        <w:t>бщинска администрация няма, доколкото знам и се надявам да не бъркам</w:t>
      </w:r>
      <w:r w:rsidR="007205D3">
        <w:rPr>
          <w:rFonts w:ascii="Times New Roman" w:hAnsi="Times New Roman"/>
          <w:sz w:val="24"/>
          <w:szCs w:val="24"/>
        </w:rPr>
        <w:t xml:space="preserve">, </w:t>
      </w:r>
      <w:r w:rsidR="009E0B98" w:rsidRPr="00DF0954">
        <w:rPr>
          <w:rFonts w:ascii="Times New Roman" w:hAnsi="Times New Roman"/>
          <w:sz w:val="24"/>
          <w:szCs w:val="24"/>
        </w:rPr>
        <w:t>никакви законови права да се бърка в работата на читалищата. Аз мисля, че те си имат закон и тяхната работа е само да обобщят данни. Да, благодаря ви.</w:t>
      </w:r>
    </w:p>
    <w:p w14:paraId="12911E2E" w14:textId="52EC0F15" w:rsidR="009E0B98" w:rsidRPr="00DF0954" w:rsidRDefault="007205D3" w:rsidP="00DF0954">
      <w:pPr>
        <w:spacing w:after="0" w:line="240" w:lineRule="auto"/>
        <w:jc w:val="both"/>
        <w:rPr>
          <w:rFonts w:ascii="Times New Roman" w:hAnsi="Times New Roman"/>
          <w:sz w:val="24"/>
          <w:szCs w:val="24"/>
        </w:rPr>
      </w:pPr>
      <w:r>
        <w:rPr>
          <w:rFonts w:ascii="Times New Roman" w:hAnsi="Times New Roman"/>
          <w:sz w:val="24"/>
          <w:szCs w:val="24"/>
        </w:rPr>
        <w:tab/>
      </w:r>
      <w:r w:rsidRPr="00891778">
        <w:rPr>
          <w:rFonts w:ascii="Times New Roman" w:hAnsi="Times New Roman"/>
          <w:b/>
          <w:bCs/>
          <w:sz w:val="24"/>
          <w:szCs w:val="24"/>
        </w:rPr>
        <w:t>Акад. Христо Белоев:</w:t>
      </w:r>
      <w:r>
        <w:rPr>
          <w:rFonts w:ascii="Times New Roman" w:hAnsi="Times New Roman"/>
          <w:sz w:val="24"/>
          <w:szCs w:val="24"/>
        </w:rPr>
        <w:t xml:space="preserve"> </w:t>
      </w:r>
      <w:r w:rsidR="009E0B98" w:rsidRPr="00DF0954">
        <w:rPr>
          <w:rFonts w:ascii="Times New Roman" w:hAnsi="Times New Roman"/>
          <w:sz w:val="24"/>
          <w:szCs w:val="24"/>
        </w:rPr>
        <w:t>Благодаря</w:t>
      </w:r>
      <w:r>
        <w:rPr>
          <w:rFonts w:ascii="Times New Roman" w:hAnsi="Times New Roman"/>
          <w:sz w:val="24"/>
          <w:szCs w:val="24"/>
        </w:rPr>
        <w:t>. Е</w:t>
      </w:r>
      <w:r w:rsidR="009E0B98" w:rsidRPr="00DF0954">
        <w:rPr>
          <w:rFonts w:ascii="Times New Roman" w:hAnsi="Times New Roman"/>
          <w:sz w:val="24"/>
          <w:szCs w:val="24"/>
        </w:rPr>
        <w:t>леонора</w:t>
      </w:r>
      <w:r>
        <w:rPr>
          <w:rFonts w:ascii="Times New Roman" w:hAnsi="Times New Roman"/>
          <w:sz w:val="24"/>
          <w:szCs w:val="24"/>
        </w:rPr>
        <w:t xml:space="preserve"> Н</w:t>
      </w:r>
      <w:r w:rsidR="009E0B98" w:rsidRPr="00DF0954">
        <w:rPr>
          <w:rFonts w:ascii="Times New Roman" w:hAnsi="Times New Roman"/>
          <w:sz w:val="24"/>
          <w:szCs w:val="24"/>
        </w:rPr>
        <w:t>иколова</w:t>
      </w:r>
      <w:r>
        <w:rPr>
          <w:rFonts w:ascii="Times New Roman" w:hAnsi="Times New Roman"/>
          <w:sz w:val="24"/>
          <w:szCs w:val="24"/>
        </w:rPr>
        <w:t xml:space="preserve">, </w:t>
      </w:r>
      <w:r w:rsidR="009E0B98" w:rsidRPr="00DF0954">
        <w:rPr>
          <w:rFonts w:ascii="Times New Roman" w:hAnsi="Times New Roman"/>
          <w:sz w:val="24"/>
          <w:szCs w:val="24"/>
        </w:rPr>
        <w:t>изказване. Дуплика. Да</w:t>
      </w:r>
      <w:r w:rsidR="00891778">
        <w:rPr>
          <w:rFonts w:ascii="Times New Roman" w:hAnsi="Times New Roman"/>
          <w:sz w:val="24"/>
          <w:szCs w:val="24"/>
        </w:rPr>
        <w:t xml:space="preserve">, </w:t>
      </w:r>
      <w:r w:rsidR="009E0B98" w:rsidRPr="00DF0954">
        <w:rPr>
          <w:rFonts w:ascii="Times New Roman" w:hAnsi="Times New Roman"/>
          <w:sz w:val="24"/>
          <w:szCs w:val="24"/>
        </w:rPr>
        <w:t>сега се появи дуплика.</w:t>
      </w:r>
    </w:p>
    <w:p w14:paraId="0B49A1FE" w14:textId="1BA7C3E4" w:rsidR="009E0B98" w:rsidRPr="00DF0954" w:rsidRDefault="00991F39" w:rsidP="00DF0954">
      <w:pPr>
        <w:spacing w:after="0" w:line="240" w:lineRule="auto"/>
        <w:jc w:val="both"/>
        <w:rPr>
          <w:rFonts w:ascii="Times New Roman" w:hAnsi="Times New Roman"/>
          <w:sz w:val="24"/>
          <w:szCs w:val="24"/>
        </w:rPr>
      </w:pPr>
      <w:r>
        <w:rPr>
          <w:rFonts w:ascii="Times New Roman" w:hAnsi="Times New Roman"/>
          <w:sz w:val="24"/>
          <w:szCs w:val="24"/>
        </w:rPr>
        <w:tab/>
      </w:r>
      <w:r w:rsidRPr="00991F39">
        <w:rPr>
          <w:rFonts w:ascii="Times New Roman" w:hAnsi="Times New Roman"/>
          <w:b/>
          <w:bCs/>
          <w:sz w:val="24"/>
          <w:szCs w:val="24"/>
        </w:rPr>
        <w:t>Г-н Искрен Веселинов /дуплика/:</w:t>
      </w:r>
      <w:r>
        <w:rPr>
          <w:rFonts w:ascii="Times New Roman" w:hAnsi="Times New Roman"/>
          <w:sz w:val="24"/>
          <w:szCs w:val="24"/>
        </w:rPr>
        <w:t xml:space="preserve"> </w:t>
      </w:r>
      <w:r w:rsidR="009E0B98" w:rsidRPr="00DF0954">
        <w:rPr>
          <w:rFonts w:ascii="Times New Roman" w:hAnsi="Times New Roman"/>
          <w:sz w:val="24"/>
          <w:szCs w:val="24"/>
        </w:rPr>
        <w:t>Вижте</w:t>
      </w:r>
      <w:r w:rsidR="007D0B16">
        <w:rPr>
          <w:rFonts w:ascii="Times New Roman" w:hAnsi="Times New Roman"/>
          <w:sz w:val="24"/>
          <w:szCs w:val="24"/>
          <w:lang w:val="en-US"/>
        </w:rPr>
        <w:t xml:space="preserve">, </w:t>
      </w:r>
      <w:r w:rsidR="009E0B98" w:rsidRPr="00DF0954">
        <w:rPr>
          <w:rFonts w:ascii="Times New Roman" w:hAnsi="Times New Roman"/>
          <w:sz w:val="24"/>
          <w:szCs w:val="24"/>
        </w:rPr>
        <w:t>въпроса, който зададохме и тогава</w:t>
      </w:r>
      <w:r w:rsidR="007D0B16">
        <w:rPr>
          <w:rFonts w:ascii="Times New Roman" w:hAnsi="Times New Roman"/>
          <w:sz w:val="24"/>
          <w:szCs w:val="24"/>
          <w:lang w:val="en-US"/>
        </w:rPr>
        <w:t xml:space="preserve"> </w:t>
      </w:r>
      <w:r w:rsidR="007D0B16">
        <w:rPr>
          <w:rFonts w:ascii="Times New Roman" w:hAnsi="Times New Roman"/>
          <w:sz w:val="24"/>
          <w:szCs w:val="24"/>
        </w:rPr>
        <w:t>и</w:t>
      </w:r>
      <w:r w:rsidR="009E0B98" w:rsidRPr="00DF0954">
        <w:rPr>
          <w:rFonts w:ascii="Times New Roman" w:hAnsi="Times New Roman"/>
          <w:sz w:val="24"/>
          <w:szCs w:val="24"/>
        </w:rPr>
        <w:t xml:space="preserve"> който продължаваме да чакаме отговор</w:t>
      </w:r>
      <w:r w:rsidR="007D0B16">
        <w:rPr>
          <w:rFonts w:ascii="Times New Roman" w:hAnsi="Times New Roman"/>
          <w:sz w:val="24"/>
          <w:szCs w:val="24"/>
        </w:rPr>
        <w:t xml:space="preserve"> е </w:t>
      </w:r>
      <w:r w:rsidR="009E0B98" w:rsidRPr="00DF0954">
        <w:rPr>
          <w:rFonts w:ascii="Times New Roman" w:hAnsi="Times New Roman"/>
          <w:sz w:val="24"/>
          <w:szCs w:val="24"/>
        </w:rPr>
        <w:t xml:space="preserve">дали в отчета на читалището е подадена </w:t>
      </w:r>
      <w:r w:rsidR="007D0B16">
        <w:rPr>
          <w:rFonts w:ascii="Times New Roman" w:hAnsi="Times New Roman"/>
          <w:sz w:val="24"/>
          <w:szCs w:val="24"/>
        </w:rPr>
        <w:t>„</w:t>
      </w:r>
      <w:r w:rsidR="009E0B98" w:rsidRPr="00DF0954">
        <w:rPr>
          <w:rFonts w:ascii="Times New Roman" w:hAnsi="Times New Roman"/>
          <w:sz w:val="24"/>
          <w:szCs w:val="24"/>
        </w:rPr>
        <w:t>0</w:t>
      </w:r>
      <w:r w:rsidR="007D0B16">
        <w:rPr>
          <w:rFonts w:ascii="Times New Roman" w:hAnsi="Times New Roman"/>
          <w:sz w:val="24"/>
          <w:szCs w:val="24"/>
        </w:rPr>
        <w:t xml:space="preserve">“ </w:t>
      </w:r>
      <w:r w:rsidR="009E0B98" w:rsidRPr="00DF0954">
        <w:rPr>
          <w:rFonts w:ascii="Times New Roman" w:hAnsi="Times New Roman"/>
          <w:sz w:val="24"/>
          <w:szCs w:val="24"/>
        </w:rPr>
        <w:t>или по някаква причина</w:t>
      </w:r>
      <w:r w:rsidR="007D0B16">
        <w:rPr>
          <w:rFonts w:ascii="Times New Roman" w:hAnsi="Times New Roman"/>
          <w:sz w:val="24"/>
          <w:szCs w:val="24"/>
        </w:rPr>
        <w:t xml:space="preserve"> с</w:t>
      </w:r>
      <w:r w:rsidR="009E0B98" w:rsidRPr="00DF0954">
        <w:rPr>
          <w:rFonts w:ascii="Times New Roman" w:hAnsi="Times New Roman"/>
          <w:sz w:val="24"/>
          <w:szCs w:val="24"/>
        </w:rPr>
        <w:t xml:space="preserve">лед това </w:t>
      </w:r>
      <w:r w:rsidR="007D0B16">
        <w:rPr>
          <w:rFonts w:ascii="Times New Roman" w:hAnsi="Times New Roman"/>
          <w:sz w:val="24"/>
          <w:szCs w:val="24"/>
        </w:rPr>
        <w:t xml:space="preserve">тази „0“ </w:t>
      </w:r>
      <w:r w:rsidR="009E0B98" w:rsidRPr="00DF0954">
        <w:rPr>
          <w:rFonts w:ascii="Times New Roman" w:hAnsi="Times New Roman"/>
          <w:sz w:val="24"/>
          <w:szCs w:val="24"/>
        </w:rPr>
        <w:t xml:space="preserve">се е появила в документа, който разглеждаме. Аз не бих </w:t>
      </w:r>
      <w:r w:rsidR="00D1777A">
        <w:rPr>
          <w:rFonts w:ascii="Times New Roman" w:hAnsi="Times New Roman"/>
          <w:sz w:val="24"/>
          <w:szCs w:val="24"/>
        </w:rPr>
        <w:t>вла</w:t>
      </w:r>
      <w:r w:rsidR="009E0B98" w:rsidRPr="00DF0954">
        <w:rPr>
          <w:rFonts w:ascii="Times New Roman" w:hAnsi="Times New Roman"/>
          <w:sz w:val="24"/>
          <w:szCs w:val="24"/>
        </w:rPr>
        <w:t>гал толкова страст в тази работа. Логичното е общинската администрация да</w:t>
      </w:r>
      <w:r w:rsidR="00D1777A">
        <w:rPr>
          <w:rFonts w:ascii="Times New Roman" w:hAnsi="Times New Roman"/>
          <w:sz w:val="24"/>
          <w:szCs w:val="24"/>
        </w:rPr>
        <w:t xml:space="preserve"> </w:t>
      </w:r>
      <w:r w:rsidR="009E0B98" w:rsidRPr="00DF0954">
        <w:rPr>
          <w:rFonts w:ascii="Times New Roman" w:hAnsi="Times New Roman"/>
          <w:sz w:val="24"/>
          <w:szCs w:val="24"/>
        </w:rPr>
        <w:t xml:space="preserve">общува, както и чуваме, че се опитва да общува с читалищата и да получава </w:t>
      </w:r>
      <w:r w:rsidR="009E0B98" w:rsidRPr="00DF0954">
        <w:rPr>
          <w:rFonts w:ascii="Times New Roman" w:hAnsi="Times New Roman"/>
          <w:sz w:val="24"/>
          <w:szCs w:val="24"/>
        </w:rPr>
        <w:lastRenderedPageBreak/>
        <w:t xml:space="preserve">информация от тях. В края на краищата голяма част от културния живот на Русе </w:t>
      </w:r>
      <w:r w:rsidR="00D1777A">
        <w:rPr>
          <w:rFonts w:ascii="Times New Roman" w:hAnsi="Times New Roman"/>
          <w:sz w:val="24"/>
          <w:szCs w:val="24"/>
        </w:rPr>
        <w:t>с</w:t>
      </w:r>
      <w:r w:rsidR="009E0B98" w:rsidRPr="00DF0954">
        <w:rPr>
          <w:rFonts w:ascii="Times New Roman" w:hAnsi="Times New Roman"/>
          <w:sz w:val="24"/>
          <w:szCs w:val="24"/>
        </w:rPr>
        <w:t>е дължи</w:t>
      </w:r>
      <w:r w:rsidR="00D1777A">
        <w:rPr>
          <w:rFonts w:ascii="Times New Roman" w:hAnsi="Times New Roman"/>
          <w:sz w:val="24"/>
          <w:szCs w:val="24"/>
        </w:rPr>
        <w:t xml:space="preserve"> </w:t>
      </w:r>
      <w:r w:rsidR="009E0B98" w:rsidRPr="00DF0954">
        <w:rPr>
          <w:rFonts w:ascii="Times New Roman" w:hAnsi="Times New Roman"/>
          <w:sz w:val="24"/>
          <w:szCs w:val="24"/>
        </w:rPr>
        <w:t>благодарение на активността на читалищ</w:t>
      </w:r>
      <w:r w:rsidR="00792960">
        <w:rPr>
          <w:rFonts w:ascii="Times New Roman" w:hAnsi="Times New Roman"/>
          <w:sz w:val="24"/>
          <w:szCs w:val="24"/>
        </w:rPr>
        <w:t>а</w:t>
      </w:r>
      <w:r w:rsidR="009E0B98" w:rsidRPr="00DF0954">
        <w:rPr>
          <w:rFonts w:ascii="Times New Roman" w:hAnsi="Times New Roman"/>
          <w:sz w:val="24"/>
          <w:szCs w:val="24"/>
        </w:rPr>
        <w:t>т</w:t>
      </w:r>
      <w:r w:rsidR="00792960">
        <w:rPr>
          <w:rFonts w:ascii="Times New Roman" w:hAnsi="Times New Roman"/>
          <w:sz w:val="24"/>
          <w:szCs w:val="24"/>
        </w:rPr>
        <w:t>а</w:t>
      </w:r>
      <w:r w:rsidR="009E0B98" w:rsidRPr="00DF0954">
        <w:rPr>
          <w:rFonts w:ascii="Times New Roman" w:hAnsi="Times New Roman"/>
          <w:sz w:val="24"/>
          <w:szCs w:val="24"/>
        </w:rPr>
        <w:t>.</w:t>
      </w:r>
    </w:p>
    <w:p w14:paraId="475F15AF" w14:textId="76D246F7" w:rsidR="009E0B98" w:rsidRDefault="00D1777A" w:rsidP="00DF0954">
      <w:pPr>
        <w:spacing w:after="0" w:line="240" w:lineRule="auto"/>
        <w:jc w:val="both"/>
        <w:rPr>
          <w:rFonts w:ascii="Times New Roman" w:hAnsi="Times New Roman"/>
          <w:sz w:val="24"/>
          <w:szCs w:val="24"/>
        </w:rPr>
      </w:pPr>
      <w:r>
        <w:rPr>
          <w:rFonts w:ascii="Times New Roman" w:hAnsi="Times New Roman"/>
          <w:sz w:val="24"/>
          <w:szCs w:val="24"/>
        </w:rPr>
        <w:tab/>
      </w:r>
      <w:r w:rsidRPr="00792960">
        <w:rPr>
          <w:rFonts w:ascii="Times New Roman" w:hAnsi="Times New Roman"/>
          <w:b/>
          <w:bCs/>
          <w:sz w:val="24"/>
          <w:szCs w:val="24"/>
        </w:rPr>
        <w:t>Акад. Христо Белоев:</w:t>
      </w:r>
      <w:r>
        <w:rPr>
          <w:rFonts w:ascii="Times New Roman" w:hAnsi="Times New Roman"/>
          <w:sz w:val="24"/>
          <w:szCs w:val="24"/>
        </w:rPr>
        <w:t xml:space="preserve"> </w:t>
      </w:r>
      <w:r w:rsidR="009E0B98" w:rsidRPr="00DF0954">
        <w:rPr>
          <w:rFonts w:ascii="Times New Roman" w:hAnsi="Times New Roman"/>
          <w:sz w:val="24"/>
          <w:szCs w:val="24"/>
        </w:rPr>
        <w:t>Благодаря. Господин</w:t>
      </w:r>
      <w:r>
        <w:rPr>
          <w:rFonts w:ascii="Times New Roman" w:hAnsi="Times New Roman"/>
          <w:sz w:val="24"/>
          <w:szCs w:val="24"/>
        </w:rPr>
        <w:t xml:space="preserve"> Е</w:t>
      </w:r>
      <w:r w:rsidR="009E0B98" w:rsidRPr="00DF0954">
        <w:rPr>
          <w:rFonts w:ascii="Times New Roman" w:hAnsi="Times New Roman"/>
          <w:sz w:val="24"/>
          <w:szCs w:val="24"/>
        </w:rPr>
        <w:t>нчев.</w:t>
      </w:r>
    </w:p>
    <w:p w14:paraId="375E35EA" w14:textId="0A880345" w:rsidR="009E0B98" w:rsidRPr="00DF0954" w:rsidRDefault="00792960" w:rsidP="00DF0954">
      <w:pPr>
        <w:spacing w:after="0" w:line="240" w:lineRule="auto"/>
        <w:jc w:val="both"/>
        <w:rPr>
          <w:rFonts w:ascii="Times New Roman" w:hAnsi="Times New Roman"/>
          <w:sz w:val="24"/>
          <w:szCs w:val="24"/>
        </w:rPr>
      </w:pPr>
      <w:r>
        <w:rPr>
          <w:rFonts w:ascii="Times New Roman" w:hAnsi="Times New Roman"/>
          <w:sz w:val="24"/>
          <w:szCs w:val="24"/>
        </w:rPr>
        <w:tab/>
      </w:r>
      <w:r w:rsidRPr="00792960">
        <w:rPr>
          <w:rFonts w:ascii="Times New Roman" w:hAnsi="Times New Roman"/>
          <w:b/>
          <w:bCs/>
          <w:sz w:val="24"/>
          <w:szCs w:val="24"/>
        </w:rPr>
        <w:t>Г-н Енчо Енчев:</w:t>
      </w:r>
      <w:r>
        <w:rPr>
          <w:rFonts w:ascii="Times New Roman" w:hAnsi="Times New Roman"/>
          <w:sz w:val="24"/>
          <w:szCs w:val="24"/>
        </w:rPr>
        <w:t xml:space="preserve"> </w:t>
      </w:r>
      <w:r w:rsidR="009E0B98" w:rsidRPr="00DF0954">
        <w:rPr>
          <w:rFonts w:ascii="Times New Roman" w:hAnsi="Times New Roman"/>
          <w:sz w:val="24"/>
          <w:szCs w:val="24"/>
        </w:rPr>
        <w:t>Няколко думи да кажа аз докато колеги</w:t>
      </w:r>
      <w:r>
        <w:rPr>
          <w:rFonts w:ascii="Times New Roman" w:hAnsi="Times New Roman"/>
          <w:sz w:val="24"/>
          <w:szCs w:val="24"/>
        </w:rPr>
        <w:t xml:space="preserve">те </w:t>
      </w:r>
      <w:r w:rsidR="009E0B98" w:rsidRPr="00DF0954">
        <w:rPr>
          <w:rFonts w:ascii="Times New Roman" w:hAnsi="Times New Roman"/>
          <w:sz w:val="24"/>
          <w:szCs w:val="24"/>
        </w:rPr>
        <w:t>подготвят текста за решение. Сега</w:t>
      </w:r>
      <w:r>
        <w:rPr>
          <w:rFonts w:ascii="Times New Roman" w:hAnsi="Times New Roman"/>
          <w:sz w:val="24"/>
          <w:szCs w:val="24"/>
        </w:rPr>
        <w:t xml:space="preserve">, </w:t>
      </w:r>
      <w:r w:rsidR="009E0B98" w:rsidRPr="00DF0954">
        <w:rPr>
          <w:rFonts w:ascii="Times New Roman" w:hAnsi="Times New Roman"/>
          <w:sz w:val="24"/>
          <w:szCs w:val="24"/>
        </w:rPr>
        <w:t xml:space="preserve">преди малко господин </w:t>
      </w:r>
      <w:r>
        <w:rPr>
          <w:rFonts w:ascii="Times New Roman" w:hAnsi="Times New Roman"/>
          <w:sz w:val="24"/>
          <w:szCs w:val="24"/>
        </w:rPr>
        <w:t>М</w:t>
      </w:r>
      <w:r w:rsidR="009E0B98" w:rsidRPr="00DF0954">
        <w:rPr>
          <w:rFonts w:ascii="Times New Roman" w:hAnsi="Times New Roman"/>
          <w:sz w:val="24"/>
          <w:szCs w:val="24"/>
        </w:rPr>
        <w:t>илков каза, че с</w:t>
      </w:r>
      <w:r>
        <w:rPr>
          <w:rFonts w:ascii="Times New Roman" w:hAnsi="Times New Roman"/>
          <w:sz w:val="24"/>
          <w:szCs w:val="24"/>
        </w:rPr>
        <w:t xml:space="preserve"> Ч</w:t>
      </w:r>
      <w:r w:rsidR="009E0B98" w:rsidRPr="00DF0954">
        <w:rPr>
          <w:rFonts w:ascii="Times New Roman" w:hAnsi="Times New Roman"/>
          <w:sz w:val="24"/>
          <w:szCs w:val="24"/>
        </w:rPr>
        <w:t xml:space="preserve">италище </w:t>
      </w:r>
      <w:r>
        <w:rPr>
          <w:rFonts w:ascii="Times New Roman" w:hAnsi="Times New Roman"/>
          <w:sz w:val="24"/>
          <w:szCs w:val="24"/>
        </w:rPr>
        <w:t>„З</w:t>
      </w:r>
      <w:r w:rsidR="009E0B98" w:rsidRPr="00DF0954">
        <w:rPr>
          <w:rFonts w:ascii="Times New Roman" w:hAnsi="Times New Roman"/>
          <w:sz w:val="24"/>
          <w:szCs w:val="24"/>
        </w:rPr>
        <w:t>ора</w:t>
      </w:r>
      <w:r>
        <w:rPr>
          <w:rFonts w:ascii="Times New Roman" w:hAnsi="Times New Roman"/>
          <w:sz w:val="24"/>
          <w:szCs w:val="24"/>
        </w:rPr>
        <w:t xml:space="preserve">“ </w:t>
      </w:r>
      <w:r w:rsidR="009E0B98" w:rsidRPr="00DF0954">
        <w:rPr>
          <w:rFonts w:ascii="Times New Roman" w:hAnsi="Times New Roman"/>
          <w:sz w:val="24"/>
          <w:szCs w:val="24"/>
        </w:rPr>
        <w:t>няма диалог</w:t>
      </w:r>
      <w:r>
        <w:rPr>
          <w:rFonts w:ascii="Times New Roman" w:hAnsi="Times New Roman"/>
          <w:sz w:val="24"/>
          <w:szCs w:val="24"/>
        </w:rPr>
        <w:t>.</w:t>
      </w:r>
      <w:r w:rsidR="009E0B98" w:rsidRPr="00DF0954">
        <w:rPr>
          <w:rFonts w:ascii="Times New Roman" w:hAnsi="Times New Roman"/>
          <w:sz w:val="24"/>
          <w:szCs w:val="24"/>
        </w:rPr>
        <w:t xml:space="preserve"> </w:t>
      </w:r>
      <w:r>
        <w:rPr>
          <w:rFonts w:ascii="Times New Roman" w:hAnsi="Times New Roman"/>
          <w:sz w:val="24"/>
          <w:szCs w:val="24"/>
        </w:rPr>
        <w:t>К</w:t>
      </w:r>
      <w:r w:rsidR="009E0B98" w:rsidRPr="00DF0954">
        <w:rPr>
          <w:rFonts w:ascii="Times New Roman" w:hAnsi="Times New Roman"/>
          <w:sz w:val="24"/>
          <w:szCs w:val="24"/>
        </w:rPr>
        <w:t>ак искате вие</w:t>
      </w:r>
      <w:r>
        <w:rPr>
          <w:rFonts w:ascii="Times New Roman" w:hAnsi="Times New Roman"/>
          <w:sz w:val="24"/>
          <w:szCs w:val="24"/>
        </w:rPr>
        <w:t xml:space="preserve">, </w:t>
      </w:r>
      <w:r w:rsidR="009E0B98" w:rsidRPr="00DF0954">
        <w:rPr>
          <w:rFonts w:ascii="Times New Roman" w:hAnsi="Times New Roman"/>
          <w:sz w:val="24"/>
          <w:szCs w:val="24"/>
        </w:rPr>
        <w:t>ние когато се отказва диалог и няма такъв</w:t>
      </w:r>
      <w:r w:rsidR="00BC3C2D">
        <w:rPr>
          <w:rFonts w:ascii="Times New Roman" w:hAnsi="Times New Roman"/>
          <w:sz w:val="24"/>
          <w:szCs w:val="24"/>
        </w:rPr>
        <w:t xml:space="preserve">, </w:t>
      </w:r>
      <w:r w:rsidR="009E0B98" w:rsidRPr="00DF0954">
        <w:rPr>
          <w:rFonts w:ascii="Times New Roman" w:hAnsi="Times New Roman"/>
          <w:sz w:val="24"/>
          <w:szCs w:val="24"/>
        </w:rPr>
        <w:t xml:space="preserve">когато ги каним в нашите кабинети и те идват и казват, ама ние не сме длъжни да идваме тук във </w:t>
      </w:r>
      <w:r w:rsidR="00BC3C2D">
        <w:rPr>
          <w:rFonts w:ascii="Times New Roman" w:hAnsi="Times New Roman"/>
          <w:sz w:val="24"/>
          <w:szCs w:val="24"/>
        </w:rPr>
        <w:t>В</w:t>
      </w:r>
      <w:r w:rsidR="009E0B98" w:rsidRPr="00DF0954">
        <w:rPr>
          <w:rFonts w:ascii="Times New Roman" w:hAnsi="Times New Roman"/>
          <w:sz w:val="24"/>
          <w:szCs w:val="24"/>
        </w:rPr>
        <w:t xml:space="preserve">ашите кабинети, защото сме самоуправляваща се и независима институция и </w:t>
      </w:r>
      <w:r w:rsidR="00BC3C2D">
        <w:rPr>
          <w:rFonts w:ascii="Times New Roman" w:hAnsi="Times New Roman"/>
          <w:sz w:val="24"/>
          <w:szCs w:val="24"/>
        </w:rPr>
        <w:t>В</w:t>
      </w:r>
      <w:r w:rsidR="009E0B98" w:rsidRPr="00DF0954">
        <w:rPr>
          <w:rFonts w:ascii="Times New Roman" w:hAnsi="Times New Roman"/>
          <w:sz w:val="24"/>
          <w:szCs w:val="24"/>
        </w:rPr>
        <w:t>ашето мнение не значи нищо за нас. Ние настояваме да се отключат вратите</w:t>
      </w:r>
      <w:r w:rsidR="00BC3C2D">
        <w:rPr>
          <w:rFonts w:ascii="Times New Roman" w:hAnsi="Times New Roman"/>
          <w:sz w:val="24"/>
          <w:szCs w:val="24"/>
        </w:rPr>
        <w:t xml:space="preserve"> - </w:t>
      </w:r>
      <w:r w:rsidR="009E0B98" w:rsidRPr="00DF0954">
        <w:rPr>
          <w:rFonts w:ascii="Times New Roman" w:hAnsi="Times New Roman"/>
          <w:sz w:val="24"/>
          <w:szCs w:val="24"/>
        </w:rPr>
        <w:t>те казват</w:t>
      </w:r>
      <w:r w:rsidR="00BC3C2D">
        <w:rPr>
          <w:rFonts w:ascii="Times New Roman" w:hAnsi="Times New Roman"/>
          <w:sz w:val="24"/>
          <w:szCs w:val="24"/>
        </w:rPr>
        <w:t xml:space="preserve"> „</w:t>
      </w:r>
      <w:r w:rsidR="009E0B98" w:rsidRPr="00DF0954">
        <w:rPr>
          <w:rFonts w:ascii="Times New Roman" w:hAnsi="Times New Roman"/>
          <w:sz w:val="24"/>
          <w:szCs w:val="24"/>
        </w:rPr>
        <w:t>гледайте си работата, няма да ги отключим.</w:t>
      </w:r>
      <w:r w:rsidR="00BC3C2D">
        <w:rPr>
          <w:rFonts w:ascii="Times New Roman" w:hAnsi="Times New Roman"/>
          <w:sz w:val="24"/>
          <w:szCs w:val="24"/>
        </w:rPr>
        <w:t>“</w:t>
      </w:r>
      <w:r w:rsidR="009E0B98" w:rsidRPr="00DF0954">
        <w:rPr>
          <w:rFonts w:ascii="Times New Roman" w:hAnsi="Times New Roman"/>
          <w:sz w:val="24"/>
          <w:szCs w:val="24"/>
        </w:rPr>
        <w:t xml:space="preserve"> На мен </w:t>
      </w:r>
      <w:r w:rsidR="00BC3C2D">
        <w:rPr>
          <w:rFonts w:ascii="Times New Roman" w:hAnsi="Times New Roman"/>
          <w:sz w:val="24"/>
          <w:szCs w:val="24"/>
        </w:rPr>
        <w:t>ми</w:t>
      </w:r>
      <w:r w:rsidR="009E0B98" w:rsidRPr="00DF0954">
        <w:rPr>
          <w:rFonts w:ascii="Times New Roman" w:hAnsi="Times New Roman"/>
          <w:sz w:val="24"/>
          <w:szCs w:val="24"/>
        </w:rPr>
        <w:t xml:space="preserve"> се обаждат родители и деца, които отиват и звънят и никой не</w:t>
      </w:r>
      <w:r w:rsidR="00BC3C2D">
        <w:rPr>
          <w:rFonts w:ascii="Times New Roman" w:hAnsi="Times New Roman"/>
          <w:sz w:val="24"/>
          <w:szCs w:val="24"/>
        </w:rPr>
        <w:t xml:space="preserve"> с</w:t>
      </w:r>
      <w:r w:rsidR="009E0B98" w:rsidRPr="00DF0954">
        <w:rPr>
          <w:rFonts w:ascii="Times New Roman" w:hAnsi="Times New Roman"/>
          <w:sz w:val="24"/>
          <w:szCs w:val="24"/>
        </w:rPr>
        <w:t xml:space="preserve">лиза да отвори. Ще продължаваме ли да търпим това нещо? Аз не знам от </w:t>
      </w:r>
      <w:r w:rsidR="00836C7A">
        <w:rPr>
          <w:rFonts w:ascii="Times New Roman" w:hAnsi="Times New Roman"/>
          <w:sz w:val="24"/>
          <w:szCs w:val="24"/>
        </w:rPr>
        <w:t>В</w:t>
      </w:r>
      <w:r w:rsidR="009E0B98" w:rsidRPr="00DF0954">
        <w:rPr>
          <w:rFonts w:ascii="Times New Roman" w:hAnsi="Times New Roman"/>
          <w:sz w:val="24"/>
          <w:szCs w:val="24"/>
        </w:rPr>
        <w:t>ъзраждането насам досега</w:t>
      </w:r>
      <w:r w:rsidR="00BC3C2D">
        <w:rPr>
          <w:rFonts w:ascii="Times New Roman" w:hAnsi="Times New Roman"/>
          <w:sz w:val="24"/>
          <w:szCs w:val="24"/>
        </w:rPr>
        <w:t xml:space="preserve"> д</w:t>
      </w:r>
      <w:r w:rsidR="009E0B98" w:rsidRPr="00DF0954">
        <w:rPr>
          <w:rFonts w:ascii="Times New Roman" w:hAnsi="Times New Roman"/>
          <w:sz w:val="24"/>
          <w:szCs w:val="24"/>
        </w:rPr>
        <w:t>а има друго читалище, което да</w:t>
      </w:r>
      <w:r w:rsidR="00177E50">
        <w:rPr>
          <w:rFonts w:ascii="Times New Roman" w:hAnsi="Times New Roman"/>
          <w:sz w:val="24"/>
          <w:szCs w:val="24"/>
        </w:rPr>
        <w:t xml:space="preserve"> е със </w:t>
      </w:r>
      <w:r w:rsidR="009E0B98" w:rsidRPr="00DF0954">
        <w:rPr>
          <w:rFonts w:ascii="Times New Roman" w:hAnsi="Times New Roman"/>
          <w:sz w:val="24"/>
          <w:szCs w:val="24"/>
        </w:rPr>
        <w:t>заключена врата</w:t>
      </w:r>
      <w:r w:rsidR="00177E50">
        <w:rPr>
          <w:rFonts w:ascii="Times New Roman" w:hAnsi="Times New Roman"/>
          <w:sz w:val="24"/>
          <w:szCs w:val="24"/>
        </w:rPr>
        <w:t>. З</w:t>
      </w:r>
      <w:r w:rsidR="009E0B98" w:rsidRPr="00DF0954">
        <w:rPr>
          <w:rFonts w:ascii="Times New Roman" w:hAnsi="Times New Roman"/>
          <w:sz w:val="24"/>
          <w:szCs w:val="24"/>
        </w:rPr>
        <w:t>а мен и за моите разбирания</w:t>
      </w:r>
      <w:r w:rsidR="00455263">
        <w:rPr>
          <w:rFonts w:ascii="Times New Roman" w:hAnsi="Times New Roman"/>
          <w:sz w:val="24"/>
          <w:szCs w:val="24"/>
        </w:rPr>
        <w:t xml:space="preserve">, </w:t>
      </w:r>
      <w:r w:rsidR="009E0B98" w:rsidRPr="00DF0954">
        <w:rPr>
          <w:rFonts w:ascii="Times New Roman" w:hAnsi="Times New Roman"/>
          <w:sz w:val="24"/>
          <w:szCs w:val="24"/>
        </w:rPr>
        <w:t>може да с</w:t>
      </w:r>
      <w:r w:rsidR="00177E50">
        <w:rPr>
          <w:rFonts w:ascii="Times New Roman" w:hAnsi="Times New Roman"/>
          <w:sz w:val="24"/>
          <w:szCs w:val="24"/>
        </w:rPr>
        <w:t>а</w:t>
      </w:r>
      <w:r w:rsidR="009E0B98" w:rsidRPr="00DF0954">
        <w:rPr>
          <w:rFonts w:ascii="Times New Roman" w:hAnsi="Times New Roman"/>
          <w:sz w:val="24"/>
          <w:szCs w:val="24"/>
        </w:rPr>
        <w:t xml:space="preserve"> патриархални, но читалището трябва да е с широко отворена врата</w:t>
      </w:r>
      <w:r w:rsidR="00455263">
        <w:rPr>
          <w:rFonts w:ascii="Times New Roman" w:hAnsi="Times New Roman"/>
          <w:sz w:val="24"/>
          <w:szCs w:val="24"/>
        </w:rPr>
        <w:t xml:space="preserve">, </w:t>
      </w:r>
      <w:r w:rsidR="009E0B98" w:rsidRPr="00DF0954">
        <w:rPr>
          <w:rFonts w:ascii="Times New Roman" w:hAnsi="Times New Roman"/>
          <w:sz w:val="24"/>
          <w:szCs w:val="24"/>
        </w:rPr>
        <w:t>да има детски глъч там, да има постоянно движение на хора, които ползват постоянно както библиотеки, така</w:t>
      </w:r>
      <w:r w:rsidR="00455263">
        <w:rPr>
          <w:rFonts w:ascii="Times New Roman" w:hAnsi="Times New Roman"/>
          <w:sz w:val="24"/>
          <w:szCs w:val="24"/>
        </w:rPr>
        <w:t xml:space="preserve"> </w:t>
      </w:r>
      <w:r w:rsidR="009E0B98" w:rsidRPr="00DF0954">
        <w:rPr>
          <w:rFonts w:ascii="Times New Roman" w:hAnsi="Times New Roman"/>
          <w:sz w:val="24"/>
          <w:szCs w:val="24"/>
        </w:rPr>
        <w:t>и книжния фонд, който е там</w:t>
      </w:r>
      <w:r w:rsidR="00455263">
        <w:rPr>
          <w:rFonts w:ascii="Times New Roman" w:hAnsi="Times New Roman"/>
          <w:sz w:val="24"/>
          <w:szCs w:val="24"/>
        </w:rPr>
        <w:t xml:space="preserve">, </w:t>
      </w:r>
      <w:r w:rsidR="009E0B98" w:rsidRPr="00DF0954">
        <w:rPr>
          <w:rFonts w:ascii="Times New Roman" w:hAnsi="Times New Roman"/>
          <w:sz w:val="24"/>
          <w:szCs w:val="24"/>
        </w:rPr>
        <w:t>да с</w:t>
      </w:r>
      <w:r w:rsidR="00455263">
        <w:rPr>
          <w:rFonts w:ascii="Times New Roman" w:hAnsi="Times New Roman"/>
          <w:sz w:val="24"/>
          <w:szCs w:val="24"/>
        </w:rPr>
        <w:t>а</w:t>
      </w:r>
      <w:r w:rsidR="009E0B98" w:rsidRPr="00DF0954">
        <w:rPr>
          <w:rFonts w:ascii="Times New Roman" w:hAnsi="Times New Roman"/>
          <w:sz w:val="24"/>
          <w:szCs w:val="24"/>
        </w:rPr>
        <w:t xml:space="preserve"> обхванат</w:t>
      </w:r>
      <w:r w:rsidR="00455263">
        <w:rPr>
          <w:rFonts w:ascii="Times New Roman" w:hAnsi="Times New Roman"/>
          <w:sz w:val="24"/>
          <w:szCs w:val="24"/>
        </w:rPr>
        <w:t xml:space="preserve">и </w:t>
      </w:r>
      <w:r w:rsidR="009E0B98" w:rsidRPr="00DF0954">
        <w:rPr>
          <w:rFonts w:ascii="Times New Roman" w:hAnsi="Times New Roman"/>
          <w:sz w:val="24"/>
          <w:szCs w:val="24"/>
        </w:rPr>
        <w:t>в най</w:t>
      </w:r>
      <w:r w:rsidR="00455263">
        <w:rPr>
          <w:rFonts w:ascii="Times New Roman" w:hAnsi="Times New Roman"/>
          <w:sz w:val="24"/>
          <w:szCs w:val="24"/>
        </w:rPr>
        <w:t>-</w:t>
      </w:r>
      <w:r w:rsidR="009E0B98" w:rsidRPr="00DF0954">
        <w:rPr>
          <w:rFonts w:ascii="Times New Roman" w:hAnsi="Times New Roman"/>
          <w:sz w:val="24"/>
          <w:szCs w:val="24"/>
        </w:rPr>
        <w:t>различни форми. Как се</w:t>
      </w:r>
      <w:r w:rsidR="008D018C">
        <w:rPr>
          <w:rFonts w:ascii="Times New Roman" w:hAnsi="Times New Roman"/>
          <w:sz w:val="24"/>
          <w:szCs w:val="24"/>
        </w:rPr>
        <w:t xml:space="preserve"> </w:t>
      </w:r>
      <w:r w:rsidR="009E0B98" w:rsidRPr="00DF0954">
        <w:rPr>
          <w:rFonts w:ascii="Times New Roman" w:hAnsi="Times New Roman"/>
          <w:sz w:val="24"/>
          <w:szCs w:val="24"/>
        </w:rPr>
        <w:t>осъществяв</w:t>
      </w:r>
      <w:r w:rsidR="008D018C">
        <w:rPr>
          <w:rFonts w:ascii="Times New Roman" w:hAnsi="Times New Roman"/>
          <w:sz w:val="24"/>
          <w:szCs w:val="24"/>
        </w:rPr>
        <w:t xml:space="preserve">а </w:t>
      </w:r>
      <w:r w:rsidR="009E0B98" w:rsidRPr="00DF0954">
        <w:rPr>
          <w:rFonts w:ascii="Times New Roman" w:hAnsi="Times New Roman"/>
          <w:sz w:val="24"/>
          <w:szCs w:val="24"/>
        </w:rPr>
        <w:t>това под ключ и то при положение, че</w:t>
      </w:r>
      <w:r w:rsidR="008D018C">
        <w:rPr>
          <w:rFonts w:ascii="Times New Roman" w:hAnsi="Times New Roman"/>
          <w:sz w:val="24"/>
          <w:szCs w:val="24"/>
        </w:rPr>
        <w:t xml:space="preserve"> читалището </w:t>
      </w:r>
      <w:r w:rsidR="009E0B98" w:rsidRPr="00DF0954">
        <w:rPr>
          <w:rFonts w:ascii="Times New Roman" w:hAnsi="Times New Roman"/>
          <w:sz w:val="24"/>
          <w:szCs w:val="24"/>
        </w:rPr>
        <w:t xml:space="preserve">функционира в централната градска част, в идеалния център. Колеги, аз съм работил в квартал </w:t>
      </w:r>
      <w:r w:rsidR="008D018C">
        <w:rPr>
          <w:rFonts w:ascii="Times New Roman" w:hAnsi="Times New Roman"/>
          <w:sz w:val="24"/>
          <w:szCs w:val="24"/>
        </w:rPr>
        <w:t>„С</w:t>
      </w:r>
      <w:r w:rsidR="009E0B98" w:rsidRPr="00DF0954">
        <w:rPr>
          <w:rFonts w:ascii="Times New Roman" w:hAnsi="Times New Roman"/>
          <w:sz w:val="24"/>
          <w:szCs w:val="24"/>
        </w:rPr>
        <w:t>елеметя</w:t>
      </w:r>
      <w:r w:rsidR="008D018C">
        <w:rPr>
          <w:rFonts w:ascii="Times New Roman" w:hAnsi="Times New Roman"/>
          <w:sz w:val="24"/>
          <w:szCs w:val="24"/>
        </w:rPr>
        <w:t xml:space="preserve">“ </w:t>
      </w:r>
      <w:r w:rsidR="009E0B98" w:rsidRPr="00DF0954">
        <w:rPr>
          <w:rFonts w:ascii="Times New Roman" w:hAnsi="Times New Roman"/>
          <w:sz w:val="24"/>
          <w:szCs w:val="24"/>
        </w:rPr>
        <w:t>и съм бил директор на училище 20 години там</w:t>
      </w:r>
      <w:r w:rsidR="008D018C">
        <w:rPr>
          <w:rFonts w:ascii="Times New Roman" w:hAnsi="Times New Roman"/>
          <w:sz w:val="24"/>
          <w:szCs w:val="24"/>
        </w:rPr>
        <w:t xml:space="preserve">. Ама, </w:t>
      </w:r>
      <w:r w:rsidR="009E0B98" w:rsidRPr="00DF0954">
        <w:rPr>
          <w:rFonts w:ascii="Times New Roman" w:hAnsi="Times New Roman"/>
          <w:sz w:val="24"/>
          <w:szCs w:val="24"/>
        </w:rPr>
        <w:t xml:space="preserve">идете да видите </w:t>
      </w:r>
      <w:r w:rsidR="008D018C">
        <w:rPr>
          <w:rFonts w:ascii="Times New Roman" w:hAnsi="Times New Roman"/>
          <w:sz w:val="24"/>
          <w:szCs w:val="24"/>
        </w:rPr>
        <w:t>Ч</w:t>
      </w:r>
      <w:r w:rsidR="009E0B98" w:rsidRPr="00DF0954">
        <w:rPr>
          <w:rFonts w:ascii="Times New Roman" w:hAnsi="Times New Roman"/>
          <w:sz w:val="24"/>
          <w:szCs w:val="24"/>
        </w:rPr>
        <w:t xml:space="preserve">италище </w:t>
      </w:r>
      <w:r w:rsidR="008D018C">
        <w:rPr>
          <w:rFonts w:ascii="Times New Roman" w:hAnsi="Times New Roman"/>
          <w:sz w:val="24"/>
          <w:szCs w:val="24"/>
        </w:rPr>
        <w:t>„</w:t>
      </w:r>
      <w:r w:rsidR="009E0B98" w:rsidRPr="00DF0954">
        <w:rPr>
          <w:rFonts w:ascii="Times New Roman" w:hAnsi="Times New Roman"/>
          <w:sz w:val="24"/>
          <w:szCs w:val="24"/>
        </w:rPr>
        <w:t xml:space="preserve">Георги </w:t>
      </w:r>
      <w:r w:rsidR="008D018C">
        <w:rPr>
          <w:rFonts w:ascii="Times New Roman" w:hAnsi="Times New Roman"/>
          <w:sz w:val="24"/>
          <w:szCs w:val="24"/>
        </w:rPr>
        <w:t>Б</w:t>
      </w:r>
      <w:r w:rsidR="009E0B98" w:rsidRPr="00DF0954">
        <w:rPr>
          <w:rFonts w:ascii="Times New Roman" w:hAnsi="Times New Roman"/>
          <w:sz w:val="24"/>
          <w:szCs w:val="24"/>
        </w:rPr>
        <w:t>енковски</w:t>
      </w:r>
      <w:r w:rsidR="008D018C">
        <w:rPr>
          <w:rFonts w:ascii="Times New Roman" w:hAnsi="Times New Roman"/>
          <w:sz w:val="24"/>
          <w:szCs w:val="24"/>
        </w:rPr>
        <w:t>“</w:t>
      </w:r>
      <w:r w:rsidR="009E0B98" w:rsidRPr="00DF0954">
        <w:rPr>
          <w:rFonts w:ascii="Times New Roman" w:hAnsi="Times New Roman"/>
          <w:sz w:val="24"/>
          <w:szCs w:val="24"/>
        </w:rPr>
        <w:t>, вратата му е отворена постоянно</w:t>
      </w:r>
      <w:r w:rsidR="0042397F">
        <w:rPr>
          <w:rFonts w:ascii="Times New Roman" w:hAnsi="Times New Roman"/>
          <w:sz w:val="24"/>
          <w:szCs w:val="24"/>
        </w:rPr>
        <w:t xml:space="preserve"> и </w:t>
      </w:r>
      <w:r w:rsidR="009E0B98" w:rsidRPr="00DF0954">
        <w:rPr>
          <w:rFonts w:ascii="Times New Roman" w:hAnsi="Times New Roman"/>
          <w:sz w:val="24"/>
          <w:szCs w:val="24"/>
        </w:rPr>
        <w:t>там постоянно си влизат и деца, и т</w:t>
      </w:r>
      <w:r w:rsidR="0042397F">
        <w:rPr>
          <w:rFonts w:ascii="Times New Roman" w:hAnsi="Times New Roman"/>
          <w:sz w:val="24"/>
          <w:szCs w:val="24"/>
        </w:rPr>
        <w:t>.</w:t>
      </w:r>
      <w:r w:rsidR="009E0B98" w:rsidRPr="00DF0954">
        <w:rPr>
          <w:rFonts w:ascii="Times New Roman" w:hAnsi="Times New Roman"/>
          <w:sz w:val="24"/>
          <w:szCs w:val="24"/>
        </w:rPr>
        <w:t>н.</w:t>
      </w:r>
      <w:r w:rsidR="0042397F">
        <w:rPr>
          <w:rFonts w:ascii="Times New Roman" w:hAnsi="Times New Roman"/>
          <w:sz w:val="24"/>
          <w:szCs w:val="24"/>
        </w:rPr>
        <w:t xml:space="preserve"> Значи, </w:t>
      </w:r>
      <w:r w:rsidR="009E0B98" w:rsidRPr="00DF0954">
        <w:rPr>
          <w:rFonts w:ascii="Times New Roman" w:hAnsi="Times New Roman"/>
          <w:sz w:val="24"/>
          <w:szCs w:val="24"/>
        </w:rPr>
        <w:t xml:space="preserve">в ромския квартал може да е отворена вратата </w:t>
      </w:r>
      <w:r w:rsidR="0042397F">
        <w:rPr>
          <w:rFonts w:ascii="Times New Roman" w:hAnsi="Times New Roman"/>
          <w:sz w:val="24"/>
          <w:szCs w:val="24"/>
        </w:rPr>
        <w:t xml:space="preserve">и </w:t>
      </w:r>
      <w:r w:rsidR="009E0B98" w:rsidRPr="00DF0954">
        <w:rPr>
          <w:rFonts w:ascii="Times New Roman" w:hAnsi="Times New Roman"/>
          <w:sz w:val="24"/>
          <w:szCs w:val="24"/>
        </w:rPr>
        <w:t>да се работи, а в идеалния център на Русе не може. Работил съм с</w:t>
      </w:r>
      <w:r w:rsidR="0042397F">
        <w:rPr>
          <w:rFonts w:ascii="Times New Roman" w:hAnsi="Times New Roman"/>
          <w:sz w:val="24"/>
          <w:szCs w:val="24"/>
        </w:rPr>
        <w:t xml:space="preserve"> Ч</w:t>
      </w:r>
      <w:r w:rsidR="009E0B98" w:rsidRPr="00DF0954">
        <w:rPr>
          <w:rFonts w:ascii="Times New Roman" w:hAnsi="Times New Roman"/>
          <w:sz w:val="24"/>
          <w:szCs w:val="24"/>
        </w:rPr>
        <w:t xml:space="preserve">италище </w:t>
      </w:r>
      <w:r w:rsidR="0042397F">
        <w:rPr>
          <w:rFonts w:ascii="Times New Roman" w:hAnsi="Times New Roman"/>
          <w:sz w:val="24"/>
          <w:szCs w:val="24"/>
        </w:rPr>
        <w:t>„А</w:t>
      </w:r>
      <w:r w:rsidR="009E0B98" w:rsidRPr="00DF0954">
        <w:rPr>
          <w:rFonts w:ascii="Times New Roman" w:hAnsi="Times New Roman"/>
          <w:sz w:val="24"/>
          <w:szCs w:val="24"/>
        </w:rPr>
        <w:t xml:space="preserve">нгел </w:t>
      </w:r>
      <w:r w:rsidR="0042397F">
        <w:rPr>
          <w:rFonts w:ascii="Times New Roman" w:hAnsi="Times New Roman"/>
          <w:sz w:val="24"/>
          <w:szCs w:val="24"/>
        </w:rPr>
        <w:t>К</w:t>
      </w:r>
      <w:r w:rsidR="009E0B98" w:rsidRPr="00DF0954">
        <w:rPr>
          <w:rFonts w:ascii="Times New Roman" w:hAnsi="Times New Roman"/>
          <w:sz w:val="24"/>
          <w:szCs w:val="24"/>
        </w:rPr>
        <w:t>ънчев</w:t>
      </w:r>
      <w:r w:rsidR="0042397F">
        <w:rPr>
          <w:rFonts w:ascii="Times New Roman" w:hAnsi="Times New Roman"/>
          <w:sz w:val="24"/>
          <w:szCs w:val="24"/>
        </w:rPr>
        <w:t>“</w:t>
      </w:r>
      <w:r w:rsidR="009E0B98" w:rsidRPr="00DF0954">
        <w:rPr>
          <w:rFonts w:ascii="Times New Roman" w:hAnsi="Times New Roman"/>
          <w:sz w:val="24"/>
          <w:szCs w:val="24"/>
        </w:rPr>
        <w:t>, идете да видите, там никога не се заключва врата</w:t>
      </w:r>
      <w:r w:rsidR="008B0F8B">
        <w:rPr>
          <w:rFonts w:ascii="Times New Roman" w:hAnsi="Times New Roman"/>
          <w:sz w:val="24"/>
          <w:szCs w:val="24"/>
        </w:rPr>
        <w:t xml:space="preserve">, </w:t>
      </w:r>
      <w:r w:rsidR="009E0B98" w:rsidRPr="00DF0954">
        <w:rPr>
          <w:rFonts w:ascii="Times New Roman" w:hAnsi="Times New Roman"/>
          <w:sz w:val="24"/>
          <w:szCs w:val="24"/>
        </w:rPr>
        <w:t>по какъв начин и как се работи. Сега</w:t>
      </w:r>
      <w:r w:rsidR="008B0F8B">
        <w:rPr>
          <w:rFonts w:ascii="Times New Roman" w:hAnsi="Times New Roman"/>
          <w:sz w:val="24"/>
          <w:szCs w:val="24"/>
        </w:rPr>
        <w:t xml:space="preserve"> тук </w:t>
      </w:r>
      <w:r w:rsidR="009E0B98" w:rsidRPr="00DF0954">
        <w:rPr>
          <w:rFonts w:ascii="Times New Roman" w:hAnsi="Times New Roman"/>
          <w:sz w:val="24"/>
          <w:szCs w:val="24"/>
        </w:rPr>
        <w:t>приемаме, че има някои грешки</w:t>
      </w:r>
      <w:r w:rsidR="008B0F8B">
        <w:rPr>
          <w:rFonts w:ascii="Times New Roman" w:hAnsi="Times New Roman"/>
          <w:sz w:val="24"/>
          <w:szCs w:val="24"/>
        </w:rPr>
        <w:t>. З</w:t>
      </w:r>
      <w:r w:rsidR="009E0B98" w:rsidRPr="00DF0954">
        <w:rPr>
          <w:rFonts w:ascii="Times New Roman" w:hAnsi="Times New Roman"/>
          <w:sz w:val="24"/>
          <w:szCs w:val="24"/>
        </w:rPr>
        <w:t>а мен също са парадоксални</w:t>
      </w:r>
      <w:r w:rsidR="008B0F8B">
        <w:rPr>
          <w:rFonts w:ascii="Times New Roman" w:hAnsi="Times New Roman"/>
          <w:sz w:val="24"/>
          <w:szCs w:val="24"/>
        </w:rPr>
        <w:t>. Н</w:t>
      </w:r>
      <w:r w:rsidR="009E0B98" w:rsidRPr="00DF0954">
        <w:rPr>
          <w:rFonts w:ascii="Times New Roman" w:hAnsi="Times New Roman"/>
          <w:sz w:val="24"/>
          <w:szCs w:val="24"/>
        </w:rPr>
        <w:t>яма нито</w:t>
      </w:r>
      <w:r w:rsidR="008B0F8B">
        <w:rPr>
          <w:rFonts w:ascii="Times New Roman" w:hAnsi="Times New Roman"/>
          <w:sz w:val="24"/>
          <w:szCs w:val="24"/>
        </w:rPr>
        <w:t xml:space="preserve"> един </w:t>
      </w:r>
      <w:r w:rsidR="009E0B98" w:rsidRPr="00DF0954">
        <w:rPr>
          <w:rFonts w:ascii="Times New Roman" w:hAnsi="Times New Roman"/>
          <w:sz w:val="24"/>
          <w:szCs w:val="24"/>
        </w:rPr>
        <w:t>посочен от тях художествен състав, а пък имам</w:t>
      </w:r>
      <w:r w:rsidR="002D0DFB">
        <w:rPr>
          <w:rFonts w:ascii="Times New Roman" w:hAnsi="Times New Roman"/>
          <w:sz w:val="24"/>
          <w:szCs w:val="24"/>
        </w:rPr>
        <w:t>е брой у</w:t>
      </w:r>
      <w:r w:rsidR="009E0B98" w:rsidRPr="00DF0954">
        <w:rPr>
          <w:rFonts w:ascii="Times New Roman" w:hAnsi="Times New Roman"/>
          <w:sz w:val="24"/>
          <w:szCs w:val="24"/>
        </w:rPr>
        <w:t>части</w:t>
      </w:r>
      <w:r w:rsidR="002D0DFB">
        <w:rPr>
          <w:rFonts w:ascii="Times New Roman" w:hAnsi="Times New Roman"/>
          <w:sz w:val="24"/>
          <w:szCs w:val="24"/>
        </w:rPr>
        <w:t xml:space="preserve">я </w:t>
      </w:r>
      <w:r w:rsidR="009E0B98" w:rsidRPr="00DF0954">
        <w:rPr>
          <w:rFonts w:ascii="Times New Roman" w:hAnsi="Times New Roman"/>
          <w:sz w:val="24"/>
          <w:szCs w:val="24"/>
        </w:rPr>
        <w:t>на художествени състави 18</w:t>
      </w:r>
      <w:r w:rsidR="002D0DFB">
        <w:rPr>
          <w:rFonts w:ascii="Times New Roman" w:hAnsi="Times New Roman"/>
          <w:sz w:val="24"/>
          <w:szCs w:val="24"/>
        </w:rPr>
        <w:t xml:space="preserve">. Не </w:t>
      </w:r>
      <w:r w:rsidR="009E0B98" w:rsidRPr="00DF0954">
        <w:rPr>
          <w:rFonts w:ascii="Times New Roman" w:hAnsi="Times New Roman"/>
          <w:sz w:val="24"/>
          <w:szCs w:val="24"/>
        </w:rPr>
        <w:t xml:space="preserve">може от </w:t>
      </w:r>
      <w:r w:rsidR="002D0DFB">
        <w:rPr>
          <w:rFonts w:ascii="Times New Roman" w:hAnsi="Times New Roman"/>
          <w:sz w:val="24"/>
          <w:szCs w:val="24"/>
        </w:rPr>
        <w:t>„</w:t>
      </w:r>
      <w:r w:rsidR="009E0B98" w:rsidRPr="00DF0954">
        <w:rPr>
          <w:rFonts w:ascii="Times New Roman" w:hAnsi="Times New Roman"/>
          <w:sz w:val="24"/>
          <w:szCs w:val="24"/>
        </w:rPr>
        <w:t>0</w:t>
      </w:r>
      <w:r w:rsidR="002D0DFB">
        <w:rPr>
          <w:rFonts w:ascii="Times New Roman" w:hAnsi="Times New Roman"/>
          <w:sz w:val="24"/>
          <w:szCs w:val="24"/>
        </w:rPr>
        <w:t xml:space="preserve">“ </w:t>
      </w:r>
      <w:r w:rsidR="009E0B98" w:rsidRPr="00DF0954">
        <w:rPr>
          <w:rFonts w:ascii="Times New Roman" w:hAnsi="Times New Roman"/>
          <w:sz w:val="24"/>
          <w:szCs w:val="24"/>
        </w:rPr>
        <w:t xml:space="preserve">да стигнем до </w:t>
      </w:r>
      <w:r w:rsidR="002D0DFB">
        <w:rPr>
          <w:rFonts w:ascii="Times New Roman" w:hAnsi="Times New Roman"/>
          <w:sz w:val="24"/>
          <w:szCs w:val="24"/>
        </w:rPr>
        <w:t>„</w:t>
      </w:r>
      <w:r w:rsidR="009E0B98" w:rsidRPr="00DF0954">
        <w:rPr>
          <w:rFonts w:ascii="Times New Roman" w:hAnsi="Times New Roman"/>
          <w:sz w:val="24"/>
          <w:szCs w:val="24"/>
        </w:rPr>
        <w:t>18</w:t>
      </w:r>
      <w:r w:rsidR="002D0DFB">
        <w:rPr>
          <w:rFonts w:ascii="Times New Roman" w:hAnsi="Times New Roman"/>
          <w:sz w:val="24"/>
          <w:szCs w:val="24"/>
        </w:rPr>
        <w:t>“</w:t>
      </w:r>
      <w:r w:rsidR="009E0B98" w:rsidRPr="00DF0954">
        <w:rPr>
          <w:rFonts w:ascii="Times New Roman" w:hAnsi="Times New Roman"/>
          <w:sz w:val="24"/>
          <w:szCs w:val="24"/>
        </w:rPr>
        <w:t>. Пълна глупост е това и недоглеждане</w:t>
      </w:r>
      <w:r w:rsidR="002D0DFB">
        <w:rPr>
          <w:rFonts w:ascii="Times New Roman" w:hAnsi="Times New Roman"/>
          <w:sz w:val="24"/>
          <w:szCs w:val="24"/>
        </w:rPr>
        <w:t>. По-нататък</w:t>
      </w:r>
      <w:r w:rsidR="00DC29E0">
        <w:rPr>
          <w:rFonts w:ascii="Times New Roman" w:hAnsi="Times New Roman"/>
          <w:sz w:val="24"/>
          <w:szCs w:val="24"/>
        </w:rPr>
        <w:t xml:space="preserve"> </w:t>
      </w:r>
      <w:r w:rsidR="009E0B98" w:rsidRPr="00DF0954">
        <w:rPr>
          <w:rFonts w:ascii="Times New Roman" w:hAnsi="Times New Roman"/>
          <w:sz w:val="24"/>
          <w:szCs w:val="24"/>
        </w:rPr>
        <w:t xml:space="preserve">в отчета е записано, че едва ли не денонощно духовия оркестър ползва вместо </w:t>
      </w:r>
      <w:r w:rsidR="00803E10">
        <w:rPr>
          <w:rFonts w:ascii="Times New Roman" w:hAnsi="Times New Roman"/>
          <w:sz w:val="24"/>
          <w:szCs w:val="24"/>
        </w:rPr>
        <w:t xml:space="preserve">три часа и половина </w:t>
      </w:r>
      <w:r w:rsidR="009E0B98" w:rsidRPr="00DF0954">
        <w:rPr>
          <w:rFonts w:ascii="Times New Roman" w:hAnsi="Times New Roman"/>
          <w:sz w:val="24"/>
          <w:szCs w:val="24"/>
        </w:rPr>
        <w:t>ползва салона на читалището</w:t>
      </w:r>
      <w:r w:rsidR="00803E10">
        <w:rPr>
          <w:rFonts w:ascii="Times New Roman" w:hAnsi="Times New Roman"/>
          <w:sz w:val="24"/>
          <w:szCs w:val="24"/>
        </w:rPr>
        <w:t>. К</w:t>
      </w:r>
      <w:r w:rsidR="009E0B98" w:rsidRPr="00DF0954">
        <w:rPr>
          <w:rFonts w:ascii="Times New Roman" w:hAnsi="Times New Roman"/>
          <w:sz w:val="24"/>
          <w:szCs w:val="24"/>
        </w:rPr>
        <w:t>ак така денонощно</w:t>
      </w:r>
      <w:r w:rsidR="00803E10">
        <w:rPr>
          <w:rFonts w:ascii="Times New Roman" w:hAnsi="Times New Roman"/>
          <w:sz w:val="24"/>
          <w:szCs w:val="24"/>
        </w:rPr>
        <w:t xml:space="preserve">, </w:t>
      </w:r>
      <w:r w:rsidR="009E0B98" w:rsidRPr="00DF0954">
        <w:rPr>
          <w:rFonts w:ascii="Times New Roman" w:hAnsi="Times New Roman"/>
          <w:sz w:val="24"/>
          <w:szCs w:val="24"/>
        </w:rPr>
        <w:t xml:space="preserve">като от началото на </w:t>
      </w:r>
      <w:r w:rsidR="00803E10">
        <w:rPr>
          <w:rFonts w:ascii="Times New Roman" w:hAnsi="Times New Roman"/>
          <w:sz w:val="24"/>
          <w:szCs w:val="24"/>
        </w:rPr>
        <w:t>с</w:t>
      </w:r>
      <w:r w:rsidR="009E0B98" w:rsidRPr="00DF0954">
        <w:rPr>
          <w:rFonts w:ascii="Times New Roman" w:hAnsi="Times New Roman"/>
          <w:sz w:val="24"/>
          <w:szCs w:val="24"/>
        </w:rPr>
        <w:t>ептември</w:t>
      </w:r>
      <w:r w:rsidR="00803E10">
        <w:rPr>
          <w:rFonts w:ascii="Times New Roman" w:hAnsi="Times New Roman"/>
          <w:sz w:val="24"/>
          <w:szCs w:val="24"/>
        </w:rPr>
        <w:t xml:space="preserve"> 3-ти или 5-ти септември </w:t>
      </w:r>
      <w:r w:rsidR="009E0B98" w:rsidRPr="00DF0954">
        <w:rPr>
          <w:rFonts w:ascii="Times New Roman" w:hAnsi="Times New Roman"/>
          <w:sz w:val="24"/>
          <w:szCs w:val="24"/>
        </w:rPr>
        <w:t xml:space="preserve">духовия оркестър вече премести дейността си и той води своите репетиции в </w:t>
      </w:r>
      <w:r w:rsidR="00803E10">
        <w:rPr>
          <w:rFonts w:ascii="Times New Roman" w:hAnsi="Times New Roman"/>
          <w:sz w:val="24"/>
          <w:szCs w:val="24"/>
        </w:rPr>
        <w:t>З</w:t>
      </w:r>
      <w:r w:rsidR="009E0B98" w:rsidRPr="00DF0954">
        <w:rPr>
          <w:rFonts w:ascii="Times New Roman" w:hAnsi="Times New Roman"/>
          <w:sz w:val="24"/>
          <w:szCs w:val="24"/>
        </w:rPr>
        <w:t xml:space="preserve">ала </w:t>
      </w:r>
      <w:r w:rsidR="00803E10">
        <w:rPr>
          <w:rFonts w:ascii="Times New Roman" w:hAnsi="Times New Roman"/>
          <w:sz w:val="24"/>
          <w:szCs w:val="24"/>
        </w:rPr>
        <w:t>„А</w:t>
      </w:r>
      <w:r w:rsidR="009E0B98" w:rsidRPr="00DF0954">
        <w:rPr>
          <w:rFonts w:ascii="Times New Roman" w:hAnsi="Times New Roman"/>
          <w:sz w:val="24"/>
          <w:szCs w:val="24"/>
        </w:rPr>
        <w:t>рена Русе</w:t>
      </w:r>
      <w:r w:rsidR="00803E10">
        <w:rPr>
          <w:rFonts w:ascii="Times New Roman" w:hAnsi="Times New Roman"/>
          <w:sz w:val="24"/>
          <w:szCs w:val="24"/>
        </w:rPr>
        <w:t>“</w:t>
      </w:r>
      <w:r w:rsidR="009E0B98" w:rsidRPr="00DF0954">
        <w:rPr>
          <w:rFonts w:ascii="Times New Roman" w:hAnsi="Times New Roman"/>
          <w:sz w:val="24"/>
          <w:szCs w:val="24"/>
        </w:rPr>
        <w:t>, а не</w:t>
      </w:r>
      <w:r w:rsidR="0000154F">
        <w:rPr>
          <w:rFonts w:ascii="Times New Roman" w:hAnsi="Times New Roman"/>
          <w:sz w:val="24"/>
          <w:szCs w:val="24"/>
        </w:rPr>
        <w:t xml:space="preserve"> </w:t>
      </w:r>
      <w:r w:rsidR="009E0B98" w:rsidRPr="00DF0954">
        <w:rPr>
          <w:rFonts w:ascii="Times New Roman" w:hAnsi="Times New Roman"/>
          <w:sz w:val="24"/>
          <w:szCs w:val="24"/>
        </w:rPr>
        <w:t>в</w:t>
      </w:r>
      <w:r w:rsidR="0000154F">
        <w:rPr>
          <w:rFonts w:ascii="Times New Roman" w:hAnsi="Times New Roman"/>
          <w:sz w:val="24"/>
          <w:szCs w:val="24"/>
        </w:rPr>
        <w:t xml:space="preserve"> </w:t>
      </w:r>
      <w:r w:rsidR="009E0B98" w:rsidRPr="00DF0954">
        <w:rPr>
          <w:rFonts w:ascii="Times New Roman" w:hAnsi="Times New Roman"/>
          <w:sz w:val="24"/>
          <w:szCs w:val="24"/>
        </w:rPr>
        <w:t xml:space="preserve">читалището. Това нещо не е отразено тук. Вчера разговарях с господин </w:t>
      </w:r>
      <w:r w:rsidR="004C12C4">
        <w:rPr>
          <w:rFonts w:ascii="Times New Roman" w:hAnsi="Times New Roman"/>
          <w:sz w:val="24"/>
          <w:szCs w:val="24"/>
        </w:rPr>
        <w:t>Д</w:t>
      </w:r>
      <w:r w:rsidR="009E0B98" w:rsidRPr="00DF0954">
        <w:rPr>
          <w:rFonts w:ascii="Times New Roman" w:hAnsi="Times New Roman"/>
          <w:sz w:val="24"/>
          <w:szCs w:val="24"/>
        </w:rPr>
        <w:t xml:space="preserve">имчо </w:t>
      </w:r>
      <w:r w:rsidR="004C12C4">
        <w:rPr>
          <w:rFonts w:ascii="Times New Roman" w:hAnsi="Times New Roman"/>
          <w:sz w:val="24"/>
          <w:szCs w:val="24"/>
        </w:rPr>
        <w:t>Р</w:t>
      </w:r>
      <w:r w:rsidR="009E0B98" w:rsidRPr="00DF0954">
        <w:rPr>
          <w:rFonts w:ascii="Times New Roman" w:hAnsi="Times New Roman"/>
          <w:sz w:val="24"/>
          <w:szCs w:val="24"/>
        </w:rPr>
        <w:t xml:space="preserve">убчев и той ми каза, ние напуснахме с удоволствие, защото се поставяха толкова тежки и различни искания, които ние не можеше и нямаше как да приемем, за да останем там. Нашата работа постоянно беше под </w:t>
      </w:r>
      <w:r w:rsidR="004C12C4">
        <w:rPr>
          <w:rFonts w:ascii="Times New Roman" w:hAnsi="Times New Roman"/>
          <w:sz w:val="24"/>
          <w:szCs w:val="24"/>
        </w:rPr>
        <w:t xml:space="preserve">един </w:t>
      </w:r>
      <w:r w:rsidR="009E0B98" w:rsidRPr="00DF0954">
        <w:rPr>
          <w:rFonts w:ascii="Times New Roman" w:hAnsi="Times New Roman"/>
          <w:sz w:val="24"/>
          <w:szCs w:val="24"/>
        </w:rPr>
        <w:t xml:space="preserve">извънреден контрол и това нещо беше </w:t>
      </w:r>
      <w:r w:rsidR="004C12C4">
        <w:rPr>
          <w:rFonts w:ascii="Times New Roman" w:hAnsi="Times New Roman"/>
          <w:sz w:val="24"/>
          <w:szCs w:val="24"/>
        </w:rPr>
        <w:t>не</w:t>
      </w:r>
      <w:r w:rsidR="009E0B98" w:rsidRPr="00DF0954">
        <w:rPr>
          <w:rFonts w:ascii="Times New Roman" w:hAnsi="Times New Roman"/>
          <w:sz w:val="24"/>
          <w:szCs w:val="24"/>
        </w:rPr>
        <w:t>нормално за нас</w:t>
      </w:r>
      <w:r w:rsidR="004C12C4">
        <w:rPr>
          <w:rFonts w:ascii="Times New Roman" w:hAnsi="Times New Roman"/>
          <w:sz w:val="24"/>
          <w:szCs w:val="24"/>
        </w:rPr>
        <w:t xml:space="preserve">, а </w:t>
      </w:r>
      <w:r w:rsidR="009E0B98" w:rsidRPr="00DF0954">
        <w:rPr>
          <w:rFonts w:ascii="Times New Roman" w:hAnsi="Times New Roman"/>
          <w:sz w:val="24"/>
          <w:szCs w:val="24"/>
        </w:rPr>
        <w:t>иначе дейността ни е</w:t>
      </w:r>
      <w:r w:rsidR="004C12C4">
        <w:rPr>
          <w:rFonts w:ascii="Times New Roman" w:hAnsi="Times New Roman"/>
          <w:sz w:val="24"/>
          <w:szCs w:val="24"/>
        </w:rPr>
        <w:t xml:space="preserve">, </w:t>
      </w:r>
      <w:r w:rsidR="009E0B98" w:rsidRPr="00DF0954">
        <w:rPr>
          <w:rFonts w:ascii="Times New Roman" w:hAnsi="Times New Roman"/>
          <w:sz w:val="24"/>
          <w:szCs w:val="24"/>
        </w:rPr>
        <w:t>работа</w:t>
      </w:r>
      <w:r w:rsidR="004C12C4">
        <w:rPr>
          <w:rFonts w:ascii="Times New Roman" w:hAnsi="Times New Roman"/>
          <w:sz w:val="24"/>
          <w:szCs w:val="24"/>
        </w:rPr>
        <w:t xml:space="preserve">та ни </w:t>
      </w:r>
      <w:r w:rsidR="009E0B98" w:rsidRPr="00DF0954">
        <w:rPr>
          <w:rFonts w:ascii="Times New Roman" w:hAnsi="Times New Roman"/>
          <w:sz w:val="24"/>
          <w:szCs w:val="24"/>
        </w:rPr>
        <w:t>е творческа, не може в такива условия да се развива творческа дейност. Искам да напомня, че преди това напусна друг</w:t>
      </w:r>
      <w:r w:rsidR="003229A2">
        <w:rPr>
          <w:rFonts w:ascii="Times New Roman" w:hAnsi="Times New Roman"/>
          <w:sz w:val="24"/>
          <w:szCs w:val="24"/>
        </w:rPr>
        <w:t xml:space="preserve"> един </w:t>
      </w:r>
      <w:r w:rsidR="009E0B98" w:rsidRPr="00DF0954">
        <w:rPr>
          <w:rFonts w:ascii="Times New Roman" w:hAnsi="Times New Roman"/>
          <w:sz w:val="24"/>
          <w:szCs w:val="24"/>
        </w:rPr>
        <w:t>талантлив русенец</w:t>
      </w:r>
      <w:r w:rsidR="003229A2">
        <w:rPr>
          <w:rFonts w:ascii="Times New Roman" w:hAnsi="Times New Roman"/>
          <w:sz w:val="24"/>
          <w:szCs w:val="24"/>
        </w:rPr>
        <w:t xml:space="preserve">, </w:t>
      </w:r>
      <w:r w:rsidR="009E0B98" w:rsidRPr="00DF0954">
        <w:rPr>
          <w:rFonts w:ascii="Times New Roman" w:hAnsi="Times New Roman"/>
          <w:sz w:val="24"/>
          <w:szCs w:val="24"/>
        </w:rPr>
        <w:t>плюс това, който е и почетен гражданин на Рус</w:t>
      </w:r>
      <w:r w:rsidR="003229A2">
        <w:rPr>
          <w:rFonts w:ascii="Times New Roman" w:hAnsi="Times New Roman"/>
          <w:sz w:val="24"/>
          <w:szCs w:val="24"/>
        </w:rPr>
        <w:t>е - г</w:t>
      </w:r>
      <w:r w:rsidR="009E0B98" w:rsidRPr="00DF0954">
        <w:rPr>
          <w:rFonts w:ascii="Times New Roman" w:hAnsi="Times New Roman"/>
          <w:sz w:val="24"/>
          <w:szCs w:val="24"/>
        </w:rPr>
        <w:t xml:space="preserve">осподин </w:t>
      </w:r>
      <w:r w:rsidR="003229A2">
        <w:rPr>
          <w:rFonts w:ascii="Times New Roman" w:hAnsi="Times New Roman"/>
          <w:sz w:val="24"/>
          <w:szCs w:val="24"/>
        </w:rPr>
        <w:t>В</w:t>
      </w:r>
      <w:r w:rsidR="009E0B98" w:rsidRPr="00DF0954">
        <w:rPr>
          <w:rFonts w:ascii="Times New Roman" w:hAnsi="Times New Roman"/>
          <w:sz w:val="24"/>
          <w:szCs w:val="24"/>
        </w:rPr>
        <w:t>или</w:t>
      </w:r>
      <w:r w:rsidR="003229A2">
        <w:rPr>
          <w:rFonts w:ascii="Times New Roman" w:hAnsi="Times New Roman"/>
          <w:sz w:val="24"/>
          <w:szCs w:val="24"/>
        </w:rPr>
        <w:t xml:space="preserve"> И</w:t>
      </w:r>
      <w:r w:rsidR="009E0B98" w:rsidRPr="00DF0954">
        <w:rPr>
          <w:rFonts w:ascii="Times New Roman" w:hAnsi="Times New Roman"/>
          <w:sz w:val="24"/>
          <w:szCs w:val="24"/>
        </w:rPr>
        <w:t>кономов</w:t>
      </w:r>
      <w:r w:rsidR="003229A2">
        <w:rPr>
          <w:rFonts w:ascii="Times New Roman" w:hAnsi="Times New Roman"/>
          <w:sz w:val="24"/>
          <w:szCs w:val="24"/>
        </w:rPr>
        <w:t xml:space="preserve">. </w:t>
      </w:r>
      <w:r w:rsidR="009E0B98" w:rsidRPr="00DF0954">
        <w:rPr>
          <w:rFonts w:ascii="Times New Roman" w:hAnsi="Times New Roman"/>
          <w:sz w:val="24"/>
          <w:szCs w:val="24"/>
        </w:rPr>
        <w:t>Защо напусна, защото със своите там певци и със своята дейност той също вдига шум и пречи на някого, защото има шум.</w:t>
      </w:r>
      <w:r w:rsidR="003229A2">
        <w:rPr>
          <w:rFonts w:ascii="Times New Roman" w:hAnsi="Times New Roman"/>
          <w:sz w:val="24"/>
          <w:szCs w:val="24"/>
        </w:rPr>
        <w:t xml:space="preserve"> </w:t>
      </w:r>
      <w:r w:rsidR="009E0B98" w:rsidRPr="00DF0954">
        <w:rPr>
          <w:rFonts w:ascii="Times New Roman" w:hAnsi="Times New Roman"/>
          <w:sz w:val="24"/>
          <w:szCs w:val="24"/>
        </w:rPr>
        <w:t>Значи тук трябва според мен</w:t>
      </w:r>
      <w:r w:rsidR="003229A2">
        <w:rPr>
          <w:rFonts w:ascii="Times New Roman" w:hAnsi="Times New Roman"/>
          <w:sz w:val="24"/>
          <w:szCs w:val="24"/>
        </w:rPr>
        <w:t xml:space="preserve"> </w:t>
      </w:r>
      <w:r w:rsidR="009E0B98" w:rsidRPr="00DF0954">
        <w:rPr>
          <w:rFonts w:ascii="Times New Roman" w:hAnsi="Times New Roman"/>
          <w:sz w:val="24"/>
          <w:szCs w:val="24"/>
        </w:rPr>
        <w:t>да стане промяна.</w:t>
      </w:r>
      <w:r w:rsidR="00E4704C">
        <w:rPr>
          <w:rFonts w:ascii="Times New Roman" w:hAnsi="Times New Roman"/>
          <w:sz w:val="24"/>
          <w:szCs w:val="24"/>
        </w:rPr>
        <w:t xml:space="preserve"> Много </w:t>
      </w:r>
      <w:r w:rsidR="009E0B98" w:rsidRPr="00DF0954">
        <w:rPr>
          <w:rFonts w:ascii="Times New Roman" w:hAnsi="Times New Roman"/>
          <w:sz w:val="24"/>
          <w:szCs w:val="24"/>
        </w:rPr>
        <w:t xml:space="preserve">пъти сме спорили с господин </w:t>
      </w:r>
      <w:r w:rsidR="00E4704C">
        <w:rPr>
          <w:rFonts w:ascii="Times New Roman" w:hAnsi="Times New Roman"/>
          <w:sz w:val="24"/>
          <w:szCs w:val="24"/>
        </w:rPr>
        <w:t>Д</w:t>
      </w:r>
      <w:r w:rsidR="009E0B98" w:rsidRPr="00DF0954">
        <w:rPr>
          <w:rFonts w:ascii="Times New Roman" w:hAnsi="Times New Roman"/>
          <w:sz w:val="24"/>
          <w:szCs w:val="24"/>
        </w:rPr>
        <w:t>яков, обаче когато той е прав, как да кажа, че не е прав</w:t>
      </w:r>
      <w:r w:rsidR="00E4704C">
        <w:rPr>
          <w:rFonts w:ascii="Times New Roman" w:hAnsi="Times New Roman"/>
          <w:sz w:val="24"/>
          <w:szCs w:val="24"/>
        </w:rPr>
        <w:t xml:space="preserve">. </w:t>
      </w:r>
      <w:r w:rsidR="009E0B98" w:rsidRPr="00DF0954">
        <w:rPr>
          <w:rFonts w:ascii="Times New Roman" w:hAnsi="Times New Roman"/>
          <w:sz w:val="24"/>
          <w:szCs w:val="24"/>
        </w:rPr>
        <w:t>Прав сте</w:t>
      </w:r>
      <w:r w:rsidR="00E4704C">
        <w:rPr>
          <w:rFonts w:ascii="Times New Roman" w:hAnsi="Times New Roman"/>
          <w:sz w:val="24"/>
          <w:szCs w:val="24"/>
        </w:rPr>
        <w:t xml:space="preserve">, </w:t>
      </w:r>
      <w:r w:rsidR="009E0B98" w:rsidRPr="00DF0954">
        <w:rPr>
          <w:rFonts w:ascii="Times New Roman" w:hAnsi="Times New Roman"/>
          <w:sz w:val="24"/>
          <w:szCs w:val="24"/>
        </w:rPr>
        <w:t xml:space="preserve">господин </w:t>
      </w:r>
      <w:r w:rsidR="00E4704C">
        <w:rPr>
          <w:rFonts w:ascii="Times New Roman" w:hAnsi="Times New Roman"/>
          <w:sz w:val="24"/>
          <w:szCs w:val="24"/>
        </w:rPr>
        <w:t>Д</w:t>
      </w:r>
      <w:r w:rsidR="009E0B98" w:rsidRPr="00DF0954">
        <w:rPr>
          <w:rFonts w:ascii="Times New Roman" w:hAnsi="Times New Roman"/>
          <w:sz w:val="24"/>
          <w:szCs w:val="24"/>
        </w:rPr>
        <w:t xml:space="preserve">яков и абсолютно приемам това, което </w:t>
      </w:r>
      <w:r w:rsidR="00E4704C">
        <w:rPr>
          <w:rFonts w:ascii="Times New Roman" w:hAnsi="Times New Roman"/>
          <w:sz w:val="24"/>
          <w:szCs w:val="24"/>
        </w:rPr>
        <w:t>В</w:t>
      </w:r>
      <w:r w:rsidR="009E0B98" w:rsidRPr="00DF0954">
        <w:rPr>
          <w:rFonts w:ascii="Times New Roman" w:hAnsi="Times New Roman"/>
          <w:sz w:val="24"/>
          <w:szCs w:val="24"/>
        </w:rPr>
        <w:t>ие казахте. Благодаря.</w:t>
      </w:r>
    </w:p>
    <w:p w14:paraId="255C1284" w14:textId="3AFA39D8" w:rsidR="0038775B" w:rsidRDefault="0038775B" w:rsidP="00DF0954">
      <w:pPr>
        <w:spacing w:after="0" w:line="240" w:lineRule="auto"/>
        <w:jc w:val="both"/>
        <w:rPr>
          <w:rFonts w:ascii="Times New Roman" w:hAnsi="Times New Roman"/>
          <w:sz w:val="24"/>
          <w:szCs w:val="24"/>
        </w:rPr>
      </w:pPr>
      <w:r>
        <w:rPr>
          <w:rFonts w:ascii="Times New Roman" w:hAnsi="Times New Roman"/>
          <w:sz w:val="24"/>
          <w:szCs w:val="24"/>
        </w:rPr>
        <w:tab/>
      </w:r>
      <w:r w:rsidRPr="0038775B">
        <w:rPr>
          <w:rFonts w:ascii="Times New Roman" w:hAnsi="Times New Roman"/>
          <w:b/>
          <w:bCs/>
          <w:sz w:val="24"/>
          <w:szCs w:val="24"/>
        </w:rPr>
        <w:t>Акад. Христо Белоев:</w:t>
      </w:r>
      <w:r>
        <w:rPr>
          <w:rFonts w:ascii="Times New Roman" w:hAnsi="Times New Roman"/>
          <w:sz w:val="24"/>
          <w:szCs w:val="24"/>
        </w:rPr>
        <w:t xml:space="preserve"> </w:t>
      </w:r>
      <w:r w:rsidR="009E0B98" w:rsidRPr="00DF0954">
        <w:rPr>
          <w:rFonts w:ascii="Times New Roman" w:hAnsi="Times New Roman"/>
          <w:sz w:val="24"/>
          <w:szCs w:val="24"/>
        </w:rPr>
        <w:t>Елеонора</w:t>
      </w:r>
      <w:r>
        <w:rPr>
          <w:rFonts w:ascii="Times New Roman" w:hAnsi="Times New Roman"/>
          <w:sz w:val="24"/>
          <w:szCs w:val="24"/>
        </w:rPr>
        <w:t xml:space="preserve"> Н</w:t>
      </w:r>
      <w:r w:rsidR="009E0B98" w:rsidRPr="00DF0954">
        <w:rPr>
          <w:rFonts w:ascii="Times New Roman" w:hAnsi="Times New Roman"/>
          <w:sz w:val="24"/>
          <w:szCs w:val="24"/>
        </w:rPr>
        <w:t>иколова</w:t>
      </w:r>
      <w:r>
        <w:rPr>
          <w:rFonts w:ascii="Times New Roman" w:hAnsi="Times New Roman"/>
          <w:sz w:val="24"/>
          <w:szCs w:val="24"/>
        </w:rPr>
        <w:t xml:space="preserve">, </w:t>
      </w:r>
      <w:r w:rsidR="009E0B98" w:rsidRPr="00DF0954">
        <w:rPr>
          <w:rFonts w:ascii="Times New Roman" w:hAnsi="Times New Roman"/>
          <w:sz w:val="24"/>
          <w:szCs w:val="24"/>
        </w:rPr>
        <w:t xml:space="preserve">изказване. </w:t>
      </w:r>
      <w:r w:rsidR="009B3918">
        <w:rPr>
          <w:rFonts w:ascii="Times New Roman" w:hAnsi="Times New Roman"/>
          <w:sz w:val="24"/>
          <w:szCs w:val="24"/>
        </w:rPr>
        <w:t>Заповядайте.</w:t>
      </w:r>
    </w:p>
    <w:p w14:paraId="04C9E2CC" w14:textId="77777777" w:rsidR="00405D95" w:rsidRDefault="0038775B" w:rsidP="00DF0954">
      <w:pPr>
        <w:spacing w:after="0" w:line="240" w:lineRule="auto"/>
        <w:jc w:val="both"/>
        <w:rPr>
          <w:rFonts w:ascii="Times New Roman" w:hAnsi="Times New Roman"/>
          <w:sz w:val="24"/>
          <w:szCs w:val="24"/>
        </w:rPr>
      </w:pPr>
      <w:r>
        <w:rPr>
          <w:rFonts w:ascii="Times New Roman" w:hAnsi="Times New Roman"/>
          <w:sz w:val="24"/>
          <w:szCs w:val="24"/>
        </w:rPr>
        <w:tab/>
      </w:r>
      <w:r w:rsidR="009B3918" w:rsidRPr="009B3918">
        <w:rPr>
          <w:rFonts w:ascii="Times New Roman" w:hAnsi="Times New Roman"/>
          <w:b/>
          <w:bCs/>
          <w:sz w:val="24"/>
          <w:szCs w:val="24"/>
        </w:rPr>
        <w:t>Г-жа Елеонора Николова:</w:t>
      </w:r>
      <w:r w:rsidR="009B3918">
        <w:rPr>
          <w:rFonts w:ascii="Times New Roman" w:hAnsi="Times New Roman"/>
          <w:sz w:val="24"/>
          <w:szCs w:val="24"/>
        </w:rPr>
        <w:t xml:space="preserve"> У</w:t>
      </w:r>
      <w:r w:rsidR="009E0B98" w:rsidRPr="00DF0954">
        <w:rPr>
          <w:rFonts w:ascii="Times New Roman" w:hAnsi="Times New Roman"/>
          <w:sz w:val="24"/>
          <w:szCs w:val="24"/>
        </w:rPr>
        <w:t>важаеми господин</w:t>
      </w:r>
      <w:r w:rsidR="009B3918">
        <w:rPr>
          <w:rFonts w:ascii="Times New Roman" w:hAnsi="Times New Roman"/>
          <w:sz w:val="24"/>
          <w:szCs w:val="24"/>
        </w:rPr>
        <w:t xml:space="preserve"> Кмет, уважаеми господин</w:t>
      </w:r>
      <w:r w:rsidR="009E0B98" w:rsidRPr="00DF0954">
        <w:rPr>
          <w:rFonts w:ascii="Times New Roman" w:hAnsi="Times New Roman"/>
          <w:sz w:val="24"/>
          <w:szCs w:val="24"/>
        </w:rPr>
        <w:t xml:space="preserve"> </w:t>
      </w:r>
      <w:r w:rsidR="009B3918">
        <w:rPr>
          <w:rFonts w:ascii="Times New Roman" w:hAnsi="Times New Roman"/>
          <w:sz w:val="24"/>
          <w:szCs w:val="24"/>
        </w:rPr>
        <w:t>П</w:t>
      </w:r>
      <w:r w:rsidR="009E0B98" w:rsidRPr="00DF0954">
        <w:rPr>
          <w:rFonts w:ascii="Times New Roman" w:hAnsi="Times New Roman"/>
          <w:sz w:val="24"/>
          <w:szCs w:val="24"/>
        </w:rPr>
        <w:t>редседател</w:t>
      </w:r>
      <w:r w:rsidR="009B3918">
        <w:rPr>
          <w:rFonts w:ascii="Times New Roman" w:hAnsi="Times New Roman"/>
          <w:sz w:val="24"/>
          <w:szCs w:val="24"/>
        </w:rPr>
        <w:t>, у</w:t>
      </w:r>
      <w:r w:rsidR="009E0B98" w:rsidRPr="00DF0954">
        <w:rPr>
          <w:rFonts w:ascii="Times New Roman" w:hAnsi="Times New Roman"/>
          <w:sz w:val="24"/>
          <w:szCs w:val="24"/>
        </w:rPr>
        <w:t>важаеми колеги</w:t>
      </w:r>
      <w:r w:rsidR="009B3918">
        <w:rPr>
          <w:rFonts w:ascii="Times New Roman" w:hAnsi="Times New Roman"/>
          <w:sz w:val="24"/>
          <w:szCs w:val="24"/>
        </w:rPr>
        <w:t>. А</w:t>
      </w:r>
      <w:r w:rsidR="009E0B98" w:rsidRPr="00DF0954">
        <w:rPr>
          <w:rFonts w:ascii="Times New Roman" w:hAnsi="Times New Roman"/>
          <w:sz w:val="24"/>
          <w:szCs w:val="24"/>
        </w:rPr>
        <w:t xml:space="preserve">з ще се съглася с предложението на господин </w:t>
      </w:r>
      <w:r w:rsidR="005D07BE">
        <w:rPr>
          <w:rFonts w:ascii="Times New Roman" w:hAnsi="Times New Roman"/>
          <w:sz w:val="24"/>
          <w:szCs w:val="24"/>
        </w:rPr>
        <w:t>Д</w:t>
      </w:r>
      <w:r w:rsidR="009E0B98" w:rsidRPr="00DF0954">
        <w:rPr>
          <w:rFonts w:ascii="Times New Roman" w:hAnsi="Times New Roman"/>
          <w:sz w:val="24"/>
          <w:szCs w:val="24"/>
        </w:rPr>
        <w:t>яков, но с</w:t>
      </w:r>
      <w:r w:rsidR="005D07BE">
        <w:rPr>
          <w:rFonts w:ascii="Times New Roman" w:hAnsi="Times New Roman"/>
          <w:sz w:val="24"/>
          <w:szCs w:val="24"/>
        </w:rPr>
        <w:t xml:space="preserve"> една </w:t>
      </w:r>
      <w:r w:rsidR="009E0B98" w:rsidRPr="00DF0954">
        <w:rPr>
          <w:rFonts w:ascii="Times New Roman" w:hAnsi="Times New Roman"/>
          <w:sz w:val="24"/>
          <w:szCs w:val="24"/>
        </w:rPr>
        <w:t>промяна</w:t>
      </w:r>
      <w:r w:rsidR="005D07BE">
        <w:rPr>
          <w:rFonts w:ascii="Times New Roman" w:hAnsi="Times New Roman"/>
          <w:sz w:val="24"/>
          <w:szCs w:val="24"/>
        </w:rPr>
        <w:t>. П</w:t>
      </w:r>
      <w:r w:rsidR="009E0B98" w:rsidRPr="00DF0954">
        <w:rPr>
          <w:rFonts w:ascii="Times New Roman" w:hAnsi="Times New Roman"/>
          <w:sz w:val="24"/>
          <w:szCs w:val="24"/>
        </w:rPr>
        <w:t>редлагам да поканим ръководството на читалището</w:t>
      </w:r>
      <w:r w:rsidR="005D07BE">
        <w:rPr>
          <w:rFonts w:ascii="Times New Roman" w:hAnsi="Times New Roman"/>
          <w:sz w:val="24"/>
          <w:szCs w:val="24"/>
        </w:rPr>
        <w:t xml:space="preserve"> </w:t>
      </w:r>
      <w:r w:rsidR="009E0B98" w:rsidRPr="00DF0954">
        <w:rPr>
          <w:rFonts w:ascii="Times New Roman" w:hAnsi="Times New Roman"/>
          <w:sz w:val="24"/>
          <w:szCs w:val="24"/>
        </w:rPr>
        <w:t xml:space="preserve">да го изслушаме, защото след като ще приемаме отчет, ние трябва да сме наясно. Явно, че </w:t>
      </w:r>
      <w:r w:rsidR="005D07BE">
        <w:rPr>
          <w:rFonts w:ascii="Times New Roman" w:hAnsi="Times New Roman"/>
          <w:sz w:val="24"/>
          <w:szCs w:val="24"/>
        </w:rPr>
        <w:t>К</w:t>
      </w:r>
      <w:r w:rsidR="009E0B98" w:rsidRPr="00DF0954">
        <w:rPr>
          <w:rFonts w:ascii="Times New Roman" w:hAnsi="Times New Roman"/>
          <w:sz w:val="24"/>
          <w:szCs w:val="24"/>
        </w:rPr>
        <w:t>омисията по култура не е наясно и въобще работата на читалищата е нещо, което е много чуждо</w:t>
      </w:r>
      <w:r w:rsidR="005D07BE">
        <w:rPr>
          <w:rFonts w:ascii="Times New Roman" w:hAnsi="Times New Roman"/>
          <w:sz w:val="24"/>
          <w:szCs w:val="24"/>
        </w:rPr>
        <w:t xml:space="preserve">, </w:t>
      </w:r>
      <w:r w:rsidR="009E0B98" w:rsidRPr="00DF0954">
        <w:rPr>
          <w:rFonts w:ascii="Times New Roman" w:hAnsi="Times New Roman"/>
          <w:sz w:val="24"/>
          <w:szCs w:val="24"/>
        </w:rPr>
        <w:t>както на ръководството на общината, така и на нас като общински съветници. В смисъл</w:t>
      </w:r>
      <w:r w:rsidR="00C015DA">
        <w:rPr>
          <w:rFonts w:ascii="Times New Roman" w:hAnsi="Times New Roman"/>
          <w:sz w:val="24"/>
          <w:szCs w:val="24"/>
        </w:rPr>
        <w:t xml:space="preserve">, </w:t>
      </w:r>
      <w:r w:rsidR="009E0B98" w:rsidRPr="00DF0954">
        <w:rPr>
          <w:rFonts w:ascii="Times New Roman" w:hAnsi="Times New Roman"/>
          <w:sz w:val="24"/>
          <w:szCs w:val="24"/>
        </w:rPr>
        <w:t>какво се прави, колко полезна дейност</w:t>
      </w:r>
      <w:r w:rsidR="00C015DA">
        <w:rPr>
          <w:rFonts w:ascii="Times New Roman" w:hAnsi="Times New Roman"/>
          <w:sz w:val="24"/>
          <w:szCs w:val="24"/>
        </w:rPr>
        <w:t>, п</w:t>
      </w:r>
      <w:r w:rsidR="009E0B98" w:rsidRPr="00DF0954">
        <w:rPr>
          <w:rFonts w:ascii="Times New Roman" w:hAnsi="Times New Roman"/>
          <w:sz w:val="24"/>
          <w:szCs w:val="24"/>
        </w:rPr>
        <w:t xml:space="preserve">о какъв начин има субординация между общинския съвет и между читалищата? Това наистина е </w:t>
      </w:r>
      <w:r w:rsidR="00C015DA">
        <w:rPr>
          <w:rFonts w:ascii="Times New Roman" w:hAnsi="Times New Roman"/>
          <w:sz w:val="24"/>
          <w:szCs w:val="24"/>
        </w:rPr>
        <w:t xml:space="preserve">един </w:t>
      </w:r>
      <w:r w:rsidR="009E0B98" w:rsidRPr="00DF0954">
        <w:rPr>
          <w:rFonts w:ascii="Times New Roman" w:hAnsi="Times New Roman"/>
          <w:sz w:val="24"/>
          <w:szCs w:val="24"/>
        </w:rPr>
        <w:t>въпрос, който за мен остава неизяснен. Аз нямам сантимент към специално това</w:t>
      </w:r>
      <w:r w:rsidR="00C015DA">
        <w:rPr>
          <w:rFonts w:ascii="Times New Roman" w:hAnsi="Times New Roman"/>
          <w:sz w:val="24"/>
          <w:szCs w:val="24"/>
        </w:rPr>
        <w:t xml:space="preserve"> читалище. О</w:t>
      </w:r>
      <w:r w:rsidR="009E0B98" w:rsidRPr="00DF0954">
        <w:rPr>
          <w:rFonts w:ascii="Times New Roman" w:hAnsi="Times New Roman"/>
          <w:sz w:val="24"/>
          <w:szCs w:val="24"/>
        </w:rPr>
        <w:t xml:space="preserve">ще имам горещия спомен от </w:t>
      </w:r>
      <w:r w:rsidR="009E0B98" w:rsidRPr="00DF0954">
        <w:rPr>
          <w:rFonts w:ascii="Times New Roman" w:hAnsi="Times New Roman"/>
          <w:sz w:val="24"/>
          <w:szCs w:val="24"/>
        </w:rPr>
        <w:lastRenderedPageBreak/>
        <w:t xml:space="preserve">обаждането на </w:t>
      </w:r>
      <w:r w:rsidR="00C015DA">
        <w:rPr>
          <w:rFonts w:ascii="Times New Roman" w:hAnsi="Times New Roman"/>
          <w:sz w:val="24"/>
          <w:szCs w:val="24"/>
        </w:rPr>
        <w:t>Г</w:t>
      </w:r>
      <w:r w:rsidR="009E0B98" w:rsidRPr="00DF0954">
        <w:rPr>
          <w:rFonts w:ascii="Times New Roman" w:hAnsi="Times New Roman"/>
          <w:sz w:val="24"/>
          <w:szCs w:val="24"/>
        </w:rPr>
        <w:t>иньо</w:t>
      </w:r>
      <w:r w:rsidR="00C015DA">
        <w:rPr>
          <w:rFonts w:ascii="Times New Roman" w:hAnsi="Times New Roman"/>
          <w:sz w:val="24"/>
          <w:szCs w:val="24"/>
        </w:rPr>
        <w:t xml:space="preserve"> Г</w:t>
      </w:r>
      <w:r w:rsidR="009E0B98" w:rsidRPr="00DF0954">
        <w:rPr>
          <w:rFonts w:ascii="Times New Roman" w:hAnsi="Times New Roman"/>
          <w:sz w:val="24"/>
          <w:szCs w:val="24"/>
        </w:rPr>
        <w:t xml:space="preserve">анев и на </w:t>
      </w:r>
      <w:r w:rsidR="00C015DA">
        <w:rPr>
          <w:rFonts w:ascii="Times New Roman" w:hAnsi="Times New Roman"/>
          <w:sz w:val="24"/>
          <w:szCs w:val="24"/>
        </w:rPr>
        <w:t>В</w:t>
      </w:r>
      <w:r w:rsidR="009E0B98" w:rsidRPr="00DF0954">
        <w:rPr>
          <w:rFonts w:ascii="Times New Roman" w:hAnsi="Times New Roman"/>
          <w:sz w:val="24"/>
          <w:szCs w:val="24"/>
        </w:rPr>
        <w:t xml:space="preserve">яра </w:t>
      </w:r>
      <w:r w:rsidR="00C015DA">
        <w:rPr>
          <w:rFonts w:ascii="Times New Roman" w:hAnsi="Times New Roman"/>
          <w:sz w:val="24"/>
          <w:szCs w:val="24"/>
        </w:rPr>
        <w:t>К</w:t>
      </w:r>
      <w:r w:rsidR="009E0B98" w:rsidRPr="00DF0954">
        <w:rPr>
          <w:rFonts w:ascii="Times New Roman" w:hAnsi="Times New Roman"/>
          <w:sz w:val="24"/>
          <w:szCs w:val="24"/>
        </w:rPr>
        <w:t>осева</w:t>
      </w:r>
      <w:r w:rsidR="00C015DA">
        <w:rPr>
          <w:rFonts w:ascii="Times New Roman" w:hAnsi="Times New Roman"/>
          <w:sz w:val="24"/>
          <w:szCs w:val="24"/>
        </w:rPr>
        <w:t xml:space="preserve">, </w:t>
      </w:r>
      <w:r w:rsidR="009E0B98" w:rsidRPr="00DF0954">
        <w:rPr>
          <w:rFonts w:ascii="Times New Roman" w:hAnsi="Times New Roman"/>
          <w:sz w:val="24"/>
          <w:szCs w:val="24"/>
        </w:rPr>
        <w:t>и на</w:t>
      </w:r>
      <w:r w:rsidR="00C015DA">
        <w:rPr>
          <w:rFonts w:ascii="Times New Roman" w:hAnsi="Times New Roman"/>
          <w:sz w:val="24"/>
          <w:szCs w:val="24"/>
        </w:rPr>
        <w:t xml:space="preserve"> двамата </w:t>
      </w:r>
      <w:r w:rsidR="009E0B98" w:rsidRPr="00DF0954">
        <w:rPr>
          <w:rFonts w:ascii="Times New Roman" w:hAnsi="Times New Roman"/>
          <w:sz w:val="24"/>
          <w:szCs w:val="24"/>
        </w:rPr>
        <w:t>лека им пръст</w:t>
      </w:r>
      <w:r w:rsidR="00C015DA">
        <w:rPr>
          <w:rFonts w:ascii="Times New Roman" w:hAnsi="Times New Roman"/>
          <w:sz w:val="24"/>
          <w:szCs w:val="24"/>
        </w:rPr>
        <w:t>,</w:t>
      </w:r>
      <w:r w:rsidR="009E0B98" w:rsidRPr="00DF0954">
        <w:rPr>
          <w:rFonts w:ascii="Times New Roman" w:hAnsi="Times New Roman"/>
          <w:sz w:val="24"/>
          <w:szCs w:val="24"/>
        </w:rPr>
        <w:t xml:space="preserve"> тогава</w:t>
      </w:r>
      <w:r w:rsidR="00C015DA">
        <w:rPr>
          <w:rFonts w:ascii="Times New Roman" w:hAnsi="Times New Roman"/>
          <w:sz w:val="24"/>
          <w:szCs w:val="24"/>
        </w:rPr>
        <w:t xml:space="preserve"> </w:t>
      </w:r>
      <w:r w:rsidR="009E0B98" w:rsidRPr="00DF0954">
        <w:rPr>
          <w:rFonts w:ascii="Times New Roman" w:hAnsi="Times New Roman"/>
          <w:sz w:val="24"/>
          <w:szCs w:val="24"/>
        </w:rPr>
        <w:t>когато не беше уреден въпросът с финансирането и като ч</w:t>
      </w:r>
      <w:r w:rsidR="00C015DA">
        <w:rPr>
          <w:rFonts w:ascii="Times New Roman" w:hAnsi="Times New Roman"/>
          <w:sz w:val="24"/>
          <w:szCs w:val="24"/>
        </w:rPr>
        <w:t>уех</w:t>
      </w:r>
      <w:r w:rsidR="009E0B98" w:rsidRPr="00DF0954">
        <w:rPr>
          <w:rFonts w:ascii="Times New Roman" w:hAnsi="Times New Roman"/>
          <w:sz w:val="24"/>
          <w:szCs w:val="24"/>
        </w:rPr>
        <w:t>, че ми звънят по телефона не ми беше най</w:t>
      </w:r>
      <w:r w:rsidR="00860306">
        <w:rPr>
          <w:rFonts w:ascii="Times New Roman" w:hAnsi="Times New Roman"/>
          <w:sz w:val="24"/>
          <w:szCs w:val="24"/>
        </w:rPr>
        <w:t>-</w:t>
      </w:r>
      <w:r w:rsidR="009E0B98" w:rsidRPr="00DF0954">
        <w:rPr>
          <w:rFonts w:ascii="Times New Roman" w:hAnsi="Times New Roman"/>
          <w:sz w:val="24"/>
          <w:szCs w:val="24"/>
        </w:rPr>
        <w:t>комфортното положение, но така или иначе това е</w:t>
      </w:r>
      <w:r w:rsidR="00860306">
        <w:rPr>
          <w:rFonts w:ascii="Times New Roman" w:hAnsi="Times New Roman"/>
          <w:sz w:val="24"/>
          <w:szCs w:val="24"/>
        </w:rPr>
        <w:t xml:space="preserve"> едно </w:t>
      </w:r>
      <w:r w:rsidR="009E0B98" w:rsidRPr="00DF0954">
        <w:rPr>
          <w:rFonts w:ascii="Times New Roman" w:hAnsi="Times New Roman"/>
          <w:sz w:val="24"/>
          <w:szCs w:val="24"/>
        </w:rPr>
        <w:t>читалище ситуирано в центъра на града. Ние трябва да имаме изисквания към него, затова предлагам действително да отложим приемането на отчета</w:t>
      </w:r>
      <w:r w:rsidR="00860306">
        <w:rPr>
          <w:rFonts w:ascii="Times New Roman" w:hAnsi="Times New Roman"/>
          <w:sz w:val="24"/>
          <w:szCs w:val="24"/>
        </w:rPr>
        <w:t>, н</w:t>
      </w:r>
      <w:r w:rsidR="009E0B98" w:rsidRPr="00DF0954">
        <w:rPr>
          <w:rFonts w:ascii="Times New Roman" w:hAnsi="Times New Roman"/>
          <w:sz w:val="24"/>
          <w:szCs w:val="24"/>
        </w:rPr>
        <w:t>о с</w:t>
      </w:r>
      <w:r w:rsidR="00860306">
        <w:rPr>
          <w:rFonts w:ascii="Times New Roman" w:hAnsi="Times New Roman"/>
          <w:sz w:val="24"/>
          <w:szCs w:val="24"/>
        </w:rPr>
        <w:t xml:space="preserve"> едно </w:t>
      </w:r>
      <w:r w:rsidR="009E0B98" w:rsidRPr="00DF0954">
        <w:rPr>
          <w:rFonts w:ascii="Times New Roman" w:hAnsi="Times New Roman"/>
          <w:sz w:val="24"/>
          <w:szCs w:val="24"/>
        </w:rPr>
        <w:t>изискване</w:t>
      </w:r>
      <w:r w:rsidR="00860306">
        <w:rPr>
          <w:rFonts w:ascii="Times New Roman" w:hAnsi="Times New Roman"/>
          <w:sz w:val="24"/>
          <w:szCs w:val="24"/>
        </w:rPr>
        <w:t xml:space="preserve"> и</w:t>
      </w:r>
      <w:r w:rsidR="009E0B98" w:rsidRPr="00DF0954">
        <w:rPr>
          <w:rFonts w:ascii="Times New Roman" w:hAnsi="Times New Roman"/>
          <w:sz w:val="24"/>
          <w:szCs w:val="24"/>
        </w:rPr>
        <w:t>ли в комисията по култура или пред нас</w:t>
      </w:r>
      <w:r w:rsidR="009C0719">
        <w:rPr>
          <w:rFonts w:ascii="Times New Roman" w:hAnsi="Times New Roman"/>
          <w:sz w:val="24"/>
          <w:szCs w:val="24"/>
        </w:rPr>
        <w:t xml:space="preserve">, </w:t>
      </w:r>
      <w:r w:rsidR="009E0B98" w:rsidRPr="00DF0954">
        <w:rPr>
          <w:rFonts w:ascii="Times New Roman" w:hAnsi="Times New Roman"/>
          <w:sz w:val="24"/>
          <w:szCs w:val="24"/>
        </w:rPr>
        <w:t>това ръководство да</w:t>
      </w:r>
      <w:r w:rsidR="009C0719">
        <w:rPr>
          <w:rFonts w:ascii="Times New Roman" w:hAnsi="Times New Roman"/>
          <w:sz w:val="24"/>
          <w:szCs w:val="24"/>
        </w:rPr>
        <w:t xml:space="preserve"> </w:t>
      </w:r>
      <w:r w:rsidR="009E0B98" w:rsidRPr="00DF0954">
        <w:rPr>
          <w:rFonts w:ascii="Times New Roman" w:hAnsi="Times New Roman"/>
          <w:sz w:val="24"/>
          <w:szCs w:val="24"/>
        </w:rPr>
        <w:t xml:space="preserve">се яви </w:t>
      </w:r>
      <w:r w:rsidR="009C0719">
        <w:rPr>
          <w:rFonts w:ascii="Times New Roman" w:hAnsi="Times New Roman"/>
          <w:sz w:val="24"/>
          <w:szCs w:val="24"/>
        </w:rPr>
        <w:t xml:space="preserve">и </w:t>
      </w:r>
      <w:r w:rsidR="009E0B98" w:rsidRPr="00DF0954">
        <w:rPr>
          <w:rFonts w:ascii="Times New Roman" w:hAnsi="Times New Roman"/>
          <w:sz w:val="24"/>
          <w:szCs w:val="24"/>
        </w:rPr>
        <w:t>да каж</w:t>
      </w:r>
      <w:r w:rsidR="009C0719">
        <w:rPr>
          <w:rFonts w:ascii="Times New Roman" w:hAnsi="Times New Roman"/>
          <w:sz w:val="24"/>
          <w:szCs w:val="24"/>
        </w:rPr>
        <w:t xml:space="preserve">е </w:t>
      </w:r>
      <w:r w:rsidR="009E0B98" w:rsidRPr="00DF0954">
        <w:rPr>
          <w:rFonts w:ascii="Times New Roman" w:hAnsi="Times New Roman"/>
          <w:sz w:val="24"/>
          <w:szCs w:val="24"/>
        </w:rPr>
        <w:t xml:space="preserve">какво се прави. </w:t>
      </w:r>
    </w:p>
    <w:p w14:paraId="0149D25A" w14:textId="6C843202" w:rsidR="009E0B98" w:rsidRDefault="00405D95" w:rsidP="00DF0954">
      <w:pPr>
        <w:spacing w:after="0" w:line="240" w:lineRule="auto"/>
        <w:jc w:val="both"/>
        <w:rPr>
          <w:rFonts w:ascii="Times New Roman" w:hAnsi="Times New Roman"/>
          <w:sz w:val="24"/>
          <w:szCs w:val="24"/>
        </w:rPr>
      </w:pPr>
      <w:r>
        <w:rPr>
          <w:rFonts w:ascii="Times New Roman" w:hAnsi="Times New Roman"/>
          <w:sz w:val="24"/>
          <w:szCs w:val="24"/>
        </w:rPr>
        <w:tab/>
      </w:r>
      <w:r w:rsidRPr="00405D95">
        <w:rPr>
          <w:rFonts w:ascii="Times New Roman" w:hAnsi="Times New Roman"/>
          <w:b/>
          <w:bCs/>
          <w:sz w:val="24"/>
          <w:szCs w:val="24"/>
        </w:rPr>
        <w:t>Акад. Христо Белоев:</w:t>
      </w:r>
      <w:r>
        <w:rPr>
          <w:rFonts w:ascii="Times New Roman" w:hAnsi="Times New Roman"/>
          <w:sz w:val="24"/>
          <w:szCs w:val="24"/>
        </w:rPr>
        <w:t xml:space="preserve"> </w:t>
      </w:r>
      <w:r w:rsidR="009E0B98" w:rsidRPr="00DF0954">
        <w:rPr>
          <w:rFonts w:ascii="Times New Roman" w:hAnsi="Times New Roman"/>
          <w:sz w:val="24"/>
          <w:szCs w:val="24"/>
        </w:rPr>
        <w:t>Да. Реплика</w:t>
      </w:r>
      <w:r>
        <w:rPr>
          <w:rFonts w:ascii="Times New Roman" w:hAnsi="Times New Roman"/>
          <w:sz w:val="24"/>
          <w:szCs w:val="24"/>
        </w:rPr>
        <w:t xml:space="preserve">, </w:t>
      </w:r>
      <w:r w:rsidR="009E0B98" w:rsidRPr="00DF0954">
        <w:rPr>
          <w:rFonts w:ascii="Times New Roman" w:hAnsi="Times New Roman"/>
          <w:sz w:val="24"/>
          <w:szCs w:val="24"/>
        </w:rPr>
        <w:t xml:space="preserve">Орлин </w:t>
      </w:r>
      <w:r>
        <w:rPr>
          <w:rFonts w:ascii="Times New Roman" w:hAnsi="Times New Roman"/>
          <w:sz w:val="24"/>
          <w:szCs w:val="24"/>
        </w:rPr>
        <w:t>Д</w:t>
      </w:r>
      <w:r w:rsidR="009E0B98" w:rsidRPr="00DF0954">
        <w:rPr>
          <w:rFonts w:ascii="Times New Roman" w:hAnsi="Times New Roman"/>
          <w:sz w:val="24"/>
          <w:szCs w:val="24"/>
        </w:rPr>
        <w:t>яков.</w:t>
      </w:r>
    </w:p>
    <w:p w14:paraId="4C2D2335" w14:textId="77777777" w:rsidR="000055FE" w:rsidRDefault="00405D95" w:rsidP="00DF0954">
      <w:pPr>
        <w:spacing w:after="0" w:line="240" w:lineRule="auto"/>
        <w:jc w:val="both"/>
        <w:rPr>
          <w:rFonts w:ascii="Times New Roman" w:hAnsi="Times New Roman"/>
          <w:sz w:val="24"/>
          <w:szCs w:val="24"/>
        </w:rPr>
      </w:pPr>
      <w:r>
        <w:rPr>
          <w:rFonts w:ascii="Times New Roman" w:hAnsi="Times New Roman"/>
          <w:sz w:val="24"/>
          <w:szCs w:val="24"/>
        </w:rPr>
        <w:tab/>
      </w:r>
      <w:r w:rsidRPr="00405D95">
        <w:rPr>
          <w:rFonts w:ascii="Times New Roman" w:hAnsi="Times New Roman"/>
          <w:b/>
          <w:bCs/>
          <w:sz w:val="24"/>
          <w:szCs w:val="24"/>
        </w:rPr>
        <w:t>Г-н Орлин Дяков /реплика/:</w:t>
      </w:r>
      <w:r w:rsidR="00E31FFA">
        <w:rPr>
          <w:rFonts w:ascii="Times New Roman" w:hAnsi="Times New Roman"/>
          <w:b/>
          <w:bCs/>
          <w:sz w:val="24"/>
          <w:szCs w:val="24"/>
        </w:rPr>
        <w:t xml:space="preserve"> </w:t>
      </w:r>
      <w:r w:rsidR="009E0B98" w:rsidRPr="00DF0954">
        <w:rPr>
          <w:rFonts w:ascii="Times New Roman" w:hAnsi="Times New Roman"/>
          <w:sz w:val="24"/>
          <w:szCs w:val="24"/>
        </w:rPr>
        <w:t xml:space="preserve">Точно това, госпожо </w:t>
      </w:r>
      <w:r w:rsidR="00E31FFA">
        <w:rPr>
          <w:rFonts w:ascii="Times New Roman" w:hAnsi="Times New Roman"/>
          <w:sz w:val="24"/>
          <w:szCs w:val="24"/>
        </w:rPr>
        <w:t>Н</w:t>
      </w:r>
      <w:r w:rsidR="009E0B98" w:rsidRPr="00DF0954">
        <w:rPr>
          <w:rFonts w:ascii="Times New Roman" w:hAnsi="Times New Roman"/>
          <w:sz w:val="24"/>
          <w:szCs w:val="24"/>
        </w:rPr>
        <w:t>иколова. За тази субординация се изказвам аз в момента и</w:t>
      </w:r>
      <w:r w:rsidR="00E31FFA">
        <w:rPr>
          <w:rFonts w:ascii="Times New Roman" w:hAnsi="Times New Roman"/>
          <w:sz w:val="24"/>
          <w:szCs w:val="24"/>
        </w:rPr>
        <w:t xml:space="preserve"> </w:t>
      </w:r>
      <w:r w:rsidR="009E0B98" w:rsidRPr="00DF0954">
        <w:rPr>
          <w:rFonts w:ascii="Times New Roman" w:hAnsi="Times New Roman"/>
          <w:sz w:val="24"/>
          <w:szCs w:val="24"/>
        </w:rPr>
        <w:t>това искам да се промени</w:t>
      </w:r>
      <w:r w:rsidR="00587550">
        <w:rPr>
          <w:rFonts w:ascii="Times New Roman" w:hAnsi="Times New Roman"/>
          <w:sz w:val="24"/>
          <w:szCs w:val="24"/>
        </w:rPr>
        <w:t xml:space="preserve"> коренно. Г</w:t>
      </w:r>
      <w:r w:rsidR="009E0B98" w:rsidRPr="00DF0954">
        <w:rPr>
          <w:rFonts w:ascii="Times New Roman" w:hAnsi="Times New Roman"/>
          <w:sz w:val="24"/>
          <w:szCs w:val="24"/>
        </w:rPr>
        <w:t xml:space="preserve">оворихме с господин </w:t>
      </w:r>
      <w:r w:rsidR="00587550">
        <w:rPr>
          <w:rFonts w:ascii="Times New Roman" w:hAnsi="Times New Roman"/>
          <w:sz w:val="24"/>
          <w:szCs w:val="24"/>
        </w:rPr>
        <w:t>Г</w:t>
      </w:r>
      <w:r w:rsidR="009E0B98" w:rsidRPr="00DF0954">
        <w:rPr>
          <w:rFonts w:ascii="Times New Roman" w:hAnsi="Times New Roman"/>
          <w:sz w:val="24"/>
          <w:szCs w:val="24"/>
        </w:rPr>
        <w:t>ерасимов на комисията по култура да ги поканим и ще ги поканим, стига да се отзоват, но доколкото успявам да разбера, комуникацията не е много лесна. Но това не означава, че трябва да приемаме фалшиви и неверни данни. Ето аз не знаех за духов</w:t>
      </w:r>
      <w:r w:rsidR="00587550">
        <w:rPr>
          <w:rFonts w:ascii="Times New Roman" w:hAnsi="Times New Roman"/>
          <w:sz w:val="24"/>
          <w:szCs w:val="24"/>
        </w:rPr>
        <w:t>ия</w:t>
      </w:r>
      <w:r w:rsidR="009E0B98" w:rsidRPr="00DF0954">
        <w:rPr>
          <w:rFonts w:ascii="Times New Roman" w:hAnsi="Times New Roman"/>
          <w:sz w:val="24"/>
          <w:szCs w:val="24"/>
        </w:rPr>
        <w:t xml:space="preserve"> оркестър и</w:t>
      </w:r>
      <w:r w:rsidR="00587550">
        <w:rPr>
          <w:rFonts w:ascii="Times New Roman" w:hAnsi="Times New Roman"/>
          <w:sz w:val="24"/>
          <w:szCs w:val="24"/>
        </w:rPr>
        <w:t xml:space="preserve"> </w:t>
      </w:r>
      <w:r w:rsidR="009E0B98" w:rsidRPr="00DF0954">
        <w:rPr>
          <w:rFonts w:ascii="Times New Roman" w:hAnsi="Times New Roman"/>
          <w:sz w:val="24"/>
          <w:szCs w:val="24"/>
        </w:rPr>
        <w:t>тези данни се появиха. Затова моето предложение за разделно гласуване остава и живот и здраве</w:t>
      </w:r>
      <w:r w:rsidR="00587550">
        <w:rPr>
          <w:rFonts w:ascii="Times New Roman" w:hAnsi="Times New Roman"/>
          <w:sz w:val="24"/>
          <w:szCs w:val="24"/>
        </w:rPr>
        <w:t xml:space="preserve"> м</w:t>
      </w:r>
      <w:r w:rsidR="009E0B98" w:rsidRPr="00DF0954">
        <w:rPr>
          <w:rFonts w:ascii="Times New Roman" w:hAnsi="Times New Roman"/>
          <w:sz w:val="24"/>
          <w:szCs w:val="24"/>
        </w:rPr>
        <w:t>ай месец ще ги поканим да разговаряме и да видим</w:t>
      </w:r>
      <w:r w:rsidR="000055FE">
        <w:rPr>
          <w:rFonts w:ascii="Times New Roman" w:hAnsi="Times New Roman"/>
          <w:sz w:val="24"/>
          <w:szCs w:val="24"/>
        </w:rPr>
        <w:t xml:space="preserve"> </w:t>
      </w:r>
      <w:r w:rsidR="009E0B98" w:rsidRPr="00DF0954">
        <w:rPr>
          <w:rFonts w:ascii="Times New Roman" w:hAnsi="Times New Roman"/>
          <w:sz w:val="24"/>
          <w:szCs w:val="24"/>
        </w:rPr>
        <w:t>какво може да се направи и изобщо може ли да се прави нещо</w:t>
      </w:r>
      <w:r w:rsidR="000055FE">
        <w:rPr>
          <w:rFonts w:ascii="Times New Roman" w:hAnsi="Times New Roman"/>
          <w:sz w:val="24"/>
          <w:szCs w:val="24"/>
        </w:rPr>
        <w:t>. Т</w:t>
      </w:r>
      <w:r w:rsidR="009E0B98" w:rsidRPr="00DF0954">
        <w:rPr>
          <w:rFonts w:ascii="Times New Roman" w:hAnsi="Times New Roman"/>
          <w:sz w:val="24"/>
          <w:szCs w:val="24"/>
        </w:rPr>
        <w:t>оест</w:t>
      </w:r>
      <w:r w:rsidR="000055FE">
        <w:rPr>
          <w:rFonts w:ascii="Times New Roman" w:hAnsi="Times New Roman"/>
          <w:sz w:val="24"/>
          <w:szCs w:val="24"/>
        </w:rPr>
        <w:t xml:space="preserve">, </w:t>
      </w:r>
      <w:r w:rsidR="009E0B98" w:rsidRPr="00DF0954">
        <w:rPr>
          <w:rFonts w:ascii="Times New Roman" w:hAnsi="Times New Roman"/>
          <w:sz w:val="24"/>
          <w:szCs w:val="24"/>
        </w:rPr>
        <w:t>от комисията по култура като председател поема</w:t>
      </w:r>
      <w:r w:rsidR="000055FE">
        <w:rPr>
          <w:rFonts w:ascii="Times New Roman" w:hAnsi="Times New Roman"/>
          <w:sz w:val="24"/>
          <w:szCs w:val="24"/>
        </w:rPr>
        <w:t>м</w:t>
      </w:r>
      <w:r w:rsidR="009E0B98" w:rsidRPr="00DF0954">
        <w:rPr>
          <w:rFonts w:ascii="Times New Roman" w:hAnsi="Times New Roman"/>
          <w:sz w:val="24"/>
          <w:szCs w:val="24"/>
        </w:rPr>
        <w:t xml:space="preserve"> ангажимент да създам някакъв повод за комуникация с тези хора и да видим как нещата могат да минат нормално русло.</w:t>
      </w:r>
      <w:r w:rsidR="000055FE">
        <w:rPr>
          <w:rFonts w:ascii="Times New Roman" w:hAnsi="Times New Roman"/>
          <w:sz w:val="24"/>
          <w:szCs w:val="24"/>
        </w:rPr>
        <w:t xml:space="preserve"> </w:t>
      </w:r>
      <w:r w:rsidR="009E0B98" w:rsidRPr="00DF0954">
        <w:rPr>
          <w:rFonts w:ascii="Times New Roman" w:hAnsi="Times New Roman"/>
          <w:sz w:val="24"/>
          <w:szCs w:val="24"/>
        </w:rPr>
        <w:t>Благодаря ви.</w:t>
      </w:r>
    </w:p>
    <w:p w14:paraId="6502D58D" w14:textId="5E1B74F3" w:rsidR="009E0B98" w:rsidRDefault="000055FE" w:rsidP="00DF0954">
      <w:pPr>
        <w:spacing w:after="0" w:line="240" w:lineRule="auto"/>
        <w:jc w:val="both"/>
        <w:rPr>
          <w:rFonts w:ascii="Times New Roman" w:hAnsi="Times New Roman"/>
          <w:sz w:val="24"/>
          <w:szCs w:val="24"/>
        </w:rPr>
      </w:pPr>
      <w:r>
        <w:rPr>
          <w:rFonts w:ascii="Times New Roman" w:hAnsi="Times New Roman"/>
          <w:sz w:val="24"/>
          <w:szCs w:val="24"/>
        </w:rPr>
        <w:tab/>
      </w:r>
      <w:r w:rsidRPr="00E111B4">
        <w:rPr>
          <w:rFonts w:ascii="Times New Roman" w:hAnsi="Times New Roman"/>
          <w:b/>
          <w:bCs/>
          <w:sz w:val="24"/>
          <w:szCs w:val="24"/>
        </w:rPr>
        <w:t>Акад. Христо Белоев:</w:t>
      </w:r>
      <w:r>
        <w:rPr>
          <w:rFonts w:ascii="Times New Roman" w:hAnsi="Times New Roman"/>
          <w:sz w:val="24"/>
          <w:szCs w:val="24"/>
        </w:rPr>
        <w:t xml:space="preserve"> </w:t>
      </w:r>
      <w:r w:rsidR="009E0B98" w:rsidRPr="00DF0954">
        <w:rPr>
          <w:rFonts w:ascii="Times New Roman" w:hAnsi="Times New Roman"/>
          <w:sz w:val="24"/>
          <w:szCs w:val="24"/>
        </w:rPr>
        <w:t>Благодаря. Иван Иванов. Иван Петров Иванов.</w:t>
      </w:r>
    </w:p>
    <w:p w14:paraId="77584B60" w14:textId="1BC222EB" w:rsidR="009E0B98" w:rsidRPr="009129FC" w:rsidRDefault="00E111B4"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E111B4">
        <w:rPr>
          <w:rFonts w:ascii="Times New Roman" w:hAnsi="Times New Roman"/>
          <w:b/>
          <w:bCs/>
          <w:sz w:val="24"/>
          <w:szCs w:val="24"/>
        </w:rPr>
        <w:t>Г-н Иван Петров Иванов:</w:t>
      </w:r>
      <w:r>
        <w:rPr>
          <w:rFonts w:ascii="Times New Roman" w:hAnsi="Times New Roman"/>
          <w:b/>
          <w:bCs/>
          <w:sz w:val="24"/>
          <w:szCs w:val="24"/>
        </w:rPr>
        <w:t xml:space="preserve"> </w:t>
      </w:r>
      <w:r w:rsidR="009E0B98" w:rsidRPr="00DF0954">
        <w:rPr>
          <w:rFonts w:ascii="Times New Roman" w:hAnsi="Times New Roman"/>
          <w:sz w:val="24"/>
          <w:szCs w:val="24"/>
        </w:rPr>
        <w:t>Уважаеми</w:t>
      </w:r>
      <w:r>
        <w:rPr>
          <w:rFonts w:ascii="Times New Roman" w:hAnsi="Times New Roman"/>
          <w:sz w:val="24"/>
          <w:szCs w:val="24"/>
        </w:rPr>
        <w:t xml:space="preserve"> г</w:t>
      </w:r>
      <w:r w:rsidR="009E0B98" w:rsidRPr="00DF0954">
        <w:rPr>
          <w:rFonts w:ascii="Times New Roman" w:hAnsi="Times New Roman"/>
          <w:sz w:val="24"/>
          <w:szCs w:val="24"/>
        </w:rPr>
        <w:t xml:space="preserve">осподин </w:t>
      </w:r>
      <w:r>
        <w:rPr>
          <w:rFonts w:ascii="Times New Roman" w:hAnsi="Times New Roman"/>
          <w:sz w:val="24"/>
          <w:szCs w:val="24"/>
        </w:rPr>
        <w:t>П</w:t>
      </w:r>
      <w:r w:rsidR="009E0B98" w:rsidRPr="00DF0954">
        <w:rPr>
          <w:rFonts w:ascii="Times New Roman" w:hAnsi="Times New Roman"/>
          <w:sz w:val="24"/>
          <w:szCs w:val="24"/>
        </w:rPr>
        <w:t>редседател, уважаеми господин</w:t>
      </w:r>
      <w:r>
        <w:rPr>
          <w:rFonts w:ascii="Times New Roman" w:hAnsi="Times New Roman"/>
          <w:sz w:val="24"/>
          <w:szCs w:val="24"/>
        </w:rPr>
        <w:t xml:space="preserve"> </w:t>
      </w:r>
      <w:r w:rsidR="009E0B98" w:rsidRPr="00DF0954">
        <w:rPr>
          <w:rFonts w:ascii="Times New Roman" w:hAnsi="Times New Roman"/>
          <w:sz w:val="24"/>
          <w:szCs w:val="24"/>
        </w:rPr>
        <w:t>Кмете</w:t>
      </w:r>
      <w:r>
        <w:rPr>
          <w:rFonts w:ascii="Times New Roman" w:hAnsi="Times New Roman"/>
          <w:sz w:val="24"/>
          <w:szCs w:val="24"/>
        </w:rPr>
        <w:t xml:space="preserve">, </w:t>
      </w:r>
      <w:r w:rsidR="009E0B98" w:rsidRPr="00DF0954">
        <w:rPr>
          <w:rFonts w:ascii="Times New Roman" w:hAnsi="Times New Roman"/>
          <w:sz w:val="24"/>
          <w:szCs w:val="24"/>
        </w:rPr>
        <w:t>уважаеми колеги.</w:t>
      </w:r>
      <w:r>
        <w:rPr>
          <w:rFonts w:ascii="Times New Roman" w:hAnsi="Times New Roman"/>
          <w:b/>
          <w:bCs/>
          <w:sz w:val="24"/>
          <w:szCs w:val="24"/>
        </w:rPr>
        <w:t xml:space="preserve"> </w:t>
      </w:r>
      <w:r w:rsidR="009E0B98" w:rsidRPr="00DF0954">
        <w:rPr>
          <w:rFonts w:ascii="Times New Roman" w:hAnsi="Times New Roman"/>
          <w:sz w:val="24"/>
          <w:szCs w:val="24"/>
        </w:rPr>
        <w:t>Колкото и да не разбирам от материята в мен възниква следният</w:t>
      </w:r>
      <w:r>
        <w:rPr>
          <w:rFonts w:ascii="Times New Roman" w:hAnsi="Times New Roman"/>
          <w:sz w:val="24"/>
          <w:szCs w:val="24"/>
        </w:rPr>
        <w:t xml:space="preserve"> в</w:t>
      </w:r>
      <w:r w:rsidR="009E0B98" w:rsidRPr="00DF0954">
        <w:rPr>
          <w:rFonts w:ascii="Times New Roman" w:hAnsi="Times New Roman"/>
          <w:sz w:val="24"/>
          <w:szCs w:val="24"/>
        </w:rPr>
        <w:t>ъпрос</w:t>
      </w:r>
      <w:r w:rsidR="003B7AB0">
        <w:rPr>
          <w:rFonts w:ascii="Times New Roman" w:hAnsi="Times New Roman"/>
          <w:sz w:val="24"/>
          <w:szCs w:val="24"/>
        </w:rPr>
        <w:t>. З</w:t>
      </w:r>
      <w:r w:rsidR="009E0B98" w:rsidRPr="00DF0954">
        <w:rPr>
          <w:rFonts w:ascii="Times New Roman" w:hAnsi="Times New Roman"/>
          <w:sz w:val="24"/>
          <w:szCs w:val="24"/>
        </w:rPr>
        <w:t>ащо ние</w:t>
      </w:r>
      <w:r w:rsidR="003B7AB0">
        <w:rPr>
          <w:rFonts w:ascii="Times New Roman" w:hAnsi="Times New Roman"/>
          <w:sz w:val="24"/>
          <w:szCs w:val="24"/>
        </w:rPr>
        <w:t xml:space="preserve"> д</w:t>
      </w:r>
      <w:r w:rsidR="009E0B98" w:rsidRPr="00DF0954">
        <w:rPr>
          <w:rFonts w:ascii="Times New Roman" w:hAnsi="Times New Roman"/>
          <w:sz w:val="24"/>
          <w:szCs w:val="24"/>
        </w:rPr>
        <w:t>аваме пари на това читалище</w:t>
      </w:r>
      <w:r w:rsidR="003B7AB0">
        <w:rPr>
          <w:rFonts w:ascii="Times New Roman" w:hAnsi="Times New Roman"/>
          <w:sz w:val="24"/>
          <w:szCs w:val="24"/>
        </w:rPr>
        <w:t xml:space="preserve"> с</w:t>
      </w:r>
      <w:r w:rsidR="009E0B98" w:rsidRPr="00DF0954">
        <w:rPr>
          <w:rFonts w:ascii="Times New Roman" w:hAnsi="Times New Roman"/>
          <w:sz w:val="24"/>
          <w:szCs w:val="24"/>
        </w:rPr>
        <w:t>лед като то стои затворено</w:t>
      </w:r>
      <w:r w:rsidR="003B7AB0">
        <w:rPr>
          <w:rFonts w:ascii="Times New Roman" w:hAnsi="Times New Roman"/>
          <w:sz w:val="24"/>
          <w:szCs w:val="24"/>
        </w:rPr>
        <w:t>?</w:t>
      </w:r>
      <w:r w:rsidR="003B7AB0">
        <w:rPr>
          <w:rFonts w:ascii="Times New Roman" w:hAnsi="Times New Roman"/>
          <w:b/>
          <w:bCs/>
          <w:sz w:val="24"/>
          <w:szCs w:val="24"/>
        </w:rPr>
        <w:t xml:space="preserve"> </w:t>
      </w:r>
      <w:r w:rsidR="009E0B98" w:rsidRPr="00DF0954">
        <w:rPr>
          <w:rFonts w:ascii="Times New Roman" w:hAnsi="Times New Roman"/>
          <w:sz w:val="24"/>
          <w:szCs w:val="24"/>
        </w:rPr>
        <w:t>Значи</w:t>
      </w:r>
      <w:r w:rsidR="003B7AB0">
        <w:rPr>
          <w:rFonts w:ascii="Times New Roman" w:hAnsi="Times New Roman"/>
          <w:sz w:val="24"/>
          <w:szCs w:val="24"/>
        </w:rPr>
        <w:t>, н</w:t>
      </w:r>
      <w:r w:rsidR="009E0B98" w:rsidRPr="00DF0954">
        <w:rPr>
          <w:rFonts w:ascii="Times New Roman" w:hAnsi="Times New Roman"/>
          <w:sz w:val="24"/>
          <w:szCs w:val="24"/>
        </w:rPr>
        <w:t xml:space="preserve">ие все пак отговаряме за парите </w:t>
      </w:r>
      <w:r w:rsidR="00A1246B">
        <w:rPr>
          <w:rFonts w:ascii="Times New Roman" w:hAnsi="Times New Roman"/>
          <w:sz w:val="24"/>
          <w:szCs w:val="24"/>
        </w:rPr>
        <w:t>на</w:t>
      </w:r>
      <w:r w:rsidR="009E0B98" w:rsidRPr="00DF0954">
        <w:rPr>
          <w:rFonts w:ascii="Times New Roman" w:hAnsi="Times New Roman"/>
          <w:sz w:val="24"/>
          <w:szCs w:val="24"/>
        </w:rPr>
        <w:t xml:space="preserve"> русенския данъкоплате</w:t>
      </w:r>
      <w:r w:rsidR="003B7AB0">
        <w:rPr>
          <w:rFonts w:ascii="Times New Roman" w:hAnsi="Times New Roman"/>
          <w:sz w:val="24"/>
          <w:szCs w:val="24"/>
        </w:rPr>
        <w:t xml:space="preserve">ц и </w:t>
      </w:r>
      <w:r w:rsidR="009E0B98" w:rsidRPr="00DF0954">
        <w:rPr>
          <w:rFonts w:ascii="Times New Roman" w:hAnsi="Times New Roman"/>
          <w:sz w:val="24"/>
          <w:szCs w:val="24"/>
        </w:rPr>
        <w:t>на всичкото отгоре те да не се отзовават на призив за среща. Аз наистина недоумявам</w:t>
      </w:r>
      <w:r w:rsidR="00A1246B">
        <w:rPr>
          <w:rFonts w:ascii="Times New Roman" w:hAnsi="Times New Roman"/>
          <w:sz w:val="24"/>
          <w:szCs w:val="24"/>
        </w:rPr>
        <w:t>. С</w:t>
      </w:r>
      <w:r w:rsidR="009E0B98" w:rsidRPr="00DF0954">
        <w:rPr>
          <w:rFonts w:ascii="Times New Roman" w:hAnsi="Times New Roman"/>
          <w:sz w:val="24"/>
          <w:szCs w:val="24"/>
        </w:rPr>
        <w:t>амо 1</w:t>
      </w:r>
      <w:r w:rsidR="00A1246B">
        <w:rPr>
          <w:rFonts w:ascii="Times New Roman" w:hAnsi="Times New Roman"/>
          <w:sz w:val="24"/>
          <w:szCs w:val="24"/>
        </w:rPr>
        <w:t>-</w:t>
      </w:r>
      <w:r w:rsidR="009E0B98" w:rsidRPr="00DF0954">
        <w:rPr>
          <w:rFonts w:ascii="Times New Roman" w:hAnsi="Times New Roman"/>
          <w:sz w:val="24"/>
          <w:szCs w:val="24"/>
        </w:rPr>
        <w:t>2 изречения</w:t>
      </w:r>
      <w:r w:rsidR="00A1246B">
        <w:rPr>
          <w:rFonts w:ascii="Times New Roman" w:hAnsi="Times New Roman"/>
          <w:sz w:val="24"/>
          <w:szCs w:val="24"/>
        </w:rPr>
        <w:t xml:space="preserve">, </w:t>
      </w:r>
      <w:r w:rsidR="009E0B98" w:rsidRPr="00DF0954">
        <w:rPr>
          <w:rFonts w:ascii="Times New Roman" w:hAnsi="Times New Roman"/>
          <w:sz w:val="24"/>
          <w:szCs w:val="24"/>
        </w:rPr>
        <w:t xml:space="preserve">господин </w:t>
      </w:r>
      <w:r w:rsidR="00A1246B">
        <w:rPr>
          <w:rFonts w:ascii="Times New Roman" w:hAnsi="Times New Roman"/>
          <w:sz w:val="24"/>
          <w:szCs w:val="24"/>
        </w:rPr>
        <w:t>П</w:t>
      </w:r>
      <w:r w:rsidR="009E0B98" w:rsidRPr="00DF0954">
        <w:rPr>
          <w:rFonts w:ascii="Times New Roman" w:hAnsi="Times New Roman"/>
          <w:sz w:val="24"/>
          <w:szCs w:val="24"/>
        </w:rPr>
        <w:t>редседател, ако ми позволите, понеже в предното ми изказване споменах</w:t>
      </w:r>
      <w:r w:rsidR="00A1246B">
        <w:rPr>
          <w:rFonts w:ascii="Times New Roman" w:hAnsi="Times New Roman"/>
          <w:sz w:val="24"/>
          <w:szCs w:val="24"/>
        </w:rPr>
        <w:t xml:space="preserve"> едни </w:t>
      </w:r>
      <w:r w:rsidR="009E0B98" w:rsidRPr="00DF0954">
        <w:rPr>
          <w:rFonts w:ascii="Times New Roman" w:hAnsi="Times New Roman"/>
          <w:sz w:val="24"/>
          <w:szCs w:val="24"/>
        </w:rPr>
        <w:t>40%</w:t>
      </w:r>
      <w:r w:rsidR="00A1246B">
        <w:rPr>
          <w:rFonts w:ascii="Times New Roman" w:hAnsi="Times New Roman"/>
          <w:sz w:val="24"/>
          <w:szCs w:val="24"/>
        </w:rPr>
        <w:t>.</w:t>
      </w:r>
      <w:r w:rsidR="009E0B98" w:rsidRPr="00DF0954">
        <w:rPr>
          <w:rFonts w:ascii="Times New Roman" w:hAnsi="Times New Roman"/>
          <w:sz w:val="24"/>
          <w:szCs w:val="24"/>
        </w:rPr>
        <w:t xml:space="preserve"> </w:t>
      </w:r>
      <w:r w:rsidR="00A1246B">
        <w:rPr>
          <w:rFonts w:ascii="Times New Roman" w:hAnsi="Times New Roman"/>
          <w:sz w:val="24"/>
          <w:szCs w:val="24"/>
        </w:rPr>
        <w:t>С</w:t>
      </w:r>
      <w:r w:rsidR="009E0B98" w:rsidRPr="00DF0954">
        <w:rPr>
          <w:rFonts w:ascii="Times New Roman" w:hAnsi="Times New Roman"/>
          <w:sz w:val="24"/>
          <w:szCs w:val="24"/>
        </w:rPr>
        <w:t>амо да конкретизирам</w:t>
      </w:r>
      <w:r w:rsidR="003B7AB0">
        <w:rPr>
          <w:rFonts w:ascii="Times New Roman" w:hAnsi="Times New Roman"/>
          <w:sz w:val="24"/>
          <w:szCs w:val="24"/>
        </w:rPr>
        <w:t>, ч</w:t>
      </w:r>
      <w:r w:rsidR="009E0B98" w:rsidRPr="00DF0954">
        <w:rPr>
          <w:rFonts w:ascii="Times New Roman" w:hAnsi="Times New Roman"/>
          <w:sz w:val="24"/>
          <w:szCs w:val="24"/>
        </w:rPr>
        <w:t>е става въпрос за</w:t>
      </w:r>
      <w:r w:rsidR="009129FC">
        <w:rPr>
          <w:rFonts w:ascii="Times New Roman" w:hAnsi="Times New Roman"/>
          <w:sz w:val="24"/>
          <w:szCs w:val="24"/>
        </w:rPr>
        <w:t xml:space="preserve"> н</w:t>
      </w:r>
      <w:r w:rsidR="009E0B98" w:rsidRPr="00DF0954">
        <w:rPr>
          <w:rFonts w:ascii="Times New Roman" w:hAnsi="Times New Roman"/>
          <w:sz w:val="24"/>
          <w:szCs w:val="24"/>
        </w:rPr>
        <w:t>абора на 3</w:t>
      </w:r>
      <w:r w:rsidR="009129FC">
        <w:rPr>
          <w:rFonts w:ascii="Times New Roman" w:hAnsi="Times New Roman"/>
          <w:sz w:val="24"/>
          <w:szCs w:val="24"/>
        </w:rPr>
        <w:t xml:space="preserve">-та </w:t>
      </w:r>
      <w:r w:rsidR="009E0B98" w:rsidRPr="00DF0954">
        <w:rPr>
          <w:rFonts w:ascii="Times New Roman" w:hAnsi="Times New Roman"/>
          <w:sz w:val="24"/>
          <w:szCs w:val="24"/>
        </w:rPr>
        <w:t>група във всички детски градини.</w:t>
      </w:r>
    </w:p>
    <w:p w14:paraId="355F33A9" w14:textId="4CC6F0EB" w:rsidR="009E0B98" w:rsidRPr="00DF0954" w:rsidRDefault="009129FC" w:rsidP="00DF0954">
      <w:pPr>
        <w:spacing w:after="0" w:line="240" w:lineRule="auto"/>
        <w:jc w:val="both"/>
        <w:rPr>
          <w:rFonts w:ascii="Times New Roman" w:hAnsi="Times New Roman"/>
          <w:sz w:val="24"/>
          <w:szCs w:val="24"/>
        </w:rPr>
      </w:pPr>
      <w:r>
        <w:rPr>
          <w:rFonts w:ascii="Times New Roman" w:hAnsi="Times New Roman"/>
          <w:sz w:val="24"/>
          <w:szCs w:val="24"/>
        </w:rPr>
        <w:tab/>
      </w:r>
      <w:r w:rsidRPr="009129FC">
        <w:rPr>
          <w:rFonts w:ascii="Times New Roman" w:hAnsi="Times New Roman"/>
          <w:b/>
          <w:bCs/>
          <w:sz w:val="24"/>
          <w:szCs w:val="24"/>
        </w:rPr>
        <w:t>Акад. Христо Белоев:</w:t>
      </w:r>
      <w:r>
        <w:rPr>
          <w:rFonts w:ascii="Times New Roman" w:hAnsi="Times New Roman"/>
          <w:sz w:val="24"/>
          <w:szCs w:val="24"/>
        </w:rPr>
        <w:t xml:space="preserve"> </w:t>
      </w:r>
      <w:r w:rsidR="009E0B98" w:rsidRPr="00DF0954">
        <w:rPr>
          <w:rFonts w:ascii="Times New Roman" w:hAnsi="Times New Roman"/>
          <w:sz w:val="24"/>
          <w:szCs w:val="24"/>
        </w:rPr>
        <w:t>Благодаря. Кметът на общината.</w:t>
      </w:r>
    </w:p>
    <w:p w14:paraId="02C2D50B" w14:textId="3A107A89" w:rsidR="009E0B98" w:rsidRPr="00DF0954" w:rsidRDefault="009129FC" w:rsidP="00DF0954">
      <w:pPr>
        <w:spacing w:after="0" w:line="240" w:lineRule="auto"/>
        <w:jc w:val="both"/>
        <w:rPr>
          <w:rFonts w:ascii="Times New Roman" w:hAnsi="Times New Roman"/>
          <w:sz w:val="24"/>
          <w:szCs w:val="24"/>
        </w:rPr>
      </w:pPr>
      <w:r>
        <w:rPr>
          <w:rFonts w:ascii="Times New Roman" w:hAnsi="Times New Roman"/>
          <w:sz w:val="24"/>
          <w:szCs w:val="24"/>
        </w:rPr>
        <w:tab/>
      </w:r>
      <w:r w:rsidRPr="009129FC">
        <w:rPr>
          <w:rFonts w:ascii="Times New Roman" w:hAnsi="Times New Roman"/>
          <w:b/>
          <w:bCs/>
          <w:sz w:val="24"/>
          <w:szCs w:val="24"/>
        </w:rPr>
        <w:t>Г-н Пенчо Милков:</w:t>
      </w:r>
      <w:r>
        <w:rPr>
          <w:rFonts w:ascii="Times New Roman" w:hAnsi="Times New Roman"/>
          <w:sz w:val="24"/>
          <w:szCs w:val="24"/>
        </w:rPr>
        <w:t xml:space="preserve"> </w:t>
      </w:r>
      <w:r w:rsidR="000C463B">
        <w:rPr>
          <w:rFonts w:ascii="Times New Roman" w:hAnsi="Times New Roman"/>
          <w:sz w:val="24"/>
          <w:szCs w:val="24"/>
        </w:rPr>
        <w:t>Уважаеми г</w:t>
      </w:r>
      <w:r w:rsidR="009E0B98" w:rsidRPr="00DF0954">
        <w:rPr>
          <w:rFonts w:ascii="Times New Roman" w:hAnsi="Times New Roman"/>
          <w:sz w:val="24"/>
          <w:szCs w:val="24"/>
        </w:rPr>
        <w:t xml:space="preserve">осподин </w:t>
      </w:r>
      <w:r>
        <w:rPr>
          <w:rFonts w:ascii="Times New Roman" w:hAnsi="Times New Roman"/>
          <w:sz w:val="24"/>
          <w:szCs w:val="24"/>
        </w:rPr>
        <w:t>П</w:t>
      </w:r>
      <w:r w:rsidR="009E0B98" w:rsidRPr="00DF0954">
        <w:rPr>
          <w:rFonts w:ascii="Times New Roman" w:hAnsi="Times New Roman"/>
          <w:sz w:val="24"/>
          <w:szCs w:val="24"/>
        </w:rPr>
        <w:t>редседател, колеги, уважаеми господин Иванов</w:t>
      </w:r>
      <w:r w:rsidR="000C463B">
        <w:rPr>
          <w:rFonts w:ascii="Times New Roman" w:hAnsi="Times New Roman"/>
          <w:sz w:val="24"/>
          <w:szCs w:val="24"/>
        </w:rPr>
        <w:t>. В</w:t>
      </w:r>
      <w:r w:rsidR="009E0B98" w:rsidRPr="00DF0954">
        <w:rPr>
          <w:rFonts w:ascii="Times New Roman" w:hAnsi="Times New Roman"/>
          <w:sz w:val="24"/>
          <w:szCs w:val="24"/>
        </w:rPr>
        <w:t>ие предоставяте средствата</w:t>
      </w:r>
      <w:r w:rsidR="000C463B">
        <w:rPr>
          <w:rFonts w:ascii="Times New Roman" w:hAnsi="Times New Roman"/>
          <w:sz w:val="24"/>
          <w:szCs w:val="24"/>
        </w:rPr>
        <w:t xml:space="preserve"> н</w:t>
      </w:r>
      <w:r w:rsidR="009E0B98" w:rsidRPr="00DF0954">
        <w:rPr>
          <w:rFonts w:ascii="Times New Roman" w:hAnsi="Times New Roman"/>
          <w:sz w:val="24"/>
          <w:szCs w:val="24"/>
        </w:rPr>
        <w:t>е на читалището</w:t>
      </w:r>
      <w:r w:rsidR="000C463B">
        <w:rPr>
          <w:rFonts w:ascii="Times New Roman" w:hAnsi="Times New Roman"/>
          <w:sz w:val="24"/>
          <w:szCs w:val="24"/>
        </w:rPr>
        <w:t xml:space="preserve">, </w:t>
      </w:r>
      <w:r w:rsidR="009E0B98" w:rsidRPr="00DF0954">
        <w:rPr>
          <w:rFonts w:ascii="Times New Roman" w:hAnsi="Times New Roman"/>
          <w:sz w:val="24"/>
          <w:szCs w:val="24"/>
        </w:rPr>
        <w:t>формално сигурно така пише в сметката, но там наистина има живи деца, живи хора, които развиват самодейност.</w:t>
      </w:r>
      <w:r w:rsidR="000C463B">
        <w:rPr>
          <w:rFonts w:ascii="Times New Roman" w:hAnsi="Times New Roman"/>
          <w:sz w:val="24"/>
          <w:szCs w:val="24"/>
        </w:rPr>
        <w:t xml:space="preserve"> Т</w:t>
      </w:r>
      <w:r w:rsidR="009E0B98" w:rsidRPr="00DF0954">
        <w:rPr>
          <w:rFonts w:ascii="Times New Roman" w:hAnsi="Times New Roman"/>
          <w:sz w:val="24"/>
          <w:szCs w:val="24"/>
        </w:rPr>
        <w:t xml:space="preserve">ам е примерно </w:t>
      </w:r>
      <w:r w:rsidR="000C463B">
        <w:rPr>
          <w:rFonts w:ascii="Times New Roman" w:hAnsi="Times New Roman"/>
          <w:sz w:val="24"/>
          <w:szCs w:val="24"/>
        </w:rPr>
        <w:t>„А</w:t>
      </w:r>
      <w:r w:rsidR="009E0B98" w:rsidRPr="00DF0954">
        <w:rPr>
          <w:rFonts w:ascii="Times New Roman" w:hAnsi="Times New Roman"/>
          <w:sz w:val="24"/>
          <w:szCs w:val="24"/>
        </w:rPr>
        <w:t>ртистисимо</w:t>
      </w:r>
      <w:r w:rsidR="000C463B">
        <w:rPr>
          <w:rFonts w:ascii="Times New Roman" w:hAnsi="Times New Roman"/>
          <w:sz w:val="24"/>
          <w:szCs w:val="24"/>
        </w:rPr>
        <w:t>“, И</w:t>
      </w:r>
      <w:r w:rsidR="009E0B98" w:rsidRPr="00DF0954">
        <w:rPr>
          <w:rFonts w:ascii="Times New Roman" w:hAnsi="Times New Roman"/>
          <w:sz w:val="24"/>
          <w:szCs w:val="24"/>
        </w:rPr>
        <w:t>глика</w:t>
      </w:r>
      <w:r w:rsidR="000C463B">
        <w:rPr>
          <w:rFonts w:ascii="Times New Roman" w:hAnsi="Times New Roman"/>
          <w:sz w:val="24"/>
          <w:szCs w:val="24"/>
        </w:rPr>
        <w:t xml:space="preserve"> П</w:t>
      </w:r>
      <w:r w:rsidR="009E0B98" w:rsidRPr="00DF0954">
        <w:rPr>
          <w:rFonts w:ascii="Times New Roman" w:hAnsi="Times New Roman"/>
          <w:sz w:val="24"/>
          <w:szCs w:val="24"/>
        </w:rPr>
        <w:t>еева и други състави. Така</w:t>
      </w:r>
      <w:r w:rsidR="000C463B">
        <w:rPr>
          <w:rFonts w:ascii="Times New Roman" w:hAnsi="Times New Roman"/>
          <w:sz w:val="24"/>
          <w:szCs w:val="24"/>
        </w:rPr>
        <w:t xml:space="preserve">, </w:t>
      </w:r>
      <w:r w:rsidR="009E0B98" w:rsidRPr="00DF0954">
        <w:rPr>
          <w:rFonts w:ascii="Times New Roman" w:hAnsi="Times New Roman"/>
          <w:sz w:val="24"/>
          <w:szCs w:val="24"/>
        </w:rPr>
        <w:t>сумите трябва да стига</w:t>
      </w:r>
      <w:r w:rsidR="000C463B">
        <w:rPr>
          <w:rFonts w:ascii="Times New Roman" w:hAnsi="Times New Roman"/>
          <w:sz w:val="24"/>
          <w:szCs w:val="24"/>
        </w:rPr>
        <w:t>т</w:t>
      </w:r>
      <w:r w:rsidR="009E0B98" w:rsidRPr="00DF0954">
        <w:rPr>
          <w:rFonts w:ascii="Times New Roman" w:hAnsi="Times New Roman"/>
          <w:sz w:val="24"/>
          <w:szCs w:val="24"/>
        </w:rPr>
        <w:t xml:space="preserve"> до хората, които развиват самодейна дейност. Недопустимо е поведението на ръководството на читалището</w:t>
      </w:r>
      <w:r w:rsidR="00200D6B">
        <w:rPr>
          <w:rFonts w:ascii="Times New Roman" w:hAnsi="Times New Roman"/>
          <w:sz w:val="24"/>
          <w:szCs w:val="24"/>
        </w:rPr>
        <w:t>. П</w:t>
      </w:r>
      <w:r w:rsidR="009E0B98" w:rsidRPr="00DF0954">
        <w:rPr>
          <w:rFonts w:ascii="Times New Roman" w:hAnsi="Times New Roman"/>
          <w:sz w:val="24"/>
          <w:szCs w:val="24"/>
        </w:rPr>
        <w:t xml:space="preserve">о </w:t>
      </w:r>
      <w:r w:rsidR="000C463B">
        <w:rPr>
          <w:rFonts w:ascii="Times New Roman" w:hAnsi="Times New Roman"/>
          <w:sz w:val="24"/>
          <w:szCs w:val="24"/>
        </w:rPr>
        <w:t>З</w:t>
      </w:r>
      <w:r w:rsidR="009E0B98" w:rsidRPr="00DF0954">
        <w:rPr>
          <w:rFonts w:ascii="Times New Roman" w:hAnsi="Times New Roman"/>
          <w:sz w:val="24"/>
          <w:szCs w:val="24"/>
        </w:rPr>
        <w:t>акона за народните читалища, формално т</w:t>
      </w:r>
      <w:r w:rsidR="00200D6B">
        <w:rPr>
          <w:rFonts w:ascii="Times New Roman" w:hAnsi="Times New Roman"/>
          <w:sz w:val="24"/>
          <w:szCs w:val="24"/>
        </w:rPr>
        <w:t xml:space="preserve">е са </w:t>
      </w:r>
      <w:r w:rsidR="009E0B98" w:rsidRPr="00DF0954">
        <w:rPr>
          <w:rFonts w:ascii="Times New Roman" w:hAnsi="Times New Roman"/>
          <w:sz w:val="24"/>
          <w:szCs w:val="24"/>
        </w:rPr>
        <w:t>независими организации като църковно настоятелство</w:t>
      </w:r>
      <w:r w:rsidR="00200D6B">
        <w:rPr>
          <w:rFonts w:ascii="Times New Roman" w:hAnsi="Times New Roman"/>
          <w:sz w:val="24"/>
          <w:szCs w:val="24"/>
        </w:rPr>
        <w:t>. Н</w:t>
      </w:r>
      <w:r w:rsidR="009E0B98" w:rsidRPr="00DF0954">
        <w:rPr>
          <w:rFonts w:ascii="Times New Roman" w:hAnsi="Times New Roman"/>
          <w:sz w:val="24"/>
          <w:szCs w:val="24"/>
        </w:rPr>
        <w:t>ямате право, освен да им правите добро</w:t>
      </w:r>
      <w:r w:rsidR="00200D6B">
        <w:rPr>
          <w:rFonts w:ascii="Times New Roman" w:hAnsi="Times New Roman"/>
          <w:sz w:val="24"/>
          <w:szCs w:val="24"/>
        </w:rPr>
        <w:t xml:space="preserve"> д</w:t>
      </w:r>
      <w:r w:rsidR="009E0B98" w:rsidRPr="00DF0954">
        <w:rPr>
          <w:rFonts w:ascii="Times New Roman" w:hAnsi="Times New Roman"/>
          <w:sz w:val="24"/>
          <w:szCs w:val="24"/>
        </w:rPr>
        <w:t>руго да правите</w:t>
      </w:r>
      <w:r w:rsidR="00200D6B">
        <w:rPr>
          <w:rFonts w:ascii="Times New Roman" w:hAnsi="Times New Roman"/>
          <w:sz w:val="24"/>
          <w:szCs w:val="24"/>
        </w:rPr>
        <w:t xml:space="preserve"> н</w:t>
      </w:r>
      <w:r w:rsidR="009E0B98" w:rsidRPr="00DF0954">
        <w:rPr>
          <w:rFonts w:ascii="Times New Roman" w:hAnsi="Times New Roman"/>
          <w:sz w:val="24"/>
          <w:szCs w:val="24"/>
        </w:rPr>
        <w:t>ямате право и съответно и нито кметът, нито общинският съвет, може</w:t>
      </w:r>
      <w:r w:rsidR="00081F4C">
        <w:rPr>
          <w:rFonts w:ascii="Times New Roman" w:hAnsi="Times New Roman"/>
          <w:sz w:val="24"/>
          <w:szCs w:val="24"/>
        </w:rPr>
        <w:t xml:space="preserve">м </w:t>
      </w:r>
      <w:r w:rsidR="009E0B98" w:rsidRPr="00DF0954">
        <w:rPr>
          <w:rFonts w:ascii="Times New Roman" w:hAnsi="Times New Roman"/>
          <w:sz w:val="24"/>
          <w:szCs w:val="24"/>
        </w:rPr>
        <w:t>само добро да правим и да се молим. Аз съм ги викал на разговор</w:t>
      </w:r>
      <w:r w:rsidR="00081F4C">
        <w:rPr>
          <w:rFonts w:ascii="Times New Roman" w:hAnsi="Times New Roman"/>
          <w:sz w:val="24"/>
          <w:szCs w:val="24"/>
        </w:rPr>
        <w:t>, б</w:t>
      </w:r>
      <w:r w:rsidR="009E0B98" w:rsidRPr="00DF0954">
        <w:rPr>
          <w:rFonts w:ascii="Times New Roman" w:hAnsi="Times New Roman"/>
          <w:sz w:val="24"/>
          <w:szCs w:val="24"/>
        </w:rPr>
        <w:t>ил съм уважителен, не съм срещнал това отношение</w:t>
      </w:r>
      <w:r w:rsidR="0099039D">
        <w:rPr>
          <w:rFonts w:ascii="Times New Roman" w:hAnsi="Times New Roman"/>
          <w:sz w:val="24"/>
          <w:szCs w:val="24"/>
        </w:rPr>
        <w:t>. К</w:t>
      </w:r>
      <w:r w:rsidR="009E0B98" w:rsidRPr="00DF0954">
        <w:rPr>
          <w:rFonts w:ascii="Times New Roman" w:hAnsi="Times New Roman"/>
          <w:sz w:val="24"/>
          <w:szCs w:val="24"/>
        </w:rPr>
        <w:t>ъм мене</w:t>
      </w:r>
      <w:r w:rsidR="0099039D">
        <w:rPr>
          <w:rFonts w:ascii="Times New Roman" w:hAnsi="Times New Roman"/>
          <w:sz w:val="24"/>
          <w:szCs w:val="24"/>
        </w:rPr>
        <w:t xml:space="preserve"> </w:t>
      </w:r>
      <w:r w:rsidR="009E0B98" w:rsidRPr="00DF0954">
        <w:rPr>
          <w:rFonts w:ascii="Times New Roman" w:hAnsi="Times New Roman"/>
          <w:sz w:val="24"/>
          <w:szCs w:val="24"/>
        </w:rPr>
        <w:t>това не ме интересува</w:t>
      </w:r>
      <w:r w:rsidR="0099039D">
        <w:rPr>
          <w:rFonts w:ascii="Times New Roman" w:hAnsi="Times New Roman"/>
          <w:sz w:val="24"/>
          <w:szCs w:val="24"/>
        </w:rPr>
        <w:t xml:space="preserve">, </w:t>
      </w:r>
      <w:r w:rsidR="009E0B98" w:rsidRPr="00DF0954">
        <w:rPr>
          <w:rFonts w:ascii="Times New Roman" w:hAnsi="Times New Roman"/>
          <w:sz w:val="24"/>
          <w:szCs w:val="24"/>
        </w:rPr>
        <w:t>към хората, защото е заключен. И затова за мен</w:t>
      </w:r>
      <w:r w:rsidR="0099039D">
        <w:rPr>
          <w:rFonts w:ascii="Times New Roman" w:hAnsi="Times New Roman"/>
          <w:sz w:val="24"/>
          <w:szCs w:val="24"/>
        </w:rPr>
        <w:t xml:space="preserve"> не</w:t>
      </w:r>
      <w:r w:rsidR="009E0B98" w:rsidRPr="00DF0954">
        <w:rPr>
          <w:rFonts w:ascii="Times New Roman" w:hAnsi="Times New Roman"/>
          <w:sz w:val="24"/>
          <w:szCs w:val="24"/>
        </w:rPr>
        <w:t>приемането на отчета е достатъчен жълт картон и те</w:t>
      </w:r>
      <w:r w:rsidR="0099039D">
        <w:rPr>
          <w:rFonts w:ascii="Times New Roman" w:hAnsi="Times New Roman"/>
          <w:sz w:val="24"/>
          <w:szCs w:val="24"/>
        </w:rPr>
        <w:t xml:space="preserve"> немедлено </w:t>
      </w:r>
      <w:r w:rsidR="009E0B98" w:rsidRPr="00DF0954">
        <w:rPr>
          <w:rFonts w:ascii="Times New Roman" w:hAnsi="Times New Roman"/>
          <w:sz w:val="24"/>
          <w:szCs w:val="24"/>
        </w:rPr>
        <w:t xml:space="preserve">ще дойдат на разговор, </w:t>
      </w:r>
      <w:r w:rsidR="0031010E">
        <w:rPr>
          <w:rFonts w:ascii="Times New Roman" w:hAnsi="Times New Roman"/>
          <w:sz w:val="24"/>
          <w:szCs w:val="24"/>
        </w:rPr>
        <w:t>за</w:t>
      </w:r>
      <w:r w:rsidR="009E0B98" w:rsidRPr="00DF0954">
        <w:rPr>
          <w:rFonts w:ascii="Times New Roman" w:hAnsi="Times New Roman"/>
          <w:sz w:val="24"/>
          <w:szCs w:val="24"/>
        </w:rPr>
        <w:t>щото този о</w:t>
      </w:r>
      <w:r w:rsidR="00F0391C">
        <w:rPr>
          <w:rFonts w:ascii="Times New Roman" w:hAnsi="Times New Roman"/>
          <w:sz w:val="24"/>
          <w:szCs w:val="24"/>
        </w:rPr>
        <w:t xml:space="preserve">тчет </w:t>
      </w:r>
      <w:r w:rsidR="009E0B98" w:rsidRPr="00DF0954">
        <w:rPr>
          <w:rFonts w:ascii="Times New Roman" w:hAnsi="Times New Roman"/>
          <w:sz w:val="24"/>
          <w:szCs w:val="24"/>
        </w:rPr>
        <w:t xml:space="preserve">трябва да се изпрати в министерството действително и на следващата сесия трябва примерно да се приеме, ако се оправи </w:t>
      </w:r>
      <w:r w:rsidR="00F0391C">
        <w:rPr>
          <w:rFonts w:ascii="Times New Roman" w:hAnsi="Times New Roman"/>
          <w:sz w:val="24"/>
          <w:szCs w:val="24"/>
        </w:rPr>
        <w:t xml:space="preserve">и </w:t>
      </w:r>
      <w:r w:rsidR="009E0B98" w:rsidRPr="00DF0954">
        <w:rPr>
          <w:rFonts w:ascii="Times New Roman" w:hAnsi="Times New Roman"/>
          <w:sz w:val="24"/>
          <w:szCs w:val="24"/>
        </w:rPr>
        <w:t>ви дадат достатъчно на брой обяснения.</w:t>
      </w:r>
    </w:p>
    <w:p w14:paraId="0773C125" w14:textId="52657B0C" w:rsidR="009E0B98" w:rsidRDefault="00F0391C" w:rsidP="00DF0954">
      <w:pPr>
        <w:spacing w:after="0" w:line="240" w:lineRule="auto"/>
        <w:jc w:val="both"/>
        <w:rPr>
          <w:rFonts w:ascii="Times New Roman" w:hAnsi="Times New Roman"/>
          <w:sz w:val="24"/>
          <w:szCs w:val="24"/>
        </w:rPr>
      </w:pPr>
      <w:r>
        <w:rPr>
          <w:rFonts w:ascii="Times New Roman" w:hAnsi="Times New Roman"/>
          <w:sz w:val="24"/>
          <w:szCs w:val="24"/>
        </w:rPr>
        <w:tab/>
      </w:r>
      <w:r w:rsidRPr="00F0391C">
        <w:rPr>
          <w:rFonts w:ascii="Times New Roman" w:hAnsi="Times New Roman"/>
          <w:b/>
          <w:bCs/>
          <w:sz w:val="24"/>
          <w:szCs w:val="24"/>
        </w:rPr>
        <w:t>Акад. Христо Белоев:</w:t>
      </w:r>
      <w:r>
        <w:rPr>
          <w:rFonts w:ascii="Times New Roman" w:hAnsi="Times New Roman"/>
          <w:sz w:val="24"/>
          <w:szCs w:val="24"/>
        </w:rPr>
        <w:t xml:space="preserve"> Да, да дойдат да отговорят.</w:t>
      </w:r>
    </w:p>
    <w:p w14:paraId="4C453C0C" w14:textId="55ED1511" w:rsidR="009E0B98" w:rsidRPr="00DF0954" w:rsidRDefault="00F0391C" w:rsidP="00DF0954">
      <w:pPr>
        <w:spacing w:after="0" w:line="240" w:lineRule="auto"/>
        <w:jc w:val="both"/>
        <w:rPr>
          <w:rFonts w:ascii="Times New Roman" w:hAnsi="Times New Roman"/>
          <w:sz w:val="24"/>
          <w:szCs w:val="24"/>
        </w:rPr>
      </w:pPr>
      <w:r>
        <w:rPr>
          <w:rFonts w:ascii="Times New Roman" w:hAnsi="Times New Roman"/>
          <w:sz w:val="24"/>
          <w:szCs w:val="24"/>
        </w:rPr>
        <w:tab/>
      </w:r>
      <w:r w:rsidRPr="00F0391C">
        <w:rPr>
          <w:rFonts w:ascii="Times New Roman" w:hAnsi="Times New Roman"/>
          <w:b/>
          <w:bCs/>
          <w:sz w:val="24"/>
          <w:szCs w:val="24"/>
        </w:rPr>
        <w:t>Г-н Пенчо Милков:</w:t>
      </w:r>
      <w:r>
        <w:rPr>
          <w:rFonts w:ascii="Times New Roman" w:hAnsi="Times New Roman"/>
          <w:sz w:val="24"/>
          <w:szCs w:val="24"/>
        </w:rPr>
        <w:t xml:space="preserve"> </w:t>
      </w:r>
      <w:r w:rsidR="009E0B98" w:rsidRPr="00DF0954">
        <w:rPr>
          <w:rFonts w:ascii="Times New Roman" w:hAnsi="Times New Roman"/>
          <w:sz w:val="24"/>
          <w:szCs w:val="24"/>
        </w:rPr>
        <w:t>И друго да кажа тук пак по повод на това</w:t>
      </w:r>
      <w:r w:rsidR="005855AC">
        <w:rPr>
          <w:rFonts w:ascii="Times New Roman" w:hAnsi="Times New Roman"/>
          <w:sz w:val="24"/>
          <w:szCs w:val="24"/>
        </w:rPr>
        <w:t>. И</w:t>
      </w:r>
      <w:r w:rsidR="009E0B98" w:rsidRPr="00DF0954">
        <w:rPr>
          <w:rFonts w:ascii="Times New Roman" w:hAnsi="Times New Roman"/>
          <w:sz w:val="24"/>
          <w:szCs w:val="24"/>
        </w:rPr>
        <w:t>ма</w:t>
      </w:r>
      <w:r w:rsidR="005855AC">
        <w:rPr>
          <w:rFonts w:ascii="Times New Roman" w:hAnsi="Times New Roman"/>
          <w:sz w:val="24"/>
          <w:szCs w:val="24"/>
        </w:rPr>
        <w:t xml:space="preserve"> две </w:t>
      </w:r>
      <w:r w:rsidR="009E0B98" w:rsidRPr="00DF0954">
        <w:rPr>
          <w:rFonts w:ascii="Times New Roman" w:hAnsi="Times New Roman"/>
          <w:sz w:val="24"/>
          <w:szCs w:val="24"/>
        </w:rPr>
        <w:t>читалища, които са в крайно пр</w:t>
      </w:r>
      <w:r w:rsidR="005855AC">
        <w:rPr>
          <w:rFonts w:ascii="Times New Roman" w:hAnsi="Times New Roman"/>
          <w:sz w:val="24"/>
          <w:szCs w:val="24"/>
        </w:rPr>
        <w:t xml:space="preserve">имерно </w:t>
      </w:r>
      <w:r w:rsidR="009E0B98" w:rsidRPr="00DF0954">
        <w:rPr>
          <w:rFonts w:ascii="Times New Roman" w:hAnsi="Times New Roman"/>
          <w:sz w:val="24"/>
          <w:szCs w:val="24"/>
        </w:rPr>
        <w:t xml:space="preserve">несправедливо състояние. Това е </w:t>
      </w:r>
      <w:r w:rsidR="005855AC">
        <w:rPr>
          <w:rFonts w:ascii="Times New Roman" w:hAnsi="Times New Roman"/>
          <w:sz w:val="24"/>
          <w:szCs w:val="24"/>
        </w:rPr>
        <w:t>„Г</w:t>
      </w:r>
      <w:r w:rsidR="009E0B98" w:rsidRPr="00DF0954">
        <w:rPr>
          <w:rFonts w:ascii="Times New Roman" w:hAnsi="Times New Roman"/>
          <w:sz w:val="24"/>
          <w:szCs w:val="24"/>
        </w:rPr>
        <w:t>юнеш</w:t>
      </w:r>
      <w:r w:rsidR="005855AC">
        <w:rPr>
          <w:rFonts w:ascii="Times New Roman" w:hAnsi="Times New Roman"/>
          <w:sz w:val="24"/>
          <w:szCs w:val="24"/>
        </w:rPr>
        <w:t xml:space="preserve">“ </w:t>
      </w:r>
      <w:r w:rsidR="009E0B98" w:rsidRPr="00DF0954">
        <w:rPr>
          <w:rFonts w:ascii="Times New Roman" w:hAnsi="Times New Roman"/>
          <w:sz w:val="24"/>
          <w:szCs w:val="24"/>
        </w:rPr>
        <w:t xml:space="preserve">и </w:t>
      </w:r>
      <w:r w:rsidR="005855AC">
        <w:rPr>
          <w:rFonts w:ascii="Times New Roman" w:hAnsi="Times New Roman"/>
          <w:sz w:val="24"/>
          <w:szCs w:val="24"/>
        </w:rPr>
        <w:t>„</w:t>
      </w:r>
      <w:r w:rsidR="009E0B98" w:rsidRPr="00DF0954">
        <w:rPr>
          <w:rFonts w:ascii="Times New Roman" w:hAnsi="Times New Roman"/>
          <w:sz w:val="24"/>
          <w:szCs w:val="24"/>
        </w:rPr>
        <w:t xml:space="preserve">Стефан </w:t>
      </w:r>
      <w:r w:rsidR="005855AC">
        <w:rPr>
          <w:rFonts w:ascii="Times New Roman" w:hAnsi="Times New Roman"/>
          <w:sz w:val="24"/>
          <w:szCs w:val="24"/>
        </w:rPr>
        <w:t>К</w:t>
      </w:r>
      <w:r w:rsidR="009E0B98" w:rsidRPr="00DF0954">
        <w:rPr>
          <w:rFonts w:ascii="Times New Roman" w:hAnsi="Times New Roman"/>
          <w:sz w:val="24"/>
          <w:szCs w:val="24"/>
        </w:rPr>
        <w:t>араджа</w:t>
      </w:r>
      <w:r w:rsidR="005855AC">
        <w:rPr>
          <w:rFonts w:ascii="Times New Roman" w:hAnsi="Times New Roman"/>
          <w:sz w:val="24"/>
          <w:szCs w:val="24"/>
        </w:rPr>
        <w:t>“</w:t>
      </w:r>
      <w:r w:rsidR="009E0B98" w:rsidRPr="00DF0954">
        <w:rPr>
          <w:rFonts w:ascii="Times New Roman" w:hAnsi="Times New Roman"/>
          <w:sz w:val="24"/>
          <w:szCs w:val="24"/>
        </w:rPr>
        <w:t xml:space="preserve">, които примерно нямат такива по </w:t>
      </w:r>
      <w:r w:rsidR="005855AC">
        <w:rPr>
          <w:rFonts w:ascii="Times New Roman" w:hAnsi="Times New Roman"/>
          <w:sz w:val="24"/>
          <w:szCs w:val="24"/>
        </w:rPr>
        <w:t>З</w:t>
      </w:r>
      <w:r w:rsidR="009E0B98" w:rsidRPr="00DF0954">
        <w:rPr>
          <w:rFonts w:ascii="Times New Roman" w:hAnsi="Times New Roman"/>
          <w:sz w:val="24"/>
          <w:szCs w:val="24"/>
        </w:rPr>
        <w:t>акона за народните читалища помещения, които безплатно да ползват и</w:t>
      </w:r>
      <w:r w:rsidR="00075A67">
        <w:rPr>
          <w:rFonts w:ascii="Times New Roman" w:hAnsi="Times New Roman"/>
          <w:sz w:val="24"/>
          <w:szCs w:val="24"/>
        </w:rPr>
        <w:t xml:space="preserve"> </w:t>
      </w:r>
      <w:r w:rsidR="009E0B98" w:rsidRPr="00DF0954">
        <w:rPr>
          <w:rFonts w:ascii="Times New Roman" w:hAnsi="Times New Roman"/>
          <w:sz w:val="24"/>
          <w:szCs w:val="24"/>
        </w:rPr>
        <w:t>бащиния, както тези и са под наем и ние вкарваме периодично предложения ви</w:t>
      </w:r>
      <w:r w:rsidR="00075A67">
        <w:rPr>
          <w:rFonts w:ascii="Times New Roman" w:hAnsi="Times New Roman"/>
          <w:sz w:val="24"/>
          <w:szCs w:val="24"/>
        </w:rPr>
        <w:t>е</w:t>
      </w:r>
      <w:r w:rsidR="009E0B98" w:rsidRPr="00DF0954">
        <w:rPr>
          <w:rFonts w:ascii="Times New Roman" w:hAnsi="Times New Roman"/>
          <w:sz w:val="24"/>
          <w:szCs w:val="24"/>
        </w:rPr>
        <w:t xml:space="preserve"> да ги освобождавате от този наем, защото не е честно</w:t>
      </w:r>
      <w:r w:rsidR="00075A67">
        <w:rPr>
          <w:rFonts w:ascii="Times New Roman" w:hAnsi="Times New Roman"/>
          <w:sz w:val="24"/>
          <w:szCs w:val="24"/>
        </w:rPr>
        <w:t>. Т</w:t>
      </w:r>
      <w:r w:rsidR="009E0B98" w:rsidRPr="00DF0954">
        <w:rPr>
          <w:rFonts w:ascii="Times New Roman" w:hAnsi="Times New Roman"/>
          <w:sz w:val="24"/>
          <w:szCs w:val="24"/>
        </w:rPr>
        <w:t>е даже трябва да плащат и наем за помещенията. Така че и това просто да се види, че ние освен добро друго не можем да им правим и да благодарим за самодейността в тях.</w:t>
      </w:r>
    </w:p>
    <w:p w14:paraId="5832EF51" w14:textId="1306E35E" w:rsidR="009E0B98" w:rsidRPr="00DF0954" w:rsidRDefault="00075A67" w:rsidP="00DF0954">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8D671F">
        <w:rPr>
          <w:rFonts w:ascii="Times New Roman" w:hAnsi="Times New Roman"/>
          <w:b/>
          <w:bCs/>
          <w:sz w:val="24"/>
          <w:szCs w:val="24"/>
        </w:rPr>
        <w:t>Акад. Христо Белоев:</w:t>
      </w:r>
      <w:r>
        <w:rPr>
          <w:rFonts w:ascii="Times New Roman" w:hAnsi="Times New Roman"/>
          <w:sz w:val="24"/>
          <w:szCs w:val="24"/>
        </w:rPr>
        <w:t xml:space="preserve"> </w:t>
      </w:r>
      <w:r w:rsidR="009E0B98" w:rsidRPr="00DF0954">
        <w:rPr>
          <w:rFonts w:ascii="Times New Roman" w:hAnsi="Times New Roman"/>
          <w:sz w:val="24"/>
          <w:szCs w:val="24"/>
        </w:rPr>
        <w:t>Благодаря</w:t>
      </w:r>
      <w:r>
        <w:rPr>
          <w:rFonts w:ascii="Times New Roman" w:hAnsi="Times New Roman"/>
          <w:sz w:val="24"/>
          <w:szCs w:val="24"/>
        </w:rPr>
        <w:t>. И</w:t>
      </w:r>
      <w:r w:rsidR="009E0B98" w:rsidRPr="00DF0954">
        <w:rPr>
          <w:rFonts w:ascii="Times New Roman" w:hAnsi="Times New Roman"/>
          <w:sz w:val="24"/>
          <w:szCs w:val="24"/>
        </w:rPr>
        <w:t>зказване</w:t>
      </w:r>
      <w:r>
        <w:rPr>
          <w:rFonts w:ascii="Times New Roman" w:hAnsi="Times New Roman"/>
          <w:sz w:val="24"/>
          <w:szCs w:val="24"/>
        </w:rPr>
        <w:t>, М</w:t>
      </w:r>
      <w:r w:rsidR="009E0B98" w:rsidRPr="00DF0954">
        <w:rPr>
          <w:rFonts w:ascii="Times New Roman" w:hAnsi="Times New Roman"/>
          <w:sz w:val="24"/>
          <w:szCs w:val="24"/>
        </w:rPr>
        <w:t>ариян Димитров. Като изчерпим точката тогава почивката, тъй като вече сме 11</w:t>
      </w:r>
      <w:r w:rsidR="008071AE">
        <w:rPr>
          <w:rFonts w:ascii="Times New Roman" w:hAnsi="Times New Roman"/>
          <w:sz w:val="24"/>
          <w:szCs w:val="24"/>
        </w:rPr>
        <w:t>:</w:t>
      </w:r>
      <w:r w:rsidR="00534B4B">
        <w:rPr>
          <w:rFonts w:ascii="Times New Roman" w:hAnsi="Times New Roman"/>
          <w:sz w:val="24"/>
          <w:szCs w:val="24"/>
        </w:rPr>
        <w:t>0</w:t>
      </w:r>
      <w:r w:rsidR="009E0B98" w:rsidRPr="00DF0954">
        <w:rPr>
          <w:rFonts w:ascii="Times New Roman" w:hAnsi="Times New Roman"/>
          <w:sz w:val="24"/>
          <w:szCs w:val="24"/>
        </w:rPr>
        <w:t>6</w:t>
      </w:r>
      <w:r w:rsidR="00534B4B">
        <w:rPr>
          <w:rFonts w:ascii="Times New Roman" w:hAnsi="Times New Roman"/>
          <w:sz w:val="24"/>
          <w:szCs w:val="24"/>
        </w:rPr>
        <w:t>-0</w:t>
      </w:r>
      <w:r w:rsidR="009E0B98" w:rsidRPr="00DF0954">
        <w:rPr>
          <w:rFonts w:ascii="Times New Roman" w:hAnsi="Times New Roman"/>
          <w:sz w:val="24"/>
          <w:szCs w:val="24"/>
        </w:rPr>
        <w:t>7</w:t>
      </w:r>
      <w:r w:rsidR="00534B4B">
        <w:rPr>
          <w:rFonts w:ascii="Times New Roman" w:hAnsi="Times New Roman"/>
          <w:sz w:val="24"/>
          <w:szCs w:val="24"/>
        </w:rPr>
        <w:t xml:space="preserve"> </w:t>
      </w:r>
      <w:r w:rsidR="009E0B98" w:rsidRPr="00DF0954">
        <w:rPr>
          <w:rFonts w:ascii="Times New Roman" w:hAnsi="Times New Roman"/>
          <w:sz w:val="24"/>
          <w:szCs w:val="24"/>
        </w:rPr>
        <w:t>минути. И още</w:t>
      </w:r>
      <w:r w:rsidR="00534B4B">
        <w:rPr>
          <w:rFonts w:ascii="Times New Roman" w:hAnsi="Times New Roman"/>
          <w:sz w:val="24"/>
          <w:szCs w:val="24"/>
        </w:rPr>
        <w:t xml:space="preserve"> едно </w:t>
      </w:r>
      <w:r w:rsidR="009E0B98" w:rsidRPr="00DF0954">
        <w:rPr>
          <w:rFonts w:ascii="Times New Roman" w:hAnsi="Times New Roman"/>
          <w:sz w:val="24"/>
          <w:szCs w:val="24"/>
        </w:rPr>
        <w:t>изказване има</w:t>
      </w:r>
      <w:r w:rsidR="00534B4B">
        <w:rPr>
          <w:rFonts w:ascii="Times New Roman" w:hAnsi="Times New Roman"/>
          <w:sz w:val="24"/>
          <w:szCs w:val="24"/>
        </w:rPr>
        <w:t>, Семра Джиниева</w:t>
      </w:r>
      <w:r w:rsidR="009E0B98" w:rsidRPr="00DF0954">
        <w:rPr>
          <w:rFonts w:ascii="Times New Roman" w:hAnsi="Times New Roman"/>
          <w:sz w:val="24"/>
          <w:szCs w:val="24"/>
        </w:rPr>
        <w:t>.</w:t>
      </w:r>
    </w:p>
    <w:p w14:paraId="0AEAFD02" w14:textId="096B749F" w:rsidR="009E0B98" w:rsidRPr="00DF0954" w:rsidRDefault="00F36C8C" w:rsidP="00DF0954">
      <w:pPr>
        <w:spacing w:after="0" w:line="240" w:lineRule="auto"/>
        <w:jc w:val="both"/>
        <w:rPr>
          <w:rFonts w:ascii="Times New Roman" w:hAnsi="Times New Roman"/>
          <w:sz w:val="24"/>
          <w:szCs w:val="24"/>
        </w:rPr>
      </w:pPr>
      <w:r>
        <w:rPr>
          <w:rFonts w:ascii="Times New Roman" w:hAnsi="Times New Roman"/>
          <w:sz w:val="24"/>
          <w:szCs w:val="24"/>
        </w:rPr>
        <w:tab/>
      </w:r>
      <w:r w:rsidRPr="00630D87">
        <w:rPr>
          <w:rFonts w:ascii="Times New Roman" w:hAnsi="Times New Roman"/>
          <w:b/>
          <w:bCs/>
          <w:sz w:val="24"/>
          <w:szCs w:val="24"/>
        </w:rPr>
        <w:t>Г-н Мариян Димитров:</w:t>
      </w:r>
      <w:r>
        <w:rPr>
          <w:rFonts w:ascii="Times New Roman" w:hAnsi="Times New Roman"/>
          <w:sz w:val="24"/>
          <w:szCs w:val="24"/>
        </w:rPr>
        <w:t xml:space="preserve"> </w:t>
      </w:r>
      <w:r w:rsidR="009E0B98" w:rsidRPr="00DF0954">
        <w:rPr>
          <w:rFonts w:ascii="Times New Roman" w:hAnsi="Times New Roman"/>
          <w:sz w:val="24"/>
          <w:szCs w:val="24"/>
        </w:rPr>
        <w:t>Вземам думата</w:t>
      </w:r>
      <w:r>
        <w:rPr>
          <w:rFonts w:ascii="Times New Roman" w:hAnsi="Times New Roman"/>
          <w:sz w:val="24"/>
          <w:szCs w:val="24"/>
        </w:rPr>
        <w:t>, з</w:t>
      </w:r>
      <w:r w:rsidR="009E0B98" w:rsidRPr="00DF0954">
        <w:rPr>
          <w:rFonts w:ascii="Times New Roman" w:hAnsi="Times New Roman"/>
          <w:sz w:val="24"/>
          <w:szCs w:val="24"/>
        </w:rPr>
        <w:t>а да подкрепя предложението на госпожа Никол</w:t>
      </w:r>
      <w:r>
        <w:rPr>
          <w:rFonts w:ascii="Times New Roman" w:hAnsi="Times New Roman"/>
          <w:sz w:val="24"/>
          <w:szCs w:val="24"/>
        </w:rPr>
        <w:t xml:space="preserve">ова </w:t>
      </w:r>
      <w:r w:rsidR="009E0B98" w:rsidRPr="00DF0954">
        <w:rPr>
          <w:rFonts w:ascii="Times New Roman" w:hAnsi="Times New Roman"/>
          <w:sz w:val="24"/>
          <w:szCs w:val="24"/>
        </w:rPr>
        <w:t>за изслушване на ръководството на читалището</w:t>
      </w:r>
      <w:r>
        <w:rPr>
          <w:rFonts w:ascii="Times New Roman" w:hAnsi="Times New Roman"/>
          <w:sz w:val="24"/>
          <w:szCs w:val="24"/>
        </w:rPr>
        <w:t xml:space="preserve">, </w:t>
      </w:r>
      <w:r w:rsidR="009E0B98" w:rsidRPr="00DF0954">
        <w:rPr>
          <w:rFonts w:ascii="Times New Roman" w:hAnsi="Times New Roman"/>
          <w:sz w:val="24"/>
          <w:szCs w:val="24"/>
        </w:rPr>
        <w:t>на техен представител.</w:t>
      </w:r>
      <w:r>
        <w:rPr>
          <w:rFonts w:ascii="Times New Roman" w:hAnsi="Times New Roman"/>
          <w:sz w:val="24"/>
          <w:szCs w:val="24"/>
        </w:rPr>
        <w:t xml:space="preserve"> </w:t>
      </w:r>
      <w:r w:rsidR="009E0B98" w:rsidRPr="00DF0954">
        <w:rPr>
          <w:rFonts w:ascii="Times New Roman" w:hAnsi="Times New Roman"/>
          <w:sz w:val="24"/>
          <w:szCs w:val="24"/>
        </w:rPr>
        <w:t>Това</w:t>
      </w:r>
      <w:r w:rsidR="00630D87">
        <w:rPr>
          <w:rFonts w:ascii="Times New Roman" w:hAnsi="Times New Roman"/>
          <w:sz w:val="24"/>
          <w:szCs w:val="24"/>
        </w:rPr>
        <w:t xml:space="preserve"> </w:t>
      </w:r>
      <w:r>
        <w:rPr>
          <w:rFonts w:ascii="Times New Roman" w:hAnsi="Times New Roman"/>
          <w:sz w:val="24"/>
          <w:szCs w:val="24"/>
        </w:rPr>
        <w:t xml:space="preserve">първо. Второ, </w:t>
      </w:r>
      <w:r w:rsidR="009E0B98" w:rsidRPr="00DF0954">
        <w:rPr>
          <w:rFonts w:ascii="Times New Roman" w:hAnsi="Times New Roman"/>
          <w:sz w:val="24"/>
          <w:szCs w:val="24"/>
        </w:rPr>
        <w:t>струва ми се, че сме на път</w:t>
      </w:r>
      <w:r w:rsidR="00630D87">
        <w:rPr>
          <w:rFonts w:ascii="Times New Roman" w:hAnsi="Times New Roman"/>
          <w:sz w:val="24"/>
          <w:szCs w:val="24"/>
        </w:rPr>
        <w:t xml:space="preserve"> д</w:t>
      </w:r>
      <w:r w:rsidR="009E0B98" w:rsidRPr="00DF0954">
        <w:rPr>
          <w:rFonts w:ascii="Times New Roman" w:hAnsi="Times New Roman"/>
          <w:sz w:val="24"/>
          <w:szCs w:val="24"/>
        </w:rPr>
        <w:t>а родим поредното юридическо недоносче. Значи</w:t>
      </w:r>
      <w:r w:rsidR="00630D87">
        <w:rPr>
          <w:rFonts w:ascii="Times New Roman" w:hAnsi="Times New Roman"/>
          <w:sz w:val="24"/>
          <w:szCs w:val="24"/>
        </w:rPr>
        <w:t xml:space="preserve">, </w:t>
      </w:r>
      <w:r w:rsidR="009E0B98" w:rsidRPr="00DF0954">
        <w:rPr>
          <w:rFonts w:ascii="Times New Roman" w:hAnsi="Times New Roman"/>
          <w:sz w:val="24"/>
          <w:szCs w:val="24"/>
        </w:rPr>
        <w:t xml:space="preserve">господин </w:t>
      </w:r>
      <w:r w:rsidR="00630D87">
        <w:rPr>
          <w:rFonts w:ascii="Times New Roman" w:hAnsi="Times New Roman"/>
          <w:sz w:val="24"/>
          <w:szCs w:val="24"/>
        </w:rPr>
        <w:t>Д</w:t>
      </w:r>
      <w:r w:rsidR="009E0B98" w:rsidRPr="00DF0954">
        <w:rPr>
          <w:rFonts w:ascii="Times New Roman" w:hAnsi="Times New Roman"/>
          <w:sz w:val="24"/>
          <w:szCs w:val="24"/>
        </w:rPr>
        <w:t>яков</w:t>
      </w:r>
      <w:r w:rsidR="00630D87">
        <w:rPr>
          <w:rFonts w:ascii="Times New Roman" w:hAnsi="Times New Roman"/>
          <w:sz w:val="24"/>
          <w:szCs w:val="24"/>
        </w:rPr>
        <w:t xml:space="preserve"> п</w:t>
      </w:r>
      <w:r w:rsidR="009E0B98" w:rsidRPr="00DF0954">
        <w:rPr>
          <w:rFonts w:ascii="Times New Roman" w:hAnsi="Times New Roman"/>
          <w:sz w:val="24"/>
          <w:szCs w:val="24"/>
        </w:rPr>
        <w:t>редложи да гласуваме разделно</w:t>
      </w:r>
      <w:r w:rsidR="00630D87">
        <w:rPr>
          <w:rFonts w:ascii="Times New Roman" w:hAnsi="Times New Roman"/>
          <w:sz w:val="24"/>
          <w:szCs w:val="24"/>
        </w:rPr>
        <w:t xml:space="preserve">, </w:t>
      </w:r>
      <w:r w:rsidR="009E0B98" w:rsidRPr="00DF0954">
        <w:rPr>
          <w:rFonts w:ascii="Times New Roman" w:hAnsi="Times New Roman"/>
          <w:sz w:val="24"/>
          <w:szCs w:val="24"/>
        </w:rPr>
        <w:t>обаче</w:t>
      </w:r>
      <w:r w:rsidR="00630D87">
        <w:rPr>
          <w:rFonts w:ascii="Times New Roman" w:hAnsi="Times New Roman"/>
          <w:sz w:val="24"/>
          <w:szCs w:val="24"/>
        </w:rPr>
        <w:t xml:space="preserve"> н</w:t>
      </w:r>
      <w:r w:rsidR="009E0B98" w:rsidRPr="00DF0954">
        <w:rPr>
          <w:rFonts w:ascii="Times New Roman" w:hAnsi="Times New Roman"/>
          <w:sz w:val="24"/>
          <w:szCs w:val="24"/>
        </w:rPr>
        <w:t>яма проект за решение</w:t>
      </w:r>
      <w:r w:rsidR="00630D87">
        <w:rPr>
          <w:rFonts w:ascii="Times New Roman" w:hAnsi="Times New Roman"/>
          <w:sz w:val="24"/>
          <w:szCs w:val="24"/>
        </w:rPr>
        <w:t xml:space="preserve">. </w:t>
      </w:r>
      <w:r w:rsidR="009E0B98" w:rsidRPr="00DF0954">
        <w:rPr>
          <w:rFonts w:ascii="Times New Roman" w:hAnsi="Times New Roman"/>
          <w:sz w:val="24"/>
          <w:szCs w:val="24"/>
        </w:rPr>
        <w:t>Проектът за решение го пише</w:t>
      </w:r>
      <w:r w:rsidR="00630D87">
        <w:rPr>
          <w:rFonts w:ascii="Times New Roman" w:hAnsi="Times New Roman"/>
          <w:sz w:val="24"/>
          <w:szCs w:val="24"/>
        </w:rPr>
        <w:t xml:space="preserve"> в</w:t>
      </w:r>
      <w:r w:rsidR="009E0B98" w:rsidRPr="00DF0954">
        <w:rPr>
          <w:rFonts w:ascii="Times New Roman" w:hAnsi="Times New Roman"/>
          <w:sz w:val="24"/>
          <w:szCs w:val="24"/>
        </w:rPr>
        <w:t>носител</w:t>
      </w:r>
      <w:r w:rsidR="00352E7E">
        <w:rPr>
          <w:rFonts w:ascii="Times New Roman" w:hAnsi="Times New Roman"/>
          <w:sz w:val="24"/>
          <w:szCs w:val="24"/>
        </w:rPr>
        <w:t xml:space="preserve">ят </w:t>
      </w:r>
      <w:r w:rsidR="009E0B98" w:rsidRPr="00DF0954">
        <w:rPr>
          <w:rFonts w:ascii="Times New Roman" w:hAnsi="Times New Roman"/>
          <w:sz w:val="24"/>
          <w:szCs w:val="24"/>
        </w:rPr>
        <w:t>сега</w:t>
      </w:r>
      <w:r w:rsidR="00352E7E">
        <w:rPr>
          <w:rFonts w:ascii="Times New Roman" w:hAnsi="Times New Roman"/>
          <w:sz w:val="24"/>
          <w:szCs w:val="24"/>
        </w:rPr>
        <w:t>.</w:t>
      </w:r>
    </w:p>
    <w:p w14:paraId="14F1E6C2" w14:textId="5AD177CF" w:rsidR="009E0B98" w:rsidRDefault="00352E7E" w:rsidP="00DF0954">
      <w:pPr>
        <w:spacing w:after="0" w:line="240" w:lineRule="auto"/>
        <w:jc w:val="both"/>
        <w:rPr>
          <w:rFonts w:ascii="Times New Roman" w:hAnsi="Times New Roman"/>
          <w:sz w:val="24"/>
          <w:szCs w:val="24"/>
        </w:rPr>
      </w:pPr>
      <w:r>
        <w:rPr>
          <w:rFonts w:ascii="Times New Roman" w:hAnsi="Times New Roman"/>
          <w:sz w:val="24"/>
          <w:szCs w:val="24"/>
        </w:rPr>
        <w:tab/>
      </w:r>
      <w:r w:rsidRPr="00352E7E">
        <w:rPr>
          <w:rFonts w:ascii="Times New Roman" w:hAnsi="Times New Roman"/>
          <w:b/>
          <w:bCs/>
          <w:sz w:val="24"/>
          <w:szCs w:val="24"/>
        </w:rPr>
        <w:t>Акад. Христо Белоев:</w:t>
      </w:r>
      <w:r>
        <w:rPr>
          <w:rFonts w:ascii="Times New Roman" w:hAnsi="Times New Roman"/>
          <w:sz w:val="24"/>
          <w:szCs w:val="24"/>
        </w:rPr>
        <w:t xml:space="preserve"> </w:t>
      </w:r>
      <w:r w:rsidR="009E0B98" w:rsidRPr="00DF0954">
        <w:rPr>
          <w:rFonts w:ascii="Times New Roman" w:hAnsi="Times New Roman"/>
          <w:sz w:val="24"/>
          <w:szCs w:val="24"/>
        </w:rPr>
        <w:t>Да, написах</w:t>
      </w:r>
      <w:r>
        <w:rPr>
          <w:rFonts w:ascii="Times New Roman" w:hAnsi="Times New Roman"/>
          <w:sz w:val="24"/>
          <w:szCs w:val="24"/>
        </w:rPr>
        <w:t xml:space="preserve">а </w:t>
      </w:r>
      <w:r w:rsidR="009E0B98" w:rsidRPr="00DF0954">
        <w:rPr>
          <w:rFonts w:ascii="Times New Roman" w:hAnsi="Times New Roman"/>
          <w:sz w:val="24"/>
          <w:szCs w:val="24"/>
        </w:rPr>
        <w:t>м</w:t>
      </w:r>
      <w:r>
        <w:rPr>
          <w:rFonts w:ascii="Times New Roman" w:hAnsi="Times New Roman"/>
          <w:sz w:val="24"/>
          <w:szCs w:val="24"/>
        </w:rPr>
        <w:t xml:space="preserve">и </w:t>
      </w:r>
      <w:r w:rsidR="009E0B98" w:rsidRPr="00DF0954">
        <w:rPr>
          <w:rFonts w:ascii="Times New Roman" w:hAnsi="Times New Roman"/>
          <w:sz w:val="24"/>
          <w:szCs w:val="24"/>
        </w:rPr>
        <w:t>проект.</w:t>
      </w:r>
    </w:p>
    <w:p w14:paraId="18A3C67E" w14:textId="02072B77" w:rsidR="009E0B98" w:rsidRDefault="00352E7E" w:rsidP="00DF0954">
      <w:pPr>
        <w:spacing w:after="0" w:line="240" w:lineRule="auto"/>
        <w:jc w:val="both"/>
        <w:rPr>
          <w:rFonts w:ascii="Times New Roman" w:hAnsi="Times New Roman"/>
          <w:sz w:val="24"/>
          <w:szCs w:val="24"/>
        </w:rPr>
      </w:pPr>
      <w:r>
        <w:rPr>
          <w:rFonts w:ascii="Times New Roman" w:hAnsi="Times New Roman"/>
          <w:sz w:val="24"/>
          <w:szCs w:val="24"/>
        </w:rPr>
        <w:tab/>
      </w:r>
      <w:r w:rsidRPr="003C0D0C">
        <w:rPr>
          <w:rFonts w:ascii="Times New Roman" w:hAnsi="Times New Roman"/>
          <w:b/>
          <w:bCs/>
          <w:sz w:val="24"/>
          <w:szCs w:val="24"/>
        </w:rPr>
        <w:t>Г-н Мариян Димитров:</w:t>
      </w:r>
      <w:r w:rsidR="003C0D0C">
        <w:rPr>
          <w:rFonts w:ascii="Times New Roman" w:hAnsi="Times New Roman"/>
          <w:b/>
          <w:bCs/>
          <w:sz w:val="24"/>
          <w:szCs w:val="24"/>
        </w:rPr>
        <w:t xml:space="preserve"> </w:t>
      </w:r>
      <w:r w:rsidR="003C0D0C">
        <w:rPr>
          <w:rFonts w:ascii="Times New Roman" w:hAnsi="Times New Roman"/>
          <w:sz w:val="24"/>
          <w:szCs w:val="24"/>
        </w:rPr>
        <w:t>Да, добре, ще гласуваме разделно, ясно как ще гласуваме. Т</w:t>
      </w:r>
      <w:r w:rsidR="009E0B98" w:rsidRPr="00DF0954">
        <w:rPr>
          <w:rFonts w:ascii="Times New Roman" w:hAnsi="Times New Roman"/>
          <w:sz w:val="24"/>
          <w:szCs w:val="24"/>
        </w:rPr>
        <w:t>ова читалище ще остане без</w:t>
      </w:r>
      <w:r w:rsidR="003C0D0C">
        <w:rPr>
          <w:rFonts w:ascii="Times New Roman" w:hAnsi="Times New Roman"/>
          <w:sz w:val="24"/>
          <w:szCs w:val="24"/>
        </w:rPr>
        <w:t xml:space="preserve"> о</w:t>
      </w:r>
      <w:r w:rsidR="009E0B98" w:rsidRPr="00DF0954">
        <w:rPr>
          <w:rFonts w:ascii="Times New Roman" w:hAnsi="Times New Roman"/>
          <w:sz w:val="24"/>
          <w:szCs w:val="24"/>
        </w:rPr>
        <w:t>тчет ли</w:t>
      </w:r>
      <w:r w:rsidR="003C0D0C">
        <w:rPr>
          <w:rFonts w:ascii="Times New Roman" w:hAnsi="Times New Roman"/>
          <w:sz w:val="24"/>
          <w:szCs w:val="24"/>
        </w:rPr>
        <w:t>?</w:t>
      </w:r>
      <w:r w:rsidR="00DA19A4">
        <w:rPr>
          <w:rFonts w:ascii="Times New Roman" w:hAnsi="Times New Roman"/>
          <w:sz w:val="24"/>
          <w:szCs w:val="24"/>
        </w:rPr>
        <w:t xml:space="preserve"> </w:t>
      </w:r>
      <w:r w:rsidR="009E0B98" w:rsidRPr="00DF0954">
        <w:rPr>
          <w:rFonts w:ascii="Times New Roman" w:hAnsi="Times New Roman"/>
          <w:sz w:val="24"/>
          <w:szCs w:val="24"/>
        </w:rPr>
        <w:t>По</w:t>
      </w:r>
      <w:r w:rsidR="00DA19A4">
        <w:rPr>
          <w:rFonts w:ascii="Times New Roman" w:hAnsi="Times New Roman"/>
          <w:sz w:val="24"/>
          <w:szCs w:val="24"/>
        </w:rPr>
        <w:t>-</w:t>
      </w:r>
      <w:r w:rsidR="009E0B98" w:rsidRPr="00DF0954">
        <w:rPr>
          <w:rFonts w:ascii="Times New Roman" w:hAnsi="Times New Roman"/>
          <w:sz w:val="24"/>
          <w:szCs w:val="24"/>
        </w:rPr>
        <w:t>късно ще гласуваме</w:t>
      </w:r>
      <w:r w:rsidR="00DA19A4">
        <w:rPr>
          <w:rFonts w:ascii="Times New Roman" w:hAnsi="Times New Roman"/>
          <w:sz w:val="24"/>
          <w:szCs w:val="24"/>
        </w:rPr>
        <w:t xml:space="preserve"> с</w:t>
      </w:r>
      <w:r w:rsidR="009E0B98" w:rsidRPr="00DF0954">
        <w:rPr>
          <w:rFonts w:ascii="Times New Roman" w:hAnsi="Times New Roman"/>
          <w:sz w:val="24"/>
          <w:szCs w:val="24"/>
        </w:rPr>
        <w:t>амо отчета на това читалище</w:t>
      </w:r>
      <w:r w:rsidR="00DA19A4">
        <w:rPr>
          <w:rFonts w:ascii="Times New Roman" w:hAnsi="Times New Roman"/>
          <w:sz w:val="24"/>
          <w:szCs w:val="24"/>
        </w:rPr>
        <w:t xml:space="preserve"> ли? Можем ли да отложим този отчет?</w:t>
      </w:r>
    </w:p>
    <w:p w14:paraId="01C98C1F" w14:textId="65C2D635" w:rsidR="009E0B98" w:rsidRDefault="00DA19A4" w:rsidP="00DF0954">
      <w:pPr>
        <w:spacing w:after="0" w:line="240" w:lineRule="auto"/>
        <w:jc w:val="both"/>
        <w:rPr>
          <w:rFonts w:ascii="Times New Roman" w:hAnsi="Times New Roman"/>
          <w:sz w:val="24"/>
          <w:szCs w:val="24"/>
        </w:rPr>
      </w:pPr>
      <w:r>
        <w:rPr>
          <w:rFonts w:ascii="Times New Roman" w:hAnsi="Times New Roman"/>
          <w:sz w:val="24"/>
          <w:szCs w:val="24"/>
        </w:rPr>
        <w:tab/>
      </w:r>
      <w:r w:rsidRPr="004258F3">
        <w:rPr>
          <w:rFonts w:ascii="Times New Roman" w:hAnsi="Times New Roman"/>
          <w:b/>
          <w:bCs/>
          <w:sz w:val="24"/>
          <w:szCs w:val="24"/>
        </w:rPr>
        <w:t>Акад. Христо Белоев:</w:t>
      </w:r>
      <w:r w:rsidR="00571288">
        <w:rPr>
          <w:rFonts w:ascii="Times New Roman" w:hAnsi="Times New Roman"/>
          <w:sz w:val="24"/>
          <w:szCs w:val="24"/>
        </w:rPr>
        <w:t xml:space="preserve"> Нали преди малко к</w:t>
      </w:r>
      <w:r w:rsidR="009E0B98" w:rsidRPr="00DF0954">
        <w:rPr>
          <w:rFonts w:ascii="Times New Roman" w:hAnsi="Times New Roman"/>
          <w:sz w:val="24"/>
          <w:szCs w:val="24"/>
        </w:rPr>
        <w:t>метът обясни, че още на следващ</w:t>
      </w:r>
      <w:r w:rsidR="00571288">
        <w:rPr>
          <w:rFonts w:ascii="Times New Roman" w:hAnsi="Times New Roman"/>
          <w:sz w:val="24"/>
          <w:szCs w:val="24"/>
        </w:rPr>
        <w:t xml:space="preserve">ата </w:t>
      </w:r>
      <w:r w:rsidR="009E0B98" w:rsidRPr="00DF0954">
        <w:rPr>
          <w:rFonts w:ascii="Times New Roman" w:hAnsi="Times New Roman"/>
          <w:sz w:val="24"/>
          <w:szCs w:val="24"/>
        </w:rPr>
        <w:t>се</w:t>
      </w:r>
      <w:r w:rsidR="00571288">
        <w:rPr>
          <w:rFonts w:ascii="Times New Roman" w:hAnsi="Times New Roman"/>
          <w:sz w:val="24"/>
          <w:szCs w:val="24"/>
        </w:rPr>
        <w:t xml:space="preserve">сия </w:t>
      </w:r>
      <w:r w:rsidR="009E0B98" w:rsidRPr="00DF0954">
        <w:rPr>
          <w:rFonts w:ascii="Times New Roman" w:hAnsi="Times New Roman"/>
          <w:sz w:val="24"/>
          <w:szCs w:val="24"/>
        </w:rPr>
        <w:t>трябва да дойдат да направят отчета, да си го донесат, да гласуват. Ще го гледаме</w:t>
      </w:r>
      <w:r w:rsidR="00571288">
        <w:rPr>
          <w:rFonts w:ascii="Times New Roman" w:hAnsi="Times New Roman"/>
          <w:sz w:val="24"/>
          <w:szCs w:val="24"/>
        </w:rPr>
        <w:t>. Как ще остане без отчет?</w:t>
      </w:r>
    </w:p>
    <w:p w14:paraId="7EA0959A" w14:textId="4F0CA2A5" w:rsidR="00571288" w:rsidRDefault="00571288" w:rsidP="00DF0954">
      <w:pPr>
        <w:spacing w:after="0" w:line="240" w:lineRule="auto"/>
        <w:jc w:val="both"/>
        <w:rPr>
          <w:rFonts w:ascii="Times New Roman" w:hAnsi="Times New Roman"/>
          <w:sz w:val="24"/>
          <w:szCs w:val="24"/>
        </w:rPr>
      </w:pPr>
      <w:r>
        <w:rPr>
          <w:rFonts w:ascii="Times New Roman" w:hAnsi="Times New Roman"/>
          <w:sz w:val="24"/>
          <w:szCs w:val="24"/>
        </w:rPr>
        <w:tab/>
      </w:r>
      <w:r w:rsidRPr="004258F3">
        <w:rPr>
          <w:rFonts w:ascii="Times New Roman" w:hAnsi="Times New Roman"/>
          <w:b/>
          <w:bCs/>
          <w:sz w:val="24"/>
          <w:szCs w:val="24"/>
        </w:rPr>
        <w:t>Г-н Мариян Димитров:</w:t>
      </w:r>
      <w:r>
        <w:rPr>
          <w:rFonts w:ascii="Times New Roman" w:hAnsi="Times New Roman"/>
          <w:sz w:val="24"/>
          <w:szCs w:val="24"/>
        </w:rPr>
        <w:t xml:space="preserve"> И ще гласуваме отчет на читалището отделно, на това читалище на следващата сесия?</w:t>
      </w:r>
    </w:p>
    <w:p w14:paraId="32C8792C" w14:textId="75013550" w:rsidR="00571288" w:rsidRDefault="00571288" w:rsidP="00DF0954">
      <w:pPr>
        <w:spacing w:after="0" w:line="240" w:lineRule="auto"/>
        <w:jc w:val="both"/>
        <w:rPr>
          <w:rFonts w:ascii="Times New Roman" w:hAnsi="Times New Roman"/>
          <w:sz w:val="24"/>
          <w:szCs w:val="24"/>
        </w:rPr>
      </w:pPr>
      <w:r>
        <w:rPr>
          <w:rFonts w:ascii="Times New Roman" w:hAnsi="Times New Roman"/>
          <w:sz w:val="24"/>
          <w:szCs w:val="24"/>
        </w:rPr>
        <w:tab/>
      </w:r>
      <w:r w:rsidRPr="004258F3">
        <w:rPr>
          <w:rFonts w:ascii="Times New Roman" w:hAnsi="Times New Roman"/>
          <w:b/>
          <w:bCs/>
          <w:sz w:val="24"/>
          <w:szCs w:val="24"/>
        </w:rPr>
        <w:t>Акад. Христо Белоев:</w:t>
      </w:r>
      <w:r w:rsidR="007E353F">
        <w:rPr>
          <w:rFonts w:ascii="Times New Roman" w:hAnsi="Times New Roman"/>
          <w:b/>
          <w:bCs/>
          <w:sz w:val="24"/>
          <w:szCs w:val="24"/>
        </w:rPr>
        <w:t xml:space="preserve"> </w:t>
      </w:r>
      <w:r w:rsidR="007E353F">
        <w:rPr>
          <w:rFonts w:ascii="Times New Roman" w:hAnsi="Times New Roman"/>
          <w:sz w:val="24"/>
          <w:szCs w:val="24"/>
        </w:rPr>
        <w:t>Ако така гласуваме днес…</w:t>
      </w:r>
    </w:p>
    <w:p w14:paraId="4A67393F" w14:textId="0FC6F2C7" w:rsidR="007E353F" w:rsidRDefault="007E353F" w:rsidP="00DF0954">
      <w:pPr>
        <w:spacing w:after="0" w:line="240" w:lineRule="auto"/>
        <w:jc w:val="both"/>
        <w:rPr>
          <w:rFonts w:ascii="Times New Roman" w:hAnsi="Times New Roman"/>
          <w:sz w:val="24"/>
          <w:szCs w:val="24"/>
        </w:rPr>
      </w:pPr>
      <w:r>
        <w:rPr>
          <w:rFonts w:ascii="Times New Roman" w:hAnsi="Times New Roman"/>
          <w:sz w:val="24"/>
          <w:szCs w:val="24"/>
        </w:rPr>
        <w:tab/>
      </w:r>
      <w:r w:rsidRPr="00BA3110">
        <w:rPr>
          <w:rFonts w:ascii="Times New Roman" w:hAnsi="Times New Roman"/>
          <w:b/>
          <w:bCs/>
          <w:sz w:val="24"/>
          <w:szCs w:val="24"/>
        </w:rPr>
        <w:t>Г-н Мариян Димитров:</w:t>
      </w:r>
      <w:r>
        <w:rPr>
          <w:rFonts w:ascii="Times New Roman" w:hAnsi="Times New Roman"/>
          <w:sz w:val="24"/>
          <w:szCs w:val="24"/>
        </w:rPr>
        <w:t xml:space="preserve"> Ама не знам дали е възможно. Затова, дайте да направим почивката, да се направят консултации и след почивката да гласуваме. Това ми е предложението.</w:t>
      </w:r>
    </w:p>
    <w:p w14:paraId="5E5C81C0" w14:textId="5B47ACD1" w:rsidR="007E353F" w:rsidRDefault="007E353F" w:rsidP="00DF0954">
      <w:pPr>
        <w:spacing w:after="0" w:line="240" w:lineRule="auto"/>
        <w:jc w:val="both"/>
        <w:rPr>
          <w:rFonts w:ascii="Times New Roman" w:hAnsi="Times New Roman"/>
          <w:sz w:val="24"/>
          <w:szCs w:val="24"/>
        </w:rPr>
      </w:pPr>
      <w:r>
        <w:rPr>
          <w:rFonts w:ascii="Times New Roman" w:hAnsi="Times New Roman"/>
          <w:sz w:val="24"/>
          <w:szCs w:val="24"/>
        </w:rPr>
        <w:tab/>
      </w:r>
      <w:r w:rsidRPr="00BA3110">
        <w:rPr>
          <w:rFonts w:ascii="Times New Roman" w:hAnsi="Times New Roman"/>
          <w:b/>
          <w:bCs/>
          <w:sz w:val="24"/>
          <w:szCs w:val="24"/>
        </w:rPr>
        <w:t>Акад. Христо Белоев:</w:t>
      </w:r>
      <w:r>
        <w:rPr>
          <w:rFonts w:ascii="Times New Roman" w:hAnsi="Times New Roman"/>
          <w:sz w:val="24"/>
          <w:szCs w:val="24"/>
        </w:rPr>
        <w:t xml:space="preserve"> Реплика, Орлин Дяков.</w:t>
      </w:r>
      <w:r w:rsidR="00BA3110">
        <w:rPr>
          <w:rFonts w:ascii="Times New Roman" w:hAnsi="Times New Roman"/>
          <w:sz w:val="24"/>
          <w:szCs w:val="24"/>
        </w:rPr>
        <w:t xml:space="preserve"> Значи, тук и почивка да правим, не ми е ясно какво ще решим, но…общинския съвет си решава как гласува.</w:t>
      </w:r>
    </w:p>
    <w:p w14:paraId="67BDB819" w14:textId="3FD17A2A" w:rsidR="00BA3110" w:rsidRDefault="00BA3110" w:rsidP="00DF0954">
      <w:pPr>
        <w:spacing w:after="0" w:line="240" w:lineRule="auto"/>
        <w:jc w:val="both"/>
        <w:rPr>
          <w:rFonts w:ascii="Times New Roman" w:hAnsi="Times New Roman"/>
          <w:sz w:val="24"/>
          <w:szCs w:val="24"/>
        </w:rPr>
      </w:pPr>
      <w:r>
        <w:rPr>
          <w:rFonts w:ascii="Times New Roman" w:hAnsi="Times New Roman"/>
          <w:sz w:val="24"/>
          <w:szCs w:val="24"/>
        </w:rPr>
        <w:tab/>
      </w:r>
      <w:r w:rsidRPr="00843C91">
        <w:rPr>
          <w:rFonts w:ascii="Times New Roman" w:hAnsi="Times New Roman"/>
          <w:b/>
          <w:bCs/>
          <w:sz w:val="24"/>
          <w:szCs w:val="24"/>
        </w:rPr>
        <w:t>Г-н Орлин Дяков /реплика/:</w:t>
      </w:r>
      <w:r w:rsidR="00843C91">
        <w:rPr>
          <w:rFonts w:ascii="Times New Roman" w:hAnsi="Times New Roman"/>
          <w:b/>
          <w:bCs/>
          <w:sz w:val="24"/>
          <w:szCs w:val="24"/>
        </w:rPr>
        <w:t xml:space="preserve"> </w:t>
      </w:r>
      <w:r w:rsidR="00843C91">
        <w:rPr>
          <w:rFonts w:ascii="Times New Roman" w:hAnsi="Times New Roman"/>
          <w:sz w:val="24"/>
          <w:szCs w:val="24"/>
        </w:rPr>
        <w:t>Сега, господин Димитров, да обясня. Може ли само две секунди? Значи, материала</w:t>
      </w:r>
      <w:r w:rsidR="00C274E4">
        <w:rPr>
          <w:rFonts w:ascii="Times New Roman" w:hAnsi="Times New Roman"/>
          <w:sz w:val="24"/>
          <w:szCs w:val="24"/>
        </w:rPr>
        <w:t xml:space="preserve"> е да приемем отчета на читалищата. Ако гласуваме разделно и отделим Читалище „Зора“ от останалите…</w:t>
      </w:r>
    </w:p>
    <w:p w14:paraId="7A979525" w14:textId="0F9FE15E" w:rsidR="009E0B98" w:rsidRPr="00DF0954" w:rsidRDefault="00C274E4" w:rsidP="00DF0954">
      <w:pPr>
        <w:spacing w:after="0" w:line="240" w:lineRule="auto"/>
        <w:jc w:val="both"/>
        <w:rPr>
          <w:rFonts w:ascii="Times New Roman" w:hAnsi="Times New Roman"/>
          <w:sz w:val="24"/>
          <w:szCs w:val="24"/>
        </w:rPr>
      </w:pPr>
      <w:r>
        <w:rPr>
          <w:rFonts w:ascii="Times New Roman" w:hAnsi="Times New Roman"/>
          <w:sz w:val="24"/>
          <w:szCs w:val="24"/>
        </w:rPr>
        <w:tab/>
      </w:r>
      <w:r w:rsidRPr="00C274E4">
        <w:rPr>
          <w:rFonts w:ascii="Times New Roman" w:hAnsi="Times New Roman"/>
          <w:b/>
          <w:bCs/>
          <w:sz w:val="24"/>
          <w:szCs w:val="24"/>
        </w:rPr>
        <w:t>Акад. Христо Белоев:</w:t>
      </w:r>
      <w:r>
        <w:rPr>
          <w:rFonts w:ascii="Times New Roman" w:hAnsi="Times New Roman"/>
          <w:sz w:val="24"/>
          <w:szCs w:val="24"/>
        </w:rPr>
        <w:t xml:space="preserve"> Господин Дяков, може ли само да, преди да, защото може да вземете отношение по този въпрос. Предложението е от администрацията: „Приема отчета за дейността на народните читалища</w:t>
      </w:r>
      <w:r w:rsidR="00AE7052">
        <w:rPr>
          <w:rFonts w:ascii="Times New Roman" w:hAnsi="Times New Roman"/>
          <w:sz w:val="24"/>
          <w:szCs w:val="24"/>
        </w:rPr>
        <w:t xml:space="preserve"> в община Русе с </w:t>
      </w:r>
      <w:r w:rsidR="009E0B98" w:rsidRPr="00DF0954">
        <w:rPr>
          <w:rFonts w:ascii="Times New Roman" w:hAnsi="Times New Roman"/>
          <w:sz w:val="24"/>
          <w:szCs w:val="24"/>
        </w:rPr>
        <w:t>изключение отчет</w:t>
      </w:r>
      <w:r w:rsidR="00AE7052">
        <w:rPr>
          <w:rFonts w:ascii="Times New Roman" w:hAnsi="Times New Roman"/>
          <w:sz w:val="24"/>
          <w:szCs w:val="24"/>
        </w:rPr>
        <w:t xml:space="preserve">а </w:t>
      </w:r>
      <w:r w:rsidR="009E0B98" w:rsidRPr="00DF0954">
        <w:rPr>
          <w:rFonts w:ascii="Times New Roman" w:hAnsi="Times New Roman"/>
          <w:sz w:val="24"/>
          <w:szCs w:val="24"/>
        </w:rPr>
        <w:t xml:space="preserve">на </w:t>
      </w:r>
      <w:r w:rsidR="00AE7052">
        <w:rPr>
          <w:rFonts w:ascii="Times New Roman" w:hAnsi="Times New Roman"/>
          <w:sz w:val="24"/>
          <w:szCs w:val="24"/>
        </w:rPr>
        <w:t>Ч</w:t>
      </w:r>
      <w:r w:rsidR="009E0B98" w:rsidRPr="00DF0954">
        <w:rPr>
          <w:rFonts w:ascii="Times New Roman" w:hAnsi="Times New Roman"/>
          <w:sz w:val="24"/>
          <w:szCs w:val="24"/>
        </w:rPr>
        <w:t>италище</w:t>
      </w:r>
      <w:r w:rsidR="00AE7052">
        <w:rPr>
          <w:rFonts w:ascii="Times New Roman" w:hAnsi="Times New Roman"/>
          <w:sz w:val="24"/>
          <w:szCs w:val="24"/>
        </w:rPr>
        <w:t xml:space="preserve"> „З</w:t>
      </w:r>
      <w:r w:rsidR="009E0B98" w:rsidRPr="00DF0954">
        <w:rPr>
          <w:rFonts w:ascii="Times New Roman" w:hAnsi="Times New Roman"/>
          <w:sz w:val="24"/>
          <w:szCs w:val="24"/>
        </w:rPr>
        <w:t>ора</w:t>
      </w:r>
      <w:r w:rsidR="00AE7052">
        <w:rPr>
          <w:rFonts w:ascii="Times New Roman" w:hAnsi="Times New Roman"/>
          <w:sz w:val="24"/>
          <w:szCs w:val="24"/>
        </w:rPr>
        <w:t>“</w:t>
      </w:r>
      <w:r w:rsidR="009E0B98" w:rsidRPr="00DF0954">
        <w:rPr>
          <w:rFonts w:ascii="Times New Roman" w:hAnsi="Times New Roman"/>
          <w:sz w:val="24"/>
          <w:szCs w:val="24"/>
        </w:rPr>
        <w:t xml:space="preserve">. Това е предложението. Ако това се гласува, значи то се приема и </w:t>
      </w:r>
      <w:r w:rsidR="00AE7052">
        <w:rPr>
          <w:rFonts w:ascii="Times New Roman" w:hAnsi="Times New Roman"/>
          <w:sz w:val="24"/>
          <w:szCs w:val="24"/>
        </w:rPr>
        <w:t>Ч</w:t>
      </w:r>
      <w:r w:rsidR="009E0B98" w:rsidRPr="00DF0954">
        <w:rPr>
          <w:rFonts w:ascii="Times New Roman" w:hAnsi="Times New Roman"/>
          <w:sz w:val="24"/>
          <w:szCs w:val="24"/>
        </w:rPr>
        <w:t xml:space="preserve">италище </w:t>
      </w:r>
      <w:r w:rsidR="00AE7052">
        <w:rPr>
          <w:rFonts w:ascii="Times New Roman" w:hAnsi="Times New Roman"/>
          <w:sz w:val="24"/>
          <w:szCs w:val="24"/>
        </w:rPr>
        <w:t>„З</w:t>
      </w:r>
      <w:r w:rsidR="009E0B98" w:rsidRPr="00DF0954">
        <w:rPr>
          <w:rFonts w:ascii="Times New Roman" w:hAnsi="Times New Roman"/>
          <w:sz w:val="24"/>
          <w:szCs w:val="24"/>
        </w:rPr>
        <w:t>ора</w:t>
      </w:r>
      <w:r w:rsidR="00AE7052">
        <w:rPr>
          <w:rFonts w:ascii="Times New Roman" w:hAnsi="Times New Roman"/>
          <w:sz w:val="24"/>
          <w:szCs w:val="24"/>
        </w:rPr>
        <w:t xml:space="preserve">“ </w:t>
      </w:r>
      <w:r w:rsidR="009E0B98" w:rsidRPr="00DF0954">
        <w:rPr>
          <w:rFonts w:ascii="Times New Roman" w:hAnsi="Times New Roman"/>
          <w:sz w:val="24"/>
          <w:szCs w:val="24"/>
        </w:rPr>
        <w:t>ще трябва допълнително да внесе каквото е необходимо за следваща сесия. Ако това не се приеме, гласуваме другия текст, който е вкаран, че приемаме отчета на читалищата.</w:t>
      </w:r>
    </w:p>
    <w:p w14:paraId="1ED20A24" w14:textId="4FD978B7" w:rsidR="009E0B98" w:rsidRPr="00DF0954" w:rsidRDefault="00AE7052" w:rsidP="00DF0954">
      <w:pPr>
        <w:spacing w:after="0" w:line="240" w:lineRule="auto"/>
        <w:jc w:val="both"/>
        <w:rPr>
          <w:rFonts w:ascii="Times New Roman" w:hAnsi="Times New Roman"/>
          <w:sz w:val="24"/>
          <w:szCs w:val="24"/>
        </w:rPr>
      </w:pPr>
      <w:r>
        <w:rPr>
          <w:rFonts w:ascii="Times New Roman" w:hAnsi="Times New Roman"/>
          <w:sz w:val="24"/>
          <w:szCs w:val="24"/>
        </w:rPr>
        <w:tab/>
      </w:r>
      <w:r w:rsidRPr="00BD7818">
        <w:rPr>
          <w:rFonts w:ascii="Times New Roman" w:hAnsi="Times New Roman"/>
          <w:b/>
          <w:bCs/>
          <w:sz w:val="24"/>
          <w:szCs w:val="24"/>
        </w:rPr>
        <w:t xml:space="preserve">Г-н </w:t>
      </w:r>
      <w:r w:rsidR="00BD7818" w:rsidRPr="00BD7818">
        <w:rPr>
          <w:rFonts w:ascii="Times New Roman" w:hAnsi="Times New Roman"/>
          <w:b/>
          <w:bCs/>
          <w:sz w:val="24"/>
          <w:szCs w:val="24"/>
        </w:rPr>
        <w:t>О</w:t>
      </w:r>
      <w:r w:rsidRPr="00BD7818">
        <w:rPr>
          <w:rFonts w:ascii="Times New Roman" w:hAnsi="Times New Roman"/>
          <w:b/>
          <w:bCs/>
          <w:sz w:val="24"/>
          <w:szCs w:val="24"/>
        </w:rPr>
        <w:t xml:space="preserve">рлин </w:t>
      </w:r>
      <w:r w:rsidR="00BD7818" w:rsidRPr="00BD7818">
        <w:rPr>
          <w:rFonts w:ascii="Times New Roman" w:hAnsi="Times New Roman"/>
          <w:b/>
          <w:bCs/>
          <w:sz w:val="24"/>
          <w:szCs w:val="24"/>
        </w:rPr>
        <w:t>Д</w:t>
      </w:r>
      <w:r w:rsidRPr="00BD7818">
        <w:rPr>
          <w:rFonts w:ascii="Times New Roman" w:hAnsi="Times New Roman"/>
          <w:b/>
          <w:bCs/>
          <w:sz w:val="24"/>
          <w:szCs w:val="24"/>
        </w:rPr>
        <w:t>яков</w:t>
      </w:r>
      <w:r w:rsidR="00A561A2" w:rsidRPr="00BD7818">
        <w:rPr>
          <w:rFonts w:ascii="Times New Roman" w:hAnsi="Times New Roman"/>
          <w:b/>
          <w:bCs/>
          <w:sz w:val="24"/>
          <w:szCs w:val="24"/>
        </w:rPr>
        <w:t xml:space="preserve"> /реплика/:</w:t>
      </w:r>
      <w:r w:rsidR="00A561A2">
        <w:rPr>
          <w:rFonts w:ascii="Times New Roman" w:hAnsi="Times New Roman"/>
          <w:sz w:val="24"/>
          <w:szCs w:val="24"/>
        </w:rPr>
        <w:t xml:space="preserve"> </w:t>
      </w:r>
      <w:r w:rsidR="009E0B98" w:rsidRPr="00DF0954">
        <w:rPr>
          <w:rFonts w:ascii="Times New Roman" w:hAnsi="Times New Roman"/>
          <w:sz w:val="24"/>
          <w:szCs w:val="24"/>
        </w:rPr>
        <w:t xml:space="preserve">Според мен господин </w:t>
      </w:r>
      <w:r w:rsidR="00BD7818">
        <w:rPr>
          <w:rFonts w:ascii="Times New Roman" w:hAnsi="Times New Roman"/>
          <w:sz w:val="24"/>
          <w:szCs w:val="24"/>
        </w:rPr>
        <w:t>П</w:t>
      </w:r>
      <w:r w:rsidR="009E0B98" w:rsidRPr="00DF0954">
        <w:rPr>
          <w:rFonts w:ascii="Times New Roman" w:hAnsi="Times New Roman"/>
          <w:sz w:val="24"/>
          <w:szCs w:val="24"/>
        </w:rPr>
        <w:t xml:space="preserve">редседател, процедурата е малко по различна. Ако гласуваме разделно, тоест приемаме отчета на останалите читалища и след това гласуваме специално за </w:t>
      </w:r>
      <w:r w:rsidR="00DD4B77">
        <w:rPr>
          <w:rFonts w:ascii="Times New Roman" w:hAnsi="Times New Roman"/>
          <w:sz w:val="24"/>
          <w:szCs w:val="24"/>
        </w:rPr>
        <w:t>Ч</w:t>
      </w:r>
      <w:r w:rsidR="009E0B98" w:rsidRPr="00DF0954">
        <w:rPr>
          <w:rFonts w:ascii="Times New Roman" w:hAnsi="Times New Roman"/>
          <w:sz w:val="24"/>
          <w:szCs w:val="24"/>
        </w:rPr>
        <w:t xml:space="preserve">италище </w:t>
      </w:r>
      <w:r w:rsidR="00DD4B77">
        <w:rPr>
          <w:rFonts w:ascii="Times New Roman" w:hAnsi="Times New Roman"/>
          <w:sz w:val="24"/>
          <w:szCs w:val="24"/>
        </w:rPr>
        <w:t>„З</w:t>
      </w:r>
      <w:r w:rsidR="009E0B98" w:rsidRPr="00DF0954">
        <w:rPr>
          <w:rFonts w:ascii="Times New Roman" w:hAnsi="Times New Roman"/>
          <w:sz w:val="24"/>
          <w:szCs w:val="24"/>
        </w:rPr>
        <w:t>ора</w:t>
      </w:r>
      <w:r w:rsidR="00DD4B77">
        <w:rPr>
          <w:rFonts w:ascii="Times New Roman" w:hAnsi="Times New Roman"/>
          <w:sz w:val="24"/>
          <w:szCs w:val="24"/>
        </w:rPr>
        <w:t>“ и</w:t>
      </w:r>
      <w:r w:rsidR="009E0B98" w:rsidRPr="00DF0954">
        <w:rPr>
          <w:rFonts w:ascii="Times New Roman" w:hAnsi="Times New Roman"/>
          <w:sz w:val="24"/>
          <w:szCs w:val="24"/>
        </w:rPr>
        <w:t xml:space="preserve"> не приемем неговия отчет</w:t>
      </w:r>
      <w:r w:rsidR="00DD4B77">
        <w:rPr>
          <w:rFonts w:ascii="Times New Roman" w:hAnsi="Times New Roman"/>
          <w:sz w:val="24"/>
          <w:szCs w:val="24"/>
        </w:rPr>
        <w:t>, р</w:t>
      </w:r>
      <w:r w:rsidR="009E0B98" w:rsidRPr="00DF0954">
        <w:rPr>
          <w:rFonts w:ascii="Times New Roman" w:hAnsi="Times New Roman"/>
          <w:sz w:val="24"/>
          <w:szCs w:val="24"/>
        </w:rPr>
        <w:t>езултата е същия. Не знам дали бях достатъчно ясен. Аз мисля, че това е процедура</w:t>
      </w:r>
      <w:r w:rsidR="00DD4B77">
        <w:rPr>
          <w:rFonts w:ascii="Times New Roman" w:hAnsi="Times New Roman"/>
          <w:sz w:val="24"/>
          <w:szCs w:val="24"/>
        </w:rPr>
        <w:t>та</w:t>
      </w:r>
      <w:r w:rsidR="009E0B98" w:rsidRPr="00DF0954">
        <w:rPr>
          <w:rFonts w:ascii="Times New Roman" w:hAnsi="Times New Roman"/>
          <w:sz w:val="24"/>
          <w:szCs w:val="24"/>
        </w:rPr>
        <w:t>.</w:t>
      </w:r>
    </w:p>
    <w:p w14:paraId="125601B7" w14:textId="1DF042DB" w:rsidR="009E0B98" w:rsidRPr="00DF0954" w:rsidRDefault="00DD4B77" w:rsidP="00DF0954">
      <w:pPr>
        <w:spacing w:after="0" w:line="240" w:lineRule="auto"/>
        <w:jc w:val="both"/>
        <w:rPr>
          <w:rFonts w:ascii="Times New Roman" w:hAnsi="Times New Roman"/>
          <w:sz w:val="24"/>
          <w:szCs w:val="24"/>
        </w:rPr>
      </w:pPr>
      <w:r>
        <w:rPr>
          <w:rFonts w:ascii="Times New Roman" w:hAnsi="Times New Roman"/>
          <w:sz w:val="24"/>
          <w:szCs w:val="24"/>
        </w:rPr>
        <w:tab/>
      </w:r>
      <w:r w:rsidRPr="00DD4B77">
        <w:rPr>
          <w:rFonts w:ascii="Times New Roman" w:hAnsi="Times New Roman"/>
          <w:b/>
          <w:bCs/>
          <w:sz w:val="24"/>
          <w:szCs w:val="24"/>
        </w:rPr>
        <w:t>Акад. Христо Белоев:</w:t>
      </w:r>
      <w:r>
        <w:rPr>
          <w:rFonts w:ascii="Times New Roman" w:hAnsi="Times New Roman"/>
          <w:sz w:val="24"/>
          <w:szCs w:val="24"/>
        </w:rPr>
        <w:t xml:space="preserve"> </w:t>
      </w:r>
      <w:r w:rsidR="009E0B98" w:rsidRPr="00DF0954">
        <w:rPr>
          <w:rFonts w:ascii="Times New Roman" w:hAnsi="Times New Roman"/>
          <w:sz w:val="24"/>
          <w:szCs w:val="24"/>
        </w:rPr>
        <w:t>То е същото</w:t>
      </w:r>
      <w:r>
        <w:rPr>
          <w:rFonts w:ascii="Times New Roman" w:hAnsi="Times New Roman"/>
          <w:sz w:val="24"/>
          <w:szCs w:val="24"/>
        </w:rPr>
        <w:t xml:space="preserve">. Орлине, то е </w:t>
      </w:r>
      <w:r w:rsidR="009E0B98" w:rsidRPr="00DF0954">
        <w:rPr>
          <w:rFonts w:ascii="Times New Roman" w:hAnsi="Times New Roman"/>
          <w:sz w:val="24"/>
          <w:szCs w:val="24"/>
        </w:rPr>
        <w:t>същото</w:t>
      </w:r>
      <w:r>
        <w:rPr>
          <w:rFonts w:ascii="Times New Roman" w:hAnsi="Times New Roman"/>
          <w:sz w:val="24"/>
          <w:szCs w:val="24"/>
        </w:rPr>
        <w:t>. З</w:t>
      </w:r>
      <w:r w:rsidR="009E0B98" w:rsidRPr="00DF0954">
        <w:rPr>
          <w:rFonts w:ascii="Times New Roman" w:hAnsi="Times New Roman"/>
          <w:sz w:val="24"/>
          <w:szCs w:val="24"/>
        </w:rPr>
        <w:t>начи</w:t>
      </w:r>
      <w:r>
        <w:rPr>
          <w:rFonts w:ascii="Times New Roman" w:hAnsi="Times New Roman"/>
          <w:sz w:val="24"/>
          <w:szCs w:val="24"/>
        </w:rPr>
        <w:t xml:space="preserve">, </w:t>
      </w:r>
      <w:r w:rsidR="009E0B98" w:rsidRPr="00DF0954">
        <w:rPr>
          <w:rFonts w:ascii="Times New Roman" w:hAnsi="Times New Roman"/>
          <w:sz w:val="24"/>
          <w:szCs w:val="24"/>
        </w:rPr>
        <w:t xml:space="preserve">те предлагат с изключение на </w:t>
      </w:r>
      <w:r w:rsidR="00C20ADD">
        <w:rPr>
          <w:rFonts w:ascii="Times New Roman" w:hAnsi="Times New Roman"/>
          <w:sz w:val="24"/>
          <w:szCs w:val="24"/>
        </w:rPr>
        <w:t>Ч</w:t>
      </w:r>
      <w:r w:rsidR="009E0B98" w:rsidRPr="00DF0954">
        <w:rPr>
          <w:rFonts w:ascii="Times New Roman" w:hAnsi="Times New Roman"/>
          <w:sz w:val="24"/>
          <w:szCs w:val="24"/>
        </w:rPr>
        <w:t xml:space="preserve">италище </w:t>
      </w:r>
      <w:r w:rsidR="00C20ADD">
        <w:rPr>
          <w:rFonts w:ascii="Times New Roman" w:hAnsi="Times New Roman"/>
          <w:sz w:val="24"/>
          <w:szCs w:val="24"/>
        </w:rPr>
        <w:t>„З</w:t>
      </w:r>
      <w:r w:rsidR="009E0B98" w:rsidRPr="00DF0954">
        <w:rPr>
          <w:rFonts w:ascii="Times New Roman" w:hAnsi="Times New Roman"/>
          <w:sz w:val="24"/>
          <w:szCs w:val="24"/>
        </w:rPr>
        <w:t>ора</w:t>
      </w:r>
      <w:r w:rsidR="00C20ADD">
        <w:rPr>
          <w:rFonts w:ascii="Times New Roman" w:hAnsi="Times New Roman"/>
          <w:sz w:val="24"/>
          <w:szCs w:val="24"/>
        </w:rPr>
        <w:t>“</w:t>
      </w:r>
      <w:r w:rsidR="009E0B98" w:rsidRPr="00DF0954">
        <w:rPr>
          <w:rFonts w:ascii="Times New Roman" w:hAnsi="Times New Roman"/>
          <w:sz w:val="24"/>
          <w:szCs w:val="24"/>
        </w:rPr>
        <w:t>.</w:t>
      </w:r>
    </w:p>
    <w:p w14:paraId="7D9986C7" w14:textId="306580E7" w:rsidR="009E0B98" w:rsidRPr="00DF0954" w:rsidRDefault="00C20ADD" w:rsidP="00DF0954">
      <w:pPr>
        <w:spacing w:after="0" w:line="240" w:lineRule="auto"/>
        <w:jc w:val="both"/>
        <w:rPr>
          <w:rFonts w:ascii="Times New Roman" w:hAnsi="Times New Roman"/>
          <w:sz w:val="24"/>
          <w:szCs w:val="24"/>
        </w:rPr>
      </w:pPr>
      <w:r>
        <w:rPr>
          <w:rFonts w:ascii="Times New Roman" w:hAnsi="Times New Roman"/>
          <w:sz w:val="24"/>
          <w:szCs w:val="24"/>
        </w:rPr>
        <w:tab/>
      </w:r>
      <w:r w:rsidRPr="00C20ADD">
        <w:rPr>
          <w:rFonts w:ascii="Times New Roman" w:hAnsi="Times New Roman"/>
          <w:b/>
          <w:bCs/>
          <w:sz w:val="24"/>
          <w:szCs w:val="24"/>
        </w:rPr>
        <w:t>Г-н Орлин Дяков /реплика/:</w:t>
      </w:r>
      <w:r>
        <w:rPr>
          <w:rFonts w:ascii="Times New Roman" w:hAnsi="Times New Roman"/>
          <w:sz w:val="24"/>
          <w:szCs w:val="24"/>
        </w:rPr>
        <w:t xml:space="preserve"> Възможно е, да, но това е ново решение просто и </w:t>
      </w:r>
      <w:r w:rsidR="009E0B98" w:rsidRPr="00DF0954">
        <w:rPr>
          <w:rFonts w:ascii="Times New Roman" w:hAnsi="Times New Roman"/>
          <w:sz w:val="24"/>
          <w:szCs w:val="24"/>
        </w:rPr>
        <w:t>тогава няма нужда да правим разделно гласуване.</w:t>
      </w:r>
    </w:p>
    <w:p w14:paraId="7997AD22" w14:textId="112F6DA5" w:rsidR="009E0B98" w:rsidRPr="00DF0954" w:rsidRDefault="00F309D7" w:rsidP="00DF0954">
      <w:pPr>
        <w:spacing w:after="0" w:line="240" w:lineRule="auto"/>
        <w:jc w:val="both"/>
        <w:rPr>
          <w:rFonts w:ascii="Times New Roman" w:hAnsi="Times New Roman"/>
          <w:sz w:val="24"/>
          <w:szCs w:val="24"/>
        </w:rPr>
      </w:pPr>
      <w:r>
        <w:rPr>
          <w:rFonts w:ascii="Times New Roman" w:hAnsi="Times New Roman"/>
          <w:sz w:val="24"/>
          <w:szCs w:val="24"/>
        </w:rPr>
        <w:tab/>
      </w:r>
      <w:r w:rsidRPr="00F309D7">
        <w:rPr>
          <w:rFonts w:ascii="Times New Roman" w:hAnsi="Times New Roman"/>
          <w:b/>
          <w:bCs/>
          <w:sz w:val="24"/>
          <w:szCs w:val="24"/>
        </w:rPr>
        <w:t>Акад. Христо Белоев:</w:t>
      </w:r>
      <w:r>
        <w:rPr>
          <w:rFonts w:ascii="Times New Roman" w:hAnsi="Times New Roman"/>
          <w:sz w:val="24"/>
          <w:szCs w:val="24"/>
        </w:rPr>
        <w:t xml:space="preserve"> </w:t>
      </w:r>
      <w:r w:rsidR="009E0B98" w:rsidRPr="00DF0954">
        <w:rPr>
          <w:rFonts w:ascii="Times New Roman" w:hAnsi="Times New Roman"/>
          <w:sz w:val="24"/>
          <w:szCs w:val="24"/>
        </w:rPr>
        <w:t xml:space="preserve">Точно затова вносителите </w:t>
      </w:r>
      <w:r>
        <w:rPr>
          <w:rFonts w:ascii="Times New Roman" w:hAnsi="Times New Roman"/>
          <w:sz w:val="24"/>
          <w:szCs w:val="24"/>
        </w:rPr>
        <w:t xml:space="preserve">го </w:t>
      </w:r>
      <w:r w:rsidR="009E0B98" w:rsidRPr="00DF0954">
        <w:rPr>
          <w:rFonts w:ascii="Times New Roman" w:hAnsi="Times New Roman"/>
          <w:sz w:val="24"/>
          <w:szCs w:val="24"/>
        </w:rPr>
        <w:t>предлагат.</w:t>
      </w:r>
    </w:p>
    <w:p w14:paraId="526166A2" w14:textId="0B6062F5" w:rsidR="009E0B98" w:rsidRPr="00DF0954" w:rsidRDefault="00F309D7" w:rsidP="00DF0954">
      <w:pPr>
        <w:spacing w:after="0" w:line="240" w:lineRule="auto"/>
        <w:jc w:val="both"/>
        <w:rPr>
          <w:rFonts w:ascii="Times New Roman" w:hAnsi="Times New Roman"/>
          <w:sz w:val="24"/>
          <w:szCs w:val="24"/>
        </w:rPr>
      </w:pPr>
      <w:r>
        <w:rPr>
          <w:rFonts w:ascii="Times New Roman" w:hAnsi="Times New Roman"/>
          <w:sz w:val="24"/>
          <w:szCs w:val="24"/>
        </w:rPr>
        <w:tab/>
      </w:r>
      <w:r w:rsidRPr="00C84717">
        <w:rPr>
          <w:rFonts w:ascii="Times New Roman" w:hAnsi="Times New Roman"/>
          <w:b/>
          <w:bCs/>
          <w:sz w:val="24"/>
          <w:szCs w:val="24"/>
        </w:rPr>
        <w:t>Г-н Орлин Дяков:</w:t>
      </w:r>
      <w:r>
        <w:rPr>
          <w:rFonts w:ascii="Times New Roman" w:hAnsi="Times New Roman"/>
          <w:sz w:val="24"/>
          <w:szCs w:val="24"/>
        </w:rPr>
        <w:t xml:space="preserve"> </w:t>
      </w:r>
      <w:r w:rsidR="009E0B98" w:rsidRPr="00DF0954">
        <w:rPr>
          <w:rFonts w:ascii="Times New Roman" w:hAnsi="Times New Roman"/>
          <w:sz w:val="24"/>
          <w:szCs w:val="24"/>
        </w:rPr>
        <w:t>Може ли обратно предложение</w:t>
      </w:r>
      <w:r>
        <w:rPr>
          <w:rFonts w:ascii="Times New Roman" w:hAnsi="Times New Roman"/>
          <w:sz w:val="24"/>
          <w:szCs w:val="24"/>
        </w:rPr>
        <w:t xml:space="preserve">? </w:t>
      </w:r>
      <w:r w:rsidR="009E0B98" w:rsidRPr="00DF0954">
        <w:rPr>
          <w:rFonts w:ascii="Times New Roman" w:hAnsi="Times New Roman"/>
          <w:sz w:val="24"/>
          <w:szCs w:val="24"/>
        </w:rPr>
        <w:t>Правя обратно предложение да гласуваме сега и тогава да излезем в почивка.</w:t>
      </w:r>
    </w:p>
    <w:p w14:paraId="7DAB41DE" w14:textId="56192E85" w:rsidR="009E0B98" w:rsidRDefault="004B64B4" w:rsidP="00DF0954">
      <w:pPr>
        <w:spacing w:after="0" w:line="240" w:lineRule="auto"/>
        <w:jc w:val="both"/>
        <w:rPr>
          <w:rFonts w:ascii="Times New Roman" w:hAnsi="Times New Roman"/>
          <w:sz w:val="24"/>
          <w:szCs w:val="24"/>
        </w:rPr>
      </w:pPr>
      <w:r>
        <w:rPr>
          <w:rFonts w:ascii="Times New Roman" w:hAnsi="Times New Roman"/>
          <w:sz w:val="24"/>
          <w:szCs w:val="24"/>
        </w:rPr>
        <w:tab/>
      </w:r>
      <w:r w:rsidRPr="004B64B4">
        <w:rPr>
          <w:rFonts w:ascii="Times New Roman" w:hAnsi="Times New Roman"/>
          <w:b/>
          <w:bCs/>
          <w:sz w:val="24"/>
          <w:szCs w:val="24"/>
        </w:rPr>
        <w:t>Акад. Христо Белоев:</w:t>
      </w:r>
      <w:r>
        <w:rPr>
          <w:rFonts w:ascii="Times New Roman" w:hAnsi="Times New Roman"/>
          <w:sz w:val="24"/>
          <w:szCs w:val="24"/>
        </w:rPr>
        <w:t xml:space="preserve"> Така, Иво Пазарджиев. Реплика.</w:t>
      </w:r>
    </w:p>
    <w:p w14:paraId="55403257" w14:textId="2E4422D9" w:rsidR="009E0B98" w:rsidRDefault="004B64B4" w:rsidP="00DF0954">
      <w:pPr>
        <w:spacing w:after="0" w:line="240" w:lineRule="auto"/>
        <w:jc w:val="both"/>
        <w:rPr>
          <w:rFonts w:ascii="Times New Roman" w:hAnsi="Times New Roman"/>
          <w:sz w:val="24"/>
          <w:szCs w:val="24"/>
        </w:rPr>
      </w:pPr>
      <w:r>
        <w:rPr>
          <w:rFonts w:ascii="Times New Roman" w:hAnsi="Times New Roman"/>
          <w:sz w:val="24"/>
          <w:szCs w:val="24"/>
        </w:rPr>
        <w:tab/>
      </w:r>
      <w:r w:rsidRPr="004B64B4">
        <w:rPr>
          <w:rFonts w:ascii="Times New Roman" w:hAnsi="Times New Roman"/>
          <w:b/>
          <w:bCs/>
          <w:sz w:val="24"/>
          <w:szCs w:val="24"/>
        </w:rPr>
        <w:t>Г-н Иво Пазарджиев /реплика/:</w:t>
      </w:r>
      <w:r w:rsidR="00DB16B7">
        <w:rPr>
          <w:rFonts w:ascii="Times New Roman" w:hAnsi="Times New Roman"/>
          <w:b/>
          <w:bCs/>
          <w:sz w:val="24"/>
          <w:szCs w:val="24"/>
        </w:rPr>
        <w:t xml:space="preserve"> </w:t>
      </w:r>
      <w:r w:rsidR="009E0B98" w:rsidRPr="00DF0954">
        <w:rPr>
          <w:rFonts w:ascii="Times New Roman" w:hAnsi="Times New Roman"/>
          <w:sz w:val="24"/>
          <w:szCs w:val="24"/>
        </w:rPr>
        <w:t xml:space="preserve">Уважаеми господин </w:t>
      </w:r>
      <w:r w:rsidR="00DB16B7">
        <w:rPr>
          <w:rFonts w:ascii="Times New Roman" w:hAnsi="Times New Roman"/>
          <w:sz w:val="24"/>
          <w:szCs w:val="24"/>
        </w:rPr>
        <w:t>П</w:t>
      </w:r>
      <w:r w:rsidR="009E0B98" w:rsidRPr="00DF0954">
        <w:rPr>
          <w:rFonts w:ascii="Times New Roman" w:hAnsi="Times New Roman"/>
          <w:sz w:val="24"/>
          <w:szCs w:val="24"/>
        </w:rPr>
        <w:t xml:space="preserve">редседател, уважаеми колеги, </w:t>
      </w:r>
      <w:r w:rsidR="00DB16B7">
        <w:rPr>
          <w:rFonts w:ascii="Times New Roman" w:hAnsi="Times New Roman"/>
          <w:sz w:val="24"/>
          <w:szCs w:val="24"/>
        </w:rPr>
        <w:t xml:space="preserve">на </w:t>
      </w:r>
      <w:r w:rsidR="009E0B98" w:rsidRPr="00DF0954">
        <w:rPr>
          <w:rFonts w:ascii="Times New Roman" w:hAnsi="Times New Roman"/>
          <w:sz w:val="24"/>
          <w:szCs w:val="24"/>
        </w:rPr>
        <w:t>господин Димитров, правя реплика. Действително, след като има проблем с това читалище</w:t>
      </w:r>
      <w:r w:rsidR="00DB16B7">
        <w:rPr>
          <w:rFonts w:ascii="Times New Roman" w:hAnsi="Times New Roman"/>
          <w:sz w:val="24"/>
          <w:szCs w:val="24"/>
        </w:rPr>
        <w:t xml:space="preserve">, </w:t>
      </w:r>
      <w:r w:rsidR="009E0B98" w:rsidRPr="00DF0954">
        <w:rPr>
          <w:rFonts w:ascii="Times New Roman" w:hAnsi="Times New Roman"/>
          <w:sz w:val="24"/>
          <w:szCs w:val="24"/>
        </w:rPr>
        <w:t>има нарушена комуникация и аз съм наясно с нея, тъй като в предишния мандат аз съм се срещал с</w:t>
      </w:r>
      <w:r w:rsidR="00A82E83">
        <w:rPr>
          <w:rFonts w:ascii="Times New Roman" w:hAnsi="Times New Roman"/>
          <w:sz w:val="24"/>
          <w:szCs w:val="24"/>
        </w:rPr>
        <w:t xml:space="preserve"> р</w:t>
      </w:r>
      <w:r w:rsidR="009E0B98" w:rsidRPr="00DF0954">
        <w:rPr>
          <w:rFonts w:ascii="Times New Roman" w:hAnsi="Times New Roman"/>
          <w:sz w:val="24"/>
          <w:szCs w:val="24"/>
        </w:rPr>
        <w:t>ъководството на читалището</w:t>
      </w:r>
      <w:r w:rsidR="00A82E83">
        <w:rPr>
          <w:rFonts w:ascii="Times New Roman" w:hAnsi="Times New Roman"/>
          <w:sz w:val="24"/>
          <w:szCs w:val="24"/>
        </w:rPr>
        <w:t xml:space="preserve"> и </w:t>
      </w:r>
      <w:r w:rsidR="009E0B98" w:rsidRPr="00DF0954">
        <w:rPr>
          <w:rFonts w:ascii="Times New Roman" w:hAnsi="Times New Roman"/>
          <w:sz w:val="24"/>
          <w:szCs w:val="24"/>
        </w:rPr>
        <w:t xml:space="preserve">то беше именно във връзка с </w:t>
      </w:r>
      <w:r w:rsidR="00A82E83">
        <w:rPr>
          <w:rFonts w:ascii="Times New Roman" w:hAnsi="Times New Roman"/>
          <w:sz w:val="24"/>
          <w:szCs w:val="24"/>
        </w:rPr>
        <w:lastRenderedPageBreak/>
        <w:t>Б</w:t>
      </w:r>
      <w:r w:rsidR="009E0B98" w:rsidRPr="00DF0954">
        <w:rPr>
          <w:rFonts w:ascii="Times New Roman" w:hAnsi="Times New Roman"/>
          <w:sz w:val="24"/>
          <w:szCs w:val="24"/>
        </w:rPr>
        <w:t>иг</w:t>
      </w:r>
      <w:r w:rsidR="00A82E83">
        <w:rPr>
          <w:rFonts w:ascii="Times New Roman" w:hAnsi="Times New Roman"/>
          <w:sz w:val="24"/>
          <w:szCs w:val="24"/>
        </w:rPr>
        <w:t xml:space="preserve"> Б</w:t>
      </w:r>
      <w:r w:rsidR="009E0B98" w:rsidRPr="00DF0954">
        <w:rPr>
          <w:rFonts w:ascii="Times New Roman" w:hAnsi="Times New Roman"/>
          <w:sz w:val="24"/>
          <w:szCs w:val="24"/>
        </w:rPr>
        <w:t>енда</w:t>
      </w:r>
      <w:r w:rsidR="00A82E83">
        <w:rPr>
          <w:rFonts w:ascii="Times New Roman" w:hAnsi="Times New Roman"/>
          <w:sz w:val="24"/>
          <w:szCs w:val="24"/>
        </w:rPr>
        <w:t xml:space="preserve"> т</w:t>
      </w:r>
      <w:r w:rsidR="009E0B98" w:rsidRPr="00DF0954">
        <w:rPr>
          <w:rFonts w:ascii="Times New Roman" w:hAnsi="Times New Roman"/>
          <w:sz w:val="24"/>
          <w:szCs w:val="24"/>
        </w:rPr>
        <w:t>огава</w:t>
      </w:r>
      <w:r w:rsidR="00A82E83">
        <w:rPr>
          <w:rFonts w:ascii="Times New Roman" w:hAnsi="Times New Roman"/>
          <w:sz w:val="24"/>
          <w:szCs w:val="24"/>
        </w:rPr>
        <w:t>, с това, че им</w:t>
      </w:r>
      <w:r w:rsidR="00A82E83">
        <w:rPr>
          <w:rFonts w:ascii="Times New Roman" w:hAnsi="Times New Roman"/>
          <w:b/>
          <w:bCs/>
          <w:sz w:val="24"/>
          <w:szCs w:val="24"/>
        </w:rPr>
        <w:t xml:space="preserve"> </w:t>
      </w:r>
      <w:r w:rsidR="00A82E83" w:rsidRPr="00A82E83">
        <w:rPr>
          <w:rFonts w:ascii="Times New Roman" w:hAnsi="Times New Roman"/>
          <w:sz w:val="24"/>
          <w:szCs w:val="24"/>
        </w:rPr>
        <w:t>п</w:t>
      </w:r>
      <w:r w:rsidR="009E0B98" w:rsidRPr="00DF0954">
        <w:rPr>
          <w:rFonts w:ascii="Times New Roman" w:hAnsi="Times New Roman"/>
          <w:sz w:val="24"/>
          <w:szCs w:val="24"/>
        </w:rPr>
        <w:t>редстоеше да бъдат преместени</w:t>
      </w:r>
      <w:r w:rsidR="00A82E83">
        <w:rPr>
          <w:rFonts w:ascii="Times New Roman" w:hAnsi="Times New Roman"/>
          <w:sz w:val="24"/>
          <w:szCs w:val="24"/>
        </w:rPr>
        <w:t>, т</w:t>
      </w:r>
      <w:r w:rsidR="009E0B98" w:rsidRPr="00DF0954">
        <w:rPr>
          <w:rFonts w:ascii="Times New Roman" w:hAnsi="Times New Roman"/>
          <w:sz w:val="24"/>
          <w:szCs w:val="24"/>
        </w:rPr>
        <w:t>ъй като не можеха да се</w:t>
      </w:r>
      <w:r w:rsidR="00A82E83">
        <w:rPr>
          <w:rFonts w:ascii="Times New Roman" w:hAnsi="Times New Roman"/>
          <w:sz w:val="24"/>
          <w:szCs w:val="24"/>
        </w:rPr>
        <w:t xml:space="preserve"> п</w:t>
      </w:r>
      <w:r w:rsidR="009E0B98" w:rsidRPr="00DF0954">
        <w:rPr>
          <w:rFonts w:ascii="Times New Roman" w:hAnsi="Times New Roman"/>
          <w:sz w:val="24"/>
          <w:szCs w:val="24"/>
        </w:rPr>
        <w:t>омещават в</w:t>
      </w:r>
      <w:r w:rsidR="00A82E83">
        <w:rPr>
          <w:rFonts w:ascii="Times New Roman" w:hAnsi="Times New Roman"/>
          <w:sz w:val="24"/>
          <w:szCs w:val="24"/>
        </w:rPr>
        <w:t xml:space="preserve"> една </w:t>
      </w:r>
      <w:r w:rsidR="009E0B98" w:rsidRPr="00DF0954">
        <w:rPr>
          <w:rFonts w:ascii="Times New Roman" w:hAnsi="Times New Roman"/>
          <w:sz w:val="24"/>
          <w:szCs w:val="24"/>
        </w:rPr>
        <w:t>сграда</w:t>
      </w:r>
      <w:r w:rsidR="00AE08AB">
        <w:rPr>
          <w:rFonts w:ascii="Times New Roman" w:hAnsi="Times New Roman"/>
          <w:sz w:val="24"/>
          <w:szCs w:val="24"/>
        </w:rPr>
        <w:t xml:space="preserve"> о</w:t>
      </w:r>
      <w:r w:rsidR="009E0B98" w:rsidRPr="00DF0954">
        <w:rPr>
          <w:rFonts w:ascii="Times New Roman" w:hAnsi="Times New Roman"/>
          <w:sz w:val="24"/>
          <w:szCs w:val="24"/>
        </w:rPr>
        <w:t>чевидно с това читалище</w:t>
      </w:r>
      <w:r w:rsidR="00AE08AB">
        <w:rPr>
          <w:rFonts w:ascii="Times New Roman" w:hAnsi="Times New Roman"/>
          <w:sz w:val="24"/>
          <w:szCs w:val="24"/>
        </w:rPr>
        <w:t>. Н</w:t>
      </w:r>
      <w:r w:rsidR="009E0B98" w:rsidRPr="00DF0954">
        <w:rPr>
          <w:rFonts w:ascii="Times New Roman" w:hAnsi="Times New Roman"/>
          <w:sz w:val="24"/>
          <w:szCs w:val="24"/>
        </w:rPr>
        <w:t>ай</w:t>
      </w:r>
      <w:r w:rsidR="00A82E83">
        <w:rPr>
          <w:rFonts w:ascii="Times New Roman" w:hAnsi="Times New Roman"/>
          <w:sz w:val="24"/>
          <w:szCs w:val="24"/>
        </w:rPr>
        <w:t>-</w:t>
      </w:r>
      <w:r w:rsidR="009E0B98" w:rsidRPr="00DF0954">
        <w:rPr>
          <w:rFonts w:ascii="Times New Roman" w:hAnsi="Times New Roman"/>
          <w:sz w:val="24"/>
          <w:szCs w:val="24"/>
        </w:rPr>
        <w:t xml:space="preserve">добре е действително, както предложи </w:t>
      </w:r>
      <w:r w:rsidR="00AE08AB">
        <w:rPr>
          <w:rFonts w:ascii="Times New Roman" w:hAnsi="Times New Roman"/>
          <w:sz w:val="24"/>
          <w:szCs w:val="24"/>
        </w:rPr>
        <w:t xml:space="preserve">и </w:t>
      </w:r>
      <w:r w:rsidR="009E0B98" w:rsidRPr="00DF0954">
        <w:rPr>
          <w:rFonts w:ascii="Times New Roman" w:hAnsi="Times New Roman"/>
          <w:sz w:val="24"/>
          <w:szCs w:val="24"/>
        </w:rPr>
        <w:t>колегата</w:t>
      </w:r>
      <w:r w:rsidR="00AE08AB">
        <w:rPr>
          <w:rFonts w:ascii="Times New Roman" w:hAnsi="Times New Roman"/>
          <w:sz w:val="24"/>
          <w:szCs w:val="24"/>
        </w:rPr>
        <w:t xml:space="preserve"> Орлин Дяков и </w:t>
      </w:r>
      <w:r w:rsidR="009E0B98" w:rsidRPr="00DF0954">
        <w:rPr>
          <w:rFonts w:ascii="Times New Roman" w:hAnsi="Times New Roman"/>
          <w:sz w:val="24"/>
          <w:szCs w:val="24"/>
        </w:rPr>
        <w:t>госпожа</w:t>
      </w:r>
      <w:r w:rsidR="00AE08AB">
        <w:rPr>
          <w:rFonts w:ascii="Times New Roman" w:hAnsi="Times New Roman"/>
          <w:sz w:val="24"/>
          <w:szCs w:val="24"/>
        </w:rPr>
        <w:t xml:space="preserve"> </w:t>
      </w:r>
      <w:r w:rsidR="009E0B98" w:rsidRPr="00DF0954">
        <w:rPr>
          <w:rFonts w:ascii="Times New Roman" w:hAnsi="Times New Roman"/>
          <w:sz w:val="24"/>
          <w:szCs w:val="24"/>
        </w:rPr>
        <w:t>Николова да им се даде възможност</w:t>
      </w:r>
      <w:r w:rsidR="00AE08AB">
        <w:rPr>
          <w:rFonts w:ascii="Times New Roman" w:hAnsi="Times New Roman"/>
          <w:sz w:val="24"/>
          <w:szCs w:val="24"/>
        </w:rPr>
        <w:t xml:space="preserve"> на т</w:t>
      </w:r>
      <w:r w:rsidR="009E0B98" w:rsidRPr="00DF0954">
        <w:rPr>
          <w:rFonts w:ascii="Times New Roman" w:hAnsi="Times New Roman"/>
          <w:sz w:val="24"/>
          <w:szCs w:val="24"/>
        </w:rPr>
        <w:t>ези хора да дойдат</w:t>
      </w:r>
      <w:r w:rsidR="000B508E">
        <w:rPr>
          <w:rFonts w:ascii="Times New Roman" w:hAnsi="Times New Roman"/>
          <w:sz w:val="24"/>
          <w:szCs w:val="24"/>
        </w:rPr>
        <w:t xml:space="preserve"> д</w:t>
      </w:r>
      <w:r w:rsidR="009E0B98" w:rsidRPr="00DF0954">
        <w:rPr>
          <w:rFonts w:ascii="Times New Roman" w:hAnsi="Times New Roman"/>
          <w:sz w:val="24"/>
          <w:szCs w:val="24"/>
        </w:rPr>
        <w:t>а изложат</w:t>
      </w:r>
      <w:r w:rsidR="000B508E">
        <w:rPr>
          <w:rFonts w:ascii="Times New Roman" w:hAnsi="Times New Roman"/>
          <w:sz w:val="24"/>
          <w:szCs w:val="24"/>
        </w:rPr>
        <w:t xml:space="preserve"> </w:t>
      </w:r>
      <w:r w:rsidR="009E0B98" w:rsidRPr="00DF0954">
        <w:rPr>
          <w:rFonts w:ascii="Times New Roman" w:hAnsi="Times New Roman"/>
          <w:sz w:val="24"/>
          <w:szCs w:val="24"/>
        </w:rPr>
        <w:t>тяхната</w:t>
      </w:r>
      <w:r w:rsidR="000B508E">
        <w:rPr>
          <w:rFonts w:ascii="Times New Roman" w:hAnsi="Times New Roman"/>
          <w:sz w:val="24"/>
          <w:szCs w:val="24"/>
        </w:rPr>
        <w:t xml:space="preserve"> г</w:t>
      </w:r>
      <w:r w:rsidR="009E0B98" w:rsidRPr="00DF0954">
        <w:rPr>
          <w:rFonts w:ascii="Times New Roman" w:hAnsi="Times New Roman"/>
          <w:sz w:val="24"/>
          <w:szCs w:val="24"/>
        </w:rPr>
        <w:t>ледна точка по въпроса и едва тогава ние да приеме</w:t>
      </w:r>
      <w:r w:rsidR="000B508E">
        <w:rPr>
          <w:rFonts w:ascii="Times New Roman" w:hAnsi="Times New Roman"/>
          <w:sz w:val="24"/>
          <w:szCs w:val="24"/>
        </w:rPr>
        <w:t>м</w:t>
      </w:r>
      <w:r w:rsidR="009E0B98" w:rsidRPr="00DF0954">
        <w:rPr>
          <w:rFonts w:ascii="Times New Roman" w:hAnsi="Times New Roman"/>
          <w:sz w:val="24"/>
          <w:szCs w:val="24"/>
        </w:rPr>
        <w:t xml:space="preserve"> отчета, след като има проблем, след като това предизвика дебати</w:t>
      </w:r>
      <w:r w:rsidR="000B508E">
        <w:rPr>
          <w:rFonts w:ascii="Times New Roman" w:hAnsi="Times New Roman"/>
          <w:sz w:val="24"/>
          <w:szCs w:val="24"/>
        </w:rPr>
        <w:t>. Н</w:t>
      </w:r>
      <w:r w:rsidR="009E0B98" w:rsidRPr="00DF0954">
        <w:rPr>
          <w:rFonts w:ascii="Times New Roman" w:hAnsi="Times New Roman"/>
          <w:sz w:val="24"/>
          <w:szCs w:val="24"/>
        </w:rPr>
        <w:t>е виждам какво ви притеснява. Смятам, че това, което па</w:t>
      </w:r>
      <w:r w:rsidR="000B508E">
        <w:rPr>
          <w:rFonts w:ascii="Times New Roman" w:hAnsi="Times New Roman"/>
          <w:sz w:val="24"/>
          <w:szCs w:val="24"/>
        </w:rPr>
        <w:t>к повтарям, предложиха колегите и Дяков и Николова е разумно. Благодаря ви.</w:t>
      </w:r>
    </w:p>
    <w:p w14:paraId="342A7B9C" w14:textId="77777777" w:rsidR="004665B1" w:rsidRDefault="0002368E" w:rsidP="00DF0954">
      <w:pPr>
        <w:spacing w:after="0" w:line="240" w:lineRule="auto"/>
        <w:jc w:val="both"/>
        <w:rPr>
          <w:rFonts w:ascii="Times New Roman" w:hAnsi="Times New Roman"/>
          <w:sz w:val="24"/>
          <w:szCs w:val="24"/>
        </w:rPr>
      </w:pPr>
      <w:r>
        <w:rPr>
          <w:rFonts w:ascii="Times New Roman" w:hAnsi="Times New Roman"/>
          <w:sz w:val="24"/>
          <w:szCs w:val="24"/>
        </w:rPr>
        <w:tab/>
      </w:r>
      <w:r w:rsidRPr="00427BE1">
        <w:rPr>
          <w:rFonts w:ascii="Times New Roman" w:hAnsi="Times New Roman"/>
          <w:b/>
          <w:bCs/>
          <w:sz w:val="24"/>
          <w:szCs w:val="24"/>
        </w:rPr>
        <w:t>Акад. Христо Белоев:</w:t>
      </w:r>
      <w:r>
        <w:rPr>
          <w:rFonts w:ascii="Times New Roman" w:hAnsi="Times New Roman"/>
          <w:sz w:val="24"/>
          <w:szCs w:val="24"/>
        </w:rPr>
        <w:t xml:space="preserve"> Така.</w:t>
      </w:r>
      <w:r>
        <w:rPr>
          <w:rFonts w:ascii="Times New Roman" w:hAnsi="Times New Roman"/>
          <w:b/>
          <w:bCs/>
          <w:sz w:val="24"/>
          <w:szCs w:val="24"/>
        </w:rPr>
        <w:t xml:space="preserve"> </w:t>
      </w:r>
      <w:r w:rsidR="009E0B98" w:rsidRPr="00DF0954">
        <w:rPr>
          <w:rFonts w:ascii="Times New Roman" w:hAnsi="Times New Roman"/>
          <w:sz w:val="24"/>
          <w:szCs w:val="24"/>
        </w:rPr>
        <w:t>Значи това, което беше предложено то на практика става разделно, тъй като приемаме</w:t>
      </w:r>
      <w:r>
        <w:rPr>
          <w:rFonts w:ascii="Times New Roman" w:hAnsi="Times New Roman"/>
          <w:sz w:val="24"/>
          <w:szCs w:val="24"/>
        </w:rPr>
        <w:t xml:space="preserve"> едните</w:t>
      </w:r>
      <w:r w:rsidR="009E0B98" w:rsidRPr="00DF0954">
        <w:rPr>
          <w:rFonts w:ascii="Times New Roman" w:hAnsi="Times New Roman"/>
          <w:sz w:val="24"/>
          <w:szCs w:val="24"/>
        </w:rPr>
        <w:t>, а другото не приемаме, което ми е формулирано и от администрацията</w:t>
      </w:r>
      <w:r>
        <w:rPr>
          <w:rFonts w:ascii="Times New Roman" w:hAnsi="Times New Roman"/>
          <w:sz w:val="24"/>
          <w:szCs w:val="24"/>
        </w:rPr>
        <w:t xml:space="preserve">, </w:t>
      </w:r>
      <w:r w:rsidR="009E0B98" w:rsidRPr="00DF0954">
        <w:rPr>
          <w:rFonts w:ascii="Times New Roman" w:hAnsi="Times New Roman"/>
          <w:sz w:val="24"/>
          <w:szCs w:val="24"/>
        </w:rPr>
        <w:t>само</w:t>
      </w:r>
      <w:r>
        <w:rPr>
          <w:rFonts w:ascii="Times New Roman" w:hAnsi="Times New Roman"/>
          <w:sz w:val="24"/>
          <w:szCs w:val="24"/>
        </w:rPr>
        <w:t xml:space="preserve"> </w:t>
      </w:r>
      <w:r w:rsidR="009E0B98" w:rsidRPr="00DF0954">
        <w:rPr>
          <w:rFonts w:ascii="Times New Roman" w:hAnsi="Times New Roman"/>
          <w:sz w:val="24"/>
          <w:szCs w:val="24"/>
        </w:rPr>
        <w:t>да го прочета</w:t>
      </w:r>
      <w:r>
        <w:rPr>
          <w:rFonts w:ascii="Times New Roman" w:hAnsi="Times New Roman"/>
          <w:sz w:val="24"/>
          <w:szCs w:val="24"/>
        </w:rPr>
        <w:t>: „П</w:t>
      </w:r>
      <w:r w:rsidR="009E0B98" w:rsidRPr="00DF0954">
        <w:rPr>
          <w:rFonts w:ascii="Times New Roman" w:hAnsi="Times New Roman"/>
          <w:sz w:val="24"/>
          <w:szCs w:val="24"/>
        </w:rPr>
        <w:t xml:space="preserve">риема отчета за дейността на народните читалища в община Русе, с изключение отчета на </w:t>
      </w:r>
      <w:r w:rsidR="00E21419">
        <w:rPr>
          <w:rFonts w:ascii="Times New Roman" w:hAnsi="Times New Roman"/>
          <w:sz w:val="24"/>
          <w:szCs w:val="24"/>
        </w:rPr>
        <w:t>Ч</w:t>
      </w:r>
      <w:r w:rsidR="009E0B98" w:rsidRPr="00DF0954">
        <w:rPr>
          <w:rFonts w:ascii="Times New Roman" w:hAnsi="Times New Roman"/>
          <w:sz w:val="24"/>
          <w:szCs w:val="24"/>
        </w:rPr>
        <w:t xml:space="preserve">италище </w:t>
      </w:r>
      <w:r w:rsidR="00E21419">
        <w:rPr>
          <w:rFonts w:ascii="Times New Roman" w:hAnsi="Times New Roman"/>
          <w:sz w:val="24"/>
          <w:szCs w:val="24"/>
        </w:rPr>
        <w:t>„З</w:t>
      </w:r>
      <w:r w:rsidR="009E0B98" w:rsidRPr="00DF0954">
        <w:rPr>
          <w:rFonts w:ascii="Times New Roman" w:hAnsi="Times New Roman"/>
          <w:sz w:val="24"/>
          <w:szCs w:val="24"/>
        </w:rPr>
        <w:t>ора</w:t>
      </w:r>
      <w:r w:rsidR="00E21419">
        <w:rPr>
          <w:rFonts w:ascii="Times New Roman" w:hAnsi="Times New Roman"/>
          <w:sz w:val="24"/>
          <w:szCs w:val="24"/>
        </w:rPr>
        <w:t>“</w:t>
      </w:r>
      <w:r w:rsidR="009E0B98" w:rsidRPr="00DF0954">
        <w:rPr>
          <w:rFonts w:ascii="Times New Roman" w:hAnsi="Times New Roman"/>
          <w:sz w:val="24"/>
          <w:szCs w:val="24"/>
        </w:rPr>
        <w:t>.</w:t>
      </w:r>
      <w:r w:rsidR="00081BE3">
        <w:rPr>
          <w:rFonts w:ascii="Times New Roman" w:hAnsi="Times New Roman"/>
          <w:b/>
          <w:bCs/>
          <w:sz w:val="24"/>
          <w:szCs w:val="24"/>
        </w:rPr>
        <w:t xml:space="preserve"> </w:t>
      </w:r>
      <w:r w:rsidR="00C63214" w:rsidRPr="00081BE3">
        <w:rPr>
          <w:rFonts w:ascii="Times New Roman" w:hAnsi="Times New Roman"/>
          <w:sz w:val="24"/>
          <w:szCs w:val="24"/>
        </w:rPr>
        <w:t>Да, да</w:t>
      </w:r>
      <w:r w:rsidR="00081BE3" w:rsidRPr="00081BE3">
        <w:rPr>
          <w:rFonts w:ascii="Times New Roman" w:hAnsi="Times New Roman"/>
          <w:sz w:val="24"/>
          <w:szCs w:val="24"/>
        </w:rPr>
        <w:t>.</w:t>
      </w:r>
      <w:r w:rsidR="00081BE3">
        <w:rPr>
          <w:rFonts w:ascii="Times New Roman" w:hAnsi="Times New Roman"/>
          <w:b/>
          <w:bCs/>
          <w:sz w:val="24"/>
          <w:szCs w:val="24"/>
        </w:rPr>
        <w:t xml:space="preserve"> </w:t>
      </w:r>
      <w:r w:rsidR="00081BE3">
        <w:rPr>
          <w:rFonts w:ascii="Times New Roman" w:hAnsi="Times New Roman"/>
          <w:sz w:val="24"/>
          <w:szCs w:val="24"/>
        </w:rPr>
        <w:t>З</w:t>
      </w:r>
      <w:r w:rsidR="009E0B98" w:rsidRPr="00DF0954">
        <w:rPr>
          <w:rFonts w:ascii="Times New Roman" w:hAnsi="Times New Roman"/>
          <w:sz w:val="24"/>
          <w:szCs w:val="24"/>
        </w:rPr>
        <w:t>начи</w:t>
      </w:r>
      <w:r w:rsidR="00081BE3">
        <w:rPr>
          <w:rFonts w:ascii="Times New Roman" w:hAnsi="Times New Roman"/>
          <w:sz w:val="24"/>
          <w:szCs w:val="24"/>
        </w:rPr>
        <w:t xml:space="preserve">, </w:t>
      </w:r>
      <w:r w:rsidR="009E0B98" w:rsidRPr="00DF0954">
        <w:rPr>
          <w:rFonts w:ascii="Times New Roman" w:hAnsi="Times New Roman"/>
          <w:sz w:val="24"/>
          <w:szCs w:val="24"/>
        </w:rPr>
        <w:t>ако не</w:t>
      </w:r>
      <w:r w:rsidR="00081BE3">
        <w:rPr>
          <w:rFonts w:ascii="Times New Roman" w:hAnsi="Times New Roman"/>
          <w:sz w:val="24"/>
          <w:szCs w:val="24"/>
        </w:rPr>
        <w:t xml:space="preserve"> </w:t>
      </w:r>
      <w:r w:rsidR="009E0B98" w:rsidRPr="00DF0954">
        <w:rPr>
          <w:rFonts w:ascii="Times New Roman" w:hAnsi="Times New Roman"/>
          <w:sz w:val="24"/>
          <w:szCs w:val="24"/>
        </w:rPr>
        <w:t>се приеме това</w:t>
      </w:r>
      <w:r w:rsidR="00081BE3">
        <w:rPr>
          <w:rFonts w:ascii="Times New Roman" w:hAnsi="Times New Roman"/>
          <w:sz w:val="24"/>
          <w:szCs w:val="24"/>
        </w:rPr>
        <w:t>… Д</w:t>
      </w:r>
      <w:r w:rsidR="009E0B98" w:rsidRPr="00DF0954">
        <w:rPr>
          <w:rFonts w:ascii="Times New Roman" w:hAnsi="Times New Roman"/>
          <w:sz w:val="24"/>
          <w:szCs w:val="24"/>
        </w:rPr>
        <w:t>обре</w:t>
      </w:r>
      <w:r w:rsidR="00081BE3">
        <w:rPr>
          <w:rFonts w:ascii="Times New Roman" w:hAnsi="Times New Roman"/>
          <w:sz w:val="24"/>
          <w:szCs w:val="24"/>
        </w:rPr>
        <w:t xml:space="preserve">, </w:t>
      </w:r>
      <w:r w:rsidR="009E0B98" w:rsidRPr="00DF0954">
        <w:rPr>
          <w:rFonts w:ascii="Times New Roman" w:hAnsi="Times New Roman"/>
          <w:sz w:val="24"/>
          <w:szCs w:val="24"/>
        </w:rPr>
        <w:t>да ги отделим в</w:t>
      </w:r>
      <w:r w:rsidR="00081BE3">
        <w:rPr>
          <w:rFonts w:ascii="Times New Roman" w:hAnsi="Times New Roman"/>
          <w:sz w:val="24"/>
          <w:szCs w:val="24"/>
        </w:rPr>
        <w:t xml:space="preserve"> две </w:t>
      </w:r>
      <w:r w:rsidR="009E0B98" w:rsidRPr="00DF0954">
        <w:rPr>
          <w:rFonts w:ascii="Times New Roman" w:hAnsi="Times New Roman"/>
          <w:sz w:val="24"/>
          <w:szCs w:val="24"/>
        </w:rPr>
        <w:t>решения</w:t>
      </w:r>
      <w:r w:rsidR="00081BE3">
        <w:rPr>
          <w:rFonts w:ascii="Times New Roman" w:hAnsi="Times New Roman"/>
          <w:sz w:val="24"/>
          <w:szCs w:val="24"/>
        </w:rPr>
        <w:t>. Т</w:t>
      </w:r>
      <w:r w:rsidR="009E0B98" w:rsidRPr="00DF0954">
        <w:rPr>
          <w:rFonts w:ascii="Times New Roman" w:hAnsi="Times New Roman"/>
          <w:sz w:val="24"/>
          <w:szCs w:val="24"/>
        </w:rPr>
        <w:t>ака</w:t>
      </w:r>
      <w:r w:rsidR="00081BE3">
        <w:rPr>
          <w:rFonts w:ascii="Times New Roman" w:hAnsi="Times New Roman"/>
          <w:sz w:val="24"/>
          <w:szCs w:val="24"/>
        </w:rPr>
        <w:t xml:space="preserve">, </w:t>
      </w:r>
      <w:r w:rsidR="009E0B98" w:rsidRPr="00DF0954">
        <w:rPr>
          <w:rFonts w:ascii="Times New Roman" w:hAnsi="Times New Roman"/>
          <w:sz w:val="24"/>
          <w:szCs w:val="24"/>
        </w:rPr>
        <w:t>ще го подложа на гласуване по този начин</w:t>
      </w:r>
      <w:r w:rsidR="00081BE3">
        <w:rPr>
          <w:rFonts w:ascii="Times New Roman" w:hAnsi="Times New Roman"/>
          <w:sz w:val="24"/>
          <w:szCs w:val="24"/>
        </w:rPr>
        <w:t xml:space="preserve">, </w:t>
      </w:r>
      <w:r w:rsidR="009E0B98" w:rsidRPr="00DF0954">
        <w:rPr>
          <w:rFonts w:ascii="Times New Roman" w:hAnsi="Times New Roman"/>
          <w:sz w:val="24"/>
          <w:szCs w:val="24"/>
        </w:rPr>
        <w:t>добре</w:t>
      </w:r>
      <w:r w:rsidR="00081BE3">
        <w:rPr>
          <w:rFonts w:ascii="Times New Roman" w:hAnsi="Times New Roman"/>
          <w:sz w:val="24"/>
          <w:szCs w:val="24"/>
        </w:rPr>
        <w:t xml:space="preserve">. И </w:t>
      </w:r>
      <w:r w:rsidR="009E0B98" w:rsidRPr="00DF0954">
        <w:rPr>
          <w:rFonts w:ascii="Times New Roman" w:hAnsi="Times New Roman"/>
          <w:sz w:val="24"/>
          <w:szCs w:val="24"/>
        </w:rPr>
        <w:t>има</w:t>
      </w:r>
      <w:r w:rsidR="00081BE3">
        <w:rPr>
          <w:rFonts w:ascii="Times New Roman" w:hAnsi="Times New Roman"/>
          <w:sz w:val="24"/>
          <w:szCs w:val="24"/>
        </w:rPr>
        <w:t xml:space="preserve"> едно </w:t>
      </w:r>
      <w:r w:rsidR="009E0B98" w:rsidRPr="00DF0954">
        <w:rPr>
          <w:rFonts w:ascii="Times New Roman" w:hAnsi="Times New Roman"/>
          <w:sz w:val="24"/>
          <w:szCs w:val="24"/>
        </w:rPr>
        <w:t>предложение госпож</w:t>
      </w:r>
      <w:r w:rsidR="00472C1A">
        <w:rPr>
          <w:rFonts w:ascii="Times New Roman" w:hAnsi="Times New Roman"/>
          <w:sz w:val="24"/>
          <w:szCs w:val="24"/>
        </w:rPr>
        <w:t xml:space="preserve">о </w:t>
      </w:r>
      <w:r w:rsidR="009E0B98" w:rsidRPr="00DF0954">
        <w:rPr>
          <w:rFonts w:ascii="Times New Roman" w:hAnsi="Times New Roman"/>
          <w:sz w:val="24"/>
          <w:szCs w:val="24"/>
        </w:rPr>
        <w:t>Никол</w:t>
      </w:r>
      <w:r w:rsidR="00472C1A">
        <w:rPr>
          <w:rFonts w:ascii="Times New Roman" w:hAnsi="Times New Roman"/>
          <w:sz w:val="24"/>
          <w:szCs w:val="24"/>
        </w:rPr>
        <w:t xml:space="preserve">ова, </w:t>
      </w:r>
      <w:r w:rsidR="009E0B98" w:rsidRPr="00DF0954">
        <w:rPr>
          <w:rFonts w:ascii="Times New Roman" w:hAnsi="Times New Roman"/>
          <w:sz w:val="24"/>
          <w:szCs w:val="24"/>
        </w:rPr>
        <w:t>да попитам за отлагане оста</w:t>
      </w:r>
      <w:r w:rsidR="00472C1A">
        <w:rPr>
          <w:rFonts w:ascii="Times New Roman" w:hAnsi="Times New Roman"/>
          <w:sz w:val="24"/>
          <w:szCs w:val="24"/>
        </w:rPr>
        <w:t xml:space="preserve">ва ли? Да де, ама сега </w:t>
      </w:r>
      <w:r w:rsidR="009E0B98" w:rsidRPr="00DF0954">
        <w:rPr>
          <w:rFonts w:ascii="Times New Roman" w:hAnsi="Times New Roman"/>
          <w:sz w:val="24"/>
          <w:szCs w:val="24"/>
        </w:rPr>
        <w:t>ако не го приемете, ще трябва да го дадат на другата сесия. Отлагане на цялата</w:t>
      </w:r>
      <w:r w:rsidR="00472C1A">
        <w:rPr>
          <w:rFonts w:ascii="Times New Roman" w:hAnsi="Times New Roman"/>
          <w:sz w:val="24"/>
          <w:szCs w:val="24"/>
        </w:rPr>
        <w:t xml:space="preserve"> точка</w:t>
      </w:r>
      <w:r w:rsidR="009E0B98" w:rsidRPr="00DF0954">
        <w:rPr>
          <w:rFonts w:ascii="Times New Roman" w:hAnsi="Times New Roman"/>
          <w:sz w:val="24"/>
          <w:szCs w:val="24"/>
        </w:rPr>
        <w:t>. А</w:t>
      </w:r>
      <w:r w:rsidR="00472C1A">
        <w:rPr>
          <w:rFonts w:ascii="Times New Roman" w:hAnsi="Times New Roman"/>
          <w:sz w:val="24"/>
          <w:szCs w:val="24"/>
        </w:rPr>
        <w:t xml:space="preserve">, </w:t>
      </w:r>
      <w:r w:rsidR="009E0B98" w:rsidRPr="00DF0954">
        <w:rPr>
          <w:rFonts w:ascii="Times New Roman" w:hAnsi="Times New Roman"/>
          <w:sz w:val="24"/>
          <w:szCs w:val="24"/>
        </w:rPr>
        <w:t xml:space="preserve">отлага на </w:t>
      </w:r>
      <w:r w:rsidR="00472C1A">
        <w:rPr>
          <w:rFonts w:ascii="Times New Roman" w:hAnsi="Times New Roman"/>
          <w:sz w:val="24"/>
          <w:szCs w:val="24"/>
        </w:rPr>
        <w:t>Ч</w:t>
      </w:r>
      <w:r w:rsidR="009E0B98" w:rsidRPr="00DF0954">
        <w:rPr>
          <w:rFonts w:ascii="Times New Roman" w:hAnsi="Times New Roman"/>
          <w:sz w:val="24"/>
          <w:szCs w:val="24"/>
        </w:rPr>
        <w:t xml:space="preserve">италище </w:t>
      </w:r>
      <w:r w:rsidR="00472C1A">
        <w:rPr>
          <w:rFonts w:ascii="Times New Roman" w:hAnsi="Times New Roman"/>
          <w:sz w:val="24"/>
          <w:szCs w:val="24"/>
        </w:rPr>
        <w:t>„З</w:t>
      </w:r>
      <w:r w:rsidR="009E0B98" w:rsidRPr="00DF0954">
        <w:rPr>
          <w:rFonts w:ascii="Times New Roman" w:hAnsi="Times New Roman"/>
          <w:sz w:val="24"/>
          <w:szCs w:val="24"/>
        </w:rPr>
        <w:t>ора</w:t>
      </w:r>
      <w:r w:rsidR="00472C1A">
        <w:rPr>
          <w:rFonts w:ascii="Times New Roman" w:hAnsi="Times New Roman"/>
          <w:sz w:val="24"/>
          <w:szCs w:val="24"/>
        </w:rPr>
        <w:t xml:space="preserve">“, </w:t>
      </w:r>
      <w:r w:rsidR="009E0B98" w:rsidRPr="00DF0954">
        <w:rPr>
          <w:rFonts w:ascii="Times New Roman" w:hAnsi="Times New Roman"/>
          <w:sz w:val="24"/>
          <w:szCs w:val="24"/>
        </w:rPr>
        <w:t>добре. З</w:t>
      </w:r>
      <w:r w:rsidR="00F35402">
        <w:rPr>
          <w:rFonts w:ascii="Times New Roman" w:hAnsi="Times New Roman"/>
          <w:sz w:val="24"/>
          <w:szCs w:val="24"/>
        </w:rPr>
        <w:t>начи те са формулирали. Така, да направим ли почивка</w:t>
      </w:r>
      <w:r w:rsidR="00996768">
        <w:rPr>
          <w:rFonts w:ascii="Times New Roman" w:hAnsi="Times New Roman"/>
          <w:sz w:val="24"/>
          <w:szCs w:val="24"/>
        </w:rPr>
        <w:t>, за да решим въпросите</w:t>
      </w:r>
      <w:r w:rsidR="00F35402">
        <w:rPr>
          <w:rFonts w:ascii="Times New Roman" w:hAnsi="Times New Roman"/>
          <w:sz w:val="24"/>
          <w:szCs w:val="24"/>
        </w:rPr>
        <w:t>?</w:t>
      </w:r>
      <w:r w:rsidR="00996768">
        <w:rPr>
          <w:rFonts w:ascii="Times New Roman" w:hAnsi="Times New Roman"/>
          <w:sz w:val="24"/>
          <w:szCs w:val="24"/>
        </w:rPr>
        <w:t xml:space="preserve"> Процедура има. Така, добре, процедура за разделно гласуване.</w:t>
      </w:r>
      <w:r w:rsidR="00996768">
        <w:rPr>
          <w:rFonts w:ascii="Times New Roman" w:hAnsi="Times New Roman"/>
          <w:b/>
          <w:bCs/>
          <w:sz w:val="24"/>
          <w:szCs w:val="24"/>
        </w:rPr>
        <w:t xml:space="preserve"> </w:t>
      </w:r>
      <w:r w:rsidR="009E0B98" w:rsidRPr="00DF0954">
        <w:rPr>
          <w:rFonts w:ascii="Times New Roman" w:hAnsi="Times New Roman"/>
          <w:sz w:val="24"/>
          <w:szCs w:val="24"/>
        </w:rPr>
        <w:t>Пускаме гласуване.</w:t>
      </w:r>
      <w:r w:rsidR="00996768">
        <w:rPr>
          <w:rFonts w:ascii="Times New Roman" w:hAnsi="Times New Roman"/>
          <w:sz w:val="24"/>
          <w:szCs w:val="24"/>
        </w:rPr>
        <w:t xml:space="preserve"> Моля за тишина. То няма </w:t>
      </w:r>
      <w:r w:rsidR="002E45EF">
        <w:rPr>
          <w:rFonts w:ascii="Times New Roman" w:hAnsi="Times New Roman"/>
          <w:sz w:val="24"/>
          <w:szCs w:val="24"/>
        </w:rPr>
        <w:t>как да се угоди на всички нали, ясно е, ама поне да вървим в правилна посока. Така, разделно гласуване. Другата процедура е… „За“, добре. Кашукеева „за“. Другата процедура е на Мариян Димитров, да направим почивка, за да вземем решение как да гласуваме.</w:t>
      </w:r>
      <w:r w:rsidR="004E28BB">
        <w:rPr>
          <w:rFonts w:ascii="Times New Roman" w:hAnsi="Times New Roman"/>
          <w:sz w:val="24"/>
          <w:szCs w:val="24"/>
        </w:rPr>
        <w:t xml:space="preserve"> Нали така беше?</w:t>
      </w:r>
      <w:r w:rsidR="004E28BB">
        <w:rPr>
          <w:rFonts w:ascii="Times New Roman" w:hAnsi="Times New Roman"/>
          <w:b/>
          <w:bCs/>
          <w:sz w:val="24"/>
          <w:szCs w:val="24"/>
        </w:rPr>
        <w:t xml:space="preserve"> </w:t>
      </w:r>
      <w:r w:rsidR="004E28BB">
        <w:rPr>
          <w:rFonts w:ascii="Times New Roman" w:hAnsi="Times New Roman"/>
          <w:sz w:val="24"/>
          <w:szCs w:val="24"/>
        </w:rPr>
        <w:t>Ама т</w:t>
      </w:r>
      <w:r w:rsidR="009E0B98" w:rsidRPr="00DF0954">
        <w:rPr>
          <w:rFonts w:ascii="Times New Roman" w:hAnsi="Times New Roman"/>
          <w:sz w:val="24"/>
          <w:szCs w:val="24"/>
        </w:rPr>
        <w:t>ой направи такава процедура да направим почивка, за да уточним решенията как да гласуваме.</w:t>
      </w:r>
      <w:r w:rsidR="000F4D40">
        <w:rPr>
          <w:rFonts w:ascii="Times New Roman" w:hAnsi="Times New Roman"/>
          <w:b/>
          <w:bCs/>
          <w:sz w:val="24"/>
          <w:szCs w:val="24"/>
        </w:rPr>
        <w:t xml:space="preserve"> </w:t>
      </w:r>
      <w:r w:rsidR="000F4D40" w:rsidRPr="000F4D40">
        <w:rPr>
          <w:rFonts w:ascii="Times New Roman" w:hAnsi="Times New Roman"/>
          <w:sz w:val="24"/>
          <w:szCs w:val="24"/>
        </w:rPr>
        <w:t>Не,</w:t>
      </w:r>
      <w:r w:rsidR="000F4D40">
        <w:rPr>
          <w:rFonts w:ascii="Times New Roman" w:hAnsi="Times New Roman"/>
          <w:sz w:val="24"/>
          <w:szCs w:val="24"/>
        </w:rPr>
        <w:t xml:space="preserve"> </w:t>
      </w:r>
      <w:r w:rsidR="000F4D40" w:rsidRPr="000F4D40">
        <w:rPr>
          <w:rFonts w:ascii="Times New Roman" w:hAnsi="Times New Roman"/>
          <w:sz w:val="24"/>
          <w:szCs w:val="24"/>
        </w:rPr>
        <w:t>не. Т</w:t>
      </w:r>
      <w:r w:rsidR="009E0B98" w:rsidRPr="00DF0954">
        <w:rPr>
          <w:rFonts w:ascii="Times New Roman" w:hAnsi="Times New Roman"/>
          <w:sz w:val="24"/>
          <w:szCs w:val="24"/>
        </w:rPr>
        <w:t>ой иска почивката не както си</w:t>
      </w:r>
      <w:r w:rsidR="000F4D40">
        <w:rPr>
          <w:rFonts w:ascii="Times New Roman" w:hAnsi="Times New Roman"/>
          <w:sz w:val="24"/>
          <w:szCs w:val="24"/>
        </w:rPr>
        <w:t xml:space="preserve"> е</w:t>
      </w:r>
      <w:r w:rsidR="009E0B98" w:rsidRPr="00DF0954">
        <w:rPr>
          <w:rFonts w:ascii="Times New Roman" w:hAnsi="Times New Roman"/>
          <w:sz w:val="24"/>
          <w:szCs w:val="24"/>
        </w:rPr>
        <w:t xml:space="preserve"> нормалната</w:t>
      </w:r>
      <w:r w:rsidR="000F4D40">
        <w:rPr>
          <w:rFonts w:ascii="Times New Roman" w:hAnsi="Times New Roman"/>
          <w:sz w:val="24"/>
          <w:szCs w:val="24"/>
        </w:rPr>
        <w:t xml:space="preserve">, а </w:t>
      </w:r>
      <w:r w:rsidR="009E0B98" w:rsidRPr="00DF0954">
        <w:rPr>
          <w:rFonts w:ascii="Times New Roman" w:hAnsi="Times New Roman"/>
          <w:sz w:val="24"/>
          <w:szCs w:val="24"/>
        </w:rPr>
        <w:t>как да гласуваме да се уточнихме през това. Да гласуваме това дали да направим почивка за уточняване на тези решения. Така</w:t>
      </w:r>
      <w:r w:rsidR="000F4D40">
        <w:rPr>
          <w:rFonts w:ascii="Times New Roman" w:hAnsi="Times New Roman"/>
          <w:sz w:val="24"/>
          <w:szCs w:val="24"/>
        </w:rPr>
        <w:t xml:space="preserve">, </w:t>
      </w:r>
      <w:r w:rsidR="009E0B98" w:rsidRPr="00DF0954">
        <w:rPr>
          <w:rFonts w:ascii="Times New Roman" w:hAnsi="Times New Roman"/>
          <w:sz w:val="24"/>
          <w:szCs w:val="24"/>
        </w:rPr>
        <w:t>ясно е. Гласуваме.</w:t>
      </w:r>
      <w:r w:rsidR="000F4D40">
        <w:rPr>
          <w:rFonts w:ascii="Times New Roman" w:hAnsi="Times New Roman"/>
          <w:sz w:val="24"/>
          <w:szCs w:val="24"/>
        </w:rPr>
        <w:t xml:space="preserve"> Двете </w:t>
      </w:r>
      <w:r w:rsidR="009E0B98" w:rsidRPr="00DF0954">
        <w:rPr>
          <w:rFonts w:ascii="Times New Roman" w:hAnsi="Times New Roman"/>
          <w:sz w:val="24"/>
          <w:szCs w:val="24"/>
        </w:rPr>
        <w:t>точки ще бъдат</w:t>
      </w:r>
      <w:r w:rsidR="00150F14">
        <w:rPr>
          <w:rFonts w:ascii="Times New Roman" w:hAnsi="Times New Roman"/>
          <w:sz w:val="24"/>
          <w:szCs w:val="24"/>
        </w:rPr>
        <w:t xml:space="preserve">. Едната </w:t>
      </w:r>
      <w:r w:rsidR="009E0B98" w:rsidRPr="00DF0954">
        <w:rPr>
          <w:rFonts w:ascii="Times New Roman" w:hAnsi="Times New Roman"/>
          <w:sz w:val="24"/>
          <w:szCs w:val="24"/>
        </w:rPr>
        <w:t>ще бъде</w:t>
      </w:r>
      <w:r w:rsidR="00E20099">
        <w:rPr>
          <w:rFonts w:ascii="Times New Roman" w:hAnsi="Times New Roman"/>
          <w:sz w:val="24"/>
          <w:szCs w:val="24"/>
        </w:rPr>
        <w:t xml:space="preserve"> п</w:t>
      </w:r>
      <w:r w:rsidR="009E0B98" w:rsidRPr="00DF0954">
        <w:rPr>
          <w:rFonts w:ascii="Times New Roman" w:hAnsi="Times New Roman"/>
          <w:sz w:val="24"/>
          <w:szCs w:val="24"/>
        </w:rPr>
        <w:t xml:space="preserve">риема отчета на читалищата, като не е включено </w:t>
      </w:r>
      <w:r w:rsidR="00150F14">
        <w:rPr>
          <w:rFonts w:ascii="Times New Roman" w:hAnsi="Times New Roman"/>
          <w:sz w:val="24"/>
          <w:szCs w:val="24"/>
        </w:rPr>
        <w:t>„З</w:t>
      </w:r>
      <w:r w:rsidR="009E0B98" w:rsidRPr="00DF0954">
        <w:rPr>
          <w:rFonts w:ascii="Times New Roman" w:hAnsi="Times New Roman"/>
          <w:sz w:val="24"/>
          <w:szCs w:val="24"/>
        </w:rPr>
        <w:t>ора</w:t>
      </w:r>
      <w:r w:rsidR="00150F14">
        <w:rPr>
          <w:rFonts w:ascii="Times New Roman" w:hAnsi="Times New Roman"/>
          <w:sz w:val="24"/>
          <w:szCs w:val="24"/>
        </w:rPr>
        <w:t>“</w:t>
      </w:r>
      <w:r w:rsidR="009E0B98" w:rsidRPr="00DF0954">
        <w:rPr>
          <w:rFonts w:ascii="Times New Roman" w:hAnsi="Times New Roman"/>
          <w:sz w:val="24"/>
          <w:szCs w:val="24"/>
        </w:rPr>
        <w:t>, а второто.</w:t>
      </w:r>
      <w:r w:rsidR="0075751B">
        <w:rPr>
          <w:rFonts w:ascii="Times New Roman" w:hAnsi="Times New Roman"/>
          <w:sz w:val="24"/>
          <w:szCs w:val="24"/>
        </w:rPr>
        <w:t xml:space="preserve"> </w:t>
      </w:r>
      <w:r w:rsidR="009E0B98" w:rsidRPr="00DF0954">
        <w:rPr>
          <w:rFonts w:ascii="Times New Roman" w:hAnsi="Times New Roman"/>
          <w:sz w:val="24"/>
          <w:szCs w:val="24"/>
        </w:rPr>
        <w:t>Така.</w:t>
      </w:r>
      <w:r w:rsidR="0075751B">
        <w:rPr>
          <w:rFonts w:ascii="Times New Roman" w:hAnsi="Times New Roman"/>
          <w:b/>
          <w:bCs/>
          <w:sz w:val="24"/>
          <w:szCs w:val="24"/>
        </w:rPr>
        <w:t xml:space="preserve"> </w:t>
      </w:r>
      <w:r w:rsidR="0075751B">
        <w:rPr>
          <w:rFonts w:ascii="Times New Roman" w:hAnsi="Times New Roman"/>
          <w:sz w:val="24"/>
          <w:szCs w:val="24"/>
        </w:rPr>
        <w:t xml:space="preserve">Ама </w:t>
      </w:r>
      <w:r w:rsidR="009E0B98" w:rsidRPr="00DF0954">
        <w:rPr>
          <w:rFonts w:ascii="Times New Roman" w:hAnsi="Times New Roman"/>
          <w:sz w:val="24"/>
          <w:szCs w:val="24"/>
        </w:rPr>
        <w:t>то пак е</w:t>
      </w:r>
      <w:r w:rsidR="0075751B">
        <w:rPr>
          <w:rFonts w:ascii="Times New Roman" w:hAnsi="Times New Roman"/>
          <w:sz w:val="24"/>
          <w:szCs w:val="24"/>
        </w:rPr>
        <w:t>… Т</w:t>
      </w:r>
      <w:r w:rsidR="009E0B98" w:rsidRPr="00DF0954">
        <w:rPr>
          <w:rFonts w:ascii="Times New Roman" w:hAnsi="Times New Roman"/>
          <w:sz w:val="24"/>
          <w:szCs w:val="24"/>
        </w:rPr>
        <w:t>ака</w:t>
      </w:r>
      <w:r w:rsidR="0075751B">
        <w:rPr>
          <w:rFonts w:ascii="Times New Roman" w:hAnsi="Times New Roman"/>
          <w:sz w:val="24"/>
          <w:szCs w:val="24"/>
        </w:rPr>
        <w:t xml:space="preserve">, </w:t>
      </w:r>
      <w:r w:rsidR="009E0B98" w:rsidRPr="00DF0954">
        <w:rPr>
          <w:rFonts w:ascii="Times New Roman" w:hAnsi="Times New Roman"/>
          <w:sz w:val="24"/>
          <w:szCs w:val="24"/>
        </w:rPr>
        <w:t>добре</w:t>
      </w:r>
      <w:r w:rsidR="0075751B">
        <w:rPr>
          <w:rFonts w:ascii="Times New Roman" w:hAnsi="Times New Roman"/>
          <w:sz w:val="24"/>
          <w:szCs w:val="24"/>
        </w:rPr>
        <w:t>. Първо, с</w:t>
      </w:r>
      <w:r w:rsidR="009E0B98" w:rsidRPr="00DF0954">
        <w:rPr>
          <w:rFonts w:ascii="Times New Roman" w:hAnsi="Times New Roman"/>
          <w:sz w:val="24"/>
          <w:szCs w:val="24"/>
        </w:rPr>
        <w:t>ъобразяваме се с това</w:t>
      </w:r>
      <w:r w:rsidR="0075751B">
        <w:rPr>
          <w:rFonts w:ascii="Times New Roman" w:hAnsi="Times New Roman"/>
          <w:sz w:val="24"/>
          <w:szCs w:val="24"/>
        </w:rPr>
        <w:t>. О</w:t>
      </w:r>
      <w:r w:rsidR="009E0B98" w:rsidRPr="00DF0954">
        <w:rPr>
          <w:rFonts w:ascii="Times New Roman" w:hAnsi="Times New Roman"/>
          <w:sz w:val="24"/>
          <w:szCs w:val="24"/>
        </w:rPr>
        <w:t xml:space="preserve">тлага приемането на отчета на читалище </w:t>
      </w:r>
      <w:r w:rsidR="00267BE7">
        <w:rPr>
          <w:rFonts w:ascii="Times New Roman" w:hAnsi="Times New Roman"/>
          <w:sz w:val="24"/>
          <w:szCs w:val="24"/>
        </w:rPr>
        <w:t>„З</w:t>
      </w:r>
      <w:r w:rsidR="009E0B98" w:rsidRPr="00DF0954">
        <w:rPr>
          <w:rFonts w:ascii="Times New Roman" w:hAnsi="Times New Roman"/>
          <w:sz w:val="24"/>
          <w:szCs w:val="24"/>
        </w:rPr>
        <w:t>ора</w:t>
      </w:r>
      <w:r w:rsidR="00267BE7">
        <w:rPr>
          <w:rFonts w:ascii="Times New Roman" w:hAnsi="Times New Roman"/>
          <w:sz w:val="24"/>
          <w:szCs w:val="24"/>
        </w:rPr>
        <w:t>“, к</w:t>
      </w:r>
      <w:r w:rsidR="009E0B98" w:rsidRPr="00DF0954">
        <w:rPr>
          <w:rFonts w:ascii="Times New Roman" w:hAnsi="Times New Roman"/>
          <w:sz w:val="24"/>
          <w:szCs w:val="24"/>
        </w:rPr>
        <w:t>оето означава, че го изваждаме от</w:t>
      </w:r>
      <w:r w:rsidR="00267BE7">
        <w:rPr>
          <w:rFonts w:ascii="Times New Roman" w:hAnsi="Times New Roman"/>
          <w:sz w:val="24"/>
          <w:szCs w:val="24"/>
        </w:rPr>
        <w:t>… О</w:t>
      </w:r>
      <w:r w:rsidR="009E0B98" w:rsidRPr="00DF0954">
        <w:rPr>
          <w:rFonts w:ascii="Times New Roman" w:hAnsi="Times New Roman"/>
          <w:sz w:val="24"/>
          <w:szCs w:val="24"/>
        </w:rPr>
        <w:t>тлага приемането на отчета на читалище</w:t>
      </w:r>
      <w:r w:rsidR="00267BE7">
        <w:rPr>
          <w:rFonts w:ascii="Times New Roman" w:hAnsi="Times New Roman"/>
          <w:sz w:val="24"/>
          <w:szCs w:val="24"/>
        </w:rPr>
        <w:t xml:space="preserve"> „З</w:t>
      </w:r>
      <w:r w:rsidR="009E0B98" w:rsidRPr="00DF0954">
        <w:rPr>
          <w:rFonts w:ascii="Times New Roman" w:hAnsi="Times New Roman"/>
          <w:sz w:val="24"/>
          <w:szCs w:val="24"/>
        </w:rPr>
        <w:t>ора</w:t>
      </w:r>
      <w:r w:rsidR="00267BE7">
        <w:rPr>
          <w:rFonts w:ascii="Times New Roman" w:hAnsi="Times New Roman"/>
          <w:sz w:val="24"/>
          <w:szCs w:val="24"/>
        </w:rPr>
        <w:t>“</w:t>
      </w:r>
      <w:r w:rsidR="009E0B98" w:rsidRPr="00DF0954">
        <w:rPr>
          <w:rFonts w:ascii="Times New Roman" w:hAnsi="Times New Roman"/>
          <w:sz w:val="24"/>
          <w:szCs w:val="24"/>
        </w:rPr>
        <w:t>. Това е</w:t>
      </w:r>
      <w:r w:rsidR="00267BE7">
        <w:rPr>
          <w:rFonts w:ascii="Times New Roman" w:hAnsi="Times New Roman"/>
          <w:sz w:val="24"/>
          <w:szCs w:val="24"/>
        </w:rPr>
        <w:t xml:space="preserve"> първото </w:t>
      </w:r>
      <w:r w:rsidR="009E0B98" w:rsidRPr="00DF0954">
        <w:rPr>
          <w:rFonts w:ascii="Times New Roman" w:hAnsi="Times New Roman"/>
          <w:sz w:val="24"/>
          <w:szCs w:val="24"/>
        </w:rPr>
        <w:t>решение. Да</w:t>
      </w:r>
      <w:r w:rsidR="00267BE7">
        <w:rPr>
          <w:rFonts w:ascii="Times New Roman" w:hAnsi="Times New Roman"/>
          <w:sz w:val="24"/>
          <w:szCs w:val="24"/>
        </w:rPr>
        <w:t xml:space="preserve">, </w:t>
      </w:r>
      <w:r w:rsidR="009E0B98" w:rsidRPr="00DF0954">
        <w:rPr>
          <w:rFonts w:ascii="Times New Roman" w:hAnsi="Times New Roman"/>
          <w:sz w:val="24"/>
          <w:szCs w:val="24"/>
        </w:rPr>
        <w:t>отлага</w:t>
      </w:r>
      <w:r w:rsidR="00267BE7">
        <w:rPr>
          <w:rFonts w:ascii="Times New Roman" w:hAnsi="Times New Roman"/>
          <w:sz w:val="24"/>
          <w:szCs w:val="24"/>
        </w:rPr>
        <w:t>. З</w:t>
      </w:r>
      <w:r w:rsidR="009E0B98" w:rsidRPr="00DF0954">
        <w:rPr>
          <w:rFonts w:ascii="Times New Roman" w:hAnsi="Times New Roman"/>
          <w:sz w:val="24"/>
          <w:szCs w:val="24"/>
        </w:rPr>
        <w:t>начи отлага</w:t>
      </w:r>
      <w:r w:rsidR="004665B1">
        <w:rPr>
          <w:rFonts w:ascii="Times New Roman" w:hAnsi="Times New Roman"/>
          <w:sz w:val="24"/>
          <w:szCs w:val="24"/>
        </w:rPr>
        <w:t xml:space="preserve">, а </w:t>
      </w:r>
      <w:r w:rsidR="009E0B98" w:rsidRPr="00DF0954">
        <w:rPr>
          <w:rFonts w:ascii="Times New Roman" w:hAnsi="Times New Roman"/>
          <w:sz w:val="24"/>
          <w:szCs w:val="24"/>
        </w:rPr>
        <w:t xml:space="preserve">не </w:t>
      </w:r>
      <w:r w:rsidR="004665B1">
        <w:rPr>
          <w:rFonts w:ascii="Times New Roman" w:hAnsi="Times New Roman"/>
          <w:sz w:val="24"/>
          <w:szCs w:val="24"/>
        </w:rPr>
        <w:t>„</w:t>
      </w:r>
      <w:r w:rsidR="009E0B98" w:rsidRPr="00DF0954">
        <w:rPr>
          <w:rFonts w:ascii="Times New Roman" w:hAnsi="Times New Roman"/>
          <w:sz w:val="24"/>
          <w:szCs w:val="24"/>
        </w:rPr>
        <w:t>не приема</w:t>
      </w:r>
      <w:r w:rsidR="004665B1">
        <w:rPr>
          <w:rFonts w:ascii="Times New Roman" w:hAnsi="Times New Roman"/>
          <w:sz w:val="24"/>
          <w:szCs w:val="24"/>
        </w:rPr>
        <w:t xml:space="preserve">“, </w:t>
      </w:r>
      <w:r w:rsidR="009E0B98" w:rsidRPr="00DF0954">
        <w:rPr>
          <w:rFonts w:ascii="Times New Roman" w:hAnsi="Times New Roman"/>
          <w:sz w:val="24"/>
          <w:szCs w:val="24"/>
        </w:rPr>
        <w:t>отлага</w:t>
      </w:r>
      <w:r w:rsidR="004665B1">
        <w:rPr>
          <w:rFonts w:ascii="Times New Roman" w:hAnsi="Times New Roman"/>
          <w:sz w:val="24"/>
          <w:szCs w:val="24"/>
        </w:rPr>
        <w:t>. П</w:t>
      </w:r>
      <w:r w:rsidR="009E0B98" w:rsidRPr="00DF0954">
        <w:rPr>
          <w:rFonts w:ascii="Times New Roman" w:hAnsi="Times New Roman"/>
          <w:sz w:val="24"/>
          <w:szCs w:val="24"/>
        </w:rPr>
        <w:t xml:space="preserve">ускаме за гласуване. </w:t>
      </w:r>
    </w:p>
    <w:p w14:paraId="6D8B09B8" w14:textId="77777777" w:rsidR="004665B1" w:rsidRDefault="004665B1" w:rsidP="00DF0954">
      <w:pPr>
        <w:spacing w:after="0" w:line="240" w:lineRule="auto"/>
        <w:jc w:val="both"/>
        <w:rPr>
          <w:rFonts w:ascii="Times New Roman" w:hAnsi="Times New Roman"/>
          <w:sz w:val="24"/>
          <w:szCs w:val="24"/>
        </w:rPr>
      </w:pPr>
    </w:p>
    <w:p w14:paraId="5A7ED7EF" w14:textId="03E49DE5" w:rsidR="004665B1" w:rsidRDefault="004665B1" w:rsidP="00DF0954">
      <w:pPr>
        <w:spacing w:after="0" w:line="240" w:lineRule="auto"/>
        <w:jc w:val="both"/>
        <w:rPr>
          <w:rFonts w:ascii="Times New Roman" w:hAnsi="Times New Roman"/>
          <w:b/>
          <w:bCs/>
          <w:sz w:val="24"/>
          <w:szCs w:val="24"/>
        </w:rPr>
      </w:pPr>
      <w:r w:rsidRPr="00096042">
        <w:rPr>
          <w:rFonts w:ascii="Times New Roman" w:hAnsi="Times New Roman"/>
          <w:b/>
          <w:bCs/>
          <w:sz w:val="24"/>
          <w:szCs w:val="24"/>
        </w:rPr>
        <w:t>КВОРУМ – 49. С 37 „за“, 0 „против“ и 12 „въздържали се“ се прие</w:t>
      </w:r>
      <w:r w:rsidR="00096042">
        <w:rPr>
          <w:rFonts w:ascii="Times New Roman" w:hAnsi="Times New Roman"/>
          <w:b/>
          <w:bCs/>
          <w:sz w:val="24"/>
          <w:szCs w:val="24"/>
        </w:rPr>
        <w:t xml:space="preserve"> предложението.</w:t>
      </w:r>
    </w:p>
    <w:p w14:paraId="163A7282" w14:textId="5B47A896" w:rsidR="004665B1" w:rsidRDefault="004665B1" w:rsidP="00DF0954">
      <w:pPr>
        <w:spacing w:after="0" w:line="240" w:lineRule="auto"/>
        <w:jc w:val="both"/>
        <w:rPr>
          <w:rFonts w:ascii="Times New Roman" w:hAnsi="Times New Roman"/>
          <w:b/>
          <w:bCs/>
          <w:sz w:val="24"/>
          <w:szCs w:val="24"/>
        </w:rPr>
      </w:pPr>
    </w:p>
    <w:p w14:paraId="68511C0B" w14:textId="4B8F3B04" w:rsidR="009E0B98" w:rsidRPr="004665B1" w:rsidRDefault="004665B1" w:rsidP="00DF0954">
      <w:pPr>
        <w:spacing w:after="0" w:line="240" w:lineRule="auto"/>
        <w:jc w:val="both"/>
        <w:rPr>
          <w:rFonts w:ascii="Times New Roman" w:hAnsi="Times New Roman"/>
          <w:sz w:val="24"/>
          <w:szCs w:val="24"/>
        </w:rPr>
      </w:pPr>
      <w:r>
        <w:rPr>
          <w:rFonts w:ascii="Times New Roman" w:hAnsi="Times New Roman"/>
          <w:b/>
          <w:bCs/>
          <w:sz w:val="24"/>
          <w:szCs w:val="24"/>
        </w:rPr>
        <w:tab/>
        <w:t>Акад. Христо Белоев:</w:t>
      </w:r>
      <w:r>
        <w:rPr>
          <w:rFonts w:ascii="Times New Roman" w:hAnsi="Times New Roman"/>
          <w:sz w:val="24"/>
          <w:szCs w:val="24"/>
        </w:rPr>
        <w:t xml:space="preserve"> И </w:t>
      </w:r>
      <w:r w:rsidR="009E0B98" w:rsidRPr="00DF0954">
        <w:rPr>
          <w:rFonts w:ascii="Times New Roman" w:hAnsi="Times New Roman"/>
          <w:sz w:val="24"/>
          <w:szCs w:val="24"/>
        </w:rPr>
        <w:t>второто</w:t>
      </w:r>
      <w:r>
        <w:rPr>
          <w:rFonts w:ascii="Times New Roman" w:hAnsi="Times New Roman"/>
          <w:sz w:val="24"/>
          <w:szCs w:val="24"/>
        </w:rPr>
        <w:t xml:space="preserve">, </w:t>
      </w:r>
      <w:r w:rsidR="009E0B98" w:rsidRPr="00DF0954">
        <w:rPr>
          <w:rFonts w:ascii="Times New Roman" w:hAnsi="Times New Roman"/>
          <w:sz w:val="24"/>
          <w:szCs w:val="24"/>
        </w:rPr>
        <w:t>приема отчета на останалите</w:t>
      </w:r>
      <w:r w:rsidR="002F2CBD">
        <w:rPr>
          <w:rFonts w:ascii="Times New Roman" w:hAnsi="Times New Roman"/>
          <w:sz w:val="24"/>
          <w:szCs w:val="24"/>
        </w:rPr>
        <w:t xml:space="preserve">, </w:t>
      </w:r>
      <w:r w:rsidR="009E0B98" w:rsidRPr="00DF0954">
        <w:rPr>
          <w:rFonts w:ascii="Times New Roman" w:hAnsi="Times New Roman"/>
          <w:sz w:val="24"/>
          <w:szCs w:val="24"/>
        </w:rPr>
        <w:t>на всички останали.</w:t>
      </w:r>
      <w:r w:rsidR="002F2CBD">
        <w:rPr>
          <w:rFonts w:ascii="Times New Roman" w:hAnsi="Times New Roman"/>
          <w:sz w:val="24"/>
          <w:szCs w:val="24"/>
        </w:rPr>
        <w:t xml:space="preserve"> Нали </w:t>
      </w:r>
      <w:r w:rsidR="009E0B98" w:rsidRPr="00DF0954">
        <w:rPr>
          <w:rFonts w:ascii="Times New Roman" w:hAnsi="Times New Roman"/>
          <w:sz w:val="24"/>
          <w:szCs w:val="24"/>
        </w:rPr>
        <w:t>те ще бъдат там изредени в точката. Така</w:t>
      </w:r>
      <w:r w:rsidR="002F2CBD">
        <w:rPr>
          <w:rFonts w:ascii="Times New Roman" w:hAnsi="Times New Roman"/>
          <w:sz w:val="24"/>
          <w:szCs w:val="24"/>
        </w:rPr>
        <w:t xml:space="preserve">, </w:t>
      </w:r>
      <w:r w:rsidR="009E0B98" w:rsidRPr="00DF0954">
        <w:rPr>
          <w:rFonts w:ascii="Times New Roman" w:hAnsi="Times New Roman"/>
          <w:sz w:val="24"/>
          <w:szCs w:val="24"/>
        </w:rPr>
        <w:t>гласуваме това.</w:t>
      </w:r>
      <w:r w:rsidR="002F2CBD">
        <w:rPr>
          <w:rFonts w:ascii="Times New Roman" w:hAnsi="Times New Roman"/>
          <w:sz w:val="24"/>
          <w:szCs w:val="24"/>
        </w:rPr>
        <w:t xml:space="preserve"> С изключение, да. Ясно стана.</w:t>
      </w:r>
    </w:p>
    <w:p w14:paraId="565107B0" w14:textId="77777777" w:rsidR="002F2CBD" w:rsidRDefault="002F2CBD" w:rsidP="002F2CBD">
      <w:pPr>
        <w:spacing w:after="0" w:line="240" w:lineRule="auto"/>
        <w:jc w:val="both"/>
        <w:rPr>
          <w:rFonts w:ascii="Times New Roman" w:hAnsi="Times New Roman"/>
          <w:b/>
          <w:bCs/>
          <w:sz w:val="24"/>
          <w:szCs w:val="24"/>
          <w:highlight w:val="yellow"/>
        </w:rPr>
      </w:pPr>
    </w:p>
    <w:p w14:paraId="0DF6A740" w14:textId="3A373C11" w:rsidR="002F2CBD" w:rsidRDefault="002F2CBD" w:rsidP="002F2CBD">
      <w:pPr>
        <w:spacing w:after="0" w:line="240" w:lineRule="auto"/>
        <w:jc w:val="both"/>
        <w:rPr>
          <w:rFonts w:ascii="Times New Roman" w:hAnsi="Times New Roman"/>
          <w:b/>
          <w:bCs/>
          <w:sz w:val="24"/>
          <w:szCs w:val="24"/>
        </w:rPr>
      </w:pPr>
      <w:r w:rsidRPr="00096042">
        <w:rPr>
          <w:rFonts w:ascii="Times New Roman" w:hAnsi="Times New Roman"/>
          <w:b/>
          <w:bCs/>
          <w:sz w:val="24"/>
          <w:szCs w:val="24"/>
        </w:rPr>
        <w:t>КВОРУМ – 50. С 50 „за“, 0 „против“ и 0 „въздържали се“ се прие</w:t>
      </w:r>
    </w:p>
    <w:p w14:paraId="74083921" w14:textId="7A84A8D6" w:rsidR="00096042" w:rsidRDefault="00096042" w:rsidP="002F2CBD">
      <w:pPr>
        <w:spacing w:after="0" w:line="240" w:lineRule="auto"/>
        <w:jc w:val="both"/>
        <w:rPr>
          <w:rFonts w:ascii="Times New Roman" w:hAnsi="Times New Roman"/>
          <w:b/>
          <w:bCs/>
          <w:sz w:val="24"/>
          <w:szCs w:val="24"/>
        </w:rPr>
      </w:pPr>
    </w:p>
    <w:p w14:paraId="1FEAC0EA" w14:textId="2FC12804" w:rsidR="00096042" w:rsidRDefault="00096042" w:rsidP="00096042">
      <w:pPr>
        <w:keepNext/>
        <w:spacing w:after="0" w:line="240" w:lineRule="auto"/>
        <w:jc w:val="center"/>
        <w:outlineLvl w:val="0"/>
        <w:rPr>
          <w:rFonts w:ascii="Times New Roman" w:eastAsia="Times New Roman" w:hAnsi="Times New Roman"/>
          <w:b/>
          <w:sz w:val="32"/>
          <w:szCs w:val="32"/>
          <w:lang w:val="en-US"/>
        </w:rPr>
      </w:pPr>
      <w:r w:rsidRPr="00096042">
        <w:rPr>
          <w:rFonts w:ascii="Times New Roman" w:eastAsia="Times New Roman" w:hAnsi="Times New Roman"/>
          <w:b/>
          <w:sz w:val="32"/>
          <w:szCs w:val="32"/>
        </w:rPr>
        <w:t>РЕШЕНИЕ № 217</w:t>
      </w:r>
    </w:p>
    <w:p w14:paraId="2028E8A3" w14:textId="77777777" w:rsidR="00096042" w:rsidRPr="00096042" w:rsidRDefault="00096042" w:rsidP="00096042">
      <w:pPr>
        <w:keepNext/>
        <w:spacing w:after="0" w:line="240" w:lineRule="auto"/>
        <w:jc w:val="center"/>
        <w:outlineLvl w:val="0"/>
        <w:rPr>
          <w:rFonts w:ascii="Times New Roman" w:eastAsia="Times New Roman" w:hAnsi="Times New Roman"/>
          <w:b/>
          <w:sz w:val="32"/>
          <w:szCs w:val="32"/>
          <w:lang w:val="en-US"/>
        </w:rPr>
      </w:pPr>
    </w:p>
    <w:p w14:paraId="0BF7A0E3" w14:textId="77777777" w:rsidR="00096042" w:rsidRPr="00096042" w:rsidRDefault="00096042" w:rsidP="00096042">
      <w:pPr>
        <w:tabs>
          <w:tab w:val="left" w:pos="1134"/>
        </w:tabs>
        <w:spacing w:line="254" w:lineRule="auto"/>
        <w:jc w:val="both"/>
        <w:rPr>
          <w:rFonts w:ascii="Times New Roman" w:eastAsiaTheme="minorHAnsi" w:hAnsi="Times New Roman"/>
          <w:sz w:val="24"/>
          <w:szCs w:val="24"/>
          <w:lang w:val="en-US"/>
        </w:rPr>
      </w:pPr>
      <w:r w:rsidRPr="00096042">
        <w:rPr>
          <w:rFonts w:ascii="Times New Roman" w:eastAsiaTheme="minorHAnsi" w:hAnsi="Times New Roman"/>
          <w:sz w:val="24"/>
          <w:szCs w:val="24"/>
        </w:rPr>
        <w:t xml:space="preserve"> </w:t>
      </w:r>
      <w:r w:rsidRPr="00096042">
        <w:rPr>
          <w:rFonts w:ascii="Times New Roman" w:eastAsiaTheme="minorHAnsi" w:hAnsi="Times New Roman"/>
          <w:sz w:val="24"/>
          <w:szCs w:val="24"/>
          <w:lang w:val="en-US"/>
        </w:rPr>
        <w:t xml:space="preserve">             На основание чл. 21, ал. 1, т. 23 и ал. 2 от ЗМСМА и във връзка с чл. 26а, ал. 5 от Закона за народните читалища, Общински съвет – Русе реши:</w:t>
      </w:r>
    </w:p>
    <w:p w14:paraId="35E3C9B5" w14:textId="77777777" w:rsidR="00096042" w:rsidRPr="00096042" w:rsidRDefault="00096042" w:rsidP="00096042">
      <w:pPr>
        <w:tabs>
          <w:tab w:val="left" w:pos="1134"/>
        </w:tabs>
        <w:spacing w:line="254" w:lineRule="auto"/>
        <w:jc w:val="both"/>
        <w:rPr>
          <w:rFonts w:ascii="Times New Roman" w:eastAsiaTheme="minorHAnsi" w:hAnsi="Times New Roman"/>
          <w:sz w:val="24"/>
          <w:szCs w:val="24"/>
          <w:lang w:val="en-US"/>
        </w:rPr>
      </w:pPr>
    </w:p>
    <w:p w14:paraId="7EBDE2CB" w14:textId="77777777" w:rsidR="00096042" w:rsidRPr="00096042" w:rsidRDefault="00096042" w:rsidP="00096042">
      <w:pPr>
        <w:numPr>
          <w:ilvl w:val="0"/>
          <w:numId w:val="20"/>
        </w:numPr>
        <w:spacing w:after="0" w:line="240" w:lineRule="auto"/>
        <w:ind w:left="360" w:firstLine="66"/>
        <w:jc w:val="both"/>
        <w:rPr>
          <w:rFonts w:ascii="Times New Roman" w:eastAsiaTheme="minorHAnsi" w:hAnsi="Times New Roman"/>
          <w:sz w:val="24"/>
          <w:szCs w:val="24"/>
          <w:lang w:val="en-US"/>
        </w:rPr>
      </w:pPr>
      <w:r w:rsidRPr="00096042">
        <w:rPr>
          <w:rFonts w:ascii="Times New Roman" w:eastAsiaTheme="minorHAnsi" w:hAnsi="Times New Roman"/>
          <w:sz w:val="24"/>
          <w:szCs w:val="24"/>
        </w:rPr>
        <w:t>Отлага приемане на отчета на ВЧ „Зора“.</w:t>
      </w:r>
    </w:p>
    <w:p w14:paraId="55B26EDF" w14:textId="77777777" w:rsidR="00096042" w:rsidRPr="00096042" w:rsidRDefault="00096042" w:rsidP="00096042">
      <w:pPr>
        <w:numPr>
          <w:ilvl w:val="0"/>
          <w:numId w:val="20"/>
        </w:numPr>
        <w:spacing w:after="0" w:line="240" w:lineRule="auto"/>
        <w:ind w:left="0" w:firstLine="426"/>
        <w:jc w:val="both"/>
        <w:rPr>
          <w:rFonts w:ascii="Times New Roman" w:eastAsiaTheme="minorHAnsi" w:hAnsi="Times New Roman"/>
          <w:sz w:val="24"/>
          <w:szCs w:val="24"/>
          <w:lang w:val="en-US"/>
        </w:rPr>
      </w:pPr>
      <w:r w:rsidRPr="00096042">
        <w:rPr>
          <w:rFonts w:ascii="Times New Roman" w:eastAsiaTheme="minorHAnsi" w:hAnsi="Times New Roman"/>
          <w:sz w:val="24"/>
          <w:szCs w:val="24"/>
          <w:lang w:val="en-US"/>
        </w:rPr>
        <w:t>Приема отчетите на Председателите на народните читалища</w:t>
      </w:r>
      <w:r w:rsidRPr="00096042">
        <w:rPr>
          <w:rFonts w:ascii="Times New Roman" w:eastAsiaTheme="minorHAnsi" w:hAnsi="Times New Roman"/>
          <w:sz w:val="24"/>
          <w:szCs w:val="24"/>
        </w:rPr>
        <w:t xml:space="preserve">: </w:t>
      </w:r>
      <w:r w:rsidRPr="00096042">
        <w:rPr>
          <w:rFonts w:ascii="Times New Roman" w:eastAsia="Times New Roman" w:hAnsi="Times New Roman"/>
          <w:sz w:val="24"/>
          <w:szCs w:val="24"/>
          <w:lang w:val="en-US"/>
        </w:rPr>
        <w:t>НЧ "А. Кънчев 1901"</w:t>
      </w:r>
      <w:r w:rsidRPr="00096042">
        <w:rPr>
          <w:rFonts w:ascii="Times New Roman" w:eastAsia="Times New Roman" w:hAnsi="Times New Roman"/>
          <w:sz w:val="24"/>
          <w:szCs w:val="24"/>
        </w:rPr>
        <w:t xml:space="preserve">, </w:t>
      </w:r>
      <w:r w:rsidRPr="00096042">
        <w:rPr>
          <w:rFonts w:ascii="Times New Roman" w:eastAsia="Times New Roman" w:hAnsi="Times New Roman"/>
          <w:sz w:val="24"/>
          <w:szCs w:val="24"/>
          <w:lang w:val="en-US"/>
        </w:rPr>
        <w:t>НЧ "Христо Ботев 1908"</w:t>
      </w:r>
      <w:r w:rsidRPr="00096042">
        <w:rPr>
          <w:rFonts w:ascii="Times New Roman" w:eastAsia="Times New Roman" w:hAnsi="Times New Roman"/>
          <w:sz w:val="24"/>
          <w:szCs w:val="24"/>
        </w:rPr>
        <w:t xml:space="preserve">, </w:t>
      </w:r>
      <w:r w:rsidRPr="00096042">
        <w:rPr>
          <w:rFonts w:ascii="Times New Roman" w:eastAsia="Times New Roman" w:hAnsi="Times New Roman"/>
          <w:sz w:val="24"/>
          <w:szCs w:val="24"/>
          <w:lang w:val="en-US"/>
        </w:rPr>
        <w:t>НЧ "Захари Стоянов 1937"</w:t>
      </w:r>
      <w:r w:rsidRPr="00096042">
        <w:rPr>
          <w:rFonts w:ascii="Times New Roman" w:eastAsia="Times New Roman" w:hAnsi="Times New Roman"/>
          <w:sz w:val="24"/>
          <w:szCs w:val="24"/>
        </w:rPr>
        <w:t xml:space="preserve">, </w:t>
      </w:r>
      <w:r w:rsidRPr="00096042">
        <w:rPr>
          <w:rFonts w:ascii="Times New Roman" w:eastAsia="Times New Roman" w:hAnsi="Times New Roman"/>
          <w:sz w:val="24"/>
          <w:szCs w:val="24"/>
          <w:lang w:val="en-US"/>
        </w:rPr>
        <w:t>НЧ "Г. Бенковски 1937"</w:t>
      </w:r>
      <w:r w:rsidRPr="00096042">
        <w:rPr>
          <w:rFonts w:ascii="Times New Roman" w:eastAsia="Times New Roman" w:hAnsi="Times New Roman"/>
          <w:sz w:val="24"/>
          <w:szCs w:val="24"/>
        </w:rPr>
        <w:t xml:space="preserve">, </w:t>
      </w:r>
      <w:r w:rsidRPr="00096042">
        <w:rPr>
          <w:rFonts w:ascii="Times New Roman" w:eastAsia="Times New Roman" w:hAnsi="Times New Roman"/>
          <w:sz w:val="24"/>
          <w:szCs w:val="24"/>
          <w:lang w:val="en-US"/>
        </w:rPr>
        <w:t>НЧ "В. Левски 1945"</w:t>
      </w:r>
      <w:r w:rsidRPr="00096042">
        <w:rPr>
          <w:rFonts w:ascii="Times New Roman" w:eastAsia="Times New Roman" w:hAnsi="Times New Roman"/>
          <w:sz w:val="24"/>
          <w:szCs w:val="24"/>
        </w:rPr>
        <w:t xml:space="preserve">, </w:t>
      </w:r>
      <w:r w:rsidRPr="00096042">
        <w:rPr>
          <w:rFonts w:ascii="Times New Roman" w:eastAsia="Times New Roman" w:hAnsi="Times New Roman"/>
          <w:sz w:val="24"/>
          <w:szCs w:val="24"/>
          <w:lang w:val="en-US"/>
        </w:rPr>
        <w:t>НЧ "Анжела Чакърян 2008"</w:t>
      </w:r>
      <w:r w:rsidRPr="00096042">
        <w:rPr>
          <w:rFonts w:ascii="Times New Roman" w:eastAsia="Times New Roman" w:hAnsi="Times New Roman"/>
          <w:sz w:val="24"/>
          <w:szCs w:val="24"/>
        </w:rPr>
        <w:t xml:space="preserve">,  </w:t>
      </w:r>
      <w:r w:rsidRPr="00096042">
        <w:rPr>
          <w:rFonts w:ascii="Times New Roman" w:eastAsia="Times New Roman" w:hAnsi="Times New Roman"/>
          <w:sz w:val="24"/>
          <w:szCs w:val="24"/>
          <w:lang w:val="en-US"/>
        </w:rPr>
        <w:t>НЧ "Гоце Делчев 2010"</w:t>
      </w:r>
      <w:r w:rsidRPr="00096042">
        <w:rPr>
          <w:rFonts w:ascii="Times New Roman" w:eastAsia="Times New Roman" w:hAnsi="Times New Roman"/>
          <w:sz w:val="24"/>
          <w:szCs w:val="24"/>
        </w:rPr>
        <w:t xml:space="preserve">, </w:t>
      </w:r>
      <w:r w:rsidRPr="00096042">
        <w:rPr>
          <w:rFonts w:ascii="Times New Roman" w:eastAsia="Times New Roman" w:hAnsi="Times New Roman"/>
          <w:sz w:val="24"/>
          <w:szCs w:val="24"/>
          <w:lang w:val="en-US"/>
        </w:rPr>
        <w:t>НЧ "Стефан Караджа 2018",  НЧ "Гюнеш 2012"</w:t>
      </w:r>
      <w:r w:rsidRPr="00096042">
        <w:rPr>
          <w:rFonts w:ascii="Times New Roman" w:eastAsia="Times New Roman" w:hAnsi="Times New Roman"/>
          <w:sz w:val="24"/>
          <w:szCs w:val="24"/>
        </w:rPr>
        <w:t xml:space="preserve">, </w:t>
      </w:r>
      <w:r w:rsidRPr="00096042">
        <w:rPr>
          <w:rFonts w:ascii="Times New Roman" w:eastAsia="Times New Roman" w:hAnsi="Times New Roman"/>
          <w:sz w:val="24"/>
          <w:szCs w:val="24"/>
          <w:lang w:val="en-US"/>
        </w:rPr>
        <w:t>НЧ "Просвета 1928"</w:t>
      </w:r>
      <w:r w:rsidRPr="00096042">
        <w:rPr>
          <w:rFonts w:ascii="Times New Roman" w:eastAsia="Times New Roman" w:hAnsi="Times New Roman"/>
          <w:sz w:val="24"/>
          <w:szCs w:val="24"/>
        </w:rPr>
        <w:t xml:space="preserve">, </w:t>
      </w:r>
      <w:r w:rsidRPr="00096042">
        <w:rPr>
          <w:rFonts w:ascii="Times New Roman" w:eastAsia="Times New Roman" w:hAnsi="Times New Roman"/>
          <w:sz w:val="24"/>
          <w:szCs w:val="24"/>
          <w:lang w:val="en-US"/>
        </w:rPr>
        <w:t xml:space="preserve">НЧ "Св.Св. Кирил и Методий </w:t>
      </w:r>
      <w:r w:rsidRPr="00096042">
        <w:rPr>
          <w:rFonts w:ascii="Times New Roman" w:eastAsia="Times New Roman" w:hAnsi="Times New Roman"/>
          <w:sz w:val="24"/>
          <w:szCs w:val="24"/>
          <w:lang w:val="en-US"/>
        </w:rPr>
        <w:lastRenderedPageBreak/>
        <w:t>1924"</w:t>
      </w:r>
      <w:r w:rsidRPr="00096042">
        <w:rPr>
          <w:rFonts w:ascii="Times New Roman" w:eastAsia="Times New Roman" w:hAnsi="Times New Roman"/>
          <w:sz w:val="24"/>
          <w:szCs w:val="24"/>
        </w:rPr>
        <w:t xml:space="preserve">, </w:t>
      </w:r>
      <w:r w:rsidRPr="00096042">
        <w:rPr>
          <w:rFonts w:ascii="Times New Roman" w:eastAsia="Times New Roman" w:hAnsi="Times New Roman"/>
          <w:sz w:val="24"/>
          <w:szCs w:val="24"/>
          <w:lang w:val="en-US"/>
        </w:rPr>
        <w:t>НЧ "Просвета 1915"</w:t>
      </w:r>
      <w:r w:rsidRPr="00096042">
        <w:rPr>
          <w:rFonts w:ascii="Times New Roman" w:eastAsia="Times New Roman" w:hAnsi="Times New Roman"/>
          <w:sz w:val="24"/>
          <w:szCs w:val="24"/>
        </w:rPr>
        <w:t xml:space="preserve">, </w:t>
      </w:r>
      <w:r w:rsidRPr="00096042">
        <w:rPr>
          <w:rFonts w:ascii="Times New Roman" w:eastAsia="Times New Roman" w:hAnsi="Times New Roman"/>
          <w:sz w:val="24"/>
          <w:szCs w:val="24"/>
          <w:lang w:val="en-US"/>
        </w:rPr>
        <w:t>НЧ "Пробуда 1901"</w:t>
      </w:r>
      <w:r w:rsidRPr="00096042">
        <w:rPr>
          <w:rFonts w:ascii="Times New Roman" w:eastAsia="Times New Roman" w:hAnsi="Times New Roman"/>
          <w:sz w:val="24"/>
          <w:szCs w:val="24"/>
        </w:rPr>
        <w:t xml:space="preserve">, </w:t>
      </w:r>
      <w:r w:rsidRPr="00096042">
        <w:rPr>
          <w:rFonts w:ascii="Times New Roman" w:eastAsia="Times New Roman" w:hAnsi="Times New Roman"/>
          <w:sz w:val="24"/>
          <w:szCs w:val="24"/>
          <w:lang w:val="en-US"/>
        </w:rPr>
        <w:t>НЧ "Пробуда 1907"</w:t>
      </w:r>
      <w:r w:rsidRPr="00096042">
        <w:rPr>
          <w:rFonts w:ascii="Times New Roman" w:eastAsia="Times New Roman" w:hAnsi="Times New Roman"/>
          <w:sz w:val="24"/>
          <w:szCs w:val="24"/>
        </w:rPr>
        <w:t xml:space="preserve">, </w:t>
      </w:r>
      <w:r w:rsidRPr="00096042">
        <w:rPr>
          <w:rFonts w:ascii="Times New Roman" w:eastAsia="Times New Roman" w:hAnsi="Times New Roman"/>
          <w:sz w:val="24"/>
          <w:szCs w:val="24"/>
          <w:lang w:val="en-US"/>
        </w:rPr>
        <w:t>НЧ "Надежда 1908"</w:t>
      </w:r>
      <w:r w:rsidRPr="00096042">
        <w:rPr>
          <w:rFonts w:ascii="Times New Roman" w:eastAsia="Times New Roman" w:hAnsi="Times New Roman"/>
          <w:sz w:val="24"/>
          <w:szCs w:val="24"/>
        </w:rPr>
        <w:t xml:space="preserve">, </w:t>
      </w:r>
      <w:r w:rsidRPr="00096042">
        <w:rPr>
          <w:rFonts w:ascii="Times New Roman" w:eastAsia="Times New Roman" w:hAnsi="Times New Roman"/>
          <w:sz w:val="24"/>
          <w:szCs w:val="24"/>
          <w:lang w:val="en-US"/>
        </w:rPr>
        <w:t>НЧ "Тома Кърджиев 1873"</w:t>
      </w:r>
      <w:r w:rsidRPr="00096042">
        <w:rPr>
          <w:rFonts w:ascii="Times New Roman" w:eastAsia="Times New Roman" w:hAnsi="Times New Roman"/>
          <w:sz w:val="24"/>
          <w:szCs w:val="24"/>
        </w:rPr>
        <w:t xml:space="preserve">, </w:t>
      </w:r>
      <w:r w:rsidRPr="00096042">
        <w:rPr>
          <w:rFonts w:ascii="Times New Roman" w:eastAsia="Times New Roman" w:hAnsi="Times New Roman"/>
          <w:sz w:val="24"/>
          <w:szCs w:val="24"/>
          <w:lang w:val="en-US"/>
        </w:rPr>
        <w:t>НЧ "Светлина 1927"</w:t>
      </w:r>
      <w:r w:rsidRPr="00096042">
        <w:rPr>
          <w:rFonts w:ascii="Times New Roman" w:eastAsia="Times New Roman" w:hAnsi="Times New Roman"/>
          <w:sz w:val="24"/>
          <w:szCs w:val="24"/>
        </w:rPr>
        <w:t xml:space="preserve">, </w:t>
      </w:r>
      <w:r w:rsidRPr="00096042">
        <w:rPr>
          <w:rFonts w:ascii="Times New Roman" w:eastAsia="Times New Roman" w:hAnsi="Times New Roman"/>
          <w:sz w:val="24"/>
          <w:szCs w:val="24"/>
          <w:lang w:val="en-US"/>
        </w:rPr>
        <w:t>НЧ "В. Левски 1928"</w:t>
      </w:r>
      <w:r w:rsidRPr="00096042">
        <w:rPr>
          <w:rFonts w:ascii="Times New Roman" w:eastAsia="Times New Roman" w:hAnsi="Times New Roman"/>
          <w:sz w:val="24"/>
          <w:szCs w:val="24"/>
        </w:rPr>
        <w:t xml:space="preserve">, </w:t>
      </w:r>
      <w:r w:rsidRPr="00096042">
        <w:rPr>
          <w:rFonts w:ascii="Times New Roman" w:eastAsia="Times New Roman" w:hAnsi="Times New Roman"/>
          <w:sz w:val="24"/>
          <w:szCs w:val="24"/>
          <w:lang w:val="en-US"/>
        </w:rPr>
        <w:t>НЧ "Св. Д. Басарбовски 1902"</w:t>
      </w:r>
      <w:r w:rsidRPr="00096042">
        <w:rPr>
          <w:rFonts w:ascii="Times New Roman" w:eastAsia="Times New Roman" w:hAnsi="Times New Roman"/>
          <w:sz w:val="24"/>
          <w:szCs w:val="24"/>
        </w:rPr>
        <w:t xml:space="preserve">, </w:t>
      </w:r>
      <w:r w:rsidRPr="00096042">
        <w:rPr>
          <w:rFonts w:ascii="Times New Roman" w:eastAsia="Times New Roman" w:hAnsi="Times New Roman"/>
          <w:sz w:val="24"/>
          <w:szCs w:val="24"/>
          <w:lang w:val="en-US"/>
        </w:rPr>
        <w:t>НЧ "Светлина 1928"</w:t>
      </w:r>
      <w:r w:rsidRPr="00096042">
        <w:rPr>
          <w:rFonts w:ascii="Times New Roman" w:eastAsia="Times New Roman" w:hAnsi="Times New Roman"/>
          <w:sz w:val="24"/>
          <w:szCs w:val="24"/>
        </w:rPr>
        <w:t xml:space="preserve">, </w:t>
      </w:r>
      <w:r w:rsidRPr="00096042">
        <w:rPr>
          <w:rFonts w:ascii="Times New Roman" w:eastAsia="Times New Roman" w:hAnsi="Times New Roman"/>
          <w:sz w:val="24"/>
          <w:szCs w:val="24"/>
          <w:lang w:val="en-US"/>
        </w:rPr>
        <w:t>НЧ "М. Горки 1928"</w:t>
      </w:r>
      <w:r w:rsidRPr="00096042">
        <w:rPr>
          <w:rFonts w:ascii="Times New Roman" w:eastAsia="Times New Roman" w:hAnsi="Times New Roman"/>
          <w:sz w:val="24"/>
          <w:szCs w:val="24"/>
        </w:rPr>
        <w:t xml:space="preserve">, </w:t>
      </w:r>
      <w:r w:rsidRPr="00096042">
        <w:rPr>
          <w:rFonts w:ascii="Times New Roman" w:eastAsia="Times New Roman" w:hAnsi="Times New Roman"/>
          <w:sz w:val="24"/>
          <w:szCs w:val="24"/>
          <w:lang w:val="en-US"/>
        </w:rPr>
        <w:t>НЧ "Просвета 1927"</w:t>
      </w:r>
      <w:r w:rsidRPr="00096042">
        <w:rPr>
          <w:rFonts w:ascii="Times New Roman" w:eastAsia="Times New Roman" w:hAnsi="Times New Roman"/>
          <w:sz w:val="24"/>
          <w:szCs w:val="24"/>
        </w:rPr>
        <w:t xml:space="preserve">, </w:t>
      </w:r>
      <w:r w:rsidRPr="00096042">
        <w:rPr>
          <w:rFonts w:ascii="Times New Roman" w:eastAsia="Times New Roman" w:hAnsi="Times New Roman"/>
          <w:sz w:val="24"/>
          <w:szCs w:val="24"/>
          <w:lang w:val="en-US"/>
        </w:rPr>
        <w:t>НЧ "Напредък 1928"</w:t>
      </w:r>
      <w:r w:rsidRPr="00096042">
        <w:rPr>
          <w:rFonts w:ascii="Times New Roman" w:eastAsia="Times New Roman" w:hAnsi="Times New Roman"/>
          <w:sz w:val="24"/>
          <w:szCs w:val="24"/>
        </w:rPr>
        <w:t xml:space="preserve">, </w:t>
      </w:r>
      <w:r w:rsidRPr="00096042">
        <w:rPr>
          <w:rFonts w:ascii="Times New Roman" w:eastAsia="Times New Roman" w:hAnsi="Times New Roman"/>
          <w:sz w:val="24"/>
          <w:szCs w:val="24"/>
          <w:lang w:val="en-US"/>
        </w:rPr>
        <w:t>НЧ "Н. Й. Вапцаров 1951"</w:t>
      </w:r>
      <w:r w:rsidRPr="00096042">
        <w:rPr>
          <w:rFonts w:ascii="Times New Roman" w:eastAsia="Times New Roman" w:hAnsi="Times New Roman"/>
          <w:sz w:val="24"/>
          <w:szCs w:val="24"/>
        </w:rPr>
        <w:t xml:space="preserve">, </w:t>
      </w:r>
      <w:r w:rsidRPr="00096042">
        <w:rPr>
          <w:rFonts w:ascii="Times New Roman" w:eastAsiaTheme="minorHAnsi" w:hAnsi="Times New Roman"/>
          <w:sz w:val="24"/>
          <w:szCs w:val="24"/>
          <w:lang w:val="en-US"/>
        </w:rPr>
        <w:t xml:space="preserve"> за осъществените читалищни дейности на територията на Община Русе за 2023 г.</w:t>
      </w:r>
      <w:r w:rsidRPr="00096042">
        <w:rPr>
          <w:rFonts w:ascii="Times New Roman" w:eastAsiaTheme="minorHAnsi" w:hAnsi="Times New Roman"/>
          <w:sz w:val="24"/>
          <w:szCs w:val="24"/>
        </w:rPr>
        <w:t>,</w:t>
      </w:r>
      <w:r w:rsidRPr="00096042">
        <w:rPr>
          <w:rFonts w:ascii="Times New Roman" w:eastAsiaTheme="minorHAnsi" w:hAnsi="Times New Roman"/>
          <w:sz w:val="24"/>
          <w:szCs w:val="24"/>
          <w:lang w:val="en-US"/>
        </w:rPr>
        <w:t xml:space="preserve"> съгласно Приложение 1, Приложение 2 и Приложение 3.</w:t>
      </w:r>
    </w:p>
    <w:p w14:paraId="4A7AEC0F" w14:textId="517E1735" w:rsidR="002F2CBD" w:rsidRPr="00F179D9" w:rsidRDefault="00096042" w:rsidP="00F179D9">
      <w:pPr>
        <w:spacing w:line="254" w:lineRule="auto"/>
        <w:ind w:firstLine="708"/>
        <w:jc w:val="both"/>
        <w:rPr>
          <w:rFonts w:ascii="Times New Roman" w:eastAsiaTheme="minorHAnsi" w:hAnsi="Times New Roman"/>
          <w:sz w:val="28"/>
          <w:szCs w:val="28"/>
          <w:lang w:val="en-US"/>
        </w:rPr>
      </w:pPr>
      <w:r w:rsidRPr="00096042">
        <w:rPr>
          <w:rFonts w:ascii="Times New Roman" w:eastAsiaTheme="minorHAnsi" w:hAnsi="Times New Roman"/>
          <w:sz w:val="24"/>
          <w:szCs w:val="24"/>
        </w:rPr>
        <w:t xml:space="preserve"> </w:t>
      </w:r>
    </w:p>
    <w:p w14:paraId="0AADBF2C" w14:textId="60234E86" w:rsidR="009E0B98" w:rsidRPr="007C1C59" w:rsidRDefault="002F2CBD" w:rsidP="00DF0954">
      <w:pPr>
        <w:spacing w:after="0" w:line="240" w:lineRule="auto"/>
        <w:jc w:val="both"/>
        <w:rPr>
          <w:rFonts w:ascii="Times New Roman" w:hAnsi="Times New Roman"/>
          <w:sz w:val="24"/>
          <w:szCs w:val="24"/>
        </w:rPr>
      </w:pPr>
      <w:r>
        <w:rPr>
          <w:rFonts w:ascii="Times New Roman" w:hAnsi="Times New Roman"/>
          <w:sz w:val="24"/>
          <w:szCs w:val="24"/>
        </w:rPr>
        <w:tab/>
      </w:r>
      <w:r w:rsidRPr="007C1C59">
        <w:rPr>
          <w:rFonts w:ascii="Times New Roman" w:hAnsi="Times New Roman"/>
          <w:b/>
          <w:bCs/>
          <w:sz w:val="24"/>
          <w:szCs w:val="24"/>
        </w:rPr>
        <w:t>Акад. Христо Белоев:</w:t>
      </w:r>
      <w:r w:rsidR="007C1C59">
        <w:rPr>
          <w:rFonts w:ascii="Times New Roman" w:hAnsi="Times New Roman"/>
          <w:b/>
          <w:bCs/>
          <w:sz w:val="24"/>
          <w:szCs w:val="24"/>
        </w:rPr>
        <w:t xml:space="preserve"> </w:t>
      </w:r>
      <w:r w:rsidR="007C1C59">
        <w:rPr>
          <w:rFonts w:ascii="Times New Roman" w:hAnsi="Times New Roman"/>
          <w:sz w:val="24"/>
          <w:szCs w:val="24"/>
        </w:rPr>
        <w:t>15 минути почивка. 11:15 е, до 11:30.</w:t>
      </w:r>
    </w:p>
    <w:p w14:paraId="44F09F8B" w14:textId="5E257A7A" w:rsidR="007C1C59" w:rsidRDefault="007C1C59" w:rsidP="00DF0954">
      <w:pPr>
        <w:spacing w:after="0" w:line="240" w:lineRule="auto"/>
        <w:jc w:val="both"/>
        <w:rPr>
          <w:rFonts w:ascii="Times New Roman" w:hAnsi="Times New Roman"/>
          <w:sz w:val="24"/>
          <w:szCs w:val="24"/>
        </w:rPr>
      </w:pPr>
    </w:p>
    <w:p w14:paraId="5ED87222" w14:textId="152A737B" w:rsidR="007C1C59" w:rsidRPr="007C1C59" w:rsidRDefault="007C1C59" w:rsidP="00DF0954">
      <w:pPr>
        <w:spacing w:after="0" w:line="240" w:lineRule="auto"/>
        <w:jc w:val="both"/>
        <w:rPr>
          <w:rFonts w:ascii="Times New Roman" w:hAnsi="Times New Roman"/>
          <w:b/>
          <w:bCs/>
          <w:i/>
          <w:iCs/>
          <w:sz w:val="24"/>
          <w:szCs w:val="24"/>
        </w:rPr>
      </w:pPr>
      <w:r w:rsidRPr="007C1C59">
        <w:rPr>
          <w:rFonts w:ascii="Times New Roman" w:hAnsi="Times New Roman"/>
          <w:b/>
          <w:bCs/>
          <w:i/>
          <w:iCs/>
          <w:sz w:val="24"/>
          <w:szCs w:val="24"/>
        </w:rPr>
        <w:t>15 минути почивка</w:t>
      </w:r>
    </w:p>
    <w:p w14:paraId="59C2F7DF" w14:textId="77777777" w:rsidR="007C1C59" w:rsidRDefault="007C1C59" w:rsidP="00DF0954">
      <w:pPr>
        <w:spacing w:after="0" w:line="240" w:lineRule="auto"/>
        <w:jc w:val="both"/>
        <w:rPr>
          <w:rFonts w:ascii="Times New Roman" w:hAnsi="Times New Roman"/>
          <w:sz w:val="24"/>
          <w:szCs w:val="24"/>
        </w:rPr>
      </w:pPr>
    </w:p>
    <w:p w14:paraId="6FA02961" w14:textId="54A75CAE" w:rsidR="004E0000" w:rsidRPr="00DF0954" w:rsidRDefault="00A421C9" w:rsidP="00DF0954">
      <w:pPr>
        <w:spacing w:after="0" w:line="240" w:lineRule="auto"/>
        <w:jc w:val="both"/>
        <w:rPr>
          <w:rFonts w:ascii="Times New Roman" w:hAnsi="Times New Roman"/>
          <w:sz w:val="24"/>
          <w:szCs w:val="24"/>
        </w:rPr>
      </w:pPr>
      <w:r>
        <w:rPr>
          <w:rFonts w:ascii="Times New Roman" w:hAnsi="Times New Roman"/>
          <w:sz w:val="24"/>
          <w:szCs w:val="24"/>
        </w:rPr>
        <w:tab/>
      </w:r>
      <w:r w:rsidRPr="006705F4">
        <w:rPr>
          <w:rFonts w:ascii="Times New Roman" w:hAnsi="Times New Roman"/>
          <w:b/>
          <w:bCs/>
          <w:sz w:val="24"/>
          <w:szCs w:val="24"/>
        </w:rPr>
        <w:t>Г-н Стоян Христов:</w:t>
      </w:r>
      <w:r>
        <w:rPr>
          <w:rFonts w:ascii="Times New Roman" w:hAnsi="Times New Roman"/>
          <w:sz w:val="24"/>
          <w:szCs w:val="24"/>
        </w:rPr>
        <w:t xml:space="preserve"> </w:t>
      </w:r>
      <w:r w:rsidR="004E0000" w:rsidRPr="00DF0954">
        <w:rPr>
          <w:rFonts w:ascii="Times New Roman" w:hAnsi="Times New Roman"/>
          <w:sz w:val="24"/>
          <w:szCs w:val="24"/>
        </w:rPr>
        <w:t>Колеги</w:t>
      </w:r>
      <w:r w:rsidR="006705F4">
        <w:rPr>
          <w:rFonts w:ascii="Times New Roman" w:hAnsi="Times New Roman"/>
          <w:sz w:val="24"/>
          <w:szCs w:val="24"/>
        </w:rPr>
        <w:t xml:space="preserve">, </w:t>
      </w:r>
      <w:r w:rsidR="004E0000" w:rsidRPr="00DF0954">
        <w:rPr>
          <w:rFonts w:ascii="Times New Roman" w:hAnsi="Times New Roman"/>
          <w:sz w:val="24"/>
          <w:szCs w:val="24"/>
        </w:rPr>
        <w:t>моля заемете местата си. Колеги</w:t>
      </w:r>
      <w:r w:rsidR="006705F4">
        <w:rPr>
          <w:rFonts w:ascii="Times New Roman" w:hAnsi="Times New Roman"/>
          <w:sz w:val="24"/>
          <w:szCs w:val="24"/>
        </w:rPr>
        <w:t>, а</w:t>
      </w:r>
      <w:r w:rsidR="004E0000" w:rsidRPr="00DF0954">
        <w:rPr>
          <w:rFonts w:ascii="Times New Roman" w:hAnsi="Times New Roman"/>
          <w:sz w:val="24"/>
          <w:szCs w:val="24"/>
        </w:rPr>
        <w:t>ко обичате да проверим кворума. Колеги</w:t>
      </w:r>
      <w:r w:rsidR="006705F4">
        <w:rPr>
          <w:rFonts w:ascii="Times New Roman" w:hAnsi="Times New Roman"/>
          <w:sz w:val="24"/>
          <w:szCs w:val="24"/>
        </w:rPr>
        <w:t xml:space="preserve">, </w:t>
      </w:r>
      <w:r w:rsidR="004E0000" w:rsidRPr="00DF0954">
        <w:rPr>
          <w:rFonts w:ascii="Times New Roman" w:hAnsi="Times New Roman"/>
          <w:sz w:val="24"/>
          <w:szCs w:val="24"/>
        </w:rPr>
        <w:t>моля регистрирайте се. Колеги</w:t>
      </w:r>
      <w:r w:rsidR="006705F4">
        <w:rPr>
          <w:rFonts w:ascii="Times New Roman" w:hAnsi="Times New Roman"/>
          <w:sz w:val="24"/>
          <w:szCs w:val="24"/>
        </w:rPr>
        <w:t xml:space="preserve">… </w:t>
      </w:r>
      <w:r w:rsidR="004E0000" w:rsidRPr="00DF0954">
        <w:rPr>
          <w:rFonts w:ascii="Times New Roman" w:hAnsi="Times New Roman"/>
          <w:sz w:val="24"/>
          <w:szCs w:val="24"/>
        </w:rPr>
        <w:t>Нямаме кворум още</w:t>
      </w:r>
      <w:r w:rsidR="006705F4">
        <w:rPr>
          <w:rFonts w:ascii="Times New Roman" w:hAnsi="Times New Roman"/>
          <w:sz w:val="24"/>
          <w:szCs w:val="24"/>
        </w:rPr>
        <w:t>. Д</w:t>
      </w:r>
      <w:r w:rsidR="004E0000" w:rsidRPr="00DF0954">
        <w:rPr>
          <w:rFonts w:ascii="Times New Roman" w:hAnsi="Times New Roman"/>
          <w:sz w:val="24"/>
          <w:szCs w:val="24"/>
        </w:rPr>
        <w:t>а</w:t>
      </w:r>
      <w:r w:rsidR="006705F4">
        <w:rPr>
          <w:rFonts w:ascii="Times New Roman" w:hAnsi="Times New Roman"/>
          <w:sz w:val="24"/>
          <w:szCs w:val="24"/>
        </w:rPr>
        <w:t xml:space="preserve"> п</w:t>
      </w:r>
      <w:r w:rsidR="004E0000" w:rsidRPr="00DF0954">
        <w:rPr>
          <w:rFonts w:ascii="Times New Roman" w:hAnsi="Times New Roman"/>
          <w:sz w:val="24"/>
          <w:szCs w:val="24"/>
        </w:rPr>
        <w:t>омоля колегите от коридора да влязат.</w:t>
      </w:r>
      <w:r w:rsidR="00CA1582">
        <w:rPr>
          <w:rFonts w:ascii="Times New Roman" w:hAnsi="Times New Roman"/>
          <w:sz w:val="24"/>
          <w:szCs w:val="24"/>
        </w:rPr>
        <w:t xml:space="preserve"> Аз казах. Отново </w:t>
      </w:r>
      <w:r w:rsidR="004E0000" w:rsidRPr="00DF0954">
        <w:rPr>
          <w:rFonts w:ascii="Times New Roman" w:hAnsi="Times New Roman"/>
          <w:sz w:val="24"/>
          <w:szCs w:val="24"/>
        </w:rPr>
        <w:t xml:space="preserve">проверка за кворум. </w:t>
      </w:r>
      <w:r w:rsidR="00CA1582">
        <w:rPr>
          <w:rFonts w:ascii="Times New Roman" w:hAnsi="Times New Roman"/>
          <w:sz w:val="24"/>
          <w:szCs w:val="24"/>
        </w:rPr>
        <w:t xml:space="preserve">Колеги… Не сме всички, виждам аз. Виждам, не е толкова лесно. Да, проверка за кворум. </w:t>
      </w:r>
      <w:r w:rsidR="004E0000" w:rsidRPr="00DF0954">
        <w:rPr>
          <w:rFonts w:ascii="Times New Roman" w:hAnsi="Times New Roman"/>
          <w:sz w:val="24"/>
          <w:szCs w:val="24"/>
        </w:rPr>
        <w:t>Благодаря</w:t>
      </w:r>
      <w:r w:rsidR="00D710C3">
        <w:rPr>
          <w:rFonts w:ascii="Times New Roman" w:hAnsi="Times New Roman"/>
          <w:sz w:val="24"/>
          <w:szCs w:val="24"/>
        </w:rPr>
        <w:t>, и</w:t>
      </w:r>
      <w:r w:rsidR="004E0000" w:rsidRPr="00DF0954">
        <w:rPr>
          <w:rFonts w:ascii="Times New Roman" w:hAnsi="Times New Roman"/>
          <w:sz w:val="24"/>
          <w:szCs w:val="24"/>
        </w:rPr>
        <w:t>ма кворум. Да</w:t>
      </w:r>
      <w:r w:rsidR="00D710C3">
        <w:rPr>
          <w:rFonts w:ascii="Times New Roman" w:hAnsi="Times New Roman"/>
          <w:sz w:val="24"/>
          <w:szCs w:val="24"/>
        </w:rPr>
        <w:t xml:space="preserve">, </w:t>
      </w:r>
      <w:r w:rsidR="004E0000" w:rsidRPr="00DF0954">
        <w:rPr>
          <w:rFonts w:ascii="Times New Roman" w:hAnsi="Times New Roman"/>
          <w:sz w:val="24"/>
          <w:szCs w:val="24"/>
        </w:rPr>
        <w:t>продължаваме със следващата</w:t>
      </w:r>
      <w:r w:rsidR="00D710C3">
        <w:rPr>
          <w:rFonts w:ascii="Times New Roman" w:hAnsi="Times New Roman"/>
          <w:sz w:val="24"/>
          <w:szCs w:val="24"/>
        </w:rPr>
        <w:t xml:space="preserve"> точка</w:t>
      </w:r>
      <w:r w:rsidR="004E0000" w:rsidRPr="00DF0954">
        <w:rPr>
          <w:rFonts w:ascii="Times New Roman" w:hAnsi="Times New Roman"/>
          <w:sz w:val="24"/>
          <w:szCs w:val="24"/>
        </w:rPr>
        <w:t xml:space="preserve">. Да, преди това има изказване от администрацията, господин </w:t>
      </w:r>
      <w:r w:rsidR="00D710C3">
        <w:rPr>
          <w:rFonts w:ascii="Times New Roman" w:hAnsi="Times New Roman"/>
          <w:sz w:val="24"/>
          <w:szCs w:val="24"/>
        </w:rPr>
        <w:t>Н</w:t>
      </w:r>
      <w:r w:rsidR="004E0000" w:rsidRPr="00DF0954">
        <w:rPr>
          <w:rFonts w:ascii="Times New Roman" w:hAnsi="Times New Roman"/>
          <w:sz w:val="24"/>
          <w:szCs w:val="24"/>
        </w:rPr>
        <w:t>едев.</w:t>
      </w:r>
    </w:p>
    <w:p w14:paraId="136EE5F6" w14:textId="681C123F" w:rsidR="004E0000" w:rsidRPr="00D710C3" w:rsidRDefault="00D710C3"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D710C3">
        <w:rPr>
          <w:rFonts w:ascii="Times New Roman" w:hAnsi="Times New Roman"/>
          <w:b/>
          <w:bCs/>
          <w:sz w:val="24"/>
          <w:szCs w:val="24"/>
        </w:rPr>
        <w:t>Г-н Димитър Недев:</w:t>
      </w:r>
      <w:r>
        <w:rPr>
          <w:rFonts w:ascii="Times New Roman" w:hAnsi="Times New Roman"/>
          <w:b/>
          <w:bCs/>
          <w:sz w:val="24"/>
          <w:szCs w:val="24"/>
        </w:rPr>
        <w:t xml:space="preserve"> </w:t>
      </w:r>
      <w:r w:rsidR="004E0000" w:rsidRPr="00DF0954">
        <w:rPr>
          <w:rFonts w:ascii="Times New Roman" w:hAnsi="Times New Roman"/>
          <w:sz w:val="24"/>
          <w:szCs w:val="24"/>
        </w:rPr>
        <w:t xml:space="preserve">Уважаеми господин </w:t>
      </w:r>
      <w:r>
        <w:rPr>
          <w:rFonts w:ascii="Times New Roman" w:hAnsi="Times New Roman"/>
          <w:sz w:val="24"/>
          <w:szCs w:val="24"/>
        </w:rPr>
        <w:t>П</w:t>
      </w:r>
      <w:r w:rsidR="004E0000" w:rsidRPr="00DF0954">
        <w:rPr>
          <w:rFonts w:ascii="Times New Roman" w:hAnsi="Times New Roman"/>
          <w:sz w:val="24"/>
          <w:szCs w:val="24"/>
        </w:rPr>
        <w:t xml:space="preserve">редседател, уважаеми общински съветници. Аз си позволих да поискам думата да ви запозная с </w:t>
      </w:r>
      <w:r>
        <w:rPr>
          <w:rFonts w:ascii="Times New Roman" w:hAnsi="Times New Roman"/>
          <w:sz w:val="24"/>
          <w:szCs w:val="24"/>
        </w:rPr>
        <w:t xml:space="preserve">една </w:t>
      </w:r>
      <w:r w:rsidR="004E0000" w:rsidRPr="00DF0954">
        <w:rPr>
          <w:rFonts w:ascii="Times New Roman" w:hAnsi="Times New Roman"/>
          <w:sz w:val="24"/>
          <w:szCs w:val="24"/>
        </w:rPr>
        <w:t>много добра новина, тъй като последните няколко седмици и при мене</w:t>
      </w:r>
      <w:r w:rsidR="00612E29">
        <w:rPr>
          <w:rFonts w:ascii="Times New Roman" w:hAnsi="Times New Roman"/>
          <w:sz w:val="24"/>
          <w:szCs w:val="24"/>
        </w:rPr>
        <w:t xml:space="preserve">, и </w:t>
      </w:r>
      <w:r w:rsidR="004E0000" w:rsidRPr="00DF0954">
        <w:rPr>
          <w:rFonts w:ascii="Times New Roman" w:hAnsi="Times New Roman"/>
          <w:sz w:val="24"/>
          <w:szCs w:val="24"/>
        </w:rPr>
        <w:t xml:space="preserve">при колегите от </w:t>
      </w:r>
      <w:r w:rsidR="00612E29">
        <w:rPr>
          <w:rFonts w:ascii="Times New Roman" w:hAnsi="Times New Roman"/>
          <w:sz w:val="24"/>
          <w:szCs w:val="24"/>
        </w:rPr>
        <w:t>О</w:t>
      </w:r>
      <w:r w:rsidR="004E0000" w:rsidRPr="00DF0954">
        <w:rPr>
          <w:rFonts w:ascii="Times New Roman" w:hAnsi="Times New Roman"/>
          <w:sz w:val="24"/>
          <w:szCs w:val="24"/>
        </w:rPr>
        <w:t xml:space="preserve">тдел </w:t>
      </w:r>
      <w:r w:rsidR="00612E29">
        <w:rPr>
          <w:rFonts w:ascii="Times New Roman" w:hAnsi="Times New Roman"/>
          <w:sz w:val="24"/>
          <w:szCs w:val="24"/>
        </w:rPr>
        <w:t>„С</w:t>
      </w:r>
      <w:r w:rsidR="004E0000" w:rsidRPr="00DF0954">
        <w:rPr>
          <w:rFonts w:ascii="Times New Roman" w:hAnsi="Times New Roman"/>
          <w:sz w:val="24"/>
          <w:szCs w:val="24"/>
        </w:rPr>
        <w:t>оциални дейности</w:t>
      </w:r>
      <w:r w:rsidR="00612E29">
        <w:rPr>
          <w:rFonts w:ascii="Times New Roman" w:hAnsi="Times New Roman"/>
          <w:sz w:val="24"/>
          <w:szCs w:val="24"/>
        </w:rPr>
        <w:t xml:space="preserve">“ </w:t>
      </w:r>
      <w:r w:rsidR="004E0000" w:rsidRPr="00DF0954">
        <w:rPr>
          <w:rFonts w:ascii="Times New Roman" w:hAnsi="Times New Roman"/>
          <w:sz w:val="24"/>
          <w:szCs w:val="24"/>
        </w:rPr>
        <w:t>и към общинските съветници има доста въпроси от</w:t>
      </w:r>
      <w:r w:rsidR="00612E29">
        <w:rPr>
          <w:rFonts w:ascii="Times New Roman" w:hAnsi="Times New Roman"/>
          <w:sz w:val="24"/>
          <w:szCs w:val="24"/>
        </w:rPr>
        <w:t xml:space="preserve"> една </w:t>
      </w:r>
      <w:r w:rsidR="004E0000" w:rsidRPr="00DF0954">
        <w:rPr>
          <w:rFonts w:ascii="Times New Roman" w:hAnsi="Times New Roman"/>
          <w:sz w:val="24"/>
          <w:szCs w:val="24"/>
        </w:rPr>
        <w:t>програма или по</w:t>
      </w:r>
      <w:r w:rsidR="00953E7B">
        <w:rPr>
          <w:rFonts w:ascii="Times New Roman" w:hAnsi="Times New Roman"/>
          <w:sz w:val="24"/>
          <w:szCs w:val="24"/>
        </w:rPr>
        <w:t>-</w:t>
      </w:r>
      <w:r w:rsidR="004E0000" w:rsidRPr="00DF0954">
        <w:rPr>
          <w:rFonts w:ascii="Times New Roman" w:hAnsi="Times New Roman"/>
          <w:sz w:val="24"/>
          <w:szCs w:val="24"/>
        </w:rPr>
        <w:t xml:space="preserve">скоро операция </w:t>
      </w:r>
      <w:r w:rsidR="00953E7B">
        <w:rPr>
          <w:rFonts w:ascii="Times New Roman" w:hAnsi="Times New Roman"/>
          <w:sz w:val="24"/>
          <w:szCs w:val="24"/>
        </w:rPr>
        <w:t>„Г</w:t>
      </w:r>
      <w:r w:rsidR="004E0000" w:rsidRPr="00DF0954">
        <w:rPr>
          <w:rFonts w:ascii="Times New Roman" w:hAnsi="Times New Roman"/>
          <w:sz w:val="24"/>
          <w:szCs w:val="24"/>
        </w:rPr>
        <w:t>рижа за дома</w:t>
      </w:r>
      <w:r w:rsidR="00953E7B">
        <w:rPr>
          <w:rFonts w:ascii="Times New Roman" w:hAnsi="Times New Roman"/>
          <w:sz w:val="24"/>
          <w:szCs w:val="24"/>
        </w:rPr>
        <w:t>“</w:t>
      </w:r>
      <w:r w:rsidR="004E0000" w:rsidRPr="00DF0954">
        <w:rPr>
          <w:rFonts w:ascii="Times New Roman" w:hAnsi="Times New Roman"/>
          <w:sz w:val="24"/>
          <w:szCs w:val="24"/>
        </w:rPr>
        <w:t>. След доста срещи, разговори и писма</w:t>
      </w:r>
      <w:r w:rsidR="00953E7B">
        <w:rPr>
          <w:rFonts w:ascii="Times New Roman" w:hAnsi="Times New Roman"/>
          <w:sz w:val="24"/>
          <w:szCs w:val="24"/>
        </w:rPr>
        <w:t>, т</w:t>
      </w:r>
      <w:r w:rsidR="004E0000" w:rsidRPr="00DF0954">
        <w:rPr>
          <w:rFonts w:ascii="Times New Roman" w:hAnsi="Times New Roman"/>
          <w:sz w:val="24"/>
          <w:szCs w:val="24"/>
        </w:rPr>
        <w:t>оку що получихме писмо, че програмата, която касае най</w:t>
      </w:r>
      <w:r w:rsidR="00953E7B">
        <w:rPr>
          <w:rFonts w:ascii="Times New Roman" w:hAnsi="Times New Roman"/>
          <w:sz w:val="24"/>
          <w:szCs w:val="24"/>
        </w:rPr>
        <w:t>-</w:t>
      </w:r>
      <w:r w:rsidR="004E0000" w:rsidRPr="00DF0954">
        <w:rPr>
          <w:rFonts w:ascii="Times New Roman" w:hAnsi="Times New Roman"/>
          <w:sz w:val="24"/>
          <w:szCs w:val="24"/>
        </w:rPr>
        <w:t xml:space="preserve">уязвимата група от хора, които са </w:t>
      </w:r>
      <w:r w:rsidR="00953E7B">
        <w:rPr>
          <w:rFonts w:ascii="Times New Roman" w:hAnsi="Times New Roman"/>
          <w:sz w:val="24"/>
          <w:szCs w:val="24"/>
        </w:rPr>
        <w:t xml:space="preserve">със </w:t>
      </w:r>
      <w:r w:rsidR="004E0000" w:rsidRPr="00DF0954">
        <w:rPr>
          <w:rFonts w:ascii="Times New Roman" w:hAnsi="Times New Roman"/>
          <w:sz w:val="24"/>
          <w:szCs w:val="24"/>
        </w:rPr>
        <w:t>здравословни</w:t>
      </w:r>
      <w:r w:rsidR="00953E7B">
        <w:rPr>
          <w:rFonts w:ascii="Times New Roman" w:hAnsi="Times New Roman"/>
          <w:sz w:val="24"/>
          <w:szCs w:val="24"/>
        </w:rPr>
        <w:t xml:space="preserve"> </w:t>
      </w:r>
      <w:r w:rsidR="004E0000" w:rsidRPr="00DF0954">
        <w:rPr>
          <w:rFonts w:ascii="Times New Roman" w:hAnsi="Times New Roman"/>
          <w:sz w:val="24"/>
          <w:szCs w:val="24"/>
        </w:rPr>
        <w:t>проблеми, възрастни хора, трудоустроени</w:t>
      </w:r>
      <w:r w:rsidR="00953E7B">
        <w:rPr>
          <w:rFonts w:ascii="Times New Roman" w:hAnsi="Times New Roman"/>
          <w:sz w:val="24"/>
          <w:szCs w:val="24"/>
        </w:rPr>
        <w:t xml:space="preserve">, </w:t>
      </w:r>
      <w:r w:rsidR="004E0000" w:rsidRPr="00DF0954">
        <w:rPr>
          <w:rFonts w:ascii="Times New Roman" w:hAnsi="Times New Roman"/>
          <w:sz w:val="24"/>
          <w:szCs w:val="24"/>
        </w:rPr>
        <w:t>хора, които имат нужда от грижи</w:t>
      </w:r>
      <w:r w:rsidR="00953E7B">
        <w:rPr>
          <w:rFonts w:ascii="Times New Roman" w:hAnsi="Times New Roman"/>
          <w:sz w:val="24"/>
          <w:szCs w:val="24"/>
        </w:rPr>
        <w:t xml:space="preserve">, </w:t>
      </w:r>
      <w:r w:rsidR="004E0000" w:rsidRPr="00DF0954">
        <w:rPr>
          <w:rFonts w:ascii="Times New Roman" w:hAnsi="Times New Roman"/>
          <w:sz w:val="24"/>
          <w:szCs w:val="24"/>
        </w:rPr>
        <w:t xml:space="preserve">програмата </w:t>
      </w:r>
      <w:r w:rsidR="00953E7B">
        <w:rPr>
          <w:rFonts w:ascii="Times New Roman" w:hAnsi="Times New Roman"/>
          <w:sz w:val="24"/>
          <w:szCs w:val="24"/>
        </w:rPr>
        <w:t>„Р</w:t>
      </w:r>
      <w:r w:rsidR="004E0000" w:rsidRPr="00DF0954">
        <w:rPr>
          <w:rFonts w:ascii="Times New Roman" w:hAnsi="Times New Roman"/>
          <w:sz w:val="24"/>
          <w:szCs w:val="24"/>
        </w:rPr>
        <w:t>азвитие на човешките ресурси</w:t>
      </w:r>
      <w:r w:rsidR="00953E7B">
        <w:rPr>
          <w:rFonts w:ascii="Times New Roman" w:hAnsi="Times New Roman"/>
          <w:sz w:val="24"/>
          <w:szCs w:val="24"/>
        </w:rPr>
        <w:t xml:space="preserve">“ </w:t>
      </w:r>
      <w:r w:rsidR="004E0000" w:rsidRPr="00DF0954">
        <w:rPr>
          <w:rFonts w:ascii="Times New Roman" w:hAnsi="Times New Roman"/>
          <w:sz w:val="24"/>
          <w:szCs w:val="24"/>
        </w:rPr>
        <w:t>в частта си</w:t>
      </w:r>
      <w:r w:rsidR="00050D52">
        <w:rPr>
          <w:rFonts w:ascii="Times New Roman" w:hAnsi="Times New Roman"/>
          <w:sz w:val="24"/>
          <w:szCs w:val="24"/>
        </w:rPr>
        <w:t xml:space="preserve"> „</w:t>
      </w:r>
      <w:r w:rsidR="004E0000" w:rsidRPr="00DF0954">
        <w:rPr>
          <w:rFonts w:ascii="Times New Roman" w:hAnsi="Times New Roman"/>
          <w:sz w:val="24"/>
          <w:szCs w:val="24"/>
        </w:rPr>
        <w:t>Грижа за дома</w:t>
      </w:r>
      <w:r w:rsidR="00050D52">
        <w:rPr>
          <w:rFonts w:ascii="Times New Roman" w:hAnsi="Times New Roman"/>
          <w:sz w:val="24"/>
          <w:szCs w:val="24"/>
        </w:rPr>
        <w:t xml:space="preserve">“ </w:t>
      </w:r>
      <w:r w:rsidR="004E0000" w:rsidRPr="00DF0954">
        <w:rPr>
          <w:rFonts w:ascii="Times New Roman" w:hAnsi="Times New Roman"/>
          <w:sz w:val="24"/>
          <w:szCs w:val="24"/>
        </w:rPr>
        <w:t>ще бъде удължена до края на настоящата година. Затова</w:t>
      </w:r>
      <w:r w:rsidR="00F1373E">
        <w:rPr>
          <w:rFonts w:ascii="Times New Roman" w:hAnsi="Times New Roman"/>
          <w:sz w:val="24"/>
          <w:szCs w:val="24"/>
        </w:rPr>
        <w:t xml:space="preserve"> ви моля </w:t>
      </w:r>
      <w:r w:rsidR="004E0000" w:rsidRPr="00DF0954">
        <w:rPr>
          <w:rFonts w:ascii="Times New Roman" w:hAnsi="Times New Roman"/>
          <w:sz w:val="24"/>
          <w:szCs w:val="24"/>
        </w:rPr>
        <w:t>и всички, които ви</w:t>
      </w:r>
      <w:r w:rsidR="00F1373E">
        <w:rPr>
          <w:rFonts w:ascii="Times New Roman" w:hAnsi="Times New Roman"/>
          <w:sz w:val="24"/>
          <w:szCs w:val="24"/>
        </w:rPr>
        <w:t xml:space="preserve"> разпитват и</w:t>
      </w:r>
      <w:r w:rsidR="004E0000" w:rsidRPr="00DF0954">
        <w:rPr>
          <w:rFonts w:ascii="Times New Roman" w:hAnsi="Times New Roman"/>
          <w:sz w:val="24"/>
          <w:szCs w:val="24"/>
        </w:rPr>
        <w:t xml:space="preserve"> вас, тъй като имаше доста въпроси общински съветници, това е изключителна важна новина за потребителите на тази услуга. Пак да повторя, че тя ще бъде удължена до 31</w:t>
      </w:r>
      <w:r w:rsidR="00F1373E">
        <w:rPr>
          <w:rFonts w:ascii="Times New Roman" w:hAnsi="Times New Roman"/>
          <w:sz w:val="24"/>
          <w:szCs w:val="24"/>
        </w:rPr>
        <w:t>.</w:t>
      </w:r>
      <w:r w:rsidR="004E0000" w:rsidRPr="00DF0954">
        <w:rPr>
          <w:rFonts w:ascii="Times New Roman" w:hAnsi="Times New Roman"/>
          <w:sz w:val="24"/>
          <w:szCs w:val="24"/>
        </w:rPr>
        <w:t>12</w:t>
      </w:r>
      <w:r w:rsidR="00F1373E">
        <w:rPr>
          <w:rFonts w:ascii="Times New Roman" w:hAnsi="Times New Roman"/>
          <w:sz w:val="24"/>
          <w:szCs w:val="24"/>
        </w:rPr>
        <w:t>.2024</w:t>
      </w:r>
      <w:r w:rsidR="00250F74">
        <w:rPr>
          <w:rFonts w:ascii="Times New Roman" w:hAnsi="Times New Roman"/>
          <w:sz w:val="24"/>
          <w:szCs w:val="24"/>
        </w:rPr>
        <w:t xml:space="preserve"> </w:t>
      </w:r>
      <w:r w:rsidR="004E0000" w:rsidRPr="00DF0954">
        <w:rPr>
          <w:rFonts w:ascii="Times New Roman" w:hAnsi="Times New Roman"/>
          <w:sz w:val="24"/>
          <w:szCs w:val="24"/>
        </w:rPr>
        <w:t>година.</w:t>
      </w:r>
    </w:p>
    <w:p w14:paraId="6E7A6188" w14:textId="77777777" w:rsidR="00FB47C9" w:rsidRDefault="00FB47C9" w:rsidP="00DF0954">
      <w:pPr>
        <w:spacing w:after="0" w:line="240" w:lineRule="auto"/>
        <w:jc w:val="both"/>
        <w:rPr>
          <w:rFonts w:ascii="Times New Roman" w:hAnsi="Times New Roman"/>
          <w:sz w:val="24"/>
          <w:szCs w:val="24"/>
        </w:rPr>
      </w:pPr>
      <w:r>
        <w:rPr>
          <w:rFonts w:ascii="Times New Roman" w:hAnsi="Times New Roman"/>
          <w:sz w:val="24"/>
          <w:szCs w:val="24"/>
        </w:rPr>
        <w:tab/>
      </w:r>
      <w:r w:rsidRPr="00FB47C9">
        <w:rPr>
          <w:rFonts w:ascii="Times New Roman" w:hAnsi="Times New Roman"/>
          <w:b/>
          <w:bCs/>
          <w:sz w:val="24"/>
          <w:szCs w:val="24"/>
        </w:rPr>
        <w:t>Г-н Стоян Христов:</w:t>
      </w:r>
      <w:r>
        <w:rPr>
          <w:rFonts w:ascii="Times New Roman" w:hAnsi="Times New Roman"/>
          <w:b/>
          <w:bCs/>
          <w:sz w:val="24"/>
          <w:szCs w:val="24"/>
        </w:rPr>
        <w:t xml:space="preserve"> </w:t>
      </w:r>
      <w:r w:rsidR="004E0000" w:rsidRPr="00DF0954">
        <w:rPr>
          <w:rFonts w:ascii="Times New Roman" w:hAnsi="Times New Roman"/>
          <w:sz w:val="24"/>
          <w:szCs w:val="24"/>
        </w:rPr>
        <w:t xml:space="preserve">Да, благодаря </w:t>
      </w:r>
      <w:r>
        <w:rPr>
          <w:rFonts w:ascii="Times New Roman" w:hAnsi="Times New Roman"/>
          <w:sz w:val="24"/>
          <w:szCs w:val="24"/>
        </w:rPr>
        <w:t>В</w:t>
      </w:r>
      <w:r w:rsidR="004E0000" w:rsidRPr="00DF0954">
        <w:rPr>
          <w:rFonts w:ascii="Times New Roman" w:hAnsi="Times New Roman"/>
          <w:sz w:val="24"/>
          <w:szCs w:val="24"/>
        </w:rPr>
        <w:t xml:space="preserve">и. Преминаваме към </w:t>
      </w:r>
      <w:r>
        <w:rPr>
          <w:rFonts w:ascii="Times New Roman" w:hAnsi="Times New Roman"/>
          <w:sz w:val="24"/>
          <w:szCs w:val="24"/>
        </w:rPr>
        <w:t>К</w:t>
      </w:r>
      <w:r w:rsidR="004E0000" w:rsidRPr="00DF0954">
        <w:rPr>
          <w:rFonts w:ascii="Times New Roman" w:hAnsi="Times New Roman"/>
          <w:sz w:val="24"/>
          <w:szCs w:val="24"/>
        </w:rPr>
        <w:t>онтролен лист 205</w:t>
      </w:r>
      <w:r>
        <w:rPr>
          <w:rFonts w:ascii="Times New Roman" w:hAnsi="Times New Roman"/>
          <w:sz w:val="24"/>
          <w:szCs w:val="24"/>
        </w:rPr>
        <w:t>.</w:t>
      </w:r>
    </w:p>
    <w:p w14:paraId="6149793F" w14:textId="3C7CAC7A" w:rsidR="00FB47C9" w:rsidRDefault="00FB47C9" w:rsidP="00DF0954">
      <w:pPr>
        <w:spacing w:after="0" w:line="240" w:lineRule="auto"/>
        <w:jc w:val="both"/>
        <w:rPr>
          <w:rFonts w:ascii="Times New Roman" w:hAnsi="Times New Roman"/>
          <w:sz w:val="24"/>
          <w:szCs w:val="24"/>
        </w:rPr>
      </w:pPr>
    </w:p>
    <w:p w14:paraId="263B13A3" w14:textId="77777777" w:rsidR="00FB47C9" w:rsidRPr="00FB47C9" w:rsidRDefault="00FB47C9" w:rsidP="00FB47C9">
      <w:pPr>
        <w:spacing w:after="0" w:line="240" w:lineRule="auto"/>
        <w:jc w:val="both"/>
        <w:rPr>
          <w:rFonts w:ascii="Times New Roman" w:hAnsi="Times New Roman"/>
          <w:b/>
          <w:bCs/>
          <w:sz w:val="24"/>
          <w:szCs w:val="24"/>
        </w:rPr>
      </w:pPr>
      <w:r w:rsidRPr="00FB47C9">
        <w:rPr>
          <w:rFonts w:ascii="Times New Roman" w:hAnsi="Times New Roman"/>
          <w:b/>
          <w:bCs/>
          <w:sz w:val="24"/>
          <w:szCs w:val="24"/>
        </w:rPr>
        <w:t>Точка 23</w:t>
      </w:r>
    </w:p>
    <w:p w14:paraId="470AE5BE" w14:textId="0021A81D" w:rsidR="00FB47C9" w:rsidRPr="00FB47C9" w:rsidRDefault="00FB47C9" w:rsidP="00FB47C9">
      <w:pPr>
        <w:spacing w:after="0" w:line="240" w:lineRule="auto"/>
        <w:jc w:val="both"/>
        <w:rPr>
          <w:rFonts w:ascii="Times New Roman" w:hAnsi="Times New Roman"/>
          <w:b/>
          <w:bCs/>
          <w:sz w:val="24"/>
          <w:szCs w:val="24"/>
        </w:rPr>
      </w:pPr>
      <w:r w:rsidRPr="00FB47C9">
        <w:rPr>
          <w:rFonts w:ascii="Times New Roman" w:hAnsi="Times New Roman"/>
          <w:b/>
          <w:bCs/>
          <w:sz w:val="24"/>
          <w:szCs w:val="24"/>
        </w:rPr>
        <w:t>К.л. № 205 Одобряване на задание, разрешаване  изработването на  подробен устройствен план /ПУП/  – Парцеларен план за техническа инфраструктура извън урбанизираната територия – външно кабелно ел. захранване за ПИ 63427.300.39 в м. „Саръ баир“, землище на гр. Русе</w:t>
      </w:r>
    </w:p>
    <w:p w14:paraId="7EC44331" w14:textId="4DDA7729" w:rsidR="004E0000" w:rsidRPr="00DF0954" w:rsidRDefault="004E0000" w:rsidP="00FB47C9">
      <w:pPr>
        <w:spacing w:after="0" w:line="240" w:lineRule="auto"/>
        <w:jc w:val="both"/>
        <w:rPr>
          <w:rFonts w:ascii="Times New Roman" w:hAnsi="Times New Roman"/>
          <w:sz w:val="24"/>
          <w:szCs w:val="24"/>
        </w:rPr>
      </w:pPr>
    </w:p>
    <w:p w14:paraId="51A47035" w14:textId="77777777" w:rsidR="00EA1A5A" w:rsidRDefault="00FB47C9" w:rsidP="00DF0954">
      <w:pPr>
        <w:spacing w:after="0" w:line="240" w:lineRule="auto"/>
        <w:jc w:val="both"/>
        <w:rPr>
          <w:rFonts w:ascii="Times New Roman" w:hAnsi="Times New Roman"/>
          <w:sz w:val="24"/>
          <w:szCs w:val="24"/>
        </w:rPr>
      </w:pPr>
      <w:r>
        <w:rPr>
          <w:rFonts w:ascii="Times New Roman" w:hAnsi="Times New Roman"/>
          <w:sz w:val="24"/>
          <w:szCs w:val="24"/>
        </w:rPr>
        <w:tab/>
      </w:r>
      <w:r w:rsidRPr="00FB47C9">
        <w:rPr>
          <w:rFonts w:ascii="Times New Roman" w:hAnsi="Times New Roman"/>
          <w:b/>
          <w:bCs/>
          <w:sz w:val="24"/>
          <w:szCs w:val="24"/>
        </w:rPr>
        <w:t>Арх. Иван Ениманев:</w:t>
      </w:r>
      <w:r>
        <w:rPr>
          <w:rFonts w:ascii="Times New Roman" w:hAnsi="Times New Roman"/>
          <w:sz w:val="24"/>
          <w:szCs w:val="24"/>
        </w:rPr>
        <w:t xml:space="preserve"> </w:t>
      </w:r>
      <w:r w:rsidR="004E0000" w:rsidRPr="00DF0954">
        <w:rPr>
          <w:rFonts w:ascii="Times New Roman" w:hAnsi="Times New Roman"/>
          <w:sz w:val="24"/>
          <w:szCs w:val="24"/>
        </w:rPr>
        <w:t>Благодаря</w:t>
      </w:r>
      <w:r>
        <w:rPr>
          <w:rFonts w:ascii="Times New Roman" w:hAnsi="Times New Roman"/>
          <w:sz w:val="24"/>
          <w:szCs w:val="24"/>
        </w:rPr>
        <w:t>. У</w:t>
      </w:r>
      <w:r w:rsidR="004E0000" w:rsidRPr="00DF0954">
        <w:rPr>
          <w:rFonts w:ascii="Times New Roman" w:hAnsi="Times New Roman"/>
          <w:sz w:val="24"/>
          <w:szCs w:val="24"/>
        </w:rPr>
        <w:t xml:space="preserve">важаеми господин </w:t>
      </w:r>
      <w:r>
        <w:rPr>
          <w:rFonts w:ascii="Times New Roman" w:hAnsi="Times New Roman"/>
          <w:sz w:val="24"/>
          <w:szCs w:val="24"/>
        </w:rPr>
        <w:t>П</w:t>
      </w:r>
      <w:r w:rsidR="004E0000" w:rsidRPr="00DF0954">
        <w:rPr>
          <w:rFonts w:ascii="Times New Roman" w:hAnsi="Times New Roman"/>
          <w:sz w:val="24"/>
          <w:szCs w:val="24"/>
        </w:rPr>
        <w:t>редседател</w:t>
      </w:r>
      <w:r>
        <w:rPr>
          <w:rFonts w:ascii="Times New Roman" w:hAnsi="Times New Roman"/>
          <w:sz w:val="24"/>
          <w:szCs w:val="24"/>
        </w:rPr>
        <w:t>, у</w:t>
      </w:r>
      <w:r w:rsidR="004E0000" w:rsidRPr="00DF0954">
        <w:rPr>
          <w:rFonts w:ascii="Times New Roman" w:hAnsi="Times New Roman"/>
          <w:sz w:val="24"/>
          <w:szCs w:val="24"/>
        </w:rPr>
        <w:t>важаеми общински съветници</w:t>
      </w:r>
      <w:r w:rsidR="000244DA">
        <w:rPr>
          <w:rFonts w:ascii="Times New Roman" w:hAnsi="Times New Roman"/>
          <w:sz w:val="24"/>
          <w:szCs w:val="24"/>
        </w:rPr>
        <w:t>. П</w:t>
      </w:r>
      <w:r w:rsidR="004E0000" w:rsidRPr="00DF0954">
        <w:rPr>
          <w:rFonts w:ascii="Times New Roman" w:hAnsi="Times New Roman"/>
          <w:sz w:val="24"/>
          <w:szCs w:val="24"/>
        </w:rPr>
        <w:t>арцеларния план</w:t>
      </w:r>
      <w:r w:rsidR="000244DA">
        <w:rPr>
          <w:rFonts w:ascii="Times New Roman" w:hAnsi="Times New Roman"/>
          <w:sz w:val="24"/>
          <w:szCs w:val="24"/>
        </w:rPr>
        <w:t xml:space="preserve"> к</w:t>
      </w:r>
      <w:r w:rsidR="004E0000" w:rsidRPr="00DF0954">
        <w:rPr>
          <w:rFonts w:ascii="Times New Roman" w:hAnsi="Times New Roman"/>
          <w:sz w:val="24"/>
          <w:szCs w:val="24"/>
        </w:rPr>
        <w:t xml:space="preserve">асае техническа инфраструктура на външно кабелно ел. </w:t>
      </w:r>
      <w:r w:rsidR="003870B7">
        <w:rPr>
          <w:rFonts w:ascii="Times New Roman" w:hAnsi="Times New Roman"/>
          <w:sz w:val="24"/>
          <w:szCs w:val="24"/>
        </w:rPr>
        <w:t>з</w:t>
      </w:r>
      <w:r w:rsidR="004E0000" w:rsidRPr="00DF0954">
        <w:rPr>
          <w:rFonts w:ascii="Times New Roman" w:hAnsi="Times New Roman"/>
          <w:sz w:val="24"/>
          <w:szCs w:val="24"/>
        </w:rPr>
        <w:t>ахранване. Предложени са</w:t>
      </w:r>
      <w:r w:rsidR="003870B7">
        <w:rPr>
          <w:rFonts w:ascii="Times New Roman" w:hAnsi="Times New Roman"/>
          <w:sz w:val="24"/>
          <w:szCs w:val="24"/>
        </w:rPr>
        <w:t xml:space="preserve"> два </w:t>
      </w:r>
      <w:r w:rsidR="004E0000" w:rsidRPr="00DF0954">
        <w:rPr>
          <w:rFonts w:ascii="Times New Roman" w:hAnsi="Times New Roman"/>
          <w:sz w:val="24"/>
          <w:szCs w:val="24"/>
        </w:rPr>
        <w:t>варианта</w:t>
      </w:r>
      <w:r w:rsidR="003870B7">
        <w:rPr>
          <w:rFonts w:ascii="Times New Roman" w:hAnsi="Times New Roman"/>
          <w:sz w:val="24"/>
          <w:szCs w:val="24"/>
        </w:rPr>
        <w:t>. П</w:t>
      </w:r>
      <w:r w:rsidR="004E0000" w:rsidRPr="00DF0954">
        <w:rPr>
          <w:rFonts w:ascii="Times New Roman" w:hAnsi="Times New Roman"/>
          <w:sz w:val="24"/>
          <w:szCs w:val="24"/>
        </w:rPr>
        <w:t>ри</w:t>
      </w:r>
      <w:r w:rsidR="003870B7">
        <w:rPr>
          <w:rFonts w:ascii="Times New Roman" w:hAnsi="Times New Roman"/>
          <w:sz w:val="24"/>
          <w:szCs w:val="24"/>
        </w:rPr>
        <w:t xml:space="preserve"> първия </w:t>
      </w:r>
      <w:r w:rsidR="004E0000" w:rsidRPr="00DF0954">
        <w:rPr>
          <w:rFonts w:ascii="Times New Roman" w:hAnsi="Times New Roman"/>
          <w:sz w:val="24"/>
          <w:szCs w:val="24"/>
        </w:rPr>
        <w:t>вариант</w:t>
      </w:r>
      <w:r w:rsidR="003870B7">
        <w:rPr>
          <w:rFonts w:ascii="Times New Roman" w:hAnsi="Times New Roman"/>
          <w:sz w:val="24"/>
          <w:szCs w:val="24"/>
        </w:rPr>
        <w:t xml:space="preserve"> о</w:t>
      </w:r>
      <w:r w:rsidR="004E0000" w:rsidRPr="00DF0954">
        <w:rPr>
          <w:rFonts w:ascii="Times New Roman" w:hAnsi="Times New Roman"/>
          <w:sz w:val="24"/>
          <w:szCs w:val="24"/>
        </w:rPr>
        <w:t>бщата дължина на трасето е 420</w:t>
      </w:r>
      <w:r w:rsidR="003870B7">
        <w:rPr>
          <w:rFonts w:ascii="Times New Roman" w:hAnsi="Times New Roman"/>
          <w:sz w:val="24"/>
          <w:szCs w:val="24"/>
        </w:rPr>
        <w:t xml:space="preserve"> метра</w:t>
      </w:r>
      <w:r w:rsidR="004E0000" w:rsidRPr="00DF0954">
        <w:rPr>
          <w:rFonts w:ascii="Times New Roman" w:hAnsi="Times New Roman"/>
          <w:sz w:val="24"/>
          <w:szCs w:val="24"/>
        </w:rPr>
        <w:t xml:space="preserve">, а сервитутната площ </w:t>
      </w:r>
      <w:r w:rsidR="003870B7">
        <w:rPr>
          <w:rFonts w:ascii="Times New Roman" w:hAnsi="Times New Roman"/>
          <w:sz w:val="24"/>
          <w:szCs w:val="24"/>
        </w:rPr>
        <w:t xml:space="preserve">е </w:t>
      </w:r>
      <w:r w:rsidR="004E0000" w:rsidRPr="00DF0954">
        <w:rPr>
          <w:rFonts w:ascii="Times New Roman" w:hAnsi="Times New Roman"/>
          <w:sz w:val="24"/>
          <w:szCs w:val="24"/>
        </w:rPr>
        <w:t>1</w:t>
      </w:r>
      <w:r w:rsidR="003870B7">
        <w:rPr>
          <w:rFonts w:ascii="Times New Roman" w:hAnsi="Times New Roman"/>
          <w:sz w:val="24"/>
          <w:szCs w:val="24"/>
        </w:rPr>
        <w:t xml:space="preserve"> </w:t>
      </w:r>
      <w:r w:rsidR="004E0000" w:rsidRPr="00DF0954">
        <w:rPr>
          <w:rFonts w:ascii="Times New Roman" w:hAnsi="Times New Roman"/>
          <w:sz w:val="24"/>
          <w:szCs w:val="24"/>
        </w:rPr>
        <w:t>694 квадрата</w:t>
      </w:r>
      <w:r w:rsidR="003870B7">
        <w:rPr>
          <w:rFonts w:ascii="Times New Roman" w:hAnsi="Times New Roman"/>
          <w:sz w:val="24"/>
          <w:szCs w:val="24"/>
        </w:rPr>
        <w:t>. П</w:t>
      </w:r>
      <w:r w:rsidR="004E0000" w:rsidRPr="00DF0954">
        <w:rPr>
          <w:rFonts w:ascii="Times New Roman" w:hAnsi="Times New Roman"/>
          <w:sz w:val="24"/>
          <w:szCs w:val="24"/>
        </w:rPr>
        <w:t>ри втория вариант дължината на трасето е 42</w:t>
      </w:r>
      <w:r w:rsidR="00EA1A5A">
        <w:rPr>
          <w:rFonts w:ascii="Times New Roman" w:hAnsi="Times New Roman"/>
          <w:sz w:val="24"/>
          <w:szCs w:val="24"/>
        </w:rPr>
        <w:t>9 метра</w:t>
      </w:r>
      <w:r w:rsidR="004E0000" w:rsidRPr="00DF0954">
        <w:rPr>
          <w:rFonts w:ascii="Times New Roman" w:hAnsi="Times New Roman"/>
          <w:sz w:val="24"/>
          <w:szCs w:val="24"/>
        </w:rPr>
        <w:t>, а площта е 1</w:t>
      </w:r>
      <w:r w:rsidR="00EA1A5A">
        <w:rPr>
          <w:rFonts w:ascii="Times New Roman" w:hAnsi="Times New Roman"/>
          <w:sz w:val="24"/>
          <w:szCs w:val="24"/>
        </w:rPr>
        <w:t xml:space="preserve"> </w:t>
      </w:r>
      <w:r w:rsidR="004E0000" w:rsidRPr="00DF0954">
        <w:rPr>
          <w:rFonts w:ascii="Times New Roman" w:hAnsi="Times New Roman"/>
          <w:sz w:val="24"/>
          <w:szCs w:val="24"/>
        </w:rPr>
        <w:t xml:space="preserve">717 квадрата. Възложителят предлага да се избере </w:t>
      </w:r>
      <w:r w:rsidR="00EA1A5A">
        <w:rPr>
          <w:rFonts w:ascii="Times New Roman" w:hAnsi="Times New Roman"/>
          <w:sz w:val="24"/>
          <w:szCs w:val="24"/>
        </w:rPr>
        <w:t xml:space="preserve">първи </w:t>
      </w:r>
      <w:r w:rsidR="004E0000" w:rsidRPr="00DF0954">
        <w:rPr>
          <w:rFonts w:ascii="Times New Roman" w:hAnsi="Times New Roman"/>
          <w:sz w:val="24"/>
          <w:szCs w:val="24"/>
        </w:rPr>
        <w:t>вариант като по</w:t>
      </w:r>
      <w:r w:rsidR="00EA1A5A">
        <w:rPr>
          <w:rFonts w:ascii="Times New Roman" w:hAnsi="Times New Roman"/>
          <w:sz w:val="24"/>
          <w:szCs w:val="24"/>
        </w:rPr>
        <w:t>-</w:t>
      </w:r>
      <w:r w:rsidR="004E0000" w:rsidRPr="00DF0954">
        <w:rPr>
          <w:rFonts w:ascii="Times New Roman" w:hAnsi="Times New Roman"/>
          <w:sz w:val="24"/>
          <w:szCs w:val="24"/>
        </w:rPr>
        <w:t>икономически целесъобразен. Благодаря.</w:t>
      </w:r>
    </w:p>
    <w:p w14:paraId="3E18DA2C" w14:textId="1539EAA0" w:rsidR="004E0000" w:rsidRPr="00DF0954" w:rsidRDefault="00EA1A5A" w:rsidP="00DF0954">
      <w:pPr>
        <w:spacing w:after="0" w:line="240" w:lineRule="auto"/>
        <w:jc w:val="both"/>
        <w:rPr>
          <w:rFonts w:ascii="Times New Roman" w:hAnsi="Times New Roman"/>
          <w:sz w:val="24"/>
          <w:szCs w:val="24"/>
        </w:rPr>
      </w:pPr>
      <w:r>
        <w:rPr>
          <w:rFonts w:ascii="Times New Roman" w:hAnsi="Times New Roman"/>
          <w:sz w:val="24"/>
          <w:szCs w:val="24"/>
        </w:rPr>
        <w:tab/>
      </w:r>
      <w:r w:rsidRPr="000B4818">
        <w:rPr>
          <w:rFonts w:ascii="Times New Roman" w:hAnsi="Times New Roman"/>
          <w:b/>
          <w:bCs/>
          <w:sz w:val="24"/>
          <w:szCs w:val="24"/>
        </w:rPr>
        <w:t>Г-н Стоян Христов:</w:t>
      </w:r>
      <w:r>
        <w:rPr>
          <w:rFonts w:ascii="Times New Roman" w:hAnsi="Times New Roman"/>
          <w:sz w:val="24"/>
          <w:szCs w:val="24"/>
        </w:rPr>
        <w:t xml:space="preserve"> </w:t>
      </w:r>
      <w:r w:rsidR="004E0000" w:rsidRPr="00DF0954">
        <w:rPr>
          <w:rFonts w:ascii="Times New Roman" w:hAnsi="Times New Roman"/>
          <w:sz w:val="24"/>
          <w:szCs w:val="24"/>
        </w:rPr>
        <w:t xml:space="preserve">Благодаря </w:t>
      </w:r>
      <w:r w:rsidR="000B4818">
        <w:rPr>
          <w:rFonts w:ascii="Times New Roman" w:hAnsi="Times New Roman"/>
          <w:sz w:val="24"/>
          <w:szCs w:val="24"/>
        </w:rPr>
        <w:t>В</w:t>
      </w:r>
      <w:r w:rsidR="004E0000" w:rsidRPr="00DF0954">
        <w:rPr>
          <w:rFonts w:ascii="Times New Roman" w:hAnsi="Times New Roman"/>
          <w:sz w:val="24"/>
          <w:szCs w:val="24"/>
        </w:rPr>
        <w:t>и и аз. Въпроси няма. Преминаваме към гласуване. Добре</w:t>
      </w:r>
      <w:r w:rsidR="000B4818">
        <w:rPr>
          <w:rFonts w:ascii="Times New Roman" w:hAnsi="Times New Roman"/>
          <w:sz w:val="24"/>
          <w:szCs w:val="24"/>
        </w:rPr>
        <w:t xml:space="preserve">, </w:t>
      </w:r>
      <w:r w:rsidR="004E0000" w:rsidRPr="00DF0954">
        <w:rPr>
          <w:rFonts w:ascii="Times New Roman" w:hAnsi="Times New Roman"/>
          <w:sz w:val="24"/>
          <w:szCs w:val="24"/>
        </w:rPr>
        <w:t>разбрах. Ще ни кажете как сте гласували, ще го отбележим.</w:t>
      </w:r>
      <w:r w:rsidR="000B4818">
        <w:rPr>
          <w:rFonts w:ascii="Times New Roman" w:hAnsi="Times New Roman"/>
          <w:sz w:val="24"/>
          <w:szCs w:val="24"/>
        </w:rPr>
        <w:t xml:space="preserve"> </w:t>
      </w:r>
      <w:r w:rsidR="004E0000" w:rsidRPr="00DF0954">
        <w:rPr>
          <w:rFonts w:ascii="Times New Roman" w:hAnsi="Times New Roman"/>
          <w:sz w:val="24"/>
          <w:szCs w:val="24"/>
        </w:rPr>
        <w:t>44 гласували</w:t>
      </w:r>
      <w:r w:rsidR="000B4818">
        <w:rPr>
          <w:rFonts w:ascii="Times New Roman" w:hAnsi="Times New Roman"/>
          <w:sz w:val="24"/>
          <w:szCs w:val="24"/>
        </w:rPr>
        <w:t xml:space="preserve">, </w:t>
      </w:r>
      <w:r w:rsidR="004E0000" w:rsidRPr="00DF0954">
        <w:rPr>
          <w:rFonts w:ascii="Times New Roman" w:hAnsi="Times New Roman"/>
          <w:sz w:val="24"/>
          <w:szCs w:val="24"/>
        </w:rPr>
        <w:t xml:space="preserve">43 </w:t>
      </w:r>
      <w:r w:rsidR="000B4818">
        <w:rPr>
          <w:rFonts w:ascii="Times New Roman" w:hAnsi="Times New Roman"/>
          <w:sz w:val="24"/>
          <w:szCs w:val="24"/>
        </w:rPr>
        <w:t>„</w:t>
      </w:r>
      <w:r w:rsidR="004E0000" w:rsidRPr="00DF0954">
        <w:rPr>
          <w:rFonts w:ascii="Times New Roman" w:hAnsi="Times New Roman"/>
          <w:sz w:val="24"/>
          <w:szCs w:val="24"/>
        </w:rPr>
        <w:t>за</w:t>
      </w:r>
      <w:r w:rsidR="000B4818">
        <w:rPr>
          <w:rFonts w:ascii="Times New Roman" w:hAnsi="Times New Roman"/>
          <w:sz w:val="24"/>
          <w:szCs w:val="24"/>
        </w:rPr>
        <w:t>“,</w:t>
      </w:r>
      <w:r w:rsidR="00B503DC">
        <w:rPr>
          <w:rFonts w:ascii="Times New Roman" w:hAnsi="Times New Roman"/>
          <w:sz w:val="24"/>
          <w:szCs w:val="24"/>
        </w:rPr>
        <w:t xml:space="preserve"> един </w:t>
      </w:r>
      <w:r w:rsidR="004E0000" w:rsidRPr="00DF0954">
        <w:rPr>
          <w:rFonts w:ascii="Times New Roman" w:hAnsi="Times New Roman"/>
          <w:sz w:val="24"/>
          <w:szCs w:val="24"/>
        </w:rPr>
        <w:t>ръчно</w:t>
      </w:r>
      <w:r w:rsidR="00B503DC">
        <w:rPr>
          <w:rFonts w:ascii="Times New Roman" w:hAnsi="Times New Roman"/>
          <w:sz w:val="24"/>
          <w:szCs w:val="24"/>
        </w:rPr>
        <w:t xml:space="preserve"> „за“, п</w:t>
      </w:r>
      <w:r w:rsidR="004E0000" w:rsidRPr="00DF0954">
        <w:rPr>
          <w:rFonts w:ascii="Times New Roman" w:hAnsi="Times New Roman"/>
          <w:sz w:val="24"/>
          <w:szCs w:val="24"/>
        </w:rPr>
        <w:t>редложението се приема.</w:t>
      </w:r>
    </w:p>
    <w:p w14:paraId="5A768CF8" w14:textId="653041FD" w:rsidR="004E0000" w:rsidRDefault="00B503DC" w:rsidP="00DF0954">
      <w:pPr>
        <w:spacing w:after="0" w:line="240" w:lineRule="auto"/>
        <w:jc w:val="both"/>
        <w:rPr>
          <w:rFonts w:ascii="Times New Roman" w:hAnsi="Times New Roman"/>
          <w:b/>
          <w:bCs/>
          <w:i/>
          <w:iCs/>
          <w:sz w:val="24"/>
          <w:szCs w:val="24"/>
        </w:rPr>
      </w:pPr>
      <w:r w:rsidRPr="00B503DC">
        <w:rPr>
          <w:rFonts w:ascii="Times New Roman" w:hAnsi="Times New Roman"/>
          <w:b/>
          <w:bCs/>
          <w:i/>
          <w:iCs/>
          <w:sz w:val="24"/>
          <w:szCs w:val="24"/>
        </w:rPr>
        <w:t xml:space="preserve">Арх. Калоян Тончев гласува ръчно </w:t>
      </w:r>
      <w:r w:rsidR="00992AB4">
        <w:rPr>
          <w:rFonts w:ascii="Times New Roman" w:hAnsi="Times New Roman"/>
          <w:b/>
          <w:bCs/>
          <w:i/>
          <w:iCs/>
          <w:sz w:val="24"/>
          <w:szCs w:val="24"/>
        </w:rPr>
        <w:t xml:space="preserve">„за“, като в електронното гласуване е отразено „против“ поради грешка от страна на съветника, като реално гласува „за“ и </w:t>
      </w:r>
      <w:r w:rsidRPr="00B503DC">
        <w:rPr>
          <w:rFonts w:ascii="Times New Roman" w:hAnsi="Times New Roman"/>
          <w:b/>
          <w:bCs/>
          <w:i/>
          <w:iCs/>
          <w:sz w:val="24"/>
          <w:szCs w:val="24"/>
        </w:rPr>
        <w:t>неговия глас е отразен в общото гласуване по-долу.</w:t>
      </w:r>
    </w:p>
    <w:p w14:paraId="7CB8DD6F" w14:textId="5B13DD5D" w:rsidR="00B503DC" w:rsidRDefault="00B503DC" w:rsidP="00DF0954">
      <w:pPr>
        <w:spacing w:after="0" w:line="240" w:lineRule="auto"/>
        <w:jc w:val="both"/>
        <w:rPr>
          <w:rFonts w:ascii="Times New Roman" w:hAnsi="Times New Roman"/>
          <w:b/>
          <w:bCs/>
          <w:i/>
          <w:iCs/>
          <w:sz w:val="24"/>
          <w:szCs w:val="24"/>
        </w:rPr>
      </w:pPr>
    </w:p>
    <w:p w14:paraId="7D948893" w14:textId="45D0E814" w:rsidR="00B503DC" w:rsidRDefault="00B503DC" w:rsidP="00B503DC">
      <w:pPr>
        <w:spacing w:after="0" w:line="240" w:lineRule="auto"/>
        <w:jc w:val="both"/>
        <w:rPr>
          <w:rFonts w:ascii="Times New Roman" w:hAnsi="Times New Roman"/>
          <w:b/>
          <w:bCs/>
          <w:sz w:val="24"/>
          <w:szCs w:val="24"/>
        </w:rPr>
      </w:pPr>
      <w:r w:rsidRPr="00F179D9">
        <w:rPr>
          <w:rFonts w:ascii="Times New Roman" w:hAnsi="Times New Roman"/>
          <w:b/>
          <w:bCs/>
          <w:sz w:val="24"/>
          <w:szCs w:val="24"/>
        </w:rPr>
        <w:t xml:space="preserve">КВОРУМ – </w:t>
      </w:r>
      <w:r w:rsidR="00992AB4">
        <w:rPr>
          <w:rFonts w:ascii="Times New Roman" w:hAnsi="Times New Roman"/>
          <w:b/>
          <w:bCs/>
          <w:sz w:val="24"/>
          <w:szCs w:val="24"/>
        </w:rPr>
        <w:t>44</w:t>
      </w:r>
      <w:r w:rsidRPr="00F179D9">
        <w:rPr>
          <w:rFonts w:ascii="Times New Roman" w:hAnsi="Times New Roman"/>
          <w:b/>
          <w:bCs/>
          <w:sz w:val="24"/>
          <w:szCs w:val="24"/>
        </w:rPr>
        <w:t xml:space="preserve">. С </w:t>
      </w:r>
      <w:r w:rsidR="00703E3B" w:rsidRPr="00F179D9">
        <w:rPr>
          <w:rFonts w:ascii="Times New Roman" w:hAnsi="Times New Roman"/>
          <w:b/>
          <w:bCs/>
          <w:sz w:val="24"/>
          <w:szCs w:val="24"/>
        </w:rPr>
        <w:t>44</w:t>
      </w:r>
      <w:r w:rsidR="00992AB4">
        <w:rPr>
          <w:rFonts w:ascii="Times New Roman" w:hAnsi="Times New Roman"/>
          <w:b/>
          <w:bCs/>
          <w:sz w:val="24"/>
          <w:szCs w:val="24"/>
        </w:rPr>
        <w:t xml:space="preserve"> „за“, 0</w:t>
      </w:r>
      <w:r w:rsidRPr="00F179D9">
        <w:rPr>
          <w:rFonts w:ascii="Times New Roman" w:hAnsi="Times New Roman"/>
          <w:b/>
          <w:bCs/>
          <w:sz w:val="24"/>
          <w:szCs w:val="24"/>
        </w:rPr>
        <w:t xml:space="preserve"> „против“ и 0 „въздържали се“ се прие</w:t>
      </w:r>
    </w:p>
    <w:p w14:paraId="4281E67D" w14:textId="0C7417B7" w:rsidR="00F179D9" w:rsidRDefault="00F179D9" w:rsidP="00B503DC">
      <w:pPr>
        <w:spacing w:after="0" w:line="240" w:lineRule="auto"/>
        <w:jc w:val="both"/>
        <w:rPr>
          <w:rFonts w:ascii="Times New Roman" w:hAnsi="Times New Roman"/>
          <w:b/>
          <w:bCs/>
          <w:sz w:val="24"/>
          <w:szCs w:val="24"/>
        </w:rPr>
      </w:pPr>
    </w:p>
    <w:p w14:paraId="57CFFA24" w14:textId="77777777" w:rsidR="00F179D9" w:rsidRPr="00F179D9" w:rsidRDefault="00F179D9" w:rsidP="00F179D9">
      <w:pPr>
        <w:keepNext/>
        <w:spacing w:after="0" w:line="240" w:lineRule="auto"/>
        <w:jc w:val="center"/>
        <w:outlineLvl w:val="0"/>
        <w:rPr>
          <w:rFonts w:ascii="Times New Roman" w:eastAsia="Times New Roman" w:hAnsi="Times New Roman"/>
          <w:b/>
          <w:sz w:val="32"/>
          <w:szCs w:val="32"/>
          <w:lang w:val="en-US"/>
        </w:rPr>
      </w:pPr>
      <w:r w:rsidRPr="00F179D9">
        <w:rPr>
          <w:rFonts w:ascii="Times New Roman" w:eastAsia="Times New Roman" w:hAnsi="Times New Roman"/>
          <w:b/>
          <w:sz w:val="32"/>
          <w:szCs w:val="32"/>
        </w:rPr>
        <w:t>РЕШЕНИЕ № 218</w:t>
      </w:r>
    </w:p>
    <w:p w14:paraId="2D9C2E1C" w14:textId="7FCCDCAA" w:rsidR="00F179D9" w:rsidRPr="00F179D9" w:rsidRDefault="00F179D9" w:rsidP="00F179D9">
      <w:pPr>
        <w:spacing w:line="254" w:lineRule="auto"/>
        <w:jc w:val="center"/>
        <w:rPr>
          <w:rFonts w:ascii="Times New Roman" w:eastAsiaTheme="minorHAnsi" w:hAnsi="Times New Roman"/>
          <w:b/>
          <w:sz w:val="32"/>
          <w:lang w:val="en-US"/>
        </w:rPr>
      </w:pPr>
    </w:p>
    <w:p w14:paraId="5BA1A816" w14:textId="77777777" w:rsidR="00F179D9" w:rsidRPr="00F179D9" w:rsidRDefault="00F179D9" w:rsidP="00F179D9">
      <w:pPr>
        <w:tabs>
          <w:tab w:val="left" w:pos="426"/>
        </w:tabs>
        <w:spacing w:line="254" w:lineRule="auto"/>
        <w:ind w:right="-154"/>
        <w:jc w:val="both"/>
        <w:rPr>
          <w:rFonts w:ascii="Times New Roman" w:eastAsiaTheme="minorHAnsi" w:hAnsi="Times New Roman"/>
          <w:sz w:val="24"/>
        </w:rPr>
      </w:pPr>
      <w:r w:rsidRPr="00F179D9">
        <w:rPr>
          <w:rFonts w:ascii="Times New Roman" w:eastAsiaTheme="minorHAnsi" w:hAnsi="Times New Roman"/>
          <w:sz w:val="24"/>
          <w:szCs w:val="24"/>
        </w:rPr>
        <w:t xml:space="preserve"> </w:t>
      </w:r>
      <w:r w:rsidRPr="00F179D9">
        <w:rPr>
          <w:rFonts w:ascii="Times New Roman" w:eastAsiaTheme="minorHAnsi" w:hAnsi="Times New Roman"/>
          <w:sz w:val="24"/>
        </w:rPr>
        <w:t xml:space="preserve">       На основание чл. 21, ал. 2,  чл. 21, ал. 1, т. 8  и т. 11 от ЗМСМА, чл. 124а, ал. 1, чл. 124б, ал. 1 във връзка с чл. 110, ал. 1, т. 5 от ЗУТ, чл. 126, ал. 6, т. 1 от ЗУТ във връзка с чл. 21, ал. 5 и чл. 29, ал. 1 от ЗОЗЗ, чл. 30, ал. 3 от ППЗОЗЗ  и искане с вх. №УТ-16-6/05.03.2024 г. от Артьом Торосян чрез пълномощник Виктор Неделчев, Общински съвет -  Русе  реши:</w:t>
      </w:r>
    </w:p>
    <w:p w14:paraId="63BA2B82" w14:textId="77777777" w:rsidR="00F179D9" w:rsidRPr="00F179D9" w:rsidRDefault="00F179D9" w:rsidP="00F179D9">
      <w:pPr>
        <w:tabs>
          <w:tab w:val="left" w:pos="426"/>
        </w:tabs>
        <w:spacing w:line="254" w:lineRule="auto"/>
        <w:ind w:right="-154"/>
        <w:jc w:val="both"/>
        <w:rPr>
          <w:rFonts w:ascii="Times New Roman" w:eastAsiaTheme="minorHAnsi" w:hAnsi="Times New Roman"/>
          <w:sz w:val="24"/>
        </w:rPr>
      </w:pPr>
    </w:p>
    <w:p w14:paraId="7823FA0F" w14:textId="77777777" w:rsidR="00F179D9" w:rsidRPr="00F179D9" w:rsidRDefault="00F179D9" w:rsidP="00F179D9">
      <w:pPr>
        <w:numPr>
          <w:ilvl w:val="0"/>
          <w:numId w:val="21"/>
        </w:numPr>
        <w:spacing w:after="0" w:line="240" w:lineRule="auto"/>
        <w:ind w:left="0" w:firstLine="426"/>
        <w:jc w:val="both"/>
        <w:rPr>
          <w:rFonts w:ascii="Times New Roman" w:eastAsiaTheme="minorHAnsi" w:hAnsi="Times New Roman"/>
          <w:sz w:val="24"/>
        </w:rPr>
      </w:pPr>
      <w:r w:rsidRPr="00F179D9">
        <w:rPr>
          <w:rFonts w:ascii="Times New Roman" w:eastAsiaTheme="minorHAnsi" w:hAnsi="Times New Roman"/>
          <w:bCs/>
          <w:sz w:val="24"/>
        </w:rPr>
        <w:t xml:space="preserve">Одобрява  задание и </w:t>
      </w:r>
      <w:r w:rsidRPr="00F179D9">
        <w:rPr>
          <w:rFonts w:ascii="Times New Roman" w:eastAsiaTheme="minorHAnsi" w:hAnsi="Times New Roman"/>
          <w:sz w:val="24"/>
        </w:rPr>
        <w:t>разрешава  изработване на  подробен устройствен план /ПУП/ – Парцеларен план за</w:t>
      </w:r>
      <w:r w:rsidRPr="00F179D9">
        <w:rPr>
          <w:rFonts w:ascii="Times New Roman" w:eastAsiaTheme="minorHAnsi" w:hAnsi="Times New Roman"/>
          <w:lang w:val="en-US"/>
        </w:rPr>
        <w:t xml:space="preserve"> </w:t>
      </w:r>
      <w:r w:rsidRPr="00F179D9">
        <w:rPr>
          <w:rFonts w:ascii="Times New Roman" w:eastAsiaTheme="minorHAnsi" w:hAnsi="Times New Roman"/>
          <w:sz w:val="24"/>
        </w:rPr>
        <w:t>техническа инфраструктура извън урбанизираната територия – външно кабелно ел. захранване за ПИ 63427.300.39 в м. „Саръ баир“, землище на гр. Русе по първи вариант на трасе.</w:t>
      </w:r>
    </w:p>
    <w:p w14:paraId="173CF781" w14:textId="77777777" w:rsidR="00F179D9" w:rsidRPr="00F179D9" w:rsidRDefault="00F179D9" w:rsidP="00F179D9">
      <w:pPr>
        <w:numPr>
          <w:ilvl w:val="0"/>
          <w:numId w:val="21"/>
        </w:numPr>
        <w:spacing w:after="0" w:line="240" w:lineRule="auto"/>
        <w:ind w:left="0" w:firstLine="426"/>
        <w:jc w:val="both"/>
        <w:rPr>
          <w:rFonts w:ascii="Times New Roman" w:eastAsiaTheme="minorHAnsi" w:hAnsi="Times New Roman"/>
          <w:sz w:val="24"/>
        </w:rPr>
      </w:pPr>
      <w:r w:rsidRPr="00F179D9">
        <w:rPr>
          <w:rFonts w:ascii="Times New Roman" w:eastAsiaTheme="minorHAnsi" w:hAnsi="Times New Roman"/>
          <w:sz w:val="24"/>
        </w:rPr>
        <w:t xml:space="preserve">  Дава предварително съгласие за утвърждаване на трасе на довеждащата инфраструктура  за срок от една година.</w:t>
      </w:r>
    </w:p>
    <w:p w14:paraId="18EFD2A1" w14:textId="77777777" w:rsidR="00F179D9" w:rsidRPr="00F179D9" w:rsidRDefault="00F179D9" w:rsidP="00F179D9">
      <w:pPr>
        <w:numPr>
          <w:ilvl w:val="0"/>
          <w:numId w:val="21"/>
        </w:numPr>
        <w:spacing w:after="0" w:line="240" w:lineRule="auto"/>
        <w:jc w:val="both"/>
        <w:rPr>
          <w:rFonts w:ascii="Times New Roman" w:eastAsiaTheme="minorHAnsi" w:hAnsi="Times New Roman"/>
          <w:sz w:val="24"/>
        </w:rPr>
      </w:pPr>
      <w:r w:rsidRPr="00F179D9">
        <w:rPr>
          <w:rFonts w:ascii="Times New Roman" w:eastAsiaTheme="minorHAnsi" w:hAnsi="Times New Roman"/>
          <w:sz w:val="24"/>
        </w:rPr>
        <w:t xml:space="preserve"> Решението да се разгласи по реда на чл. 124б, ал. 2 от ЗУТ.</w:t>
      </w:r>
    </w:p>
    <w:p w14:paraId="46487CC6" w14:textId="38A86696" w:rsidR="00B503DC" w:rsidRPr="00F179D9" w:rsidRDefault="00B503DC" w:rsidP="00F179D9">
      <w:pPr>
        <w:spacing w:line="254" w:lineRule="auto"/>
        <w:ind w:firstLine="708"/>
        <w:jc w:val="both"/>
        <w:rPr>
          <w:rFonts w:ascii="Times New Roman" w:eastAsiaTheme="minorHAnsi" w:hAnsi="Times New Roman"/>
          <w:sz w:val="28"/>
          <w:szCs w:val="28"/>
          <w:lang w:val="en-US"/>
        </w:rPr>
      </w:pPr>
    </w:p>
    <w:p w14:paraId="50A5146C" w14:textId="77777777" w:rsidR="00574C27" w:rsidRPr="00574C27" w:rsidRDefault="00574C27" w:rsidP="00574C27">
      <w:pPr>
        <w:spacing w:after="0" w:line="240" w:lineRule="auto"/>
        <w:jc w:val="both"/>
        <w:rPr>
          <w:rFonts w:ascii="Times New Roman" w:hAnsi="Times New Roman"/>
          <w:b/>
          <w:bCs/>
          <w:sz w:val="24"/>
          <w:szCs w:val="24"/>
        </w:rPr>
      </w:pPr>
      <w:r w:rsidRPr="00574C27">
        <w:rPr>
          <w:rFonts w:ascii="Times New Roman" w:hAnsi="Times New Roman"/>
          <w:b/>
          <w:bCs/>
          <w:sz w:val="24"/>
          <w:szCs w:val="24"/>
        </w:rPr>
        <w:t>Точка 24</w:t>
      </w:r>
    </w:p>
    <w:p w14:paraId="01CBAA02" w14:textId="5C3DF9CD" w:rsidR="00574C27" w:rsidRPr="00574C27" w:rsidRDefault="00574C27" w:rsidP="00574C27">
      <w:pPr>
        <w:spacing w:after="0" w:line="240" w:lineRule="auto"/>
        <w:jc w:val="both"/>
        <w:rPr>
          <w:rFonts w:ascii="Times New Roman" w:hAnsi="Times New Roman"/>
          <w:b/>
          <w:bCs/>
          <w:sz w:val="24"/>
          <w:szCs w:val="24"/>
        </w:rPr>
      </w:pPr>
      <w:r w:rsidRPr="00574C27">
        <w:rPr>
          <w:rFonts w:ascii="Times New Roman" w:hAnsi="Times New Roman"/>
          <w:b/>
          <w:bCs/>
          <w:sz w:val="24"/>
          <w:szCs w:val="24"/>
        </w:rPr>
        <w:t>К.л. № 206 Одобряване на подробен устройствен план (ПУП) – План за улична регулация (ПУР) по ул. „Стефан Стамболов“ и ул. „Места“, План за регулация (ПР) на нов кв. 133.1, включващ имотите между улици „Арда“, „Николаевска“, „Места“ и „Стефан Стамболов“ и План за регулация и застрояване (ПРЗ) на ПИ с идентификатор 63427.2.2933 по КККР на гр. Русе</w:t>
      </w:r>
    </w:p>
    <w:p w14:paraId="649D5104" w14:textId="77777777" w:rsidR="00574C27" w:rsidRPr="00B503DC" w:rsidRDefault="00574C27" w:rsidP="00DF0954">
      <w:pPr>
        <w:spacing w:after="0" w:line="240" w:lineRule="auto"/>
        <w:jc w:val="both"/>
        <w:rPr>
          <w:rFonts w:ascii="Times New Roman" w:hAnsi="Times New Roman"/>
          <w:sz w:val="24"/>
          <w:szCs w:val="24"/>
        </w:rPr>
      </w:pPr>
    </w:p>
    <w:p w14:paraId="6817BCC0" w14:textId="27E65CEA" w:rsidR="004E0000" w:rsidRPr="00DF0954" w:rsidRDefault="00574C27" w:rsidP="00DF0954">
      <w:pPr>
        <w:spacing w:after="0" w:line="240" w:lineRule="auto"/>
        <w:jc w:val="both"/>
        <w:rPr>
          <w:rFonts w:ascii="Times New Roman" w:hAnsi="Times New Roman"/>
          <w:sz w:val="24"/>
          <w:szCs w:val="24"/>
        </w:rPr>
      </w:pPr>
      <w:r>
        <w:rPr>
          <w:rFonts w:ascii="Times New Roman" w:hAnsi="Times New Roman"/>
          <w:sz w:val="24"/>
          <w:szCs w:val="24"/>
        </w:rPr>
        <w:tab/>
      </w:r>
      <w:r w:rsidRPr="00574C27">
        <w:rPr>
          <w:rFonts w:ascii="Times New Roman" w:hAnsi="Times New Roman"/>
          <w:b/>
          <w:bCs/>
          <w:sz w:val="24"/>
          <w:szCs w:val="24"/>
        </w:rPr>
        <w:t>Арх. Иван Ениманев:</w:t>
      </w:r>
      <w:r>
        <w:rPr>
          <w:rFonts w:ascii="Times New Roman" w:hAnsi="Times New Roman"/>
          <w:sz w:val="24"/>
          <w:szCs w:val="24"/>
        </w:rPr>
        <w:t xml:space="preserve"> </w:t>
      </w:r>
      <w:r w:rsidR="004E0000" w:rsidRPr="00DF0954">
        <w:rPr>
          <w:rFonts w:ascii="Times New Roman" w:hAnsi="Times New Roman"/>
          <w:sz w:val="24"/>
          <w:szCs w:val="24"/>
        </w:rPr>
        <w:t>Благодаря</w:t>
      </w:r>
      <w:r>
        <w:rPr>
          <w:rFonts w:ascii="Times New Roman" w:hAnsi="Times New Roman"/>
          <w:sz w:val="24"/>
          <w:szCs w:val="24"/>
        </w:rPr>
        <w:t xml:space="preserve">. С </w:t>
      </w:r>
      <w:r w:rsidR="004E0000" w:rsidRPr="00DF0954">
        <w:rPr>
          <w:rFonts w:ascii="Times New Roman" w:hAnsi="Times New Roman"/>
          <w:sz w:val="24"/>
          <w:szCs w:val="24"/>
        </w:rPr>
        <w:t>плана за улична регулация се създава нова улична регулация от съществуваща</w:t>
      </w:r>
      <w:r>
        <w:rPr>
          <w:rFonts w:ascii="Times New Roman" w:hAnsi="Times New Roman"/>
          <w:sz w:val="24"/>
          <w:szCs w:val="24"/>
        </w:rPr>
        <w:t xml:space="preserve"> </w:t>
      </w:r>
      <w:r w:rsidR="004E0000" w:rsidRPr="00DF0954">
        <w:rPr>
          <w:rFonts w:ascii="Times New Roman" w:hAnsi="Times New Roman"/>
          <w:sz w:val="24"/>
          <w:szCs w:val="24"/>
        </w:rPr>
        <w:t>812 през нова 1</w:t>
      </w:r>
      <w:r>
        <w:rPr>
          <w:rFonts w:ascii="Times New Roman" w:hAnsi="Times New Roman"/>
          <w:sz w:val="24"/>
          <w:szCs w:val="24"/>
        </w:rPr>
        <w:t>0</w:t>
      </w:r>
      <w:r w:rsidR="004E0000" w:rsidRPr="00DF0954">
        <w:rPr>
          <w:rFonts w:ascii="Times New Roman" w:hAnsi="Times New Roman"/>
          <w:sz w:val="24"/>
          <w:szCs w:val="24"/>
        </w:rPr>
        <w:t xml:space="preserve">763 по улица </w:t>
      </w:r>
      <w:r w:rsidR="003A4BCB">
        <w:rPr>
          <w:rFonts w:ascii="Times New Roman" w:hAnsi="Times New Roman"/>
          <w:sz w:val="24"/>
          <w:szCs w:val="24"/>
        </w:rPr>
        <w:t>„</w:t>
      </w:r>
      <w:r w:rsidR="004E0000" w:rsidRPr="00DF0954">
        <w:rPr>
          <w:rFonts w:ascii="Times New Roman" w:hAnsi="Times New Roman"/>
          <w:sz w:val="24"/>
          <w:szCs w:val="24"/>
        </w:rPr>
        <w:t xml:space="preserve">Стефан </w:t>
      </w:r>
      <w:r w:rsidR="003A4BCB">
        <w:rPr>
          <w:rFonts w:ascii="Times New Roman" w:hAnsi="Times New Roman"/>
          <w:sz w:val="24"/>
          <w:szCs w:val="24"/>
        </w:rPr>
        <w:t>С</w:t>
      </w:r>
      <w:r w:rsidR="004E0000" w:rsidRPr="00DF0954">
        <w:rPr>
          <w:rFonts w:ascii="Times New Roman" w:hAnsi="Times New Roman"/>
          <w:sz w:val="24"/>
          <w:szCs w:val="24"/>
        </w:rPr>
        <w:t>тамболов</w:t>
      </w:r>
      <w:r w:rsidR="003A4BCB">
        <w:rPr>
          <w:rFonts w:ascii="Times New Roman" w:hAnsi="Times New Roman"/>
          <w:sz w:val="24"/>
          <w:szCs w:val="24"/>
        </w:rPr>
        <w:t xml:space="preserve">“ </w:t>
      </w:r>
      <w:r w:rsidR="004E0000" w:rsidRPr="00DF0954">
        <w:rPr>
          <w:rFonts w:ascii="Times New Roman" w:hAnsi="Times New Roman"/>
          <w:sz w:val="24"/>
          <w:szCs w:val="24"/>
        </w:rPr>
        <w:t>до нова такава</w:t>
      </w:r>
      <w:r w:rsidR="003A4BCB">
        <w:rPr>
          <w:rFonts w:ascii="Times New Roman" w:hAnsi="Times New Roman"/>
          <w:sz w:val="24"/>
          <w:szCs w:val="24"/>
        </w:rPr>
        <w:t xml:space="preserve"> точка в </w:t>
      </w:r>
      <w:r w:rsidR="004E0000" w:rsidRPr="00DF0954">
        <w:rPr>
          <w:rFonts w:ascii="Times New Roman" w:hAnsi="Times New Roman"/>
          <w:sz w:val="24"/>
          <w:szCs w:val="24"/>
        </w:rPr>
        <w:t xml:space="preserve">уличната ос на улица </w:t>
      </w:r>
      <w:r w:rsidR="003A4BCB">
        <w:rPr>
          <w:rFonts w:ascii="Times New Roman" w:hAnsi="Times New Roman"/>
          <w:sz w:val="24"/>
          <w:szCs w:val="24"/>
        </w:rPr>
        <w:t>„Н</w:t>
      </w:r>
      <w:r w:rsidR="004E0000" w:rsidRPr="00DF0954">
        <w:rPr>
          <w:rFonts w:ascii="Times New Roman" w:hAnsi="Times New Roman"/>
          <w:sz w:val="24"/>
          <w:szCs w:val="24"/>
        </w:rPr>
        <w:t>иколаевска</w:t>
      </w:r>
      <w:r w:rsidR="003A4BCB">
        <w:rPr>
          <w:rFonts w:ascii="Times New Roman" w:hAnsi="Times New Roman"/>
          <w:sz w:val="24"/>
          <w:szCs w:val="24"/>
        </w:rPr>
        <w:t>“</w:t>
      </w:r>
      <w:r w:rsidR="004E0000" w:rsidRPr="00DF0954">
        <w:rPr>
          <w:rFonts w:ascii="Times New Roman" w:hAnsi="Times New Roman"/>
          <w:sz w:val="24"/>
          <w:szCs w:val="24"/>
        </w:rPr>
        <w:t>. С плана за регулация се обособява нов</w:t>
      </w:r>
      <w:r w:rsidR="003A4BCB">
        <w:rPr>
          <w:rFonts w:ascii="Times New Roman" w:hAnsi="Times New Roman"/>
          <w:sz w:val="24"/>
          <w:szCs w:val="24"/>
        </w:rPr>
        <w:t xml:space="preserve"> </w:t>
      </w:r>
      <w:r w:rsidR="004E0000" w:rsidRPr="00DF0954">
        <w:rPr>
          <w:rFonts w:ascii="Times New Roman" w:hAnsi="Times New Roman"/>
          <w:sz w:val="24"/>
          <w:szCs w:val="24"/>
        </w:rPr>
        <w:t>квартал 133.1 за поземлен имот с идентификатор 2.2</w:t>
      </w:r>
      <w:r w:rsidR="003A4BCB">
        <w:rPr>
          <w:rFonts w:ascii="Times New Roman" w:hAnsi="Times New Roman"/>
          <w:sz w:val="24"/>
          <w:szCs w:val="24"/>
        </w:rPr>
        <w:t>9</w:t>
      </w:r>
      <w:r w:rsidR="004E0000" w:rsidRPr="00DF0954">
        <w:rPr>
          <w:rFonts w:ascii="Times New Roman" w:hAnsi="Times New Roman"/>
          <w:sz w:val="24"/>
          <w:szCs w:val="24"/>
        </w:rPr>
        <w:t>33</w:t>
      </w:r>
      <w:r w:rsidR="003A4BCB">
        <w:rPr>
          <w:rFonts w:ascii="Times New Roman" w:hAnsi="Times New Roman"/>
          <w:sz w:val="24"/>
          <w:szCs w:val="24"/>
        </w:rPr>
        <w:t xml:space="preserve">, </w:t>
      </w:r>
      <w:r w:rsidR="004E0000" w:rsidRPr="00DF0954">
        <w:rPr>
          <w:rFonts w:ascii="Times New Roman" w:hAnsi="Times New Roman"/>
          <w:sz w:val="24"/>
          <w:szCs w:val="24"/>
        </w:rPr>
        <w:t>нов</w:t>
      </w:r>
      <w:r w:rsidR="003A4BCB">
        <w:rPr>
          <w:rFonts w:ascii="Times New Roman" w:hAnsi="Times New Roman"/>
          <w:sz w:val="24"/>
          <w:szCs w:val="24"/>
        </w:rPr>
        <w:t xml:space="preserve"> УПИ </w:t>
      </w:r>
      <w:r w:rsidR="004E0000" w:rsidRPr="00DF0954">
        <w:rPr>
          <w:rFonts w:ascii="Times New Roman" w:hAnsi="Times New Roman"/>
          <w:sz w:val="24"/>
          <w:szCs w:val="24"/>
        </w:rPr>
        <w:t xml:space="preserve">1 по имотни граници и улична регулация на улица </w:t>
      </w:r>
      <w:r w:rsidR="003A4BCB">
        <w:rPr>
          <w:rFonts w:ascii="Times New Roman" w:hAnsi="Times New Roman"/>
          <w:sz w:val="24"/>
          <w:szCs w:val="24"/>
        </w:rPr>
        <w:t>„</w:t>
      </w:r>
      <w:r w:rsidR="004E0000" w:rsidRPr="00DF0954">
        <w:rPr>
          <w:rFonts w:ascii="Times New Roman" w:hAnsi="Times New Roman"/>
          <w:sz w:val="24"/>
          <w:szCs w:val="24"/>
        </w:rPr>
        <w:t xml:space="preserve">Стефан </w:t>
      </w:r>
      <w:r w:rsidR="003A4BCB">
        <w:rPr>
          <w:rFonts w:ascii="Times New Roman" w:hAnsi="Times New Roman"/>
          <w:sz w:val="24"/>
          <w:szCs w:val="24"/>
        </w:rPr>
        <w:t>С</w:t>
      </w:r>
      <w:r w:rsidR="004E0000" w:rsidRPr="00DF0954">
        <w:rPr>
          <w:rFonts w:ascii="Times New Roman" w:hAnsi="Times New Roman"/>
          <w:sz w:val="24"/>
          <w:szCs w:val="24"/>
        </w:rPr>
        <w:t>тамболов</w:t>
      </w:r>
      <w:r w:rsidR="003A4BCB">
        <w:rPr>
          <w:rFonts w:ascii="Times New Roman" w:hAnsi="Times New Roman"/>
          <w:sz w:val="24"/>
          <w:szCs w:val="24"/>
        </w:rPr>
        <w:t>“</w:t>
      </w:r>
      <w:r w:rsidR="004E0000" w:rsidRPr="00DF0954">
        <w:rPr>
          <w:rFonts w:ascii="Times New Roman" w:hAnsi="Times New Roman"/>
          <w:sz w:val="24"/>
          <w:szCs w:val="24"/>
        </w:rPr>
        <w:t>. С плана за застрояване се предвижда ново застрояване със задължителни линии, разположено на 3</w:t>
      </w:r>
      <w:r w:rsidR="00C8650E">
        <w:rPr>
          <w:rFonts w:ascii="Times New Roman" w:hAnsi="Times New Roman"/>
          <w:sz w:val="24"/>
          <w:szCs w:val="24"/>
        </w:rPr>
        <w:t xml:space="preserve">,30 метра </w:t>
      </w:r>
      <w:r w:rsidR="004E0000" w:rsidRPr="00DF0954">
        <w:rPr>
          <w:rFonts w:ascii="Times New Roman" w:hAnsi="Times New Roman"/>
          <w:sz w:val="24"/>
          <w:szCs w:val="24"/>
        </w:rPr>
        <w:t>от</w:t>
      </w:r>
      <w:r w:rsidR="00C8650E">
        <w:rPr>
          <w:rFonts w:ascii="Times New Roman" w:hAnsi="Times New Roman"/>
          <w:sz w:val="24"/>
          <w:szCs w:val="24"/>
        </w:rPr>
        <w:t xml:space="preserve"> улично-</w:t>
      </w:r>
      <w:r w:rsidR="004E0000" w:rsidRPr="00DF0954">
        <w:rPr>
          <w:rFonts w:ascii="Times New Roman" w:hAnsi="Times New Roman"/>
          <w:sz w:val="24"/>
          <w:szCs w:val="24"/>
        </w:rPr>
        <w:t xml:space="preserve">регулационната линия към улица </w:t>
      </w:r>
      <w:r w:rsidR="00C8650E">
        <w:rPr>
          <w:rFonts w:ascii="Times New Roman" w:hAnsi="Times New Roman"/>
          <w:sz w:val="24"/>
          <w:szCs w:val="24"/>
        </w:rPr>
        <w:t>„</w:t>
      </w:r>
      <w:r w:rsidR="004E0000" w:rsidRPr="00DF0954">
        <w:rPr>
          <w:rFonts w:ascii="Times New Roman" w:hAnsi="Times New Roman"/>
          <w:sz w:val="24"/>
          <w:szCs w:val="24"/>
        </w:rPr>
        <w:t xml:space="preserve">Стефан </w:t>
      </w:r>
      <w:r w:rsidR="00C8650E">
        <w:rPr>
          <w:rFonts w:ascii="Times New Roman" w:hAnsi="Times New Roman"/>
          <w:sz w:val="24"/>
          <w:szCs w:val="24"/>
        </w:rPr>
        <w:t>С</w:t>
      </w:r>
      <w:r w:rsidR="004E0000" w:rsidRPr="00DF0954">
        <w:rPr>
          <w:rFonts w:ascii="Times New Roman" w:hAnsi="Times New Roman"/>
          <w:sz w:val="24"/>
          <w:szCs w:val="24"/>
        </w:rPr>
        <w:t>тамболов</w:t>
      </w:r>
      <w:r w:rsidR="00C8650E">
        <w:rPr>
          <w:rFonts w:ascii="Times New Roman" w:hAnsi="Times New Roman"/>
          <w:sz w:val="24"/>
          <w:szCs w:val="24"/>
        </w:rPr>
        <w:t xml:space="preserve">“, </w:t>
      </w:r>
      <w:r w:rsidR="004E0000" w:rsidRPr="00DF0954">
        <w:rPr>
          <w:rFonts w:ascii="Times New Roman" w:hAnsi="Times New Roman"/>
          <w:sz w:val="24"/>
          <w:szCs w:val="24"/>
        </w:rPr>
        <w:t>на</w:t>
      </w:r>
      <w:r w:rsidR="00C8650E">
        <w:rPr>
          <w:rFonts w:ascii="Times New Roman" w:hAnsi="Times New Roman"/>
          <w:sz w:val="24"/>
          <w:szCs w:val="24"/>
        </w:rPr>
        <w:t xml:space="preserve"> 3.5 метра </w:t>
      </w:r>
      <w:r w:rsidR="004E0000" w:rsidRPr="00DF0954">
        <w:rPr>
          <w:rFonts w:ascii="Times New Roman" w:hAnsi="Times New Roman"/>
          <w:sz w:val="24"/>
          <w:szCs w:val="24"/>
        </w:rPr>
        <w:t>от южната странична регулационна линия</w:t>
      </w:r>
      <w:r w:rsidR="00C8650E">
        <w:rPr>
          <w:rFonts w:ascii="Times New Roman" w:hAnsi="Times New Roman"/>
          <w:sz w:val="24"/>
          <w:szCs w:val="24"/>
        </w:rPr>
        <w:t xml:space="preserve">, </w:t>
      </w:r>
      <w:r w:rsidR="004E0000" w:rsidRPr="00DF0954">
        <w:rPr>
          <w:rFonts w:ascii="Times New Roman" w:hAnsi="Times New Roman"/>
          <w:sz w:val="24"/>
          <w:szCs w:val="24"/>
        </w:rPr>
        <w:t>на 3, 5 и 7.2</w:t>
      </w:r>
      <w:r w:rsidR="00FA4B7C">
        <w:rPr>
          <w:rFonts w:ascii="Times New Roman" w:hAnsi="Times New Roman"/>
          <w:sz w:val="24"/>
          <w:szCs w:val="24"/>
        </w:rPr>
        <w:t xml:space="preserve">1 метра </w:t>
      </w:r>
      <w:r w:rsidR="004E0000" w:rsidRPr="00DF0954">
        <w:rPr>
          <w:rFonts w:ascii="Times New Roman" w:hAnsi="Times New Roman"/>
          <w:sz w:val="24"/>
          <w:szCs w:val="24"/>
        </w:rPr>
        <w:t>от северната регулационна линия и на 5</w:t>
      </w:r>
      <w:r w:rsidR="00FA4B7C">
        <w:rPr>
          <w:rFonts w:ascii="Times New Roman" w:hAnsi="Times New Roman"/>
          <w:sz w:val="24"/>
          <w:szCs w:val="24"/>
        </w:rPr>
        <w:t xml:space="preserve"> метра </w:t>
      </w:r>
      <w:r w:rsidR="004E0000" w:rsidRPr="00DF0954">
        <w:rPr>
          <w:rFonts w:ascii="Times New Roman" w:hAnsi="Times New Roman"/>
          <w:sz w:val="24"/>
          <w:szCs w:val="24"/>
        </w:rPr>
        <w:t>от източн</w:t>
      </w:r>
      <w:r w:rsidR="00FA4B7C">
        <w:rPr>
          <w:rFonts w:ascii="Times New Roman" w:hAnsi="Times New Roman"/>
          <w:sz w:val="24"/>
          <w:szCs w:val="24"/>
        </w:rPr>
        <w:t>а</w:t>
      </w:r>
      <w:r w:rsidR="004E0000" w:rsidRPr="00DF0954">
        <w:rPr>
          <w:rFonts w:ascii="Times New Roman" w:hAnsi="Times New Roman"/>
          <w:sz w:val="24"/>
          <w:szCs w:val="24"/>
        </w:rPr>
        <w:t>т</w:t>
      </w:r>
      <w:r w:rsidR="00FA4B7C">
        <w:rPr>
          <w:rFonts w:ascii="Times New Roman" w:hAnsi="Times New Roman"/>
          <w:sz w:val="24"/>
          <w:szCs w:val="24"/>
        </w:rPr>
        <w:t>а</w:t>
      </w:r>
      <w:r w:rsidR="004E0000" w:rsidRPr="00DF0954">
        <w:rPr>
          <w:rFonts w:ascii="Times New Roman" w:hAnsi="Times New Roman"/>
          <w:sz w:val="24"/>
          <w:szCs w:val="24"/>
        </w:rPr>
        <w:t>.</w:t>
      </w:r>
      <w:r w:rsidR="00FA4B7C">
        <w:rPr>
          <w:rFonts w:ascii="Times New Roman" w:hAnsi="Times New Roman"/>
          <w:sz w:val="24"/>
          <w:szCs w:val="24"/>
        </w:rPr>
        <w:t xml:space="preserve"> С</w:t>
      </w:r>
      <w:r w:rsidR="004E0000" w:rsidRPr="00DF0954">
        <w:rPr>
          <w:rFonts w:ascii="Times New Roman" w:hAnsi="Times New Roman"/>
          <w:sz w:val="24"/>
          <w:szCs w:val="24"/>
        </w:rPr>
        <w:t>ъщо така на 6</w:t>
      </w:r>
      <w:r w:rsidR="00FA4B7C">
        <w:rPr>
          <w:rFonts w:ascii="Times New Roman" w:hAnsi="Times New Roman"/>
          <w:sz w:val="24"/>
          <w:szCs w:val="24"/>
        </w:rPr>
        <w:t xml:space="preserve"> метра от дъно на имота. Застрояването </w:t>
      </w:r>
      <w:r w:rsidR="004E0000" w:rsidRPr="00DF0954">
        <w:rPr>
          <w:rFonts w:ascii="Times New Roman" w:hAnsi="Times New Roman"/>
          <w:sz w:val="24"/>
          <w:szCs w:val="24"/>
        </w:rPr>
        <w:t>се приема с височина 10 и 15</w:t>
      </w:r>
      <w:r w:rsidR="00452A8D">
        <w:rPr>
          <w:rFonts w:ascii="Times New Roman" w:hAnsi="Times New Roman"/>
          <w:sz w:val="24"/>
          <w:szCs w:val="24"/>
        </w:rPr>
        <w:t xml:space="preserve"> метра</w:t>
      </w:r>
      <w:r w:rsidR="004E0000" w:rsidRPr="00DF0954">
        <w:rPr>
          <w:rFonts w:ascii="Times New Roman" w:hAnsi="Times New Roman"/>
          <w:sz w:val="24"/>
          <w:szCs w:val="24"/>
        </w:rPr>
        <w:t>. Само да отбележа, че в законоустановения срок са постъпили възражения, които са неоснователни съгласно закона. Благодаря ви.</w:t>
      </w:r>
    </w:p>
    <w:p w14:paraId="2DFCAC5A" w14:textId="76C8F5E2" w:rsidR="009D6C15" w:rsidRDefault="009D6C15" w:rsidP="00DF0954">
      <w:pPr>
        <w:spacing w:after="0" w:line="240" w:lineRule="auto"/>
        <w:jc w:val="both"/>
        <w:rPr>
          <w:rFonts w:ascii="Times New Roman" w:hAnsi="Times New Roman"/>
          <w:sz w:val="24"/>
          <w:szCs w:val="24"/>
        </w:rPr>
      </w:pPr>
      <w:r>
        <w:rPr>
          <w:rFonts w:ascii="Times New Roman" w:hAnsi="Times New Roman"/>
          <w:sz w:val="24"/>
          <w:szCs w:val="24"/>
        </w:rPr>
        <w:tab/>
      </w:r>
      <w:r w:rsidRPr="009D6C15">
        <w:rPr>
          <w:rFonts w:ascii="Times New Roman" w:hAnsi="Times New Roman"/>
          <w:b/>
          <w:bCs/>
          <w:sz w:val="24"/>
          <w:szCs w:val="24"/>
        </w:rPr>
        <w:t>Г-н Стоян Христов:</w:t>
      </w:r>
      <w:r>
        <w:rPr>
          <w:rFonts w:ascii="Times New Roman" w:hAnsi="Times New Roman"/>
          <w:b/>
          <w:bCs/>
          <w:sz w:val="24"/>
          <w:szCs w:val="24"/>
        </w:rPr>
        <w:t xml:space="preserve"> </w:t>
      </w:r>
      <w:r w:rsidR="004E0000" w:rsidRPr="00DF0954">
        <w:rPr>
          <w:rFonts w:ascii="Times New Roman" w:hAnsi="Times New Roman"/>
          <w:sz w:val="24"/>
          <w:szCs w:val="24"/>
        </w:rPr>
        <w:t xml:space="preserve">Благодаря </w:t>
      </w:r>
      <w:r>
        <w:rPr>
          <w:rFonts w:ascii="Times New Roman" w:hAnsi="Times New Roman"/>
          <w:sz w:val="24"/>
          <w:szCs w:val="24"/>
        </w:rPr>
        <w:t>В</w:t>
      </w:r>
      <w:r w:rsidR="004E0000" w:rsidRPr="00DF0954">
        <w:rPr>
          <w:rFonts w:ascii="Times New Roman" w:hAnsi="Times New Roman"/>
          <w:sz w:val="24"/>
          <w:szCs w:val="24"/>
        </w:rPr>
        <w:t>и</w:t>
      </w:r>
      <w:r>
        <w:rPr>
          <w:rFonts w:ascii="Times New Roman" w:hAnsi="Times New Roman"/>
          <w:sz w:val="24"/>
          <w:szCs w:val="24"/>
        </w:rPr>
        <w:t>. З</w:t>
      </w:r>
      <w:r w:rsidR="004E0000" w:rsidRPr="00DF0954">
        <w:rPr>
          <w:rFonts w:ascii="Times New Roman" w:hAnsi="Times New Roman"/>
          <w:sz w:val="24"/>
          <w:szCs w:val="24"/>
        </w:rPr>
        <w:t>аявки за изказвания</w:t>
      </w:r>
      <w:r>
        <w:rPr>
          <w:rFonts w:ascii="Times New Roman" w:hAnsi="Times New Roman"/>
          <w:sz w:val="24"/>
          <w:szCs w:val="24"/>
        </w:rPr>
        <w:t xml:space="preserve"> н</w:t>
      </w:r>
      <w:r w:rsidR="004E0000" w:rsidRPr="00DF0954">
        <w:rPr>
          <w:rFonts w:ascii="Times New Roman" w:hAnsi="Times New Roman"/>
          <w:sz w:val="24"/>
          <w:szCs w:val="24"/>
        </w:rPr>
        <w:t>е виждам</w:t>
      </w:r>
      <w:r>
        <w:rPr>
          <w:rFonts w:ascii="Times New Roman" w:hAnsi="Times New Roman"/>
          <w:sz w:val="24"/>
          <w:szCs w:val="24"/>
        </w:rPr>
        <w:t>. Д</w:t>
      </w:r>
      <w:r w:rsidR="004E0000" w:rsidRPr="00DF0954">
        <w:rPr>
          <w:rFonts w:ascii="Times New Roman" w:hAnsi="Times New Roman"/>
          <w:sz w:val="24"/>
          <w:szCs w:val="24"/>
        </w:rPr>
        <w:t xml:space="preserve">а преминем към гласуване. </w:t>
      </w:r>
      <w:r w:rsidRPr="00DF0954">
        <w:rPr>
          <w:rFonts w:ascii="Times New Roman" w:hAnsi="Times New Roman"/>
          <w:sz w:val="24"/>
          <w:szCs w:val="24"/>
        </w:rPr>
        <w:t>Общо 42 гласували</w:t>
      </w:r>
      <w:r>
        <w:rPr>
          <w:rFonts w:ascii="Times New Roman" w:hAnsi="Times New Roman"/>
          <w:sz w:val="24"/>
          <w:szCs w:val="24"/>
        </w:rPr>
        <w:t xml:space="preserve">, </w:t>
      </w:r>
      <w:r w:rsidRPr="00DF0954">
        <w:rPr>
          <w:rFonts w:ascii="Times New Roman" w:hAnsi="Times New Roman"/>
          <w:sz w:val="24"/>
          <w:szCs w:val="24"/>
        </w:rPr>
        <w:t xml:space="preserve">42 </w:t>
      </w:r>
      <w:r>
        <w:rPr>
          <w:rFonts w:ascii="Times New Roman" w:hAnsi="Times New Roman"/>
          <w:sz w:val="24"/>
          <w:szCs w:val="24"/>
        </w:rPr>
        <w:t>„</w:t>
      </w:r>
      <w:r w:rsidRPr="00DF0954">
        <w:rPr>
          <w:rFonts w:ascii="Times New Roman" w:hAnsi="Times New Roman"/>
          <w:sz w:val="24"/>
          <w:szCs w:val="24"/>
        </w:rPr>
        <w:t>за</w:t>
      </w:r>
      <w:r>
        <w:rPr>
          <w:rFonts w:ascii="Times New Roman" w:hAnsi="Times New Roman"/>
          <w:sz w:val="24"/>
          <w:szCs w:val="24"/>
        </w:rPr>
        <w:t>“,</w:t>
      </w:r>
      <w:r w:rsidRPr="00DF0954">
        <w:rPr>
          <w:rFonts w:ascii="Times New Roman" w:hAnsi="Times New Roman"/>
          <w:sz w:val="24"/>
          <w:szCs w:val="24"/>
        </w:rPr>
        <w:t xml:space="preserve"> прието е предложението</w:t>
      </w:r>
    </w:p>
    <w:p w14:paraId="57627D1A" w14:textId="77777777" w:rsidR="009D6C15" w:rsidRDefault="009D6C15" w:rsidP="00DF0954">
      <w:pPr>
        <w:spacing w:after="0" w:line="240" w:lineRule="auto"/>
        <w:jc w:val="both"/>
        <w:rPr>
          <w:rFonts w:ascii="Times New Roman" w:hAnsi="Times New Roman"/>
          <w:sz w:val="24"/>
          <w:szCs w:val="24"/>
        </w:rPr>
      </w:pPr>
    </w:p>
    <w:p w14:paraId="676B281F" w14:textId="7CBE8818" w:rsidR="009D6C15" w:rsidRDefault="009D6C15" w:rsidP="009D6C15">
      <w:pPr>
        <w:spacing w:after="0" w:line="240" w:lineRule="auto"/>
        <w:jc w:val="both"/>
        <w:rPr>
          <w:rFonts w:ascii="Times New Roman" w:hAnsi="Times New Roman"/>
          <w:b/>
          <w:bCs/>
          <w:sz w:val="24"/>
          <w:szCs w:val="24"/>
        </w:rPr>
      </w:pPr>
      <w:r w:rsidRPr="00F179D9">
        <w:rPr>
          <w:rFonts w:ascii="Times New Roman" w:hAnsi="Times New Roman"/>
          <w:b/>
          <w:bCs/>
          <w:sz w:val="24"/>
          <w:szCs w:val="24"/>
        </w:rPr>
        <w:t>КВОРУМ – 42. С 42 „за“, 0 „против“ и 0 „въздържали се“ се прие</w:t>
      </w:r>
    </w:p>
    <w:p w14:paraId="34780352" w14:textId="7B242B57" w:rsidR="009A5C0F" w:rsidRDefault="009A5C0F" w:rsidP="009D6C15">
      <w:pPr>
        <w:spacing w:after="0" w:line="240" w:lineRule="auto"/>
        <w:jc w:val="both"/>
        <w:rPr>
          <w:rFonts w:ascii="Times New Roman" w:hAnsi="Times New Roman"/>
          <w:b/>
          <w:bCs/>
          <w:sz w:val="24"/>
          <w:szCs w:val="24"/>
        </w:rPr>
      </w:pPr>
    </w:p>
    <w:p w14:paraId="359F9E8B" w14:textId="479210BD" w:rsidR="009A5C0F" w:rsidRDefault="009A5C0F" w:rsidP="009D6C15">
      <w:pPr>
        <w:spacing w:after="0" w:line="240" w:lineRule="auto"/>
        <w:jc w:val="both"/>
        <w:rPr>
          <w:rFonts w:ascii="Times New Roman" w:hAnsi="Times New Roman"/>
          <w:b/>
          <w:bCs/>
          <w:sz w:val="24"/>
          <w:szCs w:val="24"/>
        </w:rPr>
      </w:pPr>
    </w:p>
    <w:p w14:paraId="4998FF1F" w14:textId="0D8027A6" w:rsidR="009A5C0F" w:rsidRDefault="009A5C0F" w:rsidP="009D6C15">
      <w:pPr>
        <w:spacing w:after="0" w:line="240" w:lineRule="auto"/>
        <w:jc w:val="both"/>
        <w:rPr>
          <w:rFonts w:ascii="Times New Roman" w:hAnsi="Times New Roman"/>
          <w:b/>
          <w:bCs/>
          <w:sz w:val="24"/>
          <w:szCs w:val="24"/>
        </w:rPr>
      </w:pPr>
    </w:p>
    <w:p w14:paraId="087DC78D" w14:textId="5C5D2132" w:rsidR="009A5C0F" w:rsidRDefault="009A5C0F" w:rsidP="009D6C15">
      <w:pPr>
        <w:spacing w:after="0" w:line="240" w:lineRule="auto"/>
        <w:jc w:val="both"/>
        <w:rPr>
          <w:rFonts w:ascii="Times New Roman" w:hAnsi="Times New Roman"/>
          <w:b/>
          <w:bCs/>
          <w:sz w:val="24"/>
          <w:szCs w:val="24"/>
        </w:rPr>
      </w:pPr>
    </w:p>
    <w:p w14:paraId="7BCF651C" w14:textId="77777777" w:rsidR="009A5C0F" w:rsidRDefault="009A5C0F" w:rsidP="009D6C15">
      <w:pPr>
        <w:spacing w:after="0" w:line="240" w:lineRule="auto"/>
        <w:jc w:val="both"/>
        <w:rPr>
          <w:rFonts w:ascii="Times New Roman" w:hAnsi="Times New Roman"/>
          <w:b/>
          <w:bCs/>
          <w:sz w:val="24"/>
          <w:szCs w:val="24"/>
        </w:rPr>
      </w:pPr>
    </w:p>
    <w:p w14:paraId="1F49246A" w14:textId="5406BF1D" w:rsidR="00F179D9" w:rsidRDefault="00F179D9" w:rsidP="009D6C15">
      <w:pPr>
        <w:spacing w:after="0" w:line="240" w:lineRule="auto"/>
        <w:jc w:val="both"/>
        <w:rPr>
          <w:rFonts w:ascii="Times New Roman" w:hAnsi="Times New Roman"/>
          <w:b/>
          <w:bCs/>
          <w:sz w:val="24"/>
          <w:szCs w:val="24"/>
        </w:rPr>
      </w:pPr>
    </w:p>
    <w:p w14:paraId="517E59B6" w14:textId="2B41F63A" w:rsidR="00F179D9" w:rsidRDefault="00F179D9" w:rsidP="009A5C0F">
      <w:pPr>
        <w:keepNext/>
        <w:spacing w:after="0" w:line="240" w:lineRule="auto"/>
        <w:jc w:val="center"/>
        <w:outlineLvl w:val="0"/>
        <w:rPr>
          <w:rFonts w:ascii="Times New Roman" w:eastAsia="Times New Roman" w:hAnsi="Times New Roman"/>
          <w:b/>
          <w:sz w:val="32"/>
          <w:szCs w:val="32"/>
          <w:lang w:val="en-US"/>
        </w:rPr>
      </w:pPr>
      <w:r w:rsidRPr="00F179D9">
        <w:rPr>
          <w:rFonts w:ascii="Times New Roman" w:eastAsia="Times New Roman" w:hAnsi="Times New Roman"/>
          <w:b/>
          <w:sz w:val="32"/>
          <w:szCs w:val="32"/>
        </w:rPr>
        <w:lastRenderedPageBreak/>
        <w:t>РЕШЕНИЕ № 219</w:t>
      </w:r>
    </w:p>
    <w:p w14:paraId="1C8FE816" w14:textId="77777777" w:rsidR="009A5C0F" w:rsidRPr="00F179D9" w:rsidRDefault="009A5C0F" w:rsidP="009A5C0F">
      <w:pPr>
        <w:keepNext/>
        <w:spacing w:after="0" w:line="240" w:lineRule="auto"/>
        <w:jc w:val="center"/>
        <w:outlineLvl w:val="0"/>
        <w:rPr>
          <w:rFonts w:ascii="Times New Roman" w:eastAsia="Times New Roman" w:hAnsi="Times New Roman"/>
          <w:b/>
          <w:sz w:val="32"/>
          <w:szCs w:val="32"/>
          <w:lang w:val="en-US"/>
        </w:rPr>
      </w:pPr>
    </w:p>
    <w:p w14:paraId="7744751A" w14:textId="77777777" w:rsidR="00F179D9" w:rsidRPr="00F179D9" w:rsidRDefault="00F179D9" w:rsidP="00F179D9">
      <w:pPr>
        <w:spacing w:line="254" w:lineRule="auto"/>
        <w:ind w:firstLine="720"/>
        <w:jc w:val="both"/>
        <w:rPr>
          <w:rFonts w:ascii="Times New Roman" w:eastAsiaTheme="minorHAnsi" w:hAnsi="Times New Roman"/>
          <w:sz w:val="24"/>
        </w:rPr>
      </w:pPr>
      <w:r w:rsidRPr="00F179D9">
        <w:rPr>
          <w:rFonts w:ascii="Times New Roman" w:eastAsiaTheme="minorHAnsi" w:hAnsi="Times New Roman"/>
          <w:sz w:val="24"/>
          <w:szCs w:val="24"/>
        </w:rPr>
        <w:t xml:space="preserve"> </w:t>
      </w:r>
      <w:r w:rsidRPr="00F179D9">
        <w:rPr>
          <w:rFonts w:ascii="Times New Roman" w:eastAsiaTheme="minorHAnsi" w:hAnsi="Times New Roman"/>
          <w:sz w:val="24"/>
        </w:rPr>
        <w:t xml:space="preserve">На основание чл. 21, ал. 1, т. 11 от ЗМСМА, </w:t>
      </w:r>
      <w:r w:rsidRPr="00F179D9">
        <w:rPr>
          <w:rFonts w:ascii="Times New Roman" w:eastAsiaTheme="minorHAnsi" w:hAnsi="Times New Roman"/>
          <w:sz w:val="24"/>
          <w:lang w:val="en-US"/>
        </w:rPr>
        <w:t>чл. 129, ал. 1 от ЗУТ</w:t>
      </w:r>
      <w:r w:rsidRPr="00F179D9">
        <w:rPr>
          <w:rFonts w:ascii="Times New Roman" w:eastAsiaTheme="minorHAnsi" w:hAnsi="Times New Roman"/>
          <w:sz w:val="24"/>
        </w:rPr>
        <w:t>,</w:t>
      </w:r>
      <w:r w:rsidRPr="00F179D9">
        <w:rPr>
          <w:rFonts w:ascii="Times New Roman" w:eastAsiaTheme="minorHAnsi" w:hAnsi="Times New Roman"/>
          <w:sz w:val="24"/>
          <w:lang w:val="en-US"/>
        </w:rPr>
        <w:t xml:space="preserve"> във връзка с</w:t>
      </w:r>
      <w:r w:rsidRPr="00F179D9">
        <w:rPr>
          <w:rFonts w:ascii="Times New Roman" w:eastAsiaTheme="minorHAnsi" w:hAnsi="Times New Roman"/>
          <w:sz w:val="24"/>
          <w:lang w:val="en-US"/>
        </w:rPr>
        <w:br/>
        <w:t>чл. 16а, чл. 110, ал. 1, т. 1, т. 2 и т. 3 от ЗУТ</w:t>
      </w:r>
      <w:r w:rsidRPr="00F179D9">
        <w:rPr>
          <w:rFonts w:ascii="Times New Roman" w:eastAsiaTheme="minorHAnsi" w:hAnsi="Times New Roman"/>
          <w:sz w:val="24"/>
        </w:rPr>
        <w:t xml:space="preserve"> и заявление с вх. №УТ-30-18/06.11.2023 г. от Артур Артюнян, Общински съвет – Русе реши:</w:t>
      </w:r>
    </w:p>
    <w:p w14:paraId="184D6C6B" w14:textId="77777777" w:rsidR="00F179D9" w:rsidRPr="00F179D9" w:rsidRDefault="00F179D9" w:rsidP="00F179D9">
      <w:pPr>
        <w:spacing w:line="254" w:lineRule="auto"/>
        <w:jc w:val="center"/>
        <w:rPr>
          <w:rFonts w:ascii="Times New Roman" w:eastAsiaTheme="minorHAnsi" w:hAnsi="Times New Roman"/>
          <w:b/>
          <w:sz w:val="24"/>
        </w:rPr>
      </w:pPr>
    </w:p>
    <w:p w14:paraId="6D451604" w14:textId="77777777" w:rsidR="00F179D9" w:rsidRPr="00F179D9" w:rsidRDefault="00F179D9" w:rsidP="00F179D9">
      <w:pPr>
        <w:tabs>
          <w:tab w:val="left" w:pos="709"/>
        </w:tabs>
        <w:spacing w:line="254" w:lineRule="auto"/>
        <w:ind w:firstLine="720"/>
        <w:jc w:val="both"/>
        <w:rPr>
          <w:rFonts w:ascii="Times New Roman" w:eastAsiaTheme="minorHAnsi" w:hAnsi="Times New Roman"/>
          <w:sz w:val="24"/>
        </w:rPr>
      </w:pPr>
      <w:r w:rsidRPr="00F179D9">
        <w:rPr>
          <w:rFonts w:ascii="Times New Roman" w:eastAsiaTheme="minorHAnsi" w:hAnsi="Times New Roman"/>
          <w:sz w:val="24"/>
        </w:rPr>
        <w:t>Одобрява подробен устройствен план (ПУП) – План за улична регулация (ПУР) по ул. „Стефан Стамболов“ и ул. „Места“, План за регулация (ПР) на нов кв. 133.1, включващ имотите между улици „Арда“, „Николаевска“, „Места“ и „Стефан Стамболов“ и План за регулация и застрояване (ПРЗ) на ПИ с идентификатор 63427.2.2933 по КККР на гр. Русе, както следва:</w:t>
      </w:r>
    </w:p>
    <w:p w14:paraId="0E6A8CCB" w14:textId="77777777" w:rsidR="00F179D9" w:rsidRPr="00F179D9" w:rsidRDefault="00F179D9" w:rsidP="00F179D9">
      <w:pPr>
        <w:numPr>
          <w:ilvl w:val="0"/>
          <w:numId w:val="22"/>
        </w:numPr>
        <w:tabs>
          <w:tab w:val="left" w:pos="709"/>
        </w:tabs>
        <w:spacing w:after="0" w:line="240" w:lineRule="auto"/>
        <w:ind w:left="0" w:firstLine="426"/>
        <w:jc w:val="both"/>
        <w:rPr>
          <w:rFonts w:ascii="Times New Roman" w:eastAsiaTheme="minorHAnsi" w:hAnsi="Times New Roman"/>
          <w:sz w:val="24"/>
        </w:rPr>
      </w:pPr>
      <w:r w:rsidRPr="00F179D9">
        <w:rPr>
          <w:rFonts w:ascii="Times New Roman" w:eastAsiaTheme="minorHAnsi" w:hAnsi="Times New Roman"/>
          <w:sz w:val="24"/>
        </w:rPr>
        <w:t>Създава нова улична регулация от съществуваща о.т. 812 до нова о.т. 10763 /по ул. „Стефан Стамболов“/  и от нова о.т. 10763 до нова о.т. 10764 /по ул. „Места“/, включваща се в уличната ос на ул. „Николаевска“;</w:t>
      </w:r>
    </w:p>
    <w:p w14:paraId="28A80C9B" w14:textId="77777777" w:rsidR="00F179D9" w:rsidRPr="00F179D9" w:rsidRDefault="00F179D9" w:rsidP="00F179D9">
      <w:pPr>
        <w:numPr>
          <w:ilvl w:val="0"/>
          <w:numId w:val="22"/>
        </w:numPr>
        <w:tabs>
          <w:tab w:val="left" w:pos="709"/>
          <w:tab w:val="right" w:pos="9720"/>
        </w:tabs>
        <w:spacing w:after="0" w:line="240" w:lineRule="auto"/>
        <w:ind w:left="0" w:firstLine="426"/>
        <w:jc w:val="both"/>
        <w:rPr>
          <w:rFonts w:ascii="Times New Roman" w:eastAsiaTheme="minorHAnsi" w:hAnsi="Times New Roman"/>
          <w:sz w:val="24"/>
        </w:rPr>
      </w:pPr>
      <w:r w:rsidRPr="00F179D9">
        <w:rPr>
          <w:rFonts w:ascii="Times New Roman" w:eastAsiaTheme="minorHAnsi" w:hAnsi="Times New Roman"/>
          <w:sz w:val="24"/>
        </w:rPr>
        <w:t xml:space="preserve">Образува се нов квартал 133.1, с граници съществуваща и проектна улична регулация за улици „Арда“, „Николаевска“, „Места“ и „Стефан Стамболов“. Образува се нов УПИ </w:t>
      </w:r>
      <w:r w:rsidRPr="00F179D9">
        <w:rPr>
          <w:rFonts w:ascii="Times New Roman" w:eastAsiaTheme="minorHAnsi" w:hAnsi="Times New Roman"/>
          <w:sz w:val="24"/>
          <w:lang w:val="en-US"/>
        </w:rPr>
        <w:t>I</w:t>
      </w:r>
      <w:r w:rsidRPr="00F179D9">
        <w:rPr>
          <w:rFonts w:ascii="Times New Roman" w:eastAsiaTheme="minorHAnsi" w:hAnsi="Times New Roman"/>
          <w:sz w:val="24"/>
        </w:rPr>
        <w:t>-2933 за ПИ с идентификатор 63427.2.2933 по проектната улична регулация на ул. „Стефан Стамболов“  и по имотни граници;</w:t>
      </w:r>
    </w:p>
    <w:p w14:paraId="51F86D60" w14:textId="77777777" w:rsidR="00F179D9" w:rsidRPr="00F179D9" w:rsidRDefault="00F179D9" w:rsidP="00F179D9">
      <w:pPr>
        <w:numPr>
          <w:ilvl w:val="0"/>
          <w:numId w:val="22"/>
        </w:numPr>
        <w:tabs>
          <w:tab w:val="left" w:pos="709"/>
          <w:tab w:val="right" w:pos="9720"/>
        </w:tabs>
        <w:spacing w:after="0" w:line="240" w:lineRule="auto"/>
        <w:ind w:left="0" w:firstLine="426"/>
        <w:jc w:val="both"/>
        <w:rPr>
          <w:rFonts w:ascii="Times New Roman" w:eastAsiaTheme="minorHAnsi" w:hAnsi="Times New Roman"/>
          <w:sz w:val="24"/>
        </w:rPr>
      </w:pPr>
      <w:r w:rsidRPr="00F179D9">
        <w:rPr>
          <w:rFonts w:ascii="Times New Roman" w:eastAsiaTheme="minorHAnsi" w:hAnsi="Times New Roman"/>
          <w:sz w:val="24"/>
        </w:rPr>
        <w:t>За имота</w:t>
      </w:r>
      <w:r w:rsidRPr="00F179D9">
        <w:rPr>
          <w:rFonts w:ascii="Times New Roman" w:eastAsiaTheme="minorHAnsi" w:hAnsi="Times New Roman"/>
          <w:bCs/>
          <w:sz w:val="24"/>
        </w:rPr>
        <w:t xml:space="preserve"> </w:t>
      </w:r>
      <w:r w:rsidRPr="00F179D9">
        <w:rPr>
          <w:rFonts w:ascii="Times New Roman" w:eastAsiaTheme="minorHAnsi" w:hAnsi="Times New Roman"/>
          <w:sz w:val="24"/>
        </w:rPr>
        <w:t>се определя устройствена зона „Смесена централна</w:t>
      </w:r>
      <w:r w:rsidRPr="00F179D9">
        <w:rPr>
          <w:rFonts w:ascii="Times New Roman" w:eastAsiaTheme="minorHAnsi" w:hAnsi="Times New Roman"/>
          <w:sz w:val="24"/>
          <w:lang w:bidi="bg-BG"/>
        </w:rPr>
        <w:t>“ (Ц), съответстваща на ОУПО- Русе</w:t>
      </w:r>
      <w:r w:rsidRPr="00F179D9">
        <w:rPr>
          <w:rFonts w:ascii="Times New Roman" w:eastAsiaTheme="minorHAnsi" w:hAnsi="Times New Roman"/>
          <w:sz w:val="24"/>
          <w:lang w:val="en-US"/>
        </w:rPr>
        <w:t>.</w:t>
      </w:r>
    </w:p>
    <w:p w14:paraId="4288D843" w14:textId="77777777" w:rsidR="00F179D9" w:rsidRPr="00F179D9" w:rsidRDefault="00F179D9" w:rsidP="00F179D9">
      <w:pPr>
        <w:numPr>
          <w:ilvl w:val="0"/>
          <w:numId w:val="22"/>
        </w:numPr>
        <w:tabs>
          <w:tab w:val="left" w:pos="709"/>
          <w:tab w:val="right" w:pos="9720"/>
        </w:tabs>
        <w:spacing w:after="0" w:line="240" w:lineRule="auto"/>
        <w:ind w:left="0" w:firstLine="426"/>
        <w:jc w:val="both"/>
        <w:rPr>
          <w:rFonts w:ascii="Times New Roman" w:eastAsiaTheme="minorHAnsi" w:hAnsi="Times New Roman"/>
          <w:sz w:val="24"/>
        </w:rPr>
      </w:pPr>
      <w:r w:rsidRPr="00F179D9">
        <w:rPr>
          <w:rFonts w:ascii="Times New Roman" w:eastAsiaTheme="minorHAnsi" w:hAnsi="Times New Roman"/>
          <w:sz w:val="24"/>
        </w:rPr>
        <w:t>Предвижда се ново застрояване със задължителни линии, разположено на 3.30м от улично-регулационната линия към ул. „Стефан Стамболов“, на 3 и 5м от южната странична регулационна линия, на 3, 5 и 7.21м от северната регулационна линия, на 5м от източната регулационна линия към ПИ 63427.2.4841 и на 6м от дъното на имота. Застрояването се приема с височина Н=10 и 15м;</w:t>
      </w:r>
    </w:p>
    <w:p w14:paraId="16DD5AC2" w14:textId="77777777" w:rsidR="00F179D9" w:rsidRPr="00F179D9" w:rsidRDefault="00F179D9" w:rsidP="00F179D9">
      <w:pPr>
        <w:spacing w:line="254" w:lineRule="auto"/>
        <w:ind w:firstLine="709"/>
        <w:jc w:val="both"/>
        <w:rPr>
          <w:rFonts w:ascii="Times New Roman" w:eastAsiaTheme="minorHAnsi" w:hAnsi="Times New Roman"/>
          <w:sz w:val="24"/>
          <w:lang w:val="en-US"/>
        </w:rPr>
      </w:pPr>
      <w:r w:rsidRPr="00F179D9">
        <w:rPr>
          <w:rFonts w:ascii="Times New Roman" w:eastAsiaTheme="minorHAnsi" w:hAnsi="Times New Roman"/>
          <w:sz w:val="24"/>
        </w:rPr>
        <w:t>Обявление за решението да се изпрати за обнародване  в „Държавен вестник“ в 7-дневен срок от приемането му от Общински съвет – Русе.</w:t>
      </w:r>
    </w:p>
    <w:p w14:paraId="44EF84D7" w14:textId="77777777" w:rsidR="00F179D9" w:rsidRPr="00F179D9" w:rsidRDefault="00F179D9" w:rsidP="00F179D9">
      <w:pPr>
        <w:spacing w:line="254" w:lineRule="auto"/>
        <w:ind w:firstLine="709"/>
        <w:jc w:val="both"/>
        <w:rPr>
          <w:rFonts w:ascii="Times New Roman" w:eastAsiaTheme="minorHAnsi" w:hAnsi="Times New Roman"/>
          <w:sz w:val="24"/>
        </w:rPr>
      </w:pPr>
      <w:r w:rsidRPr="00F179D9">
        <w:rPr>
          <w:rFonts w:ascii="Times New Roman" w:eastAsiaTheme="minorHAnsi" w:hAnsi="Times New Roman"/>
          <w:sz w:val="24"/>
        </w:rPr>
        <w:t>Решението може да се обжалва в 14–дневен срок от обнародването му в „Държавен вестник“   чрез Общински съвет - Русе пред Административен съд - Русе.</w:t>
      </w:r>
      <w:r w:rsidRPr="00F179D9">
        <w:rPr>
          <w:rFonts w:ascii="Times New Roman" w:eastAsiaTheme="minorHAnsi" w:hAnsi="Times New Roman"/>
          <w:sz w:val="24"/>
          <w:lang w:eastAsia="bg-BG"/>
        </w:rPr>
        <w:t xml:space="preserve">          </w:t>
      </w:r>
    </w:p>
    <w:p w14:paraId="443FC2E4" w14:textId="77777777" w:rsidR="000C52E1" w:rsidRDefault="000C52E1" w:rsidP="00DF0954">
      <w:pPr>
        <w:spacing w:after="0" w:line="240" w:lineRule="auto"/>
        <w:jc w:val="both"/>
        <w:rPr>
          <w:rFonts w:ascii="Times New Roman" w:hAnsi="Times New Roman"/>
          <w:sz w:val="24"/>
          <w:szCs w:val="24"/>
        </w:rPr>
      </w:pPr>
    </w:p>
    <w:p w14:paraId="2C4C1C1D" w14:textId="77777777" w:rsidR="000C52E1" w:rsidRPr="000C52E1" w:rsidRDefault="000C52E1" w:rsidP="000C52E1">
      <w:pPr>
        <w:spacing w:after="0" w:line="240" w:lineRule="auto"/>
        <w:jc w:val="both"/>
        <w:rPr>
          <w:rFonts w:ascii="Times New Roman" w:hAnsi="Times New Roman"/>
          <w:b/>
          <w:bCs/>
          <w:sz w:val="24"/>
          <w:szCs w:val="24"/>
        </w:rPr>
      </w:pPr>
      <w:r w:rsidRPr="000C52E1">
        <w:rPr>
          <w:rFonts w:ascii="Times New Roman" w:hAnsi="Times New Roman"/>
          <w:b/>
          <w:bCs/>
          <w:sz w:val="24"/>
          <w:szCs w:val="24"/>
        </w:rPr>
        <w:t>Точка 25</w:t>
      </w:r>
    </w:p>
    <w:p w14:paraId="169DCC6F" w14:textId="59DA71C9" w:rsidR="000C52E1" w:rsidRPr="000C52E1" w:rsidRDefault="000C52E1" w:rsidP="000C52E1">
      <w:pPr>
        <w:spacing w:after="0" w:line="240" w:lineRule="auto"/>
        <w:jc w:val="both"/>
        <w:rPr>
          <w:rFonts w:ascii="Times New Roman" w:hAnsi="Times New Roman"/>
          <w:b/>
          <w:bCs/>
          <w:sz w:val="24"/>
          <w:szCs w:val="24"/>
        </w:rPr>
      </w:pPr>
      <w:r w:rsidRPr="000C52E1">
        <w:rPr>
          <w:rFonts w:ascii="Times New Roman" w:hAnsi="Times New Roman"/>
          <w:b/>
          <w:bCs/>
          <w:sz w:val="24"/>
          <w:szCs w:val="24"/>
        </w:rPr>
        <w:t>К.л. № 207 Одобряване на задание и разрешаване изработване на проект за подробен устройствен план (ПУП) – план за застрояване (ПЗ) на поземлен имот с идентификатор 63427.153.2358, намиращ се в местност „Караач“, община Русе</w:t>
      </w:r>
    </w:p>
    <w:p w14:paraId="6ABF4877" w14:textId="77777777" w:rsidR="000C52E1" w:rsidRDefault="000C52E1" w:rsidP="00DF0954">
      <w:pPr>
        <w:spacing w:after="0" w:line="240" w:lineRule="auto"/>
        <w:jc w:val="both"/>
        <w:rPr>
          <w:rFonts w:ascii="Times New Roman" w:hAnsi="Times New Roman"/>
          <w:sz w:val="24"/>
          <w:szCs w:val="24"/>
        </w:rPr>
      </w:pPr>
    </w:p>
    <w:p w14:paraId="2FBCAB39" w14:textId="1F25FA0B" w:rsidR="004E0000" w:rsidRPr="00DF0954" w:rsidRDefault="000C52E1" w:rsidP="00DF0954">
      <w:pPr>
        <w:spacing w:after="0" w:line="240" w:lineRule="auto"/>
        <w:jc w:val="both"/>
        <w:rPr>
          <w:rFonts w:ascii="Times New Roman" w:hAnsi="Times New Roman"/>
          <w:sz w:val="24"/>
          <w:szCs w:val="24"/>
        </w:rPr>
      </w:pPr>
      <w:r>
        <w:rPr>
          <w:rFonts w:ascii="Times New Roman" w:hAnsi="Times New Roman"/>
          <w:sz w:val="24"/>
          <w:szCs w:val="24"/>
        </w:rPr>
        <w:tab/>
      </w:r>
      <w:r w:rsidRPr="000C52E1">
        <w:rPr>
          <w:rFonts w:ascii="Times New Roman" w:hAnsi="Times New Roman"/>
          <w:b/>
          <w:bCs/>
          <w:sz w:val="24"/>
          <w:szCs w:val="24"/>
        </w:rPr>
        <w:t>Арх. Иван Ениманев:</w:t>
      </w:r>
      <w:r>
        <w:rPr>
          <w:rFonts w:ascii="Times New Roman" w:hAnsi="Times New Roman"/>
          <w:sz w:val="24"/>
          <w:szCs w:val="24"/>
        </w:rPr>
        <w:t xml:space="preserve"> </w:t>
      </w:r>
      <w:r w:rsidR="004E0000" w:rsidRPr="00DF0954">
        <w:rPr>
          <w:rFonts w:ascii="Times New Roman" w:hAnsi="Times New Roman"/>
          <w:sz w:val="24"/>
          <w:szCs w:val="24"/>
        </w:rPr>
        <w:t>Благодаря</w:t>
      </w:r>
      <w:r>
        <w:rPr>
          <w:rFonts w:ascii="Times New Roman" w:hAnsi="Times New Roman"/>
          <w:sz w:val="24"/>
          <w:szCs w:val="24"/>
        </w:rPr>
        <w:t>. С</w:t>
      </w:r>
      <w:r w:rsidR="004E0000" w:rsidRPr="00DF0954">
        <w:rPr>
          <w:rFonts w:ascii="Times New Roman" w:hAnsi="Times New Roman"/>
          <w:sz w:val="24"/>
          <w:szCs w:val="24"/>
        </w:rPr>
        <w:t>тандартна процедура. Поземлени</w:t>
      </w:r>
      <w:r w:rsidR="00FB474A">
        <w:rPr>
          <w:rFonts w:ascii="Times New Roman" w:hAnsi="Times New Roman"/>
          <w:sz w:val="24"/>
          <w:szCs w:val="24"/>
        </w:rPr>
        <w:t>я</w:t>
      </w:r>
      <w:r w:rsidR="004E0000" w:rsidRPr="00DF0954">
        <w:rPr>
          <w:rFonts w:ascii="Times New Roman" w:hAnsi="Times New Roman"/>
          <w:sz w:val="24"/>
          <w:szCs w:val="24"/>
        </w:rPr>
        <w:t xml:space="preserve"> имот</w:t>
      </w:r>
      <w:r w:rsidR="00FB474A">
        <w:rPr>
          <w:rFonts w:ascii="Times New Roman" w:hAnsi="Times New Roman"/>
          <w:sz w:val="24"/>
          <w:szCs w:val="24"/>
        </w:rPr>
        <w:t xml:space="preserve"> е</w:t>
      </w:r>
      <w:r w:rsidR="004E0000" w:rsidRPr="00DF0954">
        <w:rPr>
          <w:rFonts w:ascii="Times New Roman" w:hAnsi="Times New Roman"/>
          <w:sz w:val="24"/>
          <w:szCs w:val="24"/>
        </w:rPr>
        <w:t xml:space="preserve"> извън строителните граници в зона </w:t>
      </w:r>
      <w:r w:rsidR="00FB474A">
        <w:rPr>
          <w:rFonts w:ascii="Times New Roman" w:hAnsi="Times New Roman"/>
          <w:sz w:val="24"/>
          <w:szCs w:val="24"/>
        </w:rPr>
        <w:t>„В</w:t>
      </w:r>
      <w:r w:rsidR="004E0000" w:rsidRPr="00DF0954">
        <w:rPr>
          <w:rFonts w:ascii="Times New Roman" w:hAnsi="Times New Roman"/>
          <w:sz w:val="24"/>
          <w:szCs w:val="24"/>
        </w:rPr>
        <w:t>илна</w:t>
      </w:r>
      <w:r w:rsidR="00FB474A">
        <w:rPr>
          <w:rFonts w:ascii="Times New Roman" w:hAnsi="Times New Roman"/>
          <w:sz w:val="24"/>
          <w:szCs w:val="24"/>
        </w:rPr>
        <w:t>“. Д</w:t>
      </w:r>
      <w:r w:rsidR="004E0000" w:rsidRPr="00DF0954">
        <w:rPr>
          <w:rFonts w:ascii="Times New Roman" w:hAnsi="Times New Roman"/>
          <w:sz w:val="24"/>
          <w:szCs w:val="24"/>
        </w:rPr>
        <w:t>а се</w:t>
      </w:r>
      <w:r w:rsidR="00FB474A">
        <w:rPr>
          <w:rFonts w:ascii="Times New Roman" w:hAnsi="Times New Roman"/>
          <w:sz w:val="24"/>
          <w:szCs w:val="24"/>
        </w:rPr>
        <w:t xml:space="preserve"> спазват </w:t>
      </w:r>
      <w:r w:rsidR="004E0000" w:rsidRPr="00DF0954">
        <w:rPr>
          <w:rFonts w:ascii="Times New Roman" w:hAnsi="Times New Roman"/>
          <w:sz w:val="24"/>
          <w:szCs w:val="24"/>
        </w:rPr>
        <w:t>следните изисквания</w:t>
      </w:r>
      <w:r w:rsidR="0063030E">
        <w:rPr>
          <w:rFonts w:ascii="Times New Roman" w:hAnsi="Times New Roman"/>
          <w:sz w:val="24"/>
          <w:szCs w:val="24"/>
        </w:rPr>
        <w:t>:</w:t>
      </w:r>
      <w:r w:rsidR="004E0000" w:rsidRPr="00DF0954">
        <w:rPr>
          <w:rFonts w:ascii="Times New Roman" w:hAnsi="Times New Roman"/>
          <w:sz w:val="24"/>
          <w:szCs w:val="24"/>
        </w:rPr>
        <w:t xml:space="preserve"> плътност на застрояване до 40%, интензивност до 0</w:t>
      </w:r>
      <w:r w:rsidR="0063030E">
        <w:rPr>
          <w:rFonts w:ascii="Times New Roman" w:hAnsi="Times New Roman"/>
          <w:sz w:val="24"/>
          <w:szCs w:val="24"/>
        </w:rPr>
        <w:t>.</w:t>
      </w:r>
      <w:r w:rsidR="004E0000" w:rsidRPr="00DF0954">
        <w:rPr>
          <w:rFonts w:ascii="Times New Roman" w:hAnsi="Times New Roman"/>
          <w:sz w:val="24"/>
          <w:szCs w:val="24"/>
        </w:rPr>
        <w:t>8</w:t>
      </w:r>
      <w:r w:rsidR="0063030E">
        <w:rPr>
          <w:rFonts w:ascii="Times New Roman" w:hAnsi="Times New Roman"/>
          <w:sz w:val="24"/>
          <w:szCs w:val="24"/>
        </w:rPr>
        <w:t xml:space="preserve">, </w:t>
      </w:r>
      <w:r w:rsidR="004E0000" w:rsidRPr="00DF0954">
        <w:rPr>
          <w:rFonts w:ascii="Times New Roman" w:hAnsi="Times New Roman"/>
          <w:sz w:val="24"/>
          <w:szCs w:val="24"/>
        </w:rPr>
        <w:t>озеленена площ минимум 30%</w:t>
      </w:r>
      <w:r w:rsidR="0063030E">
        <w:rPr>
          <w:rFonts w:ascii="Times New Roman" w:hAnsi="Times New Roman"/>
          <w:sz w:val="24"/>
          <w:szCs w:val="24"/>
        </w:rPr>
        <w:t xml:space="preserve"> и </w:t>
      </w:r>
      <w:r w:rsidR="004E0000" w:rsidRPr="00DF0954">
        <w:rPr>
          <w:rFonts w:ascii="Times New Roman" w:hAnsi="Times New Roman"/>
          <w:sz w:val="24"/>
          <w:szCs w:val="24"/>
        </w:rPr>
        <w:t>максимална кота корниз 7</w:t>
      </w:r>
      <w:r w:rsidR="0063030E">
        <w:rPr>
          <w:rFonts w:ascii="Times New Roman" w:hAnsi="Times New Roman"/>
          <w:sz w:val="24"/>
          <w:szCs w:val="24"/>
        </w:rPr>
        <w:t xml:space="preserve"> метра. С </w:t>
      </w:r>
      <w:r w:rsidR="004E0000" w:rsidRPr="00DF0954">
        <w:rPr>
          <w:rFonts w:ascii="Times New Roman" w:hAnsi="Times New Roman"/>
          <w:sz w:val="24"/>
          <w:szCs w:val="24"/>
        </w:rPr>
        <w:t>приложената скица</w:t>
      </w:r>
      <w:r w:rsidR="0063030E">
        <w:rPr>
          <w:rFonts w:ascii="Times New Roman" w:hAnsi="Times New Roman"/>
          <w:sz w:val="24"/>
          <w:szCs w:val="24"/>
        </w:rPr>
        <w:t>-</w:t>
      </w:r>
      <w:r w:rsidR="004E0000" w:rsidRPr="00DF0954">
        <w:rPr>
          <w:rFonts w:ascii="Times New Roman" w:hAnsi="Times New Roman"/>
          <w:sz w:val="24"/>
          <w:szCs w:val="24"/>
        </w:rPr>
        <w:t>предложение се предвижда ново застрояване, определено с ограничителни линии</w:t>
      </w:r>
      <w:r w:rsidR="0063030E">
        <w:rPr>
          <w:rFonts w:ascii="Times New Roman" w:hAnsi="Times New Roman"/>
          <w:sz w:val="24"/>
          <w:szCs w:val="24"/>
        </w:rPr>
        <w:t xml:space="preserve"> </w:t>
      </w:r>
      <w:r w:rsidR="004E0000" w:rsidRPr="00DF0954">
        <w:rPr>
          <w:rFonts w:ascii="Times New Roman" w:hAnsi="Times New Roman"/>
          <w:sz w:val="24"/>
          <w:szCs w:val="24"/>
        </w:rPr>
        <w:t>разположени на 2</w:t>
      </w:r>
      <w:r w:rsidR="0063030E">
        <w:rPr>
          <w:rFonts w:ascii="Times New Roman" w:hAnsi="Times New Roman"/>
          <w:sz w:val="24"/>
          <w:szCs w:val="24"/>
        </w:rPr>
        <w:t xml:space="preserve"> метра </w:t>
      </w:r>
      <w:r w:rsidR="004E0000" w:rsidRPr="00DF0954">
        <w:rPr>
          <w:rFonts w:ascii="Times New Roman" w:hAnsi="Times New Roman"/>
          <w:sz w:val="24"/>
          <w:szCs w:val="24"/>
        </w:rPr>
        <w:t xml:space="preserve">от външните имотни граници </w:t>
      </w:r>
      <w:r w:rsidR="0063030E">
        <w:rPr>
          <w:rFonts w:ascii="Times New Roman" w:hAnsi="Times New Roman"/>
          <w:sz w:val="24"/>
          <w:szCs w:val="24"/>
        </w:rPr>
        <w:t xml:space="preserve">и </w:t>
      </w:r>
      <w:r w:rsidR="004E0000" w:rsidRPr="00DF0954">
        <w:rPr>
          <w:rFonts w:ascii="Times New Roman" w:hAnsi="Times New Roman"/>
          <w:sz w:val="24"/>
          <w:szCs w:val="24"/>
        </w:rPr>
        <w:t>на 4</w:t>
      </w:r>
      <w:r w:rsidR="0063030E">
        <w:rPr>
          <w:rFonts w:ascii="Times New Roman" w:hAnsi="Times New Roman"/>
          <w:sz w:val="24"/>
          <w:szCs w:val="24"/>
        </w:rPr>
        <w:t xml:space="preserve"> метра </w:t>
      </w:r>
      <w:r w:rsidR="004E0000" w:rsidRPr="00DF0954">
        <w:rPr>
          <w:rFonts w:ascii="Times New Roman" w:hAnsi="Times New Roman"/>
          <w:sz w:val="24"/>
          <w:szCs w:val="24"/>
        </w:rPr>
        <w:t>от вътрешните. Благодаря.</w:t>
      </w:r>
    </w:p>
    <w:p w14:paraId="3767661D" w14:textId="77777777" w:rsidR="00117BEB" w:rsidRDefault="00117BEB" w:rsidP="00DF0954">
      <w:pPr>
        <w:spacing w:after="0" w:line="240" w:lineRule="auto"/>
        <w:jc w:val="both"/>
        <w:rPr>
          <w:rFonts w:ascii="Times New Roman" w:hAnsi="Times New Roman"/>
          <w:sz w:val="24"/>
          <w:szCs w:val="24"/>
        </w:rPr>
      </w:pPr>
      <w:r>
        <w:rPr>
          <w:rFonts w:ascii="Times New Roman" w:hAnsi="Times New Roman"/>
          <w:sz w:val="24"/>
          <w:szCs w:val="24"/>
        </w:rPr>
        <w:tab/>
      </w:r>
      <w:r w:rsidRPr="00117BEB">
        <w:rPr>
          <w:rFonts w:ascii="Times New Roman" w:hAnsi="Times New Roman"/>
          <w:b/>
          <w:bCs/>
          <w:sz w:val="24"/>
          <w:szCs w:val="24"/>
        </w:rPr>
        <w:t>Г-н Стоян Христов:</w:t>
      </w:r>
      <w:r>
        <w:rPr>
          <w:rFonts w:ascii="Times New Roman" w:hAnsi="Times New Roman"/>
          <w:sz w:val="24"/>
          <w:szCs w:val="24"/>
        </w:rPr>
        <w:t xml:space="preserve"> </w:t>
      </w:r>
      <w:r w:rsidR="004E0000" w:rsidRPr="00DF0954">
        <w:rPr>
          <w:rFonts w:ascii="Times New Roman" w:hAnsi="Times New Roman"/>
          <w:sz w:val="24"/>
          <w:szCs w:val="24"/>
        </w:rPr>
        <w:t>Благодаря</w:t>
      </w:r>
      <w:r>
        <w:rPr>
          <w:rFonts w:ascii="Times New Roman" w:hAnsi="Times New Roman"/>
          <w:sz w:val="24"/>
          <w:szCs w:val="24"/>
        </w:rPr>
        <w:t>. З</w:t>
      </w:r>
      <w:r w:rsidR="004E0000" w:rsidRPr="00DF0954">
        <w:rPr>
          <w:rFonts w:ascii="Times New Roman" w:hAnsi="Times New Roman"/>
          <w:sz w:val="24"/>
          <w:szCs w:val="24"/>
        </w:rPr>
        <w:t xml:space="preserve">аявки за изказвания не виждам. </w:t>
      </w:r>
      <w:r>
        <w:rPr>
          <w:rFonts w:ascii="Times New Roman" w:hAnsi="Times New Roman"/>
          <w:sz w:val="24"/>
          <w:szCs w:val="24"/>
        </w:rPr>
        <w:t>Д</w:t>
      </w:r>
      <w:r w:rsidR="004E0000" w:rsidRPr="00DF0954">
        <w:rPr>
          <w:rFonts w:ascii="Times New Roman" w:hAnsi="Times New Roman"/>
          <w:sz w:val="24"/>
          <w:szCs w:val="24"/>
        </w:rPr>
        <w:t>а гласува</w:t>
      </w:r>
      <w:r>
        <w:rPr>
          <w:rFonts w:ascii="Times New Roman" w:hAnsi="Times New Roman"/>
          <w:sz w:val="24"/>
          <w:szCs w:val="24"/>
        </w:rPr>
        <w:t>м</w:t>
      </w:r>
      <w:r w:rsidR="004E0000" w:rsidRPr="00DF0954">
        <w:rPr>
          <w:rFonts w:ascii="Times New Roman" w:hAnsi="Times New Roman"/>
          <w:sz w:val="24"/>
          <w:szCs w:val="24"/>
        </w:rPr>
        <w:t xml:space="preserve">е. </w:t>
      </w:r>
    </w:p>
    <w:p w14:paraId="14579B03" w14:textId="77777777" w:rsidR="003F74AC" w:rsidRDefault="003F74AC" w:rsidP="003F74AC">
      <w:pPr>
        <w:spacing w:after="0" w:line="240" w:lineRule="auto"/>
        <w:jc w:val="both"/>
        <w:rPr>
          <w:rFonts w:ascii="Times New Roman" w:hAnsi="Times New Roman"/>
          <w:b/>
          <w:bCs/>
          <w:sz w:val="24"/>
          <w:szCs w:val="24"/>
          <w:highlight w:val="yellow"/>
        </w:rPr>
      </w:pPr>
    </w:p>
    <w:p w14:paraId="58EFDAA2" w14:textId="57C765BD" w:rsidR="003F74AC" w:rsidRDefault="003F74AC" w:rsidP="003F74AC">
      <w:pPr>
        <w:spacing w:after="0" w:line="240" w:lineRule="auto"/>
        <w:jc w:val="both"/>
        <w:rPr>
          <w:rFonts w:ascii="Times New Roman" w:hAnsi="Times New Roman"/>
          <w:b/>
          <w:bCs/>
          <w:sz w:val="24"/>
          <w:szCs w:val="24"/>
        </w:rPr>
      </w:pPr>
      <w:r w:rsidRPr="009A5C0F">
        <w:rPr>
          <w:rFonts w:ascii="Times New Roman" w:hAnsi="Times New Roman"/>
          <w:b/>
          <w:bCs/>
          <w:sz w:val="24"/>
          <w:szCs w:val="24"/>
        </w:rPr>
        <w:t>КВОРУМ – 43. С 42 „за“, 0 „против“ и 1 „въздържали се“ се прие</w:t>
      </w:r>
    </w:p>
    <w:p w14:paraId="1796E405" w14:textId="12B65DEC" w:rsidR="009A5C0F" w:rsidRDefault="009A5C0F" w:rsidP="003F74AC">
      <w:pPr>
        <w:spacing w:after="0" w:line="240" w:lineRule="auto"/>
        <w:jc w:val="both"/>
        <w:rPr>
          <w:rFonts w:ascii="Times New Roman" w:hAnsi="Times New Roman"/>
          <w:b/>
          <w:bCs/>
          <w:sz w:val="24"/>
          <w:szCs w:val="24"/>
        </w:rPr>
      </w:pPr>
    </w:p>
    <w:p w14:paraId="2A18AB3D" w14:textId="691FE1B8" w:rsidR="009A5C0F" w:rsidRDefault="009A5C0F" w:rsidP="009A5C0F">
      <w:pPr>
        <w:keepNext/>
        <w:spacing w:after="0" w:line="240" w:lineRule="auto"/>
        <w:jc w:val="center"/>
        <w:outlineLvl w:val="0"/>
        <w:rPr>
          <w:rFonts w:ascii="Times New Roman" w:eastAsia="Times New Roman" w:hAnsi="Times New Roman"/>
          <w:b/>
          <w:sz w:val="32"/>
          <w:szCs w:val="32"/>
          <w:lang w:val="en-US"/>
        </w:rPr>
      </w:pPr>
      <w:r w:rsidRPr="009A5C0F">
        <w:rPr>
          <w:rFonts w:ascii="Times New Roman" w:eastAsia="Times New Roman" w:hAnsi="Times New Roman"/>
          <w:b/>
          <w:sz w:val="32"/>
          <w:szCs w:val="32"/>
        </w:rPr>
        <w:lastRenderedPageBreak/>
        <w:t>РЕШЕНИЕ № 220</w:t>
      </w:r>
    </w:p>
    <w:p w14:paraId="072337EC" w14:textId="77777777" w:rsidR="009A5C0F" w:rsidRPr="009A5C0F" w:rsidRDefault="009A5C0F" w:rsidP="009A5C0F">
      <w:pPr>
        <w:keepNext/>
        <w:spacing w:after="0" w:line="240" w:lineRule="auto"/>
        <w:jc w:val="center"/>
        <w:outlineLvl w:val="0"/>
        <w:rPr>
          <w:rFonts w:ascii="Times New Roman" w:eastAsia="Times New Roman" w:hAnsi="Times New Roman"/>
          <w:b/>
          <w:sz w:val="32"/>
          <w:szCs w:val="32"/>
          <w:lang w:val="en-US"/>
        </w:rPr>
      </w:pPr>
    </w:p>
    <w:p w14:paraId="0F6E0C25" w14:textId="77777777" w:rsidR="009A5C0F" w:rsidRPr="009A5C0F" w:rsidRDefault="009A5C0F" w:rsidP="009A5C0F">
      <w:pPr>
        <w:spacing w:line="254" w:lineRule="auto"/>
        <w:ind w:firstLine="660"/>
        <w:jc w:val="both"/>
        <w:rPr>
          <w:rFonts w:ascii="Times New Roman" w:eastAsiaTheme="minorHAnsi" w:hAnsi="Times New Roman"/>
          <w:sz w:val="24"/>
          <w:szCs w:val="24"/>
        </w:rPr>
      </w:pPr>
      <w:r w:rsidRPr="009A5C0F">
        <w:rPr>
          <w:rFonts w:ascii="Times New Roman" w:eastAsiaTheme="minorHAnsi" w:hAnsi="Times New Roman"/>
          <w:sz w:val="24"/>
          <w:szCs w:val="24"/>
        </w:rPr>
        <w:t xml:space="preserve"> На основание чл. 21, ал. 2, във връзка с чл. 21, ал. 1, т. 11 от ЗМСМА, чл. 124а, ал. 1, чл.5 и чл.124б, ал.1 от ЗУТ, във връзка с чл.125, ал.1 и чл.110, ал.1, т.3 от ЗУТ и заявление с вх.№УТ-27-</w:t>
      </w:r>
      <w:r w:rsidRPr="009A5C0F">
        <w:rPr>
          <w:rFonts w:ascii="Times New Roman" w:eastAsiaTheme="minorHAnsi" w:hAnsi="Times New Roman"/>
          <w:sz w:val="24"/>
          <w:szCs w:val="24"/>
          <w:lang w:val="en-US"/>
        </w:rPr>
        <w:t>12</w:t>
      </w:r>
      <w:r w:rsidRPr="009A5C0F">
        <w:rPr>
          <w:rFonts w:ascii="Times New Roman" w:eastAsiaTheme="minorHAnsi" w:hAnsi="Times New Roman"/>
          <w:sz w:val="24"/>
          <w:szCs w:val="24"/>
        </w:rPr>
        <w:t xml:space="preserve"> от </w:t>
      </w:r>
      <w:r w:rsidRPr="009A5C0F">
        <w:rPr>
          <w:rFonts w:ascii="Times New Roman" w:eastAsiaTheme="minorHAnsi" w:hAnsi="Times New Roman"/>
          <w:sz w:val="24"/>
          <w:szCs w:val="24"/>
          <w:lang w:val="en-US"/>
        </w:rPr>
        <w:t>27</w:t>
      </w:r>
      <w:r w:rsidRPr="009A5C0F">
        <w:rPr>
          <w:rFonts w:ascii="Times New Roman" w:eastAsiaTheme="minorHAnsi" w:hAnsi="Times New Roman"/>
          <w:sz w:val="24"/>
          <w:szCs w:val="24"/>
        </w:rPr>
        <w:t>.</w:t>
      </w:r>
      <w:r w:rsidRPr="009A5C0F">
        <w:rPr>
          <w:rFonts w:ascii="Times New Roman" w:eastAsiaTheme="minorHAnsi" w:hAnsi="Times New Roman"/>
          <w:sz w:val="24"/>
          <w:szCs w:val="24"/>
          <w:lang w:val="en-US"/>
        </w:rPr>
        <w:t>12</w:t>
      </w:r>
      <w:r w:rsidRPr="009A5C0F">
        <w:rPr>
          <w:rFonts w:ascii="Times New Roman" w:eastAsiaTheme="minorHAnsi" w:hAnsi="Times New Roman"/>
          <w:sz w:val="24"/>
          <w:szCs w:val="24"/>
        </w:rPr>
        <w:t>.2023г. от Нона Билчева</w:t>
      </w:r>
      <w:r w:rsidRPr="009A5C0F">
        <w:rPr>
          <w:rFonts w:ascii="Times New Roman" w:eastAsiaTheme="minorHAnsi" w:hAnsi="Times New Roman"/>
          <w:sz w:val="24"/>
          <w:szCs w:val="24"/>
          <w:lang w:val="en-US"/>
        </w:rPr>
        <w:t xml:space="preserve"> </w:t>
      </w:r>
      <w:r w:rsidRPr="009A5C0F">
        <w:rPr>
          <w:rFonts w:ascii="Times New Roman" w:eastAsiaTheme="minorHAnsi" w:hAnsi="Times New Roman"/>
          <w:sz w:val="24"/>
          <w:szCs w:val="24"/>
        </w:rPr>
        <w:t>като упълномощено лице на Диян Билчев, Общински съвет – Русе реши:</w:t>
      </w:r>
    </w:p>
    <w:p w14:paraId="0BD497C6" w14:textId="77777777" w:rsidR="009A5C0F" w:rsidRPr="009A5C0F" w:rsidRDefault="009A5C0F" w:rsidP="009A5C0F">
      <w:pPr>
        <w:spacing w:line="254" w:lineRule="auto"/>
        <w:ind w:firstLine="660"/>
        <w:jc w:val="both"/>
        <w:rPr>
          <w:rFonts w:ascii="Times New Roman" w:eastAsiaTheme="minorHAnsi" w:hAnsi="Times New Roman"/>
          <w:sz w:val="24"/>
          <w:szCs w:val="24"/>
        </w:rPr>
      </w:pPr>
    </w:p>
    <w:p w14:paraId="75CF4079" w14:textId="77777777" w:rsidR="009A5C0F" w:rsidRPr="009A5C0F" w:rsidRDefault="009A5C0F" w:rsidP="009A5C0F">
      <w:pPr>
        <w:spacing w:line="254" w:lineRule="auto"/>
        <w:ind w:firstLine="708"/>
        <w:jc w:val="both"/>
        <w:rPr>
          <w:rFonts w:ascii="Times New Roman" w:eastAsiaTheme="minorHAnsi" w:hAnsi="Times New Roman"/>
          <w:sz w:val="24"/>
          <w:szCs w:val="24"/>
        </w:rPr>
      </w:pPr>
      <w:r w:rsidRPr="009A5C0F">
        <w:rPr>
          <w:rFonts w:ascii="Times New Roman" w:eastAsiaTheme="minorHAnsi" w:hAnsi="Times New Roman"/>
          <w:sz w:val="24"/>
          <w:szCs w:val="24"/>
        </w:rPr>
        <w:t>Одобрява задание за проектиране и разрешава изработване на проект за подробен устройствен план (ПУП) – план за застрояване (ПЗ) на ПИ с идентификатор 63427.</w:t>
      </w:r>
      <w:r w:rsidRPr="009A5C0F">
        <w:rPr>
          <w:rFonts w:ascii="Times New Roman" w:eastAsiaTheme="minorHAnsi" w:hAnsi="Times New Roman"/>
          <w:i/>
          <w:sz w:val="24"/>
          <w:szCs w:val="24"/>
          <w:lang w:val="en-US"/>
        </w:rPr>
        <w:t xml:space="preserve"> </w:t>
      </w:r>
      <w:r w:rsidRPr="009A5C0F">
        <w:rPr>
          <w:rFonts w:ascii="Times New Roman" w:eastAsiaTheme="minorHAnsi" w:hAnsi="Times New Roman"/>
          <w:sz w:val="24"/>
          <w:szCs w:val="24"/>
          <w:lang w:val="en-US"/>
        </w:rPr>
        <w:t>153</w:t>
      </w:r>
      <w:r w:rsidRPr="009A5C0F">
        <w:rPr>
          <w:rFonts w:ascii="Times New Roman" w:eastAsiaTheme="minorHAnsi" w:hAnsi="Times New Roman"/>
          <w:sz w:val="24"/>
          <w:szCs w:val="24"/>
        </w:rPr>
        <w:t>.</w:t>
      </w:r>
      <w:r w:rsidRPr="009A5C0F">
        <w:rPr>
          <w:rFonts w:ascii="Times New Roman" w:eastAsiaTheme="minorHAnsi" w:hAnsi="Times New Roman"/>
          <w:sz w:val="24"/>
          <w:szCs w:val="24"/>
          <w:lang w:val="en-US"/>
        </w:rPr>
        <w:t>2358, м-ст „</w:t>
      </w:r>
      <w:proofErr w:type="gramStart"/>
      <w:r w:rsidRPr="009A5C0F">
        <w:rPr>
          <w:rFonts w:ascii="Times New Roman" w:eastAsiaTheme="minorHAnsi" w:hAnsi="Times New Roman"/>
          <w:sz w:val="24"/>
          <w:szCs w:val="24"/>
        </w:rPr>
        <w:t>Караач“</w:t>
      </w:r>
      <w:proofErr w:type="gramEnd"/>
      <w:r w:rsidRPr="009A5C0F">
        <w:rPr>
          <w:rFonts w:ascii="Times New Roman" w:eastAsiaTheme="minorHAnsi" w:hAnsi="Times New Roman"/>
          <w:sz w:val="24"/>
          <w:szCs w:val="24"/>
        </w:rPr>
        <w:t>, община Русе, като се изпълнят изискванията на чл.108, ал.2 от ЗУТ. С проекта ПУП – ПЗ да се определи  Вилна зона – „Зона (Ов)“., съгласно предвижданията на ОУПО – Русе, като се спазят изискванията за параметри на устройствените нормативи за зоната. С приложената скица-предложение да се предвиди ново застрояване определено с ограничителни линии на застрояване, разположени на разстояние 2,00 метра от външните имотни граници, и на 4.00 м от вътрешните имотни граници.</w:t>
      </w:r>
    </w:p>
    <w:p w14:paraId="2AE94EFB" w14:textId="77777777" w:rsidR="009A5C0F" w:rsidRPr="009A5C0F" w:rsidRDefault="009A5C0F" w:rsidP="009A5C0F">
      <w:pPr>
        <w:spacing w:line="254" w:lineRule="auto"/>
        <w:ind w:firstLine="708"/>
        <w:jc w:val="both"/>
        <w:rPr>
          <w:rFonts w:ascii="Times New Roman" w:eastAsiaTheme="minorHAnsi" w:hAnsi="Times New Roman"/>
          <w:sz w:val="24"/>
          <w:szCs w:val="24"/>
        </w:rPr>
      </w:pPr>
      <w:r w:rsidRPr="009A5C0F">
        <w:rPr>
          <w:rFonts w:ascii="Times New Roman" w:eastAsiaTheme="minorHAnsi" w:hAnsi="Times New Roman"/>
          <w:sz w:val="24"/>
          <w:szCs w:val="24"/>
        </w:rPr>
        <w:t>Да се съобразят изискванията и условията посочени в съгласувателни писма с рег. №К-EDN-1024#1 от 06.03.202</w:t>
      </w:r>
      <w:r w:rsidRPr="009A5C0F">
        <w:rPr>
          <w:rFonts w:ascii="Times New Roman" w:eastAsiaTheme="minorHAnsi" w:hAnsi="Times New Roman"/>
          <w:sz w:val="24"/>
          <w:szCs w:val="24"/>
          <w:lang w:val="en-US"/>
        </w:rPr>
        <w:t>4</w:t>
      </w:r>
      <w:r w:rsidRPr="009A5C0F">
        <w:rPr>
          <w:rFonts w:ascii="Times New Roman" w:eastAsiaTheme="minorHAnsi" w:hAnsi="Times New Roman"/>
          <w:sz w:val="24"/>
          <w:szCs w:val="24"/>
        </w:rPr>
        <w:t>г. на „ЕРП Север“ АД и Рег.№ К-752</w:t>
      </w:r>
      <w:r w:rsidRPr="009A5C0F">
        <w:rPr>
          <w:rFonts w:ascii="Times New Roman" w:eastAsiaTheme="minorHAnsi" w:hAnsi="Times New Roman"/>
          <w:sz w:val="24"/>
          <w:szCs w:val="24"/>
          <w:lang w:val="en-US"/>
        </w:rPr>
        <w:t xml:space="preserve">#1 </w:t>
      </w:r>
      <w:r w:rsidRPr="009A5C0F">
        <w:rPr>
          <w:rFonts w:ascii="Times New Roman" w:eastAsiaTheme="minorHAnsi" w:hAnsi="Times New Roman"/>
          <w:sz w:val="24"/>
          <w:szCs w:val="24"/>
        </w:rPr>
        <w:t xml:space="preserve">от </w:t>
      </w:r>
      <w:r w:rsidRPr="009A5C0F">
        <w:rPr>
          <w:rFonts w:ascii="Times New Roman" w:eastAsiaTheme="minorHAnsi" w:hAnsi="Times New Roman"/>
          <w:sz w:val="24"/>
          <w:szCs w:val="24"/>
          <w:lang w:val="en-US"/>
        </w:rPr>
        <w:t>0</w:t>
      </w:r>
      <w:r w:rsidRPr="009A5C0F">
        <w:rPr>
          <w:rFonts w:ascii="Times New Roman" w:eastAsiaTheme="minorHAnsi" w:hAnsi="Times New Roman"/>
          <w:sz w:val="24"/>
          <w:szCs w:val="24"/>
        </w:rPr>
        <w:t>5.</w:t>
      </w:r>
      <w:r w:rsidRPr="009A5C0F">
        <w:rPr>
          <w:rFonts w:ascii="Times New Roman" w:eastAsiaTheme="minorHAnsi" w:hAnsi="Times New Roman"/>
          <w:sz w:val="24"/>
          <w:szCs w:val="24"/>
          <w:lang w:val="en-US"/>
        </w:rPr>
        <w:t>0</w:t>
      </w:r>
      <w:r w:rsidRPr="009A5C0F">
        <w:rPr>
          <w:rFonts w:ascii="Times New Roman" w:eastAsiaTheme="minorHAnsi" w:hAnsi="Times New Roman"/>
          <w:sz w:val="24"/>
          <w:szCs w:val="24"/>
        </w:rPr>
        <w:t>3.202</w:t>
      </w:r>
      <w:r w:rsidRPr="009A5C0F">
        <w:rPr>
          <w:rFonts w:ascii="Times New Roman" w:eastAsiaTheme="minorHAnsi" w:hAnsi="Times New Roman"/>
          <w:sz w:val="24"/>
          <w:szCs w:val="24"/>
          <w:lang w:val="en-US"/>
        </w:rPr>
        <w:t>4</w:t>
      </w:r>
      <w:r w:rsidRPr="009A5C0F">
        <w:rPr>
          <w:rFonts w:ascii="Times New Roman" w:eastAsiaTheme="minorHAnsi" w:hAnsi="Times New Roman"/>
          <w:sz w:val="24"/>
          <w:szCs w:val="24"/>
        </w:rPr>
        <w:t xml:space="preserve"> г. на „Водоснабдяване и канализация“ ООД - Русе.</w:t>
      </w:r>
    </w:p>
    <w:p w14:paraId="5387B1BF" w14:textId="77777777" w:rsidR="009A5C0F" w:rsidRPr="009A5C0F" w:rsidRDefault="009A5C0F" w:rsidP="009A5C0F">
      <w:pPr>
        <w:spacing w:line="254" w:lineRule="auto"/>
        <w:ind w:firstLine="660"/>
        <w:jc w:val="both"/>
        <w:rPr>
          <w:rFonts w:ascii="Times New Roman" w:eastAsiaTheme="minorHAnsi" w:hAnsi="Times New Roman"/>
          <w:sz w:val="24"/>
          <w:szCs w:val="24"/>
        </w:rPr>
      </w:pPr>
      <w:r w:rsidRPr="009A5C0F">
        <w:rPr>
          <w:rFonts w:ascii="Times New Roman" w:eastAsiaTheme="minorHAnsi" w:hAnsi="Times New Roman"/>
          <w:sz w:val="24"/>
          <w:szCs w:val="24"/>
        </w:rPr>
        <w:t>ПУП да се изготви в обем и съдържание съгласно изискванията на Наредба №8 от 14.06.2001 г. за обема и съдържанието на устройствените планове, при спазване на изискванията на Наредба №7 от 22.12.2003г. за правила и нормативи за устройство на отделните видове територии и устройствени зони.</w:t>
      </w:r>
    </w:p>
    <w:p w14:paraId="17BADFEE" w14:textId="77777777" w:rsidR="009A5C0F" w:rsidRPr="009A5C0F" w:rsidRDefault="009A5C0F" w:rsidP="009A5C0F">
      <w:pPr>
        <w:spacing w:line="254" w:lineRule="auto"/>
        <w:ind w:firstLine="660"/>
        <w:jc w:val="both"/>
        <w:rPr>
          <w:rFonts w:ascii="Times New Roman" w:eastAsiaTheme="minorHAnsi" w:hAnsi="Times New Roman"/>
          <w:sz w:val="24"/>
          <w:szCs w:val="24"/>
        </w:rPr>
      </w:pPr>
      <w:r w:rsidRPr="009A5C0F">
        <w:rPr>
          <w:rFonts w:ascii="Times New Roman" w:eastAsiaTheme="minorHAnsi" w:hAnsi="Times New Roman"/>
          <w:sz w:val="24"/>
          <w:szCs w:val="24"/>
        </w:rPr>
        <w:t>Решението подлежи на разгласяване по реда на чл. 124б, ал. 2 от ЗУТ.</w:t>
      </w:r>
    </w:p>
    <w:p w14:paraId="6ABFBD06" w14:textId="28EADA5C" w:rsidR="00117BEB" w:rsidRDefault="00117BEB" w:rsidP="00DF0954">
      <w:pPr>
        <w:spacing w:after="0" w:line="240" w:lineRule="auto"/>
        <w:jc w:val="both"/>
        <w:rPr>
          <w:rFonts w:ascii="Times New Roman" w:hAnsi="Times New Roman"/>
          <w:sz w:val="24"/>
          <w:szCs w:val="24"/>
        </w:rPr>
      </w:pPr>
    </w:p>
    <w:p w14:paraId="6FD63D45" w14:textId="77777777" w:rsidR="003F74AC" w:rsidRPr="003F74AC" w:rsidRDefault="003F74AC" w:rsidP="003F74AC">
      <w:pPr>
        <w:spacing w:after="0" w:line="240" w:lineRule="auto"/>
        <w:jc w:val="both"/>
        <w:rPr>
          <w:rFonts w:ascii="Times New Roman" w:hAnsi="Times New Roman"/>
          <w:b/>
          <w:bCs/>
          <w:sz w:val="24"/>
          <w:szCs w:val="24"/>
        </w:rPr>
      </w:pPr>
      <w:r w:rsidRPr="003F74AC">
        <w:rPr>
          <w:rFonts w:ascii="Times New Roman" w:hAnsi="Times New Roman"/>
          <w:b/>
          <w:bCs/>
          <w:sz w:val="24"/>
          <w:szCs w:val="24"/>
        </w:rPr>
        <w:t>Точка 26</w:t>
      </w:r>
    </w:p>
    <w:p w14:paraId="41B4959A" w14:textId="0B2A4643" w:rsidR="003F74AC" w:rsidRPr="003F74AC" w:rsidRDefault="003F74AC" w:rsidP="003F74AC">
      <w:pPr>
        <w:spacing w:after="0" w:line="240" w:lineRule="auto"/>
        <w:jc w:val="both"/>
        <w:rPr>
          <w:rFonts w:ascii="Times New Roman" w:hAnsi="Times New Roman"/>
          <w:b/>
          <w:bCs/>
          <w:sz w:val="24"/>
          <w:szCs w:val="24"/>
        </w:rPr>
      </w:pPr>
      <w:r w:rsidRPr="003F74AC">
        <w:rPr>
          <w:rFonts w:ascii="Times New Roman" w:hAnsi="Times New Roman"/>
          <w:b/>
          <w:bCs/>
          <w:sz w:val="24"/>
          <w:szCs w:val="24"/>
        </w:rPr>
        <w:t>К.л. № 208 Одобряване на задание и разрешаване изработване на проект за изменение на общ устройствен план (ИОУП) на Община Русе в обхват поземлени имоти с идентификатори 51679.207.18, 51679.207.19 и 51679.207.20 по КККР на село Николово, намиращи се в местност „Дрибака“, община Русе, като се предвиди устройствена зона- обособяване на Жилищна зона с преобладаващо малкоетажно застрояване – „Зона (Жм)“</w:t>
      </w:r>
    </w:p>
    <w:p w14:paraId="10538363" w14:textId="77777777" w:rsidR="003F74AC" w:rsidRDefault="003F74AC" w:rsidP="00DF0954">
      <w:pPr>
        <w:spacing w:after="0" w:line="240" w:lineRule="auto"/>
        <w:jc w:val="both"/>
        <w:rPr>
          <w:rFonts w:ascii="Times New Roman" w:hAnsi="Times New Roman"/>
          <w:sz w:val="24"/>
          <w:szCs w:val="24"/>
        </w:rPr>
      </w:pPr>
    </w:p>
    <w:p w14:paraId="097DA6C1" w14:textId="5E32553D" w:rsidR="004E0000" w:rsidRPr="00DF0954" w:rsidRDefault="00FA11E4" w:rsidP="00DF0954">
      <w:pPr>
        <w:spacing w:after="0" w:line="240" w:lineRule="auto"/>
        <w:jc w:val="both"/>
        <w:rPr>
          <w:rFonts w:ascii="Times New Roman" w:hAnsi="Times New Roman"/>
          <w:sz w:val="24"/>
          <w:szCs w:val="24"/>
        </w:rPr>
      </w:pPr>
      <w:r>
        <w:rPr>
          <w:rFonts w:ascii="Times New Roman" w:hAnsi="Times New Roman"/>
          <w:sz w:val="24"/>
          <w:szCs w:val="24"/>
        </w:rPr>
        <w:tab/>
      </w:r>
      <w:r w:rsidRPr="00FA11E4">
        <w:rPr>
          <w:rFonts w:ascii="Times New Roman" w:hAnsi="Times New Roman"/>
          <w:b/>
          <w:bCs/>
          <w:sz w:val="24"/>
          <w:szCs w:val="24"/>
        </w:rPr>
        <w:t>Арх. Иван Ениманев:</w:t>
      </w:r>
      <w:r>
        <w:rPr>
          <w:rFonts w:ascii="Times New Roman" w:hAnsi="Times New Roman"/>
          <w:sz w:val="24"/>
          <w:szCs w:val="24"/>
        </w:rPr>
        <w:t xml:space="preserve"> </w:t>
      </w:r>
      <w:r w:rsidR="004E0000" w:rsidRPr="00DF0954">
        <w:rPr>
          <w:rFonts w:ascii="Times New Roman" w:hAnsi="Times New Roman"/>
          <w:sz w:val="24"/>
          <w:szCs w:val="24"/>
        </w:rPr>
        <w:t>Благодаря</w:t>
      </w:r>
      <w:r>
        <w:rPr>
          <w:rFonts w:ascii="Times New Roman" w:hAnsi="Times New Roman"/>
          <w:sz w:val="24"/>
          <w:szCs w:val="24"/>
        </w:rPr>
        <w:t>. У</w:t>
      </w:r>
      <w:r w:rsidR="004E0000" w:rsidRPr="00DF0954">
        <w:rPr>
          <w:rFonts w:ascii="Times New Roman" w:hAnsi="Times New Roman"/>
          <w:sz w:val="24"/>
          <w:szCs w:val="24"/>
        </w:rPr>
        <w:t>важаеми общински съветници</w:t>
      </w:r>
      <w:r>
        <w:rPr>
          <w:rFonts w:ascii="Times New Roman" w:hAnsi="Times New Roman"/>
          <w:sz w:val="24"/>
          <w:szCs w:val="24"/>
        </w:rPr>
        <w:t>, т</w:t>
      </w:r>
      <w:r w:rsidR="004E0000" w:rsidRPr="00DF0954">
        <w:rPr>
          <w:rFonts w:ascii="Times New Roman" w:hAnsi="Times New Roman"/>
          <w:sz w:val="24"/>
          <w:szCs w:val="24"/>
        </w:rPr>
        <w:t xml:space="preserve">ова е процедура по частично изменение на общия устройствен план. Към настоящия момент имотите, за които се променя </w:t>
      </w:r>
      <w:r w:rsidR="003046AA">
        <w:rPr>
          <w:rFonts w:ascii="Times New Roman" w:hAnsi="Times New Roman"/>
          <w:sz w:val="24"/>
          <w:szCs w:val="24"/>
        </w:rPr>
        <w:t xml:space="preserve">са </w:t>
      </w:r>
      <w:r w:rsidR="004E0000" w:rsidRPr="00DF0954">
        <w:rPr>
          <w:rFonts w:ascii="Times New Roman" w:hAnsi="Times New Roman"/>
          <w:sz w:val="24"/>
          <w:szCs w:val="24"/>
        </w:rPr>
        <w:t>с трайно предназначение</w:t>
      </w:r>
      <w:r w:rsidR="003046AA">
        <w:rPr>
          <w:rFonts w:ascii="Times New Roman" w:hAnsi="Times New Roman"/>
          <w:sz w:val="24"/>
          <w:szCs w:val="24"/>
        </w:rPr>
        <w:t xml:space="preserve"> „</w:t>
      </w:r>
      <w:r w:rsidR="004E0000" w:rsidRPr="00DF0954">
        <w:rPr>
          <w:rFonts w:ascii="Times New Roman" w:hAnsi="Times New Roman"/>
          <w:sz w:val="24"/>
          <w:szCs w:val="24"/>
        </w:rPr>
        <w:t>горска територия</w:t>
      </w:r>
      <w:r w:rsidR="003046AA">
        <w:rPr>
          <w:rFonts w:ascii="Times New Roman" w:hAnsi="Times New Roman"/>
          <w:sz w:val="24"/>
          <w:szCs w:val="24"/>
        </w:rPr>
        <w:t xml:space="preserve">“ </w:t>
      </w:r>
      <w:r w:rsidR="004E0000" w:rsidRPr="00DF0954">
        <w:rPr>
          <w:rFonts w:ascii="Times New Roman" w:hAnsi="Times New Roman"/>
          <w:sz w:val="24"/>
          <w:szCs w:val="24"/>
        </w:rPr>
        <w:t>и начин на трайно ползване иглолистна гора с площ съответно 5</w:t>
      </w:r>
      <w:r w:rsidR="003046AA">
        <w:rPr>
          <w:rFonts w:ascii="Times New Roman" w:hAnsi="Times New Roman"/>
          <w:sz w:val="24"/>
          <w:szCs w:val="24"/>
        </w:rPr>
        <w:t xml:space="preserve"> </w:t>
      </w:r>
      <w:r w:rsidR="004E0000" w:rsidRPr="00DF0954">
        <w:rPr>
          <w:rFonts w:ascii="Times New Roman" w:hAnsi="Times New Roman"/>
          <w:sz w:val="24"/>
          <w:szCs w:val="24"/>
        </w:rPr>
        <w:t>501 квадрата</w:t>
      </w:r>
      <w:r w:rsidR="003046AA">
        <w:rPr>
          <w:rFonts w:ascii="Times New Roman" w:hAnsi="Times New Roman"/>
          <w:sz w:val="24"/>
          <w:szCs w:val="24"/>
        </w:rPr>
        <w:t xml:space="preserve">, </w:t>
      </w:r>
      <w:r w:rsidR="004E0000" w:rsidRPr="00DF0954">
        <w:rPr>
          <w:rFonts w:ascii="Times New Roman" w:hAnsi="Times New Roman"/>
          <w:sz w:val="24"/>
          <w:szCs w:val="24"/>
        </w:rPr>
        <w:t>4</w:t>
      </w:r>
      <w:r w:rsidR="003046AA">
        <w:rPr>
          <w:rFonts w:ascii="Times New Roman" w:hAnsi="Times New Roman"/>
          <w:sz w:val="24"/>
          <w:szCs w:val="24"/>
        </w:rPr>
        <w:t xml:space="preserve"> </w:t>
      </w:r>
      <w:r w:rsidR="004E0000" w:rsidRPr="00DF0954">
        <w:rPr>
          <w:rFonts w:ascii="Times New Roman" w:hAnsi="Times New Roman"/>
          <w:sz w:val="24"/>
          <w:szCs w:val="24"/>
        </w:rPr>
        <w:t>077 и 1</w:t>
      </w:r>
      <w:r w:rsidR="003046AA">
        <w:rPr>
          <w:rFonts w:ascii="Times New Roman" w:hAnsi="Times New Roman"/>
          <w:sz w:val="24"/>
          <w:szCs w:val="24"/>
        </w:rPr>
        <w:t xml:space="preserve"> </w:t>
      </w:r>
      <w:r w:rsidR="004E0000" w:rsidRPr="00DF0954">
        <w:rPr>
          <w:rFonts w:ascii="Times New Roman" w:hAnsi="Times New Roman"/>
          <w:sz w:val="24"/>
          <w:szCs w:val="24"/>
        </w:rPr>
        <w:t xml:space="preserve">000 квадрата. Процедурата оттук нататък </w:t>
      </w:r>
      <w:r w:rsidR="003046AA">
        <w:rPr>
          <w:rFonts w:ascii="Times New Roman" w:hAnsi="Times New Roman"/>
          <w:sz w:val="24"/>
          <w:szCs w:val="24"/>
        </w:rPr>
        <w:t>е д</w:t>
      </w:r>
      <w:r w:rsidR="004E0000" w:rsidRPr="00DF0954">
        <w:rPr>
          <w:rFonts w:ascii="Times New Roman" w:hAnsi="Times New Roman"/>
          <w:sz w:val="24"/>
          <w:szCs w:val="24"/>
        </w:rPr>
        <w:t xml:space="preserve">а се предвиди устройствена зона </w:t>
      </w:r>
      <w:r w:rsidR="003046AA">
        <w:rPr>
          <w:rFonts w:ascii="Times New Roman" w:hAnsi="Times New Roman"/>
          <w:sz w:val="24"/>
          <w:szCs w:val="24"/>
        </w:rPr>
        <w:t>„Ж</w:t>
      </w:r>
      <w:r w:rsidR="004E0000" w:rsidRPr="00DF0954">
        <w:rPr>
          <w:rFonts w:ascii="Times New Roman" w:hAnsi="Times New Roman"/>
          <w:sz w:val="24"/>
          <w:szCs w:val="24"/>
        </w:rPr>
        <w:t>илищна</w:t>
      </w:r>
      <w:r w:rsidR="003046AA">
        <w:rPr>
          <w:rFonts w:ascii="Times New Roman" w:hAnsi="Times New Roman"/>
          <w:sz w:val="24"/>
          <w:szCs w:val="24"/>
        </w:rPr>
        <w:t xml:space="preserve">“ </w:t>
      </w:r>
      <w:r w:rsidR="004E0000" w:rsidRPr="00DF0954">
        <w:rPr>
          <w:rFonts w:ascii="Times New Roman" w:hAnsi="Times New Roman"/>
          <w:sz w:val="24"/>
          <w:szCs w:val="24"/>
        </w:rPr>
        <w:t>с малка височина. Благодаря.</w:t>
      </w:r>
    </w:p>
    <w:p w14:paraId="6682D68D" w14:textId="067DB6FB" w:rsidR="004E0000" w:rsidRPr="00DF0954" w:rsidRDefault="003046AA" w:rsidP="00DF0954">
      <w:pPr>
        <w:spacing w:after="0" w:line="240" w:lineRule="auto"/>
        <w:jc w:val="both"/>
        <w:rPr>
          <w:rFonts w:ascii="Times New Roman" w:hAnsi="Times New Roman"/>
          <w:sz w:val="24"/>
          <w:szCs w:val="24"/>
        </w:rPr>
      </w:pPr>
      <w:r>
        <w:rPr>
          <w:rFonts w:ascii="Times New Roman" w:hAnsi="Times New Roman"/>
          <w:sz w:val="24"/>
          <w:szCs w:val="24"/>
        </w:rPr>
        <w:tab/>
      </w:r>
      <w:r w:rsidRPr="00621B25">
        <w:rPr>
          <w:rFonts w:ascii="Times New Roman" w:hAnsi="Times New Roman"/>
          <w:b/>
          <w:bCs/>
          <w:sz w:val="24"/>
          <w:szCs w:val="24"/>
        </w:rPr>
        <w:t>Г-н Стоян Христов:</w:t>
      </w:r>
      <w:r>
        <w:rPr>
          <w:rFonts w:ascii="Times New Roman" w:hAnsi="Times New Roman"/>
          <w:sz w:val="24"/>
          <w:szCs w:val="24"/>
        </w:rPr>
        <w:t xml:space="preserve"> </w:t>
      </w:r>
      <w:r w:rsidR="004E0000" w:rsidRPr="00DF0954">
        <w:rPr>
          <w:rFonts w:ascii="Times New Roman" w:hAnsi="Times New Roman"/>
          <w:sz w:val="24"/>
          <w:szCs w:val="24"/>
        </w:rPr>
        <w:t>Благодаря и аз</w:t>
      </w:r>
      <w:r w:rsidR="00621B25">
        <w:rPr>
          <w:rFonts w:ascii="Times New Roman" w:hAnsi="Times New Roman"/>
          <w:sz w:val="24"/>
          <w:szCs w:val="24"/>
        </w:rPr>
        <w:t>. З</w:t>
      </w:r>
      <w:r w:rsidR="004E0000" w:rsidRPr="00DF0954">
        <w:rPr>
          <w:rFonts w:ascii="Times New Roman" w:hAnsi="Times New Roman"/>
          <w:sz w:val="24"/>
          <w:szCs w:val="24"/>
        </w:rPr>
        <w:t>аявки за изказвания</w:t>
      </w:r>
      <w:r w:rsidR="00621B25">
        <w:rPr>
          <w:rFonts w:ascii="Times New Roman" w:hAnsi="Times New Roman"/>
          <w:sz w:val="24"/>
          <w:szCs w:val="24"/>
        </w:rPr>
        <w:t xml:space="preserve"> н</w:t>
      </w:r>
      <w:r w:rsidR="004E0000" w:rsidRPr="00DF0954">
        <w:rPr>
          <w:rFonts w:ascii="Times New Roman" w:hAnsi="Times New Roman"/>
          <w:sz w:val="24"/>
          <w:szCs w:val="24"/>
        </w:rPr>
        <w:t>е виждам. А</w:t>
      </w:r>
      <w:r w:rsidR="00621B25">
        <w:rPr>
          <w:rFonts w:ascii="Times New Roman" w:hAnsi="Times New Roman"/>
          <w:sz w:val="24"/>
          <w:szCs w:val="24"/>
        </w:rPr>
        <w:t xml:space="preserve">, </w:t>
      </w:r>
      <w:r w:rsidR="004E0000" w:rsidRPr="00DF0954">
        <w:rPr>
          <w:rFonts w:ascii="Times New Roman" w:hAnsi="Times New Roman"/>
          <w:sz w:val="24"/>
          <w:szCs w:val="24"/>
        </w:rPr>
        <w:t>има</w:t>
      </w:r>
      <w:r w:rsidR="00621B25">
        <w:rPr>
          <w:rFonts w:ascii="Times New Roman" w:hAnsi="Times New Roman"/>
          <w:sz w:val="24"/>
          <w:szCs w:val="24"/>
        </w:rPr>
        <w:t>!</w:t>
      </w:r>
      <w:r w:rsidR="004E0000" w:rsidRPr="00DF0954">
        <w:rPr>
          <w:rFonts w:ascii="Times New Roman" w:hAnsi="Times New Roman"/>
          <w:sz w:val="24"/>
          <w:szCs w:val="24"/>
        </w:rPr>
        <w:t xml:space="preserve"> </w:t>
      </w:r>
      <w:r w:rsidR="00621B25">
        <w:rPr>
          <w:rFonts w:ascii="Times New Roman" w:hAnsi="Times New Roman"/>
          <w:sz w:val="24"/>
          <w:szCs w:val="24"/>
        </w:rPr>
        <w:t>П</w:t>
      </w:r>
      <w:r w:rsidR="004E0000" w:rsidRPr="00DF0954">
        <w:rPr>
          <w:rFonts w:ascii="Times New Roman" w:hAnsi="Times New Roman"/>
          <w:sz w:val="24"/>
          <w:szCs w:val="24"/>
        </w:rPr>
        <w:t>рощавайте</w:t>
      </w:r>
      <w:r w:rsidR="00621B25">
        <w:rPr>
          <w:rFonts w:ascii="Times New Roman" w:hAnsi="Times New Roman"/>
          <w:sz w:val="24"/>
          <w:szCs w:val="24"/>
        </w:rPr>
        <w:t xml:space="preserve">, </w:t>
      </w:r>
      <w:r w:rsidR="004E0000" w:rsidRPr="00DF0954">
        <w:rPr>
          <w:rFonts w:ascii="Times New Roman" w:hAnsi="Times New Roman"/>
          <w:sz w:val="24"/>
          <w:szCs w:val="24"/>
        </w:rPr>
        <w:t>господин Димитров.</w:t>
      </w:r>
    </w:p>
    <w:p w14:paraId="07265D1D" w14:textId="7F82D2EB" w:rsidR="004E0000" w:rsidRDefault="00621B25" w:rsidP="00DF0954">
      <w:pPr>
        <w:spacing w:after="0" w:line="240" w:lineRule="auto"/>
        <w:jc w:val="both"/>
        <w:rPr>
          <w:rFonts w:ascii="Times New Roman" w:hAnsi="Times New Roman"/>
          <w:sz w:val="24"/>
          <w:szCs w:val="24"/>
        </w:rPr>
      </w:pPr>
      <w:r>
        <w:rPr>
          <w:rFonts w:ascii="Times New Roman" w:hAnsi="Times New Roman"/>
          <w:sz w:val="24"/>
          <w:szCs w:val="24"/>
        </w:rPr>
        <w:tab/>
      </w:r>
      <w:r w:rsidRPr="00621B25">
        <w:rPr>
          <w:rFonts w:ascii="Times New Roman" w:hAnsi="Times New Roman"/>
          <w:b/>
          <w:bCs/>
          <w:sz w:val="24"/>
          <w:szCs w:val="24"/>
        </w:rPr>
        <w:t>Г-н Мариян Димитров:</w:t>
      </w:r>
      <w:r>
        <w:rPr>
          <w:rFonts w:ascii="Times New Roman" w:hAnsi="Times New Roman"/>
          <w:b/>
          <w:bCs/>
          <w:sz w:val="24"/>
          <w:szCs w:val="24"/>
        </w:rPr>
        <w:t xml:space="preserve"> </w:t>
      </w:r>
      <w:r w:rsidR="004E0000" w:rsidRPr="00DF0954">
        <w:rPr>
          <w:rFonts w:ascii="Times New Roman" w:hAnsi="Times New Roman"/>
          <w:sz w:val="24"/>
          <w:szCs w:val="24"/>
        </w:rPr>
        <w:t>Имам въпрос към администрацията. Получихме сигнали от жители на</w:t>
      </w:r>
      <w:r>
        <w:rPr>
          <w:rFonts w:ascii="Times New Roman" w:hAnsi="Times New Roman"/>
          <w:sz w:val="24"/>
          <w:szCs w:val="24"/>
        </w:rPr>
        <w:t xml:space="preserve"> Николово, </w:t>
      </w:r>
      <w:r w:rsidR="004E0000" w:rsidRPr="00DF0954">
        <w:rPr>
          <w:rFonts w:ascii="Times New Roman" w:hAnsi="Times New Roman"/>
          <w:sz w:val="24"/>
          <w:szCs w:val="24"/>
        </w:rPr>
        <w:t>от еколози, че с този проект става въпрос за унищожаване на десетина декара 100</w:t>
      </w:r>
      <w:r>
        <w:rPr>
          <w:rFonts w:ascii="Times New Roman" w:hAnsi="Times New Roman"/>
          <w:sz w:val="24"/>
          <w:szCs w:val="24"/>
        </w:rPr>
        <w:t>-</w:t>
      </w:r>
      <w:r w:rsidR="004E0000" w:rsidRPr="00DF0954">
        <w:rPr>
          <w:rFonts w:ascii="Times New Roman" w:hAnsi="Times New Roman"/>
          <w:sz w:val="24"/>
          <w:szCs w:val="24"/>
        </w:rPr>
        <w:t>годишна борова гора</w:t>
      </w:r>
      <w:r w:rsidR="00CB7447">
        <w:rPr>
          <w:rFonts w:ascii="Times New Roman" w:hAnsi="Times New Roman"/>
          <w:sz w:val="24"/>
          <w:szCs w:val="24"/>
        </w:rPr>
        <w:t xml:space="preserve">, </w:t>
      </w:r>
      <w:r w:rsidR="004E0000" w:rsidRPr="00DF0954">
        <w:rPr>
          <w:rFonts w:ascii="Times New Roman" w:hAnsi="Times New Roman"/>
          <w:sz w:val="24"/>
          <w:szCs w:val="24"/>
        </w:rPr>
        <w:t>няма саморасли храсти и там други, както беше представено в комисията. Вярно ли е, за да вземем решение как да гласуваме?</w:t>
      </w:r>
    </w:p>
    <w:p w14:paraId="58E28C96" w14:textId="7BB335AA" w:rsidR="00CB7447" w:rsidRPr="00621B25" w:rsidRDefault="00CB7447" w:rsidP="00DF0954">
      <w:pPr>
        <w:spacing w:after="0" w:line="240" w:lineRule="auto"/>
        <w:jc w:val="both"/>
        <w:rPr>
          <w:rFonts w:ascii="Times New Roman" w:hAnsi="Times New Roman"/>
          <w:b/>
          <w:bCs/>
          <w:sz w:val="24"/>
          <w:szCs w:val="24"/>
        </w:rPr>
      </w:pPr>
      <w:r>
        <w:rPr>
          <w:rFonts w:ascii="Times New Roman" w:hAnsi="Times New Roman"/>
          <w:sz w:val="24"/>
          <w:szCs w:val="24"/>
        </w:rPr>
        <w:lastRenderedPageBreak/>
        <w:tab/>
      </w:r>
      <w:r w:rsidRPr="00CB7447">
        <w:rPr>
          <w:rFonts w:ascii="Times New Roman" w:hAnsi="Times New Roman"/>
          <w:b/>
          <w:bCs/>
          <w:sz w:val="24"/>
          <w:szCs w:val="24"/>
        </w:rPr>
        <w:t>Г-н Стоян Христов:</w:t>
      </w:r>
      <w:r>
        <w:rPr>
          <w:rFonts w:ascii="Times New Roman" w:hAnsi="Times New Roman"/>
          <w:sz w:val="24"/>
          <w:szCs w:val="24"/>
        </w:rPr>
        <w:t xml:space="preserve"> Господин Ениманев.</w:t>
      </w:r>
    </w:p>
    <w:p w14:paraId="1D33A213" w14:textId="48FD4B6C" w:rsidR="004E0000" w:rsidRPr="00DF0954" w:rsidRDefault="00CB7447" w:rsidP="00DF0954">
      <w:pPr>
        <w:spacing w:after="0" w:line="240" w:lineRule="auto"/>
        <w:jc w:val="both"/>
        <w:rPr>
          <w:rFonts w:ascii="Times New Roman" w:hAnsi="Times New Roman"/>
          <w:sz w:val="24"/>
          <w:szCs w:val="24"/>
        </w:rPr>
      </w:pPr>
      <w:r>
        <w:rPr>
          <w:rFonts w:ascii="Times New Roman" w:hAnsi="Times New Roman"/>
          <w:sz w:val="24"/>
          <w:szCs w:val="24"/>
        </w:rPr>
        <w:tab/>
      </w:r>
      <w:r w:rsidRPr="00CB7447">
        <w:rPr>
          <w:rFonts w:ascii="Times New Roman" w:hAnsi="Times New Roman"/>
          <w:b/>
          <w:bCs/>
          <w:sz w:val="24"/>
          <w:szCs w:val="24"/>
        </w:rPr>
        <w:t>Арх. Иван Ениманев:</w:t>
      </w:r>
      <w:r>
        <w:rPr>
          <w:rFonts w:ascii="Times New Roman" w:hAnsi="Times New Roman"/>
          <w:sz w:val="24"/>
          <w:szCs w:val="24"/>
        </w:rPr>
        <w:t xml:space="preserve"> </w:t>
      </w:r>
      <w:r w:rsidR="004E0000" w:rsidRPr="00DF0954">
        <w:rPr>
          <w:rFonts w:ascii="Times New Roman" w:hAnsi="Times New Roman"/>
          <w:sz w:val="24"/>
          <w:szCs w:val="24"/>
        </w:rPr>
        <w:t>Господин Димитро</w:t>
      </w:r>
      <w:r w:rsidR="00B3794B">
        <w:rPr>
          <w:rFonts w:ascii="Times New Roman" w:hAnsi="Times New Roman"/>
          <w:sz w:val="24"/>
          <w:szCs w:val="24"/>
        </w:rPr>
        <w:t xml:space="preserve">в, първо </w:t>
      </w:r>
      <w:r w:rsidR="004E0000" w:rsidRPr="00DF0954">
        <w:rPr>
          <w:rFonts w:ascii="Times New Roman" w:hAnsi="Times New Roman"/>
          <w:sz w:val="24"/>
          <w:szCs w:val="24"/>
        </w:rPr>
        <w:t>да кажа, че това е градоустройствено изменение. Не знам от къде имате информация за инвестиционни проекти</w:t>
      </w:r>
      <w:r w:rsidR="00B3794B">
        <w:rPr>
          <w:rFonts w:ascii="Times New Roman" w:hAnsi="Times New Roman"/>
          <w:sz w:val="24"/>
          <w:szCs w:val="24"/>
        </w:rPr>
        <w:t xml:space="preserve">, </w:t>
      </w:r>
      <w:r w:rsidR="004E0000" w:rsidRPr="00DF0954">
        <w:rPr>
          <w:rFonts w:ascii="Times New Roman" w:hAnsi="Times New Roman"/>
          <w:sz w:val="24"/>
          <w:szCs w:val="24"/>
        </w:rPr>
        <w:t xml:space="preserve">за нарушаване на горска територия и така нататък и не знам дали </w:t>
      </w:r>
      <w:r w:rsidR="00B3794B">
        <w:rPr>
          <w:rFonts w:ascii="Times New Roman" w:hAnsi="Times New Roman"/>
          <w:sz w:val="24"/>
          <w:szCs w:val="24"/>
        </w:rPr>
        <w:t>В</w:t>
      </w:r>
      <w:r w:rsidR="004E0000" w:rsidRPr="00DF0954">
        <w:rPr>
          <w:rFonts w:ascii="Times New Roman" w:hAnsi="Times New Roman"/>
          <w:sz w:val="24"/>
          <w:szCs w:val="24"/>
        </w:rPr>
        <w:t xml:space="preserve">ие сте компетентен орган по тази част. По тази част е </w:t>
      </w:r>
      <w:r w:rsidR="00B3794B">
        <w:rPr>
          <w:rFonts w:ascii="Times New Roman" w:hAnsi="Times New Roman"/>
          <w:sz w:val="24"/>
          <w:szCs w:val="24"/>
        </w:rPr>
        <w:t>Р</w:t>
      </w:r>
      <w:r w:rsidR="004E0000" w:rsidRPr="00DF0954">
        <w:rPr>
          <w:rFonts w:ascii="Times New Roman" w:hAnsi="Times New Roman"/>
          <w:sz w:val="24"/>
          <w:szCs w:val="24"/>
        </w:rPr>
        <w:t>айонна дирекция на горите, които вече са с тяхното становище</w:t>
      </w:r>
      <w:r w:rsidR="00B3794B">
        <w:rPr>
          <w:rFonts w:ascii="Times New Roman" w:hAnsi="Times New Roman"/>
          <w:sz w:val="24"/>
          <w:szCs w:val="24"/>
        </w:rPr>
        <w:t xml:space="preserve"> от</w:t>
      </w:r>
      <w:r w:rsidR="004E0000" w:rsidRPr="00DF0954">
        <w:rPr>
          <w:rFonts w:ascii="Times New Roman" w:hAnsi="Times New Roman"/>
          <w:sz w:val="24"/>
          <w:szCs w:val="24"/>
        </w:rPr>
        <w:t>тук нататък те трябва да кажат това гора ли е</w:t>
      </w:r>
      <w:r w:rsidR="00B3794B">
        <w:rPr>
          <w:rFonts w:ascii="Times New Roman" w:hAnsi="Times New Roman"/>
          <w:sz w:val="24"/>
          <w:szCs w:val="24"/>
        </w:rPr>
        <w:t xml:space="preserve">, </w:t>
      </w:r>
      <w:r w:rsidR="004E0000" w:rsidRPr="00DF0954">
        <w:rPr>
          <w:rFonts w:ascii="Times New Roman" w:hAnsi="Times New Roman"/>
          <w:sz w:val="24"/>
          <w:szCs w:val="24"/>
        </w:rPr>
        <w:t>има ли становище, че е такава</w:t>
      </w:r>
      <w:r w:rsidR="00B3794B">
        <w:rPr>
          <w:rFonts w:ascii="Times New Roman" w:hAnsi="Times New Roman"/>
          <w:sz w:val="24"/>
          <w:szCs w:val="24"/>
        </w:rPr>
        <w:t xml:space="preserve"> и </w:t>
      </w:r>
      <w:r w:rsidR="004E0000" w:rsidRPr="00DF0954">
        <w:rPr>
          <w:rFonts w:ascii="Times New Roman" w:hAnsi="Times New Roman"/>
          <w:sz w:val="24"/>
          <w:szCs w:val="24"/>
        </w:rPr>
        <w:t>оттам нататък започват следващи процедури</w:t>
      </w:r>
      <w:r w:rsidR="00B3794B">
        <w:rPr>
          <w:rFonts w:ascii="Times New Roman" w:hAnsi="Times New Roman"/>
          <w:sz w:val="24"/>
          <w:szCs w:val="24"/>
        </w:rPr>
        <w:t>. Т</w:t>
      </w:r>
      <w:r w:rsidR="004E0000" w:rsidRPr="00DF0954">
        <w:rPr>
          <w:rFonts w:ascii="Times New Roman" w:hAnsi="Times New Roman"/>
          <w:sz w:val="24"/>
          <w:szCs w:val="24"/>
        </w:rPr>
        <w:t>ака че</w:t>
      </w:r>
      <w:r w:rsidR="00B3794B">
        <w:rPr>
          <w:rFonts w:ascii="Times New Roman" w:hAnsi="Times New Roman"/>
          <w:sz w:val="24"/>
          <w:szCs w:val="24"/>
        </w:rPr>
        <w:t xml:space="preserve">, </w:t>
      </w:r>
      <w:r w:rsidR="004E0000" w:rsidRPr="00DF0954">
        <w:rPr>
          <w:rFonts w:ascii="Times New Roman" w:hAnsi="Times New Roman"/>
          <w:sz w:val="24"/>
          <w:szCs w:val="24"/>
        </w:rPr>
        <w:t>в момента гледаме само и единствено изменение градоустройствено. Нищо повече</w:t>
      </w:r>
      <w:r w:rsidR="00B3794B">
        <w:rPr>
          <w:rFonts w:ascii="Times New Roman" w:hAnsi="Times New Roman"/>
          <w:sz w:val="24"/>
          <w:szCs w:val="24"/>
        </w:rPr>
        <w:t xml:space="preserve">, </w:t>
      </w:r>
      <w:r w:rsidR="004E0000" w:rsidRPr="00DF0954">
        <w:rPr>
          <w:rFonts w:ascii="Times New Roman" w:hAnsi="Times New Roman"/>
          <w:sz w:val="24"/>
          <w:szCs w:val="24"/>
        </w:rPr>
        <w:t>зона устройствена</w:t>
      </w:r>
      <w:r w:rsidR="00B3794B">
        <w:rPr>
          <w:rFonts w:ascii="Times New Roman" w:hAnsi="Times New Roman"/>
          <w:sz w:val="24"/>
          <w:szCs w:val="24"/>
        </w:rPr>
        <w:t>. Това е, б</w:t>
      </w:r>
      <w:r w:rsidR="004E0000" w:rsidRPr="00DF0954">
        <w:rPr>
          <w:rFonts w:ascii="Times New Roman" w:hAnsi="Times New Roman"/>
          <w:sz w:val="24"/>
          <w:szCs w:val="24"/>
        </w:rPr>
        <w:t>лагодаря.</w:t>
      </w:r>
    </w:p>
    <w:p w14:paraId="60DD646E" w14:textId="53702FD4" w:rsidR="004E0000" w:rsidRDefault="00B3794B" w:rsidP="00DF0954">
      <w:pPr>
        <w:spacing w:after="0" w:line="240" w:lineRule="auto"/>
        <w:jc w:val="both"/>
        <w:rPr>
          <w:rFonts w:ascii="Times New Roman" w:hAnsi="Times New Roman"/>
          <w:sz w:val="24"/>
          <w:szCs w:val="24"/>
        </w:rPr>
      </w:pPr>
      <w:r>
        <w:rPr>
          <w:rFonts w:ascii="Times New Roman" w:hAnsi="Times New Roman"/>
          <w:sz w:val="24"/>
          <w:szCs w:val="24"/>
        </w:rPr>
        <w:tab/>
      </w:r>
      <w:r w:rsidRPr="00A41F79">
        <w:rPr>
          <w:rFonts w:ascii="Times New Roman" w:hAnsi="Times New Roman"/>
          <w:b/>
          <w:bCs/>
          <w:sz w:val="24"/>
          <w:szCs w:val="24"/>
        </w:rPr>
        <w:t>Г-н Стоян Христов:</w:t>
      </w:r>
      <w:r>
        <w:rPr>
          <w:rFonts w:ascii="Times New Roman" w:hAnsi="Times New Roman"/>
          <w:sz w:val="24"/>
          <w:szCs w:val="24"/>
        </w:rPr>
        <w:t xml:space="preserve"> Госпожа Муртезова.</w:t>
      </w:r>
    </w:p>
    <w:p w14:paraId="7E13ECFA" w14:textId="3AD7F5F1" w:rsidR="004E0000" w:rsidRDefault="00B3794B" w:rsidP="00DF0954">
      <w:pPr>
        <w:spacing w:after="0" w:line="240" w:lineRule="auto"/>
        <w:jc w:val="both"/>
        <w:rPr>
          <w:rFonts w:ascii="Times New Roman" w:hAnsi="Times New Roman"/>
          <w:sz w:val="24"/>
          <w:szCs w:val="24"/>
        </w:rPr>
      </w:pPr>
      <w:r>
        <w:rPr>
          <w:rFonts w:ascii="Times New Roman" w:hAnsi="Times New Roman"/>
          <w:sz w:val="24"/>
          <w:szCs w:val="24"/>
        </w:rPr>
        <w:tab/>
      </w:r>
      <w:r w:rsidRPr="00A41F79">
        <w:rPr>
          <w:rFonts w:ascii="Times New Roman" w:hAnsi="Times New Roman"/>
          <w:b/>
          <w:bCs/>
          <w:sz w:val="24"/>
          <w:szCs w:val="24"/>
        </w:rPr>
        <w:t>Г-жа Алисе Муртезова:</w:t>
      </w:r>
      <w:r w:rsidR="00A41F79">
        <w:rPr>
          <w:rFonts w:ascii="Times New Roman" w:hAnsi="Times New Roman"/>
          <w:b/>
          <w:bCs/>
          <w:sz w:val="24"/>
          <w:szCs w:val="24"/>
        </w:rPr>
        <w:t xml:space="preserve"> </w:t>
      </w:r>
      <w:r w:rsidR="004E0000" w:rsidRPr="00DF0954">
        <w:rPr>
          <w:rFonts w:ascii="Times New Roman" w:hAnsi="Times New Roman"/>
          <w:sz w:val="24"/>
          <w:szCs w:val="24"/>
        </w:rPr>
        <w:t>Колеги, може би господин Димитров е видял това, което и аз съм видяла и повечето от вас</w:t>
      </w:r>
      <w:r w:rsidR="00A41F79">
        <w:rPr>
          <w:rFonts w:ascii="Times New Roman" w:hAnsi="Times New Roman"/>
          <w:sz w:val="24"/>
          <w:szCs w:val="24"/>
        </w:rPr>
        <w:t>. П</w:t>
      </w:r>
      <w:r w:rsidR="004E0000" w:rsidRPr="00DF0954">
        <w:rPr>
          <w:rFonts w:ascii="Times New Roman" w:hAnsi="Times New Roman"/>
          <w:sz w:val="24"/>
          <w:szCs w:val="24"/>
        </w:rPr>
        <w:t>реди 2 седмици в медиите беше публикувано на дълго и на широко</w:t>
      </w:r>
      <w:r w:rsidR="00A41F79">
        <w:rPr>
          <w:rFonts w:ascii="Times New Roman" w:hAnsi="Times New Roman"/>
          <w:sz w:val="24"/>
          <w:szCs w:val="24"/>
        </w:rPr>
        <w:t>, к</w:t>
      </w:r>
      <w:r w:rsidR="004E0000" w:rsidRPr="00DF0954">
        <w:rPr>
          <w:rFonts w:ascii="Times New Roman" w:hAnsi="Times New Roman"/>
          <w:sz w:val="24"/>
          <w:szCs w:val="24"/>
        </w:rPr>
        <w:t>акво се предвижда там да бъде построено, след като бъдат изсечени горите</w:t>
      </w:r>
      <w:r w:rsidR="00A41F79">
        <w:rPr>
          <w:rFonts w:ascii="Times New Roman" w:hAnsi="Times New Roman"/>
          <w:sz w:val="24"/>
          <w:szCs w:val="24"/>
        </w:rPr>
        <w:t>.</w:t>
      </w:r>
    </w:p>
    <w:p w14:paraId="1238374C" w14:textId="6C674F2B" w:rsidR="004E0000" w:rsidRDefault="00A41F79" w:rsidP="00DF0954">
      <w:pPr>
        <w:spacing w:after="0" w:line="240" w:lineRule="auto"/>
        <w:jc w:val="both"/>
        <w:rPr>
          <w:rFonts w:ascii="Times New Roman" w:hAnsi="Times New Roman"/>
          <w:sz w:val="24"/>
          <w:szCs w:val="24"/>
        </w:rPr>
      </w:pPr>
      <w:r>
        <w:rPr>
          <w:rFonts w:ascii="Times New Roman" w:hAnsi="Times New Roman"/>
          <w:sz w:val="24"/>
          <w:szCs w:val="24"/>
        </w:rPr>
        <w:tab/>
      </w:r>
      <w:r w:rsidRPr="00A41F79">
        <w:rPr>
          <w:rFonts w:ascii="Times New Roman" w:hAnsi="Times New Roman"/>
          <w:b/>
          <w:bCs/>
          <w:sz w:val="24"/>
          <w:szCs w:val="24"/>
        </w:rPr>
        <w:t>Г-н Стоян Христов:</w:t>
      </w:r>
      <w:r>
        <w:rPr>
          <w:rFonts w:ascii="Times New Roman" w:hAnsi="Times New Roman"/>
          <w:b/>
          <w:bCs/>
          <w:sz w:val="24"/>
          <w:szCs w:val="24"/>
        </w:rPr>
        <w:t xml:space="preserve"> </w:t>
      </w:r>
      <w:r w:rsidR="004E0000" w:rsidRPr="00DF0954">
        <w:rPr>
          <w:rFonts w:ascii="Times New Roman" w:hAnsi="Times New Roman"/>
          <w:sz w:val="24"/>
          <w:szCs w:val="24"/>
        </w:rPr>
        <w:t>Благодаря.</w:t>
      </w:r>
      <w:r>
        <w:rPr>
          <w:rFonts w:ascii="Times New Roman" w:hAnsi="Times New Roman"/>
          <w:sz w:val="24"/>
          <w:szCs w:val="24"/>
        </w:rPr>
        <w:t xml:space="preserve"> </w:t>
      </w:r>
      <w:r w:rsidR="004E0000" w:rsidRPr="00DF0954">
        <w:rPr>
          <w:rFonts w:ascii="Times New Roman" w:hAnsi="Times New Roman"/>
          <w:sz w:val="24"/>
          <w:szCs w:val="24"/>
        </w:rPr>
        <w:t>Господин</w:t>
      </w:r>
      <w:r>
        <w:rPr>
          <w:rFonts w:ascii="Times New Roman" w:hAnsi="Times New Roman"/>
          <w:sz w:val="24"/>
          <w:szCs w:val="24"/>
        </w:rPr>
        <w:t xml:space="preserve"> Милков, заповядайте.</w:t>
      </w:r>
    </w:p>
    <w:p w14:paraId="0F64335E" w14:textId="08F4BF6F" w:rsidR="004E0000" w:rsidRPr="00DA75DC" w:rsidRDefault="00A41F79"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A41F79">
        <w:rPr>
          <w:rFonts w:ascii="Times New Roman" w:hAnsi="Times New Roman"/>
          <w:b/>
          <w:bCs/>
          <w:sz w:val="24"/>
          <w:szCs w:val="24"/>
        </w:rPr>
        <w:t>Г-н Пенчо Милков:</w:t>
      </w:r>
      <w:r>
        <w:rPr>
          <w:rFonts w:ascii="Times New Roman" w:hAnsi="Times New Roman"/>
          <w:b/>
          <w:bCs/>
          <w:sz w:val="24"/>
          <w:szCs w:val="24"/>
        </w:rPr>
        <w:t xml:space="preserve"> </w:t>
      </w:r>
      <w:r w:rsidR="004E0000" w:rsidRPr="00DF0954">
        <w:rPr>
          <w:rFonts w:ascii="Times New Roman" w:hAnsi="Times New Roman"/>
          <w:sz w:val="24"/>
          <w:szCs w:val="24"/>
        </w:rPr>
        <w:t xml:space="preserve">Уважаеми господин </w:t>
      </w:r>
      <w:r>
        <w:rPr>
          <w:rFonts w:ascii="Times New Roman" w:hAnsi="Times New Roman"/>
          <w:sz w:val="24"/>
          <w:szCs w:val="24"/>
        </w:rPr>
        <w:t>П</w:t>
      </w:r>
      <w:r w:rsidR="004E0000" w:rsidRPr="00DF0954">
        <w:rPr>
          <w:rFonts w:ascii="Times New Roman" w:hAnsi="Times New Roman"/>
          <w:sz w:val="24"/>
          <w:szCs w:val="24"/>
        </w:rPr>
        <w:t>редседателстващ</w:t>
      </w:r>
      <w:r>
        <w:rPr>
          <w:rFonts w:ascii="Times New Roman" w:hAnsi="Times New Roman"/>
          <w:sz w:val="24"/>
          <w:szCs w:val="24"/>
        </w:rPr>
        <w:t xml:space="preserve">, </w:t>
      </w:r>
      <w:r w:rsidR="004E0000" w:rsidRPr="00DF0954">
        <w:rPr>
          <w:rFonts w:ascii="Times New Roman" w:hAnsi="Times New Roman"/>
          <w:sz w:val="24"/>
          <w:szCs w:val="24"/>
        </w:rPr>
        <w:t>колеги</w:t>
      </w:r>
      <w:r>
        <w:rPr>
          <w:rFonts w:ascii="Times New Roman" w:hAnsi="Times New Roman"/>
          <w:sz w:val="24"/>
          <w:szCs w:val="24"/>
        </w:rPr>
        <w:t>. Г</w:t>
      </w:r>
      <w:r w:rsidR="004E0000" w:rsidRPr="00DF0954">
        <w:rPr>
          <w:rFonts w:ascii="Times New Roman" w:hAnsi="Times New Roman"/>
          <w:sz w:val="24"/>
          <w:szCs w:val="24"/>
        </w:rPr>
        <w:t xml:space="preserve">осподин Димитров, госпожо </w:t>
      </w:r>
      <w:r>
        <w:rPr>
          <w:rFonts w:ascii="Times New Roman" w:hAnsi="Times New Roman"/>
          <w:sz w:val="24"/>
          <w:szCs w:val="24"/>
        </w:rPr>
        <w:t>М</w:t>
      </w:r>
      <w:r w:rsidR="004E0000" w:rsidRPr="00DF0954">
        <w:rPr>
          <w:rFonts w:ascii="Times New Roman" w:hAnsi="Times New Roman"/>
          <w:sz w:val="24"/>
          <w:szCs w:val="24"/>
        </w:rPr>
        <w:t>уртезова, не съм гледал какво е имало в медиите</w:t>
      </w:r>
      <w:r w:rsidR="008E7334">
        <w:rPr>
          <w:rFonts w:ascii="Times New Roman" w:hAnsi="Times New Roman"/>
          <w:sz w:val="24"/>
          <w:szCs w:val="24"/>
        </w:rPr>
        <w:t>. Г</w:t>
      </w:r>
      <w:r w:rsidR="004E0000" w:rsidRPr="00DF0954">
        <w:rPr>
          <w:rFonts w:ascii="Times New Roman" w:hAnsi="Times New Roman"/>
          <w:sz w:val="24"/>
          <w:szCs w:val="24"/>
        </w:rPr>
        <w:t>лавни</w:t>
      </w:r>
      <w:r w:rsidR="008E7334">
        <w:rPr>
          <w:rFonts w:ascii="Times New Roman" w:hAnsi="Times New Roman"/>
          <w:sz w:val="24"/>
          <w:szCs w:val="24"/>
        </w:rPr>
        <w:t>ят</w:t>
      </w:r>
      <w:r w:rsidR="004E0000" w:rsidRPr="00DF0954">
        <w:rPr>
          <w:rFonts w:ascii="Times New Roman" w:hAnsi="Times New Roman"/>
          <w:sz w:val="24"/>
          <w:szCs w:val="24"/>
        </w:rPr>
        <w:t xml:space="preserve"> архитект</w:t>
      </w:r>
      <w:r w:rsidR="008E7334">
        <w:rPr>
          <w:rFonts w:ascii="Times New Roman" w:hAnsi="Times New Roman"/>
          <w:sz w:val="24"/>
          <w:szCs w:val="24"/>
        </w:rPr>
        <w:t xml:space="preserve"> </w:t>
      </w:r>
      <w:r w:rsidR="004E0000" w:rsidRPr="00DF0954">
        <w:rPr>
          <w:rFonts w:ascii="Times New Roman" w:hAnsi="Times New Roman"/>
          <w:sz w:val="24"/>
          <w:szCs w:val="24"/>
        </w:rPr>
        <w:t xml:space="preserve">ясно обясни следното нещо. Всички говорите преди малко господин Иванов каза, децата намалявали </w:t>
      </w:r>
      <w:r w:rsidR="008E7334">
        <w:rPr>
          <w:rFonts w:ascii="Times New Roman" w:hAnsi="Times New Roman"/>
          <w:sz w:val="24"/>
          <w:szCs w:val="24"/>
        </w:rPr>
        <w:t xml:space="preserve">и </w:t>
      </w:r>
      <w:r w:rsidR="004E0000" w:rsidRPr="00DF0954">
        <w:rPr>
          <w:rFonts w:ascii="Times New Roman" w:hAnsi="Times New Roman"/>
          <w:sz w:val="24"/>
          <w:szCs w:val="24"/>
        </w:rPr>
        <w:t xml:space="preserve">такова. Искаме да се разраства града и населените места. Село </w:t>
      </w:r>
      <w:r w:rsidR="008E7334">
        <w:rPr>
          <w:rFonts w:ascii="Times New Roman" w:hAnsi="Times New Roman"/>
          <w:sz w:val="24"/>
          <w:szCs w:val="24"/>
        </w:rPr>
        <w:t>Н</w:t>
      </w:r>
      <w:r w:rsidR="004E0000" w:rsidRPr="00DF0954">
        <w:rPr>
          <w:rFonts w:ascii="Times New Roman" w:hAnsi="Times New Roman"/>
          <w:sz w:val="24"/>
          <w:szCs w:val="24"/>
        </w:rPr>
        <w:t>иколово</w:t>
      </w:r>
      <w:r w:rsidR="008E7334">
        <w:rPr>
          <w:rFonts w:ascii="Times New Roman" w:hAnsi="Times New Roman"/>
          <w:sz w:val="24"/>
          <w:szCs w:val="24"/>
        </w:rPr>
        <w:t xml:space="preserve"> </w:t>
      </w:r>
      <w:r w:rsidR="004E0000" w:rsidRPr="00DF0954">
        <w:rPr>
          <w:rFonts w:ascii="Times New Roman" w:hAnsi="Times New Roman"/>
          <w:sz w:val="24"/>
          <w:szCs w:val="24"/>
        </w:rPr>
        <w:t xml:space="preserve">и вилните зони преди село </w:t>
      </w:r>
      <w:r w:rsidR="008E7334">
        <w:rPr>
          <w:rFonts w:ascii="Times New Roman" w:hAnsi="Times New Roman"/>
          <w:sz w:val="24"/>
          <w:szCs w:val="24"/>
        </w:rPr>
        <w:t>Н</w:t>
      </w:r>
      <w:r w:rsidR="004E0000" w:rsidRPr="00DF0954">
        <w:rPr>
          <w:rFonts w:ascii="Times New Roman" w:hAnsi="Times New Roman"/>
          <w:sz w:val="24"/>
          <w:szCs w:val="24"/>
        </w:rPr>
        <w:t>иколово</w:t>
      </w:r>
      <w:r w:rsidR="008E7334">
        <w:rPr>
          <w:rFonts w:ascii="Times New Roman" w:hAnsi="Times New Roman"/>
          <w:sz w:val="24"/>
          <w:szCs w:val="24"/>
        </w:rPr>
        <w:t xml:space="preserve">, </w:t>
      </w:r>
      <w:r w:rsidR="004E0000" w:rsidRPr="00DF0954">
        <w:rPr>
          <w:rFonts w:ascii="Times New Roman" w:hAnsi="Times New Roman"/>
          <w:sz w:val="24"/>
          <w:szCs w:val="24"/>
        </w:rPr>
        <w:t>между Русе и</w:t>
      </w:r>
      <w:r w:rsidR="008E7334">
        <w:rPr>
          <w:rFonts w:ascii="Times New Roman" w:hAnsi="Times New Roman"/>
          <w:sz w:val="24"/>
          <w:szCs w:val="24"/>
        </w:rPr>
        <w:t xml:space="preserve"> Николово </w:t>
      </w:r>
      <w:r w:rsidR="004E0000" w:rsidRPr="00DF0954">
        <w:rPr>
          <w:rFonts w:ascii="Times New Roman" w:hAnsi="Times New Roman"/>
          <w:sz w:val="24"/>
          <w:szCs w:val="24"/>
        </w:rPr>
        <w:t>се разрастват. Виждате го</w:t>
      </w:r>
      <w:r w:rsidR="008E7334">
        <w:rPr>
          <w:rFonts w:ascii="Times New Roman" w:hAnsi="Times New Roman"/>
          <w:sz w:val="24"/>
          <w:szCs w:val="24"/>
        </w:rPr>
        <w:t xml:space="preserve">, </w:t>
      </w:r>
      <w:r w:rsidR="004E0000" w:rsidRPr="00DF0954">
        <w:rPr>
          <w:rFonts w:ascii="Times New Roman" w:hAnsi="Times New Roman"/>
          <w:sz w:val="24"/>
          <w:szCs w:val="24"/>
        </w:rPr>
        <w:t>строят се къщи и това не е последните години. Местностите</w:t>
      </w:r>
      <w:r w:rsidR="00C676A9">
        <w:rPr>
          <w:rFonts w:ascii="Times New Roman" w:hAnsi="Times New Roman"/>
          <w:sz w:val="24"/>
          <w:szCs w:val="24"/>
        </w:rPr>
        <w:t xml:space="preserve"> „Дрибак“ </w:t>
      </w:r>
      <w:r w:rsidR="004E0000" w:rsidRPr="00DF0954">
        <w:rPr>
          <w:rFonts w:ascii="Times New Roman" w:hAnsi="Times New Roman"/>
          <w:sz w:val="24"/>
          <w:szCs w:val="24"/>
        </w:rPr>
        <w:t>от 1 до 6 са застроени като квартали на входа на</w:t>
      </w:r>
      <w:r w:rsidR="00C676A9">
        <w:rPr>
          <w:rFonts w:ascii="Times New Roman" w:hAnsi="Times New Roman"/>
          <w:sz w:val="24"/>
          <w:szCs w:val="24"/>
        </w:rPr>
        <w:t xml:space="preserve"> Николово, </w:t>
      </w:r>
      <w:r w:rsidR="004E0000" w:rsidRPr="00DF0954">
        <w:rPr>
          <w:rFonts w:ascii="Times New Roman" w:hAnsi="Times New Roman"/>
          <w:sz w:val="24"/>
          <w:szCs w:val="24"/>
        </w:rPr>
        <w:t xml:space="preserve">те не са част от село </w:t>
      </w:r>
      <w:r w:rsidR="00C676A9">
        <w:rPr>
          <w:rFonts w:ascii="Times New Roman" w:hAnsi="Times New Roman"/>
          <w:sz w:val="24"/>
          <w:szCs w:val="24"/>
        </w:rPr>
        <w:t>Н</w:t>
      </w:r>
      <w:r w:rsidR="004E0000" w:rsidRPr="00DF0954">
        <w:rPr>
          <w:rFonts w:ascii="Times New Roman" w:hAnsi="Times New Roman"/>
          <w:sz w:val="24"/>
          <w:szCs w:val="24"/>
        </w:rPr>
        <w:t>иколово</w:t>
      </w:r>
      <w:r w:rsidR="00C676A9">
        <w:rPr>
          <w:rFonts w:ascii="Times New Roman" w:hAnsi="Times New Roman"/>
          <w:sz w:val="24"/>
          <w:szCs w:val="24"/>
        </w:rPr>
        <w:t>, а</w:t>
      </w:r>
      <w:r w:rsidR="004E0000" w:rsidRPr="00DF0954">
        <w:rPr>
          <w:rFonts w:ascii="Times New Roman" w:hAnsi="Times New Roman"/>
          <w:sz w:val="24"/>
          <w:szCs w:val="24"/>
        </w:rPr>
        <w:t xml:space="preserve"> са строени по</w:t>
      </w:r>
      <w:r w:rsidR="00C676A9">
        <w:rPr>
          <w:rFonts w:ascii="Times New Roman" w:hAnsi="Times New Roman"/>
          <w:sz w:val="24"/>
          <w:szCs w:val="24"/>
        </w:rPr>
        <w:t xml:space="preserve"> един </w:t>
      </w:r>
      <w:r w:rsidR="004E0000" w:rsidRPr="00DF0954">
        <w:rPr>
          <w:rFonts w:ascii="Times New Roman" w:hAnsi="Times New Roman"/>
          <w:sz w:val="24"/>
          <w:szCs w:val="24"/>
        </w:rPr>
        <w:t>порочен начин допуснат в годините преди даже да стана кмет</w:t>
      </w:r>
      <w:r w:rsidR="00C676A9">
        <w:rPr>
          <w:rFonts w:ascii="Times New Roman" w:hAnsi="Times New Roman"/>
          <w:sz w:val="24"/>
          <w:szCs w:val="24"/>
        </w:rPr>
        <w:t>. В</w:t>
      </w:r>
      <w:r w:rsidR="004E0000" w:rsidRPr="00DF0954">
        <w:rPr>
          <w:rFonts w:ascii="Times New Roman" w:hAnsi="Times New Roman"/>
          <w:sz w:val="24"/>
          <w:szCs w:val="24"/>
        </w:rPr>
        <w:t xml:space="preserve"> земеделска земя са се правили частични</w:t>
      </w:r>
      <w:r w:rsidR="00C676A9">
        <w:rPr>
          <w:rFonts w:ascii="Times New Roman" w:hAnsi="Times New Roman"/>
          <w:sz w:val="24"/>
          <w:szCs w:val="24"/>
        </w:rPr>
        <w:t xml:space="preserve"> ПУП-ве </w:t>
      </w:r>
      <w:r w:rsidR="004E0000" w:rsidRPr="00DF0954">
        <w:rPr>
          <w:rFonts w:ascii="Times New Roman" w:hAnsi="Times New Roman"/>
          <w:sz w:val="24"/>
          <w:szCs w:val="24"/>
        </w:rPr>
        <w:t>за изменения</w:t>
      </w:r>
      <w:r w:rsidR="00B4776D">
        <w:rPr>
          <w:rFonts w:ascii="Times New Roman" w:hAnsi="Times New Roman"/>
          <w:sz w:val="24"/>
          <w:szCs w:val="24"/>
        </w:rPr>
        <w:t xml:space="preserve"> </w:t>
      </w:r>
      <w:r w:rsidR="004E0000" w:rsidRPr="00DF0954">
        <w:rPr>
          <w:rFonts w:ascii="Times New Roman" w:hAnsi="Times New Roman"/>
          <w:sz w:val="24"/>
          <w:szCs w:val="24"/>
        </w:rPr>
        <w:t>без да се регулира цялата територия.</w:t>
      </w:r>
      <w:r w:rsidR="00B4776D">
        <w:rPr>
          <w:rFonts w:ascii="Times New Roman" w:hAnsi="Times New Roman"/>
          <w:b/>
          <w:bCs/>
          <w:sz w:val="24"/>
          <w:szCs w:val="24"/>
        </w:rPr>
        <w:t xml:space="preserve"> </w:t>
      </w:r>
      <w:r w:rsidR="004E0000" w:rsidRPr="00DF0954">
        <w:rPr>
          <w:rFonts w:ascii="Times New Roman" w:hAnsi="Times New Roman"/>
          <w:sz w:val="24"/>
          <w:szCs w:val="24"/>
        </w:rPr>
        <w:t>Нива</w:t>
      </w:r>
      <w:r w:rsidR="00B4776D">
        <w:rPr>
          <w:rFonts w:ascii="Times New Roman" w:hAnsi="Times New Roman"/>
          <w:sz w:val="24"/>
          <w:szCs w:val="24"/>
        </w:rPr>
        <w:t xml:space="preserve">, </w:t>
      </w:r>
      <w:r w:rsidR="004E0000" w:rsidRPr="00DF0954">
        <w:rPr>
          <w:rFonts w:ascii="Times New Roman" w:hAnsi="Times New Roman"/>
          <w:sz w:val="24"/>
          <w:szCs w:val="24"/>
        </w:rPr>
        <w:t xml:space="preserve">земеделска земя и си </w:t>
      </w:r>
      <w:r w:rsidR="00B4776D">
        <w:rPr>
          <w:rFonts w:ascii="Times New Roman" w:hAnsi="Times New Roman"/>
          <w:sz w:val="24"/>
          <w:szCs w:val="24"/>
        </w:rPr>
        <w:t xml:space="preserve">я </w:t>
      </w:r>
      <w:r w:rsidR="004E0000" w:rsidRPr="00DF0954">
        <w:rPr>
          <w:rFonts w:ascii="Times New Roman" w:hAnsi="Times New Roman"/>
          <w:sz w:val="24"/>
          <w:szCs w:val="24"/>
        </w:rPr>
        <w:t>купува човека з</w:t>
      </w:r>
      <w:r w:rsidR="00B4776D">
        <w:rPr>
          <w:rFonts w:ascii="Times New Roman" w:hAnsi="Times New Roman"/>
          <w:sz w:val="24"/>
          <w:szCs w:val="24"/>
        </w:rPr>
        <w:t xml:space="preserve">а </w:t>
      </w:r>
      <w:r w:rsidR="004E0000" w:rsidRPr="00DF0954">
        <w:rPr>
          <w:rFonts w:ascii="Times New Roman" w:hAnsi="Times New Roman"/>
          <w:sz w:val="24"/>
          <w:szCs w:val="24"/>
        </w:rPr>
        <w:t>500</w:t>
      </w:r>
      <w:r w:rsidR="00B4776D">
        <w:rPr>
          <w:rFonts w:ascii="Times New Roman" w:hAnsi="Times New Roman"/>
          <w:sz w:val="24"/>
          <w:szCs w:val="24"/>
        </w:rPr>
        <w:t xml:space="preserve"> лева. Тук този </w:t>
      </w:r>
      <w:r w:rsidR="004E0000" w:rsidRPr="00DF0954">
        <w:rPr>
          <w:rFonts w:ascii="Times New Roman" w:hAnsi="Times New Roman"/>
          <w:sz w:val="24"/>
          <w:szCs w:val="24"/>
        </w:rPr>
        <w:t>общински съвет се е занимавал</w:t>
      </w:r>
      <w:r w:rsidR="00EF76E7">
        <w:rPr>
          <w:rFonts w:ascii="Times New Roman" w:hAnsi="Times New Roman"/>
          <w:sz w:val="24"/>
          <w:szCs w:val="24"/>
        </w:rPr>
        <w:t xml:space="preserve">, </w:t>
      </w:r>
      <w:r w:rsidR="004E0000" w:rsidRPr="00DF0954">
        <w:rPr>
          <w:rFonts w:ascii="Times New Roman" w:hAnsi="Times New Roman"/>
          <w:sz w:val="24"/>
          <w:szCs w:val="24"/>
        </w:rPr>
        <w:t xml:space="preserve">господин </w:t>
      </w:r>
      <w:r w:rsidR="00EF76E7">
        <w:rPr>
          <w:rFonts w:ascii="Times New Roman" w:hAnsi="Times New Roman"/>
          <w:sz w:val="24"/>
          <w:szCs w:val="24"/>
        </w:rPr>
        <w:t>С</w:t>
      </w:r>
      <w:r w:rsidR="004E0000" w:rsidRPr="00DF0954">
        <w:rPr>
          <w:rFonts w:ascii="Times New Roman" w:hAnsi="Times New Roman"/>
          <w:sz w:val="24"/>
          <w:szCs w:val="24"/>
        </w:rPr>
        <w:t>танчев</w:t>
      </w:r>
      <w:r w:rsidR="00EF76E7">
        <w:rPr>
          <w:rFonts w:ascii="Times New Roman" w:hAnsi="Times New Roman"/>
          <w:sz w:val="24"/>
          <w:szCs w:val="24"/>
        </w:rPr>
        <w:t xml:space="preserve"> </w:t>
      </w:r>
      <w:r w:rsidR="004E0000" w:rsidRPr="00DF0954">
        <w:rPr>
          <w:rFonts w:ascii="Times New Roman" w:hAnsi="Times New Roman"/>
          <w:sz w:val="24"/>
          <w:szCs w:val="24"/>
        </w:rPr>
        <w:t>и аз даже бяхме съветници тогава, когато за 500</w:t>
      </w:r>
      <w:r w:rsidR="00EF76E7">
        <w:rPr>
          <w:rFonts w:ascii="Times New Roman" w:hAnsi="Times New Roman"/>
          <w:sz w:val="24"/>
          <w:szCs w:val="24"/>
        </w:rPr>
        <w:t xml:space="preserve"> лева тогава</w:t>
      </w:r>
      <w:r w:rsidR="004E0000" w:rsidRPr="00DF0954">
        <w:rPr>
          <w:rFonts w:ascii="Times New Roman" w:hAnsi="Times New Roman"/>
          <w:sz w:val="24"/>
          <w:szCs w:val="24"/>
        </w:rPr>
        <w:t xml:space="preserve"> се продаваха 500 квадратни метра и се строяха къщи. Сега ние предлагаме друго решение. Това е зона на границата на село </w:t>
      </w:r>
      <w:r w:rsidR="00EF76E7">
        <w:rPr>
          <w:rFonts w:ascii="Times New Roman" w:hAnsi="Times New Roman"/>
          <w:sz w:val="24"/>
          <w:szCs w:val="24"/>
        </w:rPr>
        <w:t>Н</w:t>
      </w:r>
      <w:r w:rsidR="004E0000" w:rsidRPr="00DF0954">
        <w:rPr>
          <w:rFonts w:ascii="Times New Roman" w:hAnsi="Times New Roman"/>
          <w:sz w:val="24"/>
          <w:szCs w:val="24"/>
        </w:rPr>
        <w:t>иколов</w:t>
      </w:r>
      <w:r w:rsidR="00EF76E7">
        <w:rPr>
          <w:rFonts w:ascii="Times New Roman" w:hAnsi="Times New Roman"/>
          <w:sz w:val="24"/>
          <w:szCs w:val="24"/>
        </w:rPr>
        <w:t>о</w:t>
      </w:r>
      <w:r w:rsidR="004E0000" w:rsidRPr="00DF0954">
        <w:rPr>
          <w:rFonts w:ascii="Times New Roman" w:hAnsi="Times New Roman"/>
          <w:sz w:val="24"/>
          <w:szCs w:val="24"/>
        </w:rPr>
        <w:t xml:space="preserve">, </w:t>
      </w:r>
      <w:r w:rsidR="00EF76E7">
        <w:rPr>
          <w:rFonts w:ascii="Times New Roman" w:hAnsi="Times New Roman"/>
          <w:sz w:val="24"/>
          <w:szCs w:val="24"/>
        </w:rPr>
        <w:t xml:space="preserve">в </w:t>
      </w:r>
      <w:r w:rsidR="004E0000" w:rsidRPr="00DF0954">
        <w:rPr>
          <w:rFonts w:ascii="Times New Roman" w:hAnsi="Times New Roman"/>
          <w:sz w:val="24"/>
          <w:szCs w:val="24"/>
        </w:rPr>
        <w:t>която не знам какво сте гледали. Става дума за цяла зона, която да се определи за застрояване. Не може</w:t>
      </w:r>
      <w:r w:rsidR="00EF76E7">
        <w:rPr>
          <w:rFonts w:ascii="Times New Roman" w:hAnsi="Times New Roman"/>
          <w:sz w:val="24"/>
          <w:szCs w:val="24"/>
        </w:rPr>
        <w:t xml:space="preserve"> един </w:t>
      </w:r>
      <w:r w:rsidR="004E0000" w:rsidRPr="00DF0954">
        <w:rPr>
          <w:rFonts w:ascii="Times New Roman" w:hAnsi="Times New Roman"/>
          <w:sz w:val="24"/>
          <w:szCs w:val="24"/>
        </w:rPr>
        <w:t>човек или</w:t>
      </w:r>
      <w:r w:rsidR="00EF76E7">
        <w:rPr>
          <w:rFonts w:ascii="Times New Roman" w:hAnsi="Times New Roman"/>
          <w:sz w:val="24"/>
          <w:szCs w:val="24"/>
        </w:rPr>
        <w:t xml:space="preserve"> един </w:t>
      </w:r>
      <w:r w:rsidR="004E0000" w:rsidRPr="00DF0954">
        <w:rPr>
          <w:rFonts w:ascii="Times New Roman" w:hAnsi="Times New Roman"/>
          <w:sz w:val="24"/>
          <w:szCs w:val="24"/>
        </w:rPr>
        <w:t>проект да застрои цяла зона. Отделно</w:t>
      </w:r>
      <w:r w:rsidR="000400EE">
        <w:rPr>
          <w:rFonts w:ascii="Times New Roman" w:hAnsi="Times New Roman"/>
          <w:sz w:val="24"/>
          <w:szCs w:val="24"/>
        </w:rPr>
        <w:t xml:space="preserve">, </w:t>
      </w:r>
      <w:r w:rsidR="004E0000" w:rsidRPr="00DF0954">
        <w:rPr>
          <w:rFonts w:ascii="Times New Roman" w:hAnsi="Times New Roman"/>
          <w:sz w:val="24"/>
          <w:szCs w:val="24"/>
        </w:rPr>
        <w:t>след това тук говорим за градоустройство</w:t>
      </w:r>
      <w:r w:rsidR="000400EE">
        <w:rPr>
          <w:rFonts w:ascii="Times New Roman" w:hAnsi="Times New Roman"/>
          <w:sz w:val="24"/>
          <w:szCs w:val="24"/>
        </w:rPr>
        <w:t xml:space="preserve">, </w:t>
      </w:r>
      <w:r w:rsidR="004E0000" w:rsidRPr="00DF0954">
        <w:rPr>
          <w:rFonts w:ascii="Times New Roman" w:hAnsi="Times New Roman"/>
          <w:sz w:val="24"/>
          <w:szCs w:val="24"/>
        </w:rPr>
        <w:t>изобщо общо да се предназначи, че там може да се строят къщи и тогава ние в момента ще направим правилното, а именно да отредим зона</w:t>
      </w:r>
      <w:r w:rsidR="000400EE">
        <w:rPr>
          <w:rFonts w:ascii="Times New Roman" w:hAnsi="Times New Roman"/>
          <w:sz w:val="24"/>
          <w:szCs w:val="24"/>
        </w:rPr>
        <w:t xml:space="preserve">, </w:t>
      </w:r>
      <w:r w:rsidR="004E0000" w:rsidRPr="00DF0954">
        <w:rPr>
          <w:rFonts w:ascii="Times New Roman" w:hAnsi="Times New Roman"/>
          <w:sz w:val="24"/>
          <w:szCs w:val="24"/>
        </w:rPr>
        <w:t>а не както преди е правено парцел по парцел, парцел по парцел, което може и сега да стане</w:t>
      </w:r>
      <w:r w:rsidR="000400EE">
        <w:rPr>
          <w:rFonts w:ascii="Times New Roman" w:hAnsi="Times New Roman"/>
          <w:sz w:val="24"/>
          <w:szCs w:val="24"/>
        </w:rPr>
        <w:t>. З</w:t>
      </w:r>
      <w:r w:rsidR="004E0000" w:rsidRPr="00DF0954">
        <w:rPr>
          <w:rFonts w:ascii="Times New Roman" w:hAnsi="Times New Roman"/>
          <w:sz w:val="24"/>
          <w:szCs w:val="24"/>
        </w:rPr>
        <w:t>акона го допуска</w:t>
      </w:r>
      <w:r w:rsidR="000400EE">
        <w:rPr>
          <w:rFonts w:ascii="Times New Roman" w:hAnsi="Times New Roman"/>
          <w:sz w:val="24"/>
          <w:szCs w:val="24"/>
        </w:rPr>
        <w:t xml:space="preserve">, </w:t>
      </w:r>
      <w:r w:rsidR="004E0000" w:rsidRPr="00DF0954">
        <w:rPr>
          <w:rFonts w:ascii="Times New Roman" w:hAnsi="Times New Roman"/>
          <w:sz w:val="24"/>
          <w:szCs w:val="24"/>
        </w:rPr>
        <w:t>в гора някой си решава да си построи къща</w:t>
      </w:r>
      <w:r w:rsidR="000400EE">
        <w:rPr>
          <w:rFonts w:ascii="Times New Roman" w:hAnsi="Times New Roman"/>
          <w:sz w:val="24"/>
          <w:szCs w:val="24"/>
        </w:rPr>
        <w:t>. В</w:t>
      </w:r>
      <w:r w:rsidR="004E0000" w:rsidRPr="00DF0954">
        <w:rPr>
          <w:rFonts w:ascii="Times New Roman" w:hAnsi="Times New Roman"/>
          <w:sz w:val="24"/>
          <w:szCs w:val="24"/>
        </w:rPr>
        <w:t>ие сега като не одобрите това</w:t>
      </w:r>
      <w:r w:rsidR="000400EE">
        <w:rPr>
          <w:rFonts w:ascii="Times New Roman" w:hAnsi="Times New Roman"/>
          <w:sz w:val="24"/>
          <w:szCs w:val="24"/>
        </w:rPr>
        <w:t xml:space="preserve">, </w:t>
      </w:r>
      <w:r w:rsidR="004E0000" w:rsidRPr="00DF0954">
        <w:rPr>
          <w:rFonts w:ascii="Times New Roman" w:hAnsi="Times New Roman"/>
          <w:sz w:val="24"/>
          <w:szCs w:val="24"/>
        </w:rPr>
        <w:t>след това ще се вкарват индивидуални предложения на собствениците на примерно парцели във всяко нещо,</w:t>
      </w:r>
      <w:r w:rsidR="000400EE">
        <w:rPr>
          <w:rFonts w:ascii="Times New Roman" w:hAnsi="Times New Roman"/>
          <w:sz w:val="24"/>
          <w:szCs w:val="24"/>
        </w:rPr>
        <w:t xml:space="preserve"> </w:t>
      </w:r>
      <w:r w:rsidR="004E0000" w:rsidRPr="00DF0954">
        <w:rPr>
          <w:rFonts w:ascii="Times New Roman" w:hAnsi="Times New Roman"/>
          <w:sz w:val="24"/>
          <w:szCs w:val="24"/>
        </w:rPr>
        <w:t>във всеки терен</w:t>
      </w:r>
      <w:r w:rsidR="000400EE">
        <w:rPr>
          <w:rFonts w:ascii="Times New Roman" w:hAnsi="Times New Roman"/>
          <w:sz w:val="24"/>
          <w:szCs w:val="24"/>
        </w:rPr>
        <w:t xml:space="preserve">, </w:t>
      </w:r>
      <w:r w:rsidR="004E0000" w:rsidRPr="00DF0954">
        <w:rPr>
          <w:rFonts w:ascii="Times New Roman" w:hAnsi="Times New Roman"/>
          <w:sz w:val="24"/>
          <w:szCs w:val="24"/>
        </w:rPr>
        <w:t>това е допустимо по закон</w:t>
      </w:r>
      <w:r w:rsidR="000400EE">
        <w:rPr>
          <w:rFonts w:ascii="Times New Roman" w:hAnsi="Times New Roman"/>
          <w:sz w:val="24"/>
          <w:szCs w:val="24"/>
        </w:rPr>
        <w:t xml:space="preserve">. И </w:t>
      </w:r>
      <w:r w:rsidR="004E0000" w:rsidRPr="00DF0954">
        <w:rPr>
          <w:rFonts w:ascii="Times New Roman" w:hAnsi="Times New Roman"/>
          <w:sz w:val="24"/>
          <w:szCs w:val="24"/>
        </w:rPr>
        <w:t>тук ние ви предлагаме правилното решение</w:t>
      </w:r>
      <w:r w:rsidR="000400EE">
        <w:rPr>
          <w:rFonts w:ascii="Times New Roman" w:hAnsi="Times New Roman"/>
          <w:sz w:val="24"/>
          <w:szCs w:val="24"/>
        </w:rPr>
        <w:t>. Ц</w:t>
      </w:r>
      <w:r w:rsidR="004E0000" w:rsidRPr="00DF0954">
        <w:rPr>
          <w:rFonts w:ascii="Times New Roman" w:hAnsi="Times New Roman"/>
          <w:sz w:val="24"/>
          <w:szCs w:val="24"/>
        </w:rPr>
        <w:t>ялостно зоната на границите на село</w:t>
      </w:r>
      <w:r w:rsidR="009D705F">
        <w:rPr>
          <w:rFonts w:ascii="Times New Roman" w:hAnsi="Times New Roman"/>
          <w:sz w:val="24"/>
          <w:szCs w:val="24"/>
        </w:rPr>
        <w:t xml:space="preserve"> Николово </w:t>
      </w:r>
      <w:r w:rsidR="004E0000" w:rsidRPr="00DF0954">
        <w:rPr>
          <w:rFonts w:ascii="Times New Roman" w:hAnsi="Times New Roman"/>
          <w:sz w:val="24"/>
          <w:szCs w:val="24"/>
        </w:rPr>
        <w:t>да се предвиди за жилищно застрояване</w:t>
      </w:r>
      <w:r w:rsidR="009D705F">
        <w:rPr>
          <w:rFonts w:ascii="Times New Roman" w:hAnsi="Times New Roman"/>
          <w:sz w:val="24"/>
          <w:szCs w:val="24"/>
        </w:rPr>
        <w:t xml:space="preserve">. От </w:t>
      </w:r>
      <w:r w:rsidR="004E0000" w:rsidRPr="00DF0954">
        <w:rPr>
          <w:rFonts w:ascii="Times New Roman" w:hAnsi="Times New Roman"/>
          <w:sz w:val="24"/>
          <w:szCs w:val="24"/>
        </w:rPr>
        <w:t>там вече при следващи решения ваши</w:t>
      </w:r>
      <w:r w:rsidR="009D705F">
        <w:rPr>
          <w:rFonts w:ascii="Times New Roman" w:hAnsi="Times New Roman"/>
          <w:sz w:val="24"/>
          <w:szCs w:val="24"/>
        </w:rPr>
        <w:t>,</w:t>
      </w:r>
      <w:r w:rsidR="004E0000" w:rsidRPr="00DF0954">
        <w:rPr>
          <w:rFonts w:ascii="Times New Roman" w:hAnsi="Times New Roman"/>
          <w:sz w:val="24"/>
          <w:szCs w:val="24"/>
        </w:rPr>
        <w:t xml:space="preserve"> от терените ще трябва</w:t>
      </w:r>
      <w:r w:rsidR="009D705F">
        <w:rPr>
          <w:rFonts w:ascii="Times New Roman" w:hAnsi="Times New Roman"/>
          <w:sz w:val="24"/>
          <w:szCs w:val="24"/>
        </w:rPr>
        <w:t xml:space="preserve"> </w:t>
      </w:r>
      <w:r w:rsidR="004E0000" w:rsidRPr="00DF0954">
        <w:rPr>
          <w:rFonts w:ascii="Times New Roman" w:hAnsi="Times New Roman"/>
          <w:sz w:val="24"/>
          <w:szCs w:val="24"/>
        </w:rPr>
        <w:t>при първоначална</w:t>
      </w:r>
      <w:r w:rsidR="009D705F">
        <w:rPr>
          <w:rFonts w:ascii="Times New Roman" w:hAnsi="Times New Roman"/>
          <w:sz w:val="24"/>
          <w:szCs w:val="24"/>
        </w:rPr>
        <w:t xml:space="preserve"> регулация </w:t>
      </w:r>
      <w:r w:rsidR="004E0000" w:rsidRPr="00DF0954">
        <w:rPr>
          <w:rFonts w:ascii="Times New Roman" w:hAnsi="Times New Roman"/>
          <w:sz w:val="24"/>
          <w:szCs w:val="24"/>
        </w:rPr>
        <w:t>да се отнема за улици, за зелени площи и да регулираме зоната.</w:t>
      </w:r>
      <w:r w:rsidR="00DA75DC">
        <w:rPr>
          <w:rFonts w:ascii="Times New Roman" w:hAnsi="Times New Roman"/>
          <w:b/>
          <w:bCs/>
          <w:sz w:val="24"/>
          <w:szCs w:val="24"/>
        </w:rPr>
        <w:t xml:space="preserve"> </w:t>
      </w:r>
      <w:r w:rsidR="004E0000" w:rsidRPr="00DF0954">
        <w:rPr>
          <w:rFonts w:ascii="Times New Roman" w:hAnsi="Times New Roman"/>
          <w:sz w:val="24"/>
          <w:szCs w:val="24"/>
        </w:rPr>
        <w:t>Това е право на общинския съвет. Изобщо не става в момента за конкретни инвестиционни проекти, които пак</w:t>
      </w:r>
      <w:r w:rsidR="009D705F">
        <w:rPr>
          <w:rFonts w:ascii="Times New Roman" w:hAnsi="Times New Roman"/>
          <w:sz w:val="24"/>
          <w:szCs w:val="24"/>
        </w:rPr>
        <w:t xml:space="preserve"> ПУП-а </w:t>
      </w:r>
      <w:r w:rsidR="00DA75DC">
        <w:rPr>
          <w:rFonts w:ascii="Times New Roman" w:hAnsi="Times New Roman"/>
          <w:sz w:val="24"/>
          <w:szCs w:val="24"/>
        </w:rPr>
        <w:t xml:space="preserve">ще </w:t>
      </w:r>
      <w:r w:rsidR="004E0000" w:rsidRPr="00DF0954">
        <w:rPr>
          <w:rFonts w:ascii="Times New Roman" w:hAnsi="Times New Roman"/>
          <w:sz w:val="24"/>
          <w:szCs w:val="24"/>
        </w:rPr>
        <w:t>мине през общинския съвет. Затова ви казвам, дайте да развиваме населените места културно, а не както е било сега на самотек</w:t>
      </w:r>
      <w:r w:rsidR="00DA75DC">
        <w:rPr>
          <w:rFonts w:ascii="Times New Roman" w:hAnsi="Times New Roman"/>
          <w:sz w:val="24"/>
          <w:szCs w:val="24"/>
        </w:rPr>
        <w:t>.</w:t>
      </w:r>
      <w:r w:rsidR="004E0000" w:rsidRPr="00DF0954">
        <w:rPr>
          <w:rFonts w:ascii="Times New Roman" w:hAnsi="Times New Roman"/>
          <w:sz w:val="24"/>
          <w:szCs w:val="24"/>
        </w:rPr>
        <w:t xml:space="preserve"> </w:t>
      </w:r>
      <w:r w:rsidR="00DA75DC">
        <w:rPr>
          <w:rFonts w:ascii="Times New Roman" w:hAnsi="Times New Roman"/>
          <w:sz w:val="24"/>
          <w:szCs w:val="24"/>
        </w:rPr>
        <w:t>Н</w:t>
      </w:r>
      <w:r w:rsidR="004E0000" w:rsidRPr="00DF0954">
        <w:rPr>
          <w:rFonts w:ascii="Times New Roman" w:hAnsi="Times New Roman"/>
          <w:sz w:val="24"/>
          <w:szCs w:val="24"/>
        </w:rPr>
        <w:t>яко</w:t>
      </w:r>
      <w:r w:rsidR="00DA75DC">
        <w:rPr>
          <w:rFonts w:ascii="Times New Roman" w:hAnsi="Times New Roman"/>
          <w:sz w:val="24"/>
          <w:szCs w:val="24"/>
        </w:rPr>
        <w:t xml:space="preserve">й </w:t>
      </w:r>
      <w:r w:rsidR="004E0000" w:rsidRPr="00DF0954">
        <w:rPr>
          <w:rFonts w:ascii="Times New Roman" w:hAnsi="Times New Roman"/>
          <w:sz w:val="24"/>
          <w:szCs w:val="24"/>
        </w:rPr>
        <w:t>решил в гората</w:t>
      </w:r>
      <w:r w:rsidR="00DA75DC">
        <w:rPr>
          <w:rFonts w:ascii="Times New Roman" w:hAnsi="Times New Roman"/>
          <w:sz w:val="24"/>
          <w:szCs w:val="24"/>
        </w:rPr>
        <w:t xml:space="preserve"> </w:t>
      </w:r>
      <w:r w:rsidR="004E0000" w:rsidRPr="00DF0954">
        <w:rPr>
          <w:rFonts w:ascii="Times New Roman" w:hAnsi="Times New Roman"/>
          <w:sz w:val="24"/>
          <w:szCs w:val="24"/>
        </w:rPr>
        <w:t>направил си къща, друг решил на нивата, направил си къща. Така е било досега</w:t>
      </w:r>
      <w:r w:rsidR="00DA75DC">
        <w:rPr>
          <w:rFonts w:ascii="Times New Roman" w:hAnsi="Times New Roman"/>
          <w:sz w:val="24"/>
          <w:szCs w:val="24"/>
        </w:rPr>
        <w:t xml:space="preserve">. И </w:t>
      </w:r>
      <w:r w:rsidR="004E0000" w:rsidRPr="00DF0954">
        <w:rPr>
          <w:rFonts w:ascii="Times New Roman" w:hAnsi="Times New Roman"/>
          <w:sz w:val="24"/>
          <w:szCs w:val="24"/>
        </w:rPr>
        <w:t>за</w:t>
      </w:r>
      <w:r w:rsidR="00DA75DC">
        <w:rPr>
          <w:rFonts w:ascii="Times New Roman" w:hAnsi="Times New Roman"/>
          <w:sz w:val="24"/>
          <w:szCs w:val="24"/>
        </w:rPr>
        <w:t xml:space="preserve"> пръв </w:t>
      </w:r>
      <w:r w:rsidR="004E0000" w:rsidRPr="00DF0954">
        <w:rPr>
          <w:rFonts w:ascii="Times New Roman" w:hAnsi="Times New Roman"/>
          <w:sz w:val="24"/>
          <w:szCs w:val="24"/>
        </w:rPr>
        <w:t>път архитект</w:t>
      </w:r>
      <w:r w:rsidR="00DA75DC">
        <w:rPr>
          <w:rFonts w:ascii="Times New Roman" w:hAnsi="Times New Roman"/>
          <w:sz w:val="24"/>
          <w:szCs w:val="24"/>
        </w:rPr>
        <w:t xml:space="preserve"> Ениманев </w:t>
      </w:r>
      <w:r w:rsidR="004E0000" w:rsidRPr="00DF0954">
        <w:rPr>
          <w:rFonts w:ascii="Times New Roman" w:hAnsi="Times New Roman"/>
          <w:sz w:val="24"/>
          <w:szCs w:val="24"/>
        </w:rPr>
        <w:t>ви предлага цяла зона да се обособи за жилищно застрояване. Ваш</w:t>
      </w:r>
      <w:r w:rsidR="00DA75DC">
        <w:rPr>
          <w:rFonts w:ascii="Times New Roman" w:hAnsi="Times New Roman"/>
          <w:sz w:val="24"/>
          <w:szCs w:val="24"/>
        </w:rPr>
        <w:t xml:space="preserve">е е </w:t>
      </w:r>
      <w:r w:rsidR="004E0000" w:rsidRPr="00DF0954">
        <w:rPr>
          <w:rFonts w:ascii="Times New Roman" w:hAnsi="Times New Roman"/>
          <w:sz w:val="24"/>
          <w:szCs w:val="24"/>
        </w:rPr>
        <w:t>решението</w:t>
      </w:r>
      <w:r w:rsidR="00DA75DC">
        <w:rPr>
          <w:rFonts w:ascii="Times New Roman" w:hAnsi="Times New Roman"/>
          <w:sz w:val="24"/>
          <w:szCs w:val="24"/>
        </w:rPr>
        <w:t>. З</w:t>
      </w:r>
      <w:r w:rsidR="004E0000" w:rsidRPr="00DF0954">
        <w:rPr>
          <w:rFonts w:ascii="Times New Roman" w:hAnsi="Times New Roman"/>
          <w:sz w:val="24"/>
          <w:szCs w:val="24"/>
        </w:rPr>
        <w:t>а мен</w:t>
      </w:r>
      <w:r w:rsidR="00DA75DC">
        <w:rPr>
          <w:rFonts w:ascii="Times New Roman" w:hAnsi="Times New Roman"/>
          <w:sz w:val="24"/>
          <w:szCs w:val="24"/>
        </w:rPr>
        <w:t xml:space="preserve">, </w:t>
      </w:r>
      <w:r w:rsidR="004E0000" w:rsidRPr="00DF0954">
        <w:rPr>
          <w:rFonts w:ascii="Times New Roman" w:hAnsi="Times New Roman"/>
          <w:sz w:val="24"/>
          <w:szCs w:val="24"/>
        </w:rPr>
        <w:t>подкрепете</w:t>
      </w:r>
      <w:r w:rsidR="00DA75DC">
        <w:rPr>
          <w:rFonts w:ascii="Times New Roman" w:hAnsi="Times New Roman"/>
          <w:sz w:val="24"/>
          <w:szCs w:val="24"/>
        </w:rPr>
        <w:t xml:space="preserve"> точката</w:t>
      </w:r>
      <w:r w:rsidR="004E0000" w:rsidRPr="00DF0954">
        <w:rPr>
          <w:rFonts w:ascii="Times New Roman" w:hAnsi="Times New Roman"/>
          <w:sz w:val="24"/>
          <w:szCs w:val="24"/>
        </w:rPr>
        <w:t>.</w:t>
      </w:r>
    </w:p>
    <w:p w14:paraId="564A4D1D" w14:textId="77777777" w:rsidR="00106AD7" w:rsidRDefault="00DA75DC" w:rsidP="00DF0954">
      <w:pPr>
        <w:spacing w:after="0" w:line="240" w:lineRule="auto"/>
        <w:jc w:val="both"/>
        <w:rPr>
          <w:rFonts w:ascii="Times New Roman" w:hAnsi="Times New Roman"/>
          <w:sz w:val="24"/>
          <w:szCs w:val="24"/>
        </w:rPr>
      </w:pPr>
      <w:r>
        <w:rPr>
          <w:rFonts w:ascii="Times New Roman" w:hAnsi="Times New Roman"/>
          <w:sz w:val="24"/>
          <w:szCs w:val="24"/>
        </w:rPr>
        <w:tab/>
      </w:r>
      <w:r w:rsidRPr="00830CF7">
        <w:rPr>
          <w:rFonts w:ascii="Times New Roman" w:hAnsi="Times New Roman"/>
          <w:b/>
          <w:bCs/>
          <w:sz w:val="24"/>
          <w:szCs w:val="24"/>
        </w:rPr>
        <w:t>Г-н Стоян Христов:</w:t>
      </w:r>
      <w:r>
        <w:rPr>
          <w:rFonts w:ascii="Times New Roman" w:hAnsi="Times New Roman"/>
          <w:sz w:val="24"/>
          <w:szCs w:val="24"/>
        </w:rPr>
        <w:t xml:space="preserve"> </w:t>
      </w:r>
      <w:r w:rsidR="004E0000" w:rsidRPr="00DF0954">
        <w:rPr>
          <w:rFonts w:ascii="Times New Roman" w:hAnsi="Times New Roman"/>
          <w:sz w:val="24"/>
          <w:szCs w:val="24"/>
        </w:rPr>
        <w:t>Благодаря</w:t>
      </w:r>
      <w:r>
        <w:rPr>
          <w:rFonts w:ascii="Times New Roman" w:hAnsi="Times New Roman"/>
          <w:sz w:val="24"/>
          <w:szCs w:val="24"/>
        </w:rPr>
        <w:t>. Д</w:t>
      </w:r>
      <w:r w:rsidR="004E0000" w:rsidRPr="00DF0954">
        <w:rPr>
          <w:rFonts w:ascii="Times New Roman" w:hAnsi="Times New Roman"/>
          <w:sz w:val="24"/>
          <w:szCs w:val="24"/>
        </w:rPr>
        <w:t>руги изказвания</w:t>
      </w:r>
      <w:r>
        <w:rPr>
          <w:rFonts w:ascii="Times New Roman" w:hAnsi="Times New Roman"/>
          <w:sz w:val="24"/>
          <w:szCs w:val="24"/>
        </w:rPr>
        <w:t xml:space="preserve"> н</w:t>
      </w:r>
      <w:r w:rsidR="004E0000" w:rsidRPr="00DF0954">
        <w:rPr>
          <w:rFonts w:ascii="Times New Roman" w:hAnsi="Times New Roman"/>
          <w:sz w:val="24"/>
          <w:szCs w:val="24"/>
        </w:rPr>
        <w:t>е виждам. Преминаваме към гласуване. Така</w:t>
      </w:r>
      <w:r w:rsidR="00830CF7">
        <w:rPr>
          <w:rFonts w:ascii="Times New Roman" w:hAnsi="Times New Roman"/>
          <w:sz w:val="24"/>
          <w:szCs w:val="24"/>
        </w:rPr>
        <w:t xml:space="preserve">, </w:t>
      </w:r>
      <w:r w:rsidR="004E0000" w:rsidRPr="00DF0954">
        <w:rPr>
          <w:rFonts w:ascii="Times New Roman" w:hAnsi="Times New Roman"/>
          <w:sz w:val="24"/>
          <w:szCs w:val="24"/>
        </w:rPr>
        <w:t>гласували 47</w:t>
      </w:r>
      <w:r w:rsidR="00830CF7">
        <w:rPr>
          <w:rFonts w:ascii="Times New Roman" w:hAnsi="Times New Roman"/>
          <w:sz w:val="24"/>
          <w:szCs w:val="24"/>
        </w:rPr>
        <w:t>, „</w:t>
      </w:r>
      <w:r w:rsidR="004E0000" w:rsidRPr="00DF0954">
        <w:rPr>
          <w:rFonts w:ascii="Times New Roman" w:hAnsi="Times New Roman"/>
          <w:sz w:val="24"/>
          <w:szCs w:val="24"/>
        </w:rPr>
        <w:t>за</w:t>
      </w:r>
      <w:r w:rsidR="00830CF7">
        <w:rPr>
          <w:rFonts w:ascii="Times New Roman" w:hAnsi="Times New Roman"/>
          <w:sz w:val="24"/>
          <w:szCs w:val="24"/>
        </w:rPr>
        <w:t xml:space="preserve">“ </w:t>
      </w:r>
      <w:r w:rsidR="004E0000" w:rsidRPr="00DF0954">
        <w:rPr>
          <w:rFonts w:ascii="Times New Roman" w:hAnsi="Times New Roman"/>
          <w:sz w:val="24"/>
          <w:szCs w:val="24"/>
        </w:rPr>
        <w:t>24</w:t>
      </w:r>
      <w:r w:rsidR="00830CF7">
        <w:rPr>
          <w:rFonts w:ascii="Times New Roman" w:hAnsi="Times New Roman"/>
          <w:sz w:val="24"/>
          <w:szCs w:val="24"/>
        </w:rPr>
        <w:t>, п</w:t>
      </w:r>
      <w:r w:rsidR="004E0000" w:rsidRPr="00DF0954">
        <w:rPr>
          <w:rFonts w:ascii="Times New Roman" w:hAnsi="Times New Roman"/>
          <w:sz w:val="24"/>
          <w:szCs w:val="24"/>
        </w:rPr>
        <w:t>редложението не се приема.</w:t>
      </w:r>
      <w:r w:rsidR="00830CF7">
        <w:rPr>
          <w:rFonts w:ascii="Times New Roman" w:hAnsi="Times New Roman"/>
          <w:sz w:val="24"/>
          <w:szCs w:val="24"/>
        </w:rPr>
        <w:t xml:space="preserve"> </w:t>
      </w:r>
      <w:r w:rsidR="004E0000" w:rsidRPr="00DF0954">
        <w:rPr>
          <w:rFonts w:ascii="Times New Roman" w:hAnsi="Times New Roman"/>
          <w:sz w:val="24"/>
          <w:szCs w:val="24"/>
        </w:rPr>
        <w:t>Значи да</w:t>
      </w:r>
      <w:r w:rsidR="00830CF7">
        <w:rPr>
          <w:rFonts w:ascii="Times New Roman" w:hAnsi="Times New Roman"/>
          <w:sz w:val="24"/>
          <w:szCs w:val="24"/>
        </w:rPr>
        <w:t xml:space="preserve">, </w:t>
      </w:r>
      <w:r w:rsidR="004E0000" w:rsidRPr="00DF0954">
        <w:rPr>
          <w:rFonts w:ascii="Times New Roman" w:hAnsi="Times New Roman"/>
          <w:sz w:val="24"/>
          <w:szCs w:val="24"/>
        </w:rPr>
        <w:t>съжалявам. Приема се</w:t>
      </w:r>
      <w:r w:rsidR="00106AD7">
        <w:rPr>
          <w:rFonts w:ascii="Times New Roman" w:hAnsi="Times New Roman"/>
          <w:sz w:val="24"/>
          <w:szCs w:val="24"/>
        </w:rPr>
        <w:t>, 24 са „за“</w:t>
      </w:r>
      <w:r w:rsidR="004E0000" w:rsidRPr="00DF0954">
        <w:rPr>
          <w:rFonts w:ascii="Times New Roman" w:hAnsi="Times New Roman"/>
          <w:sz w:val="24"/>
          <w:szCs w:val="24"/>
        </w:rPr>
        <w:t>. Добре, съгласих се.</w:t>
      </w:r>
      <w:r w:rsidR="00106AD7">
        <w:rPr>
          <w:rFonts w:ascii="Times New Roman" w:hAnsi="Times New Roman"/>
          <w:sz w:val="24"/>
          <w:szCs w:val="24"/>
        </w:rPr>
        <w:t xml:space="preserve"> </w:t>
      </w:r>
    </w:p>
    <w:p w14:paraId="261F2ADF" w14:textId="77777777" w:rsidR="004B7FA4" w:rsidRDefault="00106AD7" w:rsidP="00DF0954">
      <w:pPr>
        <w:spacing w:after="0" w:line="240" w:lineRule="auto"/>
        <w:jc w:val="both"/>
        <w:rPr>
          <w:rFonts w:ascii="Times New Roman" w:hAnsi="Times New Roman"/>
          <w:sz w:val="24"/>
          <w:szCs w:val="24"/>
        </w:rPr>
      </w:pPr>
      <w:r>
        <w:rPr>
          <w:rFonts w:ascii="Times New Roman" w:hAnsi="Times New Roman"/>
          <w:sz w:val="24"/>
          <w:szCs w:val="24"/>
        </w:rPr>
        <w:lastRenderedPageBreak/>
        <w:tab/>
      </w:r>
      <w:r w:rsidRPr="00106AD7">
        <w:rPr>
          <w:rFonts w:ascii="Times New Roman" w:hAnsi="Times New Roman"/>
          <w:b/>
          <w:bCs/>
          <w:sz w:val="24"/>
          <w:szCs w:val="24"/>
        </w:rPr>
        <w:t>Г-н Орлин Дяков:</w:t>
      </w:r>
      <w:r>
        <w:rPr>
          <w:rFonts w:ascii="Times New Roman" w:hAnsi="Times New Roman"/>
          <w:sz w:val="24"/>
          <w:szCs w:val="24"/>
        </w:rPr>
        <w:t xml:space="preserve"> К</w:t>
      </w:r>
      <w:r w:rsidR="004E0000" w:rsidRPr="00DF0954">
        <w:rPr>
          <w:rFonts w:ascii="Times New Roman" w:hAnsi="Times New Roman"/>
          <w:sz w:val="24"/>
          <w:szCs w:val="24"/>
        </w:rPr>
        <w:t>олеги</w:t>
      </w:r>
      <w:r>
        <w:rPr>
          <w:rFonts w:ascii="Times New Roman" w:hAnsi="Times New Roman"/>
          <w:sz w:val="24"/>
          <w:szCs w:val="24"/>
        </w:rPr>
        <w:t xml:space="preserve">, </w:t>
      </w:r>
      <w:r w:rsidR="004E0000" w:rsidRPr="00DF0954">
        <w:rPr>
          <w:rFonts w:ascii="Times New Roman" w:hAnsi="Times New Roman"/>
          <w:sz w:val="24"/>
          <w:szCs w:val="24"/>
        </w:rPr>
        <w:t>предлагам прегласуване на точката. Вероятно</w:t>
      </w:r>
      <w:r>
        <w:rPr>
          <w:rFonts w:ascii="Times New Roman" w:hAnsi="Times New Roman"/>
          <w:sz w:val="24"/>
          <w:szCs w:val="24"/>
        </w:rPr>
        <w:t xml:space="preserve"> </w:t>
      </w:r>
      <w:r w:rsidR="004E0000" w:rsidRPr="00DF0954">
        <w:rPr>
          <w:rFonts w:ascii="Times New Roman" w:hAnsi="Times New Roman"/>
          <w:sz w:val="24"/>
          <w:szCs w:val="24"/>
        </w:rPr>
        <w:t xml:space="preserve">трябва да се случи и това, което говори господин </w:t>
      </w:r>
      <w:r>
        <w:rPr>
          <w:rFonts w:ascii="Times New Roman" w:hAnsi="Times New Roman"/>
          <w:sz w:val="24"/>
          <w:szCs w:val="24"/>
        </w:rPr>
        <w:t>М</w:t>
      </w:r>
      <w:r w:rsidR="004E0000" w:rsidRPr="00DF0954">
        <w:rPr>
          <w:rFonts w:ascii="Times New Roman" w:hAnsi="Times New Roman"/>
          <w:sz w:val="24"/>
          <w:szCs w:val="24"/>
        </w:rPr>
        <w:t>илков</w:t>
      </w:r>
      <w:r>
        <w:rPr>
          <w:rFonts w:ascii="Times New Roman" w:hAnsi="Times New Roman"/>
          <w:sz w:val="24"/>
          <w:szCs w:val="24"/>
        </w:rPr>
        <w:t>, н</w:t>
      </w:r>
      <w:r w:rsidR="004E0000" w:rsidRPr="00DF0954">
        <w:rPr>
          <w:rFonts w:ascii="Times New Roman" w:hAnsi="Times New Roman"/>
          <w:sz w:val="24"/>
          <w:szCs w:val="24"/>
        </w:rPr>
        <w:t>о там</w:t>
      </w:r>
      <w:r>
        <w:rPr>
          <w:rFonts w:ascii="Times New Roman" w:hAnsi="Times New Roman"/>
          <w:sz w:val="24"/>
          <w:szCs w:val="24"/>
        </w:rPr>
        <w:t xml:space="preserve"> к</w:t>
      </w:r>
      <w:r w:rsidR="004E0000" w:rsidRPr="00DF0954">
        <w:rPr>
          <w:rFonts w:ascii="Times New Roman" w:hAnsi="Times New Roman"/>
          <w:sz w:val="24"/>
          <w:szCs w:val="24"/>
        </w:rPr>
        <w:t>ак да го кажа</w:t>
      </w:r>
      <w:r w:rsidR="004B7FA4">
        <w:rPr>
          <w:rFonts w:ascii="Times New Roman" w:hAnsi="Times New Roman"/>
          <w:sz w:val="24"/>
          <w:szCs w:val="24"/>
        </w:rPr>
        <w:t xml:space="preserve">, </w:t>
      </w:r>
      <w:r w:rsidR="004E0000" w:rsidRPr="00DF0954">
        <w:rPr>
          <w:rFonts w:ascii="Times New Roman" w:hAnsi="Times New Roman"/>
          <w:sz w:val="24"/>
          <w:szCs w:val="24"/>
        </w:rPr>
        <w:t xml:space="preserve">зеленината ни е също важна. </w:t>
      </w:r>
    </w:p>
    <w:p w14:paraId="72696C18" w14:textId="77777777" w:rsidR="002C448C" w:rsidRDefault="004B7FA4" w:rsidP="00DF0954">
      <w:pPr>
        <w:spacing w:after="0" w:line="240" w:lineRule="auto"/>
        <w:jc w:val="both"/>
        <w:rPr>
          <w:rFonts w:ascii="Times New Roman" w:hAnsi="Times New Roman"/>
          <w:sz w:val="24"/>
          <w:szCs w:val="24"/>
        </w:rPr>
      </w:pPr>
      <w:r>
        <w:rPr>
          <w:rFonts w:ascii="Times New Roman" w:hAnsi="Times New Roman"/>
          <w:sz w:val="24"/>
          <w:szCs w:val="24"/>
        </w:rPr>
        <w:tab/>
      </w:r>
      <w:r w:rsidRPr="004B7FA4">
        <w:rPr>
          <w:rFonts w:ascii="Times New Roman" w:hAnsi="Times New Roman"/>
          <w:b/>
          <w:bCs/>
          <w:sz w:val="24"/>
          <w:szCs w:val="24"/>
        </w:rPr>
        <w:t>Г-н Стоян Христов:</w:t>
      </w:r>
      <w:r>
        <w:rPr>
          <w:rFonts w:ascii="Times New Roman" w:hAnsi="Times New Roman"/>
          <w:sz w:val="24"/>
          <w:szCs w:val="24"/>
        </w:rPr>
        <w:t xml:space="preserve"> </w:t>
      </w:r>
      <w:r w:rsidR="004E0000" w:rsidRPr="00DF0954">
        <w:rPr>
          <w:rFonts w:ascii="Times New Roman" w:hAnsi="Times New Roman"/>
          <w:sz w:val="24"/>
          <w:szCs w:val="24"/>
        </w:rPr>
        <w:t>Благодаря</w:t>
      </w:r>
      <w:r>
        <w:rPr>
          <w:rFonts w:ascii="Times New Roman" w:hAnsi="Times New Roman"/>
          <w:sz w:val="24"/>
          <w:szCs w:val="24"/>
        </w:rPr>
        <w:t>. П</w:t>
      </w:r>
      <w:r w:rsidR="004E0000" w:rsidRPr="00DF0954">
        <w:rPr>
          <w:rFonts w:ascii="Times New Roman" w:hAnsi="Times New Roman"/>
          <w:sz w:val="24"/>
          <w:szCs w:val="24"/>
        </w:rPr>
        <w:t>регласуване на точката. Така</w:t>
      </w:r>
      <w:r>
        <w:rPr>
          <w:rFonts w:ascii="Times New Roman" w:hAnsi="Times New Roman"/>
          <w:sz w:val="24"/>
          <w:szCs w:val="24"/>
        </w:rPr>
        <w:t xml:space="preserve">, не </w:t>
      </w:r>
      <w:r w:rsidR="004E0000" w:rsidRPr="00DF0954">
        <w:rPr>
          <w:rFonts w:ascii="Times New Roman" w:hAnsi="Times New Roman"/>
          <w:sz w:val="24"/>
          <w:szCs w:val="24"/>
        </w:rPr>
        <w:t>е прието. 24 на 24 гласа</w:t>
      </w:r>
      <w:r>
        <w:rPr>
          <w:rFonts w:ascii="Times New Roman" w:hAnsi="Times New Roman"/>
          <w:sz w:val="24"/>
          <w:szCs w:val="24"/>
        </w:rPr>
        <w:t>. П</w:t>
      </w:r>
      <w:r w:rsidR="004E0000" w:rsidRPr="00DF0954">
        <w:rPr>
          <w:rFonts w:ascii="Times New Roman" w:hAnsi="Times New Roman"/>
          <w:sz w:val="24"/>
          <w:szCs w:val="24"/>
        </w:rPr>
        <w:t>редложението не се приема.</w:t>
      </w:r>
      <w:r w:rsidR="002C448C">
        <w:rPr>
          <w:rFonts w:ascii="Times New Roman" w:hAnsi="Times New Roman"/>
          <w:sz w:val="24"/>
          <w:szCs w:val="24"/>
        </w:rPr>
        <w:t xml:space="preserve"> </w:t>
      </w:r>
      <w:r w:rsidR="004E0000" w:rsidRPr="00DF0954">
        <w:rPr>
          <w:rFonts w:ascii="Times New Roman" w:hAnsi="Times New Roman"/>
          <w:sz w:val="24"/>
          <w:szCs w:val="24"/>
        </w:rPr>
        <w:t>48 гласа.</w:t>
      </w:r>
      <w:r w:rsidR="002C448C">
        <w:rPr>
          <w:rFonts w:ascii="Times New Roman" w:hAnsi="Times New Roman"/>
          <w:sz w:val="24"/>
          <w:szCs w:val="24"/>
        </w:rPr>
        <w:t xml:space="preserve"> </w:t>
      </w:r>
    </w:p>
    <w:p w14:paraId="213B56A9" w14:textId="77777777" w:rsidR="002C448C" w:rsidRDefault="002C448C" w:rsidP="00DF0954">
      <w:pPr>
        <w:spacing w:after="0" w:line="240" w:lineRule="auto"/>
        <w:jc w:val="both"/>
        <w:rPr>
          <w:rFonts w:ascii="Times New Roman" w:hAnsi="Times New Roman"/>
          <w:sz w:val="24"/>
          <w:szCs w:val="24"/>
        </w:rPr>
      </w:pPr>
    </w:p>
    <w:p w14:paraId="0277042E" w14:textId="583A4A8C" w:rsidR="002C448C" w:rsidRDefault="006E60C0" w:rsidP="002C448C">
      <w:pPr>
        <w:spacing w:after="0" w:line="240" w:lineRule="auto"/>
        <w:jc w:val="both"/>
        <w:rPr>
          <w:rFonts w:ascii="Times New Roman" w:hAnsi="Times New Roman"/>
          <w:b/>
          <w:bCs/>
          <w:sz w:val="24"/>
          <w:szCs w:val="24"/>
        </w:rPr>
      </w:pPr>
      <w:r>
        <w:rPr>
          <w:rFonts w:ascii="Times New Roman" w:hAnsi="Times New Roman"/>
          <w:b/>
          <w:bCs/>
          <w:sz w:val="24"/>
          <w:szCs w:val="24"/>
        </w:rPr>
        <w:t xml:space="preserve">КВОРУМ – 48. С 24 „за“, 17 „против“ и </w:t>
      </w:r>
      <w:bookmarkStart w:id="1" w:name="_GoBack"/>
      <w:bookmarkEnd w:id="1"/>
      <w:r>
        <w:rPr>
          <w:rFonts w:ascii="Times New Roman" w:hAnsi="Times New Roman"/>
          <w:b/>
          <w:bCs/>
          <w:sz w:val="24"/>
          <w:szCs w:val="24"/>
        </w:rPr>
        <w:t xml:space="preserve">7 </w:t>
      </w:r>
      <w:r w:rsidR="002C448C" w:rsidRPr="00542754">
        <w:rPr>
          <w:rFonts w:ascii="Times New Roman" w:hAnsi="Times New Roman"/>
          <w:b/>
          <w:bCs/>
          <w:sz w:val="24"/>
          <w:szCs w:val="24"/>
        </w:rPr>
        <w:t>„въздържали се“ не се прие</w:t>
      </w:r>
      <w:r w:rsidR="002C448C">
        <w:rPr>
          <w:rFonts w:ascii="Times New Roman" w:hAnsi="Times New Roman"/>
          <w:b/>
          <w:bCs/>
          <w:sz w:val="24"/>
          <w:szCs w:val="24"/>
        </w:rPr>
        <w:t xml:space="preserve"> предложението.</w:t>
      </w:r>
    </w:p>
    <w:p w14:paraId="2F32F6F3" w14:textId="77777777" w:rsidR="002C448C" w:rsidRDefault="002C448C" w:rsidP="00DF0954">
      <w:pPr>
        <w:spacing w:after="0" w:line="240" w:lineRule="auto"/>
        <w:jc w:val="both"/>
        <w:rPr>
          <w:rFonts w:ascii="Times New Roman" w:hAnsi="Times New Roman"/>
          <w:sz w:val="24"/>
          <w:szCs w:val="24"/>
        </w:rPr>
      </w:pPr>
    </w:p>
    <w:p w14:paraId="029CA3DB" w14:textId="66523CF4" w:rsidR="004E0000" w:rsidRPr="00DF0954" w:rsidRDefault="002C448C" w:rsidP="00DF0954">
      <w:pPr>
        <w:spacing w:after="0" w:line="240" w:lineRule="auto"/>
        <w:jc w:val="both"/>
        <w:rPr>
          <w:rFonts w:ascii="Times New Roman" w:hAnsi="Times New Roman"/>
          <w:sz w:val="24"/>
          <w:szCs w:val="24"/>
        </w:rPr>
      </w:pPr>
      <w:r>
        <w:rPr>
          <w:rFonts w:ascii="Times New Roman" w:hAnsi="Times New Roman"/>
          <w:sz w:val="24"/>
          <w:szCs w:val="24"/>
        </w:rPr>
        <w:tab/>
      </w:r>
      <w:r w:rsidRPr="002C448C">
        <w:rPr>
          <w:rFonts w:ascii="Times New Roman" w:hAnsi="Times New Roman"/>
          <w:b/>
          <w:bCs/>
          <w:sz w:val="24"/>
          <w:szCs w:val="24"/>
        </w:rPr>
        <w:t>Г-н Стоян Христов:</w:t>
      </w:r>
      <w:r>
        <w:rPr>
          <w:rFonts w:ascii="Times New Roman" w:hAnsi="Times New Roman"/>
          <w:sz w:val="24"/>
          <w:szCs w:val="24"/>
        </w:rPr>
        <w:t xml:space="preserve"> Така, преминаваме към следваща точка.</w:t>
      </w:r>
    </w:p>
    <w:p w14:paraId="4E46AA47" w14:textId="7BF93919" w:rsidR="004E0000" w:rsidRDefault="004E0000" w:rsidP="00DF0954">
      <w:pPr>
        <w:spacing w:after="0" w:line="240" w:lineRule="auto"/>
        <w:jc w:val="both"/>
        <w:rPr>
          <w:rFonts w:ascii="Times New Roman" w:hAnsi="Times New Roman"/>
          <w:sz w:val="24"/>
          <w:szCs w:val="24"/>
        </w:rPr>
      </w:pPr>
    </w:p>
    <w:p w14:paraId="3597C9CE" w14:textId="77777777" w:rsidR="002C448C" w:rsidRPr="002C448C" w:rsidRDefault="002C448C" w:rsidP="002C448C">
      <w:pPr>
        <w:spacing w:after="0" w:line="240" w:lineRule="auto"/>
        <w:jc w:val="both"/>
        <w:rPr>
          <w:rFonts w:ascii="Times New Roman" w:hAnsi="Times New Roman"/>
          <w:b/>
          <w:bCs/>
          <w:sz w:val="24"/>
          <w:szCs w:val="24"/>
        </w:rPr>
      </w:pPr>
      <w:r w:rsidRPr="002C448C">
        <w:rPr>
          <w:rFonts w:ascii="Times New Roman" w:hAnsi="Times New Roman"/>
          <w:b/>
          <w:bCs/>
          <w:sz w:val="24"/>
          <w:szCs w:val="24"/>
        </w:rPr>
        <w:t>Точка 27</w:t>
      </w:r>
    </w:p>
    <w:p w14:paraId="5E520833" w14:textId="72C61EC8" w:rsidR="002C448C" w:rsidRPr="002C448C" w:rsidRDefault="002C448C" w:rsidP="002C448C">
      <w:pPr>
        <w:spacing w:after="0" w:line="240" w:lineRule="auto"/>
        <w:jc w:val="both"/>
        <w:rPr>
          <w:rFonts w:ascii="Times New Roman" w:hAnsi="Times New Roman"/>
          <w:b/>
          <w:bCs/>
          <w:sz w:val="24"/>
          <w:szCs w:val="24"/>
        </w:rPr>
      </w:pPr>
      <w:r w:rsidRPr="002C448C">
        <w:rPr>
          <w:rFonts w:ascii="Times New Roman" w:hAnsi="Times New Roman"/>
          <w:b/>
          <w:bCs/>
          <w:sz w:val="24"/>
          <w:szCs w:val="24"/>
        </w:rPr>
        <w:t>Потвърждаване на Решение № 173 по протокол № 7/28.03.2024 г. на Общински съвет Русе</w:t>
      </w:r>
    </w:p>
    <w:p w14:paraId="0FCFCEC9" w14:textId="77777777" w:rsidR="002C448C" w:rsidRPr="00DF0954" w:rsidRDefault="002C448C" w:rsidP="00DF0954">
      <w:pPr>
        <w:spacing w:after="0" w:line="240" w:lineRule="auto"/>
        <w:jc w:val="both"/>
        <w:rPr>
          <w:rFonts w:ascii="Times New Roman" w:hAnsi="Times New Roman"/>
          <w:sz w:val="24"/>
          <w:szCs w:val="24"/>
        </w:rPr>
      </w:pPr>
    </w:p>
    <w:p w14:paraId="0DFABD31" w14:textId="77777777" w:rsidR="005A4143" w:rsidRDefault="005A4143" w:rsidP="00DF0954">
      <w:pPr>
        <w:spacing w:after="0" w:line="240" w:lineRule="auto"/>
        <w:jc w:val="both"/>
        <w:rPr>
          <w:rFonts w:ascii="Times New Roman" w:hAnsi="Times New Roman"/>
          <w:sz w:val="24"/>
          <w:szCs w:val="24"/>
        </w:rPr>
      </w:pPr>
      <w:r>
        <w:rPr>
          <w:rFonts w:ascii="Times New Roman" w:hAnsi="Times New Roman"/>
          <w:sz w:val="24"/>
          <w:szCs w:val="24"/>
        </w:rPr>
        <w:tab/>
      </w:r>
      <w:r w:rsidRPr="004138F2">
        <w:rPr>
          <w:rFonts w:ascii="Times New Roman" w:hAnsi="Times New Roman"/>
          <w:b/>
          <w:bCs/>
          <w:sz w:val="24"/>
          <w:szCs w:val="24"/>
        </w:rPr>
        <w:t>Г-н Стоян Христов:</w:t>
      </w:r>
      <w:r>
        <w:rPr>
          <w:rFonts w:ascii="Times New Roman" w:hAnsi="Times New Roman"/>
          <w:sz w:val="24"/>
          <w:szCs w:val="24"/>
        </w:rPr>
        <w:t xml:space="preserve"> З</w:t>
      </w:r>
      <w:r w:rsidR="004E0000" w:rsidRPr="00DF0954">
        <w:rPr>
          <w:rFonts w:ascii="Times New Roman" w:hAnsi="Times New Roman"/>
          <w:sz w:val="24"/>
          <w:szCs w:val="24"/>
        </w:rPr>
        <w:t>аповядайте</w:t>
      </w:r>
      <w:r>
        <w:rPr>
          <w:rFonts w:ascii="Times New Roman" w:hAnsi="Times New Roman"/>
          <w:sz w:val="24"/>
          <w:szCs w:val="24"/>
        </w:rPr>
        <w:t>.</w:t>
      </w:r>
    </w:p>
    <w:p w14:paraId="4AC40983" w14:textId="153E46BF" w:rsidR="004E0000" w:rsidRPr="00DF0954" w:rsidRDefault="005A4143" w:rsidP="00DF0954">
      <w:pPr>
        <w:spacing w:after="0" w:line="240" w:lineRule="auto"/>
        <w:jc w:val="both"/>
        <w:rPr>
          <w:rFonts w:ascii="Times New Roman" w:hAnsi="Times New Roman"/>
          <w:sz w:val="24"/>
          <w:szCs w:val="24"/>
        </w:rPr>
      </w:pPr>
      <w:r>
        <w:rPr>
          <w:rFonts w:ascii="Times New Roman" w:hAnsi="Times New Roman"/>
          <w:sz w:val="24"/>
          <w:szCs w:val="24"/>
        </w:rPr>
        <w:tab/>
      </w:r>
      <w:r w:rsidRPr="00436526">
        <w:rPr>
          <w:rFonts w:ascii="Times New Roman" w:hAnsi="Times New Roman"/>
          <w:b/>
          <w:bCs/>
          <w:sz w:val="24"/>
          <w:szCs w:val="24"/>
        </w:rPr>
        <w:t>Г-жа Елена Тодорова:</w:t>
      </w:r>
      <w:r>
        <w:rPr>
          <w:rFonts w:ascii="Times New Roman" w:hAnsi="Times New Roman"/>
          <w:sz w:val="24"/>
          <w:szCs w:val="24"/>
        </w:rPr>
        <w:t xml:space="preserve"> С</w:t>
      </w:r>
      <w:r w:rsidR="004E0000" w:rsidRPr="00DF0954">
        <w:rPr>
          <w:rFonts w:ascii="Times New Roman" w:hAnsi="Times New Roman"/>
          <w:sz w:val="24"/>
          <w:szCs w:val="24"/>
        </w:rPr>
        <w:t xml:space="preserve">амо ще разясня. Предложението е на председателя на общинския съвет. Касае заповед на областния управител, с която е върнато </w:t>
      </w:r>
      <w:r w:rsidR="00AC0DFF">
        <w:rPr>
          <w:rFonts w:ascii="Times New Roman" w:hAnsi="Times New Roman"/>
          <w:sz w:val="24"/>
          <w:szCs w:val="24"/>
        </w:rPr>
        <w:t>Р</w:t>
      </w:r>
      <w:r w:rsidR="004E0000" w:rsidRPr="00DF0954">
        <w:rPr>
          <w:rFonts w:ascii="Times New Roman" w:hAnsi="Times New Roman"/>
          <w:sz w:val="24"/>
          <w:szCs w:val="24"/>
        </w:rPr>
        <w:t>ешение</w:t>
      </w:r>
      <w:r w:rsidR="00AC0DFF">
        <w:rPr>
          <w:rFonts w:ascii="Times New Roman" w:hAnsi="Times New Roman"/>
          <w:sz w:val="24"/>
          <w:szCs w:val="24"/>
        </w:rPr>
        <w:t xml:space="preserve"> </w:t>
      </w:r>
      <w:r w:rsidR="004E0000" w:rsidRPr="00DF0954">
        <w:rPr>
          <w:rFonts w:ascii="Times New Roman" w:hAnsi="Times New Roman"/>
          <w:sz w:val="24"/>
          <w:szCs w:val="24"/>
        </w:rPr>
        <w:t xml:space="preserve">173 по </w:t>
      </w:r>
      <w:r w:rsidR="00AC0DFF">
        <w:rPr>
          <w:rFonts w:ascii="Times New Roman" w:hAnsi="Times New Roman"/>
          <w:sz w:val="24"/>
          <w:szCs w:val="24"/>
        </w:rPr>
        <w:t>П</w:t>
      </w:r>
      <w:r w:rsidR="004E0000" w:rsidRPr="00DF0954">
        <w:rPr>
          <w:rFonts w:ascii="Times New Roman" w:hAnsi="Times New Roman"/>
          <w:sz w:val="24"/>
          <w:szCs w:val="24"/>
        </w:rPr>
        <w:t xml:space="preserve">ротокол 7 от предходното заседание на </w:t>
      </w:r>
      <w:r w:rsidR="00AC0DFF">
        <w:rPr>
          <w:rFonts w:ascii="Times New Roman" w:hAnsi="Times New Roman"/>
          <w:sz w:val="24"/>
          <w:szCs w:val="24"/>
        </w:rPr>
        <w:t>О</w:t>
      </w:r>
      <w:r w:rsidR="004E0000" w:rsidRPr="00DF0954">
        <w:rPr>
          <w:rFonts w:ascii="Times New Roman" w:hAnsi="Times New Roman"/>
          <w:sz w:val="24"/>
          <w:szCs w:val="24"/>
        </w:rPr>
        <w:t>бщински съвет</w:t>
      </w:r>
      <w:r w:rsidR="00AC0DFF">
        <w:rPr>
          <w:rFonts w:ascii="Times New Roman" w:hAnsi="Times New Roman"/>
          <w:sz w:val="24"/>
          <w:szCs w:val="24"/>
        </w:rPr>
        <w:t xml:space="preserve"> - </w:t>
      </w:r>
      <w:r w:rsidR="004E0000" w:rsidRPr="00DF0954">
        <w:rPr>
          <w:rFonts w:ascii="Times New Roman" w:hAnsi="Times New Roman"/>
          <w:sz w:val="24"/>
          <w:szCs w:val="24"/>
        </w:rPr>
        <w:t xml:space="preserve">Русе. Върнатото решение касае отдаването под наем за срок от 10 години на спортно игрище по футбол на </w:t>
      </w:r>
      <w:r w:rsidR="00AC0DFF">
        <w:rPr>
          <w:rFonts w:ascii="Times New Roman" w:hAnsi="Times New Roman"/>
          <w:sz w:val="24"/>
          <w:szCs w:val="24"/>
        </w:rPr>
        <w:t>С</w:t>
      </w:r>
      <w:r w:rsidR="004E0000" w:rsidRPr="00DF0954">
        <w:rPr>
          <w:rFonts w:ascii="Times New Roman" w:hAnsi="Times New Roman"/>
          <w:sz w:val="24"/>
          <w:szCs w:val="24"/>
        </w:rPr>
        <w:t xml:space="preserve">дружение </w:t>
      </w:r>
      <w:r w:rsidR="00AC0DFF">
        <w:rPr>
          <w:rFonts w:ascii="Times New Roman" w:hAnsi="Times New Roman"/>
          <w:sz w:val="24"/>
          <w:szCs w:val="24"/>
        </w:rPr>
        <w:t>„Ф</w:t>
      </w:r>
      <w:r w:rsidR="004E0000" w:rsidRPr="00DF0954">
        <w:rPr>
          <w:rFonts w:ascii="Times New Roman" w:hAnsi="Times New Roman"/>
          <w:sz w:val="24"/>
          <w:szCs w:val="24"/>
        </w:rPr>
        <w:t>утболен клуб Дунав от Русе</w:t>
      </w:r>
      <w:r w:rsidR="00AC0DFF">
        <w:rPr>
          <w:rFonts w:ascii="Times New Roman" w:hAnsi="Times New Roman"/>
          <w:sz w:val="24"/>
          <w:szCs w:val="24"/>
        </w:rPr>
        <w:t>“</w:t>
      </w:r>
      <w:r w:rsidR="004E0000" w:rsidRPr="00DF0954">
        <w:rPr>
          <w:rFonts w:ascii="Times New Roman" w:hAnsi="Times New Roman"/>
          <w:sz w:val="24"/>
          <w:szCs w:val="24"/>
        </w:rPr>
        <w:t>. Мотивите на областния управител са свързани с незаконосъобразност на решението</w:t>
      </w:r>
      <w:r w:rsidR="00AC0DFF">
        <w:rPr>
          <w:rFonts w:ascii="Times New Roman" w:hAnsi="Times New Roman"/>
          <w:sz w:val="24"/>
          <w:szCs w:val="24"/>
        </w:rPr>
        <w:t>, к</w:t>
      </w:r>
      <w:r w:rsidR="004E0000" w:rsidRPr="00DF0954">
        <w:rPr>
          <w:rFonts w:ascii="Times New Roman" w:hAnsi="Times New Roman"/>
          <w:sz w:val="24"/>
          <w:szCs w:val="24"/>
        </w:rPr>
        <w:t xml:space="preserve">ато се твърди, че е следвало да се спазва процедурата по </w:t>
      </w:r>
      <w:r w:rsidR="00B30DF3">
        <w:rPr>
          <w:rFonts w:ascii="Times New Roman" w:hAnsi="Times New Roman"/>
          <w:sz w:val="24"/>
          <w:szCs w:val="24"/>
        </w:rPr>
        <w:t>З</w:t>
      </w:r>
      <w:r w:rsidR="004E0000" w:rsidRPr="00DF0954">
        <w:rPr>
          <w:rFonts w:ascii="Times New Roman" w:hAnsi="Times New Roman"/>
          <w:sz w:val="24"/>
          <w:szCs w:val="24"/>
        </w:rPr>
        <w:t xml:space="preserve">акона за физическото възпитание и спорта. При подробен преглед на мотивите на заповедта сме установили, че в случая </w:t>
      </w:r>
      <w:r w:rsidR="00B30DF3">
        <w:rPr>
          <w:rFonts w:ascii="Times New Roman" w:hAnsi="Times New Roman"/>
          <w:sz w:val="24"/>
          <w:szCs w:val="24"/>
        </w:rPr>
        <w:t>З</w:t>
      </w:r>
      <w:r w:rsidR="004E0000" w:rsidRPr="00DF0954">
        <w:rPr>
          <w:rFonts w:ascii="Times New Roman" w:hAnsi="Times New Roman"/>
          <w:sz w:val="24"/>
          <w:szCs w:val="24"/>
        </w:rPr>
        <w:t>акона за физическото възпитание и спорта не е приложим, тъй като обекта не е спортен обект</w:t>
      </w:r>
      <w:r w:rsidR="00B30DF3">
        <w:rPr>
          <w:rFonts w:ascii="Times New Roman" w:hAnsi="Times New Roman"/>
          <w:sz w:val="24"/>
          <w:szCs w:val="24"/>
        </w:rPr>
        <w:t>. Т</w:t>
      </w:r>
      <w:r w:rsidR="004E0000" w:rsidRPr="00DF0954">
        <w:rPr>
          <w:rFonts w:ascii="Times New Roman" w:hAnsi="Times New Roman"/>
          <w:sz w:val="24"/>
          <w:szCs w:val="24"/>
        </w:rPr>
        <w:t xml:space="preserve">ой не отговаря нито на изискванията на </w:t>
      </w:r>
      <w:r w:rsidR="00B30DF3">
        <w:rPr>
          <w:rFonts w:ascii="Times New Roman" w:hAnsi="Times New Roman"/>
          <w:sz w:val="24"/>
          <w:szCs w:val="24"/>
        </w:rPr>
        <w:t>З</w:t>
      </w:r>
      <w:r w:rsidR="004E0000" w:rsidRPr="00DF0954">
        <w:rPr>
          <w:rFonts w:ascii="Times New Roman" w:hAnsi="Times New Roman"/>
          <w:sz w:val="24"/>
          <w:szCs w:val="24"/>
        </w:rPr>
        <w:t>акона</w:t>
      </w:r>
      <w:r w:rsidR="00B30DF3">
        <w:rPr>
          <w:rFonts w:ascii="Times New Roman" w:hAnsi="Times New Roman"/>
          <w:sz w:val="24"/>
          <w:szCs w:val="24"/>
        </w:rPr>
        <w:t xml:space="preserve"> </w:t>
      </w:r>
      <w:r w:rsidR="004E0000" w:rsidRPr="00DF0954">
        <w:rPr>
          <w:rFonts w:ascii="Times New Roman" w:hAnsi="Times New Roman"/>
          <w:sz w:val="24"/>
          <w:szCs w:val="24"/>
        </w:rPr>
        <w:t xml:space="preserve">за физическото възпитание и спорта, за да бъде третиран като такъв, като съответно и не е включен в </w:t>
      </w:r>
      <w:r w:rsidR="00B30DF3">
        <w:rPr>
          <w:rFonts w:ascii="Times New Roman" w:hAnsi="Times New Roman"/>
          <w:sz w:val="24"/>
          <w:szCs w:val="24"/>
        </w:rPr>
        <w:t>Г</w:t>
      </w:r>
      <w:r w:rsidR="004E0000" w:rsidRPr="00DF0954">
        <w:rPr>
          <w:rFonts w:ascii="Times New Roman" w:hAnsi="Times New Roman"/>
          <w:sz w:val="24"/>
          <w:szCs w:val="24"/>
        </w:rPr>
        <w:t xml:space="preserve">одишната програма на общинския съвет като спортен обект, а единствено начина му на трайно ползване </w:t>
      </w:r>
      <w:r w:rsidR="00B30DF3">
        <w:rPr>
          <w:rFonts w:ascii="Times New Roman" w:hAnsi="Times New Roman"/>
          <w:sz w:val="24"/>
          <w:szCs w:val="24"/>
        </w:rPr>
        <w:t xml:space="preserve">е </w:t>
      </w:r>
      <w:r w:rsidR="004E0000" w:rsidRPr="00DF0954">
        <w:rPr>
          <w:rFonts w:ascii="Times New Roman" w:hAnsi="Times New Roman"/>
          <w:sz w:val="24"/>
          <w:szCs w:val="24"/>
        </w:rPr>
        <w:t>за игрище, което е фактическо ползване</w:t>
      </w:r>
      <w:r w:rsidR="00B30DF3">
        <w:rPr>
          <w:rFonts w:ascii="Times New Roman" w:hAnsi="Times New Roman"/>
          <w:sz w:val="24"/>
          <w:szCs w:val="24"/>
        </w:rPr>
        <w:t xml:space="preserve"> н</w:t>
      </w:r>
      <w:r w:rsidR="004E0000" w:rsidRPr="00DF0954">
        <w:rPr>
          <w:rFonts w:ascii="Times New Roman" w:hAnsi="Times New Roman"/>
          <w:sz w:val="24"/>
          <w:szCs w:val="24"/>
        </w:rPr>
        <w:t>а имота, поради което по подробно изложени мотиви в предложението се предлага да се потвърди предходното решение на общински съвет от предходното заседание.</w:t>
      </w:r>
    </w:p>
    <w:p w14:paraId="431BCC79" w14:textId="06FD4E94" w:rsidR="004E0000" w:rsidRPr="00DF0954" w:rsidRDefault="00B30DF3" w:rsidP="00DF0954">
      <w:pPr>
        <w:spacing w:after="0" w:line="240" w:lineRule="auto"/>
        <w:jc w:val="both"/>
        <w:rPr>
          <w:rFonts w:ascii="Times New Roman" w:hAnsi="Times New Roman"/>
          <w:sz w:val="24"/>
          <w:szCs w:val="24"/>
        </w:rPr>
      </w:pPr>
      <w:r>
        <w:rPr>
          <w:rFonts w:ascii="Times New Roman" w:hAnsi="Times New Roman"/>
          <w:sz w:val="24"/>
          <w:szCs w:val="24"/>
        </w:rPr>
        <w:tab/>
      </w:r>
      <w:r w:rsidRPr="00B30DF3">
        <w:rPr>
          <w:rFonts w:ascii="Times New Roman" w:hAnsi="Times New Roman"/>
          <w:b/>
          <w:bCs/>
          <w:sz w:val="24"/>
          <w:szCs w:val="24"/>
        </w:rPr>
        <w:t>Г-н Стоян Христов:</w:t>
      </w:r>
      <w:r>
        <w:rPr>
          <w:rFonts w:ascii="Times New Roman" w:hAnsi="Times New Roman"/>
          <w:sz w:val="24"/>
          <w:szCs w:val="24"/>
        </w:rPr>
        <w:t xml:space="preserve"> </w:t>
      </w:r>
      <w:r w:rsidR="004E0000" w:rsidRPr="00DF0954">
        <w:rPr>
          <w:rFonts w:ascii="Times New Roman" w:hAnsi="Times New Roman"/>
          <w:sz w:val="24"/>
          <w:szCs w:val="24"/>
        </w:rPr>
        <w:t>Благодаря ви. Въпроси</w:t>
      </w:r>
      <w:r w:rsidR="003E63FE">
        <w:rPr>
          <w:rFonts w:ascii="Times New Roman" w:hAnsi="Times New Roman"/>
          <w:sz w:val="24"/>
          <w:szCs w:val="24"/>
        </w:rPr>
        <w:t xml:space="preserve"> и</w:t>
      </w:r>
      <w:r w:rsidR="004E0000" w:rsidRPr="00DF0954">
        <w:rPr>
          <w:rFonts w:ascii="Times New Roman" w:hAnsi="Times New Roman"/>
          <w:sz w:val="24"/>
          <w:szCs w:val="24"/>
        </w:rPr>
        <w:t>мате</w:t>
      </w:r>
      <w:r w:rsidR="003E63FE">
        <w:rPr>
          <w:rFonts w:ascii="Times New Roman" w:hAnsi="Times New Roman"/>
          <w:sz w:val="24"/>
          <w:szCs w:val="24"/>
        </w:rPr>
        <w:t xml:space="preserve"> ли? </w:t>
      </w:r>
      <w:r w:rsidR="004E0000" w:rsidRPr="00DF0954">
        <w:rPr>
          <w:rFonts w:ascii="Times New Roman" w:hAnsi="Times New Roman"/>
          <w:sz w:val="24"/>
          <w:szCs w:val="24"/>
        </w:rPr>
        <w:t>Заповядайте, господин Димитров.</w:t>
      </w:r>
    </w:p>
    <w:p w14:paraId="154965F6" w14:textId="52429E0F" w:rsidR="004E0000" w:rsidRPr="000E2C8E" w:rsidRDefault="003E63FE"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3E63FE">
        <w:rPr>
          <w:rFonts w:ascii="Times New Roman" w:hAnsi="Times New Roman"/>
          <w:b/>
          <w:bCs/>
          <w:sz w:val="24"/>
          <w:szCs w:val="24"/>
        </w:rPr>
        <w:t>Г-н Мариян Димитров:</w:t>
      </w:r>
      <w:r>
        <w:rPr>
          <w:rFonts w:ascii="Times New Roman" w:hAnsi="Times New Roman"/>
          <w:b/>
          <w:bCs/>
          <w:sz w:val="24"/>
          <w:szCs w:val="24"/>
        </w:rPr>
        <w:t xml:space="preserve"> </w:t>
      </w:r>
      <w:r w:rsidR="004E0000" w:rsidRPr="00DF0954">
        <w:rPr>
          <w:rFonts w:ascii="Times New Roman" w:hAnsi="Times New Roman"/>
          <w:sz w:val="24"/>
          <w:szCs w:val="24"/>
        </w:rPr>
        <w:t xml:space="preserve">Господин </w:t>
      </w:r>
      <w:r>
        <w:rPr>
          <w:rFonts w:ascii="Times New Roman" w:hAnsi="Times New Roman"/>
          <w:sz w:val="24"/>
          <w:szCs w:val="24"/>
        </w:rPr>
        <w:t>П</w:t>
      </w:r>
      <w:r w:rsidR="004E0000" w:rsidRPr="00DF0954">
        <w:rPr>
          <w:rFonts w:ascii="Times New Roman" w:hAnsi="Times New Roman"/>
          <w:sz w:val="24"/>
          <w:szCs w:val="24"/>
        </w:rPr>
        <w:t>редседател</w:t>
      </w:r>
      <w:r>
        <w:rPr>
          <w:rFonts w:ascii="Times New Roman" w:hAnsi="Times New Roman"/>
          <w:sz w:val="24"/>
          <w:szCs w:val="24"/>
        </w:rPr>
        <w:t xml:space="preserve">, </w:t>
      </w:r>
      <w:r w:rsidR="004E0000" w:rsidRPr="00DF0954">
        <w:rPr>
          <w:rFonts w:ascii="Times New Roman" w:hAnsi="Times New Roman"/>
          <w:sz w:val="24"/>
          <w:szCs w:val="24"/>
        </w:rPr>
        <w:t>за мен</w:t>
      </w:r>
      <w:r w:rsidR="002B6C53">
        <w:rPr>
          <w:rFonts w:ascii="Times New Roman" w:hAnsi="Times New Roman"/>
          <w:sz w:val="24"/>
          <w:szCs w:val="24"/>
        </w:rPr>
        <w:t xml:space="preserve"> </w:t>
      </w:r>
      <w:r w:rsidR="004E0000" w:rsidRPr="00DF0954">
        <w:rPr>
          <w:rFonts w:ascii="Times New Roman" w:hAnsi="Times New Roman"/>
          <w:sz w:val="24"/>
          <w:szCs w:val="24"/>
        </w:rPr>
        <w:t>тази точка</w:t>
      </w:r>
      <w:r w:rsidR="002B6C53">
        <w:rPr>
          <w:rFonts w:ascii="Times New Roman" w:hAnsi="Times New Roman"/>
          <w:sz w:val="24"/>
          <w:szCs w:val="24"/>
        </w:rPr>
        <w:t xml:space="preserve"> не е </w:t>
      </w:r>
      <w:r w:rsidR="004E0000" w:rsidRPr="00DF0954">
        <w:rPr>
          <w:rFonts w:ascii="Times New Roman" w:hAnsi="Times New Roman"/>
          <w:sz w:val="24"/>
          <w:szCs w:val="24"/>
        </w:rPr>
        <w:t>докладв</w:t>
      </w:r>
      <w:r w:rsidR="002B6C53">
        <w:rPr>
          <w:rFonts w:ascii="Times New Roman" w:hAnsi="Times New Roman"/>
          <w:sz w:val="24"/>
          <w:szCs w:val="24"/>
        </w:rPr>
        <w:t>ана</w:t>
      </w:r>
      <w:r w:rsidR="004E0000" w:rsidRPr="00DF0954">
        <w:rPr>
          <w:rFonts w:ascii="Times New Roman" w:hAnsi="Times New Roman"/>
          <w:sz w:val="24"/>
          <w:szCs w:val="24"/>
        </w:rPr>
        <w:t xml:space="preserve">, защото госпожа Елена </w:t>
      </w:r>
      <w:r w:rsidR="002B6C53">
        <w:rPr>
          <w:rFonts w:ascii="Times New Roman" w:hAnsi="Times New Roman"/>
          <w:sz w:val="24"/>
          <w:szCs w:val="24"/>
        </w:rPr>
        <w:t>Т</w:t>
      </w:r>
      <w:r w:rsidR="004E0000" w:rsidRPr="00DF0954">
        <w:rPr>
          <w:rFonts w:ascii="Times New Roman" w:hAnsi="Times New Roman"/>
          <w:sz w:val="24"/>
          <w:szCs w:val="24"/>
        </w:rPr>
        <w:t xml:space="preserve">одорова представлява </w:t>
      </w:r>
      <w:r w:rsidR="002B6C53">
        <w:rPr>
          <w:rFonts w:ascii="Times New Roman" w:hAnsi="Times New Roman"/>
          <w:sz w:val="24"/>
          <w:szCs w:val="24"/>
        </w:rPr>
        <w:t>О</w:t>
      </w:r>
      <w:r w:rsidR="004E0000" w:rsidRPr="00DF0954">
        <w:rPr>
          <w:rFonts w:ascii="Times New Roman" w:hAnsi="Times New Roman"/>
          <w:sz w:val="24"/>
          <w:szCs w:val="24"/>
        </w:rPr>
        <w:t>бщина Русе и няма как да докладва точката</w:t>
      </w:r>
      <w:r w:rsidR="002B6C53">
        <w:rPr>
          <w:rFonts w:ascii="Times New Roman" w:hAnsi="Times New Roman"/>
          <w:sz w:val="24"/>
          <w:szCs w:val="24"/>
        </w:rPr>
        <w:t xml:space="preserve">. По върнатата точка има две </w:t>
      </w:r>
      <w:r w:rsidR="004E0000" w:rsidRPr="00DF0954">
        <w:rPr>
          <w:rFonts w:ascii="Times New Roman" w:hAnsi="Times New Roman"/>
          <w:sz w:val="24"/>
          <w:szCs w:val="24"/>
        </w:rPr>
        <w:t>страни</w:t>
      </w:r>
      <w:r w:rsidR="002B6C53">
        <w:rPr>
          <w:rFonts w:ascii="Times New Roman" w:hAnsi="Times New Roman"/>
          <w:sz w:val="24"/>
          <w:szCs w:val="24"/>
        </w:rPr>
        <w:t xml:space="preserve"> – едната </w:t>
      </w:r>
      <w:r w:rsidR="004E0000" w:rsidRPr="00DF0954">
        <w:rPr>
          <w:rFonts w:ascii="Times New Roman" w:hAnsi="Times New Roman"/>
          <w:sz w:val="24"/>
          <w:szCs w:val="24"/>
        </w:rPr>
        <w:t xml:space="preserve">е областния, другата </w:t>
      </w:r>
      <w:r w:rsidR="002B6C53">
        <w:rPr>
          <w:rFonts w:ascii="Times New Roman" w:hAnsi="Times New Roman"/>
          <w:sz w:val="24"/>
          <w:szCs w:val="24"/>
        </w:rPr>
        <w:t>е О</w:t>
      </w:r>
      <w:r w:rsidR="004E0000" w:rsidRPr="00DF0954">
        <w:rPr>
          <w:rFonts w:ascii="Times New Roman" w:hAnsi="Times New Roman"/>
          <w:sz w:val="24"/>
          <w:szCs w:val="24"/>
        </w:rPr>
        <w:t>бщина Русе и общински</w:t>
      </w:r>
      <w:r w:rsidR="002B6C53">
        <w:rPr>
          <w:rFonts w:ascii="Times New Roman" w:hAnsi="Times New Roman"/>
          <w:sz w:val="24"/>
          <w:szCs w:val="24"/>
        </w:rPr>
        <w:t xml:space="preserve">я </w:t>
      </w:r>
      <w:r w:rsidR="004E0000" w:rsidRPr="00DF0954">
        <w:rPr>
          <w:rFonts w:ascii="Times New Roman" w:hAnsi="Times New Roman"/>
          <w:sz w:val="24"/>
          <w:szCs w:val="24"/>
        </w:rPr>
        <w:t>съвет трябва да вземе решени</w:t>
      </w:r>
      <w:r w:rsidR="00E02294">
        <w:rPr>
          <w:rFonts w:ascii="Times New Roman" w:hAnsi="Times New Roman"/>
          <w:sz w:val="24"/>
          <w:szCs w:val="24"/>
        </w:rPr>
        <w:t>е</w:t>
      </w:r>
      <w:r w:rsidR="004E0000" w:rsidRPr="00DF0954">
        <w:rPr>
          <w:rFonts w:ascii="Times New Roman" w:hAnsi="Times New Roman"/>
          <w:sz w:val="24"/>
          <w:szCs w:val="24"/>
        </w:rPr>
        <w:t>. Тоест</w:t>
      </w:r>
      <w:r w:rsidR="00E02294">
        <w:rPr>
          <w:rFonts w:ascii="Times New Roman" w:hAnsi="Times New Roman"/>
          <w:sz w:val="24"/>
          <w:szCs w:val="24"/>
        </w:rPr>
        <w:t xml:space="preserve">, </w:t>
      </w:r>
      <w:r w:rsidR="004E0000" w:rsidRPr="00DF0954">
        <w:rPr>
          <w:rFonts w:ascii="Times New Roman" w:hAnsi="Times New Roman"/>
          <w:sz w:val="24"/>
          <w:szCs w:val="24"/>
        </w:rPr>
        <w:t xml:space="preserve">ние чухме сега становището на </w:t>
      </w:r>
      <w:r w:rsidR="00E02294">
        <w:rPr>
          <w:rFonts w:ascii="Times New Roman" w:hAnsi="Times New Roman"/>
          <w:sz w:val="24"/>
          <w:szCs w:val="24"/>
        </w:rPr>
        <w:t>О</w:t>
      </w:r>
      <w:r w:rsidR="004E0000" w:rsidRPr="00DF0954">
        <w:rPr>
          <w:rFonts w:ascii="Times New Roman" w:hAnsi="Times New Roman"/>
          <w:sz w:val="24"/>
          <w:szCs w:val="24"/>
        </w:rPr>
        <w:t>бщина Русе, ние го</w:t>
      </w:r>
      <w:r w:rsidR="00E02294">
        <w:rPr>
          <w:rFonts w:ascii="Times New Roman" w:hAnsi="Times New Roman"/>
          <w:sz w:val="24"/>
          <w:szCs w:val="24"/>
        </w:rPr>
        <w:t xml:space="preserve"> </w:t>
      </w:r>
      <w:r w:rsidR="004E0000" w:rsidRPr="00DF0954">
        <w:rPr>
          <w:rFonts w:ascii="Times New Roman" w:hAnsi="Times New Roman"/>
          <w:sz w:val="24"/>
          <w:szCs w:val="24"/>
        </w:rPr>
        <w:t>знае</w:t>
      </w:r>
      <w:r w:rsidR="00E02294">
        <w:rPr>
          <w:rFonts w:ascii="Times New Roman" w:hAnsi="Times New Roman"/>
          <w:sz w:val="24"/>
          <w:szCs w:val="24"/>
        </w:rPr>
        <w:t>м. Сега л</w:t>
      </w:r>
      <w:r w:rsidR="004E0000" w:rsidRPr="00DF0954">
        <w:rPr>
          <w:rFonts w:ascii="Times New Roman" w:hAnsi="Times New Roman"/>
          <w:sz w:val="24"/>
          <w:szCs w:val="24"/>
        </w:rPr>
        <w:t xml:space="preserve">ошото е, че като погледна материала, който е внесъл Христо </w:t>
      </w:r>
      <w:r w:rsidR="00E02294">
        <w:rPr>
          <w:rFonts w:ascii="Times New Roman" w:hAnsi="Times New Roman"/>
          <w:sz w:val="24"/>
          <w:szCs w:val="24"/>
        </w:rPr>
        <w:t>Б</w:t>
      </w:r>
      <w:r w:rsidR="004E0000" w:rsidRPr="00DF0954">
        <w:rPr>
          <w:rFonts w:ascii="Times New Roman" w:hAnsi="Times New Roman"/>
          <w:sz w:val="24"/>
          <w:szCs w:val="24"/>
        </w:rPr>
        <w:t>елоев,</w:t>
      </w:r>
      <w:r w:rsidR="00E02294">
        <w:rPr>
          <w:rFonts w:ascii="Times New Roman" w:hAnsi="Times New Roman"/>
          <w:sz w:val="24"/>
          <w:szCs w:val="24"/>
        </w:rPr>
        <w:t xml:space="preserve"> </w:t>
      </w:r>
      <w:r w:rsidR="004E0000" w:rsidRPr="00DF0954">
        <w:rPr>
          <w:rFonts w:ascii="Times New Roman" w:hAnsi="Times New Roman"/>
          <w:sz w:val="24"/>
          <w:szCs w:val="24"/>
        </w:rPr>
        <w:t>академик</w:t>
      </w:r>
      <w:r w:rsidR="00E02294">
        <w:rPr>
          <w:rFonts w:ascii="Times New Roman" w:hAnsi="Times New Roman"/>
          <w:sz w:val="24"/>
          <w:szCs w:val="24"/>
        </w:rPr>
        <w:t xml:space="preserve"> Христо Белоев, ами то </w:t>
      </w:r>
      <w:r w:rsidR="004E0000" w:rsidRPr="00DF0954">
        <w:rPr>
          <w:rFonts w:ascii="Times New Roman" w:hAnsi="Times New Roman"/>
          <w:sz w:val="24"/>
          <w:szCs w:val="24"/>
        </w:rPr>
        <w:t>е копи</w:t>
      </w:r>
      <w:r w:rsidR="00E02294">
        <w:rPr>
          <w:rFonts w:ascii="Times New Roman" w:hAnsi="Times New Roman"/>
          <w:sz w:val="24"/>
          <w:szCs w:val="24"/>
        </w:rPr>
        <w:t>-</w:t>
      </w:r>
      <w:r w:rsidR="004E0000" w:rsidRPr="00DF0954">
        <w:rPr>
          <w:rFonts w:ascii="Times New Roman" w:hAnsi="Times New Roman"/>
          <w:sz w:val="24"/>
          <w:szCs w:val="24"/>
        </w:rPr>
        <w:t>пейс</w:t>
      </w:r>
      <w:r w:rsidR="00E02294">
        <w:rPr>
          <w:rFonts w:ascii="Times New Roman" w:hAnsi="Times New Roman"/>
          <w:sz w:val="24"/>
          <w:szCs w:val="24"/>
        </w:rPr>
        <w:t xml:space="preserve">т </w:t>
      </w:r>
      <w:r w:rsidR="004E0000" w:rsidRPr="00DF0954">
        <w:rPr>
          <w:rFonts w:ascii="Times New Roman" w:hAnsi="Times New Roman"/>
          <w:sz w:val="24"/>
          <w:szCs w:val="24"/>
        </w:rPr>
        <w:t>на становището на общината. Все пак общинският съвет би трябвало да има</w:t>
      </w:r>
      <w:r w:rsidR="00E02294">
        <w:rPr>
          <w:rFonts w:ascii="Times New Roman" w:hAnsi="Times New Roman"/>
          <w:sz w:val="24"/>
          <w:szCs w:val="24"/>
        </w:rPr>
        <w:t xml:space="preserve"> юрис</w:t>
      </w:r>
      <w:r w:rsidR="004E0000" w:rsidRPr="00DF0954">
        <w:rPr>
          <w:rFonts w:ascii="Times New Roman" w:hAnsi="Times New Roman"/>
          <w:sz w:val="24"/>
          <w:szCs w:val="24"/>
        </w:rPr>
        <w:t>консулт, който тук да ни каже какво мисли, защо така го мисли и да вземем решението, защото предното за</w:t>
      </w:r>
      <w:r w:rsidR="000901EC">
        <w:rPr>
          <w:rFonts w:ascii="Times New Roman" w:hAnsi="Times New Roman"/>
          <w:sz w:val="24"/>
          <w:szCs w:val="24"/>
        </w:rPr>
        <w:t xml:space="preserve"> тир </w:t>
      </w:r>
      <w:r w:rsidR="004E0000" w:rsidRPr="00DF0954">
        <w:rPr>
          <w:rFonts w:ascii="Times New Roman" w:hAnsi="Times New Roman"/>
          <w:sz w:val="24"/>
          <w:szCs w:val="24"/>
        </w:rPr>
        <w:t>паркинга вече е в административния съд. Ако и това отиде там, нали все пак някой трябва да носи отговорност за тези юридически консултации</w:t>
      </w:r>
      <w:r w:rsidR="000901EC">
        <w:rPr>
          <w:rFonts w:ascii="Times New Roman" w:hAnsi="Times New Roman"/>
          <w:sz w:val="24"/>
          <w:szCs w:val="24"/>
        </w:rPr>
        <w:t xml:space="preserve">, </w:t>
      </w:r>
      <w:r w:rsidR="004E0000" w:rsidRPr="00DF0954">
        <w:rPr>
          <w:rFonts w:ascii="Times New Roman" w:hAnsi="Times New Roman"/>
          <w:sz w:val="24"/>
          <w:szCs w:val="24"/>
        </w:rPr>
        <w:t>от името на група</w:t>
      </w:r>
      <w:r w:rsidR="000901EC">
        <w:rPr>
          <w:rFonts w:ascii="Times New Roman" w:hAnsi="Times New Roman"/>
          <w:sz w:val="24"/>
          <w:szCs w:val="24"/>
        </w:rPr>
        <w:t xml:space="preserve">, </w:t>
      </w:r>
      <w:r w:rsidR="004E0000" w:rsidRPr="00DF0954">
        <w:rPr>
          <w:rFonts w:ascii="Times New Roman" w:hAnsi="Times New Roman"/>
          <w:sz w:val="24"/>
          <w:szCs w:val="24"/>
        </w:rPr>
        <w:t>няма да ми стигне времето</w:t>
      </w:r>
      <w:r w:rsidR="000901EC">
        <w:rPr>
          <w:rFonts w:ascii="Times New Roman" w:hAnsi="Times New Roman"/>
          <w:sz w:val="24"/>
          <w:szCs w:val="24"/>
        </w:rPr>
        <w:t xml:space="preserve">, </w:t>
      </w:r>
      <w:r w:rsidR="004E0000" w:rsidRPr="00DF0954">
        <w:rPr>
          <w:rFonts w:ascii="Times New Roman" w:hAnsi="Times New Roman"/>
          <w:sz w:val="24"/>
          <w:szCs w:val="24"/>
        </w:rPr>
        <w:t>за тези консултации, за решенията, които н</w:t>
      </w:r>
      <w:r w:rsidR="000901EC">
        <w:rPr>
          <w:rFonts w:ascii="Times New Roman" w:hAnsi="Times New Roman"/>
          <w:sz w:val="24"/>
          <w:szCs w:val="24"/>
        </w:rPr>
        <w:t xml:space="preserve">и кара </w:t>
      </w:r>
      <w:r w:rsidR="004E0000" w:rsidRPr="00DF0954">
        <w:rPr>
          <w:rFonts w:ascii="Times New Roman" w:hAnsi="Times New Roman"/>
          <w:sz w:val="24"/>
          <w:szCs w:val="24"/>
        </w:rPr>
        <w:t>да вземем. Нали това беше по принцип</w:t>
      </w:r>
      <w:r w:rsidR="00C163BF">
        <w:rPr>
          <w:rFonts w:ascii="Times New Roman" w:hAnsi="Times New Roman"/>
          <w:sz w:val="24"/>
          <w:szCs w:val="24"/>
        </w:rPr>
        <w:t xml:space="preserve"> о</w:t>
      </w:r>
      <w:r w:rsidR="004E0000" w:rsidRPr="00DF0954">
        <w:rPr>
          <w:rFonts w:ascii="Times New Roman" w:hAnsi="Times New Roman"/>
          <w:sz w:val="24"/>
          <w:szCs w:val="24"/>
        </w:rPr>
        <w:t>тносно докладването на материала</w:t>
      </w:r>
      <w:r w:rsidR="00C163BF">
        <w:rPr>
          <w:rFonts w:ascii="Times New Roman" w:hAnsi="Times New Roman"/>
          <w:sz w:val="24"/>
          <w:szCs w:val="24"/>
        </w:rPr>
        <w:t>. С</w:t>
      </w:r>
      <w:r w:rsidR="004E0000" w:rsidRPr="00DF0954">
        <w:rPr>
          <w:rFonts w:ascii="Times New Roman" w:hAnsi="Times New Roman"/>
          <w:sz w:val="24"/>
          <w:szCs w:val="24"/>
        </w:rPr>
        <w:t>ега отно</w:t>
      </w:r>
      <w:r w:rsidR="00C163BF">
        <w:rPr>
          <w:rFonts w:ascii="Times New Roman" w:hAnsi="Times New Roman"/>
          <w:sz w:val="24"/>
          <w:szCs w:val="24"/>
        </w:rPr>
        <w:t xml:space="preserve">сно </w:t>
      </w:r>
      <w:r w:rsidR="004E0000" w:rsidRPr="00DF0954">
        <w:rPr>
          <w:rFonts w:ascii="Times New Roman" w:hAnsi="Times New Roman"/>
          <w:sz w:val="24"/>
          <w:szCs w:val="24"/>
        </w:rPr>
        <w:t>самият материал</w:t>
      </w:r>
      <w:r w:rsidR="00C163BF">
        <w:rPr>
          <w:rFonts w:ascii="Times New Roman" w:hAnsi="Times New Roman"/>
          <w:sz w:val="24"/>
          <w:szCs w:val="24"/>
        </w:rPr>
        <w:t>. Т</w:t>
      </w:r>
      <w:r w:rsidR="004E0000" w:rsidRPr="00DF0954">
        <w:rPr>
          <w:rFonts w:ascii="Times New Roman" w:hAnsi="Times New Roman"/>
          <w:sz w:val="24"/>
          <w:szCs w:val="24"/>
        </w:rPr>
        <w:t>ъй като ние имаме предложени</w:t>
      </w:r>
      <w:r w:rsidR="00C163BF">
        <w:rPr>
          <w:rFonts w:ascii="Times New Roman" w:hAnsi="Times New Roman"/>
          <w:sz w:val="24"/>
          <w:szCs w:val="24"/>
        </w:rPr>
        <w:t xml:space="preserve">е </w:t>
      </w:r>
      <w:r w:rsidR="004E0000" w:rsidRPr="00DF0954">
        <w:rPr>
          <w:rFonts w:ascii="Times New Roman" w:hAnsi="Times New Roman"/>
          <w:sz w:val="24"/>
          <w:szCs w:val="24"/>
        </w:rPr>
        <w:t>това решение да се отмен</w:t>
      </w:r>
      <w:r w:rsidR="00C163BF">
        <w:rPr>
          <w:rFonts w:ascii="Times New Roman" w:hAnsi="Times New Roman"/>
          <w:sz w:val="24"/>
          <w:szCs w:val="24"/>
        </w:rPr>
        <w:t xml:space="preserve">и, след </w:t>
      </w:r>
      <w:r w:rsidR="004E0000" w:rsidRPr="00DF0954">
        <w:rPr>
          <w:rFonts w:ascii="Times New Roman" w:hAnsi="Times New Roman"/>
          <w:sz w:val="24"/>
          <w:szCs w:val="24"/>
        </w:rPr>
        <w:t>малко ще го внеса този проект за решение</w:t>
      </w:r>
      <w:r w:rsidR="00C163BF">
        <w:rPr>
          <w:rFonts w:ascii="Times New Roman" w:hAnsi="Times New Roman"/>
          <w:sz w:val="24"/>
          <w:szCs w:val="24"/>
        </w:rPr>
        <w:t>. Д</w:t>
      </w:r>
      <w:r w:rsidR="004E0000" w:rsidRPr="00DF0954">
        <w:rPr>
          <w:rFonts w:ascii="Times New Roman" w:hAnsi="Times New Roman"/>
          <w:sz w:val="24"/>
          <w:szCs w:val="24"/>
        </w:rPr>
        <w:t>а обясня защо.</w:t>
      </w:r>
      <w:r w:rsidR="002E680F">
        <w:rPr>
          <w:rFonts w:ascii="Times New Roman" w:hAnsi="Times New Roman"/>
          <w:sz w:val="24"/>
          <w:szCs w:val="24"/>
        </w:rPr>
        <w:t xml:space="preserve"> Първия </w:t>
      </w:r>
      <w:r w:rsidR="004E0000" w:rsidRPr="00DF0954">
        <w:rPr>
          <w:rFonts w:ascii="Times New Roman" w:hAnsi="Times New Roman"/>
          <w:sz w:val="24"/>
          <w:szCs w:val="24"/>
        </w:rPr>
        <w:t xml:space="preserve">аргумент е, че този имот не е бил включен в списъка за спортните обекти, който бил приет, обаче не бил обжалван от областния. Ами тези обекти </w:t>
      </w:r>
      <w:r w:rsidR="002E680F">
        <w:rPr>
          <w:rFonts w:ascii="Times New Roman" w:hAnsi="Times New Roman"/>
          <w:sz w:val="24"/>
          <w:szCs w:val="24"/>
        </w:rPr>
        <w:t xml:space="preserve">се </w:t>
      </w:r>
      <w:r w:rsidR="004E0000" w:rsidRPr="00DF0954">
        <w:rPr>
          <w:rFonts w:ascii="Times New Roman" w:hAnsi="Times New Roman"/>
          <w:sz w:val="24"/>
          <w:szCs w:val="24"/>
        </w:rPr>
        <w:t>включват по целесъобразност</w:t>
      </w:r>
      <w:r w:rsidR="002E680F">
        <w:rPr>
          <w:rFonts w:ascii="Times New Roman" w:hAnsi="Times New Roman"/>
          <w:sz w:val="24"/>
          <w:szCs w:val="24"/>
        </w:rPr>
        <w:t>, а областния има</w:t>
      </w:r>
      <w:r w:rsidR="004E0000" w:rsidRPr="00DF0954">
        <w:rPr>
          <w:rFonts w:ascii="Times New Roman" w:hAnsi="Times New Roman"/>
          <w:sz w:val="24"/>
          <w:szCs w:val="24"/>
        </w:rPr>
        <w:t xml:space="preserve"> право на контрол само по законосъобразност</w:t>
      </w:r>
      <w:r w:rsidR="002E680F">
        <w:rPr>
          <w:rFonts w:ascii="Times New Roman" w:hAnsi="Times New Roman"/>
          <w:sz w:val="24"/>
          <w:szCs w:val="24"/>
        </w:rPr>
        <w:t xml:space="preserve">, тъй </w:t>
      </w:r>
      <w:r w:rsidR="004E0000" w:rsidRPr="00DF0954">
        <w:rPr>
          <w:rFonts w:ascii="Times New Roman" w:hAnsi="Times New Roman"/>
          <w:sz w:val="24"/>
          <w:szCs w:val="24"/>
        </w:rPr>
        <w:t xml:space="preserve">че той няма как да обжалва </w:t>
      </w:r>
      <w:r w:rsidR="004E0000" w:rsidRPr="00DF0954">
        <w:rPr>
          <w:rFonts w:ascii="Times New Roman" w:hAnsi="Times New Roman"/>
          <w:sz w:val="24"/>
          <w:szCs w:val="24"/>
        </w:rPr>
        <w:lastRenderedPageBreak/>
        <w:t>списъка, ко</w:t>
      </w:r>
      <w:r w:rsidR="002E680F">
        <w:rPr>
          <w:rFonts w:ascii="Times New Roman" w:hAnsi="Times New Roman"/>
          <w:sz w:val="24"/>
          <w:szCs w:val="24"/>
        </w:rPr>
        <w:t>е</w:t>
      </w:r>
      <w:r w:rsidR="004E0000" w:rsidRPr="00DF0954">
        <w:rPr>
          <w:rFonts w:ascii="Times New Roman" w:hAnsi="Times New Roman"/>
          <w:sz w:val="24"/>
          <w:szCs w:val="24"/>
        </w:rPr>
        <w:t xml:space="preserve"> е вътре, ко</w:t>
      </w:r>
      <w:r w:rsidR="002E680F">
        <w:rPr>
          <w:rFonts w:ascii="Times New Roman" w:hAnsi="Times New Roman"/>
          <w:sz w:val="24"/>
          <w:szCs w:val="24"/>
        </w:rPr>
        <w:t>е</w:t>
      </w:r>
      <w:r w:rsidR="004E0000" w:rsidRPr="00DF0954">
        <w:rPr>
          <w:rFonts w:ascii="Times New Roman" w:hAnsi="Times New Roman"/>
          <w:sz w:val="24"/>
          <w:szCs w:val="24"/>
        </w:rPr>
        <w:t xml:space="preserve"> </w:t>
      </w:r>
      <w:r w:rsidR="002E680F">
        <w:rPr>
          <w:rFonts w:ascii="Times New Roman" w:hAnsi="Times New Roman"/>
          <w:sz w:val="24"/>
          <w:szCs w:val="24"/>
        </w:rPr>
        <w:t>н</w:t>
      </w:r>
      <w:r w:rsidR="004E0000" w:rsidRPr="00DF0954">
        <w:rPr>
          <w:rFonts w:ascii="Times New Roman" w:hAnsi="Times New Roman"/>
          <w:sz w:val="24"/>
          <w:szCs w:val="24"/>
        </w:rPr>
        <w:t xml:space="preserve">е </w:t>
      </w:r>
      <w:r w:rsidR="002E680F">
        <w:rPr>
          <w:rFonts w:ascii="Times New Roman" w:hAnsi="Times New Roman"/>
          <w:sz w:val="24"/>
          <w:szCs w:val="24"/>
        </w:rPr>
        <w:t xml:space="preserve">е </w:t>
      </w:r>
      <w:r w:rsidR="004E0000" w:rsidRPr="00DF0954">
        <w:rPr>
          <w:rFonts w:ascii="Times New Roman" w:hAnsi="Times New Roman"/>
          <w:sz w:val="24"/>
          <w:szCs w:val="24"/>
        </w:rPr>
        <w:t>вътре и защо е вътре. Затова не е обжалван</w:t>
      </w:r>
      <w:r w:rsidR="000E2C8E">
        <w:rPr>
          <w:rFonts w:ascii="Times New Roman" w:hAnsi="Times New Roman"/>
          <w:sz w:val="24"/>
          <w:szCs w:val="24"/>
        </w:rPr>
        <w:t>о нали</w:t>
      </w:r>
      <w:r w:rsidR="004E0000" w:rsidRPr="00DF0954">
        <w:rPr>
          <w:rFonts w:ascii="Times New Roman" w:hAnsi="Times New Roman"/>
          <w:sz w:val="24"/>
          <w:szCs w:val="24"/>
        </w:rPr>
        <w:t>. После нямало под</w:t>
      </w:r>
      <w:r w:rsidR="000E2C8E">
        <w:rPr>
          <w:rFonts w:ascii="Times New Roman" w:hAnsi="Times New Roman"/>
          <w:sz w:val="24"/>
          <w:szCs w:val="24"/>
        </w:rPr>
        <w:t>р</w:t>
      </w:r>
      <w:r w:rsidR="004E0000" w:rsidRPr="00DF0954">
        <w:rPr>
          <w:rFonts w:ascii="Times New Roman" w:hAnsi="Times New Roman"/>
          <w:sz w:val="24"/>
          <w:szCs w:val="24"/>
        </w:rPr>
        <w:t xml:space="preserve">обен устройствен план, защото само той бил доказателство за какво се ползва имота, а това, че го имало там в кадастралната карта, то не било доказателство. Добре де, ама този подробен устройствен план се прави от собственика, а собственикът на имота </w:t>
      </w:r>
      <w:r w:rsidR="000E2C8E">
        <w:rPr>
          <w:rFonts w:ascii="Times New Roman" w:hAnsi="Times New Roman"/>
          <w:sz w:val="24"/>
          <w:szCs w:val="24"/>
        </w:rPr>
        <w:t>е О</w:t>
      </w:r>
      <w:r w:rsidR="004E0000" w:rsidRPr="00DF0954">
        <w:rPr>
          <w:rFonts w:ascii="Times New Roman" w:hAnsi="Times New Roman"/>
          <w:sz w:val="24"/>
          <w:szCs w:val="24"/>
        </w:rPr>
        <w:t>бщина Русе</w:t>
      </w:r>
      <w:r w:rsidR="000E2C8E">
        <w:rPr>
          <w:rFonts w:ascii="Times New Roman" w:hAnsi="Times New Roman"/>
          <w:sz w:val="24"/>
          <w:szCs w:val="24"/>
        </w:rPr>
        <w:t>, н</w:t>
      </w:r>
      <w:r w:rsidR="004E0000" w:rsidRPr="00DF0954">
        <w:rPr>
          <w:rFonts w:ascii="Times New Roman" w:hAnsi="Times New Roman"/>
          <w:sz w:val="24"/>
          <w:szCs w:val="24"/>
        </w:rPr>
        <w:t xml:space="preserve">е </w:t>
      </w:r>
      <w:r w:rsidR="000E2C8E">
        <w:rPr>
          <w:rFonts w:ascii="Times New Roman" w:hAnsi="Times New Roman"/>
          <w:sz w:val="24"/>
          <w:szCs w:val="24"/>
        </w:rPr>
        <w:t xml:space="preserve">е </w:t>
      </w:r>
      <w:r w:rsidR="004E0000" w:rsidRPr="00DF0954">
        <w:rPr>
          <w:rFonts w:ascii="Times New Roman" w:hAnsi="Times New Roman"/>
          <w:sz w:val="24"/>
          <w:szCs w:val="24"/>
        </w:rPr>
        <w:t>областния управител</w:t>
      </w:r>
      <w:r w:rsidR="000E2C8E">
        <w:rPr>
          <w:rFonts w:ascii="Times New Roman" w:hAnsi="Times New Roman"/>
          <w:sz w:val="24"/>
          <w:szCs w:val="24"/>
        </w:rPr>
        <w:t xml:space="preserve">. Тъй че </w:t>
      </w:r>
      <w:r w:rsidR="004E0000" w:rsidRPr="00DF0954">
        <w:rPr>
          <w:rFonts w:ascii="Times New Roman" w:hAnsi="Times New Roman"/>
          <w:sz w:val="24"/>
          <w:szCs w:val="24"/>
        </w:rPr>
        <w:t xml:space="preserve">това, че </w:t>
      </w:r>
      <w:r w:rsidR="009F0BFD">
        <w:rPr>
          <w:rFonts w:ascii="Times New Roman" w:hAnsi="Times New Roman"/>
          <w:sz w:val="24"/>
          <w:szCs w:val="24"/>
        </w:rPr>
        <w:t>О</w:t>
      </w:r>
      <w:r w:rsidR="004E0000" w:rsidRPr="00DF0954">
        <w:rPr>
          <w:rFonts w:ascii="Times New Roman" w:hAnsi="Times New Roman"/>
          <w:sz w:val="24"/>
          <w:szCs w:val="24"/>
        </w:rPr>
        <w:t>бщина Рус</w:t>
      </w:r>
      <w:r w:rsidR="009F0BFD">
        <w:rPr>
          <w:rFonts w:ascii="Times New Roman" w:hAnsi="Times New Roman"/>
          <w:sz w:val="24"/>
          <w:szCs w:val="24"/>
        </w:rPr>
        <w:t xml:space="preserve">е </w:t>
      </w:r>
      <w:r w:rsidR="004E0000" w:rsidRPr="00DF0954">
        <w:rPr>
          <w:rFonts w:ascii="Times New Roman" w:hAnsi="Times New Roman"/>
          <w:sz w:val="24"/>
          <w:szCs w:val="24"/>
        </w:rPr>
        <w:t>не е направила подробен устройствен план</w:t>
      </w:r>
      <w:r w:rsidR="009F0BFD">
        <w:rPr>
          <w:rFonts w:ascii="Times New Roman" w:hAnsi="Times New Roman"/>
          <w:sz w:val="24"/>
          <w:szCs w:val="24"/>
        </w:rPr>
        <w:t xml:space="preserve"> д</w:t>
      </w:r>
      <w:r w:rsidR="004E0000" w:rsidRPr="00DF0954">
        <w:rPr>
          <w:rFonts w:ascii="Times New Roman" w:hAnsi="Times New Roman"/>
          <w:sz w:val="24"/>
          <w:szCs w:val="24"/>
        </w:rPr>
        <w:t>осега</w:t>
      </w:r>
      <w:r w:rsidR="009F0BFD">
        <w:rPr>
          <w:rFonts w:ascii="Times New Roman" w:hAnsi="Times New Roman"/>
          <w:sz w:val="24"/>
          <w:szCs w:val="24"/>
        </w:rPr>
        <w:t xml:space="preserve">, </w:t>
      </w:r>
      <w:r w:rsidR="004E0000" w:rsidRPr="00DF0954">
        <w:rPr>
          <w:rFonts w:ascii="Times New Roman" w:hAnsi="Times New Roman"/>
          <w:sz w:val="24"/>
          <w:szCs w:val="24"/>
        </w:rPr>
        <w:t>тя иска да черпи права от собствената си неизправност.</w:t>
      </w:r>
      <w:r w:rsidR="009F0BFD">
        <w:rPr>
          <w:rFonts w:ascii="Times New Roman" w:hAnsi="Times New Roman"/>
          <w:sz w:val="24"/>
          <w:szCs w:val="24"/>
        </w:rPr>
        <w:t xml:space="preserve"> И аз не </w:t>
      </w:r>
      <w:r w:rsidR="004E0000" w:rsidRPr="00DF0954">
        <w:rPr>
          <w:rFonts w:ascii="Times New Roman" w:hAnsi="Times New Roman"/>
          <w:sz w:val="24"/>
          <w:szCs w:val="24"/>
        </w:rPr>
        <w:t>виждам защо това може да бъде аргумент</w:t>
      </w:r>
      <w:r w:rsidR="009F0BFD">
        <w:rPr>
          <w:rFonts w:ascii="Times New Roman" w:hAnsi="Times New Roman"/>
          <w:sz w:val="24"/>
          <w:szCs w:val="24"/>
        </w:rPr>
        <w:t>. К</w:t>
      </w:r>
      <w:r w:rsidR="004E0000" w:rsidRPr="00DF0954">
        <w:rPr>
          <w:rFonts w:ascii="Times New Roman" w:hAnsi="Times New Roman"/>
          <w:sz w:val="24"/>
          <w:szCs w:val="24"/>
        </w:rPr>
        <w:t>олкото това</w:t>
      </w:r>
      <w:r w:rsidR="009F0BFD">
        <w:rPr>
          <w:rFonts w:ascii="Times New Roman" w:hAnsi="Times New Roman"/>
          <w:sz w:val="24"/>
          <w:szCs w:val="24"/>
        </w:rPr>
        <w:t xml:space="preserve">, </w:t>
      </w:r>
      <w:r w:rsidR="004E0000" w:rsidRPr="00DF0954">
        <w:rPr>
          <w:rFonts w:ascii="Times New Roman" w:hAnsi="Times New Roman"/>
          <w:sz w:val="24"/>
          <w:szCs w:val="24"/>
        </w:rPr>
        <w:t xml:space="preserve">какъв е имота и кое </w:t>
      </w:r>
      <w:r w:rsidR="009F0BFD">
        <w:rPr>
          <w:rFonts w:ascii="Times New Roman" w:hAnsi="Times New Roman"/>
          <w:sz w:val="24"/>
          <w:szCs w:val="24"/>
        </w:rPr>
        <w:t xml:space="preserve">е </w:t>
      </w:r>
      <w:r w:rsidR="004E0000" w:rsidRPr="00DF0954">
        <w:rPr>
          <w:rFonts w:ascii="Times New Roman" w:hAnsi="Times New Roman"/>
          <w:sz w:val="24"/>
          <w:szCs w:val="24"/>
        </w:rPr>
        <w:t>доказателство</w:t>
      </w:r>
      <w:r w:rsidR="009F0BFD">
        <w:rPr>
          <w:rFonts w:ascii="Times New Roman" w:hAnsi="Times New Roman"/>
          <w:sz w:val="24"/>
          <w:szCs w:val="24"/>
        </w:rPr>
        <w:t>, а</w:t>
      </w:r>
      <w:r w:rsidR="004E0000" w:rsidRPr="00DF0954">
        <w:rPr>
          <w:rFonts w:ascii="Times New Roman" w:hAnsi="Times New Roman"/>
          <w:sz w:val="24"/>
          <w:szCs w:val="24"/>
        </w:rPr>
        <w:t>ми в решението сме записали, че го даваме за футболно игрище</w:t>
      </w:r>
      <w:r w:rsidR="009F0BFD">
        <w:rPr>
          <w:rFonts w:ascii="Times New Roman" w:hAnsi="Times New Roman"/>
          <w:sz w:val="24"/>
          <w:szCs w:val="24"/>
        </w:rPr>
        <w:t xml:space="preserve"> </w:t>
      </w:r>
      <w:r w:rsidR="004E0000" w:rsidRPr="00DF0954">
        <w:rPr>
          <w:rFonts w:ascii="Times New Roman" w:hAnsi="Times New Roman"/>
          <w:sz w:val="24"/>
          <w:szCs w:val="24"/>
        </w:rPr>
        <w:t>и за спорт, тоест то по</w:t>
      </w:r>
      <w:r w:rsidR="009F0BFD">
        <w:rPr>
          <w:rFonts w:ascii="Times New Roman" w:hAnsi="Times New Roman"/>
          <w:sz w:val="24"/>
          <w:szCs w:val="24"/>
        </w:rPr>
        <w:t>-</w:t>
      </w:r>
      <w:r w:rsidR="004E0000" w:rsidRPr="00DF0954">
        <w:rPr>
          <w:rFonts w:ascii="Times New Roman" w:hAnsi="Times New Roman"/>
          <w:sz w:val="24"/>
          <w:szCs w:val="24"/>
        </w:rPr>
        <w:t>голямо доказателство</w:t>
      </w:r>
      <w:r w:rsidR="009F0BFD">
        <w:rPr>
          <w:rFonts w:ascii="Times New Roman" w:hAnsi="Times New Roman"/>
          <w:sz w:val="24"/>
          <w:szCs w:val="24"/>
        </w:rPr>
        <w:t xml:space="preserve"> от това </w:t>
      </w:r>
      <w:r w:rsidR="004E0000" w:rsidRPr="00DF0954">
        <w:rPr>
          <w:rFonts w:ascii="Times New Roman" w:hAnsi="Times New Roman"/>
          <w:sz w:val="24"/>
          <w:szCs w:val="24"/>
        </w:rPr>
        <w:t>за какво е имота</w:t>
      </w:r>
      <w:r w:rsidR="00D846A4">
        <w:rPr>
          <w:rFonts w:ascii="Times New Roman" w:hAnsi="Times New Roman"/>
          <w:sz w:val="24"/>
          <w:szCs w:val="24"/>
        </w:rPr>
        <w:t xml:space="preserve">, </w:t>
      </w:r>
      <w:r w:rsidR="004E0000" w:rsidRPr="00DF0954">
        <w:rPr>
          <w:rFonts w:ascii="Times New Roman" w:hAnsi="Times New Roman"/>
          <w:sz w:val="24"/>
          <w:szCs w:val="24"/>
        </w:rPr>
        <w:t xml:space="preserve">ние </w:t>
      </w:r>
      <w:r w:rsidR="00D846A4">
        <w:rPr>
          <w:rFonts w:ascii="Times New Roman" w:hAnsi="Times New Roman"/>
          <w:sz w:val="24"/>
          <w:szCs w:val="24"/>
        </w:rPr>
        <w:t xml:space="preserve">не </w:t>
      </w:r>
      <w:r w:rsidR="004E0000" w:rsidRPr="00DF0954">
        <w:rPr>
          <w:rFonts w:ascii="Times New Roman" w:hAnsi="Times New Roman"/>
          <w:sz w:val="24"/>
          <w:szCs w:val="24"/>
        </w:rPr>
        <w:t xml:space="preserve">им </w:t>
      </w:r>
      <w:r w:rsidR="00D846A4">
        <w:rPr>
          <w:rFonts w:ascii="Times New Roman" w:hAnsi="Times New Roman"/>
          <w:sz w:val="24"/>
          <w:szCs w:val="24"/>
        </w:rPr>
        <w:t>от</w:t>
      </w:r>
      <w:r w:rsidR="004E0000" w:rsidRPr="00DF0954">
        <w:rPr>
          <w:rFonts w:ascii="Times New Roman" w:hAnsi="Times New Roman"/>
          <w:sz w:val="24"/>
          <w:szCs w:val="24"/>
        </w:rPr>
        <w:t>даваме</w:t>
      </w:r>
      <w:r w:rsidR="00D846A4">
        <w:rPr>
          <w:rFonts w:ascii="Times New Roman" w:hAnsi="Times New Roman"/>
          <w:sz w:val="24"/>
          <w:szCs w:val="24"/>
        </w:rPr>
        <w:t xml:space="preserve"> един </w:t>
      </w:r>
      <w:r w:rsidR="004E0000" w:rsidRPr="00DF0954">
        <w:rPr>
          <w:rFonts w:ascii="Times New Roman" w:hAnsi="Times New Roman"/>
          <w:sz w:val="24"/>
          <w:szCs w:val="24"/>
        </w:rPr>
        <w:t>имот да сеят картофи</w:t>
      </w:r>
      <w:r w:rsidR="00D846A4">
        <w:rPr>
          <w:rFonts w:ascii="Times New Roman" w:hAnsi="Times New Roman"/>
          <w:sz w:val="24"/>
          <w:szCs w:val="24"/>
        </w:rPr>
        <w:t xml:space="preserve">, </w:t>
      </w:r>
      <w:r w:rsidR="004E0000" w:rsidRPr="00DF0954">
        <w:rPr>
          <w:rFonts w:ascii="Times New Roman" w:hAnsi="Times New Roman"/>
          <w:sz w:val="24"/>
          <w:szCs w:val="24"/>
        </w:rPr>
        <w:t>нива за картоф</w:t>
      </w:r>
      <w:r w:rsidR="00D846A4">
        <w:rPr>
          <w:rFonts w:ascii="Times New Roman" w:hAnsi="Times New Roman"/>
          <w:sz w:val="24"/>
          <w:szCs w:val="24"/>
        </w:rPr>
        <w:t xml:space="preserve">и, ами им </w:t>
      </w:r>
      <w:r w:rsidR="004E0000" w:rsidRPr="00DF0954">
        <w:rPr>
          <w:rFonts w:ascii="Times New Roman" w:hAnsi="Times New Roman"/>
          <w:sz w:val="24"/>
          <w:szCs w:val="24"/>
        </w:rPr>
        <w:t xml:space="preserve">даваме да </w:t>
      </w:r>
      <w:r w:rsidR="00D846A4">
        <w:rPr>
          <w:rFonts w:ascii="Times New Roman" w:hAnsi="Times New Roman"/>
          <w:sz w:val="24"/>
          <w:szCs w:val="24"/>
        </w:rPr>
        <w:t xml:space="preserve">го </w:t>
      </w:r>
      <w:r w:rsidR="004E0000" w:rsidRPr="00DF0954">
        <w:rPr>
          <w:rFonts w:ascii="Times New Roman" w:hAnsi="Times New Roman"/>
          <w:sz w:val="24"/>
          <w:szCs w:val="24"/>
        </w:rPr>
        <w:t>ползват</w:t>
      </w:r>
      <w:r w:rsidR="00D846A4">
        <w:rPr>
          <w:rFonts w:ascii="Times New Roman" w:hAnsi="Times New Roman"/>
          <w:sz w:val="24"/>
          <w:szCs w:val="24"/>
        </w:rPr>
        <w:t xml:space="preserve"> </w:t>
      </w:r>
      <w:r w:rsidR="004E0000" w:rsidRPr="00DF0954">
        <w:rPr>
          <w:rFonts w:ascii="Times New Roman" w:hAnsi="Times New Roman"/>
          <w:sz w:val="24"/>
          <w:szCs w:val="24"/>
        </w:rPr>
        <w:t>за спорт. Какви други доказателства търсим по</w:t>
      </w:r>
      <w:r w:rsidR="00D846A4">
        <w:rPr>
          <w:rFonts w:ascii="Times New Roman" w:hAnsi="Times New Roman"/>
          <w:sz w:val="24"/>
          <w:szCs w:val="24"/>
        </w:rPr>
        <w:t>-</w:t>
      </w:r>
      <w:r w:rsidR="004E0000" w:rsidRPr="00DF0954">
        <w:rPr>
          <w:rFonts w:ascii="Times New Roman" w:hAnsi="Times New Roman"/>
          <w:sz w:val="24"/>
          <w:szCs w:val="24"/>
        </w:rPr>
        <w:t>силни от това и искате да ме убедите, че игрището, което ще го отдадем под наем</w:t>
      </w:r>
      <w:r w:rsidR="00AF4349">
        <w:rPr>
          <w:rFonts w:ascii="Times New Roman" w:hAnsi="Times New Roman"/>
          <w:sz w:val="24"/>
          <w:szCs w:val="24"/>
        </w:rPr>
        <w:t xml:space="preserve">, то не е игрище, ама ние </w:t>
      </w:r>
      <w:r w:rsidR="004E0000" w:rsidRPr="00DF0954">
        <w:rPr>
          <w:rFonts w:ascii="Times New Roman" w:hAnsi="Times New Roman"/>
          <w:sz w:val="24"/>
          <w:szCs w:val="24"/>
        </w:rPr>
        <w:t>ще го отдадем</w:t>
      </w:r>
      <w:r w:rsidR="00AF4349">
        <w:rPr>
          <w:rFonts w:ascii="Times New Roman" w:hAnsi="Times New Roman"/>
          <w:sz w:val="24"/>
          <w:szCs w:val="24"/>
        </w:rPr>
        <w:t xml:space="preserve"> като игрище, к</w:t>
      </w:r>
      <w:r w:rsidR="004E0000" w:rsidRPr="00DF0954">
        <w:rPr>
          <w:rFonts w:ascii="Times New Roman" w:hAnsi="Times New Roman"/>
          <w:sz w:val="24"/>
          <w:szCs w:val="24"/>
        </w:rPr>
        <w:t>оето не е вярно</w:t>
      </w:r>
      <w:r w:rsidR="00AF4349">
        <w:rPr>
          <w:rFonts w:ascii="Times New Roman" w:hAnsi="Times New Roman"/>
          <w:sz w:val="24"/>
          <w:szCs w:val="24"/>
        </w:rPr>
        <w:t>. Д</w:t>
      </w:r>
      <w:r w:rsidR="004E0000" w:rsidRPr="00DF0954">
        <w:rPr>
          <w:rFonts w:ascii="Times New Roman" w:hAnsi="Times New Roman"/>
          <w:sz w:val="24"/>
          <w:szCs w:val="24"/>
        </w:rPr>
        <w:t>а</w:t>
      </w:r>
      <w:r w:rsidR="00AF4349">
        <w:rPr>
          <w:rFonts w:ascii="Times New Roman" w:hAnsi="Times New Roman"/>
          <w:sz w:val="24"/>
          <w:szCs w:val="24"/>
        </w:rPr>
        <w:t xml:space="preserve">, </w:t>
      </w:r>
      <w:r w:rsidR="004E0000" w:rsidRPr="00DF0954">
        <w:rPr>
          <w:rFonts w:ascii="Times New Roman" w:hAnsi="Times New Roman"/>
          <w:sz w:val="24"/>
          <w:szCs w:val="24"/>
        </w:rPr>
        <w:t>благодаря ви</w:t>
      </w:r>
      <w:r w:rsidR="00AF4349">
        <w:rPr>
          <w:rFonts w:ascii="Times New Roman" w:hAnsi="Times New Roman"/>
          <w:sz w:val="24"/>
          <w:szCs w:val="24"/>
        </w:rPr>
        <w:t>. В</w:t>
      </w:r>
      <w:r w:rsidR="004E0000" w:rsidRPr="00DF0954">
        <w:rPr>
          <w:rFonts w:ascii="Times New Roman" w:hAnsi="Times New Roman"/>
          <w:sz w:val="24"/>
          <w:szCs w:val="24"/>
        </w:rPr>
        <w:t>насям проект за решение за отмяна.</w:t>
      </w:r>
    </w:p>
    <w:p w14:paraId="1A73F911" w14:textId="7CD77852" w:rsidR="004E0000" w:rsidRPr="00DF0954" w:rsidRDefault="00AF4349" w:rsidP="00DF0954">
      <w:pPr>
        <w:spacing w:after="0" w:line="240" w:lineRule="auto"/>
        <w:jc w:val="both"/>
        <w:rPr>
          <w:rFonts w:ascii="Times New Roman" w:hAnsi="Times New Roman"/>
          <w:sz w:val="24"/>
          <w:szCs w:val="24"/>
        </w:rPr>
      </w:pPr>
      <w:r>
        <w:rPr>
          <w:rFonts w:ascii="Times New Roman" w:hAnsi="Times New Roman"/>
          <w:sz w:val="24"/>
          <w:szCs w:val="24"/>
        </w:rPr>
        <w:tab/>
      </w:r>
      <w:r w:rsidRPr="003F0FAD">
        <w:rPr>
          <w:rFonts w:ascii="Times New Roman" w:hAnsi="Times New Roman"/>
          <w:b/>
          <w:bCs/>
          <w:sz w:val="24"/>
          <w:szCs w:val="24"/>
        </w:rPr>
        <w:t>Г-н Стоян Христов:</w:t>
      </w:r>
      <w:r>
        <w:rPr>
          <w:rFonts w:ascii="Times New Roman" w:hAnsi="Times New Roman"/>
          <w:sz w:val="24"/>
          <w:szCs w:val="24"/>
        </w:rPr>
        <w:t xml:space="preserve"> </w:t>
      </w:r>
      <w:r w:rsidR="004E0000" w:rsidRPr="00DF0954">
        <w:rPr>
          <w:rFonts w:ascii="Times New Roman" w:hAnsi="Times New Roman"/>
          <w:sz w:val="24"/>
          <w:szCs w:val="24"/>
        </w:rPr>
        <w:t>Добре. Да</w:t>
      </w:r>
      <w:r>
        <w:rPr>
          <w:rFonts w:ascii="Times New Roman" w:hAnsi="Times New Roman"/>
          <w:sz w:val="24"/>
          <w:szCs w:val="24"/>
        </w:rPr>
        <w:t xml:space="preserve"> </w:t>
      </w:r>
      <w:r w:rsidR="004E0000" w:rsidRPr="00DF0954">
        <w:rPr>
          <w:rFonts w:ascii="Times New Roman" w:hAnsi="Times New Roman"/>
          <w:sz w:val="24"/>
          <w:szCs w:val="24"/>
        </w:rPr>
        <w:t>отпадне точката. Господин</w:t>
      </w:r>
      <w:r w:rsidR="003F0FAD">
        <w:rPr>
          <w:rFonts w:ascii="Times New Roman" w:hAnsi="Times New Roman"/>
          <w:sz w:val="24"/>
          <w:szCs w:val="24"/>
        </w:rPr>
        <w:t xml:space="preserve"> П</w:t>
      </w:r>
      <w:r w:rsidR="004E0000" w:rsidRPr="00DF0954">
        <w:rPr>
          <w:rFonts w:ascii="Times New Roman" w:hAnsi="Times New Roman"/>
          <w:sz w:val="24"/>
          <w:szCs w:val="24"/>
        </w:rPr>
        <w:t>азарджиев, заповядайте.</w:t>
      </w:r>
    </w:p>
    <w:p w14:paraId="7D43992E" w14:textId="5B264229" w:rsidR="004E0000" w:rsidRPr="00FE7C5E" w:rsidRDefault="003F0FAD"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3F0FAD">
        <w:rPr>
          <w:rFonts w:ascii="Times New Roman" w:hAnsi="Times New Roman"/>
          <w:b/>
          <w:bCs/>
          <w:sz w:val="24"/>
          <w:szCs w:val="24"/>
        </w:rPr>
        <w:t>Г-н Иво Пазарджиев /реплика/:</w:t>
      </w:r>
      <w:r>
        <w:rPr>
          <w:rFonts w:ascii="Times New Roman" w:hAnsi="Times New Roman"/>
          <w:b/>
          <w:bCs/>
          <w:sz w:val="24"/>
          <w:szCs w:val="24"/>
        </w:rPr>
        <w:t xml:space="preserve"> </w:t>
      </w:r>
      <w:r w:rsidR="004E0000" w:rsidRPr="00DF0954">
        <w:rPr>
          <w:rFonts w:ascii="Times New Roman" w:hAnsi="Times New Roman"/>
          <w:sz w:val="24"/>
          <w:szCs w:val="24"/>
        </w:rPr>
        <w:t xml:space="preserve">Уважаеми господин </w:t>
      </w:r>
      <w:r>
        <w:rPr>
          <w:rFonts w:ascii="Times New Roman" w:hAnsi="Times New Roman"/>
          <w:sz w:val="24"/>
          <w:szCs w:val="24"/>
        </w:rPr>
        <w:t>К</w:t>
      </w:r>
      <w:r w:rsidR="004E0000" w:rsidRPr="00DF0954">
        <w:rPr>
          <w:rFonts w:ascii="Times New Roman" w:hAnsi="Times New Roman"/>
          <w:sz w:val="24"/>
          <w:szCs w:val="24"/>
        </w:rPr>
        <w:t xml:space="preserve">мет на община Русе, уважаеми господин </w:t>
      </w:r>
      <w:r>
        <w:rPr>
          <w:rFonts w:ascii="Times New Roman" w:hAnsi="Times New Roman"/>
          <w:sz w:val="24"/>
          <w:szCs w:val="24"/>
        </w:rPr>
        <w:t>П</w:t>
      </w:r>
      <w:r w:rsidR="004E0000" w:rsidRPr="00DF0954">
        <w:rPr>
          <w:rFonts w:ascii="Times New Roman" w:hAnsi="Times New Roman"/>
          <w:sz w:val="24"/>
          <w:szCs w:val="24"/>
        </w:rPr>
        <w:t>редседателстващ</w:t>
      </w:r>
      <w:r>
        <w:rPr>
          <w:rFonts w:ascii="Times New Roman" w:hAnsi="Times New Roman"/>
          <w:sz w:val="24"/>
          <w:szCs w:val="24"/>
        </w:rPr>
        <w:t xml:space="preserve">, </w:t>
      </w:r>
      <w:r w:rsidR="004E0000" w:rsidRPr="00DF0954">
        <w:rPr>
          <w:rFonts w:ascii="Times New Roman" w:hAnsi="Times New Roman"/>
          <w:sz w:val="24"/>
          <w:szCs w:val="24"/>
        </w:rPr>
        <w:t>колеги</w:t>
      </w:r>
      <w:r>
        <w:rPr>
          <w:rFonts w:ascii="Times New Roman" w:hAnsi="Times New Roman"/>
          <w:sz w:val="24"/>
          <w:szCs w:val="24"/>
        </w:rPr>
        <w:t xml:space="preserve"> </w:t>
      </w:r>
      <w:r w:rsidR="004E0000" w:rsidRPr="00DF0954">
        <w:rPr>
          <w:rFonts w:ascii="Times New Roman" w:hAnsi="Times New Roman"/>
          <w:sz w:val="24"/>
          <w:szCs w:val="24"/>
        </w:rPr>
        <w:t>общински съветници. Проблемът с тази върната</w:t>
      </w:r>
      <w:r w:rsidR="005745D4">
        <w:rPr>
          <w:rFonts w:ascii="Times New Roman" w:hAnsi="Times New Roman"/>
          <w:sz w:val="24"/>
          <w:szCs w:val="24"/>
        </w:rPr>
        <w:t xml:space="preserve"> точка б</w:t>
      </w:r>
      <w:r w:rsidR="004E0000" w:rsidRPr="00DF0954">
        <w:rPr>
          <w:rFonts w:ascii="Times New Roman" w:hAnsi="Times New Roman"/>
          <w:sz w:val="24"/>
          <w:szCs w:val="24"/>
        </w:rPr>
        <w:t>еше така обстойно разиск</w:t>
      </w:r>
      <w:r w:rsidR="005745D4">
        <w:rPr>
          <w:rFonts w:ascii="Times New Roman" w:hAnsi="Times New Roman"/>
          <w:sz w:val="24"/>
          <w:szCs w:val="24"/>
        </w:rPr>
        <w:t>в</w:t>
      </w:r>
      <w:r w:rsidR="004E0000" w:rsidRPr="00DF0954">
        <w:rPr>
          <w:rFonts w:ascii="Times New Roman" w:hAnsi="Times New Roman"/>
          <w:sz w:val="24"/>
          <w:szCs w:val="24"/>
        </w:rPr>
        <w:t xml:space="preserve">ан на заседание на </w:t>
      </w:r>
      <w:r w:rsidR="005745D4">
        <w:rPr>
          <w:rFonts w:ascii="Times New Roman" w:hAnsi="Times New Roman"/>
          <w:sz w:val="24"/>
          <w:szCs w:val="24"/>
        </w:rPr>
        <w:t>К</w:t>
      </w:r>
      <w:r w:rsidR="004E0000" w:rsidRPr="00DF0954">
        <w:rPr>
          <w:rFonts w:ascii="Times New Roman" w:hAnsi="Times New Roman"/>
          <w:sz w:val="24"/>
          <w:szCs w:val="24"/>
        </w:rPr>
        <w:t>омисията по законност, обществен ред и сигурност</w:t>
      </w:r>
      <w:r w:rsidR="00C549B4">
        <w:rPr>
          <w:rFonts w:ascii="Times New Roman" w:hAnsi="Times New Roman"/>
          <w:sz w:val="24"/>
          <w:szCs w:val="24"/>
        </w:rPr>
        <w:t xml:space="preserve"> и м</w:t>
      </w:r>
      <w:r w:rsidR="004E0000" w:rsidRPr="00DF0954">
        <w:rPr>
          <w:rFonts w:ascii="Times New Roman" w:hAnsi="Times New Roman"/>
          <w:sz w:val="24"/>
          <w:szCs w:val="24"/>
        </w:rPr>
        <w:t xml:space="preserve">исля, че там бяха изчерпани всички тези аргументи, които господин Димитров в момента изтъкна. И в случая така отговорно мога да кажа, че господин Димитров не е прав. Затова </w:t>
      </w:r>
      <w:r w:rsidR="00C549B4">
        <w:rPr>
          <w:rFonts w:ascii="Times New Roman" w:hAnsi="Times New Roman"/>
          <w:sz w:val="24"/>
          <w:szCs w:val="24"/>
        </w:rPr>
        <w:t xml:space="preserve">му </w:t>
      </w:r>
      <w:r w:rsidR="004E0000" w:rsidRPr="00DF0954">
        <w:rPr>
          <w:rFonts w:ascii="Times New Roman" w:hAnsi="Times New Roman"/>
          <w:sz w:val="24"/>
          <w:szCs w:val="24"/>
        </w:rPr>
        <w:t>правя реплика</w:t>
      </w:r>
      <w:r w:rsidR="00C549B4">
        <w:rPr>
          <w:rFonts w:ascii="Times New Roman" w:hAnsi="Times New Roman"/>
          <w:sz w:val="24"/>
          <w:szCs w:val="24"/>
        </w:rPr>
        <w:t xml:space="preserve">. На първо </w:t>
      </w:r>
      <w:r w:rsidR="004E0000" w:rsidRPr="00DF0954">
        <w:rPr>
          <w:rFonts w:ascii="Times New Roman" w:hAnsi="Times New Roman"/>
          <w:sz w:val="24"/>
          <w:szCs w:val="24"/>
        </w:rPr>
        <w:t>място процедурата</w:t>
      </w:r>
      <w:r w:rsidR="00C549B4">
        <w:rPr>
          <w:rFonts w:ascii="Times New Roman" w:hAnsi="Times New Roman"/>
          <w:sz w:val="24"/>
          <w:szCs w:val="24"/>
        </w:rPr>
        <w:t xml:space="preserve">, </w:t>
      </w:r>
      <w:r w:rsidR="004E0000" w:rsidRPr="00DF0954">
        <w:rPr>
          <w:rFonts w:ascii="Times New Roman" w:hAnsi="Times New Roman"/>
          <w:sz w:val="24"/>
          <w:szCs w:val="24"/>
        </w:rPr>
        <w:t>кой докладва</w:t>
      </w:r>
      <w:r w:rsidR="00C549B4">
        <w:rPr>
          <w:rFonts w:ascii="Times New Roman" w:hAnsi="Times New Roman"/>
          <w:sz w:val="24"/>
          <w:szCs w:val="24"/>
        </w:rPr>
        <w:t xml:space="preserve"> и кой не </w:t>
      </w:r>
      <w:r w:rsidR="004E0000" w:rsidRPr="00DF0954">
        <w:rPr>
          <w:rFonts w:ascii="Times New Roman" w:hAnsi="Times New Roman"/>
          <w:sz w:val="24"/>
          <w:szCs w:val="24"/>
        </w:rPr>
        <w:t xml:space="preserve">докладва. Запознайте се с член 15 от </w:t>
      </w:r>
      <w:r w:rsidR="00C549B4">
        <w:rPr>
          <w:rFonts w:ascii="Times New Roman" w:hAnsi="Times New Roman"/>
          <w:sz w:val="24"/>
          <w:szCs w:val="24"/>
        </w:rPr>
        <w:t>З</w:t>
      </w:r>
      <w:r w:rsidR="004E0000" w:rsidRPr="00DF0954">
        <w:rPr>
          <w:rFonts w:ascii="Times New Roman" w:hAnsi="Times New Roman"/>
          <w:sz w:val="24"/>
          <w:szCs w:val="24"/>
        </w:rPr>
        <w:t>акона за местно самоуправление и местната администрация и вижте, че дейността на общинския съвет</w:t>
      </w:r>
      <w:r w:rsidR="00C549B4">
        <w:rPr>
          <w:rFonts w:ascii="Times New Roman" w:hAnsi="Times New Roman"/>
          <w:sz w:val="24"/>
          <w:szCs w:val="24"/>
        </w:rPr>
        <w:t xml:space="preserve">, </w:t>
      </w:r>
      <w:r w:rsidR="004E0000" w:rsidRPr="00DF0954">
        <w:rPr>
          <w:rFonts w:ascii="Times New Roman" w:hAnsi="Times New Roman"/>
          <w:sz w:val="24"/>
          <w:szCs w:val="24"/>
        </w:rPr>
        <w:t>на кмета на общината</w:t>
      </w:r>
      <w:r w:rsidR="00A55B7D">
        <w:rPr>
          <w:rFonts w:ascii="Times New Roman" w:hAnsi="Times New Roman"/>
          <w:sz w:val="24"/>
          <w:szCs w:val="24"/>
        </w:rPr>
        <w:t xml:space="preserve"> с</w:t>
      </w:r>
      <w:r w:rsidR="004E0000" w:rsidRPr="00DF0954">
        <w:rPr>
          <w:rFonts w:ascii="Times New Roman" w:hAnsi="Times New Roman"/>
          <w:sz w:val="24"/>
          <w:szCs w:val="24"/>
        </w:rPr>
        <w:t xml:space="preserve">е подпомага от общинската администрация, така че няма нищо учудващо </w:t>
      </w:r>
      <w:r w:rsidR="00A55B7D">
        <w:rPr>
          <w:rFonts w:ascii="Times New Roman" w:hAnsi="Times New Roman"/>
          <w:sz w:val="24"/>
          <w:szCs w:val="24"/>
        </w:rPr>
        <w:t xml:space="preserve">и </w:t>
      </w:r>
      <w:r w:rsidR="004E0000" w:rsidRPr="00DF0954">
        <w:rPr>
          <w:rFonts w:ascii="Times New Roman" w:hAnsi="Times New Roman"/>
          <w:sz w:val="24"/>
          <w:szCs w:val="24"/>
        </w:rPr>
        <w:t>нищо</w:t>
      </w:r>
      <w:r w:rsidR="00A55B7D">
        <w:rPr>
          <w:rFonts w:ascii="Times New Roman" w:hAnsi="Times New Roman"/>
          <w:sz w:val="24"/>
          <w:szCs w:val="24"/>
        </w:rPr>
        <w:t xml:space="preserve"> с</w:t>
      </w:r>
      <w:r w:rsidR="004E0000" w:rsidRPr="00DF0954">
        <w:rPr>
          <w:rFonts w:ascii="Times New Roman" w:hAnsi="Times New Roman"/>
          <w:sz w:val="24"/>
          <w:szCs w:val="24"/>
        </w:rPr>
        <w:t xml:space="preserve">трашно, че Елена </w:t>
      </w:r>
      <w:r w:rsidR="00A55B7D">
        <w:rPr>
          <w:rFonts w:ascii="Times New Roman" w:hAnsi="Times New Roman"/>
          <w:sz w:val="24"/>
          <w:szCs w:val="24"/>
        </w:rPr>
        <w:t>Т</w:t>
      </w:r>
      <w:r w:rsidR="004E0000" w:rsidRPr="00DF0954">
        <w:rPr>
          <w:rFonts w:ascii="Times New Roman" w:hAnsi="Times New Roman"/>
          <w:sz w:val="24"/>
          <w:szCs w:val="24"/>
        </w:rPr>
        <w:t xml:space="preserve">одорова </w:t>
      </w:r>
      <w:r w:rsidR="00A55B7D">
        <w:rPr>
          <w:rFonts w:ascii="Times New Roman" w:hAnsi="Times New Roman"/>
          <w:sz w:val="24"/>
          <w:szCs w:val="24"/>
        </w:rPr>
        <w:t xml:space="preserve">в </w:t>
      </w:r>
      <w:r w:rsidR="004E0000" w:rsidRPr="00DF0954">
        <w:rPr>
          <w:rFonts w:ascii="Times New Roman" w:hAnsi="Times New Roman"/>
          <w:sz w:val="24"/>
          <w:szCs w:val="24"/>
        </w:rPr>
        <w:t>случая е подпомогнала председателя</w:t>
      </w:r>
      <w:r w:rsidR="00A55B7D">
        <w:rPr>
          <w:rFonts w:ascii="Times New Roman" w:hAnsi="Times New Roman"/>
          <w:sz w:val="24"/>
          <w:szCs w:val="24"/>
        </w:rPr>
        <w:t>т</w:t>
      </w:r>
      <w:r w:rsidR="004E0000" w:rsidRPr="00DF0954">
        <w:rPr>
          <w:rFonts w:ascii="Times New Roman" w:hAnsi="Times New Roman"/>
          <w:sz w:val="24"/>
          <w:szCs w:val="24"/>
        </w:rPr>
        <w:t xml:space="preserve"> на общинския съвет в дейността му.</w:t>
      </w:r>
      <w:r w:rsidR="00A55B7D">
        <w:rPr>
          <w:rFonts w:ascii="Times New Roman" w:hAnsi="Times New Roman"/>
          <w:b/>
          <w:bCs/>
          <w:sz w:val="24"/>
          <w:szCs w:val="24"/>
        </w:rPr>
        <w:t xml:space="preserve"> </w:t>
      </w:r>
      <w:r w:rsidR="004E0000" w:rsidRPr="00DF0954">
        <w:rPr>
          <w:rFonts w:ascii="Times New Roman" w:hAnsi="Times New Roman"/>
          <w:sz w:val="24"/>
          <w:szCs w:val="24"/>
        </w:rPr>
        <w:t>Няма нищо страшно, че неговото становище</w:t>
      </w:r>
      <w:r w:rsidR="00A55B7D">
        <w:rPr>
          <w:rFonts w:ascii="Times New Roman" w:hAnsi="Times New Roman"/>
          <w:sz w:val="24"/>
          <w:szCs w:val="24"/>
        </w:rPr>
        <w:t xml:space="preserve">, Вие се изразихте така с </w:t>
      </w:r>
      <w:r w:rsidR="004E0000" w:rsidRPr="00DF0954">
        <w:rPr>
          <w:rFonts w:ascii="Times New Roman" w:hAnsi="Times New Roman"/>
          <w:sz w:val="24"/>
          <w:szCs w:val="24"/>
        </w:rPr>
        <w:t xml:space="preserve">хубавата дума </w:t>
      </w:r>
      <w:r w:rsidR="00A55B7D">
        <w:rPr>
          <w:rFonts w:ascii="Times New Roman" w:hAnsi="Times New Roman"/>
          <w:sz w:val="24"/>
          <w:szCs w:val="24"/>
        </w:rPr>
        <w:t>„</w:t>
      </w:r>
      <w:r w:rsidR="004E0000" w:rsidRPr="00DF0954">
        <w:rPr>
          <w:rFonts w:ascii="Times New Roman" w:hAnsi="Times New Roman"/>
          <w:sz w:val="24"/>
          <w:szCs w:val="24"/>
        </w:rPr>
        <w:t>копи</w:t>
      </w:r>
      <w:r w:rsidR="00A55B7D">
        <w:rPr>
          <w:rFonts w:ascii="Times New Roman" w:hAnsi="Times New Roman"/>
          <w:sz w:val="24"/>
          <w:szCs w:val="24"/>
        </w:rPr>
        <w:t>-</w:t>
      </w:r>
      <w:r w:rsidR="004E0000" w:rsidRPr="00DF0954">
        <w:rPr>
          <w:rFonts w:ascii="Times New Roman" w:hAnsi="Times New Roman"/>
          <w:sz w:val="24"/>
          <w:szCs w:val="24"/>
        </w:rPr>
        <w:t>пейст</w:t>
      </w:r>
      <w:r w:rsidR="00A55B7D">
        <w:rPr>
          <w:rFonts w:ascii="Times New Roman" w:hAnsi="Times New Roman"/>
          <w:sz w:val="24"/>
          <w:szCs w:val="24"/>
        </w:rPr>
        <w:t>“</w:t>
      </w:r>
      <w:r w:rsidR="004E0000" w:rsidRPr="00DF0954">
        <w:rPr>
          <w:rFonts w:ascii="Times New Roman" w:hAnsi="Times New Roman"/>
          <w:sz w:val="24"/>
          <w:szCs w:val="24"/>
        </w:rPr>
        <w:t>, че неговото становище преповтаря</w:t>
      </w:r>
      <w:r w:rsidR="00FB52EB">
        <w:rPr>
          <w:rFonts w:ascii="Times New Roman" w:hAnsi="Times New Roman"/>
          <w:sz w:val="24"/>
          <w:szCs w:val="24"/>
        </w:rPr>
        <w:t xml:space="preserve"> т</w:t>
      </w:r>
      <w:r w:rsidR="004E0000" w:rsidRPr="00DF0954">
        <w:rPr>
          <w:rFonts w:ascii="Times New Roman" w:hAnsi="Times New Roman"/>
          <w:sz w:val="24"/>
          <w:szCs w:val="24"/>
        </w:rPr>
        <w:t>ова на администрацията, тъй като аз считам, че то</w:t>
      </w:r>
      <w:r w:rsidR="00FB52EB">
        <w:rPr>
          <w:rFonts w:ascii="Times New Roman" w:hAnsi="Times New Roman"/>
          <w:sz w:val="24"/>
          <w:szCs w:val="24"/>
        </w:rPr>
        <w:t xml:space="preserve"> е </w:t>
      </w:r>
      <w:r w:rsidR="004E0000" w:rsidRPr="00DF0954">
        <w:rPr>
          <w:rFonts w:ascii="Times New Roman" w:hAnsi="Times New Roman"/>
          <w:sz w:val="24"/>
          <w:szCs w:val="24"/>
        </w:rPr>
        <w:t>правилно и в случая това е законосъобразното решение, което трябва да вземем</w:t>
      </w:r>
      <w:r w:rsidR="00FB52EB">
        <w:rPr>
          <w:rFonts w:ascii="Times New Roman" w:hAnsi="Times New Roman"/>
          <w:sz w:val="24"/>
          <w:szCs w:val="24"/>
        </w:rPr>
        <w:t>. А</w:t>
      </w:r>
      <w:r w:rsidR="004E0000" w:rsidRPr="00DF0954">
        <w:rPr>
          <w:rFonts w:ascii="Times New Roman" w:hAnsi="Times New Roman"/>
          <w:sz w:val="24"/>
          <w:szCs w:val="24"/>
        </w:rPr>
        <w:t>з считам, че мотивите на областния управител не са правилни в тази посока. Господин Димитров</w:t>
      </w:r>
      <w:r w:rsidR="00FB52EB">
        <w:rPr>
          <w:rFonts w:ascii="Times New Roman" w:hAnsi="Times New Roman"/>
          <w:sz w:val="24"/>
          <w:szCs w:val="24"/>
        </w:rPr>
        <w:t xml:space="preserve">, </w:t>
      </w:r>
      <w:r w:rsidR="004E0000" w:rsidRPr="00DF0954">
        <w:rPr>
          <w:rFonts w:ascii="Times New Roman" w:hAnsi="Times New Roman"/>
          <w:sz w:val="24"/>
          <w:szCs w:val="24"/>
        </w:rPr>
        <w:t xml:space="preserve">явно не разбирате какво е спортен обект по смисъла на </w:t>
      </w:r>
      <w:r w:rsidR="00FB52EB">
        <w:rPr>
          <w:rFonts w:ascii="Times New Roman" w:hAnsi="Times New Roman"/>
          <w:sz w:val="24"/>
          <w:szCs w:val="24"/>
        </w:rPr>
        <w:t>З</w:t>
      </w:r>
      <w:r w:rsidR="004E0000" w:rsidRPr="00DF0954">
        <w:rPr>
          <w:rFonts w:ascii="Times New Roman" w:hAnsi="Times New Roman"/>
          <w:sz w:val="24"/>
          <w:szCs w:val="24"/>
        </w:rPr>
        <w:t>акона за физическото възпитание и спорта и място</w:t>
      </w:r>
      <w:r w:rsidR="00FB52EB">
        <w:rPr>
          <w:rFonts w:ascii="Times New Roman" w:hAnsi="Times New Roman"/>
          <w:sz w:val="24"/>
          <w:szCs w:val="24"/>
        </w:rPr>
        <w:t>то</w:t>
      </w:r>
      <w:r w:rsidR="004E0000" w:rsidRPr="00DF0954">
        <w:rPr>
          <w:rFonts w:ascii="Times New Roman" w:hAnsi="Times New Roman"/>
          <w:sz w:val="24"/>
          <w:szCs w:val="24"/>
        </w:rPr>
        <w:t>, където се спортува. Ами то по тази логика всяка фитнес зала, всяка зала за танци трябва да бъде спортен обект. Защо не е направен</w:t>
      </w:r>
      <w:r w:rsidR="000C6CD8">
        <w:rPr>
          <w:rFonts w:ascii="Times New Roman" w:hAnsi="Times New Roman"/>
          <w:sz w:val="24"/>
          <w:szCs w:val="24"/>
        </w:rPr>
        <w:t xml:space="preserve"> ПУП? А</w:t>
      </w:r>
      <w:r w:rsidR="004E0000" w:rsidRPr="00DF0954">
        <w:rPr>
          <w:rFonts w:ascii="Times New Roman" w:hAnsi="Times New Roman"/>
          <w:sz w:val="24"/>
          <w:szCs w:val="24"/>
        </w:rPr>
        <w:t>ми</w:t>
      </w:r>
      <w:r w:rsidR="000C6CD8">
        <w:rPr>
          <w:rFonts w:ascii="Times New Roman" w:hAnsi="Times New Roman"/>
          <w:sz w:val="24"/>
          <w:szCs w:val="24"/>
        </w:rPr>
        <w:t xml:space="preserve">, </w:t>
      </w:r>
      <w:r w:rsidR="004E0000" w:rsidRPr="00DF0954">
        <w:rPr>
          <w:rFonts w:ascii="Times New Roman" w:hAnsi="Times New Roman"/>
          <w:sz w:val="24"/>
          <w:szCs w:val="24"/>
        </w:rPr>
        <w:t>защото собственикът на имота в лицето на общината</w:t>
      </w:r>
      <w:r w:rsidR="000C6CD8">
        <w:rPr>
          <w:rFonts w:ascii="Times New Roman" w:hAnsi="Times New Roman"/>
          <w:sz w:val="24"/>
          <w:szCs w:val="24"/>
        </w:rPr>
        <w:t xml:space="preserve">, </w:t>
      </w:r>
      <w:r w:rsidR="004E0000" w:rsidRPr="00DF0954">
        <w:rPr>
          <w:rFonts w:ascii="Times New Roman" w:hAnsi="Times New Roman"/>
          <w:sz w:val="24"/>
          <w:szCs w:val="24"/>
        </w:rPr>
        <w:t>на общинския съвет така е преценил</w:t>
      </w:r>
      <w:r w:rsidR="000C6CD8">
        <w:rPr>
          <w:rFonts w:ascii="Times New Roman" w:hAnsi="Times New Roman"/>
          <w:sz w:val="24"/>
          <w:szCs w:val="24"/>
        </w:rPr>
        <w:t xml:space="preserve">. В един </w:t>
      </w:r>
      <w:r w:rsidR="004E0000" w:rsidRPr="00DF0954">
        <w:rPr>
          <w:rFonts w:ascii="Times New Roman" w:hAnsi="Times New Roman"/>
          <w:sz w:val="24"/>
          <w:szCs w:val="24"/>
        </w:rPr>
        <w:t>по</w:t>
      </w:r>
      <w:r w:rsidR="000C6CD8">
        <w:rPr>
          <w:rFonts w:ascii="Times New Roman" w:hAnsi="Times New Roman"/>
          <w:sz w:val="24"/>
          <w:szCs w:val="24"/>
        </w:rPr>
        <w:t>-</w:t>
      </w:r>
      <w:r w:rsidR="004E0000" w:rsidRPr="00DF0954">
        <w:rPr>
          <w:rFonts w:ascii="Times New Roman" w:hAnsi="Times New Roman"/>
          <w:sz w:val="24"/>
          <w:szCs w:val="24"/>
        </w:rPr>
        <w:t>предходен мандат</w:t>
      </w:r>
      <w:r w:rsidR="000C6CD8">
        <w:rPr>
          <w:rFonts w:ascii="Times New Roman" w:hAnsi="Times New Roman"/>
          <w:sz w:val="24"/>
          <w:szCs w:val="24"/>
        </w:rPr>
        <w:t xml:space="preserve">, </w:t>
      </w:r>
      <w:r w:rsidR="004E0000" w:rsidRPr="00DF0954">
        <w:rPr>
          <w:rFonts w:ascii="Times New Roman" w:hAnsi="Times New Roman"/>
          <w:sz w:val="24"/>
          <w:szCs w:val="24"/>
        </w:rPr>
        <w:t>не предишния</w:t>
      </w:r>
      <w:r w:rsidR="000C6CD8">
        <w:rPr>
          <w:rFonts w:ascii="Times New Roman" w:hAnsi="Times New Roman"/>
          <w:sz w:val="24"/>
          <w:szCs w:val="24"/>
        </w:rPr>
        <w:t xml:space="preserve">, </w:t>
      </w:r>
      <w:r w:rsidR="004E0000" w:rsidRPr="00DF0954">
        <w:rPr>
          <w:rFonts w:ascii="Times New Roman" w:hAnsi="Times New Roman"/>
          <w:sz w:val="24"/>
          <w:szCs w:val="24"/>
        </w:rPr>
        <w:t>по</w:t>
      </w:r>
      <w:r w:rsidR="000C6CD8">
        <w:rPr>
          <w:rFonts w:ascii="Times New Roman" w:hAnsi="Times New Roman"/>
          <w:sz w:val="24"/>
          <w:szCs w:val="24"/>
        </w:rPr>
        <w:t>-</w:t>
      </w:r>
      <w:r w:rsidR="004E0000" w:rsidRPr="00DF0954">
        <w:rPr>
          <w:rFonts w:ascii="Times New Roman" w:hAnsi="Times New Roman"/>
          <w:sz w:val="24"/>
          <w:szCs w:val="24"/>
        </w:rPr>
        <w:t>предишния</w:t>
      </w:r>
      <w:r w:rsidR="000C6CD8">
        <w:rPr>
          <w:rFonts w:ascii="Times New Roman" w:hAnsi="Times New Roman"/>
          <w:sz w:val="24"/>
          <w:szCs w:val="24"/>
        </w:rPr>
        <w:t xml:space="preserve">, </w:t>
      </w:r>
      <w:r w:rsidR="004E0000" w:rsidRPr="00DF0954">
        <w:rPr>
          <w:rFonts w:ascii="Times New Roman" w:hAnsi="Times New Roman"/>
          <w:sz w:val="24"/>
          <w:szCs w:val="24"/>
        </w:rPr>
        <w:t xml:space="preserve">администрацията на </w:t>
      </w:r>
      <w:r w:rsidR="000C6CD8">
        <w:rPr>
          <w:rFonts w:ascii="Times New Roman" w:hAnsi="Times New Roman"/>
          <w:sz w:val="24"/>
          <w:szCs w:val="24"/>
        </w:rPr>
        <w:t>П</w:t>
      </w:r>
      <w:r w:rsidR="004E0000" w:rsidRPr="00DF0954">
        <w:rPr>
          <w:rFonts w:ascii="Times New Roman" w:hAnsi="Times New Roman"/>
          <w:sz w:val="24"/>
          <w:szCs w:val="24"/>
        </w:rPr>
        <w:t xml:space="preserve">ламен </w:t>
      </w:r>
      <w:r w:rsidR="000C6CD8">
        <w:rPr>
          <w:rFonts w:ascii="Times New Roman" w:hAnsi="Times New Roman"/>
          <w:sz w:val="24"/>
          <w:szCs w:val="24"/>
        </w:rPr>
        <w:t>С</w:t>
      </w:r>
      <w:r w:rsidR="004E0000" w:rsidRPr="00DF0954">
        <w:rPr>
          <w:rFonts w:ascii="Times New Roman" w:hAnsi="Times New Roman"/>
          <w:sz w:val="24"/>
          <w:szCs w:val="24"/>
        </w:rPr>
        <w:t>тоилов предложи да приемем начална тръжна цена</w:t>
      </w:r>
      <w:r w:rsidR="000C6CD8">
        <w:rPr>
          <w:rFonts w:ascii="Times New Roman" w:hAnsi="Times New Roman"/>
          <w:sz w:val="24"/>
          <w:szCs w:val="24"/>
        </w:rPr>
        <w:t xml:space="preserve"> </w:t>
      </w:r>
      <w:r w:rsidR="004E0000" w:rsidRPr="00DF0954">
        <w:rPr>
          <w:rFonts w:ascii="Times New Roman" w:hAnsi="Times New Roman"/>
          <w:sz w:val="24"/>
          <w:szCs w:val="24"/>
        </w:rPr>
        <w:t>точно за този обект</w:t>
      </w:r>
      <w:r w:rsidR="00FE7C5E">
        <w:rPr>
          <w:rFonts w:ascii="Times New Roman" w:hAnsi="Times New Roman"/>
          <w:sz w:val="24"/>
          <w:szCs w:val="24"/>
        </w:rPr>
        <w:t>. П</w:t>
      </w:r>
      <w:r w:rsidR="004E0000" w:rsidRPr="00DF0954">
        <w:rPr>
          <w:rFonts w:ascii="Times New Roman" w:hAnsi="Times New Roman"/>
          <w:sz w:val="24"/>
          <w:szCs w:val="24"/>
        </w:rPr>
        <w:t>омня обекта, тъй като живе</w:t>
      </w:r>
      <w:r w:rsidR="00FE7C5E">
        <w:rPr>
          <w:rFonts w:ascii="Times New Roman" w:hAnsi="Times New Roman"/>
          <w:sz w:val="24"/>
          <w:szCs w:val="24"/>
        </w:rPr>
        <w:t xml:space="preserve">я </w:t>
      </w:r>
      <w:r w:rsidR="004E0000" w:rsidRPr="00DF0954">
        <w:rPr>
          <w:rFonts w:ascii="Times New Roman" w:hAnsi="Times New Roman"/>
          <w:sz w:val="24"/>
          <w:szCs w:val="24"/>
        </w:rPr>
        <w:t>наблизо и ежедневно минавам от там.</w:t>
      </w:r>
      <w:r w:rsidR="00FE7C5E">
        <w:rPr>
          <w:rFonts w:ascii="Times New Roman" w:hAnsi="Times New Roman"/>
          <w:b/>
          <w:bCs/>
          <w:sz w:val="24"/>
          <w:szCs w:val="24"/>
        </w:rPr>
        <w:t xml:space="preserve"> </w:t>
      </w:r>
      <w:r w:rsidR="004E0000" w:rsidRPr="00DF0954">
        <w:rPr>
          <w:rFonts w:ascii="Times New Roman" w:hAnsi="Times New Roman"/>
          <w:sz w:val="24"/>
          <w:szCs w:val="24"/>
        </w:rPr>
        <w:t>Да прием</w:t>
      </w:r>
      <w:r w:rsidR="00FE7C5E">
        <w:rPr>
          <w:rFonts w:ascii="Times New Roman" w:hAnsi="Times New Roman"/>
          <w:sz w:val="24"/>
          <w:szCs w:val="24"/>
        </w:rPr>
        <w:t xml:space="preserve">ем </w:t>
      </w:r>
      <w:r w:rsidR="004E0000" w:rsidRPr="00DF0954">
        <w:rPr>
          <w:rFonts w:ascii="Times New Roman" w:hAnsi="Times New Roman"/>
          <w:sz w:val="24"/>
          <w:szCs w:val="24"/>
        </w:rPr>
        <w:t xml:space="preserve">начална тръжна цена, тъй като в </w:t>
      </w:r>
      <w:r w:rsidR="00FE7C5E">
        <w:rPr>
          <w:rFonts w:ascii="Times New Roman" w:hAnsi="Times New Roman"/>
          <w:sz w:val="24"/>
          <w:szCs w:val="24"/>
        </w:rPr>
        <w:t>Н</w:t>
      </w:r>
      <w:r w:rsidR="004E0000" w:rsidRPr="00DF0954">
        <w:rPr>
          <w:rFonts w:ascii="Times New Roman" w:hAnsi="Times New Roman"/>
          <w:sz w:val="24"/>
          <w:szCs w:val="24"/>
        </w:rPr>
        <w:t>аредба 2 няма</w:t>
      </w:r>
      <w:r w:rsidR="00FE7C5E">
        <w:rPr>
          <w:rFonts w:ascii="Times New Roman" w:hAnsi="Times New Roman"/>
          <w:sz w:val="24"/>
          <w:szCs w:val="24"/>
        </w:rPr>
        <w:t xml:space="preserve"> </w:t>
      </w:r>
      <w:r w:rsidR="004E0000" w:rsidRPr="00DF0954">
        <w:rPr>
          <w:rFonts w:ascii="Times New Roman" w:hAnsi="Times New Roman"/>
          <w:sz w:val="24"/>
          <w:szCs w:val="24"/>
        </w:rPr>
        <w:t>начална тръжна цена за такъв тип обекти. Приета беше началната тръжна цена и обектът беше отдаден. Според мен в момента</w:t>
      </w:r>
      <w:r w:rsidR="00FE7C5E">
        <w:rPr>
          <w:rFonts w:ascii="Times New Roman" w:hAnsi="Times New Roman"/>
          <w:sz w:val="24"/>
          <w:szCs w:val="24"/>
        </w:rPr>
        <w:t xml:space="preserve">, </w:t>
      </w:r>
      <w:r w:rsidR="004E0000" w:rsidRPr="00DF0954">
        <w:rPr>
          <w:rFonts w:ascii="Times New Roman" w:hAnsi="Times New Roman"/>
          <w:sz w:val="24"/>
          <w:szCs w:val="24"/>
        </w:rPr>
        <w:t>колкото може по</w:t>
      </w:r>
      <w:r w:rsidR="00FE7C5E">
        <w:rPr>
          <w:rFonts w:ascii="Times New Roman" w:hAnsi="Times New Roman"/>
          <w:sz w:val="24"/>
          <w:szCs w:val="24"/>
        </w:rPr>
        <w:t>-</w:t>
      </w:r>
      <w:r w:rsidR="004E0000" w:rsidRPr="00DF0954">
        <w:rPr>
          <w:rFonts w:ascii="Times New Roman" w:hAnsi="Times New Roman"/>
          <w:sz w:val="24"/>
          <w:szCs w:val="24"/>
        </w:rPr>
        <w:t>бързо този обект да започне да се ползва отново от гражданите и да генерира приход за община Русе, толкова по</w:t>
      </w:r>
      <w:r w:rsidR="005F6434">
        <w:rPr>
          <w:rFonts w:ascii="Times New Roman" w:hAnsi="Times New Roman"/>
          <w:sz w:val="24"/>
          <w:szCs w:val="24"/>
        </w:rPr>
        <w:t>-</w:t>
      </w:r>
      <w:r w:rsidR="004E0000" w:rsidRPr="00DF0954">
        <w:rPr>
          <w:rFonts w:ascii="Times New Roman" w:hAnsi="Times New Roman"/>
          <w:sz w:val="24"/>
          <w:szCs w:val="24"/>
        </w:rPr>
        <w:t>добре. Благодаря ви.</w:t>
      </w:r>
    </w:p>
    <w:p w14:paraId="03BDD0CC" w14:textId="1A1EE428" w:rsidR="004E0000" w:rsidRPr="00AA3CFA" w:rsidRDefault="00AA3CFA"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AA3CFA">
        <w:rPr>
          <w:rFonts w:ascii="Times New Roman" w:hAnsi="Times New Roman"/>
          <w:b/>
          <w:bCs/>
          <w:sz w:val="24"/>
          <w:szCs w:val="24"/>
        </w:rPr>
        <w:t>Г-н Стоян Христов:</w:t>
      </w:r>
      <w:r>
        <w:rPr>
          <w:rFonts w:ascii="Times New Roman" w:hAnsi="Times New Roman"/>
          <w:b/>
          <w:bCs/>
          <w:sz w:val="24"/>
          <w:szCs w:val="24"/>
        </w:rPr>
        <w:t xml:space="preserve"> </w:t>
      </w:r>
      <w:r w:rsidR="004E0000" w:rsidRPr="00DF0954">
        <w:rPr>
          <w:rFonts w:ascii="Times New Roman" w:hAnsi="Times New Roman"/>
          <w:sz w:val="24"/>
          <w:szCs w:val="24"/>
        </w:rPr>
        <w:t xml:space="preserve">Благодаря </w:t>
      </w:r>
      <w:r>
        <w:rPr>
          <w:rFonts w:ascii="Times New Roman" w:hAnsi="Times New Roman"/>
          <w:sz w:val="24"/>
          <w:szCs w:val="24"/>
        </w:rPr>
        <w:t>В</w:t>
      </w:r>
      <w:r w:rsidR="004E0000" w:rsidRPr="00DF0954">
        <w:rPr>
          <w:rFonts w:ascii="Times New Roman" w:hAnsi="Times New Roman"/>
          <w:sz w:val="24"/>
          <w:szCs w:val="24"/>
        </w:rPr>
        <w:t>и и аз. Други изказвания не виждам</w:t>
      </w:r>
      <w:r w:rsidR="002B5C79">
        <w:rPr>
          <w:rFonts w:ascii="Times New Roman" w:hAnsi="Times New Roman"/>
          <w:sz w:val="24"/>
          <w:szCs w:val="24"/>
        </w:rPr>
        <w:t>. И</w:t>
      </w:r>
      <w:r w:rsidR="004E0000" w:rsidRPr="00DF0954">
        <w:rPr>
          <w:rFonts w:ascii="Times New Roman" w:hAnsi="Times New Roman"/>
          <w:sz w:val="24"/>
          <w:szCs w:val="24"/>
        </w:rPr>
        <w:t>ма дуплика, господин Димитров.</w:t>
      </w:r>
    </w:p>
    <w:p w14:paraId="4BA33C8B" w14:textId="0B3CC385" w:rsidR="004E0000" w:rsidRPr="002B5C79" w:rsidRDefault="002D1265"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2D1265">
        <w:rPr>
          <w:rFonts w:ascii="Times New Roman" w:hAnsi="Times New Roman"/>
          <w:b/>
          <w:bCs/>
          <w:sz w:val="24"/>
          <w:szCs w:val="24"/>
        </w:rPr>
        <w:t>Г-н Мариян Димитров</w:t>
      </w:r>
      <w:r w:rsidR="002B5C79">
        <w:rPr>
          <w:rFonts w:ascii="Times New Roman" w:hAnsi="Times New Roman"/>
          <w:b/>
          <w:bCs/>
          <w:sz w:val="24"/>
          <w:szCs w:val="24"/>
        </w:rPr>
        <w:t xml:space="preserve"> /дуплика/</w:t>
      </w:r>
      <w:r w:rsidRPr="002D1265">
        <w:rPr>
          <w:rFonts w:ascii="Times New Roman" w:hAnsi="Times New Roman"/>
          <w:b/>
          <w:bCs/>
          <w:sz w:val="24"/>
          <w:szCs w:val="24"/>
        </w:rPr>
        <w:t>:</w:t>
      </w:r>
      <w:r w:rsidR="002B5C79">
        <w:rPr>
          <w:rFonts w:ascii="Times New Roman" w:hAnsi="Times New Roman"/>
          <w:b/>
          <w:bCs/>
          <w:sz w:val="24"/>
          <w:szCs w:val="24"/>
        </w:rPr>
        <w:t xml:space="preserve"> </w:t>
      </w:r>
      <w:r w:rsidR="004E0000" w:rsidRPr="00DF0954">
        <w:rPr>
          <w:rFonts w:ascii="Times New Roman" w:hAnsi="Times New Roman"/>
          <w:sz w:val="24"/>
          <w:szCs w:val="24"/>
        </w:rPr>
        <w:t>Господин</w:t>
      </w:r>
      <w:r w:rsidR="002B5C79">
        <w:rPr>
          <w:rFonts w:ascii="Times New Roman" w:hAnsi="Times New Roman"/>
          <w:sz w:val="24"/>
          <w:szCs w:val="24"/>
        </w:rPr>
        <w:t xml:space="preserve"> Пазарджиев, т</w:t>
      </w:r>
      <w:r w:rsidR="004E0000" w:rsidRPr="00DF0954">
        <w:rPr>
          <w:rFonts w:ascii="Times New Roman" w:hAnsi="Times New Roman"/>
          <w:sz w:val="24"/>
          <w:szCs w:val="24"/>
        </w:rPr>
        <w:t>ози обект е футболн</w:t>
      </w:r>
      <w:r w:rsidR="002B5C79">
        <w:rPr>
          <w:rFonts w:ascii="Times New Roman" w:hAnsi="Times New Roman"/>
          <w:sz w:val="24"/>
          <w:szCs w:val="24"/>
        </w:rPr>
        <w:t>о игрище, то</w:t>
      </w:r>
      <w:r w:rsidR="004E0000" w:rsidRPr="00DF0954">
        <w:rPr>
          <w:rFonts w:ascii="Times New Roman" w:hAnsi="Times New Roman"/>
          <w:sz w:val="24"/>
          <w:szCs w:val="24"/>
        </w:rPr>
        <w:t>е</w:t>
      </w:r>
      <w:r w:rsidR="002D46C9">
        <w:rPr>
          <w:rFonts w:ascii="Times New Roman" w:hAnsi="Times New Roman"/>
          <w:sz w:val="24"/>
          <w:szCs w:val="24"/>
        </w:rPr>
        <w:t>ст</w:t>
      </w:r>
      <w:r w:rsidR="004E0000" w:rsidRPr="00DF0954">
        <w:rPr>
          <w:rFonts w:ascii="Times New Roman" w:hAnsi="Times New Roman"/>
          <w:sz w:val="24"/>
          <w:szCs w:val="24"/>
        </w:rPr>
        <w:t xml:space="preserve"> спортен обект. Той трябва да му се направи</w:t>
      </w:r>
      <w:r w:rsidR="002D46C9">
        <w:rPr>
          <w:rFonts w:ascii="Times New Roman" w:hAnsi="Times New Roman"/>
          <w:sz w:val="24"/>
          <w:szCs w:val="24"/>
        </w:rPr>
        <w:t xml:space="preserve"> ПУП</w:t>
      </w:r>
      <w:r w:rsidR="004E0000" w:rsidRPr="00DF0954">
        <w:rPr>
          <w:rFonts w:ascii="Times New Roman" w:hAnsi="Times New Roman"/>
          <w:sz w:val="24"/>
          <w:szCs w:val="24"/>
        </w:rPr>
        <w:t xml:space="preserve"> и да влезе</w:t>
      </w:r>
      <w:r w:rsidR="002D46C9">
        <w:rPr>
          <w:rFonts w:ascii="Times New Roman" w:hAnsi="Times New Roman"/>
          <w:sz w:val="24"/>
          <w:szCs w:val="24"/>
        </w:rPr>
        <w:t xml:space="preserve"> </w:t>
      </w:r>
      <w:r w:rsidR="004E0000" w:rsidRPr="00DF0954">
        <w:rPr>
          <w:rFonts w:ascii="Times New Roman" w:hAnsi="Times New Roman"/>
          <w:sz w:val="24"/>
          <w:szCs w:val="24"/>
        </w:rPr>
        <w:t xml:space="preserve">в списъка, за да се отдава по реда, предвиден в </w:t>
      </w:r>
      <w:r w:rsidR="002D46C9">
        <w:rPr>
          <w:rFonts w:ascii="Times New Roman" w:hAnsi="Times New Roman"/>
          <w:sz w:val="24"/>
          <w:szCs w:val="24"/>
        </w:rPr>
        <w:t>З</w:t>
      </w:r>
      <w:r w:rsidR="004E0000" w:rsidRPr="00DF0954">
        <w:rPr>
          <w:rFonts w:ascii="Times New Roman" w:hAnsi="Times New Roman"/>
          <w:sz w:val="24"/>
          <w:szCs w:val="24"/>
        </w:rPr>
        <w:t xml:space="preserve">акона за </w:t>
      </w:r>
      <w:r w:rsidR="002D46C9">
        <w:rPr>
          <w:rFonts w:ascii="Times New Roman" w:hAnsi="Times New Roman"/>
          <w:sz w:val="24"/>
          <w:szCs w:val="24"/>
        </w:rPr>
        <w:t>физ</w:t>
      </w:r>
      <w:r w:rsidR="004E0000" w:rsidRPr="00DF0954">
        <w:rPr>
          <w:rFonts w:ascii="Times New Roman" w:hAnsi="Times New Roman"/>
          <w:sz w:val="24"/>
          <w:szCs w:val="24"/>
        </w:rPr>
        <w:t>културата и спорта, за да може да има конкурентност</w:t>
      </w:r>
      <w:r w:rsidR="002D46C9">
        <w:rPr>
          <w:rFonts w:ascii="Times New Roman" w:hAnsi="Times New Roman"/>
          <w:sz w:val="24"/>
          <w:szCs w:val="24"/>
        </w:rPr>
        <w:t xml:space="preserve">, </w:t>
      </w:r>
      <w:r w:rsidR="004E0000" w:rsidRPr="00DF0954">
        <w:rPr>
          <w:rFonts w:ascii="Times New Roman" w:hAnsi="Times New Roman"/>
          <w:sz w:val="24"/>
          <w:szCs w:val="24"/>
        </w:rPr>
        <w:t>а не да го отдаваме за 10 години на определено дружество</w:t>
      </w:r>
      <w:r w:rsidR="002D46C9">
        <w:rPr>
          <w:rFonts w:ascii="Times New Roman" w:hAnsi="Times New Roman"/>
          <w:sz w:val="24"/>
          <w:szCs w:val="24"/>
        </w:rPr>
        <w:t xml:space="preserve">, </w:t>
      </w:r>
      <w:r w:rsidR="004E0000" w:rsidRPr="00DF0954">
        <w:rPr>
          <w:rFonts w:ascii="Times New Roman" w:hAnsi="Times New Roman"/>
          <w:sz w:val="24"/>
          <w:szCs w:val="24"/>
        </w:rPr>
        <w:t xml:space="preserve">да може да се явят и други дружества, защото освен </w:t>
      </w:r>
      <w:r w:rsidR="002D46C9">
        <w:rPr>
          <w:rFonts w:ascii="Times New Roman" w:hAnsi="Times New Roman"/>
          <w:sz w:val="24"/>
          <w:szCs w:val="24"/>
        </w:rPr>
        <w:t>Ф</w:t>
      </w:r>
      <w:r w:rsidR="004E0000" w:rsidRPr="00DF0954">
        <w:rPr>
          <w:rFonts w:ascii="Times New Roman" w:hAnsi="Times New Roman"/>
          <w:sz w:val="24"/>
          <w:szCs w:val="24"/>
        </w:rPr>
        <w:t xml:space="preserve">утболен клуб </w:t>
      </w:r>
      <w:r w:rsidR="002D46C9">
        <w:rPr>
          <w:rFonts w:ascii="Times New Roman" w:hAnsi="Times New Roman"/>
          <w:sz w:val="24"/>
          <w:szCs w:val="24"/>
        </w:rPr>
        <w:t>„</w:t>
      </w:r>
      <w:r w:rsidR="004E0000" w:rsidRPr="00DF0954">
        <w:rPr>
          <w:rFonts w:ascii="Times New Roman" w:hAnsi="Times New Roman"/>
          <w:sz w:val="24"/>
          <w:szCs w:val="24"/>
        </w:rPr>
        <w:t>Дунав</w:t>
      </w:r>
      <w:r w:rsidR="002D46C9">
        <w:rPr>
          <w:rFonts w:ascii="Times New Roman" w:hAnsi="Times New Roman"/>
          <w:sz w:val="24"/>
          <w:szCs w:val="24"/>
        </w:rPr>
        <w:t xml:space="preserve">“, </w:t>
      </w:r>
      <w:r w:rsidR="004E0000" w:rsidRPr="00DF0954">
        <w:rPr>
          <w:rFonts w:ascii="Times New Roman" w:hAnsi="Times New Roman"/>
          <w:sz w:val="24"/>
          <w:szCs w:val="24"/>
        </w:rPr>
        <w:t>в Русе има и други дружеств</w:t>
      </w:r>
      <w:r w:rsidR="002D46C9">
        <w:rPr>
          <w:rFonts w:ascii="Times New Roman" w:hAnsi="Times New Roman"/>
          <w:sz w:val="24"/>
          <w:szCs w:val="24"/>
        </w:rPr>
        <w:t>а – „Л</w:t>
      </w:r>
      <w:r w:rsidR="004E0000" w:rsidRPr="00DF0954">
        <w:rPr>
          <w:rFonts w:ascii="Times New Roman" w:hAnsi="Times New Roman"/>
          <w:sz w:val="24"/>
          <w:szCs w:val="24"/>
        </w:rPr>
        <w:t>окомотив</w:t>
      </w:r>
      <w:r w:rsidR="002D46C9">
        <w:rPr>
          <w:rFonts w:ascii="Times New Roman" w:hAnsi="Times New Roman"/>
          <w:sz w:val="24"/>
          <w:szCs w:val="24"/>
        </w:rPr>
        <w:t xml:space="preserve">“ </w:t>
      </w:r>
      <w:r w:rsidR="004E0000" w:rsidRPr="00DF0954">
        <w:rPr>
          <w:rFonts w:ascii="Times New Roman" w:hAnsi="Times New Roman"/>
          <w:sz w:val="24"/>
          <w:szCs w:val="24"/>
        </w:rPr>
        <w:t>и така нататък</w:t>
      </w:r>
      <w:r w:rsidR="002D46C9">
        <w:rPr>
          <w:rFonts w:ascii="Times New Roman" w:hAnsi="Times New Roman"/>
          <w:sz w:val="24"/>
          <w:szCs w:val="24"/>
        </w:rPr>
        <w:t>, „</w:t>
      </w:r>
      <w:r w:rsidR="004E0000" w:rsidRPr="00DF0954">
        <w:rPr>
          <w:rFonts w:ascii="Times New Roman" w:hAnsi="Times New Roman"/>
          <w:sz w:val="24"/>
          <w:szCs w:val="24"/>
        </w:rPr>
        <w:t>Дунав</w:t>
      </w:r>
      <w:r w:rsidR="002D46C9">
        <w:rPr>
          <w:rFonts w:ascii="Times New Roman" w:hAnsi="Times New Roman"/>
          <w:sz w:val="24"/>
          <w:szCs w:val="24"/>
        </w:rPr>
        <w:t xml:space="preserve"> 2014“</w:t>
      </w:r>
      <w:r w:rsidR="004E0000" w:rsidRPr="00DF0954">
        <w:rPr>
          <w:rFonts w:ascii="Times New Roman" w:hAnsi="Times New Roman"/>
          <w:sz w:val="24"/>
          <w:szCs w:val="24"/>
        </w:rPr>
        <w:t>. Тъй че</w:t>
      </w:r>
      <w:r w:rsidR="00C209C0">
        <w:rPr>
          <w:rFonts w:ascii="Times New Roman" w:hAnsi="Times New Roman"/>
          <w:sz w:val="24"/>
          <w:szCs w:val="24"/>
        </w:rPr>
        <w:t xml:space="preserve">, </w:t>
      </w:r>
      <w:r w:rsidR="004E0000" w:rsidRPr="00DF0954">
        <w:rPr>
          <w:rFonts w:ascii="Times New Roman" w:hAnsi="Times New Roman"/>
          <w:sz w:val="24"/>
          <w:szCs w:val="24"/>
        </w:rPr>
        <w:t>ние</w:t>
      </w:r>
      <w:r w:rsidR="00C209C0">
        <w:rPr>
          <w:rFonts w:ascii="Times New Roman" w:hAnsi="Times New Roman"/>
          <w:sz w:val="24"/>
          <w:szCs w:val="24"/>
        </w:rPr>
        <w:t xml:space="preserve"> </w:t>
      </w:r>
      <w:r w:rsidR="004E0000" w:rsidRPr="00DF0954">
        <w:rPr>
          <w:rFonts w:ascii="Times New Roman" w:hAnsi="Times New Roman"/>
          <w:sz w:val="24"/>
          <w:szCs w:val="24"/>
        </w:rPr>
        <w:t xml:space="preserve">в момента лишаваме от възможността други спортни футболни клубове да участват в тази процедура за </w:t>
      </w:r>
      <w:r w:rsidR="004E0000" w:rsidRPr="00DF0954">
        <w:rPr>
          <w:rFonts w:ascii="Times New Roman" w:hAnsi="Times New Roman"/>
          <w:sz w:val="24"/>
          <w:szCs w:val="24"/>
        </w:rPr>
        <w:lastRenderedPageBreak/>
        <w:t>вземане на това игрище. Е, това е</w:t>
      </w:r>
      <w:r w:rsidR="00C209C0">
        <w:rPr>
          <w:rFonts w:ascii="Times New Roman" w:hAnsi="Times New Roman"/>
          <w:sz w:val="24"/>
          <w:szCs w:val="24"/>
        </w:rPr>
        <w:t xml:space="preserve"> т</w:t>
      </w:r>
      <w:r w:rsidR="004E0000" w:rsidRPr="00DF0954">
        <w:rPr>
          <w:rFonts w:ascii="Times New Roman" w:hAnsi="Times New Roman"/>
          <w:sz w:val="24"/>
          <w:szCs w:val="24"/>
        </w:rPr>
        <w:t>ова е проблема. Заобикаляме закона. Искаме община Рус</w:t>
      </w:r>
      <w:r w:rsidR="00C209C0">
        <w:rPr>
          <w:rFonts w:ascii="Times New Roman" w:hAnsi="Times New Roman"/>
          <w:sz w:val="24"/>
          <w:szCs w:val="24"/>
        </w:rPr>
        <w:t xml:space="preserve">е </w:t>
      </w:r>
      <w:r w:rsidR="004E0000" w:rsidRPr="00DF0954">
        <w:rPr>
          <w:rFonts w:ascii="Times New Roman" w:hAnsi="Times New Roman"/>
          <w:sz w:val="24"/>
          <w:szCs w:val="24"/>
        </w:rPr>
        <w:t>да се ползва от собствената си неизправно</w:t>
      </w:r>
      <w:r w:rsidR="00C209C0">
        <w:rPr>
          <w:rFonts w:ascii="Times New Roman" w:hAnsi="Times New Roman"/>
          <w:sz w:val="24"/>
          <w:szCs w:val="24"/>
        </w:rPr>
        <w:t>ст</w:t>
      </w:r>
      <w:r w:rsidR="004E0000" w:rsidRPr="00DF0954">
        <w:rPr>
          <w:rFonts w:ascii="Times New Roman" w:hAnsi="Times New Roman"/>
          <w:sz w:val="24"/>
          <w:szCs w:val="24"/>
        </w:rPr>
        <w:t xml:space="preserve"> за това, че не </w:t>
      </w:r>
      <w:r w:rsidR="00C209C0">
        <w:rPr>
          <w:rFonts w:ascii="Times New Roman" w:hAnsi="Times New Roman"/>
          <w:sz w:val="24"/>
          <w:szCs w:val="24"/>
        </w:rPr>
        <w:t xml:space="preserve">си е </w:t>
      </w:r>
      <w:r w:rsidR="004E0000" w:rsidRPr="00DF0954">
        <w:rPr>
          <w:rFonts w:ascii="Times New Roman" w:hAnsi="Times New Roman"/>
          <w:sz w:val="24"/>
          <w:szCs w:val="24"/>
        </w:rPr>
        <w:t>свършила работа с</w:t>
      </w:r>
      <w:r w:rsidR="00C209C0">
        <w:rPr>
          <w:rFonts w:ascii="Times New Roman" w:hAnsi="Times New Roman"/>
          <w:sz w:val="24"/>
          <w:szCs w:val="24"/>
        </w:rPr>
        <w:t xml:space="preserve"> ПУП-а</w:t>
      </w:r>
      <w:r w:rsidR="004E0000" w:rsidRPr="00DF0954">
        <w:rPr>
          <w:rFonts w:ascii="Times New Roman" w:hAnsi="Times New Roman"/>
          <w:sz w:val="24"/>
          <w:szCs w:val="24"/>
        </w:rPr>
        <w:t xml:space="preserve"> и с включването в списъка на спортните обекти.</w:t>
      </w:r>
    </w:p>
    <w:p w14:paraId="5550E34C" w14:textId="77777777" w:rsidR="0035602E" w:rsidRDefault="0035602E" w:rsidP="00DF0954">
      <w:pPr>
        <w:spacing w:after="0" w:line="240" w:lineRule="auto"/>
        <w:jc w:val="both"/>
        <w:rPr>
          <w:rFonts w:ascii="Times New Roman" w:hAnsi="Times New Roman"/>
          <w:sz w:val="24"/>
          <w:szCs w:val="24"/>
        </w:rPr>
      </w:pPr>
      <w:r>
        <w:rPr>
          <w:rFonts w:ascii="Times New Roman" w:hAnsi="Times New Roman"/>
          <w:sz w:val="24"/>
          <w:szCs w:val="24"/>
        </w:rPr>
        <w:tab/>
      </w:r>
      <w:r w:rsidRPr="008623AE">
        <w:rPr>
          <w:rFonts w:ascii="Times New Roman" w:hAnsi="Times New Roman"/>
          <w:b/>
          <w:bCs/>
          <w:sz w:val="24"/>
          <w:szCs w:val="24"/>
        </w:rPr>
        <w:t>Г-н Стоян Христов:</w:t>
      </w:r>
      <w:r>
        <w:rPr>
          <w:rFonts w:ascii="Times New Roman" w:hAnsi="Times New Roman"/>
          <w:sz w:val="24"/>
          <w:szCs w:val="24"/>
        </w:rPr>
        <w:t xml:space="preserve"> </w:t>
      </w:r>
      <w:r w:rsidR="004E0000" w:rsidRPr="00DF0954">
        <w:rPr>
          <w:rFonts w:ascii="Times New Roman" w:hAnsi="Times New Roman"/>
          <w:sz w:val="24"/>
          <w:szCs w:val="24"/>
        </w:rPr>
        <w:t>Господин</w:t>
      </w:r>
      <w:r>
        <w:rPr>
          <w:rFonts w:ascii="Times New Roman" w:hAnsi="Times New Roman"/>
          <w:sz w:val="24"/>
          <w:szCs w:val="24"/>
        </w:rPr>
        <w:t xml:space="preserve"> Рачев</w:t>
      </w:r>
      <w:r w:rsidR="004E0000" w:rsidRPr="00DF0954">
        <w:rPr>
          <w:rFonts w:ascii="Times New Roman" w:hAnsi="Times New Roman"/>
          <w:sz w:val="24"/>
          <w:szCs w:val="24"/>
        </w:rPr>
        <w:t xml:space="preserve">. </w:t>
      </w:r>
    </w:p>
    <w:p w14:paraId="7007D57E" w14:textId="1FFC5818" w:rsidR="004E0000" w:rsidRPr="00DF0954" w:rsidRDefault="0035602E" w:rsidP="00DF0954">
      <w:pPr>
        <w:spacing w:after="0" w:line="240" w:lineRule="auto"/>
        <w:jc w:val="both"/>
        <w:rPr>
          <w:rFonts w:ascii="Times New Roman" w:hAnsi="Times New Roman"/>
          <w:sz w:val="24"/>
          <w:szCs w:val="24"/>
        </w:rPr>
      </w:pPr>
      <w:r>
        <w:rPr>
          <w:rFonts w:ascii="Times New Roman" w:hAnsi="Times New Roman"/>
          <w:sz w:val="24"/>
          <w:szCs w:val="24"/>
        </w:rPr>
        <w:tab/>
      </w:r>
      <w:r w:rsidRPr="008623AE">
        <w:rPr>
          <w:rFonts w:ascii="Times New Roman" w:hAnsi="Times New Roman"/>
          <w:b/>
          <w:bCs/>
          <w:sz w:val="24"/>
          <w:szCs w:val="24"/>
        </w:rPr>
        <w:t>Г-н Борислав</w:t>
      </w:r>
      <w:r w:rsidR="00E6017C">
        <w:rPr>
          <w:rFonts w:ascii="Times New Roman" w:hAnsi="Times New Roman"/>
          <w:b/>
          <w:bCs/>
          <w:sz w:val="24"/>
          <w:szCs w:val="24"/>
        </w:rPr>
        <w:t xml:space="preserve"> </w:t>
      </w:r>
      <w:r w:rsidRPr="008623AE">
        <w:rPr>
          <w:rFonts w:ascii="Times New Roman" w:hAnsi="Times New Roman"/>
          <w:b/>
          <w:bCs/>
          <w:sz w:val="24"/>
          <w:szCs w:val="24"/>
        </w:rPr>
        <w:t>Рачев:</w:t>
      </w:r>
      <w:r>
        <w:rPr>
          <w:rFonts w:ascii="Times New Roman" w:hAnsi="Times New Roman"/>
          <w:sz w:val="24"/>
          <w:szCs w:val="24"/>
        </w:rPr>
        <w:t xml:space="preserve"> </w:t>
      </w:r>
      <w:r w:rsidR="004E0000" w:rsidRPr="00DF0954">
        <w:rPr>
          <w:rFonts w:ascii="Times New Roman" w:hAnsi="Times New Roman"/>
          <w:sz w:val="24"/>
          <w:szCs w:val="24"/>
        </w:rPr>
        <w:t xml:space="preserve">Уважаеми господин </w:t>
      </w:r>
      <w:r>
        <w:rPr>
          <w:rFonts w:ascii="Times New Roman" w:hAnsi="Times New Roman"/>
          <w:sz w:val="24"/>
          <w:szCs w:val="24"/>
        </w:rPr>
        <w:t>К</w:t>
      </w:r>
      <w:r w:rsidR="004E0000" w:rsidRPr="00DF0954">
        <w:rPr>
          <w:rFonts w:ascii="Times New Roman" w:hAnsi="Times New Roman"/>
          <w:sz w:val="24"/>
          <w:szCs w:val="24"/>
        </w:rPr>
        <w:t xml:space="preserve">мете, господин </w:t>
      </w:r>
      <w:r>
        <w:rPr>
          <w:rFonts w:ascii="Times New Roman" w:hAnsi="Times New Roman"/>
          <w:sz w:val="24"/>
          <w:szCs w:val="24"/>
        </w:rPr>
        <w:t>П</w:t>
      </w:r>
      <w:r w:rsidR="004E0000" w:rsidRPr="00DF0954">
        <w:rPr>
          <w:rFonts w:ascii="Times New Roman" w:hAnsi="Times New Roman"/>
          <w:sz w:val="24"/>
          <w:szCs w:val="24"/>
        </w:rPr>
        <w:t>редседател, общински съветници.</w:t>
      </w:r>
      <w:r w:rsidR="008623AE">
        <w:rPr>
          <w:rFonts w:ascii="Times New Roman" w:hAnsi="Times New Roman"/>
          <w:sz w:val="24"/>
          <w:szCs w:val="24"/>
        </w:rPr>
        <w:t xml:space="preserve"> </w:t>
      </w:r>
      <w:r w:rsidR="004E0000" w:rsidRPr="00DF0954">
        <w:rPr>
          <w:rFonts w:ascii="Times New Roman" w:hAnsi="Times New Roman"/>
          <w:sz w:val="24"/>
          <w:szCs w:val="24"/>
        </w:rPr>
        <w:t xml:space="preserve">Господин </w:t>
      </w:r>
      <w:r w:rsidR="008623AE">
        <w:rPr>
          <w:rFonts w:ascii="Times New Roman" w:hAnsi="Times New Roman"/>
          <w:sz w:val="24"/>
          <w:szCs w:val="24"/>
        </w:rPr>
        <w:t>П</w:t>
      </w:r>
      <w:r w:rsidR="004E0000" w:rsidRPr="00DF0954">
        <w:rPr>
          <w:rFonts w:ascii="Times New Roman" w:hAnsi="Times New Roman"/>
          <w:sz w:val="24"/>
          <w:szCs w:val="24"/>
        </w:rPr>
        <w:t>азарджиев, позволете така не забележка</w:t>
      </w:r>
      <w:r w:rsidR="008623AE">
        <w:rPr>
          <w:rFonts w:ascii="Times New Roman" w:hAnsi="Times New Roman"/>
          <w:sz w:val="24"/>
          <w:szCs w:val="24"/>
        </w:rPr>
        <w:t xml:space="preserve">, </w:t>
      </w:r>
      <w:r w:rsidR="004E0000" w:rsidRPr="00DF0954">
        <w:rPr>
          <w:rFonts w:ascii="Times New Roman" w:hAnsi="Times New Roman"/>
          <w:sz w:val="24"/>
          <w:szCs w:val="24"/>
        </w:rPr>
        <w:t>не бива да не сте съгласен с господин Димитров, нали</w:t>
      </w:r>
      <w:r w:rsidR="008623AE">
        <w:rPr>
          <w:rFonts w:ascii="Times New Roman" w:hAnsi="Times New Roman"/>
          <w:sz w:val="24"/>
          <w:szCs w:val="24"/>
        </w:rPr>
        <w:t>.</w:t>
      </w:r>
    </w:p>
    <w:p w14:paraId="7CB9FAD3" w14:textId="77777777" w:rsidR="008623AE" w:rsidRDefault="008623AE" w:rsidP="00DF0954">
      <w:pPr>
        <w:spacing w:after="0" w:line="240" w:lineRule="auto"/>
        <w:jc w:val="both"/>
        <w:rPr>
          <w:rFonts w:ascii="Times New Roman" w:hAnsi="Times New Roman"/>
          <w:sz w:val="24"/>
          <w:szCs w:val="24"/>
        </w:rPr>
      </w:pPr>
      <w:r>
        <w:rPr>
          <w:rFonts w:ascii="Times New Roman" w:hAnsi="Times New Roman"/>
          <w:sz w:val="24"/>
          <w:szCs w:val="24"/>
        </w:rPr>
        <w:tab/>
      </w:r>
      <w:r w:rsidRPr="008205A1">
        <w:rPr>
          <w:rFonts w:ascii="Times New Roman" w:hAnsi="Times New Roman"/>
          <w:b/>
          <w:bCs/>
          <w:sz w:val="24"/>
          <w:szCs w:val="24"/>
        </w:rPr>
        <w:t>Г-н Стоян Христов:</w:t>
      </w:r>
      <w:r>
        <w:rPr>
          <w:rFonts w:ascii="Times New Roman" w:hAnsi="Times New Roman"/>
          <w:sz w:val="24"/>
          <w:szCs w:val="24"/>
        </w:rPr>
        <w:t xml:space="preserve"> </w:t>
      </w:r>
      <w:r w:rsidR="004E0000" w:rsidRPr="00DF0954">
        <w:rPr>
          <w:rFonts w:ascii="Times New Roman" w:hAnsi="Times New Roman"/>
          <w:sz w:val="24"/>
          <w:szCs w:val="24"/>
        </w:rPr>
        <w:t xml:space="preserve">Господин </w:t>
      </w:r>
      <w:r>
        <w:rPr>
          <w:rFonts w:ascii="Times New Roman" w:hAnsi="Times New Roman"/>
          <w:sz w:val="24"/>
          <w:szCs w:val="24"/>
        </w:rPr>
        <w:t>Р</w:t>
      </w:r>
      <w:r w:rsidR="004E0000" w:rsidRPr="00DF0954">
        <w:rPr>
          <w:rFonts w:ascii="Times New Roman" w:hAnsi="Times New Roman"/>
          <w:sz w:val="24"/>
          <w:szCs w:val="24"/>
        </w:rPr>
        <w:t>ачев, ако обичате</w:t>
      </w:r>
      <w:r>
        <w:rPr>
          <w:rFonts w:ascii="Times New Roman" w:hAnsi="Times New Roman"/>
          <w:sz w:val="24"/>
          <w:szCs w:val="24"/>
        </w:rPr>
        <w:t>.</w:t>
      </w:r>
    </w:p>
    <w:p w14:paraId="72A250EB" w14:textId="77777777" w:rsidR="008205A1" w:rsidRDefault="008623AE" w:rsidP="00DF0954">
      <w:pPr>
        <w:spacing w:after="0" w:line="240" w:lineRule="auto"/>
        <w:jc w:val="both"/>
        <w:rPr>
          <w:rFonts w:ascii="Times New Roman" w:hAnsi="Times New Roman"/>
          <w:sz w:val="24"/>
          <w:szCs w:val="24"/>
        </w:rPr>
      </w:pPr>
      <w:r>
        <w:rPr>
          <w:rFonts w:ascii="Times New Roman" w:hAnsi="Times New Roman"/>
          <w:sz w:val="24"/>
          <w:szCs w:val="24"/>
        </w:rPr>
        <w:tab/>
      </w:r>
      <w:r w:rsidRPr="008205A1">
        <w:rPr>
          <w:rFonts w:ascii="Times New Roman" w:hAnsi="Times New Roman"/>
          <w:b/>
          <w:bCs/>
          <w:sz w:val="24"/>
          <w:szCs w:val="24"/>
        </w:rPr>
        <w:t>Г-н Борислав Рачев:</w:t>
      </w:r>
      <w:r>
        <w:rPr>
          <w:rFonts w:ascii="Times New Roman" w:hAnsi="Times New Roman"/>
          <w:sz w:val="24"/>
          <w:szCs w:val="24"/>
        </w:rPr>
        <w:t xml:space="preserve"> Г</w:t>
      </w:r>
      <w:r w:rsidR="004E0000" w:rsidRPr="00DF0954">
        <w:rPr>
          <w:rFonts w:ascii="Times New Roman" w:hAnsi="Times New Roman"/>
          <w:sz w:val="24"/>
          <w:szCs w:val="24"/>
        </w:rPr>
        <w:t>осподин Димитров</w:t>
      </w:r>
      <w:r>
        <w:rPr>
          <w:rFonts w:ascii="Times New Roman" w:hAnsi="Times New Roman"/>
          <w:sz w:val="24"/>
          <w:szCs w:val="24"/>
        </w:rPr>
        <w:t xml:space="preserve">, едно </w:t>
      </w:r>
      <w:r w:rsidR="004E0000" w:rsidRPr="00DF0954">
        <w:rPr>
          <w:rFonts w:ascii="Times New Roman" w:hAnsi="Times New Roman"/>
          <w:sz w:val="24"/>
          <w:szCs w:val="24"/>
        </w:rPr>
        <w:t xml:space="preserve">питане имам към </w:t>
      </w:r>
      <w:r w:rsidR="008205A1">
        <w:rPr>
          <w:rFonts w:ascii="Times New Roman" w:hAnsi="Times New Roman"/>
          <w:sz w:val="24"/>
          <w:szCs w:val="24"/>
        </w:rPr>
        <w:t>В</w:t>
      </w:r>
      <w:r w:rsidR="004E0000" w:rsidRPr="00DF0954">
        <w:rPr>
          <w:rFonts w:ascii="Times New Roman" w:hAnsi="Times New Roman"/>
          <w:sz w:val="24"/>
          <w:szCs w:val="24"/>
        </w:rPr>
        <w:t>ас</w:t>
      </w:r>
      <w:r w:rsidR="008205A1">
        <w:rPr>
          <w:rFonts w:ascii="Times New Roman" w:hAnsi="Times New Roman"/>
          <w:sz w:val="24"/>
          <w:szCs w:val="24"/>
        </w:rPr>
        <w:t>. В</w:t>
      </w:r>
      <w:r w:rsidR="004E0000" w:rsidRPr="00DF0954">
        <w:rPr>
          <w:rFonts w:ascii="Times New Roman" w:hAnsi="Times New Roman"/>
          <w:sz w:val="24"/>
          <w:szCs w:val="24"/>
        </w:rPr>
        <w:t xml:space="preserve">ие познавате ли </w:t>
      </w:r>
      <w:r w:rsidR="008205A1">
        <w:rPr>
          <w:rFonts w:ascii="Times New Roman" w:hAnsi="Times New Roman"/>
          <w:sz w:val="24"/>
          <w:szCs w:val="24"/>
        </w:rPr>
        <w:t>З</w:t>
      </w:r>
      <w:r w:rsidR="004E0000" w:rsidRPr="00DF0954">
        <w:rPr>
          <w:rFonts w:ascii="Times New Roman" w:hAnsi="Times New Roman"/>
          <w:sz w:val="24"/>
          <w:szCs w:val="24"/>
        </w:rPr>
        <w:t xml:space="preserve">акона за физическо възпитание и спорт? Благодаря </w:t>
      </w:r>
      <w:r w:rsidR="008205A1">
        <w:rPr>
          <w:rFonts w:ascii="Times New Roman" w:hAnsi="Times New Roman"/>
          <w:sz w:val="24"/>
          <w:szCs w:val="24"/>
        </w:rPr>
        <w:t>В</w:t>
      </w:r>
      <w:r w:rsidR="004E0000" w:rsidRPr="00DF0954">
        <w:rPr>
          <w:rFonts w:ascii="Times New Roman" w:hAnsi="Times New Roman"/>
          <w:sz w:val="24"/>
          <w:szCs w:val="24"/>
        </w:rPr>
        <w:t xml:space="preserve">и. Не бързайте да ми отговаряте. На разположение съм. Благодаря ви. </w:t>
      </w:r>
    </w:p>
    <w:p w14:paraId="267507C2" w14:textId="77777777" w:rsidR="008205A1" w:rsidRDefault="008205A1" w:rsidP="00DF0954">
      <w:pPr>
        <w:spacing w:after="0" w:line="240" w:lineRule="auto"/>
        <w:jc w:val="both"/>
        <w:rPr>
          <w:rFonts w:ascii="Times New Roman" w:hAnsi="Times New Roman"/>
          <w:sz w:val="24"/>
          <w:szCs w:val="24"/>
        </w:rPr>
      </w:pPr>
      <w:r>
        <w:rPr>
          <w:rFonts w:ascii="Times New Roman" w:hAnsi="Times New Roman"/>
          <w:sz w:val="24"/>
          <w:szCs w:val="24"/>
        </w:rPr>
        <w:tab/>
      </w:r>
      <w:r w:rsidRPr="008205A1">
        <w:rPr>
          <w:rFonts w:ascii="Times New Roman" w:hAnsi="Times New Roman"/>
          <w:b/>
          <w:bCs/>
          <w:sz w:val="24"/>
          <w:szCs w:val="24"/>
        </w:rPr>
        <w:t>Г-н Стоян Христов:</w:t>
      </w:r>
      <w:r>
        <w:rPr>
          <w:rFonts w:ascii="Times New Roman" w:hAnsi="Times New Roman"/>
          <w:sz w:val="24"/>
          <w:szCs w:val="24"/>
        </w:rPr>
        <w:t xml:space="preserve"> </w:t>
      </w:r>
      <w:r w:rsidR="004E0000" w:rsidRPr="00DF0954">
        <w:rPr>
          <w:rFonts w:ascii="Times New Roman" w:hAnsi="Times New Roman"/>
          <w:sz w:val="24"/>
          <w:szCs w:val="24"/>
        </w:rPr>
        <w:t>Така</w:t>
      </w:r>
      <w:r>
        <w:rPr>
          <w:rFonts w:ascii="Times New Roman" w:hAnsi="Times New Roman"/>
          <w:sz w:val="24"/>
          <w:szCs w:val="24"/>
        </w:rPr>
        <w:t xml:space="preserve">, </w:t>
      </w:r>
      <w:r w:rsidR="004E0000" w:rsidRPr="00DF0954">
        <w:rPr>
          <w:rFonts w:ascii="Times New Roman" w:hAnsi="Times New Roman"/>
          <w:sz w:val="24"/>
          <w:szCs w:val="24"/>
        </w:rPr>
        <w:t>господин</w:t>
      </w:r>
      <w:r>
        <w:rPr>
          <w:rFonts w:ascii="Times New Roman" w:hAnsi="Times New Roman"/>
          <w:sz w:val="24"/>
          <w:szCs w:val="24"/>
        </w:rPr>
        <w:t xml:space="preserve"> Милков</w:t>
      </w:r>
      <w:r w:rsidR="004E0000" w:rsidRPr="00DF0954">
        <w:rPr>
          <w:rFonts w:ascii="Times New Roman" w:hAnsi="Times New Roman"/>
          <w:sz w:val="24"/>
          <w:szCs w:val="24"/>
        </w:rPr>
        <w:t>.</w:t>
      </w:r>
    </w:p>
    <w:p w14:paraId="7B1AE6A6" w14:textId="03A9F391" w:rsidR="004E0000" w:rsidRPr="00DF0954" w:rsidRDefault="008205A1" w:rsidP="00DF0954">
      <w:pPr>
        <w:spacing w:after="0" w:line="240" w:lineRule="auto"/>
        <w:jc w:val="both"/>
        <w:rPr>
          <w:rFonts w:ascii="Times New Roman" w:hAnsi="Times New Roman"/>
          <w:sz w:val="24"/>
          <w:szCs w:val="24"/>
        </w:rPr>
      </w:pPr>
      <w:r>
        <w:rPr>
          <w:rFonts w:ascii="Times New Roman" w:hAnsi="Times New Roman"/>
          <w:sz w:val="24"/>
          <w:szCs w:val="24"/>
        </w:rPr>
        <w:tab/>
      </w:r>
      <w:r w:rsidRPr="00E6017C">
        <w:rPr>
          <w:rFonts w:ascii="Times New Roman" w:hAnsi="Times New Roman"/>
          <w:b/>
          <w:bCs/>
          <w:sz w:val="24"/>
          <w:szCs w:val="24"/>
        </w:rPr>
        <w:t>Г-н Пенчо Милков:</w:t>
      </w:r>
      <w:r>
        <w:rPr>
          <w:rFonts w:ascii="Times New Roman" w:hAnsi="Times New Roman"/>
          <w:sz w:val="24"/>
          <w:szCs w:val="24"/>
        </w:rPr>
        <w:t xml:space="preserve"> </w:t>
      </w:r>
      <w:r w:rsidR="004E0000" w:rsidRPr="00DF0954">
        <w:rPr>
          <w:rFonts w:ascii="Times New Roman" w:hAnsi="Times New Roman"/>
          <w:sz w:val="24"/>
          <w:szCs w:val="24"/>
        </w:rPr>
        <w:t xml:space="preserve">Уважаеми господин </w:t>
      </w:r>
      <w:r w:rsidR="00E6017C">
        <w:rPr>
          <w:rFonts w:ascii="Times New Roman" w:hAnsi="Times New Roman"/>
          <w:sz w:val="24"/>
          <w:szCs w:val="24"/>
        </w:rPr>
        <w:t>П</w:t>
      </w:r>
      <w:r w:rsidR="004E0000" w:rsidRPr="00DF0954">
        <w:rPr>
          <w:rFonts w:ascii="Times New Roman" w:hAnsi="Times New Roman"/>
          <w:sz w:val="24"/>
          <w:szCs w:val="24"/>
        </w:rPr>
        <w:t>редседател, колеги. Реших за себе си дилемата дали да запазвам мълчание след див популизъм или да взема</w:t>
      </w:r>
      <w:r w:rsidR="00E6017C">
        <w:rPr>
          <w:rFonts w:ascii="Times New Roman" w:hAnsi="Times New Roman"/>
          <w:sz w:val="24"/>
          <w:szCs w:val="24"/>
        </w:rPr>
        <w:t>м</w:t>
      </w:r>
      <w:r w:rsidR="004E0000" w:rsidRPr="00DF0954">
        <w:rPr>
          <w:rFonts w:ascii="Times New Roman" w:hAnsi="Times New Roman"/>
          <w:sz w:val="24"/>
          <w:szCs w:val="24"/>
        </w:rPr>
        <w:t xml:space="preserve"> отношение. Ще вземам отношение, защото хората имат нужда да знаят истината и да се опростява уравнението, когато с</w:t>
      </w:r>
      <w:r w:rsidR="00E6017C">
        <w:rPr>
          <w:rFonts w:ascii="Times New Roman" w:hAnsi="Times New Roman"/>
          <w:sz w:val="24"/>
          <w:szCs w:val="24"/>
        </w:rPr>
        <w:t xml:space="preserve">е приказва </w:t>
      </w:r>
      <w:r w:rsidR="004E0000" w:rsidRPr="00DF0954">
        <w:rPr>
          <w:rFonts w:ascii="Times New Roman" w:hAnsi="Times New Roman"/>
          <w:sz w:val="24"/>
          <w:szCs w:val="24"/>
        </w:rPr>
        <w:t>да се знае</w:t>
      </w:r>
      <w:r w:rsidR="00E6017C">
        <w:rPr>
          <w:rFonts w:ascii="Times New Roman" w:hAnsi="Times New Roman"/>
          <w:sz w:val="24"/>
          <w:szCs w:val="24"/>
        </w:rPr>
        <w:t>. Н</w:t>
      </w:r>
      <w:r w:rsidR="004E0000" w:rsidRPr="00DF0954">
        <w:rPr>
          <w:rFonts w:ascii="Times New Roman" w:hAnsi="Times New Roman"/>
          <w:sz w:val="24"/>
          <w:szCs w:val="24"/>
        </w:rPr>
        <w:t>епрекъснатото подаване на жалби</w:t>
      </w:r>
      <w:r w:rsidR="00E6017C">
        <w:rPr>
          <w:rFonts w:ascii="Times New Roman" w:hAnsi="Times New Roman"/>
          <w:sz w:val="24"/>
          <w:szCs w:val="24"/>
        </w:rPr>
        <w:t xml:space="preserve"> е </w:t>
      </w:r>
      <w:r w:rsidR="004E0000" w:rsidRPr="00DF0954">
        <w:rPr>
          <w:rFonts w:ascii="Times New Roman" w:hAnsi="Times New Roman"/>
          <w:sz w:val="24"/>
          <w:szCs w:val="24"/>
        </w:rPr>
        <w:t>с цел спиране на работата на общината и постигането на поставените задачи. Всякакви жалби от всякакъв характер. Включително и от областния управител по повод забавяне на работата и непостигане на поставените от общината задачи. Това е обаче преодолим проблем, защото закона е дал решение и общинският съвет може сега да отстрани тази</w:t>
      </w:r>
      <w:r w:rsidR="00E6017C">
        <w:rPr>
          <w:rFonts w:ascii="Times New Roman" w:hAnsi="Times New Roman"/>
          <w:sz w:val="24"/>
          <w:szCs w:val="24"/>
        </w:rPr>
        <w:t xml:space="preserve"> н</w:t>
      </w:r>
      <w:r w:rsidR="004E0000" w:rsidRPr="00DF0954">
        <w:rPr>
          <w:rFonts w:ascii="Times New Roman" w:hAnsi="Times New Roman"/>
          <w:sz w:val="24"/>
          <w:szCs w:val="24"/>
        </w:rPr>
        <w:t>есправедливост.</w:t>
      </w:r>
      <w:r w:rsidR="00E6017C">
        <w:rPr>
          <w:rFonts w:ascii="Times New Roman" w:hAnsi="Times New Roman"/>
          <w:sz w:val="24"/>
          <w:szCs w:val="24"/>
        </w:rPr>
        <w:t xml:space="preserve"> </w:t>
      </w:r>
      <w:r w:rsidR="004E0000" w:rsidRPr="00DF0954">
        <w:rPr>
          <w:rFonts w:ascii="Times New Roman" w:hAnsi="Times New Roman"/>
          <w:sz w:val="24"/>
          <w:szCs w:val="24"/>
        </w:rPr>
        <w:t>Това е място, което години наред пустее. И вие сте се загрижил</w:t>
      </w:r>
      <w:r w:rsidR="00D651AC">
        <w:rPr>
          <w:rFonts w:ascii="Times New Roman" w:hAnsi="Times New Roman"/>
          <w:sz w:val="24"/>
          <w:szCs w:val="24"/>
        </w:rPr>
        <w:t xml:space="preserve"> з</w:t>
      </w:r>
      <w:r w:rsidR="004E0000" w:rsidRPr="00DF0954">
        <w:rPr>
          <w:rFonts w:ascii="Times New Roman" w:hAnsi="Times New Roman"/>
          <w:sz w:val="24"/>
          <w:szCs w:val="24"/>
        </w:rPr>
        <w:t>а него</w:t>
      </w:r>
      <w:r w:rsidR="00D651AC">
        <w:rPr>
          <w:rFonts w:ascii="Times New Roman" w:hAnsi="Times New Roman"/>
          <w:sz w:val="24"/>
          <w:szCs w:val="24"/>
        </w:rPr>
        <w:t xml:space="preserve">, </w:t>
      </w:r>
      <w:r w:rsidR="004E0000" w:rsidRPr="00DF0954">
        <w:rPr>
          <w:rFonts w:ascii="Times New Roman" w:hAnsi="Times New Roman"/>
          <w:sz w:val="24"/>
          <w:szCs w:val="24"/>
        </w:rPr>
        <w:t>имало други клубове.</w:t>
      </w:r>
      <w:r w:rsidR="00B71212">
        <w:rPr>
          <w:rFonts w:ascii="Times New Roman" w:hAnsi="Times New Roman"/>
          <w:sz w:val="24"/>
          <w:szCs w:val="24"/>
        </w:rPr>
        <w:t xml:space="preserve"> Т</w:t>
      </w:r>
      <w:r w:rsidR="004E0000" w:rsidRPr="00DF0954">
        <w:rPr>
          <w:rFonts w:ascii="Times New Roman" w:hAnsi="Times New Roman"/>
          <w:sz w:val="24"/>
          <w:szCs w:val="24"/>
        </w:rPr>
        <w:t xml:space="preserve">ук за всички хора, свързани с </w:t>
      </w:r>
      <w:r w:rsidR="00B71212">
        <w:rPr>
          <w:rFonts w:ascii="Times New Roman" w:hAnsi="Times New Roman"/>
          <w:sz w:val="24"/>
          <w:szCs w:val="24"/>
        </w:rPr>
        <w:t>Ф</w:t>
      </w:r>
      <w:r w:rsidR="004E0000" w:rsidRPr="00DF0954">
        <w:rPr>
          <w:rFonts w:ascii="Times New Roman" w:hAnsi="Times New Roman"/>
          <w:sz w:val="24"/>
          <w:szCs w:val="24"/>
        </w:rPr>
        <w:t xml:space="preserve">утболен клуб </w:t>
      </w:r>
      <w:r w:rsidR="00B71212">
        <w:rPr>
          <w:rFonts w:ascii="Times New Roman" w:hAnsi="Times New Roman"/>
          <w:sz w:val="24"/>
          <w:szCs w:val="24"/>
        </w:rPr>
        <w:t>„</w:t>
      </w:r>
      <w:r w:rsidR="004E0000" w:rsidRPr="00DF0954">
        <w:rPr>
          <w:rFonts w:ascii="Times New Roman" w:hAnsi="Times New Roman"/>
          <w:sz w:val="24"/>
          <w:szCs w:val="24"/>
        </w:rPr>
        <w:t>Дунав</w:t>
      </w:r>
      <w:r w:rsidR="00B71212">
        <w:rPr>
          <w:rFonts w:ascii="Times New Roman" w:hAnsi="Times New Roman"/>
          <w:sz w:val="24"/>
          <w:szCs w:val="24"/>
        </w:rPr>
        <w:t>“, я</w:t>
      </w:r>
      <w:r w:rsidR="004E0000" w:rsidRPr="00DF0954">
        <w:rPr>
          <w:rFonts w:ascii="Times New Roman" w:hAnsi="Times New Roman"/>
          <w:sz w:val="24"/>
          <w:szCs w:val="24"/>
        </w:rPr>
        <w:t>сно да кажем, областният управител спира решението за</w:t>
      </w:r>
      <w:r w:rsidR="00B71212">
        <w:rPr>
          <w:rFonts w:ascii="Times New Roman" w:hAnsi="Times New Roman"/>
          <w:sz w:val="24"/>
          <w:szCs w:val="24"/>
        </w:rPr>
        <w:t xml:space="preserve"> т</w:t>
      </w:r>
      <w:r w:rsidR="004E0000" w:rsidRPr="00DF0954">
        <w:rPr>
          <w:rFonts w:ascii="Times New Roman" w:hAnsi="Times New Roman"/>
          <w:sz w:val="24"/>
          <w:szCs w:val="24"/>
        </w:rPr>
        <w:t xml:space="preserve">ова да ви се предаде обекта, а господин </w:t>
      </w:r>
      <w:r w:rsidR="00B71212">
        <w:rPr>
          <w:rFonts w:ascii="Times New Roman" w:hAnsi="Times New Roman"/>
          <w:sz w:val="24"/>
          <w:szCs w:val="24"/>
        </w:rPr>
        <w:t>М</w:t>
      </w:r>
      <w:r w:rsidR="004E0000" w:rsidRPr="00DF0954">
        <w:rPr>
          <w:rFonts w:ascii="Times New Roman" w:hAnsi="Times New Roman"/>
          <w:sz w:val="24"/>
          <w:szCs w:val="24"/>
        </w:rPr>
        <w:t>ариян Димитров подкрепя това решение, за да не се даде</w:t>
      </w:r>
      <w:r w:rsidR="00B71212">
        <w:rPr>
          <w:rFonts w:ascii="Times New Roman" w:hAnsi="Times New Roman"/>
          <w:sz w:val="24"/>
          <w:szCs w:val="24"/>
        </w:rPr>
        <w:t>. М</w:t>
      </w:r>
      <w:r w:rsidR="004E0000" w:rsidRPr="00DF0954">
        <w:rPr>
          <w:rFonts w:ascii="Times New Roman" w:hAnsi="Times New Roman"/>
          <w:sz w:val="24"/>
          <w:szCs w:val="24"/>
        </w:rPr>
        <w:t>есец и още години да остава там буренак</w:t>
      </w:r>
      <w:r w:rsidR="00B71212">
        <w:rPr>
          <w:rFonts w:ascii="Times New Roman" w:hAnsi="Times New Roman"/>
          <w:sz w:val="24"/>
          <w:szCs w:val="24"/>
        </w:rPr>
        <w:t>,</w:t>
      </w:r>
      <w:r w:rsidR="004E0000" w:rsidRPr="00DF0954">
        <w:rPr>
          <w:rFonts w:ascii="Times New Roman" w:hAnsi="Times New Roman"/>
          <w:sz w:val="24"/>
          <w:szCs w:val="24"/>
        </w:rPr>
        <w:t xml:space="preserve"> пущиняк, за да може ние тук да си упражняват някои хора вербалните способности. Това нещо трябва да спре.</w:t>
      </w:r>
      <w:r w:rsidR="00B71212">
        <w:rPr>
          <w:rFonts w:ascii="Times New Roman" w:hAnsi="Times New Roman"/>
          <w:sz w:val="24"/>
          <w:szCs w:val="24"/>
        </w:rPr>
        <w:t xml:space="preserve"> </w:t>
      </w:r>
      <w:r w:rsidR="004E0000" w:rsidRPr="00DF0954">
        <w:rPr>
          <w:rFonts w:ascii="Times New Roman" w:hAnsi="Times New Roman"/>
          <w:sz w:val="24"/>
          <w:szCs w:val="24"/>
        </w:rPr>
        <w:t>И злоупотребата с право на жалба и връщане на решения, което се прави</w:t>
      </w:r>
      <w:r w:rsidR="00694FE0">
        <w:rPr>
          <w:rFonts w:ascii="Times New Roman" w:hAnsi="Times New Roman"/>
          <w:sz w:val="24"/>
          <w:szCs w:val="24"/>
        </w:rPr>
        <w:t xml:space="preserve">, и </w:t>
      </w:r>
      <w:r w:rsidR="004E0000" w:rsidRPr="00DF0954">
        <w:rPr>
          <w:rFonts w:ascii="Times New Roman" w:hAnsi="Times New Roman"/>
          <w:sz w:val="24"/>
          <w:szCs w:val="24"/>
        </w:rPr>
        <w:t>дивия популизъм тука в заседанията на общинския съвет</w:t>
      </w:r>
      <w:r w:rsidR="00694FE0">
        <w:rPr>
          <w:rFonts w:ascii="Times New Roman" w:hAnsi="Times New Roman"/>
          <w:sz w:val="24"/>
          <w:szCs w:val="24"/>
        </w:rPr>
        <w:t>. З</w:t>
      </w:r>
      <w:r w:rsidR="004E0000" w:rsidRPr="00DF0954">
        <w:rPr>
          <w:rFonts w:ascii="Times New Roman" w:hAnsi="Times New Roman"/>
          <w:sz w:val="24"/>
          <w:szCs w:val="24"/>
        </w:rPr>
        <w:t xml:space="preserve">а всички фенове на </w:t>
      </w:r>
      <w:r w:rsidR="00694FE0">
        <w:rPr>
          <w:rFonts w:ascii="Times New Roman" w:hAnsi="Times New Roman"/>
          <w:sz w:val="24"/>
          <w:szCs w:val="24"/>
        </w:rPr>
        <w:t>„</w:t>
      </w:r>
      <w:r w:rsidR="004E0000" w:rsidRPr="00DF0954">
        <w:rPr>
          <w:rFonts w:ascii="Times New Roman" w:hAnsi="Times New Roman"/>
          <w:sz w:val="24"/>
          <w:szCs w:val="24"/>
        </w:rPr>
        <w:t>Дунав</w:t>
      </w:r>
      <w:r w:rsidR="00694FE0">
        <w:rPr>
          <w:rFonts w:ascii="Times New Roman" w:hAnsi="Times New Roman"/>
          <w:sz w:val="24"/>
          <w:szCs w:val="24"/>
        </w:rPr>
        <w:t xml:space="preserve">“ </w:t>
      </w:r>
      <w:r w:rsidR="004E0000" w:rsidRPr="00DF0954">
        <w:rPr>
          <w:rFonts w:ascii="Times New Roman" w:hAnsi="Times New Roman"/>
          <w:sz w:val="24"/>
          <w:szCs w:val="24"/>
        </w:rPr>
        <w:t>ясно да кажем</w:t>
      </w:r>
      <w:r w:rsidR="00694FE0">
        <w:rPr>
          <w:rFonts w:ascii="Times New Roman" w:hAnsi="Times New Roman"/>
          <w:sz w:val="24"/>
          <w:szCs w:val="24"/>
        </w:rPr>
        <w:t xml:space="preserve">, </w:t>
      </w:r>
      <w:r w:rsidR="004E0000" w:rsidRPr="00DF0954">
        <w:rPr>
          <w:rFonts w:ascii="Times New Roman" w:hAnsi="Times New Roman"/>
          <w:sz w:val="24"/>
          <w:szCs w:val="24"/>
        </w:rPr>
        <w:t>кой е против</w:t>
      </w:r>
      <w:r w:rsidR="00694FE0">
        <w:rPr>
          <w:rFonts w:ascii="Times New Roman" w:hAnsi="Times New Roman"/>
          <w:sz w:val="24"/>
          <w:szCs w:val="24"/>
        </w:rPr>
        <w:t xml:space="preserve"> д</w:t>
      </w:r>
      <w:r w:rsidR="004E0000" w:rsidRPr="00DF0954">
        <w:rPr>
          <w:rFonts w:ascii="Times New Roman" w:hAnsi="Times New Roman"/>
          <w:sz w:val="24"/>
          <w:szCs w:val="24"/>
        </w:rPr>
        <w:t>аването на това игрище за детската школа. Ясно</w:t>
      </w:r>
      <w:r w:rsidR="00694FE0">
        <w:rPr>
          <w:rFonts w:ascii="Times New Roman" w:hAnsi="Times New Roman"/>
          <w:sz w:val="24"/>
          <w:szCs w:val="24"/>
        </w:rPr>
        <w:t xml:space="preserve"> е</w:t>
      </w:r>
      <w:r w:rsidR="004E0000" w:rsidRPr="00DF0954">
        <w:rPr>
          <w:rFonts w:ascii="Times New Roman" w:hAnsi="Times New Roman"/>
          <w:sz w:val="24"/>
          <w:szCs w:val="24"/>
        </w:rPr>
        <w:t>, господин Димитров</w:t>
      </w:r>
      <w:r w:rsidR="00694FE0">
        <w:rPr>
          <w:rFonts w:ascii="Times New Roman" w:hAnsi="Times New Roman"/>
          <w:sz w:val="24"/>
          <w:szCs w:val="24"/>
        </w:rPr>
        <w:t>, М</w:t>
      </w:r>
      <w:r w:rsidR="004E0000" w:rsidRPr="00DF0954">
        <w:rPr>
          <w:rFonts w:ascii="Times New Roman" w:hAnsi="Times New Roman"/>
          <w:sz w:val="24"/>
          <w:szCs w:val="24"/>
        </w:rPr>
        <w:t>ариян Димитров. Така че</w:t>
      </w:r>
      <w:r w:rsidR="00694FE0">
        <w:rPr>
          <w:rFonts w:ascii="Times New Roman" w:hAnsi="Times New Roman"/>
          <w:sz w:val="24"/>
          <w:szCs w:val="24"/>
        </w:rPr>
        <w:t xml:space="preserve">, </w:t>
      </w:r>
      <w:r w:rsidR="004E0000" w:rsidRPr="00DF0954">
        <w:rPr>
          <w:rFonts w:ascii="Times New Roman" w:hAnsi="Times New Roman"/>
          <w:sz w:val="24"/>
          <w:szCs w:val="24"/>
        </w:rPr>
        <w:t>предлагам на общинския съвет да вземе решение, с което да потвърди своето решение по най</w:t>
      </w:r>
      <w:r w:rsidR="00694FE0">
        <w:rPr>
          <w:rFonts w:ascii="Times New Roman" w:hAnsi="Times New Roman"/>
          <w:sz w:val="24"/>
          <w:szCs w:val="24"/>
        </w:rPr>
        <w:t>-</w:t>
      </w:r>
      <w:r w:rsidR="004E0000" w:rsidRPr="00DF0954">
        <w:rPr>
          <w:rFonts w:ascii="Times New Roman" w:hAnsi="Times New Roman"/>
          <w:sz w:val="24"/>
          <w:szCs w:val="24"/>
        </w:rPr>
        <w:t>бързия начин да може да се предаде и там да се изгради комплекс за игра на футбол на</w:t>
      </w:r>
      <w:r w:rsidR="00C75F6E">
        <w:rPr>
          <w:rFonts w:ascii="Times New Roman" w:hAnsi="Times New Roman"/>
          <w:sz w:val="24"/>
          <w:szCs w:val="24"/>
        </w:rPr>
        <w:t xml:space="preserve"> деца. П</w:t>
      </w:r>
      <w:r w:rsidR="004E0000" w:rsidRPr="00DF0954">
        <w:rPr>
          <w:rFonts w:ascii="Times New Roman" w:hAnsi="Times New Roman"/>
          <w:sz w:val="24"/>
          <w:szCs w:val="24"/>
        </w:rPr>
        <w:t>о отношение на другите отбори</w:t>
      </w:r>
      <w:r w:rsidR="00C75F6E">
        <w:rPr>
          <w:rFonts w:ascii="Times New Roman" w:hAnsi="Times New Roman"/>
          <w:sz w:val="24"/>
          <w:szCs w:val="24"/>
        </w:rPr>
        <w:t xml:space="preserve">, </w:t>
      </w:r>
      <w:r w:rsidR="004E0000" w:rsidRPr="00DF0954">
        <w:rPr>
          <w:rFonts w:ascii="Times New Roman" w:hAnsi="Times New Roman"/>
          <w:sz w:val="24"/>
          <w:szCs w:val="24"/>
        </w:rPr>
        <w:t>бъдете спокоен</w:t>
      </w:r>
      <w:r w:rsidR="00C75F6E">
        <w:rPr>
          <w:rFonts w:ascii="Times New Roman" w:hAnsi="Times New Roman"/>
          <w:sz w:val="24"/>
          <w:szCs w:val="24"/>
        </w:rPr>
        <w:t xml:space="preserve">. И </w:t>
      </w:r>
      <w:r w:rsidR="004E0000" w:rsidRPr="00DF0954">
        <w:rPr>
          <w:rFonts w:ascii="Times New Roman" w:hAnsi="Times New Roman"/>
          <w:sz w:val="24"/>
          <w:szCs w:val="24"/>
        </w:rPr>
        <w:t>за този, на който не знаете името, но отново вземате отношение</w:t>
      </w:r>
      <w:r w:rsidR="00C75F6E">
        <w:rPr>
          <w:rFonts w:ascii="Times New Roman" w:hAnsi="Times New Roman"/>
          <w:sz w:val="24"/>
          <w:szCs w:val="24"/>
        </w:rPr>
        <w:t xml:space="preserve">, </w:t>
      </w:r>
      <w:r w:rsidR="004E0000" w:rsidRPr="00DF0954">
        <w:rPr>
          <w:rFonts w:ascii="Times New Roman" w:hAnsi="Times New Roman"/>
          <w:sz w:val="24"/>
          <w:szCs w:val="24"/>
        </w:rPr>
        <w:t xml:space="preserve">Футболен клуб </w:t>
      </w:r>
      <w:r w:rsidR="00C75F6E">
        <w:rPr>
          <w:rFonts w:ascii="Times New Roman" w:hAnsi="Times New Roman"/>
          <w:sz w:val="24"/>
          <w:szCs w:val="24"/>
        </w:rPr>
        <w:t>„</w:t>
      </w:r>
      <w:r w:rsidR="004E0000" w:rsidRPr="00DF0954">
        <w:rPr>
          <w:rFonts w:ascii="Times New Roman" w:hAnsi="Times New Roman"/>
          <w:sz w:val="24"/>
          <w:szCs w:val="24"/>
        </w:rPr>
        <w:t>Левски 2000</w:t>
      </w:r>
      <w:r w:rsidR="00C75F6E">
        <w:rPr>
          <w:rFonts w:ascii="Times New Roman" w:hAnsi="Times New Roman"/>
          <w:sz w:val="24"/>
          <w:szCs w:val="24"/>
        </w:rPr>
        <w:t>“</w:t>
      </w:r>
      <w:r w:rsidR="004E0000" w:rsidRPr="00DF0954">
        <w:rPr>
          <w:rFonts w:ascii="Times New Roman" w:hAnsi="Times New Roman"/>
          <w:sz w:val="24"/>
          <w:szCs w:val="24"/>
        </w:rPr>
        <w:t xml:space="preserve">, който се намира в дружбите и за </w:t>
      </w:r>
      <w:r w:rsidR="00C75F6E">
        <w:rPr>
          <w:rFonts w:ascii="Times New Roman" w:hAnsi="Times New Roman"/>
          <w:sz w:val="24"/>
          <w:szCs w:val="24"/>
        </w:rPr>
        <w:t>„Л</w:t>
      </w:r>
      <w:r w:rsidR="004E0000" w:rsidRPr="00DF0954">
        <w:rPr>
          <w:rFonts w:ascii="Times New Roman" w:hAnsi="Times New Roman"/>
          <w:sz w:val="24"/>
          <w:szCs w:val="24"/>
        </w:rPr>
        <w:t>окомотив</w:t>
      </w:r>
      <w:r w:rsidR="00C75F6E">
        <w:rPr>
          <w:rFonts w:ascii="Times New Roman" w:hAnsi="Times New Roman"/>
          <w:sz w:val="24"/>
          <w:szCs w:val="24"/>
        </w:rPr>
        <w:t>“, з</w:t>
      </w:r>
      <w:r w:rsidR="004E0000" w:rsidRPr="00DF0954">
        <w:rPr>
          <w:rFonts w:ascii="Times New Roman" w:hAnsi="Times New Roman"/>
          <w:sz w:val="24"/>
          <w:szCs w:val="24"/>
        </w:rPr>
        <w:t>нам точно колко деца спортуват. Срещал съм се с тях, с родителите, с ръководството на клубовете. Знаем за вс</w:t>
      </w:r>
      <w:r w:rsidR="0094622D">
        <w:rPr>
          <w:rFonts w:ascii="Times New Roman" w:hAnsi="Times New Roman"/>
          <w:sz w:val="24"/>
          <w:szCs w:val="24"/>
        </w:rPr>
        <w:t>яко село</w:t>
      </w:r>
      <w:r w:rsidR="004E0000" w:rsidRPr="00DF0954">
        <w:rPr>
          <w:rFonts w:ascii="Times New Roman" w:hAnsi="Times New Roman"/>
          <w:sz w:val="24"/>
          <w:szCs w:val="24"/>
        </w:rPr>
        <w:t>, което има селски отбор по футбол и сме започнали и тях да финансираме</w:t>
      </w:r>
      <w:r w:rsidR="0094622D">
        <w:rPr>
          <w:rFonts w:ascii="Times New Roman" w:hAnsi="Times New Roman"/>
          <w:sz w:val="24"/>
          <w:szCs w:val="24"/>
        </w:rPr>
        <w:t>, г</w:t>
      </w:r>
      <w:r w:rsidR="004E0000" w:rsidRPr="00DF0954">
        <w:rPr>
          <w:rFonts w:ascii="Times New Roman" w:hAnsi="Times New Roman"/>
          <w:sz w:val="24"/>
          <w:szCs w:val="24"/>
        </w:rPr>
        <w:t>осподин Димитров. Така че</w:t>
      </w:r>
      <w:r w:rsidR="00EC6F7F">
        <w:rPr>
          <w:rFonts w:ascii="Times New Roman" w:hAnsi="Times New Roman"/>
          <w:sz w:val="24"/>
          <w:szCs w:val="24"/>
        </w:rPr>
        <w:t xml:space="preserve">, </w:t>
      </w:r>
      <w:r w:rsidR="004E0000" w:rsidRPr="00DF0954">
        <w:rPr>
          <w:rFonts w:ascii="Times New Roman" w:hAnsi="Times New Roman"/>
          <w:sz w:val="24"/>
          <w:szCs w:val="24"/>
        </w:rPr>
        <w:t xml:space="preserve">наистина ви предлагам да спрем с популизма и да потвърдите своето решение, за да отиде имота за детската школа на </w:t>
      </w:r>
      <w:r w:rsidR="00EC6F7F">
        <w:rPr>
          <w:rFonts w:ascii="Times New Roman" w:hAnsi="Times New Roman"/>
          <w:sz w:val="24"/>
          <w:szCs w:val="24"/>
        </w:rPr>
        <w:t>„</w:t>
      </w:r>
      <w:r w:rsidR="004E0000" w:rsidRPr="00DF0954">
        <w:rPr>
          <w:rFonts w:ascii="Times New Roman" w:hAnsi="Times New Roman"/>
          <w:sz w:val="24"/>
          <w:szCs w:val="24"/>
        </w:rPr>
        <w:t>Дунав</w:t>
      </w:r>
      <w:r w:rsidR="00EC6F7F">
        <w:rPr>
          <w:rFonts w:ascii="Times New Roman" w:hAnsi="Times New Roman"/>
          <w:sz w:val="24"/>
          <w:szCs w:val="24"/>
        </w:rPr>
        <w:t>“</w:t>
      </w:r>
      <w:r w:rsidR="004E0000" w:rsidRPr="00DF0954">
        <w:rPr>
          <w:rFonts w:ascii="Times New Roman" w:hAnsi="Times New Roman"/>
          <w:sz w:val="24"/>
          <w:szCs w:val="24"/>
        </w:rPr>
        <w:t>. Благодаря ви.</w:t>
      </w:r>
    </w:p>
    <w:p w14:paraId="357AF9F8" w14:textId="319F466E" w:rsidR="004E0000" w:rsidRPr="00EC6F7F" w:rsidRDefault="00EC6F7F"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EC6F7F">
        <w:rPr>
          <w:rFonts w:ascii="Times New Roman" w:hAnsi="Times New Roman"/>
          <w:b/>
          <w:bCs/>
          <w:sz w:val="24"/>
          <w:szCs w:val="24"/>
        </w:rPr>
        <w:t>Г-н Стоян Христов:</w:t>
      </w:r>
      <w:r>
        <w:rPr>
          <w:rFonts w:ascii="Times New Roman" w:hAnsi="Times New Roman"/>
          <w:b/>
          <w:bCs/>
          <w:sz w:val="24"/>
          <w:szCs w:val="24"/>
        </w:rPr>
        <w:t xml:space="preserve"> </w:t>
      </w:r>
      <w:r w:rsidR="004E0000" w:rsidRPr="00DF0954">
        <w:rPr>
          <w:rFonts w:ascii="Times New Roman" w:hAnsi="Times New Roman"/>
          <w:sz w:val="24"/>
          <w:szCs w:val="24"/>
        </w:rPr>
        <w:t>Господин Димитров, заповядайте.</w:t>
      </w:r>
    </w:p>
    <w:p w14:paraId="770AEA44" w14:textId="24D5D4D4" w:rsidR="004E0000" w:rsidRPr="00DF0954" w:rsidRDefault="00EC6F7F" w:rsidP="00DF0954">
      <w:pPr>
        <w:spacing w:after="0" w:line="240" w:lineRule="auto"/>
        <w:jc w:val="both"/>
        <w:rPr>
          <w:rFonts w:ascii="Times New Roman" w:hAnsi="Times New Roman"/>
          <w:sz w:val="24"/>
          <w:szCs w:val="24"/>
        </w:rPr>
      </w:pPr>
      <w:r>
        <w:rPr>
          <w:rFonts w:ascii="Times New Roman" w:hAnsi="Times New Roman"/>
          <w:sz w:val="24"/>
          <w:szCs w:val="24"/>
        </w:rPr>
        <w:tab/>
      </w:r>
      <w:r w:rsidRPr="00EC6F7F">
        <w:rPr>
          <w:rFonts w:ascii="Times New Roman" w:hAnsi="Times New Roman"/>
          <w:b/>
          <w:bCs/>
          <w:sz w:val="24"/>
          <w:szCs w:val="24"/>
        </w:rPr>
        <w:t>Г-н Мариян Димитров</w:t>
      </w:r>
      <w:r w:rsidR="0086601B">
        <w:rPr>
          <w:rFonts w:ascii="Times New Roman" w:hAnsi="Times New Roman"/>
          <w:b/>
          <w:bCs/>
          <w:sz w:val="24"/>
          <w:szCs w:val="24"/>
        </w:rPr>
        <w:t xml:space="preserve"> </w:t>
      </w:r>
      <w:r w:rsidR="00F8408E">
        <w:rPr>
          <w:rFonts w:ascii="Times New Roman" w:hAnsi="Times New Roman"/>
          <w:b/>
          <w:bCs/>
          <w:sz w:val="24"/>
          <w:szCs w:val="24"/>
        </w:rPr>
        <w:t>/реплика/</w:t>
      </w:r>
      <w:r w:rsidRPr="00EC6F7F">
        <w:rPr>
          <w:rFonts w:ascii="Times New Roman" w:hAnsi="Times New Roman"/>
          <w:b/>
          <w:bCs/>
          <w:sz w:val="24"/>
          <w:szCs w:val="24"/>
        </w:rPr>
        <w:t>:</w:t>
      </w:r>
      <w:r>
        <w:rPr>
          <w:rFonts w:ascii="Times New Roman" w:hAnsi="Times New Roman"/>
          <w:sz w:val="24"/>
          <w:szCs w:val="24"/>
        </w:rPr>
        <w:t xml:space="preserve"> </w:t>
      </w:r>
      <w:r w:rsidR="004E0000" w:rsidRPr="00DF0954">
        <w:rPr>
          <w:rFonts w:ascii="Times New Roman" w:hAnsi="Times New Roman"/>
          <w:sz w:val="24"/>
          <w:szCs w:val="24"/>
        </w:rPr>
        <w:t>Господин</w:t>
      </w:r>
      <w:r>
        <w:rPr>
          <w:rFonts w:ascii="Times New Roman" w:hAnsi="Times New Roman"/>
          <w:sz w:val="24"/>
          <w:szCs w:val="24"/>
        </w:rPr>
        <w:t xml:space="preserve"> Милков, </w:t>
      </w:r>
      <w:r w:rsidR="007D2EF0">
        <w:rPr>
          <w:rFonts w:ascii="Times New Roman" w:hAnsi="Times New Roman"/>
          <w:sz w:val="24"/>
          <w:szCs w:val="24"/>
        </w:rPr>
        <w:t xml:space="preserve">див </w:t>
      </w:r>
      <w:r>
        <w:rPr>
          <w:rFonts w:ascii="Times New Roman" w:hAnsi="Times New Roman"/>
          <w:sz w:val="24"/>
          <w:szCs w:val="24"/>
        </w:rPr>
        <w:t>п</w:t>
      </w:r>
      <w:r w:rsidR="004E0000" w:rsidRPr="00DF0954">
        <w:rPr>
          <w:rFonts w:ascii="Times New Roman" w:hAnsi="Times New Roman"/>
          <w:sz w:val="24"/>
          <w:szCs w:val="24"/>
        </w:rPr>
        <w:t xml:space="preserve">опулизъм е това, което </w:t>
      </w:r>
      <w:r w:rsidR="007D2EF0">
        <w:rPr>
          <w:rFonts w:ascii="Times New Roman" w:hAnsi="Times New Roman"/>
          <w:sz w:val="24"/>
          <w:szCs w:val="24"/>
        </w:rPr>
        <w:t>В</w:t>
      </w:r>
      <w:r w:rsidR="004E0000" w:rsidRPr="00DF0954">
        <w:rPr>
          <w:rFonts w:ascii="Times New Roman" w:hAnsi="Times New Roman"/>
          <w:sz w:val="24"/>
          <w:szCs w:val="24"/>
        </w:rPr>
        <w:t>ие правите в момента</w:t>
      </w:r>
      <w:r w:rsidR="007D2EF0">
        <w:rPr>
          <w:rFonts w:ascii="Times New Roman" w:hAnsi="Times New Roman"/>
          <w:sz w:val="24"/>
          <w:szCs w:val="24"/>
        </w:rPr>
        <w:t>. К</w:t>
      </w:r>
      <w:r w:rsidR="004E0000" w:rsidRPr="00DF0954">
        <w:rPr>
          <w:rFonts w:ascii="Times New Roman" w:hAnsi="Times New Roman"/>
          <w:sz w:val="24"/>
          <w:szCs w:val="24"/>
        </w:rPr>
        <w:t>ой б</w:t>
      </w:r>
      <w:r w:rsidR="007D2EF0">
        <w:rPr>
          <w:rFonts w:ascii="Times New Roman" w:hAnsi="Times New Roman"/>
          <w:sz w:val="24"/>
          <w:szCs w:val="24"/>
        </w:rPr>
        <w:t xml:space="preserve">ил </w:t>
      </w:r>
      <w:r w:rsidR="004E0000" w:rsidRPr="00DF0954">
        <w:rPr>
          <w:rFonts w:ascii="Times New Roman" w:hAnsi="Times New Roman"/>
          <w:sz w:val="24"/>
          <w:szCs w:val="24"/>
        </w:rPr>
        <w:t xml:space="preserve">срещу </w:t>
      </w:r>
      <w:r w:rsidR="007D2EF0">
        <w:rPr>
          <w:rFonts w:ascii="Times New Roman" w:hAnsi="Times New Roman"/>
          <w:sz w:val="24"/>
          <w:szCs w:val="24"/>
        </w:rPr>
        <w:t>„</w:t>
      </w:r>
      <w:r w:rsidR="004E0000" w:rsidRPr="00DF0954">
        <w:rPr>
          <w:rFonts w:ascii="Times New Roman" w:hAnsi="Times New Roman"/>
          <w:sz w:val="24"/>
          <w:szCs w:val="24"/>
        </w:rPr>
        <w:t>Дунав</w:t>
      </w:r>
      <w:r w:rsidR="007D2EF0">
        <w:rPr>
          <w:rFonts w:ascii="Times New Roman" w:hAnsi="Times New Roman"/>
          <w:sz w:val="24"/>
          <w:szCs w:val="24"/>
        </w:rPr>
        <w:t>“</w:t>
      </w:r>
      <w:r w:rsidR="004E0000" w:rsidRPr="00DF0954">
        <w:rPr>
          <w:rFonts w:ascii="Times New Roman" w:hAnsi="Times New Roman"/>
          <w:sz w:val="24"/>
          <w:szCs w:val="24"/>
        </w:rPr>
        <w:t>, кой н</w:t>
      </w:r>
      <w:r w:rsidR="007D2EF0">
        <w:rPr>
          <w:rFonts w:ascii="Times New Roman" w:hAnsi="Times New Roman"/>
          <w:sz w:val="24"/>
          <w:szCs w:val="24"/>
        </w:rPr>
        <w:t xml:space="preserve">е бил </w:t>
      </w:r>
      <w:r w:rsidR="004E0000" w:rsidRPr="00DF0954">
        <w:rPr>
          <w:rFonts w:ascii="Times New Roman" w:hAnsi="Times New Roman"/>
          <w:sz w:val="24"/>
          <w:szCs w:val="24"/>
        </w:rPr>
        <w:t xml:space="preserve">срещу </w:t>
      </w:r>
      <w:r w:rsidR="007D2EF0">
        <w:rPr>
          <w:rFonts w:ascii="Times New Roman" w:hAnsi="Times New Roman"/>
          <w:sz w:val="24"/>
          <w:szCs w:val="24"/>
        </w:rPr>
        <w:t>„</w:t>
      </w:r>
      <w:r w:rsidR="004E0000" w:rsidRPr="00DF0954">
        <w:rPr>
          <w:rFonts w:ascii="Times New Roman" w:hAnsi="Times New Roman"/>
          <w:sz w:val="24"/>
          <w:szCs w:val="24"/>
        </w:rPr>
        <w:t>Дунав</w:t>
      </w:r>
      <w:r w:rsidR="007D2EF0">
        <w:rPr>
          <w:rFonts w:ascii="Times New Roman" w:hAnsi="Times New Roman"/>
          <w:sz w:val="24"/>
          <w:szCs w:val="24"/>
        </w:rPr>
        <w:t>“</w:t>
      </w:r>
      <w:r w:rsidR="004E0000" w:rsidRPr="00DF0954">
        <w:rPr>
          <w:rFonts w:ascii="Times New Roman" w:hAnsi="Times New Roman"/>
          <w:sz w:val="24"/>
          <w:szCs w:val="24"/>
        </w:rPr>
        <w:t>. Аз добре запомних това нещо</w:t>
      </w:r>
      <w:r w:rsidR="002A7C8E">
        <w:rPr>
          <w:rFonts w:ascii="Times New Roman" w:hAnsi="Times New Roman"/>
          <w:sz w:val="24"/>
          <w:szCs w:val="24"/>
        </w:rPr>
        <w:t xml:space="preserve">, то </w:t>
      </w:r>
      <w:r w:rsidR="004E0000" w:rsidRPr="00DF0954">
        <w:rPr>
          <w:rFonts w:ascii="Times New Roman" w:hAnsi="Times New Roman"/>
          <w:sz w:val="24"/>
          <w:szCs w:val="24"/>
        </w:rPr>
        <w:t>ще влезе в протокола</w:t>
      </w:r>
      <w:r w:rsidR="002A7C8E">
        <w:rPr>
          <w:rFonts w:ascii="Times New Roman" w:hAnsi="Times New Roman"/>
          <w:sz w:val="24"/>
          <w:szCs w:val="24"/>
        </w:rPr>
        <w:t>. А</w:t>
      </w:r>
      <w:r w:rsidR="004E0000" w:rsidRPr="00DF0954">
        <w:rPr>
          <w:rFonts w:ascii="Times New Roman" w:hAnsi="Times New Roman"/>
          <w:sz w:val="24"/>
          <w:szCs w:val="24"/>
        </w:rPr>
        <w:t>ко нещо друго</w:t>
      </w:r>
      <w:r w:rsidR="002A7C8E">
        <w:rPr>
          <w:rFonts w:ascii="Times New Roman" w:hAnsi="Times New Roman"/>
          <w:sz w:val="24"/>
          <w:szCs w:val="24"/>
        </w:rPr>
        <w:t xml:space="preserve"> реши </w:t>
      </w:r>
      <w:r w:rsidR="004E0000" w:rsidRPr="00DF0954">
        <w:rPr>
          <w:rFonts w:ascii="Times New Roman" w:hAnsi="Times New Roman"/>
          <w:sz w:val="24"/>
          <w:szCs w:val="24"/>
        </w:rPr>
        <w:t>административен съд</w:t>
      </w:r>
      <w:r w:rsidR="002A7C8E">
        <w:rPr>
          <w:rFonts w:ascii="Times New Roman" w:hAnsi="Times New Roman"/>
          <w:sz w:val="24"/>
          <w:szCs w:val="24"/>
        </w:rPr>
        <w:t xml:space="preserve">, </w:t>
      </w:r>
      <w:r w:rsidR="004E0000" w:rsidRPr="00DF0954">
        <w:rPr>
          <w:rFonts w:ascii="Times New Roman" w:hAnsi="Times New Roman"/>
          <w:sz w:val="24"/>
          <w:szCs w:val="24"/>
        </w:rPr>
        <w:t xml:space="preserve">не ми се сърдете като </w:t>
      </w:r>
      <w:r w:rsidR="002A7C8E">
        <w:rPr>
          <w:rFonts w:ascii="Times New Roman" w:hAnsi="Times New Roman"/>
          <w:sz w:val="24"/>
          <w:szCs w:val="24"/>
        </w:rPr>
        <w:t>Ви</w:t>
      </w:r>
      <w:r w:rsidR="004E0000" w:rsidRPr="00DF0954">
        <w:rPr>
          <w:rFonts w:ascii="Times New Roman" w:hAnsi="Times New Roman"/>
          <w:sz w:val="24"/>
          <w:szCs w:val="24"/>
        </w:rPr>
        <w:t xml:space="preserve"> цитирам след 5</w:t>
      </w:r>
      <w:r w:rsidR="002A7C8E">
        <w:rPr>
          <w:rFonts w:ascii="Times New Roman" w:hAnsi="Times New Roman"/>
          <w:sz w:val="24"/>
          <w:szCs w:val="24"/>
        </w:rPr>
        <w:t>-</w:t>
      </w:r>
      <w:r w:rsidR="004E0000" w:rsidRPr="00DF0954">
        <w:rPr>
          <w:rFonts w:ascii="Times New Roman" w:hAnsi="Times New Roman"/>
          <w:sz w:val="24"/>
          <w:szCs w:val="24"/>
        </w:rPr>
        <w:t>6 месеца или 1 година, защото има такива случаи като оня колан дето го разпъва</w:t>
      </w:r>
      <w:r w:rsidR="002A7C8E">
        <w:rPr>
          <w:rFonts w:ascii="Times New Roman" w:hAnsi="Times New Roman"/>
          <w:sz w:val="24"/>
          <w:szCs w:val="24"/>
        </w:rPr>
        <w:t>х</w:t>
      </w:r>
      <w:r w:rsidR="004E0000" w:rsidRPr="00DF0954">
        <w:rPr>
          <w:rFonts w:ascii="Times New Roman" w:hAnsi="Times New Roman"/>
          <w:sz w:val="24"/>
          <w:szCs w:val="24"/>
        </w:rPr>
        <w:t>те в историческия факултет и обяснявахте, че правото е способ да с</w:t>
      </w:r>
      <w:r w:rsidR="002A7C8E">
        <w:rPr>
          <w:rFonts w:ascii="Times New Roman" w:hAnsi="Times New Roman"/>
          <w:sz w:val="24"/>
          <w:szCs w:val="24"/>
        </w:rPr>
        <w:t>и</w:t>
      </w:r>
      <w:r w:rsidR="004E0000" w:rsidRPr="00DF0954">
        <w:rPr>
          <w:rFonts w:ascii="Times New Roman" w:hAnsi="Times New Roman"/>
          <w:sz w:val="24"/>
          <w:szCs w:val="24"/>
        </w:rPr>
        <w:t xml:space="preserve"> защитават хорат</w:t>
      </w:r>
      <w:r w:rsidR="002A7C8E">
        <w:rPr>
          <w:rFonts w:ascii="Times New Roman" w:hAnsi="Times New Roman"/>
          <w:sz w:val="24"/>
          <w:szCs w:val="24"/>
        </w:rPr>
        <w:t xml:space="preserve">а </w:t>
      </w:r>
      <w:r w:rsidR="004E0000" w:rsidRPr="00DF0954">
        <w:rPr>
          <w:rFonts w:ascii="Times New Roman" w:hAnsi="Times New Roman"/>
          <w:sz w:val="24"/>
          <w:szCs w:val="24"/>
        </w:rPr>
        <w:t>правата</w:t>
      </w:r>
      <w:r w:rsidR="002A7C8E">
        <w:rPr>
          <w:rFonts w:ascii="Times New Roman" w:hAnsi="Times New Roman"/>
          <w:sz w:val="24"/>
          <w:szCs w:val="24"/>
        </w:rPr>
        <w:t xml:space="preserve">. Не, </w:t>
      </w:r>
      <w:r w:rsidR="004E0000" w:rsidRPr="00DF0954">
        <w:rPr>
          <w:rFonts w:ascii="Times New Roman" w:hAnsi="Times New Roman"/>
          <w:sz w:val="24"/>
          <w:szCs w:val="24"/>
        </w:rPr>
        <w:t>аз</w:t>
      </w:r>
      <w:r w:rsidR="002A7C8E">
        <w:rPr>
          <w:rFonts w:ascii="Times New Roman" w:hAnsi="Times New Roman"/>
          <w:sz w:val="24"/>
          <w:szCs w:val="24"/>
        </w:rPr>
        <w:t xml:space="preserve"> си </w:t>
      </w:r>
      <w:r w:rsidR="004E0000" w:rsidRPr="00DF0954">
        <w:rPr>
          <w:rFonts w:ascii="Times New Roman" w:hAnsi="Times New Roman"/>
          <w:sz w:val="24"/>
          <w:szCs w:val="24"/>
        </w:rPr>
        <w:t>знам</w:t>
      </w:r>
      <w:r w:rsidR="002A7C8E">
        <w:rPr>
          <w:rFonts w:ascii="Times New Roman" w:hAnsi="Times New Roman"/>
          <w:sz w:val="24"/>
          <w:szCs w:val="24"/>
        </w:rPr>
        <w:t xml:space="preserve"> какво </w:t>
      </w:r>
      <w:r w:rsidR="004E0000" w:rsidRPr="00DF0954">
        <w:rPr>
          <w:rFonts w:ascii="Times New Roman" w:hAnsi="Times New Roman"/>
          <w:sz w:val="24"/>
          <w:szCs w:val="24"/>
        </w:rPr>
        <w:t>беше</w:t>
      </w:r>
      <w:r w:rsidR="002A7C8E">
        <w:rPr>
          <w:rFonts w:ascii="Times New Roman" w:hAnsi="Times New Roman"/>
          <w:sz w:val="24"/>
          <w:szCs w:val="24"/>
        </w:rPr>
        <w:t xml:space="preserve">, едно </w:t>
      </w:r>
      <w:r w:rsidR="004E0000" w:rsidRPr="00DF0954">
        <w:rPr>
          <w:rFonts w:ascii="Times New Roman" w:hAnsi="Times New Roman"/>
          <w:sz w:val="24"/>
          <w:szCs w:val="24"/>
        </w:rPr>
        <w:t>дело спечелих</w:t>
      </w:r>
      <w:r w:rsidR="00D70A4D">
        <w:rPr>
          <w:rFonts w:ascii="Times New Roman" w:hAnsi="Times New Roman"/>
          <w:sz w:val="24"/>
          <w:szCs w:val="24"/>
        </w:rPr>
        <w:t xml:space="preserve"> вече, </w:t>
      </w:r>
      <w:r w:rsidR="004E0000" w:rsidRPr="00DF0954">
        <w:rPr>
          <w:rFonts w:ascii="Times New Roman" w:hAnsi="Times New Roman"/>
          <w:sz w:val="24"/>
          <w:szCs w:val="24"/>
        </w:rPr>
        <w:t>защитих</w:t>
      </w:r>
      <w:r w:rsidR="00D70A4D">
        <w:rPr>
          <w:rFonts w:ascii="Times New Roman" w:hAnsi="Times New Roman"/>
          <w:sz w:val="24"/>
          <w:szCs w:val="24"/>
        </w:rPr>
        <w:t xml:space="preserve"> си </w:t>
      </w:r>
      <w:r w:rsidR="004E0000" w:rsidRPr="00DF0954">
        <w:rPr>
          <w:rFonts w:ascii="Times New Roman" w:hAnsi="Times New Roman"/>
          <w:sz w:val="24"/>
          <w:szCs w:val="24"/>
        </w:rPr>
        <w:t>правата, а колкото до</w:t>
      </w:r>
      <w:r w:rsidR="006B2505">
        <w:rPr>
          <w:rFonts w:ascii="Times New Roman" w:hAnsi="Times New Roman"/>
          <w:sz w:val="24"/>
          <w:szCs w:val="24"/>
        </w:rPr>
        <w:t xml:space="preserve">… Да, станете прав. </w:t>
      </w:r>
      <w:r w:rsidR="004E0000" w:rsidRPr="00DF0954">
        <w:rPr>
          <w:rFonts w:ascii="Times New Roman" w:hAnsi="Times New Roman"/>
          <w:sz w:val="24"/>
          <w:szCs w:val="24"/>
        </w:rPr>
        <w:t>Обикновено гражданите задават въпроси и</w:t>
      </w:r>
      <w:r w:rsidR="006B2505">
        <w:rPr>
          <w:rFonts w:ascii="Times New Roman" w:hAnsi="Times New Roman"/>
          <w:sz w:val="24"/>
          <w:szCs w:val="24"/>
        </w:rPr>
        <w:t xml:space="preserve"> съветниците на </w:t>
      </w:r>
      <w:r w:rsidR="004E0000" w:rsidRPr="00DF0954">
        <w:rPr>
          <w:rFonts w:ascii="Times New Roman" w:hAnsi="Times New Roman"/>
          <w:sz w:val="24"/>
          <w:szCs w:val="24"/>
        </w:rPr>
        <w:t>администрацията, а не администрацията на съветниците. Като ме поканиш на кафе</w:t>
      </w:r>
      <w:r w:rsidR="008873BB">
        <w:rPr>
          <w:rFonts w:ascii="Times New Roman" w:hAnsi="Times New Roman"/>
          <w:sz w:val="24"/>
          <w:szCs w:val="24"/>
        </w:rPr>
        <w:t xml:space="preserve">, </w:t>
      </w:r>
      <w:r w:rsidR="004E0000" w:rsidRPr="00DF0954">
        <w:rPr>
          <w:rFonts w:ascii="Times New Roman" w:hAnsi="Times New Roman"/>
          <w:sz w:val="24"/>
          <w:szCs w:val="24"/>
        </w:rPr>
        <w:t>ще ти отговоря.</w:t>
      </w:r>
    </w:p>
    <w:p w14:paraId="3C845B90" w14:textId="18BFA3EF" w:rsidR="004E0000" w:rsidRPr="00DF0954" w:rsidRDefault="00F8408E" w:rsidP="00DF0954">
      <w:pPr>
        <w:spacing w:after="0" w:line="240" w:lineRule="auto"/>
        <w:jc w:val="both"/>
        <w:rPr>
          <w:rFonts w:ascii="Times New Roman" w:hAnsi="Times New Roman"/>
          <w:sz w:val="24"/>
          <w:szCs w:val="24"/>
        </w:rPr>
      </w:pPr>
      <w:r>
        <w:rPr>
          <w:rFonts w:ascii="Times New Roman" w:hAnsi="Times New Roman"/>
          <w:sz w:val="24"/>
          <w:szCs w:val="24"/>
        </w:rPr>
        <w:tab/>
      </w:r>
      <w:r w:rsidRPr="00F8408E">
        <w:rPr>
          <w:rFonts w:ascii="Times New Roman" w:hAnsi="Times New Roman"/>
          <w:b/>
          <w:bCs/>
          <w:sz w:val="24"/>
          <w:szCs w:val="24"/>
        </w:rPr>
        <w:t>Г-н Стоян Христов:</w:t>
      </w:r>
      <w:r>
        <w:rPr>
          <w:rFonts w:ascii="Times New Roman" w:hAnsi="Times New Roman"/>
          <w:sz w:val="24"/>
          <w:szCs w:val="24"/>
        </w:rPr>
        <w:t xml:space="preserve"> Г</w:t>
      </w:r>
      <w:r w:rsidR="004E0000" w:rsidRPr="00DF0954">
        <w:rPr>
          <w:rFonts w:ascii="Times New Roman" w:hAnsi="Times New Roman"/>
          <w:sz w:val="24"/>
          <w:szCs w:val="24"/>
        </w:rPr>
        <w:t xml:space="preserve">осподин </w:t>
      </w:r>
      <w:r>
        <w:rPr>
          <w:rFonts w:ascii="Times New Roman" w:hAnsi="Times New Roman"/>
          <w:sz w:val="24"/>
          <w:szCs w:val="24"/>
        </w:rPr>
        <w:t>П</w:t>
      </w:r>
      <w:r w:rsidR="004E0000" w:rsidRPr="00DF0954">
        <w:rPr>
          <w:rFonts w:ascii="Times New Roman" w:hAnsi="Times New Roman"/>
          <w:sz w:val="24"/>
          <w:szCs w:val="24"/>
        </w:rPr>
        <w:t>азарджиев</w:t>
      </w:r>
      <w:r>
        <w:rPr>
          <w:rFonts w:ascii="Times New Roman" w:hAnsi="Times New Roman"/>
          <w:sz w:val="24"/>
          <w:szCs w:val="24"/>
        </w:rPr>
        <w:t xml:space="preserve">, </w:t>
      </w:r>
      <w:r w:rsidR="004E0000" w:rsidRPr="00DF0954">
        <w:rPr>
          <w:rFonts w:ascii="Times New Roman" w:hAnsi="Times New Roman"/>
          <w:sz w:val="24"/>
          <w:szCs w:val="24"/>
        </w:rPr>
        <w:t>заповядайте. Колеги</w:t>
      </w:r>
      <w:r>
        <w:rPr>
          <w:rFonts w:ascii="Times New Roman" w:hAnsi="Times New Roman"/>
          <w:sz w:val="24"/>
          <w:szCs w:val="24"/>
        </w:rPr>
        <w:t xml:space="preserve">, </w:t>
      </w:r>
      <w:r w:rsidR="004E0000" w:rsidRPr="00DF0954">
        <w:rPr>
          <w:rFonts w:ascii="Times New Roman" w:hAnsi="Times New Roman"/>
          <w:sz w:val="24"/>
          <w:szCs w:val="24"/>
        </w:rPr>
        <w:t>ако обичате да се изслушваме</w:t>
      </w:r>
      <w:r w:rsidR="0086601B">
        <w:rPr>
          <w:rFonts w:ascii="Times New Roman" w:hAnsi="Times New Roman"/>
          <w:sz w:val="24"/>
          <w:szCs w:val="24"/>
        </w:rPr>
        <w:t>. Малко тишина.</w:t>
      </w:r>
    </w:p>
    <w:p w14:paraId="60E67239" w14:textId="19C079B9" w:rsidR="004E0000" w:rsidRPr="00A30DAF" w:rsidRDefault="002E0E1E" w:rsidP="00DF0954">
      <w:pPr>
        <w:spacing w:after="0" w:line="240" w:lineRule="auto"/>
        <w:jc w:val="both"/>
        <w:rPr>
          <w:rFonts w:ascii="Times New Roman" w:hAnsi="Times New Roman"/>
          <w:b/>
          <w:bCs/>
          <w:sz w:val="24"/>
          <w:szCs w:val="24"/>
        </w:rPr>
      </w:pPr>
      <w:r>
        <w:rPr>
          <w:rFonts w:ascii="Times New Roman" w:hAnsi="Times New Roman"/>
          <w:sz w:val="24"/>
          <w:szCs w:val="24"/>
        </w:rPr>
        <w:lastRenderedPageBreak/>
        <w:tab/>
      </w:r>
      <w:r w:rsidRPr="002E0E1E">
        <w:rPr>
          <w:rFonts w:ascii="Times New Roman" w:hAnsi="Times New Roman"/>
          <w:b/>
          <w:bCs/>
          <w:sz w:val="24"/>
          <w:szCs w:val="24"/>
        </w:rPr>
        <w:t>Г-н Иво Пазарджиев:</w:t>
      </w:r>
      <w:r>
        <w:rPr>
          <w:rFonts w:ascii="Times New Roman" w:hAnsi="Times New Roman"/>
          <w:b/>
          <w:bCs/>
          <w:sz w:val="24"/>
          <w:szCs w:val="24"/>
        </w:rPr>
        <w:t xml:space="preserve"> </w:t>
      </w:r>
      <w:r w:rsidR="004E0000" w:rsidRPr="00DF0954">
        <w:rPr>
          <w:rFonts w:ascii="Times New Roman" w:hAnsi="Times New Roman"/>
          <w:sz w:val="24"/>
          <w:szCs w:val="24"/>
        </w:rPr>
        <w:t>Уважаеми колеги, уважаеми господин Димитров. Работата на общинския съвет не е някакв</w:t>
      </w:r>
      <w:r>
        <w:rPr>
          <w:rFonts w:ascii="Times New Roman" w:hAnsi="Times New Roman"/>
          <w:sz w:val="24"/>
          <w:szCs w:val="24"/>
        </w:rPr>
        <w:t>а</w:t>
      </w:r>
      <w:r w:rsidR="004E0000" w:rsidRPr="00DF0954">
        <w:rPr>
          <w:rFonts w:ascii="Times New Roman" w:hAnsi="Times New Roman"/>
          <w:sz w:val="24"/>
          <w:szCs w:val="24"/>
        </w:rPr>
        <w:t xml:space="preserve"> шоу програма. Моля </w:t>
      </w:r>
      <w:r>
        <w:rPr>
          <w:rFonts w:ascii="Times New Roman" w:hAnsi="Times New Roman"/>
          <w:sz w:val="24"/>
          <w:szCs w:val="24"/>
        </w:rPr>
        <w:t>В</w:t>
      </w:r>
      <w:r w:rsidR="004E0000" w:rsidRPr="00DF0954">
        <w:rPr>
          <w:rFonts w:ascii="Times New Roman" w:hAnsi="Times New Roman"/>
          <w:sz w:val="24"/>
          <w:szCs w:val="24"/>
        </w:rPr>
        <w:t>и да запазим авторитета на тази институция, тъй като в момента рязко той слиза надолу.</w:t>
      </w:r>
      <w:r w:rsidR="00A30DAF">
        <w:rPr>
          <w:rFonts w:ascii="Times New Roman" w:hAnsi="Times New Roman"/>
          <w:b/>
          <w:bCs/>
          <w:sz w:val="24"/>
          <w:szCs w:val="24"/>
        </w:rPr>
        <w:t xml:space="preserve"> </w:t>
      </w:r>
      <w:r w:rsidR="004E0000" w:rsidRPr="00DF0954">
        <w:rPr>
          <w:rFonts w:ascii="Times New Roman" w:hAnsi="Times New Roman"/>
          <w:sz w:val="24"/>
          <w:szCs w:val="24"/>
        </w:rPr>
        <w:t>За колегите мога да ка</w:t>
      </w:r>
      <w:r w:rsidR="00A30DAF">
        <w:rPr>
          <w:rFonts w:ascii="Times New Roman" w:hAnsi="Times New Roman"/>
          <w:sz w:val="24"/>
          <w:szCs w:val="24"/>
        </w:rPr>
        <w:t>жа</w:t>
      </w:r>
      <w:r w:rsidR="00A30DAF" w:rsidRPr="00A30DAF">
        <w:rPr>
          <w:rFonts w:ascii="Times New Roman" w:hAnsi="Times New Roman"/>
          <w:sz w:val="24"/>
          <w:szCs w:val="24"/>
        </w:rPr>
        <w:t>, т</w:t>
      </w:r>
      <w:r w:rsidR="004E0000" w:rsidRPr="00DF0954">
        <w:rPr>
          <w:rFonts w:ascii="Times New Roman" w:hAnsi="Times New Roman"/>
          <w:sz w:val="24"/>
          <w:szCs w:val="24"/>
        </w:rPr>
        <w:t>ова е</w:t>
      </w:r>
      <w:r w:rsidR="00A30DAF">
        <w:rPr>
          <w:rFonts w:ascii="Times New Roman" w:hAnsi="Times New Roman"/>
          <w:sz w:val="24"/>
          <w:szCs w:val="24"/>
        </w:rPr>
        <w:t xml:space="preserve"> един </w:t>
      </w:r>
      <w:r w:rsidR="004E0000" w:rsidRPr="00DF0954">
        <w:rPr>
          <w:rFonts w:ascii="Times New Roman" w:hAnsi="Times New Roman"/>
          <w:sz w:val="24"/>
          <w:szCs w:val="24"/>
        </w:rPr>
        <w:t xml:space="preserve">спортен обект, който не е по </w:t>
      </w:r>
      <w:r w:rsidR="00A30DAF">
        <w:rPr>
          <w:rFonts w:ascii="Times New Roman" w:hAnsi="Times New Roman"/>
          <w:sz w:val="24"/>
          <w:szCs w:val="24"/>
        </w:rPr>
        <w:t>З</w:t>
      </w:r>
      <w:r w:rsidR="004E0000" w:rsidRPr="00DF0954">
        <w:rPr>
          <w:rFonts w:ascii="Times New Roman" w:hAnsi="Times New Roman"/>
          <w:sz w:val="24"/>
          <w:szCs w:val="24"/>
        </w:rPr>
        <w:t>акона за физическото възпитание и спорта и от години</w:t>
      </w:r>
      <w:r w:rsidR="0085437A">
        <w:rPr>
          <w:rFonts w:ascii="Times New Roman" w:hAnsi="Times New Roman"/>
          <w:sz w:val="24"/>
          <w:szCs w:val="24"/>
        </w:rPr>
        <w:t xml:space="preserve"> н</w:t>
      </w:r>
      <w:r w:rsidR="004E0000" w:rsidRPr="00DF0954">
        <w:rPr>
          <w:rFonts w:ascii="Times New Roman" w:hAnsi="Times New Roman"/>
          <w:sz w:val="24"/>
          <w:szCs w:val="24"/>
        </w:rPr>
        <w:t>е се стопанисва от собственика. Имаше период, в който собственика си заплаща</w:t>
      </w:r>
      <w:r w:rsidR="0085437A">
        <w:rPr>
          <w:rFonts w:ascii="Times New Roman" w:hAnsi="Times New Roman"/>
          <w:sz w:val="24"/>
          <w:szCs w:val="24"/>
        </w:rPr>
        <w:t>ше</w:t>
      </w:r>
      <w:r w:rsidR="004E0000" w:rsidRPr="00DF0954">
        <w:rPr>
          <w:rFonts w:ascii="Times New Roman" w:hAnsi="Times New Roman"/>
          <w:sz w:val="24"/>
          <w:szCs w:val="24"/>
        </w:rPr>
        <w:t xml:space="preserve"> наема</w:t>
      </w:r>
      <w:r w:rsidR="0085437A">
        <w:rPr>
          <w:rFonts w:ascii="Times New Roman" w:hAnsi="Times New Roman"/>
          <w:sz w:val="24"/>
          <w:szCs w:val="24"/>
        </w:rPr>
        <w:t>, н</w:t>
      </w:r>
      <w:r w:rsidR="004E0000" w:rsidRPr="00DF0954">
        <w:rPr>
          <w:rFonts w:ascii="Times New Roman" w:hAnsi="Times New Roman"/>
          <w:sz w:val="24"/>
          <w:szCs w:val="24"/>
        </w:rPr>
        <w:t>о не го стопанисваше</w:t>
      </w:r>
      <w:r w:rsidR="0085437A">
        <w:rPr>
          <w:rFonts w:ascii="Times New Roman" w:hAnsi="Times New Roman"/>
          <w:sz w:val="24"/>
          <w:szCs w:val="24"/>
        </w:rPr>
        <w:t>. В</w:t>
      </w:r>
      <w:r w:rsidR="004E0000" w:rsidRPr="00DF0954">
        <w:rPr>
          <w:rFonts w:ascii="Times New Roman" w:hAnsi="Times New Roman"/>
          <w:sz w:val="24"/>
          <w:szCs w:val="24"/>
        </w:rPr>
        <w:t>последствие този собственик на фирмата отиде в чужбина</w:t>
      </w:r>
      <w:r w:rsidR="0085437A">
        <w:rPr>
          <w:rFonts w:ascii="Times New Roman" w:hAnsi="Times New Roman"/>
          <w:sz w:val="24"/>
          <w:szCs w:val="24"/>
        </w:rPr>
        <w:t xml:space="preserve"> и </w:t>
      </w:r>
      <w:r w:rsidR="004E0000" w:rsidRPr="00DF0954">
        <w:rPr>
          <w:rFonts w:ascii="Times New Roman" w:hAnsi="Times New Roman"/>
          <w:sz w:val="24"/>
          <w:szCs w:val="24"/>
        </w:rPr>
        <w:t>там се ветрееха</w:t>
      </w:r>
      <w:r w:rsidR="0085437A">
        <w:rPr>
          <w:rFonts w:ascii="Times New Roman" w:hAnsi="Times New Roman"/>
          <w:sz w:val="24"/>
          <w:szCs w:val="24"/>
        </w:rPr>
        <w:t xml:space="preserve"> едни </w:t>
      </w:r>
      <w:r w:rsidR="004E0000" w:rsidRPr="00DF0954">
        <w:rPr>
          <w:rFonts w:ascii="Times New Roman" w:hAnsi="Times New Roman"/>
          <w:sz w:val="24"/>
          <w:szCs w:val="24"/>
        </w:rPr>
        <w:t>платнища като</w:t>
      </w:r>
      <w:r w:rsidR="0085437A">
        <w:rPr>
          <w:rFonts w:ascii="Times New Roman" w:hAnsi="Times New Roman"/>
          <w:sz w:val="24"/>
          <w:szCs w:val="24"/>
        </w:rPr>
        <w:t xml:space="preserve"> айде да не </w:t>
      </w:r>
      <w:r w:rsidR="004E0000" w:rsidRPr="00DF0954">
        <w:rPr>
          <w:rFonts w:ascii="Times New Roman" w:hAnsi="Times New Roman"/>
          <w:sz w:val="24"/>
          <w:szCs w:val="24"/>
        </w:rPr>
        <w:t>казвам като какво</w:t>
      </w:r>
      <w:r w:rsidR="0085437A">
        <w:rPr>
          <w:rFonts w:ascii="Times New Roman" w:hAnsi="Times New Roman"/>
          <w:sz w:val="24"/>
          <w:szCs w:val="24"/>
        </w:rPr>
        <w:t xml:space="preserve">, </w:t>
      </w:r>
      <w:r w:rsidR="004E0000" w:rsidRPr="00DF0954">
        <w:rPr>
          <w:rFonts w:ascii="Times New Roman" w:hAnsi="Times New Roman"/>
          <w:sz w:val="24"/>
          <w:szCs w:val="24"/>
        </w:rPr>
        <w:t xml:space="preserve">но не изглеждаше добре. Сега се надявам съвсем скоро този спортен обект да продължи да работи благодарение на нашето решение, </w:t>
      </w:r>
      <w:r w:rsidR="0085437A">
        <w:rPr>
          <w:rFonts w:ascii="Times New Roman" w:hAnsi="Times New Roman"/>
          <w:sz w:val="24"/>
          <w:szCs w:val="24"/>
        </w:rPr>
        <w:t xml:space="preserve">с </w:t>
      </w:r>
      <w:r w:rsidR="004E0000" w:rsidRPr="00DF0954">
        <w:rPr>
          <w:rFonts w:ascii="Times New Roman" w:hAnsi="Times New Roman"/>
          <w:sz w:val="24"/>
          <w:szCs w:val="24"/>
        </w:rPr>
        <w:t>което</w:t>
      </w:r>
      <w:r w:rsidR="0085437A">
        <w:rPr>
          <w:rFonts w:ascii="Times New Roman" w:hAnsi="Times New Roman"/>
          <w:sz w:val="24"/>
          <w:szCs w:val="24"/>
        </w:rPr>
        <w:t xml:space="preserve"> </w:t>
      </w:r>
      <w:r w:rsidR="004E0000" w:rsidRPr="00DF0954">
        <w:rPr>
          <w:rFonts w:ascii="Times New Roman" w:hAnsi="Times New Roman"/>
          <w:sz w:val="24"/>
          <w:szCs w:val="24"/>
        </w:rPr>
        <w:t xml:space="preserve">трябва да </w:t>
      </w:r>
      <w:r w:rsidR="0085437A">
        <w:rPr>
          <w:rFonts w:ascii="Times New Roman" w:hAnsi="Times New Roman"/>
          <w:sz w:val="24"/>
          <w:szCs w:val="24"/>
        </w:rPr>
        <w:t xml:space="preserve">си </w:t>
      </w:r>
      <w:r w:rsidR="004E0000" w:rsidRPr="00DF0954">
        <w:rPr>
          <w:rFonts w:ascii="Times New Roman" w:hAnsi="Times New Roman"/>
          <w:sz w:val="24"/>
          <w:szCs w:val="24"/>
        </w:rPr>
        <w:t>потвърдим</w:t>
      </w:r>
      <w:r w:rsidR="0085437A">
        <w:rPr>
          <w:rFonts w:ascii="Times New Roman" w:hAnsi="Times New Roman"/>
          <w:sz w:val="24"/>
          <w:szCs w:val="24"/>
        </w:rPr>
        <w:t xml:space="preserve"> р</w:t>
      </w:r>
      <w:r w:rsidR="004E0000" w:rsidRPr="00DF0954">
        <w:rPr>
          <w:rFonts w:ascii="Times New Roman" w:hAnsi="Times New Roman"/>
          <w:sz w:val="24"/>
          <w:szCs w:val="24"/>
        </w:rPr>
        <w:t>ешението от предходната сесия и смятам, че трябва да приключим с дебатите. Благодаря.</w:t>
      </w:r>
    </w:p>
    <w:p w14:paraId="3E472849" w14:textId="4C03E4B5" w:rsidR="004E0000" w:rsidRDefault="0085437A" w:rsidP="00DF0954">
      <w:pPr>
        <w:spacing w:after="0" w:line="240" w:lineRule="auto"/>
        <w:jc w:val="both"/>
        <w:rPr>
          <w:rFonts w:ascii="Times New Roman" w:hAnsi="Times New Roman"/>
          <w:sz w:val="24"/>
          <w:szCs w:val="24"/>
        </w:rPr>
      </w:pPr>
      <w:r>
        <w:rPr>
          <w:rFonts w:ascii="Times New Roman" w:hAnsi="Times New Roman"/>
          <w:sz w:val="24"/>
          <w:szCs w:val="24"/>
        </w:rPr>
        <w:tab/>
      </w:r>
      <w:r w:rsidRPr="00866872">
        <w:rPr>
          <w:rFonts w:ascii="Times New Roman" w:hAnsi="Times New Roman"/>
          <w:b/>
          <w:bCs/>
          <w:sz w:val="24"/>
          <w:szCs w:val="24"/>
        </w:rPr>
        <w:t>Г-н Стоян Христов:</w:t>
      </w:r>
      <w:r>
        <w:rPr>
          <w:rFonts w:ascii="Times New Roman" w:hAnsi="Times New Roman"/>
          <w:sz w:val="24"/>
          <w:szCs w:val="24"/>
        </w:rPr>
        <w:t xml:space="preserve"> </w:t>
      </w:r>
      <w:r w:rsidR="004E0000" w:rsidRPr="00DF0954">
        <w:rPr>
          <w:rFonts w:ascii="Times New Roman" w:hAnsi="Times New Roman"/>
          <w:sz w:val="24"/>
          <w:szCs w:val="24"/>
        </w:rPr>
        <w:t>Така</w:t>
      </w:r>
      <w:r>
        <w:rPr>
          <w:rFonts w:ascii="Times New Roman" w:hAnsi="Times New Roman"/>
          <w:sz w:val="24"/>
          <w:szCs w:val="24"/>
        </w:rPr>
        <w:t xml:space="preserve">, </w:t>
      </w:r>
      <w:r w:rsidR="004E0000" w:rsidRPr="00DF0954">
        <w:rPr>
          <w:rFonts w:ascii="Times New Roman" w:hAnsi="Times New Roman"/>
          <w:sz w:val="24"/>
          <w:szCs w:val="24"/>
        </w:rPr>
        <w:t>благодаря. Значи</w:t>
      </w:r>
      <w:r>
        <w:rPr>
          <w:rFonts w:ascii="Times New Roman" w:hAnsi="Times New Roman"/>
          <w:sz w:val="24"/>
          <w:szCs w:val="24"/>
        </w:rPr>
        <w:t xml:space="preserve">, </w:t>
      </w:r>
      <w:r w:rsidR="004E0000" w:rsidRPr="00DF0954">
        <w:rPr>
          <w:rFonts w:ascii="Times New Roman" w:hAnsi="Times New Roman"/>
          <w:sz w:val="24"/>
          <w:szCs w:val="24"/>
        </w:rPr>
        <w:t>не виждам други изказвания. Имам направено</w:t>
      </w:r>
      <w:r w:rsidR="00723C4D">
        <w:rPr>
          <w:rFonts w:ascii="Times New Roman" w:hAnsi="Times New Roman"/>
          <w:sz w:val="24"/>
          <w:szCs w:val="24"/>
        </w:rPr>
        <w:t xml:space="preserve"> едно </w:t>
      </w:r>
      <w:r w:rsidR="004E0000" w:rsidRPr="00DF0954">
        <w:rPr>
          <w:rFonts w:ascii="Times New Roman" w:hAnsi="Times New Roman"/>
          <w:sz w:val="24"/>
          <w:szCs w:val="24"/>
        </w:rPr>
        <w:t xml:space="preserve">предложение за отмяна на решение на </w:t>
      </w:r>
      <w:r w:rsidR="00723C4D">
        <w:rPr>
          <w:rFonts w:ascii="Times New Roman" w:hAnsi="Times New Roman"/>
          <w:sz w:val="24"/>
          <w:szCs w:val="24"/>
        </w:rPr>
        <w:t>Т</w:t>
      </w:r>
      <w:r w:rsidR="004E0000" w:rsidRPr="00DF0954">
        <w:rPr>
          <w:rFonts w:ascii="Times New Roman" w:hAnsi="Times New Roman"/>
          <w:sz w:val="24"/>
          <w:szCs w:val="24"/>
        </w:rPr>
        <w:t>очка 26</w:t>
      </w:r>
      <w:r w:rsidR="00723C4D">
        <w:rPr>
          <w:rFonts w:ascii="Times New Roman" w:hAnsi="Times New Roman"/>
          <w:sz w:val="24"/>
          <w:szCs w:val="24"/>
        </w:rPr>
        <w:t xml:space="preserve">, което </w:t>
      </w:r>
      <w:r w:rsidR="004E0000" w:rsidRPr="00DF0954">
        <w:rPr>
          <w:rFonts w:ascii="Times New Roman" w:hAnsi="Times New Roman"/>
          <w:sz w:val="24"/>
          <w:szCs w:val="24"/>
        </w:rPr>
        <w:t>трябва да подложим на гласуване</w:t>
      </w:r>
      <w:r w:rsidR="00723C4D">
        <w:rPr>
          <w:rFonts w:ascii="Times New Roman" w:hAnsi="Times New Roman"/>
          <w:sz w:val="24"/>
          <w:szCs w:val="24"/>
        </w:rPr>
        <w:t xml:space="preserve"> и </w:t>
      </w:r>
      <w:r w:rsidR="004E0000" w:rsidRPr="00DF0954">
        <w:rPr>
          <w:rFonts w:ascii="Times New Roman" w:hAnsi="Times New Roman"/>
          <w:sz w:val="24"/>
          <w:szCs w:val="24"/>
        </w:rPr>
        <w:t>след това ще преминем към</w:t>
      </w:r>
      <w:r w:rsidR="00723C4D">
        <w:rPr>
          <w:rFonts w:ascii="Times New Roman" w:hAnsi="Times New Roman"/>
          <w:sz w:val="24"/>
          <w:szCs w:val="24"/>
        </w:rPr>
        <w:t>… Н</w:t>
      </w:r>
      <w:r w:rsidR="004E0000" w:rsidRPr="00DF0954">
        <w:rPr>
          <w:rFonts w:ascii="Times New Roman" w:hAnsi="Times New Roman"/>
          <w:sz w:val="24"/>
          <w:szCs w:val="24"/>
        </w:rPr>
        <w:t xml:space="preserve">а господин </w:t>
      </w:r>
      <w:r w:rsidR="00723C4D">
        <w:rPr>
          <w:rFonts w:ascii="Times New Roman" w:hAnsi="Times New Roman"/>
          <w:sz w:val="24"/>
          <w:szCs w:val="24"/>
        </w:rPr>
        <w:t>М</w:t>
      </w:r>
      <w:r w:rsidR="004E0000" w:rsidRPr="00DF0954">
        <w:rPr>
          <w:rFonts w:ascii="Times New Roman" w:hAnsi="Times New Roman"/>
          <w:sz w:val="24"/>
          <w:szCs w:val="24"/>
        </w:rPr>
        <w:t>ариян Димитров</w:t>
      </w:r>
      <w:r w:rsidR="00723C4D">
        <w:rPr>
          <w:rFonts w:ascii="Times New Roman" w:hAnsi="Times New Roman"/>
          <w:sz w:val="24"/>
          <w:szCs w:val="24"/>
        </w:rPr>
        <w:t xml:space="preserve">, </w:t>
      </w:r>
      <w:r w:rsidR="004E0000" w:rsidRPr="00DF0954">
        <w:rPr>
          <w:rFonts w:ascii="Times New Roman" w:hAnsi="Times New Roman"/>
          <w:sz w:val="24"/>
          <w:szCs w:val="24"/>
        </w:rPr>
        <w:t>отмяна на решението по точката за</w:t>
      </w:r>
      <w:r w:rsidR="00723C4D">
        <w:rPr>
          <w:rFonts w:ascii="Times New Roman" w:hAnsi="Times New Roman"/>
          <w:sz w:val="24"/>
          <w:szCs w:val="24"/>
        </w:rPr>
        <w:t xml:space="preserve"> </w:t>
      </w:r>
      <w:r w:rsidR="004E0000" w:rsidRPr="00DF0954">
        <w:rPr>
          <w:rFonts w:ascii="Times New Roman" w:hAnsi="Times New Roman"/>
          <w:sz w:val="24"/>
          <w:szCs w:val="24"/>
        </w:rPr>
        <w:t xml:space="preserve">потвърждаване </w:t>
      </w:r>
      <w:r w:rsidR="00866872">
        <w:rPr>
          <w:rFonts w:ascii="Times New Roman" w:hAnsi="Times New Roman"/>
          <w:sz w:val="24"/>
          <w:szCs w:val="24"/>
        </w:rPr>
        <w:t xml:space="preserve">на </w:t>
      </w:r>
      <w:r w:rsidR="00723C4D">
        <w:rPr>
          <w:rFonts w:ascii="Times New Roman" w:hAnsi="Times New Roman"/>
          <w:sz w:val="24"/>
          <w:szCs w:val="24"/>
        </w:rPr>
        <w:t>Р</w:t>
      </w:r>
      <w:r w:rsidR="004E0000" w:rsidRPr="00DF0954">
        <w:rPr>
          <w:rFonts w:ascii="Times New Roman" w:hAnsi="Times New Roman"/>
          <w:sz w:val="24"/>
          <w:szCs w:val="24"/>
        </w:rPr>
        <w:t>ешение</w:t>
      </w:r>
      <w:r w:rsidR="00866872">
        <w:rPr>
          <w:rFonts w:ascii="Times New Roman" w:hAnsi="Times New Roman"/>
          <w:sz w:val="24"/>
          <w:szCs w:val="24"/>
        </w:rPr>
        <w:t xml:space="preserve"> </w:t>
      </w:r>
      <w:r w:rsidR="004E0000" w:rsidRPr="00DF0954">
        <w:rPr>
          <w:rFonts w:ascii="Times New Roman" w:hAnsi="Times New Roman"/>
          <w:sz w:val="24"/>
          <w:szCs w:val="24"/>
        </w:rPr>
        <w:t>17</w:t>
      </w:r>
      <w:r w:rsidR="00866872">
        <w:rPr>
          <w:rFonts w:ascii="Times New Roman" w:hAnsi="Times New Roman"/>
          <w:sz w:val="24"/>
          <w:szCs w:val="24"/>
        </w:rPr>
        <w:t>3 с П</w:t>
      </w:r>
      <w:r w:rsidR="004E0000" w:rsidRPr="00DF0954">
        <w:rPr>
          <w:rFonts w:ascii="Times New Roman" w:hAnsi="Times New Roman"/>
          <w:sz w:val="24"/>
          <w:szCs w:val="24"/>
        </w:rPr>
        <w:t xml:space="preserve">ротокол 7 на </w:t>
      </w:r>
      <w:r w:rsidR="00866872">
        <w:rPr>
          <w:rFonts w:ascii="Times New Roman" w:hAnsi="Times New Roman"/>
          <w:sz w:val="24"/>
          <w:szCs w:val="24"/>
        </w:rPr>
        <w:t>О</w:t>
      </w:r>
      <w:r w:rsidR="004E0000" w:rsidRPr="00DF0954">
        <w:rPr>
          <w:rFonts w:ascii="Times New Roman" w:hAnsi="Times New Roman"/>
          <w:sz w:val="24"/>
          <w:szCs w:val="24"/>
        </w:rPr>
        <w:t>бщински съвет</w:t>
      </w:r>
      <w:r w:rsidR="00866872">
        <w:rPr>
          <w:rFonts w:ascii="Times New Roman" w:hAnsi="Times New Roman"/>
          <w:sz w:val="24"/>
          <w:szCs w:val="24"/>
        </w:rPr>
        <w:t xml:space="preserve"> – </w:t>
      </w:r>
      <w:r w:rsidR="004E0000" w:rsidRPr="00DF0954">
        <w:rPr>
          <w:rFonts w:ascii="Times New Roman" w:hAnsi="Times New Roman"/>
          <w:sz w:val="24"/>
          <w:szCs w:val="24"/>
        </w:rPr>
        <w:t>Русе</w:t>
      </w:r>
      <w:r w:rsidR="00866872">
        <w:rPr>
          <w:rFonts w:ascii="Times New Roman" w:hAnsi="Times New Roman"/>
          <w:sz w:val="24"/>
          <w:szCs w:val="24"/>
        </w:rPr>
        <w:t xml:space="preserve">. </w:t>
      </w:r>
      <w:r w:rsidR="004E0000" w:rsidRPr="00DF0954">
        <w:rPr>
          <w:rFonts w:ascii="Times New Roman" w:hAnsi="Times New Roman"/>
          <w:sz w:val="24"/>
          <w:szCs w:val="24"/>
        </w:rPr>
        <w:t xml:space="preserve">Ами той не иска да </w:t>
      </w:r>
      <w:r w:rsidR="00866872">
        <w:rPr>
          <w:rFonts w:ascii="Times New Roman" w:hAnsi="Times New Roman"/>
          <w:sz w:val="24"/>
          <w:szCs w:val="24"/>
        </w:rPr>
        <w:t xml:space="preserve">се </w:t>
      </w:r>
      <w:r w:rsidR="004E0000" w:rsidRPr="00DF0954">
        <w:rPr>
          <w:rFonts w:ascii="Times New Roman" w:hAnsi="Times New Roman"/>
          <w:sz w:val="24"/>
          <w:szCs w:val="24"/>
        </w:rPr>
        <w:t>гласува точката</w:t>
      </w:r>
      <w:r w:rsidR="00866872">
        <w:rPr>
          <w:rFonts w:ascii="Times New Roman" w:hAnsi="Times New Roman"/>
          <w:sz w:val="24"/>
          <w:szCs w:val="24"/>
        </w:rPr>
        <w:t>, т</w:t>
      </w:r>
      <w:r w:rsidR="004E0000" w:rsidRPr="00DF0954">
        <w:rPr>
          <w:rFonts w:ascii="Times New Roman" w:hAnsi="Times New Roman"/>
          <w:sz w:val="24"/>
          <w:szCs w:val="24"/>
        </w:rPr>
        <w:t>ова значи</w:t>
      </w:r>
      <w:r w:rsidR="00866872">
        <w:rPr>
          <w:rFonts w:ascii="Times New Roman" w:hAnsi="Times New Roman"/>
          <w:sz w:val="24"/>
          <w:szCs w:val="24"/>
        </w:rPr>
        <w:t>. Д</w:t>
      </w:r>
      <w:r w:rsidR="004E0000" w:rsidRPr="00DF0954">
        <w:rPr>
          <w:rFonts w:ascii="Times New Roman" w:hAnsi="Times New Roman"/>
          <w:sz w:val="24"/>
          <w:szCs w:val="24"/>
        </w:rPr>
        <w:t>а се оттегл</w:t>
      </w:r>
      <w:r w:rsidR="00210116">
        <w:rPr>
          <w:rFonts w:ascii="Times New Roman" w:hAnsi="Times New Roman"/>
          <w:sz w:val="24"/>
          <w:szCs w:val="24"/>
        </w:rPr>
        <w:t>и</w:t>
      </w:r>
      <w:r w:rsidR="004E0000" w:rsidRPr="00DF0954">
        <w:rPr>
          <w:rFonts w:ascii="Times New Roman" w:hAnsi="Times New Roman"/>
          <w:sz w:val="24"/>
          <w:szCs w:val="24"/>
        </w:rPr>
        <w:t xml:space="preserve"> точката. Е</w:t>
      </w:r>
      <w:r w:rsidR="00210116">
        <w:rPr>
          <w:rFonts w:ascii="Times New Roman" w:hAnsi="Times New Roman"/>
          <w:sz w:val="24"/>
          <w:szCs w:val="24"/>
        </w:rPr>
        <w:t xml:space="preserve">, </w:t>
      </w:r>
      <w:r w:rsidR="004E0000" w:rsidRPr="00DF0954">
        <w:rPr>
          <w:rFonts w:ascii="Times New Roman" w:hAnsi="Times New Roman"/>
          <w:sz w:val="24"/>
          <w:szCs w:val="24"/>
        </w:rPr>
        <w:t>това е предложение за отмяна</w:t>
      </w:r>
      <w:r w:rsidR="00210116">
        <w:rPr>
          <w:rFonts w:ascii="Times New Roman" w:hAnsi="Times New Roman"/>
          <w:sz w:val="24"/>
          <w:szCs w:val="24"/>
        </w:rPr>
        <w:t xml:space="preserve">. Сигурно е </w:t>
      </w:r>
      <w:r w:rsidR="004E0000" w:rsidRPr="00DF0954">
        <w:rPr>
          <w:rFonts w:ascii="Times New Roman" w:hAnsi="Times New Roman"/>
          <w:sz w:val="24"/>
          <w:szCs w:val="24"/>
        </w:rPr>
        <w:t>за оттегляне</w:t>
      </w:r>
      <w:r w:rsidR="00210116">
        <w:rPr>
          <w:rFonts w:ascii="Times New Roman" w:hAnsi="Times New Roman"/>
          <w:sz w:val="24"/>
          <w:szCs w:val="24"/>
        </w:rPr>
        <w:t>, уточнете</w:t>
      </w:r>
      <w:r w:rsidR="004E0000" w:rsidRPr="00DF0954">
        <w:rPr>
          <w:rFonts w:ascii="Times New Roman" w:hAnsi="Times New Roman"/>
          <w:sz w:val="24"/>
          <w:szCs w:val="24"/>
        </w:rPr>
        <w:t>.</w:t>
      </w:r>
      <w:r w:rsidR="00210116">
        <w:rPr>
          <w:rFonts w:ascii="Times New Roman" w:hAnsi="Times New Roman"/>
          <w:sz w:val="24"/>
          <w:szCs w:val="24"/>
        </w:rPr>
        <w:t xml:space="preserve"> </w:t>
      </w:r>
      <w:r w:rsidR="004E0000" w:rsidRPr="00DF0954">
        <w:rPr>
          <w:rFonts w:ascii="Times New Roman" w:hAnsi="Times New Roman"/>
          <w:sz w:val="24"/>
          <w:szCs w:val="24"/>
        </w:rPr>
        <w:t>Така. Да</w:t>
      </w:r>
      <w:r w:rsidR="009A33A2">
        <w:rPr>
          <w:rFonts w:ascii="Times New Roman" w:hAnsi="Times New Roman"/>
          <w:sz w:val="24"/>
          <w:szCs w:val="24"/>
        </w:rPr>
        <w:t xml:space="preserve">, </w:t>
      </w:r>
      <w:r w:rsidR="004E0000" w:rsidRPr="00DF0954">
        <w:rPr>
          <w:rFonts w:ascii="Times New Roman" w:hAnsi="Times New Roman"/>
          <w:sz w:val="24"/>
          <w:szCs w:val="24"/>
        </w:rPr>
        <w:t>искат</w:t>
      </w:r>
      <w:r w:rsidR="009A33A2">
        <w:rPr>
          <w:rFonts w:ascii="Times New Roman" w:hAnsi="Times New Roman"/>
          <w:sz w:val="24"/>
          <w:szCs w:val="24"/>
        </w:rPr>
        <w:t xml:space="preserve"> </w:t>
      </w:r>
      <w:r w:rsidR="004E0000" w:rsidRPr="00DF0954">
        <w:rPr>
          <w:rFonts w:ascii="Times New Roman" w:hAnsi="Times New Roman"/>
          <w:sz w:val="24"/>
          <w:szCs w:val="24"/>
        </w:rPr>
        <w:t>всъщност да се отмени решение. Решението</w:t>
      </w:r>
      <w:r w:rsidR="009A33A2">
        <w:rPr>
          <w:rFonts w:ascii="Times New Roman" w:hAnsi="Times New Roman"/>
          <w:sz w:val="24"/>
          <w:szCs w:val="24"/>
        </w:rPr>
        <w:t>,</w:t>
      </w:r>
      <w:r w:rsidR="004E0000" w:rsidRPr="00DF0954">
        <w:rPr>
          <w:rFonts w:ascii="Times New Roman" w:hAnsi="Times New Roman"/>
          <w:sz w:val="24"/>
          <w:szCs w:val="24"/>
        </w:rPr>
        <w:t xml:space="preserve"> да, така. Да</w:t>
      </w:r>
      <w:r w:rsidR="009A33A2">
        <w:rPr>
          <w:rFonts w:ascii="Times New Roman" w:hAnsi="Times New Roman"/>
          <w:sz w:val="24"/>
          <w:szCs w:val="24"/>
        </w:rPr>
        <w:t xml:space="preserve">, </w:t>
      </w:r>
      <w:r w:rsidR="004E0000" w:rsidRPr="00DF0954">
        <w:rPr>
          <w:rFonts w:ascii="Times New Roman" w:hAnsi="Times New Roman"/>
          <w:sz w:val="24"/>
          <w:szCs w:val="24"/>
        </w:rPr>
        <w:t>подлагам го на гласуване. Точно така</w:t>
      </w:r>
      <w:r w:rsidR="009A33A2">
        <w:rPr>
          <w:rFonts w:ascii="Times New Roman" w:hAnsi="Times New Roman"/>
          <w:sz w:val="24"/>
          <w:szCs w:val="24"/>
        </w:rPr>
        <w:t>, отмяната</w:t>
      </w:r>
      <w:r w:rsidR="004E0000" w:rsidRPr="00DF0954">
        <w:rPr>
          <w:rFonts w:ascii="Times New Roman" w:hAnsi="Times New Roman"/>
          <w:sz w:val="24"/>
          <w:szCs w:val="24"/>
        </w:rPr>
        <w:t>.</w:t>
      </w:r>
    </w:p>
    <w:p w14:paraId="43809E84" w14:textId="77777777" w:rsidR="00041583" w:rsidRDefault="00041583" w:rsidP="00DF0954">
      <w:pPr>
        <w:spacing w:after="0" w:line="240" w:lineRule="auto"/>
        <w:jc w:val="both"/>
        <w:rPr>
          <w:rFonts w:ascii="Times New Roman" w:hAnsi="Times New Roman"/>
          <w:b/>
          <w:bCs/>
          <w:sz w:val="24"/>
          <w:szCs w:val="24"/>
        </w:rPr>
      </w:pPr>
    </w:p>
    <w:p w14:paraId="63A0E6CC" w14:textId="6EB2269F" w:rsidR="009A33A2" w:rsidRPr="009A33A2" w:rsidRDefault="009A33A2" w:rsidP="00DF0954">
      <w:pPr>
        <w:spacing w:after="0" w:line="240" w:lineRule="auto"/>
        <w:jc w:val="both"/>
        <w:rPr>
          <w:rFonts w:ascii="Times New Roman" w:hAnsi="Times New Roman"/>
          <w:b/>
          <w:bCs/>
          <w:sz w:val="24"/>
          <w:szCs w:val="24"/>
        </w:rPr>
      </w:pPr>
      <w:r w:rsidRPr="009A33A2">
        <w:rPr>
          <w:rFonts w:ascii="Times New Roman" w:hAnsi="Times New Roman"/>
          <w:b/>
          <w:bCs/>
          <w:sz w:val="24"/>
          <w:szCs w:val="24"/>
        </w:rPr>
        <w:t>КВОРУМ – 49. С 5 „за“, 31 „против“ и 13 „въздържали се“ не се прие предложението.</w:t>
      </w:r>
    </w:p>
    <w:p w14:paraId="4AE147A5" w14:textId="228606BB" w:rsidR="004E0000" w:rsidRDefault="004E0000" w:rsidP="00DF0954">
      <w:pPr>
        <w:spacing w:after="0" w:line="240" w:lineRule="auto"/>
        <w:jc w:val="both"/>
        <w:rPr>
          <w:rFonts w:ascii="Times New Roman" w:hAnsi="Times New Roman"/>
          <w:sz w:val="24"/>
          <w:szCs w:val="24"/>
        </w:rPr>
      </w:pPr>
    </w:p>
    <w:p w14:paraId="1FDAFCBF" w14:textId="071ACEC1" w:rsidR="004E0000" w:rsidRPr="00DF0954" w:rsidRDefault="004B3C6B" w:rsidP="00DF0954">
      <w:pPr>
        <w:spacing w:after="0" w:line="240" w:lineRule="auto"/>
        <w:jc w:val="both"/>
        <w:rPr>
          <w:rFonts w:ascii="Times New Roman" w:hAnsi="Times New Roman"/>
          <w:sz w:val="24"/>
          <w:szCs w:val="24"/>
        </w:rPr>
      </w:pPr>
      <w:r>
        <w:rPr>
          <w:rFonts w:ascii="Times New Roman" w:hAnsi="Times New Roman"/>
          <w:sz w:val="24"/>
          <w:szCs w:val="24"/>
        </w:rPr>
        <w:tab/>
      </w:r>
      <w:r w:rsidRPr="004B3C6B">
        <w:rPr>
          <w:rFonts w:ascii="Times New Roman" w:hAnsi="Times New Roman"/>
          <w:b/>
          <w:bCs/>
          <w:sz w:val="24"/>
          <w:szCs w:val="24"/>
        </w:rPr>
        <w:t>Г-н Стоян Христов:</w:t>
      </w:r>
      <w:r>
        <w:rPr>
          <w:rFonts w:ascii="Times New Roman" w:hAnsi="Times New Roman"/>
          <w:sz w:val="24"/>
          <w:szCs w:val="24"/>
        </w:rPr>
        <w:t xml:space="preserve"> </w:t>
      </w:r>
      <w:r w:rsidR="004E0000" w:rsidRPr="00DF0954">
        <w:rPr>
          <w:rFonts w:ascii="Times New Roman" w:hAnsi="Times New Roman"/>
          <w:sz w:val="24"/>
          <w:szCs w:val="24"/>
        </w:rPr>
        <w:t>Преминаваме към гласуване на</w:t>
      </w:r>
      <w:r>
        <w:rPr>
          <w:rFonts w:ascii="Times New Roman" w:hAnsi="Times New Roman"/>
          <w:sz w:val="24"/>
          <w:szCs w:val="24"/>
        </w:rPr>
        <w:t xml:space="preserve"> </w:t>
      </w:r>
      <w:r w:rsidR="004E0000" w:rsidRPr="00DF0954">
        <w:rPr>
          <w:rFonts w:ascii="Times New Roman" w:hAnsi="Times New Roman"/>
          <w:sz w:val="24"/>
          <w:szCs w:val="24"/>
        </w:rPr>
        <w:t>основната</w:t>
      </w:r>
      <w:r>
        <w:rPr>
          <w:rFonts w:ascii="Times New Roman" w:hAnsi="Times New Roman"/>
          <w:sz w:val="24"/>
          <w:szCs w:val="24"/>
        </w:rPr>
        <w:t xml:space="preserve"> точ</w:t>
      </w:r>
      <w:r w:rsidR="00377664">
        <w:rPr>
          <w:rFonts w:ascii="Times New Roman" w:hAnsi="Times New Roman"/>
          <w:sz w:val="24"/>
          <w:szCs w:val="24"/>
        </w:rPr>
        <w:t>ка. П</w:t>
      </w:r>
      <w:r w:rsidR="004E0000" w:rsidRPr="00DF0954">
        <w:rPr>
          <w:rFonts w:ascii="Times New Roman" w:hAnsi="Times New Roman"/>
          <w:sz w:val="24"/>
          <w:szCs w:val="24"/>
        </w:rPr>
        <w:t xml:space="preserve">отвърждаване на </w:t>
      </w:r>
      <w:r w:rsidR="00377664">
        <w:rPr>
          <w:rFonts w:ascii="Times New Roman" w:hAnsi="Times New Roman"/>
          <w:sz w:val="24"/>
          <w:szCs w:val="24"/>
        </w:rPr>
        <w:t>Р</w:t>
      </w:r>
      <w:r w:rsidR="004E0000" w:rsidRPr="00DF0954">
        <w:rPr>
          <w:rFonts w:ascii="Times New Roman" w:hAnsi="Times New Roman"/>
          <w:sz w:val="24"/>
          <w:szCs w:val="24"/>
        </w:rPr>
        <w:t>ешение 173</w:t>
      </w:r>
      <w:r w:rsidR="00377664">
        <w:rPr>
          <w:rFonts w:ascii="Times New Roman" w:hAnsi="Times New Roman"/>
          <w:sz w:val="24"/>
          <w:szCs w:val="24"/>
        </w:rPr>
        <w:t xml:space="preserve">, </w:t>
      </w:r>
      <w:r w:rsidR="004E0000" w:rsidRPr="00DF0954">
        <w:rPr>
          <w:rFonts w:ascii="Times New Roman" w:hAnsi="Times New Roman"/>
          <w:sz w:val="24"/>
          <w:szCs w:val="24"/>
        </w:rPr>
        <w:t xml:space="preserve">на </w:t>
      </w:r>
      <w:r w:rsidR="00377664">
        <w:rPr>
          <w:rFonts w:ascii="Times New Roman" w:hAnsi="Times New Roman"/>
          <w:sz w:val="24"/>
          <w:szCs w:val="24"/>
        </w:rPr>
        <w:t>П</w:t>
      </w:r>
      <w:r w:rsidR="004E0000" w:rsidRPr="00DF0954">
        <w:rPr>
          <w:rFonts w:ascii="Times New Roman" w:hAnsi="Times New Roman"/>
          <w:sz w:val="24"/>
          <w:szCs w:val="24"/>
        </w:rPr>
        <w:t>ротокол 7.</w:t>
      </w:r>
    </w:p>
    <w:p w14:paraId="24EFA643" w14:textId="77777777" w:rsidR="00377664" w:rsidRDefault="00377664" w:rsidP="00DF0954">
      <w:pPr>
        <w:spacing w:after="0" w:line="240" w:lineRule="auto"/>
        <w:jc w:val="both"/>
        <w:rPr>
          <w:rFonts w:ascii="Times New Roman" w:hAnsi="Times New Roman"/>
          <w:b/>
          <w:bCs/>
          <w:sz w:val="24"/>
          <w:szCs w:val="24"/>
        </w:rPr>
      </w:pPr>
    </w:p>
    <w:p w14:paraId="2F1EEA67" w14:textId="047CD36F" w:rsidR="004E0000" w:rsidRDefault="00377664" w:rsidP="00DF0954">
      <w:pPr>
        <w:spacing w:after="0" w:line="240" w:lineRule="auto"/>
        <w:jc w:val="both"/>
        <w:rPr>
          <w:rFonts w:ascii="Times New Roman" w:hAnsi="Times New Roman"/>
          <w:b/>
          <w:bCs/>
          <w:sz w:val="24"/>
          <w:szCs w:val="24"/>
        </w:rPr>
      </w:pPr>
      <w:r w:rsidRPr="00542754">
        <w:rPr>
          <w:rFonts w:ascii="Times New Roman" w:hAnsi="Times New Roman"/>
          <w:b/>
          <w:bCs/>
          <w:sz w:val="24"/>
          <w:szCs w:val="24"/>
        </w:rPr>
        <w:t xml:space="preserve">КВОРУМ – 49. С </w:t>
      </w:r>
      <w:r w:rsidR="00FA02CD" w:rsidRPr="00542754">
        <w:rPr>
          <w:rFonts w:ascii="Times New Roman" w:hAnsi="Times New Roman"/>
          <w:b/>
          <w:bCs/>
          <w:sz w:val="24"/>
          <w:szCs w:val="24"/>
        </w:rPr>
        <w:t xml:space="preserve">43 </w:t>
      </w:r>
      <w:r w:rsidRPr="00542754">
        <w:rPr>
          <w:rFonts w:ascii="Times New Roman" w:hAnsi="Times New Roman"/>
          <w:b/>
          <w:bCs/>
          <w:sz w:val="24"/>
          <w:szCs w:val="24"/>
        </w:rPr>
        <w:t xml:space="preserve">„за“, </w:t>
      </w:r>
      <w:r w:rsidR="00FA02CD" w:rsidRPr="00542754">
        <w:rPr>
          <w:rFonts w:ascii="Times New Roman" w:hAnsi="Times New Roman"/>
          <w:b/>
          <w:bCs/>
          <w:sz w:val="24"/>
          <w:szCs w:val="24"/>
        </w:rPr>
        <w:t>5</w:t>
      </w:r>
      <w:r w:rsidRPr="00542754">
        <w:rPr>
          <w:rFonts w:ascii="Times New Roman" w:hAnsi="Times New Roman"/>
          <w:b/>
          <w:bCs/>
          <w:sz w:val="24"/>
          <w:szCs w:val="24"/>
        </w:rPr>
        <w:t xml:space="preserve"> „против“ и 1</w:t>
      </w:r>
      <w:r w:rsidR="00FA02CD" w:rsidRPr="00542754">
        <w:rPr>
          <w:rFonts w:ascii="Times New Roman" w:hAnsi="Times New Roman"/>
          <w:b/>
          <w:bCs/>
          <w:sz w:val="24"/>
          <w:szCs w:val="24"/>
        </w:rPr>
        <w:t xml:space="preserve"> </w:t>
      </w:r>
      <w:r w:rsidRPr="00542754">
        <w:rPr>
          <w:rFonts w:ascii="Times New Roman" w:hAnsi="Times New Roman"/>
          <w:b/>
          <w:bCs/>
          <w:sz w:val="24"/>
          <w:szCs w:val="24"/>
        </w:rPr>
        <w:t>„въздържали се“ се прие</w:t>
      </w:r>
    </w:p>
    <w:p w14:paraId="43C7FDC6" w14:textId="6A5F7476" w:rsidR="00542754" w:rsidRDefault="00542754" w:rsidP="00DF0954">
      <w:pPr>
        <w:spacing w:after="0" w:line="240" w:lineRule="auto"/>
        <w:jc w:val="both"/>
        <w:rPr>
          <w:rFonts w:ascii="Times New Roman" w:hAnsi="Times New Roman"/>
          <w:b/>
          <w:bCs/>
          <w:sz w:val="24"/>
          <w:szCs w:val="24"/>
        </w:rPr>
      </w:pPr>
    </w:p>
    <w:p w14:paraId="3CC4C230" w14:textId="7C91B19D" w:rsidR="00542754" w:rsidRDefault="00542754" w:rsidP="00542754">
      <w:pPr>
        <w:keepNext/>
        <w:spacing w:after="0" w:line="240" w:lineRule="auto"/>
        <w:jc w:val="center"/>
        <w:outlineLvl w:val="0"/>
        <w:rPr>
          <w:rFonts w:ascii="Times New Roman" w:eastAsia="Times New Roman" w:hAnsi="Times New Roman"/>
          <w:b/>
          <w:sz w:val="32"/>
          <w:szCs w:val="32"/>
          <w:lang w:val="en-US"/>
        </w:rPr>
      </w:pPr>
      <w:r w:rsidRPr="00542754">
        <w:rPr>
          <w:rFonts w:ascii="Times New Roman" w:eastAsia="Times New Roman" w:hAnsi="Times New Roman"/>
          <w:b/>
          <w:sz w:val="32"/>
          <w:szCs w:val="32"/>
        </w:rPr>
        <w:t>РЕШЕНИЕ № 221</w:t>
      </w:r>
    </w:p>
    <w:p w14:paraId="7C57C5B3" w14:textId="77777777" w:rsidR="00542754" w:rsidRPr="00542754" w:rsidRDefault="00542754" w:rsidP="00542754">
      <w:pPr>
        <w:keepNext/>
        <w:spacing w:after="0" w:line="240" w:lineRule="auto"/>
        <w:jc w:val="center"/>
        <w:outlineLvl w:val="0"/>
        <w:rPr>
          <w:rFonts w:ascii="Times New Roman" w:eastAsia="Times New Roman" w:hAnsi="Times New Roman"/>
          <w:b/>
          <w:sz w:val="32"/>
          <w:szCs w:val="32"/>
          <w:lang w:val="en-US"/>
        </w:rPr>
      </w:pPr>
    </w:p>
    <w:p w14:paraId="635A704B" w14:textId="77777777" w:rsidR="00542754" w:rsidRPr="00542754" w:rsidRDefault="00542754" w:rsidP="00542754">
      <w:pPr>
        <w:shd w:val="clear" w:color="auto" w:fill="FFFFFF"/>
        <w:spacing w:line="254" w:lineRule="auto"/>
        <w:ind w:firstLine="708"/>
        <w:jc w:val="both"/>
        <w:rPr>
          <w:rFonts w:ascii="Times New Roman" w:eastAsiaTheme="minorHAnsi" w:hAnsi="Times New Roman"/>
          <w:bCs/>
          <w:sz w:val="24"/>
          <w:szCs w:val="24"/>
          <w:lang w:val="en-US"/>
        </w:rPr>
      </w:pPr>
      <w:r w:rsidRPr="00542754">
        <w:rPr>
          <w:rFonts w:ascii="Times New Roman" w:eastAsiaTheme="minorHAnsi" w:hAnsi="Times New Roman"/>
          <w:sz w:val="24"/>
          <w:szCs w:val="24"/>
        </w:rPr>
        <w:t xml:space="preserve"> </w:t>
      </w:r>
      <w:r w:rsidRPr="00542754">
        <w:rPr>
          <w:rFonts w:ascii="Times New Roman" w:eastAsiaTheme="minorHAnsi" w:hAnsi="Times New Roman"/>
          <w:color w:val="000000" w:themeColor="text1"/>
          <w:sz w:val="24"/>
          <w:szCs w:val="24"/>
          <w:shd w:val="clear" w:color="auto" w:fill="FFFFFF"/>
          <w:lang w:val="en-US"/>
        </w:rPr>
        <w:t xml:space="preserve">На основание чл.21, ал.1, т.24 и чл. 45, ал. 4 и ал. 9, предложение 3-то от Закона за местното самоуправление и местната </w:t>
      </w:r>
      <w:proofErr w:type="gramStart"/>
      <w:r w:rsidRPr="00542754">
        <w:rPr>
          <w:rFonts w:ascii="Times New Roman" w:eastAsiaTheme="minorHAnsi" w:hAnsi="Times New Roman"/>
          <w:color w:val="000000" w:themeColor="text1"/>
          <w:sz w:val="24"/>
          <w:szCs w:val="24"/>
          <w:shd w:val="clear" w:color="auto" w:fill="FFFFFF"/>
          <w:lang w:val="en-US"/>
        </w:rPr>
        <w:t>администрация  и</w:t>
      </w:r>
      <w:proofErr w:type="gramEnd"/>
      <w:r w:rsidRPr="00542754">
        <w:rPr>
          <w:rFonts w:ascii="Times New Roman" w:eastAsiaTheme="minorHAnsi" w:hAnsi="Times New Roman"/>
          <w:color w:val="000000" w:themeColor="text1"/>
          <w:sz w:val="24"/>
          <w:szCs w:val="24"/>
          <w:shd w:val="clear" w:color="auto" w:fill="FFFFFF"/>
          <w:lang w:val="en-US"/>
        </w:rPr>
        <w:t xml:space="preserve"> </w:t>
      </w:r>
      <w:r w:rsidRPr="00542754">
        <w:rPr>
          <w:rFonts w:ascii="Times New Roman" w:eastAsiaTheme="minorHAnsi" w:hAnsi="Times New Roman"/>
          <w:bCs/>
          <w:sz w:val="24"/>
          <w:szCs w:val="24"/>
          <w:lang w:val="en-US"/>
        </w:rPr>
        <w:t>Заповед № 4-95-00-210/12.04.2024 г. Областния управител на Област Русе, Общински съвет – Русе реши:</w:t>
      </w:r>
    </w:p>
    <w:p w14:paraId="1F92EAAE" w14:textId="77777777" w:rsidR="00542754" w:rsidRPr="00542754" w:rsidRDefault="00542754" w:rsidP="00542754">
      <w:pPr>
        <w:shd w:val="clear" w:color="auto" w:fill="FFFFFF"/>
        <w:spacing w:line="254" w:lineRule="auto"/>
        <w:ind w:firstLine="708"/>
        <w:jc w:val="both"/>
        <w:rPr>
          <w:rFonts w:ascii="Times New Roman" w:eastAsiaTheme="minorHAnsi" w:hAnsi="Times New Roman"/>
          <w:color w:val="000000" w:themeColor="text1"/>
          <w:sz w:val="24"/>
          <w:szCs w:val="24"/>
          <w:shd w:val="clear" w:color="auto" w:fill="FFFFFF"/>
          <w:lang w:val="en-US"/>
        </w:rPr>
      </w:pPr>
    </w:p>
    <w:p w14:paraId="6241CB3C" w14:textId="77777777" w:rsidR="00542754" w:rsidRPr="00542754" w:rsidRDefault="00542754" w:rsidP="00542754">
      <w:pPr>
        <w:shd w:val="clear" w:color="auto" w:fill="FFFFFF"/>
        <w:spacing w:line="254" w:lineRule="auto"/>
        <w:ind w:firstLine="709"/>
        <w:jc w:val="both"/>
        <w:rPr>
          <w:rFonts w:ascii="Times New Roman" w:eastAsiaTheme="minorHAnsi" w:hAnsi="Times New Roman"/>
          <w:bCs/>
          <w:color w:val="000000" w:themeColor="text1"/>
          <w:sz w:val="24"/>
          <w:szCs w:val="24"/>
          <w:lang w:val="en-US"/>
        </w:rPr>
      </w:pPr>
      <w:r w:rsidRPr="00542754">
        <w:rPr>
          <w:rFonts w:ascii="Times New Roman" w:eastAsiaTheme="minorHAnsi" w:hAnsi="Times New Roman"/>
          <w:bCs/>
          <w:color w:val="000000" w:themeColor="text1"/>
          <w:sz w:val="24"/>
          <w:szCs w:val="24"/>
          <w:lang w:val="en-US"/>
        </w:rPr>
        <w:t>ПОТВЪРЖДАВА свое</w:t>
      </w:r>
      <w:r w:rsidRPr="00542754">
        <w:rPr>
          <w:rFonts w:ascii="Times New Roman" w:eastAsiaTheme="minorHAnsi" w:hAnsi="Times New Roman"/>
          <w:bCs/>
          <w:sz w:val="24"/>
          <w:szCs w:val="24"/>
          <w:lang w:val="en-US"/>
        </w:rPr>
        <w:t xml:space="preserve"> Решение № 173, прието по протокол № 7 от заседание, проведено на 28.03.2024 г.</w:t>
      </w:r>
      <w:r w:rsidRPr="00542754">
        <w:rPr>
          <w:rFonts w:ascii="Times New Roman" w:eastAsiaTheme="minorHAnsi" w:hAnsi="Times New Roman"/>
          <w:bCs/>
          <w:color w:val="000000" w:themeColor="text1"/>
          <w:sz w:val="24"/>
          <w:szCs w:val="24"/>
          <w:lang w:val="en-US"/>
        </w:rPr>
        <w:t xml:space="preserve">, както следва: </w:t>
      </w:r>
    </w:p>
    <w:p w14:paraId="111E9537" w14:textId="77777777" w:rsidR="00542754" w:rsidRPr="00542754" w:rsidRDefault="00542754" w:rsidP="00542754">
      <w:pPr>
        <w:shd w:val="clear" w:color="auto" w:fill="FFFFFF"/>
        <w:spacing w:line="254" w:lineRule="auto"/>
        <w:ind w:firstLine="709"/>
        <w:jc w:val="both"/>
        <w:rPr>
          <w:rFonts w:ascii="Times New Roman" w:eastAsiaTheme="minorHAnsi" w:hAnsi="Times New Roman"/>
          <w:bCs/>
          <w:color w:val="000000" w:themeColor="text1"/>
          <w:sz w:val="24"/>
          <w:szCs w:val="24"/>
          <w:lang w:val="en-US"/>
        </w:rPr>
      </w:pPr>
      <w:r w:rsidRPr="00542754">
        <w:rPr>
          <w:rFonts w:ascii="Times New Roman" w:eastAsiaTheme="minorHAnsi" w:hAnsi="Times New Roman"/>
          <w:bCs/>
          <w:color w:val="000000" w:themeColor="text1"/>
          <w:sz w:val="24"/>
          <w:szCs w:val="24"/>
          <w:lang w:val="en-US"/>
        </w:rPr>
        <w:t xml:space="preserve"> „На основание чл.21, ал.2, във връзка с чл.21, ал.1, т.8 от ЗМСМА, във връзка с чл.11, ал.2 и чл.14, ал.6 от Закона за общинската собственост, във връзка с чл.15, ал.6 от Наредба № 1 на Общинския съвет за общинската собственост, във връзка с чл.11 от Наредба №2 на Общинския съвет за начални цени за отдаване под наем на общински обекти със стопанско и административно предназначение, Общински съвет – Русе реши:</w:t>
      </w:r>
    </w:p>
    <w:p w14:paraId="5D4F1F58" w14:textId="77777777" w:rsidR="00542754" w:rsidRPr="00542754" w:rsidRDefault="00542754" w:rsidP="00542754">
      <w:pPr>
        <w:shd w:val="clear" w:color="auto" w:fill="FFFFFF"/>
        <w:spacing w:line="254" w:lineRule="auto"/>
        <w:ind w:firstLine="709"/>
        <w:jc w:val="both"/>
        <w:rPr>
          <w:rFonts w:ascii="Times New Roman" w:eastAsiaTheme="minorHAnsi" w:hAnsi="Times New Roman"/>
          <w:sz w:val="24"/>
          <w:szCs w:val="24"/>
          <w:lang w:val="en-US"/>
        </w:rPr>
      </w:pPr>
      <w:r w:rsidRPr="00542754">
        <w:rPr>
          <w:rFonts w:ascii="Times New Roman" w:eastAsiaTheme="minorHAnsi" w:hAnsi="Times New Roman"/>
          <w:bCs/>
          <w:color w:val="000000" w:themeColor="text1"/>
          <w:sz w:val="24"/>
          <w:szCs w:val="24"/>
          <w:lang w:val="en-US"/>
        </w:rPr>
        <w:t xml:space="preserve">1. Дава съгласие да се отдаде под наем за срок от десет години, като спортно игрище по футбол, на Сдружение „Футболен клуб Дунав от </w:t>
      </w:r>
      <w:proofErr w:type="gramStart"/>
      <w:r w:rsidRPr="00542754">
        <w:rPr>
          <w:rFonts w:ascii="Times New Roman" w:eastAsiaTheme="minorHAnsi" w:hAnsi="Times New Roman"/>
          <w:bCs/>
          <w:color w:val="000000" w:themeColor="text1"/>
          <w:sz w:val="24"/>
          <w:szCs w:val="24"/>
          <w:lang w:val="en-US"/>
        </w:rPr>
        <w:t>Русе“</w:t>
      </w:r>
      <w:proofErr w:type="gramEnd"/>
      <w:r w:rsidRPr="00542754">
        <w:rPr>
          <w:rFonts w:ascii="Times New Roman" w:eastAsiaTheme="minorHAnsi" w:hAnsi="Times New Roman"/>
          <w:bCs/>
          <w:color w:val="000000" w:themeColor="text1"/>
          <w:sz w:val="24"/>
          <w:szCs w:val="24"/>
          <w:lang w:val="en-US"/>
        </w:rPr>
        <w:t xml:space="preserve">, ЕИК 206224530, поземлен имот – частна общинска собственост, с идентификатор 63427.7.730 по КККР на гр. Русе, с площ 992 кв. м, с начин на трайно ползване – спортно игрище, с административен адрес гр. Русе, ул. Петрохан, предмет на АЧОС №5551 от 09.10.2008 </w:t>
      </w:r>
      <w:r w:rsidRPr="00542754">
        <w:rPr>
          <w:rFonts w:ascii="Times New Roman" w:eastAsiaTheme="minorHAnsi" w:hAnsi="Times New Roman"/>
          <w:bCs/>
          <w:color w:val="000000" w:themeColor="text1"/>
          <w:sz w:val="24"/>
          <w:szCs w:val="24"/>
          <w:lang w:val="en-US"/>
        </w:rPr>
        <w:lastRenderedPageBreak/>
        <w:t xml:space="preserve">г., срещу заплащане на месечна наемна цена в размер на 350,00 лв. (триста и петдесет лева) без включен </w:t>
      </w:r>
      <w:proofErr w:type="gramStart"/>
      <w:r w:rsidRPr="00542754">
        <w:rPr>
          <w:rFonts w:ascii="Times New Roman" w:eastAsiaTheme="minorHAnsi" w:hAnsi="Times New Roman"/>
          <w:bCs/>
          <w:color w:val="000000" w:themeColor="text1"/>
          <w:sz w:val="24"/>
          <w:szCs w:val="24"/>
          <w:lang w:val="en-US"/>
        </w:rPr>
        <w:t>ДДС.“</w:t>
      </w:r>
      <w:proofErr w:type="gramEnd"/>
    </w:p>
    <w:p w14:paraId="1FE58133" w14:textId="1A6F8B38" w:rsidR="00FA02CD" w:rsidRPr="00542754" w:rsidRDefault="00542754" w:rsidP="00542754">
      <w:pPr>
        <w:spacing w:line="254" w:lineRule="auto"/>
        <w:ind w:firstLine="709"/>
        <w:jc w:val="both"/>
        <w:rPr>
          <w:rFonts w:ascii="Times New Roman" w:eastAsiaTheme="minorHAnsi" w:hAnsi="Times New Roman"/>
          <w:sz w:val="24"/>
          <w:szCs w:val="24"/>
          <w:lang w:val="en-US"/>
        </w:rPr>
      </w:pPr>
      <w:r w:rsidRPr="00542754">
        <w:rPr>
          <w:rFonts w:ascii="Times New Roman" w:eastAsiaTheme="minorHAnsi" w:hAnsi="Times New Roman"/>
          <w:sz w:val="24"/>
          <w:szCs w:val="24"/>
          <w:lang w:val="en-US"/>
        </w:rPr>
        <w:t>Решението подлежи на оспорване чрез Общински съвет – Русе пред Административен съд – Русе в 14-дневен срок от съобщаването.</w:t>
      </w:r>
    </w:p>
    <w:p w14:paraId="656CB133" w14:textId="77777777" w:rsidR="00542754" w:rsidRDefault="00542754" w:rsidP="00FA02CD">
      <w:pPr>
        <w:spacing w:after="0" w:line="240" w:lineRule="auto"/>
        <w:jc w:val="both"/>
        <w:rPr>
          <w:rFonts w:ascii="Times New Roman" w:hAnsi="Times New Roman"/>
          <w:b/>
          <w:bCs/>
          <w:sz w:val="24"/>
          <w:szCs w:val="24"/>
        </w:rPr>
      </w:pPr>
    </w:p>
    <w:p w14:paraId="12649879" w14:textId="443CA402" w:rsidR="00FA02CD" w:rsidRPr="00FA02CD" w:rsidRDefault="00FA02CD" w:rsidP="00FA02CD">
      <w:pPr>
        <w:spacing w:after="0" w:line="240" w:lineRule="auto"/>
        <w:jc w:val="both"/>
        <w:rPr>
          <w:rFonts w:ascii="Times New Roman" w:hAnsi="Times New Roman"/>
          <w:b/>
          <w:bCs/>
          <w:sz w:val="24"/>
          <w:szCs w:val="24"/>
        </w:rPr>
      </w:pPr>
      <w:r w:rsidRPr="00FA02CD">
        <w:rPr>
          <w:rFonts w:ascii="Times New Roman" w:hAnsi="Times New Roman"/>
          <w:b/>
          <w:bCs/>
          <w:sz w:val="24"/>
          <w:szCs w:val="24"/>
        </w:rPr>
        <w:t>Точка 28</w:t>
      </w:r>
    </w:p>
    <w:p w14:paraId="17AB4C4C" w14:textId="1FE43F7E" w:rsidR="00FA02CD" w:rsidRPr="00FA02CD" w:rsidRDefault="00FA02CD" w:rsidP="00FA02CD">
      <w:pPr>
        <w:spacing w:after="0" w:line="240" w:lineRule="auto"/>
        <w:jc w:val="both"/>
        <w:rPr>
          <w:rFonts w:ascii="Times New Roman" w:hAnsi="Times New Roman"/>
          <w:b/>
          <w:bCs/>
          <w:sz w:val="24"/>
          <w:szCs w:val="24"/>
        </w:rPr>
      </w:pPr>
      <w:r w:rsidRPr="00FA02CD">
        <w:rPr>
          <w:rFonts w:ascii="Times New Roman" w:hAnsi="Times New Roman"/>
          <w:b/>
          <w:bCs/>
          <w:sz w:val="24"/>
          <w:szCs w:val="24"/>
        </w:rPr>
        <w:t>Извънредно общо събрание на акционерите на Университетска многопрофилна болница за активно лечение „Канев“ АД</w:t>
      </w:r>
    </w:p>
    <w:p w14:paraId="340B0297" w14:textId="7E9B148B" w:rsidR="00FA02CD" w:rsidRDefault="00FA02CD" w:rsidP="00DF0954">
      <w:pPr>
        <w:spacing w:after="0" w:line="240" w:lineRule="auto"/>
        <w:jc w:val="both"/>
        <w:rPr>
          <w:rFonts w:ascii="Times New Roman" w:hAnsi="Times New Roman"/>
          <w:b/>
          <w:bCs/>
          <w:sz w:val="24"/>
          <w:szCs w:val="24"/>
        </w:rPr>
      </w:pPr>
    </w:p>
    <w:p w14:paraId="1E700DD6" w14:textId="31B2D6E1" w:rsidR="004365FA" w:rsidRDefault="004365FA" w:rsidP="00DF0954">
      <w:pPr>
        <w:spacing w:after="0" w:line="240" w:lineRule="auto"/>
        <w:jc w:val="both"/>
        <w:rPr>
          <w:rFonts w:ascii="Times New Roman" w:hAnsi="Times New Roman"/>
          <w:sz w:val="24"/>
          <w:szCs w:val="24"/>
        </w:rPr>
      </w:pPr>
      <w:r>
        <w:rPr>
          <w:rFonts w:ascii="Times New Roman" w:hAnsi="Times New Roman"/>
          <w:b/>
          <w:bCs/>
          <w:sz w:val="24"/>
          <w:szCs w:val="24"/>
        </w:rPr>
        <w:tab/>
        <w:t xml:space="preserve">Акад. Христо Белоев: </w:t>
      </w:r>
      <w:r>
        <w:rPr>
          <w:rFonts w:ascii="Times New Roman" w:hAnsi="Times New Roman"/>
          <w:sz w:val="24"/>
          <w:szCs w:val="24"/>
        </w:rPr>
        <w:t>Златомира Стефанова.</w:t>
      </w:r>
    </w:p>
    <w:p w14:paraId="7F63516E" w14:textId="4EFA1994" w:rsidR="004E0000" w:rsidRPr="004365FA" w:rsidRDefault="004365FA"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4365FA">
        <w:rPr>
          <w:rFonts w:ascii="Times New Roman" w:hAnsi="Times New Roman"/>
          <w:b/>
          <w:bCs/>
          <w:sz w:val="24"/>
          <w:szCs w:val="24"/>
        </w:rPr>
        <w:t>Г-жа Златомира Стефанова:</w:t>
      </w:r>
      <w:r>
        <w:rPr>
          <w:rFonts w:ascii="Times New Roman" w:hAnsi="Times New Roman"/>
          <w:b/>
          <w:bCs/>
          <w:sz w:val="24"/>
          <w:szCs w:val="24"/>
        </w:rPr>
        <w:t xml:space="preserve"> </w:t>
      </w:r>
      <w:r w:rsidR="004E0000" w:rsidRPr="00DF0954">
        <w:rPr>
          <w:rFonts w:ascii="Times New Roman" w:hAnsi="Times New Roman"/>
          <w:sz w:val="24"/>
          <w:szCs w:val="24"/>
        </w:rPr>
        <w:t>Уважаеми общински съветници</w:t>
      </w:r>
      <w:r>
        <w:rPr>
          <w:rFonts w:ascii="Times New Roman" w:hAnsi="Times New Roman"/>
          <w:sz w:val="24"/>
          <w:szCs w:val="24"/>
        </w:rPr>
        <w:t>, в О</w:t>
      </w:r>
      <w:r w:rsidR="004E0000" w:rsidRPr="00DF0954">
        <w:rPr>
          <w:rFonts w:ascii="Times New Roman" w:hAnsi="Times New Roman"/>
          <w:sz w:val="24"/>
          <w:szCs w:val="24"/>
        </w:rPr>
        <w:t>бщина Русе на 19</w:t>
      </w:r>
      <w:r>
        <w:rPr>
          <w:rFonts w:ascii="Times New Roman" w:hAnsi="Times New Roman"/>
          <w:sz w:val="24"/>
          <w:szCs w:val="24"/>
        </w:rPr>
        <w:t>.</w:t>
      </w:r>
      <w:r w:rsidR="004E0000" w:rsidRPr="00DF0954">
        <w:rPr>
          <w:rFonts w:ascii="Times New Roman" w:hAnsi="Times New Roman"/>
          <w:sz w:val="24"/>
          <w:szCs w:val="24"/>
        </w:rPr>
        <w:t xml:space="preserve">04 е получена покана за провеждане на </w:t>
      </w:r>
      <w:r>
        <w:rPr>
          <w:rFonts w:ascii="Times New Roman" w:hAnsi="Times New Roman"/>
          <w:sz w:val="24"/>
          <w:szCs w:val="24"/>
        </w:rPr>
        <w:t>И</w:t>
      </w:r>
      <w:r w:rsidR="004E0000" w:rsidRPr="00DF0954">
        <w:rPr>
          <w:rFonts w:ascii="Times New Roman" w:hAnsi="Times New Roman"/>
          <w:sz w:val="24"/>
          <w:szCs w:val="24"/>
        </w:rPr>
        <w:t xml:space="preserve">звънредно общо събрание на акционерите на </w:t>
      </w:r>
      <w:r>
        <w:rPr>
          <w:rFonts w:ascii="Times New Roman" w:hAnsi="Times New Roman"/>
          <w:sz w:val="24"/>
          <w:szCs w:val="24"/>
        </w:rPr>
        <w:t>У</w:t>
      </w:r>
      <w:r w:rsidR="004E0000" w:rsidRPr="00DF0954">
        <w:rPr>
          <w:rFonts w:ascii="Times New Roman" w:hAnsi="Times New Roman"/>
          <w:sz w:val="24"/>
          <w:szCs w:val="24"/>
        </w:rPr>
        <w:t>ниверситетската многопрофилна болница</w:t>
      </w:r>
      <w:r w:rsidR="008970E7">
        <w:rPr>
          <w:rFonts w:ascii="Times New Roman" w:hAnsi="Times New Roman"/>
          <w:sz w:val="24"/>
          <w:szCs w:val="24"/>
        </w:rPr>
        <w:t xml:space="preserve"> „К</w:t>
      </w:r>
      <w:r w:rsidR="00F843D1">
        <w:rPr>
          <w:rFonts w:ascii="Times New Roman" w:hAnsi="Times New Roman"/>
          <w:sz w:val="24"/>
          <w:szCs w:val="24"/>
        </w:rPr>
        <w:t>анев</w:t>
      </w:r>
      <w:r w:rsidR="008970E7">
        <w:rPr>
          <w:rFonts w:ascii="Times New Roman" w:hAnsi="Times New Roman"/>
          <w:sz w:val="24"/>
          <w:szCs w:val="24"/>
        </w:rPr>
        <w:t>“ АД</w:t>
      </w:r>
      <w:r w:rsidR="004E0000" w:rsidRPr="00DF0954">
        <w:rPr>
          <w:rFonts w:ascii="Times New Roman" w:hAnsi="Times New Roman"/>
          <w:sz w:val="24"/>
          <w:szCs w:val="24"/>
        </w:rPr>
        <w:t>. То ще се състои на 27</w:t>
      </w:r>
      <w:r w:rsidR="008970E7">
        <w:rPr>
          <w:rFonts w:ascii="Times New Roman" w:hAnsi="Times New Roman"/>
          <w:sz w:val="24"/>
          <w:szCs w:val="24"/>
        </w:rPr>
        <w:t>.</w:t>
      </w:r>
      <w:r w:rsidR="004E0000" w:rsidRPr="00DF0954">
        <w:rPr>
          <w:rFonts w:ascii="Times New Roman" w:hAnsi="Times New Roman"/>
          <w:sz w:val="24"/>
          <w:szCs w:val="24"/>
        </w:rPr>
        <w:t>05</w:t>
      </w:r>
      <w:r w:rsidR="008970E7">
        <w:rPr>
          <w:rFonts w:ascii="Times New Roman" w:hAnsi="Times New Roman"/>
          <w:sz w:val="24"/>
          <w:szCs w:val="24"/>
        </w:rPr>
        <w:t>.</w:t>
      </w:r>
      <w:r w:rsidR="004E0000" w:rsidRPr="00DF0954">
        <w:rPr>
          <w:rFonts w:ascii="Times New Roman" w:hAnsi="Times New Roman"/>
          <w:sz w:val="24"/>
          <w:szCs w:val="24"/>
        </w:rPr>
        <w:t>202</w:t>
      </w:r>
      <w:r w:rsidR="008970E7">
        <w:rPr>
          <w:rFonts w:ascii="Times New Roman" w:hAnsi="Times New Roman"/>
          <w:sz w:val="24"/>
          <w:szCs w:val="24"/>
        </w:rPr>
        <w:t xml:space="preserve">4 </w:t>
      </w:r>
      <w:r w:rsidR="004E0000" w:rsidRPr="00DF0954">
        <w:rPr>
          <w:rFonts w:ascii="Times New Roman" w:hAnsi="Times New Roman"/>
          <w:sz w:val="24"/>
          <w:szCs w:val="24"/>
        </w:rPr>
        <w:t xml:space="preserve">година от 13:00 </w:t>
      </w:r>
      <w:r w:rsidR="008970E7">
        <w:rPr>
          <w:rFonts w:ascii="Times New Roman" w:hAnsi="Times New Roman"/>
          <w:sz w:val="24"/>
          <w:szCs w:val="24"/>
        </w:rPr>
        <w:t xml:space="preserve">ч. </w:t>
      </w:r>
      <w:r w:rsidR="004E0000" w:rsidRPr="00DF0954">
        <w:rPr>
          <w:rFonts w:ascii="Times New Roman" w:hAnsi="Times New Roman"/>
          <w:sz w:val="24"/>
          <w:szCs w:val="24"/>
        </w:rPr>
        <w:t>и това налага да бъде извънредна точка</w:t>
      </w:r>
      <w:r w:rsidR="001250F6">
        <w:rPr>
          <w:rFonts w:ascii="Times New Roman" w:hAnsi="Times New Roman"/>
          <w:sz w:val="24"/>
          <w:szCs w:val="24"/>
        </w:rPr>
        <w:t>та</w:t>
      </w:r>
      <w:r w:rsidR="004E0000" w:rsidRPr="00DF0954">
        <w:rPr>
          <w:rFonts w:ascii="Times New Roman" w:hAnsi="Times New Roman"/>
          <w:sz w:val="24"/>
          <w:szCs w:val="24"/>
        </w:rPr>
        <w:t>, тъй като сесията всъщност ще е на следващия ден. Видно от поканата по точки 9 и 10 от дневния ред, общо</w:t>
      </w:r>
      <w:r w:rsidR="001250F6">
        <w:rPr>
          <w:rFonts w:ascii="Times New Roman" w:hAnsi="Times New Roman"/>
          <w:sz w:val="24"/>
          <w:szCs w:val="24"/>
        </w:rPr>
        <w:t>то</w:t>
      </w:r>
      <w:r w:rsidR="004E0000" w:rsidRPr="00DF0954">
        <w:rPr>
          <w:rFonts w:ascii="Times New Roman" w:hAnsi="Times New Roman"/>
          <w:sz w:val="24"/>
          <w:szCs w:val="24"/>
        </w:rPr>
        <w:t xml:space="preserve"> събрание на акционерите следва да вземе решение за промяна в капитала на дружеството и в неговия устав. </w:t>
      </w:r>
      <w:r w:rsidR="001250F6">
        <w:rPr>
          <w:rFonts w:ascii="Times New Roman" w:hAnsi="Times New Roman"/>
          <w:sz w:val="24"/>
          <w:szCs w:val="24"/>
        </w:rPr>
        <w:t>В п</w:t>
      </w:r>
      <w:r w:rsidR="004E0000" w:rsidRPr="00DF0954">
        <w:rPr>
          <w:rFonts w:ascii="Times New Roman" w:hAnsi="Times New Roman"/>
          <w:sz w:val="24"/>
          <w:szCs w:val="24"/>
        </w:rPr>
        <w:t xml:space="preserve">роектите за решение </w:t>
      </w:r>
      <w:r w:rsidR="001250F6">
        <w:rPr>
          <w:rFonts w:ascii="Times New Roman" w:hAnsi="Times New Roman"/>
          <w:sz w:val="24"/>
          <w:szCs w:val="24"/>
        </w:rPr>
        <w:t xml:space="preserve">по </w:t>
      </w:r>
      <w:r w:rsidR="004E0000" w:rsidRPr="00DF0954">
        <w:rPr>
          <w:rFonts w:ascii="Times New Roman" w:hAnsi="Times New Roman"/>
          <w:sz w:val="24"/>
          <w:szCs w:val="24"/>
        </w:rPr>
        <w:t>посочените</w:t>
      </w:r>
      <w:r w:rsidR="001250F6">
        <w:rPr>
          <w:rFonts w:ascii="Times New Roman" w:hAnsi="Times New Roman"/>
          <w:sz w:val="24"/>
          <w:szCs w:val="24"/>
        </w:rPr>
        <w:t xml:space="preserve"> </w:t>
      </w:r>
      <w:r w:rsidR="004E0000" w:rsidRPr="00DF0954">
        <w:rPr>
          <w:rFonts w:ascii="Times New Roman" w:hAnsi="Times New Roman"/>
          <w:sz w:val="24"/>
          <w:szCs w:val="24"/>
        </w:rPr>
        <w:t>2 точки</w:t>
      </w:r>
      <w:r w:rsidR="001250F6">
        <w:rPr>
          <w:rFonts w:ascii="Times New Roman" w:hAnsi="Times New Roman"/>
          <w:sz w:val="24"/>
          <w:szCs w:val="24"/>
        </w:rPr>
        <w:t xml:space="preserve"> </w:t>
      </w:r>
      <w:r w:rsidR="004E0000" w:rsidRPr="00DF0954">
        <w:rPr>
          <w:rFonts w:ascii="Times New Roman" w:hAnsi="Times New Roman"/>
          <w:sz w:val="24"/>
          <w:szCs w:val="24"/>
        </w:rPr>
        <w:t>са изписани подробно в приложената към настоящото предложение покана</w:t>
      </w:r>
      <w:r w:rsidR="001250F6">
        <w:rPr>
          <w:rFonts w:ascii="Times New Roman" w:hAnsi="Times New Roman"/>
          <w:sz w:val="24"/>
          <w:szCs w:val="24"/>
        </w:rPr>
        <w:t>. У</w:t>
      </w:r>
      <w:r w:rsidR="004E0000" w:rsidRPr="00DF0954">
        <w:rPr>
          <w:rFonts w:ascii="Times New Roman" w:hAnsi="Times New Roman"/>
          <w:sz w:val="24"/>
          <w:szCs w:val="24"/>
        </w:rPr>
        <w:t>величението на капитала на търговското дружество е във връзка с</w:t>
      </w:r>
      <w:r w:rsidR="00F843D1">
        <w:rPr>
          <w:rFonts w:ascii="Times New Roman" w:hAnsi="Times New Roman"/>
          <w:sz w:val="24"/>
          <w:szCs w:val="24"/>
        </w:rPr>
        <w:t xml:space="preserve"> п</w:t>
      </w:r>
      <w:r w:rsidR="004E0000" w:rsidRPr="00DF0954">
        <w:rPr>
          <w:rFonts w:ascii="Times New Roman" w:hAnsi="Times New Roman"/>
          <w:sz w:val="24"/>
          <w:szCs w:val="24"/>
        </w:rPr>
        <w:t xml:space="preserve">редоставени от </w:t>
      </w:r>
      <w:r w:rsidR="00F843D1">
        <w:rPr>
          <w:rFonts w:ascii="Times New Roman" w:hAnsi="Times New Roman"/>
          <w:sz w:val="24"/>
          <w:szCs w:val="24"/>
        </w:rPr>
        <w:t>М</w:t>
      </w:r>
      <w:r w:rsidR="004E0000" w:rsidRPr="00DF0954">
        <w:rPr>
          <w:rFonts w:ascii="Times New Roman" w:hAnsi="Times New Roman"/>
          <w:sz w:val="24"/>
          <w:szCs w:val="24"/>
        </w:rPr>
        <w:t>инистерството на здравеопазването и усвоени от</w:t>
      </w:r>
      <w:r w:rsidR="00F843D1">
        <w:rPr>
          <w:rFonts w:ascii="Times New Roman" w:hAnsi="Times New Roman"/>
          <w:sz w:val="24"/>
          <w:szCs w:val="24"/>
        </w:rPr>
        <w:t xml:space="preserve"> УМБАЛ „Канев“ АД </w:t>
      </w:r>
      <w:r w:rsidR="004E0000" w:rsidRPr="00DF0954">
        <w:rPr>
          <w:rFonts w:ascii="Times New Roman" w:hAnsi="Times New Roman"/>
          <w:sz w:val="24"/>
          <w:szCs w:val="24"/>
        </w:rPr>
        <w:t>средства за целеви капиталови разходи по 5 договора от</w:t>
      </w:r>
      <w:r w:rsidR="00F843D1">
        <w:rPr>
          <w:rFonts w:ascii="Times New Roman" w:hAnsi="Times New Roman"/>
          <w:sz w:val="24"/>
          <w:szCs w:val="24"/>
        </w:rPr>
        <w:t xml:space="preserve"> 2021-2022 и </w:t>
      </w:r>
      <w:r w:rsidR="004E0000" w:rsidRPr="00DF0954">
        <w:rPr>
          <w:rFonts w:ascii="Times New Roman" w:hAnsi="Times New Roman"/>
          <w:sz w:val="24"/>
          <w:szCs w:val="24"/>
        </w:rPr>
        <w:t>е в размер на 4</w:t>
      </w:r>
      <w:r w:rsidR="00F843D1">
        <w:rPr>
          <w:rFonts w:ascii="Times New Roman" w:hAnsi="Times New Roman"/>
          <w:sz w:val="24"/>
          <w:szCs w:val="24"/>
        </w:rPr>
        <w:t> </w:t>
      </w:r>
      <w:r w:rsidR="004E0000" w:rsidRPr="00DF0954">
        <w:rPr>
          <w:rFonts w:ascii="Times New Roman" w:hAnsi="Times New Roman"/>
          <w:sz w:val="24"/>
          <w:szCs w:val="24"/>
        </w:rPr>
        <w:t>898</w:t>
      </w:r>
      <w:r w:rsidR="00F843D1">
        <w:rPr>
          <w:rFonts w:ascii="Times New Roman" w:hAnsi="Times New Roman"/>
          <w:sz w:val="24"/>
          <w:szCs w:val="24"/>
        </w:rPr>
        <w:t> </w:t>
      </w:r>
      <w:r w:rsidR="004E0000" w:rsidRPr="00DF0954">
        <w:rPr>
          <w:rFonts w:ascii="Times New Roman" w:hAnsi="Times New Roman"/>
          <w:sz w:val="24"/>
          <w:szCs w:val="24"/>
        </w:rPr>
        <w:t>120</w:t>
      </w:r>
      <w:r w:rsidR="00F843D1">
        <w:rPr>
          <w:rFonts w:ascii="Times New Roman" w:hAnsi="Times New Roman"/>
          <w:sz w:val="24"/>
          <w:szCs w:val="24"/>
        </w:rPr>
        <w:t xml:space="preserve"> лева</w:t>
      </w:r>
      <w:r w:rsidR="004E0000" w:rsidRPr="00DF0954">
        <w:rPr>
          <w:rFonts w:ascii="Times New Roman" w:hAnsi="Times New Roman"/>
          <w:sz w:val="24"/>
          <w:szCs w:val="24"/>
        </w:rPr>
        <w:t>. Според член 17</w:t>
      </w:r>
      <w:r w:rsidR="009E5096">
        <w:rPr>
          <w:rFonts w:ascii="Times New Roman" w:hAnsi="Times New Roman"/>
          <w:sz w:val="24"/>
          <w:szCs w:val="24"/>
        </w:rPr>
        <w:t xml:space="preserve">, точка 1 и </w:t>
      </w:r>
      <w:r w:rsidR="004E0000" w:rsidRPr="00DF0954">
        <w:rPr>
          <w:rFonts w:ascii="Times New Roman" w:hAnsi="Times New Roman"/>
          <w:sz w:val="24"/>
          <w:szCs w:val="24"/>
        </w:rPr>
        <w:t xml:space="preserve">2 от </w:t>
      </w:r>
      <w:r w:rsidR="009E5096">
        <w:rPr>
          <w:rFonts w:ascii="Times New Roman" w:hAnsi="Times New Roman"/>
          <w:sz w:val="24"/>
          <w:szCs w:val="24"/>
        </w:rPr>
        <w:t>Н</w:t>
      </w:r>
      <w:r w:rsidR="004E0000" w:rsidRPr="00DF0954">
        <w:rPr>
          <w:rFonts w:ascii="Times New Roman" w:hAnsi="Times New Roman"/>
          <w:sz w:val="24"/>
          <w:szCs w:val="24"/>
        </w:rPr>
        <w:t>аредба 9 на общинския съвет</w:t>
      </w:r>
      <w:r w:rsidR="009E5096">
        <w:rPr>
          <w:rFonts w:ascii="Times New Roman" w:hAnsi="Times New Roman"/>
          <w:sz w:val="24"/>
          <w:szCs w:val="24"/>
        </w:rPr>
        <w:t xml:space="preserve">, </w:t>
      </w:r>
      <w:r w:rsidR="004E0000" w:rsidRPr="00DF0954">
        <w:rPr>
          <w:rFonts w:ascii="Times New Roman" w:hAnsi="Times New Roman"/>
          <w:sz w:val="24"/>
          <w:szCs w:val="24"/>
        </w:rPr>
        <w:t xml:space="preserve">представителите на общината в общото събрание на акционерите вземат предварително писмено решение от </w:t>
      </w:r>
      <w:r w:rsidR="009E5096">
        <w:rPr>
          <w:rFonts w:ascii="Times New Roman" w:hAnsi="Times New Roman"/>
          <w:sz w:val="24"/>
          <w:szCs w:val="24"/>
        </w:rPr>
        <w:t>О</w:t>
      </w:r>
      <w:r w:rsidR="004E0000" w:rsidRPr="00DF0954">
        <w:rPr>
          <w:rFonts w:ascii="Times New Roman" w:hAnsi="Times New Roman"/>
          <w:sz w:val="24"/>
          <w:szCs w:val="24"/>
        </w:rPr>
        <w:t>бщински съвет</w:t>
      </w:r>
      <w:r w:rsidR="009E5096">
        <w:rPr>
          <w:rFonts w:ascii="Times New Roman" w:hAnsi="Times New Roman"/>
          <w:sz w:val="24"/>
          <w:szCs w:val="24"/>
        </w:rPr>
        <w:t xml:space="preserve"> - </w:t>
      </w:r>
      <w:r w:rsidR="004E0000" w:rsidRPr="00DF0954">
        <w:rPr>
          <w:rFonts w:ascii="Times New Roman" w:hAnsi="Times New Roman"/>
          <w:sz w:val="24"/>
          <w:szCs w:val="24"/>
        </w:rPr>
        <w:t xml:space="preserve">Русе при изменение или допълнение на устава на дружеството и намаляване или увеличаване капитала на дружеството. Участието на </w:t>
      </w:r>
      <w:r w:rsidR="009E5096">
        <w:rPr>
          <w:rFonts w:ascii="Times New Roman" w:hAnsi="Times New Roman"/>
          <w:sz w:val="24"/>
          <w:szCs w:val="24"/>
        </w:rPr>
        <w:t>О</w:t>
      </w:r>
      <w:r w:rsidR="004E0000" w:rsidRPr="00DF0954">
        <w:rPr>
          <w:rFonts w:ascii="Times New Roman" w:hAnsi="Times New Roman"/>
          <w:sz w:val="24"/>
          <w:szCs w:val="24"/>
        </w:rPr>
        <w:t xml:space="preserve">бщина Русе в капиталовата структура на болницата </w:t>
      </w:r>
      <w:r w:rsidR="009E5096">
        <w:rPr>
          <w:rFonts w:ascii="Times New Roman" w:hAnsi="Times New Roman"/>
          <w:sz w:val="24"/>
          <w:szCs w:val="24"/>
        </w:rPr>
        <w:t xml:space="preserve">е </w:t>
      </w:r>
      <w:r w:rsidR="004E0000" w:rsidRPr="00DF0954">
        <w:rPr>
          <w:rFonts w:ascii="Times New Roman" w:hAnsi="Times New Roman"/>
          <w:sz w:val="24"/>
          <w:szCs w:val="24"/>
        </w:rPr>
        <w:t>10.62% от капитала. Благодаря ви.</w:t>
      </w:r>
    </w:p>
    <w:p w14:paraId="54C6EA2D" w14:textId="566DB832" w:rsidR="004E0000" w:rsidRPr="003C4B45" w:rsidRDefault="009E5096"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9E5096">
        <w:rPr>
          <w:rFonts w:ascii="Times New Roman" w:hAnsi="Times New Roman"/>
          <w:b/>
          <w:bCs/>
          <w:sz w:val="24"/>
          <w:szCs w:val="24"/>
        </w:rPr>
        <w:t>Акад. Христо Белоев:</w:t>
      </w:r>
      <w:r w:rsidR="003C4B45">
        <w:rPr>
          <w:rFonts w:ascii="Times New Roman" w:hAnsi="Times New Roman"/>
          <w:b/>
          <w:bCs/>
          <w:sz w:val="24"/>
          <w:szCs w:val="24"/>
        </w:rPr>
        <w:t xml:space="preserve"> </w:t>
      </w:r>
      <w:r w:rsidR="004E0000" w:rsidRPr="00DF0954">
        <w:rPr>
          <w:rFonts w:ascii="Times New Roman" w:hAnsi="Times New Roman"/>
          <w:sz w:val="24"/>
          <w:szCs w:val="24"/>
        </w:rPr>
        <w:t>Изказване</w:t>
      </w:r>
      <w:r w:rsidR="003C4B45">
        <w:rPr>
          <w:rFonts w:ascii="Times New Roman" w:hAnsi="Times New Roman"/>
          <w:sz w:val="24"/>
          <w:szCs w:val="24"/>
        </w:rPr>
        <w:t xml:space="preserve">, Мариян </w:t>
      </w:r>
      <w:r w:rsidR="004E0000" w:rsidRPr="00DF0954">
        <w:rPr>
          <w:rFonts w:ascii="Times New Roman" w:hAnsi="Times New Roman"/>
          <w:sz w:val="24"/>
          <w:szCs w:val="24"/>
        </w:rPr>
        <w:t>Димитров.</w:t>
      </w:r>
    </w:p>
    <w:p w14:paraId="72222627" w14:textId="2898ED63" w:rsidR="004E0000" w:rsidRPr="003C4B45" w:rsidRDefault="003C4B45"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3C4B45">
        <w:rPr>
          <w:rFonts w:ascii="Times New Roman" w:hAnsi="Times New Roman"/>
          <w:b/>
          <w:bCs/>
          <w:sz w:val="24"/>
          <w:szCs w:val="24"/>
        </w:rPr>
        <w:t>Г-н Мариян Димитров:</w:t>
      </w:r>
      <w:r>
        <w:rPr>
          <w:rFonts w:ascii="Times New Roman" w:hAnsi="Times New Roman"/>
          <w:b/>
          <w:bCs/>
          <w:sz w:val="24"/>
          <w:szCs w:val="24"/>
        </w:rPr>
        <w:t xml:space="preserve"> </w:t>
      </w:r>
      <w:r w:rsidRPr="003C4B45">
        <w:rPr>
          <w:rFonts w:ascii="Times New Roman" w:hAnsi="Times New Roman"/>
          <w:sz w:val="24"/>
          <w:szCs w:val="24"/>
        </w:rPr>
        <w:t>У</w:t>
      </w:r>
      <w:r w:rsidR="004E0000" w:rsidRPr="00DF0954">
        <w:rPr>
          <w:rFonts w:ascii="Times New Roman" w:hAnsi="Times New Roman"/>
          <w:sz w:val="24"/>
          <w:szCs w:val="24"/>
        </w:rPr>
        <w:t>важаеми господин</w:t>
      </w:r>
      <w:r w:rsidR="00054848">
        <w:rPr>
          <w:rFonts w:ascii="Times New Roman" w:hAnsi="Times New Roman"/>
          <w:sz w:val="24"/>
          <w:szCs w:val="24"/>
        </w:rPr>
        <w:t xml:space="preserve"> Белоев, </w:t>
      </w:r>
      <w:r w:rsidR="004E0000" w:rsidRPr="00DF0954">
        <w:rPr>
          <w:rFonts w:ascii="Times New Roman" w:hAnsi="Times New Roman"/>
          <w:sz w:val="24"/>
          <w:szCs w:val="24"/>
        </w:rPr>
        <w:t>имам</w:t>
      </w:r>
      <w:r w:rsidR="00054848">
        <w:rPr>
          <w:rFonts w:ascii="Times New Roman" w:hAnsi="Times New Roman"/>
          <w:sz w:val="24"/>
          <w:szCs w:val="24"/>
        </w:rPr>
        <w:t xml:space="preserve"> една </w:t>
      </w:r>
      <w:r w:rsidR="004E0000" w:rsidRPr="00DF0954">
        <w:rPr>
          <w:rFonts w:ascii="Times New Roman" w:hAnsi="Times New Roman"/>
          <w:sz w:val="24"/>
          <w:szCs w:val="24"/>
        </w:rPr>
        <w:t xml:space="preserve">молба към </w:t>
      </w:r>
      <w:r w:rsidR="00054848">
        <w:rPr>
          <w:rFonts w:ascii="Times New Roman" w:hAnsi="Times New Roman"/>
          <w:sz w:val="24"/>
          <w:szCs w:val="24"/>
        </w:rPr>
        <w:t>В</w:t>
      </w:r>
      <w:r w:rsidR="004E0000" w:rsidRPr="00DF0954">
        <w:rPr>
          <w:rFonts w:ascii="Times New Roman" w:hAnsi="Times New Roman"/>
          <w:sz w:val="24"/>
          <w:szCs w:val="24"/>
        </w:rPr>
        <w:t>ас. Такива решения за общи събрания, които идват и не могат да минат комисии</w:t>
      </w:r>
      <w:r w:rsidR="00C53C59">
        <w:rPr>
          <w:rFonts w:ascii="Times New Roman" w:hAnsi="Times New Roman"/>
          <w:sz w:val="24"/>
          <w:szCs w:val="24"/>
        </w:rPr>
        <w:t xml:space="preserve">, </w:t>
      </w:r>
      <w:r w:rsidR="004E0000" w:rsidRPr="00DF0954">
        <w:rPr>
          <w:rFonts w:ascii="Times New Roman" w:hAnsi="Times New Roman"/>
          <w:sz w:val="24"/>
          <w:szCs w:val="24"/>
        </w:rPr>
        <w:t>просто</w:t>
      </w:r>
      <w:r w:rsidR="00C53C59">
        <w:rPr>
          <w:rFonts w:ascii="Times New Roman" w:hAnsi="Times New Roman"/>
          <w:sz w:val="24"/>
          <w:szCs w:val="24"/>
        </w:rPr>
        <w:t xml:space="preserve"> </w:t>
      </w:r>
      <w:r w:rsidR="004E0000" w:rsidRPr="00DF0954">
        <w:rPr>
          <w:rFonts w:ascii="Times New Roman" w:hAnsi="Times New Roman"/>
          <w:sz w:val="24"/>
          <w:szCs w:val="24"/>
        </w:rPr>
        <w:t>да не взимаме решения по тях и да предупредите дружества</w:t>
      </w:r>
      <w:r w:rsidR="00C53C59">
        <w:rPr>
          <w:rFonts w:ascii="Times New Roman" w:hAnsi="Times New Roman"/>
          <w:sz w:val="24"/>
          <w:szCs w:val="24"/>
        </w:rPr>
        <w:t>та</w:t>
      </w:r>
      <w:r w:rsidR="004E0000" w:rsidRPr="00DF0954">
        <w:rPr>
          <w:rFonts w:ascii="Times New Roman" w:hAnsi="Times New Roman"/>
          <w:sz w:val="24"/>
          <w:szCs w:val="24"/>
        </w:rPr>
        <w:t xml:space="preserve">, </w:t>
      </w:r>
      <w:r w:rsidR="00C53C59">
        <w:rPr>
          <w:rFonts w:ascii="Times New Roman" w:hAnsi="Times New Roman"/>
          <w:sz w:val="24"/>
          <w:szCs w:val="24"/>
        </w:rPr>
        <w:t xml:space="preserve">в </w:t>
      </w:r>
      <w:r w:rsidR="004E0000" w:rsidRPr="00DF0954">
        <w:rPr>
          <w:rFonts w:ascii="Times New Roman" w:hAnsi="Times New Roman"/>
          <w:sz w:val="24"/>
          <w:szCs w:val="24"/>
        </w:rPr>
        <w:t>които имаме някакъв дял да изпращат поканите навреме. Така стана с ВиК, сега</w:t>
      </w:r>
      <w:r w:rsidR="00C53C59">
        <w:rPr>
          <w:rFonts w:ascii="Times New Roman" w:hAnsi="Times New Roman"/>
          <w:sz w:val="24"/>
          <w:szCs w:val="24"/>
        </w:rPr>
        <w:t xml:space="preserve"> </w:t>
      </w:r>
      <w:r w:rsidR="004E0000" w:rsidRPr="00DF0954">
        <w:rPr>
          <w:rFonts w:ascii="Times New Roman" w:hAnsi="Times New Roman"/>
          <w:sz w:val="24"/>
          <w:szCs w:val="24"/>
        </w:rPr>
        <w:t>същият е случаят по това предложение. Тук</w:t>
      </w:r>
      <w:r w:rsidR="008B2B90">
        <w:rPr>
          <w:rFonts w:ascii="Times New Roman" w:hAnsi="Times New Roman"/>
          <w:sz w:val="24"/>
          <w:szCs w:val="24"/>
        </w:rPr>
        <w:t xml:space="preserve"> </w:t>
      </w:r>
      <w:r w:rsidR="004E0000" w:rsidRPr="00DF0954">
        <w:rPr>
          <w:rFonts w:ascii="Times New Roman" w:hAnsi="Times New Roman"/>
          <w:sz w:val="24"/>
          <w:szCs w:val="24"/>
        </w:rPr>
        <w:t>нито е минавало през комисии икономическа, бюджетна</w:t>
      </w:r>
      <w:r w:rsidR="008B2B90">
        <w:rPr>
          <w:rFonts w:ascii="Times New Roman" w:hAnsi="Times New Roman"/>
          <w:sz w:val="24"/>
          <w:szCs w:val="24"/>
        </w:rPr>
        <w:t xml:space="preserve">, </w:t>
      </w:r>
      <w:r w:rsidR="004E0000" w:rsidRPr="00DF0954">
        <w:rPr>
          <w:rFonts w:ascii="Times New Roman" w:hAnsi="Times New Roman"/>
          <w:sz w:val="24"/>
          <w:szCs w:val="24"/>
        </w:rPr>
        <w:t>други комисии</w:t>
      </w:r>
      <w:r w:rsidR="008B2B90">
        <w:rPr>
          <w:rFonts w:ascii="Times New Roman" w:hAnsi="Times New Roman"/>
          <w:sz w:val="24"/>
          <w:szCs w:val="24"/>
        </w:rPr>
        <w:t xml:space="preserve">, </w:t>
      </w:r>
      <w:r w:rsidR="004E0000" w:rsidRPr="00DF0954">
        <w:rPr>
          <w:rFonts w:ascii="Times New Roman" w:hAnsi="Times New Roman"/>
          <w:sz w:val="24"/>
          <w:szCs w:val="24"/>
        </w:rPr>
        <w:t xml:space="preserve">правна и фактически трябва да гласуваме нещо, защото администрацията е решила, че така трябва да </w:t>
      </w:r>
      <w:r w:rsidR="008B2B90">
        <w:rPr>
          <w:rFonts w:ascii="Times New Roman" w:hAnsi="Times New Roman"/>
          <w:sz w:val="24"/>
          <w:szCs w:val="24"/>
        </w:rPr>
        <w:t xml:space="preserve">го </w:t>
      </w:r>
      <w:r w:rsidR="004E0000" w:rsidRPr="00DF0954">
        <w:rPr>
          <w:rFonts w:ascii="Times New Roman" w:hAnsi="Times New Roman"/>
          <w:sz w:val="24"/>
          <w:szCs w:val="24"/>
        </w:rPr>
        <w:t>гласуваме. Предупредете нашите там, където има дялове</w:t>
      </w:r>
      <w:r w:rsidR="00725FEF">
        <w:rPr>
          <w:rFonts w:ascii="Times New Roman" w:hAnsi="Times New Roman"/>
          <w:sz w:val="24"/>
          <w:szCs w:val="24"/>
        </w:rPr>
        <w:t xml:space="preserve"> дружествата</w:t>
      </w:r>
      <w:r w:rsidR="004E0000" w:rsidRPr="00DF0954">
        <w:rPr>
          <w:rFonts w:ascii="Times New Roman" w:hAnsi="Times New Roman"/>
          <w:sz w:val="24"/>
          <w:szCs w:val="24"/>
        </w:rPr>
        <w:t>, че няма да вземаме решения, които не са минавали през комисии и да ги подават навреме. Сега тука има все пак достатъчно време</w:t>
      </w:r>
      <w:r w:rsidR="00725FEF">
        <w:rPr>
          <w:rFonts w:ascii="Times New Roman" w:hAnsi="Times New Roman"/>
          <w:sz w:val="24"/>
          <w:szCs w:val="24"/>
        </w:rPr>
        <w:t xml:space="preserve"> в</w:t>
      </w:r>
      <w:r w:rsidR="004E0000" w:rsidRPr="00DF0954">
        <w:rPr>
          <w:rFonts w:ascii="Times New Roman" w:hAnsi="Times New Roman"/>
          <w:sz w:val="24"/>
          <w:szCs w:val="24"/>
        </w:rPr>
        <w:t>иждам</w:t>
      </w:r>
      <w:r w:rsidR="00725FEF">
        <w:rPr>
          <w:rFonts w:ascii="Times New Roman" w:hAnsi="Times New Roman"/>
          <w:sz w:val="24"/>
          <w:szCs w:val="24"/>
        </w:rPr>
        <w:t xml:space="preserve">, </w:t>
      </w:r>
      <w:r w:rsidR="004E0000" w:rsidRPr="00DF0954">
        <w:rPr>
          <w:rFonts w:ascii="Times New Roman" w:hAnsi="Times New Roman"/>
          <w:sz w:val="24"/>
          <w:szCs w:val="24"/>
        </w:rPr>
        <w:t>обаче</w:t>
      </w:r>
      <w:r w:rsidR="00725FEF">
        <w:rPr>
          <w:rFonts w:ascii="Times New Roman" w:hAnsi="Times New Roman"/>
          <w:sz w:val="24"/>
          <w:szCs w:val="24"/>
        </w:rPr>
        <w:t xml:space="preserve"> за ВиК </w:t>
      </w:r>
      <w:r w:rsidR="004E0000" w:rsidRPr="00DF0954">
        <w:rPr>
          <w:rFonts w:ascii="Times New Roman" w:hAnsi="Times New Roman"/>
          <w:sz w:val="24"/>
          <w:szCs w:val="24"/>
        </w:rPr>
        <w:t>въобще нямаше</w:t>
      </w:r>
      <w:r w:rsidR="00725FEF">
        <w:rPr>
          <w:rFonts w:ascii="Times New Roman" w:hAnsi="Times New Roman"/>
          <w:sz w:val="24"/>
          <w:szCs w:val="24"/>
        </w:rPr>
        <w:t>. Н</w:t>
      </w:r>
      <w:r w:rsidR="004E0000" w:rsidRPr="00DF0954">
        <w:rPr>
          <w:rFonts w:ascii="Times New Roman" w:hAnsi="Times New Roman"/>
          <w:sz w:val="24"/>
          <w:szCs w:val="24"/>
        </w:rPr>
        <w:t>али</w:t>
      </w:r>
      <w:r w:rsidR="00725FEF">
        <w:rPr>
          <w:rFonts w:ascii="Times New Roman" w:hAnsi="Times New Roman"/>
          <w:sz w:val="24"/>
          <w:szCs w:val="24"/>
        </w:rPr>
        <w:t xml:space="preserve">, </w:t>
      </w:r>
      <w:r w:rsidR="004E0000" w:rsidRPr="00DF0954">
        <w:rPr>
          <w:rFonts w:ascii="Times New Roman" w:hAnsi="Times New Roman"/>
          <w:sz w:val="24"/>
          <w:szCs w:val="24"/>
        </w:rPr>
        <w:t>това ми е предложението, нали все пак мисля, че трябва да бъдат коректни към вас. Нашия график е публичен и той се вижда кога имаме заседания. Благодаря.</w:t>
      </w:r>
    </w:p>
    <w:p w14:paraId="2FB6E004" w14:textId="77777777" w:rsidR="00AB06C9" w:rsidRDefault="00576964" w:rsidP="00DF0954">
      <w:pPr>
        <w:spacing w:after="0" w:line="240" w:lineRule="auto"/>
        <w:jc w:val="both"/>
        <w:rPr>
          <w:rFonts w:ascii="Times New Roman" w:hAnsi="Times New Roman"/>
          <w:sz w:val="24"/>
          <w:szCs w:val="24"/>
        </w:rPr>
      </w:pPr>
      <w:r>
        <w:rPr>
          <w:rFonts w:ascii="Times New Roman" w:hAnsi="Times New Roman"/>
          <w:sz w:val="24"/>
          <w:szCs w:val="24"/>
        </w:rPr>
        <w:tab/>
      </w:r>
      <w:r w:rsidRPr="00576964">
        <w:rPr>
          <w:rFonts w:ascii="Times New Roman" w:hAnsi="Times New Roman"/>
          <w:b/>
          <w:bCs/>
          <w:sz w:val="24"/>
          <w:szCs w:val="24"/>
        </w:rPr>
        <w:t>Акад. Христо Белоев:</w:t>
      </w:r>
      <w:r>
        <w:rPr>
          <w:rFonts w:ascii="Times New Roman" w:hAnsi="Times New Roman"/>
          <w:b/>
          <w:bCs/>
          <w:sz w:val="24"/>
          <w:szCs w:val="24"/>
        </w:rPr>
        <w:t xml:space="preserve"> </w:t>
      </w:r>
      <w:r w:rsidR="004E0000" w:rsidRPr="00DF0954">
        <w:rPr>
          <w:rFonts w:ascii="Times New Roman" w:hAnsi="Times New Roman"/>
          <w:sz w:val="24"/>
          <w:szCs w:val="24"/>
        </w:rPr>
        <w:t xml:space="preserve">Благодаря </w:t>
      </w:r>
      <w:r>
        <w:rPr>
          <w:rFonts w:ascii="Times New Roman" w:hAnsi="Times New Roman"/>
          <w:sz w:val="24"/>
          <w:szCs w:val="24"/>
        </w:rPr>
        <w:t>В</w:t>
      </w:r>
      <w:r w:rsidR="004E0000" w:rsidRPr="00DF0954">
        <w:rPr>
          <w:rFonts w:ascii="Times New Roman" w:hAnsi="Times New Roman"/>
          <w:sz w:val="24"/>
          <w:szCs w:val="24"/>
        </w:rPr>
        <w:t>и. Датата е посо</w:t>
      </w:r>
      <w:r>
        <w:rPr>
          <w:rFonts w:ascii="Times New Roman" w:hAnsi="Times New Roman"/>
          <w:sz w:val="24"/>
          <w:szCs w:val="24"/>
        </w:rPr>
        <w:t xml:space="preserve">чена, </w:t>
      </w:r>
      <w:r w:rsidR="004E0000" w:rsidRPr="00DF0954">
        <w:rPr>
          <w:rFonts w:ascii="Times New Roman" w:hAnsi="Times New Roman"/>
          <w:sz w:val="24"/>
          <w:szCs w:val="24"/>
        </w:rPr>
        <w:t>кога ще</w:t>
      </w:r>
      <w:r>
        <w:rPr>
          <w:rFonts w:ascii="Times New Roman" w:hAnsi="Times New Roman"/>
          <w:sz w:val="24"/>
          <w:szCs w:val="24"/>
        </w:rPr>
        <w:t xml:space="preserve"> е</w:t>
      </w:r>
      <w:r w:rsidR="004E0000" w:rsidRPr="00DF0954">
        <w:rPr>
          <w:rFonts w:ascii="Times New Roman" w:hAnsi="Times New Roman"/>
          <w:sz w:val="24"/>
          <w:szCs w:val="24"/>
        </w:rPr>
        <w:t xml:space="preserve"> общо събрание и сесията на общинския съвет</w:t>
      </w:r>
      <w:r>
        <w:rPr>
          <w:rFonts w:ascii="Times New Roman" w:hAnsi="Times New Roman"/>
          <w:sz w:val="24"/>
          <w:szCs w:val="24"/>
        </w:rPr>
        <w:t xml:space="preserve"> с</w:t>
      </w:r>
      <w:r w:rsidR="004E0000" w:rsidRPr="00DF0954">
        <w:rPr>
          <w:rFonts w:ascii="Times New Roman" w:hAnsi="Times New Roman"/>
          <w:sz w:val="24"/>
          <w:szCs w:val="24"/>
        </w:rPr>
        <w:t>ледващата е след тази дата. Това налага извънредността на точката</w:t>
      </w:r>
      <w:r>
        <w:rPr>
          <w:rFonts w:ascii="Times New Roman" w:hAnsi="Times New Roman"/>
          <w:sz w:val="24"/>
          <w:szCs w:val="24"/>
        </w:rPr>
        <w:t>. А</w:t>
      </w:r>
      <w:r w:rsidR="004E0000" w:rsidRPr="00DF0954">
        <w:rPr>
          <w:rFonts w:ascii="Times New Roman" w:hAnsi="Times New Roman"/>
          <w:sz w:val="24"/>
          <w:szCs w:val="24"/>
        </w:rPr>
        <w:t>ко има някакви съображения по това</w:t>
      </w:r>
      <w:r w:rsidR="00591194">
        <w:rPr>
          <w:rFonts w:ascii="Times New Roman" w:hAnsi="Times New Roman"/>
          <w:sz w:val="24"/>
          <w:szCs w:val="24"/>
        </w:rPr>
        <w:t xml:space="preserve">, </w:t>
      </w:r>
      <w:r w:rsidR="004E0000" w:rsidRPr="00DF0954">
        <w:rPr>
          <w:rFonts w:ascii="Times New Roman" w:hAnsi="Times New Roman"/>
          <w:sz w:val="24"/>
          <w:szCs w:val="24"/>
        </w:rPr>
        <w:t>какво ще се гласува и как ще гласува, е съвсем друг въпрос, но много често се налага на т</w:t>
      </w:r>
      <w:r w:rsidR="00591194">
        <w:rPr>
          <w:rFonts w:ascii="Times New Roman" w:hAnsi="Times New Roman"/>
          <w:sz w:val="24"/>
          <w:szCs w:val="24"/>
        </w:rPr>
        <w:t>ези</w:t>
      </w:r>
      <w:r w:rsidR="004E0000" w:rsidRPr="00DF0954">
        <w:rPr>
          <w:rFonts w:ascii="Times New Roman" w:hAnsi="Times New Roman"/>
          <w:sz w:val="24"/>
          <w:szCs w:val="24"/>
        </w:rPr>
        <w:t xml:space="preserve"> дружества, </w:t>
      </w:r>
      <w:r w:rsidR="00591194">
        <w:rPr>
          <w:rFonts w:ascii="Times New Roman" w:hAnsi="Times New Roman"/>
          <w:sz w:val="24"/>
          <w:szCs w:val="24"/>
        </w:rPr>
        <w:t xml:space="preserve">в </w:t>
      </w:r>
      <w:r w:rsidR="004E0000" w:rsidRPr="00DF0954">
        <w:rPr>
          <w:rFonts w:ascii="Times New Roman" w:hAnsi="Times New Roman"/>
          <w:sz w:val="24"/>
          <w:szCs w:val="24"/>
        </w:rPr>
        <w:t>които има наш</w:t>
      </w:r>
      <w:r w:rsidR="00591194">
        <w:rPr>
          <w:rFonts w:ascii="Times New Roman" w:hAnsi="Times New Roman"/>
          <w:sz w:val="24"/>
          <w:szCs w:val="24"/>
        </w:rPr>
        <w:t>е</w:t>
      </w:r>
      <w:r w:rsidR="004E0000" w:rsidRPr="00DF0954">
        <w:rPr>
          <w:rFonts w:ascii="Times New Roman" w:hAnsi="Times New Roman"/>
          <w:sz w:val="24"/>
          <w:szCs w:val="24"/>
        </w:rPr>
        <w:t xml:space="preserve"> участи</w:t>
      </w:r>
      <w:r w:rsidR="00591194">
        <w:rPr>
          <w:rFonts w:ascii="Times New Roman" w:hAnsi="Times New Roman"/>
          <w:sz w:val="24"/>
          <w:szCs w:val="24"/>
        </w:rPr>
        <w:t xml:space="preserve">е </w:t>
      </w:r>
      <w:r w:rsidR="004E0000" w:rsidRPr="00DF0954">
        <w:rPr>
          <w:rFonts w:ascii="Times New Roman" w:hAnsi="Times New Roman"/>
          <w:sz w:val="24"/>
          <w:szCs w:val="24"/>
        </w:rPr>
        <w:t>да влизат като извънредни точки. Те имат начин, по който обявяват своите общи събрания и ред</w:t>
      </w:r>
      <w:r w:rsidR="00591194">
        <w:rPr>
          <w:rFonts w:ascii="Times New Roman" w:hAnsi="Times New Roman"/>
          <w:sz w:val="24"/>
          <w:szCs w:val="24"/>
        </w:rPr>
        <w:t xml:space="preserve"> и </w:t>
      </w:r>
      <w:r w:rsidR="004E0000" w:rsidRPr="00DF0954">
        <w:rPr>
          <w:rFonts w:ascii="Times New Roman" w:hAnsi="Times New Roman"/>
          <w:sz w:val="24"/>
          <w:szCs w:val="24"/>
        </w:rPr>
        <w:t>не винаги това може да съвпадне с графика на заседанията на общинския съвет и едва ли това е много важно. Значи</w:t>
      </w:r>
      <w:r w:rsidR="00591194">
        <w:rPr>
          <w:rFonts w:ascii="Times New Roman" w:hAnsi="Times New Roman"/>
          <w:sz w:val="24"/>
          <w:szCs w:val="24"/>
        </w:rPr>
        <w:t xml:space="preserve">, </w:t>
      </w:r>
      <w:r w:rsidR="004E0000" w:rsidRPr="00DF0954">
        <w:rPr>
          <w:rFonts w:ascii="Times New Roman" w:hAnsi="Times New Roman"/>
          <w:sz w:val="24"/>
          <w:szCs w:val="24"/>
        </w:rPr>
        <w:t>доколкото</w:t>
      </w:r>
      <w:r w:rsidR="00591194">
        <w:rPr>
          <w:rFonts w:ascii="Times New Roman" w:hAnsi="Times New Roman"/>
          <w:sz w:val="24"/>
          <w:szCs w:val="24"/>
        </w:rPr>
        <w:t xml:space="preserve"> м</w:t>
      </w:r>
      <w:r w:rsidR="004E0000" w:rsidRPr="00DF0954">
        <w:rPr>
          <w:rFonts w:ascii="Times New Roman" w:hAnsi="Times New Roman"/>
          <w:sz w:val="24"/>
          <w:szCs w:val="24"/>
        </w:rPr>
        <w:t>оже да се съобразява с това, разбира се и ако има време и ако беше след другата сесия</w:t>
      </w:r>
      <w:r w:rsidR="00591194">
        <w:rPr>
          <w:rFonts w:ascii="Times New Roman" w:hAnsi="Times New Roman"/>
          <w:sz w:val="24"/>
          <w:szCs w:val="24"/>
        </w:rPr>
        <w:t>,</w:t>
      </w:r>
      <w:r w:rsidR="004E0000" w:rsidRPr="00DF0954">
        <w:rPr>
          <w:rFonts w:ascii="Times New Roman" w:hAnsi="Times New Roman"/>
          <w:sz w:val="24"/>
          <w:szCs w:val="24"/>
        </w:rPr>
        <w:t xml:space="preserve"> естествено, че щеше да мине по комисии </w:t>
      </w:r>
      <w:r w:rsidR="00AB06C9">
        <w:rPr>
          <w:rFonts w:ascii="Times New Roman" w:hAnsi="Times New Roman"/>
          <w:sz w:val="24"/>
          <w:szCs w:val="24"/>
        </w:rPr>
        <w:t xml:space="preserve">и </w:t>
      </w:r>
      <w:r w:rsidR="004E0000" w:rsidRPr="00DF0954">
        <w:rPr>
          <w:rFonts w:ascii="Times New Roman" w:hAnsi="Times New Roman"/>
          <w:sz w:val="24"/>
          <w:szCs w:val="24"/>
        </w:rPr>
        <w:t>нямаше въобще да се внася. Изказвания</w:t>
      </w:r>
      <w:r w:rsidR="00AB06C9">
        <w:rPr>
          <w:rFonts w:ascii="Times New Roman" w:hAnsi="Times New Roman"/>
          <w:sz w:val="24"/>
          <w:szCs w:val="24"/>
        </w:rPr>
        <w:t xml:space="preserve">? </w:t>
      </w:r>
      <w:r w:rsidR="004E0000" w:rsidRPr="00DF0954">
        <w:rPr>
          <w:rFonts w:ascii="Times New Roman" w:hAnsi="Times New Roman"/>
          <w:sz w:val="24"/>
          <w:szCs w:val="24"/>
        </w:rPr>
        <w:t xml:space="preserve">Биляна </w:t>
      </w:r>
      <w:r w:rsidR="00AB06C9">
        <w:rPr>
          <w:rFonts w:ascii="Times New Roman" w:hAnsi="Times New Roman"/>
          <w:sz w:val="24"/>
          <w:szCs w:val="24"/>
        </w:rPr>
        <w:t>И</w:t>
      </w:r>
      <w:r w:rsidR="004E0000" w:rsidRPr="00DF0954">
        <w:rPr>
          <w:rFonts w:ascii="Times New Roman" w:hAnsi="Times New Roman"/>
          <w:sz w:val="24"/>
          <w:szCs w:val="24"/>
        </w:rPr>
        <w:t>ванова</w:t>
      </w:r>
      <w:r w:rsidR="00AB06C9">
        <w:rPr>
          <w:rFonts w:ascii="Times New Roman" w:hAnsi="Times New Roman"/>
          <w:sz w:val="24"/>
          <w:szCs w:val="24"/>
        </w:rPr>
        <w:t xml:space="preserve">, </w:t>
      </w:r>
      <w:r w:rsidR="004E0000" w:rsidRPr="00DF0954">
        <w:rPr>
          <w:rFonts w:ascii="Times New Roman" w:hAnsi="Times New Roman"/>
          <w:sz w:val="24"/>
          <w:szCs w:val="24"/>
        </w:rPr>
        <w:t>реплика</w:t>
      </w:r>
      <w:r w:rsidR="00AB06C9">
        <w:rPr>
          <w:rFonts w:ascii="Times New Roman" w:hAnsi="Times New Roman"/>
          <w:sz w:val="24"/>
          <w:szCs w:val="24"/>
        </w:rPr>
        <w:t xml:space="preserve">. Не. </w:t>
      </w:r>
      <w:r w:rsidR="004E0000" w:rsidRPr="00DF0954">
        <w:rPr>
          <w:rFonts w:ascii="Times New Roman" w:hAnsi="Times New Roman"/>
          <w:sz w:val="24"/>
          <w:szCs w:val="24"/>
        </w:rPr>
        <w:t xml:space="preserve">Гласуваме точката. </w:t>
      </w:r>
    </w:p>
    <w:p w14:paraId="07677CE8" w14:textId="77777777" w:rsidR="00AB06C9" w:rsidRDefault="00AB06C9" w:rsidP="00DF0954">
      <w:pPr>
        <w:spacing w:after="0" w:line="240" w:lineRule="auto"/>
        <w:jc w:val="both"/>
        <w:rPr>
          <w:rFonts w:ascii="Times New Roman" w:hAnsi="Times New Roman"/>
          <w:sz w:val="24"/>
          <w:szCs w:val="24"/>
        </w:rPr>
      </w:pPr>
    </w:p>
    <w:p w14:paraId="4A87123B" w14:textId="15D6CE84" w:rsidR="00AB06C9" w:rsidRDefault="00AB06C9" w:rsidP="00AB06C9">
      <w:pPr>
        <w:spacing w:after="0" w:line="240" w:lineRule="auto"/>
        <w:jc w:val="both"/>
        <w:rPr>
          <w:rFonts w:ascii="Times New Roman" w:hAnsi="Times New Roman"/>
          <w:b/>
          <w:bCs/>
          <w:sz w:val="24"/>
          <w:szCs w:val="24"/>
        </w:rPr>
      </w:pPr>
      <w:r w:rsidRPr="00542754">
        <w:rPr>
          <w:rFonts w:ascii="Times New Roman" w:hAnsi="Times New Roman"/>
          <w:b/>
          <w:bCs/>
          <w:sz w:val="24"/>
          <w:szCs w:val="24"/>
        </w:rPr>
        <w:lastRenderedPageBreak/>
        <w:t xml:space="preserve">КВОРУМ – 49. С 44 „за“, 1 „против“ и </w:t>
      </w:r>
      <w:r w:rsidR="00E430DE" w:rsidRPr="00542754">
        <w:rPr>
          <w:rFonts w:ascii="Times New Roman" w:hAnsi="Times New Roman"/>
          <w:b/>
          <w:bCs/>
          <w:sz w:val="24"/>
          <w:szCs w:val="24"/>
        </w:rPr>
        <w:t>4</w:t>
      </w:r>
      <w:r w:rsidRPr="00542754">
        <w:rPr>
          <w:rFonts w:ascii="Times New Roman" w:hAnsi="Times New Roman"/>
          <w:b/>
          <w:bCs/>
          <w:sz w:val="24"/>
          <w:szCs w:val="24"/>
        </w:rPr>
        <w:t xml:space="preserve"> „въздържали се“ се прие</w:t>
      </w:r>
    </w:p>
    <w:p w14:paraId="6CBD6163" w14:textId="384DFF16" w:rsidR="00542754" w:rsidRDefault="00542754" w:rsidP="00AB06C9">
      <w:pPr>
        <w:spacing w:after="0" w:line="240" w:lineRule="auto"/>
        <w:jc w:val="both"/>
        <w:rPr>
          <w:rFonts w:ascii="Times New Roman" w:hAnsi="Times New Roman"/>
          <w:b/>
          <w:bCs/>
          <w:sz w:val="24"/>
          <w:szCs w:val="24"/>
        </w:rPr>
      </w:pPr>
    </w:p>
    <w:p w14:paraId="66C2859B" w14:textId="18EB4FFD" w:rsidR="00542754" w:rsidRDefault="00542754" w:rsidP="00542754">
      <w:pPr>
        <w:keepNext/>
        <w:spacing w:after="0" w:line="240" w:lineRule="auto"/>
        <w:jc w:val="center"/>
        <w:outlineLvl w:val="0"/>
        <w:rPr>
          <w:rFonts w:ascii="Times New Roman" w:eastAsia="Times New Roman" w:hAnsi="Times New Roman"/>
          <w:b/>
          <w:sz w:val="32"/>
          <w:szCs w:val="32"/>
          <w:lang w:val="en-US"/>
        </w:rPr>
      </w:pPr>
      <w:r w:rsidRPr="00542754">
        <w:rPr>
          <w:rFonts w:ascii="Times New Roman" w:eastAsia="Times New Roman" w:hAnsi="Times New Roman"/>
          <w:b/>
          <w:sz w:val="32"/>
          <w:szCs w:val="32"/>
        </w:rPr>
        <w:t>РЕШЕНИЕ № 222</w:t>
      </w:r>
    </w:p>
    <w:p w14:paraId="16686080" w14:textId="77777777" w:rsidR="00542754" w:rsidRPr="00542754" w:rsidRDefault="00542754" w:rsidP="00542754">
      <w:pPr>
        <w:keepNext/>
        <w:spacing w:after="0" w:line="240" w:lineRule="auto"/>
        <w:jc w:val="center"/>
        <w:outlineLvl w:val="0"/>
        <w:rPr>
          <w:rFonts w:ascii="Times New Roman" w:eastAsia="Times New Roman" w:hAnsi="Times New Roman"/>
          <w:b/>
          <w:sz w:val="32"/>
          <w:szCs w:val="32"/>
          <w:lang w:val="en-US"/>
        </w:rPr>
      </w:pPr>
    </w:p>
    <w:p w14:paraId="4F8C7C00" w14:textId="77777777" w:rsidR="00542754" w:rsidRPr="00542754" w:rsidRDefault="00542754" w:rsidP="00542754">
      <w:pPr>
        <w:spacing w:line="254" w:lineRule="auto"/>
        <w:ind w:firstLine="709"/>
        <w:rPr>
          <w:rFonts w:ascii="Times New Roman" w:eastAsiaTheme="minorHAnsi" w:hAnsi="Times New Roman"/>
          <w:sz w:val="24"/>
          <w:szCs w:val="24"/>
        </w:rPr>
      </w:pPr>
      <w:r w:rsidRPr="00542754">
        <w:rPr>
          <w:rFonts w:ascii="Times New Roman" w:eastAsiaTheme="minorHAnsi" w:hAnsi="Times New Roman"/>
          <w:sz w:val="24"/>
          <w:szCs w:val="24"/>
        </w:rPr>
        <w:t xml:space="preserve"> На основание чл. 21, ал. 2, във връзка с чл. 21, ал. 1, т. 9 от ЗМСМА, във връзка с чл. 226 от ТЗ и чл. 17, т. 1 и 2 от Наредба № 9 </w:t>
      </w:r>
      <w:r w:rsidRPr="00542754">
        <w:rPr>
          <w:rFonts w:ascii="Times New Roman" w:eastAsiaTheme="minorHAnsi" w:hAnsi="Times New Roman"/>
          <w:bCs/>
          <w:sz w:val="24"/>
          <w:szCs w:val="24"/>
        </w:rPr>
        <w:t>за реда и условията за упражняване правата на Община Русе върху общинската част от капитала на търговските дружества</w:t>
      </w:r>
      <w:r w:rsidRPr="00542754">
        <w:rPr>
          <w:rFonts w:ascii="Times New Roman" w:eastAsiaTheme="minorHAnsi" w:hAnsi="Times New Roman"/>
          <w:sz w:val="24"/>
          <w:szCs w:val="24"/>
        </w:rPr>
        <w:t xml:space="preserve"> на ОбС-Русе</w:t>
      </w:r>
      <w:r w:rsidRPr="00542754">
        <w:rPr>
          <w:rFonts w:ascii="Times New Roman" w:eastAsiaTheme="minorHAnsi" w:hAnsi="Times New Roman"/>
          <w:bCs/>
          <w:sz w:val="24"/>
          <w:szCs w:val="24"/>
        </w:rPr>
        <w:t xml:space="preserve">, </w:t>
      </w:r>
      <w:r w:rsidRPr="00542754">
        <w:rPr>
          <w:rFonts w:ascii="Times New Roman" w:eastAsiaTheme="minorHAnsi" w:hAnsi="Times New Roman"/>
          <w:sz w:val="24"/>
          <w:szCs w:val="24"/>
        </w:rPr>
        <w:t>Общинският съвет</w:t>
      </w:r>
      <w:r w:rsidRPr="00542754">
        <w:rPr>
          <w:rFonts w:ascii="Times New Roman" w:eastAsiaTheme="minorHAnsi" w:hAnsi="Times New Roman"/>
          <w:b/>
          <w:sz w:val="24"/>
          <w:szCs w:val="24"/>
        </w:rPr>
        <w:t xml:space="preserve"> </w:t>
      </w:r>
      <w:r w:rsidRPr="00542754">
        <w:rPr>
          <w:rFonts w:ascii="Times New Roman" w:eastAsiaTheme="minorHAnsi" w:hAnsi="Times New Roman"/>
          <w:sz w:val="24"/>
          <w:szCs w:val="24"/>
        </w:rPr>
        <w:t>реши:</w:t>
      </w:r>
    </w:p>
    <w:p w14:paraId="5B7DED08" w14:textId="77777777" w:rsidR="00542754" w:rsidRPr="00542754" w:rsidRDefault="00542754" w:rsidP="00542754">
      <w:pPr>
        <w:spacing w:line="254" w:lineRule="auto"/>
        <w:ind w:firstLine="709"/>
        <w:rPr>
          <w:rFonts w:ascii="Times New Roman" w:eastAsiaTheme="minorHAnsi" w:hAnsi="Times New Roman"/>
          <w:sz w:val="24"/>
          <w:szCs w:val="24"/>
        </w:rPr>
      </w:pPr>
    </w:p>
    <w:p w14:paraId="3AD32DB6" w14:textId="1178FCF6" w:rsidR="00AB06C9" w:rsidRDefault="00542754" w:rsidP="00542754">
      <w:pPr>
        <w:spacing w:line="254" w:lineRule="auto"/>
        <w:ind w:firstLine="709"/>
        <w:jc w:val="both"/>
        <w:rPr>
          <w:rFonts w:ascii="Times New Roman" w:eastAsiaTheme="minorHAnsi" w:hAnsi="Times New Roman"/>
          <w:sz w:val="24"/>
          <w:szCs w:val="24"/>
          <w:shd w:val="clear" w:color="auto" w:fill="FFFFFF"/>
          <w:lang w:eastAsia="bg-BG"/>
        </w:rPr>
      </w:pPr>
      <w:r w:rsidRPr="00542754">
        <w:rPr>
          <w:rFonts w:ascii="Times New Roman" w:eastAsiaTheme="minorHAnsi" w:hAnsi="Times New Roman"/>
          <w:sz w:val="24"/>
          <w:szCs w:val="24"/>
        </w:rPr>
        <w:t xml:space="preserve">Упълномощава представителите на Община Русе в </w:t>
      </w:r>
      <w:r w:rsidRPr="00542754">
        <w:rPr>
          <w:rFonts w:ascii="Times New Roman" w:eastAsiaTheme="minorHAnsi" w:hAnsi="Times New Roman"/>
          <w:sz w:val="24"/>
          <w:szCs w:val="24"/>
          <w:shd w:val="clear" w:color="auto" w:fill="FFFFFF"/>
          <w:lang w:eastAsia="bg-BG"/>
        </w:rPr>
        <w:t>Общото</w:t>
      </w:r>
      <w:r w:rsidRPr="00542754">
        <w:rPr>
          <w:rFonts w:ascii="Times New Roman" w:eastAsiaTheme="minorHAnsi" w:hAnsi="Times New Roman"/>
          <w:sz w:val="24"/>
          <w:szCs w:val="24"/>
          <w:lang w:eastAsia="bg-BG"/>
        </w:rPr>
        <w:t xml:space="preserve"> </w:t>
      </w:r>
      <w:r w:rsidRPr="00542754">
        <w:rPr>
          <w:rFonts w:ascii="Times New Roman" w:eastAsiaTheme="minorHAnsi" w:hAnsi="Times New Roman"/>
          <w:sz w:val="24"/>
          <w:szCs w:val="24"/>
          <w:shd w:val="clear" w:color="auto" w:fill="FFFFFF"/>
          <w:lang w:eastAsia="bg-BG"/>
        </w:rPr>
        <w:t>събрание на акционерите на Университетска многопрофилна болница за активно лечение „Канев“ АД, ЕИК 117505556,</w:t>
      </w:r>
      <w:r w:rsidRPr="00542754">
        <w:rPr>
          <w:rFonts w:ascii="Times New Roman" w:eastAsiaTheme="minorHAnsi" w:hAnsi="Times New Roman"/>
          <w:sz w:val="24"/>
          <w:szCs w:val="24"/>
        </w:rPr>
        <w:t xml:space="preserve"> </w:t>
      </w:r>
      <w:r w:rsidRPr="00542754">
        <w:rPr>
          <w:rFonts w:ascii="Times New Roman" w:eastAsiaTheme="minorHAnsi" w:hAnsi="Times New Roman"/>
          <w:sz w:val="24"/>
          <w:szCs w:val="24"/>
          <w:shd w:val="clear" w:color="auto" w:fill="FFFFFF"/>
          <w:lang w:eastAsia="bg-BG"/>
        </w:rPr>
        <w:t>Алисе Муртезова, Милен Боев, Петя Кашукеева, Пламенка Ангелова и Семра Джиниева да гласуват „ЗА“ по точки 9 и 10 от дневния ред на извънредното Общо събрание на акционерите на дружеството, което ще се проведе на 27.05.2024 г. от 13 часа, в конферентната зала на УМБАЛ „КАНЕВ“ АД, ул. „Независимост“ №2, гр. Русе, а  при липса на кворум – на 12.06.2024 г. от 13 часа, на същото място и при същия дневен ред.</w:t>
      </w:r>
    </w:p>
    <w:p w14:paraId="698D26F5" w14:textId="77777777" w:rsidR="00542754" w:rsidRPr="00542754" w:rsidRDefault="00542754" w:rsidP="00542754">
      <w:pPr>
        <w:spacing w:line="254" w:lineRule="auto"/>
        <w:ind w:firstLine="709"/>
        <w:jc w:val="both"/>
        <w:rPr>
          <w:rFonts w:ascii="Times New Roman" w:eastAsiaTheme="minorHAnsi" w:hAnsi="Times New Roman"/>
          <w:sz w:val="24"/>
          <w:szCs w:val="24"/>
          <w:shd w:val="clear" w:color="auto" w:fill="FFFFFF"/>
          <w:lang w:eastAsia="bg-BG"/>
        </w:rPr>
      </w:pPr>
    </w:p>
    <w:p w14:paraId="0683831E" w14:textId="5785E38B" w:rsidR="004E0000" w:rsidRPr="00E726E8" w:rsidRDefault="00C54B85"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C54B85">
        <w:rPr>
          <w:rFonts w:ascii="Times New Roman" w:hAnsi="Times New Roman"/>
          <w:b/>
          <w:bCs/>
          <w:sz w:val="24"/>
          <w:szCs w:val="24"/>
        </w:rPr>
        <w:t>Акад. Христо Белоев:</w:t>
      </w:r>
      <w:r w:rsidR="00E726E8">
        <w:rPr>
          <w:rFonts w:ascii="Times New Roman" w:hAnsi="Times New Roman"/>
          <w:b/>
          <w:bCs/>
          <w:sz w:val="24"/>
          <w:szCs w:val="24"/>
        </w:rPr>
        <w:t xml:space="preserve"> </w:t>
      </w:r>
      <w:r w:rsidR="004E0000" w:rsidRPr="00DF0954">
        <w:rPr>
          <w:rFonts w:ascii="Times New Roman" w:hAnsi="Times New Roman"/>
          <w:sz w:val="24"/>
          <w:szCs w:val="24"/>
        </w:rPr>
        <w:t>По точка извън дневния ред</w:t>
      </w:r>
      <w:r w:rsidR="00E726E8">
        <w:rPr>
          <w:rFonts w:ascii="Times New Roman" w:hAnsi="Times New Roman"/>
          <w:sz w:val="24"/>
          <w:szCs w:val="24"/>
        </w:rPr>
        <w:t>, Алисе Муртезова</w:t>
      </w:r>
      <w:r w:rsidR="004E0000" w:rsidRPr="00DF0954">
        <w:rPr>
          <w:rFonts w:ascii="Times New Roman" w:hAnsi="Times New Roman"/>
          <w:sz w:val="24"/>
          <w:szCs w:val="24"/>
        </w:rPr>
        <w:t>.</w:t>
      </w:r>
    </w:p>
    <w:p w14:paraId="725E22F7" w14:textId="768B4651" w:rsidR="004E0000" w:rsidRPr="00E726E8" w:rsidRDefault="00E726E8"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E726E8">
        <w:rPr>
          <w:rFonts w:ascii="Times New Roman" w:hAnsi="Times New Roman"/>
          <w:b/>
          <w:bCs/>
          <w:sz w:val="24"/>
          <w:szCs w:val="24"/>
        </w:rPr>
        <w:t>Г-жа Алисе Муртезова:</w:t>
      </w:r>
      <w:r>
        <w:rPr>
          <w:rFonts w:ascii="Times New Roman" w:hAnsi="Times New Roman"/>
          <w:b/>
          <w:bCs/>
          <w:sz w:val="24"/>
          <w:szCs w:val="24"/>
        </w:rPr>
        <w:t xml:space="preserve"> </w:t>
      </w:r>
      <w:r w:rsidR="004E0000" w:rsidRPr="00DF0954">
        <w:rPr>
          <w:rFonts w:ascii="Times New Roman" w:hAnsi="Times New Roman"/>
          <w:sz w:val="24"/>
          <w:szCs w:val="24"/>
        </w:rPr>
        <w:t xml:space="preserve">Господин </w:t>
      </w:r>
      <w:r>
        <w:rPr>
          <w:rFonts w:ascii="Times New Roman" w:hAnsi="Times New Roman"/>
          <w:sz w:val="24"/>
          <w:szCs w:val="24"/>
        </w:rPr>
        <w:t>П</w:t>
      </w:r>
      <w:r w:rsidR="004E0000" w:rsidRPr="00DF0954">
        <w:rPr>
          <w:rFonts w:ascii="Times New Roman" w:hAnsi="Times New Roman"/>
          <w:sz w:val="24"/>
          <w:szCs w:val="24"/>
        </w:rPr>
        <w:t>редседател, господин кмет, уважаеми колеги</w:t>
      </w:r>
      <w:r w:rsidR="00730423">
        <w:rPr>
          <w:rFonts w:ascii="Times New Roman" w:hAnsi="Times New Roman"/>
          <w:sz w:val="24"/>
          <w:szCs w:val="24"/>
        </w:rPr>
        <w:t>. И</w:t>
      </w:r>
      <w:r w:rsidR="004E0000" w:rsidRPr="00DF0954">
        <w:rPr>
          <w:rFonts w:ascii="Times New Roman" w:hAnsi="Times New Roman"/>
          <w:sz w:val="24"/>
          <w:szCs w:val="24"/>
        </w:rPr>
        <w:t xml:space="preserve">звън дневния ред вземам думата като председател на </w:t>
      </w:r>
      <w:r w:rsidR="00832DF2">
        <w:rPr>
          <w:rFonts w:ascii="Times New Roman" w:hAnsi="Times New Roman"/>
          <w:sz w:val="24"/>
          <w:szCs w:val="24"/>
        </w:rPr>
        <w:t>К</w:t>
      </w:r>
      <w:r w:rsidR="004E0000" w:rsidRPr="00DF0954">
        <w:rPr>
          <w:rFonts w:ascii="Times New Roman" w:hAnsi="Times New Roman"/>
          <w:sz w:val="24"/>
          <w:szCs w:val="24"/>
        </w:rPr>
        <w:t>омисията по здравеопазване и социални дейности и предлагам да свикаме</w:t>
      </w:r>
      <w:r w:rsidR="00832DF2">
        <w:rPr>
          <w:rFonts w:ascii="Times New Roman" w:hAnsi="Times New Roman"/>
          <w:sz w:val="24"/>
          <w:szCs w:val="24"/>
        </w:rPr>
        <w:t xml:space="preserve"> една </w:t>
      </w:r>
      <w:r w:rsidR="004E0000" w:rsidRPr="00DF0954">
        <w:rPr>
          <w:rFonts w:ascii="Times New Roman" w:hAnsi="Times New Roman"/>
          <w:sz w:val="24"/>
          <w:szCs w:val="24"/>
        </w:rPr>
        <w:t>работна среща в понеделник 11:00</w:t>
      </w:r>
      <w:r w:rsidR="00832DF2">
        <w:rPr>
          <w:rFonts w:ascii="Times New Roman" w:hAnsi="Times New Roman"/>
          <w:sz w:val="24"/>
          <w:szCs w:val="24"/>
        </w:rPr>
        <w:t xml:space="preserve"> ч.</w:t>
      </w:r>
      <w:r w:rsidR="004E0000" w:rsidRPr="00DF0954">
        <w:rPr>
          <w:rFonts w:ascii="Times New Roman" w:hAnsi="Times New Roman"/>
          <w:sz w:val="24"/>
          <w:szCs w:val="24"/>
        </w:rPr>
        <w:t xml:space="preserve"> във връзка с повишаване на заболеваемостта на коклюш в страната. В момента в Русе има много болни ученици, деца в по</w:t>
      </w:r>
      <w:r w:rsidR="00832DF2">
        <w:rPr>
          <w:rFonts w:ascii="Times New Roman" w:hAnsi="Times New Roman"/>
          <w:sz w:val="24"/>
          <w:szCs w:val="24"/>
        </w:rPr>
        <w:t>-</w:t>
      </w:r>
      <w:r w:rsidR="004E0000" w:rsidRPr="00DF0954">
        <w:rPr>
          <w:rFonts w:ascii="Times New Roman" w:hAnsi="Times New Roman"/>
          <w:sz w:val="24"/>
          <w:szCs w:val="24"/>
        </w:rPr>
        <w:t>ниска възрастова група, но тъй като</w:t>
      </w:r>
      <w:r w:rsidR="00832DF2">
        <w:rPr>
          <w:rFonts w:ascii="Times New Roman" w:hAnsi="Times New Roman"/>
          <w:sz w:val="24"/>
          <w:szCs w:val="24"/>
        </w:rPr>
        <w:t xml:space="preserve"> т</w:t>
      </w:r>
      <w:r w:rsidR="004E0000" w:rsidRPr="00DF0954">
        <w:rPr>
          <w:rFonts w:ascii="Times New Roman" w:hAnsi="Times New Roman"/>
          <w:sz w:val="24"/>
          <w:szCs w:val="24"/>
        </w:rPr>
        <w:t>естовете са платени и те са около</w:t>
      </w:r>
      <w:r w:rsidR="00832DF2">
        <w:rPr>
          <w:rFonts w:ascii="Times New Roman" w:hAnsi="Times New Roman"/>
          <w:sz w:val="24"/>
          <w:szCs w:val="24"/>
        </w:rPr>
        <w:t xml:space="preserve"> </w:t>
      </w:r>
      <w:r w:rsidR="004E0000" w:rsidRPr="00DF0954">
        <w:rPr>
          <w:rFonts w:ascii="Times New Roman" w:hAnsi="Times New Roman"/>
          <w:sz w:val="24"/>
          <w:szCs w:val="24"/>
        </w:rPr>
        <w:t>100</w:t>
      </w:r>
      <w:r w:rsidR="00832DF2">
        <w:rPr>
          <w:rFonts w:ascii="Times New Roman" w:hAnsi="Times New Roman"/>
          <w:sz w:val="24"/>
          <w:szCs w:val="24"/>
        </w:rPr>
        <w:t xml:space="preserve"> лева, н</w:t>
      </w:r>
      <w:r w:rsidR="004E0000" w:rsidRPr="00DF0954">
        <w:rPr>
          <w:rFonts w:ascii="Times New Roman" w:hAnsi="Times New Roman"/>
          <w:sz w:val="24"/>
          <w:szCs w:val="24"/>
        </w:rPr>
        <w:t>е всеки родител може да си го позволи. Министерство на здравеопазването взеха решение да бъдат изпратени тестове през</w:t>
      </w:r>
      <w:r w:rsidR="00832DF2">
        <w:rPr>
          <w:rFonts w:ascii="Times New Roman" w:hAnsi="Times New Roman"/>
          <w:sz w:val="24"/>
          <w:szCs w:val="24"/>
        </w:rPr>
        <w:t xml:space="preserve"> РЗИ-тата </w:t>
      </w:r>
      <w:r w:rsidR="004E0000" w:rsidRPr="00DF0954">
        <w:rPr>
          <w:rFonts w:ascii="Times New Roman" w:hAnsi="Times New Roman"/>
          <w:sz w:val="24"/>
          <w:szCs w:val="24"/>
        </w:rPr>
        <w:t>до общопрактикуващите лекар</w:t>
      </w:r>
      <w:r w:rsidR="00832DF2">
        <w:rPr>
          <w:rFonts w:ascii="Times New Roman" w:hAnsi="Times New Roman"/>
          <w:sz w:val="24"/>
          <w:szCs w:val="24"/>
        </w:rPr>
        <w:t xml:space="preserve">и, </w:t>
      </w:r>
      <w:r w:rsidR="004E0000" w:rsidRPr="00DF0954">
        <w:rPr>
          <w:rFonts w:ascii="Times New Roman" w:hAnsi="Times New Roman"/>
          <w:sz w:val="24"/>
          <w:szCs w:val="24"/>
        </w:rPr>
        <w:t>лаборатории</w:t>
      </w:r>
      <w:r w:rsidR="00832DF2">
        <w:rPr>
          <w:rFonts w:ascii="Times New Roman" w:hAnsi="Times New Roman"/>
          <w:sz w:val="24"/>
          <w:szCs w:val="24"/>
        </w:rPr>
        <w:t>те и т</w:t>
      </w:r>
      <w:r w:rsidR="004E0000" w:rsidRPr="00DF0954">
        <w:rPr>
          <w:rFonts w:ascii="Times New Roman" w:hAnsi="Times New Roman"/>
          <w:sz w:val="24"/>
          <w:szCs w:val="24"/>
        </w:rPr>
        <w:t>ака нататък</w:t>
      </w:r>
      <w:r w:rsidR="002A6A89">
        <w:rPr>
          <w:rFonts w:ascii="Times New Roman" w:hAnsi="Times New Roman"/>
          <w:sz w:val="24"/>
          <w:szCs w:val="24"/>
        </w:rPr>
        <w:t xml:space="preserve">. И </w:t>
      </w:r>
      <w:r w:rsidR="004E0000" w:rsidRPr="00DF0954">
        <w:rPr>
          <w:rFonts w:ascii="Times New Roman" w:hAnsi="Times New Roman"/>
          <w:sz w:val="24"/>
          <w:szCs w:val="24"/>
        </w:rPr>
        <w:t>предлагам на тази среща да поканим</w:t>
      </w:r>
      <w:r w:rsidR="002A6A89">
        <w:rPr>
          <w:rFonts w:ascii="Times New Roman" w:hAnsi="Times New Roman"/>
          <w:sz w:val="24"/>
          <w:szCs w:val="24"/>
        </w:rPr>
        <w:t xml:space="preserve"> РЗИ – </w:t>
      </w:r>
      <w:r w:rsidR="004E0000" w:rsidRPr="00DF0954">
        <w:rPr>
          <w:rFonts w:ascii="Times New Roman" w:hAnsi="Times New Roman"/>
          <w:sz w:val="24"/>
          <w:szCs w:val="24"/>
        </w:rPr>
        <w:t>Русе</w:t>
      </w:r>
      <w:r w:rsidR="002A6A89">
        <w:rPr>
          <w:rFonts w:ascii="Times New Roman" w:hAnsi="Times New Roman"/>
          <w:sz w:val="24"/>
          <w:szCs w:val="24"/>
        </w:rPr>
        <w:t xml:space="preserve">, </w:t>
      </w:r>
      <w:r w:rsidR="004E0000" w:rsidRPr="00DF0954">
        <w:rPr>
          <w:rFonts w:ascii="Times New Roman" w:hAnsi="Times New Roman"/>
          <w:sz w:val="24"/>
          <w:szCs w:val="24"/>
        </w:rPr>
        <w:t>представител на сдружението на общопрактикуващите лекари</w:t>
      </w:r>
      <w:r w:rsidR="002A6A89">
        <w:rPr>
          <w:rFonts w:ascii="Times New Roman" w:hAnsi="Times New Roman"/>
          <w:sz w:val="24"/>
          <w:szCs w:val="24"/>
        </w:rPr>
        <w:t>, р</w:t>
      </w:r>
      <w:r w:rsidR="004E0000" w:rsidRPr="00DF0954">
        <w:rPr>
          <w:rFonts w:ascii="Times New Roman" w:hAnsi="Times New Roman"/>
          <w:sz w:val="24"/>
          <w:szCs w:val="24"/>
        </w:rPr>
        <w:t>есорният заместник</w:t>
      </w:r>
      <w:r w:rsidR="002A6A89">
        <w:rPr>
          <w:rFonts w:ascii="Times New Roman" w:hAnsi="Times New Roman"/>
          <w:sz w:val="24"/>
          <w:szCs w:val="24"/>
        </w:rPr>
        <w:t>-</w:t>
      </w:r>
      <w:r w:rsidR="004E0000" w:rsidRPr="00DF0954">
        <w:rPr>
          <w:rFonts w:ascii="Times New Roman" w:hAnsi="Times New Roman"/>
          <w:sz w:val="24"/>
          <w:szCs w:val="24"/>
        </w:rPr>
        <w:t>кмет, съответно общинска администрация</w:t>
      </w:r>
      <w:r w:rsidR="002A6A89">
        <w:rPr>
          <w:rFonts w:ascii="Times New Roman" w:hAnsi="Times New Roman"/>
          <w:sz w:val="24"/>
          <w:szCs w:val="24"/>
        </w:rPr>
        <w:t xml:space="preserve">, РУО – </w:t>
      </w:r>
      <w:r w:rsidR="004E0000" w:rsidRPr="00DF0954">
        <w:rPr>
          <w:rFonts w:ascii="Times New Roman" w:hAnsi="Times New Roman"/>
          <w:sz w:val="24"/>
          <w:szCs w:val="24"/>
        </w:rPr>
        <w:t>Русе</w:t>
      </w:r>
      <w:r w:rsidR="002A6A89">
        <w:rPr>
          <w:rFonts w:ascii="Times New Roman" w:hAnsi="Times New Roman"/>
          <w:sz w:val="24"/>
          <w:szCs w:val="24"/>
        </w:rPr>
        <w:t xml:space="preserve"> и</w:t>
      </w:r>
      <w:r w:rsidR="004E0000" w:rsidRPr="00DF0954">
        <w:rPr>
          <w:rFonts w:ascii="Times New Roman" w:hAnsi="Times New Roman"/>
          <w:sz w:val="24"/>
          <w:szCs w:val="24"/>
        </w:rPr>
        <w:t xml:space="preserve"> може да включим още</w:t>
      </w:r>
      <w:r w:rsidR="002A6A89">
        <w:rPr>
          <w:rFonts w:ascii="Times New Roman" w:hAnsi="Times New Roman"/>
          <w:sz w:val="24"/>
          <w:szCs w:val="24"/>
        </w:rPr>
        <w:t>. А</w:t>
      </w:r>
      <w:r w:rsidR="004E0000" w:rsidRPr="00DF0954">
        <w:rPr>
          <w:rFonts w:ascii="Times New Roman" w:hAnsi="Times New Roman"/>
          <w:sz w:val="24"/>
          <w:szCs w:val="24"/>
        </w:rPr>
        <w:t>ко предложението ми се приема</w:t>
      </w:r>
      <w:r w:rsidR="002A6A89">
        <w:rPr>
          <w:rFonts w:ascii="Times New Roman" w:hAnsi="Times New Roman"/>
          <w:sz w:val="24"/>
          <w:szCs w:val="24"/>
        </w:rPr>
        <w:t>, м</w:t>
      </w:r>
      <w:r w:rsidR="004E0000" w:rsidRPr="00DF0954">
        <w:rPr>
          <w:rFonts w:ascii="Times New Roman" w:hAnsi="Times New Roman"/>
          <w:sz w:val="24"/>
          <w:szCs w:val="24"/>
        </w:rPr>
        <w:t xml:space="preserve">оля общинска администрация да изготви уведомителни писма в понеделник 11:00 </w:t>
      </w:r>
      <w:r w:rsidR="002A6A89">
        <w:rPr>
          <w:rFonts w:ascii="Times New Roman" w:hAnsi="Times New Roman"/>
          <w:sz w:val="24"/>
          <w:szCs w:val="24"/>
        </w:rPr>
        <w:t xml:space="preserve">ч. </w:t>
      </w:r>
      <w:r w:rsidR="004E0000" w:rsidRPr="00DF0954">
        <w:rPr>
          <w:rFonts w:ascii="Times New Roman" w:hAnsi="Times New Roman"/>
          <w:sz w:val="24"/>
          <w:szCs w:val="24"/>
        </w:rPr>
        <w:t>да</w:t>
      </w:r>
      <w:r w:rsidR="000C5F0F">
        <w:rPr>
          <w:rFonts w:ascii="Times New Roman" w:hAnsi="Times New Roman"/>
          <w:sz w:val="24"/>
          <w:szCs w:val="24"/>
        </w:rPr>
        <w:t xml:space="preserve"> </w:t>
      </w:r>
      <w:r w:rsidR="004E0000" w:rsidRPr="00DF0954">
        <w:rPr>
          <w:rFonts w:ascii="Times New Roman" w:hAnsi="Times New Roman"/>
          <w:sz w:val="24"/>
          <w:szCs w:val="24"/>
        </w:rPr>
        <w:t>организираме срещата. Благодаря.</w:t>
      </w:r>
    </w:p>
    <w:p w14:paraId="006A4CB3" w14:textId="2E4521DB" w:rsidR="004E0000" w:rsidRPr="0054443E" w:rsidRDefault="0054443E"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54443E">
        <w:rPr>
          <w:rFonts w:ascii="Times New Roman" w:hAnsi="Times New Roman"/>
          <w:b/>
          <w:bCs/>
          <w:sz w:val="24"/>
          <w:szCs w:val="24"/>
        </w:rPr>
        <w:t>Акад. Христо Белоев:</w:t>
      </w:r>
      <w:r>
        <w:rPr>
          <w:rFonts w:ascii="Times New Roman" w:hAnsi="Times New Roman"/>
          <w:b/>
          <w:bCs/>
          <w:sz w:val="24"/>
          <w:szCs w:val="24"/>
        </w:rPr>
        <w:t xml:space="preserve"> </w:t>
      </w:r>
      <w:r w:rsidR="004E0000" w:rsidRPr="00DF0954">
        <w:rPr>
          <w:rFonts w:ascii="Times New Roman" w:hAnsi="Times New Roman"/>
          <w:sz w:val="24"/>
          <w:szCs w:val="24"/>
        </w:rPr>
        <w:t>Да, господин</w:t>
      </w:r>
      <w:r>
        <w:rPr>
          <w:rFonts w:ascii="Times New Roman" w:hAnsi="Times New Roman"/>
          <w:sz w:val="24"/>
          <w:szCs w:val="24"/>
        </w:rPr>
        <w:t xml:space="preserve"> М</w:t>
      </w:r>
      <w:r w:rsidR="004E0000" w:rsidRPr="00DF0954">
        <w:rPr>
          <w:rFonts w:ascii="Times New Roman" w:hAnsi="Times New Roman"/>
          <w:sz w:val="24"/>
          <w:szCs w:val="24"/>
        </w:rPr>
        <w:t>илков. Това е извън дневния ред.</w:t>
      </w:r>
      <w:r>
        <w:rPr>
          <w:rFonts w:ascii="Times New Roman" w:hAnsi="Times New Roman"/>
          <w:sz w:val="24"/>
          <w:szCs w:val="24"/>
        </w:rPr>
        <w:t xml:space="preserve"> Ще вдигате ръка.</w:t>
      </w:r>
    </w:p>
    <w:p w14:paraId="610973D8" w14:textId="78C61448" w:rsidR="004E0000" w:rsidRPr="0054443E" w:rsidRDefault="0054443E"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54443E">
        <w:rPr>
          <w:rFonts w:ascii="Times New Roman" w:hAnsi="Times New Roman"/>
          <w:b/>
          <w:bCs/>
          <w:sz w:val="24"/>
          <w:szCs w:val="24"/>
        </w:rPr>
        <w:t>Г-н Пенчо Милков:</w:t>
      </w:r>
      <w:r>
        <w:rPr>
          <w:rFonts w:ascii="Times New Roman" w:hAnsi="Times New Roman"/>
          <w:b/>
          <w:bCs/>
          <w:sz w:val="24"/>
          <w:szCs w:val="24"/>
        </w:rPr>
        <w:t xml:space="preserve"> </w:t>
      </w:r>
      <w:r w:rsidR="004E0000" w:rsidRPr="00DF0954">
        <w:rPr>
          <w:rFonts w:ascii="Times New Roman" w:hAnsi="Times New Roman"/>
          <w:sz w:val="24"/>
          <w:szCs w:val="24"/>
        </w:rPr>
        <w:t xml:space="preserve">Уважаема госпожо </w:t>
      </w:r>
      <w:r>
        <w:rPr>
          <w:rFonts w:ascii="Times New Roman" w:hAnsi="Times New Roman"/>
          <w:sz w:val="24"/>
          <w:szCs w:val="24"/>
        </w:rPr>
        <w:t>М</w:t>
      </w:r>
      <w:r w:rsidR="004E0000" w:rsidRPr="00DF0954">
        <w:rPr>
          <w:rFonts w:ascii="Times New Roman" w:hAnsi="Times New Roman"/>
          <w:sz w:val="24"/>
          <w:szCs w:val="24"/>
        </w:rPr>
        <w:t>уртезова.</w:t>
      </w:r>
      <w:r w:rsidR="00DB23AA">
        <w:rPr>
          <w:rFonts w:ascii="Times New Roman" w:hAnsi="Times New Roman"/>
          <w:sz w:val="24"/>
          <w:szCs w:val="24"/>
        </w:rPr>
        <w:t xml:space="preserve"> Системата ли не работи?</w:t>
      </w:r>
    </w:p>
    <w:p w14:paraId="42AE1D94" w14:textId="78EA1B12" w:rsidR="004E0000" w:rsidRDefault="00DB23AA" w:rsidP="00DF0954">
      <w:pPr>
        <w:spacing w:after="0" w:line="240" w:lineRule="auto"/>
        <w:jc w:val="both"/>
        <w:rPr>
          <w:rFonts w:ascii="Times New Roman" w:hAnsi="Times New Roman"/>
          <w:sz w:val="24"/>
          <w:szCs w:val="24"/>
        </w:rPr>
      </w:pPr>
      <w:r>
        <w:rPr>
          <w:rFonts w:ascii="Times New Roman" w:hAnsi="Times New Roman"/>
          <w:sz w:val="24"/>
          <w:szCs w:val="24"/>
        </w:rPr>
        <w:tab/>
      </w:r>
      <w:r w:rsidRPr="00DB23AA">
        <w:rPr>
          <w:rFonts w:ascii="Times New Roman" w:hAnsi="Times New Roman"/>
          <w:b/>
          <w:bCs/>
          <w:sz w:val="24"/>
          <w:szCs w:val="24"/>
        </w:rPr>
        <w:t>Акад. Христо Белоев:</w:t>
      </w:r>
      <w:r>
        <w:rPr>
          <w:rFonts w:ascii="Times New Roman" w:hAnsi="Times New Roman"/>
          <w:sz w:val="24"/>
          <w:szCs w:val="24"/>
        </w:rPr>
        <w:t xml:space="preserve"> Не, то е извън дневния ред.</w:t>
      </w:r>
    </w:p>
    <w:p w14:paraId="2F599246" w14:textId="06B7FF12" w:rsidR="004E0000" w:rsidRPr="00DF0954" w:rsidRDefault="00DB23AA" w:rsidP="00DF0954">
      <w:pPr>
        <w:spacing w:after="0" w:line="240" w:lineRule="auto"/>
        <w:jc w:val="both"/>
        <w:rPr>
          <w:rFonts w:ascii="Times New Roman" w:hAnsi="Times New Roman"/>
          <w:sz w:val="24"/>
          <w:szCs w:val="24"/>
        </w:rPr>
      </w:pPr>
      <w:r>
        <w:rPr>
          <w:rFonts w:ascii="Times New Roman" w:hAnsi="Times New Roman"/>
          <w:sz w:val="24"/>
          <w:szCs w:val="24"/>
        </w:rPr>
        <w:tab/>
      </w:r>
      <w:r w:rsidRPr="00DB23AA">
        <w:rPr>
          <w:rFonts w:ascii="Times New Roman" w:hAnsi="Times New Roman"/>
          <w:b/>
          <w:bCs/>
          <w:sz w:val="24"/>
          <w:szCs w:val="24"/>
        </w:rPr>
        <w:t>Г-н Пенчо Милков:</w:t>
      </w:r>
      <w:r w:rsidR="00B17CAE">
        <w:rPr>
          <w:rFonts w:ascii="Times New Roman" w:hAnsi="Times New Roman"/>
          <w:b/>
          <w:bCs/>
          <w:sz w:val="24"/>
          <w:szCs w:val="24"/>
        </w:rPr>
        <w:t xml:space="preserve"> </w:t>
      </w:r>
      <w:r w:rsidR="00B17CAE">
        <w:rPr>
          <w:rFonts w:ascii="Times New Roman" w:hAnsi="Times New Roman"/>
          <w:sz w:val="24"/>
          <w:szCs w:val="24"/>
        </w:rPr>
        <w:t>Уважаеми госпожо Муртезова, уважаеми колеги.</w:t>
      </w:r>
      <w:r w:rsidR="000F1191">
        <w:rPr>
          <w:rFonts w:ascii="Times New Roman" w:hAnsi="Times New Roman"/>
          <w:sz w:val="24"/>
          <w:szCs w:val="24"/>
        </w:rPr>
        <w:t xml:space="preserve"> </w:t>
      </w:r>
      <w:r w:rsidR="00B17CAE">
        <w:rPr>
          <w:rFonts w:ascii="Times New Roman" w:hAnsi="Times New Roman"/>
          <w:sz w:val="24"/>
          <w:szCs w:val="24"/>
        </w:rPr>
        <w:t>В</w:t>
      </w:r>
      <w:r w:rsidR="004E0000" w:rsidRPr="00DF0954">
        <w:rPr>
          <w:rFonts w:ascii="Times New Roman" w:hAnsi="Times New Roman"/>
          <w:sz w:val="24"/>
          <w:szCs w:val="24"/>
        </w:rPr>
        <w:t xml:space="preserve"> понеделник на оперативка поставих този въпрос като</w:t>
      </w:r>
      <w:r w:rsidR="000F1191">
        <w:rPr>
          <w:rFonts w:ascii="Times New Roman" w:hAnsi="Times New Roman"/>
          <w:sz w:val="24"/>
          <w:szCs w:val="24"/>
        </w:rPr>
        <w:t xml:space="preserve"> първи </w:t>
      </w:r>
      <w:r w:rsidR="004E0000" w:rsidRPr="00DF0954">
        <w:rPr>
          <w:rFonts w:ascii="Times New Roman" w:hAnsi="Times New Roman"/>
          <w:sz w:val="24"/>
          <w:szCs w:val="24"/>
        </w:rPr>
        <w:t>за седмицата работната и администрацията е извършила също определена дейност по отношение на този въпрос. Утре имам среща сутринта с директора на</w:t>
      </w:r>
      <w:r w:rsidR="000F1191">
        <w:rPr>
          <w:rFonts w:ascii="Times New Roman" w:hAnsi="Times New Roman"/>
          <w:sz w:val="24"/>
          <w:szCs w:val="24"/>
        </w:rPr>
        <w:t xml:space="preserve"> РЗИ - </w:t>
      </w:r>
      <w:r w:rsidR="004E0000" w:rsidRPr="00DF0954">
        <w:rPr>
          <w:rFonts w:ascii="Times New Roman" w:hAnsi="Times New Roman"/>
          <w:sz w:val="24"/>
          <w:szCs w:val="24"/>
        </w:rPr>
        <w:t>Русе по пово</w:t>
      </w:r>
      <w:r w:rsidR="000F1191">
        <w:rPr>
          <w:rFonts w:ascii="Times New Roman" w:hAnsi="Times New Roman"/>
          <w:sz w:val="24"/>
          <w:szCs w:val="24"/>
        </w:rPr>
        <w:t xml:space="preserve">д две </w:t>
      </w:r>
      <w:r w:rsidR="004E0000" w:rsidRPr="00DF0954">
        <w:rPr>
          <w:rFonts w:ascii="Times New Roman" w:hAnsi="Times New Roman"/>
          <w:sz w:val="24"/>
          <w:szCs w:val="24"/>
        </w:rPr>
        <w:t>теми</w:t>
      </w:r>
      <w:r w:rsidR="000F1191">
        <w:rPr>
          <w:rFonts w:ascii="Times New Roman" w:hAnsi="Times New Roman"/>
          <w:sz w:val="24"/>
          <w:szCs w:val="24"/>
        </w:rPr>
        <w:t>.</w:t>
      </w:r>
      <w:r w:rsidR="008401C3">
        <w:rPr>
          <w:rFonts w:ascii="Times New Roman" w:hAnsi="Times New Roman"/>
          <w:sz w:val="24"/>
          <w:szCs w:val="24"/>
        </w:rPr>
        <w:t xml:space="preserve"> Едната </w:t>
      </w:r>
      <w:r w:rsidR="004E0000" w:rsidRPr="00DF0954">
        <w:rPr>
          <w:rFonts w:ascii="Times New Roman" w:hAnsi="Times New Roman"/>
          <w:sz w:val="24"/>
          <w:szCs w:val="24"/>
        </w:rPr>
        <w:t>е тази</w:t>
      </w:r>
      <w:r w:rsidR="008401C3">
        <w:rPr>
          <w:rFonts w:ascii="Times New Roman" w:hAnsi="Times New Roman"/>
          <w:sz w:val="24"/>
          <w:szCs w:val="24"/>
        </w:rPr>
        <w:t xml:space="preserve">, </w:t>
      </w:r>
      <w:r w:rsidR="004E0000" w:rsidRPr="00DF0954">
        <w:rPr>
          <w:rFonts w:ascii="Times New Roman" w:hAnsi="Times New Roman"/>
          <w:sz w:val="24"/>
          <w:szCs w:val="24"/>
        </w:rPr>
        <w:t>другата е лар</w:t>
      </w:r>
      <w:r w:rsidR="008401C3">
        <w:rPr>
          <w:rFonts w:ascii="Times New Roman" w:hAnsi="Times New Roman"/>
          <w:sz w:val="24"/>
          <w:szCs w:val="24"/>
        </w:rPr>
        <w:t>б</w:t>
      </w:r>
      <w:r w:rsidR="004E0000" w:rsidRPr="00DF0954">
        <w:rPr>
          <w:rFonts w:ascii="Times New Roman" w:hAnsi="Times New Roman"/>
          <w:sz w:val="24"/>
          <w:szCs w:val="24"/>
        </w:rPr>
        <w:t>ицидното пръскане на държавата, по повод на което</w:t>
      </w:r>
      <w:r w:rsidR="008401C3">
        <w:rPr>
          <w:rFonts w:ascii="Times New Roman" w:hAnsi="Times New Roman"/>
          <w:sz w:val="24"/>
          <w:szCs w:val="24"/>
        </w:rPr>
        <w:t xml:space="preserve"> РЗИ -</w:t>
      </w:r>
      <w:r w:rsidR="004E0000" w:rsidRPr="00DF0954">
        <w:rPr>
          <w:rFonts w:ascii="Times New Roman" w:hAnsi="Times New Roman"/>
          <w:sz w:val="24"/>
          <w:szCs w:val="24"/>
        </w:rPr>
        <w:t xml:space="preserve"> Русе е контролен орган в момента, а не изпълнител на процедурата и за</w:t>
      </w:r>
      <w:r w:rsidR="008401C3">
        <w:rPr>
          <w:rFonts w:ascii="Times New Roman" w:hAnsi="Times New Roman"/>
          <w:sz w:val="24"/>
          <w:szCs w:val="24"/>
        </w:rPr>
        <w:t xml:space="preserve"> да </w:t>
      </w:r>
      <w:r w:rsidR="004E0000" w:rsidRPr="00DF0954">
        <w:rPr>
          <w:rFonts w:ascii="Times New Roman" w:hAnsi="Times New Roman"/>
          <w:sz w:val="24"/>
          <w:szCs w:val="24"/>
        </w:rPr>
        <w:t>организираме добре дейността ние правим утре работна среща. Ако прецените, че за утре има възможност и време и приемате да отправим поканата сега след заседанието</w:t>
      </w:r>
      <w:r w:rsidR="00F5412A">
        <w:rPr>
          <w:rFonts w:ascii="Times New Roman" w:hAnsi="Times New Roman"/>
          <w:sz w:val="24"/>
          <w:szCs w:val="24"/>
        </w:rPr>
        <w:t xml:space="preserve">, </w:t>
      </w:r>
      <w:r w:rsidR="004E0000" w:rsidRPr="00DF0954">
        <w:rPr>
          <w:rFonts w:ascii="Times New Roman" w:hAnsi="Times New Roman"/>
          <w:sz w:val="24"/>
          <w:szCs w:val="24"/>
        </w:rPr>
        <w:t>за утре дали могат да реагират сутринта</w:t>
      </w:r>
      <w:r w:rsidR="00F5412A">
        <w:rPr>
          <w:rFonts w:ascii="Times New Roman" w:hAnsi="Times New Roman"/>
          <w:sz w:val="24"/>
          <w:szCs w:val="24"/>
        </w:rPr>
        <w:t xml:space="preserve"> </w:t>
      </w:r>
      <w:r w:rsidR="004E0000" w:rsidRPr="00DF0954">
        <w:rPr>
          <w:rFonts w:ascii="Times New Roman" w:hAnsi="Times New Roman"/>
          <w:sz w:val="24"/>
          <w:szCs w:val="24"/>
        </w:rPr>
        <w:t xml:space="preserve">09:00 </w:t>
      </w:r>
      <w:r w:rsidR="00F5412A">
        <w:rPr>
          <w:rFonts w:ascii="Times New Roman" w:hAnsi="Times New Roman"/>
          <w:sz w:val="24"/>
          <w:szCs w:val="24"/>
        </w:rPr>
        <w:t xml:space="preserve">ч. </w:t>
      </w:r>
      <w:r w:rsidR="004E0000" w:rsidRPr="00DF0954">
        <w:rPr>
          <w:rFonts w:ascii="Times New Roman" w:hAnsi="Times New Roman"/>
          <w:sz w:val="24"/>
          <w:szCs w:val="24"/>
        </w:rPr>
        <w:t>ни е срещата</w:t>
      </w:r>
      <w:r w:rsidR="00F5412A">
        <w:rPr>
          <w:rFonts w:ascii="Times New Roman" w:hAnsi="Times New Roman"/>
          <w:sz w:val="24"/>
          <w:szCs w:val="24"/>
        </w:rPr>
        <w:t xml:space="preserve">, </w:t>
      </w:r>
      <w:r w:rsidR="004E0000" w:rsidRPr="00DF0954">
        <w:rPr>
          <w:rFonts w:ascii="Times New Roman" w:hAnsi="Times New Roman"/>
          <w:sz w:val="24"/>
          <w:szCs w:val="24"/>
        </w:rPr>
        <w:t xml:space="preserve">ако не </w:t>
      </w:r>
      <w:r w:rsidR="00F5412A">
        <w:rPr>
          <w:rFonts w:ascii="Times New Roman" w:hAnsi="Times New Roman"/>
          <w:sz w:val="24"/>
          <w:szCs w:val="24"/>
        </w:rPr>
        <w:t xml:space="preserve">- </w:t>
      </w:r>
      <w:r w:rsidR="004E0000" w:rsidRPr="00DF0954">
        <w:rPr>
          <w:rFonts w:ascii="Times New Roman" w:hAnsi="Times New Roman"/>
          <w:sz w:val="24"/>
          <w:szCs w:val="24"/>
        </w:rPr>
        <w:t>може да е за понеделник приемам също за 11</w:t>
      </w:r>
      <w:r w:rsidR="00F5412A">
        <w:rPr>
          <w:rFonts w:ascii="Times New Roman" w:hAnsi="Times New Roman"/>
          <w:sz w:val="24"/>
          <w:szCs w:val="24"/>
        </w:rPr>
        <w:t>:00</w:t>
      </w:r>
      <w:r w:rsidR="004E0000" w:rsidRPr="00DF0954">
        <w:rPr>
          <w:rFonts w:ascii="Times New Roman" w:hAnsi="Times New Roman"/>
          <w:sz w:val="24"/>
          <w:szCs w:val="24"/>
        </w:rPr>
        <w:t xml:space="preserve">, а утре </w:t>
      </w:r>
      <w:r w:rsidR="00F5412A">
        <w:rPr>
          <w:rFonts w:ascii="Times New Roman" w:hAnsi="Times New Roman"/>
          <w:sz w:val="24"/>
          <w:szCs w:val="24"/>
        </w:rPr>
        <w:t>В</w:t>
      </w:r>
      <w:r w:rsidR="004E0000" w:rsidRPr="00DF0954">
        <w:rPr>
          <w:rFonts w:ascii="Times New Roman" w:hAnsi="Times New Roman"/>
          <w:sz w:val="24"/>
          <w:szCs w:val="24"/>
        </w:rPr>
        <w:t xml:space="preserve">и каня </w:t>
      </w:r>
      <w:r w:rsidR="00F5412A">
        <w:rPr>
          <w:rFonts w:ascii="Times New Roman" w:hAnsi="Times New Roman"/>
          <w:sz w:val="24"/>
          <w:szCs w:val="24"/>
        </w:rPr>
        <w:t>В</w:t>
      </w:r>
      <w:r w:rsidR="004E0000" w:rsidRPr="00DF0954">
        <w:rPr>
          <w:rFonts w:ascii="Times New Roman" w:hAnsi="Times New Roman"/>
          <w:sz w:val="24"/>
          <w:szCs w:val="24"/>
        </w:rPr>
        <w:t>и</w:t>
      </w:r>
      <w:r w:rsidR="00F5412A">
        <w:rPr>
          <w:rFonts w:ascii="Times New Roman" w:hAnsi="Times New Roman"/>
          <w:sz w:val="24"/>
          <w:szCs w:val="24"/>
        </w:rPr>
        <w:t xml:space="preserve">е </w:t>
      </w:r>
      <w:r w:rsidR="004E0000" w:rsidRPr="00DF0954">
        <w:rPr>
          <w:rFonts w:ascii="Times New Roman" w:hAnsi="Times New Roman"/>
          <w:sz w:val="24"/>
          <w:szCs w:val="24"/>
        </w:rPr>
        <w:t>да дойдете в 9</w:t>
      </w:r>
      <w:r w:rsidR="00F5412A">
        <w:rPr>
          <w:rFonts w:ascii="Times New Roman" w:hAnsi="Times New Roman"/>
          <w:sz w:val="24"/>
          <w:szCs w:val="24"/>
        </w:rPr>
        <w:t>:00</w:t>
      </w:r>
      <w:r w:rsidR="004E0000" w:rsidRPr="00DF0954">
        <w:rPr>
          <w:rFonts w:ascii="Times New Roman" w:hAnsi="Times New Roman"/>
          <w:sz w:val="24"/>
          <w:szCs w:val="24"/>
        </w:rPr>
        <w:t>, за да се запознаете</w:t>
      </w:r>
      <w:r w:rsidR="00F5412A">
        <w:rPr>
          <w:rFonts w:ascii="Times New Roman" w:hAnsi="Times New Roman"/>
          <w:sz w:val="24"/>
          <w:szCs w:val="24"/>
        </w:rPr>
        <w:t xml:space="preserve">, </w:t>
      </w:r>
      <w:r w:rsidR="004E0000" w:rsidRPr="00DF0954">
        <w:rPr>
          <w:rFonts w:ascii="Times New Roman" w:hAnsi="Times New Roman"/>
          <w:sz w:val="24"/>
          <w:szCs w:val="24"/>
        </w:rPr>
        <w:t xml:space="preserve">да поставите поне задачи, които </w:t>
      </w:r>
      <w:r w:rsidR="004E0000" w:rsidRPr="00DF0954">
        <w:rPr>
          <w:rFonts w:ascii="Times New Roman" w:hAnsi="Times New Roman"/>
          <w:sz w:val="24"/>
          <w:szCs w:val="24"/>
        </w:rPr>
        <w:lastRenderedPageBreak/>
        <w:t xml:space="preserve">те да изпълнят за понеделник </w:t>
      </w:r>
      <w:r w:rsidR="00F5412A">
        <w:rPr>
          <w:rFonts w:ascii="Times New Roman" w:hAnsi="Times New Roman"/>
          <w:sz w:val="24"/>
          <w:szCs w:val="24"/>
        </w:rPr>
        <w:t xml:space="preserve">за </w:t>
      </w:r>
      <w:r w:rsidR="004E0000" w:rsidRPr="00DF0954">
        <w:rPr>
          <w:rFonts w:ascii="Times New Roman" w:hAnsi="Times New Roman"/>
          <w:sz w:val="24"/>
          <w:szCs w:val="24"/>
        </w:rPr>
        <w:t>11:00</w:t>
      </w:r>
      <w:r w:rsidR="00F5412A">
        <w:rPr>
          <w:rFonts w:ascii="Times New Roman" w:hAnsi="Times New Roman"/>
          <w:sz w:val="24"/>
          <w:szCs w:val="24"/>
        </w:rPr>
        <w:t xml:space="preserve"> ч.</w:t>
      </w:r>
      <w:r w:rsidR="004E0000" w:rsidRPr="00DF0954">
        <w:rPr>
          <w:rFonts w:ascii="Times New Roman" w:hAnsi="Times New Roman"/>
          <w:sz w:val="24"/>
          <w:szCs w:val="24"/>
        </w:rPr>
        <w:t>, което</w:t>
      </w:r>
      <w:r w:rsidR="00F5412A">
        <w:rPr>
          <w:rFonts w:ascii="Times New Roman" w:hAnsi="Times New Roman"/>
          <w:sz w:val="24"/>
          <w:szCs w:val="24"/>
        </w:rPr>
        <w:t xml:space="preserve"> Ви </w:t>
      </w:r>
      <w:r w:rsidR="004E0000" w:rsidRPr="00DF0954">
        <w:rPr>
          <w:rFonts w:ascii="Times New Roman" w:hAnsi="Times New Roman"/>
          <w:sz w:val="24"/>
          <w:szCs w:val="24"/>
        </w:rPr>
        <w:t>звучи по</w:t>
      </w:r>
      <w:r w:rsidR="00F5412A">
        <w:rPr>
          <w:rFonts w:ascii="Times New Roman" w:hAnsi="Times New Roman"/>
          <w:sz w:val="24"/>
          <w:szCs w:val="24"/>
        </w:rPr>
        <w:t>-</w:t>
      </w:r>
      <w:r w:rsidR="004E0000" w:rsidRPr="00DF0954">
        <w:rPr>
          <w:rFonts w:ascii="Times New Roman" w:hAnsi="Times New Roman"/>
          <w:sz w:val="24"/>
          <w:szCs w:val="24"/>
        </w:rPr>
        <w:t>разумно за всичките органи, които ще съберем и ние ще ги поканим. Благодаря ви.</w:t>
      </w:r>
    </w:p>
    <w:p w14:paraId="1A4D53EF" w14:textId="0F051018" w:rsidR="004E0000" w:rsidRDefault="00F5412A" w:rsidP="00DF0954">
      <w:pPr>
        <w:spacing w:after="0" w:line="240" w:lineRule="auto"/>
        <w:jc w:val="both"/>
        <w:rPr>
          <w:rFonts w:ascii="Times New Roman" w:hAnsi="Times New Roman"/>
          <w:sz w:val="24"/>
          <w:szCs w:val="24"/>
        </w:rPr>
      </w:pPr>
      <w:r>
        <w:rPr>
          <w:rFonts w:ascii="Times New Roman" w:hAnsi="Times New Roman"/>
          <w:sz w:val="24"/>
          <w:szCs w:val="24"/>
        </w:rPr>
        <w:tab/>
      </w:r>
      <w:r w:rsidRPr="00F5412A">
        <w:rPr>
          <w:rFonts w:ascii="Times New Roman" w:hAnsi="Times New Roman"/>
          <w:b/>
          <w:bCs/>
          <w:sz w:val="24"/>
          <w:szCs w:val="24"/>
        </w:rPr>
        <w:t>Акад. Христо Белоев:</w:t>
      </w:r>
      <w:r>
        <w:rPr>
          <w:rFonts w:ascii="Times New Roman" w:hAnsi="Times New Roman"/>
          <w:sz w:val="24"/>
          <w:szCs w:val="24"/>
        </w:rPr>
        <w:t xml:space="preserve"> Да, заповядайте Кашукеева.</w:t>
      </w:r>
    </w:p>
    <w:p w14:paraId="1848585F" w14:textId="591D5CC3" w:rsidR="004E0000" w:rsidRPr="001E7021" w:rsidRDefault="00F5412A"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F5412A">
        <w:rPr>
          <w:rFonts w:ascii="Times New Roman" w:hAnsi="Times New Roman"/>
          <w:b/>
          <w:bCs/>
          <w:sz w:val="24"/>
          <w:szCs w:val="24"/>
        </w:rPr>
        <w:t>Г-жа Петя Кашукеева:</w:t>
      </w:r>
      <w:r w:rsidR="001E7021">
        <w:rPr>
          <w:rFonts w:ascii="Times New Roman" w:hAnsi="Times New Roman"/>
          <w:b/>
          <w:bCs/>
          <w:sz w:val="24"/>
          <w:szCs w:val="24"/>
        </w:rPr>
        <w:t xml:space="preserve"> </w:t>
      </w:r>
      <w:r w:rsidR="001E7021">
        <w:rPr>
          <w:rFonts w:ascii="Times New Roman" w:hAnsi="Times New Roman"/>
          <w:sz w:val="24"/>
          <w:szCs w:val="24"/>
        </w:rPr>
        <w:t>Уважаеми господин Белоев, уважаеми господин Милков, уважаеми к</w:t>
      </w:r>
      <w:r w:rsidR="004E0000" w:rsidRPr="00DF0954">
        <w:rPr>
          <w:rFonts w:ascii="Times New Roman" w:hAnsi="Times New Roman"/>
          <w:sz w:val="24"/>
          <w:szCs w:val="24"/>
        </w:rPr>
        <w:t>олеги</w:t>
      </w:r>
      <w:r w:rsidR="001E7021">
        <w:rPr>
          <w:rFonts w:ascii="Times New Roman" w:hAnsi="Times New Roman"/>
          <w:sz w:val="24"/>
          <w:szCs w:val="24"/>
        </w:rPr>
        <w:t>. С</w:t>
      </w:r>
      <w:r w:rsidR="004E0000" w:rsidRPr="00DF0954">
        <w:rPr>
          <w:rFonts w:ascii="Times New Roman" w:hAnsi="Times New Roman"/>
          <w:sz w:val="24"/>
          <w:szCs w:val="24"/>
        </w:rPr>
        <w:t>ега тази точка наистина е доста ненадейна. За мен е важно</w:t>
      </w:r>
      <w:r w:rsidR="001E7021">
        <w:rPr>
          <w:rFonts w:ascii="Times New Roman" w:hAnsi="Times New Roman"/>
          <w:sz w:val="24"/>
          <w:szCs w:val="24"/>
        </w:rPr>
        <w:t xml:space="preserve"> първо </w:t>
      </w:r>
      <w:r w:rsidR="004E0000" w:rsidRPr="00DF0954">
        <w:rPr>
          <w:rFonts w:ascii="Times New Roman" w:hAnsi="Times New Roman"/>
          <w:sz w:val="24"/>
          <w:szCs w:val="24"/>
        </w:rPr>
        <w:t>може би да се разгледа на здравна комисия, да получим становища от</w:t>
      </w:r>
      <w:r w:rsidR="001E7021">
        <w:rPr>
          <w:rFonts w:ascii="Times New Roman" w:hAnsi="Times New Roman"/>
          <w:sz w:val="24"/>
          <w:szCs w:val="24"/>
        </w:rPr>
        <w:t xml:space="preserve"> РЗИ</w:t>
      </w:r>
      <w:r w:rsidR="004E0000" w:rsidRPr="00DF0954">
        <w:rPr>
          <w:rFonts w:ascii="Times New Roman" w:hAnsi="Times New Roman"/>
          <w:sz w:val="24"/>
          <w:szCs w:val="24"/>
        </w:rPr>
        <w:t>, да видим</w:t>
      </w:r>
      <w:r w:rsidR="008B4340">
        <w:rPr>
          <w:rFonts w:ascii="Times New Roman" w:hAnsi="Times New Roman"/>
          <w:sz w:val="24"/>
          <w:szCs w:val="24"/>
        </w:rPr>
        <w:t xml:space="preserve">, </w:t>
      </w:r>
      <w:r w:rsidR="004E0000" w:rsidRPr="00DF0954">
        <w:rPr>
          <w:rFonts w:ascii="Times New Roman" w:hAnsi="Times New Roman"/>
          <w:sz w:val="24"/>
          <w:szCs w:val="24"/>
        </w:rPr>
        <w:t>да проследим какви мерки се вземат към момента, тъй като</w:t>
      </w:r>
      <w:r w:rsidR="008B4340">
        <w:rPr>
          <w:rFonts w:ascii="Times New Roman" w:hAnsi="Times New Roman"/>
          <w:sz w:val="24"/>
          <w:szCs w:val="24"/>
        </w:rPr>
        <w:t xml:space="preserve"> едно </w:t>
      </w:r>
      <w:r w:rsidR="004E0000" w:rsidRPr="00DF0954">
        <w:rPr>
          <w:rFonts w:ascii="Times New Roman" w:hAnsi="Times New Roman"/>
          <w:sz w:val="24"/>
          <w:szCs w:val="24"/>
        </w:rPr>
        <w:t>такова как да кажа прибързано разглеждане на подобна</w:t>
      </w:r>
      <w:r w:rsidR="008B4340">
        <w:rPr>
          <w:rFonts w:ascii="Times New Roman" w:hAnsi="Times New Roman"/>
          <w:sz w:val="24"/>
          <w:szCs w:val="24"/>
        </w:rPr>
        <w:t xml:space="preserve"> точка о</w:t>
      </w:r>
      <w:r w:rsidR="004E0000" w:rsidRPr="00DF0954">
        <w:rPr>
          <w:rFonts w:ascii="Times New Roman" w:hAnsi="Times New Roman"/>
          <w:sz w:val="24"/>
          <w:szCs w:val="24"/>
        </w:rPr>
        <w:t>т днес за утре</w:t>
      </w:r>
      <w:r w:rsidR="008B4340">
        <w:rPr>
          <w:rFonts w:ascii="Times New Roman" w:hAnsi="Times New Roman"/>
          <w:sz w:val="24"/>
          <w:szCs w:val="24"/>
        </w:rPr>
        <w:t xml:space="preserve">, </w:t>
      </w:r>
      <w:r w:rsidR="004E0000" w:rsidRPr="00DF0954">
        <w:rPr>
          <w:rFonts w:ascii="Times New Roman" w:hAnsi="Times New Roman"/>
          <w:sz w:val="24"/>
          <w:szCs w:val="24"/>
        </w:rPr>
        <w:t>говори за нещо</w:t>
      </w:r>
      <w:r w:rsidR="008B4340">
        <w:rPr>
          <w:rFonts w:ascii="Times New Roman" w:hAnsi="Times New Roman"/>
          <w:sz w:val="24"/>
          <w:szCs w:val="24"/>
        </w:rPr>
        <w:t>…</w:t>
      </w:r>
    </w:p>
    <w:p w14:paraId="6A5CFCA9" w14:textId="25DCDA29" w:rsidR="004E0000" w:rsidRPr="00DF0954" w:rsidRDefault="008B4340" w:rsidP="00DF0954">
      <w:pPr>
        <w:spacing w:after="0" w:line="240" w:lineRule="auto"/>
        <w:jc w:val="both"/>
        <w:rPr>
          <w:rFonts w:ascii="Times New Roman" w:hAnsi="Times New Roman"/>
          <w:sz w:val="24"/>
          <w:szCs w:val="24"/>
        </w:rPr>
      </w:pPr>
      <w:r>
        <w:rPr>
          <w:rFonts w:ascii="Times New Roman" w:hAnsi="Times New Roman"/>
          <w:sz w:val="24"/>
          <w:szCs w:val="24"/>
        </w:rPr>
        <w:tab/>
      </w:r>
      <w:r w:rsidRPr="008B4340">
        <w:rPr>
          <w:rFonts w:ascii="Times New Roman" w:hAnsi="Times New Roman"/>
          <w:b/>
          <w:bCs/>
          <w:sz w:val="24"/>
          <w:szCs w:val="24"/>
        </w:rPr>
        <w:t>Акад. Христо Белоев:</w:t>
      </w:r>
      <w:r>
        <w:rPr>
          <w:rFonts w:ascii="Times New Roman" w:hAnsi="Times New Roman"/>
          <w:sz w:val="24"/>
          <w:szCs w:val="24"/>
        </w:rPr>
        <w:t xml:space="preserve"> </w:t>
      </w:r>
      <w:r w:rsidR="004E0000" w:rsidRPr="00DF0954">
        <w:rPr>
          <w:rFonts w:ascii="Times New Roman" w:hAnsi="Times New Roman"/>
          <w:sz w:val="24"/>
          <w:szCs w:val="24"/>
        </w:rPr>
        <w:t>Ние разглеждаме тази точка.</w:t>
      </w:r>
    </w:p>
    <w:p w14:paraId="5F6BB1A6" w14:textId="4BBC47DF" w:rsidR="004E0000" w:rsidRPr="00DF0954" w:rsidRDefault="008B4340" w:rsidP="00DF0954">
      <w:pPr>
        <w:spacing w:after="0" w:line="240" w:lineRule="auto"/>
        <w:jc w:val="both"/>
        <w:rPr>
          <w:rFonts w:ascii="Times New Roman" w:hAnsi="Times New Roman"/>
          <w:sz w:val="24"/>
          <w:szCs w:val="24"/>
        </w:rPr>
      </w:pPr>
      <w:r>
        <w:rPr>
          <w:rFonts w:ascii="Times New Roman" w:hAnsi="Times New Roman"/>
          <w:sz w:val="24"/>
          <w:szCs w:val="24"/>
        </w:rPr>
        <w:tab/>
      </w:r>
      <w:r w:rsidRPr="008B4340">
        <w:rPr>
          <w:rFonts w:ascii="Times New Roman" w:hAnsi="Times New Roman"/>
          <w:b/>
          <w:bCs/>
          <w:sz w:val="24"/>
          <w:szCs w:val="24"/>
        </w:rPr>
        <w:t>Г-жа Петя Кашукеева:</w:t>
      </w:r>
      <w:r w:rsidR="00DA6E3B">
        <w:rPr>
          <w:rFonts w:ascii="Times New Roman" w:hAnsi="Times New Roman"/>
          <w:b/>
          <w:bCs/>
          <w:sz w:val="24"/>
          <w:szCs w:val="24"/>
        </w:rPr>
        <w:t xml:space="preserve"> </w:t>
      </w:r>
      <w:r w:rsidR="00DA6E3B">
        <w:rPr>
          <w:rFonts w:ascii="Times New Roman" w:hAnsi="Times New Roman"/>
          <w:sz w:val="24"/>
          <w:szCs w:val="24"/>
        </w:rPr>
        <w:t xml:space="preserve">Да, в смисъл </w:t>
      </w:r>
      <w:r w:rsidR="004E0000" w:rsidRPr="00DF0954">
        <w:rPr>
          <w:rFonts w:ascii="Times New Roman" w:hAnsi="Times New Roman"/>
          <w:sz w:val="24"/>
          <w:szCs w:val="24"/>
        </w:rPr>
        <w:t>подобно предложение</w:t>
      </w:r>
      <w:r w:rsidR="00DA6E3B">
        <w:rPr>
          <w:rFonts w:ascii="Times New Roman" w:hAnsi="Times New Roman"/>
          <w:sz w:val="24"/>
          <w:szCs w:val="24"/>
        </w:rPr>
        <w:t xml:space="preserve">, </w:t>
      </w:r>
      <w:r w:rsidR="004E0000" w:rsidRPr="00DF0954">
        <w:rPr>
          <w:rFonts w:ascii="Times New Roman" w:hAnsi="Times New Roman"/>
          <w:sz w:val="24"/>
          <w:szCs w:val="24"/>
        </w:rPr>
        <w:t>внасяне от днес за утре означава, че има възможност да се всее паника сред хората. Ни</w:t>
      </w:r>
      <w:r w:rsidR="00DA6E3B">
        <w:rPr>
          <w:rFonts w:ascii="Times New Roman" w:hAnsi="Times New Roman"/>
          <w:sz w:val="24"/>
          <w:szCs w:val="24"/>
        </w:rPr>
        <w:t xml:space="preserve">е </w:t>
      </w:r>
      <w:r w:rsidR="004E0000" w:rsidRPr="00DF0954">
        <w:rPr>
          <w:rFonts w:ascii="Times New Roman" w:hAnsi="Times New Roman"/>
          <w:sz w:val="24"/>
          <w:szCs w:val="24"/>
        </w:rPr>
        <w:t>трябва</w:t>
      </w:r>
      <w:r w:rsidR="00DA6E3B">
        <w:rPr>
          <w:rFonts w:ascii="Times New Roman" w:hAnsi="Times New Roman"/>
          <w:sz w:val="24"/>
          <w:szCs w:val="24"/>
        </w:rPr>
        <w:t xml:space="preserve"> м</w:t>
      </w:r>
      <w:r w:rsidR="004E0000" w:rsidRPr="00DF0954">
        <w:rPr>
          <w:rFonts w:ascii="Times New Roman" w:hAnsi="Times New Roman"/>
          <w:sz w:val="24"/>
          <w:szCs w:val="24"/>
        </w:rPr>
        <w:t xml:space="preserve">ного ясно да обясним на хората, че това не е особено опасна инфекция. Не съм приключила, че това </w:t>
      </w:r>
      <w:r w:rsidR="00DA6E3B">
        <w:rPr>
          <w:rFonts w:ascii="Times New Roman" w:hAnsi="Times New Roman"/>
          <w:sz w:val="24"/>
          <w:szCs w:val="24"/>
        </w:rPr>
        <w:t xml:space="preserve">не </w:t>
      </w:r>
      <w:r w:rsidR="004E0000" w:rsidRPr="00DF0954">
        <w:rPr>
          <w:rFonts w:ascii="Times New Roman" w:hAnsi="Times New Roman"/>
          <w:sz w:val="24"/>
          <w:szCs w:val="24"/>
        </w:rPr>
        <w:t>е особено опасна инфекция</w:t>
      </w:r>
      <w:r w:rsidR="00DA6E3B">
        <w:rPr>
          <w:rFonts w:ascii="Times New Roman" w:hAnsi="Times New Roman"/>
          <w:sz w:val="24"/>
          <w:szCs w:val="24"/>
        </w:rPr>
        <w:t>, д</w:t>
      </w:r>
      <w:r w:rsidR="004E0000" w:rsidRPr="00DF0954">
        <w:rPr>
          <w:rFonts w:ascii="Times New Roman" w:hAnsi="Times New Roman"/>
          <w:sz w:val="24"/>
          <w:szCs w:val="24"/>
        </w:rPr>
        <w:t>ори болните не се карантинират при коклюш, така че според мен трябва да получи</w:t>
      </w:r>
      <w:r w:rsidR="00DA29DE">
        <w:rPr>
          <w:rFonts w:ascii="Times New Roman" w:hAnsi="Times New Roman"/>
          <w:sz w:val="24"/>
          <w:szCs w:val="24"/>
        </w:rPr>
        <w:t>м</w:t>
      </w:r>
      <w:r w:rsidR="004E0000" w:rsidRPr="00DF0954">
        <w:rPr>
          <w:rFonts w:ascii="Times New Roman" w:hAnsi="Times New Roman"/>
          <w:sz w:val="24"/>
          <w:szCs w:val="24"/>
        </w:rPr>
        <w:t xml:space="preserve"> малко повече информация по въпроса преди да вземе</w:t>
      </w:r>
      <w:r w:rsidR="00DA29DE">
        <w:rPr>
          <w:rFonts w:ascii="Times New Roman" w:hAnsi="Times New Roman"/>
          <w:sz w:val="24"/>
          <w:szCs w:val="24"/>
        </w:rPr>
        <w:t>м</w:t>
      </w:r>
      <w:r w:rsidR="004E0000" w:rsidRPr="00DF0954">
        <w:rPr>
          <w:rFonts w:ascii="Times New Roman" w:hAnsi="Times New Roman"/>
          <w:sz w:val="24"/>
          <w:szCs w:val="24"/>
        </w:rPr>
        <w:t xml:space="preserve"> такова решение. Благодаря.</w:t>
      </w:r>
    </w:p>
    <w:p w14:paraId="418B0C77" w14:textId="3EBD1C8B" w:rsidR="004E0000" w:rsidRDefault="00DA29DE" w:rsidP="00DF0954">
      <w:pPr>
        <w:spacing w:after="0" w:line="240" w:lineRule="auto"/>
        <w:jc w:val="both"/>
        <w:rPr>
          <w:rFonts w:ascii="Times New Roman" w:hAnsi="Times New Roman"/>
          <w:sz w:val="24"/>
          <w:szCs w:val="24"/>
        </w:rPr>
      </w:pPr>
      <w:r>
        <w:rPr>
          <w:rFonts w:ascii="Times New Roman" w:hAnsi="Times New Roman"/>
          <w:sz w:val="24"/>
          <w:szCs w:val="24"/>
        </w:rPr>
        <w:tab/>
      </w:r>
      <w:r w:rsidRPr="00DA29DE">
        <w:rPr>
          <w:rFonts w:ascii="Times New Roman" w:hAnsi="Times New Roman"/>
          <w:b/>
          <w:bCs/>
          <w:sz w:val="24"/>
          <w:szCs w:val="24"/>
        </w:rPr>
        <w:t>Акад. Христо Белоев:</w:t>
      </w:r>
      <w:r>
        <w:rPr>
          <w:rFonts w:ascii="Times New Roman" w:hAnsi="Times New Roman"/>
          <w:b/>
          <w:bCs/>
          <w:sz w:val="24"/>
          <w:szCs w:val="24"/>
        </w:rPr>
        <w:t xml:space="preserve"> </w:t>
      </w:r>
      <w:r>
        <w:rPr>
          <w:rFonts w:ascii="Times New Roman" w:hAnsi="Times New Roman"/>
          <w:sz w:val="24"/>
          <w:szCs w:val="24"/>
        </w:rPr>
        <w:t>Ние не вземаме решение. Алисе и след това Пенчо Милков.</w:t>
      </w:r>
      <w:r w:rsidR="00060907">
        <w:rPr>
          <w:rFonts w:ascii="Times New Roman" w:hAnsi="Times New Roman"/>
          <w:sz w:val="24"/>
          <w:szCs w:val="24"/>
        </w:rPr>
        <w:t xml:space="preserve"> То аз не трябваше и думата да давам извън дневния ред, но…</w:t>
      </w:r>
    </w:p>
    <w:p w14:paraId="78D34C9D" w14:textId="348E0926" w:rsidR="004E0000" w:rsidRPr="00680BB4" w:rsidRDefault="00DA29DE"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DA29DE">
        <w:rPr>
          <w:rFonts w:ascii="Times New Roman" w:hAnsi="Times New Roman"/>
          <w:b/>
          <w:bCs/>
          <w:sz w:val="24"/>
          <w:szCs w:val="24"/>
        </w:rPr>
        <w:t>Г-жа Алисе Мурте</w:t>
      </w:r>
      <w:r>
        <w:rPr>
          <w:rFonts w:ascii="Times New Roman" w:hAnsi="Times New Roman"/>
          <w:b/>
          <w:bCs/>
          <w:sz w:val="24"/>
          <w:szCs w:val="24"/>
        </w:rPr>
        <w:t>з</w:t>
      </w:r>
      <w:r w:rsidRPr="00DA29DE">
        <w:rPr>
          <w:rFonts w:ascii="Times New Roman" w:hAnsi="Times New Roman"/>
          <w:b/>
          <w:bCs/>
          <w:sz w:val="24"/>
          <w:szCs w:val="24"/>
        </w:rPr>
        <w:t>ова:</w:t>
      </w:r>
      <w:r w:rsidR="00680BB4">
        <w:rPr>
          <w:rFonts w:ascii="Times New Roman" w:hAnsi="Times New Roman"/>
          <w:b/>
          <w:bCs/>
          <w:sz w:val="24"/>
          <w:szCs w:val="24"/>
        </w:rPr>
        <w:t xml:space="preserve"> </w:t>
      </w:r>
      <w:r w:rsidR="004E0000" w:rsidRPr="00DF0954">
        <w:rPr>
          <w:rFonts w:ascii="Times New Roman" w:hAnsi="Times New Roman"/>
          <w:sz w:val="24"/>
          <w:szCs w:val="24"/>
        </w:rPr>
        <w:t>Но все пак</w:t>
      </w:r>
      <w:r w:rsidR="00680BB4">
        <w:rPr>
          <w:rFonts w:ascii="Times New Roman" w:hAnsi="Times New Roman"/>
          <w:sz w:val="24"/>
          <w:szCs w:val="24"/>
        </w:rPr>
        <w:t xml:space="preserve"> първо </w:t>
      </w:r>
      <w:r w:rsidR="004E0000" w:rsidRPr="00DF0954">
        <w:rPr>
          <w:rFonts w:ascii="Times New Roman" w:hAnsi="Times New Roman"/>
          <w:sz w:val="24"/>
          <w:szCs w:val="24"/>
        </w:rPr>
        <w:t>да обясня, че това е работна среща</w:t>
      </w:r>
      <w:r w:rsidR="00680BB4">
        <w:rPr>
          <w:rFonts w:ascii="Times New Roman" w:hAnsi="Times New Roman"/>
          <w:sz w:val="24"/>
          <w:szCs w:val="24"/>
        </w:rPr>
        <w:t>. Второ, т</w:t>
      </w:r>
      <w:r w:rsidR="004E0000" w:rsidRPr="00DF0954">
        <w:rPr>
          <w:rFonts w:ascii="Times New Roman" w:hAnsi="Times New Roman"/>
          <w:sz w:val="24"/>
          <w:szCs w:val="24"/>
        </w:rPr>
        <w:t>олкова не е опасно, че всички всяка сутрин говорят как ще обявяваме най</w:t>
      </w:r>
      <w:r w:rsidR="00680BB4">
        <w:rPr>
          <w:rFonts w:ascii="Times New Roman" w:hAnsi="Times New Roman"/>
          <w:sz w:val="24"/>
          <w:szCs w:val="24"/>
        </w:rPr>
        <w:t>-</w:t>
      </w:r>
      <w:r w:rsidR="004E0000" w:rsidRPr="00DF0954">
        <w:rPr>
          <w:rFonts w:ascii="Times New Roman" w:hAnsi="Times New Roman"/>
          <w:sz w:val="24"/>
          <w:szCs w:val="24"/>
        </w:rPr>
        <w:t>вероятно епидемия, защото наистина родителите нямат възможност голяма част от тях да си платят въпросните</w:t>
      </w:r>
      <w:r w:rsidR="00680BB4">
        <w:rPr>
          <w:rFonts w:ascii="Times New Roman" w:hAnsi="Times New Roman"/>
          <w:sz w:val="24"/>
          <w:szCs w:val="24"/>
        </w:rPr>
        <w:t xml:space="preserve"> </w:t>
      </w:r>
      <w:r w:rsidR="004E0000" w:rsidRPr="00DF0954">
        <w:rPr>
          <w:rFonts w:ascii="Times New Roman" w:hAnsi="Times New Roman"/>
          <w:sz w:val="24"/>
          <w:szCs w:val="24"/>
        </w:rPr>
        <w:t>100</w:t>
      </w:r>
      <w:r w:rsidR="00680BB4">
        <w:rPr>
          <w:rFonts w:ascii="Times New Roman" w:hAnsi="Times New Roman"/>
          <w:sz w:val="24"/>
          <w:szCs w:val="24"/>
        </w:rPr>
        <w:t xml:space="preserve"> лева</w:t>
      </w:r>
      <w:r w:rsidR="004E0000" w:rsidRPr="00DF0954">
        <w:rPr>
          <w:rFonts w:ascii="Times New Roman" w:hAnsi="Times New Roman"/>
          <w:sz w:val="24"/>
          <w:szCs w:val="24"/>
        </w:rPr>
        <w:t xml:space="preserve"> за тес</w:t>
      </w:r>
      <w:r w:rsidR="001D2573">
        <w:rPr>
          <w:rFonts w:ascii="Times New Roman" w:hAnsi="Times New Roman"/>
          <w:sz w:val="24"/>
          <w:szCs w:val="24"/>
        </w:rPr>
        <w:t xml:space="preserve">т. Ние </w:t>
      </w:r>
      <w:r w:rsidR="004E0000" w:rsidRPr="00DF0954">
        <w:rPr>
          <w:rFonts w:ascii="Times New Roman" w:hAnsi="Times New Roman"/>
          <w:sz w:val="24"/>
          <w:szCs w:val="24"/>
        </w:rPr>
        <w:t>никакви решения няма да вземем. Искаме да видим готовността. Искаме да чуем каква е заболеваемостта сред децата</w:t>
      </w:r>
      <w:r w:rsidR="001D2573">
        <w:rPr>
          <w:rFonts w:ascii="Times New Roman" w:hAnsi="Times New Roman"/>
          <w:sz w:val="24"/>
          <w:szCs w:val="24"/>
        </w:rPr>
        <w:t>.</w:t>
      </w:r>
      <w:r w:rsidR="004E0000" w:rsidRPr="00DF0954">
        <w:rPr>
          <w:rFonts w:ascii="Times New Roman" w:hAnsi="Times New Roman"/>
          <w:sz w:val="24"/>
          <w:szCs w:val="24"/>
        </w:rPr>
        <w:t xml:space="preserve"> </w:t>
      </w:r>
      <w:r w:rsidR="001D2573">
        <w:rPr>
          <w:rFonts w:ascii="Times New Roman" w:hAnsi="Times New Roman"/>
          <w:sz w:val="24"/>
          <w:szCs w:val="24"/>
        </w:rPr>
        <w:t>О</w:t>
      </w:r>
      <w:r w:rsidR="004E0000" w:rsidRPr="00DF0954">
        <w:rPr>
          <w:rFonts w:ascii="Times New Roman" w:hAnsi="Times New Roman"/>
          <w:sz w:val="24"/>
          <w:szCs w:val="24"/>
        </w:rPr>
        <w:t>бщопрактикуващите лекари да ни дадат</w:t>
      </w:r>
      <w:r w:rsidR="001D2573">
        <w:rPr>
          <w:rFonts w:ascii="Times New Roman" w:hAnsi="Times New Roman"/>
          <w:sz w:val="24"/>
          <w:szCs w:val="24"/>
        </w:rPr>
        <w:t xml:space="preserve"> една </w:t>
      </w:r>
      <w:r w:rsidR="004E0000" w:rsidRPr="00DF0954">
        <w:rPr>
          <w:rFonts w:ascii="Times New Roman" w:hAnsi="Times New Roman"/>
          <w:sz w:val="24"/>
          <w:szCs w:val="24"/>
        </w:rPr>
        <w:t>точна информация</w:t>
      </w:r>
      <w:r w:rsidR="001D2573">
        <w:rPr>
          <w:rFonts w:ascii="Times New Roman" w:hAnsi="Times New Roman"/>
          <w:sz w:val="24"/>
          <w:szCs w:val="24"/>
        </w:rPr>
        <w:t xml:space="preserve">, РЗИ </w:t>
      </w:r>
      <w:r w:rsidR="004E0000" w:rsidRPr="00DF0954">
        <w:rPr>
          <w:rFonts w:ascii="Times New Roman" w:hAnsi="Times New Roman"/>
          <w:sz w:val="24"/>
          <w:szCs w:val="24"/>
        </w:rPr>
        <w:t>да ни каже кога ще предоставят тези тестове. Да</w:t>
      </w:r>
      <w:r w:rsidR="001D2573">
        <w:rPr>
          <w:rFonts w:ascii="Times New Roman" w:hAnsi="Times New Roman"/>
          <w:sz w:val="24"/>
          <w:szCs w:val="24"/>
        </w:rPr>
        <w:t xml:space="preserve">, </w:t>
      </w:r>
      <w:r w:rsidR="004E0000" w:rsidRPr="00DF0954">
        <w:rPr>
          <w:rFonts w:ascii="Times New Roman" w:hAnsi="Times New Roman"/>
          <w:sz w:val="24"/>
          <w:szCs w:val="24"/>
        </w:rPr>
        <w:t>изобщо не е опасно, но просто България е решила, че ще обявява епидемия</w:t>
      </w:r>
      <w:r w:rsidR="001D2573">
        <w:rPr>
          <w:rFonts w:ascii="Times New Roman" w:hAnsi="Times New Roman"/>
          <w:sz w:val="24"/>
          <w:szCs w:val="24"/>
        </w:rPr>
        <w:t xml:space="preserve">, </w:t>
      </w:r>
      <w:r w:rsidR="004E0000" w:rsidRPr="00DF0954">
        <w:rPr>
          <w:rFonts w:ascii="Times New Roman" w:hAnsi="Times New Roman"/>
          <w:sz w:val="24"/>
          <w:szCs w:val="24"/>
        </w:rPr>
        <w:t>не само в нашата страна</w:t>
      </w:r>
      <w:r w:rsidR="001D2573">
        <w:rPr>
          <w:rFonts w:ascii="Times New Roman" w:hAnsi="Times New Roman"/>
          <w:sz w:val="24"/>
          <w:szCs w:val="24"/>
        </w:rPr>
        <w:t xml:space="preserve"> з</w:t>
      </w:r>
      <w:r w:rsidR="004E0000" w:rsidRPr="00DF0954">
        <w:rPr>
          <w:rFonts w:ascii="Times New Roman" w:hAnsi="Times New Roman"/>
          <w:sz w:val="24"/>
          <w:szCs w:val="24"/>
        </w:rPr>
        <w:t>наете, има коклюш</w:t>
      </w:r>
      <w:r w:rsidR="001D2573">
        <w:rPr>
          <w:rFonts w:ascii="Times New Roman" w:hAnsi="Times New Roman"/>
          <w:sz w:val="24"/>
          <w:szCs w:val="24"/>
        </w:rPr>
        <w:t>. З</w:t>
      </w:r>
      <w:r w:rsidR="004E0000" w:rsidRPr="00DF0954">
        <w:rPr>
          <w:rFonts w:ascii="Times New Roman" w:hAnsi="Times New Roman"/>
          <w:sz w:val="24"/>
          <w:szCs w:val="24"/>
        </w:rPr>
        <w:t>аради това се карантинират цели класове. Не знам дали знаете, че в момента в Русе има карантиниран клас. Да</w:t>
      </w:r>
      <w:r w:rsidR="001D2573">
        <w:rPr>
          <w:rFonts w:ascii="Times New Roman" w:hAnsi="Times New Roman"/>
          <w:sz w:val="24"/>
          <w:szCs w:val="24"/>
        </w:rPr>
        <w:t xml:space="preserve">, </w:t>
      </w:r>
      <w:r w:rsidR="004E0000" w:rsidRPr="00DF0954">
        <w:rPr>
          <w:rFonts w:ascii="Times New Roman" w:hAnsi="Times New Roman"/>
          <w:sz w:val="24"/>
          <w:szCs w:val="24"/>
        </w:rPr>
        <w:t>така както няма карантина.</w:t>
      </w:r>
    </w:p>
    <w:p w14:paraId="2D223657" w14:textId="2139E012" w:rsidR="004E0000" w:rsidRPr="00D87B30" w:rsidRDefault="001D2573"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6D6409">
        <w:rPr>
          <w:rFonts w:ascii="Times New Roman" w:hAnsi="Times New Roman"/>
          <w:b/>
          <w:bCs/>
          <w:sz w:val="24"/>
          <w:szCs w:val="24"/>
        </w:rPr>
        <w:t>Акад. Христо Белоев:</w:t>
      </w:r>
      <w:r w:rsidR="00D87B30">
        <w:rPr>
          <w:rFonts w:ascii="Times New Roman" w:hAnsi="Times New Roman"/>
          <w:b/>
          <w:bCs/>
          <w:sz w:val="24"/>
          <w:szCs w:val="24"/>
        </w:rPr>
        <w:t xml:space="preserve"> </w:t>
      </w:r>
      <w:r w:rsidR="004E0000" w:rsidRPr="00DF0954">
        <w:rPr>
          <w:rFonts w:ascii="Times New Roman" w:hAnsi="Times New Roman"/>
          <w:sz w:val="24"/>
          <w:szCs w:val="24"/>
        </w:rPr>
        <w:t>Кмет</w:t>
      </w:r>
      <w:r w:rsidR="00D87B30">
        <w:rPr>
          <w:rFonts w:ascii="Times New Roman" w:hAnsi="Times New Roman"/>
          <w:sz w:val="24"/>
          <w:szCs w:val="24"/>
        </w:rPr>
        <w:t xml:space="preserve">ът </w:t>
      </w:r>
      <w:r w:rsidR="004E0000" w:rsidRPr="00DF0954">
        <w:rPr>
          <w:rFonts w:ascii="Times New Roman" w:hAnsi="Times New Roman"/>
          <w:sz w:val="24"/>
          <w:szCs w:val="24"/>
        </w:rPr>
        <w:t>на общината.</w:t>
      </w:r>
    </w:p>
    <w:p w14:paraId="7AD38855" w14:textId="77777777" w:rsidR="00CF35D5" w:rsidRDefault="00D87B30" w:rsidP="00DF0954">
      <w:pPr>
        <w:spacing w:after="0" w:line="240" w:lineRule="auto"/>
        <w:jc w:val="both"/>
        <w:rPr>
          <w:rFonts w:ascii="Times New Roman" w:hAnsi="Times New Roman"/>
          <w:sz w:val="24"/>
          <w:szCs w:val="24"/>
        </w:rPr>
      </w:pPr>
      <w:r>
        <w:rPr>
          <w:rFonts w:ascii="Times New Roman" w:hAnsi="Times New Roman"/>
          <w:sz w:val="24"/>
          <w:szCs w:val="24"/>
        </w:rPr>
        <w:tab/>
      </w:r>
      <w:r w:rsidRPr="00D87B30">
        <w:rPr>
          <w:rFonts w:ascii="Times New Roman" w:hAnsi="Times New Roman"/>
          <w:b/>
          <w:bCs/>
          <w:sz w:val="24"/>
          <w:szCs w:val="24"/>
        </w:rPr>
        <w:t>Г-н Пенчо Милков:</w:t>
      </w:r>
      <w:r>
        <w:rPr>
          <w:rFonts w:ascii="Times New Roman" w:hAnsi="Times New Roman"/>
          <w:sz w:val="24"/>
          <w:szCs w:val="24"/>
        </w:rPr>
        <w:t xml:space="preserve"> </w:t>
      </w:r>
      <w:r w:rsidR="004E0000" w:rsidRPr="00DF0954">
        <w:rPr>
          <w:rFonts w:ascii="Times New Roman" w:hAnsi="Times New Roman"/>
          <w:sz w:val="24"/>
          <w:szCs w:val="24"/>
        </w:rPr>
        <w:t>Уважаема</w:t>
      </w:r>
      <w:r w:rsidR="00EC6B67">
        <w:rPr>
          <w:rFonts w:ascii="Times New Roman" w:hAnsi="Times New Roman"/>
          <w:sz w:val="24"/>
          <w:szCs w:val="24"/>
        </w:rPr>
        <w:t xml:space="preserve"> </w:t>
      </w:r>
      <w:r w:rsidR="004E0000" w:rsidRPr="00DF0954">
        <w:rPr>
          <w:rFonts w:ascii="Times New Roman" w:hAnsi="Times New Roman"/>
          <w:sz w:val="24"/>
          <w:szCs w:val="24"/>
        </w:rPr>
        <w:t>доктор</w:t>
      </w:r>
      <w:r w:rsidR="00EC6B67">
        <w:rPr>
          <w:rFonts w:ascii="Times New Roman" w:hAnsi="Times New Roman"/>
          <w:sz w:val="24"/>
          <w:szCs w:val="24"/>
        </w:rPr>
        <w:t xml:space="preserve"> К</w:t>
      </w:r>
      <w:r w:rsidR="004E0000" w:rsidRPr="00DF0954">
        <w:rPr>
          <w:rFonts w:ascii="Times New Roman" w:hAnsi="Times New Roman"/>
          <w:sz w:val="24"/>
          <w:szCs w:val="24"/>
        </w:rPr>
        <w:t>ашукеева. То</w:t>
      </w:r>
      <w:r w:rsidR="00EC6B67">
        <w:rPr>
          <w:rFonts w:ascii="Times New Roman" w:hAnsi="Times New Roman"/>
          <w:sz w:val="24"/>
          <w:szCs w:val="24"/>
        </w:rPr>
        <w:t xml:space="preserve">чно </w:t>
      </w:r>
      <w:r w:rsidR="004E0000" w:rsidRPr="00DF0954">
        <w:rPr>
          <w:rFonts w:ascii="Times New Roman" w:hAnsi="Times New Roman"/>
          <w:sz w:val="24"/>
          <w:szCs w:val="24"/>
        </w:rPr>
        <w:t>против всяването на паника администрацията и общинския съвет реагира на различни предизвикателства по този начин, като сформира своеворода щабове, в които водещ</w:t>
      </w:r>
      <w:r w:rsidR="00EC6B67">
        <w:rPr>
          <w:rFonts w:ascii="Times New Roman" w:hAnsi="Times New Roman"/>
          <w:sz w:val="24"/>
          <w:szCs w:val="24"/>
        </w:rPr>
        <w:t xml:space="preserve"> е </w:t>
      </w:r>
      <w:r w:rsidR="004E0000" w:rsidRPr="00DF0954">
        <w:rPr>
          <w:rFonts w:ascii="Times New Roman" w:hAnsi="Times New Roman"/>
          <w:sz w:val="24"/>
          <w:szCs w:val="24"/>
        </w:rPr>
        <w:t>органа, който затова ще извикаме</w:t>
      </w:r>
      <w:r w:rsidR="00B6663C">
        <w:rPr>
          <w:rFonts w:ascii="Times New Roman" w:hAnsi="Times New Roman"/>
          <w:sz w:val="24"/>
          <w:szCs w:val="24"/>
        </w:rPr>
        <w:t xml:space="preserve"> РЗИ</w:t>
      </w:r>
      <w:r w:rsidR="004E0000" w:rsidRPr="00DF0954">
        <w:rPr>
          <w:rFonts w:ascii="Times New Roman" w:hAnsi="Times New Roman"/>
          <w:sz w:val="24"/>
          <w:szCs w:val="24"/>
        </w:rPr>
        <w:t xml:space="preserve">, защото в тази ситуация ние не може още да кажем, че </w:t>
      </w:r>
      <w:r w:rsidR="00B6663C">
        <w:rPr>
          <w:rFonts w:ascii="Times New Roman" w:hAnsi="Times New Roman"/>
          <w:sz w:val="24"/>
          <w:szCs w:val="24"/>
        </w:rPr>
        <w:t xml:space="preserve">е </w:t>
      </w:r>
      <w:r w:rsidR="004E0000" w:rsidRPr="00DF0954">
        <w:rPr>
          <w:rFonts w:ascii="Times New Roman" w:hAnsi="Times New Roman"/>
          <w:sz w:val="24"/>
          <w:szCs w:val="24"/>
        </w:rPr>
        <w:t>криза се явява</w:t>
      </w:r>
      <w:r w:rsidR="00B6663C">
        <w:rPr>
          <w:rFonts w:ascii="Times New Roman" w:hAnsi="Times New Roman"/>
          <w:sz w:val="24"/>
          <w:szCs w:val="24"/>
        </w:rPr>
        <w:t xml:space="preserve"> н</w:t>
      </w:r>
      <w:r w:rsidR="004E0000" w:rsidRPr="00DF0954">
        <w:rPr>
          <w:rFonts w:ascii="Times New Roman" w:hAnsi="Times New Roman"/>
          <w:sz w:val="24"/>
          <w:szCs w:val="24"/>
        </w:rPr>
        <w:t xml:space="preserve">ие да имаме организирано решение. В тази щабна работа </w:t>
      </w:r>
      <w:r w:rsidR="00B6663C">
        <w:rPr>
          <w:rFonts w:ascii="Times New Roman" w:hAnsi="Times New Roman"/>
          <w:sz w:val="24"/>
          <w:szCs w:val="24"/>
        </w:rPr>
        <w:t>РЗИ</w:t>
      </w:r>
      <w:r w:rsidR="004E0000" w:rsidRPr="00DF0954">
        <w:rPr>
          <w:rFonts w:ascii="Times New Roman" w:hAnsi="Times New Roman"/>
          <w:sz w:val="24"/>
          <w:szCs w:val="24"/>
        </w:rPr>
        <w:t xml:space="preserve"> ще даде информация</w:t>
      </w:r>
      <w:r w:rsidR="00B6663C">
        <w:rPr>
          <w:rFonts w:ascii="Times New Roman" w:hAnsi="Times New Roman"/>
          <w:sz w:val="24"/>
          <w:szCs w:val="24"/>
        </w:rPr>
        <w:t>, н</w:t>
      </w:r>
      <w:r w:rsidR="004E0000" w:rsidRPr="00DF0954">
        <w:rPr>
          <w:rFonts w:ascii="Times New Roman" w:hAnsi="Times New Roman"/>
          <w:sz w:val="24"/>
          <w:szCs w:val="24"/>
        </w:rPr>
        <w:t xml:space="preserve">ие ще изслушаме </w:t>
      </w:r>
      <w:r w:rsidR="00B6663C">
        <w:rPr>
          <w:rFonts w:ascii="Times New Roman" w:hAnsi="Times New Roman"/>
          <w:sz w:val="24"/>
          <w:szCs w:val="24"/>
        </w:rPr>
        <w:t xml:space="preserve">и ще </w:t>
      </w:r>
      <w:r w:rsidR="004E0000" w:rsidRPr="00DF0954">
        <w:rPr>
          <w:rFonts w:ascii="Times New Roman" w:hAnsi="Times New Roman"/>
          <w:sz w:val="24"/>
          <w:szCs w:val="24"/>
        </w:rPr>
        <w:t>се поставят задачи</w:t>
      </w:r>
      <w:r w:rsidR="00B6663C">
        <w:rPr>
          <w:rFonts w:ascii="Times New Roman" w:hAnsi="Times New Roman"/>
          <w:sz w:val="24"/>
          <w:szCs w:val="24"/>
        </w:rPr>
        <w:t xml:space="preserve">. </w:t>
      </w:r>
      <w:r w:rsidR="004E0000" w:rsidRPr="00DF0954">
        <w:rPr>
          <w:rFonts w:ascii="Times New Roman" w:hAnsi="Times New Roman"/>
          <w:sz w:val="24"/>
          <w:szCs w:val="24"/>
        </w:rPr>
        <w:t xml:space="preserve">Затова </w:t>
      </w:r>
      <w:r w:rsidR="00B6663C">
        <w:rPr>
          <w:rFonts w:ascii="Times New Roman" w:hAnsi="Times New Roman"/>
          <w:sz w:val="24"/>
          <w:szCs w:val="24"/>
        </w:rPr>
        <w:t>В</w:t>
      </w:r>
      <w:r w:rsidR="004E0000" w:rsidRPr="00DF0954">
        <w:rPr>
          <w:rFonts w:ascii="Times New Roman" w:hAnsi="Times New Roman"/>
          <w:sz w:val="24"/>
          <w:szCs w:val="24"/>
        </w:rPr>
        <w:t>и каня също</w:t>
      </w:r>
      <w:r w:rsidR="00B6663C">
        <w:rPr>
          <w:rFonts w:ascii="Times New Roman" w:hAnsi="Times New Roman"/>
          <w:sz w:val="24"/>
          <w:szCs w:val="24"/>
        </w:rPr>
        <w:t>, а</w:t>
      </w:r>
      <w:r w:rsidR="004E0000" w:rsidRPr="00DF0954">
        <w:rPr>
          <w:rFonts w:ascii="Times New Roman" w:hAnsi="Times New Roman"/>
          <w:sz w:val="24"/>
          <w:szCs w:val="24"/>
        </w:rPr>
        <w:t>ко желаете да присъствате на утрешната среща</w:t>
      </w:r>
      <w:r w:rsidR="00B6663C">
        <w:rPr>
          <w:rFonts w:ascii="Times New Roman" w:hAnsi="Times New Roman"/>
          <w:sz w:val="24"/>
          <w:szCs w:val="24"/>
        </w:rPr>
        <w:t xml:space="preserve">, а </w:t>
      </w:r>
      <w:r w:rsidR="004E0000" w:rsidRPr="00DF0954">
        <w:rPr>
          <w:rFonts w:ascii="Times New Roman" w:hAnsi="Times New Roman"/>
          <w:sz w:val="24"/>
          <w:szCs w:val="24"/>
        </w:rPr>
        <w:t>за понеделник също на срещата, която ще организираме. Благодаря ви</w:t>
      </w:r>
      <w:r w:rsidR="00CF35D5">
        <w:rPr>
          <w:rFonts w:ascii="Times New Roman" w:hAnsi="Times New Roman"/>
          <w:sz w:val="24"/>
          <w:szCs w:val="24"/>
        </w:rPr>
        <w:t>.</w:t>
      </w:r>
    </w:p>
    <w:p w14:paraId="6D626C01" w14:textId="293F65E5" w:rsidR="004E0000" w:rsidRPr="00DF0954" w:rsidRDefault="00CF35D5" w:rsidP="00DF0954">
      <w:pPr>
        <w:spacing w:after="0" w:line="240" w:lineRule="auto"/>
        <w:jc w:val="both"/>
        <w:rPr>
          <w:rFonts w:ascii="Times New Roman" w:hAnsi="Times New Roman"/>
          <w:sz w:val="24"/>
          <w:szCs w:val="24"/>
        </w:rPr>
      </w:pPr>
      <w:r>
        <w:rPr>
          <w:rFonts w:ascii="Times New Roman" w:hAnsi="Times New Roman"/>
          <w:sz w:val="24"/>
          <w:szCs w:val="24"/>
        </w:rPr>
        <w:tab/>
      </w:r>
      <w:r w:rsidRPr="004D6C5A">
        <w:rPr>
          <w:rFonts w:ascii="Times New Roman" w:hAnsi="Times New Roman"/>
          <w:b/>
          <w:bCs/>
          <w:sz w:val="24"/>
          <w:szCs w:val="24"/>
        </w:rPr>
        <w:t>Акад. Христо Белоев:</w:t>
      </w:r>
      <w:r>
        <w:rPr>
          <w:rFonts w:ascii="Times New Roman" w:hAnsi="Times New Roman"/>
          <w:sz w:val="24"/>
          <w:szCs w:val="24"/>
        </w:rPr>
        <w:t xml:space="preserve"> Б</w:t>
      </w:r>
      <w:r w:rsidR="004E0000" w:rsidRPr="00DF0954">
        <w:rPr>
          <w:rFonts w:ascii="Times New Roman" w:hAnsi="Times New Roman"/>
          <w:sz w:val="24"/>
          <w:szCs w:val="24"/>
        </w:rPr>
        <w:t>лагодаря.</w:t>
      </w:r>
      <w:r>
        <w:rPr>
          <w:rFonts w:ascii="Times New Roman" w:hAnsi="Times New Roman"/>
          <w:sz w:val="24"/>
          <w:szCs w:val="24"/>
        </w:rPr>
        <w:t xml:space="preserve"> Преминаваме към питания.</w:t>
      </w:r>
    </w:p>
    <w:p w14:paraId="73D64DF5" w14:textId="7CAD325E" w:rsidR="004E0000" w:rsidRDefault="004E0000" w:rsidP="00DF0954">
      <w:pPr>
        <w:spacing w:after="0" w:line="240" w:lineRule="auto"/>
        <w:jc w:val="both"/>
        <w:rPr>
          <w:rFonts w:ascii="Times New Roman" w:hAnsi="Times New Roman"/>
          <w:sz w:val="24"/>
          <w:szCs w:val="24"/>
        </w:rPr>
      </w:pPr>
    </w:p>
    <w:p w14:paraId="1B724B71" w14:textId="0CCF6771" w:rsidR="004D6C5A" w:rsidRPr="004D6C5A" w:rsidRDefault="004D6C5A" w:rsidP="00DF0954">
      <w:pPr>
        <w:spacing w:after="0" w:line="240" w:lineRule="auto"/>
        <w:jc w:val="both"/>
        <w:rPr>
          <w:rFonts w:ascii="Times New Roman" w:hAnsi="Times New Roman"/>
          <w:b/>
          <w:bCs/>
          <w:sz w:val="24"/>
          <w:szCs w:val="24"/>
        </w:rPr>
      </w:pPr>
      <w:r w:rsidRPr="004D6C5A">
        <w:rPr>
          <w:rFonts w:ascii="Times New Roman" w:hAnsi="Times New Roman"/>
          <w:b/>
          <w:bCs/>
          <w:sz w:val="24"/>
          <w:szCs w:val="24"/>
        </w:rPr>
        <w:t>Точка 29</w:t>
      </w:r>
    </w:p>
    <w:p w14:paraId="5BF5AB34" w14:textId="58079CF7" w:rsidR="004D6C5A" w:rsidRPr="004D6C5A" w:rsidRDefault="004D6C5A" w:rsidP="00DF0954">
      <w:pPr>
        <w:spacing w:after="0" w:line="240" w:lineRule="auto"/>
        <w:jc w:val="both"/>
        <w:rPr>
          <w:rFonts w:ascii="Times New Roman" w:hAnsi="Times New Roman"/>
          <w:b/>
          <w:bCs/>
          <w:sz w:val="24"/>
          <w:szCs w:val="24"/>
        </w:rPr>
      </w:pPr>
      <w:r w:rsidRPr="004D6C5A">
        <w:rPr>
          <w:rFonts w:ascii="Times New Roman" w:hAnsi="Times New Roman"/>
          <w:b/>
          <w:bCs/>
          <w:sz w:val="24"/>
          <w:szCs w:val="24"/>
        </w:rPr>
        <w:t>Питания</w:t>
      </w:r>
    </w:p>
    <w:p w14:paraId="065293C3" w14:textId="2766B9CD" w:rsidR="004D6C5A" w:rsidRDefault="004D6C5A" w:rsidP="00DF0954">
      <w:pPr>
        <w:spacing w:after="0" w:line="240" w:lineRule="auto"/>
        <w:jc w:val="both"/>
        <w:rPr>
          <w:rFonts w:ascii="Times New Roman" w:hAnsi="Times New Roman"/>
          <w:sz w:val="24"/>
          <w:szCs w:val="24"/>
        </w:rPr>
      </w:pPr>
    </w:p>
    <w:p w14:paraId="79783DDC" w14:textId="747E9187" w:rsidR="004E0000" w:rsidRPr="00DF0954" w:rsidRDefault="007D03ED" w:rsidP="00DF0954">
      <w:pPr>
        <w:spacing w:after="0" w:line="240" w:lineRule="auto"/>
        <w:jc w:val="both"/>
        <w:rPr>
          <w:rFonts w:ascii="Times New Roman" w:hAnsi="Times New Roman"/>
          <w:sz w:val="24"/>
          <w:szCs w:val="24"/>
        </w:rPr>
      </w:pPr>
      <w:r>
        <w:rPr>
          <w:rFonts w:ascii="Times New Roman" w:hAnsi="Times New Roman"/>
          <w:sz w:val="24"/>
          <w:szCs w:val="24"/>
        </w:rPr>
        <w:tab/>
      </w:r>
      <w:r w:rsidRPr="00CE599F">
        <w:rPr>
          <w:rFonts w:ascii="Times New Roman" w:hAnsi="Times New Roman"/>
          <w:b/>
          <w:bCs/>
          <w:sz w:val="24"/>
          <w:szCs w:val="24"/>
        </w:rPr>
        <w:t>Акад. Христо Белоев:</w:t>
      </w:r>
      <w:r>
        <w:rPr>
          <w:rFonts w:ascii="Times New Roman" w:hAnsi="Times New Roman"/>
          <w:sz w:val="24"/>
          <w:szCs w:val="24"/>
        </w:rPr>
        <w:t xml:space="preserve"> </w:t>
      </w:r>
      <w:r w:rsidR="004E0000" w:rsidRPr="00DF0954">
        <w:rPr>
          <w:rFonts w:ascii="Times New Roman" w:hAnsi="Times New Roman"/>
          <w:sz w:val="24"/>
          <w:szCs w:val="24"/>
        </w:rPr>
        <w:t>Питане от групата съветници</w:t>
      </w:r>
      <w:r>
        <w:rPr>
          <w:rFonts w:ascii="Times New Roman" w:hAnsi="Times New Roman"/>
          <w:sz w:val="24"/>
          <w:szCs w:val="24"/>
        </w:rPr>
        <w:t xml:space="preserve"> „ПП – ДБ“, б</w:t>
      </w:r>
      <w:r w:rsidR="004E0000" w:rsidRPr="00DF0954">
        <w:rPr>
          <w:rFonts w:ascii="Times New Roman" w:hAnsi="Times New Roman"/>
          <w:sz w:val="24"/>
          <w:szCs w:val="24"/>
        </w:rPr>
        <w:t xml:space="preserve">лагоустрояване на кръговото движение при Дунав мост. Велизар </w:t>
      </w:r>
      <w:r>
        <w:rPr>
          <w:rFonts w:ascii="Times New Roman" w:hAnsi="Times New Roman"/>
          <w:sz w:val="24"/>
          <w:szCs w:val="24"/>
        </w:rPr>
        <w:t>П</w:t>
      </w:r>
      <w:r w:rsidR="004E0000" w:rsidRPr="00DF0954">
        <w:rPr>
          <w:rFonts w:ascii="Times New Roman" w:hAnsi="Times New Roman"/>
          <w:sz w:val="24"/>
          <w:szCs w:val="24"/>
        </w:rPr>
        <w:t>авлов.</w:t>
      </w:r>
    </w:p>
    <w:p w14:paraId="4434896F" w14:textId="77777777" w:rsidR="0029124D" w:rsidRDefault="007D03ED" w:rsidP="00DF0954">
      <w:pPr>
        <w:spacing w:after="0" w:line="240" w:lineRule="auto"/>
        <w:jc w:val="both"/>
        <w:rPr>
          <w:rFonts w:ascii="Times New Roman" w:hAnsi="Times New Roman"/>
          <w:sz w:val="24"/>
          <w:szCs w:val="24"/>
        </w:rPr>
      </w:pPr>
      <w:r>
        <w:rPr>
          <w:rFonts w:ascii="Times New Roman" w:hAnsi="Times New Roman"/>
          <w:sz w:val="24"/>
          <w:szCs w:val="24"/>
        </w:rPr>
        <w:tab/>
      </w:r>
      <w:r w:rsidRPr="00CE599F">
        <w:rPr>
          <w:rFonts w:ascii="Times New Roman" w:hAnsi="Times New Roman"/>
          <w:b/>
          <w:bCs/>
          <w:sz w:val="24"/>
          <w:szCs w:val="24"/>
        </w:rPr>
        <w:t>Г-н Велизар Павлов:</w:t>
      </w:r>
      <w:r w:rsidR="00CE599F">
        <w:rPr>
          <w:rFonts w:ascii="Times New Roman" w:hAnsi="Times New Roman"/>
          <w:sz w:val="24"/>
          <w:szCs w:val="24"/>
        </w:rPr>
        <w:t xml:space="preserve"> </w:t>
      </w:r>
      <w:r w:rsidR="004E0000" w:rsidRPr="00DF0954">
        <w:rPr>
          <w:rFonts w:ascii="Times New Roman" w:hAnsi="Times New Roman"/>
          <w:sz w:val="24"/>
          <w:szCs w:val="24"/>
        </w:rPr>
        <w:t>Благодаря</w:t>
      </w:r>
      <w:r w:rsidR="00CE599F">
        <w:rPr>
          <w:rFonts w:ascii="Times New Roman" w:hAnsi="Times New Roman"/>
          <w:sz w:val="24"/>
          <w:szCs w:val="24"/>
        </w:rPr>
        <w:t xml:space="preserve"> Ви</w:t>
      </w:r>
      <w:r w:rsidR="004E0000" w:rsidRPr="00DF0954">
        <w:rPr>
          <w:rFonts w:ascii="Times New Roman" w:hAnsi="Times New Roman"/>
          <w:sz w:val="24"/>
          <w:szCs w:val="24"/>
        </w:rPr>
        <w:t xml:space="preserve">, господин </w:t>
      </w:r>
      <w:r>
        <w:rPr>
          <w:rFonts w:ascii="Times New Roman" w:hAnsi="Times New Roman"/>
          <w:sz w:val="24"/>
          <w:szCs w:val="24"/>
        </w:rPr>
        <w:t>П</w:t>
      </w:r>
      <w:r w:rsidR="004E0000" w:rsidRPr="00DF0954">
        <w:rPr>
          <w:rFonts w:ascii="Times New Roman" w:hAnsi="Times New Roman"/>
          <w:sz w:val="24"/>
          <w:szCs w:val="24"/>
        </w:rPr>
        <w:t>редседател. Уважаеми</w:t>
      </w:r>
      <w:r w:rsidR="00CE599F">
        <w:rPr>
          <w:rFonts w:ascii="Times New Roman" w:hAnsi="Times New Roman"/>
          <w:sz w:val="24"/>
          <w:szCs w:val="24"/>
        </w:rPr>
        <w:t xml:space="preserve"> господин К</w:t>
      </w:r>
      <w:r w:rsidR="004E0000" w:rsidRPr="00DF0954">
        <w:rPr>
          <w:rFonts w:ascii="Times New Roman" w:hAnsi="Times New Roman"/>
          <w:sz w:val="24"/>
          <w:szCs w:val="24"/>
        </w:rPr>
        <w:t>ме</w:t>
      </w:r>
      <w:r w:rsidR="00413EB2">
        <w:rPr>
          <w:rFonts w:ascii="Times New Roman" w:hAnsi="Times New Roman"/>
          <w:sz w:val="24"/>
          <w:szCs w:val="24"/>
        </w:rPr>
        <w:t>т, у</w:t>
      </w:r>
      <w:r w:rsidR="004E0000" w:rsidRPr="00DF0954">
        <w:rPr>
          <w:rFonts w:ascii="Times New Roman" w:hAnsi="Times New Roman"/>
          <w:sz w:val="24"/>
          <w:szCs w:val="24"/>
        </w:rPr>
        <w:t>важаеми колеги. Питането, което поставяме е свързано с благоустрояване на кръговото движение на Дунав мост. Заедно с питането</w:t>
      </w:r>
      <w:r w:rsidR="00413EB2">
        <w:rPr>
          <w:rFonts w:ascii="Times New Roman" w:hAnsi="Times New Roman"/>
          <w:sz w:val="24"/>
          <w:szCs w:val="24"/>
        </w:rPr>
        <w:t xml:space="preserve"> м</w:t>
      </w:r>
      <w:r w:rsidR="004E0000" w:rsidRPr="00DF0954">
        <w:rPr>
          <w:rFonts w:ascii="Times New Roman" w:hAnsi="Times New Roman"/>
          <w:sz w:val="24"/>
          <w:szCs w:val="24"/>
        </w:rPr>
        <w:t>оже да видите някои фотоси на състоянието на кръговото движение</w:t>
      </w:r>
      <w:r w:rsidR="00413EB2">
        <w:rPr>
          <w:rFonts w:ascii="Times New Roman" w:hAnsi="Times New Roman"/>
          <w:sz w:val="24"/>
          <w:szCs w:val="24"/>
        </w:rPr>
        <w:t>, к</w:t>
      </w:r>
      <w:r w:rsidR="004E0000" w:rsidRPr="00DF0954">
        <w:rPr>
          <w:rFonts w:ascii="Times New Roman" w:hAnsi="Times New Roman"/>
          <w:sz w:val="24"/>
          <w:szCs w:val="24"/>
        </w:rPr>
        <w:t>оето е точно на входа към България и Рус</w:t>
      </w:r>
      <w:r w:rsidR="00413EB2">
        <w:rPr>
          <w:rFonts w:ascii="Times New Roman" w:hAnsi="Times New Roman"/>
          <w:sz w:val="24"/>
          <w:szCs w:val="24"/>
        </w:rPr>
        <w:t>е</w:t>
      </w:r>
      <w:r w:rsidR="004E0000" w:rsidRPr="00DF0954">
        <w:rPr>
          <w:rFonts w:ascii="Times New Roman" w:hAnsi="Times New Roman"/>
          <w:sz w:val="24"/>
          <w:szCs w:val="24"/>
        </w:rPr>
        <w:t>.</w:t>
      </w:r>
      <w:r w:rsidR="00413EB2">
        <w:rPr>
          <w:rFonts w:ascii="Times New Roman" w:hAnsi="Times New Roman"/>
          <w:sz w:val="24"/>
          <w:szCs w:val="24"/>
        </w:rPr>
        <w:t xml:space="preserve"> </w:t>
      </w:r>
      <w:r w:rsidR="004E0000" w:rsidRPr="00DF0954">
        <w:rPr>
          <w:rFonts w:ascii="Times New Roman" w:hAnsi="Times New Roman"/>
          <w:sz w:val="24"/>
          <w:szCs w:val="24"/>
        </w:rPr>
        <w:t>В момента пространството във вътрешността на кръга е силно занемарено. На практика там има някаква сам</w:t>
      </w:r>
      <w:r w:rsidR="006C04AA">
        <w:rPr>
          <w:rFonts w:ascii="Times New Roman" w:hAnsi="Times New Roman"/>
          <w:sz w:val="24"/>
          <w:szCs w:val="24"/>
        </w:rPr>
        <w:t xml:space="preserve">орасла </w:t>
      </w:r>
      <w:r w:rsidR="004E0000" w:rsidRPr="00DF0954">
        <w:rPr>
          <w:rFonts w:ascii="Times New Roman" w:hAnsi="Times New Roman"/>
          <w:sz w:val="24"/>
          <w:szCs w:val="24"/>
        </w:rPr>
        <w:t>трева</w:t>
      </w:r>
      <w:r w:rsidR="006C04AA">
        <w:rPr>
          <w:rFonts w:ascii="Times New Roman" w:hAnsi="Times New Roman"/>
          <w:sz w:val="24"/>
          <w:szCs w:val="24"/>
        </w:rPr>
        <w:t xml:space="preserve">, </w:t>
      </w:r>
      <w:r w:rsidR="004E0000" w:rsidRPr="00DF0954">
        <w:rPr>
          <w:rFonts w:ascii="Times New Roman" w:hAnsi="Times New Roman"/>
          <w:sz w:val="24"/>
          <w:szCs w:val="24"/>
        </w:rPr>
        <w:t>бурени, които през по</w:t>
      </w:r>
      <w:r w:rsidR="006C04AA">
        <w:rPr>
          <w:rFonts w:ascii="Times New Roman" w:hAnsi="Times New Roman"/>
          <w:sz w:val="24"/>
          <w:szCs w:val="24"/>
        </w:rPr>
        <w:t>-</w:t>
      </w:r>
      <w:r w:rsidR="004E0000" w:rsidRPr="00DF0954">
        <w:rPr>
          <w:rFonts w:ascii="Times New Roman" w:hAnsi="Times New Roman"/>
          <w:sz w:val="24"/>
          <w:szCs w:val="24"/>
        </w:rPr>
        <w:t>голямата част от годината са изсъхнали</w:t>
      </w:r>
      <w:r w:rsidR="006C04AA">
        <w:rPr>
          <w:rFonts w:ascii="Times New Roman" w:hAnsi="Times New Roman"/>
          <w:sz w:val="24"/>
          <w:szCs w:val="24"/>
        </w:rPr>
        <w:t>, а п</w:t>
      </w:r>
      <w:r w:rsidR="004E0000" w:rsidRPr="00DF0954">
        <w:rPr>
          <w:rFonts w:ascii="Times New Roman" w:hAnsi="Times New Roman"/>
          <w:sz w:val="24"/>
          <w:szCs w:val="24"/>
        </w:rPr>
        <w:t>рез останалото време се оформя често нещо като джунгла</w:t>
      </w:r>
      <w:r w:rsidR="006C04AA">
        <w:rPr>
          <w:rFonts w:ascii="Times New Roman" w:hAnsi="Times New Roman"/>
          <w:sz w:val="24"/>
          <w:szCs w:val="24"/>
        </w:rPr>
        <w:t xml:space="preserve"> и </w:t>
      </w:r>
      <w:r w:rsidR="004E0000" w:rsidRPr="00DF0954">
        <w:rPr>
          <w:rFonts w:ascii="Times New Roman" w:hAnsi="Times New Roman"/>
          <w:sz w:val="24"/>
          <w:szCs w:val="24"/>
        </w:rPr>
        <w:t xml:space="preserve">по никакъв </w:t>
      </w:r>
      <w:r w:rsidR="004E0000" w:rsidRPr="00DF0954">
        <w:rPr>
          <w:rFonts w:ascii="Times New Roman" w:hAnsi="Times New Roman"/>
          <w:sz w:val="24"/>
          <w:szCs w:val="24"/>
        </w:rPr>
        <w:lastRenderedPageBreak/>
        <w:t>начин не отива нито на Рус</w:t>
      </w:r>
      <w:r w:rsidR="006C04AA">
        <w:rPr>
          <w:rFonts w:ascii="Times New Roman" w:hAnsi="Times New Roman"/>
          <w:sz w:val="24"/>
          <w:szCs w:val="24"/>
        </w:rPr>
        <w:t>е</w:t>
      </w:r>
      <w:r w:rsidR="004E0000" w:rsidRPr="00DF0954">
        <w:rPr>
          <w:rFonts w:ascii="Times New Roman" w:hAnsi="Times New Roman"/>
          <w:sz w:val="24"/>
          <w:szCs w:val="24"/>
        </w:rPr>
        <w:t>, нито на България на</w:t>
      </w:r>
      <w:r w:rsidR="006C04AA">
        <w:rPr>
          <w:rFonts w:ascii="Times New Roman" w:hAnsi="Times New Roman"/>
          <w:sz w:val="24"/>
          <w:szCs w:val="24"/>
        </w:rPr>
        <w:t xml:space="preserve"> входа </w:t>
      </w:r>
      <w:r w:rsidR="004E0000" w:rsidRPr="00DF0954">
        <w:rPr>
          <w:rFonts w:ascii="Times New Roman" w:hAnsi="Times New Roman"/>
          <w:sz w:val="24"/>
          <w:szCs w:val="24"/>
        </w:rPr>
        <w:t>да посрещаме целия свят, както се казва</w:t>
      </w:r>
      <w:r w:rsidR="006C04AA">
        <w:rPr>
          <w:rFonts w:ascii="Times New Roman" w:hAnsi="Times New Roman"/>
          <w:sz w:val="24"/>
          <w:szCs w:val="24"/>
        </w:rPr>
        <w:t xml:space="preserve">. Тази </w:t>
      </w:r>
      <w:r w:rsidR="004E0000" w:rsidRPr="00DF0954">
        <w:rPr>
          <w:rFonts w:ascii="Times New Roman" w:hAnsi="Times New Roman"/>
          <w:sz w:val="24"/>
          <w:szCs w:val="24"/>
        </w:rPr>
        <w:t xml:space="preserve">снимка пък може да видите, някой се е опитал и си </w:t>
      </w:r>
      <w:r w:rsidR="006C04AA">
        <w:rPr>
          <w:rFonts w:ascii="Times New Roman" w:hAnsi="Times New Roman"/>
          <w:sz w:val="24"/>
          <w:szCs w:val="24"/>
        </w:rPr>
        <w:t xml:space="preserve">е </w:t>
      </w:r>
      <w:r w:rsidR="004E0000" w:rsidRPr="00DF0954">
        <w:rPr>
          <w:rFonts w:ascii="Times New Roman" w:hAnsi="Times New Roman"/>
          <w:sz w:val="24"/>
          <w:szCs w:val="24"/>
        </w:rPr>
        <w:t>направил огнище. Във връзка с тази грозна картина</w:t>
      </w:r>
      <w:r w:rsidR="006C04AA">
        <w:rPr>
          <w:rFonts w:ascii="Times New Roman" w:hAnsi="Times New Roman"/>
          <w:sz w:val="24"/>
          <w:szCs w:val="24"/>
        </w:rPr>
        <w:t xml:space="preserve"> н</w:t>
      </w:r>
      <w:r w:rsidR="004E0000" w:rsidRPr="00DF0954">
        <w:rPr>
          <w:rFonts w:ascii="Times New Roman" w:hAnsi="Times New Roman"/>
          <w:sz w:val="24"/>
          <w:szCs w:val="24"/>
        </w:rPr>
        <w:t xml:space="preserve">ародният представител Иван </w:t>
      </w:r>
      <w:r w:rsidR="006C04AA">
        <w:rPr>
          <w:rFonts w:ascii="Times New Roman" w:hAnsi="Times New Roman"/>
          <w:sz w:val="24"/>
          <w:szCs w:val="24"/>
        </w:rPr>
        <w:t>Б</w:t>
      </w:r>
      <w:r w:rsidR="004E0000" w:rsidRPr="00DF0954">
        <w:rPr>
          <w:rFonts w:ascii="Times New Roman" w:hAnsi="Times New Roman"/>
          <w:sz w:val="24"/>
          <w:szCs w:val="24"/>
        </w:rPr>
        <w:t>елчев е направил питане до министъра на регионалното развитие и благоустройството</w:t>
      </w:r>
      <w:r w:rsidR="00D3070C">
        <w:rPr>
          <w:rFonts w:ascii="Times New Roman" w:hAnsi="Times New Roman"/>
          <w:sz w:val="24"/>
          <w:szCs w:val="24"/>
        </w:rPr>
        <w:t>. О</w:t>
      </w:r>
      <w:r w:rsidR="004E0000" w:rsidRPr="00DF0954">
        <w:rPr>
          <w:rFonts w:ascii="Times New Roman" w:hAnsi="Times New Roman"/>
          <w:sz w:val="24"/>
          <w:szCs w:val="24"/>
        </w:rPr>
        <w:t>т отговора на министъра</w:t>
      </w:r>
      <w:r w:rsidR="00D3070C">
        <w:rPr>
          <w:rFonts w:ascii="Times New Roman" w:hAnsi="Times New Roman"/>
          <w:sz w:val="24"/>
          <w:szCs w:val="24"/>
        </w:rPr>
        <w:t xml:space="preserve">, </w:t>
      </w:r>
      <w:r w:rsidR="004E0000" w:rsidRPr="00DF0954">
        <w:rPr>
          <w:rFonts w:ascii="Times New Roman" w:hAnsi="Times New Roman"/>
          <w:sz w:val="24"/>
          <w:szCs w:val="24"/>
        </w:rPr>
        <w:t>моля за тишина, ако обичате</w:t>
      </w:r>
      <w:r w:rsidR="00D3070C">
        <w:rPr>
          <w:rFonts w:ascii="Times New Roman" w:hAnsi="Times New Roman"/>
          <w:sz w:val="24"/>
          <w:szCs w:val="24"/>
        </w:rPr>
        <w:t xml:space="preserve">. </w:t>
      </w:r>
      <w:r w:rsidR="004E0000" w:rsidRPr="00DF0954">
        <w:rPr>
          <w:rFonts w:ascii="Times New Roman" w:hAnsi="Times New Roman"/>
          <w:sz w:val="24"/>
          <w:szCs w:val="24"/>
        </w:rPr>
        <w:t>Който</w:t>
      </w:r>
      <w:r w:rsidR="00D3070C">
        <w:rPr>
          <w:rFonts w:ascii="Times New Roman" w:hAnsi="Times New Roman"/>
          <w:sz w:val="24"/>
          <w:szCs w:val="24"/>
        </w:rPr>
        <w:t xml:space="preserve"> п</w:t>
      </w:r>
      <w:r w:rsidR="004E0000" w:rsidRPr="00DF0954">
        <w:rPr>
          <w:rFonts w:ascii="Times New Roman" w:hAnsi="Times New Roman"/>
          <w:sz w:val="24"/>
          <w:szCs w:val="24"/>
        </w:rPr>
        <w:t>редставяме в приложение. То</w:t>
      </w:r>
      <w:r w:rsidR="00D3070C">
        <w:rPr>
          <w:rFonts w:ascii="Times New Roman" w:hAnsi="Times New Roman"/>
          <w:sz w:val="24"/>
          <w:szCs w:val="24"/>
        </w:rPr>
        <w:t xml:space="preserve">й </w:t>
      </w:r>
      <w:r w:rsidR="004E0000" w:rsidRPr="00DF0954">
        <w:rPr>
          <w:rFonts w:ascii="Times New Roman" w:hAnsi="Times New Roman"/>
          <w:sz w:val="24"/>
          <w:szCs w:val="24"/>
        </w:rPr>
        <w:t>е приложен към нашето питане</w:t>
      </w:r>
      <w:r w:rsidR="00BC2666">
        <w:rPr>
          <w:rFonts w:ascii="Times New Roman" w:hAnsi="Times New Roman"/>
          <w:sz w:val="24"/>
          <w:szCs w:val="24"/>
        </w:rPr>
        <w:t xml:space="preserve">, </w:t>
      </w:r>
      <w:r w:rsidR="004E0000" w:rsidRPr="00DF0954">
        <w:rPr>
          <w:rFonts w:ascii="Times New Roman" w:hAnsi="Times New Roman"/>
          <w:sz w:val="24"/>
          <w:szCs w:val="24"/>
        </w:rPr>
        <w:t xml:space="preserve">съгласно разпоредбите на </w:t>
      </w:r>
      <w:r w:rsidR="00BC2666">
        <w:rPr>
          <w:rFonts w:ascii="Times New Roman" w:hAnsi="Times New Roman"/>
          <w:sz w:val="24"/>
          <w:szCs w:val="24"/>
        </w:rPr>
        <w:t>З</w:t>
      </w:r>
      <w:r w:rsidR="004E0000" w:rsidRPr="00DF0954">
        <w:rPr>
          <w:rFonts w:ascii="Times New Roman" w:hAnsi="Times New Roman"/>
          <w:sz w:val="24"/>
          <w:szCs w:val="24"/>
        </w:rPr>
        <w:t>акона за пътищата</w:t>
      </w:r>
      <w:r w:rsidR="00BC2666">
        <w:rPr>
          <w:rFonts w:ascii="Times New Roman" w:hAnsi="Times New Roman"/>
          <w:sz w:val="24"/>
          <w:szCs w:val="24"/>
        </w:rPr>
        <w:t xml:space="preserve">, </w:t>
      </w:r>
      <w:r w:rsidR="004E0000" w:rsidRPr="00DF0954">
        <w:rPr>
          <w:rFonts w:ascii="Times New Roman" w:hAnsi="Times New Roman"/>
          <w:sz w:val="24"/>
          <w:szCs w:val="24"/>
        </w:rPr>
        <w:t>при общини с население над 100</w:t>
      </w:r>
      <w:r w:rsidR="00BC2666">
        <w:rPr>
          <w:rFonts w:ascii="Times New Roman" w:hAnsi="Times New Roman"/>
          <w:sz w:val="24"/>
          <w:szCs w:val="24"/>
        </w:rPr>
        <w:t xml:space="preserve"> </w:t>
      </w:r>
      <w:r w:rsidR="004E0000" w:rsidRPr="00DF0954">
        <w:rPr>
          <w:rFonts w:ascii="Times New Roman" w:hAnsi="Times New Roman"/>
          <w:sz w:val="24"/>
          <w:szCs w:val="24"/>
        </w:rPr>
        <w:t xml:space="preserve">000 души, каквато е Русе, </w:t>
      </w:r>
      <w:r w:rsidR="00BC2666">
        <w:rPr>
          <w:rFonts w:ascii="Times New Roman" w:hAnsi="Times New Roman"/>
          <w:sz w:val="24"/>
          <w:szCs w:val="24"/>
        </w:rPr>
        <w:t>А</w:t>
      </w:r>
      <w:r w:rsidR="004E0000" w:rsidRPr="00DF0954">
        <w:rPr>
          <w:rFonts w:ascii="Times New Roman" w:hAnsi="Times New Roman"/>
          <w:sz w:val="24"/>
          <w:szCs w:val="24"/>
        </w:rPr>
        <w:t>генция пътна инфраструктура е собственик на участък</w:t>
      </w:r>
      <w:r w:rsidR="00BC2666">
        <w:rPr>
          <w:rFonts w:ascii="Times New Roman" w:hAnsi="Times New Roman"/>
          <w:sz w:val="24"/>
          <w:szCs w:val="24"/>
        </w:rPr>
        <w:t xml:space="preserve"> </w:t>
      </w:r>
      <w:r w:rsidR="004E0000" w:rsidRPr="00DF0954">
        <w:rPr>
          <w:rFonts w:ascii="Times New Roman" w:hAnsi="Times New Roman"/>
          <w:sz w:val="24"/>
          <w:szCs w:val="24"/>
        </w:rPr>
        <w:t>от път. Посоч</w:t>
      </w:r>
      <w:r w:rsidR="00BC2666">
        <w:rPr>
          <w:rFonts w:ascii="Times New Roman" w:hAnsi="Times New Roman"/>
          <w:sz w:val="24"/>
          <w:szCs w:val="24"/>
        </w:rPr>
        <w:t xml:space="preserve">ен е </w:t>
      </w:r>
      <w:r w:rsidR="004E0000" w:rsidRPr="00DF0954">
        <w:rPr>
          <w:rFonts w:ascii="Times New Roman" w:hAnsi="Times New Roman"/>
          <w:sz w:val="24"/>
          <w:szCs w:val="24"/>
        </w:rPr>
        <w:t>номера на пътя в самото населено място</w:t>
      </w:r>
      <w:r w:rsidR="00BC2666">
        <w:rPr>
          <w:rFonts w:ascii="Times New Roman" w:hAnsi="Times New Roman"/>
          <w:sz w:val="24"/>
          <w:szCs w:val="24"/>
        </w:rPr>
        <w:t xml:space="preserve">, </w:t>
      </w:r>
      <w:r w:rsidR="004E0000" w:rsidRPr="00DF0954">
        <w:rPr>
          <w:rFonts w:ascii="Times New Roman" w:hAnsi="Times New Roman"/>
          <w:sz w:val="24"/>
          <w:szCs w:val="24"/>
        </w:rPr>
        <w:t>в рамките на пътното платно от бордюр до бордюр осветлението, зелените площи, оградните съоръжения и други са собственост и ангажимент на общината и се поддържат от нея</w:t>
      </w:r>
      <w:r w:rsidR="0029124D">
        <w:rPr>
          <w:rFonts w:ascii="Times New Roman" w:hAnsi="Times New Roman"/>
          <w:sz w:val="24"/>
          <w:szCs w:val="24"/>
        </w:rPr>
        <w:t xml:space="preserve">. С </w:t>
      </w:r>
      <w:r w:rsidR="004E0000" w:rsidRPr="00DF0954">
        <w:rPr>
          <w:rFonts w:ascii="Times New Roman" w:hAnsi="Times New Roman"/>
          <w:sz w:val="24"/>
          <w:szCs w:val="24"/>
        </w:rPr>
        <w:t>оглед на изложеното считаме, че в най</w:t>
      </w:r>
      <w:r w:rsidR="0029124D">
        <w:rPr>
          <w:rFonts w:ascii="Times New Roman" w:hAnsi="Times New Roman"/>
          <w:sz w:val="24"/>
          <w:szCs w:val="24"/>
        </w:rPr>
        <w:t>-</w:t>
      </w:r>
      <w:r w:rsidR="004E0000" w:rsidRPr="00DF0954">
        <w:rPr>
          <w:rFonts w:ascii="Times New Roman" w:hAnsi="Times New Roman"/>
          <w:sz w:val="24"/>
          <w:szCs w:val="24"/>
        </w:rPr>
        <w:t>кратки срокове е нужно община Русе да възложи проектиране за благоустрояване на пространството във вътрешността на кръга, включващо озеленяване, изграждане на поливна система, осветление и други елементи, които да предадат съвършено нов облик. Във връзка с изложеното имам</w:t>
      </w:r>
      <w:r w:rsidR="0029124D">
        <w:rPr>
          <w:rFonts w:ascii="Times New Roman" w:hAnsi="Times New Roman"/>
          <w:sz w:val="24"/>
          <w:szCs w:val="24"/>
        </w:rPr>
        <w:t xml:space="preserve">е </w:t>
      </w:r>
      <w:r w:rsidR="004E0000" w:rsidRPr="00DF0954">
        <w:rPr>
          <w:rFonts w:ascii="Times New Roman" w:hAnsi="Times New Roman"/>
          <w:sz w:val="24"/>
          <w:szCs w:val="24"/>
        </w:rPr>
        <w:t>следните въпроси</w:t>
      </w:r>
      <w:r w:rsidR="0029124D">
        <w:rPr>
          <w:rFonts w:ascii="Times New Roman" w:hAnsi="Times New Roman"/>
          <w:sz w:val="24"/>
          <w:szCs w:val="24"/>
        </w:rPr>
        <w:t>:</w:t>
      </w:r>
    </w:p>
    <w:p w14:paraId="0DB233B4" w14:textId="77777777" w:rsidR="00852CA3" w:rsidRPr="001057DD" w:rsidRDefault="0029124D" w:rsidP="001057DD">
      <w:pPr>
        <w:pStyle w:val="a7"/>
        <w:numPr>
          <w:ilvl w:val="0"/>
          <w:numId w:val="23"/>
        </w:numPr>
        <w:spacing w:after="0" w:line="240" w:lineRule="auto"/>
        <w:jc w:val="both"/>
        <w:rPr>
          <w:rFonts w:ascii="Times New Roman" w:hAnsi="Times New Roman"/>
          <w:sz w:val="24"/>
          <w:szCs w:val="24"/>
        </w:rPr>
      </w:pPr>
      <w:r w:rsidRPr="001057DD">
        <w:rPr>
          <w:rFonts w:ascii="Times New Roman" w:hAnsi="Times New Roman"/>
          <w:sz w:val="24"/>
          <w:szCs w:val="24"/>
        </w:rPr>
        <w:t>П</w:t>
      </w:r>
      <w:r w:rsidR="004E0000" w:rsidRPr="001057DD">
        <w:rPr>
          <w:rFonts w:ascii="Times New Roman" w:hAnsi="Times New Roman"/>
          <w:sz w:val="24"/>
          <w:szCs w:val="24"/>
        </w:rPr>
        <w:t>р</w:t>
      </w:r>
      <w:r w:rsidR="00852CA3" w:rsidRPr="001057DD">
        <w:rPr>
          <w:rFonts w:ascii="Times New Roman" w:hAnsi="Times New Roman"/>
          <w:sz w:val="24"/>
          <w:szCs w:val="24"/>
        </w:rPr>
        <w:t>е</w:t>
      </w:r>
      <w:r w:rsidR="004E0000" w:rsidRPr="001057DD">
        <w:rPr>
          <w:rFonts w:ascii="Times New Roman" w:hAnsi="Times New Roman"/>
          <w:sz w:val="24"/>
          <w:szCs w:val="24"/>
        </w:rPr>
        <w:t xml:space="preserve">движда ли </w:t>
      </w:r>
      <w:r w:rsidR="00852CA3" w:rsidRPr="001057DD">
        <w:rPr>
          <w:rFonts w:ascii="Times New Roman" w:hAnsi="Times New Roman"/>
          <w:sz w:val="24"/>
          <w:szCs w:val="24"/>
        </w:rPr>
        <w:t>О</w:t>
      </w:r>
      <w:r w:rsidR="004E0000" w:rsidRPr="001057DD">
        <w:rPr>
          <w:rFonts w:ascii="Times New Roman" w:hAnsi="Times New Roman"/>
          <w:sz w:val="24"/>
          <w:szCs w:val="24"/>
        </w:rPr>
        <w:t xml:space="preserve">бщина Русе възлагане на подобно проектиране? </w:t>
      </w:r>
    </w:p>
    <w:p w14:paraId="2688F8B4" w14:textId="77777777" w:rsidR="00852CA3" w:rsidRPr="001057DD" w:rsidRDefault="00852CA3" w:rsidP="001057DD">
      <w:pPr>
        <w:pStyle w:val="a7"/>
        <w:numPr>
          <w:ilvl w:val="0"/>
          <w:numId w:val="23"/>
        </w:numPr>
        <w:spacing w:after="0" w:line="240" w:lineRule="auto"/>
        <w:jc w:val="both"/>
        <w:rPr>
          <w:rFonts w:ascii="Times New Roman" w:hAnsi="Times New Roman"/>
          <w:sz w:val="24"/>
          <w:szCs w:val="24"/>
        </w:rPr>
      </w:pPr>
      <w:r w:rsidRPr="001057DD">
        <w:rPr>
          <w:rFonts w:ascii="Times New Roman" w:hAnsi="Times New Roman"/>
          <w:sz w:val="24"/>
          <w:szCs w:val="24"/>
        </w:rPr>
        <w:t>П</w:t>
      </w:r>
      <w:r w:rsidR="004E0000" w:rsidRPr="001057DD">
        <w:rPr>
          <w:rFonts w:ascii="Times New Roman" w:hAnsi="Times New Roman"/>
          <w:sz w:val="24"/>
          <w:szCs w:val="24"/>
        </w:rPr>
        <w:t>ри положителен отговор на</w:t>
      </w:r>
      <w:r w:rsidRPr="001057DD">
        <w:rPr>
          <w:rFonts w:ascii="Times New Roman" w:hAnsi="Times New Roman"/>
          <w:sz w:val="24"/>
          <w:szCs w:val="24"/>
        </w:rPr>
        <w:t xml:space="preserve"> първия </w:t>
      </w:r>
      <w:r w:rsidR="004E0000" w:rsidRPr="001057DD">
        <w:rPr>
          <w:rFonts w:ascii="Times New Roman" w:hAnsi="Times New Roman"/>
          <w:sz w:val="24"/>
          <w:szCs w:val="24"/>
        </w:rPr>
        <w:t>въпрос</w:t>
      </w:r>
      <w:r w:rsidRPr="001057DD">
        <w:rPr>
          <w:rFonts w:ascii="Times New Roman" w:hAnsi="Times New Roman"/>
          <w:sz w:val="24"/>
          <w:szCs w:val="24"/>
        </w:rPr>
        <w:t xml:space="preserve">, </w:t>
      </w:r>
      <w:r w:rsidR="004E0000" w:rsidRPr="001057DD">
        <w:rPr>
          <w:rFonts w:ascii="Times New Roman" w:hAnsi="Times New Roman"/>
          <w:sz w:val="24"/>
          <w:szCs w:val="24"/>
        </w:rPr>
        <w:t>какви са реалистичните срокове за проектиране на последваща и последващата реализация</w:t>
      </w:r>
      <w:r w:rsidRPr="001057DD">
        <w:rPr>
          <w:rFonts w:ascii="Times New Roman" w:hAnsi="Times New Roman"/>
          <w:sz w:val="24"/>
          <w:szCs w:val="24"/>
        </w:rPr>
        <w:t>?</w:t>
      </w:r>
    </w:p>
    <w:p w14:paraId="040A81FA" w14:textId="77777777" w:rsidR="003F3E6F" w:rsidRPr="001057DD" w:rsidRDefault="00852CA3" w:rsidP="001057DD">
      <w:pPr>
        <w:pStyle w:val="a7"/>
        <w:numPr>
          <w:ilvl w:val="0"/>
          <w:numId w:val="23"/>
        </w:numPr>
        <w:spacing w:after="0" w:line="240" w:lineRule="auto"/>
        <w:jc w:val="both"/>
        <w:rPr>
          <w:rFonts w:ascii="Times New Roman" w:hAnsi="Times New Roman"/>
          <w:sz w:val="24"/>
          <w:szCs w:val="24"/>
        </w:rPr>
      </w:pPr>
      <w:r w:rsidRPr="001057DD">
        <w:rPr>
          <w:rFonts w:ascii="Times New Roman" w:hAnsi="Times New Roman"/>
          <w:sz w:val="24"/>
          <w:szCs w:val="24"/>
        </w:rPr>
        <w:t>К</w:t>
      </w:r>
      <w:r w:rsidR="004E0000" w:rsidRPr="001057DD">
        <w:rPr>
          <w:rFonts w:ascii="Times New Roman" w:hAnsi="Times New Roman"/>
          <w:sz w:val="24"/>
          <w:szCs w:val="24"/>
        </w:rPr>
        <w:t xml:space="preserve">акви мерки предвижда </w:t>
      </w:r>
      <w:r w:rsidRPr="001057DD">
        <w:rPr>
          <w:rFonts w:ascii="Times New Roman" w:hAnsi="Times New Roman"/>
          <w:sz w:val="24"/>
          <w:szCs w:val="24"/>
        </w:rPr>
        <w:t>О</w:t>
      </w:r>
      <w:r w:rsidR="004E0000" w:rsidRPr="001057DD">
        <w:rPr>
          <w:rFonts w:ascii="Times New Roman" w:hAnsi="Times New Roman"/>
          <w:sz w:val="24"/>
          <w:szCs w:val="24"/>
        </w:rPr>
        <w:t>бщина Русе за временно подобряване на състоянието на вътрешността на кр</w:t>
      </w:r>
      <w:r w:rsidRPr="001057DD">
        <w:rPr>
          <w:rFonts w:ascii="Times New Roman" w:hAnsi="Times New Roman"/>
          <w:sz w:val="24"/>
          <w:szCs w:val="24"/>
        </w:rPr>
        <w:t xml:space="preserve">ъга на </w:t>
      </w:r>
      <w:r w:rsidR="004E0000" w:rsidRPr="001057DD">
        <w:rPr>
          <w:rFonts w:ascii="Times New Roman" w:hAnsi="Times New Roman"/>
          <w:sz w:val="24"/>
          <w:szCs w:val="24"/>
        </w:rPr>
        <w:t>въпросното кръгово движение</w:t>
      </w:r>
      <w:r w:rsidR="003F3E6F" w:rsidRPr="001057DD">
        <w:rPr>
          <w:rFonts w:ascii="Times New Roman" w:hAnsi="Times New Roman"/>
          <w:sz w:val="24"/>
          <w:szCs w:val="24"/>
        </w:rPr>
        <w:t>?</w:t>
      </w:r>
    </w:p>
    <w:p w14:paraId="2FC0CB74" w14:textId="5B5B63BB" w:rsidR="004E0000" w:rsidRPr="00DF0954" w:rsidRDefault="003F3E6F" w:rsidP="00DF0954">
      <w:pPr>
        <w:spacing w:after="0" w:line="240" w:lineRule="auto"/>
        <w:jc w:val="both"/>
        <w:rPr>
          <w:rFonts w:ascii="Times New Roman" w:hAnsi="Times New Roman"/>
          <w:sz w:val="24"/>
          <w:szCs w:val="24"/>
        </w:rPr>
      </w:pPr>
      <w:r>
        <w:rPr>
          <w:rFonts w:ascii="Times New Roman" w:hAnsi="Times New Roman"/>
          <w:sz w:val="24"/>
          <w:szCs w:val="24"/>
        </w:rPr>
        <w:t>И с</w:t>
      </w:r>
      <w:r w:rsidR="004E0000" w:rsidRPr="003F3E6F">
        <w:rPr>
          <w:rFonts w:ascii="Times New Roman" w:hAnsi="Times New Roman"/>
          <w:sz w:val="24"/>
          <w:szCs w:val="24"/>
        </w:rPr>
        <w:t>амо като позитивни модели</w:t>
      </w:r>
      <w:r>
        <w:rPr>
          <w:rFonts w:ascii="Times New Roman" w:hAnsi="Times New Roman"/>
          <w:sz w:val="24"/>
          <w:szCs w:val="24"/>
        </w:rPr>
        <w:t>, а</w:t>
      </w:r>
      <w:r w:rsidR="004E0000" w:rsidRPr="003F3E6F">
        <w:rPr>
          <w:rFonts w:ascii="Times New Roman" w:hAnsi="Times New Roman"/>
          <w:sz w:val="24"/>
          <w:szCs w:val="24"/>
        </w:rPr>
        <w:t xml:space="preserve">ко обичате няколко позитивни модели, които са налични в други градове </w:t>
      </w:r>
      <w:r>
        <w:rPr>
          <w:rFonts w:ascii="Times New Roman" w:hAnsi="Times New Roman"/>
          <w:sz w:val="24"/>
          <w:szCs w:val="24"/>
        </w:rPr>
        <w:t xml:space="preserve">- </w:t>
      </w:r>
      <w:r w:rsidR="004E0000" w:rsidRPr="003F3E6F">
        <w:rPr>
          <w:rFonts w:ascii="Times New Roman" w:hAnsi="Times New Roman"/>
          <w:sz w:val="24"/>
          <w:szCs w:val="24"/>
        </w:rPr>
        <w:t>Стара Загора, Пловдив</w:t>
      </w:r>
      <w:r w:rsidR="00023CB0">
        <w:rPr>
          <w:rFonts w:ascii="Times New Roman" w:hAnsi="Times New Roman"/>
          <w:sz w:val="24"/>
          <w:szCs w:val="24"/>
        </w:rPr>
        <w:t>. Т</w:t>
      </w:r>
      <w:r w:rsidR="004E0000" w:rsidRPr="003F3E6F">
        <w:rPr>
          <w:rFonts w:ascii="Times New Roman" w:hAnsi="Times New Roman"/>
          <w:sz w:val="24"/>
          <w:szCs w:val="24"/>
        </w:rPr>
        <w:t>ова тука е в</w:t>
      </w:r>
      <w:r w:rsidR="00023CB0">
        <w:rPr>
          <w:rFonts w:ascii="Times New Roman" w:hAnsi="Times New Roman"/>
          <w:sz w:val="24"/>
          <w:szCs w:val="24"/>
        </w:rPr>
        <w:t xml:space="preserve"> Б</w:t>
      </w:r>
      <w:r w:rsidR="004E0000" w:rsidRPr="003F3E6F">
        <w:rPr>
          <w:rFonts w:ascii="Times New Roman" w:hAnsi="Times New Roman"/>
          <w:sz w:val="24"/>
          <w:szCs w:val="24"/>
        </w:rPr>
        <w:t>рашов. Виждате как изглежда</w:t>
      </w:r>
      <w:r w:rsidR="00023CB0">
        <w:rPr>
          <w:rFonts w:ascii="Times New Roman" w:hAnsi="Times New Roman"/>
          <w:sz w:val="24"/>
          <w:szCs w:val="24"/>
        </w:rPr>
        <w:t xml:space="preserve"> едно</w:t>
      </w:r>
      <w:r w:rsidR="004E0000" w:rsidRPr="003F3E6F">
        <w:rPr>
          <w:rFonts w:ascii="Times New Roman" w:hAnsi="Times New Roman"/>
          <w:sz w:val="24"/>
          <w:szCs w:val="24"/>
        </w:rPr>
        <w:t xml:space="preserve"> кръгово движение. Това </w:t>
      </w:r>
      <w:r w:rsidR="00023CB0">
        <w:rPr>
          <w:rFonts w:ascii="Times New Roman" w:hAnsi="Times New Roman"/>
          <w:sz w:val="24"/>
          <w:szCs w:val="24"/>
        </w:rPr>
        <w:t xml:space="preserve">е </w:t>
      </w:r>
      <w:r w:rsidR="004E0000" w:rsidRPr="003F3E6F">
        <w:rPr>
          <w:rFonts w:ascii="Times New Roman" w:hAnsi="Times New Roman"/>
          <w:sz w:val="24"/>
          <w:szCs w:val="24"/>
        </w:rPr>
        <w:t>кръгово движение в Габрово.</w:t>
      </w:r>
      <w:r w:rsidR="00C36465">
        <w:rPr>
          <w:rFonts w:ascii="Times New Roman" w:hAnsi="Times New Roman"/>
          <w:sz w:val="24"/>
          <w:szCs w:val="24"/>
        </w:rPr>
        <w:t xml:space="preserve"> </w:t>
      </w:r>
      <w:r w:rsidR="004E0000" w:rsidRPr="00DF0954">
        <w:rPr>
          <w:rFonts w:ascii="Times New Roman" w:hAnsi="Times New Roman"/>
          <w:sz w:val="24"/>
          <w:szCs w:val="24"/>
        </w:rPr>
        <w:t xml:space="preserve">Това кръгово движение пък виждате колко е красиво е от </w:t>
      </w:r>
      <w:r w:rsidR="00C36465">
        <w:rPr>
          <w:rFonts w:ascii="Times New Roman" w:hAnsi="Times New Roman"/>
          <w:sz w:val="24"/>
          <w:szCs w:val="24"/>
        </w:rPr>
        <w:t>С</w:t>
      </w:r>
      <w:r w:rsidR="004E0000" w:rsidRPr="00DF0954">
        <w:rPr>
          <w:rFonts w:ascii="Times New Roman" w:hAnsi="Times New Roman"/>
          <w:sz w:val="24"/>
          <w:szCs w:val="24"/>
        </w:rPr>
        <w:t>ловения. Това е в Стара Загора. Благодаря. Очаквам вашия</w:t>
      </w:r>
      <w:r w:rsidR="00C36465">
        <w:rPr>
          <w:rFonts w:ascii="Times New Roman" w:hAnsi="Times New Roman"/>
          <w:sz w:val="24"/>
          <w:szCs w:val="24"/>
        </w:rPr>
        <w:t xml:space="preserve"> отговор</w:t>
      </w:r>
      <w:r w:rsidR="004E0000" w:rsidRPr="00DF0954">
        <w:rPr>
          <w:rFonts w:ascii="Times New Roman" w:hAnsi="Times New Roman"/>
          <w:sz w:val="24"/>
          <w:szCs w:val="24"/>
        </w:rPr>
        <w:t>.</w:t>
      </w:r>
    </w:p>
    <w:p w14:paraId="1249EF72" w14:textId="5712212B" w:rsidR="004E0000" w:rsidRDefault="00C36465" w:rsidP="00DF0954">
      <w:pPr>
        <w:spacing w:after="0" w:line="240" w:lineRule="auto"/>
        <w:jc w:val="both"/>
        <w:rPr>
          <w:rFonts w:ascii="Times New Roman" w:hAnsi="Times New Roman"/>
          <w:sz w:val="24"/>
          <w:szCs w:val="24"/>
        </w:rPr>
      </w:pPr>
      <w:r>
        <w:rPr>
          <w:rFonts w:ascii="Times New Roman" w:hAnsi="Times New Roman"/>
          <w:sz w:val="24"/>
          <w:szCs w:val="24"/>
        </w:rPr>
        <w:tab/>
      </w:r>
      <w:r w:rsidRPr="00C36465">
        <w:rPr>
          <w:rFonts w:ascii="Times New Roman" w:hAnsi="Times New Roman"/>
          <w:b/>
          <w:bCs/>
          <w:sz w:val="24"/>
          <w:szCs w:val="24"/>
        </w:rPr>
        <w:t>Акад. Христо Белоев:</w:t>
      </w:r>
      <w:r>
        <w:rPr>
          <w:rFonts w:ascii="Times New Roman" w:hAnsi="Times New Roman"/>
          <w:sz w:val="24"/>
          <w:szCs w:val="24"/>
        </w:rPr>
        <w:t xml:space="preserve"> Заповядай. Да, Здравка Великова.</w:t>
      </w:r>
    </w:p>
    <w:p w14:paraId="1D015905" w14:textId="5E011F00" w:rsidR="004E0000" w:rsidRPr="008B45E5" w:rsidRDefault="00C36465"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C36465">
        <w:rPr>
          <w:rFonts w:ascii="Times New Roman" w:hAnsi="Times New Roman"/>
          <w:b/>
          <w:bCs/>
          <w:sz w:val="24"/>
          <w:szCs w:val="24"/>
        </w:rPr>
        <w:t>Г-жа Здравка Великова:</w:t>
      </w:r>
      <w:r w:rsidR="00F74CA3">
        <w:rPr>
          <w:rFonts w:ascii="Times New Roman" w:hAnsi="Times New Roman"/>
          <w:b/>
          <w:bCs/>
          <w:sz w:val="24"/>
          <w:szCs w:val="24"/>
        </w:rPr>
        <w:t xml:space="preserve"> </w:t>
      </w:r>
      <w:r w:rsidR="004E0000" w:rsidRPr="00DF0954">
        <w:rPr>
          <w:rFonts w:ascii="Times New Roman" w:hAnsi="Times New Roman"/>
          <w:sz w:val="24"/>
          <w:szCs w:val="24"/>
        </w:rPr>
        <w:t>Добър ден</w:t>
      </w:r>
      <w:r w:rsidR="00F74CA3">
        <w:rPr>
          <w:rFonts w:ascii="Times New Roman" w:hAnsi="Times New Roman"/>
          <w:sz w:val="24"/>
          <w:szCs w:val="24"/>
        </w:rPr>
        <w:t>. У</w:t>
      </w:r>
      <w:r w:rsidR="004E0000" w:rsidRPr="00DF0954">
        <w:rPr>
          <w:rFonts w:ascii="Times New Roman" w:hAnsi="Times New Roman"/>
          <w:sz w:val="24"/>
          <w:szCs w:val="24"/>
        </w:rPr>
        <w:t>важаеми дами и господа общин</w:t>
      </w:r>
      <w:r w:rsidR="00F74CA3">
        <w:rPr>
          <w:rFonts w:ascii="Times New Roman" w:hAnsi="Times New Roman"/>
          <w:sz w:val="24"/>
          <w:szCs w:val="24"/>
        </w:rPr>
        <w:t>ски съветници</w:t>
      </w:r>
      <w:r w:rsidR="00F74CA3" w:rsidRPr="00F74CA3">
        <w:rPr>
          <w:rFonts w:ascii="Times New Roman" w:hAnsi="Times New Roman"/>
          <w:sz w:val="24"/>
          <w:szCs w:val="24"/>
        </w:rPr>
        <w:t>.</w:t>
      </w:r>
      <w:r w:rsidR="00F74CA3">
        <w:rPr>
          <w:rFonts w:ascii="Times New Roman" w:hAnsi="Times New Roman"/>
          <w:b/>
          <w:bCs/>
          <w:sz w:val="24"/>
          <w:szCs w:val="24"/>
        </w:rPr>
        <w:t xml:space="preserve"> </w:t>
      </w:r>
      <w:r w:rsidR="00F74CA3">
        <w:rPr>
          <w:rFonts w:ascii="Times New Roman" w:hAnsi="Times New Roman"/>
          <w:sz w:val="24"/>
          <w:szCs w:val="24"/>
        </w:rPr>
        <w:t>По в</w:t>
      </w:r>
      <w:r w:rsidR="004E0000" w:rsidRPr="00DF0954">
        <w:rPr>
          <w:rFonts w:ascii="Times New Roman" w:hAnsi="Times New Roman"/>
          <w:sz w:val="24"/>
          <w:szCs w:val="24"/>
        </w:rPr>
        <w:t xml:space="preserve">ъпросите, които задава господин </w:t>
      </w:r>
      <w:r w:rsidR="00F74CA3">
        <w:rPr>
          <w:rFonts w:ascii="Times New Roman" w:hAnsi="Times New Roman"/>
          <w:sz w:val="24"/>
          <w:szCs w:val="24"/>
        </w:rPr>
        <w:t>П</w:t>
      </w:r>
      <w:r w:rsidR="004E0000" w:rsidRPr="00DF0954">
        <w:rPr>
          <w:rFonts w:ascii="Times New Roman" w:hAnsi="Times New Roman"/>
          <w:sz w:val="24"/>
          <w:szCs w:val="24"/>
        </w:rPr>
        <w:t>авлов, отговаряме следното</w:t>
      </w:r>
      <w:r w:rsidR="000F34B1">
        <w:rPr>
          <w:rFonts w:ascii="Times New Roman" w:hAnsi="Times New Roman"/>
          <w:sz w:val="24"/>
          <w:szCs w:val="24"/>
        </w:rPr>
        <w:t>. О</w:t>
      </w:r>
      <w:r w:rsidR="004E0000" w:rsidRPr="00DF0954">
        <w:rPr>
          <w:rFonts w:ascii="Times New Roman" w:hAnsi="Times New Roman"/>
          <w:sz w:val="24"/>
          <w:szCs w:val="24"/>
        </w:rPr>
        <w:t>бщина Русе не предвижда да прави инвестиционни проекти за благоустрояване на кръговото движение</w:t>
      </w:r>
      <w:r w:rsidR="000F34B1">
        <w:rPr>
          <w:rFonts w:ascii="Times New Roman" w:hAnsi="Times New Roman"/>
          <w:sz w:val="24"/>
          <w:szCs w:val="24"/>
        </w:rPr>
        <w:t xml:space="preserve"> п</w:t>
      </w:r>
      <w:r w:rsidR="004E0000" w:rsidRPr="00DF0954">
        <w:rPr>
          <w:rFonts w:ascii="Times New Roman" w:hAnsi="Times New Roman"/>
          <w:sz w:val="24"/>
          <w:szCs w:val="24"/>
        </w:rPr>
        <w:t>ри Дунав мост с</w:t>
      </w:r>
      <w:r w:rsidR="000F34B1">
        <w:rPr>
          <w:rFonts w:ascii="Times New Roman" w:hAnsi="Times New Roman"/>
          <w:sz w:val="24"/>
          <w:szCs w:val="24"/>
        </w:rPr>
        <w:t xml:space="preserve">ъс </w:t>
      </w:r>
      <w:r w:rsidR="004E0000" w:rsidRPr="00DF0954">
        <w:rPr>
          <w:rFonts w:ascii="Times New Roman" w:hAnsi="Times New Roman"/>
          <w:sz w:val="24"/>
          <w:szCs w:val="24"/>
        </w:rPr>
        <w:t>следните съображения</w:t>
      </w:r>
      <w:r w:rsidR="000F34B1">
        <w:rPr>
          <w:rFonts w:ascii="Times New Roman" w:hAnsi="Times New Roman"/>
          <w:sz w:val="24"/>
          <w:szCs w:val="24"/>
        </w:rPr>
        <w:t>. О</w:t>
      </w:r>
      <w:r w:rsidR="004E0000" w:rsidRPr="00DF0954">
        <w:rPr>
          <w:rFonts w:ascii="Times New Roman" w:hAnsi="Times New Roman"/>
          <w:sz w:val="24"/>
          <w:szCs w:val="24"/>
        </w:rPr>
        <w:t>светление съществува по периферията на кръга и не е необходимо във вътрешния кръг да има</w:t>
      </w:r>
      <w:r w:rsidR="007B12A7">
        <w:rPr>
          <w:rFonts w:ascii="Times New Roman" w:hAnsi="Times New Roman"/>
          <w:sz w:val="24"/>
          <w:szCs w:val="24"/>
        </w:rPr>
        <w:t xml:space="preserve"> втори </w:t>
      </w:r>
      <w:r w:rsidR="004E0000" w:rsidRPr="00DF0954">
        <w:rPr>
          <w:rFonts w:ascii="Times New Roman" w:hAnsi="Times New Roman"/>
          <w:sz w:val="24"/>
          <w:szCs w:val="24"/>
        </w:rPr>
        <w:t>ред улично осветление. Второто, което е през самото кръгово кръстовище</w:t>
      </w:r>
      <w:r w:rsidR="007B12A7">
        <w:rPr>
          <w:rFonts w:ascii="Times New Roman" w:hAnsi="Times New Roman"/>
          <w:sz w:val="24"/>
          <w:szCs w:val="24"/>
        </w:rPr>
        <w:t xml:space="preserve"> </w:t>
      </w:r>
      <w:r w:rsidR="004E0000" w:rsidRPr="00DF0954">
        <w:rPr>
          <w:rFonts w:ascii="Times New Roman" w:hAnsi="Times New Roman"/>
          <w:sz w:val="24"/>
          <w:szCs w:val="24"/>
        </w:rPr>
        <w:t>преминават много комуникации. Преминават водопровод 250 милиметра диаметър</w:t>
      </w:r>
      <w:r w:rsidR="007B12A7">
        <w:rPr>
          <w:rFonts w:ascii="Times New Roman" w:hAnsi="Times New Roman"/>
          <w:sz w:val="24"/>
          <w:szCs w:val="24"/>
        </w:rPr>
        <w:t xml:space="preserve">, </w:t>
      </w:r>
      <w:r w:rsidR="004E0000" w:rsidRPr="00DF0954">
        <w:rPr>
          <w:rFonts w:ascii="Times New Roman" w:hAnsi="Times New Roman"/>
          <w:sz w:val="24"/>
          <w:szCs w:val="24"/>
        </w:rPr>
        <w:t>3 броя канали</w:t>
      </w:r>
      <w:r w:rsidR="007B12A7">
        <w:rPr>
          <w:rFonts w:ascii="Times New Roman" w:hAnsi="Times New Roman"/>
          <w:sz w:val="24"/>
          <w:szCs w:val="24"/>
        </w:rPr>
        <w:t xml:space="preserve"> – един </w:t>
      </w:r>
      <w:r w:rsidR="004E0000" w:rsidRPr="00DF0954">
        <w:rPr>
          <w:rFonts w:ascii="Times New Roman" w:hAnsi="Times New Roman"/>
          <w:sz w:val="24"/>
          <w:szCs w:val="24"/>
        </w:rPr>
        <w:t xml:space="preserve">300 милиметра, </w:t>
      </w:r>
      <w:r w:rsidR="007B12A7">
        <w:rPr>
          <w:rFonts w:ascii="Times New Roman" w:hAnsi="Times New Roman"/>
          <w:sz w:val="24"/>
          <w:szCs w:val="24"/>
        </w:rPr>
        <w:t xml:space="preserve">един </w:t>
      </w:r>
      <w:r w:rsidR="004E0000" w:rsidRPr="00DF0954">
        <w:rPr>
          <w:rFonts w:ascii="Times New Roman" w:hAnsi="Times New Roman"/>
          <w:sz w:val="24"/>
          <w:szCs w:val="24"/>
        </w:rPr>
        <w:t>400 милиметра и</w:t>
      </w:r>
      <w:r w:rsidR="007B12A7">
        <w:rPr>
          <w:rFonts w:ascii="Times New Roman" w:hAnsi="Times New Roman"/>
          <w:sz w:val="24"/>
          <w:szCs w:val="24"/>
        </w:rPr>
        <w:t xml:space="preserve"> един </w:t>
      </w:r>
      <w:r w:rsidR="004E0000" w:rsidRPr="00DF0954">
        <w:rPr>
          <w:rFonts w:ascii="Times New Roman" w:hAnsi="Times New Roman"/>
          <w:sz w:val="24"/>
          <w:szCs w:val="24"/>
        </w:rPr>
        <w:t xml:space="preserve">350 милиметра. Преминава топлопровод, преминава оптичен кабел на </w:t>
      </w:r>
      <w:r w:rsidR="007B12A7">
        <w:rPr>
          <w:rFonts w:ascii="Times New Roman" w:hAnsi="Times New Roman"/>
          <w:sz w:val="24"/>
          <w:szCs w:val="24"/>
        </w:rPr>
        <w:t>БТК</w:t>
      </w:r>
      <w:r w:rsidR="004E0000" w:rsidRPr="00DF0954">
        <w:rPr>
          <w:rFonts w:ascii="Times New Roman" w:hAnsi="Times New Roman"/>
          <w:sz w:val="24"/>
          <w:szCs w:val="24"/>
        </w:rPr>
        <w:t xml:space="preserve"> за оптична свързаност</w:t>
      </w:r>
      <w:r w:rsidR="008B45E5">
        <w:rPr>
          <w:rFonts w:ascii="Times New Roman" w:hAnsi="Times New Roman"/>
          <w:sz w:val="24"/>
          <w:szCs w:val="24"/>
        </w:rPr>
        <w:t>, м</w:t>
      </w:r>
      <w:r w:rsidR="004E0000" w:rsidRPr="00DF0954">
        <w:rPr>
          <w:rFonts w:ascii="Times New Roman" w:hAnsi="Times New Roman"/>
          <w:sz w:val="24"/>
          <w:szCs w:val="24"/>
        </w:rPr>
        <w:t>исля, че от националната мрежа и</w:t>
      </w:r>
      <w:r w:rsidR="008B45E5">
        <w:rPr>
          <w:rFonts w:ascii="Times New Roman" w:hAnsi="Times New Roman"/>
          <w:sz w:val="24"/>
          <w:szCs w:val="24"/>
        </w:rPr>
        <w:t xml:space="preserve"> </w:t>
      </w:r>
      <w:r w:rsidR="004E0000" w:rsidRPr="00DF0954">
        <w:rPr>
          <w:rFonts w:ascii="Times New Roman" w:hAnsi="Times New Roman"/>
          <w:sz w:val="24"/>
          <w:szCs w:val="24"/>
        </w:rPr>
        <w:t>4 кабела 20 киловолта. Това възпрепятства каквото и да е строителство в тази зона</w:t>
      </w:r>
      <w:r w:rsidR="008B45E5">
        <w:rPr>
          <w:rFonts w:ascii="Times New Roman" w:hAnsi="Times New Roman"/>
          <w:sz w:val="24"/>
          <w:szCs w:val="24"/>
        </w:rPr>
        <w:t>. В</w:t>
      </w:r>
      <w:r w:rsidR="004E0000" w:rsidRPr="00DF0954">
        <w:rPr>
          <w:rFonts w:ascii="Times New Roman" w:hAnsi="Times New Roman"/>
          <w:sz w:val="24"/>
          <w:szCs w:val="24"/>
        </w:rPr>
        <w:t xml:space="preserve">ъзпрепятства също и засаждането на растителност, различна от тревната. По тази причина ние там няма как да направим инвестиционен проект. Затова обаче можем да кажем, че с фирма </w:t>
      </w:r>
      <w:r w:rsidR="008B45E5">
        <w:rPr>
          <w:rFonts w:ascii="Times New Roman" w:hAnsi="Times New Roman"/>
          <w:sz w:val="24"/>
          <w:szCs w:val="24"/>
        </w:rPr>
        <w:t>„П</w:t>
      </w:r>
      <w:r w:rsidR="004E0000" w:rsidRPr="00DF0954">
        <w:rPr>
          <w:rFonts w:ascii="Times New Roman" w:hAnsi="Times New Roman"/>
          <w:sz w:val="24"/>
          <w:szCs w:val="24"/>
        </w:rPr>
        <w:t>аркстрой</w:t>
      </w:r>
      <w:r w:rsidR="008B45E5">
        <w:rPr>
          <w:rFonts w:ascii="Times New Roman" w:hAnsi="Times New Roman"/>
          <w:sz w:val="24"/>
          <w:szCs w:val="24"/>
        </w:rPr>
        <w:t xml:space="preserve">“ </w:t>
      </w:r>
      <w:r w:rsidR="004E0000" w:rsidRPr="00DF0954">
        <w:rPr>
          <w:rFonts w:ascii="Times New Roman" w:hAnsi="Times New Roman"/>
          <w:sz w:val="24"/>
          <w:szCs w:val="24"/>
        </w:rPr>
        <w:t>може да се поддържа тази тревна площ,</w:t>
      </w:r>
      <w:r w:rsidR="008B45E5">
        <w:rPr>
          <w:rFonts w:ascii="Times New Roman" w:hAnsi="Times New Roman"/>
          <w:sz w:val="24"/>
          <w:szCs w:val="24"/>
        </w:rPr>
        <w:t xml:space="preserve"> </w:t>
      </w:r>
      <w:r w:rsidR="004E0000" w:rsidRPr="00DF0954">
        <w:rPr>
          <w:rFonts w:ascii="Times New Roman" w:hAnsi="Times New Roman"/>
          <w:sz w:val="24"/>
          <w:szCs w:val="24"/>
        </w:rPr>
        <w:t>да се правят оборки и да има някакъв по</w:t>
      </w:r>
      <w:r w:rsidR="008B45E5">
        <w:rPr>
          <w:rFonts w:ascii="Times New Roman" w:hAnsi="Times New Roman"/>
          <w:sz w:val="24"/>
          <w:szCs w:val="24"/>
        </w:rPr>
        <w:t>-</w:t>
      </w:r>
      <w:r w:rsidR="004E0000" w:rsidRPr="00DF0954">
        <w:rPr>
          <w:rFonts w:ascii="Times New Roman" w:hAnsi="Times New Roman"/>
          <w:sz w:val="24"/>
          <w:szCs w:val="24"/>
        </w:rPr>
        <w:t>приличен вид. Това е, което мога да кажа.</w:t>
      </w:r>
    </w:p>
    <w:p w14:paraId="69663186" w14:textId="77777777" w:rsidR="00D7576B" w:rsidRDefault="00D7576B" w:rsidP="00DF0954">
      <w:pPr>
        <w:spacing w:after="0" w:line="240" w:lineRule="auto"/>
        <w:jc w:val="both"/>
        <w:rPr>
          <w:rFonts w:ascii="Times New Roman" w:hAnsi="Times New Roman"/>
          <w:sz w:val="24"/>
          <w:szCs w:val="24"/>
        </w:rPr>
      </w:pPr>
      <w:r>
        <w:rPr>
          <w:rFonts w:ascii="Times New Roman" w:hAnsi="Times New Roman"/>
          <w:sz w:val="24"/>
          <w:szCs w:val="24"/>
        </w:rPr>
        <w:tab/>
      </w:r>
      <w:r w:rsidRPr="00D7576B">
        <w:rPr>
          <w:rFonts w:ascii="Times New Roman" w:hAnsi="Times New Roman"/>
          <w:b/>
          <w:bCs/>
          <w:sz w:val="24"/>
          <w:szCs w:val="24"/>
        </w:rPr>
        <w:t>Акад. Христо Белоев:</w:t>
      </w:r>
      <w:r>
        <w:rPr>
          <w:rFonts w:ascii="Times New Roman" w:hAnsi="Times New Roman"/>
          <w:sz w:val="24"/>
          <w:szCs w:val="24"/>
        </w:rPr>
        <w:t xml:space="preserve"> Да, благодаря. </w:t>
      </w:r>
    </w:p>
    <w:p w14:paraId="41E19C2A" w14:textId="5D52D8A8" w:rsidR="004E0000" w:rsidRPr="00DF0954" w:rsidRDefault="00D7576B" w:rsidP="00DF0954">
      <w:pPr>
        <w:spacing w:after="0" w:line="240" w:lineRule="auto"/>
        <w:jc w:val="both"/>
        <w:rPr>
          <w:rFonts w:ascii="Times New Roman" w:hAnsi="Times New Roman"/>
          <w:sz w:val="24"/>
          <w:szCs w:val="24"/>
        </w:rPr>
      </w:pPr>
      <w:r>
        <w:rPr>
          <w:rFonts w:ascii="Times New Roman" w:hAnsi="Times New Roman"/>
          <w:sz w:val="24"/>
          <w:szCs w:val="24"/>
        </w:rPr>
        <w:tab/>
      </w:r>
      <w:r w:rsidRPr="00D7576B">
        <w:rPr>
          <w:rFonts w:ascii="Times New Roman" w:hAnsi="Times New Roman"/>
          <w:b/>
          <w:bCs/>
          <w:sz w:val="24"/>
          <w:szCs w:val="24"/>
        </w:rPr>
        <w:t>Г-жа Здравка Великова:</w:t>
      </w:r>
      <w:r>
        <w:rPr>
          <w:rFonts w:ascii="Times New Roman" w:hAnsi="Times New Roman"/>
          <w:sz w:val="24"/>
          <w:szCs w:val="24"/>
        </w:rPr>
        <w:t xml:space="preserve"> </w:t>
      </w:r>
      <w:r w:rsidR="004E0000" w:rsidRPr="00DF0954">
        <w:rPr>
          <w:rFonts w:ascii="Times New Roman" w:hAnsi="Times New Roman"/>
          <w:sz w:val="24"/>
          <w:szCs w:val="24"/>
        </w:rPr>
        <w:t>Ако искате</w:t>
      </w:r>
      <w:r>
        <w:rPr>
          <w:rFonts w:ascii="Times New Roman" w:hAnsi="Times New Roman"/>
          <w:sz w:val="24"/>
          <w:szCs w:val="24"/>
        </w:rPr>
        <w:t xml:space="preserve"> и скица</w:t>
      </w:r>
      <w:r w:rsidR="004B0CA5">
        <w:rPr>
          <w:rFonts w:ascii="Times New Roman" w:hAnsi="Times New Roman"/>
          <w:sz w:val="24"/>
          <w:szCs w:val="24"/>
        </w:rPr>
        <w:t xml:space="preserve"> </w:t>
      </w:r>
      <w:r w:rsidR="004E0000" w:rsidRPr="00DF0954">
        <w:rPr>
          <w:rFonts w:ascii="Times New Roman" w:hAnsi="Times New Roman"/>
          <w:sz w:val="24"/>
          <w:szCs w:val="24"/>
        </w:rPr>
        <w:t>с подземните</w:t>
      </w:r>
      <w:r w:rsidR="004B0CA5">
        <w:rPr>
          <w:rFonts w:ascii="Times New Roman" w:hAnsi="Times New Roman"/>
          <w:sz w:val="24"/>
          <w:szCs w:val="24"/>
        </w:rPr>
        <w:t xml:space="preserve"> и</w:t>
      </w:r>
      <w:r w:rsidR="004E0000" w:rsidRPr="00DF0954">
        <w:rPr>
          <w:rFonts w:ascii="Times New Roman" w:hAnsi="Times New Roman"/>
          <w:sz w:val="24"/>
          <w:szCs w:val="24"/>
        </w:rPr>
        <w:t>мам извадена</w:t>
      </w:r>
      <w:r>
        <w:rPr>
          <w:rFonts w:ascii="Times New Roman" w:hAnsi="Times New Roman"/>
          <w:sz w:val="24"/>
          <w:szCs w:val="24"/>
        </w:rPr>
        <w:t xml:space="preserve">, </w:t>
      </w:r>
      <w:r w:rsidR="004E0000" w:rsidRPr="00DF0954">
        <w:rPr>
          <w:rFonts w:ascii="Times New Roman" w:hAnsi="Times New Roman"/>
          <w:sz w:val="24"/>
          <w:szCs w:val="24"/>
        </w:rPr>
        <w:t>може да я погледнете.</w:t>
      </w:r>
    </w:p>
    <w:p w14:paraId="0730CD0E" w14:textId="055E564C" w:rsidR="004E0000" w:rsidRDefault="007A6094" w:rsidP="00DF0954">
      <w:pPr>
        <w:spacing w:after="0" w:line="240" w:lineRule="auto"/>
        <w:jc w:val="both"/>
        <w:rPr>
          <w:rFonts w:ascii="Times New Roman" w:hAnsi="Times New Roman"/>
          <w:sz w:val="24"/>
          <w:szCs w:val="24"/>
        </w:rPr>
      </w:pPr>
      <w:r>
        <w:rPr>
          <w:rFonts w:ascii="Times New Roman" w:hAnsi="Times New Roman"/>
          <w:sz w:val="24"/>
          <w:szCs w:val="24"/>
        </w:rPr>
        <w:tab/>
      </w:r>
      <w:r w:rsidRPr="007A6094">
        <w:rPr>
          <w:rFonts w:ascii="Times New Roman" w:hAnsi="Times New Roman"/>
          <w:b/>
          <w:bCs/>
          <w:sz w:val="24"/>
          <w:szCs w:val="24"/>
        </w:rPr>
        <w:t>Акад. Христо Белоев:</w:t>
      </w:r>
      <w:r>
        <w:rPr>
          <w:rFonts w:ascii="Times New Roman" w:hAnsi="Times New Roman"/>
          <w:sz w:val="24"/>
          <w:szCs w:val="24"/>
        </w:rPr>
        <w:t xml:space="preserve"> Да, Велизар Павлов.</w:t>
      </w:r>
    </w:p>
    <w:p w14:paraId="0848871F" w14:textId="7EC31671" w:rsidR="004E0000" w:rsidRPr="00E65C15" w:rsidRDefault="007A6094"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7A6094">
        <w:rPr>
          <w:rFonts w:ascii="Times New Roman" w:hAnsi="Times New Roman"/>
          <w:b/>
          <w:bCs/>
          <w:sz w:val="24"/>
          <w:szCs w:val="24"/>
        </w:rPr>
        <w:t>Г-н Велизар Павлов:</w:t>
      </w:r>
      <w:r>
        <w:rPr>
          <w:rFonts w:ascii="Times New Roman" w:hAnsi="Times New Roman"/>
          <w:b/>
          <w:bCs/>
          <w:sz w:val="24"/>
          <w:szCs w:val="24"/>
        </w:rPr>
        <w:t xml:space="preserve"> </w:t>
      </w:r>
      <w:r w:rsidR="004E0000" w:rsidRPr="00DF0954">
        <w:rPr>
          <w:rFonts w:ascii="Times New Roman" w:hAnsi="Times New Roman"/>
          <w:sz w:val="24"/>
          <w:szCs w:val="24"/>
        </w:rPr>
        <w:t>Ясно</w:t>
      </w:r>
      <w:r w:rsidR="00517503">
        <w:rPr>
          <w:rFonts w:ascii="Times New Roman" w:hAnsi="Times New Roman"/>
          <w:sz w:val="24"/>
          <w:szCs w:val="24"/>
        </w:rPr>
        <w:t>. С</w:t>
      </w:r>
      <w:r w:rsidR="004E0000" w:rsidRPr="00DF0954">
        <w:rPr>
          <w:rFonts w:ascii="Times New Roman" w:hAnsi="Times New Roman"/>
          <w:sz w:val="24"/>
          <w:szCs w:val="24"/>
        </w:rPr>
        <w:t>ега разбираме, че има някакви сложни подземни комуникации. Честно да ви кажа</w:t>
      </w:r>
      <w:r w:rsidR="00517503">
        <w:rPr>
          <w:rFonts w:ascii="Times New Roman" w:hAnsi="Times New Roman"/>
          <w:sz w:val="24"/>
          <w:szCs w:val="24"/>
        </w:rPr>
        <w:t xml:space="preserve">, </w:t>
      </w:r>
      <w:r w:rsidR="004E0000" w:rsidRPr="00DF0954">
        <w:rPr>
          <w:rFonts w:ascii="Times New Roman" w:hAnsi="Times New Roman"/>
          <w:sz w:val="24"/>
          <w:szCs w:val="24"/>
        </w:rPr>
        <w:t xml:space="preserve">не съм сигурен, че това е достатъчно убедителен аргумент кръговото движение да бъде в състоянието, </w:t>
      </w:r>
      <w:r w:rsidR="00517503">
        <w:rPr>
          <w:rFonts w:ascii="Times New Roman" w:hAnsi="Times New Roman"/>
          <w:sz w:val="24"/>
          <w:szCs w:val="24"/>
        </w:rPr>
        <w:t xml:space="preserve">в </w:t>
      </w:r>
      <w:r w:rsidR="004E0000" w:rsidRPr="00DF0954">
        <w:rPr>
          <w:rFonts w:ascii="Times New Roman" w:hAnsi="Times New Roman"/>
          <w:sz w:val="24"/>
          <w:szCs w:val="24"/>
        </w:rPr>
        <w:t>което е в момента. Това е пълен абсурд. Това е голям срам. Значи вие сте професионалисти, вие сте специалисти</w:t>
      </w:r>
      <w:r w:rsidR="00517503">
        <w:rPr>
          <w:rFonts w:ascii="Times New Roman" w:hAnsi="Times New Roman"/>
          <w:sz w:val="24"/>
          <w:szCs w:val="24"/>
        </w:rPr>
        <w:t xml:space="preserve">, </w:t>
      </w:r>
      <w:r w:rsidR="004E0000" w:rsidRPr="00DF0954">
        <w:rPr>
          <w:rFonts w:ascii="Times New Roman" w:hAnsi="Times New Roman"/>
          <w:sz w:val="24"/>
          <w:szCs w:val="24"/>
        </w:rPr>
        <w:t>ви</w:t>
      </w:r>
      <w:r w:rsidR="00517503">
        <w:rPr>
          <w:rFonts w:ascii="Times New Roman" w:hAnsi="Times New Roman"/>
          <w:sz w:val="24"/>
          <w:szCs w:val="24"/>
        </w:rPr>
        <w:t>е</w:t>
      </w:r>
      <w:r w:rsidR="004E0000" w:rsidRPr="00DF0954">
        <w:rPr>
          <w:rFonts w:ascii="Times New Roman" w:hAnsi="Times New Roman"/>
          <w:sz w:val="24"/>
          <w:szCs w:val="24"/>
        </w:rPr>
        <w:t xml:space="preserve"> трябва да предложите някакво решение да се подобри коренно състоянието на кръговото движение</w:t>
      </w:r>
      <w:r w:rsidR="00517503">
        <w:rPr>
          <w:rFonts w:ascii="Times New Roman" w:hAnsi="Times New Roman"/>
          <w:sz w:val="24"/>
          <w:szCs w:val="24"/>
        </w:rPr>
        <w:t>. Н</w:t>
      </w:r>
      <w:r w:rsidR="004E0000" w:rsidRPr="00DF0954">
        <w:rPr>
          <w:rFonts w:ascii="Times New Roman" w:hAnsi="Times New Roman"/>
          <w:sz w:val="24"/>
          <w:szCs w:val="24"/>
        </w:rPr>
        <w:t>е може там да има огнище. Не може там да има отворени шахти</w:t>
      </w:r>
      <w:r w:rsidR="00517503">
        <w:rPr>
          <w:rFonts w:ascii="Times New Roman" w:hAnsi="Times New Roman"/>
          <w:sz w:val="24"/>
          <w:szCs w:val="24"/>
        </w:rPr>
        <w:t xml:space="preserve">, </w:t>
      </w:r>
      <w:r w:rsidR="004E0000" w:rsidRPr="00DF0954">
        <w:rPr>
          <w:rFonts w:ascii="Times New Roman" w:hAnsi="Times New Roman"/>
          <w:sz w:val="24"/>
          <w:szCs w:val="24"/>
        </w:rPr>
        <w:t xml:space="preserve">не може да </w:t>
      </w:r>
      <w:r w:rsidR="004E0000" w:rsidRPr="00DF0954">
        <w:rPr>
          <w:rFonts w:ascii="Times New Roman" w:hAnsi="Times New Roman"/>
          <w:sz w:val="24"/>
          <w:szCs w:val="24"/>
        </w:rPr>
        <w:lastRenderedPageBreak/>
        <w:t>има джунгла. Нали има най</w:t>
      </w:r>
      <w:r w:rsidR="00762319">
        <w:rPr>
          <w:rFonts w:ascii="Times New Roman" w:hAnsi="Times New Roman"/>
          <w:sz w:val="24"/>
          <w:szCs w:val="24"/>
        </w:rPr>
        <w:t>-</w:t>
      </w:r>
      <w:r w:rsidR="004E0000" w:rsidRPr="00DF0954">
        <w:rPr>
          <w:rFonts w:ascii="Times New Roman" w:hAnsi="Times New Roman"/>
          <w:sz w:val="24"/>
          <w:szCs w:val="24"/>
        </w:rPr>
        <w:t>различни технологии за нали някак</w:t>
      </w:r>
      <w:r w:rsidR="00762319">
        <w:rPr>
          <w:rFonts w:ascii="Times New Roman" w:hAnsi="Times New Roman"/>
          <w:sz w:val="24"/>
          <w:szCs w:val="24"/>
        </w:rPr>
        <w:t xml:space="preserve">ъв </w:t>
      </w:r>
      <w:r w:rsidR="004E0000" w:rsidRPr="00DF0954">
        <w:rPr>
          <w:rFonts w:ascii="Times New Roman" w:hAnsi="Times New Roman"/>
          <w:sz w:val="24"/>
          <w:szCs w:val="24"/>
        </w:rPr>
        <w:t>райграс там</w:t>
      </w:r>
      <w:r w:rsidR="00762319">
        <w:rPr>
          <w:rFonts w:ascii="Times New Roman" w:hAnsi="Times New Roman"/>
          <w:sz w:val="24"/>
          <w:szCs w:val="24"/>
        </w:rPr>
        <w:t xml:space="preserve">, </w:t>
      </w:r>
      <w:r w:rsidR="004E0000" w:rsidRPr="00DF0954">
        <w:rPr>
          <w:rFonts w:ascii="Times New Roman" w:hAnsi="Times New Roman"/>
          <w:sz w:val="24"/>
          <w:szCs w:val="24"/>
        </w:rPr>
        <w:t>някакви тревни нали възможности или нещо друго</w:t>
      </w:r>
      <w:r w:rsidR="00762319">
        <w:rPr>
          <w:rFonts w:ascii="Times New Roman" w:hAnsi="Times New Roman"/>
          <w:sz w:val="24"/>
          <w:szCs w:val="24"/>
        </w:rPr>
        <w:t>.</w:t>
      </w:r>
      <w:r w:rsidR="00E65C15">
        <w:rPr>
          <w:rFonts w:ascii="Times New Roman" w:hAnsi="Times New Roman"/>
          <w:b/>
          <w:bCs/>
          <w:sz w:val="24"/>
          <w:szCs w:val="24"/>
        </w:rPr>
        <w:t xml:space="preserve"> </w:t>
      </w:r>
      <w:r w:rsidR="004E0000" w:rsidRPr="00DF0954">
        <w:rPr>
          <w:rFonts w:ascii="Times New Roman" w:hAnsi="Times New Roman"/>
          <w:sz w:val="24"/>
          <w:szCs w:val="24"/>
        </w:rPr>
        <w:t>Да. Надявам се</w:t>
      </w:r>
      <w:r w:rsidR="00983625">
        <w:rPr>
          <w:rFonts w:ascii="Times New Roman" w:hAnsi="Times New Roman"/>
          <w:sz w:val="24"/>
          <w:szCs w:val="24"/>
        </w:rPr>
        <w:t xml:space="preserve"> </w:t>
      </w:r>
      <w:r w:rsidR="004E0000" w:rsidRPr="00DF0954">
        <w:rPr>
          <w:rFonts w:ascii="Times New Roman" w:hAnsi="Times New Roman"/>
          <w:sz w:val="24"/>
          <w:szCs w:val="24"/>
        </w:rPr>
        <w:t>нали то</w:t>
      </w:r>
      <w:r w:rsidR="00983625">
        <w:rPr>
          <w:rFonts w:ascii="Times New Roman" w:hAnsi="Times New Roman"/>
          <w:sz w:val="24"/>
          <w:szCs w:val="24"/>
        </w:rPr>
        <w:t>ва</w:t>
      </w:r>
      <w:r w:rsidR="004E0000" w:rsidRPr="00DF0954">
        <w:rPr>
          <w:rFonts w:ascii="Times New Roman" w:hAnsi="Times New Roman"/>
          <w:sz w:val="24"/>
          <w:szCs w:val="24"/>
        </w:rPr>
        <w:t xml:space="preserve"> е срам не само за Рус</w:t>
      </w:r>
      <w:r w:rsidR="00983625">
        <w:rPr>
          <w:rFonts w:ascii="Times New Roman" w:hAnsi="Times New Roman"/>
          <w:sz w:val="24"/>
          <w:szCs w:val="24"/>
        </w:rPr>
        <w:t xml:space="preserve">е, </w:t>
      </w:r>
      <w:r w:rsidR="004E0000" w:rsidRPr="00DF0954">
        <w:rPr>
          <w:rFonts w:ascii="Times New Roman" w:hAnsi="Times New Roman"/>
          <w:sz w:val="24"/>
          <w:szCs w:val="24"/>
        </w:rPr>
        <w:t>той е за България</w:t>
      </w:r>
      <w:r w:rsidR="00983625">
        <w:rPr>
          <w:rFonts w:ascii="Times New Roman" w:hAnsi="Times New Roman"/>
          <w:sz w:val="24"/>
          <w:szCs w:val="24"/>
        </w:rPr>
        <w:t>. Н</w:t>
      </w:r>
      <w:r w:rsidR="004E0000" w:rsidRPr="00DF0954">
        <w:rPr>
          <w:rFonts w:ascii="Times New Roman" w:hAnsi="Times New Roman"/>
          <w:sz w:val="24"/>
          <w:szCs w:val="24"/>
        </w:rPr>
        <w:t>е може да бъде</w:t>
      </w:r>
      <w:r w:rsidR="00983625">
        <w:rPr>
          <w:rFonts w:ascii="Times New Roman" w:hAnsi="Times New Roman"/>
          <w:sz w:val="24"/>
          <w:szCs w:val="24"/>
        </w:rPr>
        <w:t xml:space="preserve"> т</w:t>
      </w:r>
      <w:r w:rsidR="004E0000" w:rsidRPr="00DF0954">
        <w:rPr>
          <w:rFonts w:ascii="Times New Roman" w:hAnsi="Times New Roman"/>
          <w:sz w:val="24"/>
          <w:szCs w:val="24"/>
        </w:rPr>
        <w:t>ова</w:t>
      </w:r>
      <w:r w:rsidR="00983625">
        <w:rPr>
          <w:rFonts w:ascii="Times New Roman" w:hAnsi="Times New Roman"/>
          <w:sz w:val="24"/>
          <w:szCs w:val="24"/>
        </w:rPr>
        <w:t xml:space="preserve"> </w:t>
      </w:r>
      <w:r w:rsidR="004E0000" w:rsidRPr="00DF0954">
        <w:rPr>
          <w:rFonts w:ascii="Times New Roman" w:hAnsi="Times New Roman"/>
          <w:sz w:val="24"/>
          <w:szCs w:val="24"/>
        </w:rPr>
        <w:t xml:space="preserve">нещо </w:t>
      </w:r>
      <w:r w:rsidR="00983625">
        <w:rPr>
          <w:rFonts w:ascii="Times New Roman" w:hAnsi="Times New Roman"/>
          <w:sz w:val="24"/>
          <w:szCs w:val="24"/>
        </w:rPr>
        <w:t xml:space="preserve">в </w:t>
      </w:r>
      <w:r w:rsidR="004E0000" w:rsidRPr="00DF0954">
        <w:rPr>
          <w:rFonts w:ascii="Times New Roman" w:hAnsi="Times New Roman"/>
          <w:sz w:val="24"/>
          <w:szCs w:val="24"/>
        </w:rPr>
        <w:t>такова състояние. Проуч</w:t>
      </w:r>
      <w:r w:rsidR="00E65C15">
        <w:rPr>
          <w:rFonts w:ascii="Times New Roman" w:hAnsi="Times New Roman"/>
          <w:sz w:val="24"/>
          <w:szCs w:val="24"/>
        </w:rPr>
        <w:t xml:space="preserve">ете чужд </w:t>
      </w:r>
      <w:r w:rsidR="004E0000" w:rsidRPr="00DF0954">
        <w:rPr>
          <w:rFonts w:ascii="Times New Roman" w:hAnsi="Times New Roman"/>
          <w:sz w:val="24"/>
          <w:szCs w:val="24"/>
        </w:rPr>
        <w:t>опит, дайте предложения.</w:t>
      </w:r>
    </w:p>
    <w:p w14:paraId="7A69C4AC" w14:textId="11B3C356" w:rsidR="004E0000" w:rsidRPr="00DF0954" w:rsidRDefault="00E65C15" w:rsidP="00DF0954">
      <w:pPr>
        <w:spacing w:after="0" w:line="240" w:lineRule="auto"/>
        <w:jc w:val="both"/>
        <w:rPr>
          <w:rFonts w:ascii="Times New Roman" w:hAnsi="Times New Roman"/>
          <w:sz w:val="24"/>
          <w:szCs w:val="24"/>
        </w:rPr>
      </w:pPr>
      <w:r>
        <w:rPr>
          <w:rFonts w:ascii="Times New Roman" w:hAnsi="Times New Roman"/>
          <w:sz w:val="24"/>
          <w:szCs w:val="24"/>
        </w:rPr>
        <w:tab/>
      </w:r>
      <w:r w:rsidRPr="00E65C15">
        <w:rPr>
          <w:rFonts w:ascii="Times New Roman" w:hAnsi="Times New Roman"/>
          <w:b/>
          <w:bCs/>
          <w:sz w:val="24"/>
          <w:szCs w:val="24"/>
        </w:rPr>
        <w:t>Акад. Христо Белоев:</w:t>
      </w:r>
      <w:r>
        <w:rPr>
          <w:rFonts w:ascii="Times New Roman" w:hAnsi="Times New Roman"/>
          <w:sz w:val="24"/>
          <w:szCs w:val="24"/>
        </w:rPr>
        <w:t xml:space="preserve"> </w:t>
      </w:r>
      <w:r w:rsidR="004E0000" w:rsidRPr="00DF0954">
        <w:rPr>
          <w:rFonts w:ascii="Times New Roman" w:hAnsi="Times New Roman"/>
          <w:sz w:val="24"/>
          <w:szCs w:val="24"/>
        </w:rPr>
        <w:t>Да</w:t>
      </w:r>
      <w:r>
        <w:rPr>
          <w:rFonts w:ascii="Times New Roman" w:hAnsi="Times New Roman"/>
          <w:sz w:val="24"/>
          <w:szCs w:val="24"/>
        </w:rPr>
        <w:t xml:space="preserve">, </w:t>
      </w:r>
      <w:r w:rsidR="004E0000" w:rsidRPr="00DF0954">
        <w:rPr>
          <w:rFonts w:ascii="Times New Roman" w:hAnsi="Times New Roman"/>
          <w:sz w:val="24"/>
          <w:szCs w:val="24"/>
        </w:rPr>
        <w:t>кмет</w:t>
      </w:r>
      <w:r>
        <w:rPr>
          <w:rFonts w:ascii="Times New Roman" w:hAnsi="Times New Roman"/>
          <w:sz w:val="24"/>
          <w:szCs w:val="24"/>
        </w:rPr>
        <w:t xml:space="preserve">ът </w:t>
      </w:r>
      <w:r w:rsidR="004E0000" w:rsidRPr="00DF0954">
        <w:rPr>
          <w:rFonts w:ascii="Times New Roman" w:hAnsi="Times New Roman"/>
          <w:sz w:val="24"/>
          <w:szCs w:val="24"/>
        </w:rPr>
        <w:t>на общината.</w:t>
      </w:r>
    </w:p>
    <w:p w14:paraId="6C5BA5E9" w14:textId="0E8BC69D" w:rsidR="004E0000" w:rsidRPr="00DD723E" w:rsidRDefault="00E65C15"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693086">
        <w:rPr>
          <w:rFonts w:ascii="Times New Roman" w:hAnsi="Times New Roman"/>
          <w:b/>
          <w:bCs/>
          <w:sz w:val="24"/>
          <w:szCs w:val="24"/>
        </w:rPr>
        <w:t>Г-н Пенчо Милков:</w:t>
      </w:r>
      <w:r w:rsidR="00693086">
        <w:rPr>
          <w:rFonts w:ascii="Times New Roman" w:hAnsi="Times New Roman"/>
          <w:b/>
          <w:bCs/>
          <w:sz w:val="24"/>
          <w:szCs w:val="24"/>
        </w:rPr>
        <w:t xml:space="preserve"> </w:t>
      </w:r>
      <w:r w:rsidR="004E0000" w:rsidRPr="00DF0954">
        <w:rPr>
          <w:rFonts w:ascii="Times New Roman" w:hAnsi="Times New Roman"/>
          <w:sz w:val="24"/>
          <w:szCs w:val="24"/>
        </w:rPr>
        <w:t xml:space="preserve">Уважаеми господин </w:t>
      </w:r>
      <w:r w:rsidR="00693086">
        <w:rPr>
          <w:rFonts w:ascii="Times New Roman" w:hAnsi="Times New Roman"/>
          <w:sz w:val="24"/>
          <w:szCs w:val="24"/>
        </w:rPr>
        <w:t>П</w:t>
      </w:r>
      <w:r w:rsidR="004E0000" w:rsidRPr="00DF0954">
        <w:rPr>
          <w:rFonts w:ascii="Times New Roman" w:hAnsi="Times New Roman"/>
          <w:sz w:val="24"/>
          <w:szCs w:val="24"/>
        </w:rPr>
        <w:t xml:space="preserve">редседател, уважаеми колеги, уважаеми професор </w:t>
      </w:r>
      <w:r w:rsidR="00693086">
        <w:rPr>
          <w:rFonts w:ascii="Times New Roman" w:hAnsi="Times New Roman"/>
          <w:sz w:val="24"/>
          <w:szCs w:val="24"/>
        </w:rPr>
        <w:t>П</w:t>
      </w:r>
      <w:r w:rsidR="004E0000" w:rsidRPr="00DF0954">
        <w:rPr>
          <w:rFonts w:ascii="Times New Roman" w:hAnsi="Times New Roman"/>
          <w:sz w:val="24"/>
          <w:szCs w:val="24"/>
        </w:rPr>
        <w:t>авлов.</w:t>
      </w:r>
      <w:r w:rsidR="008C23A9">
        <w:rPr>
          <w:rFonts w:ascii="Times New Roman" w:hAnsi="Times New Roman"/>
          <w:sz w:val="24"/>
          <w:szCs w:val="24"/>
        </w:rPr>
        <w:t xml:space="preserve"> В</w:t>
      </w:r>
      <w:r w:rsidR="004E0000" w:rsidRPr="00DF0954">
        <w:rPr>
          <w:rFonts w:ascii="Times New Roman" w:hAnsi="Times New Roman"/>
          <w:sz w:val="24"/>
          <w:szCs w:val="24"/>
        </w:rPr>
        <w:t>зимам думата</w:t>
      </w:r>
      <w:r w:rsidR="008C23A9">
        <w:rPr>
          <w:rFonts w:ascii="Times New Roman" w:hAnsi="Times New Roman"/>
          <w:sz w:val="24"/>
          <w:szCs w:val="24"/>
        </w:rPr>
        <w:t>, з</w:t>
      </w:r>
      <w:r w:rsidR="004E0000" w:rsidRPr="00DF0954">
        <w:rPr>
          <w:rFonts w:ascii="Times New Roman" w:hAnsi="Times New Roman"/>
          <w:sz w:val="24"/>
          <w:szCs w:val="24"/>
        </w:rPr>
        <w:t xml:space="preserve">а да </w:t>
      </w:r>
      <w:r w:rsidR="008C23A9">
        <w:rPr>
          <w:rFonts w:ascii="Times New Roman" w:hAnsi="Times New Roman"/>
          <w:sz w:val="24"/>
          <w:szCs w:val="24"/>
        </w:rPr>
        <w:t>В</w:t>
      </w:r>
      <w:r w:rsidR="004E0000" w:rsidRPr="00DF0954">
        <w:rPr>
          <w:rFonts w:ascii="Times New Roman" w:hAnsi="Times New Roman"/>
          <w:sz w:val="24"/>
          <w:szCs w:val="24"/>
        </w:rPr>
        <w:t>и отговоря</w:t>
      </w:r>
      <w:r w:rsidR="008C23A9">
        <w:rPr>
          <w:rFonts w:ascii="Times New Roman" w:hAnsi="Times New Roman"/>
          <w:sz w:val="24"/>
          <w:szCs w:val="24"/>
        </w:rPr>
        <w:t xml:space="preserve"> и </w:t>
      </w:r>
      <w:r w:rsidR="004E0000" w:rsidRPr="00DF0954">
        <w:rPr>
          <w:rFonts w:ascii="Times New Roman" w:hAnsi="Times New Roman"/>
          <w:sz w:val="24"/>
          <w:szCs w:val="24"/>
        </w:rPr>
        <w:t xml:space="preserve">да </w:t>
      </w:r>
      <w:r w:rsidR="008C23A9">
        <w:rPr>
          <w:rFonts w:ascii="Times New Roman" w:hAnsi="Times New Roman"/>
          <w:sz w:val="24"/>
          <w:szCs w:val="24"/>
        </w:rPr>
        <w:t>В</w:t>
      </w:r>
      <w:r w:rsidR="004E0000" w:rsidRPr="00DF0954">
        <w:rPr>
          <w:rFonts w:ascii="Times New Roman" w:hAnsi="Times New Roman"/>
          <w:sz w:val="24"/>
          <w:szCs w:val="24"/>
        </w:rPr>
        <w:t>и кажа така</w:t>
      </w:r>
      <w:r w:rsidR="008C23A9">
        <w:rPr>
          <w:rFonts w:ascii="Times New Roman" w:hAnsi="Times New Roman"/>
          <w:sz w:val="24"/>
          <w:szCs w:val="24"/>
        </w:rPr>
        <w:t>. О</w:t>
      </w:r>
      <w:r w:rsidR="004E0000" w:rsidRPr="00DF0954">
        <w:rPr>
          <w:rFonts w:ascii="Times New Roman" w:hAnsi="Times New Roman"/>
          <w:sz w:val="24"/>
          <w:szCs w:val="24"/>
        </w:rPr>
        <w:t xml:space="preserve">ще повече, че споменахте, че и народен представител се </w:t>
      </w:r>
      <w:r w:rsidR="008C23A9">
        <w:rPr>
          <w:rFonts w:ascii="Times New Roman" w:hAnsi="Times New Roman"/>
          <w:sz w:val="24"/>
          <w:szCs w:val="24"/>
        </w:rPr>
        <w:t xml:space="preserve">е </w:t>
      </w:r>
      <w:r w:rsidR="004E0000" w:rsidRPr="00DF0954">
        <w:rPr>
          <w:rFonts w:ascii="Times New Roman" w:hAnsi="Times New Roman"/>
          <w:sz w:val="24"/>
          <w:szCs w:val="24"/>
        </w:rPr>
        <w:t>занимав</w:t>
      </w:r>
      <w:r w:rsidR="008C23A9">
        <w:rPr>
          <w:rFonts w:ascii="Times New Roman" w:hAnsi="Times New Roman"/>
          <w:sz w:val="24"/>
          <w:szCs w:val="24"/>
        </w:rPr>
        <w:t xml:space="preserve">ал </w:t>
      </w:r>
      <w:r w:rsidR="004E0000" w:rsidRPr="00DF0954">
        <w:rPr>
          <w:rFonts w:ascii="Times New Roman" w:hAnsi="Times New Roman"/>
          <w:sz w:val="24"/>
          <w:szCs w:val="24"/>
        </w:rPr>
        <w:t>с градинката в кръговото. Човек е толкова голям, колкото големи проблеми решава и с колкото големи проблеми се занимава е толкова.</w:t>
      </w:r>
      <w:r w:rsidR="00BD0D0C">
        <w:rPr>
          <w:rFonts w:ascii="Times New Roman" w:hAnsi="Times New Roman"/>
          <w:b/>
          <w:bCs/>
          <w:sz w:val="24"/>
          <w:szCs w:val="24"/>
        </w:rPr>
        <w:t xml:space="preserve"> </w:t>
      </w:r>
      <w:r w:rsidR="004E0000" w:rsidRPr="00DF0954">
        <w:rPr>
          <w:rFonts w:ascii="Times New Roman" w:hAnsi="Times New Roman"/>
          <w:sz w:val="24"/>
          <w:szCs w:val="24"/>
        </w:rPr>
        <w:t>Това ли ни е проблемът на кръговото</w:t>
      </w:r>
      <w:r w:rsidR="00BD0D0C">
        <w:rPr>
          <w:rFonts w:ascii="Times New Roman" w:hAnsi="Times New Roman"/>
          <w:sz w:val="24"/>
          <w:szCs w:val="24"/>
        </w:rPr>
        <w:t xml:space="preserve">? Че то </w:t>
      </w:r>
      <w:r w:rsidR="004E0000" w:rsidRPr="00DF0954">
        <w:rPr>
          <w:rFonts w:ascii="Times New Roman" w:hAnsi="Times New Roman"/>
          <w:sz w:val="24"/>
          <w:szCs w:val="24"/>
        </w:rPr>
        <w:t>не може да влезе косачка там от тирове</w:t>
      </w:r>
      <w:r w:rsidR="00BD0D0C">
        <w:rPr>
          <w:rFonts w:ascii="Times New Roman" w:hAnsi="Times New Roman"/>
          <w:sz w:val="24"/>
          <w:szCs w:val="24"/>
        </w:rPr>
        <w:t xml:space="preserve">. </w:t>
      </w:r>
      <w:r w:rsidR="004E0000" w:rsidRPr="00DF0954">
        <w:rPr>
          <w:rFonts w:ascii="Times New Roman" w:hAnsi="Times New Roman"/>
          <w:sz w:val="24"/>
          <w:szCs w:val="24"/>
        </w:rPr>
        <w:t>От колелото</w:t>
      </w:r>
      <w:r w:rsidR="00BD0D0C">
        <w:rPr>
          <w:rFonts w:ascii="Times New Roman" w:hAnsi="Times New Roman"/>
          <w:sz w:val="24"/>
          <w:szCs w:val="24"/>
        </w:rPr>
        <w:t xml:space="preserve">, </w:t>
      </w:r>
      <w:r w:rsidR="004E0000" w:rsidRPr="00DF0954">
        <w:rPr>
          <w:rFonts w:ascii="Times New Roman" w:hAnsi="Times New Roman"/>
          <w:sz w:val="24"/>
          <w:szCs w:val="24"/>
        </w:rPr>
        <w:t xml:space="preserve">това ли е проблема на </w:t>
      </w:r>
      <w:r w:rsidR="00BD0D0C">
        <w:rPr>
          <w:rFonts w:ascii="Times New Roman" w:hAnsi="Times New Roman"/>
          <w:sz w:val="24"/>
          <w:szCs w:val="24"/>
        </w:rPr>
        <w:t>Н</w:t>
      </w:r>
      <w:r w:rsidR="004E0000" w:rsidRPr="00DF0954">
        <w:rPr>
          <w:rFonts w:ascii="Times New Roman" w:hAnsi="Times New Roman"/>
          <w:sz w:val="24"/>
          <w:szCs w:val="24"/>
        </w:rPr>
        <w:t xml:space="preserve">ародното събрание </w:t>
      </w:r>
      <w:r w:rsidR="00BD0D0C">
        <w:rPr>
          <w:rFonts w:ascii="Times New Roman" w:hAnsi="Times New Roman"/>
          <w:sz w:val="24"/>
          <w:szCs w:val="24"/>
        </w:rPr>
        <w:t xml:space="preserve">да </w:t>
      </w:r>
      <w:r w:rsidR="004E0000" w:rsidRPr="00DF0954">
        <w:rPr>
          <w:rFonts w:ascii="Times New Roman" w:hAnsi="Times New Roman"/>
          <w:sz w:val="24"/>
          <w:szCs w:val="24"/>
        </w:rPr>
        <w:t>се занимава</w:t>
      </w:r>
      <w:r w:rsidR="00BD0D0C">
        <w:rPr>
          <w:rFonts w:ascii="Times New Roman" w:hAnsi="Times New Roman"/>
          <w:sz w:val="24"/>
          <w:szCs w:val="24"/>
        </w:rPr>
        <w:t xml:space="preserve"> </w:t>
      </w:r>
      <w:r w:rsidR="004E0000" w:rsidRPr="00DF0954">
        <w:rPr>
          <w:rFonts w:ascii="Times New Roman" w:hAnsi="Times New Roman"/>
          <w:sz w:val="24"/>
          <w:szCs w:val="24"/>
        </w:rPr>
        <w:t>с градинката</w:t>
      </w:r>
      <w:r w:rsidR="00BD0D0C">
        <w:rPr>
          <w:rFonts w:ascii="Times New Roman" w:hAnsi="Times New Roman"/>
          <w:sz w:val="24"/>
          <w:szCs w:val="24"/>
        </w:rPr>
        <w:t xml:space="preserve">? Изслушайте ме, </w:t>
      </w:r>
      <w:r w:rsidR="004E0000" w:rsidRPr="00DF0954">
        <w:rPr>
          <w:rFonts w:ascii="Times New Roman" w:hAnsi="Times New Roman"/>
          <w:sz w:val="24"/>
          <w:szCs w:val="24"/>
        </w:rPr>
        <w:t xml:space="preserve">сега ще </w:t>
      </w:r>
      <w:r w:rsidR="00BD0D0C">
        <w:rPr>
          <w:rFonts w:ascii="Times New Roman" w:hAnsi="Times New Roman"/>
          <w:sz w:val="24"/>
          <w:szCs w:val="24"/>
        </w:rPr>
        <w:t>В</w:t>
      </w:r>
      <w:r w:rsidR="004E0000" w:rsidRPr="00DF0954">
        <w:rPr>
          <w:rFonts w:ascii="Times New Roman" w:hAnsi="Times New Roman"/>
          <w:sz w:val="24"/>
          <w:szCs w:val="24"/>
        </w:rPr>
        <w:t>и го кажа</w:t>
      </w:r>
      <w:r w:rsidR="00BD0D0C">
        <w:rPr>
          <w:rFonts w:ascii="Times New Roman" w:hAnsi="Times New Roman"/>
          <w:sz w:val="24"/>
          <w:szCs w:val="24"/>
        </w:rPr>
        <w:t>. Т</w:t>
      </w:r>
      <w:r w:rsidR="004E0000" w:rsidRPr="00DF0954">
        <w:rPr>
          <w:rFonts w:ascii="Times New Roman" w:hAnsi="Times New Roman"/>
          <w:sz w:val="24"/>
          <w:szCs w:val="24"/>
        </w:rPr>
        <w:t>ова н</w:t>
      </w:r>
      <w:r w:rsidR="00AF078D">
        <w:rPr>
          <w:rFonts w:ascii="Times New Roman" w:hAnsi="Times New Roman"/>
          <w:sz w:val="24"/>
          <w:szCs w:val="24"/>
        </w:rPr>
        <w:t xml:space="preserve">и </w:t>
      </w:r>
      <w:r w:rsidR="004E0000" w:rsidRPr="00DF0954">
        <w:rPr>
          <w:rFonts w:ascii="Times New Roman" w:hAnsi="Times New Roman"/>
          <w:sz w:val="24"/>
          <w:szCs w:val="24"/>
        </w:rPr>
        <w:t>е най</w:t>
      </w:r>
      <w:r w:rsidR="00AF078D">
        <w:rPr>
          <w:rFonts w:ascii="Times New Roman" w:hAnsi="Times New Roman"/>
          <w:sz w:val="24"/>
          <w:szCs w:val="24"/>
        </w:rPr>
        <w:t>-</w:t>
      </w:r>
      <w:r w:rsidR="004E0000" w:rsidRPr="00DF0954">
        <w:rPr>
          <w:rFonts w:ascii="Times New Roman" w:hAnsi="Times New Roman"/>
          <w:sz w:val="24"/>
          <w:szCs w:val="24"/>
        </w:rPr>
        <w:t>големият проблем</w:t>
      </w:r>
      <w:r w:rsidR="00AF078D">
        <w:rPr>
          <w:rFonts w:ascii="Times New Roman" w:hAnsi="Times New Roman"/>
          <w:sz w:val="24"/>
          <w:szCs w:val="24"/>
        </w:rPr>
        <w:t>, в</w:t>
      </w:r>
      <w:r w:rsidR="004E0000" w:rsidRPr="00DF0954">
        <w:rPr>
          <w:rFonts w:ascii="Times New Roman" w:hAnsi="Times New Roman"/>
          <w:sz w:val="24"/>
          <w:szCs w:val="24"/>
        </w:rPr>
        <w:t>исочината на тревата в кръговото</w:t>
      </w:r>
      <w:r w:rsidR="00AF078D">
        <w:rPr>
          <w:rFonts w:ascii="Times New Roman" w:hAnsi="Times New Roman"/>
          <w:sz w:val="24"/>
          <w:szCs w:val="24"/>
        </w:rPr>
        <w:t xml:space="preserve">, </w:t>
      </w:r>
      <w:r w:rsidR="004E0000" w:rsidRPr="00DF0954">
        <w:rPr>
          <w:rFonts w:ascii="Times New Roman" w:hAnsi="Times New Roman"/>
          <w:sz w:val="24"/>
          <w:szCs w:val="24"/>
        </w:rPr>
        <w:t>мизерията</w:t>
      </w:r>
      <w:r w:rsidR="00AF078D">
        <w:rPr>
          <w:rFonts w:ascii="Times New Roman" w:hAnsi="Times New Roman"/>
          <w:sz w:val="24"/>
          <w:szCs w:val="24"/>
        </w:rPr>
        <w:t>. Д</w:t>
      </w:r>
      <w:r w:rsidR="004E0000" w:rsidRPr="00DF0954">
        <w:rPr>
          <w:rFonts w:ascii="Times New Roman" w:hAnsi="Times New Roman"/>
          <w:sz w:val="24"/>
          <w:szCs w:val="24"/>
        </w:rPr>
        <w:t xml:space="preserve">а </w:t>
      </w:r>
      <w:r w:rsidR="00AF078D">
        <w:rPr>
          <w:rFonts w:ascii="Times New Roman" w:hAnsi="Times New Roman"/>
          <w:sz w:val="24"/>
          <w:szCs w:val="24"/>
        </w:rPr>
        <w:t>В</w:t>
      </w:r>
      <w:r w:rsidR="004E0000" w:rsidRPr="00DF0954">
        <w:rPr>
          <w:rFonts w:ascii="Times New Roman" w:hAnsi="Times New Roman"/>
          <w:sz w:val="24"/>
          <w:szCs w:val="24"/>
        </w:rPr>
        <w:t>и кажа ли, че</w:t>
      </w:r>
      <w:r w:rsidR="00AF078D">
        <w:rPr>
          <w:rFonts w:ascii="Times New Roman" w:hAnsi="Times New Roman"/>
          <w:sz w:val="24"/>
          <w:szCs w:val="24"/>
        </w:rPr>
        <w:t xml:space="preserve"> </w:t>
      </w:r>
      <w:r w:rsidR="004E0000" w:rsidRPr="00DF0954">
        <w:rPr>
          <w:rFonts w:ascii="Times New Roman" w:hAnsi="Times New Roman"/>
          <w:sz w:val="24"/>
          <w:szCs w:val="24"/>
        </w:rPr>
        <w:t>онзи ден бях в</w:t>
      </w:r>
      <w:r w:rsidR="00AF078D">
        <w:rPr>
          <w:rFonts w:ascii="Times New Roman" w:hAnsi="Times New Roman"/>
          <w:sz w:val="24"/>
          <w:szCs w:val="24"/>
        </w:rPr>
        <w:t xml:space="preserve"> АПИ и </w:t>
      </w:r>
      <w:r w:rsidR="004E0000" w:rsidRPr="00DF0954">
        <w:rPr>
          <w:rFonts w:ascii="Times New Roman" w:hAnsi="Times New Roman"/>
          <w:sz w:val="24"/>
          <w:szCs w:val="24"/>
        </w:rPr>
        <w:t>от 5000 на 6000 на километър стана</w:t>
      </w:r>
      <w:r w:rsidR="00AF078D">
        <w:rPr>
          <w:rFonts w:ascii="Times New Roman" w:hAnsi="Times New Roman"/>
          <w:sz w:val="24"/>
          <w:szCs w:val="24"/>
        </w:rPr>
        <w:t xml:space="preserve"> ф</w:t>
      </w:r>
      <w:r w:rsidR="004E0000" w:rsidRPr="00DF0954">
        <w:rPr>
          <w:rFonts w:ascii="Times New Roman" w:hAnsi="Times New Roman"/>
          <w:sz w:val="24"/>
          <w:szCs w:val="24"/>
        </w:rPr>
        <w:t>инансирането от държавата на пътищата републикански в община Русе, ама не го е направил народният представител, а трябваше</w:t>
      </w:r>
      <w:r w:rsidR="002859EB">
        <w:rPr>
          <w:rFonts w:ascii="Times New Roman" w:hAnsi="Times New Roman"/>
          <w:sz w:val="24"/>
          <w:szCs w:val="24"/>
        </w:rPr>
        <w:t>. К</w:t>
      </w:r>
      <w:r w:rsidR="004E0000" w:rsidRPr="00DF0954">
        <w:rPr>
          <w:rFonts w:ascii="Times New Roman" w:hAnsi="Times New Roman"/>
          <w:sz w:val="24"/>
          <w:szCs w:val="24"/>
        </w:rPr>
        <w:t>акво сме донесли в този град и сега ще ви кажа</w:t>
      </w:r>
      <w:r w:rsidR="003467EC">
        <w:rPr>
          <w:rFonts w:ascii="Times New Roman" w:hAnsi="Times New Roman"/>
          <w:sz w:val="24"/>
          <w:szCs w:val="24"/>
        </w:rPr>
        <w:t>. О</w:t>
      </w:r>
      <w:r w:rsidR="004E0000" w:rsidRPr="00DF0954">
        <w:rPr>
          <w:rFonts w:ascii="Times New Roman" w:hAnsi="Times New Roman"/>
          <w:sz w:val="24"/>
          <w:szCs w:val="24"/>
        </w:rPr>
        <w:t>бщина Русе е гранична община и за да станат всичките тия хубави неща, които си ги пожелаваме, трябва държавата и нейните републикански пътища да се финансират различно. И това беше срещата в</w:t>
      </w:r>
      <w:r w:rsidR="00DD723E">
        <w:rPr>
          <w:rFonts w:ascii="Times New Roman" w:hAnsi="Times New Roman"/>
          <w:sz w:val="24"/>
          <w:szCs w:val="24"/>
        </w:rPr>
        <w:t xml:space="preserve"> АПИ</w:t>
      </w:r>
      <w:r w:rsidR="004E0000" w:rsidRPr="00DF0954">
        <w:rPr>
          <w:rFonts w:ascii="Times New Roman" w:hAnsi="Times New Roman"/>
          <w:sz w:val="24"/>
          <w:szCs w:val="24"/>
        </w:rPr>
        <w:t xml:space="preserve"> и това ще се приеме и трябва да се приеме, защото зависи от правителството. Граничните градове да получават много повече от градовете във вътрешността за частта републикански пътища на своя територия, да се плаща по коефициент. В момента сумата е еднаква, независимо дали пътя е в Русе или в </w:t>
      </w:r>
      <w:r w:rsidR="00DD723E">
        <w:rPr>
          <w:rFonts w:ascii="Times New Roman" w:hAnsi="Times New Roman"/>
          <w:sz w:val="24"/>
          <w:szCs w:val="24"/>
        </w:rPr>
        <w:t>Т</w:t>
      </w:r>
      <w:r w:rsidR="004E0000" w:rsidRPr="00DF0954">
        <w:rPr>
          <w:rFonts w:ascii="Times New Roman" w:hAnsi="Times New Roman"/>
          <w:sz w:val="24"/>
          <w:szCs w:val="24"/>
        </w:rPr>
        <w:t>етевен</w:t>
      </w:r>
      <w:r w:rsidR="00DD723E">
        <w:rPr>
          <w:rFonts w:ascii="Times New Roman" w:hAnsi="Times New Roman"/>
          <w:sz w:val="24"/>
          <w:szCs w:val="24"/>
        </w:rPr>
        <w:t xml:space="preserve"> и </w:t>
      </w:r>
      <w:r w:rsidR="004E0000" w:rsidRPr="00DF0954">
        <w:rPr>
          <w:rFonts w:ascii="Times New Roman" w:hAnsi="Times New Roman"/>
          <w:sz w:val="24"/>
          <w:szCs w:val="24"/>
        </w:rPr>
        <w:t>аз се боря за това граничните градове като Русе да получат на километър републикански път много повече пари и тогава не само градинки, каквито може</w:t>
      </w:r>
      <w:r w:rsidR="00DD723E">
        <w:rPr>
          <w:rFonts w:ascii="Times New Roman" w:hAnsi="Times New Roman"/>
          <w:sz w:val="24"/>
          <w:szCs w:val="24"/>
        </w:rPr>
        <w:t>х</w:t>
      </w:r>
      <w:r w:rsidR="004E0000" w:rsidRPr="00DF0954">
        <w:rPr>
          <w:rFonts w:ascii="Times New Roman" w:hAnsi="Times New Roman"/>
          <w:sz w:val="24"/>
          <w:szCs w:val="24"/>
        </w:rPr>
        <w:t xml:space="preserve">те да снимате и кръговото около </w:t>
      </w:r>
      <w:r w:rsidR="00937B06">
        <w:rPr>
          <w:rFonts w:ascii="Times New Roman" w:hAnsi="Times New Roman"/>
          <w:sz w:val="24"/>
          <w:szCs w:val="24"/>
        </w:rPr>
        <w:t>„Р</w:t>
      </w:r>
      <w:r w:rsidR="004E0000" w:rsidRPr="00DF0954">
        <w:rPr>
          <w:rFonts w:ascii="Times New Roman" w:hAnsi="Times New Roman"/>
          <w:sz w:val="24"/>
          <w:szCs w:val="24"/>
        </w:rPr>
        <w:t>ига</w:t>
      </w:r>
      <w:r w:rsidR="00937B06">
        <w:rPr>
          <w:rFonts w:ascii="Times New Roman" w:hAnsi="Times New Roman"/>
          <w:sz w:val="24"/>
          <w:szCs w:val="24"/>
        </w:rPr>
        <w:t xml:space="preserve">“, </w:t>
      </w:r>
      <w:r w:rsidR="004E0000" w:rsidRPr="00DF0954">
        <w:rPr>
          <w:rFonts w:ascii="Times New Roman" w:hAnsi="Times New Roman"/>
          <w:sz w:val="24"/>
          <w:szCs w:val="24"/>
        </w:rPr>
        <w:t>можехте да снимат</w:t>
      </w:r>
      <w:r w:rsidR="00937B06">
        <w:rPr>
          <w:rFonts w:ascii="Times New Roman" w:hAnsi="Times New Roman"/>
          <w:sz w:val="24"/>
          <w:szCs w:val="24"/>
        </w:rPr>
        <w:t>е</w:t>
      </w:r>
      <w:r w:rsidR="004E0000" w:rsidRPr="00DF0954">
        <w:rPr>
          <w:rFonts w:ascii="Times New Roman" w:hAnsi="Times New Roman"/>
          <w:sz w:val="24"/>
          <w:szCs w:val="24"/>
        </w:rPr>
        <w:t xml:space="preserve"> и </w:t>
      </w:r>
      <w:r w:rsidR="00937B06">
        <w:rPr>
          <w:rFonts w:ascii="Times New Roman" w:hAnsi="Times New Roman"/>
          <w:sz w:val="24"/>
          <w:szCs w:val="24"/>
        </w:rPr>
        <w:t>А</w:t>
      </w:r>
      <w:r w:rsidR="004E0000" w:rsidRPr="00DF0954">
        <w:rPr>
          <w:rFonts w:ascii="Times New Roman" w:hAnsi="Times New Roman"/>
          <w:sz w:val="24"/>
          <w:szCs w:val="24"/>
        </w:rPr>
        <w:t>мериканското пазарче</w:t>
      </w:r>
      <w:r w:rsidR="00937B06">
        <w:rPr>
          <w:rFonts w:ascii="Times New Roman" w:hAnsi="Times New Roman"/>
          <w:sz w:val="24"/>
          <w:szCs w:val="24"/>
        </w:rPr>
        <w:t xml:space="preserve">, </w:t>
      </w:r>
      <w:r w:rsidR="004E0000" w:rsidRPr="00DF0954">
        <w:rPr>
          <w:rFonts w:ascii="Times New Roman" w:hAnsi="Times New Roman"/>
          <w:sz w:val="24"/>
          <w:szCs w:val="24"/>
        </w:rPr>
        <w:t xml:space="preserve">можехте да снимате и площад </w:t>
      </w:r>
      <w:r w:rsidR="00937B06">
        <w:rPr>
          <w:rFonts w:ascii="Times New Roman" w:hAnsi="Times New Roman"/>
          <w:sz w:val="24"/>
          <w:szCs w:val="24"/>
        </w:rPr>
        <w:t>„</w:t>
      </w:r>
      <w:r w:rsidR="004E0000" w:rsidRPr="00DF0954">
        <w:rPr>
          <w:rFonts w:ascii="Times New Roman" w:hAnsi="Times New Roman"/>
          <w:sz w:val="24"/>
          <w:szCs w:val="24"/>
        </w:rPr>
        <w:t>Дунав</w:t>
      </w:r>
      <w:r w:rsidR="00937B06">
        <w:rPr>
          <w:rFonts w:ascii="Times New Roman" w:hAnsi="Times New Roman"/>
          <w:sz w:val="24"/>
          <w:szCs w:val="24"/>
        </w:rPr>
        <w:t xml:space="preserve">“, </w:t>
      </w:r>
      <w:r w:rsidR="004E0000" w:rsidRPr="00DF0954">
        <w:rPr>
          <w:rFonts w:ascii="Times New Roman" w:hAnsi="Times New Roman"/>
          <w:sz w:val="24"/>
          <w:szCs w:val="24"/>
        </w:rPr>
        <w:t xml:space="preserve">можехте да снимате и кръговото на </w:t>
      </w:r>
      <w:r w:rsidR="00937B06">
        <w:rPr>
          <w:rFonts w:ascii="Times New Roman" w:hAnsi="Times New Roman"/>
          <w:sz w:val="24"/>
          <w:szCs w:val="24"/>
        </w:rPr>
        <w:t>„Т</w:t>
      </w:r>
      <w:r w:rsidR="004E0000" w:rsidRPr="00DF0954">
        <w:rPr>
          <w:rFonts w:ascii="Times New Roman" w:hAnsi="Times New Roman"/>
          <w:sz w:val="24"/>
          <w:szCs w:val="24"/>
        </w:rPr>
        <w:t>улча</w:t>
      </w:r>
      <w:r w:rsidR="00937B06">
        <w:rPr>
          <w:rFonts w:ascii="Times New Roman" w:hAnsi="Times New Roman"/>
          <w:sz w:val="24"/>
          <w:szCs w:val="24"/>
        </w:rPr>
        <w:t>“</w:t>
      </w:r>
      <w:r w:rsidR="004E0000" w:rsidRPr="00DF0954">
        <w:rPr>
          <w:rFonts w:ascii="Times New Roman" w:hAnsi="Times New Roman"/>
          <w:sz w:val="24"/>
          <w:szCs w:val="24"/>
        </w:rPr>
        <w:t>, но не</w:t>
      </w:r>
      <w:r w:rsidR="00937B06">
        <w:rPr>
          <w:rFonts w:ascii="Times New Roman" w:hAnsi="Times New Roman"/>
          <w:sz w:val="24"/>
          <w:szCs w:val="24"/>
        </w:rPr>
        <w:t>. Н</w:t>
      </w:r>
      <w:r w:rsidR="004E0000" w:rsidRPr="00DF0954">
        <w:rPr>
          <w:rFonts w:ascii="Times New Roman" w:hAnsi="Times New Roman"/>
          <w:sz w:val="24"/>
          <w:szCs w:val="24"/>
        </w:rPr>
        <w:t>ие ще снимаме чуждопоклонничество и отново чуждите градове, защото нашия град има красиви кръгове и ще продължаваме да ги правим и това сте прав</w:t>
      </w:r>
      <w:r w:rsidR="00937B06">
        <w:rPr>
          <w:rFonts w:ascii="Times New Roman" w:hAnsi="Times New Roman"/>
          <w:sz w:val="24"/>
          <w:szCs w:val="24"/>
        </w:rPr>
        <w:t xml:space="preserve">, </w:t>
      </w:r>
      <w:r w:rsidR="004E0000" w:rsidRPr="00DF0954">
        <w:rPr>
          <w:rFonts w:ascii="Times New Roman" w:hAnsi="Times New Roman"/>
          <w:sz w:val="24"/>
          <w:szCs w:val="24"/>
        </w:rPr>
        <w:t>че е грозно, но това е моята борба и го държа грозно</w:t>
      </w:r>
      <w:r w:rsidR="00C06246">
        <w:rPr>
          <w:rFonts w:ascii="Times New Roman" w:hAnsi="Times New Roman"/>
          <w:sz w:val="24"/>
          <w:szCs w:val="24"/>
        </w:rPr>
        <w:t xml:space="preserve">, </w:t>
      </w:r>
      <w:r w:rsidR="004E0000" w:rsidRPr="00DF0954">
        <w:rPr>
          <w:rFonts w:ascii="Times New Roman" w:hAnsi="Times New Roman"/>
          <w:sz w:val="24"/>
          <w:szCs w:val="24"/>
        </w:rPr>
        <w:t>за да си го гледа държавата всеки ден</w:t>
      </w:r>
      <w:r w:rsidR="00C06246">
        <w:rPr>
          <w:rFonts w:ascii="Times New Roman" w:hAnsi="Times New Roman"/>
          <w:sz w:val="24"/>
          <w:szCs w:val="24"/>
        </w:rPr>
        <w:t xml:space="preserve">, </w:t>
      </w:r>
      <w:r w:rsidR="004E0000" w:rsidRPr="00DF0954">
        <w:rPr>
          <w:rFonts w:ascii="Times New Roman" w:hAnsi="Times New Roman"/>
          <w:sz w:val="24"/>
          <w:szCs w:val="24"/>
        </w:rPr>
        <w:t>за това което ни причинява. А пожара е от земеделците, когато запалиха за протеста</w:t>
      </w:r>
      <w:r w:rsidR="00C06246">
        <w:rPr>
          <w:rFonts w:ascii="Times New Roman" w:hAnsi="Times New Roman"/>
          <w:sz w:val="24"/>
          <w:szCs w:val="24"/>
        </w:rPr>
        <w:t xml:space="preserve">, </w:t>
      </w:r>
      <w:r w:rsidR="004E0000" w:rsidRPr="00DF0954">
        <w:rPr>
          <w:rFonts w:ascii="Times New Roman" w:hAnsi="Times New Roman"/>
          <w:sz w:val="24"/>
          <w:szCs w:val="24"/>
        </w:rPr>
        <w:t>който имаха</w:t>
      </w:r>
      <w:r w:rsidR="00C06246">
        <w:rPr>
          <w:rFonts w:ascii="Times New Roman" w:hAnsi="Times New Roman"/>
          <w:sz w:val="24"/>
          <w:szCs w:val="24"/>
        </w:rPr>
        <w:t>. Щ</w:t>
      </w:r>
      <w:r w:rsidR="004E0000" w:rsidRPr="00DF0954">
        <w:rPr>
          <w:rFonts w:ascii="Times New Roman" w:hAnsi="Times New Roman"/>
          <w:sz w:val="24"/>
          <w:szCs w:val="24"/>
        </w:rPr>
        <w:t>е го почистим и ще го окосим и ще продължаваме през годината, защото сте прав</w:t>
      </w:r>
      <w:r w:rsidR="00C06246">
        <w:rPr>
          <w:rFonts w:ascii="Times New Roman" w:hAnsi="Times New Roman"/>
          <w:sz w:val="24"/>
          <w:szCs w:val="24"/>
        </w:rPr>
        <w:t xml:space="preserve">, </w:t>
      </w:r>
      <w:r w:rsidR="004E0000" w:rsidRPr="00DF0954">
        <w:rPr>
          <w:rFonts w:ascii="Times New Roman" w:hAnsi="Times New Roman"/>
          <w:sz w:val="24"/>
          <w:szCs w:val="24"/>
        </w:rPr>
        <w:t>но с наши ресурси. А тук молбата ми е следната</w:t>
      </w:r>
      <w:r w:rsidR="00C06246">
        <w:rPr>
          <w:rFonts w:ascii="Times New Roman" w:hAnsi="Times New Roman"/>
          <w:sz w:val="24"/>
          <w:szCs w:val="24"/>
        </w:rPr>
        <w:t>. Н</w:t>
      </w:r>
      <w:r w:rsidR="004E0000" w:rsidRPr="00DF0954">
        <w:rPr>
          <w:rFonts w:ascii="Times New Roman" w:hAnsi="Times New Roman"/>
          <w:sz w:val="24"/>
          <w:szCs w:val="24"/>
        </w:rPr>
        <w:t>ародните представители и хората, които са в управление и съветниците, чиито партии са в управление</w:t>
      </w:r>
      <w:r w:rsidR="00C06246">
        <w:rPr>
          <w:rFonts w:ascii="Times New Roman" w:hAnsi="Times New Roman"/>
          <w:sz w:val="24"/>
          <w:szCs w:val="24"/>
        </w:rPr>
        <w:t xml:space="preserve">, </w:t>
      </w:r>
      <w:r w:rsidR="004E0000" w:rsidRPr="00DF0954">
        <w:rPr>
          <w:rFonts w:ascii="Times New Roman" w:hAnsi="Times New Roman"/>
          <w:sz w:val="24"/>
          <w:szCs w:val="24"/>
        </w:rPr>
        <w:t>да привнасят тук средства</w:t>
      </w:r>
      <w:r w:rsidR="00C06246">
        <w:rPr>
          <w:rFonts w:ascii="Times New Roman" w:hAnsi="Times New Roman"/>
          <w:sz w:val="24"/>
          <w:szCs w:val="24"/>
        </w:rPr>
        <w:t xml:space="preserve">, </w:t>
      </w:r>
      <w:r w:rsidR="004E0000" w:rsidRPr="00DF0954">
        <w:rPr>
          <w:rFonts w:ascii="Times New Roman" w:hAnsi="Times New Roman"/>
          <w:sz w:val="24"/>
          <w:szCs w:val="24"/>
        </w:rPr>
        <w:t>да се борят за нашия град, а не само да н</w:t>
      </w:r>
      <w:r w:rsidR="004C5C7B">
        <w:rPr>
          <w:rFonts w:ascii="Times New Roman" w:hAnsi="Times New Roman"/>
          <w:sz w:val="24"/>
          <w:szCs w:val="24"/>
        </w:rPr>
        <w:t xml:space="preserve">и </w:t>
      </w:r>
      <w:r w:rsidR="004E0000" w:rsidRPr="00DF0954">
        <w:rPr>
          <w:rFonts w:ascii="Times New Roman" w:hAnsi="Times New Roman"/>
          <w:sz w:val="24"/>
          <w:szCs w:val="24"/>
        </w:rPr>
        <w:t>сочат с пръс</w:t>
      </w:r>
      <w:r w:rsidR="004C5C7B">
        <w:rPr>
          <w:rFonts w:ascii="Times New Roman" w:hAnsi="Times New Roman"/>
          <w:sz w:val="24"/>
          <w:szCs w:val="24"/>
        </w:rPr>
        <w:t xml:space="preserve">т в Народното събрание да говорят </w:t>
      </w:r>
      <w:r w:rsidR="004E0000" w:rsidRPr="00DF0954">
        <w:rPr>
          <w:rFonts w:ascii="Times New Roman" w:hAnsi="Times New Roman"/>
          <w:sz w:val="24"/>
          <w:szCs w:val="24"/>
        </w:rPr>
        <w:t>колко</w:t>
      </w:r>
      <w:r w:rsidR="004C5C7B">
        <w:rPr>
          <w:rFonts w:ascii="Times New Roman" w:hAnsi="Times New Roman"/>
          <w:sz w:val="24"/>
          <w:szCs w:val="24"/>
        </w:rPr>
        <w:t xml:space="preserve"> ни била </w:t>
      </w:r>
      <w:r w:rsidR="004E0000" w:rsidRPr="00DF0954">
        <w:rPr>
          <w:rFonts w:ascii="Times New Roman" w:hAnsi="Times New Roman"/>
          <w:sz w:val="24"/>
          <w:szCs w:val="24"/>
        </w:rPr>
        <w:t>грозна градинката на входа на България</w:t>
      </w:r>
      <w:r w:rsidR="004C5C7B">
        <w:rPr>
          <w:rFonts w:ascii="Times New Roman" w:hAnsi="Times New Roman"/>
          <w:sz w:val="24"/>
          <w:szCs w:val="24"/>
        </w:rPr>
        <w:t>. Д</w:t>
      </w:r>
      <w:r w:rsidR="004E0000" w:rsidRPr="00DF0954">
        <w:rPr>
          <w:rFonts w:ascii="Times New Roman" w:hAnsi="Times New Roman"/>
          <w:sz w:val="24"/>
          <w:szCs w:val="24"/>
        </w:rPr>
        <w:t>а</w:t>
      </w:r>
      <w:r w:rsidR="004C5C7B">
        <w:rPr>
          <w:rFonts w:ascii="Times New Roman" w:hAnsi="Times New Roman"/>
          <w:sz w:val="24"/>
          <w:szCs w:val="24"/>
        </w:rPr>
        <w:t xml:space="preserve">, </w:t>
      </w:r>
      <w:r w:rsidR="004E0000" w:rsidRPr="00DF0954">
        <w:rPr>
          <w:rFonts w:ascii="Times New Roman" w:hAnsi="Times New Roman"/>
          <w:sz w:val="24"/>
          <w:szCs w:val="24"/>
        </w:rPr>
        <w:t>грозна е, защото н</w:t>
      </w:r>
      <w:r w:rsidR="004C5C7B">
        <w:rPr>
          <w:rFonts w:ascii="Times New Roman" w:hAnsi="Times New Roman"/>
          <w:sz w:val="24"/>
          <w:szCs w:val="24"/>
        </w:rPr>
        <w:t>и</w:t>
      </w:r>
      <w:r w:rsidR="007B2B6A">
        <w:rPr>
          <w:rFonts w:ascii="Times New Roman" w:hAnsi="Times New Roman"/>
          <w:sz w:val="24"/>
          <w:szCs w:val="24"/>
        </w:rPr>
        <w:t xml:space="preserve"> сгазват </w:t>
      </w:r>
      <w:r w:rsidR="004E0000" w:rsidRPr="00DF0954">
        <w:rPr>
          <w:rFonts w:ascii="Times New Roman" w:hAnsi="Times New Roman"/>
          <w:sz w:val="24"/>
          <w:szCs w:val="24"/>
        </w:rPr>
        <w:t xml:space="preserve">тировете и защото другото кръгово, което го ремонтирахме горе на </w:t>
      </w:r>
      <w:r w:rsidR="007B2B6A">
        <w:rPr>
          <w:rFonts w:ascii="Times New Roman" w:hAnsi="Times New Roman"/>
          <w:sz w:val="24"/>
          <w:szCs w:val="24"/>
        </w:rPr>
        <w:t>„С</w:t>
      </w:r>
      <w:r w:rsidR="004E0000" w:rsidRPr="00DF0954">
        <w:rPr>
          <w:rFonts w:ascii="Times New Roman" w:hAnsi="Times New Roman"/>
          <w:sz w:val="24"/>
          <w:szCs w:val="24"/>
        </w:rPr>
        <w:t>вободна зона</w:t>
      </w:r>
      <w:r w:rsidR="007B2B6A">
        <w:rPr>
          <w:rFonts w:ascii="Times New Roman" w:hAnsi="Times New Roman"/>
          <w:sz w:val="24"/>
          <w:szCs w:val="24"/>
        </w:rPr>
        <w:t xml:space="preserve">“, </w:t>
      </w:r>
      <w:r w:rsidR="004E0000" w:rsidRPr="00DF0954">
        <w:rPr>
          <w:rFonts w:ascii="Times New Roman" w:hAnsi="Times New Roman"/>
          <w:sz w:val="24"/>
          <w:szCs w:val="24"/>
        </w:rPr>
        <w:t>моментално го сгазиха, изпочупиха бордюрите и това</w:t>
      </w:r>
      <w:r w:rsidR="007B2B6A">
        <w:rPr>
          <w:rFonts w:ascii="Times New Roman" w:hAnsi="Times New Roman"/>
          <w:sz w:val="24"/>
          <w:szCs w:val="24"/>
        </w:rPr>
        <w:t>. А</w:t>
      </w:r>
      <w:r w:rsidR="004E0000" w:rsidRPr="00DF0954">
        <w:rPr>
          <w:rFonts w:ascii="Times New Roman" w:hAnsi="Times New Roman"/>
          <w:sz w:val="24"/>
          <w:szCs w:val="24"/>
        </w:rPr>
        <w:t>з с това не мога да се справя. Иначе сте прав, трябва да е по</w:t>
      </w:r>
      <w:r w:rsidR="007B2B6A">
        <w:rPr>
          <w:rFonts w:ascii="Times New Roman" w:hAnsi="Times New Roman"/>
          <w:sz w:val="24"/>
          <w:szCs w:val="24"/>
        </w:rPr>
        <w:t>-</w:t>
      </w:r>
      <w:r w:rsidR="004E0000" w:rsidRPr="00DF0954">
        <w:rPr>
          <w:rFonts w:ascii="Times New Roman" w:hAnsi="Times New Roman"/>
          <w:sz w:val="24"/>
          <w:szCs w:val="24"/>
        </w:rPr>
        <w:t>красиво. Здравка обясни защо не може</w:t>
      </w:r>
      <w:r w:rsidR="007B2B6A">
        <w:rPr>
          <w:rFonts w:ascii="Times New Roman" w:hAnsi="Times New Roman"/>
          <w:sz w:val="24"/>
          <w:szCs w:val="24"/>
        </w:rPr>
        <w:t xml:space="preserve">м </w:t>
      </w:r>
      <w:r w:rsidR="004E0000" w:rsidRPr="00DF0954">
        <w:rPr>
          <w:rFonts w:ascii="Times New Roman" w:hAnsi="Times New Roman"/>
          <w:sz w:val="24"/>
          <w:szCs w:val="24"/>
        </w:rPr>
        <w:t>големи неща да правим други</w:t>
      </w:r>
      <w:r w:rsidR="007B2B6A">
        <w:rPr>
          <w:rFonts w:ascii="Times New Roman" w:hAnsi="Times New Roman"/>
          <w:sz w:val="24"/>
          <w:szCs w:val="24"/>
        </w:rPr>
        <w:t>. Щ</w:t>
      </w:r>
      <w:r w:rsidR="004E0000" w:rsidRPr="00DF0954">
        <w:rPr>
          <w:rFonts w:ascii="Times New Roman" w:hAnsi="Times New Roman"/>
          <w:sz w:val="24"/>
          <w:szCs w:val="24"/>
        </w:rPr>
        <w:t>е се опитаме градинката да бъде с наши сили и средства</w:t>
      </w:r>
      <w:r w:rsidR="00AD32C8">
        <w:rPr>
          <w:rFonts w:ascii="Times New Roman" w:hAnsi="Times New Roman"/>
          <w:sz w:val="24"/>
          <w:szCs w:val="24"/>
        </w:rPr>
        <w:t xml:space="preserve"> н</w:t>
      </w:r>
      <w:r w:rsidR="004E0000" w:rsidRPr="00DF0954">
        <w:rPr>
          <w:rFonts w:ascii="Times New Roman" w:hAnsi="Times New Roman"/>
          <w:sz w:val="24"/>
          <w:szCs w:val="24"/>
        </w:rPr>
        <w:t>аистина достойна за вход на България. Благодаря</w:t>
      </w:r>
      <w:r w:rsidR="00AD32C8">
        <w:rPr>
          <w:rFonts w:ascii="Times New Roman" w:hAnsi="Times New Roman"/>
          <w:sz w:val="24"/>
          <w:szCs w:val="24"/>
        </w:rPr>
        <w:t xml:space="preserve"> ви</w:t>
      </w:r>
      <w:r w:rsidR="004E0000" w:rsidRPr="00DF0954">
        <w:rPr>
          <w:rFonts w:ascii="Times New Roman" w:hAnsi="Times New Roman"/>
          <w:sz w:val="24"/>
          <w:szCs w:val="24"/>
        </w:rPr>
        <w:t>.</w:t>
      </w:r>
    </w:p>
    <w:p w14:paraId="6ACE5973" w14:textId="3459710C" w:rsidR="004E0000" w:rsidRPr="00DF0954" w:rsidRDefault="00AD32C8" w:rsidP="00DF0954">
      <w:pPr>
        <w:spacing w:after="0" w:line="240" w:lineRule="auto"/>
        <w:jc w:val="both"/>
        <w:rPr>
          <w:rFonts w:ascii="Times New Roman" w:hAnsi="Times New Roman"/>
          <w:sz w:val="24"/>
          <w:szCs w:val="24"/>
        </w:rPr>
      </w:pPr>
      <w:r>
        <w:rPr>
          <w:rFonts w:ascii="Times New Roman" w:hAnsi="Times New Roman"/>
          <w:sz w:val="24"/>
          <w:szCs w:val="24"/>
        </w:rPr>
        <w:tab/>
      </w:r>
      <w:r w:rsidRPr="00AD32C8">
        <w:rPr>
          <w:rFonts w:ascii="Times New Roman" w:hAnsi="Times New Roman"/>
          <w:b/>
          <w:bCs/>
          <w:sz w:val="24"/>
          <w:szCs w:val="24"/>
        </w:rPr>
        <w:t>Акад. Христо Белоев:</w:t>
      </w:r>
      <w:r>
        <w:rPr>
          <w:rFonts w:ascii="Times New Roman" w:hAnsi="Times New Roman"/>
          <w:sz w:val="24"/>
          <w:szCs w:val="24"/>
        </w:rPr>
        <w:t xml:space="preserve"> </w:t>
      </w:r>
      <w:r w:rsidR="004E0000" w:rsidRPr="00DF0954">
        <w:rPr>
          <w:rFonts w:ascii="Times New Roman" w:hAnsi="Times New Roman"/>
          <w:sz w:val="24"/>
          <w:szCs w:val="24"/>
        </w:rPr>
        <w:t xml:space="preserve">Благодаря. Питане от </w:t>
      </w:r>
      <w:r>
        <w:rPr>
          <w:rFonts w:ascii="Times New Roman" w:hAnsi="Times New Roman"/>
          <w:sz w:val="24"/>
          <w:szCs w:val="24"/>
        </w:rPr>
        <w:t>М</w:t>
      </w:r>
      <w:r w:rsidR="004E0000" w:rsidRPr="00DF0954">
        <w:rPr>
          <w:rFonts w:ascii="Times New Roman" w:hAnsi="Times New Roman"/>
          <w:sz w:val="24"/>
          <w:szCs w:val="24"/>
        </w:rPr>
        <w:t>ариян Димитров</w:t>
      </w:r>
      <w:r w:rsidR="00393F72">
        <w:rPr>
          <w:rFonts w:ascii="Times New Roman" w:hAnsi="Times New Roman"/>
          <w:sz w:val="24"/>
          <w:szCs w:val="24"/>
        </w:rPr>
        <w:t>. П</w:t>
      </w:r>
      <w:r w:rsidR="004E0000" w:rsidRPr="00DF0954">
        <w:rPr>
          <w:rFonts w:ascii="Times New Roman" w:hAnsi="Times New Roman"/>
          <w:sz w:val="24"/>
          <w:szCs w:val="24"/>
        </w:rPr>
        <w:t xml:space="preserve">аметника на </w:t>
      </w:r>
      <w:r>
        <w:rPr>
          <w:rFonts w:ascii="Times New Roman" w:hAnsi="Times New Roman"/>
          <w:sz w:val="24"/>
          <w:szCs w:val="24"/>
        </w:rPr>
        <w:t>Б</w:t>
      </w:r>
      <w:r w:rsidR="004E0000" w:rsidRPr="00DF0954">
        <w:rPr>
          <w:rFonts w:ascii="Times New Roman" w:hAnsi="Times New Roman"/>
          <w:sz w:val="24"/>
          <w:szCs w:val="24"/>
        </w:rPr>
        <w:t xml:space="preserve">аба </w:t>
      </w:r>
      <w:r>
        <w:rPr>
          <w:rFonts w:ascii="Times New Roman" w:hAnsi="Times New Roman"/>
          <w:sz w:val="24"/>
          <w:szCs w:val="24"/>
        </w:rPr>
        <w:t>Т</w:t>
      </w:r>
      <w:r w:rsidR="004E0000" w:rsidRPr="00DF0954">
        <w:rPr>
          <w:rFonts w:ascii="Times New Roman" w:hAnsi="Times New Roman"/>
          <w:sz w:val="24"/>
          <w:szCs w:val="24"/>
        </w:rPr>
        <w:t>онка.</w:t>
      </w:r>
    </w:p>
    <w:p w14:paraId="7FB32A3D" w14:textId="700E2ED5" w:rsidR="004E0000" w:rsidRPr="00DF0954" w:rsidRDefault="00AD32C8" w:rsidP="00DF0954">
      <w:pPr>
        <w:spacing w:after="0" w:line="240" w:lineRule="auto"/>
        <w:jc w:val="both"/>
        <w:rPr>
          <w:rFonts w:ascii="Times New Roman" w:hAnsi="Times New Roman"/>
          <w:sz w:val="24"/>
          <w:szCs w:val="24"/>
        </w:rPr>
      </w:pPr>
      <w:r>
        <w:rPr>
          <w:rFonts w:ascii="Times New Roman" w:hAnsi="Times New Roman"/>
          <w:sz w:val="24"/>
          <w:szCs w:val="24"/>
        </w:rPr>
        <w:tab/>
      </w:r>
      <w:r w:rsidRPr="00AD32C8">
        <w:rPr>
          <w:rFonts w:ascii="Times New Roman" w:hAnsi="Times New Roman"/>
          <w:b/>
          <w:bCs/>
          <w:sz w:val="24"/>
          <w:szCs w:val="24"/>
        </w:rPr>
        <w:t>Г-н Мариян Димитров:</w:t>
      </w:r>
      <w:r>
        <w:rPr>
          <w:rFonts w:ascii="Times New Roman" w:hAnsi="Times New Roman"/>
          <w:sz w:val="24"/>
          <w:szCs w:val="24"/>
        </w:rPr>
        <w:t xml:space="preserve"> </w:t>
      </w:r>
      <w:r w:rsidR="004E0000" w:rsidRPr="00DF0954">
        <w:rPr>
          <w:rFonts w:ascii="Times New Roman" w:hAnsi="Times New Roman"/>
          <w:sz w:val="24"/>
          <w:szCs w:val="24"/>
        </w:rPr>
        <w:t xml:space="preserve">Уважаеми общински съветници, уважаеми господин </w:t>
      </w:r>
      <w:r>
        <w:rPr>
          <w:rFonts w:ascii="Times New Roman" w:hAnsi="Times New Roman"/>
          <w:sz w:val="24"/>
          <w:szCs w:val="24"/>
        </w:rPr>
        <w:t>П</w:t>
      </w:r>
      <w:r w:rsidR="004E0000" w:rsidRPr="00DF0954">
        <w:rPr>
          <w:rFonts w:ascii="Times New Roman" w:hAnsi="Times New Roman"/>
          <w:sz w:val="24"/>
          <w:szCs w:val="24"/>
        </w:rPr>
        <w:t xml:space="preserve">редседател, уважаеми господин </w:t>
      </w:r>
      <w:r>
        <w:rPr>
          <w:rFonts w:ascii="Times New Roman" w:hAnsi="Times New Roman"/>
          <w:sz w:val="24"/>
          <w:szCs w:val="24"/>
        </w:rPr>
        <w:t>К</w:t>
      </w:r>
      <w:r w:rsidR="004E0000" w:rsidRPr="00DF0954">
        <w:rPr>
          <w:rFonts w:ascii="Times New Roman" w:hAnsi="Times New Roman"/>
          <w:sz w:val="24"/>
          <w:szCs w:val="24"/>
        </w:rPr>
        <w:t>мете</w:t>
      </w:r>
      <w:r>
        <w:rPr>
          <w:rFonts w:ascii="Times New Roman" w:hAnsi="Times New Roman"/>
          <w:sz w:val="24"/>
          <w:szCs w:val="24"/>
        </w:rPr>
        <w:t>. Правя</w:t>
      </w:r>
      <w:r w:rsidR="00393F72">
        <w:rPr>
          <w:rFonts w:ascii="Times New Roman" w:hAnsi="Times New Roman"/>
          <w:sz w:val="24"/>
          <w:szCs w:val="24"/>
        </w:rPr>
        <w:t xml:space="preserve"> </w:t>
      </w:r>
      <w:r w:rsidR="004E0000" w:rsidRPr="00DF0954">
        <w:rPr>
          <w:rFonts w:ascii="Times New Roman" w:hAnsi="Times New Roman"/>
          <w:sz w:val="24"/>
          <w:szCs w:val="24"/>
        </w:rPr>
        <w:t xml:space="preserve">питане относно паметника на </w:t>
      </w:r>
      <w:r w:rsidR="00393F72">
        <w:rPr>
          <w:rFonts w:ascii="Times New Roman" w:hAnsi="Times New Roman"/>
          <w:sz w:val="24"/>
          <w:szCs w:val="24"/>
        </w:rPr>
        <w:t>Б</w:t>
      </w:r>
      <w:r w:rsidR="004E0000" w:rsidRPr="00DF0954">
        <w:rPr>
          <w:rFonts w:ascii="Times New Roman" w:hAnsi="Times New Roman"/>
          <w:sz w:val="24"/>
          <w:szCs w:val="24"/>
        </w:rPr>
        <w:t xml:space="preserve">аба </w:t>
      </w:r>
      <w:r w:rsidR="00393F72">
        <w:rPr>
          <w:rFonts w:ascii="Times New Roman" w:hAnsi="Times New Roman"/>
          <w:sz w:val="24"/>
          <w:szCs w:val="24"/>
        </w:rPr>
        <w:t>Т</w:t>
      </w:r>
      <w:r w:rsidR="004E0000" w:rsidRPr="00DF0954">
        <w:rPr>
          <w:rFonts w:ascii="Times New Roman" w:hAnsi="Times New Roman"/>
          <w:sz w:val="24"/>
          <w:szCs w:val="24"/>
        </w:rPr>
        <w:t xml:space="preserve">онка </w:t>
      </w:r>
      <w:r w:rsidR="00393F72">
        <w:rPr>
          <w:rFonts w:ascii="Times New Roman" w:hAnsi="Times New Roman"/>
          <w:sz w:val="24"/>
          <w:szCs w:val="24"/>
        </w:rPr>
        <w:t>О</w:t>
      </w:r>
      <w:r w:rsidR="004E0000" w:rsidRPr="00DF0954">
        <w:rPr>
          <w:rFonts w:ascii="Times New Roman" w:hAnsi="Times New Roman"/>
          <w:sz w:val="24"/>
          <w:szCs w:val="24"/>
        </w:rPr>
        <w:t>бретенов</w:t>
      </w:r>
      <w:r w:rsidR="00393F72">
        <w:rPr>
          <w:rFonts w:ascii="Times New Roman" w:hAnsi="Times New Roman"/>
          <w:sz w:val="24"/>
          <w:szCs w:val="24"/>
        </w:rPr>
        <w:t xml:space="preserve">а. На </w:t>
      </w:r>
      <w:r w:rsidR="004E0000" w:rsidRPr="00DF0954">
        <w:rPr>
          <w:rFonts w:ascii="Times New Roman" w:hAnsi="Times New Roman"/>
          <w:sz w:val="24"/>
          <w:szCs w:val="24"/>
        </w:rPr>
        <w:t>27</w:t>
      </w:r>
      <w:r w:rsidR="00393F72">
        <w:rPr>
          <w:rFonts w:ascii="Times New Roman" w:hAnsi="Times New Roman"/>
          <w:sz w:val="24"/>
          <w:szCs w:val="24"/>
        </w:rPr>
        <w:t>.</w:t>
      </w:r>
      <w:r w:rsidR="004E0000" w:rsidRPr="00DF0954">
        <w:rPr>
          <w:rFonts w:ascii="Times New Roman" w:hAnsi="Times New Roman"/>
          <w:sz w:val="24"/>
          <w:szCs w:val="24"/>
        </w:rPr>
        <w:t>03</w:t>
      </w:r>
      <w:r w:rsidR="00393F72">
        <w:rPr>
          <w:rFonts w:ascii="Times New Roman" w:hAnsi="Times New Roman"/>
          <w:sz w:val="24"/>
          <w:szCs w:val="24"/>
        </w:rPr>
        <w:t>.</w:t>
      </w:r>
      <w:r w:rsidR="004E0000" w:rsidRPr="00DF0954">
        <w:rPr>
          <w:rFonts w:ascii="Times New Roman" w:hAnsi="Times New Roman"/>
          <w:sz w:val="24"/>
          <w:szCs w:val="24"/>
        </w:rPr>
        <w:t>202</w:t>
      </w:r>
      <w:r w:rsidR="00393F72">
        <w:rPr>
          <w:rFonts w:ascii="Times New Roman" w:hAnsi="Times New Roman"/>
          <w:sz w:val="24"/>
          <w:szCs w:val="24"/>
        </w:rPr>
        <w:t xml:space="preserve">4 </w:t>
      </w:r>
      <w:r w:rsidR="004E0000" w:rsidRPr="00DF0954">
        <w:rPr>
          <w:rFonts w:ascii="Times New Roman" w:hAnsi="Times New Roman"/>
          <w:sz w:val="24"/>
          <w:szCs w:val="24"/>
        </w:rPr>
        <w:t xml:space="preserve">година десетки русенци участвахме във възпоменателна церемония пред паметника на </w:t>
      </w:r>
      <w:r w:rsidR="003104E3">
        <w:rPr>
          <w:rFonts w:ascii="Times New Roman" w:hAnsi="Times New Roman"/>
          <w:sz w:val="24"/>
          <w:szCs w:val="24"/>
        </w:rPr>
        <w:t>Б</w:t>
      </w:r>
      <w:r w:rsidR="004E0000" w:rsidRPr="00DF0954">
        <w:rPr>
          <w:rFonts w:ascii="Times New Roman" w:hAnsi="Times New Roman"/>
          <w:sz w:val="24"/>
          <w:szCs w:val="24"/>
        </w:rPr>
        <w:t xml:space="preserve">аба </w:t>
      </w:r>
      <w:r w:rsidR="003104E3">
        <w:rPr>
          <w:rFonts w:ascii="Times New Roman" w:hAnsi="Times New Roman"/>
          <w:sz w:val="24"/>
          <w:szCs w:val="24"/>
        </w:rPr>
        <w:t>Т</w:t>
      </w:r>
      <w:r w:rsidR="004E0000" w:rsidRPr="00DF0954">
        <w:rPr>
          <w:rFonts w:ascii="Times New Roman" w:hAnsi="Times New Roman"/>
          <w:sz w:val="24"/>
          <w:szCs w:val="24"/>
        </w:rPr>
        <w:t xml:space="preserve">онка </w:t>
      </w:r>
      <w:r w:rsidR="003104E3">
        <w:rPr>
          <w:rFonts w:ascii="Times New Roman" w:hAnsi="Times New Roman"/>
          <w:sz w:val="24"/>
          <w:szCs w:val="24"/>
        </w:rPr>
        <w:t>О</w:t>
      </w:r>
      <w:r w:rsidR="004E0000" w:rsidRPr="00DF0954">
        <w:rPr>
          <w:rFonts w:ascii="Times New Roman" w:hAnsi="Times New Roman"/>
          <w:sz w:val="24"/>
          <w:szCs w:val="24"/>
        </w:rPr>
        <w:t>бретенова</w:t>
      </w:r>
      <w:r w:rsidR="00137043">
        <w:rPr>
          <w:rFonts w:ascii="Times New Roman" w:hAnsi="Times New Roman"/>
          <w:sz w:val="24"/>
          <w:szCs w:val="24"/>
        </w:rPr>
        <w:t>, н</w:t>
      </w:r>
      <w:r w:rsidR="004E0000" w:rsidRPr="00DF0954">
        <w:rPr>
          <w:rFonts w:ascii="Times New Roman" w:hAnsi="Times New Roman"/>
          <w:sz w:val="24"/>
          <w:szCs w:val="24"/>
        </w:rPr>
        <w:t>амира</w:t>
      </w:r>
      <w:r w:rsidR="00137043">
        <w:rPr>
          <w:rFonts w:ascii="Times New Roman" w:hAnsi="Times New Roman"/>
          <w:sz w:val="24"/>
          <w:szCs w:val="24"/>
        </w:rPr>
        <w:t xml:space="preserve">щ </w:t>
      </w:r>
      <w:r w:rsidR="004E0000" w:rsidRPr="00DF0954">
        <w:rPr>
          <w:rFonts w:ascii="Times New Roman" w:hAnsi="Times New Roman"/>
          <w:sz w:val="24"/>
          <w:szCs w:val="24"/>
        </w:rPr>
        <w:t xml:space="preserve">се на едноименната улица до </w:t>
      </w:r>
      <w:r w:rsidR="00137043">
        <w:rPr>
          <w:rFonts w:ascii="Times New Roman" w:hAnsi="Times New Roman"/>
          <w:sz w:val="24"/>
          <w:szCs w:val="24"/>
        </w:rPr>
        <w:t>К</w:t>
      </w:r>
      <w:r w:rsidR="004E0000" w:rsidRPr="00DF0954">
        <w:rPr>
          <w:rFonts w:ascii="Times New Roman" w:hAnsi="Times New Roman"/>
          <w:sz w:val="24"/>
          <w:szCs w:val="24"/>
        </w:rPr>
        <w:t>ъщата</w:t>
      </w:r>
      <w:r w:rsidR="00137043">
        <w:rPr>
          <w:rFonts w:ascii="Times New Roman" w:hAnsi="Times New Roman"/>
          <w:sz w:val="24"/>
          <w:szCs w:val="24"/>
        </w:rPr>
        <w:t>-</w:t>
      </w:r>
      <w:r w:rsidR="004E0000" w:rsidRPr="00DF0954">
        <w:rPr>
          <w:rFonts w:ascii="Times New Roman" w:hAnsi="Times New Roman"/>
          <w:sz w:val="24"/>
          <w:szCs w:val="24"/>
        </w:rPr>
        <w:t xml:space="preserve">музей </w:t>
      </w:r>
      <w:r w:rsidR="00137043">
        <w:rPr>
          <w:rFonts w:ascii="Times New Roman" w:hAnsi="Times New Roman"/>
          <w:sz w:val="24"/>
          <w:szCs w:val="24"/>
        </w:rPr>
        <w:t>„</w:t>
      </w:r>
      <w:r w:rsidR="003104E3">
        <w:rPr>
          <w:rFonts w:ascii="Times New Roman" w:hAnsi="Times New Roman"/>
          <w:sz w:val="24"/>
          <w:szCs w:val="24"/>
        </w:rPr>
        <w:t>Б</w:t>
      </w:r>
      <w:r w:rsidR="004E0000" w:rsidRPr="00DF0954">
        <w:rPr>
          <w:rFonts w:ascii="Times New Roman" w:hAnsi="Times New Roman"/>
          <w:sz w:val="24"/>
          <w:szCs w:val="24"/>
        </w:rPr>
        <w:t xml:space="preserve">аба </w:t>
      </w:r>
      <w:r w:rsidR="00137043">
        <w:rPr>
          <w:rFonts w:ascii="Times New Roman" w:hAnsi="Times New Roman"/>
          <w:sz w:val="24"/>
          <w:szCs w:val="24"/>
        </w:rPr>
        <w:t>Т</w:t>
      </w:r>
      <w:r w:rsidR="004E0000" w:rsidRPr="00DF0954">
        <w:rPr>
          <w:rFonts w:ascii="Times New Roman" w:hAnsi="Times New Roman"/>
          <w:sz w:val="24"/>
          <w:szCs w:val="24"/>
        </w:rPr>
        <w:t>онка</w:t>
      </w:r>
      <w:r w:rsidR="00137043">
        <w:rPr>
          <w:rFonts w:ascii="Times New Roman" w:hAnsi="Times New Roman"/>
          <w:sz w:val="24"/>
          <w:szCs w:val="24"/>
        </w:rPr>
        <w:t xml:space="preserve">“ </w:t>
      </w:r>
      <w:r w:rsidR="004E0000" w:rsidRPr="00DF0954">
        <w:rPr>
          <w:rFonts w:ascii="Times New Roman" w:hAnsi="Times New Roman"/>
          <w:sz w:val="24"/>
          <w:szCs w:val="24"/>
        </w:rPr>
        <w:t>и почетохме паметта и във връзка със</w:t>
      </w:r>
      <w:r w:rsidR="00137043">
        <w:rPr>
          <w:rFonts w:ascii="Times New Roman" w:hAnsi="Times New Roman"/>
          <w:sz w:val="24"/>
          <w:szCs w:val="24"/>
        </w:rPr>
        <w:t xml:space="preserve"> 13</w:t>
      </w:r>
      <w:r w:rsidR="003E28AC">
        <w:rPr>
          <w:rFonts w:ascii="Times New Roman" w:hAnsi="Times New Roman"/>
          <w:sz w:val="24"/>
          <w:szCs w:val="24"/>
        </w:rPr>
        <w:t>1</w:t>
      </w:r>
      <w:r w:rsidR="004E0000" w:rsidRPr="00DF0954">
        <w:rPr>
          <w:rFonts w:ascii="Times New Roman" w:hAnsi="Times New Roman"/>
          <w:sz w:val="24"/>
          <w:szCs w:val="24"/>
        </w:rPr>
        <w:t xml:space="preserve"> години от смъртта на великата революционерка</w:t>
      </w:r>
      <w:r w:rsidR="003E28AC">
        <w:rPr>
          <w:rFonts w:ascii="Times New Roman" w:hAnsi="Times New Roman"/>
          <w:sz w:val="24"/>
          <w:szCs w:val="24"/>
        </w:rPr>
        <w:t xml:space="preserve">, един </w:t>
      </w:r>
      <w:r w:rsidR="004E0000" w:rsidRPr="00DF0954">
        <w:rPr>
          <w:rFonts w:ascii="Times New Roman" w:hAnsi="Times New Roman"/>
          <w:sz w:val="24"/>
          <w:szCs w:val="24"/>
        </w:rPr>
        <w:t>от символите на града ни</w:t>
      </w:r>
      <w:r w:rsidR="003E28AC">
        <w:rPr>
          <w:rFonts w:ascii="Times New Roman" w:hAnsi="Times New Roman"/>
          <w:sz w:val="24"/>
          <w:szCs w:val="24"/>
        </w:rPr>
        <w:t xml:space="preserve">. На </w:t>
      </w:r>
      <w:r w:rsidR="004E0000" w:rsidRPr="00DF0954">
        <w:rPr>
          <w:rFonts w:ascii="Times New Roman" w:hAnsi="Times New Roman"/>
          <w:sz w:val="24"/>
          <w:szCs w:val="24"/>
        </w:rPr>
        <w:t>04</w:t>
      </w:r>
      <w:r w:rsidR="003E28AC">
        <w:rPr>
          <w:rFonts w:ascii="Times New Roman" w:hAnsi="Times New Roman"/>
          <w:sz w:val="24"/>
          <w:szCs w:val="24"/>
        </w:rPr>
        <w:t>.</w:t>
      </w:r>
      <w:r w:rsidR="004E0000" w:rsidRPr="00DF0954">
        <w:rPr>
          <w:rFonts w:ascii="Times New Roman" w:hAnsi="Times New Roman"/>
          <w:sz w:val="24"/>
          <w:szCs w:val="24"/>
        </w:rPr>
        <w:t>08</w:t>
      </w:r>
      <w:r w:rsidR="003E28AC">
        <w:rPr>
          <w:rFonts w:ascii="Times New Roman" w:hAnsi="Times New Roman"/>
          <w:sz w:val="24"/>
          <w:szCs w:val="24"/>
        </w:rPr>
        <w:t>.</w:t>
      </w:r>
      <w:r w:rsidR="004E0000" w:rsidRPr="00DF0954">
        <w:rPr>
          <w:rFonts w:ascii="Times New Roman" w:hAnsi="Times New Roman"/>
          <w:sz w:val="24"/>
          <w:szCs w:val="24"/>
        </w:rPr>
        <w:t>194</w:t>
      </w:r>
      <w:r w:rsidR="003E28AC">
        <w:rPr>
          <w:rFonts w:ascii="Times New Roman" w:hAnsi="Times New Roman"/>
          <w:sz w:val="24"/>
          <w:szCs w:val="24"/>
        </w:rPr>
        <w:t xml:space="preserve">9 година е … </w:t>
      </w:r>
      <w:r w:rsidR="004E0000" w:rsidRPr="00DF0954">
        <w:rPr>
          <w:rFonts w:ascii="Times New Roman" w:hAnsi="Times New Roman"/>
          <w:sz w:val="24"/>
          <w:szCs w:val="24"/>
        </w:rPr>
        <w:t xml:space="preserve">къщата на революционера Никола </w:t>
      </w:r>
      <w:r w:rsidR="003E28AC">
        <w:rPr>
          <w:rFonts w:ascii="Times New Roman" w:hAnsi="Times New Roman"/>
          <w:sz w:val="24"/>
          <w:szCs w:val="24"/>
        </w:rPr>
        <w:t>О</w:t>
      </w:r>
      <w:r w:rsidR="004E0000" w:rsidRPr="00DF0954">
        <w:rPr>
          <w:rFonts w:ascii="Times New Roman" w:hAnsi="Times New Roman"/>
          <w:sz w:val="24"/>
          <w:szCs w:val="24"/>
        </w:rPr>
        <w:t>бретенов, а на 02</w:t>
      </w:r>
      <w:r w:rsidR="003E28AC">
        <w:rPr>
          <w:rFonts w:ascii="Times New Roman" w:hAnsi="Times New Roman"/>
          <w:sz w:val="24"/>
          <w:szCs w:val="24"/>
        </w:rPr>
        <w:t>.</w:t>
      </w:r>
      <w:r w:rsidR="004E0000" w:rsidRPr="00DF0954">
        <w:rPr>
          <w:rFonts w:ascii="Times New Roman" w:hAnsi="Times New Roman"/>
          <w:sz w:val="24"/>
          <w:szCs w:val="24"/>
        </w:rPr>
        <w:t>06</w:t>
      </w:r>
      <w:r w:rsidR="003E28AC">
        <w:rPr>
          <w:rFonts w:ascii="Times New Roman" w:hAnsi="Times New Roman"/>
          <w:sz w:val="24"/>
          <w:szCs w:val="24"/>
        </w:rPr>
        <w:t>.</w:t>
      </w:r>
      <w:r w:rsidR="004E0000" w:rsidRPr="00DF0954">
        <w:rPr>
          <w:rFonts w:ascii="Times New Roman" w:hAnsi="Times New Roman"/>
          <w:sz w:val="24"/>
          <w:szCs w:val="24"/>
        </w:rPr>
        <w:t>1958 година в нея отваря врати</w:t>
      </w:r>
      <w:r w:rsidR="00AA1173">
        <w:rPr>
          <w:rFonts w:ascii="Times New Roman" w:hAnsi="Times New Roman"/>
          <w:sz w:val="24"/>
          <w:szCs w:val="24"/>
        </w:rPr>
        <w:t xml:space="preserve"> м</w:t>
      </w:r>
      <w:r w:rsidR="004E0000" w:rsidRPr="00DF0954">
        <w:rPr>
          <w:rFonts w:ascii="Times New Roman" w:hAnsi="Times New Roman"/>
          <w:sz w:val="24"/>
          <w:szCs w:val="24"/>
        </w:rPr>
        <w:t xml:space="preserve">узеят на името на </w:t>
      </w:r>
      <w:r w:rsidR="00AA1173">
        <w:rPr>
          <w:rFonts w:ascii="Times New Roman" w:hAnsi="Times New Roman"/>
          <w:sz w:val="24"/>
          <w:szCs w:val="24"/>
        </w:rPr>
        <w:t>Б</w:t>
      </w:r>
      <w:r w:rsidR="004E0000" w:rsidRPr="00DF0954">
        <w:rPr>
          <w:rFonts w:ascii="Times New Roman" w:hAnsi="Times New Roman"/>
          <w:sz w:val="24"/>
          <w:szCs w:val="24"/>
        </w:rPr>
        <w:t xml:space="preserve">аба </w:t>
      </w:r>
      <w:r w:rsidR="00AA1173">
        <w:rPr>
          <w:rFonts w:ascii="Times New Roman" w:hAnsi="Times New Roman"/>
          <w:sz w:val="24"/>
          <w:szCs w:val="24"/>
        </w:rPr>
        <w:t>Т</w:t>
      </w:r>
      <w:r w:rsidR="004E0000" w:rsidRPr="00DF0954">
        <w:rPr>
          <w:rFonts w:ascii="Times New Roman" w:hAnsi="Times New Roman"/>
          <w:sz w:val="24"/>
          <w:szCs w:val="24"/>
        </w:rPr>
        <w:t xml:space="preserve">онка </w:t>
      </w:r>
      <w:r w:rsidR="00AA1173">
        <w:rPr>
          <w:rFonts w:ascii="Times New Roman" w:hAnsi="Times New Roman"/>
          <w:sz w:val="24"/>
          <w:szCs w:val="24"/>
        </w:rPr>
        <w:t>О</w:t>
      </w:r>
      <w:r w:rsidR="004E0000" w:rsidRPr="00DF0954">
        <w:rPr>
          <w:rFonts w:ascii="Times New Roman" w:hAnsi="Times New Roman"/>
          <w:sz w:val="24"/>
          <w:szCs w:val="24"/>
        </w:rPr>
        <w:t>бретенова</w:t>
      </w:r>
      <w:r w:rsidR="00AA1173">
        <w:rPr>
          <w:rFonts w:ascii="Times New Roman" w:hAnsi="Times New Roman"/>
          <w:sz w:val="24"/>
          <w:szCs w:val="24"/>
        </w:rPr>
        <w:t xml:space="preserve">. В </w:t>
      </w:r>
      <w:r w:rsidR="004E0000" w:rsidRPr="00DF0954">
        <w:rPr>
          <w:rFonts w:ascii="Times New Roman" w:hAnsi="Times New Roman"/>
          <w:sz w:val="24"/>
          <w:szCs w:val="24"/>
        </w:rPr>
        <w:t xml:space="preserve">близост до музея на </w:t>
      </w:r>
      <w:r w:rsidR="004E0000" w:rsidRPr="00DF0954">
        <w:rPr>
          <w:rFonts w:ascii="Times New Roman" w:hAnsi="Times New Roman"/>
          <w:sz w:val="24"/>
          <w:szCs w:val="24"/>
        </w:rPr>
        <w:lastRenderedPageBreak/>
        <w:t>24</w:t>
      </w:r>
      <w:r w:rsidR="00AA1173">
        <w:rPr>
          <w:rFonts w:ascii="Times New Roman" w:hAnsi="Times New Roman"/>
          <w:sz w:val="24"/>
          <w:szCs w:val="24"/>
        </w:rPr>
        <w:t>.</w:t>
      </w:r>
      <w:r w:rsidR="004E0000" w:rsidRPr="00DF0954">
        <w:rPr>
          <w:rFonts w:ascii="Times New Roman" w:hAnsi="Times New Roman"/>
          <w:sz w:val="24"/>
          <w:szCs w:val="24"/>
        </w:rPr>
        <w:t>10</w:t>
      </w:r>
      <w:r w:rsidR="00AA1173">
        <w:rPr>
          <w:rFonts w:ascii="Times New Roman" w:hAnsi="Times New Roman"/>
          <w:sz w:val="24"/>
          <w:szCs w:val="24"/>
        </w:rPr>
        <w:t>.</w:t>
      </w:r>
      <w:r w:rsidR="004E0000" w:rsidRPr="00DF0954">
        <w:rPr>
          <w:rFonts w:ascii="Times New Roman" w:hAnsi="Times New Roman"/>
          <w:sz w:val="24"/>
          <w:szCs w:val="24"/>
        </w:rPr>
        <w:t>1969 година</w:t>
      </w:r>
      <w:r w:rsidR="00AA1173">
        <w:rPr>
          <w:rFonts w:ascii="Times New Roman" w:hAnsi="Times New Roman"/>
          <w:sz w:val="24"/>
          <w:szCs w:val="24"/>
        </w:rPr>
        <w:t xml:space="preserve"> е </w:t>
      </w:r>
      <w:r w:rsidR="004E0000" w:rsidRPr="00DF0954">
        <w:rPr>
          <w:rFonts w:ascii="Times New Roman" w:hAnsi="Times New Roman"/>
          <w:sz w:val="24"/>
          <w:szCs w:val="24"/>
        </w:rPr>
        <w:t xml:space="preserve">открит паметник на </w:t>
      </w:r>
      <w:r w:rsidR="00AA1173">
        <w:rPr>
          <w:rFonts w:ascii="Times New Roman" w:hAnsi="Times New Roman"/>
          <w:sz w:val="24"/>
          <w:szCs w:val="24"/>
        </w:rPr>
        <w:t>Б</w:t>
      </w:r>
      <w:r w:rsidR="004E0000" w:rsidRPr="00DF0954">
        <w:rPr>
          <w:rFonts w:ascii="Times New Roman" w:hAnsi="Times New Roman"/>
          <w:sz w:val="24"/>
          <w:szCs w:val="24"/>
        </w:rPr>
        <w:t xml:space="preserve">аба </w:t>
      </w:r>
      <w:r w:rsidR="00AA1173">
        <w:rPr>
          <w:rFonts w:ascii="Times New Roman" w:hAnsi="Times New Roman"/>
          <w:sz w:val="24"/>
          <w:szCs w:val="24"/>
        </w:rPr>
        <w:t>Т</w:t>
      </w:r>
      <w:r w:rsidR="004E0000" w:rsidRPr="00DF0954">
        <w:rPr>
          <w:rFonts w:ascii="Times New Roman" w:hAnsi="Times New Roman"/>
          <w:sz w:val="24"/>
          <w:szCs w:val="24"/>
        </w:rPr>
        <w:t>онка</w:t>
      </w:r>
      <w:r w:rsidR="00AA1173">
        <w:rPr>
          <w:rFonts w:ascii="Times New Roman" w:hAnsi="Times New Roman"/>
          <w:sz w:val="24"/>
          <w:szCs w:val="24"/>
        </w:rPr>
        <w:t>. В</w:t>
      </w:r>
      <w:r w:rsidR="004E0000" w:rsidRPr="00DF0954">
        <w:rPr>
          <w:rFonts w:ascii="Times New Roman" w:hAnsi="Times New Roman"/>
          <w:sz w:val="24"/>
          <w:szCs w:val="24"/>
        </w:rPr>
        <w:t xml:space="preserve">ърху паметника на </w:t>
      </w:r>
      <w:r w:rsidR="00AA1173">
        <w:rPr>
          <w:rFonts w:ascii="Times New Roman" w:hAnsi="Times New Roman"/>
          <w:sz w:val="24"/>
          <w:szCs w:val="24"/>
        </w:rPr>
        <w:t>Б</w:t>
      </w:r>
      <w:r w:rsidR="004E0000" w:rsidRPr="00DF0954">
        <w:rPr>
          <w:rFonts w:ascii="Times New Roman" w:hAnsi="Times New Roman"/>
          <w:sz w:val="24"/>
          <w:szCs w:val="24"/>
        </w:rPr>
        <w:t xml:space="preserve">аба </w:t>
      </w:r>
      <w:r w:rsidR="00AA1173">
        <w:rPr>
          <w:rFonts w:ascii="Times New Roman" w:hAnsi="Times New Roman"/>
          <w:sz w:val="24"/>
          <w:szCs w:val="24"/>
        </w:rPr>
        <w:t>Т</w:t>
      </w:r>
      <w:r w:rsidR="004E0000" w:rsidRPr="00DF0954">
        <w:rPr>
          <w:rFonts w:ascii="Times New Roman" w:hAnsi="Times New Roman"/>
          <w:sz w:val="24"/>
          <w:szCs w:val="24"/>
        </w:rPr>
        <w:t xml:space="preserve">онка </w:t>
      </w:r>
      <w:r w:rsidR="00AA1173">
        <w:rPr>
          <w:rFonts w:ascii="Times New Roman" w:hAnsi="Times New Roman"/>
          <w:sz w:val="24"/>
          <w:szCs w:val="24"/>
        </w:rPr>
        <w:t>О</w:t>
      </w:r>
      <w:r w:rsidR="004E0000" w:rsidRPr="00DF0954">
        <w:rPr>
          <w:rFonts w:ascii="Times New Roman" w:hAnsi="Times New Roman"/>
          <w:sz w:val="24"/>
          <w:szCs w:val="24"/>
        </w:rPr>
        <w:t>бретенова има изписани само годините на раждането й и на смъртта</w:t>
      </w:r>
      <w:r w:rsidR="00AA1173">
        <w:rPr>
          <w:rFonts w:ascii="Times New Roman" w:hAnsi="Times New Roman"/>
          <w:sz w:val="24"/>
          <w:szCs w:val="24"/>
        </w:rPr>
        <w:t xml:space="preserve"> й, но го </w:t>
      </w:r>
      <w:r w:rsidR="004E0000" w:rsidRPr="00DF0954">
        <w:rPr>
          <w:rFonts w:ascii="Times New Roman" w:hAnsi="Times New Roman"/>
          <w:sz w:val="24"/>
          <w:szCs w:val="24"/>
        </w:rPr>
        <w:t xml:space="preserve">няма изписано </w:t>
      </w:r>
      <w:r w:rsidR="00AA1173">
        <w:rPr>
          <w:rFonts w:ascii="Times New Roman" w:hAnsi="Times New Roman"/>
          <w:sz w:val="24"/>
          <w:szCs w:val="24"/>
        </w:rPr>
        <w:t xml:space="preserve">и </w:t>
      </w:r>
      <w:r w:rsidR="004E0000" w:rsidRPr="00DF0954">
        <w:rPr>
          <w:rFonts w:ascii="Times New Roman" w:hAnsi="Times New Roman"/>
          <w:sz w:val="24"/>
          <w:szCs w:val="24"/>
        </w:rPr>
        <w:t>нейното име. Това може да заблуди гостите на Рус</w:t>
      </w:r>
      <w:r w:rsidR="004C70DC">
        <w:rPr>
          <w:rFonts w:ascii="Times New Roman" w:hAnsi="Times New Roman"/>
          <w:sz w:val="24"/>
          <w:szCs w:val="24"/>
        </w:rPr>
        <w:t xml:space="preserve">е </w:t>
      </w:r>
      <w:r w:rsidR="004E0000" w:rsidRPr="00DF0954">
        <w:rPr>
          <w:rFonts w:ascii="Times New Roman" w:hAnsi="Times New Roman"/>
          <w:sz w:val="24"/>
          <w:szCs w:val="24"/>
        </w:rPr>
        <w:t>и по</w:t>
      </w:r>
      <w:r w:rsidR="004C70DC">
        <w:rPr>
          <w:rFonts w:ascii="Times New Roman" w:hAnsi="Times New Roman"/>
          <w:sz w:val="24"/>
          <w:szCs w:val="24"/>
        </w:rPr>
        <w:t>-</w:t>
      </w:r>
      <w:r w:rsidR="004E0000" w:rsidRPr="00DF0954">
        <w:rPr>
          <w:rFonts w:ascii="Times New Roman" w:hAnsi="Times New Roman"/>
          <w:sz w:val="24"/>
          <w:szCs w:val="24"/>
        </w:rPr>
        <w:t>младото поколение, че примерно е паметник на дъщеря</w:t>
      </w:r>
      <w:r w:rsidR="004C70DC">
        <w:rPr>
          <w:rFonts w:ascii="Times New Roman" w:hAnsi="Times New Roman"/>
          <w:sz w:val="24"/>
          <w:szCs w:val="24"/>
        </w:rPr>
        <w:t xml:space="preserve"> й А</w:t>
      </w:r>
      <w:r w:rsidR="004E0000" w:rsidRPr="00DF0954">
        <w:rPr>
          <w:rFonts w:ascii="Times New Roman" w:hAnsi="Times New Roman"/>
          <w:sz w:val="24"/>
          <w:szCs w:val="24"/>
        </w:rPr>
        <w:t>настасия</w:t>
      </w:r>
      <w:r w:rsidR="004C70DC">
        <w:rPr>
          <w:rFonts w:ascii="Times New Roman" w:hAnsi="Times New Roman"/>
          <w:sz w:val="24"/>
          <w:szCs w:val="24"/>
        </w:rPr>
        <w:t>. Т</w:t>
      </w:r>
      <w:r w:rsidR="004E0000" w:rsidRPr="00DF0954">
        <w:rPr>
          <w:rFonts w:ascii="Times New Roman" w:hAnsi="Times New Roman"/>
          <w:sz w:val="24"/>
          <w:szCs w:val="24"/>
        </w:rPr>
        <w:t>е помня</w:t>
      </w:r>
      <w:r w:rsidR="004C70DC">
        <w:rPr>
          <w:rFonts w:ascii="Times New Roman" w:hAnsi="Times New Roman"/>
          <w:sz w:val="24"/>
          <w:szCs w:val="24"/>
        </w:rPr>
        <w:t xml:space="preserve">т </w:t>
      </w:r>
      <w:r w:rsidR="004E0000" w:rsidRPr="00DF0954">
        <w:rPr>
          <w:rFonts w:ascii="Times New Roman" w:hAnsi="Times New Roman"/>
          <w:sz w:val="24"/>
          <w:szCs w:val="24"/>
        </w:rPr>
        <w:t>коя е баба и</w:t>
      </w:r>
      <w:r w:rsidR="004C70DC">
        <w:rPr>
          <w:rFonts w:ascii="Times New Roman" w:hAnsi="Times New Roman"/>
          <w:sz w:val="24"/>
          <w:szCs w:val="24"/>
        </w:rPr>
        <w:t xml:space="preserve">м, </w:t>
      </w:r>
      <w:r w:rsidR="004E0000" w:rsidRPr="00DF0954">
        <w:rPr>
          <w:rFonts w:ascii="Times New Roman" w:hAnsi="Times New Roman"/>
          <w:sz w:val="24"/>
          <w:szCs w:val="24"/>
        </w:rPr>
        <w:t>дали</w:t>
      </w:r>
      <w:r w:rsidR="004C70DC">
        <w:rPr>
          <w:rFonts w:ascii="Times New Roman" w:hAnsi="Times New Roman"/>
          <w:sz w:val="24"/>
          <w:szCs w:val="24"/>
        </w:rPr>
        <w:t xml:space="preserve"> Анастасия не </w:t>
      </w:r>
      <w:r w:rsidR="004E0000" w:rsidRPr="00DF0954">
        <w:rPr>
          <w:rFonts w:ascii="Times New Roman" w:hAnsi="Times New Roman"/>
          <w:sz w:val="24"/>
          <w:szCs w:val="24"/>
        </w:rPr>
        <w:t>е станала</w:t>
      </w:r>
      <w:r w:rsidR="004C70DC">
        <w:rPr>
          <w:rFonts w:ascii="Times New Roman" w:hAnsi="Times New Roman"/>
          <w:sz w:val="24"/>
          <w:szCs w:val="24"/>
        </w:rPr>
        <w:t xml:space="preserve"> баба. З</w:t>
      </w:r>
      <w:r w:rsidR="004E0000" w:rsidRPr="00DF0954">
        <w:rPr>
          <w:rFonts w:ascii="Times New Roman" w:hAnsi="Times New Roman"/>
          <w:sz w:val="24"/>
          <w:szCs w:val="24"/>
        </w:rPr>
        <w:t xml:space="preserve">а пръв път поставих този въпрос на заседанието на </w:t>
      </w:r>
      <w:r w:rsidR="00587042">
        <w:rPr>
          <w:rFonts w:ascii="Times New Roman" w:hAnsi="Times New Roman"/>
          <w:sz w:val="24"/>
          <w:szCs w:val="24"/>
        </w:rPr>
        <w:t>О</w:t>
      </w:r>
      <w:r w:rsidR="004E0000" w:rsidRPr="00DF0954">
        <w:rPr>
          <w:rFonts w:ascii="Times New Roman" w:hAnsi="Times New Roman"/>
          <w:sz w:val="24"/>
          <w:szCs w:val="24"/>
        </w:rPr>
        <w:t>бщински съвет</w:t>
      </w:r>
      <w:r w:rsidR="00587042">
        <w:rPr>
          <w:rFonts w:ascii="Times New Roman" w:hAnsi="Times New Roman"/>
          <w:sz w:val="24"/>
          <w:szCs w:val="24"/>
        </w:rPr>
        <w:t xml:space="preserve"> - </w:t>
      </w:r>
      <w:r w:rsidR="004E0000" w:rsidRPr="00DF0954">
        <w:rPr>
          <w:rFonts w:ascii="Times New Roman" w:hAnsi="Times New Roman"/>
          <w:sz w:val="24"/>
          <w:szCs w:val="24"/>
        </w:rPr>
        <w:t>Русе на 16</w:t>
      </w:r>
      <w:r w:rsidR="00587042">
        <w:rPr>
          <w:rFonts w:ascii="Times New Roman" w:hAnsi="Times New Roman"/>
          <w:sz w:val="24"/>
          <w:szCs w:val="24"/>
        </w:rPr>
        <w:t>.10.2014. П</w:t>
      </w:r>
      <w:r w:rsidR="004E0000" w:rsidRPr="00DF0954">
        <w:rPr>
          <w:rFonts w:ascii="Times New Roman" w:hAnsi="Times New Roman"/>
          <w:sz w:val="24"/>
          <w:szCs w:val="24"/>
        </w:rPr>
        <w:t>рез</w:t>
      </w:r>
      <w:r w:rsidR="00587042">
        <w:rPr>
          <w:rFonts w:ascii="Times New Roman" w:hAnsi="Times New Roman"/>
          <w:sz w:val="24"/>
          <w:szCs w:val="24"/>
        </w:rPr>
        <w:t xml:space="preserve"> 2015 </w:t>
      </w:r>
      <w:r w:rsidR="004E0000" w:rsidRPr="00DF0954">
        <w:rPr>
          <w:rFonts w:ascii="Times New Roman" w:hAnsi="Times New Roman"/>
          <w:sz w:val="24"/>
          <w:szCs w:val="24"/>
        </w:rPr>
        <w:t>година</w:t>
      </w:r>
      <w:r w:rsidR="00587042">
        <w:rPr>
          <w:rFonts w:ascii="Times New Roman" w:hAnsi="Times New Roman"/>
          <w:sz w:val="24"/>
          <w:szCs w:val="24"/>
        </w:rPr>
        <w:t xml:space="preserve"> п</w:t>
      </w:r>
      <w:r w:rsidR="004E0000" w:rsidRPr="00DF0954">
        <w:rPr>
          <w:rFonts w:ascii="Times New Roman" w:hAnsi="Times New Roman"/>
          <w:sz w:val="24"/>
          <w:szCs w:val="24"/>
        </w:rPr>
        <w:t>о този повод общинският съвет прие промени в наредбата за поставяне на информационни табели пред и върху паметниците и сградите паметници на културата. 10 години по</w:t>
      </w:r>
      <w:r w:rsidR="00587042">
        <w:rPr>
          <w:rFonts w:ascii="Times New Roman" w:hAnsi="Times New Roman"/>
          <w:sz w:val="24"/>
          <w:szCs w:val="24"/>
        </w:rPr>
        <w:t>-</w:t>
      </w:r>
      <w:r w:rsidR="004E0000" w:rsidRPr="00DF0954">
        <w:rPr>
          <w:rFonts w:ascii="Times New Roman" w:hAnsi="Times New Roman"/>
          <w:sz w:val="24"/>
          <w:szCs w:val="24"/>
        </w:rPr>
        <w:t xml:space="preserve">късно нищо не е направено по този въпрос. Искам да знам на кмета </w:t>
      </w:r>
      <w:r w:rsidR="00587042">
        <w:rPr>
          <w:rFonts w:ascii="Times New Roman" w:hAnsi="Times New Roman"/>
          <w:sz w:val="24"/>
          <w:szCs w:val="24"/>
        </w:rPr>
        <w:t>П</w:t>
      </w:r>
      <w:r w:rsidR="004E0000" w:rsidRPr="00DF0954">
        <w:rPr>
          <w:rFonts w:ascii="Times New Roman" w:hAnsi="Times New Roman"/>
          <w:sz w:val="24"/>
          <w:szCs w:val="24"/>
        </w:rPr>
        <w:t>енчо</w:t>
      </w:r>
      <w:r w:rsidR="00587042">
        <w:rPr>
          <w:rFonts w:ascii="Times New Roman" w:hAnsi="Times New Roman"/>
          <w:sz w:val="24"/>
          <w:szCs w:val="24"/>
        </w:rPr>
        <w:t xml:space="preserve"> М</w:t>
      </w:r>
      <w:r w:rsidR="004E0000" w:rsidRPr="00DF0954">
        <w:rPr>
          <w:rFonts w:ascii="Times New Roman" w:hAnsi="Times New Roman"/>
          <w:sz w:val="24"/>
          <w:szCs w:val="24"/>
        </w:rPr>
        <w:t>илков следният въпрос</w:t>
      </w:r>
      <w:r w:rsidR="00587042">
        <w:rPr>
          <w:rFonts w:ascii="Times New Roman" w:hAnsi="Times New Roman"/>
          <w:sz w:val="24"/>
          <w:szCs w:val="24"/>
        </w:rPr>
        <w:t>. К</w:t>
      </w:r>
      <w:r w:rsidR="004E0000" w:rsidRPr="00DF0954">
        <w:rPr>
          <w:rFonts w:ascii="Times New Roman" w:hAnsi="Times New Roman"/>
          <w:sz w:val="24"/>
          <w:szCs w:val="24"/>
        </w:rPr>
        <w:t xml:space="preserve">ога ще бъде поставен надпис или информационна табела до този паметник с името на </w:t>
      </w:r>
      <w:r w:rsidR="00587042">
        <w:rPr>
          <w:rFonts w:ascii="Times New Roman" w:hAnsi="Times New Roman"/>
          <w:sz w:val="24"/>
          <w:szCs w:val="24"/>
        </w:rPr>
        <w:t>Б</w:t>
      </w:r>
      <w:r w:rsidR="004E0000" w:rsidRPr="00DF0954">
        <w:rPr>
          <w:rFonts w:ascii="Times New Roman" w:hAnsi="Times New Roman"/>
          <w:sz w:val="24"/>
          <w:szCs w:val="24"/>
        </w:rPr>
        <w:t xml:space="preserve">аба </w:t>
      </w:r>
      <w:r w:rsidR="00587042">
        <w:rPr>
          <w:rFonts w:ascii="Times New Roman" w:hAnsi="Times New Roman"/>
          <w:sz w:val="24"/>
          <w:szCs w:val="24"/>
        </w:rPr>
        <w:t>Т</w:t>
      </w:r>
      <w:r w:rsidR="004E0000" w:rsidRPr="00DF0954">
        <w:rPr>
          <w:rFonts w:ascii="Times New Roman" w:hAnsi="Times New Roman"/>
          <w:sz w:val="24"/>
          <w:szCs w:val="24"/>
        </w:rPr>
        <w:t>онка</w:t>
      </w:r>
      <w:r w:rsidR="00587042">
        <w:rPr>
          <w:rFonts w:ascii="Times New Roman" w:hAnsi="Times New Roman"/>
          <w:sz w:val="24"/>
          <w:szCs w:val="24"/>
        </w:rPr>
        <w:t xml:space="preserve"> О</w:t>
      </w:r>
      <w:r w:rsidR="004E0000" w:rsidRPr="00DF0954">
        <w:rPr>
          <w:rFonts w:ascii="Times New Roman" w:hAnsi="Times New Roman"/>
          <w:sz w:val="24"/>
          <w:szCs w:val="24"/>
        </w:rPr>
        <w:t>бретенова</w:t>
      </w:r>
      <w:r w:rsidR="00587042">
        <w:rPr>
          <w:rFonts w:ascii="Times New Roman" w:hAnsi="Times New Roman"/>
          <w:sz w:val="24"/>
          <w:szCs w:val="24"/>
        </w:rPr>
        <w:t>. Н</w:t>
      </w:r>
      <w:r w:rsidR="004E0000" w:rsidRPr="00DF0954">
        <w:rPr>
          <w:rFonts w:ascii="Times New Roman" w:hAnsi="Times New Roman"/>
          <w:sz w:val="24"/>
          <w:szCs w:val="24"/>
        </w:rPr>
        <w:t>али специалистите казват, че върху паметника не може, защото има авторски права, ако това е така, нали</w:t>
      </w:r>
      <w:r w:rsidR="007A205A">
        <w:rPr>
          <w:rFonts w:ascii="Times New Roman" w:hAnsi="Times New Roman"/>
          <w:sz w:val="24"/>
          <w:szCs w:val="24"/>
        </w:rPr>
        <w:t xml:space="preserve"> н</w:t>
      </w:r>
      <w:r w:rsidR="004E0000" w:rsidRPr="00DF0954">
        <w:rPr>
          <w:rFonts w:ascii="Times New Roman" w:hAnsi="Times New Roman"/>
          <w:sz w:val="24"/>
          <w:szCs w:val="24"/>
        </w:rPr>
        <w:t>якъде до него би трябвало да има информационна табела. Благодаря.</w:t>
      </w:r>
      <w:r w:rsidR="007A205A">
        <w:rPr>
          <w:rFonts w:ascii="Times New Roman" w:hAnsi="Times New Roman"/>
          <w:sz w:val="24"/>
          <w:szCs w:val="24"/>
        </w:rPr>
        <w:t xml:space="preserve"> </w:t>
      </w:r>
      <w:r w:rsidR="004E0000" w:rsidRPr="00DF0954">
        <w:rPr>
          <w:rFonts w:ascii="Times New Roman" w:hAnsi="Times New Roman"/>
          <w:sz w:val="24"/>
          <w:szCs w:val="24"/>
        </w:rPr>
        <w:t>Къщата е</w:t>
      </w:r>
      <w:r w:rsidR="007A205A">
        <w:rPr>
          <w:rFonts w:ascii="Times New Roman" w:hAnsi="Times New Roman"/>
          <w:sz w:val="24"/>
          <w:szCs w:val="24"/>
        </w:rPr>
        <w:t xml:space="preserve"> едно, </w:t>
      </w:r>
      <w:r w:rsidR="004E0000" w:rsidRPr="00DF0954">
        <w:rPr>
          <w:rFonts w:ascii="Times New Roman" w:hAnsi="Times New Roman"/>
          <w:sz w:val="24"/>
          <w:szCs w:val="24"/>
        </w:rPr>
        <w:t xml:space="preserve">паметника </w:t>
      </w:r>
      <w:r w:rsidR="007A205A">
        <w:rPr>
          <w:rFonts w:ascii="Times New Roman" w:hAnsi="Times New Roman"/>
          <w:sz w:val="24"/>
          <w:szCs w:val="24"/>
        </w:rPr>
        <w:t xml:space="preserve">е </w:t>
      </w:r>
      <w:r w:rsidR="004E0000" w:rsidRPr="00DF0954">
        <w:rPr>
          <w:rFonts w:ascii="Times New Roman" w:hAnsi="Times New Roman"/>
          <w:sz w:val="24"/>
          <w:szCs w:val="24"/>
        </w:rPr>
        <w:t>друго.</w:t>
      </w:r>
    </w:p>
    <w:p w14:paraId="17686145" w14:textId="3695FE84" w:rsidR="004E0000" w:rsidRDefault="00676BCD" w:rsidP="00DF0954">
      <w:pPr>
        <w:spacing w:after="0" w:line="240" w:lineRule="auto"/>
        <w:jc w:val="both"/>
        <w:rPr>
          <w:rFonts w:ascii="Times New Roman" w:hAnsi="Times New Roman"/>
          <w:sz w:val="24"/>
          <w:szCs w:val="24"/>
        </w:rPr>
      </w:pPr>
      <w:r>
        <w:rPr>
          <w:rFonts w:ascii="Times New Roman" w:hAnsi="Times New Roman"/>
          <w:sz w:val="24"/>
          <w:szCs w:val="24"/>
        </w:rPr>
        <w:tab/>
      </w:r>
      <w:r w:rsidRPr="00676BCD">
        <w:rPr>
          <w:rFonts w:ascii="Times New Roman" w:hAnsi="Times New Roman"/>
          <w:b/>
          <w:bCs/>
          <w:sz w:val="24"/>
          <w:szCs w:val="24"/>
        </w:rPr>
        <w:t>Акад. Христо Белоев:</w:t>
      </w:r>
      <w:r>
        <w:rPr>
          <w:rFonts w:ascii="Times New Roman" w:hAnsi="Times New Roman"/>
          <w:sz w:val="24"/>
          <w:szCs w:val="24"/>
        </w:rPr>
        <w:t xml:space="preserve"> Да, Ениманев, заповядай.</w:t>
      </w:r>
    </w:p>
    <w:p w14:paraId="68C93F95" w14:textId="301257A3" w:rsidR="004E0000" w:rsidRPr="00DF0954" w:rsidRDefault="00676BCD" w:rsidP="00DF0954">
      <w:pPr>
        <w:spacing w:after="0" w:line="240" w:lineRule="auto"/>
        <w:jc w:val="both"/>
        <w:rPr>
          <w:rFonts w:ascii="Times New Roman" w:hAnsi="Times New Roman"/>
          <w:sz w:val="24"/>
          <w:szCs w:val="24"/>
        </w:rPr>
      </w:pPr>
      <w:r>
        <w:rPr>
          <w:rFonts w:ascii="Times New Roman" w:hAnsi="Times New Roman"/>
          <w:sz w:val="24"/>
          <w:szCs w:val="24"/>
        </w:rPr>
        <w:tab/>
      </w:r>
      <w:r w:rsidRPr="00676BCD">
        <w:rPr>
          <w:rFonts w:ascii="Times New Roman" w:hAnsi="Times New Roman"/>
          <w:b/>
          <w:bCs/>
          <w:sz w:val="24"/>
          <w:szCs w:val="24"/>
        </w:rPr>
        <w:t>Арх. Иван Ениманев:</w:t>
      </w:r>
      <w:r>
        <w:rPr>
          <w:rFonts w:ascii="Times New Roman" w:hAnsi="Times New Roman"/>
          <w:sz w:val="24"/>
          <w:szCs w:val="24"/>
        </w:rPr>
        <w:t xml:space="preserve"> Благодаря. Уважаеми господин </w:t>
      </w:r>
      <w:r w:rsidR="00FB7E1B">
        <w:rPr>
          <w:rFonts w:ascii="Times New Roman" w:hAnsi="Times New Roman"/>
          <w:sz w:val="24"/>
          <w:szCs w:val="24"/>
        </w:rPr>
        <w:t>П</w:t>
      </w:r>
      <w:r>
        <w:rPr>
          <w:rFonts w:ascii="Times New Roman" w:hAnsi="Times New Roman"/>
          <w:sz w:val="24"/>
          <w:szCs w:val="24"/>
        </w:rPr>
        <w:t>редседател, уважаеми господин</w:t>
      </w:r>
      <w:r w:rsidR="00FB7E1B">
        <w:rPr>
          <w:rFonts w:ascii="Times New Roman" w:hAnsi="Times New Roman"/>
          <w:sz w:val="24"/>
          <w:szCs w:val="24"/>
        </w:rPr>
        <w:t xml:space="preserve"> </w:t>
      </w:r>
      <w:r>
        <w:rPr>
          <w:rFonts w:ascii="Times New Roman" w:hAnsi="Times New Roman"/>
          <w:sz w:val="24"/>
          <w:szCs w:val="24"/>
        </w:rPr>
        <w:t>Кме</w:t>
      </w:r>
      <w:r w:rsidR="00FB7E1B">
        <w:rPr>
          <w:rFonts w:ascii="Times New Roman" w:hAnsi="Times New Roman"/>
          <w:sz w:val="24"/>
          <w:szCs w:val="24"/>
        </w:rPr>
        <w:t>т, у</w:t>
      </w:r>
      <w:r w:rsidR="004E0000" w:rsidRPr="00DF0954">
        <w:rPr>
          <w:rFonts w:ascii="Times New Roman" w:hAnsi="Times New Roman"/>
          <w:sz w:val="24"/>
          <w:szCs w:val="24"/>
        </w:rPr>
        <w:t>важаеми общински съветници, господин Димитров.</w:t>
      </w:r>
      <w:r w:rsidR="00FB7E1B">
        <w:rPr>
          <w:rFonts w:ascii="Times New Roman" w:hAnsi="Times New Roman"/>
          <w:sz w:val="24"/>
          <w:szCs w:val="24"/>
        </w:rPr>
        <w:t xml:space="preserve"> Сега ще Ви отговоря</w:t>
      </w:r>
      <w:r w:rsidR="004E0000" w:rsidRPr="00DF0954">
        <w:rPr>
          <w:rFonts w:ascii="Times New Roman" w:hAnsi="Times New Roman"/>
          <w:sz w:val="24"/>
          <w:szCs w:val="24"/>
        </w:rPr>
        <w:t>. Паметник</w:t>
      </w:r>
      <w:r w:rsidR="00FB7E1B">
        <w:rPr>
          <w:rFonts w:ascii="Times New Roman" w:hAnsi="Times New Roman"/>
          <w:sz w:val="24"/>
          <w:szCs w:val="24"/>
        </w:rPr>
        <w:t>а</w:t>
      </w:r>
      <w:r w:rsidR="004E0000" w:rsidRPr="00DF0954">
        <w:rPr>
          <w:rFonts w:ascii="Times New Roman" w:hAnsi="Times New Roman"/>
          <w:sz w:val="24"/>
          <w:szCs w:val="24"/>
        </w:rPr>
        <w:t xml:space="preserve"> на </w:t>
      </w:r>
      <w:r w:rsidR="00FB7E1B">
        <w:rPr>
          <w:rFonts w:ascii="Times New Roman" w:hAnsi="Times New Roman"/>
          <w:sz w:val="24"/>
          <w:szCs w:val="24"/>
        </w:rPr>
        <w:t>Б</w:t>
      </w:r>
      <w:r w:rsidR="004E0000" w:rsidRPr="00DF0954">
        <w:rPr>
          <w:rFonts w:ascii="Times New Roman" w:hAnsi="Times New Roman"/>
          <w:sz w:val="24"/>
          <w:szCs w:val="24"/>
        </w:rPr>
        <w:t xml:space="preserve">аба </w:t>
      </w:r>
      <w:r w:rsidR="00FB7E1B">
        <w:rPr>
          <w:rFonts w:ascii="Times New Roman" w:hAnsi="Times New Roman"/>
          <w:sz w:val="24"/>
          <w:szCs w:val="24"/>
        </w:rPr>
        <w:t>Т</w:t>
      </w:r>
      <w:r w:rsidR="004E0000" w:rsidRPr="00DF0954">
        <w:rPr>
          <w:rFonts w:ascii="Times New Roman" w:hAnsi="Times New Roman"/>
          <w:sz w:val="24"/>
          <w:szCs w:val="24"/>
        </w:rPr>
        <w:t>онка е фигурален паметник с архитектурно</w:t>
      </w:r>
      <w:r w:rsidR="00FB7E1B">
        <w:rPr>
          <w:rFonts w:ascii="Times New Roman" w:hAnsi="Times New Roman"/>
          <w:sz w:val="24"/>
          <w:szCs w:val="24"/>
        </w:rPr>
        <w:t>-</w:t>
      </w:r>
      <w:r w:rsidR="004E0000" w:rsidRPr="00DF0954">
        <w:rPr>
          <w:rFonts w:ascii="Times New Roman" w:hAnsi="Times New Roman"/>
          <w:sz w:val="24"/>
          <w:szCs w:val="24"/>
        </w:rPr>
        <w:t xml:space="preserve">скулптурен характер, завършен през 1969 година, чиито автори са скулптура Христо </w:t>
      </w:r>
      <w:r w:rsidR="00FB7E1B">
        <w:rPr>
          <w:rFonts w:ascii="Times New Roman" w:hAnsi="Times New Roman"/>
          <w:sz w:val="24"/>
          <w:szCs w:val="24"/>
        </w:rPr>
        <w:t>Т</w:t>
      </w:r>
      <w:r w:rsidR="004E0000" w:rsidRPr="00DF0954">
        <w:rPr>
          <w:rFonts w:ascii="Times New Roman" w:hAnsi="Times New Roman"/>
          <w:sz w:val="24"/>
          <w:szCs w:val="24"/>
        </w:rPr>
        <w:t>анев и архитект</w:t>
      </w:r>
      <w:r w:rsidR="00FB7E1B">
        <w:rPr>
          <w:rFonts w:ascii="Times New Roman" w:hAnsi="Times New Roman"/>
          <w:sz w:val="24"/>
          <w:szCs w:val="24"/>
        </w:rPr>
        <w:t xml:space="preserve"> П</w:t>
      </w:r>
      <w:r w:rsidR="004E0000" w:rsidRPr="00DF0954">
        <w:rPr>
          <w:rFonts w:ascii="Times New Roman" w:hAnsi="Times New Roman"/>
          <w:sz w:val="24"/>
          <w:szCs w:val="24"/>
        </w:rPr>
        <w:t>аскалев. Съгласно член 14</w:t>
      </w:r>
      <w:r w:rsidR="00C23D17">
        <w:rPr>
          <w:rFonts w:ascii="Times New Roman" w:hAnsi="Times New Roman"/>
          <w:sz w:val="24"/>
          <w:szCs w:val="24"/>
        </w:rPr>
        <w:t xml:space="preserve">, </w:t>
      </w:r>
      <w:r w:rsidR="004E0000" w:rsidRPr="00DF0954">
        <w:rPr>
          <w:rFonts w:ascii="Times New Roman" w:hAnsi="Times New Roman"/>
          <w:sz w:val="24"/>
          <w:szCs w:val="24"/>
        </w:rPr>
        <w:t>алинея 1</w:t>
      </w:r>
      <w:r w:rsidR="00C23D17">
        <w:rPr>
          <w:rFonts w:ascii="Times New Roman" w:hAnsi="Times New Roman"/>
          <w:sz w:val="24"/>
          <w:szCs w:val="24"/>
        </w:rPr>
        <w:t xml:space="preserve">, точка </w:t>
      </w:r>
      <w:r w:rsidR="004E0000" w:rsidRPr="00DF0954">
        <w:rPr>
          <w:rFonts w:ascii="Times New Roman" w:hAnsi="Times New Roman"/>
          <w:sz w:val="24"/>
          <w:szCs w:val="24"/>
        </w:rPr>
        <w:t>13</w:t>
      </w:r>
      <w:r w:rsidR="00C23D17">
        <w:rPr>
          <w:rFonts w:ascii="Times New Roman" w:hAnsi="Times New Roman"/>
          <w:sz w:val="24"/>
          <w:szCs w:val="24"/>
        </w:rPr>
        <w:t xml:space="preserve">, </w:t>
      </w:r>
      <w:r w:rsidR="004E0000" w:rsidRPr="00DF0954">
        <w:rPr>
          <w:rFonts w:ascii="Times New Roman" w:hAnsi="Times New Roman"/>
          <w:sz w:val="24"/>
          <w:szCs w:val="24"/>
        </w:rPr>
        <w:t xml:space="preserve">буква </w:t>
      </w:r>
      <w:r w:rsidR="00C23D17">
        <w:rPr>
          <w:rFonts w:ascii="Times New Roman" w:hAnsi="Times New Roman"/>
          <w:sz w:val="24"/>
          <w:szCs w:val="24"/>
        </w:rPr>
        <w:t>„</w:t>
      </w:r>
      <w:r w:rsidR="004E0000" w:rsidRPr="00DF0954">
        <w:rPr>
          <w:rFonts w:ascii="Times New Roman" w:hAnsi="Times New Roman"/>
          <w:sz w:val="24"/>
          <w:szCs w:val="24"/>
        </w:rPr>
        <w:t>в</w:t>
      </w:r>
      <w:r w:rsidR="00C23D17">
        <w:rPr>
          <w:rFonts w:ascii="Times New Roman" w:hAnsi="Times New Roman"/>
          <w:sz w:val="24"/>
          <w:szCs w:val="24"/>
        </w:rPr>
        <w:t xml:space="preserve">“ </w:t>
      </w:r>
      <w:r w:rsidR="004E0000" w:rsidRPr="00DF0954">
        <w:rPr>
          <w:rFonts w:ascii="Times New Roman" w:hAnsi="Times New Roman"/>
          <w:sz w:val="24"/>
          <w:szCs w:val="24"/>
        </w:rPr>
        <w:t xml:space="preserve">от </w:t>
      </w:r>
      <w:r w:rsidR="00C23D17">
        <w:rPr>
          <w:rFonts w:ascii="Times New Roman" w:hAnsi="Times New Roman"/>
          <w:sz w:val="24"/>
          <w:szCs w:val="24"/>
        </w:rPr>
        <w:t>З</w:t>
      </w:r>
      <w:r w:rsidR="004E0000" w:rsidRPr="00DF0954">
        <w:rPr>
          <w:rFonts w:ascii="Times New Roman" w:hAnsi="Times New Roman"/>
          <w:sz w:val="24"/>
          <w:szCs w:val="24"/>
        </w:rPr>
        <w:t>акона за културното наследство</w:t>
      </w:r>
      <w:r w:rsidR="00C23D17">
        <w:rPr>
          <w:rFonts w:ascii="Times New Roman" w:hAnsi="Times New Roman"/>
          <w:sz w:val="24"/>
          <w:szCs w:val="24"/>
        </w:rPr>
        <w:t xml:space="preserve">, </w:t>
      </w:r>
      <w:r w:rsidR="004E0000" w:rsidRPr="00DF0954">
        <w:rPr>
          <w:rFonts w:ascii="Times New Roman" w:hAnsi="Times New Roman"/>
          <w:sz w:val="24"/>
          <w:szCs w:val="24"/>
        </w:rPr>
        <w:t>министърът на културата или определено от него длъжностно лице от състава на министерството</w:t>
      </w:r>
      <w:r w:rsidR="00C23D17">
        <w:rPr>
          <w:rFonts w:ascii="Times New Roman" w:hAnsi="Times New Roman"/>
          <w:sz w:val="24"/>
          <w:szCs w:val="24"/>
        </w:rPr>
        <w:t xml:space="preserve">, </w:t>
      </w:r>
      <w:r w:rsidR="004E0000" w:rsidRPr="00DF0954">
        <w:rPr>
          <w:rFonts w:ascii="Times New Roman" w:hAnsi="Times New Roman"/>
          <w:sz w:val="24"/>
          <w:szCs w:val="24"/>
        </w:rPr>
        <w:t>съгласува инвестиционните проекти за изграждане и поставяне на паметници</w:t>
      </w:r>
      <w:r w:rsidR="00C23D17">
        <w:rPr>
          <w:rFonts w:ascii="Times New Roman" w:hAnsi="Times New Roman"/>
          <w:sz w:val="24"/>
          <w:szCs w:val="24"/>
        </w:rPr>
        <w:t xml:space="preserve">, </w:t>
      </w:r>
      <w:r w:rsidR="004E0000" w:rsidRPr="00DF0954">
        <w:rPr>
          <w:rFonts w:ascii="Times New Roman" w:hAnsi="Times New Roman"/>
          <w:sz w:val="24"/>
          <w:szCs w:val="24"/>
        </w:rPr>
        <w:t>монументално</w:t>
      </w:r>
      <w:r w:rsidR="00C23D17">
        <w:rPr>
          <w:rFonts w:ascii="Times New Roman" w:hAnsi="Times New Roman"/>
          <w:sz w:val="24"/>
          <w:szCs w:val="24"/>
        </w:rPr>
        <w:t>-</w:t>
      </w:r>
      <w:r w:rsidR="004E0000" w:rsidRPr="00DF0954">
        <w:rPr>
          <w:rFonts w:ascii="Times New Roman" w:hAnsi="Times New Roman"/>
          <w:sz w:val="24"/>
          <w:szCs w:val="24"/>
        </w:rPr>
        <w:t>декоративни структури и елементи в публични пространства в урбанизирани територии. Съгласно разпоредбата на член 14</w:t>
      </w:r>
      <w:r w:rsidR="00C23D17">
        <w:rPr>
          <w:rFonts w:ascii="Times New Roman" w:hAnsi="Times New Roman"/>
          <w:sz w:val="24"/>
          <w:szCs w:val="24"/>
        </w:rPr>
        <w:t xml:space="preserve">, </w:t>
      </w:r>
      <w:r w:rsidR="004E0000" w:rsidRPr="00DF0954">
        <w:rPr>
          <w:rFonts w:ascii="Times New Roman" w:hAnsi="Times New Roman"/>
          <w:sz w:val="24"/>
          <w:szCs w:val="24"/>
        </w:rPr>
        <w:t xml:space="preserve">алинея 3 от същия </w:t>
      </w:r>
      <w:r w:rsidR="00C23D17">
        <w:rPr>
          <w:rFonts w:ascii="Times New Roman" w:hAnsi="Times New Roman"/>
          <w:sz w:val="24"/>
          <w:szCs w:val="24"/>
        </w:rPr>
        <w:t>З</w:t>
      </w:r>
      <w:r w:rsidR="004E0000" w:rsidRPr="00DF0954">
        <w:rPr>
          <w:rFonts w:ascii="Times New Roman" w:hAnsi="Times New Roman"/>
          <w:sz w:val="24"/>
          <w:szCs w:val="24"/>
        </w:rPr>
        <w:t>акон за културното наследство, проектите и инициативите</w:t>
      </w:r>
      <w:r w:rsidR="00C23D17">
        <w:rPr>
          <w:rFonts w:ascii="Times New Roman" w:hAnsi="Times New Roman"/>
          <w:sz w:val="24"/>
          <w:szCs w:val="24"/>
        </w:rPr>
        <w:t xml:space="preserve"> п</w:t>
      </w:r>
      <w:r w:rsidR="004E0000" w:rsidRPr="00DF0954">
        <w:rPr>
          <w:rFonts w:ascii="Times New Roman" w:hAnsi="Times New Roman"/>
          <w:sz w:val="24"/>
          <w:szCs w:val="24"/>
        </w:rPr>
        <w:t>о алинея 1</w:t>
      </w:r>
      <w:r w:rsidR="00C23D17">
        <w:rPr>
          <w:rFonts w:ascii="Times New Roman" w:hAnsi="Times New Roman"/>
          <w:sz w:val="24"/>
          <w:szCs w:val="24"/>
        </w:rPr>
        <w:t xml:space="preserve">, точка </w:t>
      </w:r>
      <w:r w:rsidR="004E0000" w:rsidRPr="00DF0954">
        <w:rPr>
          <w:rFonts w:ascii="Times New Roman" w:hAnsi="Times New Roman"/>
          <w:sz w:val="24"/>
          <w:szCs w:val="24"/>
        </w:rPr>
        <w:t>13</w:t>
      </w:r>
      <w:r w:rsidR="00C23D17">
        <w:rPr>
          <w:rFonts w:ascii="Times New Roman" w:hAnsi="Times New Roman"/>
          <w:sz w:val="24"/>
          <w:szCs w:val="24"/>
        </w:rPr>
        <w:t xml:space="preserve">, </w:t>
      </w:r>
      <w:r w:rsidR="004E0000" w:rsidRPr="00DF0954">
        <w:rPr>
          <w:rFonts w:ascii="Times New Roman" w:hAnsi="Times New Roman"/>
          <w:sz w:val="24"/>
          <w:szCs w:val="24"/>
        </w:rPr>
        <w:t xml:space="preserve">буква </w:t>
      </w:r>
      <w:r w:rsidR="00C23D17">
        <w:rPr>
          <w:rFonts w:ascii="Times New Roman" w:hAnsi="Times New Roman"/>
          <w:sz w:val="24"/>
          <w:szCs w:val="24"/>
        </w:rPr>
        <w:t>„</w:t>
      </w:r>
      <w:r w:rsidR="004E0000" w:rsidRPr="00DF0954">
        <w:rPr>
          <w:rFonts w:ascii="Times New Roman" w:hAnsi="Times New Roman"/>
          <w:sz w:val="24"/>
          <w:szCs w:val="24"/>
        </w:rPr>
        <w:t>в</w:t>
      </w:r>
      <w:r w:rsidR="00C23D17">
        <w:rPr>
          <w:rFonts w:ascii="Times New Roman" w:hAnsi="Times New Roman"/>
          <w:sz w:val="24"/>
          <w:szCs w:val="24"/>
        </w:rPr>
        <w:t xml:space="preserve">“ </w:t>
      </w:r>
      <w:r w:rsidR="004E0000" w:rsidRPr="00DF0954">
        <w:rPr>
          <w:rFonts w:ascii="Times New Roman" w:hAnsi="Times New Roman"/>
          <w:sz w:val="24"/>
          <w:szCs w:val="24"/>
        </w:rPr>
        <w:t xml:space="preserve">се съгласуват след решение на специализиран експертен съвет по изобразителни изкуства, създаден към </w:t>
      </w:r>
      <w:r w:rsidR="0034710E">
        <w:rPr>
          <w:rFonts w:ascii="Times New Roman" w:hAnsi="Times New Roman"/>
          <w:sz w:val="24"/>
          <w:szCs w:val="24"/>
        </w:rPr>
        <w:t>М</w:t>
      </w:r>
      <w:r w:rsidR="004E0000" w:rsidRPr="00DF0954">
        <w:rPr>
          <w:rFonts w:ascii="Times New Roman" w:hAnsi="Times New Roman"/>
          <w:sz w:val="24"/>
          <w:szCs w:val="24"/>
        </w:rPr>
        <w:t>инистерството на културата.</w:t>
      </w:r>
      <w:r w:rsidR="0034710E">
        <w:rPr>
          <w:rFonts w:ascii="Times New Roman" w:hAnsi="Times New Roman"/>
          <w:sz w:val="24"/>
          <w:szCs w:val="24"/>
        </w:rPr>
        <w:t xml:space="preserve"> </w:t>
      </w:r>
      <w:r w:rsidR="004E0000" w:rsidRPr="00DF0954">
        <w:rPr>
          <w:rFonts w:ascii="Times New Roman" w:hAnsi="Times New Roman"/>
          <w:sz w:val="24"/>
          <w:szCs w:val="24"/>
        </w:rPr>
        <w:t xml:space="preserve">За поставянето на надпис или информационна табела до визирания паметник </w:t>
      </w:r>
      <w:r w:rsidR="0034710E">
        <w:rPr>
          <w:rFonts w:ascii="Times New Roman" w:hAnsi="Times New Roman"/>
          <w:sz w:val="24"/>
          <w:szCs w:val="24"/>
        </w:rPr>
        <w:t>Б</w:t>
      </w:r>
      <w:r w:rsidR="004E0000" w:rsidRPr="00DF0954">
        <w:rPr>
          <w:rFonts w:ascii="Times New Roman" w:hAnsi="Times New Roman"/>
          <w:sz w:val="24"/>
          <w:szCs w:val="24"/>
        </w:rPr>
        <w:t xml:space="preserve">аба </w:t>
      </w:r>
      <w:r w:rsidR="0034710E">
        <w:rPr>
          <w:rFonts w:ascii="Times New Roman" w:hAnsi="Times New Roman"/>
          <w:sz w:val="24"/>
          <w:szCs w:val="24"/>
        </w:rPr>
        <w:t>Т</w:t>
      </w:r>
      <w:r w:rsidR="004E0000" w:rsidRPr="00DF0954">
        <w:rPr>
          <w:rFonts w:ascii="Times New Roman" w:hAnsi="Times New Roman"/>
          <w:sz w:val="24"/>
          <w:szCs w:val="24"/>
        </w:rPr>
        <w:t xml:space="preserve">онка следва да се изработи проект, който да бъде съгласуван по установения ред в </w:t>
      </w:r>
      <w:r w:rsidR="0034710E">
        <w:rPr>
          <w:rFonts w:ascii="Times New Roman" w:hAnsi="Times New Roman"/>
          <w:sz w:val="24"/>
          <w:szCs w:val="24"/>
        </w:rPr>
        <w:t>З</w:t>
      </w:r>
      <w:r w:rsidR="004E0000" w:rsidRPr="00DF0954">
        <w:rPr>
          <w:rFonts w:ascii="Times New Roman" w:hAnsi="Times New Roman"/>
          <w:sz w:val="24"/>
          <w:szCs w:val="24"/>
        </w:rPr>
        <w:t>акона за културното наследство. Благодаря.</w:t>
      </w:r>
    </w:p>
    <w:p w14:paraId="51C77539" w14:textId="4DE2C1BC" w:rsidR="004E0000" w:rsidRPr="00DF0954" w:rsidRDefault="0034710E" w:rsidP="00DF0954">
      <w:pPr>
        <w:spacing w:after="0" w:line="240" w:lineRule="auto"/>
        <w:jc w:val="both"/>
        <w:rPr>
          <w:rFonts w:ascii="Times New Roman" w:hAnsi="Times New Roman"/>
          <w:sz w:val="24"/>
          <w:szCs w:val="24"/>
        </w:rPr>
      </w:pPr>
      <w:r>
        <w:rPr>
          <w:rFonts w:ascii="Times New Roman" w:hAnsi="Times New Roman"/>
          <w:sz w:val="24"/>
          <w:szCs w:val="24"/>
        </w:rPr>
        <w:tab/>
      </w:r>
      <w:r w:rsidRPr="0034710E">
        <w:rPr>
          <w:rFonts w:ascii="Times New Roman" w:hAnsi="Times New Roman"/>
          <w:b/>
          <w:bCs/>
          <w:sz w:val="24"/>
          <w:szCs w:val="24"/>
        </w:rPr>
        <w:t>Акад. Христо Белоев:</w:t>
      </w:r>
      <w:r>
        <w:rPr>
          <w:rFonts w:ascii="Times New Roman" w:hAnsi="Times New Roman"/>
          <w:sz w:val="24"/>
          <w:szCs w:val="24"/>
        </w:rPr>
        <w:t xml:space="preserve"> </w:t>
      </w:r>
      <w:r w:rsidR="004E0000" w:rsidRPr="00DF0954">
        <w:rPr>
          <w:rFonts w:ascii="Times New Roman" w:hAnsi="Times New Roman"/>
          <w:sz w:val="24"/>
          <w:szCs w:val="24"/>
        </w:rPr>
        <w:t>Благодаря.</w:t>
      </w:r>
      <w:r w:rsidR="007E1351">
        <w:rPr>
          <w:rFonts w:ascii="Times New Roman" w:hAnsi="Times New Roman"/>
          <w:sz w:val="24"/>
          <w:szCs w:val="24"/>
        </w:rPr>
        <w:t xml:space="preserve"> Да, заповядай.</w:t>
      </w:r>
    </w:p>
    <w:p w14:paraId="0632B2F6" w14:textId="3706E0E9" w:rsidR="004E0000" w:rsidRPr="00DF0954" w:rsidRDefault="0034710E" w:rsidP="00DF0954">
      <w:pPr>
        <w:spacing w:after="0" w:line="240" w:lineRule="auto"/>
        <w:jc w:val="both"/>
        <w:rPr>
          <w:rFonts w:ascii="Times New Roman" w:hAnsi="Times New Roman"/>
          <w:sz w:val="24"/>
          <w:szCs w:val="24"/>
        </w:rPr>
      </w:pPr>
      <w:r>
        <w:rPr>
          <w:rFonts w:ascii="Times New Roman" w:hAnsi="Times New Roman"/>
          <w:sz w:val="24"/>
          <w:szCs w:val="24"/>
        </w:rPr>
        <w:tab/>
      </w:r>
      <w:r w:rsidRPr="0034710E">
        <w:rPr>
          <w:rFonts w:ascii="Times New Roman" w:hAnsi="Times New Roman"/>
          <w:b/>
          <w:bCs/>
          <w:sz w:val="24"/>
          <w:szCs w:val="24"/>
        </w:rPr>
        <w:t>Г-н Мариян Димитров:</w:t>
      </w:r>
      <w:r>
        <w:rPr>
          <w:rFonts w:ascii="Times New Roman" w:hAnsi="Times New Roman"/>
          <w:sz w:val="24"/>
          <w:szCs w:val="24"/>
        </w:rPr>
        <w:t xml:space="preserve"> </w:t>
      </w:r>
      <w:r w:rsidR="004E0000" w:rsidRPr="00DF0954">
        <w:rPr>
          <w:rFonts w:ascii="Times New Roman" w:hAnsi="Times New Roman"/>
          <w:sz w:val="24"/>
          <w:szCs w:val="24"/>
        </w:rPr>
        <w:t>Не оспорвам нито дума от това, което каза</w:t>
      </w:r>
      <w:r w:rsidR="007E1351">
        <w:rPr>
          <w:rFonts w:ascii="Times New Roman" w:hAnsi="Times New Roman"/>
          <w:sz w:val="24"/>
          <w:szCs w:val="24"/>
        </w:rPr>
        <w:t xml:space="preserve"> архитект Ениманев, </w:t>
      </w:r>
      <w:r w:rsidR="004E0000" w:rsidRPr="00DF0954">
        <w:rPr>
          <w:rFonts w:ascii="Times New Roman" w:hAnsi="Times New Roman"/>
          <w:sz w:val="24"/>
          <w:szCs w:val="24"/>
        </w:rPr>
        <w:t>обаче въпроса ми е. Н</w:t>
      </w:r>
      <w:r w:rsidR="00357EEE">
        <w:rPr>
          <w:rFonts w:ascii="Times New Roman" w:hAnsi="Times New Roman"/>
          <w:sz w:val="24"/>
          <w:szCs w:val="24"/>
        </w:rPr>
        <w:t xml:space="preserve">е какво трябва да се </w:t>
      </w:r>
      <w:r w:rsidR="004E0000" w:rsidRPr="00DF0954">
        <w:rPr>
          <w:rFonts w:ascii="Times New Roman" w:hAnsi="Times New Roman"/>
          <w:sz w:val="24"/>
          <w:szCs w:val="24"/>
        </w:rPr>
        <w:t>направи</w:t>
      </w:r>
      <w:r w:rsidR="007E1351">
        <w:rPr>
          <w:rFonts w:ascii="Times New Roman" w:hAnsi="Times New Roman"/>
          <w:sz w:val="24"/>
          <w:szCs w:val="24"/>
        </w:rPr>
        <w:t xml:space="preserve">, </w:t>
      </w:r>
      <w:r w:rsidR="004E0000" w:rsidRPr="00DF0954">
        <w:rPr>
          <w:rFonts w:ascii="Times New Roman" w:hAnsi="Times New Roman"/>
          <w:sz w:val="24"/>
          <w:szCs w:val="24"/>
        </w:rPr>
        <w:t xml:space="preserve">то какво трябва да </w:t>
      </w:r>
      <w:r w:rsidR="007E1351">
        <w:rPr>
          <w:rFonts w:ascii="Times New Roman" w:hAnsi="Times New Roman"/>
          <w:sz w:val="24"/>
          <w:szCs w:val="24"/>
        </w:rPr>
        <w:t xml:space="preserve">се </w:t>
      </w:r>
      <w:r w:rsidR="004E0000" w:rsidRPr="00DF0954">
        <w:rPr>
          <w:rFonts w:ascii="Times New Roman" w:hAnsi="Times New Roman"/>
          <w:sz w:val="24"/>
          <w:szCs w:val="24"/>
        </w:rPr>
        <w:t xml:space="preserve">направи </w:t>
      </w:r>
      <w:r w:rsidR="007E1351">
        <w:rPr>
          <w:rFonts w:ascii="Times New Roman" w:hAnsi="Times New Roman"/>
          <w:sz w:val="24"/>
          <w:szCs w:val="24"/>
        </w:rPr>
        <w:t>е ясно още от 2014.</w:t>
      </w:r>
      <w:r w:rsidR="00357EEE">
        <w:rPr>
          <w:rFonts w:ascii="Times New Roman" w:hAnsi="Times New Roman"/>
          <w:sz w:val="24"/>
          <w:szCs w:val="24"/>
        </w:rPr>
        <w:t xml:space="preserve"> В</w:t>
      </w:r>
      <w:r w:rsidR="004E0000" w:rsidRPr="00DF0954">
        <w:rPr>
          <w:rFonts w:ascii="Times New Roman" w:hAnsi="Times New Roman"/>
          <w:sz w:val="24"/>
          <w:szCs w:val="24"/>
        </w:rPr>
        <w:t xml:space="preserve">ъпроса </w:t>
      </w:r>
      <w:r w:rsidR="00357EEE">
        <w:rPr>
          <w:rFonts w:ascii="Times New Roman" w:hAnsi="Times New Roman"/>
          <w:sz w:val="24"/>
          <w:szCs w:val="24"/>
        </w:rPr>
        <w:t xml:space="preserve">ми </w:t>
      </w:r>
      <w:r w:rsidR="004E0000" w:rsidRPr="00DF0954">
        <w:rPr>
          <w:rFonts w:ascii="Times New Roman" w:hAnsi="Times New Roman"/>
          <w:sz w:val="24"/>
          <w:szCs w:val="24"/>
        </w:rPr>
        <w:t>е</w:t>
      </w:r>
      <w:r w:rsidR="00357EEE">
        <w:rPr>
          <w:rFonts w:ascii="Times New Roman" w:hAnsi="Times New Roman"/>
          <w:sz w:val="24"/>
          <w:szCs w:val="24"/>
        </w:rPr>
        <w:t xml:space="preserve">, </w:t>
      </w:r>
      <w:r w:rsidR="004E0000" w:rsidRPr="00DF0954">
        <w:rPr>
          <w:rFonts w:ascii="Times New Roman" w:hAnsi="Times New Roman"/>
          <w:sz w:val="24"/>
          <w:szCs w:val="24"/>
        </w:rPr>
        <w:t xml:space="preserve">кога ще се направи и кога </w:t>
      </w:r>
      <w:r w:rsidR="00357EEE">
        <w:rPr>
          <w:rFonts w:ascii="Times New Roman" w:hAnsi="Times New Roman"/>
          <w:sz w:val="24"/>
          <w:szCs w:val="24"/>
        </w:rPr>
        <w:t>О</w:t>
      </w:r>
      <w:r w:rsidR="004E0000" w:rsidRPr="00DF0954">
        <w:rPr>
          <w:rFonts w:ascii="Times New Roman" w:hAnsi="Times New Roman"/>
          <w:sz w:val="24"/>
          <w:szCs w:val="24"/>
        </w:rPr>
        <w:t>бщина Русе ще прояви инициатива в тази посока? Това ми е въпроса.</w:t>
      </w:r>
    </w:p>
    <w:p w14:paraId="4E1ACEA1" w14:textId="1CB38A32" w:rsidR="004E0000" w:rsidRPr="00DF0954" w:rsidRDefault="00357EEE" w:rsidP="00DF0954">
      <w:pPr>
        <w:spacing w:after="0" w:line="240" w:lineRule="auto"/>
        <w:jc w:val="both"/>
        <w:rPr>
          <w:rFonts w:ascii="Times New Roman" w:hAnsi="Times New Roman"/>
          <w:sz w:val="24"/>
          <w:szCs w:val="24"/>
        </w:rPr>
      </w:pPr>
      <w:r>
        <w:rPr>
          <w:rFonts w:ascii="Times New Roman" w:hAnsi="Times New Roman"/>
          <w:sz w:val="24"/>
          <w:szCs w:val="24"/>
        </w:rPr>
        <w:tab/>
      </w:r>
      <w:r w:rsidRPr="009B4E5A">
        <w:rPr>
          <w:rFonts w:ascii="Times New Roman" w:hAnsi="Times New Roman"/>
          <w:b/>
          <w:bCs/>
          <w:sz w:val="24"/>
          <w:szCs w:val="24"/>
        </w:rPr>
        <w:t>Акад. Христо Белоев:</w:t>
      </w:r>
      <w:r w:rsidR="009B4E5A">
        <w:rPr>
          <w:rFonts w:ascii="Times New Roman" w:hAnsi="Times New Roman"/>
          <w:sz w:val="24"/>
          <w:szCs w:val="24"/>
        </w:rPr>
        <w:t xml:space="preserve"> </w:t>
      </w:r>
      <w:r w:rsidR="004E0000" w:rsidRPr="00DF0954">
        <w:rPr>
          <w:rFonts w:ascii="Times New Roman" w:hAnsi="Times New Roman"/>
          <w:sz w:val="24"/>
          <w:szCs w:val="24"/>
        </w:rPr>
        <w:t>Благодаря</w:t>
      </w:r>
      <w:r w:rsidR="009B4E5A">
        <w:rPr>
          <w:rFonts w:ascii="Times New Roman" w:hAnsi="Times New Roman"/>
          <w:sz w:val="24"/>
          <w:szCs w:val="24"/>
        </w:rPr>
        <w:t xml:space="preserve">. Марияне, </w:t>
      </w:r>
      <w:r w:rsidR="004E0000" w:rsidRPr="00DF0954">
        <w:rPr>
          <w:rFonts w:ascii="Times New Roman" w:hAnsi="Times New Roman"/>
          <w:sz w:val="24"/>
          <w:szCs w:val="24"/>
        </w:rPr>
        <w:t>остани на трибуната</w:t>
      </w:r>
      <w:r w:rsidR="009B4E5A">
        <w:rPr>
          <w:rFonts w:ascii="Times New Roman" w:hAnsi="Times New Roman"/>
          <w:sz w:val="24"/>
          <w:szCs w:val="24"/>
        </w:rPr>
        <w:t>. П</w:t>
      </w:r>
      <w:r w:rsidR="004E0000" w:rsidRPr="00DF0954">
        <w:rPr>
          <w:rFonts w:ascii="Times New Roman" w:hAnsi="Times New Roman"/>
          <w:sz w:val="24"/>
          <w:szCs w:val="24"/>
        </w:rPr>
        <w:t xml:space="preserve">итане от </w:t>
      </w:r>
      <w:r w:rsidR="009B4E5A">
        <w:rPr>
          <w:rFonts w:ascii="Times New Roman" w:hAnsi="Times New Roman"/>
          <w:sz w:val="24"/>
          <w:szCs w:val="24"/>
        </w:rPr>
        <w:t>М</w:t>
      </w:r>
      <w:r w:rsidR="004E0000" w:rsidRPr="00DF0954">
        <w:rPr>
          <w:rFonts w:ascii="Times New Roman" w:hAnsi="Times New Roman"/>
          <w:sz w:val="24"/>
          <w:szCs w:val="24"/>
        </w:rPr>
        <w:t>ариян Димитров относно откриване на отчуждителна процедура.</w:t>
      </w:r>
    </w:p>
    <w:p w14:paraId="0993EF42" w14:textId="77777777" w:rsidR="005270D1" w:rsidRDefault="00334D0A" w:rsidP="00DF0954">
      <w:pPr>
        <w:spacing w:after="0" w:line="240" w:lineRule="auto"/>
        <w:jc w:val="both"/>
        <w:rPr>
          <w:rFonts w:ascii="Times New Roman" w:hAnsi="Times New Roman"/>
          <w:sz w:val="24"/>
          <w:szCs w:val="24"/>
        </w:rPr>
      </w:pPr>
      <w:r>
        <w:rPr>
          <w:rFonts w:ascii="Times New Roman" w:hAnsi="Times New Roman"/>
          <w:sz w:val="24"/>
          <w:szCs w:val="24"/>
        </w:rPr>
        <w:tab/>
      </w:r>
      <w:r w:rsidRPr="00334D0A">
        <w:rPr>
          <w:rFonts w:ascii="Times New Roman" w:hAnsi="Times New Roman"/>
          <w:b/>
          <w:bCs/>
          <w:sz w:val="24"/>
          <w:szCs w:val="24"/>
        </w:rPr>
        <w:t>Г-н Мариян Димитров:</w:t>
      </w:r>
      <w:r>
        <w:rPr>
          <w:rFonts w:ascii="Times New Roman" w:hAnsi="Times New Roman"/>
          <w:sz w:val="24"/>
          <w:szCs w:val="24"/>
        </w:rPr>
        <w:t xml:space="preserve"> </w:t>
      </w:r>
      <w:r w:rsidR="004E0000" w:rsidRPr="00DF0954">
        <w:rPr>
          <w:rFonts w:ascii="Times New Roman" w:hAnsi="Times New Roman"/>
          <w:sz w:val="24"/>
          <w:szCs w:val="24"/>
        </w:rPr>
        <w:t xml:space="preserve">Така. Уважаеми колеги, уважаеми господин </w:t>
      </w:r>
      <w:r>
        <w:rPr>
          <w:rFonts w:ascii="Times New Roman" w:hAnsi="Times New Roman"/>
          <w:sz w:val="24"/>
          <w:szCs w:val="24"/>
        </w:rPr>
        <w:t>П</w:t>
      </w:r>
      <w:r w:rsidR="004E0000" w:rsidRPr="00DF0954">
        <w:rPr>
          <w:rFonts w:ascii="Times New Roman" w:hAnsi="Times New Roman"/>
          <w:sz w:val="24"/>
          <w:szCs w:val="24"/>
        </w:rPr>
        <w:t xml:space="preserve">редседател, уважаеми господин </w:t>
      </w:r>
      <w:r>
        <w:rPr>
          <w:rFonts w:ascii="Times New Roman" w:hAnsi="Times New Roman"/>
          <w:sz w:val="24"/>
          <w:szCs w:val="24"/>
        </w:rPr>
        <w:t>К</w:t>
      </w:r>
      <w:r w:rsidR="004E0000" w:rsidRPr="00DF0954">
        <w:rPr>
          <w:rFonts w:ascii="Times New Roman" w:hAnsi="Times New Roman"/>
          <w:sz w:val="24"/>
          <w:szCs w:val="24"/>
        </w:rPr>
        <w:t>мет</w:t>
      </w:r>
      <w:r>
        <w:rPr>
          <w:rFonts w:ascii="Times New Roman" w:hAnsi="Times New Roman"/>
          <w:sz w:val="24"/>
          <w:szCs w:val="24"/>
        </w:rPr>
        <w:t>е. П</w:t>
      </w:r>
      <w:r w:rsidR="004E0000" w:rsidRPr="00DF0954">
        <w:rPr>
          <w:rFonts w:ascii="Times New Roman" w:hAnsi="Times New Roman"/>
          <w:sz w:val="24"/>
          <w:szCs w:val="24"/>
        </w:rPr>
        <w:t>равя</w:t>
      </w:r>
      <w:r>
        <w:rPr>
          <w:rFonts w:ascii="Times New Roman" w:hAnsi="Times New Roman"/>
          <w:sz w:val="24"/>
          <w:szCs w:val="24"/>
        </w:rPr>
        <w:t xml:space="preserve"> </w:t>
      </w:r>
      <w:r w:rsidR="004E0000" w:rsidRPr="00DF0954">
        <w:rPr>
          <w:rFonts w:ascii="Times New Roman" w:hAnsi="Times New Roman"/>
          <w:sz w:val="24"/>
          <w:szCs w:val="24"/>
        </w:rPr>
        <w:t>питане относно започване на отчуждителна процедура</w:t>
      </w:r>
      <w:r>
        <w:rPr>
          <w:rFonts w:ascii="Times New Roman" w:hAnsi="Times New Roman"/>
          <w:sz w:val="24"/>
          <w:szCs w:val="24"/>
        </w:rPr>
        <w:t xml:space="preserve">. В </w:t>
      </w:r>
      <w:r w:rsidR="004E0000" w:rsidRPr="00DF0954">
        <w:rPr>
          <w:rFonts w:ascii="Times New Roman" w:hAnsi="Times New Roman"/>
          <w:sz w:val="24"/>
          <w:szCs w:val="24"/>
        </w:rPr>
        <w:t xml:space="preserve">съответствие с предвижданията на действащия устройствен план, одобрен с </w:t>
      </w:r>
      <w:r>
        <w:rPr>
          <w:rFonts w:ascii="Times New Roman" w:hAnsi="Times New Roman"/>
          <w:sz w:val="24"/>
          <w:szCs w:val="24"/>
        </w:rPr>
        <w:t>Р</w:t>
      </w:r>
      <w:r w:rsidR="004E0000" w:rsidRPr="00DF0954">
        <w:rPr>
          <w:rFonts w:ascii="Times New Roman" w:hAnsi="Times New Roman"/>
          <w:sz w:val="24"/>
          <w:szCs w:val="24"/>
        </w:rPr>
        <w:t>ешение 3</w:t>
      </w:r>
      <w:r w:rsidR="006818FE">
        <w:rPr>
          <w:rFonts w:ascii="Times New Roman" w:hAnsi="Times New Roman"/>
          <w:sz w:val="24"/>
          <w:szCs w:val="24"/>
        </w:rPr>
        <w:t>04,</w:t>
      </w:r>
      <w:r w:rsidR="00222B23">
        <w:rPr>
          <w:rFonts w:ascii="Times New Roman" w:hAnsi="Times New Roman"/>
          <w:sz w:val="24"/>
          <w:szCs w:val="24"/>
          <w:lang w:val="en-US"/>
        </w:rPr>
        <w:t xml:space="preserve"> </w:t>
      </w:r>
      <w:r w:rsidR="00222B23">
        <w:rPr>
          <w:rFonts w:ascii="Times New Roman" w:hAnsi="Times New Roman"/>
          <w:sz w:val="24"/>
          <w:szCs w:val="24"/>
        </w:rPr>
        <w:t xml:space="preserve">прието с </w:t>
      </w:r>
      <w:r w:rsidR="006818FE">
        <w:rPr>
          <w:rFonts w:ascii="Times New Roman" w:hAnsi="Times New Roman"/>
          <w:sz w:val="24"/>
          <w:szCs w:val="24"/>
        </w:rPr>
        <w:t>П</w:t>
      </w:r>
      <w:r w:rsidR="004E0000" w:rsidRPr="00DF0954">
        <w:rPr>
          <w:rFonts w:ascii="Times New Roman" w:hAnsi="Times New Roman"/>
          <w:sz w:val="24"/>
          <w:szCs w:val="24"/>
        </w:rPr>
        <w:t xml:space="preserve">ротокол 14 от 19 </w:t>
      </w:r>
      <w:r w:rsidR="006818FE">
        <w:rPr>
          <w:rFonts w:ascii="Times New Roman" w:hAnsi="Times New Roman"/>
          <w:sz w:val="24"/>
          <w:szCs w:val="24"/>
        </w:rPr>
        <w:t>н</w:t>
      </w:r>
      <w:r w:rsidR="004E0000" w:rsidRPr="00DF0954">
        <w:rPr>
          <w:rFonts w:ascii="Times New Roman" w:hAnsi="Times New Roman"/>
          <w:sz w:val="24"/>
          <w:szCs w:val="24"/>
        </w:rPr>
        <w:t>оември 2020 година на</w:t>
      </w:r>
      <w:r w:rsidR="006818FE">
        <w:rPr>
          <w:rFonts w:ascii="Times New Roman" w:hAnsi="Times New Roman"/>
          <w:sz w:val="24"/>
          <w:szCs w:val="24"/>
        </w:rPr>
        <w:t xml:space="preserve"> Общински съвет – Русе </w:t>
      </w:r>
      <w:r w:rsidR="004E0000" w:rsidRPr="00DF0954">
        <w:rPr>
          <w:rFonts w:ascii="Times New Roman" w:hAnsi="Times New Roman"/>
          <w:sz w:val="24"/>
          <w:szCs w:val="24"/>
        </w:rPr>
        <w:t>за територията, в която попада поземлен имот с и</w:t>
      </w:r>
      <w:r w:rsidR="00222B23">
        <w:rPr>
          <w:rFonts w:ascii="Times New Roman" w:hAnsi="Times New Roman"/>
          <w:sz w:val="24"/>
          <w:szCs w:val="24"/>
        </w:rPr>
        <w:t xml:space="preserve">дентификатор </w:t>
      </w:r>
      <w:r w:rsidR="004E0000" w:rsidRPr="00DF0954">
        <w:rPr>
          <w:rFonts w:ascii="Times New Roman" w:hAnsi="Times New Roman"/>
          <w:sz w:val="24"/>
          <w:szCs w:val="24"/>
        </w:rPr>
        <w:t>63427.6.305 от кадастралната карта на град Русе с адрес квартал</w:t>
      </w:r>
      <w:r w:rsidR="00AF16B8">
        <w:rPr>
          <w:rFonts w:ascii="Times New Roman" w:hAnsi="Times New Roman"/>
          <w:sz w:val="24"/>
          <w:szCs w:val="24"/>
        </w:rPr>
        <w:t xml:space="preserve"> „Чародейка Г – Юг“ </w:t>
      </w:r>
      <w:r w:rsidR="004E0000" w:rsidRPr="00DF0954">
        <w:rPr>
          <w:rFonts w:ascii="Times New Roman" w:hAnsi="Times New Roman"/>
          <w:sz w:val="24"/>
          <w:szCs w:val="24"/>
        </w:rPr>
        <w:t>с площ от 14</w:t>
      </w:r>
      <w:r w:rsidR="00AF16B8">
        <w:rPr>
          <w:rFonts w:ascii="Times New Roman" w:hAnsi="Times New Roman"/>
          <w:sz w:val="24"/>
          <w:szCs w:val="24"/>
        </w:rPr>
        <w:t xml:space="preserve"> </w:t>
      </w:r>
      <w:r w:rsidR="004E0000" w:rsidRPr="00DF0954">
        <w:rPr>
          <w:rFonts w:ascii="Times New Roman" w:hAnsi="Times New Roman"/>
          <w:sz w:val="24"/>
          <w:szCs w:val="24"/>
        </w:rPr>
        <w:t>852 квадратни мет</w:t>
      </w:r>
      <w:r w:rsidR="00AF16B8">
        <w:rPr>
          <w:rFonts w:ascii="Times New Roman" w:hAnsi="Times New Roman"/>
          <w:sz w:val="24"/>
          <w:szCs w:val="24"/>
        </w:rPr>
        <w:t>р</w:t>
      </w:r>
      <w:r w:rsidR="004E0000" w:rsidRPr="00DF0954">
        <w:rPr>
          <w:rFonts w:ascii="Times New Roman" w:hAnsi="Times New Roman"/>
          <w:sz w:val="24"/>
          <w:szCs w:val="24"/>
        </w:rPr>
        <w:t>а е предвидена устройствена зона за озеленяване. В община Рус</w:t>
      </w:r>
      <w:r w:rsidR="00AF16B8">
        <w:rPr>
          <w:rFonts w:ascii="Times New Roman" w:hAnsi="Times New Roman"/>
          <w:sz w:val="24"/>
          <w:szCs w:val="24"/>
        </w:rPr>
        <w:t xml:space="preserve">е </w:t>
      </w:r>
      <w:r w:rsidR="004E0000" w:rsidRPr="00DF0954">
        <w:rPr>
          <w:rFonts w:ascii="Times New Roman" w:hAnsi="Times New Roman"/>
          <w:sz w:val="24"/>
          <w:szCs w:val="24"/>
        </w:rPr>
        <w:t>е постъпило на 2</w:t>
      </w:r>
      <w:r w:rsidR="00AF16B8">
        <w:rPr>
          <w:rFonts w:ascii="Times New Roman" w:hAnsi="Times New Roman"/>
          <w:sz w:val="24"/>
          <w:szCs w:val="24"/>
        </w:rPr>
        <w:t>2</w:t>
      </w:r>
      <w:r w:rsidR="004E0000" w:rsidRPr="00DF0954">
        <w:rPr>
          <w:rFonts w:ascii="Times New Roman" w:hAnsi="Times New Roman"/>
          <w:sz w:val="24"/>
          <w:szCs w:val="24"/>
        </w:rPr>
        <w:t xml:space="preserve"> </w:t>
      </w:r>
      <w:r w:rsidR="00AF16B8">
        <w:rPr>
          <w:rFonts w:ascii="Times New Roman" w:hAnsi="Times New Roman"/>
          <w:sz w:val="24"/>
          <w:szCs w:val="24"/>
        </w:rPr>
        <w:t>м</w:t>
      </w:r>
      <w:r w:rsidR="004E0000" w:rsidRPr="00DF0954">
        <w:rPr>
          <w:rFonts w:ascii="Times New Roman" w:hAnsi="Times New Roman"/>
          <w:sz w:val="24"/>
          <w:szCs w:val="24"/>
        </w:rPr>
        <w:t xml:space="preserve">арт </w:t>
      </w:r>
      <w:r w:rsidR="00AF16B8">
        <w:rPr>
          <w:rFonts w:ascii="Times New Roman" w:hAnsi="Times New Roman"/>
          <w:sz w:val="24"/>
          <w:szCs w:val="24"/>
        </w:rPr>
        <w:t>20</w:t>
      </w:r>
      <w:r w:rsidR="004E0000" w:rsidRPr="00DF0954">
        <w:rPr>
          <w:rFonts w:ascii="Times New Roman" w:hAnsi="Times New Roman"/>
          <w:sz w:val="24"/>
          <w:szCs w:val="24"/>
        </w:rPr>
        <w:t>23 година искане от</w:t>
      </w:r>
      <w:r w:rsidR="00A645E1">
        <w:rPr>
          <w:rFonts w:ascii="Times New Roman" w:hAnsi="Times New Roman"/>
          <w:sz w:val="24"/>
          <w:szCs w:val="24"/>
        </w:rPr>
        <w:t xml:space="preserve"> „</w:t>
      </w:r>
      <w:r w:rsidR="004E0000" w:rsidRPr="00DF0954">
        <w:rPr>
          <w:rFonts w:ascii="Times New Roman" w:hAnsi="Times New Roman"/>
          <w:sz w:val="24"/>
          <w:szCs w:val="24"/>
        </w:rPr>
        <w:t>Нубия</w:t>
      </w:r>
      <w:r w:rsidR="00A645E1">
        <w:rPr>
          <w:rFonts w:ascii="Times New Roman" w:hAnsi="Times New Roman"/>
          <w:sz w:val="24"/>
          <w:szCs w:val="24"/>
        </w:rPr>
        <w:t xml:space="preserve">“ ЕООД, </w:t>
      </w:r>
      <w:r w:rsidR="004E0000" w:rsidRPr="00DF0954">
        <w:rPr>
          <w:rFonts w:ascii="Times New Roman" w:hAnsi="Times New Roman"/>
          <w:sz w:val="24"/>
          <w:szCs w:val="24"/>
        </w:rPr>
        <w:t>собственик на имота за стартиране на процедура по</w:t>
      </w:r>
      <w:r w:rsidR="00A645E1">
        <w:rPr>
          <w:rFonts w:ascii="Times New Roman" w:hAnsi="Times New Roman"/>
          <w:sz w:val="24"/>
          <w:szCs w:val="24"/>
        </w:rPr>
        <w:t xml:space="preserve"> </w:t>
      </w:r>
      <w:r w:rsidR="004E0000" w:rsidRPr="00DF0954">
        <w:rPr>
          <w:rFonts w:ascii="Times New Roman" w:hAnsi="Times New Roman"/>
          <w:sz w:val="24"/>
          <w:szCs w:val="24"/>
        </w:rPr>
        <w:t>принудително отчуждаване на този имот, частна собственост за общински нужди за озеленяване</w:t>
      </w:r>
      <w:r w:rsidR="00A645E1">
        <w:rPr>
          <w:rFonts w:ascii="Times New Roman" w:hAnsi="Times New Roman"/>
          <w:sz w:val="24"/>
          <w:szCs w:val="24"/>
        </w:rPr>
        <w:t>. П</w:t>
      </w:r>
      <w:r w:rsidR="004E0000" w:rsidRPr="00DF0954">
        <w:rPr>
          <w:rFonts w:ascii="Times New Roman" w:hAnsi="Times New Roman"/>
          <w:sz w:val="24"/>
          <w:szCs w:val="24"/>
        </w:rPr>
        <w:t xml:space="preserve">о реда на </w:t>
      </w:r>
      <w:r w:rsidR="00A645E1">
        <w:rPr>
          <w:rFonts w:ascii="Times New Roman" w:hAnsi="Times New Roman"/>
          <w:sz w:val="24"/>
          <w:szCs w:val="24"/>
        </w:rPr>
        <w:t>Г</w:t>
      </w:r>
      <w:r w:rsidR="004E0000" w:rsidRPr="00DF0954">
        <w:rPr>
          <w:rFonts w:ascii="Times New Roman" w:hAnsi="Times New Roman"/>
          <w:sz w:val="24"/>
          <w:szCs w:val="24"/>
        </w:rPr>
        <w:t xml:space="preserve">лава 3 от </w:t>
      </w:r>
      <w:r w:rsidR="00A645E1">
        <w:rPr>
          <w:rFonts w:ascii="Times New Roman" w:hAnsi="Times New Roman"/>
          <w:sz w:val="24"/>
          <w:szCs w:val="24"/>
        </w:rPr>
        <w:t>З</w:t>
      </w:r>
      <w:r w:rsidR="004E0000" w:rsidRPr="00DF0954">
        <w:rPr>
          <w:rFonts w:ascii="Times New Roman" w:hAnsi="Times New Roman"/>
          <w:sz w:val="24"/>
          <w:szCs w:val="24"/>
        </w:rPr>
        <w:t xml:space="preserve">акона за общинската собственост, </w:t>
      </w:r>
      <w:r w:rsidR="000867A3">
        <w:rPr>
          <w:rFonts w:ascii="Times New Roman" w:hAnsi="Times New Roman"/>
          <w:sz w:val="24"/>
          <w:szCs w:val="24"/>
        </w:rPr>
        <w:t>Д</w:t>
      </w:r>
      <w:r w:rsidR="004E0000" w:rsidRPr="00DF0954">
        <w:rPr>
          <w:rFonts w:ascii="Times New Roman" w:hAnsi="Times New Roman"/>
          <w:sz w:val="24"/>
          <w:szCs w:val="24"/>
        </w:rPr>
        <w:t xml:space="preserve">ирекция </w:t>
      </w:r>
      <w:r w:rsidR="000867A3">
        <w:rPr>
          <w:rFonts w:ascii="Times New Roman" w:hAnsi="Times New Roman"/>
          <w:sz w:val="24"/>
          <w:szCs w:val="24"/>
        </w:rPr>
        <w:t>„И</w:t>
      </w:r>
      <w:r w:rsidR="004E0000" w:rsidRPr="00DF0954">
        <w:rPr>
          <w:rFonts w:ascii="Times New Roman" w:hAnsi="Times New Roman"/>
          <w:sz w:val="24"/>
          <w:szCs w:val="24"/>
        </w:rPr>
        <w:t>нвестиционно проектиране, устройство и кадастър</w:t>
      </w:r>
      <w:r w:rsidR="000867A3">
        <w:rPr>
          <w:rFonts w:ascii="Times New Roman" w:hAnsi="Times New Roman"/>
          <w:sz w:val="24"/>
          <w:szCs w:val="24"/>
        </w:rPr>
        <w:t xml:space="preserve">“ </w:t>
      </w:r>
      <w:r w:rsidR="004E0000" w:rsidRPr="00DF0954">
        <w:rPr>
          <w:rFonts w:ascii="Times New Roman" w:hAnsi="Times New Roman"/>
          <w:sz w:val="24"/>
          <w:szCs w:val="24"/>
        </w:rPr>
        <w:t xml:space="preserve">на </w:t>
      </w:r>
      <w:r w:rsidR="000867A3">
        <w:rPr>
          <w:rFonts w:ascii="Times New Roman" w:hAnsi="Times New Roman"/>
          <w:sz w:val="24"/>
          <w:szCs w:val="24"/>
        </w:rPr>
        <w:t>О</w:t>
      </w:r>
      <w:r w:rsidR="004E0000" w:rsidRPr="00DF0954">
        <w:rPr>
          <w:rFonts w:ascii="Times New Roman" w:hAnsi="Times New Roman"/>
          <w:sz w:val="24"/>
          <w:szCs w:val="24"/>
        </w:rPr>
        <w:t>бщина Рус</w:t>
      </w:r>
      <w:r w:rsidR="000867A3">
        <w:rPr>
          <w:rFonts w:ascii="Times New Roman" w:hAnsi="Times New Roman"/>
          <w:sz w:val="24"/>
          <w:szCs w:val="24"/>
        </w:rPr>
        <w:t xml:space="preserve">е </w:t>
      </w:r>
      <w:r w:rsidR="004E0000" w:rsidRPr="00DF0954">
        <w:rPr>
          <w:rFonts w:ascii="Times New Roman" w:hAnsi="Times New Roman"/>
          <w:sz w:val="24"/>
          <w:szCs w:val="24"/>
        </w:rPr>
        <w:t xml:space="preserve">е установила, че попадайки </w:t>
      </w:r>
      <w:r w:rsidR="000867A3">
        <w:rPr>
          <w:rFonts w:ascii="Times New Roman" w:hAnsi="Times New Roman"/>
          <w:sz w:val="24"/>
          <w:szCs w:val="24"/>
        </w:rPr>
        <w:t xml:space="preserve">в </w:t>
      </w:r>
      <w:r w:rsidR="004E0000" w:rsidRPr="00DF0954">
        <w:rPr>
          <w:rFonts w:ascii="Times New Roman" w:hAnsi="Times New Roman"/>
          <w:sz w:val="24"/>
          <w:szCs w:val="24"/>
        </w:rPr>
        <w:t>хипотезата на член 25</w:t>
      </w:r>
      <w:r w:rsidR="000867A3">
        <w:rPr>
          <w:rFonts w:ascii="Times New Roman" w:hAnsi="Times New Roman"/>
          <w:sz w:val="24"/>
          <w:szCs w:val="24"/>
        </w:rPr>
        <w:t xml:space="preserve">, </w:t>
      </w:r>
      <w:r w:rsidR="004E0000" w:rsidRPr="00DF0954">
        <w:rPr>
          <w:rFonts w:ascii="Times New Roman" w:hAnsi="Times New Roman"/>
          <w:sz w:val="24"/>
          <w:szCs w:val="24"/>
        </w:rPr>
        <w:t>алинея 3 от</w:t>
      </w:r>
      <w:r w:rsidR="000867A3">
        <w:rPr>
          <w:rFonts w:ascii="Times New Roman" w:hAnsi="Times New Roman"/>
          <w:sz w:val="24"/>
          <w:szCs w:val="24"/>
        </w:rPr>
        <w:t xml:space="preserve"> ЗУТ </w:t>
      </w:r>
      <w:r w:rsidR="004E0000" w:rsidRPr="00DF0954">
        <w:rPr>
          <w:rFonts w:ascii="Times New Roman" w:hAnsi="Times New Roman"/>
          <w:sz w:val="24"/>
          <w:szCs w:val="24"/>
        </w:rPr>
        <w:t>имота подлежи на отчуждаване по реда на член 21</w:t>
      </w:r>
      <w:r w:rsidR="000867A3">
        <w:rPr>
          <w:rFonts w:ascii="Times New Roman" w:hAnsi="Times New Roman"/>
          <w:sz w:val="24"/>
          <w:szCs w:val="24"/>
        </w:rPr>
        <w:t xml:space="preserve">, </w:t>
      </w:r>
      <w:r w:rsidR="004E0000" w:rsidRPr="00DF0954">
        <w:rPr>
          <w:rFonts w:ascii="Times New Roman" w:hAnsi="Times New Roman"/>
          <w:sz w:val="24"/>
          <w:szCs w:val="24"/>
        </w:rPr>
        <w:t xml:space="preserve">алинея 1 от </w:t>
      </w:r>
      <w:r w:rsidR="000867A3">
        <w:rPr>
          <w:rFonts w:ascii="Times New Roman" w:hAnsi="Times New Roman"/>
          <w:sz w:val="24"/>
          <w:szCs w:val="24"/>
        </w:rPr>
        <w:t>З</w:t>
      </w:r>
      <w:r w:rsidR="004E0000" w:rsidRPr="00DF0954">
        <w:rPr>
          <w:rFonts w:ascii="Times New Roman" w:hAnsi="Times New Roman"/>
          <w:sz w:val="24"/>
          <w:szCs w:val="24"/>
        </w:rPr>
        <w:t xml:space="preserve">акона за общинската собственост. Предвид писмената молба на </w:t>
      </w:r>
      <w:r w:rsidR="000867A3">
        <w:rPr>
          <w:rFonts w:ascii="Times New Roman" w:hAnsi="Times New Roman"/>
          <w:sz w:val="24"/>
          <w:szCs w:val="24"/>
        </w:rPr>
        <w:t>О</w:t>
      </w:r>
      <w:r w:rsidR="004E0000" w:rsidRPr="00DF0954">
        <w:rPr>
          <w:rFonts w:ascii="Times New Roman" w:hAnsi="Times New Roman"/>
          <w:sz w:val="24"/>
          <w:szCs w:val="24"/>
        </w:rPr>
        <w:t>бщина Русе от 25</w:t>
      </w:r>
      <w:r w:rsidR="000867A3">
        <w:rPr>
          <w:rFonts w:ascii="Times New Roman" w:hAnsi="Times New Roman"/>
          <w:sz w:val="24"/>
          <w:szCs w:val="24"/>
        </w:rPr>
        <w:t>.</w:t>
      </w:r>
      <w:r w:rsidR="004E0000" w:rsidRPr="00DF0954">
        <w:rPr>
          <w:rFonts w:ascii="Times New Roman" w:hAnsi="Times New Roman"/>
          <w:sz w:val="24"/>
          <w:szCs w:val="24"/>
        </w:rPr>
        <w:t>05</w:t>
      </w:r>
      <w:r w:rsidR="000867A3">
        <w:rPr>
          <w:rFonts w:ascii="Times New Roman" w:hAnsi="Times New Roman"/>
          <w:sz w:val="24"/>
          <w:szCs w:val="24"/>
        </w:rPr>
        <w:t xml:space="preserve">.2023 </w:t>
      </w:r>
      <w:r w:rsidR="004E0000" w:rsidRPr="00DF0954">
        <w:rPr>
          <w:rFonts w:ascii="Times New Roman" w:hAnsi="Times New Roman"/>
          <w:sz w:val="24"/>
          <w:szCs w:val="24"/>
        </w:rPr>
        <w:lastRenderedPageBreak/>
        <w:t xml:space="preserve">година за избягване на процедирането на отчуждителното производство по </w:t>
      </w:r>
      <w:r w:rsidR="00054058">
        <w:rPr>
          <w:rFonts w:ascii="Times New Roman" w:hAnsi="Times New Roman"/>
          <w:sz w:val="24"/>
          <w:szCs w:val="24"/>
        </w:rPr>
        <w:t>З</w:t>
      </w:r>
      <w:r w:rsidR="004E0000" w:rsidRPr="00DF0954">
        <w:rPr>
          <w:rFonts w:ascii="Times New Roman" w:hAnsi="Times New Roman"/>
          <w:sz w:val="24"/>
          <w:szCs w:val="24"/>
        </w:rPr>
        <w:t>акона за общинската собственост, както и наличието на правна възможност за сключване на споразумение и придобиване на имота от</w:t>
      </w:r>
      <w:r w:rsidR="00054058">
        <w:rPr>
          <w:rFonts w:ascii="Times New Roman" w:hAnsi="Times New Roman"/>
          <w:sz w:val="24"/>
          <w:szCs w:val="24"/>
        </w:rPr>
        <w:t xml:space="preserve"> Община Русе </w:t>
      </w:r>
      <w:r w:rsidR="004E0000" w:rsidRPr="00DF0954">
        <w:rPr>
          <w:rFonts w:ascii="Times New Roman" w:hAnsi="Times New Roman"/>
          <w:sz w:val="24"/>
          <w:szCs w:val="24"/>
        </w:rPr>
        <w:t>чрез доброволно изкупуване по реда на член 21</w:t>
      </w:r>
      <w:r w:rsidR="00054058">
        <w:rPr>
          <w:rFonts w:ascii="Times New Roman" w:hAnsi="Times New Roman"/>
          <w:sz w:val="24"/>
          <w:szCs w:val="24"/>
        </w:rPr>
        <w:t xml:space="preserve">, </w:t>
      </w:r>
      <w:r w:rsidR="004E0000" w:rsidRPr="00DF0954">
        <w:rPr>
          <w:rFonts w:ascii="Times New Roman" w:hAnsi="Times New Roman"/>
          <w:sz w:val="24"/>
          <w:szCs w:val="24"/>
        </w:rPr>
        <w:t>алинея</w:t>
      </w:r>
      <w:r w:rsidR="00054058">
        <w:rPr>
          <w:rFonts w:ascii="Times New Roman" w:hAnsi="Times New Roman"/>
          <w:sz w:val="24"/>
          <w:szCs w:val="24"/>
        </w:rPr>
        <w:t xml:space="preserve"> 4 </w:t>
      </w:r>
      <w:r w:rsidR="004E0000" w:rsidRPr="00DF0954">
        <w:rPr>
          <w:rFonts w:ascii="Times New Roman" w:hAnsi="Times New Roman"/>
          <w:sz w:val="24"/>
          <w:szCs w:val="24"/>
        </w:rPr>
        <w:t xml:space="preserve">от </w:t>
      </w:r>
      <w:r w:rsidR="00054058">
        <w:rPr>
          <w:rFonts w:ascii="Times New Roman" w:hAnsi="Times New Roman"/>
          <w:sz w:val="24"/>
          <w:szCs w:val="24"/>
        </w:rPr>
        <w:t>З</w:t>
      </w:r>
      <w:r w:rsidR="004E0000" w:rsidRPr="00DF0954">
        <w:rPr>
          <w:rFonts w:ascii="Times New Roman" w:hAnsi="Times New Roman"/>
          <w:sz w:val="24"/>
          <w:szCs w:val="24"/>
        </w:rPr>
        <w:t>акона за общинската собственост</w:t>
      </w:r>
      <w:r w:rsidR="00054058">
        <w:rPr>
          <w:rFonts w:ascii="Times New Roman" w:hAnsi="Times New Roman"/>
          <w:sz w:val="24"/>
          <w:szCs w:val="24"/>
        </w:rPr>
        <w:t xml:space="preserve">, </w:t>
      </w:r>
      <w:r w:rsidR="004E0000" w:rsidRPr="00DF0954">
        <w:rPr>
          <w:rFonts w:ascii="Times New Roman" w:hAnsi="Times New Roman"/>
          <w:sz w:val="24"/>
          <w:szCs w:val="24"/>
        </w:rPr>
        <w:t>на 09</w:t>
      </w:r>
      <w:r w:rsidR="00054058">
        <w:rPr>
          <w:rFonts w:ascii="Times New Roman" w:hAnsi="Times New Roman"/>
          <w:sz w:val="24"/>
          <w:szCs w:val="24"/>
        </w:rPr>
        <w:t>.</w:t>
      </w:r>
      <w:r w:rsidR="004E0000" w:rsidRPr="00DF0954">
        <w:rPr>
          <w:rFonts w:ascii="Times New Roman" w:hAnsi="Times New Roman"/>
          <w:sz w:val="24"/>
          <w:szCs w:val="24"/>
        </w:rPr>
        <w:t>06</w:t>
      </w:r>
      <w:r w:rsidR="00054058">
        <w:rPr>
          <w:rFonts w:ascii="Times New Roman" w:hAnsi="Times New Roman"/>
          <w:sz w:val="24"/>
          <w:szCs w:val="24"/>
        </w:rPr>
        <w:t xml:space="preserve">.2023 </w:t>
      </w:r>
      <w:r w:rsidR="004E0000" w:rsidRPr="00DF0954">
        <w:rPr>
          <w:rFonts w:ascii="Times New Roman" w:hAnsi="Times New Roman"/>
          <w:sz w:val="24"/>
          <w:szCs w:val="24"/>
        </w:rPr>
        <w:t xml:space="preserve">година </w:t>
      </w:r>
      <w:r w:rsidR="00054058">
        <w:rPr>
          <w:rFonts w:ascii="Times New Roman" w:hAnsi="Times New Roman"/>
          <w:sz w:val="24"/>
          <w:szCs w:val="24"/>
        </w:rPr>
        <w:t>д</w:t>
      </w:r>
      <w:r w:rsidR="004E0000" w:rsidRPr="00DF0954">
        <w:rPr>
          <w:rFonts w:ascii="Times New Roman" w:hAnsi="Times New Roman"/>
          <w:sz w:val="24"/>
          <w:szCs w:val="24"/>
        </w:rPr>
        <w:t xml:space="preserve">ружеството е внесло </w:t>
      </w:r>
      <w:r w:rsidR="00054058">
        <w:rPr>
          <w:rFonts w:ascii="Times New Roman" w:hAnsi="Times New Roman"/>
          <w:sz w:val="24"/>
          <w:szCs w:val="24"/>
        </w:rPr>
        <w:t>Д</w:t>
      </w:r>
      <w:r w:rsidR="004E0000" w:rsidRPr="00DF0954">
        <w:rPr>
          <w:rFonts w:ascii="Times New Roman" w:hAnsi="Times New Roman"/>
          <w:sz w:val="24"/>
          <w:szCs w:val="24"/>
        </w:rPr>
        <w:t>оклад за определяне на справедлива пазарна стойност на имота си към дата 31</w:t>
      </w:r>
      <w:r w:rsidR="009A20EE">
        <w:rPr>
          <w:rFonts w:ascii="Times New Roman" w:hAnsi="Times New Roman"/>
          <w:sz w:val="24"/>
          <w:szCs w:val="24"/>
        </w:rPr>
        <w:t>.</w:t>
      </w:r>
      <w:r w:rsidR="004E0000" w:rsidRPr="00DF0954">
        <w:rPr>
          <w:rFonts w:ascii="Times New Roman" w:hAnsi="Times New Roman"/>
          <w:sz w:val="24"/>
          <w:szCs w:val="24"/>
        </w:rPr>
        <w:t>03</w:t>
      </w:r>
      <w:r w:rsidR="009A20EE">
        <w:rPr>
          <w:rFonts w:ascii="Times New Roman" w:hAnsi="Times New Roman"/>
          <w:sz w:val="24"/>
          <w:szCs w:val="24"/>
        </w:rPr>
        <w:t xml:space="preserve">.2023 </w:t>
      </w:r>
      <w:r w:rsidR="004E0000" w:rsidRPr="00DF0954">
        <w:rPr>
          <w:rFonts w:ascii="Times New Roman" w:hAnsi="Times New Roman"/>
          <w:sz w:val="24"/>
          <w:szCs w:val="24"/>
        </w:rPr>
        <w:t>година от независим оценител, възлизаща в размер на 2</w:t>
      </w:r>
      <w:r w:rsidR="00800DD6">
        <w:rPr>
          <w:rFonts w:ascii="Times New Roman" w:hAnsi="Times New Roman"/>
          <w:sz w:val="24"/>
          <w:szCs w:val="24"/>
        </w:rPr>
        <w:t> </w:t>
      </w:r>
      <w:r w:rsidR="004E0000" w:rsidRPr="00DF0954">
        <w:rPr>
          <w:rFonts w:ascii="Times New Roman" w:hAnsi="Times New Roman"/>
          <w:sz w:val="24"/>
          <w:szCs w:val="24"/>
        </w:rPr>
        <w:t>985</w:t>
      </w:r>
      <w:r w:rsidR="00800DD6">
        <w:rPr>
          <w:rFonts w:ascii="Times New Roman" w:hAnsi="Times New Roman"/>
          <w:sz w:val="24"/>
          <w:szCs w:val="24"/>
        </w:rPr>
        <w:t> </w:t>
      </w:r>
      <w:r w:rsidR="004E0000" w:rsidRPr="00DF0954">
        <w:rPr>
          <w:rFonts w:ascii="Times New Roman" w:hAnsi="Times New Roman"/>
          <w:sz w:val="24"/>
          <w:szCs w:val="24"/>
        </w:rPr>
        <w:t>260</w:t>
      </w:r>
      <w:r w:rsidR="00800DD6">
        <w:rPr>
          <w:rFonts w:ascii="Times New Roman" w:hAnsi="Times New Roman"/>
          <w:sz w:val="24"/>
          <w:szCs w:val="24"/>
        </w:rPr>
        <w:t xml:space="preserve"> лева </w:t>
      </w:r>
      <w:r w:rsidR="004E0000" w:rsidRPr="00DF0954">
        <w:rPr>
          <w:rFonts w:ascii="Times New Roman" w:hAnsi="Times New Roman"/>
          <w:sz w:val="24"/>
          <w:szCs w:val="24"/>
        </w:rPr>
        <w:t>без включен</w:t>
      </w:r>
      <w:r w:rsidR="00800DD6">
        <w:rPr>
          <w:rFonts w:ascii="Times New Roman" w:hAnsi="Times New Roman"/>
          <w:sz w:val="24"/>
          <w:szCs w:val="24"/>
        </w:rPr>
        <w:t>о ДДС</w:t>
      </w:r>
      <w:r w:rsidR="004E0000" w:rsidRPr="00DF0954">
        <w:rPr>
          <w:rFonts w:ascii="Times New Roman" w:hAnsi="Times New Roman"/>
          <w:sz w:val="24"/>
          <w:szCs w:val="24"/>
        </w:rPr>
        <w:t xml:space="preserve">. Предложението на дружество за доброволно договорно уреждане на въпроса за придобиване на имота от </w:t>
      </w:r>
      <w:r w:rsidR="00800DD6">
        <w:rPr>
          <w:rFonts w:ascii="Times New Roman" w:hAnsi="Times New Roman"/>
          <w:sz w:val="24"/>
          <w:szCs w:val="24"/>
        </w:rPr>
        <w:t>О</w:t>
      </w:r>
      <w:r w:rsidR="004E0000" w:rsidRPr="00DF0954">
        <w:rPr>
          <w:rFonts w:ascii="Times New Roman" w:hAnsi="Times New Roman"/>
          <w:sz w:val="24"/>
          <w:szCs w:val="24"/>
        </w:rPr>
        <w:t xml:space="preserve">бщина Русе е внесено за разглеждане на заседание на </w:t>
      </w:r>
      <w:r w:rsidR="00800DD6">
        <w:rPr>
          <w:rFonts w:ascii="Times New Roman" w:hAnsi="Times New Roman"/>
          <w:sz w:val="24"/>
          <w:szCs w:val="24"/>
        </w:rPr>
        <w:t>К</w:t>
      </w:r>
      <w:r w:rsidR="004E0000" w:rsidRPr="00DF0954">
        <w:rPr>
          <w:rFonts w:ascii="Times New Roman" w:hAnsi="Times New Roman"/>
          <w:sz w:val="24"/>
          <w:szCs w:val="24"/>
        </w:rPr>
        <w:t>омисията по общинска собственост, проведено на 23</w:t>
      </w:r>
      <w:r w:rsidR="00800DD6">
        <w:rPr>
          <w:rFonts w:ascii="Times New Roman" w:hAnsi="Times New Roman"/>
          <w:sz w:val="24"/>
          <w:szCs w:val="24"/>
        </w:rPr>
        <w:t xml:space="preserve">.08.2023 </w:t>
      </w:r>
      <w:r w:rsidR="004E0000" w:rsidRPr="00DF0954">
        <w:rPr>
          <w:rFonts w:ascii="Times New Roman" w:hAnsi="Times New Roman"/>
          <w:sz w:val="24"/>
          <w:szCs w:val="24"/>
        </w:rPr>
        <w:t>година</w:t>
      </w:r>
      <w:r w:rsidR="00800DD6">
        <w:rPr>
          <w:rFonts w:ascii="Times New Roman" w:hAnsi="Times New Roman"/>
          <w:sz w:val="24"/>
          <w:szCs w:val="24"/>
        </w:rPr>
        <w:t xml:space="preserve"> и е </w:t>
      </w:r>
      <w:r w:rsidR="004E0000" w:rsidRPr="00DF0954">
        <w:rPr>
          <w:rFonts w:ascii="Times New Roman" w:hAnsi="Times New Roman"/>
          <w:sz w:val="24"/>
          <w:szCs w:val="24"/>
        </w:rPr>
        <w:t>отхвърлено по целесъобразност</w:t>
      </w:r>
      <w:r w:rsidR="00AA0D18">
        <w:rPr>
          <w:rFonts w:ascii="Times New Roman" w:hAnsi="Times New Roman"/>
          <w:sz w:val="24"/>
          <w:szCs w:val="24"/>
        </w:rPr>
        <w:t xml:space="preserve">, </w:t>
      </w:r>
      <w:r w:rsidR="004E0000" w:rsidRPr="00DF0954">
        <w:rPr>
          <w:rFonts w:ascii="Times New Roman" w:hAnsi="Times New Roman"/>
          <w:sz w:val="24"/>
          <w:szCs w:val="24"/>
        </w:rPr>
        <w:t xml:space="preserve">с оглед на факта, че в </w:t>
      </w:r>
      <w:r w:rsidR="00AA0D18">
        <w:rPr>
          <w:rFonts w:ascii="Times New Roman" w:hAnsi="Times New Roman"/>
          <w:sz w:val="24"/>
          <w:szCs w:val="24"/>
        </w:rPr>
        <w:t>Г</w:t>
      </w:r>
      <w:r w:rsidR="004E0000" w:rsidRPr="00DF0954">
        <w:rPr>
          <w:rFonts w:ascii="Times New Roman" w:hAnsi="Times New Roman"/>
          <w:sz w:val="24"/>
          <w:szCs w:val="24"/>
        </w:rPr>
        <w:t xml:space="preserve">одишната програма за управление и разпореждане с имотите общинска собственост </w:t>
      </w:r>
      <w:r w:rsidR="00AA0D18">
        <w:rPr>
          <w:rFonts w:ascii="Times New Roman" w:hAnsi="Times New Roman"/>
          <w:sz w:val="24"/>
          <w:szCs w:val="24"/>
        </w:rPr>
        <w:t xml:space="preserve">за </w:t>
      </w:r>
      <w:r w:rsidR="004E0000" w:rsidRPr="00DF0954">
        <w:rPr>
          <w:rFonts w:ascii="Times New Roman" w:hAnsi="Times New Roman"/>
          <w:sz w:val="24"/>
          <w:szCs w:val="24"/>
        </w:rPr>
        <w:t>20</w:t>
      </w:r>
      <w:r w:rsidR="00AA0D18">
        <w:rPr>
          <w:rFonts w:ascii="Times New Roman" w:hAnsi="Times New Roman"/>
          <w:sz w:val="24"/>
          <w:szCs w:val="24"/>
        </w:rPr>
        <w:t xml:space="preserve">23 </w:t>
      </w:r>
      <w:r w:rsidR="004E0000" w:rsidRPr="00DF0954">
        <w:rPr>
          <w:rFonts w:ascii="Times New Roman" w:hAnsi="Times New Roman"/>
          <w:sz w:val="24"/>
          <w:szCs w:val="24"/>
        </w:rPr>
        <w:t>година имотът не е бил определен за придобиване</w:t>
      </w:r>
      <w:r w:rsidR="00AA0D18">
        <w:rPr>
          <w:rFonts w:ascii="Times New Roman" w:hAnsi="Times New Roman"/>
          <w:sz w:val="24"/>
          <w:szCs w:val="24"/>
        </w:rPr>
        <w:t xml:space="preserve"> от О</w:t>
      </w:r>
      <w:r w:rsidR="004E0000" w:rsidRPr="00DF0954">
        <w:rPr>
          <w:rFonts w:ascii="Times New Roman" w:hAnsi="Times New Roman"/>
          <w:sz w:val="24"/>
          <w:szCs w:val="24"/>
        </w:rPr>
        <w:t xml:space="preserve">бщина Русе, включително чрез отчуждително производство и в бюджета не са предвидени средства в размера на оферираната от </w:t>
      </w:r>
      <w:r w:rsidR="00AA0D18">
        <w:rPr>
          <w:rFonts w:ascii="Times New Roman" w:hAnsi="Times New Roman"/>
          <w:sz w:val="24"/>
          <w:szCs w:val="24"/>
        </w:rPr>
        <w:t>„Н</w:t>
      </w:r>
      <w:r w:rsidR="004E0000" w:rsidRPr="00DF0954">
        <w:rPr>
          <w:rFonts w:ascii="Times New Roman" w:hAnsi="Times New Roman"/>
          <w:sz w:val="24"/>
          <w:szCs w:val="24"/>
        </w:rPr>
        <w:t>убия</w:t>
      </w:r>
      <w:r w:rsidR="0032732F">
        <w:rPr>
          <w:rFonts w:ascii="Times New Roman" w:hAnsi="Times New Roman"/>
          <w:sz w:val="24"/>
          <w:szCs w:val="24"/>
        </w:rPr>
        <w:t xml:space="preserve">“ ЕООД </w:t>
      </w:r>
      <w:r w:rsidR="004E0000" w:rsidRPr="00DF0954">
        <w:rPr>
          <w:rFonts w:ascii="Times New Roman" w:hAnsi="Times New Roman"/>
          <w:sz w:val="24"/>
          <w:szCs w:val="24"/>
        </w:rPr>
        <w:t>цена</w:t>
      </w:r>
      <w:r w:rsidR="0032732F">
        <w:rPr>
          <w:rFonts w:ascii="Times New Roman" w:hAnsi="Times New Roman"/>
          <w:sz w:val="24"/>
          <w:szCs w:val="24"/>
        </w:rPr>
        <w:t xml:space="preserve">. На 29.01.2024 </w:t>
      </w:r>
      <w:r w:rsidR="004E0000" w:rsidRPr="00DF0954">
        <w:rPr>
          <w:rFonts w:ascii="Times New Roman" w:hAnsi="Times New Roman"/>
          <w:sz w:val="24"/>
          <w:szCs w:val="24"/>
        </w:rPr>
        <w:t>година</w:t>
      </w:r>
      <w:r w:rsidR="0032732F">
        <w:rPr>
          <w:rFonts w:ascii="Times New Roman" w:hAnsi="Times New Roman"/>
          <w:sz w:val="24"/>
          <w:szCs w:val="24"/>
        </w:rPr>
        <w:t xml:space="preserve"> п</w:t>
      </w:r>
      <w:r w:rsidR="004E0000" w:rsidRPr="00DF0954">
        <w:rPr>
          <w:rFonts w:ascii="Times New Roman" w:hAnsi="Times New Roman"/>
          <w:sz w:val="24"/>
          <w:szCs w:val="24"/>
        </w:rPr>
        <w:t xml:space="preserve">редложението на дружеството е внесено отново за разглеждане на заседание на </w:t>
      </w:r>
      <w:r w:rsidR="0032732F">
        <w:rPr>
          <w:rFonts w:ascii="Times New Roman" w:hAnsi="Times New Roman"/>
          <w:sz w:val="24"/>
          <w:szCs w:val="24"/>
        </w:rPr>
        <w:t>К</w:t>
      </w:r>
      <w:r w:rsidR="004E0000" w:rsidRPr="00DF0954">
        <w:rPr>
          <w:rFonts w:ascii="Times New Roman" w:hAnsi="Times New Roman"/>
          <w:sz w:val="24"/>
          <w:szCs w:val="24"/>
        </w:rPr>
        <w:t>омисията по общинска собственост и отново е отхвърлено по целесъобразност</w:t>
      </w:r>
      <w:r w:rsidR="0032732F">
        <w:rPr>
          <w:rFonts w:ascii="Times New Roman" w:hAnsi="Times New Roman"/>
          <w:sz w:val="24"/>
          <w:szCs w:val="24"/>
        </w:rPr>
        <w:t xml:space="preserve">. В бюджета за 2024 </w:t>
      </w:r>
      <w:r w:rsidR="004E0000" w:rsidRPr="00DF0954">
        <w:rPr>
          <w:rFonts w:ascii="Times New Roman" w:hAnsi="Times New Roman"/>
          <w:sz w:val="24"/>
          <w:szCs w:val="24"/>
        </w:rPr>
        <w:t>година не са предвидени средства в размер на оферираната от</w:t>
      </w:r>
      <w:r w:rsidR="00D80818">
        <w:rPr>
          <w:rFonts w:ascii="Times New Roman" w:hAnsi="Times New Roman"/>
          <w:sz w:val="24"/>
          <w:szCs w:val="24"/>
        </w:rPr>
        <w:t xml:space="preserve"> „Нубия“ ЕООД </w:t>
      </w:r>
      <w:r w:rsidR="004E0000" w:rsidRPr="00DF0954">
        <w:rPr>
          <w:rFonts w:ascii="Times New Roman" w:hAnsi="Times New Roman"/>
          <w:sz w:val="24"/>
          <w:szCs w:val="24"/>
        </w:rPr>
        <w:t>цена.</w:t>
      </w:r>
      <w:r w:rsidR="00D80818">
        <w:rPr>
          <w:rFonts w:ascii="Times New Roman" w:hAnsi="Times New Roman"/>
          <w:sz w:val="24"/>
          <w:szCs w:val="24"/>
        </w:rPr>
        <w:t xml:space="preserve"> </w:t>
      </w:r>
      <w:r w:rsidR="004E0000" w:rsidRPr="00DF0954">
        <w:rPr>
          <w:rFonts w:ascii="Times New Roman" w:hAnsi="Times New Roman"/>
          <w:sz w:val="24"/>
          <w:szCs w:val="24"/>
        </w:rPr>
        <w:t>С писмо от 2</w:t>
      </w:r>
      <w:r w:rsidR="00D80818">
        <w:rPr>
          <w:rFonts w:ascii="Times New Roman" w:hAnsi="Times New Roman"/>
          <w:sz w:val="24"/>
          <w:szCs w:val="24"/>
        </w:rPr>
        <w:t xml:space="preserve">9.09.2023 </w:t>
      </w:r>
      <w:r w:rsidR="004E0000" w:rsidRPr="00DF0954">
        <w:rPr>
          <w:rFonts w:ascii="Times New Roman" w:hAnsi="Times New Roman"/>
          <w:sz w:val="24"/>
          <w:szCs w:val="24"/>
        </w:rPr>
        <w:t>година дружество</w:t>
      </w:r>
      <w:r w:rsidR="00D80818">
        <w:rPr>
          <w:rFonts w:ascii="Times New Roman" w:hAnsi="Times New Roman"/>
          <w:sz w:val="24"/>
          <w:szCs w:val="24"/>
        </w:rPr>
        <w:t>то</w:t>
      </w:r>
      <w:r w:rsidR="004E0000" w:rsidRPr="00DF0954">
        <w:rPr>
          <w:rFonts w:ascii="Times New Roman" w:hAnsi="Times New Roman"/>
          <w:sz w:val="24"/>
          <w:szCs w:val="24"/>
        </w:rPr>
        <w:t xml:space="preserve"> е информирано, че този въпрос ще бъде внесен за разглеждане и произнасяне от </w:t>
      </w:r>
      <w:r w:rsidR="00D80818">
        <w:rPr>
          <w:rFonts w:ascii="Times New Roman" w:hAnsi="Times New Roman"/>
          <w:sz w:val="24"/>
          <w:szCs w:val="24"/>
        </w:rPr>
        <w:t>О</w:t>
      </w:r>
      <w:r w:rsidR="004E0000" w:rsidRPr="00DF0954">
        <w:rPr>
          <w:rFonts w:ascii="Times New Roman" w:hAnsi="Times New Roman"/>
          <w:sz w:val="24"/>
          <w:szCs w:val="24"/>
        </w:rPr>
        <w:t>бщински съвет</w:t>
      </w:r>
      <w:r w:rsidR="00D80818">
        <w:rPr>
          <w:rFonts w:ascii="Times New Roman" w:hAnsi="Times New Roman"/>
          <w:sz w:val="24"/>
          <w:szCs w:val="24"/>
        </w:rPr>
        <w:t xml:space="preserve"> – Русе </w:t>
      </w:r>
      <w:r w:rsidR="004E0000" w:rsidRPr="00DF0954">
        <w:rPr>
          <w:rFonts w:ascii="Times New Roman" w:hAnsi="Times New Roman"/>
          <w:sz w:val="24"/>
          <w:szCs w:val="24"/>
        </w:rPr>
        <w:t>и в случай на отрицателно решение</w:t>
      </w:r>
      <w:r w:rsidR="00BB0C01">
        <w:rPr>
          <w:rFonts w:ascii="Times New Roman" w:hAnsi="Times New Roman"/>
          <w:sz w:val="24"/>
          <w:szCs w:val="24"/>
        </w:rPr>
        <w:t xml:space="preserve"> с</w:t>
      </w:r>
      <w:r w:rsidR="004E0000" w:rsidRPr="00DF0954">
        <w:rPr>
          <w:rFonts w:ascii="Times New Roman" w:hAnsi="Times New Roman"/>
          <w:sz w:val="24"/>
          <w:szCs w:val="24"/>
        </w:rPr>
        <w:t>ъщото ще съставлява</w:t>
      </w:r>
      <w:r w:rsidR="00BB0C01">
        <w:rPr>
          <w:rFonts w:ascii="Times New Roman" w:hAnsi="Times New Roman"/>
          <w:sz w:val="24"/>
          <w:szCs w:val="24"/>
        </w:rPr>
        <w:t xml:space="preserve"> </w:t>
      </w:r>
      <w:r w:rsidR="004E0000" w:rsidRPr="00DF0954">
        <w:rPr>
          <w:rFonts w:ascii="Times New Roman" w:hAnsi="Times New Roman"/>
          <w:sz w:val="24"/>
          <w:szCs w:val="24"/>
        </w:rPr>
        <w:t>индикация за отпадане на нуждата, налагаща отчуждаване на въпросния имот, както и отпадане на намерението на</w:t>
      </w:r>
      <w:r w:rsidR="00BB0C01">
        <w:rPr>
          <w:rFonts w:ascii="Times New Roman" w:hAnsi="Times New Roman"/>
          <w:sz w:val="24"/>
          <w:szCs w:val="24"/>
        </w:rPr>
        <w:t xml:space="preserve"> Община Русе </w:t>
      </w:r>
      <w:r w:rsidR="004E0000" w:rsidRPr="00DF0954">
        <w:rPr>
          <w:rFonts w:ascii="Times New Roman" w:hAnsi="Times New Roman"/>
          <w:sz w:val="24"/>
          <w:szCs w:val="24"/>
        </w:rPr>
        <w:t xml:space="preserve">да реализира мероприятието, налагащо отчуждаване на имота за озеленяване на квартал </w:t>
      </w:r>
      <w:r w:rsidR="00BB0C01">
        <w:rPr>
          <w:rFonts w:ascii="Times New Roman" w:hAnsi="Times New Roman"/>
          <w:sz w:val="24"/>
          <w:szCs w:val="24"/>
        </w:rPr>
        <w:t xml:space="preserve">„Чародейка Г – Юг“. </w:t>
      </w:r>
      <w:r w:rsidR="004E0000" w:rsidRPr="00DF0954">
        <w:rPr>
          <w:rFonts w:ascii="Times New Roman" w:hAnsi="Times New Roman"/>
          <w:sz w:val="24"/>
          <w:szCs w:val="24"/>
        </w:rPr>
        <w:t xml:space="preserve">Искам да задам на кмета </w:t>
      </w:r>
      <w:r w:rsidR="005270D1">
        <w:rPr>
          <w:rFonts w:ascii="Times New Roman" w:hAnsi="Times New Roman"/>
          <w:sz w:val="24"/>
          <w:szCs w:val="24"/>
        </w:rPr>
        <w:t>П</w:t>
      </w:r>
      <w:r w:rsidR="004E0000" w:rsidRPr="00DF0954">
        <w:rPr>
          <w:rFonts w:ascii="Times New Roman" w:hAnsi="Times New Roman"/>
          <w:sz w:val="24"/>
          <w:szCs w:val="24"/>
        </w:rPr>
        <w:t xml:space="preserve">енчо </w:t>
      </w:r>
      <w:r w:rsidR="005270D1">
        <w:rPr>
          <w:rFonts w:ascii="Times New Roman" w:hAnsi="Times New Roman"/>
          <w:sz w:val="24"/>
          <w:szCs w:val="24"/>
        </w:rPr>
        <w:t>М</w:t>
      </w:r>
      <w:r w:rsidR="004E0000" w:rsidRPr="00DF0954">
        <w:rPr>
          <w:rFonts w:ascii="Times New Roman" w:hAnsi="Times New Roman"/>
          <w:sz w:val="24"/>
          <w:szCs w:val="24"/>
        </w:rPr>
        <w:t>илков следните въпроси</w:t>
      </w:r>
      <w:r w:rsidR="005270D1">
        <w:rPr>
          <w:rFonts w:ascii="Times New Roman" w:hAnsi="Times New Roman"/>
          <w:sz w:val="24"/>
          <w:szCs w:val="24"/>
        </w:rPr>
        <w:t>:</w:t>
      </w:r>
    </w:p>
    <w:p w14:paraId="62EBDC17" w14:textId="77777777" w:rsidR="00385DD8" w:rsidRPr="0082243A" w:rsidRDefault="005270D1" w:rsidP="0082243A">
      <w:pPr>
        <w:pStyle w:val="a7"/>
        <w:numPr>
          <w:ilvl w:val="0"/>
          <w:numId w:val="7"/>
        </w:numPr>
        <w:spacing w:after="0" w:line="240" w:lineRule="auto"/>
        <w:jc w:val="both"/>
        <w:rPr>
          <w:rFonts w:ascii="Times New Roman" w:hAnsi="Times New Roman"/>
          <w:sz w:val="24"/>
          <w:szCs w:val="24"/>
          <w:lang w:val="bg-BG"/>
        </w:rPr>
      </w:pPr>
      <w:r w:rsidRPr="0082243A">
        <w:rPr>
          <w:rFonts w:ascii="Times New Roman" w:hAnsi="Times New Roman"/>
          <w:sz w:val="24"/>
          <w:szCs w:val="24"/>
          <w:lang w:val="bg-BG"/>
        </w:rPr>
        <w:t>В</w:t>
      </w:r>
      <w:r w:rsidR="004E0000" w:rsidRPr="0082243A">
        <w:rPr>
          <w:rFonts w:ascii="Times New Roman" w:hAnsi="Times New Roman"/>
          <w:sz w:val="24"/>
          <w:szCs w:val="24"/>
          <w:lang w:val="bg-BG"/>
        </w:rPr>
        <w:t>ъв връзка с озеленяването на квартал</w:t>
      </w:r>
      <w:r w:rsidRPr="0082243A">
        <w:rPr>
          <w:rFonts w:ascii="Times New Roman" w:hAnsi="Times New Roman"/>
          <w:sz w:val="24"/>
          <w:szCs w:val="24"/>
          <w:lang w:val="bg-BG"/>
        </w:rPr>
        <w:t xml:space="preserve"> „Чародейка Г- Юг“, О</w:t>
      </w:r>
      <w:r w:rsidR="004E0000" w:rsidRPr="0082243A">
        <w:rPr>
          <w:rFonts w:ascii="Times New Roman" w:hAnsi="Times New Roman"/>
          <w:sz w:val="24"/>
          <w:szCs w:val="24"/>
          <w:lang w:val="bg-BG"/>
        </w:rPr>
        <w:t>бщина Русе ще отчужди</w:t>
      </w:r>
      <w:r w:rsidRPr="0082243A">
        <w:rPr>
          <w:rFonts w:ascii="Times New Roman" w:hAnsi="Times New Roman"/>
          <w:sz w:val="24"/>
          <w:szCs w:val="24"/>
          <w:lang w:val="bg-BG"/>
        </w:rPr>
        <w:t xml:space="preserve"> ли </w:t>
      </w:r>
      <w:r w:rsidR="004E0000" w:rsidRPr="0082243A">
        <w:rPr>
          <w:rFonts w:ascii="Times New Roman" w:hAnsi="Times New Roman"/>
          <w:sz w:val="24"/>
          <w:szCs w:val="24"/>
          <w:lang w:val="bg-BG"/>
        </w:rPr>
        <w:t>този имот или ще го придоби</w:t>
      </w:r>
      <w:r w:rsidRPr="0082243A">
        <w:rPr>
          <w:rFonts w:ascii="Times New Roman" w:hAnsi="Times New Roman"/>
          <w:sz w:val="24"/>
          <w:szCs w:val="24"/>
          <w:lang w:val="bg-BG"/>
        </w:rPr>
        <w:t xml:space="preserve">е </w:t>
      </w:r>
      <w:r w:rsidR="004E0000" w:rsidRPr="0082243A">
        <w:rPr>
          <w:rFonts w:ascii="Times New Roman" w:hAnsi="Times New Roman"/>
          <w:sz w:val="24"/>
          <w:szCs w:val="24"/>
          <w:lang w:val="bg-BG"/>
        </w:rPr>
        <w:t>по реда на член 21</w:t>
      </w:r>
      <w:r w:rsidRPr="0082243A">
        <w:rPr>
          <w:rFonts w:ascii="Times New Roman" w:hAnsi="Times New Roman"/>
          <w:sz w:val="24"/>
          <w:szCs w:val="24"/>
          <w:lang w:val="bg-BG"/>
        </w:rPr>
        <w:t xml:space="preserve">, </w:t>
      </w:r>
      <w:r w:rsidR="004E0000" w:rsidRPr="0082243A">
        <w:rPr>
          <w:rFonts w:ascii="Times New Roman" w:hAnsi="Times New Roman"/>
          <w:sz w:val="24"/>
          <w:szCs w:val="24"/>
          <w:lang w:val="bg-BG"/>
        </w:rPr>
        <w:t>алинея</w:t>
      </w:r>
      <w:r w:rsidRPr="0082243A">
        <w:rPr>
          <w:rFonts w:ascii="Times New Roman" w:hAnsi="Times New Roman"/>
          <w:sz w:val="24"/>
          <w:szCs w:val="24"/>
          <w:lang w:val="bg-BG"/>
        </w:rPr>
        <w:t xml:space="preserve"> 4 </w:t>
      </w:r>
      <w:r w:rsidR="004E0000" w:rsidRPr="0082243A">
        <w:rPr>
          <w:rFonts w:ascii="Times New Roman" w:hAnsi="Times New Roman"/>
          <w:sz w:val="24"/>
          <w:szCs w:val="24"/>
          <w:lang w:val="bg-BG"/>
        </w:rPr>
        <w:t xml:space="preserve">от </w:t>
      </w:r>
      <w:r w:rsidRPr="0082243A">
        <w:rPr>
          <w:rFonts w:ascii="Times New Roman" w:hAnsi="Times New Roman"/>
          <w:sz w:val="24"/>
          <w:szCs w:val="24"/>
          <w:lang w:val="bg-BG"/>
        </w:rPr>
        <w:t>З</w:t>
      </w:r>
      <w:r w:rsidR="004E0000" w:rsidRPr="0082243A">
        <w:rPr>
          <w:rFonts w:ascii="Times New Roman" w:hAnsi="Times New Roman"/>
          <w:sz w:val="24"/>
          <w:szCs w:val="24"/>
          <w:lang w:val="bg-BG"/>
        </w:rPr>
        <w:t xml:space="preserve">акона за общинската собственост и кога ще стане това? </w:t>
      </w:r>
    </w:p>
    <w:p w14:paraId="3423BB8F" w14:textId="13AAB374" w:rsidR="00385DD8" w:rsidRPr="0082243A" w:rsidRDefault="00385DD8" w:rsidP="0082243A">
      <w:pPr>
        <w:pStyle w:val="a7"/>
        <w:numPr>
          <w:ilvl w:val="0"/>
          <w:numId w:val="7"/>
        </w:numPr>
        <w:spacing w:after="0" w:line="240" w:lineRule="auto"/>
        <w:jc w:val="both"/>
        <w:rPr>
          <w:rFonts w:ascii="Times New Roman" w:hAnsi="Times New Roman"/>
          <w:sz w:val="24"/>
          <w:szCs w:val="24"/>
          <w:lang w:val="bg-BG"/>
        </w:rPr>
      </w:pPr>
      <w:r w:rsidRPr="0082243A">
        <w:rPr>
          <w:rFonts w:ascii="Times New Roman" w:hAnsi="Times New Roman"/>
          <w:sz w:val="24"/>
          <w:szCs w:val="24"/>
          <w:lang w:val="bg-BG"/>
        </w:rPr>
        <w:t>К</w:t>
      </w:r>
      <w:r w:rsidR="004E0000" w:rsidRPr="0082243A">
        <w:rPr>
          <w:rFonts w:ascii="Times New Roman" w:hAnsi="Times New Roman"/>
          <w:sz w:val="24"/>
          <w:szCs w:val="24"/>
          <w:lang w:val="bg-BG"/>
        </w:rPr>
        <w:t>ога ще внесете този въпрос за разглеждане и произнасяне от</w:t>
      </w:r>
      <w:r w:rsidRPr="0082243A">
        <w:rPr>
          <w:rFonts w:ascii="Times New Roman" w:hAnsi="Times New Roman"/>
          <w:sz w:val="24"/>
          <w:szCs w:val="24"/>
          <w:lang w:val="bg-BG"/>
        </w:rPr>
        <w:t xml:space="preserve"> Общински съвет – Русе?</w:t>
      </w:r>
    </w:p>
    <w:p w14:paraId="52DE6247" w14:textId="77777777" w:rsidR="0082243A" w:rsidRPr="0082243A" w:rsidRDefault="00385DD8" w:rsidP="0082243A">
      <w:pPr>
        <w:pStyle w:val="a7"/>
        <w:numPr>
          <w:ilvl w:val="0"/>
          <w:numId w:val="7"/>
        </w:numPr>
        <w:spacing w:after="0" w:line="240" w:lineRule="auto"/>
        <w:jc w:val="both"/>
        <w:rPr>
          <w:rFonts w:ascii="Times New Roman" w:hAnsi="Times New Roman"/>
          <w:sz w:val="24"/>
          <w:szCs w:val="24"/>
          <w:lang w:val="bg-BG"/>
        </w:rPr>
      </w:pPr>
      <w:r w:rsidRPr="0082243A">
        <w:rPr>
          <w:rFonts w:ascii="Times New Roman" w:hAnsi="Times New Roman"/>
          <w:sz w:val="24"/>
          <w:szCs w:val="24"/>
          <w:lang w:val="bg-BG"/>
        </w:rPr>
        <w:t>О</w:t>
      </w:r>
      <w:r w:rsidR="004E0000" w:rsidRPr="0082243A">
        <w:rPr>
          <w:rFonts w:ascii="Times New Roman" w:hAnsi="Times New Roman"/>
          <w:sz w:val="24"/>
          <w:szCs w:val="24"/>
          <w:lang w:val="bg-BG"/>
        </w:rPr>
        <w:t xml:space="preserve">тпаднало </w:t>
      </w:r>
      <w:r w:rsidRPr="0082243A">
        <w:rPr>
          <w:rFonts w:ascii="Times New Roman" w:hAnsi="Times New Roman"/>
          <w:sz w:val="24"/>
          <w:szCs w:val="24"/>
          <w:lang w:val="bg-BG"/>
        </w:rPr>
        <w:t>л</w:t>
      </w:r>
      <w:r w:rsidR="004E0000" w:rsidRPr="0082243A">
        <w:rPr>
          <w:rFonts w:ascii="Times New Roman" w:hAnsi="Times New Roman"/>
          <w:sz w:val="24"/>
          <w:szCs w:val="24"/>
          <w:lang w:val="bg-BG"/>
        </w:rPr>
        <w:t>и</w:t>
      </w:r>
      <w:r w:rsidRPr="0082243A">
        <w:rPr>
          <w:rFonts w:ascii="Times New Roman" w:hAnsi="Times New Roman"/>
          <w:sz w:val="24"/>
          <w:szCs w:val="24"/>
          <w:lang w:val="bg-BG"/>
        </w:rPr>
        <w:t xml:space="preserve"> е </w:t>
      </w:r>
      <w:r w:rsidR="004E0000" w:rsidRPr="0082243A">
        <w:rPr>
          <w:rFonts w:ascii="Times New Roman" w:hAnsi="Times New Roman"/>
          <w:sz w:val="24"/>
          <w:szCs w:val="24"/>
          <w:lang w:val="bg-BG"/>
        </w:rPr>
        <w:t xml:space="preserve">намерението на </w:t>
      </w:r>
      <w:r w:rsidRPr="0082243A">
        <w:rPr>
          <w:rFonts w:ascii="Times New Roman" w:hAnsi="Times New Roman"/>
          <w:sz w:val="24"/>
          <w:szCs w:val="24"/>
          <w:lang w:val="bg-BG"/>
        </w:rPr>
        <w:t>О</w:t>
      </w:r>
      <w:r w:rsidR="004E0000" w:rsidRPr="0082243A">
        <w:rPr>
          <w:rFonts w:ascii="Times New Roman" w:hAnsi="Times New Roman"/>
          <w:sz w:val="24"/>
          <w:szCs w:val="24"/>
          <w:lang w:val="bg-BG"/>
        </w:rPr>
        <w:t>бщина Русе да реализира мероприятието, налагащо отчуждаването на този имот, озеленяването на квар</w:t>
      </w:r>
      <w:r w:rsidR="0082243A" w:rsidRPr="0082243A">
        <w:rPr>
          <w:rFonts w:ascii="Times New Roman" w:hAnsi="Times New Roman"/>
          <w:sz w:val="24"/>
          <w:szCs w:val="24"/>
          <w:lang w:val="bg-BG"/>
        </w:rPr>
        <w:t>тал „Чародейка Г – Юг“?</w:t>
      </w:r>
    </w:p>
    <w:p w14:paraId="225C50D2" w14:textId="2324B91D" w:rsidR="004E0000" w:rsidRPr="0082243A" w:rsidRDefault="004E0000" w:rsidP="0082243A">
      <w:pPr>
        <w:spacing w:after="0" w:line="240" w:lineRule="auto"/>
        <w:jc w:val="both"/>
        <w:rPr>
          <w:rFonts w:ascii="Times New Roman" w:hAnsi="Times New Roman"/>
          <w:sz w:val="24"/>
          <w:szCs w:val="24"/>
          <w:lang w:val="en-US"/>
        </w:rPr>
      </w:pPr>
      <w:r w:rsidRPr="0082243A">
        <w:rPr>
          <w:rFonts w:ascii="Times New Roman" w:hAnsi="Times New Roman"/>
          <w:sz w:val="24"/>
          <w:szCs w:val="24"/>
        </w:rPr>
        <w:t>Благодаря.</w:t>
      </w:r>
    </w:p>
    <w:p w14:paraId="047D5116" w14:textId="5F89260E" w:rsidR="004E0000" w:rsidRPr="00DF0954" w:rsidRDefault="0082243A" w:rsidP="00DF0954">
      <w:pPr>
        <w:spacing w:after="0" w:line="240" w:lineRule="auto"/>
        <w:jc w:val="both"/>
        <w:rPr>
          <w:rFonts w:ascii="Times New Roman" w:hAnsi="Times New Roman"/>
          <w:sz w:val="24"/>
          <w:szCs w:val="24"/>
        </w:rPr>
      </w:pPr>
      <w:r>
        <w:rPr>
          <w:rFonts w:ascii="Times New Roman" w:hAnsi="Times New Roman"/>
          <w:sz w:val="24"/>
          <w:szCs w:val="24"/>
        </w:rPr>
        <w:tab/>
      </w:r>
      <w:r w:rsidRPr="0082243A">
        <w:rPr>
          <w:rFonts w:ascii="Times New Roman" w:hAnsi="Times New Roman"/>
          <w:b/>
          <w:bCs/>
          <w:sz w:val="24"/>
          <w:szCs w:val="24"/>
        </w:rPr>
        <w:t>Акад. Христо Белоев:</w:t>
      </w:r>
      <w:r>
        <w:rPr>
          <w:rFonts w:ascii="Times New Roman" w:hAnsi="Times New Roman"/>
          <w:sz w:val="24"/>
          <w:szCs w:val="24"/>
        </w:rPr>
        <w:t xml:space="preserve"> </w:t>
      </w:r>
      <w:r w:rsidR="004E0000" w:rsidRPr="00DF0954">
        <w:rPr>
          <w:rFonts w:ascii="Times New Roman" w:hAnsi="Times New Roman"/>
          <w:sz w:val="24"/>
          <w:szCs w:val="24"/>
        </w:rPr>
        <w:t xml:space="preserve">Благодаря. Златомира </w:t>
      </w:r>
      <w:r>
        <w:rPr>
          <w:rFonts w:ascii="Times New Roman" w:hAnsi="Times New Roman"/>
          <w:sz w:val="24"/>
          <w:szCs w:val="24"/>
        </w:rPr>
        <w:t>С</w:t>
      </w:r>
      <w:r w:rsidR="004E0000" w:rsidRPr="00DF0954">
        <w:rPr>
          <w:rFonts w:ascii="Times New Roman" w:hAnsi="Times New Roman"/>
          <w:sz w:val="24"/>
          <w:szCs w:val="24"/>
        </w:rPr>
        <w:t>тефано</w:t>
      </w:r>
      <w:r>
        <w:rPr>
          <w:rFonts w:ascii="Times New Roman" w:hAnsi="Times New Roman"/>
          <w:sz w:val="24"/>
          <w:szCs w:val="24"/>
        </w:rPr>
        <w:t>ва</w:t>
      </w:r>
      <w:r w:rsidR="004E0000" w:rsidRPr="00DF0954">
        <w:rPr>
          <w:rFonts w:ascii="Times New Roman" w:hAnsi="Times New Roman"/>
          <w:sz w:val="24"/>
          <w:szCs w:val="24"/>
        </w:rPr>
        <w:t>. Димитров</w:t>
      </w:r>
      <w:r>
        <w:rPr>
          <w:rFonts w:ascii="Times New Roman" w:hAnsi="Times New Roman"/>
          <w:sz w:val="24"/>
          <w:szCs w:val="24"/>
        </w:rPr>
        <w:t>, о</w:t>
      </w:r>
      <w:r w:rsidR="004E0000" w:rsidRPr="00DF0954">
        <w:rPr>
          <w:rFonts w:ascii="Times New Roman" w:hAnsi="Times New Roman"/>
          <w:sz w:val="24"/>
          <w:szCs w:val="24"/>
        </w:rPr>
        <w:t>тговора.</w:t>
      </w:r>
    </w:p>
    <w:p w14:paraId="622E4407" w14:textId="3662ED4D" w:rsidR="004E0000" w:rsidRPr="00DF0954" w:rsidRDefault="008B2EB6" w:rsidP="00DF0954">
      <w:pPr>
        <w:spacing w:after="0" w:line="240" w:lineRule="auto"/>
        <w:jc w:val="both"/>
        <w:rPr>
          <w:rFonts w:ascii="Times New Roman" w:hAnsi="Times New Roman"/>
          <w:sz w:val="24"/>
          <w:szCs w:val="24"/>
        </w:rPr>
      </w:pPr>
      <w:r>
        <w:rPr>
          <w:rFonts w:ascii="Times New Roman" w:hAnsi="Times New Roman"/>
          <w:sz w:val="24"/>
          <w:szCs w:val="24"/>
        </w:rPr>
        <w:tab/>
      </w:r>
      <w:r w:rsidRPr="008B2EB6">
        <w:rPr>
          <w:rFonts w:ascii="Times New Roman" w:hAnsi="Times New Roman"/>
          <w:b/>
          <w:bCs/>
          <w:sz w:val="24"/>
          <w:szCs w:val="24"/>
        </w:rPr>
        <w:t>Г-жа Златомира Стефанова:</w:t>
      </w:r>
      <w:r>
        <w:rPr>
          <w:rFonts w:ascii="Times New Roman" w:hAnsi="Times New Roman"/>
          <w:sz w:val="24"/>
          <w:szCs w:val="24"/>
        </w:rPr>
        <w:t xml:space="preserve"> </w:t>
      </w:r>
      <w:r w:rsidR="004E0000" w:rsidRPr="00DF0954">
        <w:rPr>
          <w:rFonts w:ascii="Times New Roman" w:hAnsi="Times New Roman"/>
          <w:sz w:val="24"/>
          <w:szCs w:val="24"/>
        </w:rPr>
        <w:t>Уважаеми господин Димитров</w:t>
      </w:r>
      <w:r>
        <w:rPr>
          <w:rFonts w:ascii="Times New Roman" w:hAnsi="Times New Roman"/>
          <w:sz w:val="24"/>
          <w:szCs w:val="24"/>
        </w:rPr>
        <w:t>, в</w:t>
      </w:r>
      <w:r w:rsidR="004E0000" w:rsidRPr="00DF0954">
        <w:rPr>
          <w:rFonts w:ascii="Times New Roman" w:hAnsi="Times New Roman"/>
          <w:sz w:val="24"/>
          <w:szCs w:val="24"/>
        </w:rPr>
        <w:t xml:space="preserve">ъв връзка с постъпилото </w:t>
      </w:r>
      <w:r>
        <w:rPr>
          <w:rFonts w:ascii="Times New Roman" w:hAnsi="Times New Roman"/>
          <w:sz w:val="24"/>
          <w:szCs w:val="24"/>
        </w:rPr>
        <w:t>В</w:t>
      </w:r>
      <w:r w:rsidR="004E0000" w:rsidRPr="00DF0954">
        <w:rPr>
          <w:rFonts w:ascii="Times New Roman" w:hAnsi="Times New Roman"/>
          <w:sz w:val="24"/>
          <w:szCs w:val="24"/>
        </w:rPr>
        <w:t>и питане и в отговор на поставените въпроси</w:t>
      </w:r>
      <w:r>
        <w:rPr>
          <w:rFonts w:ascii="Times New Roman" w:hAnsi="Times New Roman"/>
          <w:sz w:val="24"/>
          <w:szCs w:val="24"/>
        </w:rPr>
        <w:t>, В</w:t>
      </w:r>
      <w:r w:rsidR="004E0000" w:rsidRPr="00DF0954">
        <w:rPr>
          <w:rFonts w:ascii="Times New Roman" w:hAnsi="Times New Roman"/>
          <w:sz w:val="24"/>
          <w:szCs w:val="24"/>
        </w:rPr>
        <w:t>и информирам за следното</w:t>
      </w:r>
      <w:r>
        <w:rPr>
          <w:rFonts w:ascii="Times New Roman" w:hAnsi="Times New Roman"/>
          <w:sz w:val="24"/>
          <w:szCs w:val="24"/>
        </w:rPr>
        <w:t>. З</w:t>
      </w:r>
      <w:r w:rsidR="004E0000" w:rsidRPr="00DF0954">
        <w:rPr>
          <w:rFonts w:ascii="Times New Roman" w:hAnsi="Times New Roman"/>
          <w:sz w:val="24"/>
          <w:szCs w:val="24"/>
        </w:rPr>
        <w:t>а стартиране на отчуждителни производства за имоти, предвидени за озеленени площи, е приложим общият петгодишен давностен срок по член 208 от</w:t>
      </w:r>
      <w:r w:rsidR="00F85D93">
        <w:rPr>
          <w:rFonts w:ascii="Times New Roman" w:hAnsi="Times New Roman"/>
          <w:sz w:val="24"/>
          <w:szCs w:val="24"/>
        </w:rPr>
        <w:t xml:space="preserve"> ЗУТ</w:t>
      </w:r>
      <w:r w:rsidR="004E0000" w:rsidRPr="00DF0954">
        <w:rPr>
          <w:rFonts w:ascii="Times New Roman" w:hAnsi="Times New Roman"/>
          <w:sz w:val="24"/>
          <w:szCs w:val="24"/>
        </w:rPr>
        <w:t>. Имотът, собственост на</w:t>
      </w:r>
      <w:r w:rsidR="00E37FB1">
        <w:rPr>
          <w:rFonts w:ascii="Times New Roman" w:hAnsi="Times New Roman"/>
          <w:sz w:val="24"/>
          <w:szCs w:val="24"/>
        </w:rPr>
        <w:t xml:space="preserve"> „Нубия“ ЕООД </w:t>
      </w:r>
      <w:r w:rsidR="004E0000" w:rsidRPr="00DF0954">
        <w:rPr>
          <w:rFonts w:ascii="Times New Roman" w:hAnsi="Times New Roman"/>
          <w:sz w:val="24"/>
          <w:szCs w:val="24"/>
        </w:rPr>
        <w:t>попада в границите на</w:t>
      </w:r>
      <w:r w:rsidR="00E37FB1">
        <w:rPr>
          <w:rFonts w:ascii="Times New Roman" w:hAnsi="Times New Roman"/>
          <w:sz w:val="24"/>
          <w:szCs w:val="24"/>
        </w:rPr>
        <w:t xml:space="preserve"> УПИ </w:t>
      </w:r>
      <w:r w:rsidR="004E0000" w:rsidRPr="00DF0954">
        <w:rPr>
          <w:rFonts w:ascii="Times New Roman" w:hAnsi="Times New Roman"/>
          <w:sz w:val="24"/>
          <w:szCs w:val="24"/>
        </w:rPr>
        <w:t xml:space="preserve">1 за озеленяване в квартал </w:t>
      </w:r>
      <w:r w:rsidR="00E37FB1">
        <w:rPr>
          <w:rFonts w:ascii="Times New Roman" w:hAnsi="Times New Roman"/>
          <w:sz w:val="24"/>
          <w:szCs w:val="24"/>
        </w:rPr>
        <w:t>„Ч</w:t>
      </w:r>
      <w:r w:rsidR="004E0000" w:rsidRPr="00DF0954">
        <w:rPr>
          <w:rFonts w:ascii="Times New Roman" w:hAnsi="Times New Roman"/>
          <w:sz w:val="24"/>
          <w:szCs w:val="24"/>
        </w:rPr>
        <w:t>ародейка</w:t>
      </w:r>
      <w:r w:rsidR="00E37FB1">
        <w:rPr>
          <w:rFonts w:ascii="Times New Roman" w:hAnsi="Times New Roman"/>
          <w:sz w:val="24"/>
          <w:szCs w:val="24"/>
        </w:rPr>
        <w:t xml:space="preserve"> Г – Ю</w:t>
      </w:r>
      <w:r w:rsidR="004E0000" w:rsidRPr="00DF0954">
        <w:rPr>
          <w:rFonts w:ascii="Times New Roman" w:hAnsi="Times New Roman"/>
          <w:sz w:val="24"/>
          <w:szCs w:val="24"/>
        </w:rPr>
        <w:t>г</w:t>
      </w:r>
      <w:r w:rsidR="00E37FB1">
        <w:rPr>
          <w:rFonts w:ascii="Times New Roman" w:hAnsi="Times New Roman"/>
          <w:sz w:val="24"/>
          <w:szCs w:val="24"/>
        </w:rPr>
        <w:t>“</w:t>
      </w:r>
      <w:r w:rsidR="004E0000" w:rsidRPr="00DF0954">
        <w:rPr>
          <w:rFonts w:ascii="Times New Roman" w:hAnsi="Times New Roman"/>
          <w:sz w:val="24"/>
          <w:szCs w:val="24"/>
        </w:rPr>
        <w:t>, одобрен</w:t>
      </w:r>
      <w:r w:rsidR="00187A1E">
        <w:rPr>
          <w:rFonts w:ascii="Times New Roman" w:hAnsi="Times New Roman"/>
          <w:sz w:val="24"/>
          <w:szCs w:val="24"/>
        </w:rPr>
        <w:t>и</w:t>
      </w:r>
      <w:r w:rsidR="00E37FB1">
        <w:rPr>
          <w:rFonts w:ascii="Times New Roman" w:hAnsi="Times New Roman"/>
          <w:sz w:val="24"/>
          <w:szCs w:val="24"/>
        </w:rPr>
        <w:t xml:space="preserve"> </w:t>
      </w:r>
      <w:r w:rsidR="004E0000" w:rsidRPr="00DF0954">
        <w:rPr>
          <w:rFonts w:ascii="Times New Roman" w:hAnsi="Times New Roman"/>
          <w:sz w:val="24"/>
          <w:szCs w:val="24"/>
        </w:rPr>
        <w:t xml:space="preserve">с </w:t>
      </w:r>
      <w:r w:rsidR="00E37FB1">
        <w:rPr>
          <w:rFonts w:ascii="Times New Roman" w:hAnsi="Times New Roman"/>
          <w:sz w:val="24"/>
          <w:szCs w:val="24"/>
        </w:rPr>
        <w:t>Р</w:t>
      </w:r>
      <w:r w:rsidR="004E0000" w:rsidRPr="00DF0954">
        <w:rPr>
          <w:rFonts w:ascii="Times New Roman" w:hAnsi="Times New Roman"/>
          <w:sz w:val="24"/>
          <w:szCs w:val="24"/>
        </w:rPr>
        <w:t xml:space="preserve">ешение 1215, прието с </w:t>
      </w:r>
      <w:r w:rsidR="00E37FB1">
        <w:rPr>
          <w:rFonts w:ascii="Times New Roman" w:hAnsi="Times New Roman"/>
          <w:sz w:val="24"/>
          <w:szCs w:val="24"/>
        </w:rPr>
        <w:t>П</w:t>
      </w:r>
      <w:r w:rsidR="004E0000" w:rsidRPr="00DF0954">
        <w:rPr>
          <w:rFonts w:ascii="Times New Roman" w:hAnsi="Times New Roman"/>
          <w:sz w:val="24"/>
          <w:szCs w:val="24"/>
        </w:rPr>
        <w:t>ротокол 44 от 24</w:t>
      </w:r>
      <w:r w:rsidR="00187A1E">
        <w:rPr>
          <w:rFonts w:ascii="Times New Roman" w:hAnsi="Times New Roman"/>
          <w:sz w:val="24"/>
          <w:szCs w:val="24"/>
        </w:rPr>
        <w:t>.01.20</w:t>
      </w:r>
      <w:r w:rsidR="004E0000" w:rsidRPr="00DF0954">
        <w:rPr>
          <w:rFonts w:ascii="Times New Roman" w:hAnsi="Times New Roman"/>
          <w:sz w:val="24"/>
          <w:szCs w:val="24"/>
        </w:rPr>
        <w:t xml:space="preserve">23 на </w:t>
      </w:r>
      <w:r w:rsidR="00187A1E">
        <w:rPr>
          <w:rFonts w:ascii="Times New Roman" w:hAnsi="Times New Roman"/>
          <w:sz w:val="24"/>
          <w:szCs w:val="24"/>
        </w:rPr>
        <w:t>О</w:t>
      </w:r>
      <w:r w:rsidR="004E0000" w:rsidRPr="00DF0954">
        <w:rPr>
          <w:rFonts w:ascii="Times New Roman" w:hAnsi="Times New Roman"/>
          <w:sz w:val="24"/>
          <w:szCs w:val="24"/>
        </w:rPr>
        <w:t>бщински съвет</w:t>
      </w:r>
      <w:r w:rsidR="00187A1E">
        <w:rPr>
          <w:rFonts w:ascii="Times New Roman" w:hAnsi="Times New Roman"/>
          <w:sz w:val="24"/>
          <w:szCs w:val="24"/>
        </w:rPr>
        <w:t xml:space="preserve"> - </w:t>
      </w:r>
      <w:r w:rsidR="004E0000" w:rsidRPr="00DF0954">
        <w:rPr>
          <w:rFonts w:ascii="Times New Roman" w:hAnsi="Times New Roman"/>
          <w:sz w:val="24"/>
          <w:szCs w:val="24"/>
        </w:rPr>
        <w:t>Русе, което</w:t>
      </w:r>
      <w:r w:rsidR="00187A1E">
        <w:rPr>
          <w:rFonts w:ascii="Times New Roman" w:hAnsi="Times New Roman"/>
          <w:sz w:val="24"/>
          <w:szCs w:val="24"/>
        </w:rPr>
        <w:t xml:space="preserve"> е </w:t>
      </w:r>
      <w:r w:rsidR="004E0000" w:rsidRPr="00DF0954">
        <w:rPr>
          <w:rFonts w:ascii="Times New Roman" w:hAnsi="Times New Roman"/>
          <w:sz w:val="24"/>
          <w:szCs w:val="24"/>
        </w:rPr>
        <w:t xml:space="preserve">публикувано в </w:t>
      </w:r>
      <w:r w:rsidR="00187A1E">
        <w:rPr>
          <w:rFonts w:ascii="Times New Roman" w:hAnsi="Times New Roman"/>
          <w:sz w:val="24"/>
          <w:szCs w:val="24"/>
        </w:rPr>
        <w:t>Д</w:t>
      </w:r>
      <w:r w:rsidR="004E0000" w:rsidRPr="00DF0954">
        <w:rPr>
          <w:rFonts w:ascii="Times New Roman" w:hAnsi="Times New Roman"/>
          <w:sz w:val="24"/>
          <w:szCs w:val="24"/>
        </w:rPr>
        <w:t>ържавен вестник, не е обжалвано в законоустановения срок и е влязло в сила. Което изменя предходния план за регулация на</w:t>
      </w:r>
      <w:r w:rsidR="00187A1E">
        <w:rPr>
          <w:rFonts w:ascii="Times New Roman" w:hAnsi="Times New Roman"/>
          <w:sz w:val="24"/>
          <w:szCs w:val="24"/>
        </w:rPr>
        <w:t xml:space="preserve"> УПИ </w:t>
      </w:r>
      <w:r w:rsidR="004E0000" w:rsidRPr="00DF0954">
        <w:rPr>
          <w:rFonts w:ascii="Times New Roman" w:hAnsi="Times New Roman"/>
          <w:sz w:val="24"/>
          <w:szCs w:val="24"/>
        </w:rPr>
        <w:t xml:space="preserve">1 за озеленяване, спорт и жилищно строителство по плана на град Русе, одобрен със </w:t>
      </w:r>
      <w:r w:rsidR="00092D96">
        <w:rPr>
          <w:rFonts w:ascii="Times New Roman" w:hAnsi="Times New Roman"/>
          <w:sz w:val="24"/>
          <w:szCs w:val="24"/>
        </w:rPr>
        <w:t>З</w:t>
      </w:r>
      <w:r w:rsidR="004E0000" w:rsidRPr="00DF0954">
        <w:rPr>
          <w:rFonts w:ascii="Times New Roman" w:hAnsi="Times New Roman"/>
          <w:sz w:val="24"/>
          <w:szCs w:val="24"/>
        </w:rPr>
        <w:t xml:space="preserve">аповед </w:t>
      </w:r>
      <w:r w:rsidR="00092D96">
        <w:rPr>
          <w:rFonts w:ascii="Times New Roman" w:hAnsi="Times New Roman"/>
          <w:sz w:val="24"/>
          <w:szCs w:val="24"/>
        </w:rPr>
        <w:t>РД-</w:t>
      </w:r>
      <w:r w:rsidR="004E0000" w:rsidRPr="00DF0954">
        <w:rPr>
          <w:rFonts w:ascii="Times New Roman" w:hAnsi="Times New Roman"/>
          <w:sz w:val="24"/>
          <w:szCs w:val="24"/>
        </w:rPr>
        <w:t>01</w:t>
      </w:r>
      <w:r w:rsidR="00092D96">
        <w:rPr>
          <w:rFonts w:ascii="Times New Roman" w:hAnsi="Times New Roman"/>
          <w:sz w:val="24"/>
          <w:szCs w:val="24"/>
        </w:rPr>
        <w:t>-</w:t>
      </w:r>
      <w:r w:rsidR="004E0000" w:rsidRPr="00DF0954">
        <w:rPr>
          <w:rFonts w:ascii="Times New Roman" w:hAnsi="Times New Roman"/>
          <w:sz w:val="24"/>
          <w:szCs w:val="24"/>
        </w:rPr>
        <w:t>331</w:t>
      </w:r>
      <w:r w:rsidR="00092D96">
        <w:rPr>
          <w:rFonts w:ascii="Times New Roman" w:hAnsi="Times New Roman"/>
          <w:sz w:val="24"/>
          <w:szCs w:val="24"/>
        </w:rPr>
        <w:t>-</w:t>
      </w:r>
      <w:r w:rsidR="004E0000" w:rsidRPr="00DF0954">
        <w:rPr>
          <w:rFonts w:ascii="Times New Roman" w:hAnsi="Times New Roman"/>
          <w:sz w:val="24"/>
          <w:szCs w:val="24"/>
        </w:rPr>
        <w:t>06</w:t>
      </w:r>
      <w:r w:rsidR="00092D96">
        <w:rPr>
          <w:rFonts w:ascii="Times New Roman" w:hAnsi="Times New Roman"/>
          <w:sz w:val="24"/>
          <w:szCs w:val="24"/>
        </w:rPr>
        <w:t>/</w:t>
      </w:r>
      <w:r w:rsidR="004E0000" w:rsidRPr="00DF0954">
        <w:rPr>
          <w:rFonts w:ascii="Times New Roman" w:hAnsi="Times New Roman"/>
          <w:sz w:val="24"/>
          <w:szCs w:val="24"/>
        </w:rPr>
        <w:t>2</w:t>
      </w:r>
      <w:r w:rsidR="00092D96">
        <w:rPr>
          <w:rFonts w:ascii="Times New Roman" w:hAnsi="Times New Roman"/>
          <w:sz w:val="24"/>
          <w:szCs w:val="24"/>
        </w:rPr>
        <w:t xml:space="preserve">1.08.2005 </w:t>
      </w:r>
      <w:r w:rsidR="004E0000" w:rsidRPr="00DF0954">
        <w:rPr>
          <w:rFonts w:ascii="Times New Roman" w:hAnsi="Times New Roman"/>
          <w:sz w:val="24"/>
          <w:szCs w:val="24"/>
        </w:rPr>
        <w:t xml:space="preserve">на кмета на </w:t>
      </w:r>
      <w:r w:rsidR="00092D96">
        <w:rPr>
          <w:rFonts w:ascii="Times New Roman" w:hAnsi="Times New Roman"/>
          <w:sz w:val="24"/>
          <w:szCs w:val="24"/>
        </w:rPr>
        <w:t>О</w:t>
      </w:r>
      <w:r w:rsidR="004E0000" w:rsidRPr="00DF0954">
        <w:rPr>
          <w:rFonts w:ascii="Times New Roman" w:hAnsi="Times New Roman"/>
          <w:sz w:val="24"/>
          <w:szCs w:val="24"/>
        </w:rPr>
        <w:t>бщина Русе</w:t>
      </w:r>
      <w:r w:rsidR="00092D96">
        <w:rPr>
          <w:rFonts w:ascii="Times New Roman" w:hAnsi="Times New Roman"/>
          <w:sz w:val="24"/>
          <w:szCs w:val="24"/>
        </w:rPr>
        <w:t>. З</w:t>
      </w:r>
      <w:r w:rsidR="004E0000" w:rsidRPr="00DF0954">
        <w:rPr>
          <w:rFonts w:ascii="Times New Roman" w:hAnsi="Times New Roman"/>
          <w:sz w:val="24"/>
          <w:szCs w:val="24"/>
        </w:rPr>
        <w:t>аконоустановения 5</w:t>
      </w:r>
      <w:r w:rsidR="00092D96">
        <w:rPr>
          <w:rFonts w:ascii="Times New Roman" w:hAnsi="Times New Roman"/>
          <w:sz w:val="24"/>
          <w:szCs w:val="24"/>
        </w:rPr>
        <w:t>-</w:t>
      </w:r>
      <w:r w:rsidR="004E0000" w:rsidRPr="00DF0954">
        <w:rPr>
          <w:rFonts w:ascii="Times New Roman" w:hAnsi="Times New Roman"/>
          <w:sz w:val="24"/>
          <w:szCs w:val="24"/>
        </w:rPr>
        <w:t xml:space="preserve">годишен срок не е изтекъл, а предвиждането на финансови средства е част от сложен фактически състав редом с плана и заедно представляват кумулативни предпоставки, при които може да бъде започнато отчуждителното производство. </w:t>
      </w:r>
      <w:r w:rsidR="009D6F3A">
        <w:rPr>
          <w:rFonts w:ascii="Times New Roman" w:hAnsi="Times New Roman"/>
          <w:sz w:val="24"/>
          <w:szCs w:val="24"/>
        </w:rPr>
        <w:t xml:space="preserve">В </w:t>
      </w:r>
      <w:r w:rsidR="004E0000" w:rsidRPr="00DF0954">
        <w:rPr>
          <w:rFonts w:ascii="Times New Roman" w:hAnsi="Times New Roman"/>
          <w:sz w:val="24"/>
          <w:szCs w:val="24"/>
        </w:rPr>
        <w:t>Годишната програма за управление и разпореждане на имотите общинска собственост за 2</w:t>
      </w:r>
      <w:r w:rsidR="009D6F3A">
        <w:rPr>
          <w:rFonts w:ascii="Times New Roman" w:hAnsi="Times New Roman"/>
          <w:sz w:val="24"/>
          <w:szCs w:val="24"/>
        </w:rPr>
        <w:t>024 и</w:t>
      </w:r>
      <w:r w:rsidR="004E0000" w:rsidRPr="00DF0954">
        <w:rPr>
          <w:rFonts w:ascii="Times New Roman" w:hAnsi="Times New Roman"/>
          <w:sz w:val="24"/>
          <w:szCs w:val="24"/>
        </w:rPr>
        <w:t xml:space="preserve">мотът на дружеството не е включен за придобиване от </w:t>
      </w:r>
      <w:r w:rsidR="009D6F3A">
        <w:rPr>
          <w:rFonts w:ascii="Times New Roman" w:hAnsi="Times New Roman"/>
          <w:sz w:val="24"/>
          <w:szCs w:val="24"/>
        </w:rPr>
        <w:t>О</w:t>
      </w:r>
      <w:r w:rsidR="004E0000" w:rsidRPr="00DF0954">
        <w:rPr>
          <w:rFonts w:ascii="Times New Roman" w:hAnsi="Times New Roman"/>
          <w:sz w:val="24"/>
          <w:szCs w:val="24"/>
        </w:rPr>
        <w:t>бщина Русе, включително чрез отчуждително производство и не са планирани съответните</w:t>
      </w:r>
      <w:r w:rsidR="009D6F3A">
        <w:rPr>
          <w:rFonts w:ascii="Times New Roman" w:hAnsi="Times New Roman"/>
          <w:sz w:val="24"/>
          <w:szCs w:val="24"/>
        </w:rPr>
        <w:t xml:space="preserve"> с</w:t>
      </w:r>
      <w:r w:rsidR="004E0000" w:rsidRPr="00DF0954">
        <w:rPr>
          <w:rFonts w:ascii="Times New Roman" w:hAnsi="Times New Roman"/>
          <w:sz w:val="24"/>
          <w:szCs w:val="24"/>
        </w:rPr>
        <w:t xml:space="preserve">редства в бюджета на общината, необходими за обезщетяване на собствениците на засегнатите в </w:t>
      </w:r>
      <w:r w:rsidR="004E0000" w:rsidRPr="00DF0954">
        <w:rPr>
          <w:rFonts w:ascii="Times New Roman" w:hAnsi="Times New Roman"/>
          <w:sz w:val="24"/>
          <w:szCs w:val="24"/>
        </w:rPr>
        <w:lastRenderedPageBreak/>
        <w:t>устройствения план</w:t>
      </w:r>
      <w:r w:rsidR="009D6F3A">
        <w:rPr>
          <w:rFonts w:ascii="Times New Roman" w:hAnsi="Times New Roman"/>
          <w:sz w:val="24"/>
          <w:szCs w:val="24"/>
        </w:rPr>
        <w:t xml:space="preserve"> </w:t>
      </w:r>
      <w:r w:rsidR="004E0000" w:rsidRPr="00DF0954">
        <w:rPr>
          <w:rFonts w:ascii="Times New Roman" w:hAnsi="Times New Roman"/>
          <w:sz w:val="24"/>
          <w:szCs w:val="24"/>
        </w:rPr>
        <w:t>частни имоти или за придобиване от общината по реда на член 21</w:t>
      </w:r>
      <w:r w:rsidR="009D6F3A">
        <w:rPr>
          <w:rFonts w:ascii="Times New Roman" w:hAnsi="Times New Roman"/>
          <w:sz w:val="24"/>
          <w:szCs w:val="24"/>
        </w:rPr>
        <w:t xml:space="preserve">, </w:t>
      </w:r>
      <w:r w:rsidR="004E0000" w:rsidRPr="00DF0954">
        <w:rPr>
          <w:rFonts w:ascii="Times New Roman" w:hAnsi="Times New Roman"/>
          <w:sz w:val="24"/>
          <w:szCs w:val="24"/>
        </w:rPr>
        <w:t>алинея 4 от</w:t>
      </w:r>
      <w:r w:rsidR="00E53FEE">
        <w:rPr>
          <w:rFonts w:ascii="Times New Roman" w:hAnsi="Times New Roman"/>
          <w:sz w:val="24"/>
          <w:szCs w:val="24"/>
        </w:rPr>
        <w:t xml:space="preserve"> ЗОС</w:t>
      </w:r>
      <w:r w:rsidR="004E0000" w:rsidRPr="00DF0954">
        <w:rPr>
          <w:rFonts w:ascii="Times New Roman" w:hAnsi="Times New Roman"/>
          <w:sz w:val="24"/>
          <w:szCs w:val="24"/>
        </w:rPr>
        <w:t>.</w:t>
      </w:r>
      <w:r w:rsidR="00E53FEE">
        <w:rPr>
          <w:rFonts w:ascii="Times New Roman" w:hAnsi="Times New Roman"/>
          <w:sz w:val="24"/>
          <w:szCs w:val="24"/>
        </w:rPr>
        <w:t xml:space="preserve"> </w:t>
      </w:r>
      <w:r w:rsidR="004E0000" w:rsidRPr="00DF0954">
        <w:rPr>
          <w:rFonts w:ascii="Times New Roman" w:hAnsi="Times New Roman"/>
          <w:sz w:val="24"/>
          <w:szCs w:val="24"/>
        </w:rPr>
        <w:t>Видях</w:t>
      </w:r>
      <w:r w:rsidR="00E53FEE">
        <w:rPr>
          <w:rFonts w:ascii="Times New Roman" w:hAnsi="Times New Roman"/>
          <w:sz w:val="24"/>
          <w:szCs w:val="24"/>
        </w:rPr>
        <w:t xml:space="preserve">, </w:t>
      </w:r>
      <w:r w:rsidR="004E0000" w:rsidRPr="00DF0954">
        <w:rPr>
          <w:rFonts w:ascii="Times New Roman" w:hAnsi="Times New Roman"/>
          <w:sz w:val="24"/>
          <w:szCs w:val="24"/>
        </w:rPr>
        <w:t>че имате</w:t>
      </w:r>
      <w:r w:rsidR="00E53FEE">
        <w:rPr>
          <w:rFonts w:ascii="Times New Roman" w:hAnsi="Times New Roman"/>
          <w:sz w:val="24"/>
          <w:szCs w:val="24"/>
        </w:rPr>
        <w:t xml:space="preserve"> един </w:t>
      </w:r>
      <w:r w:rsidR="004E0000" w:rsidRPr="00DF0954">
        <w:rPr>
          <w:rFonts w:ascii="Times New Roman" w:hAnsi="Times New Roman"/>
          <w:sz w:val="24"/>
          <w:szCs w:val="24"/>
        </w:rPr>
        <w:t>въпрос дали ще бъде внесено. Сега то</w:t>
      </w:r>
      <w:r w:rsidR="00E53FEE">
        <w:rPr>
          <w:rFonts w:ascii="Times New Roman" w:hAnsi="Times New Roman"/>
          <w:sz w:val="24"/>
          <w:szCs w:val="24"/>
        </w:rPr>
        <w:t xml:space="preserve"> е отхвърлено </w:t>
      </w:r>
      <w:r w:rsidR="004E0000" w:rsidRPr="00DF0954">
        <w:rPr>
          <w:rFonts w:ascii="Times New Roman" w:hAnsi="Times New Roman"/>
          <w:sz w:val="24"/>
          <w:szCs w:val="24"/>
        </w:rPr>
        <w:t xml:space="preserve">не само в предния мандат на </w:t>
      </w:r>
      <w:r w:rsidR="00E53FEE">
        <w:rPr>
          <w:rFonts w:ascii="Times New Roman" w:hAnsi="Times New Roman"/>
          <w:sz w:val="24"/>
          <w:szCs w:val="24"/>
        </w:rPr>
        <w:t>К</w:t>
      </w:r>
      <w:r w:rsidR="004E0000" w:rsidRPr="00DF0954">
        <w:rPr>
          <w:rFonts w:ascii="Times New Roman" w:hAnsi="Times New Roman"/>
          <w:sz w:val="24"/>
          <w:szCs w:val="24"/>
        </w:rPr>
        <w:t>омисия общинска собственост</w:t>
      </w:r>
      <w:r w:rsidR="00E53FEE">
        <w:rPr>
          <w:rFonts w:ascii="Times New Roman" w:hAnsi="Times New Roman"/>
          <w:sz w:val="24"/>
          <w:szCs w:val="24"/>
        </w:rPr>
        <w:t>, ами е отх</w:t>
      </w:r>
      <w:r w:rsidR="00934855">
        <w:rPr>
          <w:rFonts w:ascii="Times New Roman" w:hAnsi="Times New Roman"/>
          <w:sz w:val="24"/>
          <w:szCs w:val="24"/>
        </w:rPr>
        <w:t>в</w:t>
      </w:r>
      <w:r w:rsidR="00E53FEE">
        <w:rPr>
          <w:rFonts w:ascii="Times New Roman" w:hAnsi="Times New Roman"/>
          <w:sz w:val="24"/>
          <w:szCs w:val="24"/>
        </w:rPr>
        <w:t>ърле</w:t>
      </w:r>
      <w:r w:rsidR="004E0000" w:rsidRPr="00DF0954">
        <w:rPr>
          <w:rFonts w:ascii="Times New Roman" w:hAnsi="Times New Roman"/>
          <w:sz w:val="24"/>
          <w:szCs w:val="24"/>
        </w:rPr>
        <w:t>но и в този мандат от сегашния общински съвет да закупим частния имот за 3 милиона лева, тоест да го отчуждим. Така че</w:t>
      </w:r>
      <w:r w:rsidR="00934855">
        <w:rPr>
          <w:rFonts w:ascii="Times New Roman" w:hAnsi="Times New Roman"/>
          <w:sz w:val="24"/>
          <w:szCs w:val="24"/>
        </w:rPr>
        <w:t xml:space="preserve">, </w:t>
      </w:r>
      <w:r w:rsidR="004E0000" w:rsidRPr="00DF0954">
        <w:rPr>
          <w:rFonts w:ascii="Times New Roman" w:hAnsi="Times New Roman"/>
          <w:sz w:val="24"/>
          <w:szCs w:val="24"/>
        </w:rPr>
        <w:t>това</w:t>
      </w:r>
      <w:r w:rsidR="00934855">
        <w:rPr>
          <w:rFonts w:ascii="Times New Roman" w:hAnsi="Times New Roman"/>
          <w:sz w:val="24"/>
          <w:szCs w:val="24"/>
        </w:rPr>
        <w:t xml:space="preserve"> само го допълвам</w:t>
      </w:r>
      <w:r w:rsidR="004E0000" w:rsidRPr="00DF0954">
        <w:rPr>
          <w:rFonts w:ascii="Times New Roman" w:hAnsi="Times New Roman"/>
          <w:sz w:val="24"/>
          <w:szCs w:val="24"/>
        </w:rPr>
        <w:t>.</w:t>
      </w:r>
    </w:p>
    <w:p w14:paraId="19E55EE6" w14:textId="02F60356" w:rsidR="004E0000" w:rsidRPr="00DF0954" w:rsidRDefault="00934855" w:rsidP="00DF0954">
      <w:pPr>
        <w:spacing w:after="0" w:line="240" w:lineRule="auto"/>
        <w:jc w:val="both"/>
        <w:rPr>
          <w:rFonts w:ascii="Times New Roman" w:hAnsi="Times New Roman"/>
          <w:sz w:val="24"/>
          <w:szCs w:val="24"/>
        </w:rPr>
      </w:pPr>
      <w:r>
        <w:rPr>
          <w:rFonts w:ascii="Times New Roman" w:hAnsi="Times New Roman"/>
          <w:sz w:val="24"/>
          <w:szCs w:val="24"/>
        </w:rPr>
        <w:tab/>
      </w:r>
      <w:r w:rsidRPr="00934855">
        <w:rPr>
          <w:rFonts w:ascii="Times New Roman" w:hAnsi="Times New Roman"/>
          <w:b/>
          <w:bCs/>
          <w:sz w:val="24"/>
          <w:szCs w:val="24"/>
        </w:rPr>
        <w:t>Акад. Христо Белоев:</w:t>
      </w:r>
      <w:r>
        <w:rPr>
          <w:rFonts w:ascii="Times New Roman" w:hAnsi="Times New Roman"/>
          <w:sz w:val="24"/>
          <w:szCs w:val="24"/>
        </w:rPr>
        <w:t xml:space="preserve"> Б</w:t>
      </w:r>
      <w:r w:rsidR="004E0000" w:rsidRPr="00DF0954">
        <w:rPr>
          <w:rFonts w:ascii="Times New Roman" w:hAnsi="Times New Roman"/>
          <w:sz w:val="24"/>
          <w:szCs w:val="24"/>
        </w:rPr>
        <w:t>лагодаря. Мариян Димитров.</w:t>
      </w:r>
    </w:p>
    <w:p w14:paraId="35464E51" w14:textId="33329DC4" w:rsidR="004E0000" w:rsidRPr="00934855" w:rsidRDefault="00934855"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934855">
        <w:rPr>
          <w:rFonts w:ascii="Times New Roman" w:hAnsi="Times New Roman"/>
          <w:b/>
          <w:bCs/>
          <w:sz w:val="24"/>
          <w:szCs w:val="24"/>
        </w:rPr>
        <w:t>Г-н Мариян Димитров:</w:t>
      </w:r>
      <w:r>
        <w:rPr>
          <w:rFonts w:ascii="Times New Roman" w:hAnsi="Times New Roman"/>
          <w:b/>
          <w:bCs/>
          <w:sz w:val="24"/>
          <w:szCs w:val="24"/>
        </w:rPr>
        <w:t xml:space="preserve"> </w:t>
      </w:r>
      <w:r w:rsidR="004E0000" w:rsidRPr="00DF0954">
        <w:rPr>
          <w:rFonts w:ascii="Times New Roman" w:hAnsi="Times New Roman"/>
          <w:sz w:val="24"/>
          <w:szCs w:val="24"/>
        </w:rPr>
        <w:t>Госпожо</w:t>
      </w:r>
      <w:r w:rsidR="00C84B87">
        <w:rPr>
          <w:rFonts w:ascii="Times New Roman" w:hAnsi="Times New Roman"/>
          <w:sz w:val="24"/>
          <w:szCs w:val="24"/>
        </w:rPr>
        <w:t xml:space="preserve"> Стефанова, то </w:t>
      </w:r>
      <w:r w:rsidR="004E0000" w:rsidRPr="00DF0954">
        <w:rPr>
          <w:rFonts w:ascii="Times New Roman" w:hAnsi="Times New Roman"/>
          <w:sz w:val="24"/>
          <w:szCs w:val="24"/>
        </w:rPr>
        <w:t xml:space="preserve">не е отхвърлено от общинския съвет, а </w:t>
      </w:r>
      <w:r w:rsidR="00C84B87">
        <w:rPr>
          <w:rFonts w:ascii="Times New Roman" w:hAnsi="Times New Roman"/>
          <w:sz w:val="24"/>
          <w:szCs w:val="24"/>
        </w:rPr>
        <w:t xml:space="preserve">е </w:t>
      </w:r>
      <w:r w:rsidR="004E0000" w:rsidRPr="00DF0954">
        <w:rPr>
          <w:rFonts w:ascii="Times New Roman" w:hAnsi="Times New Roman"/>
          <w:sz w:val="24"/>
          <w:szCs w:val="24"/>
        </w:rPr>
        <w:t>отхвърлен</w:t>
      </w:r>
      <w:r w:rsidR="00C84B87">
        <w:rPr>
          <w:rFonts w:ascii="Times New Roman" w:hAnsi="Times New Roman"/>
          <w:sz w:val="24"/>
          <w:szCs w:val="24"/>
        </w:rPr>
        <w:t xml:space="preserve">о </w:t>
      </w:r>
      <w:r w:rsidR="004E0000" w:rsidRPr="00DF0954">
        <w:rPr>
          <w:rFonts w:ascii="Times New Roman" w:hAnsi="Times New Roman"/>
          <w:sz w:val="24"/>
          <w:szCs w:val="24"/>
        </w:rPr>
        <w:t xml:space="preserve">от </w:t>
      </w:r>
      <w:r w:rsidR="00C84B87">
        <w:rPr>
          <w:rFonts w:ascii="Times New Roman" w:hAnsi="Times New Roman"/>
          <w:sz w:val="24"/>
          <w:szCs w:val="24"/>
        </w:rPr>
        <w:t>К</w:t>
      </w:r>
      <w:r w:rsidR="004E0000" w:rsidRPr="00DF0954">
        <w:rPr>
          <w:rFonts w:ascii="Times New Roman" w:hAnsi="Times New Roman"/>
          <w:sz w:val="24"/>
          <w:szCs w:val="24"/>
        </w:rPr>
        <w:t xml:space="preserve">омисията по общинска собственост по целесъобразност и мисля </w:t>
      </w:r>
      <w:r w:rsidR="00C84B87">
        <w:rPr>
          <w:rFonts w:ascii="Times New Roman" w:hAnsi="Times New Roman"/>
          <w:sz w:val="24"/>
          <w:szCs w:val="24"/>
        </w:rPr>
        <w:t xml:space="preserve">поне </w:t>
      </w:r>
      <w:r w:rsidR="004E0000" w:rsidRPr="00DF0954">
        <w:rPr>
          <w:rFonts w:ascii="Times New Roman" w:hAnsi="Times New Roman"/>
          <w:sz w:val="24"/>
          <w:szCs w:val="24"/>
        </w:rPr>
        <w:t xml:space="preserve">така пише във </w:t>
      </w:r>
      <w:r w:rsidR="00C84B87">
        <w:rPr>
          <w:rFonts w:ascii="Times New Roman" w:hAnsi="Times New Roman"/>
          <w:sz w:val="24"/>
          <w:szCs w:val="24"/>
        </w:rPr>
        <w:t>В</w:t>
      </w:r>
      <w:r w:rsidR="004E0000" w:rsidRPr="00DF0954">
        <w:rPr>
          <w:rFonts w:ascii="Times New Roman" w:hAnsi="Times New Roman"/>
          <w:sz w:val="24"/>
          <w:szCs w:val="24"/>
        </w:rPr>
        <w:t>ашето писмо, което</w:t>
      </w:r>
      <w:r w:rsidR="00C84B87">
        <w:rPr>
          <w:rFonts w:ascii="Times New Roman" w:hAnsi="Times New Roman"/>
          <w:sz w:val="24"/>
          <w:szCs w:val="24"/>
        </w:rPr>
        <w:t xml:space="preserve"> </w:t>
      </w:r>
      <w:r w:rsidR="004E0000" w:rsidRPr="00DF0954">
        <w:rPr>
          <w:rFonts w:ascii="Times New Roman" w:hAnsi="Times New Roman"/>
          <w:sz w:val="24"/>
          <w:szCs w:val="24"/>
        </w:rPr>
        <w:t>миналата година е изпратено, че ще се внесе</w:t>
      </w:r>
      <w:r w:rsidR="00C84B87">
        <w:rPr>
          <w:rFonts w:ascii="Times New Roman" w:hAnsi="Times New Roman"/>
          <w:sz w:val="24"/>
          <w:szCs w:val="24"/>
        </w:rPr>
        <w:t xml:space="preserve"> </w:t>
      </w:r>
      <w:r w:rsidR="004E0000" w:rsidRPr="00DF0954">
        <w:rPr>
          <w:rFonts w:ascii="Times New Roman" w:hAnsi="Times New Roman"/>
          <w:sz w:val="24"/>
          <w:szCs w:val="24"/>
        </w:rPr>
        <w:t>за решение от общинския съвет. Това</w:t>
      </w:r>
      <w:r w:rsidR="00C84B87">
        <w:rPr>
          <w:rFonts w:ascii="Times New Roman" w:hAnsi="Times New Roman"/>
          <w:sz w:val="24"/>
          <w:szCs w:val="24"/>
        </w:rPr>
        <w:t xml:space="preserve"> първо. Второ, </w:t>
      </w:r>
      <w:r w:rsidR="004E0000" w:rsidRPr="00DF0954">
        <w:rPr>
          <w:rFonts w:ascii="Times New Roman" w:hAnsi="Times New Roman"/>
          <w:sz w:val="24"/>
          <w:szCs w:val="24"/>
        </w:rPr>
        <w:t xml:space="preserve">не </w:t>
      </w:r>
      <w:r w:rsidR="00C84B87">
        <w:rPr>
          <w:rFonts w:ascii="Times New Roman" w:hAnsi="Times New Roman"/>
          <w:sz w:val="24"/>
          <w:szCs w:val="24"/>
        </w:rPr>
        <w:t xml:space="preserve">ми </w:t>
      </w:r>
      <w:r w:rsidR="004E0000" w:rsidRPr="00DF0954">
        <w:rPr>
          <w:rFonts w:ascii="Times New Roman" w:hAnsi="Times New Roman"/>
          <w:sz w:val="24"/>
          <w:szCs w:val="24"/>
        </w:rPr>
        <w:t xml:space="preserve">отговорихте на въпроса </w:t>
      </w:r>
      <w:r w:rsidR="001E4080">
        <w:rPr>
          <w:rFonts w:ascii="Times New Roman" w:hAnsi="Times New Roman"/>
          <w:sz w:val="24"/>
          <w:szCs w:val="24"/>
        </w:rPr>
        <w:t>О</w:t>
      </w:r>
      <w:r w:rsidR="004E0000" w:rsidRPr="00DF0954">
        <w:rPr>
          <w:rFonts w:ascii="Times New Roman" w:hAnsi="Times New Roman"/>
          <w:sz w:val="24"/>
          <w:szCs w:val="24"/>
        </w:rPr>
        <w:t>бщина Русе</w:t>
      </w:r>
      <w:r w:rsidR="001E4080">
        <w:rPr>
          <w:rFonts w:ascii="Times New Roman" w:hAnsi="Times New Roman"/>
          <w:sz w:val="24"/>
          <w:szCs w:val="24"/>
        </w:rPr>
        <w:t xml:space="preserve"> </w:t>
      </w:r>
      <w:r w:rsidR="004E0000" w:rsidRPr="00DF0954">
        <w:rPr>
          <w:rFonts w:ascii="Times New Roman" w:hAnsi="Times New Roman"/>
          <w:sz w:val="24"/>
          <w:szCs w:val="24"/>
        </w:rPr>
        <w:t>отказа ли се от мероприятието, налагащо отчуждаването и озеленяването на квартал</w:t>
      </w:r>
      <w:r w:rsidR="001E4080">
        <w:rPr>
          <w:rFonts w:ascii="Times New Roman" w:hAnsi="Times New Roman"/>
          <w:sz w:val="24"/>
          <w:szCs w:val="24"/>
        </w:rPr>
        <w:t xml:space="preserve"> „Чародейка Г – Юг“</w:t>
      </w:r>
      <w:r w:rsidR="004E0000" w:rsidRPr="00DF0954">
        <w:rPr>
          <w:rFonts w:ascii="Times New Roman" w:hAnsi="Times New Roman"/>
          <w:sz w:val="24"/>
          <w:szCs w:val="24"/>
        </w:rPr>
        <w:t>, защото то може</w:t>
      </w:r>
      <w:r w:rsidR="001E4080">
        <w:rPr>
          <w:rFonts w:ascii="Times New Roman" w:hAnsi="Times New Roman"/>
          <w:sz w:val="24"/>
          <w:szCs w:val="24"/>
        </w:rPr>
        <w:t xml:space="preserve"> </w:t>
      </w:r>
      <w:r w:rsidR="004E0000" w:rsidRPr="00DF0954">
        <w:rPr>
          <w:rFonts w:ascii="Times New Roman" w:hAnsi="Times New Roman"/>
          <w:sz w:val="24"/>
          <w:szCs w:val="24"/>
        </w:rPr>
        <w:t>5 години да с</w:t>
      </w:r>
      <w:r w:rsidR="001E4080">
        <w:rPr>
          <w:rFonts w:ascii="Times New Roman" w:hAnsi="Times New Roman"/>
          <w:sz w:val="24"/>
          <w:szCs w:val="24"/>
        </w:rPr>
        <w:t xml:space="preserve">и стои </w:t>
      </w:r>
      <w:r w:rsidR="004E0000" w:rsidRPr="00DF0954">
        <w:rPr>
          <w:rFonts w:ascii="Times New Roman" w:hAnsi="Times New Roman"/>
          <w:sz w:val="24"/>
          <w:szCs w:val="24"/>
        </w:rPr>
        <w:t xml:space="preserve">така и по целесъобразност да бъде отхвърлено. Нали тук </w:t>
      </w:r>
      <w:r w:rsidR="001E4080">
        <w:rPr>
          <w:rFonts w:ascii="Times New Roman" w:hAnsi="Times New Roman"/>
          <w:sz w:val="24"/>
          <w:szCs w:val="24"/>
        </w:rPr>
        <w:t xml:space="preserve">е </w:t>
      </w:r>
      <w:r w:rsidR="004E0000" w:rsidRPr="00DF0954">
        <w:rPr>
          <w:rFonts w:ascii="Times New Roman" w:hAnsi="Times New Roman"/>
          <w:sz w:val="24"/>
          <w:szCs w:val="24"/>
        </w:rPr>
        <w:t>спорен въпросът за петгодишен срок</w:t>
      </w:r>
      <w:r w:rsidR="00513676">
        <w:rPr>
          <w:rFonts w:ascii="Times New Roman" w:hAnsi="Times New Roman"/>
          <w:sz w:val="24"/>
          <w:szCs w:val="24"/>
        </w:rPr>
        <w:t xml:space="preserve">, </w:t>
      </w:r>
      <w:r w:rsidR="004E0000" w:rsidRPr="00DF0954">
        <w:rPr>
          <w:rFonts w:ascii="Times New Roman" w:hAnsi="Times New Roman"/>
          <w:sz w:val="24"/>
          <w:szCs w:val="24"/>
        </w:rPr>
        <w:t>да речем, че сте права</w:t>
      </w:r>
      <w:r w:rsidR="00513676">
        <w:rPr>
          <w:rFonts w:ascii="Times New Roman" w:hAnsi="Times New Roman"/>
          <w:sz w:val="24"/>
          <w:szCs w:val="24"/>
        </w:rPr>
        <w:t>. О</w:t>
      </w:r>
      <w:r w:rsidR="004E0000" w:rsidRPr="00DF0954">
        <w:rPr>
          <w:rFonts w:ascii="Times New Roman" w:hAnsi="Times New Roman"/>
          <w:sz w:val="24"/>
          <w:szCs w:val="24"/>
        </w:rPr>
        <w:t xml:space="preserve">баче какви действия </w:t>
      </w:r>
      <w:r w:rsidR="00513676">
        <w:rPr>
          <w:rFonts w:ascii="Times New Roman" w:hAnsi="Times New Roman"/>
          <w:sz w:val="24"/>
          <w:szCs w:val="24"/>
        </w:rPr>
        <w:t xml:space="preserve">ще </w:t>
      </w:r>
      <w:r w:rsidR="004E0000" w:rsidRPr="00DF0954">
        <w:rPr>
          <w:rFonts w:ascii="Times New Roman" w:hAnsi="Times New Roman"/>
          <w:sz w:val="24"/>
          <w:szCs w:val="24"/>
        </w:rPr>
        <w:t>се предприемат оттук нататък? И ако твърдите, че има решение на общинския съвет, моля цитирайте</w:t>
      </w:r>
      <w:r w:rsidR="00513676">
        <w:rPr>
          <w:rFonts w:ascii="Times New Roman" w:hAnsi="Times New Roman"/>
          <w:sz w:val="24"/>
          <w:szCs w:val="24"/>
        </w:rPr>
        <w:t xml:space="preserve"> ми </w:t>
      </w:r>
      <w:r w:rsidR="004E0000" w:rsidRPr="00DF0954">
        <w:rPr>
          <w:rFonts w:ascii="Times New Roman" w:hAnsi="Times New Roman"/>
          <w:sz w:val="24"/>
          <w:szCs w:val="24"/>
        </w:rPr>
        <w:t>решениет</w:t>
      </w:r>
      <w:r w:rsidR="00513676">
        <w:rPr>
          <w:rFonts w:ascii="Times New Roman" w:hAnsi="Times New Roman"/>
          <w:sz w:val="24"/>
          <w:szCs w:val="24"/>
        </w:rPr>
        <w:t xml:space="preserve">о и </w:t>
      </w:r>
      <w:r w:rsidR="004E0000" w:rsidRPr="00DF0954">
        <w:rPr>
          <w:rFonts w:ascii="Times New Roman" w:hAnsi="Times New Roman"/>
          <w:sz w:val="24"/>
          <w:szCs w:val="24"/>
        </w:rPr>
        <w:t>да го намерим в сайта на общинския съвет, защото аз търсих и видях, че такова решение няма</w:t>
      </w:r>
      <w:r w:rsidR="00513676">
        <w:rPr>
          <w:rFonts w:ascii="Times New Roman" w:hAnsi="Times New Roman"/>
          <w:sz w:val="24"/>
          <w:szCs w:val="24"/>
        </w:rPr>
        <w:t xml:space="preserve">. А </w:t>
      </w:r>
      <w:r w:rsidR="004E0000" w:rsidRPr="00DF0954">
        <w:rPr>
          <w:rFonts w:ascii="Times New Roman" w:hAnsi="Times New Roman"/>
          <w:sz w:val="24"/>
          <w:szCs w:val="24"/>
        </w:rPr>
        <w:t>актовете</w:t>
      </w:r>
      <w:r w:rsidR="00513676">
        <w:rPr>
          <w:rFonts w:ascii="Times New Roman" w:hAnsi="Times New Roman"/>
          <w:sz w:val="24"/>
          <w:szCs w:val="24"/>
        </w:rPr>
        <w:t xml:space="preserve"> </w:t>
      </w:r>
      <w:r w:rsidR="004E0000" w:rsidRPr="00DF0954">
        <w:rPr>
          <w:rFonts w:ascii="Times New Roman" w:hAnsi="Times New Roman"/>
          <w:sz w:val="24"/>
          <w:szCs w:val="24"/>
        </w:rPr>
        <w:t xml:space="preserve">на </w:t>
      </w:r>
      <w:r w:rsidR="00513676">
        <w:rPr>
          <w:rFonts w:ascii="Times New Roman" w:hAnsi="Times New Roman"/>
          <w:sz w:val="24"/>
          <w:szCs w:val="24"/>
        </w:rPr>
        <w:t>К</w:t>
      </w:r>
      <w:r w:rsidR="004E0000" w:rsidRPr="00DF0954">
        <w:rPr>
          <w:rFonts w:ascii="Times New Roman" w:hAnsi="Times New Roman"/>
          <w:sz w:val="24"/>
          <w:szCs w:val="24"/>
        </w:rPr>
        <w:t>омисията по общинска собственост те са</w:t>
      </w:r>
      <w:r w:rsidR="005E5979">
        <w:rPr>
          <w:rFonts w:ascii="Times New Roman" w:hAnsi="Times New Roman"/>
          <w:sz w:val="24"/>
          <w:szCs w:val="24"/>
        </w:rPr>
        <w:t xml:space="preserve"> необжалваеми </w:t>
      </w:r>
      <w:r w:rsidR="004E0000" w:rsidRPr="00DF0954">
        <w:rPr>
          <w:rFonts w:ascii="Times New Roman" w:hAnsi="Times New Roman"/>
          <w:sz w:val="24"/>
          <w:szCs w:val="24"/>
        </w:rPr>
        <w:t xml:space="preserve">и тук се получава </w:t>
      </w:r>
      <w:r w:rsidR="005E5979">
        <w:rPr>
          <w:rFonts w:ascii="Times New Roman" w:hAnsi="Times New Roman"/>
          <w:sz w:val="24"/>
          <w:szCs w:val="24"/>
        </w:rPr>
        <w:t xml:space="preserve">едно </w:t>
      </w:r>
      <w:r w:rsidR="004E0000" w:rsidRPr="00DF0954">
        <w:rPr>
          <w:rFonts w:ascii="Times New Roman" w:hAnsi="Times New Roman"/>
          <w:sz w:val="24"/>
          <w:szCs w:val="24"/>
        </w:rPr>
        <w:t>из</w:t>
      </w:r>
      <w:r w:rsidR="005E5979">
        <w:rPr>
          <w:rFonts w:ascii="Times New Roman" w:hAnsi="Times New Roman"/>
          <w:sz w:val="24"/>
          <w:szCs w:val="24"/>
        </w:rPr>
        <w:t xml:space="preserve">нудване </w:t>
      </w:r>
      <w:r w:rsidR="004E0000" w:rsidRPr="00DF0954">
        <w:rPr>
          <w:rFonts w:ascii="Times New Roman" w:hAnsi="Times New Roman"/>
          <w:sz w:val="24"/>
          <w:szCs w:val="24"/>
        </w:rPr>
        <w:t>на хората, които притежават тези имоти.</w:t>
      </w:r>
    </w:p>
    <w:p w14:paraId="20CA5EFE" w14:textId="0DF17B54" w:rsidR="004E0000" w:rsidRPr="00DF0954" w:rsidRDefault="005E5979" w:rsidP="00DF0954">
      <w:pPr>
        <w:spacing w:after="0" w:line="240" w:lineRule="auto"/>
        <w:jc w:val="both"/>
        <w:rPr>
          <w:rFonts w:ascii="Times New Roman" w:hAnsi="Times New Roman"/>
          <w:sz w:val="24"/>
          <w:szCs w:val="24"/>
        </w:rPr>
      </w:pPr>
      <w:r>
        <w:rPr>
          <w:rFonts w:ascii="Times New Roman" w:hAnsi="Times New Roman"/>
          <w:sz w:val="24"/>
          <w:szCs w:val="24"/>
        </w:rPr>
        <w:tab/>
      </w:r>
      <w:r w:rsidRPr="005E5979">
        <w:rPr>
          <w:rFonts w:ascii="Times New Roman" w:hAnsi="Times New Roman"/>
          <w:b/>
          <w:bCs/>
          <w:sz w:val="24"/>
          <w:szCs w:val="24"/>
        </w:rPr>
        <w:t>Акад. Христо Белоев:</w:t>
      </w:r>
      <w:r>
        <w:rPr>
          <w:rFonts w:ascii="Times New Roman" w:hAnsi="Times New Roman"/>
          <w:sz w:val="24"/>
          <w:szCs w:val="24"/>
        </w:rPr>
        <w:t xml:space="preserve"> </w:t>
      </w:r>
      <w:r w:rsidR="004E0000" w:rsidRPr="00DF0954">
        <w:rPr>
          <w:rFonts w:ascii="Times New Roman" w:hAnsi="Times New Roman"/>
          <w:sz w:val="24"/>
          <w:szCs w:val="24"/>
        </w:rPr>
        <w:t>Благодаря. Питане от</w:t>
      </w:r>
      <w:r>
        <w:rPr>
          <w:rFonts w:ascii="Times New Roman" w:hAnsi="Times New Roman"/>
          <w:sz w:val="24"/>
          <w:szCs w:val="24"/>
        </w:rPr>
        <w:t xml:space="preserve"> С</w:t>
      </w:r>
      <w:r w:rsidR="004E0000" w:rsidRPr="00DF0954">
        <w:rPr>
          <w:rFonts w:ascii="Times New Roman" w:hAnsi="Times New Roman"/>
          <w:sz w:val="24"/>
          <w:szCs w:val="24"/>
        </w:rPr>
        <w:t>ветлозар Симеонов</w:t>
      </w:r>
      <w:r>
        <w:rPr>
          <w:rFonts w:ascii="Times New Roman" w:hAnsi="Times New Roman"/>
          <w:sz w:val="24"/>
          <w:szCs w:val="24"/>
        </w:rPr>
        <w:t xml:space="preserve"> </w:t>
      </w:r>
      <w:r w:rsidR="004E0000" w:rsidRPr="00DF0954">
        <w:rPr>
          <w:rFonts w:ascii="Times New Roman" w:hAnsi="Times New Roman"/>
          <w:sz w:val="24"/>
          <w:szCs w:val="24"/>
        </w:rPr>
        <w:t>относно разпределение на работното време на медицински сестри в здравните кабинети в детски градини и училища</w:t>
      </w:r>
      <w:r w:rsidR="00621B6B">
        <w:rPr>
          <w:rFonts w:ascii="Times New Roman" w:hAnsi="Times New Roman"/>
          <w:sz w:val="24"/>
          <w:szCs w:val="24"/>
        </w:rPr>
        <w:t xml:space="preserve"> </w:t>
      </w:r>
      <w:r w:rsidR="004E0000" w:rsidRPr="00DF0954">
        <w:rPr>
          <w:rFonts w:ascii="Times New Roman" w:hAnsi="Times New Roman"/>
          <w:sz w:val="24"/>
          <w:szCs w:val="24"/>
        </w:rPr>
        <w:t>на община Русе</w:t>
      </w:r>
      <w:r w:rsidR="00621B6B">
        <w:rPr>
          <w:rFonts w:ascii="Times New Roman" w:hAnsi="Times New Roman"/>
          <w:sz w:val="24"/>
          <w:szCs w:val="24"/>
        </w:rPr>
        <w:t>.</w:t>
      </w:r>
    </w:p>
    <w:p w14:paraId="7A56052F" w14:textId="77777777" w:rsidR="0066487B" w:rsidRDefault="00621B6B" w:rsidP="00DF0954">
      <w:pPr>
        <w:spacing w:after="0" w:line="240" w:lineRule="auto"/>
        <w:jc w:val="both"/>
        <w:rPr>
          <w:rFonts w:ascii="Times New Roman" w:hAnsi="Times New Roman"/>
          <w:sz w:val="24"/>
          <w:szCs w:val="24"/>
        </w:rPr>
      </w:pPr>
      <w:r>
        <w:rPr>
          <w:rFonts w:ascii="Times New Roman" w:hAnsi="Times New Roman"/>
          <w:sz w:val="24"/>
          <w:szCs w:val="24"/>
        </w:rPr>
        <w:tab/>
      </w:r>
      <w:r w:rsidRPr="00621B6B">
        <w:rPr>
          <w:rFonts w:ascii="Times New Roman" w:hAnsi="Times New Roman"/>
          <w:b/>
          <w:bCs/>
          <w:sz w:val="24"/>
          <w:szCs w:val="24"/>
        </w:rPr>
        <w:t>Г-н Светлозар Симеонов:</w:t>
      </w:r>
      <w:r>
        <w:rPr>
          <w:rFonts w:ascii="Times New Roman" w:hAnsi="Times New Roman"/>
          <w:b/>
          <w:bCs/>
          <w:sz w:val="24"/>
          <w:szCs w:val="24"/>
        </w:rPr>
        <w:t xml:space="preserve"> </w:t>
      </w:r>
      <w:r w:rsidR="004E0000" w:rsidRPr="00DF0954">
        <w:rPr>
          <w:rFonts w:ascii="Times New Roman" w:hAnsi="Times New Roman"/>
          <w:sz w:val="24"/>
          <w:szCs w:val="24"/>
        </w:rPr>
        <w:t xml:space="preserve">Уважаеми господин </w:t>
      </w:r>
      <w:r>
        <w:rPr>
          <w:rFonts w:ascii="Times New Roman" w:hAnsi="Times New Roman"/>
          <w:sz w:val="24"/>
          <w:szCs w:val="24"/>
        </w:rPr>
        <w:t>М</w:t>
      </w:r>
      <w:r w:rsidR="004E0000" w:rsidRPr="00DF0954">
        <w:rPr>
          <w:rFonts w:ascii="Times New Roman" w:hAnsi="Times New Roman"/>
          <w:sz w:val="24"/>
          <w:szCs w:val="24"/>
        </w:rPr>
        <w:t>илков</w:t>
      </w:r>
      <w:r w:rsidR="003E1E7F">
        <w:rPr>
          <w:rFonts w:ascii="Times New Roman" w:hAnsi="Times New Roman"/>
          <w:sz w:val="24"/>
          <w:szCs w:val="24"/>
        </w:rPr>
        <w:t>, в</w:t>
      </w:r>
      <w:r w:rsidR="004E0000" w:rsidRPr="00DF0954">
        <w:rPr>
          <w:rFonts w:ascii="Times New Roman" w:hAnsi="Times New Roman"/>
          <w:sz w:val="24"/>
          <w:szCs w:val="24"/>
        </w:rPr>
        <w:t>ъпрос</w:t>
      </w:r>
      <w:r w:rsidR="003E1E7F">
        <w:rPr>
          <w:rFonts w:ascii="Times New Roman" w:hAnsi="Times New Roman"/>
          <w:sz w:val="24"/>
          <w:szCs w:val="24"/>
        </w:rPr>
        <w:t xml:space="preserve">ите са </w:t>
      </w:r>
      <w:r w:rsidR="004E0000" w:rsidRPr="00DF0954">
        <w:rPr>
          <w:rFonts w:ascii="Times New Roman" w:hAnsi="Times New Roman"/>
          <w:sz w:val="24"/>
          <w:szCs w:val="24"/>
        </w:rPr>
        <w:t>ми следните</w:t>
      </w:r>
      <w:r w:rsidR="003E1E7F">
        <w:rPr>
          <w:rFonts w:ascii="Times New Roman" w:hAnsi="Times New Roman"/>
          <w:sz w:val="24"/>
          <w:szCs w:val="24"/>
        </w:rPr>
        <w:t>. В</w:t>
      </w:r>
      <w:r w:rsidR="004E0000" w:rsidRPr="00DF0954">
        <w:rPr>
          <w:rFonts w:ascii="Times New Roman" w:hAnsi="Times New Roman"/>
          <w:sz w:val="24"/>
          <w:szCs w:val="24"/>
        </w:rPr>
        <w:t xml:space="preserve">ъв </w:t>
      </w:r>
      <w:r w:rsidR="003E1E7F">
        <w:rPr>
          <w:rFonts w:ascii="Times New Roman" w:hAnsi="Times New Roman"/>
          <w:sz w:val="24"/>
          <w:szCs w:val="24"/>
        </w:rPr>
        <w:t>В</w:t>
      </w:r>
      <w:r w:rsidR="004E0000" w:rsidRPr="00DF0954">
        <w:rPr>
          <w:rFonts w:ascii="Times New Roman" w:hAnsi="Times New Roman"/>
          <w:sz w:val="24"/>
          <w:szCs w:val="24"/>
        </w:rPr>
        <w:t xml:space="preserve">аша </w:t>
      </w:r>
      <w:r w:rsidR="003E1E7F">
        <w:rPr>
          <w:rFonts w:ascii="Times New Roman" w:hAnsi="Times New Roman"/>
          <w:sz w:val="24"/>
          <w:szCs w:val="24"/>
        </w:rPr>
        <w:t>З</w:t>
      </w:r>
      <w:r w:rsidR="004E0000" w:rsidRPr="00DF0954">
        <w:rPr>
          <w:rFonts w:ascii="Times New Roman" w:hAnsi="Times New Roman"/>
          <w:sz w:val="24"/>
          <w:szCs w:val="24"/>
        </w:rPr>
        <w:t>аповед</w:t>
      </w:r>
      <w:r w:rsidR="003E1E7F">
        <w:rPr>
          <w:rFonts w:ascii="Times New Roman" w:hAnsi="Times New Roman"/>
          <w:sz w:val="24"/>
          <w:szCs w:val="24"/>
        </w:rPr>
        <w:t xml:space="preserve"> РД-</w:t>
      </w:r>
      <w:r w:rsidR="004E0000" w:rsidRPr="00DF0954">
        <w:rPr>
          <w:rFonts w:ascii="Times New Roman" w:hAnsi="Times New Roman"/>
          <w:sz w:val="24"/>
          <w:szCs w:val="24"/>
        </w:rPr>
        <w:t>01</w:t>
      </w:r>
      <w:r w:rsidR="003E1E7F">
        <w:rPr>
          <w:rFonts w:ascii="Times New Roman" w:hAnsi="Times New Roman"/>
          <w:sz w:val="24"/>
          <w:szCs w:val="24"/>
        </w:rPr>
        <w:t>-</w:t>
      </w:r>
      <w:r w:rsidR="004E0000" w:rsidRPr="00DF0954">
        <w:rPr>
          <w:rFonts w:ascii="Times New Roman" w:hAnsi="Times New Roman"/>
          <w:sz w:val="24"/>
          <w:szCs w:val="24"/>
        </w:rPr>
        <w:t>2</w:t>
      </w:r>
      <w:r w:rsidR="003E1E7F">
        <w:rPr>
          <w:rFonts w:ascii="Times New Roman" w:hAnsi="Times New Roman"/>
          <w:sz w:val="24"/>
          <w:szCs w:val="24"/>
        </w:rPr>
        <w:t>7-</w:t>
      </w:r>
      <w:r w:rsidR="004E0000" w:rsidRPr="00DF0954">
        <w:rPr>
          <w:rFonts w:ascii="Times New Roman" w:hAnsi="Times New Roman"/>
          <w:sz w:val="24"/>
          <w:szCs w:val="24"/>
        </w:rPr>
        <w:t xml:space="preserve">96 </w:t>
      </w:r>
      <w:r w:rsidR="003E1E7F">
        <w:rPr>
          <w:rFonts w:ascii="Times New Roman" w:hAnsi="Times New Roman"/>
          <w:sz w:val="24"/>
          <w:szCs w:val="24"/>
        </w:rPr>
        <w:t xml:space="preserve">от </w:t>
      </w:r>
      <w:r w:rsidR="004E0000" w:rsidRPr="00DF0954">
        <w:rPr>
          <w:rFonts w:ascii="Times New Roman" w:hAnsi="Times New Roman"/>
          <w:sz w:val="24"/>
          <w:szCs w:val="24"/>
        </w:rPr>
        <w:t>01</w:t>
      </w:r>
      <w:r w:rsidR="00C8210F">
        <w:rPr>
          <w:rFonts w:ascii="Times New Roman" w:hAnsi="Times New Roman"/>
          <w:sz w:val="24"/>
          <w:szCs w:val="24"/>
        </w:rPr>
        <w:t>.</w:t>
      </w:r>
      <w:r w:rsidR="004E0000" w:rsidRPr="00DF0954">
        <w:rPr>
          <w:rFonts w:ascii="Times New Roman" w:hAnsi="Times New Roman"/>
          <w:sz w:val="24"/>
          <w:szCs w:val="24"/>
        </w:rPr>
        <w:t>0</w:t>
      </w:r>
      <w:r w:rsidR="00C8210F">
        <w:rPr>
          <w:rFonts w:ascii="Times New Roman" w:hAnsi="Times New Roman"/>
          <w:sz w:val="24"/>
          <w:szCs w:val="24"/>
        </w:rPr>
        <w:t>9.20</w:t>
      </w:r>
      <w:r w:rsidR="004E0000" w:rsidRPr="00DF0954">
        <w:rPr>
          <w:rFonts w:ascii="Times New Roman" w:hAnsi="Times New Roman"/>
          <w:sz w:val="24"/>
          <w:szCs w:val="24"/>
        </w:rPr>
        <w:t xml:space="preserve">22 година в </w:t>
      </w:r>
      <w:r w:rsidR="00C8210F">
        <w:rPr>
          <w:rFonts w:ascii="Times New Roman" w:hAnsi="Times New Roman"/>
          <w:sz w:val="24"/>
          <w:szCs w:val="24"/>
        </w:rPr>
        <w:t>Т</w:t>
      </w:r>
      <w:r w:rsidR="004E0000" w:rsidRPr="00DF0954">
        <w:rPr>
          <w:rFonts w:ascii="Times New Roman" w:hAnsi="Times New Roman"/>
          <w:sz w:val="24"/>
          <w:szCs w:val="24"/>
        </w:rPr>
        <w:t>очка 1 с</w:t>
      </w:r>
      <w:r w:rsidR="00C8210F">
        <w:rPr>
          <w:rFonts w:ascii="Times New Roman" w:hAnsi="Times New Roman"/>
          <w:sz w:val="24"/>
          <w:szCs w:val="24"/>
        </w:rPr>
        <w:t>т</w:t>
      </w:r>
      <w:r w:rsidR="004E0000" w:rsidRPr="00DF0954">
        <w:rPr>
          <w:rFonts w:ascii="Times New Roman" w:hAnsi="Times New Roman"/>
          <w:sz w:val="24"/>
          <w:szCs w:val="24"/>
        </w:rPr>
        <w:t>е определ</w:t>
      </w:r>
      <w:r w:rsidR="00C8210F">
        <w:rPr>
          <w:rFonts w:ascii="Times New Roman" w:hAnsi="Times New Roman"/>
          <w:sz w:val="24"/>
          <w:szCs w:val="24"/>
        </w:rPr>
        <w:t>или</w:t>
      </w:r>
      <w:r w:rsidR="004E0000" w:rsidRPr="00DF0954">
        <w:rPr>
          <w:rFonts w:ascii="Times New Roman" w:hAnsi="Times New Roman"/>
          <w:sz w:val="24"/>
          <w:szCs w:val="24"/>
        </w:rPr>
        <w:t xml:space="preserve"> медицинските сестри от </w:t>
      </w:r>
      <w:r w:rsidR="00C8210F">
        <w:rPr>
          <w:rFonts w:ascii="Times New Roman" w:hAnsi="Times New Roman"/>
          <w:sz w:val="24"/>
          <w:szCs w:val="24"/>
        </w:rPr>
        <w:t>Д</w:t>
      </w:r>
      <w:r w:rsidR="004E0000" w:rsidRPr="00DF0954">
        <w:rPr>
          <w:rFonts w:ascii="Times New Roman" w:hAnsi="Times New Roman"/>
          <w:sz w:val="24"/>
          <w:szCs w:val="24"/>
        </w:rPr>
        <w:t>ейност</w:t>
      </w:r>
      <w:r w:rsidR="00C8210F">
        <w:rPr>
          <w:rFonts w:ascii="Times New Roman" w:hAnsi="Times New Roman"/>
          <w:sz w:val="24"/>
          <w:szCs w:val="24"/>
        </w:rPr>
        <w:t xml:space="preserve"> „З</w:t>
      </w:r>
      <w:r w:rsidR="004E0000" w:rsidRPr="00DF0954">
        <w:rPr>
          <w:rFonts w:ascii="Times New Roman" w:hAnsi="Times New Roman"/>
          <w:sz w:val="24"/>
          <w:szCs w:val="24"/>
        </w:rPr>
        <w:t>дравни кабинети в детски градини</w:t>
      </w:r>
      <w:r w:rsidR="005D6755">
        <w:rPr>
          <w:rFonts w:ascii="Times New Roman" w:hAnsi="Times New Roman"/>
          <w:sz w:val="24"/>
          <w:szCs w:val="24"/>
        </w:rPr>
        <w:t xml:space="preserve"> и </w:t>
      </w:r>
      <w:r w:rsidR="004E0000" w:rsidRPr="00DF0954">
        <w:rPr>
          <w:rFonts w:ascii="Times New Roman" w:hAnsi="Times New Roman"/>
          <w:sz w:val="24"/>
          <w:szCs w:val="24"/>
        </w:rPr>
        <w:t>училища</w:t>
      </w:r>
      <w:r w:rsidR="005D6755">
        <w:rPr>
          <w:rFonts w:ascii="Times New Roman" w:hAnsi="Times New Roman"/>
          <w:sz w:val="24"/>
          <w:szCs w:val="24"/>
        </w:rPr>
        <w:t xml:space="preserve">“ </w:t>
      </w:r>
      <w:r w:rsidR="004E0000" w:rsidRPr="00DF0954">
        <w:rPr>
          <w:rFonts w:ascii="Times New Roman" w:hAnsi="Times New Roman"/>
          <w:sz w:val="24"/>
          <w:szCs w:val="24"/>
        </w:rPr>
        <w:t>при община Русе да работят пр</w:t>
      </w:r>
      <w:r w:rsidR="005D6755">
        <w:rPr>
          <w:rFonts w:ascii="Times New Roman" w:hAnsi="Times New Roman"/>
          <w:sz w:val="24"/>
          <w:szCs w:val="24"/>
        </w:rPr>
        <w:t xml:space="preserve">и сменен </w:t>
      </w:r>
      <w:r w:rsidR="004E0000" w:rsidRPr="00DF0954">
        <w:rPr>
          <w:rFonts w:ascii="Times New Roman" w:hAnsi="Times New Roman"/>
          <w:sz w:val="24"/>
          <w:szCs w:val="24"/>
        </w:rPr>
        <w:t>режим на работа</w:t>
      </w:r>
      <w:r w:rsidR="005D6755">
        <w:rPr>
          <w:rFonts w:ascii="Times New Roman" w:hAnsi="Times New Roman"/>
          <w:sz w:val="24"/>
          <w:szCs w:val="24"/>
        </w:rPr>
        <w:t xml:space="preserve"> с 8 часа </w:t>
      </w:r>
      <w:r w:rsidR="004E0000" w:rsidRPr="00DF0954">
        <w:rPr>
          <w:rFonts w:ascii="Times New Roman" w:hAnsi="Times New Roman"/>
          <w:sz w:val="24"/>
          <w:szCs w:val="24"/>
        </w:rPr>
        <w:t>продължителност на работния ден и 30 минути обедна почивка</w:t>
      </w:r>
      <w:r w:rsidR="005D6755">
        <w:rPr>
          <w:rFonts w:ascii="Times New Roman" w:hAnsi="Times New Roman"/>
          <w:sz w:val="24"/>
          <w:szCs w:val="24"/>
        </w:rPr>
        <w:t>. В Т</w:t>
      </w:r>
      <w:r w:rsidR="004E0000" w:rsidRPr="00DF0954">
        <w:rPr>
          <w:rFonts w:ascii="Times New Roman" w:hAnsi="Times New Roman"/>
          <w:sz w:val="24"/>
          <w:szCs w:val="24"/>
        </w:rPr>
        <w:t>очка 2</w:t>
      </w:r>
      <w:r w:rsidR="005D6755">
        <w:rPr>
          <w:rFonts w:ascii="Times New Roman" w:hAnsi="Times New Roman"/>
          <w:sz w:val="24"/>
          <w:szCs w:val="24"/>
        </w:rPr>
        <w:t xml:space="preserve"> в с</w:t>
      </w:r>
      <w:r w:rsidR="004E0000" w:rsidRPr="00DF0954">
        <w:rPr>
          <w:rFonts w:ascii="Times New Roman" w:hAnsi="Times New Roman"/>
          <w:sz w:val="24"/>
          <w:szCs w:val="24"/>
        </w:rPr>
        <w:t>ъщата заповед е определен</w:t>
      </w:r>
      <w:r w:rsidR="005D6755">
        <w:rPr>
          <w:rFonts w:ascii="Times New Roman" w:hAnsi="Times New Roman"/>
          <w:sz w:val="24"/>
          <w:szCs w:val="24"/>
        </w:rPr>
        <w:t>о</w:t>
      </w:r>
      <w:r w:rsidR="004E0000" w:rsidRPr="00DF0954">
        <w:rPr>
          <w:rFonts w:ascii="Times New Roman" w:hAnsi="Times New Roman"/>
          <w:sz w:val="24"/>
          <w:szCs w:val="24"/>
        </w:rPr>
        <w:t xml:space="preserve"> за начало и край работното време на смените </w:t>
      </w:r>
      <w:r w:rsidR="002F0081">
        <w:rPr>
          <w:rFonts w:ascii="Times New Roman" w:hAnsi="Times New Roman"/>
          <w:sz w:val="24"/>
          <w:szCs w:val="24"/>
        </w:rPr>
        <w:t xml:space="preserve">в </w:t>
      </w:r>
      <w:r w:rsidR="004E0000" w:rsidRPr="00DF0954">
        <w:rPr>
          <w:rFonts w:ascii="Times New Roman" w:hAnsi="Times New Roman"/>
          <w:sz w:val="24"/>
          <w:szCs w:val="24"/>
        </w:rPr>
        <w:t>здравните кабинети в общинските детски градини и училища поименно.</w:t>
      </w:r>
      <w:r w:rsidR="002F0081">
        <w:rPr>
          <w:rFonts w:ascii="Times New Roman" w:hAnsi="Times New Roman"/>
          <w:sz w:val="24"/>
          <w:szCs w:val="24"/>
        </w:rPr>
        <w:t xml:space="preserve"> Впоследствие сте издали </w:t>
      </w:r>
      <w:r w:rsidR="004E0000" w:rsidRPr="00DF0954">
        <w:rPr>
          <w:rFonts w:ascii="Times New Roman" w:hAnsi="Times New Roman"/>
          <w:sz w:val="24"/>
          <w:szCs w:val="24"/>
        </w:rPr>
        <w:t>допълнителн</w:t>
      </w:r>
      <w:r w:rsidR="002F0081">
        <w:rPr>
          <w:rFonts w:ascii="Times New Roman" w:hAnsi="Times New Roman"/>
          <w:sz w:val="24"/>
          <w:szCs w:val="24"/>
        </w:rPr>
        <w:t>а</w:t>
      </w:r>
      <w:r w:rsidR="004E0000" w:rsidRPr="00DF0954">
        <w:rPr>
          <w:rFonts w:ascii="Times New Roman" w:hAnsi="Times New Roman"/>
          <w:sz w:val="24"/>
          <w:szCs w:val="24"/>
        </w:rPr>
        <w:t xml:space="preserve"> </w:t>
      </w:r>
      <w:r w:rsidR="002F0081">
        <w:rPr>
          <w:rFonts w:ascii="Times New Roman" w:hAnsi="Times New Roman"/>
          <w:sz w:val="24"/>
          <w:szCs w:val="24"/>
        </w:rPr>
        <w:t>З</w:t>
      </w:r>
      <w:r w:rsidR="004E0000" w:rsidRPr="00DF0954">
        <w:rPr>
          <w:rFonts w:ascii="Times New Roman" w:hAnsi="Times New Roman"/>
          <w:sz w:val="24"/>
          <w:szCs w:val="24"/>
        </w:rPr>
        <w:t>аповед към</w:t>
      </w:r>
      <w:r w:rsidR="002F0081">
        <w:rPr>
          <w:rFonts w:ascii="Times New Roman" w:hAnsi="Times New Roman"/>
          <w:sz w:val="24"/>
          <w:szCs w:val="24"/>
        </w:rPr>
        <w:t xml:space="preserve"> Точка </w:t>
      </w:r>
      <w:r w:rsidR="004E0000" w:rsidRPr="00DF0954">
        <w:rPr>
          <w:rFonts w:ascii="Times New Roman" w:hAnsi="Times New Roman"/>
          <w:sz w:val="24"/>
          <w:szCs w:val="24"/>
        </w:rPr>
        <w:t>2 от горепосочената заповед</w:t>
      </w:r>
      <w:r w:rsidR="005D4140">
        <w:rPr>
          <w:rFonts w:ascii="Times New Roman" w:hAnsi="Times New Roman"/>
          <w:sz w:val="24"/>
          <w:szCs w:val="24"/>
        </w:rPr>
        <w:t>. Със Заповед РД-</w:t>
      </w:r>
      <w:r w:rsidR="004E0000" w:rsidRPr="00DF0954">
        <w:rPr>
          <w:rFonts w:ascii="Times New Roman" w:hAnsi="Times New Roman"/>
          <w:sz w:val="24"/>
          <w:szCs w:val="24"/>
        </w:rPr>
        <w:t>01</w:t>
      </w:r>
      <w:r w:rsidR="005D4140">
        <w:rPr>
          <w:rFonts w:ascii="Times New Roman" w:hAnsi="Times New Roman"/>
          <w:sz w:val="24"/>
          <w:szCs w:val="24"/>
        </w:rPr>
        <w:t>-</w:t>
      </w:r>
      <w:r w:rsidR="004E0000" w:rsidRPr="00DF0954">
        <w:rPr>
          <w:rFonts w:ascii="Times New Roman" w:hAnsi="Times New Roman"/>
          <w:sz w:val="24"/>
          <w:szCs w:val="24"/>
        </w:rPr>
        <w:t>332 от 31</w:t>
      </w:r>
      <w:r w:rsidR="005D4140">
        <w:rPr>
          <w:rFonts w:ascii="Times New Roman" w:hAnsi="Times New Roman"/>
          <w:sz w:val="24"/>
          <w:szCs w:val="24"/>
        </w:rPr>
        <w:t>.01.20</w:t>
      </w:r>
      <w:r w:rsidR="004E0000" w:rsidRPr="00DF0954">
        <w:rPr>
          <w:rFonts w:ascii="Times New Roman" w:hAnsi="Times New Roman"/>
          <w:sz w:val="24"/>
          <w:szCs w:val="24"/>
        </w:rPr>
        <w:t>23 година като промен</w:t>
      </w:r>
      <w:r w:rsidR="005D4140">
        <w:rPr>
          <w:rFonts w:ascii="Times New Roman" w:hAnsi="Times New Roman"/>
          <w:sz w:val="24"/>
          <w:szCs w:val="24"/>
        </w:rPr>
        <w:t xml:space="preserve">яте </w:t>
      </w:r>
      <w:r w:rsidR="004E0000" w:rsidRPr="00DF0954">
        <w:rPr>
          <w:rFonts w:ascii="Times New Roman" w:hAnsi="Times New Roman"/>
          <w:sz w:val="24"/>
          <w:szCs w:val="24"/>
        </w:rPr>
        <w:t>работното време и почивките за храна</w:t>
      </w:r>
      <w:r w:rsidR="005D4140">
        <w:rPr>
          <w:rFonts w:ascii="Times New Roman" w:hAnsi="Times New Roman"/>
          <w:sz w:val="24"/>
          <w:szCs w:val="24"/>
        </w:rPr>
        <w:t xml:space="preserve"> в </w:t>
      </w:r>
      <w:r w:rsidR="004E0000" w:rsidRPr="00DF0954">
        <w:rPr>
          <w:rFonts w:ascii="Times New Roman" w:hAnsi="Times New Roman"/>
          <w:sz w:val="24"/>
          <w:szCs w:val="24"/>
        </w:rPr>
        <w:t>определени общински градини и училища. Във връзка с това имам следните въпроси</w:t>
      </w:r>
      <w:r w:rsidR="0066487B">
        <w:rPr>
          <w:rFonts w:ascii="Times New Roman" w:hAnsi="Times New Roman"/>
          <w:sz w:val="24"/>
          <w:szCs w:val="24"/>
        </w:rPr>
        <w:t>:</w:t>
      </w:r>
    </w:p>
    <w:p w14:paraId="6D829C87" w14:textId="77777777" w:rsidR="0066487B" w:rsidRPr="008F49E2" w:rsidRDefault="0066487B" w:rsidP="008F49E2">
      <w:pPr>
        <w:pStyle w:val="a7"/>
        <w:numPr>
          <w:ilvl w:val="0"/>
          <w:numId w:val="8"/>
        </w:numPr>
        <w:spacing w:after="0" w:line="240" w:lineRule="auto"/>
        <w:jc w:val="both"/>
        <w:rPr>
          <w:rFonts w:ascii="Times New Roman" w:hAnsi="Times New Roman"/>
          <w:sz w:val="24"/>
          <w:szCs w:val="24"/>
        </w:rPr>
      </w:pPr>
      <w:r w:rsidRPr="008F49E2">
        <w:rPr>
          <w:rFonts w:ascii="Times New Roman" w:hAnsi="Times New Roman"/>
          <w:sz w:val="24"/>
          <w:szCs w:val="24"/>
        </w:rPr>
        <w:t>К</w:t>
      </w:r>
      <w:r w:rsidR="004E0000" w:rsidRPr="008F49E2">
        <w:rPr>
          <w:rFonts w:ascii="Times New Roman" w:hAnsi="Times New Roman"/>
          <w:sz w:val="24"/>
          <w:szCs w:val="24"/>
        </w:rPr>
        <w:t>олко и кои училища на територията на община Русе са на двусменен режим</w:t>
      </w:r>
      <w:r w:rsidRPr="008F49E2">
        <w:rPr>
          <w:rFonts w:ascii="Times New Roman" w:hAnsi="Times New Roman"/>
          <w:sz w:val="24"/>
          <w:szCs w:val="24"/>
        </w:rPr>
        <w:t>?</w:t>
      </w:r>
    </w:p>
    <w:p w14:paraId="0BEB7A56" w14:textId="4F5B07CB" w:rsidR="004E0000" w:rsidRPr="008F49E2" w:rsidRDefault="0066487B" w:rsidP="008F49E2">
      <w:pPr>
        <w:pStyle w:val="a7"/>
        <w:numPr>
          <w:ilvl w:val="0"/>
          <w:numId w:val="8"/>
        </w:numPr>
        <w:spacing w:after="0" w:line="240" w:lineRule="auto"/>
        <w:jc w:val="both"/>
        <w:rPr>
          <w:rFonts w:ascii="Times New Roman" w:hAnsi="Times New Roman"/>
          <w:b/>
          <w:bCs/>
          <w:sz w:val="24"/>
          <w:szCs w:val="24"/>
        </w:rPr>
      </w:pPr>
      <w:r w:rsidRPr="008F49E2">
        <w:rPr>
          <w:rFonts w:ascii="Times New Roman" w:hAnsi="Times New Roman"/>
          <w:sz w:val="24"/>
          <w:szCs w:val="24"/>
        </w:rPr>
        <w:t xml:space="preserve">В </w:t>
      </w:r>
      <w:r w:rsidR="004E0000" w:rsidRPr="008F49E2">
        <w:rPr>
          <w:rFonts w:ascii="Times New Roman" w:hAnsi="Times New Roman"/>
          <w:sz w:val="24"/>
          <w:szCs w:val="24"/>
        </w:rPr>
        <w:t xml:space="preserve">посочените от </w:t>
      </w:r>
      <w:r w:rsidRPr="008F49E2">
        <w:rPr>
          <w:rFonts w:ascii="Times New Roman" w:hAnsi="Times New Roman"/>
          <w:sz w:val="24"/>
          <w:szCs w:val="24"/>
        </w:rPr>
        <w:t>В</w:t>
      </w:r>
      <w:r w:rsidR="004E0000" w:rsidRPr="008F49E2">
        <w:rPr>
          <w:rFonts w:ascii="Times New Roman" w:hAnsi="Times New Roman"/>
          <w:sz w:val="24"/>
          <w:szCs w:val="24"/>
        </w:rPr>
        <w:t>ас училища, които са с двусменен режим, от</w:t>
      </w:r>
      <w:r w:rsidRPr="008F49E2">
        <w:rPr>
          <w:rFonts w:ascii="Times New Roman" w:hAnsi="Times New Roman"/>
          <w:sz w:val="24"/>
          <w:szCs w:val="24"/>
        </w:rPr>
        <w:t xml:space="preserve"> </w:t>
      </w:r>
      <w:r w:rsidR="004E0000" w:rsidRPr="008F49E2">
        <w:rPr>
          <w:rFonts w:ascii="Times New Roman" w:hAnsi="Times New Roman"/>
          <w:sz w:val="24"/>
          <w:szCs w:val="24"/>
        </w:rPr>
        <w:t>колко</w:t>
      </w:r>
      <w:r w:rsidRPr="008F49E2">
        <w:rPr>
          <w:rFonts w:ascii="Times New Roman" w:hAnsi="Times New Roman"/>
          <w:sz w:val="24"/>
          <w:szCs w:val="24"/>
        </w:rPr>
        <w:t xml:space="preserve"> часа </w:t>
      </w:r>
      <w:r w:rsidR="004E0000" w:rsidRPr="008F49E2">
        <w:rPr>
          <w:rFonts w:ascii="Times New Roman" w:hAnsi="Times New Roman"/>
          <w:sz w:val="24"/>
          <w:szCs w:val="24"/>
        </w:rPr>
        <w:t>започват и завършват</w:t>
      </w:r>
      <w:r w:rsidR="003E44CA" w:rsidRPr="008F49E2">
        <w:rPr>
          <w:rFonts w:ascii="Times New Roman" w:hAnsi="Times New Roman"/>
          <w:sz w:val="24"/>
          <w:szCs w:val="24"/>
        </w:rPr>
        <w:t xml:space="preserve"> първа</w:t>
      </w:r>
      <w:r w:rsidR="004E0000" w:rsidRPr="008F49E2">
        <w:rPr>
          <w:rFonts w:ascii="Times New Roman" w:hAnsi="Times New Roman"/>
          <w:sz w:val="24"/>
          <w:szCs w:val="24"/>
        </w:rPr>
        <w:t xml:space="preserve"> и</w:t>
      </w:r>
      <w:r w:rsidR="003E44CA" w:rsidRPr="008F49E2">
        <w:rPr>
          <w:rFonts w:ascii="Times New Roman" w:hAnsi="Times New Roman"/>
          <w:sz w:val="24"/>
          <w:szCs w:val="24"/>
        </w:rPr>
        <w:t xml:space="preserve"> втора </w:t>
      </w:r>
      <w:r w:rsidR="004E0000" w:rsidRPr="008F49E2">
        <w:rPr>
          <w:rFonts w:ascii="Times New Roman" w:hAnsi="Times New Roman"/>
          <w:sz w:val="24"/>
          <w:szCs w:val="24"/>
        </w:rPr>
        <w:t>смяна</w:t>
      </w:r>
      <w:r w:rsidR="003E44CA" w:rsidRPr="008F49E2">
        <w:rPr>
          <w:rFonts w:ascii="Times New Roman" w:hAnsi="Times New Roman"/>
          <w:sz w:val="24"/>
          <w:szCs w:val="24"/>
        </w:rPr>
        <w:t>?</w:t>
      </w:r>
    </w:p>
    <w:p w14:paraId="069BE204" w14:textId="19DC1B91" w:rsidR="004E0000" w:rsidRPr="00DF0954" w:rsidRDefault="003E44CA" w:rsidP="00DF0954">
      <w:pPr>
        <w:spacing w:after="0" w:line="240" w:lineRule="auto"/>
        <w:jc w:val="both"/>
        <w:rPr>
          <w:rFonts w:ascii="Times New Roman" w:hAnsi="Times New Roman"/>
          <w:sz w:val="24"/>
          <w:szCs w:val="24"/>
        </w:rPr>
      </w:pPr>
      <w:r>
        <w:rPr>
          <w:rFonts w:ascii="Times New Roman" w:hAnsi="Times New Roman"/>
          <w:sz w:val="24"/>
          <w:szCs w:val="24"/>
        </w:rPr>
        <w:tab/>
      </w:r>
      <w:r w:rsidRPr="008F49E2">
        <w:rPr>
          <w:rFonts w:ascii="Times New Roman" w:hAnsi="Times New Roman"/>
          <w:b/>
          <w:bCs/>
          <w:sz w:val="24"/>
          <w:szCs w:val="24"/>
        </w:rPr>
        <w:t>Акад. Христо Белоев:</w:t>
      </w:r>
      <w:r>
        <w:rPr>
          <w:rFonts w:ascii="Times New Roman" w:hAnsi="Times New Roman"/>
          <w:sz w:val="24"/>
          <w:szCs w:val="24"/>
        </w:rPr>
        <w:t xml:space="preserve"> </w:t>
      </w:r>
      <w:r w:rsidR="004E0000" w:rsidRPr="00DF0954">
        <w:rPr>
          <w:rFonts w:ascii="Times New Roman" w:hAnsi="Times New Roman"/>
          <w:sz w:val="24"/>
          <w:szCs w:val="24"/>
        </w:rPr>
        <w:t>Благодаря. Енчо</w:t>
      </w:r>
      <w:r>
        <w:rPr>
          <w:rFonts w:ascii="Times New Roman" w:hAnsi="Times New Roman"/>
          <w:sz w:val="24"/>
          <w:szCs w:val="24"/>
        </w:rPr>
        <w:t xml:space="preserve"> Е</w:t>
      </w:r>
      <w:r w:rsidR="004E0000" w:rsidRPr="00DF0954">
        <w:rPr>
          <w:rFonts w:ascii="Times New Roman" w:hAnsi="Times New Roman"/>
          <w:sz w:val="24"/>
          <w:szCs w:val="24"/>
        </w:rPr>
        <w:t>нчев.</w:t>
      </w:r>
      <w:r>
        <w:rPr>
          <w:rFonts w:ascii="Times New Roman" w:hAnsi="Times New Roman"/>
          <w:sz w:val="24"/>
          <w:szCs w:val="24"/>
        </w:rPr>
        <w:t xml:space="preserve"> </w:t>
      </w:r>
      <w:r w:rsidR="004E0000" w:rsidRPr="00DF0954">
        <w:rPr>
          <w:rFonts w:ascii="Times New Roman" w:hAnsi="Times New Roman"/>
          <w:sz w:val="24"/>
          <w:szCs w:val="24"/>
        </w:rPr>
        <w:t>Симеонов.</w:t>
      </w:r>
    </w:p>
    <w:p w14:paraId="24D50390" w14:textId="5770D12D" w:rsidR="004E0000" w:rsidRPr="00DF0954" w:rsidRDefault="003E44CA" w:rsidP="00DF0954">
      <w:pPr>
        <w:spacing w:after="0" w:line="240" w:lineRule="auto"/>
        <w:jc w:val="both"/>
        <w:rPr>
          <w:rFonts w:ascii="Times New Roman" w:hAnsi="Times New Roman"/>
          <w:sz w:val="24"/>
          <w:szCs w:val="24"/>
        </w:rPr>
      </w:pPr>
      <w:r>
        <w:rPr>
          <w:rFonts w:ascii="Times New Roman" w:hAnsi="Times New Roman"/>
          <w:sz w:val="24"/>
          <w:szCs w:val="24"/>
        </w:rPr>
        <w:tab/>
      </w:r>
      <w:r w:rsidRPr="008F49E2">
        <w:rPr>
          <w:rFonts w:ascii="Times New Roman" w:hAnsi="Times New Roman"/>
          <w:b/>
          <w:bCs/>
          <w:sz w:val="24"/>
          <w:szCs w:val="24"/>
        </w:rPr>
        <w:t>Г-н Енчо Енчев:</w:t>
      </w:r>
      <w:r>
        <w:rPr>
          <w:rFonts w:ascii="Times New Roman" w:hAnsi="Times New Roman"/>
          <w:sz w:val="24"/>
          <w:szCs w:val="24"/>
        </w:rPr>
        <w:t xml:space="preserve"> </w:t>
      </w:r>
      <w:r w:rsidR="004E0000" w:rsidRPr="00DF0954">
        <w:rPr>
          <w:rFonts w:ascii="Times New Roman" w:hAnsi="Times New Roman"/>
          <w:sz w:val="24"/>
          <w:szCs w:val="24"/>
        </w:rPr>
        <w:t>Уважаеми господин Симеонов</w:t>
      </w:r>
      <w:r>
        <w:rPr>
          <w:rFonts w:ascii="Times New Roman" w:hAnsi="Times New Roman"/>
          <w:sz w:val="24"/>
          <w:szCs w:val="24"/>
        </w:rPr>
        <w:t>, н</w:t>
      </w:r>
      <w:r w:rsidR="004E0000" w:rsidRPr="00DF0954">
        <w:rPr>
          <w:rFonts w:ascii="Times New Roman" w:hAnsi="Times New Roman"/>
          <w:sz w:val="24"/>
          <w:szCs w:val="24"/>
        </w:rPr>
        <w:t xml:space="preserve">яма да чета отговора, който </w:t>
      </w:r>
      <w:r w:rsidR="008F49E2">
        <w:rPr>
          <w:rFonts w:ascii="Times New Roman" w:hAnsi="Times New Roman"/>
          <w:sz w:val="24"/>
          <w:szCs w:val="24"/>
        </w:rPr>
        <w:t>В</w:t>
      </w:r>
      <w:r w:rsidR="004E0000" w:rsidRPr="00DF0954">
        <w:rPr>
          <w:rFonts w:ascii="Times New Roman" w:hAnsi="Times New Roman"/>
          <w:sz w:val="24"/>
          <w:szCs w:val="24"/>
        </w:rPr>
        <w:t>и предоставям</w:t>
      </w:r>
      <w:r w:rsidR="008F49E2">
        <w:rPr>
          <w:rFonts w:ascii="Times New Roman" w:hAnsi="Times New Roman"/>
          <w:sz w:val="24"/>
          <w:szCs w:val="24"/>
        </w:rPr>
        <w:t xml:space="preserve">. Три </w:t>
      </w:r>
      <w:r w:rsidR="004E0000" w:rsidRPr="00DF0954">
        <w:rPr>
          <w:rFonts w:ascii="Times New Roman" w:hAnsi="Times New Roman"/>
          <w:sz w:val="24"/>
          <w:szCs w:val="24"/>
        </w:rPr>
        <w:t>са учебните заведения, които</w:t>
      </w:r>
      <w:r w:rsidR="008F49E2">
        <w:rPr>
          <w:rFonts w:ascii="Times New Roman" w:hAnsi="Times New Roman"/>
          <w:sz w:val="24"/>
          <w:szCs w:val="24"/>
        </w:rPr>
        <w:t xml:space="preserve"> р</w:t>
      </w:r>
      <w:r w:rsidR="004E0000" w:rsidRPr="00DF0954">
        <w:rPr>
          <w:rFonts w:ascii="Times New Roman" w:hAnsi="Times New Roman"/>
          <w:sz w:val="24"/>
          <w:szCs w:val="24"/>
        </w:rPr>
        <w:t>аботят на</w:t>
      </w:r>
      <w:r w:rsidR="008F49E2">
        <w:rPr>
          <w:rFonts w:ascii="Times New Roman" w:hAnsi="Times New Roman"/>
          <w:sz w:val="24"/>
          <w:szCs w:val="24"/>
        </w:rPr>
        <w:t xml:space="preserve"> две </w:t>
      </w:r>
      <w:r w:rsidR="004E0000" w:rsidRPr="00DF0954">
        <w:rPr>
          <w:rFonts w:ascii="Times New Roman" w:hAnsi="Times New Roman"/>
          <w:sz w:val="24"/>
          <w:szCs w:val="24"/>
        </w:rPr>
        <w:t>смени.</w:t>
      </w:r>
      <w:r w:rsidR="005729CD">
        <w:rPr>
          <w:rFonts w:ascii="Times New Roman" w:hAnsi="Times New Roman"/>
          <w:sz w:val="24"/>
          <w:szCs w:val="24"/>
        </w:rPr>
        <w:t xml:space="preserve"> </w:t>
      </w:r>
      <w:r w:rsidR="004E0000" w:rsidRPr="00DF0954">
        <w:rPr>
          <w:rFonts w:ascii="Times New Roman" w:hAnsi="Times New Roman"/>
          <w:sz w:val="24"/>
          <w:szCs w:val="24"/>
        </w:rPr>
        <w:t xml:space="preserve">Това са </w:t>
      </w:r>
      <w:r w:rsidR="005729CD">
        <w:rPr>
          <w:rFonts w:ascii="Times New Roman" w:hAnsi="Times New Roman"/>
          <w:sz w:val="24"/>
          <w:szCs w:val="24"/>
        </w:rPr>
        <w:t>С</w:t>
      </w:r>
      <w:r w:rsidR="004E0000" w:rsidRPr="00DF0954">
        <w:rPr>
          <w:rFonts w:ascii="Times New Roman" w:hAnsi="Times New Roman"/>
          <w:sz w:val="24"/>
          <w:szCs w:val="24"/>
        </w:rPr>
        <w:t xml:space="preserve">редно училище </w:t>
      </w:r>
      <w:r w:rsidR="005729CD">
        <w:rPr>
          <w:rFonts w:ascii="Times New Roman" w:hAnsi="Times New Roman"/>
          <w:sz w:val="24"/>
          <w:szCs w:val="24"/>
        </w:rPr>
        <w:t>„</w:t>
      </w:r>
      <w:r w:rsidR="004E0000" w:rsidRPr="00DF0954">
        <w:rPr>
          <w:rFonts w:ascii="Times New Roman" w:hAnsi="Times New Roman"/>
          <w:sz w:val="24"/>
          <w:szCs w:val="24"/>
        </w:rPr>
        <w:t>Христо Ботев</w:t>
      </w:r>
      <w:r w:rsidR="005729CD">
        <w:rPr>
          <w:rFonts w:ascii="Times New Roman" w:hAnsi="Times New Roman"/>
          <w:sz w:val="24"/>
          <w:szCs w:val="24"/>
        </w:rPr>
        <w:t>“, С</w:t>
      </w:r>
      <w:r w:rsidR="004E0000" w:rsidRPr="00DF0954">
        <w:rPr>
          <w:rFonts w:ascii="Times New Roman" w:hAnsi="Times New Roman"/>
          <w:sz w:val="24"/>
          <w:szCs w:val="24"/>
        </w:rPr>
        <w:t>редно училище</w:t>
      </w:r>
      <w:r w:rsidR="005729CD">
        <w:rPr>
          <w:rFonts w:ascii="Times New Roman" w:hAnsi="Times New Roman"/>
          <w:sz w:val="24"/>
          <w:szCs w:val="24"/>
        </w:rPr>
        <w:t xml:space="preserve"> „</w:t>
      </w:r>
      <w:r w:rsidR="004E0000" w:rsidRPr="00DF0954">
        <w:rPr>
          <w:rFonts w:ascii="Times New Roman" w:hAnsi="Times New Roman"/>
          <w:sz w:val="24"/>
          <w:szCs w:val="24"/>
        </w:rPr>
        <w:t>Васил Левски</w:t>
      </w:r>
      <w:r w:rsidR="005729CD">
        <w:rPr>
          <w:rFonts w:ascii="Times New Roman" w:hAnsi="Times New Roman"/>
          <w:sz w:val="24"/>
          <w:szCs w:val="24"/>
        </w:rPr>
        <w:t xml:space="preserve">“ </w:t>
      </w:r>
      <w:r w:rsidR="004E0000" w:rsidRPr="00DF0954">
        <w:rPr>
          <w:rFonts w:ascii="Times New Roman" w:hAnsi="Times New Roman"/>
          <w:sz w:val="24"/>
          <w:szCs w:val="24"/>
        </w:rPr>
        <w:t xml:space="preserve">и </w:t>
      </w:r>
      <w:r w:rsidR="005729CD">
        <w:rPr>
          <w:rFonts w:ascii="Times New Roman" w:hAnsi="Times New Roman"/>
          <w:sz w:val="24"/>
          <w:szCs w:val="24"/>
        </w:rPr>
        <w:t>С</w:t>
      </w:r>
      <w:r w:rsidR="004E0000" w:rsidRPr="00DF0954">
        <w:rPr>
          <w:rFonts w:ascii="Times New Roman" w:hAnsi="Times New Roman"/>
          <w:sz w:val="24"/>
          <w:szCs w:val="24"/>
        </w:rPr>
        <w:t xml:space="preserve">редно училище за европейски езици </w:t>
      </w:r>
      <w:r w:rsidR="005729CD">
        <w:rPr>
          <w:rFonts w:ascii="Times New Roman" w:hAnsi="Times New Roman"/>
          <w:sz w:val="24"/>
          <w:szCs w:val="24"/>
        </w:rPr>
        <w:t>„С</w:t>
      </w:r>
      <w:r w:rsidR="004E0000" w:rsidRPr="00DF0954">
        <w:rPr>
          <w:rFonts w:ascii="Times New Roman" w:hAnsi="Times New Roman"/>
          <w:sz w:val="24"/>
          <w:szCs w:val="24"/>
        </w:rPr>
        <w:t>вети Константин Кирил</w:t>
      </w:r>
      <w:r w:rsidR="005729CD">
        <w:rPr>
          <w:rFonts w:ascii="Times New Roman" w:hAnsi="Times New Roman"/>
          <w:sz w:val="24"/>
          <w:szCs w:val="24"/>
        </w:rPr>
        <w:t xml:space="preserve"> – Ф</w:t>
      </w:r>
      <w:r w:rsidR="004E0000" w:rsidRPr="00DF0954">
        <w:rPr>
          <w:rFonts w:ascii="Times New Roman" w:hAnsi="Times New Roman"/>
          <w:sz w:val="24"/>
          <w:szCs w:val="24"/>
        </w:rPr>
        <w:t>илосо</w:t>
      </w:r>
      <w:r w:rsidR="005729CD">
        <w:rPr>
          <w:rFonts w:ascii="Times New Roman" w:hAnsi="Times New Roman"/>
          <w:sz w:val="24"/>
          <w:szCs w:val="24"/>
        </w:rPr>
        <w:t>ф“ - Русе.</w:t>
      </w:r>
      <w:r w:rsidR="004E0000" w:rsidRPr="00DF0954">
        <w:rPr>
          <w:rFonts w:ascii="Times New Roman" w:hAnsi="Times New Roman"/>
          <w:sz w:val="24"/>
          <w:szCs w:val="24"/>
        </w:rPr>
        <w:t xml:space="preserve"> </w:t>
      </w:r>
      <w:r w:rsidR="005729CD">
        <w:rPr>
          <w:rFonts w:ascii="Times New Roman" w:hAnsi="Times New Roman"/>
          <w:sz w:val="24"/>
          <w:szCs w:val="24"/>
        </w:rPr>
        <w:t>С</w:t>
      </w:r>
      <w:r w:rsidR="004E0000" w:rsidRPr="00DF0954">
        <w:rPr>
          <w:rFonts w:ascii="Times New Roman" w:hAnsi="Times New Roman"/>
          <w:sz w:val="24"/>
          <w:szCs w:val="24"/>
        </w:rPr>
        <w:t>ъответно</w:t>
      </w:r>
      <w:r w:rsidR="005729CD">
        <w:rPr>
          <w:rFonts w:ascii="Times New Roman" w:hAnsi="Times New Roman"/>
          <w:sz w:val="24"/>
          <w:szCs w:val="24"/>
        </w:rPr>
        <w:t xml:space="preserve"> СУ „</w:t>
      </w:r>
      <w:r w:rsidR="004E0000" w:rsidRPr="00DF0954">
        <w:rPr>
          <w:rFonts w:ascii="Times New Roman" w:hAnsi="Times New Roman"/>
          <w:sz w:val="24"/>
          <w:szCs w:val="24"/>
        </w:rPr>
        <w:t>Христо Ботев</w:t>
      </w:r>
      <w:r w:rsidR="000F7F18">
        <w:rPr>
          <w:rFonts w:ascii="Times New Roman" w:hAnsi="Times New Roman"/>
          <w:sz w:val="24"/>
          <w:szCs w:val="24"/>
        </w:rPr>
        <w:t xml:space="preserve">“ и СУ за </w:t>
      </w:r>
      <w:r w:rsidR="004E0000" w:rsidRPr="00DF0954">
        <w:rPr>
          <w:rFonts w:ascii="Times New Roman" w:hAnsi="Times New Roman"/>
          <w:sz w:val="24"/>
          <w:szCs w:val="24"/>
        </w:rPr>
        <w:t>Европейски езици се обслужват от</w:t>
      </w:r>
      <w:r w:rsidR="000F7F18">
        <w:rPr>
          <w:rFonts w:ascii="Times New Roman" w:hAnsi="Times New Roman"/>
          <w:sz w:val="24"/>
          <w:szCs w:val="24"/>
        </w:rPr>
        <w:t xml:space="preserve"> двама </w:t>
      </w:r>
      <w:r w:rsidR="004E0000" w:rsidRPr="00DF0954">
        <w:rPr>
          <w:rFonts w:ascii="Times New Roman" w:hAnsi="Times New Roman"/>
          <w:sz w:val="24"/>
          <w:szCs w:val="24"/>
        </w:rPr>
        <w:t>здравни специалисти медицински сестри, а</w:t>
      </w:r>
      <w:r w:rsidR="000F7F18">
        <w:rPr>
          <w:rFonts w:ascii="Times New Roman" w:hAnsi="Times New Roman"/>
          <w:sz w:val="24"/>
          <w:szCs w:val="24"/>
        </w:rPr>
        <w:t xml:space="preserve"> СУ „</w:t>
      </w:r>
      <w:r w:rsidR="004E0000" w:rsidRPr="00DF0954">
        <w:rPr>
          <w:rFonts w:ascii="Times New Roman" w:hAnsi="Times New Roman"/>
          <w:sz w:val="24"/>
          <w:szCs w:val="24"/>
        </w:rPr>
        <w:t>Васил Левски</w:t>
      </w:r>
      <w:r w:rsidR="000F7F18">
        <w:rPr>
          <w:rFonts w:ascii="Times New Roman" w:hAnsi="Times New Roman"/>
          <w:sz w:val="24"/>
          <w:szCs w:val="24"/>
        </w:rPr>
        <w:t xml:space="preserve">“ </w:t>
      </w:r>
      <w:r w:rsidR="004E0000" w:rsidRPr="00DF0954">
        <w:rPr>
          <w:rFonts w:ascii="Times New Roman" w:hAnsi="Times New Roman"/>
          <w:sz w:val="24"/>
          <w:szCs w:val="24"/>
        </w:rPr>
        <w:t>се обслужва от</w:t>
      </w:r>
      <w:r w:rsidR="000F7F18">
        <w:rPr>
          <w:rFonts w:ascii="Times New Roman" w:hAnsi="Times New Roman"/>
          <w:sz w:val="24"/>
          <w:szCs w:val="24"/>
        </w:rPr>
        <w:t xml:space="preserve"> трима </w:t>
      </w:r>
      <w:r w:rsidR="004E0000" w:rsidRPr="00DF0954">
        <w:rPr>
          <w:rFonts w:ascii="Times New Roman" w:hAnsi="Times New Roman"/>
          <w:sz w:val="24"/>
          <w:szCs w:val="24"/>
        </w:rPr>
        <w:t xml:space="preserve">здравни специалисти, които са назначени на щат в общината в </w:t>
      </w:r>
      <w:r w:rsidR="000F7F18">
        <w:rPr>
          <w:rFonts w:ascii="Times New Roman" w:hAnsi="Times New Roman"/>
          <w:sz w:val="24"/>
          <w:szCs w:val="24"/>
        </w:rPr>
        <w:t>О</w:t>
      </w:r>
      <w:r w:rsidR="004E0000" w:rsidRPr="00DF0954">
        <w:rPr>
          <w:rFonts w:ascii="Times New Roman" w:hAnsi="Times New Roman"/>
          <w:sz w:val="24"/>
          <w:szCs w:val="24"/>
        </w:rPr>
        <w:t xml:space="preserve">тдел </w:t>
      </w:r>
      <w:r w:rsidR="000F7F18">
        <w:rPr>
          <w:rFonts w:ascii="Times New Roman" w:hAnsi="Times New Roman"/>
          <w:sz w:val="24"/>
          <w:szCs w:val="24"/>
        </w:rPr>
        <w:t>„З</w:t>
      </w:r>
      <w:r w:rsidR="004E0000" w:rsidRPr="00DF0954">
        <w:rPr>
          <w:rFonts w:ascii="Times New Roman" w:hAnsi="Times New Roman"/>
          <w:sz w:val="24"/>
          <w:szCs w:val="24"/>
        </w:rPr>
        <w:t>дравни дейности</w:t>
      </w:r>
      <w:r w:rsidR="000F7F18">
        <w:rPr>
          <w:rFonts w:ascii="Times New Roman" w:hAnsi="Times New Roman"/>
          <w:sz w:val="24"/>
          <w:szCs w:val="24"/>
        </w:rPr>
        <w:t>“</w:t>
      </w:r>
      <w:r w:rsidR="00BD7D3D">
        <w:rPr>
          <w:rFonts w:ascii="Times New Roman" w:hAnsi="Times New Roman"/>
          <w:sz w:val="24"/>
          <w:szCs w:val="24"/>
        </w:rPr>
        <w:t>. С</w:t>
      </w:r>
      <w:r w:rsidR="004E0000" w:rsidRPr="00DF0954">
        <w:rPr>
          <w:rFonts w:ascii="Times New Roman" w:hAnsi="Times New Roman"/>
          <w:sz w:val="24"/>
          <w:szCs w:val="24"/>
        </w:rPr>
        <w:t>ъответно работното време на здравните специалисти е както следва</w:t>
      </w:r>
      <w:r w:rsidR="00BD7D3D">
        <w:rPr>
          <w:rFonts w:ascii="Times New Roman" w:hAnsi="Times New Roman"/>
          <w:sz w:val="24"/>
          <w:szCs w:val="24"/>
        </w:rPr>
        <w:t xml:space="preserve">: първа </w:t>
      </w:r>
      <w:r w:rsidR="004E0000" w:rsidRPr="00DF0954">
        <w:rPr>
          <w:rFonts w:ascii="Times New Roman" w:hAnsi="Times New Roman"/>
          <w:sz w:val="24"/>
          <w:szCs w:val="24"/>
        </w:rPr>
        <w:t>смяна от 7</w:t>
      </w:r>
      <w:r w:rsidR="00BD7D3D">
        <w:rPr>
          <w:rFonts w:ascii="Times New Roman" w:hAnsi="Times New Roman"/>
          <w:sz w:val="24"/>
          <w:szCs w:val="24"/>
        </w:rPr>
        <w:t>:00-</w:t>
      </w:r>
      <w:r w:rsidR="004E0000" w:rsidRPr="00DF0954">
        <w:rPr>
          <w:rFonts w:ascii="Times New Roman" w:hAnsi="Times New Roman"/>
          <w:sz w:val="24"/>
          <w:szCs w:val="24"/>
        </w:rPr>
        <w:t>12</w:t>
      </w:r>
      <w:r w:rsidR="00BD7D3D">
        <w:rPr>
          <w:rFonts w:ascii="Times New Roman" w:hAnsi="Times New Roman"/>
          <w:sz w:val="24"/>
          <w:szCs w:val="24"/>
        </w:rPr>
        <w:t xml:space="preserve">:00 и </w:t>
      </w:r>
      <w:r w:rsidR="004E0000" w:rsidRPr="00DF0954">
        <w:rPr>
          <w:rFonts w:ascii="Times New Roman" w:hAnsi="Times New Roman"/>
          <w:sz w:val="24"/>
          <w:szCs w:val="24"/>
        </w:rPr>
        <w:t>от 12</w:t>
      </w:r>
      <w:r w:rsidR="00BD7D3D">
        <w:rPr>
          <w:rFonts w:ascii="Times New Roman" w:hAnsi="Times New Roman"/>
          <w:sz w:val="24"/>
          <w:szCs w:val="24"/>
        </w:rPr>
        <w:t>:</w:t>
      </w:r>
      <w:r w:rsidR="004E0000" w:rsidRPr="00DF0954">
        <w:rPr>
          <w:rFonts w:ascii="Times New Roman" w:hAnsi="Times New Roman"/>
          <w:sz w:val="24"/>
          <w:szCs w:val="24"/>
        </w:rPr>
        <w:t>30</w:t>
      </w:r>
      <w:r w:rsidR="00BD7D3D">
        <w:rPr>
          <w:rFonts w:ascii="Times New Roman" w:hAnsi="Times New Roman"/>
          <w:sz w:val="24"/>
          <w:szCs w:val="24"/>
        </w:rPr>
        <w:t>-</w:t>
      </w:r>
      <w:r w:rsidR="004E0000" w:rsidRPr="00DF0954">
        <w:rPr>
          <w:rFonts w:ascii="Times New Roman" w:hAnsi="Times New Roman"/>
          <w:sz w:val="24"/>
          <w:szCs w:val="24"/>
        </w:rPr>
        <w:t>15</w:t>
      </w:r>
      <w:r w:rsidR="00BD7D3D">
        <w:rPr>
          <w:rFonts w:ascii="Times New Roman" w:hAnsi="Times New Roman"/>
          <w:sz w:val="24"/>
          <w:szCs w:val="24"/>
        </w:rPr>
        <w:t>:</w:t>
      </w:r>
      <w:r w:rsidR="004E0000" w:rsidRPr="00DF0954">
        <w:rPr>
          <w:rFonts w:ascii="Times New Roman" w:hAnsi="Times New Roman"/>
          <w:sz w:val="24"/>
          <w:szCs w:val="24"/>
        </w:rPr>
        <w:t>30</w:t>
      </w:r>
      <w:r w:rsidR="00433E5A">
        <w:rPr>
          <w:rFonts w:ascii="Times New Roman" w:hAnsi="Times New Roman"/>
          <w:sz w:val="24"/>
          <w:szCs w:val="24"/>
        </w:rPr>
        <w:t xml:space="preserve">, </w:t>
      </w:r>
      <w:r w:rsidR="004E0000" w:rsidRPr="00DF0954">
        <w:rPr>
          <w:rFonts w:ascii="Times New Roman" w:hAnsi="Times New Roman"/>
          <w:sz w:val="24"/>
          <w:szCs w:val="24"/>
        </w:rPr>
        <w:t>с обедна почивка от 12</w:t>
      </w:r>
      <w:r w:rsidR="00433E5A">
        <w:rPr>
          <w:rFonts w:ascii="Times New Roman" w:hAnsi="Times New Roman"/>
          <w:sz w:val="24"/>
          <w:szCs w:val="24"/>
        </w:rPr>
        <w:t>:00-</w:t>
      </w:r>
      <w:r w:rsidR="004E0000" w:rsidRPr="00DF0954">
        <w:rPr>
          <w:rFonts w:ascii="Times New Roman" w:hAnsi="Times New Roman"/>
          <w:sz w:val="24"/>
          <w:szCs w:val="24"/>
        </w:rPr>
        <w:t>12</w:t>
      </w:r>
      <w:r w:rsidR="00433E5A">
        <w:rPr>
          <w:rFonts w:ascii="Times New Roman" w:hAnsi="Times New Roman"/>
          <w:sz w:val="24"/>
          <w:szCs w:val="24"/>
        </w:rPr>
        <w:t>:</w:t>
      </w:r>
      <w:r w:rsidR="004E0000" w:rsidRPr="00DF0954">
        <w:rPr>
          <w:rFonts w:ascii="Times New Roman" w:hAnsi="Times New Roman"/>
          <w:sz w:val="24"/>
          <w:szCs w:val="24"/>
        </w:rPr>
        <w:t>30</w:t>
      </w:r>
      <w:r w:rsidR="00433E5A">
        <w:rPr>
          <w:rFonts w:ascii="Times New Roman" w:hAnsi="Times New Roman"/>
          <w:sz w:val="24"/>
          <w:szCs w:val="24"/>
        </w:rPr>
        <w:t xml:space="preserve"> </w:t>
      </w:r>
      <w:r w:rsidR="004E0000" w:rsidRPr="00DF0954">
        <w:rPr>
          <w:rFonts w:ascii="Times New Roman" w:hAnsi="Times New Roman"/>
          <w:sz w:val="24"/>
          <w:szCs w:val="24"/>
        </w:rPr>
        <w:t>часа</w:t>
      </w:r>
      <w:r w:rsidR="00433E5A">
        <w:rPr>
          <w:rFonts w:ascii="Times New Roman" w:hAnsi="Times New Roman"/>
          <w:sz w:val="24"/>
          <w:szCs w:val="24"/>
        </w:rPr>
        <w:t xml:space="preserve">; втора </w:t>
      </w:r>
      <w:r w:rsidR="004E0000" w:rsidRPr="00DF0954">
        <w:rPr>
          <w:rFonts w:ascii="Times New Roman" w:hAnsi="Times New Roman"/>
          <w:sz w:val="24"/>
          <w:szCs w:val="24"/>
        </w:rPr>
        <w:t>смяна от 1</w:t>
      </w:r>
      <w:r w:rsidR="00433E5A">
        <w:rPr>
          <w:rFonts w:ascii="Times New Roman" w:hAnsi="Times New Roman"/>
          <w:sz w:val="24"/>
          <w:szCs w:val="24"/>
        </w:rPr>
        <w:t>0:00-</w:t>
      </w:r>
      <w:r w:rsidR="004E0000" w:rsidRPr="00DF0954">
        <w:rPr>
          <w:rFonts w:ascii="Times New Roman" w:hAnsi="Times New Roman"/>
          <w:sz w:val="24"/>
          <w:szCs w:val="24"/>
        </w:rPr>
        <w:t>14</w:t>
      </w:r>
      <w:r w:rsidR="00433E5A">
        <w:rPr>
          <w:rFonts w:ascii="Times New Roman" w:hAnsi="Times New Roman"/>
          <w:sz w:val="24"/>
          <w:szCs w:val="24"/>
        </w:rPr>
        <w:t>:00</w:t>
      </w:r>
      <w:r w:rsidR="004E0000" w:rsidRPr="00DF0954">
        <w:rPr>
          <w:rFonts w:ascii="Times New Roman" w:hAnsi="Times New Roman"/>
          <w:sz w:val="24"/>
          <w:szCs w:val="24"/>
        </w:rPr>
        <w:t xml:space="preserve"> и от 14</w:t>
      </w:r>
      <w:r w:rsidR="00433E5A">
        <w:rPr>
          <w:rFonts w:ascii="Times New Roman" w:hAnsi="Times New Roman"/>
          <w:sz w:val="24"/>
          <w:szCs w:val="24"/>
        </w:rPr>
        <w:t>:</w:t>
      </w:r>
      <w:r w:rsidR="004E0000" w:rsidRPr="00DF0954">
        <w:rPr>
          <w:rFonts w:ascii="Times New Roman" w:hAnsi="Times New Roman"/>
          <w:sz w:val="24"/>
          <w:szCs w:val="24"/>
        </w:rPr>
        <w:t>30</w:t>
      </w:r>
      <w:r w:rsidR="00433E5A">
        <w:rPr>
          <w:rFonts w:ascii="Times New Roman" w:hAnsi="Times New Roman"/>
          <w:sz w:val="24"/>
          <w:szCs w:val="24"/>
        </w:rPr>
        <w:t>-</w:t>
      </w:r>
      <w:r w:rsidR="004E0000" w:rsidRPr="00DF0954">
        <w:rPr>
          <w:rFonts w:ascii="Times New Roman" w:hAnsi="Times New Roman"/>
          <w:sz w:val="24"/>
          <w:szCs w:val="24"/>
        </w:rPr>
        <w:t>18</w:t>
      </w:r>
      <w:r w:rsidR="00433E5A">
        <w:rPr>
          <w:rFonts w:ascii="Times New Roman" w:hAnsi="Times New Roman"/>
          <w:sz w:val="24"/>
          <w:szCs w:val="24"/>
        </w:rPr>
        <w:t>:</w:t>
      </w:r>
      <w:r w:rsidR="004E0000" w:rsidRPr="00DF0954">
        <w:rPr>
          <w:rFonts w:ascii="Times New Roman" w:hAnsi="Times New Roman"/>
          <w:sz w:val="24"/>
          <w:szCs w:val="24"/>
        </w:rPr>
        <w:t>30 часа</w:t>
      </w:r>
      <w:r w:rsidR="00433E5A">
        <w:rPr>
          <w:rFonts w:ascii="Times New Roman" w:hAnsi="Times New Roman"/>
          <w:sz w:val="24"/>
          <w:szCs w:val="24"/>
        </w:rPr>
        <w:t xml:space="preserve">, </w:t>
      </w:r>
      <w:r w:rsidR="004E0000" w:rsidRPr="00DF0954">
        <w:rPr>
          <w:rFonts w:ascii="Times New Roman" w:hAnsi="Times New Roman"/>
          <w:sz w:val="24"/>
          <w:szCs w:val="24"/>
        </w:rPr>
        <w:t>с обедна почивка от 14</w:t>
      </w:r>
      <w:r w:rsidR="00433E5A">
        <w:rPr>
          <w:rFonts w:ascii="Times New Roman" w:hAnsi="Times New Roman"/>
          <w:sz w:val="24"/>
          <w:szCs w:val="24"/>
        </w:rPr>
        <w:t>:00-</w:t>
      </w:r>
      <w:r w:rsidR="004E0000" w:rsidRPr="00DF0954">
        <w:rPr>
          <w:rFonts w:ascii="Times New Roman" w:hAnsi="Times New Roman"/>
          <w:sz w:val="24"/>
          <w:szCs w:val="24"/>
        </w:rPr>
        <w:t>14</w:t>
      </w:r>
      <w:r w:rsidR="00433E5A">
        <w:rPr>
          <w:rFonts w:ascii="Times New Roman" w:hAnsi="Times New Roman"/>
          <w:sz w:val="24"/>
          <w:szCs w:val="24"/>
        </w:rPr>
        <w:t>:</w:t>
      </w:r>
      <w:r w:rsidR="004E0000" w:rsidRPr="00DF0954">
        <w:rPr>
          <w:rFonts w:ascii="Times New Roman" w:hAnsi="Times New Roman"/>
          <w:sz w:val="24"/>
          <w:szCs w:val="24"/>
        </w:rPr>
        <w:t>30 часа. Първоначално аз не</w:t>
      </w:r>
      <w:r w:rsidR="00433E5A">
        <w:rPr>
          <w:rFonts w:ascii="Times New Roman" w:hAnsi="Times New Roman"/>
          <w:sz w:val="24"/>
          <w:szCs w:val="24"/>
        </w:rPr>
        <w:t xml:space="preserve"> </w:t>
      </w:r>
      <w:r w:rsidR="004E0000" w:rsidRPr="00DF0954">
        <w:rPr>
          <w:rFonts w:ascii="Times New Roman" w:hAnsi="Times New Roman"/>
          <w:sz w:val="24"/>
          <w:szCs w:val="24"/>
        </w:rPr>
        <w:t xml:space="preserve">бях разбрал смисъла на </w:t>
      </w:r>
      <w:r w:rsidR="00433E5A">
        <w:rPr>
          <w:rFonts w:ascii="Times New Roman" w:hAnsi="Times New Roman"/>
          <w:sz w:val="24"/>
          <w:szCs w:val="24"/>
        </w:rPr>
        <w:t>В</w:t>
      </w:r>
      <w:r w:rsidR="004E0000" w:rsidRPr="00DF0954">
        <w:rPr>
          <w:rFonts w:ascii="Times New Roman" w:hAnsi="Times New Roman"/>
          <w:sz w:val="24"/>
          <w:szCs w:val="24"/>
        </w:rPr>
        <w:t xml:space="preserve">ашия въпрос, но на почивката тук ние успяхме с </w:t>
      </w:r>
      <w:r w:rsidR="00433E5A">
        <w:rPr>
          <w:rFonts w:ascii="Times New Roman" w:hAnsi="Times New Roman"/>
          <w:sz w:val="24"/>
          <w:szCs w:val="24"/>
        </w:rPr>
        <w:t>В</w:t>
      </w:r>
      <w:r w:rsidR="004E0000" w:rsidRPr="00DF0954">
        <w:rPr>
          <w:rFonts w:ascii="Times New Roman" w:hAnsi="Times New Roman"/>
          <w:sz w:val="24"/>
          <w:szCs w:val="24"/>
        </w:rPr>
        <w:t>ас да разговаряме и да го уточним и смятам, че няма проблем</w:t>
      </w:r>
      <w:r w:rsidR="006B1BA9">
        <w:rPr>
          <w:rFonts w:ascii="Times New Roman" w:hAnsi="Times New Roman"/>
          <w:sz w:val="24"/>
          <w:szCs w:val="24"/>
        </w:rPr>
        <w:t xml:space="preserve"> з</w:t>
      </w:r>
      <w:r w:rsidR="004E0000" w:rsidRPr="00DF0954">
        <w:rPr>
          <w:rFonts w:ascii="Times New Roman" w:hAnsi="Times New Roman"/>
          <w:sz w:val="24"/>
          <w:szCs w:val="24"/>
        </w:rPr>
        <w:t>дравните специалисти</w:t>
      </w:r>
      <w:r w:rsidR="006B1BA9">
        <w:rPr>
          <w:rFonts w:ascii="Times New Roman" w:hAnsi="Times New Roman"/>
          <w:sz w:val="24"/>
          <w:szCs w:val="24"/>
        </w:rPr>
        <w:t xml:space="preserve"> втора </w:t>
      </w:r>
      <w:r w:rsidR="004E0000" w:rsidRPr="00DF0954">
        <w:rPr>
          <w:rFonts w:ascii="Times New Roman" w:hAnsi="Times New Roman"/>
          <w:sz w:val="24"/>
          <w:szCs w:val="24"/>
        </w:rPr>
        <w:t>смяна да идват</w:t>
      </w:r>
      <w:r w:rsidR="006B1BA9">
        <w:rPr>
          <w:rFonts w:ascii="Times New Roman" w:hAnsi="Times New Roman"/>
          <w:sz w:val="24"/>
          <w:szCs w:val="24"/>
        </w:rPr>
        <w:t xml:space="preserve"> </w:t>
      </w:r>
      <w:r w:rsidR="004E0000" w:rsidRPr="00DF0954">
        <w:rPr>
          <w:rFonts w:ascii="Times New Roman" w:hAnsi="Times New Roman"/>
          <w:sz w:val="24"/>
          <w:szCs w:val="24"/>
        </w:rPr>
        <w:t>е</w:t>
      </w:r>
      <w:r w:rsidR="006B1BA9">
        <w:rPr>
          <w:rFonts w:ascii="Times New Roman" w:hAnsi="Times New Roman"/>
          <w:sz w:val="24"/>
          <w:szCs w:val="24"/>
        </w:rPr>
        <w:t>дин час по-</w:t>
      </w:r>
      <w:r w:rsidR="004E0000" w:rsidRPr="00DF0954">
        <w:rPr>
          <w:rFonts w:ascii="Times New Roman" w:hAnsi="Times New Roman"/>
          <w:sz w:val="24"/>
          <w:szCs w:val="24"/>
        </w:rPr>
        <w:t>късно, за да може да обслужват здравно учебните заведения, докато и последния ученик излезе от тях до 19</w:t>
      </w:r>
      <w:r w:rsidR="006B1BA9">
        <w:rPr>
          <w:rFonts w:ascii="Times New Roman" w:hAnsi="Times New Roman"/>
          <w:sz w:val="24"/>
          <w:szCs w:val="24"/>
        </w:rPr>
        <w:t>:</w:t>
      </w:r>
      <w:r w:rsidR="004E0000" w:rsidRPr="00DF0954">
        <w:rPr>
          <w:rFonts w:ascii="Times New Roman" w:hAnsi="Times New Roman"/>
          <w:sz w:val="24"/>
          <w:szCs w:val="24"/>
        </w:rPr>
        <w:t>30 часа.</w:t>
      </w:r>
      <w:r w:rsidR="006B1BA9">
        <w:rPr>
          <w:rFonts w:ascii="Times New Roman" w:hAnsi="Times New Roman"/>
          <w:sz w:val="24"/>
          <w:szCs w:val="24"/>
        </w:rPr>
        <w:t xml:space="preserve"> </w:t>
      </w:r>
      <w:r w:rsidR="004E0000" w:rsidRPr="00DF0954">
        <w:rPr>
          <w:rFonts w:ascii="Times New Roman" w:hAnsi="Times New Roman"/>
          <w:sz w:val="24"/>
          <w:szCs w:val="24"/>
        </w:rPr>
        <w:t xml:space="preserve">Това го говорихме преди малко и с господин Димитър </w:t>
      </w:r>
      <w:r w:rsidR="005A1C90">
        <w:rPr>
          <w:rFonts w:ascii="Times New Roman" w:hAnsi="Times New Roman"/>
          <w:sz w:val="24"/>
          <w:szCs w:val="24"/>
        </w:rPr>
        <w:t>Н</w:t>
      </w:r>
      <w:r w:rsidR="004E0000" w:rsidRPr="00DF0954">
        <w:rPr>
          <w:rFonts w:ascii="Times New Roman" w:hAnsi="Times New Roman"/>
          <w:sz w:val="24"/>
          <w:szCs w:val="24"/>
        </w:rPr>
        <w:t xml:space="preserve">едев, </w:t>
      </w:r>
      <w:r w:rsidR="004E0000" w:rsidRPr="00DF0954">
        <w:rPr>
          <w:rFonts w:ascii="Times New Roman" w:hAnsi="Times New Roman"/>
          <w:sz w:val="24"/>
          <w:szCs w:val="24"/>
        </w:rPr>
        <w:lastRenderedPageBreak/>
        <w:t>заместник</w:t>
      </w:r>
      <w:r w:rsidR="005A1C90">
        <w:rPr>
          <w:rFonts w:ascii="Times New Roman" w:hAnsi="Times New Roman"/>
          <w:sz w:val="24"/>
          <w:szCs w:val="24"/>
        </w:rPr>
        <w:t>-</w:t>
      </w:r>
      <w:r w:rsidR="004E0000" w:rsidRPr="00DF0954">
        <w:rPr>
          <w:rFonts w:ascii="Times New Roman" w:hAnsi="Times New Roman"/>
          <w:sz w:val="24"/>
          <w:szCs w:val="24"/>
        </w:rPr>
        <w:t>кметът, който в момента отговаря и за здравните дейности</w:t>
      </w:r>
      <w:r w:rsidR="005A1C90">
        <w:rPr>
          <w:rFonts w:ascii="Times New Roman" w:hAnsi="Times New Roman"/>
          <w:sz w:val="24"/>
          <w:szCs w:val="24"/>
        </w:rPr>
        <w:t xml:space="preserve"> и </w:t>
      </w:r>
      <w:r w:rsidR="004E0000" w:rsidRPr="00DF0954">
        <w:rPr>
          <w:rFonts w:ascii="Times New Roman" w:hAnsi="Times New Roman"/>
          <w:sz w:val="24"/>
          <w:szCs w:val="24"/>
        </w:rPr>
        <w:t>дори доколкото видях, той възложи това нещо да се обсъди и да с</w:t>
      </w:r>
      <w:r w:rsidR="005A1C90">
        <w:rPr>
          <w:rFonts w:ascii="Times New Roman" w:hAnsi="Times New Roman"/>
          <w:sz w:val="24"/>
          <w:szCs w:val="24"/>
        </w:rPr>
        <w:t xml:space="preserve">е </w:t>
      </w:r>
      <w:r w:rsidR="004E0000" w:rsidRPr="00DF0954">
        <w:rPr>
          <w:rFonts w:ascii="Times New Roman" w:hAnsi="Times New Roman"/>
          <w:sz w:val="24"/>
          <w:szCs w:val="24"/>
        </w:rPr>
        <w:t>направи. Благодаря.</w:t>
      </w:r>
    </w:p>
    <w:p w14:paraId="2D382714" w14:textId="09ED739F" w:rsidR="004E0000" w:rsidRPr="00DF0954" w:rsidRDefault="005A1C90" w:rsidP="00DF0954">
      <w:pPr>
        <w:spacing w:after="0" w:line="240" w:lineRule="auto"/>
        <w:jc w:val="both"/>
        <w:rPr>
          <w:rFonts w:ascii="Times New Roman" w:hAnsi="Times New Roman"/>
          <w:sz w:val="24"/>
          <w:szCs w:val="24"/>
        </w:rPr>
      </w:pPr>
      <w:r>
        <w:rPr>
          <w:rFonts w:ascii="Times New Roman" w:hAnsi="Times New Roman"/>
          <w:sz w:val="24"/>
          <w:szCs w:val="24"/>
        </w:rPr>
        <w:tab/>
      </w:r>
      <w:r w:rsidRPr="005A1C90">
        <w:rPr>
          <w:rFonts w:ascii="Times New Roman" w:hAnsi="Times New Roman"/>
          <w:b/>
          <w:bCs/>
          <w:sz w:val="24"/>
          <w:szCs w:val="24"/>
        </w:rPr>
        <w:t>Акад. Христо Белоев:</w:t>
      </w:r>
      <w:r>
        <w:rPr>
          <w:rFonts w:ascii="Times New Roman" w:hAnsi="Times New Roman"/>
          <w:sz w:val="24"/>
          <w:szCs w:val="24"/>
        </w:rPr>
        <w:t xml:space="preserve"> </w:t>
      </w:r>
      <w:r w:rsidR="004E0000" w:rsidRPr="00DF0954">
        <w:rPr>
          <w:rFonts w:ascii="Times New Roman" w:hAnsi="Times New Roman"/>
          <w:sz w:val="24"/>
          <w:szCs w:val="24"/>
        </w:rPr>
        <w:t>Благодаря</w:t>
      </w:r>
      <w:r>
        <w:rPr>
          <w:rFonts w:ascii="Times New Roman" w:hAnsi="Times New Roman"/>
          <w:sz w:val="24"/>
          <w:szCs w:val="24"/>
        </w:rPr>
        <w:t xml:space="preserve">. Да, </w:t>
      </w:r>
      <w:r w:rsidR="004E0000" w:rsidRPr="00DF0954">
        <w:rPr>
          <w:rFonts w:ascii="Times New Roman" w:hAnsi="Times New Roman"/>
          <w:sz w:val="24"/>
          <w:szCs w:val="24"/>
        </w:rPr>
        <w:t>Симеонов.</w:t>
      </w:r>
    </w:p>
    <w:p w14:paraId="2ED6EFEF" w14:textId="25B0EA97" w:rsidR="004E0000" w:rsidRPr="00DF0954" w:rsidRDefault="005A1C90" w:rsidP="00DF0954">
      <w:pPr>
        <w:spacing w:after="0" w:line="240" w:lineRule="auto"/>
        <w:jc w:val="both"/>
        <w:rPr>
          <w:rFonts w:ascii="Times New Roman" w:hAnsi="Times New Roman"/>
          <w:sz w:val="24"/>
          <w:szCs w:val="24"/>
        </w:rPr>
      </w:pPr>
      <w:r>
        <w:rPr>
          <w:rFonts w:ascii="Times New Roman" w:hAnsi="Times New Roman"/>
          <w:sz w:val="24"/>
          <w:szCs w:val="24"/>
        </w:rPr>
        <w:tab/>
      </w:r>
      <w:r w:rsidRPr="00F03CDE">
        <w:rPr>
          <w:rFonts w:ascii="Times New Roman" w:hAnsi="Times New Roman"/>
          <w:b/>
          <w:bCs/>
          <w:sz w:val="24"/>
          <w:szCs w:val="24"/>
        </w:rPr>
        <w:t>Г-н Светлозар Симеонов:</w:t>
      </w:r>
      <w:r>
        <w:rPr>
          <w:rFonts w:ascii="Times New Roman" w:hAnsi="Times New Roman"/>
          <w:sz w:val="24"/>
          <w:szCs w:val="24"/>
        </w:rPr>
        <w:t xml:space="preserve"> </w:t>
      </w:r>
      <w:r w:rsidR="004E0000" w:rsidRPr="00DF0954">
        <w:rPr>
          <w:rFonts w:ascii="Times New Roman" w:hAnsi="Times New Roman"/>
          <w:sz w:val="24"/>
          <w:szCs w:val="24"/>
        </w:rPr>
        <w:t xml:space="preserve">Благодаря за бързата реакция, но да не </w:t>
      </w:r>
      <w:r w:rsidR="000C64F2">
        <w:rPr>
          <w:rFonts w:ascii="Times New Roman" w:hAnsi="Times New Roman"/>
          <w:sz w:val="24"/>
          <w:szCs w:val="24"/>
        </w:rPr>
        <w:t>о</w:t>
      </w:r>
      <w:r w:rsidR="004E0000" w:rsidRPr="00DF0954">
        <w:rPr>
          <w:rFonts w:ascii="Times New Roman" w:hAnsi="Times New Roman"/>
          <w:sz w:val="24"/>
          <w:szCs w:val="24"/>
        </w:rPr>
        <w:t>стане само с обещанието, защото преди</w:t>
      </w:r>
      <w:r w:rsidR="000C64F2">
        <w:rPr>
          <w:rFonts w:ascii="Times New Roman" w:hAnsi="Times New Roman"/>
          <w:sz w:val="24"/>
          <w:szCs w:val="24"/>
        </w:rPr>
        <w:t xml:space="preserve"> две-три сесии </w:t>
      </w:r>
      <w:r w:rsidR="004E0000" w:rsidRPr="00DF0954">
        <w:rPr>
          <w:rFonts w:ascii="Times New Roman" w:hAnsi="Times New Roman"/>
          <w:sz w:val="24"/>
          <w:szCs w:val="24"/>
        </w:rPr>
        <w:t xml:space="preserve">господин </w:t>
      </w:r>
      <w:r w:rsidR="000C64F2">
        <w:rPr>
          <w:rFonts w:ascii="Times New Roman" w:hAnsi="Times New Roman"/>
          <w:sz w:val="24"/>
          <w:szCs w:val="24"/>
        </w:rPr>
        <w:t>М</w:t>
      </w:r>
      <w:r w:rsidR="004E0000" w:rsidRPr="00DF0954">
        <w:rPr>
          <w:rFonts w:ascii="Times New Roman" w:hAnsi="Times New Roman"/>
          <w:sz w:val="24"/>
          <w:szCs w:val="24"/>
        </w:rPr>
        <w:t>илков</w:t>
      </w:r>
      <w:r w:rsidR="000C64F2">
        <w:rPr>
          <w:rFonts w:ascii="Times New Roman" w:hAnsi="Times New Roman"/>
          <w:sz w:val="24"/>
          <w:szCs w:val="24"/>
        </w:rPr>
        <w:t xml:space="preserve"> </w:t>
      </w:r>
      <w:r w:rsidR="004E0000" w:rsidRPr="00DF0954">
        <w:rPr>
          <w:rFonts w:ascii="Times New Roman" w:hAnsi="Times New Roman"/>
          <w:sz w:val="24"/>
          <w:szCs w:val="24"/>
        </w:rPr>
        <w:t xml:space="preserve">обеща и възложи също задача на </w:t>
      </w:r>
      <w:r w:rsidR="000C64F2">
        <w:rPr>
          <w:rFonts w:ascii="Times New Roman" w:hAnsi="Times New Roman"/>
          <w:sz w:val="24"/>
          <w:szCs w:val="24"/>
        </w:rPr>
        <w:t>В</w:t>
      </w:r>
      <w:r w:rsidR="004E0000" w:rsidRPr="00DF0954">
        <w:rPr>
          <w:rFonts w:ascii="Times New Roman" w:hAnsi="Times New Roman"/>
          <w:sz w:val="24"/>
          <w:szCs w:val="24"/>
        </w:rPr>
        <w:t>аши колеги да обезопасят и да затворят асансьорите, които се намират в кръговото на</w:t>
      </w:r>
      <w:r w:rsidR="000C64F2">
        <w:rPr>
          <w:rFonts w:ascii="Times New Roman" w:hAnsi="Times New Roman"/>
          <w:sz w:val="24"/>
          <w:szCs w:val="24"/>
        </w:rPr>
        <w:t xml:space="preserve"> </w:t>
      </w:r>
      <w:r w:rsidR="004E0000" w:rsidRPr="00DF0954">
        <w:rPr>
          <w:rFonts w:ascii="Times New Roman" w:hAnsi="Times New Roman"/>
          <w:sz w:val="24"/>
          <w:szCs w:val="24"/>
        </w:rPr>
        <w:t xml:space="preserve">булевард </w:t>
      </w:r>
      <w:r w:rsidR="000C64F2">
        <w:rPr>
          <w:rFonts w:ascii="Times New Roman" w:hAnsi="Times New Roman"/>
          <w:sz w:val="24"/>
          <w:szCs w:val="24"/>
        </w:rPr>
        <w:t>„Ц</w:t>
      </w:r>
      <w:r w:rsidR="004E0000" w:rsidRPr="00DF0954">
        <w:rPr>
          <w:rFonts w:ascii="Times New Roman" w:hAnsi="Times New Roman"/>
          <w:sz w:val="24"/>
          <w:szCs w:val="24"/>
        </w:rPr>
        <w:t>ар</w:t>
      </w:r>
      <w:r w:rsidR="000C64F2">
        <w:rPr>
          <w:rFonts w:ascii="Times New Roman" w:hAnsi="Times New Roman"/>
          <w:sz w:val="24"/>
          <w:szCs w:val="24"/>
        </w:rPr>
        <w:t xml:space="preserve"> О</w:t>
      </w:r>
      <w:r w:rsidR="004E0000" w:rsidRPr="00DF0954">
        <w:rPr>
          <w:rFonts w:ascii="Times New Roman" w:hAnsi="Times New Roman"/>
          <w:sz w:val="24"/>
          <w:szCs w:val="24"/>
        </w:rPr>
        <w:t>свободител</w:t>
      </w:r>
      <w:r w:rsidR="000C64F2">
        <w:rPr>
          <w:rFonts w:ascii="Times New Roman" w:hAnsi="Times New Roman"/>
          <w:sz w:val="24"/>
          <w:szCs w:val="24"/>
        </w:rPr>
        <w:t>“</w:t>
      </w:r>
      <w:r w:rsidR="005819B8">
        <w:rPr>
          <w:rFonts w:ascii="Times New Roman" w:hAnsi="Times New Roman"/>
          <w:sz w:val="24"/>
          <w:szCs w:val="24"/>
        </w:rPr>
        <w:t>. В</w:t>
      </w:r>
      <w:r w:rsidR="004E0000" w:rsidRPr="00DF0954">
        <w:rPr>
          <w:rFonts w:ascii="Times New Roman" w:hAnsi="Times New Roman"/>
          <w:sz w:val="24"/>
          <w:szCs w:val="24"/>
        </w:rPr>
        <w:t>се още асансьорите са отворени</w:t>
      </w:r>
      <w:r w:rsidR="005819B8">
        <w:rPr>
          <w:rFonts w:ascii="Times New Roman" w:hAnsi="Times New Roman"/>
          <w:sz w:val="24"/>
          <w:szCs w:val="24"/>
        </w:rPr>
        <w:t xml:space="preserve">, </w:t>
      </w:r>
      <w:r w:rsidR="004E0000" w:rsidRPr="00DF0954">
        <w:rPr>
          <w:rFonts w:ascii="Times New Roman" w:hAnsi="Times New Roman"/>
          <w:sz w:val="24"/>
          <w:szCs w:val="24"/>
        </w:rPr>
        <w:t>хора влизат, трошат</w:t>
      </w:r>
      <w:r w:rsidR="005819B8">
        <w:rPr>
          <w:rFonts w:ascii="Times New Roman" w:hAnsi="Times New Roman"/>
          <w:sz w:val="24"/>
          <w:szCs w:val="24"/>
        </w:rPr>
        <w:t>.</w:t>
      </w:r>
      <w:r w:rsidR="004E0000" w:rsidRPr="00DF0954">
        <w:rPr>
          <w:rFonts w:ascii="Times New Roman" w:hAnsi="Times New Roman"/>
          <w:sz w:val="24"/>
          <w:szCs w:val="24"/>
        </w:rPr>
        <w:t xml:space="preserve"> </w:t>
      </w:r>
      <w:r w:rsidR="005819B8">
        <w:rPr>
          <w:rFonts w:ascii="Times New Roman" w:hAnsi="Times New Roman"/>
          <w:sz w:val="24"/>
          <w:szCs w:val="24"/>
        </w:rPr>
        <w:t>Т</w:t>
      </w:r>
      <w:r w:rsidR="004E0000" w:rsidRPr="00DF0954">
        <w:rPr>
          <w:rFonts w:ascii="Times New Roman" w:hAnsi="Times New Roman"/>
          <w:sz w:val="24"/>
          <w:szCs w:val="24"/>
        </w:rPr>
        <w:t>ака че</w:t>
      </w:r>
      <w:r w:rsidR="005819B8">
        <w:rPr>
          <w:rFonts w:ascii="Times New Roman" w:hAnsi="Times New Roman"/>
          <w:sz w:val="24"/>
          <w:szCs w:val="24"/>
        </w:rPr>
        <w:t xml:space="preserve">, </w:t>
      </w:r>
      <w:r w:rsidR="004E0000" w:rsidRPr="00DF0954">
        <w:rPr>
          <w:rFonts w:ascii="Times New Roman" w:hAnsi="Times New Roman"/>
          <w:sz w:val="24"/>
          <w:szCs w:val="24"/>
        </w:rPr>
        <w:t>да се надяваме, че това</w:t>
      </w:r>
      <w:r w:rsidR="005819B8">
        <w:rPr>
          <w:rFonts w:ascii="Times New Roman" w:hAnsi="Times New Roman"/>
          <w:sz w:val="24"/>
          <w:szCs w:val="24"/>
        </w:rPr>
        <w:t xml:space="preserve"> обещание този път ще бъде </w:t>
      </w:r>
      <w:r w:rsidR="004E0000" w:rsidRPr="00DF0954">
        <w:rPr>
          <w:rFonts w:ascii="Times New Roman" w:hAnsi="Times New Roman"/>
          <w:sz w:val="24"/>
          <w:szCs w:val="24"/>
        </w:rPr>
        <w:t>изпълнен</w:t>
      </w:r>
      <w:r w:rsidR="005819B8">
        <w:rPr>
          <w:rFonts w:ascii="Times New Roman" w:hAnsi="Times New Roman"/>
          <w:sz w:val="24"/>
          <w:szCs w:val="24"/>
        </w:rPr>
        <w:t>о</w:t>
      </w:r>
      <w:r w:rsidR="004E0000" w:rsidRPr="00DF0954">
        <w:rPr>
          <w:rFonts w:ascii="Times New Roman" w:hAnsi="Times New Roman"/>
          <w:sz w:val="24"/>
          <w:szCs w:val="24"/>
        </w:rPr>
        <w:t>. Благодаря.</w:t>
      </w:r>
    </w:p>
    <w:p w14:paraId="391EC877" w14:textId="1EA218B5" w:rsidR="004E0000" w:rsidRPr="00DF0954" w:rsidRDefault="005819B8" w:rsidP="00DF0954">
      <w:pPr>
        <w:spacing w:after="0" w:line="240" w:lineRule="auto"/>
        <w:jc w:val="both"/>
        <w:rPr>
          <w:rFonts w:ascii="Times New Roman" w:hAnsi="Times New Roman"/>
          <w:sz w:val="24"/>
          <w:szCs w:val="24"/>
        </w:rPr>
      </w:pPr>
      <w:r>
        <w:rPr>
          <w:rFonts w:ascii="Times New Roman" w:hAnsi="Times New Roman"/>
          <w:sz w:val="24"/>
          <w:szCs w:val="24"/>
        </w:rPr>
        <w:tab/>
      </w:r>
      <w:r w:rsidRPr="00D66EFE">
        <w:rPr>
          <w:rFonts w:ascii="Times New Roman" w:hAnsi="Times New Roman"/>
          <w:b/>
          <w:bCs/>
          <w:sz w:val="24"/>
          <w:szCs w:val="24"/>
        </w:rPr>
        <w:t>Акад. Христо Белоев:</w:t>
      </w:r>
      <w:r>
        <w:rPr>
          <w:rFonts w:ascii="Times New Roman" w:hAnsi="Times New Roman"/>
          <w:sz w:val="24"/>
          <w:szCs w:val="24"/>
        </w:rPr>
        <w:t xml:space="preserve"> Благодаря. </w:t>
      </w:r>
      <w:r w:rsidR="004E0000" w:rsidRPr="00DF0954">
        <w:rPr>
          <w:rFonts w:ascii="Times New Roman" w:hAnsi="Times New Roman"/>
          <w:sz w:val="24"/>
          <w:szCs w:val="24"/>
        </w:rPr>
        <w:t xml:space="preserve">Питане от </w:t>
      </w:r>
      <w:r>
        <w:rPr>
          <w:rFonts w:ascii="Times New Roman" w:hAnsi="Times New Roman"/>
          <w:sz w:val="24"/>
          <w:szCs w:val="24"/>
        </w:rPr>
        <w:t>Д</w:t>
      </w:r>
      <w:r w:rsidR="004E0000" w:rsidRPr="00DF0954">
        <w:rPr>
          <w:rFonts w:ascii="Times New Roman" w:hAnsi="Times New Roman"/>
          <w:sz w:val="24"/>
          <w:szCs w:val="24"/>
        </w:rPr>
        <w:t>еян</w:t>
      </w:r>
      <w:r>
        <w:rPr>
          <w:rFonts w:ascii="Times New Roman" w:hAnsi="Times New Roman"/>
          <w:sz w:val="24"/>
          <w:szCs w:val="24"/>
        </w:rPr>
        <w:t xml:space="preserve"> Г</w:t>
      </w:r>
      <w:r w:rsidR="004E0000" w:rsidRPr="00DF0954">
        <w:rPr>
          <w:rFonts w:ascii="Times New Roman" w:hAnsi="Times New Roman"/>
          <w:sz w:val="24"/>
          <w:szCs w:val="24"/>
        </w:rPr>
        <w:t>ерасимов</w:t>
      </w:r>
      <w:r w:rsidR="00D66EFE">
        <w:rPr>
          <w:rFonts w:ascii="Times New Roman" w:hAnsi="Times New Roman"/>
          <w:sz w:val="24"/>
          <w:szCs w:val="24"/>
        </w:rPr>
        <w:t>. О</w:t>
      </w:r>
      <w:r w:rsidR="004E0000" w:rsidRPr="00DF0954">
        <w:rPr>
          <w:rFonts w:ascii="Times New Roman" w:hAnsi="Times New Roman"/>
          <w:sz w:val="24"/>
          <w:szCs w:val="24"/>
        </w:rPr>
        <w:t>ткрита процедура за подобряване качеството на атмосферния въздух.</w:t>
      </w:r>
    </w:p>
    <w:p w14:paraId="6E296FA1" w14:textId="77777777" w:rsidR="00967BCC" w:rsidRDefault="00D66EFE" w:rsidP="00DF0954">
      <w:pPr>
        <w:spacing w:after="0" w:line="240" w:lineRule="auto"/>
        <w:jc w:val="both"/>
        <w:rPr>
          <w:rFonts w:ascii="Times New Roman" w:hAnsi="Times New Roman"/>
          <w:sz w:val="24"/>
          <w:szCs w:val="24"/>
        </w:rPr>
      </w:pPr>
      <w:r>
        <w:rPr>
          <w:rFonts w:ascii="Times New Roman" w:hAnsi="Times New Roman"/>
          <w:sz w:val="24"/>
          <w:szCs w:val="24"/>
        </w:rPr>
        <w:tab/>
      </w:r>
      <w:r w:rsidRPr="00D66EFE">
        <w:rPr>
          <w:rFonts w:ascii="Times New Roman" w:hAnsi="Times New Roman"/>
          <w:b/>
          <w:bCs/>
          <w:sz w:val="24"/>
          <w:szCs w:val="24"/>
        </w:rPr>
        <w:t>Г-н Деян Герасимов:</w:t>
      </w:r>
      <w:r>
        <w:rPr>
          <w:rFonts w:ascii="Times New Roman" w:hAnsi="Times New Roman"/>
          <w:b/>
          <w:bCs/>
          <w:sz w:val="24"/>
          <w:szCs w:val="24"/>
        </w:rPr>
        <w:t xml:space="preserve"> </w:t>
      </w:r>
      <w:r w:rsidR="004E0000" w:rsidRPr="00DF0954">
        <w:rPr>
          <w:rFonts w:ascii="Times New Roman" w:hAnsi="Times New Roman"/>
          <w:sz w:val="24"/>
          <w:szCs w:val="24"/>
        </w:rPr>
        <w:t xml:space="preserve">Благодаря </w:t>
      </w:r>
      <w:r>
        <w:rPr>
          <w:rFonts w:ascii="Times New Roman" w:hAnsi="Times New Roman"/>
          <w:sz w:val="24"/>
          <w:szCs w:val="24"/>
        </w:rPr>
        <w:t>В</w:t>
      </w:r>
      <w:r w:rsidR="004E0000" w:rsidRPr="00DF0954">
        <w:rPr>
          <w:rFonts w:ascii="Times New Roman" w:hAnsi="Times New Roman"/>
          <w:sz w:val="24"/>
          <w:szCs w:val="24"/>
        </w:rPr>
        <w:t xml:space="preserve">и, господин </w:t>
      </w:r>
      <w:r>
        <w:rPr>
          <w:rFonts w:ascii="Times New Roman" w:hAnsi="Times New Roman"/>
          <w:sz w:val="24"/>
          <w:szCs w:val="24"/>
        </w:rPr>
        <w:t>П</w:t>
      </w:r>
      <w:r w:rsidR="004E0000" w:rsidRPr="00DF0954">
        <w:rPr>
          <w:rFonts w:ascii="Times New Roman" w:hAnsi="Times New Roman"/>
          <w:sz w:val="24"/>
          <w:szCs w:val="24"/>
        </w:rPr>
        <w:t xml:space="preserve">редседател. Уважаеми колеги, уважаеми господин </w:t>
      </w:r>
      <w:r>
        <w:rPr>
          <w:rFonts w:ascii="Times New Roman" w:hAnsi="Times New Roman"/>
          <w:sz w:val="24"/>
          <w:szCs w:val="24"/>
        </w:rPr>
        <w:t>М</w:t>
      </w:r>
      <w:r w:rsidR="004E0000" w:rsidRPr="00DF0954">
        <w:rPr>
          <w:rFonts w:ascii="Times New Roman" w:hAnsi="Times New Roman"/>
          <w:sz w:val="24"/>
          <w:szCs w:val="24"/>
        </w:rPr>
        <w:t>илков. На 22</w:t>
      </w:r>
      <w:r>
        <w:rPr>
          <w:rFonts w:ascii="Times New Roman" w:hAnsi="Times New Roman"/>
          <w:sz w:val="24"/>
          <w:szCs w:val="24"/>
        </w:rPr>
        <w:t xml:space="preserve"> март 2024 </w:t>
      </w:r>
      <w:r w:rsidR="004E0000" w:rsidRPr="00DF0954">
        <w:rPr>
          <w:rFonts w:ascii="Times New Roman" w:hAnsi="Times New Roman"/>
          <w:sz w:val="24"/>
          <w:szCs w:val="24"/>
        </w:rPr>
        <w:t>година отвори процедура, целяща подобряване на качеството на атмосферния въздух в 6 български общини чрез мерки за справяне с вторичното разпрашаване</w:t>
      </w:r>
      <w:r w:rsidR="00AB1090">
        <w:rPr>
          <w:rFonts w:ascii="Times New Roman" w:hAnsi="Times New Roman"/>
          <w:sz w:val="24"/>
          <w:szCs w:val="24"/>
        </w:rPr>
        <w:t>. П</w:t>
      </w:r>
      <w:r w:rsidR="004E0000" w:rsidRPr="00DF0954">
        <w:rPr>
          <w:rFonts w:ascii="Times New Roman" w:hAnsi="Times New Roman"/>
          <w:sz w:val="24"/>
          <w:szCs w:val="24"/>
        </w:rPr>
        <w:t xml:space="preserve">роцедурата се реализира по </w:t>
      </w:r>
      <w:r w:rsidR="00AB1090">
        <w:rPr>
          <w:rFonts w:ascii="Times New Roman" w:hAnsi="Times New Roman"/>
          <w:sz w:val="24"/>
          <w:szCs w:val="24"/>
        </w:rPr>
        <w:t>П</w:t>
      </w:r>
      <w:r w:rsidR="004E0000" w:rsidRPr="00DF0954">
        <w:rPr>
          <w:rFonts w:ascii="Times New Roman" w:hAnsi="Times New Roman"/>
          <w:sz w:val="24"/>
          <w:szCs w:val="24"/>
        </w:rPr>
        <w:t xml:space="preserve">рограма </w:t>
      </w:r>
      <w:r w:rsidR="00AB1090">
        <w:rPr>
          <w:rFonts w:ascii="Times New Roman" w:hAnsi="Times New Roman"/>
          <w:sz w:val="24"/>
          <w:szCs w:val="24"/>
        </w:rPr>
        <w:t>„О</w:t>
      </w:r>
      <w:r w:rsidR="004E0000" w:rsidRPr="00DF0954">
        <w:rPr>
          <w:rFonts w:ascii="Times New Roman" w:hAnsi="Times New Roman"/>
          <w:sz w:val="24"/>
          <w:szCs w:val="24"/>
        </w:rPr>
        <w:t>колна среда</w:t>
      </w:r>
      <w:r w:rsidR="00AB1090">
        <w:rPr>
          <w:rFonts w:ascii="Times New Roman" w:hAnsi="Times New Roman"/>
          <w:sz w:val="24"/>
          <w:szCs w:val="24"/>
        </w:rPr>
        <w:t>“ 20</w:t>
      </w:r>
      <w:r w:rsidR="004E0000" w:rsidRPr="00DF0954">
        <w:rPr>
          <w:rFonts w:ascii="Times New Roman" w:hAnsi="Times New Roman"/>
          <w:sz w:val="24"/>
          <w:szCs w:val="24"/>
        </w:rPr>
        <w:t>21</w:t>
      </w:r>
      <w:r w:rsidR="00AB1090">
        <w:rPr>
          <w:rFonts w:ascii="Times New Roman" w:hAnsi="Times New Roman"/>
          <w:sz w:val="24"/>
          <w:szCs w:val="24"/>
        </w:rPr>
        <w:t>-20</w:t>
      </w:r>
      <w:r w:rsidR="004E0000" w:rsidRPr="00DF0954">
        <w:rPr>
          <w:rFonts w:ascii="Times New Roman" w:hAnsi="Times New Roman"/>
          <w:sz w:val="24"/>
          <w:szCs w:val="24"/>
        </w:rPr>
        <w:t>27</w:t>
      </w:r>
      <w:r w:rsidR="00AB1090">
        <w:rPr>
          <w:rFonts w:ascii="Times New Roman" w:hAnsi="Times New Roman"/>
          <w:sz w:val="24"/>
          <w:szCs w:val="24"/>
        </w:rPr>
        <w:t xml:space="preserve">, </w:t>
      </w:r>
      <w:r w:rsidR="004E0000" w:rsidRPr="00DF0954">
        <w:rPr>
          <w:rFonts w:ascii="Times New Roman" w:hAnsi="Times New Roman"/>
          <w:sz w:val="24"/>
          <w:szCs w:val="24"/>
        </w:rPr>
        <w:t>има сумарен бюджет 28 милиона лев</w:t>
      </w:r>
      <w:r w:rsidR="00967BCC">
        <w:rPr>
          <w:rFonts w:ascii="Times New Roman" w:hAnsi="Times New Roman"/>
          <w:sz w:val="24"/>
          <w:szCs w:val="24"/>
        </w:rPr>
        <w:t>а с наименование „З</w:t>
      </w:r>
      <w:r w:rsidR="004E0000" w:rsidRPr="00DF0954">
        <w:rPr>
          <w:rFonts w:ascii="Times New Roman" w:hAnsi="Times New Roman"/>
          <w:sz w:val="24"/>
          <w:szCs w:val="24"/>
        </w:rPr>
        <w:t>елени мерки в градска среда</w:t>
      </w:r>
      <w:r w:rsidR="00967BCC">
        <w:rPr>
          <w:rFonts w:ascii="Times New Roman" w:hAnsi="Times New Roman"/>
          <w:sz w:val="24"/>
          <w:szCs w:val="24"/>
        </w:rPr>
        <w:t xml:space="preserve">“ </w:t>
      </w:r>
      <w:r w:rsidR="004E0000" w:rsidRPr="00DF0954">
        <w:rPr>
          <w:rFonts w:ascii="Times New Roman" w:hAnsi="Times New Roman"/>
          <w:sz w:val="24"/>
          <w:szCs w:val="24"/>
        </w:rPr>
        <w:t xml:space="preserve">за общините Бургас, Велико Търново, Видин, Плевен, Пловдив и Русе. Тези общини са обект на процедурата, тъй като не отговарят на изискванията на Европейския съюз за нивата на фини прахови частици и са определени като общини с нарушено качество на атмосферния въздух за периода </w:t>
      </w:r>
      <w:r w:rsidR="00967BCC">
        <w:rPr>
          <w:rFonts w:ascii="Times New Roman" w:hAnsi="Times New Roman"/>
          <w:sz w:val="24"/>
          <w:szCs w:val="24"/>
        </w:rPr>
        <w:t>20</w:t>
      </w:r>
      <w:r w:rsidR="004E0000" w:rsidRPr="00DF0954">
        <w:rPr>
          <w:rFonts w:ascii="Times New Roman" w:hAnsi="Times New Roman"/>
          <w:sz w:val="24"/>
          <w:szCs w:val="24"/>
        </w:rPr>
        <w:t>17</w:t>
      </w:r>
      <w:r w:rsidR="00967BCC">
        <w:rPr>
          <w:rFonts w:ascii="Times New Roman" w:hAnsi="Times New Roman"/>
          <w:sz w:val="24"/>
          <w:szCs w:val="24"/>
        </w:rPr>
        <w:t>-20</w:t>
      </w:r>
      <w:r w:rsidR="004E0000" w:rsidRPr="00DF0954">
        <w:rPr>
          <w:rFonts w:ascii="Times New Roman" w:hAnsi="Times New Roman"/>
          <w:sz w:val="24"/>
          <w:szCs w:val="24"/>
        </w:rPr>
        <w:t>21 година. За община Русе определения максимален размер на помощта е 3.5 милиона лева. Въпросите ми в тази връзка са</w:t>
      </w:r>
      <w:r w:rsidR="00967BCC">
        <w:rPr>
          <w:rFonts w:ascii="Times New Roman" w:hAnsi="Times New Roman"/>
          <w:sz w:val="24"/>
          <w:szCs w:val="24"/>
        </w:rPr>
        <w:t xml:space="preserve"> два:</w:t>
      </w:r>
    </w:p>
    <w:p w14:paraId="7D881D25" w14:textId="77777777" w:rsidR="00EC007C" w:rsidRPr="00CC63CA" w:rsidRDefault="00967BCC" w:rsidP="00CC63CA">
      <w:pPr>
        <w:pStyle w:val="a7"/>
        <w:numPr>
          <w:ilvl w:val="0"/>
          <w:numId w:val="10"/>
        </w:numPr>
        <w:spacing w:after="0" w:line="240" w:lineRule="auto"/>
        <w:jc w:val="both"/>
        <w:rPr>
          <w:rFonts w:ascii="Times New Roman" w:hAnsi="Times New Roman"/>
          <w:sz w:val="24"/>
          <w:szCs w:val="24"/>
        </w:rPr>
      </w:pPr>
      <w:r w:rsidRPr="00CC63CA">
        <w:rPr>
          <w:rFonts w:ascii="Times New Roman" w:hAnsi="Times New Roman"/>
          <w:sz w:val="24"/>
          <w:szCs w:val="24"/>
        </w:rPr>
        <w:t>К</w:t>
      </w:r>
      <w:r w:rsidR="004E0000" w:rsidRPr="00CC63CA">
        <w:rPr>
          <w:rFonts w:ascii="Times New Roman" w:hAnsi="Times New Roman"/>
          <w:sz w:val="24"/>
          <w:szCs w:val="24"/>
        </w:rPr>
        <w:t xml:space="preserve">андидатствала ли е </w:t>
      </w:r>
      <w:r w:rsidR="007330BE" w:rsidRPr="00CC63CA">
        <w:rPr>
          <w:rFonts w:ascii="Times New Roman" w:hAnsi="Times New Roman"/>
          <w:sz w:val="24"/>
          <w:szCs w:val="24"/>
        </w:rPr>
        <w:t>О</w:t>
      </w:r>
      <w:r w:rsidR="004E0000" w:rsidRPr="00CC63CA">
        <w:rPr>
          <w:rFonts w:ascii="Times New Roman" w:hAnsi="Times New Roman"/>
          <w:sz w:val="24"/>
          <w:szCs w:val="24"/>
        </w:rPr>
        <w:t>бщина Русе по цитираната процедура</w:t>
      </w:r>
      <w:r w:rsidR="007330BE" w:rsidRPr="00CC63CA">
        <w:rPr>
          <w:rFonts w:ascii="Times New Roman" w:hAnsi="Times New Roman"/>
          <w:sz w:val="24"/>
          <w:szCs w:val="24"/>
        </w:rPr>
        <w:t>? П</w:t>
      </w:r>
      <w:r w:rsidR="004E0000" w:rsidRPr="00CC63CA">
        <w:rPr>
          <w:rFonts w:ascii="Times New Roman" w:hAnsi="Times New Roman"/>
          <w:sz w:val="24"/>
          <w:szCs w:val="24"/>
        </w:rPr>
        <w:t>ри положителен отговор</w:t>
      </w:r>
      <w:r w:rsidR="007330BE" w:rsidRPr="00CC63CA">
        <w:rPr>
          <w:rFonts w:ascii="Times New Roman" w:hAnsi="Times New Roman"/>
          <w:sz w:val="24"/>
          <w:szCs w:val="24"/>
        </w:rPr>
        <w:t>, м</w:t>
      </w:r>
      <w:r w:rsidR="004E0000" w:rsidRPr="00CC63CA">
        <w:rPr>
          <w:rFonts w:ascii="Times New Roman" w:hAnsi="Times New Roman"/>
          <w:sz w:val="24"/>
          <w:szCs w:val="24"/>
        </w:rPr>
        <w:t>оля да ми предоставите копия от проектната документация</w:t>
      </w:r>
      <w:r w:rsidR="007330BE" w:rsidRPr="00CC63CA">
        <w:rPr>
          <w:rFonts w:ascii="Times New Roman" w:hAnsi="Times New Roman"/>
          <w:sz w:val="24"/>
          <w:szCs w:val="24"/>
        </w:rPr>
        <w:t xml:space="preserve">, </w:t>
      </w:r>
      <w:r w:rsidR="004E0000" w:rsidRPr="00CC63CA">
        <w:rPr>
          <w:rFonts w:ascii="Times New Roman" w:hAnsi="Times New Roman"/>
          <w:sz w:val="24"/>
          <w:szCs w:val="24"/>
        </w:rPr>
        <w:t>може и на електронен носител</w:t>
      </w:r>
      <w:r w:rsidR="007330BE" w:rsidRPr="00CC63CA">
        <w:rPr>
          <w:rFonts w:ascii="Times New Roman" w:hAnsi="Times New Roman"/>
          <w:sz w:val="24"/>
          <w:szCs w:val="24"/>
        </w:rPr>
        <w:t xml:space="preserve"> р</w:t>
      </w:r>
      <w:r w:rsidR="004E0000" w:rsidRPr="00CC63CA">
        <w:rPr>
          <w:rFonts w:ascii="Times New Roman" w:hAnsi="Times New Roman"/>
          <w:sz w:val="24"/>
          <w:szCs w:val="24"/>
        </w:rPr>
        <w:t>азбира се</w:t>
      </w:r>
      <w:r w:rsidR="007330BE" w:rsidRPr="00CC63CA">
        <w:rPr>
          <w:rFonts w:ascii="Times New Roman" w:hAnsi="Times New Roman"/>
          <w:sz w:val="24"/>
          <w:szCs w:val="24"/>
        </w:rPr>
        <w:t>. П</w:t>
      </w:r>
      <w:r w:rsidR="004E0000" w:rsidRPr="00CC63CA">
        <w:rPr>
          <w:rFonts w:ascii="Times New Roman" w:hAnsi="Times New Roman"/>
          <w:sz w:val="24"/>
          <w:szCs w:val="24"/>
        </w:rPr>
        <w:t>ри отрицателен отговор</w:t>
      </w:r>
      <w:r w:rsidR="007330BE" w:rsidRPr="00CC63CA">
        <w:rPr>
          <w:rFonts w:ascii="Times New Roman" w:hAnsi="Times New Roman"/>
          <w:sz w:val="24"/>
          <w:szCs w:val="24"/>
        </w:rPr>
        <w:t xml:space="preserve">, </w:t>
      </w:r>
      <w:r w:rsidR="004E0000" w:rsidRPr="00CC63CA">
        <w:rPr>
          <w:rFonts w:ascii="Times New Roman" w:hAnsi="Times New Roman"/>
          <w:sz w:val="24"/>
          <w:szCs w:val="24"/>
        </w:rPr>
        <w:t>планира</w:t>
      </w:r>
      <w:r w:rsidR="007330BE" w:rsidRPr="00CC63CA">
        <w:rPr>
          <w:rFonts w:ascii="Times New Roman" w:hAnsi="Times New Roman"/>
          <w:sz w:val="24"/>
          <w:szCs w:val="24"/>
        </w:rPr>
        <w:t xml:space="preserve"> </w:t>
      </w:r>
      <w:r w:rsidR="004E0000" w:rsidRPr="00CC63CA">
        <w:rPr>
          <w:rFonts w:ascii="Times New Roman" w:hAnsi="Times New Roman"/>
          <w:sz w:val="24"/>
          <w:szCs w:val="24"/>
        </w:rPr>
        <w:t xml:space="preserve">ли </w:t>
      </w:r>
      <w:r w:rsidR="007330BE" w:rsidRPr="00CC63CA">
        <w:rPr>
          <w:rFonts w:ascii="Times New Roman" w:hAnsi="Times New Roman"/>
          <w:sz w:val="24"/>
          <w:szCs w:val="24"/>
        </w:rPr>
        <w:t>О</w:t>
      </w:r>
      <w:r w:rsidR="004E0000" w:rsidRPr="00CC63CA">
        <w:rPr>
          <w:rFonts w:ascii="Times New Roman" w:hAnsi="Times New Roman"/>
          <w:sz w:val="24"/>
          <w:szCs w:val="24"/>
        </w:rPr>
        <w:t>бщина Русе да изготви проектно предложение по тази процедура?</w:t>
      </w:r>
    </w:p>
    <w:p w14:paraId="0A0F6A16" w14:textId="3E91F385" w:rsidR="004E0000" w:rsidRPr="00CC63CA" w:rsidRDefault="004E0000" w:rsidP="00CC63CA">
      <w:pPr>
        <w:pStyle w:val="a7"/>
        <w:numPr>
          <w:ilvl w:val="0"/>
          <w:numId w:val="10"/>
        </w:numPr>
        <w:spacing w:after="0" w:line="240" w:lineRule="auto"/>
        <w:jc w:val="both"/>
        <w:rPr>
          <w:rFonts w:ascii="Times New Roman" w:hAnsi="Times New Roman"/>
          <w:b/>
          <w:bCs/>
          <w:sz w:val="24"/>
          <w:szCs w:val="24"/>
        </w:rPr>
      </w:pPr>
      <w:r w:rsidRPr="00CC63CA">
        <w:rPr>
          <w:rFonts w:ascii="Times New Roman" w:hAnsi="Times New Roman"/>
          <w:sz w:val="24"/>
          <w:szCs w:val="24"/>
        </w:rPr>
        <w:t>Посочете какви мерки се</w:t>
      </w:r>
      <w:r w:rsidR="007330BE" w:rsidRPr="00CC63CA">
        <w:rPr>
          <w:rFonts w:ascii="Times New Roman" w:hAnsi="Times New Roman"/>
          <w:sz w:val="24"/>
          <w:szCs w:val="24"/>
        </w:rPr>
        <w:t xml:space="preserve"> п</w:t>
      </w:r>
      <w:r w:rsidRPr="00CC63CA">
        <w:rPr>
          <w:rFonts w:ascii="Times New Roman" w:hAnsi="Times New Roman"/>
          <w:sz w:val="24"/>
          <w:szCs w:val="24"/>
        </w:rPr>
        <w:t>редвиждат и в какъв срок се очаква да бъдат реализирани</w:t>
      </w:r>
      <w:r w:rsidR="00EC007C" w:rsidRPr="00CC63CA">
        <w:rPr>
          <w:rFonts w:ascii="Times New Roman" w:hAnsi="Times New Roman"/>
          <w:sz w:val="24"/>
          <w:szCs w:val="24"/>
        </w:rPr>
        <w:t>?</w:t>
      </w:r>
    </w:p>
    <w:p w14:paraId="0C65813F" w14:textId="4DC8AF12" w:rsidR="004E0000" w:rsidRPr="00DF0954" w:rsidRDefault="00CC63CA" w:rsidP="00DF0954">
      <w:pPr>
        <w:spacing w:after="0" w:line="240" w:lineRule="auto"/>
        <w:jc w:val="both"/>
        <w:rPr>
          <w:rFonts w:ascii="Times New Roman" w:hAnsi="Times New Roman"/>
          <w:sz w:val="24"/>
          <w:szCs w:val="24"/>
        </w:rPr>
      </w:pPr>
      <w:r>
        <w:rPr>
          <w:rFonts w:ascii="Times New Roman" w:hAnsi="Times New Roman"/>
          <w:sz w:val="24"/>
          <w:szCs w:val="24"/>
        </w:rPr>
        <w:t>Благодаря ви.</w:t>
      </w:r>
    </w:p>
    <w:p w14:paraId="27D18E6C" w14:textId="7F9CB6A3" w:rsidR="004E0000" w:rsidRPr="00DF0954" w:rsidRDefault="00CC63CA" w:rsidP="00DF0954">
      <w:pPr>
        <w:spacing w:after="0" w:line="240" w:lineRule="auto"/>
        <w:jc w:val="both"/>
        <w:rPr>
          <w:rFonts w:ascii="Times New Roman" w:hAnsi="Times New Roman"/>
          <w:sz w:val="24"/>
          <w:szCs w:val="24"/>
        </w:rPr>
      </w:pPr>
      <w:r>
        <w:rPr>
          <w:rFonts w:ascii="Times New Roman" w:hAnsi="Times New Roman"/>
          <w:sz w:val="24"/>
          <w:szCs w:val="24"/>
        </w:rPr>
        <w:tab/>
      </w:r>
      <w:r w:rsidRPr="00CC63CA">
        <w:rPr>
          <w:rFonts w:ascii="Times New Roman" w:hAnsi="Times New Roman"/>
          <w:b/>
          <w:bCs/>
          <w:sz w:val="24"/>
          <w:szCs w:val="24"/>
        </w:rPr>
        <w:t>Акад. Христо Белоев:</w:t>
      </w:r>
      <w:r>
        <w:rPr>
          <w:rFonts w:ascii="Times New Roman" w:hAnsi="Times New Roman"/>
          <w:sz w:val="24"/>
          <w:szCs w:val="24"/>
        </w:rPr>
        <w:t xml:space="preserve"> </w:t>
      </w:r>
      <w:r w:rsidR="004E0000" w:rsidRPr="00DF0954">
        <w:rPr>
          <w:rFonts w:ascii="Times New Roman" w:hAnsi="Times New Roman"/>
          <w:sz w:val="24"/>
          <w:szCs w:val="24"/>
        </w:rPr>
        <w:t>Отговора. Златомира</w:t>
      </w:r>
      <w:r>
        <w:rPr>
          <w:rFonts w:ascii="Times New Roman" w:hAnsi="Times New Roman"/>
          <w:sz w:val="24"/>
          <w:szCs w:val="24"/>
        </w:rPr>
        <w:t xml:space="preserve"> С</w:t>
      </w:r>
      <w:r w:rsidR="004E0000" w:rsidRPr="00DF0954">
        <w:rPr>
          <w:rFonts w:ascii="Times New Roman" w:hAnsi="Times New Roman"/>
          <w:sz w:val="24"/>
          <w:szCs w:val="24"/>
        </w:rPr>
        <w:t>тефанова.</w:t>
      </w:r>
    </w:p>
    <w:p w14:paraId="00C62862" w14:textId="37660201" w:rsidR="004E0000" w:rsidRPr="00CC63CA" w:rsidRDefault="00CC63CA"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CC63CA">
        <w:rPr>
          <w:rFonts w:ascii="Times New Roman" w:hAnsi="Times New Roman"/>
          <w:b/>
          <w:bCs/>
          <w:sz w:val="24"/>
          <w:szCs w:val="24"/>
        </w:rPr>
        <w:t>Г-жа Златомира Стефанова:</w:t>
      </w:r>
      <w:r>
        <w:rPr>
          <w:rFonts w:ascii="Times New Roman" w:hAnsi="Times New Roman"/>
          <w:b/>
          <w:bCs/>
          <w:sz w:val="24"/>
          <w:szCs w:val="24"/>
        </w:rPr>
        <w:t xml:space="preserve"> </w:t>
      </w:r>
      <w:r w:rsidR="004E0000" w:rsidRPr="00DF0954">
        <w:rPr>
          <w:rFonts w:ascii="Times New Roman" w:hAnsi="Times New Roman"/>
          <w:sz w:val="24"/>
          <w:szCs w:val="24"/>
        </w:rPr>
        <w:t>Уважаеми господин</w:t>
      </w:r>
      <w:r>
        <w:rPr>
          <w:rFonts w:ascii="Times New Roman" w:hAnsi="Times New Roman"/>
          <w:sz w:val="24"/>
          <w:szCs w:val="24"/>
        </w:rPr>
        <w:t xml:space="preserve"> Г</w:t>
      </w:r>
      <w:r w:rsidR="004E0000" w:rsidRPr="00DF0954">
        <w:rPr>
          <w:rFonts w:ascii="Times New Roman" w:hAnsi="Times New Roman"/>
          <w:sz w:val="24"/>
          <w:szCs w:val="24"/>
        </w:rPr>
        <w:t xml:space="preserve">ерасимов, </w:t>
      </w:r>
      <w:r w:rsidR="006461A4">
        <w:rPr>
          <w:rFonts w:ascii="Times New Roman" w:hAnsi="Times New Roman"/>
          <w:sz w:val="24"/>
          <w:szCs w:val="24"/>
        </w:rPr>
        <w:t xml:space="preserve">в </w:t>
      </w:r>
      <w:r w:rsidR="004E0000" w:rsidRPr="00DF0954">
        <w:rPr>
          <w:rFonts w:ascii="Times New Roman" w:hAnsi="Times New Roman"/>
          <w:sz w:val="24"/>
          <w:szCs w:val="24"/>
        </w:rPr>
        <w:t xml:space="preserve">отговор на </w:t>
      </w:r>
      <w:r w:rsidR="006461A4">
        <w:rPr>
          <w:rFonts w:ascii="Times New Roman" w:hAnsi="Times New Roman"/>
          <w:sz w:val="24"/>
          <w:szCs w:val="24"/>
        </w:rPr>
        <w:t>В</w:t>
      </w:r>
      <w:r w:rsidR="004E0000" w:rsidRPr="00DF0954">
        <w:rPr>
          <w:rFonts w:ascii="Times New Roman" w:hAnsi="Times New Roman"/>
          <w:sz w:val="24"/>
          <w:szCs w:val="24"/>
        </w:rPr>
        <w:t xml:space="preserve">ашето питане, което е постъпило в общинската администрация на 22 </w:t>
      </w:r>
      <w:r w:rsidR="006461A4">
        <w:rPr>
          <w:rFonts w:ascii="Times New Roman" w:hAnsi="Times New Roman"/>
          <w:sz w:val="24"/>
          <w:szCs w:val="24"/>
        </w:rPr>
        <w:t>а</w:t>
      </w:r>
      <w:r w:rsidR="004E0000" w:rsidRPr="00DF0954">
        <w:rPr>
          <w:rFonts w:ascii="Times New Roman" w:hAnsi="Times New Roman"/>
          <w:sz w:val="24"/>
          <w:szCs w:val="24"/>
        </w:rPr>
        <w:t xml:space="preserve">прил, </w:t>
      </w:r>
      <w:r w:rsidR="006461A4">
        <w:rPr>
          <w:rFonts w:ascii="Times New Roman" w:hAnsi="Times New Roman"/>
          <w:sz w:val="24"/>
          <w:szCs w:val="24"/>
        </w:rPr>
        <w:t>В</w:t>
      </w:r>
      <w:r w:rsidR="004E0000" w:rsidRPr="00DF0954">
        <w:rPr>
          <w:rFonts w:ascii="Times New Roman" w:hAnsi="Times New Roman"/>
          <w:sz w:val="24"/>
          <w:szCs w:val="24"/>
        </w:rPr>
        <w:t>и предоставям следната информация. По</w:t>
      </w:r>
      <w:r w:rsidR="006461A4">
        <w:rPr>
          <w:rFonts w:ascii="Times New Roman" w:hAnsi="Times New Roman"/>
          <w:sz w:val="24"/>
          <w:szCs w:val="24"/>
        </w:rPr>
        <w:t xml:space="preserve"> първия В</w:t>
      </w:r>
      <w:r w:rsidR="004E0000" w:rsidRPr="00DF0954">
        <w:rPr>
          <w:rFonts w:ascii="Times New Roman" w:hAnsi="Times New Roman"/>
          <w:sz w:val="24"/>
          <w:szCs w:val="24"/>
        </w:rPr>
        <w:t>и въпрос</w:t>
      </w:r>
      <w:r w:rsidR="006461A4">
        <w:rPr>
          <w:rFonts w:ascii="Times New Roman" w:hAnsi="Times New Roman"/>
          <w:sz w:val="24"/>
          <w:szCs w:val="24"/>
        </w:rPr>
        <w:t>. К</w:t>
      </w:r>
      <w:r w:rsidR="004E0000" w:rsidRPr="00DF0954">
        <w:rPr>
          <w:rFonts w:ascii="Times New Roman" w:hAnsi="Times New Roman"/>
          <w:sz w:val="24"/>
          <w:szCs w:val="24"/>
        </w:rPr>
        <w:t xml:space="preserve">ъм настоящия момент </w:t>
      </w:r>
      <w:r w:rsidR="006461A4">
        <w:rPr>
          <w:rFonts w:ascii="Times New Roman" w:hAnsi="Times New Roman"/>
          <w:sz w:val="24"/>
          <w:szCs w:val="24"/>
        </w:rPr>
        <w:t>О</w:t>
      </w:r>
      <w:r w:rsidR="004E0000" w:rsidRPr="00DF0954">
        <w:rPr>
          <w:rFonts w:ascii="Times New Roman" w:hAnsi="Times New Roman"/>
          <w:sz w:val="24"/>
          <w:szCs w:val="24"/>
        </w:rPr>
        <w:t>бщина Русе не е подала проектно предложение за кандидатстване по описаната процедура. Съгласно обявените насоки за кандидатстване по процедурата</w:t>
      </w:r>
      <w:r w:rsidR="006461A4">
        <w:rPr>
          <w:rFonts w:ascii="Times New Roman" w:hAnsi="Times New Roman"/>
          <w:sz w:val="24"/>
          <w:szCs w:val="24"/>
        </w:rPr>
        <w:t xml:space="preserve">, </w:t>
      </w:r>
      <w:r w:rsidR="004E0000" w:rsidRPr="00DF0954">
        <w:rPr>
          <w:rFonts w:ascii="Times New Roman" w:hAnsi="Times New Roman"/>
          <w:sz w:val="24"/>
          <w:szCs w:val="24"/>
        </w:rPr>
        <w:t>срокът за подаване на проектни предложения</w:t>
      </w:r>
      <w:r w:rsidR="006461A4">
        <w:rPr>
          <w:rFonts w:ascii="Times New Roman" w:hAnsi="Times New Roman"/>
          <w:sz w:val="24"/>
          <w:szCs w:val="24"/>
        </w:rPr>
        <w:t xml:space="preserve"> е </w:t>
      </w:r>
      <w:r w:rsidR="004E0000" w:rsidRPr="00DF0954">
        <w:rPr>
          <w:rFonts w:ascii="Times New Roman" w:hAnsi="Times New Roman"/>
          <w:sz w:val="24"/>
          <w:szCs w:val="24"/>
        </w:rPr>
        <w:t>25</w:t>
      </w:r>
      <w:r w:rsidR="006461A4">
        <w:rPr>
          <w:rFonts w:ascii="Times New Roman" w:hAnsi="Times New Roman"/>
          <w:sz w:val="24"/>
          <w:szCs w:val="24"/>
        </w:rPr>
        <w:t>.</w:t>
      </w:r>
      <w:r w:rsidR="004E0000" w:rsidRPr="00DF0954">
        <w:rPr>
          <w:rFonts w:ascii="Times New Roman" w:hAnsi="Times New Roman"/>
          <w:sz w:val="24"/>
          <w:szCs w:val="24"/>
        </w:rPr>
        <w:t>09</w:t>
      </w:r>
      <w:r w:rsidR="006461A4">
        <w:rPr>
          <w:rFonts w:ascii="Times New Roman" w:hAnsi="Times New Roman"/>
          <w:sz w:val="24"/>
          <w:szCs w:val="24"/>
        </w:rPr>
        <w:t xml:space="preserve">.2024 </w:t>
      </w:r>
      <w:r w:rsidR="004E0000" w:rsidRPr="00DF0954">
        <w:rPr>
          <w:rFonts w:ascii="Times New Roman" w:hAnsi="Times New Roman"/>
          <w:sz w:val="24"/>
          <w:szCs w:val="24"/>
        </w:rPr>
        <w:t>четвърта година</w:t>
      </w:r>
      <w:r w:rsidR="006461A4">
        <w:rPr>
          <w:rFonts w:ascii="Times New Roman" w:hAnsi="Times New Roman"/>
          <w:sz w:val="24"/>
          <w:szCs w:val="24"/>
        </w:rPr>
        <w:t>. П</w:t>
      </w:r>
      <w:r w:rsidR="004E0000" w:rsidRPr="00DF0954">
        <w:rPr>
          <w:rFonts w:ascii="Times New Roman" w:hAnsi="Times New Roman"/>
          <w:sz w:val="24"/>
          <w:szCs w:val="24"/>
        </w:rPr>
        <w:t>ри отрицателен отговор</w:t>
      </w:r>
      <w:r w:rsidR="006461A4">
        <w:rPr>
          <w:rFonts w:ascii="Times New Roman" w:hAnsi="Times New Roman"/>
          <w:sz w:val="24"/>
          <w:szCs w:val="24"/>
        </w:rPr>
        <w:t xml:space="preserve">, </w:t>
      </w:r>
      <w:r w:rsidR="004E0000" w:rsidRPr="00DF0954">
        <w:rPr>
          <w:rFonts w:ascii="Times New Roman" w:hAnsi="Times New Roman"/>
          <w:sz w:val="24"/>
          <w:szCs w:val="24"/>
        </w:rPr>
        <w:t>планира ли общината да изготви проектно предложение и така нататък</w:t>
      </w:r>
      <w:r w:rsidR="006461A4">
        <w:rPr>
          <w:rFonts w:ascii="Times New Roman" w:hAnsi="Times New Roman"/>
          <w:sz w:val="24"/>
          <w:szCs w:val="24"/>
        </w:rPr>
        <w:t>. О</w:t>
      </w:r>
      <w:r w:rsidR="004E0000" w:rsidRPr="00DF0954">
        <w:rPr>
          <w:rFonts w:ascii="Times New Roman" w:hAnsi="Times New Roman"/>
          <w:sz w:val="24"/>
          <w:szCs w:val="24"/>
        </w:rPr>
        <w:t>бщина Русе е започнала с подготовка, разбира се</w:t>
      </w:r>
      <w:r w:rsidR="006461A4">
        <w:rPr>
          <w:rFonts w:ascii="Times New Roman" w:hAnsi="Times New Roman"/>
          <w:sz w:val="24"/>
          <w:szCs w:val="24"/>
        </w:rPr>
        <w:t xml:space="preserve"> </w:t>
      </w:r>
      <w:r w:rsidR="004E0000" w:rsidRPr="00DF0954">
        <w:rPr>
          <w:rFonts w:ascii="Times New Roman" w:hAnsi="Times New Roman"/>
          <w:sz w:val="24"/>
          <w:szCs w:val="24"/>
        </w:rPr>
        <w:t>за кандидатстването по процедурата още от 2023 година. Към настоящия момент от експерти на общинската администрация извършен преглед и анализ на подходящите терени, в които да се извърши интервенция с цел</w:t>
      </w:r>
      <w:r w:rsidR="00485250">
        <w:rPr>
          <w:rFonts w:ascii="Times New Roman" w:hAnsi="Times New Roman"/>
          <w:sz w:val="24"/>
          <w:szCs w:val="24"/>
        </w:rPr>
        <w:t xml:space="preserve"> </w:t>
      </w:r>
      <w:r w:rsidR="004E0000" w:rsidRPr="00DF0954">
        <w:rPr>
          <w:rFonts w:ascii="Times New Roman" w:hAnsi="Times New Roman"/>
          <w:sz w:val="24"/>
          <w:szCs w:val="24"/>
        </w:rPr>
        <w:t>намаляване на вторичното разпрашаване. Избраните обекти са</w:t>
      </w:r>
      <w:r w:rsidR="00485250">
        <w:rPr>
          <w:rFonts w:ascii="Times New Roman" w:hAnsi="Times New Roman"/>
          <w:sz w:val="24"/>
          <w:szCs w:val="24"/>
        </w:rPr>
        <w:t xml:space="preserve"> по </w:t>
      </w:r>
      <w:r w:rsidR="004E0000" w:rsidRPr="00DF0954">
        <w:rPr>
          <w:rFonts w:ascii="Times New Roman" w:hAnsi="Times New Roman"/>
          <w:sz w:val="24"/>
          <w:szCs w:val="24"/>
        </w:rPr>
        <w:t>протежение на главни пътни артерии, както и междублокови пространства в град Русе. За предвидените терени са подготвени технически задания</w:t>
      </w:r>
      <w:r w:rsidR="00485250">
        <w:rPr>
          <w:rFonts w:ascii="Times New Roman" w:hAnsi="Times New Roman"/>
          <w:sz w:val="24"/>
          <w:szCs w:val="24"/>
        </w:rPr>
        <w:t xml:space="preserve"> з</w:t>
      </w:r>
      <w:r w:rsidR="004E0000" w:rsidRPr="00DF0954">
        <w:rPr>
          <w:rFonts w:ascii="Times New Roman" w:hAnsi="Times New Roman"/>
          <w:sz w:val="24"/>
          <w:szCs w:val="24"/>
        </w:rPr>
        <w:t>а изготвяне на технически инвестиционни проекти, които са обявени за провеждане на процедурата за избор на изпълнител. Проектното предложение по процедурата ще бъде изготвено и подадено за кандидатстване в горепосочения срок.</w:t>
      </w:r>
    </w:p>
    <w:p w14:paraId="4D07EC80" w14:textId="58B0392E" w:rsidR="004E0000" w:rsidRDefault="00485250" w:rsidP="00DF0954">
      <w:pPr>
        <w:spacing w:after="0" w:line="240" w:lineRule="auto"/>
        <w:jc w:val="both"/>
        <w:rPr>
          <w:rFonts w:ascii="Times New Roman" w:hAnsi="Times New Roman"/>
          <w:sz w:val="24"/>
          <w:szCs w:val="24"/>
        </w:rPr>
      </w:pPr>
      <w:r>
        <w:rPr>
          <w:rFonts w:ascii="Times New Roman" w:hAnsi="Times New Roman"/>
          <w:sz w:val="24"/>
          <w:szCs w:val="24"/>
        </w:rPr>
        <w:tab/>
      </w:r>
      <w:r w:rsidRPr="00485250">
        <w:rPr>
          <w:rFonts w:ascii="Times New Roman" w:hAnsi="Times New Roman"/>
          <w:b/>
          <w:bCs/>
          <w:sz w:val="24"/>
          <w:szCs w:val="24"/>
        </w:rPr>
        <w:t>Акад. Христо Белоев:</w:t>
      </w:r>
      <w:r>
        <w:rPr>
          <w:rFonts w:ascii="Times New Roman" w:hAnsi="Times New Roman"/>
          <w:sz w:val="24"/>
          <w:szCs w:val="24"/>
        </w:rPr>
        <w:t xml:space="preserve"> Благодаря. Герасимов.</w:t>
      </w:r>
    </w:p>
    <w:p w14:paraId="321E2CD8" w14:textId="1A6D8E9A" w:rsidR="004E0000" w:rsidRPr="00BD0BA3" w:rsidRDefault="00485250"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485250">
        <w:rPr>
          <w:rFonts w:ascii="Times New Roman" w:hAnsi="Times New Roman"/>
          <w:b/>
          <w:bCs/>
          <w:sz w:val="24"/>
          <w:szCs w:val="24"/>
        </w:rPr>
        <w:t>Г-н Деян Герасимов:</w:t>
      </w:r>
      <w:r w:rsidR="00BD0BA3">
        <w:rPr>
          <w:rFonts w:ascii="Times New Roman" w:hAnsi="Times New Roman"/>
          <w:b/>
          <w:bCs/>
          <w:sz w:val="24"/>
          <w:szCs w:val="24"/>
        </w:rPr>
        <w:t xml:space="preserve"> </w:t>
      </w:r>
      <w:r w:rsidR="004E0000" w:rsidRPr="00DF0954">
        <w:rPr>
          <w:rFonts w:ascii="Times New Roman" w:hAnsi="Times New Roman"/>
          <w:sz w:val="24"/>
          <w:szCs w:val="24"/>
        </w:rPr>
        <w:t xml:space="preserve">Благодаря </w:t>
      </w:r>
      <w:r w:rsidR="00BD0BA3">
        <w:rPr>
          <w:rFonts w:ascii="Times New Roman" w:hAnsi="Times New Roman"/>
          <w:sz w:val="24"/>
          <w:szCs w:val="24"/>
        </w:rPr>
        <w:t>В</w:t>
      </w:r>
      <w:r w:rsidR="004E0000" w:rsidRPr="00DF0954">
        <w:rPr>
          <w:rFonts w:ascii="Times New Roman" w:hAnsi="Times New Roman"/>
          <w:sz w:val="24"/>
          <w:szCs w:val="24"/>
        </w:rPr>
        <w:t xml:space="preserve">и, госпожо </w:t>
      </w:r>
      <w:r w:rsidR="00BD0BA3">
        <w:rPr>
          <w:rFonts w:ascii="Times New Roman" w:hAnsi="Times New Roman"/>
          <w:sz w:val="24"/>
          <w:szCs w:val="24"/>
        </w:rPr>
        <w:t>С</w:t>
      </w:r>
      <w:r w:rsidR="004E0000" w:rsidRPr="00DF0954">
        <w:rPr>
          <w:rFonts w:ascii="Times New Roman" w:hAnsi="Times New Roman"/>
          <w:sz w:val="24"/>
          <w:szCs w:val="24"/>
        </w:rPr>
        <w:t xml:space="preserve">тефанова. Разбира се, че аз също видях, че датата е 25 </w:t>
      </w:r>
      <w:r w:rsidR="00BD0BA3">
        <w:rPr>
          <w:rFonts w:ascii="Times New Roman" w:hAnsi="Times New Roman"/>
          <w:sz w:val="24"/>
          <w:szCs w:val="24"/>
        </w:rPr>
        <w:t>с</w:t>
      </w:r>
      <w:r w:rsidR="004E0000" w:rsidRPr="00DF0954">
        <w:rPr>
          <w:rFonts w:ascii="Times New Roman" w:hAnsi="Times New Roman"/>
          <w:sz w:val="24"/>
          <w:szCs w:val="24"/>
        </w:rPr>
        <w:t>ептември. Наясно съм, че предполага определени действия, проектиране и така нататък, за да се подготви</w:t>
      </w:r>
      <w:r w:rsidR="00BD0BA3">
        <w:rPr>
          <w:rFonts w:ascii="Times New Roman" w:hAnsi="Times New Roman"/>
          <w:sz w:val="24"/>
          <w:szCs w:val="24"/>
        </w:rPr>
        <w:t xml:space="preserve"> </w:t>
      </w:r>
      <w:r w:rsidR="004E0000" w:rsidRPr="00DF0954">
        <w:rPr>
          <w:rFonts w:ascii="Times New Roman" w:hAnsi="Times New Roman"/>
          <w:sz w:val="24"/>
          <w:szCs w:val="24"/>
        </w:rPr>
        <w:t>разбира се подготовката. Мисля, че в някои от предходните въпроси за кръговото движение си така набелязахме още</w:t>
      </w:r>
      <w:r w:rsidR="00BD0BA3">
        <w:rPr>
          <w:rFonts w:ascii="Times New Roman" w:hAnsi="Times New Roman"/>
          <w:sz w:val="24"/>
          <w:szCs w:val="24"/>
        </w:rPr>
        <w:t xml:space="preserve"> един </w:t>
      </w:r>
      <w:r w:rsidR="004E0000" w:rsidRPr="00DF0954">
        <w:rPr>
          <w:rFonts w:ascii="Times New Roman" w:hAnsi="Times New Roman"/>
          <w:sz w:val="24"/>
          <w:szCs w:val="24"/>
        </w:rPr>
        <w:t xml:space="preserve">подходящ </w:t>
      </w:r>
      <w:r w:rsidR="004E0000" w:rsidRPr="00DF0954">
        <w:rPr>
          <w:rFonts w:ascii="Times New Roman" w:hAnsi="Times New Roman"/>
          <w:sz w:val="24"/>
          <w:szCs w:val="24"/>
        </w:rPr>
        <w:lastRenderedPageBreak/>
        <w:t xml:space="preserve">терен. Надявам се, че там също може да бъде изготвен проект. Аз недоумявам това, което господин </w:t>
      </w:r>
      <w:r w:rsidR="00BD0BA3">
        <w:rPr>
          <w:rFonts w:ascii="Times New Roman" w:hAnsi="Times New Roman"/>
          <w:sz w:val="24"/>
          <w:szCs w:val="24"/>
        </w:rPr>
        <w:t>М</w:t>
      </w:r>
      <w:r w:rsidR="004E0000" w:rsidRPr="00DF0954">
        <w:rPr>
          <w:rFonts w:ascii="Times New Roman" w:hAnsi="Times New Roman"/>
          <w:sz w:val="24"/>
          <w:szCs w:val="24"/>
        </w:rPr>
        <w:t>илков</w:t>
      </w:r>
      <w:r w:rsidR="00BD0BA3">
        <w:rPr>
          <w:rFonts w:ascii="Times New Roman" w:hAnsi="Times New Roman"/>
          <w:sz w:val="24"/>
          <w:szCs w:val="24"/>
        </w:rPr>
        <w:t xml:space="preserve"> </w:t>
      </w:r>
      <w:r w:rsidR="004E0000" w:rsidRPr="00DF0954">
        <w:rPr>
          <w:rFonts w:ascii="Times New Roman" w:hAnsi="Times New Roman"/>
          <w:sz w:val="24"/>
          <w:szCs w:val="24"/>
        </w:rPr>
        <w:t>каза, че</w:t>
      </w:r>
      <w:r w:rsidR="00BD0BA3">
        <w:rPr>
          <w:rFonts w:ascii="Times New Roman" w:hAnsi="Times New Roman"/>
          <w:sz w:val="24"/>
          <w:szCs w:val="24"/>
        </w:rPr>
        <w:t xml:space="preserve"> </w:t>
      </w:r>
      <w:r w:rsidR="004E0000" w:rsidRPr="00DF0954">
        <w:rPr>
          <w:rFonts w:ascii="Times New Roman" w:hAnsi="Times New Roman"/>
          <w:sz w:val="24"/>
          <w:szCs w:val="24"/>
        </w:rPr>
        <w:t>трябва да държим състоянието неугледно и грозно, за да го вид</w:t>
      </w:r>
      <w:r w:rsidR="002A4D99">
        <w:rPr>
          <w:rFonts w:ascii="Times New Roman" w:hAnsi="Times New Roman"/>
          <w:sz w:val="24"/>
          <w:szCs w:val="24"/>
        </w:rPr>
        <w:t xml:space="preserve">ела </w:t>
      </w:r>
      <w:r w:rsidR="004E0000" w:rsidRPr="00DF0954">
        <w:rPr>
          <w:rFonts w:ascii="Times New Roman" w:hAnsi="Times New Roman"/>
          <w:sz w:val="24"/>
          <w:szCs w:val="24"/>
        </w:rPr>
        <w:t>държавата</w:t>
      </w:r>
      <w:r w:rsidR="002A4D99">
        <w:rPr>
          <w:rFonts w:ascii="Times New Roman" w:hAnsi="Times New Roman"/>
          <w:sz w:val="24"/>
          <w:szCs w:val="24"/>
        </w:rPr>
        <w:t>. М</w:t>
      </w:r>
      <w:r w:rsidR="004E0000" w:rsidRPr="00DF0954">
        <w:rPr>
          <w:rFonts w:ascii="Times New Roman" w:hAnsi="Times New Roman"/>
          <w:sz w:val="24"/>
          <w:szCs w:val="24"/>
        </w:rPr>
        <w:t xml:space="preserve">ожем да опитаме по обратния подход. Нека да го направим красиво и приветливо и да кажем </w:t>
      </w:r>
      <w:r w:rsidR="002A4D99">
        <w:rPr>
          <w:rFonts w:ascii="Times New Roman" w:hAnsi="Times New Roman"/>
          <w:sz w:val="24"/>
          <w:szCs w:val="24"/>
        </w:rPr>
        <w:t xml:space="preserve">на </w:t>
      </w:r>
      <w:r w:rsidR="004E0000" w:rsidRPr="00DF0954">
        <w:rPr>
          <w:rFonts w:ascii="Times New Roman" w:hAnsi="Times New Roman"/>
          <w:sz w:val="24"/>
          <w:szCs w:val="24"/>
        </w:rPr>
        <w:t>държавата</w:t>
      </w:r>
      <w:r w:rsidR="002A4D99">
        <w:rPr>
          <w:rFonts w:ascii="Times New Roman" w:hAnsi="Times New Roman"/>
          <w:sz w:val="24"/>
          <w:szCs w:val="24"/>
        </w:rPr>
        <w:t xml:space="preserve"> е</w:t>
      </w:r>
      <w:r w:rsidR="004E0000" w:rsidRPr="00DF0954">
        <w:rPr>
          <w:rFonts w:ascii="Times New Roman" w:hAnsi="Times New Roman"/>
          <w:sz w:val="24"/>
          <w:szCs w:val="24"/>
        </w:rPr>
        <w:t>то вижте</w:t>
      </w:r>
      <w:r w:rsidR="002A4D99">
        <w:rPr>
          <w:rFonts w:ascii="Times New Roman" w:hAnsi="Times New Roman"/>
          <w:sz w:val="24"/>
          <w:szCs w:val="24"/>
        </w:rPr>
        <w:t xml:space="preserve">, </w:t>
      </w:r>
      <w:r w:rsidR="004E0000" w:rsidRPr="00DF0954">
        <w:rPr>
          <w:rFonts w:ascii="Times New Roman" w:hAnsi="Times New Roman"/>
          <w:sz w:val="24"/>
          <w:szCs w:val="24"/>
        </w:rPr>
        <w:t>ние със собствени средства и със собствени усилия постигнахме това. Нека сега бъдете така добри да оправите републиканския път и да го поддържате в нормално състояние, за да може гражданите на Русе да не търпят негативите</w:t>
      </w:r>
      <w:r w:rsidR="002A4D99">
        <w:rPr>
          <w:rFonts w:ascii="Times New Roman" w:hAnsi="Times New Roman"/>
          <w:sz w:val="24"/>
          <w:szCs w:val="24"/>
        </w:rPr>
        <w:t xml:space="preserve"> о</w:t>
      </w:r>
      <w:r w:rsidR="004E0000" w:rsidRPr="00DF0954">
        <w:rPr>
          <w:rFonts w:ascii="Times New Roman" w:hAnsi="Times New Roman"/>
          <w:sz w:val="24"/>
          <w:szCs w:val="24"/>
        </w:rPr>
        <w:t>т огромния международен трафик. Благодаря ви много.</w:t>
      </w:r>
    </w:p>
    <w:p w14:paraId="38B6C167" w14:textId="4E5C701B" w:rsidR="004E0000" w:rsidRDefault="002A4D99" w:rsidP="00DF0954">
      <w:pPr>
        <w:spacing w:after="0" w:line="240" w:lineRule="auto"/>
        <w:jc w:val="both"/>
        <w:rPr>
          <w:rFonts w:ascii="Times New Roman" w:hAnsi="Times New Roman"/>
          <w:sz w:val="24"/>
          <w:szCs w:val="24"/>
        </w:rPr>
      </w:pPr>
      <w:r>
        <w:rPr>
          <w:rFonts w:ascii="Times New Roman" w:hAnsi="Times New Roman"/>
          <w:sz w:val="24"/>
          <w:szCs w:val="24"/>
        </w:rPr>
        <w:tab/>
      </w:r>
      <w:r w:rsidRPr="005B16AD">
        <w:rPr>
          <w:rFonts w:ascii="Times New Roman" w:hAnsi="Times New Roman"/>
          <w:b/>
          <w:bCs/>
          <w:sz w:val="24"/>
          <w:szCs w:val="24"/>
        </w:rPr>
        <w:t>Акад. Христо Белоев:</w:t>
      </w:r>
      <w:r>
        <w:rPr>
          <w:rFonts w:ascii="Times New Roman" w:hAnsi="Times New Roman"/>
          <w:sz w:val="24"/>
          <w:szCs w:val="24"/>
        </w:rPr>
        <w:t xml:space="preserve"> </w:t>
      </w:r>
      <w:r w:rsidR="004E0000" w:rsidRPr="00DF0954">
        <w:rPr>
          <w:rFonts w:ascii="Times New Roman" w:hAnsi="Times New Roman"/>
          <w:sz w:val="24"/>
          <w:szCs w:val="24"/>
        </w:rPr>
        <w:t>Да</w:t>
      </w:r>
      <w:r>
        <w:rPr>
          <w:rFonts w:ascii="Times New Roman" w:hAnsi="Times New Roman"/>
          <w:sz w:val="24"/>
          <w:szCs w:val="24"/>
        </w:rPr>
        <w:t>, аз чух на</w:t>
      </w:r>
      <w:r w:rsidR="004E0000" w:rsidRPr="00DF0954">
        <w:rPr>
          <w:rFonts w:ascii="Times New Roman" w:hAnsi="Times New Roman"/>
          <w:sz w:val="24"/>
          <w:szCs w:val="24"/>
        </w:rPr>
        <w:t xml:space="preserve">края на изказването, че </w:t>
      </w:r>
      <w:r w:rsidR="005B16AD">
        <w:rPr>
          <w:rFonts w:ascii="Times New Roman" w:hAnsi="Times New Roman"/>
          <w:sz w:val="24"/>
          <w:szCs w:val="24"/>
        </w:rPr>
        <w:t xml:space="preserve">ще </w:t>
      </w:r>
      <w:r w:rsidR="004E0000" w:rsidRPr="00DF0954">
        <w:rPr>
          <w:rFonts w:ascii="Times New Roman" w:hAnsi="Times New Roman"/>
          <w:sz w:val="24"/>
          <w:szCs w:val="24"/>
        </w:rPr>
        <w:t>се поддържат</w:t>
      </w:r>
      <w:r w:rsidR="005B16AD">
        <w:rPr>
          <w:rFonts w:ascii="Times New Roman" w:hAnsi="Times New Roman"/>
          <w:sz w:val="24"/>
          <w:szCs w:val="24"/>
        </w:rPr>
        <w:t xml:space="preserve"> тези</w:t>
      </w:r>
      <w:r w:rsidR="004E0000" w:rsidRPr="00DF0954">
        <w:rPr>
          <w:rFonts w:ascii="Times New Roman" w:hAnsi="Times New Roman"/>
          <w:sz w:val="24"/>
          <w:szCs w:val="24"/>
        </w:rPr>
        <w:t xml:space="preserve"> площи, въпреки всичко</w:t>
      </w:r>
      <w:r w:rsidR="005B16AD">
        <w:rPr>
          <w:rFonts w:ascii="Times New Roman" w:hAnsi="Times New Roman"/>
          <w:sz w:val="24"/>
          <w:szCs w:val="24"/>
        </w:rPr>
        <w:t>. Нали ще се косят, ще се оправят.</w:t>
      </w:r>
      <w:r w:rsidR="004E0000" w:rsidRPr="00DF0954">
        <w:rPr>
          <w:rFonts w:ascii="Times New Roman" w:hAnsi="Times New Roman"/>
          <w:sz w:val="24"/>
          <w:szCs w:val="24"/>
        </w:rPr>
        <w:t xml:space="preserve"> </w:t>
      </w:r>
      <w:r w:rsidR="005B16AD">
        <w:rPr>
          <w:rFonts w:ascii="Times New Roman" w:hAnsi="Times New Roman"/>
          <w:sz w:val="24"/>
          <w:szCs w:val="24"/>
        </w:rPr>
        <w:t>Така каза кметът. Да, да, добре.</w:t>
      </w:r>
      <w:r w:rsidR="00446B70">
        <w:rPr>
          <w:rFonts w:ascii="Times New Roman" w:hAnsi="Times New Roman"/>
          <w:sz w:val="24"/>
          <w:szCs w:val="24"/>
        </w:rPr>
        <w:t xml:space="preserve"> </w:t>
      </w:r>
      <w:r w:rsidR="004E0000" w:rsidRPr="00DF0954">
        <w:rPr>
          <w:rFonts w:ascii="Times New Roman" w:hAnsi="Times New Roman"/>
          <w:sz w:val="24"/>
          <w:szCs w:val="24"/>
        </w:rPr>
        <w:t>Има разминавания малко, нека се придържаме към нормите</w:t>
      </w:r>
      <w:r w:rsidR="00446B70">
        <w:rPr>
          <w:rFonts w:ascii="Times New Roman" w:hAnsi="Times New Roman"/>
          <w:sz w:val="24"/>
          <w:szCs w:val="24"/>
        </w:rPr>
        <w:t>. С</w:t>
      </w:r>
      <w:r w:rsidR="004E0000" w:rsidRPr="00DF0954">
        <w:rPr>
          <w:rFonts w:ascii="Times New Roman" w:hAnsi="Times New Roman"/>
          <w:sz w:val="24"/>
          <w:szCs w:val="24"/>
        </w:rPr>
        <w:t>ега тук</w:t>
      </w:r>
      <w:r w:rsidR="00446B70">
        <w:rPr>
          <w:rFonts w:ascii="Times New Roman" w:hAnsi="Times New Roman"/>
          <w:sz w:val="24"/>
          <w:szCs w:val="24"/>
        </w:rPr>
        <w:t xml:space="preserve"> едно </w:t>
      </w:r>
      <w:r w:rsidR="004E0000" w:rsidRPr="00DF0954">
        <w:rPr>
          <w:rFonts w:ascii="Times New Roman" w:hAnsi="Times New Roman"/>
          <w:sz w:val="24"/>
          <w:szCs w:val="24"/>
        </w:rPr>
        <w:t>от името на</w:t>
      </w:r>
      <w:r w:rsidR="00446B70">
        <w:rPr>
          <w:rFonts w:ascii="Times New Roman" w:hAnsi="Times New Roman"/>
          <w:sz w:val="24"/>
          <w:szCs w:val="24"/>
        </w:rPr>
        <w:t xml:space="preserve"> кмета. Може би господин Кмете,</w:t>
      </w:r>
      <w:r w:rsidR="003338E2">
        <w:rPr>
          <w:rFonts w:ascii="Times New Roman" w:hAnsi="Times New Roman"/>
          <w:sz w:val="24"/>
          <w:szCs w:val="24"/>
        </w:rPr>
        <w:t xml:space="preserve"> да кажете </w:t>
      </w:r>
      <w:r w:rsidR="004E0000" w:rsidRPr="00DF0954">
        <w:rPr>
          <w:rFonts w:ascii="Times New Roman" w:hAnsi="Times New Roman"/>
          <w:sz w:val="24"/>
          <w:szCs w:val="24"/>
        </w:rPr>
        <w:t>за тези неща</w:t>
      </w:r>
      <w:r w:rsidR="003338E2">
        <w:rPr>
          <w:rFonts w:ascii="Times New Roman" w:hAnsi="Times New Roman"/>
          <w:sz w:val="24"/>
          <w:szCs w:val="24"/>
        </w:rPr>
        <w:t>. П</w:t>
      </w:r>
      <w:r w:rsidR="004E0000" w:rsidRPr="00DF0954">
        <w:rPr>
          <w:rFonts w:ascii="Times New Roman" w:hAnsi="Times New Roman"/>
          <w:sz w:val="24"/>
          <w:szCs w:val="24"/>
        </w:rPr>
        <w:t>одарък за всеки</w:t>
      </w:r>
      <w:r w:rsidR="003338E2">
        <w:rPr>
          <w:rFonts w:ascii="Times New Roman" w:hAnsi="Times New Roman"/>
          <w:sz w:val="24"/>
          <w:szCs w:val="24"/>
        </w:rPr>
        <w:t xml:space="preserve"> един е </w:t>
      </w:r>
      <w:r w:rsidR="004E0000" w:rsidRPr="00DF0954">
        <w:rPr>
          <w:rFonts w:ascii="Times New Roman" w:hAnsi="Times New Roman"/>
          <w:sz w:val="24"/>
          <w:szCs w:val="24"/>
        </w:rPr>
        <w:t>това.</w:t>
      </w:r>
      <w:r w:rsidR="003338E2">
        <w:rPr>
          <w:rFonts w:ascii="Times New Roman" w:hAnsi="Times New Roman"/>
          <w:sz w:val="24"/>
          <w:szCs w:val="24"/>
        </w:rPr>
        <w:t xml:space="preserve"> </w:t>
      </w:r>
      <w:r w:rsidR="004E0000" w:rsidRPr="00DF0954">
        <w:rPr>
          <w:rFonts w:ascii="Times New Roman" w:hAnsi="Times New Roman"/>
          <w:sz w:val="24"/>
          <w:szCs w:val="24"/>
        </w:rPr>
        <w:t>Да. Малък подарък за всеки</w:t>
      </w:r>
      <w:r w:rsidR="003338E2">
        <w:rPr>
          <w:rFonts w:ascii="Times New Roman" w:hAnsi="Times New Roman"/>
          <w:sz w:val="24"/>
          <w:szCs w:val="24"/>
        </w:rPr>
        <w:t xml:space="preserve"> един, едно </w:t>
      </w:r>
      <w:r w:rsidR="004E0000" w:rsidRPr="00DF0954">
        <w:rPr>
          <w:rFonts w:ascii="Times New Roman" w:hAnsi="Times New Roman"/>
          <w:sz w:val="24"/>
          <w:szCs w:val="24"/>
        </w:rPr>
        <w:t>живо растение, за което да се грижим. Да</w:t>
      </w:r>
      <w:r w:rsidR="00862DC9">
        <w:rPr>
          <w:rFonts w:ascii="Times New Roman" w:hAnsi="Times New Roman"/>
          <w:sz w:val="24"/>
          <w:szCs w:val="24"/>
        </w:rPr>
        <w:t>, п</w:t>
      </w:r>
      <w:r w:rsidR="004E0000" w:rsidRPr="00DF0954">
        <w:rPr>
          <w:rFonts w:ascii="Times New Roman" w:hAnsi="Times New Roman"/>
          <w:sz w:val="24"/>
          <w:szCs w:val="24"/>
        </w:rPr>
        <w:t>итане</w:t>
      </w:r>
      <w:r w:rsidR="00862DC9">
        <w:rPr>
          <w:rFonts w:ascii="Times New Roman" w:hAnsi="Times New Roman"/>
          <w:sz w:val="24"/>
          <w:szCs w:val="24"/>
        </w:rPr>
        <w:t xml:space="preserve"> о</w:t>
      </w:r>
      <w:r w:rsidR="004E0000" w:rsidRPr="00DF0954">
        <w:rPr>
          <w:rFonts w:ascii="Times New Roman" w:hAnsi="Times New Roman"/>
          <w:sz w:val="24"/>
          <w:szCs w:val="24"/>
        </w:rPr>
        <w:t xml:space="preserve">т групата общински съветници </w:t>
      </w:r>
      <w:r w:rsidR="00862DC9">
        <w:rPr>
          <w:rFonts w:ascii="Times New Roman" w:hAnsi="Times New Roman"/>
          <w:sz w:val="24"/>
          <w:szCs w:val="24"/>
        </w:rPr>
        <w:t>„П</w:t>
      </w:r>
      <w:r w:rsidR="004E0000" w:rsidRPr="00DF0954">
        <w:rPr>
          <w:rFonts w:ascii="Times New Roman" w:hAnsi="Times New Roman"/>
          <w:sz w:val="24"/>
          <w:szCs w:val="24"/>
        </w:rPr>
        <w:t>родължавам промяната</w:t>
      </w:r>
      <w:r w:rsidR="00862DC9">
        <w:rPr>
          <w:rFonts w:ascii="Times New Roman" w:hAnsi="Times New Roman"/>
          <w:sz w:val="24"/>
          <w:szCs w:val="24"/>
        </w:rPr>
        <w:t xml:space="preserve"> - </w:t>
      </w:r>
      <w:r w:rsidR="004E0000" w:rsidRPr="00DF0954">
        <w:rPr>
          <w:rFonts w:ascii="Times New Roman" w:hAnsi="Times New Roman"/>
          <w:sz w:val="24"/>
          <w:szCs w:val="24"/>
        </w:rPr>
        <w:t>Демократична България</w:t>
      </w:r>
      <w:r w:rsidR="00862DC9">
        <w:rPr>
          <w:rFonts w:ascii="Times New Roman" w:hAnsi="Times New Roman"/>
          <w:sz w:val="24"/>
          <w:szCs w:val="24"/>
        </w:rPr>
        <w:t>“ о</w:t>
      </w:r>
      <w:r w:rsidR="004E0000" w:rsidRPr="00DF0954">
        <w:rPr>
          <w:rFonts w:ascii="Times New Roman" w:hAnsi="Times New Roman"/>
          <w:sz w:val="24"/>
          <w:szCs w:val="24"/>
        </w:rPr>
        <w:t>тносно изграждане на общинския буферен паркинг</w:t>
      </w:r>
      <w:r w:rsidR="00862DC9">
        <w:rPr>
          <w:rFonts w:ascii="Times New Roman" w:hAnsi="Times New Roman"/>
          <w:sz w:val="24"/>
          <w:szCs w:val="24"/>
        </w:rPr>
        <w:t>. Г</w:t>
      </w:r>
      <w:r w:rsidR="004E0000" w:rsidRPr="00DF0954">
        <w:rPr>
          <w:rFonts w:ascii="Times New Roman" w:hAnsi="Times New Roman"/>
          <w:sz w:val="24"/>
          <w:szCs w:val="24"/>
        </w:rPr>
        <w:t>ерасимов.</w:t>
      </w:r>
    </w:p>
    <w:p w14:paraId="2DFD47A2" w14:textId="77777777" w:rsidR="00206A83" w:rsidRDefault="00862DC9" w:rsidP="00DF0954">
      <w:pPr>
        <w:spacing w:after="0" w:line="240" w:lineRule="auto"/>
        <w:jc w:val="both"/>
        <w:rPr>
          <w:rFonts w:ascii="Times New Roman" w:hAnsi="Times New Roman"/>
          <w:sz w:val="24"/>
          <w:szCs w:val="24"/>
        </w:rPr>
      </w:pPr>
      <w:r>
        <w:rPr>
          <w:rFonts w:ascii="Times New Roman" w:hAnsi="Times New Roman"/>
          <w:sz w:val="24"/>
          <w:szCs w:val="24"/>
        </w:rPr>
        <w:tab/>
      </w:r>
      <w:r w:rsidRPr="00862DC9">
        <w:rPr>
          <w:rFonts w:ascii="Times New Roman" w:hAnsi="Times New Roman"/>
          <w:b/>
          <w:bCs/>
          <w:sz w:val="24"/>
          <w:szCs w:val="24"/>
        </w:rPr>
        <w:t>Г-н Деян Герасимов:</w:t>
      </w:r>
      <w:r>
        <w:rPr>
          <w:rFonts w:ascii="Times New Roman" w:hAnsi="Times New Roman"/>
          <w:b/>
          <w:bCs/>
          <w:sz w:val="24"/>
          <w:szCs w:val="24"/>
        </w:rPr>
        <w:t xml:space="preserve"> </w:t>
      </w:r>
      <w:r>
        <w:rPr>
          <w:rFonts w:ascii="Times New Roman" w:hAnsi="Times New Roman"/>
          <w:sz w:val="24"/>
          <w:szCs w:val="24"/>
        </w:rPr>
        <w:t>Б</w:t>
      </w:r>
      <w:r w:rsidR="004E0000" w:rsidRPr="00DF0954">
        <w:rPr>
          <w:rFonts w:ascii="Times New Roman" w:hAnsi="Times New Roman"/>
          <w:sz w:val="24"/>
          <w:szCs w:val="24"/>
        </w:rPr>
        <w:t>лагодаря</w:t>
      </w:r>
      <w:r w:rsidR="00374E5C">
        <w:rPr>
          <w:rFonts w:ascii="Times New Roman" w:hAnsi="Times New Roman"/>
          <w:sz w:val="24"/>
          <w:szCs w:val="24"/>
        </w:rPr>
        <w:t xml:space="preserve"> Ви</w:t>
      </w:r>
      <w:r w:rsidR="004E0000" w:rsidRPr="00DF0954">
        <w:rPr>
          <w:rFonts w:ascii="Times New Roman" w:hAnsi="Times New Roman"/>
          <w:sz w:val="24"/>
          <w:szCs w:val="24"/>
        </w:rPr>
        <w:t xml:space="preserve">, господин </w:t>
      </w:r>
      <w:r w:rsidR="00374E5C">
        <w:rPr>
          <w:rFonts w:ascii="Times New Roman" w:hAnsi="Times New Roman"/>
          <w:sz w:val="24"/>
          <w:szCs w:val="24"/>
        </w:rPr>
        <w:t>П</w:t>
      </w:r>
      <w:r w:rsidR="004E0000" w:rsidRPr="00DF0954">
        <w:rPr>
          <w:rFonts w:ascii="Times New Roman" w:hAnsi="Times New Roman"/>
          <w:sz w:val="24"/>
          <w:szCs w:val="24"/>
        </w:rPr>
        <w:t>редседател. Уважаеми колеги</w:t>
      </w:r>
      <w:r w:rsidR="00374E5C">
        <w:rPr>
          <w:rFonts w:ascii="Times New Roman" w:hAnsi="Times New Roman"/>
          <w:sz w:val="24"/>
          <w:szCs w:val="24"/>
        </w:rPr>
        <w:t xml:space="preserve">, </w:t>
      </w:r>
      <w:r w:rsidR="004E0000" w:rsidRPr="00DF0954">
        <w:rPr>
          <w:rFonts w:ascii="Times New Roman" w:hAnsi="Times New Roman"/>
          <w:sz w:val="24"/>
          <w:szCs w:val="24"/>
        </w:rPr>
        <w:t>да направя</w:t>
      </w:r>
      <w:r w:rsidR="00374E5C">
        <w:rPr>
          <w:rFonts w:ascii="Times New Roman" w:hAnsi="Times New Roman"/>
          <w:sz w:val="24"/>
          <w:szCs w:val="24"/>
        </w:rPr>
        <w:t xml:space="preserve"> трети </w:t>
      </w:r>
      <w:r w:rsidR="004E0000" w:rsidRPr="00DF0954">
        <w:rPr>
          <w:rFonts w:ascii="Times New Roman" w:hAnsi="Times New Roman"/>
          <w:sz w:val="24"/>
          <w:szCs w:val="24"/>
        </w:rPr>
        <w:t>опит да получа отговори на</w:t>
      </w:r>
      <w:r w:rsidR="00374E5C">
        <w:rPr>
          <w:rFonts w:ascii="Times New Roman" w:hAnsi="Times New Roman"/>
          <w:sz w:val="24"/>
          <w:szCs w:val="24"/>
        </w:rPr>
        <w:t xml:space="preserve"> въпросите си</w:t>
      </w:r>
      <w:r w:rsidR="004E0000" w:rsidRPr="00DF0954">
        <w:rPr>
          <w:rFonts w:ascii="Times New Roman" w:hAnsi="Times New Roman"/>
          <w:sz w:val="24"/>
          <w:szCs w:val="24"/>
        </w:rPr>
        <w:t>.</w:t>
      </w:r>
      <w:r w:rsidR="00374E5C">
        <w:rPr>
          <w:rFonts w:ascii="Times New Roman" w:hAnsi="Times New Roman"/>
          <w:sz w:val="24"/>
          <w:szCs w:val="24"/>
        </w:rPr>
        <w:t xml:space="preserve"> Трета сесия наистина.</w:t>
      </w:r>
      <w:r w:rsidR="002E3B93">
        <w:rPr>
          <w:rFonts w:ascii="Times New Roman" w:hAnsi="Times New Roman"/>
          <w:b/>
          <w:bCs/>
          <w:sz w:val="24"/>
          <w:szCs w:val="24"/>
        </w:rPr>
        <w:t xml:space="preserve"> </w:t>
      </w:r>
      <w:r w:rsidR="004E0000" w:rsidRPr="00DF0954">
        <w:rPr>
          <w:rFonts w:ascii="Times New Roman" w:hAnsi="Times New Roman"/>
          <w:sz w:val="24"/>
          <w:szCs w:val="24"/>
        </w:rPr>
        <w:t>Така</w:t>
      </w:r>
      <w:r w:rsidR="002E3B93">
        <w:rPr>
          <w:rFonts w:ascii="Times New Roman" w:hAnsi="Times New Roman"/>
          <w:sz w:val="24"/>
          <w:szCs w:val="24"/>
        </w:rPr>
        <w:t xml:space="preserve">, </w:t>
      </w:r>
      <w:r w:rsidR="004E0000" w:rsidRPr="00DF0954">
        <w:rPr>
          <w:rFonts w:ascii="Times New Roman" w:hAnsi="Times New Roman"/>
          <w:sz w:val="24"/>
          <w:szCs w:val="24"/>
        </w:rPr>
        <w:t>директно минавам на въпрос</w:t>
      </w:r>
      <w:r w:rsidR="002E3B93">
        <w:rPr>
          <w:rFonts w:ascii="Times New Roman" w:hAnsi="Times New Roman"/>
          <w:sz w:val="24"/>
          <w:szCs w:val="24"/>
        </w:rPr>
        <w:t>ите</w:t>
      </w:r>
      <w:r w:rsidR="004E0000" w:rsidRPr="00DF0954">
        <w:rPr>
          <w:rFonts w:ascii="Times New Roman" w:hAnsi="Times New Roman"/>
          <w:sz w:val="24"/>
          <w:szCs w:val="24"/>
        </w:rPr>
        <w:t>, тъй като аз почти ги наизустих, но все пак ще ги изчета.</w:t>
      </w:r>
    </w:p>
    <w:p w14:paraId="2E0415DD" w14:textId="6F3D2069" w:rsidR="002E3B93" w:rsidRPr="00FE4577" w:rsidRDefault="004E0000" w:rsidP="00206A83">
      <w:pPr>
        <w:pStyle w:val="a7"/>
        <w:numPr>
          <w:ilvl w:val="0"/>
          <w:numId w:val="11"/>
        </w:numPr>
        <w:spacing w:after="0" w:line="240" w:lineRule="auto"/>
        <w:jc w:val="both"/>
        <w:rPr>
          <w:rFonts w:ascii="Times New Roman" w:hAnsi="Times New Roman"/>
          <w:sz w:val="24"/>
          <w:szCs w:val="24"/>
          <w:lang w:val="bg-BG"/>
        </w:rPr>
      </w:pPr>
      <w:r w:rsidRPr="00FE4577">
        <w:rPr>
          <w:rFonts w:ascii="Times New Roman" w:hAnsi="Times New Roman"/>
          <w:sz w:val="24"/>
          <w:szCs w:val="24"/>
          <w:lang w:val="bg-BG"/>
        </w:rPr>
        <w:t xml:space="preserve">Защо за изграждане на общинския буферен паркинг не е използвано лицето на имота откъм булевард </w:t>
      </w:r>
      <w:r w:rsidR="002E3B93" w:rsidRPr="00FE4577">
        <w:rPr>
          <w:rFonts w:ascii="Times New Roman" w:hAnsi="Times New Roman"/>
          <w:sz w:val="24"/>
          <w:szCs w:val="24"/>
          <w:lang w:val="bg-BG"/>
        </w:rPr>
        <w:t>„</w:t>
      </w:r>
      <w:r w:rsidRPr="00FE4577">
        <w:rPr>
          <w:rFonts w:ascii="Times New Roman" w:hAnsi="Times New Roman"/>
          <w:sz w:val="24"/>
          <w:szCs w:val="24"/>
          <w:lang w:val="bg-BG"/>
        </w:rPr>
        <w:t>България</w:t>
      </w:r>
      <w:r w:rsidR="002E3B93" w:rsidRPr="00FE4577">
        <w:rPr>
          <w:rFonts w:ascii="Times New Roman" w:hAnsi="Times New Roman"/>
          <w:sz w:val="24"/>
          <w:szCs w:val="24"/>
          <w:lang w:val="bg-BG"/>
        </w:rPr>
        <w:t>“</w:t>
      </w:r>
      <w:r w:rsidRPr="00FE4577">
        <w:rPr>
          <w:rFonts w:ascii="Times New Roman" w:hAnsi="Times New Roman"/>
          <w:sz w:val="24"/>
          <w:szCs w:val="24"/>
          <w:lang w:val="bg-BG"/>
        </w:rPr>
        <w:t>, което би улеснило съществено достъпа до него, а вместо това новоизграденият паркинг е залепен до вече съществуващият буферен паркинг, опериран от фирма</w:t>
      </w:r>
      <w:r w:rsidR="002E3B93" w:rsidRPr="00FE4577">
        <w:rPr>
          <w:rFonts w:ascii="Times New Roman" w:hAnsi="Times New Roman"/>
          <w:sz w:val="24"/>
          <w:szCs w:val="24"/>
          <w:lang w:val="bg-BG"/>
        </w:rPr>
        <w:t xml:space="preserve"> „Т</w:t>
      </w:r>
      <w:r w:rsidRPr="00FE4577">
        <w:rPr>
          <w:rFonts w:ascii="Times New Roman" w:hAnsi="Times New Roman"/>
          <w:sz w:val="24"/>
          <w:szCs w:val="24"/>
          <w:lang w:val="bg-BG"/>
        </w:rPr>
        <w:t>ир паркинг</w:t>
      </w:r>
      <w:r w:rsidR="002E3B93" w:rsidRPr="00FE4577">
        <w:rPr>
          <w:rFonts w:ascii="Times New Roman" w:hAnsi="Times New Roman"/>
          <w:sz w:val="24"/>
          <w:szCs w:val="24"/>
          <w:lang w:val="bg-BG"/>
        </w:rPr>
        <w:t xml:space="preserve"> – </w:t>
      </w:r>
      <w:r w:rsidRPr="00FE4577">
        <w:rPr>
          <w:rFonts w:ascii="Times New Roman" w:hAnsi="Times New Roman"/>
          <w:sz w:val="24"/>
          <w:szCs w:val="24"/>
          <w:lang w:val="bg-BG"/>
        </w:rPr>
        <w:t>Русе</w:t>
      </w:r>
      <w:r w:rsidR="002E3B93" w:rsidRPr="00FE4577">
        <w:rPr>
          <w:rFonts w:ascii="Times New Roman" w:hAnsi="Times New Roman"/>
          <w:sz w:val="24"/>
          <w:szCs w:val="24"/>
          <w:lang w:val="bg-BG"/>
        </w:rPr>
        <w:t>“ ООД?</w:t>
      </w:r>
    </w:p>
    <w:p w14:paraId="68F64945" w14:textId="604282ED" w:rsidR="003C45C0" w:rsidRPr="00FE4577" w:rsidRDefault="004E0000" w:rsidP="00206A83">
      <w:pPr>
        <w:pStyle w:val="a7"/>
        <w:numPr>
          <w:ilvl w:val="0"/>
          <w:numId w:val="11"/>
        </w:numPr>
        <w:spacing w:after="0" w:line="240" w:lineRule="auto"/>
        <w:jc w:val="both"/>
        <w:rPr>
          <w:rFonts w:ascii="Times New Roman" w:hAnsi="Times New Roman"/>
          <w:sz w:val="24"/>
          <w:szCs w:val="24"/>
          <w:lang w:val="bg-BG"/>
        </w:rPr>
      </w:pPr>
      <w:r w:rsidRPr="00FE4577">
        <w:rPr>
          <w:rFonts w:ascii="Times New Roman" w:hAnsi="Times New Roman"/>
          <w:sz w:val="24"/>
          <w:szCs w:val="24"/>
          <w:lang w:val="bg-BG"/>
        </w:rPr>
        <w:t xml:space="preserve">Изградена ли е самостоятелна пътна инфраструктура за достъп на тирове до паркинга? </w:t>
      </w:r>
      <w:r w:rsidR="003C45C0" w:rsidRPr="00FE4577">
        <w:rPr>
          <w:rFonts w:ascii="Times New Roman" w:hAnsi="Times New Roman"/>
          <w:sz w:val="24"/>
          <w:szCs w:val="24"/>
          <w:lang w:val="bg-BG"/>
        </w:rPr>
        <w:t>П</w:t>
      </w:r>
      <w:r w:rsidRPr="00FE4577">
        <w:rPr>
          <w:rFonts w:ascii="Times New Roman" w:hAnsi="Times New Roman"/>
          <w:sz w:val="24"/>
          <w:szCs w:val="24"/>
          <w:lang w:val="bg-BG"/>
        </w:rPr>
        <w:t xml:space="preserve">ериодът до въвеждане в експлоатация на общинския буферен паркинг, използван ли е същият за паркиране на тежкотоварни автомобили? </w:t>
      </w:r>
    </w:p>
    <w:p w14:paraId="7B62D4F2" w14:textId="773D1B91" w:rsidR="006110FC" w:rsidRPr="00FE4577" w:rsidRDefault="004E0000" w:rsidP="00206A83">
      <w:pPr>
        <w:pStyle w:val="a7"/>
        <w:numPr>
          <w:ilvl w:val="0"/>
          <w:numId w:val="11"/>
        </w:numPr>
        <w:spacing w:after="0" w:line="240" w:lineRule="auto"/>
        <w:jc w:val="both"/>
        <w:rPr>
          <w:rFonts w:ascii="Times New Roman" w:hAnsi="Times New Roman"/>
          <w:sz w:val="24"/>
          <w:szCs w:val="24"/>
          <w:lang w:val="bg-BG"/>
        </w:rPr>
      </w:pPr>
      <w:r w:rsidRPr="00FE4577">
        <w:rPr>
          <w:rFonts w:ascii="Times New Roman" w:hAnsi="Times New Roman"/>
          <w:sz w:val="24"/>
          <w:szCs w:val="24"/>
          <w:lang w:val="bg-BG"/>
        </w:rPr>
        <w:t>Защо пред така наречения вход на паркинга е разчертана маркировка и са предвидени паркоместа, които биха го запушили, ако бъдат използвани?</w:t>
      </w:r>
      <w:r w:rsidR="003C45C0" w:rsidRPr="00FE4577">
        <w:rPr>
          <w:rFonts w:ascii="Times New Roman" w:hAnsi="Times New Roman"/>
          <w:sz w:val="24"/>
          <w:szCs w:val="24"/>
          <w:lang w:val="bg-BG"/>
        </w:rPr>
        <w:t xml:space="preserve"> </w:t>
      </w:r>
      <w:r w:rsidRPr="00FE4577">
        <w:rPr>
          <w:rFonts w:ascii="Times New Roman" w:hAnsi="Times New Roman"/>
          <w:sz w:val="24"/>
          <w:szCs w:val="24"/>
          <w:lang w:val="bg-BG"/>
        </w:rPr>
        <w:t>Защо маркировката е полагана няколко пъти, а оградата на паркинга е рязана</w:t>
      </w:r>
      <w:r w:rsidR="006110FC" w:rsidRPr="00FE4577">
        <w:rPr>
          <w:rFonts w:ascii="Times New Roman" w:hAnsi="Times New Roman"/>
          <w:sz w:val="24"/>
          <w:szCs w:val="24"/>
          <w:lang w:val="bg-BG"/>
        </w:rPr>
        <w:t xml:space="preserve"> и </w:t>
      </w:r>
      <w:r w:rsidRPr="00FE4577">
        <w:rPr>
          <w:rFonts w:ascii="Times New Roman" w:hAnsi="Times New Roman"/>
          <w:sz w:val="24"/>
          <w:szCs w:val="24"/>
          <w:lang w:val="bg-BG"/>
        </w:rPr>
        <w:t>заварявана видно и констатирано при посещението на общински съветници на място</w:t>
      </w:r>
      <w:r w:rsidR="006110FC" w:rsidRPr="00FE4577">
        <w:rPr>
          <w:rFonts w:ascii="Times New Roman" w:hAnsi="Times New Roman"/>
          <w:sz w:val="24"/>
          <w:szCs w:val="24"/>
          <w:lang w:val="bg-BG"/>
        </w:rPr>
        <w:t>?</w:t>
      </w:r>
    </w:p>
    <w:p w14:paraId="2397FDF4" w14:textId="7792BC67" w:rsidR="006110FC" w:rsidRPr="00FE4577" w:rsidRDefault="006110FC" w:rsidP="00206A83">
      <w:pPr>
        <w:pStyle w:val="a7"/>
        <w:numPr>
          <w:ilvl w:val="0"/>
          <w:numId w:val="11"/>
        </w:numPr>
        <w:spacing w:after="0" w:line="240" w:lineRule="auto"/>
        <w:jc w:val="both"/>
        <w:rPr>
          <w:rFonts w:ascii="Times New Roman" w:hAnsi="Times New Roman"/>
          <w:sz w:val="24"/>
          <w:szCs w:val="24"/>
          <w:lang w:val="bg-BG"/>
        </w:rPr>
      </w:pPr>
      <w:r w:rsidRPr="00FE4577">
        <w:rPr>
          <w:rFonts w:ascii="Times New Roman" w:hAnsi="Times New Roman"/>
          <w:sz w:val="24"/>
          <w:szCs w:val="24"/>
          <w:lang w:val="bg-BG"/>
        </w:rPr>
        <w:t>З</w:t>
      </w:r>
      <w:r w:rsidR="004E0000" w:rsidRPr="00FE4577">
        <w:rPr>
          <w:rFonts w:ascii="Times New Roman" w:hAnsi="Times New Roman"/>
          <w:sz w:val="24"/>
          <w:szCs w:val="24"/>
          <w:lang w:val="bg-BG"/>
        </w:rPr>
        <w:t xml:space="preserve">ащо липсва изградена ограда между паркинга, който се оперира от </w:t>
      </w:r>
      <w:r w:rsidRPr="00FE4577">
        <w:rPr>
          <w:rFonts w:ascii="Times New Roman" w:hAnsi="Times New Roman"/>
          <w:sz w:val="24"/>
          <w:szCs w:val="24"/>
          <w:lang w:val="bg-BG"/>
        </w:rPr>
        <w:t>„Т</w:t>
      </w:r>
      <w:r w:rsidR="004E0000" w:rsidRPr="00FE4577">
        <w:rPr>
          <w:rFonts w:ascii="Times New Roman" w:hAnsi="Times New Roman"/>
          <w:sz w:val="24"/>
          <w:szCs w:val="24"/>
          <w:lang w:val="bg-BG"/>
        </w:rPr>
        <w:t>ир паркинг</w:t>
      </w:r>
      <w:r w:rsidRPr="00FE4577">
        <w:rPr>
          <w:rFonts w:ascii="Times New Roman" w:hAnsi="Times New Roman"/>
          <w:sz w:val="24"/>
          <w:szCs w:val="24"/>
          <w:lang w:val="bg-BG"/>
        </w:rPr>
        <w:t xml:space="preserve"> – </w:t>
      </w:r>
      <w:r w:rsidR="004E0000" w:rsidRPr="00FE4577">
        <w:rPr>
          <w:rFonts w:ascii="Times New Roman" w:hAnsi="Times New Roman"/>
          <w:sz w:val="24"/>
          <w:szCs w:val="24"/>
          <w:lang w:val="bg-BG"/>
        </w:rPr>
        <w:t>Русе</w:t>
      </w:r>
      <w:r w:rsidRPr="00FE4577">
        <w:rPr>
          <w:rFonts w:ascii="Times New Roman" w:hAnsi="Times New Roman"/>
          <w:sz w:val="24"/>
          <w:szCs w:val="24"/>
          <w:lang w:val="bg-BG"/>
        </w:rPr>
        <w:t xml:space="preserve">“ ООД </w:t>
      </w:r>
      <w:r w:rsidR="004E0000" w:rsidRPr="00FE4577">
        <w:rPr>
          <w:rFonts w:ascii="Times New Roman" w:hAnsi="Times New Roman"/>
          <w:sz w:val="24"/>
          <w:szCs w:val="24"/>
          <w:lang w:val="bg-BG"/>
        </w:rPr>
        <w:t>и общинския такъв, при положение, че нямат нищо общо и все още не са минали</w:t>
      </w:r>
      <w:r w:rsidRPr="00FE4577">
        <w:rPr>
          <w:rFonts w:ascii="Times New Roman" w:hAnsi="Times New Roman"/>
          <w:sz w:val="24"/>
          <w:szCs w:val="24"/>
          <w:lang w:val="bg-BG"/>
        </w:rPr>
        <w:t xml:space="preserve"> </w:t>
      </w:r>
      <w:r w:rsidR="004E0000" w:rsidRPr="00FE4577">
        <w:rPr>
          <w:rFonts w:ascii="Times New Roman" w:hAnsi="Times New Roman"/>
          <w:sz w:val="24"/>
          <w:szCs w:val="24"/>
          <w:lang w:val="bg-BG"/>
        </w:rPr>
        <w:t>тръжните процедури за отдаване под наем на общинския буферен паркинг</w:t>
      </w:r>
      <w:r w:rsidRPr="00FE4577">
        <w:rPr>
          <w:rFonts w:ascii="Times New Roman" w:hAnsi="Times New Roman"/>
          <w:sz w:val="24"/>
          <w:szCs w:val="24"/>
          <w:lang w:val="bg-BG"/>
        </w:rPr>
        <w:t>?</w:t>
      </w:r>
    </w:p>
    <w:p w14:paraId="410456A5" w14:textId="6264A298" w:rsidR="00FC405A" w:rsidRPr="00FE4577" w:rsidRDefault="004E0000" w:rsidP="00206A83">
      <w:pPr>
        <w:pStyle w:val="a7"/>
        <w:numPr>
          <w:ilvl w:val="0"/>
          <w:numId w:val="11"/>
        </w:numPr>
        <w:spacing w:after="0" w:line="240" w:lineRule="auto"/>
        <w:jc w:val="both"/>
        <w:rPr>
          <w:rFonts w:ascii="Times New Roman" w:hAnsi="Times New Roman"/>
          <w:sz w:val="24"/>
          <w:szCs w:val="24"/>
          <w:lang w:val="bg-BG"/>
        </w:rPr>
      </w:pPr>
      <w:r w:rsidRPr="00FE4577">
        <w:rPr>
          <w:rFonts w:ascii="Times New Roman" w:hAnsi="Times New Roman"/>
          <w:sz w:val="24"/>
          <w:szCs w:val="24"/>
          <w:lang w:val="bg-BG"/>
        </w:rPr>
        <w:t>Защо положената маркировка на територията на общинския буферен паркинг следва</w:t>
      </w:r>
      <w:r w:rsidR="006110FC" w:rsidRPr="00FE4577">
        <w:rPr>
          <w:rFonts w:ascii="Times New Roman" w:hAnsi="Times New Roman"/>
          <w:sz w:val="24"/>
          <w:szCs w:val="24"/>
          <w:lang w:val="bg-BG"/>
        </w:rPr>
        <w:t xml:space="preserve"> </w:t>
      </w:r>
      <w:r w:rsidRPr="00FE4577">
        <w:rPr>
          <w:rFonts w:ascii="Times New Roman" w:hAnsi="Times New Roman"/>
          <w:sz w:val="24"/>
          <w:szCs w:val="24"/>
          <w:lang w:val="bg-BG"/>
        </w:rPr>
        <w:t>логически</w:t>
      </w:r>
      <w:r w:rsidR="006110FC" w:rsidRPr="00FE4577">
        <w:rPr>
          <w:rFonts w:ascii="Times New Roman" w:hAnsi="Times New Roman"/>
          <w:sz w:val="24"/>
          <w:szCs w:val="24"/>
          <w:lang w:val="bg-BG"/>
        </w:rPr>
        <w:t xml:space="preserve"> т</w:t>
      </w:r>
      <w:r w:rsidRPr="00FE4577">
        <w:rPr>
          <w:rFonts w:ascii="Times New Roman" w:hAnsi="Times New Roman"/>
          <w:sz w:val="24"/>
          <w:szCs w:val="24"/>
          <w:lang w:val="bg-BG"/>
        </w:rPr>
        <w:t>ази на съседния частен паркинг, при положение че нямат нищо общо</w:t>
      </w:r>
      <w:r w:rsidR="00FC405A" w:rsidRPr="00FE4577">
        <w:rPr>
          <w:rFonts w:ascii="Times New Roman" w:hAnsi="Times New Roman"/>
          <w:sz w:val="24"/>
          <w:szCs w:val="24"/>
          <w:lang w:val="bg-BG"/>
        </w:rPr>
        <w:t>?</w:t>
      </w:r>
    </w:p>
    <w:p w14:paraId="79EB9D9D" w14:textId="38A50850" w:rsidR="00FC405A" w:rsidRPr="00FE4577" w:rsidRDefault="004E0000" w:rsidP="00FE4577">
      <w:pPr>
        <w:pStyle w:val="a7"/>
        <w:numPr>
          <w:ilvl w:val="0"/>
          <w:numId w:val="11"/>
        </w:numPr>
        <w:spacing w:after="0" w:line="240" w:lineRule="auto"/>
        <w:jc w:val="both"/>
        <w:rPr>
          <w:rFonts w:ascii="Times New Roman" w:hAnsi="Times New Roman"/>
          <w:sz w:val="24"/>
          <w:szCs w:val="24"/>
          <w:lang w:val="bg-BG"/>
        </w:rPr>
      </w:pPr>
      <w:r w:rsidRPr="00FE4577">
        <w:rPr>
          <w:rFonts w:ascii="Times New Roman" w:hAnsi="Times New Roman"/>
          <w:sz w:val="24"/>
          <w:szCs w:val="24"/>
          <w:lang w:val="bg-BG"/>
        </w:rPr>
        <w:t>В експертната оценка, която беше основа за определянето на началната тръжна цена за общинския буферен паркинг е посочено, че на територията на паркинга са изградени</w:t>
      </w:r>
      <w:r w:rsidR="00FC405A" w:rsidRPr="00FE4577">
        <w:rPr>
          <w:rFonts w:ascii="Times New Roman" w:hAnsi="Times New Roman"/>
          <w:sz w:val="24"/>
          <w:szCs w:val="24"/>
          <w:lang w:val="bg-BG"/>
        </w:rPr>
        <w:t xml:space="preserve"> два</w:t>
      </w:r>
      <w:r w:rsidRPr="00FE4577">
        <w:rPr>
          <w:rFonts w:ascii="Times New Roman" w:hAnsi="Times New Roman"/>
          <w:sz w:val="24"/>
          <w:szCs w:val="24"/>
          <w:lang w:val="bg-BG"/>
        </w:rPr>
        <w:t xml:space="preserve"> броя санитарни преместваеми контейнери и</w:t>
      </w:r>
      <w:r w:rsidR="00FC405A" w:rsidRPr="00FE4577">
        <w:rPr>
          <w:rFonts w:ascii="Times New Roman" w:hAnsi="Times New Roman"/>
          <w:sz w:val="24"/>
          <w:szCs w:val="24"/>
          <w:lang w:val="bg-BG"/>
        </w:rPr>
        <w:t xml:space="preserve"> един </w:t>
      </w:r>
      <w:r w:rsidRPr="00FE4577">
        <w:rPr>
          <w:rFonts w:ascii="Times New Roman" w:hAnsi="Times New Roman"/>
          <w:sz w:val="24"/>
          <w:szCs w:val="24"/>
          <w:lang w:val="bg-BG"/>
        </w:rPr>
        <w:t xml:space="preserve">брой павилион за охрана, които липсваха при посещението на общински съветници. Къде се намират въпросните съоръжения, които са задължителна част от техническата спецификация и предмет на договора за изпълнение? </w:t>
      </w:r>
    </w:p>
    <w:p w14:paraId="73F58BE7" w14:textId="124E0F3B" w:rsidR="000B7B31" w:rsidRPr="00FE4577" w:rsidRDefault="004E0000" w:rsidP="00FE4577">
      <w:pPr>
        <w:pStyle w:val="a7"/>
        <w:numPr>
          <w:ilvl w:val="0"/>
          <w:numId w:val="11"/>
        </w:numPr>
        <w:spacing w:after="0" w:line="240" w:lineRule="auto"/>
        <w:jc w:val="both"/>
        <w:rPr>
          <w:rFonts w:ascii="Times New Roman" w:hAnsi="Times New Roman"/>
          <w:sz w:val="24"/>
          <w:szCs w:val="24"/>
          <w:lang w:val="bg-BG"/>
        </w:rPr>
      </w:pPr>
      <w:r w:rsidRPr="00FE4577">
        <w:rPr>
          <w:rFonts w:ascii="Times New Roman" w:hAnsi="Times New Roman"/>
          <w:sz w:val="24"/>
          <w:szCs w:val="24"/>
          <w:lang w:val="bg-BG"/>
        </w:rPr>
        <w:t xml:space="preserve">Какво наложи двойното увеличение на цената, определена от </w:t>
      </w:r>
      <w:r w:rsidR="00FC405A" w:rsidRPr="00FE4577">
        <w:rPr>
          <w:rFonts w:ascii="Times New Roman" w:hAnsi="Times New Roman"/>
          <w:sz w:val="24"/>
          <w:szCs w:val="24"/>
          <w:lang w:val="bg-BG"/>
        </w:rPr>
        <w:t>О</w:t>
      </w:r>
      <w:r w:rsidRPr="00FE4577">
        <w:rPr>
          <w:rFonts w:ascii="Times New Roman" w:hAnsi="Times New Roman"/>
          <w:sz w:val="24"/>
          <w:szCs w:val="24"/>
          <w:lang w:val="bg-BG"/>
        </w:rPr>
        <w:t>бщина Русе за изграждането на</w:t>
      </w:r>
      <w:r w:rsidR="00FC405A" w:rsidRPr="00FE4577">
        <w:rPr>
          <w:rFonts w:ascii="Times New Roman" w:hAnsi="Times New Roman"/>
          <w:sz w:val="24"/>
          <w:szCs w:val="24"/>
          <w:lang w:val="bg-BG"/>
        </w:rPr>
        <w:t xml:space="preserve"> двата </w:t>
      </w:r>
      <w:r w:rsidRPr="00FE4577">
        <w:rPr>
          <w:rFonts w:ascii="Times New Roman" w:hAnsi="Times New Roman"/>
          <w:sz w:val="24"/>
          <w:szCs w:val="24"/>
          <w:lang w:val="bg-BG"/>
        </w:rPr>
        <w:t>съседни паркинга?</w:t>
      </w:r>
      <w:r w:rsidR="00FC405A" w:rsidRPr="00FE4577">
        <w:rPr>
          <w:rFonts w:ascii="Times New Roman" w:hAnsi="Times New Roman"/>
          <w:sz w:val="24"/>
          <w:szCs w:val="24"/>
          <w:lang w:val="bg-BG"/>
        </w:rPr>
        <w:t xml:space="preserve"> В с</w:t>
      </w:r>
      <w:r w:rsidRPr="00FE4577">
        <w:rPr>
          <w:rFonts w:ascii="Times New Roman" w:hAnsi="Times New Roman"/>
          <w:sz w:val="24"/>
          <w:szCs w:val="24"/>
          <w:lang w:val="bg-BG"/>
        </w:rPr>
        <w:t xml:space="preserve">лучаят с оперирания от </w:t>
      </w:r>
      <w:r w:rsidR="00FC405A" w:rsidRPr="00FE4577">
        <w:rPr>
          <w:rFonts w:ascii="Times New Roman" w:hAnsi="Times New Roman"/>
          <w:sz w:val="24"/>
          <w:szCs w:val="24"/>
          <w:lang w:val="bg-BG"/>
        </w:rPr>
        <w:t>„Т</w:t>
      </w:r>
      <w:r w:rsidRPr="00FE4577">
        <w:rPr>
          <w:rFonts w:ascii="Times New Roman" w:hAnsi="Times New Roman"/>
          <w:sz w:val="24"/>
          <w:szCs w:val="24"/>
          <w:lang w:val="bg-BG"/>
        </w:rPr>
        <w:t>ир паркинг</w:t>
      </w:r>
      <w:r w:rsidR="00FC405A" w:rsidRPr="00FE4577">
        <w:rPr>
          <w:rFonts w:ascii="Times New Roman" w:hAnsi="Times New Roman"/>
          <w:sz w:val="24"/>
          <w:szCs w:val="24"/>
          <w:lang w:val="bg-BG"/>
        </w:rPr>
        <w:t xml:space="preserve"> </w:t>
      </w:r>
      <w:r w:rsidR="000B7B31" w:rsidRPr="00FE4577">
        <w:rPr>
          <w:rFonts w:ascii="Times New Roman" w:hAnsi="Times New Roman"/>
          <w:sz w:val="24"/>
          <w:szCs w:val="24"/>
          <w:lang w:val="bg-BG"/>
        </w:rPr>
        <w:t>–</w:t>
      </w:r>
      <w:r w:rsidR="00FC405A" w:rsidRPr="00FE4577">
        <w:rPr>
          <w:rFonts w:ascii="Times New Roman" w:hAnsi="Times New Roman"/>
          <w:sz w:val="24"/>
          <w:szCs w:val="24"/>
          <w:lang w:val="bg-BG"/>
        </w:rPr>
        <w:t xml:space="preserve"> </w:t>
      </w:r>
      <w:r w:rsidRPr="00FE4577">
        <w:rPr>
          <w:rFonts w:ascii="Times New Roman" w:hAnsi="Times New Roman"/>
          <w:sz w:val="24"/>
          <w:szCs w:val="24"/>
          <w:lang w:val="bg-BG"/>
        </w:rPr>
        <w:t>Русе</w:t>
      </w:r>
      <w:r w:rsidR="000B7B31" w:rsidRPr="00FE4577">
        <w:rPr>
          <w:rFonts w:ascii="Times New Roman" w:hAnsi="Times New Roman"/>
          <w:sz w:val="24"/>
          <w:szCs w:val="24"/>
          <w:lang w:val="bg-BG"/>
        </w:rPr>
        <w:t xml:space="preserve">“ ООД </w:t>
      </w:r>
      <w:r w:rsidRPr="00FE4577">
        <w:rPr>
          <w:rFonts w:ascii="Times New Roman" w:hAnsi="Times New Roman"/>
          <w:sz w:val="24"/>
          <w:szCs w:val="24"/>
          <w:lang w:val="bg-BG"/>
        </w:rPr>
        <w:t>цената възлиза на около</w:t>
      </w:r>
      <w:r w:rsidR="000B7B31" w:rsidRPr="00FE4577">
        <w:rPr>
          <w:rFonts w:ascii="Times New Roman" w:hAnsi="Times New Roman"/>
          <w:sz w:val="24"/>
          <w:szCs w:val="24"/>
          <w:lang w:val="bg-BG"/>
        </w:rPr>
        <w:t xml:space="preserve"> </w:t>
      </w:r>
      <w:r w:rsidRPr="00FE4577">
        <w:rPr>
          <w:rFonts w:ascii="Times New Roman" w:hAnsi="Times New Roman"/>
          <w:sz w:val="24"/>
          <w:szCs w:val="24"/>
          <w:lang w:val="bg-BG"/>
        </w:rPr>
        <w:t>158</w:t>
      </w:r>
      <w:r w:rsidR="000B7B31" w:rsidRPr="00FE4577">
        <w:rPr>
          <w:rFonts w:ascii="Times New Roman" w:hAnsi="Times New Roman"/>
          <w:sz w:val="24"/>
          <w:szCs w:val="24"/>
          <w:lang w:val="bg-BG"/>
        </w:rPr>
        <w:t xml:space="preserve"> </w:t>
      </w:r>
      <w:r w:rsidRPr="00FE4577">
        <w:rPr>
          <w:rFonts w:ascii="Times New Roman" w:hAnsi="Times New Roman"/>
          <w:sz w:val="24"/>
          <w:szCs w:val="24"/>
          <w:lang w:val="bg-BG"/>
        </w:rPr>
        <w:t xml:space="preserve">000 </w:t>
      </w:r>
      <w:r w:rsidR="000B7B31" w:rsidRPr="00FE4577">
        <w:rPr>
          <w:rFonts w:ascii="Times New Roman" w:hAnsi="Times New Roman"/>
          <w:sz w:val="24"/>
          <w:szCs w:val="24"/>
          <w:lang w:val="bg-BG"/>
        </w:rPr>
        <w:t xml:space="preserve">лева </w:t>
      </w:r>
      <w:r w:rsidRPr="00FE4577">
        <w:rPr>
          <w:rFonts w:ascii="Times New Roman" w:hAnsi="Times New Roman"/>
          <w:sz w:val="24"/>
          <w:szCs w:val="24"/>
          <w:lang w:val="bg-BG"/>
        </w:rPr>
        <w:t>за декар, а за общинския на около 319</w:t>
      </w:r>
      <w:r w:rsidR="000B7B31" w:rsidRPr="00FE4577">
        <w:rPr>
          <w:rFonts w:ascii="Times New Roman" w:hAnsi="Times New Roman"/>
          <w:sz w:val="24"/>
          <w:szCs w:val="24"/>
          <w:lang w:val="bg-BG"/>
        </w:rPr>
        <w:t> </w:t>
      </w:r>
      <w:r w:rsidRPr="00FE4577">
        <w:rPr>
          <w:rFonts w:ascii="Times New Roman" w:hAnsi="Times New Roman"/>
          <w:sz w:val="24"/>
          <w:szCs w:val="24"/>
          <w:lang w:val="bg-BG"/>
        </w:rPr>
        <w:t>000</w:t>
      </w:r>
      <w:r w:rsidR="000B7B31" w:rsidRPr="00FE4577">
        <w:rPr>
          <w:rFonts w:ascii="Times New Roman" w:hAnsi="Times New Roman"/>
          <w:sz w:val="24"/>
          <w:szCs w:val="24"/>
          <w:lang w:val="bg-BG"/>
        </w:rPr>
        <w:t xml:space="preserve"> лева </w:t>
      </w:r>
      <w:r w:rsidRPr="00FE4577">
        <w:rPr>
          <w:rFonts w:ascii="Times New Roman" w:hAnsi="Times New Roman"/>
          <w:sz w:val="24"/>
          <w:szCs w:val="24"/>
          <w:lang w:val="bg-BG"/>
        </w:rPr>
        <w:t xml:space="preserve">за декар. </w:t>
      </w:r>
    </w:p>
    <w:p w14:paraId="38D42788" w14:textId="385FDE04" w:rsidR="000B7B31" w:rsidRPr="00FE4577" w:rsidRDefault="004E0000" w:rsidP="00FE4577">
      <w:pPr>
        <w:pStyle w:val="a7"/>
        <w:numPr>
          <w:ilvl w:val="0"/>
          <w:numId w:val="11"/>
        </w:numPr>
        <w:spacing w:after="0" w:line="240" w:lineRule="auto"/>
        <w:jc w:val="both"/>
        <w:rPr>
          <w:rFonts w:ascii="Times New Roman" w:hAnsi="Times New Roman"/>
          <w:sz w:val="24"/>
          <w:szCs w:val="24"/>
          <w:lang w:val="bg-BG"/>
        </w:rPr>
      </w:pPr>
      <w:r w:rsidRPr="00FE4577">
        <w:rPr>
          <w:rFonts w:ascii="Times New Roman" w:hAnsi="Times New Roman"/>
          <w:sz w:val="24"/>
          <w:szCs w:val="24"/>
          <w:lang w:val="bg-BG"/>
        </w:rPr>
        <w:t>Кога е стартирала проверката за незаконен строеж на територията на настоящия общински буферен паркинг? Какво е установено, кои институции са сезирани и кога е прекратена? Установен ли е извършител и какви административно</w:t>
      </w:r>
      <w:r w:rsidR="000B7B31" w:rsidRPr="00FE4577">
        <w:rPr>
          <w:rFonts w:ascii="Times New Roman" w:hAnsi="Times New Roman"/>
          <w:sz w:val="24"/>
          <w:szCs w:val="24"/>
          <w:lang w:val="bg-BG"/>
        </w:rPr>
        <w:t>-</w:t>
      </w:r>
      <w:r w:rsidRPr="00FE4577">
        <w:rPr>
          <w:rFonts w:ascii="Times New Roman" w:hAnsi="Times New Roman"/>
          <w:sz w:val="24"/>
          <w:szCs w:val="24"/>
          <w:lang w:val="bg-BG"/>
        </w:rPr>
        <w:t xml:space="preserve">наказателни мерки са предприети от страна на </w:t>
      </w:r>
      <w:r w:rsidR="000B7B31" w:rsidRPr="00FE4577">
        <w:rPr>
          <w:rFonts w:ascii="Times New Roman" w:hAnsi="Times New Roman"/>
          <w:sz w:val="24"/>
          <w:szCs w:val="24"/>
          <w:lang w:val="bg-BG"/>
        </w:rPr>
        <w:t>О</w:t>
      </w:r>
      <w:r w:rsidRPr="00FE4577">
        <w:rPr>
          <w:rFonts w:ascii="Times New Roman" w:hAnsi="Times New Roman"/>
          <w:sz w:val="24"/>
          <w:szCs w:val="24"/>
          <w:lang w:val="bg-BG"/>
        </w:rPr>
        <w:t>бщина Русе</w:t>
      </w:r>
      <w:r w:rsidR="000B7B31" w:rsidRPr="00FE4577">
        <w:rPr>
          <w:rFonts w:ascii="Times New Roman" w:hAnsi="Times New Roman"/>
          <w:sz w:val="24"/>
          <w:szCs w:val="24"/>
          <w:lang w:val="bg-BG"/>
        </w:rPr>
        <w:t>?</w:t>
      </w:r>
    </w:p>
    <w:p w14:paraId="55B47A94" w14:textId="2BCD9B69" w:rsidR="000B7B31" w:rsidRPr="00FE4577" w:rsidRDefault="000B7B31" w:rsidP="00FE4577">
      <w:pPr>
        <w:pStyle w:val="a7"/>
        <w:numPr>
          <w:ilvl w:val="0"/>
          <w:numId w:val="11"/>
        </w:numPr>
        <w:spacing w:after="0" w:line="240" w:lineRule="auto"/>
        <w:jc w:val="both"/>
        <w:rPr>
          <w:rFonts w:ascii="Times New Roman" w:hAnsi="Times New Roman"/>
          <w:sz w:val="24"/>
          <w:szCs w:val="24"/>
          <w:lang w:val="bg-BG"/>
        </w:rPr>
      </w:pPr>
      <w:r w:rsidRPr="00FE4577">
        <w:rPr>
          <w:rFonts w:ascii="Times New Roman" w:hAnsi="Times New Roman"/>
          <w:sz w:val="24"/>
          <w:szCs w:val="24"/>
          <w:lang w:val="bg-BG"/>
        </w:rPr>
        <w:lastRenderedPageBreak/>
        <w:t>О</w:t>
      </w:r>
      <w:r w:rsidR="004E0000" w:rsidRPr="00FE4577">
        <w:rPr>
          <w:rFonts w:ascii="Times New Roman" w:hAnsi="Times New Roman"/>
          <w:sz w:val="24"/>
          <w:szCs w:val="24"/>
          <w:lang w:val="bg-BG"/>
        </w:rPr>
        <w:t>бщина Русе</w:t>
      </w:r>
      <w:r w:rsidRPr="00FE4577">
        <w:rPr>
          <w:rFonts w:ascii="Times New Roman" w:hAnsi="Times New Roman"/>
          <w:sz w:val="24"/>
          <w:szCs w:val="24"/>
          <w:lang w:val="bg-BG"/>
        </w:rPr>
        <w:t xml:space="preserve"> </w:t>
      </w:r>
      <w:r w:rsidR="004E0000" w:rsidRPr="00FE4577">
        <w:rPr>
          <w:rFonts w:ascii="Times New Roman" w:hAnsi="Times New Roman"/>
          <w:sz w:val="24"/>
          <w:szCs w:val="24"/>
          <w:lang w:val="bg-BG"/>
        </w:rPr>
        <w:t xml:space="preserve">давала ли е съгласие за поставяне на логото на общината на обслужващия пункт на </w:t>
      </w:r>
      <w:r w:rsidRPr="00FE4577">
        <w:rPr>
          <w:rFonts w:ascii="Times New Roman" w:hAnsi="Times New Roman"/>
          <w:sz w:val="24"/>
          <w:szCs w:val="24"/>
          <w:lang w:val="bg-BG"/>
        </w:rPr>
        <w:t>„Т</w:t>
      </w:r>
      <w:r w:rsidR="004E0000" w:rsidRPr="00FE4577">
        <w:rPr>
          <w:rFonts w:ascii="Times New Roman" w:hAnsi="Times New Roman"/>
          <w:sz w:val="24"/>
          <w:szCs w:val="24"/>
          <w:lang w:val="bg-BG"/>
        </w:rPr>
        <w:t>ир паркинг</w:t>
      </w:r>
      <w:r w:rsidRPr="00FE4577">
        <w:rPr>
          <w:rFonts w:ascii="Times New Roman" w:hAnsi="Times New Roman"/>
          <w:sz w:val="24"/>
          <w:szCs w:val="24"/>
          <w:lang w:val="bg-BG"/>
        </w:rPr>
        <w:t xml:space="preserve"> – </w:t>
      </w:r>
      <w:r w:rsidR="004E0000" w:rsidRPr="00FE4577">
        <w:rPr>
          <w:rFonts w:ascii="Times New Roman" w:hAnsi="Times New Roman"/>
          <w:sz w:val="24"/>
          <w:szCs w:val="24"/>
          <w:lang w:val="bg-BG"/>
        </w:rPr>
        <w:t>Русе</w:t>
      </w:r>
      <w:r w:rsidRPr="00FE4577">
        <w:rPr>
          <w:rFonts w:ascii="Times New Roman" w:hAnsi="Times New Roman"/>
          <w:sz w:val="24"/>
          <w:szCs w:val="24"/>
          <w:lang w:val="bg-BG"/>
        </w:rPr>
        <w:t>“ ООД</w:t>
      </w:r>
      <w:r w:rsidR="004E0000" w:rsidRPr="00FE4577">
        <w:rPr>
          <w:rFonts w:ascii="Times New Roman" w:hAnsi="Times New Roman"/>
          <w:sz w:val="24"/>
          <w:szCs w:val="24"/>
          <w:lang w:val="bg-BG"/>
        </w:rPr>
        <w:t xml:space="preserve">? </w:t>
      </w:r>
    </w:p>
    <w:p w14:paraId="2FA9E9CF" w14:textId="271B19AB" w:rsidR="004E0000" w:rsidRPr="00DF0954" w:rsidRDefault="004E0000" w:rsidP="00DF0954">
      <w:pPr>
        <w:spacing w:after="0" w:line="240" w:lineRule="auto"/>
        <w:jc w:val="both"/>
        <w:rPr>
          <w:rFonts w:ascii="Times New Roman" w:hAnsi="Times New Roman"/>
          <w:sz w:val="24"/>
          <w:szCs w:val="24"/>
        </w:rPr>
      </w:pPr>
      <w:r w:rsidRPr="00DF0954">
        <w:rPr>
          <w:rFonts w:ascii="Times New Roman" w:hAnsi="Times New Roman"/>
          <w:sz w:val="24"/>
          <w:szCs w:val="24"/>
        </w:rPr>
        <w:t>Благодаря ви.</w:t>
      </w:r>
    </w:p>
    <w:p w14:paraId="247B7009" w14:textId="699C2408" w:rsidR="004E0000" w:rsidRDefault="00FE4577" w:rsidP="00DF0954">
      <w:pPr>
        <w:spacing w:after="0" w:line="240" w:lineRule="auto"/>
        <w:jc w:val="both"/>
        <w:rPr>
          <w:rFonts w:ascii="Times New Roman" w:hAnsi="Times New Roman"/>
          <w:sz w:val="24"/>
          <w:szCs w:val="24"/>
        </w:rPr>
      </w:pPr>
      <w:r>
        <w:rPr>
          <w:rFonts w:ascii="Times New Roman" w:hAnsi="Times New Roman"/>
          <w:sz w:val="24"/>
          <w:szCs w:val="24"/>
        </w:rPr>
        <w:tab/>
      </w:r>
      <w:r w:rsidRPr="00FE4577">
        <w:rPr>
          <w:rFonts w:ascii="Times New Roman" w:hAnsi="Times New Roman"/>
          <w:b/>
          <w:bCs/>
          <w:sz w:val="24"/>
          <w:szCs w:val="24"/>
        </w:rPr>
        <w:t>Акад. Христо Белоев:</w:t>
      </w:r>
      <w:r w:rsidR="000C5242">
        <w:rPr>
          <w:rFonts w:ascii="Times New Roman" w:hAnsi="Times New Roman"/>
          <w:b/>
          <w:bCs/>
          <w:sz w:val="24"/>
          <w:szCs w:val="24"/>
        </w:rPr>
        <w:t xml:space="preserve"> </w:t>
      </w:r>
      <w:r w:rsidR="000C5242">
        <w:rPr>
          <w:rFonts w:ascii="Times New Roman" w:hAnsi="Times New Roman"/>
          <w:sz w:val="24"/>
          <w:szCs w:val="24"/>
        </w:rPr>
        <w:t>Елена Тодорова.</w:t>
      </w:r>
    </w:p>
    <w:p w14:paraId="27BE7716" w14:textId="7AFED830" w:rsidR="004E0000" w:rsidRPr="00430042" w:rsidRDefault="000C5242"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0C5242">
        <w:rPr>
          <w:rFonts w:ascii="Times New Roman" w:hAnsi="Times New Roman"/>
          <w:b/>
          <w:bCs/>
          <w:sz w:val="24"/>
          <w:szCs w:val="24"/>
        </w:rPr>
        <w:t>Г-жа Елена Тодорова:</w:t>
      </w:r>
      <w:r>
        <w:rPr>
          <w:rFonts w:ascii="Times New Roman" w:hAnsi="Times New Roman"/>
          <w:b/>
          <w:bCs/>
          <w:sz w:val="24"/>
          <w:szCs w:val="24"/>
        </w:rPr>
        <w:t xml:space="preserve"> </w:t>
      </w:r>
      <w:r w:rsidR="004E0000" w:rsidRPr="00DF0954">
        <w:rPr>
          <w:rFonts w:ascii="Times New Roman" w:hAnsi="Times New Roman"/>
          <w:sz w:val="24"/>
          <w:szCs w:val="24"/>
        </w:rPr>
        <w:t>По отношение на зададените въпроси</w:t>
      </w:r>
      <w:r w:rsidR="00805F6A">
        <w:rPr>
          <w:rFonts w:ascii="Times New Roman" w:hAnsi="Times New Roman"/>
          <w:sz w:val="24"/>
          <w:szCs w:val="24"/>
        </w:rPr>
        <w:t xml:space="preserve">. Първия </w:t>
      </w:r>
      <w:r w:rsidR="004E0000" w:rsidRPr="00DF0954">
        <w:rPr>
          <w:rFonts w:ascii="Times New Roman" w:hAnsi="Times New Roman"/>
          <w:sz w:val="24"/>
          <w:szCs w:val="24"/>
        </w:rPr>
        <w:t>въпрос</w:t>
      </w:r>
      <w:r w:rsidR="00805F6A">
        <w:rPr>
          <w:rFonts w:ascii="Times New Roman" w:hAnsi="Times New Roman"/>
          <w:sz w:val="24"/>
          <w:szCs w:val="24"/>
        </w:rPr>
        <w:t xml:space="preserve">, </w:t>
      </w:r>
      <w:r w:rsidR="004E0000" w:rsidRPr="00DF0954">
        <w:rPr>
          <w:rFonts w:ascii="Times New Roman" w:hAnsi="Times New Roman"/>
          <w:sz w:val="24"/>
          <w:szCs w:val="24"/>
        </w:rPr>
        <w:t>защо за изграждане на общинския буферен паркинг не е използвано лицето на имота? Следва да се отбележи, че изборът на местоположение е въпрос на проектантско решение, което има както обективни, така и субективни предпоставки. При изработването на проекта е взета предвид съществуващата денивелация на терена, както и необходимостта с оглед безопасният престой на тежкотоварни</w:t>
      </w:r>
      <w:r w:rsidR="00805F6A">
        <w:rPr>
          <w:rFonts w:ascii="Times New Roman" w:hAnsi="Times New Roman"/>
          <w:sz w:val="24"/>
          <w:szCs w:val="24"/>
        </w:rPr>
        <w:t xml:space="preserve"> МПС </w:t>
      </w:r>
      <w:r w:rsidR="004E0000" w:rsidRPr="00DF0954">
        <w:rPr>
          <w:rFonts w:ascii="Times New Roman" w:hAnsi="Times New Roman"/>
          <w:sz w:val="24"/>
          <w:szCs w:val="24"/>
        </w:rPr>
        <w:t>същите да бъдат отделени от платното за движение. По втория въпрос</w:t>
      </w:r>
      <w:r w:rsidR="00AC7DA0">
        <w:rPr>
          <w:rFonts w:ascii="Times New Roman" w:hAnsi="Times New Roman"/>
          <w:sz w:val="24"/>
          <w:szCs w:val="24"/>
        </w:rPr>
        <w:t xml:space="preserve"> з</w:t>
      </w:r>
      <w:r w:rsidR="004E0000" w:rsidRPr="00DF0954">
        <w:rPr>
          <w:rFonts w:ascii="Times New Roman" w:hAnsi="Times New Roman"/>
          <w:sz w:val="24"/>
          <w:szCs w:val="24"/>
        </w:rPr>
        <w:t>а самостоятелната пътна инфраструктура за достъп на тирове до паркинга</w:t>
      </w:r>
      <w:r w:rsidR="00AC7DA0">
        <w:rPr>
          <w:rFonts w:ascii="Times New Roman" w:hAnsi="Times New Roman"/>
          <w:sz w:val="24"/>
          <w:szCs w:val="24"/>
        </w:rPr>
        <w:t xml:space="preserve">, </w:t>
      </w:r>
      <w:r w:rsidR="004E0000" w:rsidRPr="00DF0954">
        <w:rPr>
          <w:rFonts w:ascii="Times New Roman" w:hAnsi="Times New Roman"/>
          <w:sz w:val="24"/>
          <w:szCs w:val="24"/>
        </w:rPr>
        <w:t>необходимата пътна инфраструктура за достъп на тирове до паркинга е изградена</w:t>
      </w:r>
      <w:r w:rsidR="00AC7DA0">
        <w:rPr>
          <w:rFonts w:ascii="Times New Roman" w:hAnsi="Times New Roman"/>
          <w:sz w:val="24"/>
          <w:szCs w:val="24"/>
        </w:rPr>
        <w:t>. П</w:t>
      </w:r>
      <w:r w:rsidR="004E0000" w:rsidRPr="00DF0954">
        <w:rPr>
          <w:rFonts w:ascii="Times New Roman" w:hAnsi="Times New Roman"/>
          <w:sz w:val="24"/>
          <w:szCs w:val="24"/>
        </w:rPr>
        <w:t>о отношение на третия въпрос за периода на въвеждане в експлоатация и дали паркинга</w:t>
      </w:r>
      <w:r w:rsidR="00AC7DA0">
        <w:rPr>
          <w:rFonts w:ascii="Times New Roman" w:hAnsi="Times New Roman"/>
          <w:sz w:val="24"/>
          <w:szCs w:val="24"/>
        </w:rPr>
        <w:t xml:space="preserve"> е </w:t>
      </w:r>
      <w:r w:rsidR="004E0000" w:rsidRPr="00DF0954">
        <w:rPr>
          <w:rFonts w:ascii="Times New Roman" w:hAnsi="Times New Roman"/>
          <w:sz w:val="24"/>
          <w:szCs w:val="24"/>
        </w:rPr>
        <w:t>използван за паркиране на тирове</w:t>
      </w:r>
      <w:r w:rsidR="00AC7DA0">
        <w:rPr>
          <w:rFonts w:ascii="Times New Roman" w:hAnsi="Times New Roman"/>
          <w:sz w:val="24"/>
          <w:szCs w:val="24"/>
        </w:rPr>
        <w:t>. В</w:t>
      </w:r>
      <w:r w:rsidR="004E0000" w:rsidRPr="00DF0954">
        <w:rPr>
          <w:rFonts w:ascii="Times New Roman" w:hAnsi="Times New Roman"/>
          <w:sz w:val="24"/>
          <w:szCs w:val="24"/>
        </w:rPr>
        <w:t xml:space="preserve"> периода до въвеждане в експлоатация на общинския буферен паркинг</w:t>
      </w:r>
      <w:r w:rsidR="00AC7DA0">
        <w:rPr>
          <w:rFonts w:ascii="Times New Roman" w:hAnsi="Times New Roman"/>
          <w:sz w:val="24"/>
          <w:szCs w:val="24"/>
        </w:rPr>
        <w:t xml:space="preserve"> </w:t>
      </w:r>
      <w:r w:rsidR="004E0000" w:rsidRPr="00DF0954">
        <w:rPr>
          <w:rFonts w:ascii="Times New Roman" w:hAnsi="Times New Roman"/>
          <w:sz w:val="24"/>
          <w:szCs w:val="24"/>
        </w:rPr>
        <w:t>същият не е използван за паркиране на тирове. Установени са самоволни настанявания в имота, за което са предприети мерки по преустановяването им. Следващият въпрос, който е свързан с входа на паркинга, следва да се посочи, че на паркинга е създадена организация за движение, която също е част от проектантското решение, като не може да се твърди, че същите биха го запушили</w:t>
      </w:r>
      <w:r w:rsidR="00AC7DA0">
        <w:rPr>
          <w:rFonts w:ascii="Times New Roman" w:hAnsi="Times New Roman"/>
          <w:sz w:val="24"/>
          <w:szCs w:val="24"/>
        </w:rPr>
        <w:t>. Р</w:t>
      </w:r>
      <w:r w:rsidR="004E0000" w:rsidRPr="00DF0954">
        <w:rPr>
          <w:rFonts w:ascii="Times New Roman" w:hAnsi="Times New Roman"/>
          <w:sz w:val="24"/>
          <w:szCs w:val="24"/>
        </w:rPr>
        <w:t>азчертаните паркоместа ще бъдат използвани при необходимост и с оглед възможностите за това. По следващия въпрос за полагането на маркировката и оградата.</w:t>
      </w:r>
      <w:r w:rsidR="00B22B1A">
        <w:rPr>
          <w:rFonts w:ascii="Times New Roman" w:hAnsi="Times New Roman"/>
          <w:b/>
          <w:bCs/>
          <w:sz w:val="24"/>
          <w:szCs w:val="24"/>
        </w:rPr>
        <w:t xml:space="preserve"> </w:t>
      </w:r>
      <w:r w:rsidR="004E0000" w:rsidRPr="00DF0954">
        <w:rPr>
          <w:rFonts w:ascii="Times New Roman" w:hAnsi="Times New Roman"/>
          <w:sz w:val="24"/>
          <w:szCs w:val="24"/>
        </w:rPr>
        <w:t xml:space="preserve">Отговорът е, че се касае за грешка на строителя, която е отстранена преди приемане на обекта с оглед съответствието му с инвестиционния проект. По отношение на въпроса за липсата на изградена ограда между паркинга, който се оперира от </w:t>
      </w:r>
      <w:r w:rsidR="00B22B1A">
        <w:rPr>
          <w:rFonts w:ascii="Times New Roman" w:hAnsi="Times New Roman"/>
          <w:sz w:val="24"/>
          <w:szCs w:val="24"/>
        </w:rPr>
        <w:t>„Т</w:t>
      </w:r>
      <w:r w:rsidR="004E0000" w:rsidRPr="00DF0954">
        <w:rPr>
          <w:rFonts w:ascii="Times New Roman" w:hAnsi="Times New Roman"/>
          <w:sz w:val="24"/>
          <w:szCs w:val="24"/>
        </w:rPr>
        <w:t>ир</w:t>
      </w:r>
      <w:r w:rsidR="00B22B1A">
        <w:rPr>
          <w:rFonts w:ascii="Times New Roman" w:hAnsi="Times New Roman"/>
          <w:sz w:val="24"/>
          <w:szCs w:val="24"/>
        </w:rPr>
        <w:t xml:space="preserve"> </w:t>
      </w:r>
      <w:r w:rsidR="004E0000" w:rsidRPr="00DF0954">
        <w:rPr>
          <w:rFonts w:ascii="Times New Roman" w:hAnsi="Times New Roman"/>
          <w:sz w:val="24"/>
          <w:szCs w:val="24"/>
        </w:rPr>
        <w:t>паркинг</w:t>
      </w:r>
      <w:r w:rsidR="00B22B1A">
        <w:rPr>
          <w:rFonts w:ascii="Times New Roman" w:hAnsi="Times New Roman"/>
          <w:sz w:val="24"/>
          <w:szCs w:val="24"/>
        </w:rPr>
        <w:t xml:space="preserve"> – </w:t>
      </w:r>
      <w:r w:rsidR="004E0000" w:rsidRPr="00DF0954">
        <w:rPr>
          <w:rFonts w:ascii="Times New Roman" w:hAnsi="Times New Roman"/>
          <w:sz w:val="24"/>
          <w:szCs w:val="24"/>
        </w:rPr>
        <w:t>Русе</w:t>
      </w:r>
      <w:r w:rsidR="00B22B1A">
        <w:rPr>
          <w:rFonts w:ascii="Times New Roman" w:hAnsi="Times New Roman"/>
          <w:sz w:val="24"/>
          <w:szCs w:val="24"/>
        </w:rPr>
        <w:t xml:space="preserve">“ </w:t>
      </w:r>
      <w:r w:rsidR="004E0000" w:rsidRPr="00DF0954">
        <w:rPr>
          <w:rFonts w:ascii="Times New Roman" w:hAnsi="Times New Roman"/>
          <w:sz w:val="24"/>
          <w:szCs w:val="24"/>
        </w:rPr>
        <w:t>и общинския такъв, следва да се посочи, че по имотната граница между</w:t>
      </w:r>
      <w:r w:rsidR="00B22B1A">
        <w:rPr>
          <w:rFonts w:ascii="Times New Roman" w:hAnsi="Times New Roman"/>
          <w:sz w:val="24"/>
          <w:szCs w:val="24"/>
        </w:rPr>
        <w:t xml:space="preserve"> двата </w:t>
      </w:r>
      <w:r w:rsidR="004E0000" w:rsidRPr="00DF0954">
        <w:rPr>
          <w:rFonts w:ascii="Times New Roman" w:hAnsi="Times New Roman"/>
          <w:sz w:val="24"/>
          <w:szCs w:val="24"/>
        </w:rPr>
        <w:t xml:space="preserve">паркинга е изпълнена ограда от името и за сметка на </w:t>
      </w:r>
      <w:r w:rsidR="002F15DB">
        <w:rPr>
          <w:rFonts w:ascii="Times New Roman" w:hAnsi="Times New Roman"/>
          <w:sz w:val="24"/>
          <w:szCs w:val="24"/>
        </w:rPr>
        <w:t>„Т</w:t>
      </w:r>
      <w:r w:rsidR="004E0000" w:rsidRPr="00DF0954">
        <w:rPr>
          <w:rFonts w:ascii="Times New Roman" w:hAnsi="Times New Roman"/>
          <w:sz w:val="24"/>
          <w:szCs w:val="24"/>
        </w:rPr>
        <w:t>ир паркинг</w:t>
      </w:r>
      <w:r w:rsidR="002F15DB">
        <w:rPr>
          <w:rFonts w:ascii="Times New Roman" w:hAnsi="Times New Roman"/>
          <w:sz w:val="24"/>
          <w:szCs w:val="24"/>
        </w:rPr>
        <w:t xml:space="preserve"> – </w:t>
      </w:r>
      <w:r w:rsidR="004E0000" w:rsidRPr="00DF0954">
        <w:rPr>
          <w:rFonts w:ascii="Times New Roman" w:hAnsi="Times New Roman"/>
          <w:sz w:val="24"/>
          <w:szCs w:val="24"/>
        </w:rPr>
        <w:t>Русе</w:t>
      </w:r>
      <w:r w:rsidR="002F15DB">
        <w:rPr>
          <w:rFonts w:ascii="Times New Roman" w:hAnsi="Times New Roman"/>
          <w:sz w:val="24"/>
          <w:szCs w:val="24"/>
        </w:rPr>
        <w:t>“ ООД</w:t>
      </w:r>
      <w:r w:rsidR="004E0000" w:rsidRPr="00DF0954">
        <w:rPr>
          <w:rFonts w:ascii="Times New Roman" w:hAnsi="Times New Roman"/>
          <w:sz w:val="24"/>
          <w:szCs w:val="24"/>
        </w:rPr>
        <w:t xml:space="preserve">. По отношение на положената маркировка и следва ли тя логически тази на съседния частен паркинг? Положената маркировка на общинския буферен паркинг не следва логически тази на съседния паркинг, доколкото в буферния паркинг, собственост на </w:t>
      </w:r>
      <w:r w:rsidR="002F15DB">
        <w:rPr>
          <w:rFonts w:ascii="Times New Roman" w:hAnsi="Times New Roman"/>
          <w:sz w:val="24"/>
          <w:szCs w:val="24"/>
        </w:rPr>
        <w:t>„Т</w:t>
      </w:r>
      <w:r w:rsidR="004E0000" w:rsidRPr="00DF0954">
        <w:rPr>
          <w:rFonts w:ascii="Times New Roman" w:hAnsi="Times New Roman"/>
          <w:sz w:val="24"/>
          <w:szCs w:val="24"/>
        </w:rPr>
        <w:t>ир паркинг</w:t>
      </w:r>
      <w:r w:rsidR="002F15DB">
        <w:rPr>
          <w:rFonts w:ascii="Times New Roman" w:hAnsi="Times New Roman"/>
          <w:sz w:val="24"/>
          <w:szCs w:val="24"/>
        </w:rPr>
        <w:t xml:space="preserve"> – </w:t>
      </w:r>
      <w:r w:rsidR="004E0000" w:rsidRPr="00DF0954">
        <w:rPr>
          <w:rFonts w:ascii="Times New Roman" w:hAnsi="Times New Roman"/>
          <w:sz w:val="24"/>
          <w:szCs w:val="24"/>
        </w:rPr>
        <w:t>Русе</w:t>
      </w:r>
      <w:r w:rsidR="002F15DB">
        <w:rPr>
          <w:rFonts w:ascii="Times New Roman" w:hAnsi="Times New Roman"/>
          <w:sz w:val="24"/>
          <w:szCs w:val="24"/>
        </w:rPr>
        <w:t xml:space="preserve">“ ООД </w:t>
      </w:r>
      <w:r w:rsidR="004E0000" w:rsidRPr="00DF0954">
        <w:rPr>
          <w:rFonts w:ascii="Times New Roman" w:hAnsi="Times New Roman"/>
          <w:sz w:val="24"/>
          <w:szCs w:val="24"/>
        </w:rPr>
        <w:t xml:space="preserve">по границата му с общинския буферен паркинг е изпълнена вътрешна транспортна алея. Там няма паркоместа. По отношение на експертната оценка </w:t>
      </w:r>
      <w:r w:rsidR="00430042">
        <w:rPr>
          <w:rFonts w:ascii="Times New Roman" w:hAnsi="Times New Roman"/>
          <w:sz w:val="24"/>
          <w:szCs w:val="24"/>
        </w:rPr>
        <w:t xml:space="preserve">и </w:t>
      </w:r>
      <w:r w:rsidR="004E0000" w:rsidRPr="00DF0954">
        <w:rPr>
          <w:rFonts w:ascii="Times New Roman" w:hAnsi="Times New Roman"/>
          <w:sz w:val="24"/>
          <w:szCs w:val="24"/>
        </w:rPr>
        <w:t>павилионите</w:t>
      </w:r>
      <w:r w:rsidR="00430042">
        <w:rPr>
          <w:rFonts w:ascii="Times New Roman" w:hAnsi="Times New Roman"/>
          <w:sz w:val="24"/>
          <w:szCs w:val="24"/>
        </w:rPr>
        <w:t xml:space="preserve">, </w:t>
      </w:r>
      <w:r w:rsidR="004E0000" w:rsidRPr="00DF0954">
        <w:rPr>
          <w:rFonts w:ascii="Times New Roman" w:hAnsi="Times New Roman"/>
          <w:sz w:val="24"/>
          <w:szCs w:val="24"/>
        </w:rPr>
        <w:t>следва да се посочи, че се касае за преместваеми обекти,</w:t>
      </w:r>
      <w:r w:rsidR="00430042">
        <w:rPr>
          <w:rFonts w:ascii="Times New Roman" w:hAnsi="Times New Roman"/>
          <w:sz w:val="24"/>
          <w:szCs w:val="24"/>
        </w:rPr>
        <w:t xml:space="preserve"> </w:t>
      </w:r>
      <w:r w:rsidR="004E0000" w:rsidRPr="00DF0954">
        <w:rPr>
          <w:rFonts w:ascii="Times New Roman" w:hAnsi="Times New Roman"/>
          <w:sz w:val="24"/>
          <w:szCs w:val="24"/>
        </w:rPr>
        <w:t>които се поставят, а не се изграждат</w:t>
      </w:r>
      <w:r w:rsidR="00430042">
        <w:rPr>
          <w:rFonts w:ascii="Times New Roman" w:hAnsi="Times New Roman"/>
          <w:sz w:val="24"/>
          <w:szCs w:val="24"/>
        </w:rPr>
        <w:t xml:space="preserve">, </w:t>
      </w:r>
      <w:r w:rsidR="004E0000" w:rsidRPr="00DF0954">
        <w:rPr>
          <w:rFonts w:ascii="Times New Roman" w:hAnsi="Times New Roman"/>
          <w:sz w:val="24"/>
          <w:szCs w:val="24"/>
        </w:rPr>
        <w:t>като същите</w:t>
      </w:r>
      <w:r w:rsidR="00430042">
        <w:rPr>
          <w:rFonts w:ascii="Times New Roman" w:hAnsi="Times New Roman"/>
          <w:sz w:val="24"/>
          <w:szCs w:val="24"/>
        </w:rPr>
        <w:t xml:space="preserve"> в </w:t>
      </w:r>
      <w:r w:rsidR="004E0000" w:rsidRPr="00DF0954">
        <w:rPr>
          <w:rFonts w:ascii="Times New Roman" w:hAnsi="Times New Roman"/>
          <w:sz w:val="24"/>
          <w:szCs w:val="24"/>
        </w:rPr>
        <w:t>момента не се намират на съоръжението с оглед необходимостта от предпазването им от вандалски прояви</w:t>
      </w:r>
      <w:r w:rsidR="00430042">
        <w:rPr>
          <w:rFonts w:ascii="Times New Roman" w:hAnsi="Times New Roman"/>
          <w:sz w:val="24"/>
          <w:szCs w:val="24"/>
        </w:rPr>
        <w:t xml:space="preserve">, </w:t>
      </w:r>
      <w:r w:rsidR="004E0000" w:rsidRPr="00DF0954">
        <w:rPr>
          <w:rFonts w:ascii="Times New Roman" w:hAnsi="Times New Roman"/>
          <w:sz w:val="24"/>
          <w:szCs w:val="24"/>
        </w:rPr>
        <w:t>поради липсата на охрана.</w:t>
      </w:r>
      <w:r w:rsidR="00430042">
        <w:rPr>
          <w:rFonts w:ascii="Times New Roman" w:hAnsi="Times New Roman"/>
          <w:b/>
          <w:bCs/>
          <w:sz w:val="24"/>
          <w:szCs w:val="24"/>
        </w:rPr>
        <w:t xml:space="preserve"> </w:t>
      </w:r>
      <w:r w:rsidR="004E0000" w:rsidRPr="00DF0954">
        <w:rPr>
          <w:rFonts w:ascii="Times New Roman" w:hAnsi="Times New Roman"/>
          <w:sz w:val="24"/>
          <w:szCs w:val="24"/>
        </w:rPr>
        <w:t>По отношение на цената за изграждане на</w:t>
      </w:r>
      <w:r w:rsidR="00430042">
        <w:rPr>
          <w:rFonts w:ascii="Times New Roman" w:hAnsi="Times New Roman"/>
          <w:sz w:val="24"/>
          <w:szCs w:val="24"/>
        </w:rPr>
        <w:t xml:space="preserve"> двете </w:t>
      </w:r>
      <w:r w:rsidR="004E0000" w:rsidRPr="00DF0954">
        <w:rPr>
          <w:rFonts w:ascii="Times New Roman" w:hAnsi="Times New Roman"/>
          <w:sz w:val="24"/>
          <w:szCs w:val="24"/>
        </w:rPr>
        <w:t>съоръжения</w:t>
      </w:r>
      <w:r w:rsidR="00430042">
        <w:rPr>
          <w:rFonts w:ascii="Times New Roman" w:hAnsi="Times New Roman"/>
          <w:sz w:val="24"/>
          <w:szCs w:val="24"/>
        </w:rPr>
        <w:t>. О</w:t>
      </w:r>
      <w:r w:rsidR="004E0000" w:rsidRPr="00DF0954">
        <w:rPr>
          <w:rFonts w:ascii="Times New Roman" w:hAnsi="Times New Roman"/>
          <w:sz w:val="24"/>
          <w:szCs w:val="24"/>
        </w:rPr>
        <w:t xml:space="preserve">бщина Русе не разполага с информация за стойността на строителството на паркинга, изпълнен от </w:t>
      </w:r>
      <w:r w:rsidR="00871C2C">
        <w:rPr>
          <w:rFonts w:ascii="Times New Roman" w:hAnsi="Times New Roman"/>
          <w:sz w:val="24"/>
          <w:szCs w:val="24"/>
        </w:rPr>
        <w:t>„Т</w:t>
      </w:r>
      <w:r w:rsidR="004E0000" w:rsidRPr="00DF0954">
        <w:rPr>
          <w:rFonts w:ascii="Times New Roman" w:hAnsi="Times New Roman"/>
          <w:sz w:val="24"/>
          <w:szCs w:val="24"/>
        </w:rPr>
        <w:t>ир паркинг</w:t>
      </w:r>
      <w:r w:rsidR="00871C2C">
        <w:rPr>
          <w:rFonts w:ascii="Times New Roman" w:hAnsi="Times New Roman"/>
          <w:sz w:val="24"/>
          <w:szCs w:val="24"/>
        </w:rPr>
        <w:t xml:space="preserve"> – </w:t>
      </w:r>
      <w:r w:rsidR="004E0000" w:rsidRPr="00DF0954">
        <w:rPr>
          <w:rFonts w:ascii="Times New Roman" w:hAnsi="Times New Roman"/>
          <w:sz w:val="24"/>
          <w:szCs w:val="24"/>
        </w:rPr>
        <w:t>Русе</w:t>
      </w:r>
      <w:r w:rsidR="00871C2C">
        <w:rPr>
          <w:rFonts w:ascii="Times New Roman" w:hAnsi="Times New Roman"/>
          <w:sz w:val="24"/>
          <w:szCs w:val="24"/>
        </w:rPr>
        <w:t>“ ООД, д</w:t>
      </w:r>
      <w:r w:rsidR="004E0000" w:rsidRPr="00DF0954">
        <w:rPr>
          <w:rFonts w:ascii="Times New Roman" w:hAnsi="Times New Roman"/>
          <w:sz w:val="24"/>
          <w:szCs w:val="24"/>
        </w:rPr>
        <w:t>околкото ние не сме били възложител на подобно строителство</w:t>
      </w:r>
      <w:r w:rsidR="00871C2C">
        <w:rPr>
          <w:rFonts w:ascii="Times New Roman" w:hAnsi="Times New Roman"/>
          <w:sz w:val="24"/>
          <w:szCs w:val="24"/>
        </w:rPr>
        <w:t>. П</w:t>
      </w:r>
      <w:r w:rsidR="004E0000" w:rsidRPr="00DF0954">
        <w:rPr>
          <w:rFonts w:ascii="Times New Roman" w:hAnsi="Times New Roman"/>
          <w:sz w:val="24"/>
          <w:szCs w:val="24"/>
        </w:rPr>
        <w:t>о отношение на цената за изграждане на общинския буферен паркинг, същата е в размер на</w:t>
      </w:r>
      <w:r w:rsidR="00871C2C">
        <w:rPr>
          <w:rFonts w:ascii="Times New Roman" w:hAnsi="Times New Roman"/>
          <w:sz w:val="24"/>
          <w:szCs w:val="24"/>
        </w:rPr>
        <w:t xml:space="preserve"> </w:t>
      </w:r>
      <w:r w:rsidR="004E0000" w:rsidRPr="00DF0954">
        <w:rPr>
          <w:rFonts w:ascii="Times New Roman" w:hAnsi="Times New Roman"/>
          <w:sz w:val="24"/>
          <w:szCs w:val="24"/>
        </w:rPr>
        <w:t xml:space="preserve">257.46 </w:t>
      </w:r>
      <w:r w:rsidR="00871C2C">
        <w:rPr>
          <w:rFonts w:ascii="Times New Roman" w:hAnsi="Times New Roman"/>
          <w:sz w:val="24"/>
          <w:szCs w:val="24"/>
        </w:rPr>
        <w:t xml:space="preserve">лева </w:t>
      </w:r>
      <w:r w:rsidR="004E0000" w:rsidRPr="00DF0954">
        <w:rPr>
          <w:rFonts w:ascii="Times New Roman" w:hAnsi="Times New Roman"/>
          <w:sz w:val="24"/>
          <w:szCs w:val="24"/>
        </w:rPr>
        <w:t>без</w:t>
      </w:r>
      <w:r w:rsidR="00871C2C">
        <w:rPr>
          <w:rFonts w:ascii="Times New Roman" w:hAnsi="Times New Roman"/>
          <w:sz w:val="24"/>
          <w:szCs w:val="24"/>
        </w:rPr>
        <w:t xml:space="preserve"> ДДС </w:t>
      </w:r>
      <w:r w:rsidR="004E0000" w:rsidRPr="00DF0954">
        <w:rPr>
          <w:rFonts w:ascii="Times New Roman" w:hAnsi="Times New Roman"/>
          <w:sz w:val="24"/>
          <w:szCs w:val="24"/>
        </w:rPr>
        <w:t>за квадратен метър или</w:t>
      </w:r>
      <w:r w:rsidR="00192C3A">
        <w:rPr>
          <w:rFonts w:ascii="Times New Roman" w:hAnsi="Times New Roman"/>
          <w:sz w:val="24"/>
          <w:szCs w:val="24"/>
        </w:rPr>
        <w:t xml:space="preserve"> </w:t>
      </w:r>
      <w:r w:rsidR="004E0000" w:rsidRPr="00DF0954">
        <w:rPr>
          <w:rFonts w:ascii="Times New Roman" w:hAnsi="Times New Roman"/>
          <w:sz w:val="24"/>
          <w:szCs w:val="24"/>
        </w:rPr>
        <w:t>257</w:t>
      </w:r>
      <w:r w:rsidR="00192C3A">
        <w:rPr>
          <w:rFonts w:ascii="Times New Roman" w:hAnsi="Times New Roman"/>
          <w:sz w:val="24"/>
          <w:szCs w:val="24"/>
        </w:rPr>
        <w:t xml:space="preserve"> </w:t>
      </w:r>
      <w:r w:rsidR="004E0000" w:rsidRPr="00DF0954">
        <w:rPr>
          <w:rFonts w:ascii="Times New Roman" w:hAnsi="Times New Roman"/>
          <w:sz w:val="24"/>
          <w:szCs w:val="24"/>
        </w:rPr>
        <w:t xml:space="preserve">459.70 </w:t>
      </w:r>
      <w:r w:rsidR="00192C3A">
        <w:rPr>
          <w:rFonts w:ascii="Times New Roman" w:hAnsi="Times New Roman"/>
          <w:sz w:val="24"/>
          <w:szCs w:val="24"/>
        </w:rPr>
        <w:t xml:space="preserve">лева </w:t>
      </w:r>
      <w:r w:rsidR="004E0000" w:rsidRPr="00DF0954">
        <w:rPr>
          <w:rFonts w:ascii="Times New Roman" w:hAnsi="Times New Roman"/>
          <w:sz w:val="24"/>
          <w:szCs w:val="24"/>
        </w:rPr>
        <w:t xml:space="preserve">на декар, което не съответства на посочената от </w:t>
      </w:r>
      <w:r w:rsidR="00192C3A">
        <w:rPr>
          <w:rFonts w:ascii="Times New Roman" w:hAnsi="Times New Roman"/>
          <w:sz w:val="24"/>
          <w:szCs w:val="24"/>
        </w:rPr>
        <w:t>В</w:t>
      </w:r>
      <w:r w:rsidR="004E0000" w:rsidRPr="00DF0954">
        <w:rPr>
          <w:rFonts w:ascii="Times New Roman" w:hAnsi="Times New Roman"/>
          <w:sz w:val="24"/>
          <w:szCs w:val="24"/>
        </w:rPr>
        <w:t>ас сума във въпроса. По отношение на стартиралата проверка за незаконен строеж. Същата е стартирала на 11</w:t>
      </w:r>
      <w:r w:rsidR="00903B78">
        <w:rPr>
          <w:rFonts w:ascii="Times New Roman" w:hAnsi="Times New Roman"/>
          <w:sz w:val="24"/>
          <w:szCs w:val="24"/>
        </w:rPr>
        <w:t xml:space="preserve"> с</w:t>
      </w:r>
      <w:r w:rsidR="004E0000" w:rsidRPr="00DF0954">
        <w:rPr>
          <w:rFonts w:ascii="Times New Roman" w:hAnsi="Times New Roman"/>
          <w:sz w:val="24"/>
          <w:szCs w:val="24"/>
        </w:rPr>
        <w:t xml:space="preserve">ептември </w:t>
      </w:r>
      <w:r w:rsidR="00903B78">
        <w:rPr>
          <w:rFonts w:ascii="Times New Roman" w:hAnsi="Times New Roman"/>
          <w:sz w:val="24"/>
          <w:szCs w:val="24"/>
        </w:rPr>
        <w:t>20</w:t>
      </w:r>
      <w:r w:rsidR="004E0000" w:rsidRPr="00DF0954">
        <w:rPr>
          <w:rFonts w:ascii="Times New Roman" w:hAnsi="Times New Roman"/>
          <w:sz w:val="24"/>
          <w:szCs w:val="24"/>
        </w:rPr>
        <w:t xml:space="preserve">23 година, като е установено, че в имот с посочен идентификатор е изпълнен паркинг и асфалтов път. Сезираните институции освен </w:t>
      </w:r>
      <w:r w:rsidR="00903B78">
        <w:rPr>
          <w:rFonts w:ascii="Times New Roman" w:hAnsi="Times New Roman"/>
          <w:sz w:val="24"/>
          <w:szCs w:val="24"/>
        </w:rPr>
        <w:t>О</w:t>
      </w:r>
      <w:r w:rsidR="004E0000" w:rsidRPr="00DF0954">
        <w:rPr>
          <w:rFonts w:ascii="Times New Roman" w:hAnsi="Times New Roman"/>
          <w:sz w:val="24"/>
          <w:szCs w:val="24"/>
        </w:rPr>
        <w:t>бщина Русе</w:t>
      </w:r>
      <w:r w:rsidR="00903B78">
        <w:rPr>
          <w:rFonts w:ascii="Times New Roman" w:hAnsi="Times New Roman"/>
          <w:sz w:val="24"/>
          <w:szCs w:val="24"/>
        </w:rPr>
        <w:t xml:space="preserve"> са ОД </w:t>
      </w:r>
      <w:r w:rsidR="004E0000" w:rsidRPr="00DF0954">
        <w:rPr>
          <w:rFonts w:ascii="Times New Roman" w:hAnsi="Times New Roman"/>
          <w:sz w:val="24"/>
          <w:szCs w:val="24"/>
        </w:rPr>
        <w:t>на МВР</w:t>
      </w:r>
      <w:r w:rsidR="00903B78">
        <w:rPr>
          <w:rFonts w:ascii="Times New Roman" w:hAnsi="Times New Roman"/>
          <w:sz w:val="24"/>
          <w:szCs w:val="24"/>
        </w:rPr>
        <w:t xml:space="preserve"> - </w:t>
      </w:r>
      <w:r w:rsidR="004E0000" w:rsidRPr="00DF0954">
        <w:rPr>
          <w:rFonts w:ascii="Times New Roman" w:hAnsi="Times New Roman"/>
          <w:sz w:val="24"/>
          <w:szCs w:val="24"/>
        </w:rPr>
        <w:t xml:space="preserve">Русе и </w:t>
      </w:r>
      <w:r w:rsidR="00903B78">
        <w:rPr>
          <w:rFonts w:ascii="Times New Roman" w:hAnsi="Times New Roman"/>
          <w:sz w:val="24"/>
          <w:szCs w:val="24"/>
        </w:rPr>
        <w:t>Р</w:t>
      </w:r>
      <w:r w:rsidR="004E0000" w:rsidRPr="00DF0954">
        <w:rPr>
          <w:rFonts w:ascii="Times New Roman" w:hAnsi="Times New Roman"/>
          <w:sz w:val="24"/>
          <w:szCs w:val="24"/>
        </w:rPr>
        <w:t>егионална дирекция за национален строителен контрол</w:t>
      </w:r>
      <w:r w:rsidR="00903B78">
        <w:rPr>
          <w:rFonts w:ascii="Times New Roman" w:hAnsi="Times New Roman"/>
          <w:sz w:val="24"/>
          <w:szCs w:val="24"/>
        </w:rPr>
        <w:t>. У</w:t>
      </w:r>
      <w:r w:rsidR="004E0000" w:rsidRPr="00DF0954">
        <w:rPr>
          <w:rFonts w:ascii="Times New Roman" w:hAnsi="Times New Roman"/>
          <w:sz w:val="24"/>
          <w:szCs w:val="24"/>
        </w:rPr>
        <w:t>становен извършителят на строителството, който е отстранил констатираните нарушения за своя сметка. По отношение на последния въпрос</w:t>
      </w:r>
      <w:r w:rsidR="0054363F">
        <w:rPr>
          <w:rFonts w:ascii="Times New Roman" w:hAnsi="Times New Roman"/>
          <w:sz w:val="24"/>
          <w:szCs w:val="24"/>
        </w:rPr>
        <w:t xml:space="preserve">, </w:t>
      </w:r>
      <w:r w:rsidR="00903B78">
        <w:rPr>
          <w:rFonts w:ascii="Times New Roman" w:hAnsi="Times New Roman"/>
          <w:sz w:val="24"/>
          <w:szCs w:val="24"/>
        </w:rPr>
        <w:t>О</w:t>
      </w:r>
      <w:r w:rsidR="004E0000" w:rsidRPr="00DF0954">
        <w:rPr>
          <w:rFonts w:ascii="Times New Roman" w:hAnsi="Times New Roman"/>
          <w:sz w:val="24"/>
          <w:szCs w:val="24"/>
        </w:rPr>
        <w:t xml:space="preserve">бщина Русе, давала ли е съгласие за поставяне на логото на общината на обслужващия пункт на </w:t>
      </w:r>
      <w:r w:rsidR="0054363F">
        <w:rPr>
          <w:rFonts w:ascii="Times New Roman" w:hAnsi="Times New Roman"/>
          <w:sz w:val="24"/>
          <w:szCs w:val="24"/>
        </w:rPr>
        <w:t>„Т</w:t>
      </w:r>
      <w:r w:rsidR="004E0000" w:rsidRPr="00DF0954">
        <w:rPr>
          <w:rFonts w:ascii="Times New Roman" w:hAnsi="Times New Roman"/>
          <w:sz w:val="24"/>
          <w:szCs w:val="24"/>
        </w:rPr>
        <w:t>ир паркинг</w:t>
      </w:r>
      <w:r w:rsidR="0054363F">
        <w:rPr>
          <w:rFonts w:ascii="Times New Roman" w:hAnsi="Times New Roman"/>
          <w:sz w:val="24"/>
          <w:szCs w:val="24"/>
        </w:rPr>
        <w:t xml:space="preserve"> – </w:t>
      </w:r>
      <w:r w:rsidR="004E0000" w:rsidRPr="00DF0954">
        <w:rPr>
          <w:rFonts w:ascii="Times New Roman" w:hAnsi="Times New Roman"/>
          <w:sz w:val="24"/>
          <w:szCs w:val="24"/>
        </w:rPr>
        <w:t>Русе</w:t>
      </w:r>
      <w:r w:rsidR="0054363F">
        <w:rPr>
          <w:rFonts w:ascii="Times New Roman" w:hAnsi="Times New Roman"/>
          <w:sz w:val="24"/>
          <w:szCs w:val="24"/>
        </w:rPr>
        <w:t xml:space="preserve">“ ООД. </w:t>
      </w:r>
      <w:r w:rsidR="004E0000" w:rsidRPr="00DF0954">
        <w:rPr>
          <w:rFonts w:ascii="Times New Roman" w:hAnsi="Times New Roman"/>
          <w:sz w:val="24"/>
          <w:szCs w:val="24"/>
        </w:rPr>
        <w:t xml:space="preserve">Макар </w:t>
      </w:r>
      <w:r w:rsidR="0054363F">
        <w:rPr>
          <w:rFonts w:ascii="Times New Roman" w:hAnsi="Times New Roman"/>
          <w:sz w:val="24"/>
          <w:szCs w:val="24"/>
        </w:rPr>
        <w:t>О</w:t>
      </w:r>
      <w:r w:rsidR="004E0000" w:rsidRPr="00DF0954">
        <w:rPr>
          <w:rFonts w:ascii="Times New Roman" w:hAnsi="Times New Roman"/>
          <w:sz w:val="24"/>
          <w:szCs w:val="24"/>
        </w:rPr>
        <w:t>бщина Русе да не е давала изрично съгласие за ползване на логото и</w:t>
      </w:r>
      <w:r w:rsidR="0054363F">
        <w:rPr>
          <w:rFonts w:ascii="Times New Roman" w:hAnsi="Times New Roman"/>
          <w:sz w:val="24"/>
          <w:szCs w:val="24"/>
        </w:rPr>
        <w:t xml:space="preserve">, </w:t>
      </w:r>
      <w:r w:rsidR="004E0000" w:rsidRPr="00DF0954">
        <w:rPr>
          <w:rFonts w:ascii="Times New Roman" w:hAnsi="Times New Roman"/>
          <w:sz w:val="24"/>
          <w:szCs w:val="24"/>
        </w:rPr>
        <w:t xml:space="preserve">не е налице противопоставяне или пречка за използването му, доколкото същото не се използва за </w:t>
      </w:r>
      <w:r w:rsidR="004E0000" w:rsidRPr="00DF0954">
        <w:rPr>
          <w:rFonts w:ascii="Times New Roman" w:hAnsi="Times New Roman"/>
          <w:sz w:val="24"/>
          <w:szCs w:val="24"/>
        </w:rPr>
        <w:lastRenderedPageBreak/>
        <w:t>политически и религиозни послания</w:t>
      </w:r>
      <w:r w:rsidR="0054363F">
        <w:rPr>
          <w:rFonts w:ascii="Times New Roman" w:hAnsi="Times New Roman"/>
          <w:sz w:val="24"/>
          <w:szCs w:val="24"/>
        </w:rPr>
        <w:t>, с</w:t>
      </w:r>
      <w:r w:rsidR="004E0000" w:rsidRPr="00DF0954">
        <w:rPr>
          <w:rFonts w:ascii="Times New Roman" w:hAnsi="Times New Roman"/>
          <w:sz w:val="24"/>
          <w:szCs w:val="24"/>
        </w:rPr>
        <w:t xml:space="preserve">ъгласно член 75 от </w:t>
      </w:r>
      <w:r w:rsidR="0054363F">
        <w:rPr>
          <w:rFonts w:ascii="Times New Roman" w:hAnsi="Times New Roman"/>
          <w:sz w:val="24"/>
          <w:szCs w:val="24"/>
        </w:rPr>
        <w:t>Н</w:t>
      </w:r>
      <w:r w:rsidR="004E0000" w:rsidRPr="00DF0954">
        <w:rPr>
          <w:rFonts w:ascii="Times New Roman" w:hAnsi="Times New Roman"/>
          <w:sz w:val="24"/>
          <w:szCs w:val="24"/>
        </w:rPr>
        <w:t xml:space="preserve">аредба 17 за символиката на </w:t>
      </w:r>
      <w:r w:rsidR="0054363F">
        <w:rPr>
          <w:rFonts w:ascii="Times New Roman" w:hAnsi="Times New Roman"/>
          <w:sz w:val="24"/>
          <w:szCs w:val="24"/>
        </w:rPr>
        <w:t>О</w:t>
      </w:r>
      <w:r w:rsidR="004E0000" w:rsidRPr="00DF0954">
        <w:rPr>
          <w:rFonts w:ascii="Times New Roman" w:hAnsi="Times New Roman"/>
          <w:sz w:val="24"/>
          <w:szCs w:val="24"/>
        </w:rPr>
        <w:t>бщина Русе.</w:t>
      </w:r>
    </w:p>
    <w:p w14:paraId="156EC7E5" w14:textId="01A5799E" w:rsidR="004E0000" w:rsidRDefault="00607B86" w:rsidP="00DF0954">
      <w:pPr>
        <w:spacing w:after="0" w:line="240" w:lineRule="auto"/>
        <w:jc w:val="both"/>
        <w:rPr>
          <w:rFonts w:ascii="Times New Roman" w:hAnsi="Times New Roman"/>
          <w:sz w:val="24"/>
          <w:szCs w:val="24"/>
        </w:rPr>
      </w:pPr>
      <w:r>
        <w:rPr>
          <w:rFonts w:ascii="Times New Roman" w:hAnsi="Times New Roman"/>
          <w:sz w:val="24"/>
          <w:szCs w:val="24"/>
        </w:rPr>
        <w:tab/>
      </w:r>
      <w:r w:rsidRPr="00607B86">
        <w:rPr>
          <w:rFonts w:ascii="Times New Roman" w:hAnsi="Times New Roman"/>
          <w:b/>
          <w:bCs/>
          <w:sz w:val="24"/>
          <w:szCs w:val="24"/>
        </w:rPr>
        <w:t>Акад. Христо Белоев:</w:t>
      </w:r>
      <w:r>
        <w:rPr>
          <w:rFonts w:ascii="Times New Roman" w:hAnsi="Times New Roman"/>
          <w:sz w:val="24"/>
          <w:szCs w:val="24"/>
        </w:rPr>
        <w:t xml:space="preserve"> </w:t>
      </w:r>
      <w:r w:rsidR="004E0000" w:rsidRPr="00DF0954">
        <w:rPr>
          <w:rFonts w:ascii="Times New Roman" w:hAnsi="Times New Roman"/>
          <w:sz w:val="24"/>
          <w:szCs w:val="24"/>
        </w:rPr>
        <w:t>Благодаря. Така</w:t>
      </w:r>
      <w:r>
        <w:rPr>
          <w:rFonts w:ascii="Times New Roman" w:hAnsi="Times New Roman"/>
          <w:sz w:val="24"/>
          <w:szCs w:val="24"/>
        </w:rPr>
        <w:t xml:space="preserve">, </w:t>
      </w:r>
      <w:r w:rsidR="004E0000" w:rsidRPr="00DF0954">
        <w:rPr>
          <w:rFonts w:ascii="Times New Roman" w:hAnsi="Times New Roman"/>
          <w:sz w:val="24"/>
          <w:szCs w:val="24"/>
        </w:rPr>
        <w:t>и следва последната точка</w:t>
      </w:r>
      <w:r>
        <w:rPr>
          <w:rFonts w:ascii="Times New Roman" w:hAnsi="Times New Roman"/>
          <w:sz w:val="24"/>
          <w:szCs w:val="24"/>
        </w:rPr>
        <w:t>. И</w:t>
      </w:r>
      <w:r w:rsidR="004E0000" w:rsidRPr="00DF0954">
        <w:rPr>
          <w:rFonts w:ascii="Times New Roman" w:hAnsi="Times New Roman"/>
          <w:sz w:val="24"/>
          <w:szCs w:val="24"/>
        </w:rPr>
        <w:t>зказване</w:t>
      </w:r>
      <w:r>
        <w:rPr>
          <w:rFonts w:ascii="Times New Roman" w:hAnsi="Times New Roman"/>
          <w:sz w:val="24"/>
          <w:szCs w:val="24"/>
        </w:rPr>
        <w:t xml:space="preserve">, </w:t>
      </w:r>
      <w:r w:rsidR="004E0000" w:rsidRPr="00DF0954">
        <w:rPr>
          <w:rFonts w:ascii="Times New Roman" w:hAnsi="Times New Roman"/>
          <w:sz w:val="24"/>
          <w:szCs w:val="24"/>
        </w:rPr>
        <w:t xml:space="preserve">питане от Тодор </w:t>
      </w:r>
      <w:r>
        <w:rPr>
          <w:rFonts w:ascii="Times New Roman" w:hAnsi="Times New Roman"/>
          <w:sz w:val="24"/>
          <w:szCs w:val="24"/>
        </w:rPr>
        <w:t>С</w:t>
      </w:r>
      <w:r w:rsidR="004E0000" w:rsidRPr="00DF0954">
        <w:rPr>
          <w:rFonts w:ascii="Times New Roman" w:hAnsi="Times New Roman"/>
          <w:sz w:val="24"/>
          <w:szCs w:val="24"/>
        </w:rPr>
        <w:t>авов.</w:t>
      </w:r>
    </w:p>
    <w:p w14:paraId="56A0802D" w14:textId="77777777" w:rsidR="008660A9" w:rsidRPr="008660A9" w:rsidRDefault="00607B86" w:rsidP="008660A9">
      <w:pPr>
        <w:spacing w:after="0" w:line="240" w:lineRule="auto"/>
        <w:jc w:val="both"/>
        <w:rPr>
          <w:rFonts w:ascii="Times New Roman" w:hAnsi="Times New Roman"/>
          <w:b/>
          <w:bCs/>
          <w:sz w:val="24"/>
          <w:szCs w:val="24"/>
        </w:rPr>
      </w:pPr>
      <w:r w:rsidRPr="008660A9">
        <w:rPr>
          <w:rFonts w:ascii="Times New Roman" w:hAnsi="Times New Roman"/>
          <w:b/>
          <w:bCs/>
          <w:sz w:val="24"/>
          <w:szCs w:val="24"/>
        </w:rPr>
        <w:t>Точка 30</w:t>
      </w:r>
    </w:p>
    <w:p w14:paraId="76F42269" w14:textId="4A987A81" w:rsidR="008660A9" w:rsidRPr="008660A9" w:rsidRDefault="008660A9" w:rsidP="008660A9">
      <w:pPr>
        <w:spacing w:after="0" w:line="240" w:lineRule="auto"/>
        <w:jc w:val="both"/>
        <w:rPr>
          <w:rFonts w:ascii="Times New Roman" w:hAnsi="Times New Roman"/>
          <w:b/>
          <w:bCs/>
          <w:sz w:val="24"/>
          <w:szCs w:val="24"/>
        </w:rPr>
      </w:pPr>
      <w:r w:rsidRPr="008660A9">
        <w:rPr>
          <w:rFonts w:ascii="Times New Roman" w:eastAsiaTheme="minorHAnsi" w:hAnsi="Times New Roman"/>
          <w:b/>
          <w:bCs/>
          <w:sz w:val="24"/>
          <w:szCs w:val="24"/>
        </w:rPr>
        <w:t xml:space="preserve">Изказване на Тодор Савов </w:t>
      </w:r>
    </w:p>
    <w:p w14:paraId="2A900C62" w14:textId="77777777" w:rsidR="00607B86" w:rsidRPr="008660A9" w:rsidRDefault="00607B86" w:rsidP="00DF0954">
      <w:pPr>
        <w:spacing w:after="0" w:line="240" w:lineRule="auto"/>
        <w:jc w:val="both"/>
        <w:rPr>
          <w:rFonts w:ascii="Times New Roman" w:hAnsi="Times New Roman"/>
          <w:b/>
          <w:bCs/>
          <w:sz w:val="24"/>
          <w:szCs w:val="24"/>
        </w:rPr>
      </w:pPr>
    </w:p>
    <w:p w14:paraId="6CF4FE2A" w14:textId="6E9B8E67" w:rsidR="004E0000" w:rsidRPr="00DF0954" w:rsidRDefault="008660A9" w:rsidP="00DF0954">
      <w:pPr>
        <w:spacing w:after="0" w:line="240" w:lineRule="auto"/>
        <w:jc w:val="both"/>
        <w:rPr>
          <w:rFonts w:ascii="Times New Roman" w:hAnsi="Times New Roman"/>
          <w:sz w:val="24"/>
          <w:szCs w:val="24"/>
        </w:rPr>
      </w:pPr>
      <w:r>
        <w:rPr>
          <w:rFonts w:ascii="Times New Roman" w:hAnsi="Times New Roman"/>
          <w:sz w:val="24"/>
          <w:szCs w:val="24"/>
        </w:rPr>
        <w:tab/>
      </w:r>
      <w:r w:rsidRPr="008660A9">
        <w:rPr>
          <w:rFonts w:ascii="Times New Roman" w:hAnsi="Times New Roman"/>
          <w:b/>
          <w:bCs/>
          <w:sz w:val="24"/>
          <w:szCs w:val="24"/>
        </w:rPr>
        <w:t>Г-н Тодор Савов:</w:t>
      </w:r>
      <w:r w:rsidR="005A2E5C">
        <w:rPr>
          <w:rFonts w:ascii="Times New Roman" w:hAnsi="Times New Roman"/>
          <w:b/>
          <w:bCs/>
          <w:sz w:val="24"/>
          <w:szCs w:val="24"/>
          <w:lang w:val="en-US"/>
        </w:rPr>
        <w:t xml:space="preserve"> </w:t>
      </w:r>
      <w:r w:rsidR="005A2E5C">
        <w:rPr>
          <w:rFonts w:ascii="Times New Roman" w:hAnsi="Times New Roman"/>
          <w:sz w:val="24"/>
          <w:szCs w:val="24"/>
        </w:rPr>
        <w:t xml:space="preserve">Уважаеми общински </w:t>
      </w:r>
      <w:r w:rsidR="004E0000" w:rsidRPr="00DF0954">
        <w:rPr>
          <w:rFonts w:ascii="Times New Roman" w:hAnsi="Times New Roman"/>
          <w:sz w:val="24"/>
          <w:szCs w:val="24"/>
        </w:rPr>
        <w:t xml:space="preserve">съветници, уважаеми господин </w:t>
      </w:r>
      <w:r w:rsidR="005A2E5C">
        <w:rPr>
          <w:rFonts w:ascii="Times New Roman" w:hAnsi="Times New Roman"/>
          <w:sz w:val="24"/>
          <w:szCs w:val="24"/>
        </w:rPr>
        <w:t>П</w:t>
      </w:r>
      <w:r w:rsidR="004E0000" w:rsidRPr="00DF0954">
        <w:rPr>
          <w:rFonts w:ascii="Times New Roman" w:hAnsi="Times New Roman"/>
          <w:sz w:val="24"/>
          <w:szCs w:val="24"/>
        </w:rPr>
        <w:t xml:space="preserve">редседател, уважаеми господин </w:t>
      </w:r>
      <w:r w:rsidR="005A2E5C">
        <w:rPr>
          <w:rFonts w:ascii="Times New Roman" w:hAnsi="Times New Roman"/>
          <w:sz w:val="24"/>
          <w:szCs w:val="24"/>
        </w:rPr>
        <w:t>К</w:t>
      </w:r>
      <w:r w:rsidR="004E0000" w:rsidRPr="00DF0954">
        <w:rPr>
          <w:rFonts w:ascii="Times New Roman" w:hAnsi="Times New Roman"/>
          <w:sz w:val="24"/>
          <w:szCs w:val="24"/>
        </w:rPr>
        <w:t>мете</w:t>
      </w:r>
      <w:r w:rsidR="005A2E5C">
        <w:rPr>
          <w:rFonts w:ascii="Times New Roman" w:hAnsi="Times New Roman"/>
          <w:sz w:val="24"/>
          <w:szCs w:val="24"/>
        </w:rPr>
        <w:t>. П</w:t>
      </w:r>
      <w:r w:rsidR="004E0000" w:rsidRPr="00DF0954">
        <w:rPr>
          <w:rFonts w:ascii="Times New Roman" w:hAnsi="Times New Roman"/>
          <w:sz w:val="24"/>
          <w:szCs w:val="24"/>
        </w:rPr>
        <w:t xml:space="preserve">равя питане относно неработеща чешма в землището на квартал </w:t>
      </w:r>
      <w:r w:rsidR="005A2E5C">
        <w:rPr>
          <w:rFonts w:ascii="Times New Roman" w:hAnsi="Times New Roman"/>
          <w:sz w:val="24"/>
          <w:szCs w:val="24"/>
        </w:rPr>
        <w:t>„С</w:t>
      </w:r>
      <w:r w:rsidR="004E0000" w:rsidRPr="00DF0954">
        <w:rPr>
          <w:rFonts w:ascii="Times New Roman" w:hAnsi="Times New Roman"/>
          <w:sz w:val="24"/>
          <w:szCs w:val="24"/>
        </w:rPr>
        <w:t>редна кула</w:t>
      </w:r>
      <w:r w:rsidR="005A2E5C">
        <w:rPr>
          <w:rFonts w:ascii="Times New Roman" w:hAnsi="Times New Roman"/>
          <w:sz w:val="24"/>
          <w:szCs w:val="24"/>
        </w:rPr>
        <w:t>“</w:t>
      </w:r>
      <w:r w:rsidR="007B69DE">
        <w:rPr>
          <w:rFonts w:ascii="Times New Roman" w:hAnsi="Times New Roman"/>
          <w:sz w:val="24"/>
          <w:szCs w:val="24"/>
        </w:rPr>
        <w:t xml:space="preserve">. В землището на квартал „Средна кула“ </w:t>
      </w:r>
      <w:r w:rsidR="004E0000" w:rsidRPr="00DF0954">
        <w:rPr>
          <w:rFonts w:ascii="Times New Roman" w:hAnsi="Times New Roman"/>
          <w:sz w:val="24"/>
          <w:szCs w:val="24"/>
        </w:rPr>
        <w:t xml:space="preserve">във </w:t>
      </w:r>
      <w:r w:rsidR="000808F0">
        <w:rPr>
          <w:rFonts w:ascii="Times New Roman" w:hAnsi="Times New Roman"/>
          <w:sz w:val="24"/>
          <w:szCs w:val="24"/>
        </w:rPr>
        <w:t>В</w:t>
      </w:r>
      <w:r w:rsidR="004E0000" w:rsidRPr="00DF0954">
        <w:rPr>
          <w:rFonts w:ascii="Times New Roman" w:hAnsi="Times New Roman"/>
          <w:sz w:val="24"/>
          <w:szCs w:val="24"/>
        </w:rPr>
        <w:t>илна зона</w:t>
      </w:r>
      <w:r w:rsidR="007B69DE">
        <w:rPr>
          <w:rFonts w:ascii="Times New Roman" w:hAnsi="Times New Roman"/>
          <w:sz w:val="24"/>
          <w:szCs w:val="24"/>
        </w:rPr>
        <w:t xml:space="preserve"> „Комусчия“ в </w:t>
      </w:r>
      <w:r w:rsidR="004E0000" w:rsidRPr="00DF0954">
        <w:rPr>
          <w:rFonts w:ascii="Times New Roman" w:hAnsi="Times New Roman"/>
          <w:sz w:val="24"/>
          <w:szCs w:val="24"/>
        </w:rPr>
        <w:t>района на ловното стрелбище от десетки години има съградена чешма</w:t>
      </w:r>
      <w:r w:rsidR="007B69DE">
        <w:rPr>
          <w:rFonts w:ascii="Times New Roman" w:hAnsi="Times New Roman"/>
          <w:sz w:val="24"/>
          <w:szCs w:val="24"/>
        </w:rPr>
        <w:t>, к</w:t>
      </w:r>
      <w:r w:rsidR="004E0000" w:rsidRPr="00DF0954">
        <w:rPr>
          <w:rFonts w:ascii="Times New Roman" w:hAnsi="Times New Roman"/>
          <w:sz w:val="24"/>
          <w:szCs w:val="24"/>
        </w:rPr>
        <w:t>оято се захранва по гравитачен път и не е свързана с водопроводната мрежа на ВиК</w:t>
      </w:r>
      <w:r w:rsidR="007A21EC">
        <w:rPr>
          <w:rFonts w:ascii="Times New Roman" w:hAnsi="Times New Roman"/>
          <w:sz w:val="24"/>
          <w:szCs w:val="24"/>
        </w:rPr>
        <w:t xml:space="preserve"> - </w:t>
      </w:r>
      <w:r w:rsidR="004E0000" w:rsidRPr="00DF0954">
        <w:rPr>
          <w:rFonts w:ascii="Times New Roman" w:hAnsi="Times New Roman"/>
          <w:sz w:val="24"/>
          <w:szCs w:val="24"/>
        </w:rPr>
        <w:t>Русе. Преди няколко години тази чешма работеше с намален дебит, а последната година напълно спря да тече, което се дължи най</w:t>
      </w:r>
      <w:r w:rsidR="007A21EC">
        <w:rPr>
          <w:rFonts w:ascii="Times New Roman" w:hAnsi="Times New Roman"/>
          <w:sz w:val="24"/>
          <w:szCs w:val="24"/>
        </w:rPr>
        <w:t>-</w:t>
      </w:r>
      <w:r w:rsidR="004E0000" w:rsidRPr="00DF0954">
        <w:rPr>
          <w:rFonts w:ascii="Times New Roman" w:hAnsi="Times New Roman"/>
          <w:sz w:val="24"/>
          <w:szCs w:val="24"/>
        </w:rPr>
        <w:t xml:space="preserve">вероятно на запушена тръба. Много жители на квартал </w:t>
      </w:r>
      <w:r w:rsidR="007A21EC">
        <w:rPr>
          <w:rFonts w:ascii="Times New Roman" w:hAnsi="Times New Roman"/>
          <w:sz w:val="24"/>
          <w:szCs w:val="24"/>
        </w:rPr>
        <w:t>„С</w:t>
      </w:r>
      <w:r w:rsidR="004E0000" w:rsidRPr="00DF0954">
        <w:rPr>
          <w:rFonts w:ascii="Times New Roman" w:hAnsi="Times New Roman"/>
          <w:sz w:val="24"/>
          <w:szCs w:val="24"/>
        </w:rPr>
        <w:t>редна кула</w:t>
      </w:r>
      <w:r w:rsidR="007A21EC">
        <w:rPr>
          <w:rFonts w:ascii="Times New Roman" w:hAnsi="Times New Roman"/>
          <w:sz w:val="24"/>
          <w:szCs w:val="24"/>
        </w:rPr>
        <w:t xml:space="preserve">“ </w:t>
      </w:r>
      <w:r w:rsidR="004E0000" w:rsidRPr="00DF0954">
        <w:rPr>
          <w:rFonts w:ascii="Times New Roman" w:hAnsi="Times New Roman"/>
          <w:sz w:val="24"/>
          <w:szCs w:val="24"/>
        </w:rPr>
        <w:t>и млади семейства с деца си прав</w:t>
      </w:r>
      <w:r w:rsidR="007A21EC">
        <w:rPr>
          <w:rFonts w:ascii="Times New Roman" w:hAnsi="Times New Roman"/>
          <w:sz w:val="24"/>
          <w:szCs w:val="24"/>
        </w:rPr>
        <w:t>е</w:t>
      </w:r>
      <w:r w:rsidR="004E0000" w:rsidRPr="00DF0954">
        <w:rPr>
          <w:rFonts w:ascii="Times New Roman" w:hAnsi="Times New Roman"/>
          <w:sz w:val="24"/>
          <w:szCs w:val="24"/>
        </w:rPr>
        <w:t>ха разходки до чешмата. Тяхното желание</w:t>
      </w:r>
      <w:r w:rsidR="007A21EC">
        <w:rPr>
          <w:rFonts w:ascii="Times New Roman" w:hAnsi="Times New Roman"/>
          <w:sz w:val="24"/>
          <w:szCs w:val="24"/>
        </w:rPr>
        <w:t xml:space="preserve"> е </w:t>
      </w:r>
      <w:r w:rsidR="004E0000" w:rsidRPr="00DF0954">
        <w:rPr>
          <w:rFonts w:ascii="Times New Roman" w:hAnsi="Times New Roman"/>
          <w:sz w:val="24"/>
          <w:szCs w:val="24"/>
        </w:rPr>
        <w:t>тази чешма да се възстанови.</w:t>
      </w:r>
      <w:r w:rsidR="007A21EC">
        <w:rPr>
          <w:rFonts w:ascii="Times New Roman" w:hAnsi="Times New Roman"/>
          <w:sz w:val="24"/>
          <w:szCs w:val="24"/>
        </w:rPr>
        <w:t xml:space="preserve"> </w:t>
      </w:r>
      <w:r w:rsidR="004E0000" w:rsidRPr="00DF0954">
        <w:rPr>
          <w:rFonts w:ascii="Times New Roman" w:hAnsi="Times New Roman"/>
          <w:sz w:val="24"/>
          <w:szCs w:val="24"/>
        </w:rPr>
        <w:t>Това предложение се подкрепя не само от живущите там, а и от</w:t>
      </w:r>
      <w:r w:rsidR="007A21EC">
        <w:rPr>
          <w:rFonts w:ascii="Times New Roman" w:hAnsi="Times New Roman"/>
          <w:sz w:val="24"/>
          <w:szCs w:val="24"/>
        </w:rPr>
        <w:t xml:space="preserve"> много </w:t>
      </w:r>
      <w:r w:rsidR="004E0000" w:rsidRPr="00DF0954">
        <w:rPr>
          <w:rFonts w:ascii="Times New Roman" w:hAnsi="Times New Roman"/>
          <w:sz w:val="24"/>
          <w:szCs w:val="24"/>
        </w:rPr>
        <w:t>русенски граждани, тъй като те смятат, че подобна инициатива ще допринесе мястото да стане по</w:t>
      </w:r>
      <w:r w:rsidR="007A21EC">
        <w:rPr>
          <w:rFonts w:ascii="Times New Roman" w:hAnsi="Times New Roman"/>
          <w:sz w:val="24"/>
          <w:szCs w:val="24"/>
        </w:rPr>
        <w:t>-</w:t>
      </w:r>
      <w:r w:rsidR="004E0000" w:rsidRPr="00DF0954">
        <w:rPr>
          <w:rFonts w:ascii="Times New Roman" w:hAnsi="Times New Roman"/>
          <w:sz w:val="24"/>
          <w:szCs w:val="24"/>
        </w:rPr>
        <w:t xml:space="preserve">приятно за почивка и разходка. По този повод искам да задам въпрос на кмета </w:t>
      </w:r>
      <w:r w:rsidR="007A21EC">
        <w:rPr>
          <w:rFonts w:ascii="Times New Roman" w:hAnsi="Times New Roman"/>
          <w:sz w:val="24"/>
          <w:szCs w:val="24"/>
        </w:rPr>
        <w:t>П</w:t>
      </w:r>
      <w:r w:rsidR="004E0000" w:rsidRPr="00DF0954">
        <w:rPr>
          <w:rFonts w:ascii="Times New Roman" w:hAnsi="Times New Roman"/>
          <w:sz w:val="24"/>
          <w:szCs w:val="24"/>
        </w:rPr>
        <w:t xml:space="preserve">енчо </w:t>
      </w:r>
      <w:r w:rsidR="007A21EC">
        <w:rPr>
          <w:rFonts w:ascii="Times New Roman" w:hAnsi="Times New Roman"/>
          <w:sz w:val="24"/>
          <w:szCs w:val="24"/>
        </w:rPr>
        <w:t>М</w:t>
      </w:r>
      <w:r w:rsidR="004E0000" w:rsidRPr="00DF0954">
        <w:rPr>
          <w:rFonts w:ascii="Times New Roman" w:hAnsi="Times New Roman"/>
          <w:sz w:val="24"/>
          <w:szCs w:val="24"/>
        </w:rPr>
        <w:t>илков</w:t>
      </w:r>
      <w:r w:rsidR="007A21EC">
        <w:rPr>
          <w:rFonts w:ascii="Times New Roman" w:hAnsi="Times New Roman"/>
          <w:sz w:val="24"/>
          <w:szCs w:val="24"/>
        </w:rPr>
        <w:t>. К</w:t>
      </w:r>
      <w:r w:rsidR="004E0000" w:rsidRPr="00DF0954">
        <w:rPr>
          <w:rFonts w:ascii="Times New Roman" w:hAnsi="Times New Roman"/>
          <w:sz w:val="24"/>
          <w:szCs w:val="24"/>
        </w:rPr>
        <w:t xml:space="preserve">ога </w:t>
      </w:r>
      <w:r w:rsidR="007A21EC">
        <w:rPr>
          <w:rFonts w:ascii="Times New Roman" w:hAnsi="Times New Roman"/>
          <w:sz w:val="24"/>
          <w:szCs w:val="24"/>
        </w:rPr>
        <w:t>О</w:t>
      </w:r>
      <w:r w:rsidR="004E0000" w:rsidRPr="00DF0954">
        <w:rPr>
          <w:rFonts w:ascii="Times New Roman" w:hAnsi="Times New Roman"/>
          <w:sz w:val="24"/>
          <w:szCs w:val="24"/>
        </w:rPr>
        <w:t>бщина Русе ще възстанови</w:t>
      </w:r>
      <w:r w:rsidR="007A21EC">
        <w:rPr>
          <w:rFonts w:ascii="Times New Roman" w:hAnsi="Times New Roman"/>
          <w:sz w:val="24"/>
          <w:szCs w:val="24"/>
        </w:rPr>
        <w:t xml:space="preserve"> </w:t>
      </w:r>
      <w:r w:rsidR="004E0000" w:rsidRPr="00DF0954">
        <w:rPr>
          <w:rFonts w:ascii="Times New Roman" w:hAnsi="Times New Roman"/>
          <w:sz w:val="24"/>
          <w:szCs w:val="24"/>
        </w:rPr>
        <w:t xml:space="preserve">чешмата във </w:t>
      </w:r>
      <w:r w:rsidR="000808F0">
        <w:rPr>
          <w:rFonts w:ascii="Times New Roman" w:hAnsi="Times New Roman"/>
          <w:sz w:val="24"/>
          <w:szCs w:val="24"/>
        </w:rPr>
        <w:t>В</w:t>
      </w:r>
      <w:r w:rsidR="004E0000" w:rsidRPr="00DF0954">
        <w:rPr>
          <w:rFonts w:ascii="Times New Roman" w:hAnsi="Times New Roman"/>
          <w:sz w:val="24"/>
          <w:szCs w:val="24"/>
        </w:rPr>
        <w:t>илна зона</w:t>
      </w:r>
      <w:r w:rsidR="007A21EC">
        <w:rPr>
          <w:rFonts w:ascii="Times New Roman" w:hAnsi="Times New Roman"/>
          <w:sz w:val="24"/>
          <w:szCs w:val="24"/>
        </w:rPr>
        <w:t xml:space="preserve"> „Комусчия“ </w:t>
      </w:r>
      <w:r w:rsidR="004E0000" w:rsidRPr="00DF0954">
        <w:rPr>
          <w:rFonts w:ascii="Times New Roman" w:hAnsi="Times New Roman"/>
          <w:sz w:val="24"/>
          <w:szCs w:val="24"/>
        </w:rPr>
        <w:t>и кога ще го ще бъде облагороден район</w:t>
      </w:r>
      <w:r w:rsidR="000808F0">
        <w:rPr>
          <w:rFonts w:ascii="Times New Roman" w:hAnsi="Times New Roman"/>
          <w:sz w:val="24"/>
          <w:szCs w:val="24"/>
        </w:rPr>
        <w:t xml:space="preserve">а </w:t>
      </w:r>
      <w:r w:rsidR="004E0000" w:rsidRPr="00DF0954">
        <w:rPr>
          <w:rFonts w:ascii="Times New Roman" w:hAnsi="Times New Roman"/>
          <w:sz w:val="24"/>
          <w:szCs w:val="24"/>
        </w:rPr>
        <w:t>около чешмата</w:t>
      </w:r>
      <w:r w:rsidR="000808F0">
        <w:rPr>
          <w:rFonts w:ascii="Times New Roman" w:hAnsi="Times New Roman"/>
          <w:sz w:val="24"/>
          <w:szCs w:val="24"/>
        </w:rPr>
        <w:t xml:space="preserve">? </w:t>
      </w:r>
      <w:r w:rsidR="004E0000" w:rsidRPr="00DF0954">
        <w:rPr>
          <w:rFonts w:ascii="Times New Roman" w:hAnsi="Times New Roman"/>
          <w:sz w:val="24"/>
          <w:szCs w:val="24"/>
        </w:rPr>
        <w:t xml:space="preserve">Благодаря </w:t>
      </w:r>
      <w:r w:rsidR="000808F0">
        <w:rPr>
          <w:rFonts w:ascii="Times New Roman" w:hAnsi="Times New Roman"/>
          <w:sz w:val="24"/>
          <w:szCs w:val="24"/>
        </w:rPr>
        <w:t xml:space="preserve">ви </w:t>
      </w:r>
      <w:r w:rsidR="004E0000" w:rsidRPr="00DF0954">
        <w:rPr>
          <w:rFonts w:ascii="Times New Roman" w:hAnsi="Times New Roman"/>
          <w:sz w:val="24"/>
          <w:szCs w:val="24"/>
        </w:rPr>
        <w:t>за вниманието.</w:t>
      </w:r>
    </w:p>
    <w:p w14:paraId="2E19248A" w14:textId="50DAB6CC" w:rsidR="004E0000" w:rsidRPr="00DF0954" w:rsidRDefault="000808F0" w:rsidP="00DF0954">
      <w:pPr>
        <w:spacing w:after="0" w:line="240" w:lineRule="auto"/>
        <w:jc w:val="both"/>
        <w:rPr>
          <w:rFonts w:ascii="Times New Roman" w:hAnsi="Times New Roman"/>
          <w:sz w:val="24"/>
          <w:szCs w:val="24"/>
        </w:rPr>
      </w:pPr>
      <w:r>
        <w:rPr>
          <w:rFonts w:ascii="Times New Roman" w:hAnsi="Times New Roman"/>
          <w:sz w:val="24"/>
          <w:szCs w:val="24"/>
        </w:rPr>
        <w:tab/>
      </w:r>
      <w:r w:rsidRPr="000808F0">
        <w:rPr>
          <w:rFonts w:ascii="Times New Roman" w:hAnsi="Times New Roman"/>
          <w:b/>
          <w:bCs/>
          <w:sz w:val="24"/>
          <w:szCs w:val="24"/>
        </w:rPr>
        <w:t xml:space="preserve">Акад. Христо Белоев: </w:t>
      </w:r>
      <w:r w:rsidR="004E0000" w:rsidRPr="00DF0954">
        <w:rPr>
          <w:rFonts w:ascii="Times New Roman" w:hAnsi="Times New Roman"/>
          <w:sz w:val="24"/>
          <w:szCs w:val="24"/>
        </w:rPr>
        <w:t>Благодаря</w:t>
      </w:r>
      <w:r>
        <w:rPr>
          <w:rFonts w:ascii="Times New Roman" w:hAnsi="Times New Roman"/>
          <w:sz w:val="24"/>
          <w:szCs w:val="24"/>
        </w:rPr>
        <w:t>. О</w:t>
      </w:r>
      <w:r w:rsidR="004E0000" w:rsidRPr="00DF0954">
        <w:rPr>
          <w:rFonts w:ascii="Times New Roman" w:hAnsi="Times New Roman"/>
          <w:sz w:val="24"/>
          <w:szCs w:val="24"/>
        </w:rPr>
        <w:t>тговорът да получите</w:t>
      </w:r>
      <w:r>
        <w:rPr>
          <w:rFonts w:ascii="Times New Roman" w:hAnsi="Times New Roman"/>
          <w:sz w:val="24"/>
          <w:szCs w:val="24"/>
        </w:rPr>
        <w:t xml:space="preserve">. Първото </w:t>
      </w:r>
      <w:r w:rsidR="004E0000" w:rsidRPr="00DF0954">
        <w:rPr>
          <w:rFonts w:ascii="Times New Roman" w:hAnsi="Times New Roman"/>
          <w:sz w:val="24"/>
          <w:szCs w:val="24"/>
        </w:rPr>
        <w:t>писмо е за отлагането и второто е отговор</w:t>
      </w:r>
      <w:r>
        <w:rPr>
          <w:rFonts w:ascii="Times New Roman" w:hAnsi="Times New Roman"/>
          <w:sz w:val="24"/>
          <w:szCs w:val="24"/>
        </w:rPr>
        <w:t>а. Д</w:t>
      </w:r>
      <w:r w:rsidR="004E0000" w:rsidRPr="00DF0954">
        <w:rPr>
          <w:rFonts w:ascii="Times New Roman" w:hAnsi="Times New Roman"/>
          <w:sz w:val="24"/>
          <w:szCs w:val="24"/>
        </w:rPr>
        <w:t>а, заповядайте</w:t>
      </w:r>
      <w:r w:rsidR="00A86975">
        <w:rPr>
          <w:rFonts w:ascii="Times New Roman" w:hAnsi="Times New Roman"/>
          <w:sz w:val="24"/>
          <w:szCs w:val="24"/>
        </w:rPr>
        <w:t>, госпожа Великова</w:t>
      </w:r>
      <w:r w:rsidR="004E0000" w:rsidRPr="00DF0954">
        <w:rPr>
          <w:rFonts w:ascii="Times New Roman" w:hAnsi="Times New Roman"/>
          <w:sz w:val="24"/>
          <w:szCs w:val="24"/>
        </w:rPr>
        <w:t>.</w:t>
      </w:r>
    </w:p>
    <w:p w14:paraId="27AE9400" w14:textId="15D036E3" w:rsidR="004E0000" w:rsidRPr="00304D82" w:rsidRDefault="00A86975"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A86975">
        <w:rPr>
          <w:rFonts w:ascii="Times New Roman" w:hAnsi="Times New Roman"/>
          <w:b/>
          <w:bCs/>
          <w:sz w:val="24"/>
          <w:szCs w:val="24"/>
        </w:rPr>
        <w:t>Г-жа Здравка Великова:</w:t>
      </w:r>
      <w:r>
        <w:rPr>
          <w:rFonts w:ascii="Times New Roman" w:hAnsi="Times New Roman"/>
          <w:b/>
          <w:bCs/>
          <w:sz w:val="24"/>
          <w:szCs w:val="24"/>
        </w:rPr>
        <w:t xml:space="preserve"> </w:t>
      </w:r>
      <w:r w:rsidR="004E0000" w:rsidRPr="00DF0954">
        <w:rPr>
          <w:rFonts w:ascii="Times New Roman" w:hAnsi="Times New Roman"/>
          <w:sz w:val="24"/>
          <w:szCs w:val="24"/>
        </w:rPr>
        <w:t>Уважаеми дами и господа</w:t>
      </w:r>
      <w:r>
        <w:rPr>
          <w:rFonts w:ascii="Times New Roman" w:hAnsi="Times New Roman"/>
          <w:sz w:val="24"/>
          <w:szCs w:val="24"/>
        </w:rPr>
        <w:t xml:space="preserve"> </w:t>
      </w:r>
      <w:r w:rsidR="004E0000" w:rsidRPr="00DF0954">
        <w:rPr>
          <w:rFonts w:ascii="Times New Roman" w:hAnsi="Times New Roman"/>
          <w:sz w:val="24"/>
          <w:szCs w:val="24"/>
        </w:rPr>
        <w:t xml:space="preserve">общински съветници, служителите в </w:t>
      </w:r>
      <w:r>
        <w:rPr>
          <w:rFonts w:ascii="Times New Roman" w:hAnsi="Times New Roman"/>
          <w:sz w:val="24"/>
          <w:szCs w:val="24"/>
        </w:rPr>
        <w:t>О</w:t>
      </w:r>
      <w:r w:rsidR="004E0000" w:rsidRPr="00DF0954">
        <w:rPr>
          <w:rFonts w:ascii="Times New Roman" w:hAnsi="Times New Roman"/>
          <w:sz w:val="24"/>
          <w:szCs w:val="24"/>
        </w:rPr>
        <w:t xml:space="preserve">тдел </w:t>
      </w:r>
      <w:r>
        <w:rPr>
          <w:rFonts w:ascii="Times New Roman" w:hAnsi="Times New Roman"/>
          <w:sz w:val="24"/>
          <w:szCs w:val="24"/>
        </w:rPr>
        <w:t>„И</w:t>
      </w:r>
      <w:r w:rsidR="004E0000" w:rsidRPr="00DF0954">
        <w:rPr>
          <w:rFonts w:ascii="Times New Roman" w:hAnsi="Times New Roman"/>
          <w:sz w:val="24"/>
          <w:szCs w:val="24"/>
        </w:rPr>
        <w:t>нфраструктура и инвеститорски контрол</w:t>
      </w:r>
      <w:r>
        <w:rPr>
          <w:rFonts w:ascii="Times New Roman" w:hAnsi="Times New Roman"/>
          <w:sz w:val="24"/>
          <w:szCs w:val="24"/>
        </w:rPr>
        <w:t xml:space="preserve">“ </w:t>
      </w:r>
      <w:r w:rsidR="004E0000" w:rsidRPr="00DF0954">
        <w:rPr>
          <w:rFonts w:ascii="Times New Roman" w:hAnsi="Times New Roman"/>
          <w:sz w:val="24"/>
          <w:szCs w:val="24"/>
        </w:rPr>
        <w:t>извършиха проверка и оглед на място на визираната чешма. Установено е, че тази чешма се захранва с каптажна вода, която не е вързана</w:t>
      </w:r>
      <w:r>
        <w:rPr>
          <w:rFonts w:ascii="Times New Roman" w:hAnsi="Times New Roman"/>
          <w:sz w:val="24"/>
          <w:szCs w:val="24"/>
        </w:rPr>
        <w:t xml:space="preserve"> </w:t>
      </w:r>
      <w:r w:rsidR="004E0000" w:rsidRPr="00DF0954">
        <w:rPr>
          <w:rFonts w:ascii="Times New Roman" w:hAnsi="Times New Roman"/>
          <w:sz w:val="24"/>
          <w:szCs w:val="24"/>
        </w:rPr>
        <w:t>с уличен някакъв водопровод</w:t>
      </w:r>
      <w:r>
        <w:rPr>
          <w:rFonts w:ascii="Times New Roman" w:hAnsi="Times New Roman"/>
          <w:sz w:val="24"/>
          <w:szCs w:val="24"/>
        </w:rPr>
        <w:t xml:space="preserve"> и </w:t>
      </w:r>
      <w:r w:rsidR="004E0000" w:rsidRPr="00DF0954">
        <w:rPr>
          <w:rFonts w:ascii="Times New Roman" w:hAnsi="Times New Roman"/>
          <w:sz w:val="24"/>
          <w:szCs w:val="24"/>
        </w:rPr>
        <w:t>просто е станало пресъхване на извор</w:t>
      </w:r>
      <w:r w:rsidR="00304D82">
        <w:rPr>
          <w:rFonts w:ascii="Times New Roman" w:hAnsi="Times New Roman"/>
          <w:sz w:val="24"/>
          <w:szCs w:val="24"/>
        </w:rPr>
        <w:t>а</w:t>
      </w:r>
      <w:r w:rsidR="004E0000" w:rsidRPr="00DF0954">
        <w:rPr>
          <w:rFonts w:ascii="Times New Roman" w:hAnsi="Times New Roman"/>
          <w:sz w:val="24"/>
          <w:szCs w:val="24"/>
        </w:rPr>
        <w:t>, който захранва тази чешма. На място колегите са установили, че са направени шурфове</w:t>
      </w:r>
      <w:r w:rsidR="00304D82">
        <w:rPr>
          <w:rFonts w:ascii="Times New Roman" w:hAnsi="Times New Roman"/>
          <w:sz w:val="24"/>
          <w:szCs w:val="24"/>
        </w:rPr>
        <w:t xml:space="preserve">, </w:t>
      </w:r>
      <w:r w:rsidR="004E0000" w:rsidRPr="00DF0954">
        <w:rPr>
          <w:rFonts w:ascii="Times New Roman" w:hAnsi="Times New Roman"/>
          <w:sz w:val="24"/>
          <w:szCs w:val="24"/>
        </w:rPr>
        <w:t>такива изкопи, за да се търси трасето на тръбата, за да се открие къде е източника на извора, но това нещо не е установено. Освен това</w:t>
      </w:r>
      <w:r w:rsidR="00304D82">
        <w:rPr>
          <w:rFonts w:ascii="Times New Roman" w:hAnsi="Times New Roman"/>
          <w:sz w:val="24"/>
          <w:szCs w:val="24"/>
        </w:rPr>
        <w:t xml:space="preserve">, </w:t>
      </w:r>
      <w:r w:rsidR="004E0000" w:rsidRPr="00DF0954">
        <w:rPr>
          <w:rFonts w:ascii="Times New Roman" w:hAnsi="Times New Roman"/>
          <w:sz w:val="24"/>
          <w:szCs w:val="24"/>
        </w:rPr>
        <w:t>с джипиес координати сме се помъчили да установим в</w:t>
      </w:r>
      <w:r w:rsidR="00304D82">
        <w:rPr>
          <w:rFonts w:ascii="Times New Roman" w:hAnsi="Times New Roman"/>
          <w:sz w:val="24"/>
          <w:szCs w:val="24"/>
        </w:rPr>
        <w:t xml:space="preserve"> </w:t>
      </w:r>
      <w:r w:rsidR="004E0000" w:rsidRPr="00DF0954">
        <w:rPr>
          <w:rFonts w:ascii="Times New Roman" w:hAnsi="Times New Roman"/>
          <w:sz w:val="24"/>
          <w:szCs w:val="24"/>
        </w:rPr>
        <w:t xml:space="preserve">кой точно имот се намира тази чешма и по </w:t>
      </w:r>
      <w:r w:rsidR="00304D82">
        <w:rPr>
          <w:rFonts w:ascii="Times New Roman" w:hAnsi="Times New Roman"/>
          <w:sz w:val="24"/>
          <w:szCs w:val="24"/>
        </w:rPr>
        <w:t xml:space="preserve">двата </w:t>
      </w:r>
      <w:r w:rsidR="004E0000" w:rsidRPr="00DF0954">
        <w:rPr>
          <w:rFonts w:ascii="Times New Roman" w:hAnsi="Times New Roman"/>
          <w:sz w:val="24"/>
          <w:szCs w:val="24"/>
        </w:rPr>
        <w:t>метода, които са използвали колегите, е установено, че са или в имот, който е публична държавна собственост горска територия, където ние няма как да строим или се намират в имот, който е частна общинска собственост</w:t>
      </w:r>
      <w:r w:rsidR="00304D82">
        <w:rPr>
          <w:rFonts w:ascii="Times New Roman" w:hAnsi="Times New Roman"/>
          <w:sz w:val="24"/>
          <w:szCs w:val="24"/>
        </w:rPr>
        <w:t xml:space="preserve"> з</w:t>
      </w:r>
      <w:r w:rsidR="004E0000" w:rsidRPr="00DF0954">
        <w:rPr>
          <w:rFonts w:ascii="Times New Roman" w:hAnsi="Times New Roman"/>
          <w:sz w:val="24"/>
          <w:szCs w:val="24"/>
        </w:rPr>
        <w:t xml:space="preserve">емеделска територия за пасище, тоест ние в пасище също няма как да извършваме такава дейност. Затова </w:t>
      </w:r>
      <w:r w:rsidR="00304D82">
        <w:rPr>
          <w:rFonts w:ascii="Times New Roman" w:hAnsi="Times New Roman"/>
          <w:sz w:val="24"/>
          <w:szCs w:val="24"/>
        </w:rPr>
        <w:t>О</w:t>
      </w:r>
      <w:r w:rsidR="004E0000" w:rsidRPr="00DF0954">
        <w:rPr>
          <w:rFonts w:ascii="Times New Roman" w:hAnsi="Times New Roman"/>
          <w:sz w:val="24"/>
          <w:szCs w:val="24"/>
        </w:rPr>
        <w:t>бщина Русе не може да предприеме засега никакви действия по изграждане строителство на</w:t>
      </w:r>
      <w:r w:rsidR="00896D41">
        <w:rPr>
          <w:rFonts w:ascii="Times New Roman" w:hAnsi="Times New Roman"/>
          <w:sz w:val="24"/>
          <w:szCs w:val="24"/>
        </w:rPr>
        <w:t xml:space="preserve"> </w:t>
      </w:r>
      <w:r w:rsidR="004E0000" w:rsidRPr="00DF0954">
        <w:rPr>
          <w:rFonts w:ascii="Times New Roman" w:hAnsi="Times New Roman"/>
          <w:sz w:val="24"/>
          <w:szCs w:val="24"/>
        </w:rPr>
        <w:t>ново захранване на тази чешма. Освен това считам, че ползван</w:t>
      </w:r>
      <w:r w:rsidR="00896D41">
        <w:rPr>
          <w:rFonts w:ascii="Times New Roman" w:hAnsi="Times New Roman"/>
          <w:sz w:val="24"/>
          <w:szCs w:val="24"/>
        </w:rPr>
        <w:t>ето н</w:t>
      </w:r>
      <w:r w:rsidR="004E0000" w:rsidRPr="00DF0954">
        <w:rPr>
          <w:rFonts w:ascii="Times New Roman" w:hAnsi="Times New Roman"/>
          <w:sz w:val="24"/>
          <w:szCs w:val="24"/>
        </w:rPr>
        <w:t>а вода, която е с неустановени</w:t>
      </w:r>
      <w:r w:rsidR="00896D41">
        <w:rPr>
          <w:rFonts w:ascii="Times New Roman" w:hAnsi="Times New Roman"/>
          <w:sz w:val="24"/>
          <w:szCs w:val="24"/>
        </w:rPr>
        <w:t xml:space="preserve"> </w:t>
      </w:r>
      <w:r w:rsidR="004E0000" w:rsidRPr="00DF0954">
        <w:rPr>
          <w:rFonts w:ascii="Times New Roman" w:hAnsi="Times New Roman"/>
          <w:sz w:val="24"/>
          <w:szCs w:val="24"/>
        </w:rPr>
        <w:t>характеристики от гражданите е опасно. Нал</w:t>
      </w:r>
      <w:r w:rsidR="00896D41">
        <w:rPr>
          <w:rFonts w:ascii="Times New Roman" w:hAnsi="Times New Roman"/>
          <w:sz w:val="24"/>
          <w:szCs w:val="24"/>
        </w:rPr>
        <w:t>и д</w:t>
      </w:r>
      <w:r w:rsidR="004E0000" w:rsidRPr="00DF0954">
        <w:rPr>
          <w:rFonts w:ascii="Times New Roman" w:hAnsi="Times New Roman"/>
          <w:sz w:val="24"/>
          <w:szCs w:val="24"/>
        </w:rPr>
        <w:t>окато не се установи</w:t>
      </w:r>
      <w:r w:rsidR="00896D41">
        <w:rPr>
          <w:rFonts w:ascii="Times New Roman" w:hAnsi="Times New Roman"/>
          <w:sz w:val="24"/>
          <w:szCs w:val="24"/>
        </w:rPr>
        <w:t>, к</w:t>
      </w:r>
      <w:r w:rsidR="004E0000" w:rsidRPr="00DF0954">
        <w:rPr>
          <w:rFonts w:ascii="Times New Roman" w:hAnsi="Times New Roman"/>
          <w:sz w:val="24"/>
          <w:szCs w:val="24"/>
        </w:rPr>
        <w:t>акво консумират</w:t>
      </w:r>
      <w:r w:rsidR="00896D41">
        <w:rPr>
          <w:rFonts w:ascii="Times New Roman" w:hAnsi="Times New Roman"/>
          <w:sz w:val="24"/>
          <w:szCs w:val="24"/>
        </w:rPr>
        <w:t xml:space="preserve">. </w:t>
      </w:r>
      <w:r w:rsidR="004E0000" w:rsidRPr="00DF0954">
        <w:rPr>
          <w:rFonts w:ascii="Times New Roman" w:hAnsi="Times New Roman"/>
          <w:sz w:val="24"/>
          <w:szCs w:val="24"/>
        </w:rPr>
        <w:t>Това е отговора.</w:t>
      </w:r>
    </w:p>
    <w:p w14:paraId="595E8511" w14:textId="4A2C1688" w:rsidR="004E0000" w:rsidRPr="00896D41" w:rsidRDefault="00896D41"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896D41">
        <w:rPr>
          <w:rFonts w:ascii="Times New Roman" w:hAnsi="Times New Roman"/>
          <w:b/>
          <w:bCs/>
          <w:sz w:val="24"/>
          <w:szCs w:val="24"/>
        </w:rPr>
        <w:t>Акад. Христо Белоев:</w:t>
      </w:r>
      <w:r>
        <w:rPr>
          <w:rFonts w:ascii="Times New Roman" w:hAnsi="Times New Roman"/>
          <w:b/>
          <w:bCs/>
          <w:sz w:val="24"/>
          <w:szCs w:val="24"/>
        </w:rPr>
        <w:t xml:space="preserve"> </w:t>
      </w:r>
      <w:r w:rsidR="004E0000" w:rsidRPr="00DF0954">
        <w:rPr>
          <w:rFonts w:ascii="Times New Roman" w:hAnsi="Times New Roman"/>
          <w:sz w:val="24"/>
          <w:szCs w:val="24"/>
        </w:rPr>
        <w:t>Да.</w:t>
      </w:r>
      <w:r>
        <w:rPr>
          <w:rFonts w:ascii="Times New Roman" w:hAnsi="Times New Roman"/>
          <w:sz w:val="24"/>
          <w:szCs w:val="24"/>
        </w:rPr>
        <w:t xml:space="preserve"> И</w:t>
      </w:r>
      <w:r w:rsidR="004E0000" w:rsidRPr="00DF0954">
        <w:rPr>
          <w:rFonts w:ascii="Times New Roman" w:hAnsi="Times New Roman"/>
          <w:sz w:val="24"/>
          <w:szCs w:val="24"/>
        </w:rPr>
        <w:t>мате ли нещо да допълните?</w:t>
      </w:r>
    </w:p>
    <w:p w14:paraId="75B1B1DE" w14:textId="47AFD6E9" w:rsidR="004E0000" w:rsidRPr="00DF0954" w:rsidRDefault="00896D41" w:rsidP="00DF0954">
      <w:pPr>
        <w:spacing w:after="0" w:line="240" w:lineRule="auto"/>
        <w:jc w:val="both"/>
        <w:rPr>
          <w:rFonts w:ascii="Times New Roman" w:hAnsi="Times New Roman"/>
          <w:sz w:val="24"/>
          <w:szCs w:val="24"/>
        </w:rPr>
      </w:pPr>
      <w:r>
        <w:rPr>
          <w:rFonts w:ascii="Times New Roman" w:hAnsi="Times New Roman"/>
          <w:sz w:val="24"/>
          <w:szCs w:val="24"/>
        </w:rPr>
        <w:tab/>
      </w:r>
      <w:r w:rsidRPr="00896D41">
        <w:rPr>
          <w:rFonts w:ascii="Times New Roman" w:hAnsi="Times New Roman"/>
          <w:b/>
          <w:bCs/>
          <w:sz w:val="24"/>
          <w:szCs w:val="24"/>
        </w:rPr>
        <w:t>Г-н Тодор Савов:</w:t>
      </w:r>
      <w:r>
        <w:rPr>
          <w:rFonts w:ascii="Times New Roman" w:hAnsi="Times New Roman"/>
          <w:sz w:val="24"/>
          <w:szCs w:val="24"/>
        </w:rPr>
        <w:t xml:space="preserve"> </w:t>
      </w:r>
      <w:r w:rsidR="004E0000" w:rsidRPr="00DF0954">
        <w:rPr>
          <w:rFonts w:ascii="Times New Roman" w:hAnsi="Times New Roman"/>
          <w:sz w:val="24"/>
          <w:szCs w:val="24"/>
        </w:rPr>
        <w:t>Да, благодаря. Ние сме се опитвали да намерим тръбата. Водата е била годна за пиене до последно, доколкото твърдят всички хора, нали, които са я ползвали така или иначе. В крайна сметка това е чешма, нали</w:t>
      </w:r>
      <w:r w:rsidR="004554BC">
        <w:rPr>
          <w:rFonts w:ascii="Times New Roman" w:hAnsi="Times New Roman"/>
          <w:sz w:val="24"/>
          <w:szCs w:val="24"/>
        </w:rPr>
        <w:t>. М</w:t>
      </w:r>
      <w:r w:rsidR="004E0000" w:rsidRPr="00DF0954">
        <w:rPr>
          <w:rFonts w:ascii="Times New Roman" w:hAnsi="Times New Roman"/>
          <w:sz w:val="24"/>
          <w:szCs w:val="24"/>
        </w:rPr>
        <w:t>исля, че е хубаво да работи. Не знам, така си мисля.</w:t>
      </w:r>
    </w:p>
    <w:p w14:paraId="4B330828" w14:textId="69436DA3" w:rsidR="004E0000" w:rsidRPr="00DF0954" w:rsidRDefault="004554BC" w:rsidP="00DF0954">
      <w:pPr>
        <w:spacing w:after="0" w:line="240" w:lineRule="auto"/>
        <w:jc w:val="both"/>
        <w:rPr>
          <w:rFonts w:ascii="Times New Roman" w:hAnsi="Times New Roman"/>
          <w:sz w:val="24"/>
          <w:szCs w:val="24"/>
        </w:rPr>
      </w:pPr>
      <w:r>
        <w:rPr>
          <w:rFonts w:ascii="Times New Roman" w:hAnsi="Times New Roman"/>
          <w:sz w:val="24"/>
          <w:szCs w:val="24"/>
        </w:rPr>
        <w:tab/>
      </w:r>
      <w:r w:rsidRPr="004554BC">
        <w:rPr>
          <w:rFonts w:ascii="Times New Roman" w:hAnsi="Times New Roman"/>
          <w:b/>
          <w:bCs/>
          <w:sz w:val="24"/>
          <w:szCs w:val="24"/>
        </w:rPr>
        <w:t>Акад. Христо Белоев:</w:t>
      </w:r>
      <w:r>
        <w:rPr>
          <w:rFonts w:ascii="Times New Roman" w:hAnsi="Times New Roman"/>
          <w:sz w:val="24"/>
          <w:szCs w:val="24"/>
        </w:rPr>
        <w:t xml:space="preserve"> </w:t>
      </w:r>
      <w:r w:rsidR="004E0000" w:rsidRPr="00DF0954">
        <w:rPr>
          <w:rFonts w:ascii="Times New Roman" w:hAnsi="Times New Roman"/>
          <w:sz w:val="24"/>
          <w:szCs w:val="24"/>
        </w:rPr>
        <w:t>Благодаря</w:t>
      </w:r>
      <w:r>
        <w:rPr>
          <w:rFonts w:ascii="Times New Roman" w:hAnsi="Times New Roman"/>
          <w:sz w:val="24"/>
          <w:szCs w:val="24"/>
        </w:rPr>
        <w:t xml:space="preserve">. И </w:t>
      </w:r>
      <w:r w:rsidR="004E0000" w:rsidRPr="00DF0954">
        <w:rPr>
          <w:rFonts w:ascii="Times New Roman" w:hAnsi="Times New Roman"/>
          <w:sz w:val="24"/>
          <w:szCs w:val="24"/>
        </w:rPr>
        <w:t>кметът на общината</w:t>
      </w:r>
      <w:r w:rsidR="00B9452D">
        <w:rPr>
          <w:rFonts w:ascii="Times New Roman" w:hAnsi="Times New Roman"/>
          <w:sz w:val="24"/>
          <w:szCs w:val="24"/>
        </w:rPr>
        <w:t xml:space="preserve">, </w:t>
      </w:r>
      <w:r>
        <w:rPr>
          <w:rFonts w:ascii="Times New Roman" w:hAnsi="Times New Roman"/>
          <w:sz w:val="24"/>
          <w:szCs w:val="24"/>
        </w:rPr>
        <w:t>г</w:t>
      </w:r>
      <w:r w:rsidR="004E0000" w:rsidRPr="00DF0954">
        <w:rPr>
          <w:rFonts w:ascii="Times New Roman" w:hAnsi="Times New Roman"/>
          <w:sz w:val="24"/>
          <w:szCs w:val="24"/>
        </w:rPr>
        <w:t>осподин</w:t>
      </w:r>
      <w:r>
        <w:rPr>
          <w:rFonts w:ascii="Times New Roman" w:hAnsi="Times New Roman"/>
          <w:sz w:val="24"/>
          <w:szCs w:val="24"/>
        </w:rPr>
        <w:t xml:space="preserve"> М</w:t>
      </w:r>
      <w:r w:rsidR="004E0000" w:rsidRPr="00DF0954">
        <w:rPr>
          <w:rFonts w:ascii="Times New Roman" w:hAnsi="Times New Roman"/>
          <w:sz w:val="24"/>
          <w:szCs w:val="24"/>
        </w:rPr>
        <w:t>илков.</w:t>
      </w:r>
    </w:p>
    <w:p w14:paraId="79319542" w14:textId="11065C9A" w:rsidR="004E0000" w:rsidRPr="00EB563A" w:rsidRDefault="004554BC" w:rsidP="00DF0954">
      <w:pPr>
        <w:spacing w:after="0" w:line="240" w:lineRule="auto"/>
        <w:jc w:val="both"/>
        <w:rPr>
          <w:rFonts w:ascii="Times New Roman" w:hAnsi="Times New Roman"/>
          <w:b/>
          <w:bCs/>
          <w:sz w:val="24"/>
          <w:szCs w:val="24"/>
        </w:rPr>
      </w:pPr>
      <w:r>
        <w:rPr>
          <w:rFonts w:ascii="Times New Roman" w:hAnsi="Times New Roman"/>
          <w:sz w:val="24"/>
          <w:szCs w:val="24"/>
        </w:rPr>
        <w:tab/>
      </w:r>
      <w:r w:rsidRPr="004554BC">
        <w:rPr>
          <w:rFonts w:ascii="Times New Roman" w:hAnsi="Times New Roman"/>
          <w:b/>
          <w:bCs/>
          <w:sz w:val="24"/>
          <w:szCs w:val="24"/>
        </w:rPr>
        <w:t>Г-н Пенчо Милков:</w:t>
      </w:r>
      <w:r>
        <w:rPr>
          <w:rFonts w:ascii="Times New Roman" w:hAnsi="Times New Roman"/>
          <w:b/>
          <w:bCs/>
          <w:sz w:val="24"/>
          <w:szCs w:val="24"/>
        </w:rPr>
        <w:t xml:space="preserve"> </w:t>
      </w:r>
      <w:r w:rsidR="004E0000" w:rsidRPr="00DF0954">
        <w:rPr>
          <w:rFonts w:ascii="Times New Roman" w:hAnsi="Times New Roman"/>
          <w:sz w:val="24"/>
          <w:szCs w:val="24"/>
        </w:rPr>
        <w:t>Господин</w:t>
      </w:r>
      <w:r>
        <w:rPr>
          <w:rFonts w:ascii="Times New Roman" w:hAnsi="Times New Roman"/>
          <w:sz w:val="24"/>
          <w:szCs w:val="24"/>
        </w:rPr>
        <w:t xml:space="preserve"> С</w:t>
      </w:r>
      <w:r w:rsidR="004E0000" w:rsidRPr="00DF0954">
        <w:rPr>
          <w:rFonts w:ascii="Times New Roman" w:hAnsi="Times New Roman"/>
          <w:sz w:val="24"/>
          <w:szCs w:val="24"/>
        </w:rPr>
        <w:t xml:space="preserve">авов, благодаря </w:t>
      </w:r>
      <w:r>
        <w:rPr>
          <w:rFonts w:ascii="Times New Roman" w:hAnsi="Times New Roman"/>
          <w:sz w:val="24"/>
          <w:szCs w:val="24"/>
        </w:rPr>
        <w:t>В</w:t>
      </w:r>
      <w:r w:rsidR="004E0000" w:rsidRPr="00DF0954">
        <w:rPr>
          <w:rFonts w:ascii="Times New Roman" w:hAnsi="Times New Roman"/>
          <w:sz w:val="24"/>
          <w:szCs w:val="24"/>
        </w:rPr>
        <w:t>и за въпроса</w:t>
      </w:r>
      <w:r w:rsidR="00B9452D">
        <w:rPr>
          <w:rFonts w:ascii="Times New Roman" w:hAnsi="Times New Roman"/>
          <w:sz w:val="24"/>
          <w:szCs w:val="24"/>
        </w:rPr>
        <w:t xml:space="preserve">, </w:t>
      </w:r>
      <w:r w:rsidR="004E0000" w:rsidRPr="00DF0954">
        <w:rPr>
          <w:rFonts w:ascii="Times New Roman" w:hAnsi="Times New Roman"/>
          <w:sz w:val="24"/>
          <w:szCs w:val="24"/>
        </w:rPr>
        <w:t>за това, че изчакахте да минат всички други точки на общинския съвет. Формалният отговор заместник</w:t>
      </w:r>
      <w:r w:rsidR="00B9452D">
        <w:rPr>
          <w:rFonts w:ascii="Times New Roman" w:hAnsi="Times New Roman"/>
          <w:sz w:val="24"/>
          <w:szCs w:val="24"/>
        </w:rPr>
        <w:t>-</w:t>
      </w:r>
      <w:r w:rsidR="004E0000" w:rsidRPr="00DF0954">
        <w:rPr>
          <w:rFonts w:ascii="Times New Roman" w:hAnsi="Times New Roman"/>
          <w:sz w:val="24"/>
          <w:szCs w:val="24"/>
        </w:rPr>
        <w:t xml:space="preserve">кмета </w:t>
      </w:r>
      <w:r w:rsidR="00B9452D">
        <w:rPr>
          <w:rFonts w:ascii="Times New Roman" w:hAnsi="Times New Roman"/>
          <w:sz w:val="24"/>
          <w:szCs w:val="24"/>
        </w:rPr>
        <w:t>В</w:t>
      </w:r>
      <w:r w:rsidR="004E0000" w:rsidRPr="00DF0954">
        <w:rPr>
          <w:rFonts w:ascii="Times New Roman" w:hAnsi="Times New Roman"/>
          <w:sz w:val="24"/>
          <w:szCs w:val="24"/>
        </w:rPr>
        <w:t xml:space="preserve">и го каза като инженер. Ние нямаме право в ливада, дори и да е общинска или в държавна собственост да извършваме строителни дейности. Неформално и аз </w:t>
      </w:r>
      <w:r w:rsidR="00B9452D">
        <w:rPr>
          <w:rFonts w:ascii="Times New Roman" w:hAnsi="Times New Roman"/>
          <w:sz w:val="24"/>
          <w:szCs w:val="24"/>
        </w:rPr>
        <w:t>В</w:t>
      </w:r>
      <w:r w:rsidR="004E0000" w:rsidRPr="00DF0954">
        <w:rPr>
          <w:rFonts w:ascii="Times New Roman" w:hAnsi="Times New Roman"/>
          <w:sz w:val="24"/>
          <w:szCs w:val="24"/>
        </w:rPr>
        <w:t>и предлагам да продължим след сесията комуникацията си</w:t>
      </w:r>
      <w:r w:rsidR="00B9452D">
        <w:rPr>
          <w:rFonts w:ascii="Times New Roman" w:hAnsi="Times New Roman"/>
          <w:sz w:val="24"/>
          <w:szCs w:val="24"/>
        </w:rPr>
        <w:t>, и</w:t>
      </w:r>
      <w:r w:rsidR="004E0000" w:rsidRPr="00DF0954">
        <w:rPr>
          <w:rFonts w:ascii="Times New Roman" w:hAnsi="Times New Roman"/>
          <w:sz w:val="24"/>
          <w:szCs w:val="24"/>
        </w:rPr>
        <w:t xml:space="preserve">ма в </w:t>
      </w:r>
      <w:r w:rsidR="004E0000" w:rsidRPr="00DF0954">
        <w:rPr>
          <w:rFonts w:ascii="Times New Roman" w:hAnsi="Times New Roman"/>
          <w:sz w:val="24"/>
          <w:szCs w:val="24"/>
        </w:rPr>
        <w:lastRenderedPageBreak/>
        <w:t>другите села хора, към които сме се обръщали, защото възстановихме чешми в</w:t>
      </w:r>
      <w:r w:rsidR="00B9452D">
        <w:rPr>
          <w:rFonts w:ascii="Times New Roman" w:hAnsi="Times New Roman"/>
          <w:sz w:val="24"/>
          <w:szCs w:val="24"/>
        </w:rPr>
        <w:t xml:space="preserve"> Николово, в Д</w:t>
      </w:r>
      <w:r w:rsidR="004E0000" w:rsidRPr="00DF0954">
        <w:rPr>
          <w:rFonts w:ascii="Times New Roman" w:hAnsi="Times New Roman"/>
          <w:sz w:val="24"/>
          <w:szCs w:val="24"/>
        </w:rPr>
        <w:t>олна</w:t>
      </w:r>
      <w:r w:rsidR="00EB563A">
        <w:rPr>
          <w:rFonts w:ascii="Times New Roman" w:hAnsi="Times New Roman"/>
          <w:sz w:val="24"/>
          <w:szCs w:val="24"/>
        </w:rPr>
        <w:t xml:space="preserve"> Абланово, в Тетово, </w:t>
      </w:r>
      <w:r w:rsidR="004E0000" w:rsidRPr="00DF0954">
        <w:rPr>
          <w:rFonts w:ascii="Times New Roman" w:hAnsi="Times New Roman"/>
          <w:sz w:val="24"/>
          <w:szCs w:val="24"/>
        </w:rPr>
        <w:t>възстановени са чешми. Има граждани със специфични умения</w:t>
      </w:r>
      <w:r w:rsidR="00EB563A">
        <w:rPr>
          <w:rFonts w:ascii="Times New Roman" w:hAnsi="Times New Roman"/>
          <w:sz w:val="24"/>
          <w:szCs w:val="24"/>
        </w:rPr>
        <w:t xml:space="preserve"> и </w:t>
      </w:r>
      <w:r w:rsidR="004E0000" w:rsidRPr="00DF0954">
        <w:rPr>
          <w:rFonts w:ascii="Times New Roman" w:hAnsi="Times New Roman"/>
          <w:sz w:val="24"/>
          <w:szCs w:val="24"/>
        </w:rPr>
        <w:t>знания</w:t>
      </w:r>
      <w:r w:rsidR="00EB563A">
        <w:rPr>
          <w:rFonts w:ascii="Times New Roman" w:hAnsi="Times New Roman"/>
          <w:sz w:val="24"/>
          <w:szCs w:val="24"/>
        </w:rPr>
        <w:t>. Е</w:t>
      </w:r>
      <w:r w:rsidR="004E0000" w:rsidRPr="00DF0954">
        <w:rPr>
          <w:rFonts w:ascii="Times New Roman" w:hAnsi="Times New Roman"/>
          <w:sz w:val="24"/>
          <w:szCs w:val="24"/>
        </w:rPr>
        <w:t xml:space="preserve">вентуално да помолим и тях, макар да не са от </w:t>
      </w:r>
      <w:r w:rsidR="00EB563A">
        <w:rPr>
          <w:rFonts w:ascii="Times New Roman" w:hAnsi="Times New Roman"/>
          <w:sz w:val="24"/>
          <w:szCs w:val="24"/>
        </w:rPr>
        <w:t>„С</w:t>
      </w:r>
      <w:r w:rsidR="004E0000" w:rsidRPr="00DF0954">
        <w:rPr>
          <w:rFonts w:ascii="Times New Roman" w:hAnsi="Times New Roman"/>
          <w:sz w:val="24"/>
          <w:szCs w:val="24"/>
        </w:rPr>
        <w:t>редна кула</w:t>
      </w:r>
      <w:r w:rsidR="00EB563A">
        <w:rPr>
          <w:rFonts w:ascii="Times New Roman" w:hAnsi="Times New Roman"/>
          <w:sz w:val="24"/>
          <w:szCs w:val="24"/>
        </w:rPr>
        <w:t>“</w:t>
      </w:r>
      <w:r w:rsidR="004E0000" w:rsidRPr="00DF0954">
        <w:rPr>
          <w:rFonts w:ascii="Times New Roman" w:hAnsi="Times New Roman"/>
          <w:sz w:val="24"/>
          <w:szCs w:val="24"/>
        </w:rPr>
        <w:t>, защото опитали са колегите. Ние не можем да намерим последното място, до което има вода</w:t>
      </w:r>
      <w:r w:rsidR="00EB563A">
        <w:rPr>
          <w:rFonts w:ascii="Times New Roman" w:hAnsi="Times New Roman"/>
          <w:sz w:val="24"/>
          <w:szCs w:val="24"/>
        </w:rPr>
        <w:t>. Н</w:t>
      </w:r>
      <w:r w:rsidR="004E0000" w:rsidRPr="00DF0954">
        <w:rPr>
          <w:rFonts w:ascii="Times New Roman" w:hAnsi="Times New Roman"/>
          <w:sz w:val="24"/>
          <w:szCs w:val="24"/>
        </w:rPr>
        <w:t xml:space="preserve">али на каптаж събирала се </w:t>
      </w:r>
      <w:r w:rsidR="00157AAB">
        <w:rPr>
          <w:rFonts w:ascii="Times New Roman" w:hAnsi="Times New Roman"/>
          <w:sz w:val="24"/>
          <w:szCs w:val="24"/>
        </w:rPr>
        <w:t xml:space="preserve">е </w:t>
      </w:r>
      <w:r w:rsidR="004E0000" w:rsidRPr="00DF0954">
        <w:rPr>
          <w:rFonts w:ascii="Times New Roman" w:hAnsi="Times New Roman"/>
          <w:sz w:val="24"/>
          <w:szCs w:val="24"/>
        </w:rPr>
        <w:t>вода, тя е пресъхнала</w:t>
      </w:r>
      <w:r w:rsidR="00157AAB">
        <w:rPr>
          <w:rFonts w:ascii="Times New Roman" w:hAnsi="Times New Roman"/>
          <w:sz w:val="24"/>
          <w:szCs w:val="24"/>
        </w:rPr>
        <w:t>. Д</w:t>
      </w:r>
      <w:r w:rsidR="004E0000" w:rsidRPr="00DF0954">
        <w:rPr>
          <w:rFonts w:ascii="Times New Roman" w:hAnsi="Times New Roman"/>
          <w:sz w:val="24"/>
          <w:szCs w:val="24"/>
        </w:rPr>
        <w:t>а направим последен опит с хора, които на друго място са възстановявали чешми. Това е последното, което мога да кажа</w:t>
      </w:r>
      <w:r w:rsidR="00157AAB">
        <w:rPr>
          <w:rFonts w:ascii="Times New Roman" w:hAnsi="Times New Roman"/>
          <w:sz w:val="24"/>
          <w:szCs w:val="24"/>
        </w:rPr>
        <w:t>, з</w:t>
      </w:r>
      <w:r w:rsidR="004E0000" w:rsidRPr="00DF0954">
        <w:rPr>
          <w:rFonts w:ascii="Times New Roman" w:hAnsi="Times New Roman"/>
          <w:sz w:val="24"/>
          <w:szCs w:val="24"/>
        </w:rPr>
        <w:t xml:space="preserve">а да видим </w:t>
      </w:r>
      <w:r w:rsidR="00157AAB">
        <w:rPr>
          <w:rFonts w:ascii="Times New Roman" w:hAnsi="Times New Roman"/>
          <w:sz w:val="24"/>
          <w:szCs w:val="24"/>
        </w:rPr>
        <w:t>н</w:t>
      </w:r>
      <w:r w:rsidR="004E0000" w:rsidRPr="00DF0954">
        <w:rPr>
          <w:rFonts w:ascii="Times New Roman" w:hAnsi="Times New Roman"/>
          <w:sz w:val="24"/>
          <w:szCs w:val="24"/>
        </w:rPr>
        <w:t>али може ли да се помогне на мястото. Това е от човешка гледна точка. Благодаря ви.</w:t>
      </w:r>
    </w:p>
    <w:p w14:paraId="4A0106BA" w14:textId="671D7682" w:rsidR="004E0000" w:rsidRPr="00DF0954" w:rsidRDefault="00157AAB" w:rsidP="00DF0954">
      <w:pPr>
        <w:spacing w:after="0" w:line="240" w:lineRule="auto"/>
        <w:jc w:val="both"/>
        <w:rPr>
          <w:rFonts w:ascii="Times New Roman" w:hAnsi="Times New Roman"/>
          <w:sz w:val="24"/>
          <w:szCs w:val="24"/>
        </w:rPr>
      </w:pPr>
      <w:r>
        <w:rPr>
          <w:rFonts w:ascii="Times New Roman" w:hAnsi="Times New Roman"/>
          <w:sz w:val="24"/>
          <w:szCs w:val="24"/>
        </w:rPr>
        <w:tab/>
      </w:r>
      <w:r w:rsidRPr="00157AAB">
        <w:rPr>
          <w:rFonts w:ascii="Times New Roman" w:hAnsi="Times New Roman"/>
          <w:b/>
          <w:bCs/>
          <w:sz w:val="24"/>
          <w:szCs w:val="24"/>
        </w:rPr>
        <w:t>Акад. Христо Белоев:</w:t>
      </w:r>
      <w:r>
        <w:rPr>
          <w:rFonts w:ascii="Times New Roman" w:hAnsi="Times New Roman"/>
          <w:sz w:val="24"/>
          <w:szCs w:val="24"/>
        </w:rPr>
        <w:t xml:space="preserve"> </w:t>
      </w:r>
      <w:r w:rsidR="004E0000" w:rsidRPr="00DF0954">
        <w:rPr>
          <w:rFonts w:ascii="Times New Roman" w:hAnsi="Times New Roman"/>
          <w:sz w:val="24"/>
          <w:szCs w:val="24"/>
        </w:rPr>
        <w:t>Да, благодаря</w:t>
      </w:r>
      <w:r>
        <w:rPr>
          <w:rFonts w:ascii="Times New Roman" w:hAnsi="Times New Roman"/>
          <w:sz w:val="24"/>
          <w:szCs w:val="24"/>
        </w:rPr>
        <w:t>. П</w:t>
      </w:r>
      <w:r w:rsidR="004E0000" w:rsidRPr="00DF0954">
        <w:rPr>
          <w:rFonts w:ascii="Times New Roman" w:hAnsi="Times New Roman"/>
          <w:sz w:val="24"/>
          <w:szCs w:val="24"/>
        </w:rPr>
        <w:t>оради изчерпване на дневния ред</w:t>
      </w:r>
      <w:r>
        <w:rPr>
          <w:rFonts w:ascii="Times New Roman" w:hAnsi="Times New Roman"/>
          <w:sz w:val="24"/>
          <w:szCs w:val="24"/>
        </w:rPr>
        <w:t>, з</w:t>
      </w:r>
      <w:r w:rsidR="004E0000" w:rsidRPr="00DF0954">
        <w:rPr>
          <w:rFonts w:ascii="Times New Roman" w:hAnsi="Times New Roman"/>
          <w:sz w:val="24"/>
          <w:szCs w:val="24"/>
        </w:rPr>
        <w:t>акривам заседанието. Всичко добро</w:t>
      </w:r>
      <w:r>
        <w:rPr>
          <w:rFonts w:ascii="Times New Roman" w:hAnsi="Times New Roman"/>
          <w:sz w:val="24"/>
          <w:szCs w:val="24"/>
        </w:rPr>
        <w:t>, п</w:t>
      </w:r>
      <w:r w:rsidR="004E0000" w:rsidRPr="00DF0954">
        <w:rPr>
          <w:rFonts w:ascii="Times New Roman" w:hAnsi="Times New Roman"/>
          <w:sz w:val="24"/>
          <w:szCs w:val="24"/>
        </w:rPr>
        <w:t>риятен ден.</w:t>
      </w:r>
    </w:p>
    <w:p w14:paraId="246BDF3F" w14:textId="431152ED" w:rsidR="004E0000" w:rsidRDefault="004E0000" w:rsidP="00DF0954">
      <w:pPr>
        <w:spacing w:after="0" w:line="240" w:lineRule="auto"/>
        <w:jc w:val="both"/>
        <w:rPr>
          <w:rFonts w:ascii="Times New Roman" w:hAnsi="Times New Roman"/>
          <w:sz w:val="24"/>
          <w:szCs w:val="24"/>
        </w:rPr>
      </w:pPr>
    </w:p>
    <w:p w14:paraId="60A7452B" w14:textId="77777777" w:rsidR="00E6049E" w:rsidRDefault="00E6049E" w:rsidP="00DF0954">
      <w:pPr>
        <w:spacing w:after="0" w:line="240" w:lineRule="auto"/>
        <w:jc w:val="both"/>
        <w:rPr>
          <w:rFonts w:ascii="Times New Roman" w:hAnsi="Times New Roman"/>
          <w:b/>
          <w:bCs/>
          <w:sz w:val="24"/>
          <w:szCs w:val="24"/>
        </w:rPr>
      </w:pPr>
    </w:p>
    <w:p w14:paraId="2F545551" w14:textId="4BE74147" w:rsidR="00E6049E" w:rsidRDefault="00E6049E" w:rsidP="00DF0954">
      <w:pPr>
        <w:spacing w:after="0" w:line="240" w:lineRule="auto"/>
        <w:jc w:val="both"/>
        <w:rPr>
          <w:rFonts w:ascii="Times New Roman" w:hAnsi="Times New Roman"/>
          <w:b/>
          <w:bCs/>
          <w:sz w:val="24"/>
          <w:szCs w:val="24"/>
        </w:rPr>
      </w:pPr>
    </w:p>
    <w:p w14:paraId="01C01325" w14:textId="40AB1775" w:rsidR="001057DD" w:rsidRDefault="001057DD" w:rsidP="00DF0954">
      <w:pPr>
        <w:spacing w:after="0" w:line="240" w:lineRule="auto"/>
        <w:jc w:val="both"/>
        <w:rPr>
          <w:rFonts w:ascii="Times New Roman" w:hAnsi="Times New Roman"/>
          <w:b/>
          <w:bCs/>
          <w:sz w:val="24"/>
          <w:szCs w:val="24"/>
        </w:rPr>
      </w:pPr>
    </w:p>
    <w:p w14:paraId="7EAFB300" w14:textId="3573137E" w:rsidR="001057DD" w:rsidRDefault="001057DD" w:rsidP="00DF0954">
      <w:pPr>
        <w:spacing w:after="0" w:line="240" w:lineRule="auto"/>
        <w:jc w:val="both"/>
        <w:rPr>
          <w:rFonts w:ascii="Times New Roman" w:hAnsi="Times New Roman"/>
          <w:b/>
          <w:bCs/>
          <w:sz w:val="24"/>
          <w:szCs w:val="24"/>
        </w:rPr>
      </w:pPr>
    </w:p>
    <w:p w14:paraId="1ABF926E" w14:textId="42614EA4" w:rsidR="001057DD" w:rsidRDefault="001057DD" w:rsidP="00DF0954">
      <w:pPr>
        <w:spacing w:after="0" w:line="240" w:lineRule="auto"/>
        <w:jc w:val="both"/>
        <w:rPr>
          <w:rFonts w:ascii="Times New Roman" w:hAnsi="Times New Roman"/>
          <w:b/>
          <w:bCs/>
          <w:sz w:val="24"/>
          <w:szCs w:val="24"/>
        </w:rPr>
      </w:pPr>
    </w:p>
    <w:p w14:paraId="2A12CAC3" w14:textId="2DF964DF" w:rsidR="001057DD" w:rsidRDefault="001057DD" w:rsidP="00DF0954">
      <w:pPr>
        <w:spacing w:after="0" w:line="240" w:lineRule="auto"/>
        <w:jc w:val="both"/>
        <w:rPr>
          <w:rFonts w:ascii="Times New Roman" w:hAnsi="Times New Roman"/>
          <w:b/>
          <w:bCs/>
          <w:sz w:val="24"/>
          <w:szCs w:val="24"/>
        </w:rPr>
      </w:pPr>
    </w:p>
    <w:p w14:paraId="539F842B" w14:textId="299E5890" w:rsidR="001057DD" w:rsidRDefault="001057DD" w:rsidP="00DF0954">
      <w:pPr>
        <w:spacing w:after="0" w:line="240" w:lineRule="auto"/>
        <w:jc w:val="both"/>
        <w:rPr>
          <w:rFonts w:ascii="Times New Roman" w:hAnsi="Times New Roman"/>
          <w:b/>
          <w:bCs/>
          <w:sz w:val="24"/>
          <w:szCs w:val="24"/>
        </w:rPr>
      </w:pPr>
    </w:p>
    <w:p w14:paraId="3AB85837" w14:textId="4D1D0FE5" w:rsidR="001057DD" w:rsidRDefault="001057DD" w:rsidP="00DF0954">
      <w:pPr>
        <w:spacing w:after="0" w:line="240" w:lineRule="auto"/>
        <w:jc w:val="both"/>
        <w:rPr>
          <w:rFonts w:ascii="Times New Roman" w:hAnsi="Times New Roman"/>
          <w:b/>
          <w:bCs/>
          <w:sz w:val="24"/>
          <w:szCs w:val="24"/>
        </w:rPr>
      </w:pPr>
    </w:p>
    <w:p w14:paraId="6EF79CD4" w14:textId="77777777" w:rsidR="001057DD" w:rsidRDefault="001057DD" w:rsidP="00DF0954">
      <w:pPr>
        <w:spacing w:after="0" w:line="240" w:lineRule="auto"/>
        <w:jc w:val="both"/>
        <w:rPr>
          <w:rFonts w:ascii="Times New Roman" w:hAnsi="Times New Roman"/>
          <w:b/>
          <w:bCs/>
          <w:sz w:val="24"/>
          <w:szCs w:val="24"/>
        </w:rPr>
      </w:pPr>
    </w:p>
    <w:p w14:paraId="0060007E" w14:textId="77777777" w:rsidR="00E6049E" w:rsidRDefault="00E6049E" w:rsidP="00DF0954">
      <w:pPr>
        <w:spacing w:after="0" w:line="240" w:lineRule="auto"/>
        <w:jc w:val="both"/>
        <w:rPr>
          <w:rFonts w:ascii="Times New Roman" w:hAnsi="Times New Roman"/>
          <w:b/>
          <w:bCs/>
          <w:sz w:val="24"/>
          <w:szCs w:val="24"/>
        </w:rPr>
      </w:pPr>
    </w:p>
    <w:p w14:paraId="0AA717C1" w14:textId="5159E2D6" w:rsidR="00E6049E" w:rsidRPr="00E6049E" w:rsidRDefault="00E6049E" w:rsidP="00DF0954">
      <w:pPr>
        <w:spacing w:after="0" w:line="240" w:lineRule="auto"/>
        <w:jc w:val="both"/>
        <w:rPr>
          <w:rFonts w:ascii="Times New Roman" w:hAnsi="Times New Roman"/>
          <w:b/>
          <w:bCs/>
          <w:sz w:val="24"/>
          <w:szCs w:val="24"/>
        </w:rPr>
      </w:pPr>
      <w:r w:rsidRPr="00E6049E">
        <w:rPr>
          <w:rFonts w:ascii="Times New Roman" w:hAnsi="Times New Roman"/>
          <w:b/>
          <w:bCs/>
          <w:sz w:val="24"/>
          <w:szCs w:val="24"/>
        </w:rPr>
        <w:t xml:space="preserve">ИЗГОТВИЛ: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E6049E">
        <w:rPr>
          <w:rFonts w:ascii="Times New Roman" w:hAnsi="Times New Roman"/>
          <w:b/>
          <w:bCs/>
          <w:sz w:val="24"/>
          <w:szCs w:val="24"/>
        </w:rPr>
        <w:t>ПРЕДСЕДАТЕЛ:</w:t>
      </w:r>
    </w:p>
    <w:p w14:paraId="612D4282" w14:textId="566FDA40" w:rsidR="00E6049E" w:rsidRPr="00E6049E" w:rsidRDefault="00E6049E" w:rsidP="00DF0954">
      <w:pPr>
        <w:spacing w:after="0" w:line="240" w:lineRule="auto"/>
        <w:jc w:val="both"/>
        <w:rPr>
          <w:rFonts w:ascii="Times New Roman" w:hAnsi="Times New Roman"/>
          <w:b/>
          <w:bCs/>
          <w:sz w:val="24"/>
          <w:szCs w:val="24"/>
        </w:rPr>
      </w:pPr>
      <w:r>
        <w:rPr>
          <w:rFonts w:ascii="Times New Roman" w:hAnsi="Times New Roman"/>
          <w:b/>
          <w:bCs/>
          <w:sz w:val="24"/>
          <w:szCs w:val="24"/>
        </w:rPr>
        <w:tab/>
      </w:r>
      <w:r w:rsidRPr="00E6049E">
        <w:rPr>
          <w:rFonts w:ascii="Times New Roman" w:hAnsi="Times New Roman"/>
          <w:b/>
          <w:bCs/>
          <w:sz w:val="24"/>
          <w:szCs w:val="24"/>
        </w:rPr>
        <w:t>/Йоанна Гочева/</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E6049E">
        <w:rPr>
          <w:rFonts w:ascii="Times New Roman" w:hAnsi="Times New Roman"/>
          <w:b/>
          <w:bCs/>
          <w:sz w:val="24"/>
          <w:szCs w:val="24"/>
        </w:rPr>
        <w:t xml:space="preserve"> /акад. Христо Белоев, дтн/</w:t>
      </w:r>
    </w:p>
    <w:p w14:paraId="756DABD7" w14:textId="77777777" w:rsidR="00F91510" w:rsidRPr="00DF0954" w:rsidRDefault="00F91510" w:rsidP="00DF0954">
      <w:pPr>
        <w:spacing w:after="0" w:line="240" w:lineRule="auto"/>
        <w:jc w:val="both"/>
        <w:rPr>
          <w:rFonts w:ascii="Times New Roman" w:hAnsi="Times New Roman"/>
          <w:sz w:val="24"/>
          <w:szCs w:val="24"/>
        </w:rPr>
      </w:pPr>
    </w:p>
    <w:sectPr w:rsidR="00F91510" w:rsidRPr="00DF095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7D259" w14:textId="77777777" w:rsidR="001207C8" w:rsidRDefault="001207C8" w:rsidP="004E11F8">
      <w:pPr>
        <w:spacing w:after="0" w:line="240" w:lineRule="auto"/>
      </w:pPr>
      <w:r>
        <w:separator/>
      </w:r>
    </w:p>
  </w:endnote>
  <w:endnote w:type="continuationSeparator" w:id="0">
    <w:p w14:paraId="497733F4" w14:textId="77777777" w:rsidR="001207C8" w:rsidRDefault="001207C8" w:rsidP="004E1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710051"/>
      <w:docPartObj>
        <w:docPartGallery w:val="Page Numbers (Bottom of Page)"/>
        <w:docPartUnique/>
      </w:docPartObj>
    </w:sdtPr>
    <w:sdtContent>
      <w:p w14:paraId="4FAB3018" w14:textId="10C7CCEA" w:rsidR="00992AB4" w:rsidRDefault="00992AB4">
        <w:pPr>
          <w:pStyle w:val="a5"/>
          <w:jc w:val="right"/>
        </w:pPr>
        <w:r>
          <w:fldChar w:fldCharType="begin"/>
        </w:r>
        <w:r>
          <w:instrText>PAGE   \* MERGEFORMAT</w:instrText>
        </w:r>
        <w:r>
          <w:fldChar w:fldCharType="separate"/>
        </w:r>
        <w:r w:rsidR="006E60C0">
          <w:rPr>
            <w:noProof/>
          </w:rPr>
          <w:t>46</w:t>
        </w:r>
        <w:r>
          <w:fldChar w:fldCharType="end"/>
        </w:r>
      </w:p>
    </w:sdtContent>
  </w:sdt>
  <w:p w14:paraId="7560F4FD" w14:textId="77777777" w:rsidR="00992AB4" w:rsidRDefault="00992AB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EA324" w14:textId="77777777" w:rsidR="001207C8" w:rsidRDefault="001207C8" w:rsidP="004E11F8">
      <w:pPr>
        <w:spacing w:after="0" w:line="240" w:lineRule="auto"/>
      </w:pPr>
      <w:r>
        <w:separator/>
      </w:r>
    </w:p>
  </w:footnote>
  <w:footnote w:type="continuationSeparator" w:id="0">
    <w:p w14:paraId="625AAD92" w14:textId="77777777" w:rsidR="001207C8" w:rsidRDefault="001207C8" w:rsidP="004E1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79F2"/>
    <w:multiLevelType w:val="hybridMultilevel"/>
    <w:tmpl w:val="DCF093C8"/>
    <w:lvl w:ilvl="0" w:tplc="95FC6944">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B016641"/>
    <w:multiLevelType w:val="hybridMultilevel"/>
    <w:tmpl w:val="B57E193C"/>
    <w:lvl w:ilvl="0" w:tplc="29BC5448">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103B4F6E"/>
    <w:multiLevelType w:val="hybridMultilevel"/>
    <w:tmpl w:val="A49EF100"/>
    <w:lvl w:ilvl="0" w:tplc="5B3A1F5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4484379"/>
    <w:multiLevelType w:val="hybridMultilevel"/>
    <w:tmpl w:val="8A8C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136C8"/>
    <w:multiLevelType w:val="hybridMultilevel"/>
    <w:tmpl w:val="7974B43A"/>
    <w:lvl w:ilvl="0" w:tplc="D44876EA">
      <w:numFmt w:val="bullet"/>
      <w:lvlText w:val="-"/>
      <w:lvlJc w:val="left"/>
      <w:pPr>
        <w:ind w:left="502"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7110F41"/>
    <w:multiLevelType w:val="hybridMultilevel"/>
    <w:tmpl w:val="4EAEF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829A6"/>
    <w:multiLevelType w:val="hybridMultilevel"/>
    <w:tmpl w:val="F0163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4601B"/>
    <w:multiLevelType w:val="hybridMultilevel"/>
    <w:tmpl w:val="E690B80A"/>
    <w:lvl w:ilvl="0" w:tplc="E7FAE7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30E21CBA"/>
    <w:multiLevelType w:val="hybridMultilevel"/>
    <w:tmpl w:val="BBA6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9144AC"/>
    <w:multiLevelType w:val="hybridMultilevel"/>
    <w:tmpl w:val="2BF6D3D4"/>
    <w:lvl w:ilvl="0" w:tplc="1D687BF4">
      <w:start w:val="1"/>
      <w:numFmt w:val="decimal"/>
      <w:lvlText w:val="%1."/>
      <w:lvlJc w:val="left"/>
      <w:pPr>
        <w:ind w:left="927" w:hanging="360"/>
      </w:pPr>
      <w:rPr>
        <w:rFonts w:ascii="Times New Roman" w:eastAsia="Times New Roman" w:hAnsi="Times New Roman" w:cs="Times New Roman"/>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15:restartNumberingAfterBreak="0">
    <w:nsid w:val="44BF0722"/>
    <w:multiLevelType w:val="hybridMultilevel"/>
    <w:tmpl w:val="36CA6A88"/>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7793509"/>
    <w:multiLevelType w:val="hybridMultilevel"/>
    <w:tmpl w:val="B106B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AD5588"/>
    <w:multiLevelType w:val="hybridMultilevel"/>
    <w:tmpl w:val="36CA6A88"/>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D6F304D"/>
    <w:multiLevelType w:val="hybridMultilevel"/>
    <w:tmpl w:val="579C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B61C33"/>
    <w:multiLevelType w:val="hybridMultilevel"/>
    <w:tmpl w:val="554251A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692E4B7A"/>
    <w:multiLevelType w:val="hybridMultilevel"/>
    <w:tmpl w:val="B57866F4"/>
    <w:lvl w:ilvl="0" w:tplc="163EACE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063F0C"/>
    <w:multiLevelType w:val="hybridMultilevel"/>
    <w:tmpl w:val="DFF8AAB4"/>
    <w:lvl w:ilvl="0" w:tplc="583EB36E">
      <w:start w:val="1"/>
      <w:numFmt w:val="decimal"/>
      <w:lvlText w:val="%1."/>
      <w:lvlJc w:val="left"/>
      <w:pPr>
        <w:ind w:left="644" w:hanging="360"/>
      </w:pPr>
      <w:rPr>
        <w:rFonts w:ascii="Times New Roman" w:eastAsia="Times New Roman" w:hAnsi="Times New Roman" w:cs="Times New Roman"/>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7" w15:restartNumberingAfterBreak="0">
    <w:nsid w:val="6F7E03EF"/>
    <w:multiLevelType w:val="multilevel"/>
    <w:tmpl w:val="2C10B998"/>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2F5656"/>
    <w:multiLevelType w:val="hybridMultilevel"/>
    <w:tmpl w:val="5BB0F96A"/>
    <w:lvl w:ilvl="0" w:tplc="DCC2B4E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79754DC0"/>
    <w:multiLevelType w:val="hybridMultilevel"/>
    <w:tmpl w:val="015698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7334C1"/>
    <w:multiLevelType w:val="hybridMultilevel"/>
    <w:tmpl w:val="26445412"/>
    <w:lvl w:ilvl="0" w:tplc="AF78036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7DDE776F"/>
    <w:multiLevelType w:val="hybridMultilevel"/>
    <w:tmpl w:val="3BF8F874"/>
    <w:lvl w:ilvl="0" w:tplc="32789B2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584E7C"/>
    <w:multiLevelType w:val="hybridMultilevel"/>
    <w:tmpl w:val="36CA6A88"/>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2"/>
  </w:num>
  <w:num w:numId="2">
    <w:abstractNumId w:val="8"/>
  </w:num>
  <w:num w:numId="3">
    <w:abstractNumId w:val="12"/>
  </w:num>
  <w:num w:numId="4">
    <w:abstractNumId w:val="10"/>
  </w:num>
  <w:num w:numId="5">
    <w:abstractNumId w:val="19"/>
  </w:num>
  <w:num w:numId="6">
    <w:abstractNumId w:val="3"/>
  </w:num>
  <w:num w:numId="7">
    <w:abstractNumId w:val="11"/>
  </w:num>
  <w:num w:numId="8">
    <w:abstractNumId w:val="15"/>
  </w:num>
  <w:num w:numId="9">
    <w:abstractNumId w:val="13"/>
  </w:num>
  <w:num w:numId="10">
    <w:abstractNumId w:val="21"/>
  </w:num>
  <w:num w:numId="11">
    <w:abstractNumId w:val="5"/>
  </w:num>
  <w:num w:numId="12">
    <w:abstractNumId w:val="17"/>
  </w:num>
  <w:num w:numId="13">
    <w:abstractNumId w:val="9"/>
  </w:num>
  <w:num w:numId="14">
    <w:abstractNumId w:val="18"/>
  </w:num>
  <w:num w:numId="15">
    <w:abstractNumId w:val="14"/>
  </w:num>
  <w:num w:numId="16">
    <w:abstractNumId w:val="20"/>
  </w:num>
  <w:num w:numId="17">
    <w:abstractNumId w:val="1"/>
  </w:num>
  <w:num w:numId="18">
    <w:abstractNumId w:val="0"/>
  </w:num>
  <w:num w:numId="19">
    <w:abstractNumId w:val="7"/>
  </w:num>
  <w:num w:numId="20">
    <w:abstractNumId w:val="2"/>
  </w:num>
  <w:num w:numId="21">
    <w:abstractNumId w:val="16"/>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F8"/>
    <w:rsid w:val="0000154F"/>
    <w:rsid w:val="000055FE"/>
    <w:rsid w:val="00012C01"/>
    <w:rsid w:val="0002368E"/>
    <w:rsid w:val="00023CB0"/>
    <w:rsid w:val="000244DA"/>
    <w:rsid w:val="00035119"/>
    <w:rsid w:val="000400EE"/>
    <w:rsid w:val="00041583"/>
    <w:rsid w:val="00043E34"/>
    <w:rsid w:val="00050D52"/>
    <w:rsid w:val="0005332E"/>
    <w:rsid w:val="00053C39"/>
    <w:rsid w:val="00054058"/>
    <w:rsid w:val="00054848"/>
    <w:rsid w:val="00060907"/>
    <w:rsid w:val="00075A67"/>
    <w:rsid w:val="000808F0"/>
    <w:rsid w:val="00081BE3"/>
    <w:rsid w:val="00081F4C"/>
    <w:rsid w:val="00083FC6"/>
    <w:rsid w:val="000867A3"/>
    <w:rsid w:val="00086E0F"/>
    <w:rsid w:val="0008717C"/>
    <w:rsid w:val="000901EC"/>
    <w:rsid w:val="00092D96"/>
    <w:rsid w:val="00096042"/>
    <w:rsid w:val="00097041"/>
    <w:rsid w:val="000B4818"/>
    <w:rsid w:val="000B508E"/>
    <w:rsid w:val="000B7B31"/>
    <w:rsid w:val="000C463B"/>
    <w:rsid w:val="000C5242"/>
    <w:rsid w:val="000C52E1"/>
    <w:rsid w:val="000C5F0F"/>
    <w:rsid w:val="000C64F2"/>
    <w:rsid w:val="000C6CD8"/>
    <w:rsid w:val="000D2103"/>
    <w:rsid w:val="000D721E"/>
    <w:rsid w:val="000E2C8E"/>
    <w:rsid w:val="000E7357"/>
    <w:rsid w:val="000F1191"/>
    <w:rsid w:val="000F13A2"/>
    <w:rsid w:val="000F34B1"/>
    <w:rsid w:val="000F4D40"/>
    <w:rsid w:val="000F5DC9"/>
    <w:rsid w:val="000F79EA"/>
    <w:rsid w:val="000F7F18"/>
    <w:rsid w:val="001008FB"/>
    <w:rsid w:val="001057DD"/>
    <w:rsid w:val="001057E9"/>
    <w:rsid w:val="00106AD7"/>
    <w:rsid w:val="00117BEB"/>
    <w:rsid w:val="001207C8"/>
    <w:rsid w:val="001224F3"/>
    <w:rsid w:val="001250F6"/>
    <w:rsid w:val="001272F2"/>
    <w:rsid w:val="00134B50"/>
    <w:rsid w:val="00137043"/>
    <w:rsid w:val="00150F14"/>
    <w:rsid w:val="00157AAB"/>
    <w:rsid w:val="00162AB7"/>
    <w:rsid w:val="00164345"/>
    <w:rsid w:val="00172F7A"/>
    <w:rsid w:val="00176D2E"/>
    <w:rsid w:val="00177E50"/>
    <w:rsid w:val="00187A1E"/>
    <w:rsid w:val="00192C3A"/>
    <w:rsid w:val="00194C3D"/>
    <w:rsid w:val="001B1D52"/>
    <w:rsid w:val="001D0C9D"/>
    <w:rsid w:val="001D2124"/>
    <w:rsid w:val="001D2573"/>
    <w:rsid w:val="001E2C2F"/>
    <w:rsid w:val="001E3F3B"/>
    <w:rsid w:val="001E4080"/>
    <w:rsid w:val="001E7021"/>
    <w:rsid w:val="001E72CF"/>
    <w:rsid w:val="001F1699"/>
    <w:rsid w:val="001F2E2B"/>
    <w:rsid w:val="001F3D65"/>
    <w:rsid w:val="00200D6B"/>
    <w:rsid w:val="00206A83"/>
    <w:rsid w:val="00210116"/>
    <w:rsid w:val="00211283"/>
    <w:rsid w:val="0021504F"/>
    <w:rsid w:val="0021772A"/>
    <w:rsid w:val="00222B23"/>
    <w:rsid w:val="00225412"/>
    <w:rsid w:val="002345FC"/>
    <w:rsid w:val="002350BE"/>
    <w:rsid w:val="00235AE7"/>
    <w:rsid w:val="00235DE7"/>
    <w:rsid w:val="00241429"/>
    <w:rsid w:val="0024346B"/>
    <w:rsid w:val="00250F74"/>
    <w:rsid w:val="00251F78"/>
    <w:rsid w:val="00266DEA"/>
    <w:rsid w:val="00267BE7"/>
    <w:rsid w:val="00270AC1"/>
    <w:rsid w:val="00271697"/>
    <w:rsid w:val="002859EB"/>
    <w:rsid w:val="0029124D"/>
    <w:rsid w:val="002A300F"/>
    <w:rsid w:val="002A4D99"/>
    <w:rsid w:val="002A6A89"/>
    <w:rsid w:val="002A7C8E"/>
    <w:rsid w:val="002B45C7"/>
    <w:rsid w:val="002B5C79"/>
    <w:rsid w:val="002B673C"/>
    <w:rsid w:val="002B6C53"/>
    <w:rsid w:val="002C26C8"/>
    <w:rsid w:val="002C448C"/>
    <w:rsid w:val="002D0BD9"/>
    <w:rsid w:val="002D0DFB"/>
    <w:rsid w:val="002D1265"/>
    <w:rsid w:val="002D46C9"/>
    <w:rsid w:val="002D629F"/>
    <w:rsid w:val="002D7527"/>
    <w:rsid w:val="002E010D"/>
    <w:rsid w:val="002E0E1E"/>
    <w:rsid w:val="002E19D6"/>
    <w:rsid w:val="002E3B93"/>
    <w:rsid w:val="002E45EF"/>
    <w:rsid w:val="002E680F"/>
    <w:rsid w:val="002F0081"/>
    <w:rsid w:val="002F15DB"/>
    <w:rsid w:val="002F2CBD"/>
    <w:rsid w:val="002F2F72"/>
    <w:rsid w:val="003008B3"/>
    <w:rsid w:val="003021E7"/>
    <w:rsid w:val="00302AA8"/>
    <w:rsid w:val="003046AA"/>
    <w:rsid w:val="00304D82"/>
    <w:rsid w:val="0031010E"/>
    <w:rsid w:val="003104E3"/>
    <w:rsid w:val="00315B5D"/>
    <w:rsid w:val="003229A2"/>
    <w:rsid w:val="00326776"/>
    <w:rsid w:val="0032732F"/>
    <w:rsid w:val="003338E2"/>
    <w:rsid w:val="00334D0A"/>
    <w:rsid w:val="00336C81"/>
    <w:rsid w:val="003401EF"/>
    <w:rsid w:val="0034102C"/>
    <w:rsid w:val="003467EC"/>
    <w:rsid w:val="0034710E"/>
    <w:rsid w:val="00351CBF"/>
    <w:rsid w:val="00352E7E"/>
    <w:rsid w:val="0035602E"/>
    <w:rsid w:val="00357266"/>
    <w:rsid w:val="00357EEE"/>
    <w:rsid w:val="003657CC"/>
    <w:rsid w:val="00372022"/>
    <w:rsid w:val="00374E5C"/>
    <w:rsid w:val="00377664"/>
    <w:rsid w:val="00380092"/>
    <w:rsid w:val="00383FC4"/>
    <w:rsid w:val="00385270"/>
    <w:rsid w:val="00385DD8"/>
    <w:rsid w:val="003870B7"/>
    <w:rsid w:val="0038775B"/>
    <w:rsid w:val="00393F72"/>
    <w:rsid w:val="003A49B2"/>
    <w:rsid w:val="003A4BCB"/>
    <w:rsid w:val="003B7AB0"/>
    <w:rsid w:val="003C0D0C"/>
    <w:rsid w:val="003C45C0"/>
    <w:rsid w:val="003C4B45"/>
    <w:rsid w:val="003D10B7"/>
    <w:rsid w:val="003E0C87"/>
    <w:rsid w:val="003E1E7F"/>
    <w:rsid w:val="003E28AC"/>
    <w:rsid w:val="003E39BE"/>
    <w:rsid w:val="003E44CA"/>
    <w:rsid w:val="003E5EFB"/>
    <w:rsid w:val="003E63FE"/>
    <w:rsid w:val="003F0F09"/>
    <w:rsid w:val="003F0FAD"/>
    <w:rsid w:val="003F3E6F"/>
    <w:rsid w:val="003F74AC"/>
    <w:rsid w:val="00405D95"/>
    <w:rsid w:val="0040632F"/>
    <w:rsid w:val="00406BBB"/>
    <w:rsid w:val="00407667"/>
    <w:rsid w:val="00407C00"/>
    <w:rsid w:val="004138F2"/>
    <w:rsid w:val="00413EB2"/>
    <w:rsid w:val="00414115"/>
    <w:rsid w:val="0042397F"/>
    <w:rsid w:val="0042543E"/>
    <w:rsid w:val="004258F3"/>
    <w:rsid w:val="00427BE1"/>
    <w:rsid w:val="00430042"/>
    <w:rsid w:val="00433069"/>
    <w:rsid w:val="00433E5A"/>
    <w:rsid w:val="00436526"/>
    <w:rsid w:val="004365FA"/>
    <w:rsid w:val="0043792E"/>
    <w:rsid w:val="00444E36"/>
    <w:rsid w:val="00446B70"/>
    <w:rsid w:val="00452A8D"/>
    <w:rsid w:val="0045317A"/>
    <w:rsid w:val="00455263"/>
    <w:rsid w:val="004554BC"/>
    <w:rsid w:val="004652B4"/>
    <w:rsid w:val="004665B1"/>
    <w:rsid w:val="004715C4"/>
    <w:rsid w:val="00472C1A"/>
    <w:rsid w:val="00481681"/>
    <w:rsid w:val="004825AA"/>
    <w:rsid w:val="0048280E"/>
    <w:rsid w:val="00484C50"/>
    <w:rsid w:val="00485250"/>
    <w:rsid w:val="0048584C"/>
    <w:rsid w:val="00493271"/>
    <w:rsid w:val="004A265F"/>
    <w:rsid w:val="004A50B0"/>
    <w:rsid w:val="004A6E61"/>
    <w:rsid w:val="004B0CA5"/>
    <w:rsid w:val="004B3C6B"/>
    <w:rsid w:val="004B64B4"/>
    <w:rsid w:val="004B7EBF"/>
    <w:rsid w:val="004B7FA4"/>
    <w:rsid w:val="004C12C4"/>
    <w:rsid w:val="004C5C7B"/>
    <w:rsid w:val="004C70DC"/>
    <w:rsid w:val="004D6C5A"/>
    <w:rsid w:val="004D7EFA"/>
    <w:rsid w:val="004E0000"/>
    <w:rsid w:val="004E0782"/>
    <w:rsid w:val="004E11F8"/>
    <w:rsid w:val="004E28BB"/>
    <w:rsid w:val="004E2D49"/>
    <w:rsid w:val="004E4B8B"/>
    <w:rsid w:val="004E6CC2"/>
    <w:rsid w:val="004F61E1"/>
    <w:rsid w:val="004F6317"/>
    <w:rsid w:val="0050542C"/>
    <w:rsid w:val="00506511"/>
    <w:rsid w:val="005072FB"/>
    <w:rsid w:val="00513017"/>
    <w:rsid w:val="00513676"/>
    <w:rsid w:val="00515958"/>
    <w:rsid w:val="00517503"/>
    <w:rsid w:val="0052012E"/>
    <w:rsid w:val="00525A71"/>
    <w:rsid w:val="005270D1"/>
    <w:rsid w:val="0053462B"/>
    <w:rsid w:val="00534B4B"/>
    <w:rsid w:val="00542754"/>
    <w:rsid w:val="0054363F"/>
    <w:rsid w:val="0054443E"/>
    <w:rsid w:val="0055410E"/>
    <w:rsid w:val="00561C96"/>
    <w:rsid w:val="0056461F"/>
    <w:rsid w:val="00565B3D"/>
    <w:rsid w:val="00571288"/>
    <w:rsid w:val="005729CD"/>
    <w:rsid w:val="005745D4"/>
    <w:rsid w:val="00574C27"/>
    <w:rsid w:val="00576964"/>
    <w:rsid w:val="005819B8"/>
    <w:rsid w:val="005855AC"/>
    <w:rsid w:val="00587042"/>
    <w:rsid w:val="00587550"/>
    <w:rsid w:val="00591194"/>
    <w:rsid w:val="005A1C90"/>
    <w:rsid w:val="005A2E5C"/>
    <w:rsid w:val="005A4143"/>
    <w:rsid w:val="005A5479"/>
    <w:rsid w:val="005B16AD"/>
    <w:rsid w:val="005B6569"/>
    <w:rsid w:val="005C7472"/>
    <w:rsid w:val="005D07BE"/>
    <w:rsid w:val="005D4140"/>
    <w:rsid w:val="005D6755"/>
    <w:rsid w:val="005E27BC"/>
    <w:rsid w:val="005E5979"/>
    <w:rsid w:val="005F2FFD"/>
    <w:rsid w:val="005F6434"/>
    <w:rsid w:val="005F7F64"/>
    <w:rsid w:val="006007FA"/>
    <w:rsid w:val="00601713"/>
    <w:rsid w:val="00605A0E"/>
    <w:rsid w:val="00607B86"/>
    <w:rsid w:val="006110FC"/>
    <w:rsid w:val="00612E29"/>
    <w:rsid w:val="00615455"/>
    <w:rsid w:val="006160EF"/>
    <w:rsid w:val="0062142B"/>
    <w:rsid w:val="00621B25"/>
    <w:rsid w:val="00621B6B"/>
    <w:rsid w:val="00622EA7"/>
    <w:rsid w:val="0063030E"/>
    <w:rsid w:val="00630D87"/>
    <w:rsid w:val="00633530"/>
    <w:rsid w:val="00637357"/>
    <w:rsid w:val="00642713"/>
    <w:rsid w:val="006460C1"/>
    <w:rsid w:val="006461A4"/>
    <w:rsid w:val="006615B1"/>
    <w:rsid w:val="00662DDD"/>
    <w:rsid w:val="0066487B"/>
    <w:rsid w:val="006705F4"/>
    <w:rsid w:val="0067476E"/>
    <w:rsid w:val="0067589A"/>
    <w:rsid w:val="00676BCD"/>
    <w:rsid w:val="00680BB4"/>
    <w:rsid w:val="006818FE"/>
    <w:rsid w:val="00693086"/>
    <w:rsid w:val="00694FE0"/>
    <w:rsid w:val="006954E9"/>
    <w:rsid w:val="006A0DDC"/>
    <w:rsid w:val="006A1263"/>
    <w:rsid w:val="006A5114"/>
    <w:rsid w:val="006A6AA1"/>
    <w:rsid w:val="006B020D"/>
    <w:rsid w:val="006B11B0"/>
    <w:rsid w:val="006B1BA9"/>
    <w:rsid w:val="006B2505"/>
    <w:rsid w:val="006B5ED6"/>
    <w:rsid w:val="006C04AA"/>
    <w:rsid w:val="006C1610"/>
    <w:rsid w:val="006D4280"/>
    <w:rsid w:val="006D59D0"/>
    <w:rsid w:val="006D6409"/>
    <w:rsid w:val="006E235A"/>
    <w:rsid w:val="006E60C0"/>
    <w:rsid w:val="00703E3B"/>
    <w:rsid w:val="00712D6A"/>
    <w:rsid w:val="007177FB"/>
    <w:rsid w:val="007205D3"/>
    <w:rsid w:val="00723C4D"/>
    <w:rsid w:val="00723EEF"/>
    <w:rsid w:val="00725FEF"/>
    <w:rsid w:val="00730423"/>
    <w:rsid w:val="00731BD6"/>
    <w:rsid w:val="007330BE"/>
    <w:rsid w:val="007444F1"/>
    <w:rsid w:val="00744931"/>
    <w:rsid w:val="00746CB8"/>
    <w:rsid w:val="0075751B"/>
    <w:rsid w:val="00762319"/>
    <w:rsid w:val="0076382D"/>
    <w:rsid w:val="00792960"/>
    <w:rsid w:val="007A205A"/>
    <w:rsid w:val="007A21EC"/>
    <w:rsid w:val="007A36CF"/>
    <w:rsid w:val="007A6094"/>
    <w:rsid w:val="007B12A7"/>
    <w:rsid w:val="007B2B6A"/>
    <w:rsid w:val="007B5D1F"/>
    <w:rsid w:val="007B69DE"/>
    <w:rsid w:val="007C1C59"/>
    <w:rsid w:val="007D03ED"/>
    <w:rsid w:val="007D0B16"/>
    <w:rsid w:val="007D2EF0"/>
    <w:rsid w:val="007D6AC8"/>
    <w:rsid w:val="007E0718"/>
    <w:rsid w:val="007E1351"/>
    <w:rsid w:val="007E1451"/>
    <w:rsid w:val="007E1A07"/>
    <w:rsid w:val="007E353F"/>
    <w:rsid w:val="007E74E0"/>
    <w:rsid w:val="007F20F2"/>
    <w:rsid w:val="007F3C47"/>
    <w:rsid w:val="007F6377"/>
    <w:rsid w:val="008007C8"/>
    <w:rsid w:val="00800A0F"/>
    <w:rsid w:val="00800DD6"/>
    <w:rsid w:val="00801A14"/>
    <w:rsid w:val="00803E10"/>
    <w:rsid w:val="00805656"/>
    <w:rsid w:val="00805F6A"/>
    <w:rsid w:val="008071AE"/>
    <w:rsid w:val="0081645D"/>
    <w:rsid w:val="008205A1"/>
    <w:rsid w:val="0082243A"/>
    <w:rsid w:val="00823473"/>
    <w:rsid w:val="00824CAE"/>
    <w:rsid w:val="00826F24"/>
    <w:rsid w:val="00830CF7"/>
    <w:rsid w:val="00832DF2"/>
    <w:rsid w:val="008343C7"/>
    <w:rsid w:val="00836C7A"/>
    <w:rsid w:val="008401C3"/>
    <w:rsid w:val="0084032E"/>
    <w:rsid w:val="00843C91"/>
    <w:rsid w:val="00843D5E"/>
    <w:rsid w:val="00844EE9"/>
    <w:rsid w:val="0085084C"/>
    <w:rsid w:val="00852CA3"/>
    <w:rsid w:val="0085437A"/>
    <w:rsid w:val="00860306"/>
    <w:rsid w:val="008623AE"/>
    <w:rsid w:val="00862DC9"/>
    <w:rsid w:val="0086601B"/>
    <w:rsid w:val="008660A9"/>
    <w:rsid w:val="00866872"/>
    <w:rsid w:val="00871C2C"/>
    <w:rsid w:val="008836CB"/>
    <w:rsid w:val="008861DD"/>
    <w:rsid w:val="008873BB"/>
    <w:rsid w:val="00891778"/>
    <w:rsid w:val="00891C5D"/>
    <w:rsid w:val="00892457"/>
    <w:rsid w:val="00896D41"/>
    <w:rsid w:val="008970E7"/>
    <w:rsid w:val="008972EC"/>
    <w:rsid w:val="008A19D8"/>
    <w:rsid w:val="008A25C7"/>
    <w:rsid w:val="008A3040"/>
    <w:rsid w:val="008A51C2"/>
    <w:rsid w:val="008B0F8B"/>
    <w:rsid w:val="008B2B90"/>
    <w:rsid w:val="008B2EB6"/>
    <w:rsid w:val="008B41E7"/>
    <w:rsid w:val="008B4340"/>
    <w:rsid w:val="008B45E5"/>
    <w:rsid w:val="008B52F1"/>
    <w:rsid w:val="008C0CE6"/>
    <w:rsid w:val="008C207C"/>
    <w:rsid w:val="008C23A9"/>
    <w:rsid w:val="008C272A"/>
    <w:rsid w:val="008D018C"/>
    <w:rsid w:val="008D0440"/>
    <w:rsid w:val="008D4972"/>
    <w:rsid w:val="008D671F"/>
    <w:rsid w:val="008D7DB8"/>
    <w:rsid w:val="008E32BE"/>
    <w:rsid w:val="008E7334"/>
    <w:rsid w:val="008F49E2"/>
    <w:rsid w:val="00903B78"/>
    <w:rsid w:val="009041E3"/>
    <w:rsid w:val="009129FC"/>
    <w:rsid w:val="00916DDC"/>
    <w:rsid w:val="00921B11"/>
    <w:rsid w:val="00925BB0"/>
    <w:rsid w:val="0093174B"/>
    <w:rsid w:val="00934855"/>
    <w:rsid w:val="00937B06"/>
    <w:rsid w:val="009453E1"/>
    <w:rsid w:val="0094622D"/>
    <w:rsid w:val="00953E7B"/>
    <w:rsid w:val="00967BCC"/>
    <w:rsid w:val="009738E3"/>
    <w:rsid w:val="00983625"/>
    <w:rsid w:val="0099039D"/>
    <w:rsid w:val="00991F39"/>
    <w:rsid w:val="00992AB4"/>
    <w:rsid w:val="00995461"/>
    <w:rsid w:val="00996768"/>
    <w:rsid w:val="009A20EE"/>
    <w:rsid w:val="009A2711"/>
    <w:rsid w:val="009A33A2"/>
    <w:rsid w:val="009A5C0F"/>
    <w:rsid w:val="009B1B7D"/>
    <w:rsid w:val="009B3918"/>
    <w:rsid w:val="009B4E5A"/>
    <w:rsid w:val="009B7B8A"/>
    <w:rsid w:val="009C0719"/>
    <w:rsid w:val="009D164A"/>
    <w:rsid w:val="009D6C15"/>
    <w:rsid w:val="009D6CA2"/>
    <w:rsid w:val="009D6F3A"/>
    <w:rsid w:val="009D705F"/>
    <w:rsid w:val="009E0B98"/>
    <w:rsid w:val="009E156A"/>
    <w:rsid w:val="009E5096"/>
    <w:rsid w:val="009F0BFD"/>
    <w:rsid w:val="009F7AF2"/>
    <w:rsid w:val="00A041CC"/>
    <w:rsid w:val="00A07111"/>
    <w:rsid w:val="00A1246B"/>
    <w:rsid w:val="00A16A79"/>
    <w:rsid w:val="00A17FEC"/>
    <w:rsid w:val="00A30DAF"/>
    <w:rsid w:val="00A32D9B"/>
    <w:rsid w:val="00A36DB0"/>
    <w:rsid w:val="00A37E19"/>
    <w:rsid w:val="00A41F79"/>
    <w:rsid w:val="00A421C9"/>
    <w:rsid w:val="00A55B7D"/>
    <w:rsid w:val="00A561A2"/>
    <w:rsid w:val="00A60FBA"/>
    <w:rsid w:val="00A645E1"/>
    <w:rsid w:val="00A672B7"/>
    <w:rsid w:val="00A770A7"/>
    <w:rsid w:val="00A81E12"/>
    <w:rsid w:val="00A82E83"/>
    <w:rsid w:val="00A86975"/>
    <w:rsid w:val="00A87B95"/>
    <w:rsid w:val="00A93D31"/>
    <w:rsid w:val="00A955BB"/>
    <w:rsid w:val="00AA0D18"/>
    <w:rsid w:val="00AA0F59"/>
    <w:rsid w:val="00AA1173"/>
    <w:rsid w:val="00AA3CFA"/>
    <w:rsid w:val="00AB06C9"/>
    <w:rsid w:val="00AB1090"/>
    <w:rsid w:val="00AC0DFF"/>
    <w:rsid w:val="00AC7DA0"/>
    <w:rsid w:val="00AD0487"/>
    <w:rsid w:val="00AD32C8"/>
    <w:rsid w:val="00AD5128"/>
    <w:rsid w:val="00AE08AB"/>
    <w:rsid w:val="00AE2EC9"/>
    <w:rsid w:val="00AE7052"/>
    <w:rsid w:val="00AF078D"/>
    <w:rsid w:val="00AF16B8"/>
    <w:rsid w:val="00AF35C8"/>
    <w:rsid w:val="00AF3E31"/>
    <w:rsid w:val="00AF4349"/>
    <w:rsid w:val="00B17CAE"/>
    <w:rsid w:val="00B22B1A"/>
    <w:rsid w:val="00B252C2"/>
    <w:rsid w:val="00B30DF3"/>
    <w:rsid w:val="00B34A0B"/>
    <w:rsid w:val="00B3794B"/>
    <w:rsid w:val="00B4776D"/>
    <w:rsid w:val="00B503DC"/>
    <w:rsid w:val="00B5548D"/>
    <w:rsid w:val="00B6663C"/>
    <w:rsid w:val="00B70446"/>
    <w:rsid w:val="00B71212"/>
    <w:rsid w:val="00B72F0C"/>
    <w:rsid w:val="00B840EC"/>
    <w:rsid w:val="00B8617E"/>
    <w:rsid w:val="00B92228"/>
    <w:rsid w:val="00B9452D"/>
    <w:rsid w:val="00B96288"/>
    <w:rsid w:val="00B96926"/>
    <w:rsid w:val="00BA3110"/>
    <w:rsid w:val="00BB0C01"/>
    <w:rsid w:val="00BB5F7F"/>
    <w:rsid w:val="00BC2666"/>
    <w:rsid w:val="00BC3C2D"/>
    <w:rsid w:val="00BC710D"/>
    <w:rsid w:val="00BD04AC"/>
    <w:rsid w:val="00BD0BA3"/>
    <w:rsid w:val="00BD0D0C"/>
    <w:rsid w:val="00BD7818"/>
    <w:rsid w:val="00BD7D3D"/>
    <w:rsid w:val="00BE3F3C"/>
    <w:rsid w:val="00C015DA"/>
    <w:rsid w:val="00C06246"/>
    <w:rsid w:val="00C163BF"/>
    <w:rsid w:val="00C200D2"/>
    <w:rsid w:val="00C209C0"/>
    <w:rsid w:val="00C20ADD"/>
    <w:rsid w:val="00C23D17"/>
    <w:rsid w:val="00C274E4"/>
    <w:rsid w:val="00C30F82"/>
    <w:rsid w:val="00C3506E"/>
    <w:rsid w:val="00C36465"/>
    <w:rsid w:val="00C40330"/>
    <w:rsid w:val="00C413AA"/>
    <w:rsid w:val="00C52E23"/>
    <w:rsid w:val="00C53C59"/>
    <w:rsid w:val="00C549B4"/>
    <w:rsid w:val="00C54B85"/>
    <w:rsid w:val="00C63214"/>
    <w:rsid w:val="00C676A9"/>
    <w:rsid w:val="00C73DA4"/>
    <w:rsid w:val="00C742F2"/>
    <w:rsid w:val="00C75F6E"/>
    <w:rsid w:val="00C8210F"/>
    <w:rsid w:val="00C84717"/>
    <w:rsid w:val="00C84B87"/>
    <w:rsid w:val="00C8650E"/>
    <w:rsid w:val="00C95F62"/>
    <w:rsid w:val="00CA1582"/>
    <w:rsid w:val="00CB7174"/>
    <w:rsid w:val="00CB7447"/>
    <w:rsid w:val="00CB75B7"/>
    <w:rsid w:val="00CC63CA"/>
    <w:rsid w:val="00CD2AF4"/>
    <w:rsid w:val="00CE3EC9"/>
    <w:rsid w:val="00CE44CC"/>
    <w:rsid w:val="00CE599F"/>
    <w:rsid w:val="00CE5A9D"/>
    <w:rsid w:val="00CF0091"/>
    <w:rsid w:val="00CF18BD"/>
    <w:rsid w:val="00CF35D5"/>
    <w:rsid w:val="00D06543"/>
    <w:rsid w:val="00D13427"/>
    <w:rsid w:val="00D1777A"/>
    <w:rsid w:val="00D3070C"/>
    <w:rsid w:val="00D357E4"/>
    <w:rsid w:val="00D476CE"/>
    <w:rsid w:val="00D60D3A"/>
    <w:rsid w:val="00D64541"/>
    <w:rsid w:val="00D651AC"/>
    <w:rsid w:val="00D66EFE"/>
    <w:rsid w:val="00D67E7D"/>
    <w:rsid w:val="00D70A4D"/>
    <w:rsid w:val="00D710C3"/>
    <w:rsid w:val="00D7576B"/>
    <w:rsid w:val="00D80818"/>
    <w:rsid w:val="00D8179D"/>
    <w:rsid w:val="00D846A4"/>
    <w:rsid w:val="00D87B30"/>
    <w:rsid w:val="00D900C5"/>
    <w:rsid w:val="00D90838"/>
    <w:rsid w:val="00D950A3"/>
    <w:rsid w:val="00D963A3"/>
    <w:rsid w:val="00DA19A4"/>
    <w:rsid w:val="00DA1F48"/>
    <w:rsid w:val="00DA29DE"/>
    <w:rsid w:val="00DA6E3B"/>
    <w:rsid w:val="00DA75DC"/>
    <w:rsid w:val="00DB16B7"/>
    <w:rsid w:val="00DB23AA"/>
    <w:rsid w:val="00DB40F7"/>
    <w:rsid w:val="00DB5D6C"/>
    <w:rsid w:val="00DC29E0"/>
    <w:rsid w:val="00DD4B77"/>
    <w:rsid w:val="00DD723E"/>
    <w:rsid w:val="00DE2AD5"/>
    <w:rsid w:val="00DE51DC"/>
    <w:rsid w:val="00DF0954"/>
    <w:rsid w:val="00DF4160"/>
    <w:rsid w:val="00DF497E"/>
    <w:rsid w:val="00DF68E3"/>
    <w:rsid w:val="00E02294"/>
    <w:rsid w:val="00E039E4"/>
    <w:rsid w:val="00E07A49"/>
    <w:rsid w:val="00E10BEE"/>
    <w:rsid w:val="00E111B4"/>
    <w:rsid w:val="00E12FF9"/>
    <w:rsid w:val="00E133D2"/>
    <w:rsid w:val="00E20099"/>
    <w:rsid w:val="00E21419"/>
    <w:rsid w:val="00E23B4B"/>
    <w:rsid w:val="00E24B2F"/>
    <w:rsid w:val="00E31645"/>
    <w:rsid w:val="00E31FFA"/>
    <w:rsid w:val="00E37FB1"/>
    <w:rsid w:val="00E430DE"/>
    <w:rsid w:val="00E4361C"/>
    <w:rsid w:val="00E43C36"/>
    <w:rsid w:val="00E4704C"/>
    <w:rsid w:val="00E5096C"/>
    <w:rsid w:val="00E53FEE"/>
    <w:rsid w:val="00E55439"/>
    <w:rsid w:val="00E6017C"/>
    <w:rsid w:val="00E6049E"/>
    <w:rsid w:val="00E65C15"/>
    <w:rsid w:val="00E678B4"/>
    <w:rsid w:val="00E71D49"/>
    <w:rsid w:val="00E7205C"/>
    <w:rsid w:val="00E726E8"/>
    <w:rsid w:val="00E72B99"/>
    <w:rsid w:val="00E763A8"/>
    <w:rsid w:val="00E81390"/>
    <w:rsid w:val="00EA1A5A"/>
    <w:rsid w:val="00EB563A"/>
    <w:rsid w:val="00EB66DE"/>
    <w:rsid w:val="00EC007C"/>
    <w:rsid w:val="00EC13CA"/>
    <w:rsid w:val="00EC29E4"/>
    <w:rsid w:val="00EC6B67"/>
    <w:rsid w:val="00EC6F7F"/>
    <w:rsid w:val="00ED6205"/>
    <w:rsid w:val="00EF76E7"/>
    <w:rsid w:val="00F01CDD"/>
    <w:rsid w:val="00F0391C"/>
    <w:rsid w:val="00F03CDE"/>
    <w:rsid w:val="00F06A6E"/>
    <w:rsid w:val="00F12628"/>
    <w:rsid w:val="00F12737"/>
    <w:rsid w:val="00F12C93"/>
    <w:rsid w:val="00F1373E"/>
    <w:rsid w:val="00F1400F"/>
    <w:rsid w:val="00F179D9"/>
    <w:rsid w:val="00F2069A"/>
    <w:rsid w:val="00F309D7"/>
    <w:rsid w:val="00F35402"/>
    <w:rsid w:val="00F36C8C"/>
    <w:rsid w:val="00F426A3"/>
    <w:rsid w:val="00F4381E"/>
    <w:rsid w:val="00F5412A"/>
    <w:rsid w:val="00F54B71"/>
    <w:rsid w:val="00F56DBD"/>
    <w:rsid w:val="00F571E8"/>
    <w:rsid w:val="00F603C4"/>
    <w:rsid w:val="00F60817"/>
    <w:rsid w:val="00F72323"/>
    <w:rsid w:val="00F742D2"/>
    <w:rsid w:val="00F74CA3"/>
    <w:rsid w:val="00F755A3"/>
    <w:rsid w:val="00F809A6"/>
    <w:rsid w:val="00F8408E"/>
    <w:rsid w:val="00F843D1"/>
    <w:rsid w:val="00F85AEF"/>
    <w:rsid w:val="00F85D93"/>
    <w:rsid w:val="00F91510"/>
    <w:rsid w:val="00FA02CD"/>
    <w:rsid w:val="00FA11E4"/>
    <w:rsid w:val="00FA4B7C"/>
    <w:rsid w:val="00FB474A"/>
    <w:rsid w:val="00FB47C9"/>
    <w:rsid w:val="00FB52EB"/>
    <w:rsid w:val="00FB7E1B"/>
    <w:rsid w:val="00FC405A"/>
    <w:rsid w:val="00FC5E92"/>
    <w:rsid w:val="00FC78C1"/>
    <w:rsid w:val="00FD3D08"/>
    <w:rsid w:val="00FD4F22"/>
    <w:rsid w:val="00FE01D7"/>
    <w:rsid w:val="00FE4577"/>
    <w:rsid w:val="00FE7C5E"/>
    <w:rsid w:val="00FF180B"/>
    <w:rsid w:val="00FF47EA"/>
    <w:rsid w:val="00FF6A7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C337"/>
  <w15:chartTrackingRefBased/>
  <w15:docId w15:val="{3DBB6BD2-F133-4573-8D37-4045361BA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06C9"/>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1F8"/>
    <w:pPr>
      <w:tabs>
        <w:tab w:val="center" w:pos="4536"/>
        <w:tab w:val="right" w:pos="9072"/>
      </w:tabs>
      <w:spacing w:after="0" w:line="240" w:lineRule="auto"/>
    </w:pPr>
    <w:rPr>
      <w:rFonts w:asciiTheme="minorHAnsi" w:eastAsiaTheme="minorHAnsi" w:hAnsiTheme="minorHAnsi" w:cstheme="minorBidi"/>
    </w:rPr>
  </w:style>
  <w:style w:type="character" w:customStyle="1" w:styleId="a4">
    <w:name w:val="Горен колонтитул Знак"/>
    <w:basedOn w:val="a0"/>
    <w:link w:val="a3"/>
    <w:uiPriority w:val="99"/>
    <w:rsid w:val="004E11F8"/>
  </w:style>
  <w:style w:type="paragraph" w:styleId="a5">
    <w:name w:val="footer"/>
    <w:basedOn w:val="a"/>
    <w:link w:val="a6"/>
    <w:uiPriority w:val="99"/>
    <w:unhideWhenUsed/>
    <w:rsid w:val="004E11F8"/>
    <w:pPr>
      <w:tabs>
        <w:tab w:val="center" w:pos="4536"/>
        <w:tab w:val="right" w:pos="9072"/>
      </w:tabs>
      <w:spacing w:after="0" w:line="240" w:lineRule="auto"/>
    </w:pPr>
    <w:rPr>
      <w:rFonts w:asciiTheme="minorHAnsi" w:eastAsiaTheme="minorHAnsi" w:hAnsiTheme="minorHAnsi" w:cstheme="minorBidi"/>
    </w:rPr>
  </w:style>
  <w:style w:type="character" w:customStyle="1" w:styleId="a6">
    <w:name w:val="Долен колонтитул Знак"/>
    <w:basedOn w:val="a0"/>
    <w:link w:val="a5"/>
    <w:uiPriority w:val="99"/>
    <w:rsid w:val="004E11F8"/>
  </w:style>
  <w:style w:type="paragraph" w:styleId="a7">
    <w:name w:val="List Paragraph"/>
    <w:basedOn w:val="a"/>
    <w:uiPriority w:val="34"/>
    <w:qFormat/>
    <w:rsid w:val="00E71D49"/>
    <w:pPr>
      <w:spacing w:line="259" w:lineRule="auto"/>
      <w:ind w:left="720"/>
      <w:contextualSpacing/>
    </w:pPr>
    <w:rPr>
      <w:rFonts w:asciiTheme="minorHAnsi" w:eastAsiaTheme="minorHAnsi" w:hAnsiTheme="minorHAnsi" w:cstheme="minorBidi"/>
      <w:lang w:val="en-US"/>
    </w:rPr>
  </w:style>
  <w:style w:type="paragraph" w:styleId="a8">
    <w:name w:val="Balloon Text"/>
    <w:basedOn w:val="a"/>
    <w:link w:val="a9"/>
    <w:uiPriority w:val="99"/>
    <w:semiHidden/>
    <w:unhideWhenUsed/>
    <w:rsid w:val="00992AB4"/>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992AB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1259</TotalTime>
  <Pages>62</Pages>
  <Words>29566</Words>
  <Characters>168530</Characters>
  <Application>Microsoft Office Word</Application>
  <DocSecurity>0</DocSecurity>
  <Lines>1404</Lines>
  <Paragraphs>395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y.gocheva</dc:creator>
  <cp:keywords/>
  <dc:description/>
  <cp:lastModifiedBy>y.gocheva</cp:lastModifiedBy>
  <cp:revision>45</cp:revision>
  <cp:lastPrinted>2024-04-29T11:49:00Z</cp:lastPrinted>
  <dcterms:created xsi:type="dcterms:W3CDTF">2024-04-25T10:24:00Z</dcterms:created>
  <dcterms:modified xsi:type="dcterms:W3CDTF">2024-04-29T12:27:00Z</dcterms:modified>
</cp:coreProperties>
</file>