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BE" w:rsidRDefault="00C968BE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</w:rPr>
        <w:t>ОБЩИНСКИ СЪВЕТ</w:t>
      </w:r>
    </w:p>
    <w:p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</w:rPr>
        <w:t>РУСЕ</w:t>
      </w:r>
    </w:p>
    <w:p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</w:rPr>
        <w:t>П Р Е Д Л О Ж Е Н И Е</w:t>
      </w:r>
    </w:p>
    <w:p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899" w:rsidRPr="007E7899" w:rsidRDefault="00992C57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ОБЩИНСКИ СЪВЕТНИЦИ</w:t>
      </w:r>
    </w:p>
    <w:p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899" w:rsidRPr="007E7899" w:rsidRDefault="007E7899" w:rsidP="007E7899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7E7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8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за изменение и допълнение на Наредба</w:t>
      </w:r>
      <w:r w:rsidRPr="007E7899">
        <w:rPr>
          <w:rFonts w:ascii="Times New Roman" w:eastAsia="Calibri" w:hAnsi="Times New Roman" w:cs="Times New Roman"/>
          <w:i/>
          <w:sz w:val="24"/>
          <w:szCs w:val="24"/>
        </w:rPr>
        <w:t xml:space="preserve"> №18 за обществения ред при ползване на превозни средства на територията на Община Русе</w:t>
      </w:r>
    </w:p>
    <w:p w:rsidR="007E7899" w:rsidRPr="007E7899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899" w:rsidRPr="007E7899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899" w:rsidRPr="007E7899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71B" w:rsidRDefault="007E7899" w:rsidP="007E78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451D2F" w:rsidRPr="00451D2F" w:rsidRDefault="00451D2F" w:rsidP="00451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Електрическите тротинетки вече са екологична алтернатива на автомобилния трафик в много</w:t>
      </w:r>
      <w:r w:rsidRPr="0045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градове по света, като нашият град не пр</w:t>
      </w:r>
      <w:r w:rsidR="00750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ави изключение и тези средства з</w:t>
      </w: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 придвижване са неразделна част от ежедневието ни.</w:t>
      </w:r>
    </w:p>
    <w:p w:rsidR="00451D2F" w:rsidRPr="00451D2F" w:rsidRDefault="00451D2F" w:rsidP="00451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съжаление, напоследък на много места, също и в гр. Русе ставаме свидетели на много неприятни инциденти с тротинетки на пътя, в социалните мрежи се появяват кадри с хора на електрически тротинетки, които карат с неразумно висока скорост между колите и в пешеходните зони между разхождащите се, сред които има възрастни и майки с малки деца, като видимо не се спазват правилата за движение. Съвсем наскоро, за една седмица в гр. Русе медиите съобщиха за няколко сериозни инцидента с пострадали, като з</w:t>
      </w:r>
      <w:r w:rsidR="002D7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а радост, до този момент не се </w:t>
      </w: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стигнало до фатален изход, но трябва ли да чакаме това да се случи, за да предприемем съответните мерки за безопасност? </w:t>
      </w:r>
      <w:r w:rsidRPr="00451D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Електрическите тротинетки не трябва да са с изключителни права на пътя и правилата за тях трябва да бъдат еднакви навсякъде.</w:t>
      </w:r>
    </w:p>
    <w:p w:rsidR="007E7899" w:rsidRDefault="00451D2F" w:rsidP="00451D2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големите европейски градове и столици т.нар. електрически тротинетки до голяма степен са приравнени на велосипеди, като не могат да се движат по тротоарната мрежа</w:t>
      </w:r>
      <w:r w:rsidR="00750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напр</w:t>
      </w:r>
      <w:r w:rsidR="00750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имер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</w:t>
      </w: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Лондон, Виена, Париж, Копенхаген</w:t>
      </w: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)</w:t>
      </w:r>
      <w:r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в някои градове тяхната скорост е ограничена до 25 км/час, вземат се и др. мерки.</w:t>
      </w:r>
    </w:p>
    <w:p w:rsidR="00451D2F" w:rsidRDefault="00EE380E" w:rsidP="00EE380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 текстовете на Закона за движението по пътищата (ЗДвП) са допълнени разпоредби уреждащи движението на електрическите тротинетки, като мотивите </w:t>
      </w:r>
      <w:r w:rsidR="00DA6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са, че д</w:t>
      </w:r>
      <w:r w:rsidR="00DA6FD0"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ействащото законодателство в тази област не съдържа уредба, която да осигури безопасното придвижване на лицата с индивидуални електрически превозни средства</w:t>
      </w:r>
      <w:r w:rsidR="00DA6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A6FD0"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(</w:t>
      </w:r>
      <w:r w:rsidR="00DA6FD0"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електрически тротинетки</w:t>
      </w:r>
      <w:r w:rsidR="00DA6FD0"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)</w:t>
      </w:r>
      <w:r w:rsidR="00DA6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липсата на ясни правила при</w:t>
      </w:r>
      <w:r w:rsidR="00DA6FD0" w:rsidRPr="00451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използването на индивидуални електрически превозни средства е съществен фактор и предпоставка за настъпването на пътнотранспортни произшествия, застрашаващи здравето и живота на уя</w:t>
      </w:r>
      <w:r w:rsidR="00DA6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звимите участници в движението.</w:t>
      </w:r>
    </w:p>
    <w:p w:rsidR="00750C21" w:rsidRDefault="00F50121" w:rsidP="00451D2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смисъла на</w:t>
      </w:r>
      <w:r w:rsid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ЗДвП „</w:t>
      </w:r>
      <w:r w:rsidR="00750C21" w:rsidRP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Индивидуално електрическо превозно средство</w:t>
      </w:r>
      <w:r w:rsid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750C21" w:rsidRP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 пътно превозно средство, оборудвано с електрически двигател/и </w:t>
      </w:r>
      <w:proofErr w:type="spellStart"/>
      <w:r w:rsidR="00750C21" w:rsidRP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750C21" w:rsidRP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максимална конструкт</w:t>
      </w:r>
      <w:r w:rsid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ивна скорост, надвишаваща 6 км/ч</w:t>
      </w:r>
      <w:r w:rsidR="00750C21" w:rsidRP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без или със място за сядане с височина на точка R (референтна точка на седене), ненадвишаваща 540 mm, когато превозното средство е с не повече от две колела или с височина на точка R, ненадвишаваща 400 mm, когато превозното средство е с три или повече кол</w:t>
      </w:r>
      <w:r w:rsid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ела, със собствена маса до 50 кг</w:t>
      </w:r>
      <w:r w:rsidR="00750C21" w:rsidRP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Не са </w:t>
      </w:r>
      <w:r w:rsidR="00750C21" w:rsidRPr="00750C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индивидуални електрически превозни средства инвалидните колички, обслужващи лица с увреждания.</w:t>
      </w:r>
    </w:p>
    <w:p w:rsidR="00E27232" w:rsidRPr="00E27232" w:rsidRDefault="00F50121" w:rsidP="00E27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 текстовете на ЗДвП </w:t>
      </w:r>
      <w:r w:rsidR="00E27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 разписано, че в</w:t>
      </w:r>
      <w:r w:rsidR="00750C21" w:rsidRPr="00E27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секи участник в движението по пътищата с поведението си не трябва да създава опасности и пречки за движението, не трябва да поставя в опасност живота и здравето на хората и да причинява имуществени вреди.</w:t>
      </w:r>
    </w:p>
    <w:p w:rsidR="00E27232" w:rsidRDefault="00E27232" w:rsidP="00E27232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</w:t>
      </w:r>
      <w:r w:rsidR="00EE380E" w:rsidRPr="00E27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да участва в движението по пътищата, отворени за обществено ползване, всеки велосипед и индивидуално електрическо превозно средство трябва да има изправни:</w:t>
      </w:r>
    </w:p>
    <w:p w:rsidR="00E27232" w:rsidRDefault="00EE380E" w:rsidP="00E2723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27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спирачки;</w:t>
      </w:r>
    </w:p>
    <w:p w:rsidR="00E27232" w:rsidRDefault="00EE380E" w:rsidP="00E2723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27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механичен или електронен звънец и да няма друг звуков сигнал;</w:t>
      </w:r>
    </w:p>
    <w:p w:rsidR="00E27232" w:rsidRPr="00E27232" w:rsidRDefault="00EE380E" w:rsidP="00E2723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27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велосипеда - устройство за излъчване на бяла или жълта добре различима светлина отпред </w:t>
      </w:r>
      <w:r w:rsidR="00E27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червен светлоотразител отзад;</w:t>
      </w:r>
    </w:p>
    <w:p w:rsidR="00E27232" w:rsidRDefault="00EE380E" w:rsidP="00E2723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27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допуска се поставянето на устройство за излъчване на червена светлина отзад;</w:t>
      </w:r>
      <w:r w:rsidR="001F18FE" w:rsidRPr="00E27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27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индивидуалното електрическо превозно средство - устройство за излъчване на бяла или жълта добре различима светлина отпред и устройство за излъчване на червена светлина отзад;</w:t>
      </w:r>
    </w:p>
    <w:p w:rsidR="00E27232" w:rsidRPr="00E27232" w:rsidRDefault="00EE380E" w:rsidP="00E2723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27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бели или жълти светлоотразители или светлоотразяващи елементи отстрани на колелата на велосипедите.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Водачът на индивидуално електрическо превозно средство при движение </w:t>
      </w:r>
      <w:r w:rsidRPr="00E2723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е длъжен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ползва в тъмните часове на денонощието и/или при намалена видимост светлоотразителни елементи върху видимата част на облеклото, позволяващи да бъде лесно забелязан;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се движи по изградената велосипедна инфраструктура, а при липса на такава - възможно най-близо до дясната граница на платното за движение;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тъмните часове на денонощието и/или при намалена видимост да управлява индивидуалното електрическо превозно средство с включени светлини;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се движи с изправна спирачна система на управляваното индивидуално електрическо превозно средство;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ползва каска, ако е на възраст до 18 години.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водача на индивидуалното електрическо превозно средство </w:t>
      </w:r>
      <w:r w:rsidRPr="001F18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е забранено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се движи по пътища и улици, на които максимално разрешената</w:t>
      </w:r>
      <w:r w:rsidR="00E272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скорост за движение е над 50 км/ч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 ограничението не се прилага за улици с изградена велосипедна инфраструктура;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се движи в зони</w:t>
      </w:r>
      <w:r w:rsidR="00E272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обозначени с пътен знак В9 – „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Забр</w:t>
      </w:r>
      <w:r w:rsidR="00E272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анено е влизането на велосипеди“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се движи по улици,</w:t>
      </w:r>
      <w:r w:rsidR="00E272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обозначени с пътен знак Г13 – „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Пътна лента или платно за движение само на прево</w:t>
      </w:r>
      <w:r w:rsidR="00E272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зни средства от редовните линии“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раз</w:t>
      </w:r>
      <w:r w:rsidR="00E272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вива скорост, по-висока от 25 км/ч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превозва други лица;</w:t>
      </w:r>
    </w:p>
    <w:p w:rsidR="001F18FE" w:rsidRPr="001F18FE" w:rsidRDefault="001F18FE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се движи успоредно до друго индивидуално електрическо превозно средство или двуколесно пътно превозно средство;</w:t>
      </w:r>
    </w:p>
    <w:p w:rsidR="001F18FE" w:rsidRPr="001F18FE" w:rsidRDefault="00E27232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управлява превозното средство, без да държи кормилото с ръка;</w:t>
      </w:r>
    </w:p>
    <w:p w:rsidR="001F18FE" w:rsidRPr="001F18FE" w:rsidRDefault="00E27232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се движи в непосредствена близост до друго пътно превозно средство или да се държи за него;</w:t>
      </w:r>
    </w:p>
    <w:p w:rsidR="001F18FE" w:rsidRPr="001F18FE" w:rsidRDefault="00E27232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превозва, тегли или тласка предмети, които пречат на управлението на превозното средство или създават опасност за другите участници в движението;</w:t>
      </w:r>
    </w:p>
    <w:p w:rsidR="001F18FE" w:rsidRPr="001F18FE" w:rsidRDefault="00E27232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управлява превозното средство по площите, предназначени само за пешеходци;</w:t>
      </w:r>
    </w:p>
    <w:p w:rsidR="001F18FE" w:rsidRPr="001F18FE" w:rsidRDefault="00E27232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 използва мобилен телефон при управлението на индивидуално електрическо превозно средство.</w:t>
      </w:r>
    </w:p>
    <w:p w:rsidR="001F18FE" w:rsidRPr="001F18FE" w:rsidRDefault="001F18FE" w:rsidP="00E27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Минималната възраст на водача за управление на индивидуално електрическо превозно средство е:</w:t>
      </w:r>
    </w:p>
    <w:p w:rsidR="001F18FE" w:rsidRPr="001F18FE" w:rsidRDefault="00E27232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шестнадесет години - по велосипедна инфраструктура и по пътища и улици с максима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лно разрешена скорост до 50 км/ч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F18FE" w:rsidRPr="001F18FE" w:rsidRDefault="00E27232" w:rsidP="001F1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четиринадесет години - само по велосипедни алеи.</w:t>
      </w:r>
    </w:p>
    <w:p w:rsidR="00750C21" w:rsidRDefault="0019599D" w:rsidP="001959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Съгласно чл. 80а, ал. 4 от ЗДвП с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наредба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общинския съвет се определят 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по-ниски максимално допустими скорости от определените 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чл. 80а, ал. 2, т. 4, както и </w:t>
      </w:r>
      <w:r w:rsidR="001F18FE" w:rsidRPr="001F18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редът за определяне на задължителните зони за паркиране на индивидуални електрически превозни средства, включително и максимално допустимия брой, както и условията и реда за тяхното предоставяне и ползване.</w:t>
      </w:r>
    </w:p>
    <w:p w:rsidR="00992C57" w:rsidRDefault="00992C57" w:rsidP="001959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3299A" w:rsidRDefault="00A3299A" w:rsidP="00A3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7CA">
        <w:rPr>
          <w:rFonts w:ascii="Times New Roman" w:eastAsia="Times New Roman" w:hAnsi="Times New Roman" w:cs="Times New Roman"/>
          <w:kern w:val="28"/>
          <w:sz w:val="24"/>
          <w:szCs w:val="20"/>
        </w:rPr>
        <w:t>С оглед гореизложеното</w:t>
      </w:r>
      <w:r w:rsidRPr="001E3ED2">
        <w:rPr>
          <w:rFonts w:ascii="Times New Roman" w:hAnsi="Times New Roman" w:cs="Times New Roman"/>
          <w:sz w:val="24"/>
          <w:szCs w:val="24"/>
        </w:rPr>
        <w:t xml:space="preserve"> </w:t>
      </w:r>
      <w:r w:rsidRPr="00AF6CB8">
        <w:rPr>
          <w:rFonts w:ascii="Times New Roman" w:hAnsi="Times New Roman" w:cs="Times New Roman"/>
          <w:sz w:val="24"/>
          <w:szCs w:val="24"/>
        </w:rPr>
        <w:t>предлагам</w:t>
      </w:r>
      <w:r w:rsidR="00992C57">
        <w:rPr>
          <w:rFonts w:ascii="Times New Roman" w:hAnsi="Times New Roman" w:cs="Times New Roman"/>
          <w:sz w:val="24"/>
          <w:szCs w:val="24"/>
        </w:rPr>
        <w:t>е</w:t>
      </w:r>
      <w:r w:rsidRPr="00AF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F6CB8">
        <w:rPr>
          <w:rFonts w:ascii="Times New Roman" w:hAnsi="Times New Roman" w:cs="Times New Roman"/>
          <w:sz w:val="24"/>
          <w:szCs w:val="24"/>
        </w:rPr>
        <w:t xml:space="preserve">а Вашето внимание </w:t>
      </w:r>
      <w:r>
        <w:rPr>
          <w:rFonts w:ascii="Times New Roman" w:hAnsi="Times New Roman" w:cs="Times New Roman"/>
          <w:sz w:val="24"/>
          <w:szCs w:val="24"/>
        </w:rPr>
        <w:t xml:space="preserve">допълване в </w:t>
      </w:r>
      <w:r w:rsidRPr="00992C57">
        <w:rPr>
          <w:rFonts w:ascii="Times New Roman" w:hAnsi="Times New Roman" w:cs="Times New Roman"/>
          <w:b/>
          <w:bCs/>
          <w:sz w:val="24"/>
          <w:szCs w:val="24"/>
        </w:rPr>
        <w:t xml:space="preserve">Наредба №18 </w:t>
      </w:r>
      <w:r w:rsidRPr="00992C57">
        <w:rPr>
          <w:rFonts w:ascii="Times New Roman" w:hAnsi="Times New Roman" w:cs="Times New Roman"/>
          <w:b/>
          <w:sz w:val="24"/>
          <w:szCs w:val="24"/>
        </w:rPr>
        <w:t>за обществения ред при ползване на превозни средства на територията на Община Русе</w:t>
      </w:r>
      <w:r w:rsidR="00992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 следния текст:</w:t>
      </w:r>
    </w:p>
    <w:p w:rsidR="00992C57" w:rsidRDefault="00992C57" w:rsidP="00A3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99A" w:rsidRDefault="00A3299A" w:rsidP="00A3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DA">
        <w:rPr>
          <w:rFonts w:ascii="Times New Roman" w:hAnsi="Times New Roman" w:cs="Times New Roman"/>
          <w:b/>
          <w:sz w:val="24"/>
          <w:szCs w:val="24"/>
        </w:rPr>
        <w:t>В</w:t>
      </w:r>
      <w:r w:rsidR="00200EA4" w:rsidRPr="00691DDA">
        <w:rPr>
          <w:rFonts w:ascii="Times New Roman" w:hAnsi="Times New Roman" w:cs="Times New Roman"/>
          <w:b/>
          <w:sz w:val="24"/>
          <w:szCs w:val="24"/>
        </w:rPr>
        <w:t xml:space="preserve"> чл. 13 да се създаде нова </w:t>
      </w:r>
      <w:r w:rsidRPr="00691DDA">
        <w:rPr>
          <w:rFonts w:ascii="Times New Roman" w:hAnsi="Times New Roman" w:cs="Times New Roman"/>
          <w:b/>
          <w:sz w:val="24"/>
          <w:szCs w:val="24"/>
        </w:rPr>
        <w:t>ал.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DDA">
        <w:rPr>
          <w:rFonts w:ascii="Times New Roman" w:hAnsi="Times New Roman" w:cs="Times New Roman"/>
          <w:sz w:val="24"/>
          <w:szCs w:val="24"/>
        </w:rPr>
        <w:t xml:space="preserve">със следното съдържание: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97608">
        <w:rPr>
          <w:rFonts w:ascii="Times New Roman" w:hAnsi="Times New Roman" w:cs="Times New Roman"/>
          <w:sz w:val="24"/>
          <w:szCs w:val="24"/>
        </w:rPr>
        <w:t>Движението с индивидуално електрическо превозно средство в паркове, градини, площади, детски площадки, площи, предназначени само за пешеходци, както и в рамките на кръстовищата с пресичания на пешеходни зони, е забранено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7608">
        <w:rPr>
          <w:rFonts w:ascii="Times New Roman" w:hAnsi="Times New Roman" w:cs="Times New Roman"/>
          <w:sz w:val="24"/>
          <w:szCs w:val="24"/>
        </w:rPr>
        <w:t xml:space="preserve"> Ограничението не се прилага за пешеходци при движение, чрез бутане на индивидуално електрическо превозно средство.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3299A" w:rsidRDefault="00A3299A" w:rsidP="001959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92C57" w:rsidRDefault="00992C57" w:rsidP="001959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92C57" w:rsidRDefault="00992C57" w:rsidP="001959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Вносители:</w:t>
      </w:r>
    </w:p>
    <w:p w:rsidR="00992C57" w:rsidRDefault="00992C57" w:rsidP="001959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92C57" w:rsidRDefault="00992C57" w:rsidP="00992C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Д-р Росица Кръстева</w:t>
      </w:r>
    </w:p>
    <w:p w:rsidR="00992C57" w:rsidRPr="00992C57" w:rsidRDefault="00992C57" w:rsidP="00992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92C57" w:rsidRDefault="00992C57" w:rsidP="00992C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Светлозар Симеонов</w:t>
      </w:r>
    </w:p>
    <w:p w:rsidR="00992C57" w:rsidRPr="00992C57" w:rsidRDefault="00992C57" w:rsidP="00992C57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92C57" w:rsidRPr="00992C57" w:rsidRDefault="00992C57" w:rsidP="00992C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Стоян Христов</w:t>
      </w:r>
    </w:p>
    <w:p w:rsidR="00A3299A" w:rsidRPr="00750C21" w:rsidRDefault="00A3299A" w:rsidP="001959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3299A" w:rsidRPr="0075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31C6"/>
    <w:multiLevelType w:val="hybridMultilevel"/>
    <w:tmpl w:val="09B496BA"/>
    <w:lvl w:ilvl="0" w:tplc="2564F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4B00BA"/>
    <w:multiLevelType w:val="hybridMultilevel"/>
    <w:tmpl w:val="35A6AB76"/>
    <w:lvl w:ilvl="0" w:tplc="23109AC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AA67E0"/>
    <w:multiLevelType w:val="hybridMultilevel"/>
    <w:tmpl w:val="3C804504"/>
    <w:lvl w:ilvl="0" w:tplc="D788182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78C033A"/>
    <w:multiLevelType w:val="hybridMultilevel"/>
    <w:tmpl w:val="B8B202B2"/>
    <w:lvl w:ilvl="0" w:tplc="601A499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67"/>
    <w:rsid w:val="0019599D"/>
    <w:rsid w:val="001F18FE"/>
    <w:rsid w:val="00200EA4"/>
    <w:rsid w:val="002D7F97"/>
    <w:rsid w:val="00451D2F"/>
    <w:rsid w:val="005A671B"/>
    <w:rsid w:val="00691DDA"/>
    <w:rsid w:val="00696E67"/>
    <w:rsid w:val="00697608"/>
    <w:rsid w:val="00750C21"/>
    <w:rsid w:val="007E7899"/>
    <w:rsid w:val="00992C57"/>
    <w:rsid w:val="00A3299A"/>
    <w:rsid w:val="00C968BE"/>
    <w:rsid w:val="00DA6FD0"/>
    <w:rsid w:val="00E27232"/>
    <w:rsid w:val="00EE380E"/>
    <w:rsid w:val="00F50121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95A5B-C7EB-4545-8F74-FAF1268C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b.pencheva</dc:creator>
  <cp:keywords/>
  <dc:description/>
  <cp:lastModifiedBy>p.hristova</cp:lastModifiedBy>
  <cp:revision>2</cp:revision>
  <dcterms:created xsi:type="dcterms:W3CDTF">2024-04-24T05:53:00Z</dcterms:created>
  <dcterms:modified xsi:type="dcterms:W3CDTF">2024-04-24T05:53:00Z</dcterms:modified>
</cp:coreProperties>
</file>