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E5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bookmarkStart w:id="0" w:name="_GoBack"/>
      <w:bookmarkEnd w:id="0"/>
      <w:r w:rsidRPr="00E56A15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 w:cs="Arial"/>
          <w:szCs w:val="24"/>
        </w:rPr>
        <w:t xml:space="preserve">                                           ЧРЕЗ ПРЕДСЕДАТЕЛЯ</w:t>
      </w:r>
    </w:p>
    <w:p w14:paraId="566A2C36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НА ОБЩИНСКИ СЪВЕТ-ГРАД РУСЕ</w:t>
      </w:r>
    </w:p>
    <w:p w14:paraId="422EF014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АКАДЕМИК ХРИСТО БЕЛОЕВ</w:t>
      </w:r>
    </w:p>
    <w:p w14:paraId="1DBD0EA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8E7D8E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ДО КМЕТА НА ОБЩИНА РУСЕ</w:t>
      </w:r>
    </w:p>
    <w:p w14:paraId="71793DFB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Г-Н ПЕНЧО МИЛКОВ</w:t>
      </w:r>
    </w:p>
    <w:p w14:paraId="534BB035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7A24E5C" w14:textId="77777777" w:rsidR="005E25D4" w:rsidRDefault="005E25D4" w:rsidP="005E25D4">
      <w:pPr>
        <w:jc w:val="both"/>
        <w:rPr>
          <w:rFonts w:ascii="Book Antiqua" w:hAnsi="Book Antiqua" w:cs="Arial"/>
          <w:szCs w:val="24"/>
          <w:lang w:val="bg-BG"/>
        </w:rPr>
      </w:pPr>
      <w:r>
        <w:rPr>
          <w:rFonts w:ascii="Book Antiqua" w:hAnsi="Book Antiqua" w:cs="Arial"/>
          <w:szCs w:val="24"/>
        </w:rPr>
        <w:t xml:space="preserve">                                            </w:t>
      </w:r>
      <w:r>
        <w:rPr>
          <w:rFonts w:ascii="Book Antiqua" w:hAnsi="Book Antiqua" w:cs="Arial"/>
          <w:szCs w:val="24"/>
          <w:lang w:val="bg-BG"/>
        </w:rPr>
        <w:t>П И Т А Н Е</w:t>
      </w:r>
    </w:p>
    <w:p w14:paraId="28A50866" w14:textId="77777777" w:rsidR="005E25D4" w:rsidRDefault="005E25D4" w:rsidP="005E25D4">
      <w:pPr>
        <w:jc w:val="both"/>
        <w:rPr>
          <w:rFonts w:ascii="Book Antiqua" w:hAnsi="Book Antiqua" w:cs="Arial"/>
          <w:szCs w:val="24"/>
          <w:lang w:val="bg-BG"/>
        </w:rPr>
      </w:pPr>
      <w:r>
        <w:rPr>
          <w:rFonts w:ascii="Book Antiqua" w:hAnsi="Book Antiqua" w:cs="Arial"/>
          <w:szCs w:val="24"/>
        </w:rPr>
        <w:t xml:space="preserve">                                            ОТ </w:t>
      </w:r>
      <w:r>
        <w:rPr>
          <w:rFonts w:ascii="Book Antiqua" w:hAnsi="Book Antiqua" w:cs="Arial"/>
          <w:szCs w:val="24"/>
          <w:lang w:val="bg-BG"/>
        </w:rPr>
        <w:t xml:space="preserve"> ГАЛИЧКА НИКОЛОВА</w:t>
      </w:r>
    </w:p>
    <w:p w14:paraId="5E3FF6F6" w14:textId="22D924C3" w:rsidR="005E25D4" w:rsidRDefault="005E25D4" w:rsidP="005E25D4">
      <w:pPr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  <w:lang w:val="bg-BG"/>
        </w:rPr>
        <w:t xml:space="preserve">                                              Г</w:t>
      </w:r>
      <w:r>
        <w:rPr>
          <w:rFonts w:ascii="Book Antiqua" w:hAnsi="Book Antiqua" w:cs="Arial"/>
          <w:szCs w:val="24"/>
        </w:rPr>
        <w:t>РУПА ОБЩИНСКИ СЪВЕТНИЦИ</w:t>
      </w:r>
    </w:p>
    <w:p w14:paraId="56F22743" w14:textId="77777777" w:rsidR="005E25D4" w:rsidRDefault="005E25D4" w:rsidP="005E25D4">
      <w:pPr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                                           „ СДС- ГРАЖДАНИТЕ“</w:t>
      </w:r>
    </w:p>
    <w:p w14:paraId="6C08850C" w14:textId="3D366581" w:rsidR="009824B2" w:rsidRPr="00E56A15" w:rsidRDefault="009824B2" w:rsidP="006A06B9">
      <w:pPr>
        <w:ind w:left="3600" w:firstLine="720"/>
        <w:rPr>
          <w:rFonts w:ascii="Book Antiqua" w:hAnsi="Book Antiqua"/>
          <w:lang w:val="bg-BG"/>
        </w:rPr>
      </w:pPr>
    </w:p>
    <w:p w14:paraId="6662F6EB" w14:textId="3503E6D0" w:rsidR="00C4424F" w:rsidRPr="00E56A15" w:rsidRDefault="00E56A15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</w:t>
      </w:r>
      <w:r w:rsidR="00C4424F" w:rsidRPr="00E56A15">
        <w:rPr>
          <w:rFonts w:ascii="Book Antiqua" w:hAnsi="Book Antiqua"/>
          <w:lang w:val="bg-BG"/>
        </w:rPr>
        <w:t>На основание чл. 33, ал. 1, т.4 от Закона за местното самоуправление и местната администрация и чл. 103</w:t>
      </w:r>
      <w:r w:rsidR="00302FF5" w:rsidRPr="00E56A15">
        <w:rPr>
          <w:rFonts w:ascii="Book Antiqua" w:hAnsi="Book Antiqua"/>
          <w:lang w:val="bg-BG"/>
        </w:rPr>
        <w:t>,</w:t>
      </w:r>
      <w:r w:rsidR="00C4424F" w:rsidRPr="00E56A15">
        <w:rPr>
          <w:rFonts w:ascii="Book Antiqua" w:hAnsi="Book Antiqua"/>
          <w:lang w:val="bg-BG"/>
        </w:rPr>
        <w:t xml:space="preserve"> ал.2 във връзка с чл. 104 от Правилника за организацията и дейността на О</w:t>
      </w:r>
      <w:r w:rsidR="006A06B9" w:rsidRPr="00E56A15">
        <w:rPr>
          <w:rFonts w:ascii="Book Antiqua" w:hAnsi="Book Antiqua"/>
          <w:lang w:val="bg-BG"/>
        </w:rPr>
        <w:t>б</w:t>
      </w:r>
      <w:r w:rsidR="00C4424F" w:rsidRPr="00E56A15">
        <w:rPr>
          <w:rFonts w:ascii="Book Antiqua" w:hAnsi="Book Antiqua"/>
          <w:lang w:val="bg-BG"/>
        </w:rPr>
        <w:t>щински съвет - Русе, неговите комисии и взаимодействието им с общинската администрация</w:t>
      </w:r>
    </w:p>
    <w:p w14:paraId="30BF17AD" w14:textId="77777777" w:rsidR="006A06B9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от </w:t>
      </w:r>
      <w:r w:rsidR="006A06B9" w:rsidRPr="00E56A15">
        <w:rPr>
          <w:rFonts w:ascii="Book Antiqua" w:hAnsi="Book Antiqua"/>
          <w:lang w:val="bg-BG"/>
        </w:rPr>
        <w:t>Галичка Николова</w:t>
      </w:r>
      <w:r w:rsidRPr="00E56A15">
        <w:rPr>
          <w:rFonts w:ascii="Book Antiqua" w:hAnsi="Book Antiqua"/>
          <w:lang w:val="bg-BG"/>
        </w:rPr>
        <w:t xml:space="preserve">, </w:t>
      </w:r>
    </w:p>
    <w:p w14:paraId="68E9D713" w14:textId="7B8BB563" w:rsidR="007F158C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>общински съветни</w:t>
      </w:r>
      <w:r w:rsidR="006A06B9" w:rsidRPr="00E56A15">
        <w:rPr>
          <w:rFonts w:ascii="Book Antiqua" w:hAnsi="Book Antiqua"/>
          <w:lang w:val="bg-BG"/>
        </w:rPr>
        <w:t>к</w:t>
      </w:r>
      <w:r w:rsidRPr="00E56A15">
        <w:rPr>
          <w:rFonts w:ascii="Book Antiqua" w:hAnsi="Book Antiqua"/>
          <w:lang w:val="bg-BG"/>
        </w:rPr>
        <w:t xml:space="preserve"> в Общински съвет </w:t>
      </w:r>
      <w:r w:rsidR="006A06B9" w:rsidRPr="00E56A15">
        <w:rPr>
          <w:rFonts w:ascii="Book Antiqua" w:hAnsi="Book Antiqua"/>
          <w:lang w:val="bg-BG"/>
        </w:rPr>
        <w:t>–</w:t>
      </w:r>
      <w:r w:rsidRPr="00E56A15">
        <w:rPr>
          <w:rFonts w:ascii="Book Antiqua" w:hAnsi="Book Antiqua"/>
          <w:lang w:val="bg-BG"/>
        </w:rPr>
        <w:t xml:space="preserve"> Русе</w:t>
      </w:r>
    </w:p>
    <w:p w14:paraId="658E8698" w14:textId="77777777" w:rsidR="009824B2" w:rsidRPr="00E56A15" w:rsidRDefault="009824B2" w:rsidP="006A06B9">
      <w:pPr>
        <w:jc w:val="center"/>
        <w:rPr>
          <w:rFonts w:ascii="Book Antiqua" w:hAnsi="Book Antiqua"/>
          <w:lang w:val="bg-BG"/>
        </w:rPr>
      </w:pPr>
    </w:p>
    <w:p w14:paraId="31541D45" w14:textId="0F363211" w:rsidR="009824B2" w:rsidRPr="008A42F9" w:rsidRDefault="009824B2" w:rsidP="009824B2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</w:r>
      <w:r w:rsidR="00E56A15">
        <w:rPr>
          <w:rFonts w:ascii="Book Antiqua" w:hAnsi="Book Antiqua"/>
          <w:b/>
          <w:bCs/>
          <w:lang w:val="bg-BG"/>
        </w:rPr>
        <w:t xml:space="preserve">    </w:t>
      </w:r>
      <w:r w:rsidRPr="00E56A15">
        <w:rPr>
          <w:rFonts w:ascii="Book Antiqua" w:hAnsi="Book Antiqua"/>
          <w:b/>
          <w:bCs/>
          <w:lang w:val="bg-BG"/>
        </w:rPr>
        <w:t xml:space="preserve">ОТНОСНО: </w:t>
      </w:r>
      <w:r w:rsidR="00452133">
        <w:rPr>
          <w:rFonts w:ascii="Book Antiqua" w:hAnsi="Book Antiqua"/>
          <w:b/>
          <w:bCs/>
          <w:lang w:val="bg-BG"/>
        </w:rPr>
        <w:t>Режим на паркиране до Административен съд</w:t>
      </w:r>
      <w:r w:rsidR="0063496F">
        <w:rPr>
          <w:rFonts w:ascii="Book Antiqua" w:hAnsi="Book Antiqua"/>
          <w:b/>
          <w:bCs/>
          <w:lang w:val="bg-BG"/>
        </w:rPr>
        <w:t xml:space="preserve"> Русе</w:t>
      </w:r>
    </w:p>
    <w:p w14:paraId="32E2F33D" w14:textId="77777777" w:rsidR="0073321D" w:rsidRPr="00E56A15" w:rsidRDefault="0073321D" w:rsidP="009824B2">
      <w:pPr>
        <w:jc w:val="both"/>
        <w:rPr>
          <w:rFonts w:ascii="Book Antiqua" w:hAnsi="Book Antiqua"/>
          <w:b/>
          <w:bCs/>
          <w:lang w:val="bg-BG"/>
        </w:rPr>
      </w:pPr>
    </w:p>
    <w:p w14:paraId="02C66028" w14:textId="3F13264A" w:rsidR="006A06B9" w:rsidRPr="00E56A15" w:rsidRDefault="006A06B9" w:rsidP="006A06B9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  <w:t>УВАЖАЕМИ ГОСПОДИН МИЛКОВ,</w:t>
      </w:r>
    </w:p>
    <w:p w14:paraId="1C8AC75B" w14:textId="682A494F" w:rsidR="00CD3180" w:rsidRDefault="006A06B9" w:rsidP="008A42F9">
      <w:pPr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="008A42F9">
        <w:rPr>
          <w:rFonts w:ascii="Book Antiqua" w:hAnsi="Book Antiqua"/>
          <w:lang w:val="bg-BG"/>
        </w:rPr>
        <w:t xml:space="preserve">Благодаря за </w:t>
      </w:r>
      <w:r w:rsidR="0010714B">
        <w:rPr>
          <w:rFonts w:ascii="Book Antiqua" w:hAnsi="Book Antiqua"/>
          <w:lang w:val="bg-BG"/>
        </w:rPr>
        <w:t>писмо</w:t>
      </w:r>
      <w:r w:rsidR="008A42F9">
        <w:rPr>
          <w:rFonts w:ascii="Book Antiqua" w:hAnsi="Book Antiqua"/>
          <w:lang w:val="bg-BG"/>
        </w:rPr>
        <w:t xml:space="preserve"> Ваш изх. № 06-01-1</w:t>
      </w:r>
      <w:r w:rsidR="00C841B9">
        <w:rPr>
          <w:rFonts w:ascii="Book Antiqua" w:hAnsi="Book Antiqua"/>
          <w:lang w:val="bg-BG"/>
        </w:rPr>
        <w:t>83</w:t>
      </w:r>
      <w:r w:rsidR="00C841B9">
        <w:rPr>
          <w:rFonts w:ascii="Book Antiqua" w:hAnsi="Book Antiqua"/>
        </w:rPr>
        <w:t>#1</w:t>
      </w:r>
      <w:r w:rsidR="008A42F9">
        <w:rPr>
          <w:rFonts w:ascii="Book Antiqua" w:hAnsi="Book Antiqua"/>
          <w:lang w:val="bg-BG"/>
        </w:rPr>
        <w:t>/1</w:t>
      </w:r>
      <w:r w:rsidR="00C841B9">
        <w:rPr>
          <w:rFonts w:ascii="Book Antiqua" w:hAnsi="Book Antiqua"/>
        </w:rPr>
        <w:t>7</w:t>
      </w:r>
      <w:r w:rsidR="008A42F9">
        <w:rPr>
          <w:rFonts w:ascii="Book Antiqua" w:hAnsi="Book Antiqua"/>
          <w:lang w:val="bg-BG"/>
        </w:rPr>
        <w:t>.07.2024 г</w:t>
      </w:r>
    </w:p>
    <w:p w14:paraId="0604B7CF" w14:textId="1B421D21" w:rsidR="00F67193" w:rsidRPr="0063496F" w:rsidRDefault="0010714B" w:rsidP="0063496F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Както предполагам знаете, в него не ми е отговорено на следният въпрос: „</w:t>
      </w:r>
      <w:r w:rsidR="00452133" w:rsidRPr="00452133">
        <w:rPr>
          <w:rFonts w:ascii="Book Antiqua" w:hAnsi="Book Antiqua"/>
          <w:lang w:val="bg-BG"/>
        </w:rPr>
        <w:t>Моля за графично представяне на</w:t>
      </w:r>
      <w:r w:rsidR="00452133">
        <w:rPr>
          <w:rFonts w:ascii="Book Antiqua" w:hAnsi="Book Antiqua"/>
          <w:lang w:val="bg-BG"/>
        </w:rPr>
        <w:t xml:space="preserve"> границите на</w:t>
      </w:r>
      <w:r w:rsidR="00452133" w:rsidRPr="00452133">
        <w:rPr>
          <w:rFonts w:ascii="Book Antiqua" w:hAnsi="Book Antiqua"/>
          <w:lang w:val="bg-BG"/>
        </w:rPr>
        <w:t xml:space="preserve"> зоната за сигурност около сградата на Административен съд гр. Русе, нанесен</w:t>
      </w:r>
      <w:r w:rsidR="00452133">
        <w:rPr>
          <w:rFonts w:ascii="Book Antiqua" w:hAnsi="Book Antiqua"/>
          <w:lang w:val="bg-BG"/>
        </w:rPr>
        <w:t>и</w:t>
      </w:r>
      <w:r w:rsidR="00452133" w:rsidRPr="00452133">
        <w:rPr>
          <w:rFonts w:ascii="Book Antiqua" w:hAnsi="Book Antiqua"/>
          <w:lang w:val="bg-BG"/>
        </w:rPr>
        <w:t xml:space="preserve"> на копие от ПУП. В случай, че същата ограничава достъпа и ползването при равни условия на имоти в режим на публична общинска собственост, то моля да ми посочите решенията на </w:t>
      </w:r>
      <w:proofErr w:type="spellStart"/>
      <w:r w:rsidR="00452133" w:rsidRPr="00452133">
        <w:rPr>
          <w:rFonts w:ascii="Book Antiqua" w:hAnsi="Book Antiqua"/>
          <w:lang w:val="bg-BG"/>
        </w:rPr>
        <w:t>ОбС</w:t>
      </w:r>
      <w:proofErr w:type="spellEnd"/>
      <w:r w:rsidR="00452133" w:rsidRPr="00452133">
        <w:rPr>
          <w:rFonts w:ascii="Book Antiqua" w:hAnsi="Book Antiqua"/>
          <w:lang w:val="bg-BG"/>
        </w:rPr>
        <w:t xml:space="preserve"> Русе за това. По каква причина и на какво законово основание са въведени ограничителни режими за паркиране „с пропуск“ на улиците „Цариброд“ и „Болград“, като на последната дори не е от към страната на сградата?</w:t>
      </w:r>
      <w:r w:rsidR="00F67193" w:rsidRPr="0063496F">
        <w:rPr>
          <w:rFonts w:ascii="Book Antiqua" w:hAnsi="Book Antiqua"/>
          <w:lang w:val="bg-BG"/>
        </w:rPr>
        <w:t>“</w:t>
      </w:r>
    </w:p>
    <w:p w14:paraId="7A15A3A8" w14:textId="0C1BAF69" w:rsidR="00172656" w:rsidRPr="00F373AE" w:rsidRDefault="00172656" w:rsidP="00C841B9">
      <w:pPr>
        <w:jc w:val="both"/>
        <w:rPr>
          <w:rFonts w:ascii="Book Antiqua" w:hAnsi="Book Antiqua"/>
          <w:lang w:val="bg-BG"/>
        </w:rPr>
      </w:pPr>
    </w:p>
    <w:p w14:paraId="212127A8" w14:textId="2A5A5F65" w:rsidR="009E7168" w:rsidRPr="00E56A15" w:rsidRDefault="009E7168" w:rsidP="00F373AE">
      <w:pPr>
        <w:ind w:firstLine="709"/>
        <w:jc w:val="both"/>
        <w:rPr>
          <w:rFonts w:ascii="Book Antiqua" w:hAnsi="Book Antiqua"/>
          <w:lang w:val="bg-BG"/>
        </w:rPr>
      </w:pPr>
      <w:bookmarkStart w:id="1" w:name="_Hlk160796776"/>
      <w:r w:rsidRPr="00E56A15">
        <w:rPr>
          <w:rFonts w:ascii="Book Antiqua" w:hAnsi="Book Antiqua"/>
          <w:lang w:val="bg-BG"/>
        </w:rPr>
        <w:t>Желая да получа писмен</w:t>
      </w:r>
      <w:r w:rsidR="0010714B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/>
          <w:lang w:val="bg-BG"/>
        </w:rPr>
        <w:t>отговор на сесията</w:t>
      </w:r>
      <w:r w:rsidR="00596515" w:rsidRPr="00E56A15">
        <w:rPr>
          <w:rFonts w:ascii="Book Antiqua" w:hAnsi="Book Antiqua"/>
          <w:lang w:val="bg-BG"/>
        </w:rPr>
        <w:t>, която ще се проведе</w:t>
      </w:r>
      <w:r w:rsidRPr="00E56A15">
        <w:rPr>
          <w:rFonts w:ascii="Book Antiqua" w:hAnsi="Book Antiqua"/>
          <w:lang w:val="bg-BG"/>
        </w:rPr>
        <w:t xml:space="preserve"> на </w:t>
      </w:r>
      <w:r w:rsidR="009824B2" w:rsidRPr="00E56A15">
        <w:rPr>
          <w:rFonts w:ascii="Book Antiqua" w:hAnsi="Book Antiqua"/>
          <w:lang w:val="bg-BG"/>
        </w:rPr>
        <w:t xml:space="preserve">дата </w:t>
      </w:r>
      <w:r w:rsidR="00E56A15" w:rsidRPr="00E56A15">
        <w:rPr>
          <w:rFonts w:ascii="Book Antiqua" w:hAnsi="Book Antiqua"/>
          <w:lang w:val="bg-BG"/>
        </w:rPr>
        <w:t xml:space="preserve"> </w:t>
      </w:r>
      <w:r w:rsidR="005E25D4">
        <w:rPr>
          <w:rFonts w:ascii="Book Antiqua" w:hAnsi="Book Antiqua"/>
          <w:lang w:val="bg-BG"/>
        </w:rPr>
        <w:t xml:space="preserve">26 </w:t>
      </w:r>
      <w:r w:rsidR="00C841B9">
        <w:rPr>
          <w:rFonts w:ascii="Book Antiqua" w:hAnsi="Book Antiqua"/>
          <w:lang w:val="bg-BG"/>
        </w:rPr>
        <w:t>септември</w:t>
      </w:r>
      <w:r w:rsidR="00E56A15" w:rsidRPr="00E56A15">
        <w:rPr>
          <w:rFonts w:ascii="Book Antiqua" w:hAnsi="Book Antiqua"/>
          <w:lang w:val="bg-BG"/>
        </w:rPr>
        <w:t xml:space="preserve"> 2024г., или при промяна</w:t>
      </w:r>
      <w:r w:rsidR="000035D6">
        <w:rPr>
          <w:rFonts w:ascii="Book Antiqua" w:hAnsi="Book Antiqua"/>
          <w:lang w:val="bg-BG"/>
        </w:rPr>
        <w:t xml:space="preserve">, </w:t>
      </w:r>
      <w:r w:rsidR="00E56A15" w:rsidRPr="00E56A15">
        <w:rPr>
          <w:rFonts w:ascii="Book Antiqua" w:hAnsi="Book Antiqua"/>
          <w:lang w:val="bg-BG"/>
        </w:rPr>
        <w:t>на датата, съответстваща сесията.</w:t>
      </w:r>
    </w:p>
    <w:p w14:paraId="276D7582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025FC4B4" w14:textId="77777777" w:rsidR="009824B2" w:rsidRPr="00E56A15" w:rsidRDefault="009824B2" w:rsidP="009E7168">
      <w:pPr>
        <w:ind w:left="720"/>
        <w:jc w:val="both"/>
        <w:rPr>
          <w:rFonts w:ascii="Book Antiqua" w:hAnsi="Book Antiqua"/>
          <w:lang w:val="bg-BG"/>
        </w:rPr>
      </w:pPr>
    </w:p>
    <w:p w14:paraId="1FA3D0CB" w14:textId="2FBD0BB9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С уважение:</w:t>
      </w:r>
    </w:p>
    <w:p w14:paraId="3FC60C8F" w14:textId="2D5BF71C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Галичка Николова</w:t>
      </w:r>
    </w:p>
    <w:p w14:paraId="44B9C5DF" w14:textId="7DCAB338" w:rsidR="00E56A15" w:rsidRPr="00E56A15" w:rsidRDefault="00E56A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                                                                         ПК Граждани за общината</w:t>
      </w:r>
      <w:bookmarkEnd w:id="1"/>
    </w:p>
    <w:sectPr w:rsidR="00E56A15" w:rsidRPr="00E56A15" w:rsidSect="00E90FDE">
      <w:pgSz w:w="12240" w:h="15840"/>
      <w:pgMar w:top="1276" w:right="11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zbuki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351D1"/>
    <w:multiLevelType w:val="hybridMultilevel"/>
    <w:tmpl w:val="A3069790"/>
    <w:lvl w:ilvl="0" w:tplc="2458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1D1E16"/>
    <w:multiLevelType w:val="hybridMultilevel"/>
    <w:tmpl w:val="EEAA6F6A"/>
    <w:lvl w:ilvl="0" w:tplc="B57A7D9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F"/>
    <w:rsid w:val="000035D6"/>
    <w:rsid w:val="000063F2"/>
    <w:rsid w:val="00013912"/>
    <w:rsid w:val="00017547"/>
    <w:rsid w:val="000C4F89"/>
    <w:rsid w:val="000E3D11"/>
    <w:rsid w:val="0010714B"/>
    <w:rsid w:val="00172656"/>
    <w:rsid w:val="001B0404"/>
    <w:rsid w:val="00302FF5"/>
    <w:rsid w:val="00313F61"/>
    <w:rsid w:val="00356A1A"/>
    <w:rsid w:val="003729FA"/>
    <w:rsid w:val="003D7DF9"/>
    <w:rsid w:val="00452133"/>
    <w:rsid w:val="005962C3"/>
    <w:rsid w:val="00596515"/>
    <w:rsid w:val="005B2831"/>
    <w:rsid w:val="005E25D4"/>
    <w:rsid w:val="0063496F"/>
    <w:rsid w:val="006A06B9"/>
    <w:rsid w:val="006C57DD"/>
    <w:rsid w:val="006F1763"/>
    <w:rsid w:val="0073321D"/>
    <w:rsid w:val="007A0A0C"/>
    <w:rsid w:val="007F158C"/>
    <w:rsid w:val="00821B04"/>
    <w:rsid w:val="008A42F9"/>
    <w:rsid w:val="00975BCA"/>
    <w:rsid w:val="009824B2"/>
    <w:rsid w:val="009E7168"/>
    <w:rsid w:val="00A76821"/>
    <w:rsid w:val="00AE41F4"/>
    <w:rsid w:val="00B14416"/>
    <w:rsid w:val="00B74723"/>
    <w:rsid w:val="00C25006"/>
    <w:rsid w:val="00C4424F"/>
    <w:rsid w:val="00C841B9"/>
    <w:rsid w:val="00CD3180"/>
    <w:rsid w:val="00CD7C4F"/>
    <w:rsid w:val="00CE725B"/>
    <w:rsid w:val="00D04D09"/>
    <w:rsid w:val="00D105E8"/>
    <w:rsid w:val="00D2683F"/>
    <w:rsid w:val="00D673AE"/>
    <w:rsid w:val="00DB6FBB"/>
    <w:rsid w:val="00E10B9D"/>
    <w:rsid w:val="00E279D1"/>
    <w:rsid w:val="00E56A15"/>
    <w:rsid w:val="00E90FDE"/>
    <w:rsid w:val="00F368D1"/>
    <w:rsid w:val="00F373AE"/>
    <w:rsid w:val="00F46874"/>
    <w:rsid w:val="00F67193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8B0"/>
  <w15:docId w15:val="{D7872856-D25B-44F1-9E00-D654E1A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zbuki" w:eastAsiaTheme="minorHAnsi" w:hAnsi="Azbuki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Тинчев</dc:creator>
  <cp:lastModifiedBy>p.hristova</cp:lastModifiedBy>
  <cp:revision>2</cp:revision>
  <dcterms:created xsi:type="dcterms:W3CDTF">2024-08-30T05:41:00Z</dcterms:created>
  <dcterms:modified xsi:type="dcterms:W3CDTF">2024-08-30T05:41:00Z</dcterms:modified>
</cp:coreProperties>
</file>