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A7A" w:rsidRDefault="00096A7A" w:rsidP="00096A7A">
      <w:pPr>
        <w:rPr>
          <w:b/>
          <w:bCs/>
          <w:lang w:val="ru-RU"/>
        </w:rPr>
      </w:pPr>
      <w:r>
        <w:rPr>
          <w:b/>
          <w:bCs/>
          <w:lang w:val="bg-BG"/>
        </w:rPr>
        <w:t>Д</w:t>
      </w:r>
      <w:r>
        <w:rPr>
          <w:b/>
          <w:bCs/>
          <w:caps/>
          <w:lang w:val="bg-BG"/>
        </w:rPr>
        <w:t>о</w:t>
      </w:r>
    </w:p>
    <w:p w:rsidR="00096A7A" w:rsidRDefault="00096A7A" w:rsidP="00096A7A">
      <w:pPr>
        <w:rPr>
          <w:b/>
          <w:bCs/>
          <w:caps/>
          <w:lang w:val="bg-BG"/>
        </w:rPr>
      </w:pPr>
      <w:r>
        <w:rPr>
          <w:b/>
          <w:bCs/>
          <w:caps/>
          <w:lang w:val="bg-BG"/>
        </w:rPr>
        <w:t>Общински съвет</w:t>
      </w:r>
    </w:p>
    <w:p w:rsidR="00096A7A" w:rsidRDefault="00096A7A" w:rsidP="00096A7A">
      <w:pPr>
        <w:rPr>
          <w:b/>
          <w:bCs/>
          <w:caps/>
          <w:lang w:val="ru-RU"/>
        </w:rPr>
      </w:pPr>
      <w:r>
        <w:rPr>
          <w:b/>
          <w:bCs/>
          <w:caps/>
          <w:lang w:val="bg-BG"/>
        </w:rPr>
        <w:t>Русе</w:t>
      </w:r>
    </w:p>
    <w:p w:rsidR="00096A7A" w:rsidRDefault="00096A7A" w:rsidP="00096A7A">
      <w:pPr>
        <w:rPr>
          <w:b/>
          <w:bCs/>
          <w:lang w:val="ru-RU"/>
        </w:rPr>
      </w:pPr>
    </w:p>
    <w:p w:rsidR="00ED61BC" w:rsidRPr="0077476A" w:rsidRDefault="00ED61BC" w:rsidP="00096A7A">
      <w:pPr>
        <w:rPr>
          <w:b/>
          <w:bCs/>
          <w:lang w:val="bg-BG"/>
        </w:rPr>
      </w:pPr>
    </w:p>
    <w:p w:rsidR="00096A7A" w:rsidRDefault="00096A7A" w:rsidP="00096A7A">
      <w:pPr>
        <w:rPr>
          <w:b/>
          <w:bCs/>
          <w:lang w:val="bg-BG"/>
        </w:rPr>
      </w:pPr>
      <w:r>
        <w:rPr>
          <w:b/>
          <w:bCs/>
          <w:lang w:val="bg-BG"/>
        </w:rPr>
        <w:t>ПРЕДЛОЖЕНИЕ</w:t>
      </w:r>
    </w:p>
    <w:p w:rsidR="00246B5C" w:rsidRDefault="005C3F57" w:rsidP="00246B5C">
      <w:pPr>
        <w:tabs>
          <w:tab w:val="left" w:pos="900"/>
        </w:tabs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 xml:space="preserve">ОТ </w:t>
      </w:r>
      <w:r w:rsidR="00ED61BC">
        <w:rPr>
          <w:b/>
          <w:color w:val="000000"/>
          <w:lang w:val="bg-BG"/>
        </w:rPr>
        <w:t>ПЕНЧО МИЛКОВ</w:t>
      </w:r>
    </w:p>
    <w:p w:rsidR="00246B5C" w:rsidRPr="00EE1ADC" w:rsidRDefault="0077476A" w:rsidP="00246B5C">
      <w:pPr>
        <w:tabs>
          <w:tab w:val="left" w:pos="900"/>
        </w:tabs>
        <w:jc w:val="both"/>
        <w:rPr>
          <w:b/>
          <w:color w:val="000000"/>
          <w:lang w:val="en-US"/>
        </w:rPr>
      </w:pPr>
      <w:r>
        <w:rPr>
          <w:b/>
          <w:color w:val="000000"/>
          <w:lang w:val="bg-BG"/>
        </w:rPr>
        <w:t>КМЕТ НА ОБЩИНА РУСЕ</w:t>
      </w:r>
    </w:p>
    <w:p w:rsidR="00096A7A" w:rsidRDefault="00096A7A" w:rsidP="00096A7A">
      <w:pPr>
        <w:rPr>
          <w:b/>
          <w:bCs/>
          <w:lang w:val="bg-BG"/>
        </w:rPr>
      </w:pPr>
    </w:p>
    <w:p w:rsidR="00096A7A" w:rsidRDefault="00096A7A" w:rsidP="00096A7A">
      <w:pPr>
        <w:rPr>
          <w:b/>
          <w:bCs/>
          <w:lang w:val="bg-BG"/>
        </w:rPr>
      </w:pPr>
    </w:p>
    <w:p w:rsidR="00CC28D0" w:rsidRDefault="00CC28D0" w:rsidP="00096A7A">
      <w:pPr>
        <w:rPr>
          <w:b/>
          <w:bCs/>
          <w:lang w:val="bg-BG"/>
        </w:rPr>
      </w:pPr>
    </w:p>
    <w:p w:rsidR="00DE51DB" w:rsidRPr="006053AC" w:rsidRDefault="00096A7A" w:rsidP="00DE51DB">
      <w:pPr>
        <w:ind w:left="1406" w:hanging="1406"/>
        <w:jc w:val="both"/>
        <w:rPr>
          <w:bCs/>
          <w:u w:val="single"/>
          <w:lang w:val="bg-BG"/>
        </w:rPr>
      </w:pPr>
      <w:r>
        <w:rPr>
          <w:b/>
          <w:bCs/>
          <w:lang w:val="bg-BG"/>
        </w:rPr>
        <w:t>О</w:t>
      </w:r>
      <w:r>
        <w:rPr>
          <w:b/>
          <w:bCs/>
          <w:caps/>
          <w:lang w:val="bg-BG"/>
        </w:rPr>
        <w:t>тносно</w:t>
      </w:r>
      <w:r>
        <w:rPr>
          <w:b/>
          <w:bCs/>
          <w:lang w:val="bg-BG"/>
        </w:rPr>
        <w:t xml:space="preserve">: </w:t>
      </w:r>
      <w:r w:rsidR="00DE51DB" w:rsidRPr="000D4EE2">
        <w:rPr>
          <w:bCs/>
          <w:u w:val="single"/>
          <w:lang w:val="bg-BG"/>
        </w:rPr>
        <w:t xml:space="preserve">Учредяване безвъзмездно право на </w:t>
      </w:r>
      <w:r w:rsidR="001A18F8">
        <w:rPr>
          <w:bCs/>
          <w:u w:val="single"/>
          <w:lang w:val="bg-BG"/>
        </w:rPr>
        <w:t>ползване</w:t>
      </w:r>
      <w:r w:rsidR="00DE51DB" w:rsidRPr="000D4EE2">
        <w:rPr>
          <w:bCs/>
          <w:u w:val="single"/>
          <w:lang w:val="bg-BG"/>
        </w:rPr>
        <w:t xml:space="preserve"> върху част от</w:t>
      </w:r>
      <w:r w:rsidR="00DE51DB">
        <w:rPr>
          <w:bCs/>
          <w:u w:val="single"/>
          <w:lang w:val="bg-BG"/>
        </w:rPr>
        <w:t xml:space="preserve"> </w:t>
      </w:r>
      <w:r w:rsidR="00DE51DB" w:rsidRPr="000D4EE2">
        <w:rPr>
          <w:bCs/>
          <w:u w:val="single"/>
          <w:lang w:val="bg-BG"/>
        </w:rPr>
        <w:t xml:space="preserve">недвижим имот – частна общинска собственост, </w:t>
      </w:r>
      <w:r w:rsidR="001A18F8">
        <w:rPr>
          <w:bCs/>
          <w:u w:val="single"/>
          <w:lang w:val="bg-BG"/>
        </w:rPr>
        <w:t xml:space="preserve">с идентификатор 63427.2.5708 по Кадастралната карта и кадастралните регистри на гр. Русе, ведно с изграденото </w:t>
      </w:r>
      <w:r w:rsidR="007D14C5">
        <w:rPr>
          <w:bCs/>
          <w:u w:val="single"/>
          <w:lang w:val="bg-BG"/>
        </w:rPr>
        <w:t xml:space="preserve">в него съоръжение </w:t>
      </w:r>
      <w:r w:rsidR="001A18F8">
        <w:rPr>
          <w:bCs/>
          <w:u w:val="single"/>
          <w:lang w:val="bg-BG"/>
        </w:rPr>
        <w:t xml:space="preserve">Болнично </w:t>
      </w:r>
      <w:proofErr w:type="spellStart"/>
      <w:r w:rsidR="001A18F8">
        <w:rPr>
          <w:bCs/>
          <w:u w:val="single"/>
          <w:lang w:val="bg-BG"/>
        </w:rPr>
        <w:t>вертолетно</w:t>
      </w:r>
      <w:proofErr w:type="spellEnd"/>
      <w:r w:rsidR="001A18F8">
        <w:rPr>
          <w:bCs/>
          <w:u w:val="single"/>
          <w:lang w:val="bg-BG"/>
        </w:rPr>
        <w:t xml:space="preserve"> летище </w:t>
      </w:r>
      <w:r w:rsidR="00B27D19">
        <w:rPr>
          <w:bCs/>
          <w:u w:val="single"/>
          <w:lang w:val="bg-BG"/>
        </w:rPr>
        <w:t>„</w:t>
      </w:r>
      <w:r w:rsidR="001829D0">
        <w:rPr>
          <w:bCs/>
          <w:u w:val="single"/>
          <w:lang w:val="bg-BG"/>
        </w:rPr>
        <w:t>У</w:t>
      </w:r>
      <w:r w:rsidR="00B27D19">
        <w:rPr>
          <w:bCs/>
          <w:u w:val="single"/>
          <w:lang w:val="bg-BG"/>
        </w:rPr>
        <w:t xml:space="preserve">МБАЛ КАНЕВ“, </w:t>
      </w:r>
      <w:r w:rsidR="00EE1ADC">
        <w:rPr>
          <w:bCs/>
          <w:u w:val="single"/>
          <w:lang w:val="bg-BG"/>
        </w:rPr>
        <w:t>находящ се в</w:t>
      </w:r>
      <w:r w:rsidR="00DE51DB" w:rsidRPr="000D4EE2">
        <w:rPr>
          <w:bCs/>
          <w:u w:val="single"/>
          <w:lang w:val="bg-BG"/>
        </w:rPr>
        <w:t xml:space="preserve"> град Русе</w:t>
      </w:r>
      <w:r w:rsidR="00DE51DB">
        <w:rPr>
          <w:bCs/>
          <w:u w:val="single"/>
          <w:lang w:val="bg-BG"/>
        </w:rPr>
        <w:t>.</w:t>
      </w:r>
    </w:p>
    <w:p w:rsidR="00C72E27" w:rsidRDefault="00C72E27" w:rsidP="00096A7A">
      <w:pPr>
        <w:jc w:val="both"/>
        <w:rPr>
          <w:rFonts w:eastAsia="Calibri"/>
          <w:b/>
          <w:lang w:val="bg-BG"/>
        </w:rPr>
      </w:pPr>
    </w:p>
    <w:p w:rsidR="00096A7A" w:rsidRDefault="00096A7A" w:rsidP="00096A7A">
      <w:pPr>
        <w:jc w:val="both"/>
        <w:rPr>
          <w:rFonts w:eastAsia="Calibri"/>
          <w:b/>
          <w:lang w:val="bg-BG"/>
        </w:rPr>
      </w:pPr>
    </w:p>
    <w:p w:rsidR="00CC28D0" w:rsidRDefault="00CC28D0" w:rsidP="00096A7A">
      <w:pPr>
        <w:jc w:val="both"/>
        <w:rPr>
          <w:rFonts w:eastAsia="Calibri"/>
          <w:b/>
          <w:lang w:val="bg-BG"/>
        </w:rPr>
      </w:pPr>
    </w:p>
    <w:p w:rsidR="00096A7A" w:rsidRDefault="00096A7A" w:rsidP="00096A7A">
      <w:pPr>
        <w:rPr>
          <w:b/>
          <w:bCs/>
          <w:lang w:val="bg-BG"/>
        </w:rPr>
      </w:pPr>
      <w:r>
        <w:rPr>
          <w:b/>
          <w:bCs/>
          <w:caps/>
          <w:lang w:val="bg-BG"/>
        </w:rPr>
        <w:t>Уважаеми общински съветници</w:t>
      </w:r>
      <w:r>
        <w:rPr>
          <w:b/>
          <w:bCs/>
          <w:lang w:val="bg-BG"/>
        </w:rPr>
        <w:t>,</w:t>
      </w:r>
    </w:p>
    <w:p w:rsidR="00096A7A" w:rsidRDefault="00096A7A" w:rsidP="007C415D">
      <w:pPr>
        <w:ind w:right="-1" w:firstLine="567"/>
        <w:jc w:val="both"/>
        <w:rPr>
          <w:lang w:val="bg-BG"/>
        </w:rPr>
      </w:pPr>
    </w:p>
    <w:p w:rsidR="00EE1ADC" w:rsidRPr="00B156F0" w:rsidRDefault="00EE1ADC" w:rsidP="00EE1ADC">
      <w:pPr>
        <w:pStyle w:val="a3"/>
        <w:ind w:firstLine="709"/>
        <w:rPr>
          <w:rFonts w:eastAsia="Calibri"/>
        </w:rPr>
      </w:pPr>
      <w:r w:rsidRPr="00B156F0">
        <w:t xml:space="preserve">Община Русе е собственик на поземлен имот (ПИ) с идентификатор 63427.2.5708 по Кадастралната карта и кадастралните регистри (КККР) на гр. Русе, с площ от 10 201 </w:t>
      </w:r>
      <w:proofErr w:type="spellStart"/>
      <w:r w:rsidRPr="00B156F0">
        <w:t>кв.м</w:t>
      </w:r>
      <w:proofErr w:type="spellEnd"/>
      <w:r w:rsidRPr="00B156F0">
        <w:t xml:space="preserve">., трайно предназначение на територията: Урбанизирана, с начин на трайно ползване: За съоръжение на друг вид </w:t>
      </w:r>
      <w:proofErr w:type="spellStart"/>
      <w:r w:rsidRPr="00B156F0">
        <w:t>провод</w:t>
      </w:r>
      <w:proofErr w:type="spellEnd"/>
      <w:r w:rsidRPr="00B156F0">
        <w:t xml:space="preserve">, с адрес гр. Русе, предмет на АЧОС №6238/17.05.2010 г., </w:t>
      </w:r>
      <w:r w:rsidRPr="00B156F0">
        <w:rPr>
          <w:rFonts w:eastAsia="Calibri"/>
        </w:rPr>
        <w:t xml:space="preserve">вписан под №48, том 16, Н.Д. 3299, </w:t>
      </w:r>
      <w:proofErr w:type="spellStart"/>
      <w:r w:rsidRPr="00B156F0">
        <w:rPr>
          <w:rFonts w:eastAsia="Calibri"/>
        </w:rPr>
        <w:t>вх.рег</w:t>
      </w:r>
      <w:proofErr w:type="spellEnd"/>
      <w:r w:rsidRPr="00B156F0">
        <w:rPr>
          <w:rFonts w:eastAsia="Calibri"/>
        </w:rPr>
        <w:t>. №6966/17.06.2010 г. по описа на Службата по вписвания – Русе.</w:t>
      </w:r>
    </w:p>
    <w:p w:rsidR="00E52D1C" w:rsidRPr="00B156F0" w:rsidRDefault="00E52D1C" w:rsidP="00EE1ADC">
      <w:pPr>
        <w:pStyle w:val="a3"/>
        <w:ind w:firstLine="709"/>
        <w:rPr>
          <w:rFonts w:eastAsia="Calibri"/>
        </w:rPr>
      </w:pPr>
      <w:r w:rsidRPr="00B156F0">
        <w:rPr>
          <w:rFonts w:eastAsia="Calibri"/>
        </w:rPr>
        <w:t xml:space="preserve">Върху описаният по-горе общински имот е изградено </w:t>
      </w:r>
      <w:r w:rsidR="00B27D19">
        <w:rPr>
          <w:rFonts w:eastAsia="Calibri"/>
        </w:rPr>
        <w:t>Б</w:t>
      </w:r>
      <w:r w:rsidRPr="00B156F0">
        <w:rPr>
          <w:rFonts w:eastAsia="Calibri"/>
        </w:rPr>
        <w:t xml:space="preserve">олнично </w:t>
      </w:r>
      <w:proofErr w:type="spellStart"/>
      <w:r w:rsidRPr="00B156F0">
        <w:rPr>
          <w:rFonts w:eastAsia="Calibri"/>
        </w:rPr>
        <w:t>вертолетно</w:t>
      </w:r>
      <w:proofErr w:type="spellEnd"/>
      <w:r w:rsidRPr="00B156F0">
        <w:rPr>
          <w:rFonts w:eastAsia="Calibri"/>
        </w:rPr>
        <w:t xml:space="preserve"> летище (БВЛ) „УМБАЛ КАНЕВ“, вписано под №5 в</w:t>
      </w:r>
      <w:r w:rsidR="00EE1ADC" w:rsidRPr="00B156F0">
        <w:rPr>
          <w:rFonts w:eastAsia="Calibri"/>
        </w:rPr>
        <w:t xml:space="preserve"> Регистъра на БВЛ, воден от главна дирекция „Гражданска въздухоплавателна администрация“ към Министерството на транспорта и съобщенията, с посочени географски координати</w:t>
      </w:r>
      <w:r w:rsidRPr="00B156F0">
        <w:rPr>
          <w:rFonts w:eastAsia="Calibri"/>
        </w:rPr>
        <w:t>, индивидуализиращи местоположението на съоръжението</w:t>
      </w:r>
      <w:r w:rsidR="001829D0">
        <w:rPr>
          <w:rFonts w:eastAsia="Calibri"/>
        </w:rPr>
        <w:t xml:space="preserve"> и точката за кацане</w:t>
      </w:r>
      <w:r w:rsidRPr="00B156F0">
        <w:rPr>
          <w:rFonts w:eastAsia="Calibri"/>
        </w:rPr>
        <w:t xml:space="preserve">, с дата на първоначална регистрация 01.03.2024 г. </w:t>
      </w:r>
    </w:p>
    <w:p w:rsidR="00CA5E23" w:rsidRPr="00B156F0" w:rsidRDefault="00E52D1C" w:rsidP="00EE1ADC">
      <w:pPr>
        <w:pStyle w:val="a3"/>
        <w:ind w:firstLine="709"/>
        <w:rPr>
          <w:rFonts w:eastAsia="Calibri"/>
        </w:rPr>
      </w:pPr>
      <w:r w:rsidRPr="00B156F0">
        <w:rPr>
          <w:rFonts w:eastAsia="Calibri"/>
        </w:rPr>
        <w:t xml:space="preserve">БВЛ </w:t>
      </w:r>
      <w:r w:rsidR="00D177D9" w:rsidRPr="00B156F0">
        <w:rPr>
          <w:rFonts w:eastAsia="Calibri"/>
        </w:rPr>
        <w:t xml:space="preserve">„УМБАЛ КАНЕВ“  </w:t>
      </w:r>
      <w:r w:rsidRPr="00B156F0">
        <w:rPr>
          <w:rFonts w:eastAsia="Calibri"/>
        </w:rPr>
        <w:t>е съоръжение</w:t>
      </w:r>
      <w:r w:rsidR="00B27D19">
        <w:rPr>
          <w:rFonts w:eastAsia="Calibri"/>
        </w:rPr>
        <w:t xml:space="preserve"> с координати </w:t>
      </w:r>
      <w:r w:rsidR="00B27D19" w:rsidRPr="00B156F0">
        <w:t>4</w:t>
      </w:r>
      <w:r w:rsidR="00B27D19">
        <w:t>3</w:t>
      </w:r>
      <w:r w:rsidR="00B27D19" w:rsidRPr="00B156F0">
        <w:t>º</w:t>
      </w:r>
      <w:r w:rsidR="00B27D19">
        <w:t>5</w:t>
      </w:r>
      <w:r w:rsidR="00B27D19" w:rsidRPr="00B156F0">
        <w:t>1ʹ</w:t>
      </w:r>
      <w:r w:rsidR="00B27D19">
        <w:t>33</w:t>
      </w:r>
      <w:r w:rsidR="00B27D19" w:rsidRPr="00B156F0">
        <w:t>.</w:t>
      </w:r>
      <w:r w:rsidR="00B27D19">
        <w:t>622</w:t>
      </w:r>
      <w:r w:rsidR="00B27D19" w:rsidRPr="00B156F0">
        <w:t xml:space="preserve">ʺN и </w:t>
      </w:r>
      <w:r w:rsidR="00B27D19">
        <w:t>25</w:t>
      </w:r>
      <w:r w:rsidR="00B27D19" w:rsidRPr="00B156F0">
        <w:t>º</w:t>
      </w:r>
      <w:r w:rsidR="00B27D19">
        <w:t>57</w:t>
      </w:r>
      <w:r w:rsidR="00B27D19" w:rsidRPr="00B156F0">
        <w:t>ʹ</w:t>
      </w:r>
      <w:r w:rsidR="00B27D19">
        <w:t>33</w:t>
      </w:r>
      <w:r w:rsidR="00B27D19" w:rsidRPr="00B156F0">
        <w:t>.</w:t>
      </w:r>
      <w:r w:rsidR="00B27D19">
        <w:t>791</w:t>
      </w:r>
      <w:r w:rsidR="00B27D19" w:rsidRPr="00B156F0">
        <w:t>ʺ Е</w:t>
      </w:r>
      <w:r w:rsidR="00B27D19">
        <w:t xml:space="preserve"> на летателната площадка и</w:t>
      </w:r>
      <w:r w:rsidR="00B27D19" w:rsidRPr="00B156F0">
        <w:t xml:space="preserve"> </w:t>
      </w:r>
      <w:r w:rsidRPr="00B156F0">
        <w:rPr>
          <w:rFonts w:eastAsia="Calibri"/>
        </w:rPr>
        <w:t xml:space="preserve"> </w:t>
      </w:r>
      <w:r w:rsidR="00D177D9" w:rsidRPr="00B156F0">
        <w:rPr>
          <w:rFonts w:eastAsia="Calibri"/>
        </w:rPr>
        <w:t xml:space="preserve">с </w:t>
      </w:r>
      <w:r w:rsidR="00B27D19">
        <w:rPr>
          <w:rFonts w:eastAsia="Calibri"/>
        </w:rPr>
        <w:t>радиус на зоната на отговорност</w:t>
      </w:r>
      <w:r w:rsidR="00D177D9" w:rsidRPr="00B156F0">
        <w:rPr>
          <w:rFonts w:eastAsia="Calibri"/>
        </w:rPr>
        <w:t xml:space="preserve">  от </w:t>
      </w:r>
      <w:r w:rsidR="00B27D19">
        <w:rPr>
          <w:rFonts w:eastAsia="Calibri"/>
        </w:rPr>
        <w:t>50 м.</w:t>
      </w:r>
      <w:r w:rsidR="002B3F85">
        <w:rPr>
          <w:rFonts w:eastAsia="Calibri"/>
        </w:rPr>
        <w:t>, попадаща</w:t>
      </w:r>
      <w:r w:rsidR="00D177D9" w:rsidRPr="00B156F0">
        <w:rPr>
          <w:rFonts w:eastAsia="Calibri"/>
        </w:rPr>
        <w:t xml:space="preserve"> </w:t>
      </w:r>
      <w:r w:rsidR="002B3F85">
        <w:rPr>
          <w:rFonts w:eastAsia="Calibri"/>
        </w:rPr>
        <w:t>върху</w:t>
      </w:r>
      <w:r w:rsidR="00B27D19">
        <w:rPr>
          <w:rFonts w:eastAsia="Calibri"/>
        </w:rPr>
        <w:t xml:space="preserve"> площ от 4 174</w:t>
      </w:r>
      <w:r w:rsidR="00D177D9" w:rsidRPr="00B156F0">
        <w:rPr>
          <w:rFonts w:eastAsia="Calibri"/>
        </w:rPr>
        <w:t xml:space="preserve"> </w:t>
      </w:r>
      <w:proofErr w:type="spellStart"/>
      <w:r w:rsidR="00D177D9" w:rsidRPr="00B156F0">
        <w:rPr>
          <w:rFonts w:eastAsia="Calibri"/>
        </w:rPr>
        <w:t>кв.м</w:t>
      </w:r>
      <w:proofErr w:type="spellEnd"/>
      <w:r w:rsidR="00D177D9" w:rsidRPr="00B156F0">
        <w:rPr>
          <w:rFonts w:eastAsia="Calibri"/>
        </w:rPr>
        <w:t xml:space="preserve">., </w:t>
      </w:r>
      <w:r w:rsidR="00B27D19">
        <w:rPr>
          <w:rFonts w:eastAsia="Calibri"/>
        </w:rPr>
        <w:t>съгласно Координатна система 2005, заключена между точки с координати, съобразно</w:t>
      </w:r>
      <w:r w:rsidR="002B3F85">
        <w:rPr>
          <w:rFonts w:eastAsia="Calibri"/>
        </w:rPr>
        <w:t xml:space="preserve"> приложена схема за учредяване безвъзмездно право на ползване, </w:t>
      </w:r>
      <w:r w:rsidR="00B27D19">
        <w:rPr>
          <w:rFonts w:eastAsia="Calibri"/>
        </w:rPr>
        <w:t xml:space="preserve"> </w:t>
      </w:r>
      <w:r w:rsidR="002B3F85">
        <w:rPr>
          <w:rFonts w:eastAsia="Calibri"/>
        </w:rPr>
        <w:t>от ПИ с идентификатор 63427.2.5708. Летището е</w:t>
      </w:r>
      <w:r w:rsidRPr="00B156F0">
        <w:rPr>
          <w:rFonts w:eastAsia="Calibri"/>
        </w:rPr>
        <w:t xml:space="preserve"> предназначено изцяло за кацане, излитане и движение на вертолети за оказване на спешна медицинска помощ по въздух</w:t>
      </w:r>
      <w:r w:rsidR="00CA5E23" w:rsidRPr="00B156F0">
        <w:rPr>
          <w:rFonts w:eastAsia="Calibri"/>
        </w:rPr>
        <w:t>.</w:t>
      </w:r>
    </w:p>
    <w:p w:rsidR="007B44DC" w:rsidRPr="00B156F0" w:rsidRDefault="00CA5E23" w:rsidP="00EE1ADC">
      <w:pPr>
        <w:pStyle w:val="a3"/>
        <w:ind w:firstLine="709"/>
        <w:rPr>
          <w:rFonts w:eastAsia="Calibri"/>
        </w:rPr>
      </w:pPr>
      <w:r w:rsidRPr="00B156F0">
        <w:rPr>
          <w:rFonts w:eastAsia="Calibri"/>
        </w:rPr>
        <w:t>Съгласно разпоредбите на</w:t>
      </w:r>
      <w:r w:rsidR="00D177D9" w:rsidRPr="00B156F0">
        <w:rPr>
          <w:rFonts w:eastAsia="Calibri"/>
        </w:rPr>
        <w:t xml:space="preserve"> Наредба №20/24.11.2006 г. за удостоверяване на експлоатационната годност на граждански летища, за лицензиране на летищни оператори и оператори по наземно обслужване</w:t>
      </w:r>
      <w:r w:rsidR="00891514" w:rsidRPr="00B156F0">
        <w:rPr>
          <w:rFonts w:eastAsia="Calibri"/>
        </w:rPr>
        <w:t xml:space="preserve"> и за достъпа до пазара по наземно обслужване в летищата</w:t>
      </w:r>
      <w:r w:rsidR="00D177D9" w:rsidRPr="00B156F0">
        <w:rPr>
          <w:rFonts w:eastAsia="Calibri"/>
        </w:rPr>
        <w:t>, издадена от Министъра на транспорта</w:t>
      </w:r>
      <w:r w:rsidRPr="00B156F0">
        <w:rPr>
          <w:rFonts w:eastAsia="Calibri"/>
        </w:rPr>
        <w:t>, регистрация на БВЛ може да бъде извършвана в полза на собственика или на ползвател (с учредено право на ползване)</w:t>
      </w:r>
      <w:r w:rsidR="00D177D9" w:rsidRPr="00B156F0">
        <w:rPr>
          <w:rFonts w:eastAsia="Calibri"/>
        </w:rPr>
        <w:t xml:space="preserve"> </w:t>
      </w:r>
      <w:r w:rsidRPr="00B156F0">
        <w:rPr>
          <w:rFonts w:eastAsia="Calibri"/>
        </w:rPr>
        <w:t>спрямо съоръжението.</w:t>
      </w:r>
      <w:r w:rsidR="007B44DC" w:rsidRPr="00B156F0">
        <w:rPr>
          <w:rFonts w:eastAsia="Calibri"/>
        </w:rPr>
        <w:t xml:space="preserve"> За предоставянето на БВЛ – общинска собственост, в полза на трето лице – ползвател, наредбата не изисква да бъде провеждана концесионна процедура. Житейски и логически оправдано е третото лице – ползвател на БВЛ да бъде лечебно заведение, предоставящо медицински услуги за болнична и/или доболнична помощ на населението.</w:t>
      </w:r>
    </w:p>
    <w:p w:rsidR="007C415D" w:rsidRPr="00B156F0" w:rsidRDefault="007B44DC" w:rsidP="00B156F0">
      <w:pPr>
        <w:pStyle w:val="a3"/>
        <w:ind w:firstLine="709"/>
      </w:pPr>
      <w:r w:rsidRPr="00B156F0">
        <w:rPr>
          <w:rFonts w:eastAsia="Calibri"/>
        </w:rPr>
        <w:t>В тази връзка, в</w:t>
      </w:r>
      <w:r w:rsidR="002C4283" w:rsidRPr="00B156F0">
        <w:t xml:space="preserve"> общинска админист</w:t>
      </w:r>
      <w:r w:rsidRPr="00B156F0">
        <w:t>рация е постъпило писмо с вх. №32</w:t>
      </w:r>
      <w:r w:rsidR="002C4283" w:rsidRPr="00B156F0">
        <w:t>-</w:t>
      </w:r>
      <w:r w:rsidRPr="00B156F0">
        <w:t>47-41</w:t>
      </w:r>
      <w:r w:rsidR="002C4283" w:rsidRPr="00B156F0">
        <w:t>/2</w:t>
      </w:r>
      <w:r w:rsidRPr="00B156F0">
        <w:t>4</w:t>
      </w:r>
      <w:r w:rsidR="002C4283" w:rsidRPr="00B156F0">
        <w:t>.</w:t>
      </w:r>
      <w:r w:rsidRPr="00B156F0">
        <w:t>1</w:t>
      </w:r>
      <w:r w:rsidR="002C4283" w:rsidRPr="00B156F0">
        <w:t xml:space="preserve">0.2024 г. от </w:t>
      </w:r>
      <w:r w:rsidRPr="00B156F0">
        <w:t xml:space="preserve">Университетска </w:t>
      </w:r>
      <w:proofErr w:type="spellStart"/>
      <w:r w:rsidRPr="00B156F0">
        <w:t>многопрофилна</w:t>
      </w:r>
      <w:proofErr w:type="spellEnd"/>
      <w:r w:rsidRPr="00B156F0">
        <w:t xml:space="preserve"> болница за активно лечение „Канев“</w:t>
      </w:r>
      <w:r w:rsidR="002C4283" w:rsidRPr="00B156F0">
        <w:t xml:space="preserve"> </w:t>
      </w:r>
      <w:r w:rsidR="002C4283" w:rsidRPr="00B156F0">
        <w:lastRenderedPageBreak/>
        <w:t xml:space="preserve">АД, ЕИК: </w:t>
      </w:r>
      <w:r w:rsidR="00B156F0" w:rsidRPr="00B156F0">
        <w:t>117505556</w:t>
      </w:r>
      <w:r w:rsidR="002C4283" w:rsidRPr="00B156F0">
        <w:t>, със седалище и адрес на управление гр. Русе, ул. „</w:t>
      </w:r>
      <w:r w:rsidR="00B156F0" w:rsidRPr="00B156F0">
        <w:t>Независимост</w:t>
      </w:r>
      <w:r w:rsidR="002C4283" w:rsidRPr="00B156F0">
        <w:t>“ №</w:t>
      </w:r>
      <w:r w:rsidR="00B156F0" w:rsidRPr="00B156F0">
        <w:t>2</w:t>
      </w:r>
      <w:r w:rsidR="002C4283" w:rsidRPr="00B156F0">
        <w:t xml:space="preserve">, представлявано от Изпълнителния директор </w:t>
      </w:r>
      <w:r w:rsidR="00B156F0" w:rsidRPr="00B156F0">
        <w:t>Иван Иванов</w:t>
      </w:r>
      <w:r w:rsidR="002C4283" w:rsidRPr="00B156F0">
        <w:t xml:space="preserve">, с искане да им бъде предоставено безвъзмездно за </w:t>
      </w:r>
      <w:r w:rsidR="002B3F85">
        <w:t>ползване</w:t>
      </w:r>
      <w:r w:rsidR="00B156F0" w:rsidRPr="00B156F0">
        <w:t xml:space="preserve"> съоръжение БВЛ „УМБАЛ КАНЕВ“, с координати 4</w:t>
      </w:r>
      <w:r w:rsidR="002B3F85">
        <w:t>3</w:t>
      </w:r>
      <w:r w:rsidR="00B156F0" w:rsidRPr="00B156F0">
        <w:t>º</w:t>
      </w:r>
      <w:r w:rsidR="002B3F85">
        <w:t>5</w:t>
      </w:r>
      <w:r w:rsidR="00B156F0" w:rsidRPr="00B156F0">
        <w:t>1ʹ</w:t>
      </w:r>
      <w:r w:rsidR="002B3F85">
        <w:t>33</w:t>
      </w:r>
      <w:r w:rsidR="00B156F0" w:rsidRPr="00B156F0">
        <w:t>.</w:t>
      </w:r>
      <w:r w:rsidR="002B3F85">
        <w:t>622</w:t>
      </w:r>
      <w:r w:rsidR="00B156F0" w:rsidRPr="00B156F0">
        <w:t xml:space="preserve">ʺN и </w:t>
      </w:r>
      <w:r w:rsidR="002B3F85">
        <w:t>25</w:t>
      </w:r>
      <w:r w:rsidR="00B156F0" w:rsidRPr="00B156F0">
        <w:t>º</w:t>
      </w:r>
      <w:r w:rsidR="002B3F85">
        <w:t>57</w:t>
      </w:r>
      <w:r w:rsidR="00B156F0" w:rsidRPr="00B156F0">
        <w:t>ʹ</w:t>
      </w:r>
      <w:r w:rsidR="002B3F85">
        <w:t>33</w:t>
      </w:r>
      <w:r w:rsidR="00B156F0" w:rsidRPr="00B156F0">
        <w:t>.</w:t>
      </w:r>
      <w:r w:rsidR="002B3F85">
        <w:t>791</w:t>
      </w:r>
      <w:r w:rsidR="00B156F0" w:rsidRPr="00B156F0">
        <w:t xml:space="preserve">ʺ Е, </w:t>
      </w:r>
      <w:r w:rsidR="002B3F85">
        <w:t>ведно с прилежащия терен от</w:t>
      </w:r>
      <w:r w:rsidR="00B156F0" w:rsidRPr="00B156F0">
        <w:t xml:space="preserve"> поземлен имот с идентификатор 63427.2.5708 по КККР на гр. Русе, за срок от 10 (десет) години.</w:t>
      </w:r>
      <w:r w:rsidR="007C415D" w:rsidRPr="00B156F0">
        <w:t xml:space="preserve"> </w:t>
      </w:r>
    </w:p>
    <w:p w:rsidR="005B760E" w:rsidRPr="00B156F0" w:rsidRDefault="005B760E" w:rsidP="005B760E">
      <w:pPr>
        <w:ind w:firstLine="709"/>
        <w:jc w:val="both"/>
        <w:rPr>
          <w:lang w:val="bg-BG"/>
        </w:rPr>
      </w:pPr>
    </w:p>
    <w:p w:rsidR="005B760E" w:rsidRPr="00B156F0" w:rsidRDefault="005B760E" w:rsidP="005B760E">
      <w:pPr>
        <w:ind w:firstLine="709"/>
        <w:jc w:val="both"/>
        <w:rPr>
          <w:rFonts w:eastAsia="Calibri"/>
          <w:lang w:val="bg-BG"/>
        </w:rPr>
      </w:pPr>
      <w:r w:rsidRPr="00B156F0">
        <w:rPr>
          <w:lang w:val="bg-BG"/>
        </w:rPr>
        <w:t>Предложеното разпореждане не е включено в утвърдената „Годишна програма за управление и разпореждане с имотите, общинска собственост в Община Русе през 2024 г</w:t>
      </w:r>
      <w:r w:rsidR="00C72E27">
        <w:rPr>
          <w:lang w:val="bg-BG"/>
        </w:rPr>
        <w:t>одина</w:t>
      </w:r>
      <w:r w:rsidRPr="00B156F0">
        <w:rPr>
          <w:lang w:val="bg-BG"/>
        </w:rPr>
        <w:t>“</w:t>
      </w:r>
    </w:p>
    <w:p w:rsidR="005B760E" w:rsidRPr="00B156F0" w:rsidRDefault="005B760E" w:rsidP="005B760E">
      <w:pPr>
        <w:ind w:firstLine="709"/>
        <w:jc w:val="both"/>
        <w:rPr>
          <w:rFonts w:eastAsia="Calibri"/>
          <w:lang w:val="bg-BG"/>
        </w:rPr>
      </w:pPr>
      <w:r w:rsidRPr="00B156F0">
        <w:rPr>
          <w:rFonts w:eastAsia="Calibri"/>
          <w:lang w:val="bg-BG"/>
        </w:rPr>
        <w:t>С оглед гореизложеното, и на основание чл. 63, ал. 1 от Правилника за организацията и дейността на Общински съвет – Русе, неговите комисии и взаимодействие му с общинската администрация, предлагам на Общинския съвет да вземе следното</w:t>
      </w:r>
    </w:p>
    <w:p w:rsidR="00B156F0" w:rsidRPr="00B156F0" w:rsidRDefault="00B156F0" w:rsidP="005B760E">
      <w:pPr>
        <w:jc w:val="center"/>
        <w:rPr>
          <w:rFonts w:eastAsia="Calibri"/>
          <w:b/>
          <w:lang w:val="bg-BG"/>
        </w:rPr>
      </w:pPr>
    </w:p>
    <w:p w:rsidR="005B760E" w:rsidRPr="00B156F0" w:rsidRDefault="005B760E" w:rsidP="005B760E">
      <w:pPr>
        <w:jc w:val="center"/>
        <w:rPr>
          <w:rFonts w:eastAsia="Calibri"/>
          <w:b/>
          <w:lang w:val="bg-BG"/>
        </w:rPr>
      </w:pPr>
      <w:r w:rsidRPr="00B156F0">
        <w:rPr>
          <w:rFonts w:eastAsia="Calibri"/>
          <w:b/>
          <w:lang w:val="bg-BG"/>
        </w:rPr>
        <w:t>Р Е Ш Е Н И Е:</w:t>
      </w:r>
    </w:p>
    <w:p w:rsidR="005B760E" w:rsidRPr="00B156F0" w:rsidRDefault="005B760E" w:rsidP="005B760E">
      <w:pPr>
        <w:ind w:firstLine="709"/>
        <w:jc w:val="both"/>
        <w:rPr>
          <w:rFonts w:eastAsia="Calibri"/>
          <w:lang w:val="bg-BG"/>
        </w:rPr>
      </w:pPr>
    </w:p>
    <w:p w:rsidR="005B760E" w:rsidRPr="00B156F0" w:rsidRDefault="005B760E" w:rsidP="005B760E">
      <w:pPr>
        <w:ind w:firstLine="709"/>
        <w:jc w:val="both"/>
        <w:rPr>
          <w:rFonts w:eastAsia="Calibri"/>
          <w:b/>
          <w:lang w:val="bg-BG"/>
        </w:rPr>
      </w:pPr>
      <w:r w:rsidRPr="00B156F0">
        <w:rPr>
          <w:rFonts w:eastAsia="Calibri"/>
          <w:lang w:val="bg-BG"/>
        </w:rPr>
        <w:t xml:space="preserve">На основание чл. 21, ал. 2, във връзка с чл. 21, ал. 1, т. 8 от ЗМСМА, чл. 39, ал. 2 и ал. 4, чл. 8, ал. 1 и ал. 9 от ЗОС, чл. 44, ал. 2 и ал. 4 от Наредба №1 за общинската собственост  на Общински съвет – Русе, </w:t>
      </w:r>
      <w:r w:rsidRPr="00B156F0">
        <w:rPr>
          <w:rFonts w:eastAsia="Calibri"/>
          <w:b/>
          <w:lang w:val="bg-BG"/>
        </w:rPr>
        <w:t>Общински съвет – Русе реши:</w:t>
      </w:r>
    </w:p>
    <w:p w:rsidR="005B760E" w:rsidRDefault="005B760E" w:rsidP="005B760E">
      <w:pPr>
        <w:ind w:firstLine="709"/>
        <w:jc w:val="both"/>
        <w:rPr>
          <w:rFonts w:eastAsia="Calibri"/>
          <w:b/>
          <w:lang w:val="bg-BG"/>
        </w:rPr>
      </w:pPr>
    </w:p>
    <w:p w:rsidR="008C4A1C" w:rsidRDefault="005B760E" w:rsidP="002B3F85">
      <w:pPr>
        <w:pStyle w:val="a3"/>
        <w:ind w:firstLine="709"/>
      </w:pPr>
      <w:r w:rsidRPr="00B156F0">
        <w:rPr>
          <w:rFonts w:eastAsia="Calibri"/>
          <w:b/>
        </w:rPr>
        <w:t xml:space="preserve">1. Допълва годишната програма </w:t>
      </w:r>
      <w:r w:rsidRPr="00B156F0">
        <w:rPr>
          <w:rFonts w:eastAsia="Calibri"/>
        </w:rPr>
        <w:t xml:space="preserve">за управление и разпореждане с имоти общинска собственост за 2024 г. на Община Русе с учредяване безвъзмездно право на </w:t>
      </w:r>
      <w:r w:rsidR="002B3F85">
        <w:rPr>
          <w:rFonts w:eastAsia="Calibri"/>
        </w:rPr>
        <w:t>ползване</w:t>
      </w:r>
      <w:r w:rsidRPr="00B156F0">
        <w:rPr>
          <w:rFonts w:eastAsia="Calibri"/>
        </w:rPr>
        <w:t xml:space="preserve"> върху </w:t>
      </w:r>
      <w:r w:rsidR="002B3F85">
        <w:rPr>
          <w:rFonts w:eastAsia="Calibri"/>
        </w:rPr>
        <w:t xml:space="preserve">част с площ 4 174 </w:t>
      </w:r>
      <w:proofErr w:type="spellStart"/>
      <w:r w:rsidR="002B3F85">
        <w:rPr>
          <w:rFonts w:eastAsia="Calibri"/>
        </w:rPr>
        <w:t>кв.м</w:t>
      </w:r>
      <w:proofErr w:type="spellEnd"/>
      <w:r w:rsidR="002B3F85">
        <w:rPr>
          <w:rFonts w:eastAsia="Calibri"/>
        </w:rPr>
        <w:t xml:space="preserve">., заключена между точки с посочени координати по Х и </w:t>
      </w:r>
      <w:r w:rsidR="002B3F85">
        <w:rPr>
          <w:rFonts w:eastAsia="Calibri"/>
          <w:lang w:val="en-US"/>
        </w:rPr>
        <w:t>Y</w:t>
      </w:r>
      <w:r w:rsidR="002B3F85">
        <w:rPr>
          <w:rFonts w:eastAsia="Calibri"/>
        </w:rPr>
        <w:t xml:space="preserve">, съобразно приложена Схема за учредяване безвъзмездно право на ползване </w:t>
      </w:r>
      <w:r w:rsidR="008C4A1C">
        <w:rPr>
          <w:rFonts w:eastAsia="Calibri"/>
        </w:rPr>
        <w:t xml:space="preserve">по Координатна система 2005 </w:t>
      </w:r>
      <w:r w:rsidR="002B3F85">
        <w:rPr>
          <w:rFonts w:eastAsia="Calibri"/>
        </w:rPr>
        <w:t xml:space="preserve">– неразделна част от настоящото решение,  от ПИ с идентификатор 63427.2.5708 по Кадастралната карта и кадастралните регистри на гр. Русе, целият с площ от </w:t>
      </w:r>
      <w:r w:rsidR="002B3F85" w:rsidRPr="00B156F0">
        <w:t xml:space="preserve">10 201 </w:t>
      </w:r>
      <w:proofErr w:type="spellStart"/>
      <w:r w:rsidR="002B3F85" w:rsidRPr="00B156F0">
        <w:t>кв.м</w:t>
      </w:r>
      <w:proofErr w:type="spellEnd"/>
      <w:r w:rsidR="002B3F85" w:rsidRPr="00B156F0">
        <w:t xml:space="preserve">., трайно предназначение на територията: Урбанизирана, с начин на трайно ползване: За съоръжение на друг вид </w:t>
      </w:r>
      <w:proofErr w:type="spellStart"/>
      <w:r w:rsidR="002B3F85" w:rsidRPr="00B156F0">
        <w:t>провод</w:t>
      </w:r>
      <w:proofErr w:type="spellEnd"/>
      <w:r w:rsidR="002B3F85" w:rsidRPr="00B156F0">
        <w:t xml:space="preserve">, с адрес гр. Русе, предмет на АЧОС №6238/17.05.2010 г., </w:t>
      </w:r>
      <w:r w:rsidR="002B3F85" w:rsidRPr="00B156F0">
        <w:rPr>
          <w:rFonts w:eastAsia="Calibri"/>
        </w:rPr>
        <w:t xml:space="preserve">вписан под №48, том 16, Н.Д. 3299, </w:t>
      </w:r>
      <w:proofErr w:type="spellStart"/>
      <w:r w:rsidR="002B3F85" w:rsidRPr="00B156F0">
        <w:rPr>
          <w:rFonts w:eastAsia="Calibri"/>
        </w:rPr>
        <w:t>вх.рег</w:t>
      </w:r>
      <w:proofErr w:type="spellEnd"/>
      <w:r w:rsidR="002B3F85" w:rsidRPr="00B156F0">
        <w:rPr>
          <w:rFonts w:eastAsia="Calibri"/>
        </w:rPr>
        <w:t xml:space="preserve">. №6966/17.06.2010 г. по описа </w:t>
      </w:r>
      <w:r w:rsidR="002B3F85">
        <w:rPr>
          <w:rFonts w:eastAsia="Calibri"/>
        </w:rPr>
        <w:t>на Службата по вписвания – Русе, ведно с изграденото в не</w:t>
      </w:r>
      <w:r w:rsidR="001829D0">
        <w:rPr>
          <w:rFonts w:eastAsia="Calibri"/>
        </w:rPr>
        <w:t>я</w:t>
      </w:r>
      <w:r w:rsidR="002B3F85">
        <w:rPr>
          <w:rFonts w:eastAsia="Calibri"/>
        </w:rPr>
        <w:t xml:space="preserve"> </w:t>
      </w:r>
      <w:r w:rsidR="00B156F0" w:rsidRPr="00B156F0">
        <w:t>съоръжение Б</w:t>
      </w:r>
      <w:r w:rsidR="00337BFD">
        <w:t xml:space="preserve">олнично </w:t>
      </w:r>
      <w:proofErr w:type="spellStart"/>
      <w:r w:rsidR="00337BFD">
        <w:t>вертолетно</w:t>
      </w:r>
      <w:proofErr w:type="spellEnd"/>
      <w:r w:rsidR="00337BFD">
        <w:t xml:space="preserve"> летище</w:t>
      </w:r>
      <w:r w:rsidR="00B156F0" w:rsidRPr="00B156F0">
        <w:t xml:space="preserve"> „УМБАЛ КАНЕВ“, с координати </w:t>
      </w:r>
      <w:r w:rsidR="002B3F85">
        <w:t xml:space="preserve">на летателната площадка </w:t>
      </w:r>
      <w:r w:rsidR="001829D0">
        <w:t xml:space="preserve"> и на точката за кацане </w:t>
      </w:r>
      <w:r w:rsidR="00B156F0" w:rsidRPr="00B156F0">
        <w:t>4</w:t>
      </w:r>
      <w:r w:rsidR="002B3F85">
        <w:t>3</w:t>
      </w:r>
      <w:r w:rsidR="00B156F0" w:rsidRPr="00B156F0">
        <w:t>º</w:t>
      </w:r>
      <w:r w:rsidR="002B3F85">
        <w:t>5</w:t>
      </w:r>
      <w:r w:rsidR="00B156F0" w:rsidRPr="00B156F0">
        <w:t>1ʹ</w:t>
      </w:r>
      <w:r w:rsidR="002B3F85">
        <w:t>33</w:t>
      </w:r>
      <w:r w:rsidR="00B156F0" w:rsidRPr="00B156F0">
        <w:t>.6</w:t>
      </w:r>
      <w:r w:rsidR="002B3F85">
        <w:t>22ʺN и 25</w:t>
      </w:r>
      <w:r w:rsidR="00B156F0" w:rsidRPr="00B156F0">
        <w:t>º</w:t>
      </w:r>
      <w:r w:rsidR="002B3F85">
        <w:t>57</w:t>
      </w:r>
      <w:r w:rsidR="00B156F0" w:rsidRPr="00B156F0">
        <w:t>ʹ</w:t>
      </w:r>
      <w:r w:rsidR="002B3F85">
        <w:t>33</w:t>
      </w:r>
      <w:r w:rsidR="00B156F0" w:rsidRPr="00B156F0">
        <w:t>.</w:t>
      </w:r>
      <w:r w:rsidR="002B3F85">
        <w:t>791</w:t>
      </w:r>
      <w:r w:rsidR="001829D0">
        <w:t>ʺ Е, за срок от 10 (десет) години в полза на УМБАЛ „Канев“ АД.</w:t>
      </w:r>
    </w:p>
    <w:p w:rsidR="002B3F85" w:rsidRPr="00B156F0" w:rsidRDefault="002B3F85" w:rsidP="005B760E">
      <w:pPr>
        <w:ind w:firstLine="709"/>
        <w:jc w:val="both"/>
        <w:rPr>
          <w:rFonts w:eastAsia="Calibri"/>
          <w:lang w:val="bg-BG"/>
        </w:rPr>
      </w:pPr>
    </w:p>
    <w:p w:rsidR="001829D0" w:rsidRDefault="005B760E" w:rsidP="00A14581">
      <w:pPr>
        <w:ind w:right="-1" w:firstLine="709"/>
        <w:jc w:val="both"/>
        <w:rPr>
          <w:rFonts w:eastAsia="Calibri"/>
          <w:lang w:val="bg-BG"/>
        </w:rPr>
      </w:pPr>
      <w:r w:rsidRPr="00B156F0">
        <w:rPr>
          <w:rFonts w:eastAsia="Calibri"/>
          <w:b/>
          <w:lang w:val="bg-BG"/>
        </w:rPr>
        <w:t>2. Дава съгласие</w:t>
      </w:r>
      <w:r w:rsidRPr="00B156F0">
        <w:rPr>
          <w:rFonts w:eastAsia="Calibri"/>
          <w:lang w:val="bg-BG"/>
        </w:rPr>
        <w:t xml:space="preserve"> за учредяване </w:t>
      </w:r>
      <w:r w:rsidR="002C4283" w:rsidRPr="00B156F0">
        <w:rPr>
          <w:rFonts w:eastAsia="Calibri"/>
          <w:lang w:val="bg-BG"/>
        </w:rPr>
        <w:t xml:space="preserve">безвъзмездно право на </w:t>
      </w:r>
      <w:r w:rsidR="008C4A1C">
        <w:rPr>
          <w:rFonts w:eastAsia="Calibri"/>
          <w:lang w:val="bg-BG"/>
        </w:rPr>
        <w:t>ползване</w:t>
      </w:r>
      <w:r w:rsidR="00B156F0" w:rsidRPr="00B156F0">
        <w:rPr>
          <w:rFonts w:eastAsia="Calibri"/>
          <w:lang w:val="bg-BG"/>
        </w:rPr>
        <w:t xml:space="preserve"> върху </w:t>
      </w:r>
      <w:r w:rsidR="008C4A1C">
        <w:rPr>
          <w:rFonts w:eastAsia="Calibri"/>
          <w:lang w:val="bg-BG"/>
        </w:rPr>
        <w:t xml:space="preserve">част с площ 4 174 </w:t>
      </w:r>
      <w:proofErr w:type="spellStart"/>
      <w:r w:rsidR="008C4A1C">
        <w:rPr>
          <w:rFonts w:eastAsia="Calibri"/>
          <w:lang w:val="bg-BG"/>
        </w:rPr>
        <w:t>кв.м</w:t>
      </w:r>
      <w:proofErr w:type="spellEnd"/>
      <w:r w:rsidR="008C4A1C">
        <w:rPr>
          <w:rFonts w:eastAsia="Calibri"/>
          <w:lang w:val="bg-BG"/>
        </w:rPr>
        <w:t xml:space="preserve">., </w:t>
      </w:r>
      <w:proofErr w:type="spellStart"/>
      <w:r w:rsidR="008C4A1C">
        <w:rPr>
          <w:rFonts w:eastAsia="Calibri"/>
        </w:rPr>
        <w:t>заключена</w:t>
      </w:r>
      <w:proofErr w:type="spellEnd"/>
      <w:r w:rsidR="008C4A1C">
        <w:rPr>
          <w:rFonts w:eastAsia="Calibri"/>
        </w:rPr>
        <w:t xml:space="preserve"> </w:t>
      </w:r>
      <w:proofErr w:type="spellStart"/>
      <w:r w:rsidR="008C4A1C">
        <w:rPr>
          <w:rFonts w:eastAsia="Calibri"/>
        </w:rPr>
        <w:t>между</w:t>
      </w:r>
      <w:proofErr w:type="spellEnd"/>
      <w:r w:rsidR="008C4A1C">
        <w:rPr>
          <w:rFonts w:eastAsia="Calibri"/>
        </w:rPr>
        <w:t xml:space="preserve"> </w:t>
      </w:r>
      <w:proofErr w:type="spellStart"/>
      <w:r w:rsidR="008C4A1C">
        <w:rPr>
          <w:rFonts w:eastAsia="Calibri"/>
        </w:rPr>
        <w:t>точки</w:t>
      </w:r>
      <w:proofErr w:type="spellEnd"/>
      <w:r w:rsidR="008C4A1C">
        <w:rPr>
          <w:rFonts w:eastAsia="Calibri"/>
        </w:rPr>
        <w:t xml:space="preserve"> с </w:t>
      </w:r>
      <w:r w:rsidR="008C4A1C">
        <w:rPr>
          <w:rFonts w:eastAsia="Calibri"/>
          <w:lang w:val="bg-BG"/>
        </w:rPr>
        <w:t xml:space="preserve">посочени </w:t>
      </w:r>
      <w:proofErr w:type="spellStart"/>
      <w:r w:rsidR="008C4A1C">
        <w:rPr>
          <w:rFonts w:eastAsia="Calibri"/>
        </w:rPr>
        <w:t>координати</w:t>
      </w:r>
      <w:proofErr w:type="spellEnd"/>
      <w:r w:rsidR="008C4A1C">
        <w:rPr>
          <w:rFonts w:eastAsia="Calibri"/>
          <w:lang w:val="bg-BG"/>
        </w:rPr>
        <w:t xml:space="preserve"> по Х и </w:t>
      </w:r>
      <w:r w:rsidR="008C4A1C">
        <w:rPr>
          <w:rFonts w:eastAsia="Calibri"/>
          <w:lang w:val="en-US"/>
        </w:rPr>
        <w:t>Y</w:t>
      </w:r>
      <w:r w:rsidR="008C4A1C">
        <w:rPr>
          <w:rFonts w:eastAsia="Calibri"/>
        </w:rPr>
        <w:t xml:space="preserve">, </w:t>
      </w:r>
      <w:proofErr w:type="spellStart"/>
      <w:r w:rsidR="008C4A1C">
        <w:rPr>
          <w:rFonts w:eastAsia="Calibri"/>
        </w:rPr>
        <w:t>съобразно</w:t>
      </w:r>
      <w:proofErr w:type="spellEnd"/>
      <w:r w:rsidR="008C4A1C">
        <w:rPr>
          <w:rFonts w:eastAsia="Calibri"/>
        </w:rPr>
        <w:t xml:space="preserve"> </w:t>
      </w:r>
      <w:proofErr w:type="spellStart"/>
      <w:r w:rsidR="008C4A1C">
        <w:rPr>
          <w:rFonts w:eastAsia="Calibri"/>
        </w:rPr>
        <w:t>приложена</w:t>
      </w:r>
      <w:proofErr w:type="spellEnd"/>
      <w:r w:rsidR="008C4A1C">
        <w:rPr>
          <w:rFonts w:eastAsia="Calibri"/>
        </w:rPr>
        <w:t xml:space="preserve"> </w:t>
      </w:r>
      <w:r w:rsidR="008C4A1C">
        <w:rPr>
          <w:rFonts w:eastAsia="Calibri"/>
          <w:lang w:val="bg-BG"/>
        </w:rPr>
        <w:t>С</w:t>
      </w:r>
      <w:proofErr w:type="spellStart"/>
      <w:r w:rsidR="008C4A1C">
        <w:rPr>
          <w:rFonts w:eastAsia="Calibri"/>
        </w:rPr>
        <w:t>хема</w:t>
      </w:r>
      <w:proofErr w:type="spellEnd"/>
      <w:r w:rsidR="008C4A1C">
        <w:rPr>
          <w:rFonts w:eastAsia="Calibri"/>
        </w:rPr>
        <w:t xml:space="preserve"> </w:t>
      </w:r>
      <w:proofErr w:type="spellStart"/>
      <w:r w:rsidR="008C4A1C">
        <w:rPr>
          <w:rFonts w:eastAsia="Calibri"/>
        </w:rPr>
        <w:t>за</w:t>
      </w:r>
      <w:proofErr w:type="spellEnd"/>
      <w:r w:rsidR="008C4A1C">
        <w:rPr>
          <w:rFonts w:eastAsia="Calibri"/>
        </w:rPr>
        <w:t xml:space="preserve"> </w:t>
      </w:r>
      <w:proofErr w:type="spellStart"/>
      <w:r w:rsidR="008C4A1C">
        <w:rPr>
          <w:rFonts w:eastAsia="Calibri"/>
        </w:rPr>
        <w:t>учредяване</w:t>
      </w:r>
      <w:proofErr w:type="spellEnd"/>
      <w:r w:rsidR="008C4A1C">
        <w:rPr>
          <w:rFonts w:eastAsia="Calibri"/>
        </w:rPr>
        <w:t xml:space="preserve"> </w:t>
      </w:r>
      <w:proofErr w:type="spellStart"/>
      <w:r w:rsidR="008C4A1C">
        <w:rPr>
          <w:rFonts w:eastAsia="Calibri"/>
        </w:rPr>
        <w:t>безвъзмездно</w:t>
      </w:r>
      <w:proofErr w:type="spellEnd"/>
      <w:r w:rsidR="008C4A1C">
        <w:rPr>
          <w:rFonts w:eastAsia="Calibri"/>
        </w:rPr>
        <w:t xml:space="preserve"> </w:t>
      </w:r>
      <w:proofErr w:type="spellStart"/>
      <w:r w:rsidR="008C4A1C">
        <w:rPr>
          <w:rFonts w:eastAsia="Calibri"/>
        </w:rPr>
        <w:t>право</w:t>
      </w:r>
      <w:proofErr w:type="spellEnd"/>
      <w:r w:rsidR="008C4A1C">
        <w:rPr>
          <w:rFonts w:eastAsia="Calibri"/>
        </w:rPr>
        <w:t xml:space="preserve"> </w:t>
      </w:r>
      <w:proofErr w:type="spellStart"/>
      <w:r w:rsidR="008C4A1C">
        <w:rPr>
          <w:rFonts w:eastAsia="Calibri"/>
        </w:rPr>
        <w:t>на</w:t>
      </w:r>
      <w:proofErr w:type="spellEnd"/>
      <w:r w:rsidR="008C4A1C">
        <w:rPr>
          <w:rFonts w:eastAsia="Calibri"/>
        </w:rPr>
        <w:t xml:space="preserve"> </w:t>
      </w:r>
      <w:proofErr w:type="spellStart"/>
      <w:r w:rsidR="008C4A1C">
        <w:rPr>
          <w:rFonts w:eastAsia="Calibri"/>
        </w:rPr>
        <w:t>ползване</w:t>
      </w:r>
      <w:proofErr w:type="spellEnd"/>
      <w:r w:rsidR="008C4A1C">
        <w:rPr>
          <w:rFonts w:eastAsia="Calibri"/>
          <w:lang w:val="bg-BG"/>
        </w:rPr>
        <w:t xml:space="preserve"> </w:t>
      </w:r>
      <w:proofErr w:type="spellStart"/>
      <w:r w:rsidR="008C4A1C">
        <w:rPr>
          <w:rFonts w:eastAsia="Calibri"/>
        </w:rPr>
        <w:t>по</w:t>
      </w:r>
      <w:proofErr w:type="spellEnd"/>
      <w:r w:rsidR="008C4A1C">
        <w:rPr>
          <w:rFonts w:eastAsia="Calibri"/>
        </w:rPr>
        <w:t xml:space="preserve"> </w:t>
      </w:r>
      <w:proofErr w:type="spellStart"/>
      <w:r w:rsidR="008C4A1C">
        <w:rPr>
          <w:rFonts w:eastAsia="Calibri"/>
        </w:rPr>
        <w:t>Координатна</w:t>
      </w:r>
      <w:proofErr w:type="spellEnd"/>
      <w:r w:rsidR="008C4A1C">
        <w:rPr>
          <w:rFonts w:eastAsia="Calibri"/>
        </w:rPr>
        <w:t xml:space="preserve"> </w:t>
      </w:r>
      <w:proofErr w:type="spellStart"/>
      <w:r w:rsidR="008C4A1C">
        <w:rPr>
          <w:rFonts w:eastAsia="Calibri"/>
        </w:rPr>
        <w:t>система</w:t>
      </w:r>
      <w:proofErr w:type="spellEnd"/>
      <w:r w:rsidR="008C4A1C">
        <w:rPr>
          <w:rFonts w:eastAsia="Calibri"/>
        </w:rPr>
        <w:t xml:space="preserve"> 2005 </w:t>
      </w:r>
      <w:r w:rsidR="008C4A1C">
        <w:rPr>
          <w:rFonts w:eastAsia="Calibri"/>
          <w:lang w:val="bg-BG"/>
        </w:rPr>
        <w:t>– неразделна част от настоящото решение</w:t>
      </w:r>
      <w:r w:rsidR="008C4A1C">
        <w:rPr>
          <w:rFonts w:eastAsia="Calibri"/>
        </w:rPr>
        <w:t xml:space="preserve">,  </w:t>
      </w:r>
      <w:proofErr w:type="spellStart"/>
      <w:r w:rsidR="008C4A1C">
        <w:rPr>
          <w:rFonts w:eastAsia="Calibri"/>
        </w:rPr>
        <w:t>от</w:t>
      </w:r>
      <w:proofErr w:type="spellEnd"/>
      <w:r w:rsidR="008C4A1C">
        <w:rPr>
          <w:rFonts w:eastAsia="Calibri"/>
        </w:rPr>
        <w:t xml:space="preserve"> ПИ с </w:t>
      </w:r>
      <w:proofErr w:type="spellStart"/>
      <w:r w:rsidR="008C4A1C">
        <w:rPr>
          <w:rFonts w:eastAsia="Calibri"/>
        </w:rPr>
        <w:t>идентификатор</w:t>
      </w:r>
      <w:proofErr w:type="spellEnd"/>
      <w:r w:rsidR="008C4A1C">
        <w:rPr>
          <w:rFonts w:eastAsia="Calibri"/>
        </w:rPr>
        <w:t xml:space="preserve"> 63427.2.5708</w:t>
      </w:r>
      <w:r w:rsidR="008C4A1C">
        <w:rPr>
          <w:rFonts w:eastAsia="Calibri"/>
          <w:lang w:val="bg-BG"/>
        </w:rPr>
        <w:t xml:space="preserve"> по Кадастралната карта и кадастралните регистри на гр. Русе, целият с площ от </w:t>
      </w:r>
      <w:r w:rsidR="008C4A1C" w:rsidRPr="00B156F0">
        <w:t xml:space="preserve">10 201 </w:t>
      </w:r>
      <w:proofErr w:type="spellStart"/>
      <w:r w:rsidR="008C4A1C" w:rsidRPr="00B156F0">
        <w:t>кв.м</w:t>
      </w:r>
      <w:proofErr w:type="spellEnd"/>
      <w:r w:rsidR="008C4A1C" w:rsidRPr="00B156F0">
        <w:t xml:space="preserve">., </w:t>
      </w:r>
      <w:proofErr w:type="spellStart"/>
      <w:r w:rsidR="008C4A1C" w:rsidRPr="00B156F0">
        <w:t>трайно</w:t>
      </w:r>
      <w:proofErr w:type="spellEnd"/>
      <w:r w:rsidR="008C4A1C" w:rsidRPr="00B156F0">
        <w:t xml:space="preserve"> </w:t>
      </w:r>
      <w:proofErr w:type="spellStart"/>
      <w:r w:rsidR="008C4A1C" w:rsidRPr="00B156F0">
        <w:t>предназначение</w:t>
      </w:r>
      <w:proofErr w:type="spellEnd"/>
      <w:r w:rsidR="008C4A1C" w:rsidRPr="00B156F0">
        <w:t xml:space="preserve"> </w:t>
      </w:r>
      <w:proofErr w:type="spellStart"/>
      <w:r w:rsidR="008C4A1C" w:rsidRPr="00B156F0">
        <w:t>на</w:t>
      </w:r>
      <w:proofErr w:type="spellEnd"/>
      <w:r w:rsidR="008C4A1C" w:rsidRPr="00B156F0">
        <w:t xml:space="preserve"> </w:t>
      </w:r>
      <w:proofErr w:type="spellStart"/>
      <w:r w:rsidR="008C4A1C" w:rsidRPr="00B156F0">
        <w:t>територията</w:t>
      </w:r>
      <w:proofErr w:type="spellEnd"/>
      <w:r w:rsidR="008C4A1C" w:rsidRPr="00B156F0">
        <w:t xml:space="preserve">: </w:t>
      </w:r>
      <w:proofErr w:type="spellStart"/>
      <w:r w:rsidR="008C4A1C" w:rsidRPr="00B156F0">
        <w:t>Урбанизирана</w:t>
      </w:r>
      <w:proofErr w:type="spellEnd"/>
      <w:r w:rsidR="008C4A1C" w:rsidRPr="00B156F0">
        <w:t xml:space="preserve">, с </w:t>
      </w:r>
      <w:proofErr w:type="spellStart"/>
      <w:r w:rsidR="008C4A1C" w:rsidRPr="00B156F0">
        <w:t>начин</w:t>
      </w:r>
      <w:proofErr w:type="spellEnd"/>
      <w:r w:rsidR="008C4A1C" w:rsidRPr="00B156F0">
        <w:t xml:space="preserve"> </w:t>
      </w:r>
      <w:proofErr w:type="spellStart"/>
      <w:r w:rsidR="008C4A1C" w:rsidRPr="00B156F0">
        <w:t>на</w:t>
      </w:r>
      <w:proofErr w:type="spellEnd"/>
      <w:r w:rsidR="008C4A1C" w:rsidRPr="00B156F0">
        <w:t xml:space="preserve"> </w:t>
      </w:r>
      <w:proofErr w:type="spellStart"/>
      <w:r w:rsidR="008C4A1C" w:rsidRPr="00B156F0">
        <w:t>трайно</w:t>
      </w:r>
      <w:proofErr w:type="spellEnd"/>
      <w:r w:rsidR="008C4A1C" w:rsidRPr="00B156F0">
        <w:t xml:space="preserve"> </w:t>
      </w:r>
      <w:proofErr w:type="spellStart"/>
      <w:r w:rsidR="008C4A1C" w:rsidRPr="00B156F0">
        <w:t>ползване</w:t>
      </w:r>
      <w:proofErr w:type="spellEnd"/>
      <w:r w:rsidR="008C4A1C" w:rsidRPr="00B156F0">
        <w:t xml:space="preserve">: </w:t>
      </w:r>
      <w:proofErr w:type="spellStart"/>
      <w:r w:rsidR="008C4A1C" w:rsidRPr="00B156F0">
        <w:t>За</w:t>
      </w:r>
      <w:proofErr w:type="spellEnd"/>
      <w:r w:rsidR="008C4A1C" w:rsidRPr="00B156F0">
        <w:t xml:space="preserve"> </w:t>
      </w:r>
      <w:proofErr w:type="spellStart"/>
      <w:r w:rsidR="008C4A1C" w:rsidRPr="00B156F0">
        <w:t>съоръжение</w:t>
      </w:r>
      <w:proofErr w:type="spellEnd"/>
      <w:r w:rsidR="008C4A1C" w:rsidRPr="00B156F0">
        <w:t xml:space="preserve"> </w:t>
      </w:r>
      <w:proofErr w:type="spellStart"/>
      <w:r w:rsidR="008C4A1C" w:rsidRPr="00B156F0">
        <w:t>на</w:t>
      </w:r>
      <w:proofErr w:type="spellEnd"/>
      <w:r w:rsidR="008C4A1C" w:rsidRPr="00B156F0">
        <w:t xml:space="preserve"> </w:t>
      </w:r>
      <w:proofErr w:type="spellStart"/>
      <w:r w:rsidR="008C4A1C" w:rsidRPr="00B156F0">
        <w:t>друг</w:t>
      </w:r>
      <w:proofErr w:type="spellEnd"/>
      <w:r w:rsidR="008C4A1C" w:rsidRPr="00B156F0">
        <w:t xml:space="preserve"> </w:t>
      </w:r>
      <w:proofErr w:type="spellStart"/>
      <w:r w:rsidR="008C4A1C" w:rsidRPr="00B156F0">
        <w:t>вид</w:t>
      </w:r>
      <w:proofErr w:type="spellEnd"/>
      <w:r w:rsidR="008C4A1C" w:rsidRPr="00B156F0">
        <w:t xml:space="preserve"> </w:t>
      </w:r>
      <w:proofErr w:type="spellStart"/>
      <w:r w:rsidR="008C4A1C" w:rsidRPr="00B156F0">
        <w:t>провод</w:t>
      </w:r>
      <w:proofErr w:type="spellEnd"/>
      <w:r w:rsidR="008C4A1C" w:rsidRPr="00B156F0">
        <w:t xml:space="preserve">, с </w:t>
      </w:r>
      <w:proofErr w:type="spellStart"/>
      <w:r w:rsidR="008C4A1C" w:rsidRPr="00B156F0">
        <w:t>адрес</w:t>
      </w:r>
      <w:proofErr w:type="spellEnd"/>
      <w:r w:rsidR="008C4A1C" w:rsidRPr="00B156F0">
        <w:t xml:space="preserve"> </w:t>
      </w:r>
      <w:proofErr w:type="spellStart"/>
      <w:r w:rsidR="008C4A1C" w:rsidRPr="00B156F0">
        <w:t>гр</w:t>
      </w:r>
      <w:proofErr w:type="spellEnd"/>
      <w:r w:rsidR="008C4A1C" w:rsidRPr="00B156F0">
        <w:t xml:space="preserve">. </w:t>
      </w:r>
      <w:proofErr w:type="spellStart"/>
      <w:r w:rsidR="008C4A1C" w:rsidRPr="00B156F0">
        <w:t>Русе</w:t>
      </w:r>
      <w:proofErr w:type="spellEnd"/>
      <w:r w:rsidR="008C4A1C" w:rsidRPr="00B156F0">
        <w:t xml:space="preserve">, </w:t>
      </w:r>
      <w:proofErr w:type="spellStart"/>
      <w:r w:rsidR="008C4A1C" w:rsidRPr="00B156F0">
        <w:t>предмет</w:t>
      </w:r>
      <w:proofErr w:type="spellEnd"/>
      <w:r w:rsidR="008C4A1C" w:rsidRPr="00B156F0">
        <w:t xml:space="preserve"> </w:t>
      </w:r>
      <w:proofErr w:type="spellStart"/>
      <w:r w:rsidR="008C4A1C" w:rsidRPr="00B156F0">
        <w:t>на</w:t>
      </w:r>
      <w:proofErr w:type="spellEnd"/>
      <w:r w:rsidR="008C4A1C" w:rsidRPr="00B156F0">
        <w:t xml:space="preserve"> АЧОС №6238/17.05.2010 г., </w:t>
      </w:r>
      <w:proofErr w:type="spellStart"/>
      <w:r w:rsidR="008C4A1C" w:rsidRPr="00B156F0">
        <w:rPr>
          <w:rFonts w:eastAsia="Calibri"/>
        </w:rPr>
        <w:t>вписан</w:t>
      </w:r>
      <w:proofErr w:type="spellEnd"/>
      <w:r w:rsidR="008C4A1C" w:rsidRPr="00B156F0">
        <w:rPr>
          <w:rFonts w:eastAsia="Calibri"/>
        </w:rPr>
        <w:t xml:space="preserve"> </w:t>
      </w:r>
      <w:proofErr w:type="spellStart"/>
      <w:r w:rsidR="008C4A1C" w:rsidRPr="00B156F0">
        <w:rPr>
          <w:rFonts w:eastAsia="Calibri"/>
        </w:rPr>
        <w:t>под</w:t>
      </w:r>
      <w:proofErr w:type="spellEnd"/>
      <w:r w:rsidR="008C4A1C" w:rsidRPr="00B156F0">
        <w:rPr>
          <w:rFonts w:eastAsia="Calibri"/>
        </w:rPr>
        <w:t xml:space="preserve"> №48, </w:t>
      </w:r>
      <w:proofErr w:type="spellStart"/>
      <w:r w:rsidR="008C4A1C" w:rsidRPr="00B156F0">
        <w:rPr>
          <w:rFonts w:eastAsia="Calibri"/>
        </w:rPr>
        <w:t>том</w:t>
      </w:r>
      <w:proofErr w:type="spellEnd"/>
      <w:r w:rsidR="008C4A1C" w:rsidRPr="00B156F0">
        <w:rPr>
          <w:rFonts w:eastAsia="Calibri"/>
        </w:rPr>
        <w:t xml:space="preserve"> 16, Н.Д. 3299, </w:t>
      </w:r>
      <w:proofErr w:type="spellStart"/>
      <w:r w:rsidR="008C4A1C" w:rsidRPr="00B156F0">
        <w:rPr>
          <w:rFonts w:eastAsia="Calibri"/>
        </w:rPr>
        <w:t>вх.рег</w:t>
      </w:r>
      <w:proofErr w:type="spellEnd"/>
      <w:r w:rsidR="008C4A1C" w:rsidRPr="00B156F0">
        <w:rPr>
          <w:rFonts w:eastAsia="Calibri"/>
        </w:rPr>
        <w:t xml:space="preserve">. №6966/17.06.2010 г. </w:t>
      </w:r>
      <w:proofErr w:type="spellStart"/>
      <w:r w:rsidR="008C4A1C" w:rsidRPr="00B156F0">
        <w:rPr>
          <w:rFonts w:eastAsia="Calibri"/>
        </w:rPr>
        <w:t>по</w:t>
      </w:r>
      <w:proofErr w:type="spellEnd"/>
      <w:r w:rsidR="008C4A1C" w:rsidRPr="00B156F0">
        <w:rPr>
          <w:rFonts w:eastAsia="Calibri"/>
        </w:rPr>
        <w:t xml:space="preserve"> </w:t>
      </w:r>
      <w:proofErr w:type="spellStart"/>
      <w:r w:rsidR="008C4A1C" w:rsidRPr="00B156F0">
        <w:rPr>
          <w:rFonts w:eastAsia="Calibri"/>
        </w:rPr>
        <w:t>описа</w:t>
      </w:r>
      <w:proofErr w:type="spellEnd"/>
      <w:r w:rsidR="008C4A1C" w:rsidRPr="00B156F0">
        <w:rPr>
          <w:rFonts w:eastAsia="Calibri"/>
        </w:rPr>
        <w:t xml:space="preserve"> </w:t>
      </w:r>
      <w:proofErr w:type="spellStart"/>
      <w:r w:rsidR="008C4A1C">
        <w:rPr>
          <w:rFonts w:eastAsia="Calibri"/>
        </w:rPr>
        <w:t>на</w:t>
      </w:r>
      <w:proofErr w:type="spellEnd"/>
      <w:r w:rsidR="008C4A1C">
        <w:rPr>
          <w:rFonts w:eastAsia="Calibri"/>
        </w:rPr>
        <w:t xml:space="preserve"> </w:t>
      </w:r>
      <w:proofErr w:type="spellStart"/>
      <w:r w:rsidR="008C4A1C">
        <w:rPr>
          <w:rFonts w:eastAsia="Calibri"/>
        </w:rPr>
        <w:t>Службата</w:t>
      </w:r>
      <w:proofErr w:type="spellEnd"/>
      <w:r w:rsidR="008C4A1C">
        <w:rPr>
          <w:rFonts w:eastAsia="Calibri"/>
        </w:rPr>
        <w:t xml:space="preserve"> </w:t>
      </w:r>
      <w:proofErr w:type="spellStart"/>
      <w:r w:rsidR="008C4A1C">
        <w:rPr>
          <w:rFonts w:eastAsia="Calibri"/>
        </w:rPr>
        <w:t>по</w:t>
      </w:r>
      <w:proofErr w:type="spellEnd"/>
      <w:r w:rsidR="008C4A1C">
        <w:rPr>
          <w:rFonts w:eastAsia="Calibri"/>
        </w:rPr>
        <w:t xml:space="preserve"> </w:t>
      </w:r>
      <w:proofErr w:type="spellStart"/>
      <w:r w:rsidR="008C4A1C">
        <w:rPr>
          <w:rFonts w:eastAsia="Calibri"/>
        </w:rPr>
        <w:t>вписвания</w:t>
      </w:r>
      <w:proofErr w:type="spellEnd"/>
      <w:r w:rsidR="008C4A1C">
        <w:rPr>
          <w:rFonts w:eastAsia="Calibri"/>
        </w:rPr>
        <w:t xml:space="preserve"> – </w:t>
      </w:r>
      <w:proofErr w:type="spellStart"/>
      <w:r w:rsidR="008C4A1C">
        <w:rPr>
          <w:rFonts w:eastAsia="Calibri"/>
        </w:rPr>
        <w:t>Русе</w:t>
      </w:r>
      <w:proofErr w:type="spellEnd"/>
      <w:r w:rsidR="008C4A1C">
        <w:rPr>
          <w:rFonts w:eastAsia="Calibri"/>
        </w:rPr>
        <w:t xml:space="preserve">, </w:t>
      </w:r>
      <w:proofErr w:type="spellStart"/>
      <w:r w:rsidR="008C4A1C">
        <w:rPr>
          <w:rFonts w:eastAsia="Calibri"/>
        </w:rPr>
        <w:t>ведно</w:t>
      </w:r>
      <w:proofErr w:type="spellEnd"/>
      <w:r w:rsidR="008C4A1C">
        <w:rPr>
          <w:rFonts w:eastAsia="Calibri"/>
        </w:rPr>
        <w:t xml:space="preserve"> с </w:t>
      </w:r>
      <w:proofErr w:type="spellStart"/>
      <w:r w:rsidR="008C4A1C">
        <w:rPr>
          <w:rFonts w:eastAsia="Calibri"/>
        </w:rPr>
        <w:t>изграденото</w:t>
      </w:r>
      <w:proofErr w:type="spellEnd"/>
      <w:r w:rsidR="008C4A1C">
        <w:rPr>
          <w:rFonts w:eastAsia="Calibri"/>
        </w:rPr>
        <w:t xml:space="preserve"> в </w:t>
      </w:r>
      <w:proofErr w:type="spellStart"/>
      <w:r w:rsidR="008C4A1C">
        <w:rPr>
          <w:rFonts w:eastAsia="Calibri"/>
        </w:rPr>
        <w:t>не</w:t>
      </w:r>
      <w:proofErr w:type="spellEnd"/>
      <w:r w:rsidR="001829D0">
        <w:rPr>
          <w:rFonts w:eastAsia="Calibri"/>
          <w:lang w:val="bg-BG"/>
        </w:rPr>
        <w:t>я</w:t>
      </w:r>
      <w:r w:rsidR="008C4A1C">
        <w:rPr>
          <w:rFonts w:eastAsia="Calibri"/>
          <w:lang w:val="bg-BG"/>
        </w:rPr>
        <w:t xml:space="preserve"> </w:t>
      </w:r>
      <w:r w:rsidR="008C4A1C" w:rsidRPr="00B156F0">
        <w:rPr>
          <w:lang w:val="bg-BG"/>
        </w:rPr>
        <w:t>съоръжение Б</w:t>
      </w:r>
      <w:r w:rsidR="008C4A1C">
        <w:rPr>
          <w:lang w:val="bg-BG"/>
        </w:rPr>
        <w:t xml:space="preserve">олнично </w:t>
      </w:r>
      <w:proofErr w:type="spellStart"/>
      <w:r w:rsidR="008C4A1C">
        <w:rPr>
          <w:lang w:val="bg-BG"/>
        </w:rPr>
        <w:t>вертолетно</w:t>
      </w:r>
      <w:proofErr w:type="spellEnd"/>
      <w:r w:rsidR="008C4A1C">
        <w:rPr>
          <w:lang w:val="bg-BG"/>
        </w:rPr>
        <w:t xml:space="preserve"> летище</w:t>
      </w:r>
      <w:r w:rsidR="008C4A1C" w:rsidRPr="00B156F0">
        <w:rPr>
          <w:lang w:val="bg-BG"/>
        </w:rPr>
        <w:t xml:space="preserve"> „УМБАЛ КАНЕВ“, с координати </w:t>
      </w:r>
      <w:proofErr w:type="spellStart"/>
      <w:r w:rsidR="008C4A1C">
        <w:t>на</w:t>
      </w:r>
      <w:proofErr w:type="spellEnd"/>
      <w:r w:rsidR="008C4A1C">
        <w:t xml:space="preserve"> </w:t>
      </w:r>
      <w:proofErr w:type="spellStart"/>
      <w:r w:rsidR="008C4A1C">
        <w:t>летателната</w:t>
      </w:r>
      <w:proofErr w:type="spellEnd"/>
      <w:r w:rsidR="008C4A1C">
        <w:t xml:space="preserve"> </w:t>
      </w:r>
      <w:proofErr w:type="spellStart"/>
      <w:r w:rsidR="008C4A1C">
        <w:t>площадка</w:t>
      </w:r>
      <w:proofErr w:type="spellEnd"/>
      <w:r w:rsidR="008C4A1C">
        <w:t xml:space="preserve"> </w:t>
      </w:r>
      <w:r w:rsidR="001829D0">
        <w:rPr>
          <w:lang w:val="bg-BG"/>
        </w:rPr>
        <w:t xml:space="preserve">и на точката за кацане </w:t>
      </w:r>
      <w:r w:rsidR="008C4A1C" w:rsidRPr="00B156F0">
        <w:rPr>
          <w:lang w:val="bg-BG"/>
        </w:rPr>
        <w:t>4</w:t>
      </w:r>
      <w:r w:rsidR="008C4A1C">
        <w:t>3</w:t>
      </w:r>
      <w:r w:rsidR="008C4A1C" w:rsidRPr="00B156F0">
        <w:rPr>
          <w:lang w:val="bg-BG"/>
        </w:rPr>
        <w:t>º</w:t>
      </w:r>
      <w:r w:rsidR="008C4A1C">
        <w:t>5</w:t>
      </w:r>
      <w:r w:rsidR="008C4A1C" w:rsidRPr="00B156F0">
        <w:rPr>
          <w:lang w:val="bg-BG"/>
        </w:rPr>
        <w:t>1ʹ</w:t>
      </w:r>
      <w:r w:rsidR="008C4A1C">
        <w:t>33</w:t>
      </w:r>
      <w:r w:rsidR="008C4A1C" w:rsidRPr="00B156F0">
        <w:rPr>
          <w:lang w:val="bg-BG"/>
        </w:rPr>
        <w:t>.6</w:t>
      </w:r>
      <w:r w:rsidR="008C4A1C">
        <w:t>22ʺN и 25</w:t>
      </w:r>
      <w:r w:rsidR="008C4A1C" w:rsidRPr="00B156F0">
        <w:rPr>
          <w:lang w:val="bg-BG"/>
        </w:rPr>
        <w:t>º</w:t>
      </w:r>
      <w:r w:rsidR="008C4A1C">
        <w:t>57</w:t>
      </w:r>
      <w:r w:rsidR="008C4A1C" w:rsidRPr="00B156F0">
        <w:rPr>
          <w:lang w:val="bg-BG"/>
        </w:rPr>
        <w:t>ʹ</w:t>
      </w:r>
      <w:r w:rsidR="008C4A1C">
        <w:t>33</w:t>
      </w:r>
      <w:r w:rsidR="008C4A1C" w:rsidRPr="00B156F0">
        <w:rPr>
          <w:lang w:val="bg-BG"/>
        </w:rPr>
        <w:t>.</w:t>
      </w:r>
      <w:r w:rsidR="008C4A1C">
        <w:t>791ʺ Е</w:t>
      </w:r>
      <w:r w:rsidR="008C4A1C">
        <w:rPr>
          <w:lang w:val="bg-BG"/>
        </w:rPr>
        <w:t xml:space="preserve">, </w:t>
      </w:r>
      <w:r w:rsidR="00A14581">
        <w:rPr>
          <w:rFonts w:eastAsia="Calibri"/>
          <w:lang w:val="bg-BG"/>
        </w:rPr>
        <w:t>на</w:t>
      </w:r>
      <w:r w:rsidR="00B156F0" w:rsidRPr="00B156F0">
        <w:rPr>
          <w:rFonts w:eastAsia="Calibri"/>
          <w:lang w:val="bg-BG"/>
        </w:rPr>
        <w:t xml:space="preserve"> </w:t>
      </w:r>
      <w:r w:rsidR="00B156F0" w:rsidRPr="00A14581">
        <w:rPr>
          <w:b/>
          <w:lang w:val="bg-BG"/>
        </w:rPr>
        <w:t xml:space="preserve">Университетска </w:t>
      </w:r>
      <w:proofErr w:type="spellStart"/>
      <w:r w:rsidR="00B156F0" w:rsidRPr="00A14581">
        <w:rPr>
          <w:b/>
          <w:lang w:val="bg-BG"/>
        </w:rPr>
        <w:t>многопрофилна</w:t>
      </w:r>
      <w:proofErr w:type="spellEnd"/>
      <w:r w:rsidR="00B156F0" w:rsidRPr="00A14581">
        <w:rPr>
          <w:b/>
          <w:lang w:val="bg-BG"/>
        </w:rPr>
        <w:t xml:space="preserve"> болница за активно лечение „Канев“ АД, ЕИК: 117505556</w:t>
      </w:r>
      <w:r w:rsidR="00B156F0" w:rsidRPr="00B156F0">
        <w:rPr>
          <w:lang w:val="bg-BG"/>
        </w:rPr>
        <w:t>,</w:t>
      </w:r>
      <w:r w:rsidR="00A14581">
        <w:rPr>
          <w:lang w:val="bg-BG"/>
        </w:rPr>
        <w:t xml:space="preserve"> </w:t>
      </w:r>
      <w:r w:rsidRPr="00B156F0">
        <w:rPr>
          <w:rFonts w:eastAsia="Calibri"/>
          <w:lang w:val="bg-BG"/>
        </w:rPr>
        <w:t xml:space="preserve">за </w:t>
      </w:r>
      <w:r w:rsidRPr="00B156F0">
        <w:rPr>
          <w:rFonts w:eastAsia="Calibri"/>
          <w:b/>
          <w:lang w:val="bg-BG"/>
        </w:rPr>
        <w:t xml:space="preserve">срок от 10 </w:t>
      </w:r>
      <w:r w:rsidRPr="00B156F0">
        <w:rPr>
          <w:rFonts w:eastAsia="Calibri"/>
          <w:lang w:val="bg-BG"/>
        </w:rPr>
        <w:t>/десет/</w:t>
      </w:r>
      <w:r w:rsidRPr="00B156F0">
        <w:rPr>
          <w:rFonts w:eastAsia="Calibri"/>
          <w:b/>
          <w:lang w:val="bg-BG"/>
        </w:rPr>
        <w:t xml:space="preserve"> години</w:t>
      </w:r>
      <w:r w:rsidR="0090652D" w:rsidRPr="00B156F0">
        <w:rPr>
          <w:rFonts w:eastAsia="Calibri"/>
          <w:lang w:val="bg-BG"/>
        </w:rPr>
        <w:t>, ко</w:t>
      </w:r>
      <w:r w:rsidR="001829D0">
        <w:rPr>
          <w:rFonts w:eastAsia="Calibri"/>
          <w:lang w:val="bg-BG"/>
        </w:rPr>
        <w:t>и</w:t>
      </w:r>
      <w:r w:rsidR="0090652D" w:rsidRPr="00B156F0">
        <w:rPr>
          <w:rFonts w:eastAsia="Calibri"/>
          <w:lang w:val="bg-BG"/>
        </w:rPr>
        <w:t>то да се ползва</w:t>
      </w:r>
      <w:r w:rsidR="001829D0">
        <w:rPr>
          <w:rFonts w:eastAsia="Calibri"/>
          <w:lang w:val="bg-BG"/>
        </w:rPr>
        <w:t>т</w:t>
      </w:r>
      <w:r w:rsidR="0090652D" w:rsidRPr="00B156F0">
        <w:rPr>
          <w:rFonts w:eastAsia="Calibri"/>
          <w:lang w:val="bg-BG"/>
        </w:rPr>
        <w:t xml:space="preserve"> </w:t>
      </w:r>
      <w:r w:rsidR="00A14581">
        <w:rPr>
          <w:rFonts w:eastAsia="Calibri"/>
          <w:lang w:val="bg-BG"/>
        </w:rPr>
        <w:t xml:space="preserve">за </w:t>
      </w:r>
      <w:r w:rsidR="00A14581" w:rsidRPr="00B156F0">
        <w:rPr>
          <w:rFonts w:eastAsia="Calibri"/>
          <w:lang w:val="bg-BG"/>
        </w:rPr>
        <w:t>кацане, излитане и движение на вертолети за оказване на спешна медицинска помощ по въздух</w:t>
      </w:r>
      <w:r w:rsidR="001829D0">
        <w:rPr>
          <w:rFonts w:eastAsia="Calibri"/>
          <w:lang w:val="bg-BG"/>
        </w:rPr>
        <w:t>, при съобразяване и изпълнение на изискванията на действащите в тази област нормативни актове.</w:t>
      </w:r>
    </w:p>
    <w:p w:rsidR="001829D0" w:rsidRDefault="001829D0" w:rsidP="00A14581">
      <w:pPr>
        <w:ind w:right="-1" w:firstLine="709"/>
        <w:jc w:val="both"/>
        <w:rPr>
          <w:rFonts w:eastAsia="Calibri"/>
          <w:lang w:val="bg-BG"/>
        </w:rPr>
      </w:pPr>
    </w:p>
    <w:p w:rsidR="00CC28D0" w:rsidRPr="00C415B0" w:rsidRDefault="00CC28D0" w:rsidP="00CC28D0">
      <w:pPr>
        <w:ind w:firstLine="567"/>
        <w:jc w:val="both"/>
        <w:rPr>
          <w:rFonts w:eastAsia="Calibri"/>
          <w:lang w:val="bg-BG"/>
        </w:rPr>
      </w:pPr>
      <w:r w:rsidRPr="00C415B0">
        <w:rPr>
          <w:lang w:val="bg-BG"/>
        </w:rPr>
        <w:lastRenderedPageBreak/>
        <w:t xml:space="preserve">Решението подлежи на </w:t>
      </w:r>
      <w:r>
        <w:rPr>
          <w:lang w:val="bg-BG"/>
        </w:rPr>
        <w:t>оспорване и на контрол</w:t>
      </w:r>
      <w:r w:rsidRPr="00C415B0">
        <w:rPr>
          <w:lang w:val="bg-BG"/>
        </w:rPr>
        <w:t xml:space="preserve"> </w:t>
      </w:r>
      <w:r>
        <w:rPr>
          <w:lang w:val="bg-BG"/>
        </w:rPr>
        <w:t>пред</w:t>
      </w:r>
      <w:r w:rsidRPr="00C415B0">
        <w:rPr>
          <w:lang w:val="bg-BG"/>
        </w:rPr>
        <w:t xml:space="preserve"> Общински съвет - Русе по реда </w:t>
      </w:r>
      <w:r>
        <w:rPr>
          <w:lang w:val="bg-BG"/>
        </w:rPr>
        <w:t>предвиден в чл. 45 от Закона за местното самоуправление и местната администрация, във връзка с чл. 8, ал. 11 от Закона за общинската собственост</w:t>
      </w:r>
      <w:r w:rsidRPr="00C415B0">
        <w:rPr>
          <w:lang w:val="bg-BG"/>
        </w:rPr>
        <w:t>.</w:t>
      </w:r>
    </w:p>
    <w:p w:rsidR="00CC28D0" w:rsidRDefault="00CC28D0" w:rsidP="00CC28D0">
      <w:pPr>
        <w:jc w:val="both"/>
        <w:rPr>
          <w:rFonts w:eastAsia="Calibri"/>
          <w:b/>
          <w:u w:val="single"/>
          <w:lang w:val="bg-BG"/>
        </w:rPr>
      </w:pPr>
    </w:p>
    <w:p w:rsidR="005B760E" w:rsidRPr="00B156F0" w:rsidRDefault="005B760E" w:rsidP="005B760E">
      <w:pPr>
        <w:ind w:firstLine="709"/>
        <w:jc w:val="both"/>
        <w:rPr>
          <w:rFonts w:eastAsia="Calibri"/>
          <w:b/>
          <w:lang w:val="bg-BG"/>
        </w:rPr>
      </w:pPr>
    </w:p>
    <w:p w:rsidR="0022122F" w:rsidRPr="00B156F0" w:rsidRDefault="005B760E" w:rsidP="005C3F57">
      <w:pPr>
        <w:ind w:left="2268" w:hanging="1559"/>
        <w:jc w:val="both"/>
        <w:rPr>
          <w:rFonts w:eastAsia="Calibri"/>
          <w:lang w:val="bg-BG"/>
        </w:rPr>
      </w:pPr>
      <w:r w:rsidRPr="00B156F0">
        <w:rPr>
          <w:rFonts w:eastAsia="Calibri"/>
          <w:b/>
          <w:lang w:val="bg-BG"/>
        </w:rPr>
        <w:t xml:space="preserve">Приложения: </w:t>
      </w:r>
      <w:r w:rsidRPr="00B156F0">
        <w:rPr>
          <w:rFonts w:eastAsia="Calibri"/>
          <w:lang w:val="bg-BG"/>
        </w:rPr>
        <w:t>Писмо вх. №</w:t>
      </w:r>
      <w:r w:rsidR="00ED4022" w:rsidRPr="00B156F0">
        <w:rPr>
          <w:rFonts w:eastAsia="Calibri"/>
          <w:lang w:val="bg-BG"/>
        </w:rPr>
        <w:t>3</w:t>
      </w:r>
      <w:r w:rsidR="00A14581">
        <w:rPr>
          <w:rFonts w:eastAsia="Calibri"/>
          <w:lang w:val="bg-BG"/>
        </w:rPr>
        <w:t>2</w:t>
      </w:r>
      <w:r w:rsidRPr="00B156F0">
        <w:rPr>
          <w:rFonts w:eastAsia="Calibri"/>
          <w:lang w:val="bg-BG"/>
        </w:rPr>
        <w:t>-</w:t>
      </w:r>
      <w:r w:rsidR="00A14581">
        <w:rPr>
          <w:rFonts w:eastAsia="Calibri"/>
          <w:lang w:val="bg-BG"/>
        </w:rPr>
        <w:t>47</w:t>
      </w:r>
      <w:r w:rsidRPr="00B156F0">
        <w:rPr>
          <w:rFonts w:eastAsia="Calibri"/>
          <w:lang w:val="bg-BG"/>
        </w:rPr>
        <w:t>-</w:t>
      </w:r>
      <w:r w:rsidR="00A14581">
        <w:rPr>
          <w:rFonts w:eastAsia="Calibri"/>
          <w:lang w:val="bg-BG"/>
        </w:rPr>
        <w:t>41</w:t>
      </w:r>
      <w:r w:rsidRPr="00B156F0">
        <w:rPr>
          <w:rFonts w:eastAsia="Calibri"/>
          <w:lang w:val="bg-BG"/>
        </w:rPr>
        <w:t>/</w:t>
      </w:r>
      <w:r w:rsidR="00ED4022" w:rsidRPr="00B156F0">
        <w:rPr>
          <w:rFonts w:eastAsia="Calibri"/>
          <w:lang w:val="bg-BG"/>
        </w:rPr>
        <w:t>2</w:t>
      </w:r>
      <w:r w:rsidR="00A14581">
        <w:rPr>
          <w:rFonts w:eastAsia="Calibri"/>
          <w:lang w:val="bg-BG"/>
        </w:rPr>
        <w:t>4</w:t>
      </w:r>
      <w:r w:rsidRPr="00B156F0">
        <w:rPr>
          <w:rFonts w:eastAsia="Calibri"/>
          <w:lang w:val="bg-BG"/>
        </w:rPr>
        <w:t>.</w:t>
      </w:r>
      <w:r w:rsidR="00A14581">
        <w:rPr>
          <w:rFonts w:eastAsia="Calibri"/>
          <w:lang w:val="bg-BG"/>
        </w:rPr>
        <w:t>1</w:t>
      </w:r>
      <w:r w:rsidRPr="00B156F0">
        <w:rPr>
          <w:rFonts w:eastAsia="Calibri"/>
          <w:lang w:val="bg-BG"/>
        </w:rPr>
        <w:t xml:space="preserve">0.2024 г.; </w:t>
      </w:r>
      <w:r w:rsidRPr="00B156F0">
        <w:rPr>
          <w:lang w:val="bg-BG"/>
        </w:rPr>
        <w:t>АЧОС №</w:t>
      </w:r>
      <w:r w:rsidR="00ED4022" w:rsidRPr="00B156F0">
        <w:rPr>
          <w:lang w:val="bg-BG"/>
        </w:rPr>
        <w:t>6</w:t>
      </w:r>
      <w:r w:rsidR="00A14581">
        <w:rPr>
          <w:lang w:val="bg-BG"/>
        </w:rPr>
        <w:t>238</w:t>
      </w:r>
      <w:r w:rsidRPr="00B156F0">
        <w:rPr>
          <w:lang w:val="bg-BG"/>
        </w:rPr>
        <w:t>/</w:t>
      </w:r>
      <w:r w:rsidR="00ED4022" w:rsidRPr="00B156F0">
        <w:rPr>
          <w:lang w:val="bg-BG"/>
        </w:rPr>
        <w:t>1</w:t>
      </w:r>
      <w:r w:rsidR="00A14581">
        <w:rPr>
          <w:lang w:val="bg-BG"/>
        </w:rPr>
        <w:t>7</w:t>
      </w:r>
      <w:r w:rsidRPr="00B156F0">
        <w:rPr>
          <w:lang w:val="bg-BG"/>
        </w:rPr>
        <w:t>.0</w:t>
      </w:r>
      <w:r w:rsidR="00A14581">
        <w:rPr>
          <w:lang w:val="bg-BG"/>
        </w:rPr>
        <w:t>5</w:t>
      </w:r>
      <w:r w:rsidRPr="00B156F0">
        <w:rPr>
          <w:lang w:val="bg-BG"/>
        </w:rPr>
        <w:t>.201</w:t>
      </w:r>
      <w:r w:rsidR="00A14581">
        <w:rPr>
          <w:lang w:val="bg-BG"/>
        </w:rPr>
        <w:t>0</w:t>
      </w:r>
      <w:r w:rsidRPr="00B156F0">
        <w:rPr>
          <w:lang w:val="bg-BG"/>
        </w:rPr>
        <w:t xml:space="preserve"> г.;</w:t>
      </w:r>
      <w:r w:rsidRPr="00B156F0">
        <w:rPr>
          <w:rFonts w:eastAsia="Calibri"/>
          <w:lang w:val="bg-BG"/>
        </w:rPr>
        <w:t xml:space="preserve"> </w:t>
      </w:r>
      <w:r w:rsidR="00FE3BC9" w:rsidRPr="00B156F0">
        <w:rPr>
          <w:rFonts w:eastAsia="Calibri"/>
          <w:lang w:val="bg-BG"/>
        </w:rPr>
        <w:t xml:space="preserve">скица; </w:t>
      </w:r>
      <w:r w:rsidRPr="00B156F0">
        <w:rPr>
          <w:rFonts w:eastAsia="Calibri"/>
          <w:lang w:val="bg-BG"/>
        </w:rPr>
        <w:t>с</w:t>
      </w:r>
      <w:r w:rsidR="00A14581">
        <w:rPr>
          <w:rFonts w:eastAsia="Calibri"/>
          <w:lang w:val="bg-BG"/>
        </w:rPr>
        <w:t>кица на поземления имот</w:t>
      </w:r>
      <w:r w:rsidR="0022122F" w:rsidRPr="00B156F0">
        <w:rPr>
          <w:rFonts w:eastAsia="Calibri"/>
          <w:lang w:val="bg-BG"/>
        </w:rPr>
        <w:t xml:space="preserve">; </w:t>
      </w:r>
      <w:r w:rsidR="00A14581">
        <w:rPr>
          <w:rFonts w:eastAsia="Calibri"/>
          <w:lang w:val="bg-BG"/>
        </w:rPr>
        <w:t>ситуационна схема на БВЛ</w:t>
      </w:r>
      <w:r w:rsidR="008C4A1C">
        <w:rPr>
          <w:rFonts w:eastAsia="Calibri"/>
          <w:lang w:val="bg-BG"/>
        </w:rPr>
        <w:t>; схема с посочени координати</w:t>
      </w:r>
      <w:r w:rsidR="0022122F" w:rsidRPr="00B156F0">
        <w:rPr>
          <w:rFonts w:eastAsia="Calibri"/>
          <w:lang w:val="bg-BG"/>
        </w:rPr>
        <w:t>.</w:t>
      </w:r>
    </w:p>
    <w:p w:rsidR="005B760E" w:rsidRPr="00B156F0" w:rsidRDefault="005B760E" w:rsidP="005C3F57">
      <w:pPr>
        <w:ind w:left="2268" w:hanging="1559"/>
        <w:jc w:val="both"/>
        <w:rPr>
          <w:rFonts w:eastAsia="Calibri"/>
          <w:lang w:val="bg-BG"/>
        </w:rPr>
      </w:pPr>
      <w:r w:rsidRPr="00B156F0">
        <w:rPr>
          <w:rFonts w:eastAsia="Calibri"/>
          <w:lang w:val="bg-BG"/>
        </w:rPr>
        <w:t>.</w:t>
      </w:r>
    </w:p>
    <w:p w:rsidR="00B24848" w:rsidRPr="00F62496" w:rsidRDefault="00B24848" w:rsidP="005211A8">
      <w:pPr>
        <w:pStyle w:val="a3"/>
        <w:ind w:firstLine="709"/>
      </w:pPr>
    </w:p>
    <w:p w:rsidR="00096A7A" w:rsidRDefault="00096A7A" w:rsidP="00096A7A">
      <w:pPr>
        <w:tabs>
          <w:tab w:val="left" w:pos="900"/>
        </w:tabs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ВНОСИТЕЛ,</w:t>
      </w:r>
    </w:p>
    <w:p w:rsidR="00096A7A" w:rsidRDefault="00096A7A" w:rsidP="00096A7A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096A7A" w:rsidRDefault="00A14581" w:rsidP="00096A7A">
      <w:pPr>
        <w:tabs>
          <w:tab w:val="left" w:pos="900"/>
        </w:tabs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ПЕНЧО МИЛКОВ</w:t>
      </w:r>
    </w:p>
    <w:p w:rsidR="00096A7A" w:rsidRDefault="00096A7A" w:rsidP="00096A7A">
      <w:pPr>
        <w:tabs>
          <w:tab w:val="left" w:pos="900"/>
        </w:tabs>
        <w:jc w:val="both"/>
        <w:rPr>
          <w:i/>
          <w:color w:val="000000"/>
          <w:lang w:val="bg-BG"/>
        </w:rPr>
      </w:pPr>
      <w:r>
        <w:rPr>
          <w:i/>
          <w:color w:val="000000"/>
          <w:lang w:val="bg-BG"/>
        </w:rPr>
        <w:t>Кмет на Община Русе</w:t>
      </w:r>
    </w:p>
    <w:p w:rsidR="00CC28D0" w:rsidRDefault="00CC28D0" w:rsidP="00096A7A">
      <w:pPr>
        <w:tabs>
          <w:tab w:val="left" w:pos="900"/>
        </w:tabs>
        <w:jc w:val="both"/>
        <w:rPr>
          <w:b/>
          <w:lang w:val="bg-BG"/>
        </w:rPr>
      </w:pPr>
    </w:p>
    <w:p w:rsidR="00CC28D0" w:rsidRDefault="00CC28D0" w:rsidP="00096A7A">
      <w:pPr>
        <w:tabs>
          <w:tab w:val="left" w:pos="900"/>
        </w:tabs>
        <w:jc w:val="both"/>
        <w:rPr>
          <w:b/>
          <w:lang w:val="bg-BG"/>
        </w:rPr>
      </w:pPr>
    </w:p>
    <w:p w:rsidR="00CC28D0" w:rsidRDefault="00CC28D0" w:rsidP="00096A7A">
      <w:pPr>
        <w:tabs>
          <w:tab w:val="left" w:pos="900"/>
        </w:tabs>
        <w:jc w:val="both"/>
        <w:rPr>
          <w:b/>
          <w:lang w:val="bg-BG"/>
        </w:rPr>
      </w:pPr>
    </w:p>
    <w:p w:rsidR="00CC28D0" w:rsidRDefault="00CC28D0" w:rsidP="00096A7A">
      <w:pPr>
        <w:tabs>
          <w:tab w:val="left" w:pos="900"/>
        </w:tabs>
        <w:jc w:val="both"/>
        <w:rPr>
          <w:b/>
          <w:lang w:val="bg-BG"/>
        </w:rPr>
      </w:pPr>
    </w:p>
    <w:p w:rsidR="00CC28D0" w:rsidRDefault="00CC28D0" w:rsidP="00096A7A">
      <w:pPr>
        <w:tabs>
          <w:tab w:val="left" w:pos="900"/>
        </w:tabs>
        <w:jc w:val="both"/>
        <w:rPr>
          <w:b/>
          <w:lang w:val="bg-BG"/>
        </w:rPr>
      </w:pPr>
    </w:p>
    <w:p w:rsidR="00CC28D0" w:rsidRDefault="00CC28D0" w:rsidP="00096A7A">
      <w:pPr>
        <w:tabs>
          <w:tab w:val="left" w:pos="900"/>
        </w:tabs>
        <w:jc w:val="both"/>
        <w:rPr>
          <w:b/>
          <w:lang w:val="bg-BG"/>
        </w:rPr>
      </w:pPr>
    </w:p>
    <w:p w:rsidR="00CC28D0" w:rsidRDefault="00CC28D0" w:rsidP="00096A7A">
      <w:pPr>
        <w:tabs>
          <w:tab w:val="left" w:pos="900"/>
        </w:tabs>
        <w:jc w:val="both"/>
        <w:rPr>
          <w:b/>
          <w:lang w:val="bg-BG"/>
        </w:rPr>
      </w:pPr>
    </w:p>
    <w:p w:rsidR="00CC28D0" w:rsidRDefault="00CC28D0" w:rsidP="00096A7A">
      <w:pPr>
        <w:tabs>
          <w:tab w:val="left" w:pos="900"/>
        </w:tabs>
        <w:jc w:val="both"/>
        <w:rPr>
          <w:b/>
          <w:lang w:val="bg-BG"/>
        </w:rPr>
      </w:pPr>
    </w:p>
    <w:p w:rsidR="00CC28D0" w:rsidRDefault="00CC28D0" w:rsidP="00096A7A">
      <w:pPr>
        <w:tabs>
          <w:tab w:val="left" w:pos="900"/>
        </w:tabs>
        <w:jc w:val="both"/>
        <w:rPr>
          <w:b/>
          <w:lang w:val="bg-BG"/>
        </w:rPr>
      </w:pPr>
    </w:p>
    <w:p w:rsidR="00CC28D0" w:rsidRDefault="00CC28D0" w:rsidP="00096A7A">
      <w:pPr>
        <w:tabs>
          <w:tab w:val="left" w:pos="900"/>
        </w:tabs>
        <w:jc w:val="both"/>
        <w:rPr>
          <w:b/>
          <w:lang w:val="bg-BG"/>
        </w:rPr>
      </w:pPr>
    </w:p>
    <w:p w:rsidR="00CC28D0" w:rsidRDefault="00CC28D0" w:rsidP="00096A7A">
      <w:pPr>
        <w:tabs>
          <w:tab w:val="left" w:pos="900"/>
        </w:tabs>
        <w:jc w:val="both"/>
        <w:rPr>
          <w:b/>
          <w:lang w:val="bg-BG"/>
        </w:rPr>
      </w:pPr>
    </w:p>
    <w:p w:rsidR="00CC28D0" w:rsidRDefault="00CC28D0" w:rsidP="00096A7A">
      <w:pPr>
        <w:tabs>
          <w:tab w:val="left" w:pos="900"/>
        </w:tabs>
        <w:jc w:val="both"/>
        <w:rPr>
          <w:b/>
          <w:lang w:val="bg-BG"/>
        </w:rPr>
      </w:pPr>
    </w:p>
    <w:p w:rsidR="00CC28D0" w:rsidRDefault="00CC28D0" w:rsidP="00096A7A">
      <w:pPr>
        <w:tabs>
          <w:tab w:val="left" w:pos="900"/>
        </w:tabs>
        <w:jc w:val="both"/>
        <w:rPr>
          <w:b/>
          <w:lang w:val="bg-BG"/>
        </w:rPr>
      </w:pPr>
      <w:bookmarkStart w:id="0" w:name="_GoBack"/>
      <w:bookmarkEnd w:id="0"/>
    </w:p>
    <w:sectPr w:rsidR="00CC28D0" w:rsidSect="00CC28D0">
      <w:footerReference w:type="default" r:id="rId7"/>
      <w:footerReference w:type="first" r:id="rId8"/>
      <w:pgSz w:w="11906" w:h="16838"/>
      <w:pgMar w:top="1418" w:right="1274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899" w:rsidRDefault="00C90899" w:rsidP="00C72E27">
      <w:r>
        <w:separator/>
      </w:r>
    </w:p>
  </w:endnote>
  <w:endnote w:type="continuationSeparator" w:id="0">
    <w:p w:rsidR="00C90899" w:rsidRDefault="00C90899" w:rsidP="00C72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1430380"/>
      <w:docPartObj>
        <w:docPartGallery w:val="Page Numbers (Bottom of Page)"/>
        <w:docPartUnique/>
      </w:docPartObj>
    </w:sdtPr>
    <w:sdtEndPr/>
    <w:sdtContent>
      <w:p w:rsidR="00767873" w:rsidRDefault="0076787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00E" w:rsidRPr="009E100E">
          <w:rPr>
            <w:noProof/>
            <w:lang w:val="bg-BG"/>
          </w:rPr>
          <w:t>2</w:t>
        </w:r>
        <w:r>
          <w:fldChar w:fldCharType="end"/>
        </w:r>
      </w:p>
    </w:sdtContent>
  </w:sdt>
  <w:p w:rsidR="00C72E27" w:rsidRDefault="00C72E2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6645821"/>
      <w:docPartObj>
        <w:docPartGallery w:val="Page Numbers (Bottom of Page)"/>
        <w:docPartUnique/>
      </w:docPartObj>
    </w:sdtPr>
    <w:sdtEndPr/>
    <w:sdtContent>
      <w:p w:rsidR="00C72E27" w:rsidRDefault="00C72E2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00E" w:rsidRPr="009E100E">
          <w:rPr>
            <w:noProof/>
            <w:lang w:val="bg-BG"/>
          </w:rPr>
          <w:t>1</w:t>
        </w:r>
        <w:r>
          <w:fldChar w:fldCharType="end"/>
        </w:r>
      </w:p>
    </w:sdtContent>
  </w:sdt>
  <w:p w:rsidR="00C72E27" w:rsidRDefault="00C72E2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899" w:rsidRDefault="00C90899" w:rsidP="00C72E27">
      <w:r>
        <w:separator/>
      </w:r>
    </w:p>
  </w:footnote>
  <w:footnote w:type="continuationSeparator" w:id="0">
    <w:p w:rsidR="00C90899" w:rsidRDefault="00C90899" w:rsidP="00C72E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150"/>
    <w:rsid w:val="00012312"/>
    <w:rsid w:val="00020BF6"/>
    <w:rsid w:val="000503EE"/>
    <w:rsid w:val="00050F5E"/>
    <w:rsid w:val="00053C19"/>
    <w:rsid w:val="00086030"/>
    <w:rsid w:val="00096A7A"/>
    <w:rsid w:val="000C1858"/>
    <w:rsid w:val="00104172"/>
    <w:rsid w:val="00110D61"/>
    <w:rsid w:val="00112559"/>
    <w:rsid w:val="00125371"/>
    <w:rsid w:val="00125E4E"/>
    <w:rsid w:val="00147CC1"/>
    <w:rsid w:val="0016094F"/>
    <w:rsid w:val="00176A19"/>
    <w:rsid w:val="001829D0"/>
    <w:rsid w:val="00193888"/>
    <w:rsid w:val="001A18F8"/>
    <w:rsid w:val="001B5EE3"/>
    <w:rsid w:val="001D76A0"/>
    <w:rsid w:val="001E1DA3"/>
    <w:rsid w:val="00205DDC"/>
    <w:rsid w:val="002171D3"/>
    <w:rsid w:val="0022122F"/>
    <w:rsid w:val="00234E8E"/>
    <w:rsid w:val="002373AA"/>
    <w:rsid w:val="00246B5C"/>
    <w:rsid w:val="0025041E"/>
    <w:rsid w:val="00266B63"/>
    <w:rsid w:val="0028505D"/>
    <w:rsid w:val="002B3F85"/>
    <w:rsid w:val="002C0846"/>
    <w:rsid w:val="002C4283"/>
    <w:rsid w:val="002C7E25"/>
    <w:rsid w:val="002D20B5"/>
    <w:rsid w:val="002E421B"/>
    <w:rsid w:val="002E448F"/>
    <w:rsid w:val="002E78F1"/>
    <w:rsid w:val="002F0E2E"/>
    <w:rsid w:val="003172EB"/>
    <w:rsid w:val="0032264E"/>
    <w:rsid w:val="00332CBB"/>
    <w:rsid w:val="00337BFD"/>
    <w:rsid w:val="0035671C"/>
    <w:rsid w:val="0037613E"/>
    <w:rsid w:val="003A39E5"/>
    <w:rsid w:val="003C5873"/>
    <w:rsid w:val="003D0D72"/>
    <w:rsid w:val="003E1BA7"/>
    <w:rsid w:val="00405179"/>
    <w:rsid w:val="004059C8"/>
    <w:rsid w:val="0040796A"/>
    <w:rsid w:val="00410BCD"/>
    <w:rsid w:val="00412A11"/>
    <w:rsid w:val="00421C3A"/>
    <w:rsid w:val="004404CB"/>
    <w:rsid w:val="00446D70"/>
    <w:rsid w:val="00492F4D"/>
    <w:rsid w:val="004A2638"/>
    <w:rsid w:val="004D0545"/>
    <w:rsid w:val="004D3867"/>
    <w:rsid w:val="004E1F95"/>
    <w:rsid w:val="004E5D60"/>
    <w:rsid w:val="004E770B"/>
    <w:rsid w:val="004E7AD6"/>
    <w:rsid w:val="004F63B8"/>
    <w:rsid w:val="00501839"/>
    <w:rsid w:val="00512F0F"/>
    <w:rsid w:val="00517A0B"/>
    <w:rsid w:val="005211A8"/>
    <w:rsid w:val="00527CDC"/>
    <w:rsid w:val="00534F52"/>
    <w:rsid w:val="005554E4"/>
    <w:rsid w:val="005A56FB"/>
    <w:rsid w:val="005B02A7"/>
    <w:rsid w:val="005B760E"/>
    <w:rsid w:val="005C3B91"/>
    <w:rsid w:val="005C3F57"/>
    <w:rsid w:val="005C626B"/>
    <w:rsid w:val="005F6CFE"/>
    <w:rsid w:val="00604503"/>
    <w:rsid w:val="00615D36"/>
    <w:rsid w:val="00617406"/>
    <w:rsid w:val="0065228B"/>
    <w:rsid w:val="006564AA"/>
    <w:rsid w:val="0067261C"/>
    <w:rsid w:val="0068361E"/>
    <w:rsid w:val="006D0D92"/>
    <w:rsid w:val="006F29BD"/>
    <w:rsid w:val="00702A15"/>
    <w:rsid w:val="00710FC4"/>
    <w:rsid w:val="007501C8"/>
    <w:rsid w:val="00763912"/>
    <w:rsid w:val="00767873"/>
    <w:rsid w:val="0077476A"/>
    <w:rsid w:val="00795677"/>
    <w:rsid w:val="00797AE2"/>
    <w:rsid w:val="007B44DC"/>
    <w:rsid w:val="007C3777"/>
    <w:rsid w:val="007C415D"/>
    <w:rsid w:val="007D14C5"/>
    <w:rsid w:val="007E0E14"/>
    <w:rsid w:val="007F7FF5"/>
    <w:rsid w:val="00815662"/>
    <w:rsid w:val="00840E47"/>
    <w:rsid w:val="00841C50"/>
    <w:rsid w:val="008431FD"/>
    <w:rsid w:val="00845515"/>
    <w:rsid w:val="00863A40"/>
    <w:rsid w:val="00867A67"/>
    <w:rsid w:val="00877150"/>
    <w:rsid w:val="00891514"/>
    <w:rsid w:val="00896A28"/>
    <w:rsid w:val="00897079"/>
    <w:rsid w:val="008C4A1C"/>
    <w:rsid w:val="008D3B58"/>
    <w:rsid w:val="008E50EB"/>
    <w:rsid w:val="008E76D5"/>
    <w:rsid w:val="0090652D"/>
    <w:rsid w:val="00941D60"/>
    <w:rsid w:val="009A557F"/>
    <w:rsid w:val="009B0483"/>
    <w:rsid w:val="009E100E"/>
    <w:rsid w:val="009E184E"/>
    <w:rsid w:val="009E47EC"/>
    <w:rsid w:val="009F4BEF"/>
    <w:rsid w:val="00A02346"/>
    <w:rsid w:val="00A04568"/>
    <w:rsid w:val="00A13D64"/>
    <w:rsid w:val="00A14581"/>
    <w:rsid w:val="00A21CDD"/>
    <w:rsid w:val="00A32397"/>
    <w:rsid w:val="00A74DB0"/>
    <w:rsid w:val="00AC38CB"/>
    <w:rsid w:val="00AC6019"/>
    <w:rsid w:val="00B10988"/>
    <w:rsid w:val="00B156F0"/>
    <w:rsid w:val="00B17FFC"/>
    <w:rsid w:val="00B22925"/>
    <w:rsid w:val="00B24848"/>
    <w:rsid w:val="00B27D19"/>
    <w:rsid w:val="00B44595"/>
    <w:rsid w:val="00B50A4A"/>
    <w:rsid w:val="00B51884"/>
    <w:rsid w:val="00B5316A"/>
    <w:rsid w:val="00B811A8"/>
    <w:rsid w:val="00BA5681"/>
    <w:rsid w:val="00BB3B11"/>
    <w:rsid w:val="00BF1CEA"/>
    <w:rsid w:val="00C34B09"/>
    <w:rsid w:val="00C377BC"/>
    <w:rsid w:val="00C72E27"/>
    <w:rsid w:val="00C773ED"/>
    <w:rsid w:val="00C90899"/>
    <w:rsid w:val="00C927FF"/>
    <w:rsid w:val="00C957E1"/>
    <w:rsid w:val="00CA46E6"/>
    <w:rsid w:val="00CA5E23"/>
    <w:rsid w:val="00CC28D0"/>
    <w:rsid w:val="00CE1963"/>
    <w:rsid w:val="00D05CE8"/>
    <w:rsid w:val="00D177D9"/>
    <w:rsid w:val="00D3624C"/>
    <w:rsid w:val="00D74840"/>
    <w:rsid w:val="00DC2199"/>
    <w:rsid w:val="00DD0B89"/>
    <w:rsid w:val="00DE51DB"/>
    <w:rsid w:val="00E14ADC"/>
    <w:rsid w:val="00E235CD"/>
    <w:rsid w:val="00E24D8E"/>
    <w:rsid w:val="00E52D1C"/>
    <w:rsid w:val="00ED4022"/>
    <w:rsid w:val="00ED61BC"/>
    <w:rsid w:val="00ED7B03"/>
    <w:rsid w:val="00EE1ADC"/>
    <w:rsid w:val="00F52073"/>
    <w:rsid w:val="00F6111B"/>
    <w:rsid w:val="00F62496"/>
    <w:rsid w:val="00F70BBE"/>
    <w:rsid w:val="00F7421E"/>
    <w:rsid w:val="00F77095"/>
    <w:rsid w:val="00FD7DE5"/>
    <w:rsid w:val="00FE38E7"/>
    <w:rsid w:val="00FE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4227188-3E45-419E-9510-46A49B038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77095"/>
    <w:pPr>
      <w:ind w:firstLine="720"/>
      <w:jc w:val="both"/>
    </w:pPr>
    <w:rPr>
      <w:lang w:val="bg-BG"/>
    </w:rPr>
  </w:style>
  <w:style w:type="character" w:customStyle="1" w:styleId="a4">
    <w:name w:val="Основен текст с отстъп Знак"/>
    <w:basedOn w:val="a0"/>
    <w:link w:val="a3"/>
    <w:rsid w:val="00F7709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46B5C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246B5C"/>
    <w:rPr>
      <w:rFonts w:ascii="Segoe UI" w:eastAsia="Times New Roman" w:hAnsi="Segoe UI" w:cs="Segoe UI"/>
      <w:sz w:val="18"/>
      <w:szCs w:val="18"/>
      <w:lang w:val="en-GB"/>
    </w:rPr>
  </w:style>
  <w:style w:type="paragraph" w:styleId="a7">
    <w:name w:val="List Paragraph"/>
    <w:basedOn w:val="a"/>
    <w:uiPriority w:val="34"/>
    <w:qFormat/>
    <w:rsid w:val="00B156F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72E27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C72E2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a">
    <w:name w:val="footer"/>
    <w:basedOn w:val="a"/>
    <w:link w:val="ab"/>
    <w:uiPriority w:val="99"/>
    <w:unhideWhenUsed/>
    <w:rsid w:val="00C72E27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C72E27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5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2780B1F-C1B0-4366-9977-DE3977CB7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Velikova</dc:creator>
  <cp:lastModifiedBy>c.velikova</cp:lastModifiedBy>
  <cp:revision>31</cp:revision>
  <cp:lastPrinted>2024-11-11T07:31:00Z</cp:lastPrinted>
  <dcterms:created xsi:type="dcterms:W3CDTF">2024-06-25T08:52:00Z</dcterms:created>
  <dcterms:modified xsi:type="dcterms:W3CDTF">2024-11-11T12:08:00Z</dcterms:modified>
</cp:coreProperties>
</file>