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B7112" w14:textId="77777777" w:rsidR="0061599C" w:rsidRPr="003D3B8C" w:rsidRDefault="0061599C" w:rsidP="00C652B0">
      <w:pPr>
        <w:spacing w:after="0" w:line="240" w:lineRule="auto"/>
        <w:jc w:val="center"/>
        <w:rPr>
          <w:rFonts w:ascii="Times New Roman" w:hAnsi="Times New Roman"/>
          <w:b/>
          <w:bCs/>
          <w:sz w:val="24"/>
          <w:szCs w:val="24"/>
        </w:rPr>
      </w:pPr>
      <w:r w:rsidRPr="003D3B8C">
        <w:rPr>
          <w:rFonts w:ascii="Times New Roman" w:hAnsi="Times New Roman"/>
          <w:b/>
          <w:bCs/>
          <w:sz w:val="24"/>
          <w:szCs w:val="24"/>
        </w:rPr>
        <w:t>ПРОТОКОЛ ОТ ПЕТНАДЕСЕТОТО ЗАСЕДАНИЕ НА ОБЩИНСКИ СЪВЕТ  - РУСЕ</w:t>
      </w:r>
    </w:p>
    <w:p w14:paraId="1E8D8DEB" w14:textId="77777777" w:rsidR="0061599C" w:rsidRPr="003D3B8C" w:rsidRDefault="0061599C" w:rsidP="00C652B0">
      <w:pPr>
        <w:spacing w:after="0" w:line="240" w:lineRule="auto"/>
        <w:jc w:val="center"/>
        <w:rPr>
          <w:rFonts w:ascii="Times New Roman" w:hAnsi="Times New Roman"/>
          <w:b/>
          <w:bCs/>
          <w:sz w:val="24"/>
          <w:szCs w:val="24"/>
        </w:rPr>
      </w:pPr>
    </w:p>
    <w:p w14:paraId="378A23B3" w14:textId="77777777" w:rsidR="0061599C" w:rsidRPr="003D3B8C" w:rsidRDefault="0061599C" w:rsidP="00C652B0">
      <w:pPr>
        <w:spacing w:after="0" w:line="240" w:lineRule="auto"/>
        <w:jc w:val="center"/>
        <w:rPr>
          <w:rFonts w:ascii="Times New Roman" w:hAnsi="Times New Roman"/>
          <w:b/>
          <w:bCs/>
          <w:sz w:val="24"/>
          <w:szCs w:val="24"/>
        </w:rPr>
      </w:pPr>
      <w:r w:rsidRPr="003D3B8C">
        <w:rPr>
          <w:rFonts w:ascii="Times New Roman" w:hAnsi="Times New Roman"/>
          <w:b/>
          <w:bCs/>
          <w:sz w:val="24"/>
          <w:szCs w:val="24"/>
        </w:rPr>
        <w:t>Проведено на 17 декември 2024 година, начало 09:00 часа</w:t>
      </w:r>
    </w:p>
    <w:p w14:paraId="49884DC3" w14:textId="77777777" w:rsidR="00617E99" w:rsidRPr="003D3B8C" w:rsidRDefault="00617E99" w:rsidP="00C652B0">
      <w:pPr>
        <w:spacing w:after="0" w:line="240" w:lineRule="auto"/>
        <w:jc w:val="both"/>
        <w:rPr>
          <w:rFonts w:ascii="Times New Roman" w:hAnsi="Times New Roman"/>
        </w:rPr>
      </w:pPr>
    </w:p>
    <w:p w14:paraId="0D1C137A" w14:textId="77777777" w:rsidR="0061599C" w:rsidRPr="003D3B8C" w:rsidRDefault="0061599C" w:rsidP="00C652B0">
      <w:pPr>
        <w:spacing w:after="0" w:line="240" w:lineRule="auto"/>
        <w:jc w:val="both"/>
        <w:rPr>
          <w:rFonts w:ascii="Times New Roman" w:hAnsi="Times New Roman"/>
          <w:sz w:val="24"/>
          <w:szCs w:val="24"/>
        </w:rPr>
      </w:pPr>
      <w:r w:rsidRPr="003D3B8C">
        <w:rPr>
          <w:rFonts w:ascii="Times New Roman" w:hAnsi="Times New Roman"/>
          <w:sz w:val="24"/>
          <w:szCs w:val="24"/>
        </w:rPr>
        <w:t>От общо 51 о</w:t>
      </w:r>
      <w:r w:rsidR="00AD186D" w:rsidRPr="003D3B8C">
        <w:rPr>
          <w:rFonts w:ascii="Times New Roman" w:hAnsi="Times New Roman"/>
          <w:sz w:val="24"/>
          <w:szCs w:val="24"/>
        </w:rPr>
        <w:t>бщински съветници присъстваха 49. Отсъстваха Елисавета Досева и Калоян Тончев</w:t>
      </w:r>
      <w:r w:rsidRPr="003D3B8C">
        <w:rPr>
          <w:rFonts w:ascii="Times New Roman" w:hAnsi="Times New Roman"/>
          <w:sz w:val="24"/>
          <w:szCs w:val="24"/>
        </w:rPr>
        <w:t>. Заседанието беше открито и водено от акад. Христо Белоев, председател на Общински съвет – Русе.</w:t>
      </w:r>
    </w:p>
    <w:p w14:paraId="0923D670" w14:textId="58B48409" w:rsidR="0061599C" w:rsidRDefault="0061599C" w:rsidP="00C652B0">
      <w:pPr>
        <w:spacing w:after="0" w:line="240" w:lineRule="auto"/>
        <w:jc w:val="both"/>
        <w:rPr>
          <w:rFonts w:ascii="Times New Roman" w:hAnsi="Times New Roman"/>
          <w:sz w:val="24"/>
          <w:szCs w:val="24"/>
        </w:rPr>
      </w:pPr>
    </w:p>
    <w:p w14:paraId="3247DB72" w14:textId="1C83AE54" w:rsidR="00E63F6C" w:rsidRPr="003D3B8C" w:rsidRDefault="00617E99" w:rsidP="00C652B0">
      <w:pPr>
        <w:spacing w:after="0" w:line="240" w:lineRule="auto"/>
        <w:jc w:val="both"/>
        <w:rPr>
          <w:rFonts w:ascii="Times New Roman" w:hAnsi="Times New Roman"/>
          <w:sz w:val="24"/>
          <w:szCs w:val="24"/>
        </w:rPr>
      </w:pPr>
      <w:r>
        <w:rPr>
          <w:rFonts w:ascii="Times New Roman" w:hAnsi="Times New Roman"/>
          <w:sz w:val="24"/>
          <w:szCs w:val="24"/>
        </w:rPr>
        <w:tab/>
      </w:r>
      <w:r w:rsidRPr="00BB1A79">
        <w:rPr>
          <w:rFonts w:ascii="Times New Roman" w:hAnsi="Times New Roman"/>
          <w:b/>
          <w:bCs/>
          <w:sz w:val="24"/>
          <w:szCs w:val="24"/>
        </w:rPr>
        <w:t>Акад. Христо Белоев:</w:t>
      </w:r>
      <w:r w:rsidR="00BB1A79">
        <w:rPr>
          <w:rFonts w:ascii="Times New Roman" w:hAnsi="Times New Roman"/>
          <w:sz w:val="24"/>
          <w:szCs w:val="24"/>
        </w:rPr>
        <w:t xml:space="preserve"> </w:t>
      </w:r>
      <w:r w:rsidR="00E63F6C" w:rsidRPr="003D3B8C">
        <w:rPr>
          <w:rFonts w:ascii="Times New Roman" w:hAnsi="Times New Roman"/>
          <w:sz w:val="24"/>
          <w:szCs w:val="24"/>
        </w:rPr>
        <w:t>Моля</w:t>
      </w:r>
      <w:r>
        <w:rPr>
          <w:rFonts w:ascii="Times New Roman" w:hAnsi="Times New Roman"/>
          <w:sz w:val="24"/>
          <w:szCs w:val="24"/>
        </w:rPr>
        <w:t xml:space="preserve">, </w:t>
      </w:r>
      <w:r w:rsidR="00E63F6C" w:rsidRPr="003D3B8C">
        <w:rPr>
          <w:rFonts w:ascii="Times New Roman" w:hAnsi="Times New Roman"/>
          <w:sz w:val="24"/>
          <w:szCs w:val="24"/>
        </w:rPr>
        <w:t>заемете места в залата.</w:t>
      </w:r>
      <w:r w:rsidR="003E65DB">
        <w:rPr>
          <w:rFonts w:ascii="Times New Roman" w:hAnsi="Times New Roman"/>
          <w:sz w:val="24"/>
          <w:szCs w:val="24"/>
        </w:rPr>
        <w:t xml:space="preserve"> Така, днес имам един </w:t>
      </w:r>
      <w:r w:rsidR="00E63F6C" w:rsidRPr="003D3B8C">
        <w:rPr>
          <w:rFonts w:ascii="Times New Roman" w:hAnsi="Times New Roman"/>
          <w:sz w:val="24"/>
          <w:szCs w:val="24"/>
        </w:rPr>
        <w:t>помощник</w:t>
      </w:r>
      <w:r w:rsidR="003E65DB">
        <w:rPr>
          <w:rFonts w:ascii="Times New Roman" w:hAnsi="Times New Roman"/>
          <w:sz w:val="24"/>
          <w:szCs w:val="24"/>
        </w:rPr>
        <w:t xml:space="preserve"> - </w:t>
      </w:r>
      <w:r w:rsidR="00E63F6C" w:rsidRPr="003D3B8C">
        <w:rPr>
          <w:rFonts w:ascii="Times New Roman" w:hAnsi="Times New Roman"/>
          <w:sz w:val="24"/>
          <w:szCs w:val="24"/>
        </w:rPr>
        <w:t>Георги, който ще води заседанието</w:t>
      </w:r>
      <w:r w:rsidR="003E65DB">
        <w:rPr>
          <w:rFonts w:ascii="Times New Roman" w:hAnsi="Times New Roman"/>
          <w:sz w:val="24"/>
          <w:szCs w:val="24"/>
        </w:rPr>
        <w:t xml:space="preserve">. </w:t>
      </w:r>
      <w:r w:rsidR="00E63F6C" w:rsidRPr="003D3B8C">
        <w:rPr>
          <w:rFonts w:ascii="Times New Roman" w:hAnsi="Times New Roman"/>
          <w:sz w:val="24"/>
          <w:szCs w:val="24"/>
        </w:rPr>
        <w:t>Георги</w:t>
      </w:r>
      <w:r w:rsidR="003E65DB">
        <w:rPr>
          <w:rFonts w:ascii="Times New Roman" w:hAnsi="Times New Roman"/>
          <w:sz w:val="24"/>
          <w:szCs w:val="24"/>
        </w:rPr>
        <w:t xml:space="preserve">, </w:t>
      </w:r>
      <w:r w:rsidR="00E63F6C" w:rsidRPr="003D3B8C">
        <w:rPr>
          <w:rFonts w:ascii="Times New Roman" w:hAnsi="Times New Roman"/>
          <w:sz w:val="24"/>
          <w:szCs w:val="24"/>
        </w:rPr>
        <w:t>заповядай.</w:t>
      </w:r>
    </w:p>
    <w:p w14:paraId="09BA8034" w14:textId="08C84FB2" w:rsidR="00E63F6C" w:rsidRDefault="00E63F6C" w:rsidP="00C652B0">
      <w:pPr>
        <w:spacing w:after="0" w:line="240" w:lineRule="auto"/>
        <w:jc w:val="both"/>
        <w:rPr>
          <w:rFonts w:ascii="Times New Roman" w:hAnsi="Times New Roman"/>
          <w:sz w:val="24"/>
          <w:szCs w:val="24"/>
        </w:rPr>
      </w:pPr>
    </w:p>
    <w:p w14:paraId="07A60E0C" w14:textId="79D9EF3D" w:rsidR="003E65DB" w:rsidRPr="00120DF8" w:rsidRDefault="003E65DB" w:rsidP="00C652B0">
      <w:pPr>
        <w:spacing w:after="0" w:line="240" w:lineRule="auto"/>
        <w:jc w:val="both"/>
        <w:rPr>
          <w:rFonts w:ascii="Times New Roman" w:hAnsi="Times New Roman"/>
          <w:b/>
          <w:bCs/>
          <w:i/>
          <w:iCs/>
          <w:sz w:val="24"/>
          <w:szCs w:val="24"/>
        </w:rPr>
      </w:pPr>
      <w:r w:rsidRPr="00120DF8">
        <w:rPr>
          <w:rFonts w:ascii="Times New Roman" w:hAnsi="Times New Roman"/>
          <w:b/>
          <w:bCs/>
          <w:i/>
          <w:iCs/>
          <w:sz w:val="24"/>
          <w:szCs w:val="24"/>
        </w:rPr>
        <w:t xml:space="preserve">Следва поздрав от коледари от </w:t>
      </w:r>
      <w:r w:rsidR="00BB1A79" w:rsidRPr="00120DF8">
        <w:rPr>
          <w:rFonts w:ascii="Times New Roman" w:hAnsi="Times New Roman"/>
          <w:b/>
          <w:bCs/>
          <w:i/>
          <w:iCs/>
          <w:sz w:val="24"/>
          <w:szCs w:val="24"/>
        </w:rPr>
        <w:t>Детска градина „Снежанка“ и ОУ „Никола Обретенов“.</w:t>
      </w:r>
    </w:p>
    <w:p w14:paraId="165AE45B" w14:textId="77777777" w:rsidR="00120DF8" w:rsidRDefault="00120DF8" w:rsidP="00C652B0">
      <w:pPr>
        <w:spacing w:after="0" w:line="240" w:lineRule="auto"/>
        <w:jc w:val="both"/>
        <w:rPr>
          <w:rFonts w:ascii="Times New Roman" w:hAnsi="Times New Roman"/>
          <w:sz w:val="24"/>
          <w:szCs w:val="24"/>
        </w:rPr>
      </w:pPr>
    </w:p>
    <w:p w14:paraId="34AAADA1" w14:textId="77777777" w:rsidR="00B42821" w:rsidRDefault="00131A3F" w:rsidP="00C652B0">
      <w:pPr>
        <w:spacing w:after="0" w:line="240" w:lineRule="auto"/>
        <w:jc w:val="both"/>
        <w:rPr>
          <w:rFonts w:ascii="Times New Roman" w:hAnsi="Times New Roman"/>
          <w:sz w:val="24"/>
          <w:szCs w:val="24"/>
        </w:rPr>
      </w:pPr>
      <w:r>
        <w:rPr>
          <w:rFonts w:ascii="Times New Roman" w:hAnsi="Times New Roman"/>
          <w:sz w:val="24"/>
          <w:szCs w:val="24"/>
        </w:rPr>
        <w:tab/>
      </w:r>
      <w:r w:rsidRPr="00A82064">
        <w:rPr>
          <w:rFonts w:ascii="Times New Roman" w:hAnsi="Times New Roman"/>
          <w:b/>
          <w:bCs/>
          <w:sz w:val="24"/>
          <w:szCs w:val="24"/>
        </w:rPr>
        <w:t>Акад. Христо Белоев:</w:t>
      </w:r>
      <w:r>
        <w:rPr>
          <w:rFonts w:ascii="Times New Roman" w:hAnsi="Times New Roman"/>
          <w:sz w:val="24"/>
          <w:szCs w:val="24"/>
        </w:rPr>
        <w:t xml:space="preserve"> </w:t>
      </w:r>
      <w:r w:rsidR="00E63F6C" w:rsidRPr="003D3B8C">
        <w:rPr>
          <w:rFonts w:ascii="Times New Roman" w:hAnsi="Times New Roman"/>
          <w:sz w:val="24"/>
          <w:szCs w:val="24"/>
        </w:rPr>
        <w:t>Така</w:t>
      </w:r>
      <w:r>
        <w:rPr>
          <w:rFonts w:ascii="Times New Roman" w:hAnsi="Times New Roman"/>
          <w:sz w:val="24"/>
          <w:szCs w:val="24"/>
        </w:rPr>
        <w:t xml:space="preserve">, </w:t>
      </w:r>
      <w:r w:rsidR="00E63F6C" w:rsidRPr="003D3B8C">
        <w:rPr>
          <w:rFonts w:ascii="Times New Roman" w:hAnsi="Times New Roman"/>
          <w:sz w:val="24"/>
          <w:szCs w:val="24"/>
        </w:rPr>
        <w:t>моля проверка на кворума.</w:t>
      </w:r>
      <w:r>
        <w:rPr>
          <w:rFonts w:ascii="Times New Roman" w:hAnsi="Times New Roman"/>
          <w:sz w:val="24"/>
          <w:szCs w:val="24"/>
        </w:rPr>
        <w:t xml:space="preserve"> </w:t>
      </w:r>
      <w:r w:rsidR="00E63F6C" w:rsidRPr="003D3B8C">
        <w:rPr>
          <w:rFonts w:ascii="Times New Roman" w:hAnsi="Times New Roman"/>
          <w:sz w:val="24"/>
          <w:szCs w:val="24"/>
        </w:rPr>
        <w:t>Е</w:t>
      </w:r>
      <w:r>
        <w:rPr>
          <w:rFonts w:ascii="Times New Roman" w:hAnsi="Times New Roman"/>
          <w:sz w:val="24"/>
          <w:szCs w:val="24"/>
        </w:rPr>
        <w:t xml:space="preserve">, </w:t>
      </w:r>
      <w:r w:rsidR="00E63F6C" w:rsidRPr="003D3B8C">
        <w:rPr>
          <w:rFonts w:ascii="Times New Roman" w:hAnsi="Times New Roman"/>
          <w:sz w:val="24"/>
          <w:szCs w:val="24"/>
        </w:rPr>
        <w:t>освободихме го малко</w:t>
      </w:r>
      <w:r w:rsidR="00A82064">
        <w:rPr>
          <w:rFonts w:ascii="Times New Roman" w:hAnsi="Times New Roman"/>
          <w:sz w:val="24"/>
          <w:szCs w:val="24"/>
        </w:rPr>
        <w:t xml:space="preserve">, </w:t>
      </w:r>
      <w:r w:rsidR="00E63F6C" w:rsidRPr="003D3B8C">
        <w:rPr>
          <w:rFonts w:ascii="Times New Roman" w:hAnsi="Times New Roman"/>
          <w:sz w:val="24"/>
          <w:szCs w:val="24"/>
        </w:rPr>
        <w:t>да си почин</w:t>
      </w:r>
      <w:r w:rsidR="00A82064">
        <w:rPr>
          <w:rFonts w:ascii="Times New Roman" w:hAnsi="Times New Roman"/>
          <w:sz w:val="24"/>
          <w:szCs w:val="24"/>
        </w:rPr>
        <w:t xml:space="preserve">е </w:t>
      </w:r>
      <w:r w:rsidR="00E63F6C" w:rsidRPr="003D3B8C">
        <w:rPr>
          <w:rFonts w:ascii="Times New Roman" w:hAnsi="Times New Roman"/>
          <w:sz w:val="24"/>
          <w:szCs w:val="24"/>
        </w:rPr>
        <w:t>детето.</w:t>
      </w:r>
      <w:r w:rsidR="00A82064">
        <w:rPr>
          <w:rFonts w:ascii="Times New Roman" w:hAnsi="Times New Roman"/>
          <w:sz w:val="24"/>
          <w:szCs w:val="24"/>
        </w:rPr>
        <w:t xml:space="preserve"> Четиридесет и един </w:t>
      </w:r>
      <w:r w:rsidR="00E63F6C" w:rsidRPr="003D3B8C">
        <w:rPr>
          <w:rFonts w:ascii="Times New Roman" w:hAnsi="Times New Roman"/>
          <w:sz w:val="24"/>
          <w:szCs w:val="24"/>
        </w:rPr>
        <w:t>са се регистрирали</w:t>
      </w:r>
      <w:r w:rsidR="00A82064">
        <w:rPr>
          <w:rFonts w:ascii="Times New Roman" w:hAnsi="Times New Roman"/>
          <w:sz w:val="24"/>
          <w:szCs w:val="24"/>
        </w:rPr>
        <w:t>, и</w:t>
      </w:r>
      <w:r w:rsidR="00E63F6C" w:rsidRPr="003D3B8C">
        <w:rPr>
          <w:rFonts w:ascii="Times New Roman" w:hAnsi="Times New Roman"/>
          <w:sz w:val="24"/>
          <w:szCs w:val="24"/>
        </w:rPr>
        <w:t>маме кворум. Може да започваме. Така</w:t>
      </w:r>
      <w:r w:rsidR="00A82064">
        <w:rPr>
          <w:rFonts w:ascii="Times New Roman" w:hAnsi="Times New Roman"/>
          <w:sz w:val="24"/>
          <w:szCs w:val="24"/>
        </w:rPr>
        <w:t xml:space="preserve">, </w:t>
      </w:r>
      <w:r w:rsidR="00E63F6C" w:rsidRPr="003D3B8C">
        <w:rPr>
          <w:rFonts w:ascii="Times New Roman" w:hAnsi="Times New Roman"/>
          <w:sz w:val="24"/>
          <w:szCs w:val="24"/>
        </w:rPr>
        <w:t>има и доста подаръци. От общината за всички календари</w:t>
      </w:r>
      <w:r w:rsidR="00A82064">
        <w:rPr>
          <w:rFonts w:ascii="Times New Roman" w:hAnsi="Times New Roman"/>
          <w:sz w:val="24"/>
          <w:szCs w:val="24"/>
        </w:rPr>
        <w:t xml:space="preserve">, </w:t>
      </w:r>
      <w:r w:rsidR="00E63F6C" w:rsidRPr="003D3B8C">
        <w:rPr>
          <w:rFonts w:ascii="Times New Roman" w:hAnsi="Times New Roman"/>
          <w:sz w:val="24"/>
          <w:szCs w:val="24"/>
        </w:rPr>
        <w:t xml:space="preserve">от </w:t>
      </w:r>
      <w:r w:rsidR="00A82064">
        <w:rPr>
          <w:rFonts w:ascii="Times New Roman" w:hAnsi="Times New Roman"/>
          <w:sz w:val="24"/>
          <w:szCs w:val="24"/>
        </w:rPr>
        <w:t>„М</w:t>
      </w:r>
      <w:r w:rsidR="00E63F6C" w:rsidRPr="003D3B8C">
        <w:rPr>
          <w:rFonts w:ascii="Times New Roman" w:hAnsi="Times New Roman"/>
          <w:sz w:val="24"/>
          <w:szCs w:val="24"/>
        </w:rPr>
        <w:t>едика</w:t>
      </w:r>
      <w:r w:rsidR="00A82064">
        <w:rPr>
          <w:rFonts w:ascii="Times New Roman" w:hAnsi="Times New Roman"/>
          <w:sz w:val="24"/>
          <w:szCs w:val="24"/>
        </w:rPr>
        <w:t>“</w:t>
      </w:r>
      <w:r w:rsidR="00E63F6C" w:rsidRPr="003D3B8C">
        <w:rPr>
          <w:rFonts w:ascii="Times New Roman" w:hAnsi="Times New Roman"/>
          <w:sz w:val="24"/>
          <w:szCs w:val="24"/>
        </w:rPr>
        <w:t xml:space="preserve"> има календари. Сега</w:t>
      </w:r>
      <w:r w:rsidR="00B42821">
        <w:rPr>
          <w:rFonts w:ascii="Times New Roman" w:hAnsi="Times New Roman"/>
          <w:sz w:val="24"/>
          <w:szCs w:val="24"/>
        </w:rPr>
        <w:t xml:space="preserve"> едни </w:t>
      </w:r>
      <w:r w:rsidR="00E63F6C" w:rsidRPr="003D3B8C">
        <w:rPr>
          <w:rFonts w:ascii="Times New Roman" w:hAnsi="Times New Roman"/>
          <w:sz w:val="24"/>
          <w:szCs w:val="24"/>
        </w:rPr>
        <w:t xml:space="preserve">сувенирчета ни раздават други. Такова е времето. По дневния ред. Предложения по дневния ред имате ли? Така, както е предложен 25 точки. Гласуваме дневния ред. </w:t>
      </w:r>
    </w:p>
    <w:p w14:paraId="5FC73892" w14:textId="77777777" w:rsidR="00B42821" w:rsidRDefault="00B42821" w:rsidP="00C652B0">
      <w:pPr>
        <w:spacing w:after="0" w:line="240" w:lineRule="auto"/>
        <w:jc w:val="both"/>
        <w:rPr>
          <w:rFonts w:ascii="Times New Roman" w:hAnsi="Times New Roman"/>
          <w:sz w:val="24"/>
          <w:szCs w:val="24"/>
        </w:rPr>
      </w:pPr>
    </w:p>
    <w:p w14:paraId="567625A7" w14:textId="51CAB4C9" w:rsidR="002B1E1F" w:rsidRPr="002B1E1F" w:rsidRDefault="00B42821" w:rsidP="00C652B0">
      <w:pPr>
        <w:spacing w:after="0" w:line="240" w:lineRule="auto"/>
        <w:jc w:val="both"/>
        <w:rPr>
          <w:rFonts w:ascii="Times New Roman" w:hAnsi="Times New Roman"/>
          <w:b/>
          <w:bCs/>
          <w:sz w:val="24"/>
          <w:szCs w:val="24"/>
        </w:rPr>
      </w:pPr>
      <w:r w:rsidRPr="002B1E1F">
        <w:rPr>
          <w:rFonts w:ascii="Times New Roman" w:hAnsi="Times New Roman"/>
          <w:b/>
          <w:bCs/>
          <w:sz w:val="24"/>
          <w:szCs w:val="24"/>
        </w:rPr>
        <w:t>КВОРУМ – 48. С 48 „за“, 0 „против“ и 0 „въздържали се“ се прие следн</w:t>
      </w:r>
      <w:r w:rsidR="002B1E1F" w:rsidRPr="002B1E1F">
        <w:rPr>
          <w:rFonts w:ascii="Times New Roman" w:hAnsi="Times New Roman"/>
          <w:b/>
          <w:bCs/>
          <w:sz w:val="24"/>
          <w:szCs w:val="24"/>
        </w:rPr>
        <w:t>ия</w:t>
      </w:r>
    </w:p>
    <w:p w14:paraId="696CAAE7" w14:textId="77777777" w:rsidR="002B1E1F" w:rsidRPr="008E6732" w:rsidRDefault="002B1E1F" w:rsidP="002B1E1F">
      <w:pPr>
        <w:pStyle w:val="a7"/>
        <w:tabs>
          <w:tab w:val="left" w:pos="284"/>
          <w:tab w:val="left" w:pos="1560"/>
          <w:tab w:val="left" w:pos="4678"/>
        </w:tabs>
        <w:spacing w:before="100" w:beforeAutospacing="1" w:after="100" w:afterAutospacing="1" w:line="240" w:lineRule="auto"/>
        <w:ind w:left="0"/>
        <w:jc w:val="center"/>
        <w:outlineLvl w:val="2"/>
        <w:rPr>
          <w:rFonts w:ascii="Times New Roman" w:hAnsi="Times New Roman" w:cs="Times New Roman"/>
          <w:b/>
          <w:bCs/>
          <w:sz w:val="24"/>
          <w:szCs w:val="24"/>
          <w:lang w:val="bg-BG"/>
        </w:rPr>
      </w:pPr>
      <w:r w:rsidRPr="008E6732">
        <w:rPr>
          <w:rFonts w:ascii="Times New Roman" w:hAnsi="Times New Roman" w:cs="Times New Roman"/>
          <w:b/>
          <w:bCs/>
          <w:sz w:val="24"/>
          <w:szCs w:val="24"/>
          <w:lang w:val="bg-BG"/>
        </w:rPr>
        <w:t>ДНЕВЕН РЕД:</w:t>
      </w:r>
    </w:p>
    <w:p w14:paraId="08E54A65" w14:textId="77777777" w:rsidR="002B1E1F" w:rsidRPr="008E6732" w:rsidRDefault="002B1E1F" w:rsidP="002B1E1F">
      <w:pPr>
        <w:pStyle w:val="a7"/>
        <w:tabs>
          <w:tab w:val="left" w:pos="284"/>
          <w:tab w:val="left" w:pos="1560"/>
          <w:tab w:val="left" w:pos="4678"/>
        </w:tabs>
        <w:spacing w:before="100" w:beforeAutospacing="1" w:after="100" w:afterAutospacing="1" w:line="240" w:lineRule="auto"/>
        <w:ind w:left="0"/>
        <w:outlineLvl w:val="2"/>
        <w:rPr>
          <w:rFonts w:ascii="Times New Roman" w:hAnsi="Times New Roman" w:cs="Times New Roman"/>
          <w:b/>
          <w:bCs/>
          <w:sz w:val="24"/>
          <w:szCs w:val="24"/>
          <w:lang w:val="bg-BG"/>
        </w:rPr>
      </w:pPr>
    </w:p>
    <w:p w14:paraId="5F63BC70"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bookmarkStart w:id="0" w:name="_Hlk185410114"/>
      <w:r w:rsidRPr="008E6732">
        <w:rPr>
          <w:rFonts w:ascii="Times New Roman" w:hAnsi="Times New Roman" w:cs="Times New Roman"/>
          <w:bCs/>
          <w:sz w:val="24"/>
          <w:szCs w:val="24"/>
          <w:lang w:val="bg-BG"/>
        </w:rPr>
        <w:t>К.л. № 445 Приемане на Наредба за изменение и допълнение Наредба №6 за условията и реда за установяване на жилищни нужди, настаняване под наем и продажба на жилища - общинска собственост/ Наредба №6 за УРУЖНННРЖОС/</w:t>
      </w:r>
    </w:p>
    <w:bookmarkEnd w:id="0"/>
    <w:p w14:paraId="1040F3ED"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446 Наредба за изменение и допълнение на Наредба № 16 за определянето и администрирането на местните такси, цени на услуги и права на територията на община Русе</w:t>
      </w:r>
    </w:p>
    <w:p w14:paraId="26DA7968"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447 Приемане на Наредба за изменение на Наредба № 20 за определяне размера на местните данъци на територията на Община Русе</w:t>
      </w:r>
    </w:p>
    <w:p w14:paraId="26704800" w14:textId="77777777" w:rsidR="002B1E1F" w:rsidRPr="008E6732" w:rsidRDefault="002B1E1F" w:rsidP="002B1E1F">
      <w:pPr>
        <w:pStyle w:val="a7"/>
        <w:numPr>
          <w:ilvl w:val="0"/>
          <w:numId w:val="1"/>
        </w:numPr>
        <w:spacing w:after="0"/>
        <w:ind w:left="0"/>
        <w:jc w:val="both"/>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448 Одобряване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p>
    <w:p w14:paraId="3C86EAD6"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452 Безвъзмездно прехвърляне на имоти – общинска собственост в полза на държавата</w:t>
      </w:r>
    </w:p>
    <w:p w14:paraId="1EEBEE7C"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453 Промяна на характера на собствеността от публична общинска в частна общинска собственост на поземлен имот с идентификатор 63427.78.45 по Кадастралната карта и кадастралните регистри на град Русе, местност „Орта екенлик“</w:t>
      </w:r>
    </w:p>
    <w:p w14:paraId="5C28BD3F"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454 Предоставяне безвъзмездно за управление на част от недвижим имот – частна общинска собственост, находящ се в с. Басарбово, община Русе, за нуждите на Куклен театър – Русе</w:t>
      </w:r>
    </w:p>
    <w:p w14:paraId="21F10E8D"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462 Провеждане на конкурс за управител на „Общински пазари” ЕООД</w:t>
      </w:r>
    </w:p>
    <w:p w14:paraId="37C809F2"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sz w:val="24"/>
          <w:szCs w:val="24"/>
          <w:lang w:val="bg-BG"/>
        </w:rPr>
        <w:t>Решение за даване на съгласие Община Русе да дофинансира проект „Изграждане на асансьор за осигуряване на достъп на лица с увреждания в сградата на СУ „Възраждане“, гр. Русе по Кампания-2025 на Проект „Красива България”</w:t>
      </w:r>
      <w:r w:rsidRPr="008E6732">
        <w:rPr>
          <w:lang w:val="bg-BG"/>
        </w:rPr>
        <w:t xml:space="preserve"> </w:t>
      </w:r>
      <w:r w:rsidRPr="008E6732">
        <w:rPr>
          <w:rFonts w:ascii="Times New Roman" w:hAnsi="Times New Roman" w:cs="Times New Roman"/>
          <w:sz w:val="24"/>
          <w:szCs w:val="24"/>
          <w:lang w:val="bg-BG"/>
        </w:rPr>
        <w:t>на Министерство на труда и социалната политика</w:t>
      </w:r>
    </w:p>
    <w:p w14:paraId="103250C6"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lastRenderedPageBreak/>
        <w:t>К.л. № 455 Актуализиране на Списък по чл. 104, ал. 1 от ЗФВС на спортните обекти, които може да са обект на управление и разпореждане по Закона за физическото възпитание и спорта, и допълване на Програмата за управление и разпореждане с имоти – общинска собственост в Община Русе през 2024 г., със спортни обекти – общинска собственост</w:t>
      </w:r>
    </w:p>
    <w:p w14:paraId="755176D2"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464 Отдаване под наем на имот – ЧОС, за клуб на сдружение „Български червен кръст“</w:t>
      </w:r>
    </w:p>
    <w:p w14:paraId="51484DA6"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456 Провеждане на публично оповестен конкурс за отдаване под наем на недвижим имот - публична общинска собственост, предоставен за управление на ОП „Спортни имоти“</w:t>
      </w:r>
    </w:p>
    <w:p w14:paraId="5DD7C0C7" w14:textId="77777777" w:rsidR="002B1E1F" w:rsidRPr="008E6732" w:rsidRDefault="002B1E1F" w:rsidP="002B1E1F">
      <w:pPr>
        <w:pStyle w:val="a7"/>
        <w:numPr>
          <w:ilvl w:val="0"/>
          <w:numId w:val="1"/>
        </w:numPr>
        <w:tabs>
          <w:tab w:val="left" w:pos="284"/>
          <w:tab w:val="left" w:pos="1560"/>
          <w:tab w:val="left" w:pos="4678"/>
        </w:tabs>
        <w:spacing w:after="0"/>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457 Провеждане на публичен търг с явно надаване за отдаване под наем на недвижими имоти - публична общинска собственост, предоставени за управление на ОП „Спортни имоти”</w:t>
      </w:r>
    </w:p>
    <w:p w14:paraId="390B8C94"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458 Провеждане на публичен търг с явно надаване за отдаване под наем на недвижими имоти - публична общинска собственост, предоставени за управление на ОП „Спортни имоти”</w:t>
      </w:r>
    </w:p>
    <w:p w14:paraId="0B1CCE07"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463 Корекция на бюджета на Община Русе за 2024 г.</w:t>
      </w:r>
    </w:p>
    <w:p w14:paraId="6B18A839"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450 Приемане на нова Програма за овладяване популацията на безстопанствените кучета на територията на община Русе</w:t>
      </w:r>
    </w:p>
    <w:p w14:paraId="2BFA9010"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449 Приемане от Общински съвет - Русе на нов Правилник за устройството и дейността на Регионален исторически музей – Русе</w:t>
      </w:r>
    </w:p>
    <w:p w14:paraId="46758B4E"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459 Програма за развитие на читалищната дейност в Община Русе през 2025 г.</w:t>
      </w:r>
    </w:p>
    <w:p w14:paraId="266E12D8"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К.л. № 460 Програма за 64. МФ „Мартенски музикални дни“ Русе 2025</w:t>
      </w:r>
    </w:p>
    <w:p w14:paraId="67D5A456"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 xml:space="preserve">К.л. № 461 Одобряване на Споразумение за сътрудничество за издаване на списание „Брод“  </w:t>
      </w:r>
    </w:p>
    <w:p w14:paraId="0A0E561B" w14:textId="77777777" w:rsidR="002B1E1F" w:rsidRPr="008E6732" w:rsidRDefault="002B1E1F" w:rsidP="002B1E1F">
      <w:pPr>
        <w:pStyle w:val="a7"/>
        <w:numPr>
          <w:ilvl w:val="0"/>
          <w:numId w:val="1"/>
        </w:numPr>
        <w:ind w:left="0"/>
        <w:jc w:val="both"/>
        <w:rPr>
          <w:rFonts w:ascii="Times New Roman" w:hAnsi="Times New Roman" w:cs="Times New Roman"/>
          <w:sz w:val="24"/>
          <w:szCs w:val="24"/>
          <w:lang w:val="bg-BG"/>
        </w:rPr>
      </w:pPr>
      <w:r w:rsidRPr="008E6732">
        <w:rPr>
          <w:rFonts w:ascii="Times New Roman" w:hAnsi="Times New Roman" w:cs="Times New Roman"/>
          <w:sz w:val="24"/>
          <w:szCs w:val="24"/>
          <w:lang w:val="bg-BG"/>
        </w:rPr>
        <w:t>Кандидатстване на Община Русе по Процедура BG05SFPR002-2.012 „Иновативни здравно – социални услуги“ финансирана по  Програма „Развитие на човешките ресурси“ 2021-2027</w:t>
      </w:r>
    </w:p>
    <w:p w14:paraId="6309FBA2"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Одобряване на анекс към споразумение за партньорство между Община Русе и „Индустриален парк ЛВЗ“ ЕООД</w:t>
      </w:r>
    </w:p>
    <w:p w14:paraId="11076E0A"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 xml:space="preserve">К.л. № 465 Създаване на работна група за </w:t>
      </w:r>
      <w:r w:rsidRPr="008E6732">
        <w:rPr>
          <w:rFonts w:ascii="Times New Roman" w:hAnsi="Times New Roman" w:cs="Times New Roman"/>
          <w:sz w:val="24"/>
          <w:szCs w:val="24"/>
          <w:lang w:val="bg-BG"/>
        </w:rPr>
        <w:t>програма за решаване на проблема с безстопанствените котки на територията на Община Русе</w:t>
      </w:r>
    </w:p>
    <w:p w14:paraId="65153698"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sz w:val="24"/>
          <w:szCs w:val="24"/>
          <w:lang w:val="bg-BG"/>
        </w:rPr>
        <w:t xml:space="preserve">Приемане на график за работа на Общински съвет – Русе за периода </w:t>
      </w:r>
      <w:r w:rsidRPr="008E6732">
        <w:rPr>
          <w:rFonts w:ascii="Times New Roman" w:hAnsi="Times New Roman" w:cs="Times New Roman"/>
          <w:bCs/>
          <w:sz w:val="24"/>
          <w:szCs w:val="24"/>
          <w:lang w:val="bg-BG"/>
        </w:rPr>
        <w:t>от януари 2025 г. до юли 2025 г.</w:t>
      </w:r>
    </w:p>
    <w:p w14:paraId="79DC5190" w14:textId="77777777" w:rsidR="002B1E1F" w:rsidRPr="008E6732" w:rsidRDefault="002B1E1F" w:rsidP="002B1E1F">
      <w:pPr>
        <w:pStyle w:val="a7"/>
        <w:numPr>
          <w:ilvl w:val="0"/>
          <w:numId w:val="1"/>
        </w:numPr>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8E6732">
        <w:rPr>
          <w:rFonts w:ascii="Times New Roman" w:hAnsi="Times New Roman" w:cs="Times New Roman"/>
          <w:bCs/>
          <w:sz w:val="24"/>
          <w:szCs w:val="24"/>
          <w:lang w:val="bg-BG"/>
        </w:rPr>
        <w:t>Питания</w:t>
      </w:r>
    </w:p>
    <w:p w14:paraId="50CEBC06" w14:textId="4A557A5C" w:rsidR="002B1E1F" w:rsidRDefault="002B1E1F" w:rsidP="00C652B0">
      <w:pPr>
        <w:spacing w:after="0" w:line="240" w:lineRule="auto"/>
        <w:jc w:val="both"/>
        <w:rPr>
          <w:rFonts w:ascii="Times New Roman" w:hAnsi="Times New Roman"/>
          <w:sz w:val="24"/>
          <w:szCs w:val="24"/>
        </w:rPr>
      </w:pPr>
    </w:p>
    <w:p w14:paraId="0970179F" w14:textId="2F254CB4" w:rsidR="00E63F6C" w:rsidRPr="003D3B8C" w:rsidRDefault="002B1E1F" w:rsidP="00C652B0">
      <w:pPr>
        <w:spacing w:after="0" w:line="240" w:lineRule="auto"/>
        <w:jc w:val="both"/>
        <w:rPr>
          <w:rFonts w:ascii="Times New Roman" w:hAnsi="Times New Roman"/>
          <w:sz w:val="24"/>
          <w:szCs w:val="24"/>
        </w:rPr>
      </w:pPr>
      <w:r>
        <w:rPr>
          <w:rFonts w:ascii="Times New Roman" w:hAnsi="Times New Roman"/>
          <w:sz w:val="24"/>
          <w:szCs w:val="24"/>
        </w:rPr>
        <w:tab/>
      </w:r>
      <w:r w:rsidRPr="006D2AF0">
        <w:rPr>
          <w:rFonts w:ascii="Times New Roman" w:hAnsi="Times New Roman"/>
          <w:b/>
          <w:bCs/>
          <w:sz w:val="24"/>
          <w:szCs w:val="24"/>
        </w:rPr>
        <w:t>Акад. Христо Белоев:</w:t>
      </w:r>
      <w:r w:rsidR="006D2AF0">
        <w:rPr>
          <w:rFonts w:ascii="Times New Roman" w:hAnsi="Times New Roman"/>
          <w:sz w:val="24"/>
          <w:szCs w:val="24"/>
        </w:rPr>
        <w:t xml:space="preserve"> Д</w:t>
      </w:r>
      <w:r w:rsidR="00E63F6C" w:rsidRPr="003D3B8C">
        <w:rPr>
          <w:rFonts w:ascii="Times New Roman" w:hAnsi="Times New Roman"/>
          <w:sz w:val="24"/>
          <w:szCs w:val="24"/>
        </w:rPr>
        <w:t>а обявя питанията</w:t>
      </w:r>
      <w:r w:rsidR="006D2AF0">
        <w:rPr>
          <w:rFonts w:ascii="Times New Roman" w:hAnsi="Times New Roman"/>
          <w:sz w:val="24"/>
          <w:szCs w:val="24"/>
        </w:rPr>
        <w:t>. О</w:t>
      </w:r>
      <w:r w:rsidR="00E63F6C" w:rsidRPr="003D3B8C">
        <w:rPr>
          <w:rFonts w:ascii="Times New Roman" w:hAnsi="Times New Roman"/>
          <w:sz w:val="24"/>
          <w:szCs w:val="24"/>
        </w:rPr>
        <w:t>т предходната сесия</w:t>
      </w:r>
      <w:r w:rsidR="006D2AF0">
        <w:rPr>
          <w:rFonts w:ascii="Times New Roman" w:hAnsi="Times New Roman"/>
          <w:sz w:val="24"/>
          <w:szCs w:val="24"/>
        </w:rPr>
        <w:t xml:space="preserve"> и</w:t>
      </w:r>
      <w:r w:rsidR="00E63F6C" w:rsidRPr="003D3B8C">
        <w:rPr>
          <w:rFonts w:ascii="Times New Roman" w:hAnsi="Times New Roman"/>
          <w:sz w:val="24"/>
          <w:szCs w:val="24"/>
        </w:rPr>
        <w:t>маме останали</w:t>
      </w:r>
      <w:r w:rsidR="006D2AF0">
        <w:rPr>
          <w:rFonts w:ascii="Times New Roman" w:hAnsi="Times New Roman"/>
          <w:sz w:val="24"/>
          <w:szCs w:val="24"/>
        </w:rPr>
        <w:t>.</w:t>
      </w:r>
      <w:r w:rsidR="00360602">
        <w:rPr>
          <w:rFonts w:ascii="Times New Roman" w:hAnsi="Times New Roman"/>
          <w:sz w:val="24"/>
          <w:szCs w:val="24"/>
        </w:rPr>
        <w:t xml:space="preserve"> Да, като ги обявя, веднага давам думата. Питане от „СДС – </w:t>
      </w:r>
      <w:r w:rsidR="00E63F6C" w:rsidRPr="003D3B8C">
        <w:rPr>
          <w:rFonts w:ascii="Times New Roman" w:hAnsi="Times New Roman"/>
          <w:sz w:val="24"/>
          <w:szCs w:val="24"/>
        </w:rPr>
        <w:t>Гражданите</w:t>
      </w:r>
      <w:r w:rsidR="00360602">
        <w:rPr>
          <w:rFonts w:ascii="Times New Roman" w:hAnsi="Times New Roman"/>
          <w:sz w:val="24"/>
          <w:szCs w:val="24"/>
        </w:rPr>
        <w:t>“, Г</w:t>
      </w:r>
      <w:r w:rsidR="00E63F6C" w:rsidRPr="003D3B8C">
        <w:rPr>
          <w:rFonts w:ascii="Times New Roman" w:hAnsi="Times New Roman"/>
          <w:sz w:val="24"/>
          <w:szCs w:val="24"/>
        </w:rPr>
        <w:t xml:space="preserve">аличка </w:t>
      </w:r>
      <w:r w:rsidR="00360602">
        <w:rPr>
          <w:rFonts w:ascii="Times New Roman" w:hAnsi="Times New Roman"/>
          <w:sz w:val="24"/>
          <w:szCs w:val="24"/>
        </w:rPr>
        <w:t>Н</w:t>
      </w:r>
      <w:r w:rsidR="00E63F6C" w:rsidRPr="003D3B8C">
        <w:rPr>
          <w:rFonts w:ascii="Times New Roman" w:hAnsi="Times New Roman"/>
          <w:sz w:val="24"/>
          <w:szCs w:val="24"/>
        </w:rPr>
        <w:t xml:space="preserve">иколова относно организация на движението от проекти за рехабилитация на улици. Питане от </w:t>
      </w:r>
      <w:r w:rsidR="00360602">
        <w:rPr>
          <w:rFonts w:ascii="Times New Roman" w:hAnsi="Times New Roman"/>
          <w:sz w:val="24"/>
          <w:szCs w:val="24"/>
        </w:rPr>
        <w:t>К</w:t>
      </w:r>
      <w:r w:rsidR="00E63F6C" w:rsidRPr="003D3B8C">
        <w:rPr>
          <w:rFonts w:ascii="Times New Roman" w:hAnsi="Times New Roman"/>
          <w:sz w:val="24"/>
          <w:szCs w:val="24"/>
        </w:rPr>
        <w:t>остадин Георгиев</w:t>
      </w:r>
      <w:r w:rsidR="00360602">
        <w:rPr>
          <w:rFonts w:ascii="Times New Roman" w:hAnsi="Times New Roman"/>
          <w:sz w:val="24"/>
          <w:szCs w:val="24"/>
        </w:rPr>
        <w:t xml:space="preserve"> о</w:t>
      </w:r>
      <w:r w:rsidR="00E63F6C" w:rsidRPr="003D3B8C">
        <w:rPr>
          <w:rFonts w:ascii="Times New Roman" w:hAnsi="Times New Roman"/>
          <w:sz w:val="24"/>
          <w:szCs w:val="24"/>
        </w:rPr>
        <w:t>тносно покриване на минимален стандарт за улично осветление</w:t>
      </w:r>
      <w:r w:rsidR="001E09BF">
        <w:rPr>
          <w:rFonts w:ascii="Times New Roman" w:hAnsi="Times New Roman"/>
          <w:sz w:val="24"/>
          <w:szCs w:val="24"/>
        </w:rPr>
        <w:t>. П</w:t>
      </w:r>
      <w:r w:rsidR="00E63F6C" w:rsidRPr="003D3B8C">
        <w:rPr>
          <w:rFonts w:ascii="Times New Roman" w:hAnsi="Times New Roman"/>
          <w:sz w:val="24"/>
          <w:szCs w:val="24"/>
        </w:rPr>
        <w:t xml:space="preserve">итане от </w:t>
      </w:r>
      <w:r w:rsidR="001E09BF">
        <w:rPr>
          <w:rFonts w:ascii="Times New Roman" w:hAnsi="Times New Roman"/>
          <w:sz w:val="24"/>
          <w:szCs w:val="24"/>
        </w:rPr>
        <w:t>М</w:t>
      </w:r>
      <w:r w:rsidR="00E63F6C" w:rsidRPr="003D3B8C">
        <w:rPr>
          <w:rFonts w:ascii="Times New Roman" w:hAnsi="Times New Roman"/>
          <w:sz w:val="24"/>
          <w:szCs w:val="24"/>
        </w:rPr>
        <w:t>ариян Димитров относно предоставяне на фирмите, заяви</w:t>
      </w:r>
      <w:r w:rsidR="001E09BF">
        <w:rPr>
          <w:rFonts w:ascii="Times New Roman" w:hAnsi="Times New Roman"/>
          <w:sz w:val="24"/>
          <w:szCs w:val="24"/>
        </w:rPr>
        <w:t xml:space="preserve">телки </w:t>
      </w:r>
      <w:r w:rsidR="00E63F6C" w:rsidRPr="003D3B8C">
        <w:rPr>
          <w:rFonts w:ascii="Times New Roman" w:hAnsi="Times New Roman"/>
          <w:sz w:val="24"/>
          <w:szCs w:val="24"/>
        </w:rPr>
        <w:t>на места в коледния базар</w:t>
      </w:r>
      <w:r w:rsidR="001E09BF">
        <w:rPr>
          <w:rFonts w:ascii="Times New Roman" w:hAnsi="Times New Roman"/>
          <w:sz w:val="24"/>
          <w:szCs w:val="24"/>
        </w:rPr>
        <w:t>. П</w:t>
      </w:r>
      <w:r w:rsidR="00E63F6C" w:rsidRPr="003D3B8C">
        <w:rPr>
          <w:rFonts w:ascii="Times New Roman" w:hAnsi="Times New Roman"/>
          <w:sz w:val="24"/>
          <w:szCs w:val="24"/>
        </w:rPr>
        <w:t xml:space="preserve">итане от </w:t>
      </w:r>
      <w:r w:rsidR="001E09BF">
        <w:rPr>
          <w:rFonts w:ascii="Times New Roman" w:hAnsi="Times New Roman"/>
          <w:sz w:val="24"/>
          <w:szCs w:val="24"/>
        </w:rPr>
        <w:t>М</w:t>
      </w:r>
      <w:r w:rsidR="00E63F6C" w:rsidRPr="003D3B8C">
        <w:rPr>
          <w:rFonts w:ascii="Times New Roman" w:hAnsi="Times New Roman"/>
          <w:sz w:val="24"/>
          <w:szCs w:val="24"/>
        </w:rPr>
        <w:t xml:space="preserve">ариян Димитров относно нормативната база, свързана с безплатно пътуване на пенсионери по всички градски линии от общинската транспортна схема. Питане от </w:t>
      </w:r>
      <w:r w:rsidR="001E09BF">
        <w:rPr>
          <w:rFonts w:ascii="Times New Roman" w:hAnsi="Times New Roman"/>
          <w:sz w:val="24"/>
          <w:szCs w:val="24"/>
        </w:rPr>
        <w:t>С</w:t>
      </w:r>
      <w:r w:rsidR="00E63F6C" w:rsidRPr="003D3B8C">
        <w:rPr>
          <w:rFonts w:ascii="Times New Roman" w:hAnsi="Times New Roman"/>
          <w:sz w:val="24"/>
          <w:szCs w:val="24"/>
        </w:rPr>
        <w:t xml:space="preserve">танимир </w:t>
      </w:r>
      <w:r w:rsidR="001E09BF">
        <w:rPr>
          <w:rFonts w:ascii="Times New Roman" w:hAnsi="Times New Roman"/>
          <w:sz w:val="24"/>
          <w:szCs w:val="24"/>
        </w:rPr>
        <w:t>С</w:t>
      </w:r>
      <w:r w:rsidR="00E63F6C" w:rsidRPr="003D3B8C">
        <w:rPr>
          <w:rFonts w:ascii="Times New Roman" w:hAnsi="Times New Roman"/>
          <w:sz w:val="24"/>
          <w:szCs w:val="24"/>
        </w:rPr>
        <w:t>танчев</w:t>
      </w:r>
      <w:r w:rsidR="001E09BF">
        <w:rPr>
          <w:rFonts w:ascii="Times New Roman" w:hAnsi="Times New Roman"/>
          <w:sz w:val="24"/>
          <w:szCs w:val="24"/>
        </w:rPr>
        <w:t xml:space="preserve"> о</w:t>
      </w:r>
      <w:r w:rsidR="00E63F6C" w:rsidRPr="003D3B8C">
        <w:rPr>
          <w:rFonts w:ascii="Times New Roman" w:hAnsi="Times New Roman"/>
          <w:sz w:val="24"/>
          <w:szCs w:val="24"/>
        </w:rPr>
        <w:t>тново замърсявания в района на контейнерите за битов отпадък</w:t>
      </w:r>
      <w:r w:rsidR="001E09BF">
        <w:rPr>
          <w:rFonts w:ascii="Times New Roman" w:hAnsi="Times New Roman"/>
          <w:sz w:val="24"/>
          <w:szCs w:val="24"/>
        </w:rPr>
        <w:t>. Питане о</w:t>
      </w:r>
      <w:r w:rsidR="00E63F6C" w:rsidRPr="003D3B8C">
        <w:rPr>
          <w:rFonts w:ascii="Times New Roman" w:hAnsi="Times New Roman"/>
          <w:sz w:val="24"/>
          <w:szCs w:val="24"/>
        </w:rPr>
        <w:t>т общински съветниц</w:t>
      </w:r>
      <w:r w:rsidR="001E09BF">
        <w:rPr>
          <w:rFonts w:ascii="Times New Roman" w:hAnsi="Times New Roman"/>
          <w:sz w:val="24"/>
          <w:szCs w:val="24"/>
        </w:rPr>
        <w:t>и ПП-ДБ о</w:t>
      </w:r>
      <w:r w:rsidR="00E63F6C" w:rsidRPr="003D3B8C">
        <w:rPr>
          <w:rFonts w:ascii="Times New Roman" w:hAnsi="Times New Roman"/>
          <w:sz w:val="24"/>
          <w:szCs w:val="24"/>
        </w:rPr>
        <w:t xml:space="preserve">тносно информация за одобрени проекти и сключени споразумения съгласно </w:t>
      </w:r>
      <w:r w:rsidR="001E09BF">
        <w:rPr>
          <w:rFonts w:ascii="Times New Roman" w:hAnsi="Times New Roman"/>
          <w:sz w:val="24"/>
          <w:szCs w:val="24"/>
        </w:rPr>
        <w:t>П</w:t>
      </w:r>
      <w:r w:rsidR="00E63F6C" w:rsidRPr="003D3B8C">
        <w:rPr>
          <w:rFonts w:ascii="Times New Roman" w:hAnsi="Times New Roman"/>
          <w:sz w:val="24"/>
          <w:szCs w:val="24"/>
        </w:rPr>
        <w:t xml:space="preserve">риложение 3 към член 107 от </w:t>
      </w:r>
      <w:r w:rsidR="001E09BF">
        <w:rPr>
          <w:rFonts w:ascii="Times New Roman" w:hAnsi="Times New Roman"/>
          <w:sz w:val="24"/>
          <w:szCs w:val="24"/>
        </w:rPr>
        <w:t>З</w:t>
      </w:r>
      <w:r w:rsidR="00E63F6C" w:rsidRPr="003D3B8C">
        <w:rPr>
          <w:rFonts w:ascii="Times New Roman" w:hAnsi="Times New Roman"/>
          <w:sz w:val="24"/>
          <w:szCs w:val="24"/>
        </w:rPr>
        <w:t>акона за държавния бюджет. Само писмен отговор</w:t>
      </w:r>
      <w:r w:rsidR="001E09BF">
        <w:rPr>
          <w:rFonts w:ascii="Times New Roman" w:hAnsi="Times New Roman"/>
          <w:sz w:val="24"/>
          <w:szCs w:val="24"/>
        </w:rPr>
        <w:t xml:space="preserve"> </w:t>
      </w:r>
      <w:r w:rsidR="00E63F6C" w:rsidRPr="003D3B8C">
        <w:rPr>
          <w:rFonts w:ascii="Times New Roman" w:hAnsi="Times New Roman"/>
          <w:sz w:val="24"/>
          <w:szCs w:val="24"/>
        </w:rPr>
        <w:t>и ще ги дам</w:t>
      </w:r>
      <w:r w:rsidR="001E09BF">
        <w:rPr>
          <w:rFonts w:ascii="Times New Roman" w:hAnsi="Times New Roman"/>
          <w:sz w:val="24"/>
          <w:szCs w:val="24"/>
        </w:rPr>
        <w:t xml:space="preserve">. Питане </w:t>
      </w:r>
      <w:r w:rsidR="00E63F6C" w:rsidRPr="003D3B8C">
        <w:rPr>
          <w:rFonts w:ascii="Times New Roman" w:hAnsi="Times New Roman"/>
          <w:sz w:val="24"/>
          <w:szCs w:val="24"/>
        </w:rPr>
        <w:t xml:space="preserve">от </w:t>
      </w:r>
      <w:r w:rsidR="001E09BF">
        <w:rPr>
          <w:rFonts w:ascii="Times New Roman" w:hAnsi="Times New Roman"/>
          <w:sz w:val="24"/>
          <w:szCs w:val="24"/>
        </w:rPr>
        <w:t>Г</w:t>
      </w:r>
      <w:r w:rsidR="00E63F6C" w:rsidRPr="003D3B8C">
        <w:rPr>
          <w:rFonts w:ascii="Times New Roman" w:hAnsi="Times New Roman"/>
          <w:sz w:val="24"/>
          <w:szCs w:val="24"/>
        </w:rPr>
        <w:t xml:space="preserve">аличка </w:t>
      </w:r>
      <w:r w:rsidR="001E09BF">
        <w:rPr>
          <w:rFonts w:ascii="Times New Roman" w:hAnsi="Times New Roman"/>
          <w:sz w:val="24"/>
          <w:szCs w:val="24"/>
        </w:rPr>
        <w:t>Н</w:t>
      </w:r>
      <w:r w:rsidR="00E63F6C" w:rsidRPr="003D3B8C">
        <w:rPr>
          <w:rFonts w:ascii="Times New Roman" w:hAnsi="Times New Roman"/>
          <w:sz w:val="24"/>
          <w:szCs w:val="24"/>
        </w:rPr>
        <w:t xml:space="preserve">иколова относно изградена зарядна станция за електрически превозни средства. Питане от </w:t>
      </w:r>
      <w:r w:rsidR="00BD6C0C">
        <w:rPr>
          <w:rFonts w:ascii="Times New Roman" w:hAnsi="Times New Roman"/>
          <w:sz w:val="24"/>
          <w:szCs w:val="24"/>
        </w:rPr>
        <w:t>С</w:t>
      </w:r>
      <w:r w:rsidR="00E63F6C" w:rsidRPr="003D3B8C">
        <w:rPr>
          <w:rFonts w:ascii="Times New Roman" w:hAnsi="Times New Roman"/>
          <w:sz w:val="24"/>
          <w:szCs w:val="24"/>
        </w:rPr>
        <w:t>ветлозар Симеонов</w:t>
      </w:r>
      <w:r w:rsidR="00BD6C0C">
        <w:rPr>
          <w:rFonts w:ascii="Times New Roman" w:hAnsi="Times New Roman"/>
          <w:sz w:val="24"/>
          <w:szCs w:val="24"/>
        </w:rPr>
        <w:t xml:space="preserve">, </w:t>
      </w:r>
      <w:r w:rsidR="00E63F6C" w:rsidRPr="003D3B8C">
        <w:rPr>
          <w:rFonts w:ascii="Times New Roman" w:hAnsi="Times New Roman"/>
          <w:sz w:val="24"/>
          <w:szCs w:val="24"/>
        </w:rPr>
        <w:t>само писмен</w:t>
      </w:r>
      <w:r w:rsidR="00BD6C0C">
        <w:rPr>
          <w:rFonts w:ascii="Times New Roman" w:hAnsi="Times New Roman"/>
          <w:sz w:val="24"/>
          <w:szCs w:val="24"/>
        </w:rPr>
        <w:t xml:space="preserve"> - </w:t>
      </w:r>
      <w:r w:rsidR="00E63F6C" w:rsidRPr="003D3B8C">
        <w:rPr>
          <w:rFonts w:ascii="Times New Roman" w:hAnsi="Times New Roman"/>
          <w:sz w:val="24"/>
          <w:szCs w:val="24"/>
        </w:rPr>
        <w:t xml:space="preserve">планиран ремонт на западния тротоар и организация на движение по улица </w:t>
      </w:r>
      <w:r w:rsidR="00BD6C0C">
        <w:rPr>
          <w:rFonts w:ascii="Times New Roman" w:hAnsi="Times New Roman"/>
          <w:sz w:val="24"/>
          <w:szCs w:val="24"/>
        </w:rPr>
        <w:lastRenderedPageBreak/>
        <w:t>„Б</w:t>
      </w:r>
      <w:r w:rsidR="00E63F6C" w:rsidRPr="003D3B8C">
        <w:rPr>
          <w:rFonts w:ascii="Times New Roman" w:hAnsi="Times New Roman"/>
          <w:sz w:val="24"/>
          <w:szCs w:val="24"/>
        </w:rPr>
        <w:t>осилеград</w:t>
      </w:r>
      <w:r w:rsidR="00BD6C0C">
        <w:rPr>
          <w:rFonts w:ascii="Times New Roman" w:hAnsi="Times New Roman"/>
          <w:sz w:val="24"/>
          <w:szCs w:val="24"/>
        </w:rPr>
        <w:t>“</w:t>
      </w:r>
      <w:r w:rsidR="00E63F6C" w:rsidRPr="003D3B8C">
        <w:rPr>
          <w:rFonts w:ascii="Times New Roman" w:hAnsi="Times New Roman"/>
          <w:sz w:val="24"/>
          <w:szCs w:val="24"/>
        </w:rPr>
        <w:t>.</w:t>
      </w:r>
      <w:r w:rsidR="00BD6C0C">
        <w:rPr>
          <w:rFonts w:ascii="Times New Roman" w:hAnsi="Times New Roman"/>
          <w:sz w:val="24"/>
          <w:szCs w:val="24"/>
        </w:rPr>
        <w:t xml:space="preserve"> П</w:t>
      </w:r>
      <w:r w:rsidR="00E63F6C" w:rsidRPr="003D3B8C">
        <w:rPr>
          <w:rFonts w:ascii="Times New Roman" w:hAnsi="Times New Roman"/>
          <w:sz w:val="24"/>
          <w:szCs w:val="24"/>
        </w:rPr>
        <w:t xml:space="preserve">итане от </w:t>
      </w:r>
      <w:r w:rsidR="00BD6C0C">
        <w:rPr>
          <w:rFonts w:ascii="Times New Roman" w:hAnsi="Times New Roman"/>
          <w:sz w:val="24"/>
          <w:szCs w:val="24"/>
        </w:rPr>
        <w:t>М</w:t>
      </w:r>
      <w:r w:rsidR="00E63F6C" w:rsidRPr="003D3B8C">
        <w:rPr>
          <w:rFonts w:ascii="Times New Roman" w:hAnsi="Times New Roman"/>
          <w:sz w:val="24"/>
          <w:szCs w:val="24"/>
        </w:rPr>
        <w:t>итко</w:t>
      </w:r>
      <w:r w:rsidR="00BD6C0C">
        <w:rPr>
          <w:rFonts w:ascii="Times New Roman" w:hAnsi="Times New Roman"/>
          <w:sz w:val="24"/>
          <w:szCs w:val="24"/>
        </w:rPr>
        <w:t xml:space="preserve"> К</w:t>
      </w:r>
      <w:r w:rsidR="00E63F6C" w:rsidRPr="003D3B8C">
        <w:rPr>
          <w:rFonts w:ascii="Times New Roman" w:hAnsi="Times New Roman"/>
          <w:sz w:val="24"/>
          <w:szCs w:val="24"/>
        </w:rPr>
        <w:t>унчев относно осигуряване на площадк</w:t>
      </w:r>
      <w:r w:rsidR="00BD6C0C">
        <w:rPr>
          <w:rFonts w:ascii="Times New Roman" w:hAnsi="Times New Roman"/>
          <w:sz w:val="24"/>
          <w:szCs w:val="24"/>
        </w:rPr>
        <w:t>и</w:t>
      </w:r>
      <w:r w:rsidR="00E63F6C" w:rsidRPr="003D3B8C">
        <w:rPr>
          <w:rFonts w:ascii="Times New Roman" w:hAnsi="Times New Roman"/>
          <w:sz w:val="24"/>
          <w:szCs w:val="24"/>
        </w:rPr>
        <w:t xml:space="preserve"> за безвъзмездно предаване на разделно събрани отпадъци</w:t>
      </w:r>
      <w:r w:rsidR="00BD6C0C">
        <w:rPr>
          <w:rFonts w:ascii="Times New Roman" w:hAnsi="Times New Roman"/>
          <w:sz w:val="24"/>
          <w:szCs w:val="24"/>
        </w:rPr>
        <w:t>. З</w:t>
      </w:r>
      <w:r w:rsidR="00E63F6C" w:rsidRPr="003D3B8C">
        <w:rPr>
          <w:rFonts w:ascii="Times New Roman" w:hAnsi="Times New Roman"/>
          <w:sz w:val="24"/>
          <w:szCs w:val="24"/>
        </w:rPr>
        <w:t xml:space="preserve">аповядайте. Питане от </w:t>
      </w:r>
      <w:r w:rsidR="00BD6C0C">
        <w:rPr>
          <w:rFonts w:ascii="Times New Roman" w:hAnsi="Times New Roman"/>
          <w:sz w:val="24"/>
          <w:szCs w:val="24"/>
        </w:rPr>
        <w:t>Д</w:t>
      </w:r>
      <w:r w:rsidR="00E63F6C" w:rsidRPr="003D3B8C">
        <w:rPr>
          <w:rFonts w:ascii="Times New Roman" w:hAnsi="Times New Roman"/>
          <w:sz w:val="24"/>
          <w:szCs w:val="24"/>
        </w:rPr>
        <w:t xml:space="preserve">еян </w:t>
      </w:r>
      <w:r w:rsidR="00BD6C0C">
        <w:rPr>
          <w:rFonts w:ascii="Times New Roman" w:hAnsi="Times New Roman"/>
          <w:sz w:val="24"/>
          <w:szCs w:val="24"/>
        </w:rPr>
        <w:t>Г</w:t>
      </w:r>
      <w:r w:rsidR="00E63F6C" w:rsidRPr="003D3B8C">
        <w:rPr>
          <w:rFonts w:ascii="Times New Roman" w:hAnsi="Times New Roman"/>
          <w:sz w:val="24"/>
          <w:szCs w:val="24"/>
        </w:rPr>
        <w:t>ерасимов във връзка с</w:t>
      </w:r>
      <w:r w:rsidR="00BD6C0C">
        <w:rPr>
          <w:rFonts w:ascii="Times New Roman" w:hAnsi="Times New Roman"/>
          <w:sz w:val="24"/>
          <w:szCs w:val="24"/>
        </w:rPr>
        <w:t xml:space="preserve"> и</w:t>
      </w:r>
      <w:r w:rsidR="00E63F6C" w:rsidRPr="003D3B8C">
        <w:rPr>
          <w:rFonts w:ascii="Times New Roman" w:hAnsi="Times New Roman"/>
          <w:sz w:val="24"/>
          <w:szCs w:val="24"/>
        </w:rPr>
        <w:t>здадени разрешения за отсичане на дълготрайна растителност.</w:t>
      </w:r>
      <w:r w:rsidR="0096053A">
        <w:rPr>
          <w:rFonts w:ascii="Times New Roman" w:hAnsi="Times New Roman"/>
          <w:sz w:val="24"/>
          <w:szCs w:val="24"/>
        </w:rPr>
        <w:t xml:space="preserve"> </w:t>
      </w:r>
      <w:r w:rsidR="00E63F6C" w:rsidRPr="003D3B8C">
        <w:rPr>
          <w:rFonts w:ascii="Times New Roman" w:hAnsi="Times New Roman"/>
          <w:sz w:val="24"/>
          <w:szCs w:val="24"/>
        </w:rPr>
        <w:t xml:space="preserve">Така и само писмен отговор от </w:t>
      </w:r>
      <w:r w:rsidR="0096053A">
        <w:rPr>
          <w:rFonts w:ascii="Times New Roman" w:hAnsi="Times New Roman"/>
          <w:sz w:val="24"/>
          <w:szCs w:val="24"/>
        </w:rPr>
        <w:t>К</w:t>
      </w:r>
      <w:r w:rsidR="00E63F6C" w:rsidRPr="003D3B8C">
        <w:rPr>
          <w:rFonts w:ascii="Times New Roman" w:hAnsi="Times New Roman"/>
          <w:sz w:val="24"/>
          <w:szCs w:val="24"/>
        </w:rPr>
        <w:t>алин Иванов</w:t>
      </w:r>
      <w:r w:rsidR="0096053A">
        <w:rPr>
          <w:rFonts w:ascii="Times New Roman" w:hAnsi="Times New Roman"/>
          <w:sz w:val="24"/>
          <w:szCs w:val="24"/>
        </w:rPr>
        <w:t xml:space="preserve"> относно </w:t>
      </w:r>
      <w:r w:rsidR="00E63F6C" w:rsidRPr="003D3B8C">
        <w:rPr>
          <w:rFonts w:ascii="Times New Roman" w:hAnsi="Times New Roman"/>
          <w:sz w:val="24"/>
          <w:szCs w:val="24"/>
        </w:rPr>
        <w:t>общинския приют за бездомни животни</w:t>
      </w:r>
      <w:r w:rsidR="0096053A">
        <w:rPr>
          <w:rFonts w:ascii="Times New Roman" w:hAnsi="Times New Roman"/>
          <w:sz w:val="24"/>
          <w:szCs w:val="24"/>
        </w:rPr>
        <w:t>. К</w:t>
      </w:r>
      <w:r w:rsidR="00E63F6C" w:rsidRPr="003D3B8C">
        <w:rPr>
          <w:rFonts w:ascii="Times New Roman" w:hAnsi="Times New Roman"/>
          <w:sz w:val="24"/>
          <w:szCs w:val="24"/>
        </w:rPr>
        <w:t>алине</w:t>
      </w:r>
      <w:r w:rsidR="0096053A">
        <w:rPr>
          <w:rFonts w:ascii="Times New Roman" w:hAnsi="Times New Roman"/>
          <w:sz w:val="24"/>
          <w:szCs w:val="24"/>
        </w:rPr>
        <w:t xml:space="preserve">, </w:t>
      </w:r>
      <w:r w:rsidR="00E63F6C" w:rsidRPr="003D3B8C">
        <w:rPr>
          <w:rFonts w:ascii="Times New Roman" w:hAnsi="Times New Roman"/>
          <w:sz w:val="24"/>
          <w:szCs w:val="24"/>
        </w:rPr>
        <w:t>заповядай. Така</w:t>
      </w:r>
      <w:r w:rsidR="0096053A">
        <w:rPr>
          <w:rFonts w:ascii="Times New Roman" w:hAnsi="Times New Roman"/>
          <w:sz w:val="24"/>
          <w:szCs w:val="24"/>
        </w:rPr>
        <w:t xml:space="preserve">, </w:t>
      </w:r>
      <w:r w:rsidR="00E63F6C" w:rsidRPr="003D3B8C">
        <w:rPr>
          <w:rFonts w:ascii="Times New Roman" w:hAnsi="Times New Roman"/>
          <w:sz w:val="24"/>
          <w:szCs w:val="24"/>
        </w:rPr>
        <w:t xml:space="preserve">процедура </w:t>
      </w:r>
      <w:r w:rsidR="0096053A">
        <w:rPr>
          <w:rFonts w:ascii="Times New Roman" w:hAnsi="Times New Roman"/>
          <w:sz w:val="24"/>
          <w:szCs w:val="24"/>
        </w:rPr>
        <w:t>С</w:t>
      </w:r>
      <w:r w:rsidR="00E63F6C" w:rsidRPr="003D3B8C">
        <w:rPr>
          <w:rFonts w:ascii="Times New Roman" w:hAnsi="Times New Roman"/>
          <w:sz w:val="24"/>
          <w:szCs w:val="24"/>
        </w:rPr>
        <w:t xml:space="preserve">танимир </w:t>
      </w:r>
      <w:r w:rsidR="0096053A">
        <w:rPr>
          <w:rFonts w:ascii="Times New Roman" w:hAnsi="Times New Roman"/>
          <w:sz w:val="24"/>
          <w:szCs w:val="24"/>
        </w:rPr>
        <w:t>С</w:t>
      </w:r>
      <w:r w:rsidR="00E63F6C" w:rsidRPr="003D3B8C">
        <w:rPr>
          <w:rFonts w:ascii="Times New Roman" w:hAnsi="Times New Roman"/>
          <w:sz w:val="24"/>
          <w:szCs w:val="24"/>
        </w:rPr>
        <w:t>танчев.</w:t>
      </w:r>
    </w:p>
    <w:p w14:paraId="5B279EF5" w14:textId="47FA7684" w:rsidR="00E63F6C" w:rsidRPr="003D3B8C" w:rsidRDefault="0096053A" w:rsidP="00C652B0">
      <w:pPr>
        <w:spacing w:after="0" w:line="240" w:lineRule="auto"/>
        <w:jc w:val="both"/>
        <w:rPr>
          <w:rFonts w:ascii="Times New Roman" w:hAnsi="Times New Roman"/>
          <w:sz w:val="24"/>
          <w:szCs w:val="24"/>
        </w:rPr>
      </w:pPr>
      <w:r>
        <w:rPr>
          <w:rFonts w:ascii="Times New Roman" w:hAnsi="Times New Roman"/>
          <w:sz w:val="24"/>
          <w:szCs w:val="24"/>
        </w:rPr>
        <w:tab/>
      </w:r>
      <w:r w:rsidRPr="00490A73">
        <w:rPr>
          <w:rFonts w:ascii="Times New Roman" w:hAnsi="Times New Roman"/>
          <w:b/>
          <w:bCs/>
          <w:sz w:val="24"/>
          <w:szCs w:val="24"/>
        </w:rPr>
        <w:t>Г-н Станимир Станчев:</w:t>
      </w:r>
      <w:r w:rsidR="00490A73">
        <w:rPr>
          <w:rFonts w:ascii="Times New Roman" w:hAnsi="Times New Roman"/>
          <w:sz w:val="24"/>
          <w:szCs w:val="24"/>
        </w:rPr>
        <w:t xml:space="preserve"> </w:t>
      </w:r>
      <w:r w:rsidR="00E63F6C" w:rsidRPr="003D3B8C">
        <w:rPr>
          <w:rFonts w:ascii="Times New Roman" w:hAnsi="Times New Roman"/>
          <w:sz w:val="24"/>
          <w:szCs w:val="24"/>
        </w:rPr>
        <w:t>Уважаеми</w:t>
      </w:r>
      <w:r>
        <w:rPr>
          <w:rFonts w:ascii="Times New Roman" w:hAnsi="Times New Roman"/>
          <w:sz w:val="24"/>
          <w:szCs w:val="24"/>
        </w:rPr>
        <w:t xml:space="preserve"> господин Кмет</w:t>
      </w:r>
      <w:r w:rsidR="00E63F6C" w:rsidRPr="003D3B8C">
        <w:rPr>
          <w:rFonts w:ascii="Times New Roman" w:hAnsi="Times New Roman"/>
          <w:sz w:val="24"/>
          <w:szCs w:val="24"/>
        </w:rPr>
        <w:t xml:space="preserve">, уважаеми господин </w:t>
      </w:r>
      <w:r w:rsidR="00490A73">
        <w:rPr>
          <w:rFonts w:ascii="Times New Roman" w:hAnsi="Times New Roman"/>
          <w:sz w:val="24"/>
          <w:szCs w:val="24"/>
        </w:rPr>
        <w:t>П</w:t>
      </w:r>
      <w:r w:rsidR="00E63F6C" w:rsidRPr="003D3B8C">
        <w:rPr>
          <w:rFonts w:ascii="Times New Roman" w:hAnsi="Times New Roman"/>
          <w:sz w:val="24"/>
          <w:szCs w:val="24"/>
        </w:rPr>
        <w:t>редседател</w:t>
      </w:r>
      <w:r w:rsidR="00490A73">
        <w:rPr>
          <w:rFonts w:ascii="Times New Roman" w:hAnsi="Times New Roman"/>
          <w:sz w:val="24"/>
          <w:szCs w:val="24"/>
        </w:rPr>
        <w:t>, у</w:t>
      </w:r>
      <w:r w:rsidR="00E63F6C" w:rsidRPr="003D3B8C">
        <w:rPr>
          <w:rFonts w:ascii="Times New Roman" w:hAnsi="Times New Roman"/>
          <w:sz w:val="24"/>
          <w:szCs w:val="24"/>
        </w:rPr>
        <w:t>важаеми колеги</w:t>
      </w:r>
      <w:r w:rsidR="00490A73">
        <w:rPr>
          <w:rFonts w:ascii="Times New Roman" w:hAnsi="Times New Roman"/>
          <w:sz w:val="24"/>
          <w:szCs w:val="24"/>
        </w:rPr>
        <w:t>. П</w:t>
      </w:r>
      <w:r w:rsidR="00E63F6C" w:rsidRPr="003D3B8C">
        <w:rPr>
          <w:rFonts w:ascii="Times New Roman" w:hAnsi="Times New Roman"/>
          <w:sz w:val="24"/>
          <w:szCs w:val="24"/>
        </w:rPr>
        <w:t>равя следната процедура</w:t>
      </w:r>
      <w:r w:rsidR="00490A73">
        <w:rPr>
          <w:rFonts w:ascii="Times New Roman" w:hAnsi="Times New Roman"/>
          <w:sz w:val="24"/>
          <w:szCs w:val="24"/>
        </w:rPr>
        <w:t xml:space="preserve">, а </w:t>
      </w:r>
      <w:r w:rsidR="00E63F6C" w:rsidRPr="003D3B8C">
        <w:rPr>
          <w:rFonts w:ascii="Times New Roman" w:hAnsi="Times New Roman"/>
          <w:sz w:val="24"/>
          <w:szCs w:val="24"/>
        </w:rPr>
        <w:t xml:space="preserve">именно за изслушване на </w:t>
      </w:r>
      <w:r w:rsidR="00490A73">
        <w:rPr>
          <w:rFonts w:ascii="Times New Roman" w:hAnsi="Times New Roman"/>
          <w:sz w:val="24"/>
          <w:szCs w:val="24"/>
        </w:rPr>
        <w:t>Р</w:t>
      </w:r>
      <w:r w:rsidR="00E63F6C" w:rsidRPr="003D3B8C">
        <w:rPr>
          <w:rFonts w:ascii="Times New Roman" w:hAnsi="Times New Roman"/>
          <w:sz w:val="24"/>
          <w:szCs w:val="24"/>
        </w:rPr>
        <w:t xml:space="preserve">умен </w:t>
      </w:r>
      <w:r w:rsidR="00490A73">
        <w:rPr>
          <w:rFonts w:ascii="Times New Roman" w:hAnsi="Times New Roman"/>
          <w:sz w:val="24"/>
          <w:szCs w:val="24"/>
        </w:rPr>
        <w:t>Н</w:t>
      </w:r>
      <w:r w:rsidR="00E63F6C" w:rsidRPr="003D3B8C">
        <w:rPr>
          <w:rFonts w:ascii="Times New Roman" w:hAnsi="Times New Roman"/>
          <w:sz w:val="24"/>
          <w:szCs w:val="24"/>
        </w:rPr>
        <w:t xml:space="preserve">иколаев, идеен инициатор на инициативата </w:t>
      </w:r>
      <w:r w:rsidR="00490A73">
        <w:rPr>
          <w:rFonts w:ascii="Times New Roman" w:hAnsi="Times New Roman"/>
          <w:sz w:val="24"/>
          <w:szCs w:val="24"/>
        </w:rPr>
        <w:t>„Н</w:t>
      </w:r>
      <w:r w:rsidR="00E63F6C" w:rsidRPr="003D3B8C">
        <w:rPr>
          <w:rFonts w:ascii="Times New Roman" w:hAnsi="Times New Roman"/>
          <w:sz w:val="24"/>
          <w:szCs w:val="24"/>
        </w:rPr>
        <w:t>езависими от</w:t>
      </w:r>
      <w:r w:rsidR="00490A73">
        <w:rPr>
          <w:rFonts w:ascii="Times New Roman" w:hAnsi="Times New Roman"/>
          <w:sz w:val="24"/>
          <w:szCs w:val="24"/>
        </w:rPr>
        <w:t xml:space="preserve"> </w:t>
      </w:r>
      <w:r w:rsidR="00E63F6C" w:rsidRPr="003D3B8C">
        <w:rPr>
          <w:rFonts w:ascii="Times New Roman" w:hAnsi="Times New Roman"/>
          <w:sz w:val="24"/>
          <w:szCs w:val="24"/>
        </w:rPr>
        <w:t>зависимости</w:t>
      </w:r>
      <w:r w:rsidR="00490A73">
        <w:rPr>
          <w:rFonts w:ascii="Times New Roman" w:hAnsi="Times New Roman"/>
          <w:sz w:val="24"/>
          <w:szCs w:val="24"/>
        </w:rPr>
        <w:t>“</w:t>
      </w:r>
      <w:r w:rsidR="00E63F6C" w:rsidRPr="003D3B8C">
        <w:rPr>
          <w:rFonts w:ascii="Times New Roman" w:hAnsi="Times New Roman"/>
          <w:sz w:val="24"/>
          <w:szCs w:val="24"/>
        </w:rPr>
        <w:t xml:space="preserve">. Доскоро я знаехме тази инициатива </w:t>
      </w:r>
      <w:r w:rsidR="00490A73">
        <w:rPr>
          <w:rFonts w:ascii="Times New Roman" w:hAnsi="Times New Roman"/>
          <w:sz w:val="24"/>
          <w:szCs w:val="24"/>
        </w:rPr>
        <w:t>„Д</w:t>
      </w:r>
      <w:r w:rsidR="00E63F6C" w:rsidRPr="003D3B8C">
        <w:rPr>
          <w:rFonts w:ascii="Times New Roman" w:hAnsi="Times New Roman"/>
          <w:sz w:val="24"/>
          <w:szCs w:val="24"/>
        </w:rPr>
        <w:t>а спасим децата на Рус</w:t>
      </w:r>
      <w:r w:rsidR="00094A15">
        <w:rPr>
          <w:rFonts w:ascii="Times New Roman" w:hAnsi="Times New Roman"/>
          <w:sz w:val="24"/>
          <w:szCs w:val="24"/>
        </w:rPr>
        <w:t xml:space="preserve">е от дрогата“. Така едно </w:t>
      </w:r>
      <w:r w:rsidR="00E63F6C" w:rsidRPr="003D3B8C">
        <w:rPr>
          <w:rFonts w:ascii="Times New Roman" w:hAnsi="Times New Roman"/>
          <w:sz w:val="24"/>
          <w:szCs w:val="24"/>
        </w:rPr>
        <w:t>актуално предложение, но той нека да ви запозна</w:t>
      </w:r>
      <w:r w:rsidR="00094A15">
        <w:rPr>
          <w:rFonts w:ascii="Times New Roman" w:hAnsi="Times New Roman"/>
          <w:sz w:val="24"/>
          <w:szCs w:val="24"/>
        </w:rPr>
        <w:t xml:space="preserve">е </w:t>
      </w:r>
      <w:r w:rsidR="00E63F6C" w:rsidRPr="003D3B8C">
        <w:rPr>
          <w:rFonts w:ascii="Times New Roman" w:hAnsi="Times New Roman"/>
          <w:sz w:val="24"/>
          <w:szCs w:val="24"/>
        </w:rPr>
        <w:t>с него. Благодаря ви.</w:t>
      </w:r>
    </w:p>
    <w:p w14:paraId="017E3E4E" w14:textId="77777777" w:rsidR="00094A15" w:rsidRDefault="00094A15" w:rsidP="00C652B0">
      <w:pPr>
        <w:spacing w:after="0" w:line="240" w:lineRule="auto"/>
        <w:jc w:val="both"/>
        <w:rPr>
          <w:rFonts w:ascii="Times New Roman" w:hAnsi="Times New Roman"/>
          <w:sz w:val="24"/>
          <w:szCs w:val="24"/>
        </w:rPr>
      </w:pPr>
      <w:r>
        <w:rPr>
          <w:rFonts w:ascii="Times New Roman" w:hAnsi="Times New Roman"/>
          <w:sz w:val="24"/>
          <w:szCs w:val="24"/>
        </w:rPr>
        <w:tab/>
      </w:r>
      <w:r w:rsidRPr="005F32D5">
        <w:rPr>
          <w:rFonts w:ascii="Times New Roman" w:hAnsi="Times New Roman"/>
          <w:b/>
          <w:bCs/>
          <w:sz w:val="24"/>
          <w:szCs w:val="24"/>
        </w:rPr>
        <w:t>Акад. Христо Белоев:</w:t>
      </w:r>
      <w:r>
        <w:rPr>
          <w:rFonts w:ascii="Times New Roman" w:hAnsi="Times New Roman"/>
          <w:sz w:val="24"/>
          <w:szCs w:val="24"/>
        </w:rPr>
        <w:t xml:space="preserve"> </w:t>
      </w:r>
      <w:r w:rsidR="00E63F6C" w:rsidRPr="003D3B8C">
        <w:rPr>
          <w:rFonts w:ascii="Times New Roman" w:hAnsi="Times New Roman"/>
          <w:sz w:val="24"/>
          <w:szCs w:val="24"/>
        </w:rPr>
        <w:t>Ще гласуваме</w:t>
      </w:r>
      <w:r>
        <w:rPr>
          <w:rFonts w:ascii="Times New Roman" w:hAnsi="Times New Roman"/>
          <w:sz w:val="24"/>
          <w:szCs w:val="24"/>
        </w:rPr>
        <w:t xml:space="preserve"> з</w:t>
      </w:r>
      <w:r w:rsidR="00E63F6C" w:rsidRPr="003D3B8C">
        <w:rPr>
          <w:rFonts w:ascii="Times New Roman" w:hAnsi="Times New Roman"/>
          <w:sz w:val="24"/>
          <w:szCs w:val="24"/>
        </w:rPr>
        <w:t xml:space="preserve">а изслушване. </w:t>
      </w:r>
    </w:p>
    <w:p w14:paraId="34EEF31B" w14:textId="77777777" w:rsidR="00094A15" w:rsidRDefault="00094A15" w:rsidP="00C652B0">
      <w:pPr>
        <w:spacing w:after="0" w:line="240" w:lineRule="auto"/>
        <w:jc w:val="both"/>
        <w:rPr>
          <w:rFonts w:ascii="Times New Roman" w:hAnsi="Times New Roman"/>
          <w:sz w:val="24"/>
          <w:szCs w:val="24"/>
        </w:rPr>
      </w:pPr>
    </w:p>
    <w:p w14:paraId="36ACC09A" w14:textId="7590921E" w:rsidR="00094A15" w:rsidRDefault="00094A15" w:rsidP="00C652B0">
      <w:pPr>
        <w:spacing w:after="0" w:line="240" w:lineRule="auto"/>
        <w:jc w:val="both"/>
        <w:rPr>
          <w:rFonts w:ascii="Times New Roman" w:hAnsi="Times New Roman"/>
          <w:b/>
          <w:bCs/>
          <w:sz w:val="24"/>
          <w:szCs w:val="24"/>
        </w:rPr>
      </w:pPr>
      <w:r w:rsidRPr="002B1E1F">
        <w:rPr>
          <w:rFonts w:ascii="Times New Roman" w:hAnsi="Times New Roman"/>
          <w:b/>
          <w:bCs/>
          <w:sz w:val="24"/>
          <w:szCs w:val="24"/>
        </w:rPr>
        <w:t>КВОРУМ – 4</w:t>
      </w:r>
      <w:r w:rsidR="005F32D5">
        <w:rPr>
          <w:rFonts w:ascii="Times New Roman" w:hAnsi="Times New Roman"/>
          <w:b/>
          <w:bCs/>
          <w:sz w:val="24"/>
          <w:szCs w:val="24"/>
        </w:rPr>
        <w:t>4</w:t>
      </w:r>
      <w:r w:rsidRPr="002B1E1F">
        <w:rPr>
          <w:rFonts w:ascii="Times New Roman" w:hAnsi="Times New Roman"/>
          <w:b/>
          <w:bCs/>
          <w:sz w:val="24"/>
          <w:szCs w:val="24"/>
        </w:rPr>
        <w:t>. С 4</w:t>
      </w:r>
      <w:r w:rsidR="005F32D5">
        <w:rPr>
          <w:rFonts w:ascii="Times New Roman" w:hAnsi="Times New Roman"/>
          <w:b/>
          <w:bCs/>
          <w:sz w:val="24"/>
          <w:szCs w:val="24"/>
        </w:rPr>
        <w:t>4</w:t>
      </w:r>
      <w:r w:rsidRPr="002B1E1F">
        <w:rPr>
          <w:rFonts w:ascii="Times New Roman" w:hAnsi="Times New Roman"/>
          <w:b/>
          <w:bCs/>
          <w:sz w:val="24"/>
          <w:szCs w:val="24"/>
        </w:rPr>
        <w:t xml:space="preserve"> „за“, 0 „против“ и 0 „въздържали се“ се прие</w:t>
      </w:r>
      <w:r w:rsidR="005F32D5">
        <w:rPr>
          <w:rFonts w:ascii="Times New Roman" w:hAnsi="Times New Roman"/>
          <w:b/>
          <w:bCs/>
          <w:sz w:val="24"/>
          <w:szCs w:val="24"/>
        </w:rPr>
        <w:t xml:space="preserve"> предложението.</w:t>
      </w:r>
    </w:p>
    <w:p w14:paraId="46428C66" w14:textId="0210F681" w:rsidR="007C297E" w:rsidRDefault="007C297E" w:rsidP="00C652B0">
      <w:pPr>
        <w:spacing w:after="0" w:line="240" w:lineRule="auto"/>
        <w:jc w:val="both"/>
        <w:rPr>
          <w:rFonts w:ascii="Times New Roman" w:hAnsi="Times New Roman"/>
          <w:b/>
          <w:bCs/>
          <w:sz w:val="24"/>
          <w:szCs w:val="24"/>
        </w:rPr>
      </w:pPr>
    </w:p>
    <w:p w14:paraId="2B66E4C0" w14:textId="5E0B4D4C" w:rsidR="00E63F6C" w:rsidRPr="003D3B8C" w:rsidRDefault="007C297E" w:rsidP="00C652B0">
      <w:pPr>
        <w:spacing w:after="0" w:line="240" w:lineRule="auto"/>
        <w:jc w:val="both"/>
        <w:rPr>
          <w:rFonts w:ascii="Times New Roman" w:hAnsi="Times New Roman"/>
          <w:sz w:val="24"/>
          <w:szCs w:val="24"/>
        </w:rPr>
      </w:pPr>
      <w:r>
        <w:rPr>
          <w:rFonts w:ascii="Times New Roman" w:hAnsi="Times New Roman"/>
          <w:b/>
          <w:bCs/>
          <w:sz w:val="24"/>
          <w:szCs w:val="24"/>
        </w:rPr>
        <w:tab/>
        <w:t xml:space="preserve">Акад. Христо Белоев: </w:t>
      </w:r>
      <w:r>
        <w:rPr>
          <w:rFonts w:ascii="Times New Roman" w:hAnsi="Times New Roman"/>
          <w:sz w:val="24"/>
          <w:szCs w:val="24"/>
        </w:rPr>
        <w:t xml:space="preserve">Господин Николаев, заповядайте. </w:t>
      </w:r>
      <w:r w:rsidR="00E63F6C" w:rsidRPr="003D3B8C">
        <w:rPr>
          <w:rFonts w:ascii="Times New Roman" w:hAnsi="Times New Roman"/>
          <w:sz w:val="24"/>
          <w:szCs w:val="24"/>
        </w:rPr>
        <w:t>В рамките на 3 минути.</w:t>
      </w:r>
    </w:p>
    <w:p w14:paraId="0640FDCC" w14:textId="744CEA91" w:rsidR="00E63F6C" w:rsidRPr="003D3B8C" w:rsidRDefault="007C297E" w:rsidP="00C652B0">
      <w:pPr>
        <w:spacing w:after="0" w:line="240" w:lineRule="auto"/>
        <w:jc w:val="both"/>
        <w:rPr>
          <w:rFonts w:ascii="Times New Roman" w:hAnsi="Times New Roman"/>
          <w:sz w:val="24"/>
          <w:szCs w:val="24"/>
        </w:rPr>
      </w:pPr>
      <w:r>
        <w:rPr>
          <w:rFonts w:ascii="Times New Roman" w:hAnsi="Times New Roman"/>
          <w:sz w:val="24"/>
          <w:szCs w:val="24"/>
        </w:rPr>
        <w:tab/>
      </w:r>
      <w:r w:rsidRPr="007C297E">
        <w:rPr>
          <w:rFonts w:ascii="Times New Roman" w:hAnsi="Times New Roman"/>
          <w:b/>
          <w:bCs/>
          <w:sz w:val="24"/>
          <w:szCs w:val="24"/>
        </w:rPr>
        <w:t>Г-н Румен Николаев:</w:t>
      </w:r>
      <w:r>
        <w:rPr>
          <w:rFonts w:ascii="Times New Roman" w:hAnsi="Times New Roman"/>
          <w:sz w:val="24"/>
          <w:szCs w:val="24"/>
        </w:rPr>
        <w:t xml:space="preserve"> </w:t>
      </w:r>
      <w:r w:rsidR="00E63F6C" w:rsidRPr="003D3B8C">
        <w:rPr>
          <w:rFonts w:ascii="Times New Roman" w:hAnsi="Times New Roman"/>
          <w:sz w:val="24"/>
          <w:szCs w:val="24"/>
        </w:rPr>
        <w:t xml:space="preserve">Здравейте, уважаеми господин </w:t>
      </w:r>
      <w:r>
        <w:rPr>
          <w:rFonts w:ascii="Times New Roman" w:hAnsi="Times New Roman"/>
          <w:sz w:val="24"/>
          <w:szCs w:val="24"/>
        </w:rPr>
        <w:t>К</w:t>
      </w:r>
      <w:r w:rsidR="00E63F6C" w:rsidRPr="003D3B8C">
        <w:rPr>
          <w:rFonts w:ascii="Times New Roman" w:hAnsi="Times New Roman"/>
          <w:sz w:val="24"/>
          <w:szCs w:val="24"/>
        </w:rPr>
        <w:t>мет и неговия екип, уважаеми председател на</w:t>
      </w:r>
      <w:r w:rsidR="009C0FDD">
        <w:rPr>
          <w:rFonts w:ascii="Times New Roman" w:hAnsi="Times New Roman"/>
          <w:sz w:val="24"/>
          <w:szCs w:val="24"/>
        </w:rPr>
        <w:t xml:space="preserve"> о</w:t>
      </w:r>
      <w:r w:rsidR="00E63F6C" w:rsidRPr="003D3B8C">
        <w:rPr>
          <w:rFonts w:ascii="Times New Roman" w:hAnsi="Times New Roman"/>
          <w:sz w:val="24"/>
          <w:szCs w:val="24"/>
        </w:rPr>
        <w:t>бщинският съвет и общински съветници</w:t>
      </w:r>
      <w:r w:rsidR="009C0FDD">
        <w:rPr>
          <w:rFonts w:ascii="Times New Roman" w:hAnsi="Times New Roman"/>
          <w:sz w:val="24"/>
          <w:szCs w:val="24"/>
        </w:rPr>
        <w:t xml:space="preserve">, </w:t>
      </w:r>
      <w:r w:rsidR="00E63F6C" w:rsidRPr="003D3B8C">
        <w:rPr>
          <w:rFonts w:ascii="Times New Roman" w:hAnsi="Times New Roman"/>
          <w:sz w:val="24"/>
          <w:szCs w:val="24"/>
        </w:rPr>
        <w:t>гости на заседанието</w:t>
      </w:r>
      <w:r w:rsidR="009C0FDD">
        <w:rPr>
          <w:rFonts w:ascii="Times New Roman" w:hAnsi="Times New Roman"/>
          <w:sz w:val="24"/>
          <w:szCs w:val="24"/>
        </w:rPr>
        <w:t xml:space="preserve">, </w:t>
      </w:r>
      <w:r w:rsidR="00E63F6C" w:rsidRPr="003D3B8C">
        <w:rPr>
          <w:rFonts w:ascii="Times New Roman" w:hAnsi="Times New Roman"/>
          <w:sz w:val="24"/>
          <w:szCs w:val="24"/>
        </w:rPr>
        <w:t>колеги. Искам да направя</w:t>
      </w:r>
      <w:r w:rsidR="009C0FDD">
        <w:rPr>
          <w:rFonts w:ascii="Times New Roman" w:hAnsi="Times New Roman"/>
          <w:sz w:val="24"/>
          <w:szCs w:val="24"/>
        </w:rPr>
        <w:t xml:space="preserve"> едно </w:t>
      </w:r>
      <w:r w:rsidR="00E63F6C" w:rsidRPr="003D3B8C">
        <w:rPr>
          <w:rFonts w:ascii="Times New Roman" w:hAnsi="Times New Roman"/>
          <w:sz w:val="24"/>
          <w:szCs w:val="24"/>
        </w:rPr>
        <w:t>предложение. Малко закъсня времето и парламента донякъде ни изпревари, а то е свързано с</w:t>
      </w:r>
      <w:r w:rsidR="00046242">
        <w:rPr>
          <w:rFonts w:ascii="Times New Roman" w:hAnsi="Times New Roman"/>
          <w:sz w:val="24"/>
          <w:szCs w:val="24"/>
        </w:rPr>
        <w:t>ъс с</w:t>
      </w:r>
      <w:r w:rsidR="00E63F6C" w:rsidRPr="003D3B8C">
        <w:rPr>
          <w:rFonts w:ascii="Times New Roman" w:hAnsi="Times New Roman"/>
          <w:sz w:val="24"/>
          <w:szCs w:val="24"/>
        </w:rPr>
        <w:t>игнали, които има и до общината и до</w:t>
      </w:r>
      <w:r w:rsidR="00046242">
        <w:rPr>
          <w:rFonts w:ascii="Times New Roman" w:hAnsi="Times New Roman"/>
          <w:sz w:val="24"/>
          <w:szCs w:val="24"/>
        </w:rPr>
        <w:t xml:space="preserve"> ОД </w:t>
      </w:r>
      <w:r w:rsidR="00E63F6C" w:rsidRPr="003D3B8C">
        <w:rPr>
          <w:rFonts w:ascii="Times New Roman" w:hAnsi="Times New Roman"/>
          <w:sz w:val="24"/>
          <w:szCs w:val="24"/>
        </w:rPr>
        <w:t>на МВР</w:t>
      </w:r>
      <w:r w:rsidR="00046242">
        <w:rPr>
          <w:rFonts w:ascii="Times New Roman" w:hAnsi="Times New Roman"/>
          <w:sz w:val="24"/>
          <w:szCs w:val="24"/>
        </w:rPr>
        <w:t xml:space="preserve">, </w:t>
      </w:r>
      <w:r w:rsidR="00E63F6C" w:rsidRPr="003D3B8C">
        <w:rPr>
          <w:rFonts w:ascii="Times New Roman" w:hAnsi="Times New Roman"/>
          <w:sz w:val="24"/>
          <w:szCs w:val="24"/>
        </w:rPr>
        <w:t>и до общински съветници за това, че има</w:t>
      </w:r>
      <w:r w:rsidR="00046242">
        <w:rPr>
          <w:rFonts w:ascii="Times New Roman" w:hAnsi="Times New Roman"/>
          <w:sz w:val="24"/>
          <w:szCs w:val="24"/>
        </w:rPr>
        <w:t xml:space="preserve"> н</w:t>
      </w:r>
      <w:r w:rsidR="00E63F6C" w:rsidRPr="003D3B8C">
        <w:rPr>
          <w:rFonts w:ascii="Times New Roman" w:hAnsi="Times New Roman"/>
          <w:sz w:val="24"/>
          <w:szCs w:val="24"/>
        </w:rPr>
        <w:t>едоказани предположения за</w:t>
      </w:r>
      <w:r w:rsidR="00046242">
        <w:rPr>
          <w:rFonts w:ascii="Times New Roman" w:hAnsi="Times New Roman"/>
          <w:sz w:val="24"/>
          <w:szCs w:val="24"/>
        </w:rPr>
        <w:t xml:space="preserve"> з</w:t>
      </w:r>
      <w:r w:rsidR="00E63F6C" w:rsidRPr="003D3B8C">
        <w:rPr>
          <w:rFonts w:ascii="Times New Roman" w:hAnsi="Times New Roman"/>
          <w:sz w:val="24"/>
          <w:szCs w:val="24"/>
        </w:rPr>
        <w:t>лоупотреба с наркотици от общински служители. Това нещо единствено и само може да се докаже</w:t>
      </w:r>
      <w:r w:rsidR="00046242">
        <w:rPr>
          <w:rFonts w:ascii="Times New Roman" w:hAnsi="Times New Roman"/>
          <w:sz w:val="24"/>
          <w:szCs w:val="24"/>
        </w:rPr>
        <w:t>, к</w:t>
      </w:r>
      <w:r w:rsidR="00E63F6C" w:rsidRPr="003D3B8C">
        <w:rPr>
          <w:rFonts w:ascii="Times New Roman" w:hAnsi="Times New Roman"/>
          <w:sz w:val="24"/>
          <w:szCs w:val="24"/>
        </w:rPr>
        <w:t>ато се правят периодични тестове на служители на общината и ако ви</w:t>
      </w:r>
      <w:r w:rsidR="00046242">
        <w:rPr>
          <w:rFonts w:ascii="Times New Roman" w:hAnsi="Times New Roman"/>
          <w:sz w:val="24"/>
          <w:szCs w:val="24"/>
        </w:rPr>
        <w:t>е</w:t>
      </w:r>
      <w:r w:rsidR="00E63F6C" w:rsidRPr="003D3B8C">
        <w:rPr>
          <w:rFonts w:ascii="Times New Roman" w:hAnsi="Times New Roman"/>
          <w:sz w:val="24"/>
          <w:szCs w:val="24"/>
        </w:rPr>
        <w:t xml:space="preserve"> решите и приемите да се случва, когато и както решите и сред общинските съветници. Целта, която смятам да бъде постигната, е просто общинска администрация да разчита и да работи с хора, които са във възможност да решават сериозните проблеми на гражданите</w:t>
      </w:r>
      <w:r w:rsidR="0003531E">
        <w:rPr>
          <w:rFonts w:ascii="Times New Roman" w:hAnsi="Times New Roman"/>
          <w:sz w:val="24"/>
          <w:szCs w:val="24"/>
        </w:rPr>
        <w:t xml:space="preserve"> и </w:t>
      </w:r>
      <w:r w:rsidR="00E63F6C" w:rsidRPr="003D3B8C">
        <w:rPr>
          <w:rFonts w:ascii="Times New Roman" w:hAnsi="Times New Roman"/>
          <w:sz w:val="24"/>
          <w:szCs w:val="24"/>
        </w:rPr>
        <w:t>да бъдем сигурни, че това, което правим като инициатива и като всичко, което се случва</w:t>
      </w:r>
      <w:r w:rsidR="0003531E">
        <w:rPr>
          <w:rFonts w:ascii="Times New Roman" w:hAnsi="Times New Roman"/>
          <w:sz w:val="24"/>
          <w:szCs w:val="24"/>
        </w:rPr>
        <w:t xml:space="preserve"> щ</w:t>
      </w:r>
      <w:r w:rsidR="00E63F6C" w:rsidRPr="003D3B8C">
        <w:rPr>
          <w:rFonts w:ascii="Times New Roman" w:hAnsi="Times New Roman"/>
          <w:sz w:val="24"/>
          <w:szCs w:val="24"/>
        </w:rPr>
        <w:t>е бъде здравословно, както за всички, които разчитаме и сме поверили средствата си на</w:t>
      </w:r>
      <w:r w:rsidR="0003531E">
        <w:rPr>
          <w:rFonts w:ascii="Times New Roman" w:hAnsi="Times New Roman"/>
          <w:sz w:val="24"/>
          <w:szCs w:val="24"/>
        </w:rPr>
        <w:t xml:space="preserve"> о</w:t>
      </w:r>
      <w:r w:rsidR="00E63F6C" w:rsidRPr="003D3B8C">
        <w:rPr>
          <w:rFonts w:ascii="Times New Roman" w:hAnsi="Times New Roman"/>
          <w:sz w:val="24"/>
          <w:szCs w:val="24"/>
        </w:rPr>
        <w:t>бщината и на вас общинските съветници</w:t>
      </w:r>
      <w:r w:rsidR="0003531E">
        <w:rPr>
          <w:rFonts w:ascii="Times New Roman" w:hAnsi="Times New Roman"/>
          <w:sz w:val="24"/>
          <w:szCs w:val="24"/>
        </w:rPr>
        <w:t>. К</w:t>
      </w:r>
      <w:r w:rsidR="00E63F6C" w:rsidRPr="003D3B8C">
        <w:rPr>
          <w:rFonts w:ascii="Times New Roman" w:hAnsi="Times New Roman"/>
          <w:sz w:val="24"/>
          <w:szCs w:val="24"/>
        </w:rPr>
        <w:t>ак това да стане</w:t>
      </w:r>
      <w:r w:rsidR="0003531E">
        <w:rPr>
          <w:rFonts w:ascii="Times New Roman" w:hAnsi="Times New Roman"/>
          <w:sz w:val="24"/>
          <w:szCs w:val="24"/>
        </w:rPr>
        <w:t>. С</w:t>
      </w:r>
      <w:r w:rsidR="00E63F6C" w:rsidRPr="003D3B8C">
        <w:rPr>
          <w:rFonts w:ascii="Times New Roman" w:hAnsi="Times New Roman"/>
          <w:sz w:val="24"/>
          <w:szCs w:val="24"/>
        </w:rPr>
        <w:t>мятам</w:t>
      </w:r>
      <w:r w:rsidR="0003531E">
        <w:rPr>
          <w:rFonts w:ascii="Times New Roman" w:hAnsi="Times New Roman"/>
          <w:sz w:val="24"/>
          <w:szCs w:val="24"/>
        </w:rPr>
        <w:t>, м</w:t>
      </w:r>
      <w:r w:rsidR="00E63F6C" w:rsidRPr="003D3B8C">
        <w:rPr>
          <w:rFonts w:ascii="Times New Roman" w:hAnsi="Times New Roman"/>
          <w:sz w:val="24"/>
          <w:szCs w:val="24"/>
        </w:rPr>
        <w:t>оже би е най</w:t>
      </w:r>
      <w:r w:rsidR="0003531E">
        <w:rPr>
          <w:rFonts w:ascii="Times New Roman" w:hAnsi="Times New Roman"/>
          <w:sz w:val="24"/>
          <w:szCs w:val="24"/>
        </w:rPr>
        <w:t>-</w:t>
      </w:r>
      <w:r w:rsidR="00E63F6C" w:rsidRPr="003D3B8C">
        <w:rPr>
          <w:rFonts w:ascii="Times New Roman" w:hAnsi="Times New Roman"/>
          <w:sz w:val="24"/>
          <w:szCs w:val="24"/>
        </w:rPr>
        <w:t>добре някаква група да бъде изградена</w:t>
      </w:r>
      <w:r w:rsidR="0003531E">
        <w:rPr>
          <w:rFonts w:ascii="Times New Roman" w:hAnsi="Times New Roman"/>
          <w:sz w:val="24"/>
          <w:szCs w:val="24"/>
        </w:rPr>
        <w:t>. С</w:t>
      </w:r>
      <w:r w:rsidR="00E63F6C" w:rsidRPr="003D3B8C">
        <w:rPr>
          <w:rFonts w:ascii="Times New Roman" w:hAnsi="Times New Roman"/>
          <w:sz w:val="24"/>
          <w:szCs w:val="24"/>
        </w:rPr>
        <w:t>редствата, които не смятам, че ще бъдат кой знае колко за закупуване на тестове, ако е възможно да бъдат от общинския бюджет. Това да бъде предложено конкретно на следващата сесия на общинския съвет догодина.</w:t>
      </w:r>
      <w:r w:rsidR="0003531E">
        <w:rPr>
          <w:rFonts w:ascii="Times New Roman" w:hAnsi="Times New Roman"/>
          <w:sz w:val="24"/>
          <w:szCs w:val="24"/>
        </w:rPr>
        <w:t xml:space="preserve"> Т</w:t>
      </w:r>
      <w:r w:rsidR="00E63F6C" w:rsidRPr="003D3B8C">
        <w:rPr>
          <w:rFonts w:ascii="Times New Roman" w:hAnsi="Times New Roman"/>
          <w:sz w:val="24"/>
          <w:szCs w:val="24"/>
        </w:rPr>
        <w:t>ози период да се използва и за да бъде дадена за изготвяне на конкретн</w:t>
      </w:r>
      <w:r w:rsidR="00344F72">
        <w:rPr>
          <w:rFonts w:ascii="Times New Roman" w:hAnsi="Times New Roman"/>
          <w:sz w:val="24"/>
          <w:szCs w:val="24"/>
        </w:rPr>
        <w:t>и,</w:t>
      </w:r>
      <w:r w:rsidR="00E63F6C" w:rsidRPr="003D3B8C">
        <w:rPr>
          <w:rFonts w:ascii="Times New Roman" w:hAnsi="Times New Roman"/>
          <w:sz w:val="24"/>
          <w:szCs w:val="24"/>
        </w:rPr>
        <w:t xml:space="preserve"> точни и ясни предложения. Още веднъж искам да подчертая, не визирам никого. Просто смятам, че е редно и ще бъде в полза на всички ни подобно нещо да се случва</w:t>
      </w:r>
      <w:r w:rsidR="00344F72">
        <w:rPr>
          <w:rFonts w:ascii="Times New Roman" w:hAnsi="Times New Roman"/>
          <w:sz w:val="24"/>
          <w:szCs w:val="24"/>
        </w:rPr>
        <w:t xml:space="preserve"> в </w:t>
      </w:r>
      <w:r w:rsidR="00E63F6C" w:rsidRPr="003D3B8C">
        <w:rPr>
          <w:rFonts w:ascii="Times New Roman" w:hAnsi="Times New Roman"/>
          <w:sz w:val="24"/>
          <w:szCs w:val="24"/>
        </w:rPr>
        <w:t>няк</w:t>
      </w:r>
      <w:r w:rsidR="00344F72">
        <w:rPr>
          <w:rFonts w:ascii="Times New Roman" w:hAnsi="Times New Roman"/>
          <w:sz w:val="24"/>
          <w:szCs w:val="24"/>
        </w:rPr>
        <w:t>аква</w:t>
      </w:r>
      <w:r w:rsidR="00E63F6C" w:rsidRPr="003D3B8C">
        <w:rPr>
          <w:rFonts w:ascii="Times New Roman" w:hAnsi="Times New Roman"/>
          <w:sz w:val="24"/>
          <w:szCs w:val="24"/>
        </w:rPr>
        <w:t xml:space="preserve"> периодика и спрямо лица, които малко или много</w:t>
      </w:r>
      <w:r w:rsidR="00344F72">
        <w:rPr>
          <w:rFonts w:ascii="Times New Roman" w:hAnsi="Times New Roman"/>
          <w:sz w:val="24"/>
          <w:szCs w:val="24"/>
        </w:rPr>
        <w:t xml:space="preserve"> и</w:t>
      </w:r>
      <w:r w:rsidR="00E63F6C" w:rsidRPr="003D3B8C">
        <w:rPr>
          <w:rFonts w:ascii="Times New Roman" w:hAnsi="Times New Roman"/>
          <w:sz w:val="24"/>
          <w:szCs w:val="24"/>
        </w:rPr>
        <w:t>ма съмнения за тях</w:t>
      </w:r>
      <w:r w:rsidR="000A5182">
        <w:rPr>
          <w:rFonts w:ascii="Times New Roman" w:hAnsi="Times New Roman"/>
          <w:sz w:val="24"/>
          <w:szCs w:val="24"/>
        </w:rPr>
        <w:t xml:space="preserve"> </w:t>
      </w:r>
      <w:r w:rsidR="00344F72">
        <w:rPr>
          <w:rFonts w:ascii="Times New Roman" w:hAnsi="Times New Roman"/>
          <w:sz w:val="24"/>
          <w:szCs w:val="24"/>
        </w:rPr>
        <w:t>з</w:t>
      </w:r>
      <w:r w:rsidR="00E63F6C" w:rsidRPr="003D3B8C">
        <w:rPr>
          <w:rFonts w:ascii="Times New Roman" w:hAnsi="Times New Roman"/>
          <w:sz w:val="24"/>
          <w:szCs w:val="24"/>
        </w:rPr>
        <w:t>а подобни</w:t>
      </w:r>
      <w:r w:rsidR="00344F72">
        <w:rPr>
          <w:rFonts w:ascii="Times New Roman" w:hAnsi="Times New Roman"/>
          <w:sz w:val="24"/>
          <w:szCs w:val="24"/>
        </w:rPr>
        <w:t xml:space="preserve"> злоупотреби</w:t>
      </w:r>
      <w:r w:rsidR="00E63F6C" w:rsidRPr="003D3B8C">
        <w:rPr>
          <w:rFonts w:ascii="Times New Roman" w:hAnsi="Times New Roman"/>
          <w:sz w:val="24"/>
          <w:szCs w:val="24"/>
        </w:rPr>
        <w:t>. Благодаря.</w:t>
      </w:r>
    </w:p>
    <w:p w14:paraId="06552898" w14:textId="570EAD95" w:rsidR="00E63F6C" w:rsidRDefault="006E783F" w:rsidP="00C652B0">
      <w:pPr>
        <w:spacing w:after="0" w:line="240" w:lineRule="auto"/>
        <w:jc w:val="both"/>
        <w:rPr>
          <w:rFonts w:ascii="Times New Roman" w:hAnsi="Times New Roman"/>
          <w:sz w:val="24"/>
          <w:szCs w:val="24"/>
        </w:rPr>
      </w:pPr>
      <w:r>
        <w:rPr>
          <w:rFonts w:ascii="Times New Roman" w:hAnsi="Times New Roman"/>
          <w:sz w:val="24"/>
          <w:szCs w:val="24"/>
        </w:rPr>
        <w:tab/>
      </w:r>
      <w:r w:rsidRPr="006E783F">
        <w:rPr>
          <w:rFonts w:ascii="Times New Roman" w:hAnsi="Times New Roman"/>
          <w:b/>
          <w:bCs/>
          <w:sz w:val="24"/>
          <w:szCs w:val="24"/>
        </w:rPr>
        <w:t>Акад. Христо Белоев:</w:t>
      </w:r>
      <w:r>
        <w:rPr>
          <w:rFonts w:ascii="Times New Roman" w:hAnsi="Times New Roman"/>
          <w:b/>
          <w:bCs/>
          <w:sz w:val="24"/>
          <w:szCs w:val="24"/>
        </w:rPr>
        <w:t xml:space="preserve"> </w:t>
      </w:r>
      <w:r>
        <w:rPr>
          <w:rFonts w:ascii="Times New Roman" w:hAnsi="Times New Roman"/>
          <w:sz w:val="24"/>
          <w:szCs w:val="24"/>
        </w:rPr>
        <w:t>Благодаря.</w:t>
      </w:r>
    </w:p>
    <w:p w14:paraId="69260205" w14:textId="7228724C" w:rsidR="006E783F" w:rsidRDefault="006E783F" w:rsidP="00C652B0">
      <w:pPr>
        <w:spacing w:after="0" w:line="240" w:lineRule="auto"/>
        <w:jc w:val="both"/>
        <w:rPr>
          <w:rFonts w:ascii="Times New Roman" w:hAnsi="Times New Roman"/>
          <w:sz w:val="24"/>
          <w:szCs w:val="24"/>
        </w:rPr>
      </w:pPr>
    </w:p>
    <w:p w14:paraId="14B5D0D0" w14:textId="30EC4913" w:rsidR="006E783F" w:rsidRPr="006E783F" w:rsidRDefault="006E783F" w:rsidP="00C652B0">
      <w:pPr>
        <w:spacing w:after="0" w:line="240" w:lineRule="auto"/>
        <w:jc w:val="both"/>
        <w:rPr>
          <w:rFonts w:ascii="Times New Roman" w:hAnsi="Times New Roman"/>
          <w:b/>
          <w:bCs/>
          <w:sz w:val="24"/>
          <w:szCs w:val="24"/>
        </w:rPr>
      </w:pPr>
      <w:r w:rsidRPr="006E783F">
        <w:rPr>
          <w:rFonts w:ascii="Times New Roman" w:hAnsi="Times New Roman"/>
          <w:b/>
          <w:bCs/>
          <w:sz w:val="24"/>
          <w:szCs w:val="24"/>
        </w:rPr>
        <w:t>Точка 1</w:t>
      </w:r>
    </w:p>
    <w:p w14:paraId="73BC2C0D" w14:textId="18655A61" w:rsidR="006E783F" w:rsidRPr="006E783F" w:rsidRDefault="006E783F" w:rsidP="00C652B0">
      <w:pPr>
        <w:spacing w:after="0" w:line="240" w:lineRule="auto"/>
        <w:jc w:val="both"/>
        <w:rPr>
          <w:rFonts w:ascii="Times New Roman" w:hAnsi="Times New Roman"/>
          <w:b/>
          <w:bCs/>
          <w:sz w:val="24"/>
          <w:szCs w:val="24"/>
        </w:rPr>
      </w:pPr>
      <w:r w:rsidRPr="006E783F">
        <w:rPr>
          <w:rFonts w:ascii="Times New Roman" w:hAnsi="Times New Roman"/>
          <w:b/>
          <w:bCs/>
          <w:sz w:val="24"/>
          <w:szCs w:val="24"/>
        </w:rPr>
        <w:t>К.л. № 445 Приемане на Наредба за изменение и допълнение Наредба №6 за условията и реда за установяване на жилищни нужди, настаняване под наем и продажба на жилища - общинска собственост/ Наредба №6 за УРУЖНННРЖОС/</w:t>
      </w:r>
    </w:p>
    <w:p w14:paraId="2020297A" w14:textId="77777777" w:rsidR="006E783F" w:rsidRDefault="006E783F" w:rsidP="00C652B0">
      <w:pPr>
        <w:spacing w:after="0" w:line="240" w:lineRule="auto"/>
        <w:jc w:val="both"/>
        <w:rPr>
          <w:rFonts w:ascii="Times New Roman" w:hAnsi="Times New Roman"/>
          <w:sz w:val="24"/>
          <w:szCs w:val="24"/>
        </w:rPr>
      </w:pPr>
    </w:p>
    <w:p w14:paraId="6C03C764" w14:textId="708255DF" w:rsidR="00E63F6C" w:rsidRPr="003D3B8C" w:rsidRDefault="006E783F" w:rsidP="00C652B0">
      <w:pPr>
        <w:spacing w:after="0" w:line="240" w:lineRule="auto"/>
        <w:jc w:val="both"/>
        <w:rPr>
          <w:rFonts w:ascii="Times New Roman" w:hAnsi="Times New Roman"/>
          <w:sz w:val="24"/>
          <w:szCs w:val="24"/>
        </w:rPr>
      </w:pPr>
      <w:r>
        <w:rPr>
          <w:rFonts w:ascii="Times New Roman" w:hAnsi="Times New Roman"/>
          <w:sz w:val="24"/>
          <w:szCs w:val="24"/>
        </w:rPr>
        <w:tab/>
      </w:r>
      <w:r w:rsidRPr="00F442F6">
        <w:rPr>
          <w:rFonts w:ascii="Times New Roman" w:hAnsi="Times New Roman"/>
          <w:b/>
          <w:bCs/>
          <w:sz w:val="24"/>
          <w:szCs w:val="24"/>
        </w:rPr>
        <w:t>Акад. Христо Белоев:</w:t>
      </w:r>
      <w:r>
        <w:rPr>
          <w:rFonts w:ascii="Times New Roman" w:hAnsi="Times New Roman"/>
          <w:sz w:val="24"/>
          <w:szCs w:val="24"/>
        </w:rPr>
        <w:t xml:space="preserve"> </w:t>
      </w:r>
      <w:r w:rsidR="00E63F6C" w:rsidRPr="003D3B8C">
        <w:rPr>
          <w:rFonts w:ascii="Times New Roman" w:hAnsi="Times New Roman"/>
          <w:sz w:val="24"/>
          <w:szCs w:val="24"/>
        </w:rPr>
        <w:t xml:space="preserve">Господин </w:t>
      </w:r>
      <w:r>
        <w:rPr>
          <w:rFonts w:ascii="Times New Roman" w:hAnsi="Times New Roman"/>
          <w:sz w:val="24"/>
          <w:szCs w:val="24"/>
        </w:rPr>
        <w:t>Н</w:t>
      </w:r>
      <w:r w:rsidR="00E63F6C" w:rsidRPr="003D3B8C">
        <w:rPr>
          <w:rFonts w:ascii="Times New Roman" w:hAnsi="Times New Roman"/>
          <w:sz w:val="24"/>
          <w:szCs w:val="24"/>
        </w:rPr>
        <w:t>едев,</w:t>
      </w:r>
      <w:r>
        <w:rPr>
          <w:rFonts w:ascii="Times New Roman" w:hAnsi="Times New Roman"/>
          <w:sz w:val="24"/>
          <w:szCs w:val="24"/>
        </w:rPr>
        <w:t xml:space="preserve"> </w:t>
      </w:r>
      <w:r w:rsidR="00E63F6C" w:rsidRPr="003D3B8C">
        <w:rPr>
          <w:rFonts w:ascii="Times New Roman" w:hAnsi="Times New Roman"/>
          <w:sz w:val="24"/>
          <w:szCs w:val="24"/>
        </w:rPr>
        <w:t>заповядайте. Моля за тишина в залата.</w:t>
      </w:r>
    </w:p>
    <w:p w14:paraId="2509E758" w14:textId="77777777" w:rsidR="00BD76F0" w:rsidRDefault="00F442F6" w:rsidP="00FF2F6D">
      <w:pPr>
        <w:spacing w:after="0" w:line="240" w:lineRule="auto"/>
        <w:jc w:val="both"/>
        <w:rPr>
          <w:rFonts w:ascii="Times New Roman" w:hAnsi="Times New Roman"/>
          <w:sz w:val="24"/>
          <w:szCs w:val="24"/>
        </w:rPr>
      </w:pPr>
      <w:r>
        <w:rPr>
          <w:rFonts w:ascii="Times New Roman" w:hAnsi="Times New Roman"/>
          <w:sz w:val="24"/>
          <w:szCs w:val="24"/>
        </w:rPr>
        <w:tab/>
      </w:r>
      <w:r w:rsidRPr="00F442F6">
        <w:rPr>
          <w:rFonts w:ascii="Times New Roman" w:hAnsi="Times New Roman"/>
          <w:b/>
          <w:bCs/>
          <w:sz w:val="24"/>
          <w:szCs w:val="24"/>
        </w:rPr>
        <w:t>Г-н Димитър Недев:</w:t>
      </w:r>
      <w:r>
        <w:rPr>
          <w:rFonts w:ascii="Times New Roman" w:hAnsi="Times New Roman"/>
          <w:sz w:val="24"/>
          <w:szCs w:val="24"/>
        </w:rPr>
        <w:t xml:space="preserve"> </w:t>
      </w:r>
      <w:r w:rsidR="00E63F6C" w:rsidRPr="003D3B8C">
        <w:rPr>
          <w:rFonts w:ascii="Times New Roman" w:hAnsi="Times New Roman"/>
          <w:sz w:val="24"/>
          <w:szCs w:val="24"/>
        </w:rPr>
        <w:t xml:space="preserve">Уважаеми господин </w:t>
      </w:r>
      <w:r>
        <w:rPr>
          <w:rFonts w:ascii="Times New Roman" w:hAnsi="Times New Roman"/>
          <w:sz w:val="24"/>
          <w:szCs w:val="24"/>
        </w:rPr>
        <w:t>П</w:t>
      </w:r>
      <w:r w:rsidR="00E63F6C" w:rsidRPr="003D3B8C">
        <w:rPr>
          <w:rFonts w:ascii="Times New Roman" w:hAnsi="Times New Roman"/>
          <w:sz w:val="24"/>
          <w:szCs w:val="24"/>
        </w:rPr>
        <w:t>редседател, уважаеми общински съветници</w:t>
      </w:r>
      <w:r w:rsidR="00C63C78">
        <w:rPr>
          <w:rFonts w:ascii="Times New Roman" w:hAnsi="Times New Roman"/>
          <w:sz w:val="24"/>
          <w:szCs w:val="24"/>
        </w:rPr>
        <w:t>. Н</w:t>
      </w:r>
      <w:r w:rsidR="00E63F6C" w:rsidRPr="003D3B8C">
        <w:rPr>
          <w:rFonts w:ascii="Times New Roman" w:hAnsi="Times New Roman"/>
          <w:sz w:val="24"/>
          <w:szCs w:val="24"/>
        </w:rPr>
        <w:t>яма да се спирам подробно на предложенията в наредбата, а само на най</w:t>
      </w:r>
      <w:r w:rsidR="00C63C78">
        <w:rPr>
          <w:rFonts w:ascii="Times New Roman" w:hAnsi="Times New Roman"/>
          <w:sz w:val="24"/>
          <w:szCs w:val="24"/>
        </w:rPr>
        <w:t>-</w:t>
      </w:r>
      <w:r w:rsidR="00E63F6C" w:rsidRPr="003D3B8C">
        <w:rPr>
          <w:rFonts w:ascii="Times New Roman" w:hAnsi="Times New Roman"/>
          <w:sz w:val="24"/>
          <w:szCs w:val="24"/>
        </w:rPr>
        <w:t>важните промени, които се предлагат в нея, тъй като наредбата беше</w:t>
      </w:r>
      <w:r w:rsidR="00C63C78">
        <w:rPr>
          <w:rFonts w:ascii="Times New Roman" w:hAnsi="Times New Roman"/>
          <w:sz w:val="24"/>
          <w:szCs w:val="24"/>
        </w:rPr>
        <w:t xml:space="preserve"> първа точка в</w:t>
      </w:r>
      <w:r w:rsidR="00E63F6C" w:rsidRPr="003D3B8C">
        <w:rPr>
          <w:rFonts w:ascii="Times New Roman" w:hAnsi="Times New Roman"/>
          <w:sz w:val="24"/>
          <w:szCs w:val="24"/>
        </w:rPr>
        <w:t xml:space="preserve">ъв всички комисии </w:t>
      </w:r>
      <w:r w:rsidR="00C63C78">
        <w:rPr>
          <w:rFonts w:ascii="Times New Roman" w:hAnsi="Times New Roman"/>
          <w:sz w:val="24"/>
          <w:szCs w:val="24"/>
        </w:rPr>
        <w:t xml:space="preserve">и </w:t>
      </w:r>
      <w:r w:rsidR="00E63F6C" w:rsidRPr="003D3B8C">
        <w:rPr>
          <w:rFonts w:ascii="Times New Roman" w:hAnsi="Times New Roman"/>
          <w:sz w:val="24"/>
          <w:szCs w:val="24"/>
        </w:rPr>
        <w:t>подробно се обсъжда на комисиите. Общинска администрация</w:t>
      </w:r>
      <w:r w:rsidR="00C63C78">
        <w:rPr>
          <w:rFonts w:ascii="Times New Roman" w:hAnsi="Times New Roman"/>
          <w:sz w:val="24"/>
          <w:szCs w:val="24"/>
        </w:rPr>
        <w:t xml:space="preserve"> - </w:t>
      </w:r>
      <w:r w:rsidR="00E63F6C" w:rsidRPr="003D3B8C">
        <w:rPr>
          <w:rFonts w:ascii="Times New Roman" w:hAnsi="Times New Roman"/>
          <w:sz w:val="24"/>
          <w:szCs w:val="24"/>
        </w:rPr>
        <w:t>Русе подкрепя наредбата във вида, в който е внесена</w:t>
      </w:r>
      <w:r w:rsidR="00C63C78">
        <w:rPr>
          <w:rFonts w:ascii="Times New Roman" w:hAnsi="Times New Roman"/>
          <w:sz w:val="24"/>
          <w:szCs w:val="24"/>
        </w:rPr>
        <w:t xml:space="preserve">, </w:t>
      </w:r>
      <w:r w:rsidR="00E63F6C" w:rsidRPr="003D3B8C">
        <w:rPr>
          <w:rFonts w:ascii="Times New Roman" w:hAnsi="Times New Roman"/>
          <w:sz w:val="24"/>
          <w:szCs w:val="24"/>
        </w:rPr>
        <w:t>кат</w:t>
      </w:r>
      <w:r w:rsidR="00C63C78">
        <w:rPr>
          <w:rFonts w:ascii="Times New Roman" w:hAnsi="Times New Roman"/>
          <w:sz w:val="24"/>
          <w:szCs w:val="24"/>
        </w:rPr>
        <w:t xml:space="preserve">о единия </w:t>
      </w:r>
      <w:r w:rsidR="00E63F6C" w:rsidRPr="003D3B8C">
        <w:rPr>
          <w:rFonts w:ascii="Times New Roman" w:hAnsi="Times New Roman"/>
          <w:sz w:val="24"/>
          <w:szCs w:val="24"/>
        </w:rPr>
        <w:t>от акцентите, които ние предлагаме</w:t>
      </w:r>
      <w:r w:rsidR="00C63C78">
        <w:rPr>
          <w:rFonts w:ascii="Times New Roman" w:hAnsi="Times New Roman"/>
          <w:sz w:val="24"/>
          <w:szCs w:val="24"/>
        </w:rPr>
        <w:t>, т</w:t>
      </w:r>
      <w:r w:rsidR="00E63F6C" w:rsidRPr="003D3B8C">
        <w:rPr>
          <w:rFonts w:ascii="Times New Roman" w:hAnsi="Times New Roman"/>
          <w:sz w:val="24"/>
          <w:szCs w:val="24"/>
        </w:rPr>
        <w:t>ова са обитателите, които са в общински</w:t>
      </w:r>
      <w:r w:rsidR="00C63C78">
        <w:rPr>
          <w:rFonts w:ascii="Times New Roman" w:hAnsi="Times New Roman"/>
          <w:sz w:val="24"/>
          <w:szCs w:val="24"/>
        </w:rPr>
        <w:t xml:space="preserve"> </w:t>
      </w:r>
      <w:r w:rsidR="00E63F6C" w:rsidRPr="003D3B8C">
        <w:rPr>
          <w:rFonts w:ascii="Times New Roman" w:hAnsi="Times New Roman"/>
          <w:sz w:val="24"/>
          <w:szCs w:val="24"/>
        </w:rPr>
        <w:t>жилища за период по</w:t>
      </w:r>
      <w:r w:rsidR="00C63C78">
        <w:rPr>
          <w:rFonts w:ascii="Times New Roman" w:hAnsi="Times New Roman"/>
          <w:sz w:val="24"/>
          <w:szCs w:val="24"/>
        </w:rPr>
        <w:t>-</w:t>
      </w:r>
      <w:r w:rsidR="00E63F6C" w:rsidRPr="003D3B8C">
        <w:rPr>
          <w:rFonts w:ascii="Times New Roman" w:hAnsi="Times New Roman"/>
          <w:sz w:val="24"/>
          <w:szCs w:val="24"/>
        </w:rPr>
        <w:t>голям</w:t>
      </w:r>
      <w:r w:rsidR="00ED265B">
        <w:rPr>
          <w:rFonts w:ascii="Times New Roman" w:hAnsi="Times New Roman"/>
          <w:sz w:val="24"/>
          <w:szCs w:val="24"/>
        </w:rPr>
        <w:t xml:space="preserve"> от </w:t>
      </w:r>
      <w:r w:rsidR="00ED265B">
        <w:rPr>
          <w:rFonts w:ascii="Times New Roman" w:hAnsi="Times New Roman"/>
          <w:sz w:val="24"/>
          <w:szCs w:val="24"/>
        </w:rPr>
        <w:lastRenderedPageBreak/>
        <w:t>(шуми се от зала и не се чува), с</w:t>
      </w:r>
      <w:r w:rsidR="00E63F6C" w:rsidRPr="003D3B8C">
        <w:rPr>
          <w:rFonts w:ascii="Times New Roman" w:hAnsi="Times New Roman"/>
          <w:sz w:val="24"/>
          <w:szCs w:val="24"/>
        </w:rPr>
        <w:t>лед изтичане</w:t>
      </w:r>
      <w:r w:rsidR="00ED265B">
        <w:rPr>
          <w:rFonts w:ascii="Times New Roman" w:hAnsi="Times New Roman"/>
          <w:sz w:val="24"/>
          <w:szCs w:val="24"/>
        </w:rPr>
        <w:t xml:space="preserve"> </w:t>
      </w:r>
      <w:r w:rsidR="00E63F6C" w:rsidRPr="003D3B8C">
        <w:rPr>
          <w:rFonts w:ascii="Times New Roman" w:hAnsi="Times New Roman"/>
          <w:sz w:val="24"/>
          <w:szCs w:val="24"/>
        </w:rPr>
        <w:t>на десетата година наема да бъде увеличен с 1.5</w:t>
      </w:r>
      <w:r w:rsidR="00ED265B">
        <w:rPr>
          <w:rFonts w:ascii="Times New Roman" w:hAnsi="Times New Roman"/>
          <w:sz w:val="24"/>
          <w:szCs w:val="24"/>
        </w:rPr>
        <w:t xml:space="preserve">, а </w:t>
      </w:r>
      <w:r w:rsidR="00E63F6C" w:rsidRPr="003D3B8C">
        <w:rPr>
          <w:rFonts w:ascii="Times New Roman" w:hAnsi="Times New Roman"/>
          <w:sz w:val="24"/>
          <w:szCs w:val="24"/>
        </w:rPr>
        <w:t>за всяка следваща година</w:t>
      </w:r>
      <w:r w:rsidR="00ED265B">
        <w:rPr>
          <w:rFonts w:ascii="Times New Roman" w:hAnsi="Times New Roman"/>
          <w:sz w:val="24"/>
          <w:szCs w:val="24"/>
        </w:rPr>
        <w:t xml:space="preserve"> с </w:t>
      </w:r>
      <w:r w:rsidR="00E63F6C" w:rsidRPr="003D3B8C">
        <w:rPr>
          <w:rFonts w:ascii="Times New Roman" w:hAnsi="Times New Roman"/>
          <w:sz w:val="24"/>
          <w:szCs w:val="24"/>
        </w:rPr>
        <w:t>0.1</w:t>
      </w:r>
      <w:r w:rsidR="00ED265B">
        <w:rPr>
          <w:rFonts w:ascii="Times New Roman" w:hAnsi="Times New Roman"/>
          <w:sz w:val="24"/>
          <w:szCs w:val="24"/>
        </w:rPr>
        <w:t>. И</w:t>
      </w:r>
      <w:r w:rsidR="00E63F6C" w:rsidRPr="003D3B8C">
        <w:rPr>
          <w:rFonts w:ascii="Times New Roman" w:hAnsi="Times New Roman"/>
          <w:sz w:val="24"/>
          <w:szCs w:val="24"/>
        </w:rPr>
        <w:t>ма общини в България, където това е решено по друг начин. След десетата година жилищата не се наемат повече и жители на населените места нямат право да продължат да живеят в тях. Ние сме предложили друг вариант, който пак е социален, тъй като наемът ще бъде значително по</w:t>
      </w:r>
      <w:r w:rsidR="00F52183">
        <w:rPr>
          <w:rFonts w:ascii="Times New Roman" w:hAnsi="Times New Roman"/>
          <w:sz w:val="24"/>
          <w:szCs w:val="24"/>
        </w:rPr>
        <w:t>-</w:t>
      </w:r>
      <w:r w:rsidR="00E63F6C" w:rsidRPr="003D3B8C">
        <w:rPr>
          <w:rFonts w:ascii="Times New Roman" w:hAnsi="Times New Roman"/>
          <w:sz w:val="24"/>
          <w:szCs w:val="24"/>
        </w:rPr>
        <w:t>нисък</w:t>
      </w:r>
      <w:r w:rsidR="00F52183">
        <w:rPr>
          <w:rFonts w:ascii="Times New Roman" w:hAnsi="Times New Roman"/>
          <w:sz w:val="24"/>
          <w:szCs w:val="24"/>
        </w:rPr>
        <w:t>, о</w:t>
      </w:r>
      <w:r w:rsidR="00E63F6C" w:rsidRPr="003D3B8C">
        <w:rPr>
          <w:rFonts w:ascii="Times New Roman" w:hAnsi="Times New Roman"/>
          <w:sz w:val="24"/>
          <w:szCs w:val="24"/>
        </w:rPr>
        <w:t>т това, което плащат на свободен наем. Ако трябва да говорим с езика на цифрите</w:t>
      </w:r>
      <w:r w:rsidR="00F52183">
        <w:rPr>
          <w:rFonts w:ascii="Times New Roman" w:hAnsi="Times New Roman"/>
          <w:sz w:val="24"/>
          <w:szCs w:val="24"/>
        </w:rPr>
        <w:t xml:space="preserve">, </w:t>
      </w:r>
      <w:r w:rsidR="00E63F6C" w:rsidRPr="003D3B8C">
        <w:rPr>
          <w:rFonts w:ascii="Times New Roman" w:hAnsi="Times New Roman"/>
          <w:sz w:val="24"/>
          <w:szCs w:val="24"/>
        </w:rPr>
        <w:t>за</w:t>
      </w:r>
      <w:r w:rsidR="00F52183">
        <w:rPr>
          <w:rFonts w:ascii="Times New Roman" w:hAnsi="Times New Roman"/>
          <w:sz w:val="24"/>
          <w:szCs w:val="24"/>
        </w:rPr>
        <w:t xml:space="preserve"> една </w:t>
      </w:r>
      <w:r w:rsidR="00E63F6C" w:rsidRPr="003D3B8C">
        <w:rPr>
          <w:rFonts w:ascii="Times New Roman" w:hAnsi="Times New Roman"/>
          <w:sz w:val="24"/>
          <w:szCs w:val="24"/>
        </w:rPr>
        <w:t>гарсониера от порядъка на</w:t>
      </w:r>
      <w:r w:rsidR="00F52183">
        <w:rPr>
          <w:rFonts w:ascii="Times New Roman" w:hAnsi="Times New Roman"/>
          <w:sz w:val="24"/>
          <w:szCs w:val="24"/>
        </w:rPr>
        <w:t xml:space="preserve"> </w:t>
      </w:r>
      <w:r w:rsidR="00E63F6C" w:rsidRPr="003D3B8C">
        <w:rPr>
          <w:rFonts w:ascii="Times New Roman" w:hAnsi="Times New Roman"/>
          <w:sz w:val="24"/>
          <w:szCs w:val="24"/>
        </w:rPr>
        <w:t>50</w:t>
      </w:r>
      <w:r w:rsidR="00F52183">
        <w:rPr>
          <w:rFonts w:ascii="Times New Roman" w:hAnsi="Times New Roman"/>
          <w:sz w:val="24"/>
          <w:szCs w:val="24"/>
        </w:rPr>
        <w:t xml:space="preserve"> лева</w:t>
      </w:r>
      <w:r w:rsidR="00E63F6C" w:rsidRPr="003D3B8C">
        <w:rPr>
          <w:rFonts w:ascii="Times New Roman" w:hAnsi="Times New Roman"/>
          <w:sz w:val="24"/>
          <w:szCs w:val="24"/>
        </w:rPr>
        <w:t xml:space="preserve"> и</w:t>
      </w:r>
      <w:r w:rsidR="00F52183">
        <w:rPr>
          <w:rFonts w:ascii="Times New Roman" w:hAnsi="Times New Roman"/>
          <w:sz w:val="24"/>
          <w:szCs w:val="24"/>
        </w:rPr>
        <w:t xml:space="preserve"> един </w:t>
      </w:r>
      <w:r w:rsidR="00E63F6C" w:rsidRPr="003D3B8C">
        <w:rPr>
          <w:rFonts w:ascii="Times New Roman" w:hAnsi="Times New Roman"/>
          <w:sz w:val="24"/>
          <w:szCs w:val="24"/>
        </w:rPr>
        <w:t>двустаен апартамент от порядъка на</w:t>
      </w:r>
      <w:r w:rsidR="00F52183">
        <w:rPr>
          <w:rFonts w:ascii="Times New Roman" w:hAnsi="Times New Roman"/>
          <w:sz w:val="24"/>
          <w:szCs w:val="24"/>
        </w:rPr>
        <w:t xml:space="preserve"> </w:t>
      </w:r>
      <w:r w:rsidR="00E63F6C" w:rsidRPr="003D3B8C">
        <w:rPr>
          <w:rFonts w:ascii="Times New Roman" w:hAnsi="Times New Roman"/>
          <w:sz w:val="24"/>
          <w:szCs w:val="24"/>
        </w:rPr>
        <w:t>65</w:t>
      </w:r>
      <w:r w:rsidR="00F52183">
        <w:rPr>
          <w:rFonts w:ascii="Times New Roman" w:hAnsi="Times New Roman"/>
          <w:sz w:val="24"/>
          <w:szCs w:val="24"/>
        </w:rPr>
        <w:t xml:space="preserve"> лева</w:t>
      </w:r>
      <w:r w:rsidR="00E63F6C" w:rsidRPr="003D3B8C">
        <w:rPr>
          <w:rFonts w:ascii="Times New Roman" w:hAnsi="Times New Roman"/>
          <w:sz w:val="24"/>
          <w:szCs w:val="24"/>
        </w:rPr>
        <w:t xml:space="preserve"> наем</w:t>
      </w:r>
      <w:r w:rsidR="00F52183">
        <w:rPr>
          <w:rFonts w:ascii="Times New Roman" w:hAnsi="Times New Roman"/>
          <w:sz w:val="24"/>
          <w:szCs w:val="24"/>
        </w:rPr>
        <w:t xml:space="preserve">, </w:t>
      </w:r>
      <w:r w:rsidR="00E63F6C" w:rsidRPr="003D3B8C">
        <w:rPr>
          <w:rFonts w:ascii="Times New Roman" w:hAnsi="Times New Roman"/>
          <w:sz w:val="24"/>
          <w:szCs w:val="24"/>
        </w:rPr>
        <w:t>с повишението ще се заплаща</w:t>
      </w:r>
      <w:r w:rsidR="00F52183">
        <w:rPr>
          <w:rFonts w:ascii="Times New Roman" w:hAnsi="Times New Roman"/>
          <w:sz w:val="24"/>
          <w:szCs w:val="24"/>
        </w:rPr>
        <w:t xml:space="preserve"> о</w:t>
      </w:r>
      <w:r w:rsidR="00E63F6C" w:rsidRPr="003D3B8C">
        <w:rPr>
          <w:rFonts w:ascii="Times New Roman" w:hAnsi="Times New Roman"/>
          <w:sz w:val="24"/>
          <w:szCs w:val="24"/>
        </w:rPr>
        <w:t>коло</w:t>
      </w:r>
      <w:r w:rsidR="00F52183">
        <w:rPr>
          <w:rFonts w:ascii="Times New Roman" w:hAnsi="Times New Roman"/>
          <w:sz w:val="24"/>
          <w:szCs w:val="24"/>
        </w:rPr>
        <w:t xml:space="preserve"> </w:t>
      </w:r>
      <w:r w:rsidR="00E63F6C" w:rsidRPr="003D3B8C">
        <w:rPr>
          <w:rFonts w:ascii="Times New Roman" w:hAnsi="Times New Roman"/>
          <w:sz w:val="24"/>
          <w:szCs w:val="24"/>
        </w:rPr>
        <w:t>75</w:t>
      </w:r>
      <w:r w:rsidR="00F52183">
        <w:rPr>
          <w:rFonts w:ascii="Times New Roman" w:hAnsi="Times New Roman"/>
          <w:sz w:val="24"/>
          <w:szCs w:val="24"/>
        </w:rPr>
        <w:t>-</w:t>
      </w:r>
      <w:r w:rsidR="00E63F6C" w:rsidRPr="003D3B8C">
        <w:rPr>
          <w:rFonts w:ascii="Times New Roman" w:hAnsi="Times New Roman"/>
          <w:sz w:val="24"/>
          <w:szCs w:val="24"/>
        </w:rPr>
        <w:t>90</w:t>
      </w:r>
      <w:r w:rsidR="00F52183">
        <w:rPr>
          <w:rFonts w:ascii="Times New Roman" w:hAnsi="Times New Roman"/>
          <w:sz w:val="24"/>
          <w:szCs w:val="24"/>
        </w:rPr>
        <w:t xml:space="preserve"> лева </w:t>
      </w:r>
      <w:r w:rsidR="00E63F6C" w:rsidRPr="003D3B8C">
        <w:rPr>
          <w:rFonts w:ascii="Times New Roman" w:hAnsi="Times New Roman"/>
          <w:sz w:val="24"/>
          <w:szCs w:val="24"/>
        </w:rPr>
        <w:t>наем, което спрямо свободните наеми в категори</w:t>
      </w:r>
      <w:r w:rsidR="00DF781E">
        <w:rPr>
          <w:rFonts w:ascii="Times New Roman" w:hAnsi="Times New Roman"/>
          <w:sz w:val="24"/>
          <w:szCs w:val="24"/>
        </w:rPr>
        <w:t xml:space="preserve">ите </w:t>
      </w:r>
      <w:r w:rsidR="00E63F6C" w:rsidRPr="003D3B8C">
        <w:rPr>
          <w:rFonts w:ascii="Times New Roman" w:hAnsi="Times New Roman"/>
          <w:sz w:val="24"/>
          <w:szCs w:val="24"/>
        </w:rPr>
        <w:t>е 4 до 6 пъти по</w:t>
      </w:r>
      <w:r w:rsidR="00DF781E">
        <w:rPr>
          <w:rFonts w:ascii="Times New Roman" w:hAnsi="Times New Roman"/>
          <w:sz w:val="24"/>
          <w:szCs w:val="24"/>
        </w:rPr>
        <w:t>-</w:t>
      </w:r>
      <w:r w:rsidR="00E63F6C" w:rsidRPr="003D3B8C">
        <w:rPr>
          <w:rFonts w:ascii="Times New Roman" w:hAnsi="Times New Roman"/>
          <w:sz w:val="24"/>
          <w:szCs w:val="24"/>
        </w:rPr>
        <w:t>ниско от предлаганите имоти под наем на пазара. Това увеличение н</w:t>
      </w:r>
      <w:r w:rsidR="00DF781E">
        <w:rPr>
          <w:rFonts w:ascii="Times New Roman" w:hAnsi="Times New Roman"/>
          <w:sz w:val="24"/>
          <w:szCs w:val="24"/>
        </w:rPr>
        <w:t>и</w:t>
      </w:r>
      <w:r w:rsidR="00E63F6C" w:rsidRPr="003D3B8C">
        <w:rPr>
          <w:rFonts w:ascii="Times New Roman" w:hAnsi="Times New Roman"/>
          <w:sz w:val="24"/>
          <w:szCs w:val="24"/>
        </w:rPr>
        <w:t>е предлагаме да н</w:t>
      </w:r>
      <w:r w:rsidR="00DF781E">
        <w:rPr>
          <w:rFonts w:ascii="Times New Roman" w:hAnsi="Times New Roman"/>
          <w:sz w:val="24"/>
          <w:szCs w:val="24"/>
        </w:rPr>
        <w:t xml:space="preserve">е </w:t>
      </w:r>
      <w:r w:rsidR="00E63F6C" w:rsidRPr="003D3B8C">
        <w:rPr>
          <w:rFonts w:ascii="Times New Roman" w:hAnsi="Times New Roman"/>
          <w:sz w:val="24"/>
          <w:szCs w:val="24"/>
        </w:rPr>
        <w:t>засяга лицата с 90 и над 90%</w:t>
      </w:r>
      <w:r w:rsidR="00DF781E">
        <w:rPr>
          <w:rFonts w:ascii="Times New Roman" w:hAnsi="Times New Roman"/>
          <w:sz w:val="24"/>
          <w:szCs w:val="24"/>
        </w:rPr>
        <w:t xml:space="preserve"> и</w:t>
      </w:r>
      <w:r w:rsidR="00E63F6C" w:rsidRPr="003D3B8C">
        <w:rPr>
          <w:rFonts w:ascii="Times New Roman" w:hAnsi="Times New Roman"/>
          <w:sz w:val="24"/>
          <w:szCs w:val="24"/>
        </w:rPr>
        <w:t>нвалидност и хора с трайни увреждания, както и пенсионираните по реда на член 68</w:t>
      </w:r>
      <w:r w:rsidR="00DF781E">
        <w:rPr>
          <w:rFonts w:ascii="Times New Roman" w:hAnsi="Times New Roman"/>
          <w:sz w:val="24"/>
          <w:szCs w:val="24"/>
        </w:rPr>
        <w:t xml:space="preserve">, </w:t>
      </w:r>
      <w:r w:rsidR="00E63F6C" w:rsidRPr="003D3B8C">
        <w:rPr>
          <w:rFonts w:ascii="Times New Roman" w:hAnsi="Times New Roman"/>
          <w:sz w:val="24"/>
          <w:szCs w:val="24"/>
        </w:rPr>
        <w:t xml:space="preserve">алинея 1 до 3 и член 68а от </w:t>
      </w:r>
      <w:r w:rsidR="00DF781E">
        <w:rPr>
          <w:rFonts w:ascii="Times New Roman" w:hAnsi="Times New Roman"/>
          <w:sz w:val="24"/>
          <w:szCs w:val="24"/>
        </w:rPr>
        <w:t>К</w:t>
      </w:r>
      <w:r w:rsidR="00E63F6C" w:rsidRPr="003D3B8C">
        <w:rPr>
          <w:rFonts w:ascii="Times New Roman" w:hAnsi="Times New Roman"/>
          <w:sz w:val="24"/>
          <w:szCs w:val="24"/>
        </w:rPr>
        <w:t>одекса за социално осигуряване. Другата съществена промяна, която предлагаме, това е</w:t>
      </w:r>
      <w:r w:rsidR="00DF781E">
        <w:rPr>
          <w:rFonts w:ascii="Times New Roman" w:hAnsi="Times New Roman"/>
          <w:sz w:val="24"/>
          <w:szCs w:val="24"/>
        </w:rPr>
        <w:t xml:space="preserve"> по отношение на продажбите, к</w:t>
      </w:r>
      <w:r w:rsidR="00E63F6C" w:rsidRPr="003D3B8C">
        <w:rPr>
          <w:rFonts w:ascii="Times New Roman" w:hAnsi="Times New Roman"/>
          <w:sz w:val="24"/>
          <w:szCs w:val="24"/>
        </w:rPr>
        <w:t>ато целта на тази промяна е</w:t>
      </w:r>
      <w:r w:rsidR="00BF2570">
        <w:rPr>
          <w:rFonts w:ascii="Times New Roman" w:hAnsi="Times New Roman"/>
          <w:sz w:val="24"/>
          <w:szCs w:val="24"/>
        </w:rPr>
        <w:t xml:space="preserve"> </w:t>
      </w:r>
      <w:r w:rsidR="00E63F6C" w:rsidRPr="003D3B8C">
        <w:rPr>
          <w:rFonts w:ascii="Times New Roman" w:hAnsi="Times New Roman"/>
          <w:sz w:val="24"/>
          <w:szCs w:val="24"/>
        </w:rPr>
        <w:t>с реализирането на продажбите общината да започне и строителство за нови жилища</w:t>
      </w:r>
      <w:r w:rsidR="00BF2570">
        <w:rPr>
          <w:rFonts w:ascii="Times New Roman" w:hAnsi="Times New Roman"/>
          <w:sz w:val="24"/>
          <w:szCs w:val="24"/>
        </w:rPr>
        <w:t xml:space="preserve"> к</w:t>
      </w:r>
      <w:r w:rsidR="00E63F6C" w:rsidRPr="003D3B8C">
        <w:rPr>
          <w:rFonts w:ascii="Times New Roman" w:hAnsi="Times New Roman"/>
          <w:sz w:val="24"/>
          <w:szCs w:val="24"/>
        </w:rPr>
        <w:t xml:space="preserve">ъм </w:t>
      </w:r>
      <w:r w:rsidR="00BF2570">
        <w:rPr>
          <w:rFonts w:ascii="Times New Roman" w:hAnsi="Times New Roman"/>
          <w:sz w:val="24"/>
          <w:szCs w:val="24"/>
        </w:rPr>
        <w:t>Ф</w:t>
      </w:r>
      <w:r w:rsidR="00E63F6C" w:rsidRPr="003D3B8C">
        <w:rPr>
          <w:rFonts w:ascii="Times New Roman" w:hAnsi="Times New Roman"/>
          <w:sz w:val="24"/>
          <w:szCs w:val="24"/>
        </w:rPr>
        <w:t xml:space="preserve">онда на </w:t>
      </w:r>
      <w:r w:rsidR="00BF2570">
        <w:rPr>
          <w:rFonts w:ascii="Times New Roman" w:hAnsi="Times New Roman"/>
          <w:sz w:val="24"/>
          <w:szCs w:val="24"/>
        </w:rPr>
        <w:t>„О</w:t>
      </w:r>
      <w:r w:rsidR="00E63F6C" w:rsidRPr="003D3B8C">
        <w:rPr>
          <w:rFonts w:ascii="Times New Roman" w:hAnsi="Times New Roman"/>
          <w:sz w:val="24"/>
          <w:szCs w:val="24"/>
        </w:rPr>
        <w:t>бщински имоти</w:t>
      </w:r>
      <w:r w:rsidR="00BF2570">
        <w:rPr>
          <w:rFonts w:ascii="Times New Roman" w:hAnsi="Times New Roman"/>
          <w:sz w:val="24"/>
          <w:szCs w:val="24"/>
        </w:rPr>
        <w:t>“. Д</w:t>
      </w:r>
      <w:r w:rsidR="00E63F6C" w:rsidRPr="003D3B8C">
        <w:rPr>
          <w:rFonts w:ascii="Times New Roman" w:hAnsi="Times New Roman"/>
          <w:sz w:val="24"/>
          <w:szCs w:val="24"/>
        </w:rPr>
        <w:t>осега общината ремонтира в предния мандат изключително голям брой жилища</w:t>
      </w:r>
      <w:r w:rsidR="00BF2570">
        <w:rPr>
          <w:rFonts w:ascii="Times New Roman" w:hAnsi="Times New Roman"/>
          <w:sz w:val="24"/>
          <w:szCs w:val="24"/>
        </w:rPr>
        <w:t xml:space="preserve">. В </w:t>
      </w:r>
      <w:r w:rsidR="00E63F6C" w:rsidRPr="003D3B8C">
        <w:rPr>
          <w:rFonts w:ascii="Times New Roman" w:hAnsi="Times New Roman"/>
          <w:sz w:val="24"/>
          <w:szCs w:val="24"/>
        </w:rPr>
        <w:t>момента ние продължаваме с ремонтите, но това, което предлагаме е</w:t>
      </w:r>
      <w:r w:rsidR="00BF2570">
        <w:rPr>
          <w:rFonts w:ascii="Times New Roman" w:hAnsi="Times New Roman"/>
          <w:sz w:val="24"/>
          <w:szCs w:val="24"/>
        </w:rPr>
        <w:t xml:space="preserve"> </w:t>
      </w:r>
      <w:r w:rsidR="00E63F6C" w:rsidRPr="003D3B8C">
        <w:rPr>
          <w:rFonts w:ascii="Times New Roman" w:hAnsi="Times New Roman"/>
          <w:sz w:val="24"/>
          <w:szCs w:val="24"/>
        </w:rPr>
        <w:t>средствата от тези 9% да се използват изключително за придобиване на нови недвижими имоти. Като нашето предложение, което ние см</w:t>
      </w:r>
      <w:r w:rsidR="00090DBC">
        <w:rPr>
          <w:rFonts w:ascii="Times New Roman" w:hAnsi="Times New Roman"/>
          <w:sz w:val="24"/>
          <w:szCs w:val="24"/>
        </w:rPr>
        <w:t xml:space="preserve">е </w:t>
      </w:r>
      <w:r w:rsidR="00E63F6C" w:rsidRPr="003D3B8C">
        <w:rPr>
          <w:rFonts w:ascii="Times New Roman" w:hAnsi="Times New Roman"/>
          <w:sz w:val="24"/>
          <w:szCs w:val="24"/>
        </w:rPr>
        <w:t>внесли е</w:t>
      </w:r>
      <w:r w:rsidR="00090DBC">
        <w:rPr>
          <w:rFonts w:ascii="Times New Roman" w:hAnsi="Times New Roman"/>
          <w:sz w:val="24"/>
          <w:szCs w:val="24"/>
        </w:rPr>
        <w:t xml:space="preserve"> </w:t>
      </w:r>
      <w:r w:rsidR="00E63F6C" w:rsidRPr="003D3B8C">
        <w:rPr>
          <w:rFonts w:ascii="Times New Roman" w:hAnsi="Times New Roman"/>
          <w:sz w:val="24"/>
          <w:szCs w:val="24"/>
        </w:rPr>
        <w:t>95% от средствата да бъдат за придобиване и ремонт на общински недвижими имоти. Предложението ни е към продажбата на</w:t>
      </w:r>
      <w:r w:rsidR="00090DBC">
        <w:rPr>
          <w:rFonts w:ascii="Times New Roman" w:hAnsi="Times New Roman"/>
          <w:sz w:val="24"/>
          <w:szCs w:val="24"/>
        </w:rPr>
        <w:t xml:space="preserve"> </w:t>
      </w:r>
      <w:r w:rsidR="00E63F6C" w:rsidRPr="003D3B8C">
        <w:rPr>
          <w:rFonts w:ascii="Times New Roman" w:hAnsi="Times New Roman"/>
          <w:sz w:val="24"/>
          <w:szCs w:val="24"/>
        </w:rPr>
        <w:t>9% от общинските имоти е списъцит</w:t>
      </w:r>
      <w:r w:rsidR="00090DBC">
        <w:rPr>
          <w:rFonts w:ascii="Times New Roman" w:hAnsi="Times New Roman"/>
          <w:sz w:val="24"/>
          <w:szCs w:val="24"/>
        </w:rPr>
        <w:t>е з</w:t>
      </w:r>
      <w:r w:rsidR="00E63F6C" w:rsidRPr="003D3B8C">
        <w:rPr>
          <w:rFonts w:ascii="Times New Roman" w:hAnsi="Times New Roman"/>
          <w:sz w:val="24"/>
          <w:szCs w:val="24"/>
        </w:rPr>
        <w:t>а кандидатстване да бъдат валидни до края на промяната, за да не се налага да се подготвят постоянно нови и нови списъци и това да утежнява администрирането на услугата, както и да затруднява хората. Тук</w:t>
      </w:r>
      <w:r w:rsidR="00090DBC">
        <w:rPr>
          <w:rFonts w:ascii="Times New Roman" w:hAnsi="Times New Roman"/>
          <w:sz w:val="24"/>
          <w:szCs w:val="24"/>
        </w:rPr>
        <w:t xml:space="preserve"> п</w:t>
      </w:r>
      <w:r w:rsidR="00E63F6C" w:rsidRPr="003D3B8C">
        <w:rPr>
          <w:rFonts w:ascii="Times New Roman" w:hAnsi="Times New Roman"/>
          <w:sz w:val="24"/>
          <w:szCs w:val="24"/>
        </w:rPr>
        <w:t>редлагаме да се въведат</w:t>
      </w:r>
      <w:r w:rsidR="009470B7">
        <w:rPr>
          <w:rFonts w:ascii="Times New Roman" w:hAnsi="Times New Roman"/>
          <w:sz w:val="24"/>
          <w:szCs w:val="24"/>
        </w:rPr>
        <w:t xml:space="preserve"> два </w:t>
      </w:r>
      <w:r w:rsidR="00E63F6C" w:rsidRPr="003D3B8C">
        <w:rPr>
          <w:rFonts w:ascii="Times New Roman" w:hAnsi="Times New Roman"/>
          <w:sz w:val="24"/>
          <w:szCs w:val="24"/>
        </w:rPr>
        <w:t>нови критерия</w:t>
      </w:r>
      <w:r w:rsidR="009470B7">
        <w:rPr>
          <w:rFonts w:ascii="Times New Roman" w:hAnsi="Times New Roman"/>
          <w:sz w:val="24"/>
          <w:szCs w:val="24"/>
        </w:rPr>
        <w:t>. Е</w:t>
      </w:r>
      <w:r w:rsidR="00E63F6C" w:rsidRPr="003D3B8C">
        <w:rPr>
          <w:rFonts w:ascii="Times New Roman" w:hAnsi="Times New Roman"/>
          <w:sz w:val="24"/>
          <w:szCs w:val="24"/>
        </w:rPr>
        <w:t>дин</w:t>
      </w:r>
      <w:r w:rsidR="009470B7">
        <w:rPr>
          <w:rFonts w:ascii="Times New Roman" w:hAnsi="Times New Roman"/>
          <w:sz w:val="24"/>
          <w:szCs w:val="24"/>
        </w:rPr>
        <w:t xml:space="preserve">ия </w:t>
      </w:r>
      <w:r w:rsidR="00E63F6C" w:rsidRPr="003D3B8C">
        <w:rPr>
          <w:rFonts w:ascii="Times New Roman" w:hAnsi="Times New Roman"/>
          <w:sz w:val="24"/>
          <w:szCs w:val="24"/>
        </w:rPr>
        <w:t>критери</w:t>
      </w:r>
      <w:r w:rsidR="009470B7">
        <w:rPr>
          <w:rFonts w:ascii="Times New Roman" w:hAnsi="Times New Roman"/>
          <w:sz w:val="24"/>
          <w:szCs w:val="24"/>
        </w:rPr>
        <w:t>и, т</w:t>
      </w:r>
      <w:r w:rsidR="00E63F6C" w:rsidRPr="003D3B8C">
        <w:rPr>
          <w:rFonts w:ascii="Times New Roman" w:hAnsi="Times New Roman"/>
          <w:sz w:val="24"/>
          <w:szCs w:val="24"/>
        </w:rPr>
        <w:t>ова е критерий, свързан с конструкцията на жилищата</w:t>
      </w:r>
      <w:r w:rsidR="009470B7">
        <w:rPr>
          <w:rFonts w:ascii="Times New Roman" w:hAnsi="Times New Roman"/>
          <w:sz w:val="24"/>
          <w:szCs w:val="24"/>
        </w:rPr>
        <w:t>, к</w:t>
      </w:r>
      <w:r w:rsidR="00E63F6C" w:rsidRPr="003D3B8C">
        <w:rPr>
          <w:rFonts w:ascii="Times New Roman" w:hAnsi="Times New Roman"/>
          <w:sz w:val="24"/>
          <w:szCs w:val="24"/>
        </w:rPr>
        <w:t>оето да доведе до продажбата на повечето панелни жилища, а другия критерий е свързан с</w:t>
      </w:r>
      <w:r w:rsidR="009470B7">
        <w:rPr>
          <w:rFonts w:ascii="Times New Roman" w:hAnsi="Times New Roman"/>
          <w:sz w:val="24"/>
          <w:szCs w:val="24"/>
        </w:rPr>
        <w:t xml:space="preserve"> м</w:t>
      </w:r>
      <w:r w:rsidR="00E63F6C" w:rsidRPr="003D3B8C">
        <w:rPr>
          <w:rFonts w:ascii="Times New Roman" w:hAnsi="Times New Roman"/>
          <w:sz w:val="24"/>
          <w:szCs w:val="24"/>
        </w:rPr>
        <w:t>естоположението на жилището</w:t>
      </w:r>
      <w:r w:rsidR="009470B7">
        <w:rPr>
          <w:rFonts w:ascii="Times New Roman" w:hAnsi="Times New Roman"/>
          <w:sz w:val="24"/>
          <w:szCs w:val="24"/>
        </w:rPr>
        <w:t>, д</w:t>
      </w:r>
      <w:r w:rsidR="00E63F6C" w:rsidRPr="003D3B8C">
        <w:rPr>
          <w:rFonts w:ascii="Times New Roman" w:hAnsi="Times New Roman"/>
          <w:sz w:val="24"/>
          <w:szCs w:val="24"/>
        </w:rPr>
        <w:t>а получават повече точки жилища от крайни квартали и по</w:t>
      </w:r>
      <w:r w:rsidR="009470B7">
        <w:rPr>
          <w:rFonts w:ascii="Times New Roman" w:hAnsi="Times New Roman"/>
          <w:sz w:val="24"/>
          <w:szCs w:val="24"/>
        </w:rPr>
        <w:t>-</w:t>
      </w:r>
      <w:r w:rsidR="00E63F6C" w:rsidRPr="003D3B8C">
        <w:rPr>
          <w:rFonts w:ascii="Times New Roman" w:hAnsi="Times New Roman"/>
          <w:sz w:val="24"/>
          <w:szCs w:val="24"/>
        </w:rPr>
        <w:t xml:space="preserve">малки от точка от централните, за да се получи </w:t>
      </w:r>
      <w:r w:rsidR="009470B7">
        <w:rPr>
          <w:rFonts w:ascii="Times New Roman" w:hAnsi="Times New Roman"/>
          <w:sz w:val="24"/>
          <w:szCs w:val="24"/>
        </w:rPr>
        <w:t>един</w:t>
      </w:r>
      <w:r w:rsidR="00E63F6C" w:rsidRPr="003D3B8C">
        <w:rPr>
          <w:rFonts w:ascii="Times New Roman" w:hAnsi="Times New Roman"/>
          <w:sz w:val="24"/>
          <w:szCs w:val="24"/>
        </w:rPr>
        <w:t xml:space="preserve"> баланс в притежанието на жилищните имоти. И искам да ви кажа, че това не е предложение само на общинска администрация. Предложение на работната група, която е създадена със </w:t>
      </w:r>
      <w:r w:rsidR="00D2256E">
        <w:rPr>
          <w:rFonts w:ascii="Times New Roman" w:hAnsi="Times New Roman"/>
          <w:sz w:val="24"/>
          <w:szCs w:val="24"/>
        </w:rPr>
        <w:t>З</w:t>
      </w:r>
      <w:r w:rsidR="00E63F6C" w:rsidRPr="003D3B8C">
        <w:rPr>
          <w:rFonts w:ascii="Times New Roman" w:hAnsi="Times New Roman"/>
          <w:sz w:val="24"/>
          <w:szCs w:val="24"/>
        </w:rPr>
        <w:t>аповед на кмета и в която участници</w:t>
      </w:r>
      <w:r w:rsidR="00D2256E">
        <w:rPr>
          <w:rFonts w:ascii="Times New Roman" w:hAnsi="Times New Roman"/>
          <w:sz w:val="24"/>
          <w:szCs w:val="24"/>
        </w:rPr>
        <w:t xml:space="preserve"> </w:t>
      </w:r>
      <w:r w:rsidR="00E63F6C" w:rsidRPr="003D3B8C">
        <w:rPr>
          <w:rFonts w:ascii="Times New Roman" w:hAnsi="Times New Roman"/>
          <w:sz w:val="24"/>
          <w:szCs w:val="24"/>
        </w:rPr>
        <w:t>са представители на общинския съвет</w:t>
      </w:r>
      <w:r w:rsidR="00D2256E">
        <w:rPr>
          <w:rFonts w:ascii="Times New Roman" w:hAnsi="Times New Roman"/>
          <w:sz w:val="24"/>
          <w:szCs w:val="24"/>
        </w:rPr>
        <w:t xml:space="preserve"> и </w:t>
      </w:r>
      <w:r w:rsidR="00E63F6C" w:rsidRPr="003D3B8C">
        <w:rPr>
          <w:rFonts w:ascii="Times New Roman" w:hAnsi="Times New Roman"/>
          <w:sz w:val="24"/>
          <w:szCs w:val="24"/>
        </w:rPr>
        <w:t>членове на общинска администрация</w:t>
      </w:r>
      <w:r w:rsidR="00D2256E">
        <w:rPr>
          <w:rFonts w:ascii="Times New Roman" w:hAnsi="Times New Roman"/>
          <w:sz w:val="24"/>
          <w:szCs w:val="24"/>
        </w:rPr>
        <w:t>. Т</w:t>
      </w:r>
      <w:r w:rsidR="00E63F6C" w:rsidRPr="003D3B8C">
        <w:rPr>
          <w:rFonts w:ascii="Times New Roman" w:hAnsi="Times New Roman"/>
          <w:sz w:val="24"/>
          <w:szCs w:val="24"/>
        </w:rPr>
        <w:t>ъй като на комиси</w:t>
      </w:r>
      <w:r w:rsidR="00D2256E">
        <w:rPr>
          <w:rFonts w:ascii="Times New Roman" w:hAnsi="Times New Roman"/>
          <w:sz w:val="24"/>
          <w:szCs w:val="24"/>
        </w:rPr>
        <w:t xml:space="preserve">ите </w:t>
      </w:r>
      <w:r w:rsidR="00E63F6C" w:rsidRPr="003D3B8C">
        <w:rPr>
          <w:rFonts w:ascii="Times New Roman" w:hAnsi="Times New Roman"/>
          <w:sz w:val="24"/>
          <w:szCs w:val="24"/>
        </w:rPr>
        <w:t>имаше много въпроси относно жилищата, с които разполагаме</w:t>
      </w:r>
      <w:r w:rsidR="00D2256E">
        <w:rPr>
          <w:rFonts w:ascii="Times New Roman" w:hAnsi="Times New Roman"/>
          <w:sz w:val="24"/>
          <w:szCs w:val="24"/>
        </w:rPr>
        <w:t>, б</w:t>
      </w:r>
      <w:r w:rsidR="00E63F6C" w:rsidRPr="003D3B8C">
        <w:rPr>
          <w:rFonts w:ascii="Times New Roman" w:hAnsi="Times New Roman"/>
          <w:sz w:val="24"/>
          <w:szCs w:val="24"/>
        </w:rPr>
        <w:t>их искал малко статистика и данни да ви предоставя. Към настоящия момент община Русе разполага с 2069 жилища. В общия фонд се намират 1533 жилища, останалите са ведомствен и резервен фонд и от тези 1533 жилища</w:t>
      </w:r>
      <w:r w:rsidR="00323888">
        <w:rPr>
          <w:rFonts w:ascii="Times New Roman" w:hAnsi="Times New Roman"/>
          <w:sz w:val="24"/>
          <w:szCs w:val="24"/>
        </w:rPr>
        <w:t>, 1</w:t>
      </w:r>
      <w:r w:rsidR="00E63F6C" w:rsidRPr="003D3B8C">
        <w:rPr>
          <w:rFonts w:ascii="Times New Roman" w:hAnsi="Times New Roman"/>
          <w:sz w:val="24"/>
          <w:szCs w:val="24"/>
        </w:rPr>
        <w:t xml:space="preserve">486 </w:t>
      </w:r>
      <w:r w:rsidR="00323888">
        <w:rPr>
          <w:rFonts w:ascii="Times New Roman" w:hAnsi="Times New Roman"/>
          <w:sz w:val="24"/>
          <w:szCs w:val="24"/>
        </w:rPr>
        <w:t xml:space="preserve">са </w:t>
      </w:r>
      <w:r w:rsidR="00E63F6C" w:rsidRPr="003D3B8C">
        <w:rPr>
          <w:rFonts w:ascii="Times New Roman" w:hAnsi="Times New Roman"/>
          <w:sz w:val="24"/>
          <w:szCs w:val="24"/>
        </w:rPr>
        <w:t>панелни жилища. Те са разположени както следва</w:t>
      </w:r>
      <w:r w:rsidR="00323888">
        <w:rPr>
          <w:rFonts w:ascii="Times New Roman" w:hAnsi="Times New Roman"/>
          <w:sz w:val="24"/>
          <w:szCs w:val="24"/>
        </w:rPr>
        <w:t xml:space="preserve"> </w:t>
      </w:r>
      <w:r w:rsidR="00E63F6C" w:rsidRPr="003D3B8C">
        <w:rPr>
          <w:rFonts w:ascii="Times New Roman" w:hAnsi="Times New Roman"/>
          <w:sz w:val="24"/>
          <w:szCs w:val="24"/>
        </w:rPr>
        <w:t>в кварталите</w:t>
      </w:r>
      <w:r w:rsidR="00323888">
        <w:rPr>
          <w:rFonts w:ascii="Times New Roman" w:hAnsi="Times New Roman"/>
          <w:sz w:val="24"/>
          <w:szCs w:val="24"/>
        </w:rPr>
        <w:t xml:space="preserve">: </w:t>
      </w:r>
      <w:r w:rsidR="00E63F6C" w:rsidRPr="003D3B8C">
        <w:rPr>
          <w:rFonts w:ascii="Times New Roman" w:hAnsi="Times New Roman"/>
          <w:sz w:val="24"/>
          <w:szCs w:val="24"/>
        </w:rPr>
        <w:t xml:space="preserve">квартал </w:t>
      </w:r>
      <w:r w:rsidR="00323888">
        <w:rPr>
          <w:rFonts w:ascii="Times New Roman" w:hAnsi="Times New Roman"/>
          <w:sz w:val="24"/>
          <w:szCs w:val="24"/>
        </w:rPr>
        <w:t>„В</w:t>
      </w:r>
      <w:r w:rsidR="00E63F6C" w:rsidRPr="003D3B8C">
        <w:rPr>
          <w:rFonts w:ascii="Times New Roman" w:hAnsi="Times New Roman"/>
          <w:sz w:val="24"/>
          <w:szCs w:val="24"/>
        </w:rPr>
        <w:t>ъзраждане</w:t>
      </w:r>
      <w:r w:rsidR="00323888">
        <w:rPr>
          <w:rFonts w:ascii="Times New Roman" w:hAnsi="Times New Roman"/>
          <w:sz w:val="24"/>
          <w:szCs w:val="24"/>
        </w:rPr>
        <w:t xml:space="preserve">“ - </w:t>
      </w:r>
      <w:r w:rsidR="00E63F6C" w:rsidRPr="003D3B8C">
        <w:rPr>
          <w:rFonts w:ascii="Times New Roman" w:hAnsi="Times New Roman"/>
          <w:sz w:val="24"/>
          <w:szCs w:val="24"/>
        </w:rPr>
        <w:t>17 апартамента</w:t>
      </w:r>
      <w:r w:rsidR="00323888">
        <w:rPr>
          <w:rFonts w:ascii="Times New Roman" w:hAnsi="Times New Roman"/>
          <w:sz w:val="24"/>
          <w:szCs w:val="24"/>
        </w:rPr>
        <w:t xml:space="preserve">, </w:t>
      </w:r>
      <w:r w:rsidR="00E63F6C" w:rsidRPr="003D3B8C">
        <w:rPr>
          <w:rFonts w:ascii="Times New Roman" w:hAnsi="Times New Roman"/>
          <w:sz w:val="24"/>
          <w:szCs w:val="24"/>
        </w:rPr>
        <w:t>квартал</w:t>
      </w:r>
      <w:r w:rsidR="00323888">
        <w:rPr>
          <w:rFonts w:ascii="Times New Roman" w:hAnsi="Times New Roman"/>
          <w:sz w:val="24"/>
          <w:szCs w:val="24"/>
        </w:rPr>
        <w:t xml:space="preserve"> „З</w:t>
      </w:r>
      <w:r w:rsidR="00E63F6C" w:rsidRPr="003D3B8C">
        <w:rPr>
          <w:rFonts w:ascii="Times New Roman" w:hAnsi="Times New Roman"/>
          <w:sz w:val="24"/>
          <w:szCs w:val="24"/>
        </w:rPr>
        <w:t>дравец</w:t>
      </w:r>
      <w:r w:rsidR="00323888">
        <w:rPr>
          <w:rFonts w:ascii="Times New Roman" w:hAnsi="Times New Roman"/>
          <w:sz w:val="24"/>
          <w:szCs w:val="24"/>
        </w:rPr>
        <w:t xml:space="preserve">“ - </w:t>
      </w:r>
      <w:r w:rsidR="00E63F6C" w:rsidRPr="003D3B8C">
        <w:rPr>
          <w:rFonts w:ascii="Times New Roman" w:hAnsi="Times New Roman"/>
          <w:sz w:val="24"/>
          <w:szCs w:val="24"/>
        </w:rPr>
        <w:t>9 апартамента</w:t>
      </w:r>
      <w:r w:rsidR="007B78D2">
        <w:rPr>
          <w:rFonts w:ascii="Times New Roman" w:hAnsi="Times New Roman"/>
          <w:sz w:val="24"/>
          <w:szCs w:val="24"/>
        </w:rPr>
        <w:t>, „З</w:t>
      </w:r>
      <w:r w:rsidR="00E63F6C" w:rsidRPr="003D3B8C">
        <w:rPr>
          <w:rFonts w:ascii="Times New Roman" w:hAnsi="Times New Roman"/>
          <w:sz w:val="24"/>
          <w:szCs w:val="24"/>
        </w:rPr>
        <w:t>дравец</w:t>
      </w:r>
      <w:r w:rsidR="007B78D2">
        <w:rPr>
          <w:rFonts w:ascii="Times New Roman" w:hAnsi="Times New Roman"/>
          <w:sz w:val="24"/>
          <w:szCs w:val="24"/>
        </w:rPr>
        <w:t xml:space="preserve"> – И</w:t>
      </w:r>
      <w:r w:rsidR="00E63F6C" w:rsidRPr="003D3B8C">
        <w:rPr>
          <w:rFonts w:ascii="Times New Roman" w:hAnsi="Times New Roman"/>
          <w:sz w:val="24"/>
          <w:szCs w:val="24"/>
        </w:rPr>
        <w:t>зток</w:t>
      </w:r>
      <w:r w:rsidR="007B78D2">
        <w:rPr>
          <w:rFonts w:ascii="Times New Roman" w:hAnsi="Times New Roman"/>
          <w:sz w:val="24"/>
          <w:szCs w:val="24"/>
        </w:rPr>
        <w:t>“</w:t>
      </w:r>
      <w:r w:rsidR="00D76C56">
        <w:rPr>
          <w:rFonts w:ascii="Times New Roman" w:hAnsi="Times New Roman"/>
          <w:sz w:val="24"/>
          <w:szCs w:val="24"/>
        </w:rPr>
        <w:t xml:space="preserve"> и </w:t>
      </w:r>
      <w:r w:rsidR="007B78D2">
        <w:rPr>
          <w:rFonts w:ascii="Times New Roman" w:hAnsi="Times New Roman"/>
          <w:sz w:val="24"/>
          <w:szCs w:val="24"/>
        </w:rPr>
        <w:t>„З</w:t>
      </w:r>
      <w:r w:rsidR="00E63F6C" w:rsidRPr="003D3B8C">
        <w:rPr>
          <w:rFonts w:ascii="Times New Roman" w:hAnsi="Times New Roman"/>
          <w:sz w:val="24"/>
          <w:szCs w:val="24"/>
        </w:rPr>
        <w:t>дравец</w:t>
      </w:r>
      <w:r w:rsidR="007B78D2">
        <w:rPr>
          <w:rFonts w:ascii="Times New Roman" w:hAnsi="Times New Roman"/>
          <w:sz w:val="24"/>
          <w:szCs w:val="24"/>
        </w:rPr>
        <w:t xml:space="preserve"> – С</w:t>
      </w:r>
      <w:r w:rsidR="00E63F6C" w:rsidRPr="003D3B8C">
        <w:rPr>
          <w:rFonts w:ascii="Times New Roman" w:hAnsi="Times New Roman"/>
          <w:sz w:val="24"/>
          <w:szCs w:val="24"/>
        </w:rPr>
        <w:t>евер</w:t>
      </w:r>
      <w:r w:rsidR="007B78D2">
        <w:rPr>
          <w:rFonts w:ascii="Times New Roman" w:hAnsi="Times New Roman"/>
          <w:sz w:val="24"/>
          <w:szCs w:val="24"/>
        </w:rPr>
        <w:t xml:space="preserve">“ – </w:t>
      </w:r>
      <w:r w:rsidR="00E63F6C" w:rsidRPr="003D3B8C">
        <w:rPr>
          <w:rFonts w:ascii="Times New Roman" w:hAnsi="Times New Roman"/>
          <w:sz w:val="24"/>
          <w:szCs w:val="24"/>
        </w:rPr>
        <w:t>175</w:t>
      </w:r>
      <w:r w:rsidR="007B78D2">
        <w:rPr>
          <w:rFonts w:ascii="Times New Roman" w:hAnsi="Times New Roman"/>
          <w:sz w:val="24"/>
          <w:szCs w:val="24"/>
        </w:rPr>
        <w:t xml:space="preserve">, „Родина“ – </w:t>
      </w:r>
      <w:r w:rsidR="00E63F6C" w:rsidRPr="003D3B8C">
        <w:rPr>
          <w:rFonts w:ascii="Times New Roman" w:hAnsi="Times New Roman"/>
          <w:sz w:val="24"/>
          <w:szCs w:val="24"/>
        </w:rPr>
        <w:t>114</w:t>
      </w:r>
      <w:r w:rsidR="007B78D2">
        <w:rPr>
          <w:rFonts w:ascii="Times New Roman" w:hAnsi="Times New Roman"/>
          <w:sz w:val="24"/>
          <w:szCs w:val="24"/>
        </w:rPr>
        <w:t>, „</w:t>
      </w:r>
      <w:r w:rsidR="00E63F6C" w:rsidRPr="003D3B8C">
        <w:rPr>
          <w:rFonts w:ascii="Times New Roman" w:hAnsi="Times New Roman"/>
          <w:sz w:val="24"/>
          <w:szCs w:val="24"/>
        </w:rPr>
        <w:t>Дружба 1</w:t>
      </w:r>
      <w:r w:rsidR="007B78D2">
        <w:rPr>
          <w:rFonts w:ascii="Times New Roman" w:hAnsi="Times New Roman"/>
          <w:sz w:val="24"/>
          <w:szCs w:val="24"/>
        </w:rPr>
        <w:t xml:space="preserve">“ – </w:t>
      </w:r>
      <w:r w:rsidR="00E63F6C" w:rsidRPr="003D3B8C">
        <w:rPr>
          <w:rFonts w:ascii="Times New Roman" w:hAnsi="Times New Roman"/>
          <w:sz w:val="24"/>
          <w:szCs w:val="24"/>
        </w:rPr>
        <w:t>79</w:t>
      </w:r>
      <w:r w:rsidR="007B78D2">
        <w:rPr>
          <w:rFonts w:ascii="Times New Roman" w:hAnsi="Times New Roman"/>
          <w:sz w:val="24"/>
          <w:szCs w:val="24"/>
        </w:rPr>
        <w:t>, „</w:t>
      </w:r>
      <w:r w:rsidR="00D76C56">
        <w:rPr>
          <w:rFonts w:ascii="Times New Roman" w:hAnsi="Times New Roman"/>
          <w:sz w:val="24"/>
          <w:szCs w:val="24"/>
        </w:rPr>
        <w:t>Д</w:t>
      </w:r>
      <w:r w:rsidR="00E63F6C" w:rsidRPr="003D3B8C">
        <w:rPr>
          <w:rFonts w:ascii="Times New Roman" w:hAnsi="Times New Roman"/>
          <w:sz w:val="24"/>
          <w:szCs w:val="24"/>
        </w:rPr>
        <w:t>ружба 2</w:t>
      </w:r>
      <w:r w:rsidR="00D76C56">
        <w:rPr>
          <w:rFonts w:ascii="Times New Roman" w:hAnsi="Times New Roman"/>
          <w:sz w:val="24"/>
          <w:szCs w:val="24"/>
        </w:rPr>
        <w:t xml:space="preserve">“ – </w:t>
      </w:r>
      <w:r w:rsidR="00E63F6C" w:rsidRPr="003D3B8C">
        <w:rPr>
          <w:rFonts w:ascii="Times New Roman" w:hAnsi="Times New Roman"/>
          <w:sz w:val="24"/>
          <w:szCs w:val="24"/>
        </w:rPr>
        <w:t>12</w:t>
      </w:r>
      <w:r w:rsidR="00D76C56">
        <w:rPr>
          <w:rFonts w:ascii="Times New Roman" w:hAnsi="Times New Roman"/>
          <w:sz w:val="24"/>
          <w:szCs w:val="24"/>
        </w:rPr>
        <w:t>, „Д</w:t>
      </w:r>
      <w:r w:rsidR="00E63F6C" w:rsidRPr="003D3B8C">
        <w:rPr>
          <w:rFonts w:ascii="Times New Roman" w:hAnsi="Times New Roman"/>
          <w:sz w:val="24"/>
          <w:szCs w:val="24"/>
        </w:rPr>
        <w:t>ружба 3</w:t>
      </w:r>
      <w:r w:rsidR="00D76C56">
        <w:rPr>
          <w:rFonts w:ascii="Times New Roman" w:hAnsi="Times New Roman"/>
          <w:sz w:val="24"/>
          <w:szCs w:val="24"/>
        </w:rPr>
        <w:t xml:space="preserve">“ – </w:t>
      </w:r>
      <w:r w:rsidR="00E63F6C" w:rsidRPr="003D3B8C">
        <w:rPr>
          <w:rFonts w:ascii="Times New Roman" w:hAnsi="Times New Roman"/>
          <w:sz w:val="24"/>
          <w:szCs w:val="24"/>
        </w:rPr>
        <w:t>588</w:t>
      </w:r>
      <w:r w:rsidR="00D76C56">
        <w:rPr>
          <w:rFonts w:ascii="Times New Roman" w:hAnsi="Times New Roman"/>
          <w:sz w:val="24"/>
          <w:szCs w:val="24"/>
        </w:rPr>
        <w:t>, „Ч</w:t>
      </w:r>
      <w:r w:rsidR="00E63F6C" w:rsidRPr="003D3B8C">
        <w:rPr>
          <w:rFonts w:ascii="Times New Roman" w:hAnsi="Times New Roman"/>
          <w:sz w:val="24"/>
          <w:szCs w:val="24"/>
        </w:rPr>
        <w:t>ародейка</w:t>
      </w:r>
      <w:r w:rsidR="00D76C56">
        <w:rPr>
          <w:rFonts w:ascii="Times New Roman" w:hAnsi="Times New Roman"/>
          <w:sz w:val="24"/>
          <w:szCs w:val="24"/>
        </w:rPr>
        <w:t xml:space="preserve"> – С</w:t>
      </w:r>
      <w:r w:rsidR="00E63F6C" w:rsidRPr="003D3B8C">
        <w:rPr>
          <w:rFonts w:ascii="Times New Roman" w:hAnsi="Times New Roman"/>
          <w:sz w:val="24"/>
          <w:szCs w:val="24"/>
        </w:rPr>
        <w:t>евер</w:t>
      </w:r>
      <w:r w:rsidR="00D76C56">
        <w:rPr>
          <w:rFonts w:ascii="Times New Roman" w:hAnsi="Times New Roman"/>
          <w:sz w:val="24"/>
          <w:szCs w:val="24"/>
        </w:rPr>
        <w:t xml:space="preserve">“ - </w:t>
      </w:r>
      <w:r w:rsidR="00E63F6C" w:rsidRPr="003D3B8C">
        <w:rPr>
          <w:rFonts w:ascii="Times New Roman" w:hAnsi="Times New Roman"/>
          <w:sz w:val="24"/>
          <w:szCs w:val="24"/>
        </w:rPr>
        <w:t>499 апартамента. Като</w:t>
      </w:r>
      <w:r w:rsidR="00D66C2C">
        <w:rPr>
          <w:rFonts w:ascii="Times New Roman" w:hAnsi="Times New Roman"/>
          <w:sz w:val="24"/>
          <w:szCs w:val="24"/>
        </w:rPr>
        <w:t xml:space="preserve">  н</w:t>
      </w:r>
      <w:r w:rsidR="00E63F6C" w:rsidRPr="003D3B8C">
        <w:rPr>
          <w:rFonts w:ascii="Times New Roman" w:hAnsi="Times New Roman"/>
          <w:sz w:val="24"/>
          <w:szCs w:val="24"/>
        </w:rPr>
        <w:t>а възраст между 30 и 50 години</w:t>
      </w:r>
      <w:r w:rsidR="00D66C2C">
        <w:rPr>
          <w:rFonts w:ascii="Times New Roman" w:hAnsi="Times New Roman"/>
          <w:sz w:val="24"/>
          <w:szCs w:val="24"/>
        </w:rPr>
        <w:t xml:space="preserve">, </w:t>
      </w:r>
      <w:r w:rsidR="00E63F6C" w:rsidRPr="003D3B8C">
        <w:rPr>
          <w:rFonts w:ascii="Times New Roman" w:hAnsi="Times New Roman"/>
          <w:sz w:val="24"/>
          <w:szCs w:val="24"/>
        </w:rPr>
        <w:t xml:space="preserve">от тези 1486 апартамента са 1198. От тях 929 се намират в кварталите </w:t>
      </w:r>
      <w:r w:rsidR="00D66C2C">
        <w:rPr>
          <w:rFonts w:ascii="Times New Roman" w:hAnsi="Times New Roman"/>
          <w:sz w:val="24"/>
          <w:szCs w:val="24"/>
        </w:rPr>
        <w:t>„Д</w:t>
      </w:r>
      <w:r w:rsidR="00E63F6C" w:rsidRPr="003D3B8C">
        <w:rPr>
          <w:rFonts w:ascii="Times New Roman" w:hAnsi="Times New Roman"/>
          <w:sz w:val="24"/>
          <w:szCs w:val="24"/>
        </w:rPr>
        <w:t>ружба</w:t>
      </w:r>
      <w:r w:rsidR="00D66C2C">
        <w:rPr>
          <w:rFonts w:ascii="Times New Roman" w:hAnsi="Times New Roman"/>
          <w:sz w:val="24"/>
          <w:szCs w:val="24"/>
        </w:rPr>
        <w:t xml:space="preserve">“ </w:t>
      </w:r>
      <w:r w:rsidR="00E63F6C" w:rsidRPr="003D3B8C">
        <w:rPr>
          <w:rFonts w:ascii="Times New Roman" w:hAnsi="Times New Roman"/>
          <w:sz w:val="24"/>
          <w:szCs w:val="24"/>
        </w:rPr>
        <w:t xml:space="preserve">и </w:t>
      </w:r>
      <w:r w:rsidR="00D66C2C">
        <w:rPr>
          <w:rFonts w:ascii="Times New Roman" w:hAnsi="Times New Roman"/>
          <w:sz w:val="24"/>
          <w:szCs w:val="24"/>
        </w:rPr>
        <w:t>„Ч</w:t>
      </w:r>
      <w:r w:rsidR="00E63F6C" w:rsidRPr="003D3B8C">
        <w:rPr>
          <w:rFonts w:ascii="Times New Roman" w:hAnsi="Times New Roman"/>
          <w:sz w:val="24"/>
          <w:szCs w:val="24"/>
        </w:rPr>
        <w:t>ародейка</w:t>
      </w:r>
      <w:r w:rsidR="00D66C2C">
        <w:rPr>
          <w:rFonts w:ascii="Times New Roman" w:hAnsi="Times New Roman"/>
          <w:sz w:val="24"/>
          <w:szCs w:val="24"/>
        </w:rPr>
        <w:t>“</w:t>
      </w:r>
      <w:r w:rsidR="00E63F6C" w:rsidRPr="003D3B8C">
        <w:rPr>
          <w:rFonts w:ascii="Times New Roman" w:hAnsi="Times New Roman"/>
          <w:sz w:val="24"/>
          <w:szCs w:val="24"/>
        </w:rPr>
        <w:t>. Средствата, които са получени</w:t>
      </w:r>
      <w:r w:rsidR="00D66C2C">
        <w:rPr>
          <w:rFonts w:ascii="Times New Roman" w:hAnsi="Times New Roman"/>
          <w:sz w:val="24"/>
          <w:szCs w:val="24"/>
        </w:rPr>
        <w:t xml:space="preserve"> о</w:t>
      </w:r>
      <w:r w:rsidR="00E63F6C" w:rsidRPr="003D3B8C">
        <w:rPr>
          <w:rFonts w:ascii="Times New Roman" w:hAnsi="Times New Roman"/>
          <w:sz w:val="24"/>
          <w:szCs w:val="24"/>
        </w:rPr>
        <w:t>т продажба на жилищни имоти са около 3 милиона и половина. До момента са отремонтирани 58 апартамента</w:t>
      </w:r>
      <w:r w:rsidR="00D66C2C">
        <w:rPr>
          <w:rFonts w:ascii="Times New Roman" w:hAnsi="Times New Roman"/>
          <w:sz w:val="24"/>
          <w:szCs w:val="24"/>
        </w:rPr>
        <w:t xml:space="preserve">, </w:t>
      </w:r>
      <w:r w:rsidR="00E63F6C" w:rsidRPr="003D3B8C">
        <w:rPr>
          <w:rFonts w:ascii="Times New Roman" w:hAnsi="Times New Roman"/>
          <w:sz w:val="24"/>
          <w:szCs w:val="24"/>
        </w:rPr>
        <w:t>говоря за актуване с приключили официално ремонти на стойност окол</w:t>
      </w:r>
      <w:r w:rsidR="00D66C2C">
        <w:rPr>
          <w:rFonts w:ascii="Times New Roman" w:hAnsi="Times New Roman"/>
          <w:sz w:val="24"/>
          <w:szCs w:val="24"/>
        </w:rPr>
        <w:t>о 1 </w:t>
      </w:r>
      <w:r w:rsidR="00E63F6C" w:rsidRPr="003D3B8C">
        <w:rPr>
          <w:rFonts w:ascii="Times New Roman" w:hAnsi="Times New Roman"/>
          <w:sz w:val="24"/>
          <w:szCs w:val="24"/>
        </w:rPr>
        <w:t>100</w:t>
      </w:r>
      <w:r w:rsidR="00D66C2C">
        <w:rPr>
          <w:rFonts w:ascii="Times New Roman" w:hAnsi="Times New Roman"/>
          <w:sz w:val="24"/>
          <w:szCs w:val="24"/>
        </w:rPr>
        <w:t> </w:t>
      </w:r>
      <w:r w:rsidR="00E63F6C" w:rsidRPr="003D3B8C">
        <w:rPr>
          <w:rFonts w:ascii="Times New Roman" w:hAnsi="Times New Roman"/>
          <w:sz w:val="24"/>
          <w:szCs w:val="24"/>
        </w:rPr>
        <w:t>000</w:t>
      </w:r>
      <w:r w:rsidR="00D66C2C">
        <w:rPr>
          <w:rFonts w:ascii="Times New Roman" w:hAnsi="Times New Roman"/>
          <w:sz w:val="24"/>
          <w:szCs w:val="24"/>
        </w:rPr>
        <w:t xml:space="preserve">, </w:t>
      </w:r>
      <w:r w:rsidR="00E63F6C" w:rsidRPr="003D3B8C">
        <w:rPr>
          <w:rFonts w:ascii="Times New Roman" w:hAnsi="Times New Roman"/>
          <w:sz w:val="24"/>
          <w:szCs w:val="24"/>
        </w:rPr>
        <w:t>като в тези жилища</w:t>
      </w:r>
      <w:r w:rsidR="00D66C2C">
        <w:rPr>
          <w:rFonts w:ascii="Times New Roman" w:hAnsi="Times New Roman"/>
          <w:sz w:val="24"/>
          <w:szCs w:val="24"/>
        </w:rPr>
        <w:t xml:space="preserve"> с</w:t>
      </w:r>
      <w:r w:rsidR="00E63F6C" w:rsidRPr="003D3B8C">
        <w:rPr>
          <w:rFonts w:ascii="Times New Roman" w:hAnsi="Times New Roman"/>
          <w:sz w:val="24"/>
          <w:szCs w:val="24"/>
        </w:rPr>
        <w:t>тойността на ремонтите</w:t>
      </w:r>
      <w:r w:rsidR="00D66C2C">
        <w:rPr>
          <w:rFonts w:ascii="Times New Roman" w:hAnsi="Times New Roman"/>
          <w:sz w:val="24"/>
          <w:szCs w:val="24"/>
        </w:rPr>
        <w:t xml:space="preserve"> д</w:t>
      </w:r>
      <w:r w:rsidR="00E63F6C" w:rsidRPr="003D3B8C">
        <w:rPr>
          <w:rFonts w:ascii="Times New Roman" w:hAnsi="Times New Roman"/>
          <w:sz w:val="24"/>
          <w:szCs w:val="24"/>
        </w:rPr>
        <w:t xml:space="preserve">остига до 40 и няколко хиляди. Тъй като в </w:t>
      </w:r>
      <w:r w:rsidR="001A3BE8">
        <w:rPr>
          <w:rFonts w:ascii="Times New Roman" w:hAnsi="Times New Roman"/>
          <w:sz w:val="24"/>
          <w:szCs w:val="24"/>
        </w:rPr>
        <w:t>едно</w:t>
      </w:r>
      <w:r w:rsidR="00E63F6C" w:rsidRPr="003D3B8C">
        <w:rPr>
          <w:rFonts w:ascii="Times New Roman" w:hAnsi="Times New Roman"/>
          <w:sz w:val="24"/>
          <w:szCs w:val="24"/>
        </w:rPr>
        <w:t xml:space="preserve"> от предложенията, което ние внесохме допълнително, ние предлагаме средствата, които се използват за ремонт на жилища</w:t>
      </w:r>
      <w:r w:rsidR="001A3BE8">
        <w:rPr>
          <w:rFonts w:ascii="Times New Roman" w:hAnsi="Times New Roman"/>
          <w:sz w:val="24"/>
          <w:szCs w:val="24"/>
        </w:rPr>
        <w:t xml:space="preserve"> по ч</w:t>
      </w:r>
      <w:r w:rsidR="00E63F6C" w:rsidRPr="003D3B8C">
        <w:rPr>
          <w:rFonts w:ascii="Times New Roman" w:hAnsi="Times New Roman"/>
          <w:sz w:val="24"/>
          <w:szCs w:val="24"/>
        </w:rPr>
        <w:t>лен 37</w:t>
      </w:r>
      <w:r w:rsidR="001A3BE8">
        <w:rPr>
          <w:rFonts w:ascii="Times New Roman" w:hAnsi="Times New Roman"/>
          <w:sz w:val="24"/>
          <w:szCs w:val="24"/>
        </w:rPr>
        <w:t xml:space="preserve">, </w:t>
      </w:r>
      <w:r w:rsidR="00E63F6C" w:rsidRPr="003D3B8C">
        <w:rPr>
          <w:rFonts w:ascii="Times New Roman" w:hAnsi="Times New Roman"/>
          <w:sz w:val="24"/>
          <w:szCs w:val="24"/>
        </w:rPr>
        <w:t>алинея</w:t>
      </w:r>
      <w:r w:rsidR="001A3BE8">
        <w:rPr>
          <w:rFonts w:ascii="Times New Roman" w:hAnsi="Times New Roman"/>
          <w:sz w:val="24"/>
          <w:szCs w:val="24"/>
        </w:rPr>
        <w:t xml:space="preserve"> А, т</w:t>
      </w:r>
      <w:r w:rsidR="00E63F6C" w:rsidRPr="003D3B8C">
        <w:rPr>
          <w:rFonts w:ascii="Times New Roman" w:hAnsi="Times New Roman"/>
          <w:sz w:val="24"/>
          <w:szCs w:val="24"/>
        </w:rPr>
        <w:t>ези жилища след това да се</w:t>
      </w:r>
      <w:r w:rsidR="00017848">
        <w:rPr>
          <w:rFonts w:ascii="Times New Roman" w:hAnsi="Times New Roman"/>
          <w:sz w:val="24"/>
          <w:szCs w:val="24"/>
        </w:rPr>
        <w:t xml:space="preserve"> </w:t>
      </w:r>
      <w:r w:rsidR="00E63F6C" w:rsidRPr="003D3B8C">
        <w:rPr>
          <w:rFonts w:ascii="Times New Roman" w:hAnsi="Times New Roman"/>
          <w:sz w:val="24"/>
          <w:szCs w:val="24"/>
        </w:rPr>
        <w:t>предлагат със стойност 1.5 по</w:t>
      </w:r>
      <w:r w:rsidR="00017848">
        <w:rPr>
          <w:rFonts w:ascii="Times New Roman" w:hAnsi="Times New Roman"/>
          <w:sz w:val="24"/>
          <w:szCs w:val="24"/>
        </w:rPr>
        <w:t>-</w:t>
      </w:r>
      <w:r w:rsidR="00E63F6C" w:rsidRPr="003D3B8C">
        <w:rPr>
          <w:rFonts w:ascii="Times New Roman" w:hAnsi="Times New Roman"/>
          <w:sz w:val="24"/>
          <w:szCs w:val="24"/>
        </w:rPr>
        <w:t>висока, тъй като много често стойността на ремонтите надвишава стойността на</w:t>
      </w:r>
      <w:r w:rsidR="00017848">
        <w:rPr>
          <w:rFonts w:ascii="Times New Roman" w:hAnsi="Times New Roman"/>
          <w:sz w:val="24"/>
          <w:szCs w:val="24"/>
        </w:rPr>
        <w:t xml:space="preserve"> д</w:t>
      </w:r>
      <w:r w:rsidR="00E63F6C" w:rsidRPr="003D3B8C">
        <w:rPr>
          <w:rFonts w:ascii="Times New Roman" w:hAnsi="Times New Roman"/>
          <w:sz w:val="24"/>
          <w:szCs w:val="24"/>
        </w:rPr>
        <w:t>анъчната оценка на имота</w:t>
      </w:r>
      <w:r w:rsidR="00597210">
        <w:rPr>
          <w:rFonts w:ascii="Times New Roman" w:hAnsi="Times New Roman"/>
          <w:sz w:val="24"/>
          <w:szCs w:val="24"/>
        </w:rPr>
        <w:t xml:space="preserve">. И </w:t>
      </w:r>
      <w:r w:rsidR="00E63F6C" w:rsidRPr="003D3B8C">
        <w:rPr>
          <w:rFonts w:ascii="Times New Roman" w:hAnsi="Times New Roman"/>
          <w:sz w:val="24"/>
          <w:szCs w:val="24"/>
        </w:rPr>
        <w:t>има</w:t>
      </w:r>
      <w:r w:rsidR="008856B2">
        <w:rPr>
          <w:rFonts w:ascii="Times New Roman" w:hAnsi="Times New Roman"/>
          <w:sz w:val="24"/>
          <w:szCs w:val="24"/>
        </w:rPr>
        <w:t>ме</w:t>
      </w:r>
      <w:r w:rsidR="00E63F6C" w:rsidRPr="003D3B8C">
        <w:rPr>
          <w:rFonts w:ascii="Times New Roman" w:hAnsi="Times New Roman"/>
          <w:sz w:val="24"/>
          <w:szCs w:val="24"/>
        </w:rPr>
        <w:t xml:space="preserve"> много такива случа</w:t>
      </w:r>
      <w:r w:rsidR="00597210">
        <w:rPr>
          <w:rFonts w:ascii="Times New Roman" w:hAnsi="Times New Roman"/>
          <w:sz w:val="24"/>
          <w:szCs w:val="24"/>
        </w:rPr>
        <w:t>и м</w:t>
      </w:r>
      <w:r w:rsidR="00E63F6C" w:rsidRPr="003D3B8C">
        <w:rPr>
          <w:rFonts w:ascii="Times New Roman" w:hAnsi="Times New Roman"/>
          <w:sz w:val="24"/>
          <w:szCs w:val="24"/>
        </w:rPr>
        <w:t>асово ремонтите са над</w:t>
      </w:r>
      <w:r w:rsidR="008856B2">
        <w:rPr>
          <w:rFonts w:ascii="Times New Roman" w:hAnsi="Times New Roman"/>
          <w:sz w:val="24"/>
          <w:szCs w:val="24"/>
        </w:rPr>
        <w:t xml:space="preserve"> </w:t>
      </w:r>
      <w:r w:rsidR="00E63F6C" w:rsidRPr="003D3B8C">
        <w:rPr>
          <w:rFonts w:ascii="Times New Roman" w:hAnsi="Times New Roman"/>
          <w:sz w:val="24"/>
          <w:szCs w:val="24"/>
        </w:rPr>
        <w:t>15</w:t>
      </w:r>
      <w:r w:rsidR="008856B2">
        <w:rPr>
          <w:rFonts w:ascii="Times New Roman" w:hAnsi="Times New Roman"/>
          <w:sz w:val="24"/>
          <w:szCs w:val="24"/>
        </w:rPr>
        <w:t xml:space="preserve"> </w:t>
      </w:r>
      <w:r w:rsidR="00E63F6C" w:rsidRPr="003D3B8C">
        <w:rPr>
          <w:rFonts w:ascii="Times New Roman" w:hAnsi="Times New Roman"/>
          <w:sz w:val="24"/>
          <w:szCs w:val="24"/>
        </w:rPr>
        <w:t xml:space="preserve">000 </w:t>
      </w:r>
      <w:r w:rsidR="008856B2">
        <w:rPr>
          <w:rFonts w:ascii="Times New Roman" w:hAnsi="Times New Roman"/>
          <w:sz w:val="24"/>
          <w:szCs w:val="24"/>
        </w:rPr>
        <w:t xml:space="preserve">лева, </w:t>
      </w:r>
      <w:r w:rsidR="00E63F6C" w:rsidRPr="003D3B8C">
        <w:rPr>
          <w:rFonts w:ascii="Times New Roman" w:hAnsi="Times New Roman"/>
          <w:sz w:val="24"/>
          <w:szCs w:val="24"/>
        </w:rPr>
        <w:t>достига</w:t>
      </w:r>
      <w:r w:rsidR="00C7126B">
        <w:rPr>
          <w:rFonts w:ascii="Times New Roman" w:hAnsi="Times New Roman"/>
          <w:sz w:val="24"/>
          <w:szCs w:val="24"/>
        </w:rPr>
        <w:t>т</w:t>
      </w:r>
      <w:r w:rsidR="00E63F6C" w:rsidRPr="003D3B8C">
        <w:rPr>
          <w:rFonts w:ascii="Times New Roman" w:hAnsi="Times New Roman"/>
          <w:sz w:val="24"/>
          <w:szCs w:val="24"/>
        </w:rPr>
        <w:t xml:space="preserve"> до 43</w:t>
      </w:r>
      <w:r w:rsidR="008856B2">
        <w:rPr>
          <w:rFonts w:ascii="Times New Roman" w:hAnsi="Times New Roman"/>
          <w:sz w:val="24"/>
          <w:szCs w:val="24"/>
        </w:rPr>
        <w:t xml:space="preserve"> - 4</w:t>
      </w:r>
      <w:r w:rsidR="00E63F6C" w:rsidRPr="003D3B8C">
        <w:rPr>
          <w:rFonts w:ascii="Times New Roman" w:hAnsi="Times New Roman"/>
          <w:sz w:val="24"/>
          <w:szCs w:val="24"/>
        </w:rPr>
        <w:t>4</w:t>
      </w:r>
      <w:r w:rsidR="008856B2">
        <w:rPr>
          <w:rFonts w:ascii="Times New Roman" w:hAnsi="Times New Roman"/>
          <w:sz w:val="24"/>
          <w:szCs w:val="24"/>
        </w:rPr>
        <w:t> </w:t>
      </w:r>
      <w:r w:rsidR="00E63F6C" w:rsidRPr="003D3B8C">
        <w:rPr>
          <w:rFonts w:ascii="Times New Roman" w:hAnsi="Times New Roman"/>
          <w:sz w:val="24"/>
          <w:szCs w:val="24"/>
        </w:rPr>
        <w:t>000</w:t>
      </w:r>
      <w:r w:rsidR="008856B2">
        <w:rPr>
          <w:rFonts w:ascii="Times New Roman" w:hAnsi="Times New Roman"/>
          <w:sz w:val="24"/>
          <w:szCs w:val="24"/>
        </w:rPr>
        <w:t>, при</w:t>
      </w:r>
      <w:r w:rsidR="00E63F6C" w:rsidRPr="003D3B8C">
        <w:rPr>
          <w:rFonts w:ascii="Times New Roman" w:hAnsi="Times New Roman"/>
          <w:sz w:val="24"/>
          <w:szCs w:val="24"/>
        </w:rPr>
        <w:t xml:space="preserve"> стойност по данъчна оценка на имотите от порядъка на 20</w:t>
      </w:r>
      <w:r w:rsidR="008856B2">
        <w:rPr>
          <w:rFonts w:ascii="Times New Roman" w:hAnsi="Times New Roman"/>
          <w:sz w:val="24"/>
          <w:szCs w:val="24"/>
        </w:rPr>
        <w:t xml:space="preserve"> – </w:t>
      </w:r>
      <w:r w:rsidR="00E63F6C" w:rsidRPr="003D3B8C">
        <w:rPr>
          <w:rFonts w:ascii="Times New Roman" w:hAnsi="Times New Roman"/>
          <w:sz w:val="24"/>
          <w:szCs w:val="24"/>
        </w:rPr>
        <w:t>25</w:t>
      </w:r>
      <w:r w:rsidR="008856B2">
        <w:rPr>
          <w:rFonts w:ascii="Times New Roman" w:hAnsi="Times New Roman"/>
          <w:sz w:val="24"/>
          <w:szCs w:val="24"/>
        </w:rPr>
        <w:t> </w:t>
      </w:r>
      <w:r w:rsidR="00E63F6C" w:rsidRPr="003D3B8C">
        <w:rPr>
          <w:rFonts w:ascii="Times New Roman" w:hAnsi="Times New Roman"/>
          <w:sz w:val="24"/>
          <w:szCs w:val="24"/>
        </w:rPr>
        <w:t>000</w:t>
      </w:r>
      <w:r w:rsidR="008856B2">
        <w:rPr>
          <w:rFonts w:ascii="Times New Roman" w:hAnsi="Times New Roman"/>
          <w:sz w:val="24"/>
          <w:szCs w:val="24"/>
        </w:rPr>
        <w:t xml:space="preserve"> лева</w:t>
      </w:r>
      <w:r w:rsidR="00E63F6C" w:rsidRPr="003D3B8C">
        <w:rPr>
          <w:rFonts w:ascii="Times New Roman" w:hAnsi="Times New Roman"/>
          <w:sz w:val="24"/>
          <w:szCs w:val="24"/>
        </w:rPr>
        <w:t>.</w:t>
      </w:r>
      <w:r w:rsidR="00C7126B">
        <w:rPr>
          <w:rFonts w:ascii="Times New Roman" w:hAnsi="Times New Roman"/>
          <w:sz w:val="24"/>
          <w:szCs w:val="24"/>
        </w:rPr>
        <w:t xml:space="preserve"> </w:t>
      </w:r>
      <w:r w:rsidR="00FF2F6D" w:rsidRPr="003D3B8C">
        <w:rPr>
          <w:rFonts w:ascii="Times New Roman" w:hAnsi="Times New Roman"/>
          <w:sz w:val="24"/>
          <w:szCs w:val="24"/>
        </w:rPr>
        <w:t>Мисля да спра дотук.</w:t>
      </w:r>
      <w:r w:rsidR="00C7126B">
        <w:rPr>
          <w:rFonts w:ascii="Times New Roman" w:hAnsi="Times New Roman"/>
          <w:sz w:val="24"/>
          <w:szCs w:val="24"/>
        </w:rPr>
        <w:t xml:space="preserve"> Ако </w:t>
      </w:r>
      <w:r w:rsidR="00FF2F6D" w:rsidRPr="003D3B8C">
        <w:rPr>
          <w:rFonts w:ascii="Times New Roman" w:hAnsi="Times New Roman"/>
          <w:sz w:val="24"/>
          <w:szCs w:val="24"/>
        </w:rPr>
        <w:t>има нужда от въпроси</w:t>
      </w:r>
      <w:r w:rsidR="00C7126B">
        <w:rPr>
          <w:rFonts w:ascii="Times New Roman" w:hAnsi="Times New Roman"/>
          <w:sz w:val="24"/>
          <w:szCs w:val="24"/>
        </w:rPr>
        <w:t>, н</w:t>
      </w:r>
      <w:r w:rsidR="00FF2F6D" w:rsidRPr="003D3B8C">
        <w:rPr>
          <w:rFonts w:ascii="Times New Roman" w:hAnsi="Times New Roman"/>
          <w:sz w:val="24"/>
          <w:szCs w:val="24"/>
        </w:rPr>
        <w:t>ие сме насреща да отговор</w:t>
      </w:r>
      <w:r w:rsidR="00BD76F0">
        <w:rPr>
          <w:rFonts w:ascii="Times New Roman" w:hAnsi="Times New Roman"/>
          <w:sz w:val="24"/>
          <w:szCs w:val="24"/>
        </w:rPr>
        <w:t>им</w:t>
      </w:r>
      <w:r w:rsidR="00FF2F6D" w:rsidRPr="003D3B8C">
        <w:rPr>
          <w:rFonts w:ascii="Times New Roman" w:hAnsi="Times New Roman"/>
          <w:sz w:val="24"/>
          <w:szCs w:val="24"/>
        </w:rPr>
        <w:t xml:space="preserve">. </w:t>
      </w:r>
    </w:p>
    <w:p w14:paraId="6A352EB7" w14:textId="30975B61" w:rsidR="00C873A1" w:rsidRDefault="00BD76F0" w:rsidP="00FF2F6D">
      <w:pPr>
        <w:spacing w:after="0" w:line="240" w:lineRule="auto"/>
        <w:jc w:val="both"/>
        <w:rPr>
          <w:rFonts w:ascii="Times New Roman" w:hAnsi="Times New Roman"/>
          <w:sz w:val="24"/>
          <w:szCs w:val="24"/>
        </w:rPr>
      </w:pPr>
      <w:r>
        <w:rPr>
          <w:rFonts w:ascii="Times New Roman" w:hAnsi="Times New Roman"/>
          <w:sz w:val="24"/>
          <w:szCs w:val="24"/>
        </w:rPr>
        <w:tab/>
      </w:r>
      <w:r w:rsidRPr="00C873A1">
        <w:rPr>
          <w:rFonts w:ascii="Times New Roman" w:hAnsi="Times New Roman"/>
          <w:b/>
          <w:bCs/>
          <w:sz w:val="24"/>
          <w:szCs w:val="24"/>
        </w:rPr>
        <w:t>Акад. Христо Белоев</w:t>
      </w:r>
      <w:r w:rsidR="00C873A1" w:rsidRPr="00C873A1">
        <w:rPr>
          <w:rFonts w:ascii="Times New Roman" w:hAnsi="Times New Roman"/>
          <w:b/>
          <w:bCs/>
          <w:sz w:val="24"/>
          <w:szCs w:val="24"/>
        </w:rPr>
        <w:t>:</w:t>
      </w:r>
      <w:r w:rsidR="00C873A1">
        <w:rPr>
          <w:rFonts w:ascii="Times New Roman" w:hAnsi="Times New Roman"/>
          <w:sz w:val="24"/>
          <w:szCs w:val="24"/>
        </w:rPr>
        <w:t xml:space="preserve"> </w:t>
      </w:r>
      <w:r w:rsidR="00FF2F6D" w:rsidRPr="003D3B8C">
        <w:rPr>
          <w:rFonts w:ascii="Times New Roman" w:hAnsi="Times New Roman"/>
          <w:sz w:val="24"/>
          <w:szCs w:val="24"/>
        </w:rPr>
        <w:t>Благодаря</w:t>
      </w:r>
      <w:r w:rsidR="00C873A1">
        <w:rPr>
          <w:rFonts w:ascii="Times New Roman" w:hAnsi="Times New Roman"/>
          <w:sz w:val="24"/>
          <w:szCs w:val="24"/>
        </w:rPr>
        <w:t>. И</w:t>
      </w:r>
      <w:r w:rsidR="00FF2F6D" w:rsidRPr="003D3B8C">
        <w:rPr>
          <w:rFonts w:ascii="Times New Roman" w:hAnsi="Times New Roman"/>
          <w:sz w:val="24"/>
          <w:szCs w:val="24"/>
        </w:rPr>
        <w:t>зказване</w:t>
      </w:r>
      <w:r w:rsidR="00C873A1">
        <w:rPr>
          <w:rFonts w:ascii="Times New Roman" w:hAnsi="Times New Roman"/>
          <w:sz w:val="24"/>
          <w:szCs w:val="24"/>
        </w:rPr>
        <w:t xml:space="preserve">, </w:t>
      </w:r>
      <w:r w:rsidR="00FF2F6D" w:rsidRPr="003D3B8C">
        <w:rPr>
          <w:rFonts w:ascii="Times New Roman" w:hAnsi="Times New Roman"/>
          <w:sz w:val="24"/>
          <w:szCs w:val="24"/>
        </w:rPr>
        <w:t xml:space="preserve">Искрен </w:t>
      </w:r>
      <w:r w:rsidR="00C873A1">
        <w:rPr>
          <w:rFonts w:ascii="Times New Roman" w:hAnsi="Times New Roman"/>
          <w:sz w:val="24"/>
          <w:szCs w:val="24"/>
        </w:rPr>
        <w:t>В</w:t>
      </w:r>
      <w:r w:rsidR="00FF2F6D" w:rsidRPr="003D3B8C">
        <w:rPr>
          <w:rFonts w:ascii="Times New Roman" w:hAnsi="Times New Roman"/>
          <w:sz w:val="24"/>
          <w:szCs w:val="24"/>
        </w:rPr>
        <w:t>еселинов.</w:t>
      </w:r>
    </w:p>
    <w:p w14:paraId="0BE7EE98" w14:textId="762AF87A" w:rsidR="00FF2F6D" w:rsidRPr="00C83FA5" w:rsidRDefault="00C873A1" w:rsidP="00FF2F6D">
      <w:pPr>
        <w:spacing w:after="0" w:line="240" w:lineRule="auto"/>
        <w:jc w:val="both"/>
        <w:rPr>
          <w:rFonts w:ascii="Times New Roman" w:hAnsi="Times New Roman"/>
          <w:b/>
          <w:bCs/>
          <w:sz w:val="24"/>
          <w:szCs w:val="24"/>
        </w:rPr>
      </w:pPr>
      <w:r>
        <w:rPr>
          <w:rFonts w:ascii="Times New Roman" w:hAnsi="Times New Roman"/>
          <w:sz w:val="24"/>
          <w:szCs w:val="24"/>
        </w:rPr>
        <w:lastRenderedPageBreak/>
        <w:tab/>
      </w:r>
      <w:r w:rsidRPr="00C873A1">
        <w:rPr>
          <w:rFonts w:ascii="Times New Roman" w:hAnsi="Times New Roman"/>
          <w:b/>
          <w:bCs/>
          <w:sz w:val="24"/>
          <w:szCs w:val="24"/>
        </w:rPr>
        <w:t>Г-н Искрен Веселинов:</w:t>
      </w:r>
      <w:r>
        <w:rPr>
          <w:rFonts w:ascii="Times New Roman" w:hAnsi="Times New Roman"/>
          <w:b/>
          <w:bCs/>
          <w:sz w:val="24"/>
          <w:szCs w:val="24"/>
        </w:rPr>
        <w:t xml:space="preserve"> </w:t>
      </w:r>
      <w:r w:rsidR="00FF2F6D" w:rsidRPr="003D3B8C">
        <w:rPr>
          <w:rFonts w:ascii="Times New Roman" w:hAnsi="Times New Roman"/>
          <w:sz w:val="24"/>
          <w:szCs w:val="24"/>
        </w:rPr>
        <w:t xml:space="preserve">Уважаеми господин </w:t>
      </w:r>
      <w:r>
        <w:rPr>
          <w:rFonts w:ascii="Times New Roman" w:hAnsi="Times New Roman"/>
          <w:sz w:val="24"/>
          <w:szCs w:val="24"/>
        </w:rPr>
        <w:t>П</w:t>
      </w:r>
      <w:r w:rsidR="00FF2F6D" w:rsidRPr="003D3B8C">
        <w:rPr>
          <w:rFonts w:ascii="Times New Roman" w:hAnsi="Times New Roman"/>
          <w:sz w:val="24"/>
          <w:szCs w:val="24"/>
        </w:rPr>
        <w:t xml:space="preserve">редседател, уважаеми господин </w:t>
      </w:r>
      <w:r>
        <w:rPr>
          <w:rFonts w:ascii="Times New Roman" w:hAnsi="Times New Roman"/>
          <w:sz w:val="24"/>
          <w:szCs w:val="24"/>
        </w:rPr>
        <w:t>К</w:t>
      </w:r>
      <w:r w:rsidR="00FF2F6D" w:rsidRPr="003D3B8C">
        <w:rPr>
          <w:rFonts w:ascii="Times New Roman" w:hAnsi="Times New Roman"/>
          <w:sz w:val="24"/>
          <w:szCs w:val="24"/>
        </w:rPr>
        <w:t>мете, уважаеми колеги, ще направя изказване от името на група.</w:t>
      </w:r>
      <w:r w:rsidR="00C83FA5">
        <w:rPr>
          <w:rFonts w:ascii="Times New Roman" w:hAnsi="Times New Roman"/>
          <w:b/>
          <w:bCs/>
          <w:sz w:val="24"/>
          <w:szCs w:val="24"/>
        </w:rPr>
        <w:t xml:space="preserve"> </w:t>
      </w:r>
      <w:r w:rsidR="00FF2F6D" w:rsidRPr="003D3B8C">
        <w:rPr>
          <w:rFonts w:ascii="Times New Roman" w:hAnsi="Times New Roman"/>
          <w:sz w:val="24"/>
          <w:szCs w:val="24"/>
        </w:rPr>
        <w:t xml:space="preserve">Наредба 6 е </w:t>
      </w:r>
      <w:r w:rsidR="0021114C">
        <w:rPr>
          <w:rFonts w:ascii="Times New Roman" w:hAnsi="Times New Roman"/>
          <w:sz w:val="24"/>
          <w:szCs w:val="24"/>
        </w:rPr>
        <w:t>една</w:t>
      </w:r>
      <w:r w:rsidR="00FF2F6D" w:rsidRPr="003D3B8C">
        <w:rPr>
          <w:rFonts w:ascii="Times New Roman" w:hAnsi="Times New Roman"/>
          <w:sz w:val="24"/>
          <w:szCs w:val="24"/>
        </w:rPr>
        <w:t xml:space="preserve"> така основна може да се каже за граждани</w:t>
      </w:r>
      <w:r w:rsidR="0021114C">
        <w:rPr>
          <w:rFonts w:ascii="Times New Roman" w:hAnsi="Times New Roman"/>
          <w:sz w:val="24"/>
          <w:szCs w:val="24"/>
        </w:rPr>
        <w:t>те, к</w:t>
      </w:r>
      <w:r w:rsidR="00FF2F6D" w:rsidRPr="003D3B8C">
        <w:rPr>
          <w:rFonts w:ascii="Times New Roman" w:hAnsi="Times New Roman"/>
          <w:sz w:val="24"/>
          <w:szCs w:val="24"/>
        </w:rPr>
        <w:t>оито имат жилищ</w:t>
      </w:r>
      <w:r w:rsidR="0021114C">
        <w:rPr>
          <w:rFonts w:ascii="Times New Roman" w:hAnsi="Times New Roman"/>
          <w:sz w:val="24"/>
          <w:szCs w:val="24"/>
        </w:rPr>
        <w:t xml:space="preserve">ни </w:t>
      </w:r>
      <w:r w:rsidR="00FF2F6D" w:rsidRPr="003D3B8C">
        <w:rPr>
          <w:rFonts w:ascii="Times New Roman" w:hAnsi="Times New Roman"/>
          <w:sz w:val="24"/>
          <w:szCs w:val="24"/>
        </w:rPr>
        <w:t>нуж</w:t>
      </w:r>
      <w:r w:rsidR="005C15D5">
        <w:rPr>
          <w:rFonts w:ascii="Times New Roman" w:hAnsi="Times New Roman"/>
          <w:sz w:val="24"/>
          <w:szCs w:val="24"/>
        </w:rPr>
        <w:t>ди</w:t>
      </w:r>
      <w:r w:rsidR="00FF2F6D" w:rsidRPr="003D3B8C">
        <w:rPr>
          <w:rFonts w:ascii="Times New Roman" w:hAnsi="Times New Roman"/>
          <w:sz w:val="24"/>
          <w:szCs w:val="24"/>
        </w:rPr>
        <w:t xml:space="preserve"> наредба. И аз мога да така отбележа с гордост, че община Русе е </w:t>
      </w:r>
      <w:r w:rsidR="005C15D5">
        <w:rPr>
          <w:rFonts w:ascii="Times New Roman" w:hAnsi="Times New Roman"/>
          <w:sz w:val="24"/>
          <w:szCs w:val="24"/>
        </w:rPr>
        <w:t>една</w:t>
      </w:r>
      <w:r w:rsidR="00FF2F6D" w:rsidRPr="003D3B8C">
        <w:rPr>
          <w:rFonts w:ascii="Times New Roman" w:hAnsi="Times New Roman"/>
          <w:sz w:val="24"/>
          <w:szCs w:val="24"/>
        </w:rPr>
        <w:t xml:space="preserve"> от малкото, които успя да съхрани своя жилищен фонд в </w:t>
      </w:r>
      <w:r w:rsidR="005C15D5">
        <w:rPr>
          <w:rFonts w:ascii="Times New Roman" w:hAnsi="Times New Roman"/>
          <w:sz w:val="24"/>
          <w:szCs w:val="24"/>
        </w:rPr>
        <w:t>един</w:t>
      </w:r>
      <w:r w:rsidR="00FF2F6D" w:rsidRPr="003D3B8C">
        <w:rPr>
          <w:rFonts w:ascii="Times New Roman" w:hAnsi="Times New Roman"/>
          <w:sz w:val="24"/>
          <w:szCs w:val="24"/>
        </w:rPr>
        <w:t xml:space="preserve"> размер, който е, ако не</w:t>
      </w:r>
      <w:r w:rsidR="005C15D5">
        <w:rPr>
          <w:rFonts w:ascii="Times New Roman" w:hAnsi="Times New Roman"/>
          <w:sz w:val="24"/>
          <w:szCs w:val="24"/>
        </w:rPr>
        <w:t xml:space="preserve"> </w:t>
      </w:r>
      <w:r w:rsidR="00FF2F6D" w:rsidRPr="003D3B8C">
        <w:rPr>
          <w:rFonts w:ascii="Times New Roman" w:hAnsi="Times New Roman"/>
          <w:sz w:val="24"/>
          <w:szCs w:val="24"/>
        </w:rPr>
        <w:t>достатъчен, поне значителен за удовлетворяване на тези нужди. Разбира се в управлението</w:t>
      </w:r>
      <w:r w:rsidR="005C15D5">
        <w:rPr>
          <w:rFonts w:ascii="Times New Roman" w:hAnsi="Times New Roman"/>
          <w:sz w:val="24"/>
          <w:szCs w:val="24"/>
        </w:rPr>
        <w:t xml:space="preserve">, </w:t>
      </w:r>
      <w:r w:rsidR="00FF2F6D" w:rsidRPr="003D3B8C">
        <w:rPr>
          <w:rFonts w:ascii="Times New Roman" w:hAnsi="Times New Roman"/>
          <w:sz w:val="24"/>
          <w:szCs w:val="24"/>
        </w:rPr>
        <w:t>изобщо в</w:t>
      </w:r>
      <w:r w:rsidR="005C15D5">
        <w:rPr>
          <w:rFonts w:ascii="Times New Roman" w:hAnsi="Times New Roman"/>
          <w:sz w:val="24"/>
          <w:szCs w:val="24"/>
        </w:rPr>
        <w:t xml:space="preserve"> така </w:t>
      </w:r>
      <w:r w:rsidR="00FF2F6D" w:rsidRPr="003D3B8C">
        <w:rPr>
          <w:rFonts w:ascii="Times New Roman" w:hAnsi="Times New Roman"/>
          <w:sz w:val="24"/>
          <w:szCs w:val="24"/>
        </w:rPr>
        <w:t>процеса на</w:t>
      </w:r>
      <w:r w:rsidR="005C15D5">
        <w:rPr>
          <w:rFonts w:ascii="Times New Roman" w:hAnsi="Times New Roman"/>
          <w:sz w:val="24"/>
          <w:szCs w:val="24"/>
        </w:rPr>
        <w:t xml:space="preserve"> и</w:t>
      </w:r>
      <w:r w:rsidR="00FF2F6D" w:rsidRPr="003D3B8C">
        <w:rPr>
          <w:rFonts w:ascii="Times New Roman" w:hAnsi="Times New Roman"/>
          <w:sz w:val="24"/>
          <w:szCs w:val="24"/>
        </w:rPr>
        <w:t>зползване на т</w:t>
      </w:r>
      <w:r w:rsidR="002E6B9C">
        <w:rPr>
          <w:rFonts w:ascii="Times New Roman" w:hAnsi="Times New Roman"/>
          <w:sz w:val="24"/>
          <w:szCs w:val="24"/>
        </w:rPr>
        <w:t>ези</w:t>
      </w:r>
      <w:r w:rsidR="00FF2F6D" w:rsidRPr="003D3B8C">
        <w:rPr>
          <w:rFonts w:ascii="Times New Roman" w:hAnsi="Times New Roman"/>
          <w:sz w:val="24"/>
          <w:szCs w:val="24"/>
        </w:rPr>
        <w:t xml:space="preserve"> жилища трябва да настъпват промени и аз приветствам голяма част от направените промени от администрацията. Имаме нужда от по</w:t>
      </w:r>
      <w:r w:rsidR="002E6B9C">
        <w:rPr>
          <w:rFonts w:ascii="Times New Roman" w:hAnsi="Times New Roman"/>
          <w:sz w:val="24"/>
          <w:szCs w:val="24"/>
        </w:rPr>
        <w:t>-</w:t>
      </w:r>
      <w:r w:rsidR="00FF2F6D" w:rsidRPr="003D3B8C">
        <w:rPr>
          <w:rFonts w:ascii="Times New Roman" w:hAnsi="Times New Roman"/>
          <w:sz w:val="24"/>
          <w:szCs w:val="24"/>
        </w:rPr>
        <w:t>гъвкаво управление. Имаме нужда от диференциране на хората с нужди от хората, които просто желаят да обитават общински имоти. Общината трябва да акумулира средства, които да се насочват към поддържането на тези жилища. И всичко това прави проекта като цяло добър. Бих казал, че може би ние трябва да продължим да развиваме в посока по</w:t>
      </w:r>
      <w:r w:rsidR="00D124B0">
        <w:rPr>
          <w:rFonts w:ascii="Times New Roman" w:hAnsi="Times New Roman"/>
          <w:sz w:val="24"/>
          <w:szCs w:val="24"/>
        </w:rPr>
        <w:t>-</w:t>
      </w:r>
      <w:r w:rsidR="00FF2F6D" w:rsidRPr="003D3B8C">
        <w:rPr>
          <w:rFonts w:ascii="Times New Roman" w:hAnsi="Times New Roman"/>
          <w:sz w:val="24"/>
          <w:szCs w:val="24"/>
        </w:rPr>
        <w:t xml:space="preserve">гъвкаво използване на жилищата. Може би трябва да помислим за промени в наредбата, които </w:t>
      </w:r>
      <w:r w:rsidR="00D124B0">
        <w:rPr>
          <w:rFonts w:ascii="Times New Roman" w:hAnsi="Times New Roman"/>
          <w:sz w:val="24"/>
          <w:szCs w:val="24"/>
        </w:rPr>
        <w:t xml:space="preserve">да </w:t>
      </w:r>
      <w:r w:rsidR="00FF2F6D" w:rsidRPr="003D3B8C">
        <w:rPr>
          <w:rFonts w:ascii="Times New Roman" w:hAnsi="Times New Roman"/>
          <w:sz w:val="24"/>
          <w:szCs w:val="24"/>
        </w:rPr>
        <w:t>позволяват привличане на специалисти, нужни</w:t>
      </w:r>
      <w:r w:rsidR="00D124B0">
        <w:rPr>
          <w:rFonts w:ascii="Times New Roman" w:hAnsi="Times New Roman"/>
          <w:sz w:val="24"/>
          <w:szCs w:val="24"/>
        </w:rPr>
        <w:t xml:space="preserve"> </w:t>
      </w:r>
      <w:r w:rsidR="00FF2F6D" w:rsidRPr="003D3B8C">
        <w:rPr>
          <w:rFonts w:ascii="Times New Roman" w:hAnsi="Times New Roman"/>
          <w:sz w:val="24"/>
          <w:szCs w:val="24"/>
        </w:rPr>
        <w:t>на общината</w:t>
      </w:r>
      <w:r w:rsidR="00D124B0">
        <w:rPr>
          <w:rFonts w:ascii="Times New Roman" w:hAnsi="Times New Roman"/>
          <w:sz w:val="24"/>
          <w:szCs w:val="24"/>
        </w:rPr>
        <w:t xml:space="preserve">, </w:t>
      </w:r>
      <w:r w:rsidR="00FF2F6D" w:rsidRPr="003D3B8C">
        <w:rPr>
          <w:rFonts w:ascii="Times New Roman" w:hAnsi="Times New Roman"/>
          <w:sz w:val="24"/>
          <w:szCs w:val="24"/>
        </w:rPr>
        <w:t>да направим някак</w:t>
      </w:r>
      <w:r w:rsidR="00D124B0">
        <w:rPr>
          <w:rFonts w:ascii="Times New Roman" w:hAnsi="Times New Roman"/>
          <w:sz w:val="24"/>
          <w:szCs w:val="24"/>
        </w:rPr>
        <w:t>ва</w:t>
      </w:r>
      <w:r w:rsidR="00FF2F6D" w:rsidRPr="003D3B8C">
        <w:rPr>
          <w:rFonts w:ascii="Times New Roman" w:hAnsi="Times New Roman"/>
          <w:sz w:val="24"/>
          <w:szCs w:val="24"/>
        </w:rPr>
        <w:t xml:space="preserve"> специална част от този жилищен фонд пре</w:t>
      </w:r>
      <w:r w:rsidR="00D124B0">
        <w:rPr>
          <w:rFonts w:ascii="Times New Roman" w:hAnsi="Times New Roman"/>
          <w:sz w:val="24"/>
          <w:szCs w:val="24"/>
        </w:rPr>
        <w:t>дназначен</w:t>
      </w:r>
      <w:r w:rsidR="00FF2F6D" w:rsidRPr="003D3B8C">
        <w:rPr>
          <w:rFonts w:ascii="Times New Roman" w:hAnsi="Times New Roman"/>
          <w:sz w:val="24"/>
          <w:szCs w:val="24"/>
        </w:rPr>
        <w:t xml:space="preserve"> като оборотни жилища за млади семейства за някакъв срок. Нали това са идеи, които са коментирани в годините</w:t>
      </w:r>
      <w:r w:rsidR="00937D10">
        <w:rPr>
          <w:rFonts w:ascii="Times New Roman" w:hAnsi="Times New Roman"/>
          <w:sz w:val="24"/>
          <w:szCs w:val="24"/>
        </w:rPr>
        <w:t xml:space="preserve"> и </w:t>
      </w:r>
      <w:r w:rsidR="00FF2F6D" w:rsidRPr="003D3B8C">
        <w:rPr>
          <w:rFonts w:ascii="Times New Roman" w:hAnsi="Times New Roman"/>
          <w:sz w:val="24"/>
          <w:szCs w:val="24"/>
        </w:rPr>
        <w:t>които нашата група си поставя за цел да развие до края на мандата</w:t>
      </w:r>
      <w:r w:rsidR="00937D10">
        <w:rPr>
          <w:rFonts w:ascii="Times New Roman" w:hAnsi="Times New Roman"/>
          <w:sz w:val="24"/>
          <w:szCs w:val="24"/>
        </w:rPr>
        <w:t xml:space="preserve">. В </w:t>
      </w:r>
      <w:r w:rsidR="00FF2F6D" w:rsidRPr="003D3B8C">
        <w:rPr>
          <w:rFonts w:ascii="Times New Roman" w:hAnsi="Times New Roman"/>
          <w:sz w:val="24"/>
          <w:szCs w:val="24"/>
        </w:rPr>
        <w:t>проекта, който виждаме в момента им</w:t>
      </w:r>
      <w:r w:rsidR="00937D10">
        <w:rPr>
          <w:rFonts w:ascii="Times New Roman" w:hAnsi="Times New Roman"/>
          <w:sz w:val="24"/>
          <w:szCs w:val="24"/>
        </w:rPr>
        <w:t>а един-</w:t>
      </w:r>
      <w:r w:rsidR="00FF2F6D" w:rsidRPr="003D3B8C">
        <w:rPr>
          <w:rFonts w:ascii="Times New Roman" w:hAnsi="Times New Roman"/>
          <w:sz w:val="24"/>
          <w:szCs w:val="24"/>
        </w:rPr>
        <w:t>единствен параграф, който ние не</w:t>
      </w:r>
      <w:r w:rsidR="00937D10">
        <w:rPr>
          <w:rFonts w:ascii="Times New Roman" w:hAnsi="Times New Roman"/>
          <w:sz w:val="24"/>
          <w:szCs w:val="24"/>
        </w:rPr>
        <w:t xml:space="preserve"> с</w:t>
      </w:r>
      <w:r w:rsidR="00FF2F6D" w:rsidRPr="003D3B8C">
        <w:rPr>
          <w:rFonts w:ascii="Times New Roman" w:hAnsi="Times New Roman"/>
          <w:sz w:val="24"/>
          <w:szCs w:val="24"/>
        </w:rPr>
        <w:t>мятаме, че трябва да бъде подкрепен в</w:t>
      </w:r>
      <w:r w:rsidR="00CE11BB">
        <w:rPr>
          <w:rFonts w:ascii="Times New Roman" w:hAnsi="Times New Roman"/>
          <w:sz w:val="24"/>
          <w:szCs w:val="24"/>
        </w:rPr>
        <w:t xml:space="preserve"> (не се чува). </w:t>
      </w:r>
      <w:r w:rsidR="00FF2F6D" w:rsidRPr="003D3B8C">
        <w:rPr>
          <w:rFonts w:ascii="Times New Roman" w:hAnsi="Times New Roman"/>
          <w:sz w:val="24"/>
          <w:szCs w:val="24"/>
        </w:rPr>
        <w:t>Става дума за параграф 10</w:t>
      </w:r>
      <w:r w:rsidR="00CE11BB">
        <w:rPr>
          <w:rFonts w:ascii="Times New Roman" w:hAnsi="Times New Roman"/>
          <w:sz w:val="24"/>
          <w:szCs w:val="24"/>
        </w:rPr>
        <w:t>, к</w:t>
      </w:r>
      <w:r w:rsidR="00FF2F6D" w:rsidRPr="003D3B8C">
        <w:rPr>
          <w:rFonts w:ascii="Times New Roman" w:hAnsi="Times New Roman"/>
          <w:sz w:val="24"/>
          <w:szCs w:val="24"/>
        </w:rPr>
        <w:t>ойто формулира начина по отчуждаване на жилищ</w:t>
      </w:r>
      <w:r w:rsidR="00CE11BB">
        <w:rPr>
          <w:rFonts w:ascii="Times New Roman" w:hAnsi="Times New Roman"/>
          <w:sz w:val="24"/>
          <w:szCs w:val="24"/>
        </w:rPr>
        <w:t>ата</w:t>
      </w:r>
      <w:r w:rsidR="00FF2F6D" w:rsidRPr="003D3B8C">
        <w:rPr>
          <w:rFonts w:ascii="Times New Roman" w:hAnsi="Times New Roman"/>
          <w:sz w:val="24"/>
          <w:szCs w:val="24"/>
        </w:rPr>
        <w:t>, тоест по продажба на жилища</w:t>
      </w:r>
      <w:r w:rsidR="00CE11BB">
        <w:rPr>
          <w:rFonts w:ascii="Times New Roman" w:hAnsi="Times New Roman"/>
          <w:sz w:val="24"/>
          <w:szCs w:val="24"/>
        </w:rPr>
        <w:t>та</w:t>
      </w:r>
      <w:r w:rsidR="00FF2F6D" w:rsidRPr="003D3B8C">
        <w:rPr>
          <w:rFonts w:ascii="Times New Roman" w:hAnsi="Times New Roman"/>
          <w:sz w:val="24"/>
          <w:szCs w:val="24"/>
        </w:rPr>
        <w:t>. Преди всичко трябва да се спомене, че т</w:t>
      </w:r>
      <w:r w:rsidR="00CE11BB">
        <w:rPr>
          <w:rFonts w:ascii="Times New Roman" w:hAnsi="Times New Roman"/>
          <w:sz w:val="24"/>
          <w:szCs w:val="24"/>
        </w:rPr>
        <w:t>райна</w:t>
      </w:r>
      <w:r w:rsidR="00FF2F6D" w:rsidRPr="003D3B8C">
        <w:rPr>
          <w:rFonts w:ascii="Times New Roman" w:hAnsi="Times New Roman"/>
          <w:sz w:val="24"/>
          <w:szCs w:val="24"/>
        </w:rPr>
        <w:t xml:space="preserve"> политика на съветниците от ВМРО </w:t>
      </w:r>
      <w:r w:rsidR="00CE11BB">
        <w:rPr>
          <w:rFonts w:ascii="Times New Roman" w:hAnsi="Times New Roman"/>
          <w:sz w:val="24"/>
          <w:szCs w:val="24"/>
        </w:rPr>
        <w:t xml:space="preserve">от </w:t>
      </w:r>
      <w:r w:rsidR="00FF2F6D" w:rsidRPr="003D3B8C">
        <w:rPr>
          <w:rFonts w:ascii="Times New Roman" w:hAnsi="Times New Roman"/>
          <w:sz w:val="24"/>
          <w:szCs w:val="24"/>
        </w:rPr>
        <w:t>поне от 2</w:t>
      </w:r>
      <w:r w:rsidR="00CE11BB">
        <w:rPr>
          <w:rFonts w:ascii="Times New Roman" w:hAnsi="Times New Roman"/>
          <w:sz w:val="24"/>
          <w:szCs w:val="24"/>
        </w:rPr>
        <w:t>0 м</w:t>
      </w:r>
      <w:r w:rsidR="00FF2F6D" w:rsidRPr="003D3B8C">
        <w:rPr>
          <w:rFonts w:ascii="Times New Roman" w:hAnsi="Times New Roman"/>
          <w:sz w:val="24"/>
          <w:szCs w:val="24"/>
        </w:rPr>
        <w:t>оже би и повече години</w:t>
      </w:r>
      <w:r w:rsidR="00CE11BB">
        <w:rPr>
          <w:rFonts w:ascii="Times New Roman" w:hAnsi="Times New Roman"/>
          <w:sz w:val="24"/>
          <w:szCs w:val="24"/>
        </w:rPr>
        <w:t xml:space="preserve">, </w:t>
      </w:r>
      <w:r w:rsidR="00FF2F6D" w:rsidRPr="003D3B8C">
        <w:rPr>
          <w:rFonts w:ascii="Times New Roman" w:hAnsi="Times New Roman"/>
          <w:sz w:val="24"/>
          <w:szCs w:val="24"/>
        </w:rPr>
        <w:t>е да се стремим да запазим жилищния фонд на общината именно с</w:t>
      </w:r>
      <w:r w:rsidR="00CE11BB">
        <w:rPr>
          <w:rFonts w:ascii="Times New Roman" w:hAnsi="Times New Roman"/>
          <w:sz w:val="24"/>
          <w:szCs w:val="24"/>
        </w:rPr>
        <w:t xml:space="preserve"> и</w:t>
      </w:r>
      <w:r w:rsidR="00FF2F6D" w:rsidRPr="003D3B8C">
        <w:rPr>
          <w:rFonts w:ascii="Times New Roman" w:hAnsi="Times New Roman"/>
          <w:sz w:val="24"/>
          <w:szCs w:val="24"/>
        </w:rPr>
        <w:t xml:space="preserve">деята, че той трябва да се управлява гъвкаво и че може да бъде </w:t>
      </w:r>
      <w:r w:rsidR="000D1CA4">
        <w:rPr>
          <w:rFonts w:ascii="Times New Roman" w:hAnsi="Times New Roman"/>
          <w:sz w:val="24"/>
          <w:szCs w:val="24"/>
        </w:rPr>
        <w:t>един</w:t>
      </w:r>
      <w:r w:rsidR="00FF2F6D" w:rsidRPr="003D3B8C">
        <w:rPr>
          <w:rFonts w:ascii="Times New Roman" w:hAnsi="Times New Roman"/>
          <w:sz w:val="24"/>
          <w:szCs w:val="24"/>
        </w:rPr>
        <w:t xml:space="preserve"> източник за</w:t>
      </w:r>
      <w:r w:rsidR="000D1CA4">
        <w:rPr>
          <w:rFonts w:ascii="Times New Roman" w:hAnsi="Times New Roman"/>
          <w:sz w:val="24"/>
          <w:szCs w:val="24"/>
        </w:rPr>
        <w:t xml:space="preserve"> </w:t>
      </w:r>
      <w:r w:rsidR="00FF2F6D" w:rsidRPr="003D3B8C">
        <w:rPr>
          <w:rFonts w:ascii="Times New Roman" w:hAnsi="Times New Roman"/>
          <w:sz w:val="24"/>
          <w:szCs w:val="24"/>
        </w:rPr>
        <w:t xml:space="preserve">допълнителен стимул Русе да бъде харесвано място за живеене. Благодарение на усилията именно на съветници от ВМРО, така в епохата на големите продажби, когато общините продаваха за съжаление </w:t>
      </w:r>
      <w:r w:rsidR="000D1CA4">
        <w:rPr>
          <w:rFonts w:ascii="Times New Roman" w:hAnsi="Times New Roman"/>
          <w:sz w:val="24"/>
          <w:szCs w:val="24"/>
        </w:rPr>
        <w:t xml:space="preserve">не </w:t>
      </w:r>
      <w:r w:rsidR="00FF2F6D" w:rsidRPr="003D3B8C">
        <w:rPr>
          <w:rFonts w:ascii="Times New Roman" w:hAnsi="Times New Roman"/>
          <w:sz w:val="24"/>
          <w:szCs w:val="24"/>
        </w:rPr>
        <w:t>на пазарни цени жилища</w:t>
      </w:r>
      <w:r w:rsidR="000D1CA4">
        <w:rPr>
          <w:rFonts w:ascii="Times New Roman" w:hAnsi="Times New Roman"/>
          <w:sz w:val="24"/>
          <w:szCs w:val="24"/>
        </w:rPr>
        <w:t>, т</w:t>
      </w:r>
      <w:r w:rsidR="00FF2F6D" w:rsidRPr="003D3B8C">
        <w:rPr>
          <w:rFonts w:ascii="Times New Roman" w:hAnsi="Times New Roman"/>
          <w:sz w:val="24"/>
          <w:szCs w:val="24"/>
        </w:rPr>
        <w:t>ака нашата община беше</w:t>
      </w:r>
      <w:r w:rsidR="000D1CA4">
        <w:rPr>
          <w:rFonts w:ascii="Times New Roman" w:hAnsi="Times New Roman"/>
          <w:sz w:val="24"/>
          <w:szCs w:val="24"/>
        </w:rPr>
        <w:t xml:space="preserve"> една </w:t>
      </w:r>
      <w:r w:rsidR="00FF2F6D" w:rsidRPr="003D3B8C">
        <w:rPr>
          <w:rFonts w:ascii="Times New Roman" w:hAnsi="Times New Roman"/>
          <w:sz w:val="24"/>
          <w:szCs w:val="24"/>
        </w:rPr>
        <w:t>от малкото, която сложи прегради, промени цените към пазарни и лимитира продажбите, като в</w:t>
      </w:r>
      <w:r w:rsidR="000D1CA4">
        <w:rPr>
          <w:rFonts w:ascii="Times New Roman" w:hAnsi="Times New Roman"/>
          <w:sz w:val="24"/>
          <w:szCs w:val="24"/>
        </w:rPr>
        <w:t xml:space="preserve"> един </w:t>
      </w:r>
      <w:r w:rsidR="00FF2F6D" w:rsidRPr="003D3B8C">
        <w:rPr>
          <w:rFonts w:ascii="Times New Roman" w:hAnsi="Times New Roman"/>
          <w:sz w:val="24"/>
          <w:szCs w:val="24"/>
        </w:rPr>
        <w:t>момент се стигн</w:t>
      </w:r>
      <w:r w:rsidR="000D1CA4">
        <w:rPr>
          <w:rFonts w:ascii="Times New Roman" w:hAnsi="Times New Roman"/>
          <w:sz w:val="24"/>
          <w:szCs w:val="24"/>
        </w:rPr>
        <w:t>а</w:t>
      </w:r>
      <w:r w:rsidR="00FF2F6D" w:rsidRPr="003D3B8C">
        <w:rPr>
          <w:rFonts w:ascii="Times New Roman" w:hAnsi="Times New Roman"/>
          <w:sz w:val="24"/>
          <w:szCs w:val="24"/>
        </w:rPr>
        <w:t xml:space="preserve"> изобщо до забрана на такива продажби. Тоест</w:t>
      </w:r>
      <w:r w:rsidR="000D1CA4">
        <w:rPr>
          <w:rFonts w:ascii="Times New Roman" w:hAnsi="Times New Roman"/>
          <w:sz w:val="24"/>
          <w:szCs w:val="24"/>
        </w:rPr>
        <w:t xml:space="preserve">, </w:t>
      </w:r>
      <w:r w:rsidR="00FF2F6D" w:rsidRPr="003D3B8C">
        <w:rPr>
          <w:rFonts w:ascii="Times New Roman" w:hAnsi="Times New Roman"/>
          <w:sz w:val="24"/>
          <w:szCs w:val="24"/>
        </w:rPr>
        <w:t>това богатство от 1800 жилища ние го имаме благодарение на трайната политика на община Русе и на общинския съвет за запазване на жилища</w:t>
      </w:r>
      <w:r w:rsidR="000E6995">
        <w:rPr>
          <w:rFonts w:ascii="Times New Roman" w:hAnsi="Times New Roman"/>
          <w:sz w:val="24"/>
          <w:szCs w:val="24"/>
        </w:rPr>
        <w:t>та</w:t>
      </w:r>
      <w:r w:rsidR="00FF2F6D" w:rsidRPr="003D3B8C">
        <w:rPr>
          <w:rFonts w:ascii="Times New Roman" w:hAnsi="Times New Roman"/>
          <w:sz w:val="24"/>
          <w:szCs w:val="24"/>
        </w:rPr>
        <w:t>. За съжаление при формулирането на параграф 10</w:t>
      </w:r>
      <w:r w:rsidR="000E6995">
        <w:rPr>
          <w:rFonts w:ascii="Times New Roman" w:hAnsi="Times New Roman"/>
          <w:sz w:val="24"/>
          <w:szCs w:val="24"/>
        </w:rPr>
        <w:t xml:space="preserve">, </w:t>
      </w:r>
      <w:r w:rsidR="00FF2F6D" w:rsidRPr="003D3B8C">
        <w:rPr>
          <w:rFonts w:ascii="Times New Roman" w:hAnsi="Times New Roman"/>
          <w:sz w:val="24"/>
          <w:szCs w:val="24"/>
        </w:rPr>
        <w:t>имам така впечатлението, че се създава</w:t>
      </w:r>
      <w:r w:rsidR="000E6995">
        <w:rPr>
          <w:rFonts w:ascii="Times New Roman" w:hAnsi="Times New Roman"/>
          <w:sz w:val="24"/>
          <w:szCs w:val="24"/>
        </w:rPr>
        <w:t xml:space="preserve"> една </w:t>
      </w:r>
      <w:r w:rsidR="00FF2F6D" w:rsidRPr="003D3B8C">
        <w:rPr>
          <w:rFonts w:ascii="Times New Roman" w:hAnsi="Times New Roman"/>
          <w:sz w:val="24"/>
          <w:szCs w:val="24"/>
        </w:rPr>
        <w:t>вратичка за по</w:t>
      </w:r>
      <w:r w:rsidR="000E6995">
        <w:rPr>
          <w:rFonts w:ascii="Times New Roman" w:hAnsi="Times New Roman"/>
          <w:sz w:val="24"/>
          <w:szCs w:val="24"/>
        </w:rPr>
        <w:t>-</w:t>
      </w:r>
      <w:r w:rsidR="00FF2F6D" w:rsidRPr="003D3B8C">
        <w:rPr>
          <w:rFonts w:ascii="Times New Roman" w:hAnsi="Times New Roman"/>
          <w:sz w:val="24"/>
          <w:szCs w:val="24"/>
        </w:rPr>
        <w:t>масови продажби. Нека така да го кажем</w:t>
      </w:r>
      <w:r w:rsidR="000E6995">
        <w:rPr>
          <w:rFonts w:ascii="Times New Roman" w:hAnsi="Times New Roman"/>
          <w:sz w:val="24"/>
          <w:szCs w:val="24"/>
        </w:rPr>
        <w:t>, т</w:t>
      </w:r>
      <w:r w:rsidR="00FF2F6D" w:rsidRPr="003D3B8C">
        <w:rPr>
          <w:rFonts w:ascii="Times New Roman" w:hAnsi="Times New Roman"/>
          <w:sz w:val="24"/>
          <w:szCs w:val="24"/>
        </w:rPr>
        <w:t>ъй като до момента ние имахме ограничението веднъж годишно до 3% да се дава възможност за продажба на тези жилища, като сега отваряме така портата, както се казва до 9%, без да има времево ограничение в</w:t>
      </w:r>
      <w:r w:rsidR="000E6995">
        <w:rPr>
          <w:rFonts w:ascii="Times New Roman" w:hAnsi="Times New Roman"/>
          <w:sz w:val="24"/>
          <w:szCs w:val="24"/>
        </w:rPr>
        <w:t xml:space="preserve"> т</w:t>
      </w:r>
      <w:r w:rsidR="00FF2F6D" w:rsidRPr="003D3B8C">
        <w:rPr>
          <w:rFonts w:ascii="Times New Roman" w:hAnsi="Times New Roman"/>
          <w:sz w:val="24"/>
          <w:szCs w:val="24"/>
        </w:rPr>
        <w:t>ова колко пъти ще бъде предлаган списък с по</w:t>
      </w:r>
      <w:r w:rsidR="00B2159D">
        <w:rPr>
          <w:rFonts w:ascii="Times New Roman" w:hAnsi="Times New Roman"/>
          <w:sz w:val="24"/>
          <w:szCs w:val="24"/>
        </w:rPr>
        <w:t xml:space="preserve"> 9%. Д</w:t>
      </w:r>
      <w:r w:rsidR="00FF2F6D" w:rsidRPr="003D3B8C">
        <w:rPr>
          <w:rFonts w:ascii="Times New Roman" w:hAnsi="Times New Roman"/>
          <w:sz w:val="24"/>
          <w:szCs w:val="24"/>
        </w:rPr>
        <w:t>ействително стои защитата от 1400 жилища, но ние много бързо можем да ги стигнем</w:t>
      </w:r>
      <w:r w:rsidR="00B2159D">
        <w:rPr>
          <w:rFonts w:ascii="Times New Roman" w:hAnsi="Times New Roman"/>
          <w:sz w:val="24"/>
          <w:szCs w:val="24"/>
        </w:rPr>
        <w:t xml:space="preserve">, </w:t>
      </w:r>
      <w:r w:rsidR="00FF2F6D" w:rsidRPr="003D3B8C">
        <w:rPr>
          <w:rFonts w:ascii="Times New Roman" w:hAnsi="Times New Roman"/>
          <w:sz w:val="24"/>
          <w:szCs w:val="24"/>
        </w:rPr>
        <w:t>само за 1 година да речем</w:t>
      </w:r>
      <w:r w:rsidR="00B2159D">
        <w:rPr>
          <w:rFonts w:ascii="Times New Roman" w:hAnsi="Times New Roman"/>
          <w:sz w:val="24"/>
          <w:szCs w:val="24"/>
        </w:rPr>
        <w:t xml:space="preserve"> </w:t>
      </w:r>
      <w:r w:rsidR="00FF2F6D" w:rsidRPr="003D3B8C">
        <w:rPr>
          <w:rFonts w:ascii="Times New Roman" w:hAnsi="Times New Roman"/>
          <w:sz w:val="24"/>
          <w:szCs w:val="24"/>
        </w:rPr>
        <w:t>този лимит. От друга страна, тази практика на практика за</w:t>
      </w:r>
      <w:r w:rsidR="00B2159D">
        <w:rPr>
          <w:rFonts w:ascii="Times New Roman" w:hAnsi="Times New Roman"/>
          <w:sz w:val="24"/>
          <w:szCs w:val="24"/>
        </w:rPr>
        <w:t xml:space="preserve"> п</w:t>
      </w:r>
      <w:r w:rsidR="00FF2F6D" w:rsidRPr="003D3B8C">
        <w:rPr>
          <w:rFonts w:ascii="Times New Roman" w:hAnsi="Times New Roman"/>
          <w:sz w:val="24"/>
          <w:szCs w:val="24"/>
        </w:rPr>
        <w:t>ридобиване и ремонт в момента основно се използва за ремонт. Ние смятаме, че действително както между другото и администрацията като намерения заявява, трябва да се</w:t>
      </w:r>
      <w:r w:rsidR="0067654E">
        <w:rPr>
          <w:rFonts w:ascii="Times New Roman" w:hAnsi="Times New Roman"/>
          <w:sz w:val="24"/>
          <w:szCs w:val="24"/>
        </w:rPr>
        <w:t xml:space="preserve"> н</w:t>
      </w:r>
      <w:r w:rsidR="00FF2F6D" w:rsidRPr="003D3B8C">
        <w:rPr>
          <w:rFonts w:ascii="Times New Roman" w:hAnsi="Times New Roman"/>
          <w:sz w:val="24"/>
          <w:szCs w:val="24"/>
        </w:rPr>
        <w:t>асочат средства и за придобиване на жилища. Това</w:t>
      </w:r>
      <w:r w:rsidR="0067654E">
        <w:rPr>
          <w:rFonts w:ascii="Times New Roman" w:hAnsi="Times New Roman"/>
          <w:sz w:val="24"/>
          <w:szCs w:val="24"/>
        </w:rPr>
        <w:t xml:space="preserve"> </w:t>
      </w:r>
      <w:r w:rsidR="00FF2F6D" w:rsidRPr="003D3B8C">
        <w:rPr>
          <w:rFonts w:ascii="Times New Roman" w:hAnsi="Times New Roman"/>
          <w:sz w:val="24"/>
          <w:szCs w:val="24"/>
        </w:rPr>
        <w:t>впрочем, отново трябва да кажа е политика на общината и през отстъпеното право на строеж</w:t>
      </w:r>
      <w:r w:rsidR="0067654E">
        <w:rPr>
          <w:rFonts w:ascii="Times New Roman" w:hAnsi="Times New Roman"/>
          <w:sz w:val="24"/>
          <w:szCs w:val="24"/>
        </w:rPr>
        <w:t xml:space="preserve"> т</w:t>
      </w:r>
      <w:r w:rsidR="00FF2F6D" w:rsidRPr="003D3B8C">
        <w:rPr>
          <w:rFonts w:ascii="Times New Roman" w:hAnsi="Times New Roman"/>
          <w:sz w:val="24"/>
          <w:szCs w:val="24"/>
        </w:rPr>
        <w:t>я продължава да придобива или ще придобива имоти, които стават общинска собственост. Тоест</w:t>
      </w:r>
      <w:r w:rsidR="0067654E">
        <w:rPr>
          <w:rFonts w:ascii="Times New Roman" w:hAnsi="Times New Roman"/>
          <w:sz w:val="24"/>
          <w:szCs w:val="24"/>
        </w:rPr>
        <w:t xml:space="preserve">, </w:t>
      </w:r>
      <w:r w:rsidR="00FF2F6D" w:rsidRPr="003D3B8C">
        <w:rPr>
          <w:rFonts w:ascii="Times New Roman" w:hAnsi="Times New Roman"/>
          <w:sz w:val="24"/>
          <w:szCs w:val="24"/>
        </w:rPr>
        <w:t>мисля, че всички ние можем да се поздравим с това, че сме относително добри стопани на общинското имущество. Не бива да създаваме обаче нормативни предпоставки някой след нас да направи нещо в посока, което би могло да навреди</w:t>
      </w:r>
      <w:r w:rsidR="0067654E">
        <w:rPr>
          <w:rFonts w:ascii="Times New Roman" w:hAnsi="Times New Roman"/>
          <w:sz w:val="24"/>
          <w:szCs w:val="24"/>
        </w:rPr>
        <w:t xml:space="preserve"> о</w:t>
      </w:r>
      <w:r w:rsidR="00FF2F6D" w:rsidRPr="003D3B8C">
        <w:rPr>
          <w:rFonts w:ascii="Times New Roman" w:hAnsi="Times New Roman"/>
          <w:sz w:val="24"/>
          <w:szCs w:val="24"/>
        </w:rPr>
        <w:t>бществен</w:t>
      </w:r>
      <w:r w:rsidR="0067654E">
        <w:rPr>
          <w:rFonts w:ascii="Times New Roman" w:hAnsi="Times New Roman"/>
          <w:sz w:val="24"/>
          <w:szCs w:val="24"/>
        </w:rPr>
        <w:t>ия</w:t>
      </w:r>
      <w:r w:rsidR="00FF2F6D" w:rsidRPr="003D3B8C">
        <w:rPr>
          <w:rFonts w:ascii="Times New Roman" w:hAnsi="Times New Roman"/>
          <w:sz w:val="24"/>
          <w:szCs w:val="24"/>
        </w:rPr>
        <w:t xml:space="preserve"> интерес и затова аз</w:t>
      </w:r>
      <w:r w:rsidR="0067654E">
        <w:rPr>
          <w:rFonts w:ascii="Times New Roman" w:hAnsi="Times New Roman"/>
          <w:sz w:val="24"/>
          <w:szCs w:val="24"/>
        </w:rPr>
        <w:t xml:space="preserve"> п</w:t>
      </w:r>
      <w:r w:rsidR="00FF2F6D" w:rsidRPr="003D3B8C">
        <w:rPr>
          <w:rFonts w:ascii="Times New Roman" w:hAnsi="Times New Roman"/>
          <w:sz w:val="24"/>
          <w:szCs w:val="24"/>
        </w:rPr>
        <w:t>редложих на комисии различни варианти за решаване на проблема</w:t>
      </w:r>
      <w:r w:rsidR="0067654E">
        <w:rPr>
          <w:rFonts w:ascii="Times New Roman" w:hAnsi="Times New Roman"/>
          <w:sz w:val="24"/>
          <w:szCs w:val="24"/>
        </w:rPr>
        <w:t>. С</w:t>
      </w:r>
      <w:r w:rsidR="00FF2F6D" w:rsidRPr="003D3B8C">
        <w:rPr>
          <w:rFonts w:ascii="Times New Roman" w:hAnsi="Times New Roman"/>
          <w:sz w:val="24"/>
          <w:szCs w:val="24"/>
        </w:rPr>
        <w:t xml:space="preserve">лед </w:t>
      </w:r>
      <w:r w:rsidR="0067654E">
        <w:rPr>
          <w:rFonts w:ascii="Times New Roman" w:hAnsi="Times New Roman"/>
          <w:sz w:val="24"/>
          <w:szCs w:val="24"/>
        </w:rPr>
        <w:t>един</w:t>
      </w:r>
      <w:r w:rsidR="00FF2F6D" w:rsidRPr="003D3B8C">
        <w:rPr>
          <w:rFonts w:ascii="Times New Roman" w:hAnsi="Times New Roman"/>
          <w:sz w:val="24"/>
          <w:szCs w:val="24"/>
        </w:rPr>
        <w:t xml:space="preserve"> активен диалог с общинската администрация през последните дни</w:t>
      </w:r>
      <w:r w:rsidR="00555705">
        <w:rPr>
          <w:rFonts w:ascii="Times New Roman" w:hAnsi="Times New Roman"/>
          <w:sz w:val="24"/>
          <w:szCs w:val="24"/>
        </w:rPr>
        <w:t xml:space="preserve">, </w:t>
      </w:r>
      <w:r w:rsidR="00FF2F6D" w:rsidRPr="003D3B8C">
        <w:rPr>
          <w:rFonts w:ascii="Times New Roman" w:hAnsi="Times New Roman"/>
          <w:sz w:val="24"/>
          <w:szCs w:val="24"/>
        </w:rPr>
        <w:t xml:space="preserve">стигнахме до текстове, които мисля, че са приемливи за всички, които ще ви прочета или всъщност ще </w:t>
      </w:r>
      <w:r w:rsidR="00555705">
        <w:rPr>
          <w:rFonts w:ascii="Times New Roman" w:hAnsi="Times New Roman"/>
          <w:sz w:val="24"/>
          <w:szCs w:val="24"/>
        </w:rPr>
        <w:t>в</w:t>
      </w:r>
      <w:r w:rsidR="00FF2F6D" w:rsidRPr="003D3B8C">
        <w:rPr>
          <w:rFonts w:ascii="Times New Roman" w:hAnsi="Times New Roman"/>
          <w:sz w:val="24"/>
          <w:szCs w:val="24"/>
        </w:rPr>
        <w:t>и формулира</w:t>
      </w:r>
      <w:r w:rsidR="00555705">
        <w:rPr>
          <w:rFonts w:ascii="Times New Roman" w:hAnsi="Times New Roman"/>
          <w:sz w:val="24"/>
          <w:szCs w:val="24"/>
        </w:rPr>
        <w:t xml:space="preserve">м </w:t>
      </w:r>
      <w:r w:rsidR="00FF2F6D" w:rsidRPr="003D3B8C">
        <w:rPr>
          <w:rFonts w:ascii="Times New Roman" w:hAnsi="Times New Roman"/>
          <w:sz w:val="24"/>
          <w:szCs w:val="24"/>
        </w:rPr>
        <w:t>по следния начин. Тези 9%, които като лимит определяме, нека да се отнасят веднъж за мандата, тоест веднъж за мандата си</w:t>
      </w:r>
      <w:r w:rsidR="00555705">
        <w:rPr>
          <w:rFonts w:ascii="Times New Roman" w:hAnsi="Times New Roman"/>
          <w:sz w:val="24"/>
          <w:szCs w:val="24"/>
        </w:rPr>
        <w:t xml:space="preserve"> един</w:t>
      </w:r>
      <w:r w:rsidR="00FF2F6D" w:rsidRPr="003D3B8C">
        <w:rPr>
          <w:rFonts w:ascii="Times New Roman" w:hAnsi="Times New Roman"/>
          <w:sz w:val="24"/>
          <w:szCs w:val="24"/>
        </w:rPr>
        <w:t xml:space="preserve"> общински съвет да може да приема до 9% от жилищата за отчуждаване, като остава </w:t>
      </w:r>
      <w:r w:rsidR="00FF2F6D" w:rsidRPr="003D3B8C">
        <w:rPr>
          <w:rFonts w:ascii="Times New Roman" w:hAnsi="Times New Roman"/>
          <w:sz w:val="24"/>
          <w:szCs w:val="24"/>
        </w:rPr>
        <w:lastRenderedPageBreak/>
        <w:t>защитната хипотеза от 1400 жилища. И второто, което бихме искали да се дефинира е това, че най</w:t>
      </w:r>
      <w:r w:rsidR="00555705">
        <w:rPr>
          <w:rFonts w:ascii="Times New Roman" w:hAnsi="Times New Roman"/>
          <w:sz w:val="24"/>
          <w:szCs w:val="24"/>
        </w:rPr>
        <w:t>-</w:t>
      </w:r>
      <w:r w:rsidR="00FF2F6D" w:rsidRPr="003D3B8C">
        <w:rPr>
          <w:rFonts w:ascii="Times New Roman" w:hAnsi="Times New Roman"/>
          <w:sz w:val="24"/>
          <w:szCs w:val="24"/>
        </w:rPr>
        <w:t>малко 70% от парите придобити от тази продажба ще отиват за придобиване на ново общинско имущество. Направил съм конкретните промени в текста и ги давам на председателя.</w:t>
      </w:r>
    </w:p>
    <w:p w14:paraId="50A15328" w14:textId="75F79593" w:rsidR="00FF2F6D" w:rsidRPr="003D3B8C" w:rsidRDefault="00115ABD" w:rsidP="00FF2F6D">
      <w:pPr>
        <w:spacing w:after="0" w:line="240" w:lineRule="auto"/>
        <w:jc w:val="both"/>
        <w:rPr>
          <w:rFonts w:ascii="Times New Roman" w:hAnsi="Times New Roman"/>
          <w:sz w:val="24"/>
          <w:szCs w:val="24"/>
        </w:rPr>
      </w:pPr>
      <w:r>
        <w:rPr>
          <w:rFonts w:ascii="Times New Roman" w:hAnsi="Times New Roman"/>
          <w:sz w:val="24"/>
          <w:szCs w:val="24"/>
        </w:rPr>
        <w:tab/>
      </w:r>
      <w:r w:rsidRPr="00FC1DBC">
        <w:rPr>
          <w:rFonts w:ascii="Times New Roman" w:hAnsi="Times New Roman"/>
          <w:b/>
          <w:bCs/>
          <w:sz w:val="24"/>
          <w:szCs w:val="24"/>
        </w:rPr>
        <w:t>Акад. Христо Белоев:</w:t>
      </w:r>
      <w:r>
        <w:rPr>
          <w:rFonts w:ascii="Times New Roman" w:hAnsi="Times New Roman"/>
          <w:sz w:val="24"/>
          <w:szCs w:val="24"/>
        </w:rPr>
        <w:t xml:space="preserve"> </w:t>
      </w:r>
      <w:r w:rsidR="00FF2F6D" w:rsidRPr="003D3B8C">
        <w:rPr>
          <w:rFonts w:ascii="Times New Roman" w:hAnsi="Times New Roman"/>
          <w:sz w:val="24"/>
          <w:szCs w:val="24"/>
        </w:rPr>
        <w:t>Благодаря. Светлозар Симеонов</w:t>
      </w:r>
      <w:r>
        <w:rPr>
          <w:rFonts w:ascii="Times New Roman" w:hAnsi="Times New Roman"/>
          <w:sz w:val="24"/>
          <w:szCs w:val="24"/>
        </w:rPr>
        <w:t xml:space="preserve">, </w:t>
      </w:r>
      <w:r w:rsidR="00FF2F6D" w:rsidRPr="003D3B8C">
        <w:rPr>
          <w:rFonts w:ascii="Times New Roman" w:hAnsi="Times New Roman"/>
          <w:sz w:val="24"/>
          <w:szCs w:val="24"/>
        </w:rPr>
        <w:t>изказване</w:t>
      </w:r>
      <w:r>
        <w:rPr>
          <w:rFonts w:ascii="Times New Roman" w:hAnsi="Times New Roman"/>
          <w:sz w:val="24"/>
          <w:szCs w:val="24"/>
        </w:rPr>
        <w:t>.</w:t>
      </w:r>
    </w:p>
    <w:p w14:paraId="3974F600" w14:textId="78F50352" w:rsidR="00FF2F6D" w:rsidRPr="003D3B8C" w:rsidRDefault="00115ABD" w:rsidP="00FF2F6D">
      <w:pPr>
        <w:spacing w:after="0" w:line="240" w:lineRule="auto"/>
        <w:jc w:val="both"/>
        <w:rPr>
          <w:rFonts w:ascii="Times New Roman" w:hAnsi="Times New Roman"/>
          <w:sz w:val="24"/>
          <w:szCs w:val="24"/>
        </w:rPr>
      </w:pPr>
      <w:r>
        <w:rPr>
          <w:rFonts w:ascii="Times New Roman" w:hAnsi="Times New Roman"/>
          <w:sz w:val="24"/>
          <w:szCs w:val="24"/>
        </w:rPr>
        <w:tab/>
      </w:r>
      <w:r w:rsidRPr="00FC1DBC">
        <w:rPr>
          <w:rFonts w:ascii="Times New Roman" w:hAnsi="Times New Roman"/>
          <w:b/>
          <w:bCs/>
          <w:sz w:val="24"/>
          <w:szCs w:val="24"/>
        </w:rPr>
        <w:t>Г-н Светлозар Симеонов:</w:t>
      </w:r>
      <w:r>
        <w:rPr>
          <w:rFonts w:ascii="Times New Roman" w:hAnsi="Times New Roman"/>
          <w:sz w:val="24"/>
          <w:szCs w:val="24"/>
        </w:rPr>
        <w:t xml:space="preserve"> Само ще изчакам колегите от пулта да</w:t>
      </w:r>
      <w:r w:rsidR="003D257C">
        <w:rPr>
          <w:rFonts w:ascii="Times New Roman" w:hAnsi="Times New Roman"/>
          <w:sz w:val="24"/>
          <w:szCs w:val="24"/>
        </w:rPr>
        <w:t xml:space="preserve"> </w:t>
      </w:r>
      <w:r>
        <w:rPr>
          <w:rFonts w:ascii="Times New Roman" w:hAnsi="Times New Roman"/>
          <w:sz w:val="24"/>
          <w:szCs w:val="24"/>
        </w:rPr>
        <w:t>пуснат една табличка на мониторите.</w:t>
      </w:r>
      <w:r w:rsidR="00FC1DBC">
        <w:rPr>
          <w:rFonts w:ascii="Times New Roman" w:hAnsi="Times New Roman"/>
          <w:sz w:val="24"/>
          <w:szCs w:val="24"/>
        </w:rPr>
        <w:t xml:space="preserve"> </w:t>
      </w:r>
      <w:r w:rsidR="00FF2F6D" w:rsidRPr="003D3B8C">
        <w:rPr>
          <w:rFonts w:ascii="Times New Roman" w:hAnsi="Times New Roman"/>
          <w:sz w:val="24"/>
          <w:szCs w:val="24"/>
        </w:rPr>
        <w:t>Здравейте колеги</w:t>
      </w:r>
      <w:r w:rsidR="00FC1DBC">
        <w:rPr>
          <w:rFonts w:ascii="Times New Roman" w:hAnsi="Times New Roman"/>
          <w:sz w:val="24"/>
          <w:szCs w:val="24"/>
        </w:rPr>
        <w:t>, в</w:t>
      </w:r>
      <w:r w:rsidR="00FF2F6D" w:rsidRPr="003D3B8C">
        <w:rPr>
          <w:rFonts w:ascii="Times New Roman" w:hAnsi="Times New Roman"/>
          <w:sz w:val="24"/>
          <w:szCs w:val="24"/>
        </w:rPr>
        <w:t>ъв връзка с промяна в наредбата</w:t>
      </w:r>
      <w:r w:rsidR="00FC1DBC">
        <w:rPr>
          <w:rFonts w:ascii="Times New Roman" w:hAnsi="Times New Roman"/>
          <w:sz w:val="24"/>
          <w:szCs w:val="24"/>
        </w:rPr>
        <w:t xml:space="preserve">, аз </w:t>
      </w:r>
      <w:r w:rsidR="00FF2F6D" w:rsidRPr="003D3B8C">
        <w:rPr>
          <w:rFonts w:ascii="Times New Roman" w:hAnsi="Times New Roman"/>
          <w:sz w:val="24"/>
          <w:szCs w:val="24"/>
        </w:rPr>
        <w:t>участвам в тази група и многократно съм каз</w:t>
      </w:r>
      <w:r w:rsidR="00481D79">
        <w:rPr>
          <w:rFonts w:ascii="Times New Roman" w:hAnsi="Times New Roman"/>
          <w:sz w:val="24"/>
          <w:szCs w:val="24"/>
        </w:rPr>
        <w:t>в</w:t>
      </w:r>
      <w:r w:rsidR="00FF2F6D" w:rsidRPr="003D3B8C">
        <w:rPr>
          <w:rFonts w:ascii="Times New Roman" w:hAnsi="Times New Roman"/>
          <w:sz w:val="24"/>
          <w:szCs w:val="24"/>
        </w:rPr>
        <w:t>ал, че имаме проблем при зонирането. Защо го казвам</w:t>
      </w:r>
      <w:r w:rsidR="00481D79">
        <w:rPr>
          <w:rFonts w:ascii="Times New Roman" w:hAnsi="Times New Roman"/>
          <w:sz w:val="24"/>
          <w:szCs w:val="24"/>
        </w:rPr>
        <w:t>. С</w:t>
      </w:r>
      <w:r w:rsidR="00FF2F6D" w:rsidRPr="003D3B8C">
        <w:rPr>
          <w:rFonts w:ascii="Times New Roman" w:hAnsi="Times New Roman"/>
          <w:sz w:val="24"/>
          <w:szCs w:val="24"/>
        </w:rPr>
        <w:t>ега ще видите</w:t>
      </w:r>
      <w:r w:rsidR="00481D79">
        <w:rPr>
          <w:rFonts w:ascii="Times New Roman" w:hAnsi="Times New Roman"/>
          <w:sz w:val="24"/>
          <w:szCs w:val="24"/>
        </w:rPr>
        <w:t xml:space="preserve"> една </w:t>
      </w:r>
      <w:r w:rsidR="00FF2F6D" w:rsidRPr="003D3B8C">
        <w:rPr>
          <w:rFonts w:ascii="Times New Roman" w:hAnsi="Times New Roman"/>
          <w:sz w:val="24"/>
          <w:szCs w:val="24"/>
        </w:rPr>
        <w:t xml:space="preserve">табличка </w:t>
      </w:r>
      <w:r w:rsidR="00481D79">
        <w:rPr>
          <w:rFonts w:ascii="Times New Roman" w:hAnsi="Times New Roman"/>
          <w:sz w:val="24"/>
          <w:szCs w:val="24"/>
        </w:rPr>
        <w:t xml:space="preserve">на </w:t>
      </w:r>
      <w:r w:rsidR="00FF2F6D" w:rsidRPr="003D3B8C">
        <w:rPr>
          <w:rFonts w:ascii="Times New Roman" w:hAnsi="Times New Roman"/>
          <w:sz w:val="24"/>
          <w:szCs w:val="24"/>
        </w:rPr>
        <w:t>мониторите.</w:t>
      </w:r>
      <w:r w:rsidR="00AB7D38">
        <w:rPr>
          <w:rFonts w:ascii="Times New Roman" w:hAnsi="Times New Roman"/>
          <w:sz w:val="24"/>
          <w:szCs w:val="24"/>
        </w:rPr>
        <w:t xml:space="preserve"> Първо е дадена </w:t>
      </w:r>
      <w:r w:rsidR="00FF2F6D" w:rsidRPr="003D3B8C">
        <w:rPr>
          <w:rFonts w:ascii="Times New Roman" w:hAnsi="Times New Roman"/>
          <w:sz w:val="24"/>
          <w:szCs w:val="24"/>
        </w:rPr>
        <w:t>позиция адрес</w:t>
      </w:r>
      <w:r w:rsidR="00AB7D38">
        <w:rPr>
          <w:rFonts w:ascii="Times New Roman" w:hAnsi="Times New Roman"/>
          <w:sz w:val="24"/>
          <w:szCs w:val="24"/>
        </w:rPr>
        <w:t xml:space="preserve">, </w:t>
      </w:r>
      <w:r w:rsidR="00FF2F6D" w:rsidRPr="003D3B8C">
        <w:rPr>
          <w:rFonts w:ascii="Times New Roman" w:hAnsi="Times New Roman"/>
          <w:sz w:val="24"/>
          <w:szCs w:val="24"/>
        </w:rPr>
        <w:t xml:space="preserve">това е местоположението на всеки </w:t>
      </w:r>
      <w:r w:rsidR="00AB7D38">
        <w:rPr>
          <w:rFonts w:ascii="Times New Roman" w:hAnsi="Times New Roman"/>
          <w:sz w:val="24"/>
          <w:szCs w:val="24"/>
        </w:rPr>
        <w:t>един</w:t>
      </w:r>
      <w:r w:rsidR="00FF2F6D" w:rsidRPr="003D3B8C">
        <w:rPr>
          <w:rFonts w:ascii="Times New Roman" w:hAnsi="Times New Roman"/>
          <w:sz w:val="24"/>
          <w:szCs w:val="24"/>
        </w:rPr>
        <w:t xml:space="preserve"> апартамент</w:t>
      </w:r>
      <w:r w:rsidR="00AB7D38">
        <w:rPr>
          <w:rFonts w:ascii="Times New Roman" w:hAnsi="Times New Roman"/>
          <w:sz w:val="24"/>
          <w:szCs w:val="24"/>
        </w:rPr>
        <w:t xml:space="preserve"> – </w:t>
      </w:r>
      <w:r w:rsidR="00FF2F6D" w:rsidRPr="003D3B8C">
        <w:rPr>
          <w:rFonts w:ascii="Times New Roman" w:hAnsi="Times New Roman"/>
          <w:sz w:val="24"/>
          <w:szCs w:val="24"/>
        </w:rPr>
        <w:t>квартал</w:t>
      </w:r>
      <w:r w:rsidR="00AB7D38">
        <w:rPr>
          <w:rFonts w:ascii="Times New Roman" w:hAnsi="Times New Roman"/>
          <w:sz w:val="24"/>
          <w:szCs w:val="24"/>
        </w:rPr>
        <w:t xml:space="preserve"> „Д</w:t>
      </w:r>
      <w:r w:rsidR="00FF2F6D" w:rsidRPr="003D3B8C">
        <w:rPr>
          <w:rFonts w:ascii="Times New Roman" w:hAnsi="Times New Roman"/>
          <w:sz w:val="24"/>
          <w:szCs w:val="24"/>
        </w:rPr>
        <w:t>ружба</w:t>
      </w:r>
      <w:r w:rsidR="00AB7D38">
        <w:rPr>
          <w:rFonts w:ascii="Times New Roman" w:hAnsi="Times New Roman"/>
          <w:sz w:val="24"/>
          <w:szCs w:val="24"/>
        </w:rPr>
        <w:t>“, „Ч</w:t>
      </w:r>
      <w:r w:rsidR="00FF2F6D" w:rsidRPr="003D3B8C">
        <w:rPr>
          <w:rFonts w:ascii="Times New Roman" w:hAnsi="Times New Roman"/>
          <w:sz w:val="24"/>
          <w:szCs w:val="24"/>
        </w:rPr>
        <w:t>ародейка</w:t>
      </w:r>
      <w:r w:rsidR="00AB7D38">
        <w:rPr>
          <w:rFonts w:ascii="Times New Roman" w:hAnsi="Times New Roman"/>
          <w:sz w:val="24"/>
          <w:szCs w:val="24"/>
        </w:rPr>
        <w:t>“</w:t>
      </w:r>
      <w:r w:rsidR="00FF2F6D" w:rsidRPr="003D3B8C">
        <w:rPr>
          <w:rFonts w:ascii="Times New Roman" w:hAnsi="Times New Roman"/>
          <w:sz w:val="24"/>
          <w:szCs w:val="24"/>
        </w:rPr>
        <w:t xml:space="preserve">, </w:t>
      </w:r>
      <w:r w:rsidR="00AB7D38">
        <w:rPr>
          <w:rFonts w:ascii="Times New Roman" w:hAnsi="Times New Roman"/>
          <w:sz w:val="24"/>
          <w:szCs w:val="24"/>
        </w:rPr>
        <w:t>„Р</w:t>
      </w:r>
      <w:r w:rsidR="00FF2F6D" w:rsidRPr="003D3B8C">
        <w:rPr>
          <w:rFonts w:ascii="Times New Roman" w:hAnsi="Times New Roman"/>
          <w:sz w:val="24"/>
          <w:szCs w:val="24"/>
        </w:rPr>
        <w:t>одина</w:t>
      </w:r>
      <w:r w:rsidR="00AB7D38">
        <w:rPr>
          <w:rFonts w:ascii="Times New Roman" w:hAnsi="Times New Roman"/>
          <w:sz w:val="24"/>
          <w:szCs w:val="24"/>
        </w:rPr>
        <w:t>“</w:t>
      </w:r>
      <w:r w:rsidR="00FF2F6D" w:rsidRPr="003D3B8C">
        <w:rPr>
          <w:rFonts w:ascii="Times New Roman" w:hAnsi="Times New Roman"/>
          <w:sz w:val="24"/>
          <w:szCs w:val="24"/>
        </w:rPr>
        <w:t>,</w:t>
      </w:r>
      <w:r w:rsidR="00AB7D38">
        <w:rPr>
          <w:rFonts w:ascii="Times New Roman" w:hAnsi="Times New Roman"/>
          <w:sz w:val="24"/>
          <w:szCs w:val="24"/>
        </w:rPr>
        <w:t xml:space="preserve"> „В</w:t>
      </w:r>
      <w:r w:rsidR="00FF2F6D" w:rsidRPr="003D3B8C">
        <w:rPr>
          <w:rFonts w:ascii="Times New Roman" w:hAnsi="Times New Roman"/>
          <w:sz w:val="24"/>
          <w:szCs w:val="24"/>
        </w:rPr>
        <w:t>ъзраждане</w:t>
      </w:r>
      <w:r w:rsidR="00AB7D38">
        <w:rPr>
          <w:rFonts w:ascii="Times New Roman" w:hAnsi="Times New Roman"/>
          <w:sz w:val="24"/>
          <w:szCs w:val="24"/>
        </w:rPr>
        <w:t xml:space="preserve">“ </w:t>
      </w:r>
      <w:r w:rsidR="00FF2F6D" w:rsidRPr="003D3B8C">
        <w:rPr>
          <w:rFonts w:ascii="Times New Roman" w:hAnsi="Times New Roman"/>
          <w:sz w:val="24"/>
          <w:szCs w:val="24"/>
        </w:rPr>
        <w:t xml:space="preserve">и </w:t>
      </w:r>
      <w:r w:rsidR="00AB7D38">
        <w:rPr>
          <w:rFonts w:ascii="Times New Roman" w:hAnsi="Times New Roman"/>
          <w:sz w:val="24"/>
          <w:szCs w:val="24"/>
        </w:rPr>
        <w:t>„З</w:t>
      </w:r>
      <w:r w:rsidR="00FF2F6D" w:rsidRPr="003D3B8C">
        <w:rPr>
          <w:rFonts w:ascii="Times New Roman" w:hAnsi="Times New Roman"/>
          <w:sz w:val="24"/>
          <w:szCs w:val="24"/>
        </w:rPr>
        <w:t>дравец</w:t>
      </w:r>
      <w:r w:rsidR="00AB7D38">
        <w:rPr>
          <w:rFonts w:ascii="Times New Roman" w:hAnsi="Times New Roman"/>
          <w:sz w:val="24"/>
          <w:szCs w:val="24"/>
        </w:rPr>
        <w:t>“</w:t>
      </w:r>
      <w:r w:rsidR="00FF2F6D" w:rsidRPr="003D3B8C">
        <w:rPr>
          <w:rFonts w:ascii="Times New Roman" w:hAnsi="Times New Roman"/>
          <w:sz w:val="24"/>
          <w:szCs w:val="24"/>
        </w:rPr>
        <w:t>. Година на построяване на блоковете</w:t>
      </w:r>
      <w:r w:rsidR="00AB7D38">
        <w:rPr>
          <w:rFonts w:ascii="Times New Roman" w:hAnsi="Times New Roman"/>
          <w:sz w:val="24"/>
          <w:szCs w:val="24"/>
        </w:rPr>
        <w:t xml:space="preserve">, </w:t>
      </w:r>
      <w:r w:rsidR="00FF2F6D" w:rsidRPr="003D3B8C">
        <w:rPr>
          <w:rFonts w:ascii="Times New Roman" w:hAnsi="Times New Roman"/>
          <w:sz w:val="24"/>
          <w:szCs w:val="24"/>
        </w:rPr>
        <w:t>виждате каква година с</w:t>
      </w:r>
      <w:r w:rsidR="00AB7D38">
        <w:rPr>
          <w:rFonts w:ascii="Times New Roman" w:hAnsi="Times New Roman"/>
          <w:sz w:val="24"/>
          <w:szCs w:val="24"/>
        </w:rPr>
        <w:t xml:space="preserve">а, </w:t>
      </w:r>
      <w:r w:rsidR="00FF2F6D" w:rsidRPr="003D3B8C">
        <w:rPr>
          <w:rFonts w:ascii="Times New Roman" w:hAnsi="Times New Roman"/>
          <w:sz w:val="24"/>
          <w:szCs w:val="24"/>
        </w:rPr>
        <w:t>долу</w:t>
      </w:r>
      <w:r w:rsidR="00AB7D38">
        <w:rPr>
          <w:rFonts w:ascii="Times New Roman" w:hAnsi="Times New Roman"/>
          <w:sz w:val="24"/>
          <w:szCs w:val="24"/>
        </w:rPr>
        <w:t>-</w:t>
      </w:r>
      <w:r w:rsidR="00FF2F6D" w:rsidRPr="003D3B8C">
        <w:rPr>
          <w:rFonts w:ascii="Times New Roman" w:hAnsi="Times New Roman"/>
          <w:sz w:val="24"/>
          <w:szCs w:val="24"/>
        </w:rPr>
        <w:t>горе са всичките</w:t>
      </w:r>
      <w:r w:rsidR="00AB7D38">
        <w:rPr>
          <w:rFonts w:ascii="Times New Roman" w:hAnsi="Times New Roman"/>
          <w:sz w:val="24"/>
          <w:szCs w:val="24"/>
        </w:rPr>
        <w:t xml:space="preserve"> п</w:t>
      </w:r>
      <w:r w:rsidR="00FF2F6D" w:rsidRPr="003D3B8C">
        <w:rPr>
          <w:rFonts w:ascii="Times New Roman" w:hAnsi="Times New Roman"/>
          <w:sz w:val="24"/>
          <w:szCs w:val="24"/>
        </w:rPr>
        <w:t>риблизително еднакво. Конструкцията</w:t>
      </w:r>
      <w:r w:rsidR="00AB7D38">
        <w:rPr>
          <w:rFonts w:ascii="Times New Roman" w:hAnsi="Times New Roman"/>
          <w:sz w:val="24"/>
          <w:szCs w:val="24"/>
        </w:rPr>
        <w:t xml:space="preserve"> </w:t>
      </w:r>
      <w:r w:rsidR="00FF2F6D" w:rsidRPr="003D3B8C">
        <w:rPr>
          <w:rFonts w:ascii="Times New Roman" w:hAnsi="Times New Roman"/>
          <w:sz w:val="24"/>
          <w:szCs w:val="24"/>
        </w:rPr>
        <w:t xml:space="preserve">е </w:t>
      </w:r>
      <w:r w:rsidR="00AB7D38">
        <w:rPr>
          <w:rFonts w:ascii="Times New Roman" w:hAnsi="Times New Roman"/>
          <w:sz w:val="24"/>
          <w:szCs w:val="24"/>
        </w:rPr>
        <w:t>една и същ</w:t>
      </w:r>
      <w:r w:rsidR="001A4C76">
        <w:rPr>
          <w:rFonts w:ascii="Times New Roman" w:hAnsi="Times New Roman"/>
          <w:sz w:val="24"/>
          <w:szCs w:val="24"/>
        </w:rPr>
        <w:t xml:space="preserve">а - </w:t>
      </w:r>
      <w:r w:rsidR="00FF2F6D" w:rsidRPr="003D3B8C">
        <w:rPr>
          <w:rFonts w:ascii="Times New Roman" w:hAnsi="Times New Roman"/>
          <w:sz w:val="24"/>
          <w:szCs w:val="24"/>
        </w:rPr>
        <w:t>панел. Давам</w:t>
      </w:r>
      <w:r w:rsidR="001A4C76">
        <w:rPr>
          <w:rFonts w:ascii="Times New Roman" w:hAnsi="Times New Roman"/>
          <w:sz w:val="24"/>
          <w:szCs w:val="24"/>
        </w:rPr>
        <w:t>е</w:t>
      </w:r>
      <w:r w:rsidR="00FF2F6D" w:rsidRPr="003D3B8C">
        <w:rPr>
          <w:rFonts w:ascii="Times New Roman" w:hAnsi="Times New Roman"/>
          <w:sz w:val="24"/>
          <w:szCs w:val="24"/>
        </w:rPr>
        <w:t xml:space="preserve"> по 10 точки</w:t>
      </w:r>
      <w:r w:rsidR="001A4C76">
        <w:rPr>
          <w:rFonts w:ascii="Times New Roman" w:hAnsi="Times New Roman"/>
          <w:sz w:val="24"/>
          <w:szCs w:val="24"/>
        </w:rPr>
        <w:t>. Г</w:t>
      </w:r>
      <w:r w:rsidR="00FF2F6D" w:rsidRPr="003D3B8C">
        <w:rPr>
          <w:rFonts w:ascii="Times New Roman" w:hAnsi="Times New Roman"/>
          <w:sz w:val="24"/>
          <w:szCs w:val="24"/>
        </w:rPr>
        <w:t>одишно обитаване</w:t>
      </w:r>
      <w:r w:rsidR="001A4C76">
        <w:rPr>
          <w:rFonts w:ascii="Times New Roman" w:hAnsi="Times New Roman"/>
          <w:sz w:val="24"/>
          <w:szCs w:val="24"/>
        </w:rPr>
        <w:t>, в</w:t>
      </w:r>
      <w:r w:rsidR="00FF2F6D" w:rsidRPr="003D3B8C">
        <w:rPr>
          <w:rFonts w:ascii="Times New Roman" w:hAnsi="Times New Roman"/>
          <w:sz w:val="24"/>
          <w:szCs w:val="24"/>
        </w:rPr>
        <w:t>сичките са по 20 години и виждате общия брой точки, които се получават накрая</w:t>
      </w:r>
      <w:r w:rsidR="001A4C76">
        <w:rPr>
          <w:rFonts w:ascii="Times New Roman" w:hAnsi="Times New Roman"/>
          <w:sz w:val="24"/>
          <w:szCs w:val="24"/>
        </w:rPr>
        <w:t>. С</w:t>
      </w:r>
      <w:r w:rsidR="00FF2F6D" w:rsidRPr="003D3B8C">
        <w:rPr>
          <w:rFonts w:ascii="Times New Roman" w:hAnsi="Times New Roman"/>
          <w:sz w:val="24"/>
          <w:szCs w:val="24"/>
        </w:rPr>
        <w:t>ъс зонирането изкривяваме цялата таблица и казвам</w:t>
      </w:r>
      <w:r w:rsidR="001A4C76">
        <w:rPr>
          <w:rFonts w:ascii="Times New Roman" w:hAnsi="Times New Roman"/>
          <w:sz w:val="24"/>
          <w:szCs w:val="24"/>
        </w:rPr>
        <w:t>е</w:t>
      </w:r>
      <w:r w:rsidR="00FF2F6D" w:rsidRPr="003D3B8C">
        <w:rPr>
          <w:rFonts w:ascii="Times New Roman" w:hAnsi="Times New Roman"/>
          <w:sz w:val="24"/>
          <w:szCs w:val="24"/>
        </w:rPr>
        <w:t xml:space="preserve"> следното, това</w:t>
      </w:r>
      <w:r w:rsidR="001A4C76">
        <w:rPr>
          <w:rFonts w:ascii="Times New Roman" w:hAnsi="Times New Roman"/>
          <w:sz w:val="24"/>
          <w:szCs w:val="24"/>
        </w:rPr>
        <w:t xml:space="preserve"> </w:t>
      </w:r>
      <w:r w:rsidR="00FF2F6D" w:rsidRPr="003D3B8C">
        <w:rPr>
          <w:rFonts w:ascii="Times New Roman" w:hAnsi="Times New Roman"/>
          <w:sz w:val="24"/>
          <w:szCs w:val="24"/>
        </w:rPr>
        <w:t>за гражданите се отнася</w:t>
      </w:r>
      <w:r w:rsidR="001A4C76">
        <w:rPr>
          <w:rFonts w:ascii="Times New Roman" w:hAnsi="Times New Roman"/>
          <w:sz w:val="24"/>
          <w:szCs w:val="24"/>
        </w:rPr>
        <w:t>. К</w:t>
      </w:r>
      <w:r w:rsidR="00FF2F6D" w:rsidRPr="003D3B8C">
        <w:rPr>
          <w:rFonts w:ascii="Times New Roman" w:hAnsi="Times New Roman"/>
          <w:sz w:val="24"/>
          <w:szCs w:val="24"/>
        </w:rPr>
        <w:t>огато сложи</w:t>
      </w:r>
      <w:r w:rsidR="005565E8">
        <w:rPr>
          <w:rFonts w:ascii="Times New Roman" w:hAnsi="Times New Roman"/>
          <w:sz w:val="24"/>
          <w:szCs w:val="24"/>
        </w:rPr>
        <w:t>м</w:t>
      </w:r>
      <w:r w:rsidR="00FF2F6D" w:rsidRPr="003D3B8C">
        <w:rPr>
          <w:rFonts w:ascii="Times New Roman" w:hAnsi="Times New Roman"/>
          <w:sz w:val="24"/>
          <w:szCs w:val="24"/>
        </w:rPr>
        <w:t xml:space="preserve"> зониране се получава, че само в </w:t>
      </w:r>
      <w:r w:rsidR="007C414B">
        <w:rPr>
          <w:rFonts w:ascii="Times New Roman" w:hAnsi="Times New Roman"/>
          <w:sz w:val="24"/>
          <w:szCs w:val="24"/>
        </w:rPr>
        <w:t>„Д</w:t>
      </w:r>
      <w:r w:rsidR="00FF2F6D" w:rsidRPr="003D3B8C">
        <w:rPr>
          <w:rFonts w:ascii="Times New Roman" w:hAnsi="Times New Roman"/>
          <w:sz w:val="24"/>
          <w:szCs w:val="24"/>
        </w:rPr>
        <w:t>ружб</w:t>
      </w:r>
      <w:r w:rsidR="007C414B">
        <w:rPr>
          <w:rFonts w:ascii="Times New Roman" w:hAnsi="Times New Roman"/>
          <w:sz w:val="24"/>
          <w:szCs w:val="24"/>
        </w:rPr>
        <w:t>а“ и „Ч</w:t>
      </w:r>
      <w:r w:rsidR="00FF2F6D" w:rsidRPr="003D3B8C">
        <w:rPr>
          <w:rFonts w:ascii="Times New Roman" w:hAnsi="Times New Roman"/>
          <w:sz w:val="24"/>
          <w:szCs w:val="24"/>
        </w:rPr>
        <w:t>ародейка</w:t>
      </w:r>
      <w:r w:rsidR="007C414B">
        <w:rPr>
          <w:rFonts w:ascii="Times New Roman" w:hAnsi="Times New Roman"/>
          <w:sz w:val="24"/>
          <w:szCs w:val="24"/>
        </w:rPr>
        <w:t xml:space="preserve">“ </w:t>
      </w:r>
      <w:r w:rsidR="00FF2F6D" w:rsidRPr="003D3B8C">
        <w:rPr>
          <w:rFonts w:ascii="Times New Roman" w:hAnsi="Times New Roman"/>
          <w:sz w:val="24"/>
          <w:szCs w:val="24"/>
        </w:rPr>
        <w:t>ще продаваме</w:t>
      </w:r>
      <w:r w:rsidR="007C414B">
        <w:rPr>
          <w:rFonts w:ascii="Times New Roman" w:hAnsi="Times New Roman"/>
          <w:sz w:val="24"/>
          <w:szCs w:val="24"/>
        </w:rPr>
        <w:t xml:space="preserve">. Там са </w:t>
      </w:r>
      <w:r w:rsidR="00FF2F6D" w:rsidRPr="003D3B8C">
        <w:rPr>
          <w:rFonts w:ascii="Times New Roman" w:hAnsi="Times New Roman"/>
          <w:sz w:val="24"/>
          <w:szCs w:val="24"/>
        </w:rPr>
        <w:t>по</w:t>
      </w:r>
      <w:r w:rsidR="007C414B">
        <w:rPr>
          <w:rFonts w:ascii="Times New Roman" w:hAnsi="Times New Roman"/>
          <w:sz w:val="24"/>
          <w:szCs w:val="24"/>
        </w:rPr>
        <w:t>-</w:t>
      </w:r>
      <w:r w:rsidR="00FF2F6D" w:rsidRPr="003D3B8C">
        <w:rPr>
          <w:rFonts w:ascii="Times New Roman" w:hAnsi="Times New Roman"/>
          <w:sz w:val="24"/>
          <w:szCs w:val="24"/>
        </w:rPr>
        <w:t>младите конструкции панели, а по</w:t>
      </w:r>
      <w:r w:rsidR="007C414B">
        <w:rPr>
          <w:rFonts w:ascii="Times New Roman" w:hAnsi="Times New Roman"/>
          <w:sz w:val="24"/>
          <w:szCs w:val="24"/>
        </w:rPr>
        <w:t>-</w:t>
      </w:r>
      <w:r w:rsidR="00FF2F6D" w:rsidRPr="003D3B8C">
        <w:rPr>
          <w:rFonts w:ascii="Times New Roman" w:hAnsi="Times New Roman"/>
          <w:sz w:val="24"/>
          <w:szCs w:val="24"/>
        </w:rPr>
        <w:t>старите, които са почти на ръба на</w:t>
      </w:r>
      <w:r w:rsidR="007C414B">
        <w:rPr>
          <w:rFonts w:ascii="Times New Roman" w:hAnsi="Times New Roman"/>
          <w:sz w:val="24"/>
          <w:szCs w:val="24"/>
        </w:rPr>
        <w:t xml:space="preserve">, </w:t>
      </w:r>
      <w:r w:rsidR="00FF2F6D" w:rsidRPr="003D3B8C">
        <w:rPr>
          <w:rFonts w:ascii="Times New Roman" w:hAnsi="Times New Roman"/>
          <w:sz w:val="24"/>
          <w:szCs w:val="24"/>
        </w:rPr>
        <w:t>не съм строителен инженер или архитект</w:t>
      </w:r>
      <w:r w:rsidR="007C414B">
        <w:rPr>
          <w:rFonts w:ascii="Times New Roman" w:hAnsi="Times New Roman"/>
          <w:sz w:val="24"/>
          <w:szCs w:val="24"/>
        </w:rPr>
        <w:t>, но т</w:t>
      </w:r>
      <w:r w:rsidR="00FF2F6D" w:rsidRPr="003D3B8C">
        <w:rPr>
          <w:rFonts w:ascii="Times New Roman" w:hAnsi="Times New Roman"/>
          <w:sz w:val="24"/>
          <w:szCs w:val="24"/>
        </w:rPr>
        <w:t>ова могат да го кажат хората, които се занимават с това. Мога</w:t>
      </w:r>
      <w:r w:rsidR="007C414B">
        <w:rPr>
          <w:rFonts w:ascii="Times New Roman" w:hAnsi="Times New Roman"/>
          <w:sz w:val="24"/>
          <w:szCs w:val="24"/>
        </w:rPr>
        <w:t xml:space="preserve">т </w:t>
      </w:r>
      <w:r w:rsidR="00FF2F6D" w:rsidRPr="003D3B8C">
        <w:rPr>
          <w:rFonts w:ascii="Times New Roman" w:hAnsi="Times New Roman"/>
          <w:sz w:val="24"/>
          <w:szCs w:val="24"/>
        </w:rPr>
        <w:t>да ми отговорят общината</w:t>
      </w:r>
      <w:r w:rsidR="005167A4">
        <w:rPr>
          <w:rFonts w:ascii="Times New Roman" w:hAnsi="Times New Roman"/>
          <w:sz w:val="24"/>
          <w:szCs w:val="24"/>
        </w:rPr>
        <w:t xml:space="preserve">, </w:t>
      </w:r>
      <w:r w:rsidR="00FF2F6D" w:rsidRPr="003D3B8C">
        <w:rPr>
          <w:rFonts w:ascii="Times New Roman" w:hAnsi="Times New Roman"/>
          <w:sz w:val="24"/>
          <w:szCs w:val="24"/>
        </w:rPr>
        <w:t xml:space="preserve">колко е </w:t>
      </w:r>
      <w:r w:rsidR="005167A4">
        <w:rPr>
          <w:rFonts w:ascii="Times New Roman" w:hAnsi="Times New Roman"/>
          <w:sz w:val="24"/>
          <w:szCs w:val="24"/>
        </w:rPr>
        <w:t>ед</w:t>
      </w:r>
      <w:r w:rsidR="00FF2F6D" w:rsidRPr="003D3B8C">
        <w:rPr>
          <w:rFonts w:ascii="Times New Roman" w:hAnsi="Times New Roman"/>
          <w:sz w:val="24"/>
          <w:szCs w:val="24"/>
        </w:rPr>
        <w:t>на конструкция п</w:t>
      </w:r>
      <w:r w:rsidR="005167A4">
        <w:rPr>
          <w:rFonts w:ascii="Times New Roman" w:hAnsi="Times New Roman"/>
          <w:sz w:val="24"/>
          <w:szCs w:val="24"/>
        </w:rPr>
        <w:t>анелна</w:t>
      </w:r>
      <w:r w:rsidR="00FF2F6D" w:rsidRPr="003D3B8C">
        <w:rPr>
          <w:rFonts w:ascii="Times New Roman" w:hAnsi="Times New Roman"/>
          <w:sz w:val="24"/>
          <w:szCs w:val="24"/>
        </w:rPr>
        <w:t>,</w:t>
      </w:r>
      <w:r w:rsidR="005167A4">
        <w:rPr>
          <w:rFonts w:ascii="Times New Roman" w:hAnsi="Times New Roman"/>
          <w:sz w:val="24"/>
          <w:szCs w:val="24"/>
        </w:rPr>
        <w:t xml:space="preserve"> </w:t>
      </w:r>
      <w:r w:rsidR="00FF2F6D" w:rsidRPr="003D3B8C">
        <w:rPr>
          <w:rFonts w:ascii="Times New Roman" w:hAnsi="Times New Roman"/>
          <w:sz w:val="24"/>
          <w:szCs w:val="24"/>
        </w:rPr>
        <w:t>какъв живот има</w:t>
      </w:r>
      <w:r w:rsidR="005167A4">
        <w:rPr>
          <w:rFonts w:ascii="Times New Roman" w:hAnsi="Times New Roman"/>
          <w:sz w:val="24"/>
          <w:szCs w:val="24"/>
        </w:rPr>
        <w:t xml:space="preserve">, </w:t>
      </w:r>
      <w:r w:rsidR="00FF2F6D" w:rsidRPr="003D3B8C">
        <w:rPr>
          <w:rFonts w:ascii="Times New Roman" w:hAnsi="Times New Roman"/>
          <w:sz w:val="24"/>
          <w:szCs w:val="24"/>
        </w:rPr>
        <w:t>по какъв начин може да се удължава и след като мине този живот на тази панел</w:t>
      </w:r>
      <w:r w:rsidR="005167A4">
        <w:rPr>
          <w:rFonts w:ascii="Times New Roman" w:hAnsi="Times New Roman"/>
          <w:sz w:val="24"/>
          <w:szCs w:val="24"/>
        </w:rPr>
        <w:t>ка</w:t>
      </w:r>
      <w:r w:rsidR="00FF2F6D" w:rsidRPr="003D3B8C">
        <w:rPr>
          <w:rFonts w:ascii="Times New Roman" w:hAnsi="Times New Roman"/>
          <w:sz w:val="24"/>
          <w:szCs w:val="24"/>
        </w:rPr>
        <w:t xml:space="preserve">, какво се случва оттам нататък? Дали общината има право да продава тези имоти и на какви цени </w:t>
      </w:r>
      <w:r w:rsidR="005167A4">
        <w:rPr>
          <w:rFonts w:ascii="Times New Roman" w:hAnsi="Times New Roman"/>
          <w:sz w:val="24"/>
          <w:szCs w:val="24"/>
        </w:rPr>
        <w:t>е</w:t>
      </w:r>
      <w:r w:rsidR="00FF2F6D" w:rsidRPr="003D3B8C">
        <w:rPr>
          <w:rFonts w:ascii="Times New Roman" w:hAnsi="Times New Roman"/>
          <w:sz w:val="24"/>
          <w:szCs w:val="24"/>
        </w:rPr>
        <w:t>стествено ще може да ги продаде.</w:t>
      </w:r>
      <w:r w:rsidR="00245F86">
        <w:rPr>
          <w:rFonts w:ascii="Times New Roman" w:hAnsi="Times New Roman"/>
          <w:sz w:val="24"/>
          <w:szCs w:val="24"/>
        </w:rPr>
        <w:t xml:space="preserve"> Д</w:t>
      </w:r>
      <w:r w:rsidR="00FF2F6D" w:rsidRPr="003D3B8C">
        <w:rPr>
          <w:rFonts w:ascii="Times New Roman" w:hAnsi="Times New Roman"/>
          <w:sz w:val="24"/>
          <w:szCs w:val="24"/>
        </w:rPr>
        <w:t xml:space="preserve">ругото което казваме, </w:t>
      </w:r>
      <w:r w:rsidR="00245F86">
        <w:rPr>
          <w:rFonts w:ascii="Times New Roman" w:hAnsi="Times New Roman"/>
          <w:sz w:val="24"/>
          <w:szCs w:val="24"/>
        </w:rPr>
        <w:t xml:space="preserve">е </w:t>
      </w:r>
      <w:r w:rsidR="00FF2F6D" w:rsidRPr="003D3B8C">
        <w:rPr>
          <w:rFonts w:ascii="Times New Roman" w:hAnsi="Times New Roman"/>
          <w:sz w:val="24"/>
          <w:szCs w:val="24"/>
        </w:rPr>
        <w:t>че общината иска да събере повече средства, а прода</w:t>
      </w:r>
      <w:r w:rsidR="00245F86">
        <w:rPr>
          <w:rFonts w:ascii="Times New Roman" w:hAnsi="Times New Roman"/>
          <w:sz w:val="24"/>
          <w:szCs w:val="24"/>
        </w:rPr>
        <w:t>ва</w:t>
      </w:r>
      <w:r w:rsidR="00FF2F6D" w:rsidRPr="003D3B8C">
        <w:rPr>
          <w:rFonts w:ascii="Times New Roman" w:hAnsi="Times New Roman"/>
          <w:sz w:val="24"/>
          <w:szCs w:val="24"/>
        </w:rPr>
        <w:t>м</w:t>
      </w:r>
      <w:r w:rsidR="00245F86">
        <w:rPr>
          <w:rFonts w:ascii="Times New Roman" w:hAnsi="Times New Roman"/>
          <w:sz w:val="24"/>
          <w:szCs w:val="24"/>
        </w:rPr>
        <w:t xml:space="preserve">е </w:t>
      </w:r>
      <w:r w:rsidR="00FF2F6D" w:rsidRPr="003D3B8C">
        <w:rPr>
          <w:rFonts w:ascii="Times New Roman" w:hAnsi="Times New Roman"/>
          <w:sz w:val="24"/>
          <w:szCs w:val="24"/>
        </w:rPr>
        <w:t>по</w:t>
      </w:r>
      <w:r w:rsidR="00245F86">
        <w:rPr>
          <w:rFonts w:ascii="Times New Roman" w:hAnsi="Times New Roman"/>
          <w:sz w:val="24"/>
          <w:szCs w:val="24"/>
        </w:rPr>
        <w:t>-</w:t>
      </w:r>
      <w:r w:rsidR="00FF2F6D" w:rsidRPr="003D3B8C">
        <w:rPr>
          <w:rFonts w:ascii="Times New Roman" w:hAnsi="Times New Roman"/>
          <w:sz w:val="24"/>
          <w:szCs w:val="24"/>
        </w:rPr>
        <w:t>новите си жилищ</w:t>
      </w:r>
      <w:r w:rsidR="00245F86">
        <w:rPr>
          <w:rFonts w:ascii="Times New Roman" w:hAnsi="Times New Roman"/>
          <w:sz w:val="24"/>
          <w:szCs w:val="24"/>
        </w:rPr>
        <w:t xml:space="preserve">а </w:t>
      </w:r>
      <w:r w:rsidR="00FF2F6D" w:rsidRPr="003D3B8C">
        <w:rPr>
          <w:rFonts w:ascii="Times New Roman" w:hAnsi="Times New Roman"/>
          <w:sz w:val="24"/>
          <w:szCs w:val="24"/>
        </w:rPr>
        <w:t>с по</w:t>
      </w:r>
      <w:r w:rsidR="00245F86">
        <w:rPr>
          <w:rFonts w:ascii="Times New Roman" w:hAnsi="Times New Roman"/>
          <w:sz w:val="24"/>
          <w:szCs w:val="24"/>
        </w:rPr>
        <w:t>-</w:t>
      </w:r>
      <w:r w:rsidR="00FF2F6D" w:rsidRPr="003D3B8C">
        <w:rPr>
          <w:rFonts w:ascii="Times New Roman" w:hAnsi="Times New Roman"/>
          <w:sz w:val="24"/>
          <w:szCs w:val="24"/>
        </w:rPr>
        <w:t>малка продажна цена. Аз затова казвам, че параграф номер 16</w:t>
      </w:r>
      <w:r w:rsidR="000A0A75">
        <w:rPr>
          <w:rFonts w:ascii="Times New Roman" w:hAnsi="Times New Roman"/>
          <w:sz w:val="24"/>
          <w:szCs w:val="24"/>
        </w:rPr>
        <w:t>. Д</w:t>
      </w:r>
      <w:r w:rsidR="00245F86">
        <w:rPr>
          <w:rFonts w:ascii="Times New Roman" w:hAnsi="Times New Roman"/>
          <w:sz w:val="24"/>
          <w:szCs w:val="24"/>
        </w:rPr>
        <w:t xml:space="preserve">авам </w:t>
      </w:r>
      <w:r w:rsidR="00FF2F6D" w:rsidRPr="003D3B8C">
        <w:rPr>
          <w:rFonts w:ascii="Times New Roman" w:hAnsi="Times New Roman"/>
          <w:sz w:val="24"/>
          <w:szCs w:val="24"/>
        </w:rPr>
        <w:t>предложение</w:t>
      </w:r>
      <w:r w:rsidR="000A0A75">
        <w:rPr>
          <w:rFonts w:ascii="Times New Roman" w:hAnsi="Times New Roman"/>
          <w:sz w:val="24"/>
          <w:szCs w:val="24"/>
        </w:rPr>
        <w:t xml:space="preserve"> </w:t>
      </w:r>
      <w:r w:rsidR="00245F86">
        <w:rPr>
          <w:rFonts w:ascii="Times New Roman" w:hAnsi="Times New Roman"/>
          <w:sz w:val="24"/>
          <w:szCs w:val="24"/>
        </w:rPr>
        <w:t>П</w:t>
      </w:r>
      <w:r w:rsidR="00FF2F6D" w:rsidRPr="003D3B8C">
        <w:rPr>
          <w:rFonts w:ascii="Times New Roman" w:hAnsi="Times New Roman"/>
          <w:sz w:val="24"/>
          <w:szCs w:val="24"/>
        </w:rPr>
        <w:t>араграф номер 16 да отпадне</w:t>
      </w:r>
      <w:r w:rsidR="000A0A75">
        <w:rPr>
          <w:rFonts w:ascii="Times New Roman" w:hAnsi="Times New Roman"/>
          <w:sz w:val="24"/>
          <w:szCs w:val="24"/>
        </w:rPr>
        <w:t xml:space="preserve"> к</w:t>
      </w:r>
      <w:r w:rsidR="00FF2F6D" w:rsidRPr="003D3B8C">
        <w:rPr>
          <w:rFonts w:ascii="Times New Roman" w:hAnsi="Times New Roman"/>
          <w:sz w:val="24"/>
          <w:szCs w:val="24"/>
        </w:rPr>
        <w:t>ато цяло</w:t>
      </w:r>
      <w:r w:rsidR="000A0A75">
        <w:rPr>
          <w:rFonts w:ascii="Times New Roman" w:hAnsi="Times New Roman"/>
          <w:sz w:val="24"/>
          <w:szCs w:val="24"/>
        </w:rPr>
        <w:t xml:space="preserve">, </w:t>
      </w:r>
      <w:r w:rsidR="00FF2F6D" w:rsidRPr="003D3B8C">
        <w:rPr>
          <w:rFonts w:ascii="Times New Roman" w:hAnsi="Times New Roman"/>
          <w:sz w:val="24"/>
          <w:szCs w:val="24"/>
        </w:rPr>
        <w:t>това е зонирането от наредбата. Благодаря. По</w:t>
      </w:r>
      <w:r w:rsidR="000A0A75">
        <w:rPr>
          <w:rFonts w:ascii="Times New Roman" w:hAnsi="Times New Roman"/>
          <w:sz w:val="24"/>
          <w:szCs w:val="24"/>
        </w:rPr>
        <w:t>-</w:t>
      </w:r>
      <w:r w:rsidR="00FF2F6D" w:rsidRPr="003D3B8C">
        <w:rPr>
          <w:rFonts w:ascii="Times New Roman" w:hAnsi="Times New Roman"/>
          <w:sz w:val="24"/>
          <w:szCs w:val="24"/>
        </w:rPr>
        <w:t>точно като процедура го предлагам</w:t>
      </w:r>
      <w:r w:rsidR="000A0A75">
        <w:rPr>
          <w:rFonts w:ascii="Times New Roman" w:hAnsi="Times New Roman"/>
          <w:sz w:val="24"/>
          <w:szCs w:val="24"/>
        </w:rPr>
        <w:t xml:space="preserve">, </w:t>
      </w:r>
      <w:r w:rsidR="00FF2F6D" w:rsidRPr="003D3B8C">
        <w:rPr>
          <w:rFonts w:ascii="Times New Roman" w:hAnsi="Times New Roman"/>
          <w:sz w:val="24"/>
          <w:szCs w:val="24"/>
        </w:rPr>
        <w:t>да бъде отделно гласуване</w:t>
      </w:r>
      <w:r w:rsidR="000A0A75">
        <w:rPr>
          <w:rFonts w:ascii="Times New Roman" w:hAnsi="Times New Roman"/>
          <w:sz w:val="24"/>
          <w:szCs w:val="24"/>
        </w:rPr>
        <w:t xml:space="preserve">, </w:t>
      </w:r>
      <w:r w:rsidR="00FF2F6D" w:rsidRPr="003D3B8C">
        <w:rPr>
          <w:rFonts w:ascii="Times New Roman" w:hAnsi="Times New Roman"/>
          <w:sz w:val="24"/>
          <w:szCs w:val="24"/>
        </w:rPr>
        <w:t>не да отпадне</w:t>
      </w:r>
      <w:r w:rsidR="000A0A75">
        <w:rPr>
          <w:rFonts w:ascii="Times New Roman" w:hAnsi="Times New Roman"/>
          <w:sz w:val="24"/>
          <w:szCs w:val="24"/>
        </w:rPr>
        <w:t>. О</w:t>
      </w:r>
      <w:r w:rsidR="00FF2F6D" w:rsidRPr="003D3B8C">
        <w:rPr>
          <w:rFonts w:ascii="Times New Roman" w:hAnsi="Times New Roman"/>
          <w:sz w:val="24"/>
          <w:szCs w:val="24"/>
        </w:rPr>
        <w:t>бщински съвет</w:t>
      </w:r>
      <w:r w:rsidR="000A0A75">
        <w:rPr>
          <w:rFonts w:ascii="Times New Roman" w:hAnsi="Times New Roman"/>
          <w:sz w:val="24"/>
          <w:szCs w:val="24"/>
        </w:rPr>
        <w:t xml:space="preserve"> </w:t>
      </w:r>
      <w:r w:rsidR="00FF2F6D" w:rsidRPr="003D3B8C">
        <w:rPr>
          <w:rFonts w:ascii="Times New Roman" w:hAnsi="Times New Roman"/>
          <w:sz w:val="24"/>
          <w:szCs w:val="24"/>
        </w:rPr>
        <w:t>да се произнесе</w:t>
      </w:r>
      <w:r w:rsidR="000A0A75">
        <w:rPr>
          <w:rFonts w:ascii="Times New Roman" w:hAnsi="Times New Roman"/>
          <w:sz w:val="24"/>
          <w:szCs w:val="24"/>
        </w:rPr>
        <w:t xml:space="preserve">, </w:t>
      </w:r>
      <w:r w:rsidR="00FF2F6D" w:rsidRPr="003D3B8C">
        <w:rPr>
          <w:rFonts w:ascii="Times New Roman" w:hAnsi="Times New Roman"/>
          <w:sz w:val="24"/>
          <w:szCs w:val="24"/>
        </w:rPr>
        <w:t>параграф 16,</w:t>
      </w:r>
      <w:r w:rsidR="000A0A75">
        <w:rPr>
          <w:rFonts w:ascii="Times New Roman" w:hAnsi="Times New Roman"/>
          <w:sz w:val="24"/>
          <w:szCs w:val="24"/>
        </w:rPr>
        <w:t xml:space="preserve"> </w:t>
      </w:r>
      <w:r w:rsidR="00FF2F6D" w:rsidRPr="003D3B8C">
        <w:rPr>
          <w:rFonts w:ascii="Times New Roman" w:hAnsi="Times New Roman"/>
          <w:sz w:val="24"/>
          <w:szCs w:val="24"/>
        </w:rPr>
        <w:t>процедура с отделно</w:t>
      </w:r>
      <w:r w:rsidR="000A0A75">
        <w:rPr>
          <w:rFonts w:ascii="Times New Roman" w:hAnsi="Times New Roman"/>
          <w:sz w:val="24"/>
          <w:szCs w:val="24"/>
        </w:rPr>
        <w:t xml:space="preserve"> гласуване</w:t>
      </w:r>
      <w:r w:rsidR="00FF2F6D" w:rsidRPr="003D3B8C">
        <w:rPr>
          <w:rFonts w:ascii="Times New Roman" w:hAnsi="Times New Roman"/>
          <w:sz w:val="24"/>
          <w:szCs w:val="24"/>
        </w:rPr>
        <w:t>.</w:t>
      </w:r>
    </w:p>
    <w:p w14:paraId="0D68E6A5" w14:textId="45E91F55" w:rsidR="00FF2F6D" w:rsidRPr="003D3B8C" w:rsidRDefault="00AA0E90" w:rsidP="00FF2F6D">
      <w:pPr>
        <w:spacing w:after="0" w:line="240" w:lineRule="auto"/>
        <w:jc w:val="both"/>
        <w:rPr>
          <w:rFonts w:ascii="Times New Roman" w:hAnsi="Times New Roman"/>
          <w:sz w:val="24"/>
          <w:szCs w:val="24"/>
        </w:rPr>
      </w:pPr>
      <w:r>
        <w:rPr>
          <w:rFonts w:ascii="Times New Roman" w:hAnsi="Times New Roman"/>
          <w:sz w:val="24"/>
          <w:szCs w:val="24"/>
        </w:rPr>
        <w:tab/>
      </w:r>
      <w:r w:rsidRPr="00AA0E90">
        <w:rPr>
          <w:rFonts w:ascii="Times New Roman" w:hAnsi="Times New Roman"/>
          <w:b/>
          <w:bCs/>
          <w:sz w:val="24"/>
          <w:szCs w:val="24"/>
        </w:rPr>
        <w:t>Акад. Христо Белоев:</w:t>
      </w:r>
      <w:r>
        <w:rPr>
          <w:rFonts w:ascii="Times New Roman" w:hAnsi="Times New Roman"/>
          <w:b/>
          <w:bCs/>
          <w:sz w:val="24"/>
          <w:szCs w:val="24"/>
        </w:rPr>
        <w:t xml:space="preserve"> </w:t>
      </w:r>
      <w:r>
        <w:rPr>
          <w:rFonts w:ascii="Times New Roman" w:hAnsi="Times New Roman"/>
          <w:sz w:val="24"/>
          <w:szCs w:val="24"/>
        </w:rPr>
        <w:t>Не, те може като го погледнат кмета, заместник-кмета да пр</w:t>
      </w:r>
      <w:r w:rsidR="00200C8B">
        <w:rPr>
          <w:rFonts w:ascii="Times New Roman" w:hAnsi="Times New Roman"/>
          <w:sz w:val="24"/>
          <w:szCs w:val="24"/>
        </w:rPr>
        <w:t>е</w:t>
      </w:r>
      <w:r>
        <w:rPr>
          <w:rFonts w:ascii="Times New Roman" w:hAnsi="Times New Roman"/>
          <w:sz w:val="24"/>
          <w:szCs w:val="24"/>
        </w:rPr>
        <w:t>дложат.</w:t>
      </w:r>
      <w:r w:rsidR="00200C8B">
        <w:rPr>
          <w:rFonts w:ascii="Times New Roman" w:hAnsi="Times New Roman"/>
          <w:sz w:val="24"/>
          <w:szCs w:val="24"/>
        </w:rPr>
        <w:t xml:space="preserve"> </w:t>
      </w:r>
      <w:r w:rsidR="00FF2F6D" w:rsidRPr="003D3B8C">
        <w:rPr>
          <w:rFonts w:ascii="Times New Roman" w:hAnsi="Times New Roman"/>
          <w:sz w:val="24"/>
          <w:szCs w:val="24"/>
        </w:rPr>
        <w:t>Написал ли си го там нещо?</w:t>
      </w:r>
      <w:r w:rsidR="00200C8B">
        <w:rPr>
          <w:rFonts w:ascii="Times New Roman" w:hAnsi="Times New Roman"/>
          <w:sz w:val="24"/>
          <w:szCs w:val="24"/>
        </w:rPr>
        <w:t xml:space="preserve"> </w:t>
      </w:r>
      <w:r w:rsidR="00FF2F6D" w:rsidRPr="003D3B8C">
        <w:rPr>
          <w:rFonts w:ascii="Times New Roman" w:hAnsi="Times New Roman"/>
          <w:sz w:val="24"/>
          <w:szCs w:val="24"/>
        </w:rPr>
        <w:t>Само ми го напиш</w:t>
      </w:r>
      <w:r w:rsidR="00200C8B">
        <w:rPr>
          <w:rFonts w:ascii="Times New Roman" w:hAnsi="Times New Roman"/>
          <w:sz w:val="24"/>
          <w:szCs w:val="24"/>
        </w:rPr>
        <w:t xml:space="preserve">и, </w:t>
      </w:r>
      <w:r w:rsidR="00FF2F6D" w:rsidRPr="003D3B8C">
        <w:rPr>
          <w:rFonts w:ascii="Times New Roman" w:hAnsi="Times New Roman"/>
          <w:sz w:val="24"/>
          <w:szCs w:val="24"/>
        </w:rPr>
        <w:t>как да го формулирам. Параграф 16</w:t>
      </w:r>
      <w:r w:rsidR="00200C8B">
        <w:rPr>
          <w:rFonts w:ascii="Times New Roman" w:hAnsi="Times New Roman"/>
          <w:sz w:val="24"/>
          <w:szCs w:val="24"/>
        </w:rPr>
        <w:t xml:space="preserve">, </w:t>
      </w:r>
      <w:r w:rsidR="00FF2F6D" w:rsidRPr="003D3B8C">
        <w:rPr>
          <w:rFonts w:ascii="Times New Roman" w:hAnsi="Times New Roman"/>
          <w:sz w:val="24"/>
          <w:szCs w:val="24"/>
        </w:rPr>
        <w:t>отделно гласуване. Отделно гласуване за параграф 16, да. Аз си го записах.</w:t>
      </w:r>
      <w:r w:rsidR="00200C8B">
        <w:rPr>
          <w:rFonts w:ascii="Times New Roman" w:hAnsi="Times New Roman"/>
          <w:sz w:val="24"/>
          <w:szCs w:val="24"/>
        </w:rPr>
        <w:t xml:space="preserve"> И</w:t>
      </w:r>
      <w:r w:rsidR="00FF2F6D" w:rsidRPr="003D3B8C">
        <w:rPr>
          <w:rFonts w:ascii="Times New Roman" w:hAnsi="Times New Roman"/>
          <w:sz w:val="24"/>
          <w:szCs w:val="24"/>
        </w:rPr>
        <w:t xml:space="preserve">ма заявени изказвания от </w:t>
      </w:r>
      <w:r w:rsidR="00200C8B">
        <w:rPr>
          <w:rFonts w:ascii="Times New Roman" w:hAnsi="Times New Roman"/>
          <w:sz w:val="24"/>
          <w:szCs w:val="24"/>
        </w:rPr>
        <w:t>С</w:t>
      </w:r>
      <w:r w:rsidR="00FF2F6D" w:rsidRPr="003D3B8C">
        <w:rPr>
          <w:rFonts w:ascii="Times New Roman" w:hAnsi="Times New Roman"/>
          <w:sz w:val="24"/>
          <w:szCs w:val="24"/>
        </w:rPr>
        <w:t xml:space="preserve">танимир </w:t>
      </w:r>
      <w:r w:rsidR="00200C8B">
        <w:rPr>
          <w:rFonts w:ascii="Times New Roman" w:hAnsi="Times New Roman"/>
          <w:sz w:val="24"/>
          <w:szCs w:val="24"/>
        </w:rPr>
        <w:t>С</w:t>
      </w:r>
      <w:r w:rsidR="00FF2F6D" w:rsidRPr="003D3B8C">
        <w:rPr>
          <w:rFonts w:ascii="Times New Roman" w:hAnsi="Times New Roman"/>
          <w:sz w:val="24"/>
          <w:szCs w:val="24"/>
        </w:rPr>
        <w:t xml:space="preserve">танчев и </w:t>
      </w:r>
      <w:r w:rsidR="00200C8B">
        <w:rPr>
          <w:rFonts w:ascii="Times New Roman" w:hAnsi="Times New Roman"/>
          <w:sz w:val="24"/>
          <w:szCs w:val="24"/>
        </w:rPr>
        <w:t>М</w:t>
      </w:r>
      <w:r w:rsidR="00FF2F6D" w:rsidRPr="003D3B8C">
        <w:rPr>
          <w:rFonts w:ascii="Times New Roman" w:hAnsi="Times New Roman"/>
          <w:sz w:val="24"/>
          <w:szCs w:val="24"/>
        </w:rPr>
        <w:t>ариян</w:t>
      </w:r>
      <w:r w:rsidR="00200C8B">
        <w:rPr>
          <w:rFonts w:ascii="Times New Roman" w:hAnsi="Times New Roman"/>
          <w:sz w:val="24"/>
          <w:szCs w:val="24"/>
        </w:rPr>
        <w:t xml:space="preserve"> </w:t>
      </w:r>
      <w:r w:rsidR="00FF2F6D" w:rsidRPr="003D3B8C">
        <w:rPr>
          <w:rFonts w:ascii="Times New Roman" w:hAnsi="Times New Roman"/>
          <w:sz w:val="24"/>
          <w:szCs w:val="24"/>
        </w:rPr>
        <w:t>Димитров. Сега ли отношение п</w:t>
      </w:r>
      <w:r w:rsidR="00200C8B">
        <w:rPr>
          <w:rFonts w:ascii="Times New Roman" w:hAnsi="Times New Roman"/>
          <w:sz w:val="24"/>
          <w:szCs w:val="24"/>
        </w:rPr>
        <w:t xml:space="preserve">о </w:t>
      </w:r>
      <w:r w:rsidR="00FF2F6D" w:rsidRPr="003D3B8C">
        <w:rPr>
          <w:rFonts w:ascii="Times New Roman" w:hAnsi="Times New Roman"/>
          <w:sz w:val="24"/>
          <w:szCs w:val="24"/>
        </w:rPr>
        <w:t>това, което беше казано</w:t>
      </w:r>
      <w:r w:rsidR="00010837">
        <w:rPr>
          <w:rFonts w:ascii="Times New Roman" w:hAnsi="Times New Roman"/>
          <w:sz w:val="24"/>
          <w:szCs w:val="24"/>
        </w:rPr>
        <w:t xml:space="preserve">? Да, ще </w:t>
      </w:r>
      <w:r w:rsidR="00FF2F6D" w:rsidRPr="003D3B8C">
        <w:rPr>
          <w:rFonts w:ascii="Times New Roman" w:hAnsi="Times New Roman"/>
          <w:sz w:val="24"/>
          <w:szCs w:val="24"/>
        </w:rPr>
        <w:t>изчакаме</w:t>
      </w:r>
      <w:r w:rsidR="00010837">
        <w:rPr>
          <w:rFonts w:ascii="Times New Roman" w:hAnsi="Times New Roman"/>
          <w:sz w:val="24"/>
          <w:szCs w:val="24"/>
        </w:rPr>
        <w:t>. Т</w:t>
      </w:r>
      <w:r w:rsidR="00FF2F6D" w:rsidRPr="003D3B8C">
        <w:rPr>
          <w:rFonts w:ascii="Times New Roman" w:hAnsi="Times New Roman"/>
          <w:sz w:val="24"/>
          <w:szCs w:val="24"/>
        </w:rPr>
        <w:t>огава</w:t>
      </w:r>
      <w:r w:rsidR="00010837">
        <w:rPr>
          <w:rFonts w:ascii="Times New Roman" w:hAnsi="Times New Roman"/>
          <w:sz w:val="24"/>
          <w:szCs w:val="24"/>
        </w:rPr>
        <w:t xml:space="preserve"> Станимир Станчев, </w:t>
      </w:r>
      <w:r w:rsidR="00FF2F6D" w:rsidRPr="003D3B8C">
        <w:rPr>
          <w:rFonts w:ascii="Times New Roman" w:hAnsi="Times New Roman"/>
          <w:sz w:val="24"/>
          <w:szCs w:val="24"/>
        </w:rPr>
        <w:t>изказване.</w:t>
      </w:r>
    </w:p>
    <w:p w14:paraId="0201F09A" w14:textId="5F387F6D" w:rsidR="00FF2F6D" w:rsidRPr="00024769" w:rsidRDefault="00010837" w:rsidP="00FF2F6D">
      <w:pPr>
        <w:spacing w:after="0" w:line="240" w:lineRule="auto"/>
        <w:jc w:val="both"/>
        <w:rPr>
          <w:rFonts w:ascii="Times New Roman" w:hAnsi="Times New Roman"/>
          <w:b/>
          <w:bCs/>
          <w:sz w:val="24"/>
          <w:szCs w:val="24"/>
        </w:rPr>
      </w:pPr>
      <w:r>
        <w:rPr>
          <w:rFonts w:ascii="Times New Roman" w:hAnsi="Times New Roman"/>
          <w:sz w:val="24"/>
          <w:szCs w:val="24"/>
        </w:rPr>
        <w:tab/>
      </w:r>
      <w:r w:rsidRPr="00010837">
        <w:rPr>
          <w:rFonts w:ascii="Times New Roman" w:hAnsi="Times New Roman"/>
          <w:b/>
          <w:bCs/>
          <w:sz w:val="24"/>
          <w:szCs w:val="24"/>
        </w:rPr>
        <w:t>Г-н Станимир Станчев:</w:t>
      </w:r>
      <w:r w:rsidR="00024769">
        <w:rPr>
          <w:rFonts w:ascii="Times New Roman" w:hAnsi="Times New Roman"/>
          <w:b/>
          <w:bCs/>
          <w:sz w:val="24"/>
          <w:szCs w:val="24"/>
        </w:rPr>
        <w:t xml:space="preserve"> </w:t>
      </w:r>
      <w:r w:rsidR="00FF2F6D" w:rsidRPr="003D3B8C">
        <w:rPr>
          <w:rFonts w:ascii="Times New Roman" w:hAnsi="Times New Roman"/>
          <w:sz w:val="24"/>
          <w:szCs w:val="24"/>
        </w:rPr>
        <w:t xml:space="preserve">Уважаеми господин </w:t>
      </w:r>
      <w:r w:rsidR="00024769">
        <w:rPr>
          <w:rFonts w:ascii="Times New Roman" w:hAnsi="Times New Roman"/>
          <w:sz w:val="24"/>
          <w:szCs w:val="24"/>
        </w:rPr>
        <w:t>П</w:t>
      </w:r>
      <w:r w:rsidR="00FF2F6D" w:rsidRPr="003D3B8C">
        <w:rPr>
          <w:rFonts w:ascii="Times New Roman" w:hAnsi="Times New Roman"/>
          <w:sz w:val="24"/>
          <w:szCs w:val="24"/>
        </w:rPr>
        <w:t xml:space="preserve">редседател, уважаеми господин </w:t>
      </w:r>
      <w:r w:rsidR="00024769">
        <w:rPr>
          <w:rFonts w:ascii="Times New Roman" w:hAnsi="Times New Roman"/>
          <w:sz w:val="24"/>
          <w:szCs w:val="24"/>
        </w:rPr>
        <w:t>К</w:t>
      </w:r>
      <w:r w:rsidR="00FF2F6D" w:rsidRPr="003D3B8C">
        <w:rPr>
          <w:rFonts w:ascii="Times New Roman" w:hAnsi="Times New Roman"/>
          <w:sz w:val="24"/>
          <w:szCs w:val="24"/>
        </w:rPr>
        <w:t>мет, уважаеми колеги. Доста дебатирахме тази</w:t>
      </w:r>
      <w:r w:rsidR="00024769">
        <w:rPr>
          <w:rFonts w:ascii="Times New Roman" w:hAnsi="Times New Roman"/>
          <w:sz w:val="24"/>
          <w:szCs w:val="24"/>
        </w:rPr>
        <w:t xml:space="preserve"> </w:t>
      </w:r>
      <w:r w:rsidR="00FF2F6D" w:rsidRPr="003D3B8C">
        <w:rPr>
          <w:rFonts w:ascii="Times New Roman" w:hAnsi="Times New Roman"/>
          <w:sz w:val="24"/>
          <w:szCs w:val="24"/>
        </w:rPr>
        <w:t>наредба</w:t>
      </w:r>
      <w:r w:rsidR="00024769">
        <w:rPr>
          <w:rFonts w:ascii="Times New Roman" w:hAnsi="Times New Roman"/>
          <w:sz w:val="24"/>
          <w:szCs w:val="24"/>
        </w:rPr>
        <w:t xml:space="preserve">. Аз първо </w:t>
      </w:r>
      <w:r w:rsidR="00FF2F6D" w:rsidRPr="003D3B8C">
        <w:rPr>
          <w:rFonts w:ascii="Times New Roman" w:hAnsi="Times New Roman"/>
          <w:sz w:val="24"/>
          <w:szCs w:val="24"/>
        </w:rPr>
        <w:t>да благодаря на колегите, които са участвали, свършили за доста работа, говоря за работната група, свършили са доста работа относно наредбата. Но това, което говорех през цялото време</w:t>
      </w:r>
      <w:r w:rsidR="00024769">
        <w:rPr>
          <w:rFonts w:ascii="Times New Roman" w:hAnsi="Times New Roman"/>
          <w:sz w:val="24"/>
          <w:szCs w:val="24"/>
        </w:rPr>
        <w:t xml:space="preserve"> на комисии, а </w:t>
      </w:r>
      <w:r w:rsidR="00FF2F6D" w:rsidRPr="003D3B8C">
        <w:rPr>
          <w:rFonts w:ascii="Times New Roman" w:hAnsi="Times New Roman"/>
          <w:sz w:val="24"/>
          <w:szCs w:val="24"/>
        </w:rPr>
        <w:t>именно, че трябва да гарантираме</w:t>
      </w:r>
      <w:r w:rsidR="00A92683">
        <w:rPr>
          <w:rFonts w:ascii="Times New Roman" w:hAnsi="Times New Roman"/>
          <w:sz w:val="24"/>
          <w:szCs w:val="24"/>
        </w:rPr>
        <w:t xml:space="preserve"> о</w:t>
      </w:r>
      <w:r w:rsidR="00FF2F6D" w:rsidRPr="003D3B8C">
        <w:rPr>
          <w:rFonts w:ascii="Times New Roman" w:hAnsi="Times New Roman"/>
          <w:sz w:val="24"/>
          <w:szCs w:val="24"/>
        </w:rPr>
        <w:t xml:space="preserve">бщинския интерес, а именно запазване на сградния фонд. Това, което говори </w:t>
      </w:r>
      <w:r w:rsidR="00A92683">
        <w:rPr>
          <w:rFonts w:ascii="Times New Roman" w:hAnsi="Times New Roman"/>
          <w:sz w:val="24"/>
          <w:szCs w:val="24"/>
        </w:rPr>
        <w:t xml:space="preserve">и </w:t>
      </w:r>
      <w:r w:rsidR="00FF2F6D" w:rsidRPr="003D3B8C">
        <w:rPr>
          <w:rFonts w:ascii="Times New Roman" w:hAnsi="Times New Roman"/>
          <w:sz w:val="24"/>
          <w:szCs w:val="24"/>
        </w:rPr>
        <w:t xml:space="preserve">колегата </w:t>
      </w:r>
      <w:r w:rsidR="00A92683">
        <w:rPr>
          <w:rFonts w:ascii="Times New Roman" w:hAnsi="Times New Roman"/>
          <w:sz w:val="24"/>
          <w:szCs w:val="24"/>
        </w:rPr>
        <w:t>И</w:t>
      </w:r>
      <w:r w:rsidR="00FF2F6D" w:rsidRPr="003D3B8C">
        <w:rPr>
          <w:rFonts w:ascii="Times New Roman" w:hAnsi="Times New Roman"/>
          <w:sz w:val="24"/>
          <w:szCs w:val="24"/>
        </w:rPr>
        <w:t xml:space="preserve">скрен </w:t>
      </w:r>
      <w:r w:rsidR="00A92683">
        <w:rPr>
          <w:rFonts w:ascii="Times New Roman" w:hAnsi="Times New Roman"/>
          <w:sz w:val="24"/>
          <w:szCs w:val="24"/>
        </w:rPr>
        <w:t>В</w:t>
      </w:r>
      <w:r w:rsidR="00FF2F6D" w:rsidRPr="003D3B8C">
        <w:rPr>
          <w:rFonts w:ascii="Times New Roman" w:hAnsi="Times New Roman"/>
          <w:sz w:val="24"/>
          <w:szCs w:val="24"/>
        </w:rPr>
        <w:t>еселинов. Да</w:t>
      </w:r>
      <w:r w:rsidR="00A92683">
        <w:rPr>
          <w:rFonts w:ascii="Times New Roman" w:hAnsi="Times New Roman"/>
          <w:sz w:val="24"/>
          <w:szCs w:val="24"/>
        </w:rPr>
        <w:t xml:space="preserve">, </w:t>
      </w:r>
      <w:r w:rsidR="00FF2F6D" w:rsidRPr="003D3B8C">
        <w:rPr>
          <w:rFonts w:ascii="Times New Roman" w:hAnsi="Times New Roman"/>
          <w:sz w:val="24"/>
          <w:szCs w:val="24"/>
        </w:rPr>
        <w:t>не сме в</w:t>
      </w:r>
      <w:r w:rsidR="00A92683">
        <w:rPr>
          <w:rFonts w:ascii="Times New Roman" w:hAnsi="Times New Roman"/>
          <w:sz w:val="24"/>
          <w:szCs w:val="24"/>
        </w:rPr>
        <w:t xml:space="preserve"> едни</w:t>
      </w:r>
      <w:r w:rsidR="00FF2F6D" w:rsidRPr="003D3B8C">
        <w:rPr>
          <w:rFonts w:ascii="Times New Roman" w:hAnsi="Times New Roman"/>
          <w:sz w:val="24"/>
          <w:szCs w:val="24"/>
        </w:rPr>
        <w:t xml:space="preserve"> комисии, но не знам как стана така</w:t>
      </w:r>
      <w:r w:rsidR="00A92683">
        <w:rPr>
          <w:rFonts w:ascii="Times New Roman" w:hAnsi="Times New Roman"/>
          <w:sz w:val="24"/>
          <w:szCs w:val="24"/>
        </w:rPr>
        <w:t>, м</w:t>
      </w:r>
      <w:r w:rsidR="00FF2F6D" w:rsidRPr="003D3B8C">
        <w:rPr>
          <w:rFonts w:ascii="Times New Roman" w:hAnsi="Times New Roman"/>
          <w:sz w:val="24"/>
          <w:szCs w:val="24"/>
        </w:rPr>
        <w:t>оже би си гледаме комисиите и стигнахме до този извод. Всички колеги знаят и вчера от пресконференцията, че ние щяхме да направим това предложение, което е</w:t>
      </w:r>
      <w:r w:rsidR="00A92683">
        <w:rPr>
          <w:rFonts w:ascii="Times New Roman" w:hAnsi="Times New Roman"/>
          <w:sz w:val="24"/>
          <w:szCs w:val="24"/>
        </w:rPr>
        <w:t xml:space="preserve"> в </w:t>
      </w:r>
      <w:r w:rsidR="00FF2F6D" w:rsidRPr="003D3B8C">
        <w:rPr>
          <w:rFonts w:ascii="Times New Roman" w:hAnsi="Times New Roman"/>
          <w:sz w:val="24"/>
          <w:szCs w:val="24"/>
        </w:rPr>
        <w:t>момента</w:t>
      </w:r>
      <w:r w:rsidR="00A92683">
        <w:rPr>
          <w:rFonts w:ascii="Times New Roman" w:hAnsi="Times New Roman"/>
          <w:sz w:val="24"/>
          <w:szCs w:val="24"/>
        </w:rPr>
        <w:t xml:space="preserve">, а </w:t>
      </w:r>
      <w:r w:rsidR="00FF2F6D" w:rsidRPr="003D3B8C">
        <w:rPr>
          <w:rFonts w:ascii="Times New Roman" w:hAnsi="Times New Roman"/>
          <w:sz w:val="24"/>
          <w:szCs w:val="24"/>
        </w:rPr>
        <w:t>именно за дефиниране на процентите, които са в параграф 14</w:t>
      </w:r>
      <w:r w:rsidR="00223193">
        <w:rPr>
          <w:rFonts w:ascii="Times New Roman" w:hAnsi="Times New Roman"/>
          <w:sz w:val="24"/>
          <w:szCs w:val="24"/>
        </w:rPr>
        <w:t xml:space="preserve">, </w:t>
      </w:r>
      <w:r w:rsidR="00FF2F6D" w:rsidRPr="003D3B8C">
        <w:rPr>
          <w:rFonts w:ascii="Times New Roman" w:hAnsi="Times New Roman"/>
          <w:sz w:val="24"/>
          <w:szCs w:val="24"/>
        </w:rPr>
        <w:t>а именно член 37</w:t>
      </w:r>
      <w:r w:rsidR="00223193">
        <w:rPr>
          <w:rFonts w:ascii="Times New Roman" w:hAnsi="Times New Roman"/>
          <w:sz w:val="24"/>
          <w:szCs w:val="24"/>
        </w:rPr>
        <w:t xml:space="preserve">а, </w:t>
      </w:r>
      <w:r w:rsidR="00FF2F6D" w:rsidRPr="003D3B8C">
        <w:rPr>
          <w:rFonts w:ascii="Times New Roman" w:hAnsi="Times New Roman"/>
          <w:sz w:val="24"/>
          <w:szCs w:val="24"/>
        </w:rPr>
        <w:t>само че н</w:t>
      </w:r>
      <w:r w:rsidR="00223193">
        <w:rPr>
          <w:rFonts w:ascii="Times New Roman" w:hAnsi="Times New Roman"/>
          <w:sz w:val="24"/>
          <w:szCs w:val="24"/>
        </w:rPr>
        <w:t>и</w:t>
      </w:r>
      <w:r w:rsidR="00FF2F6D" w:rsidRPr="003D3B8C">
        <w:rPr>
          <w:rFonts w:ascii="Times New Roman" w:hAnsi="Times New Roman"/>
          <w:sz w:val="24"/>
          <w:szCs w:val="24"/>
        </w:rPr>
        <w:t>е казвам</w:t>
      </w:r>
      <w:r w:rsidR="00223193">
        <w:rPr>
          <w:rFonts w:ascii="Times New Roman" w:hAnsi="Times New Roman"/>
          <w:sz w:val="24"/>
          <w:szCs w:val="24"/>
        </w:rPr>
        <w:t xml:space="preserve">е </w:t>
      </w:r>
      <w:r w:rsidR="00FF2F6D" w:rsidRPr="003D3B8C">
        <w:rPr>
          <w:rFonts w:ascii="Times New Roman" w:hAnsi="Times New Roman"/>
          <w:sz w:val="24"/>
          <w:szCs w:val="24"/>
        </w:rPr>
        <w:t>70%</w:t>
      </w:r>
      <w:r w:rsidR="00223193">
        <w:rPr>
          <w:rFonts w:ascii="Times New Roman" w:hAnsi="Times New Roman"/>
          <w:sz w:val="24"/>
          <w:szCs w:val="24"/>
        </w:rPr>
        <w:t xml:space="preserve"> - 75% </w:t>
      </w:r>
      <w:r w:rsidR="00FF2F6D" w:rsidRPr="003D3B8C">
        <w:rPr>
          <w:rFonts w:ascii="Times New Roman" w:hAnsi="Times New Roman"/>
          <w:sz w:val="24"/>
          <w:szCs w:val="24"/>
        </w:rPr>
        <w:t>за придобиване на движими имоти, а останалите дали ще бъдат 25 или 30 зависи от гледната точка</w:t>
      </w:r>
      <w:r w:rsidR="00223193">
        <w:rPr>
          <w:rFonts w:ascii="Times New Roman" w:hAnsi="Times New Roman"/>
          <w:sz w:val="24"/>
          <w:szCs w:val="24"/>
        </w:rPr>
        <w:t xml:space="preserve">, </w:t>
      </w:r>
      <w:r w:rsidR="00FF2F6D" w:rsidRPr="003D3B8C">
        <w:rPr>
          <w:rFonts w:ascii="Times New Roman" w:hAnsi="Times New Roman"/>
          <w:sz w:val="24"/>
          <w:szCs w:val="24"/>
        </w:rPr>
        <w:t>за ремонт на общински жилища и ще го внеса това предложение.</w:t>
      </w:r>
    </w:p>
    <w:p w14:paraId="1F77FBD8" w14:textId="69A926C7" w:rsidR="00FF2F6D" w:rsidRDefault="00223193" w:rsidP="00FF2F6D">
      <w:pPr>
        <w:spacing w:after="0" w:line="240" w:lineRule="auto"/>
        <w:jc w:val="both"/>
        <w:rPr>
          <w:rFonts w:ascii="Times New Roman" w:hAnsi="Times New Roman"/>
          <w:sz w:val="24"/>
          <w:szCs w:val="24"/>
        </w:rPr>
      </w:pPr>
      <w:r>
        <w:rPr>
          <w:rFonts w:ascii="Times New Roman" w:hAnsi="Times New Roman"/>
          <w:sz w:val="24"/>
          <w:szCs w:val="24"/>
        </w:rPr>
        <w:tab/>
      </w:r>
      <w:r w:rsidRPr="003557C5">
        <w:rPr>
          <w:rFonts w:ascii="Times New Roman" w:hAnsi="Times New Roman"/>
          <w:b/>
          <w:bCs/>
          <w:sz w:val="24"/>
          <w:szCs w:val="24"/>
        </w:rPr>
        <w:t>Акад. Христо Белоев:</w:t>
      </w:r>
      <w:r>
        <w:rPr>
          <w:rFonts w:ascii="Times New Roman" w:hAnsi="Times New Roman"/>
          <w:sz w:val="24"/>
          <w:szCs w:val="24"/>
        </w:rPr>
        <w:t xml:space="preserve"> Това не съвпада ли 70</w:t>
      </w:r>
      <w:r w:rsidR="00DC74A1">
        <w:rPr>
          <w:rFonts w:ascii="Times New Roman" w:hAnsi="Times New Roman"/>
          <w:sz w:val="24"/>
          <w:szCs w:val="24"/>
        </w:rPr>
        <w:t>% същото, което беше предложено?</w:t>
      </w:r>
    </w:p>
    <w:p w14:paraId="549CEDCB" w14:textId="2B3A0472" w:rsidR="00FF2F6D" w:rsidRPr="003557C5" w:rsidRDefault="00DC74A1" w:rsidP="00FF2F6D">
      <w:pPr>
        <w:spacing w:after="0" w:line="240" w:lineRule="auto"/>
        <w:jc w:val="both"/>
        <w:rPr>
          <w:rFonts w:ascii="Times New Roman" w:hAnsi="Times New Roman"/>
          <w:b/>
          <w:bCs/>
          <w:sz w:val="24"/>
          <w:szCs w:val="24"/>
        </w:rPr>
      </w:pPr>
      <w:r>
        <w:rPr>
          <w:rFonts w:ascii="Times New Roman" w:hAnsi="Times New Roman"/>
          <w:sz w:val="24"/>
          <w:szCs w:val="24"/>
        </w:rPr>
        <w:tab/>
      </w:r>
      <w:r w:rsidRPr="003557C5">
        <w:rPr>
          <w:rFonts w:ascii="Times New Roman" w:hAnsi="Times New Roman"/>
          <w:b/>
          <w:bCs/>
          <w:sz w:val="24"/>
          <w:szCs w:val="24"/>
        </w:rPr>
        <w:t>Г-н Станимир</w:t>
      </w:r>
      <w:r w:rsidR="003557C5" w:rsidRPr="003557C5">
        <w:rPr>
          <w:rFonts w:ascii="Times New Roman" w:hAnsi="Times New Roman"/>
          <w:b/>
          <w:bCs/>
          <w:sz w:val="24"/>
          <w:szCs w:val="24"/>
        </w:rPr>
        <w:t xml:space="preserve"> Станчев:</w:t>
      </w:r>
      <w:r w:rsidR="003557C5">
        <w:rPr>
          <w:rFonts w:ascii="Times New Roman" w:hAnsi="Times New Roman"/>
          <w:b/>
          <w:bCs/>
          <w:sz w:val="24"/>
          <w:szCs w:val="24"/>
        </w:rPr>
        <w:t xml:space="preserve"> </w:t>
      </w:r>
      <w:r w:rsidR="003557C5">
        <w:rPr>
          <w:rFonts w:ascii="Times New Roman" w:hAnsi="Times New Roman"/>
          <w:sz w:val="24"/>
          <w:szCs w:val="24"/>
        </w:rPr>
        <w:t>Т</w:t>
      </w:r>
      <w:r w:rsidR="00FF2F6D" w:rsidRPr="003D3B8C">
        <w:rPr>
          <w:rFonts w:ascii="Times New Roman" w:hAnsi="Times New Roman"/>
          <w:sz w:val="24"/>
          <w:szCs w:val="24"/>
        </w:rPr>
        <w:t>ой само каза 70% за придобиване</w:t>
      </w:r>
      <w:r w:rsidR="006A3B0F">
        <w:rPr>
          <w:rFonts w:ascii="Times New Roman" w:hAnsi="Times New Roman"/>
          <w:sz w:val="24"/>
          <w:szCs w:val="24"/>
        </w:rPr>
        <w:t xml:space="preserve">, не </w:t>
      </w:r>
      <w:r w:rsidR="00FF2F6D" w:rsidRPr="003D3B8C">
        <w:rPr>
          <w:rFonts w:ascii="Times New Roman" w:hAnsi="Times New Roman"/>
          <w:sz w:val="24"/>
          <w:szCs w:val="24"/>
        </w:rPr>
        <w:t>каза останалата част точно къде</w:t>
      </w:r>
      <w:r w:rsidR="006A3B0F">
        <w:rPr>
          <w:rFonts w:ascii="Times New Roman" w:hAnsi="Times New Roman"/>
          <w:sz w:val="24"/>
          <w:szCs w:val="24"/>
        </w:rPr>
        <w:t xml:space="preserve"> </w:t>
      </w:r>
      <w:r w:rsidR="00FF2F6D" w:rsidRPr="003D3B8C">
        <w:rPr>
          <w:rFonts w:ascii="Times New Roman" w:hAnsi="Times New Roman"/>
          <w:sz w:val="24"/>
          <w:szCs w:val="24"/>
        </w:rPr>
        <w:t>ще се изразходват. Ние го дефинираме за ремонт на общински жилища.</w:t>
      </w:r>
    </w:p>
    <w:p w14:paraId="235B610F" w14:textId="7CE9D67B" w:rsidR="00FF2F6D" w:rsidRDefault="006A3B0F" w:rsidP="00FF2F6D">
      <w:pPr>
        <w:spacing w:after="0" w:line="240" w:lineRule="auto"/>
        <w:jc w:val="both"/>
        <w:rPr>
          <w:rFonts w:ascii="Times New Roman" w:hAnsi="Times New Roman"/>
          <w:sz w:val="24"/>
          <w:szCs w:val="24"/>
        </w:rPr>
      </w:pPr>
      <w:r>
        <w:rPr>
          <w:rFonts w:ascii="Times New Roman" w:hAnsi="Times New Roman"/>
          <w:sz w:val="24"/>
          <w:szCs w:val="24"/>
        </w:rPr>
        <w:tab/>
      </w:r>
      <w:r w:rsidRPr="00045E42">
        <w:rPr>
          <w:rFonts w:ascii="Times New Roman" w:hAnsi="Times New Roman"/>
          <w:b/>
          <w:bCs/>
          <w:sz w:val="24"/>
          <w:szCs w:val="24"/>
        </w:rPr>
        <w:t>Акад. Христо Белоев:</w:t>
      </w:r>
      <w:r>
        <w:rPr>
          <w:rFonts w:ascii="Times New Roman" w:hAnsi="Times New Roman"/>
          <w:sz w:val="24"/>
          <w:szCs w:val="24"/>
        </w:rPr>
        <w:t xml:space="preserve"> То е същото.</w:t>
      </w:r>
    </w:p>
    <w:p w14:paraId="678B4DC8" w14:textId="6E816057" w:rsidR="00FF2F6D" w:rsidRDefault="006A3B0F" w:rsidP="00FF2F6D">
      <w:pPr>
        <w:spacing w:after="0" w:line="240" w:lineRule="auto"/>
        <w:jc w:val="both"/>
        <w:rPr>
          <w:rFonts w:ascii="Times New Roman" w:hAnsi="Times New Roman"/>
          <w:sz w:val="24"/>
          <w:szCs w:val="24"/>
        </w:rPr>
      </w:pPr>
      <w:r>
        <w:rPr>
          <w:rFonts w:ascii="Times New Roman" w:hAnsi="Times New Roman"/>
          <w:sz w:val="24"/>
          <w:szCs w:val="24"/>
        </w:rPr>
        <w:tab/>
      </w:r>
      <w:r w:rsidRPr="00045E42">
        <w:rPr>
          <w:rFonts w:ascii="Times New Roman" w:hAnsi="Times New Roman"/>
          <w:b/>
          <w:bCs/>
          <w:sz w:val="24"/>
          <w:szCs w:val="24"/>
        </w:rPr>
        <w:t>Г-н Станимир Станчев:</w:t>
      </w:r>
      <w:r>
        <w:rPr>
          <w:rFonts w:ascii="Times New Roman" w:hAnsi="Times New Roman"/>
          <w:sz w:val="24"/>
          <w:szCs w:val="24"/>
        </w:rPr>
        <w:t xml:space="preserve"> Добре, дублират се предложенията.</w:t>
      </w:r>
      <w:r w:rsidR="00045E42">
        <w:rPr>
          <w:rFonts w:ascii="Times New Roman" w:hAnsi="Times New Roman"/>
          <w:sz w:val="24"/>
          <w:szCs w:val="24"/>
        </w:rPr>
        <w:t xml:space="preserve"> </w:t>
      </w:r>
      <w:r w:rsidR="00FF2F6D" w:rsidRPr="003D3B8C">
        <w:rPr>
          <w:rFonts w:ascii="Times New Roman" w:hAnsi="Times New Roman"/>
          <w:sz w:val="24"/>
          <w:szCs w:val="24"/>
        </w:rPr>
        <w:t>И т</w:t>
      </w:r>
      <w:r w:rsidR="00045E42">
        <w:rPr>
          <w:rFonts w:ascii="Times New Roman" w:hAnsi="Times New Roman"/>
          <w:sz w:val="24"/>
          <w:szCs w:val="24"/>
        </w:rPr>
        <w:t xml:space="preserve">ази </w:t>
      </w:r>
      <w:r w:rsidR="00FF2F6D" w:rsidRPr="003D3B8C">
        <w:rPr>
          <w:rFonts w:ascii="Times New Roman" w:hAnsi="Times New Roman"/>
          <w:sz w:val="24"/>
          <w:szCs w:val="24"/>
        </w:rPr>
        <w:t xml:space="preserve">справка за изразходваните средства ги исках по време на комисии и това което каза преди малко </w:t>
      </w:r>
      <w:r w:rsidR="00FF2F6D" w:rsidRPr="003D3B8C">
        <w:rPr>
          <w:rFonts w:ascii="Times New Roman" w:hAnsi="Times New Roman"/>
          <w:sz w:val="24"/>
          <w:szCs w:val="24"/>
        </w:rPr>
        <w:lastRenderedPageBreak/>
        <w:t>колегата господин</w:t>
      </w:r>
      <w:r w:rsidR="00045E42">
        <w:rPr>
          <w:rFonts w:ascii="Times New Roman" w:hAnsi="Times New Roman"/>
          <w:sz w:val="24"/>
          <w:szCs w:val="24"/>
        </w:rPr>
        <w:t xml:space="preserve"> Недев, </w:t>
      </w:r>
      <w:r w:rsidR="00FF2F6D" w:rsidRPr="003D3B8C">
        <w:rPr>
          <w:rFonts w:ascii="Times New Roman" w:hAnsi="Times New Roman"/>
          <w:sz w:val="24"/>
          <w:szCs w:val="24"/>
        </w:rPr>
        <w:t>излиза, че средният ремонт</w:t>
      </w:r>
      <w:r w:rsidR="0088717E">
        <w:rPr>
          <w:rFonts w:ascii="Times New Roman" w:hAnsi="Times New Roman"/>
          <w:sz w:val="24"/>
          <w:szCs w:val="24"/>
        </w:rPr>
        <w:t xml:space="preserve"> е </w:t>
      </w:r>
      <w:r w:rsidR="00FF2F6D" w:rsidRPr="003D3B8C">
        <w:rPr>
          <w:rFonts w:ascii="Times New Roman" w:hAnsi="Times New Roman"/>
          <w:sz w:val="24"/>
          <w:szCs w:val="24"/>
        </w:rPr>
        <w:t>19</w:t>
      </w:r>
      <w:r w:rsidR="0088717E">
        <w:rPr>
          <w:rFonts w:ascii="Times New Roman" w:hAnsi="Times New Roman"/>
          <w:sz w:val="24"/>
          <w:szCs w:val="24"/>
        </w:rPr>
        <w:t> </w:t>
      </w:r>
      <w:r w:rsidR="00FF2F6D" w:rsidRPr="003D3B8C">
        <w:rPr>
          <w:rFonts w:ascii="Times New Roman" w:hAnsi="Times New Roman"/>
          <w:sz w:val="24"/>
          <w:szCs w:val="24"/>
        </w:rPr>
        <w:t>000</w:t>
      </w:r>
      <w:r w:rsidR="0088717E">
        <w:rPr>
          <w:rFonts w:ascii="Times New Roman" w:hAnsi="Times New Roman"/>
          <w:sz w:val="24"/>
          <w:szCs w:val="24"/>
        </w:rPr>
        <w:t xml:space="preserve"> лева </w:t>
      </w:r>
      <w:r w:rsidR="00FF2F6D" w:rsidRPr="003D3B8C">
        <w:rPr>
          <w:rFonts w:ascii="Times New Roman" w:hAnsi="Times New Roman"/>
          <w:sz w:val="24"/>
          <w:szCs w:val="24"/>
        </w:rPr>
        <w:t>на апартамент</w:t>
      </w:r>
      <w:r w:rsidR="0088717E">
        <w:rPr>
          <w:rFonts w:ascii="Times New Roman" w:hAnsi="Times New Roman"/>
          <w:sz w:val="24"/>
          <w:szCs w:val="24"/>
        </w:rPr>
        <w:t>, а</w:t>
      </w:r>
      <w:r w:rsidR="00FF2F6D" w:rsidRPr="003D3B8C">
        <w:rPr>
          <w:rFonts w:ascii="Times New Roman" w:hAnsi="Times New Roman"/>
          <w:sz w:val="24"/>
          <w:szCs w:val="24"/>
        </w:rPr>
        <w:t>ко разделите</w:t>
      </w:r>
      <w:r w:rsidR="0088717E">
        <w:rPr>
          <w:rFonts w:ascii="Times New Roman" w:hAnsi="Times New Roman"/>
          <w:sz w:val="24"/>
          <w:szCs w:val="24"/>
        </w:rPr>
        <w:t xml:space="preserve"> 1 </w:t>
      </w:r>
      <w:r w:rsidR="00FF2F6D" w:rsidRPr="003D3B8C">
        <w:rPr>
          <w:rFonts w:ascii="Times New Roman" w:hAnsi="Times New Roman"/>
          <w:sz w:val="24"/>
          <w:szCs w:val="24"/>
        </w:rPr>
        <w:t>100</w:t>
      </w:r>
      <w:r w:rsidR="0088717E">
        <w:rPr>
          <w:rFonts w:ascii="Times New Roman" w:hAnsi="Times New Roman"/>
          <w:sz w:val="24"/>
          <w:szCs w:val="24"/>
        </w:rPr>
        <w:t xml:space="preserve"> 000</w:t>
      </w:r>
      <w:r w:rsidR="00FF2F6D" w:rsidRPr="003D3B8C">
        <w:rPr>
          <w:rFonts w:ascii="Times New Roman" w:hAnsi="Times New Roman"/>
          <w:sz w:val="24"/>
          <w:szCs w:val="24"/>
        </w:rPr>
        <w:t>. Тук се получава</w:t>
      </w:r>
      <w:r w:rsidR="0088717E">
        <w:rPr>
          <w:rFonts w:ascii="Times New Roman" w:hAnsi="Times New Roman"/>
          <w:sz w:val="24"/>
          <w:szCs w:val="24"/>
        </w:rPr>
        <w:t xml:space="preserve"> един </w:t>
      </w:r>
      <w:r w:rsidR="00FF2F6D" w:rsidRPr="003D3B8C">
        <w:rPr>
          <w:rFonts w:ascii="Times New Roman" w:hAnsi="Times New Roman"/>
          <w:sz w:val="24"/>
          <w:szCs w:val="24"/>
        </w:rPr>
        <w:t>парадокс. Когато ние продавахме апартаменти</w:t>
      </w:r>
      <w:r w:rsidR="00DC1478">
        <w:rPr>
          <w:rFonts w:ascii="Times New Roman" w:hAnsi="Times New Roman"/>
          <w:sz w:val="24"/>
          <w:szCs w:val="24"/>
        </w:rPr>
        <w:t>т</w:t>
      </w:r>
      <w:r w:rsidR="00FF2F6D" w:rsidRPr="003D3B8C">
        <w:rPr>
          <w:rFonts w:ascii="Times New Roman" w:hAnsi="Times New Roman"/>
          <w:sz w:val="24"/>
          <w:szCs w:val="24"/>
        </w:rPr>
        <w:t>е и нашата група тогава настояваше да се имат предвид направените подобрения. Спомняте ли си</w:t>
      </w:r>
      <w:r w:rsidR="00DC1478">
        <w:rPr>
          <w:rFonts w:ascii="Times New Roman" w:hAnsi="Times New Roman"/>
          <w:sz w:val="24"/>
          <w:szCs w:val="24"/>
        </w:rPr>
        <w:t>? Т</w:t>
      </w:r>
      <w:r w:rsidR="00FF2F6D" w:rsidRPr="003D3B8C">
        <w:rPr>
          <w:rFonts w:ascii="Times New Roman" w:hAnsi="Times New Roman"/>
          <w:sz w:val="24"/>
          <w:szCs w:val="24"/>
        </w:rPr>
        <w:t>огава въобще не се обърн</w:t>
      </w:r>
      <w:r w:rsidR="00DC1478">
        <w:rPr>
          <w:rFonts w:ascii="Times New Roman" w:hAnsi="Times New Roman"/>
          <w:sz w:val="24"/>
          <w:szCs w:val="24"/>
        </w:rPr>
        <w:t xml:space="preserve">а никакво </w:t>
      </w:r>
      <w:r w:rsidR="00FF2F6D" w:rsidRPr="003D3B8C">
        <w:rPr>
          <w:rFonts w:ascii="Times New Roman" w:hAnsi="Times New Roman"/>
          <w:sz w:val="24"/>
          <w:szCs w:val="24"/>
        </w:rPr>
        <w:t>внимание, а сега ние калкулираме направените</w:t>
      </w:r>
      <w:r w:rsidR="00DC1478">
        <w:rPr>
          <w:rFonts w:ascii="Times New Roman" w:hAnsi="Times New Roman"/>
          <w:sz w:val="24"/>
          <w:szCs w:val="24"/>
        </w:rPr>
        <w:t xml:space="preserve"> п</w:t>
      </w:r>
      <w:r w:rsidR="00FF2F6D" w:rsidRPr="003D3B8C">
        <w:rPr>
          <w:rFonts w:ascii="Times New Roman" w:hAnsi="Times New Roman"/>
          <w:sz w:val="24"/>
          <w:szCs w:val="24"/>
        </w:rPr>
        <w:t>одобрени</w:t>
      </w:r>
      <w:r w:rsidR="00DC1478">
        <w:rPr>
          <w:rFonts w:ascii="Times New Roman" w:hAnsi="Times New Roman"/>
          <w:sz w:val="24"/>
          <w:szCs w:val="24"/>
        </w:rPr>
        <w:t xml:space="preserve">я </w:t>
      </w:r>
      <w:r w:rsidR="00FF2F6D" w:rsidRPr="003D3B8C">
        <w:rPr>
          <w:rFonts w:ascii="Times New Roman" w:hAnsi="Times New Roman"/>
          <w:sz w:val="24"/>
          <w:szCs w:val="24"/>
        </w:rPr>
        <w:t>и тука с</w:t>
      </w:r>
      <w:r w:rsidR="00DC1478">
        <w:rPr>
          <w:rFonts w:ascii="Times New Roman" w:hAnsi="Times New Roman"/>
          <w:sz w:val="24"/>
          <w:szCs w:val="24"/>
        </w:rPr>
        <w:t xml:space="preserve">е </w:t>
      </w:r>
      <w:r w:rsidR="00FF2F6D" w:rsidRPr="003D3B8C">
        <w:rPr>
          <w:rFonts w:ascii="Times New Roman" w:hAnsi="Times New Roman"/>
          <w:sz w:val="24"/>
          <w:szCs w:val="24"/>
        </w:rPr>
        <w:t>повдига въпроса</w:t>
      </w:r>
      <w:r w:rsidR="00841CEB">
        <w:rPr>
          <w:rFonts w:ascii="Times New Roman" w:hAnsi="Times New Roman"/>
          <w:sz w:val="24"/>
          <w:szCs w:val="24"/>
        </w:rPr>
        <w:t>, т</w:t>
      </w:r>
      <w:r w:rsidR="00FF2F6D" w:rsidRPr="003D3B8C">
        <w:rPr>
          <w:rFonts w:ascii="Times New Roman" w:hAnsi="Times New Roman"/>
          <w:sz w:val="24"/>
          <w:szCs w:val="24"/>
        </w:rPr>
        <w:t xml:space="preserve">ова не е ли </w:t>
      </w:r>
      <w:r w:rsidR="00DC1478">
        <w:rPr>
          <w:rFonts w:ascii="Times New Roman" w:hAnsi="Times New Roman"/>
          <w:sz w:val="24"/>
          <w:szCs w:val="24"/>
        </w:rPr>
        <w:t>(не се чува)</w:t>
      </w:r>
      <w:r w:rsidR="00FF2F6D" w:rsidRPr="003D3B8C">
        <w:rPr>
          <w:rFonts w:ascii="Times New Roman" w:hAnsi="Times New Roman"/>
          <w:sz w:val="24"/>
          <w:szCs w:val="24"/>
        </w:rPr>
        <w:t>, но това ще го оставя всеки</w:t>
      </w:r>
      <w:r w:rsidR="00841CEB">
        <w:rPr>
          <w:rFonts w:ascii="Times New Roman" w:hAnsi="Times New Roman"/>
          <w:sz w:val="24"/>
          <w:szCs w:val="24"/>
        </w:rPr>
        <w:t xml:space="preserve"> </w:t>
      </w:r>
      <w:r w:rsidR="00FF2F6D" w:rsidRPr="003D3B8C">
        <w:rPr>
          <w:rFonts w:ascii="Times New Roman" w:hAnsi="Times New Roman"/>
          <w:sz w:val="24"/>
          <w:szCs w:val="24"/>
        </w:rPr>
        <w:t>да си го отговори. Като цяло ние ще подкрепим това предложение, което се дублира с нашето.</w:t>
      </w:r>
      <w:r w:rsidR="00841CEB">
        <w:rPr>
          <w:rFonts w:ascii="Times New Roman" w:hAnsi="Times New Roman"/>
          <w:sz w:val="24"/>
          <w:szCs w:val="24"/>
        </w:rPr>
        <w:t xml:space="preserve"> Благодаря.</w:t>
      </w:r>
    </w:p>
    <w:p w14:paraId="726F7016" w14:textId="50EB1211" w:rsidR="00FF2F6D" w:rsidRPr="003D3B8C" w:rsidRDefault="00841CEB" w:rsidP="00FF2F6D">
      <w:pPr>
        <w:spacing w:after="0" w:line="240" w:lineRule="auto"/>
        <w:jc w:val="both"/>
        <w:rPr>
          <w:rFonts w:ascii="Times New Roman" w:hAnsi="Times New Roman"/>
          <w:sz w:val="24"/>
          <w:szCs w:val="24"/>
        </w:rPr>
      </w:pPr>
      <w:r>
        <w:rPr>
          <w:rFonts w:ascii="Times New Roman" w:hAnsi="Times New Roman"/>
          <w:sz w:val="24"/>
          <w:szCs w:val="24"/>
        </w:rPr>
        <w:tab/>
      </w:r>
      <w:r w:rsidRPr="00005886">
        <w:rPr>
          <w:rFonts w:ascii="Times New Roman" w:hAnsi="Times New Roman"/>
          <w:b/>
          <w:bCs/>
          <w:sz w:val="24"/>
          <w:szCs w:val="24"/>
        </w:rPr>
        <w:t>Акад. Христо Белоев:</w:t>
      </w:r>
      <w:r>
        <w:rPr>
          <w:rFonts w:ascii="Times New Roman" w:hAnsi="Times New Roman"/>
          <w:sz w:val="24"/>
          <w:szCs w:val="24"/>
        </w:rPr>
        <w:t xml:space="preserve"> Господин Станчев, само моля да уточните дали за едно и също става </w:t>
      </w:r>
      <w:r w:rsidR="009912D9">
        <w:rPr>
          <w:rFonts w:ascii="Times New Roman" w:hAnsi="Times New Roman"/>
          <w:sz w:val="24"/>
          <w:szCs w:val="24"/>
        </w:rPr>
        <w:t>в</w:t>
      </w:r>
      <w:r>
        <w:rPr>
          <w:rFonts w:ascii="Times New Roman" w:hAnsi="Times New Roman"/>
          <w:sz w:val="24"/>
          <w:szCs w:val="24"/>
        </w:rPr>
        <w:t>ъпрос</w:t>
      </w:r>
      <w:r w:rsidR="00005886">
        <w:rPr>
          <w:rFonts w:ascii="Times New Roman" w:hAnsi="Times New Roman"/>
          <w:sz w:val="24"/>
          <w:szCs w:val="24"/>
        </w:rPr>
        <w:t xml:space="preserve">, </w:t>
      </w:r>
      <w:r w:rsidR="00FF2F6D" w:rsidRPr="003D3B8C">
        <w:rPr>
          <w:rFonts w:ascii="Times New Roman" w:hAnsi="Times New Roman"/>
          <w:sz w:val="24"/>
          <w:szCs w:val="24"/>
        </w:rPr>
        <w:t>тъй като процентите звучат еднакво, а другото е</w:t>
      </w:r>
      <w:r w:rsidR="00005886">
        <w:rPr>
          <w:rFonts w:ascii="Times New Roman" w:hAnsi="Times New Roman"/>
          <w:sz w:val="24"/>
          <w:szCs w:val="24"/>
        </w:rPr>
        <w:t xml:space="preserve"> </w:t>
      </w:r>
      <w:r w:rsidR="00FF2F6D" w:rsidRPr="003D3B8C">
        <w:rPr>
          <w:rFonts w:ascii="Times New Roman" w:hAnsi="Times New Roman"/>
          <w:sz w:val="24"/>
          <w:szCs w:val="24"/>
        </w:rPr>
        <w:t>за ремонти. Да</w:t>
      </w:r>
      <w:r w:rsidR="000D06DA">
        <w:rPr>
          <w:rFonts w:ascii="Times New Roman" w:hAnsi="Times New Roman"/>
          <w:sz w:val="24"/>
          <w:szCs w:val="24"/>
        </w:rPr>
        <w:t xml:space="preserve">, </w:t>
      </w:r>
      <w:r w:rsidR="00FF2F6D" w:rsidRPr="003D3B8C">
        <w:rPr>
          <w:rFonts w:ascii="Times New Roman" w:hAnsi="Times New Roman"/>
          <w:sz w:val="24"/>
          <w:szCs w:val="24"/>
        </w:rPr>
        <w:t>същото е 70</w:t>
      </w:r>
      <w:r w:rsidR="000D06DA">
        <w:rPr>
          <w:rFonts w:ascii="Times New Roman" w:hAnsi="Times New Roman"/>
          <w:sz w:val="24"/>
          <w:szCs w:val="24"/>
        </w:rPr>
        <w:t>/</w:t>
      </w:r>
      <w:r w:rsidR="00FF2F6D" w:rsidRPr="003D3B8C">
        <w:rPr>
          <w:rFonts w:ascii="Times New Roman" w:hAnsi="Times New Roman"/>
          <w:sz w:val="24"/>
          <w:szCs w:val="24"/>
        </w:rPr>
        <w:t>30</w:t>
      </w:r>
      <w:r w:rsidR="000D06DA">
        <w:rPr>
          <w:rFonts w:ascii="Times New Roman" w:hAnsi="Times New Roman"/>
          <w:sz w:val="24"/>
          <w:szCs w:val="24"/>
        </w:rPr>
        <w:t xml:space="preserve">, </w:t>
      </w:r>
      <w:r w:rsidR="00FF2F6D" w:rsidRPr="003D3B8C">
        <w:rPr>
          <w:rFonts w:ascii="Times New Roman" w:hAnsi="Times New Roman"/>
          <w:sz w:val="24"/>
          <w:szCs w:val="24"/>
        </w:rPr>
        <w:t>да.</w:t>
      </w:r>
      <w:r w:rsidR="000D06DA">
        <w:rPr>
          <w:rFonts w:ascii="Times New Roman" w:hAnsi="Times New Roman"/>
          <w:sz w:val="24"/>
          <w:szCs w:val="24"/>
        </w:rPr>
        <w:t xml:space="preserve"> 70 </w:t>
      </w:r>
      <w:r w:rsidR="00FF2F6D" w:rsidRPr="003D3B8C">
        <w:rPr>
          <w:rFonts w:ascii="Times New Roman" w:hAnsi="Times New Roman"/>
          <w:sz w:val="24"/>
          <w:szCs w:val="24"/>
        </w:rPr>
        <w:t>за придобиване на движими</w:t>
      </w:r>
      <w:r w:rsidR="000D06DA">
        <w:rPr>
          <w:rFonts w:ascii="Times New Roman" w:hAnsi="Times New Roman"/>
          <w:sz w:val="24"/>
          <w:szCs w:val="24"/>
        </w:rPr>
        <w:t xml:space="preserve">, </w:t>
      </w:r>
      <w:r w:rsidR="00FF2F6D" w:rsidRPr="003D3B8C">
        <w:rPr>
          <w:rFonts w:ascii="Times New Roman" w:hAnsi="Times New Roman"/>
          <w:sz w:val="24"/>
          <w:szCs w:val="24"/>
        </w:rPr>
        <w:t>30 за ремонт. Да, благодаря. Изказване</w:t>
      </w:r>
      <w:r w:rsidR="000D06DA">
        <w:rPr>
          <w:rFonts w:ascii="Times New Roman" w:hAnsi="Times New Roman"/>
          <w:sz w:val="24"/>
          <w:szCs w:val="24"/>
        </w:rPr>
        <w:t>, М</w:t>
      </w:r>
      <w:r w:rsidR="00FF2F6D" w:rsidRPr="003D3B8C">
        <w:rPr>
          <w:rFonts w:ascii="Times New Roman" w:hAnsi="Times New Roman"/>
          <w:sz w:val="24"/>
          <w:szCs w:val="24"/>
        </w:rPr>
        <w:t>ариян Димитров. Моля</w:t>
      </w:r>
      <w:r w:rsidR="00E67BA3">
        <w:rPr>
          <w:rFonts w:ascii="Times New Roman" w:hAnsi="Times New Roman"/>
          <w:sz w:val="24"/>
          <w:szCs w:val="24"/>
        </w:rPr>
        <w:t xml:space="preserve"> </w:t>
      </w:r>
      <w:r w:rsidR="00FF2F6D" w:rsidRPr="003D3B8C">
        <w:rPr>
          <w:rFonts w:ascii="Times New Roman" w:hAnsi="Times New Roman"/>
          <w:sz w:val="24"/>
          <w:szCs w:val="24"/>
        </w:rPr>
        <w:t>за тишина</w:t>
      </w:r>
      <w:r w:rsidR="00E67BA3">
        <w:rPr>
          <w:rFonts w:ascii="Times New Roman" w:hAnsi="Times New Roman"/>
          <w:sz w:val="24"/>
          <w:szCs w:val="24"/>
        </w:rPr>
        <w:t xml:space="preserve">. </w:t>
      </w:r>
      <w:r w:rsidR="00FF2F6D" w:rsidRPr="003D3B8C">
        <w:rPr>
          <w:rFonts w:ascii="Times New Roman" w:hAnsi="Times New Roman"/>
          <w:sz w:val="24"/>
          <w:szCs w:val="24"/>
        </w:rPr>
        <w:t>Мар</w:t>
      </w:r>
      <w:r w:rsidR="00E67BA3">
        <w:rPr>
          <w:rFonts w:ascii="Times New Roman" w:hAnsi="Times New Roman"/>
          <w:sz w:val="24"/>
          <w:szCs w:val="24"/>
        </w:rPr>
        <w:t>иян</w:t>
      </w:r>
      <w:r w:rsidR="00FF2F6D" w:rsidRPr="003D3B8C">
        <w:rPr>
          <w:rFonts w:ascii="Times New Roman" w:hAnsi="Times New Roman"/>
          <w:sz w:val="24"/>
          <w:szCs w:val="24"/>
        </w:rPr>
        <w:t xml:space="preserve"> Димитров.</w:t>
      </w:r>
    </w:p>
    <w:p w14:paraId="67F96EC1" w14:textId="48E82923" w:rsidR="00FF2F6D" w:rsidRPr="003D3B8C" w:rsidRDefault="00E67BA3" w:rsidP="00FF2F6D">
      <w:pPr>
        <w:spacing w:after="0" w:line="240" w:lineRule="auto"/>
        <w:jc w:val="both"/>
        <w:rPr>
          <w:rFonts w:ascii="Times New Roman" w:hAnsi="Times New Roman"/>
          <w:sz w:val="24"/>
          <w:szCs w:val="24"/>
        </w:rPr>
      </w:pPr>
      <w:r>
        <w:rPr>
          <w:rFonts w:ascii="Times New Roman" w:hAnsi="Times New Roman"/>
          <w:sz w:val="24"/>
          <w:szCs w:val="24"/>
        </w:rPr>
        <w:tab/>
      </w:r>
      <w:r w:rsidRPr="00E67BA3">
        <w:rPr>
          <w:rFonts w:ascii="Times New Roman" w:hAnsi="Times New Roman"/>
          <w:b/>
          <w:bCs/>
          <w:sz w:val="24"/>
          <w:szCs w:val="24"/>
        </w:rPr>
        <w:t>Г-н Мариян Димитров:</w:t>
      </w:r>
      <w:r>
        <w:rPr>
          <w:rFonts w:ascii="Times New Roman" w:hAnsi="Times New Roman"/>
          <w:sz w:val="24"/>
          <w:szCs w:val="24"/>
        </w:rPr>
        <w:t xml:space="preserve"> </w:t>
      </w:r>
      <w:r w:rsidR="00FF2F6D" w:rsidRPr="003D3B8C">
        <w:rPr>
          <w:rFonts w:ascii="Times New Roman" w:hAnsi="Times New Roman"/>
          <w:sz w:val="24"/>
          <w:szCs w:val="24"/>
        </w:rPr>
        <w:t xml:space="preserve">Уважаеми общински съветници, уважаеми господин </w:t>
      </w:r>
      <w:r>
        <w:rPr>
          <w:rFonts w:ascii="Times New Roman" w:hAnsi="Times New Roman"/>
          <w:sz w:val="24"/>
          <w:szCs w:val="24"/>
        </w:rPr>
        <w:t>П</w:t>
      </w:r>
      <w:r w:rsidR="00FF2F6D" w:rsidRPr="003D3B8C">
        <w:rPr>
          <w:rFonts w:ascii="Times New Roman" w:hAnsi="Times New Roman"/>
          <w:sz w:val="24"/>
          <w:szCs w:val="24"/>
        </w:rPr>
        <w:t xml:space="preserve">редседател, уважаеми господин </w:t>
      </w:r>
      <w:r>
        <w:rPr>
          <w:rFonts w:ascii="Times New Roman" w:hAnsi="Times New Roman"/>
          <w:sz w:val="24"/>
          <w:szCs w:val="24"/>
        </w:rPr>
        <w:t>К</w:t>
      </w:r>
      <w:r w:rsidR="00FF2F6D" w:rsidRPr="003D3B8C">
        <w:rPr>
          <w:rFonts w:ascii="Times New Roman" w:hAnsi="Times New Roman"/>
          <w:sz w:val="24"/>
          <w:szCs w:val="24"/>
        </w:rPr>
        <w:t>мете</w:t>
      </w:r>
      <w:r>
        <w:rPr>
          <w:rFonts w:ascii="Times New Roman" w:hAnsi="Times New Roman"/>
          <w:sz w:val="24"/>
          <w:szCs w:val="24"/>
        </w:rPr>
        <w:t>. О</w:t>
      </w:r>
      <w:r w:rsidR="00FF2F6D" w:rsidRPr="003D3B8C">
        <w:rPr>
          <w:rFonts w:ascii="Times New Roman" w:hAnsi="Times New Roman"/>
          <w:sz w:val="24"/>
          <w:szCs w:val="24"/>
        </w:rPr>
        <w:t>т името на група.</w:t>
      </w:r>
      <w:r>
        <w:rPr>
          <w:rFonts w:ascii="Times New Roman" w:hAnsi="Times New Roman"/>
          <w:sz w:val="24"/>
          <w:szCs w:val="24"/>
        </w:rPr>
        <w:t xml:space="preserve"> Г</w:t>
      </w:r>
      <w:r w:rsidR="00FF2F6D" w:rsidRPr="003D3B8C">
        <w:rPr>
          <w:rFonts w:ascii="Times New Roman" w:hAnsi="Times New Roman"/>
          <w:sz w:val="24"/>
          <w:szCs w:val="24"/>
        </w:rPr>
        <w:t xml:space="preserve">рупата на </w:t>
      </w:r>
      <w:r>
        <w:rPr>
          <w:rFonts w:ascii="Times New Roman" w:hAnsi="Times New Roman"/>
          <w:sz w:val="24"/>
          <w:szCs w:val="24"/>
        </w:rPr>
        <w:t>П</w:t>
      </w:r>
      <w:r w:rsidR="00FF2F6D" w:rsidRPr="003D3B8C">
        <w:rPr>
          <w:rFonts w:ascii="Times New Roman" w:hAnsi="Times New Roman"/>
          <w:sz w:val="24"/>
          <w:szCs w:val="24"/>
        </w:rPr>
        <w:t xml:space="preserve">артия </w:t>
      </w:r>
      <w:r>
        <w:rPr>
          <w:rFonts w:ascii="Times New Roman" w:hAnsi="Times New Roman"/>
          <w:sz w:val="24"/>
          <w:szCs w:val="24"/>
        </w:rPr>
        <w:t>„</w:t>
      </w:r>
      <w:r w:rsidR="006772F5">
        <w:rPr>
          <w:rFonts w:ascii="Times New Roman" w:hAnsi="Times New Roman"/>
          <w:sz w:val="24"/>
          <w:szCs w:val="24"/>
        </w:rPr>
        <w:t>В</w:t>
      </w:r>
      <w:r w:rsidR="00FF2F6D" w:rsidRPr="003D3B8C">
        <w:rPr>
          <w:rFonts w:ascii="Times New Roman" w:hAnsi="Times New Roman"/>
          <w:sz w:val="24"/>
          <w:szCs w:val="24"/>
        </w:rPr>
        <w:t>ъзраждане</w:t>
      </w:r>
      <w:r w:rsidR="006772F5">
        <w:rPr>
          <w:rFonts w:ascii="Times New Roman" w:hAnsi="Times New Roman"/>
          <w:sz w:val="24"/>
          <w:szCs w:val="24"/>
        </w:rPr>
        <w:t xml:space="preserve">“ </w:t>
      </w:r>
      <w:r w:rsidR="00FF2F6D" w:rsidRPr="003D3B8C">
        <w:rPr>
          <w:rFonts w:ascii="Times New Roman" w:hAnsi="Times New Roman"/>
          <w:sz w:val="24"/>
          <w:szCs w:val="24"/>
        </w:rPr>
        <w:t>не приема так</w:t>
      </w:r>
      <w:r w:rsidR="006772F5">
        <w:rPr>
          <w:rFonts w:ascii="Times New Roman" w:hAnsi="Times New Roman"/>
          <w:sz w:val="24"/>
          <w:szCs w:val="24"/>
        </w:rPr>
        <w:t xml:space="preserve">а афиширания </w:t>
      </w:r>
      <w:r w:rsidR="00FF2F6D" w:rsidRPr="003D3B8C">
        <w:rPr>
          <w:rFonts w:ascii="Times New Roman" w:hAnsi="Times New Roman"/>
          <w:sz w:val="24"/>
          <w:szCs w:val="24"/>
        </w:rPr>
        <w:t>като главен</w:t>
      </w:r>
      <w:r w:rsidR="006772F5">
        <w:rPr>
          <w:rFonts w:ascii="Times New Roman" w:hAnsi="Times New Roman"/>
          <w:sz w:val="24"/>
          <w:szCs w:val="24"/>
        </w:rPr>
        <w:t xml:space="preserve"> п</w:t>
      </w:r>
      <w:r w:rsidR="00FF2F6D" w:rsidRPr="003D3B8C">
        <w:rPr>
          <w:rFonts w:ascii="Times New Roman" w:hAnsi="Times New Roman"/>
          <w:sz w:val="24"/>
          <w:szCs w:val="24"/>
        </w:rPr>
        <w:t xml:space="preserve">риоритет и предлагаме и настояваме да отпадне предложения текст на </w:t>
      </w:r>
      <w:r w:rsidR="00064D3C">
        <w:rPr>
          <w:rFonts w:ascii="Times New Roman" w:hAnsi="Times New Roman"/>
          <w:sz w:val="24"/>
          <w:szCs w:val="24"/>
        </w:rPr>
        <w:t>наредбата</w:t>
      </w:r>
      <w:r w:rsidR="00FF2F6D" w:rsidRPr="003D3B8C">
        <w:rPr>
          <w:rFonts w:ascii="Times New Roman" w:hAnsi="Times New Roman"/>
          <w:sz w:val="24"/>
          <w:szCs w:val="24"/>
        </w:rPr>
        <w:t xml:space="preserve"> в параграф 8</w:t>
      </w:r>
      <w:r w:rsidR="00064D3C">
        <w:rPr>
          <w:rFonts w:ascii="Times New Roman" w:hAnsi="Times New Roman"/>
          <w:sz w:val="24"/>
          <w:szCs w:val="24"/>
        </w:rPr>
        <w:t xml:space="preserve"> </w:t>
      </w:r>
      <w:r w:rsidR="00FF2F6D" w:rsidRPr="003D3B8C">
        <w:rPr>
          <w:rFonts w:ascii="Times New Roman" w:hAnsi="Times New Roman"/>
          <w:sz w:val="24"/>
          <w:szCs w:val="24"/>
        </w:rPr>
        <w:t>със следното съдържание, а именно член 2</w:t>
      </w:r>
      <w:r w:rsidR="00064D3C">
        <w:rPr>
          <w:rFonts w:ascii="Times New Roman" w:hAnsi="Times New Roman"/>
          <w:sz w:val="24"/>
          <w:szCs w:val="24"/>
        </w:rPr>
        <w:t>7</w:t>
      </w:r>
      <w:r w:rsidR="00FF2F6D" w:rsidRPr="003D3B8C">
        <w:rPr>
          <w:rFonts w:ascii="Times New Roman" w:hAnsi="Times New Roman"/>
          <w:sz w:val="24"/>
          <w:szCs w:val="24"/>
        </w:rPr>
        <w:t>, алинея 2</w:t>
      </w:r>
      <w:r w:rsidR="00064D3C">
        <w:rPr>
          <w:rFonts w:ascii="Times New Roman" w:hAnsi="Times New Roman"/>
          <w:sz w:val="24"/>
          <w:szCs w:val="24"/>
        </w:rPr>
        <w:t xml:space="preserve">, точка </w:t>
      </w:r>
      <w:r w:rsidR="00FF2F6D" w:rsidRPr="003D3B8C">
        <w:rPr>
          <w:rFonts w:ascii="Times New Roman" w:hAnsi="Times New Roman"/>
          <w:sz w:val="24"/>
          <w:szCs w:val="24"/>
        </w:rPr>
        <w:t>3 цитирам</w:t>
      </w:r>
      <w:r w:rsidR="00B27A07">
        <w:rPr>
          <w:rFonts w:ascii="Times New Roman" w:hAnsi="Times New Roman"/>
          <w:sz w:val="24"/>
          <w:szCs w:val="24"/>
        </w:rPr>
        <w:t>: „</w:t>
      </w:r>
      <w:r w:rsidR="00FF2F6D" w:rsidRPr="003D3B8C">
        <w:rPr>
          <w:rFonts w:ascii="Times New Roman" w:hAnsi="Times New Roman"/>
          <w:sz w:val="24"/>
          <w:szCs w:val="24"/>
        </w:rPr>
        <w:t>в член 27 се създава нова алинея</w:t>
      </w:r>
      <w:r w:rsidR="00B27A07">
        <w:rPr>
          <w:rFonts w:ascii="Times New Roman" w:hAnsi="Times New Roman"/>
          <w:sz w:val="24"/>
          <w:szCs w:val="24"/>
        </w:rPr>
        <w:t xml:space="preserve"> 4, </w:t>
      </w:r>
      <w:r w:rsidR="00FF2F6D" w:rsidRPr="003D3B8C">
        <w:rPr>
          <w:rFonts w:ascii="Times New Roman" w:hAnsi="Times New Roman"/>
          <w:sz w:val="24"/>
          <w:szCs w:val="24"/>
        </w:rPr>
        <w:t>както следва, след десетгодишен срок на ползване на общинското жилище от семейството</w:t>
      </w:r>
      <w:r w:rsidR="00B27A07">
        <w:rPr>
          <w:rFonts w:ascii="Times New Roman" w:hAnsi="Times New Roman"/>
          <w:sz w:val="24"/>
          <w:szCs w:val="24"/>
        </w:rPr>
        <w:t xml:space="preserve"> </w:t>
      </w:r>
      <w:r w:rsidR="00FF2F6D" w:rsidRPr="003D3B8C">
        <w:rPr>
          <w:rFonts w:ascii="Times New Roman" w:hAnsi="Times New Roman"/>
          <w:sz w:val="24"/>
          <w:szCs w:val="24"/>
        </w:rPr>
        <w:t>или домакинството, наемателите заплащат месечните цени по</w:t>
      </w:r>
      <w:r w:rsidR="00B27A07">
        <w:rPr>
          <w:rFonts w:ascii="Times New Roman" w:hAnsi="Times New Roman"/>
          <w:sz w:val="24"/>
          <w:szCs w:val="24"/>
        </w:rPr>
        <w:t xml:space="preserve"> алинея</w:t>
      </w:r>
      <w:r w:rsidR="00FF2F6D" w:rsidRPr="003D3B8C">
        <w:rPr>
          <w:rFonts w:ascii="Times New Roman" w:hAnsi="Times New Roman"/>
          <w:sz w:val="24"/>
          <w:szCs w:val="24"/>
        </w:rPr>
        <w:t xml:space="preserve"> 2 и 3 умножени с коефициент 1</w:t>
      </w:r>
      <w:r w:rsidR="00B27A07">
        <w:rPr>
          <w:rFonts w:ascii="Times New Roman" w:hAnsi="Times New Roman"/>
          <w:sz w:val="24"/>
          <w:szCs w:val="24"/>
        </w:rPr>
        <w:t>.</w:t>
      </w:r>
      <w:r w:rsidR="00FF2F6D" w:rsidRPr="003D3B8C">
        <w:rPr>
          <w:rFonts w:ascii="Times New Roman" w:hAnsi="Times New Roman"/>
          <w:sz w:val="24"/>
          <w:szCs w:val="24"/>
        </w:rPr>
        <w:t>5, който се увеличава числото 0</w:t>
      </w:r>
      <w:r w:rsidR="00B27A07">
        <w:rPr>
          <w:rFonts w:ascii="Times New Roman" w:hAnsi="Times New Roman"/>
          <w:sz w:val="24"/>
          <w:szCs w:val="24"/>
        </w:rPr>
        <w:t>.</w:t>
      </w:r>
      <w:r w:rsidR="00FF2F6D" w:rsidRPr="003D3B8C">
        <w:rPr>
          <w:rFonts w:ascii="Times New Roman" w:hAnsi="Times New Roman"/>
          <w:sz w:val="24"/>
          <w:szCs w:val="24"/>
        </w:rPr>
        <w:t>1 всяка следваща година.</w:t>
      </w:r>
      <w:r w:rsidR="00553AAF">
        <w:rPr>
          <w:rFonts w:ascii="Times New Roman" w:hAnsi="Times New Roman"/>
          <w:sz w:val="24"/>
          <w:szCs w:val="24"/>
        </w:rPr>
        <w:t>“</w:t>
      </w:r>
      <w:r w:rsidR="00FF2F6D" w:rsidRPr="003D3B8C">
        <w:rPr>
          <w:rFonts w:ascii="Times New Roman" w:hAnsi="Times New Roman"/>
          <w:sz w:val="24"/>
          <w:szCs w:val="24"/>
        </w:rPr>
        <w:t xml:space="preserve"> Считаме, че този текст е дискриминационен и нарушава правото на равнопоставеност, гарантиран от член 6</w:t>
      </w:r>
      <w:r w:rsidR="00553AAF">
        <w:rPr>
          <w:rFonts w:ascii="Times New Roman" w:hAnsi="Times New Roman"/>
          <w:sz w:val="24"/>
          <w:szCs w:val="24"/>
        </w:rPr>
        <w:t xml:space="preserve"> </w:t>
      </w:r>
      <w:r w:rsidR="00FF2F6D" w:rsidRPr="003D3B8C">
        <w:rPr>
          <w:rFonts w:ascii="Times New Roman" w:hAnsi="Times New Roman"/>
          <w:sz w:val="24"/>
          <w:szCs w:val="24"/>
        </w:rPr>
        <w:t xml:space="preserve">от </w:t>
      </w:r>
      <w:r w:rsidR="00553AAF">
        <w:rPr>
          <w:rFonts w:ascii="Times New Roman" w:hAnsi="Times New Roman"/>
          <w:sz w:val="24"/>
          <w:szCs w:val="24"/>
        </w:rPr>
        <w:t>К</w:t>
      </w:r>
      <w:r w:rsidR="00FF2F6D" w:rsidRPr="003D3B8C">
        <w:rPr>
          <w:rFonts w:ascii="Times New Roman" w:hAnsi="Times New Roman"/>
          <w:sz w:val="24"/>
          <w:szCs w:val="24"/>
        </w:rPr>
        <w:t xml:space="preserve">онституцията на </w:t>
      </w:r>
      <w:r w:rsidR="00553AAF">
        <w:rPr>
          <w:rFonts w:ascii="Times New Roman" w:hAnsi="Times New Roman"/>
          <w:sz w:val="24"/>
          <w:szCs w:val="24"/>
        </w:rPr>
        <w:t>Р</w:t>
      </w:r>
      <w:r w:rsidR="00FF2F6D" w:rsidRPr="003D3B8C">
        <w:rPr>
          <w:rFonts w:ascii="Times New Roman" w:hAnsi="Times New Roman"/>
          <w:sz w:val="24"/>
          <w:szCs w:val="24"/>
        </w:rPr>
        <w:t>епублика България и ч</w:t>
      </w:r>
      <w:r w:rsidR="00272EDB">
        <w:rPr>
          <w:rFonts w:ascii="Times New Roman" w:hAnsi="Times New Roman"/>
          <w:sz w:val="24"/>
          <w:szCs w:val="24"/>
        </w:rPr>
        <w:t>лен 4 от</w:t>
      </w:r>
      <w:r w:rsidR="00FF2F6D" w:rsidRPr="003D3B8C">
        <w:rPr>
          <w:rFonts w:ascii="Times New Roman" w:hAnsi="Times New Roman"/>
          <w:sz w:val="24"/>
          <w:szCs w:val="24"/>
        </w:rPr>
        <w:t xml:space="preserve"> </w:t>
      </w:r>
      <w:r w:rsidR="00272EDB">
        <w:rPr>
          <w:rFonts w:ascii="Times New Roman" w:hAnsi="Times New Roman"/>
          <w:sz w:val="24"/>
          <w:szCs w:val="24"/>
        </w:rPr>
        <w:t>З</w:t>
      </w:r>
      <w:r w:rsidR="00FF2F6D" w:rsidRPr="003D3B8C">
        <w:rPr>
          <w:rFonts w:ascii="Times New Roman" w:hAnsi="Times New Roman"/>
          <w:sz w:val="24"/>
          <w:szCs w:val="24"/>
        </w:rPr>
        <w:t>акон за защита от дискриминация. Не става ясно защо някой наемател, който е живял 10 години в общинско жилище, трябва заплаща 50% по</w:t>
      </w:r>
      <w:r w:rsidR="006A4E8B">
        <w:rPr>
          <w:rFonts w:ascii="Times New Roman" w:hAnsi="Times New Roman"/>
          <w:sz w:val="24"/>
          <w:szCs w:val="24"/>
        </w:rPr>
        <w:t>-</w:t>
      </w:r>
      <w:r w:rsidR="00FF2F6D" w:rsidRPr="003D3B8C">
        <w:rPr>
          <w:rFonts w:ascii="Times New Roman" w:hAnsi="Times New Roman"/>
          <w:sz w:val="24"/>
          <w:szCs w:val="24"/>
        </w:rPr>
        <w:t>висок наем, след като кандидатите за настаняване могат да имат по</w:t>
      </w:r>
      <w:r w:rsidR="006A4E8B">
        <w:rPr>
          <w:rFonts w:ascii="Times New Roman" w:hAnsi="Times New Roman"/>
          <w:sz w:val="24"/>
          <w:szCs w:val="24"/>
        </w:rPr>
        <w:t>-</w:t>
      </w:r>
      <w:r w:rsidR="00FF2F6D" w:rsidRPr="003D3B8C">
        <w:rPr>
          <w:rFonts w:ascii="Times New Roman" w:hAnsi="Times New Roman"/>
          <w:sz w:val="24"/>
          <w:szCs w:val="24"/>
        </w:rPr>
        <w:t xml:space="preserve">големи от неговите доходи, макар и те също да отговарят на изискванията на </w:t>
      </w:r>
      <w:r w:rsidR="006A4E8B">
        <w:rPr>
          <w:rFonts w:ascii="Times New Roman" w:hAnsi="Times New Roman"/>
          <w:sz w:val="24"/>
          <w:szCs w:val="24"/>
        </w:rPr>
        <w:t>Н</w:t>
      </w:r>
      <w:r w:rsidR="00FF2F6D" w:rsidRPr="003D3B8C">
        <w:rPr>
          <w:rFonts w:ascii="Times New Roman" w:hAnsi="Times New Roman"/>
          <w:sz w:val="24"/>
          <w:szCs w:val="24"/>
        </w:rPr>
        <w:t>аредба 6. Примерно</w:t>
      </w:r>
      <w:r w:rsidR="006A4E8B">
        <w:rPr>
          <w:rFonts w:ascii="Times New Roman" w:hAnsi="Times New Roman"/>
          <w:sz w:val="24"/>
          <w:szCs w:val="24"/>
        </w:rPr>
        <w:t>,</w:t>
      </w:r>
      <w:r w:rsidR="00FF2F6D" w:rsidRPr="003D3B8C">
        <w:rPr>
          <w:rFonts w:ascii="Times New Roman" w:hAnsi="Times New Roman"/>
          <w:sz w:val="24"/>
          <w:szCs w:val="24"/>
        </w:rPr>
        <w:t xml:space="preserve"> този наемател към</w:t>
      </w:r>
      <w:r w:rsidR="006A4E8B">
        <w:rPr>
          <w:rFonts w:ascii="Times New Roman" w:hAnsi="Times New Roman"/>
          <w:sz w:val="24"/>
          <w:szCs w:val="24"/>
        </w:rPr>
        <w:t xml:space="preserve"> 01.01.20</w:t>
      </w:r>
      <w:r w:rsidR="00FF2F6D" w:rsidRPr="003D3B8C">
        <w:rPr>
          <w:rFonts w:ascii="Times New Roman" w:hAnsi="Times New Roman"/>
          <w:sz w:val="24"/>
          <w:szCs w:val="24"/>
        </w:rPr>
        <w:t xml:space="preserve">25 година може да има доход 500 </w:t>
      </w:r>
      <w:r w:rsidR="006A4E8B">
        <w:rPr>
          <w:rFonts w:ascii="Times New Roman" w:hAnsi="Times New Roman"/>
          <w:sz w:val="24"/>
          <w:szCs w:val="24"/>
        </w:rPr>
        <w:t xml:space="preserve">лева </w:t>
      </w:r>
      <w:r w:rsidR="00FF2F6D" w:rsidRPr="003D3B8C">
        <w:rPr>
          <w:rFonts w:ascii="Times New Roman" w:hAnsi="Times New Roman"/>
          <w:sz w:val="24"/>
          <w:szCs w:val="24"/>
        </w:rPr>
        <w:t>на човек от домакинство си, а новият кандидат за настаняване</w:t>
      </w:r>
      <w:r w:rsidR="006A4E8B">
        <w:rPr>
          <w:rFonts w:ascii="Times New Roman" w:hAnsi="Times New Roman"/>
          <w:sz w:val="24"/>
          <w:szCs w:val="24"/>
        </w:rPr>
        <w:t xml:space="preserve"> д</w:t>
      </w:r>
      <w:r w:rsidR="00FF2F6D" w:rsidRPr="003D3B8C">
        <w:rPr>
          <w:rFonts w:ascii="Times New Roman" w:hAnsi="Times New Roman"/>
          <w:sz w:val="24"/>
          <w:szCs w:val="24"/>
        </w:rPr>
        <w:t>а</w:t>
      </w:r>
      <w:r w:rsidR="006A4E8B">
        <w:rPr>
          <w:rFonts w:ascii="Times New Roman" w:hAnsi="Times New Roman"/>
          <w:sz w:val="24"/>
          <w:szCs w:val="24"/>
        </w:rPr>
        <w:t xml:space="preserve"> е с доход </w:t>
      </w:r>
      <w:r w:rsidR="00FF2F6D" w:rsidRPr="003D3B8C">
        <w:rPr>
          <w:rFonts w:ascii="Times New Roman" w:hAnsi="Times New Roman"/>
          <w:sz w:val="24"/>
          <w:szCs w:val="24"/>
        </w:rPr>
        <w:t>от</w:t>
      </w:r>
      <w:r w:rsidR="006A4E8B">
        <w:rPr>
          <w:rFonts w:ascii="Times New Roman" w:hAnsi="Times New Roman"/>
          <w:sz w:val="24"/>
          <w:szCs w:val="24"/>
        </w:rPr>
        <w:t xml:space="preserve"> </w:t>
      </w:r>
      <w:r w:rsidR="00FF2F6D" w:rsidRPr="003D3B8C">
        <w:rPr>
          <w:rFonts w:ascii="Times New Roman" w:hAnsi="Times New Roman"/>
          <w:sz w:val="24"/>
          <w:szCs w:val="24"/>
        </w:rPr>
        <w:t>1500</w:t>
      </w:r>
      <w:r w:rsidR="006A4E8B">
        <w:rPr>
          <w:rFonts w:ascii="Times New Roman" w:hAnsi="Times New Roman"/>
          <w:sz w:val="24"/>
          <w:szCs w:val="24"/>
        </w:rPr>
        <w:t xml:space="preserve"> лева. З</w:t>
      </w:r>
      <w:r w:rsidR="00FF2F6D" w:rsidRPr="003D3B8C">
        <w:rPr>
          <w:rFonts w:ascii="Times New Roman" w:hAnsi="Times New Roman"/>
          <w:sz w:val="24"/>
          <w:szCs w:val="24"/>
        </w:rPr>
        <w:t>а 20 години този коефициент става 2.5</w:t>
      </w:r>
      <w:r w:rsidR="006A4E8B">
        <w:rPr>
          <w:rFonts w:ascii="Times New Roman" w:hAnsi="Times New Roman"/>
          <w:sz w:val="24"/>
          <w:szCs w:val="24"/>
        </w:rPr>
        <w:t xml:space="preserve">, </w:t>
      </w:r>
      <w:r w:rsidR="00FF2F6D" w:rsidRPr="003D3B8C">
        <w:rPr>
          <w:rFonts w:ascii="Times New Roman" w:hAnsi="Times New Roman"/>
          <w:sz w:val="24"/>
          <w:szCs w:val="24"/>
        </w:rPr>
        <w:t>250% разлика в размера на наема, което въобще според нас не е нормално. За 202</w:t>
      </w:r>
      <w:r w:rsidR="004A7234">
        <w:rPr>
          <w:rFonts w:ascii="Times New Roman" w:hAnsi="Times New Roman"/>
          <w:sz w:val="24"/>
          <w:szCs w:val="24"/>
        </w:rPr>
        <w:t xml:space="preserve">4 </w:t>
      </w:r>
      <w:r w:rsidR="00FF2F6D" w:rsidRPr="003D3B8C">
        <w:rPr>
          <w:rFonts w:ascii="Times New Roman" w:hAnsi="Times New Roman"/>
          <w:sz w:val="24"/>
          <w:szCs w:val="24"/>
        </w:rPr>
        <w:t>година имаше около 200 молби на желаещи за настаняване и бяха удовлетворени</w:t>
      </w:r>
      <w:r w:rsidR="004A7234">
        <w:rPr>
          <w:rFonts w:ascii="Times New Roman" w:hAnsi="Times New Roman"/>
          <w:sz w:val="24"/>
          <w:szCs w:val="24"/>
        </w:rPr>
        <w:t xml:space="preserve"> </w:t>
      </w:r>
      <w:r w:rsidR="00FF2F6D" w:rsidRPr="003D3B8C">
        <w:rPr>
          <w:rFonts w:ascii="Times New Roman" w:hAnsi="Times New Roman"/>
          <w:sz w:val="24"/>
          <w:szCs w:val="24"/>
        </w:rPr>
        <w:t>80 домакинства от този списък, което е добре</w:t>
      </w:r>
      <w:r w:rsidR="004A7234">
        <w:rPr>
          <w:rFonts w:ascii="Times New Roman" w:hAnsi="Times New Roman"/>
          <w:sz w:val="24"/>
          <w:szCs w:val="24"/>
        </w:rPr>
        <w:t>. И</w:t>
      </w:r>
      <w:r w:rsidR="00FF2F6D" w:rsidRPr="003D3B8C">
        <w:rPr>
          <w:rFonts w:ascii="Times New Roman" w:hAnsi="Times New Roman"/>
          <w:sz w:val="24"/>
          <w:szCs w:val="24"/>
        </w:rPr>
        <w:t xml:space="preserve">ма в наредбата още много критерии, които водят до настаняване или изваждане на наемател от общинско жилище, което е предпазна мярка и гарантира оборота. Нали кмета </w:t>
      </w:r>
      <w:r w:rsidR="004A7234">
        <w:rPr>
          <w:rFonts w:ascii="Times New Roman" w:hAnsi="Times New Roman"/>
          <w:sz w:val="24"/>
          <w:szCs w:val="24"/>
        </w:rPr>
        <w:t>П</w:t>
      </w:r>
      <w:r w:rsidR="00FF2F6D" w:rsidRPr="003D3B8C">
        <w:rPr>
          <w:rFonts w:ascii="Times New Roman" w:hAnsi="Times New Roman"/>
          <w:sz w:val="24"/>
          <w:szCs w:val="24"/>
        </w:rPr>
        <w:t xml:space="preserve">енчо </w:t>
      </w:r>
      <w:r w:rsidR="004A7234">
        <w:rPr>
          <w:rFonts w:ascii="Times New Roman" w:hAnsi="Times New Roman"/>
          <w:sz w:val="24"/>
          <w:szCs w:val="24"/>
        </w:rPr>
        <w:t>М</w:t>
      </w:r>
      <w:r w:rsidR="00FF2F6D" w:rsidRPr="003D3B8C">
        <w:rPr>
          <w:rFonts w:ascii="Times New Roman" w:hAnsi="Times New Roman"/>
          <w:sz w:val="24"/>
          <w:szCs w:val="24"/>
        </w:rPr>
        <w:t>илков</w:t>
      </w:r>
      <w:r w:rsidR="004A7234">
        <w:rPr>
          <w:rFonts w:ascii="Times New Roman" w:hAnsi="Times New Roman"/>
          <w:sz w:val="24"/>
          <w:szCs w:val="24"/>
        </w:rPr>
        <w:t xml:space="preserve"> </w:t>
      </w:r>
      <w:r w:rsidR="00FF2F6D" w:rsidRPr="003D3B8C">
        <w:rPr>
          <w:rFonts w:ascii="Times New Roman" w:hAnsi="Times New Roman"/>
          <w:sz w:val="24"/>
          <w:szCs w:val="24"/>
        </w:rPr>
        <w:t>и управляващото мнозинство, доминирано главно от</w:t>
      </w:r>
      <w:r w:rsidR="004A7234">
        <w:rPr>
          <w:rFonts w:ascii="Times New Roman" w:hAnsi="Times New Roman"/>
          <w:sz w:val="24"/>
          <w:szCs w:val="24"/>
        </w:rPr>
        <w:t xml:space="preserve"> БСП </w:t>
      </w:r>
      <w:r w:rsidR="00FF2F6D" w:rsidRPr="003D3B8C">
        <w:rPr>
          <w:rFonts w:ascii="Times New Roman" w:hAnsi="Times New Roman"/>
          <w:sz w:val="24"/>
          <w:szCs w:val="24"/>
        </w:rPr>
        <w:t xml:space="preserve">постоянно се хвалят, че са социално чувствителни. Това ли </w:t>
      </w:r>
      <w:r w:rsidR="004A7234">
        <w:rPr>
          <w:rFonts w:ascii="Times New Roman" w:hAnsi="Times New Roman"/>
          <w:sz w:val="24"/>
          <w:szCs w:val="24"/>
        </w:rPr>
        <w:t>В</w:t>
      </w:r>
      <w:r w:rsidR="00FF2F6D" w:rsidRPr="003D3B8C">
        <w:rPr>
          <w:rFonts w:ascii="Times New Roman" w:hAnsi="Times New Roman"/>
          <w:sz w:val="24"/>
          <w:szCs w:val="24"/>
        </w:rPr>
        <w:t>и е социалната политика да наказвате хората в нужда за</w:t>
      </w:r>
      <w:r w:rsidR="000D1DB2">
        <w:rPr>
          <w:rFonts w:ascii="Times New Roman" w:hAnsi="Times New Roman"/>
          <w:sz w:val="24"/>
          <w:szCs w:val="24"/>
        </w:rPr>
        <w:t xml:space="preserve"> </w:t>
      </w:r>
      <w:r w:rsidR="00FF2F6D" w:rsidRPr="003D3B8C">
        <w:rPr>
          <w:rFonts w:ascii="Times New Roman" w:hAnsi="Times New Roman"/>
          <w:sz w:val="24"/>
          <w:szCs w:val="24"/>
        </w:rPr>
        <w:t>това, че са бедни и социално слаби? Трябва също така да отпадне, ако отпадне този текст</w:t>
      </w:r>
      <w:r w:rsidR="000D1DB2">
        <w:rPr>
          <w:rFonts w:ascii="Times New Roman" w:hAnsi="Times New Roman"/>
          <w:sz w:val="24"/>
          <w:szCs w:val="24"/>
        </w:rPr>
        <w:t xml:space="preserve">, </w:t>
      </w:r>
      <w:r w:rsidR="00FF2F6D" w:rsidRPr="003D3B8C">
        <w:rPr>
          <w:rFonts w:ascii="Times New Roman" w:hAnsi="Times New Roman"/>
          <w:sz w:val="24"/>
          <w:szCs w:val="24"/>
        </w:rPr>
        <w:t>да отпадне и текстът в параграф 8</w:t>
      </w:r>
      <w:r w:rsidR="000D1DB2">
        <w:rPr>
          <w:rFonts w:ascii="Times New Roman" w:hAnsi="Times New Roman"/>
          <w:sz w:val="24"/>
          <w:szCs w:val="24"/>
        </w:rPr>
        <w:t xml:space="preserve">, </w:t>
      </w:r>
      <w:r w:rsidR="00FF2F6D" w:rsidRPr="003D3B8C">
        <w:rPr>
          <w:rFonts w:ascii="Times New Roman" w:hAnsi="Times New Roman"/>
          <w:sz w:val="24"/>
          <w:szCs w:val="24"/>
        </w:rPr>
        <w:t>в член 2</w:t>
      </w:r>
      <w:r w:rsidR="000D1DB2">
        <w:rPr>
          <w:rFonts w:ascii="Times New Roman" w:hAnsi="Times New Roman"/>
          <w:sz w:val="24"/>
          <w:szCs w:val="24"/>
        </w:rPr>
        <w:t>7,</w:t>
      </w:r>
      <w:r w:rsidR="00FF2F6D" w:rsidRPr="003D3B8C">
        <w:rPr>
          <w:rFonts w:ascii="Times New Roman" w:hAnsi="Times New Roman"/>
          <w:sz w:val="24"/>
          <w:szCs w:val="24"/>
        </w:rPr>
        <w:t xml:space="preserve"> алинея 2</w:t>
      </w:r>
      <w:r w:rsidR="000D1DB2">
        <w:rPr>
          <w:rFonts w:ascii="Times New Roman" w:hAnsi="Times New Roman"/>
          <w:sz w:val="24"/>
          <w:szCs w:val="24"/>
        </w:rPr>
        <w:t xml:space="preserve">, точка </w:t>
      </w:r>
      <w:r w:rsidR="00FF2F6D" w:rsidRPr="003D3B8C">
        <w:rPr>
          <w:rFonts w:ascii="Times New Roman" w:hAnsi="Times New Roman"/>
          <w:sz w:val="24"/>
          <w:szCs w:val="24"/>
        </w:rPr>
        <w:t>5 и точка 6</w:t>
      </w:r>
      <w:r w:rsidR="000D1DB2">
        <w:rPr>
          <w:rFonts w:ascii="Times New Roman" w:hAnsi="Times New Roman"/>
          <w:sz w:val="24"/>
          <w:szCs w:val="24"/>
        </w:rPr>
        <w:t>, т</w:t>
      </w:r>
      <w:r w:rsidR="00FF2F6D" w:rsidRPr="003D3B8C">
        <w:rPr>
          <w:rFonts w:ascii="Times New Roman" w:hAnsi="Times New Roman"/>
          <w:sz w:val="24"/>
          <w:szCs w:val="24"/>
        </w:rPr>
        <w:t>ъй като</w:t>
      </w:r>
      <w:r w:rsidR="000D1DB2">
        <w:rPr>
          <w:rFonts w:ascii="Times New Roman" w:hAnsi="Times New Roman"/>
          <w:sz w:val="24"/>
          <w:szCs w:val="24"/>
        </w:rPr>
        <w:t xml:space="preserve">, </w:t>
      </w:r>
      <w:r w:rsidR="00FF2F6D" w:rsidRPr="003D3B8C">
        <w:rPr>
          <w:rFonts w:ascii="Times New Roman" w:hAnsi="Times New Roman"/>
          <w:sz w:val="24"/>
          <w:szCs w:val="24"/>
        </w:rPr>
        <w:t>ако отпадне</w:t>
      </w:r>
      <w:r w:rsidR="000D1DB2">
        <w:rPr>
          <w:rFonts w:ascii="Times New Roman" w:hAnsi="Times New Roman"/>
          <w:sz w:val="24"/>
          <w:szCs w:val="24"/>
        </w:rPr>
        <w:t xml:space="preserve"> точка </w:t>
      </w:r>
      <w:r w:rsidR="00FF2F6D" w:rsidRPr="003D3B8C">
        <w:rPr>
          <w:rFonts w:ascii="Times New Roman" w:hAnsi="Times New Roman"/>
          <w:sz w:val="24"/>
          <w:szCs w:val="24"/>
        </w:rPr>
        <w:t>3 от параграф 8, то текстовете в точка 5 и точка 6</w:t>
      </w:r>
      <w:r w:rsidR="000D1DB2">
        <w:rPr>
          <w:rFonts w:ascii="Times New Roman" w:hAnsi="Times New Roman"/>
          <w:sz w:val="24"/>
          <w:szCs w:val="24"/>
        </w:rPr>
        <w:t xml:space="preserve"> </w:t>
      </w:r>
      <w:r w:rsidR="00FF2F6D" w:rsidRPr="003D3B8C">
        <w:rPr>
          <w:rFonts w:ascii="Times New Roman" w:hAnsi="Times New Roman"/>
          <w:sz w:val="24"/>
          <w:szCs w:val="24"/>
        </w:rPr>
        <w:t xml:space="preserve">за създаване на </w:t>
      </w:r>
      <w:r w:rsidR="000D1DB2">
        <w:rPr>
          <w:rFonts w:ascii="Times New Roman" w:hAnsi="Times New Roman"/>
          <w:sz w:val="24"/>
          <w:szCs w:val="24"/>
        </w:rPr>
        <w:t>две</w:t>
      </w:r>
      <w:r w:rsidR="00FF2F6D" w:rsidRPr="003D3B8C">
        <w:rPr>
          <w:rFonts w:ascii="Times New Roman" w:hAnsi="Times New Roman"/>
          <w:sz w:val="24"/>
          <w:szCs w:val="24"/>
        </w:rPr>
        <w:t xml:space="preserve"> нови алинеи 6 и 7</w:t>
      </w:r>
      <w:r w:rsidR="000D1DB2">
        <w:rPr>
          <w:rFonts w:ascii="Times New Roman" w:hAnsi="Times New Roman"/>
          <w:sz w:val="24"/>
          <w:szCs w:val="24"/>
        </w:rPr>
        <w:t xml:space="preserve">, </w:t>
      </w:r>
      <w:r w:rsidR="00FF2F6D" w:rsidRPr="003D3B8C">
        <w:rPr>
          <w:rFonts w:ascii="Times New Roman" w:hAnsi="Times New Roman"/>
          <w:sz w:val="24"/>
          <w:szCs w:val="24"/>
        </w:rPr>
        <w:t xml:space="preserve">стават излишни. Няма да има нужда наемателите </w:t>
      </w:r>
      <w:r w:rsidR="000D1DB2">
        <w:rPr>
          <w:rFonts w:ascii="Times New Roman" w:hAnsi="Times New Roman"/>
          <w:sz w:val="24"/>
          <w:szCs w:val="24"/>
        </w:rPr>
        <w:t xml:space="preserve">да </w:t>
      </w:r>
      <w:r w:rsidR="00FF2F6D" w:rsidRPr="003D3B8C">
        <w:rPr>
          <w:rFonts w:ascii="Times New Roman" w:hAnsi="Times New Roman"/>
          <w:sz w:val="24"/>
          <w:szCs w:val="24"/>
        </w:rPr>
        <w:t>доказват, че с</w:t>
      </w:r>
      <w:r w:rsidR="00B43EDB">
        <w:rPr>
          <w:rFonts w:ascii="Times New Roman" w:hAnsi="Times New Roman"/>
          <w:sz w:val="24"/>
          <w:szCs w:val="24"/>
        </w:rPr>
        <w:t>а</w:t>
      </w:r>
      <w:r w:rsidR="00FF2F6D" w:rsidRPr="003D3B8C">
        <w:rPr>
          <w:rFonts w:ascii="Times New Roman" w:hAnsi="Times New Roman"/>
          <w:sz w:val="24"/>
          <w:szCs w:val="24"/>
        </w:rPr>
        <w:t xml:space="preserve"> пенсион</w:t>
      </w:r>
      <w:r w:rsidR="00B43EDB">
        <w:rPr>
          <w:rFonts w:ascii="Times New Roman" w:hAnsi="Times New Roman"/>
          <w:sz w:val="24"/>
          <w:szCs w:val="24"/>
        </w:rPr>
        <w:t>ери</w:t>
      </w:r>
      <w:r w:rsidR="00FF2F6D" w:rsidRPr="003D3B8C">
        <w:rPr>
          <w:rFonts w:ascii="Times New Roman" w:hAnsi="Times New Roman"/>
          <w:sz w:val="24"/>
          <w:szCs w:val="24"/>
        </w:rPr>
        <w:t xml:space="preserve"> и че имат </w:t>
      </w:r>
      <w:r w:rsidR="00FC2832">
        <w:rPr>
          <w:rFonts w:ascii="Times New Roman" w:hAnsi="Times New Roman"/>
          <w:sz w:val="24"/>
          <w:szCs w:val="24"/>
        </w:rPr>
        <w:t>ТЕЛК</w:t>
      </w:r>
      <w:r w:rsidR="00EE042F">
        <w:rPr>
          <w:rFonts w:ascii="Times New Roman" w:hAnsi="Times New Roman"/>
          <w:sz w:val="24"/>
          <w:szCs w:val="24"/>
        </w:rPr>
        <w:t>. К</w:t>
      </w:r>
      <w:r w:rsidR="00FF2F6D" w:rsidRPr="003D3B8C">
        <w:rPr>
          <w:rFonts w:ascii="Times New Roman" w:hAnsi="Times New Roman"/>
          <w:sz w:val="24"/>
          <w:szCs w:val="24"/>
        </w:rPr>
        <w:t>ато член на комисията</w:t>
      </w:r>
      <w:r w:rsidR="00EE042F">
        <w:rPr>
          <w:rFonts w:ascii="Times New Roman" w:hAnsi="Times New Roman"/>
          <w:sz w:val="24"/>
          <w:szCs w:val="24"/>
        </w:rPr>
        <w:t xml:space="preserve"> </w:t>
      </w:r>
      <w:r w:rsidR="00FF2F6D" w:rsidRPr="003D3B8C">
        <w:rPr>
          <w:rFonts w:ascii="Times New Roman" w:hAnsi="Times New Roman"/>
          <w:sz w:val="24"/>
          <w:szCs w:val="24"/>
        </w:rPr>
        <w:t>изготвила този материал</w:t>
      </w:r>
      <w:r w:rsidR="00EE042F">
        <w:rPr>
          <w:rFonts w:ascii="Times New Roman" w:hAnsi="Times New Roman"/>
          <w:sz w:val="24"/>
          <w:szCs w:val="24"/>
        </w:rPr>
        <w:t>, а</w:t>
      </w:r>
      <w:r w:rsidR="00FF2F6D" w:rsidRPr="003D3B8C">
        <w:rPr>
          <w:rFonts w:ascii="Times New Roman" w:hAnsi="Times New Roman"/>
          <w:sz w:val="24"/>
          <w:szCs w:val="24"/>
        </w:rPr>
        <w:t>з постоянно защитава</w:t>
      </w:r>
      <w:r w:rsidR="00EE042F">
        <w:rPr>
          <w:rFonts w:ascii="Times New Roman" w:hAnsi="Times New Roman"/>
          <w:sz w:val="24"/>
          <w:szCs w:val="24"/>
        </w:rPr>
        <w:t>х</w:t>
      </w:r>
      <w:r w:rsidR="00FF2F6D" w:rsidRPr="003D3B8C">
        <w:rPr>
          <w:rFonts w:ascii="Times New Roman" w:hAnsi="Times New Roman"/>
          <w:sz w:val="24"/>
          <w:szCs w:val="24"/>
        </w:rPr>
        <w:t xml:space="preserve"> горната позиция, но мнозинството в комисията не прояви здрав разум, тъй като сит на гладен не вярва. В този смисъл бях</w:t>
      </w:r>
      <w:r w:rsidR="00EE042F">
        <w:rPr>
          <w:rFonts w:ascii="Times New Roman" w:hAnsi="Times New Roman"/>
          <w:sz w:val="24"/>
          <w:szCs w:val="24"/>
        </w:rPr>
        <w:t>а</w:t>
      </w:r>
      <w:r w:rsidR="00FF2F6D" w:rsidRPr="003D3B8C">
        <w:rPr>
          <w:rFonts w:ascii="Times New Roman" w:hAnsi="Times New Roman"/>
          <w:sz w:val="24"/>
          <w:szCs w:val="24"/>
        </w:rPr>
        <w:t xml:space="preserve"> и много</w:t>
      </w:r>
      <w:r w:rsidR="00EE042F">
        <w:rPr>
          <w:rFonts w:ascii="Times New Roman" w:hAnsi="Times New Roman"/>
          <w:sz w:val="24"/>
          <w:szCs w:val="24"/>
        </w:rPr>
        <w:t xml:space="preserve"> </w:t>
      </w:r>
      <w:r w:rsidR="00FF2F6D" w:rsidRPr="003D3B8C">
        <w:rPr>
          <w:rFonts w:ascii="Times New Roman" w:hAnsi="Times New Roman"/>
          <w:sz w:val="24"/>
          <w:szCs w:val="24"/>
        </w:rPr>
        <w:t>от възраженията на гражданите. Поради това ви моля, уважаеми общински съветници да решите гласуване според в полза на социално слабите хора в неравностойно положение. Благодаря ви.</w:t>
      </w:r>
    </w:p>
    <w:p w14:paraId="6F979EDD" w14:textId="77777777" w:rsidR="00E37245" w:rsidRDefault="00EE042F" w:rsidP="00FF2F6D">
      <w:pPr>
        <w:spacing w:after="0" w:line="240" w:lineRule="auto"/>
        <w:jc w:val="both"/>
        <w:rPr>
          <w:rFonts w:ascii="Times New Roman" w:hAnsi="Times New Roman"/>
          <w:sz w:val="24"/>
          <w:szCs w:val="24"/>
        </w:rPr>
      </w:pPr>
      <w:r>
        <w:rPr>
          <w:rFonts w:ascii="Times New Roman" w:hAnsi="Times New Roman"/>
          <w:sz w:val="24"/>
          <w:szCs w:val="24"/>
        </w:rPr>
        <w:tab/>
      </w:r>
      <w:r w:rsidRPr="00EE042F">
        <w:rPr>
          <w:rFonts w:ascii="Times New Roman" w:hAnsi="Times New Roman"/>
          <w:b/>
          <w:bCs/>
          <w:sz w:val="24"/>
          <w:szCs w:val="24"/>
        </w:rPr>
        <w:t>Акад. Христо Белоев:</w:t>
      </w:r>
      <w:r>
        <w:rPr>
          <w:rFonts w:ascii="Times New Roman" w:hAnsi="Times New Roman"/>
          <w:sz w:val="24"/>
          <w:szCs w:val="24"/>
        </w:rPr>
        <w:t xml:space="preserve"> Да, господин Недев. </w:t>
      </w:r>
      <w:r w:rsidR="00FF2F6D" w:rsidRPr="003D3B8C">
        <w:rPr>
          <w:rFonts w:ascii="Times New Roman" w:hAnsi="Times New Roman"/>
          <w:sz w:val="24"/>
          <w:szCs w:val="24"/>
        </w:rPr>
        <w:t>Няма изказвания други.</w:t>
      </w:r>
      <w:r w:rsidR="00E37245">
        <w:rPr>
          <w:rFonts w:ascii="Times New Roman" w:hAnsi="Times New Roman"/>
          <w:sz w:val="24"/>
          <w:szCs w:val="24"/>
        </w:rPr>
        <w:t xml:space="preserve"> П</w:t>
      </w:r>
      <w:r w:rsidR="00FF2F6D" w:rsidRPr="003D3B8C">
        <w:rPr>
          <w:rFonts w:ascii="Times New Roman" w:hAnsi="Times New Roman"/>
          <w:sz w:val="24"/>
          <w:szCs w:val="24"/>
        </w:rPr>
        <w:t>о направените</w:t>
      </w:r>
      <w:r w:rsidR="00E37245">
        <w:rPr>
          <w:rFonts w:ascii="Times New Roman" w:hAnsi="Times New Roman"/>
          <w:sz w:val="24"/>
          <w:szCs w:val="24"/>
        </w:rPr>
        <w:t xml:space="preserve"> предложения.</w:t>
      </w:r>
    </w:p>
    <w:p w14:paraId="3960E3B3" w14:textId="77777777" w:rsidR="004E27E3" w:rsidRDefault="00E37245" w:rsidP="00FF2F6D">
      <w:pPr>
        <w:spacing w:after="0" w:line="240" w:lineRule="auto"/>
        <w:jc w:val="both"/>
        <w:rPr>
          <w:rFonts w:ascii="Times New Roman" w:hAnsi="Times New Roman"/>
          <w:sz w:val="24"/>
          <w:szCs w:val="24"/>
        </w:rPr>
      </w:pPr>
      <w:r>
        <w:rPr>
          <w:rFonts w:ascii="Times New Roman" w:hAnsi="Times New Roman"/>
          <w:sz w:val="24"/>
          <w:szCs w:val="24"/>
        </w:rPr>
        <w:tab/>
      </w:r>
      <w:r w:rsidRPr="00687E1A">
        <w:rPr>
          <w:rFonts w:ascii="Times New Roman" w:hAnsi="Times New Roman"/>
          <w:b/>
          <w:bCs/>
          <w:sz w:val="24"/>
          <w:szCs w:val="24"/>
        </w:rPr>
        <w:t>Г-н Димитър Недев:</w:t>
      </w:r>
      <w:r>
        <w:rPr>
          <w:rFonts w:ascii="Times New Roman" w:hAnsi="Times New Roman"/>
          <w:sz w:val="24"/>
          <w:szCs w:val="24"/>
        </w:rPr>
        <w:t xml:space="preserve"> Щ</w:t>
      </w:r>
      <w:r w:rsidR="00FF2F6D" w:rsidRPr="003D3B8C">
        <w:rPr>
          <w:rFonts w:ascii="Times New Roman" w:hAnsi="Times New Roman"/>
          <w:sz w:val="24"/>
          <w:szCs w:val="24"/>
        </w:rPr>
        <w:t xml:space="preserve">е помоля </w:t>
      </w:r>
      <w:r>
        <w:rPr>
          <w:rFonts w:ascii="Times New Roman" w:hAnsi="Times New Roman"/>
          <w:sz w:val="24"/>
          <w:szCs w:val="24"/>
        </w:rPr>
        <w:t xml:space="preserve">аз да започна и господин Вълчев реално </w:t>
      </w:r>
      <w:r w:rsidR="00FF2F6D" w:rsidRPr="003D3B8C">
        <w:rPr>
          <w:rFonts w:ascii="Times New Roman" w:hAnsi="Times New Roman"/>
          <w:sz w:val="24"/>
          <w:szCs w:val="24"/>
        </w:rPr>
        <w:t xml:space="preserve">да </w:t>
      </w:r>
      <w:r>
        <w:rPr>
          <w:rFonts w:ascii="Times New Roman" w:hAnsi="Times New Roman"/>
          <w:sz w:val="24"/>
          <w:szCs w:val="24"/>
        </w:rPr>
        <w:t>в</w:t>
      </w:r>
      <w:r w:rsidR="00FF2F6D" w:rsidRPr="003D3B8C">
        <w:rPr>
          <w:rFonts w:ascii="Times New Roman" w:hAnsi="Times New Roman"/>
          <w:sz w:val="24"/>
          <w:szCs w:val="24"/>
        </w:rPr>
        <w:t xml:space="preserve">и представи </w:t>
      </w:r>
      <w:r>
        <w:rPr>
          <w:rFonts w:ascii="Times New Roman" w:hAnsi="Times New Roman"/>
          <w:sz w:val="24"/>
          <w:szCs w:val="24"/>
        </w:rPr>
        <w:t>един</w:t>
      </w:r>
      <w:r w:rsidR="00FF2F6D" w:rsidRPr="003D3B8C">
        <w:rPr>
          <w:rFonts w:ascii="Times New Roman" w:hAnsi="Times New Roman"/>
          <w:sz w:val="24"/>
          <w:szCs w:val="24"/>
        </w:rPr>
        <w:t xml:space="preserve"> пример</w:t>
      </w:r>
      <w:r>
        <w:rPr>
          <w:rFonts w:ascii="Times New Roman" w:hAnsi="Times New Roman"/>
          <w:sz w:val="24"/>
          <w:szCs w:val="24"/>
        </w:rPr>
        <w:t xml:space="preserve">, след </w:t>
      </w:r>
      <w:r w:rsidR="00FF2F6D" w:rsidRPr="003D3B8C">
        <w:rPr>
          <w:rFonts w:ascii="Times New Roman" w:hAnsi="Times New Roman"/>
          <w:sz w:val="24"/>
          <w:szCs w:val="24"/>
        </w:rPr>
        <w:t xml:space="preserve">това да продължи. Що се отнася до предложението на господин </w:t>
      </w:r>
      <w:r w:rsidR="001C1453">
        <w:rPr>
          <w:rFonts w:ascii="Times New Roman" w:hAnsi="Times New Roman"/>
          <w:sz w:val="24"/>
          <w:szCs w:val="24"/>
        </w:rPr>
        <w:t>М</w:t>
      </w:r>
      <w:r w:rsidR="00FF2F6D" w:rsidRPr="003D3B8C">
        <w:rPr>
          <w:rFonts w:ascii="Times New Roman" w:hAnsi="Times New Roman"/>
          <w:sz w:val="24"/>
          <w:szCs w:val="24"/>
        </w:rPr>
        <w:t>ариян Димитров, извинявам се и започвам отзад напред.</w:t>
      </w:r>
      <w:r w:rsidR="001C1453">
        <w:rPr>
          <w:rFonts w:ascii="Times New Roman" w:hAnsi="Times New Roman"/>
          <w:sz w:val="24"/>
          <w:szCs w:val="24"/>
        </w:rPr>
        <w:t xml:space="preserve"> Н</w:t>
      </w:r>
      <w:r w:rsidR="00FF2F6D" w:rsidRPr="003D3B8C">
        <w:rPr>
          <w:rFonts w:ascii="Times New Roman" w:hAnsi="Times New Roman"/>
          <w:sz w:val="24"/>
          <w:szCs w:val="24"/>
        </w:rPr>
        <w:t>ие още на работната група казахме, че е неприемливо. Аз неслучайно цитирах разликата в наемите, дори след 20</w:t>
      </w:r>
      <w:r w:rsidR="001C1453">
        <w:rPr>
          <w:rFonts w:ascii="Times New Roman" w:hAnsi="Times New Roman"/>
          <w:sz w:val="24"/>
          <w:szCs w:val="24"/>
        </w:rPr>
        <w:t>-</w:t>
      </w:r>
      <w:r w:rsidR="00FF2F6D" w:rsidRPr="003D3B8C">
        <w:rPr>
          <w:rFonts w:ascii="Times New Roman" w:hAnsi="Times New Roman"/>
          <w:sz w:val="24"/>
          <w:szCs w:val="24"/>
        </w:rPr>
        <w:t>годишен период, ако наема</w:t>
      </w:r>
      <w:r w:rsidR="001C1453">
        <w:rPr>
          <w:rFonts w:ascii="Times New Roman" w:hAnsi="Times New Roman"/>
          <w:sz w:val="24"/>
          <w:szCs w:val="24"/>
        </w:rPr>
        <w:t xml:space="preserve"> на ед</w:t>
      </w:r>
      <w:r w:rsidR="00FF2F6D" w:rsidRPr="003D3B8C">
        <w:rPr>
          <w:rFonts w:ascii="Times New Roman" w:hAnsi="Times New Roman"/>
          <w:sz w:val="24"/>
          <w:szCs w:val="24"/>
        </w:rPr>
        <w:t>но общинско жилище се вдигне с</w:t>
      </w:r>
      <w:r w:rsidR="001C1453">
        <w:rPr>
          <w:rFonts w:ascii="Times New Roman" w:hAnsi="Times New Roman"/>
          <w:sz w:val="24"/>
          <w:szCs w:val="24"/>
        </w:rPr>
        <w:t>ъс с</w:t>
      </w:r>
      <w:r w:rsidR="00FF2F6D" w:rsidRPr="003D3B8C">
        <w:rPr>
          <w:rFonts w:ascii="Times New Roman" w:hAnsi="Times New Roman"/>
          <w:sz w:val="24"/>
          <w:szCs w:val="24"/>
        </w:rPr>
        <w:t xml:space="preserve">умата, </w:t>
      </w:r>
      <w:r w:rsidR="00FF2F6D" w:rsidRPr="003D3B8C">
        <w:rPr>
          <w:rFonts w:ascii="Times New Roman" w:hAnsi="Times New Roman"/>
          <w:sz w:val="24"/>
          <w:szCs w:val="24"/>
        </w:rPr>
        <w:lastRenderedPageBreak/>
        <w:t>която каза господин Димитров и процентите</w:t>
      </w:r>
      <w:r w:rsidR="00867E59">
        <w:rPr>
          <w:rFonts w:ascii="Times New Roman" w:hAnsi="Times New Roman"/>
          <w:sz w:val="24"/>
          <w:szCs w:val="24"/>
        </w:rPr>
        <w:t xml:space="preserve">, </w:t>
      </w:r>
      <w:r w:rsidR="00FF2F6D" w:rsidRPr="003D3B8C">
        <w:rPr>
          <w:rFonts w:ascii="Times New Roman" w:hAnsi="Times New Roman"/>
          <w:sz w:val="24"/>
          <w:szCs w:val="24"/>
        </w:rPr>
        <w:t>то на свободния пазар</w:t>
      </w:r>
      <w:r w:rsidR="00867E59">
        <w:rPr>
          <w:rFonts w:ascii="Times New Roman" w:hAnsi="Times New Roman"/>
          <w:sz w:val="24"/>
          <w:szCs w:val="24"/>
        </w:rPr>
        <w:t xml:space="preserve"> </w:t>
      </w:r>
      <w:r w:rsidR="00FF2F6D" w:rsidRPr="003D3B8C">
        <w:rPr>
          <w:rFonts w:ascii="Times New Roman" w:hAnsi="Times New Roman"/>
          <w:sz w:val="24"/>
          <w:szCs w:val="24"/>
        </w:rPr>
        <w:t xml:space="preserve">наемите </w:t>
      </w:r>
      <w:r w:rsidR="00867E59">
        <w:rPr>
          <w:rFonts w:ascii="Times New Roman" w:hAnsi="Times New Roman"/>
          <w:sz w:val="24"/>
          <w:szCs w:val="24"/>
        </w:rPr>
        <w:t xml:space="preserve">ще </w:t>
      </w:r>
      <w:r w:rsidR="00FF2F6D" w:rsidRPr="003D3B8C">
        <w:rPr>
          <w:rFonts w:ascii="Times New Roman" w:hAnsi="Times New Roman"/>
          <w:sz w:val="24"/>
          <w:szCs w:val="24"/>
        </w:rPr>
        <w:t>се вдиг</w:t>
      </w:r>
      <w:r w:rsidR="00867E59">
        <w:rPr>
          <w:rFonts w:ascii="Times New Roman" w:hAnsi="Times New Roman"/>
          <w:sz w:val="24"/>
          <w:szCs w:val="24"/>
        </w:rPr>
        <w:t>н</w:t>
      </w:r>
      <w:r w:rsidR="00FF2F6D" w:rsidRPr="003D3B8C">
        <w:rPr>
          <w:rFonts w:ascii="Times New Roman" w:hAnsi="Times New Roman"/>
          <w:sz w:val="24"/>
          <w:szCs w:val="24"/>
        </w:rPr>
        <w:t>ат още повече. Правили сме сметки, разликата си остава значителна. И все пак целта на тези жилища и да привличаме хора</w:t>
      </w:r>
      <w:r w:rsidR="00867E59">
        <w:rPr>
          <w:rFonts w:ascii="Times New Roman" w:hAnsi="Times New Roman"/>
          <w:sz w:val="24"/>
          <w:szCs w:val="24"/>
        </w:rPr>
        <w:t xml:space="preserve">, </w:t>
      </w:r>
      <w:r w:rsidR="00FF2F6D" w:rsidRPr="003D3B8C">
        <w:rPr>
          <w:rFonts w:ascii="Times New Roman" w:hAnsi="Times New Roman"/>
          <w:sz w:val="24"/>
          <w:szCs w:val="24"/>
        </w:rPr>
        <w:t>да настаняваме хора образовани, които да могат да им помогнем или да се образоват, но хора, които имат желание да се развиват и да се развиват в град Русе и в общината като цяло. Смятаме, че около 2060 апартамента, които имаме</w:t>
      </w:r>
      <w:r w:rsidR="009C28FC">
        <w:rPr>
          <w:rFonts w:ascii="Times New Roman" w:hAnsi="Times New Roman"/>
          <w:sz w:val="24"/>
          <w:szCs w:val="24"/>
        </w:rPr>
        <w:t xml:space="preserve">, </w:t>
      </w:r>
      <w:r w:rsidR="00FF2F6D" w:rsidRPr="003D3B8C">
        <w:rPr>
          <w:rFonts w:ascii="Times New Roman" w:hAnsi="Times New Roman"/>
          <w:sz w:val="24"/>
          <w:szCs w:val="24"/>
        </w:rPr>
        <w:t xml:space="preserve">тоест жилища, защото има и къщи, са достатъчно голям като брой, за да могат да удовлетворяват нуждите на хората. Що се отнася до предложението на господин </w:t>
      </w:r>
      <w:r w:rsidR="009C28FC">
        <w:rPr>
          <w:rFonts w:ascii="Times New Roman" w:hAnsi="Times New Roman"/>
          <w:sz w:val="24"/>
          <w:szCs w:val="24"/>
        </w:rPr>
        <w:t>С</w:t>
      </w:r>
      <w:r w:rsidR="00FF2F6D" w:rsidRPr="003D3B8C">
        <w:rPr>
          <w:rFonts w:ascii="Times New Roman" w:hAnsi="Times New Roman"/>
          <w:sz w:val="24"/>
          <w:szCs w:val="24"/>
        </w:rPr>
        <w:t xml:space="preserve">танчев, то до известна степен препокрива с </w:t>
      </w:r>
      <w:r w:rsidR="009C28FC">
        <w:rPr>
          <w:rFonts w:ascii="Times New Roman" w:hAnsi="Times New Roman"/>
          <w:sz w:val="24"/>
          <w:szCs w:val="24"/>
        </w:rPr>
        <w:t>една</w:t>
      </w:r>
      <w:r w:rsidR="00FF2F6D" w:rsidRPr="003D3B8C">
        <w:rPr>
          <w:rFonts w:ascii="Times New Roman" w:hAnsi="Times New Roman"/>
          <w:sz w:val="24"/>
          <w:szCs w:val="24"/>
        </w:rPr>
        <w:t xml:space="preserve"> разлика, че в предложението</w:t>
      </w:r>
      <w:r w:rsidR="009C28FC">
        <w:rPr>
          <w:rFonts w:ascii="Times New Roman" w:hAnsi="Times New Roman"/>
          <w:sz w:val="24"/>
          <w:szCs w:val="24"/>
        </w:rPr>
        <w:t xml:space="preserve"> </w:t>
      </w:r>
      <w:r w:rsidR="00FF2F6D" w:rsidRPr="003D3B8C">
        <w:rPr>
          <w:rFonts w:ascii="Times New Roman" w:hAnsi="Times New Roman"/>
          <w:sz w:val="24"/>
          <w:szCs w:val="24"/>
        </w:rPr>
        <w:t xml:space="preserve">70% за недвижими имоти е записано </w:t>
      </w:r>
      <w:r w:rsidR="009C28FC">
        <w:rPr>
          <w:rFonts w:ascii="Times New Roman" w:hAnsi="Times New Roman"/>
          <w:sz w:val="24"/>
          <w:szCs w:val="24"/>
        </w:rPr>
        <w:t>„</w:t>
      </w:r>
      <w:r w:rsidR="00FF2F6D" w:rsidRPr="003D3B8C">
        <w:rPr>
          <w:rFonts w:ascii="Times New Roman" w:hAnsi="Times New Roman"/>
          <w:sz w:val="24"/>
          <w:szCs w:val="24"/>
        </w:rPr>
        <w:t>общински жилища</w:t>
      </w:r>
      <w:r w:rsidR="009C28FC">
        <w:rPr>
          <w:rFonts w:ascii="Times New Roman" w:hAnsi="Times New Roman"/>
          <w:sz w:val="24"/>
          <w:szCs w:val="24"/>
        </w:rPr>
        <w:t>“</w:t>
      </w:r>
      <w:r w:rsidR="00FF2F6D" w:rsidRPr="003D3B8C">
        <w:rPr>
          <w:rFonts w:ascii="Times New Roman" w:hAnsi="Times New Roman"/>
          <w:sz w:val="24"/>
          <w:szCs w:val="24"/>
        </w:rPr>
        <w:t>.</w:t>
      </w:r>
      <w:r w:rsidR="000E76BF">
        <w:rPr>
          <w:rFonts w:ascii="Times New Roman" w:hAnsi="Times New Roman"/>
          <w:sz w:val="24"/>
          <w:szCs w:val="24"/>
        </w:rPr>
        <w:t xml:space="preserve"> </w:t>
      </w:r>
      <w:r w:rsidR="00FF2F6D" w:rsidRPr="003D3B8C">
        <w:rPr>
          <w:rFonts w:ascii="Times New Roman" w:hAnsi="Times New Roman"/>
          <w:sz w:val="24"/>
          <w:szCs w:val="24"/>
        </w:rPr>
        <w:t>Тука нашата идея е по</w:t>
      </w:r>
      <w:r w:rsidR="000E76BF">
        <w:rPr>
          <w:rFonts w:ascii="Times New Roman" w:hAnsi="Times New Roman"/>
          <w:sz w:val="24"/>
          <w:szCs w:val="24"/>
        </w:rPr>
        <w:t>-</w:t>
      </w:r>
      <w:r w:rsidR="00FF2F6D" w:rsidRPr="003D3B8C">
        <w:rPr>
          <w:rFonts w:ascii="Times New Roman" w:hAnsi="Times New Roman"/>
          <w:sz w:val="24"/>
          <w:szCs w:val="24"/>
        </w:rPr>
        <w:t>друга</w:t>
      </w:r>
      <w:r w:rsidR="000E76BF">
        <w:rPr>
          <w:rFonts w:ascii="Times New Roman" w:hAnsi="Times New Roman"/>
          <w:sz w:val="24"/>
          <w:szCs w:val="24"/>
        </w:rPr>
        <w:t>.</w:t>
      </w:r>
      <w:r w:rsidR="00FF2F6D" w:rsidRPr="003D3B8C">
        <w:rPr>
          <w:rFonts w:ascii="Times New Roman" w:hAnsi="Times New Roman"/>
          <w:sz w:val="24"/>
          <w:szCs w:val="24"/>
        </w:rPr>
        <w:t xml:space="preserve"> </w:t>
      </w:r>
      <w:r w:rsidR="000E76BF">
        <w:rPr>
          <w:rFonts w:ascii="Times New Roman" w:hAnsi="Times New Roman"/>
          <w:sz w:val="24"/>
          <w:szCs w:val="24"/>
        </w:rPr>
        <w:t>О</w:t>
      </w:r>
      <w:r w:rsidR="00FF2F6D" w:rsidRPr="003D3B8C">
        <w:rPr>
          <w:rFonts w:ascii="Times New Roman" w:hAnsi="Times New Roman"/>
          <w:sz w:val="24"/>
          <w:szCs w:val="24"/>
        </w:rPr>
        <w:t>бикновено в приземните или партерните етажи на блоковете могат да се използват. Това са помещения, които имат достъпна среда, могат да се дават на пенсионерски клубове на младежки клубове</w:t>
      </w:r>
      <w:r w:rsidR="000E76BF">
        <w:rPr>
          <w:rFonts w:ascii="Times New Roman" w:hAnsi="Times New Roman"/>
          <w:sz w:val="24"/>
          <w:szCs w:val="24"/>
        </w:rPr>
        <w:t xml:space="preserve">. Да, </w:t>
      </w:r>
      <w:r w:rsidR="00FF2F6D" w:rsidRPr="003D3B8C">
        <w:rPr>
          <w:rFonts w:ascii="Times New Roman" w:hAnsi="Times New Roman"/>
          <w:sz w:val="24"/>
          <w:szCs w:val="24"/>
        </w:rPr>
        <w:t>за ремонта</w:t>
      </w:r>
      <w:r w:rsidR="003B129B">
        <w:rPr>
          <w:rFonts w:ascii="Times New Roman" w:hAnsi="Times New Roman"/>
          <w:sz w:val="24"/>
          <w:szCs w:val="24"/>
        </w:rPr>
        <w:t xml:space="preserve">, </w:t>
      </w:r>
      <w:r w:rsidR="00FF2F6D" w:rsidRPr="003D3B8C">
        <w:rPr>
          <w:rFonts w:ascii="Times New Roman" w:hAnsi="Times New Roman"/>
          <w:sz w:val="24"/>
          <w:szCs w:val="24"/>
        </w:rPr>
        <w:t>за придобиване</w:t>
      </w:r>
      <w:r w:rsidR="003B129B">
        <w:rPr>
          <w:rFonts w:ascii="Times New Roman" w:hAnsi="Times New Roman"/>
          <w:sz w:val="24"/>
          <w:szCs w:val="24"/>
        </w:rPr>
        <w:t>то</w:t>
      </w:r>
      <w:r w:rsidR="00FF2F6D" w:rsidRPr="003D3B8C">
        <w:rPr>
          <w:rFonts w:ascii="Times New Roman" w:hAnsi="Times New Roman"/>
          <w:sz w:val="24"/>
          <w:szCs w:val="24"/>
        </w:rPr>
        <w:t>. В</w:t>
      </w:r>
      <w:r w:rsidR="003B129B">
        <w:rPr>
          <w:rFonts w:ascii="Times New Roman" w:hAnsi="Times New Roman"/>
          <w:sz w:val="24"/>
          <w:szCs w:val="24"/>
        </w:rPr>
        <w:t xml:space="preserve"> ново</w:t>
      </w:r>
      <w:r w:rsidR="00FF2F6D" w:rsidRPr="003D3B8C">
        <w:rPr>
          <w:rFonts w:ascii="Times New Roman" w:hAnsi="Times New Roman"/>
          <w:sz w:val="24"/>
          <w:szCs w:val="24"/>
        </w:rPr>
        <w:t xml:space="preserve">изградени, затова </w:t>
      </w:r>
      <w:r w:rsidR="00EF3BCF">
        <w:rPr>
          <w:rFonts w:ascii="Times New Roman" w:hAnsi="Times New Roman"/>
          <w:sz w:val="24"/>
          <w:szCs w:val="24"/>
        </w:rPr>
        <w:t xml:space="preserve">ни е </w:t>
      </w:r>
      <w:r w:rsidR="00FF2F6D" w:rsidRPr="003D3B8C">
        <w:rPr>
          <w:rFonts w:ascii="Times New Roman" w:hAnsi="Times New Roman"/>
          <w:sz w:val="24"/>
          <w:szCs w:val="24"/>
        </w:rPr>
        <w:t>предложението недвижими имоти</w:t>
      </w:r>
      <w:r w:rsidR="00EF3BCF">
        <w:rPr>
          <w:rFonts w:ascii="Times New Roman" w:hAnsi="Times New Roman"/>
          <w:sz w:val="24"/>
          <w:szCs w:val="24"/>
        </w:rPr>
        <w:t>. Д</w:t>
      </w:r>
      <w:r w:rsidR="00FF2F6D" w:rsidRPr="003D3B8C">
        <w:rPr>
          <w:rFonts w:ascii="Times New Roman" w:hAnsi="Times New Roman"/>
          <w:sz w:val="24"/>
          <w:szCs w:val="24"/>
        </w:rPr>
        <w:t xml:space="preserve">а не е конкретизирано за жилища, защото то </w:t>
      </w:r>
      <w:r w:rsidR="004E27E3">
        <w:rPr>
          <w:rFonts w:ascii="Times New Roman" w:hAnsi="Times New Roman"/>
          <w:sz w:val="24"/>
          <w:szCs w:val="24"/>
        </w:rPr>
        <w:t xml:space="preserve">е </w:t>
      </w:r>
      <w:r w:rsidR="00FF2F6D" w:rsidRPr="003D3B8C">
        <w:rPr>
          <w:rFonts w:ascii="Times New Roman" w:hAnsi="Times New Roman"/>
          <w:sz w:val="24"/>
          <w:szCs w:val="24"/>
        </w:rPr>
        <w:t>пак в жилищен блок, но може да се използва по</w:t>
      </w:r>
      <w:r w:rsidR="004E27E3">
        <w:rPr>
          <w:rFonts w:ascii="Times New Roman" w:hAnsi="Times New Roman"/>
          <w:sz w:val="24"/>
          <w:szCs w:val="24"/>
        </w:rPr>
        <w:t>-</w:t>
      </w:r>
      <w:r w:rsidR="00FF2F6D" w:rsidRPr="003D3B8C">
        <w:rPr>
          <w:rFonts w:ascii="Times New Roman" w:hAnsi="Times New Roman"/>
          <w:sz w:val="24"/>
          <w:szCs w:val="24"/>
        </w:rPr>
        <w:t>рационално. Това са ни били намеренията и мисля, че няма друга различия.</w:t>
      </w:r>
      <w:r w:rsidR="004E27E3">
        <w:rPr>
          <w:rFonts w:ascii="Times New Roman" w:hAnsi="Times New Roman"/>
          <w:sz w:val="24"/>
          <w:szCs w:val="24"/>
        </w:rPr>
        <w:t xml:space="preserve"> П</w:t>
      </w:r>
      <w:r w:rsidR="00FF2F6D" w:rsidRPr="003D3B8C">
        <w:rPr>
          <w:rFonts w:ascii="Times New Roman" w:hAnsi="Times New Roman"/>
          <w:sz w:val="24"/>
          <w:szCs w:val="24"/>
        </w:rPr>
        <w:t xml:space="preserve">редложението на господин </w:t>
      </w:r>
      <w:r w:rsidR="004E27E3">
        <w:rPr>
          <w:rFonts w:ascii="Times New Roman" w:hAnsi="Times New Roman"/>
          <w:sz w:val="24"/>
          <w:szCs w:val="24"/>
        </w:rPr>
        <w:t>И</w:t>
      </w:r>
      <w:r w:rsidR="00FF2F6D" w:rsidRPr="003D3B8C">
        <w:rPr>
          <w:rFonts w:ascii="Times New Roman" w:hAnsi="Times New Roman"/>
          <w:sz w:val="24"/>
          <w:szCs w:val="24"/>
        </w:rPr>
        <w:t xml:space="preserve">скрен </w:t>
      </w:r>
      <w:r w:rsidR="004E27E3">
        <w:rPr>
          <w:rFonts w:ascii="Times New Roman" w:hAnsi="Times New Roman"/>
          <w:sz w:val="24"/>
          <w:szCs w:val="24"/>
        </w:rPr>
        <w:t>В</w:t>
      </w:r>
      <w:r w:rsidR="00FF2F6D" w:rsidRPr="003D3B8C">
        <w:rPr>
          <w:rFonts w:ascii="Times New Roman" w:hAnsi="Times New Roman"/>
          <w:sz w:val="24"/>
          <w:szCs w:val="24"/>
        </w:rPr>
        <w:t xml:space="preserve">еселинов го приемаме и ще помоля само господин </w:t>
      </w:r>
      <w:r w:rsidR="004E27E3">
        <w:rPr>
          <w:rFonts w:ascii="Times New Roman" w:hAnsi="Times New Roman"/>
          <w:sz w:val="24"/>
          <w:szCs w:val="24"/>
        </w:rPr>
        <w:t>В</w:t>
      </w:r>
      <w:r w:rsidR="00FF2F6D" w:rsidRPr="003D3B8C">
        <w:rPr>
          <w:rFonts w:ascii="Times New Roman" w:hAnsi="Times New Roman"/>
          <w:sz w:val="24"/>
          <w:szCs w:val="24"/>
        </w:rPr>
        <w:t>ълчев да допълни</w:t>
      </w:r>
      <w:r w:rsidR="004E27E3">
        <w:rPr>
          <w:rFonts w:ascii="Times New Roman" w:hAnsi="Times New Roman"/>
          <w:sz w:val="24"/>
          <w:szCs w:val="24"/>
        </w:rPr>
        <w:t xml:space="preserve"> изказването.</w:t>
      </w:r>
    </w:p>
    <w:p w14:paraId="47C4AB0C" w14:textId="77777777" w:rsidR="0083007F" w:rsidRDefault="004E27E3" w:rsidP="00FF2F6D">
      <w:pPr>
        <w:spacing w:after="0" w:line="240" w:lineRule="auto"/>
        <w:jc w:val="both"/>
        <w:rPr>
          <w:rFonts w:ascii="Times New Roman" w:hAnsi="Times New Roman"/>
          <w:sz w:val="24"/>
          <w:szCs w:val="24"/>
        </w:rPr>
      </w:pPr>
      <w:r>
        <w:rPr>
          <w:rFonts w:ascii="Times New Roman" w:hAnsi="Times New Roman"/>
          <w:sz w:val="24"/>
          <w:szCs w:val="24"/>
        </w:rPr>
        <w:tab/>
      </w:r>
      <w:r w:rsidRPr="001201E1">
        <w:rPr>
          <w:rFonts w:ascii="Times New Roman" w:hAnsi="Times New Roman"/>
          <w:b/>
          <w:bCs/>
          <w:sz w:val="24"/>
          <w:szCs w:val="24"/>
        </w:rPr>
        <w:t>Акад. Христо Белоев:</w:t>
      </w:r>
      <w:r>
        <w:rPr>
          <w:rFonts w:ascii="Times New Roman" w:hAnsi="Times New Roman"/>
          <w:sz w:val="24"/>
          <w:szCs w:val="24"/>
        </w:rPr>
        <w:t xml:space="preserve"> Д</w:t>
      </w:r>
      <w:r w:rsidR="00FF2F6D" w:rsidRPr="003D3B8C">
        <w:rPr>
          <w:rFonts w:ascii="Times New Roman" w:hAnsi="Times New Roman"/>
          <w:sz w:val="24"/>
          <w:szCs w:val="24"/>
        </w:rPr>
        <w:t>а</w:t>
      </w:r>
      <w:r>
        <w:rPr>
          <w:rFonts w:ascii="Times New Roman" w:hAnsi="Times New Roman"/>
          <w:sz w:val="24"/>
          <w:szCs w:val="24"/>
        </w:rPr>
        <w:t xml:space="preserve">, </w:t>
      </w:r>
      <w:r w:rsidR="00FF2F6D" w:rsidRPr="003D3B8C">
        <w:rPr>
          <w:rFonts w:ascii="Times New Roman" w:hAnsi="Times New Roman"/>
          <w:sz w:val="24"/>
          <w:szCs w:val="24"/>
        </w:rPr>
        <w:t>само ще ми ги дадете. Господин Симеонов</w:t>
      </w:r>
      <w:r w:rsidR="001201E1">
        <w:rPr>
          <w:rFonts w:ascii="Times New Roman" w:hAnsi="Times New Roman"/>
          <w:sz w:val="24"/>
          <w:szCs w:val="24"/>
        </w:rPr>
        <w:t xml:space="preserve">, </w:t>
      </w:r>
      <w:r w:rsidR="00FF2F6D" w:rsidRPr="003D3B8C">
        <w:rPr>
          <w:rFonts w:ascii="Times New Roman" w:hAnsi="Times New Roman"/>
          <w:sz w:val="24"/>
          <w:szCs w:val="24"/>
        </w:rPr>
        <w:t>за</w:t>
      </w:r>
      <w:r w:rsidR="001201E1">
        <w:rPr>
          <w:rFonts w:ascii="Times New Roman" w:hAnsi="Times New Roman"/>
          <w:sz w:val="24"/>
          <w:szCs w:val="24"/>
        </w:rPr>
        <w:t xml:space="preserve"> </w:t>
      </w:r>
      <w:r w:rsidR="00FF2F6D" w:rsidRPr="003D3B8C">
        <w:rPr>
          <w:rFonts w:ascii="Times New Roman" w:hAnsi="Times New Roman"/>
          <w:sz w:val="24"/>
          <w:szCs w:val="24"/>
        </w:rPr>
        <w:t>Параграф 16</w:t>
      </w:r>
      <w:r w:rsidR="001201E1">
        <w:rPr>
          <w:rFonts w:ascii="Times New Roman" w:hAnsi="Times New Roman"/>
          <w:sz w:val="24"/>
          <w:szCs w:val="24"/>
        </w:rPr>
        <w:t>. В</w:t>
      </w:r>
      <w:r w:rsidR="00FF2F6D" w:rsidRPr="003D3B8C">
        <w:rPr>
          <w:rFonts w:ascii="Times New Roman" w:hAnsi="Times New Roman"/>
          <w:sz w:val="24"/>
          <w:szCs w:val="24"/>
        </w:rPr>
        <w:t xml:space="preserve">ълчев, заповядай. </w:t>
      </w:r>
    </w:p>
    <w:p w14:paraId="187994BB" w14:textId="77777777" w:rsidR="00303C9C" w:rsidRDefault="0083007F" w:rsidP="00FF2F6D">
      <w:pPr>
        <w:spacing w:after="0" w:line="240" w:lineRule="auto"/>
        <w:jc w:val="both"/>
        <w:rPr>
          <w:rFonts w:ascii="Times New Roman" w:hAnsi="Times New Roman"/>
          <w:sz w:val="24"/>
          <w:szCs w:val="24"/>
        </w:rPr>
      </w:pPr>
      <w:r>
        <w:rPr>
          <w:rFonts w:ascii="Times New Roman" w:hAnsi="Times New Roman"/>
          <w:sz w:val="24"/>
          <w:szCs w:val="24"/>
        </w:rPr>
        <w:tab/>
      </w:r>
      <w:r w:rsidRPr="0083007F">
        <w:rPr>
          <w:rFonts w:ascii="Times New Roman" w:hAnsi="Times New Roman"/>
          <w:b/>
          <w:bCs/>
          <w:sz w:val="24"/>
          <w:szCs w:val="24"/>
        </w:rPr>
        <w:t>Г-н Кристиян Вълчев:</w:t>
      </w:r>
      <w:r>
        <w:rPr>
          <w:rFonts w:ascii="Times New Roman" w:hAnsi="Times New Roman"/>
          <w:sz w:val="24"/>
          <w:szCs w:val="24"/>
        </w:rPr>
        <w:t xml:space="preserve"> </w:t>
      </w:r>
      <w:r w:rsidR="00FF2F6D" w:rsidRPr="003D3B8C">
        <w:rPr>
          <w:rFonts w:ascii="Times New Roman" w:hAnsi="Times New Roman"/>
          <w:sz w:val="24"/>
          <w:szCs w:val="24"/>
        </w:rPr>
        <w:t xml:space="preserve">Уважаеми господин </w:t>
      </w:r>
      <w:r>
        <w:rPr>
          <w:rFonts w:ascii="Times New Roman" w:hAnsi="Times New Roman"/>
          <w:sz w:val="24"/>
          <w:szCs w:val="24"/>
        </w:rPr>
        <w:t>П</w:t>
      </w:r>
      <w:r w:rsidR="00FF2F6D" w:rsidRPr="003D3B8C">
        <w:rPr>
          <w:rFonts w:ascii="Times New Roman" w:hAnsi="Times New Roman"/>
          <w:sz w:val="24"/>
          <w:szCs w:val="24"/>
        </w:rPr>
        <w:t>редседател, уважаеми госпожи и господа общински съветници, скъпи граждани</w:t>
      </w:r>
      <w:r>
        <w:rPr>
          <w:rFonts w:ascii="Times New Roman" w:hAnsi="Times New Roman"/>
          <w:sz w:val="24"/>
          <w:szCs w:val="24"/>
        </w:rPr>
        <w:t>. П</w:t>
      </w:r>
      <w:r w:rsidR="00FF2F6D" w:rsidRPr="003D3B8C">
        <w:rPr>
          <w:rFonts w:ascii="Times New Roman" w:hAnsi="Times New Roman"/>
          <w:sz w:val="24"/>
          <w:szCs w:val="24"/>
        </w:rPr>
        <w:t>о повод</w:t>
      </w:r>
      <w:r>
        <w:rPr>
          <w:rFonts w:ascii="Times New Roman" w:hAnsi="Times New Roman"/>
          <w:sz w:val="24"/>
          <w:szCs w:val="24"/>
        </w:rPr>
        <w:t xml:space="preserve"> изказаното с</w:t>
      </w:r>
      <w:r w:rsidR="00FF2F6D" w:rsidRPr="003D3B8C">
        <w:rPr>
          <w:rFonts w:ascii="Times New Roman" w:hAnsi="Times New Roman"/>
          <w:sz w:val="24"/>
          <w:szCs w:val="24"/>
        </w:rPr>
        <w:t xml:space="preserve">ъмнение, че ще се продават изключително апартаменти в кварталите </w:t>
      </w:r>
      <w:r>
        <w:rPr>
          <w:rFonts w:ascii="Times New Roman" w:hAnsi="Times New Roman"/>
          <w:sz w:val="24"/>
          <w:szCs w:val="24"/>
        </w:rPr>
        <w:t>„Д</w:t>
      </w:r>
      <w:r w:rsidR="00FF2F6D" w:rsidRPr="003D3B8C">
        <w:rPr>
          <w:rFonts w:ascii="Times New Roman" w:hAnsi="Times New Roman"/>
          <w:sz w:val="24"/>
          <w:szCs w:val="24"/>
        </w:rPr>
        <w:t>ружба</w:t>
      </w:r>
      <w:r>
        <w:rPr>
          <w:rFonts w:ascii="Times New Roman" w:hAnsi="Times New Roman"/>
          <w:sz w:val="24"/>
          <w:szCs w:val="24"/>
        </w:rPr>
        <w:t xml:space="preserve">“ </w:t>
      </w:r>
      <w:r w:rsidR="00FF2F6D" w:rsidRPr="003D3B8C">
        <w:rPr>
          <w:rFonts w:ascii="Times New Roman" w:hAnsi="Times New Roman"/>
          <w:sz w:val="24"/>
          <w:szCs w:val="24"/>
        </w:rPr>
        <w:t xml:space="preserve">и </w:t>
      </w:r>
      <w:r>
        <w:rPr>
          <w:rFonts w:ascii="Times New Roman" w:hAnsi="Times New Roman"/>
          <w:sz w:val="24"/>
          <w:szCs w:val="24"/>
        </w:rPr>
        <w:t>„Ч</w:t>
      </w:r>
      <w:r w:rsidR="00FF2F6D" w:rsidRPr="003D3B8C">
        <w:rPr>
          <w:rFonts w:ascii="Times New Roman" w:hAnsi="Times New Roman"/>
          <w:sz w:val="24"/>
          <w:szCs w:val="24"/>
        </w:rPr>
        <w:t>ародейка</w:t>
      </w:r>
      <w:r w:rsidR="00C03205">
        <w:rPr>
          <w:rFonts w:ascii="Times New Roman" w:hAnsi="Times New Roman"/>
          <w:sz w:val="24"/>
          <w:szCs w:val="24"/>
        </w:rPr>
        <w:t>“, б</w:t>
      </w:r>
      <w:r w:rsidR="00FF2F6D" w:rsidRPr="003D3B8C">
        <w:rPr>
          <w:rFonts w:ascii="Times New Roman" w:hAnsi="Times New Roman"/>
          <w:sz w:val="24"/>
          <w:szCs w:val="24"/>
        </w:rPr>
        <w:t xml:space="preserve">ихме искали да кажем следното, че ако се запази така действащия критерии да липсва зона, изключително ще се продават апартаменти в </w:t>
      </w:r>
      <w:r w:rsidR="00C03205">
        <w:rPr>
          <w:rFonts w:ascii="Times New Roman" w:hAnsi="Times New Roman"/>
          <w:sz w:val="24"/>
          <w:szCs w:val="24"/>
        </w:rPr>
        <w:t>„Ц</w:t>
      </w:r>
      <w:r w:rsidR="00FF2F6D" w:rsidRPr="003D3B8C">
        <w:rPr>
          <w:rFonts w:ascii="Times New Roman" w:hAnsi="Times New Roman"/>
          <w:sz w:val="24"/>
          <w:szCs w:val="24"/>
        </w:rPr>
        <w:t>ентър</w:t>
      </w:r>
      <w:r w:rsidR="00C03205">
        <w:rPr>
          <w:rFonts w:ascii="Times New Roman" w:hAnsi="Times New Roman"/>
          <w:sz w:val="24"/>
          <w:szCs w:val="24"/>
        </w:rPr>
        <w:t xml:space="preserve">“, </w:t>
      </w:r>
      <w:r w:rsidR="00FF2F6D" w:rsidRPr="003D3B8C">
        <w:rPr>
          <w:rFonts w:ascii="Times New Roman" w:hAnsi="Times New Roman"/>
          <w:sz w:val="24"/>
          <w:szCs w:val="24"/>
        </w:rPr>
        <w:t xml:space="preserve">в </w:t>
      </w:r>
      <w:r w:rsidR="00C03205">
        <w:rPr>
          <w:rFonts w:ascii="Times New Roman" w:hAnsi="Times New Roman"/>
          <w:sz w:val="24"/>
          <w:szCs w:val="24"/>
        </w:rPr>
        <w:t>„Р</w:t>
      </w:r>
      <w:r w:rsidR="00FF2F6D" w:rsidRPr="003D3B8C">
        <w:rPr>
          <w:rFonts w:ascii="Times New Roman" w:hAnsi="Times New Roman"/>
          <w:sz w:val="24"/>
          <w:szCs w:val="24"/>
        </w:rPr>
        <w:t>одина</w:t>
      </w:r>
      <w:r w:rsidR="00C03205">
        <w:rPr>
          <w:rFonts w:ascii="Times New Roman" w:hAnsi="Times New Roman"/>
          <w:sz w:val="24"/>
          <w:szCs w:val="24"/>
        </w:rPr>
        <w:t>“</w:t>
      </w:r>
      <w:r w:rsidR="00FF2F6D" w:rsidRPr="003D3B8C">
        <w:rPr>
          <w:rFonts w:ascii="Times New Roman" w:hAnsi="Times New Roman"/>
          <w:sz w:val="24"/>
          <w:szCs w:val="24"/>
        </w:rPr>
        <w:t xml:space="preserve">, в </w:t>
      </w:r>
      <w:r w:rsidR="00C03205">
        <w:rPr>
          <w:rFonts w:ascii="Times New Roman" w:hAnsi="Times New Roman"/>
          <w:sz w:val="24"/>
          <w:szCs w:val="24"/>
        </w:rPr>
        <w:t>„З</w:t>
      </w:r>
      <w:r w:rsidR="00FF2F6D" w:rsidRPr="003D3B8C">
        <w:rPr>
          <w:rFonts w:ascii="Times New Roman" w:hAnsi="Times New Roman"/>
          <w:sz w:val="24"/>
          <w:szCs w:val="24"/>
        </w:rPr>
        <w:t>дравец</w:t>
      </w:r>
      <w:r w:rsidR="00C03205">
        <w:rPr>
          <w:rFonts w:ascii="Times New Roman" w:hAnsi="Times New Roman"/>
          <w:sz w:val="24"/>
          <w:szCs w:val="24"/>
        </w:rPr>
        <w:t xml:space="preserve">“ </w:t>
      </w:r>
      <w:r w:rsidR="00FF2F6D" w:rsidRPr="003D3B8C">
        <w:rPr>
          <w:rFonts w:ascii="Times New Roman" w:hAnsi="Times New Roman"/>
          <w:sz w:val="24"/>
          <w:szCs w:val="24"/>
        </w:rPr>
        <w:t xml:space="preserve">и в </w:t>
      </w:r>
      <w:r w:rsidR="00C03205">
        <w:rPr>
          <w:rFonts w:ascii="Times New Roman" w:hAnsi="Times New Roman"/>
          <w:sz w:val="24"/>
          <w:szCs w:val="24"/>
        </w:rPr>
        <w:t>„З</w:t>
      </w:r>
      <w:r w:rsidR="00FF2F6D" w:rsidRPr="003D3B8C">
        <w:rPr>
          <w:rFonts w:ascii="Times New Roman" w:hAnsi="Times New Roman"/>
          <w:sz w:val="24"/>
          <w:szCs w:val="24"/>
        </w:rPr>
        <w:t>дравец</w:t>
      </w:r>
      <w:r w:rsidR="00C03205">
        <w:rPr>
          <w:rFonts w:ascii="Times New Roman" w:hAnsi="Times New Roman"/>
          <w:sz w:val="24"/>
          <w:szCs w:val="24"/>
        </w:rPr>
        <w:t xml:space="preserve"> – И</w:t>
      </w:r>
      <w:r w:rsidR="00FF2F6D" w:rsidRPr="003D3B8C">
        <w:rPr>
          <w:rFonts w:ascii="Times New Roman" w:hAnsi="Times New Roman"/>
          <w:sz w:val="24"/>
          <w:szCs w:val="24"/>
        </w:rPr>
        <w:t>зток</w:t>
      </w:r>
      <w:r w:rsidR="00C03205">
        <w:rPr>
          <w:rFonts w:ascii="Times New Roman" w:hAnsi="Times New Roman"/>
          <w:sz w:val="24"/>
          <w:szCs w:val="24"/>
        </w:rPr>
        <w:t>“</w:t>
      </w:r>
      <w:r w:rsidR="00FF2F6D" w:rsidRPr="003D3B8C">
        <w:rPr>
          <w:rFonts w:ascii="Times New Roman" w:hAnsi="Times New Roman"/>
          <w:sz w:val="24"/>
          <w:szCs w:val="24"/>
        </w:rPr>
        <w:t>, тъй като в момента действащата наредба приоритизира тях, тъй като те са построени доста по</w:t>
      </w:r>
      <w:r w:rsidR="00A23C44">
        <w:rPr>
          <w:rFonts w:ascii="Times New Roman" w:hAnsi="Times New Roman"/>
          <w:sz w:val="24"/>
          <w:szCs w:val="24"/>
        </w:rPr>
        <w:t>-</w:t>
      </w:r>
      <w:r w:rsidR="00FF2F6D" w:rsidRPr="003D3B8C">
        <w:rPr>
          <w:rFonts w:ascii="Times New Roman" w:hAnsi="Times New Roman"/>
          <w:sz w:val="24"/>
          <w:szCs w:val="24"/>
        </w:rPr>
        <w:t>рано от съответните квартали</w:t>
      </w:r>
      <w:r w:rsidR="00A23C44">
        <w:rPr>
          <w:rFonts w:ascii="Times New Roman" w:hAnsi="Times New Roman"/>
          <w:sz w:val="24"/>
          <w:szCs w:val="24"/>
        </w:rPr>
        <w:t xml:space="preserve"> „</w:t>
      </w:r>
      <w:r w:rsidR="00FF2F6D" w:rsidRPr="003D3B8C">
        <w:rPr>
          <w:rFonts w:ascii="Times New Roman" w:hAnsi="Times New Roman"/>
          <w:sz w:val="24"/>
          <w:szCs w:val="24"/>
        </w:rPr>
        <w:t>Дружба</w:t>
      </w:r>
      <w:r w:rsidR="00A23C44">
        <w:rPr>
          <w:rFonts w:ascii="Times New Roman" w:hAnsi="Times New Roman"/>
          <w:sz w:val="24"/>
          <w:szCs w:val="24"/>
        </w:rPr>
        <w:t xml:space="preserve">“ </w:t>
      </w:r>
      <w:r w:rsidR="00FF2F6D" w:rsidRPr="003D3B8C">
        <w:rPr>
          <w:rFonts w:ascii="Times New Roman" w:hAnsi="Times New Roman"/>
          <w:sz w:val="24"/>
          <w:szCs w:val="24"/>
        </w:rPr>
        <w:t xml:space="preserve">и </w:t>
      </w:r>
      <w:r w:rsidR="00A23C44">
        <w:rPr>
          <w:rFonts w:ascii="Times New Roman" w:hAnsi="Times New Roman"/>
          <w:sz w:val="24"/>
          <w:szCs w:val="24"/>
        </w:rPr>
        <w:t>„Ч</w:t>
      </w:r>
      <w:r w:rsidR="00FF2F6D" w:rsidRPr="003D3B8C">
        <w:rPr>
          <w:rFonts w:ascii="Times New Roman" w:hAnsi="Times New Roman"/>
          <w:sz w:val="24"/>
          <w:szCs w:val="24"/>
        </w:rPr>
        <w:t>ародейка</w:t>
      </w:r>
      <w:r w:rsidR="00A23C44">
        <w:rPr>
          <w:rFonts w:ascii="Times New Roman" w:hAnsi="Times New Roman"/>
          <w:sz w:val="24"/>
          <w:szCs w:val="24"/>
        </w:rPr>
        <w:t>“. Д</w:t>
      </w:r>
      <w:r w:rsidR="00FF2F6D" w:rsidRPr="003D3B8C">
        <w:rPr>
          <w:rFonts w:ascii="Times New Roman" w:hAnsi="Times New Roman"/>
          <w:sz w:val="24"/>
          <w:szCs w:val="24"/>
        </w:rPr>
        <w:t>аденият пример, който господин Симеонов</w:t>
      </w:r>
      <w:r w:rsidR="00A23C44">
        <w:rPr>
          <w:rFonts w:ascii="Times New Roman" w:hAnsi="Times New Roman"/>
          <w:sz w:val="24"/>
          <w:szCs w:val="24"/>
        </w:rPr>
        <w:t xml:space="preserve"> п</w:t>
      </w:r>
      <w:r w:rsidR="00FF2F6D" w:rsidRPr="003D3B8C">
        <w:rPr>
          <w:rFonts w:ascii="Times New Roman" w:hAnsi="Times New Roman"/>
          <w:sz w:val="24"/>
          <w:szCs w:val="24"/>
        </w:rPr>
        <w:t>оказа</w:t>
      </w:r>
      <w:r w:rsidR="00A23C44">
        <w:rPr>
          <w:rFonts w:ascii="Times New Roman" w:hAnsi="Times New Roman"/>
          <w:sz w:val="24"/>
          <w:szCs w:val="24"/>
        </w:rPr>
        <w:t xml:space="preserve">, първо </w:t>
      </w:r>
      <w:r w:rsidR="00FF2F6D" w:rsidRPr="003D3B8C">
        <w:rPr>
          <w:rFonts w:ascii="Times New Roman" w:hAnsi="Times New Roman"/>
          <w:sz w:val="24"/>
          <w:szCs w:val="24"/>
        </w:rPr>
        <w:t xml:space="preserve">имаше грешка в това, че във </w:t>
      </w:r>
      <w:r w:rsidR="00A23C44">
        <w:rPr>
          <w:rFonts w:ascii="Times New Roman" w:hAnsi="Times New Roman"/>
          <w:sz w:val="24"/>
          <w:szCs w:val="24"/>
        </w:rPr>
        <w:t xml:space="preserve">втора </w:t>
      </w:r>
      <w:r w:rsidR="00FF2F6D" w:rsidRPr="003D3B8C">
        <w:rPr>
          <w:rFonts w:ascii="Times New Roman" w:hAnsi="Times New Roman"/>
          <w:sz w:val="24"/>
          <w:szCs w:val="24"/>
        </w:rPr>
        <w:t>зона не е 2 точки</w:t>
      </w:r>
      <w:r w:rsidR="00A23C44">
        <w:rPr>
          <w:rFonts w:ascii="Times New Roman" w:hAnsi="Times New Roman"/>
          <w:sz w:val="24"/>
          <w:szCs w:val="24"/>
        </w:rPr>
        <w:t xml:space="preserve">, </w:t>
      </w:r>
      <w:r w:rsidR="00FF2F6D" w:rsidRPr="003D3B8C">
        <w:rPr>
          <w:rFonts w:ascii="Times New Roman" w:hAnsi="Times New Roman"/>
          <w:sz w:val="24"/>
          <w:szCs w:val="24"/>
        </w:rPr>
        <w:t xml:space="preserve">а е 3 точки. И другото, което е, че изграждането в квартал </w:t>
      </w:r>
      <w:r w:rsidR="00A23C44">
        <w:rPr>
          <w:rFonts w:ascii="Times New Roman" w:hAnsi="Times New Roman"/>
          <w:sz w:val="24"/>
          <w:szCs w:val="24"/>
        </w:rPr>
        <w:t>„Ч</w:t>
      </w:r>
      <w:r w:rsidR="00FF2F6D" w:rsidRPr="003D3B8C">
        <w:rPr>
          <w:rFonts w:ascii="Times New Roman" w:hAnsi="Times New Roman"/>
          <w:sz w:val="24"/>
          <w:szCs w:val="24"/>
        </w:rPr>
        <w:t>ародейка</w:t>
      </w:r>
      <w:r w:rsidR="00E079F9">
        <w:rPr>
          <w:rFonts w:ascii="Times New Roman" w:hAnsi="Times New Roman"/>
          <w:sz w:val="24"/>
          <w:szCs w:val="24"/>
        </w:rPr>
        <w:t xml:space="preserve">“ </w:t>
      </w:r>
      <w:r w:rsidR="00FF2F6D" w:rsidRPr="003D3B8C">
        <w:rPr>
          <w:rFonts w:ascii="Times New Roman" w:hAnsi="Times New Roman"/>
          <w:sz w:val="24"/>
          <w:szCs w:val="24"/>
        </w:rPr>
        <w:t>е започнало</w:t>
      </w:r>
      <w:r w:rsidR="00E079F9">
        <w:rPr>
          <w:rFonts w:ascii="Times New Roman" w:hAnsi="Times New Roman"/>
          <w:sz w:val="24"/>
          <w:szCs w:val="24"/>
        </w:rPr>
        <w:t xml:space="preserve"> в</w:t>
      </w:r>
      <w:r w:rsidR="00FF2F6D" w:rsidRPr="003D3B8C">
        <w:rPr>
          <w:rFonts w:ascii="Times New Roman" w:hAnsi="Times New Roman"/>
          <w:sz w:val="24"/>
          <w:szCs w:val="24"/>
        </w:rPr>
        <w:t xml:space="preserve"> действително</w:t>
      </w:r>
      <w:r w:rsidR="00E079F9">
        <w:rPr>
          <w:rFonts w:ascii="Times New Roman" w:hAnsi="Times New Roman"/>
          <w:sz w:val="24"/>
          <w:szCs w:val="24"/>
        </w:rPr>
        <w:t>ст 19</w:t>
      </w:r>
      <w:r w:rsidR="00FF2F6D" w:rsidRPr="003D3B8C">
        <w:rPr>
          <w:rFonts w:ascii="Times New Roman" w:hAnsi="Times New Roman"/>
          <w:sz w:val="24"/>
          <w:szCs w:val="24"/>
        </w:rPr>
        <w:t>8</w:t>
      </w:r>
      <w:r w:rsidR="00E079F9">
        <w:rPr>
          <w:rFonts w:ascii="Times New Roman" w:hAnsi="Times New Roman"/>
          <w:sz w:val="24"/>
          <w:szCs w:val="24"/>
        </w:rPr>
        <w:t>4-198</w:t>
      </w:r>
      <w:r w:rsidR="00FF2F6D" w:rsidRPr="003D3B8C">
        <w:rPr>
          <w:rFonts w:ascii="Times New Roman" w:hAnsi="Times New Roman"/>
          <w:sz w:val="24"/>
          <w:szCs w:val="24"/>
        </w:rPr>
        <w:t>5 година</w:t>
      </w:r>
      <w:r w:rsidR="00E079F9">
        <w:rPr>
          <w:rFonts w:ascii="Times New Roman" w:hAnsi="Times New Roman"/>
          <w:sz w:val="24"/>
          <w:szCs w:val="24"/>
        </w:rPr>
        <w:t xml:space="preserve"> първи </w:t>
      </w:r>
      <w:r w:rsidR="00FF2F6D" w:rsidRPr="003D3B8C">
        <w:rPr>
          <w:rFonts w:ascii="Times New Roman" w:hAnsi="Times New Roman"/>
          <w:sz w:val="24"/>
          <w:szCs w:val="24"/>
        </w:rPr>
        <w:t>етап</w:t>
      </w:r>
      <w:r w:rsidR="00E079F9">
        <w:rPr>
          <w:rFonts w:ascii="Times New Roman" w:hAnsi="Times New Roman"/>
          <w:sz w:val="24"/>
          <w:szCs w:val="24"/>
        </w:rPr>
        <w:t xml:space="preserve">, </w:t>
      </w:r>
      <w:r w:rsidR="00FF2F6D" w:rsidRPr="003D3B8C">
        <w:rPr>
          <w:rFonts w:ascii="Times New Roman" w:hAnsi="Times New Roman"/>
          <w:sz w:val="24"/>
          <w:szCs w:val="24"/>
        </w:rPr>
        <w:t>но приключва в началото на 90</w:t>
      </w:r>
      <w:r w:rsidR="00E079F9">
        <w:rPr>
          <w:rFonts w:ascii="Times New Roman" w:hAnsi="Times New Roman"/>
          <w:sz w:val="24"/>
          <w:szCs w:val="24"/>
        </w:rPr>
        <w:t>-</w:t>
      </w:r>
      <w:r w:rsidR="00FF2F6D" w:rsidRPr="003D3B8C">
        <w:rPr>
          <w:rFonts w:ascii="Times New Roman" w:hAnsi="Times New Roman"/>
          <w:sz w:val="24"/>
          <w:szCs w:val="24"/>
        </w:rPr>
        <w:t>те години. Тоест</w:t>
      </w:r>
      <w:r w:rsidR="00E079F9">
        <w:rPr>
          <w:rFonts w:ascii="Times New Roman" w:hAnsi="Times New Roman"/>
          <w:sz w:val="24"/>
          <w:szCs w:val="24"/>
        </w:rPr>
        <w:t xml:space="preserve">, </w:t>
      </w:r>
      <w:r w:rsidR="00FF2F6D" w:rsidRPr="003D3B8C">
        <w:rPr>
          <w:rFonts w:ascii="Times New Roman" w:hAnsi="Times New Roman"/>
          <w:sz w:val="24"/>
          <w:szCs w:val="24"/>
        </w:rPr>
        <w:t xml:space="preserve">не е обхваната цялата зона. Отделно на това </w:t>
      </w:r>
      <w:r w:rsidR="00E24138">
        <w:rPr>
          <w:rFonts w:ascii="Times New Roman" w:hAnsi="Times New Roman"/>
          <w:sz w:val="24"/>
          <w:szCs w:val="24"/>
        </w:rPr>
        <w:t>„З</w:t>
      </w:r>
      <w:r w:rsidR="00FF2F6D" w:rsidRPr="003D3B8C">
        <w:rPr>
          <w:rFonts w:ascii="Times New Roman" w:hAnsi="Times New Roman"/>
          <w:sz w:val="24"/>
          <w:szCs w:val="24"/>
        </w:rPr>
        <w:t>дравец</w:t>
      </w:r>
      <w:r w:rsidR="00E24138">
        <w:rPr>
          <w:rFonts w:ascii="Times New Roman" w:hAnsi="Times New Roman"/>
          <w:sz w:val="24"/>
          <w:szCs w:val="24"/>
        </w:rPr>
        <w:t>“</w:t>
      </w:r>
      <w:r w:rsidR="00FF2F6D" w:rsidRPr="003D3B8C">
        <w:rPr>
          <w:rFonts w:ascii="Times New Roman" w:hAnsi="Times New Roman"/>
          <w:sz w:val="24"/>
          <w:szCs w:val="24"/>
        </w:rPr>
        <w:t xml:space="preserve"> е построен доста по</w:t>
      </w:r>
      <w:r w:rsidR="00E24138">
        <w:rPr>
          <w:rFonts w:ascii="Times New Roman" w:hAnsi="Times New Roman"/>
          <w:sz w:val="24"/>
          <w:szCs w:val="24"/>
        </w:rPr>
        <w:t>-</w:t>
      </w:r>
      <w:r w:rsidR="00FF2F6D" w:rsidRPr="003D3B8C">
        <w:rPr>
          <w:rFonts w:ascii="Times New Roman" w:hAnsi="Times New Roman"/>
          <w:sz w:val="24"/>
          <w:szCs w:val="24"/>
        </w:rPr>
        <w:t>рано през началото на седемдесетте години. Така че</w:t>
      </w:r>
      <w:r w:rsidR="00E24138">
        <w:rPr>
          <w:rFonts w:ascii="Times New Roman" w:hAnsi="Times New Roman"/>
          <w:sz w:val="24"/>
          <w:szCs w:val="24"/>
        </w:rPr>
        <w:t xml:space="preserve">, </w:t>
      </w:r>
      <w:r w:rsidR="00FF2F6D" w:rsidRPr="003D3B8C">
        <w:rPr>
          <w:rFonts w:ascii="Times New Roman" w:hAnsi="Times New Roman"/>
          <w:sz w:val="24"/>
          <w:szCs w:val="24"/>
        </w:rPr>
        <w:t>не бихме могли да обхванем целия</w:t>
      </w:r>
      <w:r w:rsidR="00E24138">
        <w:rPr>
          <w:rFonts w:ascii="Times New Roman" w:hAnsi="Times New Roman"/>
          <w:sz w:val="24"/>
          <w:szCs w:val="24"/>
        </w:rPr>
        <w:t xml:space="preserve"> </w:t>
      </w:r>
      <w:r w:rsidR="00FF2F6D" w:rsidRPr="003D3B8C">
        <w:rPr>
          <w:rFonts w:ascii="Times New Roman" w:hAnsi="Times New Roman"/>
          <w:sz w:val="24"/>
          <w:szCs w:val="24"/>
        </w:rPr>
        <w:t xml:space="preserve">обхват на зоната, но считаме, че с предложеното от нас зониране ще се даде възможност именно тези над 1000 бройки жилища, които са в тези квартали да получат шанс приоритетно да бъдат класирани в списъка, тъй като </w:t>
      </w:r>
      <w:r w:rsidR="00E24138">
        <w:rPr>
          <w:rFonts w:ascii="Times New Roman" w:hAnsi="Times New Roman"/>
          <w:sz w:val="24"/>
          <w:szCs w:val="24"/>
        </w:rPr>
        <w:t xml:space="preserve">и </w:t>
      </w:r>
      <w:r w:rsidR="00FF2F6D" w:rsidRPr="003D3B8C">
        <w:rPr>
          <w:rFonts w:ascii="Times New Roman" w:hAnsi="Times New Roman"/>
          <w:sz w:val="24"/>
          <w:szCs w:val="24"/>
        </w:rPr>
        <w:t xml:space="preserve">господин </w:t>
      </w:r>
      <w:r w:rsidR="00E24138">
        <w:rPr>
          <w:rFonts w:ascii="Times New Roman" w:hAnsi="Times New Roman"/>
          <w:sz w:val="24"/>
          <w:szCs w:val="24"/>
        </w:rPr>
        <w:t>Н</w:t>
      </w:r>
      <w:r w:rsidR="00FF2F6D" w:rsidRPr="003D3B8C">
        <w:rPr>
          <w:rFonts w:ascii="Times New Roman" w:hAnsi="Times New Roman"/>
          <w:sz w:val="24"/>
          <w:szCs w:val="24"/>
        </w:rPr>
        <w:t xml:space="preserve">едев ви каза, че по справките около 300 жилища са в кварталите </w:t>
      </w:r>
      <w:r w:rsidR="00F77DFB">
        <w:rPr>
          <w:rFonts w:ascii="Times New Roman" w:hAnsi="Times New Roman"/>
          <w:sz w:val="24"/>
          <w:szCs w:val="24"/>
        </w:rPr>
        <w:t>„З</w:t>
      </w:r>
      <w:r w:rsidR="00FF2F6D" w:rsidRPr="003D3B8C">
        <w:rPr>
          <w:rFonts w:ascii="Times New Roman" w:hAnsi="Times New Roman"/>
          <w:sz w:val="24"/>
          <w:szCs w:val="24"/>
        </w:rPr>
        <w:t>дравец</w:t>
      </w:r>
      <w:r w:rsidR="00F77DFB">
        <w:rPr>
          <w:rFonts w:ascii="Times New Roman" w:hAnsi="Times New Roman"/>
          <w:sz w:val="24"/>
          <w:szCs w:val="24"/>
        </w:rPr>
        <w:t xml:space="preserve"> – С</w:t>
      </w:r>
      <w:r w:rsidR="00FF2F6D" w:rsidRPr="003D3B8C">
        <w:rPr>
          <w:rFonts w:ascii="Times New Roman" w:hAnsi="Times New Roman"/>
          <w:sz w:val="24"/>
          <w:szCs w:val="24"/>
        </w:rPr>
        <w:t>евер</w:t>
      </w:r>
      <w:r w:rsidR="00F77DFB">
        <w:rPr>
          <w:rFonts w:ascii="Times New Roman" w:hAnsi="Times New Roman"/>
          <w:sz w:val="24"/>
          <w:szCs w:val="24"/>
        </w:rPr>
        <w:t>“</w:t>
      </w:r>
      <w:r w:rsidR="00FF2F6D" w:rsidRPr="003D3B8C">
        <w:rPr>
          <w:rFonts w:ascii="Times New Roman" w:hAnsi="Times New Roman"/>
          <w:sz w:val="24"/>
          <w:szCs w:val="24"/>
        </w:rPr>
        <w:t>,</w:t>
      </w:r>
      <w:r w:rsidR="003A5315">
        <w:rPr>
          <w:rFonts w:ascii="Times New Roman" w:hAnsi="Times New Roman"/>
          <w:sz w:val="24"/>
          <w:szCs w:val="24"/>
        </w:rPr>
        <w:t xml:space="preserve"> „З</w:t>
      </w:r>
      <w:r w:rsidR="00FF2F6D" w:rsidRPr="003D3B8C">
        <w:rPr>
          <w:rFonts w:ascii="Times New Roman" w:hAnsi="Times New Roman"/>
          <w:sz w:val="24"/>
          <w:szCs w:val="24"/>
        </w:rPr>
        <w:t>дравец</w:t>
      </w:r>
      <w:r w:rsidR="003A5315">
        <w:rPr>
          <w:rFonts w:ascii="Times New Roman" w:hAnsi="Times New Roman"/>
          <w:sz w:val="24"/>
          <w:szCs w:val="24"/>
        </w:rPr>
        <w:t xml:space="preserve"> - Изток“</w:t>
      </w:r>
      <w:r w:rsidR="00FF2F6D" w:rsidRPr="003D3B8C">
        <w:rPr>
          <w:rFonts w:ascii="Times New Roman" w:hAnsi="Times New Roman"/>
          <w:sz w:val="24"/>
          <w:szCs w:val="24"/>
        </w:rPr>
        <w:t>,</w:t>
      </w:r>
      <w:r w:rsidR="003A5315">
        <w:rPr>
          <w:rFonts w:ascii="Times New Roman" w:hAnsi="Times New Roman"/>
          <w:sz w:val="24"/>
          <w:szCs w:val="24"/>
        </w:rPr>
        <w:t xml:space="preserve"> „Р</w:t>
      </w:r>
      <w:r w:rsidR="00FF2F6D" w:rsidRPr="003D3B8C">
        <w:rPr>
          <w:rFonts w:ascii="Times New Roman" w:hAnsi="Times New Roman"/>
          <w:sz w:val="24"/>
          <w:szCs w:val="24"/>
        </w:rPr>
        <w:t>одина</w:t>
      </w:r>
      <w:r w:rsidR="003A5315">
        <w:rPr>
          <w:rFonts w:ascii="Times New Roman" w:hAnsi="Times New Roman"/>
          <w:sz w:val="24"/>
          <w:szCs w:val="24"/>
        </w:rPr>
        <w:t>“</w:t>
      </w:r>
      <w:r w:rsidR="00FF2F6D" w:rsidRPr="003D3B8C">
        <w:rPr>
          <w:rFonts w:ascii="Times New Roman" w:hAnsi="Times New Roman"/>
          <w:sz w:val="24"/>
          <w:szCs w:val="24"/>
        </w:rPr>
        <w:t>. Тоест</w:t>
      </w:r>
      <w:r w:rsidR="003A5315">
        <w:rPr>
          <w:rFonts w:ascii="Times New Roman" w:hAnsi="Times New Roman"/>
          <w:sz w:val="24"/>
          <w:szCs w:val="24"/>
        </w:rPr>
        <w:t xml:space="preserve">, </w:t>
      </w:r>
      <w:r w:rsidR="00FF2F6D" w:rsidRPr="003D3B8C">
        <w:rPr>
          <w:rFonts w:ascii="Times New Roman" w:hAnsi="Times New Roman"/>
          <w:sz w:val="24"/>
          <w:szCs w:val="24"/>
        </w:rPr>
        <w:t>ако остане така нормата и отпадне зонирането, тоест ние ще продадем тези жилища заедно с няколко от централните и ще останем с</w:t>
      </w:r>
      <w:r w:rsidR="003A5315">
        <w:rPr>
          <w:rFonts w:ascii="Times New Roman" w:hAnsi="Times New Roman"/>
          <w:sz w:val="24"/>
          <w:szCs w:val="24"/>
        </w:rPr>
        <w:t xml:space="preserve"> ж</w:t>
      </w:r>
      <w:r w:rsidR="00FF2F6D" w:rsidRPr="003D3B8C">
        <w:rPr>
          <w:rFonts w:ascii="Times New Roman" w:hAnsi="Times New Roman"/>
          <w:sz w:val="24"/>
          <w:szCs w:val="24"/>
        </w:rPr>
        <w:t xml:space="preserve">илищата си в </w:t>
      </w:r>
      <w:r w:rsidR="003A5315">
        <w:rPr>
          <w:rFonts w:ascii="Times New Roman" w:hAnsi="Times New Roman"/>
          <w:sz w:val="24"/>
          <w:szCs w:val="24"/>
        </w:rPr>
        <w:t>„Д</w:t>
      </w:r>
      <w:r w:rsidR="00FF2F6D" w:rsidRPr="003D3B8C">
        <w:rPr>
          <w:rFonts w:ascii="Times New Roman" w:hAnsi="Times New Roman"/>
          <w:sz w:val="24"/>
          <w:szCs w:val="24"/>
        </w:rPr>
        <w:t>ружба</w:t>
      </w:r>
      <w:r w:rsidR="003A5315">
        <w:rPr>
          <w:rFonts w:ascii="Times New Roman" w:hAnsi="Times New Roman"/>
          <w:sz w:val="24"/>
          <w:szCs w:val="24"/>
        </w:rPr>
        <w:t xml:space="preserve">“ </w:t>
      </w:r>
      <w:r w:rsidR="00FF2F6D" w:rsidRPr="003D3B8C">
        <w:rPr>
          <w:rFonts w:ascii="Times New Roman" w:hAnsi="Times New Roman"/>
          <w:sz w:val="24"/>
          <w:szCs w:val="24"/>
        </w:rPr>
        <w:t xml:space="preserve">и в </w:t>
      </w:r>
      <w:r w:rsidR="003A5315">
        <w:rPr>
          <w:rFonts w:ascii="Times New Roman" w:hAnsi="Times New Roman"/>
          <w:sz w:val="24"/>
          <w:szCs w:val="24"/>
        </w:rPr>
        <w:t>„Ч</w:t>
      </w:r>
      <w:r w:rsidR="00FF2F6D" w:rsidRPr="003D3B8C">
        <w:rPr>
          <w:rFonts w:ascii="Times New Roman" w:hAnsi="Times New Roman"/>
          <w:sz w:val="24"/>
          <w:szCs w:val="24"/>
        </w:rPr>
        <w:t>ародейка</w:t>
      </w:r>
      <w:r w:rsidR="00303C9C">
        <w:rPr>
          <w:rFonts w:ascii="Times New Roman" w:hAnsi="Times New Roman"/>
          <w:sz w:val="24"/>
          <w:szCs w:val="24"/>
        </w:rPr>
        <w:t>“</w:t>
      </w:r>
      <w:r w:rsidR="00FF2F6D" w:rsidRPr="003D3B8C">
        <w:rPr>
          <w:rFonts w:ascii="Times New Roman" w:hAnsi="Times New Roman"/>
          <w:sz w:val="24"/>
          <w:szCs w:val="24"/>
        </w:rPr>
        <w:t xml:space="preserve">, така че вие преценете дали е редно това да стане. Благодаря ви. </w:t>
      </w:r>
    </w:p>
    <w:p w14:paraId="1E5AD849" w14:textId="5A9500E6" w:rsidR="00FF2F6D" w:rsidRDefault="00303C9C" w:rsidP="00FF2F6D">
      <w:pPr>
        <w:spacing w:after="0" w:line="240" w:lineRule="auto"/>
        <w:jc w:val="both"/>
        <w:rPr>
          <w:rFonts w:ascii="Times New Roman" w:hAnsi="Times New Roman"/>
          <w:sz w:val="24"/>
          <w:szCs w:val="24"/>
        </w:rPr>
      </w:pPr>
      <w:r>
        <w:rPr>
          <w:rFonts w:ascii="Times New Roman" w:hAnsi="Times New Roman"/>
          <w:sz w:val="24"/>
          <w:szCs w:val="24"/>
        </w:rPr>
        <w:tab/>
      </w:r>
      <w:r w:rsidRPr="00303C9C">
        <w:rPr>
          <w:rFonts w:ascii="Times New Roman" w:hAnsi="Times New Roman"/>
          <w:b/>
          <w:bCs/>
          <w:sz w:val="24"/>
          <w:szCs w:val="24"/>
        </w:rPr>
        <w:t>Акад. Христо Белоев:</w:t>
      </w:r>
      <w:r>
        <w:rPr>
          <w:rFonts w:ascii="Times New Roman" w:hAnsi="Times New Roman"/>
          <w:sz w:val="24"/>
          <w:szCs w:val="24"/>
        </w:rPr>
        <w:t xml:space="preserve"> </w:t>
      </w:r>
      <w:r w:rsidR="00FF2F6D" w:rsidRPr="003D3B8C">
        <w:rPr>
          <w:rFonts w:ascii="Times New Roman" w:hAnsi="Times New Roman"/>
          <w:sz w:val="24"/>
          <w:szCs w:val="24"/>
        </w:rPr>
        <w:t>Да</w:t>
      </w:r>
      <w:r>
        <w:rPr>
          <w:rFonts w:ascii="Times New Roman" w:hAnsi="Times New Roman"/>
          <w:sz w:val="24"/>
          <w:szCs w:val="24"/>
        </w:rPr>
        <w:t xml:space="preserve">, </w:t>
      </w:r>
      <w:r w:rsidR="00FF2F6D" w:rsidRPr="003D3B8C">
        <w:rPr>
          <w:rFonts w:ascii="Times New Roman" w:hAnsi="Times New Roman"/>
          <w:sz w:val="24"/>
          <w:szCs w:val="24"/>
        </w:rPr>
        <w:t>Симеонов. Да</w:t>
      </w:r>
      <w:r>
        <w:rPr>
          <w:rFonts w:ascii="Times New Roman" w:hAnsi="Times New Roman"/>
          <w:sz w:val="24"/>
          <w:szCs w:val="24"/>
        </w:rPr>
        <w:t xml:space="preserve">, първо </w:t>
      </w:r>
      <w:r w:rsidR="00FF2F6D" w:rsidRPr="003D3B8C">
        <w:rPr>
          <w:rFonts w:ascii="Times New Roman" w:hAnsi="Times New Roman"/>
          <w:sz w:val="24"/>
          <w:szCs w:val="24"/>
        </w:rPr>
        <w:t>той заяви.</w:t>
      </w:r>
      <w:r>
        <w:rPr>
          <w:rFonts w:ascii="Times New Roman" w:hAnsi="Times New Roman"/>
          <w:sz w:val="24"/>
          <w:szCs w:val="24"/>
        </w:rPr>
        <w:t xml:space="preserve"> След това си ти.</w:t>
      </w:r>
      <w:r w:rsidR="00BD18B2">
        <w:rPr>
          <w:rFonts w:ascii="Times New Roman" w:hAnsi="Times New Roman"/>
          <w:sz w:val="24"/>
          <w:szCs w:val="24"/>
        </w:rPr>
        <w:t xml:space="preserve"> Симеонов, заповядай.</w:t>
      </w:r>
    </w:p>
    <w:p w14:paraId="57C5B059" w14:textId="166927DC" w:rsidR="00FF2F6D" w:rsidRPr="003D3B8C" w:rsidRDefault="00BD18B2" w:rsidP="00FF2F6D">
      <w:pPr>
        <w:spacing w:after="0" w:line="240" w:lineRule="auto"/>
        <w:jc w:val="both"/>
        <w:rPr>
          <w:rFonts w:ascii="Times New Roman" w:hAnsi="Times New Roman"/>
          <w:sz w:val="24"/>
          <w:szCs w:val="24"/>
        </w:rPr>
      </w:pPr>
      <w:r>
        <w:rPr>
          <w:rFonts w:ascii="Times New Roman" w:hAnsi="Times New Roman"/>
          <w:sz w:val="24"/>
          <w:szCs w:val="24"/>
        </w:rPr>
        <w:tab/>
      </w:r>
      <w:r w:rsidRPr="00BD18B2">
        <w:rPr>
          <w:rFonts w:ascii="Times New Roman" w:hAnsi="Times New Roman"/>
          <w:b/>
          <w:bCs/>
          <w:sz w:val="24"/>
          <w:szCs w:val="24"/>
        </w:rPr>
        <w:t>Г-н Светлозар Симеонов</w:t>
      </w:r>
      <w:r w:rsidR="0048434E">
        <w:rPr>
          <w:rFonts w:ascii="Times New Roman" w:hAnsi="Times New Roman"/>
          <w:b/>
          <w:bCs/>
          <w:sz w:val="24"/>
          <w:szCs w:val="24"/>
        </w:rPr>
        <w:t xml:space="preserve"> /реплика/</w:t>
      </w:r>
      <w:r w:rsidRPr="00BD18B2">
        <w:rPr>
          <w:rFonts w:ascii="Times New Roman" w:hAnsi="Times New Roman"/>
          <w:b/>
          <w:bCs/>
          <w:sz w:val="24"/>
          <w:szCs w:val="24"/>
        </w:rPr>
        <w:t>:</w:t>
      </w:r>
      <w:r>
        <w:rPr>
          <w:rFonts w:ascii="Times New Roman" w:hAnsi="Times New Roman"/>
          <w:sz w:val="24"/>
          <w:szCs w:val="24"/>
        </w:rPr>
        <w:t xml:space="preserve"> </w:t>
      </w:r>
      <w:r w:rsidR="00FF2F6D" w:rsidRPr="003D3B8C">
        <w:rPr>
          <w:rFonts w:ascii="Times New Roman" w:hAnsi="Times New Roman"/>
          <w:sz w:val="24"/>
          <w:szCs w:val="24"/>
        </w:rPr>
        <w:t>Колежките пак да пуснат на монитора. Извинявам се.</w:t>
      </w:r>
    </w:p>
    <w:p w14:paraId="1FA479FC" w14:textId="3821693E" w:rsidR="00FF2F6D" w:rsidRPr="003D3B8C" w:rsidRDefault="006D5F1F" w:rsidP="00FF2F6D">
      <w:pPr>
        <w:spacing w:after="0" w:line="240" w:lineRule="auto"/>
        <w:jc w:val="both"/>
        <w:rPr>
          <w:rFonts w:ascii="Times New Roman" w:hAnsi="Times New Roman"/>
          <w:sz w:val="24"/>
          <w:szCs w:val="24"/>
        </w:rPr>
      </w:pPr>
      <w:r>
        <w:rPr>
          <w:rFonts w:ascii="Times New Roman" w:hAnsi="Times New Roman"/>
          <w:sz w:val="24"/>
          <w:szCs w:val="24"/>
        </w:rPr>
        <w:tab/>
      </w:r>
      <w:r w:rsidRPr="006D5F1F">
        <w:rPr>
          <w:rFonts w:ascii="Times New Roman" w:hAnsi="Times New Roman"/>
          <w:b/>
          <w:bCs/>
          <w:sz w:val="24"/>
          <w:szCs w:val="24"/>
        </w:rPr>
        <w:t>Акад. Христо Белоев:</w:t>
      </w:r>
      <w:r>
        <w:rPr>
          <w:rFonts w:ascii="Times New Roman" w:hAnsi="Times New Roman"/>
          <w:sz w:val="24"/>
          <w:szCs w:val="24"/>
        </w:rPr>
        <w:t xml:space="preserve"> </w:t>
      </w:r>
      <w:r w:rsidR="00FF2F6D" w:rsidRPr="003D3B8C">
        <w:rPr>
          <w:rFonts w:ascii="Times New Roman" w:hAnsi="Times New Roman"/>
          <w:sz w:val="24"/>
          <w:szCs w:val="24"/>
        </w:rPr>
        <w:t>Таблицата на монитора.</w:t>
      </w:r>
    </w:p>
    <w:p w14:paraId="46ABD7A6" w14:textId="080E324E" w:rsidR="00FF2F6D" w:rsidRPr="003D3B8C" w:rsidRDefault="006D5F1F" w:rsidP="00FF2F6D">
      <w:pPr>
        <w:spacing w:after="0" w:line="240" w:lineRule="auto"/>
        <w:jc w:val="both"/>
        <w:rPr>
          <w:rFonts w:ascii="Times New Roman" w:hAnsi="Times New Roman"/>
          <w:sz w:val="24"/>
          <w:szCs w:val="24"/>
        </w:rPr>
      </w:pPr>
      <w:r>
        <w:rPr>
          <w:rFonts w:ascii="Times New Roman" w:hAnsi="Times New Roman"/>
          <w:sz w:val="24"/>
          <w:szCs w:val="24"/>
        </w:rPr>
        <w:tab/>
      </w:r>
      <w:r w:rsidRPr="00D4357B">
        <w:rPr>
          <w:rFonts w:ascii="Times New Roman" w:hAnsi="Times New Roman"/>
          <w:b/>
          <w:bCs/>
          <w:sz w:val="24"/>
          <w:szCs w:val="24"/>
        </w:rPr>
        <w:t>Г-н Светлозар Симеонов</w:t>
      </w:r>
      <w:r w:rsidR="0048434E">
        <w:rPr>
          <w:rFonts w:ascii="Times New Roman" w:hAnsi="Times New Roman"/>
          <w:b/>
          <w:bCs/>
          <w:sz w:val="24"/>
          <w:szCs w:val="24"/>
        </w:rPr>
        <w:t xml:space="preserve"> /реплика/</w:t>
      </w:r>
      <w:r w:rsidRPr="00D4357B">
        <w:rPr>
          <w:rFonts w:ascii="Times New Roman" w:hAnsi="Times New Roman"/>
          <w:b/>
          <w:bCs/>
          <w:sz w:val="24"/>
          <w:szCs w:val="24"/>
        </w:rPr>
        <w:t>:</w:t>
      </w:r>
      <w:r>
        <w:rPr>
          <w:rFonts w:ascii="Times New Roman" w:hAnsi="Times New Roman"/>
          <w:sz w:val="24"/>
          <w:szCs w:val="24"/>
        </w:rPr>
        <w:t xml:space="preserve"> </w:t>
      </w:r>
      <w:r w:rsidR="00FF2F6D" w:rsidRPr="003D3B8C">
        <w:rPr>
          <w:rFonts w:ascii="Times New Roman" w:hAnsi="Times New Roman"/>
          <w:sz w:val="24"/>
          <w:szCs w:val="24"/>
        </w:rPr>
        <w:t>Репликата</w:t>
      </w:r>
      <w:r>
        <w:rPr>
          <w:rFonts w:ascii="Times New Roman" w:hAnsi="Times New Roman"/>
          <w:sz w:val="24"/>
          <w:szCs w:val="24"/>
        </w:rPr>
        <w:t xml:space="preserve"> е във</w:t>
      </w:r>
      <w:r w:rsidR="00FF2F6D" w:rsidRPr="003D3B8C">
        <w:rPr>
          <w:rFonts w:ascii="Times New Roman" w:hAnsi="Times New Roman"/>
          <w:sz w:val="24"/>
          <w:szCs w:val="24"/>
        </w:rPr>
        <w:t xml:space="preserve"> връзка с това, господин </w:t>
      </w:r>
      <w:r>
        <w:rPr>
          <w:rFonts w:ascii="Times New Roman" w:hAnsi="Times New Roman"/>
          <w:sz w:val="24"/>
          <w:szCs w:val="24"/>
        </w:rPr>
        <w:t>К</w:t>
      </w:r>
      <w:r w:rsidR="00FF2F6D" w:rsidRPr="003D3B8C">
        <w:rPr>
          <w:rFonts w:ascii="Times New Roman" w:hAnsi="Times New Roman"/>
          <w:sz w:val="24"/>
          <w:szCs w:val="24"/>
        </w:rPr>
        <w:t>ристиян</w:t>
      </w:r>
      <w:r>
        <w:rPr>
          <w:rFonts w:ascii="Times New Roman" w:hAnsi="Times New Roman"/>
          <w:sz w:val="24"/>
          <w:szCs w:val="24"/>
        </w:rPr>
        <w:t>…</w:t>
      </w:r>
      <w:r w:rsidR="00C10AEB">
        <w:rPr>
          <w:rFonts w:ascii="Times New Roman" w:hAnsi="Times New Roman"/>
          <w:sz w:val="24"/>
          <w:szCs w:val="24"/>
        </w:rPr>
        <w:t>, д</w:t>
      </w:r>
      <w:r w:rsidR="00FF2F6D" w:rsidRPr="003D3B8C">
        <w:rPr>
          <w:rFonts w:ascii="Times New Roman" w:hAnsi="Times New Roman"/>
          <w:sz w:val="24"/>
          <w:szCs w:val="24"/>
        </w:rPr>
        <w:t>иректор</w:t>
      </w:r>
      <w:r w:rsidR="00C10AEB">
        <w:rPr>
          <w:rFonts w:ascii="Times New Roman" w:hAnsi="Times New Roman"/>
          <w:sz w:val="24"/>
          <w:szCs w:val="24"/>
        </w:rPr>
        <w:t xml:space="preserve"> д</w:t>
      </w:r>
      <w:r w:rsidR="00FF2F6D" w:rsidRPr="003D3B8C">
        <w:rPr>
          <w:rFonts w:ascii="Times New Roman" w:hAnsi="Times New Roman"/>
          <w:sz w:val="24"/>
          <w:szCs w:val="24"/>
        </w:rPr>
        <w:t>ирекция</w:t>
      </w:r>
      <w:r w:rsidR="00C10AEB">
        <w:rPr>
          <w:rFonts w:ascii="Times New Roman" w:hAnsi="Times New Roman"/>
          <w:sz w:val="24"/>
          <w:szCs w:val="24"/>
        </w:rPr>
        <w:t>. П</w:t>
      </w:r>
      <w:r w:rsidR="00FF2F6D" w:rsidRPr="003D3B8C">
        <w:rPr>
          <w:rFonts w:ascii="Times New Roman" w:hAnsi="Times New Roman"/>
          <w:sz w:val="24"/>
          <w:szCs w:val="24"/>
        </w:rPr>
        <w:t>олучихме отговор е в следното</w:t>
      </w:r>
      <w:r w:rsidR="00D4357B">
        <w:rPr>
          <w:rFonts w:ascii="Times New Roman" w:hAnsi="Times New Roman"/>
          <w:sz w:val="24"/>
          <w:szCs w:val="24"/>
        </w:rPr>
        <w:t>.</w:t>
      </w:r>
      <w:r w:rsidR="00DB2B42">
        <w:rPr>
          <w:rFonts w:ascii="Times New Roman" w:hAnsi="Times New Roman"/>
          <w:sz w:val="24"/>
          <w:szCs w:val="24"/>
        </w:rPr>
        <w:t xml:space="preserve"> Една точка </w:t>
      </w:r>
      <w:r w:rsidR="00D4357B">
        <w:rPr>
          <w:rFonts w:ascii="Times New Roman" w:hAnsi="Times New Roman"/>
          <w:sz w:val="24"/>
          <w:szCs w:val="24"/>
        </w:rPr>
        <w:t>н</w:t>
      </w:r>
      <w:r w:rsidR="00FF2F6D" w:rsidRPr="003D3B8C">
        <w:rPr>
          <w:rFonts w:ascii="Times New Roman" w:hAnsi="Times New Roman"/>
          <w:sz w:val="24"/>
          <w:szCs w:val="24"/>
        </w:rPr>
        <w:t>е оказва влияние</w:t>
      </w:r>
      <w:r w:rsidR="00DB2B42">
        <w:rPr>
          <w:rFonts w:ascii="Times New Roman" w:hAnsi="Times New Roman"/>
          <w:sz w:val="24"/>
          <w:szCs w:val="24"/>
        </w:rPr>
        <w:t>. В</w:t>
      </w:r>
      <w:r w:rsidR="00FF2F6D" w:rsidRPr="003D3B8C">
        <w:rPr>
          <w:rFonts w:ascii="Times New Roman" w:hAnsi="Times New Roman"/>
          <w:sz w:val="24"/>
          <w:szCs w:val="24"/>
        </w:rPr>
        <w:t xml:space="preserve"> това предложение за това зониране, което той го предлага, защото това е негово предложение да го кажем директно, че това е негово предложение да има зониране,</w:t>
      </w:r>
      <w:r w:rsidR="00E71DE8">
        <w:rPr>
          <w:rFonts w:ascii="Times New Roman" w:hAnsi="Times New Roman"/>
          <w:sz w:val="24"/>
          <w:szCs w:val="24"/>
        </w:rPr>
        <w:t xml:space="preserve"> </w:t>
      </w:r>
      <w:r w:rsidR="00FF2F6D" w:rsidRPr="003D3B8C">
        <w:rPr>
          <w:rFonts w:ascii="Times New Roman" w:hAnsi="Times New Roman"/>
          <w:sz w:val="24"/>
          <w:szCs w:val="24"/>
        </w:rPr>
        <w:t xml:space="preserve">това означава, че ние трябва да кажем на останалите граждани изобщо </w:t>
      </w:r>
      <w:r w:rsidR="00E71DE8">
        <w:rPr>
          <w:rFonts w:ascii="Times New Roman" w:hAnsi="Times New Roman"/>
          <w:sz w:val="24"/>
          <w:szCs w:val="24"/>
        </w:rPr>
        <w:t xml:space="preserve">да </w:t>
      </w:r>
      <w:r w:rsidR="00FF2F6D" w:rsidRPr="003D3B8C">
        <w:rPr>
          <w:rFonts w:ascii="Times New Roman" w:hAnsi="Times New Roman"/>
          <w:sz w:val="24"/>
          <w:szCs w:val="24"/>
        </w:rPr>
        <w:t>не си пускат документите</w:t>
      </w:r>
      <w:r w:rsidR="00E71DE8">
        <w:rPr>
          <w:rFonts w:ascii="Times New Roman" w:hAnsi="Times New Roman"/>
          <w:sz w:val="24"/>
          <w:szCs w:val="24"/>
        </w:rPr>
        <w:t>. Д</w:t>
      </w:r>
      <w:r w:rsidR="00FF2F6D" w:rsidRPr="003D3B8C">
        <w:rPr>
          <w:rFonts w:ascii="Times New Roman" w:hAnsi="Times New Roman"/>
          <w:sz w:val="24"/>
          <w:szCs w:val="24"/>
        </w:rPr>
        <w:t>а с</w:t>
      </w:r>
      <w:r w:rsidR="00E71DE8">
        <w:rPr>
          <w:rFonts w:ascii="Times New Roman" w:hAnsi="Times New Roman"/>
          <w:sz w:val="24"/>
          <w:szCs w:val="24"/>
        </w:rPr>
        <w:t>и</w:t>
      </w:r>
      <w:r w:rsidR="00FF2F6D" w:rsidRPr="003D3B8C">
        <w:rPr>
          <w:rFonts w:ascii="Times New Roman" w:hAnsi="Times New Roman"/>
          <w:sz w:val="24"/>
          <w:szCs w:val="24"/>
        </w:rPr>
        <w:t xml:space="preserve"> пускат само в </w:t>
      </w:r>
      <w:r w:rsidR="00E71DE8">
        <w:rPr>
          <w:rFonts w:ascii="Times New Roman" w:hAnsi="Times New Roman"/>
          <w:sz w:val="24"/>
          <w:szCs w:val="24"/>
        </w:rPr>
        <w:t>„Д</w:t>
      </w:r>
      <w:r w:rsidR="00FF2F6D" w:rsidRPr="003D3B8C">
        <w:rPr>
          <w:rFonts w:ascii="Times New Roman" w:hAnsi="Times New Roman"/>
          <w:sz w:val="24"/>
          <w:szCs w:val="24"/>
        </w:rPr>
        <w:t>ружба</w:t>
      </w:r>
      <w:r w:rsidR="00E71DE8">
        <w:rPr>
          <w:rFonts w:ascii="Times New Roman" w:hAnsi="Times New Roman"/>
          <w:sz w:val="24"/>
          <w:szCs w:val="24"/>
        </w:rPr>
        <w:t xml:space="preserve">“ </w:t>
      </w:r>
      <w:r w:rsidR="00FF2F6D" w:rsidRPr="003D3B8C">
        <w:rPr>
          <w:rFonts w:ascii="Times New Roman" w:hAnsi="Times New Roman"/>
          <w:sz w:val="24"/>
          <w:szCs w:val="24"/>
        </w:rPr>
        <w:t xml:space="preserve">и </w:t>
      </w:r>
      <w:r w:rsidR="00E71DE8">
        <w:rPr>
          <w:rFonts w:ascii="Times New Roman" w:hAnsi="Times New Roman"/>
          <w:sz w:val="24"/>
          <w:szCs w:val="24"/>
        </w:rPr>
        <w:t>„Ч</w:t>
      </w:r>
      <w:r w:rsidR="00FF2F6D" w:rsidRPr="003D3B8C">
        <w:rPr>
          <w:rFonts w:ascii="Times New Roman" w:hAnsi="Times New Roman"/>
          <w:sz w:val="24"/>
          <w:szCs w:val="24"/>
        </w:rPr>
        <w:t>ародейка</w:t>
      </w:r>
      <w:r w:rsidR="00E71DE8">
        <w:rPr>
          <w:rFonts w:ascii="Times New Roman" w:hAnsi="Times New Roman"/>
          <w:sz w:val="24"/>
          <w:szCs w:val="24"/>
        </w:rPr>
        <w:t xml:space="preserve">“ </w:t>
      </w:r>
      <w:r w:rsidR="00FF2F6D" w:rsidRPr="003D3B8C">
        <w:rPr>
          <w:rFonts w:ascii="Times New Roman" w:hAnsi="Times New Roman"/>
          <w:sz w:val="24"/>
          <w:szCs w:val="24"/>
        </w:rPr>
        <w:t>документи и обяснявам защо</w:t>
      </w:r>
      <w:r w:rsidR="00E71DE8">
        <w:rPr>
          <w:rFonts w:ascii="Times New Roman" w:hAnsi="Times New Roman"/>
          <w:sz w:val="24"/>
          <w:szCs w:val="24"/>
        </w:rPr>
        <w:t>.</w:t>
      </w:r>
      <w:r w:rsidR="00FF2F6D" w:rsidRPr="003D3B8C">
        <w:rPr>
          <w:rFonts w:ascii="Times New Roman" w:hAnsi="Times New Roman"/>
          <w:sz w:val="24"/>
          <w:szCs w:val="24"/>
        </w:rPr>
        <w:t xml:space="preserve"> </w:t>
      </w:r>
      <w:r w:rsidR="00E71DE8">
        <w:rPr>
          <w:rFonts w:ascii="Times New Roman" w:hAnsi="Times New Roman"/>
          <w:sz w:val="24"/>
          <w:szCs w:val="24"/>
        </w:rPr>
        <w:t>П</w:t>
      </w:r>
      <w:r w:rsidR="00FF2F6D" w:rsidRPr="003D3B8C">
        <w:rPr>
          <w:rFonts w:ascii="Times New Roman" w:hAnsi="Times New Roman"/>
          <w:sz w:val="24"/>
          <w:szCs w:val="24"/>
        </w:rPr>
        <w:t xml:space="preserve">огледнете таблицата </w:t>
      </w:r>
      <w:r w:rsidR="00E71DE8">
        <w:rPr>
          <w:rFonts w:ascii="Times New Roman" w:hAnsi="Times New Roman"/>
          <w:sz w:val="24"/>
          <w:szCs w:val="24"/>
        </w:rPr>
        <w:t xml:space="preserve">- </w:t>
      </w:r>
      <w:r w:rsidR="00FF2F6D" w:rsidRPr="003D3B8C">
        <w:rPr>
          <w:rFonts w:ascii="Times New Roman" w:hAnsi="Times New Roman"/>
          <w:sz w:val="24"/>
          <w:szCs w:val="24"/>
        </w:rPr>
        <w:t xml:space="preserve">година на построяване на самия блок в </w:t>
      </w:r>
      <w:r w:rsidR="00E71DE8">
        <w:rPr>
          <w:rFonts w:ascii="Times New Roman" w:hAnsi="Times New Roman"/>
          <w:sz w:val="24"/>
          <w:szCs w:val="24"/>
        </w:rPr>
        <w:lastRenderedPageBreak/>
        <w:t>„Д</w:t>
      </w:r>
      <w:r w:rsidR="00FF2F6D" w:rsidRPr="003D3B8C">
        <w:rPr>
          <w:rFonts w:ascii="Times New Roman" w:hAnsi="Times New Roman"/>
          <w:sz w:val="24"/>
          <w:szCs w:val="24"/>
        </w:rPr>
        <w:t>ружб</w:t>
      </w:r>
      <w:r w:rsidR="00E71DE8">
        <w:rPr>
          <w:rFonts w:ascii="Times New Roman" w:hAnsi="Times New Roman"/>
          <w:sz w:val="24"/>
          <w:szCs w:val="24"/>
        </w:rPr>
        <w:t xml:space="preserve">а“ е </w:t>
      </w:r>
      <w:r w:rsidR="00FF2F6D" w:rsidRPr="003D3B8C">
        <w:rPr>
          <w:rFonts w:ascii="Times New Roman" w:hAnsi="Times New Roman"/>
          <w:sz w:val="24"/>
          <w:szCs w:val="24"/>
        </w:rPr>
        <w:t xml:space="preserve">на 43 години самия панел. В </w:t>
      </w:r>
      <w:r w:rsidR="002C20B6">
        <w:rPr>
          <w:rFonts w:ascii="Times New Roman" w:hAnsi="Times New Roman"/>
          <w:sz w:val="24"/>
          <w:szCs w:val="24"/>
        </w:rPr>
        <w:t>„Ч</w:t>
      </w:r>
      <w:r w:rsidR="00FF2F6D" w:rsidRPr="003D3B8C">
        <w:rPr>
          <w:rFonts w:ascii="Times New Roman" w:hAnsi="Times New Roman"/>
          <w:sz w:val="24"/>
          <w:szCs w:val="24"/>
        </w:rPr>
        <w:t>ародейка</w:t>
      </w:r>
      <w:r w:rsidR="002C20B6">
        <w:rPr>
          <w:rFonts w:ascii="Times New Roman" w:hAnsi="Times New Roman"/>
          <w:sz w:val="24"/>
          <w:szCs w:val="24"/>
        </w:rPr>
        <w:t xml:space="preserve">“ е на </w:t>
      </w:r>
      <w:r w:rsidR="00FF2F6D" w:rsidRPr="003D3B8C">
        <w:rPr>
          <w:rFonts w:ascii="Times New Roman" w:hAnsi="Times New Roman"/>
          <w:sz w:val="24"/>
          <w:szCs w:val="24"/>
        </w:rPr>
        <w:t>40 години</w:t>
      </w:r>
      <w:r w:rsidR="002C20B6">
        <w:rPr>
          <w:rFonts w:ascii="Times New Roman" w:hAnsi="Times New Roman"/>
          <w:sz w:val="24"/>
          <w:szCs w:val="24"/>
        </w:rPr>
        <w:t xml:space="preserve">, </w:t>
      </w:r>
      <w:r w:rsidR="00FF2F6D" w:rsidRPr="003D3B8C">
        <w:rPr>
          <w:rFonts w:ascii="Times New Roman" w:hAnsi="Times New Roman"/>
          <w:sz w:val="24"/>
          <w:szCs w:val="24"/>
        </w:rPr>
        <w:t xml:space="preserve">в </w:t>
      </w:r>
      <w:r w:rsidR="002C20B6">
        <w:rPr>
          <w:rFonts w:ascii="Times New Roman" w:hAnsi="Times New Roman"/>
          <w:sz w:val="24"/>
          <w:szCs w:val="24"/>
        </w:rPr>
        <w:t>„Р</w:t>
      </w:r>
      <w:r w:rsidR="00FF2F6D" w:rsidRPr="003D3B8C">
        <w:rPr>
          <w:rFonts w:ascii="Times New Roman" w:hAnsi="Times New Roman"/>
          <w:sz w:val="24"/>
          <w:szCs w:val="24"/>
        </w:rPr>
        <w:t>одина</w:t>
      </w:r>
      <w:r w:rsidR="002C20B6">
        <w:rPr>
          <w:rFonts w:ascii="Times New Roman" w:hAnsi="Times New Roman"/>
          <w:sz w:val="24"/>
          <w:szCs w:val="24"/>
        </w:rPr>
        <w:t xml:space="preserve">“ </w:t>
      </w:r>
      <w:r w:rsidR="00FF2F6D" w:rsidRPr="003D3B8C">
        <w:rPr>
          <w:rFonts w:ascii="Times New Roman" w:hAnsi="Times New Roman"/>
          <w:sz w:val="24"/>
          <w:szCs w:val="24"/>
        </w:rPr>
        <w:t>е на 44 години</w:t>
      </w:r>
      <w:r w:rsidR="002C20B6">
        <w:rPr>
          <w:rFonts w:ascii="Times New Roman" w:hAnsi="Times New Roman"/>
          <w:sz w:val="24"/>
          <w:szCs w:val="24"/>
        </w:rPr>
        <w:t xml:space="preserve">, </w:t>
      </w:r>
      <w:r w:rsidR="00FF2F6D" w:rsidRPr="003D3B8C">
        <w:rPr>
          <w:rFonts w:ascii="Times New Roman" w:hAnsi="Times New Roman"/>
          <w:sz w:val="24"/>
          <w:szCs w:val="24"/>
        </w:rPr>
        <w:t xml:space="preserve">във </w:t>
      </w:r>
      <w:r w:rsidR="002C20B6">
        <w:rPr>
          <w:rFonts w:ascii="Times New Roman" w:hAnsi="Times New Roman"/>
          <w:sz w:val="24"/>
          <w:szCs w:val="24"/>
        </w:rPr>
        <w:t>„В</w:t>
      </w:r>
      <w:r w:rsidR="00FF2F6D" w:rsidRPr="003D3B8C">
        <w:rPr>
          <w:rFonts w:ascii="Times New Roman" w:hAnsi="Times New Roman"/>
          <w:sz w:val="24"/>
          <w:szCs w:val="24"/>
        </w:rPr>
        <w:t>ъзраждане</w:t>
      </w:r>
      <w:r w:rsidR="002C20B6">
        <w:rPr>
          <w:rFonts w:ascii="Times New Roman" w:hAnsi="Times New Roman"/>
          <w:sz w:val="24"/>
          <w:szCs w:val="24"/>
        </w:rPr>
        <w:t>“</w:t>
      </w:r>
      <w:r w:rsidR="00FF2F6D" w:rsidRPr="003D3B8C">
        <w:rPr>
          <w:rFonts w:ascii="Times New Roman" w:hAnsi="Times New Roman"/>
          <w:sz w:val="24"/>
          <w:szCs w:val="24"/>
        </w:rPr>
        <w:t xml:space="preserve"> 45 и в </w:t>
      </w:r>
      <w:r w:rsidR="002C20B6">
        <w:rPr>
          <w:rFonts w:ascii="Times New Roman" w:hAnsi="Times New Roman"/>
          <w:sz w:val="24"/>
          <w:szCs w:val="24"/>
        </w:rPr>
        <w:t>„З</w:t>
      </w:r>
      <w:r w:rsidR="00FF2F6D" w:rsidRPr="003D3B8C">
        <w:rPr>
          <w:rFonts w:ascii="Times New Roman" w:hAnsi="Times New Roman"/>
          <w:sz w:val="24"/>
          <w:szCs w:val="24"/>
        </w:rPr>
        <w:t>дравец</w:t>
      </w:r>
      <w:r w:rsidR="002C20B6">
        <w:rPr>
          <w:rFonts w:ascii="Times New Roman" w:hAnsi="Times New Roman"/>
          <w:sz w:val="24"/>
          <w:szCs w:val="24"/>
        </w:rPr>
        <w:t xml:space="preserve">“ </w:t>
      </w:r>
      <w:r w:rsidR="00FF2F6D" w:rsidRPr="003D3B8C">
        <w:rPr>
          <w:rFonts w:ascii="Times New Roman" w:hAnsi="Times New Roman"/>
          <w:sz w:val="24"/>
          <w:szCs w:val="24"/>
        </w:rPr>
        <w:t>46. Всички това са по панелна конструкция</w:t>
      </w:r>
      <w:r w:rsidR="002C20B6">
        <w:rPr>
          <w:rFonts w:ascii="Times New Roman" w:hAnsi="Times New Roman"/>
          <w:sz w:val="24"/>
          <w:szCs w:val="24"/>
        </w:rPr>
        <w:t xml:space="preserve"> - </w:t>
      </w:r>
      <w:r w:rsidR="00FF2F6D" w:rsidRPr="003D3B8C">
        <w:rPr>
          <w:rFonts w:ascii="Times New Roman" w:hAnsi="Times New Roman"/>
          <w:sz w:val="24"/>
          <w:szCs w:val="24"/>
        </w:rPr>
        <w:t>10 точки</w:t>
      </w:r>
      <w:r w:rsidR="002C20B6">
        <w:rPr>
          <w:rFonts w:ascii="Times New Roman" w:hAnsi="Times New Roman"/>
          <w:sz w:val="24"/>
          <w:szCs w:val="24"/>
        </w:rPr>
        <w:t>. Г</w:t>
      </w:r>
      <w:r w:rsidR="00FF2F6D" w:rsidRPr="003D3B8C">
        <w:rPr>
          <w:rFonts w:ascii="Times New Roman" w:hAnsi="Times New Roman"/>
          <w:sz w:val="24"/>
          <w:szCs w:val="24"/>
        </w:rPr>
        <w:t>одишно</w:t>
      </w:r>
      <w:r w:rsidR="002C20B6">
        <w:rPr>
          <w:rFonts w:ascii="Times New Roman" w:hAnsi="Times New Roman"/>
          <w:sz w:val="24"/>
          <w:szCs w:val="24"/>
        </w:rPr>
        <w:t xml:space="preserve"> о</w:t>
      </w:r>
      <w:r w:rsidR="00FF2F6D" w:rsidRPr="003D3B8C">
        <w:rPr>
          <w:rFonts w:ascii="Times New Roman" w:hAnsi="Times New Roman"/>
          <w:sz w:val="24"/>
          <w:szCs w:val="24"/>
        </w:rPr>
        <w:t>битание на гражданите</w:t>
      </w:r>
      <w:r w:rsidR="00053C0C">
        <w:rPr>
          <w:rFonts w:ascii="Times New Roman" w:hAnsi="Times New Roman"/>
          <w:sz w:val="24"/>
          <w:szCs w:val="24"/>
        </w:rPr>
        <w:t xml:space="preserve"> - </w:t>
      </w:r>
      <w:r w:rsidR="00FF2F6D" w:rsidRPr="003D3B8C">
        <w:rPr>
          <w:rFonts w:ascii="Times New Roman" w:hAnsi="Times New Roman"/>
          <w:sz w:val="24"/>
          <w:szCs w:val="24"/>
        </w:rPr>
        <w:t>20 години</w:t>
      </w:r>
      <w:r w:rsidR="00053C0C">
        <w:rPr>
          <w:rFonts w:ascii="Times New Roman" w:hAnsi="Times New Roman"/>
          <w:sz w:val="24"/>
          <w:szCs w:val="24"/>
        </w:rPr>
        <w:t xml:space="preserve">. Едни </w:t>
      </w:r>
      <w:r w:rsidR="00FF2F6D" w:rsidRPr="003D3B8C">
        <w:rPr>
          <w:rFonts w:ascii="Times New Roman" w:hAnsi="Times New Roman"/>
          <w:sz w:val="24"/>
          <w:szCs w:val="24"/>
        </w:rPr>
        <w:t>и същи критерии са</w:t>
      </w:r>
      <w:r w:rsidR="00053C0C">
        <w:rPr>
          <w:rFonts w:ascii="Times New Roman" w:hAnsi="Times New Roman"/>
          <w:sz w:val="24"/>
          <w:szCs w:val="24"/>
        </w:rPr>
        <w:t>. Т</w:t>
      </w:r>
      <w:r w:rsidR="00FF2F6D" w:rsidRPr="003D3B8C">
        <w:rPr>
          <w:rFonts w:ascii="Times New Roman" w:hAnsi="Times New Roman"/>
          <w:sz w:val="24"/>
          <w:szCs w:val="24"/>
        </w:rPr>
        <w:t>очкуването виждате как се нарежда</w:t>
      </w:r>
      <w:r w:rsidR="00053C0C">
        <w:rPr>
          <w:rFonts w:ascii="Times New Roman" w:hAnsi="Times New Roman"/>
          <w:sz w:val="24"/>
          <w:szCs w:val="24"/>
        </w:rPr>
        <w:t>. Н</w:t>
      </w:r>
      <w:r w:rsidR="00FF2F6D" w:rsidRPr="003D3B8C">
        <w:rPr>
          <w:rFonts w:ascii="Times New Roman" w:hAnsi="Times New Roman"/>
          <w:sz w:val="24"/>
          <w:szCs w:val="24"/>
        </w:rPr>
        <w:t>а</w:t>
      </w:r>
      <w:r w:rsidR="00053C0C">
        <w:rPr>
          <w:rFonts w:ascii="Times New Roman" w:hAnsi="Times New Roman"/>
          <w:sz w:val="24"/>
          <w:szCs w:val="24"/>
        </w:rPr>
        <w:t xml:space="preserve"> първо </w:t>
      </w:r>
      <w:r w:rsidR="00FF2F6D" w:rsidRPr="003D3B8C">
        <w:rPr>
          <w:rFonts w:ascii="Times New Roman" w:hAnsi="Times New Roman"/>
          <w:sz w:val="24"/>
          <w:szCs w:val="24"/>
        </w:rPr>
        <w:t>място</w:t>
      </w:r>
      <w:r w:rsidR="00053C0C">
        <w:rPr>
          <w:rFonts w:ascii="Times New Roman" w:hAnsi="Times New Roman"/>
          <w:sz w:val="24"/>
          <w:szCs w:val="24"/>
        </w:rPr>
        <w:t xml:space="preserve"> излиза „З</w:t>
      </w:r>
      <w:r w:rsidR="00FF2F6D" w:rsidRPr="003D3B8C">
        <w:rPr>
          <w:rFonts w:ascii="Times New Roman" w:hAnsi="Times New Roman"/>
          <w:sz w:val="24"/>
          <w:szCs w:val="24"/>
        </w:rPr>
        <w:t>дравец</w:t>
      </w:r>
      <w:r w:rsidR="00053C0C">
        <w:rPr>
          <w:rFonts w:ascii="Times New Roman" w:hAnsi="Times New Roman"/>
          <w:sz w:val="24"/>
          <w:szCs w:val="24"/>
        </w:rPr>
        <w:t xml:space="preserve">“, </w:t>
      </w:r>
      <w:r w:rsidR="00FF2F6D" w:rsidRPr="003D3B8C">
        <w:rPr>
          <w:rFonts w:ascii="Times New Roman" w:hAnsi="Times New Roman"/>
          <w:sz w:val="24"/>
          <w:szCs w:val="24"/>
        </w:rPr>
        <w:t>на</w:t>
      </w:r>
      <w:r w:rsidR="00053C0C">
        <w:rPr>
          <w:rFonts w:ascii="Times New Roman" w:hAnsi="Times New Roman"/>
          <w:sz w:val="24"/>
          <w:szCs w:val="24"/>
        </w:rPr>
        <w:t xml:space="preserve"> второ </w:t>
      </w:r>
      <w:r w:rsidR="00FF2F6D" w:rsidRPr="003D3B8C">
        <w:rPr>
          <w:rFonts w:ascii="Times New Roman" w:hAnsi="Times New Roman"/>
          <w:sz w:val="24"/>
          <w:szCs w:val="24"/>
        </w:rPr>
        <w:t xml:space="preserve">идва </w:t>
      </w:r>
      <w:r w:rsidR="00053C0C">
        <w:rPr>
          <w:rFonts w:ascii="Times New Roman" w:hAnsi="Times New Roman"/>
          <w:sz w:val="24"/>
          <w:szCs w:val="24"/>
        </w:rPr>
        <w:t>„В</w:t>
      </w:r>
      <w:r w:rsidR="00FF2F6D" w:rsidRPr="003D3B8C">
        <w:rPr>
          <w:rFonts w:ascii="Times New Roman" w:hAnsi="Times New Roman"/>
          <w:sz w:val="24"/>
          <w:szCs w:val="24"/>
        </w:rPr>
        <w:t>ъзраждане</w:t>
      </w:r>
      <w:r w:rsidR="00053C0C">
        <w:rPr>
          <w:rFonts w:ascii="Times New Roman" w:hAnsi="Times New Roman"/>
          <w:sz w:val="24"/>
          <w:szCs w:val="24"/>
        </w:rPr>
        <w:t xml:space="preserve">“, </w:t>
      </w:r>
      <w:r w:rsidR="00FF2F6D" w:rsidRPr="003D3B8C">
        <w:rPr>
          <w:rFonts w:ascii="Times New Roman" w:hAnsi="Times New Roman"/>
          <w:sz w:val="24"/>
          <w:szCs w:val="24"/>
        </w:rPr>
        <w:t>на</w:t>
      </w:r>
      <w:r w:rsidR="00053C0C">
        <w:rPr>
          <w:rFonts w:ascii="Times New Roman" w:hAnsi="Times New Roman"/>
          <w:sz w:val="24"/>
          <w:szCs w:val="24"/>
        </w:rPr>
        <w:t xml:space="preserve"> трето </w:t>
      </w:r>
      <w:r w:rsidR="00FF2F6D" w:rsidRPr="003D3B8C">
        <w:rPr>
          <w:rFonts w:ascii="Times New Roman" w:hAnsi="Times New Roman"/>
          <w:sz w:val="24"/>
          <w:szCs w:val="24"/>
        </w:rPr>
        <w:t xml:space="preserve">идва </w:t>
      </w:r>
      <w:r w:rsidR="00416513">
        <w:rPr>
          <w:rFonts w:ascii="Times New Roman" w:hAnsi="Times New Roman"/>
          <w:sz w:val="24"/>
          <w:szCs w:val="24"/>
        </w:rPr>
        <w:t>„Р</w:t>
      </w:r>
      <w:r w:rsidR="00FF2F6D" w:rsidRPr="003D3B8C">
        <w:rPr>
          <w:rFonts w:ascii="Times New Roman" w:hAnsi="Times New Roman"/>
          <w:sz w:val="24"/>
          <w:szCs w:val="24"/>
        </w:rPr>
        <w:t>одина</w:t>
      </w:r>
      <w:r w:rsidR="00416513">
        <w:rPr>
          <w:rFonts w:ascii="Times New Roman" w:hAnsi="Times New Roman"/>
          <w:sz w:val="24"/>
          <w:szCs w:val="24"/>
        </w:rPr>
        <w:t>“, „Чародейка“ е на пето и „Дружба“</w:t>
      </w:r>
      <w:r w:rsidR="003F7DE9">
        <w:rPr>
          <w:rFonts w:ascii="Times New Roman" w:hAnsi="Times New Roman"/>
          <w:sz w:val="24"/>
          <w:szCs w:val="24"/>
        </w:rPr>
        <w:t xml:space="preserve"> е </w:t>
      </w:r>
      <w:r w:rsidR="00416513">
        <w:rPr>
          <w:rFonts w:ascii="Times New Roman" w:hAnsi="Times New Roman"/>
          <w:sz w:val="24"/>
          <w:szCs w:val="24"/>
        </w:rPr>
        <w:t>на</w:t>
      </w:r>
      <w:r w:rsidR="003F7DE9">
        <w:rPr>
          <w:rFonts w:ascii="Times New Roman" w:hAnsi="Times New Roman"/>
          <w:sz w:val="24"/>
          <w:szCs w:val="24"/>
        </w:rPr>
        <w:t xml:space="preserve"> </w:t>
      </w:r>
      <w:r w:rsidR="00FF2F6D" w:rsidRPr="003D3B8C">
        <w:rPr>
          <w:rFonts w:ascii="Times New Roman" w:hAnsi="Times New Roman"/>
          <w:sz w:val="24"/>
          <w:szCs w:val="24"/>
        </w:rPr>
        <w:t>четвърто</w:t>
      </w:r>
      <w:r w:rsidR="003F7DE9">
        <w:rPr>
          <w:rFonts w:ascii="Times New Roman" w:hAnsi="Times New Roman"/>
          <w:sz w:val="24"/>
          <w:szCs w:val="24"/>
        </w:rPr>
        <w:t>. С</w:t>
      </w:r>
      <w:r w:rsidR="00FF2F6D" w:rsidRPr="003D3B8C">
        <w:rPr>
          <w:rFonts w:ascii="Times New Roman" w:hAnsi="Times New Roman"/>
          <w:sz w:val="24"/>
          <w:szCs w:val="24"/>
        </w:rPr>
        <w:t>лед като сложим</w:t>
      </w:r>
      <w:r w:rsidR="003F7DE9">
        <w:rPr>
          <w:rFonts w:ascii="Times New Roman" w:hAnsi="Times New Roman"/>
          <w:sz w:val="24"/>
          <w:szCs w:val="24"/>
        </w:rPr>
        <w:t xml:space="preserve"> точкуването</w:t>
      </w:r>
      <w:r w:rsidR="00FF2F6D" w:rsidRPr="003D3B8C">
        <w:rPr>
          <w:rFonts w:ascii="Times New Roman" w:hAnsi="Times New Roman"/>
          <w:sz w:val="24"/>
          <w:szCs w:val="24"/>
        </w:rPr>
        <w:t xml:space="preserve"> </w:t>
      </w:r>
      <w:r w:rsidR="003F7DE9">
        <w:rPr>
          <w:rFonts w:ascii="Times New Roman" w:hAnsi="Times New Roman"/>
          <w:sz w:val="24"/>
          <w:szCs w:val="24"/>
        </w:rPr>
        <w:t>по</w:t>
      </w:r>
      <w:r w:rsidR="00FF2F6D" w:rsidRPr="003D3B8C">
        <w:rPr>
          <w:rFonts w:ascii="Times New Roman" w:hAnsi="Times New Roman"/>
          <w:sz w:val="24"/>
          <w:szCs w:val="24"/>
        </w:rPr>
        <w:t xml:space="preserve"> зони</w:t>
      </w:r>
      <w:r w:rsidR="003F7DE9">
        <w:rPr>
          <w:rFonts w:ascii="Times New Roman" w:hAnsi="Times New Roman"/>
          <w:sz w:val="24"/>
          <w:szCs w:val="24"/>
        </w:rPr>
        <w:t xml:space="preserve">, </w:t>
      </w:r>
      <w:r w:rsidR="00FF2F6D" w:rsidRPr="003D3B8C">
        <w:rPr>
          <w:rFonts w:ascii="Times New Roman" w:hAnsi="Times New Roman"/>
          <w:sz w:val="24"/>
          <w:szCs w:val="24"/>
        </w:rPr>
        <w:t>критерият тотално се променя. Обръщат се нещата</w:t>
      </w:r>
      <w:r w:rsidR="003F7DE9">
        <w:rPr>
          <w:rFonts w:ascii="Times New Roman" w:hAnsi="Times New Roman"/>
          <w:sz w:val="24"/>
          <w:szCs w:val="24"/>
        </w:rPr>
        <w:t>. В „Д</w:t>
      </w:r>
      <w:r w:rsidR="00FF2F6D" w:rsidRPr="003D3B8C">
        <w:rPr>
          <w:rFonts w:ascii="Times New Roman" w:hAnsi="Times New Roman"/>
          <w:sz w:val="24"/>
          <w:szCs w:val="24"/>
        </w:rPr>
        <w:t>ружба</w:t>
      </w:r>
      <w:r w:rsidR="003F7DE9">
        <w:rPr>
          <w:rFonts w:ascii="Times New Roman" w:hAnsi="Times New Roman"/>
          <w:sz w:val="24"/>
          <w:szCs w:val="24"/>
        </w:rPr>
        <w:t>“</w:t>
      </w:r>
      <w:r w:rsidR="00FF2F6D" w:rsidRPr="003D3B8C">
        <w:rPr>
          <w:rFonts w:ascii="Times New Roman" w:hAnsi="Times New Roman"/>
          <w:sz w:val="24"/>
          <w:szCs w:val="24"/>
        </w:rPr>
        <w:t xml:space="preserve"> става</w:t>
      </w:r>
      <w:r w:rsidR="003F7DE9">
        <w:rPr>
          <w:rFonts w:ascii="Times New Roman" w:hAnsi="Times New Roman"/>
          <w:sz w:val="24"/>
          <w:szCs w:val="24"/>
        </w:rPr>
        <w:t>т първи,</w:t>
      </w:r>
      <w:r w:rsidR="00FF2F6D" w:rsidRPr="003D3B8C">
        <w:rPr>
          <w:rFonts w:ascii="Times New Roman" w:hAnsi="Times New Roman"/>
          <w:sz w:val="24"/>
          <w:szCs w:val="24"/>
        </w:rPr>
        <w:t xml:space="preserve"> в </w:t>
      </w:r>
      <w:r w:rsidR="003F7DE9">
        <w:rPr>
          <w:rFonts w:ascii="Times New Roman" w:hAnsi="Times New Roman"/>
          <w:sz w:val="24"/>
          <w:szCs w:val="24"/>
        </w:rPr>
        <w:t>„Ч</w:t>
      </w:r>
      <w:r w:rsidR="00FF2F6D" w:rsidRPr="003D3B8C">
        <w:rPr>
          <w:rFonts w:ascii="Times New Roman" w:hAnsi="Times New Roman"/>
          <w:sz w:val="24"/>
          <w:szCs w:val="24"/>
        </w:rPr>
        <w:t>ародейка</w:t>
      </w:r>
      <w:r w:rsidR="003F7DE9">
        <w:rPr>
          <w:rFonts w:ascii="Times New Roman" w:hAnsi="Times New Roman"/>
          <w:sz w:val="24"/>
          <w:szCs w:val="24"/>
        </w:rPr>
        <w:t xml:space="preserve">“ </w:t>
      </w:r>
      <w:r w:rsidR="00FF2F6D" w:rsidRPr="003D3B8C">
        <w:rPr>
          <w:rFonts w:ascii="Times New Roman" w:hAnsi="Times New Roman"/>
          <w:sz w:val="24"/>
          <w:szCs w:val="24"/>
        </w:rPr>
        <w:t>стават</w:t>
      </w:r>
      <w:r w:rsidR="003F7DE9">
        <w:rPr>
          <w:rFonts w:ascii="Times New Roman" w:hAnsi="Times New Roman"/>
          <w:sz w:val="24"/>
          <w:szCs w:val="24"/>
        </w:rPr>
        <w:t xml:space="preserve"> втори, трети </w:t>
      </w:r>
      <w:r w:rsidR="00FF2F6D" w:rsidRPr="003D3B8C">
        <w:rPr>
          <w:rFonts w:ascii="Times New Roman" w:hAnsi="Times New Roman"/>
          <w:sz w:val="24"/>
          <w:szCs w:val="24"/>
        </w:rPr>
        <w:t xml:space="preserve">стават </w:t>
      </w:r>
      <w:r w:rsidR="003F7DE9">
        <w:rPr>
          <w:rFonts w:ascii="Times New Roman" w:hAnsi="Times New Roman"/>
          <w:sz w:val="24"/>
          <w:szCs w:val="24"/>
        </w:rPr>
        <w:t>„З</w:t>
      </w:r>
      <w:r w:rsidR="00FF2F6D" w:rsidRPr="003D3B8C">
        <w:rPr>
          <w:rFonts w:ascii="Times New Roman" w:hAnsi="Times New Roman"/>
          <w:sz w:val="24"/>
          <w:szCs w:val="24"/>
        </w:rPr>
        <w:t>дравец</w:t>
      </w:r>
      <w:r w:rsidR="003F7DE9">
        <w:rPr>
          <w:rFonts w:ascii="Times New Roman" w:hAnsi="Times New Roman"/>
          <w:sz w:val="24"/>
          <w:szCs w:val="24"/>
        </w:rPr>
        <w:t>“</w:t>
      </w:r>
      <w:r w:rsidR="00FF2F6D" w:rsidRPr="003D3B8C">
        <w:rPr>
          <w:rFonts w:ascii="Times New Roman" w:hAnsi="Times New Roman"/>
          <w:sz w:val="24"/>
          <w:szCs w:val="24"/>
        </w:rPr>
        <w:t>,</w:t>
      </w:r>
      <w:r w:rsidR="003F7DE9">
        <w:rPr>
          <w:rFonts w:ascii="Times New Roman" w:hAnsi="Times New Roman"/>
          <w:sz w:val="24"/>
          <w:szCs w:val="24"/>
        </w:rPr>
        <w:t xml:space="preserve"> „В</w:t>
      </w:r>
      <w:r w:rsidR="00FF2F6D" w:rsidRPr="003D3B8C">
        <w:rPr>
          <w:rFonts w:ascii="Times New Roman" w:hAnsi="Times New Roman"/>
          <w:sz w:val="24"/>
          <w:szCs w:val="24"/>
        </w:rPr>
        <w:t>ъзраждане</w:t>
      </w:r>
      <w:r w:rsidR="003F7DE9">
        <w:rPr>
          <w:rFonts w:ascii="Times New Roman" w:hAnsi="Times New Roman"/>
          <w:sz w:val="24"/>
          <w:szCs w:val="24"/>
        </w:rPr>
        <w:t xml:space="preserve">“ - </w:t>
      </w:r>
      <w:r w:rsidR="00FF2F6D" w:rsidRPr="003D3B8C">
        <w:rPr>
          <w:rFonts w:ascii="Times New Roman" w:hAnsi="Times New Roman"/>
          <w:sz w:val="24"/>
          <w:szCs w:val="24"/>
        </w:rPr>
        <w:t xml:space="preserve">4 и </w:t>
      </w:r>
      <w:r w:rsidR="003F7DE9">
        <w:rPr>
          <w:rFonts w:ascii="Times New Roman" w:hAnsi="Times New Roman"/>
          <w:sz w:val="24"/>
          <w:szCs w:val="24"/>
        </w:rPr>
        <w:t>„Р</w:t>
      </w:r>
      <w:r w:rsidR="00FF2F6D" w:rsidRPr="003D3B8C">
        <w:rPr>
          <w:rFonts w:ascii="Times New Roman" w:hAnsi="Times New Roman"/>
          <w:sz w:val="24"/>
          <w:szCs w:val="24"/>
        </w:rPr>
        <w:t>одина</w:t>
      </w:r>
      <w:r w:rsidR="00BF1435">
        <w:rPr>
          <w:rFonts w:ascii="Times New Roman" w:hAnsi="Times New Roman"/>
          <w:sz w:val="24"/>
          <w:szCs w:val="24"/>
        </w:rPr>
        <w:t xml:space="preserve">“ </w:t>
      </w:r>
      <w:r w:rsidR="00FF2F6D" w:rsidRPr="003D3B8C">
        <w:rPr>
          <w:rFonts w:ascii="Times New Roman" w:hAnsi="Times New Roman"/>
          <w:sz w:val="24"/>
          <w:szCs w:val="24"/>
        </w:rPr>
        <w:t>става</w:t>
      </w:r>
      <w:r w:rsidR="00BF1435">
        <w:rPr>
          <w:rFonts w:ascii="Times New Roman" w:hAnsi="Times New Roman"/>
          <w:sz w:val="24"/>
          <w:szCs w:val="24"/>
        </w:rPr>
        <w:t>т пети. З</w:t>
      </w:r>
      <w:r w:rsidR="00FF2F6D" w:rsidRPr="003D3B8C">
        <w:rPr>
          <w:rFonts w:ascii="Times New Roman" w:hAnsi="Times New Roman"/>
          <w:sz w:val="24"/>
          <w:szCs w:val="24"/>
        </w:rPr>
        <w:t>атова казвам, че това точкуван</w:t>
      </w:r>
      <w:r w:rsidR="00BF1435">
        <w:rPr>
          <w:rFonts w:ascii="Times New Roman" w:hAnsi="Times New Roman"/>
          <w:sz w:val="24"/>
          <w:szCs w:val="24"/>
        </w:rPr>
        <w:t xml:space="preserve">е, </w:t>
      </w:r>
      <w:r w:rsidR="00FF2F6D" w:rsidRPr="003D3B8C">
        <w:rPr>
          <w:rFonts w:ascii="Times New Roman" w:hAnsi="Times New Roman"/>
          <w:sz w:val="24"/>
          <w:szCs w:val="24"/>
        </w:rPr>
        <w:t>което предлага директор дирекция не</w:t>
      </w:r>
      <w:r w:rsidR="00BF1435">
        <w:rPr>
          <w:rFonts w:ascii="Times New Roman" w:hAnsi="Times New Roman"/>
          <w:sz w:val="24"/>
          <w:szCs w:val="24"/>
        </w:rPr>
        <w:t xml:space="preserve"> е </w:t>
      </w:r>
      <w:r w:rsidR="00FF2F6D" w:rsidRPr="003D3B8C">
        <w:rPr>
          <w:rFonts w:ascii="Times New Roman" w:hAnsi="Times New Roman"/>
          <w:sz w:val="24"/>
          <w:szCs w:val="24"/>
        </w:rPr>
        <w:t>уместно и не</w:t>
      </w:r>
      <w:r w:rsidR="00BF1435">
        <w:rPr>
          <w:rFonts w:ascii="Times New Roman" w:hAnsi="Times New Roman"/>
          <w:sz w:val="24"/>
          <w:szCs w:val="24"/>
        </w:rPr>
        <w:t xml:space="preserve"> </w:t>
      </w:r>
      <w:r w:rsidR="00FF2F6D" w:rsidRPr="003D3B8C">
        <w:rPr>
          <w:rFonts w:ascii="Times New Roman" w:hAnsi="Times New Roman"/>
          <w:sz w:val="24"/>
          <w:szCs w:val="24"/>
        </w:rPr>
        <w:t>поставя</w:t>
      </w:r>
      <w:r w:rsidR="00BF1435">
        <w:rPr>
          <w:rFonts w:ascii="Times New Roman" w:hAnsi="Times New Roman"/>
          <w:sz w:val="24"/>
          <w:szCs w:val="24"/>
        </w:rPr>
        <w:t xml:space="preserve"> </w:t>
      </w:r>
      <w:r w:rsidR="00FF2F6D" w:rsidRPr="003D3B8C">
        <w:rPr>
          <w:rFonts w:ascii="Times New Roman" w:hAnsi="Times New Roman"/>
          <w:sz w:val="24"/>
          <w:szCs w:val="24"/>
        </w:rPr>
        <w:t>равен старт на всички граждани, които искат да закупят жилище</w:t>
      </w:r>
      <w:r w:rsidR="002D12C4">
        <w:rPr>
          <w:rFonts w:ascii="Times New Roman" w:hAnsi="Times New Roman"/>
          <w:sz w:val="24"/>
          <w:szCs w:val="24"/>
        </w:rPr>
        <w:t>. О</w:t>
      </w:r>
      <w:r w:rsidR="00FF2F6D" w:rsidRPr="003D3B8C">
        <w:rPr>
          <w:rFonts w:ascii="Times New Roman" w:hAnsi="Times New Roman"/>
          <w:sz w:val="24"/>
          <w:szCs w:val="24"/>
        </w:rPr>
        <w:t>т предходните продажби, които се случиха</w:t>
      </w:r>
      <w:r w:rsidR="002D12C4">
        <w:rPr>
          <w:rFonts w:ascii="Times New Roman" w:hAnsi="Times New Roman"/>
          <w:sz w:val="24"/>
          <w:szCs w:val="24"/>
        </w:rPr>
        <w:t xml:space="preserve">, </w:t>
      </w:r>
      <w:r w:rsidR="00FF2F6D" w:rsidRPr="003D3B8C">
        <w:rPr>
          <w:rFonts w:ascii="Times New Roman" w:hAnsi="Times New Roman"/>
          <w:sz w:val="24"/>
          <w:szCs w:val="24"/>
        </w:rPr>
        <w:t>мо</w:t>
      </w:r>
      <w:r w:rsidR="002D12C4">
        <w:rPr>
          <w:rFonts w:ascii="Times New Roman" w:hAnsi="Times New Roman"/>
          <w:sz w:val="24"/>
          <w:szCs w:val="24"/>
        </w:rPr>
        <w:t>же</w:t>
      </w:r>
      <w:r w:rsidR="00FF2F6D" w:rsidRPr="003D3B8C">
        <w:rPr>
          <w:rFonts w:ascii="Times New Roman" w:hAnsi="Times New Roman"/>
          <w:sz w:val="24"/>
          <w:szCs w:val="24"/>
        </w:rPr>
        <w:t xml:space="preserve"> да се направ</w:t>
      </w:r>
      <w:r w:rsidR="002D12C4">
        <w:rPr>
          <w:rFonts w:ascii="Times New Roman" w:hAnsi="Times New Roman"/>
          <w:sz w:val="24"/>
          <w:szCs w:val="24"/>
        </w:rPr>
        <w:t>и</w:t>
      </w:r>
      <w:r w:rsidR="00FF2F6D" w:rsidRPr="003D3B8C">
        <w:rPr>
          <w:rFonts w:ascii="Times New Roman" w:hAnsi="Times New Roman"/>
          <w:sz w:val="24"/>
          <w:szCs w:val="24"/>
        </w:rPr>
        <w:t xml:space="preserve"> справка и да се види</w:t>
      </w:r>
      <w:r w:rsidR="002D12C4">
        <w:rPr>
          <w:rFonts w:ascii="Times New Roman" w:hAnsi="Times New Roman"/>
          <w:sz w:val="24"/>
          <w:szCs w:val="24"/>
        </w:rPr>
        <w:t xml:space="preserve">, </w:t>
      </w:r>
      <w:r w:rsidR="00FF2F6D" w:rsidRPr="003D3B8C">
        <w:rPr>
          <w:rFonts w:ascii="Times New Roman" w:hAnsi="Times New Roman"/>
          <w:sz w:val="24"/>
          <w:szCs w:val="24"/>
        </w:rPr>
        <w:t xml:space="preserve">колко от тях са </w:t>
      </w:r>
      <w:r w:rsidR="002D12C4">
        <w:rPr>
          <w:rFonts w:ascii="Times New Roman" w:hAnsi="Times New Roman"/>
          <w:sz w:val="24"/>
          <w:szCs w:val="24"/>
        </w:rPr>
        <w:t xml:space="preserve">се </w:t>
      </w:r>
      <w:r w:rsidR="00FF2F6D" w:rsidRPr="003D3B8C">
        <w:rPr>
          <w:rFonts w:ascii="Times New Roman" w:hAnsi="Times New Roman"/>
          <w:sz w:val="24"/>
          <w:szCs w:val="24"/>
        </w:rPr>
        <w:t>отказали от</w:t>
      </w:r>
      <w:r w:rsidR="002D12C4">
        <w:rPr>
          <w:rFonts w:ascii="Times New Roman" w:hAnsi="Times New Roman"/>
          <w:sz w:val="24"/>
          <w:szCs w:val="24"/>
        </w:rPr>
        <w:t xml:space="preserve"> </w:t>
      </w:r>
      <w:r w:rsidR="00FF2F6D" w:rsidRPr="003D3B8C">
        <w:rPr>
          <w:rFonts w:ascii="Times New Roman" w:hAnsi="Times New Roman"/>
          <w:sz w:val="24"/>
          <w:szCs w:val="24"/>
        </w:rPr>
        <w:t>купуване, защото ние продаваме на продажни</w:t>
      </w:r>
      <w:r w:rsidR="002D12C4">
        <w:rPr>
          <w:rFonts w:ascii="Times New Roman" w:hAnsi="Times New Roman"/>
          <w:sz w:val="24"/>
          <w:szCs w:val="24"/>
        </w:rPr>
        <w:t xml:space="preserve"> цени, а </w:t>
      </w:r>
      <w:r w:rsidR="00FF2F6D" w:rsidRPr="003D3B8C">
        <w:rPr>
          <w:rFonts w:ascii="Times New Roman" w:hAnsi="Times New Roman"/>
          <w:sz w:val="24"/>
          <w:szCs w:val="24"/>
        </w:rPr>
        <w:t>не продаваме на данъчна ставка. Което</w:t>
      </w:r>
      <w:r w:rsidR="002D12C4">
        <w:rPr>
          <w:rFonts w:ascii="Times New Roman" w:hAnsi="Times New Roman"/>
          <w:sz w:val="24"/>
          <w:szCs w:val="24"/>
        </w:rPr>
        <w:t xml:space="preserve"> </w:t>
      </w:r>
      <w:r w:rsidR="00FF2F6D" w:rsidRPr="003D3B8C">
        <w:rPr>
          <w:rFonts w:ascii="Times New Roman" w:hAnsi="Times New Roman"/>
          <w:sz w:val="24"/>
          <w:szCs w:val="24"/>
        </w:rPr>
        <w:t>е като цяло. Затова казвам, че това зониране и го оставям</w:t>
      </w:r>
      <w:r w:rsidR="003E531A">
        <w:rPr>
          <w:rFonts w:ascii="Times New Roman" w:hAnsi="Times New Roman"/>
          <w:sz w:val="24"/>
          <w:szCs w:val="24"/>
        </w:rPr>
        <w:t xml:space="preserve"> </w:t>
      </w:r>
      <w:r w:rsidR="00FF2F6D" w:rsidRPr="003D3B8C">
        <w:rPr>
          <w:rFonts w:ascii="Times New Roman" w:hAnsi="Times New Roman"/>
          <w:sz w:val="24"/>
          <w:szCs w:val="24"/>
        </w:rPr>
        <w:t>на колегите</w:t>
      </w:r>
      <w:r w:rsidR="003E531A">
        <w:rPr>
          <w:rFonts w:ascii="Times New Roman" w:hAnsi="Times New Roman"/>
          <w:sz w:val="24"/>
          <w:szCs w:val="24"/>
        </w:rPr>
        <w:t xml:space="preserve"> да </w:t>
      </w:r>
      <w:r w:rsidR="00FF2F6D" w:rsidRPr="003D3B8C">
        <w:rPr>
          <w:rFonts w:ascii="Times New Roman" w:hAnsi="Times New Roman"/>
          <w:sz w:val="24"/>
          <w:szCs w:val="24"/>
        </w:rPr>
        <w:t>преценят</w:t>
      </w:r>
      <w:r w:rsidR="003E531A">
        <w:rPr>
          <w:rFonts w:ascii="Times New Roman" w:hAnsi="Times New Roman"/>
          <w:sz w:val="24"/>
          <w:szCs w:val="24"/>
        </w:rPr>
        <w:t xml:space="preserve">, </w:t>
      </w:r>
      <w:r w:rsidR="00FF2F6D" w:rsidRPr="003D3B8C">
        <w:rPr>
          <w:rFonts w:ascii="Times New Roman" w:hAnsi="Times New Roman"/>
          <w:sz w:val="24"/>
          <w:szCs w:val="24"/>
        </w:rPr>
        <w:t>какво искат да правим с него. Дава предпоставка гражданите да заведат жалба, за да съборят наредбата във връзка с това, че няма</w:t>
      </w:r>
      <w:r w:rsidR="003E531A">
        <w:rPr>
          <w:rFonts w:ascii="Times New Roman" w:hAnsi="Times New Roman"/>
          <w:sz w:val="24"/>
          <w:szCs w:val="24"/>
        </w:rPr>
        <w:t>т</w:t>
      </w:r>
      <w:r w:rsidR="00FF2F6D" w:rsidRPr="003D3B8C">
        <w:rPr>
          <w:rFonts w:ascii="Times New Roman" w:hAnsi="Times New Roman"/>
          <w:sz w:val="24"/>
          <w:szCs w:val="24"/>
        </w:rPr>
        <w:t xml:space="preserve"> равен старт.</w:t>
      </w:r>
    </w:p>
    <w:p w14:paraId="497CDFB5" w14:textId="641709EC" w:rsidR="00FF2F6D" w:rsidRDefault="003E531A" w:rsidP="00FF2F6D">
      <w:pPr>
        <w:spacing w:after="0" w:line="240" w:lineRule="auto"/>
        <w:jc w:val="both"/>
        <w:rPr>
          <w:rFonts w:ascii="Times New Roman" w:hAnsi="Times New Roman"/>
          <w:sz w:val="24"/>
          <w:szCs w:val="24"/>
        </w:rPr>
      </w:pPr>
      <w:r>
        <w:rPr>
          <w:rFonts w:ascii="Times New Roman" w:hAnsi="Times New Roman"/>
          <w:sz w:val="24"/>
          <w:szCs w:val="24"/>
        </w:rPr>
        <w:tab/>
      </w:r>
      <w:r w:rsidRPr="0048434E">
        <w:rPr>
          <w:rFonts w:ascii="Times New Roman" w:hAnsi="Times New Roman"/>
          <w:b/>
          <w:bCs/>
          <w:sz w:val="24"/>
          <w:szCs w:val="24"/>
        </w:rPr>
        <w:t>Акад. Христо Белоев:</w:t>
      </w:r>
      <w:r>
        <w:rPr>
          <w:rFonts w:ascii="Times New Roman" w:hAnsi="Times New Roman"/>
          <w:sz w:val="24"/>
          <w:szCs w:val="24"/>
        </w:rPr>
        <w:t xml:space="preserve"> Да, и още една реплика. Мариян Димитров.</w:t>
      </w:r>
    </w:p>
    <w:p w14:paraId="36ED4E11" w14:textId="687A132D" w:rsidR="00FF2F6D" w:rsidRPr="00494251" w:rsidRDefault="003E531A" w:rsidP="00FF2F6D">
      <w:pPr>
        <w:spacing w:after="0" w:line="240" w:lineRule="auto"/>
        <w:jc w:val="both"/>
        <w:rPr>
          <w:rFonts w:ascii="Times New Roman" w:hAnsi="Times New Roman"/>
          <w:b/>
          <w:bCs/>
          <w:sz w:val="24"/>
          <w:szCs w:val="24"/>
        </w:rPr>
      </w:pPr>
      <w:r>
        <w:rPr>
          <w:rFonts w:ascii="Times New Roman" w:hAnsi="Times New Roman"/>
          <w:sz w:val="24"/>
          <w:szCs w:val="24"/>
        </w:rPr>
        <w:tab/>
      </w:r>
      <w:r w:rsidRPr="0048434E">
        <w:rPr>
          <w:rFonts w:ascii="Times New Roman" w:hAnsi="Times New Roman"/>
          <w:b/>
          <w:bCs/>
          <w:sz w:val="24"/>
          <w:szCs w:val="24"/>
        </w:rPr>
        <w:t>Г-н Мариян Димитров /реплика/:</w:t>
      </w:r>
      <w:r w:rsidR="00494251">
        <w:rPr>
          <w:rFonts w:ascii="Times New Roman" w:hAnsi="Times New Roman"/>
          <w:b/>
          <w:bCs/>
          <w:sz w:val="24"/>
          <w:szCs w:val="24"/>
        </w:rPr>
        <w:t xml:space="preserve"> </w:t>
      </w:r>
      <w:r w:rsidR="00FF2F6D" w:rsidRPr="003D3B8C">
        <w:rPr>
          <w:rFonts w:ascii="Times New Roman" w:hAnsi="Times New Roman"/>
          <w:sz w:val="24"/>
          <w:szCs w:val="24"/>
        </w:rPr>
        <w:t xml:space="preserve">Господин </w:t>
      </w:r>
      <w:r w:rsidR="00494251">
        <w:rPr>
          <w:rFonts w:ascii="Times New Roman" w:hAnsi="Times New Roman"/>
          <w:sz w:val="24"/>
          <w:szCs w:val="24"/>
        </w:rPr>
        <w:t>П</w:t>
      </w:r>
      <w:r w:rsidR="00FF2F6D" w:rsidRPr="003D3B8C">
        <w:rPr>
          <w:rFonts w:ascii="Times New Roman" w:hAnsi="Times New Roman"/>
          <w:sz w:val="24"/>
          <w:szCs w:val="24"/>
        </w:rPr>
        <w:t>редседател, няколко думи по начина на водене</w:t>
      </w:r>
      <w:r w:rsidR="00494251">
        <w:rPr>
          <w:rFonts w:ascii="Times New Roman" w:hAnsi="Times New Roman"/>
          <w:sz w:val="24"/>
          <w:szCs w:val="24"/>
        </w:rPr>
        <w:t xml:space="preserve">. Ще Ви </w:t>
      </w:r>
      <w:r w:rsidR="00FF2F6D" w:rsidRPr="003D3B8C">
        <w:rPr>
          <w:rFonts w:ascii="Times New Roman" w:hAnsi="Times New Roman"/>
          <w:sz w:val="24"/>
          <w:szCs w:val="24"/>
        </w:rPr>
        <w:t>помоля да помолите кмета, когато</w:t>
      </w:r>
      <w:r w:rsidR="00494251">
        <w:rPr>
          <w:rFonts w:ascii="Times New Roman" w:hAnsi="Times New Roman"/>
          <w:sz w:val="24"/>
          <w:szCs w:val="24"/>
        </w:rPr>
        <w:t xml:space="preserve"> се </w:t>
      </w:r>
      <w:r w:rsidR="00333CED">
        <w:rPr>
          <w:rFonts w:ascii="Times New Roman" w:hAnsi="Times New Roman"/>
          <w:sz w:val="24"/>
          <w:szCs w:val="24"/>
        </w:rPr>
        <w:t xml:space="preserve">изказва </w:t>
      </w:r>
      <w:r w:rsidR="00FF2F6D" w:rsidRPr="003D3B8C">
        <w:rPr>
          <w:rFonts w:ascii="Times New Roman" w:hAnsi="Times New Roman"/>
          <w:sz w:val="24"/>
          <w:szCs w:val="24"/>
        </w:rPr>
        <w:t>администрацията да дава заявка за изказване, за да мога</w:t>
      </w:r>
      <w:r w:rsidR="00333CED">
        <w:rPr>
          <w:rFonts w:ascii="Times New Roman" w:hAnsi="Times New Roman"/>
          <w:sz w:val="24"/>
          <w:szCs w:val="24"/>
        </w:rPr>
        <w:t xml:space="preserve"> </w:t>
      </w:r>
      <w:r w:rsidR="00FF2F6D" w:rsidRPr="003D3B8C">
        <w:rPr>
          <w:rFonts w:ascii="Times New Roman" w:hAnsi="Times New Roman"/>
          <w:sz w:val="24"/>
          <w:szCs w:val="24"/>
        </w:rPr>
        <w:t>да правя</w:t>
      </w:r>
      <w:r w:rsidR="00333CED">
        <w:rPr>
          <w:rFonts w:ascii="Times New Roman" w:hAnsi="Times New Roman"/>
          <w:sz w:val="24"/>
          <w:szCs w:val="24"/>
        </w:rPr>
        <w:t xml:space="preserve"> </w:t>
      </w:r>
      <w:r w:rsidR="00FF2F6D" w:rsidRPr="003D3B8C">
        <w:rPr>
          <w:rFonts w:ascii="Times New Roman" w:hAnsi="Times New Roman"/>
          <w:sz w:val="24"/>
          <w:szCs w:val="24"/>
        </w:rPr>
        <w:t xml:space="preserve">реплика </w:t>
      </w:r>
      <w:r w:rsidR="00333CED">
        <w:rPr>
          <w:rFonts w:ascii="Times New Roman" w:hAnsi="Times New Roman"/>
          <w:sz w:val="24"/>
          <w:szCs w:val="24"/>
        </w:rPr>
        <w:t xml:space="preserve">през </w:t>
      </w:r>
      <w:r w:rsidR="00FF2F6D" w:rsidRPr="003D3B8C">
        <w:rPr>
          <w:rFonts w:ascii="Times New Roman" w:hAnsi="Times New Roman"/>
          <w:sz w:val="24"/>
          <w:szCs w:val="24"/>
        </w:rPr>
        <w:t>системата, а не да се налага</w:t>
      </w:r>
      <w:r w:rsidR="00333CED">
        <w:rPr>
          <w:rFonts w:ascii="Times New Roman" w:hAnsi="Times New Roman"/>
          <w:sz w:val="24"/>
          <w:szCs w:val="24"/>
        </w:rPr>
        <w:t xml:space="preserve"> да п</w:t>
      </w:r>
      <w:r w:rsidR="00FF2F6D" w:rsidRPr="003D3B8C">
        <w:rPr>
          <w:rFonts w:ascii="Times New Roman" w:hAnsi="Times New Roman"/>
          <w:sz w:val="24"/>
          <w:szCs w:val="24"/>
        </w:rPr>
        <w:t xml:space="preserve">одвикваме тука, защото системата </w:t>
      </w:r>
      <w:r w:rsidR="00333CED">
        <w:rPr>
          <w:rFonts w:ascii="Times New Roman" w:hAnsi="Times New Roman"/>
          <w:sz w:val="24"/>
          <w:szCs w:val="24"/>
        </w:rPr>
        <w:t xml:space="preserve">сега </w:t>
      </w:r>
      <w:r w:rsidR="00FF2F6D" w:rsidRPr="003D3B8C">
        <w:rPr>
          <w:rFonts w:ascii="Times New Roman" w:hAnsi="Times New Roman"/>
          <w:sz w:val="24"/>
          <w:szCs w:val="24"/>
        </w:rPr>
        <w:t>не работи. Не мога да дам заявка</w:t>
      </w:r>
      <w:r w:rsidR="00333CED">
        <w:rPr>
          <w:rFonts w:ascii="Times New Roman" w:hAnsi="Times New Roman"/>
          <w:sz w:val="24"/>
          <w:szCs w:val="24"/>
        </w:rPr>
        <w:t xml:space="preserve"> със системата</w:t>
      </w:r>
      <w:r w:rsidR="00FF2F6D" w:rsidRPr="003D3B8C">
        <w:rPr>
          <w:rFonts w:ascii="Times New Roman" w:hAnsi="Times New Roman"/>
          <w:sz w:val="24"/>
          <w:szCs w:val="24"/>
        </w:rPr>
        <w:t>.</w:t>
      </w:r>
    </w:p>
    <w:p w14:paraId="796B9A2F" w14:textId="20B041FB" w:rsidR="00FF2F6D" w:rsidRPr="003D3B8C" w:rsidRDefault="00AD5A14" w:rsidP="00FF2F6D">
      <w:pPr>
        <w:spacing w:after="0" w:line="240" w:lineRule="auto"/>
        <w:jc w:val="both"/>
        <w:rPr>
          <w:rFonts w:ascii="Times New Roman" w:hAnsi="Times New Roman"/>
          <w:sz w:val="24"/>
          <w:szCs w:val="24"/>
        </w:rPr>
      </w:pPr>
      <w:r>
        <w:rPr>
          <w:rFonts w:ascii="Times New Roman" w:hAnsi="Times New Roman"/>
          <w:sz w:val="24"/>
          <w:szCs w:val="24"/>
        </w:rPr>
        <w:tab/>
      </w:r>
      <w:r w:rsidRPr="00AD5A14">
        <w:rPr>
          <w:rFonts w:ascii="Times New Roman" w:hAnsi="Times New Roman"/>
          <w:b/>
          <w:bCs/>
          <w:sz w:val="24"/>
          <w:szCs w:val="24"/>
        </w:rPr>
        <w:t>Акад. Христо Белоев:</w:t>
      </w:r>
      <w:r>
        <w:rPr>
          <w:rFonts w:ascii="Times New Roman" w:hAnsi="Times New Roman"/>
          <w:sz w:val="24"/>
          <w:szCs w:val="24"/>
        </w:rPr>
        <w:t xml:space="preserve"> </w:t>
      </w:r>
      <w:r w:rsidR="00FF2F6D" w:rsidRPr="003D3B8C">
        <w:rPr>
          <w:rFonts w:ascii="Times New Roman" w:hAnsi="Times New Roman"/>
          <w:sz w:val="24"/>
          <w:szCs w:val="24"/>
        </w:rPr>
        <w:t>Системата не работи, затова не се получава.</w:t>
      </w:r>
    </w:p>
    <w:p w14:paraId="3006FEC7" w14:textId="3BAE829F" w:rsidR="00FF2F6D" w:rsidRDefault="00AD5A14" w:rsidP="00FF2F6D">
      <w:pPr>
        <w:spacing w:after="0" w:line="240" w:lineRule="auto"/>
        <w:jc w:val="both"/>
        <w:rPr>
          <w:rFonts w:ascii="Times New Roman" w:hAnsi="Times New Roman"/>
          <w:sz w:val="24"/>
          <w:szCs w:val="24"/>
        </w:rPr>
      </w:pPr>
      <w:r>
        <w:rPr>
          <w:rFonts w:ascii="Times New Roman" w:hAnsi="Times New Roman"/>
          <w:sz w:val="24"/>
          <w:szCs w:val="24"/>
        </w:rPr>
        <w:tab/>
      </w:r>
      <w:r w:rsidRPr="00AD5A14">
        <w:rPr>
          <w:rFonts w:ascii="Times New Roman" w:hAnsi="Times New Roman"/>
          <w:b/>
          <w:bCs/>
          <w:sz w:val="24"/>
          <w:szCs w:val="24"/>
        </w:rPr>
        <w:t>Г-н Мариян Димитров /реплика/:</w:t>
      </w:r>
      <w:r>
        <w:rPr>
          <w:rFonts w:ascii="Times New Roman" w:hAnsi="Times New Roman"/>
          <w:sz w:val="24"/>
          <w:szCs w:val="24"/>
        </w:rPr>
        <w:t xml:space="preserve"> Да, така е. Ако беше дала заявка, щеше да работи.</w:t>
      </w:r>
    </w:p>
    <w:p w14:paraId="30D5D1F3" w14:textId="4A307BFF" w:rsidR="00DA3FB5" w:rsidRDefault="00DA3FB5" w:rsidP="00FF2F6D">
      <w:pPr>
        <w:spacing w:after="0" w:line="240" w:lineRule="auto"/>
        <w:jc w:val="both"/>
        <w:rPr>
          <w:rFonts w:ascii="Times New Roman" w:hAnsi="Times New Roman"/>
          <w:sz w:val="24"/>
          <w:szCs w:val="24"/>
        </w:rPr>
      </w:pPr>
      <w:r>
        <w:rPr>
          <w:rFonts w:ascii="Times New Roman" w:hAnsi="Times New Roman"/>
          <w:sz w:val="24"/>
          <w:szCs w:val="24"/>
        </w:rPr>
        <w:tab/>
      </w:r>
      <w:r w:rsidRPr="00DA3FB5">
        <w:rPr>
          <w:rFonts w:ascii="Times New Roman" w:hAnsi="Times New Roman"/>
          <w:b/>
          <w:bCs/>
          <w:sz w:val="24"/>
          <w:szCs w:val="24"/>
        </w:rPr>
        <w:t>Акад. Христо Белоев:</w:t>
      </w:r>
      <w:r>
        <w:rPr>
          <w:rFonts w:ascii="Times New Roman" w:hAnsi="Times New Roman"/>
          <w:sz w:val="24"/>
          <w:szCs w:val="24"/>
        </w:rPr>
        <w:t xml:space="preserve"> Не, просто други неща правиха, картинки пускаха и затова.</w:t>
      </w:r>
    </w:p>
    <w:p w14:paraId="32517214" w14:textId="7F38140B" w:rsidR="00FF2F6D" w:rsidRPr="003D3B8C" w:rsidRDefault="00DA3FB5" w:rsidP="00FF2F6D">
      <w:pPr>
        <w:spacing w:after="0" w:line="240" w:lineRule="auto"/>
        <w:jc w:val="both"/>
        <w:rPr>
          <w:rFonts w:ascii="Times New Roman" w:hAnsi="Times New Roman"/>
          <w:sz w:val="24"/>
          <w:szCs w:val="24"/>
        </w:rPr>
      </w:pPr>
      <w:r>
        <w:rPr>
          <w:rFonts w:ascii="Times New Roman" w:hAnsi="Times New Roman"/>
          <w:sz w:val="24"/>
          <w:szCs w:val="24"/>
        </w:rPr>
        <w:tab/>
      </w:r>
      <w:r w:rsidRPr="004F292C">
        <w:rPr>
          <w:rFonts w:ascii="Times New Roman" w:hAnsi="Times New Roman"/>
          <w:b/>
          <w:bCs/>
          <w:sz w:val="24"/>
          <w:szCs w:val="24"/>
        </w:rPr>
        <w:t>Г-н Мариян Димитров /реплика/:</w:t>
      </w:r>
      <w:r>
        <w:rPr>
          <w:rFonts w:ascii="Times New Roman" w:hAnsi="Times New Roman"/>
          <w:sz w:val="24"/>
          <w:szCs w:val="24"/>
        </w:rPr>
        <w:t xml:space="preserve"> Добре, съгласих се. </w:t>
      </w:r>
      <w:r w:rsidR="004F292C">
        <w:rPr>
          <w:rFonts w:ascii="Times New Roman" w:hAnsi="Times New Roman"/>
          <w:sz w:val="24"/>
          <w:szCs w:val="24"/>
        </w:rPr>
        <w:t>Няколко думи п</w:t>
      </w:r>
      <w:r>
        <w:rPr>
          <w:rFonts w:ascii="Times New Roman" w:hAnsi="Times New Roman"/>
          <w:sz w:val="24"/>
          <w:szCs w:val="24"/>
        </w:rPr>
        <w:t>о същество.</w:t>
      </w:r>
      <w:r w:rsidR="004F292C">
        <w:rPr>
          <w:rFonts w:ascii="Times New Roman" w:hAnsi="Times New Roman"/>
          <w:sz w:val="24"/>
          <w:szCs w:val="24"/>
        </w:rPr>
        <w:t xml:space="preserve"> Господин Недев говореше за </w:t>
      </w:r>
      <w:r w:rsidR="00FF2F6D" w:rsidRPr="003D3B8C">
        <w:rPr>
          <w:rFonts w:ascii="Times New Roman" w:hAnsi="Times New Roman"/>
          <w:sz w:val="24"/>
          <w:szCs w:val="24"/>
        </w:rPr>
        <w:t>свободен наем</w:t>
      </w:r>
      <w:r w:rsidR="001F0E2C">
        <w:rPr>
          <w:rFonts w:ascii="Times New Roman" w:hAnsi="Times New Roman"/>
          <w:sz w:val="24"/>
          <w:szCs w:val="24"/>
        </w:rPr>
        <w:t xml:space="preserve"> и </w:t>
      </w:r>
      <w:r w:rsidR="00FF2F6D" w:rsidRPr="003D3B8C">
        <w:rPr>
          <w:rFonts w:ascii="Times New Roman" w:hAnsi="Times New Roman"/>
          <w:sz w:val="24"/>
          <w:szCs w:val="24"/>
        </w:rPr>
        <w:t>пазарни цени</w:t>
      </w:r>
      <w:r w:rsidR="001F0E2C">
        <w:rPr>
          <w:rFonts w:ascii="Times New Roman" w:hAnsi="Times New Roman"/>
          <w:sz w:val="24"/>
          <w:szCs w:val="24"/>
        </w:rPr>
        <w:t>. А</w:t>
      </w:r>
      <w:r w:rsidR="00FF2F6D" w:rsidRPr="003D3B8C">
        <w:rPr>
          <w:rFonts w:ascii="Times New Roman" w:hAnsi="Times New Roman"/>
          <w:sz w:val="24"/>
          <w:szCs w:val="24"/>
        </w:rPr>
        <w:t xml:space="preserve">ма нали става въпрос за хора, които са социално слаби, </w:t>
      </w:r>
      <w:r w:rsidR="001F0E2C">
        <w:rPr>
          <w:rFonts w:ascii="Times New Roman" w:hAnsi="Times New Roman"/>
          <w:sz w:val="24"/>
          <w:szCs w:val="24"/>
        </w:rPr>
        <w:t xml:space="preserve">и </w:t>
      </w:r>
      <w:r w:rsidR="00FF2F6D" w:rsidRPr="003D3B8C">
        <w:rPr>
          <w:rFonts w:ascii="Times New Roman" w:hAnsi="Times New Roman"/>
          <w:sz w:val="24"/>
          <w:szCs w:val="24"/>
        </w:rPr>
        <w:t>които са нуждаещи. Т</w:t>
      </w:r>
      <w:r w:rsidR="001F0E2C">
        <w:rPr>
          <w:rFonts w:ascii="Times New Roman" w:hAnsi="Times New Roman"/>
          <w:sz w:val="24"/>
          <w:szCs w:val="24"/>
        </w:rPr>
        <w:t>е</w:t>
      </w:r>
      <w:r w:rsidR="00FF2F6D" w:rsidRPr="003D3B8C">
        <w:rPr>
          <w:rFonts w:ascii="Times New Roman" w:hAnsi="Times New Roman"/>
          <w:sz w:val="24"/>
          <w:szCs w:val="24"/>
        </w:rPr>
        <w:t xml:space="preserve"> ако не са социално слаби, ако не са нуждаещи</w:t>
      </w:r>
      <w:r w:rsidR="001F0E2C">
        <w:rPr>
          <w:rFonts w:ascii="Times New Roman" w:hAnsi="Times New Roman"/>
          <w:sz w:val="24"/>
          <w:szCs w:val="24"/>
        </w:rPr>
        <w:t xml:space="preserve">, първо </w:t>
      </w:r>
      <w:r w:rsidR="00FF2F6D" w:rsidRPr="003D3B8C">
        <w:rPr>
          <w:rFonts w:ascii="Times New Roman" w:hAnsi="Times New Roman"/>
          <w:sz w:val="24"/>
          <w:szCs w:val="24"/>
        </w:rPr>
        <w:t xml:space="preserve">няма да отговарят на условията на наредбата и </w:t>
      </w:r>
      <w:r w:rsidR="001F0E2C">
        <w:rPr>
          <w:rFonts w:ascii="Times New Roman" w:hAnsi="Times New Roman"/>
          <w:sz w:val="24"/>
          <w:szCs w:val="24"/>
        </w:rPr>
        <w:t>второ,</w:t>
      </w:r>
      <w:r w:rsidR="00FF2F6D" w:rsidRPr="003D3B8C">
        <w:rPr>
          <w:rFonts w:ascii="Times New Roman" w:hAnsi="Times New Roman"/>
          <w:sz w:val="24"/>
          <w:szCs w:val="24"/>
        </w:rPr>
        <w:t xml:space="preserve"> те не умират от желание да живеят в общинско жилище</w:t>
      </w:r>
      <w:r w:rsidR="001F0E2C">
        <w:rPr>
          <w:rFonts w:ascii="Times New Roman" w:hAnsi="Times New Roman"/>
          <w:sz w:val="24"/>
          <w:szCs w:val="24"/>
        </w:rPr>
        <w:t>, г</w:t>
      </w:r>
      <w:r w:rsidR="00FF2F6D" w:rsidRPr="003D3B8C">
        <w:rPr>
          <w:rFonts w:ascii="Times New Roman" w:hAnsi="Times New Roman"/>
          <w:sz w:val="24"/>
          <w:szCs w:val="24"/>
        </w:rPr>
        <w:t>олямата част от фонда, който има нужда от ремонт</w:t>
      </w:r>
      <w:r w:rsidR="00D52B47">
        <w:rPr>
          <w:rFonts w:ascii="Times New Roman" w:hAnsi="Times New Roman"/>
          <w:sz w:val="24"/>
          <w:szCs w:val="24"/>
        </w:rPr>
        <w:t>. Т</w:t>
      </w:r>
      <w:r w:rsidR="00FF2F6D" w:rsidRPr="003D3B8C">
        <w:rPr>
          <w:rFonts w:ascii="Times New Roman" w:hAnsi="Times New Roman"/>
          <w:sz w:val="24"/>
          <w:szCs w:val="24"/>
        </w:rPr>
        <w:t>оест</w:t>
      </w:r>
      <w:r w:rsidR="00D52B47">
        <w:rPr>
          <w:rFonts w:ascii="Times New Roman" w:hAnsi="Times New Roman"/>
          <w:sz w:val="24"/>
          <w:szCs w:val="24"/>
        </w:rPr>
        <w:t xml:space="preserve">, </w:t>
      </w:r>
      <w:r w:rsidR="00FF2F6D" w:rsidRPr="003D3B8C">
        <w:rPr>
          <w:rFonts w:ascii="Times New Roman" w:hAnsi="Times New Roman"/>
          <w:sz w:val="24"/>
          <w:szCs w:val="24"/>
        </w:rPr>
        <w:t>да не говорим за свободен наем и да не говорим за пазарни цени на наема, а да видим</w:t>
      </w:r>
      <w:r w:rsidR="00D52B47">
        <w:rPr>
          <w:rFonts w:ascii="Times New Roman" w:hAnsi="Times New Roman"/>
          <w:sz w:val="24"/>
          <w:szCs w:val="24"/>
        </w:rPr>
        <w:t xml:space="preserve">, </w:t>
      </w:r>
      <w:r w:rsidR="00FF2F6D" w:rsidRPr="003D3B8C">
        <w:rPr>
          <w:rFonts w:ascii="Times New Roman" w:hAnsi="Times New Roman"/>
          <w:sz w:val="24"/>
          <w:szCs w:val="24"/>
        </w:rPr>
        <w:t>че тука имаме</w:t>
      </w:r>
      <w:r w:rsidR="00D52B47">
        <w:rPr>
          <w:rFonts w:ascii="Times New Roman" w:hAnsi="Times New Roman"/>
          <w:sz w:val="24"/>
          <w:szCs w:val="24"/>
        </w:rPr>
        <w:t xml:space="preserve"> една</w:t>
      </w:r>
      <w:r w:rsidR="00FF2F6D" w:rsidRPr="003D3B8C">
        <w:rPr>
          <w:rFonts w:ascii="Times New Roman" w:hAnsi="Times New Roman"/>
          <w:sz w:val="24"/>
          <w:szCs w:val="24"/>
        </w:rPr>
        <w:t xml:space="preserve"> класация на социално слаби и нуждаещи се хора и за отношението на наемите между тях. Благодаря.</w:t>
      </w:r>
    </w:p>
    <w:p w14:paraId="7992408E" w14:textId="42D48B65" w:rsidR="00FF2F6D" w:rsidRDefault="00D52B47" w:rsidP="00FF2F6D">
      <w:pPr>
        <w:spacing w:after="0" w:line="240" w:lineRule="auto"/>
        <w:jc w:val="both"/>
        <w:rPr>
          <w:rFonts w:ascii="Times New Roman" w:hAnsi="Times New Roman"/>
          <w:sz w:val="24"/>
          <w:szCs w:val="24"/>
        </w:rPr>
      </w:pPr>
      <w:r>
        <w:rPr>
          <w:rFonts w:ascii="Times New Roman" w:hAnsi="Times New Roman"/>
          <w:sz w:val="24"/>
          <w:szCs w:val="24"/>
        </w:rPr>
        <w:tab/>
      </w:r>
      <w:r w:rsidRPr="0031290B">
        <w:rPr>
          <w:rFonts w:ascii="Times New Roman" w:hAnsi="Times New Roman"/>
          <w:b/>
          <w:bCs/>
          <w:sz w:val="24"/>
          <w:szCs w:val="24"/>
        </w:rPr>
        <w:t>Акад. Христо Белоев:</w:t>
      </w:r>
      <w:r>
        <w:rPr>
          <w:rFonts w:ascii="Times New Roman" w:hAnsi="Times New Roman"/>
          <w:sz w:val="24"/>
          <w:szCs w:val="24"/>
        </w:rPr>
        <w:t xml:space="preserve"> Да, кметът на общината, Пенчо Милков.</w:t>
      </w:r>
    </w:p>
    <w:p w14:paraId="32C7DA67" w14:textId="4CC9A459" w:rsidR="00447EA8" w:rsidRPr="00C75658" w:rsidRDefault="0031290B" w:rsidP="00447EA8">
      <w:pPr>
        <w:spacing w:after="0" w:line="240" w:lineRule="auto"/>
        <w:jc w:val="both"/>
        <w:rPr>
          <w:rFonts w:ascii="Times New Roman" w:hAnsi="Times New Roman"/>
          <w:b/>
          <w:bCs/>
          <w:sz w:val="24"/>
          <w:szCs w:val="24"/>
        </w:rPr>
      </w:pPr>
      <w:r>
        <w:rPr>
          <w:rFonts w:ascii="Times New Roman" w:hAnsi="Times New Roman"/>
          <w:sz w:val="24"/>
          <w:szCs w:val="24"/>
        </w:rPr>
        <w:tab/>
      </w:r>
      <w:r w:rsidRPr="0031290B">
        <w:rPr>
          <w:rFonts w:ascii="Times New Roman" w:hAnsi="Times New Roman"/>
          <w:b/>
          <w:bCs/>
          <w:sz w:val="24"/>
          <w:szCs w:val="24"/>
        </w:rPr>
        <w:t>Г-н Пенчо Милков:</w:t>
      </w:r>
      <w:r>
        <w:rPr>
          <w:rFonts w:ascii="Times New Roman" w:hAnsi="Times New Roman"/>
          <w:b/>
          <w:bCs/>
          <w:sz w:val="24"/>
          <w:szCs w:val="24"/>
        </w:rPr>
        <w:t xml:space="preserve"> </w:t>
      </w:r>
      <w:r w:rsidR="00FF2F6D" w:rsidRPr="003D3B8C">
        <w:rPr>
          <w:rFonts w:ascii="Times New Roman" w:hAnsi="Times New Roman"/>
          <w:sz w:val="24"/>
          <w:szCs w:val="24"/>
        </w:rPr>
        <w:t>Уважаеми господин</w:t>
      </w:r>
      <w:r>
        <w:rPr>
          <w:rFonts w:ascii="Times New Roman" w:hAnsi="Times New Roman"/>
          <w:sz w:val="24"/>
          <w:szCs w:val="24"/>
        </w:rPr>
        <w:t xml:space="preserve"> П</w:t>
      </w:r>
      <w:r w:rsidR="00FF2F6D" w:rsidRPr="003D3B8C">
        <w:rPr>
          <w:rFonts w:ascii="Times New Roman" w:hAnsi="Times New Roman"/>
          <w:sz w:val="24"/>
          <w:szCs w:val="24"/>
        </w:rPr>
        <w:t>редседател, уважаеми общински съветници. Виждам, че общественият посредник е тук, господин Димитров, уважаеми представители на медиите и скъпи съграждани. Вз</w:t>
      </w:r>
      <w:r>
        <w:rPr>
          <w:rFonts w:ascii="Times New Roman" w:hAnsi="Times New Roman"/>
          <w:sz w:val="24"/>
          <w:szCs w:val="24"/>
        </w:rPr>
        <w:t xml:space="preserve">имам </w:t>
      </w:r>
      <w:r w:rsidR="00FF2F6D" w:rsidRPr="003D3B8C">
        <w:rPr>
          <w:rFonts w:ascii="Times New Roman" w:hAnsi="Times New Roman"/>
          <w:sz w:val="24"/>
          <w:szCs w:val="24"/>
        </w:rPr>
        <w:t>отношени</w:t>
      </w:r>
      <w:r>
        <w:rPr>
          <w:rFonts w:ascii="Times New Roman" w:hAnsi="Times New Roman"/>
          <w:sz w:val="24"/>
          <w:szCs w:val="24"/>
        </w:rPr>
        <w:t xml:space="preserve">е, защото </w:t>
      </w:r>
      <w:r w:rsidR="00FF2F6D" w:rsidRPr="003D3B8C">
        <w:rPr>
          <w:rFonts w:ascii="Times New Roman" w:hAnsi="Times New Roman"/>
          <w:sz w:val="24"/>
          <w:szCs w:val="24"/>
        </w:rPr>
        <w:t>точката е доста важна. Изслушах внимателно аргументите, които колегите изложиха. Аз съм съгласен, почвам подред</w:t>
      </w:r>
      <w:r>
        <w:rPr>
          <w:rFonts w:ascii="Times New Roman" w:hAnsi="Times New Roman"/>
          <w:sz w:val="24"/>
          <w:szCs w:val="24"/>
        </w:rPr>
        <w:t xml:space="preserve">, </w:t>
      </w:r>
      <w:r w:rsidR="00FF2F6D" w:rsidRPr="003D3B8C">
        <w:rPr>
          <w:rFonts w:ascii="Times New Roman" w:hAnsi="Times New Roman"/>
          <w:sz w:val="24"/>
          <w:szCs w:val="24"/>
        </w:rPr>
        <w:t>да се направи разпределение в сумите на сума, която да бъде за строителство от продажните цени. Нещо ново за нас е да се опитаме</w:t>
      </w:r>
      <w:r>
        <w:rPr>
          <w:rFonts w:ascii="Times New Roman" w:hAnsi="Times New Roman"/>
          <w:sz w:val="24"/>
          <w:szCs w:val="24"/>
        </w:rPr>
        <w:t xml:space="preserve">, приех </w:t>
      </w:r>
      <w:r w:rsidR="00FF2F6D" w:rsidRPr="003D3B8C">
        <w:rPr>
          <w:rFonts w:ascii="Times New Roman" w:hAnsi="Times New Roman"/>
          <w:sz w:val="24"/>
          <w:szCs w:val="24"/>
        </w:rPr>
        <w:t>това като предизвикателство</w:t>
      </w:r>
      <w:r>
        <w:rPr>
          <w:rFonts w:ascii="Times New Roman" w:hAnsi="Times New Roman"/>
          <w:sz w:val="24"/>
          <w:szCs w:val="24"/>
        </w:rPr>
        <w:t xml:space="preserve">, </w:t>
      </w:r>
      <w:r w:rsidR="00FF2F6D" w:rsidRPr="003D3B8C">
        <w:rPr>
          <w:rFonts w:ascii="Times New Roman" w:hAnsi="Times New Roman"/>
          <w:sz w:val="24"/>
          <w:szCs w:val="24"/>
        </w:rPr>
        <w:t>да построим ново строителство общински жилища</w:t>
      </w:r>
      <w:r w:rsidR="00570933">
        <w:rPr>
          <w:rFonts w:ascii="Times New Roman" w:hAnsi="Times New Roman"/>
          <w:sz w:val="24"/>
          <w:szCs w:val="24"/>
        </w:rPr>
        <w:t xml:space="preserve">. Тук </w:t>
      </w:r>
      <w:r w:rsidR="00FF2F6D" w:rsidRPr="003D3B8C">
        <w:rPr>
          <w:rFonts w:ascii="Times New Roman" w:hAnsi="Times New Roman"/>
          <w:sz w:val="24"/>
          <w:szCs w:val="24"/>
        </w:rPr>
        <w:t>в разговор дори с колегите, които го предложиха общински съветници и с администрацията</w:t>
      </w:r>
      <w:r w:rsidR="00570933">
        <w:rPr>
          <w:rFonts w:ascii="Times New Roman" w:hAnsi="Times New Roman"/>
          <w:sz w:val="24"/>
          <w:szCs w:val="24"/>
        </w:rPr>
        <w:t xml:space="preserve">, </w:t>
      </w:r>
      <w:r w:rsidR="00FF2F6D" w:rsidRPr="003D3B8C">
        <w:rPr>
          <w:rFonts w:ascii="Times New Roman" w:hAnsi="Times New Roman"/>
          <w:sz w:val="24"/>
          <w:szCs w:val="24"/>
        </w:rPr>
        <w:t xml:space="preserve">стана ясно примерно, че да формулираме общински имоти не за друго, а защото на </w:t>
      </w:r>
      <w:r w:rsidR="00570933">
        <w:rPr>
          <w:rFonts w:ascii="Times New Roman" w:hAnsi="Times New Roman"/>
          <w:sz w:val="24"/>
          <w:szCs w:val="24"/>
        </w:rPr>
        <w:t>първия</w:t>
      </w:r>
      <w:r w:rsidR="00FF2F6D" w:rsidRPr="003D3B8C">
        <w:rPr>
          <w:rFonts w:ascii="Times New Roman" w:hAnsi="Times New Roman"/>
          <w:sz w:val="24"/>
          <w:szCs w:val="24"/>
        </w:rPr>
        <w:t xml:space="preserve"> етаж в </w:t>
      </w:r>
      <w:r w:rsidR="00570933">
        <w:rPr>
          <w:rFonts w:ascii="Times New Roman" w:hAnsi="Times New Roman"/>
          <w:sz w:val="24"/>
          <w:szCs w:val="24"/>
        </w:rPr>
        <w:t>един</w:t>
      </w:r>
      <w:r w:rsidR="00FF2F6D" w:rsidRPr="003D3B8C">
        <w:rPr>
          <w:rFonts w:ascii="Times New Roman" w:hAnsi="Times New Roman"/>
          <w:sz w:val="24"/>
          <w:szCs w:val="24"/>
        </w:rPr>
        <w:t xml:space="preserve"> такъв бъдеш</w:t>
      </w:r>
      <w:r w:rsidR="00570933">
        <w:rPr>
          <w:rFonts w:ascii="Times New Roman" w:hAnsi="Times New Roman"/>
          <w:sz w:val="24"/>
          <w:szCs w:val="24"/>
        </w:rPr>
        <w:t xml:space="preserve"> </w:t>
      </w:r>
      <w:r w:rsidR="00FF2F6D" w:rsidRPr="003D3B8C">
        <w:rPr>
          <w:rFonts w:ascii="Times New Roman" w:hAnsi="Times New Roman"/>
          <w:sz w:val="24"/>
          <w:szCs w:val="24"/>
        </w:rPr>
        <w:t>блок може да има пенсионерски клуб, младежки клуб</w:t>
      </w:r>
      <w:r w:rsidR="00570933">
        <w:rPr>
          <w:rFonts w:ascii="Times New Roman" w:hAnsi="Times New Roman"/>
          <w:sz w:val="24"/>
          <w:szCs w:val="24"/>
        </w:rPr>
        <w:t>, д</w:t>
      </w:r>
      <w:r w:rsidR="00FF2F6D" w:rsidRPr="003D3B8C">
        <w:rPr>
          <w:rFonts w:ascii="Times New Roman" w:hAnsi="Times New Roman"/>
          <w:sz w:val="24"/>
          <w:szCs w:val="24"/>
        </w:rPr>
        <w:t>етска градина, за да бъдат новопостроени общински имоти</w:t>
      </w:r>
      <w:r w:rsidR="00570933">
        <w:rPr>
          <w:rFonts w:ascii="Times New Roman" w:hAnsi="Times New Roman"/>
          <w:sz w:val="24"/>
          <w:szCs w:val="24"/>
        </w:rPr>
        <w:t>. З</w:t>
      </w:r>
      <w:r w:rsidR="00FF2F6D" w:rsidRPr="003D3B8C">
        <w:rPr>
          <w:rFonts w:ascii="Times New Roman" w:hAnsi="Times New Roman"/>
          <w:sz w:val="24"/>
          <w:szCs w:val="24"/>
        </w:rPr>
        <w:t>а 35%</w:t>
      </w:r>
      <w:r w:rsidR="002D7A4C">
        <w:rPr>
          <w:rFonts w:ascii="Times New Roman" w:hAnsi="Times New Roman"/>
          <w:sz w:val="24"/>
          <w:szCs w:val="24"/>
        </w:rPr>
        <w:t xml:space="preserve"> </w:t>
      </w:r>
      <w:r w:rsidR="00FF2F6D" w:rsidRPr="003D3B8C">
        <w:rPr>
          <w:rFonts w:ascii="Times New Roman" w:hAnsi="Times New Roman"/>
          <w:sz w:val="24"/>
          <w:szCs w:val="24"/>
        </w:rPr>
        <w:t>също съм съгласен да бъдат за ремонт на общински имоти, защото пак ще се внесат за това, за което трябва да бъде. Така че</w:t>
      </w:r>
      <w:r w:rsidR="002D7A4C">
        <w:rPr>
          <w:rFonts w:ascii="Times New Roman" w:hAnsi="Times New Roman"/>
          <w:sz w:val="24"/>
          <w:szCs w:val="24"/>
        </w:rPr>
        <w:t xml:space="preserve">, </w:t>
      </w:r>
      <w:r w:rsidR="00FF2F6D" w:rsidRPr="003D3B8C">
        <w:rPr>
          <w:rFonts w:ascii="Times New Roman" w:hAnsi="Times New Roman"/>
          <w:sz w:val="24"/>
          <w:szCs w:val="24"/>
        </w:rPr>
        <w:t>в рамките на тази редакция съм съгласен</w:t>
      </w:r>
      <w:r w:rsidR="002D7A4C">
        <w:rPr>
          <w:rFonts w:ascii="Times New Roman" w:hAnsi="Times New Roman"/>
          <w:sz w:val="24"/>
          <w:szCs w:val="24"/>
        </w:rPr>
        <w:t>. П</w:t>
      </w:r>
      <w:r w:rsidR="00FF2F6D" w:rsidRPr="003D3B8C">
        <w:rPr>
          <w:rFonts w:ascii="Times New Roman" w:hAnsi="Times New Roman"/>
          <w:sz w:val="24"/>
          <w:szCs w:val="24"/>
        </w:rPr>
        <w:t>о отношение на цените на имотите</w:t>
      </w:r>
      <w:r w:rsidR="002D7A4C">
        <w:rPr>
          <w:rFonts w:ascii="Times New Roman" w:hAnsi="Times New Roman"/>
          <w:sz w:val="24"/>
          <w:szCs w:val="24"/>
        </w:rPr>
        <w:t xml:space="preserve"> - </w:t>
      </w:r>
      <w:r w:rsidR="00FF2F6D" w:rsidRPr="003D3B8C">
        <w:rPr>
          <w:rFonts w:ascii="Times New Roman" w:hAnsi="Times New Roman"/>
          <w:sz w:val="24"/>
          <w:szCs w:val="24"/>
        </w:rPr>
        <w:t>див популизъм</w:t>
      </w:r>
      <w:r w:rsidR="002D7A4C">
        <w:rPr>
          <w:rFonts w:ascii="Times New Roman" w:hAnsi="Times New Roman"/>
          <w:sz w:val="24"/>
          <w:szCs w:val="24"/>
        </w:rPr>
        <w:t xml:space="preserve">, </w:t>
      </w:r>
      <w:r w:rsidR="00FF2F6D" w:rsidRPr="003D3B8C">
        <w:rPr>
          <w:rFonts w:ascii="Times New Roman" w:hAnsi="Times New Roman"/>
          <w:sz w:val="24"/>
          <w:szCs w:val="24"/>
        </w:rPr>
        <w:t>значи див популизъм</w:t>
      </w:r>
      <w:r w:rsidR="002D7A4C">
        <w:rPr>
          <w:rFonts w:ascii="Times New Roman" w:hAnsi="Times New Roman"/>
          <w:sz w:val="24"/>
          <w:szCs w:val="24"/>
        </w:rPr>
        <w:t xml:space="preserve">. В </w:t>
      </w:r>
      <w:r w:rsidR="00FF2F6D" w:rsidRPr="003D3B8C">
        <w:rPr>
          <w:rFonts w:ascii="Times New Roman" w:hAnsi="Times New Roman"/>
          <w:sz w:val="24"/>
          <w:szCs w:val="24"/>
        </w:rPr>
        <w:t>момента безработицата в нашия град е около 3%</w:t>
      </w:r>
      <w:r w:rsidR="002D7A4C">
        <w:rPr>
          <w:rFonts w:ascii="Times New Roman" w:hAnsi="Times New Roman"/>
          <w:sz w:val="24"/>
          <w:szCs w:val="24"/>
        </w:rPr>
        <w:t xml:space="preserve">. Минималната заплата от </w:t>
      </w:r>
      <w:r w:rsidR="00FF2F6D" w:rsidRPr="003D3B8C">
        <w:rPr>
          <w:rFonts w:ascii="Times New Roman" w:hAnsi="Times New Roman"/>
          <w:sz w:val="24"/>
          <w:szCs w:val="24"/>
        </w:rPr>
        <w:t>1 Януари</w:t>
      </w:r>
      <w:r w:rsidR="00D0696C">
        <w:rPr>
          <w:rFonts w:ascii="Times New Roman" w:hAnsi="Times New Roman"/>
          <w:sz w:val="24"/>
          <w:szCs w:val="24"/>
        </w:rPr>
        <w:t xml:space="preserve"> </w:t>
      </w:r>
      <w:r w:rsidR="00FF2F6D" w:rsidRPr="003D3B8C">
        <w:rPr>
          <w:rFonts w:ascii="Times New Roman" w:hAnsi="Times New Roman"/>
          <w:sz w:val="24"/>
          <w:szCs w:val="24"/>
        </w:rPr>
        <w:t>е над</w:t>
      </w:r>
      <w:r w:rsidR="00D0696C">
        <w:rPr>
          <w:rFonts w:ascii="Times New Roman" w:hAnsi="Times New Roman"/>
          <w:sz w:val="24"/>
          <w:szCs w:val="24"/>
        </w:rPr>
        <w:t xml:space="preserve"> </w:t>
      </w:r>
      <w:r w:rsidR="00FF2F6D" w:rsidRPr="003D3B8C">
        <w:rPr>
          <w:rFonts w:ascii="Times New Roman" w:hAnsi="Times New Roman"/>
          <w:sz w:val="24"/>
          <w:szCs w:val="24"/>
        </w:rPr>
        <w:t>1000</w:t>
      </w:r>
      <w:r w:rsidR="00D0696C">
        <w:rPr>
          <w:rFonts w:ascii="Times New Roman" w:hAnsi="Times New Roman"/>
          <w:sz w:val="24"/>
          <w:szCs w:val="24"/>
        </w:rPr>
        <w:t xml:space="preserve"> лева. Ц</w:t>
      </w:r>
      <w:r w:rsidR="00FF2F6D" w:rsidRPr="003D3B8C">
        <w:rPr>
          <w:rFonts w:ascii="Times New Roman" w:hAnsi="Times New Roman"/>
          <w:sz w:val="24"/>
          <w:szCs w:val="24"/>
        </w:rPr>
        <w:t>ената на общинско жилище, което по нищо не се различава от съседните е между 50 и</w:t>
      </w:r>
      <w:r w:rsidR="00D0696C">
        <w:rPr>
          <w:rFonts w:ascii="Times New Roman" w:hAnsi="Times New Roman"/>
          <w:sz w:val="24"/>
          <w:szCs w:val="24"/>
        </w:rPr>
        <w:t xml:space="preserve"> </w:t>
      </w:r>
      <w:r w:rsidR="00FF2F6D" w:rsidRPr="003D3B8C">
        <w:rPr>
          <w:rFonts w:ascii="Times New Roman" w:hAnsi="Times New Roman"/>
          <w:sz w:val="24"/>
          <w:szCs w:val="24"/>
        </w:rPr>
        <w:t>70</w:t>
      </w:r>
      <w:r w:rsidR="00D0696C">
        <w:rPr>
          <w:rFonts w:ascii="Times New Roman" w:hAnsi="Times New Roman"/>
          <w:sz w:val="24"/>
          <w:szCs w:val="24"/>
        </w:rPr>
        <w:t xml:space="preserve"> лева</w:t>
      </w:r>
      <w:r w:rsidR="00FF2F6D" w:rsidRPr="003D3B8C">
        <w:rPr>
          <w:rFonts w:ascii="Times New Roman" w:hAnsi="Times New Roman"/>
          <w:sz w:val="24"/>
          <w:szCs w:val="24"/>
        </w:rPr>
        <w:t>.</w:t>
      </w:r>
      <w:r w:rsidR="00C75658">
        <w:rPr>
          <w:rFonts w:ascii="Times New Roman" w:hAnsi="Times New Roman"/>
          <w:b/>
          <w:bCs/>
          <w:sz w:val="24"/>
          <w:szCs w:val="24"/>
        </w:rPr>
        <w:t xml:space="preserve"> </w:t>
      </w:r>
      <w:r w:rsidR="00C75658" w:rsidRPr="00C75658">
        <w:rPr>
          <w:rFonts w:ascii="Times New Roman" w:hAnsi="Times New Roman"/>
          <w:sz w:val="24"/>
          <w:szCs w:val="24"/>
        </w:rPr>
        <w:t>Ч</w:t>
      </w:r>
      <w:r w:rsidR="00447EA8" w:rsidRPr="003D3B8C">
        <w:rPr>
          <w:rFonts w:ascii="Times New Roman" w:hAnsi="Times New Roman"/>
          <w:sz w:val="24"/>
          <w:szCs w:val="24"/>
        </w:rPr>
        <w:t xml:space="preserve">увате колко е </w:t>
      </w:r>
      <w:r w:rsidR="00447EA8" w:rsidRPr="003D3B8C">
        <w:rPr>
          <w:rFonts w:ascii="Times New Roman" w:hAnsi="Times New Roman"/>
          <w:sz w:val="24"/>
          <w:szCs w:val="24"/>
        </w:rPr>
        <w:lastRenderedPageBreak/>
        <w:t xml:space="preserve">минималната заплата </w:t>
      </w:r>
      <w:r w:rsidR="00C75658">
        <w:rPr>
          <w:rFonts w:ascii="Times New Roman" w:hAnsi="Times New Roman"/>
          <w:sz w:val="24"/>
          <w:szCs w:val="24"/>
        </w:rPr>
        <w:t xml:space="preserve">- </w:t>
      </w:r>
      <w:r w:rsidR="00447EA8" w:rsidRPr="003D3B8C">
        <w:rPr>
          <w:rFonts w:ascii="Times New Roman" w:hAnsi="Times New Roman"/>
          <w:sz w:val="24"/>
          <w:szCs w:val="24"/>
        </w:rPr>
        <w:t>див популизъм</w:t>
      </w:r>
      <w:r w:rsidR="00C75658">
        <w:rPr>
          <w:rFonts w:ascii="Times New Roman" w:hAnsi="Times New Roman"/>
          <w:sz w:val="24"/>
          <w:szCs w:val="24"/>
        </w:rPr>
        <w:t>. З</w:t>
      </w:r>
      <w:r w:rsidR="00447EA8" w:rsidRPr="003D3B8C">
        <w:rPr>
          <w:rFonts w:ascii="Times New Roman" w:hAnsi="Times New Roman"/>
          <w:sz w:val="24"/>
          <w:szCs w:val="24"/>
        </w:rPr>
        <w:t>начи абсолютно слушам</w:t>
      </w:r>
      <w:r w:rsidR="00C75658">
        <w:rPr>
          <w:rFonts w:ascii="Times New Roman" w:hAnsi="Times New Roman"/>
          <w:sz w:val="24"/>
          <w:szCs w:val="24"/>
        </w:rPr>
        <w:t xml:space="preserve"> господина </w:t>
      </w:r>
      <w:r w:rsidR="00447EA8" w:rsidRPr="003D3B8C">
        <w:rPr>
          <w:rFonts w:ascii="Times New Roman" w:hAnsi="Times New Roman"/>
          <w:sz w:val="24"/>
          <w:szCs w:val="24"/>
        </w:rPr>
        <w:t>преди мене, който се изказа и не съм съгласен, няма място за</w:t>
      </w:r>
      <w:r w:rsidR="00563595">
        <w:rPr>
          <w:rFonts w:ascii="Times New Roman" w:hAnsi="Times New Roman"/>
          <w:sz w:val="24"/>
          <w:szCs w:val="24"/>
        </w:rPr>
        <w:t xml:space="preserve"> </w:t>
      </w:r>
      <w:r w:rsidR="00447EA8" w:rsidRPr="003D3B8C">
        <w:rPr>
          <w:rFonts w:ascii="Times New Roman" w:hAnsi="Times New Roman"/>
          <w:sz w:val="24"/>
          <w:szCs w:val="24"/>
        </w:rPr>
        <w:t>сити за гладни</w:t>
      </w:r>
      <w:r w:rsidR="00563595">
        <w:rPr>
          <w:rFonts w:ascii="Times New Roman" w:hAnsi="Times New Roman"/>
          <w:sz w:val="24"/>
          <w:szCs w:val="24"/>
        </w:rPr>
        <w:t xml:space="preserve">, </w:t>
      </w:r>
      <w:r w:rsidR="00447EA8" w:rsidRPr="003D3B8C">
        <w:rPr>
          <w:rFonts w:ascii="Times New Roman" w:hAnsi="Times New Roman"/>
          <w:sz w:val="24"/>
          <w:szCs w:val="24"/>
        </w:rPr>
        <w:t>дали вярва или не вярва. Разбира се, че вярвам на гладните. Въпросът е, че всички хора, които ходят на работа, получават поне минимална работна заплата. Свободните жилища в Русе и в другия фонд. Не знам колко от вас са в известност, но има много свободни жилища в нашите квартали, които не са общински, които също са ресурс, който може да се използва, но при минимална заплата над</w:t>
      </w:r>
      <w:r w:rsidR="00563595">
        <w:rPr>
          <w:rFonts w:ascii="Times New Roman" w:hAnsi="Times New Roman"/>
          <w:sz w:val="24"/>
          <w:szCs w:val="24"/>
        </w:rPr>
        <w:t xml:space="preserve"> </w:t>
      </w:r>
      <w:r w:rsidR="00447EA8" w:rsidRPr="003D3B8C">
        <w:rPr>
          <w:rFonts w:ascii="Times New Roman" w:hAnsi="Times New Roman"/>
          <w:sz w:val="24"/>
          <w:szCs w:val="24"/>
        </w:rPr>
        <w:t>1000</w:t>
      </w:r>
      <w:r w:rsidR="00563595">
        <w:rPr>
          <w:rFonts w:ascii="Times New Roman" w:hAnsi="Times New Roman"/>
          <w:sz w:val="24"/>
          <w:szCs w:val="24"/>
        </w:rPr>
        <w:t xml:space="preserve"> лева</w:t>
      </w:r>
      <w:r w:rsidR="00447EA8" w:rsidRPr="003D3B8C">
        <w:rPr>
          <w:rFonts w:ascii="Times New Roman" w:hAnsi="Times New Roman"/>
          <w:sz w:val="24"/>
          <w:szCs w:val="24"/>
        </w:rPr>
        <w:t xml:space="preserve"> и при цена на апартамент 50 или</w:t>
      </w:r>
      <w:r w:rsidR="00563595">
        <w:rPr>
          <w:rFonts w:ascii="Times New Roman" w:hAnsi="Times New Roman"/>
          <w:sz w:val="24"/>
          <w:szCs w:val="24"/>
        </w:rPr>
        <w:t xml:space="preserve"> </w:t>
      </w:r>
      <w:r w:rsidR="00447EA8" w:rsidRPr="003D3B8C">
        <w:rPr>
          <w:rFonts w:ascii="Times New Roman" w:hAnsi="Times New Roman"/>
          <w:sz w:val="24"/>
          <w:szCs w:val="24"/>
        </w:rPr>
        <w:t xml:space="preserve">65 </w:t>
      </w:r>
      <w:r w:rsidR="00563595">
        <w:rPr>
          <w:rFonts w:ascii="Times New Roman" w:hAnsi="Times New Roman"/>
          <w:sz w:val="24"/>
          <w:szCs w:val="24"/>
        </w:rPr>
        <w:t xml:space="preserve">лева, </w:t>
      </w:r>
      <w:r w:rsidR="00447EA8" w:rsidRPr="003D3B8C">
        <w:rPr>
          <w:rFonts w:ascii="Times New Roman" w:hAnsi="Times New Roman"/>
          <w:sz w:val="24"/>
          <w:szCs w:val="24"/>
        </w:rPr>
        <w:t>да говорите по този начин не е правилно това нещо и да се създава социално напрежение</w:t>
      </w:r>
      <w:r w:rsidR="00200F54">
        <w:rPr>
          <w:rFonts w:ascii="Times New Roman" w:hAnsi="Times New Roman"/>
          <w:sz w:val="24"/>
          <w:szCs w:val="24"/>
        </w:rPr>
        <w:t xml:space="preserve">, </w:t>
      </w:r>
      <w:r w:rsidR="00447EA8" w:rsidRPr="003D3B8C">
        <w:rPr>
          <w:rFonts w:ascii="Times New Roman" w:hAnsi="Times New Roman"/>
          <w:sz w:val="24"/>
          <w:szCs w:val="24"/>
        </w:rPr>
        <w:t>просто не е правилно. Как да кажем да обясним на другите ние имаме</w:t>
      </w:r>
      <w:r w:rsidR="00200F54">
        <w:rPr>
          <w:rFonts w:ascii="Times New Roman" w:hAnsi="Times New Roman"/>
          <w:sz w:val="24"/>
          <w:szCs w:val="24"/>
        </w:rPr>
        <w:t xml:space="preserve"> 1</w:t>
      </w:r>
      <w:r w:rsidR="00447EA8" w:rsidRPr="003D3B8C">
        <w:rPr>
          <w:rFonts w:ascii="Times New Roman" w:hAnsi="Times New Roman"/>
          <w:sz w:val="24"/>
          <w:szCs w:val="24"/>
        </w:rPr>
        <w:t>5</w:t>
      </w:r>
      <w:r w:rsidR="00200F54">
        <w:rPr>
          <w:rFonts w:ascii="Times New Roman" w:hAnsi="Times New Roman"/>
          <w:sz w:val="24"/>
          <w:szCs w:val="24"/>
        </w:rPr>
        <w:t>00</w:t>
      </w:r>
      <w:r w:rsidR="00447EA8" w:rsidRPr="003D3B8C">
        <w:rPr>
          <w:rFonts w:ascii="Times New Roman" w:hAnsi="Times New Roman"/>
          <w:sz w:val="24"/>
          <w:szCs w:val="24"/>
        </w:rPr>
        <w:t xml:space="preserve"> </w:t>
      </w:r>
      <w:r w:rsidR="00200F54">
        <w:rPr>
          <w:rFonts w:ascii="Times New Roman" w:hAnsi="Times New Roman"/>
          <w:sz w:val="24"/>
          <w:szCs w:val="24"/>
        </w:rPr>
        <w:t>- 1</w:t>
      </w:r>
      <w:r w:rsidR="00447EA8" w:rsidRPr="003D3B8C">
        <w:rPr>
          <w:rFonts w:ascii="Times New Roman" w:hAnsi="Times New Roman"/>
          <w:sz w:val="24"/>
          <w:szCs w:val="24"/>
        </w:rPr>
        <w:t>600 жилища, които са извън ведомствения</w:t>
      </w:r>
      <w:r w:rsidR="00200F54">
        <w:rPr>
          <w:rFonts w:ascii="Times New Roman" w:hAnsi="Times New Roman"/>
          <w:sz w:val="24"/>
          <w:szCs w:val="24"/>
        </w:rPr>
        <w:t xml:space="preserve">, </w:t>
      </w:r>
      <w:r w:rsidR="00447EA8" w:rsidRPr="003D3B8C">
        <w:rPr>
          <w:rFonts w:ascii="Times New Roman" w:hAnsi="Times New Roman"/>
          <w:sz w:val="24"/>
          <w:szCs w:val="24"/>
        </w:rPr>
        <w:t>извън фонда за най</w:t>
      </w:r>
      <w:r w:rsidR="00200F54">
        <w:rPr>
          <w:rFonts w:ascii="Times New Roman" w:hAnsi="Times New Roman"/>
          <w:sz w:val="24"/>
          <w:szCs w:val="24"/>
        </w:rPr>
        <w:t>-</w:t>
      </w:r>
      <w:r w:rsidR="00447EA8" w:rsidRPr="003D3B8C">
        <w:rPr>
          <w:rFonts w:ascii="Times New Roman" w:hAnsi="Times New Roman"/>
          <w:sz w:val="24"/>
          <w:szCs w:val="24"/>
        </w:rPr>
        <w:t>нуждаещи се, което е така наречените защитени жилища. Как да обясним на всички други, че нямаме за всички толкова евтини апартаменти и как да обясним на хората, които плащат пазарен наем, че общината държи наемите 50 и</w:t>
      </w:r>
      <w:r w:rsidR="00200F54">
        <w:rPr>
          <w:rFonts w:ascii="Times New Roman" w:hAnsi="Times New Roman"/>
          <w:sz w:val="24"/>
          <w:szCs w:val="24"/>
        </w:rPr>
        <w:t xml:space="preserve"> </w:t>
      </w:r>
      <w:r w:rsidR="00447EA8" w:rsidRPr="003D3B8C">
        <w:rPr>
          <w:rFonts w:ascii="Times New Roman" w:hAnsi="Times New Roman"/>
          <w:sz w:val="24"/>
          <w:szCs w:val="24"/>
        </w:rPr>
        <w:t>60</w:t>
      </w:r>
      <w:r w:rsidR="00200F54">
        <w:rPr>
          <w:rFonts w:ascii="Times New Roman" w:hAnsi="Times New Roman"/>
          <w:sz w:val="24"/>
          <w:szCs w:val="24"/>
        </w:rPr>
        <w:t xml:space="preserve"> лева. З</w:t>
      </w:r>
      <w:r w:rsidR="00447EA8" w:rsidRPr="003D3B8C">
        <w:rPr>
          <w:rFonts w:ascii="Times New Roman" w:hAnsi="Times New Roman"/>
          <w:sz w:val="24"/>
          <w:szCs w:val="24"/>
        </w:rPr>
        <w:t>ащото докато в</w:t>
      </w:r>
      <w:r w:rsidR="00200F54">
        <w:rPr>
          <w:rFonts w:ascii="Times New Roman" w:hAnsi="Times New Roman"/>
          <w:sz w:val="24"/>
          <w:szCs w:val="24"/>
        </w:rPr>
        <w:t>и</w:t>
      </w:r>
      <w:r w:rsidR="00447EA8" w:rsidRPr="003D3B8C">
        <w:rPr>
          <w:rFonts w:ascii="Times New Roman" w:hAnsi="Times New Roman"/>
          <w:sz w:val="24"/>
          <w:szCs w:val="24"/>
        </w:rPr>
        <w:t xml:space="preserve"> слушат</w:t>
      </w:r>
      <w:r w:rsidR="00200F54">
        <w:rPr>
          <w:rFonts w:ascii="Times New Roman" w:hAnsi="Times New Roman"/>
          <w:sz w:val="24"/>
          <w:szCs w:val="24"/>
        </w:rPr>
        <w:t>, м</w:t>
      </w:r>
      <w:r w:rsidR="00447EA8" w:rsidRPr="003D3B8C">
        <w:rPr>
          <w:rFonts w:ascii="Times New Roman" w:hAnsi="Times New Roman"/>
          <w:sz w:val="24"/>
          <w:szCs w:val="24"/>
        </w:rPr>
        <w:t>ного хора биха заявили, че цените дори трябва да се вдигнат. Аз съм против. Смятам, че цените трябва да останат тези, но на десетата година нормално е</w:t>
      </w:r>
      <w:r w:rsidR="00200F54">
        <w:rPr>
          <w:rFonts w:ascii="Times New Roman" w:hAnsi="Times New Roman"/>
          <w:sz w:val="24"/>
          <w:szCs w:val="24"/>
        </w:rPr>
        <w:t xml:space="preserve">, </w:t>
      </w:r>
      <w:r w:rsidR="00447EA8" w:rsidRPr="003D3B8C">
        <w:rPr>
          <w:rFonts w:ascii="Times New Roman" w:hAnsi="Times New Roman"/>
          <w:sz w:val="24"/>
          <w:szCs w:val="24"/>
        </w:rPr>
        <w:t>това не става жилище лично на човека</w:t>
      </w:r>
      <w:r w:rsidR="00485494">
        <w:rPr>
          <w:rFonts w:ascii="Times New Roman" w:hAnsi="Times New Roman"/>
          <w:sz w:val="24"/>
          <w:szCs w:val="24"/>
        </w:rPr>
        <w:t xml:space="preserve">, </w:t>
      </w:r>
      <w:r w:rsidR="00447EA8" w:rsidRPr="003D3B8C">
        <w:rPr>
          <w:rFonts w:ascii="Times New Roman" w:hAnsi="Times New Roman"/>
          <w:sz w:val="24"/>
          <w:szCs w:val="24"/>
        </w:rPr>
        <w:t>бащиния. Нормално е човек да бъде подтикван леко</w:t>
      </w:r>
      <w:r w:rsidR="00485494">
        <w:rPr>
          <w:rFonts w:ascii="Times New Roman" w:hAnsi="Times New Roman"/>
          <w:sz w:val="24"/>
          <w:szCs w:val="24"/>
        </w:rPr>
        <w:t>-</w:t>
      </w:r>
      <w:r w:rsidR="00447EA8" w:rsidRPr="003D3B8C">
        <w:rPr>
          <w:rFonts w:ascii="Times New Roman" w:hAnsi="Times New Roman"/>
          <w:sz w:val="24"/>
          <w:szCs w:val="24"/>
        </w:rPr>
        <w:t>полека да търси други възможности, а не само този фонд, защото трябва да се освобождава за специалисти</w:t>
      </w:r>
      <w:r w:rsidR="00485494">
        <w:rPr>
          <w:rFonts w:ascii="Times New Roman" w:hAnsi="Times New Roman"/>
          <w:sz w:val="24"/>
          <w:szCs w:val="24"/>
        </w:rPr>
        <w:t xml:space="preserve"> и </w:t>
      </w:r>
      <w:r w:rsidR="00447EA8" w:rsidRPr="003D3B8C">
        <w:rPr>
          <w:rFonts w:ascii="Times New Roman" w:hAnsi="Times New Roman"/>
          <w:sz w:val="24"/>
          <w:szCs w:val="24"/>
        </w:rPr>
        <w:t xml:space="preserve">за млади хора. И пак казвам, базата 50 </w:t>
      </w:r>
      <w:r w:rsidR="00485494">
        <w:rPr>
          <w:rFonts w:ascii="Times New Roman" w:hAnsi="Times New Roman"/>
          <w:sz w:val="24"/>
          <w:szCs w:val="24"/>
        </w:rPr>
        <w:t xml:space="preserve">лева, </w:t>
      </w:r>
      <w:r w:rsidR="00447EA8" w:rsidRPr="003D3B8C">
        <w:rPr>
          <w:rFonts w:ascii="Times New Roman" w:hAnsi="Times New Roman"/>
          <w:sz w:val="24"/>
          <w:szCs w:val="24"/>
        </w:rPr>
        <w:t xml:space="preserve">60 </w:t>
      </w:r>
      <w:r w:rsidR="00485494">
        <w:rPr>
          <w:rFonts w:ascii="Times New Roman" w:hAnsi="Times New Roman"/>
          <w:sz w:val="24"/>
          <w:szCs w:val="24"/>
        </w:rPr>
        <w:t xml:space="preserve">лева, </w:t>
      </w:r>
      <w:r w:rsidR="00447EA8" w:rsidRPr="003D3B8C">
        <w:rPr>
          <w:rFonts w:ascii="Times New Roman" w:hAnsi="Times New Roman"/>
          <w:sz w:val="24"/>
          <w:szCs w:val="24"/>
        </w:rPr>
        <w:t>всички да чуят</w:t>
      </w:r>
      <w:r w:rsidR="00485494">
        <w:rPr>
          <w:rFonts w:ascii="Times New Roman" w:hAnsi="Times New Roman"/>
          <w:sz w:val="24"/>
          <w:szCs w:val="24"/>
        </w:rPr>
        <w:t xml:space="preserve">, </w:t>
      </w:r>
      <w:r w:rsidR="00447EA8" w:rsidRPr="003D3B8C">
        <w:rPr>
          <w:rFonts w:ascii="Times New Roman" w:hAnsi="Times New Roman"/>
          <w:sz w:val="24"/>
          <w:szCs w:val="24"/>
        </w:rPr>
        <w:t xml:space="preserve">70 </w:t>
      </w:r>
      <w:r w:rsidR="00485494">
        <w:rPr>
          <w:rFonts w:ascii="Times New Roman" w:hAnsi="Times New Roman"/>
          <w:sz w:val="24"/>
          <w:szCs w:val="24"/>
        </w:rPr>
        <w:t xml:space="preserve">лева - </w:t>
      </w:r>
      <w:r w:rsidR="00447EA8" w:rsidRPr="003D3B8C">
        <w:rPr>
          <w:rFonts w:ascii="Times New Roman" w:hAnsi="Times New Roman"/>
          <w:sz w:val="24"/>
          <w:szCs w:val="24"/>
        </w:rPr>
        <w:t>това са ни наемите. И вие като казвате, че вероломно много ще се повиши на някой от 50 да стане 75. Аз не мисля</w:t>
      </w:r>
      <w:r w:rsidR="00485494">
        <w:rPr>
          <w:rFonts w:ascii="Times New Roman" w:hAnsi="Times New Roman"/>
          <w:sz w:val="24"/>
          <w:szCs w:val="24"/>
        </w:rPr>
        <w:t xml:space="preserve">, </w:t>
      </w:r>
      <w:r w:rsidR="00447EA8" w:rsidRPr="003D3B8C">
        <w:rPr>
          <w:rFonts w:ascii="Times New Roman" w:hAnsi="Times New Roman"/>
          <w:sz w:val="24"/>
          <w:szCs w:val="24"/>
        </w:rPr>
        <w:t>че сте прав при минимална заплата от над</w:t>
      </w:r>
      <w:r w:rsidR="00485494">
        <w:rPr>
          <w:rFonts w:ascii="Times New Roman" w:hAnsi="Times New Roman"/>
          <w:sz w:val="24"/>
          <w:szCs w:val="24"/>
        </w:rPr>
        <w:t xml:space="preserve"> </w:t>
      </w:r>
      <w:r w:rsidR="00447EA8" w:rsidRPr="003D3B8C">
        <w:rPr>
          <w:rFonts w:ascii="Times New Roman" w:hAnsi="Times New Roman"/>
          <w:sz w:val="24"/>
          <w:szCs w:val="24"/>
        </w:rPr>
        <w:t xml:space="preserve">1000 </w:t>
      </w:r>
      <w:r w:rsidR="00485494">
        <w:rPr>
          <w:rFonts w:ascii="Times New Roman" w:hAnsi="Times New Roman"/>
          <w:sz w:val="24"/>
          <w:szCs w:val="24"/>
        </w:rPr>
        <w:t xml:space="preserve">лева </w:t>
      </w:r>
      <w:r w:rsidR="00447EA8" w:rsidRPr="003D3B8C">
        <w:rPr>
          <w:rFonts w:ascii="Times New Roman" w:hAnsi="Times New Roman"/>
          <w:sz w:val="24"/>
          <w:szCs w:val="24"/>
        </w:rPr>
        <w:t>от догодина</w:t>
      </w:r>
      <w:r w:rsidR="007A2997">
        <w:rPr>
          <w:rFonts w:ascii="Times New Roman" w:hAnsi="Times New Roman"/>
          <w:sz w:val="24"/>
          <w:szCs w:val="24"/>
        </w:rPr>
        <w:t>. П</w:t>
      </w:r>
      <w:r w:rsidR="00447EA8" w:rsidRPr="003D3B8C">
        <w:rPr>
          <w:rFonts w:ascii="Times New Roman" w:hAnsi="Times New Roman"/>
          <w:sz w:val="24"/>
          <w:szCs w:val="24"/>
        </w:rPr>
        <w:t>о отношение за районирането. Самият господин</w:t>
      </w:r>
      <w:r w:rsidR="007A2997">
        <w:rPr>
          <w:rFonts w:ascii="Times New Roman" w:hAnsi="Times New Roman"/>
          <w:sz w:val="24"/>
          <w:szCs w:val="24"/>
        </w:rPr>
        <w:t xml:space="preserve"> </w:t>
      </w:r>
      <w:r w:rsidR="00447EA8" w:rsidRPr="003D3B8C">
        <w:rPr>
          <w:rFonts w:ascii="Times New Roman" w:hAnsi="Times New Roman"/>
          <w:sz w:val="24"/>
          <w:szCs w:val="24"/>
        </w:rPr>
        <w:t xml:space="preserve">Симеонов, като прочете преди малко таблицата каза, че без критерия райониране се подреждат по еди кой си начин и излязоха отново на </w:t>
      </w:r>
      <w:r w:rsidR="007A2997">
        <w:rPr>
          <w:rFonts w:ascii="Times New Roman" w:hAnsi="Times New Roman"/>
          <w:sz w:val="24"/>
          <w:szCs w:val="24"/>
        </w:rPr>
        <w:t>първо</w:t>
      </w:r>
      <w:r w:rsidR="00447EA8" w:rsidRPr="003D3B8C">
        <w:rPr>
          <w:rFonts w:ascii="Times New Roman" w:hAnsi="Times New Roman"/>
          <w:sz w:val="24"/>
          <w:szCs w:val="24"/>
        </w:rPr>
        <w:t xml:space="preserve"> място </w:t>
      </w:r>
      <w:r w:rsidR="007A2997">
        <w:rPr>
          <w:rFonts w:ascii="Times New Roman" w:hAnsi="Times New Roman"/>
          <w:sz w:val="24"/>
          <w:szCs w:val="24"/>
        </w:rPr>
        <w:t>„З</w:t>
      </w:r>
      <w:r w:rsidR="00447EA8" w:rsidRPr="003D3B8C">
        <w:rPr>
          <w:rFonts w:ascii="Times New Roman" w:hAnsi="Times New Roman"/>
          <w:sz w:val="24"/>
          <w:szCs w:val="24"/>
        </w:rPr>
        <w:t>дравец</w:t>
      </w:r>
      <w:r w:rsidR="007A2997">
        <w:rPr>
          <w:rFonts w:ascii="Times New Roman" w:hAnsi="Times New Roman"/>
          <w:sz w:val="24"/>
          <w:szCs w:val="24"/>
        </w:rPr>
        <w:t>“</w:t>
      </w:r>
      <w:r w:rsidR="00447EA8" w:rsidRPr="003D3B8C">
        <w:rPr>
          <w:rFonts w:ascii="Times New Roman" w:hAnsi="Times New Roman"/>
          <w:sz w:val="24"/>
          <w:szCs w:val="24"/>
        </w:rPr>
        <w:t xml:space="preserve"> и </w:t>
      </w:r>
      <w:r w:rsidR="007A2997">
        <w:rPr>
          <w:rFonts w:ascii="Times New Roman" w:hAnsi="Times New Roman"/>
          <w:sz w:val="24"/>
          <w:szCs w:val="24"/>
        </w:rPr>
        <w:t>„Р</w:t>
      </w:r>
      <w:r w:rsidR="00447EA8" w:rsidRPr="003D3B8C">
        <w:rPr>
          <w:rFonts w:ascii="Times New Roman" w:hAnsi="Times New Roman"/>
          <w:sz w:val="24"/>
          <w:szCs w:val="24"/>
        </w:rPr>
        <w:t>одина</w:t>
      </w:r>
      <w:r w:rsidR="007A2997">
        <w:rPr>
          <w:rFonts w:ascii="Times New Roman" w:hAnsi="Times New Roman"/>
          <w:sz w:val="24"/>
          <w:szCs w:val="24"/>
        </w:rPr>
        <w:t>“</w:t>
      </w:r>
      <w:r w:rsidR="00447EA8" w:rsidRPr="003D3B8C">
        <w:rPr>
          <w:rFonts w:ascii="Times New Roman" w:hAnsi="Times New Roman"/>
          <w:sz w:val="24"/>
          <w:szCs w:val="24"/>
        </w:rPr>
        <w:t>, тоест махайки</w:t>
      </w:r>
      <w:r w:rsidR="007A2997">
        <w:rPr>
          <w:rFonts w:ascii="Times New Roman" w:hAnsi="Times New Roman"/>
          <w:sz w:val="24"/>
          <w:szCs w:val="24"/>
        </w:rPr>
        <w:t xml:space="preserve"> </w:t>
      </w:r>
      <w:r w:rsidR="00447EA8" w:rsidRPr="003D3B8C">
        <w:rPr>
          <w:rFonts w:ascii="Times New Roman" w:hAnsi="Times New Roman"/>
          <w:sz w:val="24"/>
          <w:szCs w:val="24"/>
        </w:rPr>
        <w:t xml:space="preserve">критерия райониране. Не го е предлагал директорът, предлага го администрацията и работната група, </w:t>
      </w:r>
      <w:r w:rsidR="007A2997">
        <w:rPr>
          <w:rFonts w:ascii="Times New Roman" w:hAnsi="Times New Roman"/>
          <w:sz w:val="24"/>
          <w:szCs w:val="24"/>
        </w:rPr>
        <w:t xml:space="preserve">в </w:t>
      </w:r>
      <w:r w:rsidR="00447EA8" w:rsidRPr="003D3B8C">
        <w:rPr>
          <w:rFonts w:ascii="Times New Roman" w:hAnsi="Times New Roman"/>
          <w:sz w:val="24"/>
          <w:szCs w:val="24"/>
        </w:rPr>
        <w:t xml:space="preserve">която </w:t>
      </w:r>
      <w:r w:rsidR="007A2997">
        <w:rPr>
          <w:rFonts w:ascii="Times New Roman" w:hAnsi="Times New Roman"/>
          <w:sz w:val="24"/>
          <w:szCs w:val="24"/>
        </w:rPr>
        <w:t xml:space="preserve">са се </w:t>
      </w:r>
      <w:r w:rsidR="00447EA8" w:rsidRPr="003D3B8C">
        <w:rPr>
          <w:rFonts w:ascii="Times New Roman" w:hAnsi="Times New Roman"/>
          <w:sz w:val="24"/>
          <w:szCs w:val="24"/>
        </w:rPr>
        <w:t>събирали колеги</w:t>
      </w:r>
      <w:r w:rsidR="007A2997">
        <w:rPr>
          <w:rFonts w:ascii="Times New Roman" w:hAnsi="Times New Roman"/>
          <w:sz w:val="24"/>
          <w:szCs w:val="24"/>
        </w:rPr>
        <w:t xml:space="preserve"> и а</w:t>
      </w:r>
      <w:r w:rsidR="00447EA8" w:rsidRPr="003D3B8C">
        <w:rPr>
          <w:rFonts w:ascii="Times New Roman" w:hAnsi="Times New Roman"/>
          <w:sz w:val="24"/>
          <w:szCs w:val="24"/>
        </w:rPr>
        <w:t>з съм го одобрил</w:t>
      </w:r>
      <w:r w:rsidR="0079712F">
        <w:rPr>
          <w:rFonts w:ascii="Times New Roman" w:hAnsi="Times New Roman"/>
          <w:sz w:val="24"/>
          <w:szCs w:val="24"/>
        </w:rPr>
        <w:t>. З</w:t>
      </w:r>
      <w:r w:rsidR="00447EA8" w:rsidRPr="003D3B8C">
        <w:rPr>
          <w:rFonts w:ascii="Times New Roman" w:hAnsi="Times New Roman"/>
          <w:sz w:val="24"/>
          <w:szCs w:val="24"/>
        </w:rPr>
        <w:t>ащо</w:t>
      </w:r>
      <w:r w:rsidR="0079712F">
        <w:rPr>
          <w:rFonts w:ascii="Times New Roman" w:hAnsi="Times New Roman"/>
          <w:sz w:val="24"/>
          <w:szCs w:val="24"/>
        </w:rPr>
        <w:t>? П</w:t>
      </w:r>
      <w:r w:rsidR="00447EA8" w:rsidRPr="003D3B8C">
        <w:rPr>
          <w:rFonts w:ascii="Times New Roman" w:hAnsi="Times New Roman"/>
          <w:sz w:val="24"/>
          <w:szCs w:val="24"/>
        </w:rPr>
        <w:t>реди малко господин</w:t>
      </w:r>
      <w:r w:rsidR="0079712F">
        <w:rPr>
          <w:rFonts w:ascii="Times New Roman" w:hAnsi="Times New Roman"/>
          <w:sz w:val="24"/>
          <w:szCs w:val="24"/>
        </w:rPr>
        <w:t xml:space="preserve"> Недев п</w:t>
      </w:r>
      <w:r w:rsidR="00447EA8" w:rsidRPr="003D3B8C">
        <w:rPr>
          <w:rFonts w:ascii="Times New Roman" w:hAnsi="Times New Roman"/>
          <w:sz w:val="24"/>
          <w:szCs w:val="24"/>
        </w:rPr>
        <w:t>рочет</w:t>
      </w:r>
      <w:r w:rsidR="0079712F">
        <w:rPr>
          <w:rFonts w:ascii="Times New Roman" w:hAnsi="Times New Roman"/>
          <w:sz w:val="24"/>
          <w:szCs w:val="24"/>
        </w:rPr>
        <w:t>е</w:t>
      </w:r>
      <w:r w:rsidR="00447EA8" w:rsidRPr="003D3B8C">
        <w:rPr>
          <w:rFonts w:ascii="Times New Roman" w:hAnsi="Times New Roman"/>
          <w:sz w:val="24"/>
          <w:szCs w:val="24"/>
        </w:rPr>
        <w:t xml:space="preserve">, че в </w:t>
      </w:r>
      <w:r w:rsidR="0079712F">
        <w:rPr>
          <w:rFonts w:ascii="Times New Roman" w:hAnsi="Times New Roman"/>
          <w:sz w:val="24"/>
          <w:szCs w:val="24"/>
        </w:rPr>
        <w:t>„Д</w:t>
      </w:r>
      <w:r w:rsidR="00447EA8" w:rsidRPr="003D3B8C">
        <w:rPr>
          <w:rFonts w:ascii="Times New Roman" w:hAnsi="Times New Roman"/>
          <w:sz w:val="24"/>
          <w:szCs w:val="24"/>
        </w:rPr>
        <w:t>ружба</w:t>
      </w:r>
      <w:r w:rsidR="0079712F">
        <w:rPr>
          <w:rFonts w:ascii="Times New Roman" w:hAnsi="Times New Roman"/>
          <w:sz w:val="24"/>
          <w:szCs w:val="24"/>
        </w:rPr>
        <w:t>“</w:t>
      </w:r>
      <w:r w:rsidR="00447EA8" w:rsidRPr="003D3B8C">
        <w:rPr>
          <w:rFonts w:ascii="Times New Roman" w:hAnsi="Times New Roman"/>
          <w:sz w:val="24"/>
          <w:szCs w:val="24"/>
        </w:rPr>
        <w:t xml:space="preserve"> и </w:t>
      </w:r>
      <w:r w:rsidR="0079712F">
        <w:rPr>
          <w:rFonts w:ascii="Times New Roman" w:hAnsi="Times New Roman"/>
          <w:sz w:val="24"/>
          <w:szCs w:val="24"/>
        </w:rPr>
        <w:t>„Ч</w:t>
      </w:r>
      <w:r w:rsidR="00447EA8" w:rsidRPr="003D3B8C">
        <w:rPr>
          <w:rFonts w:ascii="Times New Roman" w:hAnsi="Times New Roman"/>
          <w:sz w:val="24"/>
          <w:szCs w:val="24"/>
        </w:rPr>
        <w:t>ародейка</w:t>
      </w:r>
      <w:r w:rsidR="0079712F">
        <w:rPr>
          <w:rFonts w:ascii="Times New Roman" w:hAnsi="Times New Roman"/>
          <w:sz w:val="24"/>
          <w:szCs w:val="24"/>
        </w:rPr>
        <w:t xml:space="preserve">“ </w:t>
      </w:r>
      <w:r w:rsidR="00447EA8" w:rsidRPr="003D3B8C">
        <w:rPr>
          <w:rFonts w:ascii="Times New Roman" w:hAnsi="Times New Roman"/>
          <w:sz w:val="24"/>
          <w:szCs w:val="24"/>
        </w:rPr>
        <w:t xml:space="preserve">имаме по над 500 жилища във всеки </w:t>
      </w:r>
      <w:r w:rsidR="0079712F">
        <w:rPr>
          <w:rFonts w:ascii="Times New Roman" w:hAnsi="Times New Roman"/>
          <w:sz w:val="24"/>
          <w:szCs w:val="24"/>
        </w:rPr>
        <w:t>един</w:t>
      </w:r>
      <w:r w:rsidR="00447EA8" w:rsidRPr="003D3B8C">
        <w:rPr>
          <w:rFonts w:ascii="Times New Roman" w:hAnsi="Times New Roman"/>
          <w:sz w:val="24"/>
          <w:szCs w:val="24"/>
        </w:rPr>
        <w:t xml:space="preserve"> квартал, а в </w:t>
      </w:r>
      <w:r w:rsidR="0079712F">
        <w:rPr>
          <w:rFonts w:ascii="Times New Roman" w:hAnsi="Times New Roman"/>
          <w:sz w:val="24"/>
          <w:szCs w:val="24"/>
        </w:rPr>
        <w:t>„З</w:t>
      </w:r>
      <w:r w:rsidR="00447EA8" w:rsidRPr="003D3B8C">
        <w:rPr>
          <w:rFonts w:ascii="Times New Roman" w:hAnsi="Times New Roman"/>
          <w:sz w:val="24"/>
          <w:szCs w:val="24"/>
        </w:rPr>
        <w:t>дравец</w:t>
      </w:r>
      <w:r w:rsidR="0079712F">
        <w:rPr>
          <w:rFonts w:ascii="Times New Roman" w:hAnsi="Times New Roman"/>
          <w:sz w:val="24"/>
          <w:szCs w:val="24"/>
        </w:rPr>
        <w:t xml:space="preserve">“ </w:t>
      </w:r>
      <w:r w:rsidR="00447EA8" w:rsidRPr="003D3B8C">
        <w:rPr>
          <w:rFonts w:ascii="Times New Roman" w:hAnsi="Times New Roman"/>
          <w:sz w:val="24"/>
          <w:szCs w:val="24"/>
        </w:rPr>
        <w:t xml:space="preserve">и в </w:t>
      </w:r>
      <w:r w:rsidR="0079712F">
        <w:rPr>
          <w:rFonts w:ascii="Times New Roman" w:hAnsi="Times New Roman"/>
          <w:sz w:val="24"/>
          <w:szCs w:val="24"/>
        </w:rPr>
        <w:t>„Р</w:t>
      </w:r>
      <w:r w:rsidR="00447EA8" w:rsidRPr="003D3B8C">
        <w:rPr>
          <w:rFonts w:ascii="Times New Roman" w:hAnsi="Times New Roman"/>
          <w:sz w:val="24"/>
          <w:szCs w:val="24"/>
        </w:rPr>
        <w:t>одина</w:t>
      </w:r>
      <w:r w:rsidR="0079712F">
        <w:rPr>
          <w:rFonts w:ascii="Times New Roman" w:hAnsi="Times New Roman"/>
          <w:sz w:val="24"/>
          <w:szCs w:val="24"/>
        </w:rPr>
        <w:t>“</w:t>
      </w:r>
      <w:r w:rsidR="00DC2936">
        <w:rPr>
          <w:rFonts w:ascii="Times New Roman" w:hAnsi="Times New Roman"/>
          <w:sz w:val="24"/>
          <w:szCs w:val="24"/>
        </w:rPr>
        <w:t xml:space="preserve"> </w:t>
      </w:r>
      <w:r w:rsidR="00447EA8" w:rsidRPr="003D3B8C">
        <w:rPr>
          <w:rFonts w:ascii="Times New Roman" w:hAnsi="Times New Roman"/>
          <w:sz w:val="24"/>
          <w:szCs w:val="24"/>
        </w:rPr>
        <w:t>вече почти не останаха. Нормално е за собственика</w:t>
      </w:r>
      <w:r w:rsidR="00DC2936">
        <w:rPr>
          <w:rFonts w:ascii="Times New Roman" w:hAnsi="Times New Roman"/>
          <w:sz w:val="24"/>
          <w:szCs w:val="24"/>
        </w:rPr>
        <w:t>, а</w:t>
      </w:r>
      <w:r w:rsidR="00447EA8" w:rsidRPr="003D3B8C">
        <w:rPr>
          <w:rFonts w:ascii="Times New Roman" w:hAnsi="Times New Roman"/>
          <w:sz w:val="24"/>
          <w:szCs w:val="24"/>
        </w:rPr>
        <w:t>бсолютно сте прав</w:t>
      </w:r>
      <w:r w:rsidR="00DC2936">
        <w:rPr>
          <w:rFonts w:ascii="Times New Roman" w:hAnsi="Times New Roman"/>
          <w:sz w:val="24"/>
          <w:szCs w:val="24"/>
        </w:rPr>
        <w:t xml:space="preserve">, </w:t>
      </w:r>
      <w:r w:rsidR="00447EA8" w:rsidRPr="003D3B8C">
        <w:rPr>
          <w:rFonts w:ascii="Times New Roman" w:hAnsi="Times New Roman"/>
          <w:sz w:val="24"/>
          <w:szCs w:val="24"/>
        </w:rPr>
        <w:t>да приоритизира</w:t>
      </w:r>
      <w:r w:rsidR="00DC2936">
        <w:rPr>
          <w:rFonts w:ascii="Times New Roman" w:hAnsi="Times New Roman"/>
          <w:sz w:val="24"/>
          <w:szCs w:val="24"/>
        </w:rPr>
        <w:t xml:space="preserve"> д</w:t>
      </w:r>
      <w:r w:rsidR="00447EA8" w:rsidRPr="003D3B8C">
        <w:rPr>
          <w:rFonts w:ascii="Times New Roman" w:hAnsi="Times New Roman"/>
          <w:sz w:val="24"/>
          <w:szCs w:val="24"/>
        </w:rPr>
        <w:t>руги квартали, в които има много повече, които са далечни, които са далеч</w:t>
      </w:r>
      <w:r w:rsidR="00DC2936">
        <w:rPr>
          <w:rFonts w:ascii="Times New Roman" w:hAnsi="Times New Roman"/>
          <w:sz w:val="24"/>
          <w:szCs w:val="24"/>
        </w:rPr>
        <w:t xml:space="preserve"> а</w:t>
      </w:r>
      <w:r w:rsidR="00447EA8" w:rsidRPr="003D3B8C">
        <w:rPr>
          <w:rFonts w:ascii="Times New Roman" w:hAnsi="Times New Roman"/>
          <w:sz w:val="24"/>
          <w:szCs w:val="24"/>
        </w:rPr>
        <w:t>ко щете от индустриалните зони</w:t>
      </w:r>
      <w:r w:rsidR="00DC2936">
        <w:rPr>
          <w:rFonts w:ascii="Times New Roman" w:hAnsi="Times New Roman"/>
          <w:sz w:val="24"/>
          <w:szCs w:val="24"/>
        </w:rPr>
        <w:t xml:space="preserve">. Едно </w:t>
      </w:r>
      <w:r w:rsidR="00447EA8" w:rsidRPr="003D3B8C">
        <w:rPr>
          <w:rFonts w:ascii="Times New Roman" w:hAnsi="Times New Roman"/>
          <w:sz w:val="24"/>
          <w:szCs w:val="24"/>
        </w:rPr>
        <w:t xml:space="preserve">е да живееш в </w:t>
      </w:r>
      <w:r w:rsidR="00DC2936">
        <w:rPr>
          <w:rFonts w:ascii="Times New Roman" w:hAnsi="Times New Roman"/>
          <w:sz w:val="24"/>
          <w:szCs w:val="24"/>
        </w:rPr>
        <w:t>„З</w:t>
      </w:r>
      <w:r w:rsidR="00447EA8" w:rsidRPr="003D3B8C">
        <w:rPr>
          <w:rFonts w:ascii="Times New Roman" w:hAnsi="Times New Roman"/>
          <w:sz w:val="24"/>
          <w:szCs w:val="24"/>
        </w:rPr>
        <w:t>дравец</w:t>
      </w:r>
      <w:r w:rsidR="00DC2936">
        <w:rPr>
          <w:rFonts w:ascii="Times New Roman" w:hAnsi="Times New Roman"/>
          <w:sz w:val="24"/>
          <w:szCs w:val="24"/>
        </w:rPr>
        <w:t xml:space="preserve">“ </w:t>
      </w:r>
      <w:r w:rsidR="00447EA8" w:rsidRPr="003D3B8C">
        <w:rPr>
          <w:rFonts w:ascii="Times New Roman" w:hAnsi="Times New Roman"/>
          <w:sz w:val="24"/>
          <w:szCs w:val="24"/>
        </w:rPr>
        <w:t xml:space="preserve">и да работиш в индустриалните зони, друго е да живееш </w:t>
      </w:r>
      <w:r w:rsidR="0005451B">
        <w:rPr>
          <w:rFonts w:ascii="Times New Roman" w:hAnsi="Times New Roman"/>
          <w:sz w:val="24"/>
          <w:szCs w:val="24"/>
        </w:rPr>
        <w:t>„Ч</w:t>
      </w:r>
      <w:r w:rsidR="00447EA8" w:rsidRPr="003D3B8C">
        <w:rPr>
          <w:rFonts w:ascii="Times New Roman" w:hAnsi="Times New Roman"/>
          <w:sz w:val="24"/>
          <w:szCs w:val="24"/>
        </w:rPr>
        <w:t>ародейка</w:t>
      </w:r>
      <w:r w:rsidR="0005451B">
        <w:rPr>
          <w:rFonts w:ascii="Times New Roman" w:hAnsi="Times New Roman"/>
          <w:sz w:val="24"/>
          <w:szCs w:val="24"/>
        </w:rPr>
        <w:t xml:space="preserve">“ </w:t>
      </w:r>
      <w:r w:rsidR="00447EA8" w:rsidRPr="003D3B8C">
        <w:rPr>
          <w:rFonts w:ascii="Times New Roman" w:hAnsi="Times New Roman"/>
          <w:sz w:val="24"/>
          <w:szCs w:val="24"/>
        </w:rPr>
        <w:t>и да пътуваш всеки ден</w:t>
      </w:r>
      <w:r w:rsidR="0005451B">
        <w:rPr>
          <w:rFonts w:ascii="Times New Roman" w:hAnsi="Times New Roman"/>
          <w:sz w:val="24"/>
          <w:szCs w:val="24"/>
        </w:rPr>
        <w:t xml:space="preserve">, </w:t>
      </w:r>
      <w:r w:rsidR="00447EA8" w:rsidRPr="003D3B8C">
        <w:rPr>
          <w:rFonts w:ascii="Times New Roman" w:hAnsi="Times New Roman"/>
          <w:sz w:val="24"/>
          <w:szCs w:val="24"/>
        </w:rPr>
        <w:t>да включваш</w:t>
      </w:r>
      <w:r w:rsidR="0005451B">
        <w:rPr>
          <w:rFonts w:ascii="Times New Roman" w:hAnsi="Times New Roman"/>
          <w:sz w:val="24"/>
          <w:szCs w:val="24"/>
        </w:rPr>
        <w:t xml:space="preserve"> и</w:t>
      </w:r>
      <w:r w:rsidR="00447EA8" w:rsidRPr="003D3B8C">
        <w:rPr>
          <w:rFonts w:ascii="Times New Roman" w:hAnsi="Times New Roman"/>
          <w:sz w:val="24"/>
          <w:szCs w:val="24"/>
        </w:rPr>
        <w:t xml:space="preserve"> автобуса или такси или лична кола в сметките си. Затова при положение, че </w:t>
      </w:r>
      <w:r w:rsidR="0005451B">
        <w:rPr>
          <w:rFonts w:ascii="Times New Roman" w:hAnsi="Times New Roman"/>
          <w:sz w:val="24"/>
          <w:szCs w:val="24"/>
        </w:rPr>
        <w:t xml:space="preserve">първия </w:t>
      </w:r>
      <w:r w:rsidR="00447EA8" w:rsidRPr="003D3B8C">
        <w:rPr>
          <w:rFonts w:ascii="Times New Roman" w:hAnsi="Times New Roman"/>
          <w:sz w:val="24"/>
          <w:szCs w:val="24"/>
        </w:rPr>
        <w:t>мандат при продажбите основно се продаваха жилища</w:t>
      </w:r>
      <w:r w:rsidR="0005451B">
        <w:rPr>
          <w:rFonts w:ascii="Times New Roman" w:hAnsi="Times New Roman"/>
          <w:sz w:val="24"/>
          <w:szCs w:val="24"/>
        </w:rPr>
        <w:t>, т</w:t>
      </w:r>
      <w:r w:rsidR="00447EA8" w:rsidRPr="003D3B8C">
        <w:rPr>
          <w:rFonts w:ascii="Times New Roman" w:hAnsi="Times New Roman"/>
          <w:sz w:val="24"/>
          <w:szCs w:val="24"/>
        </w:rPr>
        <w:t>ова ми докладваха</w:t>
      </w:r>
      <w:r w:rsidR="0005451B">
        <w:rPr>
          <w:rFonts w:ascii="Times New Roman" w:hAnsi="Times New Roman"/>
          <w:sz w:val="24"/>
          <w:szCs w:val="24"/>
        </w:rPr>
        <w:t xml:space="preserve">, </w:t>
      </w:r>
      <w:r w:rsidR="00447EA8" w:rsidRPr="003D3B8C">
        <w:rPr>
          <w:rFonts w:ascii="Times New Roman" w:hAnsi="Times New Roman"/>
          <w:sz w:val="24"/>
          <w:szCs w:val="24"/>
        </w:rPr>
        <w:t xml:space="preserve">в </w:t>
      </w:r>
      <w:r w:rsidR="0005451B">
        <w:rPr>
          <w:rFonts w:ascii="Times New Roman" w:hAnsi="Times New Roman"/>
          <w:sz w:val="24"/>
          <w:szCs w:val="24"/>
        </w:rPr>
        <w:t>„З</w:t>
      </w:r>
      <w:r w:rsidR="00447EA8" w:rsidRPr="003D3B8C">
        <w:rPr>
          <w:rFonts w:ascii="Times New Roman" w:hAnsi="Times New Roman"/>
          <w:sz w:val="24"/>
          <w:szCs w:val="24"/>
        </w:rPr>
        <w:t>дравец</w:t>
      </w:r>
      <w:r w:rsidR="0005451B">
        <w:rPr>
          <w:rFonts w:ascii="Times New Roman" w:hAnsi="Times New Roman"/>
          <w:sz w:val="24"/>
          <w:szCs w:val="24"/>
        </w:rPr>
        <w:t>“,</w:t>
      </w:r>
      <w:r w:rsidR="0074140D">
        <w:rPr>
          <w:rFonts w:ascii="Times New Roman" w:hAnsi="Times New Roman"/>
          <w:sz w:val="24"/>
          <w:szCs w:val="24"/>
        </w:rPr>
        <w:t xml:space="preserve"> </w:t>
      </w:r>
      <w:r w:rsidR="00447EA8" w:rsidRPr="003D3B8C">
        <w:rPr>
          <w:rFonts w:ascii="Times New Roman" w:hAnsi="Times New Roman"/>
          <w:sz w:val="24"/>
          <w:szCs w:val="24"/>
        </w:rPr>
        <w:t>в</w:t>
      </w:r>
      <w:r w:rsidR="0074140D">
        <w:rPr>
          <w:rFonts w:ascii="Times New Roman" w:hAnsi="Times New Roman"/>
          <w:sz w:val="24"/>
          <w:szCs w:val="24"/>
        </w:rPr>
        <w:t xml:space="preserve"> „Р</w:t>
      </w:r>
      <w:r w:rsidR="00447EA8" w:rsidRPr="003D3B8C">
        <w:rPr>
          <w:rFonts w:ascii="Times New Roman" w:hAnsi="Times New Roman"/>
          <w:sz w:val="24"/>
          <w:szCs w:val="24"/>
        </w:rPr>
        <w:t>одина</w:t>
      </w:r>
      <w:r w:rsidR="0074140D">
        <w:rPr>
          <w:rFonts w:ascii="Times New Roman" w:hAnsi="Times New Roman"/>
          <w:sz w:val="24"/>
          <w:szCs w:val="24"/>
        </w:rPr>
        <w:t xml:space="preserve">“, </w:t>
      </w:r>
      <w:r w:rsidR="00447EA8" w:rsidRPr="003D3B8C">
        <w:rPr>
          <w:rFonts w:ascii="Times New Roman" w:hAnsi="Times New Roman"/>
          <w:sz w:val="24"/>
          <w:szCs w:val="24"/>
        </w:rPr>
        <w:t xml:space="preserve">в </w:t>
      </w:r>
      <w:r w:rsidR="0074140D">
        <w:rPr>
          <w:rFonts w:ascii="Times New Roman" w:hAnsi="Times New Roman"/>
          <w:sz w:val="24"/>
          <w:szCs w:val="24"/>
        </w:rPr>
        <w:t>„Ц</w:t>
      </w:r>
      <w:r w:rsidR="00447EA8" w:rsidRPr="003D3B8C">
        <w:rPr>
          <w:rFonts w:ascii="Times New Roman" w:hAnsi="Times New Roman"/>
          <w:sz w:val="24"/>
          <w:szCs w:val="24"/>
        </w:rPr>
        <w:t>ентър</w:t>
      </w:r>
      <w:r w:rsidR="0074140D">
        <w:rPr>
          <w:rFonts w:ascii="Times New Roman" w:hAnsi="Times New Roman"/>
          <w:sz w:val="24"/>
          <w:szCs w:val="24"/>
        </w:rPr>
        <w:t>“</w:t>
      </w:r>
      <w:r w:rsidR="00447EA8" w:rsidRPr="003D3B8C">
        <w:rPr>
          <w:rFonts w:ascii="Times New Roman" w:hAnsi="Times New Roman"/>
          <w:sz w:val="24"/>
          <w:szCs w:val="24"/>
        </w:rPr>
        <w:t>. Желанието сега е</w:t>
      </w:r>
      <w:r w:rsidR="00FE7E7A">
        <w:rPr>
          <w:rFonts w:ascii="Times New Roman" w:hAnsi="Times New Roman"/>
          <w:sz w:val="24"/>
          <w:szCs w:val="24"/>
        </w:rPr>
        <w:t xml:space="preserve">, </w:t>
      </w:r>
      <w:r w:rsidR="00447EA8" w:rsidRPr="003D3B8C">
        <w:rPr>
          <w:rFonts w:ascii="Times New Roman" w:hAnsi="Times New Roman"/>
          <w:sz w:val="24"/>
          <w:szCs w:val="24"/>
        </w:rPr>
        <w:t>затова се сложи районирането</w:t>
      </w:r>
      <w:r w:rsidR="00FE7E7A">
        <w:rPr>
          <w:rFonts w:ascii="Times New Roman" w:hAnsi="Times New Roman"/>
          <w:sz w:val="24"/>
          <w:szCs w:val="24"/>
        </w:rPr>
        <w:t xml:space="preserve">, </w:t>
      </w:r>
      <w:r w:rsidR="00447EA8" w:rsidRPr="003D3B8C">
        <w:rPr>
          <w:rFonts w:ascii="Times New Roman" w:hAnsi="Times New Roman"/>
          <w:sz w:val="24"/>
          <w:szCs w:val="24"/>
        </w:rPr>
        <w:t>да продадеш там</w:t>
      </w:r>
      <w:r w:rsidR="00FE7E7A">
        <w:rPr>
          <w:rFonts w:ascii="Times New Roman" w:hAnsi="Times New Roman"/>
          <w:sz w:val="24"/>
          <w:szCs w:val="24"/>
        </w:rPr>
        <w:t xml:space="preserve">, </w:t>
      </w:r>
      <w:r w:rsidR="00447EA8" w:rsidRPr="003D3B8C">
        <w:rPr>
          <w:rFonts w:ascii="Times New Roman" w:hAnsi="Times New Roman"/>
          <w:sz w:val="24"/>
          <w:szCs w:val="24"/>
        </w:rPr>
        <w:t>където имаш по над 500 жилища. А къде</w:t>
      </w:r>
      <w:r w:rsidR="00FE7E7A">
        <w:rPr>
          <w:rFonts w:ascii="Times New Roman" w:hAnsi="Times New Roman"/>
          <w:sz w:val="24"/>
          <w:szCs w:val="24"/>
        </w:rPr>
        <w:t>то</w:t>
      </w:r>
      <w:r w:rsidR="00447EA8" w:rsidRPr="003D3B8C">
        <w:rPr>
          <w:rFonts w:ascii="Times New Roman" w:hAnsi="Times New Roman"/>
          <w:sz w:val="24"/>
          <w:szCs w:val="24"/>
        </w:rPr>
        <w:t xml:space="preserve"> са ти останали</w:t>
      </w:r>
      <w:r w:rsidR="00FE7E7A">
        <w:rPr>
          <w:rFonts w:ascii="Times New Roman" w:hAnsi="Times New Roman"/>
          <w:sz w:val="24"/>
          <w:szCs w:val="24"/>
        </w:rPr>
        <w:t>, и</w:t>
      </w:r>
      <w:r w:rsidR="00447EA8" w:rsidRPr="003D3B8C">
        <w:rPr>
          <w:rFonts w:ascii="Times New Roman" w:hAnsi="Times New Roman"/>
          <w:sz w:val="24"/>
          <w:szCs w:val="24"/>
        </w:rPr>
        <w:t>ма квартали с 9</w:t>
      </w:r>
      <w:r w:rsidR="0011338E">
        <w:rPr>
          <w:rFonts w:ascii="Times New Roman" w:hAnsi="Times New Roman"/>
          <w:sz w:val="24"/>
          <w:szCs w:val="24"/>
        </w:rPr>
        <w:t xml:space="preserve">, </w:t>
      </w:r>
      <w:r w:rsidR="00447EA8" w:rsidRPr="003D3B8C">
        <w:rPr>
          <w:rFonts w:ascii="Times New Roman" w:hAnsi="Times New Roman"/>
          <w:sz w:val="24"/>
          <w:szCs w:val="24"/>
        </w:rPr>
        <w:t xml:space="preserve">да ги съхраниш, защото трябва общината да разполага с общински жилища в повечето квартали на града и самият </w:t>
      </w:r>
      <w:r w:rsidR="0011338E">
        <w:rPr>
          <w:rFonts w:ascii="Times New Roman" w:hAnsi="Times New Roman"/>
          <w:sz w:val="24"/>
          <w:szCs w:val="24"/>
        </w:rPr>
        <w:t>В</w:t>
      </w:r>
      <w:r w:rsidR="00447EA8" w:rsidRPr="003D3B8C">
        <w:rPr>
          <w:rFonts w:ascii="Times New Roman" w:hAnsi="Times New Roman"/>
          <w:sz w:val="24"/>
          <w:szCs w:val="24"/>
        </w:rPr>
        <w:t>ие прочетохте таблицата и казахте без районирани се подреждат и еди как си и да</w:t>
      </w:r>
      <w:r w:rsidR="0011338E">
        <w:rPr>
          <w:rFonts w:ascii="Times New Roman" w:hAnsi="Times New Roman"/>
          <w:sz w:val="24"/>
          <w:szCs w:val="24"/>
        </w:rPr>
        <w:t xml:space="preserve">, </w:t>
      </w:r>
      <w:r w:rsidR="00447EA8" w:rsidRPr="003D3B8C">
        <w:rPr>
          <w:rFonts w:ascii="Times New Roman" w:hAnsi="Times New Roman"/>
          <w:sz w:val="24"/>
          <w:szCs w:val="24"/>
        </w:rPr>
        <w:t>тогава ще оголим тотално в т</w:t>
      </w:r>
      <w:r w:rsidR="0011338E">
        <w:rPr>
          <w:rFonts w:ascii="Times New Roman" w:hAnsi="Times New Roman"/>
          <w:sz w:val="24"/>
          <w:szCs w:val="24"/>
        </w:rPr>
        <w:t>ези</w:t>
      </w:r>
      <w:r w:rsidR="00447EA8" w:rsidRPr="003D3B8C">
        <w:rPr>
          <w:rFonts w:ascii="Times New Roman" w:hAnsi="Times New Roman"/>
          <w:sz w:val="24"/>
          <w:szCs w:val="24"/>
        </w:rPr>
        <w:t xml:space="preserve"> квартали ще останем</w:t>
      </w:r>
      <w:r w:rsidR="0011338E">
        <w:rPr>
          <w:rFonts w:ascii="Times New Roman" w:hAnsi="Times New Roman"/>
          <w:sz w:val="24"/>
          <w:szCs w:val="24"/>
        </w:rPr>
        <w:t xml:space="preserve"> </w:t>
      </w:r>
      <w:r w:rsidR="00447EA8" w:rsidRPr="003D3B8C">
        <w:rPr>
          <w:rFonts w:ascii="Times New Roman" w:hAnsi="Times New Roman"/>
          <w:sz w:val="24"/>
          <w:szCs w:val="24"/>
        </w:rPr>
        <w:t>без</w:t>
      </w:r>
      <w:r w:rsidR="0011338E">
        <w:rPr>
          <w:rFonts w:ascii="Times New Roman" w:hAnsi="Times New Roman"/>
          <w:sz w:val="24"/>
          <w:szCs w:val="24"/>
        </w:rPr>
        <w:t>.</w:t>
      </w:r>
      <w:r w:rsidR="00447EA8" w:rsidRPr="003D3B8C">
        <w:rPr>
          <w:rFonts w:ascii="Times New Roman" w:hAnsi="Times New Roman"/>
          <w:sz w:val="24"/>
          <w:szCs w:val="24"/>
        </w:rPr>
        <w:t xml:space="preserve"> </w:t>
      </w:r>
      <w:r w:rsidR="0011338E">
        <w:rPr>
          <w:rFonts w:ascii="Times New Roman" w:hAnsi="Times New Roman"/>
          <w:sz w:val="24"/>
          <w:szCs w:val="24"/>
        </w:rPr>
        <w:t>Т</w:t>
      </w:r>
      <w:r w:rsidR="00447EA8" w:rsidRPr="003D3B8C">
        <w:rPr>
          <w:rFonts w:ascii="Times New Roman" w:hAnsi="Times New Roman"/>
          <w:sz w:val="24"/>
          <w:szCs w:val="24"/>
        </w:rPr>
        <w:t>ова исках да обясня на общинските съветници. Ако махнем районирането, трябва да ни е ясно</w:t>
      </w:r>
      <w:r w:rsidR="0011338E">
        <w:rPr>
          <w:rFonts w:ascii="Times New Roman" w:hAnsi="Times New Roman"/>
          <w:sz w:val="24"/>
          <w:szCs w:val="24"/>
        </w:rPr>
        <w:t xml:space="preserve">, </w:t>
      </w:r>
      <w:r w:rsidR="00447EA8" w:rsidRPr="003D3B8C">
        <w:rPr>
          <w:rFonts w:ascii="Times New Roman" w:hAnsi="Times New Roman"/>
          <w:sz w:val="24"/>
          <w:szCs w:val="24"/>
        </w:rPr>
        <w:t>ще продължи по реда до сега</w:t>
      </w:r>
      <w:r w:rsidR="0011338E">
        <w:rPr>
          <w:rFonts w:ascii="Times New Roman" w:hAnsi="Times New Roman"/>
          <w:sz w:val="24"/>
          <w:szCs w:val="24"/>
        </w:rPr>
        <w:t xml:space="preserve">, </w:t>
      </w:r>
      <w:r w:rsidR="00447EA8" w:rsidRPr="003D3B8C">
        <w:rPr>
          <w:rFonts w:ascii="Times New Roman" w:hAnsi="Times New Roman"/>
          <w:sz w:val="24"/>
          <w:szCs w:val="24"/>
        </w:rPr>
        <w:t xml:space="preserve">ще оголим </w:t>
      </w:r>
      <w:r w:rsidR="00CF4770">
        <w:rPr>
          <w:rFonts w:ascii="Times New Roman" w:hAnsi="Times New Roman"/>
          <w:sz w:val="24"/>
          <w:szCs w:val="24"/>
        </w:rPr>
        <w:t>„З</w:t>
      </w:r>
      <w:r w:rsidR="00447EA8" w:rsidRPr="003D3B8C">
        <w:rPr>
          <w:rFonts w:ascii="Times New Roman" w:hAnsi="Times New Roman"/>
          <w:sz w:val="24"/>
          <w:szCs w:val="24"/>
        </w:rPr>
        <w:t>дравец</w:t>
      </w:r>
      <w:r w:rsidR="00CF4770">
        <w:rPr>
          <w:rFonts w:ascii="Times New Roman" w:hAnsi="Times New Roman"/>
          <w:sz w:val="24"/>
          <w:szCs w:val="24"/>
        </w:rPr>
        <w:t xml:space="preserve">“, </w:t>
      </w:r>
      <w:r w:rsidR="00447EA8" w:rsidRPr="003D3B8C">
        <w:rPr>
          <w:rFonts w:ascii="Times New Roman" w:hAnsi="Times New Roman"/>
          <w:sz w:val="24"/>
          <w:szCs w:val="24"/>
        </w:rPr>
        <w:t xml:space="preserve">и </w:t>
      </w:r>
      <w:r w:rsidR="00CF4770">
        <w:rPr>
          <w:rFonts w:ascii="Times New Roman" w:hAnsi="Times New Roman"/>
          <w:sz w:val="24"/>
          <w:szCs w:val="24"/>
        </w:rPr>
        <w:t>„Р</w:t>
      </w:r>
      <w:r w:rsidR="00447EA8" w:rsidRPr="003D3B8C">
        <w:rPr>
          <w:rFonts w:ascii="Times New Roman" w:hAnsi="Times New Roman"/>
          <w:sz w:val="24"/>
          <w:szCs w:val="24"/>
        </w:rPr>
        <w:t>одина</w:t>
      </w:r>
      <w:r w:rsidR="00CF4770">
        <w:rPr>
          <w:rFonts w:ascii="Times New Roman" w:hAnsi="Times New Roman"/>
          <w:sz w:val="24"/>
          <w:szCs w:val="24"/>
        </w:rPr>
        <w:t xml:space="preserve">“ </w:t>
      </w:r>
      <w:r w:rsidR="00447EA8" w:rsidRPr="003D3B8C">
        <w:rPr>
          <w:rFonts w:ascii="Times New Roman" w:hAnsi="Times New Roman"/>
          <w:sz w:val="24"/>
          <w:szCs w:val="24"/>
        </w:rPr>
        <w:t xml:space="preserve">и </w:t>
      </w:r>
      <w:r w:rsidR="00CF4770">
        <w:rPr>
          <w:rFonts w:ascii="Times New Roman" w:hAnsi="Times New Roman"/>
          <w:sz w:val="24"/>
          <w:szCs w:val="24"/>
        </w:rPr>
        <w:t>„Ц</w:t>
      </w:r>
      <w:r w:rsidR="00447EA8" w:rsidRPr="003D3B8C">
        <w:rPr>
          <w:rFonts w:ascii="Times New Roman" w:hAnsi="Times New Roman"/>
          <w:sz w:val="24"/>
          <w:szCs w:val="24"/>
        </w:rPr>
        <w:t>ентър</w:t>
      </w:r>
      <w:r w:rsidR="00CF4770">
        <w:rPr>
          <w:rFonts w:ascii="Times New Roman" w:hAnsi="Times New Roman"/>
          <w:sz w:val="24"/>
          <w:szCs w:val="24"/>
        </w:rPr>
        <w:t>“</w:t>
      </w:r>
      <w:r w:rsidR="00447EA8" w:rsidRPr="003D3B8C">
        <w:rPr>
          <w:rFonts w:ascii="Times New Roman" w:hAnsi="Times New Roman"/>
          <w:sz w:val="24"/>
          <w:szCs w:val="24"/>
        </w:rPr>
        <w:t xml:space="preserve">. Ако сложим районирането ще насочим към квартали, където имат по над 500 жилища в </w:t>
      </w:r>
      <w:r w:rsidR="00FF29B7">
        <w:rPr>
          <w:rFonts w:ascii="Times New Roman" w:hAnsi="Times New Roman"/>
          <w:sz w:val="24"/>
          <w:szCs w:val="24"/>
        </w:rPr>
        <w:t>„Д</w:t>
      </w:r>
      <w:r w:rsidR="00447EA8" w:rsidRPr="003D3B8C">
        <w:rPr>
          <w:rFonts w:ascii="Times New Roman" w:hAnsi="Times New Roman"/>
          <w:sz w:val="24"/>
          <w:szCs w:val="24"/>
        </w:rPr>
        <w:t>ружба</w:t>
      </w:r>
      <w:r w:rsidR="00FF29B7">
        <w:rPr>
          <w:rFonts w:ascii="Times New Roman" w:hAnsi="Times New Roman"/>
          <w:sz w:val="24"/>
          <w:szCs w:val="24"/>
        </w:rPr>
        <w:t xml:space="preserve">“, </w:t>
      </w:r>
      <w:r w:rsidR="00447EA8" w:rsidRPr="003D3B8C">
        <w:rPr>
          <w:rFonts w:ascii="Times New Roman" w:hAnsi="Times New Roman"/>
          <w:sz w:val="24"/>
          <w:szCs w:val="24"/>
        </w:rPr>
        <w:t xml:space="preserve">над 500 жилища в </w:t>
      </w:r>
      <w:r w:rsidR="00FF29B7">
        <w:rPr>
          <w:rFonts w:ascii="Times New Roman" w:hAnsi="Times New Roman"/>
          <w:sz w:val="24"/>
          <w:szCs w:val="24"/>
        </w:rPr>
        <w:t>„Ч</w:t>
      </w:r>
      <w:r w:rsidR="00447EA8" w:rsidRPr="003D3B8C">
        <w:rPr>
          <w:rFonts w:ascii="Times New Roman" w:hAnsi="Times New Roman"/>
          <w:sz w:val="24"/>
          <w:szCs w:val="24"/>
        </w:rPr>
        <w:t>ародейка</w:t>
      </w:r>
      <w:r w:rsidR="00FF29B7">
        <w:rPr>
          <w:rFonts w:ascii="Times New Roman" w:hAnsi="Times New Roman"/>
          <w:sz w:val="24"/>
          <w:szCs w:val="24"/>
        </w:rPr>
        <w:t>“. Н</w:t>
      </w:r>
      <w:r w:rsidR="00447EA8" w:rsidRPr="003D3B8C">
        <w:rPr>
          <w:rFonts w:ascii="Times New Roman" w:hAnsi="Times New Roman"/>
          <w:sz w:val="24"/>
          <w:szCs w:val="24"/>
        </w:rPr>
        <w:t>е е безсмислено да подават другите, защото сега са 9%</w:t>
      </w:r>
      <w:r w:rsidR="00FF29B7">
        <w:rPr>
          <w:rFonts w:ascii="Times New Roman" w:hAnsi="Times New Roman"/>
          <w:sz w:val="24"/>
          <w:szCs w:val="24"/>
        </w:rPr>
        <w:t xml:space="preserve">, </w:t>
      </w:r>
      <w:r w:rsidR="00447EA8" w:rsidRPr="003D3B8C">
        <w:rPr>
          <w:rFonts w:ascii="Times New Roman" w:hAnsi="Times New Roman"/>
          <w:sz w:val="24"/>
          <w:szCs w:val="24"/>
        </w:rPr>
        <w:t>ще се продадат много</w:t>
      </w:r>
      <w:r w:rsidR="00FF29B7">
        <w:rPr>
          <w:rFonts w:ascii="Times New Roman" w:hAnsi="Times New Roman"/>
          <w:sz w:val="24"/>
          <w:szCs w:val="24"/>
        </w:rPr>
        <w:t xml:space="preserve"> </w:t>
      </w:r>
      <w:r w:rsidR="00447EA8" w:rsidRPr="003D3B8C">
        <w:rPr>
          <w:rFonts w:ascii="Times New Roman" w:hAnsi="Times New Roman"/>
          <w:sz w:val="24"/>
          <w:szCs w:val="24"/>
        </w:rPr>
        <w:t>нали други повече жилища.</w:t>
      </w:r>
      <w:r w:rsidR="00FF29B7">
        <w:rPr>
          <w:rFonts w:ascii="Times New Roman" w:hAnsi="Times New Roman"/>
          <w:sz w:val="24"/>
          <w:szCs w:val="24"/>
        </w:rPr>
        <w:t xml:space="preserve"> Трето, </w:t>
      </w:r>
      <w:r w:rsidR="00447EA8" w:rsidRPr="003D3B8C">
        <w:rPr>
          <w:rFonts w:ascii="Times New Roman" w:hAnsi="Times New Roman"/>
          <w:sz w:val="24"/>
          <w:szCs w:val="24"/>
        </w:rPr>
        <w:t xml:space="preserve">мисля, че господин </w:t>
      </w:r>
      <w:r w:rsidR="00FF29B7">
        <w:rPr>
          <w:rFonts w:ascii="Times New Roman" w:hAnsi="Times New Roman"/>
          <w:sz w:val="24"/>
          <w:szCs w:val="24"/>
        </w:rPr>
        <w:t>С</w:t>
      </w:r>
      <w:r w:rsidR="00447EA8" w:rsidRPr="003D3B8C">
        <w:rPr>
          <w:rFonts w:ascii="Times New Roman" w:hAnsi="Times New Roman"/>
          <w:sz w:val="24"/>
          <w:szCs w:val="24"/>
        </w:rPr>
        <w:t xml:space="preserve">танчев направи възражението, че в предишния период не са били вземани предвид подобренията. Не е вярно това, защото за всяко </w:t>
      </w:r>
      <w:r w:rsidR="00673027">
        <w:rPr>
          <w:rFonts w:ascii="Times New Roman" w:hAnsi="Times New Roman"/>
          <w:sz w:val="24"/>
          <w:szCs w:val="24"/>
        </w:rPr>
        <w:t>едно</w:t>
      </w:r>
      <w:r w:rsidR="00447EA8" w:rsidRPr="003D3B8C">
        <w:rPr>
          <w:rFonts w:ascii="Times New Roman" w:hAnsi="Times New Roman"/>
          <w:sz w:val="24"/>
          <w:szCs w:val="24"/>
        </w:rPr>
        <w:t xml:space="preserve"> жилище са пазарни оценки</w:t>
      </w:r>
      <w:r w:rsidR="00673027">
        <w:rPr>
          <w:rFonts w:ascii="Times New Roman" w:hAnsi="Times New Roman"/>
          <w:sz w:val="24"/>
          <w:szCs w:val="24"/>
        </w:rPr>
        <w:t>те</w:t>
      </w:r>
      <w:r w:rsidR="00447EA8" w:rsidRPr="003D3B8C">
        <w:rPr>
          <w:rFonts w:ascii="Times New Roman" w:hAnsi="Times New Roman"/>
          <w:sz w:val="24"/>
          <w:szCs w:val="24"/>
        </w:rPr>
        <w:t>.</w:t>
      </w:r>
      <w:r w:rsidR="00673027">
        <w:rPr>
          <w:rFonts w:ascii="Times New Roman" w:hAnsi="Times New Roman"/>
          <w:sz w:val="24"/>
          <w:szCs w:val="24"/>
        </w:rPr>
        <w:t xml:space="preserve"> И</w:t>
      </w:r>
      <w:r w:rsidR="00447EA8" w:rsidRPr="003D3B8C">
        <w:rPr>
          <w:rFonts w:ascii="Times New Roman" w:hAnsi="Times New Roman"/>
          <w:sz w:val="24"/>
          <w:szCs w:val="24"/>
        </w:rPr>
        <w:t>зрично сме връщали точки от сесия, когато съветници са оспорвали оценката</w:t>
      </w:r>
      <w:r w:rsidR="00673027">
        <w:rPr>
          <w:rFonts w:ascii="Times New Roman" w:hAnsi="Times New Roman"/>
          <w:sz w:val="24"/>
          <w:szCs w:val="24"/>
        </w:rPr>
        <w:t xml:space="preserve">, </w:t>
      </w:r>
      <w:r w:rsidR="00447EA8" w:rsidRPr="003D3B8C">
        <w:rPr>
          <w:rFonts w:ascii="Times New Roman" w:hAnsi="Times New Roman"/>
          <w:sz w:val="24"/>
          <w:szCs w:val="24"/>
        </w:rPr>
        <w:t xml:space="preserve">да се правят </w:t>
      </w:r>
      <w:r w:rsidR="00673027">
        <w:rPr>
          <w:rFonts w:ascii="Times New Roman" w:hAnsi="Times New Roman"/>
          <w:sz w:val="24"/>
          <w:szCs w:val="24"/>
        </w:rPr>
        <w:t>втори</w:t>
      </w:r>
      <w:r w:rsidR="00447EA8" w:rsidRPr="003D3B8C">
        <w:rPr>
          <w:rFonts w:ascii="Times New Roman" w:hAnsi="Times New Roman"/>
          <w:sz w:val="24"/>
          <w:szCs w:val="24"/>
        </w:rPr>
        <w:t xml:space="preserve"> път пазарни оценки и си спомняте тези случаи, за да може да се отчете в 100%</w:t>
      </w:r>
      <w:r w:rsidR="00673027">
        <w:rPr>
          <w:rFonts w:ascii="Times New Roman" w:hAnsi="Times New Roman"/>
          <w:sz w:val="24"/>
          <w:szCs w:val="24"/>
        </w:rPr>
        <w:t xml:space="preserve">, </w:t>
      </w:r>
      <w:r w:rsidR="00447EA8" w:rsidRPr="003D3B8C">
        <w:rPr>
          <w:rFonts w:ascii="Times New Roman" w:hAnsi="Times New Roman"/>
          <w:sz w:val="24"/>
          <w:szCs w:val="24"/>
        </w:rPr>
        <w:t>в какво състояние реално е жилището преди да се продаде</w:t>
      </w:r>
      <w:r w:rsidR="00673027">
        <w:rPr>
          <w:rFonts w:ascii="Times New Roman" w:hAnsi="Times New Roman"/>
          <w:sz w:val="24"/>
          <w:szCs w:val="24"/>
        </w:rPr>
        <w:t>. Б</w:t>
      </w:r>
      <w:r w:rsidR="00447EA8" w:rsidRPr="003D3B8C">
        <w:rPr>
          <w:rFonts w:ascii="Times New Roman" w:hAnsi="Times New Roman"/>
          <w:sz w:val="24"/>
          <w:szCs w:val="24"/>
        </w:rPr>
        <w:t>яха пазарни оценките</w:t>
      </w:r>
      <w:r w:rsidR="00673027">
        <w:rPr>
          <w:rFonts w:ascii="Times New Roman" w:hAnsi="Times New Roman"/>
          <w:sz w:val="24"/>
          <w:szCs w:val="24"/>
        </w:rPr>
        <w:t>, к</w:t>
      </w:r>
      <w:r w:rsidR="00447EA8" w:rsidRPr="003D3B8C">
        <w:rPr>
          <w:rFonts w:ascii="Times New Roman" w:hAnsi="Times New Roman"/>
          <w:sz w:val="24"/>
          <w:szCs w:val="24"/>
        </w:rPr>
        <w:t>аквито ще бъдат за всички</w:t>
      </w:r>
      <w:r w:rsidR="00691E5D">
        <w:rPr>
          <w:rFonts w:ascii="Times New Roman" w:hAnsi="Times New Roman"/>
          <w:sz w:val="24"/>
          <w:szCs w:val="24"/>
        </w:rPr>
        <w:t xml:space="preserve">, </w:t>
      </w:r>
      <w:r w:rsidR="00447EA8" w:rsidRPr="003D3B8C">
        <w:rPr>
          <w:rFonts w:ascii="Times New Roman" w:hAnsi="Times New Roman"/>
          <w:sz w:val="24"/>
          <w:szCs w:val="24"/>
        </w:rPr>
        <w:t>заявявам и след това</w:t>
      </w:r>
      <w:r w:rsidR="00673027">
        <w:rPr>
          <w:rFonts w:ascii="Times New Roman" w:hAnsi="Times New Roman"/>
          <w:sz w:val="24"/>
          <w:szCs w:val="24"/>
        </w:rPr>
        <w:t>. О</w:t>
      </w:r>
      <w:r w:rsidR="00447EA8" w:rsidRPr="003D3B8C">
        <w:rPr>
          <w:rFonts w:ascii="Times New Roman" w:hAnsi="Times New Roman"/>
          <w:sz w:val="24"/>
          <w:szCs w:val="24"/>
        </w:rPr>
        <w:t>бщинският съвет ще реши. Наистина не се противопоставя</w:t>
      </w:r>
      <w:r w:rsidR="00691E5D">
        <w:rPr>
          <w:rFonts w:ascii="Times New Roman" w:hAnsi="Times New Roman"/>
          <w:sz w:val="24"/>
          <w:szCs w:val="24"/>
        </w:rPr>
        <w:t>м, г</w:t>
      </w:r>
      <w:r w:rsidR="00447EA8" w:rsidRPr="003D3B8C">
        <w:rPr>
          <w:rFonts w:ascii="Times New Roman" w:hAnsi="Times New Roman"/>
          <w:sz w:val="24"/>
          <w:szCs w:val="24"/>
        </w:rPr>
        <w:t xml:space="preserve">осподин Симеонов </w:t>
      </w:r>
      <w:r w:rsidR="00691E5D">
        <w:rPr>
          <w:rFonts w:ascii="Times New Roman" w:hAnsi="Times New Roman"/>
          <w:sz w:val="24"/>
          <w:szCs w:val="24"/>
        </w:rPr>
        <w:t xml:space="preserve">да </w:t>
      </w:r>
      <w:r w:rsidR="00447EA8" w:rsidRPr="003D3B8C">
        <w:rPr>
          <w:rFonts w:ascii="Times New Roman" w:hAnsi="Times New Roman"/>
          <w:sz w:val="24"/>
          <w:szCs w:val="24"/>
        </w:rPr>
        <w:t>направи</w:t>
      </w:r>
      <w:r w:rsidR="00691E5D">
        <w:rPr>
          <w:rFonts w:ascii="Times New Roman" w:hAnsi="Times New Roman"/>
          <w:sz w:val="24"/>
          <w:szCs w:val="24"/>
        </w:rPr>
        <w:t xml:space="preserve"> </w:t>
      </w:r>
      <w:r w:rsidR="00447EA8" w:rsidRPr="003D3B8C">
        <w:rPr>
          <w:rFonts w:ascii="Times New Roman" w:hAnsi="Times New Roman"/>
          <w:sz w:val="24"/>
          <w:szCs w:val="24"/>
        </w:rPr>
        <w:t xml:space="preserve">това предложение. Вие решите дали да гласувате разделно и дали да отпадне районирането, но ясно искам да осъзнаваме </w:t>
      </w:r>
      <w:r w:rsidR="00447EA8" w:rsidRPr="003D3B8C">
        <w:rPr>
          <w:rFonts w:ascii="Times New Roman" w:hAnsi="Times New Roman"/>
          <w:sz w:val="24"/>
          <w:szCs w:val="24"/>
        </w:rPr>
        <w:lastRenderedPageBreak/>
        <w:t>какво означава това</w:t>
      </w:r>
      <w:r w:rsidR="00691E5D">
        <w:rPr>
          <w:rFonts w:ascii="Times New Roman" w:hAnsi="Times New Roman"/>
          <w:sz w:val="24"/>
          <w:szCs w:val="24"/>
        </w:rPr>
        <w:t>. П</w:t>
      </w:r>
      <w:r w:rsidR="00447EA8" w:rsidRPr="003D3B8C">
        <w:rPr>
          <w:rFonts w:ascii="Times New Roman" w:hAnsi="Times New Roman"/>
          <w:sz w:val="24"/>
          <w:szCs w:val="24"/>
        </w:rPr>
        <w:t>ри отпадане на районирането ще</w:t>
      </w:r>
      <w:r w:rsidR="00691E5D">
        <w:rPr>
          <w:rFonts w:ascii="Times New Roman" w:hAnsi="Times New Roman"/>
          <w:sz w:val="24"/>
          <w:szCs w:val="24"/>
        </w:rPr>
        <w:t xml:space="preserve"> </w:t>
      </w:r>
      <w:r w:rsidR="00447EA8" w:rsidRPr="003D3B8C">
        <w:rPr>
          <w:rFonts w:ascii="Times New Roman" w:hAnsi="Times New Roman"/>
          <w:sz w:val="24"/>
          <w:szCs w:val="24"/>
        </w:rPr>
        <w:t>бъдат с най</w:t>
      </w:r>
      <w:r w:rsidR="00E12E96">
        <w:rPr>
          <w:rFonts w:ascii="Times New Roman" w:hAnsi="Times New Roman"/>
          <w:sz w:val="24"/>
          <w:szCs w:val="24"/>
        </w:rPr>
        <w:t>-</w:t>
      </w:r>
      <w:r w:rsidR="00447EA8" w:rsidRPr="003D3B8C">
        <w:rPr>
          <w:rFonts w:ascii="Times New Roman" w:hAnsi="Times New Roman"/>
          <w:sz w:val="24"/>
          <w:szCs w:val="24"/>
        </w:rPr>
        <w:t xml:space="preserve">много точки последните оставащи апартаменти в </w:t>
      </w:r>
      <w:r w:rsidR="00E12E96">
        <w:rPr>
          <w:rFonts w:ascii="Times New Roman" w:hAnsi="Times New Roman"/>
          <w:sz w:val="24"/>
          <w:szCs w:val="24"/>
        </w:rPr>
        <w:t>„Р</w:t>
      </w:r>
      <w:r w:rsidR="00447EA8" w:rsidRPr="003D3B8C">
        <w:rPr>
          <w:rFonts w:ascii="Times New Roman" w:hAnsi="Times New Roman"/>
          <w:sz w:val="24"/>
          <w:szCs w:val="24"/>
        </w:rPr>
        <w:t>одина</w:t>
      </w:r>
      <w:r w:rsidR="00E12E96">
        <w:rPr>
          <w:rFonts w:ascii="Times New Roman" w:hAnsi="Times New Roman"/>
          <w:sz w:val="24"/>
          <w:szCs w:val="24"/>
        </w:rPr>
        <w:t xml:space="preserve">“ </w:t>
      </w:r>
      <w:r w:rsidR="00447EA8" w:rsidRPr="003D3B8C">
        <w:rPr>
          <w:rFonts w:ascii="Times New Roman" w:hAnsi="Times New Roman"/>
          <w:sz w:val="24"/>
          <w:szCs w:val="24"/>
        </w:rPr>
        <w:t xml:space="preserve">и </w:t>
      </w:r>
      <w:r w:rsidR="00E12E96">
        <w:rPr>
          <w:rFonts w:ascii="Times New Roman" w:hAnsi="Times New Roman"/>
          <w:sz w:val="24"/>
          <w:szCs w:val="24"/>
        </w:rPr>
        <w:t>„З</w:t>
      </w:r>
      <w:r w:rsidR="00447EA8" w:rsidRPr="003D3B8C">
        <w:rPr>
          <w:rFonts w:ascii="Times New Roman" w:hAnsi="Times New Roman"/>
          <w:sz w:val="24"/>
          <w:szCs w:val="24"/>
        </w:rPr>
        <w:t>дравец</w:t>
      </w:r>
      <w:r w:rsidR="00E12E96">
        <w:rPr>
          <w:rFonts w:ascii="Times New Roman" w:hAnsi="Times New Roman"/>
          <w:sz w:val="24"/>
          <w:szCs w:val="24"/>
        </w:rPr>
        <w:t>“. П</w:t>
      </w:r>
      <w:r w:rsidR="00447EA8" w:rsidRPr="003D3B8C">
        <w:rPr>
          <w:rFonts w:ascii="Times New Roman" w:hAnsi="Times New Roman"/>
          <w:sz w:val="24"/>
          <w:szCs w:val="24"/>
        </w:rPr>
        <w:t xml:space="preserve">ри оставане на районирането приоритетно ще вървят апартаменти, както каза той, в другите </w:t>
      </w:r>
      <w:r w:rsidR="00E12E96">
        <w:rPr>
          <w:rFonts w:ascii="Times New Roman" w:hAnsi="Times New Roman"/>
          <w:sz w:val="24"/>
          <w:szCs w:val="24"/>
        </w:rPr>
        <w:t xml:space="preserve">два </w:t>
      </w:r>
      <w:r w:rsidR="00447EA8" w:rsidRPr="003D3B8C">
        <w:rPr>
          <w:rFonts w:ascii="Times New Roman" w:hAnsi="Times New Roman"/>
          <w:sz w:val="24"/>
          <w:szCs w:val="24"/>
        </w:rPr>
        <w:t>квартала</w:t>
      </w:r>
      <w:r w:rsidR="00E12E96">
        <w:rPr>
          <w:rFonts w:ascii="Times New Roman" w:hAnsi="Times New Roman"/>
          <w:sz w:val="24"/>
          <w:szCs w:val="24"/>
        </w:rPr>
        <w:t>. Н</w:t>
      </w:r>
      <w:r w:rsidR="00447EA8" w:rsidRPr="003D3B8C">
        <w:rPr>
          <w:rFonts w:ascii="Times New Roman" w:hAnsi="Times New Roman"/>
          <w:sz w:val="24"/>
          <w:szCs w:val="24"/>
        </w:rPr>
        <w:t>е казвам,</w:t>
      </w:r>
      <w:r w:rsidR="00482CF5">
        <w:rPr>
          <w:rFonts w:ascii="Times New Roman" w:hAnsi="Times New Roman"/>
          <w:sz w:val="24"/>
          <w:szCs w:val="24"/>
        </w:rPr>
        <w:t xml:space="preserve"> </w:t>
      </w:r>
      <w:r w:rsidR="00447EA8" w:rsidRPr="003D3B8C">
        <w:rPr>
          <w:rFonts w:ascii="Times New Roman" w:hAnsi="Times New Roman"/>
          <w:sz w:val="24"/>
          <w:szCs w:val="24"/>
        </w:rPr>
        <w:t>че е сбъркал, но е въпрос на ваш приоритет. Администрацията ще изпълни взетото решение. Благодаря ви.</w:t>
      </w:r>
    </w:p>
    <w:p w14:paraId="38125EDC" w14:textId="4068603C" w:rsidR="00447EA8" w:rsidRDefault="00482CF5" w:rsidP="00447EA8">
      <w:pPr>
        <w:spacing w:after="0" w:line="240" w:lineRule="auto"/>
        <w:jc w:val="both"/>
        <w:rPr>
          <w:rFonts w:ascii="Times New Roman" w:hAnsi="Times New Roman"/>
          <w:sz w:val="24"/>
          <w:szCs w:val="24"/>
        </w:rPr>
      </w:pPr>
      <w:r>
        <w:rPr>
          <w:rFonts w:ascii="Times New Roman" w:hAnsi="Times New Roman"/>
          <w:sz w:val="24"/>
          <w:szCs w:val="24"/>
        </w:rPr>
        <w:tab/>
      </w:r>
      <w:r w:rsidRPr="003730E6">
        <w:rPr>
          <w:rFonts w:ascii="Times New Roman" w:hAnsi="Times New Roman"/>
          <w:b/>
          <w:bCs/>
          <w:sz w:val="24"/>
          <w:szCs w:val="24"/>
        </w:rPr>
        <w:t>Акад. Христо Белоев:</w:t>
      </w:r>
      <w:r>
        <w:rPr>
          <w:rFonts w:ascii="Times New Roman" w:hAnsi="Times New Roman"/>
          <w:sz w:val="24"/>
          <w:szCs w:val="24"/>
        </w:rPr>
        <w:t xml:space="preserve"> Три реплики ми заявиха. Анатоли Станев е първия, втората е Станимир, третата е Светльо.</w:t>
      </w:r>
    </w:p>
    <w:p w14:paraId="772C8D27" w14:textId="0CFEDDFB" w:rsidR="00447EA8" w:rsidRPr="008613C7" w:rsidRDefault="00CA5C1C" w:rsidP="00447EA8">
      <w:pPr>
        <w:spacing w:after="0" w:line="240" w:lineRule="auto"/>
        <w:jc w:val="both"/>
        <w:rPr>
          <w:rFonts w:ascii="Times New Roman" w:hAnsi="Times New Roman"/>
          <w:b/>
          <w:bCs/>
          <w:sz w:val="24"/>
          <w:szCs w:val="24"/>
        </w:rPr>
      </w:pPr>
      <w:r>
        <w:rPr>
          <w:rFonts w:ascii="Times New Roman" w:hAnsi="Times New Roman"/>
          <w:sz w:val="24"/>
          <w:szCs w:val="24"/>
        </w:rPr>
        <w:tab/>
      </w:r>
      <w:r w:rsidRPr="00CA5C1C">
        <w:rPr>
          <w:rFonts w:ascii="Times New Roman" w:hAnsi="Times New Roman"/>
          <w:b/>
          <w:bCs/>
          <w:sz w:val="24"/>
          <w:szCs w:val="24"/>
        </w:rPr>
        <w:t>Г-н Анатоли Станев /реплика/:</w:t>
      </w:r>
      <w:r>
        <w:rPr>
          <w:rFonts w:ascii="Times New Roman" w:hAnsi="Times New Roman"/>
          <w:b/>
          <w:bCs/>
          <w:sz w:val="24"/>
          <w:szCs w:val="24"/>
        </w:rPr>
        <w:t xml:space="preserve"> </w:t>
      </w:r>
      <w:r w:rsidR="00447EA8" w:rsidRPr="003D3B8C">
        <w:rPr>
          <w:rFonts w:ascii="Times New Roman" w:hAnsi="Times New Roman"/>
          <w:sz w:val="24"/>
          <w:szCs w:val="24"/>
        </w:rPr>
        <w:t xml:space="preserve">Уважаеми господин </w:t>
      </w:r>
      <w:r>
        <w:rPr>
          <w:rFonts w:ascii="Times New Roman" w:hAnsi="Times New Roman"/>
          <w:sz w:val="24"/>
          <w:szCs w:val="24"/>
        </w:rPr>
        <w:t>К</w:t>
      </w:r>
      <w:r w:rsidR="00447EA8" w:rsidRPr="003D3B8C">
        <w:rPr>
          <w:rFonts w:ascii="Times New Roman" w:hAnsi="Times New Roman"/>
          <w:sz w:val="24"/>
          <w:szCs w:val="24"/>
        </w:rPr>
        <w:t xml:space="preserve">мете, уважаеми господин </w:t>
      </w:r>
      <w:r>
        <w:rPr>
          <w:rFonts w:ascii="Times New Roman" w:hAnsi="Times New Roman"/>
          <w:sz w:val="24"/>
          <w:szCs w:val="24"/>
        </w:rPr>
        <w:t>П</w:t>
      </w:r>
      <w:r w:rsidR="00447EA8" w:rsidRPr="003D3B8C">
        <w:rPr>
          <w:rFonts w:ascii="Times New Roman" w:hAnsi="Times New Roman"/>
          <w:sz w:val="24"/>
          <w:szCs w:val="24"/>
        </w:rPr>
        <w:t>редседателю</w:t>
      </w:r>
      <w:r>
        <w:rPr>
          <w:rFonts w:ascii="Times New Roman" w:hAnsi="Times New Roman"/>
          <w:sz w:val="24"/>
          <w:szCs w:val="24"/>
        </w:rPr>
        <w:t xml:space="preserve">, </w:t>
      </w:r>
      <w:r w:rsidR="00447EA8" w:rsidRPr="003D3B8C">
        <w:rPr>
          <w:rFonts w:ascii="Times New Roman" w:hAnsi="Times New Roman"/>
          <w:sz w:val="24"/>
          <w:szCs w:val="24"/>
        </w:rPr>
        <w:t>колеги</w:t>
      </w:r>
      <w:r>
        <w:rPr>
          <w:rFonts w:ascii="Times New Roman" w:hAnsi="Times New Roman"/>
          <w:sz w:val="24"/>
          <w:szCs w:val="24"/>
        </w:rPr>
        <w:t>. В</w:t>
      </w:r>
      <w:r w:rsidR="00447EA8" w:rsidRPr="003D3B8C">
        <w:rPr>
          <w:rFonts w:ascii="Times New Roman" w:hAnsi="Times New Roman"/>
          <w:sz w:val="24"/>
          <w:szCs w:val="24"/>
        </w:rPr>
        <w:t>земам реплика по отношение на кмета, защото нямах възможност и по колегата Димитров</w:t>
      </w:r>
      <w:r w:rsidR="009232F2">
        <w:rPr>
          <w:rFonts w:ascii="Times New Roman" w:hAnsi="Times New Roman"/>
          <w:sz w:val="24"/>
          <w:szCs w:val="24"/>
        </w:rPr>
        <w:t xml:space="preserve">, </w:t>
      </w:r>
      <w:r w:rsidR="00447EA8" w:rsidRPr="003D3B8C">
        <w:rPr>
          <w:rFonts w:ascii="Times New Roman" w:hAnsi="Times New Roman"/>
          <w:sz w:val="24"/>
          <w:szCs w:val="24"/>
        </w:rPr>
        <w:t>малко се обърка последователността наистина предвид това, че системата не сработва, докато излизат</w:t>
      </w:r>
      <w:r w:rsidR="009232F2">
        <w:rPr>
          <w:rFonts w:ascii="Times New Roman" w:hAnsi="Times New Roman"/>
          <w:sz w:val="24"/>
          <w:szCs w:val="24"/>
        </w:rPr>
        <w:t xml:space="preserve"> г</w:t>
      </w:r>
      <w:r w:rsidR="00447EA8" w:rsidRPr="003D3B8C">
        <w:rPr>
          <w:rFonts w:ascii="Times New Roman" w:hAnsi="Times New Roman"/>
          <w:sz w:val="24"/>
          <w:szCs w:val="24"/>
        </w:rPr>
        <w:t xml:space="preserve">рафики по мониторите. Господин </w:t>
      </w:r>
      <w:r w:rsidR="009232F2">
        <w:rPr>
          <w:rFonts w:ascii="Times New Roman" w:hAnsi="Times New Roman"/>
          <w:sz w:val="24"/>
          <w:szCs w:val="24"/>
        </w:rPr>
        <w:t>К</w:t>
      </w:r>
      <w:r w:rsidR="00447EA8" w:rsidRPr="003D3B8C">
        <w:rPr>
          <w:rFonts w:ascii="Times New Roman" w:hAnsi="Times New Roman"/>
          <w:sz w:val="24"/>
          <w:szCs w:val="24"/>
        </w:rPr>
        <w:t>мете</w:t>
      </w:r>
      <w:r w:rsidR="009232F2">
        <w:rPr>
          <w:rFonts w:ascii="Times New Roman" w:hAnsi="Times New Roman"/>
          <w:sz w:val="24"/>
          <w:szCs w:val="24"/>
        </w:rPr>
        <w:t>, В</w:t>
      </w:r>
      <w:r w:rsidR="00447EA8" w:rsidRPr="003D3B8C">
        <w:rPr>
          <w:rFonts w:ascii="Times New Roman" w:hAnsi="Times New Roman"/>
          <w:sz w:val="24"/>
          <w:szCs w:val="24"/>
        </w:rPr>
        <w:t>ие понеже последвахте</w:t>
      </w:r>
      <w:r w:rsidR="009232F2">
        <w:rPr>
          <w:rFonts w:ascii="Times New Roman" w:hAnsi="Times New Roman"/>
          <w:sz w:val="24"/>
          <w:szCs w:val="24"/>
        </w:rPr>
        <w:t xml:space="preserve">, в </w:t>
      </w:r>
      <w:r w:rsidR="00447EA8" w:rsidRPr="003D3B8C">
        <w:rPr>
          <w:rFonts w:ascii="Times New Roman" w:hAnsi="Times New Roman"/>
          <w:sz w:val="24"/>
          <w:szCs w:val="24"/>
        </w:rPr>
        <w:t>смисъл влязохте в някакво обяснение на опита на колегата Димитров популистки да говори за сития и гладния</w:t>
      </w:r>
      <w:r w:rsidR="00B11788">
        <w:rPr>
          <w:rFonts w:ascii="Times New Roman" w:hAnsi="Times New Roman"/>
          <w:sz w:val="24"/>
          <w:szCs w:val="24"/>
        </w:rPr>
        <w:t>. К</w:t>
      </w:r>
      <w:r w:rsidR="00447EA8" w:rsidRPr="003D3B8C">
        <w:rPr>
          <w:rFonts w:ascii="Times New Roman" w:hAnsi="Times New Roman"/>
          <w:sz w:val="24"/>
          <w:szCs w:val="24"/>
        </w:rPr>
        <w:t xml:space="preserve">олега Димитров, </w:t>
      </w:r>
      <w:r w:rsidR="00B11788">
        <w:rPr>
          <w:rFonts w:ascii="Times New Roman" w:hAnsi="Times New Roman"/>
          <w:sz w:val="24"/>
          <w:szCs w:val="24"/>
        </w:rPr>
        <w:t>В</w:t>
      </w:r>
      <w:r w:rsidR="00447EA8" w:rsidRPr="003D3B8C">
        <w:rPr>
          <w:rFonts w:ascii="Times New Roman" w:hAnsi="Times New Roman"/>
          <w:sz w:val="24"/>
          <w:szCs w:val="24"/>
        </w:rPr>
        <w:t xml:space="preserve">ие като мен сте част от комисията по </w:t>
      </w:r>
      <w:r w:rsidR="00B11788">
        <w:rPr>
          <w:rFonts w:ascii="Times New Roman" w:hAnsi="Times New Roman"/>
          <w:sz w:val="24"/>
          <w:szCs w:val="24"/>
        </w:rPr>
        <w:t>Н</w:t>
      </w:r>
      <w:r w:rsidR="00447EA8" w:rsidRPr="003D3B8C">
        <w:rPr>
          <w:rFonts w:ascii="Times New Roman" w:hAnsi="Times New Roman"/>
          <w:sz w:val="24"/>
          <w:szCs w:val="24"/>
        </w:rPr>
        <w:t>аредба 6</w:t>
      </w:r>
      <w:r w:rsidR="00B11788">
        <w:rPr>
          <w:rFonts w:ascii="Times New Roman" w:hAnsi="Times New Roman"/>
          <w:sz w:val="24"/>
          <w:szCs w:val="24"/>
        </w:rPr>
        <w:t xml:space="preserve">. Сития и гладния </w:t>
      </w:r>
      <w:r w:rsidR="00447EA8" w:rsidRPr="003D3B8C">
        <w:rPr>
          <w:rFonts w:ascii="Times New Roman" w:hAnsi="Times New Roman"/>
          <w:sz w:val="24"/>
          <w:szCs w:val="24"/>
        </w:rPr>
        <w:t>далеч</w:t>
      </w:r>
      <w:r w:rsidR="00B11788">
        <w:rPr>
          <w:rFonts w:ascii="Times New Roman" w:hAnsi="Times New Roman"/>
          <w:sz w:val="24"/>
          <w:szCs w:val="24"/>
        </w:rPr>
        <w:t xml:space="preserve"> </w:t>
      </w:r>
      <w:r w:rsidR="00447EA8" w:rsidRPr="003D3B8C">
        <w:rPr>
          <w:rFonts w:ascii="Times New Roman" w:hAnsi="Times New Roman"/>
          <w:sz w:val="24"/>
          <w:szCs w:val="24"/>
        </w:rPr>
        <w:t>н</w:t>
      </w:r>
      <w:r w:rsidR="00B11788">
        <w:rPr>
          <w:rFonts w:ascii="Times New Roman" w:hAnsi="Times New Roman"/>
          <w:sz w:val="24"/>
          <w:szCs w:val="24"/>
        </w:rPr>
        <w:t>е</w:t>
      </w:r>
      <w:r w:rsidR="00447EA8" w:rsidRPr="003D3B8C">
        <w:rPr>
          <w:rFonts w:ascii="Times New Roman" w:hAnsi="Times New Roman"/>
          <w:sz w:val="24"/>
          <w:szCs w:val="24"/>
        </w:rPr>
        <w:t xml:space="preserve"> са основната работа на общината по отношение на предоставяне на жилища.</w:t>
      </w:r>
      <w:r w:rsidR="00B11788">
        <w:rPr>
          <w:rFonts w:ascii="Times New Roman" w:hAnsi="Times New Roman"/>
          <w:b/>
          <w:bCs/>
          <w:sz w:val="24"/>
          <w:szCs w:val="24"/>
        </w:rPr>
        <w:t xml:space="preserve"> </w:t>
      </w:r>
      <w:r w:rsidR="00447EA8" w:rsidRPr="003D3B8C">
        <w:rPr>
          <w:rFonts w:ascii="Times New Roman" w:hAnsi="Times New Roman"/>
          <w:sz w:val="24"/>
          <w:szCs w:val="24"/>
        </w:rPr>
        <w:t>Аз правя реплика, на когото реша</w:t>
      </w:r>
      <w:r w:rsidR="00B11788">
        <w:rPr>
          <w:rFonts w:ascii="Times New Roman" w:hAnsi="Times New Roman"/>
          <w:sz w:val="24"/>
          <w:szCs w:val="24"/>
        </w:rPr>
        <w:t xml:space="preserve">, </w:t>
      </w:r>
      <w:r w:rsidR="00447EA8" w:rsidRPr="003D3B8C">
        <w:rPr>
          <w:rFonts w:ascii="Times New Roman" w:hAnsi="Times New Roman"/>
          <w:sz w:val="24"/>
          <w:szCs w:val="24"/>
        </w:rPr>
        <w:t>господин Димитров.</w:t>
      </w:r>
      <w:r w:rsidR="00B11788">
        <w:rPr>
          <w:rFonts w:ascii="Times New Roman" w:hAnsi="Times New Roman"/>
          <w:sz w:val="24"/>
          <w:szCs w:val="24"/>
        </w:rPr>
        <w:t xml:space="preserve"> Вие, който не спазвате постоянно правилата тук в тази зала, далеч не можете да ми правите забележки.</w:t>
      </w:r>
      <w:r w:rsidR="008613C7">
        <w:rPr>
          <w:rFonts w:ascii="Times New Roman" w:hAnsi="Times New Roman"/>
          <w:sz w:val="24"/>
          <w:szCs w:val="24"/>
        </w:rPr>
        <w:t xml:space="preserve"> Така че, сития и гладния далеч не са</w:t>
      </w:r>
      <w:r w:rsidR="008613C7">
        <w:rPr>
          <w:rFonts w:ascii="Times New Roman" w:hAnsi="Times New Roman"/>
          <w:b/>
          <w:bCs/>
          <w:sz w:val="24"/>
          <w:szCs w:val="24"/>
        </w:rPr>
        <w:t xml:space="preserve"> </w:t>
      </w:r>
      <w:r w:rsidR="00447EA8" w:rsidRPr="003D3B8C">
        <w:rPr>
          <w:rFonts w:ascii="Times New Roman" w:hAnsi="Times New Roman"/>
          <w:sz w:val="24"/>
          <w:szCs w:val="24"/>
        </w:rPr>
        <w:t>прерогатив на общината по отношение само по предоставяне на общински жилища</w:t>
      </w:r>
      <w:r w:rsidR="00360C13">
        <w:rPr>
          <w:rFonts w:ascii="Times New Roman" w:hAnsi="Times New Roman"/>
          <w:sz w:val="24"/>
          <w:szCs w:val="24"/>
        </w:rPr>
        <w:t>. Т</w:t>
      </w:r>
      <w:r w:rsidR="00447EA8" w:rsidRPr="003D3B8C">
        <w:rPr>
          <w:rFonts w:ascii="Times New Roman" w:hAnsi="Times New Roman"/>
          <w:sz w:val="24"/>
          <w:szCs w:val="24"/>
        </w:rPr>
        <w:t>ака че</w:t>
      </w:r>
      <w:r w:rsidR="00360C13">
        <w:rPr>
          <w:rFonts w:ascii="Times New Roman" w:hAnsi="Times New Roman"/>
          <w:sz w:val="24"/>
          <w:szCs w:val="24"/>
        </w:rPr>
        <w:t xml:space="preserve">, </w:t>
      </w:r>
      <w:r w:rsidR="00447EA8" w:rsidRPr="003D3B8C">
        <w:rPr>
          <w:rFonts w:ascii="Times New Roman" w:hAnsi="Times New Roman"/>
          <w:sz w:val="24"/>
          <w:szCs w:val="24"/>
        </w:rPr>
        <w:t>трябва много други неща да бъдат съобразени, свързани с привличане на кадри</w:t>
      </w:r>
      <w:r w:rsidR="00360C13">
        <w:rPr>
          <w:rFonts w:ascii="Times New Roman" w:hAnsi="Times New Roman"/>
          <w:sz w:val="24"/>
          <w:szCs w:val="24"/>
        </w:rPr>
        <w:t xml:space="preserve">, </w:t>
      </w:r>
      <w:r w:rsidR="00447EA8" w:rsidRPr="003D3B8C">
        <w:rPr>
          <w:rFonts w:ascii="Times New Roman" w:hAnsi="Times New Roman"/>
          <w:sz w:val="24"/>
          <w:szCs w:val="24"/>
        </w:rPr>
        <w:t>и на млади хора</w:t>
      </w:r>
      <w:r w:rsidR="00360C13">
        <w:rPr>
          <w:rFonts w:ascii="Times New Roman" w:hAnsi="Times New Roman"/>
          <w:sz w:val="24"/>
          <w:szCs w:val="24"/>
        </w:rPr>
        <w:t xml:space="preserve">, </w:t>
      </w:r>
      <w:r w:rsidR="00447EA8" w:rsidRPr="003D3B8C">
        <w:rPr>
          <w:rFonts w:ascii="Times New Roman" w:hAnsi="Times New Roman"/>
          <w:sz w:val="24"/>
          <w:szCs w:val="24"/>
        </w:rPr>
        <w:t>и на даване на възможност тези хора да ползват за определен период от време и ред други неща. Благодаря</w:t>
      </w:r>
      <w:r w:rsidR="00360C13">
        <w:rPr>
          <w:rFonts w:ascii="Times New Roman" w:hAnsi="Times New Roman"/>
          <w:sz w:val="24"/>
          <w:szCs w:val="24"/>
        </w:rPr>
        <w:t>. Н</w:t>
      </w:r>
      <w:r w:rsidR="00447EA8" w:rsidRPr="003D3B8C">
        <w:rPr>
          <w:rFonts w:ascii="Times New Roman" w:hAnsi="Times New Roman"/>
          <w:sz w:val="24"/>
          <w:szCs w:val="24"/>
        </w:rPr>
        <w:t xml:space="preserve">аистина към </w:t>
      </w:r>
      <w:r w:rsidR="00360C13">
        <w:rPr>
          <w:rFonts w:ascii="Times New Roman" w:hAnsi="Times New Roman"/>
          <w:sz w:val="24"/>
          <w:szCs w:val="24"/>
        </w:rPr>
        <w:t>В</w:t>
      </w:r>
      <w:r w:rsidR="00447EA8" w:rsidRPr="003D3B8C">
        <w:rPr>
          <w:rFonts w:ascii="Times New Roman" w:hAnsi="Times New Roman"/>
          <w:sz w:val="24"/>
          <w:szCs w:val="24"/>
        </w:rPr>
        <w:t>ас, господин</w:t>
      </w:r>
      <w:r w:rsidR="00360C13">
        <w:rPr>
          <w:rFonts w:ascii="Times New Roman" w:hAnsi="Times New Roman"/>
          <w:sz w:val="24"/>
          <w:szCs w:val="24"/>
        </w:rPr>
        <w:t xml:space="preserve"> Кмете</w:t>
      </w:r>
      <w:r w:rsidR="00447EA8" w:rsidRPr="003D3B8C">
        <w:rPr>
          <w:rFonts w:ascii="Times New Roman" w:hAnsi="Times New Roman"/>
          <w:sz w:val="24"/>
          <w:szCs w:val="24"/>
        </w:rPr>
        <w:t>.</w:t>
      </w:r>
    </w:p>
    <w:p w14:paraId="032FF880" w14:textId="6CDE71B2" w:rsidR="00447EA8" w:rsidRDefault="00360C13" w:rsidP="00447EA8">
      <w:pPr>
        <w:spacing w:after="0" w:line="240" w:lineRule="auto"/>
        <w:jc w:val="both"/>
        <w:rPr>
          <w:rFonts w:ascii="Times New Roman" w:hAnsi="Times New Roman"/>
          <w:sz w:val="24"/>
          <w:szCs w:val="24"/>
        </w:rPr>
      </w:pPr>
      <w:r>
        <w:rPr>
          <w:rFonts w:ascii="Times New Roman" w:hAnsi="Times New Roman"/>
          <w:sz w:val="24"/>
          <w:szCs w:val="24"/>
        </w:rPr>
        <w:tab/>
      </w:r>
      <w:r w:rsidRPr="0053433F">
        <w:rPr>
          <w:rFonts w:ascii="Times New Roman" w:hAnsi="Times New Roman"/>
          <w:b/>
          <w:bCs/>
          <w:sz w:val="24"/>
          <w:szCs w:val="24"/>
        </w:rPr>
        <w:t>Акад. Христо Белоев:</w:t>
      </w:r>
      <w:r>
        <w:rPr>
          <w:rFonts w:ascii="Times New Roman" w:hAnsi="Times New Roman"/>
          <w:sz w:val="24"/>
          <w:szCs w:val="24"/>
        </w:rPr>
        <w:t xml:space="preserve"> Благодаря. Станимир Станчев.</w:t>
      </w:r>
    </w:p>
    <w:p w14:paraId="6BA2DCD1" w14:textId="350FC148" w:rsidR="00447EA8" w:rsidRPr="003D3B8C" w:rsidRDefault="00360C13" w:rsidP="00447EA8">
      <w:pPr>
        <w:spacing w:after="0" w:line="240" w:lineRule="auto"/>
        <w:jc w:val="both"/>
        <w:rPr>
          <w:rFonts w:ascii="Times New Roman" w:hAnsi="Times New Roman"/>
          <w:sz w:val="24"/>
          <w:szCs w:val="24"/>
        </w:rPr>
      </w:pPr>
      <w:r>
        <w:rPr>
          <w:rFonts w:ascii="Times New Roman" w:hAnsi="Times New Roman"/>
          <w:sz w:val="24"/>
          <w:szCs w:val="24"/>
        </w:rPr>
        <w:tab/>
      </w:r>
      <w:r w:rsidRPr="0053433F">
        <w:rPr>
          <w:rFonts w:ascii="Times New Roman" w:hAnsi="Times New Roman"/>
          <w:b/>
          <w:bCs/>
          <w:sz w:val="24"/>
          <w:szCs w:val="24"/>
        </w:rPr>
        <w:t>Г-н Станимир Станчев</w:t>
      </w:r>
      <w:r w:rsidR="0053433F" w:rsidRPr="0053433F">
        <w:rPr>
          <w:rFonts w:ascii="Times New Roman" w:hAnsi="Times New Roman"/>
          <w:b/>
          <w:bCs/>
          <w:sz w:val="24"/>
          <w:szCs w:val="24"/>
        </w:rPr>
        <w:t xml:space="preserve"> /реплика/:</w:t>
      </w:r>
      <w:r w:rsidR="0053433F">
        <w:rPr>
          <w:rFonts w:ascii="Times New Roman" w:hAnsi="Times New Roman"/>
          <w:b/>
          <w:bCs/>
          <w:sz w:val="24"/>
          <w:szCs w:val="24"/>
        </w:rPr>
        <w:t xml:space="preserve"> </w:t>
      </w:r>
      <w:r w:rsidR="0053433F">
        <w:rPr>
          <w:rFonts w:ascii="Times New Roman" w:hAnsi="Times New Roman"/>
          <w:sz w:val="24"/>
          <w:szCs w:val="24"/>
        </w:rPr>
        <w:t>Благодаря Ви, господин Председател. Уважаеми господин Кмет,</w:t>
      </w:r>
      <w:r w:rsidR="00D71E5A">
        <w:rPr>
          <w:rFonts w:ascii="Times New Roman" w:hAnsi="Times New Roman"/>
          <w:sz w:val="24"/>
          <w:szCs w:val="24"/>
        </w:rPr>
        <w:t xml:space="preserve"> </w:t>
      </w:r>
      <w:r w:rsidR="00447EA8" w:rsidRPr="003D3B8C">
        <w:rPr>
          <w:rFonts w:ascii="Times New Roman" w:hAnsi="Times New Roman"/>
          <w:sz w:val="24"/>
          <w:szCs w:val="24"/>
        </w:rPr>
        <w:t>уважаеми колеги, ще бъдат доста кратък</w:t>
      </w:r>
      <w:r w:rsidR="00D71E5A">
        <w:rPr>
          <w:rFonts w:ascii="Times New Roman" w:hAnsi="Times New Roman"/>
          <w:sz w:val="24"/>
          <w:szCs w:val="24"/>
        </w:rPr>
        <w:t>. Т</w:t>
      </w:r>
      <w:r w:rsidR="00447EA8" w:rsidRPr="003D3B8C">
        <w:rPr>
          <w:rFonts w:ascii="Times New Roman" w:hAnsi="Times New Roman"/>
          <w:sz w:val="24"/>
          <w:szCs w:val="24"/>
        </w:rPr>
        <w:t>ова, което казах за подобренията, че ние през пред</w:t>
      </w:r>
      <w:r w:rsidR="00D71E5A">
        <w:rPr>
          <w:rFonts w:ascii="Times New Roman" w:hAnsi="Times New Roman"/>
          <w:sz w:val="24"/>
          <w:szCs w:val="24"/>
        </w:rPr>
        <w:t>ния мандат</w:t>
      </w:r>
      <w:r w:rsidR="00447EA8" w:rsidRPr="003D3B8C">
        <w:rPr>
          <w:rFonts w:ascii="Times New Roman" w:hAnsi="Times New Roman"/>
          <w:sz w:val="24"/>
          <w:szCs w:val="24"/>
        </w:rPr>
        <w:t>, когато продавахме жилища</w:t>
      </w:r>
      <w:r w:rsidR="00D71E5A">
        <w:rPr>
          <w:rFonts w:ascii="Times New Roman" w:hAnsi="Times New Roman"/>
          <w:sz w:val="24"/>
          <w:szCs w:val="24"/>
        </w:rPr>
        <w:t xml:space="preserve">, </w:t>
      </w:r>
      <w:r w:rsidR="00447EA8" w:rsidRPr="003D3B8C">
        <w:rPr>
          <w:rFonts w:ascii="Times New Roman" w:hAnsi="Times New Roman"/>
          <w:sz w:val="24"/>
          <w:szCs w:val="24"/>
        </w:rPr>
        <w:t>да</w:t>
      </w:r>
      <w:r w:rsidR="00D71E5A">
        <w:rPr>
          <w:rFonts w:ascii="Times New Roman" w:hAnsi="Times New Roman"/>
          <w:sz w:val="24"/>
          <w:szCs w:val="24"/>
        </w:rPr>
        <w:t xml:space="preserve">, </w:t>
      </w:r>
      <w:r w:rsidR="00447EA8" w:rsidRPr="003D3B8C">
        <w:rPr>
          <w:rFonts w:ascii="Times New Roman" w:hAnsi="Times New Roman"/>
          <w:sz w:val="24"/>
          <w:szCs w:val="24"/>
        </w:rPr>
        <w:t>прав</w:t>
      </w:r>
      <w:r w:rsidR="00D71E5A">
        <w:rPr>
          <w:rFonts w:ascii="Times New Roman" w:hAnsi="Times New Roman"/>
          <w:sz w:val="24"/>
          <w:szCs w:val="24"/>
        </w:rPr>
        <w:t>еше се</w:t>
      </w:r>
      <w:r w:rsidR="00447EA8" w:rsidRPr="003D3B8C">
        <w:rPr>
          <w:rFonts w:ascii="Times New Roman" w:hAnsi="Times New Roman"/>
          <w:sz w:val="24"/>
          <w:szCs w:val="24"/>
        </w:rPr>
        <w:t xml:space="preserve"> пазарна оценка</w:t>
      </w:r>
      <w:r w:rsidR="00362F0E">
        <w:rPr>
          <w:rFonts w:ascii="Times New Roman" w:hAnsi="Times New Roman"/>
          <w:sz w:val="24"/>
          <w:szCs w:val="24"/>
        </w:rPr>
        <w:t>, с</w:t>
      </w:r>
      <w:r w:rsidR="00447EA8" w:rsidRPr="003D3B8C">
        <w:rPr>
          <w:rFonts w:ascii="Times New Roman" w:hAnsi="Times New Roman"/>
          <w:sz w:val="24"/>
          <w:szCs w:val="24"/>
        </w:rPr>
        <w:t>амо че по този начин се получаваше, така че ние ка</w:t>
      </w:r>
      <w:r w:rsidR="00362F0E">
        <w:rPr>
          <w:rFonts w:ascii="Times New Roman" w:hAnsi="Times New Roman"/>
          <w:sz w:val="24"/>
          <w:szCs w:val="24"/>
        </w:rPr>
        <w:t>рахме</w:t>
      </w:r>
      <w:r w:rsidR="00447EA8" w:rsidRPr="003D3B8C">
        <w:rPr>
          <w:rFonts w:ascii="Times New Roman" w:hAnsi="Times New Roman"/>
          <w:sz w:val="24"/>
          <w:szCs w:val="24"/>
        </w:rPr>
        <w:t xml:space="preserve"> живущите да плащат</w:t>
      </w:r>
      <w:r w:rsidR="00362F0E">
        <w:rPr>
          <w:rFonts w:ascii="Times New Roman" w:hAnsi="Times New Roman"/>
          <w:sz w:val="24"/>
          <w:szCs w:val="24"/>
        </w:rPr>
        <w:t xml:space="preserve"> два</w:t>
      </w:r>
      <w:r w:rsidR="00447EA8" w:rsidRPr="003D3B8C">
        <w:rPr>
          <w:rFonts w:ascii="Times New Roman" w:hAnsi="Times New Roman"/>
          <w:sz w:val="24"/>
          <w:szCs w:val="24"/>
        </w:rPr>
        <w:t xml:space="preserve"> пъти за нещо, което са направили</w:t>
      </w:r>
      <w:r w:rsidR="00362F0E">
        <w:rPr>
          <w:rFonts w:ascii="Times New Roman" w:hAnsi="Times New Roman"/>
          <w:sz w:val="24"/>
          <w:szCs w:val="24"/>
        </w:rPr>
        <w:t xml:space="preserve">. Първо, </w:t>
      </w:r>
      <w:r w:rsidR="00447EA8" w:rsidRPr="003D3B8C">
        <w:rPr>
          <w:rFonts w:ascii="Times New Roman" w:hAnsi="Times New Roman"/>
          <w:sz w:val="24"/>
          <w:szCs w:val="24"/>
        </w:rPr>
        <w:t>за подобренията, които те са сложили в жилищата, те влизаха в по</w:t>
      </w:r>
      <w:r w:rsidR="00362F0E">
        <w:rPr>
          <w:rFonts w:ascii="Times New Roman" w:hAnsi="Times New Roman"/>
          <w:sz w:val="24"/>
          <w:szCs w:val="24"/>
        </w:rPr>
        <w:t>-</w:t>
      </w:r>
      <w:r w:rsidR="00447EA8" w:rsidRPr="003D3B8C">
        <w:rPr>
          <w:rFonts w:ascii="Times New Roman" w:hAnsi="Times New Roman"/>
          <w:sz w:val="24"/>
          <w:szCs w:val="24"/>
        </w:rPr>
        <w:t xml:space="preserve">високата пазарна оценка, нали така? </w:t>
      </w:r>
      <w:r w:rsidR="00362F0E">
        <w:rPr>
          <w:rFonts w:ascii="Times New Roman" w:hAnsi="Times New Roman"/>
          <w:sz w:val="24"/>
          <w:szCs w:val="24"/>
        </w:rPr>
        <w:t>Един</w:t>
      </w:r>
      <w:r w:rsidR="00447EA8" w:rsidRPr="003D3B8C">
        <w:rPr>
          <w:rFonts w:ascii="Times New Roman" w:hAnsi="Times New Roman"/>
          <w:sz w:val="24"/>
          <w:szCs w:val="24"/>
        </w:rPr>
        <w:t xml:space="preserve"> път те платиха за подобренията, които са ги направили и </w:t>
      </w:r>
      <w:r w:rsidR="00362F0E">
        <w:rPr>
          <w:rFonts w:ascii="Times New Roman" w:hAnsi="Times New Roman"/>
          <w:sz w:val="24"/>
          <w:szCs w:val="24"/>
        </w:rPr>
        <w:t>втори</w:t>
      </w:r>
      <w:r w:rsidR="002B108C">
        <w:rPr>
          <w:rFonts w:ascii="Times New Roman" w:hAnsi="Times New Roman"/>
          <w:sz w:val="24"/>
          <w:szCs w:val="24"/>
        </w:rPr>
        <w:t xml:space="preserve"> </w:t>
      </w:r>
      <w:r w:rsidR="00447EA8" w:rsidRPr="003D3B8C">
        <w:rPr>
          <w:rFonts w:ascii="Times New Roman" w:hAnsi="Times New Roman"/>
          <w:sz w:val="24"/>
          <w:szCs w:val="24"/>
        </w:rPr>
        <w:t>път</w:t>
      </w:r>
      <w:r w:rsidR="002B108C">
        <w:rPr>
          <w:rFonts w:ascii="Times New Roman" w:hAnsi="Times New Roman"/>
          <w:sz w:val="24"/>
          <w:szCs w:val="24"/>
        </w:rPr>
        <w:t xml:space="preserve">, </w:t>
      </w:r>
      <w:r w:rsidR="00447EA8" w:rsidRPr="003D3B8C">
        <w:rPr>
          <w:rFonts w:ascii="Times New Roman" w:hAnsi="Times New Roman"/>
          <w:sz w:val="24"/>
          <w:szCs w:val="24"/>
        </w:rPr>
        <w:t>защото са ги направили при закупуване</w:t>
      </w:r>
      <w:r w:rsidR="002B108C">
        <w:rPr>
          <w:rFonts w:ascii="Times New Roman" w:hAnsi="Times New Roman"/>
          <w:sz w:val="24"/>
          <w:szCs w:val="24"/>
        </w:rPr>
        <w:t>. Т</w:t>
      </w:r>
      <w:r w:rsidR="00447EA8" w:rsidRPr="003D3B8C">
        <w:rPr>
          <w:rFonts w:ascii="Times New Roman" w:hAnsi="Times New Roman"/>
          <w:sz w:val="24"/>
          <w:szCs w:val="24"/>
        </w:rPr>
        <w:t>ова беше идеята. Може би не сте</w:t>
      </w:r>
      <w:r w:rsidR="002B108C">
        <w:rPr>
          <w:rFonts w:ascii="Times New Roman" w:hAnsi="Times New Roman"/>
          <w:sz w:val="24"/>
          <w:szCs w:val="24"/>
        </w:rPr>
        <w:t xml:space="preserve"> я схванали</w:t>
      </w:r>
      <w:r w:rsidR="00447EA8" w:rsidRPr="003D3B8C">
        <w:rPr>
          <w:rFonts w:ascii="Times New Roman" w:hAnsi="Times New Roman"/>
          <w:sz w:val="24"/>
          <w:szCs w:val="24"/>
        </w:rPr>
        <w:t>. Относно цената и волята. Няма такъв нисък пазарен наем. Средните пазарни наеми в Русе са между 300</w:t>
      </w:r>
      <w:r w:rsidR="002B108C">
        <w:rPr>
          <w:rFonts w:ascii="Times New Roman" w:hAnsi="Times New Roman"/>
          <w:sz w:val="24"/>
          <w:szCs w:val="24"/>
        </w:rPr>
        <w:t xml:space="preserve"> - </w:t>
      </w:r>
      <w:r w:rsidR="00447EA8" w:rsidRPr="003D3B8C">
        <w:rPr>
          <w:rFonts w:ascii="Times New Roman" w:hAnsi="Times New Roman"/>
          <w:sz w:val="24"/>
          <w:szCs w:val="24"/>
        </w:rPr>
        <w:t xml:space="preserve">500 </w:t>
      </w:r>
      <w:r w:rsidR="002B108C">
        <w:rPr>
          <w:rFonts w:ascii="Times New Roman" w:hAnsi="Times New Roman"/>
          <w:sz w:val="24"/>
          <w:szCs w:val="24"/>
        </w:rPr>
        <w:t xml:space="preserve">лева </w:t>
      </w:r>
      <w:r w:rsidR="00447EA8" w:rsidRPr="003D3B8C">
        <w:rPr>
          <w:rFonts w:ascii="Times New Roman" w:hAnsi="Times New Roman"/>
          <w:sz w:val="24"/>
          <w:szCs w:val="24"/>
        </w:rPr>
        <w:t>на средни апартаменти. Говоря</w:t>
      </w:r>
      <w:r w:rsidR="002B108C">
        <w:rPr>
          <w:rFonts w:ascii="Times New Roman" w:hAnsi="Times New Roman"/>
          <w:sz w:val="24"/>
          <w:szCs w:val="24"/>
        </w:rPr>
        <w:t xml:space="preserve"> </w:t>
      </w:r>
      <w:r w:rsidR="00447EA8" w:rsidRPr="003D3B8C">
        <w:rPr>
          <w:rFonts w:ascii="Times New Roman" w:hAnsi="Times New Roman"/>
          <w:sz w:val="24"/>
          <w:szCs w:val="24"/>
        </w:rPr>
        <w:t>в кварталите преди малко, за които споменахте. Относно управлението на общинската собственост</w:t>
      </w:r>
      <w:r w:rsidR="00B5226E">
        <w:rPr>
          <w:rFonts w:ascii="Times New Roman" w:hAnsi="Times New Roman"/>
          <w:sz w:val="24"/>
          <w:szCs w:val="24"/>
        </w:rPr>
        <w:t>. П</w:t>
      </w:r>
      <w:r w:rsidR="00447EA8" w:rsidRPr="003D3B8C">
        <w:rPr>
          <w:rFonts w:ascii="Times New Roman" w:hAnsi="Times New Roman"/>
          <w:sz w:val="24"/>
          <w:szCs w:val="24"/>
        </w:rPr>
        <w:t xml:space="preserve">ринципал на собствеността на </w:t>
      </w:r>
      <w:r w:rsidR="00B5226E">
        <w:rPr>
          <w:rFonts w:ascii="Times New Roman" w:hAnsi="Times New Roman"/>
          <w:sz w:val="24"/>
          <w:szCs w:val="24"/>
        </w:rPr>
        <w:t>О</w:t>
      </w:r>
      <w:r w:rsidR="00447EA8" w:rsidRPr="003D3B8C">
        <w:rPr>
          <w:rFonts w:ascii="Times New Roman" w:hAnsi="Times New Roman"/>
          <w:sz w:val="24"/>
          <w:szCs w:val="24"/>
        </w:rPr>
        <w:t>бщина</w:t>
      </w:r>
      <w:r w:rsidR="00B5226E">
        <w:rPr>
          <w:rFonts w:ascii="Times New Roman" w:hAnsi="Times New Roman"/>
          <w:sz w:val="24"/>
          <w:szCs w:val="24"/>
        </w:rPr>
        <w:t xml:space="preserve"> </w:t>
      </w:r>
      <w:r w:rsidR="00447EA8" w:rsidRPr="003D3B8C">
        <w:rPr>
          <w:rFonts w:ascii="Times New Roman" w:hAnsi="Times New Roman"/>
          <w:sz w:val="24"/>
          <w:szCs w:val="24"/>
        </w:rPr>
        <w:t>Рус</w:t>
      </w:r>
      <w:r w:rsidR="00B5226E">
        <w:rPr>
          <w:rFonts w:ascii="Times New Roman" w:hAnsi="Times New Roman"/>
          <w:sz w:val="24"/>
          <w:szCs w:val="24"/>
        </w:rPr>
        <w:t xml:space="preserve">е </w:t>
      </w:r>
      <w:r w:rsidR="00447EA8" w:rsidRPr="003D3B8C">
        <w:rPr>
          <w:rFonts w:ascii="Times New Roman" w:hAnsi="Times New Roman"/>
          <w:sz w:val="24"/>
          <w:szCs w:val="24"/>
        </w:rPr>
        <w:t>е общинският съвет. Негова е волята по какъв начин и как ще се разпорежда с тази собственост. Да не забравяме това. И когато ние говорим, че имаме идея да се освободим</w:t>
      </w:r>
      <w:r w:rsidR="00B5226E">
        <w:rPr>
          <w:rFonts w:ascii="Times New Roman" w:hAnsi="Times New Roman"/>
          <w:sz w:val="24"/>
          <w:szCs w:val="24"/>
        </w:rPr>
        <w:t xml:space="preserve">, </w:t>
      </w:r>
      <w:r w:rsidR="00447EA8" w:rsidRPr="003D3B8C">
        <w:rPr>
          <w:rFonts w:ascii="Times New Roman" w:hAnsi="Times New Roman"/>
          <w:sz w:val="24"/>
          <w:szCs w:val="24"/>
        </w:rPr>
        <w:t xml:space="preserve">да концентрираме или да развиваме, ние имаме правото да кажем в каква насока и не знам за каква дискриминация говорим. Знам, че доста хора се обаждаха на всички колеги за определения квартал </w:t>
      </w:r>
      <w:r w:rsidR="00B86B44">
        <w:rPr>
          <w:rFonts w:ascii="Times New Roman" w:hAnsi="Times New Roman"/>
          <w:sz w:val="24"/>
          <w:szCs w:val="24"/>
        </w:rPr>
        <w:t>„З</w:t>
      </w:r>
      <w:r w:rsidR="00447EA8" w:rsidRPr="003D3B8C">
        <w:rPr>
          <w:rFonts w:ascii="Times New Roman" w:hAnsi="Times New Roman"/>
          <w:sz w:val="24"/>
          <w:szCs w:val="24"/>
        </w:rPr>
        <w:t>дравец</w:t>
      </w:r>
      <w:r w:rsidR="00B86B44">
        <w:rPr>
          <w:rFonts w:ascii="Times New Roman" w:hAnsi="Times New Roman"/>
          <w:sz w:val="24"/>
          <w:szCs w:val="24"/>
        </w:rPr>
        <w:t>“</w:t>
      </w:r>
      <w:r w:rsidR="00447EA8" w:rsidRPr="003D3B8C">
        <w:rPr>
          <w:rFonts w:ascii="Times New Roman" w:hAnsi="Times New Roman"/>
          <w:sz w:val="24"/>
          <w:szCs w:val="24"/>
        </w:rPr>
        <w:t>, но вижте в справките</w:t>
      </w:r>
      <w:r w:rsidR="00B86B44">
        <w:rPr>
          <w:rFonts w:ascii="Times New Roman" w:hAnsi="Times New Roman"/>
          <w:sz w:val="24"/>
          <w:szCs w:val="24"/>
        </w:rPr>
        <w:t xml:space="preserve">, </w:t>
      </w:r>
      <w:r w:rsidR="00447EA8" w:rsidRPr="003D3B8C">
        <w:rPr>
          <w:rFonts w:ascii="Times New Roman" w:hAnsi="Times New Roman"/>
          <w:sz w:val="24"/>
          <w:szCs w:val="24"/>
        </w:rPr>
        <w:t>колко жилищ</w:t>
      </w:r>
      <w:r w:rsidR="00B86B44">
        <w:rPr>
          <w:rFonts w:ascii="Times New Roman" w:hAnsi="Times New Roman"/>
          <w:sz w:val="24"/>
          <w:szCs w:val="24"/>
        </w:rPr>
        <w:t xml:space="preserve">а </w:t>
      </w:r>
      <w:r w:rsidR="00447EA8" w:rsidRPr="003D3B8C">
        <w:rPr>
          <w:rFonts w:ascii="Times New Roman" w:hAnsi="Times New Roman"/>
          <w:sz w:val="24"/>
          <w:szCs w:val="24"/>
        </w:rPr>
        <w:t>имаме</w:t>
      </w:r>
      <w:r w:rsidR="00B86B44">
        <w:rPr>
          <w:rFonts w:ascii="Times New Roman" w:hAnsi="Times New Roman"/>
          <w:sz w:val="24"/>
          <w:szCs w:val="24"/>
        </w:rPr>
        <w:t xml:space="preserve"> </w:t>
      </w:r>
      <w:r w:rsidR="00447EA8" w:rsidRPr="003D3B8C">
        <w:rPr>
          <w:rFonts w:ascii="Times New Roman" w:hAnsi="Times New Roman"/>
          <w:sz w:val="24"/>
          <w:szCs w:val="24"/>
        </w:rPr>
        <w:t>в</w:t>
      </w:r>
      <w:r w:rsidR="00B86B44">
        <w:rPr>
          <w:rFonts w:ascii="Times New Roman" w:hAnsi="Times New Roman"/>
          <w:sz w:val="24"/>
          <w:szCs w:val="24"/>
        </w:rPr>
        <w:t xml:space="preserve"> „</w:t>
      </w:r>
      <w:r w:rsidR="00447EA8" w:rsidRPr="003D3B8C">
        <w:rPr>
          <w:rFonts w:ascii="Times New Roman" w:hAnsi="Times New Roman"/>
          <w:sz w:val="24"/>
          <w:szCs w:val="24"/>
        </w:rPr>
        <w:t>Здравец</w:t>
      </w:r>
      <w:r w:rsidR="00B86B44">
        <w:rPr>
          <w:rFonts w:ascii="Times New Roman" w:hAnsi="Times New Roman"/>
          <w:sz w:val="24"/>
          <w:szCs w:val="24"/>
        </w:rPr>
        <w:t xml:space="preserve">“. И </w:t>
      </w:r>
      <w:r w:rsidR="00447EA8" w:rsidRPr="003D3B8C">
        <w:rPr>
          <w:rFonts w:ascii="Times New Roman" w:hAnsi="Times New Roman"/>
          <w:sz w:val="24"/>
          <w:szCs w:val="24"/>
        </w:rPr>
        <w:t>ще помоля колегите</w:t>
      </w:r>
      <w:r w:rsidR="00B86B44">
        <w:rPr>
          <w:rFonts w:ascii="Times New Roman" w:hAnsi="Times New Roman"/>
          <w:sz w:val="24"/>
          <w:szCs w:val="24"/>
        </w:rPr>
        <w:t xml:space="preserve"> д</w:t>
      </w:r>
      <w:r w:rsidR="00447EA8" w:rsidRPr="003D3B8C">
        <w:rPr>
          <w:rFonts w:ascii="Times New Roman" w:hAnsi="Times New Roman"/>
          <w:sz w:val="24"/>
          <w:szCs w:val="24"/>
        </w:rPr>
        <w:t xml:space="preserve">а си погледнат средните цени на квадратен метър в </w:t>
      </w:r>
      <w:r w:rsidR="00B86B44">
        <w:rPr>
          <w:rFonts w:ascii="Times New Roman" w:hAnsi="Times New Roman"/>
          <w:sz w:val="24"/>
          <w:szCs w:val="24"/>
        </w:rPr>
        <w:t>„З</w:t>
      </w:r>
      <w:r w:rsidR="00447EA8" w:rsidRPr="003D3B8C">
        <w:rPr>
          <w:rFonts w:ascii="Times New Roman" w:hAnsi="Times New Roman"/>
          <w:sz w:val="24"/>
          <w:szCs w:val="24"/>
        </w:rPr>
        <w:t>дравец</w:t>
      </w:r>
      <w:r w:rsidR="00B86B44">
        <w:rPr>
          <w:rFonts w:ascii="Times New Roman" w:hAnsi="Times New Roman"/>
          <w:sz w:val="24"/>
          <w:szCs w:val="24"/>
        </w:rPr>
        <w:t xml:space="preserve">“ </w:t>
      </w:r>
      <w:r w:rsidR="00447EA8" w:rsidRPr="003D3B8C">
        <w:rPr>
          <w:rFonts w:ascii="Times New Roman" w:hAnsi="Times New Roman"/>
          <w:sz w:val="24"/>
          <w:szCs w:val="24"/>
        </w:rPr>
        <w:t xml:space="preserve">и средните цени на квадратен метър на жилища в </w:t>
      </w:r>
      <w:r w:rsidR="003D3BB5">
        <w:rPr>
          <w:rFonts w:ascii="Times New Roman" w:hAnsi="Times New Roman"/>
          <w:sz w:val="24"/>
          <w:szCs w:val="24"/>
        </w:rPr>
        <w:t>„Д</w:t>
      </w:r>
      <w:r w:rsidR="00447EA8" w:rsidRPr="003D3B8C">
        <w:rPr>
          <w:rFonts w:ascii="Times New Roman" w:hAnsi="Times New Roman"/>
          <w:sz w:val="24"/>
          <w:szCs w:val="24"/>
        </w:rPr>
        <w:t>ружба</w:t>
      </w:r>
      <w:r w:rsidR="003D3BB5">
        <w:rPr>
          <w:rFonts w:ascii="Times New Roman" w:hAnsi="Times New Roman"/>
          <w:sz w:val="24"/>
          <w:szCs w:val="24"/>
        </w:rPr>
        <w:t>“ и „Чародейка“</w:t>
      </w:r>
      <w:r w:rsidR="00447EA8" w:rsidRPr="003D3B8C">
        <w:rPr>
          <w:rFonts w:ascii="Times New Roman" w:hAnsi="Times New Roman"/>
          <w:sz w:val="24"/>
          <w:szCs w:val="24"/>
        </w:rPr>
        <w:t>. Благодаря ви.</w:t>
      </w:r>
    </w:p>
    <w:p w14:paraId="0E2F9D5E" w14:textId="6C7A64D7" w:rsidR="00447EA8" w:rsidRPr="003D3B8C" w:rsidRDefault="003D3BB5" w:rsidP="00447EA8">
      <w:pPr>
        <w:spacing w:after="0" w:line="240" w:lineRule="auto"/>
        <w:jc w:val="both"/>
        <w:rPr>
          <w:rFonts w:ascii="Times New Roman" w:hAnsi="Times New Roman"/>
          <w:sz w:val="24"/>
          <w:szCs w:val="24"/>
        </w:rPr>
      </w:pPr>
      <w:r>
        <w:rPr>
          <w:rFonts w:ascii="Times New Roman" w:hAnsi="Times New Roman"/>
          <w:sz w:val="24"/>
          <w:szCs w:val="24"/>
        </w:rPr>
        <w:tab/>
      </w:r>
      <w:r w:rsidRPr="003D3BB5">
        <w:rPr>
          <w:rFonts w:ascii="Times New Roman" w:hAnsi="Times New Roman"/>
          <w:b/>
          <w:bCs/>
          <w:sz w:val="24"/>
          <w:szCs w:val="24"/>
        </w:rPr>
        <w:t>Акад. Христо Белоев:</w:t>
      </w:r>
      <w:r>
        <w:rPr>
          <w:rFonts w:ascii="Times New Roman" w:hAnsi="Times New Roman"/>
          <w:sz w:val="24"/>
          <w:szCs w:val="24"/>
        </w:rPr>
        <w:t xml:space="preserve"> </w:t>
      </w:r>
      <w:r w:rsidR="00447EA8" w:rsidRPr="003D3B8C">
        <w:rPr>
          <w:rFonts w:ascii="Times New Roman" w:hAnsi="Times New Roman"/>
          <w:sz w:val="24"/>
          <w:szCs w:val="24"/>
        </w:rPr>
        <w:t>Благодаря</w:t>
      </w:r>
      <w:r>
        <w:rPr>
          <w:rFonts w:ascii="Times New Roman" w:hAnsi="Times New Roman"/>
          <w:sz w:val="24"/>
          <w:szCs w:val="24"/>
        </w:rPr>
        <w:t>. С</w:t>
      </w:r>
      <w:r w:rsidR="00447EA8" w:rsidRPr="003D3B8C">
        <w:rPr>
          <w:rFonts w:ascii="Times New Roman" w:hAnsi="Times New Roman"/>
          <w:sz w:val="24"/>
          <w:szCs w:val="24"/>
        </w:rPr>
        <w:t>ветлозар Симеонов.</w:t>
      </w:r>
    </w:p>
    <w:p w14:paraId="6992C20E" w14:textId="2CF07A3F" w:rsidR="00447EA8" w:rsidRPr="003D3BB5" w:rsidRDefault="003D3BB5" w:rsidP="00447EA8">
      <w:pPr>
        <w:spacing w:after="0" w:line="240" w:lineRule="auto"/>
        <w:jc w:val="both"/>
        <w:rPr>
          <w:rFonts w:ascii="Times New Roman" w:hAnsi="Times New Roman"/>
          <w:b/>
          <w:bCs/>
          <w:sz w:val="24"/>
          <w:szCs w:val="24"/>
        </w:rPr>
      </w:pPr>
      <w:r>
        <w:rPr>
          <w:rFonts w:ascii="Times New Roman" w:hAnsi="Times New Roman"/>
          <w:sz w:val="24"/>
          <w:szCs w:val="24"/>
        </w:rPr>
        <w:tab/>
      </w:r>
      <w:r w:rsidRPr="003D3BB5">
        <w:rPr>
          <w:rFonts w:ascii="Times New Roman" w:hAnsi="Times New Roman"/>
          <w:b/>
          <w:bCs/>
          <w:sz w:val="24"/>
          <w:szCs w:val="24"/>
        </w:rPr>
        <w:t>Г-н Светлозар Симеонов /реплика/:</w:t>
      </w:r>
      <w:r>
        <w:rPr>
          <w:rFonts w:ascii="Times New Roman" w:hAnsi="Times New Roman"/>
          <w:b/>
          <w:bCs/>
          <w:sz w:val="24"/>
          <w:szCs w:val="24"/>
        </w:rPr>
        <w:t xml:space="preserve"> </w:t>
      </w:r>
      <w:r w:rsidR="00447EA8" w:rsidRPr="003D3B8C">
        <w:rPr>
          <w:rFonts w:ascii="Times New Roman" w:hAnsi="Times New Roman"/>
          <w:sz w:val="24"/>
          <w:szCs w:val="24"/>
        </w:rPr>
        <w:t>Репликата ми е свързан</w:t>
      </w:r>
      <w:r w:rsidR="00D97895">
        <w:rPr>
          <w:rFonts w:ascii="Times New Roman" w:hAnsi="Times New Roman"/>
          <w:sz w:val="24"/>
          <w:szCs w:val="24"/>
        </w:rPr>
        <w:t>а</w:t>
      </w:r>
      <w:r w:rsidR="00447EA8" w:rsidRPr="003D3B8C">
        <w:rPr>
          <w:rFonts w:ascii="Times New Roman" w:hAnsi="Times New Roman"/>
          <w:sz w:val="24"/>
          <w:szCs w:val="24"/>
        </w:rPr>
        <w:t xml:space="preserve"> с това, че аз не получих отговор на самото предложение от самото начало. Колко е живота на </w:t>
      </w:r>
      <w:r w:rsidR="00D97895">
        <w:rPr>
          <w:rFonts w:ascii="Times New Roman" w:hAnsi="Times New Roman"/>
          <w:sz w:val="24"/>
          <w:szCs w:val="24"/>
        </w:rPr>
        <w:t>един</w:t>
      </w:r>
      <w:r w:rsidR="00447EA8" w:rsidRPr="003D3B8C">
        <w:rPr>
          <w:rFonts w:ascii="Times New Roman" w:hAnsi="Times New Roman"/>
          <w:sz w:val="24"/>
          <w:szCs w:val="24"/>
        </w:rPr>
        <w:t xml:space="preserve"> панелен апартамент? Колко</w:t>
      </w:r>
      <w:r w:rsidR="00D97895">
        <w:rPr>
          <w:rFonts w:ascii="Times New Roman" w:hAnsi="Times New Roman"/>
          <w:sz w:val="24"/>
          <w:szCs w:val="24"/>
        </w:rPr>
        <w:t xml:space="preserve"> </w:t>
      </w:r>
      <w:r w:rsidR="00447EA8" w:rsidRPr="003D3B8C">
        <w:rPr>
          <w:rFonts w:ascii="Times New Roman" w:hAnsi="Times New Roman"/>
          <w:sz w:val="24"/>
          <w:szCs w:val="24"/>
        </w:rPr>
        <w:t>може да се</w:t>
      </w:r>
      <w:r w:rsidR="00D97895">
        <w:rPr>
          <w:rFonts w:ascii="Times New Roman" w:hAnsi="Times New Roman"/>
          <w:sz w:val="24"/>
          <w:szCs w:val="24"/>
        </w:rPr>
        <w:t xml:space="preserve"> </w:t>
      </w:r>
      <w:r w:rsidR="00447EA8" w:rsidRPr="003D3B8C">
        <w:rPr>
          <w:rFonts w:ascii="Times New Roman" w:hAnsi="Times New Roman"/>
          <w:sz w:val="24"/>
          <w:szCs w:val="24"/>
        </w:rPr>
        <w:t>удължи и след като изтече срока общината</w:t>
      </w:r>
      <w:r w:rsidR="00D97895">
        <w:rPr>
          <w:rFonts w:ascii="Times New Roman" w:hAnsi="Times New Roman"/>
          <w:sz w:val="24"/>
          <w:szCs w:val="24"/>
        </w:rPr>
        <w:t xml:space="preserve">, </w:t>
      </w:r>
      <w:r w:rsidR="00447EA8" w:rsidRPr="003D3B8C">
        <w:rPr>
          <w:rFonts w:ascii="Times New Roman" w:hAnsi="Times New Roman"/>
          <w:sz w:val="24"/>
          <w:szCs w:val="24"/>
        </w:rPr>
        <w:t>какво прави с тези имоти? Има ли право да продава имот</w:t>
      </w:r>
      <w:r w:rsidR="00D97895">
        <w:rPr>
          <w:rFonts w:ascii="Times New Roman" w:hAnsi="Times New Roman"/>
          <w:sz w:val="24"/>
          <w:szCs w:val="24"/>
        </w:rPr>
        <w:t xml:space="preserve"> </w:t>
      </w:r>
      <w:r w:rsidR="00447EA8" w:rsidRPr="003D3B8C">
        <w:rPr>
          <w:rFonts w:ascii="Times New Roman" w:hAnsi="Times New Roman"/>
          <w:sz w:val="24"/>
          <w:szCs w:val="24"/>
        </w:rPr>
        <w:t>след време, който</w:t>
      </w:r>
      <w:r w:rsidR="00D97895">
        <w:rPr>
          <w:rFonts w:ascii="Times New Roman" w:hAnsi="Times New Roman"/>
          <w:sz w:val="24"/>
          <w:szCs w:val="24"/>
        </w:rPr>
        <w:t xml:space="preserve"> </w:t>
      </w:r>
      <w:r w:rsidR="00447EA8" w:rsidRPr="003D3B8C">
        <w:rPr>
          <w:rFonts w:ascii="Times New Roman" w:hAnsi="Times New Roman"/>
          <w:sz w:val="24"/>
          <w:szCs w:val="24"/>
        </w:rPr>
        <w:t>по документи не отговаря на изискванията, че може да</w:t>
      </w:r>
      <w:r w:rsidR="00D97895">
        <w:rPr>
          <w:rFonts w:ascii="Times New Roman" w:hAnsi="Times New Roman"/>
          <w:sz w:val="24"/>
          <w:szCs w:val="24"/>
        </w:rPr>
        <w:t xml:space="preserve"> бъде продаван. </w:t>
      </w:r>
      <w:r w:rsidR="00447EA8" w:rsidRPr="003D3B8C">
        <w:rPr>
          <w:rFonts w:ascii="Times New Roman" w:hAnsi="Times New Roman"/>
          <w:sz w:val="24"/>
          <w:szCs w:val="24"/>
        </w:rPr>
        <w:t>Относно предложението, което се направи преди малко от заместник</w:t>
      </w:r>
      <w:r w:rsidR="00D97895">
        <w:rPr>
          <w:rFonts w:ascii="Times New Roman" w:hAnsi="Times New Roman"/>
          <w:sz w:val="24"/>
          <w:szCs w:val="24"/>
        </w:rPr>
        <w:t>-</w:t>
      </w:r>
      <w:r w:rsidR="00447EA8" w:rsidRPr="003D3B8C">
        <w:rPr>
          <w:rFonts w:ascii="Times New Roman" w:hAnsi="Times New Roman"/>
          <w:sz w:val="24"/>
          <w:szCs w:val="24"/>
        </w:rPr>
        <w:t>кмета, както искат да си го преценят, като искат да смъкнат точките на 7, но пак няма да еднакъв критерия за всички. Идеята беше</w:t>
      </w:r>
      <w:r w:rsidR="0075286C">
        <w:rPr>
          <w:rFonts w:ascii="Times New Roman" w:hAnsi="Times New Roman"/>
          <w:sz w:val="24"/>
          <w:szCs w:val="24"/>
        </w:rPr>
        <w:t xml:space="preserve"> </w:t>
      </w:r>
      <w:r w:rsidR="00447EA8" w:rsidRPr="003D3B8C">
        <w:rPr>
          <w:rFonts w:ascii="Times New Roman" w:hAnsi="Times New Roman"/>
          <w:sz w:val="24"/>
          <w:szCs w:val="24"/>
        </w:rPr>
        <w:t xml:space="preserve">във връзка </w:t>
      </w:r>
      <w:r w:rsidR="00447EA8" w:rsidRPr="003D3B8C">
        <w:rPr>
          <w:rFonts w:ascii="Times New Roman" w:hAnsi="Times New Roman"/>
          <w:sz w:val="24"/>
          <w:szCs w:val="24"/>
        </w:rPr>
        <w:lastRenderedPageBreak/>
        <w:t>с това, че</w:t>
      </w:r>
      <w:r w:rsidR="0075286C">
        <w:rPr>
          <w:rFonts w:ascii="Times New Roman" w:hAnsi="Times New Roman"/>
          <w:sz w:val="24"/>
          <w:szCs w:val="24"/>
        </w:rPr>
        <w:t xml:space="preserve"> с</w:t>
      </w:r>
      <w:r w:rsidR="00447EA8" w:rsidRPr="003D3B8C">
        <w:rPr>
          <w:rFonts w:ascii="Times New Roman" w:hAnsi="Times New Roman"/>
          <w:sz w:val="24"/>
          <w:szCs w:val="24"/>
        </w:rPr>
        <w:t>амите блокове, които са най</w:t>
      </w:r>
      <w:r w:rsidR="0075286C">
        <w:rPr>
          <w:rFonts w:ascii="Times New Roman" w:hAnsi="Times New Roman"/>
          <w:sz w:val="24"/>
          <w:szCs w:val="24"/>
        </w:rPr>
        <w:t>-</w:t>
      </w:r>
      <w:r w:rsidR="00447EA8" w:rsidRPr="003D3B8C">
        <w:rPr>
          <w:rFonts w:ascii="Times New Roman" w:hAnsi="Times New Roman"/>
          <w:sz w:val="24"/>
          <w:szCs w:val="24"/>
        </w:rPr>
        <w:t>възрастните и с</w:t>
      </w:r>
      <w:r w:rsidR="0075286C">
        <w:rPr>
          <w:rFonts w:ascii="Times New Roman" w:hAnsi="Times New Roman"/>
          <w:sz w:val="24"/>
          <w:szCs w:val="24"/>
        </w:rPr>
        <w:t xml:space="preserve">а с почти изтекъл </w:t>
      </w:r>
      <w:r w:rsidR="00447EA8" w:rsidRPr="003D3B8C">
        <w:rPr>
          <w:rFonts w:ascii="Times New Roman" w:hAnsi="Times New Roman"/>
          <w:sz w:val="24"/>
          <w:szCs w:val="24"/>
        </w:rPr>
        <w:t>срок на годност. Какво се прави след това с тях</w:t>
      </w:r>
      <w:r w:rsidR="007D69B5">
        <w:rPr>
          <w:rFonts w:ascii="Times New Roman" w:hAnsi="Times New Roman"/>
          <w:sz w:val="24"/>
          <w:szCs w:val="24"/>
        </w:rPr>
        <w:t xml:space="preserve">, </w:t>
      </w:r>
      <w:r w:rsidR="00447EA8" w:rsidRPr="003D3B8C">
        <w:rPr>
          <w:rFonts w:ascii="Times New Roman" w:hAnsi="Times New Roman"/>
          <w:sz w:val="24"/>
          <w:szCs w:val="24"/>
        </w:rPr>
        <w:t>общината какво ще правите с имоти? Благодаря.</w:t>
      </w:r>
    </w:p>
    <w:p w14:paraId="3E2B7F95" w14:textId="755ADAE1" w:rsidR="00447EA8" w:rsidRDefault="007D69B5" w:rsidP="00447EA8">
      <w:pPr>
        <w:spacing w:after="0" w:line="240" w:lineRule="auto"/>
        <w:jc w:val="both"/>
        <w:rPr>
          <w:rFonts w:ascii="Times New Roman" w:hAnsi="Times New Roman"/>
          <w:sz w:val="24"/>
          <w:szCs w:val="24"/>
        </w:rPr>
      </w:pPr>
      <w:r>
        <w:rPr>
          <w:rFonts w:ascii="Times New Roman" w:hAnsi="Times New Roman"/>
          <w:sz w:val="24"/>
          <w:szCs w:val="24"/>
        </w:rPr>
        <w:tab/>
      </w:r>
      <w:r w:rsidRPr="00B42F06">
        <w:rPr>
          <w:rFonts w:ascii="Times New Roman" w:hAnsi="Times New Roman"/>
          <w:b/>
          <w:bCs/>
          <w:sz w:val="24"/>
          <w:szCs w:val="24"/>
        </w:rPr>
        <w:t>Акад. Христо Белоев:</w:t>
      </w:r>
      <w:r>
        <w:rPr>
          <w:rFonts w:ascii="Times New Roman" w:hAnsi="Times New Roman"/>
          <w:sz w:val="24"/>
          <w:szCs w:val="24"/>
        </w:rPr>
        <w:t xml:space="preserve"> Да, кмета на общината.</w:t>
      </w:r>
    </w:p>
    <w:p w14:paraId="711AEC1E" w14:textId="3CD13034" w:rsidR="00447EA8" w:rsidRPr="003D3B8C" w:rsidRDefault="007D69B5" w:rsidP="00447EA8">
      <w:pPr>
        <w:spacing w:after="0" w:line="240" w:lineRule="auto"/>
        <w:jc w:val="both"/>
        <w:rPr>
          <w:rFonts w:ascii="Times New Roman" w:hAnsi="Times New Roman"/>
          <w:sz w:val="24"/>
          <w:szCs w:val="24"/>
        </w:rPr>
      </w:pPr>
      <w:r>
        <w:rPr>
          <w:rFonts w:ascii="Times New Roman" w:hAnsi="Times New Roman"/>
          <w:sz w:val="24"/>
          <w:szCs w:val="24"/>
        </w:rPr>
        <w:tab/>
      </w:r>
      <w:r w:rsidRPr="00B42F06">
        <w:rPr>
          <w:rFonts w:ascii="Times New Roman" w:hAnsi="Times New Roman"/>
          <w:b/>
          <w:bCs/>
          <w:sz w:val="24"/>
          <w:szCs w:val="24"/>
        </w:rPr>
        <w:t>Г-н Пенчо Милков:</w:t>
      </w:r>
      <w:r>
        <w:rPr>
          <w:rFonts w:ascii="Times New Roman" w:hAnsi="Times New Roman"/>
          <w:sz w:val="24"/>
          <w:szCs w:val="24"/>
        </w:rPr>
        <w:t xml:space="preserve"> </w:t>
      </w:r>
      <w:r w:rsidR="00447EA8" w:rsidRPr="003D3B8C">
        <w:rPr>
          <w:rFonts w:ascii="Times New Roman" w:hAnsi="Times New Roman"/>
          <w:sz w:val="24"/>
          <w:szCs w:val="24"/>
        </w:rPr>
        <w:t xml:space="preserve">Ние, използвайки времето на изказванията, уважаеми господин </w:t>
      </w:r>
      <w:r w:rsidR="00B42F06">
        <w:rPr>
          <w:rFonts w:ascii="Times New Roman" w:hAnsi="Times New Roman"/>
          <w:sz w:val="24"/>
          <w:szCs w:val="24"/>
        </w:rPr>
        <w:t>П</w:t>
      </w:r>
      <w:r w:rsidR="00447EA8" w:rsidRPr="003D3B8C">
        <w:rPr>
          <w:rFonts w:ascii="Times New Roman" w:hAnsi="Times New Roman"/>
          <w:sz w:val="24"/>
          <w:szCs w:val="24"/>
        </w:rPr>
        <w:t xml:space="preserve">редседател, уважаеми колеги, изчисли господин </w:t>
      </w:r>
      <w:r w:rsidR="00B42F06">
        <w:rPr>
          <w:rFonts w:ascii="Times New Roman" w:hAnsi="Times New Roman"/>
          <w:sz w:val="24"/>
          <w:szCs w:val="24"/>
        </w:rPr>
        <w:t>Н</w:t>
      </w:r>
      <w:r w:rsidR="00447EA8" w:rsidRPr="003D3B8C">
        <w:rPr>
          <w:rFonts w:ascii="Times New Roman" w:hAnsi="Times New Roman"/>
          <w:sz w:val="24"/>
          <w:szCs w:val="24"/>
        </w:rPr>
        <w:t>едев и предложихме, радвам се, че господин Симеонов го каза</w:t>
      </w:r>
      <w:r w:rsidR="00B42F06">
        <w:rPr>
          <w:rFonts w:ascii="Times New Roman" w:hAnsi="Times New Roman"/>
          <w:sz w:val="24"/>
          <w:szCs w:val="24"/>
        </w:rPr>
        <w:t xml:space="preserve">, </w:t>
      </w:r>
      <w:r w:rsidR="00447EA8" w:rsidRPr="003D3B8C">
        <w:rPr>
          <w:rFonts w:ascii="Times New Roman" w:hAnsi="Times New Roman"/>
          <w:sz w:val="24"/>
          <w:szCs w:val="24"/>
        </w:rPr>
        <w:t>да намалим</w:t>
      </w:r>
      <w:r w:rsidR="00B42F06">
        <w:rPr>
          <w:rFonts w:ascii="Times New Roman" w:hAnsi="Times New Roman"/>
          <w:sz w:val="24"/>
          <w:szCs w:val="24"/>
        </w:rPr>
        <w:t xml:space="preserve"> единия </w:t>
      </w:r>
      <w:r w:rsidR="00447EA8" w:rsidRPr="003D3B8C">
        <w:rPr>
          <w:rFonts w:ascii="Times New Roman" w:hAnsi="Times New Roman"/>
          <w:sz w:val="24"/>
          <w:szCs w:val="24"/>
        </w:rPr>
        <w:t>критери</w:t>
      </w:r>
      <w:r w:rsidR="00B42F06">
        <w:rPr>
          <w:rFonts w:ascii="Times New Roman" w:hAnsi="Times New Roman"/>
          <w:sz w:val="24"/>
          <w:szCs w:val="24"/>
        </w:rPr>
        <w:t>й</w:t>
      </w:r>
      <w:r w:rsidR="00447EA8" w:rsidRPr="003D3B8C">
        <w:rPr>
          <w:rFonts w:ascii="Times New Roman" w:hAnsi="Times New Roman"/>
          <w:sz w:val="24"/>
          <w:szCs w:val="24"/>
        </w:rPr>
        <w:t xml:space="preserve"> на 7 точки, което ще намали диспропорцията. Ако сте съгласни, аз съм съгласен да бъде намален критери</w:t>
      </w:r>
      <w:r w:rsidR="00B42F06">
        <w:rPr>
          <w:rFonts w:ascii="Times New Roman" w:hAnsi="Times New Roman"/>
          <w:sz w:val="24"/>
          <w:szCs w:val="24"/>
        </w:rPr>
        <w:t>я</w:t>
      </w:r>
      <w:r w:rsidR="00447EA8" w:rsidRPr="003D3B8C">
        <w:rPr>
          <w:rFonts w:ascii="Times New Roman" w:hAnsi="Times New Roman"/>
          <w:sz w:val="24"/>
          <w:szCs w:val="24"/>
        </w:rPr>
        <w:t xml:space="preserve"> от 10 на 7. При това положение тази видима диспропорция, което казвате, ще се</w:t>
      </w:r>
      <w:r w:rsidR="00B42F06">
        <w:rPr>
          <w:rFonts w:ascii="Times New Roman" w:hAnsi="Times New Roman"/>
          <w:sz w:val="24"/>
          <w:szCs w:val="24"/>
        </w:rPr>
        <w:t xml:space="preserve"> </w:t>
      </w:r>
      <w:r w:rsidR="00447EA8" w:rsidRPr="003D3B8C">
        <w:rPr>
          <w:rFonts w:ascii="Times New Roman" w:hAnsi="Times New Roman"/>
          <w:sz w:val="24"/>
          <w:szCs w:val="24"/>
        </w:rPr>
        <w:t>премахне</w:t>
      </w:r>
      <w:r w:rsidR="00B42F06">
        <w:rPr>
          <w:rFonts w:ascii="Times New Roman" w:hAnsi="Times New Roman"/>
          <w:sz w:val="24"/>
          <w:szCs w:val="24"/>
        </w:rPr>
        <w:t>.</w:t>
      </w:r>
      <w:r w:rsidR="00D83DC1">
        <w:rPr>
          <w:rFonts w:ascii="Times New Roman" w:hAnsi="Times New Roman"/>
          <w:sz w:val="24"/>
          <w:szCs w:val="24"/>
        </w:rPr>
        <w:t xml:space="preserve"> П</w:t>
      </w:r>
      <w:r w:rsidR="00447EA8" w:rsidRPr="003D3B8C">
        <w:rPr>
          <w:rFonts w:ascii="Times New Roman" w:hAnsi="Times New Roman"/>
          <w:sz w:val="24"/>
          <w:szCs w:val="24"/>
        </w:rPr>
        <w:t>о отношение въпросът, който зададохте</w:t>
      </w:r>
      <w:r w:rsidR="00D83DC1">
        <w:rPr>
          <w:rFonts w:ascii="Times New Roman" w:hAnsi="Times New Roman"/>
          <w:sz w:val="24"/>
          <w:szCs w:val="24"/>
        </w:rPr>
        <w:t>. А</w:t>
      </w:r>
      <w:r w:rsidR="00447EA8" w:rsidRPr="003D3B8C">
        <w:rPr>
          <w:rFonts w:ascii="Times New Roman" w:hAnsi="Times New Roman"/>
          <w:sz w:val="24"/>
          <w:szCs w:val="24"/>
        </w:rPr>
        <w:t>з и</w:t>
      </w:r>
      <w:r w:rsidR="00D83DC1">
        <w:rPr>
          <w:rFonts w:ascii="Times New Roman" w:hAnsi="Times New Roman"/>
          <w:sz w:val="24"/>
          <w:szCs w:val="24"/>
        </w:rPr>
        <w:t xml:space="preserve"> първия </w:t>
      </w:r>
      <w:r w:rsidR="00447EA8" w:rsidRPr="003D3B8C">
        <w:rPr>
          <w:rFonts w:ascii="Times New Roman" w:hAnsi="Times New Roman"/>
          <w:sz w:val="24"/>
          <w:szCs w:val="24"/>
        </w:rPr>
        <w:t>път не взех отношение, защото не разполагам с такава специализирана информация. Чел съм различни статии и не знам до каква степен и колегите могат да ви кажат. Може да кажем това, което сме</w:t>
      </w:r>
      <w:r w:rsidR="00D83DC1">
        <w:rPr>
          <w:rFonts w:ascii="Times New Roman" w:hAnsi="Times New Roman"/>
          <w:sz w:val="24"/>
          <w:szCs w:val="24"/>
        </w:rPr>
        <w:t xml:space="preserve"> чели. Д</w:t>
      </w:r>
      <w:r w:rsidR="00447EA8" w:rsidRPr="003D3B8C">
        <w:rPr>
          <w:rFonts w:ascii="Times New Roman" w:hAnsi="Times New Roman"/>
          <w:sz w:val="24"/>
          <w:szCs w:val="24"/>
        </w:rPr>
        <w:t>о момента блок</w:t>
      </w:r>
      <w:r w:rsidR="00D83DC1">
        <w:rPr>
          <w:rFonts w:ascii="Times New Roman" w:hAnsi="Times New Roman"/>
          <w:sz w:val="24"/>
          <w:szCs w:val="24"/>
        </w:rPr>
        <w:t xml:space="preserve"> в </w:t>
      </w:r>
      <w:r w:rsidR="00447EA8" w:rsidRPr="003D3B8C">
        <w:rPr>
          <w:rFonts w:ascii="Times New Roman" w:hAnsi="Times New Roman"/>
          <w:sz w:val="24"/>
          <w:szCs w:val="24"/>
        </w:rPr>
        <w:t>България, който е забранен за ползване поради изтекъл срок няма</w:t>
      </w:r>
      <w:r w:rsidR="00D83DC1">
        <w:rPr>
          <w:rFonts w:ascii="Times New Roman" w:hAnsi="Times New Roman"/>
          <w:sz w:val="24"/>
          <w:szCs w:val="24"/>
        </w:rPr>
        <w:t>. П</w:t>
      </w:r>
      <w:r w:rsidR="00447EA8" w:rsidRPr="003D3B8C">
        <w:rPr>
          <w:rFonts w:ascii="Times New Roman" w:hAnsi="Times New Roman"/>
          <w:sz w:val="24"/>
          <w:szCs w:val="24"/>
        </w:rPr>
        <w:t>анелното строителство</w:t>
      </w:r>
      <w:r w:rsidR="000F35D8">
        <w:rPr>
          <w:rFonts w:ascii="Times New Roman" w:hAnsi="Times New Roman"/>
          <w:sz w:val="24"/>
          <w:szCs w:val="24"/>
        </w:rPr>
        <w:t>, з</w:t>
      </w:r>
      <w:r w:rsidR="00447EA8" w:rsidRPr="003D3B8C">
        <w:rPr>
          <w:rFonts w:ascii="Times New Roman" w:hAnsi="Times New Roman"/>
          <w:sz w:val="24"/>
          <w:szCs w:val="24"/>
        </w:rPr>
        <w:t>нам точно съм ч</w:t>
      </w:r>
      <w:r w:rsidR="000F35D8">
        <w:rPr>
          <w:rFonts w:ascii="Times New Roman" w:hAnsi="Times New Roman"/>
          <w:sz w:val="24"/>
          <w:szCs w:val="24"/>
        </w:rPr>
        <w:t xml:space="preserve">ел, </w:t>
      </w:r>
      <w:r w:rsidR="00447EA8" w:rsidRPr="003D3B8C">
        <w:rPr>
          <w:rFonts w:ascii="Times New Roman" w:hAnsi="Times New Roman"/>
          <w:sz w:val="24"/>
          <w:szCs w:val="24"/>
        </w:rPr>
        <w:t>кога започва да се строи</w:t>
      </w:r>
      <w:r w:rsidR="000F35D8">
        <w:rPr>
          <w:rFonts w:ascii="Times New Roman" w:hAnsi="Times New Roman"/>
          <w:sz w:val="24"/>
          <w:szCs w:val="24"/>
        </w:rPr>
        <w:t xml:space="preserve">, </w:t>
      </w:r>
      <w:r w:rsidR="00447EA8" w:rsidRPr="003D3B8C">
        <w:rPr>
          <w:rFonts w:ascii="Times New Roman" w:hAnsi="Times New Roman"/>
          <w:sz w:val="24"/>
          <w:szCs w:val="24"/>
        </w:rPr>
        <w:t>в кои градове, кога</w:t>
      </w:r>
      <w:r w:rsidR="000F35D8">
        <w:rPr>
          <w:rFonts w:ascii="Times New Roman" w:hAnsi="Times New Roman"/>
          <w:sz w:val="24"/>
          <w:szCs w:val="24"/>
        </w:rPr>
        <w:t xml:space="preserve"> е </w:t>
      </w:r>
      <w:r w:rsidR="00447EA8" w:rsidRPr="003D3B8C">
        <w:rPr>
          <w:rFonts w:ascii="Times New Roman" w:hAnsi="Times New Roman"/>
          <w:sz w:val="24"/>
          <w:szCs w:val="24"/>
        </w:rPr>
        <w:t>едропанелното строителство, откъде е вне</w:t>
      </w:r>
      <w:r w:rsidR="000F35D8">
        <w:rPr>
          <w:rFonts w:ascii="Times New Roman" w:hAnsi="Times New Roman"/>
          <w:sz w:val="24"/>
          <w:szCs w:val="24"/>
        </w:rPr>
        <w:t>сено</w:t>
      </w:r>
      <w:r w:rsidR="00447EA8" w:rsidRPr="003D3B8C">
        <w:rPr>
          <w:rFonts w:ascii="Times New Roman" w:hAnsi="Times New Roman"/>
          <w:sz w:val="24"/>
          <w:szCs w:val="24"/>
        </w:rPr>
        <w:t xml:space="preserve">, но не мога да </w:t>
      </w:r>
      <w:r w:rsidR="000F35D8">
        <w:rPr>
          <w:rFonts w:ascii="Times New Roman" w:hAnsi="Times New Roman"/>
          <w:sz w:val="24"/>
          <w:szCs w:val="24"/>
        </w:rPr>
        <w:t>В</w:t>
      </w:r>
      <w:r w:rsidR="00447EA8" w:rsidRPr="003D3B8C">
        <w:rPr>
          <w:rFonts w:ascii="Times New Roman" w:hAnsi="Times New Roman"/>
          <w:sz w:val="24"/>
          <w:szCs w:val="24"/>
        </w:rPr>
        <w:t>и кажа</w:t>
      </w:r>
      <w:r w:rsidR="000F35D8">
        <w:rPr>
          <w:rFonts w:ascii="Times New Roman" w:hAnsi="Times New Roman"/>
          <w:sz w:val="24"/>
          <w:szCs w:val="24"/>
        </w:rPr>
        <w:t xml:space="preserve"> р</w:t>
      </w:r>
      <w:r w:rsidR="00447EA8" w:rsidRPr="003D3B8C">
        <w:rPr>
          <w:rFonts w:ascii="Times New Roman" w:hAnsi="Times New Roman"/>
          <w:sz w:val="24"/>
          <w:szCs w:val="24"/>
        </w:rPr>
        <w:t>еалната продължителност на съществуване</w:t>
      </w:r>
      <w:r w:rsidR="000F35D8">
        <w:rPr>
          <w:rFonts w:ascii="Times New Roman" w:hAnsi="Times New Roman"/>
          <w:sz w:val="24"/>
          <w:szCs w:val="24"/>
        </w:rPr>
        <w:t>. Щ</w:t>
      </w:r>
      <w:r w:rsidR="00447EA8" w:rsidRPr="003D3B8C">
        <w:rPr>
          <w:rFonts w:ascii="Times New Roman" w:hAnsi="Times New Roman"/>
          <w:sz w:val="24"/>
          <w:szCs w:val="24"/>
        </w:rPr>
        <w:t xml:space="preserve">е бъде </w:t>
      </w:r>
      <w:r w:rsidR="000F35D8">
        <w:rPr>
          <w:rFonts w:ascii="Times New Roman" w:hAnsi="Times New Roman"/>
          <w:sz w:val="24"/>
          <w:szCs w:val="24"/>
        </w:rPr>
        <w:t xml:space="preserve">едно </w:t>
      </w:r>
      <w:r w:rsidR="00447EA8" w:rsidRPr="003D3B8C">
        <w:rPr>
          <w:rFonts w:ascii="Times New Roman" w:hAnsi="Times New Roman"/>
          <w:sz w:val="24"/>
          <w:szCs w:val="24"/>
        </w:rPr>
        <w:t>гадателно пресмятане, за които аз не искам да взема отношение</w:t>
      </w:r>
      <w:r w:rsidR="000F35D8">
        <w:rPr>
          <w:rFonts w:ascii="Times New Roman" w:hAnsi="Times New Roman"/>
          <w:sz w:val="24"/>
          <w:szCs w:val="24"/>
        </w:rPr>
        <w:t>. Н</w:t>
      </w:r>
      <w:r w:rsidR="00447EA8" w:rsidRPr="003D3B8C">
        <w:rPr>
          <w:rFonts w:ascii="Times New Roman" w:hAnsi="Times New Roman"/>
          <w:sz w:val="24"/>
          <w:szCs w:val="24"/>
        </w:rPr>
        <w:t xml:space="preserve">о сте абсолютно прав, че в </w:t>
      </w:r>
      <w:r w:rsidR="000F35D8">
        <w:rPr>
          <w:rFonts w:ascii="Times New Roman" w:hAnsi="Times New Roman"/>
          <w:sz w:val="24"/>
          <w:szCs w:val="24"/>
        </w:rPr>
        <w:t>един</w:t>
      </w:r>
      <w:r w:rsidR="00447EA8" w:rsidRPr="003D3B8C">
        <w:rPr>
          <w:rFonts w:ascii="Times New Roman" w:hAnsi="Times New Roman"/>
          <w:sz w:val="24"/>
          <w:szCs w:val="24"/>
        </w:rPr>
        <w:t xml:space="preserve"> момент, което е въпрос, който ние трябва да мислим</w:t>
      </w:r>
      <w:r w:rsidR="000F35D8">
        <w:rPr>
          <w:rFonts w:ascii="Times New Roman" w:hAnsi="Times New Roman"/>
          <w:sz w:val="24"/>
          <w:szCs w:val="24"/>
        </w:rPr>
        <w:t xml:space="preserve">, </w:t>
      </w:r>
      <w:r w:rsidR="00447EA8" w:rsidRPr="003D3B8C">
        <w:rPr>
          <w:rFonts w:ascii="Times New Roman" w:hAnsi="Times New Roman"/>
          <w:sz w:val="24"/>
          <w:szCs w:val="24"/>
        </w:rPr>
        <w:t xml:space="preserve">в </w:t>
      </w:r>
      <w:r w:rsidR="000F35D8">
        <w:rPr>
          <w:rFonts w:ascii="Times New Roman" w:hAnsi="Times New Roman"/>
          <w:sz w:val="24"/>
          <w:szCs w:val="24"/>
        </w:rPr>
        <w:t>един</w:t>
      </w:r>
      <w:r w:rsidR="00447EA8" w:rsidRPr="003D3B8C">
        <w:rPr>
          <w:rFonts w:ascii="Times New Roman" w:hAnsi="Times New Roman"/>
          <w:sz w:val="24"/>
          <w:szCs w:val="24"/>
        </w:rPr>
        <w:t xml:space="preserve"> момент тези сгради няма да бъдат годни за използване. Тук трябва да се приложи задължително и</w:t>
      </w:r>
      <w:r w:rsidR="00C94290">
        <w:rPr>
          <w:rFonts w:ascii="Times New Roman" w:hAnsi="Times New Roman"/>
          <w:sz w:val="24"/>
          <w:szCs w:val="24"/>
        </w:rPr>
        <w:t xml:space="preserve"> </w:t>
      </w:r>
      <w:r w:rsidR="00447EA8" w:rsidRPr="003D3B8C">
        <w:rPr>
          <w:rFonts w:ascii="Times New Roman" w:hAnsi="Times New Roman"/>
          <w:sz w:val="24"/>
          <w:szCs w:val="24"/>
        </w:rPr>
        <w:t xml:space="preserve">процеса на паспортизация, </w:t>
      </w:r>
      <w:r w:rsidR="00C94290">
        <w:rPr>
          <w:rFonts w:ascii="Times New Roman" w:hAnsi="Times New Roman"/>
          <w:sz w:val="24"/>
          <w:szCs w:val="24"/>
        </w:rPr>
        <w:t xml:space="preserve">с </w:t>
      </w:r>
      <w:r w:rsidR="00447EA8" w:rsidRPr="003D3B8C">
        <w:rPr>
          <w:rFonts w:ascii="Times New Roman" w:hAnsi="Times New Roman"/>
          <w:sz w:val="24"/>
          <w:szCs w:val="24"/>
        </w:rPr>
        <w:t>който държавата е задължила отдавна</w:t>
      </w:r>
      <w:r w:rsidR="00C94290">
        <w:rPr>
          <w:rFonts w:ascii="Times New Roman" w:hAnsi="Times New Roman"/>
          <w:sz w:val="24"/>
          <w:szCs w:val="24"/>
        </w:rPr>
        <w:t xml:space="preserve"> с</w:t>
      </w:r>
      <w:r w:rsidR="00447EA8" w:rsidRPr="003D3B8C">
        <w:rPr>
          <w:rFonts w:ascii="Times New Roman" w:hAnsi="Times New Roman"/>
          <w:sz w:val="24"/>
          <w:szCs w:val="24"/>
        </w:rPr>
        <w:t>обствениците</w:t>
      </w:r>
      <w:r w:rsidR="00C94290">
        <w:rPr>
          <w:rFonts w:ascii="Times New Roman" w:hAnsi="Times New Roman"/>
          <w:sz w:val="24"/>
          <w:szCs w:val="24"/>
        </w:rPr>
        <w:t>. К</w:t>
      </w:r>
      <w:r w:rsidR="00447EA8" w:rsidRPr="003D3B8C">
        <w:rPr>
          <w:rFonts w:ascii="Times New Roman" w:hAnsi="Times New Roman"/>
          <w:sz w:val="24"/>
          <w:szCs w:val="24"/>
        </w:rPr>
        <w:t xml:space="preserve">огато се изпълни </w:t>
      </w:r>
      <w:r w:rsidR="00C94290">
        <w:rPr>
          <w:rFonts w:ascii="Times New Roman" w:hAnsi="Times New Roman"/>
          <w:sz w:val="24"/>
          <w:szCs w:val="24"/>
        </w:rPr>
        <w:t>една</w:t>
      </w:r>
      <w:r w:rsidR="00447EA8" w:rsidRPr="003D3B8C">
        <w:rPr>
          <w:rFonts w:ascii="Times New Roman" w:hAnsi="Times New Roman"/>
          <w:sz w:val="24"/>
          <w:szCs w:val="24"/>
        </w:rPr>
        <w:t xml:space="preserve"> паспортизация конкретно на</w:t>
      </w:r>
      <w:r w:rsidR="00C94290">
        <w:rPr>
          <w:rFonts w:ascii="Times New Roman" w:hAnsi="Times New Roman"/>
          <w:sz w:val="24"/>
          <w:szCs w:val="24"/>
        </w:rPr>
        <w:t xml:space="preserve"> един блок</w:t>
      </w:r>
      <w:r w:rsidR="00447EA8" w:rsidRPr="003D3B8C">
        <w:rPr>
          <w:rFonts w:ascii="Times New Roman" w:hAnsi="Times New Roman"/>
          <w:sz w:val="24"/>
          <w:szCs w:val="24"/>
        </w:rPr>
        <w:t>, тогава специалистите</w:t>
      </w:r>
      <w:r w:rsidR="00C94290">
        <w:rPr>
          <w:rFonts w:ascii="Times New Roman" w:hAnsi="Times New Roman"/>
          <w:sz w:val="24"/>
          <w:szCs w:val="24"/>
        </w:rPr>
        <w:t xml:space="preserve"> </w:t>
      </w:r>
      <w:r w:rsidR="00447EA8" w:rsidRPr="003D3B8C">
        <w:rPr>
          <w:rFonts w:ascii="Times New Roman" w:hAnsi="Times New Roman"/>
          <w:sz w:val="24"/>
          <w:szCs w:val="24"/>
        </w:rPr>
        <w:t>инженери</w:t>
      </w:r>
      <w:r w:rsidR="00C94290">
        <w:rPr>
          <w:rFonts w:ascii="Times New Roman" w:hAnsi="Times New Roman"/>
          <w:sz w:val="24"/>
          <w:szCs w:val="24"/>
        </w:rPr>
        <w:t xml:space="preserve"> и </w:t>
      </w:r>
      <w:r w:rsidR="00447EA8" w:rsidRPr="003D3B8C">
        <w:rPr>
          <w:rFonts w:ascii="Times New Roman" w:hAnsi="Times New Roman"/>
          <w:sz w:val="24"/>
          <w:szCs w:val="24"/>
        </w:rPr>
        <w:t>проектанти ще могат да кажат</w:t>
      </w:r>
      <w:r w:rsidR="00C94290">
        <w:rPr>
          <w:rFonts w:ascii="Times New Roman" w:hAnsi="Times New Roman"/>
          <w:sz w:val="24"/>
          <w:szCs w:val="24"/>
        </w:rPr>
        <w:t>, к</w:t>
      </w:r>
      <w:r w:rsidR="00447EA8" w:rsidRPr="003D3B8C">
        <w:rPr>
          <w:rFonts w:ascii="Times New Roman" w:hAnsi="Times New Roman"/>
          <w:sz w:val="24"/>
          <w:szCs w:val="24"/>
        </w:rPr>
        <w:t>акви мерки да се предприемат</w:t>
      </w:r>
      <w:r w:rsidR="00C94290">
        <w:rPr>
          <w:rFonts w:ascii="Times New Roman" w:hAnsi="Times New Roman"/>
          <w:sz w:val="24"/>
          <w:szCs w:val="24"/>
        </w:rPr>
        <w:t xml:space="preserve"> з</w:t>
      </w:r>
      <w:r w:rsidR="00447EA8" w:rsidRPr="003D3B8C">
        <w:rPr>
          <w:rFonts w:ascii="Times New Roman" w:hAnsi="Times New Roman"/>
          <w:sz w:val="24"/>
          <w:szCs w:val="24"/>
        </w:rPr>
        <w:t>а привеждането му в изрядност и колко е неговия срок</w:t>
      </w:r>
      <w:r w:rsidR="004F0512">
        <w:rPr>
          <w:rFonts w:ascii="Times New Roman" w:hAnsi="Times New Roman"/>
          <w:sz w:val="24"/>
          <w:szCs w:val="24"/>
        </w:rPr>
        <w:t xml:space="preserve">. </w:t>
      </w:r>
      <w:r w:rsidR="00447EA8" w:rsidRPr="003D3B8C">
        <w:rPr>
          <w:rFonts w:ascii="Times New Roman" w:hAnsi="Times New Roman"/>
          <w:sz w:val="24"/>
          <w:szCs w:val="24"/>
        </w:rPr>
        <w:t>Нали не мога да взема отношение</w:t>
      </w:r>
      <w:r w:rsidR="004F0512">
        <w:rPr>
          <w:rFonts w:ascii="Times New Roman" w:hAnsi="Times New Roman"/>
          <w:sz w:val="24"/>
          <w:szCs w:val="24"/>
        </w:rPr>
        <w:t xml:space="preserve">. </w:t>
      </w:r>
      <w:r w:rsidR="00447EA8" w:rsidRPr="003D3B8C">
        <w:rPr>
          <w:rFonts w:ascii="Times New Roman" w:hAnsi="Times New Roman"/>
          <w:sz w:val="24"/>
          <w:szCs w:val="24"/>
        </w:rPr>
        <w:t xml:space="preserve">Затова сега станах да отговоря, </w:t>
      </w:r>
      <w:r w:rsidR="004F0512">
        <w:rPr>
          <w:rFonts w:ascii="Times New Roman" w:hAnsi="Times New Roman"/>
          <w:sz w:val="24"/>
          <w:szCs w:val="24"/>
        </w:rPr>
        <w:t xml:space="preserve">защото втори </w:t>
      </w:r>
      <w:r w:rsidR="00447EA8" w:rsidRPr="003D3B8C">
        <w:rPr>
          <w:rFonts w:ascii="Times New Roman" w:hAnsi="Times New Roman"/>
          <w:sz w:val="24"/>
          <w:szCs w:val="24"/>
        </w:rPr>
        <w:t>път попитахте</w:t>
      </w:r>
      <w:r w:rsidR="004F0512">
        <w:rPr>
          <w:rFonts w:ascii="Times New Roman" w:hAnsi="Times New Roman"/>
          <w:sz w:val="24"/>
          <w:szCs w:val="24"/>
        </w:rPr>
        <w:t>. М</w:t>
      </w:r>
      <w:r w:rsidR="00447EA8" w:rsidRPr="003D3B8C">
        <w:rPr>
          <w:rFonts w:ascii="Times New Roman" w:hAnsi="Times New Roman"/>
          <w:sz w:val="24"/>
          <w:szCs w:val="24"/>
        </w:rPr>
        <w:t>оже би трябва да настояваме да се изпълнява паспортизацията и да предвиждам</w:t>
      </w:r>
      <w:r w:rsidR="004F0512">
        <w:rPr>
          <w:rFonts w:ascii="Times New Roman" w:hAnsi="Times New Roman"/>
          <w:sz w:val="24"/>
          <w:szCs w:val="24"/>
        </w:rPr>
        <w:t xml:space="preserve">е </w:t>
      </w:r>
      <w:r w:rsidR="00447EA8" w:rsidRPr="003D3B8C">
        <w:rPr>
          <w:rFonts w:ascii="Times New Roman" w:hAnsi="Times New Roman"/>
          <w:sz w:val="24"/>
          <w:szCs w:val="24"/>
        </w:rPr>
        <w:t>средства примерно в общинския бюджет, за да паспортизира</w:t>
      </w:r>
      <w:r w:rsidR="004F0512">
        <w:rPr>
          <w:rFonts w:ascii="Times New Roman" w:hAnsi="Times New Roman"/>
          <w:sz w:val="24"/>
          <w:szCs w:val="24"/>
        </w:rPr>
        <w:t>м</w:t>
      </w:r>
      <w:r w:rsidR="00447EA8" w:rsidRPr="003D3B8C">
        <w:rPr>
          <w:rFonts w:ascii="Times New Roman" w:hAnsi="Times New Roman"/>
          <w:sz w:val="24"/>
          <w:szCs w:val="24"/>
        </w:rPr>
        <w:t>е собствените си сгради. Благодаря.</w:t>
      </w:r>
    </w:p>
    <w:p w14:paraId="6F0880E0" w14:textId="34D2EC70" w:rsidR="00447EA8" w:rsidRPr="003D3B8C" w:rsidRDefault="0048373F" w:rsidP="00447EA8">
      <w:pPr>
        <w:spacing w:after="0" w:line="240" w:lineRule="auto"/>
        <w:jc w:val="both"/>
        <w:rPr>
          <w:rFonts w:ascii="Times New Roman" w:hAnsi="Times New Roman"/>
          <w:sz w:val="24"/>
          <w:szCs w:val="24"/>
        </w:rPr>
      </w:pPr>
      <w:r>
        <w:rPr>
          <w:rFonts w:ascii="Times New Roman" w:hAnsi="Times New Roman"/>
          <w:sz w:val="24"/>
          <w:szCs w:val="24"/>
        </w:rPr>
        <w:tab/>
      </w:r>
      <w:r w:rsidRPr="0048373F">
        <w:rPr>
          <w:rFonts w:ascii="Times New Roman" w:hAnsi="Times New Roman"/>
          <w:b/>
          <w:bCs/>
          <w:sz w:val="24"/>
          <w:szCs w:val="24"/>
        </w:rPr>
        <w:t>Г-н Стоян Христов:</w:t>
      </w:r>
      <w:r>
        <w:rPr>
          <w:rFonts w:ascii="Times New Roman" w:hAnsi="Times New Roman"/>
          <w:sz w:val="24"/>
          <w:szCs w:val="24"/>
        </w:rPr>
        <w:t xml:space="preserve"> </w:t>
      </w:r>
      <w:r w:rsidR="00447EA8" w:rsidRPr="003D3B8C">
        <w:rPr>
          <w:rFonts w:ascii="Times New Roman" w:hAnsi="Times New Roman"/>
          <w:sz w:val="24"/>
          <w:szCs w:val="24"/>
        </w:rPr>
        <w:t>За изказване</w:t>
      </w:r>
      <w:r>
        <w:rPr>
          <w:rFonts w:ascii="Times New Roman" w:hAnsi="Times New Roman"/>
          <w:sz w:val="24"/>
          <w:szCs w:val="24"/>
        </w:rPr>
        <w:t xml:space="preserve">, </w:t>
      </w:r>
      <w:r w:rsidR="00447EA8" w:rsidRPr="003D3B8C">
        <w:rPr>
          <w:rFonts w:ascii="Times New Roman" w:hAnsi="Times New Roman"/>
          <w:sz w:val="24"/>
          <w:szCs w:val="24"/>
        </w:rPr>
        <w:t>Христо</w:t>
      </w:r>
      <w:r>
        <w:rPr>
          <w:rFonts w:ascii="Times New Roman" w:hAnsi="Times New Roman"/>
          <w:sz w:val="24"/>
          <w:szCs w:val="24"/>
        </w:rPr>
        <w:t xml:space="preserve"> Б</w:t>
      </w:r>
      <w:r w:rsidR="00447EA8" w:rsidRPr="003D3B8C">
        <w:rPr>
          <w:rFonts w:ascii="Times New Roman" w:hAnsi="Times New Roman"/>
          <w:sz w:val="24"/>
          <w:szCs w:val="24"/>
        </w:rPr>
        <w:t>елоев.</w:t>
      </w:r>
    </w:p>
    <w:p w14:paraId="09993F37" w14:textId="0EC987C3" w:rsidR="00447EA8" w:rsidRPr="003D3B8C" w:rsidRDefault="0048373F" w:rsidP="00447EA8">
      <w:pPr>
        <w:spacing w:after="0" w:line="240" w:lineRule="auto"/>
        <w:jc w:val="both"/>
        <w:rPr>
          <w:rFonts w:ascii="Times New Roman" w:hAnsi="Times New Roman"/>
          <w:sz w:val="24"/>
          <w:szCs w:val="24"/>
        </w:rPr>
      </w:pPr>
      <w:r>
        <w:rPr>
          <w:rFonts w:ascii="Times New Roman" w:hAnsi="Times New Roman"/>
          <w:sz w:val="24"/>
          <w:szCs w:val="24"/>
        </w:rPr>
        <w:tab/>
      </w:r>
      <w:r w:rsidRPr="0048373F">
        <w:rPr>
          <w:rFonts w:ascii="Times New Roman" w:hAnsi="Times New Roman"/>
          <w:b/>
          <w:bCs/>
          <w:sz w:val="24"/>
          <w:szCs w:val="24"/>
        </w:rPr>
        <w:t>Акад. Христо Белоев:</w:t>
      </w:r>
      <w:r>
        <w:rPr>
          <w:rFonts w:ascii="Times New Roman" w:hAnsi="Times New Roman"/>
          <w:sz w:val="24"/>
          <w:szCs w:val="24"/>
        </w:rPr>
        <w:t xml:space="preserve"> </w:t>
      </w:r>
      <w:r w:rsidR="00447EA8" w:rsidRPr="003D3B8C">
        <w:rPr>
          <w:rFonts w:ascii="Times New Roman" w:hAnsi="Times New Roman"/>
          <w:sz w:val="24"/>
          <w:szCs w:val="24"/>
        </w:rPr>
        <w:t xml:space="preserve">Уважаеми колеги, господин </w:t>
      </w:r>
      <w:r>
        <w:rPr>
          <w:rFonts w:ascii="Times New Roman" w:hAnsi="Times New Roman"/>
          <w:sz w:val="24"/>
          <w:szCs w:val="24"/>
        </w:rPr>
        <w:t>К</w:t>
      </w:r>
      <w:r w:rsidR="00447EA8" w:rsidRPr="003D3B8C">
        <w:rPr>
          <w:rFonts w:ascii="Times New Roman" w:hAnsi="Times New Roman"/>
          <w:sz w:val="24"/>
          <w:szCs w:val="24"/>
        </w:rPr>
        <w:t>мет. Само няколко думи да кажа</w:t>
      </w:r>
      <w:r>
        <w:rPr>
          <w:rFonts w:ascii="Times New Roman" w:hAnsi="Times New Roman"/>
          <w:sz w:val="24"/>
          <w:szCs w:val="24"/>
        </w:rPr>
        <w:t xml:space="preserve">. Първо </w:t>
      </w:r>
      <w:r w:rsidR="00447EA8" w:rsidRPr="003D3B8C">
        <w:rPr>
          <w:rFonts w:ascii="Times New Roman" w:hAnsi="Times New Roman"/>
          <w:sz w:val="24"/>
          <w:szCs w:val="24"/>
        </w:rPr>
        <w:t>към комисията, която е работила</w:t>
      </w:r>
      <w:r w:rsidR="00F27FC1">
        <w:rPr>
          <w:rFonts w:ascii="Times New Roman" w:hAnsi="Times New Roman"/>
          <w:sz w:val="24"/>
          <w:szCs w:val="24"/>
        </w:rPr>
        <w:t>. Т</w:t>
      </w:r>
      <w:r w:rsidR="00447EA8" w:rsidRPr="003D3B8C">
        <w:rPr>
          <w:rFonts w:ascii="Times New Roman" w:hAnsi="Times New Roman"/>
          <w:sz w:val="24"/>
          <w:szCs w:val="24"/>
        </w:rPr>
        <w:t xml:space="preserve">рябва наистина да отчетем, че е свършена добра работа. Предлагат се текстове, които са добри и </w:t>
      </w:r>
      <w:r w:rsidR="00F27FC1">
        <w:rPr>
          <w:rFonts w:ascii="Times New Roman" w:hAnsi="Times New Roman"/>
          <w:sz w:val="24"/>
          <w:szCs w:val="24"/>
        </w:rPr>
        <w:t>О</w:t>
      </w:r>
      <w:r w:rsidR="00447EA8" w:rsidRPr="003D3B8C">
        <w:rPr>
          <w:rFonts w:ascii="Times New Roman" w:hAnsi="Times New Roman"/>
          <w:sz w:val="24"/>
          <w:szCs w:val="24"/>
        </w:rPr>
        <w:t>бщина Русе има достатъчен брой общински жилища</w:t>
      </w:r>
      <w:r w:rsidR="00F27FC1">
        <w:rPr>
          <w:rFonts w:ascii="Times New Roman" w:hAnsi="Times New Roman"/>
          <w:sz w:val="24"/>
          <w:szCs w:val="24"/>
        </w:rPr>
        <w:t>, а</w:t>
      </w:r>
      <w:r w:rsidR="00447EA8" w:rsidRPr="003D3B8C">
        <w:rPr>
          <w:rFonts w:ascii="Times New Roman" w:hAnsi="Times New Roman"/>
          <w:sz w:val="24"/>
          <w:szCs w:val="24"/>
        </w:rPr>
        <w:t>ко</w:t>
      </w:r>
      <w:r w:rsidR="00F27FC1">
        <w:rPr>
          <w:rFonts w:ascii="Times New Roman" w:hAnsi="Times New Roman"/>
          <w:sz w:val="24"/>
          <w:szCs w:val="24"/>
        </w:rPr>
        <w:t xml:space="preserve"> </w:t>
      </w:r>
      <w:r w:rsidR="00447EA8" w:rsidRPr="003D3B8C">
        <w:rPr>
          <w:rFonts w:ascii="Times New Roman" w:hAnsi="Times New Roman"/>
          <w:sz w:val="24"/>
          <w:szCs w:val="24"/>
        </w:rPr>
        <w:t>се сравняваме с други подобни на нас</w:t>
      </w:r>
      <w:r w:rsidR="00F27FC1">
        <w:rPr>
          <w:rFonts w:ascii="Times New Roman" w:hAnsi="Times New Roman"/>
          <w:sz w:val="24"/>
          <w:szCs w:val="24"/>
        </w:rPr>
        <w:t xml:space="preserve"> общини</w:t>
      </w:r>
      <w:r w:rsidR="00447EA8" w:rsidRPr="003D3B8C">
        <w:rPr>
          <w:rFonts w:ascii="Times New Roman" w:hAnsi="Times New Roman"/>
          <w:sz w:val="24"/>
          <w:szCs w:val="24"/>
        </w:rPr>
        <w:t xml:space="preserve">. И в предложенията, което беше доуточнено </w:t>
      </w:r>
      <w:r w:rsidR="00F27FC1">
        <w:rPr>
          <w:rFonts w:ascii="Times New Roman" w:hAnsi="Times New Roman"/>
          <w:sz w:val="24"/>
          <w:szCs w:val="24"/>
        </w:rPr>
        <w:t>и</w:t>
      </w:r>
      <w:r w:rsidR="00447EA8" w:rsidRPr="003D3B8C">
        <w:rPr>
          <w:rFonts w:ascii="Times New Roman" w:hAnsi="Times New Roman"/>
          <w:sz w:val="24"/>
          <w:szCs w:val="24"/>
        </w:rPr>
        <w:t xml:space="preserve"> от господин</w:t>
      </w:r>
      <w:r w:rsidR="00F27FC1">
        <w:rPr>
          <w:rFonts w:ascii="Times New Roman" w:hAnsi="Times New Roman"/>
          <w:sz w:val="24"/>
          <w:szCs w:val="24"/>
        </w:rPr>
        <w:t xml:space="preserve"> И</w:t>
      </w:r>
      <w:r w:rsidR="00447EA8" w:rsidRPr="003D3B8C">
        <w:rPr>
          <w:rFonts w:ascii="Times New Roman" w:hAnsi="Times New Roman"/>
          <w:sz w:val="24"/>
          <w:szCs w:val="24"/>
        </w:rPr>
        <w:t xml:space="preserve">скрен </w:t>
      </w:r>
      <w:r w:rsidR="00F27FC1">
        <w:rPr>
          <w:rFonts w:ascii="Times New Roman" w:hAnsi="Times New Roman"/>
          <w:sz w:val="24"/>
          <w:szCs w:val="24"/>
        </w:rPr>
        <w:t>В</w:t>
      </w:r>
      <w:r w:rsidR="00447EA8" w:rsidRPr="003D3B8C">
        <w:rPr>
          <w:rFonts w:ascii="Times New Roman" w:hAnsi="Times New Roman"/>
          <w:sz w:val="24"/>
          <w:szCs w:val="24"/>
        </w:rPr>
        <w:t xml:space="preserve">еселинов и от </w:t>
      </w:r>
      <w:r w:rsidR="00F27FC1">
        <w:rPr>
          <w:rFonts w:ascii="Times New Roman" w:hAnsi="Times New Roman"/>
          <w:sz w:val="24"/>
          <w:szCs w:val="24"/>
        </w:rPr>
        <w:t>С</w:t>
      </w:r>
      <w:r w:rsidR="00447EA8" w:rsidRPr="003D3B8C">
        <w:rPr>
          <w:rFonts w:ascii="Times New Roman" w:hAnsi="Times New Roman"/>
          <w:sz w:val="24"/>
          <w:szCs w:val="24"/>
        </w:rPr>
        <w:t>танимир</w:t>
      </w:r>
      <w:r w:rsidR="00F27FC1">
        <w:rPr>
          <w:rFonts w:ascii="Times New Roman" w:hAnsi="Times New Roman"/>
          <w:sz w:val="24"/>
          <w:szCs w:val="24"/>
        </w:rPr>
        <w:t xml:space="preserve"> С</w:t>
      </w:r>
      <w:r w:rsidR="00447EA8" w:rsidRPr="003D3B8C">
        <w:rPr>
          <w:rFonts w:ascii="Times New Roman" w:hAnsi="Times New Roman"/>
          <w:sz w:val="24"/>
          <w:szCs w:val="24"/>
        </w:rPr>
        <w:t>танчев</w:t>
      </w:r>
      <w:r w:rsidR="004F6825">
        <w:rPr>
          <w:rFonts w:ascii="Times New Roman" w:hAnsi="Times New Roman"/>
          <w:sz w:val="24"/>
          <w:szCs w:val="24"/>
        </w:rPr>
        <w:t xml:space="preserve"> - д</w:t>
      </w:r>
      <w:r w:rsidR="00447EA8" w:rsidRPr="003D3B8C">
        <w:rPr>
          <w:rFonts w:ascii="Times New Roman" w:hAnsi="Times New Roman"/>
          <w:sz w:val="24"/>
          <w:szCs w:val="24"/>
        </w:rPr>
        <w:t>о 9% в мандата</w:t>
      </w:r>
      <w:r w:rsidR="004F6825">
        <w:rPr>
          <w:rFonts w:ascii="Times New Roman" w:hAnsi="Times New Roman"/>
          <w:sz w:val="24"/>
          <w:szCs w:val="24"/>
        </w:rPr>
        <w:t xml:space="preserve">, </w:t>
      </w:r>
      <w:r w:rsidR="00447EA8" w:rsidRPr="003D3B8C">
        <w:rPr>
          <w:rFonts w:ascii="Times New Roman" w:hAnsi="Times New Roman"/>
          <w:sz w:val="24"/>
          <w:szCs w:val="24"/>
        </w:rPr>
        <w:t xml:space="preserve">то почти е както 3% на година, но имаме </w:t>
      </w:r>
      <w:r w:rsidR="004F6825">
        <w:rPr>
          <w:rFonts w:ascii="Times New Roman" w:hAnsi="Times New Roman"/>
          <w:sz w:val="24"/>
          <w:szCs w:val="24"/>
        </w:rPr>
        <w:t>една</w:t>
      </w:r>
      <w:r w:rsidR="00447EA8" w:rsidRPr="003D3B8C">
        <w:rPr>
          <w:rFonts w:ascii="Times New Roman" w:hAnsi="Times New Roman"/>
          <w:sz w:val="24"/>
          <w:szCs w:val="24"/>
        </w:rPr>
        <w:t xml:space="preserve"> гаранция от 1400 жилища, които винаги трябва да остават и това е </w:t>
      </w:r>
      <w:r w:rsidR="004F6825">
        <w:rPr>
          <w:rFonts w:ascii="Times New Roman" w:hAnsi="Times New Roman"/>
          <w:sz w:val="24"/>
          <w:szCs w:val="24"/>
        </w:rPr>
        <w:t>един</w:t>
      </w:r>
      <w:r w:rsidR="00447EA8" w:rsidRPr="003D3B8C">
        <w:rPr>
          <w:rFonts w:ascii="Times New Roman" w:hAnsi="Times New Roman"/>
          <w:sz w:val="24"/>
          <w:szCs w:val="24"/>
        </w:rPr>
        <w:t xml:space="preserve"> минимум</w:t>
      </w:r>
      <w:r w:rsidR="004F6825">
        <w:rPr>
          <w:rFonts w:ascii="Times New Roman" w:hAnsi="Times New Roman"/>
          <w:sz w:val="24"/>
          <w:szCs w:val="24"/>
        </w:rPr>
        <w:t>, к</w:t>
      </w:r>
      <w:r w:rsidR="00447EA8" w:rsidRPr="003D3B8C">
        <w:rPr>
          <w:rFonts w:ascii="Times New Roman" w:hAnsi="Times New Roman"/>
          <w:sz w:val="24"/>
          <w:szCs w:val="24"/>
        </w:rPr>
        <w:t>ойто не може да се нарушава. Обаче тези 70% за строеж на общински имоти дава възможност да се строят нови жилища, които да влизат в продажба и по този начин ние да с</w:t>
      </w:r>
      <w:r w:rsidR="004F6825">
        <w:rPr>
          <w:rFonts w:ascii="Times New Roman" w:hAnsi="Times New Roman"/>
          <w:sz w:val="24"/>
          <w:szCs w:val="24"/>
        </w:rPr>
        <w:t>и</w:t>
      </w:r>
      <w:r w:rsidR="00447EA8" w:rsidRPr="003D3B8C">
        <w:rPr>
          <w:rFonts w:ascii="Times New Roman" w:hAnsi="Times New Roman"/>
          <w:sz w:val="24"/>
          <w:szCs w:val="24"/>
        </w:rPr>
        <w:t xml:space="preserve"> обновяваме </w:t>
      </w:r>
      <w:r w:rsidR="004F6825">
        <w:rPr>
          <w:rFonts w:ascii="Times New Roman" w:hAnsi="Times New Roman"/>
          <w:sz w:val="24"/>
          <w:szCs w:val="24"/>
        </w:rPr>
        <w:t>ж</w:t>
      </w:r>
      <w:r w:rsidR="00447EA8" w:rsidRPr="003D3B8C">
        <w:rPr>
          <w:rFonts w:ascii="Times New Roman" w:hAnsi="Times New Roman"/>
          <w:sz w:val="24"/>
          <w:szCs w:val="24"/>
        </w:rPr>
        <w:t>илищния фонд</w:t>
      </w:r>
      <w:r w:rsidR="004F6825">
        <w:rPr>
          <w:rFonts w:ascii="Times New Roman" w:hAnsi="Times New Roman"/>
          <w:sz w:val="24"/>
          <w:szCs w:val="24"/>
        </w:rPr>
        <w:t>. Щ</w:t>
      </w:r>
      <w:r w:rsidR="00447EA8" w:rsidRPr="003D3B8C">
        <w:rPr>
          <w:rFonts w:ascii="Times New Roman" w:hAnsi="Times New Roman"/>
          <w:sz w:val="24"/>
          <w:szCs w:val="24"/>
        </w:rPr>
        <w:t>е може</w:t>
      </w:r>
      <w:r w:rsidR="004F6825">
        <w:rPr>
          <w:rFonts w:ascii="Times New Roman" w:hAnsi="Times New Roman"/>
          <w:sz w:val="24"/>
          <w:szCs w:val="24"/>
        </w:rPr>
        <w:t>м</w:t>
      </w:r>
      <w:r w:rsidR="00447EA8" w:rsidRPr="003D3B8C">
        <w:rPr>
          <w:rFonts w:ascii="Times New Roman" w:hAnsi="Times New Roman"/>
          <w:sz w:val="24"/>
          <w:szCs w:val="24"/>
        </w:rPr>
        <w:t xml:space="preserve"> да го поддържаме винаги в </w:t>
      </w:r>
      <w:r w:rsidR="004F6825">
        <w:rPr>
          <w:rFonts w:ascii="Times New Roman" w:hAnsi="Times New Roman"/>
          <w:sz w:val="24"/>
          <w:szCs w:val="24"/>
        </w:rPr>
        <w:t xml:space="preserve">един </w:t>
      </w:r>
      <w:r w:rsidR="00447EA8" w:rsidRPr="003D3B8C">
        <w:rPr>
          <w:rFonts w:ascii="Times New Roman" w:hAnsi="Times New Roman"/>
          <w:sz w:val="24"/>
          <w:szCs w:val="24"/>
        </w:rPr>
        <w:t xml:space="preserve">минимум на 1400 </w:t>
      </w:r>
      <w:r w:rsidR="004F6825">
        <w:rPr>
          <w:rFonts w:ascii="Times New Roman" w:hAnsi="Times New Roman"/>
          <w:sz w:val="24"/>
          <w:szCs w:val="24"/>
        </w:rPr>
        <w:t>и</w:t>
      </w:r>
      <w:r w:rsidR="00447EA8" w:rsidRPr="003D3B8C">
        <w:rPr>
          <w:rFonts w:ascii="Times New Roman" w:hAnsi="Times New Roman"/>
          <w:sz w:val="24"/>
          <w:szCs w:val="24"/>
        </w:rPr>
        <w:t xml:space="preserve"> всичко над него да продаваме. И това, което уточняваме и господин Симеонов предлагаше за районирането. Ако към 7 точки се отива</w:t>
      </w:r>
      <w:r w:rsidR="00C467B2">
        <w:rPr>
          <w:rFonts w:ascii="Times New Roman" w:hAnsi="Times New Roman"/>
          <w:sz w:val="24"/>
          <w:szCs w:val="24"/>
        </w:rPr>
        <w:t xml:space="preserve">, </w:t>
      </w:r>
      <w:r w:rsidR="00447EA8" w:rsidRPr="003D3B8C">
        <w:rPr>
          <w:rFonts w:ascii="Times New Roman" w:hAnsi="Times New Roman"/>
          <w:sz w:val="24"/>
          <w:szCs w:val="24"/>
        </w:rPr>
        <w:t>счита</w:t>
      </w:r>
      <w:r w:rsidR="00C467B2">
        <w:rPr>
          <w:rFonts w:ascii="Times New Roman" w:hAnsi="Times New Roman"/>
          <w:sz w:val="24"/>
          <w:szCs w:val="24"/>
        </w:rPr>
        <w:t>м</w:t>
      </w:r>
      <w:r w:rsidR="00447EA8" w:rsidRPr="003D3B8C">
        <w:rPr>
          <w:rFonts w:ascii="Times New Roman" w:hAnsi="Times New Roman"/>
          <w:sz w:val="24"/>
          <w:szCs w:val="24"/>
        </w:rPr>
        <w:t xml:space="preserve"> за добро, тъй като не е добре да оголваме, тъй като малък е броят на жилищата във </w:t>
      </w:r>
      <w:r w:rsidR="00C467B2">
        <w:rPr>
          <w:rFonts w:ascii="Times New Roman" w:hAnsi="Times New Roman"/>
          <w:sz w:val="24"/>
          <w:szCs w:val="24"/>
        </w:rPr>
        <w:t>„В</w:t>
      </w:r>
      <w:r w:rsidR="00447EA8" w:rsidRPr="003D3B8C">
        <w:rPr>
          <w:rFonts w:ascii="Times New Roman" w:hAnsi="Times New Roman"/>
          <w:sz w:val="24"/>
          <w:szCs w:val="24"/>
        </w:rPr>
        <w:t>ъзраждане</w:t>
      </w:r>
      <w:r w:rsidR="00C467B2">
        <w:rPr>
          <w:rFonts w:ascii="Times New Roman" w:hAnsi="Times New Roman"/>
          <w:sz w:val="24"/>
          <w:szCs w:val="24"/>
        </w:rPr>
        <w:t xml:space="preserve">“, </w:t>
      </w:r>
      <w:r w:rsidR="00447EA8" w:rsidRPr="003D3B8C">
        <w:rPr>
          <w:rFonts w:ascii="Times New Roman" w:hAnsi="Times New Roman"/>
          <w:sz w:val="24"/>
          <w:szCs w:val="24"/>
        </w:rPr>
        <w:t>в тези райони, които са по</w:t>
      </w:r>
      <w:r w:rsidR="00C467B2">
        <w:rPr>
          <w:rFonts w:ascii="Times New Roman" w:hAnsi="Times New Roman"/>
          <w:sz w:val="24"/>
          <w:szCs w:val="24"/>
        </w:rPr>
        <w:t>-</w:t>
      </w:r>
      <w:r w:rsidR="00447EA8" w:rsidRPr="003D3B8C">
        <w:rPr>
          <w:rFonts w:ascii="Times New Roman" w:hAnsi="Times New Roman"/>
          <w:sz w:val="24"/>
          <w:szCs w:val="24"/>
        </w:rPr>
        <w:t xml:space="preserve">централните за сметка на </w:t>
      </w:r>
      <w:r w:rsidR="00C467B2">
        <w:rPr>
          <w:rFonts w:ascii="Times New Roman" w:hAnsi="Times New Roman"/>
          <w:sz w:val="24"/>
          <w:szCs w:val="24"/>
        </w:rPr>
        <w:t>„Д</w:t>
      </w:r>
      <w:r w:rsidR="00447EA8" w:rsidRPr="003D3B8C">
        <w:rPr>
          <w:rFonts w:ascii="Times New Roman" w:hAnsi="Times New Roman"/>
          <w:sz w:val="24"/>
          <w:szCs w:val="24"/>
        </w:rPr>
        <w:t>ружба</w:t>
      </w:r>
      <w:r w:rsidR="00C467B2">
        <w:rPr>
          <w:rFonts w:ascii="Times New Roman" w:hAnsi="Times New Roman"/>
          <w:sz w:val="24"/>
          <w:szCs w:val="24"/>
        </w:rPr>
        <w:t xml:space="preserve">“ </w:t>
      </w:r>
      <w:r w:rsidR="00447EA8" w:rsidRPr="003D3B8C">
        <w:rPr>
          <w:rFonts w:ascii="Times New Roman" w:hAnsi="Times New Roman"/>
          <w:sz w:val="24"/>
          <w:szCs w:val="24"/>
        </w:rPr>
        <w:t xml:space="preserve">и </w:t>
      </w:r>
      <w:r w:rsidR="00C467B2">
        <w:rPr>
          <w:rFonts w:ascii="Times New Roman" w:hAnsi="Times New Roman"/>
          <w:sz w:val="24"/>
          <w:szCs w:val="24"/>
        </w:rPr>
        <w:t>„Ч</w:t>
      </w:r>
      <w:r w:rsidR="00447EA8" w:rsidRPr="003D3B8C">
        <w:rPr>
          <w:rFonts w:ascii="Times New Roman" w:hAnsi="Times New Roman"/>
          <w:sz w:val="24"/>
          <w:szCs w:val="24"/>
        </w:rPr>
        <w:t>ародейка</w:t>
      </w:r>
      <w:r w:rsidR="00C467B2">
        <w:rPr>
          <w:rFonts w:ascii="Times New Roman" w:hAnsi="Times New Roman"/>
          <w:sz w:val="24"/>
          <w:szCs w:val="24"/>
        </w:rPr>
        <w:t>“</w:t>
      </w:r>
      <w:r w:rsidR="00447EA8" w:rsidRPr="003D3B8C">
        <w:rPr>
          <w:rFonts w:ascii="Times New Roman" w:hAnsi="Times New Roman"/>
          <w:sz w:val="24"/>
          <w:szCs w:val="24"/>
        </w:rPr>
        <w:t>. Също съм съгласен с това, което се казва, че</w:t>
      </w:r>
      <w:r w:rsidR="00C467B2">
        <w:rPr>
          <w:rFonts w:ascii="Times New Roman" w:hAnsi="Times New Roman"/>
          <w:sz w:val="24"/>
          <w:szCs w:val="24"/>
        </w:rPr>
        <w:t xml:space="preserve"> к</w:t>
      </w:r>
      <w:r w:rsidR="00447EA8" w:rsidRPr="003D3B8C">
        <w:rPr>
          <w:rFonts w:ascii="Times New Roman" w:hAnsi="Times New Roman"/>
          <w:sz w:val="24"/>
          <w:szCs w:val="24"/>
        </w:rPr>
        <w:t xml:space="preserve">олко години е живота на </w:t>
      </w:r>
      <w:r w:rsidR="00C467B2">
        <w:rPr>
          <w:rFonts w:ascii="Times New Roman" w:hAnsi="Times New Roman"/>
          <w:sz w:val="24"/>
          <w:szCs w:val="24"/>
        </w:rPr>
        <w:t>едно</w:t>
      </w:r>
      <w:r w:rsidR="00447EA8" w:rsidRPr="003D3B8C">
        <w:rPr>
          <w:rFonts w:ascii="Times New Roman" w:hAnsi="Times New Roman"/>
          <w:sz w:val="24"/>
          <w:szCs w:val="24"/>
        </w:rPr>
        <w:t xml:space="preserve"> панелно жилище</w:t>
      </w:r>
      <w:r w:rsidR="00C467B2">
        <w:rPr>
          <w:rFonts w:ascii="Times New Roman" w:hAnsi="Times New Roman"/>
          <w:sz w:val="24"/>
          <w:szCs w:val="24"/>
        </w:rPr>
        <w:t>. Т</w:t>
      </w:r>
      <w:r w:rsidR="00447EA8" w:rsidRPr="003D3B8C">
        <w:rPr>
          <w:rFonts w:ascii="Times New Roman" w:hAnsi="Times New Roman"/>
          <w:sz w:val="24"/>
          <w:szCs w:val="24"/>
        </w:rPr>
        <w:t>о мож</w:t>
      </w:r>
      <w:r w:rsidR="00C467B2">
        <w:rPr>
          <w:rFonts w:ascii="Times New Roman" w:hAnsi="Times New Roman"/>
          <w:sz w:val="24"/>
          <w:szCs w:val="24"/>
        </w:rPr>
        <w:t xml:space="preserve">е </w:t>
      </w:r>
      <w:r w:rsidR="00447EA8" w:rsidRPr="003D3B8C">
        <w:rPr>
          <w:rFonts w:ascii="Times New Roman" w:hAnsi="Times New Roman"/>
          <w:sz w:val="24"/>
          <w:szCs w:val="24"/>
        </w:rPr>
        <w:t>по някакъв начин да се удължава и да се подобрява, но то</w:t>
      </w:r>
      <w:r w:rsidR="007478D8">
        <w:rPr>
          <w:rFonts w:ascii="Times New Roman" w:hAnsi="Times New Roman"/>
          <w:sz w:val="24"/>
          <w:szCs w:val="24"/>
        </w:rPr>
        <w:t>ва</w:t>
      </w:r>
      <w:r w:rsidR="00447EA8" w:rsidRPr="003D3B8C">
        <w:rPr>
          <w:rFonts w:ascii="Times New Roman" w:hAnsi="Times New Roman"/>
          <w:sz w:val="24"/>
          <w:szCs w:val="24"/>
        </w:rPr>
        <w:t xml:space="preserve"> е съвсем</w:t>
      </w:r>
      <w:r w:rsidR="007478D8">
        <w:rPr>
          <w:rFonts w:ascii="Times New Roman" w:hAnsi="Times New Roman"/>
          <w:sz w:val="24"/>
          <w:szCs w:val="24"/>
        </w:rPr>
        <w:t xml:space="preserve"> </w:t>
      </w:r>
      <w:r w:rsidR="00447EA8" w:rsidRPr="003D3B8C">
        <w:rPr>
          <w:rFonts w:ascii="Times New Roman" w:hAnsi="Times New Roman"/>
          <w:sz w:val="24"/>
          <w:szCs w:val="24"/>
        </w:rPr>
        <w:t>друга тема и ако хората, които живеят там имат възможност да си ги закупуват</w:t>
      </w:r>
      <w:r w:rsidR="007478D8">
        <w:rPr>
          <w:rFonts w:ascii="Times New Roman" w:hAnsi="Times New Roman"/>
          <w:sz w:val="24"/>
          <w:szCs w:val="24"/>
        </w:rPr>
        <w:t xml:space="preserve">, </w:t>
      </w:r>
      <w:r w:rsidR="00447EA8" w:rsidRPr="003D3B8C">
        <w:rPr>
          <w:rFonts w:ascii="Times New Roman" w:hAnsi="Times New Roman"/>
          <w:sz w:val="24"/>
          <w:szCs w:val="24"/>
        </w:rPr>
        <w:t>няма нищо лошо</w:t>
      </w:r>
      <w:r w:rsidR="007478D8">
        <w:rPr>
          <w:rFonts w:ascii="Times New Roman" w:hAnsi="Times New Roman"/>
          <w:sz w:val="24"/>
          <w:szCs w:val="24"/>
        </w:rPr>
        <w:t xml:space="preserve"> </w:t>
      </w:r>
      <w:r w:rsidR="00447EA8" w:rsidRPr="003D3B8C">
        <w:rPr>
          <w:rFonts w:ascii="Times New Roman" w:hAnsi="Times New Roman"/>
          <w:sz w:val="24"/>
          <w:szCs w:val="24"/>
        </w:rPr>
        <w:t>това да се случва</w:t>
      </w:r>
      <w:r w:rsidR="007478D8">
        <w:rPr>
          <w:rFonts w:ascii="Times New Roman" w:hAnsi="Times New Roman"/>
          <w:sz w:val="24"/>
          <w:szCs w:val="24"/>
        </w:rPr>
        <w:t>. С</w:t>
      </w:r>
      <w:r w:rsidR="00447EA8" w:rsidRPr="003D3B8C">
        <w:rPr>
          <w:rFonts w:ascii="Times New Roman" w:hAnsi="Times New Roman"/>
          <w:sz w:val="24"/>
          <w:szCs w:val="24"/>
        </w:rPr>
        <w:t>лед това придобива</w:t>
      </w:r>
      <w:r w:rsidR="007478D8">
        <w:rPr>
          <w:rFonts w:ascii="Times New Roman" w:hAnsi="Times New Roman"/>
          <w:sz w:val="24"/>
          <w:szCs w:val="24"/>
        </w:rPr>
        <w:t>м</w:t>
      </w:r>
      <w:r w:rsidR="00447EA8" w:rsidRPr="003D3B8C">
        <w:rPr>
          <w:rFonts w:ascii="Times New Roman" w:hAnsi="Times New Roman"/>
          <w:sz w:val="24"/>
          <w:szCs w:val="24"/>
        </w:rPr>
        <w:t>е новите жилища, които ще се строят и ако се завърти бързо</w:t>
      </w:r>
      <w:r w:rsidR="007478D8">
        <w:rPr>
          <w:rFonts w:ascii="Times New Roman" w:hAnsi="Times New Roman"/>
          <w:sz w:val="24"/>
          <w:szCs w:val="24"/>
        </w:rPr>
        <w:t xml:space="preserve"> т</w:t>
      </w:r>
      <w:r w:rsidR="00447EA8" w:rsidRPr="003D3B8C">
        <w:rPr>
          <w:rFonts w:ascii="Times New Roman" w:hAnsi="Times New Roman"/>
          <w:sz w:val="24"/>
          <w:szCs w:val="24"/>
        </w:rPr>
        <w:t>ози процес</w:t>
      </w:r>
      <w:r w:rsidR="007478D8">
        <w:rPr>
          <w:rFonts w:ascii="Times New Roman" w:hAnsi="Times New Roman"/>
          <w:sz w:val="24"/>
          <w:szCs w:val="24"/>
        </w:rPr>
        <w:t>, н</w:t>
      </w:r>
      <w:r w:rsidR="00447EA8" w:rsidRPr="003D3B8C">
        <w:rPr>
          <w:rFonts w:ascii="Times New Roman" w:hAnsi="Times New Roman"/>
          <w:sz w:val="24"/>
          <w:szCs w:val="24"/>
        </w:rPr>
        <w:t>овите жилища няма да бъдат панелни</w:t>
      </w:r>
      <w:r w:rsidR="007478D8">
        <w:rPr>
          <w:rFonts w:ascii="Times New Roman" w:hAnsi="Times New Roman"/>
          <w:sz w:val="24"/>
          <w:szCs w:val="24"/>
        </w:rPr>
        <w:t>, т</w:t>
      </w:r>
      <w:r w:rsidR="00447EA8" w:rsidRPr="003D3B8C">
        <w:rPr>
          <w:rFonts w:ascii="Times New Roman" w:hAnsi="Times New Roman"/>
          <w:sz w:val="24"/>
          <w:szCs w:val="24"/>
        </w:rPr>
        <w:t>е ще бъдат монолитни, което също е добре за общината</w:t>
      </w:r>
      <w:r w:rsidR="009161CD">
        <w:rPr>
          <w:rFonts w:ascii="Times New Roman" w:hAnsi="Times New Roman"/>
          <w:sz w:val="24"/>
          <w:szCs w:val="24"/>
        </w:rPr>
        <w:t xml:space="preserve"> т</w:t>
      </w:r>
      <w:r w:rsidR="00447EA8" w:rsidRPr="003D3B8C">
        <w:rPr>
          <w:rFonts w:ascii="Times New Roman" w:hAnsi="Times New Roman"/>
          <w:sz w:val="24"/>
          <w:szCs w:val="24"/>
        </w:rPr>
        <w:t>ова да се прав</w:t>
      </w:r>
      <w:r w:rsidR="009161CD">
        <w:rPr>
          <w:rFonts w:ascii="Times New Roman" w:hAnsi="Times New Roman"/>
          <w:sz w:val="24"/>
          <w:szCs w:val="24"/>
        </w:rPr>
        <w:t>и. Г</w:t>
      </w:r>
      <w:r w:rsidR="00447EA8" w:rsidRPr="003D3B8C">
        <w:rPr>
          <w:rFonts w:ascii="Times New Roman" w:hAnsi="Times New Roman"/>
          <w:sz w:val="24"/>
          <w:szCs w:val="24"/>
        </w:rPr>
        <w:t>осподин Димитров</w:t>
      </w:r>
      <w:r w:rsidR="009161CD">
        <w:rPr>
          <w:rFonts w:ascii="Times New Roman" w:hAnsi="Times New Roman"/>
          <w:sz w:val="24"/>
          <w:szCs w:val="24"/>
        </w:rPr>
        <w:t>, з</w:t>
      </w:r>
      <w:r w:rsidR="00447EA8" w:rsidRPr="003D3B8C">
        <w:rPr>
          <w:rFonts w:ascii="Times New Roman" w:hAnsi="Times New Roman"/>
          <w:sz w:val="24"/>
          <w:szCs w:val="24"/>
        </w:rPr>
        <w:t>а след 10 години, ако се увеличава наем</w:t>
      </w:r>
      <w:r w:rsidR="009161CD">
        <w:rPr>
          <w:rFonts w:ascii="Times New Roman" w:hAnsi="Times New Roman"/>
          <w:sz w:val="24"/>
          <w:szCs w:val="24"/>
        </w:rPr>
        <w:t>а</w:t>
      </w:r>
      <w:r w:rsidR="00447EA8" w:rsidRPr="003D3B8C">
        <w:rPr>
          <w:rFonts w:ascii="Times New Roman" w:hAnsi="Times New Roman"/>
          <w:sz w:val="24"/>
          <w:szCs w:val="24"/>
        </w:rPr>
        <w:t xml:space="preserve">, </w:t>
      </w:r>
      <w:r w:rsidR="00FB4EA2">
        <w:rPr>
          <w:rFonts w:ascii="Times New Roman" w:hAnsi="Times New Roman"/>
          <w:sz w:val="24"/>
          <w:szCs w:val="24"/>
        </w:rPr>
        <w:t xml:space="preserve">наемите, </w:t>
      </w:r>
      <w:r w:rsidR="00447EA8" w:rsidRPr="003D3B8C">
        <w:rPr>
          <w:rFonts w:ascii="Times New Roman" w:hAnsi="Times New Roman"/>
          <w:sz w:val="24"/>
          <w:szCs w:val="24"/>
        </w:rPr>
        <w:t xml:space="preserve">които ги цитира кмета на общината, те са наеми за общински жилища. Станимир </w:t>
      </w:r>
      <w:r w:rsidR="00FB4EA2">
        <w:rPr>
          <w:rFonts w:ascii="Times New Roman" w:hAnsi="Times New Roman"/>
          <w:sz w:val="24"/>
          <w:szCs w:val="24"/>
        </w:rPr>
        <w:t>С</w:t>
      </w:r>
      <w:r w:rsidR="00447EA8" w:rsidRPr="003D3B8C">
        <w:rPr>
          <w:rFonts w:ascii="Times New Roman" w:hAnsi="Times New Roman"/>
          <w:sz w:val="24"/>
          <w:szCs w:val="24"/>
        </w:rPr>
        <w:t>танчев цитира наеми, които са за на свободния пазар</w:t>
      </w:r>
      <w:r w:rsidR="00FB4EA2">
        <w:rPr>
          <w:rFonts w:ascii="Times New Roman" w:hAnsi="Times New Roman"/>
          <w:sz w:val="24"/>
          <w:szCs w:val="24"/>
        </w:rPr>
        <w:t>. И</w:t>
      </w:r>
      <w:r w:rsidR="00447EA8" w:rsidRPr="003D3B8C">
        <w:rPr>
          <w:rFonts w:ascii="Times New Roman" w:hAnsi="Times New Roman"/>
          <w:sz w:val="24"/>
          <w:szCs w:val="24"/>
        </w:rPr>
        <w:t>ма общини, подобни на нас, които до 10 години</w:t>
      </w:r>
      <w:r w:rsidR="00FB4EA2">
        <w:rPr>
          <w:rFonts w:ascii="Times New Roman" w:hAnsi="Times New Roman"/>
          <w:sz w:val="24"/>
          <w:szCs w:val="24"/>
        </w:rPr>
        <w:t xml:space="preserve"> с</w:t>
      </w:r>
      <w:r w:rsidR="00447EA8" w:rsidRPr="003D3B8C">
        <w:rPr>
          <w:rFonts w:ascii="Times New Roman" w:hAnsi="Times New Roman"/>
          <w:sz w:val="24"/>
          <w:szCs w:val="24"/>
        </w:rPr>
        <w:t>е предоставят жилища и след това се дават на други хора</w:t>
      </w:r>
      <w:r w:rsidR="00FB4EA2">
        <w:rPr>
          <w:rFonts w:ascii="Times New Roman" w:hAnsi="Times New Roman"/>
          <w:sz w:val="24"/>
          <w:szCs w:val="24"/>
        </w:rPr>
        <w:t xml:space="preserve">. </w:t>
      </w:r>
      <w:r w:rsidR="00FB4EA2">
        <w:rPr>
          <w:rFonts w:ascii="Times New Roman" w:hAnsi="Times New Roman"/>
          <w:sz w:val="24"/>
          <w:szCs w:val="24"/>
        </w:rPr>
        <w:lastRenderedPageBreak/>
        <w:t>Т</w:t>
      </w:r>
      <w:r w:rsidR="00447EA8" w:rsidRPr="003D3B8C">
        <w:rPr>
          <w:rFonts w:ascii="Times New Roman" w:hAnsi="Times New Roman"/>
          <w:sz w:val="24"/>
          <w:szCs w:val="24"/>
        </w:rPr>
        <w:t>ака че</w:t>
      </w:r>
      <w:r w:rsidR="009B730E">
        <w:rPr>
          <w:rFonts w:ascii="Times New Roman" w:hAnsi="Times New Roman"/>
          <w:sz w:val="24"/>
          <w:szCs w:val="24"/>
        </w:rPr>
        <w:t xml:space="preserve">, </w:t>
      </w:r>
      <w:r w:rsidR="00447EA8" w:rsidRPr="003D3B8C">
        <w:rPr>
          <w:rFonts w:ascii="Times New Roman" w:hAnsi="Times New Roman"/>
          <w:sz w:val="24"/>
          <w:szCs w:val="24"/>
        </w:rPr>
        <w:t>тук става</w:t>
      </w:r>
      <w:r w:rsidR="009B730E">
        <w:rPr>
          <w:rFonts w:ascii="Times New Roman" w:hAnsi="Times New Roman"/>
          <w:sz w:val="24"/>
          <w:szCs w:val="24"/>
        </w:rPr>
        <w:t xml:space="preserve"> една</w:t>
      </w:r>
      <w:r w:rsidR="00447EA8" w:rsidRPr="003D3B8C">
        <w:rPr>
          <w:rFonts w:ascii="Times New Roman" w:hAnsi="Times New Roman"/>
          <w:sz w:val="24"/>
          <w:szCs w:val="24"/>
        </w:rPr>
        <w:t xml:space="preserve"> хипотеза след 10 години, когато се ползва жилището</w:t>
      </w:r>
      <w:r w:rsidR="009B730E">
        <w:rPr>
          <w:rFonts w:ascii="Times New Roman" w:hAnsi="Times New Roman"/>
          <w:sz w:val="24"/>
          <w:szCs w:val="24"/>
        </w:rPr>
        <w:t xml:space="preserve">, </w:t>
      </w:r>
      <w:r w:rsidR="00447EA8" w:rsidRPr="003D3B8C">
        <w:rPr>
          <w:rFonts w:ascii="Times New Roman" w:hAnsi="Times New Roman"/>
          <w:sz w:val="24"/>
          <w:szCs w:val="24"/>
        </w:rPr>
        <w:t>се отива</w:t>
      </w:r>
      <w:r w:rsidR="009B730E">
        <w:rPr>
          <w:rFonts w:ascii="Times New Roman" w:hAnsi="Times New Roman"/>
          <w:sz w:val="24"/>
          <w:szCs w:val="24"/>
        </w:rPr>
        <w:t xml:space="preserve"> в едни</w:t>
      </w:r>
      <w:r w:rsidR="00447EA8" w:rsidRPr="003D3B8C">
        <w:rPr>
          <w:rFonts w:ascii="Times New Roman" w:hAnsi="Times New Roman"/>
          <w:sz w:val="24"/>
          <w:szCs w:val="24"/>
        </w:rPr>
        <w:t xml:space="preserve"> други проценти, които п</w:t>
      </w:r>
      <w:r w:rsidR="009B730E">
        <w:rPr>
          <w:rFonts w:ascii="Times New Roman" w:hAnsi="Times New Roman"/>
          <w:sz w:val="24"/>
          <w:szCs w:val="24"/>
        </w:rPr>
        <w:t>а</w:t>
      </w:r>
      <w:r w:rsidR="00447EA8" w:rsidRPr="003D3B8C">
        <w:rPr>
          <w:rFonts w:ascii="Times New Roman" w:hAnsi="Times New Roman"/>
          <w:sz w:val="24"/>
          <w:szCs w:val="24"/>
        </w:rPr>
        <w:t>к не са толкова тежки за хората.</w:t>
      </w:r>
      <w:r w:rsidR="009B730E">
        <w:rPr>
          <w:rFonts w:ascii="Times New Roman" w:hAnsi="Times New Roman"/>
          <w:sz w:val="24"/>
          <w:szCs w:val="24"/>
        </w:rPr>
        <w:t xml:space="preserve"> Б</w:t>
      </w:r>
      <w:r w:rsidR="00447EA8" w:rsidRPr="003D3B8C">
        <w:rPr>
          <w:rFonts w:ascii="Times New Roman" w:hAnsi="Times New Roman"/>
          <w:sz w:val="24"/>
          <w:szCs w:val="24"/>
        </w:rPr>
        <w:t>лагодаря.</w:t>
      </w:r>
    </w:p>
    <w:p w14:paraId="571AE96F" w14:textId="17BBBE2E" w:rsidR="00447EA8" w:rsidRDefault="009B730E" w:rsidP="00447EA8">
      <w:pPr>
        <w:spacing w:after="0" w:line="240" w:lineRule="auto"/>
        <w:jc w:val="both"/>
        <w:rPr>
          <w:rFonts w:ascii="Times New Roman" w:hAnsi="Times New Roman"/>
          <w:sz w:val="24"/>
          <w:szCs w:val="24"/>
        </w:rPr>
      </w:pPr>
      <w:r>
        <w:rPr>
          <w:rFonts w:ascii="Times New Roman" w:hAnsi="Times New Roman"/>
          <w:sz w:val="24"/>
          <w:szCs w:val="24"/>
        </w:rPr>
        <w:tab/>
      </w:r>
      <w:r w:rsidRPr="009B730E">
        <w:rPr>
          <w:rFonts w:ascii="Times New Roman" w:hAnsi="Times New Roman"/>
          <w:b/>
          <w:bCs/>
          <w:sz w:val="24"/>
          <w:szCs w:val="24"/>
        </w:rPr>
        <w:t>Г-н Стоян Христов:</w:t>
      </w:r>
      <w:r>
        <w:rPr>
          <w:rFonts w:ascii="Times New Roman" w:hAnsi="Times New Roman"/>
          <w:sz w:val="24"/>
          <w:szCs w:val="24"/>
        </w:rPr>
        <w:t xml:space="preserve"> Благодаря. Други изказвания в момента няма. Има, господин Пламен Рашев.</w:t>
      </w:r>
    </w:p>
    <w:p w14:paraId="187B980C" w14:textId="56694B08" w:rsidR="009B730E" w:rsidRDefault="009B730E" w:rsidP="00447EA8">
      <w:pPr>
        <w:spacing w:after="0" w:line="240" w:lineRule="auto"/>
        <w:jc w:val="both"/>
        <w:rPr>
          <w:rFonts w:ascii="Times New Roman" w:hAnsi="Times New Roman"/>
          <w:sz w:val="24"/>
          <w:szCs w:val="24"/>
        </w:rPr>
      </w:pPr>
      <w:r>
        <w:rPr>
          <w:rFonts w:ascii="Times New Roman" w:hAnsi="Times New Roman"/>
          <w:sz w:val="24"/>
          <w:szCs w:val="24"/>
        </w:rPr>
        <w:tab/>
      </w:r>
      <w:r w:rsidRPr="00797A9C">
        <w:rPr>
          <w:rFonts w:ascii="Times New Roman" w:hAnsi="Times New Roman"/>
          <w:b/>
          <w:bCs/>
          <w:sz w:val="24"/>
          <w:szCs w:val="24"/>
        </w:rPr>
        <w:t>Акад. Христо Белоев:</w:t>
      </w:r>
      <w:r w:rsidR="00797A9C">
        <w:rPr>
          <w:rFonts w:ascii="Times New Roman" w:hAnsi="Times New Roman"/>
          <w:sz w:val="24"/>
          <w:szCs w:val="24"/>
        </w:rPr>
        <w:t xml:space="preserve"> Така. Изказване? Рашев.</w:t>
      </w:r>
    </w:p>
    <w:p w14:paraId="212BE9DC" w14:textId="71B58387" w:rsidR="00447EA8" w:rsidRPr="003D3B8C" w:rsidRDefault="00797A9C" w:rsidP="00447EA8">
      <w:pPr>
        <w:spacing w:after="0" w:line="240" w:lineRule="auto"/>
        <w:jc w:val="both"/>
        <w:rPr>
          <w:rFonts w:ascii="Times New Roman" w:hAnsi="Times New Roman"/>
          <w:sz w:val="24"/>
          <w:szCs w:val="24"/>
        </w:rPr>
      </w:pPr>
      <w:r>
        <w:rPr>
          <w:rFonts w:ascii="Times New Roman" w:hAnsi="Times New Roman"/>
          <w:sz w:val="24"/>
          <w:szCs w:val="24"/>
        </w:rPr>
        <w:tab/>
      </w:r>
      <w:r w:rsidRPr="00797A9C">
        <w:rPr>
          <w:rFonts w:ascii="Times New Roman" w:hAnsi="Times New Roman"/>
          <w:b/>
          <w:bCs/>
          <w:sz w:val="24"/>
          <w:szCs w:val="24"/>
        </w:rPr>
        <w:t>Г-н Пламен Рашев:</w:t>
      </w:r>
      <w:r>
        <w:rPr>
          <w:rFonts w:ascii="Times New Roman" w:hAnsi="Times New Roman"/>
          <w:sz w:val="24"/>
          <w:szCs w:val="24"/>
        </w:rPr>
        <w:t xml:space="preserve"> </w:t>
      </w:r>
      <w:r w:rsidR="00447EA8" w:rsidRPr="003D3B8C">
        <w:rPr>
          <w:rFonts w:ascii="Times New Roman" w:hAnsi="Times New Roman"/>
          <w:sz w:val="24"/>
          <w:szCs w:val="24"/>
        </w:rPr>
        <w:t>Темата е изключително важна, но</w:t>
      </w:r>
      <w:r>
        <w:rPr>
          <w:rFonts w:ascii="Times New Roman" w:hAnsi="Times New Roman"/>
          <w:sz w:val="24"/>
          <w:szCs w:val="24"/>
        </w:rPr>
        <w:t xml:space="preserve"> п</w:t>
      </w:r>
      <w:r w:rsidR="00447EA8" w:rsidRPr="003D3B8C">
        <w:rPr>
          <w:rFonts w:ascii="Times New Roman" w:hAnsi="Times New Roman"/>
          <w:sz w:val="24"/>
          <w:szCs w:val="24"/>
        </w:rPr>
        <w:t>о въпроса, който в последно време господин Симеонов постави. На практика е така, но всичко, което е като панелно жилище трябва и да се експертно оценява, особено заварките, които са най</w:t>
      </w:r>
      <w:r w:rsidR="00BA34A7">
        <w:rPr>
          <w:rFonts w:ascii="Times New Roman" w:hAnsi="Times New Roman"/>
          <w:sz w:val="24"/>
          <w:szCs w:val="24"/>
        </w:rPr>
        <w:t>-</w:t>
      </w:r>
      <w:r w:rsidR="00447EA8" w:rsidRPr="003D3B8C">
        <w:rPr>
          <w:rFonts w:ascii="Times New Roman" w:hAnsi="Times New Roman"/>
          <w:sz w:val="24"/>
          <w:szCs w:val="24"/>
        </w:rPr>
        <w:t>важни</w:t>
      </w:r>
      <w:r w:rsidR="00BA34A7">
        <w:rPr>
          <w:rFonts w:ascii="Times New Roman" w:hAnsi="Times New Roman"/>
          <w:sz w:val="24"/>
          <w:szCs w:val="24"/>
        </w:rPr>
        <w:t xml:space="preserve"> в </w:t>
      </w:r>
      <w:r w:rsidR="00447EA8" w:rsidRPr="003D3B8C">
        <w:rPr>
          <w:rFonts w:ascii="Times New Roman" w:hAnsi="Times New Roman"/>
          <w:sz w:val="24"/>
          <w:szCs w:val="24"/>
        </w:rPr>
        <w:t>този случай</w:t>
      </w:r>
      <w:r w:rsidR="00BA34A7">
        <w:rPr>
          <w:rFonts w:ascii="Times New Roman" w:hAnsi="Times New Roman"/>
          <w:sz w:val="24"/>
          <w:szCs w:val="24"/>
        </w:rPr>
        <w:t>. Н</w:t>
      </w:r>
      <w:r w:rsidR="00447EA8" w:rsidRPr="003D3B8C">
        <w:rPr>
          <w:rFonts w:ascii="Times New Roman" w:hAnsi="Times New Roman"/>
          <w:sz w:val="24"/>
          <w:szCs w:val="24"/>
        </w:rPr>
        <w:t>якой в популярната литература</w:t>
      </w:r>
      <w:r w:rsidR="00BA34A7">
        <w:rPr>
          <w:rFonts w:ascii="Times New Roman" w:hAnsi="Times New Roman"/>
          <w:sz w:val="24"/>
          <w:szCs w:val="24"/>
        </w:rPr>
        <w:t>, В</w:t>
      </w:r>
      <w:r w:rsidR="00447EA8" w:rsidRPr="003D3B8C">
        <w:rPr>
          <w:rFonts w:ascii="Times New Roman" w:hAnsi="Times New Roman"/>
          <w:sz w:val="24"/>
          <w:szCs w:val="24"/>
        </w:rPr>
        <w:t xml:space="preserve">ие </w:t>
      </w:r>
      <w:r w:rsidR="00BA34A7">
        <w:rPr>
          <w:rFonts w:ascii="Times New Roman" w:hAnsi="Times New Roman"/>
          <w:sz w:val="24"/>
          <w:szCs w:val="24"/>
        </w:rPr>
        <w:t xml:space="preserve">не </w:t>
      </w:r>
      <w:r w:rsidR="00447EA8" w:rsidRPr="003D3B8C">
        <w:rPr>
          <w:rFonts w:ascii="Times New Roman" w:hAnsi="Times New Roman"/>
          <w:sz w:val="24"/>
          <w:szCs w:val="24"/>
        </w:rPr>
        <w:t>може да не сте я чели</w:t>
      </w:r>
      <w:r w:rsidR="00BA34A7">
        <w:rPr>
          <w:rFonts w:ascii="Times New Roman" w:hAnsi="Times New Roman"/>
          <w:sz w:val="24"/>
          <w:szCs w:val="24"/>
        </w:rPr>
        <w:t>, н</w:t>
      </w:r>
      <w:r w:rsidR="00447EA8" w:rsidRPr="003D3B8C">
        <w:rPr>
          <w:rFonts w:ascii="Times New Roman" w:hAnsi="Times New Roman"/>
          <w:sz w:val="24"/>
          <w:szCs w:val="24"/>
        </w:rPr>
        <w:t xml:space="preserve">якои специалисти казват, че </w:t>
      </w:r>
      <w:r w:rsidR="00A455E0">
        <w:rPr>
          <w:rFonts w:ascii="Times New Roman" w:hAnsi="Times New Roman"/>
          <w:sz w:val="24"/>
          <w:szCs w:val="24"/>
        </w:rPr>
        <w:t>едно</w:t>
      </w:r>
      <w:r w:rsidR="00447EA8" w:rsidRPr="003D3B8C">
        <w:rPr>
          <w:rFonts w:ascii="Times New Roman" w:hAnsi="Times New Roman"/>
          <w:sz w:val="24"/>
          <w:szCs w:val="24"/>
        </w:rPr>
        <w:t xml:space="preserve"> такова панелно жилище може да продължи и над 100 години, но това нещо експертите го оценяват на база проверка на именно тези важни заварки, които</w:t>
      </w:r>
      <w:r w:rsidR="00A455E0">
        <w:rPr>
          <w:rFonts w:ascii="Times New Roman" w:hAnsi="Times New Roman"/>
          <w:sz w:val="24"/>
          <w:szCs w:val="24"/>
        </w:rPr>
        <w:t xml:space="preserve"> с</w:t>
      </w:r>
      <w:r w:rsidR="00447EA8" w:rsidRPr="003D3B8C">
        <w:rPr>
          <w:rFonts w:ascii="Times New Roman" w:hAnsi="Times New Roman"/>
          <w:sz w:val="24"/>
          <w:szCs w:val="24"/>
        </w:rPr>
        <w:t>а необходими в случая на такива по</w:t>
      </w:r>
      <w:r w:rsidR="00A455E0">
        <w:rPr>
          <w:rFonts w:ascii="Times New Roman" w:hAnsi="Times New Roman"/>
          <w:sz w:val="24"/>
          <w:szCs w:val="24"/>
        </w:rPr>
        <w:t>-</w:t>
      </w:r>
      <w:r w:rsidR="00447EA8" w:rsidRPr="003D3B8C">
        <w:rPr>
          <w:rFonts w:ascii="Times New Roman" w:hAnsi="Times New Roman"/>
          <w:sz w:val="24"/>
          <w:szCs w:val="24"/>
        </w:rPr>
        <w:t>големи житейски проблеми. Когато</w:t>
      </w:r>
      <w:r w:rsidR="00A455E0">
        <w:rPr>
          <w:rFonts w:ascii="Times New Roman" w:hAnsi="Times New Roman"/>
          <w:sz w:val="24"/>
          <w:szCs w:val="24"/>
        </w:rPr>
        <w:t xml:space="preserve"> една етажна с</w:t>
      </w:r>
      <w:r w:rsidR="00447EA8" w:rsidRPr="003D3B8C">
        <w:rPr>
          <w:rFonts w:ascii="Times New Roman" w:hAnsi="Times New Roman"/>
          <w:sz w:val="24"/>
          <w:szCs w:val="24"/>
        </w:rPr>
        <w:t>обственост има някакви проблеми</w:t>
      </w:r>
      <w:r w:rsidR="00A455E0">
        <w:rPr>
          <w:rFonts w:ascii="Times New Roman" w:hAnsi="Times New Roman"/>
          <w:sz w:val="24"/>
          <w:szCs w:val="24"/>
        </w:rPr>
        <w:t xml:space="preserve">, тя </w:t>
      </w:r>
      <w:r w:rsidR="00447EA8" w:rsidRPr="003D3B8C">
        <w:rPr>
          <w:rFonts w:ascii="Times New Roman" w:hAnsi="Times New Roman"/>
          <w:sz w:val="24"/>
          <w:szCs w:val="24"/>
        </w:rPr>
        <w:t>трябва да провери това нещо</w:t>
      </w:r>
      <w:r w:rsidR="00A455E0">
        <w:rPr>
          <w:rFonts w:ascii="Times New Roman" w:hAnsi="Times New Roman"/>
          <w:sz w:val="24"/>
          <w:szCs w:val="24"/>
        </w:rPr>
        <w:t>. Н</w:t>
      </w:r>
      <w:r w:rsidR="00447EA8" w:rsidRPr="003D3B8C">
        <w:rPr>
          <w:rFonts w:ascii="Times New Roman" w:hAnsi="Times New Roman"/>
          <w:sz w:val="24"/>
          <w:szCs w:val="24"/>
        </w:rPr>
        <w:t>о поне</w:t>
      </w:r>
      <w:r w:rsidR="00A455E0">
        <w:rPr>
          <w:rFonts w:ascii="Times New Roman" w:hAnsi="Times New Roman"/>
          <w:sz w:val="24"/>
          <w:szCs w:val="24"/>
        </w:rPr>
        <w:t>же</w:t>
      </w:r>
      <w:r w:rsidR="009A0CD7">
        <w:rPr>
          <w:rFonts w:ascii="Times New Roman" w:hAnsi="Times New Roman"/>
          <w:sz w:val="24"/>
          <w:szCs w:val="24"/>
        </w:rPr>
        <w:t xml:space="preserve"> имам </w:t>
      </w:r>
      <w:r w:rsidR="00447EA8" w:rsidRPr="003D3B8C">
        <w:rPr>
          <w:rFonts w:ascii="Times New Roman" w:hAnsi="Times New Roman"/>
          <w:sz w:val="24"/>
          <w:szCs w:val="24"/>
        </w:rPr>
        <w:t>изказване на темата</w:t>
      </w:r>
      <w:r w:rsidR="009A0CD7">
        <w:rPr>
          <w:rFonts w:ascii="Times New Roman" w:hAnsi="Times New Roman"/>
          <w:sz w:val="24"/>
          <w:szCs w:val="24"/>
        </w:rPr>
        <w:t>, м</w:t>
      </w:r>
      <w:r w:rsidR="00447EA8" w:rsidRPr="003D3B8C">
        <w:rPr>
          <w:rFonts w:ascii="Times New Roman" w:hAnsi="Times New Roman"/>
          <w:sz w:val="24"/>
          <w:szCs w:val="24"/>
        </w:rPr>
        <w:t>исля, че ние като точно отговарящи за управлението на общинската собственост трябва да гледаме и като стопани точно на тази собственост</w:t>
      </w:r>
      <w:r w:rsidR="009A0CD7">
        <w:rPr>
          <w:rFonts w:ascii="Times New Roman" w:hAnsi="Times New Roman"/>
          <w:sz w:val="24"/>
          <w:szCs w:val="24"/>
        </w:rPr>
        <w:t>.</w:t>
      </w:r>
      <w:r w:rsidR="00447EA8" w:rsidRPr="003D3B8C">
        <w:rPr>
          <w:rFonts w:ascii="Times New Roman" w:hAnsi="Times New Roman"/>
          <w:sz w:val="24"/>
          <w:szCs w:val="24"/>
        </w:rPr>
        <w:t xml:space="preserve"> </w:t>
      </w:r>
      <w:r w:rsidR="009A0CD7">
        <w:rPr>
          <w:rFonts w:ascii="Times New Roman" w:hAnsi="Times New Roman"/>
          <w:sz w:val="24"/>
          <w:szCs w:val="24"/>
        </w:rPr>
        <w:t>Н</w:t>
      </w:r>
      <w:r w:rsidR="00447EA8" w:rsidRPr="003D3B8C">
        <w:rPr>
          <w:rFonts w:ascii="Times New Roman" w:hAnsi="Times New Roman"/>
          <w:sz w:val="24"/>
          <w:szCs w:val="24"/>
        </w:rPr>
        <w:t>е можеш да имаш 500 жилищ</w:t>
      </w:r>
      <w:r w:rsidR="009A0CD7">
        <w:rPr>
          <w:rFonts w:ascii="Times New Roman" w:hAnsi="Times New Roman"/>
          <w:sz w:val="24"/>
          <w:szCs w:val="24"/>
        </w:rPr>
        <w:t>а</w:t>
      </w:r>
      <w:r w:rsidR="00447EA8" w:rsidRPr="003D3B8C">
        <w:rPr>
          <w:rFonts w:ascii="Times New Roman" w:hAnsi="Times New Roman"/>
          <w:sz w:val="24"/>
          <w:szCs w:val="24"/>
        </w:rPr>
        <w:t xml:space="preserve"> в </w:t>
      </w:r>
      <w:r w:rsidR="009A0CD7">
        <w:rPr>
          <w:rFonts w:ascii="Times New Roman" w:hAnsi="Times New Roman"/>
          <w:sz w:val="24"/>
          <w:szCs w:val="24"/>
        </w:rPr>
        <w:t>„Ч</w:t>
      </w:r>
      <w:r w:rsidR="00447EA8" w:rsidRPr="003D3B8C">
        <w:rPr>
          <w:rFonts w:ascii="Times New Roman" w:hAnsi="Times New Roman"/>
          <w:sz w:val="24"/>
          <w:szCs w:val="24"/>
        </w:rPr>
        <w:t>ародейка</w:t>
      </w:r>
      <w:r w:rsidR="009A0CD7">
        <w:rPr>
          <w:rFonts w:ascii="Times New Roman" w:hAnsi="Times New Roman"/>
          <w:sz w:val="24"/>
          <w:szCs w:val="24"/>
        </w:rPr>
        <w:t xml:space="preserve">“, </w:t>
      </w:r>
      <w:r w:rsidR="00447EA8" w:rsidRPr="003D3B8C">
        <w:rPr>
          <w:rFonts w:ascii="Times New Roman" w:hAnsi="Times New Roman"/>
          <w:sz w:val="24"/>
          <w:szCs w:val="24"/>
        </w:rPr>
        <w:t xml:space="preserve">500 в </w:t>
      </w:r>
      <w:r w:rsidR="009A0CD7">
        <w:rPr>
          <w:rFonts w:ascii="Times New Roman" w:hAnsi="Times New Roman"/>
          <w:sz w:val="24"/>
          <w:szCs w:val="24"/>
        </w:rPr>
        <w:t>„Д</w:t>
      </w:r>
      <w:r w:rsidR="00447EA8" w:rsidRPr="003D3B8C">
        <w:rPr>
          <w:rFonts w:ascii="Times New Roman" w:hAnsi="Times New Roman"/>
          <w:sz w:val="24"/>
          <w:szCs w:val="24"/>
        </w:rPr>
        <w:t>ружба 3</w:t>
      </w:r>
      <w:r w:rsidR="009A0CD7">
        <w:rPr>
          <w:rFonts w:ascii="Times New Roman" w:hAnsi="Times New Roman"/>
          <w:sz w:val="24"/>
          <w:szCs w:val="24"/>
        </w:rPr>
        <w:t xml:space="preserve">“ </w:t>
      </w:r>
      <w:r w:rsidR="00447EA8" w:rsidRPr="003D3B8C">
        <w:rPr>
          <w:rFonts w:ascii="Times New Roman" w:hAnsi="Times New Roman"/>
          <w:sz w:val="24"/>
          <w:szCs w:val="24"/>
        </w:rPr>
        <w:t>и ти преимущество</w:t>
      </w:r>
      <w:r w:rsidR="00520A51">
        <w:rPr>
          <w:rFonts w:ascii="Times New Roman" w:hAnsi="Times New Roman"/>
          <w:sz w:val="24"/>
          <w:szCs w:val="24"/>
        </w:rPr>
        <w:t xml:space="preserve"> </w:t>
      </w:r>
      <w:r w:rsidR="00447EA8" w:rsidRPr="003D3B8C">
        <w:rPr>
          <w:rFonts w:ascii="Times New Roman" w:hAnsi="Times New Roman"/>
          <w:sz w:val="24"/>
          <w:szCs w:val="24"/>
        </w:rPr>
        <w:t>да</w:t>
      </w:r>
      <w:r w:rsidR="00520A51">
        <w:rPr>
          <w:rFonts w:ascii="Times New Roman" w:hAnsi="Times New Roman"/>
          <w:sz w:val="24"/>
          <w:szCs w:val="24"/>
        </w:rPr>
        <w:t xml:space="preserve"> </w:t>
      </w:r>
      <w:r w:rsidR="00447EA8" w:rsidRPr="003D3B8C">
        <w:rPr>
          <w:rFonts w:ascii="Times New Roman" w:hAnsi="Times New Roman"/>
          <w:sz w:val="24"/>
          <w:szCs w:val="24"/>
        </w:rPr>
        <w:t>не се грижи</w:t>
      </w:r>
      <w:r w:rsidR="00520A51">
        <w:rPr>
          <w:rFonts w:ascii="Times New Roman" w:hAnsi="Times New Roman"/>
          <w:sz w:val="24"/>
          <w:szCs w:val="24"/>
        </w:rPr>
        <w:t>ш</w:t>
      </w:r>
      <w:r w:rsidR="00447EA8" w:rsidRPr="003D3B8C">
        <w:rPr>
          <w:rFonts w:ascii="Times New Roman" w:hAnsi="Times New Roman"/>
          <w:sz w:val="24"/>
          <w:szCs w:val="24"/>
        </w:rPr>
        <w:t xml:space="preserve"> именно тях да продадеш по простата причина, че те</w:t>
      </w:r>
      <w:r w:rsidR="00520A51">
        <w:rPr>
          <w:rFonts w:ascii="Times New Roman" w:hAnsi="Times New Roman"/>
          <w:sz w:val="24"/>
          <w:szCs w:val="24"/>
        </w:rPr>
        <w:t xml:space="preserve"> първо с</w:t>
      </w:r>
      <w:r w:rsidR="00447EA8" w:rsidRPr="003D3B8C">
        <w:rPr>
          <w:rFonts w:ascii="Times New Roman" w:hAnsi="Times New Roman"/>
          <w:sz w:val="24"/>
          <w:szCs w:val="24"/>
        </w:rPr>
        <w:t>а повече</w:t>
      </w:r>
      <w:r w:rsidR="00520A51">
        <w:rPr>
          <w:rFonts w:ascii="Times New Roman" w:hAnsi="Times New Roman"/>
          <w:sz w:val="24"/>
          <w:szCs w:val="24"/>
        </w:rPr>
        <w:t xml:space="preserve"> и и</w:t>
      </w:r>
      <w:r w:rsidR="00447EA8" w:rsidRPr="003D3B8C">
        <w:rPr>
          <w:rFonts w:ascii="Times New Roman" w:hAnsi="Times New Roman"/>
          <w:sz w:val="24"/>
          <w:szCs w:val="24"/>
        </w:rPr>
        <w:t>мат определена отдалеченост и затова точно като стопани управлявайки и обновявайки собствеността, ние трябва да се ориентираме към продажба, където имаме най</w:t>
      </w:r>
      <w:r w:rsidR="00520A51">
        <w:rPr>
          <w:rFonts w:ascii="Times New Roman" w:hAnsi="Times New Roman"/>
          <w:sz w:val="24"/>
          <w:szCs w:val="24"/>
        </w:rPr>
        <w:t>-</w:t>
      </w:r>
      <w:r w:rsidR="00447EA8" w:rsidRPr="003D3B8C">
        <w:rPr>
          <w:rFonts w:ascii="Times New Roman" w:hAnsi="Times New Roman"/>
          <w:sz w:val="24"/>
          <w:szCs w:val="24"/>
        </w:rPr>
        <w:t>много жилища, а там, където имаме по</w:t>
      </w:r>
      <w:r w:rsidR="00520A51">
        <w:rPr>
          <w:rFonts w:ascii="Times New Roman" w:hAnsi="Times New Roman"/>
          <w:sz w:val="24"/>
          <w:szCs w:val="24"/>
        </w:rPr>
        <w:t>-</w:t>
      </w:r>
      <w:r w:rsidR="00447EA8" w:rsidRPr="003D3B8C">
        <w:rPr>
          <w:rFonts w:ascii="Times New Roman" w:hAnsi="Times New Roman"/>
          <w:sz w:val="24"/>
          <w:szCs w:val="24"/>
        </w:rPr>
        <w:t>малко, те са необходими и в много случаи се предоставят според необходимостта и нуждите на социално слабите хора именно за този квартал</w:t>
      </w:r>
      <w:r w:rsidR="00320D9C">
        <w:rPr>
          <w:rFonts w:ascii="Times New Roman" w:hAnsi="Times New Roman"/>
          <w:sz w:val="24"/>
          <w:szCs w:val="24"/>
        </w:rPr>
        <w:t>. Н</w:t>
      </w:r>
      <w:r w:rsidR="00447EA8" w:rsidRPr="003D3B8C">
        <w:rPr>
          <w:rFonts w:ascii="Times New Roman" w:hAnsi="Times New Roman"/>
          <w:sz w:val="24"/>
          <w:szCs w:val="24"/>
        </w:rPr>
        <w:t>якои искат и желаят да имат в този квартал такива жилища, така че</w:t>
      </w:r>
      <w:r w:rsidR="00320D9C">
        <w:rPr>
          <w:rFonts w:ascii="Times New Roman" w:hAnsi="Times New Roman"/>
          <w:sz w:val="24"/>
          <w:szCs w:val="24"/>
        </w:rPr>
        <w:t xml:space="preserve"> а</w:t>
      </w:r>
      <w:r w:rsidR="00447EA8" w:rsidRPr="003D3B8C">
        <w:rPr>
          <w:rFonts w:ascii="Times New Roman" w:hAnsi="Times New Roman"/>
          <w:sz w:val="24"/>
          <w:szCs w:val="24"/>
        </w:rPr>
        <w:t>пелирам, когато обновяваме и управляваме собствеността</w:t>
      </w:r>
      <w:r w:rsidR="00320D9C">
        <w:rPr>
          <w:rFonts w:ascii="Times New Roman" w:hAnsi="Times New Roman"/>
          <w:sz w:val="24"/>
          <w:szCs w:val="24"/>
        </w:rPr>
        <w:t xml:space="preserve">, </w:t>
      </w:r>
      <w:r w:rsidR="00447EA8" w:rsidRPr="003D3B8C">
        <w:rPr>
          <w:rFonts w:ascii="Times New Roman" w:hAnsi="Times New Roman"/>
          <w:sz w:val="24"/>
          <w:szCs w:val="24"/>
        </w:rPr>
        <w:t>да се ориентираме и там, където имаме повече</w:t>
      </w:r>
      <w:r w:rsidR="00320D9C">
        <w:rPr>
          <w:rFonts w:ascii="Times New Roman" w:hAnsi="Times New Roman"/>
          <w:sz w:val="24"/>
          <w:szCs w:val="24"/>
        </w:rPr>
        <w:t xml:space="preserve">, </w:t>
      </w:r>
      <w:r w:rsidR="00447EA8" w:rsidRPr="003D3B8C">
        <w:rPr>
          <w:rFonts w:ascii="Times New Roman" w:hAnsi="Times New Roman"/>
          <w:sz w:val="24"/>
          <w:szCs w:val="24"/>
        </w:rPr>
        <w:t>там да продаваме и повече. Ако администрацията приема 7 точки, както тук коментираха, нека да бъдат 7.</w:t>
      </w:r>
    </w:p>
    <w:p w14:paraId="778F077B" w14:textId="77777777" w:rsidR="00D6767C" w:rsidRDefault="00320D9C" w:rsidP="00447EA8">
      <w:pPr>
        <w:spacing w:after="0" w:line="240" w:lineRule="auto"/>
        <w:jc w:val="both"/>
        <w:rPr>
          <w:rFonts w:ascii="Times New Roman" w:hAnsi="Times New Roman"/>
          <w:sz w:val="24"/>
          <w:szCs w:val="24"/>
        </w:rPr>
      </w:pPr>
      <w:r>
        <w:rPr>
          <w:rFonts w:ascii="Times New Roman" w:hAnsi="Times New Roman"/>
          <w:sz w:val="24"/>
          <w:szCs w:val="24"/>
        </w:rPr>
        <w:tab/>
      </w:r>
      <w:r w:rsidRPr="00643EF1">
        <w:rPr>
          <w:rFonts w:ascii="Times New Roman" w:hAnsi="Times New Roman"/>
          <w:b/>
          <w:bCs/>
          <w:sz w:val="24"/>
          <w:szCs w:val="24"/>
        </w:rPr>
        <w:t>Акад. Христо Белоев:</w:t>
      </w:r>
      <w:r>
        <w:rPr>
          <w:rFonts w:ascii="Times New Roman" w:hAnsi="Times New Roman"/>
          <w:sz w:val="24"/>
          <w:szCs w:val="24"/>
        </w:rPr>
        <w:t xml:space="preserve"> Ще п</w:t>
      </w:r>
      <w:r w:rsidR="00447EA8" w:rsidRPr="003D3B8C">
        <w:rPr>
          <w:rFonts w:ascii="Times New Roman" w:hAnsi="Times New Roman"/>
          <w:sz w:val="24"/>
          <w:szCs w:val="24"/>
        </w:rPr>
        <w:t>итам господин Симеонов, дали приема и така</w:t>
      </w:r>
      <w:r w:rsidR="00643EF1">
        <w:rPr>
          <w:rFonts w:ascii="Times New Roman" w:hAnsi="Times New Roman"/>
          <w:sz w:val="24"/>
          <w:szCs w:val="24"/>
        </w:rPr>
        <w:t>. В</w:t>
      </w:r>
      <w:r w:rsidR="00447EA8" w:rsidRPr="003D3B8C">
        <w:rPr>
          <w:rFonts w:ascii="Times New Roman" w:hAnsi="Times New Roman"/>
          <w:sz w:val="24"/>
          <w:szCs w:val="24"/>
        </w:rPr>
        <w:t>ъв вид на реплика само нещо искам да</w:t>
      </w:r>
      <w:r w:rsidR="00643EF1">
        <w:rPr>
          <w:rFonts w:ascii="Times New Roman" w:hAnsi="Times New Roman"/>
          <w:sz w:val="24"/>
          <w:szCs w:val="24"/>
        </w:rPr>
        <w:t xml:space="preserve"> </w:t>
      </w:r>
      <w:r w:rsidR="00447EA8" w:rsidRPr="003D3B8C">
        <w:rPr>
          <w:rFonts w:ascii="Times New Roman" w:hAnsi="Times New Roman"/>
          <w:sz w:val="24"/>
          <w:szCs w:val="24"/>
        </w:rPr>
        <w:t>кажа</w:t>
      </w:r>
      <w:r w:rsidR="00643EF1">
        <w:rPr>
          <w:rFonts w:ascii="Times New Roman" w:hAnsi="Times New Roman"/>
          <w:sz w:val="24"/>
          <w:szCs w:val="24"/>
        </w:rPr>
        <w:t>. Т</w:t>
      </w:r>
      <w:r w:rsidR="00447EA8" w:rsidRPr="003D3B8C">
        <w:rPr>
          <w:rFonts w:ascii="Times New Roman" w:hAnsi="Times New Roman"/>
          <w:sz w:val="24"/>
          <w:szCs w:val="24"/>
        </w:rPr>
        <w:t>ъй като тези 9% са някъде около 150 жилища. Така</w:t>
      </w:r>
      <w:r w:rsidR="00643EF1">
        <w:rPr>
          <w:rFonts w:ascii="Times New Roman" w:hAnsi="Times New Roman"/>
          <w:sz w:val="24"/>
          <w:szCs w:val="24"/>
        </w:rPr>
        <w:t xml:space="preserve">, </w:t>
      </w:r>
      <w:r w:rsidR="00447EA8" w:rsidRPr="003D3B8C">
        <w:rPr>
          <w:rFonts w:ascii="Times New Roman" w:hAnsi="Times New Roman"/>
          <w:sz w:val="24"/>
          <w:szCs w:val="24"/>
        </w:rPr>
        <w:t>тези жилища ще бъдат продавани на пазарна цена</w:t>
      </w:r>
      <w:r w:rsidR="00643EF1">
        <w:rPr>
          <w:rFonts w:ascii="Times New Roman" w:hAnsi="Times New Roman"/>
          <w:sz w:val="24"/>
          <w:szCs w:val="24"/>
        </w:rPr>
        <w:t>, к</w:t>
      </w:r>
      <w:r w:rsidR="00447EA8" w:rsidRPr="003D3B8C">
        <w:rPr>
          <w:rFonts w:ascii="Times New Roman" w:hAnsi="Times New Roman"/>
          <w:sz w:val="24"/>
          <w:szCs w:val="24"/>
        </w:rPr>
        <w:t>оято е някъде около</w:t>
      </w:r>
      <w:r w:rsidR="009F7EC5">
        <w:rPr>
          <w:rFonts w:ascii="Times New Roman" w:hAnsi="Times New Roman"/>
          <w:sz w:val="24"/>
          <w:szCs w:val="24"/>
        </w:rPr>
        <w:t xml:space="preserve"> </w:t>
      </w:r>
      <w:r w:rsidR="00447EA8" w:rsidRPr="003D3B8C">
        <w:rPr>
          <w:rFonts w:ascii="Times New Roman" w:hAnsi="Times New Roman"/>
          <w:sz w:val="24"/>
          <w:szCs w:val="24"/>
        </w:rPr>
        <w:t>900</w:t>
      </w:r>
      <w:r w:rsidR="009F7EC5">
        <w:rPr>
          <w:rFonts w:ascii="Times New Roman" w:hAnsi="Times New Roman"/>
          <w:sz w:val="24"/>
          <w:szCs w:val="24"/>
        </w:rPr>
        <w:t xml:space="preserve"> евро</w:t>
      </w:r>
      <w:r w:rsidR="00447EA8" w:rsidRPr="003D3B8C">
        <w:rPr>
          <w:rFonts w:ascii="Times New Roman" w:hAnsi="Times New Roman"/>
          <w:sz w:val="24"/>
          <w:szCs w:val="24"/>
        </w:rPr>
        <w:t xml:space="preserve"> на квадратен метър. И още при </w:t>
      </w:r>
      <w:r w:rsidR="009F7EC5">
        <w:rPr>
          <w:rFonts w:ascii="Times New Roman" w:hAnsi="Times New Roman"/>
          <w:sz w:val="24"/>
          <w:szCs w:val="24"/>
        </w:rPr>
        <w:t>първите</w:t>
      </w:r>
      <w:r w:rsidR="00447EA8" w:rsidRPr="003D3B8C">
        <w:rPr>
          <w:rFonts w:ascii="Times New Roman" w:hAnsi="Times New Roman"/>
          <w:sz w:val="24"/>
          <w:szCs w:val="24"/>
        </w:rPr>
        <w:t xml:space="preserve"> продажби не се знае дали хората ще могат да искат да закупуват на</w:t>
      </w:r>
      <w:r w:rsidR="009F7EC5">
        <w:rPr>
          <w:rFonts w:ascii="Times New Roman" w:hAnsi="Times New Roman"/>
          <w:sz w:val="24"/>
          <w:szCs w:val="24"/>
        </w:rPr>
        <w:t xml:space="preserve"> тази</w:t>
      </w:r>
      <w:r w:rsidR="00447EA8" w:rsidRPr="003D3B8C">
        <w:rPr>
          <w:rFonts w:ascii="Times New Roman" w:hAnsi="Times New Roman"/>
          <w:sz w:val="24"/>
          <w:szCs w:val="24"/>
        </w:rPr>
        <w:t xml:space="preserve"> цена и дали ще може да продаваме. А този цикъл</w:t>
      </w:r>
      <w:r w:rsidR="009F7EC5">
        <w:rPr>
          <w:rFonts w:ascii="Times New Roman" w:hAnsi="Times New Roman"/>
          <w:sz w:val="24"/>
          <w:szCs w:val="24"/>
        </w:rPr>
        <w:t xml:space="preserve">, </w:t>
      </w:r>
      <w:r w:rsidR="00447EA8" w:rsidRPr="003D3B8C">
        <w:rPr>
          <w:rFonts w:ascii="Times New Roman" w:hAnsi="Times New Roman"/>
          <w:sz w:val="24"/>
          <w:szCs w:val="24"/>
        </w:rPr>
        <w:t>когато се завърти няколко</w:t>
      </w:r>
      <w:r w:rsidR="009F7EC5">
        <w:rPr>
          <w:rFonts w:ascii="Times New Roman" w:hAnsi="Times New Roman"/>
          <w:sz w:val="24"/>
          <w:szCs w:val="24"/>
        </w:rPr>
        <w:t xml:space="preserve"> пъти, </w:t>
      </w:r>
      <w:r w:rsidR="00447EA8" w:rsidRPr="003D3B8C">
        <w:rPr>
          <w:rFonts w:ascii="Times New Roman" w:hAnsi="Times New Roman"/>
          <w:sz w:val="24"/>
          <w:szCs w:val="24"/>
        </w:rPr>
        <w:t>тогава сигурно</w:t>
      </w:r>
      <w:r w:rsidR="00575F2B">
        <w:rPr>
          <w:rFonts w:ascii="Times New Roman" w:hAnsi="Times New Roman"/>
          <w:sz w:val="24"/>
          <w:szCs w:val="24"/>
        </w:rPr>
        <w:t xml:space="preserve"> </w:t>
      </w:r>
      <w:r w:rsidR="00447EA8" w:rsidRPr="003D3B8C">
        <w:rPr>
          <w:rFonts w:ascii="Times New Roman" w:hAnsi="Times New Roman"/>
          <w:sz w:val="24"/>
          <w:szCs w:val="24"/>
        </w:rPr>
        <w:t>ще има видимо и задоволяване на потребностите, така че цената не е толкова ниска продажната, за да може да</w:t>
      </w:r>
      <w:r w:rsidR="00575F2B">
        <w:rPr>
          <w:rFonts w:ascii="Times New Roman" w:hAnsi="Times New Roman"/>
          <w:sz w:val="24"/>
          <w:szCs w:val="24"/>
        </w:rPr>
        <w:t xml:space="preserve"> </w:t>
      </w:r>
      <w:r w:rsidR="00447EA8" w:rsidRPr="003D3B8C">
        <w:rPr>
          <w:rFonts w:ascii="Times New Roman" w:hAnsi="Times New Roman"/>
          <w:sz w:val="24"/>
          <w:szCs w:val="24"/>
        </w:rPr>
        <w:t>има бум и надявам се тези, които са от определени квартали да се отказват за сметка на други, така че този процес</w:t>
      </w:r>
      <w:r w:rsidR="00575F2B">
        <w:rPr>
          <w:rFonts w:ascii="Times New Roman" w:hAnsi="Times New Roman"/>
          <w:sz w:val="24"/>
          <w:szCs w:val="24"/>
        </w:rPr>
        <w:t xml:space="preserve"> т</w:t>
      </w:r>
      <w:r w:rsidR="00447EA8" w:rsidRPr="003D3B8C">
        <w:rPr>
          <w:rFonts w:ascii="Times New Roman" w:hAnsi="Times New Roman"/>
          <w:sz w:val="24"/>
          <w:szCs w:val="24"/>
        </w:rPr>
        <w:t>рябва да се види как ще върви</w:t>
      </w:r>
      <w:r w:rsidR="00575F2B">
        <w:rPr>
          <w:rFonts w:ascii="Times New Roman" w:hAnsi="Times New Roman"/>
          <w:sz w:val="24"/>
          <w:szCs w:val="24"/>
        </w:rPr>
        <w:t>. П</w:t>
      </w:r>
      <w:r w:rsidR="00447EA8" w:rsidRPr="003D3B8C">
        <w:rPr>
          <w:rFonts w:ascii="Times New Roman" w:hAnsi="Times New Roman"/>
          <w:sz w:val="24"/>
          <w:szCs w:val="24"/>
        </w:rPr>
        <w:t>о направените предложения</w:t>
      </w:r>
      <w:r w:rsidR="00575F2B">
        <w:rPr>
          <w:rFonts w:ascii="Times New Roman" w:hAnsi="Times New Roman"/>
          <w:sz w:val="24"/>
          <w:szCs w:val="24"/>
        </w:rPr>
        <w:t>. Т</w:t>
      </w:r>
      <w:r w:rsidR="00447EA8" w:rsidRPr="003D3B8C">
        <w:rPr>
          <w:rFonts w:ascii="Times New Roman" w:hAnsi="Times New Roman"/>
          <w:sz w:val="24"/>
          <w:szCs w:val="24"/>
        </w:rPr>
        <w:t xml:space="preserve">ръгвам отзад напред </w:t>
      </w:r>
      <w:r w:rsidR="00575F2B">
        <w:rPr>
          <w:rFonts w:ascii="Times New Roman" w:hAnsi="Times New Roman"/>
          <w:sz w:val="24"/>
          <w:szCs w:val="24"/>
        </w:rPr>
        <w:t xml:space="preserve">- </w:t>
      </w:r>
      <w:r w:rsidR="00447EA8" w:rsidRPr="003D3B8C">
        <w:rPr>
          <w:rFonts w:ascii="Times New Roman" w:hAnsi="Times New Roman"/>
          <w:sz w:val="24"/>
          <w:szCs w:val="24"/>
        </w:rPr>
        <w:t>на господин Симеонов. Ако точките станат 7</w:t>
      </w:r>
      <w:r w:rsidR="00575F2B">
        <w:rPr>
          <w:rFonts w:ascii="Times New Roman" w:hAnsi="Times New Roman"/>
          <w:sz w:val="24"/>
          <w:szCs w:val="24"/>
        </w:rPr>
        <w:t xml:space="preserve">, </w:t>
      </w:r>
      <w:r w:rsidR="00447EA8" w:rsidRPr="003D3B8C">
        <w:rPr>
          <w:rFonts w:ascii="Times New Roman" w:hAnsi="Times New Roman"/>
          <w:sz w:val="24"/>
          <w:szCs w:val="24"/>
        </w:rPr>
        <w:t>както при</w:t>
      </w:r>
      <w:r w:rsidR="00575F2B">
        <w:rPr>
          <w:rFonts w:ascii="Times New Roman" w:hAnsi="Times New Roman"/>
          <w:sz w:val="24"/>
          <w:szCs w:val="24"/>
        </w:rPr>
        <w:t>е</w:t>
      </w:r>
      <w:r w:rsidR="00447EA8" w:rsidRPr="003D3B8C">
        <w:rPr>
          <w:rFonts w:ascii="Times New Roman" w:hAnsi="Times New Roman"/>
          <w:sz w:val="24"/>
          <w:szCs w:val="24"/>
        </w:rPr>
        <w:t xml:space="preserve"> общината</w:t>
      </w:r>
      <w:r w:rsidR="009152FC">
        <w:rPr>
          <w:rFonts w:ascii="Times New Roman" w:hAnsi="Times New Roman"/>
          <w:sz w:val="24"/>
          <w:szCs w:val="24"/>
        </w:rPr>
        <w:t xml:space="preserve">, </w:t>
      </w:r>
      <w:r w:rsidR="00447EA8" w:rsidRPr="003D3B8C">
        <w:rPr>
          <w:rFonts w:ascii="Times New Roman" w:hAnsi="Times New Roman"/>
          <w:sz w:val="24"/>
          <w:szCs w:val="24"/>
        </w:rPr>
        <w:t>това някъде</w:t>
      </w:r>
      <w:r w:rsidR="009152FC">
        <w:rPr>
          <w:rFonts w:ascii="Times New Roman" w:hAnsi="Times New Roman"/>
          <w:sz w:val="24"/>
          <w:szCs w:val="24"/>
        </w:rPr>
        <w:t xml:space="preserve">… </w:t>
      </w:r>
      <w:r w:rsidR="00447EA8" w:rsidRPr="003D3B8C">
        <w:rPr>
          <w:rFonts w:ascii="Times New Roman" w:hAnsi="Times New Roman"/>
          <w:sz w:val="24"/>
          <w:szCs w:val="24"/>
        </w:rPr>
        <w:t>Не</w:t>
      </w:r>
      <w:r w:rsidR="009152FC">
        <w:rPr>
          <w:rFonts w:ascii="Times New Roman" w:hAnsi="Times New Roman"/>
          <w:sz w:val="24"/>
          <w:szCs w:val="24"/>
        </w:rPr>
        <w:t>, не. А</w:t>
      </w:r>
      <w:r w:rsidR="00447EA8" w:rsidRPr="003D3B8C">
        <w:rPr>
          <w:rFonts w:ascii="Times New Roman" w:hAnsi="Times New Roman"/>
          <w:sz w:val="24"/>
          <w:szCs w:val="24"/>
        </w:rPr>
        <w:t>ко е 7</w:t>
      </w:r>
      <w:r w:rsidR="009152FC">
        <w:rPr>
          <w:rFonts w:ascii="Times New Roman" w:hAnsi="Times New Roman"/>
          <w:sz w:val="24"/>
          <w:szCs w:val="24"/>
        </w:rPr>
        <w:t xml:space="preserve">, </w:t>
      </w:r>
      <w:r w:rsidR="00447EA8" w:rsidRPr="003D3B8C">
        <w:rPr>
          <w:rFonts w:ascii="Times New Roman" w:hAnsi="Times New Roman"/>
          <w:sz w:val="24"/>
          <w:szCs w:val="24"/>
        </w:rPr>
        <w:t>приемаш ли го да бъде, че да гласуваме нацяло или отделно? Добре. Така</w:t>
      </w:r>
      <w:r w:rsidR="009152FC">
        <w:rPr>
          <w:rFonts w:ascii="Times New Roman" w:hAnsi="Times New Roman"/>
          <w:sz w:val="24"/>
          <w:szCs w:val="24"/>
        </w:rPr>
        <w:t xml:space="preserve">, </w:t>
      </w:r>
      <w:r w:rsidR="00447EA8" w:rsidRPr="003D3B8C">
        <w:rPr>
          <w:rFonts w:ascii="Times New Roman" w:hAnsi="Times New Roman"/>
          <w:sz w:val="24"/>
          <w:szCs w:val="24"/>
        </w:rPr>
        <w:t xml:space="preserve">тогава ще подложа </w:t>
      </w:r>
      <w:r w:rsidR="009152FC">
        <w:rPr>
          <w:rFonts w:ascii="Times New Roman" w:hAnsi="Times New Roman"/>
          <w:sz w:val="24"/>
          <w:szCs w:val="24"/>
        </w:rPr>
        <w:t xml:space="preserve">първо </w:t>
      </w:r>
      <w:r w:rsidR="00447EA8" w:rsidRPr="003D3B8C">
        <w:rPr>
          <w:rFonts w:ascii="Times New Roman" w:hAnsi="Times New Roman"/>
          <w:sz w:val="24"/>
          <w:szCs w:val="24"/>
        </w:rPr>
        <w:t>за разделно гласуване</w:t>
      </w:r>
      <w:r w:rsidR="009152FC">
        <w:rPr>
          <w:rFonts w:ascii="Times New Roman" w:hAnsi="Times New Roman"/>
          <w:sz w:val="24"/>
          <w:szCs w:val="24"/>
        </w:rPr>
        <w:t xml:space="preserve"> н</w:t>
      </w:r>
      <w:r w:rsidR="00447EA8" w:rsidRPr="003D3B8C">
        <w:rPr>
          <w:rFonts w:ascii="Times New Roman" w:hAnsi="Times New Roman"/>
          <w:sz w:val="24"/>
          <w:szCs w:val="24"/>
        </w:rPr>
        <w:t>а параграф 16. След</w:t>
      </w:r>
      <w:r w:rsidR="009152FC">
        <w:rPr>
          <w:rFonts w:ascii="Times New Roman" w:hAnsi="Times New Roman"/>
          <w:sz w:val="24"/>
          <w:szCs w:val="24"/>
        </w:rPr>
        <w:t xml:space="preserve"> това </w:t>
      </w:r>
      <w:r w:rsidR="00447EA8" w:rsidRPr="003D3B8C">
        <w:rPr>
          <w:rFonts w:ascii="Times New Roman" w:hAnsi="Times New Roman"/>
          <w:sz w:val="24"/>
          <w:szCs w:val="24"/>
        </w:rPr>
        <w:t>ще уточняваме и другите текстове</w:t>
      </w:r>
      <w:r w:rsidR="009152FC">
        <w:rPr>
          <w:rFonts w:ascii="Times New Roman" w:hAnsi="Times New Roman"/>
          <w:sz w:val="24"/>
          <w:szCs w:val="24"/>
        </w:rPr>
        <w:t xml:space="preserve">, </w:t>
      </w:r>
      <w:r w:rsidR="00447EA8" w:rsidRPr="003D3B8C">
        <w:rPr>
          <w:rFonts w:ascii="Times New Roman" w:hAnsi="Times New Roman"/>
          <w:sz w:val="24"/>
          <w:szCs w:val="24"/>
        </w:rPr>
        <w:t>сега само дали разделно да гласуваме. Така</w:t>
      </w:r>
      <w:r w:rsidR="00944CF3">
        <w:rPr>
          <w:rFonts w:ascii="Times New Roman" w:hAnsi="Times New Roman"/>
          <w:sz w:val="24"/>
          <w:szCs w:val="24"/>
        </w:rPr>
        <w:t xml:space="preserve">, </w:t>
      </w:r>
      <w:r w:rsidR="00447EA8" w:rsidRPr="003D3B8C">
        <w:rPr>
          <w:rFonts w:ascii="Times New Roman" w:hAnsi="Times New Roman"/>
          <w:sz w:val="24"/>
          <w:szCs w:val="24"/>
        </w:rPr>
        <w:t xml:space="preserve">разделно ще гласуваме. Ами </w:t>
      </w:r>
      <w:r w:rsidR="00944CF3">
        <w:rPr>
          <w:rFonts w:ascii="Times New Roman" w:hAnsi="Times New Roman"/>
          <w:sz w:val="24"/>
          <w:szCs w:val="24"/>
        </w:rPr>
        <w:t xml:space="preserve">първо </w:t>
      </w:r>
      <w:r w:rsidR="00447EA8" w:rsidRPr="003D3B8C">
        <w:rPr>
          <w:rFonts w:ascii="Times New Roman" w:hAnsi="Times New Roman"/>
          <w:sz w:val="24"/>
          <w:szCs w:val="24"/>
        </w:rPr>
        <w:t>този текст ще уточняваме</w:t>
      </w:r>
      <w:r w:rsidR="00944CF3">
        <w:rPr>
          <w:rFonts w:ascii="Times New Roman" w:hAnsi="Times New Roman"/>
          <w:sz w:val="24"/>
          <w:szCs w:val="24"/>
        </w:rPr>
        <w:t>. Значи р</w:t>
      </w:r>
      <w:r w:rsidR="00447EA8" w:rsidRPr="003D3B8C">
        <w:rPr>
          <w:rFonts w:ascii="Times New Roman" w:hAnsi="Times New Roman"/>
          <w:sz w:val="24"/>
          <w:szCs w:val="24"/>
        </w:rPr>
        <w:t>азделното гласуване, което беше предложил господин Симеонов, е да отпадне районирането, а има предложени</w:t>
      </w:r>
      <w:r w:rsidR="00D960AD">
        <w:rPr>
          <w:rFonts w:ascii="Times New Roman" w:hAnsi="Times New Roman"/>
          <w:sz w:val="24"/>
          <w:szCs w:val="24"/>
        </w:rPr>
        <w:t>е</w:t>
      </w:r>
      <w:r w:rsidR="00447EA8" w:rsidRPr="003D3B8C">
        <w:rPr>
          <w:rFonts w:ascii="Times New Roman" w:hAnsi="Times New Roman"/>
          <w:sz w:val="24"/>
          <w:szCs w:val="24"/>
        </w:rPr>
        <w:t xml:space="preserve">, което е да станат точките 7 вместо 10, тоест тези </w:t>
      </w:r>
      <w:r w:rsidR="00D960AD">
        <w:rPr>
          <w:rFonts w:ascii="Times New Roman" w:hAnsi="Times New Roman"/>
          <w:sz w:val="24"/>
          <w:szCs w:val="24"/>
        </w:rPr>
        <w:t>две</w:t>
      </w:r>
      <w:r w:rsidR="00447EA8" w:rsidRPr="003D3B8C">
        <w:rPr>
          <w:rFonts w:ascii="Times New Roman" w:hAnsi="Times New Roman"/>
          <w:sz w:val="24"/>
          <w:szCs w:val="24"/>
        </w:rPr>
        <w:t xml:space="preserve"> неща. Има </w:t>
      </w:r>
      <w:r w:rsidR="00D960AD">
        <w:rPr>
          <w:rFonts w:ascii="Times New Roman" w:hAnsi="Times New Roman"/>
          <w:sz w:val="24"/>
          <w:szCs w:val="24"/>
        </w:rPr>
        <w:t>две</w:t>
      </w:r>
      <w:r w:rsidR="00447EA8" w:rsidRPr="003D3B8C">
        <w:rPr>
          <w:rFonts w:ascii="Times New Roman" w:hAnsi="Times New Roman"/>
          <w:sz w:val="24"/>
          <w:szCs w:val="24"/>
        </w:rPr>
        <w:t xml:space="preserve"> предложения</w:t>
      </w:r>
      <w:r w:rsidR="00D960AD">
        <w:rPr>
          <w:rFonts w:ascii="Times New Roman" w:hAnsi="Times New Roman"/>
          <w:sz w:val="24"/>
          <w:szCs w:val="24"/>
        </w:rPr>
        <w:t xml:space="preserve"> (шум от зала)</w:t>
      </w:r>
      <w:r w:rsidR="00447EA8" w:rsidRPr="003D3B8C">
        <w:rPr>
          <w:rFonts w:ascii="Times New Roman" w:hAnsi="Times New Roman"/>
          <w:sz w:val="24"/>
          <w:szCs w:val="24"/>
        </w:rPr>
        <w:t>.</w:t>
      </w:r>
      <w:r w:rsidR="00D960AD">
        <w:rPr>
          <w:rFonts w:ascii="Times New Roman" w:hAnsi="Times New Roman"/>
          <w:sz w:val="24"/>
          <w:szCs w:val="24"/>
        </w:rPr>
        <w:t xml:space="preserve"> Кое, кое? Да, районирането. Така, добре. </w:t>
      </w:r>
      <w:r w:rsidR="00447EA8" w:rsidRPr="003D3B8C">
        <w:rPr>
          <w:rFonts w:ascii="Times New Roman" w:hAnsi="Times New Roman"/>
          <w:sz w:val="24"/>
          <w:szCs w:val="24"/>
        </w:rPr>
        <w:t>Ние ще гласуваме разделно да</w:t>
      </w:r>
      <w:r w:rsidR="0080698B">
        <w:rPr>
          <w:rFonts w:ascii="Times New Roman" w:hAnsi="Times New Roman"/>
          <w:sz w:val="24"/>
          <w:szCs w:val="24"/>
        </w:rPr>
        <w:t xml:space="preserve">, </w:t>
      </w:r>
      <w:r w:rsidR="00447EA8" w:rsidRPr="003D3B8C">
        <w:rPr>
          <w:rFonts w:ascii="Times New Roman" w:hAnsi="Times New Roman"/>
          <w:sz w:val="24"/>
          <w:szCs w:val="24"/>
        </w:rPr>
        <w:t>разделно ще гласуваме тази точка</w:t>
      </w:r>
      <w:r w:rsidR="0080698B">
        <w:rPr>
          <w:rFonts w:ascii="Times New Roman" w:hAnsi="Times New Roman"/>
          <w:sz w:val="24"/>
          <w:szCs w:val="24"/>
        </w:rPr>
        <w:t xml:space="preserve">, </w:t>
      </w:r>
      <w:r w:rsidR="00447EA8" w:rsidRPr="003D3B8C">
        <w:rPr>
          <w:rFonts w:ascii="Times New Roman" w:hAnsi="Times New Roman"/>
          <w:sz w:val="24"/>
          <w:szCs w:val="24"/>
        </w:rPr>
        <w:t>добре.</w:t>
      </w:r>
      <w:r w:rsidR="0080698B">
        <w:rPr>
          <w:rFonts w:ascii="Times New Roman" w:hAnsi="Times New Roman"/>
          <w:sz w:val="24"/>
          <w:szCs w:val="24"/>
        </w:rPr>
        <w:t xml:space="preserve"> А</w:t>
      </w:r>
      <w:r w:rsidR="00447EA8" w:rsidRPr="003D3B8C">
        <w:rPr>
          <w:rFonts w:ascii="Times New Roman" w:hAnsi="Times New Roman"/>
          <w:sz w:val="24"/>
          <w:szCs w:val="24"/>
        </w:rPr>
        <w:t>ми</w:t>
      </w:r>
      <w:r w:rsidR="0080698B">
        <w:rPr>
          <w:rFonts w:ascii="Times New Roman" w:hAnsi="Times New Roman"/>
          <w:sz w:val="24"/>
          <w:szCs w:val="24"/>
        </w:rPr>
        <w:t xml:space="preserve"> </w:t>
      </w:r>
      <w:r w:rsidR="00447EA8" w:rsidRPr="003D3B8C">
        <w:rPr>
          <w:rFonts w:ascii="Times New Roman" w:hAnsi="Times New Roman"/>
          <w:sz w:val="24"/>
          <w:szCs w:val="24"/>
        </w:rPr>
        <w:t>тъй като</w:t>
      </w:r>
      <w:r w:rsidR="00595500">
        <w:rPr>
          <w:rFonts w:ascii="Times New Roman" w:hAnsi="Times New Roman"/>
          <w:sz w:val="24"/>
          <w:szCs w:val="24"/>
        </w:rPr>
        <w:t xml:space="preserve"> сме </w:t>
      </w:r>
      <w:r w:rsidR="00447EA8" w:rsidRPr="003D3B8C">
        <w:rPr>
          <w:rFonts w:ascii="Times New Roman" w:hAnsi="Times New Roman"/>
          <w:sz w:val="24"/>
          <w:szCs w:val="24"/>
        </w:rPr>
        <w:t>на това</w:t>
      </w:r>
      <w:r w:rsidR="00595500">
        <w:rPr>
          <w:rFonts w:ascii="Times New Roman" w:hAnsi="Times New Roman"/>
          <w:sz w:val="24"/>
          <w:szCs w:val="24"/>
        </w:rPr>
        <w:t xml:space="preserve">, </w:t>
      </w:r>
      <w:r w:rsidR="00447EA8" w:rsidRPr="003D3B8C">
        <w:rPr>
          <w:rFonts w:ascii="Times New Roman" w:hAnsi="Times New Roman"/>
          <w:sz w:val="24"/>
          <w:szCs w:val="24"/>
        </w:rPr>
        <w:t>предлагам да гласуваме за параграф 16 сега. Параграф 16</w:t>
      </w:r>
      <w:r w:rsidR="00595500">
        <w:rPr>
          <w:rFonts w:ascii="Times New Roman" w:hAnsi="Times New Roman"/>
          <w:sz w:val="24"/>
          <w:szCs w:val="24"/>
        </w:rPr>
        <w:t xml:space="preserve"> </w:t>
      </w:r>
      <w:r w:rsidR="00447EA8" w:rsidRPr="003D3B8C">
        <w:rPr>
          <w:rFonts w:ascii="Times New Roman" w:hAnsi="Times New Roman"/>
          <w:sz w:val="24"/>
          <w:szCs w:val="24"/>
        </w:rPr>
        <w:t>да отпадне е предложението. Моля</w:t>
      </w:r>
      <w:r w:rsidR="00595500">
        <w:rPr>
          <w:rFonts w:ascii="Times New Roman" w:hAnsi="Times New Roman"/>
          <w:sz w:val="24"/>
          <w:szCs w:val="24"/>
        </w:rPr>
        <w:t>…</w:t>
      </w:r>
      <w:r w:rsidR="004704D3">
        <w:rPr>
          <w:rFonts w:ascii="Times New Roman" w:hAnsi="Times New Roman"/>
          <w:sz w:val="24"/>
          <w:szCs w:val="24"/>
        </w:rPr>
        <w:t xml:space="preserve"> </w:t>
      </w:r>
      <w:r w:rsidR="00595500">
        <w:rPr>
          <w:rFonts w:ascii="Times New Roman" w:hAnsi="Times New Roman"/>
          <w:sz w:val="24"/>
          <w:szCs w:val="24"/>
        </w:rPr>
        <w:t xml:space="preserve">(шум от зала, уточнява се, какво да гласуват). </w:t>
      </w:r>
      <w:r w:rsidR="004704D3">
        <w:rPr>
          <w:rFonts w:ascii="Times New Roman" w:hAnsi="Times New Roman"/>
          <w:sz w:val="24"/>
          <w:szCs w:val="24"/>
        </w:rPr>
        <w:t>Районирането… Да ги гласуваме разделно сега.</w:t>
      </w:r>
      <w:r w:rsidR="00C21D13">
        <w:rPr>
          <w:rFonts w:ascii="Times New Roman" w:hAnsi="Times New Roman"/>
          <w:sz w:val="24"/>
          <w:szCs w:val="24"/>
        </w:rPr>
        <w:t xml:space="preserve"> </w:t>
      </w:r>
      <w:r w:rsidR="00447EA8" w:rsidRPr="003D3B8C">
        <w:rPr>
          <w:rFonts w:ascii="Times New Roman" w:hAnsi="Times New Roman"/>
          <w:sz w:val="24"/>
          <w:szCs w:val="24"/>
        </w:rPr>
        <w:t>За параграф 16 гласуваме</w:t>
      </w:r>
      <w:r w:rsidR="004704D3">
        <w:rPr>
          <w:rFonts w:ascii="Times New Roman" w:hAnsi="Times New Roman"/>
          <w:sz w:val="24"/>
          <w:szCs w:val="24"/>
        </w:rPr>
        <w:t xml:space="preserve">, </w:t>
      </w:r>
      <w:r w:rsidR="00447EA8" w:rsidRPr="003D3B8C">
        <w:rPr>
          <w:rFonts w:ascii="Times New Roman" w:hAnsi="Times New Roman"/>
          <w:sz w:val="24"/>
          <w:szCs w:val="24"/>
        </w:rPr>
        <w:t>така както е предложен.</w:t>
      </w:r>
      <w:r w:rsidR="00C21D13">
        <w:rPr>
          <w:rFonts w:ascii="Times New Roman" w:hAnsi="Times New Roman"/>
          <w:sz w:val="24"/>
          <w:szCs w:val="24"/>
        </w:rPr>
        <w:t xml:space="preserve"> Д</w:t>
      </w:r>
      <w:r w:rsidR="00447EA8" w:rsidRPr="003D3B8C">
        <w:rPr>
          <w:rFonts w:ascii="Times New Roman" w:hAnsi="Times New Roman"/>
          <w:sz w:val="24"/>
          <w:szCs w:val="24"/>
        </w:rPr>
        <w:t>а</w:t>
      </w:r>
      <w:r w:rsidR="00C21D13">
        <w:rPr>
          <w:rFonts w:ascii="Times New Roman" w:hAnsi="Times New Roman"/>
          <w:sz w:val="24"/>
          <w:szCs w:val="24"/>
        </w:rPr>
        <w:t xml:space="preserve">, </w:t>
      </w:r>
      <w:r w:rsidR="00447EA8" w:rsidRPr="003D3B8C">
        <w:rPr>
          <w:rFonts w:ascii="Times New Roman" w:hAnsi="Times New Roman"/>
          <w:sz w:val="24"/>
          <w:szCs w:val="24"/>
        </w:rPr>
        <w:t>така както е предложен параграф 16</w:t>
      </w:r>
      <w:r w:rsidR="00C21D13">
        <w:rPr>
          <w:rFonts w:ascii="Times New Roman" w:hAnsi="Times New Roman"/>
          <w:sz w:val="24"/>
          <w:szCs w:val="24"/>
        </w:rPr>
        <w:t xml:space="preserve">, </w:t>
      </w:r>
      <w:r w:rsidR="00447EA8" w:rsidRPr="003D3B8C">
        <w:rPr>
          <w:rFonts w:ascii="Times New Roman" w:hAnsi="Times New Roman"/>
          <w:sz w:val="24"/>
          <w:szCs w:val="24"/>
        </w:rPr>
        <w:t>го гласуваме само него. Процедура.</w:t>
      </w:r>
      <w:r w:rsidR="00D6767C">
        <w:rPr>
          <w:rFonts w:ascii="Times New Roman" w:hAnsi="Times New Roman"/>
          <w:sz w:val="24"/>
          <w:szCs w:val="24"/>
        </w:rPr>
        <w:t xml:space="preserve"> </w:t>
      </w:r>
      <w:r w:rsidR="00447EA8" w:rsidRPr="003D3B8C">
        <w:rPr>
          <w:rFonts w:ascii="Times New Roman" w:hAnsi="Times New Roman"/>
          <w:sz w:val="24"/>
          <w:szCs w:val="24"/>
        </w:rPr>
        <w:t>Гласуваме както е предложено, нали</w:t>
      </w:r>
      <w:r w:rsidR="001127C7">
        <w:rPr>
          <w:rFonts w:ascii="Times New Roman" w:hAnsi="Times New Roman"/>
          <w:sz w:val="24"/>
          <w:szCs w:val="24"/>
        </w:rPr>
        <w:t>, а</w:t>
      </w:r>
      <w:r w:rsidR="00447EA8" w:rsidRPr="003D3B8C">
        <w:rPr>
          <w:rFonts w:ascii="Times New Roman" w:hAnsi="Times New Roman"/>
          <w:sz w:val="24"/>
          <w:szCs w:val="24"/>
        </w:rPr>
        <w:t xml:space="preserve"> предложението е разделно гласуване</w:t>
      </w:r>
      <w:r w:rsidR="00D6767C">
        <w:rPr>
          <w:rFonts w:ascii="Times New Roman" w:hAnsi="Times New Roman"/>
          <w:sz w:val="24"/>
          <w:szCs w:val="24"/>
        </w:rPr>
        <w:t>. Р</w:t>
      </w:r>
      <w:r w:rsidR="00447EA8" w:rsidRPr="003D3B8C">
        <w:rPr>
          <w:rFonts w:ascii="Times New Roman" w:hAnsi="Times New Roman"/>
          <w:sz w:val="24"/>
          <w:szCs w:val="24"/>
        </w:rPr>
        <w:t>азделно гласувам</w:t>
      </w:r>
      <w:r w:rsidR="00C21D13">
        <w:rPr>
          <w:rFonts w:ascii="Times New Roman" w:hAnsi="Times New Roman"/>
          <w:sz w:val="24"/>
          <w:szCs w:val="24"/>
        </w:rPr>
        <w:t>е</w:t>
      </w:r>
      <w:r w:rsidR="00447EA8" w:rsidRPr="003D3B8C">
        <w:rPr>
          <w:rFonts w:ascii="Times New Roman" w:hAnsi="Times New Roman"/>
          <w:sz w:val="24"/>
          <w:szCs w:val="24"/>
        </w:rPr>
        <w:t xml:space="preserve"> параграф 16</w:t>
      </w:r>
      <w:r w:rsidR="00D6767C">
        <w:rPr>
          <w:rFonts w:ascii="Times New Roman" w:hAnsi="Times New Roman"/>
          <w:sz w:val="24"/>
          <w:szCs w:val="24"/>
        </w:rPr>
        <w:t>, т</w:t>
      </w:r>
      <w:r w:rsidR="00447EA8" w:rsidRPr="003D3B8C">
        <w:rPr>
          <w:rFonts w:ascii="Times New Roman" w:hAnsi="Times New Roman"/>
          <w:sz w:val="24"/>
          <w:szCs w:val="24"/>
        </w:rPr>
        <w:t>ова е</w:t>
      </w:r>
      <w:r w:rsidR="00D6767C">
        <w:rPr>
          <w:rFonts w:ascii="Times New Roman" w:hAnsi="Times New Roman"/>
          <w:sz w:val="24"/>
          <w:szCs w:val="24"/>
        </w:rPr>
        <w:t>.</w:t>
      </w:r>
    </w:p>
    <w:p w14:paraId="6BFF882C" w14:textId="77777777" w:rsidR="004A77CB" w:rsidRDefault="00D6767C" w:rsidP="00447EA8">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946B85">
        <w:rPr>
          <w:rFonts w:ascii="Times New Roman" w:hAnsi="Times New Roman"/>
          <w:b/>
          <w:bCs/>
          <w:sz w:val="24"/>
          <w:szCs w:val="24"/>
        </w:rPr>
        <w:t>Г-н Орлин Дяков:</w:t>
      </w:r>
      <w:r>
        <w:rPr>
          <w:rFonts w:ascii="Times New Roman" w:hAnsi="Times New Roman"/>
          <w:sz w:val="24"/>
          <w:szCs w:val="24"/>
        </w:rPr>
        <w:t xml:space="preserve"> У</w:t>
      </w:r>
      <w:r w:rsidR="00447EA8" w:rsidRPr="003D3B8C">
        <w:rPr>
          <w:rFonts w:ascii="Times New Roman" w:hAnsi="Times New Roman"/>
          <w:sz w:val="24"/>
          <w:szCs w:val="24"/>
        </w:rPr>
        <w:t>важаеми кол</w:t>
      </w:r>
      <w:r w:rsidR="00946B85">
        <w:rPr>
          <w:rFonts w:ascii="Times New Roman" w:hAnsi="Times New Roman"/>
          <w:sz w:val="24"/>
          <w:szCs w:val="24"/>
        </w:rPr>
        <w:t>еги, п</w:t>
      </w:r>
      <w:r w:rsidR="00447EA8" w:rsidRPr="003D3B8C">
        <w:rPr>
          <w:rFonts w:ascii="Times New Roman" w:hAnsi="Times New Roman"/>
          <w:sz w:val="24"/>
          <w:szCs w:val="24"/>
        </w:rPr>
        <w:t>онеже се пообърка</w:t>
      </w:r>
      <w:r w:rsidR="00946B85">
        <w:rPr>
          <w:rFonts w:ascii="Times New Roman" w:hAnsi="Times New Roman"/>
          <w:sz w:val="24"/>
          <w:szCs w:val="24"/>
        </w:rPr>
        <w:t xml:space="preserve"> малко</w:t>
      </w:r>
      <w:r w:rsidR="00447EA8" w:rsidRPr="003D3B8C">
        <w:rPr>
          <w:rFonts w:ascii="Times New Roman" w:hAnsi="Times New Roman"/>
          <w:sz w:val="24"/>
          <w:szCs w:val="24"/>
        </w:rPr>
        <w:t>.</w:t>
      </w:r>
      <w:r w:rsidR="00946B85">
        <w:rPr>
          <w:rFonts w:ascii="Times New Roman" w:hAnsi="Times New Roman"/>
          <w:sz w:val="24"/>
          <w:szCs w:val="24"/>
        </w:rPr>
        <w:t xml:space="preserve"> Това означава, че</w:t>
      </w:r>
      <w:r w:rsidR="00966D96">
        <w:rPr>
          <w:rFonts w:ascii="Times New Roman" w:hAnsi="Times New Roman"/>
          <w:sz w:val="24"/>
          <w:szCs w:val="24"/>
        </w:rPr>
        <w:t xml:space="preserve">, </w:t>
      </w:r>
      <w:r w:rsidR="00447EA8" w:rsidRPr="003D3B8C">
        <w:rPr>
          <w:rFonts w:ascii="Times New Roman" w:hAnsi="Times New Roman"/>
          <w:sz w:val="24"/>
          <w:szCs w:val="24"/>
        </w:rPr>
        <w:t>който</w:t>
      </w:r>
      <w:r w:rsidR="00966D96">
        <w:rPr>
          <w:rFonts w:ascii="Times New Roman" w:hAnsi="Times New Roman"/>
          <w:sz w:val="24"/>
          <w:szCs w:val="24"/>
        </w:rPr>
        <w:t xml:space="preserve"> г</w:t>
      </w:r>
      <w:r w:rsidR="00447EA8" w:rsidRPr="003D3B8C">
        <w:rPr>
          <w:rFonts w:ascii="Times New Roman" w:hAnsi="Times New Roman"/>
          <w:sz w:val="24"/>
          <w:szCs w:val="24"/>
        </w:rPr>
        <w:t xml:space="preserve">ласува </w:t>
      </w:r>
      <w:r w:rsidR="00966D96">
        <w:rPr>
          <w:rFonts w:ascii="Times New Roman" w:hAnsi="Times New Roman"/>
          <w:sz w:val="24"/>
          <w:szCs w:val="24"/>
        </w:rPr>
        <w:t>„</w:t>
      </w:r>
      <w:r w:rsidR="00447EA8" w:rsidRPr="003D3B8C">
        <w:rPr>
          <w:rFonts w:ascii="Times New Roman" w:hAnsi="Times New Roman"/>
          <w:sz w:val="24"/>
          <w:szCs w:val="24"/>
        </w:rPr>
        <w:t>за</w:t>
      </w:r>
      <w:r w:rsidR="00966D96">
        <w:rPr>
          <w:rFonts w:ascii="Times New Roman" w:hAnsi="Times New Roman"/>
          <w:sz w:val="24"/>
          <w:szCs w:val="24"/>
        </w:rPr>
        <w:t xml:space="preserve">“, </w:t>
      </w:r>
      <w:r w:rsidR="00447EA8" w:rsidRPr="003D3B8C">
        <w:rPr>
          <w:rFonts w:ascii="Times New Roman" w:hAnsi="Times New Roman"/>
          <w:sz w:val="24"/>
          <w:szCs w:val="24"/>
        </w:rPr>
        <w:t>приема параграф 16</w:t>
      </w:r>
      <w:r w:rsidR="004A77CB">
        <w:rPr>
          <w:rFonts w:ascii="Times New Roman" w:hAnsi="Times New Roman"/>
          <w:sz w:val="24"/>
          <w:szCs w:val="24"/>
        </w:rPr>
        <w:t xml:space="preserve">, </w:t>
      </w:r>
      <w:r w:rsidR="00447EA8" w:rsidRPr="003D3B8C">
        <w:rPr>
          <w:rFonts w:ascii="Times New Roman" w:hAnsi="Times New Roman"/>
          <w:sz w:val="24"/>
          <w:szCs w:val="24"/>
        </w:rPr>
        <w:t>такъв какъвто е</w:t>
      </w:r>
      <w:r w:rsidR="004A77CB">
        <w:rPr>
          <w:rFonts w:ascii="Times New Roman" w:hAnsi="Times New Roman"/>
          <w:sz w:val="24"/>
          <w:szCs w:val="24"/>
        </w:rPr>
        <w:t xml:space="preserve">, а </w:t>
      </w:r>
      <w:r w:rsidR="00447EA8" w:rsidRPr="003D3B8C">
        <w:rPr>
          <w:rFonts w:ascii="Times New Roman" w:hAnsi="Times New Roman"/>
          <w:sz w:val="24"/>
          <w:szCs w:val="24"/>
        </w:rPr>
        <w:t xml:space="preserve">който гласува </w:t>
      </w:r>
      <w:r w:rsidR="004A77CB">
        <w:rPr>
          <w:rFonts w:ascii="Times New Roman" w:hAnsi="Times New Roman"/>
          <w:sz w:val="24"/>
          <w:szCs w:val="24"/>
        </w:rPr>
        <w:t>„</w:t>
      </w:r>
      <w:r w:rsidR="00447EA8" w:rsidRPr="003D3B8C">
        <w:rPr>
          <w:rFonts w:ascii="Times New Roman" w:hAnsi="Times New Roman"/>
          <w:sz w:val="24"/>
          <w:szCs w:val="24"/>
        </w:rPr>
        <w:t>против</w:t>
      </w:r>
      <w:r w:rsidR="004A77CB">
        <w:rPr>
          <w:rFonts w:ascii="Times New Roman" w:hAnsi="Times New Roman"/>
          <w:sz w:val="24"/>
          <w:szCs w:val="24"/>
        </w:rPr>
        <w:t xml:space="preserve">“, </w:t>
      </w:r>
      <w:r w:rsidR="00447EA8" w:rsidRPr="003D3B8C">
        <w:rPr>
          <w:rFonts w:ascii="Times New Roman" w:hAnsi="Times New Roman"/>
          <w:sz w:val="24"/>
          <w:szCs w:val="24"/>
        </w:rPr>
        <w:t>не</w:t>
      </w:r>
      <w:r w:rsidR="004A77CB">
        <w:rPr>
          <w:rFonts w:ascii="Times New Roman" w:hAnsi="Times New Roman"/>
          <w:sz w:val="24"/>
          <w:szCs w:val="24"/>
        </w:rPr>
        <w:t xml:space="preserve"> </w:t>
      </w:r>
      <w:r w:rsidR="00447EA8" w:rsidRPr="003D3B8C">
        <w:rPr>
          <w:rFonts w:ascii="Times New Roman" w:hAnsi="Times New Roman"/>
          <w:sz w:val="24"/>
          <w:szCs w:val="24"/>
        </w:rPr>
        <w:t>го приема</w:t>
      </w:r>
      <w:r w:rsidR="004A77CB">
        <w:rPr>
          <w:rFonts w:ascii="Times New Roman" w:hAnsi="Times New Roman"/>
          <w:sz w:val="24"/>
          <w:szCs w:val="24"/>
        </w:rPr>
        <w:t xml:space="preserve">, </w:t>
      </w:r>
      <w:r w:rsidR="00447EA8" w:rsidRPr="003D3B8C">
        <w:rPr>
          <w:rFonts w:ascii="Times New Roman" w:hAnsi="Times New Roman"/>
          <w:sz w:val="24"/>
          <w:szCs w:val="24"/>
        </w:rPr>
        <w:t>за да не стане каша</w:t>
      </w:r>
      <w:r w:rsidR="004A77CB">
        <w:rPr>
          <w:rFonts w:ascii="Times New Roman" w:hAnsi="Times New Roman"/>
          <w:sz w:val="24"/>
          <w:szCs w:val="24"/>
        </w:rPr>
        <w:t>.</w:t>
      </w:r>
    </w:p>
    <w:p w14:paraId="4725650D" w14:textId="77777777" w:rsidR="000E2D65" w:rsidRDefault="00846096" w:rsidP="00447EA8">
      <w:pPr>
        <w:spacing w:after="0" w:line="240" w:lineRule="auto"/>
        <w:jc w:val="both"/>
        <w:rPr>
          <w:rFonts w:ascii="Times New Roman" w:hAnsi="Times New Roman"/>
          <w:sz w:val="24"/>
          <w:szCs w:val="24"/>
        </w:rPr>
      </w:pPr>
      <w:r>
        <w:rPr>
          <w:rFonts w:ascii="Times New Roman" w:hAnsi="Times New Roman"/>
          <w:sz w:val="24"/>
          <w:szCs w:val="24"/>
        </w:rPr>
        <w:tab/>
      </w:r>
      <w:r w:rsidR="004A77CB" w:rsidRPr="00846096">
        <w:rPr>
          <w:rFonts w:ascii="Times New Roman" w:hAnsi="Times New Roman"/>
          <w:b/>
          <w:bCs/>
          <w:sz w:val="24"/>
          <w:szCs w:val="24"/>
        </w:rPr>
        <w:t>Акад. Христо Белоев:</w:t>
      </w:r>
      <w:r w:rsidR="004A77CB">
        <w:rPr>
          <w:rFonts w:ascii="Times New Roman" w:hAnsi="Times New Roman"/>
          <w:sz w:val="24"/>
          <w:szCs w:val="24"/>
        </w:rPr>
        <w:t xml:space="preserve"> И след това ще п</w:t>
      </w:r>
      <w:r w:rsidR="00447EA8" w:rsidRPr="003D3B8C">
        <w:rPr>
          <w:rFonts w:ascii="Times New Roman" w:hAnsi="Times New Roman"/>
          <w:sz w:val="24"/>
          <w:szCs w:val="24"/>
        </w:rPr>
        <w:t xml:space="preserve">редлагаме вече </w:t>
      </w:r>
      <w:r w:rsidR="004A77CB">
        <w:rPr>
          <w:rFonts w:ascii="Times New Roman" w:hAnsi="Times New Roman"/>
          <w:sz w:val="24"/>
          <w:szCs w:val="24"/>
        </w:rPr>
        <w:t>з</w:t>
      </w:r>
      <w:r w:rsidR="00447EA8" w:rsidRPr="003D3B8C">
        <w:rPr>
          <w:rFonts w:ascii="Times New Roman" w:hAnsi="Times New Roman"/>
          <w:sz w:val="24"/>
          <w:szCs w:val="24"/>
        </w:rPr>
        <w:t>а точките, разбрахме</w:t>
      </w:r>
      <w:r>
        <w:rPr>
          <w:rFonts w:ascii="Times New Roman" w:hAnsi="Times New Roman"/>
          <w:sz w:val="24"/>
          <w:szCs w:val="24"/>
        </w:rPr>
        <w:t>. Т</w:t>
      </w:r>
      <w:r w:rsidR="00447EA8" w:rsidRPr="003D3B8C">
        <w:rPr>
          <w:rFonts w:ascii="Times New Roman" w:hAnsi="Times New Roman"/>
          <w:sz w:val="24"/>
          <w:szCs w:val="24"/>
        </w:rPr>
        <w:t>ака</w:t>
      </w:r>
      <w:r>
        <w:rPr>
          <w:rFonts w:ascii="Times New Roman" w:hAnsi="Times New Roman"/>
          <w:sz w:val="24"/>
          <w:szCs w:val="24"/>
        </w:rPr>
        <w:t xml:space="preserve">, </w:t>
      </w:r>
      <w:r w:rsidR="00447EA8" w:rsidRPr="003D3B8C">
        <w:rPr>
          <w:rFonts w:ascii="Times New Roman" w:hAnsi="Times New Roman"/>
          <w:sz w:val="24"/>
          <w:szCs w:val="24"/>
        </w:rPr>
        <w:t xml:space="preserve">гласуваме параграф 16 сега. </w:t>
      </w:r>
    </w:p>
    <w:p w14:paraId="76E29605" w14:textId="77777777" w:rsidR="000E2D65" w:rsidRDefault="000E2D65" w:rsidP="00447EA8">
      <w:pPr>
        <w:spacing w:after="0" w:line="240" w:lineRule="auto"/>
        <w:jc w:val="both"/>
        <w:rPr>
          <w:rFonts w:ascii="Times New Roman" w:hAnsi="Times New Roman"/>
          <w:sz w:val="24"/>
          <w:szCs w:val="24"/>
        </w:rPr>
      </w:pPr>
    </w:p>
    <w:p w14:paraId="05AAB217" w14:textId="182C60B8" w:rsidR="000E2D65" w:rsidRDefault="000E2D65" w:rsidP="00447EA8">
      <w:pPr>
        <w:spacing w:after="0" w:line="240" w:lineRule="auto"/>
        <w:jc w:val="both"/>
        <w:rPr>
          <w:rFonts w:ascii="Times New Roman" w:hAnsi="Times New Roman"/>
          <w:b/>
          <w:bCs/>
          <w:sz w:val="24"/>
          <w:szCs w:val="24"/>
        </w:rPr>
      </w:pPr>
      <w:r w:rsidRPr="000E2D65">
        <w:rPr>
          <w:rFonts w:ascii="Times New Roman" w:hAnsi="Times New Roman"/>
          <w:b/>
          <w:bCs/>
          <w:sz w:val="24"/>
          <w:szCs w:val="24"/>
        </w:rPr>
        <w:t>КВОРУМ – 49. С 37 „за“, 11 „против“ и 1 „въздържал се“ се прие предложението.</w:t>
      </w:r>
    </w:p>
    <w:p w14:paraId="79873F1E" w14:textId="548D5EA7" w:rsidR="004D1191" w:rsidRDefault="004D1191" w:rsidP="00447EA8">
      <w:pPr>
        <w:spacing w:after="0" w:line="240" w:lineRule="auto"/>
        <w:jc w:val="both"/>
        <w:rPr>
          <w:rFonts w:ascii="Times New Roman" w:hAnsi="Times New Roman"/>
          <w:b/>
          <w:bCs/>
          <w:sz w:val="24"/>
          <w:szCs w:val="24"/>
        </w:rPr>
      </w:pPr>
    </w:p>
    <w:p w14:paraId="3DDC9E8F" w14:textId="77777777" w:rsidR="009216E4" w:rsidRDefault="004D1191" w:rsidP="00447EA8">
      <w:pPr>
        <w:spacing w:after="0" w:line="240" w:lineRule="auto"/>
        <w:jc w:val="both"/>
        <w:rPr>
          <w:rFonts w:ascii="Times New Roman" w:hAnsi="Times New Roman"/>
          <w:sz w:val="24"/>
          <w:szCs w:val="24"/>
        </w:rPr>
      </w:pPr>
      <w:r>
        <w:rPr>
          <w:rFonts w:ascii="Times New Roman" w:hAnsi="Times New Roman"/>
          <w:b/>
          <w:bCs/>
          <w:sz w:val="24"/>
          <w:szCs w:val="24"/>
        </w:rPr>
        <w:tab/>
        <w:t xml:space="preserve">Акад. Христо Белоев: </w:t>
      </w:r>
      <w:r w:rsidR="00447EA8" w:rsidRPr="003D3B8C">
        <w:rPr>
          <w:rFonts w:ascii="Times New Roman" w:hAnsi="Times New Roman"/>
          <w:sz w:val="24"/>
          <w:szCs w:val="24"/>
        </w:rPr>
        <w:t>Така</w:t>
      </w:r>
      <w:r>
        <w:rPr>
          <w:rFonts w:ascii="Times New Roman" w:hAnsi="Times New Roman"/>
          <w:sz w:val="24"/>
          <w:szCs w:val="24"/>
        </w:rPr>
        <w:t xml:space="preserve">, </w:t>
      </w:r>
      <w:r w:rsidR="00447EA8" w:rsidRPr="003D3B8C">
        <w:rPr>
          <w:rFonts w:ascii="Times New Roman" w:hAnsi="Times New Roman"/>
          <w:sz w:val="24"/>
          <w:szCs w:val="24"/>
        </w:rPr>
        <w:t xml:space="preserve">след </w:t>
      </w:r>
      <w:r>
        <w:rPr>
          <w:rFonts w:ascii="Times New Roman" w:hAnsi="Times New Roman"/>
          <w:sz w:val="24"/>
          <w:szCs w:val="24"/>
        </w:rPr>
        <w:t xml:space="preserve">това </w:t>
      </w:r>
      <w:r w:rsidR="00447EA8" w:rsidRPr="003D3B8C">
        <w:rPr>
          <w:rFonts w:ascii="Times New Roman" w:hAnsi="Times New Roman"/>
          <w:sz w:val="24"/>
          <w:szCs w:val="24"/>
        </w:rPr>
        <w:t>то ще влезе с точките, които бяха приети в основното решение. Така</w:t>
      </w:r>
      <w:r>
        <w:rPr>
          <w:rFonts w:ascii="Times New Roman" w:hAnsi="Times New Roman"/>
          <w:sz w:val="24"/>
          <w:szCs w:val="24"/>
        </w:rPr>
        <w:t xml:space="preserve">, </w:t>
      </w:r>
      <w:r w:rsidR="00447EA8" w:rsidRPr="003D3B8C">
        <w:rPr>
          <w:rFonts w:ascii="Times New Roman" w:hAnsi="Times New Roman"/>
          <w:sz w:val="24"/>
          <w:szCs w:val="24"/>
        </w:rPr>
        <w:t xml:space="preserve">на </w:t>
      </w:r>
      <w:r>
        <w:rPr>
          <w:rFonts w:ascii="Times New Roman" w:hAnsi="Times New Roman"/>
          <w:sz w:val="24"/>
          <w:szCs w:val="24"/>
        </w:rPr>
        <w:t>М</w:t>
      </w:r>
      <w:r w:rsidR="00447EA8" w:rsidRPr="003D3B8C">
        <w:rPr>
          <w:rFonts w:ascii="Times New Roman" w:hAnsi="Times New Roman"/>
          <w:sz w:val="24"/>
          <w:szCs w:val="24"/>
        </w:rPr>
        <w:t>ариян Димитров</w:t>
      </w:r>
      <w:r>
        <w:rPr>
          <w:rFonts w:ascii="Times New Roman" w:hAnsi="Times New Roman"/>
          <w:sz w:val="24"/>
          <w:szCs w:val="24"/>
        </w:rPr>
        <w:t xml:space="preserve"> п</w:t>
      </w:r>
      <w:r w:rsidR="00447EA8" w:rsidRPr="003D3B8C">
        <w:rPr>
          <w:rFonts w:ascii="Times New Roman" w:hAnsi="Times New Roman"/>
          <w:sz w:val="24"/>
          <w:szCs w:val="24"/>
        </w:rPr>
        <w:t>редложението е да отпадне</w:t>
      </w:r>
      <w:r>
        <w:rPr>
          <w:rFonts w:ascii="Times New Roman" w:hAnsi="Times New Roman"/>
          <w:sz w:val="24"/>
          <w:szCs w:val="24"/>
        </w:rPr>
        <w:t xml:space="preserve">… </w:t>
      </w:r>
      <w:r w:rsidR="00447EA8" w:rsidRPr="003D3B8C">
        <w:rPr>
          <w:rFonts w:ascii="Times New Roman" w:hAnsi="Times New Roman"/>
          <w:sz w:val="24"/>
          <w:szCs w:val="24"/>
        </w:rPr>
        <w:t>Моля</w:t>
      </w:r>
      <w:r>
        <w:rPr>
          <w:rFonts w:ascii="Times New Roman" w:hAnsi="Times New Roman"/>
          <w:sz w:val="24"/>
          <w:szCs w:val="24"/>
        </w:rPr>
        <w:t>? Н</w:t>
      </w:r>
      <w:r w:rsidR="00447EA8" w:rsidRPr="003D3B8C">
        <w:rPr>
          <w:rFonts w:ascii="Times New Roman" w:hAnsi="Times New Roman"/>
          <w:sz w:val="24"/>
          <w:szCs w:val="24"/>
        </w:rPr>
        <w:t xml:space="preserve">е сме приели. Предложението на </w:t>
      </w:r>
      <w:r w:rsidR="002A56AA">
        <w:rPr>
          <w:rFonts w:ascii="Times New Roman" w:hAnsi="Times New Roman"/>
          <w:sz w:val="24"/>
          <w:szCs w:val="24"/>
        </w:rPr>
        <w:t>М</w:t>
      </w:r>
      <w:r w:rsidR="00447EA8" w:rsidRPr="003D3B8C">
        <w:rPr>
          <w:rFonts w:ascii="Times New Roman" w:hAnsi="Times New Roman"/>
          <w:sz w:val="24"/>
          <w:szCs w:val="24"/>
        </w:rPr>
        <w:t>ариян Димитров сега ще гласуваме</w:t>
      </w:r>
      <w:r w:rsidR="002A56AA">
        <w:rPr>
          <w:rFonts w:ascii="Times New Roman" w:hAnsi="Times New Roman"/>
          <w:sz w:val="24"/>
          <w:szCs w:val="24"/>
        </w:rPr>
        <w:t xml:space="preserve">, </w:t>
      </w:r>
      <w:r w:rsidR="00447EA8" w:rsidRPr="003D3B8C">
        <w:rPr>
          <w:rFonts w:ascii="Times New Roman" w:hAnsi="Times New Roman"/>
          <w:sz w:val="24"/>
          <w:szCs w:val="24"/>
        </w:rPr>
        <w:t>да отпадне предложения текст с наредбата в параграф 8</w:t>
      </w:r>
      <w:r w:rsidR="002A56AA">
        <w:rPr>
          <w:rFonts w:ascii="Times New Roman" w:hAnsi="Times New Roman"/>
          <w:sz w:val="24"/>
          <w:szCs w:val="24"/>
        </w:rPr>
        <w:t>: „</w:t>
      </w:r>
      <w:r w:rsidR="00447EA8" w:rsidRPr="003D3B8C">
        <w:rPr>
          <w:rFonts w:ascii="Times New Roman" w:hAnsi="Times New Roman"/>
          <w:sz w:val="24"/>
          <w:szCs w:val="24"/>
        </w:rPr>
        <w:t>След 10</w:t>
      </w:r>
      <w:r w:rsidR="002A56AA">
        <w:rPr>
          <w:rFonts w:ascii="Times New Roman" w:hAnsi="Times New Roman"/>
          <w:sz w:val="24"/>
          <w:szCs w:val="24"/>
        </w:rPr>
        <w:t>-</w:t>
      </w:r>
      <w:r w:rsidR="00447EA8" w:rsidRPr="003D3B8C">
        <w:rPr>
          <w:rFonts w:ascii="Times New Roman" w:hAnsi="Times New Roman"/>
          <w:sz w:val="24"/>
          <w:szCs w:val="24"/>
        </w:rPr>
        <w:t>годишен срок на ползване,</w:t>
      </w:r>
      <w:r w:rsidR="00CF7F22">
        <w:rPr>
          <w:rFonts w:ascii="Times New Roman" w:hAnsi="Times New Roman"/>
          <w:sz w:val="24"/>
          <w:szCs w:val="24"/>
        </w:rPr>
        <w:t xml:space="preserve"> </w:t>
      </w:r>
      <w:r w:rsidR="00447EA8" w:rsidRPr="003D3B8C">
        <w:rPr>
          <w:rFonts w:ascii="Times New Roman" w:hAnsi="Times New Roman"/>
          <w:sz w:val="24"/>
          <w:szCs w:val="24"/>
        </w:rPr>
        <w:t>да заплащат м</w:t>
      </w:r>
      <w:r w:rsidR="00CF7F22">
        <w:rPr>
          <w:rFonts w:ascii="Times New Roman" w:hAnsi="Times New Roman"/>
          <w:sz w:val="24"/>
          <w:szCs w:val="24"/>
        </w:rPr>
        <w:t>есечни</w:t>
      </w:r>
      <w:r w:rsidR="00447EA8" w:rsidRPr="003D3B8C">
        <w:rPr>
          <w:rFonts w:ascii="Times New Roman" w:hAnsi="Times New Roman"/>
          <w:sz w:val="24"/>
          <w:szCs w:val="24"/>
        </w:rPr>
        <w:t xml:space="preserve"> цени по</w:t>
      </w:r>
      <w:r w:rsidR="00CF7F22">
        <w:rPr>
          <w:rFonts w:ascii="Times New Roman" w:hAnsi="Times New Roman"/>
          <w:sz w:val="24"/>
          <w:szCs w:val="24"/>
        </w:rPr>
        <w:t xml:space="preserve"> алинея </w:t>
      </w:r>
      <w:r w:rsidR="00447EA8" w:rsidRPr="003D3B8C">
        <w:rPr>
          <w:rFonts w:ascii="Times New Roman" w:hAnsi="Times New Roman"/>
          <w:sz w:val="24"/>
          <w:szCs w:val="24"/>
        </w:rPr>
        <w:t>2</w:t>
      </w:r>
      <w:r w:rsidR="00CF7F22">
        <w:rPr>
          <w:rFonts w:ascii="Times New Roman" w:hAnsi="Times New Roman"/>
          <w:sz w:val="24"/>
          <w:szCs w:val="24"/>
        </w:rPr>
        <w:t xml:space="preserve">, точка 3, </w:t>
      </w:r>
      <w:r w:rsidR="00447EA8" w:rsidRPr="003D3B8C">
        <w:rPr>
          <w:rFonts w:ascii="Times New Roman" w:hAnsi="Times New Roman"/>
          <w:sz w:val="24"/>
          <w:szCs w:val="24"/>
        </w:rPr>
        <w:t>умножена с коефициент 1</w:t>
      </w:r>
      <w:r w:rsidR="00CF7F22">
        <w:rPr>
          <w:rFonts w:ascii="Times New Roman" w:hAnsi="Times New Roman"/>
          <w:sz w:val="24"/>
          <w:szCs w:val="24"/>
        </w:rPr>
        <w:t>.</w:t>
      </w:r>
      <w:r w:rsidR="00447EA8" w:rsidRPr="003D3B8C">
        <w:rPr>
          <w:rFonts w:ascii="Times New Roman" w:hAnsi="Times New Roman"/>
          <w:sz w:val="24"/>
          <w:szCs w:val="24"/>
        </w:rPr>
        <w:t>5, които се увеличават с 0</w:t>
      </w:r>
      <w:r w:rsidR="00CF7F22">
        <w:rPr>
          <w:rFonts w:ascii="Times New Roman" w:hAnsi="Times New Roman"/>
          <w:sz w:val="24"/>
          <w:szCs w:val="24"/>
        </w:rPr>
        <w:t>.</w:t>
      </w:r>
      <w:r w:rsidR="00447EA8" w:rsidRPr="003D3B8C">
        <w:rPr>
          <w:rFonts w:ascii="Times New Roman" w:hAnsi="Times New Roman"/>
          <w:sz w:val="24"/>
          <w:szCs w:val="24"/>
        </w:rPr>
        <w:t>1</w:t>
      </w:r>
      <w:r w:rsidR="009216E4">
        <w:rPr>
          <w:rFonts w:ascii="Times New Roman" w:hAnsi="Times New Roman"/>
          <w:sz w:val="24"/>
          <w:szCs w:val="24"/>
        </w:rPr>
        <w:t>.“ Т</w:t>
      </w:r>
      <w:r w:rsidR="00447EA8" w:rsidRPr="003D3B8C">
        <w:rPr>
          <w:rFonts w:ascii="Times New Roman" w:hAnsi="Times New Roman"/>
          <w:sz w:val="24"/>
          <w:szCs w:val="24"/>
        </w:rPr>
        <w:t xml:space="preserve">ова да отпадне гласуваме. </w:t>
      </w:r>
    </w:p>
    <w:p w14:paraId="62A22912" w14:textId="77777777" w:rsidR="009216E4" w:rsidRDefault="009216E4" w:rsidP="00447EA8">
      <w:pPr>
        <w:spacing w:after="0" w:line="240" w:lineRule="auto"/>
        <w:jc w:val="both"/>
        <w:rPr>
          <w:rFonts w:ascii="Times New Roman" w:hAnsi="Times New Roman"/>
          <w:sz w:val="24"/>
          <w:szCs w:val="24"/>
        </w:rPr>
      </w:pPr>
    </w:p>
    <w:p w14:paraId="649A64F5" w14:textId="0A51C2C0" w:rsidR="009216E4" w:rsidRDefault="009216E4" w:rsidP="009216E4">
      <w:pPr>
        <w:spacing w:after="0" w:line="240" w:lineRule="auto"/>
        <w:jc w:val="both"/>
        <w:rPr>
          <w:rFonts w:ascii="Times New Roman" w:hAnsi="Times New Roman"/>
          <w:b/>
          <w:bCs/>
          <w:sz w:val="24"/>
          <w:szCs w:val="24"/>
        </w:rPr>
      </w:pPr>
      <w:r w:rsidRPr="000E2D65">
        <w:rPr>
          <w:rFonts w:ascii="Times New Roman" w:hAnsi="Times New Roman"/>
          <w:b/>
          <w:bCs/>
          <w:sz w:val="24"/>
          <w:szCs w:val="24"/>
        </w:rPr>
        <w:t xml:space="preserve">КВОРУМ – 49. С </w:t>
      </w:r>
      <w:r>
        <w:rPr>
          <w:rFonts w:ascii="Times New Roman" w:hAnsi="Times New Roman"/>
          <w:b/>
          <w:bCs/>
          <w:sz w:val="24"/>
          <w:szCs w:val="24"/>
        </w:rPr>
        <w:t>5</w:t>
      </w:r>
      <w:r w:rsidRPr="000E2D65">
        <w:rPr>
          <w:rFonts w:ascii="Times New Roman" w:hAnsi="Times New Roman"/>
          <w:b/>
          <w:bCs/>
          <w:sz w:val="24"/>
          <w:szCs w:val="24"/>
        </w:rPr>
        <w:t xml:space="preserve"> „за“, </w:t>
      </w:r>
      <w:r>
        <w:rPr>
          <w:rFonts w:ascii="Times New Roman" w:hAnsi="Times New Roman"/>
          <w:b/>
          <w:bCs/>
          <w:sz w:val="24"/>
          <w:szCs w:val="24"/>
        </w:rPr>
        <w:t>29</w:t>
      </w:r>
      <w:r w:rsidRPr="000E2D65">
        <w:rPr>
          <w:rFonts w:ascii="Times New Roman" w:hAnsi="Times New Roman"/>
          <w:b/>
          <w:bCs/>
          <w:sz w:val="24"/>
          <w:szCs w:val="24"/>
        </w:rPr>
        <w:t xml:space="preserve"> „против“ и 1</w:t>
      </w:r>
      <w:r>
        <w:rPr>
          <w:rFonts w:ascii="Times New Roman" w:hAnsi="Times New Roman"/>
          <w:b/>
          <w:bCs/>
          <w:sz w:val="24"/>
          <w:szCs w:val="24"/>
        </w:rPr>
        <w:t>5</w:t>
      </w:r>
      <w:r w:rsidRPr="000E2D65">
        <w:rPr>
          <w:rFonts w:ascii="Times New Roman" w:hAnsi="Times New Roman"/>
          <w:b/>
          <w:bCs/>
          <w:sz w:val="24"/>
          <w:szCs w:val="24"/>
        </w:rPr>
        <w:t xml:space="preserve"> „въздържал се“ </w:t>
      </w:r>
      <w:r>
        <w:rPr>
          <w:rFonts w:ascii="Times New Roman" w:hAnsi="Times New Roman"/>
          <w:b/>
          <w:bCs/>
          <w:sz w:val="24"/>
          <w:szCs w:val="24"/>
        </w:rPr>
        <w:t xml:space="preserve">не </w:t>
      </w:r>
      <w:r w:rsidRPr="000E2D65">
        <w:rPr>
          <w:rFonts w:ascii="Times New Roman" w:hAnsi="Times New Roman"/>
          <w:b/>
          <w:bCs/>
          <w:sz w:val="24"/>
          <w:szCs w:val="24"/>
        </w:rPr>
        <w:t>се прие предложението.</w:t>
      </w:r>
    </w:p>
    <w:p w14:paraId="00345B80" w14:textId="7DA8F4B9" w:rsidR="009216E4" w:rsidRDefault="009216E4" w:rsidP="00447EA8">
      <w:pPr>
        <w:spacing w:after="0" w:line="240" w:lineRule="auto"/>
        <w:jc w:val="both"/>
        <w:rPr>
          <w:rFonts w:ascii="Times New Roman" w:hAnsi="Times New Roman"/>
          <w:sz w:val="24"/>
          <w:szCs w:val="24"/>
        </w:rPr>
      </w:pPr>
    </w:p>
    <w:p w14:paraId="09C824AF" w14:textId="61F077B5" w:rsidR="00447EA8" w:rsidRPr="003D3B8C" w:rsidRDefault="009216E4" w:rsidP="00447EA8">
      <w:pPr>
        <w:spacing w:after="0" w:line="240" w:lineRule="auto"/>
        <w:jc w:val="both"/>
        <w:rPr>
          <w:rFonts w:ascii="Times New Roman" w:hAnsi="Times New Roman"/>
          <w:sz w:val="24"/>
          <w:szCs w:val="24"/>
        </w:rPr>
      </w:pPr>
      <w:r>
        <w:rPr>
          <w:rFonts w:ascii="Times New Roman" w:hAnsi="Times New Roman"/>
          <w:sz w:val="24"/>
          <w:szCs w:val="24"/>
        </w:rPr>
        <w:tab/>
      </w:r>
      <w:r w:rsidRPr="00743A8E">
        <w:rPr>
          <w:rFonts w:ascii="Times New Roman" w:hAnsi="Times New Roman"/>
          <w:b/>
          <w:bCs/>
          <w:sz w:val="24"/>
          <w:szCs w:val="24"/>
        </w:rPr>
        <w:t>Акад. Христо Белоев:</w:t>
      </w:r>
      <w:r>
        <w:rPr>
          <w:rFonts w:ascii="Times New Roman" w:hAnsi="Times New Roman"/>
          <w:sz w:val="24"/>
          <w:szCs w:val="24"/>
        </w:rPr>
        <w:t xml:space="preserve"> </w:t>
      </w:r>
      <w:r w:rsidR="00447EA8" w:rsidRPr="003D3B8C">
        <w:rPr>
          <w:rFonts w:ascii="Times New Roman" w:hAnsi="Times New Roman"/>
          <w:sz w:val="24"/>
          <w:szCs w:val="24"/>
        </w:rPr>
        <w:t xml:space="preserve">И предложенията, които бяха на </w:t>
      </w:r>
      <w:r w:rsidR="00743A8E">
        <w:rPr>
          <w:rFonts w:ascii="Times New Roman" w:hAnsi="Times New Roman"/>
          <w:sz w:val="24"/>
          <w:szCs w:val="24"/>
        </w:rPr>
        <w:t>С</w:t>
      </w:r>
      <w:r w:rsidR="00447EA8" w:rsidRPr="003D3B8C">
        <w:rPr>
          <w:rFonts w:ascii="Times New Roman" w:hAnsi="Times New Roman"/>
          <w:sz w:val="24"/>
          <w:szCs w:val="24"/>
        </w:rPr>
        <w:t xml:space="preserve">танимир </w:t>
      </w:r>
      <w:r w:rsidR="00743A8E">
        <w:rPr>
          <w:rFonts w:ascii="Times New Roman" w:hAnsi="Times New Roman"/>
          <w:sz w:val="24"/>
          <w:szCs w:val="24"/>
        </w:rPr>
        <w:t>С</w:t>
      </w:r>
      <w:r w:rsidR="00447EA8" w:rsidRPr="003D3B8C">
        <w:rPr>
          <w:rFonts w:ascii="Times New Roman" w:hAnsi="Times New Roman"/>
          <w:sz w:val="24"/>
          <w:szCs w:val="24"/>
        </w:rPr>
        <w:t xml:space="preserve">танчев и на </w:t>
      </w:r>
      <w:r w:rsidR="00743A8E">
        <w:rPr>
          <w:rFonts w:ascii="Times New Roman" w:hAnsi="Times New Roman"/>
          <w:sz w:val="24"/>
          <w:szCs w:val="24"/>
        </w:rPr>
        <w:t>И</w:t>
      </w:r>
      <w:r w:rsidR="00447EA8" w:rsidRPr="003D3B8C">
        <w:rPr>
          <w:rFonts w:ascii="Times New Roman" w:hAnsi="Times New Roman"/>
          <w:sz w:val="24"/>
          <w:szCs w:val="24"/>
        </w:rPr>
        <w:t xml:space="preserve">скрен </w:t>
      </w:r>
      <w:r w:rsidR="00743A8E">
        <w:rPr>
          <w:rFonts w:ascii="Times New Roman" w:hAnsi="Times New Roman"/>
          <w:sz w:val="24"/>
          <w:szCs w:val="24"/>
        </w:rPr>
        <w:t>В</w:t>
      </w:r>
      <w:r w:rsidR="00447EA8" w:rsidRPr="003D3B8C">
        <w:rPr>
          <w:rFonts w:ascii="Times New Roman" w:hAnsi="Times New Roman"/>
          <w:sz w:val="24"/>
          <w:szCs w:val="24"/>
        </w:rPr>
        <w:t xml:space="preserve">еселинов. Предложението на </w:t>
      </w:r>
      <w:r w:rsidR="00743A8E">
        <w:rPr>
          <w:rFonts w:ascii="Times New Roman" w:hAnsi="Times New Roman"/>
          <w:sz w:val="24"/>
          <w:szCs w:val="24"/>
        </w:rPr>
        <w:t>И</w:t>
      </w:r>
      <w:r w:rsidR="00447EA8" w:rsidRPr="003D3B8C">
        <w:rPr>
          <w:rFonts w:ascii="Times New Roman" w:hAnsi="Times New Roman"/>
          <w:sz w:val="24"/>
          <w:szCs w:val="24"/>
        </w:rPr>
        <w:t xml:space="preserve">скрен </w:t>
      </w:r>
      <w:r w:rsidR="00743A8E">
        <w:rPr>
          <w:rFonts w:ascii="Times New Roman" w:hAnsi="Times New Roman"/>
          <w:sz w:val="24"/>
          <w:szCs w:val="24"/>
        </w:rPr>
        <w:t>В</w:t>
      </w:r>
      <w:r w:rsidR="00447EA8" w:rsidRPr="003D3B8C">
        <w:rPr>
          <w:rFonts w:ascii="Times New Roman" w:hAnsi="Times New Roman"/>
          <w:sz w:val="24"/>
          <w:szCs w:val="24"/>
        </w:rPr>
        <w:t>еселинов е</w:t>
      </w:r>
      <w:r w:rsidR="00743A8E">
        <w:rPr>
          <w:rFonts w:ascii="Times New Roman" w:hAnsi="Times New Roman"/>
          <w:sz w:val="24"/>
          <w:szCs w:val="24"/>
        </w:rPr>
        <w:t xml:space="preserve">, </w:t>
      </w:r>
      <w:r w:rsidR="00447EA8" w:rsidRPr="003D3B8C">
        <w:rPr>
          <w:rFonts w:ascii="Times New Roman" w:hAnsi="Times New Roman"/>
          <w:sz w:val="24"/>
          <w:szCs w:val="24"/>
        </w:rPr>
        <w:t>то</w:t>
      </w:r>
      <w:r w:rsidR="00743A8E">
        <w:rPr>
          <w:rFonts w:ascii="Times New Roman" w:hAnsi="Times New Roman"/>
          <w:sz w:val="24"/>
          <w:szCs w:val="24"/>
        </w:rPr>
        <w:t xml:space="preserve">ест </w:t>
      </w:r>
      <w:r w:rsidR="00447EA8" w:rsidRPr="003D3B8C">
        <w:rPr>
          <w:rFonts w:ascii="Times New Roman" w:hAnsi="Times New Roman"/>
          <w:sz w:val="24"/>
          <w:szCs w:val="24"/>
        </w:rPr>
        <w:t>обединихме ги</w:t>
      </w:r>
      <w:r w:rsidR="0024584C">
        <w:rPr>
          <w:rFonts w:ascii="Times New Roman" w:hAnsi="Times New Roman"/>
          <w:sz w:val="24"/>
          <w:szCs w:val="24"/>
        </w:rPr>
        <w:t>.</w:t>
      </w:r>
      <w:r w:rsidR="00447EA8" w:rsidRPr="003D3B8C">
        <w:rPr>
          <w:rFonts w:ascii="Times New Roman" w:hAnsi="Times New Roman"/>
          <w:sz w:val="24"/>
          <w:szCs w:val="24"/>
        </w:rPr>
        <w:t xml:space="preserve"> </w:t>
      </w:r>
      <w:r w:rsidR="0024584C">
        <w:rPr>
          <w:rFonts w:ascii="Times New Roman" w:hAnsi="Times New Roman"/>
          <w:sz w:val="24"/>
          <w:szCs w:val="24"/>
        </w:rPr>
        <w:t>П</w:t>
      </w:r>
      <w:r w:rsidR="00447EA8" w:rsidRPr="003D3B8C">
        <w:rPr>
          <w:rFonts w:ascii="Times New Roman" w:hAnsi="Times New Roman"/>
          <w:sz w:val="24"/>
          <w:szCs w:val="24"/>
        </w:rPr>
        <w:t>араграф 10 придоби</w:t>
      </w:r>
      <w:r w:rsidR="0024584C">
        <w:rPr>
          <w:rFonts w:ascii="Times New Roman" w:hAnsi="Times New Roman"/>
          <w:sz w:val="24"/>
          <w:szCs w:val="24"/>
        </w:rPr>
        <w:t>ва</w:t>
      </w:r>
      <w:r w:rsidR="00447EA8" w:rsidRPr="003D3B8C">
        <w:rPr>
          <w:rFonts w:ascii="Times New Roman" w:hAnsi="Times New Roman"/>
          <w:sz w:val="24"/>
          <w:szCs w:val="24"/>
        </w:rPr>
        <w:t xml:space="preserve"> редакция</w:t>
      </w:r>
      <w:r w:rsidR="0024584C">
        <w:rPr>
          <w:rFonts w:ascii="Times New Roman" w:hAnsi="Times New Roman"/>
          <w:sz w:val="24"/>
          <w:szCs w:val="24"/>
        </w:rPr>
        <w:t>, текста на алинея 3: „П</w:t>
      </w:r>
      <w:r w:rsidR="00447EA8" w:rsidRPr="003D3B8C">
        <w:rPr>
          <w:rFonts w:ascii="Times New Roman" w:hAnsi="Times New Roman"/>
          <w:sz w:val="24"/>
          <w:szCs w:val="24"/>
        </w:rPr>
        <w:t>о предложение на кмета на общината, общински съветник или група общински съветници</w:t>
      </w:r>
      <w:r w:rsidR="0024584C">
        <w:rPr>
          <w:rFonts w:ascii="Times New Roman" w:hAnsi="Times New Roman"/>
          <w:sz w:val="24"/>
          <w:szCs w:val="24"/>
        </w:rPr>
        <w:t>,</w:t>
      </w:r>
      <w:r w:rsidR="00D23C97">
        <w:rPr>
          <w:rFonts w:ascii="Times New Roman" w:hAnsi="Times New Roman"/>
          <w:sz w:val="24"/>
          <w:szCs w:val="24"/>
        </w:rPr>
        <w:t xml:space="preserve"> </w:t>
      </w:r>
      <w:r w:rsidR="0024584C">
        <w:rPr>
          <w:rFonts w:ascii="Times New Roman" w:hAnsi="Times New Roman"/>
          <w:sz w:val="24"/>
          <w:szCs w:val="24"/>
        </w:rPr>
        <w:t>о</w:t>
      </w:r>
      <w:r w:rsidR="00447EA8" w:rsidRPr="003D3B8C">
        <w:rPr>
          <w:rFonts w:ascii="Times New Roman" w:hAnsi="Times New Roman"/>
          <w:sz w:val="24"/>
          <w:szCs w:val="24"/>
        </w:rPr>
        <w:t>бщинският съвет еднократно в срока на мандата си</w:t>
      </w:r>
      <w:r w:rsidR="00D23C97">
        <w:rPr>
          <w:rFonts w:ascii="Times New Roman" w:hAnsi="Times New Roman"/>
          <w:sz w:val="24"/>
          <w:szCs w:val="24"/>
        </w:rPr>
        <w:t xml:space="preserve">, определя </w:t>
      </w:r>
      <w:r w:rsidR="00447EA8" w:rsidRPr="003D3B8C">
        <w:rPr>
          <w:rFonts w:ascii="Times New Roman" w:hAnsi="Times New Roman"/>
          <w:sz w:val="24"/>
          <w:szCs w:val="24"/>
        </w:rPr>
        <w:t>максимален брой</w:t>
      </w:r>
      <w:r w:rsidR="00D23C97">
        <w:rPr>
          <w:rFonts w:ascii="Times New Roman" w:hAnsi="Times New Roman"/>
          <w:sz w:val="24"/>
          <w:szCs w:val="24"/>
        </w:rPr>
        <w:t xml:space="preserve"> жилища</w:t>
      </w:r>
      <w:r w:rsidR="00447EA8" w:rsidRPr="003D3B8C">
        <w:rPr>
          <w:rFonts w:ascii="Times New Roman" w:hAnsi="Times New Roman"/>
          <w:sz w:val="24"/>
          <w:szCs w:val="24"/>
        </w:rPr>
        <w:t xml:space="preserve"> по </w:t>
      </w:r>
      <w:r w:rsidR="00D23C97">
        <w:rPr>
          <w:rFonts w:ascii="Times New Roman" w:hAnsi="Times New Roman"/>
          <w:sz w:val="24"/>
          <w:szCs w:val="24"/>
        </w:rPr>
        <w:t>а</w:t>
      </w:r>
      <w:r w:rsidR="00447EA8" w:rsidRPr="003D3B8C">
        <w:rPr>
          <w:rFonts w:ascii="Times New Roman" w:hAnsi="Times New Roman"/>
          <w:sz w:val="24"/>
          <w:szCs w:val="24"/>
        </w:rPr>
        <w:t>лин</w:t>
      </w:r>
      <w:r w:rsidR="00D23C97">
        <w:rPr>
          <w:rFonts w:ascii="Times New Roman" w:hAnsi="Times New Roman"/>
          <w:sz w:val="24"/>
          <w:szCs w:val="24"/>
        </w:rPr>
        <w:t>е</w:t>
      </w:r>
      <w:r w:rsidR="00447EA8" w:rsidRPr="003D3B8C">
        <w:rPr>
          <w:rFonts w:ascii="Times New Roman" w:hAnsi="Times New Roman"/>
          <w:sz w:val="24"/>
          <w:szCs w:val="24"/>
        </w:rPr>
        <w:t>я 1</w:t>
      </w:r>
      <w:r w:rsidR="00D23C97">
        <w:rPr>
          <w:rFonts w:ascii="Times New Roman" w:hAnsi="Times New Roman"/>
          <w:sz w:val="24"/>
          <w:szCs w:val="24"/>
        </w:rPr>
        <w:t xml:space="preserve">, точка </w:t>
      </w:r>
      <w:r w:rsidR="00447EA8" w:rsidRPr="003D3B8C">
        <w:rPr>
          <w:rFonts w:ascii="Times New Roman" w:hAnsi="Times New Roman"/>
          <w:sz w:val="24"/>
          <w:szCs w:val="24"/>
        </w:rPr>
        <w:t xml:space="preserve">1 за продажба </w:t>
      </w:r>
      <w:r w:rsidR="00D23C97">
        <w:rPr>
          <w:rFonts w:ascii="Times New Roman" w:hAnsi="Times New Roman"/>
          <w:sz w:val="24"/>
          <w:szCs w:val="24"/>
        </w:rPr>
        <w:t xml:space="preserve">на </w:t>
      </w:r>
      <w:r w:rsidR="00447EA8" w:rsidRPr="003D3B8C">
        <w:rPr>
          <w:rFonts w:ascii="Times New Roman" w:hAnsi="Times New Roman"/>
          <w:sz w:val="24"/>
          <w:szCs w:val="24"/>
        </w:rPr>
        <w:t>не повече от 9% от общия брой на жилищата, включен в списъка по член 12</w:t>
      </w:r>
      <w:r w:rsidR="00D23C97">
        <w:rPr>
          <w:rFonts w:ascii="Times New Roman" w:hAnsi="Times New Roman"/>
          <w:sz w:val="24"/>
          <w:szCs w:val="24"/>
        </w:rPr>
        <w:t xml:space="preserve">, алинея </w:t>
      </w:r>
      <w:r w:rsidR="00447EA8" w:rsidRPr="003D3B8C">
        <w:rPr>
          <w:rFonts w:ascii="Times New Roman" w:hAnsi="Times New Roman"/>
          <w:sz w:val="24"/>
          <w:szCs w:val="24"/>
        </w:rPr>
        <w:t>2 за настаняване под наем, с изключение на същите</w:t>
      </w:r>
      <w:r w:rsidR="00D23C97">
        <w:rPr>
          <w:rFonts w:ascii="Times New Roman" w:hAnsi="Times New Roman"/>
          <w:sz w:val="24"/>
          <w:szCs w:val="24"/>
        </w:rPr>
        <w:t xml:space="preserve">, </w:t>
      </w:r>
      <w:r w:rsidR="00447EA8" w:rsidRPr="003D3B8C">
        <w:rPr>
          <w:rFonts w:ascii="Times New Roman" w:hAnsi="Times New Roman"/>
          <w:sz w:val="24"/>
          <w:szCs w:val="24"/>
        </w:rPr>
        <w:t>отредени за настаняване под наем на граждан</w:t>
      </w:r>
      <w:r w:rsidR="00D23C97">
        <w:rPr>
          <w:rFonts w:ascii="Times New Roman" w:hAnsi="Times New Roman"/>
          <w:sz w:val="24"/>
          <w:szCs w:val="24"/>
        </w:rPr>
        <w:t xml:space="preserve">и с установени </w:t>
      </w:r>
      <w:r w:rsidR="00447EA8" w:rsidRPr="003D3B8C">
        <w:rPr>
          <w:rFonts w:ascii="Times New Roman" w:hAnsi="Times New Roman"/>
          <w:sz w:val="24"/>
          <w:szCs w:val="24"/>
        </w:rPr>
        <w:t>жилищни нужди. Броят на жилищата за настаняване под наем на граждан</w:t>
      </w:r>
      <w:r w:rsidR="00E11AA9">
        <w:rPr>
          <w:rFonts w:ascii="Times New Roman" w:hAnsi="Times New Roman"/>
          <w:sz w:val="24"/>
          <w:szCs w:val="24"/>
        </w:rPr>
        <w:t xml:space="preserve">и с установени </w:t>
      </w:r>
      <w:r w:rsidR="00447EA8" w:rsidRPr="003D3B8C">
        <w:rPr>
          <w:rFonts w:ascii="Times New Roman" w:hAnsi="Times New Roman"/>
          <w:sz w:val="24"/>
          <w:szCs w:val="24"/>
        </w:rPr>
        <w:t>жилищни нужди не може да бъде по</w:t>
      </w:r>
      <w:r w:rsidR="00E11AA9">
        <w:rPr>
          <w:rFonts w:ascii="Times New Roman" w:hAnsi="Times New Roman"/>
          <w:sz w:val="24"/>
          <w:szCs w:val="24"/>
        </w:rPr>
        <w:t>-</w:t>
      </w:r>
      <w:r w:rsidR="00447EA8" w:rsidRPr="003D3B8C">
        <w:rPr>
          <w:rFonts w:ascii="Times New Roman" w:hAnsi="Times New Roman"/>
          <w:sz w:val="24"/>
          <w:szCs w:val="24"/>
        </w:rPr>
        <w:t>малък от 1400</w:t>
      </w:r>
      <w:r w:rsidR="00E11AA9">
        <w:rPr>
          <w:rFonts w:ascii="Times New Roman" w:hAnsi="Times New Roman"/>
          <w:sz w:val="24"/>
          <w:szCs w:val="24"/>
        </w:rPr>
        <w:t xml:space="preserve">.“ И параграф </w:t>
      </w:r>
      <w:r w:rsidR="00447EA8" w:rsidRPr="003D3B8C">
        <w:rPr>
          <w:rFonts w:ascii="Times New Roman" w:hAnsi="Times New Roman"/>
          <w:sz w:val="24"/>
          <w:szCs w:val="24"/>
        </w:rPr>
        <w:t>14</w:t>
      </w:r>
      <w:r w:rsidR="00E11AA9">
        <w:rPr>
          <w:rFonts w:ascii="Times New Roman" w:hAnsi="Times New Roman"/>
          <w:sz w:val="24"/>
          <w:szCs w:val="24"/>
        </w:rPr>
        <w:t xml:space="preserve">, </w:t>
      </w:r>
      <w:r w:rsidR="00447EA8" w:rsidRPr="003D3B8C">
        <w:rPr>
          <w:rFonts w:ascii="Times New Roman" w:hAnsi="Times New Roman"/>
          <w:sz w:val="24"/>
          <w:szCs w:val="24"/>
        </w:rPr>
        <w:t>член 37а се изменя</w:t>
      </w:r>
      <w:r w:rsidR="00E11AA9">
        <w:rPr>
          <w:rFonts w:ascii="Times New Roman" w:hAnsi="Times New Roman"/>
          <w:sz w:val="24"/>
          <w:szCs w:val="24"/>
        </w:rPr>
        <w:t>: „С</w:t>
      </w:r>
      <w:r w:rsidR="00447EA8" w:rsidRPr="003D3B8C">
        <w:rPr>
          <w:rFonts w:ascii="Times New Roman" w:hAnsi="Times New Roman"/>
          <w:sz w:val="24"/>
          <w:szCs w:val="24"/>
        </w:rPr>
        <w:t>редствата получени от продажбата на общински жилища се разходват при спазване на изискванията на член 127</w:t>
      </w:r>
      <w:r w:rsidR="000F68D9">
        <w:rPr>
          <w:rFonts w:ascii="Times New Roman" w:hAnsi="Times New Roman"/>
          <w:sz w:val="24"/>
          <w:szCs w:val="24"/>
        </w:rPr>
        <w:t xml:space="preserve">, </w:t>
      </w:r>
      <w:r w:rsidR="00447EA8" w:rsidRPr="003D3B8C">
        <w:rPr>
          <w:rFonts w:ascii="Times New Roman" w:hAnsi="Times New Roman"/>
          <w:sz w:val="24"/>
          <w:szCs w:val="24"/>
        </w:rPr>
        <w:t xml:space="preserve">алинея 2 от </w:t>
      </w:r>
      <w:r w:rsidR="000F68D9">
        <w:rPr>
          <w:rFonts w:ascii="Times New Roman" w:hAnsi="Times New Roman"/>
          <w:sz w:val="24"/>
          <w:szCs w:val="24"/>
        </w:rPr>
        <w:t>З</w:t>
      </w:r>
      <w:r w:rsidR="00447EA8" w:rsidRPr="003D3B8C">
        <w:rPr>
          <w:rFonts w:ascii="Times New Roman" w:hAnsi="Times New Roman"/>
          <w:sz w:val="24"/>
          <w:szCs w:val="24"/>
        </w:rPr>
        <w:t>акона за публичните финанси, като най</w:t>
      </w:r>
      <w:r w:rsidR="000F68D9">
        <w:rPr>
          <w:rFonts w:ascii="Times New Roman" w:hAnsi="Times New Roman"/>
          <w:sz w:val="24"/>
          <w:szCs w:val="24"/>
        </w:rPr>
        <w:t>-</w:t>
      </w:r>
      <w:r w:rsidR="00447EA8" w:rsidRPr="003D3B8C">
        <w:rPr>
          <w:rFonts w:ascii="Times New Roman" w:hAnsi="Times New Roman"/>
          <w:sz w:val="24"/>
          <w:szCs w:val="24"/>
        </w:rPr>
        <w:t xml:space="preserve">малко 70% са за изграждане или придобиване на недвижими имоти, а остатъкът за основен </w:t>
      </w:r>
      <w:r w:rsidR="000F68D9">
        <w:rPr>
          <w:rFonts w:ascii="Times New Roman" w:hAnsi="Times New Roman"/>
          <w:sz w:val="24"/>
          <w:szCs w:val="24"/>
        </w:rPr>
        <w:t>и/</w:t>
      </w:r>
      <w:r w:rsidR="00447EA8" w:rsidRPr="003D3B8C">
        <w:rPr>
          <w:rFonts w:ascii="Times New Roman" w:hAnsi="Times New Roman"/>
          <w:sz w:val="24"/>
          <w:szCs w:val="24"/>
        </w:rPr>
        <w:t>или текущ ремонт на общински недвижими имоти</w:t>
      </w:r>
      <w:r w:rsidR="000F68D9">
        <w:rPr>
          <w:rFonts w:ascii="Times New Roman" w:hAnsi="Times New Roman"/>
          <w:sz w:val="24"/>
          <w:szCs w:val="24"/>
        </w:rPr>
        <w:t xml:space="preserve">.“ И </w:t>
      </w:r>
      <w:r w:rsidR="00447EA8" w:rsidRPr="003D3B8C">
        <w:rPr>
          <w:rFonts w:ascii="Times New Roman" w:hAnsi="Times New Roman"/>
          <w:sz w:val="24"/>
          <w:szCs w:val="24"/>
        </w:rPr>
        <w:t>това предложение добавям</w:t>
      </w:r>
      <w:r w:rsidR="000F68D9">
        <w:rPr>
          <w:rFonts w:ascii="Times New Roman" w:hAnsi="Times New Roman"/>
          <w:sz w:val="24"/>
          <w:szCs w:val="24"/>
        </w:rPr>
        <w:t>е</w:t>
      </w:r>
      <w:r w:rsidR="00447EA8" w:rsidRPr="003D3B8C">
        <w:rPr>
          <w:rFonts w:ascii="Times New Roman" w:hAnsi="Times New Roman"/>
          <w:sz w:val="24"/>
          <w:szCs w:val="24"/>
        </w:rPr>
        <w:t xml:space="preserve">, което беше за точкуването </w:t>
      </w:r>
      <w:r w:rsidR="00ED682A">
        <w:rPr>
          <w:rFonts w:ascii="Times New Roman" w:hAnsi="Times New Roman"/>
          <w:sz w:val="24"/>
          <w:szCs w:val="24"/>
        </w:rPr>
        <w:t xml:space="preserve">- </w:t>
      </w:r>
      <w:r w:rsidR="00447EA8" w:rsidRPr="003D3B8C">
        <w:rPr>
          <w:rFonts w:ascii="Times New Roman" w:hAnsi="Times New Roman"/>
          <w:sz w:val="24"/>
          <w:szCs w:val="24"/>
        </w:rPr>
        <w:t>10 точки се заменят със 7</w:t>
      </w:r>
      <w:r w:rsidR="00ED682A">
        <w:rPr>
          <w:rFonts w:ascii="Times New Roman" w:hAnsi="Times New Roman"/>
          <w:sz w:val="24"/>
          <w:szCs w:val="24"/>
        </w:rPr>
        <w:t>, с</w:t>
      </w:r>
      <w:r w:rsidR="00447EA8" w:rsidRPr="003D3B8C">
        <w:rPr>
          <w:rFonts w:ascii="Times New Roman" w:hAnsi="Times New Roman"/>
          <w:sz w:val="24"/>
          <w:szCs w:val="24"/>
        </w:rPr>
        <w:t>е приема</w:t>
      </w:r>
      <w:r w:rsidR="00ED682A">
        <w:rPr>
          <w:rFonts w:ascii="Times New Roman" w:hAnsi="Times New Roman"/>
          <w:sz w:val="24"/>
          <w:szCs w:val="24"/>
        </w:rPr>
        <w:t>. Т</w:t>
      </w:r>
      <w:r w:rsidR="00447EA8" w:rsidRPr="003D3B8C">
        <w:rPr>
          <w:rFonts w:ascii="Times New Roman" w:hAnsi="Times New Roman"/>
          <w:sz w:val="24"/>
          <w:szCs w:val="24"/>
        </w:rPr>
        <w:t>ака</w:t>
      </w:r>
      <w:r w:rsidR="00ED682A">
        <w:rPr>
          <w:rFonts w:ascii="Times New Roman" w:hAnsi="Times New Roman"/>
          <w:sz w:val="24"/>
          <w:szCs w:val="24"/>
        </w:rPr>
        <w:t xml:space="preserve">, </w:t>
      </w:r>
      <w:r w:rsidR="00447EA8" w:rsidRPr="003D3B8C">
        <w:rPr>
          <w:rFonts w:ascii="Times New Roman" w:hAnsi="Times New Roman"/>
          <w:sz w:val="24"/>
          <w:szCs w:val="24"/>
        </w:rPr>
        <w:t>гласуваме. Аз го изчетох.</w:t>
      </w:r>
      <w:r w:rsidR="00CC26B5">
        <w:rPr>
          <w:rFonts w:ascii="Times New Roman" w:hAnsi="Times New Roman"/>
          <w:sz w:val="24"/>
          <w:szCs w:val="24"/>
        </w:rPr>
        <w:t xml:space="preserve"> </w:t>
      </w:r>
      <w:r w:rsidR="00447EA8" w:rsidRPr="003D3B8C">
        <w:rPr>
          <w:rFonts w:ascii="Times New Roman" w:hAnsi="Times New Roman"/>
          <w:sz w:val="24"/>
          <w:szCs w:val="24"/>
        </w:rPr>
        <w:t>Добре</w:t>
      </w:r>
      <w:r w:rsidR="00CC26B5">
        <w:rPr>
          <w:rFonts w:ascii="Times New Roman" w:hAnsi="Times New Roman"/>
          <w:sz w:val="24"/>
          <w:szCs w:val="24"/>
        </w:rPr>
        <w:t xml:space="preserve">, </w:t>
      </w:r>
      <w:r w:rsidR="00447EA8" w:rsidRPr="003D3B8C">
        <w:rPr>
          <w:rFonts w:ascii="Times New Roman" w:hAnsi="Times New Roman"/>
          <w:sz w:val="24"/>
          <w:szCs w:val="24"/>
        </w:rPr>
        <w:t>гласуваме тези предложения, които изчетох и основният материал, както е предложен</w:t>
      </w:r>
      <w:r w:rsidR="00CC26B5">
        <w:rPr>
          <w:rFonts w:ascii="Times New Roman" w:hAnsi="Times New Roman"/>
          <w:sz w:val="24"/>
          <w:szCs w:val="24"/>
        </w:rPr>
        <w:t xml:space="preserve"> (шум от зала)</w:t>
      </w:r>
      <w:r w:rsidR="00447EA8" w:rsidRPr="003D3B8C">
        <w:rPr>
          <w:rFonts w:ascii="Times New Roman" w:hAnsi="Times New Roman"/>
          <w:sz w:val="24"/>
          <w:szCs w:val="24"/>
        </w:rPr>
        <w:t>. Да</w:t>
      </w:r>
      <w:r w:rsidR="00CC26B5">
        <w:rPr>
          <w:rFonts w:ascii="Times New Roman" w:hAnsi="Times New Roman"/>
          <w:sz w:val="24"/>
          <w:szCs w:val="24"/>
        </w:rPr>
        <w:t xml:space="preserve">, </w:t>
      </w:r>
      <w:r w:rsidR="00447EA8" w:rsidRPr="003D3B8C">
        <w:rPr>
          <w:rFonts w:ascii="Times New Roman" w:hAnsi="Times New Roman"/>
          <w:sz w:val="24"/>
          <w:szCs w:val="24"/>
        </w:rPr>
        <w:t xml:space="preserve">гласуваме материала. Аз </w:t>
      </w:r>
      <w:r w:rsidR="00CC26B5">
        <w:rPr>
          <w:rFonts w:ascii="Times New Roman" w:hAnsi="Times New Roman"/>
          <w:sz w:val="24"/>
          <w:szCs w:val="24"/>
        </w:rPr>
        <w:t>из</w:t>
      </w:r>
      <w:r w:rsidR="00447EA8" w:rsidRPr="003D3B8C">
        <w:rPr>
          <w:rFonts w:ascii="Times New Roman" w:hAnsi="Times New Roman"/>
          <w:sz w:val="24"/>
          <w:szCs w:val="24"/>
        </w:rPr>
        <w:t>четох редакциите</w:t>
      </w:r>
      <w:r w:rsidR="00CC26B5">
        <w:rPr>
          <w:rFonts w:ascii="Times New Roman" w:hAnsi="Times New Roman"/>
          <w:sz w:val="24"/>
          <w:szCs w:val="24"/>
        </w:rPr>
        <w:t xml:space="preserve"> </w:t>
      </w:r>
      <w:r w:rsidR="00447EA8" w:rsidRPr="003D3B8C">
        <w:rPr>
          <w:rFonts w:ascii="Times New Roman" w:hAnsi="Times New Roman"/>
          <w:sz w:val="24"/>
          <w:szCs w:val="24"/>
        </w:rPr>
        <w:t>само</w:t>
      </w:r>
      <w:r w:rsidR="00CC26B5">
        <w:rPr>
          <w:rFonts w:ascii="Times New Roman" w:hAnsi="Times New Roman"/>
          <w:sz w:val="24"/>
          <w:szCs w:val="24"/>
        </w:rPr>
        <w:t xml:space="preserve">, </w:t>
      </w:r>
      <w:r w:rsidR="00447EA8" w:rsidRPr="003D3B8C">
        <w:rPr>
          <w:rFonts w:ascii="Times New Roman" w:hAnsi="Times New Roman"/>
          <w:sz w:val="24"/>
          <w:szCs w:val="24"/>
        </w:rPr>
        <w:t>целият материал гласуваме. Моля</w:t>
      </w:r>
      <w:r w:rsidR="00CC26B5">
        <w:rPr>
          <w:rFonts w:ascii="Times New Roman" w:hAnsi="Times New Roman"/>
          <w:sz w:val="24"/>
          <w:szCs w:val="24"/>
        </w:rPr>
        <w:t>?</w:t>
      </w:r>
      <w:r w:rsidR="00447EA8" w:rsidRPr="003D3B8C">
        <w:rPr>
          <w:rFonts w:ascii="Times New Roman" w:hAnsi="Times New Roman"/>
          <w:sz w:val="24"/>
          <w:szCs w:val="24"/>
        </w:rPr>
        <w:t xml:space="preserve"> Не</w:t>
      </w:r>
      <w:r w:rsidR="008F63F8">
        <w:rPr>
          <w:rFonts w:ascii="Times New Roman" w:hAnsi="Times New Roman"/>
          <w:sz w:val="24"/>
          <w:szCs w:val="24"/>
        </w:rPr>
        <w:t xml:space="preserve">, </w:t>
      </w:r>
      <w:r w:rsidR="00447EA8" w:rsidRPr="003D3B8C">
        <w:rPr>
          <w:rFonts w:ascii="Times New Roman" w:hAnsi="Times New Roman"/>
          <w:sz w:val="24"/>
          <w:szCs w:val="24"/>
        </w:rPr>
        <w:t>гласуваме основният материал с те</w:t>
      </w:r>
      <w:r w:rsidR="008F63F8">
        <w:rPr>
          <w:rFonts w:ascii="Times New Roman" w:hAnsi="Times New Roman"/>
          <w:sz w:val="24"/>
          <w:szCs w:val="24"/>
        </w:rPr>
        <w:t>зи</w:t>
      </w:r>
      <w:r w:rsidR="00447EA8" w:rsidRPr="003D3B8C">
        <w:rPr>
          <w:rFonts w:ascii="Times New Roman" w:hAnsi="Times New Roman"/>
          <w:sz w:val="24"/>
          <w:szCs w:val="24"/>
        </w:rPr>
        <w:t xml:space="preserve"> изменения. Да, това. Без</w:t>
      </w:r>
      <w:r w:rsidR="008F63F8">
        <w:rPr>
          <w:rFonts w:ascii="Times New Roman" w:hAnsi="Times New Roman"/>
          <w:sz w:val="24"/>
          <w:szCs w:val="24"/>
        </w:rPr>
        <w:t xml:space="preserve"> </w:t>
      </w:r>
      <w:r w:rsidR="00447EA8" w:rsidRPr="003D3B8C">
        <w:rPr>
          <w:rFonts w:ascii="Times New Roman" w:hAnsi="Times New Roman"/>
          <w:sz w:val="24"/>
          <w:szCs w:val="24"/>
        </w:rPr>
        <w:t>разделно. Процедура. Моля за тишина</w:t>
      </w:r>
      <w:r w:rsidR="008F63F8">
        <w:rPr>
          <w:rFonts w:ascii="Times New Roman" w:hAnsi="Times New Roman"/>
          <w:sz w:val="24"/>
          <w:szCs w:val="24"/>
        </w:rPr>
        <w:t xml:space="preserve">, </w:t>
      </w:r>
      <w:r w:rsidR="00447EA8" w:rsidRPr="003D3B8C">
        <w:rPr>
          <w:rFonts w:ascii="Times New Roman" w:hAnsi="Times New Roman"/>
          <w:sz w:val="24"/>
          <w:szCs w:val="24"/>
        </w:rPr>
        <w:t>да не се объркваме.</w:t>
      </w:r>
    </w:p>
    <w:p w14:paraId="7848A2FB" w14:textId="123936B5" w:rsidR="00447EA8" w:rsidRPr="003D3B8C" w:rsidRDefault="008F63F8" w:rsidP="00447EA8">
      <w:pPr>
        <w:spacing w:after="0" w:line="240" w:lineRule="auto"/>
        <w:jc w:val="both"/>
        <w:rPr>
          <w:rFonts w:ascii="Times New Roman" w:hAnsi="Times New Roman"/>
          <w:sz w:val="24"/>
          <w:szCs w:val="24"/>
        </w:rPr>
      </w:pPr>
      <w:r>
        <w:rPr>
          <w:rFonts w:ascii="Times New Roman" w:hAnsi="Times New Roman"/>
          <w:sz w:val="24"/>
          <w:szCs w:val="24"/>
        </w:rPr>
        <w:tab/>
      </w:r>
      <w:r w:rsidRPr="008334A1">
        <w:rPr>
          <w:rFonts w:ascii="Times New Roman" w:hAnsi="Times New Roman"/>
          <w:b/>
          <w:bCs/>
          <w:sz w:val="24"/>
          <w:szCs w:val="24"/>
        </w:rPr>
        <w:t>Г-н Иво Пазарджиев:</w:t>
      </w:r>
      <w:r>
        <w:rPr>
          <w:rFonts w:ascii="Times New Roman" w:hAnsi="Times New Roman"/>
          <w:sz w:val="24"/>
          <w:szCs w:val="24"/>
        </w:rPr>
        <w:t xml:space="preserve"> </w:t>
      </w:r>
      <w:r w:rsidR="00447EA8" w:rsidRPr="003D3B8C">
        <w:rPr>
          <w:rFonts w:ascii="Times New Roman" w:hAnsi="Times New Roman"/>
          <w:sz w:val="24"/>
          <w:szCs w:val="24"/>
        </w:rPr>
        <w:t xml:space="preserve">Уважаеми колеги, за мен е важно да уточним. Господин </w:t>
      </w:r>
      <w:r w:rsidR="008334A1">
        <w:rPr>
          <w:rFonts w:ascii="Times New Roman" w:hAnsi="Times New Roman"/>
          <w:sz w:val="24"/>
          <w:szCs w:val="24"/>
        </w:rPr>
        <w:t>И</w:t>
      </w:r>
      <w:r w:rsidR="00447EA8" w:rsidRPr="003D3B8C">
        <w:rPr>
          <w:rFonts w:ascii="Times New Roman" w:hAnsi="Times New Roman"/>
          <w:sz w:val="24"/>
          <w:szCs w:val="24"/>
        </w:rPr>
        <w:t xml:space="preserve">скрен </w:t>
      </w:r>
      <w:r w:rsidR="008334A1">
        <w:rPr>
          <w:rFonts w:ascii="Times New Roman" w:hAnsi="Times New Roman"/>
          <w:sz w:val="24"/>
          <w:szCs w:val="24"/>
        </w:rPr>
        <w:t>В</w:t>
      </w:r>
      <w:r w:rsidR="00447EA8" w:rsidRPr="003D3B8C">
        <w:rPr>
          <w:rFonts w:ascii="Times New Roman" w:hAnsi="Times New Roman"/>
          <w:sz w:val="24"/>
          <w:szCs w:val="24"/>
        </w:rPr>
        <w:t>еселинов направи писмено предложение</w:t>
      </w:r>
      <w:r w:rsidR="008334A1">
        <w:rPr>
          <w:rFonts w:ascii="Times New Roman" w:hAnsi="Times New Roman"/>
          <w:sz w:val="24"/>
          <w:szCs w:val="24"/>
        </w:rPr>
        <w:t>, което председателя изчете</w:t>
      </w:r>
      <w:r w:rsidR="0079504C">
        <w:rPr>
          <w:rFonts w:ascii="Times New Roman" w:hAnsi="Times New Roman"/>
          <w:sz w:val="24"/>
          <w:szCs w:val="24"/>
        </w:rPr>
        <w:t xml:space="preserve"> </w:t>
      </w:r>
      <w:r w:rsidR="008334A1">
        <w:rPr>
          <w:rFonts w:ascii="Times New Roman" w:hAnsi="Times New Roman"/>
          <w:sz w:val="24"/>
          <w:szCs w:val="24"/>
        </w:rPr>
        <w:t>и администрацията прие.</w:t>
      </w:r>
      <w:r w:rsidR="0079504C">
        <w:rPr>
          <w:rFonts w:ascii="Times New Roman" w:hAnsi="Times New Roman"/>
          <w:sz w:val="24"/>
          <w:szCs w:val="24"/>
        </w:rPr>
        <w:t xml:space="preserve"> Господин Станчев възприе това предложение и се обединихме около него. И то става основно предложение, което трябва да гласуваме вече основния материал като цяло.</w:t>
      </w:r>
    </w:p>
    <w:p w14:paraId="15A17DE8" w14:textId="2E26D3B5" w:rsidR="00447EA8" w:rsidRDefault="00C8219B" w:rsidP="00447EA8">
      <w:pPr>
        <w:spacing w:after="0" w:line="240" w:lineRule="auto"/>
        <w:jc w:val="both"/>
        <w:rPr>
          <w:rFonts w:ascii="Times New Roman" w:hAnsi="Times New Roman"/>
          <w:sz w:val="24"/>
          <w:szCs w:val="24"/>
        </w:rPr>
      </w:pPr>
      <w:r>
        <w:rPr>
          <w:rFonts w:ascii="Times New Roman" w:hAnsi="Times New Roman"/>
          <w:sz w:val="24"/>
          <w:szCs w:val="24"/>
        </w:rPr>
        <w:tab/>
      </w:r>
      <w:r w:rsidRPr="00C8219B">
        <w:rPr>
          <w:rFonts w:ascii="Times New Roman" w:hAnsi="Times New Roman"/>
          <w:b/>
          <w:bCs/>
          <w:sz w:val="24"/>
          <w:szCs w:val="24"/>
        </w:rPr>
        <w:t>Акад. Христо Белоев:</w:t>
      </w:r>
      <w:r>
        <w:rPr>
          <w:rFonts w:ascii="Times New Roman" w:hAnsi="Times New Roman"/>
          <w:sz w:val="24"/>
          <w:szCs w:val="24"/>
        </w:rPr>
        <w:t xml:space="preserve"> Това казах, да.</w:t>
      </w:r>
    </w:p>
    <w:p w14:paraId="22949A60" w14:textId="521F33E8" w:rsidR="00C8219B" w:rsidRDefault="00C8219B" w:rsidP="00447EA8">
      <w:pPr>
        <w:spacing w:after="0" w:line="240" w:lineRule="auto"/>
        <w:jc w:val="both"/>
        <w:rPr>
          <w:rFonts w:ascii="Times New Roman" w:hAnsi="Times New Roman"/>
          <w:sz w:val="24"/>
          <w:szCs w:val="24"/>
        </w:rPr>
      </w:pPr>
      <w:r>
        <w:rPr>
          <w:rFonts w:ascii="Times New Roman" w:hAnsi="Times New Roman"/>
          <w:sz w:val="24"/>
          <w:szCs w:val="24"/>
        </w:rPr>
        <w:tab/>
      </w:r>
      <w:r w:rsidRPr="00C8219B">
        <w:rPr>
          <w:rFonts w:ascii="Times New Roman" w:hAnsi="Times New Roman"/>
          <w:b/>
          <w:bCs/>
          <w:sz w:val="24"/>
          <w:szCs w:val="24"/>
        </w:rPr>
        <w:t>Г-н Иво Пазарджиев:</w:t>
      </w:r>
      <w:r>
        <w:rPr>
          <w:rFonts w:ascii="Times New Roman" w:hAnsi="Times New Roman"/>
          <w:sz w:val="24"/>
          <w:szCs w:val="24"/>
        </w:rPr>
        <w:t xml:space="preserve"> Просто искам да сме наясно всички. Благодаря, господин Председател.</w:t>
      </w:r>
    </w:p>
    <w:p w14:paraId="12171D7B" w14:textId="537B315E" w:rsidR="00C8219B" w:rsidRDefault="00C8219B" w:rsidP="00447EA8">
      <w:pPr>
        <w:spacing w:after="0" w:line="240" w:lineRule="auto"/>
        <w:jc w:val="both"/>
        <w:rPr>
          <w:rFonts w:ascii="Times New Roman" w:hAnsi="Times New Roman"/>
          <w:sz w:val="24"/>
          <w:szCs w:val="24"/>
        </w:rPr>
      </w:pPr>
      <w:r>
        <w:rPr>
          <w:rFonts w:ascii="Times New Roman" w:hAnsi="Times New Roman"/>
          <w:sz w:val="24"/>
          <w:szCs w:val="24"/>
        </w:rPr>
        <w:tab/>
      </w:r>
      <w:r w:rsidRPr="00C8219B">
        <w:rPr>
          <w:rFonts w:ascii="Times New Roman" w:hAnsi="Times New Roman"/>
          <w:b/>
          <w:bCs/>
          <w:sz w:val="24"/>
          <w:szCs w:val="24"/>
        </w:rPr>
        <w:t>Акад. Христо Белоев:</w:t>
      </w:r>
      <w:r>
        <w:rPr>
          <w:rFonts w:ascii="Times New Roman" w:hAnsi="Times New Roman"/>
          <w:b/>
          <w:bCs/>
          <w:sz w:val="24"/>
          <w:szCs w:val="24"/>
        </w:rPr>
        <w:t xml:space="preserve"> </w:t>
      </w:r>
      <w:r>
        <w:rPr>
          <w:rFonts w:ascii="Times New Roman" w:hAnsi="Times New Roman"/>
          <w:sz w:val="24"/>
          <w:szCs w:val="24"/>
        </w:rPr>
        <w:t>Процедура, да. Питай.</w:t>
      </w:r>
    </w:p>
    <w:p w14:paraId="3821C29C" w14:textId="021B82D4" w:rsidR="00C8219B" w:rsidRDefault="00C8219B" w:rsidP="00447EA8">
      <w:pPr>
        <w:spacing w:after="0" w:line="240" w:lineRule="auto"/>
        <w:jc w:val="both"/>
        <w:rPr>
          <w:rFonts w:ascii="Times New Roman" w:hAnsi="Times New Roman"/>
          <w:sz w:val="24"/>
          <w:szCs w:val="24"/>
        </w:rPr>
      </w:pPr>
      <w:r>
        <w:rPr>
          <w:rFonts w:ascii="Times New Roman" w:hAnsi="Times New Roman"/>
          <w:sz w:val="24"/>
          <w:szCs w:val="24"/>
        </w:rPr>
        <w:tab/>
      </w:r>
      <w:r w:rsidRPr="009E509A">
        <w:rPr>
          <w:rFonts w:ascii="Times New Roman" w:hAnsi="Times New Roman"/>
          <w:b/>
          <w:bCs/>
          <w:sz w:val="24"/>
          <w:szCs w:val="24"/>
        </w:rPr>
        <w:t>Г-н Орлин Дяков:</w:t>
      </w:r>
      <w:r>
        <w:rPr>
          <w:rFonts w:ascii="Times New Roman" w:hAnsi="Times New Roman"/>
          <w:sz w:val="24"/>
          <w:szCs w:val="24"/>
        </w:rPr>
        <w:t xml:space="preserve"> Уважаеми колеги, тука имаше предложение </w:t>
      </w:r>
      <w:r w:rsidR="009E509A">
        <w:rPr>
          <w:rFonts w:ascii="Times New Roman" w:hAnsi="Times New Roman"/>
          <w:sz w:val="24"/>
          <w:szCs w:val="24"/>
        </w:rPr>
        <w:t xml:space="preserve">на </w:t>
      </w:r>
      <w:r>
        <w:rPr>
          <w:rFonts w:ascii="Times New Roman" w:hAnsi="Times New Roman"/>
          <w:sz w:val="24"/>
          <w:szCs w:val="24"/>
        </w:rPr>
        <w:t>администрацията</w:t>
      </w:r>
      <w:r w:rsidR="009E509A">
        <w:rPr>
          <w:rFonts w:ascii="Times New Roman" w:hAnsi="Times New Roman"/>
          <w:sz w:val="24"/>
          <w:szCs w:val="24"/>
        </w:rPr>
        <w:t>, десетте точки да станат седем точки. Това нещо влиза ли в материала или не влиза?</w:t>
      </w:r>
    </w:p>
    <w:p w14:paraId="7476B244" w14:textId="0B94C899" w:rsidR="009E509A" w:rsidRDefault="009E509A" w:rsidP="00447EA8">
      <w:pPr>
        <w:spacing w:after="0" w:line="240" w:lineRule="auto"/>
        <w:jc w:val="both"/>
        <w:rPr>
          <w:rFonts w:ascii="Times New Roman" w:hAnsi="Times New Roman"/>
          <w:sz w:val="24"/>
          <w:szCs w:val="24"/>
        </w:rPr>
      </w:pPr>
      <w:r>
        <w:rPr>
          <w:rFonts w:ascii="Times New Roman" w:hAnsi="Times New Roman"/>
          <w:sz w:val="24"/>
          <w:szCs w:val="24"/>
        </w:rPr>
        <w:tab/>
      </w:r>
      <w:r w:rsidRPr="009E509A">
        <w:rPr>
          <w:rFonts w:ascii="Times New Roman" w:hAnsi="Times New Roman"/>
          <w:b/>
          <w:bCs/>
          <w:sz w:val="24"/>
          <w:szCs w:val="24"/>
        </w:rPr>
        <w:t>Акад. Христо Белоев:</w:t>
      </w:r>
      <w:r>
        <w:rPr>
          <w:rFonts w:ascii="Times New Roman" w:hAnsi="Times New Roman"/>
          <w:sz w:val="24"/>
          <w:szCs w:val="24"/>
        </w:rPr>
        <w:t xml:space="preserve"> Значи, беше предложено седем, ако гласуваме нацяло, а той искаше разделно. Така ли? Малко консултация. Да, не е лошо.</w:t>
      </w:r>
      <w:r w:rsidR="00DF6981">
        <w:rPr>
          <w:rFonts w:ascii="Times New Roman" w:hAnsi="Times New Roman"/>
          <w:sz w:val="24"/>
          <w:szCs w:val="24"/>
        </w:rPr>
        <w:t xml:space="preserve"> Гласуваме основното </w:t>
      </w:r>
      <w:r w:rsidR="00DF6981">
        <w:rPr>
          <w:rFonts w:ascii="Times New Roman" w:hAnsi="Times New Roman"/>
          <w:sz w:val="24"/>
          <w:szCs w:val="24"/>
        </w:rPr>
        <w:lastRenderedPageBreak/>
        <w:t xml:space="preserve">предложение с измененията, които изчетох. Основното предложение. 34 „за“, </w:t>
      </w:r>
      <w:r w:rsidR="006454BB">
        <w:rPr>
          <w:rFonts w:ascii="Times New Roman" w:hAnsi="Times New Roman"/>
          <w:sz w:val="24"/>
          <w:szCs w:val="24"/>
        </w:rPr>
        <w:t>0 „против“, 8… Прегласуване. Гласуваме основното предложение. Сега пи</w:t>
      </w:r>
      <w:r w:rsidR="00153434">
        <w:rPr>
          <w:rFonts w:ascii="Times New Roman" w:hAnsi="Times New Roman"/>
          <w:sz w:val="24"/>
          <w:szCs w:val="24"/>
        </w:rPr>
        <w:t>ш</w:t>
      </w:r>
      <w:r w:rsidR="006454BB">
        <w:rPr>
          <w:rFonts w:ascii="Times New Roman" w:hAnsi="Times New Roman"/>
          <w:sz w:val="24"/>
          <w:szCs w:val="24"/>
        </w:rPr>
        <w:t>ат наново прегласуване, ще тръгне. Изчакайте. Гласуваме.</w:t>
      </w:r>
    </w:p>
    <w:p w14:paraId="723247B2" w14:textId="0DF55999" w:rsidR="00DF6981" w:rsidRDefault="00DF6981" w:rsidP="00447EA8">
      <w:pPr>
        <w:spacing w:after="0" w:line="240" w:lineRule="auto"/>
        <w:jc w:val="both"/>
        <w:rPr>
          <w:rFonts w:ascii="Times New Roman" w:hAnsi="Times New Roman"/>
          <w:sz w:val="24"/>
          <w:szCs w:val="24"/>
        </w:rPr>
      </w:pPr>
    </w:p>
    <w:p w14:paraId="187B05A5" w14:textId="5F96C62B" w:rsidR="00DF6981" w:rsidRDefault="00DF6981" w:rsidP="00447EA8">
      <w:pPr>
        <w:spacing w:after="0" w:line="240" w:lineRule="auto"/>
        <w:jc w:val="both"/>
        <w:rPr>
          <w:rFonts w:ascii="Times New Roman" w:hAnsi="Times New Roman"/>
          <w:b/>
          <w:bCs/>
          <w:sz w:val="24"/>
          <w:szCs w:val="24"/>
        </w:rPr>
      </w:pPr>
      <w:r w:rsidRPr="001C1FC0">
        <w:rPr>
          <w:rFonts w:ascii="Times New Roman" w:hAnsi="Times New Roman"/>
          <w:b/>
          <w:bCs/>
          <w:sz w:val="24"/>
          <w:szCs w:val="24"/>
        </w:rPr>
        <w:t>КВОРУМ – 49. С 3</w:t>
      </w:r>
      <w:r w:rsidR="006454BB" w:rsidRPr="001C1FC0">
        <w:rPr>
          <w:rFonts w:ascii="Times New Roman" w:hAnsi="Times New Roman"/>
          <w:b/>
          <w:bCs/>
          <w:sz w:val="24"/>
          <w:szCs w:val="24"/>
        </w:rPr>
        <w:t>8</w:t>
      </w:r>
      <w:r w:rsidRPr="001C1FC0">
        <w:rPr>
          <w:rFonts w:ascii="Times New Roman" w:hAnsi="Times New Roman"/>
          <w:b/>
          <w:bCs/>
          <w:sz w:val="24"/>
          <w:szCs w:val="24"/>
        </w:rPr>
        <w:t xml:space="preserve"> „за“, 0 „против“ и 1</w:t>
      </w:r>
      <w:r w:rsidR="006454BB" w:rsidRPr="001C1FC0">
        <w:rPr>
          <w:rFonts w:ascii="Times New Roman" w:hAnsi="Times New Roman"/>
          <w:b/>
          <w:bCs/>
          <w:sz w:val="24"/>
          <w:szCs w:val="24"/>
        </w:rPr>
        <w:t>1</w:t>
      </w:r>
      <w:r w:rsidRPr="001C1FC0">
        <w:rPr>
          <w:rFonts w:ascii="Times New Roman" w:hAnsi="Times New Roman"/>
          <w:b/>
          <w:bCs/>
          <w:sz w:val="24"/>
          <w:szCs w:val="24"/>
        </w:rPr>
        <w:t xml:space="preserve"> „въздържал се“</w:t>
      </w:r>
      <w:r w:rsidR="006454BB" w:rsidRPr="001C1FC0">
        <w:rPr>
          <w:rFonts w:ascii="Times New Roman" w:hAnsi="Times New Roman"/>
          <w:b/>
          <w:bCs/>
          <w:sz w:val="24"/>
          <w:szCs w:val="24"/>
        </w:rPr>
        <w:t xml:space="preserve"> </w:t>
      </w:r>
      <w:r w:rsidRPr="001C1FC0">
        <w:rPr>
          <w:rFonts w:ascii="Times New Roman" w:hAnsi="Times New Roman"/>
          <w:b/>
          <w:bCs/>
          <w:sz w:val="24"/>
          <w:szCs w:val="24"/>
        </w:rPr>
        <w:t>се прие</w:t>
      </w:r>
    </w:p>
    <w:p w14:paraId="363D4AD8" w14:textId="686D1789" w:rsidR="001C1FC0" w:rsidRDefault="001C1FC0" w:rsidP="00447EA8">
      <w:pPr>
        <w:spacing w:after="0" w:line="240" w:lineRule="auto"/>
        <w:jc w:val="both"/>
        <w:rPr>
          <w:rFonts w:ascii="Times New Roman" w:hAnsi="Times New Roman"/>
          <w:b/>
          <w:bCs/>
          <w:sz w:val="24"/>
          <w:szCs w:val="24"/>
        </w:rPr>
      </w:pPr>
    </w:p>
    <w:p w14:paraId="144C5CDC" w14:textId="211EED4E" w:rsidR="001C1FC0" w:rsidRDefault="001C1FC0" w:rsidP="001C1FC0">
      <w:pPr>
        <w:keepNext/>
        <w:spacing w:after="0" w:line="240" w:lineRule="auto"/>
        <w:jc w:val="center"/>
        <w:outlineLvl w:val="0"/>
        <w:rPr>
          <w:rFonts w:ascii="Times New Roman" w:eastAsia="Times New Roman" w:hAnsi="Times New Roman"/>
          <w:b/>
          <w:sz w:val="32"/>
          <w:szCs w:val="32"/>
        </w:rPr>
      </w:pPr>
      <w:r w:rsidRPr="001C1FC0">
        <w:rPr>
          <w:rFonts w:ascii="Times New Roman" w:eastAsia="Times New Roman" w:hAnsi="Times New Roman"/>
          <w:b/>
          <w:sz w:val="32"/>
          <w:szCs w:val="32"/>
        </w:rPr>
        <w:t xml:space="preserve">РЕШЕНИЕ № </w:t>
      </w:r>
      <w:r w:rsidRPr="001C1FC0">
        <w:rPr>
          <w:rFonts w:ascii="Times New Roman" w:eastAsia="Times New Roman" w:hAnsi="Times New Roman"/>
          <w:b/>
          <w:sz w:val="32"/>
          <w:szCs w:val="32"/>
          <w:lang w:val="en-US"/>
        </w:rPr>
        <w:t>4</w:t>
      </w:r>
      <w:r w:rsidRPr="001C1FC0">
        <w:rPr>
          <w:rFonts w:ascii="Times New Roman" w:eastAsia="Times New Roman" w:hAnsi="Times New Roman"/>
          <w:b/>
          <w:sz w:val="32"/>
          <w:szCs w:val="32"/>
        </w:rPr>
        <w:t>54</w:t>
      </w:r>
    </w:p>
    <w:p w14:paraId="3A829204" w14:textId="77777777" w:rsidR="001C1FC0" w:rsidRPr="001C1FC0" w:rsidRDefault="001C1FC0" w:rsidP="001C1FC0">
      <w:pPr>
        <w:keepNext/>
        <w:spacing w:after="0" w:line="240" w:lineRule="auto"/>
        <w:jc w:val="center"/>
        <w:outlineLvl w:val="0"/>
        <w:rPr>
          <w:rFonts w:ascii="Times New Roman" w:eastAsia="Times New Roman" w:hAnsi="Times New Roman"/>
          <w:b/>
          <w:sz w:val="32"/>
          <w:szCs w:val="32"/>
        </w:rPr>
      </w:pPr>
    </w:p>
    <w:p w14:paraId="50931081" w14:textId="77777777" w:rsidR="001C1FC0" w:rsidRPr="001C1FC0" w:rsidRDefault="001C1FC0" w:rsidP="001C1FC0">
      <w:pPr>
        <w:spacing w:line="240" w:lineRule="auto"/>
        <w:contextualSpacing/>
        <w:jc w:val="both"/>
        <w:rPr>
          <w:rFonts w:ascii="Times New Roman" w:eastAsia="Times New Roman" w:hAnsi="Times New Roman"/>
          <w:sz w:val="24"/>
          <w:szCs w:val="24"/>
          <w:lang w:eastAsia="bg-BG"/>
        </w:rPr>
      </w:pPr>
      <w:r w:rsidRPr="001C1FC0">
        <w:rPr>
          <w:rFonts w:ascii="Times New Roman" w:eastAsia="Times New Roman" w:hAnsi="Times New Roman"/>
          <w:b/>
          <w:sz w:val="24"/>
          <w:szCs w:val="24"/>
          <w:lang w:val="en-US" w:eastAsia="bg-BG"/>
        </w:rPr>
        <w:tab/>
      </w:r>
      <w:r w:rsidRPr="001C1FC0">
        <w:rPr>
          <w:rFonts w:ascii="Times New Roman" w:eastAsia="Times New Roman" w:hAnsi="Times New Roman"/>
          <w:sz w:val="24"/>
          <w:szCs w:val="24"/>
          <w:lang w:val="en-US" w:eastAsia="bg-BG"/>
        </w:rPr>
        <w:t xml:space="preserve">На основание чл. 21, ал. 2, във връзка с чл. 21, ал. 1, т. 8 от Закона за местното самоуправление и местната администрация (ЗМСМА), чл. 45а, ал.1 от Закона за общинската собственост и чл. 79 от Административнопроцесуалния кодекс, Общински съвет – Русе </w:t>
      </w:r>
      <w:r w:rsidRPr="001C1FC0">
        <w:rPr>
          <w:rFonts w:ascii="Times New Roman" w:eastAsia="Times New Roman" w:hAnsi="Times New Roman"/>
          <w:sz w:val="24"/>
          <w:szCs w:val="24"/>
          <w:lang w:eastAsia="bg-BG"/>
        </w:rPr>
        <w:t>реши:</w:t>
      </w:r>
    </w:p>
    <w:p w14:paraId="34ED01A0" w14:textId="77777777" w:rsidR="001C1FC0" w:rsidRPr="001C1FC0" w:rsidRDefault="001C1FC0" w:rsidP="001C1FC0">
      <w:pPr>
        <w:spacing w:line="240" w:lineRule="auto"/>
        <w:ind w:firstLine="720"/>
        <w:contextualSpacing/>
        <w:jc w:val="both"/>
        <w:outlineLvl w:val="0"/>
        <w:rPr>
          <w:rFonts w:ascii="Times New Roman" w:eastAsia="Times New Roman" w:hAnsi="Times New Roman"/>
          <w:sz w:val="24"/>
          <w:szCs w:val="24"/>
          <w:lang w:val="en-US" w:eastAsia="bg-BG"/>
        </w:rPr>
      </w:pPr>
    </w:p>
    <w:p w14:paraId="03642C06" w14:textId="77777777" w:rsidR="001C1FC0" w:rsidRPr="001C1FC0" w:rsidRDefault="001C1FC0" w:rsidP="001C1FC0">
      <w:pPr>
        <w:spacing w:line="240" w:lineRule="auto"/>
        <w:ind w:firstLine="720"/>
        <w:contextualSpacing/>
        <w:jc w:val="both"/>
        <w:outlineLvl w:val="0"/>
        <w:rPr>
          <w:rFonts w:ascii="Times New Roman" w:hAnsi="Times New Roman"/>
          <w:bCs/>
          <w:sz w:val="24"/>
          <w:szCs w:val="24"/>
          <w:lang w:val="en-US"/>
        </w:rPr>
      </w:pPr>
      <w:r w:rsidRPr="001C1FC0">
        <w:rPr>
          <w:rFonts w:ascii="Times New Roman" w:eastAsia="Times New Roman" w:hAnsi="Times New Roman"/>
          <w:sz w:val="24"/>
          <w:szCs w:val="24"/>
          <w:lang w:val="en-US" w:eastAsia="bg-BG"/>
        </w:rPr>
        <w:t>Приема Наредба за</w:t>
      </w:r>
      <w:r w:rsidRPr="001C1FC0">
        <w:rPr>
          <w:rFonts w:ascii="Times New Roman" w:hAnsi="Times New Roman"/>
          <w:sz w:val="24"/>
          <w:szCs w:val="24"/>
          <w:lang w:val="en-US"/>
        </w:rPr>
        <w:t xml:space="preserve"> изменение и допълнение Наредба №6 </w:t>
      </w:r>
      <w:r w:rsidRPr="001C1FC0">
        <w:rPr>
          <w:rFonts w:ascii="Times New Roman" w:hAnsi="Times New Roman"/>
          <w:bCs/>
          <w:sz w:val="24"/>
          <w:szCs w:val="24"/>
          <w:lang w:val="en-US"/>
        </w:rPr>
        <w:t xml:space="preserve">за условията и реда за </w:t>
      </w:r>
      <w:r w:rsidRPr="001C1FC0">
        <w:rPr>
          <w:rFonts w:ascii="Times New Roman" w:hAnsi="Times New Roman"/>
          <w:bCs/>
          <w:sz w:val="24"/>
          <w:szCs w:val="24"/>
          <w:bdr w:val="none" w:sz="0" w:space="0" w:color="auto" w:frame="1"/>
          <w:shd w:val="clear" w:color="auto" w:fill="FFFFFF"/>
          <w:lang w:val="en-US"/>
        </w:rPr>
        <w:t>установяване на жилищни нужди</w:t>
      </w:r>
      <w:r w:rsidRPr="001C1FC0">
        <w:rPr>
          <w:rFonts w:ascii="Times New Roman" w:hAnsi="Times New Roman"/>
          <w:bCs/>
          <w:sz w:val="24"/>
          <w:szCs w:val="24"/>
          <w:lang w:val="en-US"/>
        </w:rPr>
        <w:t>, настаняване под наем и продажба на жилища - общинска собственост, както следва:</w:t>
      </w:r>
    </w:p>
    <w:p w14:paraId="34F98DF0"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64C70D06"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
          <w:bCs/>
          <w:sz w:val="24"/>
          <w:szCs w:val="24"/>
          <w:lang w:val="en-US"/>
        </w:rPr>
        <w:t>§1. В чл. 3, ал. 1 се създава нова т. 12</w:t>
      </w:r>
      <w:r w:rsidRPr="001C1FC0">
        <w:rPr>
          <w:rFonts w:ascii="Times New Roman" w:hAnsi="Times New Roman"/>
          <w:bCs/>
          <w:sz w:val="24"/>
          <w:szCs w:val="24"/>
          <w:lang w:val="en-US"/>
        </w:rPr>
        <w:t xml:space="preserve"> със следното съдържание: т. 12 „нямат задължения към община </w:t>
      </w:r>
      <w:proofErr w:type="gramStart"/>
      <w:r w:rsidRPr="001C1FC0">
        <w:rPr>
          <w:rFonts w:ascii="Times New Roman" w:hAnsi="Times New Roman"/>
          <w:bCs/>
          <w:sz w:val="24"/>
          <w:szCs w:val="24"/>
          <w:lang w:val="en-US"/>
        </w:rPr>
        <w:t>Русе“</w:t>
      </w:r>
      <w:proofErr w:type="gramEnd"/>
      <w:r w:rsidRPr="001C1FC0">
        <w:rPr>
          <w:rFonts w:ascii="Times New Roman" w:hAnsi="Times New Roman"/>
          <w:bCs/>
          <w:sz w:val="24"/>
          <w:szCs w:val="24"/>
          <w:lang w:val="en-US"/>
        </w:rPr>
        <w:t>;</w:t>
      </w:r>
    </w:p>
    <w:p w14:paraId="434B7B0B"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41BC22FF"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
          <w:bCs/>
          <w:sz w:val="24"/>
          <w:szCs w:val="24"/>
          <w:lang w:val="en-US"/>
        </w:rPr>
        <w:t>§2. В чл. 12, ал. 2</w:t>
      </w:r>
      <w:r w:rsidRPr="001C1FC0">
        <w:rPr>
          <w:rFonts w:ascii="Times New Roman" w:hAnsi="Times New Roman"/>
          <w:bCs/>
          <w:sz w:val="24"/>
          <w:szCs w:val="24"/>
          <w:lang w:val="en-US"/>
        </w:rPr>
        <w:t xml:space="preserve"> в края на текста </w:t>
      </w:r>
      <w:proofErr w:type="gramStart"/>
      <w:r w:rsidRPr="001C1FC0">
        <w:rPr>
          <w:rFonts w:ascii="Times New Roman" w:hAnsi="Times New Roman"/>
          <w:bCs/>
          <w:sz w:val="24"/>
          <w:szCs w:val="24"/>
          <w:lang w:val="en-US"/>
        </w:rPr>
        <w:t>след  „</w:t>
      </w:r>
      <w:proofErr w:type="gramEnd"/>
      <w:r w:rsidRPr="001C1FC0">
        <w:rPr>
          <w:rFonts w:ascii="Times New Roman" w:hAnsi="Times New Roman"/>
          <w:bCs/>
          <w:sz w:val="24"/>
          <w:szCs w:val="24"/>
          <w:lang w:val="en-US"/>
        </w:rPr>
        <w:t xml:space="preserve">ал. </w:t>
      </w:r>
      <w:proofErr w:type="gramStart"/>
      <w:r w:rsidRPr="001C1FC0">
        <w:rPr>
          <w:rFonts w:ascii="Times New Roman" w:hAnsi="Times New Roman"/>
          <w:bCs/>
          <w:sz w:val="24"/>
          <w:szCs w:val="24"/>
          <w:lang w:val="en-US"/>
        </w:rPr>
        <w:t>1“ се</w:t>
      </w:r>
      <w:proofErr w:type="gramEnd"/>
      <w:r w:rsidRPr="001C1FC0">
        <w:rPr>
          <w:rFonts w:ascii="Times New Roman" w:hAnsi="Times New Roman"/>
          <w:bCs/>
          <w:sz w:val="24"/>
          <w:szCs w:val="24"/>
          <w:lang w:val="en-US"/>
        </w:rPr>
        <w:t xml:space="preserve"> поставя запетая и се добавя „т. 1, 5 и 6“;</w:t>
      </w:r>
    </w:p>
    <w:p w14:paraId="69976DD8"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715DF62B"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
          <w:bCs/>
          <w:sz w:val="24"/>
          <w:szCs w:val="24"/>
          <w:lang w:val="en-US"/>
        </w:rPr>
        <w:t>§3. В чл. 14, ал.2, т. 3</w:t>
      </w:r>
      <w:r w:rsidRPr="001C1FC0">
        <w:rPr>
          <w:rFonts w:ascii="Times New Roman" w:hAnsi="Times New Roman"/>
          <w:bCs/>
          <w:sz w:val="24"/>
          <w:szCs w:val="24"/>
          <w:lang w:val="en-US"/>
        </w:rPr>
        <w:t xml:space="preserve"> преди </w:t>
      </w:r>
      <w:proofErr w:type="gramStart"/>
      <w:r w:rsidRPr="001C1FC0">
        <w:rPr>
          <w:rFonts w:ascii="Times New Roman" w:hAnsi="Times New Roman"/>
          <w:bCs/>
          <w:sz w:val="24"/>
          <w:szCs w:val="24"/>
          <w:lang w:val="en-US"/>
        </w:rPr>
        <w:t>думата  „</w:t>
      </w:r>
      <w:proofErr w:type="gramEnd"/>
      <w:r w:rsidRPr="001C1FC0">
        <w:rPr>
          <w:rFonts w:ascii="Times New Roman" w:hAnsi="Times New Roman"/>
          <w:bCs/>
          <w:sz w:val="24"/>
          <w:szCs w:val="24"/>
          <w:lang w:val="en-US"/>
        </w:rPr>
        <w:t>доход“ се добавя думата „брутен“;</w:t>
      </w:r>
    </w:p>
    <w:p w14:paraId="3CB9D5BE"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4049B942"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
          <w:bCs/>
          <w:sz w:val="24"/>
          <w:szCs w:val="24"/>
          <w:lang w:val="en-US"/>
        </w:rPr>
        <w:t>§4. Създава се нов чл. 14а</w:t>
      </w:r>
      <w:r w:rsidRPr="001C1FC0">
        <w:rPr>
          <w:rFonts w:ascii="Times New Roman" w:hAnsi="Times New Roman"/>
          <w:bCs/>
          <w:sz w:val="24"/>
          <w:szCs w:val="24"/>
          <w:lang w:val="en-US"/>
        </w:rPr>
        <w:t xml:space="preserve"> със следния текст:</w:t>
      </w:r>
      <w:bookmarkStart w:id="1" w:name="to_paragraph_id42450404"/>
      <w:bookmarkEnd w:id="1"/>
    </w:p>
    <w:p w14:paraId="6754EDA5" w14:textId="77777777" w:rsidR="001C1FC0" w:rsidRPr="001C1FC0" w:rsidRDefault="001C1FC0" w:rsidP="001C1FC0">
      <w:pPr>
        <w:spacing w:line="240" w:lineRule="auto"/>
        <w:contextualSpacing/>
        <w:jc w:val="both"/>
        <w:outlineLvl w:val="0"/>
        <w:rPr>
          <w:rFonts w:ascii="Times New Roman" w:eastAsia="Times New Roman" w:hAnsi="Times New Roman"/>
          <w:sz w:val="24"/>
          <w:szCs w:val="24"/>
          <w:lang w:val="en-US" w:eastAsia="bg-BG"/>
        </w:rPr>
      </w:pPr>
      <w:r w:rsidRPr="001C1FC0">
        <w:rPr>
          <w:rFonts w:ascii="Times New Roman" w:hAnsi="Times New Roman"/>
          <w:b/>
          <w:bCs/>
          <w:sz w:val="24"/>
          <w:szCs w:val="24"/>
          <w:lang w:val="en-US"/>
        </w:rPr>
        <w:t>„Чл. 14а</w:t>
      </w:r>
      <w:r w:rsidRPr="001C1FC0">
        <w:rPr>
          <w:rFonts w:ascii="Times New Roman" w:eastAsia="Times New Roman" w:hAnsi="Times New Roman"/>
          <w:sz w:val="24"/>
          <w:szCs w:val="24"/>
          <w:lang w:val="en-US" w:eastAsia="bg-BG"/>
        </w:rPr>
        <w:t xml:space="preserve"> (1) Резервният общински фонд задължително разполага по всяко време с едно самостоятелно жилище за настаняване на наематели на други общински жилища, в които се извършват ремонтни дейности за срок до приключване на ремонта.</w:t>
      </w:r>
    </w:p>
    <w:p w14:paraId="402DB685" w14:textId="77777777" w:rsidR="001C1FC0" w:rsidRPr="001C1FC0" w:rsidRDefault="001C1FC0" w:rsidP="001C1FC0">
      <w:pPr>
        <w:spacing w:line="240" w:lineRule="auto"/>
        <w:contextualSpacing/>
        <w:jc w:val="both"/>
        <w:rPr>
          <w:rFonts w:ascii="Times New Roman" w:eastAsia="Times New Roman" w:hAnsi="Times New Roman"/>
          <w:sz w:val="24"/>
          <w:szCs w:val="24"/>
          <w:lang w:val="en-US" w:eastAsia="bg-BG"/>
        </w:rPr>
      </w:pPr>
      <w:r w:rsidRPr="001C1FC0">
        <w:rPr>
          <w:rFonts w:ascii="Times New Roman" w:eastAsia="Times New Roman" w:hAnsi="Times New Roman"/>
          <w:sz w:val="24"/>
          <w:szCs w:val="24"/>
          <w:lang w:val="en-US" w:eastAsia="bg-BG"/>
        </w:rPr>
        <w:t xml:space="preserve">(2) Пренастаняването по ал. 1 се извършва със заповед на кмета на общината, въз основа на мотивиран доклад от директора на ОП „Управление на общински </w:t>
      </w:r>
      <w:proofErr w:type="gramStart"/>
      <w:r w:rsidRPr="001C1FC0">
        <w:rPr>
          <w:rFonts w:ascii="Times New Roman" w:eastAsia="Times New Roman" w:hAnsi="Times New Roman"/>
          <w:sz w:val="24"/>
          <w:szCs w:val="24"/>
          <w:lang w:val="en-US" w:eastAsia="bg-BG"/>
        </w:rPr>
        <w:t>имоти“</w:t>
      </w:r>
      <w:proofErr w:type="gramEnd"/>
      <w:r w:rsidRPr="001C1FC0">
        <w:rPr>
          <w:rFonts w:ascii="Times New Roman" w:eastAsia="Times New Roman" w:hAnsi="Times New Roman"/>
          <w:sz w:val="24"/>
          <w:szCs w:val="24"/>
          <w:lang w:val="en-US" w:eastAsia="bg-BG"/>
        </w:rPr>
        <w:t>. В тези случаи не е задължително спазването на нормите за жилищно задоволяване по чл. 22 от наредбата.</w:t>
      </w:r>
    </w:p>
    <w:p w14:paraId="34BFF584" w14:textId="77777777" w:rsidR="001C1FC0" w:rsidRPr="001C1FC0" w:rsidRDefault="001C1FC0" w:rsidP="001C1FC0">
      <w:pPr>
        <w:spacing w:line="240" w:lineRule="auto"/>
        <w:contextualSpacing/>
        <w:jc w:val="both"/>
        <w:outlineLvl w:val="0"/>
        <w:rPr>
          <w:rFonts w:ascii="Times New Roman" w:hAnsi="Times New Roman"/>
          <w:b/>
          <w:bCs/>
          <w:sz w:val="24"/>
          <w:szCs w:val="24"/>
          <w:lang w:val="en-US"/>
        </w:rPr>
      </w:pPr>
    </w:p>
    <w:p w14:paraId="433AA3B1"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
          <w:bCs/>
          <w:sz w:val="24"/>
          <w:szCs w:val="24"/>
          <w:lang w:val="en-US"/>
        </w:rPr>
        <w:t>§5. В чл. 15, ал.1, т. 1 и т. 2</w:t>
      </w:r>
      <w:r w:rsidRPr="001C1FC0">
        <w:rPr>
          <w:rFonts w:ascii="Times New Roman" w:hAnsi="Times New Roman"/>
          <w:bCs/>
          <w:sz w:val="24"/>
          <w:szCs w:val="24"/>
          <w:lang w:val="en-US"/>
        </w:rPr>
        <w:t xml:space="preserve"> думата “</w:t>
      </w:r>
      <w:proofErr w:type="gramStart"/>
      <w:r w:rsidRPr="001C1FC0">
        <w:rPr>
          <w:rFonts w:ascii="Times New Roman" w:hAnsi="Times New Roman"/>
          <w:bCs/>
          <w:sz w:val="24"/>
          <w:szCs w:val="24"/>
          <w:lang w:val="en-US"/>
        </w:rPr>
        <w:t>които“ се</w:t>
      </w:r>
      <w:proofErr w:type="gramEnd"/>
      <w:r w:rsidRPr="001C1FC0">
        <w:rPr>
          <w:rFonts w:ascii="Times New Roman" w:hAnsi="Times New Roman"/>
          <w:bCs/>
          <w:sz w:val="24"/>
          <w:szCs w:val="24"/>
          <w:lang w:val="en-US"/>
        </w:rPr>
        <w:t xml:space="preserve"> заменя с текста „ако те и членовете на техните семейства/домакинства“ ;</w:t>
      </w:r>
    </w:p>
    <w:p w14:paraId="3BA695DE"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00D033F4"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
          <w:bCs/>
          <w:sz w:val="24"/>
          <w:szCs w:val="24"/>
          <w:lang w:val="en-US"/>
        </w:rPr>
        <w:t>§6. В чл. 17</w:t>
      </w:r>
      <w:r w:rsidRPr="001C1FC0">
        <w:rPr>
          <w:rFonts w:ascii="Times New Roman" w:hAnsi="Times New Roman"/>
          <w:bCs/>
          <w:sz w:val="24"/>
          <w:szCs w:val="24"/>
          <w:lang w:val="en-US"/>
        </w:rPr>
        <w:t xml:space="preserve"> се премахва израза „службата по картотекиране </w:t>
      </w:r>
      <w:proofErr w:type="gramStart"/>
      <w:r w:rsidRPr="001C1FC0">
        <w:rPr>
          <w:rFonts w:ascii="Times New Roman" w:hAnsi="Times New Roman"/>
          <w:bCs/>
          <w:sz w:val="24"/>
          <w:szCs w:val="24"/>
          <w:lang w:val="en-US"/>
        </w:rPr>
        <w:t>и“</w:t>
      </w:r>
      <w:proofErr w:type="gramEnd"/>
      <w:r w:rsidRPr="001C1FC0">
        <w:rPr>
          <w:rFonts w:ascii="Times New Roman" w:hAnsi="Times New Roman"/>
          <w:bCs/>
          <w:sz w:val="24"/>
          <w:szCs w:val="24"/>
          <w:lang w:val="en-US"/>
        </w:rPr>
        <w:t>;</w:t>
      </w:r>
    </w:p>
    <w:p w14:paraId="4E65C3FF"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311CFBDC"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
          <w:bCs/>
          <w:sz w:val="24"/>
          <w:szCs w:val="24"/>
          <w:lang w:val="en-US"/>
        </w:rPr>
        <w:t>§7. В чл. 20</w:t>
      </w:r>
      <w:r w:rsidRPr="001C1FC0">
        <w:rPr>
          <w:rFonts w:ascii="Times New Roman" w:hAnsi="Times New Roman"/>
          <w:bCs/>
          <w:sz w:val="24"/>
          <w:szCs w:val="24"/>
          <w:lang w:val="en-US"/>
        </w:rPr>
        <w:t xml:space="preserve"> се премахва израза „съответната служба по картотекиране </w:t>
      </w:r>
      <w:proofErr w:type="gramStart"/>
      <w:r w:rsidRPr="001C1FC0">
        <w:rPr>
          <w:rFonts w:ascii="Times New Roman" w:hAnsi="Times New Roman"/>
          <w:bCs/>
          <w:sz w:val="24"/>
          <w:szCs w:val="24"/>
          <w:lang w:val="en-US"/>
        </w:rPr>
        <w:t>и“</w:t>
      </w:r>
      <w:proofErr w:type="gramEnd"/>
      <w:r w:rsidRPr="001C1FC0">
        <w:rPr>
          <w:rFonts w:ascii="Times New Roman" w:hAnsi="Times New Roman"/>
          <w:bCs/>
          <w:sz w:val="24"/>
          <w:szCs w:val="24"/>
          <w:lang w:val="en-US"/>
        </w:rPr>
        <w:t>;</w:t>
      </w:r>
    </w:p>
    <w:p w14:paraId="3FF6ED48"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7EF9AC22"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
          <w:bCs/>
          <w:sz w:val="24"/>
          <w:szCs w:val="24"/>
          <w:lang w:val="en-US"/>
        </w:rPr>
        <w:t>§8. В чл. 27, ал. 2</w:t>
      </w:r>
      <w:r w:rsidRPr="001C1FC0">
        <w:rPr>
          <w:rFonts w:ascii="Times New Roman" w:hAnsi="Times New Roman"/>
          <w:bCs/>
          <w:sz w:val="24"/>
          <w:szCs w:val="24"/>
          <w:lang w:val="en-US"/>
        </w:rPr>
        <w:t xml:space="preserve"> се правят следните изменения и допълнения: </w:t>
      </w:r>
    </w:p>
    <w:p w14:paraId="4B4D9168"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Cs/>
          <w:sz w:val="24"/>
          <w:szCs w:val="24"/>
          <w:lang w:val="en-US"/>
        </w:rPr>
        <w:t>1.Цените по ал. 2 се изменят, както следва:</w:t>
      </w:r>
    </w:p>
    <w:p w14:paraId="79D022C3"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Cs/>
          <w:sz w:val="24"/>
          <w:szCs w:val="24"/>
          <w:lang w:val="en-US"/>
        </w:rPr>
        <w:t xml:space="preserve">1.2. Цената „1,50 </w:t>
      </w:r>
      <w:proofErr w:type="gramStart"/>
      <w:r w:rsidRPr="001C1FC0">
        <w:rPr>
          <w:rFonts w:ascii="Times New Roman" w:hAnsi="Times New Roman"/>
          <w:bCs/>
          <w:sz w:val="24"/>
          <w:szCs w:val="24"/>
          <w:lang w:val="en-US"/>
        </w:rPr>
        <w:t>лева“ се</w:t>
      </w:r>
      <w:proofErr w:type="gramEnd"/>
      <w:r w:rsidRPr="001C1FC0">
        <w:rPr>
          <w:rFonts w:ascii="Times New Roman" w:hAnsi="Times New Roman"/>
          <w:bCs/>
          <w:sz w:val="24"/>
          <w:szCs w:val="24"/>
          <w:lang w:val="en-US"/>
        </w:rPr>
        <w:t xml:space="preserve"> заменя с текста „ 0,16% от МРЗ“ ;</w:t>
      </w:r>
    </w:p>
    <w:p w14:paraId="40D286D4"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Cs/>
          <w:sz w:val="24"/>
          <w:szCs w:val="24"/>
          <w:lang w:val="en-US"/>
        </w:rPr>
        <w:t xml:space="preserve">1.3. Цената „1,40 </w:t>
      </w:r>
      <w:proofErr w:type="gramStart"/>
      <w:r w:rsidRPr="001C1FC0">
        <w:rPr>
          <w:rFonts w:ascii="Times New Roman" w:hAnsi="Times New Roman"/>
          <w:bCs/>
          <w:sz w:val="24"/>
          <w:szCs w:val="24"/>
          <w:lang w:val="en-US"/>
        </w:rPr>
        <w:t>лева“ се</w:t>
      </w:r>
      <w:proofErr w:type="gramEnd"/>
      <w:r w:rsidRPr="001C1FC0">
        <w:rPr>
          <w:rFonts w:ascii="Times New Roman" w:hAnsi="Times New Roman"/>
          <w:bCs/>
          <w:sz w:val="24"/>
          <w:szCs w:val="24"/>
          <w:lang w:val="en-US"/>
        </w:rPr>
        <w:t xml:space="preserve"> заменя с текста „ 0,15% от МРЗ“ ;</w:t>
      </w:r>
    </w:p>
    <w:p w14:paraId="678B53BF" w14:textId="77777777" w:rsidR="001C1FC0" w:rsidRPr="001C1FC0" w:rsidRDefault="001C1FC0" w:rsidP="001C1FC0">
      <w:pPr>
        <w:numPr>
          <w:ilvl w:val="1"/>
          <w:numId w:val="7"/>
        </w:numPr>
        <w:spacing w:after="0" w:line="240" w:lineRule="auto"/>
        <w:contextualSpacing/>
        <w:jc w:val="both"/>
        <w:outlineLvl w:val="0"/>
        <w:rPr>
          <w:rFonts w:ascii="Times New Roman" w:eastAsia="Times New Roman" w:hAnsi="Times New Roman"/>
          <w:bCs/>
          <w:sz w:val="24"/>
          <w:szCs w:val="24"/>
          <w:lang w:eastAsia="bg-BG"/>
        </w:rPr>
      </w:pPr>
      <w:r w:rsidRPr="001C1FC0">
        <w:rPr>
          <w:rFonts w:ascii="Times New Roman" w:eastAsia="Times New Roman" w:hAnsi="Times New Roman"/>
          <w:bCs/>
          <w:sz w:val="24"/>
          <w:szCs w:val="24"/>
          <w:lang w:eastAsia="bg-BG"/>
        </w:rPr>
        <w:t>Цената „1,10 лева“ се заменя с текста „ 0,12% от МРЗ“ ;</w:t>
      </w:r>
    </w:p>
    <w:p w14:paraId="6718B355" w14:textId="77777777" w:rsidR="001C1FC0" w:rsidRPr="001C1FC0" w:rsidRDefault="001C1FC0" w:rsidP="001C1FC0">
      <w:pPr>
        <w:numPr>
          <w:ilvl w:val="1"/>
          <w:numId w:val="7"/>
        </w:numPr>
        <w:spacing w:after="0" w:line="240" w:lineRule="auto"/>
        <w:contextualSpacing/>
        <w:jc w:val="both"/>
        <w:outlineLvl w:val="0"/>
        <w:rPr>
          <w:rFonts w:ascii="Times New Roman" w:eastAsia="Times New Roman" w:hAnsi="Times New Roman"/>
          <w:bCs/>
          <w:sz w:val="24"/>
          <w:szCs w:val="24"/>
          <w:lang w:eastAsia="bg-BG"/>
        </w:rPr>
      </w:pPr>
      <w:r w:rsidRPr="001C1FC0">
        <w:rPr>
          <w:rFonts w:ascii="Times New Roman" w:eastAsia="Times New Roman" w:hAnsi="Times New Roman"/>
          <w:bCs/>
          <w:sz w:val="24"/>
          <w:szCs w:val="24"/>
          <w:lang w:eastAsia="bg-BG"/>
        </w:rPr>
        <w:t>Цената „0,90 лева“ се заменя с текста „ 0,1% от МРЗ“ ;</w:t>
      </w:r>
    </w:p>
    <w:p w14:paraId="39A4A1C4" w14:textId="77777777" w:rsidR="001C1FC0" w:rsidRPr="001C1FC0" w:rsidRDefault="001C1FC0" w:rsidP="001C1FC0">
      <w:pPr>
        <w:numPr>
          <w:ilvl w:val="1"/>
          <w:numId w:val="7"/>
        </w:numPr>
        <w:spacing w:after="0" w:line="240" w:lineRule="auto"/>
        <w:contextualSpacing/>
        <w:jc w:val="both"/>
        <w:outlineLvl w:val="0"/>
        <w:rPr>
          <w:rFonts w:ascii="Times New Roman" w:eastAsia="Times New Roman" w:hAnsi="Times New Roman"/>
          <w:bCs/>
          <w:sz w:val="24"/>
          <w:szCs w:val="24"/>
          <w:lang w:eastAsia="bg-BG"/>
        </w:rPr>
      </w:pPr>
      <w:r w:rsidRPr="001C1FC0">
        <w:rPr>
          <w:rFonts w:ascii="Times New Roman" w:eastAsia="Times New Roman" w:hAnsi="Times New Roman"/>
          <w:bCs/>
          <w:sz w:val="24"/>
          <w:szCs w:val="24"/>
          <w:lang w:eastAsia="bg-BG"/>
        </w:rPr>
        <w:t>Цената „0,70 лева“ се заменя с текста „ 0,08% от МРЗ“ ;</w:t>
      </w:r>
    </w:p>
    <w:p w14:paraId="7BDEA687" w14:textId="77777777" w:rsidR="001C1FC0" w:rsidRPr="001C1FC0" w:rsidRDefault="001C1FC0" w:rsidP="001C1FC0">
      <w:pPr>
        <w:spacing w:after="0" w:line="240" w:lineRule="auto"/>
        <w:ind w:firstLine="567"/>
        <w:jc w:val="both"/>
        <w:outlineLvl w:val="0"/>
        <w:rPr>
          <w:rFonts w:ascii="Times New Roman" w:eastAsia="Times New Roman" w:hAnsi="Times New Roman"/>
          <w:bCs/>
          <w:sz w:val="24"/>
          <w:szCs w:val="24"/>
          <w:lang w:eastAsia="bg-BG"/>
        </w:rPr>
      </w:pPr>
    </w:p>
    <w:p w14:paraId="27A79071" w14:textId="77777777" w:rsidR="001C1FC0" w:rsidRPr="001C1FC0" w:rsidRDefault="001C1FC0" w:rsidP="001C1FC0">
      <w:pPr>
        <w:numPr>
          <w:ilvl w:val="0"/>
          <w:numId w:val="7"/>
        </w:numPr>
        <w:spacing w:after="0" w:line="240" w:lineRule="auto"/>
        <w:contextualSpacing/>
        <w:jc w:val="both"/>
        <w:outlineLvl w:val="0"/>
        <w:rPr>
          <w:rFonts w:ascii="Times New Roman" w:eastAsia="Times New Roman" w:hAnsi="Times New Roman"/>
          <w:bCs/>
          <w:sz w:val="24"/>
          <w:szCs w:val="24"/>
          <w:lang w:eastAsia="bg-BG"/>
        </w:rPr>
      </w:pPr>
      <w:r w:rsidRPr="001C1FC0">
        <w:rPr>
          <w:rFonts w:ascii="Times New Roman" w:eastAsia="Times New Roman" w:hAnsi="Times New Roman"/>
          <w:bCs/>
          <w:sz w:val="24"/>
          <w:szCs w:val="24"/>
          <w:lang w:eastAsia="bg-BG"/>
        </w:rPr>
        <w:t>Наемната цена по ал. 3 - „2,00 лева“ се заменя с текста „0.22% от МРЗ“;</w:t>
      </w:r>
    </w:p>
    <w:p w14:paraId="625CFB37"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241E67B7" w14:textId="77777777" w:rsidR="001C1FC0" w:rsidRPr="001C1FC0" w:rsidRDefault="001C1FC0" w:rsidP="001C1FC0">
      <w:pPr>
        <w:spacing w:after="0" w:line="240" w:lineRule="auto"/>
        <w:contextualSpacing/>
        <w:jc w:val="both"/>
        <w:rPr>
          <w:rFonts w:ascii="Times New Roman" w:eastAsia="Times New Roman" w:hAnsi="Times New Roman"/>
          <w:sz w:val="24"/>
          <w:szCs w:val="24"/>
          <w:lang w:eastAsia="bg-BG"/>
        </w:rPr>
      </w:pPr>
      <w:r w:rsidRPr="001C1FC0">
        <w:rPr>
          <w:rFonts w:ascii="Times New Roman" w:eastAsia="Times New Roman" w:hAnsi="Times New Roman"/>
          <w:bCs/>
          <w:sz w:val="24"/>
          <w:szCs w:val="24"/>
          <w:lang w:eastAsia="bg-BG"/>
        </w:rPr>
        <w:t>3. В чл. 27 се създава нова ал. 4, както следва: „След 10-годишен срок на ползване на общинско жилище от семейството/домакинството, наемателите заплащат месечните цени по ал.2 и ал.3,  умножени с коефициент 1,5, който се увеличава с числото 0,1 всяка следваща година.“</w:t>
      </w:r>
    </w:p>
    <w:p w14:paraId="3D7D9F30"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1750C7C3" w14:textId="77777777" w:rsidR="001C1FC0" w:rsidRPr="001C1FC0" w:rsidRDefault="001C1FC0" w:rsidP="001C1FC0">
      <w:pPr>
        <w:spacing w:line="240" w:lineRule="auto"/>
        <w:contextualSpacing/>
        <w:jc w:val="both"/>
        <w:rPr>
          <w:rFonts w:ascii="Times New Roman" w:eastAsia="Times New Roman" w:hAnsi="Times New Roman"/>
          <w:sz w:val="24"/>
          <w:szCs w:val="24"/>
          <w:lang w:eastAsia="bg-BG"/>
        </w:rPr>
      </w:pPr>
      <w:r w:rsidRPr="001C1FC0">
        <w:rPr>
          <w:rFonts w:ascii="Times New Roman" w:eastAsia="Times New Roman" w:hAnsi="Times New Roman"/>
          <w:sz w:val="24"/>
          <w:szCs w:val="24"/>
          <w:lang w:val="en-US" w:eastAsia="bg-BG"/>
        </w:rPr>
        <w:t>4. Създава се нова ал. 5 със следното съдържание: „</w:t>
      </w:r>
      <w:bookmarkStart w:id="2" w:name="_Hlk182568185"/>
      <w:r w:rsidRPr="001C1FC0">
        <w:rPr>
          <w:rFonts w:ascii="Times New Roman" w:eastAsia="Times New Roman" w:hAnsi="Times New Roman"/>
          <w:sz w:val="24"/>
          <w:szCs w:val="24"/>
          <w:lang w:eastAsia="bg-BG"/>
        </w:rPr>
        <w:t>За имоти, за които през 2024 г. и следващите е извършен ремонт със средства по чл. 37а от наредбата в размер над 50% от данъчната оценка на жилището, наемателите заплащат месечните цени по ал.2 и ал.3, умножени с коефициент 1,</w:t>
      </w:r>
      <w:proofErr w:type="gramStart"/>
      <w:r w:rsidRPr="001C1FC0">
        <w:rPr>
          <w:rFonts w:ascii="Times New Roman" w:eastAsia="Times New Roman" w:hAnsi="Times New Roman"/>
          <w:sz w:val="24"/>
          <w:szCs w:val="24"/>
          <w:lang w:eastAsia="bg-BG"/>
        </w:rPr>
        <w:t>5</w:t>
      </w:r>
      <w:r w:rsidRPr="001C1FC0">
        <w:rPr>
          <w:rFonts w:ascii="Times New Roman" w:eastAsia="Times New Roman" w:hAnsi="Times New Roman"/>
          <w:sz w:val="24"/>
          <w:szCs w:val="24"/>
          <w:lang w:val="en-US" w:eastAsia="bg-BG"/>
        </w:rPr>
        <w:t>.</w:t>
      </w:r>
      <w:r w:rsidRPr="001C1FC0">
        <w:rPr>
          <w:rFonts w:ascii="Times New Roman" w:eastAsia="Times New Roman" w:hAnsi="Times New Roman"/>
          <w:sz w:val="24"/>
          <w:szCs w:val="24"/>
          <w:lang w:eastAsia="bg-BG"/>
        </w:rPr>
        <w:t>“</w:t>
      </w:r>
      <w:proofErr w:type="gramEnd"/>
    </w:p>
    <w:p w14:paraId="110C36B8" w14:textId="77777777" w:rsidR="001C1FC0" w:rsidRPr="001C1FC0" w:rsidRDefault="001C1FC0" w:rsidP="001C1FC0">
      <w:pPr>
        <w:spacing w:line="240" w:lineRule="auto"/>
        <w:contextualSpacing/>
        <w:jc w:val="both"/>
        <w:rPr>
          <w:rFonts w:ascii="Times New Roman" w:hAnsi="Times New Roman"/>
          <w:bCs/>
          <w:sz w:val="24"/>
          <w:szCs w:val="24"/>
          <w:lang w:val="en-US"/>
        </w:rPr>
      </w:pPr>
    </w:p>
    <w:p w14:paraId="1C9BF122" w14:textId="77777777" w:rsidR="001C1FC0" w:rsidRPr="001C1FC0" w:rsidRDefault="001C1FC0" w:rsidP="001C1FC0">
      <w:pPr>
        <w:spacing w:line="240" w:lineRule="auto"/>
        <w:contextualSpacing/>
        <w:jc w:val="both"/>
        <w:rPr>
          <w:rFonts w:ascii="Times New Roman" w:eastAsia="Times New Roman" w:hAnsi="Times New Roman"/>
          <w:sz w:val="24"/>
          <w:szCs w:val="24"/>
          <w:lang w:eastAsia="bg-BG"/>
        </w:rPr>
      </w:pPr>
      <w:r w:rsidRPr="001C1FC0">
        <w:rPr>
          <w:rFonts w:ascii="Times New Roman" w:hAnsi="Times New Roman"/>
          <w:bCs/>
          <w:sz w:val="24"/>
          <w:szCs w:val="24"/>
        </w:rPr>
        <w:t xml:space="preserve">5. Създава се нова ал. 6 със следното съдържание: „За семействата/домакинствата, в които </w:t>
      </w:r>
      <w:r w:rsidRPr="001C1FC0">
        <w:rPr>
          <w:rFonts w:ascii="Times New Roman" w:hAnsi="Times New Roman"/>
          <w:bCs/>
          <w:sz w:val="24"/>
          <w:szCs w:val="24"/>
          <w:lang w:val="en-US"/>
        </w:rPr>
        <w:t xml:space="preserve">всички </w:t>
      </w:r>
      <w:r w:rsidRPr="001C1FC0">
        <w:rPr>
          <w:rFonts w:ascii="Times New Roman" w:hAnsi="Times New Roman"/>
          <w:bCs/>
          <w:sz w:val="24"/>
          <w:szCs w:val="24"/>
        </w:rPr>
        <w:t xml:space="preserve">членове са лица </w:t>
      </w:r>
      <w:r w:rsidRPr="001C1FC0">
        <w:rPr>
          <w:rFonts w:ascii="Times New Roman" w:hAnsi="Times New Roman"/>
          <w:sz w:val="24"/>
          <w:szCs w:val="24"/>
        </w:rPr>
        <w:t xml:space="preserve">с трайни увреждания с над </w:t>
      </w:r>
      <w:r w:rsidRPr="001C1FC0">
        <w:rPr>
          <w:rFonts w:ascii="Times New Roman" w:hAnsi="Times New Roman"/>
          <w:sz w:val="24"/>
          <w:szCs w:val="24"/>
          <w:bdr w:val="none" w:sz="0" w:space="0" w:color="auto" w:frame="1"/>
          <w:shd w:val="clear" w:color="auto" w:fill="FFFFFF"/>
        </w:rPr>
        <w:t>90</w:t>
      </w:r>
      <w:r w:rsidRPr="001C1FC0">
        <w:rPr>
          <w:rFonts w:ascii="Times New Roman" w:hAnsi="Times New Roman"/>
          <w:sz w:val="24"/>
          <w:szCs w:val="24"/>
        </w:rPr>
        <w:t xml:space="preserve"> на сто степен на трайно намалена работоспособност или </w:t>
      </w:r>
      <w:r w:rsidRPr="001C1FC0">
        <w:rPr>
          <w:rFonts w:ascii="Times New Roman" w:eastAsia="Times New Roman" w:hAnsi="Times New Roman"/>
          <w:sz w:val="24"/>
          <w:szCs w:val="24"/>
          <w:lang w:eastAsia="bg-BG"/>
        </w:rPr>
        <w:t xml:space="preserve">лица, които са придобили и упражнили правото си на пенсия за осигурителен стаж и възраст по чл. 68, ал. 1 – 3 от Кодекса за социално осигуряване или им е отпусната пенсия за осигурителен стаж и възраст в намален размер по чл. 68а от същия кодекс, увеличенията по ал. 4 и/или ал. 5 не се прилагат. </w:t>
      </w:r>
    </w:p>
    <w:bookmarkEnd w:id="2"/>
    <w:p w14:paraId="257E7959" w14:textId="77777777" w:rsidR="001C1FC0" w:rsidRPr="001C1FC0" w:rsidRDefault="001C1FC0" w:rsidP="001C1FC0">
      <w:pPr>
        <w:spacing w:line="240" w:lineRule="auto"/>
        <w:contextualSpacing/>
        <w:jc w:val="both"/>
        <w:rPr>
          <w:rFonts w:ascii="Times New Roman" w:eastAsia="Times New Roman" w:hAnsi="Times New Roman"/>
          <w:sz w:val="24"/>
          <w:szCs w:val="24"/>
          <w:lang w:eastAsia="bg-BG"/>
        </w:rPr>
      </w:pPr>
    </w:p>
    <w:p w14:paraId="00021690" w14:textId="77777777" w:rsidR="001C1FC0" w:rsidRPr="001C1FC0" w:rsidRDefault="001C1FC0" w:rsidP="001C1FC0">
      <w:pPr>
        <w:spacing w:line="240" w:lineRule="auto"/>
        <w:contextualSpacing/>
        <w:jc w:val="both"/>
        <w:rPr>
          <w:rFonts w:ascii="Times New Roman" w:eastAsia="Times New Roman" w:hAnsi="Times New Roman"/>
          <w:sz w:val="24"/>
          <w:szCs w:val="24"/>
          <w:lang w:eastAsia="bg-BG"/>
        </w:rPr>
      </w:pPr>
      <w:r w:rsidRPr="001C1FC0">
        <w:rPr>
          <w:rFonts w:ascii="Times New Roman" w:eastAsia="Times New Roman" w:hAnsi="Times New Roman"/>
          <w:sz w:val="24"/>
          <w:szCs w:val="24"/>
          <w:lang w:eastAsia="bg-BG"/>
        </w:rPr>
        <w:t>6.Създава се нова ал. 7 със следното съдържание: „За удостоверяване на обстоятелствата по ал. 6, лицата представят издадените от компетентните органи документи.“</w:t>
      </w:r>
    </w:p>
    <w:p w14:paraId="6B2853DF" w14:textId="77777777" w:rsidR="001C1FC0" w:rsidRPr="001C1FC0" w:rsidRDefault="001C1FC0" w:rsidP="001C1FC0">
      <w:pPr>
        <w:spacing w:line="240" w:lineRule="auto"/>
        <w:contextualSpacing/>
        <w:jc w:val="both"/>
        <w:rPr>
          <w:rFonts w:ascii="Times New Roman" w:eastAsia="Times New Roman" w:hAnsi="Times New Roman"/>
          <w:b/>
          <w:sz w:val="24"/>
          <w:szCs w:val="24"/>
          <w:lang w:eastAsia="bg-BG"/>
        </w:rPr>
      </w:pPr>
    </w:p>
    <w:p w14:paraId="05268FBF" w14:textId="77777777" w:rsidR="001C1FC0" w:rsidRPr="001C1FC0" w:rsidRDefault="001C1FC0" w:rsidP="001C1FC0">
      <w:pPr>
        <w:spacing w:line="240" w:lineRule="auto"/>
        <w:contextualSpacing/>
        <w:jc w:val="both"/>
        <w:rPr>
          <w:rFonts w:ascii="Times New Roman" w:hAnsi="Times New Roman"/>
          <w:sz w:val="24"/>
          <w:szCs w:val="24"/>
          <w:shd w:val="clear" w:color="auto" w:fill="FFFFFF"/>
        </w:rPr>
      </w:pPr>
      <w:r w:rsidRPr="001C1FC0">
        <w:rPr>
          <w:rFonts w:ascii="Times New Roman" w:eastAsia="Times New Roman" w:hAnsi="Times New Roman"/>
          <w:b/>
          <w:sz w:val="24"/>
          <w:szCs w:val="24"/>
          <w:lang w:eastAsia="bg-BG"/>
        </w:rPr>
        <w:t>§9</w:t>
      </w:r>
      <w:r w:rsidRPr="001C1FC0">
        <w:rPr>
          <w:rFonts w:ascii="Times New Roman" w:eastAsia="Times New Roman" w:hAnsi="Times New Roman"/>
          <w:sz w:val="24"/>
          <w:szCs w:val="24"/>
          <w:lang w:eastAsia="bg-BG"/>
        </w:rPr>
        <w:t xml:space="preserve">. </w:t>
      </w:r>
      <w:r w:rsidRPr="001C1FC0">
        <w:rPr>
          <w:rFonts w:ascii="Times New Roman" w:eastAsia="Times New Roman" w:hAnsi="Times New Roman"/>
          <w:b/>
          <w:sz w:val="24"/>
          <w:szCs w:val="24"/>
          <w:lang w:eastAsia="bg-BG"/>
        </w:rPr>
        <w:t>Текстът на чл. 28, ал. 2 се изменя така</w:t>
      </w:r>
      <w:r w:rsidRPr="001C1FC0">
        <w:rPr>
          <w:rFonts w:ascii="Times New Roman" w:eastAsia="Times New Roman" w:hAnsi="Times New Roman"/>
          <w:sz w:val="24"/>
          <w:szCs w:val="24"/>
          <w:lang w:eastAsia="bg-BG"/>
        </w:rPr>
        <w:t xml:space="preserve">: </w:t>
      </w:r>
      <w:r w:rsidRPr="001C1FC0">
        <w:rPr>
          <w:rFonts w:ascii="Times New Roman" w:hAnsi="Times New Roman"/>
          <w:sz w:val="24"/>
          <w:szCs w:val="24"/>
          <w:shd w:val="clear" w:color="auto" w:fill="FFFFFF"/>
        </w:rPr>
        <w:t xml:space="preserve">Ако наемателите не направят искане в посочените в ал. 1 срокове, Кметът на общината издава настанителна заповед за жилище, отговарящо на нормите по чл. 22, ал.1. При липса на свободно жилище, се допуска настаняване в по-голямо жилище за срок до пренастаняване в жилище, съобразно нормите по чл. 22, ал. 1,  както следва: </w:t>
      </w:r>
    </w:p>
    <w:p w14:paraId="33654BDC" w14:textId="77777777" w:rsidR="001C1FC0" w:rsidRPr="001C1FC0" w:rsidRDefault="001C1FC0" w:rsidP="001C1FC0">
      <w:pPr>
        <w:shd w:val="clear" w:color="auto" w:fill="FFFFFF"/>
        <w:spacing w:line="240" w:lineRule="auto"/>
        <w:contextualSpacing/>
        <w:rPr>
          <w:rFonts w:ascii="Times New Roman" w:eastAsia="Times New Roman" w:hAnsi="Times New Roman"/>
          <w:sz w:val="24"/>
          <w:szCs w:val="24"/>
          <w:lang w:val="en-US" w:eastAsia="bg-BG"/>
        </w:rPr>
      </w:pPr>
      <w:r w:rsidRPr="001C1FC0">
        <w:rPr>
          <w:rFonts w:ascii="Times New Roman" w:eastAsia="Times New Roman" w:hAnsi="Times New Roman"/>
          <w:sz w:val="24"/>
          <w:szCs w:val="24"/>
          <w:lang w:val="en-US" w:eastAsia="bg-BG"/>
        </w:rPr>
        <w:t xml:space="preserve">1. за едночленно или двучленно семейство без деца или самотен родител с дете до 10 </w:t>
      </w:r>
      <w:proofErr w:type="gramStart"/>
      <w:r w:rsidRPr="001C1FC0">
        <w:rPr>
          <w:rFonts w:ascii="Times New Roman" w:eastAsia="Times New Roman" w:hAnsi="Times New Roman"/>
          <w:sz w:val="24"/>
          <w:szCs w:val="24"/>
          <w:lang w:val="en-US" w:eastAsia="bg-BG"/>
        </w:rPr>
        <w:t>години  –</w:t>
      </w:r>
      <w:proofErr w:type="gramEnd"/>
      <w:r w:rsidRPr="001C1FC0">
        <w:rPr>
          <w:rFonts w:ascii="Times New Roman" w:eastAsia="Times New Roman" w:hAnsi="Times New Roman"/>
          <w:sz w:val="24"/>
          <w:szCs w:val="24"/>
          <w:lang w:val="en-US" w:eastAsia="bg-BG"/>
        </w:rPr>
        <w:t>двустайно жилище;</w:t>
      </w:r>
    </w:p>
    <w:p w14:paraId="501BF69C" w14:textId="77777777" w:rsidR="001C1FC0" w:rsidRPr="001C1FC0" w:rsidRDefault="001C1FC0" w:rsidP="001C1FC0">
      <w:pPr>
        <w:shd w:val="clear" w:color="auto" w:fill="FFFFFF"/>
        <w:spacing w:line="240" w:lineRule="auto"/>
        <w:contextualSpacing/>
        <w:rPr>
          <w:rFonts w:ascii="Times New Roman" w:eastAsia="Times New Roman" w:hAnsi="Times New Roman"/>
          <w:sz w:val="24"/>
          <w:szCs w:val="24"/>
          <w:lang w:val="en-US" w:eastAsia="bg-BG"/>
        </w:rPr>
      </w:pPr>
      <w:r w:rsidRPr="001C1FC0">
        <w:rPr>
          <w:rFonts w:ascii="Times New Roman" w:eastAsia="Times New Roman" w:hAnsi="Times New Roman"/>
          <w:sz w:val="24"/>
          <w:szCs w:val="24"/>
          <w:lang w:val="en-US" w:eastAsia="bg-BG"/>
        </w:rPr>
        <w:t xml:space="preserve">2. за </w:t>
      </w:r>
      <w:proofErr w:type="gramStart"/>
      <w:r w:rsidRPr="001C1FC0">
        <w:rPr>
          <w:rFonts w:ascii="Times New Roman" w:eastAsia="Times New Roman" w:hAnsi="Times New Roman"/>
          <w:sz w:val="24"/>
          <w:szCs w:val="24"/>
          <w:lang w:val="en-US" w:eastAsia="bg-BG"/>
        </w:rPr>
        <w:t>тричленно  семейство</w:t>
      </w:r>
      <w:proofErr w:type="gramEnd"/>
      <w:r w:rsidRPr="001C1FC0">
        <w:rPr>
          <w:rFonts w:ascii="Times New Roman" w:eastAsia="Times New Roman" w:hAnsi="Times New Roman"/>
          <w:sz w:val="24"/>
          <w:szCs w:val="24"/>
          <w:lang w:val="en-US" w:eastAsia="bg-BG"/>
        </w:rPr>
        <w:t>/домакинство или самотен родител с дете над  10 години  – тристайно жилище;</w:t>
      </w:r>
    </w:p>
    <w:p w14:paraId="5BD0A7A5" w14:textId="77777777" w:rsidR="001C1FC0" w:rsidRPr="001C1FC0" w:rsidRDefault="001C1FC0" w:rsidP="001C1FC0">
      <w:pPr>
        <w:shd w:val="clear" w:color="auto" w:fill="FFFFFF"/>
        <w:spacing w:line="240" w:lineRule="auto"/>
        <w:contextualSpacing/>
        <w:rPr>
          <w:rFonts w:ascii="Times New Roman" w:eastAsia="Times New Roman" w:hAnsi="Times New Roman"/>
          <w:sz w:val="24"/>
          <w:szCs w:val="24"/>
          <w:lang w:val="en-US" w:eastAsia="bg-BG"/>
        </w:rPr>
      </w:pPr>
      <w:r w:rsidRPr="001C1FC0">
        <w:rPr>
          <w:rFonts w:ascii="Times New Roman" w:eastAsia="Times New Roman" w:hAnsi="Times New Roman"/>
          <w:sz w:val="24"/>
          <w:szCs w:val="24"/>
          <w:lang w:val="en-US" w:eastAsia="bg-BG"/>
        </w:rPr>
        <w:t>3. за четиричленно семейство/домакинство – четиристайно жилище;</w:t>
      </w:r>
    </w:p>
    <w:p w14:paraId="6EBC5123" w14:textId="77777777" w:rsidR="001C1FC0" w:rsidRPr="001C1FC0" w:rsidRDefault="001C1FC0" w:rsidP="001C1FC0">
      <w:pPr>
        <w:spacing w:line="240" w:lineRule="auto"/>
        <w:contextualSpacing/>
        <w:jc w:val="both"/>
        <w:rPr>
          <w:rFonts w:ascii="Times New Roman" w:eastAsia="Times New Roman" w:hAnsi="Times New Roman"/>
          <w:sz w:val="24"/>
          <w:szCs w:val="24"/>
          <w:lang w:eastAsia="bg-BG"/>
        </w:rPr>
      </w:pPr>
    </w:p>
    <w:p w14:paraId="498190A5" w14:textId="77777777" w:rsidR="001C1FC0" w:rsidRPr="001C1FC0" w:rsidRDefault="001C1FC0" w:rsidP="001C1FC0">
      <w:pPr>
        <w:spacing w:line="240" w:lineRule="auto"/>
        <w:contextualSpacing/>
        <w:jc w:val="both"/>
        <w:outlineLvl w:val="0"/>
        <w:rPr>
          <w:rFonts w:ascii="Times New Roman" w:hAnsi="Times New Roman"/>
          <w:b/>
          <w:bCs/>
          <w:sz w:val="24"/>
          <w:szCs w:val="24"/>
          <w:lang w:val="en-US"/>
        </w:rPr>
      </w:pPr>
      <w:r w:rsidRPr="001C1FC0">
        <w:rPr>
          <w:rFonts w:ascii="Times New Roman" w:hAnsi="Times New Roman"/>
          <w:b/>
          <w:bCs/>
          <w:sz w:val="24"/>
          <w:szCs w:val="24"/>
          <w:lang w:val="en-US"/>
        </w:rPr>
        <w:t>§10. В чл. 33 се правят следните изменения и допълнения:</w:t>
      </w:r>
    </w:p>
    <w:p w14:paraId="0A96D732" w14:textId="77777777" w:rsidR="001C1FC0" w:rsidRPr="001C1FC0" w:rsidRDefault="001C1FC0" w:rsidP="001C1FC0">
      <w:pPr>
        <w:numPr>
          <w:ilvl w:val="0"/>
          <w:numId w:val="8"/>
        </w:numPr>
        <w:spacing w:after="0" w:line="240" w:lineRule="auto"/>
        <w:ind w:left="0" w:firstLine="0"/>
        <w:contextualSpacing/>
        <w:jc w:val="both"/>
        <w:outlineLvl w:val="0"/>
        <w:rPr>
          <w:rFonts w:ascii="Times New Roman" w:eastAsia="Times New Roman" w:hAnsi="Times New Roman"/>
          <w:bCs/>
          <w:sz w:val="24"/>
          <w:szCs w:val="24"/>
          <w:lang w:eastAsia="bg-BG"/>
        </w:rPr>
      </w:pPr>
      <w:r w:rsidRPr="001C1FC0">
        <w:rPr>
          <w:rFonts w:ascii="Times New Roman" w:eastAsia="Times New Roman" w:hAnsi="Times New Roman"/>
          <w:bCs/>
          <w:sz w:val="24"/>
          <w:szCs w:val="24"/>
          <w:lang w:eastAsia="bg-BG"/>
        </w:rPr>
        <w:t xml:space="preserve">Текстът на ал. 3 придобива следната редакция: „По предложение на кмета на общината, общински съветник или група общински съветници, общинският съвет еднократно в срока на мандата си, определя максимален брой жилища по ал.1, т.1 за продажба, но не повече от 9% от общия брой на жилищата, включени в списъка по чл.12, ал.2 за настаняване под наем, с изключение на къщите, отредени за настаняване под наем на граждани с установени жилищни нужди. Броят на жилищата за настаняване под наем на граждани с установени жилищни нужди не може да бъде по-малък от 1400 жилища. </w:t>
      </w:r>
    </w:p>
    <w:p w14:paraId="57CA570E"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087A8F47"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Cs/>
          <w:sz w:val="24"/>
          <w:szCs w:val="24"/>
          <w:lang w:val="en-US"/>
        </w:rPr>
        <w:t>2. Досегашната ал. 4 се отменя;</w:t>
      </w:r>
    </w:p>
    <w:p w14:paraId="60D74C71"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3E9C66FD"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Cs/>
          <w:sz w:val="24"/>
          <w:szCs w:val="24"/>
          <w:lang w:val="en-US"/>
        </w:rPr>
        <w:t xml:space="preserve">3. Приема се нова ал. 4 със следния текст: „Заявленията за закупуване се подават от желаещите в 30 дневен срок от публикуване на съобщението за влизане в сила на решението по ал. 3. Към заявлението за закупуване на общинското жилище, заявителите прилагат и документ за платена такса по чл. 59, ал.1, т. 4 от Наредба №16 на общински съвет Русе. </w:t>
      </w:r>
    </w:p>
    <w:p w14:paraId="1127CCE2"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3EEBACD4"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
          <w:bCs/>
          <w:sz w:val="24"/>
          <w:szCs w:val="24"/>
          <w:lang w:val="en-US"/>
        </w:rPr>
        <w:t xml:space="preserve">§11. Критериите за класиране на жилищата по чл. </w:t>
      </w:r>
      <w:proofErr w:type="gramStart"/>
      <w:r w:rsidRPr="001C1FC0">
        <w:rPr>
          <w:rFonts w:ascii="Times New Roman" w:hAnsi="Times New Roman"/>
          <w:b/>
          <w:bCs/>
          <w:sz w:val="24"/>
          <w:szCs w:val="24"/>
          <w:lang w:val="en-US"/>
        </w:rPr>
        <w:t>33,  ал</w:t>
      </w:r>
      <w:proofErr w:type="gramEnd"/>
      <w:r w:rsidRPr="001C1FC0">
        <w:rPr>
          <w:rFonts w:ascii="Times New Roman" w:hAnsi="Times New Roman"/>
          <w:b/>
          <w:bCs/>
          <w:sz w:val="24"/>
          <w:szCs w:val="24"/>
          <w:lang w:val="en-US"/>
        </w:rPr>
        <w:t>. 5 се изменят както следва</w:t>
      </w:r>
      <w:r w:rsidRPr="001C1FC0">
        <w:rPr>
          <w:rFonts w:ascii="Times New Roman" w:hAnsi="Times New Roman"/>
          <w:bCs/>
          <w:sz w:val="24"/>
          <w:szCs w:val="24"/>
          <w:lang w:val="en-US"/>
        </w:rPr>
        <w:t xml:space="preserve">: </w:t>
      </w:r>
    </w:p>
    <w:p w14:paraId="725219BA"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Cs/>
          <w:sz w:val="24"/>
          <w:szCs w:val="24"/>
          <w:lang w:val="en-US"/>
        </w:rPr>
        <w:lastRenderedPageBreak/>
        <w:t>„1. Срок на обитаване на общинското жилище от заявителя – 0,2 точки за всяка завършена година към момента на подаване на заявлението;</w:t>
      </w:r>
    </w:p>
    <w:p w14:paraId="52B1F72B"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Cs/>
          <w:sz w:val="24"/>
          <w:szCs w:val="24"/>
          <w:lang w:val="en-US"/>
        </w:rPr>
        <w:t>2. Възраст на жилището – 0,2 точки за година;</w:t>
      </w:r>
    </w:p>
    <w:p w14:paraId="10641D8B"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Cs/>
          <w:sz w:val="24"/>
          <w:szCs w:val="24"/>
          <w:lang w:val="en-US"/>
        </w:rPr>
        <w:t xml:space="preserve">3. Вид на конструкцията – 10 т. за панелно жилище, 3 точки за ЕПК и 1 точка за </w:t>
      </w:r>
      <w:proofErr w:type="gramStart"/>
      <w:r w:rsidRPr="001C1FC0">
        <w:rPr>
          <w:rFonts w:ascii="Times New Roman" w:hAnsi="Times New Roman"/>
          <w:bCs/>
          <w:sz w:val="24"/>
          <w:szCs w:val="24"/>
          <w:lang w:val="en-US"/>
        </w:rPr>
        <w:t>тухлено“</w:t>
      </w:r>
      <w:proofErr w:type="gramEnd"/>
    </w:p>
    <w:p w14:paraId="6BCE06B4"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Cs/>
          <w:sz w:val="24"/>
          <w:szCs w:val="24"/>
          <w:lang w:val="en-US"/>
        </w:rPr>
        <w:t xml:space="preserve">4. Местоположение- Първа зона – 1 т.; Втора зона- 3 т.; Трета зона – 5 т.; Четвърта и пета зона -10 т.; </w:t>
      </w:r>
    </w:p>
    <w:p w14:paraId="59E423D8" w14:textId="77777777" w:rsidR="001C1FC0" w:rsidRPr="001C1FC0" w:rsidRDefault="001C1FC0" w:rsidP="001C1FC0">
      <w:pPr>
        <w:spacing w:line="240" w:lineRule="auto"/>
        <w:contextualSpacing/>
        <w:jc w:val="both"/>
        <w:outlineLvl w:val="0"/>
        <w:rPr>
          <w:rFonts w:ascii="Times New Roman" w:hAnsi="Times New Roman"/>
          <w:b/>
          <w:bCs/>
          <w:sz w:val="24"/>
          <w:szCs w:val="24"/>
          <w:lang w:val="en-US"/>
        </w:rPr>
      </w:pPr>
    </w:p>
    <w:p w14:paraId="20400A6F"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
          <w:bCs/>
          <w:sz w:val="24"/>
          <w:szCs w:val="24"/>
          <w:lang w:val="en-US"/>
        </w:rPr>
        <w:t>§12. В чл. 36, ал. 4</w:t>
      </w:r>
      <w:r w:rsidRPr="001C1FC0">
        <w:rPr>
          <w:rFonts w:ascii="Times New Roman" w:hAnsi="Times New Roman"/>
          <w:bCs/>
          <w:sz w:val="24"/>
          <w:szCs w:val="24"/>
          <w:lang w:val="en-US"/>
        </w:rPr>
        <w:t xml:space="preserve"> думата „</w:t>
      </w:r>
      <w:proofErr w:type="gramStart"/>
      <w:r w:rsidRPr="001C1FC0">
        <w:rPr>
          <w:rFonts w:ascii="Times New Roman" w:hAnsi="Times New Roman"/>
          <w:bCs/>
          <w:sz w:val="24"/>
          <w:szCs w:val="24"/>
          <w:lang w:val="en-US"/>
        </w:rPr>
        <w:t>тримесечен“ се</w:t>
      </w:r>
      <w:proofErr w:type="gramEnd"/>
      <w:r w:rsidRPr="001C1FC0">
        <w:rPr>
          <w:rFonts w:ascii="Times New Roman" w:hAnsi="Times New Roman"/>
          <w:bCs/>
          <w:sz w:val="24"/>
          <w:szCs w:val="24"/>
          <w:lang w:val="en-US"/>
        </w:rPr>
        <w:t xml:space="preserve"> заменя с „четиридесет и пет дневен“.</w:t>
      </w:r>
    </w:p>
    <w:p w14:paraId="53DD0C8E"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p>
    <w:p w14:paraId="62378152"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
          <w:bCs/>
          <w:sz w:val="24"/>
          <w:szCs w:val="24"/>
          <w:lang w:val="en-US"/>
        </w:rPr>
        <w:t>§13. В чл. 36 се създава нова ал. 7</w:t>
      </w:r>
      <w:r w:rsidRPr="001C1FC0">
        <w:rPr>
          <w:rFonts w:ascii="Times New Roman" w:hAnsi="Times New Roman"/>
          <w:bCs/>
          <w:sz w:val="24"/>
          <w:szCs w:val="24"/>
          <w:lang w:val="en-US"/>
        </w:rPr>
        <w:t xml:space="preserve"> със следното съдържания: „Списъкът на жилищата за продажба по чл. 33, ал. 5 е валиден за срок до приключване на процедурите за продажба на жилищатa “.</w:t>
      </w:r>
    </w:p>
    <w:p w14:paraId="0669098C" w14:textId="77777777" w:rsidR="001C1FC0" w:rsidRPr="001C1FC0" w:rsidRDefault="001C1FC0" w:rsidP="001C1FC0">
      <w:pPr>
        <w:spacing w:line="240" w:lineRule="auto"/>
        <w:contextualSpacing/>
        <w:jc w:val="both"/>
        <w:outlineLvl w:val="0"/>
        <w:rPr>
          <w:rFonts w:ascii="Times New Roman" w:hAnsi="Times New Roman"/>
          <w:b/>
          <w:bCs/>
          <w:sz w:val="24"/>
          <w:szCs w:val="24"/>
          <w:lang w:val="en-US"/>
        </w:rPr>
      </w:pPr>
    </w:p>
    <w:p w14:paraId="06A002C6" w14:textId="77777777" w:rsidR="001C1FC0" w:rsidRPr="001C1FC0" w:rsidRDefault="001C1FC0" w:rsidP="001C1FC0">
      <w:pPr>
        <w:spacing w:line="240" w:lineRule="auto"/>
        <w:contextualSpacing/>
        <w:jc w:val="both"/>
        <w:outlineLvl w:val="0"/>
        <w:rPr>
          <w:rFonts w:ascii="Times New Roman" w:hAnsi="Times New Roman"/>
          <w:bCs/>
          <w:sz w:val="24"/>
          <w:szCs w:val="24"/>
          <w:lang w:val="en-US"/>
        </w:rPr>
      </w:pPr>
      <w:r w:rsidRPr="001C1FC0">
        <w:rPr>
          <w:rFonts w:ascii="Times New Roman" w:hAnsi="Times New Roman"/>
          <w:b/>
          <w:bCs/>
          <w:sz w:val="24"/>
          <w:szCs w:val="24"/>
          <w:lang w:val="en-US"/>
        </w:rPr>
        <w:t>§14. Член 37а</w:t>
      </w:r>
      <w:r w:rsidRPr="001C1FC0">
        <w:rPr>
          <w:rFonts w:ascii="Times New Roman" w:hAnsi="Times New Roman"/>
          <w:bCs/>
          <w:sz w:val="24"/>
          <w:szCs w:val="24"/>
          <w:lang w:val="en-US"/>
        </w:rPr>
        <w:t xml:space="preserve"> се изменя така: „Средствата, получени от продажбата на общински жилища, се разходват при спазване на изискванията на чл. 127, ал. 2 от Закона за публичните финанси, като </w:t>
      </w:r>
      <w:r w:rsidRPr="001C1FC0">
        <w:rPr>
          <w:rFonts w:ascii="Times New Roman" w:hAnsi="Times New Roman"/>
          <w:bCs/>
          <w:sz w:val="24"/>
          <w:szCs w:val="24"/>
        </w:rPr>
        <w:t>най-малко 70% са за изграждане и/или придобиване на недвижими имоти, а остатъкът за основен и/или текущ</w:t>
      </w:r>
      <w:r w:rsidRPr="001C1FC0">
        <w:rPr>
          <w:rFonts w:ascii="Times New Roman" w:hAnsi="Times New Roman"/>
          <w:bCs/>
          <w:sz w:val="24"/>
          <w:szCs w:val="24"/>
          <w:lang w:val="en-US"/>
        </w:rPr>
        <w:t xml:space="preserve"> ремонт на общински недвижими имоти. </w:t>
      </w:r>
    </w:p>
    <w:p w14:paraId="43972146" w14:textId="77777777" w:rsidR="001C1FC0" w:rsidRPr="001C1FC0" w:rsidRDefault="001C1FC0" w:rsidP="001C1FC0">
      <w:pPr>
        <w:spacing w:line="240" w:lineRule="auto"/>
        <w:contextualSpacing/>
        <w:jc w:val="both"/>
        <w:rPr>
          <w:rFonts w:ascii="Times New Roman" w:eastAsia="Times New Roman" w:hAnsi="Times New Roman"/>
          <w:sz w:val="24"/>
          <w:szCs w:val="24"/>
          <w:lang w:val="en-US"/>
        </w:rPr>
      </w:pPr>
    </w:p>
    <w:p w14:paraId="17E44EE0" w14:textId="77777777" w:rsidR="001C1FC0" w:rsidRPr="001C1FC0" w:rsidRDefault="001C1FC0" w:rsidP="001C1FC0">
      <w:pPr>
        <w:spacing w:line="240" w:lineRule="auto"/>
        <w:contextualSpacing/>
        <w:jc w:val="both"/>
        <w:rPr>
          <w:rFonts w:ascii="Times New Roman" w:eastAsia="Times New Roman" w:hAnsi="Times New Roman"/>
          <w:b/>
          <w:sz w:val="24"/>
          <w:szCs w:val="24"/>
          <w:lang w:val="en-US"/>
        </w:rPr>
      </w:pPr>
      <w:r w:rsidRPr="001C1FC0">
        <w:rPr>
          <w:rFonts w:ascii="Times New Roman" w:eastAsia="Times New Roman" w:hAnsi="Times New Roman"/>
          <w:b/>
          <w:sz w:val="24"/>
          <w:szCs w:val="24"/>
          <w:lang w:val="en-US"/>
        </w:rPr>
        <w:t xml:space="preserve">ПРЕХОДНИ </w:t>
      </w:r>
      <w:proofErr w:type="gramStart"/>
      <w:r w:rsidRPr="001C1FC0">
        <w:rPr>
          <w:rFonts w:ascii="Times New Roman" w:eastAsia="Times New Roman" w:hAnsi="Times New Roman"/>
          <w:b/>
          <w:sz w:val="24"/>
          <w:szCs w:val="24"/>
          <w:lang w:val="en-US"/>
        </w:rPr>
        <w:t>И  ЗАКЛЮЧИТЕЛНИ</w:t>
      </w:r>
      <w:proofErr w:type="gramEnd"/>
      <w:r w:rsidRPr="001C1FC0">
        <w:rPr>
          <w:rFonts w:ascii="Times New Roman" w:eastAsia="Times New Roman" w:hAnsi="Times New Roman"/>
          <w:b/>
          <w:sz w:val="24"/>
          <w:szCs w:val="24"/>
          <w:lang w:val="en-US"/>
        </w:rPr>
        <w:t xml:space="preserve"> РАЗПОРЕДБИ</w:t>
      </w:r>
    </w:p>
    <w:p w14:paraId="2CB2B60D" w14:textId="77777777" w:rsidR="001C1FC0" w:rsidRPr="001C1FC0" w:rsidRDefault="001C1FC0" w:rsidP="001C1FC0">
      <w:pPr>
        <w:spacing w:line="240" w:lineRule="auto"/>
        <w:contextualSpacing/>
        <w:jc w:val="both"/>
        <w:rPr>
          <w:rFonts w:ascii="Times New Roman" w:eastAsia="Times New Roman" w:hAnsi="Times New Roman"/>
          <w:sz w:val="24"/>
          <w:szCs w:val="24"/>
          <w:lang w:val="en-US"/>
        </w:rPr>
      </w:pPr>
      <w:r w:rsidRPr="001C1FC0">
        <w:rPr>
          <w:rFonts w:ascii="Times New Roman" w:eastAsia="Times New Roman" w:hAnsi="Times New Roman"/>
          <w:sz w:val="24"/>
          <w:szCs w:val="24"/>
          <w:lang w:val="en-US"/>
        </w:rPr>
        <w:t>§ 15. Наемните цени, приети с настоящата наредба влизат в сила от 01.01.2025 год.</w:t>
      </w:r>
    </w:p>
    <w:p w14:paraId="5EFEDFEC" w14:textId="77777777" w:rsidR="001C1FC0" w:rsidRPr="001C1FC0" w:rsidRDefault="001C1FC0" w:rsidP="001C1FC0">
      <w:pPr>
        <w:spacing w:line="240" w:lineRule="auto"/>
        <w:contextualSpacing/>
        <w:jc w:val="both"/>
        <w:rPr>
          <w:rFonts w:ascii="Times New Roman" w:eastAsia="Times New Roman" w:hAnsi="Times New Roman"/>
          <w:sz w:val="24"/>
          <w:szCs w:val="24"/>
          <w:lang w:val="en-US"/>
        </w:rPr>
      </w:pPr>
      <w:r w:rsidRPr="001C1FC0">
        <w:rPr>
          <w:rFonts w:ascii="Times New Roman" w:eastAsia="Times New Roman" w:hAnsi="Times New Roman"/>
          <w:sz w:val="24"/>
          <w:szCs w:val="24"/>
          <w:lang w:val="en-US"/>
        </w:rPr>
        <w:t xml:space="preserve">§ 16. Параграф § 8 от ПЗР на Наредба №6 се изменя така: „Зоните по чл. 27, ал. 2 са следните: </w:t>
      </w:r>
    </w:p>
    <w:p w14:paraId="72E13A59" w14:textId="77777777" w:rsidR="001C1FC0" w:rsidRPr="001C1FC0" w:rsidRDefault="001C1FC0" w:rsidP="001C1FC0">
      <w:pPr>
        <w:numPr>
          <w:ilvl w:val="0"/>
          <w:numId w:val="9"/>
        </w:numPr>
        <w:spacing w:after="0" w:line="240" w:lineRule="auto"/>
        <w:ind w:left="0" w:firstLine="360"/>
        <w:contextualSpacing/>
        <w:jc w:val="both"/>
        <w:rPr>
          <w:rFonts w:ascii="Times New Roman" w:eastAsia="Times New Roman" w:hAnsi="Times New Roman"/>
          <w:sz w:val="24"/>
          <w:szCs w:val="24"/>
          <w:lang w:val="en-US" w:eastAsia="bg-BG"/>
        </w:rPr>
      </w:pPr>
      <w:r w:rsidRPr="001C1FC0">
        <w:rPr>
          <w:rFonts w:ascii="Times New Roman" w:eastAsia="Times New Roman" w:hAnsi="Times New Roman"/>
          <w:b/>
          <w:sz w:val="24"/>
          <w:szCs w:val="24"/>
          <w:lang w:eastAsia="bg-BG"/>
        </w:rPr>
        <w:t xml:space="preserve">ЗОНА </w:t>
      </w:r>
      <w:r w:rsidRPr="001C1FC0">
        <w:rPr>
          <w:rFonts w:ascii="Times New Roman" w:eastAsia="Times New Roman" w:hAnsi="Times New Roman"/>
          <w:b/>
          <w:sz w:val="24"/>
          <w:szCs w:val="24"/>
          <w:lang w:val="en-US" w:eastAsia="bg-BG"/>
        </w:rPr>
        <w:t>I</w:t>
      </w:r>
      <w:r w:rsidRPr="001C1FC0">
        <w:rPr>
          <w:rFonts w:ascii="Times New Roman" w:eastAsia="Times New Roman" w:hAnsi="Times New Roman"/>
          <w:sz w:val="24"/>
          <w:szCs w:val="24"/>
          <w:lang w:val="en-US" w:eastAsia="bg-BG"/>
        </w:rPr>
        <w:t xml:space="preserve">- </w:t>
      </w:r>
      <w:r w:rsidRPr="001C1FC0">
        <w:rPr>
          <w:rFonts w:ascii="Times New Roman" w:eastAsia="Times New Roman" w:hAnsi="Times New Roman"/>
          <w:sz w:val="24"/>
          <w:szCs w:val="24"/>
          <w:lang w:eastAsia="bg-BG"/>
        </w:rPr>
        <w:t>заключваща се между следните улици и булеварди: бул. „Цар Освободител“; бул. „бул. „Бозвели“, ул. „Николаевска“, ул. „Сент Уан“, ул. „Волов“, ул. „Ст. Стамболов“, ул. 19-ти февруари“, ул. „Придунавски булевард“, ул. „Независимост“, ул. „Воден“, ул. „Св. Наум“, бул. „Съединение“;</w:t>
      </w:r>
    </w:p>
    <w:p w14:paraId="45884B76" w14:textId="77777777" w:rsidR="001C1FC0" w:rsidRPr="001C1FC0" w:rsidRDefault="001C1FC0" w:rsidP="001C1FC0">
      <w:pPr>
        <w:numPr>
          <w:ilvl w:val="0"/>
          <w:numId w:val="9"/>
        </w:numPr>
        <w:spacing w:after="0" w:line="240" w:lineRule="auto"/>
        <w:ind w:left="0" w:firstLine="360"/>
        <w:contextualSpacing/>
        <w:jc w:val="both"/>
        <w:rPr>
          <w:rFonts w:ascii="Times New Roman" w:eastAsia="Times New Roman" w:hAnsi="Times New Roman"/>
          <w:sz w:val="24"/>
          <w:szCs w:val="24"/>
          <w:lang w:val="en-US" w:eastAsia="bg-BG"/>
        </w:rPr>
      </w:pPr>
      <w:r w:rsidRPr="001C1FC0">
        <w:rPr>
          <w:rFonts w:ascii="Times New Roman" w:eastAsia="Times New Roman" w:hAnsi="Times New Roman"/>
          <w:b/>
          <w:sz w:val="24"/>
          <w:szCs w:val="24"/>
          <w:lang w:eastAsia="bg-BG"/>
        </w:rPr>
        <w:t xml:space="preserve">ЗОНА </w:t>
      </w:r>
      <w:r w:rsidRPr="001C1FC0">
        <w:rPr>
          <w:rFonts w:ascii="Times New Roman" w:eastAsia="Times New Roman" w:hAnsi="Times New Roman"/>
          <w:b/>
          <w:sz w:val="24"/>
          <w:szCs w:val="24"/>
          <w:lang w:val="en-US" w:eastAsia="bg-BG"/>
        </w:rPr>
        <w:t>II</w:t>
      </w:r>
      <w:r w:rsidRPr="001C1FC0">
        <w:rPr>
          <w:rFonts w:ascii="Times New Roman" w:eastAsia="Times New Roman" w:hAnsi="Times New Roman"/>
          <w:sz w:val="24"/>
          <w:szCs w:val="24"/>
          <w:lang w:val="en-US" w:eastAsia="bg-BG"/>
        </w:rPr>
        <w:t>-</w:t>
      </w:r>
      <w:r w:rsidRPr="001C1FC0">
        <w:rPr>
          <w:rFonts w:ascii="Times New Roman" w:eastAsia="Times New Roman" w:hAnsi="Times New Roman"/>
          <w:sz w:val="24"/>
          <w:szCs w:val="24"/>
          <w:lang w:eastAsia="bg-BG"/>
        </w:rPr>
        <w:t xml:space="preserve"> заключваща се между следните улици и булеварди: ул. „Независимост“, ул. „Воден“, ул. „Св. Наум“, бул. „Съединение“, бул. „Цар Освободител“, ул. „Волов“, ул. „Сент Уан“, ул. „Ст. Стамболов“, бул. „Родина“, бул. „Липник“, ул. „Руй планина“, бул. „Потсдам“, ул. „Тулча“, ул. „Цветница“, водоем „Цветница“, бул. „Плиска“, ж.п. линията при завода за хлебна мая и крайбрежната ж.п. линия</w:t>
      </w:r>
      <w:r w:rsidRPr="001C1FC0">
        <w:rPr>
          <w:rFonts w:ascii="Times New Roman" w:eastAsia="Times New Roman" w:hAnsi="Times New Roman"/>
          <w:sz w:val="24"/>
          <w:szCs w:val="24"/>
          <w:lang w:val="en-US" w:eastAsia="bg-BG"/>
        </w:rPr>
        <w:t xml:space="preserve"> /</w:t>
      </w:r>
      <w:r w:rsidRPr="001C1FC0">
        <w:rPr>
          <w:rFonts w:ascii="Times New Roman" w:eastAsia="Times New Roman" w:hAnsi="Times New Roman"/>
          <w:i/>
          <w:sz w:val="24"/>
          <w:szCs w:val="24"/>
          <w:lang w:eastAsia="bg-BG"/>
        </w:rPr>
        <w:t>ж.к. „Възраждане“, ж. к. „Родина“, ж.к. „Здравец“ и ж.к. „Здравец Изток“</w:t>
      </w:r>
      <w:r w:rsidRPr="001C1FC0">
        <w:rPr>
          <w:rFonts w:ascii="Times New Roman" w:eastAsia="Times New Roman" w:hAnsi="Times New Roman"/>
          <w:sz w:val="24"/>
          <w:szCs w:val="24"/>
          <w:lang w:eastAsia="bg-BG"/>
        </w:rPr>
        <w:t>/;</w:t>
      </w:r>
    </w:p>
    <w:p w14:paraId="18C3D3B3" w14:textId="77777777" w:rsidR="001C1FC0" w:rsidRPr="001C1FC0" w:rsidRDefault="001C1FC0" w:rsidP="001C1FC0">
      <w:pPr>
        <w:numPr>
          <w:ilvl w:val="0"/>
          <w:numId w:val="9"/>
        </w:numPr>
        <w:spacing w:after="0" w:line="240" w:lineRule="auto"/>
        <w:ind w:left="0" w:firstLine="360"/>
        <w:contextualSpacing/>
        <w:jc w:val="both"/>
        <w:rPr>
          <w:rFonts w:ascii="Times New Roman" w:eastAsia="Times New Roman" w:hAnsi="Times New Roman"/>
          <w:sz w:val="24"/>
          <w:szCs w:val="24"/>
          <w:lang w:val="en-US" w:eastAsia="bg-BG"/>
        </w:rPr>
      </w:pPr>
      <w:r w:rsidRPr="001C1FC0">
        <w:rPr>
          <w:rFonts w:ascii="Times New Roman" w:eastAsia="Times New Roman" w:hAnsi="Times New Roman"/>
          <w:b/>
          <w:sz w:val="24"/>
          <w:szCs w:val="24"/>
          <w:lang w:eastAsia="bg-BG"/>
        </w:rPr>
        <w:t>ЗОНА</w:t>
      </w:r>
      <w:r w:rsidRPr="001C1FC0">
        <w:rPr>
          <w:rFonts w:ascii="Times New Roman" w:eastAsia="Times New Roman" w:hAnsi="Times New Roman"/>
          <w:b/>
          <w:sz w:val="24"/>
          <w:szCs w:val="24"/>
          <w:lang w:val="en-US" w:eastAsia="bg-BG"/>
        </w:rPr>
        <w:t xml:space="preserve"> III</w:t>
      </w:r>
      <w:r w:rsidRPr="001C1FC0">
        <w:rPr>
          <w:rFonts w:ascii="Times New Roman" w:eastAsia="Times New Roman" w:hAnsi="Times New Roman"/>
          <w:sz w:val="24"/>
          <w:szCs w:val="24"/>
          <w:lang w:val="en-US" w:eastAsia="bg-BG"/>
        </w:rPr>
        <w:t>-</w:t>
      </w:r>
      <w:r w:rsidRPr="001C1FC0">
        <w:rPr>
          <w:rFonts w:ascii="Times New Roman" w:eastAsia="Times New Roman" w:hAnsi="Times New Roman"/>
          <w:sz w:val="24"/>
          <w:szCs w:val="24"/>
          <w:lang w:eastAsia="bg-BG"/>
        </w:rPr>
        <w:t xml:space="preserve"> жилищен район „Веждата“, заключващ се между следните улици и булеварди: бул. „България“ , ул. „Ст. Стамболов“, ул. „19ти февруари“, ул. „Св. Димитър Басарбовски“, края на новата махала. </w:t>
      </w:r>
    </w:p>
    <w:p w14:paraId="2B9D27BC" w14:textId="77777777" w:rsidR="001C1FC0" w:rsidRPr="001C1FC0" w:rsidRDefault="001C1FC0" w:rsidP="001C1FC0">
      <w:pPr>
        <w:numPr>
          <w:ilvl w:val="0"/>
          <w:numId w:val="9"/>
        </w:numPr>
        <w:spacing w:after="0" w:line="240" w:lineRule="auto"/>
        <w:ind w:left="0" w:firstLine="360"/>
        <w:contextualSpacing/>
        <w:jc w:val="both"/>
        <w:rPr>
          <w:rFonts w:ascii="Times New Roman" w:eastAsia="Times New Roman" w:hAnsi="Times New Roman"/>
          <w:b/>
          <w:sz w:val="24"/>
          <w:szCs w:val="24"/>
          <w:lang w:val="en-US" w:eastAsia="bg-BG"/>
        </w:rPr>
      </w:pPr>
      <w:r w:rsidRPr="001C1FC0">
        <w:rPr>
          <w:rFonts w:ascii="Times New Roman" w:eastAsia="Times New Roman" w:hAnsi="Times New Roman"/>
          <w:b/>
          <w:sz w:val="24"/>
          <w:szCs w:val="24"/>
          <w:lang w:eastAsia="bg-BG"/>
        </w:rPr>
        <w:t>ЗОНА</w:t>
      </w:r>
      <w:r w:rsidRPr="001C1FC0">
        <w:rPr>
          <w:rFonts w:ascii="Times New Roman" w:eastAsia="Times New Roman" w:hAnsi="Times New Roman"/>
          <w:b/>
          <w:sz w:val="24"/>
          <w:szCs w:val="24"/>
          <w:lang w:val="en-US" w:eastAsia="bg-BG"/>
        </w:rPr>
        <w:t xml:space="preserve"> IV-</w:t>
      </w:r>
      <w:r w:rsidRPr="001C1FC0">
        <w:rPr>
          <w:rFonts w:ascii="Times New Roman" w:eastAsia="Times New Roman" w:hAnsi="Times New Roman"/>
          <w:sz w:val="24"/>
          <w:szCs w:val="24"/>
          <w:lang w:eastAsia="bg-BG"/>
        </w:rPr>
        <w:t xml:space="preserve">ж.к. „Дружба </w:t>
      </w:r>
      <w:r w:rsidRPr="001C1FC0">
        <w:rPr>
          <w:rFonts w:ascii="Times New Roman" w:eastAsia="Times New Roman" w:hAnsi="Times New Roman"/>
          <w:sz w:val="24"/>
          <w:szCs w:val="24"/>
          <w:lang w:val="en-US" w:eastAsia="bg-BG"/>
        </w:rPr>
        <w:t xml:space="preserve">I”, ж.к. </w:t>
      </w:r>
      <w:r w:rsidRPr="001C1FC0">
        <w:rPr>
          <w:rFonts w:ascii="Times New Roman" w:eastAsia="Times New Roman" w:hAnsi="Times New Roman"/>
          <w:sz w:val="24"/>
          <w:szCs w:val="24"/>
          <w:lang w:eastAsia="bg-BG"/>
        </w:rPr>
        <w:t xml:space="preserve">„Дружба-2“, ж.к. „Дружба 3“ и ж.к. „чародейка“, заключваща се между следните улици и булеварди: бул. „България“, бул. „Шипка“ източна и южна граница на ж.к. „Чародейка“, южната граница на ж.к. „Дружба-3‘ бул. „Гоце Делчев“ бул. „В. Левски“ и ул. „24 май“ </w:t>
      </w:r>
    </w:p>
    <w:p w14:paraId="470A297E" w14:textId="77777777" w:rsidR="001C1FC0" w:rsidRPr="001C1FC0" w:rsidRDefault="001C1FC0" w:rsidP="001C1FC0">
      <w:pPr>
        <w:numPr>
          <w:ilvl w:val="0"/>
          <w:numId w:val="9"/>
        </w:numPr>
        <w:spacing w:after="0" w:line="240" w:lineRule="auto"/>
        <w:ind w:left="0" w:firstLine="360"/>
        <w:contextualSpacing/>
        <w:jc w:val="both"/>
        <w:rPr>
          <w:rFonts w:ascii="Times New Roman" w:eastAsia="Times New Roman" w:hAnsi="Times New Roman"/>
          <w:sz w:val="24"/>
          <w:szCs w:val="24"/>
          <w:lang w:val="en-US" w:eastAsia="bg-BG"/>
        </w:rPr>
      </w:pPr>
      <w:r w:rsidRPr="001C1FC0">
        <w:rPr>
          <w:rFonts w:ascii="Times New Roman" w:eastAsia="Times New Roman" w:hAnsi="Times New Roman"/>
          <w:b/>
          <w:sz w:val="24"/>
          <w:szCs w:val="24"/>
          <w:lang w:eastAsia="bg-BG"/>
        </w:rPr>
        <w:t>ЗОНА</w:t>
      </w:r>
      <w:r w:rsidRPr="001C1FC0">
        <w:rPr>
          <w:rFonts w:ascii="Times New Roman" w:eastAsia="Times New Roman" w:hAnsi="Times New Roman"/>
          <w:b/>
          <w:sz w:val="24"/>
          <w:szCs w:val="24"/>
          <w:lang w:val="en-US" w:eastAsia="bg-BG"/>
        </w:rPr>
        <w:t xml:space="preserve"> V</w:t>
      </w:r>
      <w:r w:rsidRPr="001C1FC0">
        <w:rPr>
          <w:rFonts w:ascii="Times New Roman" w:eastAsia="Times New Roman" w:hAnsi="Times New Roman"/>
          <w:sz w:val="24"/>
          <w:szCs w:val="24"/>
          <w:lang w:val="en-US" w:eastAsia="bg-BG"/>
        </w:rPr>
        <w:t>-</w:t>
      </w:r>
      <w:r w:rsidRPr="001C1FC0">
        <w:rPr>
          <w:rFonts w:ascii="Times New Roman" w:eastAsia="Times New Roman" w:hAnsi="Times New Roman"/>
          <w:sz w:val="24"/>
          <w:szCs w:val="24"/>
          <w:lang w:eastAsia="bg-BG"/>
        </w:rPr>
        <w:t xml:space="preserve">запад, заключваща се между следните улици и булеварди: бул. „България“, бул. „24 май“ и бул. „В. Левски“ </w:t>
      </w:r>
    </w:p>
    <w:p w14:paraId="6BE6AA93" w14:textId="77777777" w:rsidR="001C1FC0" w:rsidRPr="001C1FC0" w:rsidRDefault="001C1FC0" w:rsidP="001C1FC0">
      <w:pPr>
        <w:numPr>
          <w:ilvl w:val="0"/>
          <w:numId w:val="9"/>
        </w:numPr>
        <w:spacing w:after="0" w:line="240" w:lineRule="auto"/>
        <w:ind w:left="0" w:firstLine="360"/>
        <w:contextualSpacing/>
        <w:jc w:val="both"/>
        <w:rPr>
          <w:rFonts w:ascii="Times New Roman" w:eastAsia="Times New Roman" w:hAnsi="Times New Roman"/>
          <w:sz w:val="24"/>
          <w:szCs w:val="24"/>
          <w:lang w:val="en-US" w:eastAsia="bg-BG"/>
        </w:rPr>
      </w:pPr>
      <w:r w:rsidRPr="001C1FC0">
        <w:rPr>
          <w:rFonts w:ascii="Times New Roman" w:eastAsia="Times New Roman" w:hAnsi="Times New Roman"/>
          <w:b/>
          <w:sz w:val="24"/>
          <w:szCs w:val="24"/>
          <w:lang w:eastAsia="bg-BG"/>
        </w:rPr>
        <w:t>ЗОНА</w:t>
      </w:r>
      <w:r w:rsidRPr="001C1FC0">
        <w:rPr>
          <w:rFonts w:ascii="Times New Roman" w:eastAsia="Times New Roman" w:hAnsi="Times New Roman"/>
          <w:b/>
          <w:sz w:val="24"/>
          <w:szCs w:val="24"/>
          <w:lang w:val="en-US" w:eastAsia="bg-BG"/>
        </w:rPr>
        <w:t xml:space="preserve"> V</w:t>
      </w:r>
      <w:r w:rsidRPr="001C1FC0">
        <w:rPr>
          <w:rFonts w:ascii="Times New Roman" w:eastAsia="Times New Roman" w:hAnsi="Times New Roman"/>
          <w:b/>
          <w:sz w:val="24"/>
          <w:szCs w:val="24"/>
          <w:lang w:eastAsia="bg-BG"/>
        </w:rPr>
        <w:t xml:space="preserve">- изток, </w:t>
      </w:r>
      <w:r w:rsidRPr="001C1FC0">
        <w:rPr>
          <w:rFonts w:ascii="Times New Roman" w:eastAsia="Times New Roman" w:hAnsi="Times New Roman"/>
          <w:sz w:val="24"/>
          <w:szCs w:val="24"/>
          <w:lang w:eastAsia="bg-BG"/>
        </w:rPr>
        <w:t xml:space="preserve">заключваща се между следните улици и булеварди; бул. „България“, бул. „В. Левски“, ул. „Зорница“ и бул. „Шипка“ </w:t>
      </w:r>
    </w:p>
    <w:p w14:paraId="0B2AC783" w14:textId="77777777" w:rsidR="001C1FC0" w:rsidRPr="001C1FC0" w:rsidRDefault="001C1FC0" w:rsidP="001C1FC0">
      <w:pPr>
        <w:numPr>
          <w:ilvl w:val="0"/>
          <w:numId w:val="9"/>
        </w:numPr>
        <w:spacing w:after="0" w:line="240" w:lineRule="auto"/>
        <w:ind w:left="0" w:firstLine="360"/>
        <w:contextualSpacing/>
        <w:jc w:val="both"/>
        <w:rPr>
          <w:rFonts w:ascii="Times New Roman" w:eastAsia="Times New Roman" w:hAnsi="Times New Roman"/>
          <w:sz w:val="24"/>
          <w:szCs w:val="24"/>
          <w:lang w:val="en-US" w:eastAsia="bg-BG"/>
        </w:rPr>
      </w:pPr>
      <w:r w:rsidRPr="001C1FC0">
        <w:rPr>
          <w:rFonts w:ascii="Times New Roman" w:eastAsia="Times New Roman" w:hAnsi="Times New Roman"/>
          <w:b/>
          <w:sz w:val="24"/>
          <w:szCs w:val="24"/>
          <w:lang w:eastAsia="bg-BG"/>
        </w:rPr>
        <w:t>ЗОНА</w:t>
      </w:r>
      <w:r w:rsidRPr="001C1FC0">
        <w:rPr>
          <w:rFonts w:ascii="Times New Roman" w:eastAsia="Times New Roman" w:hAnsi="Times New Roman"/>
          <w:b/>
          <w:sz w:val="24"/>
          <w:szCs w:val="24"/>
          <w:lang w:val="en-US" w:eastAsia="bg-BG"/>
        </w:rPr>
        <w:t xml:space="preserve"> V</w:t>
      </w:r>
      <w:r w:rsidRPr="001C1FC0">
        <w:rPr>
          <w:rFonts w:ascii="Times New Roman" w:eastAsia="Times New Roman" w:hAnsi="Times New Roman"/>
          <w:b/>
          <w:sz w:val="24"/>
          <w:szCs w:val="24"/>
          <w:lang w:eastAsia="bg-BG"/>
        </w:rPr>
        <w:t xml:space="preserve">-западна промишлена зона, </w:t>
      </w:r>
      <w:r w:rsidRPr="001C1FC0">
        <w:rPr>
          <w:rFonts w:ascii="Times New Roman" w:eastAsia="Times New Roman" w:hAnsi="Times New Roman"/>
          <w:sz w:val="24"/>
          <w:szCs w:val="24"/>
          <w:lang w:eastAsia="bg-BG"/>
        </w:rPr>
        <w:t>заключваща се между ; ул. „Св. Димитър Басарбовски“, брега на р. Дунав, ул. „Капитан Райчо Николов“; пресичане на бул. „България“ до ул. „Св. Димитър Басарбовски“  при стрелбището.</w:t>
      </w:r>
    </w:p>
    <w:p w14:paraId="033494AE" w14:textId="77777777" w:rsidR="001C1FC0" w:rsidRPr="001C1FC0" w:rsidRDefault="001C1FC0" w:rsidP="001C1FC0">
      <w:pPr>
        <w:numPr>
          <w:ilvl w:val="0"/>
          <w:numId w:val="9"/>
        </w:numPr>
        <w:spacing w:after="0" w:line="240" w:lineRule="auto"/>
        <w:ind w:left="0" w:firstLine="360"/>
        <w:contextualSpacing/>
        <w:jc w:val="both"/>
        <w:rPr>
          <w:rFonts w:ascii="Times New Roman" w:eastAsia="Times New Roman" w:hAnsi="Times New Roman"/>
          <w:sz w:val="24"/>
          <w:szCs w:val="24"/>
          <w:lang w:eastAsia="bg-BG"/>
        </w:rPr>
      </w:pPr>
      <w:r w:rsidRPr="001C1FC0">
        <w:rPr>
          <w:rFonts w:ascii="Times New Roman" w:eastAsia="Times New Roman" w:hAnsi="Times New Roman"/>
          <w:b/>
          <w:sz w:val="24"/>
          <w:szCs w:val="24"/>
          <w:lang w:eastAsia="bg-BG"/>
        </w:rPr>
        <w:t>ЗОНА</w:t>
      </w:r>
      <w:r w:rsidRPr="001C1FC0">
        <w:rPr>
          <w:rFonts w:ascii="Times New Roman" w:eastAsia="Times New Roman" w:hAnsi="Times New Roman"/>
          <w:b/>
          <w:sz w:val="24"/>
          <w:szCs w:val="24"/>
          <w:lang w:val="en-US" w:eastAsia="bg-BG"/>
        </w:rPr>
        <w:t xml:space="preserve"> V</w:t>
      </w:r>
      <w:r w:rsidRPr="001C1FC0">
        <w:rPr>
          <w:rFonts w:ascii="Times New Roman" w:eastAsia="Times New Roman" w:hAnsi="Times New Roman"/>
          <w:b/>
          <w:sz w:val="24"/>
          <w:szCs w:val="24"/>
          <w:lang w:eastAsia="bg-BG"/>
        </w:rPr>
        <w:t>-източна промишлена зона</w:t>
      </w:r>
      <w:r w:rsidRPr="001C1FC0">
        <w:rPr>
          <w:rFonts w:ascii="Times New Roman" w:eastAsia="Times New Roman" w:hAnsi="Times New Roman"/>
          <w:sz w:val="24"/>
          <w:szCs w:val="24"/>
          <w:lang w:eastAsia="bg-BG"/>
        </w:rPr>
        <w:t xml:space="preserve">, заключваща се между улиците: бул. „Липник“, кръговото кръстовище, пътя за лесопарк „Липник“, ж.п. линията източно от бул. „България“  до „Дунав мост“; р. Дунав, ж.п. линията при завода за хлебна мая; </w:t>
      </w:r>
      <w:r w:rsidRPr="001C1FC0">
        <w:rPr>
          <w:rFonts w:ascii="Times New Roman" w:eastAsia="Times New Roman" w:hAnsi="Times New Roman"/>
          <w:sz w:val="24"/>
          <w:szCs w:val="24"/>
          <w:lang w:eastAsia="bg-BG"/>
        </w:rPr>
        <w:lastRenderedPageBreak/>
        <w:t xml:space="preserve">ул.“Плиска“, ул. „Цветница“ , водоем „Цветница“ ул. Тулча, ул. „Потсдам“ и ул. Руй планина“. </w:t>
      </w:r>
    </w:p>
    <w:p w14:paraId="13389182" w14:textId="77777777" w:rsidR="001C1FC0" w:rsidRPr="001C1FC0" w:rsidRDefault="001C1FC0" w:rsidP="001C1FC0">
      <w:pPr>
        <w:spacing w:line="240" w:lineRule="auto"/>
        <w:contextualSpacing/>
        <w:jc w:val="both"/>
        <w:rPr>
          <w:rFonts w:ascii="Times New Roman" w:eastAsia="Times New Roman" w:hAnsi="Times New Roman"/>
          <w:sz w:val="24"/>
          <w:szCs w:val="24"/>
          <w:lang w:val="en-US"/>
        </w:rPr>
      </w:pPr>
    </w:p>
    <w:p w14:paraId="7C32E7D7" w14:textId="77777777" w:rsidR="001C1FC0" w:rsidRPr="001C1FC0" w:rsidRDefault="001C1FC0" w:rsidP="001C1FC0">
      <w:pPr>
        <w:spacing w:line="240" w:lineRule="auto"/>
        <w:contextualSpacing/>
        <w:jc w:val="both"/>
        <w:rPr>
          <w:rFonts w:ascii="Times New Roman" w:eastAsia="Times New Roman" w:hAnsi="Times New Roman"/>
          <w:sz w:val="24"/>
          <w:szCs w:val="24"/>
          <w:lang w:val="en-US"/>
        </w:rPr>
      </w:pPr>
      <w:r w:rsidRPr="001C1FC0">
        <w:rPr>
          <w:rFonts w:ascii="Times New Roman" w:eastAsia="Times New Roman" w:hAnsi="Times New Roman"/>
          <w:sz w:val="24"/>
          <w:szCs w:val="24"/>
          <w:lang w:val="en-US"/>
        </w:rPr>
        <w:t xml:space="preserve">§17. В Наредба №16 за определянето и администрирането на местните такси и цени на услуги и права на територията на община Русе в чл. 59, ал. 1, се приема нова т.4 със следното съдържание: </w:t>
      </w:r>
    </w:p>
    <w:p w14:paraId="47F51C1D" w14:textId="77777777" w:rsidR="001C1FC0" w:rsidRPr="001C1FC0" w:rsidRDefault="001C1FC0" w:rsidP="001C1FC0">
      <w:pPr>
        <w:spacing w:line="240" w:lineRule="auto"/>
        <w:contextualSpacing/>
        <w:jc w:val="both"/>
        <w:rPr>
          <w:rFonts w:ascii="Times New Roman" w:eastAsia="Times New Roman" w:hAnsi="Times New Roman"/>
          <w:sz w:val="24"/>
          <w:szCs w:val="24"/>
          <w:lang w:val="en-US"/>
        </w:rPr>
      </w:pPr>
      <w:r w:rsidRPr="001C1FC0">
        <w:rPr>
          <w:rFonts w:ascii="Times New Roman" w:hAnsi="Times New Roman"/>
          <w:sz w:val="24"/>
          <w:szCs w:val="24"/>
          <w:lang w:val="en-US"/>
        </w:rPr>
        <w:t xml:space="preserve">„т.4. За разглеждане на документи за закупуване на общинско жилище по реда на Наредба №6 за условията и реда за установяване на жилищни нужди, настаняване под наем и разпореждане с жилища – общинска </w:t>
      </w:r>
      <w:proofErr w:type="gramStart"/>
      <w:r w:rsidRPr="001C1FC0">
        <w:rPr>
          <w:rFonts w:ascii="Times New Roman" w:hAnsi="Times New Roman"/>
          <w:sz w:val="24"/>
          <w:szCs w:val="24"/>
          <w:lang w:val="en-US"/>
        </w:rPr>
        <w:t>собственост  –</w:t>
      </w:r>
      <w:proofErr w:type="gramEnd"/>
      <w:r w:rsidRPr="001C1FC0">
        <w:rPr>
          <w:rFonts w:ascii="Times New Roman" w:hAnsi="Times New Roman"/>
          <w:sz w:val="24"/>
          <w:szCs w:val="24"/>
          <w:lang w:val="en-US"/>
        </w:rPr>
        <w:t xml:space="preserve"> 140 лв.“ </w:t>
      </w:r>
    </w:p>
    <w:p w14:paraId="21446BDD" w14:textId="77777777" w:rsidR="001C1FC0" w:rsidRPr="001C1FC0" w:rsidRDefault="001C1FC0" w:rsidP="001C1FC0">
      <w:pPr>
        <w:spacing w:line="240" w:lineRule="auto"/>
        <w:ind w:firstLine="709"/>
        <w:contextualSpacing/>
        <w:jc w:val="both"/>
        <w:rPr>
          <w:rFonts w:ascii="Times New Roman" w:hAnsi="Times New Roman"/>
          <w:sz w:val="24"/>
          <w:szCs w:val="24"/>
          <w:lang w:val="en-US"/>
        </w:rPr>
      </w:pPr>
    </w:p>
    <w:p w14:paraId="1E3AB71F" w14:textId="77C45EE6" w:rsidR="000D4DF1" w:rsidRDefault="000D4DF1" w:rsidP="000D4DF1">
      <w:pPr>
        <w:spacing w:after="0" w:line="240" w:lineRule="auto"/>
        <w:jc w:val="both"/>
        <w:rPr>
          <w:rFonts w:ascii="Times New Roman" w:hAnsi="Times New Roman"/>
          <w:sz w:val="24"/>
          <w:szCs w:val="24"/>
        </w:rPr>
      </w:pPr>
    </w:p>
    <w:p w14:paraId="4379A40D" w14:textId="6586B8F9" w:rsidR="00D82275" w:rsidRPr="00153434" w:rsidRDefault="00153434" w:rsidP="000D4DF1">
      <w:pPr>
        <w:spacing w:after="0" w:line="240" w:lineRule="auto"/>
        <w:jc w:val="both"/>
        <w:rPr>
          <w:rFonts w:ascii="Times New Roman" w:hAnsi="Times New Roman"/>
          <w:b/>
          <w:bCs/>
          <w:sz w:val="24"/>
          <w:szCs w:val="24"/>
        </w:rPr>
      </w:pPr>
      <w:r w:rsidRPr="00153434">
        <w:rPr>
          <w:rFonts w:ascii="Times New Roman" w:hAnsi="Times New Roman"/>
          <w:b/>
          <w:bCs/>
          <w:sz w:val="24"/>
          <w:szCs w:val="24"/>
        </w:rPr>
        <w:t>Точка 2</w:t>
      </w:r>
    </w:p>
    <w:p w14:paraId="5812140A" w14:textId="77777777" w:rsidR="00153434" w:rsidRPr="00153434" w:rsidRDefault="00153434" w:rsidP="00153434">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153434">
        <w:rPr>
          <w:rFonts w:ascii="Times New Roman" w:hAnsi="Times New Roman" w:cs="Times New Roman"/>
          <w:b/>
          <w:bCs/>
          <w:sz w:val="24"/>
          <w:szCs w:val="24"/>
          <w:lang w:val="bg-BG"/>
        </w:rPr>
        <w:t>К.л. № 446 Наредба за изменение и допълнение на Наредба № 16 за определянето и администрирането на местните такси, цени на услуги и права на територията на община Русе</w:t>
      </w:r>
    </w:p>
    <w:p w14:paraId="7C730298" w14:textId="6E48F53A" w:rsidR="00153434" w:rsidRDefault="00153434" w:rsidP="000D4DF1">
      <w:pPr>
        <w:spacing w:after="0" w:line="240" w:lineRule="auto"/>
        <w:jc w:val="both"/>
        <w:rPr>
          <w:rFonts w:ascii="Times New Roman" w:hAnsi="Times New Roman"/>
          <w:sz w:val="24"/>
          <w:szCs w:val="24"/>
        </w:rPr>
      </w:pPr>
    </w:p>
    <w:p w14:paraId="7FF4AF0C" w14:textId="165B3DA2" w:rsidR="00041BDF" w:rsidRDefault="00041BDF" w:rsidP="000D4DF1">
      <w:pPr>
        <w:spacing w:after="0" w:line="240" w:lineRule="auto"/>
        <w:jc w:val="both"/>
        <w:rPr>
          <w:rFonts w:ascii="Times New Roman" w:hAnsi="Times New Roman"/>
          <w:sz w:val="24"/>
          <w:szCs w:val="24"/>
        </w:rPr>
      </w:pPr>
      <w:r>
        <w:rPr>
          <w:rFonts w:ascii="Times New Roman" w:hAnsi="Times New Roman"/>
          <w:sz w:val="24"/>
          <w:szCs w:val="24"/>
        </w:rPr>
        <w:tab/>
      </w:r>
      <w:r w:rsidRPr="00041BDF">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455831CA" w14:textId="19176666" w:rsidR="00041BDF" w:rsidRDefault="00041BDF" w:rsidP="000D4DF1">
      <w:pPr>
        <w:spacing w:after="0" w:line="240" w:lineRule="auto"/>
        <w:jc w:val="both"/>
        <w:rPr>
          <w:rFonts w:ascii="Times New Roman" w:hAnsi="Times New Roman"/>
          <w:sz w:val="24"/>
          <w:szCs w:val="24"/>
        </w:rPr>
      </w:pPr>
      <w:r>
        <w:rPr>
          <w:rFonts w:ascii="Times New Roman" w:hAnsi="Times New Roman"/>
          <w:sz w:val="24"/>
          <w:szCs w:val="24"/>
        </w:rPr>
        <w:tab/>
      </w:r>
      <w:r w:rsidRPr="00041BDF">
        <w:rPr>
          <w:rFonts w:ascii="Times New Roman" w:hAnsi="Times New Roman"/>
          <w:b/>
          <w:bCs/>
          <w:sz w:val="24"/>
          <w:szCs w:val="24"/>
        </w:rPr>
        <w:t>Г-жа Златомира Стефанова:</w:t>
      </w:r>
      <w:r>
        <w:rPr>
          <w:rFonts w:ascii="Times New Roman" w:hAnsi="Times New Roman"/>
          <w:sz w:val="24"/>
          <w:szCs w:val="24"/>
        </w:rPr>
        <w:t xml:space="preserve"> Благодаря, господин Председател.</w:t>
      </w:r>
      <w:r w:rsidR="009D7A52">
        <w:rPr>
          <w:rFonts w:ascii="Times New Roman" w:hAnsi="Times New Roman"/>
          <w:sz w:val="24"/>
          <w:szCs w:val="24"/>
        </w:rPr>
        <w:t xml:space="preserve"> Уважаеми господин Кмет, уважаеми общински съветници, уважаеми представители на медиите, колеги. Тази наредба беше подробно обсъдена по постоянните комисии на общинския съвет, като беше приета във всички без една комисия. Така че, не мисля да докладвам толкова подробно, колкото докладвах по всички комисии</w:t>
      </w:r>
      <w:r w:rsidR="002479A0">
        <w:rPr>
          <w:rFonts w:ascii="Times New Roman" w:hAnsi="Times New Roman"/>
          <w:sz w:val="24"/>
          <w:szCs w:val="24"/>
        </w:rPr>
        <w:t>. Бях на всяка една комисия, отговорих на всички видове въпроси. Само ще кажа основните положения. С Наредба 16 актуализираме две неща.</w:t>
      </w:r>
      <w:r w:rsidR="00073738">
        <w:rPr>
          <w:rFonts w:ascii="Times New Roman" w:hAnsi="Times New Roman"/>
          <w:sz w:val="24"/>
          <w:szCs w:val="24"/>
        </w:rPr>
        <w:t xml:space="preserve"> </w:t>
      </w:r>
      <w:r w:rsidR="002479A0">
        <w:rPr>
          <w:rFonts w:ascii="Times New Roman" w:hAnsi="Times New Roman"/>
          <w:sz w:val="24"/>
          <w:szCs w:val="24"/>
        </w:rPr>
        <w:t xml:space="preserve">Първо, </w:t>
      </w:r>
      <w:r w:rsidR="003A72FC">
        <w:rPr>
          <w:rFonts w:ascii="Times New Roman" w:hAnsi="Times New Roman"/>
          <w:sz w:val="24"/>
          <w:szCs w:val="24"/>
        </w:rPr>
        <w:t xml:space="preserve">таксите за тротоарното право, като общината до този момент, заедно с Община Шумен </w:t>
      </w:r>
      <w:r w:rsidR="00620ACA">
        <w:rPr>
          <w:rFonts w:ascii="Times New Roman" w:hAnsi="Times New Roman"/>
          <w:sz w:val="24"/>
          <w:szCs w:val="24"/>
        </w:rPr>
        <w:t>от всички 15 общини, които бяха анализирани големи и средни, ние сме единствените общини, които до момента даваме право да се заплаща на брой маса за тротоарното право. Като нашето предложение е да бъде на площ, тъй като</w:t>
      </w:r>
      <w:r w:rsidR="00B062F4">
        <w:rPr>
          <w:rFonts w:ascii="Times New Roman" w:hAnsi="Times New Roman"/>
          <w:sz w:val="24"/>
          <w:szCs w:val="24"/>
        </w:rPr>
        <w:t xml:space="preserve"> много добра финансова обосновка сме ви направили, мотивирана в самото предложение, обяснявахме и на комисиите. Имаме доста злоупотреби в тази насока, имаме и много добросъвестни разбира се търговци, така че бихме искали с това да се у</w:t>
      </w:r>
      <w:r w:rsidR="002B601C">
        <w:rPr>
          <w:rFonts w:ascii="Times New Roman" w:hAnsi="Times New Roman"/>
          <w:sz w:val="24"/>
          <w:szCs w:val="24"/>
        </w:rPr>
        <w:t>р</w:t>
      </w:r>
      <w:r w:rsidR="00B062F4">
        <w:rPr>
          <w:rFonts w:ascii="Times New Roman" w:hAnsi="Times New Roman"/>
          <w:sz w:val="24"/>
          <w:szCs w:val="24"/>
        </w:rPr>
        <w:t>егулира всъщност ползването на тротоарното право</w:t>
      </w:r>
      <w:r w:rsidR="002B601C">
        <w:rPr>
          <w:rFonts w:ascii="Times New Roman" w:hAnsi="Times New Roman"/>
          <w:sz w:val="24"/>
          <w:szCs w:val="24"/>
        </w:rPr>
        <w:t xml:space="preserve"> по този начин. Първоначалното ни предложение беше по-високо. След среща, на която </w:t>
      </w:r>
      <w:r w:rsidR="00B33293">
        <w:rPr>
          <w:rFonts w:ascii="Times New Roman" w:hAnsi="Times New Roman"/>
          <w:sz w:val="24"/>
          <w:szCs w:val="24"/>
        </w:rPr>
        <w:t>бяхме поканени от Съюза на хотелиерите и ресторантьорите, ви внесохме окончателното ни предложение, което ще изчета. И тук само ще кажа, че второто ни предложение касае диверсификацията на представените услуги. В много от общините в България</w:t>
      </w:r>
      <w:r w:rsidR="003341BF">
        <w:rPr>
          <w:rFonts w:ascii="Times New Roman" w:hAnsi="Times New Roman"/>
          <w:sz w:val="24"/>
          <w:szCs w:val="24"/>
        </w:rPr>
        <w:t xml:space="preserve"> </w:t>
      </w:r>
      <w:r w:rsidR="00B33293">
        <w:rPr>
          <w:rFonts w:ascii="Times New Roman" w:hAnsi="Times New Roman"/>
          <w:sz w:val="24"/>
          <w:szCs w:val="24"/>
        </w:rPr>
        <w:t xml:space="preserve">вече </w:t>
      </w:r>
      <w:r w:rsidR="003341BF">
        <w:rPr>
          <w:rFonts w:ascii="Times New Roman" w:hAnsi="Times New Roman"/>
          <w:sz w:val="24"/>
          <w:szCs w:val="24"/>
        </w:rPr>
        <w:t xml:space="preserve">това е </w:t>
      </w:r>
      <w:r w:rsidR="00B33293">
        <w:rPr>
          <w:rFonts w:ascii="Times New Roman" w:hAnsi="Times New Roman"/>
          <w:sz w:val="24"/>
          <w:szCs w:val="24"/>
        </w:rPr>
        <w:t>разделено, затова</w:t>
      </w:r>
      <w:r w:rsidR="003341BF">
        <w:rPr>
          <w:rFonts w:ascii="Times New Roman" w:hAnsi="Times New Roman"/>
          <w:sz w:val="24"/>
          <w:szCs w:val="24"/>
        </w:rPr>
        <w:t xml:space="preserve"> искаме и ние да го направим за различните видове дейности, тъй като не могат да се сравнят търговия на вестници с търговия на хранителни стоки, така че това е направено и в услуга също така и на търговците.</w:t>
      </w:r>
      <w:r w:rsidR="00060C19">
        <w:rPr>
          <w:rFonts w:ascii="Times New Roman" w:hAnsi="Times New Roman"/>
          <w:sz w:val="24"/>
          <w:szCs w:val="24"/>
        </w:rPr>
        <w:t xml:space="preserve"> За тротоарното право изчитам само това, което сме ви внесли. В параграф 2, точка 4, буква Б, текста „на квадратен метър на месец 14 лева“, се заменя с „</w:t>
      </w:r>
      <w:r w:rsidR="00F338E5">
        <w:rPr>
          <w:rFonts w:ascii="Times New Roman" w:hAnsi="Times New Roman"/>
          <w:sz w:val="24"/>
          <w:szCs w:val="24"/>
        </w:rPr>
        <w:t xml:space="preserve">квадратен метър на месец 10 лева“. Това го приема администрацията. В параграф 2, точка 8, се правят следните изменения и допълнения. Увеличава се зимния период, който е предложен от Съюза на хотелиерите и ресторантьорите. От 1 ноември беше до 30 април. Приемаме </w:t>
      </w:r>
      <w:r w:rsidR="00A23C83">
        <w:rPr>
          <w:rFonts w:ascii="Times New Roman" w:hAnsi="Times New Roman"/>
          <w:sz w:val="24"/>
          <w:szCs w:val="24"/>
        </w:rPr>
        <w:t>редакцията да бъде от 1 октомври до 30 април, като се заплаща такса в размер на 50% от определената за същата дейност, съгласно схемата и разрешителното за поставяне, при условие, че са разположени маси и столове за сядане, а летните градини не са оградени с найлонови прегради, стъклени</w:t>
      </w:r>
      <w:r w:rsidR="00AE6C44">
        <w:rPr>
          <w:rFonts w:ascii="Times New Roman" w:hAnsi="Times New Roman"/>
          <w:sz w:val="24"/>
          <w:szCs w:val="24"/>
        </w:rPr>
        <w:t xml:space="preserve"> ПВЦ панели, ветробрани и подобни. Добавя се и нов текст. Това е </w:t>
      </w:r>
      <w:r w:rsidR="00AA27F7">
        <w:rPr>
          <w:rFonts w:ascii="Times New Roman" w:hAnsi="Times New Roman"/>
          <w:sz w:val="24"/>
          <w:szCs w:val="24"/>
        </w:rPr>
        <w:t xml:space="preserve">по </w:t>
      </w:r>
      <w:r w:rsidR="00AE6C44">
        <w:rPr>
          <w:rFonts w:ascii="Times New Roman" w:hAnsi="Times New Roman"/>
          <w:sz w:val="24"/>
          <w:szCs w:val="24"/>
        </w:rPr>
        <w:t>предложение вече тяхно.</w:t>
      </w:r>
      <w:r w:rsidR="00AA27F7">
        <w:rPr>
          <w:rFonts w:ascii="Times New Roman" w:hAnsi="Times New Roman"/>
          <w:sz w:val="24"/>
          <w:szCs w:val="24"/>
        </w:rPr>
        <w:t xml:space="preserve"> В член 23, алинея 2, точка 2</w:t>
      </w:r>
      <w:r w:rsidR="00AD57AD">
        <w:rPr>
          <w:rFonts w:ascii="Times New Roman" w:hAnsi="Times New Roman"/>
          <w:sz w:val="24"/>
          <w:szCs w:val="24"/>
        </w:rPr>
        <w:t>: „В случаите, в които задълженото лице заплати дължимата такса в аванс изцяло за предстоящия зимен период от 1 ок</w:t>
      </w:r>
      <w:r w:rsidR="00356158">
        <w:rPr>
          <w:rFonts w:ascii="Times New Roman" w:hAnsi="Times New Roman"/>
          <w:sz w:val="24"/>
          <w:szCs w:val="24"/>
        </w:rPr>
        <w:t>т</w:t>
      </w:r>
      <w:r w:rsidR="00AD57AD">
        <w:rPr>
          <w:rFonts w:ascii="Times New Roman" w:hAnsi="Times New Roman"/>
          <w:sz w:val="24"/>
          <w:szCs w:val="24"/>
        </w:rPr>
        <w:t>омври до 30 април</w:t>
      </w:r>
      <w:r w:rsidR="00356158">
        <w:rPr>
          <w:rFonts w:ascii="Times New Roman" w:hAnsi="Times New Roman"/>
          <w:sz w:val="24"/>
          <w:szCs w:val="24"/>
        </w:rPr>
        <w:t xml:space="preserve"> в срок до 1 октомври, се заплаща 25% от сумата за целия период, изчислена въз основа на размера </w:t>
      </w:r>
      <w:r w:rsidR="00356158">
        <w:rPr>
          <w:rFonts w:ascii="Times New Roman" w:hAnsi="Times New Roman"/>
          <w:sz w:val="24"/>
          <w:szCs w:val="24"/>
        </w:rPr>
        <w:lastRenderedPageBreak/>
        <w:t xml:space="preserve">на таксата, определена в член 23, алинея </w:t>
      </w:r>
      <w:r w:rsidR="00677581">
        <w:rPr>
          <w:rFonts w:ascii="Times New Roman" w:hAnsi="Times New Roman"/>
          <w:sz w:val="24"/>
          <w:szCs w:val="24"/>
        </w:rPr>
        <w:t>1</w:t>
      </w:r>
      <w:r w:rsidR="00356158">
        <w:rPr>
          <w:rFonts w:ascii="Times New Roman" w:hAnsi="Times New Roman"/>
          <w:sz w:val="24"/>
          <w:szCs w:val="24"/>
        </w:rPr>
        <w:t xml:space="preserve">, точка </w:t>
      </w:r>
      <w:r w:rsidR="00677581">
        <w:rPr>
          <w:rFonts w:ascii="Times New Roman" w:hAnsi="Times New Roman"/>
          <w:sz w:val="24"/>
          <w:szCs w:val="24"/>
        </w:rPr>
        <w:t>3." В преходните и заключителни разпоредби да се впише, че наредбата влиза в сила от 1 май 2025 г., за да имат възможност всички да си направят новите схеми, които ще бъдат на площ, стига общинския съвет да го приеме в този вид. Това мога да кажа. Ако има допълнителни въпроси ще отговоря.</w:t>
      </w:r>
      <w:r w:rsidR="005E00FD">
        <w:rPr>
          <w:rFonts w:ascii="Times New Roman" w:hAnsi="Times New Roman"/>
          <w:sz w:val="24"/>
          <w:szCs w:val="24"/>
        </w:rPr>
        <w:t xml:space="preserve"> Благодаря ви.</w:t>
      </w:r>
    </w:p>
    <w:p w14:paraId="31C01672" w14:textId="7B754235" w:rsidR="005E00FD" w:rsidRDefault="005E00FD" w:rsidP="000D4DF1">
      <w:pPr>
        <w:spacing w:after="0" w:line="240" w:lineRule="auto"/>
        <w:jc w:val="both"/>
        <w:rPr>
          <w:rFonts w:ascii="Times New Roman" w:hAnsi="Times New Roman"/>
          <w:sz w:val="24"/>
          <w:szCs w:val="24"/>
        </w:rPr>
      </w:pPr>
      <w:r>
        <w:rPr>
          <w:rFonts w:ascii="Times New Roman" w:hAnsi="Times New Roman"/>
          <w:sz w:val="24"/>
          <w:szCs w:val="24"/>
        </w:rPr>
        <w:tab/>
      </w:r>
      <w:r w:rsidRPr="00AB7AA8">
        <w:rPr>
          <w:rFonts w:ascii="Times New Roman" w:hAnsi="Times New Roman"/>
          <w:b/>
          <w:bCs/>
          <w:sz w:val="24"/>
          <w:szCs w:val="24"/>
        </w:rPr>
        <w:t>Акад. Христо Белоев:</w:t>
      </w:r>
      <w:r>
        <w:rPr>
          <w:rFonts w:ascii="Times New Roman" w:hAnsi="Times New Roman"/>
          <w:sz w:val="24"/>
          <w:szCs w:val="24"/>
        </w:rPr>
        <w:t xml:space="preserve"> Благодаря. Изказвания не виждам. Гласуваме. Гласуват хора… Елеонора? Ами реагирайте по-навреме. Спрете системата. Елеонора Николова, изказване.</w:t>
      </w:r>
    </w:p>
    <w:p w14:paraId="5C79F1AD" w14:textId="0D5A19AB" w:rsidR="005E00FD" w:rsidRDefault="005E00FD" w:rsidP="000D4DF1">
      <w:pPr>
        <w:spacing w:after="0" w:line="240" w:lineRule="auto"/>
        <w:jc w:val="both"/>
        <w:rPr>
          <w:rFonts w:ascii="Times New Roman" w:hAnsi="Times New Roman"/>
          <w:sz w:val="24"/>
          <w:szCs w:val="24"/>
        </w:rPr>
      </w:pPr>
      <w:r>
        <w:rPr>
          <w:rFonts w:ascii="Times New Roman" w:hAnsi="Times New Roman"/>
          <w:sz w:val="24"/>
          <w:szCs w:val="24"/>
        </w:rPr>
        <w:tab/>
      </w:r>
      <w:r w:rsidRPr="00AB7AA8">
        <w:rPr>
          <w:rFonts w:ascii="Times New Roman" w:hAnsi="Times New Roman"/>
          <w:b/>
          <w:bCs/>
          <w:sz w:val="24"/>
          <w:szCs w:val="24"/>
        </w:rPr>
        <w:t>Г-жа Ел</w:t>
      </w:r>
      <w:r w:rsidR="00AB7AA8" w:rsidRPr="00AB7AA8">
        <w:rPr>
          <w:rFonts w:ascii="Times New Roman" w:hAnsi="Times New Roman"/>
          <w:b/>
          <w:bCs/>
          <w:sz w:val="24"/>
          <w:szCs w:val="24"/>
        </w:rPr>
        <w:t>еонора Николова:</w:t>
      </w:r>
      <w:r w:rsidR="00AB7AA8">
        <w:rPr>
          <w:rFonts w:ascii="Times New Roman" w:hAnsi="Times New Roman"/>
          <w:b/>
          <w:bCs/>
          <w:sz w:val="24"/>
          <w:szCs w:val="24"/>
        </w:rPr>
        <w:t xml:space="preserve"> </w:t>
      </w:r>
      <w:r w:rsidR="00FC6609">
        <w:rPr>
          <w:rFonts w:ascii="Times New Roman" w:hAnsi="Times New Roman"/>
          <w:sz w:val="24"/>
          <w:szCs w:val="24"/>
        </w:rPr>
        <w:t>Уважаеми господин председател, уважаеми господин Кмет, уважаеми колеги. Аз мисля, че е много добра практиката на общинска администрация да разговаря с браншовете, които се засягат от нашите наредби и да търси сближаване между позицията на общинска администрация</w:t>
      </w:r>
      <w:r w:rsidR="00880E0C">
        <w:rPr>
          <w:rFonts w:ascii="Times New Roman" w:hAnsi="Times New Roman"/>
          <w:sz w:val="24"/>
          <w:szCs w:val="24"/>
        </w:rPr>
        <w:t xml:space="preserve"> и тази на браншовите организации. Аз също се срещнах с госпожа Мая Русанова, която е председател на русенската секция на хотелиерите и ресторантьорите и зная, че предложението, което тя е внесла, след четиричасови</w:t>
      </w:r>
      <w:r w:rsidR="008C2046">
        <w:rPr>
          <w:rFonts w:ascii="Times New Roman" w:hAnsi="Times New Roman"/>
          <w:sz w:val="24"/>
          <w:szCs w:val="24"/>
        </w:rPr>
        <w:t xml:space="preserve"> дебати, на които е присъствал и господин Кмета, е малко по-различно от това, което внася администрацията. Така например госпожа Русанова ми обясни, че след много дълги дебати, ресторантьорите са се съгласили на квадратен метър на месец</w:t>
      </w:r>
      <w:r w:rsidR="00D8057D">
        <w:rPr>
          <w:rFonts w:ascii="Times New Roman" w:hAnsi="Times New Roman"/>
          <w:sz w:val="24"/>
          <w:szCs w:val="24"/>
        </w:rPr>
        <w:t xml:space="preserve"> да заплащат 9 лева. Всъщност администрацията сега ни предлага 10 лева. Отделно, когато говорим за тежест, която стоварваме върху този бранш, ние трябва да съобразим и всичко останало, което ще</w:t>
      </w:r>
      <w:r w:rsidR="00FF70BE">
        <w:rPr>
          <w:rFonts w:ascii="Times New Roman" w:hAnsi="Times New Roman"/>
          <w:sz w:val="24"/>
          <w:szCs w:val="24"/>
        </w:rPr>
        <w:t xml:space="preserve"> им се случи. Това е, че ще се увеличи акциза на алкохола, който ще предлагат. Ще се увеличи ДДС-то най-вече в държавния бюджет, знаете, че се договаря не 9%, колкото досега плащаха, а 20%.</w:t>
      </w:r>
      <w:r w:rsidR="002B3B1C">
        <w:rPr>
          <w:rFonts w:ascii="Times New Roman" w:hAnsi="Times New Roman"/>
          <w:sz w:val="24"/>
          <w:szCs w:val="24"/>
        </w:rPr>
        <w:t xml:space="preserve"> Всичко това всъщност ще утежни бранша и тяхната възможност да работят. Когато говорим за тротоарно право и определяне на цена за цялата територия, която заемат те, нека да си представим как ще заплащат „Кенор“, </w:t>
      </w:r>
      <w:r w:rsidR="004A601C">
        <w:rPr>
          <w:rFonts w:ascii="Times New Roman" w:hAnsi="Times New Roman"/>
          <w:sz w:val="24"/>
          <w:szCs w:val="24"/>
        </w:rPr>
        <w:t>„Баба Яга“ и тук няма да нарека името, на заведенията, които са в централната част в градинката. Значи там има зелени площи. Там ресторантьорите са направили в една част и детски игрушки, направили са кътове за деца, т.е.</w:t>
      </w:r>
      <w:r w:rsidR="001A5B63">
        <w:rPr>
          <w:rFonts w:ascii="Times New Roman" w:hAnsi="Times New Roman"/>
          <w:sz w:val="24"/>
          <w:szCs w:val="24"/>
        </w:rPr>
        <w:t xml:space="preserve"> не бихме могли да приемем, че цялата тази зелена част, която дава приветлив вид на заведенията, трябва да бъде заплащана. Моето предложение е да гласуваме</w:t>
      </w:r>
      <w:r w:rsidR="00A10FFB">
        <w:rPr>
          <w:rFonts w:ascii="Times New Roman" w:hAnsi="Times New Roman"/>
          <w:sz w:val="24"/>
          <w:szCs w:val="24"/>
        </w:rPr>
        <w:t xml:space="preserve"> таксите, по начина по който са внесени от госпожа Русанова, а именно</w:t>
      </w:r>
      <w:r w:rsidR="000E5107">
        <w:rPr>
          <w:rFonts w:ascii="Times New Roman" w:hAnsi="Times New Roman"/>
          <w:sz w:val="24"/>
          <w:szCs w:val="24"/>
        </w:rPr>
        <w:t>: в</w:t>
      </w:r>
      <w:r w:rsidR="00A10FFB">
        <w:rPr>
          <w:rFonts w:ascii="Times New Roman" w:hAnsi="Times New Roman"/>
          <w:sz w:val="24"/>
          <w:szCs w:val="24"/>
        </w:rPr>
        <w:t xml:space="preserve"> член 4, алинея 1, точка 3, буква Б</w:t>
      </w:r>
      <w:r w:rsidR="000E5107">
        <w:rPr>
          <w:rFonts w:ascii="Times New Roman" w:hAnsi="Times New Roman"/>
          <w:sz w:val="24"/>
          <w:szCs w:val="24"/>
        </w:rPr>
        <w:t>, квадратен метър на месец да остане 9 лева, а в член 23, алинея 2, да добие следната редакция: „За периода от 1 октомври до 30 април, при извършена търговска дейност по алинея 1, точка 3</w:t>
      </w:r>
      <w:r w:rsidR="00656B51">
        <w:rPr>
          <w:rFonts w:ascii="Times New Roman" w:hAnsi="Times New Roman"/>
          <w:sz w:val="24"/>
          <w:szCs w:val="24"/>
        </w:rPr>
        <w:t xml:space="preserve">, да се заплаща такса в размер на 20% от определената, съгласно схемата и разрешението за поставяне, при условие, че са разположени маси и столове за сядане, а летните градини не са оградени с найлонови прегради, стъклени, ПВЦ прегради, ветробрани и </w:t>
      </w:r>
      <w:r w:rsidR="00A772D5">
        <w:rPr>
          <w:rFonts w:ascii="Times New Roman" w:hAnsi="Times New Roman"/>
          <w:sz w:val="24"/>
          <w:szCs w:val="24"/>
        </w:rPr>
        <w:t>други подобни.“ Благодаря.</w:t>
      </w:r>
    </w:p>
    <w:p w14:paraId="54976380" w14:textId="1514D1F9" w:rsidR="00A772D5" w:rsidRDefault="00A772D5" w:rsidP="000D4DF1">
      <w:pPr>
        <w:spacing w:after="0" w:line="240" w:lineRule="auto"/>
        <w:jc w:val="both"/>
        <w:rPr>
          <w:rFonts w:ascii="Times New Roman" w:hAnsi="Times New Roman"/>
          <w:sz w:val="24"/>
          <w:szCs w:val="24"/>
        </w:rPr>
      </w:pPr>
      <w:r>
        <w:rPr>
          <w:rFonts w:ascii="Times New Roman" w:hAnsi="Times New Roman"/>
          <w:sz w:val="24"/>
          <w:szCs w:val="24"/>
        </w:rPr>
        <w:tab/>
      </w:r>
      <w:r w:rsidRPr="00A772D5">
        <w:rPr>
          <w:rFonts w:ascii="Times New Roman" w:hAnsi="Times New Roman"/>
          <w:b/>
          <w:bCs/>
          <w:sz w:val="24"/>
          <w:szCs w:val="24"/>
        </w:rPr>
        <w:t>Акад. Христо Белоев:</w:t>
      </w:r>
      <w:r>
        <w:rPr>
          <w:rFonts w:ascii="Times New Roman" w:hAnsi="Times New Roman"/>
          <w:sz w:val="24"/>
          <w:szCs w:val="24"/>
        </w:rPr>
        <w:t xml:space="preserve"> Да, дайте ми текста. Други заявки има ли, тъй като тръгна като гласуване ми се струва? Защото тук Иван Костадинов, Рашев. Гласуване е това. Иван Иванов, реплика.</w:t>
      </w:r>
    </w:p>
    <w:p w14:paraId="5AC7E877" w14:textId="1228EA05" w:rsidR="00A772D5" w:rsidRDefault="00A772D5" w:rsidP="000D4DF1">
      <w:pPr>
        <w:spacing w:after="0" w:line="240" w:lineRule="auto"/>
        <w:jc w:val="both"/>
        <w:rPr>
          <w:rFonts w:ascii="Times New Roman" w:hAnsi="Times New Roman"/>
          <w:sz w:val="24"/>
          <w:szCs w:val="24"/>
        </w:rPr>
      </w:pPr>
      <w:r>
        <w:rPr>
          <w:rFonts w:ascii="Times New Roman" w:hAnsi="Times New Roman"/>
          <w:sz w:val="24"/>
          <w:szCs w:val="24"/>
        </w:rPr>
        <w:tab/>
      </w:r>
      <w:r w:rsidRPr="00A772D5">
        <w:rPr>
          <w:rFonts w:ascii="Times New Roman" w:hAnsi="Times New Roman"/>
          <w:b/>
          <w:bCs/>
          <w:sz w:val="24"/>
          <w:szCs w:val="24"/>
        </w:rPr>
        <w:t xml:space="preserve">Г-н Иван </w:t>
      </w:r>
      <w:r w:rsidR="006B3B0F">
        <w:rPr>
          <w:rFonts w:ascii="Times New Roman" w:hAnsi="Times New Roman"/>
          <w:b/>
          <w:bCs/>
          <w:sz w:val="24"/>
          <w:szCs w:val="24"/>
        </w:rPr>
        <w:t>Костадинов</w:t>
      </w:r>
      <w:r w:rsidRPr="00A772D5">
        <w:rPr>
          <w:rFonts w:ascii="Times New Roman" w:hAnsi="Times New Roman"/>
          <w:b/>
          <w:bCs/>
          <w:sz w:val="24"/>
          <w:szCs w:val="24"/>
        </w:rPr>
        <w:t xml:space="preserve"> Иванов /реплика/:</w:t>
      </w:r>
      <w:r w:rsidR="006B3B0F">
        <w:rPr>
          <w:rFonts w:ascii="Times New Roman" w:hAnsi="Times New Roman"/>
          <w:b/>
          <w:bCs/>
          <w:sz w:val="24"/>
          <w:szCs w:val="24"/>
        </w:rPr>
        <w:t xml:space="preserve"> </w:t>
      </w:r>
      <w:r w:rsidR="006B3B0F">
        <w:rPr>
          <w:rFonts w:ascii="Times New Roman" w:hAnsi="Times New Roman"/>
          <w:sz w:val="24"/>
          <w:szCs w:val="24"/>
        </w:rPr>
        <w:t>Уважаеми господин Кмете, уважаеми господин Председателю, уважаеми дами и господа общински съветници. Госпожа Николова похвали администрацията за нейния подход да се постига съгласие със съответните браншове, което също подкрепяме.</w:t>
      </w:r>
      <w:r w:rsidR="007E71DC">
        <w:rPr>
          <w:rFonts w:ascii="Times New Roman" w:hAnsi="Times New Roman"/>
          <w:sz w:val="24"/>
          <w:szCs w:val="24"/>
        </w:rPr>
        <w:t xml:space="preserve"> Аз присъствах на заседание на две комисии, където беше представител на бранша, който прие тези предложения и изрази благодарност на администрацията за подхода. Сега госпожа Николова се е сетила, че още един лев може, след като е постигнат компромис от това, което общината предлагаше първоначално</w:t>
      </w:r>
      <w:r w:rsidR="0069403F">
        <w:rPr>
          <w:rFonts w:ascii="Times New Roman" w:hAnsi="Times New Roman"/>
          <w:sz w:val="24"/>
          <w:szCs w:val="24"/>
        </w:rPr>
        <w:t xml:space="preserve"> и това, което искаха. Четиринадесет ли, не знам колко бяха там. Минимални са, минимална е разликата и сега отново</w:t>
      </w:r>
      <w:r w:rsidR="005F354C">
        <w:rPr>
          <w:rFonts w:ascii="Times New Roman" w:hAnsi="Times New Roman"/>
          <w:sz w:val="24"/>
          <w:szCs w:val="24"/>
          <w:lang w:val="en-US"/>
        </w:rPr>
        <w:t xml:space="preserve"> </w:t>
      </w:r>
      <w:r w:rsidR="005F354C">
        <w:rPr>
          <w:rFonts w:ascii="Times New Roman" w:hAnsi="Times New Roman"/>
          <w:sz w:val="24"/>
          <w:szCs w:val="24"/>
        </w:rPr>
        <w:t xml:space="preserve">вкарваме, за да се харесаме, ама 100%, както е поискал бранша. Според мен това не е коректно. За това свършихме много </w:t>
      </w:r>
      <w:r w:rsidR="005F354C">
        <w:rPr>
          <w:rFonts w:ascii="Times New Roman" w:hAnsi="Times New Roman"/>
          <w:sz w:val="24"/>
          <w:szCs w:val="24"/>
        </w:rPr>
        <w:lastRenderedPageBreak/>
        <w:t>работа по общините и моето предложение е да подкрепим този вариант, който след компромис е бил постигнат, а именно предложението. Благодаря ви.</w:t>
      </w:r>
    </w:p>
    <w:p w14:paraId="46A68FD1" w14:textId="278BCC2D" w:rsidR="005F354C" w:rsidRDefault="005F354C" w:rsidP="000D4DF1">
      <w:pPr>
        <w:spacing w:after="0" w:line="240" w:lineRule="auto"/>
        <w:jc w:val="both"/>
        <w:rPr>
          <w:rFonts w:ascii="Times New Roman" w:hAnsi="Times New Roman"/>
          <w:sz w:val="24"/>
          <w:szCs w:val="24"/>
        </w:rPr>
      </w:pPr>
      <w:r>
        <w:rPr>
          <w:rFonts w:ascii="Times New Roman" w:hAnsi="Times New Roman"/>
          <w:sz w:val="24"/>
          <w:szCs w:val="24"/>
        </w:rPr>
        <w:tab/>
      </w:r>
      <w:r w:rsidRPr="00BE43D9">
        <w:rPr>
          <w:rFonts w:ascii="Times New Roman" w:hAnsi="Times New Roman"/>
          <w:b/>
          <w:bCs/>
          <w:sz w:val="24"/>
          <w:szCs w:val="24"/>
        </w:rPr>
        <w:t>Акад. Христо Белоев:</w:t>
      </w:r>
      <w:r>
        <w:rPr>
          <w:rFonts w:ascii="Times New Roman" w:hAnsi="Times New Roman"/>
          <w:sz w:val="24"/>
          <w:szCs w:val="24"/>
        </w:rPr>
        <w:t xml:space="preserve"> Благодаря. Други изказвания</w:t>
      </w:r>
      <w:r w:rsidR="00BE43D9">
        <w:rPr>
          <w:rFonts w:ascii="Times New Roman" w:hAnsi="Times New Roman"/>
          <w:sz w:val="24"/>
          <w:szCs w:val="24"/>
        </w:rPr>
        <w:t>, има ли? Тук само с ръка ми дайте. Иво Пазарджиев. Изказване ли? Да, госпожа Николова.</w:t>
      </w:r>
    </w:p>
    <w:p w14:paraId="39249F82" w14:textId="645B88DE" w:rsidR="00BE43D9" w:rsidRDefault="00BE43D9" w:rsidP="000D4DF1">
      <w:pPr>
        <w:spacing w:after="0" w:line="240" w:lineRule="auto"/>
        <w:jc w:val="both"/>
        <w:rPr>
          <w:rFonts w:ascii="Times New Roman" w:hAnsi="Times New Roman"/>
          <w:sz w:val="24"/>
          <w:szCs w:val="24"/>
        </w:rPr>
      </w:pPr>
      <w:r>
        <w:rPr>
          <w:rFonts w:ascii="Times New Roman" w:hAnsi="Times New Roman"/>
          <w:sz w:val="24"/>
          <w:szCs w:val="24"/>
        </w:rPr>
        <w:tab/>
      </w:r>
      <w:r w:rsidRPr="00BE43D9">
        <w:rPr>
          <w:rFonts w:ascii="Times New Roman" w:hAnsi="Times New Roman"/>
          <w:b/>
          <w:bCs/>
          <w:sz w:val="24"/>
          <w:szCs w:val="24"/>
        </w:rPr>
        <w:t>Г-жа Елеонора Николова /дуплика/:</w:t>
      </w:r>
      <w:r>
        <w:rPr>
          <w:rFonts w:ascii="Times New Roman" w:hAnsi="Times New Roman"/>
          <w:b/>
          <w:bCs/>
          <w:sz w:val="24"/>
          <w:szCs w:val="24"/>
        </w:rPr>
        <w:t xml:space="preserve"> </w:t>
      </w:r>
      <w:r>
        <w:rPr>
          <w:rFonts w:ascii="Times New Roman" w:hAnsi="Times New Roman"/>
          <w:sz w:val="24"/>
          <w:szCs w:val="24"/>
        </w:rPr>
        <w:t>Господин Иванов</w:t>
      </w:r>
      <w:r w:rsidR="0010415F">
        <w:rPr>
          <w:rFonts w:ascii="Times New Roman" w:hAnsi="Times New Roman"/>
          <w:sz w:val="24"/>
          <w:szCs w:val="24"/>
        </w:rPr>
        <w:t>, аз вчера и днес слушам последователно нашия, говоря нашия, а той всъщност е Вашия народен представител, господин Иван Иванов, който казва, че основна задача на групата</w:t>
      </w:r>
      <w:r w:rsidR="00300512">
        <w:rPr>
          <w:rFonts w:ascii="Times New Roman" w:hAnsi="Times New Roman"/>
          <w:sz w:val="24"/>
          <w:szCs w:val="24"/>
        </w:rPr>
        <w:t xml:space="preserve"> на „Обединена Левица“ в Народното събрание</w:t>
      </w:r>
      <w:r w:rsidR="00830693">
        <w:rPr>
          <w:rFonts w:ascii="Times New Roman" w:hAnsi="Times New Roman"/>
          <w:sz w:val="24"/>
          <w:szCs w:val="24"/>
        </w:rPr>
        <w:t>, е да се запазят приоритетите на социалната държава. И като това е така, аз някак си не мога да възприема Вашето изказване, защото то не е точно в този дух. В моята комисия госпожа Русанова не е била. Госпожа Русанова е хотелиер, тя не е ресторантьор. Това, което е постигнато, допускам, че господин Милков знае добре</w:t>
      </w:r>
      <w:r w:rsidR="00C062CE">
        <w:rPr>
          <w:rFonts w:ascii="Times New Roman" w:hAnsi="Times New Roman"/>
          <w:sz w:val="24"/>
          <w:szCs w:val="24"/>
        </w:rPr>
        <w:t>, е 9 лева. Да, тя е председател. Съгласна съм с това, но всъщност тя представлява лично за себе си хотелиерите, а ресторантьорите никога не са постигали съгласие в посоката, в която се предлага днес. Така че, аз поддържам предложението.</w:t>
      </w:r>
    </w:p>
    <w:p w14:paraId="269E8B36" w14:textId="01964B31" w:rsidR="00C062CE" w:rsidRDefault="00C062CE" w:rsidP="000D4DF1">
      <w:pPr>
        <w:spacing w:after="0" w:line="240" w:lineRule="auto"/>
        <w:jc w:val="both"/>
        <w:rPr>
          <w:rFonts w:ascii="Times New Roman" w:hAnsi="Times New Roman"/>
          <w:sz w:val="24"/>
          <w:szCs w:val="24"/>
        </w:rPr>
      </w:pPr>
      <w:r>
        <w:rPr>
          <w:rFonts w:ascii="Times New Roman" w:hAnsi="Times New Roman"/>
          <w:sz w:val="24"/>
          <w:szCs w:val="24"/>
        </w:rPr>
        <w:tab/>
      </w:r>
      <w:r w:rsidRPr="008A1021">
        <w:rPr>
          <w:rFonts w:ascii="Times New Roman" w:hAnsi="Times New Roman"/>
          <w:b/>
          <w:bCs/>
          <w:sz w:val="24"/>
          <w:szCs w:val="24"/>
        </w:rPr>
        <w:t>Акад. Христо Белоев:</w:t>
      </w:r>
      <w:r>
        <w:rPr>
          <w:rFonts w:ascii="Times New Roman" w:hAnsi="Times New Roman"/>
          <w:sz w:val="24"/>
          <w:szCs w:val="24"/>
        </w:rPr>
        <w:t xml:space="preserve"> Благодаря. Иво Пазарджиев.</w:t>
      </w:r>
    </w:p>
    <w:p w14:paraId="7DCF3E36" w14:textId="3B83B57F" w:rsidR="00C062CE" w:rsidRPr="008A1021" w:rsidRDefault="00C062CE" w:rsidP="000D4DF1">
      <w:pPr>
        <w:spacing w:after="0" w:line="240" w:lineRule="auto"/>
        <w:jc w:val="both"/>
        <w:rPr>
          <w:rFonts w:ascii="Times New Roman" w:hAnsi="Times New Roman"/>
          <w:sz w:val="24"/>
          <w:szCs w:val="24"/>
        </w:rPr>
      </w:pPr>
      <w:r>
        <w:rPr>
          <w:rFonts w:ascii="Times New Roman" w:hAnsi="Times New Roman"/>
          <w:sz w:val="24"/>
          <w:szCs w:val="24"/>
        </w:rPr>
        <w:tab/>
      </w:r>
      <w:r w:rsidRPr="008A1021">
        <w:rPr>
          <w:rFonts w:ascii="Times New Roman" w:hAnsi="Times New Roman"/>
          <w:b/>
          <w:bCs/>
          <w:sz w:val="24"/>
          <w:szCs w:val="24"/>
        </w:rPr>
        <w:t>Г-н Иво Пазарджиев:</w:t>
      </w:r>
      <w:r w:rsidR="008A1021">
        <w:rPr>
          <w:rFonts w:ascii="Times New Roman" w:hAnsi="Times New Roman"/>
          <w:b/>
          <w:bCs/>
          <w:sz w:val="24"/>
          <w:szCs w:val="24"/>
        </w:rPr>
        <w:t xml:space="preserve"> </w:t>
      </w:r>
      <w:r w:rsidR="008A1021">
        <w:rPr>
          <w:rFonts w:ascii="Times New Roman" w:hAnsi="Times New Roman"/>
          <w:sz w:val="24"/>
          <w:szCs w:val="24"/>
        </w:rPr>
        <w:t>Уважаеми господин Кмет, уважаеми господин Председател, уважаеми</w:t>
      </w:r>
      <w:r w:rsidR="00AC620D">
        <w:rPr>
          <w:rFonts w:ascii="Times New Roman" w:hAnsi="Times New Roman"/>
          <w:sz w:val="24"/>
          <w:szCs w:val="24"/>
        </w:rPr>
        <w:t xml:space="preserve"> колеги общински съветници. Аз също като колегата Елеонора Николова и колегата Иван Иванов, приветствам подхода на общината да се разговаря с браншовете и още повече поздравявам Съюза на ресторантьорите и хотелиерите, че са го направили тяхното предложение по един грамотен и</w:t>
      </w:r>
      <w:r w:rsidR="000A2AD9">
        <w:rPr>
          <w:rFonts w:ascii="Times New Roman" w:hAnsi="Times New Roman"/>
          <w:sz w:val="24"/>
          <w:szCs w:val="24"/>
        </w:rPr>
        <w:t xml:space="preserve"> нормативно издържан начин, съгласно Закона за нормативните актове, внесли са си го в едномесечния срок за обществено обсъждане и в момента, като орган, който трябва да прие</w:t>
      </w:r>
      <w:r w:rsidR="00664A3F">
        <w:rPr>
          <w:rFonts w:ascii="Times New Roman" w:hAnsi="Times New Roman"/>
          <w:sz w:val="24"/>
          <w:szCs w:val="24"/>
        </w:rPr>
        <w:t>ме това предложение, дебатираме върху тяхното предложение. Още в предишния мандат с оглед на ковид кризата бяхме много внимателни с всички мерки, които сме вземали по отношение на ресторантьори, хотелиери и хората, които развиват този бизнес, който е важен за града ни и за облика му</w:t>
      </w:r>
      <w:r w:rsidR="00DB5439">
        <w:rPr>
          <w:rFonts w:ascii="Times New Roman" w:hAnsi="Times New Roman"/>
          <w:sz w:val="24"/>
          <w:szCs w:val="24"/>
        </w:rPr>
        <w:t>. Действително вярвам, че и сега ще подходим достатъчно сериозно и отговорно към тях.</w:t>
      </w:r>
      <w:r w:rsidR="006703B9">
        <w:rPr>
          <w:rFonts w:ascii="Times New Roman" w:hAnsi="Times New Roman"/>
          <w:sz w:val="24"/>
          <w:szCs w:val="24"/>
        </w:rPr>
        <w:t xml:space="preserve"> Както каза госпожа Николова, предстоят мерки, които действително по някакъв начин ще затруднят техния бизнес, както акцизите, така и ДДС, който ще стане от 9% може би на 20, тъй като беше временна мярка. Да, вярно е, че ДДС е потребителски данък, но той ще се отрази на крайния потребител, който</w:t>
      </w:r>
      <w:r w:rsidR="00D354BC">
        <w:rPr>
          <w:rFonts w:ascii="Times New Roman" w:hAnsi="Times New Roman"/>
          <w:sz w:val="24"/>
          <w:szCs w:val="24"/>
        </w:rPr>
        <w:t xml:space="preserve"> може би по-скромно или по-рядко ще ползва услугите на заведенията. Предложението на администрацията определено е добро, да се заплаща за площ, а не за маса, тъй като</w:t>
      </w:r>
      <w:r w:rsidR="008578B6">
        <w:rPr>
          <w:rFonts w:ascii="Times New Roman" w:hAnsi="Times New Roman"/>
          <w:sz w:val="24"/>
          <w:szCs w:val="24"/>
        </w:rPr>
        <w:t xml:space="preserve"> ако трябва да заплащаме за маса, идва въпроса колко е голяма тази маса, колко стола може да има около нея и започва една игра на котка и мишка, кой е извадил повече маси от това, което е заплатил. Докато когато имаш конкретна площ, която си заплатил, преценяваш колко добре да я оптимизираш</w:t>
      </w:r>
      <w:r w:rsidR="00400BFE">
        <w:rPr>
          <w:rFonts w:ascii="Times New Roman" w:hAnsi="Times New Roman"/>
          <w:sz w:val="24"/>
          <w:szCs w:val="24"/>
        </w:rPr>
        <w:t xml:space="preserve"> и това е в правото на всеки един от тези хора, които развиват този бизнес. Колкото до кътовете за деца, аз считам, че там таксата ще бъде друга. Това не е като заплащане за тротоарно право, а</w:t>
      </w:r>
      <w:r w:rsidR="006F3234">
        <w:rPr>
          <w:rFonts w:ascii="Times New Roman" w:hAnsi="Times New Roman"/>
          <w:sz w:val="24"/>
          <w:szCs w:val="24"/>
        </w:rPr>
        <w:t xml:space="preserve"> </w:t>
      </w:r>
      <w:r w:rsidR="00400BFE">
        <w:rPr>
          <w:rFonts w:ascii="Times New Roman" w:hAnsi="Times New Roman"/>
          <w:sz w:val="24"/>
          <w:szCs w:val="24"/>
        </w:rPr>
        <w:t>съвсем по друг начин</w:t>
      </w:r>
      <w:r w:rsidR="006F3234">
        <w:rPr>
          <w:rFonts w:ascii="Times New Roman" w:hAnsi="Times New Roman"/>
          <w:sz w:val="24"/>
          <w:szCs w:val="24"/>
        </w:rPr>
        <w:t xml:space="preserve"> ще се заплаща за тези тъй наречени клатушки. </w:t>
      </w:r>
      <w:r w:rsidR="003808F4">
        <w:rPr>
          <w:rFonts w:ascii="Times New Roman" w:hAnsi="Times New Roman"/>
          <w:sz w:val="24"/>
          <w:szCs w:val="24"/>
        </w:rPr>
        <w:t>На мен ми се иска, ако има представител на Съюза на ресторантьорите в залата, да го изслушаме и него, тъй като аз не съм присъствал на комисиите миналата седмица, но стана един дебат действ</w:t>
      </w:r>
      <w:r w:rsidR="002D291D">
        <w:rPr>
          <w:rFonts w:ascii="Times New Roman" w:hAnsi="Times New Roman"/>
          <w:sz w:val="24"/>
          <w:szCs w:val="24"/>
        </w:rPr>
        <w:t>и</w:t>
      </w:r>
      <w:r w:rsidR="003808F4">
        <w:rPr>
          <w:rFonts w:ascii="Times New Roman" w:hAnsi="Times New Roman"/>
          <w:sz w:val="24"/>
          <w:szCs w:val="24"/>
        </w:rPr>
        <w:t xml:space="preserve">телно дали е прието предложението </w:t>
      </w:r>
      <w:r w:rsidR="002D291D">
        <w:rPr>
          <w:rFonts w:ascii="Times New Roman" w:hAnsi="Times New Roman"/>
          <w:sz w:val="24"/>
          <w:szCs w:val="24"/>
        </w:rPr>
        <w:t>на ресторантьорите или не. Аз считам, че при всеки един такъв разговор, където те са предложили нещо, имало е разговор с администрацията, следва да има взаимни отстъпки. Виждаме, че администрацията е направила своите отстъпки и действително от 14 лева на 10 лева</w:t>
      </w:r>
      <w:r w:rsidR="009A5F80">
        <w:rPr>
          <w:rFonts w:ascii="Times New Roman" w:hAnsi="Times New Roman"/>
          <w:sz w:val="24"/>
          <w:szCs w:val="24"/>
        </w:rPr>
        <w:t>, първоначалното предложение е 9 лева, а другото предложение е всъщност да се заплаща дали 20% в началото на зимния сезон или 25%. Така че, ако има… Точно така, разликата в момента, което е дискутируемото е дали да бъде 20% предплащането за зимния сезон или да бъде 25 и аз считам, че</w:t>
      </w:r>
      <w:r w:rsidR="00104221">
        <w:rPr>
          <w:rFonts w:ascii="Times New Roman" w:hAnsi="Times New Roman"/>
          <w:sz w:val="24"/>
          <w:szCs w:val="24"/>
        </w:rPr>
        <w:t xml:space="preserve"> тук също ще се намери взаимния компромис и ще има решение, което да устройва всички страни. Благодаря.</w:t>
      </w:r>
    </w:p>
    <w:p w14:paraId="735B8FD6" w14:textId="1CC0602F" w:rsidR="005E00FD" w:rsidRPr="00AA27F7" w:rsidRDefault="00104221" w:rsidP="000D4DF1">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104221">
        <w:rPr>
          <w:rFonts w:ascii="Times New Roman" w:hAnsi="Times New Roman"/>
          <w:b/>
          <w:bCs/>
          <w:sz w:val="24"/>
          <w:szCs w:val="24"/>
        </w:rPr>
        <w:t>Акад. Христо Белоев:</w:t>
      </w:r>
      <w:r>
        <w:rPr>
          <w:rFonts w:ascii="Times New Roman" w:hAnsi="Times New Roman"/>
          <w:sz w:val="24"/>
          <w:szCs w:val="24"/>
        </w:rPr>
        <w:t xml:space="preserve"> Предложение правихте ли някакво за… Ако се направи предложение за изслушване, ще го гласувам. За сега още не е направено.</w:t>
      </w:r>
      <w:r w:rsidR="00CC2B47">
        <w:rPr>
          <w:rFonts w:ascii="Times New Roman" w:hAnsi="Times New Roman"/>
          <w:sz w:val="24"/>
          <w:szCs w:val="24"/>
        </w:rPr>
        <w:t xml:space="preserve"> За кого да гласувам изслушване, име ми дайте. Кой ще се изкаже? Госпожа Русанова, Вие ли? Да, добре. Гласуваме изслушване на госпожа Русанова.</w:t>
      </w:r>
      <w:r w:rsidR="00EB303F">
        <w:rPr>
          <w:rFonts w:ascii="Times New Roman" w:hAnsi="Times New Roman"/>
          <w:sz w:val="24"/>
          <w:szCs w:val="24"/>
        </w:rPr>
        <w:t xml:space="preserve"> Да, заповядайте.</w:t>
      </w:r>
    </w:p>
    <w:p w14:paraId="4A0384FA" w14:textId="77777777" w:rsidR="00012B80" w:rsidRDefault="00012B80" w:rsidP="000D4DF1">
      <w:pPr>
        <w:spacing w:after="0" w:line="240" w:lineRule="auto"/>
        <w:jc w:val="both"/>
        <w:rPr>
          <w:rFonts w:ascii="Times New Roman" w:hAnsi="Times New Roman"/>
          <w:sz w:val="24"/>
          <w:szCs w:val="24"/>
        </w:rPr>
      </w:pPr>
    </w:p>
    <w:p w14:paraId="236D3120" w14:textId="3DF0FEC6" w:rsidR="00012B80" w:rsidRDefault="00EB303F" w:rsidP="000D4DF1">
      <w:pPr>
        <w:spacing w:after="0" w:line="240" w:lineRule="auto"/>
        <w:jc w:val="both"/>
        <w:rPr>
          <w:rFonts w:ascii="Times New Roman" w:hAnsi="Times New Roman"/>
          <w:b/>
          <w:bCs/>
          <w:sz w:val="24"/>
          <w:szCs w:val="24"/>
        </w:rPr>
      </w:pPr>
      <w:r w:rsidRPr="00EB303F">
        <w:rPr>
          <w:rFonts w:ascii="Times New Roman" w:hAnsi="Times New Roman"/>
          <w:b/>
          <w:bCs/>
          <w:sz w:val="24"/>
          <w:szCs w:val="24"/>
        </w:rPr>
        <w:t>КВОРУМ – 41. С 37 „за“, 0 „против“ и 4 „въздържали се“ се прие предложението.</w:t>
      </w:r>
    </w:p>
    <w:p w14:paraId="616ACE2A" w14:textId="77777777" w:rsidR="001C1FC0" w:rsidRDefault="001C1FC0" w:rsidP="000D4DF1">
      <w:pPr>
        <w:spacing w:after="0" w:line="240" w:lineRule="auto"/>
        <w:jc w:val="both"/>
        <w:rPr>
          <w:rFonts w:ascii="Times New Roman" w:hAnsi="Times New Roman"/>
          <w:b/>
          <w:bCs/>
          <w:sz w:val="24"/>
          <w:szCs w:val="24"/>
        </w:rPr>
      </w:pPr>
    </w:p>
    <w:p w14:paraId="0F8E37F1" w14:textId="05A85D26" w:rsidR="000C6FF6" w:rsidRDefault="000C6FF6" w:rsidP="000D4DF1">
      <w:pPr>
        <w:spacing w:after="0" w:line="240" w:lineRule="auto"/>
        <w:jc w:val="both"/>
        <w:rPr>
          <w:rFonts w:ascii="Times New Roman" w:hAnsi="Times New Roman"/>
          <w:sz w:val="24"/>
          <w:szCs w:val="24"/>
        </w:rPr>
      </w:pPr>
      <w:r>
        <w:rPr>
          <w:rFonts w:ascii="Times New Roman" w:hAnsi="Times New Roman"/>
          <w:b/>
          <w:bCs/>
          <w:sz w:val="24"/>
          <w:szCs w:val="24"/>
        </w:rPr>
        <w:tab/>
        <w:t>Акад. Христо Белоев:</w:t>
      </w:r>
      <w:r>
        <w:rPr>
          <w:rFonts w:ascii="Times New Roman" w:hAnsi="Times New Roman"/>
          <w:sz w:val="24"/>
          <w:szCs w:val="24"/>
        </w:rPr>
        <w:t xml:space="preserve"> Изслушване на госпожа Русанова. Три минути имате.</w:t>
      </w:r>
    </w:p>
    <w:p w14:paraId="24C0088C" w14:textId="5F2761FE" w:rsidR="000D4DF1" w:rsidRPr="003D3B8C" w:rsidRDefault="000C6FF6" w:rsidP="000D4DF1">
      <w:pPr>
        <w:spacing w:after="0" w:line="240" w:lineRule="auto"/>
        <w:jc w:val="both"/>
        <w:rPr>
          <w:rFonts w:ascii="Times New Roman" w:hAnsi="Times New Roman"/>
          <w:sz w:val="24"/>
          <w:szCs w:val="24"/>
        </w:rPr>
      </w:pPr>
      <w:r>
        <w:rPr>
          <w:rFonts w:ascii="Times New Roman" w:hAnsi="Times New Roman"/>
          <w:sz w:val="24"/>
          <w:szCs w:val="24"/>
        </w:rPr>
        <w:tab/>
      </w:r>
      <w:r w:rsidRPr="000C6FF6">
        <w:rPr>
          <w:rFonts w:ascii="Times New Roman" w:hAnsi="Times New Roman"/>
          <w:b/>
          <w:bCs/>
          <w:sz w:val="24"/>
          <w:szCs w:val="24"/>
        </w:rPr>
        <w:t>Г-жа Мая Русанова:</w:t>
      </w:r>
      <w:r>
        <w:rPr>
          <w:rFonts w:ascii="Times New Roman" w:hAnsi="Times New Roman"/>
          <w:b/>
          <w:bCs/>
          <w:sz w:val="24"/>
          <w:szCs w:val="24"/>
        </w:rPr>
        <w:t xml:space="preserve"> </w:t>
      </w:r>
      <w:r>
        <w:rPr>
          <w:rFonts w:ascii="Times New Roman" w:hAnsi="Times New Roman"/>
          <w:sz w:val="24"/>
          <w:szCs w:val="24"/>
        </w:rPr>
        <w:t>Добър ден на всички. Уважаеми господин Кмет, господин Председател, съветници. Всъщност още веднъж публично желая да благодаря, за това което успяхме заедно да направим с господин Пенчо Милков и госпожа Златомира Стефанова</w:t>
      </w:r>
      <w:r w:rsidR="005D7B2D">
        <w:rPr>
          <w:rFonts w:ascii="Times New Roman" w:hAnsi="Times New Roman"/>
          <w:sz w:val="24"/>
          <w:szCs w:val="24"/>
        </w:rPr>
        <w:t>, като те се отзоваха положително на нашето събрание, когато имахме претенции за вдигане на тротоарно право.</w:t>
      </w:r>
      <w:r w:rsidR="0073468A">
        <w:rPr>
          <w:rFonts w:ascii="Times New Roman" w:hAnsi="Times New Roman"/>
          <w:sz w:val="24"/>
          <w:szCs w:val="24"/>
        </w:rPr>
        <w:t xml:space="preserve"> Впоследствие след тежкия дебат, всъщност внесохме нашето предложение, което беше до господин Пенчо Милков, до госпожа Златомира Стефанова, до председателя господин Христо Белоев. Смятам, че то е стигнало и до вас. Отново ще преговоря нашето предложение, а то е именно</w:t>
      </w:r>
      <w:r w:rsidR="008C27E4">
        <w:rPr>
          <w:rFonts w:ascii="Times New Roman" w:hAnsi="Times New Roman"/>
          <w:sz w:val="24"/>
          <w:szCs w:val="24"/>
        </w:rPr>
        <w:t>. Към момента на квадратен метър</w:t>
      </w:r>
      <w:r w:rsidR="008474E2">
        <w:rPr>
          <w:rFonts w:ascii="Times New Roman" w:hAnsi="Times New Roman"/>
          <w:sz w:val="24"/>
          <w:szCs w:val="24"/>
        </w:rPr>
        <w:t xml:space="preserve"> на ден, към момента беше 0.60 лева и на квадратен метър на месец 7.50 лева, като до този момент ресторантьорите имаха право да си избират – дали да плащат на маса, която ако е изчислена, както към този момент е 4.8 квадрата маса с 4 стола</w:t>
      </w:r>
      <w:r w:rsidR="00F91D80">
        <w:rPr>
          <w:rFonts w:ascii="Times New Roman" w:hAnsi="Times New Roman"/>
          <w:sz w:val="24"/>
          <w:szCs w:val="24"/>
        </w:rPr>
        <w:t xml:space="preserve"> или да плащат на квадрат. В случая нашето предложение, когато ние желаем отново да изберем метода на плащане на квадрат, да сметнем цената и да нямаме ограничения на масите. Тоест, да отпада ограничението, колкото маси желаете, толкова да сложим вътре в нашето заведение</w:t>
      </w:r>
      <w:r w:rsidR="00C21FB3">
        <w:rPr>
          <w:rFonts w:ascii="Times New Roman" w:hAnsi="Times New Roman"/>
          <w:sz w:val="24"/>
          <w:szCs w:val="24"/>
        </w:rPr>
        <w:t>. Няма смисъл да утежняваме администрация, контролни служби, които трябва да ходят да броят столове, да броят маси, да смятат те дали са 4.8 квадрата. И нашето предложение беше 9 лева на квадрат от 14 първоначално предложеното от страна на господата.</w:t>
      </w:r>
      <w:r w:rsidR="00CD4905">
        <w:rPr>
          <w:rFonts w:ascii="Times New Roman" w:hAnsi="Times New Roman"/>
          <w:sz w:val="24"/>
          <w:szCs w:val="24"/>
        </w:rPr>
        <w:t xml:space="preserve"> Във второто ни предложение, както преди малко казах, минималната площ на маса отпада. Отпада ограничението за брой маси в тази квадратура. Следващото, което беше изговорено е удължаване на зимния период. В нашия бранш, знаете септември месец е сравнително атрактивен заради първия учебен ден</w:t>
      </w:r>
      <w:r w:rsidR="00A80E06">
        <w:rPr>
          <w:rFonts w:ascii="Times New Roman" w:hAnsi="Times New Roman"/>
          <w:sz w:val="24"/>
          <w:szCs w:val="24"/>
        </w:rPr>
        <w:t>, 15-20 септември. Оттам нататък вече активния период приключва. Знаете започват дъждове. Заради това помолихме да ни изтеглят с един месец този период и да се удължи зимния период</w:t>
      </w:r>
      <w:r w:rsidR="00F55CC7">
        <w:rPr>
          <w:rFonts w:ascii="Times New Roman" w:hAnsi="Times New Roman"/>
          <w:sz w:val="24"/>
          <w:szCs w:val="24"/>
        </w:rPr>
        <w:t>, за да не заплащаме тази сума. И следващото, което предложихме от наша страна, в зимния период да не заплащаме, както до този момент 50%, при условие че оставяме всички маси, сенници и т.н. в тази квадратура, да заплащаме 20% в случай и само и единствено, ако е предварително авансово плащане за целия</w:t>
      </w:r>
      <w:r w:rsidR="00A53361">
        <w:rPr>
          <w:rFonts w:ascii="Times New Roman" w:hAnsi="Times New Roman"/>
          <w:sz w:val="24"/>
          <w:szCs w:val="24"/>
        </w:rPr>
        <w:t xml:space="preserve"> зимен период до 31 октомври. Това беше нашето предложение. Благодаря ви. (шум от зала) Нашето предложение написано официално е за 9 лева. Да, това исках да кажа.</w:t>
      </w:r>
      <w:r w:rsidR="00011FC9">
        <w:rPr>
          <w:rFonts w:ascii="Times New Roman" w:hAnsi="Times New Roman"/>
          <w:sz w:val="24"/>
          <w:szCs w:val="24"/>
        </w:rPr>
        <w:t xml:space="preserve"> Т</w:t>
      </w:r>
      <w:r w:rsidR="00A53361">
        <w:rPr>
          <w:rFonts w:ascii="Times New Roman" w:hAnsi="Times New Roman"/>
          <w:sz w:val="24"/>
          <w:szCs w:val="24"/>
        </w:rPr>
        <w:t xml:space="preserve">ова </w:t>
      </w:r>
      <w:r w:rsidR="00011FC9">
        <w:rPr>
          <w:rFonts w:ascii="Times New Roman" w:hAnsi="Times New Roman"/>
          <w:sz w:val="24"/>
          <w:szCs w:val="24"/>
        </w:rPr>
        <w:t xml:space="preserve">е </w:t>
      </w:r>
      <w:r w:rsidR="00A53361">
        <w:rPr>
          <w:rFonts w:ascii="Times New Roman" w:hAnsi="Times New Roman"/>
          <w:sz w:val="24"/>
          <w:szCs w:val="24"/>
        </w:rPr>
        <w:t>официално внесеното ни предложение, което е стигнало до</w:t>
      </w:r>
      <w:r w:rsidR="00011FC9">
        <w:rPr>
          <w:rFonts w:ascii="Times New Roman" w:hAnsi="Times New Roman"/>
          <w:sz w:val="24"/>
          <w:szCs w:val="24"/>
        </w:rPr>
        <w:t xml:space="preserve"> </w:t>
      </w:r>
      <w:r w:rsidR="000D4DF1" w:rsidRPr="003D3B8C">
        <w:rPr>
          <w:rFonts w:ascii="Times New Roman" w:hAnsi="Times New Roman"/>
          <w:sz w:val="24"/>
          <w:szCs w:val="24"/>
        </w:rPr>
        <w:t>всички вас и ние желаем да поддържаме него. Благодаря.</w:t>
      </w:r>
    </w:p>
    <w:p w14:paraId="156D5869" w14:textId="77777777" w:rsidR="00796B3B" w:rsidRDefault="00011FC9" w:rsidP="000D4DF1">
      <w:pPr>
        <w:spacing w:after="0" w:line="240" w:lineRule="auto"/>
        <w:jc w:val="both"/>
        <w:rPr>
          <w:rFonts w:ascii="Times New Roman" w:hAnsi="Times New Roman"/>
          <w:sz w:val="24"/>
          <w:szCs w:val="24"/>
        </w:rPr>
      </w:pPr>
      <w:r>
        <w:rPr>
          <w:rFonts w:ascii="Times New Roman" w:hAnsi="Times New Roman"/>
          <w:sz w:val="24"/>
          <w:szCs w:val="24"/>
        </w:rPr>
        <w:tab/>
      </w:r>
      <w:r w:rsidRPr="00796B3B">
        <w:rPr>
          <w:rFonts w:ascii="Times New Roman" w:hAnsi="Times New Roman"/>
          <w:b/>
          <w:bCs/>
          <w:sz w:val="24"/>
          <w:szCs w:val="24"/>
        </w:rPr>
        <w:t>Акад. Христо Белоев:</w:t>
      </w:r>
      <w:r>
        <w:rPr>
          <w:rFonts w:ascii="Times New Roman" w:hAnsi="Times New Roman"/>
          <w:sz w:val="24"/>
          <w:szCs w:val="24"/>
        </w:rPr>
        <w:t xml:space="preserve"> </w:t>
      </w:r>
      <w:r w:rsidR="000D4DF1" w:rsidRPr="003D3B8C">
        <w:rPr>
          <w:rFonts w:ascii="Times New Roman" w:hAnsi="Times New Roman"/>
          <w:sz w:val="24"/>
          <w:szCs w:val="24"/>
        </w:rPr>
        <w:t>Относно удължаването на времето, нали там е достигнато</w:t>
      </w:r>
      <w:r w:rsidR="00796B3B">
        <w:rPr>
          <w:rFonts w:ascii="Times New Roman" w:hAnsi="Times New Roman"/>
          <w:sz w:val="24"/>
          <w:szCs w:val="24"/>
        </w:rPr>
        <w:t xml:space="preserve">, </w:t>
      </w:r>
      <w:r>
        <w:rPr>
          <w:rFonts w:ascii="Times New Roman" w:hAnsi="Times New Roman"/>
          <w:sz w:val="24"/>
          <w:szCs w:val="24"/>
        </w:rPr>
        <w:t>у</w:t>
      </w:r>
      <w:r w:rsidR="000D4DF1" w:rsidRPr="003D3B8C">
        <w:rPr>
          <w:rFonts w:ascii="Times New Roman" w:hAnsi="Times New Roman"/>
          <w:sz w:val="24"/>
          <w:szCs w:val="24"/>
        </w:rPr>
        <w:t>дължаването на времето там</w:t>
      </w:r>
      <w:r>
        <w:rPr>
          <w:rFonts w:ascii="Times New Roman" w:hAnsi="Times New Roman"/>
          <w:sz w:val="24"/>
          <w:szCs w:val="24"/>
        </w:rPr>
        <w:t xml:space="preserve">, </w:t>
      </w:r>
      <w:r w:rsidR="000D4DF1" w:rsidRPr="003D3B8C">
        <w:rPr>
          <w:rFonts w:ascii="Times New Roman" w:hAnsi="Times New Roman"/>
          <w:sz w:val="24"/>
          <w:szCs w:val="24"/>
        </w:rPr>
        <w:t>зимния период е</w:t>
      </w:r>
      <w:r w:rsidR="00796B3B">
        <w:rPr>
          <w:rFonts w:ascii="Times New Roman" w:hAnsi="Times New Roman"/>
          <w:sz w:val="24"/>
          <w:szCs w:val="24"/>
        </w:rPr>
        <w:t xml:space="preserve"> </w:t>
      </w:r>
      <w:r w:rsidR="000D4DF1" w:rsidRPr="003D3B8C">
        <w:rPr>
          <w:rFonts w:ascii="Times New Roman" w:hAnsi="Times New Roman"/>
          <w:sz w:val="24"/>
          <w:szCs w:val="24"/>
        </w:rPr>
        <w:t>прието.</w:t>
      </w:r>
    </w:p>
    <w:p w14:paraId="3E585C24" w14:textId="77777777" w:rsidR="00796B3B" w:rsidRDefault="00796B3B" w:rsidP="000D4DF1">
      <w:pPr>
        <w:spacing w:after="0" w:line="240" w:lineRule="auto"/>
        <w:jc w:val="both"/>
        <w:rPr>
          <w:rFonts w:ascii="Times New Roman" w:hAnsi="Times New Roman"/>
          <w:sz w:val="24"/>
          <w:szCs w:val="24"/>
        </w:rPr>
      </w:pPr>
      <w:r>
        <w:rPr>
          <w:rFonts w:ascii="Times New Roman" w:hAnsi="Times New Roman"/>
          <w:sz w:val="24"/>
          <w:szCs w:val="24"/>
        </w:rPr>
        <w:tab/>
      </w:r>
      <w:r w:rsidRPr="00796B3B">
        <w:rPr>
          <w:rFonts w:ascii="Times New Roman" w:hAnsi="Times New Roman"/>
          <w:b/>
          <w:bCs/>
          <w:sz w:val="24"/>
          <w:szCs w:val="24"/>
        </w:rPr>
        <w:t>Г-жа Мая Русанова:</w:t>
      </w:r>
      <w:r>
        <w:rPr>
          <w:rFonts w:ascii="Times New Roman" w:hAnsi="Times New Roman"/>
          <w:sz w:val="24"/>
          <w:szCs w:val="24"/>
        </w:rPr>
        <w:t xml:space="preserve"> Там имаме консенсус, да.</w:t>
      </w:r>
    </w:p>
    <w:p w14:paraId="56138555" w14:textId="0085152C" w:rsidR="000D4DF1" w:rsidRPr="003D3B8C" w:rsidRDefault="00796B3B" w:rsidP="000D4DF1">
      <w:pPr>
        <w:spacing w:after="0" w:line="240" w:lineRule="auto"/>
        <w:jc w:val="both"/>
        <w:rPr>
          <w:rFonts w:ascii="Times New Roman" w:hAnsi="Times New Roman"/>
          <w:sz w:val="24"/>
          <w:szCs w:val="24"/>
        </w:rPr>
      </w:pPr>
      <w:r>
        <w:rPr>
          <w:rFonts w:ascii="Times New Roman" w:hAnsi="Times New Roman"/>
          <w:sz w:val="24"/>
          <w:szCs w:val="24"/>
        </w:rPr>
        <w:tab/>
      </w:r>
      <w:r w:rsidRPr="00796B3B">
        <w:rPr>
          <w:rFonts w:ascii="Times New Roman" w:hAnsi="Times New Roman"/>
          <w:b/>
          <w:bCs/>
          <w:sz w:val="24"/>
          <w:szCs w:val="24"/>
        </w:rPr>
        <w:t>Акад. Христо Белоев:</w:t>
      </w:r>
      <w:r>
        <w:rPr>
          <w:rFonts w:ascii="Times New Roman" w:hAnsi="Times New Roman"/>
          <w:sz w:val="24"/>
          <w:szCs w:val="24"/>
        </w:rPr>
        <w:t xml:space="preserve"> Благодаря. </w:t>
      </w:r>
      <w:r w:rsidR="000D4DF1" w:rsidRPr="003D3B8C">
        <w:rPr>
          <w:rFonts w:ascii="Times New Roman" w:hAnsi="Times New Roman"/>
          <w:sz w:val="24"/>
          <w:szCs w:val="24"/>
        </w:rPr>
        <w:t>Изказвания други</w:t>
      </w:r>
      <w:r>
        <w:rPr>
          <w:rFonts w:ascii="Times New Roman" w:hAnsi="Times New Roman"/>
          <w:sz w:val="24"/>
          <w:szCs w:val="24"/>
        </w:rPr>
        <w:t xml:space="preserve">, </w:t>
      </w:r>
      <w:r w:rsidR="000D4DF1" w:rsidRPr="003D3B8C">
        <w:rPr>
          <w:rFonts w:ascii="Times New Roman" w:hAnsi="Times New Roman"/>
          <w:sz w:val="24"/>
          <w:szCs w:val="24"/>
        </w:rPr>
        <w:t>дайте ми знак ако има в залата.</w:t>
      </w:r>
      <w:r>
        <w:rPr>
          <w:rFonts w:ascii="Times New Roman" w:hAnsi="Times New Roman"/>
          <w:sz w:val="24"/>
          <w:szCs w:val="24"/>
        </w:rPr>
        <w:t xml:space="preserve"> </w:t>
      </w:r>
      <w:r w:rsidR="000D4DF1" w:rsidRPr="003D3B8C">
        <w:rPr>
          <w:rFonts w:ascii="Times New Roman" w:hAnsi="Times New Roman"/>
          <w:sz w:val="24"/>
          <w:szCs w:val="24"/>
        </w:rPr>
        <w:t xml:space="preserve">Златомира </w:t>
      </w:r>
      <w:r>
        <w:rPr>
          <w:rFonts w:ascii="Times New Roman" w:hAnsi="Times New Roman"/>
          <w:sz w:val="24"/>
          <w:szCs w:val="24"/>
        </w:rPr>
        <w:t>С</w:t>
      </w:r>
      <w:r w:rsidR="000D4DF1" w:rsidRPr="003D3B8C">
        <w:rPr>
          <w:rFonts w:ascii="Times New Roman" w:hAnsi="Times New Roman"/>
          <w:sz w:val="24"/>
          <w:szCs w:val="24"/>
        </w:rPr>
        <w:t>тефанова.</w:t>
      </w:r>
    </w:p>
    <w:p w14:paraId="1F58E36E" w14:textId="1A4330D3" w:rsidR="000D4DF1" w:rsidRPr="0036115F" w:rsidRDefault="00796B3B" w:rsidP="000D4DF1">
      <w:pPr>
        <w:spacing w:after="0" w:line="240" w:lineRule="auto"/>
        <w:jc w:val="both"/>
        <w:rPr>
          <w:rFonts w:ascii="Times New Roman" w:hAnsi="Times New Roman"/>
          <w:b/>
          <w:bCs/>
          <w:sz w:val="24"/>
          <w:szCs w:val="24"/>
        </w:rPr>
      </w:pPr>
      <w:r>
        <w:rPr>
          <w:rFonts w:ascii="Times New Roman" w:hAnsi="Times New Roman"/>
          <w:sz w:val="24"/>
          <w:szCs w:val="24"/>
        </w:rPr>
        <w:tab/>
      </w:r>
      <w:r w:rsidRPr="0036115F">
        <w:rPr>
          <w:rFonts w:ascii="Times New Roman" w:hAnsi="Times New Roman"/>
          <w:b/>
          <w:bCs/>
          <w:sz w:val="24"/>
          <w:szCs w:val="24"/>
        </w:rPr>
        <w:t>Г-жа</w:t>
      </w:r>
      <w:r w:rsidR="0036115F" w:rsidRPr="0036115F">
        <w:rPr>
          <w:rFonts w:ascii="Times New Roman" w:hAnsi="Times New Roman"/>
          <w:b/>
          <w:bCs/>
          <w:sz w:val="24"/>
          <w:szCs w:val="24"/>
        </w:rPr>
        <w:t xml:space="preserve"> Златомира Стефанова:</w:t>
      </w:r>
      <w:r w:rsidR="0036115F">
        <w:rPr>
          <w:rFonts w:ascii="Times New Roman" w:hAnsi="Times New Roman"/>
          <w:b/>
          <w:bCs/>
          <w:sz w:val="24"/>
          <w:szCs w:val="24"/>
        </w:rPr>
        <w:t xml:space="preserve"> </w:t>
      </w:r>
      <w:r w:rsidR="000D4DF1" w:rsidRPr="003D3B8C">
        <w:rPr>
          <w:rFonts w:ascii="Times New Roman" w:hAnsi="Times New Roman"/>
          <w:sz w:val="24"/>
          <w:szCs w:val="24"/>
        </w:rPr>
        <w:t>Благодаря, господин</w:t>
      </w:r>
      <w:r w:rsidR="0036115F">
        <w:rPr>
          <w:rFonts w:ascii="Times New Roman" w:hAnsi="Times New Roman"/>
          <w:sz w:val="24"/>
          <w:szCs w:val="24"/>
        </w:rPr>
        <w:t xml:space="preserve"> П</w:t>
      </w:r>
      <w:r w:rsidR="000D4DF1" w:rsidRPr="003D3B8C">
        <w:rPr>
          <w:rFonts w:ascii="Times New Roman" w:hAnsi="Times New Roman"/>
          <w:sz w:val="24"/>
          <w:szCs w:val="24"/>
        </w:rPr>
        <w:t xml:space="preserve">редседател. Благодаря на госпожа </w:t>
      </w:r>
      <w:r w:rsidR="0036115F">
        <w:rPr>
          <w:rFonts w:ascii="Times New Roman" w:hAnsi="Times New Roman"/>
          <w:sz w:val="24"/>
          <w:szCs w:val="24"/>
        </w:rPr>
        <w:t>Р</w:t>
      </w:r>
      <w:r w:rsidR="000D4DF1" w:rsidRPr="003D3B8C">
        <w:rPr>
          <w:rFonts w:ascii="Times New Roman" w:hAnsi="Times New Roman"/>
          <w:sz w:val="24"/>
          <w:szCs w:val="24"/>
        </w:rPr>
        <w:t>усанова. Тя ни покани всъщност и действително имахме възможност да дебатираме. Това е предложението на Съюза на хотелиерите и ресторантьорите, съответно администрацията предлага това, което сме внесли и поддържаме това, което сме внесли. Искам няколко неща да обясня</w:t>
      </w:r>
      <w:r w:rsidR="00432EBC">
        <w:rPr>
          <w:rFonts w:ascii="Times New Roman" w:hAnsi="Times New Roman"/>
          <w:sz w:val="24"/>
          <w:szCs w:val="24"/>
        </w:rPr>
        <w:t>. П</w:t>
      </w:r>
      <w:r w:rsidR="000D4DF1" w:rsidRPr="003D3B8C">
        <w:rPr>
          <w:rFonts w:ascii="Times New Roman" w:hAnsi="Times New Roman"/>
          <w:sz w:val="24"/>
          <w:szCs w:val="24"/>
        </w:rPr>
        <w:t>оддържаме това предложение, което е</w:t>
      </w:r>
      <w:r w:rsidR="00432EBC">
        <w:rPr>
          <w:rFonts w:ascii="Times New Roman" w:hAnsi="Times New Roman"/>
          <w:sz w:val="24"/>
          <w:szCs w:val="24"/>
        </w:rPr>
        <w:t xml:space="preserve"> </w:t>
      </w:r>
      <w:r w:rsidR="000D4DF1" w:rsidRPr="003D3B8C">
        <w:rPr>
          <w:rFonts w:ascii="Times New Roman" w:hAnsi="Times New Roman"/>
          <w:sz w:val="24"/>
          <w:szCs w:val="24"/>
        </w:rPr>
        <w:t>10</w:t>
      </w:r>
      <w:r w:rsidR="00432EBC">
        <w:rPr>
          <w:rFonts w:ascii="Times New Roman" w:hAnsi="Times New Roman"/>
          <w:sz w:val="24"/>
          <w:szCs w:val="24"/>
        </w:rPr>
        <w:t xml:space="preserve"> лева </w:t>
      </w:r>
      <w:r w:rsidR="000D4DF1" w:rsidRPr="003D3B8C">
        <w:rPr>
          <w:rFonts w:ascii="Times New Roman" w:hAnsi="Times New Roman"/>
          <w:sz w:val="24"/>
          <w:szCs w:val="24"/>
        </w:rPr>
        <w:t xml:space="preserve">на квадрат на месец. Смятаме, че това е съвсем разумно. Нормално е, когато има </w:t>
      </w:r>
      <w:r w:rsidR="000D4DF1" w:rsidRPr="003D3B8C">
        <w:rPr>
          <w:rFonts w:ascii="Times New Roman" w:hAnsi="Times New Roman"/>
          <w:sz w:val="24"/>
          <w:szCs w:val="24"/>
        </w:rPr>
        <w:lastRenderedPageBreak/>
        <w:t>внесено предложение</w:t>
      </w:r>
      <w:r w:rsidR="00432EBC">
        <w:rPr>
          <w:rFonts w:ascii="Times New Roman" w:hAnsi="Times New Roman"/>
          <w:sz w:val="24"/>
          <w:szCs w:val="24"/>
        </w:rPr>
        <w:t xml:space="preserve">, </w:t>
      </w:r>
      <w:r w:rsidR="000D4DF1" w:rsidRPr="003D3B8C">
        <w:rPr>
          <w:rFonts w:ascii="Times New Roman" w:hAnsi="Times New Roman"/>
          <w:sz w:val="24"/>
          <w:szCs w:val="24"/>
        </w:rPr>
        <w:t>да има дебат и ние да имаме също</w:t>
      </w:r>
      <w:r w:rsidR="00432EBC">
        <w:rPr>
          <w:rFonts w:ascii="Times New Roman" w:hAnsi="Times New Roman"/>
          <w:sz w:val="24"/>
          <w:szCs w:val="24"/>
        </w:rPr>
        <w:t xml:space="preserve"> </w:t>
      </w:r>
      <w:r w:rsidR="000D4DF1" w:rsidRPr="003D3B8C">
        <w:rPr>
          <w:rFonts w:ascii="Times New Roman" w:hAnsi="Times New Roman"/>
          <w:sz w:val="24"/>
          <w:szCs w:val="24"/>
        </w:rPr>
        <w:t>окончателно решение към общинския съвет. Вие сте тези, които ще прецените.</w:t>
      </w:r>
      <w:r w:rsidR="00432EBC">
        <w:rPr>
          <w:rFonts w:ascii="Times New Roman" w:hAnsi="Times New Roman"/>
          <w:sz w:val="24"/>
          <w:szCs w:val="24"/>
        </w:rPr>
        <w:t xml:space="preserve"> Десет лева</w:t>
      </w:r>
      <w:r w:rsidR="000D4DF1" w:rsidRPr="003D3B8C">
        <w:rPr>
          <w:rFonts w:ascii="Times New Roman" w:hAnsi="Times New Roman"/>
          <w:sz w:val="24"/>
          <w:szCs w:val="24"/>
        </w:rPr>
        <w:t xml:space="preserve"> всъщност се изравняваме със Стара Загора. Няма да цитирам градове като Пловдив, Варна и Бургас, защото там след космически цените</w:t>
      </w:r>
      <w:r w:rsidR="009006B1">
        <w:rPr>
          <w:rFonts w:ascii="Times New Roman" w:hAnsi="Times New Roman"/>
          <w:sz w:val="24"/>
          <w:szCs w:val="24"/>
        </w:rPr>
        <w:t xml:space="preserve"> – </w:t>
      </w:r>
      <w:r w:rsidR="000D4DF1" w:rsidRPr="003D3B8C">
        <w:rPr>
          <w:rFonts w:ascii="Times New Roman" w:hAnsi="Times New Roman"/>
          <w:sz w:val="24"/>
          <w:szCs w:val="24"/>
        </w:rPr>
        <w:t>над</w:t>
      </w:r>
      <w:r w:rsidR="009006B1">
        <w:rPr>
          <w:rFonts w:ascii="Times New Roman" w:hAnsi="Times New Roman"/>
          <w:sz w:val="24"/>
          <w:szCs w:val="24"/>
        </w:rPr>
        <w:t xml:space="preserve"> </w:t>
      </w:r>
      <w:r w:rsidR="000D4DF1" w:rsidRPr="003D3B8C">
        <w:rPr>
          <w:rFonts w:ascii="Times New Roman" w:hAnsi="Times New Roman"/>
          <w:sz w:val="24"/>
          <w:szCs w:val="24"/>
        </w:rPr>
        <w:t>22</w:t>
      </w:r>
      <w:r w:rsidR="009006B1">
        <w:rPr>
          <w:rFonts w:ascii="Times New Roman" w:hAnsi="Times New Roman"/>
          <w:sz w:val="24"/>
          <w:szCs w:val="24"/>
        </w:rPr>
        <w:t xml:space="preserve"> лева. Десет лева </w:t>
      </w:r>
      <w:r w:rsidR="000D4DF1" w:rsidRPr="003D3B8C">
        <w:rPr>
          <w:rFonts w:ascii="Times New Roman" w:hAnsi="Times New Roman"/>
          <w:sz w:val="24"/>
          <w:szCs w:val="24"/>
        </w:rPr>
        <w:t xml:space="preserve">е </w:t>
      </w:r>
      <w:r w:rsidR="009006B1">
        <w:rPr>
          <w:rFonts w:ascii="Times New Roman" w:hAnsi="Times New Roman"/>
          <w:sz w:val="24"/>
          <w:szCs w:val="24"/>
        </w:rPr>
        <w:t xml:space="preserve">в </w:t>
      </w:r>
      <w:r w:rsidR="000D4DF1" w:rsidRPr="003D3B8C">
        <w:rPr>
          <w:rFonts w:ascii="Times New Roman" w:hAnsi="Times New Roman"/>
          <w:sz w:val="24"/>
          <w:szCs w:val="24"/>
        </w:rPr>
        <w:t>Стара Загора</w:t>
      </w:r>
      <w:r w:rsidR="009006B1">
        <w:rPr>
          <w:rFonts w:ascii="Times New Roman" w:hAnsi="Times New Roman"/>
          <w:sz w:val="24"/>
          <w:szCs w:val="24"/>
        </w:rPr>
        <w:t xml:space="preserve">, 13 лева е в </w:t>
      </w:r>
      <w:r w:rsidR="000D4DF1" w:rsidRPr="003D3B8C">
        <w:rPr>
          <w:rFonts w:ascii="Times New Roman" w:hAnsi="Times New Roman"/>
          <w:sz w:val="24"/>
          <w:szCs w:val="24"/>
        </w:rPr>
        <w:t>Плевен,</w:t>
      </w:r>
      <w:r w:rsidR="009006B1">
        <w:rPr>
          <w:rFonts w:ascii="Times New Roman" w:hAnsi="Times New Roman"/>
          <w:sz w:val="24"/>
          <w:szCs w:val="24"/>
        </w:rPr>
        <w:t xml:space="preserve"> 14 лева е</w:t>
      </w:r>
      <w:r w:rsidR="000D4DF1" w:rsidRPr="003D3B8C">
        <w:rPr>
          <w:rFonts w:ascii="Times New Roman" w:hAnsi="Times New Roman"/>
          <w:sz w:val="24"/>
          <w:szCs w:val="24"/>
        </w:rPr>
        <w:t xml:space="preserve"> Габрово</w:t>
      </w:r>
      <w:r w:rsidR="009006B1">
        <w:rPr>
          <w:rFonts w:ascii="Times New Roman" w:hAnsi="Times New Roman"/>
          <w:sz w:val="24"/>
          <w:szCs w:val="24"/>
        </w:rPr>
        <w:t xml:space="preserve">, </w:t>
      </w:r>
      <w:r w:rsidR="000D4DF1" w:rsidRPr="003D3B8C">
        <w:rPr>
          <w:rFonts w:ascii="Times New Roman" w:hAnsi="Times New Roman"/>
          <w:sz w:val="24"/>
          <w:szCs w:val="24"/>
        </w:rPr>
        <w:t>долу</w:t>
      </w:r>
      <w:r w:rsidR="009006B1">
        <w:rPr>
          <w:rFonts w:ascii="Times New Roman" w:hAnsi="Times New Roman"/>
          <w:sz w:val="24"/>
          <w:szCs w:val="24"/>
        </w:rPr>
        <w:t>-</w:t>
      </w:r>
      <w:r w:rsidR="000D4DF1" w:rsidRPr="003D3B8C">
        <w:rPr>
          <w:rFonts w:ascii="Times New Roman" w:hAnsi="Times New Roman"/>
          <w:sz w:val="24"/>
          <w:szCs w:val="24"/>
        </w:rPr>
        <w:t>горе в този квадрант се движим</w:t>
      </w:r>
      <w:r w:rsidR="009006B1">
        <w:rPr>
          <w:rFonts w:ascii="Times New Roman" w:hAnsi="Times New Roman"/>
          <w:sz w:val="24"/>
          <w:szCs w:val="24"/>
        </w:rPr>
        <w:t>. О</w:t>
      </w:r>
      <w:r w:rsidR="000D4DF1" w:rsidRPr="003D3B8C">
        <w:rPr>
          <w:rFonts w:ascii="Times New Roman" w:hAnsi="Times New Roman"/>
          <w:sz w:val="24"/>
          <w:szCs w:val="24"/>
        </w:rPr>
        <w:t>т 7</w:t>
      </w:r>
      <w:r w:rsidR="009006B1">
        <w:rPr>
          <w:rFonts w:ascii="Times New Roman" w:hAnsi="Times New Roman"/>
          <w:sz w:val="24"/>
          <w:szCs w:val="24"/>
        </w:rPr>
        <w:t>.</w:t>
      </w:r>
      <w:r w:rsidR="000D4DF1" w:rsidRPr="003D3B8C">
        <w:rPr>
          <w:rFonts w:ascii="Times New Roman" w:hAnsi="Times New Roman"/>
          <w:sz w:val="24"/>
          <w:szCs w:val="24"/>
        </w:rPr>
        <w:t>50</w:t>
      </w:r>
      <w:r w:rsidR="009006B1">
        <w:rPr>
          <w:rFonts w:ascii="Times New Roman" w:hAnsi="Times New Roman"/>
          <w:sz w:val="24"/>
          <w:szCs w:val="24"/>
        </w:rPr>
        <w:t>, и</w:t>
      </w:r>
      <w:r w:rsidR="000D4DF1" w:rsidRPr="003D3B8C">
        <w:rPr>
          <w:rFonts w:ascii="Times New Roman" w:hAnsi="Times New Roman"/>
          <w:sz w:val="24"/>
          <w:szCs w:val="24"/>
        </w:rPr>
        <w:t>майте предвид, че това е от 7</w:t>
      </w:r>
      <w:r w:rsidR="0090761D">
        <w:rPr>
          <w:rFonts w:ascii="Times New Roman" w:hAnsi="Times New Roman"/>
          <w:sz w:val="24"/>
          <w:szCs w:val="24"/>
        </w:rPr>
        <w:t>.</w:t>
      </w:r>
      <w:r w:rsidR="000D4DF1" w:rsidRPr="003D3B8C">
        <w:rPr>
          <w:rFonts w:ascii="Times New Roman" w:hAnsi="Times New Roman"/>
          <w:sz w:val="24"/>
          <w:szCs w:val="24"/>
        </w:rPr>
        <w:t>50. Нека</w:t>
      </w:r>
      <w:r w:rsidR="0090761D">
        <w:rPr>
          <w:rFonts w:ascii="Times New Roman" w:hAnsi="Times New Roman"/>
          <w:sz w:val="24"/>
          <w:szCs w:val="24"/>
        </w:rPr>
        <w:t xml:space="preserve"> </w:t>
      </w:r>
      <w:r w:rsidR="000D4DF1" w:rsidRPr="003D3B8C">
        <w:rPr>
          <w:rFonts w:ascii="Times New Roman" w:hAnsi="Times New Roman"/>
          <w:sz w:val="24"/>
          <w:szCs w:val="24"/>
        </w:rPr>
        <w:t>да е ясно</w:t>
      </w:r>
      <w:r w:rsidR="0090761D">
        <w:rPr>
          <w:rFonts w:ascii="Times New Roman" w:hAnsi="Times New Roman"/>
          <w:sz w:val="24"/>
          <w:szCs w:val="24"/>
        </w:rPr>
        <w:t>. С</w:t>
      </w:r>
      <w:r w:rsidR="000D4DF1" w:rsidRPr="003D3B8C">
        <w:rPr>
          <w:rFonts w:ascii="Times New Roman" w:hAnsi="Times New Roman"/>
          <w:sz w:val="24"/>
          <w:szCs w:val="24"/>
        </w:rPr>
        <w:t>ега</w:t>
      </w:r>
      <w:r w:rsidR="0090761D">
        <w:rPr>
          <w:rFonts w:ascii="Times New Roman" w:hAnsi="Times New Roman"/>
          <w:sz w:val="24"/>
          <w:szCs w:val="24"/>
        </w:rPr>
        <w:t xml:space="preserve">, </w:t>
      </w:r>
      <w:r w:rsidR="000D4DF1" w:rsidRPr="003D3B8C">
        <w:rPr>
          <w:rFonts w:ascii="Times New Roman" w:hAnsi="Times New Roman"/>
          <w:sz w:val="24"/>
          <w:szCs w:val="24"/>
        </w:rPr>
        <w:t xml:space="preserve">тук нека да изясним за тротоарното право това, което и госпожа </w:t>
      </w:r>
      <w:r w:rsidR="0090761D">
        <w:rPr>
          <w:rFonts w:ascii="Times New Roman" w:hAnsi="Times New Roman"/>
          <w:sz w:val="24"/>
          <w:szCs w:val="24"/>
        </w:rPr>
        <w:t>Н</w:t>
      </w:r>
      <w:r w:rsidR="000D4DF1" w:rsidRPr="003D3B8C">
        <w:rPr>
          <w:rFonts w:ascii="Times New Roman" w:hAnsi="Times New Roman"/>
          <w:sz w:val="24"/>
          <w:szCs w:val="24"/>
        </w:rPr>
        <w:t>иколова засегна. Много е важно да се разбере, че</w:t>
      </w:r>
      <w:r w:rsidR="0090761D">
        <w:rPr>
          <w:rFonts w:ascii="Times New Roman" w:hAnsi="Times New Roman"/>
          <w:sz w:val="24"/>
          <w:szCs w:val="24"/>
        </w:rPr>
        <w:t xml:space="preserve"> п</w:t>
      </w:r>
      <w:r w:rsidR="000D4DF1" w:rsidRPr="003D3B8C">
        <w:rPr>
          <w:rFonts w:ascii="Times New Roman" w:hAnsi="Times New Roman"/>
          <w:sz w:val="24"/>
          <w:szCs w:val="24"/>
        </w:rPr>
        <w:t>риемайки тази мярка, което явно всички сме обединени върху това</w:t>
      </w:r>
      <w:r w:rsidR="0090761D">
        <w:rPr>
          <w:rFonts w:ascii="Times New Roman" w:hAnsi="Times New Roman"/>
          <w:sz w:val="24"/>
          <w:szCs w:val="24"/>
        </w:rPr>
        <w:t>, в</w:t>
      </w:r>
      <w:r w:rsidR="000D4DF1" w:rsidRPr="003D3B8C">
        <w:rPr>
          <w:rFonts w:ascii="Times New Roman" w:hAnsi="Times New Roman"/>
          <w:sz w:val="24"/>
          <w:szCs w:val="24"/>
        </w:rPr>
        <w:t>същност това наистина ще</w:t>
      </w:r>
      <w:r w:rsidR="0090761D">
        <w:rPr>
          <w:rFonts w:ascii="Times New Roman" w:hAnsi="Times New Roman"/>
          <w:sz w:val="24"/>
          <w:szCs w:val="24"/>
        </w:rPr>
        <w:t xml:space="preserve"> п</w:t>
      </w:r>
      <w:r w:rsidR="000D4DF1" w:rsidRPr="003D3B8C">
        <w:rPr>
          <w:rFonts w:ascii="Times New Roman" w:hAnsi="Times New Roman"/>
          <w:sz w:val="24"/>
          <w:szCs w:val="24"/>
        </w:rPr>
        <w:t>омогне мога да кажа на ресторантьорите</w:t>
      </w:r>
      <w:r w:rsidR="0068795A">
        <w:rPr>
          <w:rFonts w:ascii="Times New Roman" w:hAnsi="Times New Roman"/>
          <w:sz w:val="24"/>
          <w:szCs w:val="24"/>
        </w:rPr>
        <w:t xml:space="preserve">, </w:t>
      </w:r>
      <w:r w:rsidR="000D4DF1" w:rsidRPr="003D3B8C">
        <w:rPr>
          <w:rFonts w:ascii="Times New Roman" w:hAnsi="Times New Roman"/>
          <w:sz w:val="24"/>
          <w:szCs w:val="24"/>
        </w:rPr>
        <w:t>те да оползотворят максимално и по най</w:t>
      </w:r>
      <w:r w:rsidR="0068795A">
        <w:rPr>
          <w:rFonts w:ascii="Times New Roman" w:hAnsi="Times New Roman"/>
          <w:sz w:val="24"/>
          <w:szCs w:val="24"/>
        </w:rPr>
        <w:t>-</w:t>
      </w:r>
      <w:r w:rsidR="000D4DF1" w:rsidRPr="003D3B8C">
        <w:rPr>
          <w:rFonts w:ascii="Times New Roman" w:hAnsi="Times New Roman"/>
          <w:sz w:val="24"/>
          <w:szCs w:val="24"/>
        </w:rPr>
        <w:t>добре за</w:t>
      </w:r>
      <w:r w:rsidR="0068795A">
        <w:rPr>
          <w:rFonts w:ascii="Times New Roman" w:hAnsi="Times New Roman"/>
          <w:sz w:val="24"/>
          <w:szCs w:val="24"/>
        </w:rPr>
        <w:t>еманата</w:t>
      </w:r>
      <w:r w:rsidR="000D4DF1" w:rsidRPr="003D3B8C">
        <w:rPr>
          <w:rFonts w:ascii="Times New Roman" w:hAnsi="Times New Roman"/>
          <w:sz w:val="24"/>
          <w:szCs w:val="24"/>
        </w:rPr>
        <w:t xml:space="preserve"> им площ. Разбира се, че катерушки и </w:t>
      </w:r>
      <w:r w:rsidR="0068795A">
        <w:rPr>
          <w:rFonts w:ascii="Times New Roman" w:hAnsi="Times New Roman"/>
          <w:sz w:val="24"/>
          <w:szCs w:val="24"/>
        </w:rPr>
        <w:t>иг</w:t>
      </w:r>
      <w:r w:rsidR="000D4DF1" w:rsidRPr="003D3B8C">
        <w:rPr>
          <w:rFonts w:ascii="Times New Roman" w:hAnsi="Times New Roman"/>
          <w:sz w:val="24"/>
          <w:szCs w:val="24"/>
        </w:rPr>
        <w:t>рушки и всички тия неща няма как да бъдат внесени в тия нови схеми. Те ще бъдат отделени, но в крайна сметка всеки ще прецени тази норма, което те искат да отпадне, да отпадне минималната площ на маса. Всъщност тя не съществува, тя н</w:t>
      </w:r>
      <w:r w:rsidR="0068795A">
        <w:rPr>
          <w:rFonts w:ascii="Times New Roman" w:hAnsi="Times New Roman"/>
          <w:sz w:val="24"/>
          <w:szCs w:val="24"/>
        </w:rPr>
        <w:t>е</w:t>
      </w:r>
      <w:r w:rsidR="000D4DF1" w:rsidRPr="003D3B8C">
        <w:rPr>
          <w:rFonts w:ascii="Times New Roman" w:hAnsi="Times New Roman"/>
          <w:sz w:val="24"/>
          <w:szCs w:val="24"/>
        </w:rPr>
        <w:t xml:space="preserve"> касае нормативно, всъщност не</w:t>
      </w:r>
      <w:r w:rsidR="0068795A">
        <w:rPr>
          <w:rFonts w:ascii="Times New Roman" w:hAnsi="Times New Roman"/>
          <w:sz w:val="24"/>
          <w:szCs w:val="24"/>
        </w:rPr>
        <w:t>я</w:t>
      </w:r>
      <w:r w:rsidR="000D4DF1" w:rsidRPr="003D3B8C">
        <w:rPr>
          <w:rFonts w:ascii="Times New Roman" w:hAnsi="Times New Roman"/>
          <w:sz w:val="24"/>
          <w:szCs w:val="24"/>
        </w:rPr>
        <w:t xml:space="preserve"> </w:t>
      </w:r>
      <w:r w:rsidR="0068795A">
        <w:rPr>
          <w:rFonts w:ascii="Times New Roman" w:hAnsi="Times New Roman"/>
          <w:sz w:val="24"/>
          <w:szCs w:val="24"/>
        </w:rPr>
        <w:t xml:space="preserve">я </w:t>
      </w:r>
      <w:r w:rsidR="000D4DF1" w:rsidRPr="003D3B8C">
        <w:rPr>
          <w:rFonts w:ascii="Times New Roman" w:hAnsi="Times New Roman"/>
          <w:sz w:val="24"/>
          <w:szCs w:val="24"/>
        </w:rPr>
        <w:t>няма</w:t>
      </w:r>
      <w:r w:rsidR="0068795A">
        <w:rPr>
          <w:rFonts w:ascii="Times New Roman" w:hAnsi="Times New Roman"/>
          <w:sz w:val="24"/>
          <w:szCs w:val="24"/>
        </w:rPr>
        <w:t>. Н</w:t>
      </w:r>
      <w:r w:rsidR="000D4DF1" w:rsidRPr="003D3B8C">
        <w:rPr>
          <w:rFonts w:ascii="Times New Roman" w:hAnsi="Times New Roman"/>
          <w:sz w:val="24"/>
          <w:szCs w:val="24"/>
        </w:rPr>
        <w:t>яма ограничения свързани с минимална площ, така че от тях ще зависи как ще с</w:t>
      </w:r>
      <w:r w:rsidR="0068795A">
        <w:rPr>
          <w:rFonts w:ascii="Times New Roman" w:hAnsi="Times New Roman"/>
          <w:sz w:val="24"/>
          <w:szCs w:val="24"/>
        </w:rPr>
        <w:t>и</w:t>
      </w:r>
      <w:r w:rsidR="000D4DF1" w:rsidRPr="003D3B8C">
        <w:rPr>
          <w:rFonts w:ascii="Times New Roman" w:hAnsi="Times New Roman"/>
          <w:sz w:val="24"/>
          <w:szCs w:val="24"/>
        </w:rPr>
        <w:t xml:space="preserve"> оптимизират схемите всъщност</w:t>
      </w:r>
      <w:r w:rsidR="009A5683">
        <w:rPr>
          <w:rFonts w:ascii="Times New Roman" w:hAnsi="Times New Roman"/>
          <w:sz w:val="24"/>
          <w:szCs w:val="24"/>
        </w:rPr>
        <w:t>.</w:t>
      </w:r>
      <w:r w:rsidR="000D4DF1" w:rsidRPr="003D3B8C">
        <w:rPr>
          <w:rFonts w:ascii="Times New Roman" w:hAnsi="Times New Roman"/>
          <w:sz w:val="24"/>
          <w:szCs w:val="24"/>
        </w:rPr>
        <w:t xml:space="preserve"> </w:t>
      </w:r>
      <w:r w:rsidR="009A5683">
        <w:rPr>
          <w:rFonts w:ascii="Times New Roman" w:hAnsi="Times New Roman"/>
          <w:sz w:val="24"/>
          <w:szCs w:val="24"/>
        </w:rPr>
        <w:t>Т</w:t>
      </w:r>
      <w:r w:rsidR="000D4DF1" w:rsidRPr="003D3B8C">
        <w:rPr>
          <w:rFonts w:ascii="Times New Roman" w:hAnsi="Times New Roman"/>
          <w:sz w:val="24"/>
          <w:szCs w:val="24"/>
        </w:rPr>
        <w:t>ака че</w:t>
      </w:r>
      <w:r w:rsidR="009A5683">
        <w:rPr>
          <w:rFonts w:ascii="Times New Roman" w:hAnsi="Times New Roman"/>
          <w:sz w:val="24"/>
          <w:szCs w:val="24"/>
        </w:rPr>
        <w:t xml:space="preserve">, </w:t>
      </w:r>
      <w:r w:rsidR="000D4DF1" w:rsidRPr="003D3B8C">
        <w:rPr>
          <w:rFonts w:ascii="Times New Roman" w:hAnsi="Times New Roman"/>
          <w:sz w:val="24"/>
          <w:szCs w:val="24"/>
        </w:rPr>
        <w:t>това е полезно. Тротоарното право обаче</w:t>
      </w:r>
      <w:r w:rsidR="009A5683">
        <w:rPr>
          <w:rFonts w:ascii="Times New Roman" w:hAnsi="Times New Roman"/>
          <w:sz w:val="24"/>
          <w:szCs w:val="24"/>
        </w:rPr>
        <w:t xml:space="preserve">, </w:t>
      </w:r>
      <w:r w:rsidR="000D4DF1" w:rsidRPr="003D3B8C">
        <w:rPr>
          <w:rFonts w:ascii="Times New Roman" w:hAnsi="Times New Roman"/>
          <w:sz w:val="24"/>
          <w:szCs w:val="24"/>
        </w:rPr>
        <w:t>нека да сме наясно всички, нали, че това от него се възползват много малко</w:t>
      </w:r>
      <w:r w:rsidR="009A5683">
        <w:rPr>
          <w:rFonts w:ascii="Times New Roman" w:hAnsi="Times New Roman"/>
          <w:sz w:val="24"/>
          <w:szCs w:val="24"/>
        </w:rPr>
        <w:t xml:space="preserve"> в</w:t>
      </w:r>
      <w:r w:rsidR="000D4DF1" w:rsidRPr="003D3B8C">
        <w:rPr>
          <w:rFonts w:ascii="Times New Roman" w:hAnsi="Times New Roman"/>
          <w:sz w:val="24"/>
          <w:szCs w:val="24"/>
        </w:rPr>
        <w:t>същност търговски субекти. Не всеки човек може да се възползва</w:t>
      </w:r>
      <w:r w:rsidR="009A5683">
        <w:rPr>
          <w:rFonts w:ascii="Times New Roman" w:hAnsi="Times New Roman"/>
          <w:sz w:val="24"/>
          <w:szCs w:val="24"/>
        </w:rPr>
        <w:t xml:space="preserve">, </w:t>
      </w:r>
      <w:r w:rsidR="000D4DF1" w:rsidRPr="003D3B8C">
        <w:rPr>
          <w:rFonts w:ascii="Times New Roman" w:hAnsi="Times New Roman"/>
          <w:sz w:val="24"/>
          <w:szCs w:val="24"/>
        </w:rPr>
        <w:t>затова и оптимизирането на тази площ всъщност е</w:t>
      </w:r>
      <w:r w:rsidR="009A5683">
        <w:rPr>
          <w:rFonts w:ascii="Times New Roman" w:hAnsi="Times New Roman"/>
          <w:sz w:val="24"/>
          <w:szCs w:val="24"/>
        </w:rPr>
        <w:t xml:space="preserve"> </w:t>
      </w:r>
      <w:r w:rsidR="000D4DF1" w:rsidRPr="003D3B8C">
        <w:rPr>
          <w:rFonts w:ascii="Times New Roman" w:hAnsi="Times New Roman"/>
          <w:sz w:val="24"/>
          <w:szCs w:val="24"/>
        </w:rPr>
        <w:t>важно. Аз не мога да взема нещо и да отида и да седна примерно т</w:t>
      </w:r>
      <w:r w:rsidR="009A5683">
        <w:rPr>
          <w:rFonts w:ascii="Times New Roman" w:hAnsi="Times New Roman"/>
          <w:sz w:val="24"/>
          <w:szCs w:val="24"/>
        </w:rPr>
        <w:t>ук</w:t>
      </w:r>
      <w:r w:rsidR="000D4DF1" w:rsidRPr="003D3B8C">
        <w:rPr>
          <w:rFonts w:ascii="Times New Roman" w:hAnsi="Times New Roman"/>
          <w:sz w:val="24"/>
          <w:szCs w:val="24"/>
        </w:rPr>
        <w:t xml:space="preserve"> </w:t>
      </w:r>
      <w:r w:rsidR="009A5683">
        <w:rPr>
          <w:rFonts w:ascii="Times New Roman" w:hAnsi="Times New Roman"/>
          <w:sz w:val="24"/>
          <w:szCs w:val="24"/>
        </w:rPr>
        <w:t>от</w:t>
      </w:r>
      <w:r w:rsidR="000D4DF1" w:rsidRPr="003D3B8C">
        <w:rPr>
          <w:rFonts w:ascii="Times New Roman" w:hAnsi="Times New Roman"/>
          <w:sz w:val="24"/>
          <w:szCs w:val="24"/>
        </w:rPr>
        <w:t xml:space="preserve">среща в </w:t>
      </w:r>
      <w:r w:rsidR="009A5683">
        <w:rPr>
          <w:rFonts w:ascii="Times New Roman" w:hAnsi="Times New Roman"/>
          <w:sz w:val="24"/>
          <w:szCs w:val="24"/>
        </w:rPr>
        <w:t>„Е</w:t>
      </w:r>
      <w:r w:rsidR="000D4DF1" w:rsidRPr="003D3B8C">
        <w:rPr>
          <w:rFonts w:ascii="Times New Roman" w:hAnsi="Times New Roman"/>
          <w:sz w:val="24"/>
          <w:szCs w:val="24"/>
        </w:rPr>
        <w:t>вропата</w:t>
      </w:r>
      <w:r w:rsidR="009A5683">
        <w:rPr>
          <w:rFonts w:ascii="Times New Roman" w:hAnsi="Times New Roman"/>
          <w:sz w:val="24"/>
          <w:szCs w:val="24"/>
        </w:rPr>
        <w:t>“,</w:t>
      </w:r>
      <w:r w:rsidR="000D4DF1" w:rsidRPr="003D3B8C">
        <w:rPr>
          <w:rFonts w:ascii="Times New Roman" w:hAnsi="Times New Roman"/>
          <w:sz w:val="24"/>
          <w:szCs w:val="24"/>
        </w:rPr>
        <w:t xml:space="preserve"> да си взема </w:t>
      </w:r>
      <w:r w:rsidR="00DD46B2">
        <w:rPr>
          <w:rFonts w:ascii="Times New Roman" w:hAnsi="Times New Roman"/>
          <w:sz w:val="24"/>
          <w:szCs w:val="24"/>
        </w:rPr>
        <w:t xml:space="preserve">едни </w:t>
      </w:r>
      <w:r w:rsidR="000D4DF1" w:rsidRPr="003D3B8C">
        <w:rPr>
          <w:rFonts w:ascii="Times New Roman" w:hAnsi="Times New Roman"/>
          <w:sz w:val="24"/>
          <w:szCs w:val="24"/>
        </w:rPr>
        <w:t>пуканки и да се</w:t>
      </w:r>
      <w:r w:rsidR="00DD46B2">
        <w:rPr>
          <w:rFonts w:ascii="Times New Roman" w:hAnsi="Times New Roman"/>
          <w:sz w:val="24"/>
          <w:szCs w:val="24"/>
        </w:rPr>
        <w:t>дна</w:t>
      </w:r>
      <w:r w:rsidR="000D4DF1" w:rsidRPr="003D3B8C">
        <w:rPr>
          <w:rFonts w:ascii="Times New Roman" w:hAnsi="Times New Roman"/>
          <w:sz w:val="24"/>
          <w:szCs w:val="24"/>
        </w:rPr>
        <w:t xml:space="preserve"> в неоползотворената площ. Това не е възможно, защото цялата площ всъщност се ползва от заведението. Затова се надявам, че вие ще приемете това, което администрацията</w:t>
      </w:r>
      <w:r w:rsidR="00DD46B2">
        <w:rPr>
          <w:rFonts w:ascii="Times New Roman" w:hAnsi="Times New Roman"/>
          <w:sz w:val="24"/>
          <w:szCs w:val="24"/>
        </w:rPr>
        <w:t xml:space="preserve">. В </w:t>
      </w:r>
      <w:r w:rsidR="000D4DF1" w:rsidRPr="003D3B8C">
        <w:rPr>
          <w:rFonts w:ascii="Times New Roman" w:hAnsi="Times New Roman"/>
          <w:sz w:val="24"/>
          <w:szCs w:val="24"/>
        </w:rPr>
        <w:t>крайна сметка това са преговори, направени са отстъпки</w:t>
      </w:r>
      <w:r w:rsidR="00DD46B2">
        <w:rPr>
          <w:rFonts w:ascii="Times New Roman" w:hAnsi="Times New Roman"/>
          <w:sz w:val="24"/>
          <w:szCs w:val="24"/>
        </w:rPr>
        <w:t xml:space="preserve"> и</w:t>
      </w:r>
      <w:r w:rsidR="000D4DF1" w:rsidRPr="003D3B8C">
        <w:rPr>
          <w:rFonts w:ascii="Times New Roman" w:hAnsi="Times New Roman"/>
          <w:sz w:val="24"/>
          <w:szCs w:val="24"/>
        </w:rPr>
        <w:t xml:space="preserve"> вярвам, че това е предложението, което</w:t>
      </w:r>
      <w:r w:rsidR="00DD46B2">
        <w:rPr>
          <w:rFonts w:ascii="Times New Roman" w:hAnsi="Times New Roman"/>
          <w:sz w:val="24"/>
          <w:szCs w:val="24"/>
        </w:rPr>
        <w:t xml:space="preserve"> </w:t>
      </w:r>
      <w:r w:rsidR="000D4DF1" w:rsidRPr="003D3B8C">
        <w:rPr>
          <w:rFonts w:ascii="Times New Roman" w:hAnsi="Times New Roman"/>
          <w:sz w:val="24"/>
          <w:szCs w:val="24"/>
        </w:rPr>
        <w:t xml:space="preserve">ние бихме искали да подкрепим и се надяваме </w:t>
      </w:r>
      <w:r w:rsidR="00DD46B2">
        <w:rPr>
          <w:rFonts w:ascii="Times New Roman" w:hAnsi="Times New Roman"/>
          <w:sz w:val="24"/>
          <w:szCs w:val="24"/>
        </w:rPr>
        <w:t xml:space="preserve">и </w:t>
      </w:r>
      <w:r w:rsidR="000D4DF1" w:rsidRPr="003D3B8C">
        <w:rPr>
          <w:rFonts w:ascii="Times New Roman" w:hAnsi="Times New Roman"/>
          <w:sz w:val="24"/>
          <w:szCs w:val="24"/>
        </w:rPr>
        <w:t>вие да го подкрепите. Благодаря.</w:t>
      </w:r>
    </w:p>
    <w:p w14:paraId="0E6BA4F3" w14:textId="0F667627" w:rsidR="000D4DF1" w:rsidRDefault="00DD46B2" w:rsidP="000D4DF1">
      <w:pPr>
        <w:spacing w:after="0" w:line="240" w:lineRule="auto"/>
        <w:jc w:val="both"/>
        <w:rPr>
          <w:rFonts w:ascii="Times New Roman" w:hAnsi="Times New Roman"/>
          <w:sz w:val="24"/>
          <w:szCs w:val="24"/>
        </w:rPr>
      </w:pPr>
      <w:r>
        <w:rPr>
          <w:rFonts w:ascii="Times New Roman" w:hAnsi="Times New Roman"/>
          <w:sz w:val="24"/>
          <w:szCs w:val="24"/>
        </w:rPr>
        <w:tab/>
      </w:r>
      <w:r w:rsidRPr="006F032C">
        <w:rPr>
          <w:rFonts w:ascii="Times New Roman" w:hAnsi="Times New Roman"/>
          <w:b/>
          <w:bCs/>
          <w:sz w:val="24"/>
          <w:szCs w:val="24"/>
        </w:rPr>
        <w:t>Акад. Христо Белоев:</w:t>
      </w:r>
      <w:r>
        <w:rPr>
          <w:rFonts w:ascii="Times New Roman" w:hAnsi="Times New Roman"/>
          <w:sz w:val="24"/>
          <w:szCs w:val="24"/>
        </w:rPr>
        <w:t xml:space="preserve"> </w:t>
      </w:r>
      <w:r w:rsidR="000D4DF1" w:rsidRPr="003D3B8C">
        <w:rPr>
          <w:rFonts w:ascii="Times New Roman" w:hAnsi="Times New Roman"/>
          <w:sz w:val="24"/>
          <w:szCs w:val="24"/>
        </w:rPr>
        <w:t>Благодаря</w:t>
      </w:r>
      <w:r>
        <w:rPr>
          <w:rFonts w:ascii="Times New Roman" w:hAnsi="Times New Roman"/>
          <w:sz w:val="24"/>
          <w:szCs w:val="24"/>
        </w:rPr>
        <w:t>. Д</w:t>
      </w:r>
      <w:r w:rsidR="000D4DF1" w:rsidRPr="003D3B8C">
        <w:rPr>
          <w:rFonts w:ascii="Times New Roman" w:hAnsi="Times New Roman"/>
          <w:sz w:val="24"/>
          <w:szCs w:val="24"/>
        </w:rPr>
        <w:t xml:space="preserve">руги изказвания не виждам. Алисе </w:t>
      </w:r>
      <w:r w:rsidR="006F032C">
        <w:rPr>
          <w:rFonts w:ascii="Times New Roman" w:hAnsi="Times New Roman"/>
          <w:sz w:val="24"/>
          <w:szCs w:val="24"/>
        </w:rPr>
        <w:t>М</w:t>
      </w:r>
      <w:r w:rsidR="000D4DF1" w:rsidRPr="003D3B8C">
        <w:rPr>
          <w:rFonts w:ascii="Times New Roman" w:hAnsi="Times New Roman"/>
          <w:sz w:val="24"/>
          <w:szCs w:val="24"/>
        </w:rPr>
        <w:t>уртезова.</w:t>
      </w:r>
    </w:p>
    <w:p w14:paraId="5B598FFB" w14:textId="68636094" w:rsidR="000D4DF1" w:rsidRPr="006F032C" w:rsidRDefault="006F032C" w:rsidP="000D4DF1">
      <w:pPr>
        <w:spacing w:after="0" w:line="240" w:lineRule="auto"/>
        <w:jc w:val="both"/>
        <w:rPr>
          <w:rFonts w:ascii="Times New Roman" w:hAnsi="Times New Roman"/>
          <w:b/>
          <w:bCs/>
          <w:sz w:val="24"/>
          <w:szCs w:val="24"/>
        </w:rPr>
      </w:pPr>
      <w:r>
        <w:rPr>
          <w:rFonts w:ascii="Times New Roman" w:hAnsi="Times New Roman"/>
          <w:sz w:val="24"/>
          <w:szCs w:val="24"/>
        </w:rPr>
        <w:tab/>
      </w:r>
      <w:r w:rsidRPr="006F032C">
        <w:rPr>
          <w:rFonts w:ascii="Times New Roman" w:hAnsi="Times New Roman"/>
          <w:b/>
          <w:bCs/>
          <w:sz w:val="24"/>
          <w:szCs w:val="24"/>
        </w:rPr>
        <w:t>Г-жа Алисе Муртезова:</w:t>
      </w:r>
      <w:r>
        <w:rPr>
          <w:rFonts w:ascii="Times New Roman" w:hAnsi="Times New Roman"/>
          <w:b/>
          <w:bCs/>
          <w:sz w:val="24"/>
          <w:szCs w:val="24"/>
        </w:rPr>
        <w:t xml:space="preserve"> </w:t>
      </w:r>
      <w:r w:rsidR="000D4DF1" w:rsidRPr="003D3B8C">
        <w:rPr>
          <w:rFonts w:ascii="Times New Roman" w:hAnsi="Times New Roman"/>
          <w:sz w:val="24"/>
          <w:szCs w:val="24"/>
        </w:rPr>
        <w:t xml:space="preserve">Господин </w:t>
      </w:r>
      <w:r>
        <w:rPr>
          <w:rFonts w:ascii="Times New Roman" w:hAnsi="Times New Roman"/>
          <w:sz w:val="24"/>
          <w:szCs w:val="24"/>
        </w:rPr>
        <w:t>П</w:t>
      </w:r>
      <w:r w:rsidR="000D4DF1" w:rsidRPr="003D3B8C">
        <w:rPr>
          <w:rFonts w:ascii="Times New Roman" w:hAnsi="Times New Roman"/>
          <w:sz w:val="24"/>
          <w:szCs w:val="24"/>
        </w:rPr>
        <w:t xml:space="preserve">редседател, господин </w:t>
      </w:r>
      <w:r>
        <w:rPr>
          <w:rFonts w:ascii="Times New Roman" w:hAnsi="Times New Roman"/>
          <w:sz w:val="24"/>
          <w:szCs w:val="24"/>
        </w:rPr>
        <w:t>К</w:t>
      </w:r>
      <w:r w:rsidR="000D4DF1" w:rsidRPr="003D3B8C">
        <w:rPr>
          <w:rFonts w:ascii="Times New Roman" w:hAnsi="Times New Roman"/>
          <w:sz w:val="24"/>
          <w:szCs w:val="24"/>
        </w:rPr>
        <w:t xml:space="preserve">мет, господин Димитров, госпожо </w:t>
      </w:r>
      <w:r>
        <w:rPr>
          <w:rFonts w:ascii="Times New Roman" w:hAnsi="Times New Roman"/>
          <w:sz w:val="24"/>
          <w:szCs w:val="24"/>
        </w:rPr>
        <w:t>Р</w:t>
      </w:r>
      <w:r w:rsidR="000D4DF1" w:rsidRPr="003D3B8C">
        <w:rPr>
          <w:rFonts w:ascii="Times New Roman" w:hAnsi="Times New Roman"/>
          <w:sz w:val="24"/>
          <w:szCs w:val="24"/>
        </w:rPr>
        <w:t xml:space="preserve">усанова, уважаеми съветници. На комисията по </w:t>
      </w:r>
      <w:r>
        <w:rPr>
          <w:rFonts w:ascii="Times New Roman" w:hAnsi="Times New Roman"/>
          <w:sz w:val="24"/>
          <w:szCs w:val="24"/>
        </w:rPr>
        <w:t>З</w:t>
      </w:r>
      <w:r w:rsidR="000D4DF1" w:rsidRPr="003D3B8C">
        <w:rPr>
          <w:rFonts w:ascii="Times New Roman" w:hAnsi="Times New Roman"/>
          <w:sz w:val="24"/>
          <w:szCs w:val="24"/>
        </w:rPr>
        <w:t>дравеопазване и социални политики имаше представител. Изрично помолих администрацията да прочете всички точки</w:t>
      </w:r>
      <w:r w:rsidR="006437CB">
        <w:rPr>
          <w:rFonts w:ascii="Times New Roman" w:hAnsi="Times New Roman"/>
          <w:sz w:val="24"/>
          <w:szCs w:val="24"/>
        </w:rPr>
        <w:t>, з</w:t>
      </w:r>
      <w:r w:rsidR="000D4DF1" w:rsidRPr="003D3B8C">
        <w:rPr>
          <w:rFonts w:ascii="Times New Roman" w:hAnsi="Times New Roman"/>
          <w:sz w:val="24"/>
          <w:szCs w:val="24"/>
        </w:rPr>
        <w:t>а да сме наясно още през седмицата на комисиите дали е постигнато съгласие</w:t>
      </w:r>
      <w:r w:rsidR="006437CB">
        <w:rPr>
          <w:rFonts w:ascii="Times New Roman" w:hAnsi="Times New Roman"/>
          <w:sz w:val="24"/>
          <w:szCs w:val="24"/>
        </w:rPr>
        <w:t>. А</w:t>
      </w:r>
      <w:r w:rsidR="000D4DF1" w:rsidRPr="003D3B8C">
        <w:rPr>
          <w:rFonts w:ascii="Times New Roman" w:hAnsi="Times New Roman"/>
          <w:sz w:val="24"/>
          <w:szCs w:val="24"/>
        </w:rPr>
        <w:t xml:space="preserve">з също имах </w:t>
      </w:r>
      <w:r w:rsidR="006437CB">
        <w:rPr>
          <w:rFonts w:ascii="Times New Roman" w:hAnsi="Times New Roman"/>
          <w:sz w:val="24"/>
          <w:szCs w:val="24"/>
        </w:rPr>
        <w:t>два</w:t>
      </w:r>
      <w:r w:rsidR="000D4DF1" w:rsidRPr="003D3B8C">
        <w:rPr>
          <w:rFonts w:ascii="Times New Roman" w:hAnsi="Times New Roman"/>
          <w:sz w:val="24"/>
          <w:szCs w:val="24"/>
        </w:rPr>
        <w:t xml:space="preserve"> разговора с госпожа </w:t>
      </w:r>
      <w:r w:rsidR="006437CB">
        <w:rPr>
          <w:rFonts w:ascii="Times New Roman" w:hAnsi="Times New Roman"/>
          <w:sz w:val="24"/>
          <w:szCs w:val="24"/>
        </w:rPr>
        <w:t>Р</w:t>
      </w:r>
      <w:r w:rsidR="000D4DF1" w:rsidRPr="003D3B8C">
        <w:rPr>
          <w:rFonts w:ascii="Times New Roman" w:hAnsi="Times New Roman"/>
          <w:sz w:val="24"/>
          <w:szCs w:val="24"/>
        </w:rPr>
        <w:t>усанова, както и с други ресторантьори. Представителя не мога да кажа името</w:t>
      </w:r>
      <w:r w:rsidR="003D4C97">
        <w:rPr>
          <w:rFonts w:ascii="Times New Roman" w:hAnsi="Times New Roman"/>
          <w:sz w:val="24"/>
          <w:szCs w:val="24"/>
        </w:rPr>
        <w:t xml:space="preserve">, и </w:t>
      </w:r>
      <w:r w:rsidR="000D4DF1" w:rsidRPr="003D3B8C">
        <w:rPr>
          <w:rFonts w:ascii="Times New Roman" w:hAnsi="Times New Roman"/>
          <w:sz w:val="24"/>
          <w:szCs w:val="24"/>
        </w:rPr>
        <w:t>сега е тук</w:t>
      </w:r>
      <w:r w:rsidR="003D4C97">
        <w:rPr>
          <w:rFonts w:ascii="Times New Roman" w:hAnsi="Times New Roman"/>
          <w:sz w:val="24"/>
          <w:szCs w:val="24"/>
        </w:rPr>
        <w:t xml:space="preserve">, </w:t>
      </w:r>
      <w:r w:rsidR="000D4DF1" w:rsidRPr="003D3B8C">
        <w:rPr>
          <w:rFonts w:ascii="Times New Roman" w:hAnsi="Times New Roman"/>
          <w:sz w:val="24"/>
          <w:szCs w:val="24"/>
        </w:rPr>
        <w:t>каза че е съгласен</w:t>
      </w:r>
      <w:r w:rsidR="003D4C97">
        <w:rPr>
          <w:rFonts w:ascii="Times New Roman" w:hAnsi="Times New Roman"/>
          <w:sz w:val="24"/>
          <w:szCs w:val="24"/>
        </w:rPr>
        <w:t xml:space="preserve"> с</w:t>
      </w:r>
      <w:r w:rsidR="000D4DF1" w:rsidRPr="003D3B8C">
        <w:rPr>
          <w:rFonts w:ascii="Times New Roman" w:hAnsi="Times New Roman"/>
          <w:sz w:val="24"/>
          <w:szCs w:val="24"/>
        </w:rPr>
        <w:t xml:space="preserve"> всичко, което беше изчетено. И цялата комисия гласувахме </w:t>
      </w:r>
      <w:r w:rsidR="003D4C97">
        <w:rPr>
          <w:rFonts w:ascii="Times New Roman" w:hAnsi="Times New Roman"/>
          <w:sz w:val="24"/>
          <w:szCs w:val="24"/>
        </w:rPr>
        <w:t>„</w:t>
      </w:r>
      <w:r w:rsidR="000D4DF1" w:rsidRPr="003D3B8C">
        <w:rPr>
          <w:rFonts w:ascii="Times New Roman" w:hAnsi="Times New Roman"/>
          <w:sz w:val="24"/>
          <w:szCs w:val="24"/>
        </w:rPr>
        <w:t>за</w:t>
      </w:r>
      <w:r w:rsidR="003D4C97">
        <w:rPr>
          <w:rFonts w:ascii="Times New Roman" w:hAnsi="Times New Roman"/>
          <w:sz w:val="24"/>
          <w:szCs w:val="24"/>
        </w:rPr>
        <w:t>“. Т</w:t>
      </w:r>
      <w:r w:rsidR="000D4DF1" w:rsidRPr="003D3B8C">
        <w:rPr>
          <w:rFonts w:ascii="Times New Roman" w:hAnsi="Times New Roman"/>
          <w:sz w:val="24"/>
          <w:szCs w:val="24"/>
        </w:rPr>
        <w:t>ези, които присъстваха</w:t>
      </w:r>
      <w:r w:rsidR="00B42B3D">
        <w:rPr>
          <w:rFonts w:ascii="Times New Roman" w:hAnsi="Times New Roman"/>
          <w:sz w:val="24"/>
          <w:szCs w:val="24"/>
        </w:rPr>
        <w:t xml:space="preserve"> р</w:t>
      </w:r>
      <w:r w:rsidR="000D4DF1" w:rsidRPr="003D3B8C">
        <w:rPr>
          <w:rFonts w:ascii="Times New Roman" w:hAnsi="Times New Roman"/>
          <w:sz w:val="24"/>
          <w:szCs w:val="24"/>
        </w:rPr>
        <w:t>азбира се</w:t>
      </w:r>
      <w:r w:rsidR="00B42B3D">
        <w:rPr>
          <w:rFonts w:ascii="Times New Roman" w:hAnsi="Times New Roman"/>
          <w:sz w:val="24"/>
          <w:szCs w:val="24"/>
        </w:rPr>
        <w:t>. В</w:t>
      </w:r>
      <w:r w:rsidR="000D4DF1" w:rsidRPr="003D3B8C">
        <w:rPr>
          <w:rFonts w:ascii="Times New Roman" w:hAnsi="Times New Roman"/>
          <w:sz w:val="24"/>
          <w:szCs w:val="24"/>
        </w:rPr>
        <w:t xml:space="preserve">чера се започна </w:t>
      </w:r>
      <w:r w:rsidR="00B42B3D">
        <w:rPr>
          <w:rFonts w:ascii="Times New Roman" w:hAnsi="Times New Roman"/>
          <w:sz w:val="24"/>
          <w:szCs w:val="24"/>
        </w:rPr>
        <w:t>едно</w:t>
      </w:r>
      <w:r w:rsidR="000D4DF1" w:rsidRPr="003D3B8C">
        <w:rPr>
          <w:rFonts w:ascii="Times New Roman" w:hAnsi="Times New Roman"/>
          <w:sz w:val="24"/>
          <w:szCs w:val="24"/>
        </w:rPr>
        <w:t xml:space="preserve"> звънене по телефоните, ама не, не ние не сме разбрали, не сме били съгласни и така нататък. Препоръчвам оттук нататък, когато общинска администрация си прави такъв тип срещи</w:t>
      </w:r>
      <w:r w:rsidR="00B42B3D">
        <w:rPr>
          <w:rFonts w:ascii="Times New Roman" w:hAnsi="Times New Roman"/>
          <w:sz w:val="24"/>
          <w:szCs w:val="24"/>
        </w:rPr>
        <w:t xml:space="preserve">, </w:t>
      </w:r>
      <w:r w:rsidR="000D4DF1" w:rsidRPr="003D3B8C">
        <w:rPr>
          <w:rFonts w:ascii="Times New Roman" w:hAnsi="Times New Roman"/>
          <w:sz w:val="24"/>
          <w:szCs w:val="24"/>
        </w:rPr>
        <w:t>да изисква и протокол на решенията, които се вземат заедно с</w:t>
      </w:r>
      <w:r w:rsidR="00B42B3D">
        <w:rPr>
          <w:rFonts w:ascii="Times New Roman" w:hAnsi="Times New Roman"/>
          <w:sz w:val="24"/>
          <w:szCs w:val="24"/>
        </w:rPr>
        <w:t xml:space="preserve"> </w:t>
      </w:r>
      <w:r w:rsidR="000D4DF1" w:rsidRPr="003D3B8C">
        <w:rPr>
          <w:rFonts w:ascii="Times New Roman" w:hAnsi="Times New Roman"/>
          <w:sz w:val="24"/>
          <w:szCs w:val="24"/>
        </w:rPr>
        <w:t xml:space="preserve">асоциациите, защото така става </w:t>
      </w:r>
      <w:r w:rsidR="00B42B3D">
        <w:rPr>
          <w:rFonts w:ascii="Times New Roman" w:hAnsi="Times New Roman"/>
          <w:sz w:val="24"/>
          <w:szCs w:val="24"/>
        </w:rPr>
        <w:t>едно</w:t>
      </w:r>
      <w:r w:rsidR="000D4DF1" w:rsidRPr="003D3B8C">
        <w:rPr>
          <w:rFonts w:ascii="Times New Roman" w:hAnsi="Times New Roman"/>
          <w:sz w:val="24"/>
          <w:szCs w:val="24"/>
        </w:rPr>
        <w:t xml:space="preserve"> заблуждаване и сега ще се надцакваме кой е за ресторантьорите и кой не </w:t>
      </w:r>
      <w:r w:rsidR="00B42B3D">
        <w:rPr>
          <w:rFonts w:ascii="Times New Roman" w:hAnsi="Times New Roman"/>
          <w:sz w:val="24"/>
          <w:szCs w:val="24"/>
        </w:rPr>
        <w:t xml:space="preserve">е </w:t>
      </w:r>
      <w:r w:rsidR="000D4DF1" w:rsidRPr="003D3B8C">
        <w:rPr>
          <w:rFonts w:ascii="Times New Roman" w:hAnsi="Times New Roman"/>
          <w:sz w:val="24"/>
          <w:szCs w:val="24"/>
        </w:rPr>
        <w:t>за ресторантьорите</w:t>
      </w:r>
      <w:r w:rsidR="00B42B3D">
        <w:rPr>
          <w:rFonts w:ascii="Times New Roman" w:hAnsi="Times New Roman"/>
          <w:sz w:val="24"/>
          <w:szCs w:val="24"/>
        </w:rPr>
        <w:t>. В</w:t>
      </w:r>
      <w:r w:rsidR="000D4DF1" w:rsidRPr="003D3B8C">
        <w:rPr>
          <w:rFonts w:ascii="Times New Roman" w:hAnsi="Times New Roman"/>
          <w:sz w:val="24"/>
          <w:szCs w:val="24"/>
        </w:rPr>
        <w:t>сички сме за ресторантьорите. Тези пари, които ще влязат в града, те ще бъдат използвани за културни мероприятия и други и съгласете се с мен, че всички гости на града ходят в ресторантите</w:t>
      </w:r>
      <w:r w:rsidR="007B4FD3">
        <w:rPr>
          <w:rFonts w:ascii="Times New Roman" w:hAnsi="Times New Roman"/>
          <w:sz w:val="24"/>
          <w:szCs w:val="24"/>
        </w:rPr>
        <w:t xml:space="preserve"> и </w:t>
      </w:r>
      <w:r w:rsidR="000D4DF1" w:rsidRPr="003D3B8C">
        <w:rPr>
          <w:rFonts w:ascii="Times New Roman" w:hAnsi="Times New Roman"/>
          <w:sz w:val="24"/>
          <w:szCs w:val="24"/>
        </w:rPr>
        <w:t>в хотелите, които вие предлагате като услуга</w:t>
      </w:r>
      <w:r w:rsidR="007B4FD3">
        <w:rPr>
          <w:rFonts w:ascii="Times New Roman" w:hAnsi="Times New Roman"/>
          <w:sz w:val="24"/>
          <w:szCs w:val="24"/>
        </w:rPr>
        <w:t>. Т</w:t>
      </w:r>
      <w:r w:rsidR="000D4DF1" w:rsidRPr="003D3B8C">
        <w:rPr>
          <w:rFonts w:ascii="Times New Roman" w:hAnsi="Times New Roman"/>
          <w:sz w:val="24"/>
          <w:szCs w:val="24"/>
        </w:rPr>
        <w:t>е не идват в моя дом или в някой друг къщата. Така че</w:t>
      </w:r>
      <w:r w:rsidR="007B4FD3">
        <w:rPr>
          <w:rFonts w:ascii="Times New Roman" w:hAnsi="Times New Roman"/>
          <w:sz w:val="24"/>
          <w:szCs w:val="24"/>
        </w:rPr>
        <w:t xml:space="preserve">, </w:t>
      </w:r>
      <w:r w:rsidR="000D4DF1" w:rsidRPr="003D3B8C">
        <w:rPr>
          <w:rFonts w:ascii="Times New Roman" w:hAnsi="Times New Roman"/>
          <w:sz w:val="24"/>
          <w:szCs w:val="24"/>
        </w:rPr>
        <w:t>когато обсъждате такъв тип</w:t>
      </w:r>
      <w:r w:rsidR="007B4FD3">
        <w:rPr>
          <w:rFonts w:ascii="Times New Roman" w:hAnsi="Times New Roman"/>
          <w:sz w:val="24"/>
          <w:szCs w:val="24"/>
        </w:rPr>
        <w:t xml:space="preserve"> р</w:t>
      </w:r>
      <w:r w:rsidR="000D4DF1" w:rsidRPr="003D3B8C">
        <w:rPr>
          <w:rFonts w:ascii="Times New Roman" w:hAnsi="Times New Roman"/>
          <w:sz w:val="24"/>
          <w:szCs w:val="24"/>
        </w:rPr>
        <w:t>ешения</w:t>
      </w:r>
      <w:r w:rsidR="007B4FD3">
        <w:rPr>
          <w:rFonts w:ascii="Times New Roman" w:hAnsi="Times New Roman"/>
          <w:sz w:val="24"/>
          <w:szCs w:val="24"/>
        </w:rPr>
        <w:t xml:space="preserve">, </w:t>
      </w:r>
      <w:r w:rsidR="000D4DF1" w:rsidRPr="003D3B8C">
        <w:rPr>
          <w:rFonts w:ascii="Times New Roman" w:hAnsi="Times New Roman"/>
          <w:sz w:val="24"/>
          <w:szCs w:val="24"/>
        </w:rPr>
        <w:t>наистина препоръчваме на общинска администрация</w:t>
      </w:r>
      <w:r w:rsidR="007B4FD3">
        <w:rPr>
          <w:rFonts w:ascii="Times New Roman" w:hAnsi="Times New Roman"/>
          <w:sz w:val="24"/>
          <w:szCs w:val="24"/>
        </w:rPr>
        <w:t>, м</w:t>
      </w:r>
      <w:r w:rsidR="000D4DF1" w:rsidRPr="003D3B8C">
        <w:rPr>
          <w:rFonts w:ascii="Times New Roman" w:hAnsi="Times New Roman"/>
          <w:sz w:val="24"/>
          <w:szCs w:val="24"/>
        </w:rPr>
        <w:t>оля ви да излизате с протоколи. Благодаря.</w:t>
      </w:r>
    </w:p>
    <w:p w14:paraId="24AB4C36" w14:textId="4C4C9685" w:rsidR="000D4DF1" w:rsidRDefault="007B4FD3" w:rsidP="000D4DF1">
      <w:pPr>
        <w:spacing w:after="0" w:line="240" w:lineRule="auto"/>
        <w:jc w:val="both"/>
        <w:rPr>
          <w:rFonts w:ascii="Times New Roman" w:hAnsi="Times New Roman"/>
          <w:sz w:val="24"/>
          <w:szCs w:val="24"/>
        </w:rPr>
      </w:pPr>
      <w:r>
        <w:rPr>
          <w:rFonts w:ascii="Times New Roman" w:hAnsi="Times New Roman"/>
          <w:sz w:val="24"/>
          <w:szCs w:val="24"/>
        </w:rPr>
        <w:tab/>
      </w:r>
      <w:r w:rsidRPr="007916BB">
        <w:rPr>
          <w:rFonts w:ascii="Times New Roman" w:hAnsi="Times New Roman"/>
          <w:b/>
          <w:bCs/>
          <w:sz w:val="24"/>
          <w:szCs w:val="24"/>
        </w:rPr>
        <w:t>Акад. Христо Белоев:</w:t>
      </w:r>
      <w:r>
        <w:rPr>
          <w:rFonts w:ascii="Times New Roman" w:hAnsi="Times New Roman"/>
          <w:sz w:val="24"/>
          <w:szCs w:val="24"/>
        </w:rPr>
        <w:t xml:space="preserve"> </w:t>
      </w:r>
      <w:r w:rsidR="000D4DF1" w:rsidRPr="003D3B8C">
        <w:rPr>
          <w:rFonts w:ascii="Times New Roman" w:hAnsi="Times New Roman"/>
          <w:sz w:val="24"/>
          <w:szCs w:val="24"/>
        </w:rPr>
        <w:t>Благодаря</w:t>
      </w:r>
      <w:r>
        <w:rPr>
          <w:rFonts w:ascii="Times New Roman" w:hAnsi="Times New Roman"/>
          <w:sz w:val="24"/>
          <w:szCs w:val="24"/>
        </w:rPr>
        <w:t>. Д</w:t>
      </w:r>
      <w:r w:rsidR="000D4DF1" w:rsidRPr="003D3B8C">
        <w:rPr>
          <w:rFonts w:ascii="Times New Roman" w:hAnsi="Times New Roman"/>
          <w:sz w:val="24"/>
          <w:szCs w:val="24"/>
        </w:rPr>
        <w:t>руги изказвания няма</w:t>
      </w:r>
      <w:r>
        <w:rPr>
          <w:rFonts w:ascii="Times New Roman" w:hAnsi="Times New Roman"/>
          <w:sz w:val="24"/>
          <w:szCs w:val="24"/>
        </w:rPr>
        <w:t>. К</w:t>
      </w:r>
      <w:r w:rsidR="000D4DF1" w:rsidRPr="003D3B8C">
        <w:rPr>
          <w:rFonts w:ascii="Times New Roman" w:hAnsi="Times New Roman"/>
          <w:sz w:val="24"/>
          <w:szCs w:val="24"/>
        </w:rPr>
        <w:t>мета. Правилно.</w:t>
      </w:r>
      <w:r>
        <w:rPr>
          <w:rFonts w:ascii="Times New Roman" w:hAnsi="Times New Roman"/>
          <w:sz w:val="24"/>
          <w:szCs w:val="24"/>
        </w:rPr>
        <w:t xml:space="preserve"> М</w:t>
      </w:r>
      <w:r w:rsidR="000D4DF1" w:rsidRPr="003D3B8C">
        <w:rPr>
          <w:rFonts w:ascii="Times New Roman" w:hAnsi="Times New Roman"/>
          <w:sz w:val="24"/>
          <w:szCs w:val="24"/>
        </w:rPr>
        <w:t>оля</w:t>
      </w:r>
      <w:r>
        <w:rPr>
          <w:rFonts w:ascii="Times New Roman" w:hAnsi="Times New Roman"/>
          <w:sz w:val="24"/>
          <w:szCs w:val="24"/>
        </w:rPr>
        <w:t xml:space="preserve"> </w:t>
      </w:r>
      <w:r w:rsidR="000D4DF1" w:rsidRPr="003D3B8C">
        <w:rPr>
          <w:rFonts w:ascii="Times New Roman" w:hAnsi="Times New Roman"/>
          <w:sz w:val="24"/>
          <w:szCs w:val="24"/>
        </w:rPr>
        <w:t>за тишина.</w:t>
      </w:r>
    </w:p>
    <w:p w14:paraId="3B5BB71A" w14:textId="57D6153D" w:rsidR="000D4DF1" w:rsidRPr="007916BB" w:rsidRDefault="007B4FD3" w:rsidP="000D4DF1">
      <w:pPr>
        <w:spacing w:after="0" w:line="240" w:lineRule="auto"/>
        <w:jc w:val="both"/>
        <w:rPr>
          <w:rFonts w:ascii="Times New Roman" w:hAnsi="Times New Roman"/>
          <w:b/>
          <w:bCs/>
          <w:sz w:val="24"/>
          <w:szCs w:val="24"/>
        </w:rPr>
      </w:pPr>
      <w:r>
        <w:rPr>
          <w:rFonts w:ascii="Times New Roman" w:hAnsi="Times New Roman"/>
          <w:sz w:val="24"/>
          <w:szCs w:val="24"/>
        </w:rPr>
        <w:tab/>
      </w:r>
      <w:r w:rsidR="007916BB" w:rsidRPr="007916BB">
        <w:rPr>
          <w:rFonts w:ascii="Times New Roman" w:hAnsi="Times New Roman"/>
          <w:b/>
          <w:bCs/>
          <w:sz w:val="24"/>
          <w:szCs w:val="24"/>
        </w:rPr>
        <w:t>Г-н Пенчо Милков:</w:t>
      </w:r>
      <w:r w:rsidR="007916BB">
        <w:rPr>
          <w:rFonts w:ascii="Times New Roman" w:hAnsi="Times New Roman"/>
          <w:b/>
          <w:bCs/>
          <w:sz w:val="24"/>
          <w:szCs w:val="24"/>
        </w:rPr>
        <w:t xml:space="preserve"> </w:t>
      </w:r>
      <w:r w:rsidR="000D4DF1" w:rsidRPr="003D3B8C">
        <w:rPr>
          <w:rFonts w:ascii="Times New Roman" w:hAnsi="Times New Roman"/>
          <w:sz w:val="24"/>
          <w:szCs w:val="24"/>
        </w:rPr>
        <w:t xml:space="preserve">Уважаеми господин </w:t>
      </w:r>
      <w:r w:rsidR="007916BB">
        <w:rPr>
          <w:rFonts w:ascii="Times New Roman" w:hAnsi="Times New Roman"/>
          <w:sz w:val="24"/>
          <w:szCs w:val="24"/>
        </w:rPr>
        <w:t>П</w:t>
      </w:r>
      <w:r w:rsidR="000D4DF1" w:rsidRPr="003D3B8C">
        <w:rPr>
          <w:rFonts w:ascii="Times New Roman" w:hAnsi="Times New Roman"/>
          <w:sz w:val="24"/>
          <w:szCs w:val="24"/>
        </w:rPr>
        <w:t>редседател, уважаеми колеги</w:t>
      </w:r>
      <w:r w:rsidR="007916BB">
        <w:rPr>
          <w:rFonts w:ascii="Times New Roman" w:hAnsi="Times New Roman"/>
          <w:sz w:val="24"/>
          <w:szCs w:val="24"/>
        </w:rPr>
        <w:t xml:space="preserve"> </w:t>
      </w:r>
      <w:r w:rsidR="000D4DF1" w:rsidRPr="003D3B8C">
        <w:rPr>
          <w:rFonts w:ascii="Times New Roman" w:hAnsi="Times New Roman"/>
          <w:sz w:val="24"/>
          <w:szCs w:val="24"/>
        </w:rPr>
        <w:t>общински съветници, уважаеми представители на Съюза на хотелиерите и ресторантьорите</w:t>
      </w:r>
      <w:r w:rsidR="007916BB">
        <w:rPr>
          <w:rFonts w:ascii="Times New Roman" w:hAnsi="Times New Roman"/>
          <w:sz w:val="24"/>
          <w:szCs w:val="24"/>
        </w:rPr>
        <w:t>. В</w:t>
      </w:r>
      <w:r w:rsidR="000D4DF1" w:rsidRPr="003D3B8C">
        <w:rPr>
          <w:rFonts w:ascii="Times New Roman" w:hAnsi="Times New Roman"/>
          <w:sz w:val="24"/>
          <w:szCs w:val="24"/>
        </w:rPr>
        <w:t xml:space="preserve">земам отношение по точката, защото тя е много важна. На </w:t>
      </w:r>
      <w:r w:rsidR="007916BB">
        <w:rPr>
          <w:rFonts w:ascii="Times New Roman" w:hAnsi="Times New Roman"/>
          <w:sz w:val="24"/>
          <w:szCs w:val="24"/>
        </w:rPr>
        <w:t>първо</w:t>
      </w:r>
      <w:r w:rsidR="000D4DF1" w:rsidRPr="003D3B8C">
        <w:rPr>
          <w:rFonts w:ascii="Times New Roman" w:hAnsi="Times New Roman"/>
          <w:sz w:val="24"/>
          <w:szCs w:val="24"/>
        </w:rPr>
        <w:t xml:space="preserve"> място смятам, че диалога между нас трябва да е много по</w:t>
      </w:r>
      <w:r w:rsidR="007916BB">
        <w:rPr>
          <w:rFonts w:ascii="Times New Roman" w:hAnsi="Times New Roman"/>
          <w:sz w:val="24"/>
          <w:szCs w:val="24"/>
        </w:rPr>
        <w:t>-</w:t>
      </w:r>
      <w:r w:rsidR="000D4DF1" w:rsidRPr="003D3B8C">
        <w:rPr>
          <w:rFonts w:ascii="Times New Roman" w:hAnsi="Times New Roman"/>
          <w:sz w:val="24"/>
          <w:szCs w:val="24"/>
        </w:rPr>
        <w:t>регулярен</w:t>
      </w:r>
      <w:r w:rsidR="007916BB">
        <w:rPr>
          <w:rFonts w:ascii="Times New Roman" w:hAnsi="Times New Roman"/>
          <w:sz w:val="24"/>
          <w:szCs w:val="24"/>
        </w:rPr>
        <w:t>, о</w:t>
      </w:r>
      <w:r w:rsidR="000D4DF1" w:rsidRPr="003D3B8C">
        <w:rPr>
          <w:rFonts w:ascii="Times New Roman" w:hAnsi="Times New Roman"/>
          <w:sz w:val="24"/>
          <w:szCs w:val="24"/>
        </w:rPr>
        <w:t>свен това което констатирахме в самото начало на нашата среща и затова аз още на срещ</w:t>
      </w:r>
      <w:r w:rsidR="008E233C">
        <w:rPr>
          <w:rFonts w:ascii="Times New Roman" w:hAnsi="Times New Roman"/>
          <w:sz w:val="24"/>
          <w:szCs w:val="24"/>
        </w:rPr>
        <w:t>ата</w:t>
      </w:r>
      <w:r w:rsidR="000D4DF1" w:rsidRPr="003D3B8C">
        <w:rPr>
          <w:rFonts w:ascii="Times New Roman" w:hAnsi="Times New Roman"/>
          <w:sz w:val="24"/>
          <w:szCs w:val="24"/>
        </w:rPr>
        <w:t xml:space="preserve"> казах на госпожа </w:t>
      </w:r>
      <w:r w:rsidR="008E233C">
        <w:rPr>
          <w:rFonts w:ascii="Times New Roman" w:hAnsi="Times New Roman"/>
          <w:sz w:val="24"/>
          <w:szCs w:val="24"/>
        </w:rPr>
        <w:t>С</w:t>
      </w:r>
      <w:r w:rsidR="000D4DF1" w:rsidRPr="003D3B8C">
        <w:rPr>
          <w:rFonts w:ascii="Times New Roman" w:hAnsi="Times New Roman"/>
          <w:sz w:val="24"/>
          <w:szCs w:val="24"/>
        </w:rPr>
        <w:t>тефанова да осъществя</w:t>
      </w:r>
      <w:r w:rsidR="008E233C">
        <w:rPr>
          <w:rFonts w:ascii="Times New Roman" w:hAnsi="Times New Roman"/>
          <w:sz w:val="24"/>
          <w:szCs w:val="24"/>
        </w:rPr>
        <w:t>ва</w:t>
      </w:r>
      <w:r w:rsidR="000D4DF1" w:rsidRPr="003D3B8C">
        <w:rPr>
          <w:rFonts w:ascii="Times New Roman" w:hAnsi="Times New Roman"/>
          <w:sz w:val="24"/>
          <w:szCs w:val="24"/>
        </w:rPr>
        <w:t xml:space="preserve"> ежемесечен контакт с вас. Поех ангажимент, </w:t>
      </w:r>
      <w:r w:rsidR="000D4DF1" w:rsidRPr="003D3B8C">
        <w:rPr>
          <w:rFonts w:ascii="Times New Roman" w:hAnsi="Times New Roman"/>
          <w:sz w:val="24"/>
          <w:szCs w:val="24"/>
        </w:rPr>
        <w:lastRenderedPageBreak/>
        <w:t xml:space="preserve">дейностите по </w:t>
      </w:r>
      <w:r w:rsidR="008E233C">
        <w:rPr>
          <w:rFonts w:ascii="Times New Roman" w:hAnsi="Times New Roman"/>
          <w:sz w:val="24"/>
          <w:szCs w:val="24"/>
        </w:rPr>
        <w:t>П</w:t>
      </w:r>
      <w:r w:rsidR="000D4DF1" w:rsidRPr="003D3B8C">
        <w:rPr>
          <w:rFonts w:ascii="Times New Roman" w:hAnsi="Times New Roman"/>
          <w:sz w:val="24"/>
          <w:szCs w:val="24"/>
        </w:rPr>
        <w:t xml:space="preserve">рограма </w:t>
      </w:r>
      <w:r w:rsidR="008E233C">
        <w:rPr>
          <w:rFonts w:ascii="Times New Roman" w:hAnsi="Times New Roman"/>
          <w:sz w:val="24"/>
          <w:szCs w:val="24"/>
        </w:rPr>
        <w:t>„Т</w:t>
      </w:r>
      <w:r w:rsidR="000D4DF1" w:rsidRPr="003D3B8C">
        <w:rPr>
          <w:rFonts w:ascii="Times New Roman" w:hAnsi="Times New Roman"/>
          <w:sz w:val="24"/>
          <w:szCs w:val="24"/>
        </w:rPr>
        <w:t>уризъм</w:t>
      </w:r>
      <w:r w:rsidR="008E233C">
        <w:rPr>
          <w:rFonts w:ascii="Times New Roman" w:hAnsi="Times New Roman"/>
          <w:sz w:val="24"/>
          <w:szCs w:val="24"/>
        </w:rPr>
        <w:t xml:space="preserve">“ </w:t>
      </w:r>
      <w:r w:rsidR="000D4DF1" w:rsidRPr="003D3B8C">
        <w:rPr>
          <w:rFonts w:ascii="Times New Roman" w:hAnsi="Times New Roman"/>
          <w:sz w:val="24"/>
          <w:szCs w:val="24"/>
        </w:rPr>
        <w:t>и разходите, които общината правила в културната сфера и развлекателната</w:t>
      </w:r>
      <w:r w:rsidR="008E233C">
        <w:rPr>
          <w:rFonts w:ascii="Times New Roman" w:hAnsi="Times New Roman"/>
          <w:sz w:val="24"/>
          <w:szCs w:val="24"/>
        </w:rPr>
        <w:t xml:space="preserve">, </w:t>
      </w:r>
      <w:r w:rsidR="000D4DF1" w:rsidRPr="003D3B8C">
        <w:rPr>
          <w:rFonts w:ascii="Times New Roman" w:hAnsi="Times New Roman"/>
          <w:sz w:val="24"/>
          <w:szCs w:val="24"/>
        </w:rPr>
        <w:t>изцяло да бъдат съобразени с вашите идеи, което продължавам да поддържам и ще бъде правено. Това означава, че средствата, които събираме и от ще стане дума след малко и от данъка</w:t>
      </w:r>
      <w:r w:rsidR="007C7ABA">
        <w:rPr>
          <w:rFonts w:ascii="Times New Roman" w:hAnsi="Times New Roman"/>
          <w:sz w:val="24"/>
          <w:szCs w:val="24"/>
        </w:rPr>
        <w:t xml:space="preserve"> </w:t>
      </w:r>
      <w:r w:rsidR="000D4DF1" w:rsidRPr="003D3B8C">
        <w:rPr>
          <w:rFonts w:ascii="Times New Roman" w:hAnsi="Times New Roman"/>
          <w:sz w:val="24"/>
          <w:szCs w:val="24"/>
        </w:rPr>
        <w:t>върху туристите в общината. Те са изцяло само за такава дейност. Ще бъдат давани след разговори с вас, защото реално вие сте бизнесът, който единствен има стопански интерес от културните програми</w:t>
      </w:r>
      <w:r w:rsidR="007C7ABA">
        <w:rPr>
          <w:rFonts w:ascii="Times New Roman" w:hAnsi="Times New Roman"/>
          <w:sz w:val="24"/>
          <w:szCs w:val="24"/>
        </w:rPr>
        <w:t xml:space="preserve">, </w:t>
      </w:r>
      <w:r w:rsidR="000D4DF1" w:rsidRPr="003D3B8C">
        <w:rPr>
          <w:rFonts w:ascii="Times New Roman" w:hAnsi="Times New Roman"/>
          <w:sz w:val="24"/>
          <w:szCs w:val="24"/>
        </w:rPr>
        <w:t>от развлекателните програми, от всичко</w:t>
      </w:r>
      <w:r w:rsidR="007C7ABA">
        <w:rPr>
          <w:rFonts w:ascii="Times New Roman" w:hAnsi="Times New Roman"/>
          <w:sz w:val="24"/>
          <w:szCs w:val="24"/>
        </w:rPr>
        <w:t xml:space="preserve">, </w:t>
      </w:r>
      <w:r w:rsidR="000D4DF1" w:rsidRPr="003D3B8C">
        <w:rPr>
          <w:rFonts w:ascii="Times New Roman" w:hAnsi="Times New Roman"/>
          <w:sz w:val="24"/>
          <w:szCs w:val="24"/>
        </w:rPr>
        <w:t>от спортните програми, което обществото прави. Второто беше на срещата</w:t>
      </w:r>
      <w:r w:rsidR="007C7ABA">
        <w:rPr>
          <w:rFonts w:ascii="Times New Roman" w:hAnsi="Times New Roman"/>
          <w:sz w:val="24"/>
          <w:szCs w:val="24"/>
        </w:rPr>
        <w:t>, и</w:t>
      </w:r>
      <w:r w:rsidR="000D4DF1" w:rsidRPr="003D3B8C">
        <w:rPr>
          <w:rFonts w:ascii="Times New Roman" w:hAnsi="Times New Roman"/>
          <w:sz w:val="24"/>
          <w:szCs w:val="24"/>
        </w:rPr>
        <w:t>зяснявам на всички. Аз разказах какво прави общината и какви милиони с</w:t>
      </w:r>
      <w:r w:rsidR="00F44CFA">
        <w:rPr>
          <w:rFonts w:ascii="Times New Roman" w:hAnsi="Times New Roman"/>
          <w:sz w:val="24"/>
          <w:szCs w:val="24"/>
        </w:rPr>
        <w:t>е</w:t>
      </w:r>
      <w:r w:rsidR="000D4DF1" w:rsidRPr="003D3B8C">
        <w:rPr>
          <w:rFonts w:ascii="Times New Roman" w:hAnsi="Times New Roman"/>
          <w:sz w:val="24"/>
          <w:szCs w:val="24"/>
        </w:rPr>
        <w:t xml:space="preserve"> дават по отношение на осветлението на града</w:t>
      </w:r>
      <w:r w:rsidR="00F44CFA">
        <w:rPr>
          <w:rFonts w:ascii="Times New Roman" w:hAnsi="Times New Roman"/>
          <w:sz w:val="24"/>
          <w:szCs w:val="24"/>
        </w:rPr>
        <w:t xml:space="preserve">, </w:t>
      </w:r>
      <w:r w:rsidR="000D4DF1" w:rsidRPr="003D3B8C">
        <w:rPr>
          <w:rFonts w:ascii="Times New Roman" w:hAnsi="Times New Roman"/>
          <w:sz w:val="24"/>
          <w:szCs w:val="24"/>
        </w:rPr>
        <w:t>по благоустрояването на града, сигурността в града и прави много, много повече, пак с опит да се чувстват добре туристите</w:t>
      </w:r>
      <w:r w:rsidR="00F44CFA">
        <w:rPr>
          <w:rFonts w:ascii="Times New Roman" w:hAnsi="Times New Roman"/>
          <w:sz w:val="24"/>
          <w:szCs w:val="24"/>
        </w:rPr>
        <w:t xml:space="preserve">, </w:t>
      </w:r>
      <w:r w:rsidR="000D4DF1" w:rsidRPr="003D3B8C">
        <w:rPr>
          <w:rFonts w:ascii="Times New Roman" w:hAnsi="Times New Roman"/>
          <w:sz w:val="24"/>
          <w:szCs w:val="24"/>
        </w:rPr>
        <w:t>да се чувстват добре гостите на града, което разбира се, се прави със средства в пъти</w:t>
      </w:r>
      <w:r w:rsidR="00F44CFA">
        <w:rPr>
          <w:rFonts w:ascii="Times New Roman" w:hAnsi="Times New Roman"/>
          <w:sz w:val="24"/>
          <w:szCs w:val="24"/>
        </w:rPr>
        <w:t xml:space="preserve">, </w:t>
      </w:r>
      <w:r w:rsidR="000D4DF1" w:rsidRPr="003D3B8C">
        <w:rPr>
          <w:rFonts w:ascii="Times New Roman" w:hAnsi="Times New Roman"/>
          <w:sz w:val="24"/>
          <w:szCs w:val="24"/>
        </w:rPr>
        <w:t>в десетки пъти повече от тези, които са взема от прословутото тротоарно право. Само да разясня на всички</w:t>
      </w:r>
      <w:r w:rsidR="00F44CFA">
        <w:rPr>
          <w:rFonts w:ascii="Times New Roman" w:hAnsi="Times New Roman"/>
          <w:sz w:val="24"/>
          <w:szCs w:val="24"/>
        </w:rPr>
        <w:t xml:space="preserve">, </w:t>
      </w:r>
      <w:r w:rsidR="000D4DF1" w:rsidRPr="003D3B8C">
        <w:rPr>
          <w:rFonts w:ascii="Times New Roman" w:hAnsi="Times New Roman"/>
          <w:sz w:val="24"/>
          <w:szCs w:val="24"/>
        </w:rPr>
        <w:t xml:space="preserve">става дума за </w:t>
      </w:r>
      <w:r w:rsidR="00F44CFA">
        <w:rPr>
          <w:rFonts w:ascii="Times New Roman" w:hAnsi="Times New Roman"/>
          <w:sz w:val="24"/>
          <w:szCs w:val="24"/>
        </w:rPr>
        <w:t xml:space="preserve">едни </w:t>
      </w:r>
      <w:r w:rsidR="000D4DF1" w:rsidRPr="003D3B8C">
        <w:rPr>
          <w:rFonts w:ascii="Times New Roman" w:hAnsi="Times New Roman"/>
          <w:sz w:val="24"/>
          <w:szCs w:val="24"/>
        </w:rPr>
        <w:t>360</w:t>
      </w:r>
      <w:r w:rsidR="00F44CFA">
        <w:rPr>
          <w:rFonts w:ascii="Times New Roman" w:hAnsi="Times New Roman"/>
          <w:sz w:val="24"/>
          <w:szCs w:val="24"/>
        </w:rPr>
        <w:t xml:space="preserve"> </w:t>
      </w:r>
      <w:r w:rsidR="000D4DF1" w:rsidRPr="003D3B8C">
        <w:rPr>
          <w:rFonts w:ascii="Times New Roman" w:hAnsi="Times New Roman"/>
          <w:sz w:val="24"/>
          <w:szCs w:val="24"/>
        </w:rPr>
        <w:t xml:space="preserve">000 </w:t>
      </w:r>
      <w:r w:rsidR="00F44CFA">
        <w:rPr>
          <w:rFonts w:ascii="Times New Roman" w:hAnsi="Times New Roman"/>
          <w:sz w:val="24"/>
          <w:szCs w:val="24"/>
        </w:rPr>
        <w:t xml:space="preserve">лева </w:t>
      </w:r>
      <w:r w:rsidR="000D4DF1" w:rsidRPr="003D3B8C">
        <w:rPr>
          <w:rFonts w:ascii="Times New Roman" w:hAnsi="Times New Roman"/>
          <w:sz w:val="24"/>
          <w:szCs w:val="24"/>
        </w:rPr>
        <w:t>на година</w:t>
      </w:r>
      <w:r w:rsidR="00E47D36">
        <w:rPr>
          <w:rFonts w:ascii="Times New Roman" w:hAnsi="Times New Roman"/>
          <w:sz w:val="24"/>
          <w:szCs w:val="24"/>
        </w:rPr>
        <w:t>. Б</w:t>
      </w:r>
      <w:r w:rsidR="000D4DF1" w:rsidRPr="003D3B8C">
        <w:rPr>
          <w:rFonts w:ascii="Times New Roman" w:hAnsi="Times New Roman"/>
          <w:sz w:val="24"/>
          <w:szCs w:val="24"/>
        </w:rPr>
        <w:t>юджета на община Русе за миналата година</w:t>
      </w:r>
      <w:r w:rsidR="00E47D36">
        <w:rPr>
          <w:rFonts w:ascii="Times New Roman" w:hAnsi="Times New Roman"/>
          <w:sz w:val="24"/>
          <w:szCs w:val="24"/>
        </w:rPr>
        <w:t xml:space="preserve"> беше </w:t>
      </w:r>
      <w:r w:rsidR="000D4DF1" w:rsidRPr="003D3B8C">
        <w:rPr>
          <w:rFonts w:ascii="Times New Roman" w:hAnsi="Times New Roman"/>
          <w:sz w:val="24"/>
          <w:szCs w:val="24"/>
        </w:rPr>
        <w:t>приблизително 280 милиона. Всички тези средства са вложени обратно в гражданите в средата, за да се ползват</w:t>
      </w:r>
      <w:r w:rsidR="00E47D36">
        <w:rPr>
          <w:rFonts w:ascii="Times New Roman" w:hAnsi="Times New Roman"/>
          <w:sz w:val="24"/>
          <w:szCs w:val="24"/>
        </w:rPr>
        <w:t xml:space="preserve"> с</w:t>
      </w:r>
      <w:r w:rsidR="000D4DF1" w:rsidRPr="003D3B8C">
        <w:rPr>
          <w:rFonts w:ascii="Times New Roman" w:hAnsi="Times New Roman"/>
          <w:sz w:val="24"/>
          <w:szCs w:val="24"/>
        </w:rPr>
        <w:t>редствата реално. Бизнесът, който представлявате, според мен се ползва от добрата среда. Ние ще продължим да я подобряваме и сигурността в града. Следващото нещо, което казах на срещата и го потвърждавам и ще се внесе такава наредба за изменение</w:t>
      </w:r>
      <w:r w:rsidR="00E47D36">
        <w:rPr>
          <w:rFonts w:ascii="Times New Roman" w:hAnsi="Times New Roman"/>
          <w:sz w:val="24"/>
          <w:szCs w:val="24"/>
        </w:rPr>
        <w:t xml:space="preserve">, </w:t>
      </w:r>
      <w:r w:rsidR="000D4DF1" w:rsidRPr="003D3B8C">
        <w:rPr>
          <w:rFonts w:ascii="Times New Roman" w:hAnsi="Times New Roman"/>
          <w:sz w:val="24"/>
          <w:szCs w:val="24"/>
        </w:rPr>
        <w:t>да не заверявате всяка година схемите, които е допълнително време и разход</w:t>
      </w:r>
      <w:r w:rsidR="000F2118">
        <w:rPr>
          <w:rFonts w:ascii="Times New Roman" w:hAnsi="Times New Roman"/>
          <w:sz w:val="24"/>
          <w:szCs w:val="24"/>
        </w:rPr>
        <w:t xml:space="preserve">, </w:t>
      </w:r>
      <w:r w:rsidR="000D4DF1" w:rsidRPr="003D3B8C">
        <w:rPr>
          <w:rFonts w:ascii="Times New Roman" w:hAnsi="Times New Roman"/>
          <w:sz w:val="24"/>
          <w:szCs w:val="24"/>
        </w:rPr>
        <w:t>разход за вас</w:t>
      </w:r>
      <w:r w:rsidR="000F2118">
        <w:rPr>
          <w:rFonts w:ascii="Times New Roman" w:hAnsi="Times New Roman"/>
          <w:sz w:val="24"/>
          <w:szCs w:val="24"/>
        </w:rPr>
        <w:t>. Т</w:t>
      </w:r>
      <w:r w:rsidR="000D4DF1" w:rsidRPr="003D3B8C">
        <w:rPr>
          <w:rFonts w:ascii="Times New Roman" w:hAnsi="Times New Roman"/>
          <w:sz w:val="24"/>
          <w:szCs w:val="24"/>
        </w:rPr>
        <w:t>ук във връзка със схемите абсолютно разбрах, че е внесена тази мярка преди години</w:t>
      </w:r>
      <w:r w:rsidR="000F2118">
        <w:rPr>
          <w:rFonts w:ascii="Times New Roman" w:hAnsi="Times New Roman"/>
          <w:sz w:val="24"/>
          <w:szCs w:val="24"/>
        </w:rPr>
        <w:t xml:space="preserve">, </w:t>
      </w:r>
      <w:r w:rsidR="000D4DF1" w:rsidRPr="003D3B8C">
        <w:rPr>
          <w:rFonts w:ascii="Times New Roman" w:hAnsi="Times New Roman"/>
          <w:sz w:val="24"/>
          <w:szCs w:val="24"/>
        </w:rPr>
        <w:t>екстраординарно за решаване на някакъв проблем</w:t>
      </w:r>
      <w:r w:rsidR="000F2118">
        <w:rPr>
          <w:rFonts w:ascii="Times New Roman" w:hAnsi="Times New Roman"/>
          <w:sz w:val="24"/>
          <w:szCs w:val="24"/>
        </w:rPr>
        <w:t>. Н</w:t>
      </w:r>
      <w:r w:rsidR="000D4DF1" w:rsidRPr="003D3B8C">
        <w:rPr>
          <w:rFonts w:ascii="Times New Roman" w:hAnsi="Times New Roman"/>
          <w:sz w:val="24"/>
          <w:szCs w:val="24"/>
        </w:rPr>
        <w:t>е е правилно да заверявате всяка година схемите си. Това ще отпадне. Отделно казах, че за заведения, както каза госпожа Никол</w:t>
      </w:r>
      <w:r w:rsidR="000F2118">
        <w:rPr>
          <w:rFonts w:ascii="Times New Roman" w:hAnsi="Times New Roman"/>
          <w:sz w:val="24"/>
          <w:szCs w:val="24"/>
        </w:rPr>
        <w:t>ова. Т</w:t>
      </w:r>
      <w:r w:rsidR="000D4DF1" w:rsidRPr="003D3B8C">
        <w:rPr>
          <w:rFonts w:ascii="Times New Roman" w:hAnsi="Times New Roman"/>
          <w:sz w:val="24"/>
          <w:szCs w:val="24"/>
        </w:rPr>
        <w:t>ук в центъра</w:t>
      </w:r>
      <w:r w:rsidR="00CD4C60">
        <w:rPr>
          <w:rFonts w:ascii="Times New Roman" w:hAnsi="Times New Roman"/>
          <w:sz w:val="24"/>
          <w:szCs w:val="24"/>
        </w:rPr>
        <w:t xml:space="preserve">, </w:t>
      </w:r>
      <w:r w:rsidR="000D4DF1" w:rsidRPr="003D3B8C">
        <w:rPr>
          <w:rFonts w:ascii="Times New Roman" w:hAnsi="Times New Roman"/>
          <w:sz w:val="24"/>
          <w:szCs w:val="24"/>
        </w:rPr>
        <w:t>в парка, които имат големи зелени</w:t>
      </w:r>
      <w:r w:rsidR="00CD4C60">
        <w:rPr>
          <w:rFonts w:ascii="Times New Roman" w:hAnsi="Times New Roman"/>
          <w:sz w:val="24"/>
          <w:szCs w:val="24"/>
        </w:rPr>
        <w:t xml:space="preserve"> п</w:t>
      </w:r>
      <w:r w:rsidR="000D4DF1" w:rsidRPr="003D3B8C">
        <w:rPr>
          <w:rFonts w:ascii="Times New Roman" w:hAnsi="Times New Roman"/>
          <w:sz w:val="24"/>
          <w:szCs w:val="24"/>
        </w:rPr>
        <w:t>лощи</w:t>
      </w:r>
      <w:r w:rsidR="00CD4C60">
        <w:rPr>
          <w:rFonts w:ascii="Times New Roman" w:hAnsi="Times New Roman"/>
          <w:sz w:val="24"/>
          <w:szCs w:val="24"/>
        </w:rPr>
        <w:t xml:space="preserve">, </w:t>
      </w:r>
      <w:r w:rsidR="000D4DF1" w:rsidRPr="003D3B8C">
        <w:rPr>
          <w:rFonts w:ascii="Times New Roman" w:hAnsi="Times New Roman"/>
          <w:sz w:val="24"/>
          <w:szCs w:val="24"/>
        </w:rPr>
        <w:t>алеи</w:t>
      </w:r>
      <w:r w:rsidR="00CD4C60">
        <w:rPr>
          <w:rFonts w:ascii="Times New Roman" w:hAnsi="Times New Roman"/>
          <w:sz w:val="24"/>
          <w:szCs w:val="24"/>
        </w:rPr>
        <w:t>, с</w:t>
      </w:r>
      <w:r w:rsidR="000D4DF1" w:rsidRPr="003D3B8C">
        <w:rPr>
          <w:rFonts w:ascii="Times New Roman" w:hAnsi="Times New Roman"/>
          <w:sz w:val="24"/>
          <w:szCs w:val="24"/>
        </w:rPr>
        <w:t>хемите ще се направят с разбиране, така че реално да отразяват действителната търговска площ. Никой няма да</w:t>
      </w:r>
      <w:r w:rsidR="00CD4C60">
        <w:rPr>
          <w:rFonts w:ascii="Times New Roman" w:hAnsi="Times New Roman"/>
          <w:sz w:val="24"/>
          <w:szCs w:val="24"/>
        </w:rPr>
        <w:t xml:space="preserve"> </w:t>
      </w:r>
      <w:r w:rsidR="000D4DF1" w:rsidRPr="003D3B8C">
        <w:rPr>
          <w:rFonts w:ascii="Times New Roman" w:hAnsi="Times New Roman"/>
          <w:sz w:val="24"/>
          <w:szCs w:val="24"/>
        </w:rPr>
        <w:t>цели да му вкара горичката или растенията в търговската п</w:t>
      </w:r>
      <w:r w:rsidR="00CD4C60">
        <w:rPr>
          <w:rFonts w:ascii="Times New Roman" w:hAnsi="Times New Roman"/>
          <w:sz w:val="24"/>
          <w:szCs w:val="24"/>
        </w:rPr>
        <w:t xml:space="preserve">лощ. То е </w:t>
      </w:r>
      <w:r w:rsidR="000D4DF1" w:rsidRPr="003D3B8C">
        <w:rPr>
          <w:rFonts w:ascii="Times New Roman" w:hAnsi="Times New Roman"/>
          <w:sz w:val="24"/>
          <w:szCs w:val="24"/>
        </w:rPr>
        <w:t xml:space="preserve">повече от ясно, че това няма да стане. За всеки </w:t>
      </w:r>
      <w:r w:rsidR="00CD4C60">
        <w:rPr>
          <w:rFonts w:ascii="Times New Roman" w:hAnsi="Times New Roman"/>
          <w:sz w:val="24"/>
          <w:szCs w:val="24"/>
        </w:rPr>
        <w:t xml:space="preserve">един </w:t>
      </w:r>
      <w:r w:rsidR="000D4DF1" w:rsidRPr="003D3B8C">
        <w:rPr>
          <w:rFonts w:ascii="Times New Roman" w:hAnsi="Times New Roman"/>
          <w:sz w:val="24"/>
          <w:szCs w:val="24"/>
        </w:rPr>
        <w:t>случай съм</w:t>
      </w:r>
      <w:r w:rsidR="00CD4C60">
        <w:rPr>
          <w:rFonts w:ascii="Times New Roman" w:hAnsi="Times New Roman"/>
          <w:sz w:val="24"/>
          <w:szCs w:val="24"/>
        </w:rPr>
        <w:t xml:space="preserve"> им</w:t>
      </w:r>
      <w:r w:rsidR="000D4DF1" w:rsidRPr="003D3B8C">
        <w:rPr>
          <w:rFonts w:ascii="Times New Roman" w:hAnsi="Times New Roman"/>
          <w:sz w:val="24"/>
          <w:szCs w:val="24"/>
        </w:rPr>
        <w:t xml:space="preserve"> разпоредил да гледат индивидуално. Другото, което последно ще кажа</w:t>
      </w:r>
      <w:r w:rsidR="00CD4C60">
        <w:rPr>
          <w:rFonts w:ascii="Times New Roman" w:hAnsi="Times New Roman"/>
          <w:sz w:val="24"/>
          <w:szCs w:val="24"/>
        </w:rPr>
        <w:t xml:space="preserve">, </w:t>
      </w:r>
      <w:r w:rsidR="000D4DF1" w:rsidRPr="003D3B8C">
        <w:rPr>
          <w:rFonts w:ascii="Times New Roman" w:hAnsi="Times New Roman"/>
          <w:sz w:val="24"/>
          <w:szCs w:val="24"/>
        </w:rPr>
        <w:t>предвид и следващите точки, които ще се разглеждат от общинските съветници</w:t>
      </w:r>
      <w:r w:rsidR="00CC5ED1">
        <w:rPr>
          <w:rFonts w:ascii="Times New Roman" w:hAnsi="Times New Roman"/>
          <w:sz w:val="24"/>
          <w:szCs w:val="24"/>
        </w:rPr>
        <w:t>. Н</w:t>
      </w:r>
      <w:r w:rsidR="000D4DF1" w:rsidRPr="003D3B8C">
        <w:rPr>
          <w:rFonts w:ascii="Times New Roman" w:hAnsi="Times New Roman"/>
          <w:sz w:val="24"/>
          <w:szCs w:val="24"/>
        </w:rPr>
        <w:t>е веднъж на 12 години, а всяка година</w:t>
      </w:r>
      <w:r w:rsidR="00CC5ED1">
        <w:rPr>
          <w:rFonts w:ascii="Times New Roman" w:hAnsi="Times New Roman"/>
          <w:sz w:val="24"/>
          <w:szCs w:val="24"/>
        </w:rPr>
        <w:t xml:space="preserve"> н</w:t>
      </w:r>
      <w:r w:rsidR="000D4DF1" w:rsidRPr="003D3B8C">
        <w:rPr>
          <w:rFonts w:ascii="Times New Roman" w:hAnsi="Times New Roman"/>
          <w:sz w:val="24"/>
          <w:szCs w:val="24"/>
        </w:rPr>
        <w:t>оември месец трябва да се разглежда актуалността на такси</w:t>
      </w:r>
      <w:r w:rsidR="00CC5ED1">
        <w:rPr>
          <w:rFonts w:ascii="Times New Roman" w:hAnsi="Times New Roman"/>
          <w:sz w:val="24"/>
          <w:szCs w:val="24"/>
        </w:rPr>
        <w:t xml:space="preserve">, и </w:t>
      </w:r>
      <w:r w:rsidR="000D4DF1" w:rsidRPr="003D3B8C">
        <w:rPr>
          <w:rFonts w:ascii="Times New Roman" w:hAnsi="Times New Roman"/>
          <w:sz w:val="24"/>
          <w:szCs w:val="24"/>
        </w:rPr>
        <w:t>данъци вземания, които общината има, защото това е правилния процес. В противен случай се стига до ужас, шок и ужас, ау няко</w:t>
      </w:r>
      <w:r w:rsidR="00CC5ED1">
        <w:rPr>
          <w:rFonts w:ascii="Times New Roman" w:hAnsi="Times New Roman"/>
          <w:sz w:val="24"/>
          <w:szCs w:val="24"/>
        </w:rPr>
        <w:t>й</w:t>
      </w:r>
      <w:r w:rsidR="000D4DF1" w:rsidRPr="003D3B8C">
        <w:rPr>
          <w:rFonts w:ascii="Times New Roman" w:hAnsi="Times New Roman"/>
          <w:sz w:val="24"/>
          <w:szCs w:val="24"/>
        </w:rPr>
        <w:t xml:space="preserve"> ни мрази</w:t>
      </w:r>
      <w:r w:rsidR="00CC5ED1">
        <w:rPr>
          <w:rFonts w:ascii="Times New Roman" w:hAnsi="Times New Roman"/>
          <w:sz w:val="24"/>
          <w:szCs w:val="24"/>
        </w:rPr>
        <w:t xml:space="preserve">, </w:t>
      </w:r>
      <w:r w:rsidR="000D4DF1" w:rsidRPr="003D3B8C">
        <w:rPr>
          <w:rFonts w:ascii="Times New Roman" w:hAnsi="Times New Roman"/>
          <w:sz w:val="24"/>
          <w:szCs w:val="24"/>
        </w:rPr>
        <w:t>вдига такса. Ами да, като 12 години не е пипано нещо</w:t>
      </w:r>
      <w:r w:rsidR="00CC5ED1">
        <w:rPr>
          <w:rFonts w:ascii="Times New Roman" w:hAnsi="Times New Roman"/>
          <w:sz w:val="24"/>
          <w:szCs w:val="24"/>
        </w:rPr>
        <w:t xml:space="preserve">, </w:t>
      </w:r>
      <w:r w:rsidR="000D4DF1" w:rsidRPr="003D3B8C">
        <w:rPr>
          <w:rFonts w:ascii="Times New Roman" w:hAnsi="Times New Roman"/>
          <w:sz w:val="24"/>
          <w:szCs w:val="24"/>
        </w:rPr>
        <w:t>то звучи като също</w:t>
      </w:r>
      <w:r w:rsidR="00CC5ED1">
        <w:rPr>
          <w:rFonts w:ascii="Times New Roman" w:hAnsi="Times New Roman"/>
          <w:sz w:val="24"/>
          <w:szCs w:val="24"/>
        </w:rPr>
        <w:t xml:space="preserve"> </w:t>
      </w:r>
      <w:r w:rsidR="000D4DF1" w:rsidRPr="003D3B8C">
        <w:rPr>
          <w:rFonts w:ascii="Times New Roman" w:hAnsi="Times New Roman"/>
          <w:sz w:val="24"/>
          <w:szCs w:val="24"/>
        </w:rPr>
        <w:t>т</w:t>
      </w:r>
      <w:r w:rsidR="00CC5ED1">
        <w:rPr>
          <w:rFonts w:ascii="Times New Roman" w:hAnsi="Times New Roman"/>
          <w:sz w:val="24"/>
          <w:szCs w:val="24"/>
        </w:rPr>
        <w:t>е</w:t>
      </w:r>
      <w:r w:rsidR="000D4DF1" w:rsidRPr="003D3B8C">
        <w:rPr>
          <w:rFonts w:ascii="Times New Roman" w:hAnsi="Times New Roman"/>
          <w:sz w:val="24"/>
          <w:szCs w:val="24"/>
        </w:rPr>
        <w:t xml:space="preserve"> мразят </w:t>
      </w:r>
      <w:r w:rsidR="00CC5ED1">
        <w:rPr>
          <w:rFonts w:ascii="Times New Roman" w:hAnsi="Times New Roman"/>
          <w:sz w:val="24"/>
          <w:szCs w:val="24"/>
        </w:rPr>
        <w:t xml:space="preserve">и </w:t>
      </w:r>
      <w:r w:rsidR="000D4DF1" w:rsidRPr="003D3B8C">
        <w:rPr>
          <w:rFonts w:ascii="Times New Roman" w:hAnsi="Times New Roman"/>
          <w:sz w:val="24"/>
          <w:szCs w:val="24"/>
        </w:rPr>
        <w:t xml:space="preserve">искат да </w:t>
      </w:r>
      <w:r w:rsidR="00CC5ED1">
        <w:rPr>
          <w:rFonts w:ascii="Times New Roman" w:hAnsi="Times New Roman"/>
          <w:sz w:val="24"/>
          <w:szCs w:val="24"/>
        </w:rPr>
        <w:t xml:space="preserve">те </w:t>
      </w:r>
      <w:r w:rsidR="000D4DF1" w:rsidRPr="003D3B8C">
        <w:rPr>
          <w:rFonts w:ascii="Times New Roman" w:hAnsi="Times New Roman"/>
          <w:sz w:val="24"/>
          <w:szCs w:val="24"/>
        </w:rPr>
        <w:t>изгонят</w:t>
      </w:r>
      <w:r w:rsidR="00CC5ED1">
        <w:rPr>
          <w:rFonts w:ascii="Times New Roman" w:hAnsi="Times New Roman"/>
          <w:sz w:val="24"/>
          <w:szCs w:val="24"/>
        </w:rPr>
        <w:t>. В</w:t>
      </w:r>
      <w:r w:rsidR="000D4DF1" w:rsidRPr="003D3B8C">
        <w:rPr>
          <w:rFonts w:ascii="Times New Roman" w:hAnsi="Times New Roman"/>
          <w:sz w:val="24"/>
          <w:szCs w:val="24"/>
        </w:rPr>
        <w:t>сяка година</w:t>
      </w:r>
      <w:r w:rsidR="00CC5ED1">
        <w:rPr>
          <w:rFonts w:ascii="Times New Roman" w:hAnsi="Times New Roman"/>
          <w:sz w:val="24"/>
          <w:szCs w:val="24"/>
        </w:rPr>
        <w:t xml:space="preserve">, </w:t>
      </w:r>
      <w:r w:rsidR="000D4DF1" w:rsidRPr="003D3B8C">
        <w:rPr>
          <w:rFonts w:ascii="Times New Roman" w:hAnsi="Times New Roman"/>
          <w:sz w:val="24"/>
          <w:szCs w:val="24"/>
        </w:rPr>
        <w:t>и когато примерно се докаже</w:t>
      </w:r>
      <w:r w:rsidR="00CC5ED1">
        <w:rPr>
          <w:rFonts w:ascii="Times New Roman" w:hAnsi="Times New Roman"/>
          <w:sz w:val="24"/>
          <w:szCs w:val="24"/>
        </w:rPr>
        <w:t>, ч</w:t>
      </w:r>
      <w:r w:rsidR="000D4DF1" w:rsidRPr="003D3B8C">
        <w:rPr>
          <w:rFonts w:ascii="Times New Roman" w:hAnsi="Times New Roman"/>
          <w:sz w:val="24"/>
          <w:szCs w:val="24"/>
        </w:rPr>
        <w:t xml:space="preserve">е такса е </w:t>
      </w:r>
      <w:r w:rsidR="004338FF">
        <w:rPr>
          <w:rFonts w:ascii="Times New Roman" w:hAnsi="Times New Roman"/>
          <w:sz w:val="24"/>
          <w:szCs w:val="24"/>
        </w:rPr>
        <w:t>не</w:t>
      </w:r>
      <w:r w:rsidR="000D4DF1" w:rsidRPr="003D3B8C">
        <w:rPr>
          <w:rFonts w:ascii="Times New Roman" w:hAnsi="Times New Roman"/>
          <w:sz w:val="24"/>
          <w:szCs w:val="24"/>
        </w:rPr>
        <w:t>актуална и трябва да се намали и това се вижда от общинските съветници</w:t>
      </w:r>
      <w:r w:rsidR="004338FF">
        <w:rPr>
          <w:rFonts w:ascii="Times New Roman" w:hAnsi="Times New Roman"/>
          <w:sz w:val="24"/>
          <w:szCs w:val="24"/>
        </w:rPr>
        <w:t>, т</w:t>
      </w:r>
      <w:r w:rsidR="000D4DF1" w:rsidRPr="003D3B8C">
        <w:rPr>
          <w:rFonts w:ascii="Times New Roman" w:hAnsi="Times New Roman"/>
          <w:sz w:val="24"/>
          <w:szCs w:val="24"/>
        </w:rPr>
        <w:t xml:space="preserve">я ще бъде </w:t>
      </w:r>
      <w:r w:rsidR="004338FF">
        <w:rPr>
          <w:rFonts w:ascii="Times New Roman" w:hAnsi="Times New Roman"/>
          <w:sz w:val="24"/>
          <w:szCs w:val="24"/>
        </w:rPr>
        <w:t xml:space="preserve">и </w:t>
      </w:r>
      <w:r w:rsidR="000D4DF1" w:rsidRPr="003D3B8C">
        <w:rPr>
          <w:rFonts w:ascii="Times New Roman" w:hAnsi="Times New Roman"/>
          <w:sz w:val="24"/>
          <w:szCs w:val="24"/>
        </w:rPr>
        <w:t>намалявана. Целта ми е регулярно и ежегодно да се преразглеждат вземанията, защото вие сте бизнесмени</w:t>
      </w:r>
      <w:r w:rsidR="004338FF">
        <w:rPr>
          <w:rFonts w:ascii="Times New Roman" w:hAnsi="Times New Roman"/>
          <w:sz w:val="24"/>
          <w:szCs w:val="24"/>
        </w:rPr>
        <w:t>. А</w:t>
      </w:r>
      <w:r w:rsidR="000D4DF1" w:rsidRPr="003D3B8C">
        <w:rPr>
          <w:rFonts w:ascii="Times New Roman" w:hAnsi="Times New Roman"/>
          <w:sz w:val="24"/>
          <w:szCs w:val="24"/>
        </w:rPr>
        <w:t xml:space="preserve">ко днеска цената на минималната заплата от 1 </w:t>
      </w:r>
      <w:r w:rsidR="004338FF">
        <w:rPr>
          <w:rFonts w:ascii="Times New Roman" w:hAnsi="Times New Roman"/>
          <w:sz w:val="24"/>
          <w:szCs w:val="24"/>
        </w:rPr>
        <w:t>я</w:t>
      </w:r>
      <w:r w:rsidR="000D4DF1" w:rsidRPr="003D3B8C">
        <w:rPr>
          <w:rFonts w:ascii="Times New Roman" w:hAnsi="Times New Roman"/>
          <w:sz w:val="24"/>
          <w:szCs w:val="24"/>
        </w:rPr>
        <w:t>нуари скочи</w:t>
      </w:r>
      <w:r w:rsidR="004338FF">
        <w:rPr>
          <w:rFonts w:ascii="Times New Roman" w:hAnsi="Times New Roman"/>
          <w:sz w:val="24"/>
          <w:szCs w:val="24"/>
        </w:rPr>
        <w:t xml:space="preserve">, </w:t>
      </w:r>
      <w:r w:rsidR="000D4DF1" w:rsidRPr="003D3B8C">
        <w:rPr>
          <w:rFonts w:ascii="Times New Roman" w:hAnsi="Times New Roman"/>
          <w:sz w:val="24"/>
          <w:szCs w:val="24"/>
        </w:rPr>
        <w:t>ако скочи тока</w:t>
      </w:r>
      <w:r w:rsidR="004338FF">
        <w:rPr>
          <w:rFonts w:ascii="Times New Roman" w:hAnsi="Times New Roman"/>
          <w:sz w:val="24"/>
          <w:szCs w:val="24"/>
        </w:rPr>
        <w:t xml:space="preserve">, </w:t>
      </w:r>
      <w:r w:rsidR="000D4DF1" w:rsidRPr="003D3B8C">
        <w:rPr>
          <w:rFonts w:ascii="Times New Roman" w:hAnsi="Times New Roman"/>
          <w:sz w:val="24"/>
          <w:szCs w:val="24"/>
        </w:rPr>
        <w:t>ви</w:t>
      </w:r>
      <w:r w:rsidR="004338FF">
        <w:rPr>
          <w:rFonts w:ascii="Times New Roman" w:hAnsi="Times New Roman"/>
          <w:sz w:val="24"/>
          <w:szCs w:val="24"/>
        </w:rPr>
        <w:t>е</w:t>
      </w:r>
      <w:r w:rsidR="000D4DF1" w:rsidRPr="003D3B8C">
        <w:rPr>
          <w:rFonts w:ascii="Times New Roman" w:hAnsi="Times New Roman"/>
          <w:sz w:val="24"/>
          <w:szCs w:val="24"/>
        </w:rPr>
        <w:t xml:space="preserve"> веднага утре променяте цената на супата или на кафето</w:t>
      </w:r>
      <w:r w:rsidR="004338FF">
        <w:rPr>
          <w:rFonts w:ascii="Times New Roman" w:hAnsi="Times New Roman"/>
          <w:sz w:val="24"/>
          <w:szCs w:val="24"/>
        </w:rPr>
        <w:t>. О</w:t>
      </w:r>
      <w:r w:rsidR="000D4DF1" w:rsidRPr="003D3B8C">
        <w:rPr>
          <w:rFonts w:ascii="Times New Roman" w:hAnsi="Times New Roman"/>
          <w:sz w:val="24"/>
          <w:szCs w:val="24"/>
        </w:rPr>
        <w:t>бщината може да действа в порядък</w:t>
      </w:r>
      <w:r w:rsidR="004338FF">
        <w:rPr>
          <w:rFonts w:ascii="Times New Roman" w:hAnsi="Times New Roman"/>
          <w:sz w:val="24"/>
          <w:szCs w:val="24"/>
        </w:rPr>
        <w:t xml:space="preserve"> един</w:t>
      </w:r>
      <w:r w:rsidR="000D4DF1" w:rsidRPr="003D3B8C">
        <w:rPr>
          <w:rFonts w:ascii="Times New Roman" w:hAnsi="Times New Roman"/>
          <w:sz w:val="24"/>
          <w:szCs w:val="24"/>
        </w:rPr>
        <w:t xml:space="preserve"> път годишно</w:t>
      </w:r>
      <w:r w:rsidR="00DC4DDB">
        <w:rPr>
          <w:rFonts w:ascii="Times New Roman" w:hAnsi="Times New Roman"/>
          <w:sz w:val="24"/>
          <w:szCs w:val="24"/>
        </w:rPr>
        <w:t xml:space="preserve">. Един </w:t>
      </w:r>
      <w:r w:rsidR="000D4DF1" w:rsidRPr="003D3B8C">
        <w:rPr>
          <w:rFonts w:ascii="Times New Roman" w:hAnsi="Times New Roman"/>
          <w:sz w:val="24"/>
          <w:szCs w:val="24"/>
        </w:rPr>
        <w:t>път годишно и след това цяла година трябва да решава проблеми с тези пари, които е решила. Така ме задължава закона</w:t>
      </w:r>
      <w:r w:rsidR="00DC4DDB">
        <w:rPr>
          <w:rFonts w:ascii="Times New Roman" w:hAnsi="Times New Roman"/>
          <w:sz w:val="24"/>
          <w:szCs w:val="24"/>
        </w:rPr>
        <w:t xml:space="preserve">, </w:t>
      </w:r>
      <w:r w:rsidR="000D4DF1" w:rsidRPr="003D3B8C">
        <w:rPr>
          <w:rFonts w:ascii="Times New Roman" w:hAnsi="Times New Roman"/>
          <w:sz w:val="24"/>
          <w:szCs w:val="24"/>
        </w:rPr>
        <w:t xml:space="preserve">преди </w:t>
      </w:r>
      <w:r w:rsidR="00DC4DDB">
        <w:rPr>
          <w:rFonts w:ascii="Times New Roman" w:hAnsi="Times New Roman"/>
          <w:sz w:val="24"/>
          <w:szCs w:val="24"/>
        </w:rPr>
        <w:t>Н</w:t>
      </w:r>
      <w:r w:rsidR="000D4DF1" w:rsidRPr="003D3B8C">
        <w:rPr>
          <w:rFonts w:ascii="Times New Roman" w:hAnsi="Times New Roman"/>
          <w:sz w:val="24"/>
          <w:szCs w:val="24"/>
        </w:rPr>
        <w:t>ова година да определим данъци</w:t>
      </w:r>
      <w:r w:rsidR="003604BD">
        <w:rPr>
          <w:rFonts w:ascii="Times New Roman" w:hAnsi="Times New Roman"/>
          <w:sz w:val="24"/>
          <w:szCs w:val="24"/>
        </w:rPr>
        <w:t xml:space="preserve">, </w:t>
      </w:r>
      <w:r w:rsidR="000D4DF1" w:rsidRPr="003D3B8C">
        <w:rPr>
          <w:rFonts w:ascii="Times New Roman" w:hAnsi="Times New Roman"/>
          <w:sz w:val="24"/>
          <w:szCs w:val="24"/>
        </w:rPr>
        <w:t>такси</w:t>
      </w:r>
      <w:r w:rsidR="003604BD">
        <w:rPr>
          <w:rFonts w:ascii="Times New Roman" w:hAnsi="Times New Roman"/>
          <w:sz w:val="24"/>
          <w:szCs w:val="24"/>
        </w:rPr>
        <w:t xml:space="preserve">, </w:t>
      </w:r>
      <w:r w:rsidR="000D4DF1" w:rsidRPr="003D3B8C">
        <w:rPr>
          <w:rFonts w:ascii="Times New Roman" w:hAnsi="Times New Roman"/>
          <w:sz w:val="24"/>
          <w:szCs w:val="24"/>
        </w:rPr>
        <w:t>тези неща. Затова моля за разбиране. Ние дойдохме на разговор, посрещнаха с предложение, което беш</w:t>
      </w:r>
      <w:r w:rsidR="003604BD">
        <w:rPr>
          <w:rFonts w:ascii="Times New Roman" w:hAnsi="Times New Roman"/>
          <w:sz w:val="24"/>
          <w:szCs w:val="24"/>
        </w:rPr>
        <w:t xml:space="preserve">е </w:t>
      </w:r>
      <w:r w:rsidR="000D4DF1" w:rsidRPr="003D3B8C">
        <w:rPr>
          <w:rFonts w:ascii="Times New Roman" w:hAnsi="Times New Roman"/>
          <w:sz w:val="24"/>
          <w:szCs w:val="24"/>
        </w:rPr>
        <w:t>7</w:t>
      </w:r>
      <w:r w:rsidR="003604BD">
        <w:rPr>
          <w:rFonts w:ascii="Times New Roman" w:hAnsi="Times New Roman"/>
          <w:sz w:val="24"/>
          <w:szCs w:val="24"/>
        </w:rPr>
        <w:t xml:space="preserve"> лева</w:t>
      </w:r>
      <w:r w:rsidR="000D4DF1" w:rsidRPr="003D3B8C">
        <w:rPr>
          <w:rFonts w:ascii="Times New Roman" w:hAnsi="Times New Roman"/>
          <w:sz w:val="24"/>
          <w:szCs w:val="24"/>
        </w:rPr>
        <w:t>. Ние дойдохме на разговор с</w:t>
      </w:r>
      <w:r w:rsidR="003604BD">
        <w:rPr>
          <w:rFonts w:ascii="Times New Roman" w:hAnsi="Times New Roman"/>
          <w:sz w:val="24"/>
          <w:szCs w:val="24"/>
        </w:rPr>
        <w:t xml:space="preserve"> предложение 1</w:t>
      </w:r>
      <w:r w:rsidR="000D4DF1" w:rsidRPr="003D3B8C">
        <w:rPr>
          <w:rFonts w:ascii="Times New Roman" w:hAnsi="Times New Roman"/>
          <w:sz w:val="24"/>
          <w:szCs w:val="24"/>
        </w:rPr>
        <w:t>5. Цитирах колко е в другия град. Сега внасяме предложения на 10</w:t>
      </w:r>
      <w:r w:rsidR="003604BD">
        <w:rPr>
          <w:rFonts w:ascii="Times New Roman" w:hAnsi="Times New Roman"/>
          <w:sz w:val="24"/>
          <w:szCs w:val="24"/>
        </w:rPr>
        <w:t xml:space="preserve">, </w:t>
      </w:r>
      <w:r w:rsidR="000D4DF1" w:rsidRPr="003D3B8C">
        <w:rPr>
          <w:rFonts w:ascii="Times New Roman" w:hAnsi="Times New Roman"/>
          <w:sz w:val="24"/>
          <w:szCs w:val="24"/>
        </w:rPr>
        <w:t>доста по</w:t>
      </w:r>
      <w:r w:rsidR="003604BD">
        <w:rPr>
          <w:rFonts w:ascii="Times New Roman" w:hAnsi="Times New Roman"/>
          <w:sz w:val="24"/>
          <w:szCs w:val="24"/>
        </w:rPr>
        <w:t>-</w:t>
      </w:r>
      <w:r w:rsidR="000D4DF1" w:rsidRPr="003D3B8C">
        <w:rPr>
          <w:rFonts w:ascii="Times New Roman" w:hAnsi="Times New Roman"/>
          <w:sz w:val="24"/>
          <w:szCs w:val="24"/>
        </w:rPr>
        <w:t>близо до 7, но разберете</w:t>
      </w:r>
      <w:r w:rsidR="003604BD">
        <w:rPr>
          <w:rFonts w:ascii="Times New Roman" w:hAnsi="Times New Roman"/>
          <w:sz w:val="24"/>
          <w:szCs w:val="24"/>
        </w:rPr>
        <w:t xml:space="preserve"> и нас. С</w:t>
      </w:r>
      <w:r w:rsidR="000D4DF1" w:rsidRPr="003D3B8C">
        <w:rPr>
          <w:rFonts w:ascii="Times New Roman" w:hAnsi="Times New Roman"/>
          <w:sz w:val="24"/>
          <w:szCs w:val="24"/>
        </w:rPr>
        <w:t>поред мен</w:t>
      </w:r>
      <w:r w:rsidR="00654594">
        <w:rPr>
          <w:rFonts w:ascii="Times New Roman" w:hAnsi="Times New Roman"/>
          <w:sz w:val="24"/>
          <w:szCs w:val="24"/>
        </w:rPr>
        <w:t>, т</w:t>
      </w:r>
      <w:r w:rsidR="000D4DF1" w:rsidRPr="003D3B8C">
        <w:rPr>
          <w:rFonts w:ascii="Times New Roman" w:hAnsi="Times New Roman"/>
          <w:sz w:val="24"/>
          <w:szCs w:val="24"/>
        </w:rPr>
        <w:t>ези площи се вземат</w:t>
      </w:r>
      <w:r w:rsidR="00654594">
        <w:rPr>
          <w:rFonts w:ascii="Times New Roman" w:hAnsi="Times New Roman"/>
          <w:sz w:val="24"/>
          <w:szCs w:val="24"/>
        </w:rPr>
        <w:t xml:space="preserve">, </w:t>
      </w:r>
      <w:r w:rsidR="000D4DF1" w:rsidRPr="003D3B8C">
        <w:rPr>
          <w:rFonts w:ascii="Times New Roman" w:hAnsi="Times New Roman"/>
          <w:sz w:val="24"/>
          <w:szCs w:val="24"/>
        </w:rPr>
        <w:t xml:space="preserve">това което каза и </w:t>
      </w:r>
      <w:r w:rsidR="00654594">
        <w:rPr>
          <w:rFonts w:ascii="Times New Roman" w:hAnsi="Times New Roman"/>
          <w:sz w:val="24"/>
          <w:szCs w:val="24"/>
        </w:rPr>
        <w:t>З</w:t>
      </w:r>
      <w:r w:rsidR="000D4DF1" w:rsidRPr="003D3B8C">
        <w:rPr>
          <w:rFonts w:ascii="Times New Roman" w:hAnsi="Times New Roman"/>
          <w:sz w:val="24"/>
          <w:szCs w:val="24"/>
        </w:rPr>
        <w:t>латомира</w:t>
      </w:r>
      <w:r w:rsidR="00654594">
        <w:rPr>
          <w:rFonts w:ascii="Times New Roman" w:hAnsi="Times New Roman"/>
          <w:sz w:val="24"/>
          <w:szCs w:val="24"/>
        </w:rPr>
        <w:t xml:space="preserve">, </w:t>
      </w:r>
      <w:r w:rsidR="000D4DF1" w:rsidRPr="003D3B8C">
        <w:rPr>
          <w:rFonts w:ascii="Times New Roman" w:hAnsi="Times New Roman"/>
          <w:sz w:val="24"/>
          <w:szCs w:val="24"/>
        </w:rPr>
        <w:t>те са площи за публично ползване. Реално би било тротоар</w:t>
      </w:r>
      <w:r w:rsidR="00654594">
        <w:rPr>
          <w:rFonts w:ascii="Times New Roman" w:hAnsi="Times New Roman"/>
          <w:sz w:val="24"/>
          <w:szCs w:val="24"/>
        </w:rPr>
        <w:t xml:space="preserve">. В </w:t>
      </w:r>
      <w:r w:rsidR="000D4DF1" w:rsidRPr="003D3B8C">
        <w:rPr>
          <w:rFonts w:ascii="Times New Roman" w:hAnsi="Times New Roman"/>
          <w:sz w:val="24"/>
          <w:szCs w:val="24"/>
        </w:rPr>
        <w:t>случая не е тротоар</w:t>
      </w:r>
      <w:r w:rsidR="00654594">
        <w:rPr>
          <w:rFonts w:ascii="Times New Roman" w:hAnsi="Times New Roman"/>
          <w:sz w:val="24"/>
          <w:szCs w:val="24"/>
        </w:rPr>
        <w:t xml:space="preserve">, </w:t>
      </w:r>
      <w:r w:rsidR="000D4DF1" w:rsidRPr="003D3B8C">
        <w:rPr>
          <w:rFonts w:ascii="Times New Roman" w:hAnsi="Times New Roman"/>
          <w:sz w:val="24"/>
          <w:szCs w:val="24"/>
        </w:rPr>
        <w:t>става нечи</w:t>
      </w:r>
      <w:r w:rsidR="00654594">
        <w:rPr>
          <w:rFonts w:ascii="Times New Roman" w:hAnsi="Times New Roman"/>
          <w:sz w:val="24"/>
          <w:szCs w:val="24"/>
        </w:rPr>
        <w:t xml:space="preserve">й </w:t>
      </w:r>
      <w:r w:rsidR="000D4DF1" w:rsidRPr="003D3B8C">
        <w:rPr>
          <w:rFonts w:ascii="Times New Roman" w:hAnsi="Times New Roman"/>
          <w:sz w:val="24"/>
          <w:szCs w:val="24"/>
        </w:rPr>
        <w:t>бизнес план. В този случай</w:t>
      </w:r>
      <w:r w:rsidR="00654594">
        <w:rPr>
          <w:rFonts w:ascii="Times New Roman" w:hAnsi="Times New Roman"/>
          <w:sz w:val="24"/>
          <w:szCs w:val="24"/>
        </w:rPr>
        <w:t xml:space="preserve">, </w:t>
      </w:r>
      <w:r w:rsidR="000D4DF1" w:rsidRPr="003D3B8C">
        <w:rPr>
          <w:rFonts w:ascii="Times New Roman" w:hAnsi="Times New Roman"/>
          <w:sz w:val="24"/>
          <w:szCs w:val="24"/>
        </w:rPr>
        <w:t>нормално е на обществото да се върне нещо обратно. Така че</w:t>
      </w:r>
      <w:r w:rsidR="00654594">
        <w:rPr>
          <w:rFonts w:ascii="Times New Roman" w:hAnsi="Times New Roman"/>
          <w:sz w:val="24"/>
          <w:szCs w:val="24"/>
        </w:rPr>
        <w:t xml:space="preserve">, </w:t>
      </w:r>
      <w:r w:rsidR="000D4DF1" w:rsidRPr="003D3B8C">
        <w:rPr>
          <w:rFonts w:ascii="Times New Roman" w:hAnsi="Times New Roman"/>
          <w:sz w:val="24"/>
          <w:szCs w:val="24"/>
        </w:rPr>
        <w:t xml:space="preserve">аз също моля за разбиране, никой не е против вас. Напротив. Дори и Шумен, който цитира </w:t>
      </w:r>
      <w:r w:rsidR="00655834">
        <w:rPr>
          <w:rFonts w:ascii="Times New Roman" w:hAnsi="Times New Roman"/>
          <w:sz w:val="24"/>
          <w:szCs w:val="24"/>
        </w:rPr>
        <w:t>З</w:t>
      </w:r>
      <w:r w:rsidR="000D4DF1" w:rsidRPr="003D3B8C">
        <w:rPr>
          <w:rFonts w:ascii="Times New Roman" w:hAnsi="Times New Roman"/>
          <w:sz w:val="24"/>
          <w:szCs w:val="24"/>
        </w:rPr>
        <w:t>латомира таксите са само на ден, те нямат месечна такса и ако изчислите таксата на ден</w:t>
      </w:r>
      <w:r w:rsidR="00655834">
        <w:rPr>
          <w:rFonts w:ascii="Times New Roman" w:hAnsi="Times New Roman"/>
          <w:sz w:val="24"/>
          <w:szCs w:val="24"/>
        </w:rPr>
        <w:t xml:space="preserve">, </w:t>
      </w:r>
      <w:r w:rsidR="000D4DF1" w:rsidRPr="003D3B8C">
        <w:rPr>
          <w:rFonts w:ascii="Times New Roman" w:hAnsi="Times New Roman"/>
          <w:sz w:val="24"/>
          <w:szCs w:val="24"/>
        </w:rPr>
        <w:t>на месечна база е брутално по</w:t>
      </w:r>
      <w:r w:rsidR="00655834">
        <w:rPr>
          <w:rFonts w:ascii="Times New Roman" w:hAnsi="Times New Roman"/>
          <w:sz w:val="24"/>
          <w:szCs w:val="24"/>
        </w:rPr>
        <w:t>-</w:t>
      </w:r>
      <w:r w:rsidR="000D4DF1" w:rsidRPr="003D3B8C">
        <w:rPr>
          <w:rFonts w:ascii="Times New Roman" w:hAnsi="Times New Roman"/>
          <w:sz w:val="24"/>
          <w:szCs w:val="24"/>
        </w:rPr>
        <w:t>висока от нашата. Нали пак казвам</w:t>
      </w:r>
      <w:r w:rsidR="00655834">
        <w:rPr>
          <w:rFonts w:ascii="Times New Roman" w:hAnsi="Times New Roman"/>
          <w:sz w:val="24"/>
          <w:szCs w:val="24"/>
        </w:rPr>
        <w:t xml:space="preserve">, </w:t>
      </w:r>
      <w:r w:rsidR="000D4DF1" w:rsidRPr="003D3B8C">
        <w:rPr>
          <w:rFonts w:ascii="Times New Roman" w:hAnsi="Times New Roman"/>
          <w:sz w:val="24"/>
          <w:szCs w:val="24"/>
        </w:rPr>
        <w:t>внася</w:t>
      </w:r>
      <w:r w:rsidR="00655834">
        <w:rPr>
          <w:rFonts w:ascii="Times New Roman" w:hAnsi="Times New Roman"/>
          <w:sz w:val="24"/>
          <w:szCs w:val="24"/>
        </w:rPr>
        <w:t xml:space="preserve">л съм </w:t>
      </w:r>
      <w:r w:rsidR="000D4DF1" w:rsidRPr="003D3B8C">
        <w:rPr>
          <w:rFonts w:ascii="Times New Roman" w:hAnsi="Times New Roman"/>
          <w:sz w:val="24"/>
          <w:szCs w:val="24"/>
        </w:rPr>
        <w:t>точки</w:t>
      </w:r>
      <w:r w:rsidR="00655834">
        <w:rPr>
          <w:rFonts w:ascii="Times New Roman" w:hAnsi="Times New Roman"/>
          <w:sz w:val="24"/>
          <w:szCs w:val="24"/>
        </w:rPr>
        <w:t>, о</w:t>
      </w:r>
      <w:r w:rsidR="000D4DF1" w:rsidRPr="003D3B8C">
        <w:rPr>
          <w:rFonts w:ascii="Times New Roman" w:hAnsi="Times New Roman"/>
          <w:sz w:val="24"/>
          <w:szCs w:val="24"/>
        </w:rPr>
        <w:t>свобождава</w:t>
      </w:r>
      <w:r w:rsidR="00655834">
        <w:rPr>
          <w:rFonts w:ascii="Times New Roman" w:hAnsi="Times New Roman"/>
          <w:sz w:val="24"/>
          <w:szCs w:val="24"/>
        </w:rPr>
        <w:t>л</w:t>
      </w:r>
      <w:r w:rsidR="000D4DF1" w:rsidRPr="003D3B8C">
        <w:rPr>
          <w:rFonts w:ascii="Times New Roman" w:hAnsi="Times New Roman"/>
          <w:sz w:val="24"/>
          <w:szCs w:val="24"/>
        </w:rPr>
        <w:t xml:space="preserve"> съм ви от наеми</w:t>
      </w:r>
      <w:r w:rsidR="00655834">
        <w:rPr>
          <w:rFonts w:ascii="Times New Roman" w:hAnsi="Times New Roman"/>
          <w:sz w:val="24"/>
          <w:szCs w:val="24"/>
        </w:rPr>
        <w:t xml:space="preserve">, </w:t>
      </w:r>
      <w:r w:rsidR="000D4DF1" w:rsidRPr="003D3B8C">
        <w:rPr>
          <w:rFonts w:ascii="Times New Roman" w:hAnsi="Times New Roman"/>
          <w:sz w:val="24"/>
          <w:szCs w:val="24"/>
        </w:rPr>
        <w:t>всичко правя, за да се чувстват добре и сигурно хората, но дойде момент в Русе да бъде на площ и това е момента е днес. Благодаря ви.</w:t>
      </w:r>
    </w:p>
    <w:p w14:paraId="70CB012E" w14:textId="42E19DBB" w:rsidR="00217017" w:rsidRDefault="00655834" w:rsidP="000D4DF1">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9C062B">
        <w:rPr>
          <w:rFonts w:ascii="Times New Roman" w:hAnsi="Times New Roman"/>
          <w:b/>
          <w:bCs/>
          <w:sz w:val="24"/>
          <w:szCs w:val="24"/>
        </w:rPr>
        <w:t>Акад. Христо Белоев:</w:t>
      </w:r>
      <w:r w:rsidR="009C062B">
        <w:rPr>
          <w:rFonts w:ascii="Times New Roman" w:hAnsi="Times New Roman"/>
          <w:sz w:val="24"/>
          <w:szCs w:val="24"/>
        </w:rPr>
        <w:t xml:space="preserve"> </w:t>
      </w:r>
      <w:r w:rsidR="000D4DF1" w:rsidRPr="003D3B8C">
        <w:rPr>
          <w:rFonts w:ascii="Times New Roman" w:hAnsi="Times New Roman"/>
          <w:sz w:val="24"/>
          <w:szCs w:val="24"/>
        </w:rPr>
        <w:t>Благодаря</w:t>
      </w:r>
      <w:r>
        <w:rPr>
          <w:rFonts w:ascii="Times New Roman" w:hAnsi="Times New Roman"/>
          <w:sz w:val="24"/>
          <w:szCs w:val="24"/>
        </w:rPr>
        <w:t>. Г</w:t>
      </w:r>
      <w:r w:rsidR="000D4DF1" w:rsidRPr="003D3B8C">
        <w:rPr>
          <w:rFonts w:ascii="Times New Roman" w:hAnsi="Times New Roman"/>
          <w:sz w:val="24"/>
          <w:szCs w:val="24"/>
        </w:rPr>
        <w:t>ласуваме вече</w:t>
      </w:r>
      <w:r>
        <w:rPr>
          <w:rFonts w:ascii="Times New Roman" w:hAnsi="Times New Roman"/>
          <w:sz w:val="24"/>
          <w:szCs w:val="24"/>
        </w:rPr>
        <w:t xml:space="preserve">. Първо </w:t>
      </w:r>
      <w:r w:rsidR="000D4DF1" w:rsidRPr="003D3B8C">
        <w:rPr>
          <w:rFonts w:ascii="Times New Roman" w:hAnsi="Times New Roman"/>
          <w:sz w:val="24"/>
          <w:szCs w:val="24"/>
        </w:rPr>
        <w:t xml:space="preserve">ще гласуваме предложението, което </w:t>
      </w:r>
      <w:r>
        <w:rPr>
          <w:rFonts w:ascii="Times New Roman" w:hAnsi="Times New Roman"/>
          <w:sz w:val="24"/>
          <w:szCs w:val="24"/>
        </w:rPr>
        <w:t>Е</w:t>
      </w:r>
      <w:r w:rsidR="000D4DF1" w:rsidRPr="003D3B8C">
        <w:rPr>
          <w:rFonts w:ascii="Times New Roman" w:hAnsi="Times New Roman"/>
          <w:sz w:val="24"/>
          <w:szCs w:val="24"/>
        </w:rPr>
        <w:t>леонора</w:t>
      </w:r>
      <w:r>
        <w:rPr>
          <w:rFonts w:ascii="Times New Roman" w:hAnsi="Times New Roman"/>
          <w:sz w:val="24"/>
          <w:szCs w:val="24"/>
        </w:rPr>
        <w:t xml:space="preserve"> Н</w:t>
      </w:r>
      <w:r w:rsidR="000D4DF1" w:rsidRPr="003D3B8C">
        <w:rPr>
          <w:rFonts w:ascii="Times New Roman" w:hAnsi="Times New Roman"/>
          <w:sz w:val="24"/>
          <w:szCs w:val="24"/>
        </w:rPr>
        <w:t>иколова направи</w:t>
      </w:r>
      <w:r w:rsidR="00C40E19">
        <w:rPr>
          <w:rFonts w:ascii="Times New Roman" w:hAnsi="Times New Roman"/>
          <w:sz w:val="24"/>
          <w:szCs w:val="24"/>
        </w:rPr>
        <w:t xml:space="preserve"> и с</w:t>
      </w:r>
      <w:r w:rsidR="000D4DF1" w:rsidRPr="003D3B8C">
        <w:rPr>
          <w:rFonts w:ascii="Times New Roman" w:hAnsi="Times New Roman"/>
          <w:sz w:val="24"/>
          <w:szCs w:val="24"/>
        </w:rPr>
        <w:t xml:space="preserve">лед това основното предложение, което е внесено и е подкрепено от администрацията. Текстът, който предлага </w:t>
      </w:r>
      <w:r w:rsidR="00C40E19">
        <w:rPr>
          <w:rFonts w:ascii="Times New Roman" w:hAnsi="Times New Roman"/>
          <w:sz w:val="24"/>
          <w:szCs w:val="24"/>
        </w:rPr>
        <w:t>Е</w:t>
      </w:r>
      <w:r w:rsidR="000D4DF1" w:rsidRPr="003D3B8C">
        <w:rPr>
          <w:rFonts w:ascii="Times New Roman" w:hAnsi="Times New Roman"/>
          <w:sz w:val="24"/>
          <w:szCs w:val="24"/>
        </w:rPr>
        <w:t xml:space="preserve">леонора </w:t>
      </w:r>
      <w:r w:rsidR="00C40E19">
        <w:rPr>
          <w:rFonts w:ascii="Times New Roman" w:hAnsi="Times New Roman"/>
          <w:sz w:val="24"/>
          <w:szCs w:val="24"/>
        </w:rPr>
        <w:t>Н</w:t>
      </w:r>
      <w:r w:rsidR="000D4DF1" w:rsidRPr="003D3B8C">
        <w:rPr>
          <w:rFonts w:ascii="Times New Roman" w:hAnsi="Times New Roman"/>
          <w:sz w:val="24"/>
          <w:szCs w:val="24"/>
        </w:rPr>
        <w:t>иколова</w:t>
      </w:r>
      <w:r w:rsidR="00C40E19">
        <w:rPr>
          <w:rFonts w:ascii="Times New Roman" w:hAnsi="Times New Roman"/>
          <w:sz w:val="24"/>
          <w:szCs w:val="24"/>
        </w:rPr>
        <w:t xml:space="preserve">, </w:t>
      </w:r>
      <w:r w:rsidR="000D4DF1" w:rsidRPr="003D3B8C">
        <w:rPr>
          <w:rFonts w:ascii="Times New Roman" w:hAnsi="Times New Roman"/>
          <w:sz w:val="24"/>
          <w:szCs w:val="24"/>
        </w:rPr>
        <w:t xml:space="preserve">член 4 </w:t>
      </w:r>
      <w:r w:rsidR="00C40E19">
        <w:rPr>
          <w:rFonts w:ascii="Times New Roman" w:hAnsi="Times New Roman"/>
          <w:sz w:val="24"/>
          <w:szCs w:val="24"/>
        </w:rPr>
        <w:t xml:space="preserve">- </w:t>
      </w:r>
      <w:r w:rsidR="000D4DF1" w:rsidRPr="003D3B8C">
        <w:rPr>
          <w:rFonts w:ascii="Times New Roman" w:hAnsi="Times New Roman"/>
          <w:sz w:val="24"/>
          <w:szCs w:val="24"/>
        </w:rPr>
        <w:t>на квадратен метър</w:t>
      </w:r>
      <w:r w:rsidR="00C40E19">
        <w:rPr>
          <w:rFonts w:ascii="Times New Roman" w:hAnsi="Times New Roman"/>
          <w:sz w:val="24"/>
          <w:szCs w:val="24"/>
        </w:rPr>
        <w:t xml:space="preserve"> </w:t>
      </w:r>
      <w:r w:rsidR="000D4DF1" w:rsidRPr="003D3B8C">
        <w:rPr>
          <w:rFonts w:ascii="Times New Roman" w:hAnsi="Times New Roman"/>
          <w:sz w:val="24"/>
          <w:szCs w:val="24"/>
        </w:rPr>
        <w:t xml:space="preserve">9 </w:t>
      </w:r>
      <w:r w:rsidR="00C40E19">
        <w:rPr>
          <w:rFonts w:ascii="Times New Roman" w:hAnsi="Times New Roman"/>
          <w:sz w:val="24"/>
          <w:szCs w:val="24"/>
        </w:rPr>
        <w:t xml:space="preserve">лева </w:t>
      </w:r>
      <w:r w:rsidR="000D4DF1" w:rsidRPr="003D3B8C">
        <w:rPr>
          <w:rFonts w:ascii="Times New Roman" w:hAnsi="Times New Roman"/>
          <w:sz w:val="24"/>
          <w:szCs w:val="24"/>
        </w:rPr>
        <w:t xml:space="preserve">и в член 23 </w:t>
      </w:r>
      <w:r w:rsidR="00217017">
        <w:rPr>
          <w:rFonts w:ascii="Times New Roman" w:hAnsi="Times New Roman"/>
          <w:sz w:val="24"/>
          <w:szCs w:val="24"/>
        </w:rPr>
        <w:t xml:space="preserve">- </w:t>
      </w:r>
      <w:r w:rsidR="000D4DF1" w:rsidRPr="003D3B8C">
        <w:rPr>
          <w:rFonts w:ascii="Times New Roman" w:hAnsi="Times New Roman"/>
          <w:sz w:val="24"/>
          <w:szCs w:val="24"/>
        </w:rPr>
        <w:t xml:space="preserve">процентите да бъдат 20. Предложението на </w:t>
      </w:r>
      <w:r w:rsidR="00217017">
        <w:rPr>
          <w:rFonts w:ascii="Times New Roman" w:hAnsi="Times New Roman"/>
          <w:sz w:val="24"/>
          <w:szCs w:val="24"/>
        </w:rPr>
        <w:t>Е</w:t>
      </w:r>
      <w:r w:rsidR="000D4DF1" w:rsidRPr="003D3B8C">
        <w:rPr>
          <w:rFonts w:ascii="Times New Roman" w:hAnsi="Times New Roman"/>
          <w:sz w:val="24"/>
          <w:szCs w:val="24"/>
        </w:rPr>
        <w:t>леонора</w:t>
      </w:r>
      <w:r w:rsidR="00217017">
        <w:rPr>
          <w:rFonts w:ascii="Times New Roman" w:hAnsi="Times New Roman"/>
          <w:sz w:val="24"/>
          <w:szCs w:val="24"/>
        </w:rPr>
        <w:t xml:space="preserve"> Николова</w:t>
      </w:r>
      <w:r w:rsidR="000D4DF1" w:rsidRPr="003D3B8C">
        <w:rPr>
          <w:rFonts w:ascii="Times New Roman" w:hAnsi="Times New Roman"/>
          <w:sz w:val="24"/>
          <w:szCs w:val="24"/>
        </w:rPr>
        <w:t xml:space="preserve">. </w:t>
      </w:r>
    </w:p>
    <w:p w14:paraId="646CE746" w14:textId="40F14830" w:rsidR="00217017" w:rsidRDefault="00217017" w:rsidP="000D4DF1">
      <w:pPr>
        <w:spacing w:after="0" w:line="240" w:lineRule="auto"/>
        <w:jc w:val="both"/>
        <w:rPr>
          <w:rFonts w:ascii="Times New Roman" w:hAnsi="Times New Roman"/>
          <w:sz w:val="24"/>
          <w:szCs w:val="24"/>
        </w:rPr>
      </w:pPr>
    </w:p>
    <w:p w14:paraId="036B3887" w14:textId="6CAA7EA5" w:rsidR="00217017" w:rsidRPr="00217017" w:rsidRDefault="00217017" w:rsidP="000D4DF1">
      <w:pPr>
        <w:spacing w:after="0" w:line="240" w:lineRule="auto"/>
        <w:jc w:val="both"/>
        <w:rPr>
          <w:rFonts w:ascii="Times New Roman" w:hAnsi="Times New Roman"/>
          <w:b/>
          <w:bCs/>
          <w:sz w:val="24"/>
          <w:szCs w:val="24"/>
        </w:rPr>
      </w:pPr>
      <w:r w:rsidRPr="00217017">
        <w:rPr>
          <w:rFonts w:ascii="Times New Roman" w:hAnsi="Times New Roman"/>
          <w:b/>
          <w:bCs/>
          <w:sz w:val="24"/>
          <w:szCs w:val="24"/>
        </w:rPr>
        <w:t xml:space="preserve">КВОРУМ – </w:t>
      </w:r>
      <w:r w:rsidR="00CB11FE">
        <w:rPr>
          <w:rFonts w:ascii="Times New Roman" w:hAnsi="Times New Roman"/>
          <w:b/>
          <w:bCs/>
          <w:sz w:val="24"/>
          <w:szCs w:val="24"/>
        </w:rPr>
        <w:t>4</w:t>
      </w:r>
      <w:r w:rsidRPr="00217017">
        <w:rPr>
          <w:rFonts w:ascii="Times New Roman" w:hAnsi="Times New Roman"/>
          <w:b/>
          <w:bCs/>
          <w:sz w:val="24"/>
          <w:szCs w:val="24"/>
        </w:rPr>
        <w:t>4. С 18 „за“, 8 „против“ и 18 „въздържали се“ не се прие предложението.</w:t>
      </w:r>
    </w:p>
    <w:p w14:paraId="123A6D01" w14:textId="77777777" w:rsidR="00217017" w:rsidRDefault="00217017" w:rsidP="000D4DF1">
      <w:pPr>
        <w:spacing w:after="0" w:line="240" w:lineRule="auto"/>
        <w:jc w:val="both"/>
        <w:rPr>
          <w:rFonts w:ascii="Times New Roman" w:hAnsi="Times New Roman"/>
          <w:sz w:val="24"/>
          <w:szCs w:val="24"/>
        </w:rPr>
      </w:pPr>
    </w:p>
    <w:p w14:paraId="603A526B" w14:textId="77777777" w:rsidR="00CB11FE" w:rsidRDefault="00217017" w:rsidP="000D4DF1">
      <w:pPr>
        <w:spacing w:after="0" w:line="240" w:lineRule="auto"/>
        <w:jc w:val="both"/>
        <w:rPr>
          <w:rFonts w:ascii="Times New Roman" w:hAnsi="Times New Roman"/>
          <w:sz w:val="24"/>
          <w:szCs w:val="24"/>
        </w:rPr>
      </w:pPr>
      <w:r>
        <w:rPr>
          <w:rFonts w:ascii="Times New Roman" w:hAnsi="Times New Roman"/>
          <w:sz w:val="24"/>
          <w:szCs w:val="24"/>
        </w:rPr>
        <w:tab/>
      </w:r>
      <w:r w:rsidRPr="00217017">
        <w:rPr>
          <w:rFonts w:ascii="Times New Roman" w:hAnsi="Times New Roman"/>
          <w:b/>
          <w:bCs/>
          <w:sz w:val="24"/>
          <w:szCs w:val="24"/>
        </w:rPr>
        <w:t>Акад. Христо Белоев:</w:t>
      </w:r>
      <w:r>
        <w:rPr>
          <w:rFonts w:ascii="Times New Roman" w:hAnsi="Times New Roman"/>
          <w:sz w:val="24"/>
          <w:szCs w:val="24"/>
        </w:rPr>
        <w:t xml:space="preserve"> </w:t>
      </w:r>
      <w:r w:rsidR="000D4DF1" w:rsidRPr="003D3B8C">
        <w:rPr>
          <w:rFonts w:ascii="Times New Roman" w:hAnsi="Times New Roman"/>
          <w:sz w:val="24"/>
          <w:szCs w:val="24"/>
        </w:rPr>
        <w:t xml:space="preserve">Гласуваме основното предложение. </w:t>
      </w:r>
    </w:p>
    <w:p w14:paraId="095B4A39" w14:textId="77777777" w:rsidR="00CB11FE" w:rsidRDefault="00CB11FE" w:rsidP="000D4DF1">
      <w:pPr>
        <w:spacing w:after="0" w:line="240" w:lineRule="auto"/>
        <w:jc w:val="both"/>
        <w:rPr>
          <w:rFonts w:ascii="Times New Roman" w:hAnsi="Times New Roman"/>
          <w:sz w:val="24"/>
          <w:szCs w:val="24"/>
        </w:rPr>
      </w:pPr>
    </w:p>
    <w:p w14:paraId="0D87FA2A" w14:textId="37FA73FF" w:rsidR="00CB11FE" w:rsidRDefault="00A4161B" w:rsidP="000D4DF1">
      <w:pPr>
        <w:spacing w:after="0" w:line="240" w:lineRule="auto"/>
        <w:jc w:val="both"/>
        <w:rPr>
          <w:rFonts w:ascii="Times New Roman" w:hAnsi="Times New Roman"/>
          <w:b/>
          <w:bCs/>
          <w:sz w:val="24"/>
          <w:szCs w:val="24"/>
        </w:rPr>
      </w:pPr>
      <w:r>
        <w:rPr>
          <w:rFonts w:ascii="Times New Roman" w:hAnsi="Times New Roman"/>
          <w:b/>
          <w:bCs/>
          <w:sz w:val="24"/>
          <w:szCs w:val="24"/>
        </w:rPr>
        <w:t>КВОРУМ – 46</w:t>
      </w:r>
      <w:bookmarkStart w:id="3" w:name="_GoBack"/>
      <w:bookmarkEnd w:id="3"/>
      <w:r w:rsidR="00CB11FE" w:rsidRPr="001C1FC0">
        <w:rPr>
          <w:rFonts w:ascii="Times New Roman" w:hAnsi="Times New Roman"/>
          <w:b/>
          <w:bCs/>
          <w:sz w:val="24"/>
          <w:szCs w:val="24"/>
        </w:rPr>
        <w:t>. С 33 „за“, 5 „против“ и 8 „въздържали се“ се прие</w:t>
      </w:r>
    </w:p>
    <w:p w14:paraId="54E7380D" w14:textId="455E24F0" w:rsidR="001C1FC0" w:rsidRDefault="001C1FC0" w:rsidP="000D4DF1">
      <w:pPr>
        <w:spacing w:after="0" w:line="240" w:lineRule="auto"/>
        <w:jc w:val="both"/>
        <w:rPr>
          <w:rFonts w:ascii="Times New Roman" w:hAnsi="Times New Roman"/>
          <w:b/>
          <w:bCs/>
          <w:sz w:val="24"/>
          <w:szCs w:val="24"/>
        </w:rPr>
      </w:pPr>
    </w:p>
    <w:p w14:paraId="673FFDD5" w14:textId="4AEA8F49" w:rsidR="001C1FC0" w:rsidRDefault="001C1FC0" w:rsidP="001C1FC0">
      <w:pPr>
        <w:keepNext/>
        <w:spacing w:after="0" w:line="240" w:lineRule="auto"/>
        <w:contextualSpacing/>
        <w:jc w:val="center"/>
        <w:outlineLvl w:val="0"/>
        <w:rPr>
          <w:rFonts w:ascii="Times New Roman" w:eastAsia="Times New Roman" w:hAnsi="Times New Roman"/>
          <w:b/>
          <w:sz w:val="32"/>
          <w:szCs w:val="32"/>
        </w:rPr>
      </w:pPr>
      <w:r w:rsidRPr="001C1FC0">
        <w:rPr>
          <w:rFonts w:ascii="Times New Roman" w:eastAsia="Times New Roman" w:hAnsi="Times New Roman"/>
          <w:b/>
          <w:sz w:val="32"/>
          <w:szCs w:val="32"/>
        </w:rPr>
        <w:t xml:space="preserve">РЕШЕНИЕ № </w:t>
      </w:r>
      <w:r w:rsidRPr="001C1FC0">
        <w:rPr>
          <w:rFonts w:ascii="Times New Roman" w:eastAsia="Times New Roman" w:hAnsi="Times New Roman"/>
          <w:b/>
          <w:sz w:val="32"/>
          <w:szCs w:val="32"/>
          <w:lang w:val="en-US"/>
        </w:rPr>
        <w:t>4</w:t>
      </w:r>
      <w:r w:rsidRPr="001C1FC0">
        <w:rPr>
          <w:rFonts w:ascii="Times New Roman" w:eastAsia="Times New Roman" w:hAnsi="Times New Roman"/>
          <w:b/>
          <w:sz w:val="32"/>
          <w:szCs w:val="32"/>
        </w:rPr>
        <w:t>55</w:t>
      </w:r>
    </w:p>
    <w:p w14:paraId="2387D078" w14:textId="77777777" w:rsidR="001C1FC0" w:rsidRPr="001C1FC0" w:rsidRDefault="001C1FC0" w:rsidP="001C1FC0">
      <w:pPr>
        <w:keepNext/>
        <w:spacing w:after="0" w:line="240" w:lineRule="auto"/>
        <w:contextualSpacing/>
        <w:jc w:val="center"/>
        <w:outlineLvl w:val="0"/>
        <w:rPr>
          <w:rFonts w:ascii="Times New Roman" w:eastAsia="Times New Roman" w:hAnsi="Times New Roman"/>
          <w:b/>
          <w:sz w:val="32"/>
          <w:szCs w:val="32"/>
        </w:rPr>
      </w:pPr>
    </w:p>
    <w:p w14:paraId="1CF9BFFA" w14:textId="77777777" w:rsidR="001C1FC0" w:rsidRPr="001C1FC0" w:rsidRDefault="001C1FC0" w:rsidP="001C1FC0">
      <w:pPr>
        <w:spacing w:line="240" w:lineRule="auto"/>
        <w:ind w:firstLine="720"/>
        <w:contextualSpacing/>
        <w:jc w:val="both"/>
        <w:rPr>
          <w:rFonts w:ascii="Times New Roman" w:eastAsiaTheme="minorHAnsi" w:hAnsi="Times New Roman"/>
          <w:sz w:val="24"/>
          <w:szCs w:val="24"/>
          <w:lang w:val="ru-RU"/>
        </w:rPr>
      </w:pPr>
      <w:r w:rsidRPr="001C1FC0">
        <w:rPr>
          <w:rFonts w:ascii="Times New Roman" w:eastAsiaTheme="minorHAnsi" w:hAnsi="Times New Roman"/>
          <w:sz w:val="24"/>
          <w:szCs w:val="24"/>
          <w:lang w:val="ru-RU"/>
        </w:rPr>
        <w:t>На основание чл. 79 от АПК, чл. 21, ал. 2, във връзка с чл. 21, ал. 1, т. 7 от ЗМСМА, чл. 9 от ЗМДТ във връзка с чл. 6, ал. 2 от ЗМДТ, Общински съвет - Русе реши:</w:t>
      </w:r>
    </w:p>
    <w:p w14:paraId="3446AD5E" w14:textId="77777777" w:rsidR="001C1FC0" w:rsidRPr="001C1FC0" w:rsidRDefault="001C1FC0" w:rsidP="001C1FC0">
      <w:pPr>
        <w:spacing w:line="240" w:lineRule="auto"/>
        <w:ind w:firstLine="720"/>
        <w:contextualSpacing/>
        <w:jc w:val="both"/>
        <w:rPr>
          <w:rFonts w:ascii="Times New Roman" w:eastAsiaTheme="minorHAnsi" w:hAnsi="Times New Roman"/>
          <w:sz w:val="24"/>
          <w:szCs w:val="24"/>
          <w:lang w:val="en-US"/>
        </w:rPr>
      </w:pPr>
    </w:p>
    <w:p w14:paraId="1675B6EF" w14:textId="77777777" w:rsidR="001C1FC0" w:rsidRPr="001C1FC0" w:rsidRDefault="001C1FC0" w:rsidP="001C1FC0">
      <w:pPr>
        <w:spacing w:line="240" w:lineRule="auto"/>
        <w:ind w:firstLine="720"/>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Приема Наредба за изменение и допълнение на Наредба № 16 на Общински съвет – Русе за определянето и администрирането на местните такси, цени на услуги и права на територията на Община Русе, със следното съдържание:</w:t>
      </w:r>
    </w:p>
    <w:p w14:paraId="3CF7A2C0" w14:textId="77777777" w:rsidR="001C1FC0" w:rsidRPr="001C1FC0" w:rsidRDefault="001C1FC0" w:rsidP="001C1FC0">
      <w:pPr>
        <w:spacing w:line="240" w:lineRule="auto"/>
        <w:ind w:firstLine="720"/>
        <w:contextualSpacing/>
        <w:jc w:val="both"/>
        <w:rPr>
          <w:rFonts w:ascii="Times New Roman" w:eastAsiaTheme="minorHAnsi" w:hAnsi="Times New Roman"/>
          <w:sz w:val="24"/>
          <w:szCs w:val="24"/>
          <w:lang w:val="en-US"/>
        </w:rPr>
      </w:pPr>
    </w:p>
    <w:p w14:paraId="032B74DF" w14:textId="77777777" w:rsidR="001C1FC0" w:rsidRPr="001C1FC0" w:rsidRDefault="001C1FC0" w:rsidP="001C1FC0">
      <w:pPr>
        <w:spacing w:line="240" w:lineRule="auto"/>
        <w:ind w:firstLine="709"/>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 1. В чл. 20, ал. 7 се прави следното изменение текстът „ но не по-късно от два дни преди започване на </w:t>
      </w:r>
      <w:proofErr w:type="gramStart"/>
      <w:r w:rsidRPr="001C1FC0">
        <w:rPr>
          <w:rFonts w:ascii="Times New Roman" w:eastAsiaTheme="minorHAnsi" w:hAnsi="Times New Roman"/>
          <w:sz w:val="24"/>
          <w:szCs w:val="24"/>
          <w:lang w:val="en-US"/>
        </w:rPr>
        <w:t>месеца.“</w:t>
      </w:r>
      <w:proofErr w:type="gramEnd"/>
      <w:r w:rsidRPr="001C1FC0">
        <w:rPr>
          <w:rFonts w:ascii="Times New Roman" w:eastAsiaTheme="minorHAnsi" w:hAnsi="Times New Roman"/>
          <w:sz w:val="24"/>
          <w:szCs w:val="24"/>
          <w:lang w:val="en-US"/>
        </w:rPr>
        <w:t xml:space="preserve"> става „но не по-късно от пет дни преди започване на месеца.“</w:t>
      </w:r>
    </w:p>
    <w:p w14:paraId="352F4FAD" w14:textId="77777777" w:rsidR="001C1FC0" w:rsidRPr="001C1FC0" w:rsidRDefault="001C1FC0" w:rsidP="001C1FC0">
      <w:pPr>
        <w:spacing w:line="240" w:lineRule="auto"/>
        <w:ind w:firstLine="709"/>
        <w:contextualSpacing/>
        <w:jc w:val="both"/>
        <w:rPr>
          <w:rFonts w:ascii="Times New Roman" w:eastAsiaTheme="minorHAnsi" w:hAnsi="Times New Roman"/>
          <w:sz w:val="24"/>
          <w:szCs w:val="24"/>
          <w:lang w:val="en-US"/>
        </w:rPr>
      </w:pPr>
    </w:p>
    <w:p w14:paraId="73107052" w14:textId="77777777" w:rsidR="001C1FC0" w:rsidRPr="001C1FC0" w:rsidRDefault="001C1FC0" w:rsidP="001C1FC0">
      <w:pPr>
        <w:spacing w:line="240" w:lineRule="auto"/>
        <w:ind w:firstLine="709"/>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2. В чл .23 се правят следните изменения:</w:t>
      </w:r>
    </w:p>
    <w:p w14:paraId="58B1EDC7" w14:textId="77777777" w:rsidR="001C1FC0" w:rsidRPr="001C1FC0" w:rsidRDefault="001C1FC0" w:rsidP="001C1FC0">
      <w:pPr>
        <w:spacing w:line="240" w:lineRule="auto"/>
        <w:ind w:left="705"/>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1. Ал. 1, т.1, преди т.1.1, придобива следната редакция:</w:t>
      </w:r>
    </w:p>
    <w:p w14:paraId="3CFBCC07"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За ползване на общински терени с цел търговия с </w:t>
      </w:r>
      <w:r w:rsidRPr="001C1FC0">
        <w:rPr>
          <w:rFonts w:ascii="Times New Roman" w:eastAsiaTheme="minorHAnsi" w:hAnsi="Times New Roman"/>
          <w:b/>
          <w:sz w:val="24"/>
          <w:szCs w:val="24"/>
          <w:lang w:val="en-US"/>
        </w:rPr>
        <w:t>нехранителни стоки</w:t>
      </w:r>
      <w:r w:rsidRPr="001C1FC0">
        <w:rPr>
          <w:rFonts w:ascii="Times New Roman" w:eastAsiaTheme="minorHAnsi" w:hAnsi="Times New Roman"/>
          <w:sz w:val="24"/>
          <w:szCs w:val="24"/>
          <w:lang w:val="en-US"/>
        </w:rPr>
        <w:t xml:space="preserve"> (дрехи, парфюмерия, козметика, очила, аксесоари, велосипеди, детски играчки, канцеларски материали, мартеници, картички, цветя, букети, произведения на изкуството, лотарийни билети и билети за разрешени от закона игри, билети за концерти и др)</w:t>
      </w:r>
    </w:p>
    <w:p w14:paraId="22CEEF21"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А) на кв. м на ден – 3,00 лв. </w:t>
      </w:r>
    </w:p>
    <w:p w14:paraId="77B87C82"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Б) на кв. м на месец – 45,00 лв. </w:t>
      </w:r>
    </w:p>
    <w:p w14:paraId="7B8D77EA" w14:textId="77777777" w:rsidR="001C1FC0" w:rsidRPr="001C1FC0" w:rsidRDefault="001C1FC0" w:rsidP="001C1FC0">
      <w:pPr>
        <w:spacing w:line="240" w:lineRule="auto"/>
        <w:ind w:left="705"/>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2. Ал. 1. т. 1. 1 става т. 2 и придобива следната редакция:</w:t>
      </w:r>
    </w:p>
    <w:p w14:paraId="7D3E5366"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 За ползване на общински терени с цел търговия с </w:t>
      </w:r>
      <w:r w:rsidRPr="001C1FC0">
        <w:rPr>
          <w:rFonts w:ascii="Times New Roman" w:eastAsiaTheme="minorHAnsi" w:hAnsi="Times New Roman"/>
          <w:b/>
          <w:sz w:val="24"/>
          <w:szCs w:val="24"/>
          <w:lang w:val="en-US"/>
        </w:rPr>
        <w:t>хранителни стоки</w:t>
      </w:r>
      <w:r w:rsidRPr="001C1FC0">
        <w:rPr>
          <w:rFonts w:ascii="Times New Roman" w:eastAsiaTheme="minorHAnsi" w:hAnsi="Times New Roman"/>
          <w:sz w:val="24"/>
          <w:szCs w:val="24"/>
          <w:lang w:val="en-US"/>
        </w:rPr>
        <w:t xml:space="preserve"> (сладолед от фризери, сладолед от канти, скрежина, сокове, пуканки, ядки, варена царевица, кестени, захарни изделия, хладилни витрини за продажба на безакохолни напитки и др): </w:t>
      </w:r>
    </w:p>
    <w:p w14:paraId="5B1278F3"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А) на кв, м на ден – 3,00 лв.</w:t>
      </w:r>
    </w:p>
    <w:p w14:paraId="6EB6D6B8"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Б) на кв. м на месец – 40,00 лв. </w:t>
      </w:r>
    </w:p>
    <w:p w14:paraId="775845E1" w14:textId="77777777" w:rsidR="001C1FC0" w:rsidRPr="001C1FC0" w:rsidRDefault="001C1FC0" w:rsidP="001C1FC0">
      <w:pPr>
        <w:spacing w:line="240" w:lineRule="auto"/>
        <w:ind w:left="705"/>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3. Създава се нова т. 2а със следния текст:</w:t>
      </w:r>
    </w:p>
    <w:p w14:paraId="107DBE74"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За ползване на общински терени с цел търговия с хранителни стоки (автомати за продажба на кафе, топли и студени напитки, пакетирани хранителни изделия и др. артикули за търговия на самообслужване):</w:t>
      </w:r>
    </w:p>
    <w:p w14:paraId="43002967"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А) на кв. м на месец – 50,00 лв.</w:t>
      </w:r>
    </w:p>
    <w:p w14:paraId="78413645"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Б) на кв. м на </w:t>
      </w:r>
      <w:proofErr w:type="gramStart"/>
      <w:r w:rsidRPr="001C1FC0">
        <w:rPr>
          <w:rFonts w:ascii="Times New Roman" w:eastAsiaTheme="minorHAnsi" w:hAnsi="Times New Roman"/>
          <w:sz w:val="24"/>
          <w:szCs w:val="24"/>
          <w:lang w:val="en-US"/>
        </w:rPr>
        <w:t>година  -</w:t>
      </w:r>
      <w:proofErr w:type="gramEnd"/>
      <w:r w:rsidRPr="001C1FC0">
        <w:rPr>
          <w:rFonts w:ascii="Times New Roman" w:eastAsiaTheme="minorHAnsi" w:hAnsi="Times New Roman"/>
          <w:sz w:val="24"/>
          <w:szCs w:val="24"/>
          <w:lang w:val="en-US"/>
        </w:rPr>
        <w:t xml:space="preserve"> 550,00 лв. </w:t>
      </w:r>
    </w:p>
    <w:p w14:paraId="78CBFDCF" w14:textId="77777777" w:rsidR="001C1FC0" w:rsidRPr="001C1FC0" w:rsidRDefault="001C1FC0" w:rsidP="001C1FC0">
      <w:pPr>
        <w:spacing w:line="240" w:lineRule="auto"/>
        <w:ind w:left="705"/>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4. Ал. 1, т.1.2 става т. 3 и придобива следната редакция:</w:t>
      </w:r>
    </w:p>
    <w:p w14:paraId="44D4DB12"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„За ползване на общински терени за поставяне на маси за консумация пред заведения за хранене и развлечения, се заплаща такса на кв. м съобразно одобрена от Гл. Архитект подробна схема и Разрешение за поставяне. При липса на указана заета площ на </w:t>
      </w:r>
      <w:r w:rsidRPr="001C1FC0">
        <w:rPr>
          <w:rFonts w:ascii="Times New Roman" w:eastAsiaTheme="minorHAnsi" w:hAnsi="Times New Roman"/>
          <w:sz w:val="24"/>
          <w:szCs w:val="24"/>
          <w:lang w:val="en-US"/>
        </w:rPr>
        <w:lastRenderedPageBreak/>
        <w:t xml:space="preserve">преместваемите обекти в проектната документация таксата се изчислява на брой места, като едно място за сядане се приравнява на </w:t>
      </w:r>
      <w:r w:rsidRPr="001C1FC0">
        <w:rPr>
          <w:rFonts w:ascii="Times New Roman" w:eastAsiaTheme="minorHAnsi" w:hAnsi="Times New Roman"/>
          <w:b/>
          <w:sz w:val="24"/>
          <w:szCs w:val="24"/>
          <w:lang w:val="en-US"/>
        </w:rPr>
        <w:t>1,2 кв. м.</w:t>
      </w:r>
      <w:r w:rsidRPr="001C1FC0">
        <w:rPr>
          <w:rFonts w:ascii="Times New Roman" w:eastAsiaTheme="minorHAnsi" w:hAnsi="Times New Roman"/>
          <w:sz w:val="24"/>
          <w:szCs w:val="24"/>
          <w:lang w:val="en-US"/>
        </w:rPr>
        <w:t xml:space="preserve"> съгласно минималните изисквания при проектиране, изпълнение и поддържане на сгради за обществено обслужване.</w:t>
      </w:r>
    </w:p>
    <w:p w14:paraId="34E51888"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А) на кв. м на ден – 0,60 лв. </w:t>
      </w:r>
    </w:p>
    <w:p w14:paraId="53EAEED3"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Б) на кв. м на месец – 10,00 лв. </w:t>
      </w:r>
    </w:p>
    <w:p w14:paraId="76D8F130" w14:textId="77777777" w:rsidR="001C1FC0" w:rsidRPr="001C1FC0" w:rsidRDefault="001C1FC0" w:rsidP="001C1FC0">
      <w:pPr>
        <w:spacing w:line="240" w:lineRule="auto"/>
        <w:ind w:left="705"/>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5. Ал. 1, т. 1.3 се преномерира и става т. 4 – текстът на нормата остава непроменен</w:t>
      </w:r>
    </w:p>
    <w:p w14:paraId="7BA9A4C9" w14:textId="77777777" w:rsidR="001C1FC0" w:rsidRPr="001C1FC0" w:rsidRDefault="001C1FC0" w:rsidP="001C1FC0">
      <w:pPr>
        <w:spacing w:line="240" w:lineRule="auto"/>
        <w:ind w:left="705"/>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6. Създава се нова т. 5 със следния текст:</w:t>
      </w:r>
    </w:p>
    <w:p w14:paraId="3623B805"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За ползване на общински терени с цел търговия с вестници, списания и книги:</w:t>
      </w:r>
    </w:p>
    <w:p w14:paraId="13575B2E"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А) на кв. м на ден – 3, 00 лв. </w:t>
      </w:r>
    </w:p>
    <w:p w14:paraId="1951B281"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Б) на кв. м на месец – 32,00 лв. </w:t>
      </w:r>
    </w:p>
    <w:p w14:paraId="6E39BA94" w14:textId="77777777" w:rsidR="001C1FC0" w:rsidRPr="001C1FC0" w:rsidRDefault="001C1FC0" w:rsidP="001C1FC0">
      <w:pPr>
        <w:spacing w:line="240" w:lineRule="auto"/>
        <w:ind w:left="360" w:firstLine="348"/>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7. Създава се нова т. 6 със следния текст:</w:t>
      </w:r>
    </w:p>
    <w:p w14:paraId="37B7B70D"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За ползване на общински терени за предоставяне на услуги /игри/ с атрактивно - развлекателен характер/ стрелбища, панорами, детски моторни люлки, детски акумулаторни колички и др./ </w:t>
      </w:r>
    </w:p>
    <w:p w14:paraId="1DF64E28"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А) на кв. м на ден – 3,00 лв.</w:t>
      </w:r>
    </w:p>
    <w:p w14:paraId="0D21259B"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Б) на кв. м на месец – 45,00 лв. </w:t>
      </w:r>
    </w:p>
    <w:p w14:paraId="4BAC7350" w14:textId="77777777" w:rsidR="001C1FC0" w:rsidRPr="001C1FC0" w:rsidRDefault="001C1FC0" w:rsidP="001C1FC0">
      <w:pPr>
        <w:spacing w:line="240" w:lineRule="auto"/>
        <w:ind w:left="705"/>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8. чл. 23, Ал. 2 придобива следната редакция:</w:t>
      </w:r>
    </w:p>
    <w:p w14:paraId="31D0B342" w14:textId="77777777" w:rsidR="001C1FC0" w:rsidRPr="001C1FC0" w:rsidRDefault="001C1FC0" w:rsidP="001C1FC0">
      <w:pPr>
        <w:spacing w:line="240" w:lineRule="auto"/>
        <w:contextualSpacing/>
        <w:jc w:val="both"/>
        <w:rPr>
          <w:rFonts w:ascii="Times New Roman" w:eastAsiaTheme="minorHAnsi" w:hAnsi="Times New Roman"/>
          <w:b/>
          <w:sz w:val="24"/>
          <w:szCs w:val="24"/>
          <w:lang w:val="en-US"/>
        </w:rPr>
      </w:pPr>
      <w:r w:rsidRPr="001C1FC0">
        <w:rPr>
          <w:rFonts w:ascii="Times New Roman" w:eastAsiaTheme="minorHAnsi" w:hAnsi="Times New Roman"/>
          <w:sz w:val="24"/>
          <w:szCs w:val="24"/>
          <w:lang w:val="en-US"/>
        </w:rPr>
        <w:t>Т.1 През периода от 1 Октомври до 30 Април при извършване на търговска дейност по ал. 1, т 3. се заплаща такса в размер на 50% от определената за същата дейност, съгласно схемата и разрешението за поставяне, при условие, че са разположени маси и столове за сядане, а летните градини не са оградени с найлонови прегради, стъклени/ пвц панели, ветробрани и други подобни.</w:t>
      </w:r>
    </w:p>
    <w:p w14:paraId="2E79B3BC"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Т.2 Чл. 23, ал. 2, т. 2 със следното съдържание „В случаите, в които задълженото лице заплати дължимата такса в аванс, изцяло за предстоящия „зимен </w:t>
      </w:r>
      <w:proofErr w:type="gramStart"/>
      <w:r w:rsidRPr="001C1FC0">
        <w:rPr>
          <w:rFonts w:ascii="Times New Roman" w:eastAsiaTheme="minorHAnsi" w:hAnsi="Times New Roman"/>
          <w:sz w:val="24"/>
          <w:szCs w:val="24"/>
          <w:lang w:val="en-US"/>
        </w:rPr>
        <w:t>период“ (</w:t>
      </w:r>
      <w:proofErr w:type="gramEnd"/>
      <w:r w:rsidRPr="001C1FC0">
        <w:rPr>
          <w:rFonts w:ascii="Times New Roman" w:eastAsiaTheme="minorHAnsi" w:hAnsi="Times New Roman"/>
          <w:sz w:val="24"/>
          <w:szCs w:val="24"/>
          <w:lang w:val="en-US"/>
        </w:rPr>
        <w:t>01 Октомври – 30 Април) в срок до 01 октомври, се заплаща 25 % от сумата за целия период изчислена въз основа на  размера на таксата определена в чл. 23, ал. 1, т. 3.</w:t>
      </w:r>
    </w:p>
    <w:p w14:paraId="0DF0F516" w14:textId="77777777" w:rsidR="001C1FC0" w:rsidRPr="001C1FC0" w:rsidRDefault="001C1FC0" w:rsidP="001C1FC0">
      <w:pPr>
        <w:spacing w:line="240" w:lineRule="auto"/>
        <w:ind w:left="705"/>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9. Ал. 2, т. 3, т. 4, т. 6 и т. 7 се отменят.</w:t>
      </w:r>
    </w:p>
    <w:p w14:paraId="6FF712E6" w14:textId="77777777" w:rsidR="001C1FC0" w:rsidRPr="001C1FC0" w:rsidRDefault="001C1FC0" w:rsidP="001C1FC0">
      <w:pPr>
        <w:spacing w:line="240" w:lineRule="auto"/>
        <w:ind w:left="705"/>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10. Ал. 3 придобива следната редакция;</w:t>
      </w:r>
    </w:p>
    <w:p w14:paraId="749CED73"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Текстът „Секторите коефициенти се определят, както </w:t>
      </w:r>
      <w:proofErr w:type="gramStart"/>
      <w:r w:rsidRPr="001C1FC0">
        <w:rPr>
          <w:rFonts w:ascii="Times New Roman" w:eastAsiaTheme="minorHAnsi" w:hAnsi="Times New Roman"/>
          <w:sz w:val="24"/>
          <w:szCs w:val="24"/>
          <w:lang w:val="en-US"/>
        </w:rPr>
        <w:t>следва“ става</w:t>
      </w:r>
      <w:proofErr w:type="gramEnd"/>
      <w:r w:rsidRPr="001C1FC0">
        <w:rPr>
          <w:rFonts w:ascii="Times New Roman" w:eastAsiaTheme="minorHAnsi" w:hAnsi="Times New Roman"/>
          <w:sz w:val="24"/>
          <w:szCs w:val="24"/>
          <w:lang w:val="en-US"/>
        </w:rPr>
        <w:t xml:space="preserve"> „Секторите коефициенти се определят съгласно чл. 20, ал. 4 от </w:t>
      </w:r>
      <w:proofErr w:type="gramStart"/>
      <w:r w:rsidRPr="001C1FC0">
        <w:rPr>
          <w:rFonts w:ascii="Times New Roman" w:eastAsiaTheme="minorHAnsi" w:hAnsi="Times New Roman"/>
          <w:sz w:val="24"/>
          <w:szCs w:val="24"/>
          <w:lang w:val="en-US"/>
        </w:rPr>
        <w:t>Наредбата.“</w:t>
      </w:r>
      <w:proofErr w:type="gramEnd"/>
      <w:r w:rsidRPr="001C1FC0">
        <w:rPr>
          <w:rFonts w:ascii="Times New Roman" w:eastAsiaTheme="minorHAnsi" w:hAnsi="Times New Roman"/>
          <w:sz w:val="24"/>
          <w:szCs w:val="24"/>
          <w:lang w:val="en-US"/>
        </w:rPr>
        <w:t xml:space="preserve"> - като описанието на секторите се премахва.</w:t>
      </w:r>
    </w:p>
    <w:p w14:paraId="434E4432" w14:textId="77777777" w:rsidR="001C1FC0" w:rsidRPr="001C1FC0" w:rsidRDefault="001C1FC0" w:rsidP="001C1FC0">
      <w:pPr>
        <w:spacing w:line="240" w:lineRule="auto"/>
        <w:ind w:left="705"/>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11. Текстът на Чл. 24 се обособява в ал. 1 и придобива следната редакция:</w:t>
      </w:r>
    </w:p>
    <w:p w14:paraId="2C9B0FE7"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За ползване на общински терени, върху които са организирани събития свързани с чествания на национални, общоградски и други празници, с медиен характер, концерти, панаири, фестивали, изложения и презентации </w:t>
      </w:r>
      <w:r w:rsidRPr="001C1FC0">
        <w:rPr>
          <w:rFonts w:ascii="Times New Roman" w:eastAsiaTheme="minorHAnsi" w:hAnsi="Times New Roman"/>
          <w:b/>
          <w:sz w:val="24"/>
          <w:szCs w:val="24"/>
          <w:lang w:val="en-US"/>
        </w:rPr>
        <w:t>с търговска цел</w:t>
      </w:r>
      <w:r w:rsidRPr="001C1FC0">
        <w:rPr>
          <w:rFonts w:ascii="Times New Roman" w:eastAsiaTheme="minorHAnsi" w:hAnsi="Times New Roman"/>
          <w:sz w:val="24"/>
          <w:szCs w:val="24"/>
          <w:lang w:val="en-US"/>
        </w:rPr>
        <w:t xml:space="preserve"> се събира такса в размер на 6,00 лв. </w:t>
      </w:r>
    </w:p>
    <w:p w14:paraId="53BDCD4F" w14:textId="77777777" w:rsidR="001C1FC0" w:rsidRPr="001C1FC0" w:rsidRDefault="001C1FC0" w:rsidP="001C1FC0">
      <w:pPr>
        <w:spacing w:line="240" w:lineRule="auto"/>
        <w:ind w:firstLine="708"/>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12. Създава се нова ал. 2 със следния текст:</w:t>
      </w:r>
    </w:p>
    <w:p w14:paraId="337A38F9"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За ползване на общински терени, с рекламна и промоционална цел на стоки и услуги се събира такса на кв. м на ден, както следва:</w:t>
      </w:r>
    </w:p>
    <w:p w14:paraId="72E88A29" w14:textId="77777777" w:rsidR="001C1FC0" w:rsidRPr="001C1FC0" w:rsidRDefault="001C1FC0" w:rsidP="001C1FC0">
      <w:pPr>
        <w:spacing w:line="240" w:lineRule="auto"/>
        <w:ind w:firstLine="708"/>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т.1. за поставяне на преместваеми обекти (рекламна шатра, маса, чадър, щанд, количка и др.) – 5,00 </w:t>
      </w:r>
      <w:proofErr w:type="gramStart"/>
      <w:r w:rsidRPr="001C1FC0">
        <w:rPr>
          <w:rFonts w:ascii="Times New Roman" w:eastAsiaTheme="minorHAnsi" w:hAnsi="Times New Roman"/>
          <w:sz w:val="24"/>
          <w:szCs w:val="24"/>
          <w:lang w:val="en-US"/>
        </w:rPr>
        <w:t>лв.на</w:t>
      </w:r>
      <w:proofErr w:type="gramEnd"/>
      <w:r w:rsidRPr="001C1FC0">
        <w:rPr>
          <w:rFonts w:ascii="Times New Roman" w:eastAsiaTheme="minorHAnsi" w:hAnsi="Times New Roman"/>
          <w:sz w:val="24"/>
          <w:szCs w:val="24"/>
          <w:lang w:val="en-US"/>
        </w:rPr>
        <w:t xml:space="preserve"> кв. м</w:t>
      </w:r>
    </w:p>
    <w:p w14:paraId="5E0941B3" w14:textId="77777777" w:rsidR="001C1FC0" w:rsidRPr="001C1FC0" w:rsidRDefault="001C1FC0" w:rsidP="001C1FC0">
      <w:pPr>
        <w:spacing w:line="240" w:lineRule="auto"/>
        <w:ind w:firstLine="705"/>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т.2. за извършване на рекламна дейност чрез раздаване на рекламни материали от „</w:t>
      </w:r>
      <w:proofErr w:type="gramStart"/>
      <w:r w:rsidRPr="001C1FC0">
        <w:rPr>
          <w:rFonts w:ascii="Times New Roman" w:eastAsiaTheme="minorHAnsi" w:hAnsi="Times New Roman"/>
          <w:sz w:val="24"/>
          <w:szCs w:val="24"/>
          <w:lang w:val="en-US"/>
        </w:rPr>
        <w:t xml:space="preserve">промоутър“  </w:t>
      </w:r>
      <w:proofErr w:type="gramEnd"/>
      <w:r w:rsidRPr="001C1FC0">
        <w:rPr>
          <w:rFonts w:ascii="Times New Roman" w:eastAsiaTheme="minorHAnsi" w:hAnsi="Times New Roman"/>
          <w:sz w:val="24"/>
          <w:szCs w:val="24"/>
          <w:lang w:val="en-US"/>
        </w:rPr>
        <w:t>- 10,00 лв. на ден за брой промоутър.</w:t>
      </w:r>
    </w:p>
    <w:p w14:paraId="242A6524" w14:textId="77777777" w:rsidR="001C1FC0" w:rsidRPr="001C1FC0" w:rsidRDefault="001C1FC0" w:rsidP="001C1FC0">
      <w:pPr>
        <w:spacing w:line="240" w:lineRule="auto"/>
        <w:ind w:left="705"/>
        <w:contextualSpacing/>
        <w:jc w:val="both"/>
        <w:rPr>
          <w:rFonts w:ascii="Times New Roman" w:eastAsiaTheme="minorHAnsi" w:hAnsi="Times New Roman"/>
          <w:b/>
          <w:sz w:val="24"/>
          <w:szCs w:val="24"/>
          <w:lang w:val="en-US"/>
        </w:rPr>
      </w:pPr>
      <w:r w:rsidRPr="001C1FC0">
        <w:rPr>
          <w:rFonts w:ascii="Times New Roman" w:eastAsiaTheme="minorHAnsi" w:hAnsi="Times New Roman"/>
          <w:b/>
          <w:sz w:val="24"/>
          <w:szCs w:val="24"/>
          <w:lang w:val="en-US"/>
        </w:rPr>
        <w:t>13. Чл. 25 придобива следната редакция:</w:t>
      </w:r>
    </w:p>
    <w:p w14:paraId="0976EC40"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За ползване на терени общинска собственост, върху които са организирани циркове, или</w:t>
      </w:r>
      <w:r w:rsidRPr="001C1FC0">
        <w:rPr>
          <w:rFonts w:ascii="Times New Roman" w:eastAsiaTheme="minorHAnsi" w:hAnsi="Times New Roman"/>
          <w:i/>
          <w:sz w:val="24"/>
          <w:szCs w:val="24"/>
          <w:lang w:val="en-US"/>
        </w:rPr>
        <w:t xml:space="preserve"> </w:t>
      </w:r>
      <w:r w:rsidRPr="001C1FC0">
        <w:rPr>
          <w:rFonts w:ascii="Times New Roman" w:eastAsiaTheme="minorHAnsi" w:hAnsi="Times New Roman"/>
          <w:sz w:val="24"/>
          <w:szCs w:val="24"/>
          <w:lang w:val="en-US"/>
        </w:rPr>
        <w:t>се представят улични артисти и музиканти, се събира такса в размер:</w:t>
      </w:r>
    </w:p>
    <w:p w14:paraId="32520262" w14:textId="77777777" w:rsidR="001C1FC0" w:rsidRPr="001C1FC0" w:rsidRDefault="001C1FC0" w:rsidP="001C1FC0">
      <w:pPr>
        <w:numPr>
          <w:ilvl w:val="0"/>
          <w:numId w:val="10"/>
        </w:numPr>
        <w:spacing w:after="0"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1.20 лв. на кв.м./за ден – за І-ви сектор;</w:t>
      </w:r>
    </w:p>
    <w:p w14:paraId="0F3226BF" w14:textId="77777777" w:rsidR="001C1FC0" w:rsidRPr="001C1FC0" w:rsidRDefault="001C1FC0" w:rsidP="001C1FC0">
      <w:pPr>
        <w:numPr>
          <w:ilvl w:val="0"/>
          <w:numId w:val="10"/>
        </w:numPr>
        <w:spacing w:after="0"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1,00 лв. на кв.м./за ден – за всички останали сектори</w:t>
      </w:r>
    </w:p>
    <w:p w14:paraId="12052942" w14:textId="77777777" w:rsidR="001C1FC0" w:rsidRPr="001C1FC0" w:rsidRDefault="001C1FC0" w:rsidP="001C1FC0">
      <w:pPr>
        <w:spacing w:line="240" w:lineRule="auto"/>
        <w:ind w:left="705"/>
        <w:contextualSpacing/>
        <w:jc w:val="both"/>
        <w:rPr>
          <w:rFonts w:ascii="Times New Roman" w:eastAsiaTheme="minorHAnsi" w:hAnsi="Times New Roman"/>
          <w:sz w:val="24"/>
          <w:szCs w:val="24"/>
          <w:lang w:val="en-US"/>
        </w:rPr>
      </w:pPr>
    </w:p>
    <w:p w14:paraId="6B0C8178" w14:textId="77777777" w:rsidR="001C1FC0" w:rsidRPr="001C1FC0" w:rsidRDefault="001C1FC0" w:rsidP="001C1FC0">
      <w:pPr>
        <w:spacing w:line="240" w:lineRule="auto"/>
        <w:ind w:firstLine="709"/>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lastRenderedPageBreak/>
        <w:t>§ 3. В чл. 42, т.7.3 се прави следното допълнение:</w:t>
      </w:r>
    </w:p>
    <w:p w14:paraId="59CFD725" w14:textId="77777777" w:rsidR="001C1FC0" w:rsidRPr="001C1FC0" w:rsidRDefault="001C1FC0" w:rsidP="001C1FC0">
      <w:pPr>
        <w:spacing w:line="240" w:lineRule="auto"/>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 xml:space="preserve">Към съществуващия текст се добавя „Таксата не се дължи при условие, че към искането се приложат действащо разрешение за поставяне на преместваеми обекти и схема за поставяне на преместваеми обекти утвърдени от Гл. Архитект на Община </w:t>
      </w:r>
      <w:proofErr w:type="gramStart"/>
      <w:r w:rsidRPr="001C1FC0">
        <w:rPr>
          <w:rFonts w:ascii="Times New Roman" w:eastAsiaTheme="minorHAnsi" w:hAnsi="Times New Roman"/>
          <w:sz w:val="24"/>
          <w:szCs w:val="24"/>
          <w:lang w:val="en-US"/>
        </w:rPr>
        <w:t>Русе“</w:t>
      </w:r>
      <w:proofErr w:type="gramEnd"/>
      <w:r w:rsidRPr="001C1FC0">
        <w:rPr>
          <w:rFonts w:ascii="Times New Roman" w:eastAsiaTheme="minorHAnsi" w:hAnsi="Times New Roman"/>
          <w:sz w:val="24"/>
          <w:szCs w:val="24"/>
          <w:lang w:val="en-US"/>
        </w:rPr>
        <w:t xml:space="preserve"> </w:t>
      </w:r>
    </w:p>
    <w:p w14:paraId="157D9EB4" w14:textId="77777777" w:rsidR="001C1FC0" w:rsidRPr="001C1FC0" w:rsidRDefault="001C1FC0" w:rsidP="001C1FC0">
      <w:pPr>
        <w:spacing w:line="240" w:lineRule="auto"/>
        <w:contextualSpacing/>
        <w:jc w:val="center"/>
        <w:rPr>
          <w:rFonts w:ascii="Times New Roman" w:eastAsiaTheme="minorHAnsi" w:hAnsi="Times New Roman"/>
          <w:b/>
          <w:color w:val="000000"/>
          <w:sz w:val="24"/>
          <w:szCs w:val="24"/>
          <w:lang w:val="en-US"/>
        </w:rPr>
      </w:pPr>
    </w:p>
    <w:p w14:paraId="0F3E2753" w14:textId="77777777" w:rsidR="001C1FC0" w:rsidRPr="001C1FC0" w:rsidRDefault="001C1FC0" w:rsidP="001C1FC0">
      <w:pPr>
        <w:spacing w:line="240" w:lineRule="auto"/>
        <w:contextualSpacing/>
        <w:jc w:val="center"/>
        <w:rPr>
          <w:rFonts w:ascii="Times New Roman" w:eastAsiaTheme="minorHAnsi" w:hAnsi="Times New Roman"/>
          <w:b/>
          <w:color w:val="000000"/>
          <w:sz w:val="24"/>
          <w:szCs w:val="24"/>
          <w:lang w:val="en-US"/>
        </w:rPr>
      </w:pPr>
      <w:r w:rsidRPr="001C1FC0">
        <w:rPr>
          <w:rFonts w:ascii="Times New Roman" w:eastAsiaTheme="minorHAnsi" w:hAnsi="Times New Roman"/>
          <w:b/>
          <w:color w:val="000000"/>
          <w:sz w:val="24"/>
          <w:szCs w:val="24"/>
          <w:lang w:val="en-US"/>
        </w:rPr>
        <w:t>ПРЕХОДНИ И ЗАКЛЮЧИТЕЛНИ РАЗПОРЕДБИ</w:t>
      </w:r>
    </w:p>
    <w:p w14:paraId="5E775D03" w14:textId="77777777" w:rsidR="001C1FC0" w:rsidRPr="001C1FC0" w:rsidRDefault="001C1FC0" w:rsidP="001C1FC0">
      <w:pPr>
        <w:spacing w:line="240" w:lineRule="auto"/>
        <w:contextualSpacing/>
        <w:jc w:val="center"/>
        <w:rPr>
          <w:rFonts w:ascii="Times New Roman" w:eastAsiaTheme="minorHAnsi" w:hAnsi="Times New Roman"/>
          <w:b/>
          <w:color w:val="000000"/>
          <w:sz w:val="24"/>
          <w:szCs w:val="24"/>
          <w:lang w:val="en-US"/>
        </w:rPr>
      </w:pPr>
    </w:p>
    <w:p w14:paraId="24382F55" w14:textId="77777777" w:rsidR="001C1FC0" w:rsidRPr="001C1FC0" w:rsidRDefault="001C1FC0" w:rsidP="001C1FC0">
      <w:pPr>
        <w:spacing w:line="240" w:lineRule="auto"/>
        <w:ind w:firstLine="720"/>
        <w:contextualSpacing/>
        <w:jc w:val="both"/>
        <w:rPr>
          <w:rFonts w:ascii="Times New Roman" w:eastAsiaTheme="minorHAnsi" w:hAnsi="Times New Roman"/>
          <w:sz w:val="24"/>
          <w:szCs w:val="24"/>
          <w:lang w:val="en-US"/>
        </w:rPr>
      </w:pPr>
      <w:r w:rsidRPr="001C1FC0">
        <w:rPr>
          <w:rFonts w:ascii="Times New Roman" w:eastAsiaTheme="minorHAnsi" w:hAnsi="Times New Roman"/>
          <w:b/>
          <w:color w:val="000000"/>
          <w:sz w:val="24"/>
          <w:szCs w:val="24"/>
          <w:lang w:val="en-US"/>
        </w:rPr>
        <w:t>§ 74.</w:t>
      </w:r>
      <w:r w:rsidRPr="001C1FC0">
        <w:rPr>
          <w:rFonts w:ascii="Times New Roman" w:eastAsiaTheme="minorHAnsi" w:hAnsi="Times New Roman"/>
          <w:color w:val="000000"/>
          <w:sz w:val="24"/>
          <w:szCs w:val="24"/>
          <w:lang w:val="en-US"/>
        </w:rPr>
        <w:t xml:space="preserve"> Създава се нов Параграф</w:t>
      </w:r>
      <w:r w:rsidRPr="001C1FC0">
        <w:rPr>
          <w:rFonts w:ascii="Times New Roman" w:eastAsiaTheme="minorHAnsi" w:hAnsi="Times New Roman"/>
          <w:b/>
          <w:color w:val="000000"/>
          <w:sz w:val="24"/>
          <w:szCs w:val="24"/>
          <w:lang w:val="en-US"/>
        </w:rPr>
        <w:t xml:space="preserve"> </w:t>
      </w:r>
      <w:r w:rsidRPr="001C1FC0">
        <w:rPr>
          <w:rFonts w:ascii="Times New Roman" w:eastAsiaTheme="minorHAnsi" w:hAnsi="Times New Roman"/>
          <w:color w:val="000000"/>
          <w:sz w:val="24"/>
          <w:szCs w:val="24"/>
          <w:lang w:val="en-US"/>
        </w:rPr>
        <w:t>в ПЗР на Наредба № 16 на ОбС-Русе „§ Наредбата за изменение и допълнение на Наредба № 16, приета с решение №</w:t>
      </w:r>
      <w:r w:rsidRPr="001C1FC0">
        <w:rPr>
          <w:rFonts w:ascii="Times New Roman" w:eastAsiaTheme="minorHAnsi" w:hAnsi="Times New Roman"/>
          <w:color w:val="000000"/>
          <w:sz w:val="24"/>
          <w:szCs w:val="24"/>
        </w:rPr>
        <w:t xml:space="preserve"> 455</w:t>
      </w:r>
      <w:r w:rsidRPr="001C1FC0">
        <w:rPr>
          <w:rFonts w:ascii="Times New Roman" w:eastAsiaTheme="minorHAnsi" w:hAnsi="Times New Roman"/>
          <w:color w:val="000000"/>
          <w:sz w:val="24"/>
          <w:szCs w:val="24"/>
          <w:lang w:val="en-US"/>
        </w:rPr>
        <w:t xml:space="preserve"> по протокол №</w:t>
      </w:r>
      <w:r w:rsidRPr="001C1FC0">
        <w:rPr>
          <w:rFonts w:ascii="Times New Roman" w:eastAsiaTheme="minorHAnsi" w:hAnsi="Times New Roman"/>
          <w:color w:val="000000"/>
          <w:sz w:val="24"/>
          <w:szCs w:val="24"/>
        </w:rPr>
        <w:t xml:space="preserve"> 15 </w:t>
      </w:r>
      <w:r w:rsidRPr="001C1FC0">
        <w:rPr>
          <w:rFonts w:ascii="Times New Roman" w:eastAsiaTheme="minorHAnsi" w:hAnsi="Times New Roman"/>
          <w:color w:val="000000"/>
          <w:sz w:val="24"/>
          <w:szCs w:val="24"/>
          <w:lang w:val="en-US"/>
        </w:rPr>
        <w:t>от</w:t>
      </w:r>
      <w:r w:rsidRPr="001C1FC0">
        <w:rPr>
          <w:rFonts w:ascii="Times New Roman" w:eastAsiaTheme="minorHAnsi" w:hAnsi="Times New Roman"/>
          <w:color w:val="000000"/>
          <w:sz w:val="24"/>
          <w:szCs w:val="24"/>
        </w:rPr>
        <w:t xml:space="preserve"> </w:t>
      </w:r>
      <w:r w:rsidRPr="001C1FC0">
        <w:rPr>
          <w:rFonts w:ascii="Times New Roman" w:eastAsiaTheme="minorHAnsi" w:hAnsi="Times New Roman"/>
          <w:sz w:val="24"/>
          <w:szCs w:val="24"/>
        </w:rPr>
        <w:t xml:space="preserve">17.12.2024 г. </w:t>
      </w:r>
      <w:r w:rsidRPr="001C1FC0">
        <w:rPr>
          <w:rFonts w:ascii="Times New Roman" w:eastAsiaTheme="minorHAnsi" w:hAnsi="Times New Roman"/>
          <w:sz w:val="24"/>
          <w:szCs w:val="24"/>
          <w:lang w:val="en-US"/>
        </w:rPr>
        <w:t>на ОбС-Русе влиза в сила от 01.05.2025 г.</w:t>
      </w:r>
    </w:p>
    <w:p w14:paraId="1A7C914B" w14:textId="77777777" w:rsidR="001C1FC0" w:rsidRPr="001C1FC0" w:rsidRDefault="001C1FC0" w:rsidP="001C1FC0">
      <w:pPr>
        <w:spacing w:line="240" w:lineRule="auto"/>
        <w:ind w:firstLine="567"/>
        <w:contextualSpacing/>
        <w:jc w:val="both"/>
        <w:rPr>
          <w:rFonts w:ascii="Times New Roman" w:eastAsiaTheme="minorHAnsi" w:hAnsi="Times New Roman"/>
          <w:sz w:val="24"/>
          <w:szCs w:val="24"/>
          <w:lang w:val="en-US"/>
        </w:rPr>
      </w:pPr>
      <w:r w:rsidRPr="001C1FC0">
        <w:rPr>
          <w:rFonts w:ascii="Times New Roman" w:eastAsiaTheme="minorHAnsi" w:hAnsi="Times New Roman"/>
          <w:sz w:val="24"/>
          <w:szCs w:val="24"/>
          <w:lang w:val="en-US"/>
        </w:rPr>
        <w:t>Предложените размери на таксите са изчислени на основание чл.7а, ал.1 от Закона за ограничаване на административното регулиране и административния контрол върху стопанската дейност.</w:t>
      </w:r>
    </w:p>
    <w:p w14:paraId="37DEB3AD" w14:textId="77777777" w:rsidR="001C1FC0" w:rsidRPr="001C1FC0" w:rsidRDefault="001C1FC0" w:rsidP="001C1FC0">
      <w:pPr>
        <w:spacing w:line="240" w:lineRule="auto"/>
        <w:ind w:firstLine="567"/>
        <w:contextualSpacing/>
        <w:jc w:val="both"/>
        <w:rPr>
          <w:rFonts w:ascii="Times New Roman" w:eastAsiaTheme="minorHAnsi" w:hAnsi="Times New Roman"/>
          <w:sz w:val="24"/>
          <w:szCs w:val="24"/>
          <w:lang w:val="en-US"/>
        </w:rPr>
      </w:pPr>
      <w:r w:rsidRPr="001C1FC0">
        <w:rPr>
          <w:rFonts w:ascii="Times New Roman" w:eastAsiaTheme="minorHAnsi" w:hAnsi="Times New Roman"/>
          <w:color w:val="000000" w:themeColor="text1"/>
          <w:sz w:val="24"/>
          <w:szCs w:val="24"/>
          <w:shd w:val="clear" w:color="auto" w:fill="FFFFFF"/>
          <w:lang w:val="en-US"/>
        </w:rPr>
        <w:t>В подкрепа на настоящото предложение прилагам стойностен анализ за разходите на общината по предоставяне на административната услуга, включващи разходи за работни заплати, осигуровки, материали, режийни, управление и контрол и др., имащи отношение към формиране размера на таксата.</w:t>
      </w:r>
    </w:p>
    <w:p w14:paraId="759FCDFC" w14:textId="77777777" w:rsidR="001C1FC0" w:rsidRPr="001C1FC0" w:rsidRDefault="001C1FC0" w:rsidP="001C1FC0">
      <w:pPr>
        <w:spacing w:line="240" w:lineRule="auto"/>
        <w:ind w:firstLine="709"/>
        <w:contextualSpacing/>
        <w:jc w:val="both"/>
        <w:rPr>
          <w:rFonts w:ascii="Times New Roman" w:eastAsiaTheme="minorHAnsi" w:hAnsi="Times New Roman"/>
          <w:sz w:val="24"/>
          <w:szCs w:val="24"/>
          <w:lang w:val="en-US"/>
        </w:rPr>
      </w:pPr>
    </w:p>
    <w:p w14:paraId="4ABF3C8A" w14:textId="2582625C" w:rsidR="00CB11FE" w:rsidRDefault="00CB11FE" w:rsidP="000D4DF1">
      <w:pPr>
        <w:spacing w:after="0" w:line="240" w:lineRule="auto"/>
        <w:jc w:val="both"/>
        <w:rPr>
          <w:rFonts w:ascii="Times New Roman" w:hAnsi="Times New Roman"/>
          <w:b/>
          <w:bCs/>
          <w:sz w:val="24"/>
          <w:szCs w:val="24"/>
        </w:rPr>
      </w:pPr>
    </w:p>
    <w:p w14:paraId="4B5232A4" w14:textId="77777777" w:rsidR="002A5B1C" w:rsidRDefault="00CB11FE" w:rsidP="000D4DF1">
      <w:pPr>
        <w:spacing w:after="0" w:line="240" w:lineRule="auto"/>
        <w:jc w:val="both"/>
        <w:rPr>
          <w:rFonts w:ascii="Times New Roman" w:hAnsi="Times New Roman"/>
          <w:sz w:val="24"/>
          <w:szCs w:val="24"/>
        </w:rPr>
      </w:pPr>
      <w:r>
        <w:rPr>
          <w:rFonts w:ascii="Times New Roman" w:hAnsi="Times New Roman"/>
          <w:b/>
          <w:bCs/>
          <w:sz w:val="24"/>
          <w:szCs w:val="24"/>
        </w:rPr>
        <w:tab/>
        <w:t>Акад. Христо Белоев:</w:t>
      </w:r>
      <w:r>
        <w:rPr>
          <w:rFonts w:ascii="Times New Roman" w:hAnsi="Times New Roman"/>
          <w:sz w:val="24"/>
          <w:szCs w:val="24"/>
        </w:rPr>
        <w:t xml:space="preserve"> </w:t>
      </w:r>
      <w:r w:rsidR="000D4DF1" w:rsidRPr="003D3B8C">
        <w:rPr>
          <w:rFonts w:ascii="Times New Roman" w:hAnsi="Times New Roman"/>
          <w:sz w:val="24"/>
          <w:szCs w:val="24"/>
        </w:rPr>
        <w:t>5 минути по</w:t>
      </w:r>
      <w:r>
        <w:rPr>
          <w:rFonts w:ascii="Times New Roman" w:hAnsi="Times New Roman"/>
          <w:sz w:val="24"/>
          <w:szCs w:val="24"/>
        </w:rPr>
        <w:t>-</w:t>
      </w:r>
      <w:r w:rsidR="000D4DF1" w:rsidRPr="003D3B8C">
        <w:rPr>
          <w:rFonts w:ascii="Times New Roman" w:hAnsi="Times New Roman"/>
          <w:sz w:val="24"/>
          <w:szCs w:val="24"/>
        </w:rPr>
        <w:t>рано обявявам почивката</w:t>
      </w:r>
      <w:r w:rsidR="002A5B1C">
        <w:rPr>
          <w:rFonts w:ascii="Times New Roman" w:hAnsi="Times New Roman"/>
          <w:sz w:val="24"/>
          <w:szCs w:val="24"/>
        </w:rPr>
        <w:t>, за да не почваме трета точка</w:t>
      </w:r>
      <w:r w:rsidR="000D4DF1" w:rsidRPr="003D3B8C">
        <w:rPr>
          <w:rFonts w:ascii="Times New Roman" w:hAnsi="Times New Roman"/>
          <w:sz w:val="24"/>
          <w:szCs w:val="24"/>
        </w:rPr>
        <w:t>. И в и 15 точно започваме</w:t>
      </w:r>
      <w:r w:rsidR="002A5B1C">
        <w:rPr>
          <w:rFonts w:ascii="Times New Roman" w:hAnsi="Times New Roman"/>
          <w:sz w:val="24"/>
          <w:szCs w:val="24"/>
        </w:rPr>
        <w:t xml:space="preserve">, </w:t>
      </w:r>
      <w:r w:rsidR="000D4DF1" w:rsidRPr="003D3B8C">
        <w:rPr>
          <w:rFonts w:ascii="Times New Roman" w:hAnsi="Times New Roman"/>
          <w:sz w:val="24"/>
          <w:szCs w:val="24"/>
        </w:rPr>
        <w:t xml:space="preserve">20 минути почивка. </w:t>
      </w:r>
    </w:p>
    <w:p w14:paraId="292B14F4" w14:textId="77777777" w:rsidR="002A5B1C" w:rsidRDefault="002A5B1C" w:rsidP="000D4DF1">
      <w:pPr>
        <w:spacing w:after="0" w:line="240" w:lineRule="auto"/>
        <w:jc w:val="both"/>
        <w:rPr>
          <w:rFonts w:ascii="Times New Roman" w:hAnsi="Times New Roman"/>
          <w:sz w:val="24"/>
          <w:szCs w:val="24"/>
        </w:rPr>
      </w:pPr>
    </w:p>
    <w:p w14:paraId="5DECBBC9" w14:textId="12ECA155" w:rsidR="002A5B1C" w:rsidRDefault="002A5B1C" w:rsidP="000D4DF1">
      <w:pPr>
        <w:spacing w:after="0" w:line="240" w:lineRule="auto"/>
        <w:jc w:val="both"/>
        <w:rPr>
          <w:rFonts w:ascii="Times New Roman" w:hAnsi="Times New Roman"/>
          <w:b/>
          <w:bCs/>
          <w:i/>
          <w:iCs/>
          <w:sz w:val="24"/>
          <w:szCs w:val="24"/>
        </w:rPr>
      </w:pPr>
      <w:r w:rsidRPr="002A5B1C">
        <w:rPr>
          <w:rFonts w:ascii="Times New Roman" w:hAnsi="Times New Roman"/>
          <w:b/>
          <w:bCs/>
          <w:i/>
          <w:iCs/>
          <w:sz w:val="24"/>
          <w:szCs w:val="24"/>
        </w:rPr>
        <w:t>20 минути почивка</w:t>
      </w:r>
    </w:p>
    <w:p w14:paraId="1AF60569" w14:textId="6B3A4437" w:rsidR="002A5B1C" w:rsidRDefault="002A5B1C" w:rsidP="000D4DF1">
      <w:pPr>
        <w:spacing w:after="0" w:line="240" w:lineRule="auto"/>
        <w:jc w:val="both"/>
        <w:rPr>
          <w:rFonts w:ascii="Times New Roman" w:hAnsi="Times New Roman"/>
          <w:b/>
          <w:bCs/>
          <w:i/>
          <w:iCs/>
          <w:sz w:val="24"/>
          <w:szCs w:val="24"/>
        </w:rPr>
      </w:pPr>
    </w:p>
    <w:p w14:paraId="5D871EF4" w14:textId="77777777" w:rsidR="00735B6B" w:rsidRDefault="002A5B1C" w:rsidP="000D4DF1">
      <w:pPr>
        <w:spacing w:after="0" w:line="240" w:lineRule="auto"/>
        <w:jc w:val="both"/>
        <w:rPr>
          <w:rFonts w:ascii="Times New Roman" w:hAnsi="Times New Roman"/>
          <w:sz w:val="24"/>
          <w:szCs w:val="24"/>
        </w:rPr>
      </w:pPr>
      <w:r>
        <w:rPr>
          <w:rFonts w:ascii="Times New Roman" w:hAnsi="Times New Roman"/>
          <w:b/>
          <w:bCs/>
          <w:sz w:val="24"/>
          <w:szCs w:val="24"/>
        </w:rPr>
        <w:tab/>
        <w:t>Акад. Христо Белоев:</w:t>
      </w:r>
      <w:r>
        <w:rPr>
          <w:rFonts w:ascii="Times New Roman" w:hAnsi="Times New Roman"/>
          <w:sz w:val="24"/>
          <w:szCs w:val="24"/>
        </w:rPr>
        <w:t xml:space="preserve"> </w:t>
      </w:r>
      <w:r w:rsidR="00441218">
        <w:rPr>
          <w:rFonts w:ascii="Times New Roman" w:hAnsi="Times New Roman"/>
          <w:sz w:val="24"/>
          <w:szCs w:val="24"/>
        </w:rPr>
        <w:t xml:space="preserve">Проверка на кворума да направим. </w:t>
      </w:r>
      <w:r w:rsidR="000D4DF1" w:rsidRPr="003D3B8C">
        <w:rPr>
          <w:rFonts w:ascii="Times New Roman" w:hAnsi="Times New Roman"/>
          <w:sz w:val="24"/>
          <w:szCs w:val="24"/>
        </w:rPr>
        <w:t xml:space="preserve">Проверка на кворума. С </w:t>
      </w:r>
      <w:r w:rsidR="00441218">
        <w:rPr>
          <w:rFonts w:ascii="Times New Roman" w:hAnsi="Times New Roman"/>
          <w:sz w:val="24"/>
          <w:szCs w:val="24"/>
        </w:rPr>
        <w:t>първия</w:t>
      </w:r>
      <w:r w:rsidR="000D4DF1" w:rsidRPr="003D3B8C">
        <w:rPr>
          <w:rFonts w:ascii="Times New Roman" w:hAnsi="Times New Roman"/>
          <w:sz w:val="24"/>
          <w:szCs w:val="24"/>
        </w:rPr>
        <w:t xml:space="preserve"> път няма да стане, ама надяваме се</w:t>
      </w:r>
      <w:r w:rsidR="00441218">
        <w:rPr>
          <w:rFonts w:ascii="Times New Roman" w:hAnsi="Times New Roman"/>
          <w:sz w:val="24"/>
          <w:szCs w:val="24"/>
        </w:rPr>
        <w:t xml:space="preserve">, </w:t>
      </w:r>
      <w:r w:rsidR="000D4DF1" w:rsidRPr="003D3B8C">
        <w:rPr>
          <w:rFonts w:ascii="Times New Roman" w:hAnsi="Times New Roman"/>
          <w:sz w:val="24"/>
          <w:szCs w:val="24"/>
        </w:rPr>
        <w:t>сега влизат хора. Ей</w:t>
      </w:r>
      <w:r w:rsidR="00F74E30">
        <w:rPr>
          <w:rFonts w:ascii="Times New Roman" w:hAnsi="Times New Roman"/>
          <w:sz w:val="24"/>
          <w:szCs w:val="24"/>
        </w:rPr>
        <w:t xml:space="preserve">, Марияне, заради тебе не стана кворума. </w:t>
      </w:r>
      <w:r w:rsidR="000D4DF1" w:rsidRPr="003D3B8C">
        <w:rPr>
          <w:rFonts w:ascii="Times New Roman" w:hAnsi="Times New Roman"/>
          <w:sz w:val="24"/>
          <w:szCs w:val="24"/>
        </w:rPr>
        <w:t>Хайде пак заемете местата, които са тук в залата. Защото</w:t>
      </w:r>
      <w:r w:rsidR="00070B86">
        <w:rPr>
          <w:rFonts w:ascii="Times New Roman" w:hAnsi="Times New Roman"/>
          <w:sz w:val="24"/>
          <w:szCs w:val="24"/>
        </w:rPr>
        <w:t xml:space="preserve"> </w:t>
      </w:r>
      <w:r w:rsidR="000D4DF1" w:rsidRPr="003D3B8C">
        <w:rPr>
          <w:rFonts w:ascii="Times New Roman" w:hAnsi="Times New Roman"/>
          <w:sz w:val="24"/>
          <w:szCs w:val="24"/>
        </w:rPr>
        <w:t>21 минути вече. Проверка на кворума. 21.</w:t>
      </w:r>
      <w:r w:rsidR="00070B86">
        <w:rPr>
          <w:rFonts w:ascii="Times New Roman" w:hAnsi="Times New Roman"/>
          <w:sz w:val="24"/>
          <w:szCs w:val="24"/>
        </w:rPr>
        <w:t xml:space="preserve"> </w:t>
      </w:r>
      <w:r w:rsidR="000D4DF1" w:rsidRPr="003D3B8C">
        <w:rPr>
          <w:rFonts w:ascii="Times New Roman" w:hAnsi="Times New Roman"/>
          <w:sz w:val="24"/>
          <w:szCs w:val="24"/>
        </w:rPr>
        <w:t>Айде</w:t>
      </w:r>
      <w:r w:rsidR="00070B86">
        <w:rPr>
          <w:rFonts w:ascii="Times New Roman" w:hAnsi="Times New Roman"/>
          <w:sz w:val="24"/>
          <w:szCs w:val="24"/>
        </w:rPr>
        <w:t xml:space="preserve">, </w:t>
      </w:r>
      <w:r w:rsidR="000D4DF1" w:rsidRPr="003D3B8C">
        <w:rPr>
          <w:rFonts w:ascii="Times New Roman" w:hAnsi="Times New Roman"/>
          <w:sz w:val="24"/>
          <w:szCs w:val="24"/>
        </w:rPr>
        <w:t>моля заемете ме</w:t>
      </w:r>
      <w:r w:rsidR="00070B86">
        <w:rPr>
          <w:rFonts w:ascii="Times New Roman" w:hAnsi="Times New Roman"/>
          <w:sz w:val="24"/>
          <w:szCs w:val="24"/>
        </w:rPr>
        <w:t>ста. В</w:t>
      </w:r>
      <w:r w:rsidR="000D4DF1" w:rsidRPr="003D3B8C">
        <w:rPr>
          <w:rFonts w:ascii="Times New Roman" w:hAnsi="Times New Roman"/>
          <w:sz w:val="24"/>
          <w:szCs w:val="24"/>
        </w:rPr>
        <w:t>ремето изтече.</w:t>
      </w:r>
      <w:r w:rsidR="00070B86">
        <w:rPr>
          <w:rFonts w:ascii="Times New Roman" w:hAnsi="Times New Roman"/>
          <w:sz w:val="24"/>
          <w:szCs w:val="24"/>
        </w:rPr>
        <w:t xml:space="preserve"> </w:t>
      </w:r>
      <w:r w:rsidR="000D4DF1" w:rsidRPr="003D3B8C">
        <w:rPr>
          <w:rFonts w:ascii="Times New Roman" w:hAnsi="Times New Roman"/>
          <w:sz w:val="24"/>
          <w:szCs w:val="24"/>
        </w:rPr>
        <w:t>Тъй</w:t>
      </w:r>
      <w:r w:rsidR="00070B86">
        <w:rPr>
          <w:rFonts w:ascii="Times New Roman" w:hAnsi="Times New Roman"/>
          <w:sz w:val="24"/>
          <w:szCs w:val="24"/>
        </w:rPr>
        <w:t xml:space="preserve">, </w:t>
      </w:r>
      <w:r w:rsidR="000D4DF1" w:rsidRPr="003D3B8C">
        <w:rPr>
          <w:rFonts w:ascii="Times New Roman" w:hAnsi="Times New Roman"/>
          <w:sz w:val="24"/>
          <w:szCs w:val="24"/>
        </w:rPr>
        <w:t>вече имаме необходимия брой, само трябва да го докажем със системата. Да.</w:t>
      </w:r>
      <w:r w:rsidR="00B87D80">
        <w:rPr>
          <w:rFonts w:ascii="Times New Roman" w:hAnsi="Times New Roman"/>
          <w:sz w:val="24"/>
          <w:szCs w:val="24"/>
        </w:rPr>
        <w:t xml:space="preserve"> </w:t>
      </w:r>
      <w:r w:rsidR="000D4DF1" w:rsidRPr="003D3B8C">
        <w:rPr>
          <w:rFonts w:ascii="Times New Roman" w:hAnsi="Times New Roman"/>
          <w:sz w:val="24"/>
          <w:szCs w:val="24"/>
        </w:rPr>
        <w:t>Така</w:t>
      </w:r>
      <w:r w:rsidR="00B87D80">
        <w:rPr>
          <w:rFonts w:ascii="Times New Roman" w:hAnsi="Times New Roman"/>
          <w:sz w:val="24"/>
          <w:szCs w:val="24"/>
        </w:rPr>
        <w:t xml:space="preserve">, </w:t>
      </w:r>
      <w:r w:rsidR="000D4DF1" w:rsidRPr="003D3B8C">
        <w:rPr>
          <w:rFonts w:ascii="Times New Roman" w:hAnsi="Times New Roman"/>
          <w:sz w:val="24"/>
          <w:szCs w:val="24"/>
        </w:rPr>
        <w:t>проверка на кворума.</w:t>
      </w:r>
      <w:r w:rsidR="00B87D80">
        <w:rPr>
          <w:rFonts w:ascii="Times New Roman" w:hAnsi="Times New Roman"/>
          <w:sz w:val="24"/>
          <w:szCs w:val="24"/>
        </w:rPr>
        <w:t xml:space="preserve"> Трети </w:t>
      </w:r>
      <w:r w:rsidR="000D4DF1" w:rsidRPr="003D3B8C">
        <w:rPr>
          <w:rFonts w:ascii="Times New Roman" w:hAnsi="Times New Roman"/>
          <w:sz w:val="24"/>
          <w:szCs w:val="24"/>
        </w:rPr>
        <w:t>път. От третия път винаги е успешно</w:t>
      </w:r>
      <w:r w:rsidR="00B87D80">
        <w:rPr>
          <w:rFonts w:ascii="Times New Roman" w:hAnsi="Times New Roman"/>
          <w:sz w:val="24"/>
          <w:szCs w:val="24"/>
        </w:rPr>
        <w:t>, н</w:t>
      </w:r>
      <w:r w:rsidR="000D4DF1" w:rsidRPr="003D3B8C">
        <w:rPr>
          <w:rFonts w:ascii="Times New Roman" w:hAnsi="Times New Roman"/>
          <w:sz w:val="24"/>
          <w:szCs w:val="24"/>
        </w:rPr>
        <w:t>али трябва да видим. Имаме, имаме</w:t>
      </w:r>
      <w:r w:rsidR="00B87D80">
        <w:rPr>
          <w:rFonts w:ascii="Times New Roman" w:hAnsi="Times New Roman"/>
          <w:sz w:val="24"/>
          <w:szCs w:val="24"/>
        </w:rPr>
        <w:t>. Тридесет и двама, тридесет и трима. Добре.</w:t>
      </w:r>
      <w:r w:rsidR="00735B6B">
        <w:rPr>
          <w:rFonts w:ascii="Times New Roman" w:hAnsi="Times New Roman"/>
          <w:sz w:val="24"/>
          <w:szCs w:val="24"/>
        </w:rPr>
        <w:t xml:space="preserve"> Тридесет и двама.</w:t>
      </w:r>
    </w:p>
    <w:p w14:paraId="64BAA877" w14:textId="77777777" w:rsidR="00735B6B" w:rsidRDefault="00735B6B" w:rsidP="000D4DF1">
      <w:pPr>
        <w:spacing w:after="0" w:line="240" w:lineRule="auto"/>
        <w:jc w:val="both"/>
        <w:rPr>
          <w:rFonts w:ascii="Times New Roman" w:hAnsi="Times New Roman"/>
          <w:sz w:val="24"/>
          <w:szCs w:val="24"/>
        </w:rPr>
      </w:pPr>
    </w:p>
    <w:p w14:paraId="0A0E4F9C" w14:textId="77777777" w:rsidR="006014A3" w:rsidRDefault="006014A3" w:rsidP="000D4DF1">
      <w:pPr>
        <w:spacing w:after="0" w:line="240" w:lineRule="auto"/>
        <w:jc w:val="both"/>
        <w:rPr>
          <w:rFonts w:ascii="Times New Roman" w:hAnsi="Times New Roman"/>
          <w:b/>
          <w:bCs/>
          <w:sz w:val="24"/>
          <w:szCs w:val="24"/>
        </w:rPr>
      </w:pPr>
    </w:p>
    <w:p w14:paraId="4246025F" w14:textId="75A30546" w:rsidR="00735B6B" w:rsidRPr="00735B6B" w:rsidRDefault="00735B6B" w:rsidP="000D4DF1">
      <w:pPr>
        <w:spacing w:after="0" w:line="240" w:lineRule="auto"/>
        <w:jc w:val="both"/>
        <w:rPr>
          <w:rFonts w:ascii="Times New Roman" w:hAnsi="Times New Roman"/>
          <w:b/>
          <w:bCs/>
          <w:sz w:val="24"/>
          <w:szCs w:val="24"/>
        </w:rPr>
      </w:pPr>
      <w:r w:rsidRPr="00735B6B">
        <w:rPr>
          <w:rFonts w:ascii="Times New Roman" w:hAnsi="Times New Roman"/>
          <w:b/>
          <w:bCs/>
          <w:sz w:val="24"/>
          <w:szCs w:val="24"/>
        </w:rPr>
        <w:t>Точка 3</w:t>
      </w:r>
    </w:p>
    <w:p w14:paraId="3900142C" w14:textId="77777777" w:rsidR="00735B6B" w:rsidRPr="00735B6B" w:rsidRDefault="00735B6B" w:rsidP="00735B6B">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735B6B">
        <w:rPr>
          <w:rFonts w:ascii="Times New Roman" w:hAnsi="Times New Roman" w:cs="Times New Roman"/>
          <w:b/>
          <w:bCs/>
          <w:sz w:val="24"/>
          <w:szCs w:val="24"/>
          <w:lang w:val="bg-BG"/>
        </w:rPr>
        <w:t>К.л. № 447 Приемане на Наредба за изменение на Наредба № 20 за определяне размера на местните данъци на територията на Община Русе</w:t>
      </w:r>
    </w:p>
    <w:p w14:paraId="16482DD7" w14:textId="4851DA7F" w:rsidR="00735B6B" w:rsidRDefault="00735B6B" w:rsidP="000D4DF1">
      <w:pPr>
        <w:spacing w:after="0" w:line="240" w:lineRule="auto"/>
        <w:jc w:val="both"/>
        <w:rPr>
          <w:rFonts w:ascii="Times New Roman" w:hAnsi="Times New Roman"/>
          <w:sz w:val="24"/>
          <w:szCs w:val="24"/>
        </w:rPr>
      </w:pPr>
    </w:p>
    <w:p w14:paraId="073813FB" w14:textId="2E901834" w:rsidR="00735B6B" w:rsidRDefault="00735B6B" w:rsidP="000D4DF1">
      <w:pPr>
        <w:spacing w:after="0" w:line="240" w:lineRule="auto"/>
        <w:jc w:val="both"/>
        <w:rPr>
          <w:rFonts w:ascii="Times New Roman" w:hAnsi="Times New Roman"/>
          <w:sz w:val="24"/>
          <w:szCs w:val="24"/>
        </w:rPr>
      </w:pPr>
      <w:r>
        <w:rPr>
          <w:rFonts w:ascii="Times New Roman" w:hAnsi="Times New Roman"/>
          <w:sz w:val="24"/>
          <w:szCs w:val="24"/>
        </w:rPr>
        <w:tab/>
      </w:r>
      <w:r w:rsidRPr="00735B6B">
        <w:rPr>
          <w:rFonts w:ascii="Times New Roman" w:hAnsi="Times New Roman"/>
          <w:b/>
          <w:bCs/>
          <w:sz w:val="24"/>
          <w:szCs w:val="24"/>
        </w:rPr>
        <w:t>Акад. Христо Белоев:</w:t>
      </w:r>
      <w:r>
        <w:rPr>
          <w:rFonts w:ascii="Times New Roman" w:hAnsi="Times New Roman"/>
          <w:b/>
          <w:bCs/>
          <w:sz w:val="24"/>
          <w:szCs w:val="24"/>
        </w:rPr>
        <w:t xml:space="preserve"> </w:t>
      </w:r>
      <w:r>
        <w:rPr>
          <w:rFonts w:ascii="Times New Roman" w:hAnsi="Times New Roman"/>
          <w:sz w:val="24"/>
          <w:szCs w:val="24"/>
        </w:rPr>
        <w:t>Госпожа Старцева, заповядайте.</w:t>
      </w:r>
      <w:r w:rsidR="004768D3">
        <w:rPr>
          <w:rFonts w:ascii="Times New Roman" w:hAnsi="Times New Roman"/>
          <w:sz w:val="24"/>
          <w:szCs w:val="24"/>
        </w:rPr>
        <w:t xml:space="preserve"> Стегнато да докладвате, ако има някакви промени.</w:t>
      </w:r>
    </w:p>
    <w:p w14:paraId="710F4443" w14:textId="77777777" w:rsidR="00AC1690" w:rsidRDefault="004768D3" w:rsidP="000D4DF1">
      <w:pPr>
        <w:spacing w:after="0" w:line="240" w:lineRule="auto"/>
        <w:jc w:val="both"/>
        <w:rPr>
          <w:rFonts w:ascii="Times New Roman" w:hAnsi="Times New Roman"/>
          <w:sz w:val="24"/>
          <w:szCs w:val="24"/>
        </w:rPr>
      </w:pPr>
      <w:r>
        <w:rPr>
          <w:rFonts w:ascii="Times New Roman" w:hAnsi="Times New Roman"/>
          <w:sz w:val="24"/>
          <w:szCs w:val="24"/>
        </w:rPr>
        <w:tab/>
      </w:r>
      <w:r w:rsidRPr="004768D3">
        <w:rPr>
          <w:rFonts w:ascii="Times New Roman" w:hAnsi="Times New Roman"/>
          <w:b/>
          <w:bCs/>
          <w:sz w:val="24"/>
          <w:szCs w:val="24"/>
        </w:rPr>
        <w:t>Г-жа Мария Старцева:</w:t>
      </w:r>
      <w:r>
        <w:rPr>
          <w:rFonts w:ascii="Times New Roman" w:hAnsi="Times New Roman"/>
          <w:b/>
          <w:bCs/>
          <w:sz w:val="24"/>
          <w:szCs w:val="24"/>
        </w:rPr>
        <w:t xml:space="preserve"> </w:t>
      </w:r>
      <w:r w:rsidR="000D4DF1" w:rsidRPr="003D3B8C">
        <w:rPr>
          <w:rFonts w:ascii="Times New Roman" w:hAnsi="Times New Roman"/>
          <w:sz w:val="24"/>
          <w:szCs w:val="24"/>
        </w:rPr>
        <w:t xml:space="preserve">Уважаеми господин </w:t>
      </w:r>
      <w:r>
        <w:rPr>
          <w:rFonts w:ascii="Times New Roman" w:hAnsi="Times New Roman"/>
          <w:sz w:val="24"/>
          <w:szCs w:val="24"/>
        </w:rPr>
        <w:t>П</w:t>
      </w:r>
      <w:r w:rsidR="000D4DF1" w:rsidRPr="003D3B8C">
        <w:rPr>
          <w:rFonts w:ascii="Times New Roman" w:hAnsi="Times New Roman"/>
          <w:sz w:val="24"/>
          <w:szCs w:val="24"/>
        </w:rPr>
        <w:t>редседател</w:t>
      </w:r>
      <w:r>
        <w:rPr>
          <w:rFonts w:ascii="Times New Roman" w:hAnsi="Times New Roman"/>
          <w:sz w:val="24"/>
          <w:szCs w:val="24"/>
        </w:rPr>
        <w:t xml:space="preserve">, </w:t>
      </w:r>
      <w:r w:rsidR="009C0B0D">
        <w:rPr>
          <w:rFonts w:ascii="Times New Roman" w:hAnsi="Times New Roman"/>
          <w:sz w:val="24"/>
          <w:szCs w:val="24"/>
        </w:rPr>
        <w:t xml:space="preserve">уважаеми дами и господа </w:t>
      </w:r>
      <w:r>
        <w:rPr>
          <w:rFonts w:ascii="Times New Roman" w:hAnsi="Times New Roman"/>
          <w:sz w:val="24"/>
          <w:szCs w:val="24"/>
        </w:rPr>
        <w:t>о</w:t>
      </w:r>
      <w:r w:rsidR="000D4DF1" w:rsidRPr="003D3B8C">
        <w:rPr>
          <w:rFonts w:ascii="Times New Roman" w:hAnsi="Times New Roman"/>
          <w:sz w:val="24"/>
          <w:szCs w:val="24"/>
        </w:rPr>
        <w:t>бщински съветници, колеги, представители на медиите. В</w:t>
      </w:r>
      <w:r>
        <w:rPr>
          <w:rFonts w:ascii="Times New Roman" w:hAnsi="Times New Roman"/>
          <w:sz w:val="24"/>
          <w:szCs w:val="24"/>
        </w:rPr>
        <w:t xml:space="preserve"> </w:t>
      </w:r>
      <w:r w:rsidR="000D4DF1" w:rsidRPr="003D3B8C">
        <w:rPr>
          <w:rFonts w:ascii="Times New Roman" w:hAnsi="Times New Roman"/>
          <w:sz w:val="24"/>
          <w:szCs w:val="24"/>
        </w:rPr>
        <w:t>постоянни комисии подробно обсъждахме</w:t>
      </w:r>
      <w:r w:rsidR="009C0B0D">
        <w:rPr>
          <w:rFonts w:ascii="Times New Roman" w:hAnsi="Times New Roman"/>
          <w:sz w:val="24"/>
          <w:szCs w:val="24"/>
        </w:rPr>
        <w:t xml:space="preserve">, </w:t>
      </w:r>
      <w:r w:rsidR="000D4DF1" w:rsidRPr="003D3B8C">
        <w:rPr>
          <w:rFonts w:ascii="Times New Roman" w:hAnsi="Times New Roman"/>
          <w:sz w:val="24"/>
          <w:szCs w:val="24"/>
        </w:rPr>
        <w:t>защо е п</w:t>
      </w:r>
      <w:r w:rsidR="007C697A">
        <w:rPr>
          <w:rFonts w:ascii="Times New Roman" w:hAnsi="Times New Roman"/>
          <w:sz w:val="24"/>
          <w:szCs w:val="24"/>
        </w:rPr>
        <w:t xml:space="preserve">уснато </w:t>
      </w:r>
      <w:r w:rsidR="000D4DF1" w:rsidRPr="003D3B8C">
        <w:rPr>
          <w:rFonts w:ascii="Times New Roman" w:hAnsi="Times New Roman"/>
          <w:sz w:val="24"/>
          <w:szCs w:val="24"/>
        </w:rPr>
        <w:t>това предложение</w:t>
      </w:r>
      <w:r w:rsidR="007C697A">
        <w:rPr>
          <w:rFonts w:ascii="Times New Roman" w:hAnsi="Times New Roman"/>
          <w:sz w:val="24"/>
          <w:szCs w:val="24"/>
        </w:rPr>
        <w:t xml:space="preserve"> - </w:t>
      </w:r>
      <w:r w:rsidR="000D4DF1" w:rsidRPr="003D3B8C">
        <w:rPr>
          <w:rFonts w:ascii="Times New Roman" w:hAnsi="Times New Roman"/>
          <w:sz w:val="24"/>
          <w:szCs w:val="24"/>
        </w:rPr>
        <w:t>заради разликата между пазарната оценка и данъчната оценка, която</w:t>
      </w:r>
      <w:r w:rsidR="007C697A">
        <w:rPr>
          <w:rFonts w:ascii="Times New Roman" w:hAnsi="Times New Roman"/>
          <w:sz w:val="24"/>
          <w:szCs w:val="24"/>
        </w:rPr>
        <w:t xml:space="preserve"> н</w:t>
      </w:r>
      <w:r w:rsidR="000D4DF1" w:rsidRPr="003D3B8C">
        <w:rPr>
          <w:rFonts w:ascii="Times New Roman" w:hAnsi="Times New Roman"/>
          <w:sz w:val="24"/>
          <w:szCs w:val="24"/>
        </w:rPr>
        <w:t>ие даваме и как се изповядват масово сделките на данъчни оценки, но н</w:t>
      </w:r>
      <w:r w:rsidR="007C697A">
        <w:rPr>
          <w:rFonts w:ascii="Times New Roman" w:hAnsi="Times New Roman"/>
          <w:sz w:val="24"/>
          <w:szCs w:val="24"/>
        </w:rPr>
        <w:t xml:space="preserve">е </w:t>
      </w:r>
      <w:r w:rsidR="000D4DF1" w:rsidRPr="003D3B8C">
        <w:rPr>
          <w:rFonts w:ascii="Times New Roman" w:hAnsi="Times New Roman"/>
          <w:sz w:val="24"/>
          <w:szCs w:val="24"/>
        </w:rPr>
        <w:t>е в това въпросът. Въпросът е, че приходите, които влизат в хазната на община Русе</w:t>
      </w:r>
      <w:r w:rsidR="007C697A">
        <w:rPr>
          <w:rFonts w:ascii="Times New Roman" w:hAnsi="Times New Roman"/>
          <w:sz w:val="24"/>
          <w:szCs w:val="24"/>
        </w:rPr>
        <w:t xml:space="preserve"> с</w:t>
      </w:r>
      <w:r w:rsidR="000D4DF1" w:rsidRPr="003D3B8C">
        <w:rPr>
          <w:rFonts w:ascii="Times New Roman" w:hAnsi="Times New Roman"/>
          <w:sz w:val="24"/>
          <w:szCs w:val="24"/>
        </w:rPr>
        <w:t>а по данъчна оценка</w:t>
      </w:r>
      <w:r w:rsidR="007C697A">
        <w:rPr>
          <w:rFonts w:ascii="Times New Roman" w:hAnsi="Times New Roman"/>
          <w:sz w:val="24"/>
          <w:szCs w:val="24"/>
        </w:rPr>
        <w:t>, а р</w:t>
      </w:r>
      <w:r w:rsidR="000D4DF1" w:rsidRPr="003D3B8C">
        <w:rPr>
          <w:rFonts w:ascii="Times New Roman" w:hAnsi="Times New Roman"/>
          <w:sz w:val="24"/>
          <w:szCs w:val="24"/>
        </w:rPr>
        <w:t>азходите, които се правят са по пазарна стойност и няма как да има съпоставка</w:t>
      </w:r>
      <w:r w:rsidR="00C22C96">
        <w:rPr>
          <w:rFonts w:ascii="Times New Roman" w:hAnsi="Times New Roman"/>
          <w:sz w:val="24"/>
          <w:szCs w:val="24"/>
        </w:rPr>
        <w:t xml:space="preserve"> н</w:t>
      </w:r>
      <w:r w:rsidR="000D4DF1" w:rsidRPr="003D3B8C">
        <w:rPr>
          <w:rFonts w:ascii="Times New Roman" w:hAnsi="Times New Roman"/>
          <w:sz w:val="24"/>
          <w:szCs w:val="24"/>
        </w:rPr>
        <w:t>а този приход</w:t>
      </w:r>
      <w:r w:rsidR="00C22C96">
        <w:rPr>
          <w:rFonts w:ascii="Times New Roman" w:hAnsi="Times New Roman"/>
          <w:sz w:val="24"/>
          <w:szCs w:val="24"/>
        </w:rPr>
        <w:t xml:space="preserve">, а </w:t>
      </w:r>
      <w:r w:rsidR="000D4DF1" w:rsidRPr="003D3B8C">
        <w:rPr>
          <w:rFonts w:ascii="Times New Roman" w:hAnsi="Times New Roman"/>
          <w:sz w:val="24"/>
          <w:szCs w:val="24"/>
        </w:rPr>
        <w:t xml:space="preserve">разходите, които се правят в общината от местни приходи, са само за местни дейности. Повече като числа няма да ви давам пример. Просто искам да направим </w:t>
      </w:r>
      <w:r w:rsidR="00C22C96">
        <w:rPr>
          <w:rFonts w:ascii="Times New Roman" w:hAnsi="Times New Roman"/>
          <w:sz w:val="24"/>
          <w:szCs w:val="24"/>
        </w:rPr>
        <w:t>една</w:t>
      </w:r>
      <w:r w:rsidR="000D4DF1" w:rsidRPr="003D3B8C">
        <w:rPr>
          <w:rFonts w:ascii="Times New Roman" w:hAnsi="Times New Roman"/>
          <w:sz w:val="24"/>
          <w:szCs w:val="24"/>
        </w:rPr>
        <w:t xml:space="preserve"> съпоставка, както вие казахте по комисии с други населени места и как та</w:t>
      </w:r>
      <w:r w:rsidR="00C22C96">
        <w:rPr>
          <w:rFonts w:ascii="Times New Roman" w:hAnsi="Times New Roman"/>
          <w:sz w:val="24"/>
          <w:szCs w:val="24"/>
        </w:rPr>
        <w:t xml:space="preserve">м е </w:t>
      </w:r>
      <w:r w:rsidR="000D4DF1" w:rsidRPr="003D3B8C">
        <w:rPr>
          <w:rFonts w:ascii="Times New Roman" w:hAnsi="Times New Roman"/>
          <w:sz w:val="24"/>
          <w:szCs w:val="24"/>
        </w:rPr>
        <w:t>по</w:t>
      </w:r>
      <w:r w:rsidR="00C22C96">
        <w:rPr>
          <w:rFonts w:ascii="Times New Roman" w:hAnsi="Times New Roman"/>
          <w:sz w:val="24"/>
          <w:szCs w:val="24"/>
        </w:rPr>
        <w:t>-</w:t>
      </w:r>
      <w:r w:rsidR="000D4DF1" w:rsidRPr="003D3B8C">
        <w:rPr>
          <w:rFonts w:ascii="Times New Roman" w:hAnsi="Times New Roman"/>
          <w:sz w:val="24"/>
          <w:szCs w:val="24"/>
        </w:rPr>
        <w:t>облагородена средата и инфраструктурата е по</w:t>
      </w:r>
      <w:r w:rsidR="00C22C96">
        <w:rPr>
          <w:rFonts w:ascii="Times New Roman" w:hAnsi="Times New Roman"/>
          <w:sz w:val="24"/>
          <w:szCs w:val="24"/>
        </w:rPr>
        <w:t>-</w:t>
      </w:r>
      <w:r w:rsidR="000D4DF1" w:rsidRPr="003D3B8C">
        <w:rPr>
          <w:rFonts w:ascii="Times New Roman" w:hAnsi="Times New Roman"/>
          <w:sz w:val="24"/>
          <w:szCs w:val="24"/>
        </w:rPr>
        <w:t>добра. Искам само да подчертая, че данък върху</w:t>
      </w:r>
      <w:r w:rsidR="00C22C96">
        <w:rPr>
          <w:rFonts w:ascii="Times New Roman" w:hAnsi="Times New Roman"/>
          <w:sz w:val="24"/>
          <w:szCs w:val="24"/>
        </w:rPr>
        <w:t xml:space="preserve"> </w:t>
      </w:r>
      <w:r w:rsidR="000D4DF1" w:rsidRPr="003D3B8C">
        <w:rPr>
          <w:rFonts w:ascii="Times New Roman" w:hAnsi="Times New Roman"/>
          <w:sz w:val="24"/>
          <w:szCs w:val="24"/>
        </w:rPr>
        <w:t xml:space="preserve">възмездно </w:t>
      </w:r>
      <w:r w:rsidR="000D4DF1" w:rsidRPr="003D3B8C">
        <w:rPr>
          <w:rFonts w:ascii="Times New Roman" w:hAnsi="Times New Roman"/>
          <w:sz w:val="24"/>
          <w:szCs w:val="24"/>
        </w:rPr>
        <w:lastRenderedPageBreak/>
        <w:t>придобиване на имущество е данък, който заплащат лицата, които искат да придобият имот или да започнат бизнес на територията на града и на общината. Тоест</w:t>
      </w:r>
      <w:r w:rsidR="005C7372">
        <w:rPr>
          <w:rFonts w:ascii="Times New Roman" w:hAnsi="Times New Roman"/>
          <w:sz w:val="24"/>
          <w:szCs w:val="24"/>
        </w:rPr>
        <w:t xml:space="preserve">, </w:t>
      </w:r>
      <w:r w:rsidR="000D4DF1" w:rsidRPr="003D3B8C">
        <w:rPr>
          <w:rFonts w:ascii="Times New Roman" w:hAnsi="Times New Roman"/>
          <w:sz w:val="24"/>
          <w:szCs w:val="24"/>
        </w:rPr>
        <w:t>тези хора са решили да останат в Русе и да гледат своите деца, да развиват бизнеса си в града. Този данък би бил</w:t>
      </w:r>
      <w:r w:rsidR="005C7372">
        <w:rPr>
          <w:rFonts w:ascii="Times New Roman" w:hAnsi="Times New Roman"/>
          <w:sz w:val="24"/>
          <w:szCs w:val="24"/>
        </w:rPr>
        <w:t xml:space="preserve"> </w:t>
      </w:r>
      <w:r w:rsidR="000D4DF1" w:rsidRPr="003D3B8C">
        <w:rPr>
          <w:rFonts w:ascii="Times New Roman" w:hAnsi="Times New Roman"/>
          <w:sz w:val="24"/>
          <w:szCs w:val="24"/>
        </w:rPr>
        <w:t>взет само и единствено от лицата, които ще придобиват имущество. Не</w:t>
      </w:r>
      <w:r w:rsidR="00AC1690">
        <w:rPr>
          <w:rFonts w:ascii="Times New Roman" w:hAnsi="Times New Roman"/>
          <w:sz w:val="24"/>
          <w:szCs w:val="24"/>
        </w:rPr>
        <w:t xml:space="preserve"> е</w:t>
      </w:r>
      <w:r w:rsidR="000D4DF1" w:rsidRPr="003D3B8C">
        <w:rPr>
          <w:rFonts w:ascii="Times New Roman" w:hAnsi="Times New Roman"/>
          <w:sz w:val="24"/>
          <w:szCs w:val="24"/>
        </w:rPr>
        <w:t xml:space="preserve"> масовият данък върху недвижимите имоти или</w:t>
      </w:r>
      <w:r w:rsidR="00AC1690">
        <w:rPr>
          <w:rFonts w:ascii="Times New Roman" w:hAnsi="Times New Roman"/>
          <w:sz w:val="24"/>
          <w:szCs w:val="24"/>
        </w:rPr>
        <w:t xml:space="preserve"> д</w:t>
      </w:r>
      <w:r w:rsidR="000D4DF1" w:rsidRPr="003D3B8C">
        <w:rPr>
          <w:rFonts w:ascii="Times New Roman" w:hAnsi="Times New Roman"/>
          <w:sz w:val="24"/>
          <w:szCs w:val="24"/>
        </w:rPr>
        <w:t>руг</w:t>
      </w:r>
      <w:r w:rsidR="00AC1690">
        <w:rPr>
          <w:rFonts w:ascii="Times New Roman" w:hAnsi="Times New Roman"/>
          <w:sz w:val="24"/>
          <w:szCs w:val="24"/>
        </w:rPr>
        <w:t>.</w:t>
      </w:r>
    </w:p>
    <w:p w14:paraId="21054E29" w14:textId="041004EF" w:rsidR="000D4DF1" w:rsidRPr="00AC1690" w:rsidRDefault="00AC1690" w:rsidP="000D4DF1">
      <w:pPr>
        <w:spacing w:after="0" w:line="240" w:lineRule="auto"/>
        <w:jc w:val="both"/>
        <w:rPr>
          <w:rFonts w:ascii="Times New Roman" w:hAnsi="Times New Roman"/>
          <w:b/>
          <w:bCs/>
          <w:sz w:val="24"/>
          <w:szCs w:val="24"/>
        </w:rPr>
      </w:pPr>
      <w:r>
        <w:rPr>
          <w:rFonts w:ascii="Times New Roman" w:hAnsi="Times New Roman"/>
          <w:sz w:val="24"/>
          <w:szCs w:val="24"/>
        </w:rPr>
        <w:tab/>
      </w:r>
      <w:r w:rsidRPr="00AC1690">
        <w:rPr>
          <w:rFonts w:ascii="Times New Roman" w:hAnsi="Times New Roman"/>
          <w:b/>
          <w:bCs/>
          <w:sz w:val="24"/>
          <w:szCs w:val="24"/>
        </w:rPr>
        <w:t>Акад. Христо Белоев:</w:t>
      </w:r>
      <w:r>
        <w:rPr>
          <w:rFonts w:ascii="Times New Roman" w:hAnsi="Times New Roman"/>
          <w:sz w:val="24"/>
          <w:szCs w:val="24"/>
        </w:rPr>
        <w:t xml:space="preserve"> А</w:t>
      </w:r>
      <w:r w:rsidR="000D4DF1" w:rsidRPr="003D3B8C">
        <w:rPr>
          <w:rFonts w:ascii="Times New Roman" w:hAnsi="Times New Roman"/>
          <w:sz w:val="24"/>
          <w:szCs w:val="24"/>
        </w:rPr>
        <w:t>ко има нещо допълнително към материалите него</w:t>
      </w:r>
      <w:r>
        <w:rPr>
          <w:rFonts w:ascii="Times New Roman" w:hAnsi="Times New Roman"/>
          <w:sz w:val="24"/>
          <w:szCs w:val="24"/>
        </w:rPr>
        <w:t xml:space="preserve"> да акцентирате</w:t>
      </w:r>
      <w:r w:rsidR="000D4DF1" w:rsidRPr="003D3B8C">
        <w:rPr>
          <w:rFonts w:ascii="Times New Roman" w:hAnsi="Times New Roman"/>
          <w:sz w:val="24"/>
          <w:szCs w:val="24"/>
        </w:rPr>
        <w:t>.</w:t>
      </w:r>
    </w:p>
    <w:p w14:paraId="3D223EC6" w14:textId="3DFB518D" w:rsidR="000D4DF1" w:rsidRDefault="00AC1690" w:rsidP="000D4DF1">
      <w:pPr>
        <w:spacing w:after="0" w:line="240" w:lineRule="auto"/>
        <w:jc w:val="both"/>
        <w:rPr>
          <w:rFonts w:ascii="Times New Roman" w:hAnsi="Times New Roman"/>
          <w:sz w:val="24"/>
          <w:szCs w:val="24"/>
        </w:rPr>
      </w:pPr>
      <w:r>
        <w:rPr>
          <w:rFonts w:ascii="Times New Roman" w:hAnsi="Times New Roman"/>
          <w:sz w:val="24"/>
          <w:szCs w:val="24"/>
        </w:rPr>
        <w:tab/>
      </w:r>
      <w:r w:rsidRPr="00AC1690">
        <w:rPr>
          <w:rFonts w:ascii="Times New Roman" w:hAnsi="Times New Roman"/>
          <w:b/>
          <w:bCs/>
          <w:sz w:val="24"/>
          <w:szCs w:val="24"/>
        </w:rPr>
        <w:t>Г-жа Мария Старцева:</w:t>
      </w:r>
      <w:r w:rsidR="000E7245">
        <w:rPr>
          <w:rFonts w:ascii="Times New Roman" w:hAnsi="Times New Roman"/>
          <w:b/>
          <w:bCs/>
          <w:sz w:val="24"/>
          <w:szCs w:val="24"/>
        </w:rPr>
        <w:t xml:space="preserve"> </w:t>
      </w:r>
      <w:r w:rsidR="000D4DF1" w:rsidRPr="003D3B8C">
        <w:rPr>
          <w:rFonts w:ascii="Times New Roman" w:hAnsi="Times New Roman"/>
          <w:sz w:val="24"/>
          <w:szCs w:val="24"/>
        </w:rPr>
        <w:t>Това е, което искам да кажа за придобивният данък</w:t>
      </w:r>
      <w:r w:rsidR="000E7245">
        <w:rPr>
          <w:rFonts w:ascii="Times New Roman" w:hAnsi="Times New Roman"/>
          <w:sz w:val="24"/>
          <w:szCs w:val="24"/>
        </w:rPr>
        <w:t>. Д</w:t>
      </w:r>
      <w:r w:rsidR="000D4DF1" w:rsidRPr="003D3B8C">
        <w:rPr>
          <w:rFonts w:ascii="Times New Roman" w:hAnsi="Times New Roman"/>
          <w:sz w:val="24"/>
          <w:szCs w:val="24"/>
        </w:rPr>
        <w:t>ругият туристическият данък, който внасяме като изменение, което не е правено от 13 години, е да се повиши в рамките</w:t>
      </w:r>
      <w:r w:rsidR="000E7245">
        <w:rPr>
          <w:rFonts w:ascii="Times New Roman" w:hAnsi="Times New Roman"/>
          <w:sz w:val="24"/>
          <w:szCs w:val="24"/>
        </w:rPr>
        <w:t xml:space="preserve"> о</w:t>
      </w:r>
      <w:r w:rsidR="000D4DF1" w:rsidRPr="003D3B8C">
        <w:rPr>
          <w:rFonts w:ascii="Times New Roman" w:hAnsi="Times New Roman"/>
          <w:sz w:val="24"/>
          <w:szCs w:val="24"/>
        </w:rPr>
        <w:t>т 25 до 50 евроцента, което е някакъв санитарен минимум, в който общината да има възможност</w:t>
      </w:r>
      <w:r w:rsidR="00463543">
        <w:rPr>
          <w:rFonts w:ascii="Times New Roman" w:hAnsi="Times New Roman"/>
          <w:sz w:val="24"/>
          <w:szCs w:val="24"/>
        </w:rPr>
        <w:t xml:space="preserve"> този </w:t>
      </w:r>
      <w:r w:rsidR="000D4DF1" w:rsidRPr="003D3B8C">
        <w:rPr>
          <w:rFonts w:ascii="Times New Roman" w:hAnsi="Times New Roman"/>
          <w:sz w:val="24"/>
          <w:szCs w:val="24"/>
        </w:rPr>
        <w:t>целеви данък да се извършва</w:t>
      </w:r>
      <w:r w:rsidR="00463543">
        <w:rPr>
          <w:rFonts w:ascii="Times New Roman" w:hAnsi="Times New Roman"/>
          <w:sz w:val="24"/>
          <w:szCs w:val="24"/>
        </w:rPr>
        <w:t xml:space="preserve"> </w:t>
      </w:r>
      <w:r w:rsidR="000D4DF1" w:rsidRPr="003D3B8C">
        <w:rPr>
          <w:rFonts w:ascii="Times New Roman" w:hAnsi="Times New Roman"/>
          <w:sz w:val="24"/>
          <w:szCs w:val="24"/>
        </w:rPr>
        <w:t xml:space="preserve"> съответните разходи. Поддържаме</w:t>
      </w:r>
      <w:r w:rsidR="00463543">
        <w:rPr>
          <w:rFonts w:ascii="Times New Roman" w:hAnsi="Times New Roman"/>
          <w:sz w:val="24"/>
          <w:szCs w:val="24"/>
        </w:rPr>
        <w:t xml:space="preserve"> предложението във вида, в който е внесено</w:t>
      </w:r>
      <w:r w:rsidR="000D4DF1" w:rsidRPr="003D3B8C">
        <w:rPr>
          <w:rFonts w:ascii="Times New Roman" w:hAnsi="Times New Roman"/>
          <w:sz w:val="24"/>
          <w:szCs w:val="24"/>
        </w:rPr>
        <w:t>.</w:t>
      </w:r>
      <w:r w:rsidR="00463543">
        <w:rPr>
          <w:rFonts w:ascii="Times New Roman" w:hAnsi="Times New Roman"/>
          <w:sz w:val="24"/>
          <w:szCs w:val="24"/>
        </w:rPr>
        <w:t xml:space="preserve"> Благодаря ви.</w:t>
      </w:r>
    </w:p>
    <w:p w14:paraId="6D745E52" w14:textId="7B55C841" w:rsidR="00463543" w:rsidRDefault="00463543" w:rsidP="000D4DF1">
      <w:pPr>
        <w:spacing w:after="0" w:line="240" w:lineRule="auto"/>
        <w:jc w:val="both"/>
        <w:rPr>
          <w:rFonts w:ascii="Times New Roman" w:hAnsi="Times New Roman"/>
          <w:sz w:val="24"/>
          <w:szCs w:val="24"/>
        </w:rPr>
      </w:pPr>
      <w:r>
        <w:rPr>
          <w:rFonts w:ascii="Times New Roman" w:hAnsi="Times New Roman"/>
          <w:sz w:val="24"/>
          <w:szCs w:val="24"/>
        </w:rPr>
        <w:tab/>
      </w:r>
      <w:r w:rsidRPr="00463543">
        <w:rPr>
          <w:rFonts w:ascii="Times New Roman" w:hAnsi="Times New Roman"/>
          <w:b/>
          <w:bCs/>
          <w:sz w:val="24"/>
          <w:szCs w:val="24"/>
        </w:rPr>
        <w:t>Акад. Христо Белоев:</w:t>
      </w:r>
      <w:r>
        <w:rPr>
          <w:rFonts w:ascii="Times New Roman" w:hAnsi="Times New Roman"/>
          <w:sz w:val="24"/>
          <w:szCs w:val="24"/>
        </w:rPr>
        <w:t xml:space="preserve"> Благодаря. Мариян Димитров</w:t>
      </w:r>
      <w:r w:rsidR="006C18D9">
        <w:rPr>
          <w:rFonts w:ascii="Times New Roman" w:hAnsi="Times New Roman"/>
          <w:sz w:val="24"/>
          <w:szCs w:val="24"/>
        </w:rPr>
        <w:t>, изказване</w:t>
      </w:r>
      <w:r>
        <w:rPr>
          <w:rFonts w:ascii="Times New Roman" w:hAnsi="Times New Roman"/>
          <w:sz w:val="24"/>
          <w:szCs w:val="24"/>
        </w:rPr>
        <w:t>.</w:t>
      </w:r>
    </w:p>
    <w:p w14:paraId="4BD7392A" w14:textId="4AD89DEF" w:rsidR="000D4DF1" w:rsidRPr="00463543" w:rsidRDefault="00463543" w:rsidP="000D4DF1">
      <w:pPr>
        <w:spacing w:after="0" w:line="240" w:lineRule="auto"/>
        <w:jc w:val="both"/>
        <w:rPr>
          <w:rFonts w:ascii="Times New Roman" w:hAnsi="Times New Roman"/>
          <w:b/>
          <w:bCs/>
          <w:sz w:val="24"/>
          <w:szCs w:val="24"/>
        </w:rPr>
      </w:pPr>
      <w:r>
        <w:rPr>
          <w:rFonts w:ascii="Times New Roman" w:hAnsi="Times New Roman"/>
          <w:sz w:val="24"/>
          <w:szCs w:val="24"/>
        </w:rPr>
        <w:tab/>
      </w:r>
      <w:r w:rsidRPr="00463543">
        <w:rPr>
          <w:rFonts w:ascii="Times New Roman" w:hAnsi="Times New Roman"/>
          <w:b/>
          <w:bCs/>
          <w:sz w:val="24"/>
          <w:szCs w:val="24"/>
        </w:rPr>
        <w:t>Г-н Мариян Димитров:</w:t>
      </w:r>
      <w:r>
        <w:rPr>
          <w:rFonts w:ascii="Times New Roman" w:hAnsi="Times New Roman"/>
          <w:b/>
          <w:bCs/>
          <w:sz w:val="24"/>
          <w:szCs w:val="24"/>
        </w:rPr>
        <w:t xml:space="preserve"> </w:t>
      </w:r>
      <w:r w:rsidR="000D4DF1" w:rsidRPr="003D3B8C">
        <w:rPr>
          <w:rFonts w:ascii="Times New Roman" w:hAnsi="Times New Roman"/>
          <w:sz w:val="24"/>
          <w:szCs w:val="24"/>
        </w:rPr>
        <w:t xml:space="preserve">Уважаеми господин </w:t>
      </w:r>
      <w:r w:rsidR="00205FE7">
        <w:rPr>
          <w:rFonts w:ascii="Times New Roman" w:hAnsi="Times New Roman"/>
          <w:sz w:val="24"/>
          <w:szCs w:val="24"/>
        </w:rPr>
        <w:t>П</w:t>
      </w:r>
      <w:r w:rsidR="000D4DF1" w:rsidRPr="003D3B8C">
        <w:rPr>
          <w:rFonts w:ascii="Times New Roman" w:hAnsi="Times New Roman"/>
          <w:sz w:val="24"/>
          <w:szCs w:val="24"/>
        </w:rPr>
        <w:t>редседател, уважаеми общински съветници. Предвид изключително разнородния характер на</w:t>
      </w:r>
      <w:r w:rsidR="00C64122">
        <w:rPr>
          <w:rFonts w:ascii="Times New Roman" w:hAnsi="Times New Roman"/>
          <w:sz w:val="24"/>
          <w:szCs w:val="24"/>
        </w:rPr>
        <w:t xml:space="preserve"> двата </w:t>
      </w:r>
      <w:r w:rsidR="000D4DF1" w:rsidRPr="003D3B8C">
        <w:rPr>
          <w:rFonts w:ascii="Times New Roman" w:hAnsi="Times New Roman"/>
          <w:sz w:val="24"/>
          <w:szCs w:val="24"/>
        </w:rPr>
        <w:t>данъка</w:t>
      </w:r>
      <w:r w:rsidR="00C64122">
        <w:rPr>
          <w:rFonts w:ascii="Times New Roman" w:hAnsi="Times New Roman"/>
          <w:sz w:val="24"/>
          <w:szCs w:val="24"/>
        </w:rPr>
        <w:t xml:space="preserve">. Единия </w:t>
      </w:r>
      <w:r w:rsidR="000D4DF1" w:rsidRPr="003D3B8C">
        <w:rPr>
          <w:rFonts w:ascii="Times New Roman" w:hAnsi="Times New Roman"/>
          <w:sz w:val="24"/>
          <w:szCs w:val="24"/>
        </w:rPr>
        <w:t>е данък за</w:t>
      </w:r>
      <w:r w:rsidR="00C64122">
        <w:rPr>
          <w:rFonts w:ascii="Times New Roman" w:hAnsi="Times New Roman"/>
          <w:sz w:val="24"/>
          <w:szCs w:val="24"/>
        </w:rPr>
        <w:t xml:space="preserve"> </w:t>
      </w:r>
      <w:r w:rsidR="000D4DF1" w:rsidRPr="003D3B8C">
        <w:rPr>
          <w:rFonts w:ascii="Times New Roman" w:hAnsi="Times New Roman"/>
          <w:sz w:val="24"/>
          <w:szCs w:val="24"/>
        </w:rPr>
        <w:t xml:space="preserve">възмездно придобиване и дарение на имущество, а другия туристически данък. Групата на </w:t>
      </w:r>
      <w:r w:rsidR="002918C8">
        <w:rPr>
          <w:rFonts w:ascii="Times New Roman" w:hAnsi="Times New Roman"/>
          <w:sz w:val="24"/>
          <w:szCs w:val="24"/>
        </w:rPr>
        <w:t>П</w:t>
      </w:r>
      <w:r w:rsidR="000D4DF1" w:rsidRPr="003D3B8C">
        <w:rPr>
          <w:rFonts w:ascii="Times New Roman" w:hAnsi="Times New Roman"/>
          <w:sz w:val="24"/>
          <w:szCs w:val="24"/>
        </w:rPr>
        <w:t xml:space="preserve">артия </w:t>
      </w:r>
      <w:r w:rsidR="002918C8">
        <w:rPr>
          <w:rFonts w:ascii="Times New Roman" w:hAnsi="Times New Roman"/>
          <w:sz w:val="24"/>
          <w:szCs w:val="24"/>
        </w:rPr>
        <w:t>„В</w:t>
      </w:r>
      <w:r w:rsidR="000D4DF1" w:rsidRPr="003D3B8C">
        <w:rPr>
          <w:rFonts w:ascii="Times New Roman" w:hAnsi="Times New Roman"/>
          <w:sz w:val="24"/>
          <w:szCs w:val="24"/>
        </w:rPr>
        <w:t>ъзраждане</w:t>
      </w:r>
      <w:r w:rsidR="002918C8">
        <w:rPr>
          <w:rFonts w:ascii="Times New Roman" w:hAnsi="Times New Roman"/>
          <w:sz w:val="24"/>
          <w:szCs w:val="24"/>
        </w:rPr>
        <w:t xml:space="preserve">“, </w:t>
      </w:r>
      <w:r w:rsidR="000D4DF1" w:rsidRPr="003D3B8C">
        <w:rPr>
          <w:rFonts w:ascii="Times New Roman" w:hAnsi="Times New Roman"/>
          <w:sz w:val="24"/>
          <w:szCs w:val="24"/>
        </w:rPr>
        <w:t>правим предложени</w:t>
      </w:r>
      <w:r w:rsidR="002918C8">
        <w:rPr>
          <w:rFonts w:ascii="Times New Roman" w:hAnsi="Times New Roman"/>
          <w:sz w:val="24"/>
          <w:szCs w:val="24"/>
        </w:rPr>
        <w:t xml:space="preserve">е </w:t>
      </w:r>
      <w:r w:rsidR="000D4DF1" w:rsidRPr="003D3B8C">
        <w:rPr>
          <w:rFonts w:ascii="Times New Roman" w:hAnsi="Times New Roman"/>
          <w:sz w:val="24"/>
          <w:szCs w:val="24"/>
        </w:rPr>
        <w:t>за разделно гласуване на</w:t>
      </w:r>
      <w:r w:rsidR="002918C8">
        <w:rPr>
          <w:rFonts w:ascii="Times New Roman" w:hAnsi="Times New Roman"/>
          <w:sz w:val="24"/>
          <w:szCs w:val="24"/>
        </w:rPr>
        <w:t xml:space="preserve"> двата</w:t>
      </w:r>
      <w:r w:rsidR="000D4DF1" w:rsidRPr="003D3B8C">
        <w:rPr>
          <w:rFonts w:ascii="Times New Roman" w:hAnsi="Times New Roman"/>
          <w:sz w:val="24"/>
          <w:szCs w:val="24"/>
        </w:rPr>
        <w:t xml:space="preserve"> данъка.</w:t>
      </w:r>
    </w:p>
    <w:p w14:paraId="037107A2" w14:textId="416C60A5" w:rsidR="000D4DF1" w:rsidRDefault="002918C8" w:rsidP="000D4DF1">
      <w:pPr>
        <w:spacing w:after="0" w:line="240" w:lineRule="auto"/>
        <w:jc w:val="both"/>
        <w:rPr>
          <w:rFonts w:ascii="Times New Roman" w:hAnsi="Times New Roman"/>
          <w:sz w:val="24"/>
          <w:szCs w:val="24"/>
        </w:rPr>
      </w:pPr>
      <w:r>
        <w:rPr>
          <w:rFonts w:ascii="Times New Roman" w:hAnsi="Times New Roman"/>
          <w:sz w:val="24"/>
          <w:szCs w:val="24"/>
        </w:rPr>
        <w:tab/>
      </w:r>
      <w:r w:rsidRPr="005D4266">
        <w:rPr>
          <w:rFonts w:ascii="Times New Roman" w:hAnsi="Times New Roman"/>
          <w:b/>
          <w:bCs/>
          <w:sz w:val="24"/>
          <w:szCs w:val="24"/>
        </w:rPr>
        <w:t>Акад. Христо Белоев:</w:t>
      </w:r>
      <w:r>
        <w:rPr>
          <w:rFonts w:ascii="Times New Roman" w:hAnsi="Times New Roman"/>
          <w:sz w:val="24"/>
          <w:szCs w:val="24"/>
        </w:rPr>
        <w:t xml:space="preserve"> </w:t>
      </w:r>
      <w:r w:rsidR="000D4DF1" w:rsidRPr="003D3B8C">
        <w:rPr>
          <w:rFonts w:ascii="Times New Roman" w:hAnsi="Times New Roman"/>
          <w:sz w:val="24"/>
          <w:szCs w:val="24"/>
        </w:rPr>
        <w:t>Да, благодаря</w:t>
      </w:r>
      <w:r>
        <w:rPr>
          <w:rFonts w:ascii="Times New Roman" w:hAnsi="Times New Roman"/>
          <w:sz w:val="24"/>
          <w:szCs w:val="24"/>
        </w:rPr>
        <w:t>. Д</w:t>
      </w:r>
      <w:r w:rsidR="000D4DF1" w:rsidRPr="003D3B8C">
        <w:rPr>
          <w:rFonts w:ascii="Times New Roman" w:hAnsi="Times New Roman"/>
          <w:sz w:val="24"/>
          <w:szCs w:val="24"/>
        </w:rPr>
        <w:t>руги изказвания</w:t>
      </w:r>
      <w:r>
        <w:rPr>
          <w:rFonts w:ascii="Times New Roman" w:hAnsi="Times New Roman"/>
          <w:sz w:val="24"/>
          <w:szCs w:val="24"/>
        </w:rPr>
        <w:t>? М</w:t>
      </w:r>
      <w:r w:rsidR="000D4DF1" w:rsidRPr="003D3B8C">
        <w:rPr>
          <w:rFonts w:ascii="Times New Roman" w:hAnsi="Times New Roman"/>
          <w:sz w:val="24"/>
          <w:szCs w:val="24"/>
        </w:rPr>
        <w:t>итко</w:t>
      </w:r>
      <w:r>
        <w:rPr>
          <w:rFonts w:ascii="Times New Roman" w:hAnsi="Times New Roman"/>
          <w:sz w:val="24"/>
          <w:szCs w:val="24"/>
        </w:rPr>
        <w:t xml:space="preserve"> К</w:t>
      </w:r>
      <w:r w:rsidR="000D4DF1" w:rsidRPr="003D3B8C">
        <w:rPr>
          <w:rFonts w:ascii="Times New Roman" w:hAnsi="Times New Roman"/>
          <w:sz w:val="24"/>
          <w:szCs w:val="24"/>
        </w:rPr>
        <w:t>унчев.</w:t>
      </w:r>
    </w:p>
    <w:p w14:paraId="4D690B6A" w14:textId="229AE51D" w:rsidR="000D4DF1" w:rsidRPr="005D4266" w:rsidRDefault="005D4266" w:rsidP="000D4DF1">
      <w:pPr>
        <w:spacing w:after="0" w:line="240" w:lineRule="auto"/>
        <w:jc w:val="both"/>
        <w:rPr>
          <w:rFonts w:ascii="Times New Roman" w:hAnsi="Times New Roman"/>
          <w:b/>
          <w:bCs/>
          <w:sz w:val="24"/>
          <w:szCs w:val="24"/>
        </w:rPr>
      </w:pPr>
      <w:r>
        <w:rPr>
          <w:rFonts w:ascii="Times New Roman" w:hAnsi="Times New Roman"/>
          <w:sz w:val="24"/>
          <w:szCs w:val="24"/>
        </w:rPr>
        <w:tab/>
      </w:r>
      <w:r w:rsidRPr="005D4266">
        <w:rPr>
          <w:rFonts w:ascii="Times New Roman" w:hAnsi="Times New Roman"/>
          <w:b/>
          <w:bCs/>
          <w:sz w:val="24"/>
          <w:szCs w:val="24"/>
        </w:rPr>
        <w:t>Г-н Митко Кунчев:</w:t>
      </w:r>
      <w:r>
        <w:rPr>
          <w:rFonts w:ascii="Times New Roman" w:hAnsi="Times New Roman"/>
          <w:b/>
          <w:bCs/>
          <w:sz w:val="24"/>
          <w:szCs w:val="24"/>
        </w:rPr>
        <w:t xml:space="preserve"> </w:t>
      </w:r>
      <w:r w:rsidR="000D4DF1" w:rsidRPr="003D3B8C">
        <w:rPr>
          <w:rFonts w:ascii="Times New Roman" w:hAnsi="Times New Roman"/>
          <w:sz w:val="24"/>
          <w:szCs w:val="24"/>
        </w:rPr>
        <w:t xml:space="preserve">Уважаеми господин </w:t>
      </w:r>
      <w:r w:rsidR="007C27DB">
        <w:rPr>
          <w:rFonts w:ascii="Times New Roman" w:hAnsi="Times New Roman"/>
          <w:sz w:val="24"/>
          <w:szCs w:val="24"/>
        </w:rPr>
        <w:t>К</w:t>
      </w:r>
      <w:r w:rsidR="000D4DF1" w:rsidRPr="003D3B8C">
        <w:rPr>
          <w:rFonts w:ascii="Times New Roman" w:hAnsi="Times New Roman"/>
          <w:sz w:val="24"/>
          <w:szCs w:val="24"/>
        </w:rPr>
        <w:t>мет, него го няма</w:t>
      </w:r>
      <w:r w:rsidR="007C27DB">
        <w:rPr>
          <w:rFonts w:ascii="Times New Roman" w:hAnsi="Times New Roman"/>
          <w:sz w:val="24"/>
          <w:szCs w:val="24"/>
        </w:rPr>
        <w:t xml:space="preserve">, </w:t>
      </w:r>
      <w:r w:rsidR="000D4DF1" w:rsidRPr="003D3B8C">
        <w:rPr>
          <w:rFonts w:ascii="Times New Roman" w:hAnsi="Times New Roman"/>
          <w:sz w:val="24"/>
          <w:szCs w:val="24"/>
        </w:rPr>
        <w:t xml:space="preserve">господин </w:t>
      </w:r>
      <w:r w:rsidR="007C27DB">
        <w:rPr>
          <w:rFonts w:ascii="Times New Roman" w:hAnsi="Times New Roman"/>
          <w:sz w:val="24"/>
          <w:szCs w:val="24"/>
        </w:rPr>
        <w:t>П</w:t>
      </w:r>
      <w:r w:rsidR="000D4DF1" w:rsidRPr="003D3B8C">
        <w:rPr>
          <w:rFonts w:ascii="Times New Roman" w:hAnsi="Times New Roman"/>
          <w:sz w:val="24"/>
          <w:szCs w:val="24"/>
        </w:rPr>
        <w:t>редседател, дами и господа общински съветници</w:t>
      </w:r>
      <w:r w:rsidR="00DA7FAA">
        <w:rPr>
          <w:rFonts w:ascii="Times New Roman" w:hAnsi="Times New Roman"/>
          <w:sz w:val="24"/>
          <w:szCs w:val="24"/>
        </w:rPr>
        <w:t>. Щ</w:t>
      </w:r>
      <w:r w:rsidR="000D4DF1" w:rsidRPr="003D3B8C">
        <w:rPr>
          <w:rFonts w:ascii="Times New Roman" w:hAnsi="Times New Roman"/>
          <w:sz w:val="24"/>
          <w:szCs w:val="24"/>
        </w:rPr>
        <w:t>е взема отношение по данъка, който засяга туризма</w:t>
      </w:r>
      <w:r w:rsidR="00DA7FAA">
        <w:rPr>
          <w:rFonts w:ascii="Times New Roman" w:hAnsi="Times New Roman"/>
          <w:sz w:val="24"/>
          <w:szCs w:val="24"/>
        </w:rPr>
        <w:t xml:space="preserve">. В </w:t>
      </w:r>
      <w:r w:rsidR="000D4DF1" w:rsidRPr="003D3B8C">
        <w:rPr>
          <w:rFonts w:ascii="Times New Roman" w:hAnsi="Times New Roman"/>
          <w:sz w:val="24"/>
          <w:szCs w:val="24"/>
        </w:rPr>
        <w:t>материал</w:t>
      </w:r>
      <w:r w:rsidR="00DA7FAA">
        <w:rPr>
          <w:rFonts w:ascii="Times New Roman" w:hAnsi="Times New Roman"/>
          <w:sz w:val="24"/>
          <w:szCs w:val="24"/>
        </w:rPr>
        <w:t>а</w:t>
      </w:r>
      <w:r w:rsidR="000D4DF1" w:rsidRPr="003D3B8C">
        <w:rPr>
          <w:rFonts w:ascii="Times New Roman" w:hAnsi="Times New Roman"/>
          <w:sz w:val="24"/>
          <w:szCs w:val="24"/>
        </w:rPr>
        <w:t xml:space="preserve"> на дълго и нашироко и обяснено</w:t>
      </w:r>
      <w:r w:rsidR="00DA7FAA">
        <w:rPr>
          <w:rFonts w:ascii="Times New Roman" w:hAnsi="Times New Roman"/>
          <w:sz w:val="24"/>
          <w:szCs w:val="24"/>
        </w:rPr>
        <w:t xml:space="preserve">, </w:t>
      </w:r>
      <w:r w:rsidR="000D4DF1" w:rsidRPr="003D3B8C">
        <w:rPr>
          <w:rFonts w:ascii="Times New Roman" w:hAnsi="Times New Roman"/>
          <w:sz w:val="24"/>
          <w:szCs w:val="24"/>
        </w:rPr>
        <w:t>как ако съберем повече пари, ще изхарчим повече пари</w:t>
      </w:r>
      <w:r w:rsidR="00DA7FAA">
        <w:rPr>
          <w:rFonts w:ascii="Times New Roman" w:hAnsi="Times New Roman"/>
          <w:sz w:val="24"/>
          <w:szCs w:val="24"/>
        </w:rPr>
        <w:t>. С</w:t>
      </w:r>
      <w:r w:rsidR="000D4DF1" w:rsidRPr="003D3B8C">
        <w:rPr>
          <w:rFonts w:ascii="Times New Roman" w:hAnsi="Times New Roman"/>
          <w:sz w:val="24"/>
          <w:szCs w:val="24"/>
        </w:rPr>
        <w:t>ъс сигурност ще направим повече събития</w:t>
      </w:r>
      <w:r w:rsidR="00DA7FAA">
        <w:rPr>
          <w:rFonts w:ascii="Times New Roman" w:hAnsi="Times New Roman"/>
          <w:sz w:val="24"/>
          <w:szCs w:val="24"/>
        </w:rPr>
        <w:t xml:space="preserve"> и</w:t>
      </w:r>
      <w:r w:rsidR="000D4DF1" w:rsidRPr="003D3B8C">
        <w:rPr>
          <w:rFonts w:ascii="Times New Roman" w:hAnsi="Times New Roman"/>
          <w:sz w:val="24"/>
          <w:szCs w:val="24"/>
        </w:rPr>
        <w:t>ли пък тези, които правим, ще станат още по</w:t>
      </w:r>
      <w:r w:rsidR="00DA7FAA">
        <w:rPr>
          <w:rFonts w:ascii="Times New Roman" w:hAnsi="Times New Roman"/>
          <w:sz w:val="24"/>
          <w:szCs w:val="24"/>
        </w:rPr>
        <w:t>-</w:t>
      </w:r>
      <w:r w:rsidR="000D4DF1" w:rsidRPr="003D3B8C">
        <w:rPr>
          <w:rFonts w:ascii="Times New Roman" w:hAnsi="Times New Roman"/>
          <w:sz w:val="24"/>
          <w:szCs w:val="24"/>
        </w:rPr>
        <w:t>хубави. Всъщност каква е целта? Целта е развитието на туризма, защото от развитието на туризма има кумулативен ефект върху цялата общност. Затова аз очаквах при</w:t>
      </w:r>
      <w:r w:rsidR="00744DC6">
        <w:rPr>
          <w:rFonts w:ascii="Times New Roman" w:hAnsi="Times New Roman"/>
          <w:sz w:val="24"/>
          <w:szCs w:val="24"/>
        </w:rPr>
        <w:t xml:space="preserve"> едно </w:t>
      </w:r>
      <w:r w:rsidR="000D4DF1" w:rsidRPr="003D3B8C">
        <w:rPr>
          <w:rFonts w:ascii="Times New Roman" w:hAnsi="Times New Roman"/>
          <w:sz w:val="24"/>
          <w:szCs w:val="24"/>
        </w:rPr>
        <w:t>сериозно предложение, когато става дума за такова драстично повишаване 100% на туристическия данък</w:t>
      </w:r>
      <w:r w:rsidR="00744DC6">
        <w:rPr>
          <w:rFonts w:ascii="Times New Roman" w:hAnsi="Times New Roman"/>
          <w:sz w:val="24"/>
          <w:szCs w:val="24"/>
        </w:rPr>
        <w:t xml:space="preserve">, </w:t>
      </w:r>
      <w:r w:rsidR="000D4DF1" w:rsidRPr="003D3B8C">
        <w:rPr>
          <w:rFonts w:ascii="Times New Roman" w:hAnsi="Times New Roman"/>
          <w:sz w:val="24"/>
          <w:szCs w:val="24"/>
        </w:rPr>
        <w:t>да има и сериозна мотивация. Тоест</w:t>
      </w:r>
      <w:r w:rsidR="00744DC6">
        <w:rPr>
          <w:rFonts w:ascii="Times New Roman" w:hAnsi="Times New Roman"/>
          <w:sz w:val="24"/>
          <w:szCs w:val="24"/>
        </w:rPr>
        <w:t xml:space="preserve">, </w:t>
      </w:r>
      <w:r w:rsidR="000D4DF1" w:rsidRPr="003D3B8C">
        <w:rPr>
          <w:rFonts w:ascii="Times New Roman" w:hAnsi="Times New Roman"/>
          <w:sz w:val="24"/>
          <w:szCs w:val="24"/>
        </w:rPr>
        <w:t>кой параметър ние ще следим как се променя, за да сме сигурни, че сме развили туризма. Например ще следим броя нощувки 20</w:t>
      </w:r>
      <w:r w:rsidR="00744DC6">
        <w:rPr>
          <w:rFonts w:ascii="Times New Roman" w:hAnsi="Times New Roman"/>
          <w:sz w:val="24"/>
          <w:szCs w:val="24"/>
        </w:rPr>
        <w:t>-</w:t>
      </w:r>
      <w:r w:rsidR="004F7C46">
        <w:rPr>
          <w:rFonts w:ascii="Times New Roman" w:hAnsi="Times New Roman"/>
          <w:sz w:val="24"/>
          <w:szCs w:val="24"/>
        </w:rPr>
        <w:t>21-</w:t>
      </w:r>
      <w:r w:rsidR="000D4DF1" w:rsidRPr="003D3B8C">
        <w:rPr>
          <w:rFonts w:ascii="Times New Roman" w:hAnsi="Times New Roman"/>
          <w:sz w:val="24"/>
          <w:szCs w:val="24"/>
        </w:rPr>
        <w:t>22</w:t>
      </w:r>
      <w:r w:rsidR="00744DC6">
        <w:rPr>
          <w:rFonts w:ascii="Times New Roman" w:hAnsi="Times New Roman"/>
          <w:sz w:val="24"/>
          <w:szCs w:val="24"/>
        </w:rPr>
        <w:t>-</w:t>
      </w:r>
      <w:r w:rsidR="000D4DF1" w:rsidRPr="003D3B8C">
        <w:rPr>
          <w:rFonts w:ascii="Times New Roman" w:hAnsi="Times New Roman"/>
          <w:sz w:val="24"/>
          <w:szCs w:val="24"/>
        </w:rPr>
        <w:t>23</w:t>
      </w:r>
      <w:r w:rsidR="00744DC6">
        <w:rPr>
          <w:rFonts w:ascii="Times New Roman" w:hAnsi="Times New Roman"/>
          <w:sz w:val="24"/>
          <w:szCs w:val="24"/>
        </w:rPr>
        <w:t>-</w:t>
      </w:r>
      <w:r w:rsidR="000D4DF1" w:rsidRPr="003D3B8C">
        <w:rPr>
          <w:rFonts w:ascii="Times New Roman" w:hAnsi="Times New Roman"/>
          <w:sz w:val="24"/>
          <w:szCs w:val="24"/>
        </w:rPr>
        <w:t>2</w:t>
      </w:r>
      <w:r w:rsidR="004F7C46">
        <w:rPr>
          <w:rFonts w:ascii="Times New Roman" w:hAnsi="Times New Roman"/>
          <w:sz w:val="24"/>
          <w:szCs w:val="24"/>
        </w:rPr>
        <w:t xml:space="preserve">4-та година </w:t>
      </w:r>
      <w:r w:rsidR="000D4DF1" w:rsidRPr="003D3B8C">
        <w:rPr>
          <w:rFonts w:ascii="Times New Roman" w:hAnsi="Times New Roman"/>
          <w:sz w:val="24"/>
          <w:szCs w:val="24"/>
        </w:rPr>
        <w:t>е имало в Рус</w:t>
      </w:r>
      <w:r w:rsidR="004F7C46">
        <w:rPr>
          <w:rFonts w:ascii="Times New Roman" w:hAnsi="Times New Roman"/>
          <w:sz w:val="24"/>
          <w:szCs w:val="24"/>
        </w:rPr>
        <w:t>е</w:t>
      </w:r>
      <w:r w:rsidR="000D4DF1" w:rsidRPr="003D3B8C">
        <w:rPr>
          <w:rFonts w:ascii="Times New Roman" w:hAnsi="Times New Roman"/>
          <w:sz w:val="24"/>
          <w:szCs w:val="24"/>
        </w:rPr>
        <w:t xml:space="preserve"> по 1000 нощувки. Ако направим</w:t>
      </w:r>
      <w:r w:rsidR="004F7C46">
        <w:rPr>
          <w:rFonts w:ascii="Times New Roman" w:hAnsi="Times New Roman"/>
          <w:sz w:val="24"/>
          <w:szCs w:val="24"/>
        </w:rPr>
        <w:t xml:space="preserve"> един </w:t>
      </w:r>
      <w:r w:rsidR="000D4DF1" w:rsidRPr="003D3B8C">
        <w:rPr>
          <w:rFonts w:ascii="Times New Roman" w:hAnsi="Times New Roman"/>
          <w:sz w:val="24"/>
          <w:szCs w:val="24"/>
        </w:rPr>
        <w:t>план</w:t>
      </w:r>
      <w:r w:rsidR="004F7C46">
        <w:rPr>
          <w:rFonts w:ascii="Times New Roman" w:hAnsi="Times New Roman"/>
          <w:sz w:val="24"/>
          <w:szCs w:val="24"/>
        </w:rPr>
        <w:t xml:space="preserve">, първата </w:t>
      </w:r>
      <w:r w:rsidR="000D4DF1" w:rsidRPr="003D3B8C">
        <w:rPr>
          <w:rFonts w:ascii="Times New Roman" w:hAnsi="Times New Roman"/>
          <w:sz w:val="24"/>
          <w:szCs w:val="24"/>
        </w:rPr>
        <w:t xml:space="preserve">година </w:t>
      </w:r>
      <w:r w:rsidR="004F7C46">
        <w:rPr>
          <w:rFonts w:ascii="Times New Roman" w:hAnsi="Times New Roman"/>
          <w:sz w:val="24"/>
          <w:szCs w:val="24"/>
        </w:rPr>
        <w:t>20</w:t>
      </w:r>
      <w:r w:rsidR="000D4DF1" w:rsidRPr="003D3B8C">
        <w:rPr>
          <w:rFonts w:ascii="Times New Roman" w:hAnsi="Times New Roman"/>
          <w:sz w:val="24"/>
          <w:szCs w:val="24"/>
        </w:rPr>
        <w:t xml:space="preserve">25 ще вдигнем с 50% </w:t>
      </w:r>
      <w:r w:rsidR="00DB0977">
        <w:rPr>
          <w:rFonts w:ascii="Times New Roman" w:hAnsi="Times New Roman"/>
          <w:sz w:val="24"/>
          <w:szCs w:val="24"/>
        </w:rPr>
        <w:t xml:space="preserve">, </w:t>
      </w:r>
      <w:r w:rsidR="000D4DF1" w:rsidRPr="003D3B8C">
        <w:rPr>
          <w:rFonts w:ascii="Times New Roman" w:hAnsi="Times New Roman"/>
          <w:sz w:val="24"/>
          <w:szCs w:val="24"/>
        </w:rPr>
        <w:t>20</w:t>
      </w:r>
      <w:r w:rsidR="00DB0977">
        <w:rPr>
          <w:rFonts w:ascii="Times New Roman" w:hAnsi="Times New Roman"/>
          <w:sz w:val="24"/>
          <w:szCs w:val="24"/>
        </w:rPr>
        <w:t>26</w:t>
      </w:r>
      <w:r w:rsidR="000D4DF1" w:rsidRPr="003D3B8C">
        <w:rPr>
          <w:rFonts w:ascii="Times New Roman" w:hAnsi="Times New Roman"/>
          <w:sz w:val="24"/>
          <w:szCs w:val="24"/>
        </w:rPr>
        <w:t xml:space="preserve"> с още 50%</w:t>
      </w:r>
      <w:r w:rsidR="00DB0977">
        <w:rPr>
          <w:rFonts w:ascii="Times New Roman" w:hAnsi="Times New Roman"/>
          <w:sz w:val="24"/>
          <w:szCs w:val="24"/>
        </w:rPr>
        <w:t xml:space="preserve">,, за </w:t>
      </w:r>
      <w:r w:rsidR="000D4DF1" w:rsidRPr="003D3B8C">
        <w:rPr>
          <w:rFonts w:ascii="Times New Roman" w:hAnsi="Times New Roman"/>
          <w:sz w:val="24"/>
          <w:szCs w:val="24"/>
        </w:rPr>
        <w:t xml:space="preserve">това съответства как през </w:t>
      </w:r>
      <w:r w:rsidR="00DB0977">
        <w:rPr>
          <w:rFonts w:ascii="Times New Roman" w:hAnsi="Times New Roman"/>
          <w:sz w:val="24"/>
          <w:szCs w:val="24"/>
        </w:rPr>
        <w:t>20</w:t>
      </w:r>
      <w:r w:rsidR="000D4DF1" w:rsidRPr="003D3B8C">
        <w:rPr>
          <w:rFonts w:ascii="Times New Roman" w:hAnsi="Times New Roman"/>
          <w:sz w:val="24"/>
          <w:szCs w:val="24"/>
        </w:rPr>
        <w:t>25 година нощувките ще скочат с 20%</w:t>
      </w:r>
      <w:r w:rsidR="00DB0977">
        <w:rPr>
          <w:rFonts w:ascii="Times New Roman" w:hAnsi="Times New Roman"/>
          <w:sz w:val="24"/>
          <w:szCs w:val="24"/>
        </w:rPr>
        <w:t>, 20</w:t>
      </w:r>
      <w:r w:rsidR="000D4DF1" w:rsidRPr="003D3B8C">
        <w:rPr>
          <w:rFonts w:ascii="Times New Roman" w:hAnsi="Times New Roman"/>
          <w:sz w:val="24"/>
          <w:szCs w:val="24"/>
        </w:rPr>
        <w:t xml:space="preserve">26 </w:t>
      </w:r>
      <w:r w:rsidR="00DB0977">
        <w:rPr>
          <w:rFonts w:ascii="Times New Roman" w:hAnsi="Times New Roman"/>
          <w:sz w:val="24"/>
          <w:szCs w:val="24"/>
        </w:rPr>
        <w:t xml:space="preserve">ще </w:t>
      </w:r>
      <w:r w:rsidR="000D4DF1" w:rsidRPr="003D3B8C">
        <w:rPr>
          <w:rFonts w:ascii="Times New Roman" w:hAnsi="Times New Roman"/>
          <w:sz w:val="24"/>
          <w:szCs w:val="24"/>
        </w:rPr>
        <w:t xml:space="preserve">скочат с още 50% и </w:t>
      </w:r>
      <w:r w:rsidR="0028333D">
        <w:rPr>
          <w:rFonts w:ascii="Times New Roman" w:hAnsi="Times New Roman"/>
          <w:sz w:val="24"/>
          <w:szCs w:val="24"/>
        </w:rPr>
        <w:t>20</w:t>
      </w:r>
      <w:r w:rsidR="000D4DF1" w:rsidRPr="003D3B8C">
        <w:rPr>
          <w:rFonts w:ascii="Times New Roman" w:hAnsi="Times New Roman"/>
          <w:sz w:val="24"/>
          <w:szCs w:val="24"/>
        </w:rPr>
        <w:t>27 година</w:t>
      </w:r>
      <w:r w:rsidR="0028333D">
        <w:rPr>
          <w:rFonts w:ascii="Times New Roman" w:hAnsi="Times New Roman"/>
          <w:sz w:val="24"/>
          <w:szCs w:val="24"/>
        </w:rPr>
        <w:t xml:space="preserve"> н</w:t>
      </w:r>
      <w:r w:rsidR="000D4DF1" w:rsidRPr="003D3B8C">
        <w:rPr>
          <w:rFonts w:ascii="Times New Roman" w:hAnsi="Times New Roman"/>
          <w:sz w:val="24"/>
          <w:szCs w:val="24"/>
        </w:rPr>
        <w:t>ощувките от 1000 ще бъдат пример</w:t>
      </w:r>
      <w:r w:rsidR="0028333D">
        <w:rPr>
          <w:rFonts w:ascii="Times New Roman" w:hAnsi="Times New Roman"/>
          <w:sz w:val="24"/>
          <w:szCs w:val="24"/>
        </w:rPr>
        <w:t xml:space="preserve">но </w:t>
      </w:r>
      <w:r w:rsidR="000D4DF1" w:rsidRPr="003D3B8C">
        <w:rPr>
          <w:rFonts w:ascii="Times New Roman" w:hAnsi="Times New Roman"/>
          <w:sz w:val="24"/>
          <w:szCs w:val="24"/>
        </w:rPr>
        <w:t>2000. Тоест</w:t>
      </w:r>
      <w:r w:rsidR="0028333D">
        <w:rPr>
          <w:rFonts w:ascii="Times New Roman" w:hAnsi="Times New Roman"/>
          <w:sz w:val="24"/>
          <w:szCs w:val="24"/>
        </w:rPr>
        <w:t xml:space="preserve">, </w:t>
      </w:r>
      <w:r w:rsidR="000D4DF1" w:rsidRPr="003D3B8C">
        <w:rPr>
          <w:rFonts w:ascii="Times New Roman" w:hAnsi="Times New Roman"/>
          <w:sz w:val="24"/>
          <w:szCs w:val="24"/>
        </w:rPr>
        <w:t>ние ще сме удвоили развитието на туризма</w:t>
      </w:r>
      <w:r w:rsidR="0028333D">
        <w:rPr>
          <w:rFonts w:ascii="Times New Roman" w:hAnsi="Times New Roman"/>
          <w:sz w:val="24"/>
          <w:szCs w:val="24"/>
        </w:rPr>
        <w:t xml:space="preserve">. В </w:t>
      </w:r>
      <w:r w:rsidR="000D4DF1" w:rsidRPr="003D3B8C">
        <w:rPr>
          <w:rFonts w:ascii="Times New Roman" w:hAnsi="Times New Roman"/>
          <w:sz w:val="24"/>
          <w:szCs w:val="24"/>
        </w:rPr>
        <w:t>материала въобще няма такива неща и ние няма как да разберем догодина</w:t>
      </w:r>
      <w:r w:rsidR="0028333D">
        <w:rPr>
          <w:rFonts w:ascii="Times New Roman" w:hAnsi="Times New Roman"/>
          <w:sz w:val="24"/>
          <w:szCs w:val="24"/>
        </w:rPr>
        <w:t xml:space="preserve">, </w:t>
      </w:r>
      <w:r w:rsidR="000D4DF1" w:rsidRPr="003D3B8C">
        <w:rPr>
          <w:rFonts w:ascii="Times New Roman" w:hAnsi="Times New Roman"/>
          <w:sz w:val="24"/>
          <w:szCs w:val="24"/>
        </w:rPr>
        <w:t xml:space="preserve">дали наистина сме развили туризма като </w:t>
      </w:r>
      <w:r w:rsidR="0028333D">
        <w:rPr>
          <w:rFonts w:ascii="Times New Roman" w:hAnsi="Times New Roman"/>
          <w:sz w:val="24"/>
          <w:szCs w:val="24"/>
        </w:rPr>
        <w:t xml:space="preserve">сме </w:t>
      </w:r>
      <w:r w:rsidR="000D4DF1" w:rsidRPr="003D3B8C">
        <w:rPr>
          <w:rFonts w:ascii="Times New Roman" w:hAnsi="Times New Roman"/>
          <w:sz w:val="24"/>
          <w:szCs w:val="24"/>
        </w:rPr>
        <w:t>събрали и изхарчили тези пари. Затова аз не подкрепям това предложение. Благодаря.</w:t>
      </w:r>
    </w:p>
    <w:p w14:paraId="6822A797" w14:textId="39DC2699" w:rsidR="000D4DF1" w:rsidRDefault="001A3CDC" w:rsidP="000D4DF1">
      <w:pPr>
        <w:spacing w:after="0" w:line="240" w:lineRule="auto"/>
        <w:jc w:val="both"/>
        <w:rPr>
          <w:rFonts w:ascii="Times New Roman" w:hAnsi="Times New Roman"/>
          <w:sz w:val="24"/>
          <w:szCs w:val="24"/>
        </w:rPr>
      </w:pPr>
      <w:r>
        <w:rPr>
          <w:rFonts w:ascii="Times New Roman" w:hAnsi="Times New Roman"/>
          <w:sz w:val="24"/>
          <w:szCs w:val="24"/>
        </w:rPr>
        <w:tab/>
      </w:r>
      <w:r w:rsidRPr="001A3CDC">
        <w:rPr>
          <w:rFonts w:ascii="Times New Roman" w:hAnsi="Times New Roman"/>
          <w:b/>
          <w:bCs/>
          <w:sz w:val="24"/>
          <w:szCs w:val="24"/>
        </w:rPr>
        <w:t>Акад. Христо Белоев:</w:t>
      </w:r>
      <w:r>
        <w:rPr>
          <w:rFonts w:ascii="Times New Roman" w:hAnsi="Times New Roman"/>
          <w:sz w:val="24"/>
          <w:szCs w:val="24"/>
        </w:rPr>
        <w:t xml:space="preserve"> </w:t>
      </w:r>
      <w:r w:rsidR="000D4DF1" w:rsidRPr="003D3B8C">
        <w:rPr>
          <w:rFonts w:ascii="Times New Roman" w:hAnsi="Times New Roman"/>
          <w:sz w:val="24"/>
          <w:szCs w:val="24"/>
        </w:rPr>
        <w:t>Благодаря</w:t>
      </w:r>
      <w:r>
        <w:rPr>
          <w:rFonts w:ascii="Times New Roman" w:hAnsi="Times New Roman"/>
          <w:sz w:val="24"/>
          <w:szCs w:val="24"/>
        </w:rPr>
        <w:t>. О</w:t>
      </w:r>
      <w:r w:rsidR="000D4DF1" w:rsidRPr="003D3B8C">
        <w:rPr>
          <w:rFonts w:ascii="Times New Roman" w:hAnsi="Times New Roman"/>
          <w:sz w:val="24"/>
          <w:szCs w:val="24"/>
        </w:rPr>
        <w:t>рлин</w:t>
      </w:r>
      <w:r>
        <w:rPr>
          <w:rFonts w:ascii="Times New Roman" w:hAnsi="Times New Roman"/>
          <w:sz w:val="24"/>
          <w:szCs w:val="24"/>
        </w:rPr>
        <w:t xml:space="preserve"> Д</w:t>
      </w:r>
      <w:r w:rsidR="000D4DF1" w:rsidRPr="003D3B8C">
        <w:rPr>
          <w:rFonts w:ascii="Times New Roman" w:hAnsi="Times New Roman"/>
          <w:sz w:val="24"/>
          <w:szCs w:val="24"/>
        </w:rPr>
        <w:t>яков</w:t>
      </w:r>
      <w:r>
        <w:rPr>
          <w:rFonts w:ascii="Times New Roman" w:hAnsi="Times New Roman"/>
          <w:sz w:val="24"/>
          <w:szCs w:val="24"/>
        </w:rPr>
        <w:t xml:space="preserve">, </w:t>
      </w:r>
      <w:r w:rsidR="000D4DF1" w:rsidRPr="003D3B8C">
        <w:rPr>
          <w:rFonts w:ascii="Times New Roman" w:hAnsi="Times New Roman"/>
          <w:sz w:val="24"/>
          <w:szCs w:val="24"/>
        </w:rPr>
        <w:t>изказване.</w:t>
      </w:r>
    </w:p>
    <w:p w14:paraId="69C3875A" w14:textId="7D532E73" w:rsidR="000D4DF1" w:rsidRDefault="001A3CDC" w:rsidP="000D4DF1">
      <w:pPr>
        <w:spacing w:after="0" w:line="240" w:lineRule="auto"/>
        <w:jc w:val="both"/>
        <w:rPr>
          <w:rFonts w:ascii="Times New Roman" w:hAnsi="Times New Roman"/>
          <w:sz w:val="24"/>
          <w:szCs w:val="24"/>
        </w:rPr>
      </w:pPr>
      <w:r>
        <w:rPr>
          <w:rFonts w:ascii="Times New Roman" w:hAnsi="Times New Roman"/>
          <w:sz w:val="24"/>
          <w:szCs w:val="24"/>
        </w:rPr>
        <w:tab/>
      </w:r>
      <w:r w:rsidRPr="001A3CDC">
        <w:rPr>
          <w:rFonts w:ascii="Times New Roman" w:hAnsi="Times New Roman"/>
          <w:b/>
          <w:bCs/>
          <w:sz w:val="24"/>
          <w:szCs w:val="24"/>
        </w:rPr>
        <w:t>Г-н Орлин Дяков:</w:t>
      </w:r>
      <w:r>
        <w:rPr>
          <w:rFonts w:ascii="Times New Roman" w:hAnsi="Times New Roman"/>
          <w:sz w:val="24"/>
          <w:szCs w:val="24"/>
        </w:rPr>
        <w:t xml:space="preserve"> </w:t>
      </w:r>
      <w:r w:rsidR="000D4DF1" w:rsidRPr="003D3B8C">
        <w:rPr>
          <w:rFonts w:ascii="Times New Roman" w:hAnsi="Times New Roman"/>
          <w:sz w:val="24"/>
          <w:szCs w:val="24"/>
        </w:rPr>
        <w:t>Уважаеми господин</w:t>
      </w:r>
      <w:r>
        <w:rPr>
          <w:rFonts w:ascii="Times New Roman" w:hAnsi="Times New Roman"/>
          <w:sz w:val="24"/>
          <w:szCs w:val="24"/>
        </w:rPr>
        <w:t xml:space="preserve"> </w:t>
      </w:r>
      <w:r w:rsidR="000D4DF1" w:rsidRPr="003D3B8C">
        <w:rPr>
          <w:rFonts w:ascii="Times New Roman" w:hAnsi="Times New Roman"/>
          <w:sz w:val="24"/>
          <w:szCs w:val="24"/>
        </w:rPr>
        <w:t>Кмет, който го няма</w:t>
      </w:r>
      <w:r>
        <w:rPr>
          <w:rFonts w:ascii="Times New Roman" w:hAnsi="Times New Roman"/>
          <w:sz w:val="24"/>
          <w:szCs w:val="24"/>
        </w:rPr>
        <w:t xml:space="preserve">, </w:t>
      </w:r>
      <w:r w:rsidR="000D4DF1" w:rsidRPr="003D3B8C">
        <w:rPr>
          <w:rFonts w:ascii="Times New Roman" w:hAnsi="Times New Roman"/>
          <w:sz w:val="24"/>
          <w:szCs w:val="24"/>
        </w:rPr>
        <w:t>колеги</w:t>
      </w:r>
      <w:r>
        <w:rPr>
          <w:rFonts w:ascii="Times New Roman" w:hAnsi="Times New Roman"/>
          <w:sz w:val="24"/>
          <w:szCs w:val="24"/>
        </w:rPr>
        <w:t xml:space="preserve">, </w:t>
      </w:r>
      <w:r w:rsidR="000D4DF1" w:rsidRPr="003D3B8C">
        <w:rPr>
          <w:rFonts w:ascii="Times New Roman" w:hAnsi="Times New Roman"/>
          <w:sz w:val="24"/>
          <w:szCs w:val="24"/>
        </w:rPr>
        <w:t xml:space="preserve">господин </w:t>
      </w:r>
      <w:r>
        <w:rPr>
          <w:rFonts w:ascii="Times New Roman" w:hAnsi="Times New Roman"/>
          <w:sz w:val="24"/>
          <w:szCs w:val="24"/>
        </w:rPr>
        <w:t>П</w:t>
      </w:r>
      <w:r w:rsidR="000D4DF1" w:rsidRPr="003D3B8C">
        <w:rPr>
          <w:rFonts w:ascii="Times New Roman" w:hAnsi="Times New Roman"/>
          <w:sz w:val="24"/>
          <w:szCs w:val="24"/>
        </w:rPr>
        <w:t>редседател.</w:t>
      </w:r>
      <w:r>
        <w:rPr>
          <w:rFonts w:ascii="Times New Roman" w:hAnsi="Times New Roman"/>
          <w:sz w:val="24"/>
          <w:szCs w:val="24"/>
        </w:rPr>
        <w:t xml:space="preserve"> С</w:t>
      </w:r>
      <w:r w:rsidR="000D4DF1" w:rsidRPr="003D3B8C">
        <w:rPr>
          <w:rFonts w:ascii="Times New Roman" w:hAnsi="Times New Roman"/>
          <w:sz w:val="24"/>
          <w:szCs w:val="24"/>
        </w:rPr>
        <w:t>тава въпрос за туристическия данък</w:t>
      </w:r>
      <w:r>
        <w:rPr>
          <w:rFonts w:ascii="Times New Roman" w:hAnsi="Times New Roman"/>
          <w:sz w:val="24"/>
          <w:szCs w:val="24"/>
        </w:rPr>
        <w:t>. Т</w:t>
      </w:r>
      <w:r w:rsidR="000D4DF1" w:rsidRPr="003D3B8C">
        <w:rPr>
          <w:rFonts w:ascii="Times New Roman" w:hAnsi="Times New Roman"/>
          <w:sz w:val="24"/>
          <w:szCs w:val="24"/>
        </w:rPr>
        <w:t>ъй като по време на комисии</w:t>
      </w:r>
      <w:r w:rsidR="006458E2">
        <w:rPr>
          <w:rFonts w:ascii="Times New Roman" w:hAnsi="Times New Roman"/>
          <w:sz w:val="24"/>
          <w:szCs w:val="24"/>
        </w:rPr>
        <w:t xml:space="preserve">, ми се </w:t>
      </w:r>
      <w:r w:rsidR="000D4DF1" w:rsidRPr="003D3B8C">
        <w:rPr>
          <w:rFonts w:ascii="Times New Roman" w:hAnsi="Times New Roman"/>
          <w:sz w:val="24"/>
          <w:szCs w:val="24"/>
        </w:rPr>
        <w:t>така каза, че</w:t>
      </w:r>
      <w:r w:rsidR="006458E2">
        <w:rPr>
          <w:rFonts w:ascii="Times New Roman" w:hAnsi="Times New Roman"/>
          <w:sz w:val="24"/>
          <w:szCs w:val="24"/>
        </w:rPr>
        <w:t xml:space="preserve"> първо </w:t>
      </w:r>
      <w:r w:rsidR="000D4DF1" w:rsidRPr="003D3B8C">
        <w:rPr>
          <w:rFonts w:ascii="Times New Roman" w:hAnsi="Times New Roman"/>
          <w:sz w:val="24"/>
          <w:szCs w:val="24"/>
        </w:rPr>
        <w:t>сумата е определена на</w:t>
      </w:r>
      <w:r w:rsidR="006458E2">
        <w:rPr>
          <w:rFonts w:ascii="Times New Roman" w:hAnsi="Times New Roman"/>
          <w:sz w:val="24"/>
          <w:szCs w:val="24"/>
        </w:rPr>
        <w:t xml:space="preserve"> </w:t>
      </w:r>
      <w:r w:rsidR="000D4DF1" w:rsidRPr="003D3B8C">
        <w:rPr>
          <w:rFonts w:ascii="Times New Roman" w:hAnsi="Times New Roman"/>
          <w:sz w:val="24"/>
          <w:szCs w:val="24"/>
        </w:rPr>
        <w:t>100</w:t>
      </w:r>
      <w:r w:rsidR="006458E2">
        <w:rPr>
          <w:rFonts w:ascii="Times New Roman" w:hAnsi="Times New Roman"/>
          <w:sz w:val="24"/>
          <w:szCs w:val="24"/>
        </w:rPr>
        <w:t xml:space="preserve"> </w:t>
      </w:r>
      <w:r w:rsidR="000D4DF1" w:rsidRPr="003D3B8C">
        <w:rPr>
          <w:rFonts w:ascii="Times New Roman" w:hAnsi="Times New Roman"/>
          <w:sz w:val="24"/>
          <w:szCs w:val="24"/>
        </w:rPr>
        <w:t xml:space="preserve">000 </w:t>
      </w:r>
      <w:r w:rsidR="006458E2">
        <w:rPr>
          <w:rFonts w:ascii="Times New Roman" w:hAnsi="Times New Roman"/>
          <w:sz w:val="24"/>
          <w:szCs w:val="24"/>
        </w:rPr>
        <w:t xml:space="preserve">лева </w:t>
      </w:r>
      <w:r w:rsidR="000D4DF1" w:rsidRPr="003D3B8C">
        <w:rPr>
          <w:rFonts w:ascii="Times New Roman" w:hAnsi="Times New Roman"/>
          <w:sz w:val="24"/>
          <w:szCs w:val="24"/>
        </w:rPr>
        <w:t>точно. С повишаването значи</w:t>
      </w:r>
      <w:r w:rsidR="00E61C1C">
        <w:rPr>
          <w:rFonts w:ascii="Times New Roman" w:hAnsi="Times New Roman"/>
          <w:sz w:val="24"/>
          <w:szCs w:val="24"/>
        </w:rPr>
        <w:t xml:space="preserve"> </w:t>
      </w:r>
      <w:r w:rsidR="000D4DF1" w:rsidRPr="003D3B8C">
        <w:rPr>
          <w:rFonts w:ascii="Times New Roman" w:hAnsi="Times New Roman"/>
          <w:sz w:val="24"/>
          <w:szCs w:val="24"/>
        </w:rPr>
        <w:t>ще вземем</w:t>
      </w:r>
      <w:r w:rsidR="00E61C1C">
        <w:rPr>
          <w:rFonts w:ascii="Times New Roman" w:hAnsi="Times New Roman"/>
          <w:sz w:val="24"/>
          <w:szCs w:val="24"/>
        </w:rPr>
        <w:t xml:space="preserve"> </w:t>
      </w:r>
      <w:r w:rsidR="000D4DF1" w:rsidRPr="003D3B8C">
        <w:rPr>
          <w:rFonts w:ascii="Times New Roman" w:hAnsi="Times New Roman"/>
          <w:sz w:val="24"/>
          <w:szCs w:val="24"/>
        </w:rPr>
        <w:t>100</w:t>
      </w:r>
      <w:r w:rsidR="00E61C1C">
        <w:rPr>
          <w:rFonts w:ascii="Times New Roman" w:hAnsi="Times New Roman"/>
          <w:sz w:val="24"/>
          <w:szCs w:val="24"/>
        </w:rPr>
        <w:t xml:space="preserve"> </w:t>
      </w:r>
      <w:r w:rsidR="000D4DF1" w:rsidRPr="003D3B8C">
        <w:rPr>
          <w:rFonts w:ascii="Times New Roman" w:hAnsi="Times New Roman"/>
          <w:sz w:val="24"/>
          <w:szCs w:val="24"/>
        </w:rPr>
        <w:t xml:space="preserve">000 </w:t>
      </w:r>
      <w:r w:rsidR="00E61C1C">
        <w:rPr>
          <w:rFonts w:ascii="Times New Roman" w:hAnsi="Times New Roman"/>
          <w:sz w:val="24"/>
          <w:szCs w:val="24"/>
        </w:rPr>
        <w:t xml:space="preserve">лева </w:t>
      </w:r>
      <w:r w:rsidR="000D4DF1" w:rsidRPr="003D3B8C">
        <w:rPr>
          <w:rFonts w:ascii="Times New Roman" w:hAnsi="Times New Roman"/>
          <w:sz w:val="24"/>
          <w:szCs w:val="24"/>
        </w:rPr>
        <w:t>повече. И след това</w:t>
      </w:r>
      <w:r w:rsidR="00251E71">
        <w:rPr>
          <w:rFonts w:ascii="Times New Roman" w:hAnsi="Times New Roman"/>
          <w:sz w:val="24"/>
          <w:szCs w:val="24"/>
        </w:rPr>
        <w:t>, н</w:t>
      </w:r>
      <w:r w:rsidR="000D4DF1" w:rsidRPr="003D3B8C">
        <w:rPr>
          <w:rFonts w:ascii="Times New Roman" w:hAnsi="Times New Roman"/>
          <w:sz w:val="24"/>
          <w:szCs w:val="24"/>
        </w:rPr>
        <w:t>а въпроса как ги следим</w:t>
      </w:r>
      <w:r w:rsidR="00B93349">
        <w:rPr>
          <w:rFonts w:ascii="Times New Roman" w:hAnsi="Times New Roman"/>
          <w:sz w:val="24"/>
          <w:szCs w:val="24"/>
        </w:rPr>
        <w:t xml:space="preserve"> тези </w:t>
      </w:r>
      <w:r w:rsidR="000D4DF1" w:rsidRPr="003D3B8C">
        <w:rPr>
          <w:rFonts w:ascii="Times New Roman" w:hAnsi="Times New Roman"/>
          <w:sz w:val="24"/>
          <w:szCs w:val="24"/>
        </w:rPr>
        <w:t>100</w:t>
      </w:r>
      <w:r w:rsidR="00B93349">
        <w:rPr>
          <w:rFonts w:ascii="Times New Roman" w:hAnsi="Times New Roman"/>
          <w:sz w:val="24"/>
          <w:szCs w:val="24"/>
        </w:rPr>
        <w:t xml:space="preserve"> </w:t>
      </w:r>
      <w:r w:rsidR="000D4DF1" w:rsidRPr="003D3B8C">
        <w:rPr>
          <w:rFonts w:ascii="Times New Roman" w:hAnsi="Times New Roman"/>
          <w:sz w:val="24"/>
          <w:szCs w:val="24"/>
        </w:rPr>
        <w:t xml:space="preserve">000 </w:t>
      </w:r>
      <w:r w:rsidR="00B93349">
        <w:rPr>
          <w:rFonts w:ascii="Times New Roman" w:hAnsi="Times New Roman"/>
          <w:sz w:val="24"/>
          <w:szCs w:val="24"/>
        </w:rPr>
        <w:t xml:space="preserve">лева и </w:t>
      </w:r>
      <w:r w:rsidR="000D4DF1" w:rsidRPr="003D3B8C">
        <w:rPr>
          <w:rFonts w:ascii="Times New Roman" w:hAnsi="Times New Roman"/>
          <w:sz w:val="24"/>
          <w:szCs w:val="24"/>
        </w:rPr>
        <w:t>как следим дали се плаща туристическият данък</w:t>
      </w:r>
      <w:r w:rsidR="00B93349">
        <w:rPr>
          <w:rFonts w:ascii="Times New Roman" w:hAnsi="Times New Roman"/>
          <w:sz w:val="24"/>
          <w:szCs w:val="24"/>
        </w:rPr>
        <w:t>, о</w:t>
      </w:r>
      <w:r w:rsidR="000D4DF1" w:rsidRPr="003D3B8C">
        <w:rPr>
          <w:rFonts w:ascii="Times New Roman" w:hAnsi="Times New Roman"/>
          <w:sz w:val="24"/>
          <w:szCs w:val="24"/>
        </w:rPr>
        <w:t>тговори</w:t>
      </w:r>
      <w:r w:rsidR="00B93349">
        <w:rPr>
          <w:rFonts w:ascii="Times New Roman" w:hAnsi="Times New Roman"/>
          <w:sz w:val="24"/>
          <w:szCs w:val="24"/>
        </w:rPr>
        <w:t xml:space="preserve"> </w:t>
      </w:r>
      <w:r w:rsidR="000D4DF1" w:rsidRPr="003D3B8C">
        <w:rPr>
          <w:rFonts w:ascii="Times New Roman" w:hAnsi="Times New Roman"/>
          <w:sz w:val="24"/>
          <w:szCs w:val="24"/>
        </w:rPr>
        <w:t>м</w:t>
      </w:r>
      <w:r w:rsidR="00B93349">
        <w:rPr>
          <w:rFonts w:ascii="Times New Roman" w:hAnsi="Times New Roman"/>
          <w:sz w:val="24"/>
          <w:szCs w:val="24"/>
        </w:rPr>
        <w:t>и се, а</w:t>
      </w:r>
      <w:r w:rsidR="000D4DF1" w:rsidRPr="003D3B8C">
        <w:rPr>
          <w:rFonts w:ascii="Times New Roman" w:hAnsi="Times New Roman"/>
          <w:sz w:val="24"/>
          <w:szCs w:val="24"/>
        </w:rPr>
        <w:t>ми никак.</w:t>
      </w:r>
      <w:r w:rsidR="00B93349">
        <w:rPr>
          <w:rFonts w:ascii="Times New Roman" w:hAnsi="Times New Roman"/>
          <w:sz w:val="24"/>
          <w:szCs w:val="24"/>
        </w:rPr>
        <w:t xml:space="preserve"> </w:t>
      </w:r>
      <w:r w:rsidR="000D4DF1" w:rsidRPr="003D3B8C">
        <w:rPr>
          <w:rFonts w:ascii="Times New Roman" w:hAnsi="Times New Roman"/>
          <w:sz w:val="24"/>
          <w:szCs w:val="24"/>
        </w:rPr>
        <w:t>Тоест</w:t>
      </w:r>
      <w:r w:rsidR="00B93349">
        <w:rPr>
          <w:rFonts w:ascii="Times New Roman" w:hAnsi="Times New Roman"/>
          <w:sz w:val="24"/>
          <w:szCs w:val="24"/>
        </w:rPr>
        <w:t xml:space="preserve">, </w:t>
      </w:r>
      <w:r w:rsidR="000D4DF1" w:rsidRPr="003D3B8C">
        <w:rPr>
          <w:rFonts w:ascii="Times New Roman" w:hAnsi="Times New Roman"/>
          <w:sz w:val="24"/>
          <w:szCs w:val="24"/>
        </w:rPr>
        <w:t>как ние сметнахме, че ще влязат</w:t>
      </w:r>
      <w:r w:rsidR="00B93349">
        <w:rPr>
          <w:rFonts w:ascii="Times New Roman" w:hAnsi="Times New Roman"/>
          <w:sz w:val="24"/>
          <w:szCs w:val="24"/>
        </w:rPr>
        <w:t xml:space="preserve"> </w:t>
      </w:r>
      <w:r w:rsidR="000D4DF1" w:rsidRPr="003D3B8C">
        <w:rPr>
          <w:rFonts w:ascii="Times New Roman" w:hAnsi="Times New Roman"/>
          <w:sz w:val="24"/>
          <w:szCs w:val="24"/>
        </w:rPr>
        <w:t>100</w:t>
      </w:r>
      <w:r w:rsidR="00B93349">
        <w:rPr>
          <w:rFonts w:ascii="Times New Roman" w:hAnsi="Times New Roman"/>
          <w:sz w:val="24"/>
          <w:szCs w:val="24"/>
        </w:rPr>
        <w:t> </w:t>
      </w:r>
      <w:r w:rsidR="000D4DF1" w:rsidRPr="003D3B8C">
        <w:rPr>
          <w:rFonts w:ascii="Times New Roman" w:hAnsi="Times New Roman"/>
          <w:sz w:val="24"/>
          <w:szCs w:val="24"/>
        </w:rPr>
        <w:t>000</w:t>
      </w:r>
      <w:r w:rsidR="00B93349">
        <w:rPr>
          <w:rFonts w:ascii="Times New Roman" w:hAnsi="Times New Roman"/>
          <w:sz w:val="24"/>
          <w:szCs w:val="24"/>
        </w:rPr>
        <w:t xml:space="preserve"> лева</w:t>
      </w:r>
      <w:r w:rsidR="000D4DF1" w:rsidRPr="003D3B8C">
        <w:rPr>
          <w:rFonts w:ascii="Times New Roman" w:hAnsi="Times New Roman"/>
          <w:sz w:val="24"/>
          <w:szCs w:val="24"/>
        </w:rPr>
        <w:t xml:space="preserve"> повече в хазната на общината за мероприятия? Оказа се, че единствените хора, които могат да правят проверка това са</w:t>
      </w:r>
      <w:r w:rsidR="00B93349">
        <w:rPr>
          <w:rFonts w:ascii="Times New Roman" w:hAnsi="Times New Roman"/>
          <w:sz w:val="24"/>
          <w:szCs w:val="24"/>
        </w:rPr>
        <w:t xml:space="preserve"> </w:t>
      </w:r>
      <w:r w:rsidR="000D4DF1" w:rsidRPr="003D3B8C">
        <w:rPr>
          <w:rFonts w:ascii="Times New Roman" w:hAnsi="Times New Roman"/>
          <w:sz w:val="24"/>
          <w:szCs w:val="24"/>
        </w:rPr>
        <w:t>мисля, че агенция за потребителите</w:t>
      </w:r>
      <w:r w:rsidR="001F05EA">
        <w:rPr>
          <w:rFonts w:ascii="Times New Roman" w:hAnsi="Times New Roman"/>
          <w:sz w:val="24"/>
          <w:szCs w:val="24"/>
        </w:rPr>
        <w:t xml:space="preserve">, </w:t>
      </w:r>
      <w:r w:rsidR="000D4DF1" w:rsidRPr="003D3B8C">
        <w:rPr>
          <w:rFonts w:ascii="Times New Roman" w:hAnsi="Times New Roman"/>
          <w:sz w:val="24"/>
          <w:szCs w:val="24"/>
        </w:rPr>
        <w:t>които ходят</w:t>
      </w:r>
      <w:r w:rsidR="001F05EA">
        <w:rPr>
          <w:rFonts w:ascii="Times New Roman" w:hAnsi="Times New Roman"/>
          <w:sz w:val="24"/>
          <w:szCs w:val="24"/>
        </w:rPr>
        <w:t xml:space="preserve">, </w:t>
      </w:r>
      <w:r w:rsidR="000D4DF1" w:rsidRPr="003D3B8C">
        <w:rPr>
          <w:rFonts w:ascii="Times New Roman" w:hAnsi="Times New Roman"/>
          <w:sz w:val="24"/>
          <w:szCs w:val="24"/>
        </w:rPr>
        <w:t>броят на нощувките и всъщност се оказа, че ние разчитаме изцяло на съвестта на хотелиерите да с</w:t>
      </w:r>
      <w:r w:rsidR="001F05EA">
        <w:rPr>
          <w:rFonts w:ascii="Times New Roman" w:hAnsi="Times New Roman"/>
          <w:sz w:val="24"/>
          <w:szCs w:val="24"/>
        </w:rPr>
        <w:t xml:space="preserve">и </w:t>
      </w:r>
      <w:r w:rsidR="000D4DF1" w:rsidRPr="003D3B8C">
        <w:rPr>
          <w:rFonts w:ascii="Times New Roman" w:hAnsi="Times New Roman"/>
          <w:sz w:val="24"/>
          <w:szCs w:val="24"/>
        </w:rPr>
        <w:t>отчитат точно бройката легла с туристически данък. Значи</w:t>
      </w:r>
      <w:r w:rsidR="001F05EA">
        <w:rPr>
          <w:rFonts w:ascii="Times New Roman" w:hAnsi="Times New Roman"/>
          <w:sz w:val="24"/>
          <w:szCs w:val="24"/>
        </w:rPr>
        <w:t xml:space="preserve">, </w:t>
      </w:r>
      <w:r w:rsidR="000D4DF1" w:rsidRPr="003D3B8C">
        <w:rPr>
          <w:rFonts w:ascii="Times New Roman" w:hAnsi="Times New Roman"/>
          <w:sz w:val="24"/>
          <w:szCs w:val="24"/>
        </w:rPr>
        <w:t>говорим за следното нещо</w:t>
      </w:r>
      <w:r w:rsidR="001F05EA">
        <w:rPr>
          <w:rFonts w:ascii="Times New Roman" w:hAnsi="Times New Roman"/>
          <w:sz w:val="24"/>
          <w:szCs w:val="24"/>
        </w:rPr>
        <w:t>. П</w:t>
      </w:r>
      <w:r w:rsidR="000D4DF1" w:rsidRPr="003D3B8C">
        <w:rPr>
          <w:rFonts w:ascii="Times New Roman" w:hAnsi="Times New Roman"/>
          <w:sz w:val="24"/>
          <w:szCs w:val="24"/>
        </w:rPr>
        <w:t>лаща се с условни числа, плащаме</w:t>
      </w:r>
      <w:r w:rsidR="00015F3B">
        <w:rPr>
          <w:rFonts w:ascii="Times New Roman" w:hAnsi="Times New Roman"/>
          <w:sz w:val="24"/>
          <w:szCs w:val="24"/>
        </w:rPr>
        <w:t xml:space="preserve"> </w:t>
      </w:r>
      <w:r w:rsidR="000D4DF1" w:rsidRPr="003D3B8C">
        <w:rPr>
          <w:rFonts w:ascii="Times New Roman" w:hAnsi="Times New Roman"/>
          <w:sz w:val="24"/>
          <w:szCs w:val="24"/>
        </w:rPr>
        <w:t>100</w:t>
      </w:r>
      <w:r w:rsidR="00015F3B">
        <w:rPr>
          <w:rFonts w:ascii="Times New Roman" w:hAnsi="Times New Roman"/>
          <w:sz w:val="24"/>
          <w:szCs w:val="24"/>
        </w:rPr>
        <w:t xml:space="preserve"> лева</w:t>
      </w:r>
      <w:r w:rsidR="000D4DF1" w:rsidRPr="003D3B8C">
        <w:rPr>
          <w:rFonts w:ascii="Times New Roman" w:hAnsi="Times New Roman"/>
          <w:sz w:val="24"/>
          <w:szCs w:val="24"/>
        </w:rPr>
        <w:t xml:space="preserve"> за нощувка и</w:t>
      </w:r>
      <w:r w:rsidR="00015F3B">
        <w:rPr>
          <w:rFonts w:ascii="Times New Roman" w:hAnsi="Times New Roman"/>
          <w:sz w:val="24"/>
          <w:szCs w:val="24"/>
        </w:rPr>
        <w:t xml:space="preserve"> </w:t>
      </w:r>
      <w:r w:rsidR="000D4DF1" w:rsidRPr="003D3B8C">
        <w:rPr>
          <w:rFonts w:ascii="Times New Roman" w:hAnsi="Times New Roman"/>
          <w:sz w:val="24"/>
          <w:szCs w:val="24"/>
        </w:rPr>
        <w:t xml:space="preserve">10 </w:t>
      </w:r>
      <w:r w:rsidR="00015F3B">
        <w:rPr>
          <w:rFonts w:ascii="Times New Roman" w:hAnsi="Times New Roman"/>
          <w:sz w:val="24"/>
          <w:szCs w:val="24"/>
        </w:rPr>
        <w:t xml:space="preserve">лева </w:t>
      </w:r>
      <w:r w:rsidR="000D4DF1" w:rsidRPr="003D3B8C">
        <w:rPr>
          <w:rFonts w:ascii="Times New Roman" w:hAnsi="Times New Roman"/>
          <w:sz w:val="24"/>
          <w:szCs w:val="24"/>
        </w:rPr>
        <w:t>туристически данък, които са отделни неща. Из</w:t>
      </w:r>
      <w:r w:rsidR="00015F3B">
        <w:rPr>
          <w:rFonts w:ascii="Times New Roman" w:hAnsi="Times New Roman"/>
          <w:sz w:val="24"/>
          <w:szCs w:val="24"/>
        </w:rPr>
        <w:t xml:space="preserve">веднъж </w:t>
      </w:r>
      <w:r w:rsidR="000D4DF1" w:rsidRPr="003D3B8C">
        <w:rPr>
          <w:rFonts w:ascii="Times New Roman" w:hAnsi="Times New Roman"/>
          <w:sz w:val="24"/>
          <w:szCs w:val="24"/>
        </w:rPr>
        <w:t xml:space="preserve">се оказа, че общината няма абсолютно никакви механизми, по които да </w:t>
      </w:r>
      <w:r w:rsidR="000D4DF1" w:rsidRPr="003D3B8C">
        <w:rPr>
          <w:rFonts w:ascii="Times New Roman" w:hAnsi="Times New Roman"/>
          <w:sz w:val="24"/>
          <w:szCs w:val="24"/>
        </w:rPr>
        <w:lastRenderedPageBreak/>
        <w:t>проверява дали това се е случило и дали тези въпросни условни</w:t>
      </w:r>
      <w:r w:rsidR="00015F3B">
        <w:rPr>
          <w:rFonts w:ascii="Times New Roman" w:hAnsi="Times New Roman"/>
          <w:sz w:val="24"/>
          <w:szCs w:val="24"/>
        </w:rPr>
        <w:t xml:space="preserve"> </w:t>
      </w:r>
      <w:r w:rsidR="000D4DF1" w:rsidRPr="003D3B8C">
        <w:rPr>
          <w:rFonts w:ascii="Times New Roman" w:hAnsi="Times New Roman"/>
          <w:sz w:val="24"/>
          <w:szCs w:val="24"/>
        </w:rPr>
        <w:t>10</w:t>
      </w:r>
      <w:r w:rsidR="00015F3B">
        <w:rPr>
          <w:rFonts w:ascii="Times New Roman" w:hAnsi="Times New Roman"/>
          <w:sz w:val="24"/>
          <w:szCs w:val="24"/>
        </w:rPr>
        <w:t xml:space="preserve"> лева </w:t>
      </w:r>
      <w:r w:rsidR="000D4DF1" w:rsidRPr="003D3B8C">
        <w:rPr>
          <w:rFonts w:ascii="Times New Roman" w:hAnsi="Times New Roman"/>
          <w:sz w:val="24"/>
          <w:szCs w:val="24"/>
        </w:rPr>
        <w:t>са влезли в хазната на общината. И така колеги</w:t>
      </w:r>
      <w:r w:rsidR="00015F3B">
        <w:rPr>
          <w:rFonts w:ascii="Times New Roman" w:hAnsi="Times New Roman"/>
          <w:sz w:val="24"/>
          <w:szCs w:val="24"/>
        </w:rPr>
        <w:t xml:space="preserve">, </w:t>
      </w:r>
      <w:r w:rsidR="000D4DF1" w:rsidRPr="003D3B8C">
        <w:rPr>
          <w:rFonts w:ascii="Times New Roman" w:hAnsi="Times New Roman"/>
          <w:sz w:val="24"/>
          <w:szCs w:val="24"/>
        </w:rPr>
        <w:t>моят въпрос е следния. Разбира се</w:t>
      </w:r>
      <w:r w:rsidR="00055091">
        <w:rPr>
          <w:rFonts w:ascii="Times New Roman" w:hAnsi="Times New Roman"/>
          <w:sz w:val="24"/>
          <w:szCs w:val="24"/>
        </w:rPr>
        <w:t xml:space="preserve">, </w:t>
      </w:r>
      <w:r w:rsidR="000D4DF1" w:rsidRPr="003D3B8C">
        <w:rPr>
          <w:rFonts w:ascii="Times New Roman" w:hAnsi="Times New Roman"/>
          <w:sz w:val="24"/>
          <w:szCs w:val="24"/>
        </w:rPr>
        <w:t>аз така си мисля, че всички хотелиери са съвестни и съвестно си плащат въпросните условни</w:t>
      </w:r>
      <w:r w:rsidR="00055091">
        <w:rPr>
          <w:rFonts w:ascii="Times New Roman" w:hAnsi="Times New Roman"/>
          <w:sz w:val="24"/>
          <w:szCs w:val="24"/>
        </w:rPr>
        <w:t xml:space="preserve"> </w:t>
      </w:r>
      <w:r w:rsidR="000D4DF1" w:rsidRPr="003D3B8C">
        <w:rPr>
          <w:rFonts w:ascii="Times New Roman" w:hAnsi="Times New Roman"/>
          <w:sz w:val="24"/>
          <w:szCs w:val="24"/>
        </w:rPr>
        <w:t>10</w:t>
      </w:r>
      <w:r w:rsidR="00055091">
        <w:rPr>
          <w:rFonts w:ascii="Times New Roman" w:hAnsi="Times New Roman"/>
          <w:sz w:val="24"/>
          <w:szCs w:val="24"/>
        </w:rPr>
        <w:t xml:space="preserve"> лева</w:t>
      </w:r>
      <w:r w:rsidR="000D4DF1" w:rsidRPr="003D3B8C">
        <w:rPr>
          <w:rFonts w:ascii="Times New Roman" w:hAnsi="Times New Roman"/>
          <w:sz w:val="24"/>
          <w:szCs w:val="24"/>
        </w:rPr>
        <w:t xml:space="preserve"> или туристическият данък. Големият въпрос е</w:t>
      </w:r>
      <w:r w:rsidR="00055091">
        <w:rPr>
          <w:rFonts w:ascii="Times New Roman" w:hAnsi="Times New Roman"/>
          <w:sz w:val="24"/>
          <w:szCs w:val="24"/>
        </w:rPr>
        <w:t xml:space="preserve">, </w:t>
      </w:r>
      <w:r w:rsidR="000D4DF1" w:rsidRPr="003D3B8C">
        <w:rPr>
          <w:rFonts w:ascii="Times New Roman" w:hAnsi="Times New Roman"/>
          <w:sz w:val="24"/>
          <w:szCs w:val="24"/>
        </w:rPr>
        <w:t>какво може да се направи</w:t>
      </w:r>
      <w:r w:rsidR="00055091">
        <w:rPr>
          <w:rFonts w:ascii="Times New Roman" w:hAnsi="Times New Roman"/>
          <w:sz w:val="24"/>
          <w:szCs w:val="24"/>
        </w:rPr>
        <w:t xml:space="preserve">, </w:t>
      </w:r>
      <w:r w:rsidR="000D4DF1" w:rsidRPr="003D3B8C">
        <w:rPr>
          <w:rFonts w:ascii="Times New Roman" w:hAnsi="Times New Roman"/>
          <w:sz w:val="24"/>
          <w:szCs w:val="24"/>
        </w:rPr>
        <w:t>за да</w:t>
      </w:r>
      <w:r w:rsidR="00055091">
        <w:rPr>
          <w:rFonts w:ascii="Times New Roman" w:hAnsi="Times New Roman"/>
          <w:sz w:val="24"/>
          <w:szCs w:val="24"/>
        </w:rPr>
        <w:t xml:space="preserve"> и</w:t>
      </w:r>
      <w:r w:rsidR="000D4DF1" w:rsidRPr="003D3B8C">
        <w:rPr>
          <w:rFonts w:ascii="Times New Roman" w:hAnsi="Times New Roman"/>
          <w:sz w:val="24"/>
          <w:szCs w:val="24"/>
        </w:rPr>
        <w:t>ма правомощи</w:t>
      </w:r>
      <w:r w:rsidR="00055091">
        <w:rPr>
          <w:rFonts w:ascii="Times New Roman" w:hAnsi="Times New Roman"/>
          <w:sz w:val="24"/>
          <w:szCs w:val="24"/>
        </w:rPr>
        <w:t>я о</w:t>
      </w:r>
      <w:r w:rsidR="000D4DF1" w:rsidRPr="003D3B8C">
        <w:rPr>
          <w:rFonts w:ascii="Times New Roman" w:hAnsi="Times New Roman"/>
          <w:sz w:val="24"/>
          <w:szCs w:val="24"/>
        </w:rPr>
        <w:t xml:space="preserve">бщината </w:t>
      </w:r>
      <w:r w:rsidR="00055091">
        <w:rPr>
          <w:rFonts w:ascii="Times New Roman" w:hAnsi="Times New Roman"/>
          <w:sz w:val="24"/>
          <w:szCs w:val="24"/>
        </w:rPr>
        <w:t xml:space="preserve">да </w:t>
      </w:r>
      <w:r w:rsidR="000D4DF1" w:rsidRPr="003D3B8C">
        <w:rPr>
          <w:rFonts w:ascii="Times New Roman" w:hAnsi="Times New Roman"/>
          <w:sz w:val="24"/>
          <w:szCs w:val="24"/>
        </w:rPr>
        <w:t>следи това</w:t>
      </w:r>
      <w:r w:rsidR="00055091">
        <w:rPr>
          <w:rFonts w:ascii="Times New Roman" w:hAnsi="Times New Roman"/>
          <w:sz w:val="24"/>
          <w:szCs w:val="24"/>
        </w:rPr>
        <w:t xml:space="preserve">, а </w:t>
      </w:r>
      <w:r w:rsidR="000D4DF1" w:rsidRPr="003D3B8C">
        <w:rPr>
          <w:rFonts w:ascii="Times New Roman" w:hAnsi="Times New Roman"/>
          <w:sz w:val="24"/>
          <w:szCs w:val="24"/>
        </w:rPr>
        <w:t>не да разчитаме на защита на потребителите</w:t>
      </w:r>
      <w:r w:rsidR="00055091">
        <w:rPr>
          <w:rFonts w:ascii="Times New Roman" w:hAnsi="Times New Roman"/>
          <w:sz w:val="24"/>
          <w:szCs w:val="24"/>
        </w:rPr>
        <w:t>.</w:t>
      </w:r>
      <w:r w:rsidR="005B01E8">
        <w:rPr>
          <w:rFonts w:ascii="Times New Roman" w:hAnsi="Times New Roman"/>
          <w:sz w:val="24"/>
          <w:szCs w:val="24"/>
        </w:rPr>
        <w:t xml:space="preserve"> </w:t>
      </w:r>
      <w:r w:rsidR="00055091">
        <w:rPr>
          <w:rFonts w:ascii="Times New Roman" w:hAnsi="Times New Roman"/>
          <w:sz w:val="24"/>
          <w:szCs w:val="24"/>
        </w:rPr>
        <w:t xml:space="preserve">И второто </w:t>
      </w:r>
      <w:r w:rsidR="000D4DF1" w:rsidRPr="003D3B8C">
        <w:rPr>
          <w:rFonts w:ascii="Times New Roman" w:hAnsi="Times New Roman"/>
          <w:sz w:val="24"/>
          <w:szCs w:val="24"/>
        </w:rPr>
        <w:t>нещо, което искам да кажа</w:t>
      </w:r>
      <w:r w:rsidR="005B01E8">
        <w:rPr>
          <w:rFonts w:ascii="Times New Roman" w:hAnsi="Times New Roman"/>
          <w:sz w:val="24"/>
          <w:szCs w:val="24"/>
        </w:rPr>
        <w:t xml:space="preserve"> н</w:t>
      </w:r>
      <w:r w:rsidR="000D4DF1" w:rsidRPr="003D3B8C">
        <w:rPr>
          <w:rFonts w:ascii="Times New Roman" w:hAnsi="Times New Roman"/>
          <w:sz w:val="24"/>
          <w:szCs w:val="24"/>
        </w:rPr>
        <w:t>а хотелиерите</w:t>
      </w:r>
      <w:r w:rsidR="005B01E8">
        <w:rPr>
          <w:rFonts w:ascii="Times New Roman" w:hAnsi="Times New Roman"/>
          <w:sz w:val="24"/>
          <w:szCs w:val="24"/>
        </w:rPr>
        <w:t xml:space="preserve">, </w:t>
      </w:r>
      <w:r w:rsidR="000D4DF1" w:rsidRPr="003D3B8C">
        <w:rPr>
          <w:rFonts w:ascii="Times New Roman" w:hAnsi="Times New Roman"/>
          <w:sz w:val="24"/>
          <w:szCs w:val="24"/>
        </w:rPr>
        <w:t>ако някой</w:t>
      </w:r>
      <w:r w:rsidR="005B01E8">
        <w:rPr>
          <w:rFonts w:ascii="Times New Roman" w:hAnsi="Times New Roman"/>
          <w:sz w:val="24"/>
          <w:szCs w:val="24"/>
        </w:rPr>
        <w:t xml:space="preserve"> въобще </w:t>
      </w:r>
      <w:r w:rsidR="000D4DF1" w:rsidRPr="003D3B8C">
        <w:rPr>
          <w:rFonts w:ascii="Times New Roman" w:hAnsi="Times New Roman"/>
          <w:sz w:val="24"/>
          <w:szCs w:val="24"/>
        </w:rPr>
        <w:t>ме слуша</w:t>
      </w:r>
      <w:r w:rsidR="005B01E8">
        <w:rPr>
          <w:rFonts w:ascii="Times New Roman" w:hAnsi="Times New Roman"/>
          <w:sz w:val="24"/>
          <w:szCs w:val="24"/>
        </w:rPr>
        <w:t xml:space="preserve"> и </w:t>
      </w:r>
      <w:r w:rsidR="000D4DF1" w:rsidRPr="003D3B8C">
        <w:rPr>
          <w:rFonts w:ascii="Times New Roman" w:hAnsi="Times New Roman"/>
          <w:sz w:val="24"/>
          <w:szCs w:val="24"/>
        </w:rPr>
        <w:t>ми обърне внимание</w:t>
      </w:r>
      <w:r w:rsidR="005B01E8">
        <w:rPr>
          <w:rFonts w:ascii="Times New Roman" w:hAnsi="Times New Roman"/>
          <w:sz w:val="24"/>
          <w:szCs w:val="24"/>
        </w:rPr>
        <w:t xml:space="preserve"> е</w:t>
      </w:r>
      <w:r w:rsidR="000D4DF1" w:rsidRPr="003D3B8C">
        <w:rPr>
          <w:rFonts w:ascii="Times New Roman" w:hAnsi="Times New Roman"/>
          <w:sz w:val="24"/>
          <w:szCs w:val="24"/>
        </w:rPr>
        <w:t>, че когато има повече събития в града</w:t>
      </w:r>
      <w:r w:rsidR="005B01E8">
        <w:rPr>
          <w:rFonts w:ascii="Times New Roman" w:hAnsi="Times New Roman"/>
          <w:sz w:val="24"/>
          <w:szCs w:val="24"/>
        </w:rPr>
        <w:t>, к</w:t>
      </w:r>
      <w:r w:rsidR="000D4DF1" w:rsidRPr="003D3B8C">
        <w:rPr>
          <w:rFonts w:ascii="Times New Roman" w:hAnsi="Times New Roman"/>
          <w:sz w:val="24"/>
          <w:szCs w:val="24"/>
        </w:rPr>
        <w:t>огато ние организираме хубави неща, към които има интерес от цяла България, техните хотели ще бъдат пълни. Ресторантите ще бъдат пълни, но за това ни трябват пари. И няма как да стане</w:t>
      </w:r>
      <w:r w:rsidR="005B01E8">
        <w:rPr>
          <w:rFonts w:ascii="Times New Roman" w:hAnsi="Times New Roman"/>
          <w:sz w:val="24"/>
          <w:szCs w:val="24"/>
        </w:rPr>
        <w:t xml:space="preserve"> х</w:t>
      </w:r>
      <w:r w:rsidR="000D4DF1" w:rsidRPr="003D3B8C">
        <w:rPr>
          <w:rFonts w:ascii="Times New Roman" w:hAnsi="Times New Roman"/>
          <w:sz w:val="24"/>
          <w:szCs w:val="24"/>
        </w:rPr>
        <w:t>отелиерите да хитруват</w:t>
      </w:r>
      <w:r w:rsidR="006522D6">
        <w:rPr>
          <w:rFonts w:ascii="Times New Roman" w:hAnsi="Times New Roman"/>
          <w:sz w:val="24"/>
          <w:szCs w:val="24"/>
        </w:rPr>
        <w:t xml:space="preserve"> и </w:t>
      </w:r>
      <w:r w:rsidR="000D4DF1" w:rsidRPr="003D3B8C">
        <w:rPr>
          <w:rFonts w:ascii="Times New Roman" w:hAnsi="Times New Roman"/>
          <w:sz w:val="24"/>
          <w:szCs w:val="24"/>
        </w:rPr>
        <w:t>едновременно с това да има и хубави събития, които да им пълнят хотелите и ресторантите. Тоест</w:t>
      </w:r>
      <w:r w:rsidR="006522D6">
        <w:rPr>
          <w:rFonts w:ascii="Times New Roman" w:hAnsi="Times New Roman"/>
          <w:sz w:val="24"/>
          <w:szCs w:val="24"/>
        </w:rPr>
        <w:t xml:space="preserve">, </w:t>
      </w:r>
      <w:r w:rsidR="000D4DF1" w:rsidRPr="003D3B8C">
        <w:rPr>
          <w:rFonts w:ascii="Times New Roman" w:hAnsi="Times New Roman"/>
          <w:sz w:val="24"/>
          <w:szCs w:val="24"/>
        </w:rPr>
        <w:t>нещата са взаимосвързани. Та</w:t>
      </w:r>
      <w:r w:rsidR="006522D6">
        <w:rPr>
          <w:rFonts w:ascii="Times New Roman" w:hAnsi="Times New Roman"/>
          <w:sz w:val="24"/>
          <w:szCs w:val="24"/>
        </w:rPr>
        <w:t xml:space="preserve">, </w:t>
      </w:r>
      <w:r w:rsidR="000D4DF1" w:rsidRPr="003D3B8C">
        <w:rPr>
          <w:rFonts w:ascii="Times New Roman" w:hAnsi="Times New Roman"/>
          <w:sz w:val="24"/>
          <w:szCs w:val="24"/>
        </w:rPr>
        <w:t>не знам кой ще отговори на</w:t>
      </w:r>
      <w:r w:rsidR="006522D6">
        <w:rPr>
          <w:rFonts w:ascii="Times New Roman" w:hAnsi="Times New Roman"/>
          <w:sz w:val="24"/>
          <w:szCs w:val="24"/>
        </w:rPr>
        <w:t xml:space="preserve"> първия </w:t>
      </w:r>
      <w:r w:rsidR="000D4DF1" w:rsidRPr="003D3B8C">
        <w:rPr>
          <w:rFonts w:ascii="Times New Roman" w:hAnsi="Times New Roman"/>
          <w:sz w:val="24"/>
          <w:szCs w:val="24"/>
        </w:rPr>
        <w:t>въпрос, но се надявам поне хотелиерите да ме чуят. Благодаря ви.</w:t>
      </w:r>
    </w:p>
    <w:p w14:paraId="0E788E7D" w14:textId="1050304B" w:rsidR="000D4DF1" w:rsidRDefault="001D5DDC" w:rsidP="000D4DF1">
      <w:pPr>
        <w:spacing w:after="0" w:line="240" w:lineRule="auto"/>
        <w:jc w:val="both"/>
        <w:rPr>
          <w:rFonts w:ascii="Times New Roman" w:hAnsi="Times New Roman"/>
          <w:sz w:val="24"/>
          <w:szCs w:val="24"/>
        </w:rPr>
      </w:pPr>
      <w:r>
        <w:rPr>
          <w:rFonts w:ascii="Times New Roman" w:hAnsi="Times New Roman"/>
          <w:sz w:val="24"/>
          <w:szCs w:val="24"/>
        </w:rPr>
        <w:tab/>
      </w:r>
      <w:r w:rsidRPr="001D5DDC">
        <w:rPr>
          <w:rFonts w:ascii="Times New Roman" w:hAnsi="Times New Roman"/>
          <w:b/>
          <w:bCs/>
          <w:sz w:val="24"/>
          <w:szCs w:val="24"/>
        </w:rPr>
        <w:t>Акад. Христо Белоев:</w:t>
      </w:r>
      <w:r>
        <w:rPr>
          <w:rFonts w:ascii="Times New Roman" w:hAnsi="Times New Roman"/>
          <w:sz w:val="24"/>
          <w:szCs w:val="24"/>
        </w:rPr>
        <w:t xml:space="preserve"> </w:t>
      </w:r>
      <w:r w:rsidR="000D4DF1" w:rsidRPr="003D3B8C">
        <w:rPr>
          <w:rFonts w:ascii="Times New Roman" w:hAnsi="Times New Roman"/>
          <w:sz w:val="24"/>
          <w:szCs w:val="24"/>
        </w:rPr>
        <w:t xml:space="preserve">Благодаря. Станимир </w:t>
      </w:r>
      <w:r>
        <w:rPr>
          <w:rFonts w:ascii="Times New Roman" w:hAnsi="Times New Roman"/>
          <w:sz w:val="24"/>
          <w:szCs w:val="24"/>
        </w:rPr>
        <w:t>С</w:t>
      </w:r>
      <w:r w:rsidR="000D4DF1" w:rsidRPr="003D3B8C">
        <w:rPr>
          <w:rFonts w:ascii="Times New Roman" w:hAnsi="Times New Roman"/>
          <w:sz w:val="24"/>
          <w:szCs w:val="24"/>
        </w:rPr>
        <w:t>танчев</w:t>
      </w:r>
      <w:r>
        <w:rPr>
          <w:rFonts w:ascii="Times New Roman" w:hAnsi="Times New Roman"/>
          <w:sz w:val="24"/>
          <w:szCs w:val="24"/>
        </w:rPr>
        <w:t xml:space="preserve">, </w:t>
      </w:r>
      <w:r w:rsidR="000D4DF1" w:rsidRPr="003D3B8C">
        <w:rPr>
          <w:rFonts w:ascii="Times New Roman" w:hAnsi="Times New Roman"/>
          <w:sz w:val="24"/>
          <w:szCs w:val="24"/>
        </w:rPr>
        <w:t>изказване.</w:t>
      </w:r>
    </w:p>
    <w:p w14:paraId="5A0C571E" w14:textId="487A1987" w:rsidR="000D4DF1" w:rsidRPr="001D5DDC" w:rsidRDefault="001D5DDC" w:rsidP="000D4DF1">
      <w:pPr>
        <w:spacing w:after="0" w:line="240" w:lineRule="auto"/>
        <w:jc w:val="both"/>
        <w:rPr>
          <w:rFonts w:ascii="Times New Roman" w:hAnsi="Times New Roman"/>
          <w:b/>
          <w:bCs/>
          <w:sz w:val="24"/>
          <w:szCs w:val="24"/>
        </w:rPr>
      </w:pPr>
      <w:r>
        <w:rPr>
          <w:rFonts w:ascii="Times New Roman" w:hAnsi="Times New Roman"/>
          <w:sz w:val="24"/>
          <w:szCs w:val="24"/>
        </w:rPr>
        <w:tab/>
      </w:r>
      <w:r w:rsidRPr="001D5DDC">
        <w:rPr>
          <w:rFonts w:ascii="Times New Roman" w:hAnsi="Times New Roman"/>
          <w:b/>
          <w:bCs/>
          <w:sz w:val="24"/>
          <w:szCs w:val="24"/>
        </w:rPr>
        <w:t>Г-н Станимир Станчев:</w:t>
      </w:r>
      <w:r>
        <w:rPr>
          <w:rFonts w:ascii="Times New Roman" w:hAnsi="Times New Roman"/>
          <w:b/>
          <w:bCs/>
          <w:sz w:val="24"/>
          <w:szCs w:val="24"/>
        </w:rPr>
        <w:t xml:space="preserve"> </w:t>
      </w:r>
      <w:r w:rsidR="000D4DF1" w:rsidRPr="003D3B8C">
        <w:rPr>
          <w:rFonts w:ascii="Times New Roman" w:hAnsi="Times New Roman"/>
          <w:sz w:val="24"/>
          <w:szCs w:val="24"/>
        </w:rPr>
        <w:t xml:space="preserve">Уважаеми господин </w:t>
      </w:r>
      <w:r>
        <w:rPr>
          <w:rFonts w:ascii="Times New Roman" w:hAnsi="Times New Roman"/>
          <w:sz w:val="24"/>
          <w:szCs w:val="24"/>
        </w:rPr>
        <w:t>П</w:t>
      </w:r>
      <w:r w:rsidR="000D4DF1" w:rsidRPr="003D3B8C">
        <w:rPr>
          <w:rFonts w:ascii="Times New Roman" w:hAnsi="Times New Roman"/>
          <w:sz w:val="24"/>
          <w:szCs w:val="24"/>
        </w:rPr>
        <w:t xml:space="preserve">редседател, уважаеми колеги. Ще започна от там, че ние, също както вчера заявихме, щяхме да предложим, но вече е предложено разделно гласуване, а именно да се отделят гласуването за туристическия данък и повишаването на придобивния данък от </w:t>
      </w:r>
      <w:r>
        <w:rPr>
          <w:rFonts w:ascii="Times New Roman" w:hAnsi="Times New Roman"/>
          <w:sz w:val="24"/>
          <w:szCs w:val="24"/>
        </w:rPr>
        <w:t>2.</w:t>
      </w:r>
      <w:r w:rsidR="000D4DF1" w:rsidRPr="003D3B8C">
        <w:rPr>
          <w:rFonts w:ascii="Times New Roman" w:hAnsi="Times New Roman"/>
          <w:sz w:val="24"/>
          <w:szCs w:val="24"/>
        </w:rPr>
        <w:t>7</w:t>
      </w:r>
      <w:r>
        <w:rPr>
          <w:rFonts w:ascii="Times New Roman" w:hAnsi="Times New Roman"/>
          <w:sz w:val="24"/>
          <w:szCs w:val="24"/>
        </w:rPr>
        <w:t xml:space="preserve"> </w:t>
      </w:r>
      <w:r w:rsidR="000D4DF1" w:rsidRPr="003D3B8C">
        <w:rPr>
          <w:rFonts w:ascii="Times New Roman" w:hAnsi="Times New Roman"/>
          <w:sz w:val="24"/>
          <w:szCs w:val="24"/>
        </w:rPr>
        <w:t>на 3. Миналата година този придобивен данък беше повишен от 2</w:t>
      </w:r>
      <w:r>
        <w:rPr>
          <w:rFonts w:ascii="Times New Roman" w:hAnsi="Times New Roman"/>
          <w:sz w:val="24"/>
          <w:szCs w:val="24"/>
        </w:rPr>
        <w:t>.</w:t>
      </w:r>
      <w:r w:rsidR="000D4DF1" w:rsidRPr="003D3B8C">
        <w:rPr>
          <w:rFonts w:ascii="Times New Roman" w:hAnsi="Times New Roman"/>
          <w:sz w:val="24"/>
          <w:szCs w:val="24"/>
        </w:rPr>
        <w:t>2 на 2</w:t>
      </w:r>
      <w:r>
        <w:rPr>
          <w:rFonts w:ascii="Times New Roman" w:hAnsi="Times New Roman"/>
          <w:sz w:val="24"/>
          <w:szCs w:val="24"/>
        </w:rPr>
        <w:t>.</w:t>
      </w:r>
      <w:r w:rsidR="00721D41">
        <w:rPr>
          <w:rFonts w:ascii="Times New Roman" w:hAnsi="Times New Roman"/>
          <w:sz w:val="24"/>
          <w:szCs w:val="24"/>
        </w:rPr>
        <w:t>7</w:t>
      </w:r>
      <w:r w:rsidR="00FF4AC0">
        <w:rPr>
          <w:rFonts w:ascii="Times New Roman" w:hAnsi="Times New Roman"/>
          <w:sz w:val="24"/>
          <w:szCs w:val="24"/>
        </w:rPr>
        <w:t xml:space="preserve">. С </w:t>
      </w:r>
      <w:r w:rsidR="000D4DF1" w:rsidRPr="003D3B8C">
        <w:rPr>
          <w:rFonts w:ascii="Times New Roman" w:hAnsi="Times New Roman"/>
          <w:sz w:val="24"/>
          <w:szCs w:val="24"/>
        </w:rPr>
        <w:t>абсолютно същите мотиви</w:t>
      </w:r>
      <w:r w:rsidR="00FF4AC0">
        <w:rPr>
          <w:rFonts w:ascii="Times New Roman" w:hAnsi="Times New Roman"/>
          <w:sz w:val="24"/>
          <w:szCs w:val="24"/>
        </w:rPr>
        <w:t xml:space="preserve"> т</w:t>
      </w:r>
      <w:r w:rsidR="000D4DF1" w:rsidRPr="003D3B8C">
        <w:rPr>
          <w:rFonts w:ascii="Times New Roman" w:hAnsi="Times New Roman"/>
          <w:sz w:val="24"/>
          <w:szCs w:val="24"/>
        </w:rPr>
        <w:t>огава</w:t>
      </w:r>
      <w:r w:rsidR="00FF4AC0">
        <w:rPr>
          <w:rFonts w:ascii="Times New Roman" w:hAnsi="Times New Roman"/>
          <w:sz w:val="24"/>
          <w:szCs w:val="24"/>
        </w:rPr>
        <w:t xml:space="preserve">, </w:t>
      </w:r>
      <w:r w:rsidR="000D4DF1" w:rsidRPr="003D3B8C">
        <w:rPr>
          <w:rFonts w:ascii="Times New Roman" w:hAnsi="Times New Roman"/>
          <w:sz w:val="24"/>
          <w:szCs w:val="24"/>
        </w:rPr>
        <w:t>администрацията говореше за минималната работна заплата</w:t>
      </w:r>
      <w:r w:rsidR="00FF4AC0">
        <w:rPr>
          <w:rFonts w:ascii="Times New Roman" w:hAnsi="Times New Roman"/>
          <w:sz w:val="24"/>
          <w:szCs w:val="24"/>
        </w:rPr>
        <w:t>, з</w:t>
      </w:r>
      <w:r w:rsidR="000D4DF1" w:rsidRPr="003D3B8C">
        <w:rPr>
          <w:rFonts w:ascii="Times New Roman" w:hAnsi="Times New Roman"/>
          <w:sz w:val="24"/>
          <w:szCs w:val="24"/>
        </w:rPr>
        <w:t>а прехвърлянето на имоти по данъчни оценки и тъй нататък и така нататък. Четейки протокола от минало</w:t>
      </w:r>
      <w:r w:rsidR="00FF4AC0">
        <w:rPr>
          <w:rFonts w:ascii="Times New Roman" w:hAnsi="Times New Roman"/>
          <w:sz w:val="24"/>
          <w:szCs w:val="24"/>
        </w:rPr>
        <w:t>г</w:t>
      </w:r>
      <w:r w:rsidR="000D4DF1" w:rsidRPr="003D3B8C">
        <w:rPr>
          <w:rFonts w:ascii="Times New Roman" w:hAnsi="Times New Roman"/>
          <w:sz w:val="24"/>
          <w:szCs w:val="24"/>
        </w:rPr>
        <w:t>одишната сесия</w:t>
      </w:r>
      <w:r w:rsidR="00FF4AC0">
        <w:rPr>
          <w:rFonts w:ascii="Times New Roman" w:hAnsi="Times New Roman"/>
          <w:sz w:val="24"/>
          <w:szCs w:val="24"/>
        </w:rPr>
        <w:t xml:space="preserve">, единия </w:t>
      </w:r>
      <w:r w:rsidR="000D4DF1" w:rsidRPr="003D3B8C">
        <w:rPr>
          <w:rFonts w:ascii="Times New Roman" w:hAnsi="Times New Roman"/>
          <w:sz w:val="24"/>
          <w:szCs w:val="24"/>
        </w:rPr>
        <w:t>от аргументите да остане да го направим 2</w:t>
      </w:r>
      <w:r w:rsidR="00FF4AC0">
        <w:rPr>
          <w:rFonts w:ascii="Times New Roman" w:hAnsi="Times New Roman"/>
          <w:sz w:val="24"/>
          <w:szCs w:val="24"/>
        </w:rPr>
        <w:t>.</w:t>
      </w:r>
      <w:r w:rsidR="000D4DF1" w:rsidRPr="003D3B8C">
        <w:rPr>
          <w:rFonts w:ascii="Times New Roman" w:hAnsi="Times New Roman"/>
          <w:sz w:val="24"/>
          <w:szCs w:val="24"/>
        </w:rPr>
        <w:t>7</w:t>
      </w:r>
      <w:r w:rsidR="00FF4AC0">
        <w:rPr>
          <w:rFonts w:ascii="Times New Roman" w:hAnsi="Times New Roman"/>
          <w:sz w:val="24"/>
          <w:szCs w:val="24"/>
        </w:rPr>
        <w:t xml:space="preserve">, </w:t>
      </w:r>
      <w:r w:rsidR="000D4DF1" w:rsidRPr="003D3B8C">
        <w:rPr>
          <w:rFonts w:ascii="Times New Roman" w:hAnsi="Times New Roman"/>
          <w:sz w:val="24"/>
          <w:szCs w:val="24"/>
        </w:rPr>
        <w:t>а не 3 беше</w:t>
      </w:r>
      <w:r w:rsidR="00FF4AC0">
        <w:rPr>
          <w:rFonts w:ascii="Times New Roman" w:hAnsi="Times New Roman"/>
          <w:sz w:val="24"/>
          <w:szCs w:val="24"/>
        </w:rPr>
        <w:t xml:space="preserve"> д</w:t>
      </w:r>
      <w:r w:rsidR="000D4DF1" w:rsidRPr="003D3B8C">
        <w:rPr>
          <w:rFonts w:ascii="Times New Roman" w:hAnsi="Times New Roman"/>
          <w:sz w:val="24"/>
          <w:szCs w:val="24"/>
        </w:rPr>
        <w:t>а не</w:t>
      </w:r>
      <w:r w:rsidR="00AC3071">
        <w:rPr>
          <w:rFonts w:ascii="Times New Roman" w:hAnsi="Times New Roman"/>
          <w:sz w:val="24"/>
          <w:szCs w:val="24"/>
        </w:rPr>
        <w:t xml:space="preserve"> </w:t>
      </w:r>
      <w:r w:rsidR="000D4DF1" w:rsidRPr="003D3B8C">
        <w:rPr>
          <w:rFonts w:ascii="Times New Roman" w:hAnsi="Times New Roman"/>
          <w:sz w:val="24"/>
          <w:szCs w:val="24"/>
        </w:rPr>
        <w:t>остане община Рус</w:t>
      </w:r>
      <w:r w:rsidR="00AC3071">
        <w:rPr>
          <w:rFonts w:ascii="Times New Roman" w:hAnsi="Times New Roman"/>
          <w:sz w:val="24"/>
          <w:szCs w:val="24"/>
        </w:rPr>
        <w:t xml:space="preserve">е </w:t>
      </w:r>
      <w:r w:rsidR="000D4DF1" w:rsidRPr="003D3B8C">
        <w:rPr>
          <w:rFonts w:ascii="Times New Roman" w:hAnsi="Times New Roman"/>
          <w:sz w:val="24"/>
          <w:szCs w:val="24"/>
        </w:rPr>
        <w:t>с най</w:t>
      </w:r>
      <w:r w:rsidR="00AC3071">
        <w:rPr>
          <w:rFonts w:ascii="Times New Roman" w:hAnsi="Times New Roman"/>
          <w:sz w:val="24"/>
          <w:szCs w:val="24"/>
        </w:rPr>
        <w:t>-</w:t>
      </w:r>
      <w:r w:rsidR="000D4DF1" w:rsidRPr="003D3B8C">
        <w:rPr>
          <w:rFonts w:ascii="Times New Roman" w:hAnsi="Times New Roman"/>
          <w:sz w:val="24"/>
          <w:szCs w:val="24"/>
        </w:rPr>
        <w:t>високата данъчна тежест. И та сега въпросът ми е. При положение</w:t>
      </w:r>
      <w:r w:rsidR="00AC3071">
        <w:rPr>
          <w:rFonts w:ascii="Times New Roman" w:hAnsi="Times New Roman"/>
          <w:sz w:val="24"/>
          <w:szCs w:val="24"/>
        </w:rPr>
        <w:t xml:space="preserve">, </w:t>
      </w:r>
      <w:r w:rsidR="000D4DF1" w:rsidRPr="003D3B8C">
        <w:rPr>
          <w:rFonts w:ascii="Times New Roman" w:hAnsi="Times New Roman"/>
          <w:sz w:val="24"/>
          <w:szCs w:val="24"/>
        </w:rPr>
        <w:t xml:space="preserve">че се предлага да се увеличи на максимума на 3 промила, ние ще бъдем </w:t>
      </w:r>
      <w:r w:rsidR="00AC3071">
        <w:rPr>
          <w:rFonts w:ascii="Times New Roman" w:hAnsi="Times New Roman"/>
          <w:sz w:val="24"/>
          <w:szCs w:val="24"/>
        </w:rPr>
        <w:t xml:space="preserve">ли </w:t>
      </w:r>
      <w:r w:rsidR="000D4DF1" w:rsidRPr="003D3B8C">
        <w:rPr>
          <w:rFonts w:ascii="Times New Roman" w:hAnsi="Times New Roman"/>
          <w:sz w:val="24"/>
          <w:szCs w:val="24"/>
        </w:rPr>
        <w:t>с най</w:t>
      </w:r>
      <w:r w:rsidR="00AC3071">
        <w:rPr>
          <w:rFonts w:ascii="Times New Roman" w:hAnsi="Times New Roman"/>
          <w:sz w:val="24"/>
          <w:szCs w:val="24"/>
        </w:rPr>
        <w:t>-</w:t>
      </w:r>
      <w:r w:rsidR="000D4DF1" w:rsidRPr="003D3B8C">
        <w:rPr>
          <w:rFonts w:ascii="Times New Roman" w:hAnsi="Times New Roman"/>
          <w:sz w:val="24"/>
          <w:szCs w:val="24"/>
        </w:rPr>
        <w:t>високата данъчна тежест. Защото аз мога да разви</w:t>
      </w:r>
      <w:r w:rsidR="00F3283D">
        <w:rPr>
          <w:rFonts w:ascii="Times New Roman" w:hAnsi="Times New Roman"/>
          <w:sz w:val="24"/>
          <w:szCs w:val="24"/>
        </w:rPr>
        <w:t xml:space="preserve">я </w:t>
      </w:r>
      <w:r w:rsidR="000D4DF1" w:rsidRPr="003D3B8C">
        <w:rPr>
          <w:rFonts w:ascii="Times New Roman" w:hAnsi="Times New Roman"/>
          <w:sz w:val="24"/>
          <w:szCs w:val="24"/>
        </w:rPr>
        <w:t>по</w:t>
      </w:r>
      <w:r w:rsidR="00AC3071">
        <w:rPr>
          <w:rFonts w:ascii="Times New Roman" w:hAnsi="Times New Roman"/>
          <w:sz w:val="24"/>
          <w:szCs w:val="24"/>
        </w:rPr>
        <w:t>-</w:t>
      </w:r>
      <w:r w:rsidR="000D4DF1" w:rsidRPr="003D3B8C">
        <w:rPr>
          <w:rFonts w:ascii="Times New Roman" w:hAnsi="Times New Roman"/>
          <w:sz w:val="24"/>
          <w:szCs w:val="24"/>
        </w:rPr>
        <w:t>нататък</w:t>
      </w:r>
      <w:r w:rsidR="00F3283D">
        <w:rPr>
          <w:rFonts w:ascii="Times New Roman" w:hAnsi="Times New Roman"/>
          <w:sz w:val="24"/>
          <w:szCs w:val="24"/>
        </w:rPr>
        <w:t xml:space="preserve"> </w:t>
      </w:r>
      <w:r w:rsidR="000D4DF1" w:rsidRPr="003D3B8C">
        <w:rPr>
          <w:rFonts w:ascii="Times New Roman" w:hAnsi="Times New Roman"/>
          <w:sz w:val="24"/>
          <w:szCs w:val="24"/>
        </w:rPr>
        <w:t xml:space="preserve">теорията по различни критерии </w:t>
      </w:r>
      <w:r w:rsidR="00F3283D">
        <w:rPr>
          <w:rFonts w:ascii="Times New Roman" w:hAnsi="Times New Roman"/>
          <w:sz w:val="24"/>
          <w:szCs w:val="24"/>
        </w:rPr>
        <w:t xml:space="preserve">и </w:t>
      </w:r>
      <w:r w:rsidR="000D4DF1" w:rsidRPr="003D3B8C">
        <w:rPr>
          <w:rFonts w:ascii="Times New Roman" w:hAnsi="Times New Roman"/>
          <w:sz w:val="24"/>
          <w:szCs w:val="24"/>
        </w:rPr>
        <w:t>коефициенти</w:t>
      </w:r>
      <w:r w:rsidR="00F3283D">
        <w:rPr>
          <w:rFonts w:ascii="Times New Roman" w:hAnsi="Times New Roman"/>
          <w:sz w:val="24"/>
          <w:szCs w:val="24"/>
        </w:rPr>
        <w:t xml:space="preserve">, </w:t>
      </w:r>
      <w:r w:rsidR="000D4DF1" w:rsidRPr="003D3B8C">
        <w:rPr>
          <w:rFonts w:ascii="Times New Roman" w:hAnsi="Times New Roman"/>
          <w:sz w:val="24"/>
          <w:szCs w:val="24"/>
        </w:rPr>
        <w:t xml:space="preserve">как това ще се случи, но нека да </w:t>
      </w:r>
      <w:r w:rsidR="00F3283D">
        <w:rPr>
          <w:rFonts w:ascii="Times New Roman" w:hAnsi="Times New Roman"/>
          <w:sz w:val="24"/>
          <w:szCs w:val="24"/>
        </w:rPr>
        <w:t>ми</w:t>
      </w:r>
      <w:r w:rsidR="000D4DF1" w:rsidRPr="003D3B8C">
        <w:rPr>
          <w:rFonts w:ascii="Times New Roman" w:hAnsi="Times New Roman"/>
          <w:sz w:val="24"/>
          <w:szCs w:val="24"/>
        </w:rPr>
        <w:t xml:space="preserve"> отговоря</w:t>
      </w:r>
      <w:r w:rsidR="00F3283D">
        <w:rPr>
          <w:rFonts w:ascii="Times New Roman" w:hAnsi="Times New Roman"/>
          <w:sz w:val="24"/>
          <w:szCs w:val="24"/>
        </w:rPr>
        <w:t xml:space="preserve">т първо </w:t>
      </w:r>
      <w:r w:rsidR="000D4DF1" w:rsidRPr="003D3B8C">
        <w:rPr>
          <w:rFonts w:ascii="Times New Roman" w:hAnsi="Times New Roman"/>
          <w:sz w:val="24"/>
          <w:szCs w:val="24"/>
        </w:rPr>
        <w:t>на този въпрос. Миналата година с това увеличаване,</w:t>
      </w:r>
      <w:r w:rsidR="00F3283D">
        <w:rPr>
          <w:rFonts w:ascii="Times New Roman" w:hAnsi="Times New Roman"/>
          <w:sz w:val="24"/>
          <w:szCs w:val="24"/>
        </w:rPr>
        <w:t xml:space="preserve"> </w:t>
      </w:r>
      <w:r w:rsidR="000D4DF1" w:rsidRPr="003D3B8C">
        <w:rPr>
          <w:rFonts w:ascii="Times New Roman" w:hAnsi="Times New Roman"/>
          <w:sz w:val="24"/>
          <w:szCs w:val="24"/>
        </w:rPr>
        <w:t>по спомен говоря</w:t>
      </w:r>
      <w:r w:rsidR="00844E93">
        <w:rPr>
          <w:rFonts w:ascii="Times New Roman" w:hAnsi="Times New Roman"/>
          <w:sz w:val="24"/>
          <w:szCs w:val="24"/>
        </w:rPr>
        <w:t xml:space="preserve">, </w:t>
      </w:r>
      <w:r w:rsidR="000D4DF1" w:rsidRPr="003D3B8C">
        <w:rPr>
          <w:rFonts w:ascii="Times New Roman" w:hAnsi="Times New Roman"/>
          <w:sz w:val="24"/>
          <w:szCs w:val="24"/>
        </w:rPr>
        <w:t>може да</w:t>
      </w:r>
      <w:r w:rsidR="00844E93">
        <w:rPr>
          <w:rFonts w:ascii="Times New Roman" w:hAnsi="Times New Roman"/>
          <w:sz w:val="24"/>
          <w:szCs w:val="24"/>
        </w:rPr>
        <w:t xml:space="preserve"> ми кажете </w:t>
      </w:r>
      <w:r w:rsidR="000D4DF1" w:rsidRPr="003D3B8C">
        <w:rPr>
          <w:rFonts w:ascii="Times New Roman" w:hAnsi="Times New Roman"/>
          <w:sz w:val="24"/>
          <w:szCs w:val="24"/>
        </w:rPr>
        <w:t>точната сума</w:t>
      </w:r>
      <w:r w:rsidR="00844E93">
        <w:rPr>
          <w:rFonts w:ascii="Times New Roman" w:hAnsi="Times New Roman"/>
          <w:sz w:val="24"/>
          <w:szCs w:val="24"/>
        </w:rPr>
        <w:t xml:space="preserve">, </w:t>
      </w:r>
      <w:r w:rsidR="000D4DF1" w:rsidRPr="003D3B8C">
        <w:rPr>
          <w:rFonts w:ascii="Times New Roman" w:hAnsi="Times New Roman"/>
          <w:sz w:val="24"/>
          <w:szCs w:val="24"/>
        </w:rPr>
        <w:t>около милион повече беше прогнозата, че щ</w:t>
      </w:r>
      <w:r w:rsidR="00844E93">
        <w:rPr>
          <w:rFonts w:ascii="Times New Roman" w:hAnsi="Times New Roman"/>
          <w:sz w:val="24"/>
          <w:szCs w:val="24"/>
        </w:rPr>
        <w:t xml:space="preserve">е влязат </w:t>
      </w:r>
      <w:r w:rsidR="000D4DF1" w:rsidRPr="003D3B8C">
        <w:rPr>
          <w:rFonts w:ascii="Times New Roman" w:hAnsi="Times New Roman"/>
          <w:sz w:val="24"/>
          <w:szCs w:val="24"/>
        </w:rPr>
        <w:t>повече в хазната</w:t>
      </w:r>
      <w:r w:rsidR="00FD58A4">
        <w:rPr>
          <w:rFonts w:ascii="Times New Roman" w:hAnsi="Times New Roman"/>
          <w:sz w:val="24"/>
          <w:szCs w:val="24"/>
        </w:rPr>
        <w:t>. К</w:t>
      </w:r>
      <w:r w:rsidR="000D4DF1" w:rsidRPr="003D3B8C">
        <w:rPr>
          <w:rFonts w:ascii="Times New Roman" w:hAnsi="Times New Roman"/>
          <w:sz w:val="24"/>
          <w:szCs w:val="24"/>
        </w:rPr>
        <w:t>акво наложи сега</w:t>
      </w:r>
      <w:r w:rsidR="00FD58A4">
        <w:rPr>
          <w:rFonts w:ascii="Times New Roman" w:hAnsi="Times New Roman"/>
          <w:sz w:val="24"/>
          <w:szCs w:val="24"/>
        </w:rPr>
        <w:t xml:space="preserve"> з</w:t>
      </w:r>
      <w:r w:rsidR="000D4DF1" w:rsidRPr="003D3B8C">
        <w:rPr>
          <w:rFonts w:ascii="Times New Roman" w:hAnsi="Times New Roman"/>
          <w:sz w:val="24"/>
          <w:szCs w:val="24"/>
        </w:rPr>
        <w:t>а</w:t>
      </w:r>
      <w:r w:rsidR="00FD58A4">
        <w:rPr>
          <w:rFonts w:ascii="Times New Roman" w:hAnsi="Times New Roman"/>
          <w:sz w:val="24"/>
          <w:szCs w:val="24"/>
        </w:rPr>
        <w:t xml:space="preserve"> една </w:t>
      </w:r>
      <w:r w:rsidR="000D4DF1" w:rsidRPr="003D3B8C">
        <w:rPr>
          <w:rFonts w:ascii="Times New Roman" w:hAnsi="Times New Roman"/>
          <w:sz w:val="24"/>
          <w:szCs w:val="24"/>
        </w:rPr>
        <w:t>година</w:t>
      </w:r>
      <w:r w:rsidR="00FD58A4">
        <w:rPr>
          <w:rFonts w:ascii="Times New Roman" w:hAnsi="Times New Roman"/>
          <w:sz w:val="24"/>
          <w:szCs w:val="24"/>
        </w:rPr>
        <w:t xml:space="preserve"> о</w:t>
      </w:r>
      <w:r w:rsidR="000D4DF1" w:rsidRPr="003D3B8C">
        <w:rPr>
          <w:rFonts w:ascii="Times New Roman" w:hAnsi="Times New Roman"/>
          <w:sz w:val="24"/>
          <w:szCs w:val="24"/>
        </w:rPr>
        <w:t>тново да го повишаваме, тъй като ни трябват още</w:t>
      </w:r>
      <w:r w:rsidR="00FD58A4">
        <w:rPr>
          <w:rFonts w:ascii="Times New Roman" w:hAnsi="Times New Roman"/>
          <w:sz w:val="24"/>
          <w:szCs w:val="24"/>
        </w:rPr>
        <w:t xml:space="preserve"> </w:t>
      </w:r>
      <w:r w:rsidR="000D4DF1" w:rsidRPr="003D3B8C">
        <w:rPr>
          <w:rFonts w:ascii="Times New Roman" w:hAnsi="Times New Roman"/>
          <w:sz w:val="24"/>
          <w:szCs w:val="24"/>
        </w:rPr>
        <w:t>600</w:t>
      </w:r>
      <w:r w:rsidR="00FD58A4">
        <w:rPr>
          <w:rFonts w:ascii="Times New Roman" w:hAnsi="Times New Roman"/>
          <w:sz w:val="24"/>
          <w:szCs w:val="24"/>
        </w:rPr>
        <w:t xml:space="preserve"> </w:t>
      </w:r>
      <w:r w:rsidR="000D4DF1" w:rsidRPr="003D3B8C">
        <w:rPr>
          <w:rFonts w:ascii="Times New Roman" w:hAnsi="Times New Roman"/>
          <w:sz w:val="24"/>
          <w:szCs w:val="24"/>
        </w:rPr>
        <w:t xml:space="preserve">000 </w:t>
      </w:r>
      <w:r w:rsidR="00FD58A4">
        <w:rPr>
          <w:rFonts w:ascii="Times New Roman" w:hAnsi="Times New Roman"/>
          <w:sz w:val="24"/>
          <w:szCs w:val="24"/>
        </w:rPr>
        <w:t xml:space="preserve">лева, </w:t>
      </w:r>
      <w:r w:rsidR="000D4DF1" w:rsidRPr="003D3B8C">
        <w:rPr>
          <w:rFonts w:ascii="Times New Roman" w:hAnsi="Times New Roman"/>
          <w:sz w:val="24"/>
          <w:szCs w:val="24"/>
        </w:rPr>
        <w:t>нали така</w:t>
      </w:r>
      <w:r w:rsidR="00FD58A4">
        <w:rPr>
          <w:rFonts w:ascii="Times New Roman" w:hAnsi="Times New Roman"/>
          <w:sz w:val="24"/>
          <w:szCs w:val="24"/>
        </w:rPr>
        <w:t xml:space="preserve">? И </w:t>
      </w:r>
      <w:r w:rsidR="000D4DF1" w:rsidRPr="003D3B8C">
        <w:rPr>
          <w:rFonts w:ascii="Times New Roman" w:hAnsi="Times New Roman"/>
          <w:sz w:val="24"/>
          <w:szCs w:val="24"/>
        </w:rPr>
        <w:t>какво ще се случи с</w:t>
      </w:r>
      <w:r w:rsidR="00FD58A4">
        <w:rPr>
          <w:rFonts w:ascii="Times New Roman" w:hAnsi="Times New Roman"/>
          <w:sz w:val="24"/>
          <w:szCs w:val="24"/>
        </w:rPr>
        <w:t xml:space="preserve"> тези </w:t>
      </w:r>
      <w:r w:rsidR="000D4DF1" w:rsidRPr="003D3B8C">
        <w:rPr>
          <w:rFonts w:ascii="Times New Roman" w:hAnsi="Times New Roman"/>
          <w:sz w:val="24"/>
          <w:szCs w:val="24"/>
        </w:rPr>
        <w:t>600</w:t>
      </w:r>
      <w:r w:rsidR="00FD58A4">
        <w:rPr>
          <w:rFonts w:ascii="Times New Roman" w:hAnsi="Times New Roman"/>
          <w:sz w:val="24"/>
          <w:szCs w:val="24"/>
        </w:rPr>
        <w:t> </w:t>
      </w:r>
      <w:r w:rsidR="000D4DF1" w:rsidRPr="003D3B8C">
        <w:rPr>
          <w:rFonts w:ascii="Times New Roman" w:hAnsi="Times New Roman"/>
          <w:sz w:val="24"/>
          <w:szCs w:val="24"/>
        </w:rPr>
        <w:t>000</w:t>
      </w:r>
      <w:r w:rsidR="00FD58A4">
        <w:rPr>
          <w:rFonts w:ascii="Times New Roman" w:hAnsi="Times New Roman"/>
          <w:sz w:val="24"/>
          <w:szCs w:val="24"/>
        </w:rPr>
        <w:t xml:space="preserve"> лева</w:t>
      </w:r>
      <w:r w:rsidR="000D4DF1" w:rsidRPr="003D3B8C">
        <w:rPr>
          <w:rFonts w:ascii="Times New Roman" w:hAnsi="Times New Roman"/>
          <w:sz w:val="24"/>
          <w:szCs w:val="24"/>
        </w:rPr>
        <w:t>? Няма да кажа, че в тригодишната бюджетна прогноза, където е стратегически документ за развитието на общината, пък изобщо липсва</w:t>
      </w:r>
      <w:r w:rsidR="00FD58A4">
        <w:rPr>
          <w:rFonts w:ascii="Times New Roman" w:hAnsi="Times New Roman"/>
          <w:sz w:val="24"/>
          <w:szCs w:val="24"/>
        </w:rPr>
        <w:t xml:space="preserve"> у</w:t>
      </w:r>
      <w:r w:rsidR="000D4DF1" w:rsidRPr="003D3B8C">
        <w:rPr>
          <w:rFonts w:ascii="Times New Roman" w:hAnsi="Times New Roman"/>
          <w:sz w:val="24"/>
          <w:szCs w:val="24"/>
        </w:rPr>
        <w:t>величаване на данъци. Благодаря</w:t>
      </w:r>
      <w:r w:rsidR="00FD58A4">
        <w:rPr>
          <w:rFonts w:ascii="Times New Roman" w:hAnsi="Times New Roman"/>
          <w:sz w:val="24"/>
          <w:szCs w:val="24"/>
        </w:rPr>
        <w:t xml:space="preserve"> ви</w:t>
      </w:r>
      <w:r w:rsidR="000D4DF1" w:rsidRPr="003D3B8C">
        <w:rPr>
          <w:rFonts w:ascii="Times New Roman" w:hAnsi="Times New Roman"/>
          <w:sz w:val="24"/>
          <w:szCs w:val="24"/>
        </w:rPr>
        <w:t>.</w:t>
      </w:r>
    </w:p>
    <w:p w14:paraId="216E3B1C" w14:textId="38437BEB" w:rsidR="000D4DF1" w:rsidRDefault="00FD58A4" w:rsidP="000D4DF1">
      <w:pPr>
        <w:spacing w:after="0" w:line="240" w:lineRule="auto"/>
        <w:jc w:val="both"/>
        <w:rPr>
          <w:rFonts w:ascii="Times New Roman" w:hAnsi="Times New Roman"/>
          <w:sz w:val="24"/>
          <w:szCs w:val="24"/>
        </w:rPr>
      </w:pPr>
      <w:r>
        <w:rPr>
          <w:rFonts w:ascii="Times New Roman" w:hAnsi="Times New Roman"/>
          <w:sz w:val="24"/>
          <w:szCs w:val="24"/>
        </w:rPr>
        <w:tab/>
      </w:r>
      <w:r w:rsidRPr="00904972">
        <w:rPr>
          <w:rFonts w:ascii="Times New Roman" w:hAnsi="Times New Roman"/>
          <w:b/>
          <w:bCs/>
          <w:sz w:val="24"/>
          <w:szCs w:val="24"/>
        </w:rPr>
        <w:t>Акад. Христо Белоев:</w:t>
      </w:r>
      <w:r>
        <w:rPr>
          <w:rFonts w:ascii="Times New Roman" w:hAnsi="Times New Roman"/>
          <w:sz w:val="24"/>
          <w:szCs w:val="24"/>
        </w:rPr>
        <w:t xml:space="preserve"> </w:t>
      </w:r>
      <w:r w:rsidR="000D4DF1" w:rsidRPr="003D3B8C">
        <w:rPr>
          <w:rFonts w:ascii="Times New Roman" w:hAnsi="Times New Roman"/>
          <w:sz w:val="24"/>
          <w:szCs w:val="24"/>
        </w:rPr>
        <w:t xml:space="preserve">Благодаря. Рена </w:t>
      </w:r>
      <w:r>
        <w:rPr>
          <w:rFonts w:ascii="Times New Roman" w:hAnsi="Times New Roman"/>
          <w:sz w:val="24"/>
          <w:szCs w:val="24"/>
        </w:rPr>
        <w:t>С</w:t>
      </w:r>
      <w:r w:rsidR="000D4DF1" w:rsidRPr="003D3B8C">
        <w:rPr>
          <w:rFonts w:ascii="Times New Roman" w:hAnsi="Times New Roman"/>
          <w:sz w:val="24"/>
          <w:szCs w:val="24"/>
        </w:rPr>
        <w:t>тефанова</w:t>
      </w:r>
      <w:r>
        <w:rPr>
          <w:rFonts w:ascii="Times New Roman" w:hAnsi="Times New Roman"/>
          <w:sz w:val="24"/>
          <w:szCs w:val="24"/>
        </w:rPr>
        <w:t xml:space="preserve">, </w:t>
      </w:r>
      <w:r w:rsidR="000D4DF1" w:rsidRPr="003D3B8C">
        <w:rPr>
          <w:rFonts w:ascii="Times New Roman" w:hAnsi="Times New Roman"/>
          <w:sz w:val="24"/>
          <w:szCs w:val="24"/>
        </w:rPr>
        <w:t>изказване.</w:t>
      </w:r>
    </w:p>
    <w:p w14:paraId="698F5338" w14:textId="57DEF540" w:rsidR="00B047CA" w:rsidRPr="00904972" w:rsidRDefault="00FD58A4" w:rsidP="00B047CA">
      <w:pPr>
        <w:spacing w:after="0" w:line="240" w:lineRule="auto"/>
        <w:jc w:val="both"/>
        <w:rPr>
          <w:rFonts w:ascii="Times New Roman" w:hAnsi="Times New Roman"/>
          <w:b/>
          <w:bCs/>
          <w:sz w:val="24"/>
          <w:szCs w:val="24"/>
        </w:rPr>
      </w:pPr>
      <w:r>
        <w:rPr>
          <w:rFonts w:ascii="Times New Roman" w:hAnsi="Times New Roman"/>
          <w:sz w:val="24"/>
          <w:szCs w:val="24"/>
        </w:rPr>
        <w:tab/>
      </w:r>
      <w:r w:rsidRPr="00904972">
        <w:rPr>
          <w:rFonts w:ascii="Times New Roman" w:hAnsi="Times New Roman"/>
          <w:b/>
          <w:bCs/>
          <w:sz w:val="24"/>
          <w:szCs w:val="24"/>
        </w:rPr>
        <w:t>Г-жа Рена Стефанова:</w:t>
      </w:r>
      <w:r w:rsidR="00904972">
        <w:rPr>
          <w:rFonts w:ascii="Times New Roman" w:hAnsi="Times New Roman"/>
          <w:b/>
          <w:bCs/>
          <w:sz w:val="24"/>
          <w:szCs w:val="24"/>
        </w:rPr>
        <w:t xml:space="preserve"> </w:t>
      </w:r>
      <w:r w:rsidR="00B047CA" w:rsidRPr="003D3B8C">
        <w:rPr>
          <w:rFonts w:ascii="Times New Roman" w:hAnsi="Times New Roman"/>
          <w:sz w:val="24"/>
          <w:szCs w:val="24"/>
        </w:rPr>
        <w:t xml:space="preserve">Уважаеми господин </w:t>
      </w:r>
      <w:r w:rsidR="00904972">
        <w:rPr>
          <w:rFonts w:ascii="Times New Roman" w:hAnsi="Times New Roman"/>
          <w:sz w:val="24"/>
          <w:szCs w:val="24"/>
        </w:rPr>
        <w:t>П</w:t>
      </w:r>
      <w:r w:rsidR="00B047CA" w:rsidRPr="003D3B8C">
        <w:rPr>
          <w:rFonts w:ascii="Times New Roman" w:hAnsi="Times New Roman"/>
          <w:sz w:val="24"/>
          <w:szCs w:val="24"/>
        </w:rPr>
        <w:t xml:space="preserve">редседател, господин </w:t>
      </w:r>
      <w:r w:rsidR="00904972">
        <w:rPr>
          <w:rFonts w:ascii="Times New Roman" w:hAnsi="Times New Roman"/>
          <w:sz w:val="24"/>
          <w:szCs w:val="24"/>
        </w:rPr>
        <w:t>К</w:t>
      </w:r>
      <w:r w:rsidR="00B047CA" w:rsidRPr="003D3B8C">
        <w:rPr>
          <w:rFonts w:ascii="Times New Roman" w:hAnsi="Times New Roman"/>
          <w:sz w:val="24"/>
          <w:szCs w:val="24"/>
        </w:rPr>
        <w:t>мет</w:t>
      </w:r>
      <w:r w:rsidR="00904972">
        <w:rPr>
          <w:rFonts w:ascii="Times New Roman" w:hAnsi="Times New Roman"/>
          <w:sz w:val="24"/>
          <w:szCs w:val="24"/>
        </w:rPr>
        <w:t xml:space="preserve">, </w:t>
      </w:r>
      <w:r w:rsidR="00B047CA" w:rsidRPr="003D3B8C">
        <w:rPr>
          <w:rFonts w:ascii="Times New Roman" w:hAnsi="Times New Roman"/>
          <w:sz w:val="24"/>
          <w:szCs w:val="24"/>
        </w:rPr>
        <w:t>колеги, уважаема администрация</w:t>
      </w:r>
      <w:r w:rsidR="00904972">
        <w:rPr>
          <w:rFonts w:ascii="Times New Roman" w:hAnsi="Times New Roman"/>
          <w:sz w:val="24"/>
          <w:szCs w:val="24"/>
        </w:rPr>
        <w:t>. Н</w:t>
      </w:r>
      <w:r w:rsidR="00B047CA" w:rsidRPr="003D3B8C">
        <w:rPr>
          <w:rFonts w:ascii="Times New Roman" w:hAnsi="Times New Roman"/>
          <w:sz w:val="24"/>
          <w:szCs w:val="24"/>
        </w:rPr>
        <w:t xml:space="preserve">ашата група също няма да подкрепи исканото увеличаване от 2.7 на 3% данък придобиване със съвсем принципни съображения. </w:t>
      </w:r>
      <w:r w:rsidR="00904972">
        <w:rPr>
          <w:rFonts w:ascii="Times New Roman" w:hAnsi="Times New Roman"/>
          <w:sz w:val="24"/>
          <w:szCs w:val="24"/>
        </w:rPr>
        <w:t>Първо, З</w:t>
      </w:r>
      <w:r w:rsidR="00B047CA" w:rsidRPr="003D3B8C">
        <w:rPr>
          <w:rFonts w:ascii="Times New Roman" w:hAnsi="Times New Roman"/>
          <w:sz w:val="24"/>
          <w:szCs w:val="24"/>
        </w:rPr>
        <w:t>акона за местните данъци и такси предвижда този размер от 3% като максимално допустим. Тоест колеги, ако ние сега приемем този размер, ние се лишаваме от възможност в следващ момент, когато действително ще имаме необходимост да попълним общинската хазна</w:t>
      </w:r>
      <w:r w:rsidR="001A557D">
        <w:rPr>
          <w:rFonts w:ascii="Times New Roman" w:hAnsi="Times New Roman"/>
          <w:sz w:val="24"/>
          <w:szCs w:val="24"/>
        </w:rPr>
        <w:t>, д</w:t>
      </w:r>
      <w:r w:rsidR="00B047CA" w:rsidRPr="003D3B8C">
        <w:rPr>
          <w:rFonts w:ascii="Times New Roman" w:hAnsi="Times New Roman"/>
          <w:sz w:val="24"/>
          <w:szCs w:val="24"/>
        </w:rPr>
        <w:t>а подходим по този начин. Това е</w:t>
      </w:r>
      <w:r w:rsidR="001A557D">
        <w:rPr>
          <w:rFonts w:ascii="Times New Roman" w:hAnsi="Times New Roman"/>
          <w:sz w:val="24"/>
          <w:szCs w:val="24"/>
        </w:rPr>
        <w:t xml:space="preserve"> единия н</w:t>
      </w:r>
      <w:r w:rsidR="00B047CA" w:rsidRPr="003D3B8C">
        <w:rPr>
          <w:rFonts w:ascii="Times New Roman" w:hAnsi="Times New Roman"/>
          <w:sz w:val="24"/>
          <w:szCs w:val="24"/>
        </w:rPr>
        <w:t xml:space="preserve">и аргумент, че общината трябва така да се отнесе като стопанин към събирането на средствата, </w:t>
      </w:r>
      <w:r w:rsidR="001A557D">
        <w:rPr>
          <w:rFonts w:ascii="Times New Roman" w:hAnsi="Times New Roman"/>
          <w:sz w:val="24"/>
          <w:szCs w:val="24"/>
        </w:rPr>
        <w:t xml:space="preserve">та </w:t>
      </w:r>
      <w:r w:rsidR="00B047CA" w:rsidRPr="003D3B8C">
        <w:rPr>
          <w:rFonts w:ascii="Times New Roman" w:hAnsi="Times New Roman"/>
          <w:sz w:val="24"/>
          <w:szCs w:val="24"/>
        </w:rPr>
        <w:t>да не се нуждае само от данъците на гражданите и таксите, а да намират други начини да пълни общинската хазна. Другият аргумент, който чух на комисия</w:t>
      </w:r>
      <w:r w:rsidR="001A557D">
        <w:rPr>
          <w:rFonts w:ascii="Times New Roman" w:hAnsi="Times New Roman"/>
          <w:sz w:val="24"/>
          <w:szCs w:val="24"/>
        </w:rPr>
        <w:t xml:space="preserve">, </w:t>
      </w:r>
      <w:r w:rsidR="00B047CA" w:rsidRPr="003D3B8C">
        <w:rPr>
          <w:rFonts w:ascii="Times New Roman" w:hAnsi="Times New Roman"/>
          <w:sz w:val="24"/>
          <w:szCs w:val="24"/>
        </w:rPr>
        <w:t>чу</w:t>
      </w:r>
      <w:r w:rsidR="001A557D">
        <w:rPr>
          <w:rFonts w:ascii="Times New Roman" w:hAnsi="Times New Roman"/>
          <w:sz w:val="24"/>
          <w:szCs w:val="24"/>
        </w:rPr>
        <w:t>х</w:t>
      </w:r>
      <w:r w:rsidR="00B047CA" w:rsidRPr="003D3B8C">
        <w:rPr>
          <w:rFonts w:ascii="Times New Roman" w:hAnsi="Times New Roman"/>
          <w:sz w:val="24"/>
          <w:szCs w:val="24"/>
        </w:rPr>
        <w:t xml:space="preserve"> го и днес в позицията на администрацията</w:t>
      </w:r>
      <w:r w:rsidR="001A557D">
        <w:rPr>
          <w:rFonts w:ascii="Times New Roman" w:hAnsi="Times New Roman"/>
          <w:sz w:val="24"/>
          <w:szCs w:val="24"/>
        </w:rPr>
        <w:t xml:space="preserve"> е, </w:t>
      </w:r>
      <w:r w:rsidR="00B047CA" w:rsidRPr="003D3B8C">
        <w:rPr>
          <w:rFonts w:ascii="Times New Roman" w:hAnsi="Times New Roman"/>
          <w:sz w:val="24"/>
          <w:szCs w:val="24"/>
        </w:rPr>
        <w:t>ами увеличаваме на тези 3%, защото</w:t>
      </w:r>
      <w:r w:rsidR="00417D88">
        <w:rPr>
          <w:rFonts w:ascii="Times New Roman" w:hAnsi="Times New Roman"/>
          <w:sz w:val="24"/>
          <w:szCs w:val="24"/>
        </w:rPr>
        <w:t xml:space="preserve"> в</w:t>
      </w:r>
      <w:r w:rsidR="00B047CA" w:rsidRPr="003D3B8C">
        <w:rPr>
          <w:rFonts w:ascii="Times New Roman" w:hAnsi="Times New Roman"/>
          <w:sz w:val="24"/>
          <w:szCs w:val="24"/>
        </w:rPr>
        <w:t>идите ли, публична тайна е, че гражданите и търговските дружества не сключват сделките си пред нотариус на действителната пазарна цена, а го правят на</w:t>
      </w:r>
      <w:r w:rsidR="00417D88">
        <w:rPr>
          <w:rFonts w:ascii="Times New Roman" w:hAnsi="Times New Roman"/>
          <w:sz w:val="24"/>
          <w:szCs w:val="24"/>
        </w:rPr>
        <w:t xml:space="preserve"> п</w:t>
      </w:r>
      <w:r w:rsidR="00B047CA" w:rsidRPr="003D3B8C">
        <w:rPr>
          <w:rFonts w:ascii="Times New Roman" w:hAnsi="Times New Roman"/>
          <w:sz w:val="24"/>
          <w:szCs w:val="24"/>
        </w:rPr>
        <w:t xml:space="preserve">римерно на данъчната, като разликата между </w:t>
      </w:r>
      <w:r w:rsidR="00417D88">
        <w:rPr>
          <w:rFonts w:ascii="Times New Roman" w:hAnsi="Times New Roman"/>
          <w:sz w:val="24"/>
          <w:szCs w:val="24"/>
        </w:rPr>
        <w:t xml:space="preserve">двете </w:t>
      </w:r>
      <w:r w:rsidR="00B047CA" w:rsidRPr="003D3B8C">
        <w:rPr>
          <w:rFonts w:ascii="Times New Roman" w:hAnsi="Times New Roman"/>
          <w:sz w:val="24"/>
          <w:szCs w:val="24"/>
        </w:rPr>
        <w:t>е огромна. Да</w:t>
      </w:r>
      <w:r w:rsidR="00417D88">
        <w:rPr>
          <w:rFonts w:ascii="Times New Roman" w:hAnsi="Times New Roman"/>
          <w:sz w:val="24"/>
          <w:szCs w:val="24"/>
        </w:rPr>
        <w:t xml:space="preserve"> </w:t>
      </w:r>
      <w:r w:rsidR="00B047CA" w:rsidRPr="003D3B8C">
        <w:rPr>
          <w:rFonts w:ascii="Times New Roman" w:hAnsi="Times New Roman"/>
          <w:sz w:val="24"/>
          <w:szCs w:val="24"/>
        </w:rPr>
        <w:t>де, ама няма как да прехвърляме проблема от болната на здравата глава. Ако аз като съвестен гражданин си обявявам действителната цена на сделката и винаги съм го правила, аз ще платя много висока сума</w:t>
      </w:r>
      <w:r w:rsidR="00417D88">
        <w:rPr>
          <w:rFonts w:ascii="Times New Roman" w:hAnsi="Times New Roman"/>
          <w:sz w:val="24"/>
          <w:szCs w:val="24"/>
        </w:rPr>
        <w:t xml:space="preserve">, </w:t>
      </w:r>
      <w:r w:rsidR="00B047CA" w:rsidRPr="003D3B8C">
        <w:rPr>
          <w:rFonts w:ascii="Times New Roman" w:hAnsi="Times New Roman"/>
          <w:sz w:val="24"/>
          <w:szCs w:val="24"/>
        </w:rPr>
        <w:t>за сметка на друг, който отново няма да си обяви действителната цена</w:t>
      </w:r>
      <w:r w:rsidR="00417D88">
        <w:rPr>
          <w:rFonts w:ascii="Times New Roman" w:hAnsi="Times New Roman"/>
          <w:sz w:val="24"/>
          <w:szCs w:val="24"/>
        </w:rPr>
        <w:t xml:space="preserve">, </w:t>
      </w:r>
      <w:r w:rsidR="00B047CA" w:rsidRPr="003D3B8C">
        <w:rPr>
          <w:rFonts w:ascii="Times New Roman" w:hAnsi="Times New Roman"/>
          <w:sz w:val="24"/>
          <w:szCs w:val="24"/>
        </w:rPr>
        <w:t>отново ще изповяда със съгласието на нотариуса и на другата страна сделката си почти на данъчна оценка</w:t>
      </w:r>
      <w:r w:rsidR="00417D88">
        <w:rPr>
          <w:rFonts w:ascii="Times New Roman" w:hAnsi="Times New Roman"/>
          <w:sz w:val="24"/>
          <w:szCs w:val="24"/>
        </w:rPr>
        <w:t xml:space="preserve">, </w:t>
      </w:r>
      <w:r w:rsidR="00B047CA" w:rsidRPr="003D3B8C">
        <w:rPr>
          <w:rFonts w:ascii="Times New Roman" w:hAnsi="Times New Roman"/>
          <w:sz w:val="24"/>
          <w:szCs w:val="24"/>
        </w:rPr>
        <w:t xml:space="preserve">и той отново няма да плати толкова, колкото </w:t>
      </w:r>
      <w:r w:rsidR="00B047CA" w:rsidRPr="003D3B8C">
        <w:rPr>
          <w:rFonts w:ascii="Times New Roman" w:hAnsi="Times New Roman"/>
          <w:sz w:val="24"/>
          <w:szCs w:val="24"/>
        </w:rPr>
        <w:lastRenderedPageBreak/>
        <w:t>би следвало да плати. Тоест</w:t>
      </w:r>
      <w:r w:rsidR="00034575">
        <w:rPr>
          <w:rFonts w:ascii="Times New Roman" w:hAnsi="Times New Roman"/>
          <w:sz w:val="24"/>
          <w:szCs w:val="24"/>
        </w:rPr>
        <w:t xml:space="preserve">, </w:t>
      </w:r>
      <w:r w:rsidR="00B047CA" w:rsidRPr="003D3B8C">
        <w:rPr>
          <w:rFonts w:ascii="Times New Roman" w:hAnsi="Times New Roman"/>
          <w:sz w:val="24"/>
          <w:szCs w:val="24"/>
        </w:rPr>
        <w:t>отново прехвърляме данъчната тежест на съвестните граждани на тези, които спазват реда и си плащат сметките. Ето защо няма как да подкрепим подобна позиция. Считаме, че община Русе трябва да намери начин да пълни хазната с иновации</w:t>
      </w:r>
      <w:r w:rsidR="00034575">
        <w:rPr>
          <w:rFonts w:ascii="Times New Roman" w:hAnsi="Times New Roman"/>
          <w:sz w:val="24"/>
          <w:szCs w:val="24"/>
        </w:rPr>
        <w:t xml:space="preserve">, </w:t>
      </w:r>
      <w:r w:rsidR="00B047CA" w:rsidRPr="003D3B8C">
        <w:rPr>
          <w:rFonts w:ascii="Times New Roman" w:hAnsi="Times New Roman"/>
          <w:sz w:val="24"/>
          <w:szCs w:val="24"/>
        </w:rPr>
        <w:t>с форми, по които да влизат средства, иновативни</w:t>
      </w:r>
      <w:r w:rsidR="00034575">
        <w:rPr>
          <w:rFonts w:ascii="Times New Roman" w:hAnsi="Times New Roman"/>
          <w:sz w:val="24"/>
          <w:szCs w:val="24"/>
        </w:rPr>
        <w:t xml:space="preserve">, </w:t>
      </w:r>
      <w:r w:rsidR="00B047CA" w:rsidRPr="003D3B8C">
        <w:rPr>
          <w:rFonts w:ascii="Times New Roman" w:hAnsi="Times New Roman"/>
          <w:sz w:val="24"/>
          <w:szCs w:val="24"/>
        </w:rPr>
        <w:t>нови, разнообразни, а не само и единствено за сметка на хората. Благодаря ви.</w:t>
      </w:r>
    </w:p>
    <w:p w14:paraId="335FED95" w14:textId="77777777" w:rsidR="007E59EE" w:rsidRDefault="00034575" w:rsidP="00B047CA">
      <w:pPr>
        <w:spacing w:after="0" w:line="240" w:lineRule="auto"/>
        <w:jc w:val="both"/>
        <w:rPr>
          <w:rFonts w:ascii="Times New Roman" w:hAnsi="Times New Roman"/>
          <w:sz w:val="24"/>
          <w:szCs w:val="24"/>
        </w:rPr>
      </w:pPr>
      <w:r>
        <w:rPr>
          <w:rFonts w:ascii="Times New Roman" w:hAnsi="Times New Roman"/>
          <w:sz w:val="24"/>
          <w:szCs w:val="24"/>
        </w:rPr>
        <w:tab/>
      </w:r>
      <w:r w:rsidRPr="007E59EE">
        <w:rPr>
          <w:rFonts w:ascii="Times New Roman" w:hAnsi="Times New Roman"/>
          <w:b/>
          <w:bCs/>
          <w:sz w:val="24"/>
          <w:szCs w:val="24"/>
        </w:rPr>
        <w:t>Акад. Христо Белоев:</w:t>
      </w:r>
      <w:r>
        <w:rPr>
          <w:rFonts w:ascii="Times New Roman" w:hAnsi="Times New Roman"/>
          <w:sz w:val="24"/>
          <w:szCs w:val="24"/>
        </w:rPr>
        <w:t xml:space="preserve"> </w:t>
      </w:r>
      <w:r w:rsidR="00B047CA" w:rsidRPr="003D3B8C">
        <w:rPr>
          <w:rFonts w:ascii="Times New Roman" w:hAnsi="Times New Roman"/>
          <w:sz w:val="24"/>
          <w:szCs w:val="24"/>
        </w:rPr>
        <w:t>Благодаря</w:t>
      </w:r>
      <w:r>
        <w:rPr>
          <w:rFonts w:ascii="Times New Roman" w:hAnsi="Times New Roman"/>
          <w:sz w:val="24"/>
          <w:szCs w:val="24"/>
        </w:rPr>
        <w:t xml:space="preserve">. Алисе </w:t>
      </w:r>
      <w:r w:rsidR="007E59EE">
        <w:rPr>
          <w:rFonts w:ascii="Times New Roman" w:hAnsi="Times New Roman"/>
          <w:sz w:val="24"/>
          <w:szCs w:val="24"/>
        </w:rPr>
        <w:t>М</w:t>
      </w:r>
      <w:r>
        <w:rPr>
          <w:rFonts w:ascii="Times New Roman" w:hAnsi="Times New Roman"/>
          <w:sz w:val="24"/>
          <w:szCs w:val="24"/>
        </w:rPr>
        <w:t>уртезова</w:t>
      </w:r>
      <w:r w:rsidR="007E59EE">
        <w:rPr>
          <w:rFonts w:ascii="Times New Roman" w:hAnsi="Times New Roman"/>
          <w:sz w:val="24"/>
          <w:szCs w:val="24"/>
        </w:rPr>
        <w:t>, реплика. Т</w:t>
      </w:r>
      <w:r w:rsidR="00B047CA" w:rsidRPr="003D3B8C">
        <w:rPr>
          <w:rFonts w:ascii="Times New Roman" w:hAnsi="Times New Roman"/>
          <w:sz w:val="24"/>
          <w:szCs w:val="24"/>
        </w:rPr>
        <w:t xml:space="preserve">ук ми излиза и </w:t>
      </w:r>
      <w:r w:rsidR="007E59EE">
        <w:rPr>
          <w:rFonts w:ascii="Times New Roman" w:hAnsi="Times New Roman"/>
          <w:sz w:val="24"/>
          <w:szCs w:val="24"/>
        </w:rPr>
        <w:t>Б</w:t>
      </w:r>
      <w:r w:rsidR="00B047CA" w:rsidRPr="003D3B8C">
        <w:rPr>
          <w:rFonts w:ascii="Times New Roman" w:hAnsi="Times New Roman"/>
          <w:sz w:val="24"/>
          <w:szCs w:val="24"/>
        </w:rPr>
        <w:t xml:space="preserve">иляна </w:t>
      </w:r>
      <w:r w:rsidR="007E59EE">
        <w:rPr>
          <w:rFonts w:ascii="Times New Roman" w:hAnsi="Times New Roman"/>
          <w:sz w:val="24"/>
          <w:szCs w:val="24"/>
        </w:rPr>
        <w:t>И</w:t>
      </w:r>
      <w:r w:rsidR="00B047CA" w:rsidRPr="003D3B8C">
        <w:rPr>
          <w:rFonts w:ascii="Times New Roman" w:hAnsi="Times New Roman"/>
          <w:sz w:val="24"/>
          <w:szCs w:val="24"/>
        </w:rPr>
        <w:t>ванова</w:t>
      </w:r>
      <w:r w:rsidR="007E59EE">
        <w:rPr>
          <w:rFonts w:ascii="Times New Roman" w:hAnsi="Times New Roman"/>
          <w:sz w:val="24"/>
          <w:szCs w:val="24"/>
        </w:rPr>
        <w:t xml:space="preserve">, </w:t>
      </w:r>
      <w:r w:rsidR="00B047CA" w:rsidRPr="003D3B8C">
        <w:rPr>
          <w:rFonts w:ascii="Times New Roman" w:hAnsi="Times New Roman"/>
          <w:sz w:val="24"/>
          <w:szCs w:val="24"/>
        </w:rPr>
        <w:t>реплика.</w:t>
      </w:r>
    </w:p>
    <w:p w14:paraId="0E17624C" w14:textId="5AC81420" w:rsidR="00B047CA" w:rsidRPr="003D3B8C" w:rsidRDefault="007E59EE" w:rsidP="00B047CA">
      <w:pPr>
        <w:spacing w:after="0" w:line="240" w:lineRule="auto"/>
        <w:jc w:val="both"/>
        <w:rPr>
          <w:rFonts w:ascii="Times New Roman" w:hAnsi="Times New Roman"/>
          <w:sz w:val="24"/>
          <w:szCs w:val="24"/>
        </w:rPr>
      </w:pPr>
      <w:r>
        <w:rPr>
          <w:rFonts w:ascii="Times New Roman" w:hAnsi="Times New Roman"/>
          <w:sz w:val="24"/>
          <w:szCs w:val="24"/>
        </w:rPr>
        <w:tab/>
      </w:r>
      <w:r w:rsidRPr="007E59EE">
        <w:rPr>
          <w:rFonts w:ascii="Times New Roman" w:hAnsi="Times New Roman"/>
          <w:b/>
          <w:bCs/>
          <w:sz w:val="24"/>
          <w:szCs w:val="24"/>
        </w:rPr>
        <w:t>Г-жа</w:t>
      </w:r>
      <w:r w:rsidR="005854F0">
        <w:rPr>
          <w:rFonts w:ascii="Times New Roman" w:hAnsi="Times New Roman"/>
          <w:b/>
          <w:bCs/>
          <w:sz w:val="24"/>
          <w:szCs w:val="24"/>
        </w:rPr>
        <w:t xml:space="preserve"> Биляна Иванова </w:t>
      </w:r>
      <w:r>
        <w:rPr>
          <w:rFonts w:ascii="Times New Roman" w:hAnsi="Times New Roman"/>
          <w:b/>
          <w:bCs/>
          <w:sz w:val="24"/>
          <w:szCs w:val="24"/>
        </w:rPr>
        <w:t>/реплика/</w:t>
      </w:r>
      <w:r w:rsidRPr="007E59EE">
        <w:rPr>
          <w:rFonts w:ascii="Times New Roman" w:hAnsi="Times New Roman"/>
          <w:b/>
          <w:bCs/>
          <w:sz w:val="24"/>
          <w:szCs w:val="24"/>
        </w:rPr>
        <w:t>:</w:t>
      </w:r>
      <w:r>
        <w:rPr>
          <w:rFonts w:ascii="Times New Roman" w:hAnsi="Times New Roman"/>
          <w:sz w:val="24"/>
          <w:szCs w:val="24"/>
        </w:rPr>
        <w:t xml:space="preserve"> </w:t>
      </w:r>
      <w:r w:rsidR="00B047CA" w:rsidRPr="003D3B8C">
        <w:rPr>
          <w:rFonts w:ascii="Times New Roman" w:hAnsi="Times New Roman"/>
          <w:sz w:val="24"/>
          <w:szCs w:val="24"/>
        </w:rPr>
        <w:t xml:space="preserve">Уважаеми господин </w:t>
      </w:r>
      <w:r>
        <w:rPr>
          <w:rFonts w:ascii="Times New Roman" w:hAnsi="Times New Roman"/>
          <w:sz w:val="24"/>
          <w:szCs w:val="24"/>
        </w:rPr>
        <w:t>П</w:t>
      </w:r>
      <w:r w:rsidR="00B047CA" w:rsidRPr="003D3B8C">
        <w:rPr>
          <w:rFonts w:ascii="Times New Roman" w:hAnsi="Times New Roman"/>
          <w:sz w:val="24"/>
          <w:szCs w:val="24"/>
        </w:rPr>
        <w:t xml:space="preserve">редседател, господин </w:t>
      </w:r>
      <w:r>
        <w:rPr>
          <w:rFonts w:ascii="Times New Roman" w:hAnsi="Times New Roman"/>
          <w:sz w:val="24"/>
          <w:szCs w:val="24"/>
        </w:rPr>
        <w:t>К</w:t>
      </w:r>
      <w:r w:rsidR="00B047CA" w:rsidRPr="003D3B8C">
        <w:rPr>
          <w:rFonts w:ascii="Times New Roman" w:hAnsi="Times New Roman"/>
          <w:sz w:val="24"/>
          <w:szCs w:val="24"/>
        </w:rPr>
        <w:t>мет, колеги</w:t>
      </w:r>
      <w:r w:rsidR="005854F0">
        <w:rPr>
          <w:rFonts w:ascii="Times New Roman" w:hAnsi="Times New Roman"/>
          <w:sz w:val="24"/>
          <w:szCs w:val="24"/>
        </w:rPr>
        <w:t>, г</w:t>
      </w:r>
      <w:r w:rsidR="00B047CA" w:rsidRPr="003D3B8C">
        <w:rPr>
          <w:rFonts w:ascii="Times New Roman" w:hAnsi="Times New Roman"/>
          <w:sz w:val="24"/>
          <w:szCs w:val="24"/>
        </w:rPr>
        <w:t xml:space="preserve">оспожо </w:t>
      </w:r>
      <w:r w:rsidR="005854F0">
        <w:rPr>
          <w:rFonts w:ascii="Times New Roman" w:hAnsi="Times New Roman"/>
          <w:sz w:val="24"/>
          <w:szCs w:val="24"/>
        </w:rPr>
        <w:t>С</w:t>
      </w:r>
      <w:r w:rsidR="00B047CA" w:rsidRPr="003D3B8C">
        <w:rPr>
          <w:rFonts w:ascii="Times New Roman" w:hAnsi="Times New Roman"/>
          <w:sz w:val="24"/>
          <w:szCs w:val="24"/>
        </w:rPr>
        <w:t>тефанова</w:t>
      </w:r>
      <w:r w:rsidR="005854F0">
        <w:rPr>
          <w:rFonts w:ascii="Times New Roman" w:hAnsi="Times New Roman"/>
          <w:sz w:val="24"/>
          <w:szCs w:val="24"/>
        </w:rPr>
        <w:t>. А</w:t>
      </w:r>
      <w:r w:rsidR="00B047CA" w:rsidRPr="003D3B8C">
        <w:rPr>
          <w:rFonts w:ascii="Times New Roman" w:hAnsi="Times New Roman"/>
          <w:sz w:val="24"/>
          <w:szCs w:val="24"/>
        </w:rPr>
        <w:t>з искам да попитам</w:t>
      </w:r>
      <w:r w:rsidR="005854F0">
        <w:rPr>
          <w:rFonts w:ascii="Times New Roman" w:hAnsi="Times New Roman"/>
          <w:sz w:val="24"/>
          <w:szCs w:val="24"/>
        </w:rPr>
        <w:t>, В</w:t>
      </w:r>
      <w:r w:rsidR="00B047CA" w:rsidRPr="003D3B8C">
        <w:rPr>
          <w:rFonts w:ascii="Times New Roman" w:hAnsi="Times New Roman"/>
          <w:sz w:val="24"/>
          <w:szCs w:val="24"/>
        </w:rPr>
        <w:t>ие к</w:t>
      </w:r>
      <w:r w:rsidR="005854F0">
        <w:rPr>
          <w:rFonts w:ascii="Times New Roman" w:hAnsi="Times New Roman"/>
          <w:sz w:val="24"/>
          <w:szCs w:val="24"/>
        </w:rPr>
        <w:t xml:space="preserve">акви </w:t>
      </w:r>
      <w:r w:rsidR="00B047CA" w:rsidRPr="003D3B8C">
        <w:rPr>
          <w:rFonts w:ascii="Times New Roman" w:hAnsi="Times New Roman"/>
          <w:sz w:val="24"/>
          <w:szCs w:val="24"/>
        </w:rPr>
        <w:t>предложени</w:t>
      </w:r>
      <w:r w:rsidR="005854F0">
        <w:rPr>
          <w:rFonts w:ascii="Times New Roman" w:hAnsi="Times New Roman"/>
          <w:sz w:val="24"/>
          <w:szCs w:val="24"/>
        </w:rPr>
        <w:t xml:space="preserve">я </w:t>
      </w:r>
      <w:r w:rsidR="00B047CA" w:rsidRPr="003D3B8C">
        <w:rPr>
          <w:rFonts w:ascii="Times New Roman" w:hAnsi="Times New Roman"/>
          <w:sz w:val="24"/>
          <w:szCs w:val="24"/>
        </w:rPr>
        <w:t>имате общината да си попълва бюджета, освен местните приходи, които знаем как се формират, тъй като знаете, че средствата, делегирани от държавния бюджет, се използват точно по предназначението, за което са прехвърлени в общинския бюджет. Тоест</w:t>
      </w:r>
      <w:r w:rsidR="005854F0">
        <w:rPr>
          <w:rFonts w:ascii="Times New Roman" w:hAnsi="Times New Roman"/>
          <w:sz w:val="24"/>
          <w:szCs w:val="24"/>
        </w:rPr>
        <w:t xml:space="preserve">, </w:t>
      </w:r>
      <w:r w:rsidR="00B047CA" w:rsidRPr="003D3B8C">
        <w:rPr>
          <w:rFonts w:ascii="Times New Roman" w:hAnsi="Times New Roman"/>
          <w:sz w:val="24"/>
          <w:szCs w:val="24"/>
        </w:rPr>
        <w:t>общината разполага с доста ограничен ресурс, който може да събира от</w:t>
      </w:r>
      <w:r w:rsidR="00C974F3">
        <w:rPr>
          <w:rFonts w:ascii="Times New Roman" w:hAnsi="Times New Roman"/>
          <w:sz w:val="24"/>
          <w:szCs w:val="24"/>
        </w:rPr>
        <w:t xml:space="preserve"> </w:t>
      </w:r>
      <w:r w:rsidR="00B047CA" w:rsidRPr="003D3B8C">
        <w:rPr>
          <w:rFonts w:ascii="Times New Roman" w:hAnsi="Times New Roman"/>
          <w:sz w:val="24"/>
          <w:szCs w:val="24"/>
        </w:rPr>
        <w:t>гражданите на</w:t>
      </w:r>
      <w:r w:rsidR="00C974F3">
        <w:rPr>
          <w:rFonts w:ascii="Times New Roman" w:hAnsi="Times New Roman"/>
          <w:sz w:val="24"/>
          <w:szCs w:val="24"/>
        </w:rPr>
        <w:t xml:space="preserve"> о</w:t>
      </w:r>
      <w:r w:rsidR="00B047CA" w:rsidRPr="003D3B8C">
        <w:rPr>
          <w:rFonts w:ascii="Times New Roman" w:hAnsi="Times New Roman"/>
          <w:sz w:val="24"/>
          <w:szCs w:val="24"/>
        </w:rPr>
        <w:t>бщината</w:t>
      </w:r>
      <w:r w:rsidR="00C974F3">
        <w:rPr>
          <w:rFonts w:ascii="Times New Roman" w:hAnsi="Times New Roman"/>
          <w:sz w:val="24"/>
          <w:szCs w:val="24"/>
        </w:rPr>
        <w:t>. В</w:t>
      </w:r>
      <w:r w:rsidR="00B047CA" w:rsidRPr="003D3B8C">
        <w:rPr>
          <w:rFonts w:ascii="Times New Roman" w:hAnsi="Times New Roman"/>
          <w:sz w:val="24"/>
          <w:szCs w:val="24"/>
        </w:rPr>
        <w:t>торото, което исках да попитам по</w:t>
      </w:r>
      <w:r w:rsidR="00541BE1">
        <w:rPr>
          <w:rFonts w:ascii="Times New Roman" w:hAnsi="Times New Roman"/>
          <w:sz w:val="24"/>
          <w:szCs w:val="24"/>
        </w:rPr>
        <w:t>-</w:t>
      </w:r>
      <w:r w:rsidR="00B047CA" w:rsidRPr="003D3B8C">
        <w:rPr>
          <w:rFonts w:ascii="Times New Roman" w:hAnsi="Times New Roman"/>
          <w:sz w:val="24"/>
          <w:szCs w:val="24"/>
        </w:rPr>
        <w:t>скоро всъщност тук</w:t>
      </w:r>
      <w:r w:rsidR="00541BE1">
        <w:rPr>
          <w:rFonts w:ascii="Times New Roman" w:hAnsi="Times New Roman"/>
          <w:sz w:val="24"/>
          <w:szCs w:val="24"/>
        </w:rPr>
        <w:t xml:space="preserve">, </w:t>
      </w:r>
      <w:r w:rsidR="00B047CA" w:rsidRPr="003D3B8C">
        <w:rPr>
          <w:rFonts w:ascii="Times New Roman" w:hAnsi="Times New Roman"/>
          <w:sz w:val="24"/>
          <w:szCs w:val="24"/>
        </w:rPr>
        <w:t>във връзка с това колко бил висок данъка при нас и колко не е висок при в други общини</w:t>
      </w:r>
      <w:r w:rsidR="00541BE1">
        <w:rPr>
          <w:rFonts w:ascii="Times New Roman" w:hAnsi="Times New Roman"/>
          <w:sz w:val="24"/>
          <w:szCs w:val="24"/>
        </w:rPr>
        <w:t xml:space="preserve">, </w:t>
      </w:r>
      <w:r w:rsidR="00B047CA" w:rsidRPr="003D3B8C">
        <w:rPr>
          <w:rFonts w:ascii="Times New Roman" w:hAnsi="Times New Roman"/>
          <w:sz w:val="24"/>
          <w:szCs w:val="24"/>
        </w:rPr>
        <w:t xml:space="preserve">ще помоля общинска администрация, ако има данни да посочи в другите общини как върви този данък и не приемам госпожо </w:t>
      </w:r>
      <w:r w:rsidR="00541BE1">
        <w:rPr>
          <w:rFonts w:ascii="Times New Roman" w:hAnsi="Times New Roman"/>
          <w:sz w:val="24"/>
          <w:szCs w:val="24"/>
        </w:rPr>
        <w:t>С</w:t>
      </w:r>
      <w:r w:rsidR="00B047CA" w:rsidRPr="003D3B8C">
        <w:rPr>
          <w:rFonts w:ascii="Times New Roman" w:hAnsi="Times New Roman"/>
          <w:sz w:val="24"/>
          <w:szCs w:val="24"/>
        </w:rPr>
        <w:t>тефанова, тезат</w:t>
      </w:r>
      <w:r w:rsidR="00541BE1">
        <w:rPr>
          <w:rFonts w:ascii="Times New Roman" w:hAnsi="Times New Roman"/>
          <w:sz w:val="24"/>
          <w:szCs w:val="24"/>
        </w:rPr>
        <w:t>а Ви, че</w:t>
      </w:r>
      <w:r w:rsidR="00B047CA" w:rsidRPr="003D3B8C">
        <w:rPr>
          <w:rFonts w:ascii="Times New Roman" w:hAnsi="Times New Roman"/>
          <w:sz w:val="24"/>
          <w:szCs w:val="24"/>
        </w:rPr>
        <w:t xml:space="preserve"> като ни потрябват повече пари</w:t>
      </w:r>
      <w:r w:rsidR="00C75817">
        <w:rPr>
          <w:rFonts w:ascii="Times New Roman" w:hAnsi="Times New Roman"/>
          <w:sz w:val="24"/>
          <w:szCs w:val="24"/>
        </w:rPr>
        <w:t xml:space="preserve"> т</w:t>
      </w:r>
      <w:r w:rsidR="00B047CA" w:rsidRPr="003D3B8C">
        <w:rPr>
          <w:rFonts w:ascii="Times New Roman" w:hAnsi="Times New Roman"/>
          <w:sz w:val="24"/>
          <w:szCs w:val="24"/>
        </w:rPr>
        <w:t>огава трябва да вдигнем на 3% и според мен гражданите не си обявяват на реалните цени</w:t>
      </w:r>
      <w:r w:rsidR="00C75817">
        <w:rPr>
          <w:rFonts w:ascii="Times New Roman" w:hAnsi="Times New Roman"/>
          <w:sz w:val="24"/>
          <w:szCs w:val="24"/>
        </w:rPr>
        <w:t xml:space="preserve"> </w:t>
      </w:r>
      <w:r w:rsidR="00B047CA" w:rsidRPr="003D3B8C">
        <w:rPr>
          <w:rFonts w:ascii="Times New Roman" w:hAnsi="Times New Roman"/>
          <w:sz w:val="24"/>
          <w:szCs w:val="24"/>
        </w:rPr>
        <w:t>сделките, не толкова заради данъка, колкото</w:t>
      </w:r>
      <w:r w:rsidR="00C75817">
        <w:rPr>
          <w:rFonts w:ascii="Times New Roman" w:hAnsi="Times New Roman"/>
          <w:sz w:val="24"/>
          <w:szCs w:val="24"/>
        </w:rPr>
        <w:t xml:space="preserve"> </w:t>
      </w:r>
      <w:r w:rsidR="00B047CA" w:rsidRPr="003D3B8C">
        <w:rPr>
          <w:rFonts w:ascii="Times New Roman" w:hAnsi="Times New Roman"/>
          <w:sz w:val="24"/>
          <w:szCs w:val="24"/>
        </w:rPr>
        <w:t>заради нотариалната такса. Благодаря.</w:t>
      </w:r>
    </w:p>
    <w:p w14:paraId="3222BAD4" w14:textId="67858B1D" w:rsidR="00B047CA" w:rsidRPr="003D3B8C" w:rsidRDefault="00C75817" w:rsidP="00B047CA">
      <w:pPr>
        <w:spacing w:after="0" w:line="240" w:lineRule="auto"/>
        <w:jc w:val="both"/>
        <w:rPr>
          <w:rFonts w:ascii="Times New Roman" w:hAnsi="Times New Roman"/>
          <w:sz w:val="24"/>
          <w:szCs w:val="24"/>
        </w:rPr>
      </w:pPr>
      <w:r>
        <w:rPr>
          <w:rFonts w:ascii="Times New Roman" w:hAnsi="Times New Roman"/>
          <w:sz w:val="24"/>
          <w:szCs w:val="24"/>
        </w:rPr>
        <w:tab/>
      </w:r>
      <w:r w:rsidRPr="00A95B94">
        <w:rPr>
          <w:rFonts w:ascii="Times New Roman" w:hAnsi="Times New Roman"/>
          <w:b/>
          <w:bCs/>
          <w:sz w:val="24"/>
          <w:szCs w:val="24"/>
        </w:rPr>
        <w:t>Акад. Христо Белоев:</w:t>
      </w:r>
      <w:r>
        <w:rPr>
          <w:rFonts w:ascii="Times New Roman" w:hAnsi="Times New Roman"/>
          <w:sz w:val="24"/>
          <w:szCs w:val="24"/>
        </w:rPr>
        <w:t xml:space="preserve"> Благодаря. Велизар Павлов. Дуплика. Рена Стефанова, дуплика.</w:t>
      </w:r>
    </w:p>
    <w:p w14:paraId="4CBE5E93" w14:textId="1369F10E" w:rsidR="00B047CA" w:rsidRPr="00FB73CD" w:rsidRDefault="00C75817" w:rsidP="00B047CA">
      <w:pPr>
        <w:spacing w:after="0" w:line="240" w:lineRule="auto"/>
        <w:jc w:val="both"/>
        <w:rPr>
          <w:rFonts w:ascii="Times New Roman" w:hAnsi="Times New Roman"/>
          <w:b/>
          <w:bCs/>
          <w:sz w:val="24"/>
          <w:szCs w:val="24"/>
        </w:rPr>
      </w:pPr>
      <w:r>
        <w:rPr>
          <w:rFonts w:ascii="Times New Roman" w:hAnsi="Times New Roman"/>
          <w:sz w:val="24"/>
          <w:szCs w:val="24"/>
        </w:rPr>
        <w:tab/>
      </w:r>
      <w:r w:rsidRPr="00A95B94">
        <w:rPr>
          <w:rFonts w:ascii="Times New Roman" w:hAnsi="Times New Roman"/>
          <w:b/>
          <w:bCs/>
          <w:sz w:val="24"/>
          <w:szCs w:val="24"/>
        </w:rPr>
        <w:t>Г-жа Рена Стефанова /дуплика/:</w:t>
      </w:r>
      <w:r w:rsidR="00A95B94">
        <w:rPr>
          <w:rFonts w:ascii="Times New Roman" w:hAnsi="Times New Roman"/>
          <w:b/>
          <w:bCs/>
          <w:sz w:val="24"/>
          <w:szCs w:val="24"/>
        </w:rPr>
        <w:t xml:space="preserve"> </w:t>
      </w:r>
      <w:r w:rsidR="00B047CA" w:rsidRPr="003D3B8C">
        <w:rPr>
          <w:rFonts w:ascii="Times New Roman" w:hAnsi="Times New Roman"/>
          <w:sz w:val="24"/>
          <w:szCs w:val="24"/>
        </w:rPr>
        <w:t>Благодаря за въпроса</w:t>
      </w:r>
      <w:r w:rsidR="00A95B94">
        <w:rPr>
          <w:rFonts w:ascii="Times New Roman" w:hAnsi="Times New Roman"/>
          <w:sz w:val="24"/>
          <w:szCs w:val="24"/>
        </w:rPr>
        <w:t xml:space="preserve">, </w:t>
      </w:r>
      <w:r w:rsidR="00B047CA" w:rsidRPr="003D3B8C">
        <w:rPr>
          <w:rFonts w:ascii="Times New Roman" w:hAnsi="Times New Roman"/>
          <w:sz w:val="24"/>
          <w:szCs w:val="24"/>
        </w:rPr>
        <w:t>колега</w:t>
      </w:r>
      <w:r w:rsidR="00A95B94">
        <w:rPr>
          <w:rFonts w:ascii="Times New Roman" w:hAnsi="Times New Roman"/>
          <w:sz w:val="24"/>
          <w:szCs w:val="24"/>
        </w:rPr>
        <w:t xml:space="preserve"> И</w:t>
      </w:r>
      <w:r w:rsidR="00B047CA" w:rsidRPr="003D3B8C">
        <w:rPr>
          <w:rFonts w:ascii="Times New Roman" w:hAnsi="Times New Roman"/>
          <w:sz w:val="24"/>
          <w:szCs w:val="24"/>
        </w:rPr>
        <w:t>ванова.</w:t>
      </w:r>
      <w:r w:rsidR="00137AAB">
        <w:rPr>
          <w:rFonts w:ascii="Times New Roman" w:hAnsi="Times New Roman"/>
          <w:sz w:val="24"/>
          <w:szCs w:val="24"/>
        </w:rPr>
        <w:t xml:space="preserve"> Първо,</w:t>
      </w:r>
      <w:r w:rsidR="00B047CA" w:rsidRPr="003D3B8C">
        <w:rPr>
          <w:rFonts w:ascii="Times New Roman" w:hAnsi="Times New Roman"/>
          <w:sz w:val="24"/>
          <w:szCs w:val="24"/>
        </w:rPr>
        <w:t xml:space="preserve"> бюджета може да се пълни освен от данъци, такси и делегирани средства и чрез търговска дейност, която общината може да осъществява. Чрез нейните дружества</w:t>
      </w:r>
      <w:r w:rsidR="00137AAB">
        <w:rPr>
          <w:rFonts w:ascii="Times New Roman" w:hAnsi="Times New Roman"/>
          <w:sz w:val="24"/>
          <w:szCs w:val="24"/>
        </w:rPr>
        <w:t>,</w:t>
      </w:r>
      <w:r w:rsidR="00B047CA" w:rsidRPr="003D3B8C">
        <w:rPr>
          <w:rFonts w:ascii="Times New Roman" w:hAnsi="Times New Roman"/>
          <w:sz w:val="24"/>
          <w:szCs w:val="24"/>
        </w:rPr>
        <w:t xml:space="preserve"> чрез нейните дружества и това е мисля публично ясно</w:t>
      </w:r>
      <w:r w:rsidR="00137AAB">
        <w:rPr>
          <w:rFonts w:ascii="Times New Roman" w:hAnsi="Times New Roman"/>
          <w:sz w:val="24"/>
          <w:szCs w:val="24"/>
        </w:rPr>
        <w:t>. Т</w:t>
      </w:r>
      <w:r w:rsidR="00B047CA" w:rsidRPr="003D3B8C">
        <w:rPr>
          <w:rFonts w:ascii="Times New Roman" w:hAnsi="Times New Roman"/>
          <w:sz w:val="24"/>
          <w:szCs w:val="24"/>
        </w:rPr>
        <w:t>ака че</w:t>
      </w:r>
      <w:r w:rsidR="00137AAB">
        <w:rPr>
          <w:rFonts w:ascii="Times New Roman" w:hAnsi="Times New Roman"/>
          <w:sz w:val="24"/>
          <w:szCs w:val="24"/>
        </w:rPr>
        <w:t xml:space="preserve">, </w:t>
      </w:r>
      <w:r w:rsidR="00B047CA" w:rsidRPr="003D3B8C">
        <w:rPr>
          <w:rFonts w:ascii="Times New Roman" w:hAnsi="Times New Roman"/>
          <w:sz w:val="24"/>
          <w:szCs w:val="24"/>
        </w:rPr>
        <w:t>ако ние сме добър стопанин</w:t>
      </w:r>
      <w:r w:rsidR="00FB73CD">
        <w:rPr>
          <w:rFonts w:ascii="Times New Roman" w:hAnsi="Times New Roman"/>
          <w:sz w:val="24"/>
          <w:szCs w:val="24"/>
        </w:rPr>
        <w:t>, щ</w:t>
      </w:r>
      <w:r w:rsidR="00B047CA" w:rsidRPr="003D3B8C">
        <w:rPr>
          <w:rFonts w:ascii="Times New Roman" w:hAnsi="Times New Roman"/>
          <w:sz w:val="24"/>
          <w:szCs w:val="24"/>
        </w:rPr>
        <w:t>е търсим начин да попълваме бюджета по този начин. Отделно</w:t>
      </w:r>
      <w:r w:rsidR="00FB73CD">
        <w:rPr>
          <w:rFonts w:ascii="Times New Roman" w:hAnsi="Times New Roman"/>
          <w:sz w:val="24"/>
          <w:szCs w:val="24"/>
        </w:rPr>
        <w:t xml:space="preserve">, </w:t>
      </w:r>
      <w:r w:rsidR="00B047CA" w:rsidRPr="003D3B8C">
        <w:rPr>
          <w:rFonts w:ascii="Times New Roman" w:hAnsi="Times New Roman"/>
          <w:sz w:val="24"/>
          <w:szCs w:val="24"/>
        </w:rPr>
        <w:t>като колега би трябвало да сте наясно, че най</w:t>
      </w:r>
      <w:r w:rsidR="00FB73CD">
        <w:rPr>
          <w:rFonts w:ascii="Times New Roman" w:hAnsi="Times New Roman"/>
          <w:sz w:val="24"/>
          <w:szCs w:val="24"/>
        </w:rPr>
        <w:t>-</w:t>
      </w:r>
      <w:r w:rsidR="00B047CA" w:rsidRPr="003D3B8C">
        <w:rPr>
          <w:rFonts w:ascii="Times New Roman" w:hAnsi="Times New Roman"/>
          <w:sz w:val="24"/>
          <w:szCs w:val="24"/>
        </w:rPr>
        <w:t xml:space="preserve">голямото перо при </w:t>
      </w:r>
      <w:r w:rsidR="00FB73CD">
        <w:rPr>
          <w:rFonts w:ascii="Times New Roman" w:hAnsi="Times New Roman"/>
          <w:sz w:val="24"/>
          <w:szCs w:val="24"/>
        </w:rPr>
        <w:t>една</w:t>
      </w:r>
      <w:r w:rsidR="00B047CA" w:rsidRPr="003D3B8C">
        <w:rPr>
          <w:rFonts w:ascii="Times New Roman" w:hAnsi="Times New Roman"/>
          <w:sz w:val="24"/>
          <w:szCs w:val="24"/>
        </w:rPr>
        <w:t xml:space="preserve"> сделка далеч не са нотариалните такси, а именно е данъка придобиване. Нотариалните такси имат таван за разлика от данък придобиване, който се влияе единствено и само от цената. Благодаря</w:t>
      </w:r>
      <w:r w:rsidR="00FB73CD">
        <w:rPr>
          <w:rFonts w:ascii="Times New Roman" w:hAnsi="Times New Roman"/>
          <w:sz w:val="24"/>
          <w:szCs w:val="24"/>
        </w:rPr>
        <w:t xml:space="preserve"> ви</w:t>
      </w:r>
      <w:r w:rsidR="00B047CA" w:rsidRPr="003D3B8C">
        <w:rPr>
          <w:rFonts w:ascii="Times New Roman" w:hAnsi="Times New Roman"/>
          <w:sz w:val="24"/>
          <w:szCs w:val="24"/>
        </w:rPr>
        <w:t>.</w:t>
      </w:r>
    </w:p>
    <w:p w14:paraId="1A36CABD" w14:textId="142D8774" w:rsidR="00B047CA" w:rsidRPr="003D3B8C" w:rsidRDefault="003A5983" w:rsidP="00B047CA">
      <w:pPr>
        <w:spacing w:after="0" w:line="240" w:lineRule="auto"/>
        <w:jc w:val="both"/>
        <w:rPr>
          <w:rFonts w:ascii="Times New Roman" w:hAnsi="Times New Roman"/>
          <w:sz w:val="24"/>
          <w:szCs w:val="24"/>
        </w:rPr>
      </w:pPr>
      <w:r>
        <w:rPr>
          <w:rFonts w:ascii="Times New Roman" w:hAnsi="Times New Roman"/>
          <w:sz w:val="24"/>
          <w:szCs w:val="24"/>
        </w:rPr>
        <w:tab/>
      </w:r>
      <w:r w:rsidRPr="00315D82">
        <w:rPr>
          <w:rFonts w:ascii="Times New Roman" w:hAnsi="Times New Roman"/>
          <w:b/>
          <w:bCs/>
          <w:sz w:val="24"/>
          <w:szCs w:val="24"/>
        </w:rPr>
        <w:t xml:space="preserve">Акад. Христо Белоев: </w:t>
      </w:r>
      <w:r w:rsidR="00B047CA" w:rsidRPr="003D3B8C">
        <w:rPr>
          <w:rFonts w:ascii="Times New Roman" w:hAnsi="Times New Roman"/>
          <w:sz w:val="24"/>
          <w:szCs w:val="24"/>
        </w:rPr>
        <w:t>Благодаря. Велизар</w:t>
      </w:r>
      <w:r>
        <w:rPr>
          <w:rFonts w:ascii="Times New Roman" w:hAnsi="Times New Roman"/>
          <w:sz w:val="24"/>
          <w:szCs w:val="24"/>
        </w:rPr>
        <w:t xml:space="preserve"> П</w:t>
      </w:r>
      <w:r w:rsidR="00B047CA" w:rsidRPr="003D3B8C">
        <w:rPr>
          <w:rFonts w:ascii="Times New Roman" w:hAnsi="Times New Roman"/>
          <w:sz w:val="24"/>
          <w:szCs w:val="24"/>
        </w:rPr>
        <w:t>авлов.</w:t>
      </w:r>
    </w:p>
    <w:p w14:paraId="4707925C" w14:textId="6EFCECCF" w:rsidR="00B047CA" w:rsidRDefault="003A5983" w:rsidP="00B047CA">
      <w:pPr>
        <w:spacing w:after="0" w:line="240" w:lineRule="auto"/>
        <w:jc w:val="both"/>
        <w:rPr>
          <w:rFonts w:ascii="Times New Roman" w:hAnsi="Times New Roman"/>
          <w:sz w:val="24"/>
          <w:szCs w:val="24"/>
        </w:rPr>
      </w:pPr>
      <w:r>
        <w:rPr>
          <w:rFonts w:ascii="Times New Roman" w:hAnsi="Times New Roman"/>
          <w:sz w:val="24"/>
          <w:szCs w:val="24"/>
        </w:rPr>
        <w:tab/>
      </w:r>
      <w:r w:rsidRPr="00315D82">
        <w:rPr>
          <w:rFonts w:ascii="Times New Roman" w:hAnsi="Times New Roman"/>
          <w:b/>
          <w:bCs/>
          <w:sz w:val="24"/>
          <w:szCs w:val="24"/>
        </w:rPr>
        <w:t>Г-н Велизар Павлов:</w:t>
      </w:r>
      <w:r>
        <w:rPr>
          <w:rFonts w:ascii="Times New Roman" w:hAnsi="Times New Roman"/>
          <w:sz w:val="24"/>
          <w:szCs w:val="24"/>
        </w:rPr>
        <w:t xml:space="preserve"> </w:t>
      </w:r>
      <w:r w:rsidR="00B047CA" w:rsidRPr="003D3B8C">
        <w:rPr>
          <w:rFonts w:ascii="Times New Roman" w:hAnsi="Times New Roman"/>
          <w:sz w:val="24"/>
          <w:szCs w:val="24"/>
        </w:rPr>
        <w:t xml:space="preserve">Благодаря, господин </w:t>
      </w:r>
      <w:r>
        <w:rPr>
          <w:rFonts w:ascii="Times New Roman" w:hAnsi="Times New Roman"/>
          <w:sz w:val="24"/>
          <w:szCs w:val="24"/>
        </w:rPr>
        <w:t>П</w:t>
      </w:r>
      <w:r w:rsidR="00B047CA" w:rsidRPr="003D3B8C">
        <w:rPr>
          <w:rFonts w:ascii="Times New Roman" w:hAnsi="Times New Roman"/>
          <w:sz w:val="24"/>
          <w:szCs w:val="24"/>
        </w:rPr>
        <w:t>редседател</w:t>
      </w:r>
      <w:r w:rsidR="00315D82">
        <w:rPr>
          <w:rFonts w:ascii="Times New Roman" w:hAnsi="Times New Roman"/>
          <w:sz w:val="24"/>
          <w:szCs w:val="24"/>
        </w:rPr>
        <w:t>. У</w:t>
      </w:r>
      <w:r w:rsidR="00B047CA" w:rsidRPr="003D3B8C">
        <w:rPr>
          <w:rFonts w:ascii="Times New Roman" w:hAnsi="Times New Roman"/>
          <w:sz w:val="24"/>
          <w:szCs w:val="24"/>
        </w:rPr>
        <w:t xml:space="preserve">важаеми господин </w:t>
      </w:r>
      <w:r>
        <w:rPr>
          <w:rFonts w:ascii="Times New Roman" w:hAnsi="Times New Roman"/>
          <w:sz w:val="24"/>
          <w:szCs w:val="24"/>
        </w:rPr>
        <w:t>К</w:t>
      </w:r>
      <w:r w:rsidR="00B047CA" w:rsidRPr="003D3B8C">
        <w:rPr>
          <w:rFonts w:ascii="Times New Roman" w:hAnsi="Times New Roman"/>
          <w:sz w:val="24"/>
          <w:szCs w:val="24"/>
        </w:rPr>
        <w:t>мет</w:t>
      </w:r>
      <w:r w:rsidR="00315D82">
        <w:rPr>
          <w:rFonts w:ascii="Times New Roman" w:hAnsi="Times New Roman"/>
          <w:sz w:val="24"/>
          <w:szCs w:val="24"/>
        </w:rPr>
        <w:t>, ув</w:t>
      </w:r>
      <w:r w:rsidR="00B047CA" w:rsidRPr="003D3B8C">
        <w:rPr>
          <w:rFonts w:ascii="Times New Roman" w:hAnsi="Times New Roman"/>
          <w:sz w:val="24"/>
          <w:szCs w:val="24"/>
        </w:rPr>
        <w:t xml:space="preserve">ажаеми колеги. Продължавам мисълта на господин </w:t>
      </w:r>
      <w:r w:rsidR="00315D82">
        <w:rPr>
          <w:rFonts w:ascii="Times New Roman" w:hAnsi="Times New Roman"/>
          <w:sz w:val="24"/>
          <w:szCs w:val="24"/>
        </w:rPr>
        <w:t>Д</w:t>
      </w:r>
      <w:r w:rsidR="00B047CA" w:rsidRPr="003D3B8C">
        <w:rPr>
          <w:rFonts w:ascii="Times New Roman" w:hAnsi="Times New Roman"/>
          <w:sz w:val="24"/>
          <w:szCs w:val="24"/>
        </w:rPr>
        <w:t>яков във връзка с туристическия данък. Определено ми</w:t>
      </w:r>
      <w:r w:rsidR="00315D82">
        <w:rPr>
          <w:rFonts w:ascii="Times New Roman" w:hAnsi="Times New Roman"/>
          <w:sz w:val="24"/>
          <w:szCs w:val="24"/>
        </w:rPr>
        <w:t xml:space="preserve"> д</w:t>
      </w:r>
      <w:r w:rsidR="00B047CA" w:rsidRPr="003D3B8C">
        <w:rPr>
          <w:rFonts w:ascii="Times New Roman" w:hAnsi="Times New Roman"/>
          <w:sz w:val="24"/>
          <w:szCs w:val="24"/>
        </w:rPr>
        <w:t>опада тази посока на мислене. Искам само да я развия. Наистина с увеличаване на туристическия данък</w:t>
      </w:r>
      <w:r w:rsidR="00315D82">
        <w:rPr>
          <w:rFonts w:ascii="Times New Roman" w:hAnsi="Times New Roman"/>
          <w:sz w:val="24"/>
          <w:szCs w:val="24"/>
        </w:rPr>
        <w:t>, т</w:t>
      </w:r>
      <w:r w:rsidR="00B047CA" w:rsidRPr="003D3B8C">
        <w:rPr>
          <w:rFonts w:ascii="Times New Roman" w:hAnsi="Times New Roman"/>
          <w:sz w:val="24"/>
          <w:szCs w:val="24"/>
        </w:rPr>
        <w:t>рябва да заложим и да имаме виждане</w:t>
      </w:r>
      <w:r w:rsidR="00811D26">
        <w:rPr>
          <w:rFonts w:ascii="Times New Roman" w:hAnsi="Times New Roman"/>
          <w:sz w:val="24"/>
          <w:szCs w:val="24"/>
        </w:rPr>
        <w:t xml:space="preserve"> п</w:t>
      </w:r>
      <w:r w:rsidR="00B047CA" w:rsidRPr="003D3B8C">
        <w:rPr>
          <w:rFonts w:ascii="Times New Roman" w:hAnsi="Times New Roman"/>
          <w:sz w:val="24"/>
          <w:szCs w:val="24"/>
        </w:rPr>
        <w:t xml:space="preserve">рез всяка календарна година да има поне </w:t>
      </w:r>
      <w:r w:rsidR="00811D26">
        <w:rPr>
          <w:rFonts w:ascii="Times New Roman" w:hAnsi="Times New Roman"/>
          <w:sz w:val="24"/>
          <w:szCs w:val="24"/>
        </w:rPr>
        <w:t>едно</w:t>
      </w:r>
      <w:r w:rsidR="00B047CA" w:rsidRPr="003D3B8C">
        <w:rPr>
          <w:rFonts w:ascii="Times New Roman" w:hAnsi="Times New Roman"/>
          <w:sz w:val="24"/>
          <w:szCs w:val="24"/>
        </w:rPr>
        <w:t xml:space="preserve"> марково събитие, което да привлича гости от север</w:t>
      </w:r>
      <w:r w:rsidR="00811D26">
        <w:rPr>
          <w:rFonts w:ascii="Times New Roman" w:hAnsi="Times New Roman"/>
          <w:sz w:val="24"/>
          <w:szCs w:val="24"/>
        </w:rPr>
        <w:t xml:space="preserve">, </w:t>
      </w:r>
      <w:r w:rsidR="00B047CA" w:rsidRPr="003D3B8C">
        <w:rPr>
          <w:rFonts w:ascii="Times New Roman" w:hAnsi="Times New Roman"/>
          <w:sz w:val="24"/>
          <w:szCs w:val="24"/>
        </w:rPr>
        <w:t>от юг</w:t>
      </w:r>
      <w:r w:rsidR="00811D26">
        <w:rPr>
          <w:rFonts w:ascii="Times New Roman" w:hAnsi="Times New Roman"/>
          <w:sz w:val="24"/>
          <w:szCs w:val="24"/>
        </w:rPr>
        <w:t xml:space="preserve">, </w:t>
      </w:r>
      <w:r w:rsidR="00B047CA" w:rsidRPr="003D3B8C">
        <w:rPr>
          <w:rFonts w:ascii="Times New Roman" w:hAnsi="Times New Roman"/>
          <w:sz w:val="24"/>
          <w:szCs w:val="24"/>
        </w:rPr>
        <w:t>от</w:t>
      </w:r>
      <w:r w:rsidR="00811D26">
        <w:rPr>
          <w:rFonts w:ascii="Times New Roman" w:hAnsi="Times New Roman"/>
          <w:sz w:val="24"/>
          <w:szCs w:val="24"/>
        </w:rPr>
        <w:t xml:space="preserve"> </w:t>
      </w:r>
      <w:r w:rsidR="00B047CA" w:rsidRPr="003D3B8C">
        <w:rPr>
          <w:rFonts w:ascii="Times New Roman" w:hAnsi="Times New Roman"/>
          <w:sz w:val="24"/>
          <w:szCs w:val="24"/>
        </w:rPr>
        <w:t>всякъде. Да дойдат поне 1000 автомобили.</w:t>
      </w:r>
      <w:r w:rsidR="00811D26">
        <w:rPr>
          <w:rFonts w:ascii="Times New Roman" w:hAnsi="Times New Roman"/>
          <w:sz w:val="24"/>
          <w:szCs w:val="24"/>
        </w:rPr>
        <w:t xml:space="preserve"> Значи едно</w:t>
      </w:r>
      <w:r w:rsidR="00B047CA" w:rsidRPr="003D3B8C">
        <w:rPr>
          <w:rFonts w:ascii="Times New Roman" w:hAnsi="Times New Roman"/>
          <w:sz w:val="24"/>
          <w:szCs w:val="24"/>
        </w:rPr>
        <w:t xml:space="preserve"> такова събитие наистина ще напълни хотелите и ресторантите. Сега</w:t>
      </w:r>
      <w:r w:rsidR="00811D26">
        <w:rPr>
          <w:rFonts w:ascii="Times New Roman" w:hAnsi="Times New Roman"/>
          <w:sz w:val="24"/>
          <w:szCs w:val="24"/>
        </w:rPr>
        <w:t xml:space="preserve">, </w:t>
      </w:r>
      <w:r w:rsidR="00B047CA" w:rsidRPr="003D3B8C">
        <w:rPr>
          <w:rFonts w:ascii="Times New Roman" w:hAnsi="Times New Roman"/>
          <w:sz w:val="24"/>
          <w:szCs w:val="24"/>
        </w:rPr>
        <w:t xml:space="preserve">тук е ролята на общината да предложи да имаме виждане </w:t>
      </w:r>
      <w:r w:rsidR="001039CC">
        <w:rPr>
          <w:rFonts w:ascii="Times New Roman" w:hAnsi="Times New Roman"/>
          <w:sz w:val="24"/>
          <w:szCs w:val="24"/>
        </w:rPr>
        <w:t>20</w:t>
      </w:r>
      <w:r w:rsidR="00B047CA" w:rsidRPr="003D3B8C">
        <w:rPr>
          <w:rFonts w:ascii="Times New Roman" w:hAnsi="Times New Roman"/>
          <w:sz w:val="24"/>
          <w:szCs w:val="24"/>
        </w:rPr>
        <w:t>25 година</w:t>
      </w:r>
      <w:r w:rsidR="001039CC">
        <w:rPr>
          <w:rFonts w:ascii="Times New Roman" w:hAnsi="Times New Roman"/>
          <w:sz w:val="24"/>
          <w:szCs w:val="24"/>
        </w:rPr>
        <w:t>, к</w:t>
      </w:r>
      <w:r w:rsidR="00B047CA" w:rsidRPr="003D3B8C">
        <w:rPr>
          <w:rFonts w:ascii="Times New Roman" w:hAnsi="Times New Roman"/>
          <w:sz w:val="24"/>
          <w:szCs w:val="24"/>
        </w:rPr>
        <w:t>акво ще се случи</w:t>
      </w:r>
      <w:r w:rsidR="001039CC">
        <w:rPr>
          <w:rFonts w:ascii="Times New Roman" w:hAnsi="Times New Roman"/>
          <w:sz w:val="24"/>
          <w:szCs w:val="24"/>
        </w:rPr>
        <w:t>, 20</w:t>
      </w:r>
      <w:r w:rsidR="00B047CA" w:rsidRPr="003D3B8C">
        <w:rPr>
          <w:rFonts w:ascii="Times New Roman" w:hAnsi="Times New Roman"/>
          <w:sz w:val="24"/>
          <w:szCs w:val="24"/>
        </w:rPr>
        <w:t>26 година, какво ще се случи и така нататък. Още нещо.</w:t>
      </w:r>
      <w:r w:rsidR="001039CC">
        <w:rPr>
          <w:rFonts w:ascii="Times New Roman" w:hAnsi="Times New Roman"/>
          <w:sz w:val="24"/>
          <w:szCs w:val="24"/>
        </w:rPr>
        <w:t xml:space="preserve"> За да имаме маркови събития, и</w:t>
      </w:r>
      <w:r w:rsidR="00B047CA" w:rsidRPr="003D3B8C">
        <w:rPr>
          <w:rFonts w:ascii="Times New Roman" w:hAnsi="Times New Roman"/>
          <w:sz w:val="24"/>
          <w:szCs w:val="24"/>
        </w:rPr>
        <w:t>маме нужда от 5</w:t>
      </w:r>
      <w:r w:rsidR="001039CC">
        <w:rPr>
          <w:rFonts w:ascii="Times New Roman" w:hAnsi="Times New Roman"/>
          <w:sz w:val="24"/>
          <w:szCs w:val="24"/>
        </w:rPr>
        <w:t>-</w:t>
      </w:r>
      <w:r w:rsidR="00B047CA" w:rsidRPr="003D3B8C">
        <w:rPr>
          <w:rFonts w:ascii="Times New Roman" w:hAnsi="Times New Roman"/>
          <w:sz w:val="24"/>
          <w:szCs w:val="24"/>
        </w:rPr>
        <w:t>звезден хотел. Няма такъв</w:t>
      </w:r>
      <w:r w:rsidR="001039CC">
        <w:rPr>
          <w:rFonts w:ascii="Times New Roman" w:hAnsi="Times New Roman"/>
          <w:sz w:val="24"/>
          <w:szCs w:val="24"/>
        </w:rPr>
        <w:t>. М</w:t>
      </w:r>
      <w:r w:rsidR="00B047CA" w:rsidRPr="003D3B8C">
        <w:rPr>
          <w:rFonts w:ascii="Times New Roman" w:hAnsi="Times New Roman"/>
          <w:sz w:val="24"/>
          <w:szCs w:val="24"/>
        </w:rPr>
        <w:t>ного маркови събития изискват точно 5</w:t>
      </w:r>
      <w:r w:rsidR="00DD568E">
        <w:rPr>
          <w:rFonts w:ascii="Times New Roman" w:hAnsi="Times New Roman"/>
          <w:sz w:val="24"/>
          <w:szCs w:val="24"/>
        </w:rPr>
        <w:t>-</w:t>
      </w:r>
      <w:r w:rsidR="00B047CA" w:rsidRPr="003D3B8C">
        <w:rPr>
          <w:rFonts w:ascii="Times New Roman" w:hAnsi="Times New Roman"/>
          <w:sz w:val="24"/>
          <w:szCs w:val="24"/>
        </w:rPr>
        <w:t xml:space="preserve">звездни хотели. В тази връзка и на комисията с госпожа </w:t>
      </w:r>
      <w:r w:rsidR="00DD568E">
        <w:rPr>
          <w:rFonts w:ascii="Times New Roman" w:hAnsi="Times New Roman"/>
          <w:sz w:val="24"/>
          <w:szCs w:val="24"/>
        </w:rPr>
        <w:t>С</w:t>
      </w:r>
      <w:r w:rsidR="00B047CA" w:rsidRPr="003D3B8C">
        <w:rPr>
          <w:rFonts w:ascii="Times New Roman" w:hAnsi="Times New Roman"/>
          <w:sz w:val="24"/>
          <w:szCs w:val="24"/>
        </w:rPr>
        <w:t>тефанова</w:t>
      </w:r>
      <w:r w:rsidR="00DD568E">
        <w:rPr>
          <w:rFonts w:ascii="Times New Roman" w:hAnsi="Times New Roman"/>
          <w:sz w:val="24"/>
          <w:szCs w:val="24"/>
        </w:rPr>
        <w:t xml:space="preserve"> се с</w:t>
      </w:r>
      <w:r w:rsidR="00B047CA" w:rsidRPr="003D3B8C">
        <w:rPr>
          <w:rFonts w:ascii="Times New Roman" w:hAnsi="Times New Roman"/>
          <w:sz w:val="24"/>
          <w:szCs w:val="24"/>
        </w:rPr>
        <w:t>ъгласихме.</w:t>
      </w:r>
      <w:r w:rsidR="00DD568E">
        <w:rPr>
          <w:rFonts w:ascii="Times New Roman" w:hAnsi="Times New Roman"/>
          <w:sz w:val="24"/>
          <w:szCs w:val="24"/>
        </w:rPr>
        <w:t xml:space="preserve"> </w:t>
      </w:r>
      <w:r w:rsidR="00B047CA" w:rsidRPr="003D3B8C">
        <w:rPr>
          <w:rFonts w:ascii="Times New Roman" w:hAnsi="Times New Roman"/>
          <w:sz w:val="24"/>
          <w:szCs w:val="24"/>
        </w:rPr>
        <w:t>Общината трябва да направи стъпки</w:t>
      </w:r>
      <w:r w:rsidR="00DD568E">
        <w:rPr>
          <w:rFonts w:ascii="Times New Roman" w:hAnsi="Times New Roman"/>
          <w:sz w:val="24"/>
          <w:szCs w:val="24"/>
        </w:rPr>
        <w:t>, д</w:t>
      </w:r>
      <w:r w:rsidR="00B047CA" w:rsidRPr="003D3B8C">
        <w:rPr>
          <w:rFonts w:ascii="Times New Roman" w:hAnsi="Times New Roman"/>
          <w:sz w:val="24"/>
          <w:szCs w:val="24"/>
        </w:rPr>
        <w:t>а отреди място</w:t>
      </w:r>
      <w:r w:rsidR="00DD568E">
        <w:rPr>
          <w:rFonts w:ascii="Times New Roman" w:hAnsi="Times New Roman"/>
          <w:sz w:val="24"/>
          <w:szCs w:val="24"/>
        </w:rPr>
        <w:t xml:space="preserve">, </w:t>
      </w:r>
      <w:r w:rsidR="00B047CA" w:rsidRPr="003D3B8C">
        <w:rPr>
          <w:rFonts w:ascii="Times New Roman" w:hAnsi="Times New Roman"/>
          <w:sz w:val="24"/>
          <w:szCs w:val="24"/>
        </w:rPr>
        <w:t>да разработи идеен проект, да направи разговори, преговори, да покани потенциални инвеститори, да предложи облекчени условия за развитие на такъв хотел. Така че</w:t>
      </w:r>
      <w:r w:rsidR="00DD568E">
        <w:rPr>
          <w:rFonts w:ascii="Times New Roman" w:hAnsi="Times New Roman"/>
          <w:sz w:val="24"/>
          <w:szCs w:val="24"/>
        </w:rPr>
        <w:t xml:space="preserve">, </w:t>
      </w:r>
      <w:r w:rsidR="00B047CA" w:rsidRPr="003D3B8C">
        <w:rPr>
          <w:rFonts w:ascii="Times New Roman" w:hAnsi="Times New Roman"/>
          <w:sz w:val="24"/>
          <w:szCs w:val="24"/>
        </w:rPr>
        <w:t>нещата са вързани. Имаме</w:t>
      </w:r>
      <w:r w:rsidR="00DD568E">
        <w:rPr>
          <w:rFonts w:ascii="Times New Roman" w:hAnsi="Times New Roman"/>
          <w:sz w:val="24"/>
          <w:szCs w:val="24"/>
        </w:rPr>
        <w:t xml:space="preserve"> </w:t>
      </w:r>
      <w:r w:rsidR="00B047CA" w:rsidRPr="003D3B8C">
        <w:rPr>
          <w:rFonts w:ascii="Times New Roman" w:hAnsi="Times New Roman"/>
          <w:sz w:val="24"/>
          <w:szCs w:val="24"/>
        </w:rPr>
        <w:t>остра нужда</w:t>
      </w:r>
      <w:r w:rsidR="00DD568E">
        <w:rPr>
          <w:rFonts w:ascii="Times New Roman" w:hAnsi="Times New Roman"/>
          <w:sz w:val="24"/>
          <w:szCs w:val="24"/>
        </w:rPr>
        <w:t xml:space="preserve"> </w:t>
      </w:r>
      <w:r w:rsidR="00B047CA" w:rsidRPr="003D3B8C">
        <w:rPr>
          <w:rFonts w:ascii="Times New Roman" w:hAnsi="Times New Roman"/>
          <w:sz w:val="24"/>
          <w:szCs w:val="24"/>
        </w:rPr>
        <w:t>от петзвезден хотел и ясно виждане за развитие на събитията и събитийния туризъм в Русе.</w:t>
      </w:r>
      <w:r w:rsidR="005450E9">
        <w:rPr>
          <w:rFonts w:ascii="Times New Roman" w:hAnsi="Times New Roman"/>
          <w:sz w:val="24"/>
          <w:szCs w:val="24"/>
        </w:rPr>
        <w:t xml:space="preserve"> Благодаря.</w:t>
      </w:r>
    </w:p>
    <w:p w14:paraId="7815A4A0" w14:textId="6A5846FA" w:rsidR="005450E9" w:rsidRDefault="005450E9" w:rsidP="00B047CA">
      <w:pPr>
        <w:spacing w:after="0" w:line="240" w:lineRule="auto"/>
        <w:jc w:val="both"/>
        <w:rPr>
          <w:rFonts w:ascii="Times New Roman" w:hAnsi="Times New Roman"/>
          <w:sz w:val="24"/>
          <w:szCs w:val="24"/>
        </w:rPr>
      </w:pPr>
      <w:r>
        <w:rPr>
          <w:rFonts w:ascii="Times New Roman" w:hAnsi="Times New Roman"/>
          <w:sz w:val="24"/>
          <w:szCs w:val="24"/>
        </w:rPr>
        <w:tab/>
      </w:r>
      <w:r w:rsidRPr="005450E9">
        <w:rPr>
          <w:rFonts w:ascii="Times New Roman" w:hAnsi="Times New Roman"/>
          <w:b/>
          <w:bCs/>
          <w:sz w:val="24"/>
          <w:szCs w:val="24"/>
        </w:rPr>
        <w:t>Акад. Христо Белоев:</w:t>
      </w:r>
      <w:r>
        <w:rPr>
          <w:rFonts w:ascii="Times New Roman" w:hAnsi="Times New Roman"/>
          <w:sz w:val="24"/>
          <w:szCs w:val="24"/>
        </w:rPr>
        <w:t xml:space="preserve"> Орлин Дяков, реплика.</w:t>
      </w:r>
      <w:r w:rsidR="0086436B">
        <w:rPr>
          <w:rFonts w:ascii="Times New Roman" w:hAnsi="Times New Roman"/>
          <w:sz w:val="24"/>
          <w:szCs w:val="24"/>
        </w:rPr>
        <w:t xml:space="preserve"> Госпожа Даневска, Вие изказване? Да. Нещо не работи бутона, ще Ви дадем думата.</w:t>
      </w:r>
    </w:p>
    <w:p w14:paraId="7C0439AB" w14:textId="77777777" w:rsidR="00AA1ED2" w:rsidRDefault="005450E9" w:rsidP="00B047CA">
      <w:pPr>
        <w:spacing w:after="0" w:line="240" w:lineRule="auto"/>
        <w:jc w:val="both"/>
        <w:rPr>
          <w:rFonts w:ascii="Times New Roman" w:hAnsi="Times New Roman"/>
          <w:sz w:val="24"/>
          <w:szCs w:val="24"/>
        </w:rPr>
      </w:pPr>
      <w:r>
        <w:rPr>
          <w:rFonts w:ascii="Times New Roman" w:hAnsi="Times New Roman"/>
          <w:sz w:val="24"/>
          <w:szCs w:val="24"/>
        </w:rPr>
        <w:tab/>
      </w:r>
      <w:r w:rsidRPr="005450E9">
        <w:rPr>
          <w:rFonts w:ascii="Times New Roman" w:hAnsi="Times New Roman"/>
          <w:b/>
          <w:bCs/>
          <w:sz w:val="24"/>
          <w:szCs w:val="24"/>
        </w:rPr>
        <w:t>Г-н Орлин Дяков /реплика/:</w:t>
      </w:r>
      <w:r w:rsidR="0086436B">
        <w:rPr>
          <w:rFonts w:ascii="Times New Roman" w:hAnsi="Times New Roman"/>
          <w:b/>
          <w:bCs/>
          <w:sz w:val="24"/>
          <w:szCs w:val="24"/>
        </w:rPr>
        <w:t xml:space="preserve"> </w:t>
      </w:r>
      <w:r w:rsidR="00B047CA" w:rsidRPr="003D3B8C">
        <w:rPr>
          <w:rFonts w:ascii="Times New Roman" w:hAnsi="Times New Roman"/>
          <w:sz w:val="24"/>
          <w:szCs w:val="24"/>
        </w:rPr>
        <w:t xml:space="preserve">Уважаеми колеги, господин </w:t>
      </w:r>
      <w:r w:rsidR="0086436B">
        <w:rPr>
          <w:rFonts w:ascii="Times New Roman" w:hAnsi="Times New Roman"/>
          <w:sz w:val="24"/>
          <w:szCs w:val="24"/>
        </w:rPr>
        <w:t>М</w:t>
      </w:r>
      <w:r w:rsidR="00B047CA" w:rsidRPr="003D3B8C">
        <w:rPr>
          <w:rFonts w:ascii="Times New Roman" w:hAnsi="Times New Roman"/>
          <w:sz w:val="24"/>
          <w:szCs w:val="24"/>
        </w:rPr>
        <w:t>илков го нямаше докато се изказвах.</w:t>
      </w:r>
      <w:r w:rsidR="0086436B">
        <w:rPr>
          <w:rFonts w:ascii="Times New Roman" w:hAnsi="Times New Roman"/>
          <w:sz w:val="24"/>
          <w:szCs w:val="24"/>
        </w:rPr>
        <w:t xml:space="preserve"> Ами, сега </w:t>
      </w:r>
      <w:r w:rsidR="00B047CA" w:rsidRPr="003D3B8C">
        <w:rPr>
          <w:rFonts w:ascii="Times New Roman" w:hAnsi="Times New Roman"/>
          <w:sz w:val="24"/>
          <w:szCs w:val="24"/>
        </w:rPr>
        <w:t>общината 5</w:t>
      </w:r>
      <w:r w:rsidR="0086436B">
        <w:rPr>
          <w:rFonts w:ascii="Times New Roman" w:hAnsi="Times New Roman"/>
          <w:sz w:val="24"/>
          <w:szCs w:val="24"/>
        </w:rPr>
        <w:t>-</w:t>
      </w:r>
      <w:r w:rsidR="00B047CA" w:rsidRPr="003D3B8C">
        <w:rPr>
          <w:rFonts w:ascii="Times New Roman" w:hAnsi="Times New Roman"/>
          <w:sz w:val="24"/>
          <w:szCs w:val="24"/>
        </w:rPr>
        <w:t xml:space="preserve">звезден хотел няма да направи. Това е ясно на </w:t>
      </w:r>
      <w:r w:rsidR="00B047CA" w:rsidRPr="003D3B8C">
        <w:rPr>
          <w:rFonts w:ascii="Times New Roman" w:hAnsi="Times New Roman"/>
          <w:sz w:val="24"/>
          <w:szCs w:val="24"/>
        </w:rPr>
        <w:lastRenderedPageBreak/>
        <w:t>всички. Ами така ми се струва</w:t>
      </w:r>
      <w:r w:rsidR="006F1F89">
        <w:rPr>
          <w:rFonts w:ascii="Times New Roman" w:hAnsi="Times New Roman"/>
          <w:sz w:val="24"/>
          <w:szCs w:val="24"/>
        </w:rPr>
        <w:t>. Не заради друго</w:t>
      </w:r>
      <w:r w:rsidR="00B047CA" w:rsidRPr="003D3B8C">
        <w:rPr>
          <w:rFonts w:ascii="Times New Roman" w:hAnsi="Times New Roman"/>
          <w:sz w:val="24"/>
          <w:szCs w:val="24"/>
        </w:rPr>
        <w:t xml:space="preserve">, </w:t>
      </w:r>
      <w:r w:rsidR="006F1F89">
        <w:rPr>
          <w:rFonts w:ascii="Times New Roman" w:hAnsi="Times New Roman"/>
          <w:sz w:val="24"/>
          <w:szCs w:val="24"/>
        </w:rPr>
        <w:t xml:space="preserve">ами </w:t>
      </w:r>
      <w:r w:rsidR="00B047CA" w:rsidRPr="003D3B8C">
        <w:rPr>
          <w:rFonts w:ascii="Times New Roman" w:hAnsi="Times New Roman"/>
          <w:sz w:val="24"/>
          <w:szCs w:val="24"/>
        </w:rPr>
        <w:t>защото това н</w:t>
      </w:r>
      <w:r w:rsidR="006F1F89">
        <w:rPr>
          <w:rFonts w:ascii="Times New Roman" w:hAnsi="Times New Roman"/>
          <w:sz w:val="24"/>
          <w:szCs w:val="24"/>
        </w:rPr>
        <w:t xml:space="preserve">е </w:t>
      </w:r>
      <w:r w:rsidR="00B047CA" w:rsidRPr="003D3B8C">
        <w:rPr>
          <w:rFonts w:ascii="Times New Roman" w:hAnsi="Times New Roman"/>
          <w:sz w:val="24"/>
          <w:szCs w:val="24"/>
        </w:rPr>
        <w:t>и е работата. Така си мисля аз</w:t>
      </w:r>
      <w:r w:rsidR="006F1F89">
        <w:rPr>
          <w:rFonts w:ascii="Times New Roman" w:hAnsi="Times New Roman"/>
          <w:sz w:val="24"/>
          <w:szCs w:val="24"/>
        </w:rPr>
        <w:t>. А</w:t>
      </w:r>
      <w:r w:rsidR="00B047CA" w:rsidRPr="003D3B8C">
        <w:rPr>
          <w:rFonts w:ascii="Times New Roman" w:hAnsi="Times New Roman"/>
          <w:sz w:val="24"/>
          <w:szCs w:val="24"/>
        </w:rPr>
        <w:t>ко общината реши да прави хотели</w:t>
      </w:r>
      <w:r w:rsidR="006F1F89">
        <w:rPr>
          <w:rFonts w:ascii="Times New Roman" w:hAnsi="Times New Roman"/>
          <w:sz w:val="24"/>
          <w:szCs w:val="24"/>
        </w:rPr>
        <w:t xml:space="preserve">, </w:t>
      </w:r>
      <w:r w:rsidR="00B047CA" w:rsidRPr="003D3B8C">
        <w:rPr>
          <w:rFonts w:ascii="Times New Roman" w:hAnsi="Times New Roman"/>
          <w:sz w:val="24"/>
          <w:szCs w:val="24"/>
        </w:rPr>
        <w:t>това си е друга работа. Що се отнася до марковите събития</w:t>
      </w:r>
      <w:r w:rsidR="006F1F89">
        <w:rPr>
          <w:rFonts w:ascii="Times New Roman" w:hAnsi="Times New Roman"/>
          <w:sz w:val="24"/>
          <w:szCs w:val="24"/>
        </w:rPr>
        <w:t xml:space="preserve">. </w:t>
      </w:r>
      <w:r w:rsidR="00B047CA" w:rsidRPr="003D3B8C">
        <w:rPr>
          <w:rFonts w:ascii="Times New Roman" w:hAnsi="Times New Roman"/>
          <w:sz w:val="24"/>
          <w:szCs w:val="24"/>
        </w:rPr>
        <w:t>Прав сте</w:t>
      </w:r>
      <w:r w:rsidR="005356DF">
        <w:rPr>
          <w:rFonts w:ascii="Times New Roman" w:hAnsi="Times New Roman"/>
          <w:sz w:val="24"/>
          <w:szCs w:val="24"/>
        </w:rPr>
        <w:t xml:space="preserve">, </w:t>
      </w:r>
      <w:r w:rsidR="00B047CA" w:rsidRPr="003D3B8C">
        <w:rPr>
          <w:rFonts w:ascii="Times New Roman" w:hAnsi="Times New Roman"/>
          <w:sz w:val="24"/>
          <w:szCs w:val="24"/>
        </w:rPr>
        <w:t xml:space="preserve">господин </w:t>
      </w:r>
      <w:r w:rsidR="005356DF">
        <w:rPr>
          <w:rFonts w:ascii="Times New Roman" w:hAnsi="Times New Roman"/>
          <w:sz w:val="24"/>
          <w:szCs w:val="24"/>
        </w:rPr>
        <w:t xml:space="preserve">Павлов. Марково събитие обаче се </w:t>
      </w:r>
      <w:r w:rsidR="00B047CA" w:rsidRPr="003D3B8C">
        <w:rPr>
          <w:rFonts w:ascii="Times New Roman" w:hAnsi="Times New Roman"/>
          <w:sz w:val="24"/>
          <w:szCs w:val="24"/>
        </w:rPr>
        <w:t>прави със страшно много пари. И за да може</w:t>
      </w:r>
      <w:r w:rsidR="005356DF">
        <w:rPr>
          <w:rFonts w:ascii="Times New Roman" w:hAnsi="Times New Roman"/>
          <w:sz w:val="24"/>
          <w:szCs w:val="24"/>
        </w:rPr>
        <w:t xml:space="preserve"> т</w:t>
      </w:r>
      <w:r w:rsidR="00B047CA" w:rsidRPr="003D3B8C">
        <w:rPr>
          <w:rFonts w:ascii="Times New Roman" w:hAnsi="Times New Roman"/>
          <w:sz w:val="24"/>
          <w:szCs w:val="24"/>
        </w:rPr>
        <w:t>о да стане марково</w:t>
      </w:r>
      <w:r w:rsidR="005356DF">
        <w:rPr>
          <w:rFonts w:ascii="Times New Roman" w:hAnsi="Times New Roman"/>
          <w:sz w:val="24"/>
          <w:szCs w:val="24"/>
        </w:rPr>
        <w:t xml:space="preserve">, </w:t>
      </w:r>
      <w:r w:rsidR="00B047CA" w:rsidRPr="003D3B8C">
        <w:rPr>
          <w:rFonts w:ascii="Times New Roman" w:hAnsi="Times New Roman"/>
          <w:sz w:val="24"/>
          <w:szCs w:val="24"/>
        </w:rPr>
        <w:t>му трябва много време. Тоест</w:t>
      </w:r>
      <w:r w:rsidR="00A7695C">
        <w:rPr>
          <w:rFonts w:ascii="Times New Roman" w:hAnsi="Times New Roman"/>
          <w:sz w:val="24"/>
          <w:szCs w:val="24"/>
        </w:rPr>
        <w:t xml:space="preserve">, едно </w:t>
      </w:r>
      <w:r w:rsidR="00B047CA" w:rsidRPr="003D3B8C">
        <w:rPr>
          <w:rFonts w:ascii="Times New Roman" w:hAnsi="Times New Roman"/>
          <w:sz w:val="24"/>
          <w:szCs w:val="24"/>
        </w:rPr>
        <w:t>събитие бих посочил</w:t>
      </w:r>
      <w:r w:rsidR="00A7695C">
        <w:rPr>
          <w:rFonts w:ascii="Times New Roman" w:hAnsi="Times New Roman"/>
          <w:sz w:val="24"/>
          <w:szCs w:val="24"/>
        </w:rPr>
        <w:t xml:space="preserve">, </w:t>
      </w:r>
      <w:r w:rsidR="00B047CA" w:rsidRPr="003D3B8C">
        <w:rPr>
          <w:rFonts w:ascii="Times New Roman" w:hAnsi="Times New Roman"/>
          <w:sz w:val="24"/>
          <w:szCs w:val="24"/>
        </w:rPr>
        <w:t>нещо, което спря съжаление</w:t>
      </w:r>
      <w:r w:rsidR="00A7695C">
        <w:rPr>
          <w:rFonts w:ascii="Times New Roman" w:hAnsi="Times New Roman"/>
          <w:sz w:val="24"/>
          <w:szCs w:val="24"/>
        </w:rPr>
        <w:t>, „Ж</w:t>
      </w:r>
      <w:r w:rsidR="00B047CA" w:rsidRPr="003D3B8C">
        <w:rPr>
          <w:rFonts w:ascii="Times New Roman" w:hAnsi="Times New Roman"/>
          <w:sz w:val="24"/>
          <w:szCs w:val="24"/>
        </w:rPr>
        <w:t>ивите статуи</w:t>
      </w:r>
      <w:r w:rsidR="00A7695C">
        <w:rPr>
          <w:rFonts w:ascii="Times New Roman" w:hAnsi="Times New Roman"/>
          <w:sz w:val="24"/>
          <w:szCs w:val="24"/>
        </w:rPr>
        <w:t xml:space="preserve">“ </w:t>
      </w:r>
      <w:r w:rsidR="00B047CA" w:rsidRPr="003D3B8C">
        <w:rPr>
          <w:rFonts w:ascii="Times New Roman" w:hAnsi="Times New Roman"/>
          <w:sz w:val="24"/>
          <w:szCs w:val="24"/>
        </w:rPr>
        <w:t>в града, който правихме</w:t>
      </w:r>
      <w:r w:rsidR="00A7695C">
        <w:rPr>
          <w:rFonts w:ascii="Times New Roman" w:hAnsi="Times New Roman"/>
          <w:sz w:val="24"/>
          <w:szCs w:val="24"/>
        </w:rPr>
        <w:t>. П</w:t>
      </w:r>
      <w:r w:rsidR="00B047CA" w:rsidRPr="003D3B8C">
        <w:rPr>
          <w:rFonts w:ascii="Times New Roman" w:hAnsi="Times New Roman"/>
          <w:sz w:val="24"/>
          <w:szCs w:val="24"/>
        </w:rPr>
        <w:t>ослед</w:t>
      </w:r>
      <w:r w:rsidR="00A7695C">
        <w:rPr>
          <w:rFonts w:ascii="Times New Roman" w:hAnsi="Times New Roman"/>
          <w:sz w:val="24"/>
          <w:szCs w:val="24"/>
        </w:rPr>
        <w:t>ния</w:t>
      </w:r>
      <w:r w:rsidR="00B047CA" w:rsidRPr="003D3B8C">
        <w:rPr>
          <w:rFonts w:ascii="Times New Roman" w:hAnsi="Times New Roman"/>
          <w:sz w:val="24"/>
          <w:szCs w:val="24"/>
        </w:rPr>
        <w:t xml:space="preserve"> път имаше около 22</w:t>
      </w:r>
      <w:r w:rsidR="00A7695C">
        <w:rPr>
          <w:rFonts w:ascii="Times New Roman" w:hAnsi="Times New Roman"/>
          <w:sz w:val="24"/>
          <w:szCs w:val="24"/>
        </w:rPr>
        <w:t xml:space="preserve"> </w:t>
      </w:r>
      <w:r w:rsidR="00B047CA" w:rsidRPr="003D3B8C">
        <w:rPr>
          <w:rFonts w:ascii="Times New Roman" w:hAnsi="Times New Roman"/>
          <w:sz w:val="24"/>
          <w:szCs w:val="24"/>
        </w:rPr>
        <w:t>000 човека по площадите за 4 дена</w:t>
      </w:r>
      <w:r w:rsidR="00A7695C">
        <w:rPr>
          <w:rFonts w:ascii="Times New Roman" w:hAnsi="Times New Roman"/>
          <w:sz w:val="24"/>
          <w:szCs w:val="24"/>
        </w:rPr>
        <w:t xml:space="preserve">, </w:t>
      </w:r>
      <w:r w:rsidR="00B047CA" w:rsidRPr="003D3B8C">
        <w:rPr>
          <w:rFonts w:ascii="Times New Roman" w:hAnsi="Times New Roman"/>
          <w:sz w:val="24"/>
          <w:szCs w:val="24"/>
        </w:rPr>
        <w:t>имаше хора и от Румъния</w:t>
      </w:r>
      <w:r w:rsidR="00A7695C">
        <w:rPr>
          <w:rFonts w:ascii="Times New Roman" w:hAnsi="Times New Roman"/>
          <w:sz w:val="24"/>
          <w:szCs w:val="24"/>
        </w:rPr>
        <w:t>, в</w:t>
      </w:r>
      <w:r w:rsidR="00B047CA" w:rsidRPr="003D3B8C">
        <w:rPr>
          <w:rFonts w:ascii="Times New Roman" w:hAnsi="Times New Roman"/>
          <w:sz w:val="24"/>
          <w:szCs w:val="24"/>
        </w:rPr>
        <w:t>се</w:t>
      </w:r>
      <w:r w:rsidR="00A7695C">
        <w:rPr>
          <w:rFonts w:ascii="Times New Roman" w:hAnsi="Times New Roman"/>
          <w:sz w:val="24"/>
          <w:szCs w:val="24"/>
        </w:rPr>
        <w:t xml:space="preserve"> едно – </w:t>
      </w:r>
      <w:r w:rsidR="00B047CA" w:rsidRPr="003D3B8C">
        <w:rPr>
          <w:rFonts w:ascii="Times New Roman" w:hAnsi="Times New Roman"/>
          <w:sz w:val="24"/>
          <w:szCs w:val="24"/>
        </w:rPr>
        <w:t>то</w:t>
      </w:r>
      <w:r w:rsidR="00A7695C">
        <w:rPr>
          <w:rFonts w:ascii="Times New Roman" w:hAnsi="Times New Roman"/>
          <w:sz w:val="24"/>
          <w:szCs w:val="24"/>
        </w:rPr>
        <w:t xml:space="preserve"> </w:t>
      </w:r>
      <w:r w:rsidR="00B047CA" w:rsidRPr="003D3B8C">
        <w:rPr>
          <w:rFonts w:ascii="Times New Roman" w:hAnsi="Times New Roman"/>
          <w:sz w:val="24"/>
          <w:szCs w:val="24"/>
        </w:rPr>
        <w:t>спря</w:t>
      </w:r>
      <w:r w:rsidR="00A7695C">
        <w:rPr>
          <w:rFonts w:ascii="Times New Roman" w:hAnsi="Times New Roman"/>
          <w:sz w:val="24"/>
          <w:szCs w:val="24"/>
        </w:rPr>
        <w:t>. Н</w:t>
      </w:r>
      <w:r w:rsidR="00B047CA" w:rsidRPr="003D3B8C">
        <w:rPr>
          <w:rFonts w:ascii="Times New Roman" w:hAnsi="Times New Roman"/>
          <w:sz w:val="24"/>
          <w:szCs w:val="24"/>
        </w:rPr>
        <w:t>о аз знам</w:t>
      </w:r>
      <w:r w:rsidR="00032253">
        <w:rPr>
          <w:rFonts w:ascii="Times New Roman" w:hAnsi="Times New Roman"/>
          <w:sz w:val="24"/>
          <w:szCs w:val="24"/>
        </w:rPr>
        <w:t xml:space="preserve">, </w:t>
      </w:r>
      <w:r w:rsidR="00B047CA" w:rsidRPr="003D3B8C">
        <w:rPr>
          <w:rFonts w:ascii="Times New Roman" w:hAnsi="Times New Roman"/>
          <w:sz w:val="24"/>
          <w:szCs w:val="24"/>
        </w:rPr>
        <w:t xml:space="preserve">какво означава това нещо да се работи 4 години. Това е много сериозна организационна работа и цял екип, който да се ангажира с реализацията на </w:t>
      </w:r>
      <w:r w:rsidR="00032253">
        <w:rPr>
          <w:rFonts w:ascii="Times New Roman" w:hAnsi="Times New Roman"/>
          <w:sz w:val="24"/>
          <w:szCs w:val="24"/>
        </w:rPr>
        <w:t>едно</w:t>
      </w:r>
      <w:r w:rsidR="00B047CA" w:rsidRPr="003D3B8C">
        <w:rPr>
          <w:rFonts w:ascii="Times New Roman" w:hAnsi="Times New Roman"/>
          <w:sz w:val="24"/>
          <w:szCs w:val="24"/>
        </w:rPr>
        <w:t xml:space="preserve"> такова, както </w:t>
      </w:r>
      <w:r w:rsidR="00032253">
        <w:rPr>
          <w:rFonts w:ascii="Times New Roman" w:hAnsi="Times New Roman"/>
          <w:sz w:val="24"/>
          <w:szCs w:val="24"/>
        </w:rPr>
        <w:t>В</w:t>
      </w:r>
      <w:r w:rsidR="00B047CA" w:rsidRPr="003D3B8C">
        <w:rPr>
          <w:rFonts w:ascii="Times New Roman" w:hAnsi="Times New Roman"/>
          <w:sz w:val="24"/>
          <w:szCs w:val="24"/>
        </w:rPr>
        <w:t>ие го наричате марково събитие. Надявам се да има такъв ресурс града ни</w:t>
      </w:r>
      <w:r w:rsidR="00032253">
        <w:rPr>
          <w:rFonts w:ascii="Times New Roman" w:hAnsi="Times New Roman"/>
          <w:sz w:val="24"/>
          <w:szCs w:val="24"/>
        </w:rPr>
        <w:t xml:space="preserve">, </w:t>
      </w:r>
      <w:r w:rsidR="00B047CA" w:rsidRPr="003D3B8C">
        <w:rPr>
          <w:rFonts w:ascii="Times New Roman" w:hAnsi="Times New Roman"/>
          <w:sz w:val="24"/>
          <w:szCs w:val="24"/>
        </w:rPr>
        <w:t xml:space="preserve">да има ресурс, който наистина да отдели огромно количество време. Понякога това даже </w:t>
      </w:r>
      <w:r w:rsidR="004F1873">
        <w:rPr>
          <w:rFonts w:ascii="Times New Roman" w:hAnsi="Times New Roman"/>
          <w:sz w:val="24"/>
          <w:szCs w:val="24"/>
        </w:rPr>
        <w:t xml:space="preserve">и </w:t>
      </w:r>
      <w:r w:rsidR="00B047CA" w:rsidRPr="003D3B8C">
        <w:rPr>
          <w:rFonts w:ascii="Times New Roman" w:hAnsi="Times New Roman"/>
          <w:sz w:val="24"/>
          <w:szCs w:val="24"/>
        </w:rPr>
        <w:t xml:space="preserve">парите не са толкова, но времето за реализация на </w:t>
      </w:r>
      <w:r w:rsidR="004F1873">
        <w:rPr>
          <w:rFonts w:ascii="Times New Roman" w:hAnsi="Times New Roman"/>
          <w:sz w:val="24"/>
          <w:szCs w:val="24"/>
        </w:rPr>
        <w:t>едно</w:t>
      </w:r>
      <w:r w:rsidR="00B047CA" w:rsidRPr="003D3B8C">
        <w:rPr>
          <w:rFonts w:ascii="Times New Roman" w:hAnsi="Times New Roman"/>
          <w:sz w:val="24"/>
          <w:szCs w:val="24"/>
        </w:rPr>
        <w:t xml:space="preserve"> такова нещо</w:t>
      </w:r>
      <w:r w:rsidR="004F1873">
        <w:rPr>
          <w:rFonts w:ascii="Times New Roman" w:hAnsi="Times New Roman"/>
          <w:sz w:val="24"/>
          <w:szCs w:val="24"/>
        </w:rPr>
        <w:t>, п</w:t>
      </w:r>
      <w:r w:rsidR="00B047CA" w:rsidRPr="003D3B8C">
        <w:rPr>
          <w:rFonts w:ascii="Times New Roman" w:hAnsi="Times New Roman"/>
          <w:sz w:val="24"/>
          <w:szCs w:val="24"/>
        </w:rPr>
        <w:t>ромотирането му е как да кажа по</w:t>
      </w:r>
      <w:r w:rsidR="00F734A1">
        <w:rPr>
          <w:rFonts w:ascii="Times New Roman" w:hAnsi="Times New Roman"/>
          <w:sz w:val="24"/>
          <w:szCs w:val="24"/>
        </w:rPr>
        <w:t>-</w:t>
      </w:r>
      <w:r w:rsidR="00B047CA" w:rsidRPr="003D3B8C">
        <w:rPr>
          <w:rFonts w:ascii="Times New Roman" w:hAnsi="Times New Roman"/>
          <w:sz w:val="24"/>
          <w:szCs w:val="24"/>
        </w:rPr>
        <w:t>важната част. Сега ще дойде</w:t>
      </w:r>
      <w:r w:rsidR="00F734A1">
        <w:rPr>
          <w:rFonts w:ascii="Times New Roman" w:hAnsi="Times New Roman"/>
          <w:sz w:val="24"/>
          <w:szCs w:val="24"/>
        </w:rPr>
        <w:t xml:space="preserve"> точка з</w:t>
      </w:r>
      <w:r w:rsidR="00B047CA" w:rsidRPr="003D3B8C">
        <w:rPr>
          <w:rFonts w:ascii="Times New Roman" w:hAnsi="Times New Roman"/>
          <w:sz w:val="24"/>
          <w:szCs w:val="24"/>
        </w:rPr>
        <w:t xml:space="preserve">а </w:t>
      </w:r>
      <w:r w:rsidR="00F734A1">
        <w:rPr>
          <w:rFonts w:ascii="Times New Roman" w:hAnsi="Times New Roman"/>
          <w:sz w:val="24"/>
          <w:szCs w:val="24"/>
        </w:rPr>
        <w:t>М</w:t>
      </w:r>
      <w:r w:rsidR="00B047CA" w:rsidRPr="003D3B8C">
        <w:rPr>
          <w:rFonts w:ascii="Times New Roman" w:hAnsi="Times New Roman"/>
          <w:sz w:val="24"/>
          <w:szCs w:val="24"/>
        </w:rPr>
        <w:t>артенски музикални дни и аз там имам също изказване точно по този повод</w:t>
      </w:r>
      <w:r w:rsidR="00F734A1">
        <w:rPr>
          <w:rFonts w:ascii="Times New Roman" w:hAnsi="Times New Roman"/>
          <w:sz w:val="24"/>
          <w:szCs w:val="24"/>
        </w:rPr>
        <w:t>. Т</w:t>
      </w:r>
      <w:r w:rsidR="00B047CA" w:rsidRPr="003D3B8C">
        <w:rPr>
          <w:rFonts w:ascii="Times New Roman" w:hAnsi="Times New Roman"/>
          <w:sz w:val="24"/>
          <w:szCs w:val="24"/>
        </w:rPr>
        <w:t>ака че</w:t>
      </w:r>
      <w:r w:rsidR="00F734A1">
        <w:rPr>
          <w:rFonts w:ascii="Times New Roman" w:hAnsi="Times New Roman"/>
          <w:sz w:val="24"/>
          <w:szCs w:val="24"/>
        </w:rPr>
        <w:t xml:space="preserve">, първо </w:t>
      </w:r>
      <w:r w:rsidR="00B047CA" w:rsidRPr="003D3B8C">
        <w:rPr>
          <w:rFonts w:ascii="Times New Roman" w:hAnsi="Times New Roman"/>
          <w:sz w:val="24"/>
          <w:szCs w:val="24"/>
        </w:rPr>
        <w:t>дайте да видим как да ги вземе</w:t>
      </w:r>
      <w:r w:rsidR="00F734A1">
        <w:rPr>
          <w:rFonts w:ascii="Times New Roman" w:hAnsi="Times New Roman"/>
          <w:sz w:val="24"/>
          <w:szCs w:val="24"/>
        </w:rPr>
        <w:t>м</w:t>
      </w:r>
      <w:r w:rsidR="00B047CA" w:rsidRPr="003D3B8C">
        <w:rPr>
          <w:rFonts w:ascii="Times New Roman" w:hAnsi="Times New Roman"/>
          <w:sz w:val="24"/>
          <w:szCs w:val="24"/>
        </w:rPr>
        <w:t xml:space="preserve"> тия пари от хотелиерите.</w:t>
      </w:r>
      <w:r w:rsidR="00F734A1">
        <w:rPr>
          <w:rFonts w:ascii="Times New Roman" w:hAnsi="Times New Roman"/>
          <w:sz w:val="24"/>
          <w:szCs w:val="24"/>
        </w:rPr>
        <w:t xml:space="preserve"> А</w:t>
      </w:r>
      <w:r w:rsidR="00B047CA" w:rsidRPr="003D3B8C">
        <w:rPr>
          <w:rFonts w:ascii="Times New Roman" w:hAnsi="Times New Roman"/>
          <w:sz w:val="24"/>
          <w:szCs w:val="24"/>
        </w:rPr>
        <w:t>ми да</w:t>
      </w:r>
      <w:r w:rsidR="00F734A1">
        <w:rPr>
          <w:rFonts w:ascii="Times New Roman" w:hAnsi="Times New Roman"/>
          <w:sz w:val="24"/>
          <w:szCs w:val="24"/>
        </w:rPr>
        <w:t xml:space="preserve">, </w:t>
      </w:r>
      <w:r w:rsidR="00B047CA" w:rsidRPr="003D3B8C">
        <w:rPr>
          <w:rFonts w:ascii="Times New Roman" w:hAnsi="Times New Roman"/>
          <w:sz w:val="24"/>
          <w:szCs w:val="24"/>
        </w:rPr>
        <w:t>така е. Така е</w:t>
      </w:r>
      <w:r w:rsidR="00F734A1">
        <w:rPr>
          <w:rFonts w:ascii="Times New Roman" w:hAnsi="Times New Roman"/>
          <w:sz w:val="24"/>
          <w:szCs w:val="24"/>
        </w:rPr>
        <w:t>. Първ</w:t>
      </w:r>
      <w:r w:rsidR="00AA1ED2">
        <w:rPr>
          <w:rFonts w:ascii="Times New Roman" w:hAnsi="Times New Roman"/>
          <w:sz w:val="24"/>
          <w:szCs w:val="24"/>
        </w:rPr>
        <w:t xml:space="preserve">о </w:t>
      </w:r>
      <w:r w:rsidR="00B047CA" w:rsidRPr="003D3B8C">
        <w:rPr>
          <w:rFonts w:ascii="Times New Roman" w:hAnsi="Times New Roman"/>
          <w:sz w:val="24"/>
          <w:szCs w:val="24"/>
        </w:rPr>
        <w:t>да видим дали тези хора наистина ще отчитат тоя туристически данък. Дали наистина ние имаме някакви мерки, с които да ги накараме да ги плащат или да ги убедим да ги плащат и после ще видим как ще ги харчим. Благодаря ви</w:t>
      </w:r>
      <w:r w:rsidR="00AA1ED2">
        <w:rPr>
          <w:rFonts w:ascii="Times New Roman" w:hAnsi="Times New Roman"/>
          <w:sz w:val="24"/>
          <w:szCs w:val="24"/>
        </w:rPr>
        <w:t>.</w:t>
      </w:r>
    </w:p>
    <w:p w14:paraId="542E2E0B" w14:textId="787D7229" w:rsidR="00B047CA" w:rsidRPr="0086436B" w:rsidRDefault="00AA1ED2" w:rsidP="00B047CA">
      <w:pPr>
        <w:spacing w:after="0" w:line="240" w:lineRule="auto"/>
        <w:jc w:val="both"/>
        <w:rPr>
          <w:rFonts w:ascii="Times New Roman" w:hAnsi="Times New Roman"/>
          <w:b/>
          <w:bCs/>
          <w:sz w:val="24"/>
          <w:szCs w:val="24"/>
        </w:rPr>
      </w:pPr>
      <w:r>
        <w:rPr>
          <w:rFonts w:ascii="Times New Roman" w:hAnsi="Times New Roman"/>
          <w:sz w:val="24"/>
          <w:szCs w:val="24"/>
        </w:rPr>
        <w:tab/>
      </w:r>
      <w:r w:rsidRPr="00247C56">
        <w:rPr>
          <w:rFonts w:ascii="Times New Roman" w:hAnsi="Times New Roman"/>
          <w:b/>
          <w:bCs/>
          <w:sz w:val="24"/>
          <w:szCs w:val="24"/>
        </w:rPr>
        <w:t>Акад. Христо Белоев:</w:t>
      </w:r>
      <w:r>
        <w:rPr>
          <w:rFonts w:ascii="Times New Roman" w:hAnsi="Times New Roman"/>
          <w:sz w:val="24"/>
          <w:szCs w:val="24"/>
        </w:rPr>
        <w:t xml:space="preserve"> Д</w:t>
      </w:r>
      <w:r w:rsidR="00B047CA" w:rsidRPr="003D3B8C">
        <w:rPr>
          <w:rFonts w:ascii="Times New Roman" w:hAnsi="Times New Roman"/>
          <w:sz w:val="24"/>
          <w:szCs w:val="24"/>
        </w:rPr>
        <w:t>уплика.</w:t>
      </w:r>
    </w:p>
    <w:p w14:paraId="2AFB55AC" w14:textId="08B04A43" w:rsidR="00B047CA" w:rsidRPr="00247C56" w:rsidRDefault="00247C56" w:rsidP="00B047CA">
      <w:pPr>
        <w:spacing w:after="0" w:line="240" w:lineRule="auto"/>
        <w:jc w:val="both"/>
        <w:rPr>
          <w:rFonts w:ascii="Times New Roman" w:hAnsi="Times New Roman"/>
          <w:b/>
          <w:bCs/>
          <w:sz w:val="24"/>
          <w:szCs w:val="24"/>
        </w:rPr>
      </w:pPr>
      <w:r>
        <w:rPr>
          <w:rFonts w:ascii="Times New Roman" w:hAnsi="Times New Roman"/>
          <w:sz w:val="24"/>
          <w:szCs w:val="24"/>
        </w:rPr>
        <w:tab/>
      </w:r>
      <w:r w:rsidRPr="00247C56">
        <w:rPr>
          <w:rFonts w:ascii="Times New Roman" w:hAnsi="Times New Roman"/>
          <w:b/>
          <w:bCs/>
          <w:sz w:val="24"/>
          <w:szCs w:val="24"/>
        </w:rPr>
        <w:t>Г-н Велизар Павлов /дуплика/:</w:t>
      </w:r>
      <w:r>
        <w:rPr>
          <w:rFonts w:ascii="Times New Roman" w:hAnsi="Times New Roman"/>
          <w:b/>
          <w:bCs/>
          <w:sz w:val="24"/>
          <w:szCs w:val="24"/>
        </w:rPr>
        <w:t xml:space="preserve"> </w:t>
      </w:r>
      <w:r w:rsidR="00B047CA" w:rsidRPr="003D3B8C">
        <w:rPr>
          <w:rFonts w:ascii="Times New Roman" w:hAnsi="Times New Roman"/>
          <w:sz w:val="24"/>
          <w:szCs w:val="24"/>
        </w:rPr>
        <w:t xml:space="preserve">Уважаеми господин </w:t>
      </w:r>
      <w:r>
        <w:rPr>
          <w:rFonts w:ascii="Times New Roman" w:hAnsi="Times New Roman"/>
          <w:sz w:val="24"/>
          <w:szCs w:val="24"/>
        </w:rPr>
        <w:t>Д</w:t>
      </w:r>
      <w:r w:rsidR="00B047CA" w:rsidRPr="003D3B8C">
        <w:rPr>
          <w:rFonts w:ascii="Times New Roman" w:hAnsi="Times New Roman"/>
          <w:sz w:val="24"/>
          <w:szCs w:val="24"/>
        </w:rPr>
        <w:t>яков, аз не съм предложил общината да прави хотел. Нали предлагам общината да има виждане за изграждане на такъв хотел и да покани потенциални инвеститори. За това става въпрос. Рус</w:t>
      </w:r>
      <w:r w:rsidR="006229A3">
        <w:rPr>
          <w:rFonts w:ascii="Times New Roman" w:hAnsi="Times New Roman"/>
          <w:sz w:val="24"/>
          <w:szCs w:val="24"/>
        </w:rPr>
        <w:t>е</w:t>
      </w:r>
      <w:r w:rsidR="00B047CA" w:rsidRPr="003D3B8C">
        <w:rPr>
          <w:rFonts w:ascii="Times New Roman" w:hAnsi="Times New Roman"/>
          <w:sz w:val="24"/>
          <w:szCs w:val="24"/>
        </w:rPr>
        <w:t xml:space="preserve"> става атрактивно място, особено с членството на България и Румъния</w:t>
      </w:r>
      <w:r w:rsidR="006229A3">
        <w:rPr>
          <w:rFonts w:ascii="Times New Roman" w:hAnsi="Times New Roman"/>
          <w:sz w:val="24"/>
          <w:szCs w:val="24"/>
        </w:rPr>
        <w:t xml:space="preserve"> в </w:t>
      </w:r>
      <w:r w:rsidR="00B047CA" w:rsidRPr="003D3B8C">
        <w:rPr>
          <w:rFonts w:ascii="Times New Roman" w:hAnsi="Times New Roman"/>
          <w:sz w:val="24"/>
          <w:szCs w:val="24"/>
        </w:rPr>
        <w:t>Шенген</w:t>
      </w:r>
      <w:r w:rsidR="006229A3">
        <w:rPr>
          <w:rFonts w:ascii="Times New Roman" w:hAnsi="Times New Roman"/>
          <w:sz w:val="24"/>
          <w:szCs w:val="24"/>
        </w:rPr>
        <w:t>. О</w:t>
      </w:r>
      <w:r w:rsidR="00B047CA" w:rsidRPr="003D3B8C">
        <w:rPr>
          <w:rFonts w:ascii="Times New Roman" w:hAnsi="Times New Roman"/>
          <w:sz w:val="24"/>
          <w:szCs w:val="24"/>
        </w:rPr>
        <w:t>тварят се вратите на север, потоци, туристи и така нататък. Важно е да се мисли в тази посока и инициативата да бъде в общината. Ако чакаме някой от космоса да дойд</w:t>
      </w:r>
      <w:r w:rsidR="006229A3">
        <w:rPr>
          <w:rFonts w:ascii="Times New Roman" w:hAnsi="Times New Roman"/>
          <w:sz w:val="24"/>
          <w:szCs w:val="24"/>
        </w:rPr>
        <w:t xml:space="preserve">е да </w:t>
      </w:r>
      <w:r w:rsidR="00B047CA" w:rsidRPr="003D3B8C">
        <w:rPr>
          <w:rFonts w:ascii="Times New Roman" w:hAnsi="Times New Roman"/>
          <w:sz w:val="24"/>
          <w:szCs w:val="24"/>
        </w:rPr>
        <w:t>иска да прави такъв хотел, трудно ще станат нещата. Що се отнася до марковите събития. Прав сте</w:t>
      </w:r>
      <w:r w:rsidR="006229A3">
        <w:rPr>
          <w:rFonts w:ascii="Times New Roman" w:hAnsi="Times New Roman"/>
          <w:sz w:val="24"/>
          <w:szCs w:val="24"/>
        </w:rPr>
        <w:t xml:space="preserve">, </w:t>
      </w:r>
      <w:r w:rsidR="00B047CA" w:rsidRPr="003D3B8C">
        <w:rPr>
          <w:rFonts w:ascii="Times New Roman" w:hAnsi="Times New Roman"/>
          <w:sz w:val="24"/>
          <w:szCs w:val="24"/>
        </w:rPr>
        <w:t>напълно споделям това</w:t>
      </w:r>
      <w:r w:rsidR="006229A3">
        <w:rPr>
          <w:rFonts w:ascii="Times New Roman" w:hAnsi="Times New Roman"/>
          <w:sz w:val="24"/>
          <w:szCs w:val="24"/>
        </w:rPr>
        <w:t xml:space="preserve">, </w:t>
      </w:r>
      <w:r w:rsidR="00B047CA" w:rsidRPr="003D3B8C">
        <w:rPr>
          <w:rFonts w:ascii="Times New Roman" w:hAnsi="Times New Roman"/>
          <w:sz w:val="24"/>
          <w:szCs w:val="24"/>
        </w:rPr>
        <w:t xml:space="preserve">на </w:t>
      </w:r>
      <w:r w:rsidR="006229A3">
        <w:rPr>
          <w:rFonts w:ascii="Times New Roman" w:hAnsi="Times New Roman"/>
          <w:sz w:val="24"/>
          <w:szCs w:val="24"/>
        </w:rPr>
        <w:t>В</w:t>
      </w:r>
      <w:r w:rsidR="00B047CA" w:rsidRPr="003D3B8C">
        <w:rPr>
          <w:rFonts w:ascii="Times New Roman" w:hAnsi="Times New Roman"/>
          <w:sz w:val="24"/>
          <w:szCs w:val="24"/>
        </w:rPr>
        <w:t>ашето мнение съм, но щом може в други градове да има такива събития</w:t>
      </w:r>
      <w:r w:rsidR="004C5771">
        <w:rPr>
          <w:rFonts w:ascii="Times New Roman" w:hAnsi="Times New Roman"/>
          <w:sz w:val="24"/>
          <w:szCs w:val="24"/>
        </w:rPr>
        <w:t xml:space="preserve">, </w:t>
      </w:r>
      <w:r w:rsidR="00B047CA" w:rsidRPr="003D3B8C">
        <w:rPr>
          <w:rFonts w:ascii="Times New Roman" w:hAnsi="Times New Roman"/>
          <w:sz w:val="24"/>
          <w:szCs w:val="24"/>
        </w:rPr>
        <w:t xml:space="preserve">например </w:t>
      </w:r>
      <w:r w:rsidR="004C5771">
        <w:rPr>
          <w:rFonts w:ascii="Times New Roman" w:hAnsi="Times New Roman"/>
          <w:sz w:val="24"/>
          <w:szCs w:val="24"/>
        </w:rPr>
        <w:t xml:space="preserve">в </w:t>
      </w:r>
      <w:r w:rsidR="00B047CA" w:rsidRPr="003D3B8C">
        <w:rPr>
          <w:rFonts w:ascii="Times New Roman" w:hAnsi="Times New Roman"/>
          <w:sz w:val="24"/>
          <w:szCs w:val="24"/>
        </w:rPr>
        <w:t>Бургас, нали ние можем и трябва да вървим в тази посока</w:t>
      </w:r>
      <w:r w:rsidR="004C5771">
        <w:rPr>
          <w:rFonts w:ascii="Times New Roman" w:hAnsi="Times New Roman"/>
          <w:sz w:val="24"/>
          <w:szCs w:val="24"/>
        </w:rPr>
        <w:t>. А</w:t>
      </w:r>
      <w:r w:rsidR="00B047CA" w:rsidRPr="003D3B8C">
        <w:rPr>
          <w:rFonts w:ascii="Times New Roman" w:hAnsi="Times New Roman"/>
          <w:sz w:val="24"/>
          <w:szCs w:val="24"/>
        </w:rPr>
        <w:t xml:space="preserve">ко не </w:t>
      </w:r>
      <w:r w:rsidR="004C5771">
        <w:rPr>
          <w:rFonts w:ascii="Times New Roman" w:hAnsi="Times New Roman"/>
          <w:sz w:val="24"/>
          <w:szCs w:val="24"/>
        </w:rPr>
        <w:t>20</w:t>
      </w:r>
      <w:r w:rsidR="00B047CA" w:rsidRPr="003D3B8C">
        <w:rPr>
          <w:rFonts w:ascii="Times New Roman" w:hAnsi="Times New Roman"/>
          <w:sz w:val="24"/>
          <w:szCs w:val="24"/>
        </w:rPr>
        <w:t>25 година</w:t>
      </w:r>
      <w:r w:rsidR="004C5771">
        <w:rPr>
          <w:rFonts w:ascii="Times New Roman" w:hAnsi="Times New Roman"/>
          <w:sz w:val="24"/>
          <w:szCs w:val="24"/>
        </w:rPr>
        <w:t xml:space="preserve">, </w:t>
      </w:r>
      <w:r w:rsidR="00B047CA" w:rsidRPr="003D3B8C">
        <w:rPr>
          <w:rFonts w:ascii="Times New Roman" w:hAnsi="Times New Roman"/>
          <w:sz w:val="24"/>
          <w:szCs w:val="24"/>
        </w:rPr>
        <w:t>поне 2</w:t>
      </w:r>
      <w:r w:rsidR="004C5771">
        <w:rPr>
          <w:rFonts w:ascii="Times New Roman" w:hAnsi="Times New Roman"/>
          <w:sz w:val="24"/>
          <w:szCs w:val="24"/>
        </w:rPr>
        <w:t>02</w:t>
      </w:r>
      <w:r w:rsidR="00B047CA" w:rsidRPr="003D3B8C">
        <w:rPr>
          <w:rFonts w:ascii="Times New Roman" w:hAnsi="Times New Roman"/>
          <w:sz w:val="24"/>
          <w:szCs w:val="24"/>
        </w:rPr>
        <w:t>6. Благодаря.</w:t>
      </w:r>
    </w:p>
    <w:p w14:paraId="07126E4C" w14:textId="64728669" w:rsidR="00B047CA" w:rsidRDefault="00C3006D" w:rsidP="00B047CA">
      <w:pPr>
        <w:spacing w:after="0" w:line="240" w:lineRule="auto"/>
        <w:jc w:val="both"/>
        <w:rPr>
          <w:rFonts w:ascii="Times New Roman" w:hAnsi="Times New Roman"/>
          <w:sz w:val="24"/>
          <w:szCs w:val="24"/>
        </w:rPr>
      </w:pPr>
      <w:r>
        <w:rPr>
          <w:rFonts w:ascii="Times New Roman" w:hAnsi="Times New Roman"/>
          <w:sz w:val="24"/>
          <w:szCs w:val="24"/>
        </w:rPr>
        <w:tab/>
      </w:r>
      <w:r w:rsidRPr="00C3006D">
        <w:rPr>
          <w:rFonts w:ascii="Times New Roman" w:hAnsi="Times New Roman"/>
          <w:b/>
          <w:bCs/>
          <w:sz w:val="24"/>
          <w:szCs w:val="24"/>
        </w:rPr>
        <w:t>Акад. Христо Белоев:</w:t>
      </w:r>
      <w:r>
        <w:rPr>
          <w:rFonts w:ascii="Times New Roman" w:hAnsi="Times New Roman"/>
          <w:sz w:val="24"/>
          <w:szCs w:val="24"/>
        </w:rPr>
        <w:t xml:space="preserve"> Госпожа Даневска.</w:t>
      </w:r>
      <w:r w:rsidR="00AB5C42">
        <w:rPr>
          <w:rFonts w:ascii="Times New Roman" w:hAnsi="Times New Roman"/>
          <w:sz w:val="24"/>
          <w:szCs w:val="24"/>
        </w:rPr>
        <w:t xml:space="preserve"> Заповядайте.</w:t>
      </w:r>
    </w:p>
    <w:p w14:paraId="4BA986B7" w14:textId="5FA7D164" w:rsidR="00B047CA" w:rsidRDefault="00C3006D" w:rsidP="00B047CA">
      <w:pPr>
        <w:spacing w:after="0" w:line="240" w:lineRule="auto"/>
        <w:jc w:val="both"/>
        <w:rPr>
          <w:rFonts w:ascii="Times New Roman" w:hAnsi="Times New Roman"/>
          <w:sz w:val="24"/>
          <w:szCs w:val="24"/>
        </w:rPr>
      </w:pPr>
      <w:r>
        <w:rPr>
          <w:rFonts w:ascii="Times New Roman" w:hAnsi="Times New Roman"/>
          <w:sz w:val="24"/>
          <w:szCs w:val="24"/>
        </w:rPr>
        <w:tab/>
      </w:r>
      <w:r w:rsidRPr="00C3006D">
        <w:rPr>
          <w:rFonts w:ascii="Times New Roman" w:hAnsi="Times New Roman"/>
          <w:b/>
          <w:bCs/>
          <w:sz w:val="24"/>
          <w:szCs w:val="24"/>
        </w:rPr>
        <w:t>Г-жа Йорданка Даневска:</w:t>
      </w:r>
      <w:r>
        <w:rPr>
          <w:rFonts w:ascii="Times New Roman" w:hAnsi="Times New Roman"/>
          <w:b/>
          <w:bCs/>
          <w:sz w:val="24"/>
          <w:szCs w:val="24"/>
        </w:rPr>
        <w:t xml:space="preserve"> </w:t>
      </w:r>
      <w:r w:rsidR="00B047CA" w:rsidRPr="003D3B8C">
        <w:rPr>
          <w:rFonts w:ascii="Times New Roman" w:hAnsi="Times New Roman"/>
          <w:sz w:val="24"/>
          <w:szCs w:val="24"/>
        </w:rPr>
        <w:t xml:space="preserve">Уважаеми господин </w:t>
      </w:r>
      <w:r w:rsidR="00AB5C42">
        <w:rPr>
          <w:rFonts w:ascii="Times New Roman" w:hAnsi="Times New Roman"/>
          <w:sz w:val="24"/>
          <w:szCs w:val="24"/>
        </w:rPr>
        <w:t>П</w:t>
      </w:r>
      <w:r w:rsidR="00B047CA" w:rsidRPr="003D3B8C">
        <w:rPr>
          <w:rFonts w:ascii="Times New Roman" w:hAnsi="Times New Roman"/>
          <w:sz w:val="24"/>
          <w:szCs w:val="24"/>
        </w:rPr>
        <w:t xml:space="preserve">редседател, господин </w:t>
      </w:r>
      <w:r w:rsidR="00AB5C42">
        <w:rPr>
          <w:rFonts w:ascii="Times New Roman" w:hAnsi="Times New Roman"/>
          <w:sz w:val="24"/>
          <w:szCs w:val="24"/>
        </w:rPr>
        <w:t>К</w:t>
      </w:r>
      <w:r w:rsidR="00B047CA" w:rsidRPr="003D3B8C">
        <w:rPr>
          <w:rFonts w:ascii="Times New Roman" w:hAnsi="Times New Roman"/>
          <w:sz w:val="24"/>
          <w:szCs w:val="24"/>
        </w:rPr>
        <w:t>мет</w:t>
      </w:r>
      <w:r w:rsidR="00AB5C42">
        <w:rPr>
          <w:rFonts w:ascii="Times New Roman" w:hAnsi="Times New Roman"/>
          <w:sz w:val="24"/>
          <w:szCs w:val="24"/>
        </w:rPr>
        <w:t xml:space="preserve">, </w:t>
      </w:r>
      <w:r w:rsidR="00B047CA" w:rsidRPr="003D3B8C">
        <w:rPr>
          <w:rFonts w:ascii="Times New Roman" w:hAnsi="Times New Roman"/>
          <w:sz w:val="24"/>
          <w:szCs w:val="24"/>
        </w:rPr>
        <w:t>колеги</w:t>
      </w:r>
      <w:r w:rsidR="00AB5C42">
        <w:rPr>
          <w:rFonts w:ascii="Times New Roman" w:hAnsi="Times New Roman"/>
          <w:sz w:val="24"/>
          <w:szCs w:val="24"/>
        </w:rPr>
        <w:t>. В</w:t>
      </w:r>
      <w:r w:rsidR="00B047CA" w:rsidRPr="003D3B8C">
        <w:rPr>
          <w:rFonts w:ascii="Times New Roman" w:hAnsi="Times New Roman"/>
          <w:sz w:val="24"/>
          <w:szCs w:val="24"/>
        </w:rPr>
        <w:t>земам изказването</w:t>
      </w:r>
      <w:r w:rsidR="00AB5C42">
        <w:rPr>
          <w:rFonts w:ascii="Times New Roman" w:hAnsi="Times New Roman"/>
          <w:sz w:val="24"/>
          <w:szCs w:val="24"/>
        </w:rPr>
        <w:t xml:space="preserve"> п</w:t>
      </w:r>
      <w:r w:rsidR="00B047CA" w:rsidRPr="003D3B8C">
        <w:rPr>
          <w:rFonts w:ascii="Times New Roman" w:hAnsi="Times New Roman"/>
          <w:sz w:val="24"/>
          <w:szCs w:val="24"/>
        </w:rPr>
        <w:t>о този повод, че в материала има</w:t>
      </w:r>
      <w:r w:rsidR="00AB5C42">
        <w:rPr>
          <w:rFonts w:ascii="Times New Roman" w:hAnsi="Times New Roman"/>
          <w:sz w:val="24"/>
          <w:szCs w:val="24"/>
        </w:rPr>
        <w:t xml:space="preserve"> два данъка – данъка придобиване и </w:t>
      </w:r>
      <w:r w:rsidR="00B047CA" w:rsidRPr="003D3B8C">
        <w:rPr>
          <w:rFonts w:ascii="Times New Roman" w:hAnsi="Times New Roman"/>
          <w:sz w:val="24"/>
          <w:szCs w:val="24"/>
        </w:rPr>
        <w:t>туристическият данък</w:t>
      </w:r>
      <w:r w:rsidR="00F64282">
        <w:rPr>
          <w:rFonts w:ascii="Times New Roman" w:hAnsi="Times New Roman"/>
          <w:sz w:val="24"/>
          <w:szCs w:val="24"/>
        </w:rPr>
        <w:t xml:space="preserve">. </w:t>
      </w:r>
      <w:r w:rsidR="00B047CA" w:rsidRPr="003D3B8C">
        <w:rPr>
          <w:rFonts w:ascii="Times New Roman" w:hAnsi="Times New Roman"/>
          <w:sz w:val="24"/>
          <w:szCs w:val="24"/>
        </w:rPr>
        <w:t>Няма да няма</w:t>
      </w:r>
      <w:r w:rsidR="00F64282">
        <w:rPr>
          <w:rFonts w:ascii="Times New Roman" w:hAnsi="Times New Roman"/>
          <w:sz w:val="24"/>
          <w:szCs w:val="24"/>
        </w:rPr>
        <w:t xml:space="preserve"> д</w:t>
      </w:r>
      <w:r w:rsidR="00B047CA" w:rsidRPr="003D3B8C">
        <w:rPr>
          <w:rFonts w:ascii="Times New Roman" w:hAnsi="Times New Roman"/>
          <w:sz w:val="24"/>
          <w:szCs w:val="24"/>
        </w:rPr>
        <w:t>а подкрепя</w:t>
      </w:r>
      <w:r w:rsidR="00F64282">
        <w:rPr>
          <w:rFonts w:ascii="Times New Roman" w:hAnsi="Times New Roman"/>
          <w:sz w:val="24"/>
          <w:szCs w:val="24"/>
        </w:rPr>
        <w:t xml:space="preserve"> у</w:t>
      </w:r>
      <w:r w:rsidR="00B047CA" w:rsidRPr="003D3B8C">
        <w:rPr>
          <w:rFonts w:ascii="Times New Roman" w:hAnsi="Times New Roman"/>
          <w:sz w:val="24"/>
          <w:szCs w:val="24"/>
        </w:rPr>
        <w:t>величението на данъка за</w:t>
      </w:r>
      <w:r w:rsidR="00F64282">
        <w:rPr>
          <w:rFonts w:ascii="Times New Roman" w:hAnsi="Times New Roman"/>
          <w:sz w:val="24"/>
          <w:szCs w:val="24"/>
        </w:rPr>
        <w:t xml:space="preserve"> п</w:t>
      </w:r>
      <w:r w:rsidR="00B047CA" w:rsidRPr="003D3B8C">
        <w:rPr>
          <w:rFonts w:ascii="Times New Roman" w:hAnsi="Times New Roman"/>
          <w:sz w:val="24"/>
          <w:szCs w:val="24"/>
        </w:rPr>
        <w:t>ридобиване</w:t>
      </w:r>
      <w:r w:rsidR="00F64282">
        <w:rPr>
          <w:rFonts w:ascii="Times New Roman" w:hAnsi="Times New Roman"/>
          <w:sz w:val="24"/>
          <w:szCs w:val="24"/>
        </w:rPr>
        <w:t xml:space="preserve"> по два аргумента. Единия е, че миналата година го увеличихме от 2.2 на 2.7.</w:t>
      </w:r>
      <w:r w:rsidR="00F573C5">
        <w:rPr>
          <w:rFonts w:ascii="Times New Roman" w:hAnsi="Times New Roman"/>
          <w:sz w:val="24"/>
          <w:szCs w:val="24"/>
        </w:rPr>
        <w:t xml:space="preserve"> И </w:t>
      </w:r>
      <w:r w:rsidR="00F64282">
        <w:rPr>
          <w:rFonts w:ascii="Times New Roman" w:hAnsi="Times New Roman"/>
          <w:sz w:val="24"/>
          <w:szCs w:val="24"/>
        </w:rPr>
        <w:t>втория ми аргумент е, че не е точно така, както казва госпожа Старцева,</w:t>
      </w:r>
      <w:r w:rsidR="00F573C5">
        <w:rPr>
          <w:rFonts w:ascii="Times New Roman" w:hAnsi="Times New Roman"/>
          <w:sz w:val="24"/>
          <w:szCs w:val="24"/>
        </w:rPr>
        <w:t xml:space="preserve"> </w:t>
      </w:r>
      <w:r w:rsidR="00B047CA" w:rsidRPr="003D3B8C">
        <w:rPr>
          <w:rFonts w:ascii="Times New Roman" w:hAnsi="Times New Roman"/>
          <w:sz w:val="24"/>
          <w:szCs w:val="24"/>
        </w:rPr>
        <w:t>че всички придобивания се изповядат на данъ</w:t>
      </w:r>
      <w:r w:rsidR="00F573C5">
        <w:rPr>
          <w:rFonts w:ascii="Times New Roman" w:hAnsi="Times New Roman"/>
          <w:sz w:val="24"/>
          <w:szCs w:val="24"/>
        </w:rPr>
        <w:t xml:space="preserve">чна </w:t>
      </w:r>
      <w:r w:rsidR="00B047CA" w:rsidRPr="003D3B8C">
        <w:rPr>
          <w:rFonts w:ascii="Times New Roman" w:hAnsi="Times New Roman"/>
          <w:sz w:val="24"/>
          <w:szCs w:val="24"/>
        </w:rPr>
        <w:t>оценка</w:t>
      </w:r>
      <w:r w:rsidR="00F573C5">
        <w:rPr>
          <w:rFonts w:ascii="Times New Roman" w:hAnsi="Times New Roman"/>
          <w:sz w:val="24"/>
          <w:szCs w:val="24"/>
        </w:rPr>
        <w:t>. М</w:t>
      </w:r>
      <w:r w:rsidR="00B047CA" w:rsidRPr="003D3B8C">
        <w:rPr>
          <w:rFonts w:ascii="Times New Roman" w:hAnsi="Times New Roman"/>
          <w:sz w:val="24"/>
          <w:szCs w:val="24"/>
        </w:rPr>
        <w:t>ного от хората, които си купуват жилища</w:t>
      </w:r>
      <w:r w:rsidR="00262D91">
        <w:rPr>
          <w:rFonts w:ascii="Times New Roman" w:hAnsi="Times New Roman"/>
          <w:sz w:val="24"/>
          <w:szCs w:val="24"/>
        </w:rPr>
        <w:t xml:space="preserve">, си </w:t>
      </w:r>
      <w:r w:rsidR="00B047CA" w:rsidRPr="003D3B8C">
        <w:rPr>
          <w:rFonts w:ascii="Times New Roman" w:hAnsi="Times New Roman"/>
          <w:sz w:val="24"/>
          <w:szCs w:val="24"/>
        </w:rPr>
        <w:t>ги купуват с кредити. Банката им иска съучастие и затова те показват високата пазарна цена на жилището</w:t>
      </w:r>
      <w:r w:rsidR="00262D91">
        <w:rPr>
          <w:rFonts w:ascii="Times New Roman" w:hAnsi="Times New Roman"/>
          <w:sz w:val="24"/>
          <w:szCs w:val="24"/>
        </w:rPr>
        <w:t xml:space="preserve"> и заради това</w:t>
      </w:r>
      <w:r w:rsidR="00262D91">
        <w:rPr>
          <w:rFonts w:ascii="Times New Roman" w:hAnsi="Times New Roman"/>
          <w:b/>
          <w:bCs/>
          <w:sz w:val="24"/>
          <w:szCs w:val="24"/>
        </w:rPr>
        <w:t xml:space="preserve"> </w:t>
      </w:r>
      <w:r w:rsidR="00262D91" w:rsidRPr="00262D91">
        <w:rPr>
          <w:rFonts w:ascii="Times New Roman" w:hAnsi="Times New Roman"/>
          <w:sz w:val="24"/>
          <w:szCs w:val="24"/>
        </w:rPr>
        <w:t>п</w:t>
      </w:r>
      <w:r w:rsidR="00B047CA" w:rsidRPr="003D3B8C">
        <w:rPr>
          <w:rFonts w:ascii="Times New Roman" w:hAnsi="Times New Roman"/>
          <w:sz w:val="24"/>
          <w:szCs w:val="24"/>
        </w:rPr>
        <w:t>редлагам да се гласува разделно за данъка за придобиване и</w:t>
      </w:r>
      <w:r w:rsidR="001D072F">
        <w:rPr>
          <w:rFonts w:ascii="Times New Roman" w:hAnsi="Times New Roman"/>
          <w:sz w:val="24"/>
          <w:szCs w:val="24"/>
        </w:rPr>
        <w:t xml:space="preserve"> за туристическия данък.</w:t>
      </w:r>
    </w:p>
    <w:p w14:paraId="4418C2DE" w14:textId="7A7B6401" w:rsidR="001D072F" w:rsidRDefault="001D072F" w:rsidP="00B047CA">
      <w:pPr>
        <w:spacing w:after="0" w:line="240" w:lineRule="auto"/>
        <w:jc w:val="both"/>
        <w:rPr>
          <w:rFonts w:ascii="Times New Roman" w:hAnsi="Times New Roman"/>
          <w:sz w:val="24"/>
          <w:szCs w:val="24"/>
        </w:rPr>
      </w:pPr>
      <w:r>
        <w:rPr>
          <w:rFonts w:ascii="Times New Roman" w:hAnsi="Times New Roman"/>
          <w:sz w:val="24"/>
          <w:szCs w:val="24"/>
        </w:rPr>
        <w:tab/>
      </w:r>
      <w:r w:rsidRPr="001D072F">
        <w:rPr>
          <w:rFonts w:ascii="Times New Roman" w:hAnsi="Times New Roman"/>
          <w:b/>
          <w:bCs/>
          <w:sz w:val="24"/>
          <w:szCs w:val="24"/>
        </w:rPr>
        <w:t>Акад. Христо Белоев:</w:t>
      </w:r>
      <w:r>
        <w:rPr>
          <w:rFonts w:ascii="Times New Roman" w:hAnsi="Times New Roman"/>
          <w:sz w:val="24"/>
          <w:szCs w:val="24"/>
        </w:rPr>
        <w:t xml:space="preserve"> Да, то има такова предложение. Мариян Димитров го е направил.</w:t>
      </w:r>
    </w:p>
    <w:p w14:paraId="6AB8661C" w14:textId="359170FB" w:rsidR="001D072F" w:rsidRPr="00262D91" w:rsidRDefault="001D072F" w:rsidP="00B047CA">
      <w:pPr>
        <w:spacing w:after="0" w:line="240" w:lineRule="auto"/>
        <w:jc w:val="both"/>
        <w:rPr>
          <w:rFonts w:ascii="Times New Roman" w:hAnsi="Times New Roman"/>
          <w:b/>
          <w:bCs/>
          <w:sz w:val="24"/>
          <w:szCs w:val="24"/>
        </w:rPr>
      </w:pPr>
      <w:r>
        <w:rPr>
          <w:rFonts w:ascii="Times New Roman" w:hAnsi="Times New Roman"/>
          <w:sz w:val="24"/>
          <w:szCs w:val="24"/>
        </w:rPr>
        <w:tab/>
      </w:r>
      <w:r w:rsidRPr="00A31239">
        <w:rPr>
          <w:rFonts w:ascii="Times New Roman" w:hAnsi="Times New Roman"/>
          <w:b/>
          <w:bCs/>
          <w:sz w:val="24"/>
          <w:szCs w:val="24"/>
        </w:rPr>
        <w:t>Г-жа Йорданка Даневска:</w:t>
      </w:r>
      <w:r>
        <w:rPr>
          <w:rFonts w:ascii="Times New Roman" w:hAnsi="Times New Roman"/>
          <w:sz w:val="24"/>
          <w:szCs w:val="24"/>
        </w:rPr>
        <w:t xml:space="preserve"> Съжалявам, че се повтарям. Благодаря за вниманието.</w:t>
      </w:r>
    </w:p>
    <w:p w14:paraId="41A20A93" w14:textId="6C52C7EC" w:rsidR="00B047CA" w:rsidRDefault="00A31239" w:rsidP="00B047CA">
      <w:pPr>
        <w:spacing w:after="0" w:line="240" w:lineRule="auto"/>
        <w:jc w:val="both"/>
        <w:rPr>
          <w:rFonts w:ascii="Times New Roman" w:hAnsi="Times New Roman"/>
          <w:sz w:val="24"/>
          <w:szCs w:val="24"/>
        </w:rPr>
      </w:pPr>
      <w:r>
        <w:rPr>
          <w:rFonts w:ascii="Times New Roman" w:hAnsi="Times New Roman"/>
          <w:sz w:val="24"/>
          <w:szCs w:val="24"/>
        </w:rPr>
        <w:tab/>
      </w:r>
      <w:r w:rsidRPr="00A31239">
        <w:rPr>
          <w:rFonts w:ascii="Times New Roman" w:hAnsi="Times New Roman"/>
          <w:b/>
          <w:bCs/>
          <w:sz w:val="24"/>
          <w:szCs w:val="24"/>
        </w:rPr>
        <w:t>Акад. Христо Белоев:</w:t>
      </w:r>
      <w:r>
        <w:rPr>
          <w:rFonts w:ascii="Times New Roman" w:hAnsi="Times New Roman"/>
          <w:sz w:val="24"/>
          <w:szCs w:val="24"/>
        </w:rPr>
        <w:t xml:space="preserve"> Други изказвания не виждам. Рашев.</w:t>
      </w:r>
    </w:p>
    <w:p w14:paraId="12C44238" w14:textId="1776DE78" w:rsidR="00B047CA" w:rsidRPr="00A31239" w:rsidRDefault="00A31239" w:rsidP="00B047CA">
      <w:pPr>
        <w:spacing w:after="0" w:line="240" w:lineRule="auto"/>
        <w:jc w:val="both"/>
        <w:rPr>
          <w:rFonts w:ascii="Times New Roman" w:hAnsi="Times New Roman"/>
          <w:b/>
          <w:bCs/>
          <w:sz w:val="24"/>
          <w:szCs w:val="24"/>
        </w:rPr>
      </w:pPr>
      <w:r>
        <w:rPr>
          <w:rFonts w:ascii="Times New Roman" w:hAnsi="Times New Roman"/>
          <w:sz w:val="24"/>
          <w:szCs w:val="24"/>
        </w:rPr>
        <w:tab/>
      </w:r>
      <w:r w:rsidRPr="00A31239">
        <w:rPr>
          <w:rFonts w:ascii="Times New Roman" w:hAnsi="Times New Roman"/>
          <w:b/>
          <w:bCs/>
          <w:sz w:val="24"/>
          <w:szCs w:val="24"/>
        </w:rPr>
        <w:t>Г-н Пламен Рашев:</w:t>
      </w:r>
      <w:r>
        <w:rPr>
          <w:rFonts w:ascii="Times New Roman" w:hAnsi="Times New Roman"/>
          <w:b/>
          <w:bCs/>
          <w:sz w:val="24"/>
          <w:szCs w:val="24"/>
        </w:rPr>
        <w:t xml:space="preserve"> </w:t>
      </w:r>
      <w:r>
        <w:rPr>
          <w:rFonts w:ascii="Times New Roman" w:hAnsi="Times New Roman"/>
          <w:sz w:val="24"/>
          <w:szCs w:val="24"/>
        </w:rPr>
        <w:t>У</w:t>
      </w:r>
      <w:r w:rsidR="00B047CA" w:rsidRPr="003D3B8C">
        <w:rPr>
          <w:rFonts w:ascii="Times New Roman" w:hAnsi="Times New Roman"/>
          <w:sz w:val="24"/>
          <w:szCs w:val="24"/>
        </w:rPr>
        <w:t xml:space="preserve">важаеми господин </w:t>
      </w:r>
      <w:r>
        <w:rPr>
          <w:rFonts w:ascii="Times New Roman" w:hAnsi="Times New Roman"/>
          <w:sz w:val="24"/>
          <w:szCs w:val="24"/>
        </w:rPr>
        <w:t>П</w:t>
      </w:r>
      <w:r w:rsidR="00B047CA" w:rsidRPr="003D3B8C">
        <w:rPr>
          <w:rFonts w:ascii="Times New Roman" w:hAnsi="Times New Roman"/>
          <w:sz w:val="24"/>
          <w:szCs w:val="24"/>
        </w:rPr>
        <w:t xml:space="preserve">редседател, уважаеми господин </w:t>
      </w:r>
      <w:r w:rsidR="000254F0">
        <w:rPr>
          <w:rFonts w:ascii="Times New Roman" w:hAnsi="Times New Roman"/>
          <w:sz w:val="24"/>
          <w:szCs w:val="24"/>
        </w:rPr>
        <w:t>К</w:t>
      </w:r>
      <w:r w:rsidR="00B047CA" w:rsidRPr="003D3B8C">
        <w:rPr>
          <w:rFonts w:ascii="Times New Roman" w:hAnsi="Times New Roman"/>
          <w:sz w:val="24"/>
          <w:szCs w:val="24"/>
        </w:rPr>
        <w:t>мет</w:t>
      </w:r>
      <w:r w:rsidR="000254F0">
        <w:rPr>
          <w:rFonts w:ascii="Times New Roman" w:hAnsi="Times New Roman"/>
          <w:sz w:val="24"/>
          <w:szCs w:val="24"/>
        </w:rPr>
        <w:t>.</w:t>
      </w:r>
      <w:r w:rsidR="00B047CA" w:rsidRPr="003D3B8C">
        <w:rPr>
          <w:rFonts w:ascii="Times New Roman" w:hAnsi="Times New Roman"/>
          <w:sz w:val="24"/>
          <w:szCs w:val="24"/>
        </w:rPr>
        <w:t xml:space="preserve"> </w:t>
      </w:r>
      <w:r w:rsidR="000254F0">
        <w:rPr>
          <w:rFonts w:ascii="Times New Roman" w:hAnsi="Times New Roman"/>
          <w:sz w:val="24"/>
          <w:szCs w:val="24"/>
        </w:rPr>
        <w:t>А</w:t>
      </w:r>
      <w:r w:rsidR="00B047CA" w:rsidRPr="003D3B8C">
        <w:rPr>
          <w:rFonts w:ascii="Times New Roman" w:hAnsi="Times New Roman"/>
          <w:sz w:val="24"/>
          <w:szCs w:val="24"/>
        </w:rPr>
        <w:t>з мисля, че пак се спираме на основния аргумент, че точно тука общинският съвет решава</w:t>
      </w:r>
      <w:r w:rsidR="0066068F">
        <w:rPr>
          <w:rFonts w:ascii="Times New Roman" w:hAnsi="Times New Roman"/>
          <w:sz w:val="24"/>
          <w:szCs w:val="24"/>
        </w:rPr>
        <w:t xml:space="preserve"> и </w:t>
      </w:r>
      <w:r w:rsidR="00B047CA" w:rsidRPr="003D3B8C">
        <w:rPr>
          <w:rFonts w:ascii="Times New Roman" w:hAnsi="Times New Roman"/>
          <w:sz w:val="24"/>
          <w:szCs w:val="24"/>
        </w:rPr>
        <w:t>подготвя следващото</w:t>
      </w:r>
      <w:r w:rsidR="0066068F">
        <w:rPr>
          <w:rFonts w:ascii="Times New Roman" w:hAnsi="Times New Roman"/>
          <w:sz w:val="24"/>
          <w:szCs w:val="24"/>
        </w:rPr>
        <w:t xml:space="preserve"> едно </w:t>
      </w:r>
      <w:r w:rsidR="00B047CA" w:rsidRPr="003D3B8C">
        <w:rPr>
          <w:rFonts w:ascii="Times New Roman" w:hAnsi="Times New Roman"/>
          <w:sz w:val="24"/>
          <w:szCs w:val="24"/>
        </w:rPr>
        <w:t>важно</w:t>
      </w:r>
      <w:r w:rsidR="0066068F">
        <w:rPr>
          <w:rFonts w:ascii="Times New Roman" w:hAnsi="Times New Roman"/>
          <w:sz w:val="24"/>
          <w:szCs w:val="24"/>
        </w:rPr>
        <w:t xml:space="preserve"> гласуване – </w:t>
      </w:r>
      <w:r w:rsidR="00B047CA" w:rsidRPr="003D3B8C">
        <w:rPr>
          <w:rFonts w:ascii="Times New Roman" w:hAnsi="Times New Roman"/>
          <w:sz w:val="24"/>
          <w:szCs w:val="24"/>
        </w:rPr>
        <w:t>бюджет</w:t>
      </w:r>
      <w:r w:rsidR="0066068F">
        <w:rPr>
          <w:rFonts w:ascii="Times New Roman" w:hAnsi="Times New Roman"/>
          <w:sz w:val="24"/>
          <w:szCs w:val="24"/>
        </w:rPr>
        <w:t>. Д</w:t>
      </w:r>
      <w:r w:rsidR="00B047CA" w:rsidRPr="003D3B8C">
        <w:rPr>
          <w:rFonts w:ascii="Times New Roman" w:hAnsi="Times New Roman"/>
          <w:sz w:val="24"/>
          <w:szCs w:val="24"/>
        </w:rPr>
        <w:t xml:space="preserve">ай боже да има </w:t>
      </w:r>
      <w:r w:rsidR="0066068F">
        <w:rPr>
          <w:rFonts w:ascii="Times New Roman" w:hAnsi="Times New Roman"/>
          <w:sz w:val="24"/>
          <w:szCs w:val="24"/>
        </w:rPr>
        <w:t>Д</w:t>
      </w:r>
      <w:r w:rsidR="00B047CA" w:rsidRPr="003D3B8C">
        <w:rPr>
          <w:rFonts w:ascii="Times New Roman" w:hAnsi="Times New Roman"/>
          <w:sz w:val="24"/>
          <w:szCs w:val="24"/>
        </w:rPr>
        <w:t>ържавен бюджет. И това е подготовка именно за нашия бюджет, който предстои да гласуваме и съвсем съм наясно, че не от добро</w:t>
      </w:r>
      <w:r w:rsidR="0066068F">
        <w:rPr>
          <w:rFonts w:ascii="Times New Roman" w:hAnsi="Times New Roman"/>
          <w:sz w:val="24"/>
          <w:szCs w:val="24"/>
        </w:rPr>
        <w:t xml:space="preserve"> в </w:t>
      </w:r>
      <w:r w:rsidR="00B047CA" w:rsidRPr="003D3B8C">
        <w:rPr>
          <w:rFonts w:ascii="Times New Roman" w:hAnsi="Times New Roman"/>
          <w:sz w:val="24"/>
          <w:szCs w:val="24"/>
        </w:rPr>
        <w:t>момента се предлага повишаване на</w:t>
      </w:r>
      <w:r w:rsidR="00B108BE">
        <w:rPr>
          <w:rFonts w:ascii="Times New Roman" w:hAnsi="Times New Roman"/>
          <w:sz w:val="24"/>
          <w:szCs w:val="24"/>
        </w:rPr>
        <w:t xml:space="preserve"> единия, </w:t>
      </w:r>
      <w:r w:rsidR="00B047CA" w:rsidRPr="003D3B8C">
        <w:rPr>
          <w:rFonts w:ascii="Times New Roman" w:hAnsi="Times New Roman"/>
          <w:sz w:val="24"/>
          <w:szCs w:val="24"/>
        </w:rPr>
        <w:t xml:space="preserve">повишаване на другия данък, въпреки че </w:t>
      </w:r>
      <w:r w:rsidR="00B108BE">
        <w:rPr>
          <w:rFonts w:ascii="Times New Roman" w:hAnsi="Times New Roman"/>
          <w:sz w:val="24"/>
          <w:szCs w:val="24"/>
        </w:rPr>
        <w:t>единия</w:t>
      </w:r>
      <w:r w:rsidR="00B047CA" w:rsidRPr="003D3B8C">
        <w:rPr>
          <w:rFonts w:ascii="Times New Roman" w:hAnsi="Times New Roman"/>
          <w:sz w:val="24"/>
          <w:szCs w:val="24"/>
        </w:rPr>
        <w:t xml:space="preserve"> не е вдиган 13 години, а другия от миналата година от 2</w:t>
      </w:r>
      <w:r w:rsidR="00B108BE">
        <w:rPr>
          <w:rFonts w:ascii="Times New Roman" w:hAnsi="Times New Roman"/>
          <w:sz w:val="24"/>
          <w:szCs w:val="24"/>
        </w:rPr>
        <w:t>.</w:t>
      </w:r>
      <w:r w:rsidR="00B047CA" w:rsidRPr="003D3B8C">
        <w:rPr>
          <w:rFonts w:ascii="Times New Roman" w:hAnsi="Times New Roman"/>
          <w:sz w:val="24"/>
          <w:szCs w:val="24"/>
        </w:rPr>
        <w:t>7</w:t>
      </w:r>
      <w:r w:rsidR="00B108BE">
        <w:rPr>
          <w:rFonts w:ascii="Times New Roman" w:hAnsi="Times New Roman"/>
          <w:sz w:val="24"/>
          <w:szCs w:val="24"/>
        </w:rPr>
        <w:t>, с</w:t>
      </w:r>
      <w:r w:rsidR="00B047CA" w:rsidRPr="003D3B8C">
        <w:rPr>
          <w:rFonts w:ascii="Times New Roman" w:hAnsi="Times New Roman"/>
          <w:sz w:val="24"/>
          <w:szCs w:val="24"/>
        </w:rPr>
        <w:t xml:space="preserve">ега искаме 3%. В този смисъл и в </w:t>
      </w:r>
      <w:r w:rsidR="00B108BE">
        <w:rPr>
          <w:rFonts w:ascii="Times New Roman" w:hAnsi="Times New Roman"/>
          <w:sz w:val="24"/>
          <w:szCs w:val="24"/>
        </w:rPr>
        <w:t>двата</w:t>
      </w:r>
      <w:r w:rsidR="00B047CA" w:rsidRPr="003D3B8C">
        <w:rPr>
          <w:rFonts w:ascii="Times New Roman" w:hAnsi="Times New Roman"/>
          <w:sz w:val="24"/>
          <w:szCs w:val="24"/>
        </w:rPr>
        <w:t xml:space="preserve"> случая аргументът е, че ние нямаме в приходната част достатъчно средства за желанието</w:t>
      </w:r>
      <w:r w:rsidR="00B108BE">
        <w:rPr>
          <w:rFonts w:ascii="Times New Roman" w:hAnsi="Times New Roman"/>
          <w:sz w:val="24"/>
          <w:szCs w:val="24"/>
        </w:rPr>
        <w:t xml:space="preserve"> за </w:t>
      </w:r>
      <w:r w:rsidR="00B047CA" w:rsidRPr="003D3B8C">
        <w:rPr>
          <w:rFonts w:ascii="Times New Roman" w:hAnsi="Times New Roman"/>
          <w:sz w:val="24"/>
          <w:szCs w:val="24"/>
        </w:rPr>
        <w:t xml:space="preserve">нещата, които </w:t>
      </w:r>
      <w:r w:rsidR="00B047CA" w:rsidRPr="003D3B8C">
        <w:rPr>
          <w:rFonts w:ascii="Times New Roman" w:hAnsi="Times New Roman"/>
          <w:sz w:val="24"/>
          <w:szCs w:val="24"/>
        </w:rPr>
        <w:lastRenderedPageBreak/>
        <w:t>искаме да свършим по ремонти</w:t>
      </w:r>
      <w:r w:rsidR="000063D0">
        <w:rPr>
          <w:rFonts w:ascii="Times New Roman" w:hAnsi="Times New Roman"/>
          <w:sz w:val="24"/>
          <w:szCs w:val="24"/>
        </w:rPr>
        <w:t xml:space="preserve">, </w:t>
      </w:r>
      <w:r w:rsidR="00B047CA" w:rsidRPr="003D3B8C">
        <w:rPr>
          <w:rFonts w:ascii="Times New Roman" w:hAnsi="Times New Roman"/>
          <w:sz w:val="24"/>
          <w:szCs w:val="24"/>
        </w:rPr>
        <w:t>по инфраструктурни</w:t>
      </w:r>
      <w:r w:rsidR="000063D0">
        <w:rPr>
          <w:rFonts w:ascii="Times New Roman" w:hAnsi="Times New Roman"/>
          <w:sz w:val="24"/>
          <w:szCs w:val="24"/>
        </w:rPr>
        <w:t>, к</w:t>
      </w:r>
      <w:r w:rsidR="00B047CA" w:rsidRPr="003D3B8C">
        <w:rPr>
          <w:rFonts w:ascii="Times New Roman" w:hAnsi="Times New Roman"/>
          <w:sz w:val="24"/>
          <w:szCs w:val="24"/>
        </w:rPr>
        <w:t>омунални дейности, които в общината има необходимост</w:t>
      </w:r>
      <w:r w:rsidR="000063D0">
        <w:rPr>
          <w:rFonts w:ascii="Times New Roman" w:hAnsi="Times New Roman"/>
          <w:sz w:val="24"/>
          <w:szCs w:val="24"/>
        </w:rPr>
        <w:t xml:space="preserve">. И </w:t>
      </w:r>
      <w:r w:rsidR="00B047CA" w:rsidRPr="003D3B8C">
        <w:rPr>
          <w:rFonts w:ascii="Times New Roman" w:hAnsi="Times New Roman"/>
          <w:sz w:val="24"/>
          <w:szCs w:val="24"/>
        </w:rPr>
        <w:t>в тази връзка нека се вгледаме точно в материала</w:t>
      </w:r>
      <w:r w:rsidR="000063D0">
        <w:rPr>
          <w:rFonts w:ascii="Times New Roman" w:hAnsi="Times New Roman"/>
          <w:sz w:val="24"/>
          <w:szCs w:val="24"/>
        </w:rPr>
        <w:t xml:space="preserve">, </w:t>
      </w:r>
      <w:r w:rsidR="00B047CA" w:rsidRPr="003D3B8C">
        <w:rPr>
          <w:rFonts w:ascii="Times New Roman" w:hAnsi="Times New Roman"/>
          <w:sz w:val="24"/>
          <w:szCs w:val="24"/>
        </w:rPr>
        <w:t>какво точно предстои с повишаване на данъка до 3% да се свърши и</w:t>
      </w:r>
      <w:r w:rsidR="000063D0">
        <w:rPr>
          <w:rFonts w:ascii="Times New Roman" w:hAnsi="Times New Roman"/>
          <w:sz w:val="24"/>
          <w:szCs w:val="24"/>
        </w:rPr>
        <w:t xml:space="preserve"> а</w:t>
      </w:r>
      <w:r w:rsidR="00B047CA" w:rsidRPr="003D3B8C">
        <w:rPr>
          <w:rFonts w:ascii="Times New Roman" w:hAnsi="Times New Roman"/>
          <w:sz w:val="24"/>
          <w:szCs w:val="24"/>
        </w:rPr>
        <w:t>ко нямаме тази допълнителна парична маса от 600 и нещо хиляди лева</w:t>
      </w:r>
      <w:r w:rsidR="000063D0">
        <w:rPr>
          <w:rFonts w:ascii="Times New Roman" w:hAnsi="Times New Roman"/>
          <w:sz w:val="24"/>
          <w:szCs w:val="24"/>
        </w:rPr>
        <w:t xml:space="preserve">, </w:t>
      </w:r>
      <w:r w:rsidR="00B047CA" w:rsidRPr="003D3B8C">
        <w:rPr>
          <w:rFonts w:ascii="Times New Roman" w:hAnsi="Times New Roman"/>
          <w:sz w:val="24"/>
          <w:szCs w:val="24"/>
        </w:rPr>
        <w:t>няма да ги свършим, няма да успеем да ги свършим, тоест те няма да бъдат свършени и в този смисъл няма смисъл тогава да коментираме какво искаме за</w:t>
      </w:r>
      <w:r w:rsidR="003B6402">
        <w:rPr>
          <w:rFonts w:ascii="Times New Roman" w:hAnsi="Times New Roman"/>
          <w:sz w:val="24"/>
          <w:szCs w:val="24"/>
        </w:rPr>
        <w:t xml:space="preserve"> подобряване условията </w:t>
      </w:r>
      <w:r w:rsidR="00B047CA" w:rsidRPr="003D3B8C">
        <w:rPr>
          <w:rFonts w:ascii="Times New Roman" w:hAnsi="Times New Roman"/>
          <w:sz w:val="24"/>
          <w:szCs w:val="24"/>
        </w:rPr>
        <w:t>на живот. Относно туристическия данък. Наблюдаваме какво става в другите сравними с нас градове. Ами там също се вдигат тоя туристически данък</w:t>
      </w:r>
      <w:r w:rsidR="003B6402">
        <w:rPr>
          <w:rFonts w:ascii="Times New Roman" w:hAnsi="Times New Roman"/>
          <w:sz w:val="24"/>
          <w:szCs w:val="24"/>
        </w:rPr>
        <w:t>. Д</w:t>
      </w:r>
      <w:r w:rsidR="00B047CA" w:rsidRPr="003D3B8C">
        <w:rPr>
          <w:rFonts w:ascii="Times New Roman" w:hAnsi="Times New Roman"/>
          <w:sz w:val="24"/>
          <w:szCs w:val="24"/>
        </w:rPr>
        <w:t>а</w:t>
      </w:r>
      <w:r w:rsidR="003B6402">
        <w:rPr>
          <w:rFonts w:ascii="Times New Roman" w:hAnsi="Times New Roman"/>
          <w:sz w:val="24"/>
          <w:szCs w:val="24"/>
        </w:rPr>
        <w:t xml:space="preserve">, </w:t>
      </w:r>
      <w:r w:rsidR="00B047CA" w:rsidRPr="003D3B8C">
        <w:rPr>
          <w:rFonts w:ascii="Times New Roman" w:hAnsi="Times New Roman"/>
          <w:sz w:val="24"/>
          <w:szCs w:val="24"/>
        </w:rPr>
        <w:t>по</w:t>
      </w:r>
      <w:r w:rsidR="003B6402">
        <w:rPr>
          <w:rFonts w:ascii="Times New Roman" w:hAnsi="Times New Roman"/>
          <w:sz w:val="24"/>
          <w:szCs w:val="24"/>
        </w:rPr>
        <w:t>-</w:t>
      </w:r>
      <w:r w:rsidR="00B047CA" w:rsidRPr="003D3B8C">
        <w:rPr>
          <w:rFonts w:ascii="Times New Roman" w:hAnsi="Times New Roman"/>
          <w:sz w:val="24"/>
          <w:szCs w:val="24"/>
        </w:rPr>
        <w:t>последователно и по</w:t>
      </w:r>
      <w:r w:rsidR="00AA73A0">
        <w:rPr>
          <w:rFonts w:ascii="Times New Roman" w:hAnsi="Times New Roman"/>
          <w:sz w:val="24"/>
          <w:szCs w:val="24"/>
        </w:rPr>
        <w:t>-</w:t>
      </w:r>
      <w:r w:rsidR="00B047CA" w:rsidRPr="003D3B8C">
        <w:rPr>
          <w:rFonts w:ascii="Times New Roman" w:hAnsi="Times New Roman"/>
          <w:sz w:val="24"/>
          <w:szCs w:val="24"/>
        </w:rPr>
        <w:t>постепенно, както и тези 3%, които пак се връщам на тях</w:t>
      </w:r>
      <w:r w:rsidR="00AA73A0">
        <w:rPr>
          <w:rFonts w:ascii="Times New Roman" w:hAnsi="Times New Roman"/>
          <w:sz w:val="24"/>
          <w:szCs w:val="24"/>
        </w:rPr>
        <w:t>. М</w:t>
      </w:r>
      <w:r w:rsidR="00B047CA" w:rsidRPr="003D3B8C">
        <w:rPr>
          <w:rFonts w:ascii="Times New Roman" w:hAnsi="Times New Roman"/>
          <w:sz w:val="24"/>
          <w:szCs w:val="24"/>
        </w:rPr>
        <w:t>и гледаме градовете, където са направени тези</w:t>
      </w:r>
      <w:r w:rsidR="00AA73A0">
        <w:rPr>
          <w:rFonts w:ascii="Times New Roman" w:hAnsi="Times New Roman"/>
          <w:sz w:val="24"/>
          <w:szCs w:val="24"/>
        </w:rPr>
        <w:t xml:space="preserve"> у</w:t>
      </w:r>
      <w:r w:rsidR="00B047CA" w:rsidRPr="003D3B8C">
        <w:rPr>
          <w:rFonts w:ascii="Times New Roman" w:hAnsi="Times New Roman"/>
          <w:sz w:val="24"/>
          <w:szCs w:val="24"/>
        </w:rPr>
        <w:t>величаван</w:t>
      </w:r>
      <w:r w:rsidR="00AA73A0">
        <w:rPr>
          <w:rFonts w:ascii="Times New Roman" w:hAnsi="Times New Roman"/>
          <w:sz w:val="24"/>
          <w:szCs w:val="24"/>
        </w:rPr>
        <w:t>ия</w:t>
      </w:r>
      <w:r w:rsidR="00B047CA" w:rsidRPr="003D3B8C">
        <w:rPr>
          <w:rFonts w:ascii="Times New Roman" w:hAnsi="Times New Roman"/>
          <w:sz w:val="24"/>
          <w:szCs w:val="24"/>
        </w:rPr>
        <w:t xml:space="preserve">. </w:t>
      </w:r>
      <w:r w:rsidR="00AA73A0">
        <w:rPr>
          <w:rFonts w:ascii="Times New Roman" w:hAnsi="Times New Roman"/>
          <w:sz w:val="24"/>
          <w:szCs w:val="24"/>
        </w:rPr>
        <w:t xml:space="preserve">И </w:t>
      </w:r>
      <w:r w:rsidR="00B047CA" w:rsidRPr="003D3B8C">
        <w:rPr>
          <w:rFonts w:ascii="Times New Roman" w:hAnsi="Times New Roman"/>
          <w:sz w:val="24"/>
          <w:szCs w:val="24"/>
        </w:rPr>
        <w:t>Стара Загора е тук</w:t>
      </w:r>
      <w:r w:rsidR="00AA73A0">
        <w:rPr>
          <w:rFonts w:ascii="Times New Roman" w:hAnsi="Times New Roman"/>
          <w:sz w:val="24"/>
          <w:szCs w:val="24"/>
        </w:rPr>
        <w:t xml:space="preserve">, </w:t>
      </w:r>
      <w:r w:rsidR="00B047CA" w:rsidRPr="003D3B8C">
        <w:rPr>
          <w:rFonts w:ascii="Times New Roman" w:hAnsi="Times New Roman"/>
          <w:sz w:val="24"/>
          <w:szCs w:val="24"/>
        </w:rPr>
        <w:t>и Шумен</w:t>
      </w:r>
      <w:r w:rsidR="00AA73A0">
        <w:rPr>
          <w:rFonts w:ascii="Times New Roman" w:hAnsi="Times New Roman"/>
          <w:sz w:val="24"/>
          <w:szCs w:val="24"/>
        </w:rPr>
        <w:t xml:space="preserve">, </w:t>
      </w:r>
      <w:r w:rsidR="00B047CA" w:rsidRPr="003D3B8C">
        <w:rPr>
          <w:rFonts w:ascii="Times New Roman" w:hAnsi="Times New Roman"/>
          <w:sz w:val="24"/>
          <w:szCs w:val="24"/>
        </w:rPr>
        <w:t>и Перник и</w:t>
      </w:r>
      <w:r w:rsidR="00AA73A0">
        <w:rPr>
          <w:rFonts w:ascii="Times New Roman" w:hAnsi="Times New Roman"/>
          <w:sz w:val="24"/>
          <w:szCs w:val="24"/>
        </w:rPr>
        <w:t xml:space="preserve"> </w:t>
      </w:r>
      <w:r w:rsidR="00B047CA" w:rsidRPr="003D3B8C">
        <w:rPr>
          <w:rFonts w:ascii="Times New Roman" w:hAnsi="Times New Roman"/>
          <w:sz w:val="24"/>
          <w:szCs w:val="24"/>
        </w:rPr>
        <w:t>Габрово</w:t>
      </w:r>
      <w:r w:rsidR="00497E6C">
        <w:rPr>
          <w:rFonts w:ascii="Times New Roman" w:hAnsi="Times New Roman"/>
          <w:sz w:val="24"/>
          <w:szCs w:val="24"/>
        </w:rPr>
        <w:t xml:space="preserve">. Тоест, ние по-различни ли сме, по-бедни ли сме в един момент, </w:t>
      </w:r>
      <w:r w:rsidR="00B047CA" w:rsidRPr="003D3B8C">
        <w:rPr>
          <w:rFonts w:ascii="Times New Roman" w:hAnsi="Times New Roman"/>
          <w:sz w:val="24"/>
          <w:szCs w:val="24"/>
        </w:rPr>
        <w:t>за да сме сиромахомили и да търсим само и само по</w:t>
      </w:r>
      <w:r w:rsidR="00497E6C">
        <w:rPr>
          <w:rFonts w:ascii="Times New Roman" w:hAnsi="Times New Roman"/>
          <w:sz w:val="24"/>
          <w:szCs w:val="24"/>
        </w:rPr>
        <w:t>-</w:t>
      </w:r>
      <w:r w:rsidR="00B047CA" w:rsidRPr="003D3B8C">
        <w:rPr>
          <w:rFonts w:ascii="Times New Roman" w:hAnsi="Times New Roman"/>
          <w:sz w:val="24"/>
          <w:szCs w:val="24"/>
        </w:rPr>
        <w:t>ниско и по</w:t>
      </w:r>
      <w:r w:rsidR="00497E6C">
        <w:rPr>
          <w:rFonts w:ascii="Times New Roman" w:hAnsi="Times New Roman"/>
          <w:sz w:val="24"/>
          <w:szCs w:val="24"/>
        </w:rPr>
        <w:t>-</w:t>
      </w:r>
      <w:r w:rsidR="00B047CA" w:rsidRPr="003D3B8C">
        <w:rPr>
          <w:rFonts w:ascii="Times New Roman" w:hAnsi="Times New Roman"/>
          <w:sz w:val="24"/>
          <w:szCs w:val="24"/>
        </w:rPr>
        <w:t>ниско да се държим за</w:t>
      </w:r>
      <w:r w:rsidR="00497E6C">
        <w:rPr>
          <w:rFonts w:ascii="Times New Roman" w:hAnsi="Times New Roman"/>
          <w:sz w:val="24"/>
          <w:szCs w:val="24"/>
        </w:rPr>
        <w:t xml:space="preserve"> </w:t>
      </w:r>
      <w:r w:rsidR="00B047CA" w:rsidRPr="003D3B8C">
        <w:rPr>
          <w:rFonts w:ascii="Times New Roman" w:hAnsi="Times New Roman"/>
          <w:sz w:val="24"/>
          <w:szCs w:val="24"/>
        </w:rPr>
        <w:t>това, които са ни претенциите</w:t>
      </w:r>
      <w:r w:rsidR="00FE6BB3">
        <w:rPr>
          <w:rFonts w:ascii="Times New Roman" w:hAnsi="Times New Roman"/>
          <w:sz w:val="24"/>
          <w:szCs w:val="24"/>
        </w:rPr>
        <w:t>. Ни</w:t>
      </w:r>
      <w:r w:rsidR="00B047CA" w:rsidRPr="003D3B8C">
        <w:rPr>
          <w:rFonts w:ascii="Times New Roman" w:hAnsi="Times New Roman"/>
          <w:sz w:val="24"/>
          <w:szCs w:val="24"/>
        </w:rPr>
        <w:t>е</w:t>
      </w:r>
      <w:r w:rsidR="00FE6BB3">
        <w:rPr>
          <w:rFonts w:ascii="Times New Roman" w:hAnsi="Times New Roman"/>
          <w:sz w:val="24"/>
          <w:szCs w:val="24"/>
        </w:rPr>
        <w:t xml:space="preserve"> </w:t>
      </w:r>
      <w:r w:rsidR="00B047CA" w:rsidRPr="003D3B8C">
        <w:rPr>
          <w:rFonts w:ascii="Times New Roman" w:hAnsi="Times New Roman"/>
          <w:sz w:val="24"/>
          <w:szCs w:val="24"/>
        </w:rPr>
        <w:t>имам</w:t>
      </w:r>
      <w:r w:rsidR="00FE6BB3">
        <w:rPr>
          <w:rFonts w:ascii="Times New Roman" w:hAnsi="Times New Roman"/>
          <w:sz w:val="24"/>
          <w:szCs w:val="24"/>
        </w:rPr>
        <w:t xml:space="preserve">е </w:t>
      </w:r>
      <w:r w:rsidR="00B047CA" w:rsidRPr="003D3B8C">
        <w:rPr>
          <w:rFonts w:ascii="Times New Roman" w:hAnsi="Times New Roman"/>
          <w:sz w:val="24"/>
          <w:szCs w:val="24"/>
        </w:rPr>
        <w:t>по</w:t>
      </w:r>
      <w:r w:rsidR="00FE6BB3">
        <w:rPr>
          <w:rFonts w:ascii="Times New Roman" w:hAnsi="Times New Roman"/>
          <w:sz w:val="24"/>
          <w:szCs w:val="24"/>
        </w:rPr>
        <w:t>-</w:t>
      </w:r>
      <w:r w:rsidR="00B047CA" w:rsidRPr="003D3B8C">
        <w:rPr>
          <w:rFonts w:ascii="Times New Roman" w:hAnsi="Times New Roman"/>
          <w:sz w:val="24"/>
          <w:szCs w:val="24"/>
        </w:rPr>
        <w:t>големи претенции, но</w:t>
      </w:r>
      <w:r w:rsidR="00FE6BB3">
        <w:rPr>
          <w:rFonts w:ascii="Times New Roman" w:hAnsi="Times New Roman"/>
          <w:sz w:val="24"/>
          <w:szCs w:val="24"/>
        </w:rPr>
        <w:t xml:space="preserve"> </w:t>
      </w:r>
      <w:r w:rsidR="00B047CA" w:rsidRPr="003D3B8C">
        <w:rPr>
          <w:rFonts w:ascii="Times New Roman" w:hAnsi="Times New Roman"/>
          <w:sz w:val="24"/>
          <w:szCs w:val="24"/>
        </w:rPr>
        <w:t>тези претенции се решават с по</w:t>
      </w:r>
      <w:r w:rsidR="00FE6BB3">
        <w:rPr>
          <w:rFonts w:ascii="Times New Roman" w:hAnsi="Times New Roman"/>
          <w:sz w:val="24"/>
          <w:szCs w:val="24"/>
        </w:rPr>
        <w:t>-</w:t>
      </w:r>
      <w:r w:rsidR="00B047CA" w:rsidRPr="003D3B8C">
        <w:rPr>
          <w:rFonts w:ascii="Times New Roman" w:hAnsi="Times New Roman"/>
          <w:sz w:val="24"/>
          <w:szCs w:val="24"/>
        </w:rPr>
        <w:t>големи постъпления. Благодаря за вниманието.</w:t>
      </w:r>
    </w:p>
    <w:p w14:paraId="746BAB06" w14:textId="77777777" w:rsidR="00954FD5" w:rsidRDefault="00FE6BB3" w:rsidP="00B047CA">
      <w:pPr>
        <w:spacing w:after="0" w:line="240" w:lineRule="auto"/>
        <w:jc w:val="both"/>
        <w:rPr>
          <w:rFonts w:ascii="Times New Roman" w:hAnsi="Times New Roman"/>
          <w:sz w:val="24"/>
          <w:szCs w:val="24"/>
        </w:rPr>
      </w:pPr>
      <w:r>
        <w:rPr>
          <w:rFonts w:ascii="Times New Roman" w:hAnsi="Times New Roman"/>
          <w:sz w:val="24"/>
          <w:szCs w:val="24"/>
        </w:rPr>
        <w:tab/>
      </w:r>
      <w:r w:rsidRPr="00954FD5">
        <w:rPr>
          <w:rFonts w:ascii="Times New Roman" w:hAnsi="Times New Roman"/>
          <w:b/>
          <w:bCs/>
          <w:sz w:val="24"/>
          <w:szCs w:val="24"/>
        </w:rPr>
        <w:t>Акад</w:t>
      </w:r>
      <w:r w:rsidR="00954FD5" w:rsidRPr="00954FD5">
        <w:rPr>
          <w:rFonts w:ascii="Times New Roman" w:hAnsi="Times New Roman"/>
          <w:b/>
          <w:bCs/>
          <w:sz w:val="24"/>
          <w:szCs w:val="24"/>
        </w:rPr>
        <w:t xml:space="preserve">. </w:t>
      </w:r>
      <w:r w:rsidRPr="00954FD5">
        <w:rPr>
          <w:rFonts w:ascii="Times New Roman" w:hAnsi="Times New Roman"/>
          <w:b/>
          <w:bCs/>
          <w:sz w:val="24"/>
          <w:szCs w:val="24"/>
        </w:rPr>
        <w:t>Христо Белоев:</w:t>
      </w:r>
      <w:r w:rsidR="00954FD5">
        <w:rPr>
          <w:rFonts w:ascii="Times New Roman" w:hAnsi="Times New Roman"/>
          <w:sz w:val="24"/>
          <w:szCs w:val="24"/>
        </w:rPr>
        <w:t xml:space="preserve"> </w:t>
      </w:r>
      <w:r w:rsidR="00B047CA" w:rsidRPr="003D3B8C">
        <w:rPr>
          <w:rFonts w:ascii="Times New Roman" w:hAnsi="Times New Roman"/>
          <w:sz w:val="24"/>
          <w:szCs w:val="24"/>
        </w:rPr>
        <w:t>Благодаря. Кметът на общината. Реплика</w:t>
      </w:r>
      <w:r w:rsidR="00954FD5">
        <w:rPr>
          <w:rFonts w:ascii="Times New Roman" w:hAnsi="Times New Roman"/>
          <w:sz w:val="24"/>
          <w:szCs w:val="24"/>
        </w:rPr>
        <w:t>, Й</w:t>
      </w:r>
      <w:r w:rsidR="00B047CA" w:rsidRPr="003D3B8C">
        <w:rPr>
          <w:rFonts w:ascii="Times New Roman" w:hAnsi="Times New Roman"/>
          <w:sz w:val="24"/>
          <w:szCs w:val="24"/>
        </w:rPr>
        <w:t>овчо</w:t>
      </w:r>
      <w:r w:rsidR="00954FD5">
        <w:rPr>
          <w:rFonts w:ascii="Times New Roman" w:hAnsi="Times New Roman"/>
          <w:sz w:val="24"/>
          <w:szCs w:val="24"/>
        </w:rPr>
        <w:t xml:space="preserve"> С</w:t>
      </w:r>
      <w:r w:rsidR="00B047CA" w:rsidRPr="003D3B8C">
        <w:rPr>
          <w:rFonts w:ascii="Times New Roman" w:hAnsi="Times New Roman"/>
          <w:sz w:val="24"/>
          <w:szCs w:val="24"/>
        </w:rPr>
        <w:t xml:space="preserve">милов, след това господин </w:t>
      </w:r>
      <w:r w:rsidR="00954FD5">
        <w:rPr>
          <w:rFonts w:ascii="Times New Roman" w:hAnsi="Times New Roman"/>
          <w:sz w:val="24"/>
          <w:szCs w:val="24"/>
        </w:rPr>
        <w:t>К</w:t>
      </w:r>
      <w:r w:rsidR="00B047CA" w:rsidRPr="003D3B8C">
        <w:rPr>
          <w:rFonts w:ascii="Times New Roman" w:hAnsi="Times New Roman"/>
          <w:sz w:val="24"/>
          <w:szCs w:val="24"/>
        </w:rPr>
        <w:t>унчев.</w:t>
      </w:r>
      <w:r w:rsidR="00954FD5">
        <w:rPr>
          <w:rFonts w:ascii="Times New Roman" w:hAnsi="Times New Roman"/>
          <w:sz w:val="24"/>
          <w:szCs w:val="24"/>
        </w:rPr>
        <w:t xml:space="preserve"> Трета </w:t>
      </w:r>
      <w:r w:rsidR="00B047CA" w:rsidRPr="003D3B8C">
        <w:rPr>
          <w:rFonts w:ascii="Times New Roman" w:hAnsi="Times New Roman"/>
          <w:sz w:val="24"/>
          <w:szCs w:val="24"/>
        </w:rPr>
        <w:t>реплика</w:t>
      </w:r>
      <w:r w:rsidR="00954FD5">
        <w:rPr>
          <w:rFonts w:ascii="Times New Roman" w:hAnsi="Times New Roman"/>
          <w:sz w:val="24"/>
          <w:szCs w:val="24"/>
        </w:rPr>
        <w:t xml:space="preserve">, </w:t>
      </w:r>
      <w:r w:rsidR="00B047CA" w:rsidRPr="003D3B8C">
        <w:rPr>
          <w:rFonts w:ascii="Times New Roman" w:hAnsi="Times New Roman"/>
          <w:sz w:val="24"/>
          <w:szCs w:val="24"/>
        </w:rPr>
        <w:t xml:space="preserve">господин </w:t>
      </w:r>
      <w:r w:rsidR="00954FD5">
        <w:rPr>
          <w:rFonts w:ascii="Times New Roman" w:hAnsi="Times New Roman"/>
          <w:sz w:val="24"/>
          <w:szCs w:val="24"/>
        </w:rPr>
        <w:t>С</w:t>
      </w:r>
      <w:r w:rsidR="00B047CA" w:rsidRPr="003D3B8C">
        <w:rPr>
          <w:rFonts w:ascii="Times New Roman" w:hAnsi="Times New Roman"/>
          <w:sz w:val="24"/>
          <w:szCs w:val="24"/>
        </w:rPr>
        <w:t xml:space="preserve">танчев. </w:t>
      </w:r>
    </w:p>
    <w:p w14:paraId="3DE25DE8" w14:textId="77777777" w:rsidR="00C63092" w:rsidRDefault="00954FD5" w:rsidP="00B047CA">
      <w:pPr>
        <w:spacing w:after="0" w:line="240" w:lineRule="auto"/>
        <w:jc w:val="both"/>
        <w:rPr>
          <w:rFonts w:ascii="Times New Roman" w:hAnsi="Times New Roman"/>
          <w:sz w:val="24"/>
          <w:szCs w:val="24"/>
        </w:rPr>
      </w:pPr>
      <w:r>
        <w:rPr>
          <w:rFonts w:ascii="Times New Roman" w:hAnsi="Times New Roman"/>
          <w:sz w:val="24"/>
          <w:szCs w:val="24"/>
        </w:rPr>
        <w:tab/>
      </w:r>
      <w:r w:rsidRPr="00954FD5">
        <w:rPr>
          <w:rFonts w:ascii="Times New Roman" w:hAnsi="Times New Roman"/>
          <w:b/>
          <w:bCs/>
          <w:sz w:val="24"/>
          <w:szCs w:val="24"/>
        </w:rPr>
        <w:t>Г-н Йовчо Смилов</w:t>
      </w:r>
      <w:r>
        <w:rPr>
          <w:rFonts w:ascii="Times New Roman" w:hAnsi="Times New Roman"/>
          <w:b/>
          <w:bCs/>
          <w:sz w:val="24"/>
          <w:szCs w:val="24"/>
        </w:rPr>
        <w:t xml:space="preserve"> </w:t>
      </w:r>
      <w:r w:rsidRPr="00954FD5">
        <w:rPr>
          <w:rFonts w:ascii="Times New Roman" w:hAnsi="Times New Roman"/>
          <w:b/>
          <w:bCs/>
          <w:sz w:val="24"/>
          <w:szCs w:val="24"/>
        </w:rPr>
        <w:t>/реплика/:</w:t>
      </w:r>
      <w:r w:rsidR="009D2A74">
        <w:rPr>
          <w:rFonts w:ascii="Times New Roman" w:hAnsi="Times New Roman"/>
          <w:sz w:val="24"/>
          <w:szCs w:val="24"/>
        </w:rPr>
        <w:t xml:space="preserve"> У</w:t>
      </w:r>
      <w:r w:rsidR="00B047CA" w:rsidRPr="003D3B8C">
        <w:rPr>
          <w:rFonts w:ascii="Times New Roman" w:hAnsi="Times New Roman"/>
          <w:sz w:val="24"/>
          <w:szCs w:val="24"/>
        </w:rPr>
        <w:t xml:space="preserve">важаеми господин </w:t>
      </w:r>
      <w:r w:rsidR="009D2A74">
        <w:rPr>
          <w:rFonts w:ascii="Times New Roman" w:hAnsi="Times New Roman"/>
          <w:sz w:val="24"/>
          <w:szCs w:val="24"/>
        </w:rPr>
        <w:t>П</w:t>
      </w:r>
      <w:r w:rsidR="00B047CA" w:rsidRPr="003D3B8C">
        <w:rPr>
          <w:rFonts w:ascii="Times New Roman" w:hAnsi="Times New Roman"/>
          <w:sz w:val="24"/>
          <w:szCs w:val="24"/>
        </w:rPr>
        <w:t xml:space="preserve">редседател, уважаеми </w:t>
      </w:r>
      <w:r w:rsidR="009D2A74">
        <w:rPr>
          <w:rFonts w:ascii="Times New Roman" w:hAnsi="Times New Roman"/>
          <w:sz w:val="24"/>
          <w:szCs w:val="24"/>
        </w:rPr>
        <w:t>К</w:t>
      </w:r>
      <w:r w:rsidR="00B047CA" w:rsidRPr="003D3B8C">
        <w:rPr>
          <w:rFonts w:ascii="Times New Roman" w:hAnsi="Times New Roman"/>
          <w:sz w:val="24"/>
          <w:szCs w:val="24"/>
        </w:rPr>
        <w:t>мете, уважаеми колеги</w:t>
      </w:r>
      <w:r w:rsidR="009D2A74">
        <w:rPr>
          <w:rFonts w:ascii="Times New Roman" w:hAnsi="Times New Roman"/>
          <w:sz w:val="24"/>
          <w:szCs w:val="24"/>
        </w:rPr>
        <w:t>. В</w:t>
      </w:r>
      <w:r w:rsidR="00B047CA" w:rsidRPr="003D3B8C">
        <w:rPr>
          <w:rFonts w:ascii="Times New Roman" w:hAnsi="Times New Roman"/>
          <w:sz w:val="24"/>
          <w:szCs w:val="24"/>
        </w:rPr>
        <w:t>нимателно слу</w:t>
      </w:r>
      <w:r w:rsidR="002F78FC">
        <w:rPr>
          <w:rFonts w:ascii="Times New Roman" w:hAnsi="Times New Roman"/>
          <w:sz w:val="24"/>
          <w:szCs w:val="24"/>
        </w:rPr>
        <w:t>шах</w:t>
      </w:r>
      <w:r w:rsidR="00B047CA" w:rsidRPr="003D3B8C">
        <w:rPr>
          <w:rFonts w:ascii="Times New Roman" w:hAnsi="Times New Roman"/>
          <w:sz w:val="24"/>
          <w:szCs w:val="24"/>
        </w:rPr>
        <w:t xml:space="preserve"> господин </w:t>
      </w:r>
      <w:r w:rsidR="002F78FC">
        <w:rPr>
          <w:rFonts w:ascii="Times New Roman" w:hAnsi="Times New Roman"/>
          <w:sz w:val="24"/>
          <w:szCs w:val="24"/>
        </w:rPr>
        <w:t>Р</w:t>
      </w:r>
      <w:r w:rsidR="00B047CA" w:rsidRPr="003D3B8C">
        <w:rPr>
          <w:rFonts w:ascii="Times New Roman" w:hAnsi="Times New Roman"/>
          <w:sz w:val="24"/>
          <w:szCs w:val="24"/>
        </w:rPr>
        <w:t>ашев, взех с</w:t>
      </w:r>
      <w:r w:rsidR="002F78FC">
        <w:rPr>
          <w:rFonts w:ascii="Times New Roman" w:hAnsi="Times New Roman"/>
          <w:sz w:val="24"/>
          <w:szCs w:val="24"/>
        </w:rPr>
        <w:t>и</w:t>
      </w:r>
      <w:r w:rsidR="00B047CA" w:rsidRPr="003D3B8C">
        <w:rPr>
          <w:rFonts w:ascii="Times New Roman" w:hAnsi="Times New Roman"/>
          <w:sz w:val="24"/>
          <w:szCs w:val="24"/>
        </w:rPr>
        <w:t xml:space="preserve"> правото на реплика, защото очаквах, че той ще стигне малко по</w:t>
      </w:r>
      <w:r w:rsidR="002F78FC">
        <w:rPr>
          <w:rFonts w:ascii="Times New Roman" w:hAnsi="Times New Roman"/>
          <w:sz w:val="24"/>
          <w:szCs w:val="24"/>
        </w:rPr>
        <w:t>-</w:t>
      </w:r>
      <w:r w:rsidR="00B047CA" w:rsidRPr="003D3B8C">
        <w:rPr>
          <w:rFonts w:ascii="Times New Roman" w:hAnsi="Times New Roman"/>
          <w:sz w:val="24"/>
          <w:szCs w:val="24"/>
        </w:rPr>
        <w:t xml:space="preserve">далеч. Аз ще </w:t>
      </w:r>
      <w:r w:rsidR="002F78FC">
        <w:rPr>
          <w:rFonts w:ascii="Times New Roman" w:hAnsi="Times New Roman"/>
          <w:sz w:val="24"/>
          <w:szCs w:val="24"/>
        </w:rPr>
        <w:t xml:space="preserve">си </w:t>
      </w:r>
      <w:r w:rsidR="00B047CA" w:rsidRPr="003D3B8C">
        <w:rPr>
          <w:rFonts w:ascii="Times New Roman" w:hAnsi="Times New Roman"/>
          <w:sz w:val="24"/>
          <w:szCs w:val="24"/>
        </w:rPr>
        <w:t>позволя във вид на реплика да го допълня</w:t>
      </w:r>
      <w:r w:rsidR="002F78FC">
        <w:rPr>
          <w:rFonts w:ascii="Times New Roman" w:hAnsi="Times New Roman"/>
          <w:sz w:val="24"/>
          <w:szCs w:val="24"/>
        </w:rPr>
        <w:t>. М</w:t>
      </w:r>
      <w:r w:rsidR="00B047CA" w:rsidRPr="003D3B8C">
        <w:rPr>
          <w:rFonts w:ascii="Times New Roman" w:hAnsi="Times New Roman"/>
          <w:sz w:val="24"/>
          <w:szCs w:val="24"/>
        </w:rPr>
        <w:t>ного моля, уважаеми колеги, всички тези, които предлагате по</w:t>
      </w:r>
      <w:r w:rsidR="002F78FC">
        <w:rPr>
          <w:rFonts w:ascii="Times New Roman" w:hAnsi="Times New Roman"/>
          <w:sz w:val="24"/>
          <w:szCs w:val="24"/>
        </w:rPr>
        <w:t>-</w:t>
      </w:r>
      <w:r w:rsidR="00B047CA" w:rsidRPr="003D3B8C">
        <w:rPr>
          <w:rFonts w:ascii="Times New Roman" w:hAnsi="Times New Roman"/>
          <w:sz w:val="24"/>
          <w:szCs w:val="24"/>
        </w:rPr>
        <w:t>ниски ставки от това, което общината е предложила</w:t>
      </w:r>
      <w:r w:rsidR="002F78FC">
        <w:rPr>
          <w:rFonts w:ascii="Times New Roman" w:hAnsi="Times New Roman"/>
          <w:sz w:val="24"/>
          <w:szCs w:val="24"/>
        </w:rPr>
        <w:t xml:space="preserve">, </w:t>
      </w:r>
      <w:r w:rsidR="00B047CA" w:rsidRPr="003D3B8C">
        <w:rPr>
          <w:rFonts w:ascii="Times New Roman" w:hAnsi="Times New Roman"/>
          <w:sz w:val="24"/>
          <w:szCs w:val="24"/>
        </w:rPr>
        <w:t>след малко</w:t>
      </w:r>
      <w:r w:rsidR="002F78FC">
        <w:rPr>
          <w:rFonts w:ascii="Times New Roman" w:hAnsi="Times New Roman"/>
          <w:sz w:val="24"/>
          <w:szCs w:val="24"/>
        </w:rPr>
        <w:t xml:space="preserve"> </w:t>
      </w:r>
      <w:r w:rsidR="00B047CA" w:rsidRPr="003D3B8C">
        <w:rPr>
          <w:rFonts w:ascii="Times New Roman" w:hAnsi="Times New Roman"/>
          <w:sz w:val="24"/>
          <w:szCs w:val="24"/>
        </w:rPr>
        <w:t>ще отидем</w:t>
      </w:r>
      <w:r w:rsidR="002F78FC">
        <w:rPr>
          <w:rFonts w:ascii="Times New Roman" w:hAnsi="Times New Roman"/>
          <w:sz w:val="24"/>
          <w:szCs w:val="24"/>
        </w:rPr>
        <w:t xml:space="preserve"> и</w:t>
      </w:r>
      <w:r w:rsidR="00B047CA" w:rsidRPr="003D3B8C">
        <w:rPr>
          <w:rFonts w:ascii="Times New Roman" w:hAnsi="Times New Roman"/>
          <w:sz w:val="24"/>
          <w:szCs w:val="24"/>
        </w:rPr>
        <w:t xml:space="preserve"> до такса смет. Много ви моля</w:t>
      </w:r>
      <w:r w:rsidR="00A2112A">
        <w:rPr>
          <w:rFonts w:ascii="Times New Roman" w:hAnsi="Times New Roman"/>
          <w:sz w:val="24"/>
          <w:szCs w:val="24"/>
        </w:rPr>
        <w:t xml:space="preserve">, </w:t>
      </w:r>
      <w:r w:rsidR="00B047CA" w:rsidRPr="003D3B8C">
        <w:rPr>
          <w:rFonts w:ascii="Times New Roman" w:hAnsi="Times New Roman"/>
          <w:sz w:val="24"/>
          <w:szCs w:val="24"/>
        </w:rPr>
        <w:t>аргументирайте се</w:t>
      </w:r>
      <w:r w:rsidR="00A2112A">
        <w:rPr>
          <w:rFonts w:ascii="Times New Roman" w:hAnsi="Times New Roman"/>
          <w:sz w:val="24"/>
          <w:szCs w:val="24"/>
        </w:rPr>
        <w:t>. П</w:t>
      </w:r>
      <w:r w:rsidR="00B047CA" w:rsidRPr="003D3B8C">
        <w:rPr>
          <w:rFonts w:ascii="Times New Roman" w:hAnsi="Times New Roman"/>
          <w:sz w:val="24"/>
          <w:szCs w:val="24"/>
        </w:rPr>
        <w:t>ри положение, че всички искаме да се случат много неща в града. При положение, че парите не достигат</w:t>
      </w:r>
      <w:r w:rsidR="00A2112A">
        <w:rPr>
          <w:rFonts w:ascii="Times New Roman" w:hAnsi="Times New Roman"/>
          <w:sz w:val="24"/>
          <w:szCs w:val="24"/>
        </w:rPr>
        <w:t xml:space="preserve">, </w:t>
      </w:r>
      <w:r w:rsidR="00B047CA" w:rsidRPr="003D3B8C">
        <w:rPr>
          <w:rFonts w:ascii="Times New Roman" w:hAnsi="Times New Roman"/>
          <w:sz w:val="24"/>
          <w:szCs w:val="24"/>
        </w:rPr>
        <w:t>от къде</w:t>
      </w:r>
      <w:r w:rsidR="00A2112A">
        <w:rPr>
          <w:rFonts w:ascii="Times New Roman" w:hAnsi="Times New Roman"/>
          <w:sz w:val="24"/>
          <w:szCs w:val="24"/>
        </w:rPr>
        <w:t xml:space="preserve"> да орежем, </w:t>
      </w:r>
      <w:r w:rsidR="00B047CA" w:rsidRPr="003D3B8C">
        <w:rPr>
          <w:rFonts w:ascii="Times New Roman" w:hAnsi="Times New Roman"/>
          <w:sz w:val="24"/>
          <w:szCs w:val="24"/>
        </w:rPr>
        <w:t>от какво да орежем и да с</w:t>
      </w:r>
      <w:r w:rsidR="00A2112A">
        <w:rPr>
          <w:rFonts w:ascii="Times New Roman" w:hAnsi="Times New Roman"/>
          <w:sz w:val="24"/>
          <w:szCs w:val="24"/>
        </w:rPr>
        <w:t>и</w:t>
      </w:r>
      <w:r w:rsidR="00B047CA" w:rsidRPr="003D3B8C">
        <w:rPr>
          <w:rFonts w:ascii="Times New Roman" w:hAnsi="Times New Roman"/>
          <w:sz w:val="24"/>
          <w:szCs w:val="24"/>
        </w:rPr>
        <w:t xml:space="preserve"> намали</w:t>
      </w:r>
      <w:r w:rsidR="00A2112A">
        <w:rPr>
          <w:rFonts w:ascii="Times New Roman" w:hAnsi="Times New Roman"/>
          <w:sz w:val="24"/>
          <w:szCs w:val="24"/>
        </w:rPr>
        <w:t xml:space="preserve">м </w:t>
      </w:r>
      <w:r w:rsidR="00B047CA" w:rsidRPr="003D3B8C">
        <w:rPr>
          <w:rFonts w:ascii="Times New Roman" w:hAnsi="Times New Roman"/>
          <w:sz w:val="24"/>
          <w:szCs w:val="24"/>
        </w:rPr>
        <w:t>амбициите за развитие. Благодаря</w:t>
      </w:r>
      <w:r w:rsidR="00C63092">
        <w:rPr>
          <w:rFonts w:ascii="Times New Roman" w:hAnsi="Times New Roman"/>
          <w:sz w:val="24"/>
          <w:szCs w:val="24"/>
        </w:rPr>
        <w:t>.</w:t>
      </w:r>
    </w:p>
    <w:p w14:paraId="01B22993" w14:textId="765F2030" w:rsidR="00C63092" w:rsidRDefault="00C63092" w:rsidP="00B047CA">
      <w:pPr>
        <w:spacing w:after="0" w:line="240" w:lineRule="auto"/>
        <w:jc w:val="both"/>
        <w:rPr>
          <w:rFonts w:ascii="Times New Roman" w:hAnsi="Times New Roman"/>
          <w:sz w:val="24"/>
          <w:szCs w:val="24"/>
        </w:rPr>
      </w:pPr>
      <w:r>
        <w:rPr>
          <w:rFonts w:ascii="Times New Roman" w:hAnsi="Times New Roman"/>
          <w:sz w:val="24"/>
          <w:szCs w:val="24"/>
        </w:rPr>
        <w:tab/>
      </w:r>
      <w:r w:rsidRPr="00C63092">
        <w:rPr>
          <w:rFonts w:ascii="Times New Roman" w:hAnsi="Times New Roman"/>
          <w:b/>
          <w:bCs/>
          <w:sz w:val="24"/>
          <w:szCs w:val="24"/>
        </w:rPr>
        <w:t>Акад. Христо Белоев:</w:t>
      </w:r>
      <w:r>
        <w:rPr>
          <w:rFonts w:ascii="Times New Roman" w:hAnsi="Times New Roman"/>
          <w:sz w:val="24"/>
          <w:szCs w:val="24"/>
        </w:rPr>
        <w:t xml:space="preserve"> М</w:t>
      </w:r>
      <w:r w:rsidR="00B047CA" w:rsidRPr="003D3B8C">
        <w:rPr>
          <w:rFonts w:ascii="Times New Roman" w:hAnsi="Times New Roman"/>
          <w:sz w:val="24"/>
          <w:szCs w:val="24"/>
        </w:rPr>
        <w:t xml:space="preserve">итко </w:t>
      </w:r>
      <w:r>
        <w:rPr>
          <w:rFonts w:ascii="Times New Roman" w:hAnsi="Times New Roman"/>
          <w:sz w:val="24"/>
          <w:szCs w:val="24"/>
        </w:rPr>
        <w:t>К</w:t>
      </w:r>
      <w:r w:rsidR="00B047CA" w:rsidRPr="003D3B8C">
        <w:rPr>
          <w:rFonts w:ascii="Times New Roman" w:hAnsi="Times New Roman"/>
          <w:sz w:val="24"/>
          <w:szCs w:val="24"/>
        </w:rPr>
        <w:t xml:space="preserve">унчев. </w:t>
      </w:r>
    </w:p>
    <w:p w14:paraId="57FE245C" w14:textId="14EFDC6F" w:rsidR="00B047CA" w:rsidRDefault="00C63092" w:rsidP="00B047CA">
      <w:pPr>
        <w:spacing w:after="0" w:line="240" w:lineRule="auto"/>
        <w:jc w:val="both"/>
        <w:rPr>
          <w:rFonts w:ascii="Times New Roman" w:hAnsi="Times New Roman"/>
          <w:sz w:val="24"/>
          <w:szCs w:val="24"/>
        </w:rPr>
      </w:pPr>
      <w:r>
        <w:rPr>
          <w:rFonts w:ascii="Times New Roman" w:hAnsi="Times New Roman"/>
          <w:sz w:val="24"/>
          <w:szCs w:val="24"/>
        </w:rPr>
        <w:tab/>
      </w:r>
      <w:r w:rsidRPr="00C63092">
        <w:rPr>
          <w:rFonts w:ascii="Times New Roman" w:hAnsi="Times New Roman"/>
          <w:b/>
          <w:bCs/>
          <w:sz w:val="24"/>
          <w:szCs w:val="24"/>
        </w:rPr>
        <w:t>Г-н Митко Кунчев</w:t>
      </w:r>
      <w:r w:rsidR="00561436">
        <w:rPr>
          <w:rFonts w:ascii="Times New Roman" w:hAnsi="Times New Roman"/>
          <w:b/>
          <w:bCs/>
          <w:sz w:val="24"/>
          <w:szCs w:val="24"/>
        </w:rPr>
        <w:t xml:space="preserve"> /реплика/</w:t>
      </w:r>
      <w:r w:rsidRPr="00C63092">
        <w:rPr>
          <w:rFonts w:ascii="Times New Roman" w:hAnsi="Times New Roman"/>
          <w:b/>
          <w:bCs/>
          <w:sz w:val="24"/>
          <w:szCs w:val="24"/>
        </w:rPr>
        <w:t>:</w:t>
      </w:r>
      <w:r>
        <w:rPr>
          <w:rFonts w:ascii="Times New Roman" w:hAnsi="Times New Roman"/>
          <w:sz w:val="24"/>
          <w:szCs w:val="24"/>
        </w:rPr>
        <w:t xml:space="preserve"> </w:t>
      </w:r>
      <w:r w:rsidR="00B047CA" w:rsidRPr="003D3B8C">
        <w:rPr>
          <w:rFonts w:ascii="Times New Roman" w:hAnsi="Times New Roman"/>
          <w:sz w:val="24"/>
          <w:szCs w:val="24"/>
        </w:rPr>
        <w:t xml:space="preserve">Разликата </w:t>
      </w:r>
      <w:r>
        <w:rPr>
          <w:rFonts w:ascii="Times New Roman" w:hAnsi="Times New Roman"/>
          <w:sz w:val="24"/>
          <w:szCs w:val="24"/>
        </w:rPr>
        <w:t>н</w:t>
      </w:r>
      <w:r w:rsidR="00B047CA" w:rsidRPr="003D3B8C">
        <w:rPr>
          <w:rFonts w:ascii="Times New Roman" w:hAnsi="Times New Roman"/>
          <w:sz w:val="24"/>
          <w:szCs w:val="24"/>
        </w:rPr>
        <w:t xml:space="preserve">и с господин </w:t>
      </w:r>
      <w:r>
        <w:rPr>
          <w:rFonts w:ascii="Times New Roman" w:hAnsi="Times New Roman"/>
          <w:sz w:val="24"/>
          <w:szCs w:val="24"/>
        </w:rPr>
        <w:t>Р</w:t>
      </w:r>
      <w:r w:rsidR="00B047CA" w:rsidRPr="003D3B8C">
        <w:rPr>
          <w:rFonts w:ascii="Times New Roman" w:hAnsi="Times New Roman"/>
          <w:sz w:val="24"/>
          <w:szCs w:val="24"/>
        </w:rPr>
        <w:t>ашев е, че аз твърдя следното</w:t>
      </w:r>
      <w:r>
        <w:rPr>
          <w:rFonts w:ascii="Times New Roman" w:hAnsi="Times New Roman"/>
          <w:sz w:val="24"/>
          <w:szCs w:val="24"/>
        </w:rPr>
        <w:t>. Първо</w:t>
      </w:r>
      <w:r w:rsidR="00561436">
        <w:rPr>
          <w:rFonts w:ascii="Times New Roman" w:hAnsi="Times New Roman"/>
          <w:sz w:val="24"/>
          <w:szCs w:val="24"/>
        </w:rPr>
        <w:t xml:space="preserve">, </w:t>
      </w:r>
      <w:r w:rsidR="00B047CA" w:rsidRPr="003D3B8C">
        <w:rPr>
          <w:rFonts w:ascii="Times New Roman" w:hAnsi="Times New Roman"/>
          <w:sz w:val="24"/>
          <w:szCs w:val="24"/>
        </w:rPr>
        <w:t>знаем какво искаме да направим, знае</w:t>
      </w:r>
      <w:r w:rsidR="00561436">
        <w:rPr>
          <w:rFonts w:ascii="Times New Roman" w:hAnsi="Times New Roman"/>
          <w:sz w:val="24"/>
          <w:szCs w:val="24"/>
        </w:rPr>
        <w:t>м</w:t>
      </w:r>
      <w:r w:rsidR="00B047CA" w:rsidRPr="003D3B8C">
        <w:rPr>
          <w:rFonts w:ascii="Times New Roman" w:hAnsi="Times New Roman"/>
          <w:sz w:val="24"/>
          <w:szCs w:val="24"/>
        </w:rPr>
        <w:t xml:space="preserve"> колко пари трябва</w:t>
      </w:r>
      <w:r w:rsidR="00561436">
        <w:rPr>
          <w:rFonts w:ascii="Times New Roman" w:hAnsi="Times New Roman"/>
          <w:sz w:val="24"/>
          <w:szCs w:val="24"/>
        </w:rPr>
        <w:t xml:space="preserve">т и </w:t>
      </w:r>
      <w:r w:rsidR="00B047CA" w:rsidRPr="003D3B8C">
        <w:rPr>
          <w:rFonts w:ascii="Times New Roman" w:hAnsi="Times New Roman"/>
          <w:sz w:val="24"/>
          <w:szCs w:val="24"/>
        </w:rPr>
        <w:t xml:space="preserve">да ги събираме, а не така дайте да съберем </w:t>
      </w:r>
      <w:r w:rsidR="00561436">
        <w:rPr>
          <w:rFonts w:ascii="Times New Roman" w:hAnsi="Times New Roman"/>
          <w:sz w:val="24"/>
          <w:szCs w:val="24"/>
        </w:rPr>
        <w:t>едни</w:t>
      </w:r>
      <w:r w:rsidR="00B047CA" w:rsidRPr="003D3B8C">
        <w:rPr>
          <w:rFonts w:ascii="Times New Roman" w:hAnsi="Times New Roman"/>
          <w:sz w:val="24"/>
          <w:szCs w:val="24"/>
        </w:rPr>
        <w:t xml:space="preserve"> пари, пък после ще видим за какво да си харчим. Благодаря</w:t>
      </w:r>
      <w:r w:rsidR="00561436">
        <w:rPr>
          <w:rFonts w:ascii="Times New Roman" w:hAnsi="Times New Roman"/>
          <w:sz w:val="24"/>
          <w:szCs w:val="24"/>
        </w:rPr>
        <w:t>.</w:t>
      </w:r>
      <w:r w:rsidR="00B047CA" w:rsidRPr="003D3B8C">
        <w:rPr>
          <w:rFonts w:ascii="Times New Roman" w:hAnsi="Times New Roman"/>
          <w:sz w:val="24"/>
          <w:szCs w:val="24"/>
        </w:rPr>
        <w:t xml:space="preserve"> </w:t>
      </w:r>
    </w:p>
    <w:p w14:paraId="1959CC4B" w14:textId="4432601A" w:rsidR="00561436" w:rsidRDefault="00561436" w:rsidP="00B047CA">
      <w:pPr>
        <w:spacing w:after="0" w:line="240" w:lineRule="auto"/>
        <w:jc w:val="both"/>
        <w:rPr>
          <w:rFonts w:ascii="Times New Roman" w:hAnsi="Times New Roman"/>
          <w:sz w:val="24"/>
          <w:szCs w:val="24"/>
        </w:rPr>
      </w:pPr>
      <w:r>
        <w:rPr>
          <w:rFonts w:ascii="Times New Roman" w:hAnsi="Times New Roman"/>
          <w:sz w:val="24"/>
          <w:szCs w:val="24"/>
        </w:rPr>
        <w:tab/>
      </w:r>
      <w:r w:rsidRPr="00561436">
        <w:rPr>
          <w:rFonts w:ascii="Times New Roman" w:hAnsi="Times New Roman"/>
          <w:b/>
          <w:bCs/>
          <w:sz w:val="24"/>
          <w:szCs w:val="24"/>
        </w:rPr>
        <w:t>Акад. Христо Белоев:</w:t>
      </w:r>
      <w:r>
        <w:rPr>
          <w:rFonts w:ascii="Times New Roman" w:hAnsi="Times New Roman"/>
          <w:sz w:val="24"/>
          <w:szCs w:val="24"/>
        </w:rPr>
        <w:t xml:space="preserve"> Станимир Станчев.</w:t>
      </w:r>
    </w:p>
    <w:p w14:paraId="31705265" w14:textId="1563EF45" w:rsidR="00753BE6" w:rsidRPr="003D3B8C" w:rsidRDefault="00561436" w:rsidP="00753BE6">
      <w:pPr>
        <w:spacing w:after="0" w:line="240" w:lineRule="auto"/>
        <w:jc w:val="both"/>
        <w:rPr>
          <w:rFonts w:ascii="Times New Roman" w:hAnsi="Times New Roman"/>
          <w:sz w:val="24"/>
          <w:szCs w:val="24"/>
        </w:rPr>
      </w:pPr>
      <w:r>
        <w:rPr>
          <w:rFonts w:ascii="Times New Roman" w:hAnsi="Times New Roman"/>
          <w:sz w:val="24"/>
          <w:szCs w:val="24"/>
        </w:rPr>
        <w:tab/>
      </w:r>
      <w:r w:rsidRPr="003A03AE">
        <w:rPr>
          <w:rFonts w:ascii="Times New Roman" w:hAnsi="Times New Roman"/>
          <w:b/>
          <w:bCs/>
          <w:sz w:val="24"/>
          <w:szCs w:val="24"/>
        </w:rPr>
        <w:t>Г-н Станимир Станчев /реплика/:</w:t>
      </w:r>
      <w:r w:rsidR="003A03AE">
        <w:rPr>
          <w:rFonts w:ascii="Times New Roman" w:hAnsi="Times New Roman"/>
          <w:b/>
          <w:bCs/>
          <w:sz w:val="24"/>
          <w:szCs w:val="24"/>
        </w:rPr>
        <w:t xml:space="preserve"> </w:t>
      </w:r>
      <w:r w:rsidR="003A03AE">
        <w:rPr>
          <w:rFonts w:ascii="Times New Roman" w:hAnsi="Times New Roman"/>
          <w:sz w:val="24"/>
          <w:szCs w:val="24"/>
        </w:rPr>
        <w:t>Уважаеми господин Рашев, уважаеми господин Председател, уважаеми колеги. Уважаеми господин Рашев,</w:t>
      </w:r>
      <w:r w:rsidR="00492662">
        <w:rPr>
          <w:rFonts w:ascii="Times New Roman" w:hAnsi="Times New Roman"/>
          <w:sz w:val="24"/>
          <w:szCs w:val="24"/>
        </w:rPr>
        <w:t xml:space="preserve"> к</w:t>
      </w:r>
      <w:r w:rsidR="00753BE6" w:rsidRPr="003D3B8C">
        <w:rPr>
          <w:rFonts w:ascii="Times New Roman" w:hAnsi="Times New Roman"/>
          <w:sz w:val="24"/>
          <w:szCs w:val="24"/>
        </w:rPr>
        <w:t>азвате винаги</w:t>
      </w:r>
      <w:r w:rsidR="00492662">
        <w:rPr>
          <w:rFonts w:ascii="Times New Roman" w:hAnsi="Times New Roman"/>
          <w:sz w:val="24"/>
          <w:szCs w:val="24"/>
        </w:rPr>
        <w:t xml:space="preserve"> т</w:t>
      </w:r>
      <w:r w:rsidR="00753BE6" w:rsidRPr="003D3B8C">
        <w:rPr>
          <w:rFonts w:ascii="Times New Roman" w:hAnsi="Times New Roman"/>
          <w:sz w:val="24"/>
          <w:szCs w:val="24"/>
        </w:rPr>
        <w:t xml:space="preserve">ака интересни неща, някои от тях дори мъдри. Та искам да </w:t>
      </w:r>
      <w:r w:rsidR="00492662">
        <w:rPr>
          <w:rFonts w:ascii="Times New Roman" w:hAnsi="Times New Roman"/>
          <w:sz w:val="24"/>
          <w:szCs w:val="24"/>
        </w:rPr>
        <w:t>В</w:t>
      </w:r>
      <w:r w:rsidR="00753BE6" w:rsidRPr="003D3B8C">
        <w:rPr>
          <w:rFonts w:ascii="Times New Roman" w:hAnsi="Times New Roman"/>
          <w:sz w:val="24"/>
          <w:szCs w:val="24"/>
        </w:rPr>
        <w:t>и попитам</w:t>
      </w:r>
      <w:r w:rsidR="00492662">
        <w:rPr>
          <w:rFonts w:ascii="Times New Roman" w:hAnsi="Times New Roman"/>
          <w:sz w:val="24"/>
          <w:szCs w:val="24"/>
        </w:rPr>
        <w:t>, В</w:t>
      </w:r>
      <w:r w:rsidR="00753BE6" w:rsidRPr="003D3B8C">
        <w:rPr>
          <w:rFonts w:ascii="Times New Roman" w:hAnsi="Times New Roman"/>
          <w:sz w:val="24"/>
          <w:szCs w:val="24"/>
        </w:rPr>
        <w:t>ие казахте, че сега данъците се вдигат не от хубаво</w:t>
      </w:r>
      <w:r w:rsidR="00A73F52">
        <w:rPr>
          <w:rFonts w:ascii="Times New Roman" w:hAnsi="Times New Roman"/>
          <w:sz w:val="24"/>
          <w:szCs w:val="24"/>
        </w:rPr>
        <w:t xml:space="preserve">, </w:t>
      </w:r>
      <w:r w:rsidR="00753BE6" w:rsidRPr="003D3B8C">
        <w:rPr>
          <w:rFonts w:ascii="Times New Roman" w:hAnsi="Times New Roman"/>
          <w:sz w:val="24"/>
          <w:szCs w:val="24"/>
        </w:rPr>
        <w:t>нали така и аз питам</w:t>
      </w:r>
      <w:r w:rsidR="009308DC">
        <w:rPr>
          <w:rFonts w:ascii="Times New Roman" w:hAnsi="Times New Roman"/>
          <w:sz w:val="24"/>
          <w:szCs w:val="24"/>
        </w:rPr>
        <w:t xml:space="preserve">, </w:t>
      </w:r>
      <w:r w:rsidR="00753BE6" w:rsidRPr="003D3B8C">
        <w:rPr>
          <w:rFonts w:ascii="Times New Roman" w:hAnsi="Times New Roman"/>
          <w:sz w:val="24"/>
          <w:szCs w:val="24"/>
        </w:rPr>
        <w:t>кое не е хубавото</w:t>
      </w:r>
      <w:r w:rsidR="009308DC">
        <w:rPr>
          <w:rFonts w:ascii="Times New Roman" w:hAnsi="Times New Roman"/>
          <w:sz w:val="24"/>
          <w:szCs w:val="24"/>
        </w:rPr>
        <w:t xml:space="preserve">, </w:t>
      </w:r>
      <w:r w:rsidR="00753BE6" w:rsidRPr="003D3B8C">
        <w:rPr>
          <w:rFonts w:ascii="Times New Roman" w:hAnsi="Times New Roman"/>
          <w:sz w:val="24"/>
          <w:szCs w:val="24"/>
        </w:rPr>
        <w:t>заради какво се вдигат данъците и всъщност какъв е зора? Миналата година, когато вдигахме придобивният данък от 2</w:t>
      </w:r>
      <w:r w:rsidR="009308DC">
        <w:rPr>
          <w:rFonts w:ascii="Times New Roman" w:hAnsi="Times New Roman"/>
          <w:sz w:val="24"/>
          <w:szCs w:val="24"/>
        </w:rPr>
        <w:t>.</w:t>
      </w:r>
      <w:r w:rsidR="00753BE6" w:rsidRPr="003D3B8C">
        <w:rPr>
          <w:rFonts w:ascii="Times New Roman" w:hAnsi="Times New Roman"/>
          <w:sz w:val="24"/>
          <w:szCs w:val="24"/>
        </w:rPr>
        <w:t>2 на 2</w:t>
      </w:r>
      <w:r w:rsidR="009308DC">
        <w:rPr>
          <w:rFonts w:ascii="Times New Roman" w:hAnsi="Times New Roman"/>
          <w:sz w:val="24"/>
          <w:szCs w:val="24"/>
        </w:rPr>
        <w:t>.</w:t>
      </w:r>
      <w:r w:rsidR="00753BE6" w:rsidRPr="003D3B8C">
        <w:rPr>
          <w:rFonts w:ascii="Times New Roman" w:hAnsi="Times New Roman"/>
          <w:sz w:val="24"/>
          <w:szCs w:val="24"/>
        </w:rPr>
        <w:t>7, казахме, че ние не искаме Русе да бъде като другите градове, а искаме да бъдем различен. Сега обаче тук се казва, че искаме да бъдем като другите градове</w:t>
      </w:r>
      <w:r w:rsidR="009308DC">
        <w:rPr>
          <w:rFonts w:ascii="Times New Roman" w:hAnsi="Times New Roman"/>
          <w:sz w:val="24"/>
          <w:szCs w:val="24"/>
        </w:rPr>
        <w:t xml:space="preserve">, не </w:t>
      </w:r>
      <w:r w:rsidR="00753BE6" w:rsidRPr="003D3B8C">
        <w:rPr>
          <w:rFonts w:ascii="Times New Roman" w:hAnsi="Times New Roman"/>
          <w:sz w:val="24"/>
          <w:szCs w:val="24"/>
        </w:rPr>
        <w:t>искаме да бъдем различни. И относно придобивния данък</w:t>
      </w:r>
      <w:r w:rsidR="00F419A4">
        <w:rPr>
          <w:rFonts w:ascii="Times New Roman" w:hAnsi="Times New Roman"/>
          <w:sz w:val="24"/>
          <w:szCs w:val="24"/>
        </w:rPr>
        <w:t xml:space="preserve">, </w:t>
      </w:r>
      <w:r w:rsidR="00753BE6" w:rsidRPr="003D3B8C">
        <w:rPr>
          <w:rFonts w:ascii="Times New Roman" w:hAnsi="Times New Roman"/>
          <w:sz w:val="24"/>
          <w:szCs w:val="24"/>
        </w:rPr>
        <w:t xml:space="preserve">да </w:t>
      </w:r>
      <w:r w:rsidR="00F419A4">
        <w:rPr>
          <w:rFonts w:ascii="Times New Roman" w:hAnsi="Times New Roman"/>
          <w:sz w:val="24"/>
          <w:szCs w:val="24"/>
        </w:rPr>
        <w:t>В</w:t>
      </w:r>
      <w:r w:rsidR="00753BE6" w:rsidRPr="003D3B8C">
        <w:rPr>
          <w:rFonts w:ascii="Times New Roman" w:hAnsi="Times New Roman"/>
          <w:sz w:val="24"/>
          <w:szCs w:val="24"/>
        </w:rPr>
        <w:t>и кажа</w:t>
      </w:r>
      <w:r w:rsidR="00F419A4">
        <w:rPr>
          <w:rFonts w:ascii="Times New Roman" w:hAnsi="Times New Roman"/>
          <w:sz w:val="24"/>
          <w:szCs w:val="24"/>
        </w:rPr>
        <w:t>, В</w:t>
      </w:r>
      <w:r w:rsidR="00753BE6" w:rsidRPr="003D3B8C">
        <w:rPr>
          <w:rFonts w:ascii="Times New Roman" w:hAnsi="Times New Roman"/>
          <w:sz w:val="24"/>
          <w:szCs w:val="24"/>
        </w:rPr>
        <w:t>ие много добре го знаете</w:t>
      </w:r>
      <w:r w:rsidR="00F419A4">
        <w:rPr>
          <w:rFonts w:ascii="Times New Roman" w:hAnsi="Times New Roman"/>
          <w:sz w:val="24"/>
          <w:szCs w:val="24"/>
        </w:rPr>
        <w:t xml:space="preserve">, </w:t>
      </w:r>
      <w:r w:rsidR="00753BE6" w:rsidRPr="003D3B8C">
        <w:rPr>
          <w:rFonts w:ascii="Times New Roman" w:hAnsi="Times New Roman"/>
          <w:sz w:val="24"/>
          <w:szCs w:val="24"/>
        </w:rPr>
        <w:t>с много по</w:t>
      </w:r>
      <w:r w:rsidR="00F419A4">
        <w:rPr>
          <w:rFonts w:ascii="Times New Roman" w:hAnsi="Times New Roman"/>
          <w:sz w:val="24"/>
          <w:szCs w:val="24"/>
        </w:rPr>
        <w:t>-</w:t>
      </w:r>
      <w:r w:rsidR="00753BE6" w:rsidRPr="003D3B8C">
        <w:rPr>
          <w:rFonts w:ascii="Times New Roman" w:hAnsi="Times New Roman"/>
          <w:sz w:val="24"/>
          <w:szCs w:val="24"/>
        </w:rPr>
        <w:t>голям опит сте от</w:t>
      </w:r>
      <w:r w:rsidR="00F419A4">
        <w:rPr>
          <w:rFonts w:ascii="Times New Roman" w:hAnsi="Times New Roman"/>
          <w:sz w:val="24"/>
          <w:szCs w:val="24"/>
        </w:rPr>
        <w:t xml:space="preserve"> мен и от много д</w:t>
      </w:r>
      <w:r w:rsidR="00753BE6" w:rsidRPr="003D3B8C">
        <w:rPr>
          <w:rFonts w:ascii="Times New Roman" w:hAnsi="Times New Roman"/>
          <w:sz w:val="24"/>
          <w:szCs w:val="24"/>
        </w:rPr>
        <w:t>руги колеги, че ние нямаме право повече от веднъж годишно да го вдигаме. Благодаря ви.</w:t>
      </w:r>
    </w:p>
    <w:p w14:paraId="3D15B48C" w14:textId="0BB6EB53" w:rsidR="00753BE6" w:rsidRDefault="00F419A4" w:rsidP="00753BE6">
      <w:pPr>
        <w:spacing w:after="0" w:line="240" w:lineRule="auto"/>
        <w:jc w:val="both"/>
        <w:rPr>
          <w:rFonts w:ascii="Times New Roman" w:hAnsi="Times New Roman"/>
          <w:sz w:val="24"/>
          <w:szCs w:val="24"/>
        </w:rPr>
      </w:pPr>
      <w:r>
        <w:rPr>
          <w:rFonts w:ascii="Times New Roman" w:hAnsi="Times New Roman"/>
          <w:sz w:val="24"/>
          <w:szCs w:val="24"/>
        </w:rPr>
        <w:tab/>
      </w:r>
      <w:r w:rsidRPr="00F419A4">
        <w:rPr>
          <w:rFonts w:ascii="Times New Roman" w:hAnsi="Times New Roman"/>
          <w:b/>
          <w:bCs/>
          <w:sz w:val="24"/>
          <w:szCs w:val="24"/>
        </w:rPr>
        <w:t>Акад. Христо Белоев:</w:t>
      </w:r>
      <w:r>
        <w:rPr>
          <w:rFonts w:ascii="Times New Roman" w:hAnsi="Times New Roman"/>
          <w:sz w:val="24"/>
          <w:szCs w:val="24"/>
        </w:rPr>
        <w:t xml:space="preserve"> Дуплика.</w:t>
      </w:r>
    </w:p>
    <w:p w14:paraId="1B761C9B" w14:textId="67ADBA16" w:rsidR="00E5625E" w:rsidRDefault="00F419A4" w:rsidP="00753BE6">
      <w:pPr>
        <w:spacing w:after="0" w:line="240" w:lineRule="auto"/>
        <w:jc w:val="both"/>
        <w:rPr>
          <w:rFonts w:ascii="Times New Roman" w:hAnsi="Times New Roman"/>
          <w:sz w:val="24"/>
          <w:szCs w:val="24"/>
        </w:rPr>
      </w:pPr>
      <w:r>
        <w:rPr>
          <w:rFonts w:ascii="Times New Roman" w:hAnsi="Times New Roman"/>
          <w:sz w:val="24"/>
          <w:szCs w:val="24"/>
        </w:rPr>
        <w:tab/>
      </w:r>
      <w:r w:rsidRPr="00F419A4">
        <w:rPr>
          <w:rFonts w:ascii="Times New Roman" w:hAnsi="Times New Roman"/>
          <w:b/>
          <w:bCs/>
          <w:sz w:val="24"/>
          <w:szCs w:val="24"/>
        </w:rPr>
        <w:t>Г-н Пламен Рашев /дуплика/:</w:t>
      </w:r>
      <w:r>
        <w:rPr>
          <w:rFonts w:ascii="Times New Roman" w:hAnsi="Times New Roman"/>
          <w:b/>
          <w:bCs/>
          <w:sz w:val="24"/>
          <w:szCs w:val="24"/>
        </w:rPr>
        <w:t xml:space="preserve"> </w:t>
      </w:r>
      <w:r w:rsidR="00753BE6" w:rsidRPr="003D3B8C">
        <w:rPr>
          <w:rFonts w:ascii="Times New Roman" w:hAnsi="Times New Roman"/>
          <w:sz w:val="24"/>
          <w:szCs w:val="24"/>
        </w:rPr>
        <w:t xml:space="preserve">Господин </w:t>
      </w:r>
      <w:r w:rsidR="00893DC1">
        <w:rPr>
          <w:rFonts w:ascii="Times New Roman" w:hAnsi="Times New Roman"/>
          <w:sz w:val="24"/>
          <w:szCs w:val="24"/>
        </w:rPr>
        <w:t>С</w:t>
      </w:r>
      <w:r w:rsidR="00753BE6" w:rsidRPr="003D3B8C">
        <w:rPr>
          <w:rFonts w:ascii="Times New Roman" w:hAnsi="Times New Roman"/>
          <w:sz w:val="24"/>
          <w:szCs w:val="24"/>
        </w:rPr>
        <w:t>танчев</w:t>
      </w:r>
      <w:r w:rsidR="00893DC1">
        <w:rPr>
          <w:rFonts w:ascii="Times New Roman" w:hAnsi="Times New Roman"/>
          <w:sz w:val="24"/>
          <w:szCs w:val="24"/>
        </w:rPr>
        <w:t xml:space="preserve">, </w:t>
      </w:r>
      <w:r w:rsidR="00753BE6" w:rsidRPr="003D3B8C">
        <w:rPr>
          <w:rFonts w:ascii="Times New Roman" w:hAnsi="Times New Roman"/>
          <w:sz w:val="24"/>
          <w:szCs w:val="24"/>
        </w:rPr>
        <w:t xml:space="preserve">направо към </w:t>
      </w:r>
      <w:r w:rsidR="00893DC1">
        <w:rPr>
          <w:rFonts w:ascii="Times New Roman" w:hAnsi="Times New Roman"/>
          <w:sz w:val="24"/>
          <w:szCs w:val="24"/>
        </w:rPr>
        <w:t>В</w:t>
      </w:r>
      <w:r w:rsidR="00753BE6" w:rsidRPr="003D3B8C">
        <w:rPr>
          <w:rFonts w:ascii="Times New Roman" w:hAnsi="Times New Roman"/>
          <w:sz w:val="24"/>
          <w:szCs w:val="24"/>
        </w:rPr>
        <w:t xml:space="preserve">ашата реплика. Във всички случаи ще дойде </w:t>
      </w:r>
      <w:r w:rsidR="00893DC1">
        <w:rPr>
          <w:rFonts w:ascii="Times New Roman" w:hAnsi="Times New Roman"/>
          <w:sz w:val="24"/>
          <w:szCs w:val="24"/>
        </w:rPr>
        <w:t>В</w:t>
      </w:r>
      <w:r w:rsidR="00753BE6" w:rsidRPr="003D3B8C">
        <w:rPr>
          <w:rFonts w:ascii="Times New Roman" w:hAnsi="Times New Roman"/>
          <w:sz w:val="24"/>
          <w:szCs w:val="24"/>
        </w:rPr>
        <w:t xml:space="preserve">идовден, в който </w:t>
      </w:r>
      <w:r w:rsidR="00893DC1">
        <w:rPr>
          <w:rFonts w:ascii="Times New Roman" w:hAnsi="Times New Roman"/>
          <w:sz w:val="24"/>
          <w:szCs w:val="24"/>
        </w:rPr>
        <w:t>В</w:t>
      </w:r>
      <w:r w:rsidR="00753BE6" w:rsidRPr="003D3B8C">
        <w:rPr>
          <w:rFonts w:ascii="Times New Roman" w:hAnsi="Times New Roman"/>
          <w:sz w:val="24"/>
          <w:szCs w:val="24"/>
        </w:rPr>
        <w:t>ие ще искате и още, и още, но трябва да покажете откъде средствата, за да се стигне до тези ремонтни дейности, д</w:t>
      </w:r>
      <w:r w:rsidR="00893DC1">
        <w:rPr>
          <w:rFonts w:ascii="Times New Roman" w:hAnsi="Times New Roman"/>
          <w:sz w:val="24"/>
          <w:szCs w:val="24"/>
        </w:rPr>
        <w:t>о</w:t>
      </w:r>
      <w:r w:rsidR="00753BE6" w:rsidRPr="003D3B8C">
        <w:rPr>
          <w:rFonts w:ascii="Times New Roman" w:hAnsi="Times New Roman"/>
          <w:sz w:val="24"/>
          <w:szCs w:val="24"/>
        </w:rPr>
        <w:t xml:space="preserve"> тези площадки</w:t>
      </w:r>
      <w:r w:rsidR="00893DC1">
        <w:rPr>
          <w:rFonts w:ascii="Times New Roman" w:hAnsi="Times New Roman"/>
          <w:sz w:val="24"/>
          <w:szCs w:val="24"/>
        </w:rPr>
        <w:t>,</w:t>
      </w:r>
      <w:r w:rsidR="00753BE6" w:rsidRPr="003D3B8C">
        <w:rPr>
          <w:rFonts w:ascii="Times New Roman" w:hAnsi="Times New Roman"/>
          <w:sz w:val="24"/>
          <w:szCs w:val="24"/>
        </w:rPr>
        <w:t xml:space="preserve"> до това, което искат и гражданите, и необходимостта веднага в приходната част, че има необходимост още да бъдат</w:t>
      </w:r>
      <w:r w:rsidR="00893DC1">
        <w:rPr>
          <w:rFonts w:ascii="Times New Roman" w:hAnsi="Times New Roman"/>
          <w:sz w:val="24"/>
          <w:szCs w:val="24"/>
        </w:rPr>
        <w:t xml:space="preserve"> нали </w:t>
      </w:r>
      <w:r w:rsidR="00753BE6" w:rsidRPr="003D3B8C">
        <w:rPr>
          <w:rFonts w:ascii="Times New Roman" w:hAnsi="Times New Roman"/>
          <w:sz w:val="24"/>
          <w:szCs w:val="24"/>
        </w:rPr>
        <w:t>привлечени средства. Е</w:t>
      </w:r>
      <w:r w:rsidR="00893DC1">
        <w:rPr>
          <w:rFonts w:ascii="Times New Roman" w:hAnsi="Times New Roman"/>
          <w:sz w:val="24"/>
          <w:szCs w:val="24"/>
        </w:rPr>
        <w:t xml:space="preserve"> </w:t>
      </w:r>
      <w:r w:rsidR="00753BE6" w:rsidRPr="003D3B8C">
        <w:rPr>
          <w:rFonts w:ascii="Times New Roman" w:hAnsi="Times New Roman"/>
          <w:sz w:val="24"/>
          <w:szCs w:val="24"/>
        </w:rPr>
        <w:t>то сега е момента</w:t>
      </w:r>
      <w:r w:rsidR="00893DC1">
        <w:rPr>
          <w:rFonts w:ascii="Times New Roman" w:hAnsi="Times New Roman"/>
          <w:sz w:val="24"/>
          <w:szCs w:val="24"/>
        </w:rPr>
        <w:t xml:space="preserve"> и</w:t>
      </w:r>
      <w:r w:rsidR="00753BE6" w:rsidRPr="003D3B8C">
        <w:rPr>
          <w:rFonts w:ascii="Times New Roman" w:hAnsi="Times New Roman"/>
          <w:sz w:val="24"/>
          <w:szCs w:val="24"/>
        </w:rPr>
        <w:t>менно да го направим. И в края на краищата разделно</w:t>
      </w:r>
      <w:r w:rsidR="00E5625E">
        <w:rPr>
          <w:rFonts w:ascii="Times New Roman" w:hAnsi="Times New Roman"/>
          <w:sz w:val="24"/>
          <w:szCs w:val="24"/>
        </w:rPr>
        <w:t xml:space="preserve"> - </w:t>
      </w:r>
      <w:r w:rsidR="00753BE6" w:rsidRPr="003D3B8C">
        <w:rPr>
          <w:rFonts w:ascii="Times New Roman" w:hAnsi="Times New Roman"/>
          <w:sz w:val="24"/>
          <w:szCs w:val="24"/>
        </w:rPr>
        <w:t>разделно, но и</w:t>
      </w:r>
      <w:r w:rsidR="00E5625E">
        <w:rPr>
          <w:rFonts w:ascii="Times New Roman" w:hAnsi="Times New Roman"/>
          <w:sz w:val="24"/>
          <w:szCs w:val="24"/>
        </w:rPr>
        <w:t xml:space="preserve"> двата </w:t>
      </w:r>
      <w:r w:rsidR="00753BE6" w:rsidRPr="003D3B8C">
        <w:rPr>
          <w:rFonts w:ascii="Times New Roman" w:hAnsi="Times New Roman"/>
          <w:sz w:val="24"/>
          <w:szCs w:val="24"/>
        </w:rPr>
        <w:t>случая са еднакви. Имаме в</w:t>
      </w:r>
      <w:r w:rsidR="00E5625E">
        <w:rPr>
          <w:rFonts w:ascii="Times New Roman" w:hAnsi="Times New Roman"/>
          <w:sz w:val="24"/>
          <w:szCs w:val="24"/>
        </w:rPr>
        <w:t xml:space="preserve"> единия </w:t>
      </w:r>
      <w:r w:rsidR="00753BE6" w:rsidRPr="003D3B8C">
        <w:rPr>
          <w:rFonts w:ascii="Times New Roman" w:hAnsi="Times New Roman"/>
          <w:sz w:val="24"/>
          <w:szCs w:val="24"/>
        </w:rPr>
        <w:t>случай 13 години</w:t>
      </w:r>
      <w:r w:rsidR="00E5625E">
        <w:rPr>
          <w:rFonts w:ascii="Times New Roman" w:hAnsi="Times New Roman"/>
          <w:sz w:val="24"/>
          <w:szCs w:val="24"/>
        </w:rPr>
        <w:t xml:space="preserve"> не</w:t>
      </w:r>
      <w:r w:rsidR="00753BE6" w:rsidRPr="003D3B8C">
        <w:rPr>
          <w:rFonts w:ascii="Times New Roman" w:hAnsi="Times New Roman"/>
          <w:sz w:val="24"/>
          <w:szCs w:val="24"/>
        </w:rPr>
        <w:t>пипане на тази този данък, а в другия случай необходимостта и тази необходимост</w:t>
      </w:r>
      <w:r w:rsidR="00511DB7">
        <w:rPr>
          <w:rFonts w:ascii="Times New Roman" w:hAnsi="Times New Roman"/>
          <w:sz w:val="24"/>
          <w:szCs w:val="24"/>
        </w:rPr>
        <w:t xml:space="preserve"> </w:t>
      </w:r>
      <w:r w:rsidR="00753BE6" w:rsidRPr="003D3B8C">
        <w:rPr>
          <w:rFonts w:ascii="Times New Roman" w:hAnsi="Times New Roman"/>
          <w:sz w:val="24"/>
          <w:szCs w:val="24"/>
        </w:rPr>
        <w:t>е</w:t>
      </w:r>
      <w:r w:rsidR="00511DB7">
        <w:rPr>
          <w:rFonts w:ascii="Times New Roman" w:hAnsi="Times New Roman"/>
          <w:sz w:val="24"/>
          <w:szCs w:val="24"/>
        </w:rPr>
        <w:t xml:space="preserve"> </w:t>
      </w:r>
      <w:r w:rsidR="00753BE6" w:rsidRPr="003D3B8C">
        <w:rPr>
          <w:rFonts w:ascii="Times New Roman" w:hAnsi="Times New Roman"/>
          <w:sz w:val="24"/>
          <w:szCs w:val="24"/>
        </w:rPr>
        <w:t>въпи</w:t>
      </w:r>
      <w:r w:rsidR="00511DB7">
        <w:rPr>
          <w:rFonts w:ascii="Times New Roman" w:hAnsi="Times New Roman"/>
          <w:sz w:val="24"/>
          <w:szCs w:val="24"/>
        </w:rPr>
        <w:t>е</w:t>
      </w:r>
      <w:r w:rsidR="00753BE6" w:rsidRPr="003D3B8C">
        <w:rPr>
          <w:rFonts w:ascii="Times New Roman" w:hAnsi="Times New Roman"/>
          <w:sz w:val="24"/>
          <w:szCs w:val="24"/>
        </w:rPr>
        <w:t>щата</w:t>
      </w:r>
      <w:r w:rsidR="00E5625E">
        <w:rPr>
          <w:rFonts w:ascii="Times New Roman" w:hAnsi="Times New Roman"/>
          <w:sz w:val="24"/>
          <w:szCs w:val="24"/>
        </w:rPr>
        <w:t xml:space="preserve">, тази </w:t>
      </w:r>
      <w:r w:rsidR="00753BE6" w:rsidRPr="003D3B8C">
        <w:rPr>
          <w:rFonts w:ascii="Times New Roman" w:hAnsi="Times New Roman"/>
          <w:sz w:val="24"/>
          <w:szCs w:val="24"/>
        </w:rPr>
        <w:t>необходимост в момента, а не в бъдеще време</w:t>
      </w:r>
      <w:r w:rsidR="00E5625E">
        <w:rPr>
          <w:rFonts w:ascii="Times New Roman" w:hAnsi="Times New Roman"/>
          <w:sz w:val="24"/>
          <w:szCs w:val="24"/>
        </w:rPr>
        <w:t>.</w:t>
      </w:r>
    </w:p>
    <w:p w14:paraId="0EC8DC8D" w14:textId="73BEDD02" w:rsidR="00A3030E" w:rsidRDefault="00A3030E" w:rsidP="00753BE6">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A3030E">
        <w:rPr>
          <w:rFonts w:ascii="Times New Roman" w:hAnsi="Times New Roman"/>
          <w:b/>
          <w:bCs/>
          <w:sz w:val="24"/>
          <w:szCs w:val="24"/>
        </w:rPr>
        <w:t>Акад. Христо Белоев:</w:t>
      </w:r>
      <w:r>
        <w:rPr>
          <w:rFonts w:ascii="Times New Roman" w:hAnsi="Times New Roman"/>
          <w:sz w:val="24"/>
          <w:szCs w:val="24"/>
        </w:rPr>
        <w:t xml:space="preserve"> Благодаря. Кмета на общината, господин Милков.</w:t>
      </w:r>
    </w:p>
    <w:p w14:paraId="27445CC7" w14:textId="77777777" w:rsidR="00C95E3E" w:rsidRDefault="00A3030E" w:rsidP="00753BE6">
      <w:pPr>
        <w:spacing w:after="0" w:line="240" w:lineRule="auto"/>
        <w:jc w:val="both"/>
        <w:rPr>
          <w:rFonts w:ascii="Times New Roman" w:hAnsi="Times New Roman"/>
          <w:sz w:val="24"/>
          <w:szCs w:val="24"/>
        </w:rPr>
      </w:pPr>
      <w:r>
        <w:rPr>
          <w:rFonts w:ascii="Times New Roman" w:hAnsi="Times New Roman"/>
          <w:sz w:val="24"/>
          <w:szCs w:val="24"/>
        </w:rPr>
        <w:tab/>
      </w:r>
      <w:r w:rsidRPr="00A3030E">
        <w:rPr>
          <w:rFonts w:ascii="Times New Roman" w:hAnsi="Times New Roman"/>
          <w:b/>
          <w:bCs/>
          <w:sz w:val="24"/>
          <w:szCs w:val="24"/>
        </w:rPr>
        <w:t>Г-н Пенчо Милков:</w:t>
      </w:r>
      <w:r>
        <w:rPr>
          <w:rFonts w:ascii="Times New Roman" w:hAnsi="Times New Roman"/>
          <w:sz w:val="24"/>
          <w:szCs w:val="24"/>
        </w:rPr>
        <w:t xml:space="preserve"> </w:t>
      </w:r>
      <w:r w:rsidR="00753BE6" w:rsidRPr="003D3B8C">
        <w:rPr>
          <w:rFonts w:ascii="Times New Roman" w:hAnsi="Times New Roman"/>
          <w:sz w:val="24"/>
          <w:szCs w:val="24"/>
        </w:rPr>
        <w:t xml:space="preserve">Уважаеми господин </w:t>
      </w:r>
      <w:r w:rsidR="00AB7A6A">
        <w:rPr>
          <w:rFonts w:ascii="Times New Roman" w:hAnsi="Times New Roman"/>
          <w:sz w:val="24"/>
          <w:szCs w:val="24"/>
        </w:rPr>
        <w:t>П</w:t>
      </w:r>
      <w:r w:rsidR="00753BE6" w:rsidRPr="003D3B8C">
        <w:rPr>
          <w:rFonts w:ascii="Times New Roman" w:hAnsi="Times New Roman"/>
          <w:sz w:val="24"/>
          <w:szCs w:val="24"/>
        </w:rPr>
        <w:t>редседател, уважаеми</w:t>
      </w:r>
      <w:r w:rsidR="00AB7A6A">
        <w:rPr>
          <w:rFonts w:ascii="Times New Roman" w:hAnsi="Times New Roman"/>
          <w:sz w:val="24"/>
          <w:szCs w:val="24"/>
        </w:rPr>
        <w:t xml:space="preserve"> </w:t>
      </w:r>
      <w:r w:rsidR="00753BE6" w:rsidRPr="003D3B8C">
        <w:rPr>
          <w:rFonts w:ascii="Times New Roman" w:hAnsi="Times New Roman"/>
          <w:sz w:val="24"/>
          <w:szCs w:val="24"/>
        </w:rPr>
        <w:t>колеги съветници. Ще взема отношение</w:t>
      </w:r>
      <w:r w:rsidR="00AB7A6A">
        <w:rPr>
          <w:rFonts w:ascii="Times New Roman" w:hAnsi="Times New Roman"/>
          <w:sz w:val="24"/>
          <w:szCs w:val="24"/>
        </w:rPr>
        <w:t xml:space="preserve"> първо </w:t>
      </w:r>
      <w:r w:rsidR="00753BE6" w:rsidRPr="003D3B8C">
        <w:rPr>
          <w:rFonts w:ascii="Times New Roman" w:hAnsi="Times New Roman"/>
          <w:sz w:val="24"/>
          <w:szCs w:val="24"/>
        </w:rPr>
        <w:t xml:space="preserve">глобално по въпроса и </w:t>
      </w:r>
      <w:r w:rsidR="00AB7A6A">
        <w:rPr>
          <w:rFonts w:ascii="Times New Roman" w:hAnsi="Times New Roman"/>
          <w:sz w:val="24"/>
          <w:szCs w:val="24"/>
        </w:rPr>
        <w:t xml:space="preserve">второ </w:t>
      </w:r>
      <w:r w:rsidR="00753BE6" w:rsidRPr="003D3B8C">
        <w:rPr>
          <w:rFonts w:ascii="Times New Roman" w:hAnsi="Times New Roman"/>
          <w:sz w:val="24"/>
          <w:szCs w:val="24"/>
        </w:rPr>
        <w:t xml:space="preserve">по повод на </w:t>
      </w:r>
      <w:r w:rsidR="00AB7A6A">
        <w:rPr>
          <w:rFonts w:ascii="Times New Roman" w:hAnsi="Times New Roman"/>
          <w:sz w:val="24"/>
          <w:szCs w:val="24"/>
        </w:rPr>
        <w:t>двете</w:t>
      </w:r>
      <w:r w:rsidR="00753BE6" w:rsidRPr="003D3B8C">
        <w:rPr>
          <w:rFonts w:ascii="Times New Roman" w:hAnsi="Times New Roman"/>
          <w:sz w:val="24"/>
          <w:szCs w:val="24"/>
        </w:rPr>
        <w:t xml:space="preserve"> точки. В страната</w:t>
      </w:r>
      <w:r w:rsidR="00AB7A6A">
        <w:rPr>
          <w:rFonts w:ascii="Times New Roman" w:hAnsi="Times New Roman"/>
          <w:sz w:val="24"/>
          <w:szCs w:val="24"/>
        </w:rPr>
        <w:t xml:space="preserve"> п</w:t>
      </w:r>
      <w:r w:rsidR="00753BE6" w:rsidRPr="003D3B8C">
        <w:rPr>
          <w:rFonts w:ascii="Times New Roman" w:hAnsi="Times New Roman"/>
          <w:sz w:val="24"/>
          <w:szCs w:val="24"/>
        </w:rPr>
        <w:t>оради абсолютно неправилния начин на правене на политика</w:t>
      </w:r>
      <w:r w:rsidR="00AB7A6A">
        <w:rPr>
          <w:rFonts w:ascii="Times New Roman" w:hAnsi="Times New Roman"/>
          <w:sz w:val="24"/>
          <w:szCs w:val="24"/>
        </w:rPr>
        <w:t>, о</w:t>
      </w:r>
      <w:r w:rsidR="00753BE6" w:rsidRPr="003D3B8C">
        <w:rPr>
          <w:rFonts w:ascii="Times New Roman" w:hAnsi="Times New Roman"/>
          <w:sz w:val="24"/>
          <w:szCs w:val="24"/>
        </w:rPr>
        <w:t xml:space="preserve">тношенията към данъците и таксите и тяхното актуализиране </w:t>
      </w:r>
      <w:r w:rsidR="00953CAE">
        <w:rPr>
          <w:rFonts w:ascii="Times New Roman" w:hAnsi="Times New Roman"/>
          <w:sz w:val="24"/>
          <w:szCs w:val="24"/>
        </w:rPr>
        <w:t>с</w:t>
      </w:r>
      <w:r w:rsidR="00753BE6" w:rsidRPr="003D3B8C">
        <w:rPr>
          <w:rFonts w:ascii="Times New Roman" w:hAnsi="Times New Roman"/>
          <w:sz w:val="24"/>
          <w:szCs w:val="24"/>
        </w:rPr>
        <w:t>е тотално грешно възприема. Години наред данъците и таксите не се актуализират</w:t>
      </w:r>
      <w:r w:rsidR="00953CAE">
        <w:rPr>
          <w:rFonts w:ascii="Times New Roman" w:hAnsi="Times New Roman"/>
          <w:sz w:val="24"/>
          <w:szCs w:val="24"/>
        </w:rPr>
        <w:t xml:space="preserve"> и </w:t>
      </w:r>
      <w:r w:rsidR="00753BE6" w:rsidRPr="003D3B8C">
        <w:rPr>
          <w:rFonts w:ascii="Times New Roman" w:hAnsi="Times New Roman"/>
          <w:sz w:val="24"/>
          <w:szCs w:val="24"/>
        </w:rPr>
        <w:t>това се прави</w:t>
      </w:r>
      <w:r w:rsidR="00953CAE">
        <w:rPr>
          <w:rFonts w:ascii="Times New Roman" w:hAnsi="Times New Roman"/>
          <w:sz w:val="24"/>
          <w:szCs w:val="24"/>
        </w:rPr>
        <w:t xml:space="preserve"> н</w:t>
      </w:r>
      <w:r w:rsidR="00753BE6" w:rsidRPr="003D3B8C">
        <w:rPr>
          <w:rFonts w:ascii="Times New Roman" w:hAnsi="Times New Roman"/>
          <w:sz w:val="24"/>
          <w:szCs w:val="24"/>
        </w:rPr>
        <w:t>аведнъж след известен период години</w:t>
      </w:r>
      <w:r w:rsidR="00953CAE">
        <w:rPr>
          <w:rFonts w:ascii="Times New Roman" w:hAnsi="Times New Roman"/>
          <w:sz w:val="24"/>
          <w:szCs w:val="24"/>
        </w:rPr>
        <w:t>. Т</w:t>
      </w:r>
      <w:r w:rsidR="00753BE6" w:rsidRPr="003D3B8C">
        <w:rPr>
          <w:rFonts w:ascii="Times New Roman" w:hAnsi="Times New Roman"/>
          <w:sz w:val="24"/>
          <w:szCs w:val="24"/>
        </w:rPr>
        <w:t>ова се прави най</w:t>
      </w:r>
      <w:r w:rsidR="00953CAE">
        <w:rPr>
          <w:rFonts w:ascii="Times New Roman" w:hAnsi="Times New Roman"/>
          <w:sz w:val="24"/>
          <w:szCs w:val="24"/>
        </w:rPr>
        <w:t>-</w:t>
      </w:r>
      <w:r w:rsidR="00753BE6" w:rsidRPr="003D3B8C">
        <w:rPr>
          <w:rFonts w:ascii="Times New Roman" w:hAnsi="Times New Roman"/>
          <w:sz w:val="24"/>
          <w:szCs w:val="24"/>
        </w:rPr>
        <w:t>вече</w:t>
      </w:r>
      <w:r w:rsidR="00953CAE">
        <w:rPr>
          <w:rFonts w:ascii="Times New Roman" w:hAnsi="Times New Roman"/>
          <w:sz w:val="24"/>
          <w:szCs w:val="24"/>
        </w:rPr>
        <w:t xml:space="preserve">, </w:t>
      </w:r>
      <w:r w:rsidR="00753BE6" w:rsidRPr="003D3B8C">
        <w:rPr>
          <w:rFonts w:ascii="Times New Roman" w:hAnsi="Times New Roman"/>
          <w:sz w:val="24"/>
          <w:szCs w:val="24"/>
        </w:rPr>
        <w:t>не се актуализират</w:t>
      </w:r>
      <w:r w:rsidR="00953CAE">
        <w:rPr>
          <w:rFonts w:ascii="Times New Roman" w:hAnsi="Times New Roman"/>
          <w:sz w:val="24"/>
          <w:szCs w:val="24"/>
        </w:rPr>
        <w:t xml:space="preserve"> п</w:t>
      </w:r>
      <w:r w:rsidR="00753BE6" w:rsidRPr="003D3B8C">
        <w:rPr>
          <w:rFonts w:ascii="Times New Roman" w:hAnsi="Times New Roman"/>
          <w:sz w:val="24"/>
          <w:szCs w:val="24"/>
        </w:rPr>
        <w:t>оради честите избори, защото никой не иска да е непопулярен. Никой не иска да е непопулярен. Аз съм станал кмет и съм обещал на хората да правим правилните, а не</w:t>
      </w:r>
      <w:r w:rsidR="00953CAE">
        <w:rPr>
          <w:rFonts w:ascii="Times New Roman" w:hAnsi="Times New Roman"/>
          <w:sz w:val="24"/>
          <w:szCs w:val="24"/>
        </w:rPr>
        <w:t xml:space="preserve"> </w:t>
      </w:r>
      <w:r w:rsidR="00753BE6" w:rsidRPr="003D3B8C">
        <w:rPr>
          <w:rFonts w:ascii="Times New Roman" w:hAnsi="Times New Roman"/>
          <w:sz w:val="24"/>
          <w:szCs w:val="24"/>
        </w:rPr>
        <w:t>популярните стъпки и вие ще решите дали ще гласувате за правилните, а не за популярните стъпки. Излизат и казват нищо няма да вдигаме. Оставаме си така както е. Не е правилно да помислим. Това противоречи на цялата финансова логика</w:t>
      </w:r>
      <w:r w:rsidR="000679E8">
        <w:rPr>
          <w:rFonts w:ascii="Times New Roman" w:hAnsi="Times New Roman"/>
          <w:sz w:val="24"/>
          <w:szCs w:val="24"/>
        </w:rPr>
        <w:t xml:space="preserve"> </w:t>
      </w:r>
      <w:r w:rsidR="00753BE6" w:rsidRPr="003D3B8C">
        <w:rPr>
          <w:rFonts w:ascii="Times New Roman" w:hAnsi="Times New Roman"/>
          <w:sz w:val="24"/>
          <w:szCs w:val="24"/>
        </w:rPr>
        <w:t>и</w:t>
      </w:r>
      <w:r w:rsidR="000679E8">
        <w:rPr>
          <w:rFonts w:ascii="Times New Roman" w:hAnsi="Times New Roman"/>
          <w:sz w:val="24"/>
          <w:szCs w:val="24"/>
        </w:rPr>
        <w:t xml:space="preserve"> </w:t>
      </w:r>
      <w:r w:rsidR="00753BE6" w:rsidRPr="003D3B8C">
        <w:rPr>
          <w:rFonts w:ascii="Times New Roman" w:hAnsi="Times New Roman"/>
          <w:sz w:val="24"/>
          <w:szCs w:val="24"/>
        </w:rPr>
        <w:t>противоречи на всеки човек, който слуша, защото хората, които</w:t>
      </w:r>
      <w:r w:rsidR="00B51525">
        <w:rPr>
          <w:rFonts w:ascii="Times New Roman" w:hAnsi="Times New Roman"/>
          <w:sz w:val="24"/>
          <w:szCs w:val="24"/>
        </w:rPr>
        <w:t xml:space="preserve"> ви</w:t>
      </w:r>
      <w:r w:rsidR="00753BE6" w:rsidRPr="003D3B8C">
        <w:rPr>
          <w:rFonts w:ascii="Times New Roman" w:hAnsi="Times New Roman"/>
          <w:sz w:val="24"/>
          <w:szCs w:val="24"/>
        </w:rPr>
        <w:t xml:space="preserve"> слушат имат фирми</w:t>
      </w:r>
      <w:r w:rsidR="000B6450">
        <w:rPr>
          <w:rFonts w:ascii="Times New Roman" w:hAnsi="Times New Roman"/>
          <w:sz w:val="24"/>
          <w:szCs w:val="24"/>
        </w:rPr>
        <w:t xml:space="preserve">, </w:t>
      </w:r>
      <w:r w:rsidR="00753BE6" w:rsidRPr="003D3B8C">
        <w:rPr>
          <w:rFonts w:ascii="Times New Roman" w:hAnsi="Times New Roman"/>
          <w:sz w:val="24"/>
          <w:szCs w:val="24"/>
        </w:rPr>
        <w:t>имат и лично счетоводство</w:t>
      </w:r>
      <w:r w:rsidR="000B6450">
        <w:rPr>
          <w:rFonts w:ascii="Times New Roman" w:hAnsi="Times New Roman"/>
          <w:sz w:val="24"/>
          <w:szCs w:val="24"/>
        </w:rPr>
        <w:t xml:space="preserve"> семейно. В </w:t>
      </w:r>
      <w:r w:rsidR="00753BE6" w:rsidRPr="003D3B8C">
        <w:rPr>
          <w:rFonts w:ascii="Times New Roman" w:hAnsi="Times New Roman"/>
          <w:sz w:val="24"/>
          <w:szCs w:val="24"/>
        </w:rPr>
        <w:t>момента, в който</w:t>
      </w:r>
      <w:r w:rsidR="000B6450">
        <w:rPr>
          <w:rFonts w:ascii="Times New Roman" w:hAnsi="Times New Roman"/>
          <w:sz w:val="24"/>
          <w:szCs w:val="24"/>
        </w:rPr>
        <w:t xml:space="preserve"> </w:t>
      </w:r>
      <w:r w:rsidR="00753BE6" w:rsidRPr="003D3B8C">
        <w:rPr>
          <w:rFonts w:ascii="Times New Roman" w:hAnsi="Times New Roman"/>
          <w:sz w:val="24"/>
          <w:szCs w:val="24"/>
        </w:rPr>
        <w:t>им се повишат разходите</w:t>
      </w:r>
      <w:r w:rsidR="000B6450">
        <w:rPr>
          <w:rFonts w:ascii="Times New Roman" w:hAnsi="Times New Roman"/>
          <w:sz w:val="24"/>
          <w:szCs w:val="24"/>
        </w:rPr>
        <w:t>, т</w:t>
      </w:r>
      <w:r w:rsidR="00753BE6" w:rsidRPr="003D3B8C">
        <w:rPr>
          <w:rFonts w:ascii="Times New Roman" w:hAnsi="Times New Roman"/>
          <w:sz w:val="24"/>
          <w:szCs w:val="24"/>
        </w:rPr>
        <w:t>е трябва да увеличат приходите</w:t>
      </w:r>
      <w:r w:rsidR="000B6450">
        <w:rPr>
          <w:rFonts w:ascii="Times New Roman" w:hAnsi="Times New Roman"/>
          <w:sz w:val="24"/>
          <w:szCs w:val="24"/>
        </w:rPr>
        <w:t>. С една</w:t>
      </w:r>
      <w:r w:rsidR="00753BE6" w:rsidRPr="003D3B8C">
        <w:rPr>
          <w:rFonts w:ascii="Times New Roman" w:hAnsi="Times New Roman"/>
          <w:sz w:val="24"/>
          <w:szCs w:val="24"/>
        </w:rPr>
        <w:t xml:space="preserve"> огромна разлика, че тук грижата на ръководството на общината</w:t>
      </w:r>
      <w:r w:rsidR="000B6450">
        <w:rPr>
          <w:rFonts w:ascii="Times New Roman" w:hAnsi="Times New Roman"/>
          <w:sz w:val="24"/>
          <w:szCs w:val="24"/>
        </w:rPr>
        <w:t>. Н</w:t>
      </w:r>
      <w:r w:rsidR="00753BE6" w:rsidRPr="003D3B8C">
        <w:rPr>
          <w:rFonts w:ascii="Times New Roman" w:hAnsi="Times New Roman"/>
          <w:sz w:val="24"/>
          <w:szCs w:val="24"/>
        </w:rPr>
        <w:t>яма да кажа общината с общо понятие, защото общината сме всички ние. Грижата на тези, които са избрани сега да предлагат бюджети и да работят е за десетки хиляди</w:t>
      </w:r>
      <w:r w:rsidR="000B6450">
        <w:rPr>
          <w:rFonts w:ascii="Times New Roman" w:hAnsi="Times New Roman"/>
          <w:sz w:val="24"/>
          <w:szCs w:val="24"/>
        </w:rPr>
        <w:t xml:space="preserve">, </w:t>
      </w:r>
      <w:r w:rsidR="00753BE6" w:rsidRPr="003D3B8C">
        <w:rPr>
          <w:rFonts w:ascii="Times New Roman" w:hAnsi="Times New Roman"/>
          <w:sz w:val="24"/>
          <w:szCs w:val="24"/>
        </w:rPr>
        <w:t xml:space="preserve">за много хора и за страшно противоречиви интереси. Затова ние имаме възможност да работим както </w:t>
      </w:r>
      <w:r w:rsidR="0002702B">
        <w:rPr>
          <w:rFonts w:ascii="Times New Roman" w:hAnsi="Times New Roman"/>
          <w:sz w:val="24"/>
          <w:szCs w:val="24"/>
        </w:rPr>
        <w:t>един</w:t>
      </w:r>
      <w:r w:rsidR="00753BE6" w:rsidRPr="003D3B8C">
        <w:rPr>
          <w:rFonts w:ascii="Times New Roman" w:hAnsi="Times New Roman"/>
          <w:sz w:val="24"/>
          <w:szCs w:val="24"/>
        </w:rPr>
        <w:t xml:space="preserve"> домоуправител във входа със средствата, които събира от гражданите и абсолютна политическа лъжа е да се излезе и да се каж</w:t>
      </w:r>
      <w:r w:rsidR="0002702B">
        <w:rPr>
          <w:rFonts w:ascii="Times New Roman" w:hAnsi="Times New Roman"/>
          <w:sz w:val="24"/>
          <w:szCs w:val="24"/>
        </w:rPr>
        <w:t xml:space="preserve">е ами ние </w:t>
      </w:r>
      <w:r w:rsidR="00753BE6" w:rsidRPr="003D3B8C">
        <w:rPr>
          <w:rFonts w:ascii="Times New Roman" w:hAnsi="Times New Roman"/>
          <w:sz w:val="24"/>
          <w:szCs w:val="24"/>
        </w:rPr>
        <w:t>няма да качваме нищо</w:t>
      </w:r>
      <w:r w:rsidR="0002702B">
        <w:rPr>
          <w:rFonts w:ascii="Times New Roman" w:hAnsi="Times New Roman"/>
          <w:sz w:val="24"/>
          <w:szCs w:val="24"/>
        </w:rPr>
        <w:t>, н</w:t>
      </w:r>
      <w:r w:rsidR="00753BE6" w:rsidRPr="003D3B8C">
        <w:rPr>
          <w:rFonts w:ascii="Times New Roman" w:hAnsi="Times New Roman"/>
          <w:sz w:val="24"/>
          <w:szCs w:val="24"/>
        </w:rPr>
        <w:t>ие сме против</w:t>
      </w:r>
      <w:r w:rsidR="0002702B">
        <w:rPr>
          <w:rFonts w:ascii="Times New Roman" w:hAnsi="Times New Roman"/>
          <w:sz w:val="24"/>
          <w:szCs w:val="24"/>
        </w:rPr>
        <w:t>. Щ</w:t>
      </w:r>
      <w:r w:rsidR="00753BE6" w:rsidRPr="003D3B8C">
        <w:rPr>
          <w:rFonts w:ascii="Times New Roman" w:hAnsi="Times New Roman"/>
          <w:sz w:val="24"/>
          <w:szCs w:val="24"/>
        </w:rPr>
        <w:t>о сте против, защото не ги разходвате в момента</w:t>
      </w:r>
      <w:r w:rsidR="0002702B">
        <w:rPr>
          <w:rFonts w:ascii="Times New Roman" w:hAnsi="Times New Roman"/>
          <w:sz w:val="24"/>
          <w:szCs w:val="24"/>
        </w:rPr>
        <w:t xml:space="preserve">, </w:t>
      </w:r>
      <w:r w:rsidR="00753BE6" w:rsidRPr="003D3B8C">
        <w:rPr>
          <w:rFonts w:ascii="Times New Roman" w:hAnsi="Times New Roman"/>
          <w:sz w:val="24"/>
          <w:szCs w:val="24"/>
        </w:rPr>
        <w:t>не ги предлагате средствата вие. Защото сме против да се увеличават средствата за разходи, когато примерно друг предлага</w:t>
      </w:r>
      <w:r w:rsidR="0002702B">
        <w:rPr>
          <w:rFonts w:ascii="Times New Roman" w:hAnsi="Times New Roman"/>
          <w:sz w:val="24"/>
          <w:szCs w:val="24"/>
        </w:rPr>
        <w:t xml:space="preserve"> </w:t>
      </w:r>
      <w:r w:rsidR="00753BE6" w:rsidRPr="003D3B8C">
        <w:rPr>
          <w:rFonts w:ascii="Times New Roman" w:hAnsi="Times New Roman"/>
          <w:sz w:val="24"/>
          <w:szCs w:val="24"/>
        </w:rPr>
        <w:t>за какво да бъдат извършени. Абсолютно неправилно е това и го осъзнавате</w:t>
      </w:r>
      <w:r w:rsidR="0002702B">
        <w:rPr>
          <w:rFonts w:ascii="Times New Roman" w:hAnsi="Times New Roman"/>
          <w:sz w:val="24"/>
          <w:szCs w:val="24"/>
        </w:rPr>
        <w:t>. С</w:t>
      </w:r>
      <w:r w:rsidR="00753BE6" w:rsidRPr="003D3B8C">
        <w:rPr>
          <w:rFonts w:ascii="Times New Roman" w:hAnsi="Times New Roman"/>
          <w:sz w:val="24"/>
          <w:szCs w:val="24"/>
        </w:rPr>
        <w:t>ега по</w:t>
      </w:r>
      <w:r w:rsidR="0002702B">
        <w:rPr>
          <w:rFonts w:ascii="Times New Roman" w:hAnsi="Times New Roman"/>
          <w:sz w:val="24"/>
          <w:szCs w:val="24"/>
        </w:rPr>
        <w:t xml:space="preserve"> двата </w:t>
      </w:r>
      <w:r w:rsidR="00753BE6" w:rsidRPr="003D3B8C">
        <w:rPr>
          <w:rFonts w:ascii="Times New Roman" w:hAnsi="Times New Roman"/>
          <w:sz w:val="24"/>
          <w:szCs w:val="24"/>
        </w:rPr>
        <w:t>данъка. Туристическият данък е възложено от държавата право на обществата, както нашето в Русе да вземе някакъв дан от всеки гост на града</w:t>
      </w:r>
      <w:r w:rsidR="007A696C">
        <w:rPr>
          <w:rFonts w:ascii="Times New Roman" w:hAnsi="Times New Roman"/>
          <w:sz w:val="24"/>
          <w:szCs w:val="24"/>
        </w:rPr>
        <w:t>. З</w:t>
      </w:r>
      <w:r w:rsidR="00753BE6" w:rsidRPr="003D3B8C">
        <w:rPr>
          <w:rFonts w:ascii="Times New Roman" w:hAnsi="Times New Roman"/>
          <w:sz w:val="24"/>
          <w:szCs w:val="24"/>
        </w:rPr>
        <w:t>начи обществото и всеки русенец събира пари да сменим лампи, да оправим улица, да се изнасят кофите със смет</w:t>
      </w:r>
      <w:r w:rsidR="007A696C">
        <w:rPr>
          <w:rFonts w:ascii="Times New Roman" w:hAnsi="Times New Roman"/>
          <w:sz w:val="24"/>
          <w:szCs w:val="24"/>
        </w:rPr>
        <w:t>. И</w:t>
      </w:r>
      <w:r w:rsidR="00753BE6" w:rsidRPr="003D3B8C">
        <w:rPr>
          <w:rFonts w:ascii="Times New Roman" w:hAnsi="Times New Roman"/>
          <w:sz w:val="24"/>
          <w:szCs w:val="24"/>
        </w:rPr>
        <w:t xml:space="preserve">два </w:t>
      </w:r>
      <w:r w:rsidR="007A696C">
        <w:rPr>
          <w:rFonts w:ascii="Times New Roman" w:hAnsi="Times New Roman"/>
          <w:sz w:val="24"/>
          <w:szCs w:val="24"/>
        </w:rPr>
        <w:t xml:space="preserve">един </w:t>
      </w:r>
      <w:r w:rsidR="00753BE6" w:rsidRPr="003D3B8C">
        <w:rPr>
          <w:rFonts w:ascii="Times New Roman" w:hAnsi="Times New Roman"/>
          <w:sz w:val="24"/>
          <w:szCs w:val="24"/>
        </w:rPr>
        <w:t>външен човек, нощува в хотела. Съответно той ползва всичко, което ние сме извършили. Нормално е, това е туристическият</w:t>
      </w:r>
      <w:r w:rsidR="007A696C">
        <w:rPr>
          <w:rFonts w:ascii="Times New Roman" w:hAnsi="Times New Roman"/>
          <w:sz w:val="24"/>
          <w:szCs w:val="24"/>
        </w:rPr>
        <w:t xml:space="preserve"> данък. Той </w:t>
      </w:r>
      <w:r w:rsidR="00753BE6" w:rsidRPr="003D3B8C">
        <w:rPr>
          <w:rFonts w:ascii="Times New Roman" w:hAnsi="Times New Roman"/>
          <w:sz w:val="24"/>
          <w:szCs w:val="24"/>
        </w:rPr>
        <w:t xml:space="preserve">идва, ползва се от блага, </w:t>
      </w:r>
      <w:r w:rsidR="007A696C">
        <w:rPr>
          <w:rFonts w:ascii="Times New Roman" w:hAnsi="Times New Roman"/>
          <w:sz w:val="24"/>
          <w:szCs w:val="24"/>
        </w:rPr>
        <w:t xml:space="preserve">в </w:t>
      </w:r>
      <w:r w:rsidR="00753BE6" w:rsidRPr="003D3B8C">
        <w:rPr>
          <w:rFonts w:ascii="Times New Roman" w:hAnsi="Times New Roman"/>
          <w:sz w:val="24"/>
          <w:szCs w:val="24"/>
        </w:rPr>
        <w:t>които са вложени данъците и таксите на местните жители. И абсолютно нормално да заплати от това, което ползва направено със средствата на местното общество. Това е смисъла на туристическия данък и няма място тука за сиромахомилство и затова да мислим, че ще фалират хотелите, ако плати н</w:t>
      </w:r>
      <w:r w:rsidR="004E393A">
        <w:rPr>
          <w:rFonts w:ascii="Times New Roman" w:hAnsi="Times New Roman"/>
          <w:sz w:val="24"/>
          <w:szCs w:val="24"/>
        </w:rPr>
        <w:t>ощуващия</w:t>
      </w:r>
      <w:r w:rsidR="00753BE6" w:rsidRPr="003D3B8C">
        <w:rPr>
          <w:rFonts w:ascii="Times New Roman" w:hAnsi="Times New Roman"/>
          <w:sz w:val="24"/>
          <w:szCs w:val="24"/>
        </w:rPr>
        <w:t xml:space="preserve"> 1 € или евро и половина. Затова ви приканвам да подкрепим</w:t>
      </w:r>
      <w:r w:rsidR="004E393A">
        <w:rPr>
          <w:rFonts w:ascii="Times New Roman" w:hAnsi="Times New Roman"/>
          <w:sz w:val="24"/>
          <w:szCs w:val="24"/>
        </w:rPr>
        <w:t xml:space="preserve"> п</w:t>
      </w:r>
      <w:r w:rsidR="00753BE6" w:rsidRPr="003D3B8C">
        <w:rPr>
          <w:rFonts w:ascii="Times New Roman" w:hAnsi="Times New Roman"/>
          <w:sz w:val="24"/>
          <w:szCs w:val="24"/>
        </w:rPr>
        <w:t>редложението</w:t>
      </w:r>
      <w:r w:rsidR="004E393A">
        <w:rPr>
          <w:rFonts w:ascii="Times New Roman" w:hAnsi="Times New Roman"/>
          <w:sz w:val="24"/>
          <w:szCs w:val="24"/>
        </w:rPr>
        <w:t>. Д</w:t>
      </w:r>
      <w:r w:rsidR="00753BE6" w:rsidRPr="003D3B8C">
        <w:rPr>
          <w:rFonts w:ascii="Times New Roman" w:hAnsi="Times New Roman"/>
          <w:sz w:val="24"/>
          <w:szCs w:val="24"/>
        </w:rPr>
        <w:t>анъка, който се събира туристическият</w:t>
      </w:r>
      <w:r w:rsidR="004E393A">
        <w:rPr>
          <w:rFonts w:ascii="Times New Roman" w:hAnsi="Times New Roman"/>
          <w:sz w:val="24"/>
          <w:szCs w:val="24"/>
        </w:rPr>
        <w:t xml:space="preserve"> </w:t>
      </w:r>
      <w:r w:rsidR="00753BE6" w:rsidRPr="003D3B8C">
        <w:rPr>
          <w:rFonts w:ascii="Times New Roman" w:hAnsi="Times New Roman"/>
          <w:sz w:val="24"/>
          <w:szCs w:val="24"/>
        </w:rPr>
        <w:t>110</w:t>
      </w:r>
      <w:r w:rsidR="004E393A">
        <w:rPr>
          <w:rFonts w:ascii="Times New Roman" w:hAnsi="Times New Roman"/>
          <w:sz w:val="24"/>
          <w:szCs w:val="24"/>
        </w:rPr>
        <w:t xml:space="preserve"> </w:t>
      </w:r>
      <w:r w:rsidR="00753BE6" w:rsidRPr="003D3B8C">
        <w:rPr>
          <w:rFonts w:ascii="Times New Roman" w:hAnsi="Times New Roman"/>
          <w:sz w:val="24"/>
          <w:szCs w:val="24"/>
        </w:rPr>
        <w:t xml:space="preserve">000 </w:t>
      </w:r>
      <w:r w:rsidR="004E393A">
        <w:rPr>
          <w:rFonts w:ascii="Times New Roman" w:hAnsi="Times New Roman"/>
          <w:sz w:val="24"/>
          <w:szCs w:val="24"/>
        </w:rPr>
        <w:t xml:space="preserve">лева, </w:t>
      </w:r>
      <w:r w:rsidR="00753BE6" w:rsidRPr="003D3B8C">
        <w:rPr>
          <w:rFonts w:ascii="Times New Roman" w:hAnsi="Times New Roman"/>
          <w:sz w:val="24"/>
          <w:szCs w:val="24"/>
        </w:rPr>
        <w:t>изцяло се разходва само з</w:t>
      </w:r>
      <w:r w:rsidR="004E393A">
        <w:rPr>
          <w:rFonts w:ascii="Times New Roman" w:hAnsi="Times New Roman"/>
          <w:sz w:val="24"/>
          <w:szCs w:val="24"/>
        </w:rPr>
        <w:t>а д</w:t>
      </w:r>
      <w:r w:rsidR="00753BE6" w:rsidRPr="003D3B8C">
        <w:rPr>
          <w:rFonts w:ascii="Times New Roman" w:hAnsi="Times New Roman"/>
          <w:sz w:val="24"/>
          <w:szCs w:val="24"/>
        </w:rPr>
        <w:t>ейности във връзка с туризма</w:t>
      </w:r>
      <w:r w:rsidR="004B7303">
        <w:rPr>
          <w:rFonts w:ascii="Times New Roman" w:hAnsi="Times New Roman"/>
          <w:sz w:val="24"/>
          <w:szCs w:val="24"/>
        </w:rPr>
        <w:t xml:space="preserve">. </w:t>
      </w:r>
      <w:r w:rsidR="00753BE6" w:rsidRPr="003D3B8C">
        <w:rPr>
          <w:rFonts w:ascii="Times New Roman" w:hAnsi="Times New Roman"/>
          <w:sz w:val="24"/>
          <w:szCs w:val="24"/>
        </w:rPr>
        <w:t>Стара Загора дори събира двойно по</w:t>
      </w:r>
      <w:r w:rsidR="004B7303">
        <w:rPr>
          <w:rFonts w:ascii="Times New Roman" w:hAnsi="Times New Roman"/>
          <w:sz w:val="24"/>
          <w:szCs w:val="24"/>
        </w:rPr>
        <w:t>-</w:t>
      </w:r>
      <w:r w:rsidR="00753BE6" w:rsidRPr="003D3B8C">
        <w:rPr>
          <w:rFonts w:ascii="Times New Roman" w:hAnsi="Times New Roman"/>
          <w:sz w:val="24"/>
          <w:szCs w:val="24"/>
        </w:rPr>
        <w:t>голям данък към момента, което е не говоря за туристически град. Давате пример за Бургас и за Варна. Те събират милиони и съответно така се канят големи звезди, а кметовете популярни</w:t>
      </w:r>
      <w:r w:rsidR="004B7303">
        <w:rPr>
          <w:rFonts w:ascii="Times New Roman" w:hAnsi="Times New Roman"/>
          <w:sz w:val="24"/>
          <w:szCs w:val="24"/>
        </w:rPr>
        <w:t>. Н</w:t>
      </w:r>
      <w:r w:rsidR="00753BE6" w:rsidRPr="003D3B8C">
        <w:rPr>
          <w:rFonts w:ascii="Times New Roman" w:hAnsi="Times New Roman"/>
          <w:sz w:val="24"/>
          <w:szCs w:val="24"/>
        </w:rPr>
        <w:t>али не е това смисъла. Смисъл е средствата да се съберат</w:t>
      </w:r>
      <w:r w:rsidR="004B7303">
        <w:rPr>
          <w:rFonts w:ascii="Times New Roman" w:hAnsi="Times New Roman"/>
          <w:sz w:val="24"/>
          <w:szCs w:val="24"/>
        </w:rPr>
        <w:t xml:space="preserve">, </w:t>
      </w:r>
      <w:r w:rsidR="00753BE6" w:rsidRPr="003D3B8C">
        <w:rPr>
          <w:rFonts w:ascii="Times New Roman" w:hAnsi="Times New Roman"/>
          <w:sz w:val="24"/>
          <w:szCs w:val="24"/>
        </w:rPr>
        <w:t>може да са много по</w:t>
      </w:r>
      <w:r w:rsidR="004B7303">
        <w:rPr>
          <w:rFonts w:ascii="Times New Roman" w:hAnsi="Times New Roman"/>
          <w:sz w:val="24"/>
          <w:szCs w:val="24"/>
        </w:rPr>
        <w:t>-</w:t>
      </w:r>
      <w:r w:rsidR="00753BE6" w:rsidRPr="003D3B8C">
        <w:rPr>
          <w:rFonts w:ascii="Times New Roman" w:hAnsi="Times New Roman"/>
          <w:sz w:val="24"/>
          <w:szCs w:val="24"/>
        </w:rPr>
        <w:t xml:space="preserve">малко от туристическия град, но да се върнат обратно в бизнеса. Данъка за придобиване. Много е ясно на всеки </w:t>
      </w:r>
      <w:r w:rsidR="004B7303">
        <w:rPr>
          <w:rFonts w:ascii="Times New Roman" w:hAnsi="Times New Roman"/>
          <w:sz w:val="24"/>
          <w:szCs w:val="24"/>
        </w:rPr>
        <w:t>един</w:t>
      </w:r>
      <w:r w:rsidR="00753BE6" w:rsidRPr="003D3B8C">
        <w:rPr>
          <w:rFonts w:ascii="Times New Roman" w:hAnsi="Times New Roman"/>
          <w:sz w:val="24"/>
          <w:szCs w:val="24"/>
        </w:rPr>
        <w:t xml:space="preserve"> от вас</w:t>
      </w:r>
      <w:r w:rsidR="004B7303">
        <w:rPr>
          <w:rFonts w:ascii="Times New Roman" w:hAnsi="Times New Roman"/>
          <w:sz w:val="24"/>
          <w:szCs w:val="24"/>
        </w:rPr>
        <w:t xml:space="preserve">, </w:t>
      </w:r>
      <w:r w:rsidR="00753BE6" w:rsidRPr="003D3B8C">
        <w:rPr>
          <w:rFonts w:ascii="Times New Roman" w:hAnsi="Times New Roman"/>
          <w:sz w:val="24"/>
          <w:szCs w:val="24"/>
        </w:rPr>
        <w:t>вие сте общественици</w:t>
      </w:r>
      <w:r w:rsidR="004B7303">
        <w:rPr>
          <w:rFonts w:ascii="Times New Roman" w:hAnsi="Times New Roman"/>
          <w:sz w:val="24"/>
          <w:szCs w:val="24"/>
        </w:rPr>
        <w:t xml:space="preserve">, </w:t>
      </w:r>
      <w:r w:rsidR="00753BE6" w:rsidRPr="003D3B8C">
        <w:rPr>
          <w:rFonts w:ascii="Times New Roman" w:hAnsi="Times New Roman"/>
          <w:sz w:val="24"/>
          <w:szCs w:val="24"/>
        </w:rPr>
        <w:t>къде е заровен проблема</w:t>
      </w:r>
      <w:r w:rsidR="00461F74">
        <w:rPr>
          <w:rFonts w:ascii="Times New Roman" w:hAnsi="Times New Roman"/>
          <w:sz w:val="24"/>
          <w:szCs w:val="24"/>
        </w:rPr>
        <w:t xml:space="preserve"> </w:t>
      </w:r>
      <w:r w:rsidR="00753BE6" w:rsidRPr="003D3B8C">
        <w:rPr>
          <w:rFonts w:ascii="Times New Roman" w:hAnsi="Times New Roman"/>
          <w:sz w:val="24"/>
          <w:szCs w:val="24"/>
        </w:rPr>
        <w:t>и то</w:t>
      </w:r>
      <w:r w:rsidR="00461F74">
        <w:rPr>
          <w:rFonts w:ascii="Times New Roman" w:hAnsi="Times New Roman"/>
          <w:sz w:val="24"/>
          <w:szCs w:val="24"/>
        </w:rPr>
        <w:t>й</w:t>
      </w:r>
      <w:r w:rsidR="00753BE6" w:rsidRPr="003D3B8C">
        <w:rPr>
          <w:rFonts w:ascii="Times New Roman" w:hAnsi="Times New Roman"/>
          <w:sz w:val="24"/>
          <w:szCs w:val="24"/>
        </w:rPr>
        <w:t xml:space="preserve"> е в това, че държавата отложи десетки години </w:t>
      </w:r>
      <w:r w:rsidR="00461F74">
        <w:rPr>
          <w:rFonts w:ascii="Times New Roman" w:hAnsi="Times New Roman"/>
          <w:sz w:val="24"/>
          <w:szCs w:val="24"/>
        </w:rPr>
        <w:t>две</w:t>
      </w:r>
      <w:r w:rsidR="00753BE6" w:rsidRPr="003D3B8C">
        <w:rPr>
          <w:rFonts w:ascii="Times New Roman" w:hAnsi="Times New Roman"/>
          <w:sz w:val="24"/>
          <w:szCs w:val="24"/>
        </w:rPr>
        <w:t xml:space="preserve"> много важни неща</w:t>
      </w:r>
      <w:r w:rsidR="00461F74">
        <w:rPr>
          <w:rFonts w:ascii="Times New Roman" w:hAnsi="Times New Roman"/>
          <w:sz w:val="24"/>
          <w:szCs w:val="24"/>
        </w:rPr>
        <w:t xml:space="preserve"> - </w:t>
      </w:r>
      <w:r w:rsidR="00753BE6" w:rsidRPr="003D3B8C">
        <w:rPr>
          <w:rFonts w:ascii="Times New Roman" w:hAnsi="Times New Roman"/>
          <w:sz w:val="24"/>
          <w:szCs w:val="24"/>
        </w:rPr>
        <w:t>да си актуализират данъчните оценки</w:t>
      </w:r>
      <w:r w:rsidR="00461F74">
        <w:rPr>
          <w:rFonts w:ascii="Times New Roman" w:hAnsi="Times New Roman"/>
          <w:sz w:val="24"/>
          <w:szCs w:val="24"/>
        </w:rPr>
        <w:t xml:space="preserve"> и </w:t>
      </w:r>
      <w:r w:rsidR="00753BE6" w:rsidRPr="003D3B8C">
        <w:rPr>
          <w:rFonts w:ascii="Times New Roman" w:hAnsi="Times New Roman"/>
          <w:sz w:val="24"/>
          <w:szCs w:val="24"/>
        </w:rPr>
        <w:t xml:space="preserve">да въведе принципа </w:t>
      </w:r>
      <w:r w:rsidR="00461F74">
        <w:rPr>
          <w:rFonts w:ascii="Times New Roman" w:hAnsi="Times New Roman"/>
          <w:sz w:val="24"/>
          <w:szCs w:val="24"/>
        </w:rPr>
        <w:t>„</w:t>
      </w:r>
      <w:r w:rsidR="00753BE6" w:rsidRPr="003D3B8C">
        <w:rPr>
          <w:rFonts w:ascii="Times New Roman" w:hAnsi="Times New Roman"/>
          <w:sz w:val="24"/>
          <w:szCs w:val="24"/>
        </w:rPr>
        <w:t>замърсителят плаща</w:t>
      </w:r>
      <w:r w:rsidR="00461F74">
        <w:rPr>
          <w:rFonts w:ascii="Times New Roman" w:hAnsi="Times New Roman"/>
          <w:sz w:val="24"/>
          <w:szCs w:val="24"/>
        </w:rPr>
        <w:t>“</w:t>
      </w:r>
      <w:r w:rsidR="00753BE6" w:rsidRPr="003D3B8C">
        <w:rPr>
          <w:rFonts w:ascii="Times New Roman" w:hAnsi="Times New Roman"/>
          <w:sz w:val="24"/>
          <w:szCs w:val="24"/>
        </w:rPr>
        <w:t>, за което ще стане сега дума след малко в следващата</w:t>
      </w:r>
      <w:r w:rsidR="00461F74">
        <w:rPr>
          <w:rFonts w:ascii="Times New Roman" w:hAnsi="Times New Roman"/>
          <w:sz w:val="24"/>
          <w:szCs w:val="24"/>
        </w:rPr>
        <w:t xml:space="preserve"> точка</w:t>
      </w:r>
      <w:r w:rsidR="00753BE6" w:rsidRPr="003D3B8C">
        <w:rPr>
          <w:rFonts w:ascii="Times New Roman" w:hAnsi="Times New Roman"/>
          <w:sz w:val="24"/>
          <w:szCs w:val="24"/>
        </w:rPr>
        <w:t>. Това доведе всички общини, особено големите от топ 10 градове и столицата</w:t>
      </w:r>
      <w:r w:rsidR="00E60339">
        <w:rPr>
          <w:rFonts w:ascii="Times New Roman" w:hAnsi="Times New Roman"/>
          <w:sz w:val="24"/>
          <w:szCs w:val="24"/>
        </w:rPr>
        <w:t xml:space="preserve"> </w:t>
      </w:r>
      <w:r w:rsidR="00753BE6" w:rsidRPr="003D3B8C">
        <w:rPr>
          <w:rFonts w:ascii="Times New Roman" w:hAnsi="Times New Roman"/>
          <w:sz w:val="24"/>
          <w:szCs w:val="24"/>
        </w:rPr>
        <w:t>в чутовни финансови въпроси. Сделките тотално не стават на актуални данъчни оценки и тук не е наша работа да спорим колко са честни и колко не. Факт е, че огромна част от сделките изобщо не минават на актуална стойност и вие го знаете. И другият факт е, че хората не заплащат за това, което</w:t>
      </w:r>
      <w:r w:rsidR="00F217A5">
        <w:rPr>
          <w:rFonts w:ascii="Times New Roman" w:hAnsi="Times New Roman"/>
          <w:sz w:val="24"/>
          <w:szCs w:val="24"/>
        </w:rPr>
        <w:t xml:space="preserve"> п</w:t>
      </w:r>
      <w:r w:rsidR="00753BE6" w:rsidRPr="003D3B8C">
        <w:rPr>
          <w:rFonts w:ascii="Times New Roman" w:hAnsi="Times New Roman"/>
          <w:sz w:val="24"/>
          <w:szCs w:val="24"/>
        </w:rPr>
        <w:t>олучават и изискват в сферата на чистотата, тоест таксите битови отпадъци на всички големи градове са недофинансирани от вземанията от гражданите и това води всеки кмет да търси начин да попълни тези</w:t>
      </w:r>
      <w:r w:rsidR="00F217A5">
        <w:rPr>
          <w:rFonts w:ascii="Times New Roman" w:hAnsi="Times New Roman"/>
          <w:sz w:val="24"/>
          <w:szCs w:val="24"/>
        </w:rPr>
        <w:t xml:space="preserve"> с</w:t>
      </w:r>
      <w:r w:rsidR="00753BE6" w:rsidRPr="003D3B8C">
        <w:rPr>
          <w:rFonts w:ascii="Times New Roman" w:hAnsi="Times New Roman"/>
          <w:sz w:val="24"/>
          <w:szCs w:val="24"/>
        </w:rPr>
        <w:t xml:space="preserve">редства, защото </w:t>
      </w:r>
      <w:r w:rsidR="00753BE6" w:rsidRPr="003D3B8C">
        <w:rPr>
          <w:rFonts w:ascii="Times New Roman" w:hAnsi="Times New Roman"/>
          <w:sz w:val="24"/>
          <w:szCs w:val="24"/>
        </w:rPr>
        <w:lastRenderedPageBreak/>
        <w:t>той ги връща веднага обратно в услугите, които дава на гражданите. Миналата година, когато</w:t>
      </w:r>
      <w:r w:rsidR="00F217A5">
        <w:rPr>
          <w:rFonts w:ascii="Times New Roman" w:hAnsi="Times New Roman"/>
          <w:sz w:val="24"/>
          <w:szCs w:val="24"/>
        </w:rPr>
        <w:t xml:space="preserve"> </w:t>
      </w:r>
      <w:r w:rsidR="00753BE6" w:rsidRPr="003D3B8C">
        <w:rPr>
          <w:rFonts w:ascii="Times New Roman" w:hAnsi="Times New Roman"/>
          <w:sz w:val="24"/>
          <w:szCs w:val="24"/>
        </w:rPr>
        <w:t>внесох точката</w:t>
      </w:r>
      <w:r w:rsidR="00F217A5">
        <w:rPr>
          <w:rFonts w:ascii="Times New Roman" w:hAnsi="Times New Roman"/>
          <w:sz w:val="24"/>
          <w:szCs w:val="24"/>
        </w:rPr>
        <w:t xml:space="preserve">, </w:t>
      </w:r>
      <w:r w:rsidR="00753BE6" w:rsidRPr="003D3B8C">
        <w:rPr>
          <w:rFonts w:ascii="Times New Roman" w:hAnsi="Times New Roman"/>
          <w:sz w:val="24"/>
          <w:szCs w:val="24"/>
        </w:rPr>
        <w:t>висеше за тази година</w:t>
      </w:r>
      <w:r w:rsidR="00F217A5">
        <w:rPr>
          <w:rFonts w:ascii="Times New Roman" w:hAnsi="Times New Roman"/>
          <w:sz w:val="24"/>
          <w:szCs w:val="24"/>
        </w:rPr>
        <w:t>. С</w:t>
      </w:r>
      <w:r w:rsidR="00753BE6" w:rsidRPr="003D3B8C">
        <w:rPr>
          <w:rFonts w:ascii="Times New Roman" w:hAnsi="Times New Roman"/>
          <w:sz w:val="24"/>
          <w:szCs w:val="24"/>
        </w:rPr>
        <w:t>ега трябваше да приемате наредба за принципа</w:t>
      </w:r>
      <w:r w:rsidR="00F217A5">
        <w:rPr>
          <w:rFonts w:ascii="Times New Roman" w:hAnsi="Times New Roman"/>
          <w:sz w:val="24"/>
          <w:szCs w:val="24"/>
        </w:rPr>
        <w:t xml:space="preserve"> „з</w:t>
      </w:r>
      <w:r w:rsidR="00753BE6" w:rsidRPr="003D3B8C">
        <w:rPr>
          <w:rFonts w:ascii="Times New Roman" w:hAnsi="Times New Roman"/>
          <w:sz w:val="24"/>
          <w:szCs w:val="24"/>
        </w:rPr>
        <w:t>амърсителят плаща</w:t>
      </w:r>
      <w:r w:rsidR="00F217A5">
        <w:rPr>
          <w:rFonts w:ascii="Times New Roman" w:hAnsi="Times New Roman"/>
          <w:sz w:val="24"/>
          <w:szCs w:val="24"/>
        </w:rPr>
        <w:t xml:space="preserve">“ </w:t>
      </w:r>
      <w:r w:rsidR="00753BE6" w:rsidRPr="003D3B8C">
        <w:rPr>
          <w:rFonts w:ascii="Times New Roman" w:hAnsi="Times New Roman"/>
          <w:sz w:val="24"/>
          <w:szCs w:val="24"/>
        </w:rPr>
        <w:t xml:space="preserve">за такса битови отпадъци, което ще донесе в общината и във всички български общини много милиони повече, защото хората ще трябва да плащат реално за това, което изхвърлят като отпадък. А повярвайте ми в момента изобщо не е така. Всеки </w:t>
      </w:r>
      <w:r w:rsidR="00F217A5">
        <w:rPr>
          <w:rFonts w:ascii="Times New Roman" w:hAnsi="Times New Roman"/>
          <w:sz w:val="24"/>
          <w:szCs w:val="24"/>
        </w:rPr>
        <w:t>един</w:t>
      </w:r>
      <w:r w:rsidR="00753BE6" w:rsidRPr="003D3B8C">
        <w:rPr>
          <w:rFonts w:ascii="Times New Roman" w:hAnsi="Times New Roman"/>
          <w:sz w:val="24"/>
          <w:szCs w:val="24"/>
        </w:rPr>
        <w:t xml:space="preserve"> от кметовете на големите градове знаеше законовото изискване</w:t>
      </w:r>
      <w:r w:rsidR="00576841">
        <w:rPr>
          <w:rFonts w:ascii="Times New Roman" w:hAnsi="Times New Roman"/>
          <w:sz w:val="24"/>
          <w:szCs w:val="24"/>
        </w:rPr>
        <w:t xml:space="preserve"> з</w:t>
      </w:r>
      <w:r w:rsidR="00753BE6" w:rsidRPr="003D3B8C">
        <w:rPr>
          <w:rFonts w:ascii="Times New Roman" w:hAnsi="Times New Roman"/>
          <w:sz w:val="24"/>
          <w:szCs w:val="24"/>
        </w:rPr>
        <w:t xml:space="preserve">а тази есен сега общинските съвети да приемат тези наредби и чакахме наредбата на </w:t>
      </w:r>
      <w:r w:rsidR="00576841">
        <w:rPr>
          <w:rFonts w:ascii="Times New Roman" w:hAnsi="Times New Roman"/>
          <w:sz w:val="24"/>
          <w:szCs w:val="24"/>
        </w:rPr>
        <w:t>М</w:t>
      </w:r>
      <w:r w:rsidR="00753BE6" w:rsidRPr="003D3B8C">
        <w:rPr>
          <w:rFonts w:ascii="Times New Roman" w:hAnsi="Times New Roman"/>
          <w:sz w:val="24"/>
          <w:szCs w:val="24"/>
        </w:rPr>
        <w:t>инистерски съвет, който да приеме методиката. Минист</w:t>
      </w:r>
      <w:r w:rsidR="00576841">
        <w:rPr>
          <w:rFonts w:ascii="Times New Roman" w:hAnsi="Times New Roman"/>
          <w:sz w:val="24"/>
          <w:szCs w:val="24"/>
        </w:rPr>
        <w:t xml:space="preserve">ерски съвет </w:t>
      </w:r>
      <w:r w:rsidR="00753BE6" w:rsidRPr="003D3B8C">
        <w:rPr>
          <w:rFonts w:ascii="Times New Roman" w:hAnsi="Times New Roman"/>
          <w:sz w:val="24"/>
          <w:szCs w:val="24"/>
        </w:rPr>
        <w:t>се произнесе Април месец, вместо да ни покаже методиката, която да ви покажа, както пише</w:t>
      </w:r>
      <w:r w:rsidR="00576841">
        <w:rPr>
          <w:rFonts w:ascii="Times New Roman" w:hAnsi="Times New Roman"/>
          <w:sz w:val="24"/>
          <w:szCs w:val="24"/>
        </w:rPr>
        <w:t xml:space="preserve">, </w:t>
      </w:r>
      <w:r w:rsidR="00753BE6" w:rsidRPr="003D3B8C">
        <w:rPr>
          <w:rFonts w:ascii="Times New Roman" w:hAnsi="Times New Roman"/>
          <w:sz w:val="24"/>
          <w:szCs w:val="24"/>
        </w:rPr>
        <w:t xml:space="preserve">в закона пише </w:t>
      </w:r>
      <w:r w:rsidR="00576841">
        <w:rPr>
          <w:rFonts w:ascii="Times New Roman" w:hAnsi="Times New Roman"/>
          <w:sz w:val="24"/>
          <w:szCs w:val="24"/>
        </w:rPr>
        <w:t>„</w:t>
      </w:r>
      <w:r w:rsidR="00753BE6" w:rsidRPr="003D3B8C">
        <w:rPr>
          <w:rFonts w:ascii="Times New Roman" w:hAnsi="Times New Roman"/>
          <w:sz w:val="24"/>
          <w:szCs w:val="24"/>
        </w:rPr>
        <w:t xml:space="preserve">по методика, приета от </w:t>
      </w:r>
      <w:r w:rsidR="00576841">
        <w:rPr>
          <w:rFonts w:ascii="Times New Roman" w:hAnsi="Times New Roman"/>
          <w:sz w:val="24"/>
          <w:szCs w:val="24"/>
        </w:rPr>
        <w:t>М</w:t>
      </w:r>
      <w:r w:rsidR="00753BE6" w:rsidRPr="003D3B8C">
        <w:rPr>
          <w:rFonts w:ascii="Times New Roman" w:hAnsi="Times New Roman"/>
          <w:sz w:val="24"/>
          <w:szCs w:val="24"/>
        </w:rPr>
        <w:t>инистерски съвет</w:t>
      </w:r>
      <w:r w:rsidR="00576841">
        <w:rPr>
          <w:rFonts w:ascii="Times New Roman" w:hAnsi="Times New Roman"/>
          <w:sz w:val="24"/>
          <w:szCs w:val="24"/>
        </w:rPr>
        <w:t>“</w:t>
      </w:r>
      <w:r w:rsidR="00753BE6" w:rsidRPr="003D3B8C">
        <w:rPr>
          <w:rFonts w:ascii="Times New Roman" w:hAnsi="Times New Roman"/>
          <w:sz w:val="24"/>
          <w:szCs w:val="24"/>
        </w:rPr>
        <w:t>. Министерски съвет излезе с</w:t>
      </w:r>
      <w:r w:rsidR="00576841">
        <w:rPr>
          <w:rFonts w:ascii="Times New Roman" w:hAnsi="Times New Roman"/>
          <w:sz w:val="24"/>
          <w:szCs w:val="24"/>
        </w:rPr>
        <w:t xml:space="preserve"> една</w:t>
      </w:r>
      <w:r w:rsidR="00753BE6" w:rsidRPr="003D3B8C">
        <w:rPr>
          <w:rFonts w:ascii="Times New Roman" w:hAnsi="Times New Roman"/>
          <w:sz w:val="24"/>
          <w:szCs w:val="24"/>
        </w:rPr>
        <w:t xml:space="preserve"> наредба и каза общинските съвети сами да си решат по места. Това е неправилно и ние обжалвахме и сега има последно отлагане. Догодина този принцип ще влезе</w:t>
      </w:r>
      <w:r w:rsidR="00576841">
        <w:rPr>
          <w:rFonts w:ascii="Times New Roman" w:hAnsi="Times New Roman"/>
          <w:sz w:val="24"/>
          <w:szCs w:val="24"/>
        </w:rPr>
        <w:t>. За</w:t>
      </w:r>
      <w:r w:rsidR="00753BE6" w:rsidRPr="003D3B8C">
        <w:rPr>
          <w:rFonts w:ascii="Times New Roman" w:hAnsi="Times New Roman"/>
          <w:sz w:val="24"/>
          <w:szCs w:val="24"/>
        </w:rPr>
        <w:t>това миналата година, когато говорих с колегите, аз казах, искаме в</w:t>
      </w:r>
      <w:r w:rsidR="004A2F7B">
        <w:rPr>
          <w:rFonts w:ascii="Times New Roman" w:hAnsi="Times New Roman"/>
          <w:sz w:val="24"/>
          <w:szCs w:val="24"/>
        </w:rPr>
        <w:t xml:space="preserve"> р</w:t>
      </w:r>
      <w:r w:rsidR="00753BE6" w:rsidRPr="003D3B8C">
        <w:rPr>
          <w:rFonts w:ascii="Times New Roman" w:hAnsi="Times New Roman"/>
          <w:sz w:val="24"/>
          <w:szCs w:val="24"/>
        </w:rPr>
        <w:t>азходната част много</w:t>
      </w:r>
      <w:r w:rsidR="004A2F7B">
        <w:rPr>
          <w:rFonts w:ascii="Times New Roman" w:hAnsi="Times New Roman"/>
          <w:sz w:val="24"/>
          <w:szCs w:val="24"/>
        </w:rPr>
        <w:t>.</w:t>
      </w:r>
      <w:r w:rsidR="00753BE6" w:rsidRPr="003D3B8C">
        <w:rPr>
          <w:rFonts w:ascii="Times New Roman" w:hAnsi="Times New Roman"/>
          <w:sz w:val="24"/>
          <w:szCs w:val="24"/>
        </w:rPr>
        <w:t xml:space="preserve"> </w:t>
      </w:r>
      <w:r w:rsidR="004A2F7B">
        <w:rPr>
          <w:rFonts w:ascii="Times New Roman" w:hAnsi="Times New Roman"/>
          <w:sz w:val="24"/>
          <w:szCs w:val="24"/>
        </w:rPr>
        <w:t>П</w:t>
      </w:r>
      <w:r w:rsidR="00753BE6" w:rsidRPr="003D3B8C">
        <w:rPr>
          <w:rFonts w:ascii="Times New Roman" w:hAnsi="Times New Roman"/>
          <w:sz w:val="24"/>
          <w:szCs w:val="24"/>
        </w:rPr>
        <w:t>остоянно идват хора. Това междублоково пространство</w:t>
      </w:r>
      <w:r w:rsidR="004A2F7B">
        <w:rPr>
          <w:rFonts w:ascii="Times New Roman" w:hAnsi="Times New Roman"/>
          <w:sz w:val="24"/>
          <w:szCs w:val="24"/>
        </w:rPr>
        <w:t>, д</w:t>
      </w:r>
      <w:r w:rsidR="00753BE6" w:rsidRPr="003D3B8C">
        <w:rPr>
          <w:rFonts w:ascii="Times New Roman" w:hAnsi="Times New Roman"/>
          <w:sz w:val="24"/>
          <w:szCs w:val="24"/>
        </w:rPr>
        <w:t>ругото</w:t>
      </w:r>
      <w:r w:rsidR="004A2F7B">
        <w:rPr>
          <w:rFonts w:ascii="Times New Roman" w:hAnsi="Times New Roman"/>
          <w:sz w:val="24"/>
          <w:szCs w:val="24"/>
        </w:rPr>
        <w:t xml:space="preserve">, </w:t>
      </w:r>
      <w:r w:rsidR="00753BE6" w:rsidRPr="003D3B8C">
        <w:rPr>
          <w:rFonts w:ascii="Times New Roman" w:hAnsi="Times New Roman"/>
          <w:sz w:val="24"/>
          <w:szCs w:val="24"/>
        </w:rPr>
        <w:t>отводняване, ремонти, улици, билетите да намалим, да намалим, да намалим, да ремонтираме</w:t>
      </w:r>
      <w:r w:rsidR="004A2F7B">
        <w:rPr>
          <w:rFonts w:ascii="Times New Roman" w:hAnsi="Times New Roman"/>
          <w:sz w:val="24"/>
          <w:szCs w:val="24"/>
        </w:rPr>
        <w:t xml:space="preserve">. Е </w:t>
      </w:r>
      <w:r w:rsidR="00753BE6" w:rsidRPr="003D3B8C">
        <w:rPr>
          <w:rFonts w:ascii="Times New Roman" w:hAnsi="Times New Roman"/>
          <w:sz w:val="24"/>
          <w:szCs w:val="24"/>
        </w:rPr>
        <w:t>как да стане това нещо без да събере домоуправителя от живущите във входа. Абсолютно политическа лъжа е да не се коригира</w:t>
      </w:r>
      <w:r w:rsidR="004A2F7B">
        <w:rPr>
          <w:rFonts w:ascii="Times New Roman" w:hAnsi="Times New Roman"/>
          <w:sz w:val="24"/>
          <w:szCs w:val="24"/>
        </w:rPr>
        <w:t xml:space="preserve"> </w:t>
      </w:r>
      <w:r w:rsidR="00753BE6" w:rsidRPr="003D3B8C">
        <w:rPr>
          <w:rFonts w:ascii="Times New Roman" w:hAnsi="Times New Roman"/>
          <w:sz w:val="24"/>
          <w:szCs w:val="24"/>
        </w:rPr>
        <w:t>приходната част на бюджетите. И това, което аз съм се ангажирал, ако ще това да ми коства дали съм ви кмет или не</w:t>
      </w:r>
      <w:r w:rsidR="004A2F7B">
        <w:rPr>
          <w:rFonts w:ascii="Times New Roman" w:hAnsi="Times New Roman"/>
          <w:sz w:val="24"/>
          <w:szCs w:val="24"/>
        </w:rPr>
        <w:t xml:space="preserve">, </w:t>
      </w:r>
      <w:r w:rsidR="00753BE6" w:rsidRPr="003D3B8C">
        <w:rPr>
          <w:rFonts w:ascii="Times New Roman" w:hAnsi="Times New Roman"/>
          <w:sz w:val="24"/>
          <w:szCs w:val="24"/>
        </w:rPr>
        <w:t>е да правим правилните, а не</w:t>
      </w:r>
      <w:r w:rsidR="004A2F7B">
        <w:rPr>
          <w:rFonts w:ascii="Times New Roman" w:hAnsi="Times New Roman"/>
          <w:sz w:val="24"/>
          <w:szCs w:val="24"/>
        </w:rPr>
        <w:t xml:space="preserve"> </w:t>
      </w:r>
      <w:r w:rsidR="00753BE6" w:rsidRPr="003D3B8C">
        <w:rPr>
          <w:rFonts w:ascii="Times New Roman" w:hAnsi="Times New Roman"/>
          <w:sz w:val="24"/>
          <w:szCs w:val="24"/>
        </w:rPr>
        <w:t>популярните действия</w:t>
      </w:r>
      <w:r w:rsidR="004A2F7B">
        <w:rPr>
          <w:rFonts w:ascii="Times New Roman" w:hAnsi="Times New Roman"/>
          <w:sz w:val="24"/>
          <w:szCs w:val="24"/>
        </w:rPr>
        <w:t xml:space="preserve">, </w:t>
      </w:r>
      <w:r w:rsidR="00753BE6" w:rsidRPr="003D3B8C">
        <w:rPr>
          <w:rFonts w:ascii="Times New Roman" w:hAnsi="Times New Roman"/>
          <w:sz w:val="24"/>
          <w:szCs w:val="24"/>
        </w:rPr>
        <w:t>не популистките действия. Затова ви казвам</w:t>
      </w:r>
      <w:r w:rsidR="00F14048">
        <w:rPr>
          <w:rFonts w:ascii="Times New Roman" w:hAnsi="Times New Roman"/>
          <w:sz w:val="24"/>
          <w:szCs w:val="24"/>
        </w:rPr>
        <w:t xml:space="preserve">, </w:t>
      </w:r>
      <w:r w:rsidR="00753BE6" w:rsidRPr="003D3B8C">
        <w:rPr>
          <w:rFonts w:ascii="Times New Roman" w:hAnsi="Times New Roman"/>
          <w:sz w:val="24"/>
          <w:szCs w:val="24"/>
        </w:rPr>
        <w:t>не е грешка сега да се актуализира от 2.7 на 3. Това е сегашният максимум на таксата</w:t>
      </w:r>
      <w:r w:rsidR="00F14048">
        <w:rPr>
          <w:rFonts w:ascii="Times New Roman" w:hAnsi="Times New Roman"/>
          <w:sz w:val="24"/>
          <w:szCs w:val="24"/>
        </w:rPr>
        <w:t>. К</w:t>
      </w:r>
      <w:r w:rsidR="00753BE6" w:rsidRPr="003D3B8C">
        <w:rPr>
          <w:rFonts w:ascii="Times New Roman" w:hAnsi="Times New Roman"/>
          <w:sz w:val="24"/>
          <w:szCs w:val="24"/>
        </w:rPr>
        <w:t>огато влезе в сила актуализация на данъчните оценки</w:t>
      </w:r>
      <w:r w:rsidR="00F14048">
        <w:rPr>
          <w:rFonts w:ascii="Times New Roman" w:hAnsi="Times New Roman"/>
          <w:sz w:val="24"/>
          <w:szCs w:val="24"/>
        </w:rPr>
        <w:t>, т</w:t>
      </w:r>
      <w:r w:rsidR="00753BE6" w:rsidRPr="003D3B8C">
        <w:rPr>
          <w:rFonts w:ascii="Times New Roman" w:hAnsi="Times New Roman"/>
          <w:sz w:val="24"/>
          <w:szCs w:val="24"/>
        </w:rPr>
        <w:t>ози промил ще е абсолютно неактуален и ние ще трябва да го намалим</w:t>
      </w:r>
      <w:r w:rsidR="00F14048">
        <w:rPr>
          <w:rFonts w:ascii="Times New Roman" w:hAnsi="Times New Roman"/>
          <w:sz w:val="24"/>
          <w:szCs w:val="24"/>
        </w:rPr>
        <w:t>. Н</w:t>
      </w:r>
      <w:r w:rsidR="00753BE6" w:rsidRPr="003D3B8C">
        <w:rPr>
          <w:rFonts w:ascii="Times New Roman" w:hAnsi="Times New Roman"/>
          <w:sz w:val="24"/>
          <w:szCs w:val="24"/>
        </w:rPr>
        <w:t xml:space="preserve">о как да компенсираме това, че данъчните оценки стоят неактуализирани и апартаментите, за които преди час говорих </w:t>
      </w:r>
      <w:r w:rsidR="00F14048">
        <w:rPr>
          <w:rFonts w:ascii="Times New Roman" w:hAnsi="Times New Roman"/>
          <w:sz w:val="24"/>
          <w:szCs w:val="24"/>
        </w:rPr>
        <w:t>с</w:t>
      </w:r>
      <w:r w:rsidR="00753BE6" w:rsidRPr="003D3B8C">
        <w:rPr>
          <w:rFonts w:ascii="Times New Roman" w:hAnsi="Times New Roman"/>
          <w:sz w:val="24"/>
          <w:szCs w:val="24"/>
        </w:rPr>
        <w:t>е строят с оценка</w:t>
      </w:r>
      <w:r w:rsidR="004F0472">
        <w:rPr>
          <w:rFonts w:ascii="Times New Roman" w:hAnsi="Times New Roman"/>
          <w:sz w:val="24"/>
          <w:szCs w:val="24"/>
        </w:rPr>
        <w:t xml:space="preserve"> </w:t>
      </w:r>
      <w:r w:rsidR="00753BE6" w:rsidRPr="003D3B8C">
        <w:rPr>
          <w:rFonts w:ascii="Times New Roman" w:hAnsi="Times New Roman"/>
          <w:sz w:val="24"/>
          <w:szCs w:val="24"/>
        </w:rPr>
        <w:t>20</w:t>
      </w:r>
      <w:r w:rsidR="004F0472">
        <w:rPr>
          <w:rFonts w:ascii="Times New Roman" w:hAnsi="Times New Roman"/>
          <w:sz w:val="24"/>
          <w:szCs w:val="24"/>
        </w:rPr>
        <w:t> </w:t>
      </w:r>
      <w:r w:rsidR="00753BE6" w:rsidRPr="003D3B8C">
        <w:rPr>
          <w:rFonts w:ascii="Times New Roman" w:hAnsi="Times New Roman"/>
          <w:sz w:val="24"/>
          <w:szCs w:val="24"/>
        </w:rPr>
        <w:t>000</w:t>
      </w:r>
      <w:r w:rsidR="004F0472">
        <w:rPr>
          <w:rFonts w:ascii="Times New Roman" w:hAnsi="Times New Roman"/>
          <w:sz w:val="24"/>
          <w:szCs w:val="24"/>
        </w:rPr>
        <w:t xml:space="preserve"> лева</w:t>
      </w:r>
      <w:r w:rsidR="00753BE6" w:rsidRPr="003D3B8C">
        <w:rPr>
          <w:rFonts w:ascii="Times New Roman" w:hAnsi="Times New Roman"/>
          <w:sz w:val="24"/>
          <w:szCs w:val="24"/>
        </w:rPr>
        <w:t xml:space="preserve"> при положение, че струва</w:t>
      </w:r>
      <w:r w:rsidR="004F0472">
        <w:rPr>
          <w:rFonts w:ascii="Times New Roman" w:hAnsi="Times New Roman"/>
          <w:sz w:val="24"/>
          <w:szCs w:val="24"/>
        </w:rPr>
        <w:t>т</w:t>
      </w:r>
      <w:r w:rsidR="00753BE6" w:rsidRPr="003D3B8C">
        <w:rPr>
          <w:rFonts w:ascii="Times New Roman" w:hAnsi="Times New Roman"/>
          <w:sz w:val="24"/>
          <w:szCs w:val="24"/>
        </w:rPr>
        <w:t xml:space="preserve"> 80</w:t>
      </w:r>
      <w:r w:rsidR="004F0472">
        <w:rPr>
          <w:rFonts w:ascii="Times New Roman" w:hAnsi="Times New Roman"/>
          <w:sz w:val="24"/>
          <w:szCs w:val="24"/>
        </w:rPr>
        <w:t xml:space="preserve"> </w:t>
      </w:r>
      <w:r w:rsidR="00753BE6" w:rsidRPr="003D3B8C">
        <w:rPr>
          <w:rFonts w:ascii="Times New Roman" w:hAnsi="Times New Roman"/>
          <w:sz w:val="24"/>
          <w:szCs w:val="24"/>
        </w:rPr>
        <w:t>000 €? Как</w:t>
      </w:r>
      <w:r w:rsidR="004F0472">
        <w:rPr>
          <w:rFonts w:ascii="Times New Roman" w:hAnsi="Times New Roman"/>
          <w:sz w:val="24"/>
          <w:szCs w:val="24"/>
        </w:rPr>
        <w:t xml:space="preserve"> </w:t>
      </w:r>
      <w:r w:rsidR="00753BE6" w:rsidRPr="003D3B8C">
        <w:rPr>
          <w:rFonts w:ascii="Times New Roman" w:hAnsi="Times New Roman"/>
          <w:sz w:val="24"/>
          <w:szCs w:val="24"/>
        </w:rPr>
        <w:t>да го променя това? Не е вярно, че няма идеи какво да се прави</w:t>
      </w:r>
      <w:r w:rsidR="004F0472">
        <w:rPr>
          <w:rFonts w:ascii="Times New Roman" w:hAnsi="Times New Roman"/>
          <w:sz w:val="24"/>
          <w:szCs w:val="24"/>
        </w:rPr>
        <w:t>. В</w:t>
      </w:r>
      <w:r w:rsidR="00753BE6" w:rsidRPr="003D3B8C">
        <w:rPr>
          <w:rFonts w:ascii="Times New Roman" w:hAnsi="Times New Roman"/>
          <w:sz w:val="24"/>
          <w:szCs w:val="24"/>
        </w:rPr>
        <w:t>ъв всяка</w:t>
      </w:r>
      <w:r w:rsidR="004F0472">
        <w:rPr>
          <w:rFonts w:ascii="Times New Roman" w:hAnsi="Times New Roman"/>
          <w:sz w:val="24"/>
          <w:szCs w:val="24"/>
        </w:rPr>
        <w:t xml:space="preserve"> една </w:t>
      </w:r>
      <w:r w:rsidR="00753BE6" w:rsidRPr="003D3B8C">
        <w:rPr>
          <w:rFonts w:ascii="Times New Roman" w:hAnsi="Times New Roman"/>
          <w:sz w:val="24"/>
          <w:szCs w:val="24"/>
        </w:rPr>
        <w:t>насока</w:t>
      </w:r>
      <w:r w:rsidR="004F0472">
        <w:rPr>
          <w:rFonts w:ascii="Times New Roman" w:hAnsi="Times New Roman"/>
          <w:sz w:val="24"/>
          <w:szCs w:val="24"/>
        </w:rPr>
        <w:t>, т</w:t>
      </w:r>
      <w:r w:rsidR="00753BE6" w:rsidRPr="003D3B8C">
        <w:rPr>
          <w:rFonts w:ascii="Times New Roman" w:hAnsi="Times New Roman"/>
          <w:sz w:val="24"/>
          <w:szCs w:val="24"/>
        </w:rPr>
        <w:t>ова, което казахте</w:t>
      </w:r>
      <w:r w:rsidR="004F0472">
        <w:rPr>
          <w:rFonts w:ascii="Times New Roman" w:hAnsi="Times New Roman"/>
          <w:sz w:val="24"/>
          <w:szCs w:val="24"/>
        </w:rPr>
        <w:t xml:space="preserve">, </w:t>
      </w:r>
      <w:r w:rsidR="00753BE6" w:rsidRPr="003D3B8C">
        <w:rPr>
          <w:rFonts w:ascii="Times New Roman" w:hAnsi="Times New Roman"/>
          <w:sz w:val="24"/>
          <w:szCs w:val="24"/>
        </w:rPr>
        <w:t>има предложения от общинските съветници</w:t>
      </w:r>
      <w:r w:rsidR="004F0472">
        <w:rPr>
          <w:rFonts w:ascii="Times New Roman" w:hAnsi="Times New Roman"/>
          <w:sz w:val="24"/>
          <w:szCs w:val="24"/>
        </w:rPr>
        <w:t>, и</w:t>
      </w:r>
      <w:r w:rsidR="00753BE6" w:rsidRPr="003D3B8C">
        <w:rPr>
          <w:rFonts w:ascii="Times New Roman" w:hAnsi="Times New Roman"/>
          <w:sz w:val="24"/>
          <w:szCs w:val="24"/>
        </w:rPr>
        <w:t>ма предложени</w:t>
      </w:r>
      <w:r w:rsidR="00DF2E55">
        <w:rPr>
          <w:rFonts w:ascii="Times New Roman" w:hAnsi="Times New Roman"/>
          <w:sz w:val="24"/>
          <w:szCs w:val="24"/>
        </w:rPr>
        <w:t>я</w:t>
      </w:r>
      <w:r w:rsidR="00753BE6" w:rsidRPr="003D3B8C">
        <w:rPr>
          <w:rFonts w:ascii="Times New Roman" w:hAnsi="Times New Roman"/>
          <w:sz w:val="24"/>
          <w:szCs w:val="24"/>
        </w:rPr>
        <w:t xml:space="preserve"> от гражданите</w:t>
      </w:r>
      <w:r w:rsidR="00DF2E55">
        <w:rPr>
          <w:rFonts w:ascii="Times New Roman" w:hAnsi="Times New Roman"/>
          <w:sz w:val="24"/>
          <w:szCs w:val="24"/>
        </w:rPr>
        <w:t>. И</w:t>
      </w:r>
      <w:r w:rsidR="00753BE6" w:rsidRPr="003D3B8C">
        <w:rPr>
          <w:rFonts w:ascii="Times New Roman" w:hAnsi="Times New Roman"/>
          <w:sz w:val="24"/>
          <w:szCs w:val="24"/>
        </w:rPr>
        <w:t>маме дълъг списък от това</w:t>
      </w:r>
      <w:r w:rsidR="00DF2E55">
        <w:rPr>
          <w:rFonts w:ascii="Times New Roman" w:hAnsi="Times New Roman"/>
          <w:sz w:val="24"/>
          <w:szCs w:val="24"/>
        </w:rPr>
        <w:t xml:space="preserve">, </w:t>
      </w:r>
      <w:r w:rsidR="00753BE6" w:rsidRPr="003D3B8C">
        <w:rPr>
          <w:rFonts w:ascii="Times New Roman" w:hAnsi="Times New Roman"/>
          <w:sz w:val="24"/>
          <w:szCs w:val="24"/>
        </w:rPr>
        <w:t>какво да се прави</w:t>
      </w:r>
      <w:r w:rsidR="00DF2E55">
        <w:rPr>
          <w:rFonts w:ascii="Times New Roman" w:hAnsi="Times New Roman"/>
          <w:sz w:val="24"/>
          <w:szCs w:val="24"/>
        </w:rPr>
        <w:t>. Е</w:t>
      </w:r>
      <w:r w:rsidR="00753BE6" w:rsidRPr="003D3B8C">
        <w:rPr>
          <w:rFonts w:ascii="Times New Roman" w:hAnsi="Times New Roman"/>
          <w:sz w:val="24"/>
          <w:szCs w:val="24"/>
        </w:rPr>
        <w:t>динствено приходната част лимитира всяка година докъде ще стигне с асфалтиране, с осветление, с всичко добро, което целим</w:t>
      </w:r>
      <w:r w:rsidR="00DF2E55">
        <w:rPr>
          <w:rFonts w:ascii="Times New Roman" w:hAnsi="Times New Roman"/>
          <w:sz w:val="24"/>
          <w:szCs w:val="24"/>
        </w:rPr>
        <w:t xml:space="preserve">, </w:t>
      </w:r>
      <w:r w:rsidR="00753BE6" w:rsidRPr="003D3B8C">
        <w:rPr>
          <w:rFonts w:ascii="Times New Roman" w:hAnsi="Times New Roman"/>
          <w:sz w:val="24"/>
          <w:szCs w:val="24"/>
        </w:rPr>
        <w:t>със заплати на хореографите, които чакат да се вдигнат</w:t>
      </w:r>
      <w:r w:rsidR="00DF2E55">
        <w:rPr>
          <w:rFonts w:ascii="Times New Roman" w:hAnsi="Times New Roman"/>
          <w:sz w:val="24"/>
          <w:szCs w:val="24"/>
        </w:rPr>
        <w:t xml:space="preserve">, защото </w:t>
      </w:r>
      <w:r w:rsidR="00753BE6" w:rsidRPr="003D3B8C">
        <w:rPr>
          <w:rFonts w:ascii="Times New Roman" w:hAnsi="Times New Roman"/>
          <w:sz w:val="24"/>
          <w:szCs w:val="24"/>
        </w:rPr>
        <w:t>работеха за</w:t>
      </w:r>
      <w:r w:rsidR="00DF2E55">
        <w:rPr>
          <w:rFonts w:ascii="Times New Roman" w:hAnsi="Times New Roman"/>
          <w:sz w:val="24"/>
          <w:szCs w:val="24"/>
        </w:rPr>
        <w:t xml:space="preserve"> </w:t>
      </w:r>
      <w:r w:rsidR="00753BE6" w:rsidRPr="003D3B8C">
        <w:rPr>
          <w:rFonts w:ascii="Times New Roman" w:hAnsi="Times New Roman"/>
          <w:sz w:val="24"/>
          <w:szCs w:val="24"/>
        </w:rPr>
        <w:t xml:space="preserve">700 </w:t>
      </w:r>
      <w:r w:rsidR="00DF2E55">
        <w:rPr>
          <w:rFonts w:ascii="Times New Roman" w:hAnsi="Times New Roman"/>
          <w:sz w:val="24"/>
          <w:szCs w:val="24"/>
        </w:rPr>
        <w:t xml:space="preserve">лева </w:t>
      </w:r>
      <w:r w:rsidR="00753BE6" w:rsidRPr="003D3B8C">
        <w:rPr>
          <w:rFonts w:ascii="Times New Roman" w:hAnsi="Times New Roman"/>
          <w:sz w:val="24"/>
          <w:szCs w:val="24"/>
        </w:rPr>
        <w:t>и с много други неща. Абсолютно див</w:t>
      </w:r>
      <w:r w:rsidR="005778F2">
        <w:rPr>
          <w:rFonts w:ascii="Times New Roman" w:hAnsi="Times New Roman"/>
          <w:sz w:val="24"/>
          <w:szCs w:val="24"/>
        </w:rPr>
        <w:t xml:space="preserve"> п</w:t>
      </w:r>
      <w:r w:rsidR="00753BE6" w:rsidRPr="003D3B8C">
        <w:rPr>
          <w:rFonts w:ascii="Times New Roman" w:hAnsi="Times New Roman"/>
          <w:sz w:val="24"/>
          <w:szCs w:val="24"/>
        </w:rPr>
        <w:t xml:space="preserve">олитически популизъм ще бъде да не се подкрепи актуализацията на приходната част. Ще се приеме </w:t>
      </w:r>
      <w:r w:rsidR="005778F2">
        <w:rPr>
          <w:rFonts w:ascii="Times New Roman" w:hAnsi="Times New Roman"/>
          <w:sz w:val="24"/>
          <w:szCs w:val="24"/>
        </w:rPr>
        <w:t>Д</w:t>
      </w:r>
      <w:r w:rsidR="00753BE6" w:rsidRPr="003D3B8C">
        <w:rPr>
          <w:rFonts w:ascii="Times New Roman" w:hAnsi="Times New Roman"/>
          <w:sz w:val="24"/>
          <w:szCs w:val="24"/>
        </w:rPr>
        <w:t>ържавен бюджет, ще има приемане на местен бюджет и тогава всички ще давате идеи по разходната част. Тогава аз ще ви питам от балансирания бюджет трябва да стане човека да каже аз имам много добрата идея да направя това за сметка на еди кое си</w:t>
      </w:r>
      <w:r w:rsidR="005778F2">
        <w:rPr>
          <w:rFonts w:ascii="Times New Roman" w:hAnsi="Times New Roman"/>
          <w:sz w:val="24"/>
          <w:szCs w:val="24"/>
        </w:rPr>
        <w:t xml:space="preserve">, </w:t>
      </w:r>
      <w:r w:rsidR="00753BE6" w:rsidRPr="003D3B8C">
        <w:rPr>
          <w:rFonts w:ascii="Times New Roman" w:hAnsi="Times New Roman"/>
          <w:sz w:val="24"/>
          <w:szCs w:val="24"/>
        </w:rPr>
        <w:t xml:space="preserve">да го махна. Приканвам ви да подкрепите точката в </w:t>
      </w:r>
      <w:r w:rsidR="005778F2">
        <w:rPr>
          <w:rFonts w:ascii="Times New Roman" w:hAnsi="Times New Roman"/>
          <w:sz w:val="24"/>
          <w:szCs w:val="24"/>
        </w:rPr>
        <w:t>двете</w:t>
      </w:r>
      <w:r w:rsidR="00753BE6" w:rsidRPr="003D3B8C">
        <w:rPr>
          <w:rFonts w:ascii="Times New Roman" w:hAnsi="Times New Roman"/>
          <w:sz w:val="24"/>
          <w:szCs w:val="24"/>
        </w:rPr>
        <w:t xml:space="preserve"> и части, за да може общината да събира средства от своите хора и да прави много неща за хората. Това, което се върши по улиците</w:t>
      </w:r>
      <w:r w:rsidR="005778F2">
        <w:rPr>
          <w:rFonts w:ascii="Times New Roman" w:hAnsi="Times New Roman"/>
          <w:sz w:val="24"/>
          <w:szCs w:val="24"/>
        </w:rPr>
        <w:t xml:space="preserve"> </w:t>
      </w:r>
      <w:r w:rsidR="00753BE6" w:rsidRPr="003D3B8C">
        <w:rPr>
          <w:rFonts w:ascii="Times New Roman" w:hAnsi="Times New Roman"/>
          <w:sz w:val="24"/>
          <w:szCs w:val="24"/>
        </w:rPr>
        <w:t>е в пъти повече от десетки години назад, което се изпълнява и ще се остави този ритъм</w:t>
      </w:r>
      <w:r w:rsidR="002E039C">
        <w:rPr>
          <w:rFonts w:ascii="Times New Roman" w:hAnsi="Times New Roman"/>
          <w:sz w:val="24"/>
          <w:szCs w:val="24"/>
        </w:rPr>
        <w:t xml:space="preserve"> н</w:t>
      </w:r>
      <w:r w:rsidR="00753BE6" w:rsidRPr="003D3B8C">
        <w:rPr>
          <w:rFonts w:ascii="Times New Roman" w:hAnsi="Times New Roman"/>
          <w:sz w:val="24"/>
          <w:szCs w:val="24"/>
        </w:rPr>
        <w:t>а работа</w:t>
      </w:r>
      <w:r w:rsidR="002E039C">
        <w:rPr>
          <w:rFonts w:ascii="Times New Roman" w:hAnsi="Times New Roman"/>
          <w:sz w:val="24"/>
          <w:szCs w:val="24"/>
        </w:rPr>
        <w:t>, б</w:t>
      </w:r>
      <w:r w:rsidR="00753BE6" w:rsidRPr="003D3B8C">
        <w:rPr>
          <w:rFonts w:ascii="Times New Roman" w:hAnsi="Times New Roman"/>
          <w:sz w:val="24"/>
          <w:szCs w:val="24"/>
        </w:rPr>
        <w:t>ез да строим</w:t>
      </w:r>
      <w:r w:rsidR="002E039C">
        <w:rPr>
          <w:rFonts w:ascii="Times New Roman" w:hAnsi="Times New Roman"/>
          <w:sz w:val="24"/>
          <w:szCs w:val="24"/>
        </w:rPr>
        <w:t xml:space="preserve"> х</w:t>
      </w:r>
      <w:r w:rsidR="00753BE6" w:rsidRPr="003D3B8C">
        <w:rPr>
          <w:rFonts w:ascii="Times New Roman" w:hAnsi="Times New Roman"/>
          <w:sz w:val="24"/>
          <w:szCs w:val="24"/>
        </w:rPr>
        <w:t>отели или без</w:t>
      </w:r>
      <w:r w:rsidR="002E039C">
        <w:rPr>
          <w:rFonts w:ascii="Times New Roman" w:hAnsi="Times New Roman"/>
          <w:sz w:val="24"/>
          <w:szCs w:val="24"/>
        </w:rPr>
        <w:t xml:space="preserve"> </w:t>
      </w:r>
      <w:r w:rsidR="00753BE6" w:rsidRPr="003D3B8C">
        <w:rPr>
          <w:rFonts w:ascii="Times New Roman" w:hAnsi="Times New Roman"/>
          <w:sz w:val="24"/>
          <w:szCs w:val="24"/>
        </w:rPr>
        <w:t>да правим как да кажа неща, които</w:t>
      </w:r>
      <w:r w:rsidR="002E039C">
        <w:rPr>
          <w:rFonts w:ascii="Times New Roman" w:hAnsi="Times New Roman"/>
          <w:sz w:val="24"/>
          <w:szCs w:val="24"/>
        </w:rPr>
        <w:t xml:space="preserve">, </w:t>
      </w:r>
      <w:r w:rsidR="00753BE6" w:rsidRPr="003D3B8C">
        <w:rPr>
          <w:rFonts w:ascii="Times New Roman" w:hAnsi="Times New Roman"/>
          <w:sz w:val="24"/>
          <w:szCs w:val="24"/>
        </w:rPr>
        <w:t xml:space="preserve">наистина уважавам професор </w:t>
      </w:r>
      <w:r w:rsidR="002E039C">
        <w:rPr>
          <w:rFonts w:ascii="Times New Roman" w:hAnsi="Times New Roman"/>
          <w:sz w:val="24"/>
          <w:szCs w:val="24"/>
        </w:rPr>
        <w:t>П</w:t>
      </w:r>
      <w:r w:rsidR="00753BE6" w:rsidRPr="003D3B8C">
        <w:rPr>
          <w:rFonts w:ascii="Times New Roman" w:hAnsi="Times New Roman"/>
          <w:sz w:val="24"/>
          <w:szCs w:val="24"/>
        </w:rPr>
        <w:t xml:space="preserve">авлов, мнението </w:t>
      </w:r>
      <w:r w:rsidR="002E039C">
        <w:rPr>
          <w:rFonts w:ascii="Times New Roman" w:hAnsi="Times New Roman"/>
          <w:sz w:val="24"/>
          <w:szCs w:val="24"/>
        </w:rPr>
        <w:t>В</w:t>
      </w:r>
      <w:r w:rsidR="00753BE6" w:rsidRPr="003D3B8C">
        <w:rPr>
          <w:rFonts w:ascii="Times New Roman" w:hAnsi="Times New Roman"/>
          <w:sz w:val="24"/>
          <w:szCs w:val="24"/>
        </w:rPr>
        <w:t>и</w:t>
      </w:r>
      <w:r w:rsidR="002E039C">
        <w:rPr>
          <w:rFonts w:ascii="Times New Roman" w:hAnsi="Times New Roman"/>
          <w:sz w:val="24"/>
          <w:szCs w:val="24"/>
        </w:rPr>
        <w:t>. Г</w:t>
      </w:r>
      <w:r w:rsidR="00753BE6" w:rsidRPr="003D3B8C">
        <w:rPr>
          <w:rFonts w:ascii="Times New Roman" w:hAnsi="Times New Roman"/>
          <w:sz w:val="24"/>
          <w:szCs w:val="24"/>
        </w:rPr>
        <w:t>отов съм да разговарям при положение, че има интерес</w:t>
      </w:r>
      <w:r w:rsidR="002E039C">
        <w:rPr>
          <w:rFonts w:ascii="Times New Roman" w:hAnsi="Times New Roman"/>
          <w:sz w:val="24"/>
          <w:szCs w:val="24"/>
        </w:rPr>
        <w:t xml:space="preserve"> </w:t>
      </w:r>
      <w:r w:rsidR="00753BE6" w:rsidRPr="003D3B8C">
        <w:rPr>
          <w:rFonts w:ascii="Times New Roman" w:hAnsi="Times New Roman"/>
          <w:sz w:val="24"/>
          <w:szCs w:val="24"/>
        </w:rPr>
        <w:t>да се осигури терен, да се осигурят връзки пътни</w:t>
      </w:r>
      <w:r w:rsidR="002E039C">
        <w:rPr>
          <w:rFonts w:ascii="Times New Roman" w:hAnsi="Times New Roman"/>
          <w:sz w:val="24"/>
          <w:szCs w:val="24"/>
        </w:rPr>
        <w:t xml:space="preserve">, </w:t>
      </w:r>
      <w:r w:rsidR="00753BE6" w:rsidRPr="003D3B8C">
        <w:rPr>
          <w:rFonts w:ascii="Times New Roman" w:hAnsi="Times New Roman"/>
          <w:sz w:val="24"/>
          <w:szCs w:val="24"/>
        </w:rPr>
        <w:t>всичко</w:t>
      </w:r>
      <w:r w:rsidR="002E039C">
        <w:rPr>
          <w:rFonts w:ascii="Times New Roman" w:hAnsi="Times New Roman"/>
          <w:sz w:val="24"/>
          <w:szCs w:val="24"/>
        </w:rPr>
        <w:t>, н</w:t>
      </w:r>
      <w:r w:rsidR="00753BE6" w:rsidRPr="003D3B8C">
        <w:rPr>
          <w:rFonts w:ascii="Times New Roman" w:hAnsi="Times New Roman"/>
          <w:sz w:val="24"/>
          <w:szCs w:val="24"/>
        </w:rPr>
        <w:t>о как да направя идеен проект, който ще струва десетки хиляди</w:t>
      </w:r>
      <w:r w:rsidR="002E039C">
        <w:rPr>
          <w:rFonts w:ascii="Times New Roman" w:hAnsi="Times New Roman"/>
          <w:sz w:val="24"/>
          <w:szCs w:val="24"/>
        </w:rPr>
        <w:t xml:space="preserve">, да не кажа </w:t>
      </w:r>
      <w:r w:rsidR="00753BE6" w:rsidRPr="003D3B8C">
        <w:rPr>
          <w:rFonts w:ascii="Times New Roman" w:hAnsi="Times New Roman"/>
          <w:sz w:val="24"/>
          <w:szCs w:val="24"/>
        </w:rPr>
        <w:t>над 100</w:t>
      </w:r>
      <w:r w:rsidR="00611E88">
        <w:rPr>
          <w:rFonts w:ascii="Times New Roman" w:hAnsi="Times New Roman"/>
          <w:sz w:val="24"/>
          <w:szCs w:val="24"/>
        </w:rPr>
        <w:t xml:space="preserve">, </w:t>
      </w:r>
      <w:r w:rsidR="00753BE6" w:rsidRPr="003D3B8C">
        <w:rPr>
          <w:rFonts w:ascii="Times New Roman" w:hAnsi="Times New Roman"/>
          <w:sz w:val="24"/>
          <w:szCs w:val="24"/>
        </w:rPr>
        <w:t>проектиране за хотел</w:t>
      </w:r>
      <w:r w:rsidR="00611E88">
        <w:rPr>
          <w:rFonts w:ascii="Times New Roman" w:hAnsi="Times New Roman"/>
          <w:sz w:val="24"/>
          <w:szCs w:val="24"/>
        </w:rPr>
        <w:t>. Н</w:t>
      </w:r>
      <w:r w:rsidR="00753BE6" w:rsidRPr="003D3B8C">
        <w:rPr>
          <w:rFonts w:ascii="Times New Roman" w:hAnsi="Times New Roman"/>
          <w:sz w:val="24"/>
          <w:szCs w:val="24"/>
        </w:rPr>
        <w:t xml:space="preserve">али това уважавам мнението </w:t>
      </w:r>
      <w:r w:rsidR="00611E88">
        <w:rPr>
          <w:rFonts w:ascii="Times New Roman" w:hAnsi="Times New Roman"/>
          <w:sz w:val="24"/>
          <w:szCs w:val="24"/>
        </w:rPr>
        <w:t>В</w:t>
      </w:r>
      <w:r w:rsidR="00753BE6" w:rsidRPr="003D3B8C">
        <w:rPr>
          <w:rFonts w:ascii="Times New Roman" w:hAnsi="Times New Roman"/>
          <w:sz w:val="24"/>
          <w:szCs w:val="24"/>
        </w:rPr>
        <w:t>и</w:t>
      </w:r>
      <w:r w:rsidR="00611E88">
        <w:rPr>
          <w:rFonts w:ascii="Times New Roman" w:hAnsi="Times New Roman"/>
          <w:sz w:val="24"/>
          <w:szCs w:val="24"/>
        </w:rPr>
        <w:t xml:space="preserve">. </w:t>
      </w:r>
      <w:r w:rsidR="00753BE6" w:rsidRPr="003D3B8C">
        <w:rPr>
          <w:rFonts w:ascii="Times New Roman" w:hAnsi="Times New Roman"/>
          <w:sz w:val="24"/>
          <w:szCs w:val="24"/>
        </w:rPr>
        <w:t xml:space="preserve">Иначе в другите идеи, които сте давали </w:t>
      </w:r>
      <w:r w:rsidR="00611E88">
        <w:rPr>
          <w:rFonts w:ascii="Times New Roman" w:hAnsi="Times New Roman"/>
          <w:sz w:val="24"/>
          <w:szCs w:val="24"/>
        </w:rPr>
        <w:t xml:space="preserve">- </w:t>
      </w:r>
      <w:r w:rsidR="00753BE6" w:rsidRPr="003D3B8C">
        <w:rPr>
          <w:rFonts w:ascii="Times New Roman" w:hAnsi="Times New Roman"/>
          <w:sz w:val="24"/>
          <w:szCs w:val="24"/>
        </w:rPr>
        <w:t>за масови обществени мероприятия, за осветяване пред</w:t>
      </w:r>
      <w:r w:rsidR="00611E88">
        <w:rPr>
          <w:rFonts w:ascii="Times New Roman" w:hAnsi="Times New Roman"/>
          <w:sz w:val="24"/>
          <w:szCs w:val="24"/>
        </w:rPr>
        <w:t xml:space="preserve"> с</w:t>
      </w:r>
      <w:r w:rsidR="00753BE6" w:rsidRPr="003D3B8C">
        <w:rPr>
          <w:rFonts w:ascii="Times New Roman" w:hAnsi="Times New Roman"/>
          <w:sz w:val="24"/>
          <w:szCs w:val="24"/>
        </w:rPr>
        <w:t>портни зали</w:t>
      </w:r>
      <w:r w:rsidR="00611E88">
        <w:rPr>
          <w:rFonts w:ascii="Times New Roman" w:hAnsi="Times New Roman"/>
          <w:sz w:val="24"/>
          <w:szCs w:val="24"/>
        </w:rPr>
        <w:t xml:space="preserve">, </w:t>
      </w:r>
      <w:r w:rsidR="00753BE6" w:rsidRPr="003D3B8C">
        <w:rPr>
          <w:rFonts w:ascii="Times New Roman" w:hAnsi="Times New Roman"/>
          <w:sz w:val="24"/>
          <w:szCs w:val="24"/>
        </w:rPr>
        <w:t>за използването им</w:t>
      </w:r>
      <w:r w:rsidR="00611E88">
        <w:rPr>
          <w:rFonts w:ascii="Times New Roman" w:hAnsi="Times New Roman"/>
          <w:sz w:val="24"/>
          <w:szCs w:val="24"/>
        </w:rPr>
        <w:t xml:space="preserve">, </w:t>
      </w:r>
      <w:r w:rsidR="00753BE6" w:rsidRPr="003D3B8C">
        <w:rPr>
          <w:rFonts w:ascii="Times New Roman" w:hAnsi="Times New Roman"/>
          <w:sz w:val="24"/>
          <w:szCs w:val="24"/>
        </w:rPr>
        <w:t>това гледаме</w:t>
      </w:r>
      <w:r w:rsidR="00611E88">
        <w:rPr>
          <w:rFonts w:ascii="Times New Roman" w:hAnsi="Times New Roman"/>
          <w:sz w:val="24"/>
          <w:szCs w:val="24"/>
        </w:rPr>
        <w:t xml:space="preserve"> </w:t>
      </w:r>
      <w:r w:rsidR="00753BE6" w:rsidRPr="003D3B8C">
        <w:rPr>
          <w:rFonts w:ascii="Times New Roman" w:hAnsi="Times New Roman"/>
          <w:sz w:val="24"/>
          <w:szCs w:val="24"/>
        </w:rPr>
        <w:t>нали</w:t>
      </w:r>
      <w:r w:rsidR="00611E88">
        <w:rPr>
          <w:rFonts w:ascii="Times New Roman" w:hAnsi="Times New Roman"/>
          <w:sz w:val="24"/>
          <w:szCs w:val="24"/>
        </w:rPr>
        <w:t xml:space="preserve"> </w:t>
      </w:r>
      <w:r w:rsidR="00753BE6" w:rsidRPr="003D3B8C">
        <w:rPr>
          <w:rFonts w:ascii="Times New Roman" w:hAnsi="Times New Roman"/>
          <w:sz w:val="24"/>
          <w:szCs w:val="24"/>
        </w:rPr>
        <w:t>да виждате, че се прави. Благодаря на всички за вниманието.</w:t>
      </w:r>
    </w:p>
    <w:p w14:paraId="0B9ED01B" w14:textId="77777777" w:rsidR="00900391" w:rsidRDefault="00C95E3E" w:rsidP="00753BE6">
      <w:pPr>
        <w:spacing w:after="0" w:line="240" w:lineRule="auto"/>
        <w:jc w:val="both"/>
        <w:rPr>
          <w:rFonts w:ascii="Times New Roman" w:hAnsi="Times New Roman"/>
          <w:sz w:val="24"/>
          <w:szCs w:val="24"/>
        </w:rPr>
      </w:pPr>
      <w:r>
        <w:rPr>
          <w:rFonts w:ascii="Times New Roman" w:hAnsi="Times New Roman"/>
          <w:sz w:val="24"/>
          <w:szCs w:val="24"/>
        </w:rPr>
        <w:tab/>
      </w:r>
      <w:r w:rsidRPr="00C95E3E">
        <w:rPr>
          <w:rFonts w:ascii="Times New Roman" w:hAnsi="Times New Roman"/>
          <w:b/>
          <w:bCs/>
          <w:sz w:val="24"/>
          <w:szCs w:val="24"/>
        </w:rPr>
        <w:t>Акад. Христо Белоев:</w:t>
      </w:r>
      <w:r>
        <w:rPr>
          <w:rFonts w:ascii="Times New Roman" w:hAnsi="Times New Roman"/>
          <w:sz w:val="24"/>
          <w:szCs w:val="24"/>
        </w:rPr>
        <w:t xml:space="preserve"> </w:t>
      </w:r>
      <w:r w:rsidR="00753BE6" w:rsidRPr="003D3B8C">
        <w:rPr>
          <w:rFonts w:ascii="Times New Roman" w:hAnsi="Times New Roman"/>
          <w:sz w:val="24"/>
          <w:szCs w:val="24"/>
        </w:rPr>
        <w:t>Благодаря.</w:t>
      </w:r>
      <w:r>
        <w:rPr>
          <w:rFonts w:ascii="Times New Roman" w:hAnsi="Times New Roman"/>
          <w:sz w:val="24"/>
          <w:szCs w:val="24"/>
        </w:rPr>
        <w:t xml:space="preserve"> Не виждам, не виждам някакви желаещи. Гласуваме</w:t>
      </w:r>
      <w:r w:rsidR="00900391">
        <w:rPr>
          <w:rFonts w:ascii="Times New Roman" w:hAnsi="Times New Roman"/>
          <w:sz w:val="24"/>
          <w:szCs w:val="24"/>
        </w:rPr>
        <w:t xml:space="preserve"> започваме по точката. Първо </w:t>
      </w:r>
      <w:r w:rsidR="00753BE6" w:rsidRPr="003D3B8C">
        <w:rPr>
          <w:rFonts w:ascii="Times New Roman" w:hAnsi="Times New Roman"/>
          <w:sz w:val="24"/>
          <w:szCs w:val="24"/>
        </w:rPr>
        <w:t xml:space="preserve">ще гласуваме процедурата, която беше предложена от </w:t>
      </w:r>
      <w:r w:rsidR="00900391">
        <w:rPr>
          <w:rFonts w:ascii="Times New Roman" w:hAnsi="Times New Roman"/>
          <w:sz w:val="24"/>
          <w:szCs w:val="24"/>
        </w:rPr>
        <w:t>М</w:t>
      </w:r>
      <w:r w:rsidR="00753BE6" w:rsidRPr="003D3B8C">
        <w:rPr>
          <w:rFonts w:ascii="Times New Roman" w:hAnsi="Times New Roman"/>
          <w:sz w:val="24"/>
          <w:szCs w:val="24"/>
        </w:rPr>
        <w:t>ариян Димитров</w:t>
      </w:r>
      <w:r w:rsidR="00900391">
        <w:rPr>
          <w:rFonts w:ascii="Times New Roman" w:hAnsi="Times New Roman"/>
          <w:sz w:val="24"/>
          <w:szCs w:val="24"/>
        </w:rPr>
        <w:t xml:space="preserve">, </w:t>
      </w:r>
      <w:r w:rsidR="00753BE6" w:rsidRPr="003D3B8C">
        <w:rPr>
          <w:rFonts w:ascii="Times New Roman" w:hAnsi="Times New Roman"/>
          <w:sz w:val="24"/>
          <w:szCs w:val="24"/>
        </w:rPr>
        <w:t>поради различното естество на</w:t>
      </w:r>
      <w:r w:rsidR="00900391">
        <w:rPr>
          <w:rFonts w:ascii="Times New Roman" w:hAnsi="Times New Roman"/>
          <w:sz w:val="24"/>
          <w:szCs w:val="24"/>
        </w:rPr>
        <w:t xml:space="preserve"> двата </w:t>
      </w:r>
      <w:r w:rsidR="00753BE6" w:rsidRPr="003D3B8C">
        <w:rPr>
          <w:rFonts w:ascii="Times New Roman" w:hAnsi="Times New Roman"/>
          <w:sz w:val="24"/>
          <w:szCs w:val="24"/>
        </w:rPr>
        <w:t xml:space="preserve">вида данъци да имаме разделно гласуване. </w:t>
      </w:r>
    </w:p>
    <w:p w14:paraId="7ED65203" w14:textId="77777777" w:rsidR="00900391" w:rsidRDefault="00900391" w:rsidP="00753BE6">
      <w:pPr>
        <w:spacing w:after="0" w:line="240" w:lineRule="auto"/>
        <w:jc w:val="both"/>
        <w:rPr>
          <w:rFonts w:ascii="Times New Roman" w:hAnsi="Times New Roman"/>
          <w:sz w:val="24"/>
          <w:szCs w:val="24"/>
        </w:rPr>
      </w:pPr>
    </w:p>
    <w:p w14:paraId="6B8A0740" w14:textId="7A52C46C" w:rsidR="00900391" w:rsidRDefault="00900391" w:rsidP="00753BE6">
      <w:pPr>
        <w:spacing w:after="0" w:line="240" w:lineRule="auto"/>
        <w:jc w:val="both"/>
        <w:rPr>
          <w:rFonts w:ascii="Times New Roman" w:hAnsi="Times New Roman"/>
          <w:b/>
          <w:bCs/>
          <w:sz w:val="24"/>
          <w:szCs w:val="24"/>
        </w:rPr>
      </w:pPr>
      <w:r w:rsidRPr="00AD2102">
        <w:rPr>
          <w:rFonts w:ascii="Times New Roman" w:hAnsi="Times New Roman"/>
          <w:b/>
          <w:bCs/>
          <w:sz w:val="24"/>
          <w:szCs w:val="24"/>
        </w:rPr>
        <w:t xml:space="preserve">КВОРУМ </w:t>
      </w:r>
      <w:r w:rsidR="00AD2102" w:rsidRPr="00AD2102">
        <w:rPr>
          <w:rFonts w:ascii="Times New Roman" w:hAnsi="Times New Roman"/>
          <w:b/>
          <w:bCs/>
          <w:sz w:val="24"/>
          <w:szCs w:val="24"/>
        </w:rPr>
        <w:t>–</w:t>
      </w:r>
      <w:r w:rsidRPr="00AD2102">
        <w:rPr>
          <w:rFonts w:ascii="Times New Roman" w:hAnsi="Times New Roman"/>
          <w:b/>
          <w:bCs/>
          <w:sz w:val="24"/>
          <w:szCs w:val="24"/>
        </w:rPr>
        <w:t xml:space="preserve"> </w:t>
      </w:r>
      <w:r w:rsidR="00AD2102" w:rsidRPr="00AD2102">
        <w:rPr>
          <w:rFonts w:ascii="Times New Roman" w:hAnsi="Times New Roman"/>
          <w:b/>
          <w:bCs/>
          <w:sz w:val="24"/>
          <w:szCs w:val="24"/>
        </w:rPr>
        <w:t>47. С 31 „за“, 0 „против“ и 16 „въздържали се“ се прие предложението.</w:t>
      </w:r>
    </w:p>
    <w:p w14:paraId="544649A9" w14:textId="2784BDED" w:rsidR="00AD2102" w:rsidRDefault="00AD2102" w:rsidP="00753BE6">
      <w:pPr>
        <w:spacing w:after="0" w:line="240" w:lineRule="auto"/>
        <w:jc w:val="both"/>
        <w:rPr>
          <w:rFonts w:ascii="Times New Roman" w:hAnsi="Times New Roman"/>
          <w:b/>
          <w:bCs/>
          <w:sz w:val="24"/>
          <w:szCs w:val="24"/>
        </w:rPr>
      </w:pPr>
    </w:p>
    <w:p w14:paraId="6592D600" w14:textId="4B32D565" w:rsidR="009E07AF" w:rsidRDefault="00AD2102" w:rsidP="00753BE6">
      <w:pPr>
        <w:spacing w:after="0" w:line="240" w:lineRule="auto"/>
        <w:jc w:val="both"/>
        <w:rPr>
          <w:rFonts w:ascii="Times New Roman" w:hAnsi="Times New Roman"/>
          <w:sz w:val="24"/>
          <w:szCs w:val="24"/>
        </w:rPr>
      </w:pPr>
      <w:r>
        <w:rPr>
          <w:rFonts w:ascii="Times New Roman" w:hAnsi="Times New Roman"/>
          <w:b/>
          <w:bCs/>
          <w:sz w:val="24"/>
          <w:szCs w:val="24"/>
        </w:rPr>
        <w:tab/>
        <w:t xml:space="preserve">Акад. Христо Белоев: </w:t>
      </w:r>
      <w:r>
        <w:rPr>
          <w:rFonts w:ascii="Times New Roman" w:hAnsi="Times New Roman"/>
          <w:sz w:val="24"/>
          <w:szCs w:val="24"/>
        </w:rPr>
        <w:t>Така, разделно ще гласуваме</w:t>
      </w:r>
      <w:r w:rsidR="009E07AF">
        <w:rPr>
          <w:rFonts w:ascii="Times New Roman" w:hAnsi="Times New Roman"/>
          <w:sz w:val="24"/>
          <w:szCs w:val="24"/>
        </w:rPr>
        <w:t xml:space="preserve">. Първо за данъка </w:t>
      </w:r>
      <w:r w:rsidR="00753BE6" w:rsidRPr="003D3B8C">
        <w:rPr>
          <w:rFonts w:ascii="Times New Roman" w:hAnsi="Times New Roman"/>
          <w:sz w:val="24"/>
          <w:szCs w:val="24"/>
        </w:rPr>
        <w:t>върху придобиване на имущество. Гласуваме материала така</w:t>
      </w:r>
      <w:r w:rsidR="009E07AF">
        <w:rPr>
          <w:rFonts w:ascii="Times New Roman" w:hAnsi="Times New Roman"/>
          <w:sz w:val="24"/>
          <w:szCs w:val="24"/>
        </w:rPr>
        <w:t xml:space="preserve"> </w:t>
      </w:r>
      <w:r w:rsidR="00753BE6" w:rsidRPr="003D3B8C">
        <w:rPr>
          <w:rFonts w:ascii="Times New Roman" w:hAnsi="Times New Roman"/>
          <w:sz w:val="24"/>
          <w:szCs w:val="24"/>
        </w:rPr>
        <w:t>както е предложението</w:t>
      </w:r>
      <w:r w:rsidR="009E07AF">
        <w:rPr>
          <w:rFonts w:ascii="Times New Roman" w:hAnsi="Times New Roman"/>
          <w:sz w:val="24"/>
          <w:szCs w:val="24"/>
        </w:rPr>
        <w:t xml:space="preserve"> - </w:t>
      </w:r>
      <w:r w:rsidR="00753BE6" w:rsidRPr="003D3B8C">
        <w:rPr>
          <w:rFonts w:ascii="Times New Roman" w:hAnsi="Times New Roman"/>
          <w:sz w:val="24"/>
          <w:szCs w:val="24"/>
        </w:rPr>
        <w:t>3%</w:t>
      </w:r>
      <w:r w:rsidR="009E07AF">
        <w:rPr>
          <w:rFonts w:ascii="Times New Roman" w:hAnsi="Times New Roman"/>
          <w:sz w:val="24"/>
          <w:szCs w:val="24"/>
        </w:rPr>
        <w:t xml:space="preserve">, </w:t>
      </w:r>
      <w:r w:rsidR="00753BE6" w:rsidRPr="003D3B8C">
        <w:rPr>
          <w:rFonts w:ascii="Times New Roman" w:hAnsi="Times New Roman"/>
          <w:sz w:val="24"/>
          <w:szCs w:val="24"/>
        </w:rPr>
        <w:t xml:space="preserve">нямаше друго. </w:t>
      </w:r>
      <w:r w:rsidR="007314AA">
        <w:rPr>
          <w:rFonts w:ascii="Times New Roman" w:hAnsi="Times New Roman"/>
          <w:sz w:val="24"/>
          <w:szCs w:val="24"/>
        </w:rPr>
        <w:t>Само да обясня, не съм обявил. 29 „за“, 10 „против“, 9 „въздържали се“. Прегласуване.</w:t>
      </w:r>
    </w:p>
    <w:p w14:paraId="2CA01EE3" w14:textId="77777777" w:rsidR="009E07AF" w:rsidRDefault="009E07AF" w:rsidP="00753BE6">
      <w:pPr>
        <w:spacing w:after="0" w:line="240" w:lineRule="auto"/>
        <w:jc w:val="both"/>
        <w:rPr>
          <w:rFonts w:ascii="Times New Roman" w:hAnsi="Times New Roman"/>
          <w:sz w:val="24"/>
          <w:szCs w:val="24"/>
        </w:rPr>
      </w:pPr>
    </w:p>
    <w:p w14:paraId="0F24F637" w14:textId="4783CB4C" w:rsidR="009E07AF" w:rsidRDefault="007314AA" w:rsidP="00753BE6">
      <w:pPr>
        <w:spacing w:after="0" w:line="240" w:lineRule="auto"/>
        <w:jc w:val="both"/>
        <w:rPr>
          <w:rFonts w:ascii="Times New Roman" w:hAnsi="Times New Roman"/>
          <w:b/>
          <w:bCs/>
          <w:sz w:val="24"/>
          <w:szCs w:val="24"/>
        </w:rPr>
      </w:pPr>
      <w:r w:rsidRPr="00AD2102">
        <w:rPr>
          <w:rFonts w:ascii="Times New Roman" w:hAnsi="Times New Roman"/>
          <w:b/>
          <w:bCs/>
          <w:sz w:val="24"/>
          <w:szCs w:val="24"/>
        </w:rPr>
        <w:t>КВОРУМ – 4</w:t>
      </w:r>
      <w:r w:rsidR="009174BF">
        <w:rPr>
          <w:rFonts w:ascii="Times New Roman" w:hAnsi="Times New Roman"/>
          <w:b/>
          <w:bCs/>
          <w:sz w:val="24"/>
          <w:szCs w:val="24"/>
        </w:rPr>
        <w:t>4</w:t>
      </w:r>
      <w:r w:rsidRPr="00AD2102">
        <w:rPr>
          <w:rFonts w:ascii="Times New Roman" w:hAnsi="Times New Roman"/>
          <w:b/>
          <w:bCs/>
          <w:sz w:val="24"/>
          <w:szCs w:val="24"/>
        </w:rPr>
        <w:t xml:space="preserve">. С </w:t>
      </w:r>
      <w:r w:rsidR="009174BF">
        <w:rPr>
          <w:rFonts w:ascii="Times New Roman" w:hAnsi="Times New Roman"/>
          <w:b/>
          <w:bCs/>
          <w:sz w:val="24"/>
          <w:szCs w:val="24"/>
        </w:rPr>
        <w:t>26</w:t>
      </w:r>
      <w:r w:rsidRPr="00AD2102">
        <w:rPr>
          <w:rFonts w:ascii="Times New Roman" w:hAnsi="Times New Roman"/>
          <w:b/>
          <w:bCs/>
          <w:sz w:val="24"/>
          <w:szCs w:val="24"/>
        </w:rPr>
        <w:t xml:space="preserve"> „за“, </w:t>
      </w:r>
      <w:r w:rsidR="009174BF">
        <w:rPr>
          <w:rFonts w:ascii="Times New Roman" w:hAnsi="Times New Roman"/>
          <w:b/>
          <w:bCs/>
          <w:sz w:val="24"/>
          <w:szCs w:val="24"/>
        </w:rPr>
        <w:t>1</w:t>
      </w:r>
      <w:r w:rsidRPr="00AD2102">
        <w:rPr>
          <w:rFonts w:ascii="Times New Roman" w:hAnsi="Times New Roman"/>
          <w:b/>
          <w:bCs/>
          <w:sz w:val="24"/>
          <w:szCs w:val="24"/>
        </w:rPr>
        <w:t xml:space="preserve">0 „против“ и </w:t>
      </w:r>
      <w:r w:rsidR="009174BF">
        <w:rPr>
          <w:rFonts w:ascii="Times New Roman" w:hAnsi="Times New Roman"/>
          <w:b/>
          <w:bCs/>
          <w:sz w:val="24"/>
          <w:szCs w:val="24"/>
        </w:rPr>
        <w:t>8</w:t>
      </w:r>
      <w:r w:rsidRPr="00AD2102">
        <w:rPr>
          <w:rFonts w:ascii="Times New Roman" w:hAnsi="Times New Roman"/>
          <w:b/>
          <w:bCs/>
          <w:sz w:val="24"/>
          <w:szCs w:val="24"/>
        </w:rPr>
        <w:t xml:space="preserve"> „въздържали се“ се прие</w:t>
      </w:r>
      <w:r>
        <w:rPr>
          <w:rFonts w:ascii="Times New Roman" w:hAnsi="Times New Roman"/>
          <w:b/>
          <w:bCs/>
          <w:sz w:val="24"/>
          <w:szCs w:val="24"/>
        </w:rPr>
        <w:t xml:space="preserve"> предложението.</w:t>
      </w:r>
    </w:p>
    <w:p w14:paraId="261AEC1E" w14:textId="71E0F5A4" w:rsidR="009174BF" w:rsidRDefault="009174BF" w:rsidP="00753BE6">
      <w:pPr>
        <w:spacing w:after="0" w:line="240" w:lineRule="auto"/>
        <w:jc w:val="both"/>
        <w:rPr>
          <w:rFonts w:ascii="Times New Roman" w:hAnsi="Times New Roman"/>
          <w:b/>
          <w:bCs/>
          <w:sz w:val="24"/>
          <w:szCs w:val="24"/>
        </w:rPr>
      </w:pPr>
    </w:p>
    <w:p w14:paraId="5E3C7E00" w14:textId="2646A47D" w:rsidR="009174BF" w:rsidRDefault="009174BF" w:rsidP="00753BE6">
      <w:pPr>
        <w:spacing w:after="0" w:line="240" w:lineRule="auto"/>
        <w:jc w:val="both"/>
        <w:rPr>
          <w:rFonts w:ascii="Times New Roman" w:hAnsi="Times New Roman"/>
          <w:sz w:val="24"/>
          <w:szCs w:val="24"/>
        </w:rPr>
      </w:pPr>
      <w:r>
        <w:rPr>
          <w:rFonts w:ascii="Times New Roman" w:hAnsi="Times New Roman"/>
          <w:b/>
          <w:bCs/>
          <w:sz w:val="24"/>
          <w:szCs w:val="24"/>
        </w:rPr>
        <w:tab/>
        <w:t xml:space="preserve">Акад. Христо Белоев: </w:t>
      </w:r>
      <w:r>
        <w:rPr>
          <w:rFonts w:ascii="Times New Roman" w:hAnsi="Times New Roman"/>
          <w:sz w:val="24"/>
          <w:szCs w:val="24"/>
        </w:rPr>
        <w:t>26 гласа са необходими. Да, Герасимов.</w:t>
      </w:r>
    </w:p>
    <w:p w14:paraId="792AD63B" w14:textId="77777777" w:rsidR="006219CA" w:rsidRDefault="009174BF" w:rsidP="00753BE6">
      <w:pPr>
        <w:spacing w:after="0" w:line="240" w:lineRule="auto"/>
        <w:jc w:val="both"/>
        <w:rPr>
          <w:rFonts w:ascii="Times New Roman" w:hAnsi="Times New Roman"/>
          <w:sz w:val="24"/>
          <w:szCs w:val="24"/>
        </w:rPr>
      </w:pPr>
      <w:r>
        <w:rPr>
          <w:rFonts w:ascii="Times New Roman" w:hAnsi="Times New Roman"/>
          <w:sz w:val="24"/>
          <w:szCs w:val="24"/>
        </w:rPr>
        <w:tab/>
      </w:r>
      <w:r w:rsidRPr="002E1A08">
        <w:rPr>
          <w:rFonts w:ascii="Times New Roman" w:hAnsi="Times New Roman"/>
          <w:b/>
          <w:bCs/>
          <w:sz w:val="24"/>
          <w:szCs w:val="24"/>
        </w:rPr>
        <w:t>Г-н Деян Герасимов /обяснение на отрицателен вот/:</w:t>
      </w:r>
      <w:r w:rsidR="002E1A08">
        <w:rPr>
          <w:rFonts w:ascii="Times New Roman" w:hAnsi="Times New Roman"/>
          <w:b/>
          <w:bCs/>
          <w:sz w:val="24"/>
          <w:szCs w:val="24"/>
        </w:rPr>
        <w:t xml:space="preserve"> </w:t>
      </w:r>
      <w:r w:rsidR="00753BE6" w:rsidRPr="003D3B8C">
        <w:rPr>
          <w:rFonts w:ascii="Times New Roman" w:hAnsi="Times New Roman"/>
          <w:sz w:val="24"/>
          <w:szCs w:val="24"/>
        </w:rPr>
        <w:t xml:space="preserve">Благодаря </w:t>
      </w:r>
      <w:r w:rsidR="002E1A08">
        <w:rPr>
          <w:rFonts w:ascii="Times New Roman" w:hAnsi="Times New Roman"/>
          <w:sz w:val="24"/>
          <w:szCs w:val="24"/>
        </w:rPr>
        <w:t>В</w:t>
      </w:r>
      <w:r w:rsidR="00753BE6" w:rsidRPr="003D3B8C">
        <w:rPr>
          <w:rFonts w:ascii="Times New Roman" w:hAnsi="Times New Roman"/>
          <w:sz w:val="24"/>
          <w:szCs w:val="24"/>
        </w:rPr>
        <w:t xml:space="preserve">и, господин </w:t>
      </w:r>
      <w:r w:rsidR="002E1A08">
        <w:rPr>
          <w:rFonts w:ascii="Times New Roman" w:hAnsi="Times New Roman"/>
          <w:sz w:val="24"/>
          <w:szCs w:val="24"/>
        </w:rPr>
        <w:t>П</w:t>
      </w:r>
      <w:r w:rsidR="00753BE6" w:rsidRPr="003D3B8C">
        <w:rPr>
          <w:rFonts w:ascii="Times New Roman" w:hAnsi="Times New Roman"/>
          <w:sz w:val="24"/>
          <w:szCs w:val="24"/>
        </w:rPr>
        <w:t xml:space="preserve">редседател. Уважаеми колеги, уважаеми господин </w:t>
      </w:r>
      <w:r w:rsidR="002E1A08">
        <w:rPr>
          <w:rFonts w:ascii="Times New Roman" w:hAnsi="Times New Roman"/>
          <w:sz w:val="24"/>
          <w:szCs w:val="24"/>
        </w:rPr>
        <w:t>К</w:t>
      </w:r>
      <w:r w:rsidR="00753BE6" w:rsidRPr="003D3B8C">
        <w:rPr>
          <w:rFonts w:ascii="Times New Roman" w:hAnsi="Times New Roman"/>
          <w:sz w:val="24"/>
          <w:szCs w:val="24"/>
        </w:rPr>
        <w:t>мет</w:t>
      </w:r>
      <w:r w:rsidR="002E1A08">
        <w:rPr>
          <w:rFonts w:ascii="Times New Roman" w:hAnsi="Times New Roman"/>
          <w:sz w:val="24"/>
          <w:szCs w:val="24"/>
        </w:rPr>
        <w:t>, м</w:t>
      </w:r>
      <w:r w:rsidR="00753BE6" w:rsidRPr="003D3B8C">
        <w:rPr>
          <w:rFonts w:ascii="Times New Roman" w:hAnsi="Times New Roman"/>
          <w:sz w:val="24"/>
          <w:szCs w:val="24"/>
        </w:rPr>
        <w:t>едии и граждани на Русе</w:t>
      </w:r>
      <w:r w:rsidR="002E1A08">
        <w:rPr>
          <w:rFonts w:ascii="Times New Roman" w:hAnsi="Times New Roman"/>
          <w:sz w:val="24"/>
          <w:szCs w:val="24"/>
        </w:rPr>
        <w:t>.</w:t>
      </w:r>
      <w:r w:rsidR="00753BE6" w:rsidRPr="003D3B8C">
        <w:rPr>
          <w:rFonts w:ascii="Times New Roman" w:hAnsi="Times New Roman"/>
          <w:sz w:val="24"/>
          <w:szCs w:val="24"/>
        </w:rPr>
        <w:t xml:space="preserve"> </w:t>
      </w:r>
      <w:r w:rsidR="002E1A08">
        <w:rPr>
          <w:rFonts w:ascii="Times New Roman" w:hAnsi="Times New Roman"/>
          <w:sz w:val="24"/>
          <w:szCs w:val="24"/>
        </w:rPr>
        <w:t>Г</w:t>
      </w:r>
      <w:r w:rsidR="00753BE6" w:rsidRPr="003D3B8C">
        <w:rPr>
          <w:rFonts w:ascii="Times New Roman" w:hAnsi="Times New Roman"/>
          <w:sz w:val="24"/>
          <w:szCs w:val="24"/>
        </w:rPr>
        <w:t xml:space="preserve">ласувах </w:t>
      </w:r>
      <w:r w:rsidR="002E1A08">
        <w:rPr>
          <w:rFonts w:ascii="Times New Roman" w:hAnsi="Times New Roman"/>
          <w:sz w:val="24"/>
          <w:szCs w:val="24"/>
        </w:rPr>
        <w:t>„</w:t>
      </w:r>
      <w:r w:rsidR="00753BE6" w:rsidRPr="003D3B8C">
        <w:rPr>
          <w:rFonts w:ascii="Times New Roman" w:hAnsi="Times New Roman"/>
          <w:sz w:val="24"/>
          <w:szCs w:val="24"/>
        </w:rPr>
        <w:t>против</w:t>
      </w:r>
      <w:r w:rsidR="002E1A08">
        <w:rPr>
          <w:rFonts w:ascii="Times New Roman" w:hAnsi="Times New Roman"/>
          <w:sz w:val="24"/>
          <w:szCs w:val="24"/>
        </w:rPr>
        <w:t xml:space="preserve">“ </w:t>
      </w:r>
      <w:r w:rsidR="00753BE6" w:rsidRPr="003D3B8C">
        <w:rPr>
          <w:rFonts w:ascii="Times New Roman" w:hAnsi="Times New Roman"/>
          <w:sz w:val="24"/>
          <w:szCs w:val="24"/>
        </w:rPr>
        <w:t>материала, защото не мога да се съглася с аргументите, които са изложени в доклада. Те за мен повдигат повече въпроси, отколкото отговори дават. Например не виждам каква е корелацията между влошената политическа ситуация в страната и повишението на данъчната тежест за русенските граждани. Всъщност тази ситуация е добре дошла в случая, тъй като няма кой да осъществява контрол върху драматичното забавяне</w:t>
      </w:r>
      <w:r w:rsidR="002E1A08">
        <w:rPr>
          <w:rFonts w:ascii="Times New Roman" w:hAnsi="Times New Roman"/>
          <w:sz w:val="24"/>
          <w:szCs w:val="24"/>
        </w:rPr>
        <w:t xml:space="preserve"> в </w:t>
      </w:r>
      <w:r w:rsidR="00753BE6" w:rsidRPr="003D3B8C">
        <w:rPr>
          <w:rFonts w:ascii="Times New Roman" w:hAnsi="Times New Roman"/>
          <w:sz w:val="24"/>
          <w:szCs w:val="24"/>
        </w:rPr>
        <w:t>сроковете на всяка</w:t>
      </w:r>
      <w:r w:rsidR="002E1A08">
        <w:rPr>
          <w:rFonts w:ascii="Times New Roman" w:hAnsi="Times New Roman"/>
          <w:sz w:val="24"/>
          <w:szCs w:val="24"/>
        </w:rPr>
        <w:t xml:space="preserve"> една </w:t>
      </w:r>
      <w:r w:rsidR="00753BE6" w:rsidRPr="003D3B8C">
        <w:rPr>
          <w:rFonts w:ascii="Times New Roman" w:hAnsi="Times New Roman"/>
          <w:sz w:val="24"/>
          <w:szCs w:val="24"/>
        </w:rPr>
        <w:t>фаза на инвестиционните проекти на общината</w:t>
      </w:r>
      <w:r w:rsidR="00366FAD">
        <w:rPr>
          <w:rFonts w:ascii="Times New Roman" w:hAnsi="Times New Roman"/>
          <w:sz w:val="24"/>
          <w:szCs w:val="24"/>
        </w:rPr>
        <w:t>. Н</w:t>
      </w:r>
      <w:r w:rsidR="00753BE6" w:rsidRPr="003D3B8C">
        <w:rPr>
          <w:rFonts w:ascii="Times New Roman" w:hAnsi="Times New Roman"/>
          <w:sz w:val="24"/>
          <w:szCs w:val="24"/>
        </w:rPr>
        <w:t xml:space="preserve">а </w:t>
      </w:r>
      <w:r w:rsidR="00366FAD">
        <w:rPr>
          <w:rFonts w:ascii="Times New Roman" w:hAnsi="Times New Roman"/>
          <w:sz w:val="24"/>
          <w:szCs w:val="24"/>
        </w:rPr>
        <w:t xml:space="preserve">второ </w:t>
      </w:r>
      <w:r w:rsidR="00753BE6" w:rsidRPr="003D3B8C">
        <w:rPr>
          <w:rFonts w:ascii="Times New Roman" w:hAnsi="Times New Roman"/>
          <w:sz w:val="24"/>
          <w:szCs w:val="24"/>
        </w:rPr>
        <w:t>място</w:t>
      </w:r>
      <w:r w:rsidR="00366FAD">
        <w:rPr>
          <w:rFonts w:ascii="Times New Roman" w:hAnsi="Times New Roman"/>
          <w:sz w:val="24"/>
          <w:szCs w:val="24"/>
        </w:rPr>
        <w:t xml:space="preserve">, </w:t>
      </w:r>
      <w:r w:rsidR="00753BE6" w:rsidRPr="003D3B8C">
        <w:rPr>
          <w:rFonts w:ascii="Times New Roman" w:hAnsi="Times New Roman"/>
          <w:sz w:val="24"/>
          <w:szCs w:val="24"/>
        </w:rPr>
        <w:t>не става ясно как с увеличение от</w:t>
      </w:r>
      <w:r w:rsidR="00366FAD">
        <w:rPr>
          <w:rFonts w:ascii="Times New Roman" w:hAnsi="Times New Roman"/>
          <w:sz w:val="24"/>
          <w:szCs w:val="24"/>
        </w:rPr>
        <w:t xml:space="preserve"> </w:t>
      </w:r>
      <w:r w:rsidR="00753BE6" w:rsidRPr="003D3B8C">
        <w:rPr>
          <w:rFonts w:ascii="Times New Roman" w:hAnsi="Times New Roman"/>
          <w:sz w:val="24"/>
          <w:szCs w:val="24"/>
        </w:rPr>
        <w:t>608</w:t>
      </w:r>
      <w:r w:rsidR="00366FAD">
        <w:rPr>
          <w:rFonts w:ascii="Times New Roman" w:hAnsi="Times New Roman"/>
          <w:sz w:val="24"/>
          <w:szCs w:val="24"/>
        </w:rPr>
        <w:t xml:space="preserve"> </w:t>
      </w:r>
      <w:r w:rsidR="00753BE6" w:rsidRPr="003D3B8C">
        <w:rPr>
          <w:rFonts w:ascii="Times New Roman" w:hAnsi="Times New Roman"/>
          <w:sz w:val="24"/>
          <w:szCs w:val="24"/>
        </w:rPr>
        <w:t xml:space="preserve">000 </w:t>
      </w:r>
      <w:r w:rsidR="00366FAD">
        <w:rPr>
          <w:rFonts w:ascii="Times New Roman" w:hAnsi="Times New Roman"/>
          <w:sz w:val="24"/>
          <w:szCs w:val="24"/>
        </w:rPr>
        <w:t xml:space="preserve">лева </w:t>
      </w:r>
      <w:r w:rsidR="00753BE6" w:rsidRPr="003D3B8C">
        <w:rPr>
          <w:rFonts w:ascii="Times New Roman" w:hAnsi="Times New Roman"/>
          <w:sz w:val="24"/>
          <w:szCs w:val="24"/>
        </w:rPr>
        <w:t>в приходната част ще финансираме този списък проекти за 12 милиона лева, а проста</w:t>
      </w:r>
      <w:r w:rsidR="00366FAD">
        <w:rPr>
          <w:rFonts w:ascii="Times New Roman" w:hAnsi="Times New Roman"/>
          <w:sz w:val="24"/>
          <w:szCs w:val="24"/>
        </w:rPr>
        <w:t>та</w:t>
      </w:r>
      <w:r w:rsidR="00753BE6" w:rsidRPr="003D3B8C">
        <w:rPr>
          <w:rFonts w:ascii="Times New Roman" w:hAnsi="Times New Roman"/>
          <w:sz w:val="24"/>
          <w:szCs w:val="24"/>
        </w:rPr>
        <w:t xml:space="preserve"> механична сметка показва, че за това ще са необходими около 20 години. Защо тогава нито </w:t>
      </w:r>
      <w:r w:rsidR="00366FAD">
        <w:rPr>
          <w:rFonts w:ascii="Times New Roman" w:hAnsi="Times New Roman"/>
          <w:sz w:val="24"/>
          <w:szCs w:val="24"/>
        </w:rPr>
        <w:t>един</w:t>
      </w:r>
      <w:r w:rsidR="00753BE6" w:rsidRPr="003D3B8C">
        <w:rPr>
          <w:rFonts w:ascii="Times New Roman" w:hAnsi="Times New Roman"/>
          <w:sz w:val="24"/>
          <w:szCs w:val="24"/>
        </w:rPr>
        <w:t xml:space="preserve"> от тези чакащи готови проекти не беше включен в списъка за финансиране от държавния проект? Твърдението, че индексът на потребителските цени за период месец Август </w:t>
      </w:r>
      <w:r w:rsidR="00E9039C">
        <w:rPr>
          <w:rFonts w:ascii="Times New Roman" w:hAnsi="Times New Roman"/>
          <w:sz w:val="24"/>
          <w:szCs w:val="24"/>
        </w:rPr>
        <w:t>20</w:t>
      </w:r>
      <w:r w:rsidR="00753BE6" w:rsidRPr="003D3B8C">
        <w:rPr>
          <w:rFonts w:ascii="Times New Roman" w:hAnsi="Times New Roman"/>
          <w:sz w:val="24"/>
          <w:szCs w:val="24"/>
        </w:rPr>
        <w:t>23 към месец Август 20</w:t>
      </w:r>
      <w:r w:rsidR="00E9039C">
        <w:rPr>
          <w:rFonts w:ascii="Times New Roman" w:hAnsi="Times New Roman"/>
          <w:sz w:val="24"/>
          <w:szCs w:val="24"/>
        </w:rPr>
        <w:t xml:space="preserve">24 </w:t>
      </w:r>
      <w:r w:rsidR="00753BE6" w:rsidRPr="003D3B8C">
        <w:rPr>
          <w:rFonts w:ascii="Times New Roman" w:hAnsi="Times New Roman"/>
          <w:sz w:val="24"/>
          <w:szCs w:val="24"/>
        </w:rPr>
        <w:t>в докладната е 21%. Колеги, това е тежка манипулация. 2.1% са официалните данни на</w:t>
      </w:r>
      <w:r w:rsidR="00E9039C">
        <w:rPr>
          <w:rFonts w:ascii="Times New Roman" w:hAnsi="Times New Roman"/>
          <w:sz w:val="24"/>
          <w:szCs w:val="24"/>
        </w:rPr>
        <w:t xml:space="preserve"> НСИ </w:t>
      </w:r>
      <w:r w:rsidR="00753BE6" w:rsidRPr="003D3B8C">
        <w:rPr>
          <w:rFonts w:ascii="Times New Roman" w:hAnsi="Times New Roman"/>
          <w:sz w:val="24"/>
          <w:szCs w:val="24"/>
        </w:rPr>
        <w:t>за индекса на потребителските цени. За радост и друго</w:t>
      </w:r>
      <w:r w:rsidR="00E9039C">
        <w:rPr>
          <w:rFonts w:ascii="Times New Roman" w:hAnsi="Times New Roman"/>
          <w:sz w:val="24"/>
          <w:szCs w:val="24"/>
        </w:rPr>
        <w:t>то</w:t>
      </w:r>
      <w:r w:rsidR="00753BE6" w:rsidRPr="003D3B8C">
        <w:rPr>
          <w:rFonts w:ascii="Times New Roman" w:hAnsi="Times New Roman"/>
          <w:sz w:val="24"/>
          <w:szCs w:val="24"/>
        </w:rPr>
        <w:t xml:space="preserve"> твърдение не е вярно, икономиката расте, потреблението расте, икономическите показатели са нормални и всъщност България бележи </w:t>
      </w:r>
      <w:r w:rsidR="00E9039C">
        <w:rPr>
          <w:rFonts w:ascii="Times New Roman" w:hAnsi="Times New Roman"/>
          <w:sz w:val="24"/>
          <w:szCs w:val="24"/>
        </w:rPr>
        <w:t>един</w:t>
      </w:r>
      <w:r w:rsidR="00753BE6" w:rsidRPr="003D3B8C">
        <w:rPr>
          <w:rFonts w:ascii="Times New Roman" w:hAnsi="Times New Roman"/>
          <w:sz w:val="24"/>
          <w:szCs w:val="24"/>
        </w:rPr>
        <w:t xml:space="preserve"> нормален ръст за тази година. Пълноправното ни членство в Шенген дава много нови възможности за допълнителен растеж, но за</w:t>
      </w:r>
      <w:r w:rsidR="00603920">
        <w:rPr>
          <w:rFonts w:ascii="Times New Roman" w:hAnsi="Times New Roman"/>
          <w:sz w:val="24"/>
          <w:szCs w:val="24"/>
        </w:rPr>
        <w:t xml:space="preserve"> </w:t>
      </w:r>
      <w:r w:rsidR="00753BE6" w:rsidRPr="003D3B8C">
        <w:rPr>
          <w:rFonts w:ascii="Times New Roman" w:hAnsi="Times New Roman"/>
          <w:sz w:val="24"/>
          <w:szCs w:val="24"/>
        </w:rPr>
        <w:t xml:space="preserve">това се изисква работа в увеличаване на данъчната база, а не на данъчните ставки. Както и с таксата битови отпадъци, така и </w:t>
      </w:r>
      <w:r w:rsidR="00603920">
        <w:rPr>
          <w:rFonts w:ascii="Times New Roman" w:hAnsi="Times New Roman"/>
          <w:sz w:val="24"/>
          <w:szCs w:val="24"/>
        </w:rPr>
        <w:t xml:space="preserve">с туристическия </w:t>
      </w:r>
      <w:r w:rsidR="00753BE6" w:rsidRPr="003D3B8C">
        <w:rPr>
          <w:rFonts w:ascii="Times New Roman" w:hAnsi="Times New Roman"/>
          <w:sz w:val="24"/>
          <w:szCs w:val="24"/>
        </w:rPr>
        <w:t>данък не даваме отговор на въпросите, които си задава</w:t>
      </w:r>
      <w:r w:rsidR="00603920">
        <w:rPr>
          <w:rFonts w:ascii="Times New Roman" w:hAnsi="Times New Roman"/>
          <w:sz w:val="24"/>
          <w:szCs w:val="24"/>
        </w:rPr>
        <w:t xml:space="preserve"> </w:t>
      </w:r>
      <w:r w:rsidR="00753BE6" w:rsidRPr="003D3B8C">
        <w:rPr>
          <w:rFonts w:ascii="Times New Roman" w:hAnsi="Times New Roman"/>
          <w:sz w:val="24"/>
          <w:szCs w:val="24"/>
        </w:rPr>
        <w:t>всеки гражданин и бизнеса</w:t>
      </w:r>
      <w:r w:rsidR="00603920">
        <w:rPr>
          <w:rFonts w:ascii="Times New Roman" w:hAnsi="Times New Roman"/>
          <w:sz w:val="24"/>
          <w:szCs w:val="24"/>
        </w:rPr>
        <w:t>. З</w:t>
      </w:r>
      <w:r w:rsidR="00753BE6" w:rsidRPr="003D3B8C">
        <w:rPr>
          <w:rFonts w:ascii="Times New Roman" w:hAnsi="Times New Roman"/>
          <w:sz w:val="24"/>
          <w:szCs w:val="24"/>
        </w:rPr>
        <w:t>а какво се иска увеличението, какво конкретно ще се подобри и кога</w:t>
      </w:r>
      <w:r w:rsidR="00603920">
        <w:rPr>
          <w:rFonts w:ascii="Times New Roman" w:hAnsi="Times New Roman"/>
          <w:sz w:val="24"/>
          <w:szCs w:val="24"/>
        </w:rPr>
        <w:t xml:space="preserve">? </w:t>
      </w:r>
      <w:r w:rsidR="00753BE6" w:rsidRPr="003D3B8C">
        <w:rPr>
          <w:rFonts w:ascii="Times New Roman" w:hAnsi="Times New Roman"/>
          <w:sz w:val="24"/>
          <w:szCs w:val="24"/>
        </w:rPr>
        <w:t>Междувременно Русе в рамките на 1 година се изкачи</w:t>
      </w:r>
      <w:r w:rsidR="006219CA">
        <w:rPr>
          <w:rFonts w:ascii="Times New Roman" w:hAnsi="Times New Roman"/>
          <w:sz w:val="24"/>
          <w:szCs w:val="24"/>
        </w:rPr>
        <w:t xml:space="preserve"> </w:t>
      </w:r>
      <w:r w:rsidR="00753BE6" w:rsidRPr="003D3B8C">
        <w:rPr>
          <w:rFonts w:ascii="Times New Roman" w:hAnsi="Times New Roman"/>
          <w:sz w:val="24"/>
          <w:szCs w:val="24"/>
        </w:rPr>
        <w:t>сред лидерите по местна данъчна тежест в България. Благодаря ви.</w:t>
      </w:r>
    </w:p>
    <w:p w14:paraId="5E7166D9" w14:textId="77777777" w:rsidR="006219CA" w:rsidRDefault="006219CA" w:rsidP="00753BE6">
      <w:pPr>
        <w:spacing w:after="0" w:line="240" w:lineRule="auto"/>
        <w:jc w:val="both"/>
        <w:rPr>
          <w:rFonts w:ascii="Times New Roman" w:hAnsi="Times New Roman"/>
          <w:sz w:val="24"/>
          <w:szCs w:val="24"/>
        </w:rPr>
      </w:pPr>
      <w:r>
        <w:rPr>
          <w:rFonts w:ascii="Times New Roman" w:hAnsi="Times New Roman"/>
          <w:sz w:val="24"/>
          <w:szCs w:val="24"/>
        </w:rPr>
        <w:tab/>
      </w:r>
      <w:r w:rsidRPr="006219CA">
        <w:rPr>
          <w:rFonts w:ascii="Times New Roman" w:hAnsi="Times New Roman"/>
          <w:b/>
          <w:bCs/>
          <w:sz w:val="24"/>
          <w:szCs w:val="24"/>
        </w:rPr>
        <w:t>Акад. Христо Белоев:</w:t>
      </w:r>
      <w:r>
        <w:rPr>
          <w:rFonts w:ascii="Times New Roman" w:hAnsi="Times New Roman"/>
          <w:sz w:val="24"/>
          <w:szCs w:val="24"/>
        </w:rPr>
        <w:t xml:space="preserve"> </w:t>
      </w:r>
      <w:r w:rsidR="00753BE6" w:rsidRPr="003D3B8C">
        <w:rPr>
          <w:rFonts w:ascii="Times New Roman" w:hAnsi="Times New Roman"/>
          <w:sz w:val="24"/>
          <w:szCs w:val="24"/>
        </w:rPr>
        <w:t>Благодаря. Така</w:t>
      </w:r>
      <w:r>
        <w:rPr>
          <w:rFonts w:ascii="Times New Roman" w:hAnsi="Times New Roman"/>
          <w:sz w:val="24"/>
          <w:szCs w:val="24"/>
        </w:rPr>
        <w:t xml:space="preserve">, </w:t>
      </w:r>
      <w:r w:rsidR="00753BE6" w:rsidRPr="003D3B8C">
        <w:rPr>
          <w:rFonts w:ascii="Times New Roman" w:hAnsi="Times New Roman"/>
          <w:sz w:val="24"/>
          <w:szCs w:val="24"/>
        </w:rPr>
        <w:t>отразеното гласуване туристическият данък гласуваме предложението.</w:t>
      </w:r>
    </w:p>
    <w:p w14:paraId="3017F238" w14:textId="77777777" w:rsidR="006219CA" w:rsidRDefault="006219CA" w:rsidP="00753BE6">
      <w:pPr>
        <w:spacing w:after="0" w:line="240" w:lineRule="auto"/>
        <w:jc w:val="both"/>
        <w:rPr>
          <w:rFonts w:ascii="Times New Roman" w:hAnsi="Times New Roman"/>
          <w:sz w:val="24"/>
          <w:szCs w:val="24"/>
        </w:rPr>
      </w:pPr>
    </w:p>
    <w:p w14:paraId="13E16E01" w14:textId="48DC0AB9" w:rsidR="006219CA" w:rsidRDefault="006219CA" w:rsidP="00753BE6">
      <w:pPr>
        <w:spacing w:after="0" w:line="240" w:lineRule="auto"/>
        <w:jc w:val="both"/>
        <w:rPr>
          <w:rFonts w:ascii="Times New Roman" w:hAnsi="Times New Roman"/>
          <w:b/>
          <w:bCs/>
          <w:sz w:val="24"/>
          <w:szCs w:val="24"/>
        </w:rPr>
      </w:pPr>
      <w:r w:rsidRPr="00BB5459">
        <w:rPr>
          <w:rFonts w:ascii="Times New Roman" w:hAnsi="Times New Roman"/>
          <w:b/>
          <w:bCs/>
          <w:sz w:val="24"/>
          <w:szCs w:val="24"/>
        </w:rPr>
        <w:t xml:space="preserve">КВОРУМ – 44. С </w:t>
      </w:r>
      <w:r w:rsidR="00DB7A87" w:rsidRPr="00BB5459">
        <w:rPr>
          <w:rFonts w:ascii="Times New Roman" w:hAnsi="Times New Roman"/>
          <w:b/>
          <w:bCs/>
          <w:sz w:val="24"/>
          <w:szCs w:val="24"/>
        </w:rPr>
        <w:t>33</w:t>
      </w:r>
      <w:r w:rsidRPr="00BB5459">
        <w:rPr>
          <w:rFonts w:ascii="Times New Roman" w:hAnsi="Times New Roman"/>
          <w:b/>
          <w:bCs/>
          <w:sz w:val="24"/>
          <w:szCs w:val="24"/>
        </w:rPr>
        <w:t xml:space="preserve"> „за“, </w:t>
      </w:r>
      <w:r w:rsidR="00DB7A87" w:rsidRPr="00BB5459">
        <w:rPr>
          <w:rFonts w:ascii="Times New Roman" w:hAnsi="Times New Roman"/>
          <w:b/>
          <w:bCs/>
          <w:sz w:val="24"/>
          <w:szCs w:val="24"/>
        </w:rPr>
        <w:t>5</w:t>
      </w:r>
      <w:r w:rsidRPr="00BB5459">
        <w:rPr>
          <w:rFonts w:ascii="Times New Roman" w:hAnsi="Times New Roman"/>
          <w:b/>
          <w:bCs/>
          <w:sz w:val="24"/>
          <w:szCs w:val="24"/>
        </w:rPr>
        <w:t xml:space="preserve"> „против“ и </w:t>
      </w:r>
      <w:r w:rsidR="00DB7A87" w:rsidRPr="00BB5459">
        <w:rPr>
          <w:rFonts w:ascii="Times New Roman" w:hAnsi="Times New Roman"/>
          <w:b/>
          <w:bCs/>
          <w:sz w:val="24"/>
          <w:szCs w:val="24"/>
        </w:rPr>
        <w:t xml:space="preserve">6 </w:t>
      </w:r>
      <w:r w:rsidRPr="00BB5459">
        <w:rPr>
          <w:rFonts w:ascii="Times New Roman" w:hAnsi="Times New Roman"/>
          <w:b/>
          <w:bCs/>
          <w:sz w:val="24"/>
          <w:szCs w:val="24"/>
        </w:rPr>
        <w:t>„въздържали се“ се прие</w:t>
      </w:r>
      <w:r w:rsidR="00BB5459">
        <w:rPr>
          <w:rFonts w:ascii="Times New Roman" w:hAnsi="Times New Roman"/>
          <w:b/>
          <w:bCs/>
          <w:sz w:val="24"/>
          <w:szCs w:val="24"/>
        </w:rPr>
        <w:t xml:space="preserve"> предложението.</w:t>
      </w:r>
    </w:p>
    <w:p w14:paraId="7AD0EFEC" w14:textId="3C9130A3" w:rsidR="00DB7A87" w:rsidRDefault="00DB7A87" w:rsidP="00753BE6">
      <w:pPr>
        <w:spacing w:after="0" w:line="240" w:lineRule="auto"/>
        <w:jc w:val="both"/>
        <w:rPr>
          <w:rFonts w:ascii="Times New Roman" w:hAnsi="Times New Roman"/>
          <w:b/>
          <w:bCs/>
          <w:sz w:val="24"/>
          <w:szCs w:val="24"/>
        </w:rPr>
      </w:pPr>
    </w:p>
    <w:p w14:paraId="1FA74F5E" w14:textId="5CF97920" w:rsidR="001A384E" w:rsidRDefault="00DB7A87" w:rsidP="00753BE6">
      <w:pPr>
        <w:spacing w:after="0" w:line="240" w:lineRule="auto"/>
        <w:jc w:val="both"/>
        <w:rPr>
          <w:rFonts w:ascii="Times New Roman" w:hAnsi="Times New Roman"/>
          <w:sz w:val="24"/>
          <w:szCs w:val="24"/>
        </w:rPr>
      </w:pPr>
      <w:r>
        <w:rPr>
          <w:rFonts w:ascii="Times New Roman" w:hAnsi="Times New Roman"/>
          <w:b/>
          <w:bCs/>
          <w:sz w:val="24"/>
          <w:szCs w:val="24"/>
        </w:rPr>
        <w:tab/>
        <w:t>Акад. Христо Белоев:</w:t>
      </w:r>
      <w:r w:rsidR="001D0645">
        <w:rPr>
          <w:rFonts w:ascii="Times New Roman" w:hAnsi="Times New Roman"/>
          <w:sz w:val="24"/>
          <w:szCs w:val="24"/>
        </w:rPr>
        <w:t xml:space="preserve"> </w:t>
      </w:r>
      <w:r w:rsidR="00753BE6" w:rsidRPr="003D3B8C">
        <w:rPr>
          <w:rFonts w:ascii="Times New Roman" w:hAnsi="Times New Roman"/>
          <w:sz w:val="24"/>
          <w:szCs w:val="24"/>
        </w:rPr>
        <w:t>Остана</w:t>
      </w:r>
      <w:r w:rsidR="001D0645">
        <w:rPr>
          <w:rFonts w:ascii="Times New Roman" w:hAnsi="Times New Roman"/>
          <w:sz w:val="24"/>
          <w:szCs w:val="24"/>
        </w:rPr>
        <w:t xml:space="preserve"> </w:t>
      </w:r>
      <w:r w:rsidR="00753BE6" w:rsidRPr="003D3B8C">
        <w:rPr>
          <w:rFonts w:ascii="Times New Roman" w:hAnsi="Times New Roman"/>
          <w:sz w:val="24"/>
          <w:szCs w:val="24"/>
        </w:rPr>
        <w:t>само в материала</w:t>
      </w:r>
      <w:r w:rsidR="001D0645">
        <w:rPr>
          <w:rFonts w:ascii="Times New Roman" w:hAnsi="Times New Roman"/>
          <w:sz w:val="24"/>
          <w:szCs w:val="24"/>
        </w:rPr>
        <w:t xml:space="preserve"> един </w:t>
      </w:r>
      <w:r w:rsidR="00753BE6" w:rsidRPr="003D3B8C">
        <w:rPr>
          <w:rFonts w:ascii="Times New Roman" w:hAnsi="Times New Roman"/>
          <w:sz w:val="24"/>
          <w:szCs w:val="24"/>
        </w:rPr>
        <w:t>текст</w:t>
      </w:r>
      <w:r w:rsidR="001D0645">
        <w:rPr>
          <w:rFonts w:ascii="Times New Roman" w:hAnsi="Times New Roman"/>
          <w:sz w:val="24"/>
          <w:szCs w:val="24"/>
        </w:rPr>
        <w:t xml:space="preserve">, </w:t>
      </w:r>
      <w:r w:rsidR="00753BE6" w:rsidRPr="003D3B8C">
        <w:rPr>
          <w:rFonts w:ascii="Times New Roman" w:hAnsi="Times New Roman"/>
          <w:sz w:val="24"/>
          <w:szCs w:val="24"/>
        </w:rPr>
        <w:t>че се</w:t>
      </w:r>
      <w:r w:rsidR="001D0645">
        <w:rPr>
          <w:rFonts w:ascii="Times New Roman" w:hAnsi="Times New Roman"/>
          <w:sz w:val="24"/>
          <w:szCs w:val="24"/>
        </w:rPr>
        <w:t>… Т</w:t>
      </w:r>
      <w:r w:rsidR="00753BE6" w:rsidRPr="003D3B8C">
        <w:rPr>
          <w:rFonts w:ascii="Times New Roman" w:hAnsi="Times New Roman"/>
          <w:sz w:val="24"/>
          <w:szCs w:val="24"/>
        </w:rPr>
        <w:t>оест</w:t>
      </w:r>
      <w:r w:rsidR="001D0645">
        <w:rPr>
          <w:rFonts w:ascii="Times New Roman" w:hAnsi="Times New Roman"/>
          <w:sz w:val="24"/>
          <w:szCs w:val="24"/>
        </w:rPr>
        <w:t xml:space="preserve">, </w:t>
      </w:r>
      <w:r w:rsidR="00753BE6" w:rsidRPr="003D3B8C">
        <w:rPr>
          <w:rFonts w:ascii="Times New Roman" w:hAnsi="Times New Roman"/>
          <w:sz w:val="24"/>
          <w:szCs w:val="24"/>
        </w:rPr>
        <w:t xml:space="preserve">ние </w:t>
      </w:r>
      <w:r w:rsidR="001D0645">
        <w:rPr>
          <w:rFonts w:ascii="Times New Roman" w:hAnsi="Times New Roman"/>
          <w:sz w:val="24"/>
          <w:szCs w:val="24"/>
        </w:rPr>
        <w:t xml:space="preserve">ги </w:t>
      </w:r>
      <w:r w:rsidR="00753BE6" w:rsidRPr="003D3B8C">
        <w:rPr>
          <w:rFonts w:ascii="Times New Roman" w:hAnsi="Times New Roman"/>
          <w:sz w:val="24"/>
          <w:szCs w:val="24"/>
        </w:rPr>
        <w:t>гласувахме като</w:t>
      </w:r>
      <w:r w:rsidR="001D0645">
        <w:rPr>
          <w:rFonts w:ascii="Times New Roman" w:hAnsi="Times New Roman"/>
          <w:sz w:val="24"/>
          <w:szCs w:val="24"/>
        </w:rPr>
        <w:t xml:space="preserve"> цяло</w:t>
      </w:r>
      <w:r w:rsidR="00753BE6" w:rsidRPr="003D3B8C">
        <w:rPr>
          <w:rFonts w:ascii="Times New Roman" w:hAnsi="Times New Roman"/>
          <w:sz w:val="24"/>
          <w:szCs w:val="24"/>
        </w:rPr>
        <w:t>. Наредбата влиза в сила от 01</w:t>
      </w:r>
      <w:r w:rsidR="001D0645">
        <w:rPr>
          <w:rFonts w:ascii="Times New Roman" w:hAnsi="Times New Roman"/>
          <w:sz w:val="24"/>
          <w:szCs w:val="24"/>
        </w:rPr>
        <w:t>.</w:t>
      </w:r>
      <w:r w:rsidR="00753BE6" w:rsidRPr="003D3B8C">
        <w:rPr>
          <w:rFonts w:ascii="Times New Roman" w:hAnsi="Times New Roman"/>
          <w:sz w:val="24"/>
          <w:szCs w:val="24"/>
        </w:rPr>
        <w:t>01</w:t>
      </w:r>
      <w:r w:rsidR="001D0645">
        <w:rPr>
          <w:rFonts w:ascii="Times New Roman" w:hAnsi="Times New Roman"/>
          <w:sz w:val="24"/>
          <w:szCs w:val="24"/>
        </w:rPr>
        <w:t>. Гласуваме като цяло материала.</w:t>
      </w:r>
      <w:r w:rsidR="009D4C30">
        <w:rPr>
          <w:rFonts w:ascii="Times New Roman" w:hAnsi="Times New Roman"/>
          <w:sz w:val="24"/>
          <w:szCs w:val="24"/>
        </w:rPr>
        <w:t xml:space="preserve"> Не, ние ги гласувахме. Че влиза в сила, че влиза в сила от </w:t>
      </w:r>
      <w:r w:rsidR="00753BE6" w:rsidRPr="003D3B8C">
        <w:rPr>
          <w:rFonts w:ascii="Times New Roman" w:hAnsi="Times New Roman"/>
          <w:sz w:val="24"/>
          <w:szCs w:val="24"/>
        </w:rPr>
        <w:t>01</w:t>
      </w:r>
      <w:r w:rsidR="009D4C30">
        <w:rPr>
          <w:rFonts w:ascii="Times New Roman" w:hAnsi="Times New Roman"/>
          <w:sz w:val="24"/>
          <w:szCs w:val="24"/>
        </w:rPr>
        <w:t>.</w:t>
      </w:r>
      <w:r w:rsidR="00753BE6" w:rsidRPr="003D3B8C">
        <w:rPr>
          <w:rFonts w:ascii="Times New Roman" w:hAnsi="Times New Roman"/>
          <w:sz w:val="24"/>
          <w:szCs w:val="24"/>
        </w:rPr>
        <w:t>01</w:t>
      </w:r>
      <w:r w:rsidR="009D4C30">
        <w:rPr>
          <w:rFonts w:ascii="Times New Roman" w:hAnsi="Times New Roman"/>
          <w:sz w:val="24"/>
          <w:szCs w:val="24"/>
        </w:rPr>
        <w:t xml:space="preserve">, </w:t>
      </w:r>
      <w:r w:rsidR="00753BE6" w:rsidRPr="003D3B8C">
        <w:rPr>
          <w:rFonts w:ascii="Times New Roman" w:hAnsi="Times New Roman"/>
          <w:sz w:val="24"/>
          <w:szCs w:val="24"/>
        </w:rPr>
        <w:t xml:space="preserve">остана туй. </w:t>
      </w:r>
      <w:r w:rsidR="009D4C30">
        <w:rPr>
          <w:rFonts w:ascii="Times New Roman" w:hAnsi="Times New Roman"/>
          <w:sz w:val="24"/>
          <w:szCs w:val="24"/>
        </w:rPr>
        <w:t>Значи разделно искаха само тези неща, това гласувах. Каквото ми е предложено. Приключихме материала. Благодаря на юристката, да. Така, няма нужда благодаря</w:t>
      </w:r>
      <w:r w:rsidR="001A384E">
        <w:rPr>
          <w:rFonts w:ascii="Times New Roman" w:hAnsi="Times New Roman"/>
          <w:sz w:val="24"/>
          <w:szCs w:val="24"/>
        </w:rPr>
        <w:t>.</w:t>
      </w:r>
      <w:r w:rsidR="00107D3A">
        <w:rPr>
          <w:rFonts w:ascii="Times New Roman" w:hAnsi="Times New Roman"/>
          <w:sz w:val="24"/>
          <w:szCs w:val="24"/>
        </w:rPr>
        <w:t xml:space="preserve"> Така,</w:t>
      </w:r>
      <w:r w:rsidR="00481EB3">
        <w:rPr>
          <w:rFonts w:ascii="Times New Roman" w:hAnsi="Times New Roman"/>
          <w:sz w:val="24"/>
          <w:szCs w:val="24"/>
        </w:rPr>
        <w:t xml:space="preserve"> </w:t>
      </w:r>
      <w:r w:rsidR="00107D3A">
        <w:rPr>
          <w:rFonts w:ascii="Times New Roman" w:hAnsi="Times New Roman"/>
          <w:sz w:val="24"/>
          <w:szCs w:val="24"/>
        </w:rPr>
        <w:t>четвърта</w:t>
      </w:r>
      <w:r w:rsidR="00481EB3">
        <w:rPr>
          <w:rFonts w:ascii="Times New Roman" w:hAnsi="Times New Roman"/>
          <w:sz w:val="24"/>
          <w:szCs w:val="24"/>
        </w:rPr>
        <w:t xml:space="preserve"> точка „</w:t>
      </w:r>
      <w:r w:rsidR="00481EB3" w:rsidRPr="00481EB3">
        <w:rPr>
          <w:rFonts w:ascii="Times New Roman" w:hAnsi="Times New Roman"/>
          <w:sz w:val="24"/>
          <w:szCs w:val="24"/>
        </w:rPr>
        <w:t>Одобряване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r w:rsidR="00481EB3">
        <w:rPr>
          <w:rFonts w:ascii="Times New Roman" w:hAnsi="Times New Roman"/>
          <w:sz w:val="24"/>
          <w:szCs w:val="24"/>
        </w:rPr>
        <w:t>“ Елена Тодорова.</w:t>
      </w:r>
      <w:r w:rsidR="00A02E6B">
        <w:rPr>
          <w:rFonts w:ascii="Times New Roman" w:hAnsi="Times New Roman"/>
          <w:sz w:val="24"/>
          <w:szCs w:val="24"/>
        </w:rPr>
        <w:t xml:space="preserve"> И аз точно това бях подложил, ама… Връщаме се. Влиза в сила от първи…, за да е всичко ясно. Гласувахме двете точки, които са по материала, други точки няма. Остава, че влиза в сила от 01.01. Гласуваме го. То на практика само то остана. Да го гласуваме и него. Е то един параграф остана и него гласуваме, да.</w:t>
      </w:r>
    </w:p>
    <w:p w14:paraId="69A8A6AD" w14:textId="060F23D3" w:rsidR="00A02E6B" w:rsidRDefault="00A02E6B" w:rsidP="00753BE6">
      <w:pPr>
        <w:spacing w:after="0" w:line="240" w:lineRule="auto"/>
        <w:jc w:val="both"/>
        <w:rPr>
          <w:rFonts w:ascii="Times New Roman" w:hAnsi="Times New Roman"/>
          <w:sz w:val="24"/>
          <w:szCs w:val="24"/>
        </w:rPr>
      </w:pPr>
    </w:p>
    <w:p w14:paraId="23E96C00" w14:textId="4779F106" w:rsidR="00A02E6B" w:rsidRDefault="00A02E6B" w:rsidP="00A02E6B">
      <w:pPr>
        <w:spacing w:after="0" w:line="240" w:lineRule="auto"/>
        <w:jc w:val="both"/>
        <w:rPr>
          <w:rFonts w:ascii="Times New Roman" w:hAnsi="Times New Roman"/>
          <w:b/>
          <w:bCs/>
          <w:sz w:val="24"/>
          <w:szCs w:val="24"/>
        </w:rPr>
      </w:pPr>
      <w:r w:rsidRPr="00BB5459">
        <w:rPr>
          <w:rFonts w:ascii="Times New Roman" w:hAnsi="Times New Roman"/>
          <w:b/>
          <w:bCs/>
          <w:sz w:val="24"/>
          <w:szCs w:val="24"/>
        </w:rPr>
        <w:lastRenderedPageBreak/>
        <w:t>КВОРУМ – 44. С 3</w:t>
      </w:r>
      <w:r w:rsidR="00E24F99">
        <w:rPr>
          <w:rFonts w:ascii="Times New Roman" w:hAnsi="Times New Roman"/>
          <w:b/>
          <w:bCs/>
          <w:sz w:val="24"/>
          <w:szCs w:val="24"/>
        </w:rPr>
        <w:t>5</w:t>
      </w:r>
      <w:r w:rsidRPr="00BB5459">
        <w:rPr>
          <w:rFonts w:ascii="Times New Roman" w:hAnsi="Times New Roman"/>
          <w:b/>
          <w:bCs/>
          <w:sz w:val="24"/>
          <w:szCs w:val="24"/>
        </w:rPr>
        <w:t xml:space="preserve"> „за“, 5 „против“ и </w:t>
      </w:r>
      <w:r w:rsidR="00E24F99">
        <w:rPr>
          <w:rFonts w:ascii="Times New Roman" w:hAnsi="Times New Roman"/>
          <w:b/>
          <w:bCs/>
          <w:sz w:val="24"/>
          <w:szCs w:val="24"/>
        </w:rPr>
        <w:t>4</w:t>
      </w:r>
      <w:r w:rsidRPr="00BB5459">
        <w:rPr>
          <w:rFonts w:ascii="Times New Roman" w:hAnsi="Times New Roman"/>
          <w:b/>
          <w:bCs/>
          <w:sz w:val="24"/>
          <w:szCs w:val="24"/>
        </w:rPr>
        <w:t xml:space="preserve"> „въздържали се“ се прие</w:t>
      </w:r>
      <w:r>
        <w:rPr>
          <w:rFonts w:ascii="Times New Roman" w:hAnsi="Times New Roman"/>
          <w:b/>
          <w:bCs/>
          <w:sz w:val="24"/>
          <w:szCs w:val="24"/>
        </w:rPr>
        <w:t xml:space="preserve"> предложението.</w:t>
      </w:r>
    </w:p>
    <w:p w14:paraId="0DDE1B7D" w14:textId="77777777" w:rsidR="00A02E6B" w:rsidRDefault="00A02E6B" w:rsidP="00753BE6">
      <w:pPr>
        <w:spacing w:after="0" w:line="240" w:lineRule="auto"/>
        <w:jc w:val="both"/>
        <w:rPr>
          <w:rFonts w:ascii="Times New Roman" w:hAnsi="Times New Roman"/>
          <w:sz w:val="24"/>
          <w:szCs w:val="24"/>
        </w:rPr>
      </w:pPr>
    </w:p>
    <w:p w14:paraId="3F8E9D4E" w14:textId="583671A6" w:rsidR="001A384E" w:rsidRDefault="001A384E" w:rsidP="00753BE6">
      <w:pPr>
        <w:spacing w:after="0" w:line="240" w:lineRule="auto"/>
        <w:jc w:val="both"/>
        <w:rPr>
          <w:rFonts w:ascii="Times New Roman" w:hAnsi="Times New Roman"/>
          <w:b/>
          <w:bCs/>
          <w:sz w:val="24"/>
          <w:szCs w:val="24"/>
        </w:rPr>
      </w:pPr>
      <w:r w:rsidRPr="006014A3">
        <w:rPr>
          <w:rFonts w:ascii="Times New Roman" w:hAnsi="Times New Roman"/>
          <w:b/>
          <w:bCs/>
          <w:sz w:val="24"/>
          <w:szCs w:val="24"/>
        </w:rPr>
        <w:t>Въз основа на по-горе описаните резултати от разделното гласуване, Общински съвет – Русе взе следното</w:t>
      </w:r>
    </w:p>
    <w:p w14:paraId="3BB2C8F1" w14:textId="54D3A502" w:rsidR="001B7940" w:rsidRDefault="001B7940" w:rsidP="00753BE6">
      <w:pPr>
        <w:spacing w:after="0" w:line="240" w:lineRule="auto"/>
        <w:jc w:val="both"/>
        <w:rPr>
          <w:rFonts w:ascii="Times New Roman" w:hAnsi="Times New Roman"/>
          <w:b/>
          <w:bCs/>
          <w:sz w:val="24"/>
          <w:szCs w:val="24"/>
        </w:rPr>
      </w:pPr>
    </w:p>
    <w:p w14:paraId="75D9C403" w14:textId="2DA4A304" w:rsidR="001B7940" w:rsidRDefault="001B7940" w:rsidP="001B7940">
      <w:pPr>
        <w:keepNext/>
        <w:spacing w:after="0" w:line="240" w:lineRule="auto"/>
        <w:contextualSpacing/>
        <w:jc w:val="center"/>
        <w:outlineLvl w:val="0"/>
        <w:rPr>
          <w:rFonts w:ascii="Times New Roman" w:eastAsia="Times New Roman" w:hAnsi="Times New Roman"/>
          <w:b/>
          <w:sz w:val="32"/>
          <w:szCs w:val="32"/>
        </w:rPr>
      </w:pPr>
      <w:r w:rsidRPr="001B7940">
        <w:rPr>
          <w:rFonts w:ascii="Times New Roman" w:eastAsia="Times New Roman" w:hAnsi="Times New Roman"/>
          <w:b/>
          <w:sz w:val="32"/>
          <w:szCs w:val="32"/>
        </w:rPr>
        <w:t xml:space="preserve">РЕШЕНИЕ № </w:t>
      </w:r>
      <w:r w:rsidRPr="001B7940">
        <w:rPr>
          <w:rFonts w:ascii="Times New Roman" w:eastAsia="Times New Roman" w:hAnsi="Times New Roman"/>
          <w:b/>
          <w:sz w:val="32"/>
          <w:szCs w:val="32"/>
          <w:lang w:val="en-US"/>
        </w:rPr>
        <w:t>4</w:t>
      </w:r>
      <w:r w:rsidRPr="001B7940">
        <w:rPr>
          <w:rFonts w:ascii="Times New Roman" w:eastAsia="Times New Roman" w:hAnsi="Times New Roman"/>
          <w:b/>
          <w:sz w:val="32"/>
          <w:szCs w:val="32"/>
        </w:rPr>
        <w:t>56</w:t>
      </w:r>
    </w:p>
    <w:p w14:paraId="200EAC3E" w14:textId="77777777" w:rsidR="001B7940" w:rsidRPr="001B7940" w:rsidRDefault="001B7940" w:rsidP="001B7940">
      <w:pPr>
        <w:keepNext/>
        <w:spacing w:after="0" w:line="240" w:lineRule="auto"/>
        <w:contextualSpacing/>
        <w:jc w:val="center"/>
        <w:outlineLvl w:val="0"/>
        <w:rPr>
          <w:rFonts w:ascii="Times New Roman" w:eastAsia="Times New Roman" w:hAnsi="Times New Roman"/>
          <w:b/>
          <w:sz w:val="32"/>
          <w:szCs w:val="32"/>
        </w:rPr>
      </w:pPr>
    </w:p>
    <w:p w14:paraId="3E418E91" w14:textId="77777777" w:rsidR="001B7940" w:rsidRPr="001B7940" w:rsidRDefault="001B7940" w:rsidP="001B7940">
      <w:pPr>
        <w:spacing w:line="252" w:lineRule="auto"/>
        <w:ind w:firstLine="708"/>
        <w:jc w:val="both"/>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 xml:space="preserve">На основание чл. 21, ал. 1, т. 23 и ал. 2 от Закон за местното самоуправление и местната администрация, чл. 1, ал. 2, чл. 22 </w:t>
      </w:r>
      <w:r w:rsidRPr="001B7940">
        <w:rPr>
          <w:rFonts w:ascii="Times New Roman" w:eastAsiaTheme="minorHAnsi" w:hAnsi="Times New Roman"/>
          <w:color w:val="000000"/>
          <w:sz w:val="24"/>
          <w:szCs w:val="24"/>
          <w:lang w:val="en-US"/>
        </w:rPr>
        <w:t>и чл. 61с, ал. 1 от Закон за</w:t>
      </w:r>
      <w:r w:rsidRPr="001B7940">
        <w:rPr>
          <w:rFonts w:ascii="Times New Roman" w:eastAsiaTheme="minorHAnsi" w:hAnsi="Times New Roman"/>
          <w:sz w:val="24"/>
          <w:szCs w:val="24"/>
          <w:lang w:val="en-US"/>
        </w:rPr>
        <w:t xml:space="preserve"> местните данъци и такси и чл. 79 от Административнопроцесуален кодекс, Общински съвет – Русе реши:</w:t>
      </w:r>
    </w:p>
    <w:p w14:paraId="740724AB" w14:textId="77777777" w:rsidR="001B7940" w:rsidRPr="001B7940" w:rsidRDefault="001B7940" w:rsidP="001B7940">
      <w:pPr>
        <w:spacing w:line="252" w:lineRule="auto"/>
        <w:ind w:firstLine="709"/>
        <w:jc w:val="both"/>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Приема Наредба за изменение на Наредба №20 за определяне размера на местните данъци на територията на Община Русе, като:</w:t>
      </w:r>
    </w:p>
    <w:p w14:paraId="5116A5B6" w14:textId="77777777" w:rsidR="001B7940" w:rsidRPr="001B7940" w:rsidRDefault="001B7940" w:rsidP="001B7940">
      <w:pPr>
        <w:spacing w:line="252" w:lineRule="auto"/>
        <w:ind w:right="491"/>
        <w:jc w:val="both"/>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§1. В чл.35, ал.2: числото „2,</w:t>
      </w:r>
      <w:proofErr w:type="gramStart"/>
      <w:r w:rsidRPr="001B7940">
        <w:rPr>
          <w:rFonts w:ascii="Times New Roman" w:eastAsiaTheme="minorHAnsi" w:hAnsi="Times New Roman"/>
          <w:sz w:val="24"/>
          <w:szCs w:val="24"/>
          <w:lang w:val="en-US"/>
        </w:rPr>
        <w:t>7“ се</w:t>
      </w:r>
      <w:proofErr w:type="gramEnd"/>
      <w:r w:rsidRPr="001B7940">
        <w:rPr>
          <w:rFonts w:ascii="Times New Roman" w:eastAsiaTheme="minorHAnsi" w:hAnsi="Times New Roman"/>
          <w:sz w:val="24"/>
          <w:szCs w:val="24"/>
          <w:lang w:val="en-US"/>
        </w:rPr>
        <w:t xml:space="preserve"> заменя с „3“.</w:t>
      </w:r>
    </w:p>
    <w:p w14:paraId="6CE01F0A" w14:textId="77777777" w:rsidR="001B7940" w:rsidRPr="001B7940" w:rsidRDefault="001B7940" w:rsidP="001B7940">
      <w:pPr>
        <w:spacing w:line="252" w:lineRule="auto"/>
        <w:ind w:right="491"/>
        <w:jc w:val="both"/>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§2. В чл.58, ал.1 текстът става:</w:t>
      </w:r>
    </w:p>
    <w:p w14:paraId="6D13C05C" w14:textId="77777777" w:rsidR="001B7940" w:rsidRPr="001B7940" w:rsidRDefault="001B7940" w:rsidP="001B7940">
      <w:pPr>
        <w:spacing w:line="252" w:lineRule="auto"/>
        <w:ind w:left="567"/>
        <w:jc w:val="both"/>
        <w:textAlignment w:val="center"/>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 xml:space="preserve">(1) „Размерът на данъка за всяка нощувка е: </w:t>
      </w:r>
    </w:p>
    <w:p w14:paraId="29C781D5" w14:textId="77777777" w:rsidR="001B7940" w:rsidRPr="001B7940" w:rsidRDefault="001B7940" w:rsidP="001B7940">
      <w:pPr>
        <w:spacing w:line="252" w:lineRule="auto"/>
        <w:ind w:left="567"/>
        <w:jc w:val="both"/>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1. В категоризирани места за настаняване клас А и клас Б:</w:t>
      </w:r>
    </w:p>
    <w:p w14:paraId="65CC9E52" w14:textId="77777777" w:rsidR="001B7940" w:rsidRPr="001B7940" w:rsidRDefault="001B7940" w:rsidP="001B7940">
      <w:pPr>
        <w:spacing w:line="252" w:lineRule="auto"/>
        <w:ind w:left="567"/>
        <w:jc w:val="both"/>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а) категория 1 звезда - 1.00 лв. за нощувка;</w:t>
      </w:r>
    </w:p>
    <w:p w14:paraId="75E296BD" w14:textId="77777777" w:rsidR="001B7940" w:rsidRPr="001B7940" w:rsidRDefault="001B7940" w:rsidP="001B7940">
      <w:pPr>
        <w:spacing w:line="252" w:lineRule="auto"/>
        <w:ind w:left="567"/>
        <w:jc w:val="both"/>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б) категория 2 звезди - 1.50 лв. за нощувка;</w:t>
      </w:r>
    </w:p>
    <w:p w14:paraId="10BDC088" w14:textId="77777777" w:rsidR="001B7940" w:rsidRPr="001B7940" w:rsidRDefault="001B7940" w:rsidP="001B7940">
      <w:pPr>
        <w:spacing w:line="252" w:lineRule="auto"/>
        <w:ind w:left="567"/>
        <w:jc w:val="both"/>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в) категория 3 звезди - 2.00 лв. за нощувка;</w:t>
      </w:r>
    </w:p>
    <w:p w14:paraId="5A8FDC39" w14:textId="77777777" w:rsidR="001B7940" w:rsidRPr="001B7940" w:rsidRDefault="001B7940" w:rsidP="001B7940">
      <w:pPr>
        <w:spacing w:line="252" w:lineRule="auto"/>
        <w:ind w:left="567"/>
        <w:jc w:val="both"/>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г) категория 4 звезди - 2.50 лв. за нощувка;</w:t>
      </w:r>
    </w:p>
    <w:p w14:paraId="5C006719" w14:textId="77777777" w:rsidR="001B7940" w:rsidRPr="001B7940" w:rsidRDefault="001B7940" w:rsidP="001B7940">
      <w:pPr>
        <w:spacing w:line="252" w:lineRule="auto"/>
        <w:ind w:left="567"/>
        <w:jc w:val="both"/>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д) категория 5 звезди - 3.00 лв. за нощувка.</w:t>
      </w:r>
    </w:p>
    <w:p w14:paraId="1680159B" w14:textId="77777777" w:rsidR="001B7940" w:rsidRPr="001B7940" w:rsidRDefault="001B7940" w:rsidP="001B7940">
      <w:pPr>
        <w:spacing w:line="252" w:lineRule="auto"/>
        <w:ind w:left="567"/>
        <w:jc w:val="both"/>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2. В регистрирани места за настаняване клас В - 1.00 лв. за нощувка.</w:t>
      </w:r>
    </w:p>
    <w:p w14:paraId="4AC9A7E3" w14:textId="77777777" w:rsidR="001B7940" w:rsidRPr="001B7940" w:rsidRDefault="001B7940" w:rsidP="001B7940">
      <w:pPr>
        <w:spacing w:after="0" w:line="240" w:lineRule="auto"/>
        <w:jc w:val="both"/>
        <w:rPr>
          <w:rFonts w:ascii="Times New Roman" w:eastAsia="Times New Roman" w:hAnsi="Times New Roman"/>
          <w:sz w:val="24"/>
          <w:szCs w:val="24"/>
        </w:rPr>
      </w:pPr>
      <w:r w:rsidRPr="001B7940">
        <w:rPr>
          <w:rFonts w:ascii="Times New Roman" w:eastAsia="Times New Roman" w:hAnsi="Times New Roman"/>
          <w:sz w:val="24"/>
          <w:szCs w:val="24"/>
        </w:rPr>
        <w:t>Преходни и заключителни разпоредби:</w:t>
      </w:r>
    </w:p>
    <w:p w14:paraId="353A7B5E" w14:textId="77777777" w:rsidR="001B7940" w:rsidRPr="001B7940" w:rsidRDefault="001B7940" w:rsidP="001B7940">
      <w:pPr>
        <w:spacing w:line="252" w:lineRule="auto"/>
        <w:jc w:val="both"/>
        <w:rPr>
          <w:rFonts w:ascii="Times New Roman" w:eastAsiaTheme="minorHAnsi" w:hAnsi="Times New Roman"/>
          <w:sz w:val="24"/>
          <w:szCs w:val="24"/>
          <w:lang w:val="en-US"/>
        </w:rPr>
      </w:pPr>
      <w:r w:rsidRPr="001B7940">
        <w:rPr>
          <w:rFonts w:ascii="Times New Roman" w:eastAsiaTheme="minorHAnsi" w:hAnsi="Times New Roman"/>
          <w:sz w:val="24"/>
          <w:szCs w:val="24"/>
          <w:lang w:val="en-US"/>
        </w:rPr>
        <w:t>§3. Наредбата влиза в сила от 1 януари 2025 г.</w:t>
      </w:r>
    </w:p>
    <w:p w14:paraId="52BFEC9D" w14:textId="27E52E42" w:rsidR="00BB5459" w:rsidRDefault="00BB5459" w:rsidP="00753BE6">
      <w:pPr>
        <w:spacing w:after="0" w:line="240" w:lineRule="auto"/>
        <w:jc w:val="both"/>
        <w:rPr>
          <w:rFonts w:ascii="Times New Roman" w:hAnsi="Times New Roman"/>
          <w:b/>
          <w:bCs/>
          <w:sz w:val="24"/>
          <w:szCs w:val="24"/>
        </w:rPr>
      </w:pPr>
    </w:p>
    <w:p w14:paraId="1E2C710C" w14:textId="7D8C5CC0" w:rsidR="00BB5459" w:rsidRDefault="00BB5459" w:rsidP="00753BE6">
      <w:pPr>
        <w:spacing w:after="0" w:line="240" w:lineRule="auto"/>
        <w:jc w:val="both"/>
        <w:rPr>
          <w:rFonts w:ascii="Times New Roman" w:hAnsi="Times New Roman"/>
          <w:b/>
          <w:bCs/>
          <w:sz w:val="24"/>
          <w:szCs w:val="24"/>
        </w:rPr>
      </w:pPr>
      <w:r>
        <w:rPr>
          <w:rFonts w:ascii="Times New Roman" w:hAnsi="Times New Roman"/>
          <w:b/>
          <w:bCs/>
          <w:sz w:val="24"/>
          <w:szCs w:val="24"/>
        </w:rPr>
        <w:t>Точка 4</w:t>
      </w:r>
    </w:p>
    <w:p w14:paraId="07D1C0CF" w14:textId="782DAA25" w:rsidR="00BB5459" w:rsidRDefault="00BB5459" w:rsidP="00BB5459">
      <w:pPr>
        <w:pStyle w:val="a7"/>
        <w:spacing w:after="0"/>
        <w:ind w:left="0"/>
        <w:jc w:val="both"/>
        <w:rPr>
          <w:rFonts w:ascii="Times New Roman" w:hAnsi="Times New Roman" w:cs="Times New Roman"/>
          <w:b/>
          <w:sz w:val="24"/>
          <w:szCs w:val="24"/>
          <w:lang w:val="bg-BG"/>
        </w:rPr>
      </w:pPr>
      <w:r w:rsidRPr="00BB5459">
        <w:rPr>
          <w:rFonts w:ascii="Times New Roman" w:hAnsi="Times New Roman" w:cs="Times New Roman"/>
          <w:b/>
          <w:sz w:val="24"/>
          <w:szCs w:val="24"/>
          <w:lang w:val="bg-BG"/>
        </w:rPr>
        <w:t>К.л. № 448 Одобряване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p>
    <w:p w14:paraId="0AE54C00" w14:textId="19A14789" w:rsidR="00BB5459" w:rsidRDefault="00BB5459" w:rsidP="00BB5459">
      <w:pPr>
        <w:pStyle w:val="a7"/>
        <w:spacing w:after="0"/>
        <w:ind w:left="0"/>
        <w:jc w:val="both"/>
        <w:rPr>
          <w:rFonts w:ascii="Times New Roman" w:hAnsi="Times New Roman" w:cs="Times New Roman"/>
          <w:b/>
          <w:sz w:val="24"/>
          <w:szCs w:val="24"/>
          <w:lang w:val="bg-BG"/>
        </w:rPr>
      </w:pPr>
    </w:p>
    <w:p w14:paraId="5B421AB3" w14:textId="51799C65" w:rsidR="00BB5459" w:rsidRDefault="00BB5459" w:rsidP="00BB5459">
      <w:pPr>
        <w:pStyle w:val="a7"/>
        <w:spacing w:after="0"/>
        <w:ind w:left="0"/>
        <w:jc w:val="both"/>
        <w:rPr>
          <w:rFonts w:ascii="Times New Roman" w:hAnsi="Times New Roman" w:cs="Times New Roman"/>
          <w:bCs/>
          <w:sz w:val="24"/>
          <w:szCs w:val="24"/>
          <w:lang w:val="bg-BG"/>
        </w:rPr>
      </w:pPr>
      <w:r>
        <w:rPr>
          <w:rFonts w:ascii="Times New Roman" w:hAnsi="Times New Roman" w:cs="Times New Roman"/>
          <w:b/>
          <w:sz w:val="24"/>
          <w:szCs w:val="24"/>
          <w:lang w:val="bg-BG"/>
        </w:rPr>
        <w:tab/>
        <w:t xml:space="preserve">Акад. Христо Белоев: </w:t>
      </w:r>
      <w:r w:rsidR="00E24F99">
        <w:rPr>
          <w:rFonts w:ascii="Times New Roman" w:hAnsi="Times New Roman" w:cs="Times New Roman"/>
          <w:bCs/>
          <w:sz w:val="24"/>
          <w:szCs w:val="24"/>
          <w:lang w:val="bg-BG"/>
        </w:rPr>
        <w:t xml:space="preserve">Госпожо </w:t>
      </w:r>
      <w:r>
        <w:rPr>
          <w:rFonts w:ascii="Times New Roman" w:hAnsi="Times New Roman" w:cs="Times New Roman"/>
          <w:bCs/>
          <w:sz w:val="24"/>
          <w:szCs w:val="24"/>
          <w:lang w:val="bg-BG"/>
        </w:rPr>
        <w:t>Тодорова</w:t>
      </w:r>
      <w:r w:rsidR="00E24F99">
        <w:rPr>
          <w:rFonts w:ascii="Times New Roman" w:hAnsi="Times New Roman" w:cs="Times New Roman"/>
          <w:bCs/>
          <w:sz w:val="24"/>
          <w:szCs w:val="24"/>
          <w:lang w:val="bg-BG"/>
        </w:rPr>
        <w:t>, заповядайте.</w:t>
      </w:r>
    </w:p>
    <w:p w14:paraId="06F7640D" w14:textId="42D0EE84" w:rsidR="00753BE6" w:rsidRPr="007E0DE2" w:rsidRDefault="00BB5459" w:rsidP="00F51FD8">
      <w:pPr>
        <w:pStyle w:val="a7"/>
        <w:spacing w:after="0"/>
        <w:ind w:left="0"/>
        <w:jc w:val="both"/>
        <w:rPr>
          <w:rFonts w:ascii="Times New Roman" w:hAnsi="Times New Roman" w:cs="Times New Roman"/>
          <w:b/>
          <w:sz w:val="24"/>
          <w:szCs w:val="24"/>
          <w:lang w:val="bg-BG"/>
        </w:rPr>
      </w:pPr>
      <w:r>
        <w:rPr>
          <w:rFonts w:ascii="Times New Roman" w:hAnsi="Times New Roman" w:cs="Times New Roman"/>
          <w:bCs/>
          <w:sz w:val="24"/>
          <w:szCs w:val="24"/>
          <w:lang w:val="bg-BG"/>
        </w:rPr>
        <w:tab/>
      </w:r>
      <w:r w:rsidRPr="00BB5459">
        <w:rPr>
          <w:rFonts w:ascii="Times New Roman" w:hAnsi="Times New Roman" w:cs="Times New Roman"/>
          <w:b/>
          <w:sz w:val="24"/>
          <w:szCs w:val="24"/>
          <w:lang w:val="bg-BG"/>
        </w:rPr>
        <w:t>Г-жа Елена Тодорова:</w:t>
      </w:r>
      <w:r w:rsidR="00E24F99">
        <w:rPr>
          <w:rFonts w:ascii="Times New Roman" w:hAnsi="Times New Roman" w:cs="Times New Roman"/>
          <w:b/>
          <w:sz w:val="24"/>
          <w:szCs w:val="24"/>
          <w:lang w:val="bg-BG"/>
        </w:rPr>
        <w:t xml:space="preserve"> </w:t>
      </w:r>
      <w:r w:rsidR="00753BE6" w:rsidRPr="00E72A99">
        <w:rPr>
          <w:rFonts w:ascii="Times New Roman" w:hAnsi="Times New Roman"/>
          <w:sz w:val="24"/>
          <w:szCs w:val="24"/>
          <w:lang w:val="bg-BG"/>
        </w:rPr>
        <w:t>Уважаеми</w:t>
      </w:r>
      <w:r w:rsidR="00E74049" w:rsidRPr="00E72A99">
        <w:rPr>
          <w:rFonts w:ascii="Times New Roman" w:hAnsi="Times New Roman"/>
          <w:sz w:val="24"/>
          <w:szCs w:val="24"/>
          <w:lang w:val="bg-BG"/>
        </w:rPr>
        <w:t xml:space="preserve"> </w:t>
      </w:r>
      <w:r w:rsidR="00753BE6" w:rsidRPr="00E72A99">
        <w:rPr>
          <w:rFonts w:ascii="Times New Roman" w:hAnsi="Times New Roman"/>
          <w:sz w:val="24"/>
          <w:szCs w:val="24"/>
          <w:lang w:val="bg-BG"/>
        </w:rPr>
        <w:t xml:space="preserve">господин </w:t>
      </w:r>
      <w:r w:rsidR="00E74049" w:rsidRPr="00E72A99">
        <w:rPr>
          <w:rFonts w:ascii="Times New Roman" w:hAnsi="Times New Roman"/>
          <w:sz w:val="24"/>
          <w:szCs w:val="24"/>
          <w:lang w:val="bg-BG"/>
        </w:rPr>
        <w:t>П</w:t>
      </w:r>
      <w:r w:rsidR="00753BE6" w:rsidRPr="00E72A99">
        <w:rPr>
          <w:rFonts w:ascii="Times New Roman" w:hAnsi="Times New Roman"/>
          <w:sz w:val="24"/>
          <w:szCs w:val="24"/>
          <w:lang w:val="bg-BG"/>
        </w:rPr>
        <w:t>редседател, уважаеми общински съветници.</w:t>
      </w:r>
      <w:r w:rsidR="00E74049" w:rsidRPr="00E72A99">
        <w:rPr>
          <w:rFonts w:ascii="Times New Roman" w:hAnsi="Times New Roman"/>
          <w:sz w:val="24"/>
          <w:szCs w:val="24"/>
          <w:lang w:val="bg-BG"/>
        </w:rPr>
        <w:t xml:space="preserve"> </w:t>
      </w:r>
      <w:r w:rsidR="00753BE6" w:rsidRPr="00E72A99">
        <w:rPr>
          <w:rFonts w:ascii="Times New Roman" w:hAnsi="Times New Roman"/>
          <w:sz w:val="24"/>
          <w:szCs w:val="24"/>
          <w:lang w:val="bg-BG"/>
        </w:rPr>
        <w:t>Ще си позволя да бъда по</w:t>
      </w:r>
      <w:r w:rsidR="00012388" w:rsidRPr="00E72A99">
        <w:rPr>
          <w:rFonts w:ascii="Times New Roman" w:hAnsi="Times New Roman"/>
          <w:sz w:val="24"/>
          <w:szCs w:val="24"/>
          <w:lang w:val="bg-BG"/>
        </w:rPr>
        <w:t>-</w:t>
      </w:r>
      <w:r w:rsidR="00753BE6" w:rsidRPr="00E72A99">
        <w:rPr>
          <w:rFonts w:ascii="Times New Roman" w:hAnsi="Times New Roman"/>
          <w:sz w:val="24"/>
          <w:szCs w:val="24"/>
          <w:lang w:val="bg-BG"/>
        </w:rPr>
        <w:t>кратка, тъй като точката беше така подробно дискутирана по комиси</w:t>
      </w:r>
      <w:r w:rsidR="00012388" w:rsidRPr="00E72A99">
        <w:rPr>
          <w:rFonts w:ascii="Times New Roman" w:hAnsi="Times New Roman"/>
          <w:sz w:val="24"/>
          <w:szCs w:val="24"/>
          <w:lang w:val="bg-BG"/>
        </w:rPr>
        <w:t>и</w:t>
      </w:r>
      <w:r w:rsidR="00753BE6" w:rsidRPr="00E72A99">
        <w:rPr>
          <w:rFonts w:ascii="Times New Roman" w:hAnsi="Times New Roman"/>
          <w:sz w:val="24"/>
          <w:szCs w:val="24"/>
          <w:lang w:val="bg-BG"/>
        </w:rPr>
        <w:t xml:space="preserve"> и смятам, че всички сте запознати с текстовете. </w:t>
      </w:r>
      <w:r w:rsidR="00012388" w:rsidRPr="00E72A99">
        <w:rPr>
          <w:rFonts w:ascii="Times New Roman" w:hAnsi="Times New Roman"/>
          <w:sz w:val="24"/>
          <w:szCs w:val="24"/>
          <w:lang w:val="bg-BG"/>
        </w:rPr>
        <w:t>Първата</w:t>
      </w:r>
      <w:r w:rsidR="00753BE6" w:rsidRPr="00E72A99">
        <w:rPr>
          <w:rFonts w:ascii="Times New Roman" w:hAnsi="Times New Roman"/>
          <w:sz w:val="24"/>
          <w:szCs w:val="24"/>
          <w:lang w:val="bg-BG"/>
        </w:rPr>
        <w:t xml:space="preserve"> част на предложението касае одобряване на план</w:t>
      </w:r>
      <w:r w:rsidR="00012388" w:rsidRPr="00E72A99">
        <w:rPr>
          <w:rFonts w:ascii="Times New Roman" w:hAnsi="Times New Roman"/>
          <w:sz w:val="24"/>
          <w:szCs w:val="24"/>
          <w:lang w:val="bg-BG"/>
        </w:rPr>
        <w:t>-</w:t>
      </w:r>
      <w:r w:rsidR="00753BE6" w:rsidRPr="00E72A99">
        <w:rPr>
          <w:rFonts w:ascii="Times New Roman" w:hAnsi="Times New Roman"/>
          <w:sz w:val="24"/>
          <w:szCs w:val="24"/>
          <w:lang w:val="bg-BG"/>
        </w:rPr>
        <w:t xml:space="preserve">сметката за дейностите по член 66 от </w:t>
      </w:r>
      <w:r w:rsidR="00012388" w:rsidRPr="00E72A99">
        <w:rPr>
          <w:rFonts w:ascii="Times New Roman" w:hAnsi="Times New Roman"/>
          <w:sz w:val="24"/>
          <w:szCs w:val="24"/>
          <w:lang w:val="bg-BG"/>
        </w:rPr>
        <w:t>З</w:t>
      </w:r>
      <w:r w:rsidR="00753BE6" w:rsidRPr="00E72A99">
        <w:rPr>
          <w:rFonts w:ascii="Times New Roman" w:hAnsi="Times New Roman"/>
          <w:sz w:val="24"/>
          <w:szCs w:val="24"/>
          <w:lang w:val="bg-BG"/>
        </w:rPr>
        <w:t>акона за местните данъци и такси</w:t>
      </w:r>
      <w:r w:rsidR="00012388" w:rsidRPr="00E72A99">
        <w:rPr>
          <w:rFonts w:ascii="Times New Roman" w:hAnsi="Times New Roman"/>
          <w:sz w:val="24"/>
          <w:szCs w:val="24"/>
          <w:lang w:val="bg-BG"/>
        </w:rPr>
        <w:t>, к</w:t>
      </w:r>
      <w:r w:rsidR="00753BE6" w:rsidRPr="00E72A99">
        <w:rPr>
          <w:rFonts w:ascii="Times New Roman" w:hAnsi="Times New Roman"/>
          <w:sz w:val="24"/>
          <w:szCs w:val="24"/>
          <w:lang w:val="bg-BG"/>
        </w:rPr>
        <w:t xml:space="preserve">ато съответно тя е изготвена по образеца, който е утвърден в подзаконов акт на </w:t>
      </w:r>
      <w:r w:rsidR="00012388" w:rsidRPr="00E72A99">
        <w:rPr>
          <w:rFonts w:ascii="Times New Roman" w:hAnsi="Times New Roman"/>
          <w:sz w:val="24"/>
          <w:szCs w:val="24"/>
          <w:lang w:val="bg-BG"/>
        </w:rPr>
        <w:t>М</w:t>
      </w:r>
      <w:r w:rsidR="00753BE6" w:rsidRPr="00E72A99">
        <w:rPr>
          <w:rFonts w:ascii="Times New Roman" w:hAnsi="Times New Roman"/>
          <w:sz w:val="24"/>
          <w:szCs w:val="24"/>
          <w:lang w:val="bg-BG"/>
        </w:rPr>
        <w:t>инистерски съвет и включва всички дейности, които са</w:t>
      </w:r>
      <w:r w:rsidR="00012388" w:rsidRPr="00E72A99">
        <w:rPr>
          <w:rFonts w:ascii="Times New Roman" w:hAnsi="Times New Roman"/>
          <w:sz w:val="24"/>
          <w:szCs w:val="24"/>
          <w:lang w:val="bg-BG"/>
        </w:rPr>
        <w:t xml:space="preserve"> по ч</w:t>
      </w:r>
      <w:r w:rsidR="00753BE6" w:rsidRPr="00E72A99">
        <w:rPr>
          <w:rFonts w:ascii="Times New Roman" w:hAnsi="Times New Roman"/>
          <w:sz w:val="24"/>
          <w:szCs w:val="24"/>
          <w:lang w:val="bg-BG"/>
        </w:rPr>
        <w:t xml:space="preserve">лен 62 от </w:t>
      </w:r>
      <w:r w:rsidR="00012388" w:rsidRPr="00E72A99">
        <w:rPr>
          <w:rFonts w:ascii="Times New Roman" w:hAnsi="Times New Roman"/>
          <w:sz w:val="24"/>
          <w:szCs w:val="24"/>
          <w:lang w:val="bg-BG"/>
        </w:rPr>
        <w:t>З</w:t>
      </w:r>
      <w:r w:rsidR="00753BE6" w:rsidRPr="00E72A99">
        <w:rPr>
          <w:rFonts w:ascii="Times New Roman" w:hAnsi="Times New Roman"/>
          <w:sz w:val="24"/>
          <w:szCs w:val="24"/>
          <w:lang w:val="bg-BG"/>
        </w:rPr>
        <w:t>акона за местните данъци и такси по цени, които са пазарни и резултати от обществени поръчки, като съответно се запазват и количествата прогнозируеми. Втората</w:t>
      </w:r>
      <w:r w:rsidR="00012388" w:rsidRPr="00E72A99">
        <w:rPr>
          <w:rFonts w:ascii="Times New Roman" w:hAnsi="Times New Roman"/>
          <w:sz w:val="24"/>
          <w:szCs w:val="24"/>
          <w:lang w:val="bg-BG"/>
        </w:rPr>
        <w:t xml:space="preserve"> точка о</w:t>
      </w:r>
      <w:r w:rsidR="00753BE6" w:rsidRPr="00E72A99">
        <w:rPr>
          <w:rFonts w:ascii="Times New Roman" w:hAnsi="Times New Roman"/>
          <w:sz w:val="24"/>
          <w:szCs w:val="24"/>
          <w:lang w:val="bg-BG"/>
        </w:rPr>
        <w:t>т материала касае определянето на размера на таксата за битови отпадъци за 2</w:t>
      </w:r>
      <w:r w:rsidR="003E6142" w:rsidRPr="00E72A99">
        <w:rPr>
          <w:rFonts w:ascii="Times New Roman" w:hAnsi="Times New Roman"/>
          <w:sz w:val="24"/>
          <w:szCs w:val="24"/>
          <w:lang w:val="bg-BG"/>
        </w:rPr>
        <w:t>0</w:t>
      </w:r>
      <w:r w:rsidR="00753BE6" w:rsidRPr="00E72A99">
        <w:rPr>
          <w:rFonts w:ascii="Times New Roman" w:hAnsi="Times New Roman"/>
          <w:sz w:val="24"/>
          <w:szCs w:val="24"/>
          <w:lang w:val="bg-BG"/>
        </w:rPr>
        <w:t xml:space="preserve">25 </w:t>
      </w:r>
      <w:r w:rsidR="00753BE6" w:rsidRPr="00E72A99">
        <w:rPr>
          <w:rFonts w:ascii="Times New Roman" w:hAnsi="Times New Roman"/>
          <w:sz w:val="24"/>
          <w:szCs w:val="24"/>
          <w:lang w:val="bg-BG"/>
        </w:rPr>
        <w:lastRenderedPageBreak/>
        <w:t>година, което е пряко следствие от одобрената план</w:t>
      </w:r>
      <w:r w:rsidR="003E6142" w:rsidRPr="00E72A99">
        <w:rPr>
          <w:rFonts w:ascii="Times New Roman" w:hAnsi="Times New Roman"/>
          <w:sz w:val="24"/>
          <w:szCs w:val="24"/>
          <w:lang w:val="bg-BG"/>
        </w:rPr>
        <w:t>-</w:t>
      </w:r>
      <w:r w:rsidR="00753BE6" w:rsidRPr="00E72A99">
        <w:rPr>
          <w:rFonts w:ascii="Times New Roman" w:hAnsi="Times New Roman"/>
          <w:sz w:val="24"/>
          <w:szCs w:val="24"/>
          <w:lang w:val="bg-BG"/>
        </w:rPr>
        <w:t>сметка и разходите, които следва да бъдат покрити</w:t>
      </w:r>
      <w:r w:rsidR="003E6142" w:rsidRPr="00E72A99">
        <w:rPr>
          <w:rFonts w:ascii="Times New Roman" w:hAnsi="Times New Roman"/>
          <w:sz w:val="24"/>
          <w:szCs w:val="24"/>
          <w:lang w:val="bg-BG"/>
        </w:rPr>
        <w:t>. Т</w:t>
      </w:r>
      <w:r w:rsidR="00753BE6" w:rsidRPr="00E72A99">
        <w:rPr>
          <w:rFonts w:ascii="Times New Roman" w:hAnsi="Times New Roman"/>
          <w:sz w:val="24"/>
          <w:szCs w:val="24"/>
          <w:lang w:val="bg-BG"/>
        </w:rPr>
        <w:t>ук</w:t>
      </w:r>
      <w:r w:rsidR="003E6142" w:rsidRPr="00E72A99">
        <w:rPr>
          <w:rFonts w:ascii="Times New Roman" w:hAnsi="Times New Roman"/>
          <w:sz w:val="24"/>
          <w:szCs w:val="24"/>
          <w:lang w:val="bg-BG"/>
        </w:rPr>
        <w:t xml:space="preserve"> най-</w:t>
      </w:r>
      <w:r w:rsidR="00753BE6" w:rsidRPr="00E72A99">
        <w:rPr>
          <w:rFonts w:ascii="Times New Roman" w:hAnsi="Times New Roman"/>
          <w:sz w:val="24"/>
          <w:szCs w:val="24"/>
          <w:lang w:val="bg-BG"/>
        </w:rPr>
        <w:t>общо ще кажа, че за град Русе, включително кварталите и селищните образования, се предвижда общо повишаване на промила за 2</w:t>
      </w:r>
      <w:r w:rsidR="003E6142" w:rsidRPr="00E72A99">
        <w:rPr>
          <w:rFonts w:ascii="Times New Roman" w:hAnsi="Times New Roman"/>
          <w:sz w:val="24"/>
          <w:szCs w:val="24"/>
          <w:lang w:val="bg-BG"/>
        </w:rPr>
        <w:t>0</w:t>
      </w:r>
      <w:r w:rsidR="00753BE6" w:rsidRPr="00E72A99">
        <w:rPr>
          <w:rFonts w:ascii="Times New Roman" w:hAnsi="Times New Roman"/>
          <w:sz w:val="24"/>
          <w:szCs w:val="24"/>
          <w:lang w:val="bg-BG"/>
        </w:rPr>
        <w:t>25 година за жилищните имоти</w:t>
      </w:r>
      <w:r w:rsidR="003E6142" w:rsidRPr="00E72A99">
        <w:rPr>
          <w:rFonts w:ascii="Times New Roman" w:hAnsi="Times New Roman"/>
          <w:sz w:val="24"/>
          <w:szCs w:val="24"/>
          <w:lang w:val="bg-BG"/>
        </w:rPr>
        <w:t>, к</w:t>
      </w:r>
      <w:r w:rsidR="00753BE6" w:rsidRPr="00E72A99">
        <w:rPr>
          <w:rFonts w:ascii="Times New Roman" w:hAnsi="Times New Roman"/>
          <w:sz w:val="24"/>
          <w:szCs w:val="24"/>
          <w:lang w:val="bg-BG"/>
        </w:rPr>
        <w:t>акто и за населените места от община Русе, малките населени места</w:t>
      </w:r>
      <w:r w:rsidR="00E72A99">
        <w:rPr>
          <w:rFonts w:ascii="Times New Roman" w:hAnsi="Times New Roman"/>
          <w:sz w:val="24"/>
          <w:szCs w:val="24"/>
          <w:lang w:val="bg-BG"/>
        </w:rPr>
        <w:t>, с</w:t>
      </w:r>
      <w:r w:rsidR="00753BE6" w:rsidRPr="00E72A99">
        <w:rPr>
          <w:rFonts w:ascii="Times New Roman" w:hAnsi="Times New Roman"/>
          <w:sz w:val="24"/>
          <w:szCs w:val="24"/>
          <w:lang w:val="bg-BG"/>
        </w:rPr>
        <w:t>е предвижда също повишаване на промилите за жилищните имоти.</w:t>
      </w:r>
      <w:r w:rsidR="00E72A99">
        <w:rPr>
          <w:rFonts w:ascii="Times New Roman" w:hAnsi="Times New Roman"/>
          <w:sz w:val="24"/>
          <w:szCs w:val="24"/>
          <w:lang w:val="bg-BG"/>
        </w:rPr>
        <w:t xml:space="preserve"> </w:t>
      </w:r>
      <w:r w:rsidR="00753BE6" w:rsidRPr="007E0DE2">
        <w:rPr>
          <w:rFonts w:ascii="Times New Roman" w:hAnsi="Times New Roman"/>
          <w:sz w:val="24"/>
          <w:szCs w:val="24"/>
          <w:lang w:val="bg-BG"/>
        </w:rPr>
        <w:t>Третата</w:t>
      </w:r>
      <w:r w:rsidR="00E72A99" w:rsidRPr="007E0DE2">
        <w:rPr>
          <w:rFonts w:ascii="Times New Roman" w:hAnsi="Times New Roman"/>
          <w:sz w:val="24"/>
          <w:szCs w:val="24"/>
          <w:lang w:val="bg-BG"/>
        </w:rPr>
        <w:t xml:space="preserve"> точка о</w:t>
      </w:r>
      <w:r w:rsidR="00753BE6" w:rsidRPr="007E0DE2">
        <w:rPr>
          <w:rFonts w:ascii="Times New Roman" w:hAnsi="Times New Roman"/>
          <w:sz w:val="24"/>
          <w:szCs w:val="24"/>
          <w:lang w:val="bg-BG"/>
        </w:rPr>
        <w:t>т предложението касае определянето на</w:t>
      </w:r>
      <w:r w:rsidR="00E72A99" w:rsidRPr="007E0DE2">
        <w:rPr>
          <w:rFonts w:ascii="Times New Roman" w:hAnsi="Times New Roman"/>
          <w:sz w:val="24"/>
          <w:szCs w:val="24"/>
          <w:lang w:val="bg-BG"/>
        </w:rPr>
        <w:t xml:space="preserve"> (от зала</w:t>
      </w:r>
      <w:r w:rsidR="00F51FD8" w:rsidRPr="007E0DE2">
        <w:rPr>
          <w:rFonts w:ascii="Times New Roman" w:hAnsi="Times New Roman"/>
          <w:sz w:val="24"/>
          <w:szCs w:val="24"/>
          <w:lang w:val="bg-BG"/>
        </w:rPr>
        <w:t xml:space="preserve"> </w:t>
      </w:r>
      <w:r w:rsidR="00E72A99" w:rsidRPr="007E0DE2">
        <w:rPr>
          <w:rFonts w:ascii="Times New Roman" w:hAnsi="Times New Roman"/>
          <w:sz w:val="24"/>
          <w:szCs w:val="24"/>
          <w:lang w:val="bg-BG"/>
        </w:rPr>
        <w:t>непрестанно се шуми и репликира от място, поради което не може да се чуе и запише</w:t>
      </w:r>
      <w:r w:rsidR="00F51FD8" w:rsidRPr="007E0DE2">
        <w:rPr>
          <w:rFonts w:ascii="Times New Roman" w:hAnsi="Times New Roman"/>
          <w:sz w:val="24"/>
          <w:szCs w:val="24"/>
          <w:lang w:val="bg-BG"/>
        </w:rPr>
        <w:t>, какво казва докладващия)</w:t>
      </w:r>
      <w:r w:rsidR="00955CAF" w:rsidRPr="007E0DE2">
        <w:rPr>
          <w:rFonts w:ascii="Times New Roman" w:hAnsi="Times New Roman"/>
          <w:sz w:val="24"/>
          <w:szCs w:val="24"/>
          <w:lang w:val="bg-BG"/>
        </w:rPr>
        <w:t xml:space="preserve">… за </w:t>
      </w:r>
      <w:r w:rsidR="00753BE6" w:rsidRPr="007E0DE2">
        <w:rPr>
          <w:rFonts w:ascii="Times New Roman" w:hAnsi="Times New Roman"/>
          <w:sz w:val="24"/>
          <w:szCs w:val="24"/>
          <w:lang w:val="bg-BG"/>
        </w:rPr>
        <w:t>1 брой деклариран съд за битови отпадъци за лицата, подали декларация по член 16</w:t>
      </w:r>
      <w:r w:rsidR="00955CAF" w:rsidRPr="007E0DE2">
        <w:rPr>
          <w:rFonts w:ascii="Times New Roman" w:hAnsi="Times New Roman"/>
          <w:sz w:val="24"/>
          <w:szCs w:val="24"/>
          <w:lang w:val="bg-BG"/>
        </w:rPr>
        <w:t xml:space="preserve">, алинея </w:t>
      </w:r>
      <w:r w:rsidR="00753BE6" w:rsidRPr="007E0DE2">
        <w:rPr>
          <w:rFonts w:ascii="Times New Roman" w:hAnsi="Times New Roman"/>
          <w:sz w:val="24"/>
          <w:szCs w:val="24"/>
          <w:lang w:val="bg-BG"/>
        </w:rPr>
        <w:t xml:space="preserve">1 от </w:t>
      </w:r>
      <w:r w:rsidR="00955CAF" w:rsidRPr="007E0DE2">
        <w:rPr>
          <w:rFonts w:ascii="Times New Roman" w:hAnsi="Times New Roman"/>
          <w:sz w:val="24"/>
          <w:szCs w:val="24"/>
          <w:lang w:val="bg-BG"/>
        </w:rPr>
        <w:t>Н</w:t>
      </w:r>
      <w:r w:rsidR="00753BE6" w:rsidRPr="007E0DE2">
        <w:rPr>
          <w:rFonts w:ascii="Times New Roman" w:hAnsi="Times New Roman"/>
          <w:sz w:val="24"/>
          <w:szCs w:val="24"/>
          <w:lang w:val="bg-BG"/>
        </w:rPr>
        <w:t>аредба 16. Тук следва да се посочи, че направеното предложение не покрива напълно разходите по план</w:t>
      </w:r>
      <w:r w:rsidR="00955CAF" w:rsidRPr="007E0DE2">
        <w:rPr>
          <w:rFonts w:ascii="Times New Roman" w:hAnsi="Times New Roman"/>
          <w:sz w:val="24"/>
          <w:szCs w:val="24"/>
          <w:lang w:val="bg-BG"/>
        </w:rPr>
        <w:t>-</w:t>
      </w:r>
      <w:r w:rsidR="00753BE6" w:rsidRPr="007E0DE2">
        <w:rPr>
          <w:rFonts w:ascii="Times New Roman" w:hAnsi="Times New Roman"/>
          <w:sz w:val="24"/>
          <w:szCs w:val="24"/>
          <w:lang w:val="bg-BG"/>
        </w:rPr>
        <w:t>сметката, като ще останат средства, които следва да бъдат дофинансирани от общинския бюджет.</w:t>
      </w:r>
      <w:r w:rsidR="00955CAF" w:rsidRPr="007E0DE2">
        <w:rPr>
          <w:rFonts w:ascii="Times New Roman" w:hAnsi="Times New Roman"/>
          <w:sz w:val="24"/>
          <w:szCs w:val="24"/>
          <w:lang w:val="bg-BG"/>
        </w:rPr>
        <w:t xml:space="preserve"> Ако има </w:t>
      </w:r>
      <w:r w:rsidR="00753BE6" w:rsidRPr="007E0DE2">
        <w:rPr>
          <w:rFonts w:ascii="Times New Roman" w:hAnsi="Times New Roman"/>
          <w:sz w:val="24"/>
          <w:szCs w:val="24"/>
          <w:lang w:val="bg-BG"/>
        </w:rPr>
        <w:t>въпроси</w:t>
      </w:r>
      <w:r w:rsidR="00955CAF" w:rsidRPr="007E0DE2">
        <w:rPr>
          <w:rFonts w:ascii="Times New Roman" w:hAnsi="Times New Roman"/>
          <w:sz w:val="24"/>
          <w:szCs w:val="24"/>
          <w:lang w:val="bg-BG"/>
        </w:rPr>
        <w:t>. В</w:t>
      </w:r>
      <w:r w:rsidR="00753BE6" w:rsidRPr="007E0DE2">
        <w:rPr>
          <w:rFonts w:ascii="Times New Roman" w:hAnsi="Times New Roman"/>
          <w:sz w:val="24"/>
          <w:szCs w:val="24"/>
          <w:lang w:val="bg-BG"/>
        </w:rPr>
        <w:t>чера</w:t>
      </w:r>
      <w:r w:rsidR="00955CAF" w:rsidRPr="007E0DE2">
        <w:rPr>
          <w:rFonts w:ascii="Times New Roman" w:hAnsi="Times New Roman"/>
          <w:sz w:val="24"/>
          <w:szCs w:val="24"/>
          <w:lang w:val="bg-BG"/>
        </w:rPr>
        <w:t xml:space="preserve"> е </w:t>
      </w:r>
      <w:r w:rsidR="00753BE6" w:rsidRPr="007E0DE2">
        <w:rPr>
          <w:rFonts w:ascii="Times New Roman" w:hAnsi="Times New Roman"/>
          <w:sz w:val="24"/>
          <w:szCs w:val="24"/>
          <w:lang w:val="bg-BG"/>
        </w:rPr>
        <w:t xml:space="preserve">изпратено на всички допълнението, което беше докладвано и по комисии по отношение на населените места </w:t>
      </w:r>
      <w:r w:rsidR="00EB1724" w:rsidRPr="007E0DE2">
        <w:rPr>
          <w:rFonts w:ascii="Times New Roman" w:hAnsi="Times New Roman"/>
          <w:sz w:val="24"/>
          <w:szCs w:val="24"/>
          <w:lang w:val="bg-BG"/>
        </w:rPr>
        <w:t>Б</w:t>
      </w:r>
      <w:r w:rsidR="00753BE6" w:rsidRPr="007E0DE2">
        <w:rPr>
          <w:rFonts w:ascii="Times New Roman" w:hAnsi="Times New Roman"/>
          <w:sz w:val="24"/>
          <w:szCs w:val="24"/>
          <w:lang w:val="bg-BG"/>
        </w:rPr>
        <w:t>ъзън</w:t>
      </w:r>
      <w:r w:rsidR="00EB1724" w:rsidRPr="007E0DE2">
        <w:rPr>
          <w:rFonts w:ascii="Times New Roman" w:hAnsi="Times New Roman"/>
          <w:sz w:val="24"/>
          <w:szCs w:val="24"/>
          <w:lang w:val="bg-BG"/>
        </w:rPr>
        <w:t>, С</w:t>
      </w:r>
      <w:r w:rsidR="00753BE6" w:rsidRPr="007E0DE2">
        <w:rPr>
          <w:rFonts w:ascii="Times New Roman" w:hAnsi="Times New Roman"/>
          <w:sz w:val="24"/>
          <w:szCs w:val="24"/>
          <w:lang w:val="bg-BG"/>
        </w:rPr>
        <w:t xml:space="preserve">андрово, </w:t>
      </w:r>
      <w:r w:rsidR="00EB1724" w:rsidRPr="007E0DE2">
        <w:rPr>
          <w:rFonts w:ascii="Times New Roman" w:hAnsi="Times New Roman"/>
          <w:sz w:val="24"/>
          <w:szCs w:val="24"/>
          <w:lang w:val="bg-BG"/>
        </w:rPr>
        <w:t>С</w:t>
      </w:r>
      <w:r w:rsidR="00753BE6" w:rsidRPr="007E0DE2">
        <w:rPr>
          <w:rFonts w:ascii="Times New Roman" w:hAnsi="Times New Roman"/>
          <w:sz w:val="24"/>
          <w:szCs w:val="24"/>
          <w:lang w:val="bg-BG"/>
        </w:rPr>
        <w:t xml:space="preserve">емерджиево, </w:t>
      </w:r>
      <w:r w:rsidR="00EB1724" w:rsidRPr="007E0DE2">
        <w:rPr>
          <w:rFonts w:ascii="Times New Roman" w:hAnsi="Times New Roman"/>
          <w:sz w:val="24"/>
          <w:szCs w:val="24"/>
          <w:lang w:val="bg-BG"/>
        </w:rPr>
        <w:t>Х</w:t>
      </w:r>
      <w:r w:rsidR="00753BE6" w:rsidRPr="007E0DE2">
        <w:rPr>
          <w:rFonts w:ascii="Times New Roman" w:hAnsi="Times New Roman"/>
          <w:sz w:val="24"/>
          <w:szCs w:val="24"/>
          <w:lang w:val="bg-BG"/>
        </w:rPr>
        <w:t xml:space="preserve">отанца и </w:t>
      </w:r>
      <w:r w:rsidR="00EB1724" w:rsidRPr="007E0DE2">
        <w:rPr>
          <w:rFonts w:ascii="Times New Roman" w:hAnsi="Times New Roman"/>
          <w:sz w:val="24"/>
          <w:szCs w:val="24"/>
          <w:lang w:val="bg-BG"/>
        </w:rPr>
        <w:t>Я</w:t>
      </w:r>
      <w:r w:rsidR="00753BE6" w:rsidRPr="007E0DE2">
        <w:rPr>
          <w:rFonts w:ascii="Times New Roman" w:hAnsi="Times New Roman"/>
          <w:sz w:val="24"/>
          <w:szCs w:val="24"/>
          <w:lang w:val="bg-BG"/>
        </w:rPr>
        <w:t>стребово, което съответно е отразено и в план</w:t>
      </w:r>
      <w:r w:rsidR="007E0DE2" w:rsidRPr="007E0DE2">
        <w:rPr>
          <w:rFonts w:ascii="Times New Roman" w:hAnsi="Times New Roman"/>
          <w:sz w:val="24"/>
          <w:szCs w:val="24"/>
          <w:lang w:val="bg-BG"/>
        </w:rPr>
        <w:t>-</w:t>
      </w:r>
      <w:r w:rsidR="00753BE6" w:rsidRPr="007E0DE2">
        <w:rPr>
          <w:rFonts w:ascii="Times New Roman" w:hAnsi="Times New Roman"/>
          <w:sz w:val="24"/>
          <w:szCs w:val="24"/>
          <w:lang w:val="bg-BG"/>
        </w:rPr>
        <w:t>сметката</w:t>
      </w:r>
      <w:r w:rsidR="007E0DE2" w:rsidRPr="007E0DE2">
        <w:rPr>
          <w:rFonts w:ascii="Times New Roman" w:hAnsi="Times New Roman"/>
          <w:sz w:val="24"/>
          <w:szCs w:val="24"/>
          <w:lang w:val="bg-BG"/>
        </w:rPr>
        <w:t xml:space="preserve"> </w:t>
      </w:r>
      <w:r w:rsidR="00753BE6" w:rsidRPr="007E0DE2">
        <w:rPr>
          <w:rFonts w:ascii="Times New Roman" w:hAnsi="Times New Roman"/>
          <w:sz w:val="24"/>
          <w:szCs w:val="24"/>
          <w:lang w:val="bg-BG"/>
        </w:rPr>
        <w:t>с повишаване.</w:t>
      </w:r>
    </w:p>
    <w:p w14:paraId="667CBAE1" w14:textId="632F0B29" w:rsidR="00753BE6" w:rsidRPr="003D3B8C" w:rsidRDefault="007E0DE2" w:rsidP="00753BE6">
      <w:pPr>
        <w:spacing w:after="0" w:line="240" w:lineRule="auto"/>
        <w:jc w:val="both"/>
        <w:rPr>
          <w:rFonts w:ascii="Times New Roman" w:hAnsi="Times New Roman"/>
          <w:sz w:val="24"/>
          <w:szCs w:val="24"/>
        </w:rPr>
      </w:pPr>
      <w:r>
        <w:rPr>
          <w:rFonts w:ascii="Times New Roman" w:hAnsi="Times New Roman"/>
          <w:sz w:val="24"/>
          <w:szCs w:val="24"/>
        </w:rPr>
        <w:tab/>
      </w:r>
      <w:r w:rsidRPr="007E0DE2">
        <w:rPr>
          <w:rFonts w:ascii="Times New Roman" w:hAnsi="Times New Roman"/>
          <w:b/>
          <w:bCs/>
          <w:sz w:val="24"/>
          <w:szCs w:val="24"/>
        </w:rPr>
        <w:t>Акад. Христо Белоев:</w:t>
      </w:r>
      <w:r>
        <w:rPr>
          <w:rFonts w:ascii="Times New Roman" w:hAnsi="Times New Roman"/>
          <w:sz w:val="24"/>
          <w:szCs w:val="24"/>
        </w:rPr>
        <w:t xml:space="preserve"> </w:t>
      </w:r>
      <w:r w:rsidR="00753BE6" w:rsidRPr="003D3B8C">
        <w:rPr>
          <w:rFonts w:ascii="Times New Roman" w:hAnsi="Times New Roman"/>
          <w:sz w:val="24"/>
          <w:szCs w:val="24"/>
        </w:rPr>
        <w:t>Благодаря. Мари</w:t>
      </w:r>
      <w:r>
        <w:rPr>
          <w:rFonts w:ascii="Times New Roman" w:hAnsi="Times New Roman"/>
          <w:sz w:val="24"/>
          <w:szCs w:val="24"/>
        </w:rPr>
        <w:t xml:space="preserve">ян </w:t>
      </w:r>
      <w:r w:rsidR="00753BE6" w:rsidRPr="003D3B8C">
        <w:rPr>
          <w:rFonts w:ascii="Times New Roman" w:hAnsi="Times New Roman"/>
          <w:sz w:val="24"/>
          <w:szCs w:val="24"/>
        </w:rPr>
        <w:t>Димитров</w:t>
      </w:r>
      <w:r>
        <w:rPr>
          <w:rFonts w:ascii="Times New Roman" w:hAnsi="Times New Roman"/>
          <w:sz w:val="24"/>
          <w:szCs w:val="24"/>
        </w:rPr>
        <w:t xml:space="preserve">, </w:t>
      </w:r>
      <w:r w:rsidR="00753BE6" w:rsidRPr="003D3B8C">
        <w:rPr>
          <w:rFonts w:ascii="Times New Roman" w:hAnsi="Times New Roman"/>
          <w:sz w:val="24"/>
          <w:szCs w:val="24"/>
        </w:rPr>
        <w:t>заповядайте.</w:t>
      </w:r>
    </w:p>
    <w:p w14:paraId="084A9BE5" w14:textId="6328ED9D" w:rsidR="00753BE6" w:rsidRPr="003D3B8C" w:rsidRDefault="00DF30A5" w:rsidP="00753BE6">
      <w:pPr>
        <w:spacing w:after="0" w:line="240" w:lineRule="auto"/>
        <w:jc w:val="both"/>
        <w:rPr>
          <w:rFonts w:ascii="Times New Roman" w:hAnsi="Times New Roman"/>
          <w:sz w:val="24"/>
          <w:szCs w:val="24"/>
        </w:rPr>
      </w:pPr>
      <w:r>
        <w:rPr>
          <w:rFonts w:ascii="Times New Roman" w:hAnsi="Times New Roman"/>
          <w:sz w:val="24"/>
          <w:szCs w:val="24"/>
        </w:rPr>
        <w:tab/>
      </w:r>
      <w:r w:rsidRPr="00567EA5">
        <w:rPr>
          <w:rFonts w:ascii="Times New Roman" w:hAnsi="Times New Roman"/>
          <w:b/>
          <w:bCs/>
          <w:sz w:val="24"/>
          <w:szCs w:val="24"/>
        </w:rPr>
        <w:t>Г-н Мариян Димитров:</w:t>
      </w:r>
      <w:r>
        <w:rPr>
          <w:rFonts w:ascii="Times New Roman" w:hAnsi="Times New Roman"/>
          <w:sz w:val="24"/>
          <w:szCs w:val="24"/>
        </w:rPr>
        <w:t xml:space="preserve"> </w:t>
      </w:r>
      <w:r w:rsidR="00753BE6" w:rsidRPr="003D3B8C">
        <w:rPr>
          <w:rFonts w:ascii="Times New Roman" w:hAnsi="Times New Roman"/>
          <w:sz w:val="24"/>
          <w:szCs w:val="24"/>
        </w:rPr>
        <w:t xml:space="preserve">Уважаеми господин </w:t>
      </w:r>
      <w:r>
        <w:rPr>
          <w:rFonts w:ascii="Times New Roman" w:hAnsi="Times New Roman"/>
          <w:sz w:val="24"/>
          <w:szCs w:val="24"/>
        </w:rPr>
        <w:t>П</w:t>
      </w:r>
      <w:r w:rsidR="00753BE6" w:rsidRPr="003D3B8C">
        <w:rPr>
          <w:rFonts w:ascii="Times New Roman" w:hAnsi="Times New Roman"/>
          <w:sz w:val="24"/>
          <w:szCs w:val="24"/>
        </w:rPr>
        <w:t xml:space="preserve">редседател, уважаеми общински съветници, уважаеми господин </w:t>
      </w:r>
      <w:r>
        <w:rPr>
          <w:rFonts w:ascii="Times New Roman" w:hAnsi="Times New Roman"/>
          <w:sz w:val="24"/>
          <w:szCs w:val="24"/>
        </w:rPr>
        <w:t>К</w:t>
      </w:r>
      <w:r w:rsidR="00753BE6" w:rsidRPr="003D3B8C">
        <w:rPr>
          <w:rFonts w:ascii="Times New Roman" w:hAnsi="Times New Roman"/>
          <w:sz w:val="24"/>
          <w:szCs w:val="24"/>
        </w:rPr>
        <w:t>мет</w:t>
      </w:r>
      <w:r w:rsidR="009A71D8">
        <w:rPr>
          <w:rFonts w:ascii="Times New Roman" w:hAnsi="Times New Roman"/>
          <w:sz w:val="24"/>
          <w:szCs w:val="24"/>
        </w:rPr>
        <w:t>е</w:t>
      </w:r>
      <w:r w:rsidR="00753BE6" w:rsidRPr="003D3B8C">
        <w:rPr>
          <w:rFonts w:ascii="Times New Roman" w:hAnsi="Times New Roman"/>
          <w:sz w:val="24"/>
          <w:szCs w:val="24"/>
        </w:rPr>
        <w:t>, който те няма в залата. Миналата година вдигнах</w:t>
      </w:r>
      <w:r w:rsidR="009A71D8">
        <w:rPr>
          <w:rFonts w:ascii="Times New Roman" w:hAnsi="Times New Roman"/>
          <w:sz w:val="24"/>
          <w:szCs w:val="24"/>
        </w:rPr>
        <w:t xml:space="preserve">те </w:t>
      </w:r>
      <w:r w:rsidR="00753BE6" w:rsidRPr="003D3B8C">
        <w:rPr>
          <w:rFonts w:ascii="Times New Roman" w:hAnsi="Times New Roman"/>
          <w:sz w:val="24"/>
          <w:szCs w:val="24"/>
        </w:rPr>
        <w:t>драстично данък сгради от 2 на 3 промила. Променихте и зоните</w:t>
      </w:r>
      <w:r w:rsidR="009A71D8">
        <w:rPr>
          <w:rFonts w:ascii="Times New Roman" w:hAnsi="Times New Roman"/>
          <w:sz w:val="24"/>
          <w:szCs w:val="24"/>
        </w:rPr>
        <w:t xml:space="preserve">, </w:t>
      </w:r>
      <w:r w:rsidR="00753BE6" w:rsidRPr="003D3B8C">
        <w:rPr>
          <w:rFonts w:ascii="Times New Roman" w:hAnsi="Times New Roman"/>
          <w:sz w:val="24"/>
          <w:szCs w:val="24"/>
        </w:rPr>
        <w:t>като направихте почти целия град 1 зона</w:t>
      </w:r>
      <w:r w:rsidR="009A71D8">
        <w:rPr>
          <w:rFonts w:ascii="Times New Roman" w:hAnsi="Times New Roman"/>
          <w:sz w:val="24"/>
          <w:szCs w:val="24"/>
        </w:rPr>
        <w:t>. З</w:t>
      </w:r>
      <w:r w:rsidR="00753BE6" w:rsidRPr="003D3B8C">
        <w:rPr>
          <w:rFonts w:ascii="Times New Roman" w:hAnsi="Times New Roman"/>
          <w:sz w:val="24"/>
          <w:szCs w:val="24"/>
        </w:rPr>
        <w:t>а голяма част от русенци това беше повишаване на такса смет с 50% и на данък сгради с 50%</w:t>
      </w:r>
      <w:r w:rsidR="009A71D8">
        <w:rPr>
          <w:rFonts w:ascii="Times New Roman" w:hAnsi="Times New Roman"/>
          <w:sz w:val="24"/>
          <w:szCs w:val="24"/>
        </w:rPr>
        <w:t xml:space="preserve">, </w:t>
      </w:r>
      <w:r w:rsidR="00753BE6" w:rsidRPr="003D3B8C">
        <w:rPr>
          <w:rFonts w:ascii="Times New Roman" w:hAnsi="Times New Roman"/>
          <w:sz w:val="24"/>
          <w:szCs w:val="24"/>
        </w:rPr>
        <w:t>или общо</w:t>
      </w:r>
      <w:r w:rsidR="009A71D8">
        <w:rPr>
          <w:rFonts w:ascii="Times New Roman" w:hAnsi="Times New Roman"/>
          <w:sz w:val="24"/>
          <w:szCs w:val="24"/>
        </w:rPr>
        <w:t>то</w:t>
      </w:r>
      <w:r w:rsidR="00753BE6" w:rsidRPr="003D3B8C">
        <w:rPr>
          <w:rFonts w:ascii="Times New Roman" w:hAnsi="Times New Roman"/>
          <w:sz w:val="24"/>
          <w:szCs w:val="24"/>
        </w:rPr>
        <w:t xml:space="preserve"> повишаване беше на 100%. Днес кметът предлага</w:t>
      </w:r>
      <w:r w:rsidR="009A71D8">
        <w:rPr>
          <w:rFonts w:ascii="Times New Roman" w:hAnsi="Times New Roman"/>
          <w:sz w:val="24"/>
          <w:szCs w:val="24"/>
        </w:rPr>
        <w:t xml:space="preserve"> ново</w:t>
      </w:r>
      <w:r w:rsidR="00753BE6" w:rsidRPr="003D3B8C">
        <w:rPr>
          <w:rFonts w:ascii="Times New Roman" w:hAnsi="Times New Roman"/>
          <w:sz w:val="24"/>
          <w:szCs w:val="24"/>
        </w:rPr>
        <w:t xml:space="preserve"> повишаване на такса смет за гражданите с 68%. Докога смятате, че русенци могат да издържат на този финансов терор</w:t>
      </w:r>
      <w:r w:rsidR="005D429A">
        <w:rPr>
          <w:rFonts w:ascii="Times New Roman" w:hAnsi="Times New Roman"/>
          <w:sz w:val="24"/>
          <w:szCs w:val="24"/>
        </w:rPr>
        <w:t>? П</w:t>
      </w:r>
      <w:r w:rsidR="00753BE6" w:rsidRPr="003D3B8C">
        <w:rPr>
          <w:rFonts w:ascii="Times New Roman" w:hAnsi="Times New Roman"/>
          <w:sz w:val="24"/>
          <w:szCs w:val="24"/>
        </w:rPr>
        <w:t xml:space="preserve">рез годината във връзка </w:t>
      </w:r>
      <w:r w:rsidR="005D429A">
        <w:rPr>
          <w:rFonts w:ascii="Times New Roman" w:hAnsi="Times New Roman"/>
          <w:sz w:val="24"/>
          <w:szCs w:val="24"/>
        </w:rPr>
        <w:t xml:space="preserve">със </w:t>
      </w:r>
      <w:r w:rsidR="00753BE6" w:rsidRPr="003D3B8C">
        <w:rPr>
          <w:rFonts w:ascii="Times New Roman" w:hAnsi="Times New Roman"/>
          <w:sz w:val="24"/>
          <w:szCs w:val="24"/>
        </w:rPr>
        <w:t>сметосъбирането 2 пъти питах кмета от тази трибуна</w:t>
      </w:r>
      <w:r w:rsidR="005D429A">
        <w:rPr>
          <w:rFonts w:ascii="Times New Roman" w:hAnsi="Times New Roman"/>
          <w:sz w:val="24"/>
          <w:szCs w:val="24"/>
        </w:rPr>
        <w:t>, д</w:t>
      </w:r>
      <w:r w:rsidR="00753BE6" w:rsidRPr="003D3B8C">
        <w:rPr>
          <w:rFonts w:ascii="Times New Roman" w:hAnsi="Times New Roman"/>
          <w:sz w:val="24"/>
          <w:szCs w:val="24"/>
        </w:rPr>
        <w:t>али ще повишава такса смет и той 2 пъти ми се скара, че манипулирам хората и каз</w:t>
      </w:r>
      <w:r w:rsidR="005D429A">
        <w:rPr>
          <w:rFonts w:ascii="Times New Roman" w:hAnsi="Times New Roman"/>
          <w:sz w:val="24"/>
          <w:szCs w:val="24"/>
        </w:rPr>
        <w:t>а</w:t>
      </w:r>
      <w:r w:rsidR="00753BE6" w:rsidRPr="003D3B8C">
        <w:rPr>
          <w:rFonts w:ascii="Times New Roman" w:hAnsi="Times New Roman"/>
          <w:sz w:val="24"/>
          <w:szCs w:val="24"/>
        </w:rPr>
        <w:t>, че нямало да има</w:t>
      </w:r>
      <w:r w:rsidR="005D429A">
        <w:rPr>
          <w:rFonts w:ascii="Times New Roman" w:hAnsi="Times New Roman"/>
          <w:sz w:val="24"/>
          <w:szCs w:val="24"/>
        </w:rPr>
        <w:t xml:space="preserve"> </w:t>
      </w:r>
      <w:r w:rsidR="00753BE6" w:rsidRPr="003D3B8C">
        <w:rPr>
          <w:rFonts w:ascii="Times New Roman" w:hAnsi="Times New Roman"/>
          <w:sz w:val="24"/>
          <w:szCs w:val="24"/>
        </w:rPr>
        <w:t>повишение на такса смет</w:t>
      </w:r>
      <w:r w:rsidR="005D429A">
        <w:rPr>
          <w:rFonts w:ascii="Times New Roman" w:hAnsi="Times New Roman"/>
          <w:sz w:val="24"/>
          <w:szCs w:val="24"/>
        </w:rPr>
        <w:t xml:space="preserve">. Многократно </w:t>
      </w:r>
      <w:r w:rsidR="00753BE6" w:rsidRPr="003D3B8C">
        <w:rPr>
          <w:rFonts w:ascii="Times New Roman" w:hAnsi="Times New Roman"/>
          <w:sz w:val="24"/>
          <w:szCs w:val="24"/>
        </w:rPr>
        <w:t xml:space="preserve">господин </w:t>
      </w:r>
      <w:r w:rsidR="005D429A">
        <w:rPr>
          <w:rFonts w:ascii="Times New Roman" w:hAnsi="Times New Roman"/>
          <w:sz w:val="24"/>
          <w:szCs w:val="24"/>
        </w:rPr>
        <w:t>К</w:t>
      </w:r>
      <w:r w:rsidR="00753BE6" w:rsidRPr="003D3B8C">
        <w:rPr>
          <w:rFonts w:ascii="Times New Roman" w:hAnsi="Times New Roman"/>
          <w:sz w:val="24"/>
          <w:szCs w:val="24"/>
        </w:rPr>
        <w:t>мета обещаваше през годините, че като заработят чудесните придобивки сепарираща и анаеробна инсталация</w:t>
      </w:r>
      <w:r w:rsidR="009F5DAD">
        <w:rPr>
          <w:rFonts w:ascii="Times New Roman" w:hAnsi="Times New Roman"/>
          <w:sz w:val="24"/>
          <w:szCs w:val="24"/>
        </w:rPr>
        <w:t>, т</w:t>
      </w:r>
      <w:r w:rsidR="00753BE6" w:rsidRPr="003D3B8C">
        <w:rPr>
          <w:rFonts w:ascii="Times New Roman" w:hAnsi="Times New Roman"/>
          <w:sz w:val="24"/>
          <w:szCs w:val="24"/>
        </w:rPr>
        <w:t>о ако не се намали такса смет</w:t>
      </w:r>
      <w:r w:rsidR="009F5DAD">
        <w:rPr>
          <w:rFonts w:ascii="Times New Roman" w:hAnsi="Times New Roman"/>
          <w:sz w:val="24"/>
          <w:szCs w:val="24"/>
        </w:rPr>
        <w:t xml:space="preserve">, </w:t>
      </w:r>
      <w:r w:rsidR="00753BE6" w:rsidRPr="003D3B8C">
        <w:rPr>
          <w:rFonts w:ascii="Times New Roman" w:hAnsi="Times New Roman"/>
          <w:sz w:val="24"/>
          <w:szCs w:val="24"/>
        </w:rPr>
        <w:t>поне няма да се увеличава</w:t>
      </w:r>
      <w:r w:rsidR="009F5DAD">
        <w:rPr>
          <w:rFonts w:ascii="Times New Roman" w:hAnsi="Times New Roman"/>
          <w:sz w:val="24"/>
          <w:szCs w:val="24"/>
        </w:rPr>
        <w:t xml:space="preserve">. В </w:t>
      </w:r>
      <w:r w:rsidR="00753BE6" w:rsidRPr="003D3B8C">
        <w:rPr>
          <w:rFonts w:ascii="Times New Roman" w:hAnsi="Times New Roman"/>
          <w:sz w:val="24"/>
          <w:szCs w:val="24"/>
        </w:rPr>
        <w:t>постоянните комисии</w:t>
      </w:r>
      <w:r w:rsidR="009F5DAD">
        <w:rPr>
          <w:rFonts w:ascii="Times New Roman" w:hAnsi="Times New Roman"/>
          <w:sz w:val="24"/>
          <w:szCs w:val="24"/>
        </w:rPr>
        <w:t xml:space="preserve"> и</w:t>
      </w:r>
      <w:r w:rsidR="00753BE6" w:rsidRPr="003D3B8C">
        <w:rPr>
          <w:rFonts w:ascii="Times New Roman" w:hAnsi="Times New Roman"/>
          <w:sz w:val="24"/>
          <w:szCs w:val="24"/>
        </w:rPr>
        <w:t>зслушах ц</w:t>
      </w:r>
      <w:r w:rsidR="009F5DAD">
        <w:rPr>
          <w:rFonts w:ascii="Times New Roman" w:hAnsi="Times New Roman"/>
          <w:sz w:val="24"/>
          <w:szCs w:val="24"/>
        </w:rPr>
        <w:t>и</w:t>
      </w:r>
      <w:r w:rsidR="00753BE6" w:rsidRPr="003D3B8C">
        <w:rPr>
          <w:rFonts w:ascii="Times New Roman" w:hAnsi="Times New Roman"/>
          <w:sz w:val="24"/>
          <w:szCs w:val="24"/>
        </w:rPr>
        <w:t>ничните обяснения на администрацията, повишаването на такса смет не било голямо</w:t>
      </w:r>
      <w:r w:rsidR="009F5DAD">
        <w:rPr>
          <w:rFonts w:ascii="Times New Roman" w:hAnsi="Times New Roman"/>
          <w:sz w:val="24"/>
          <w:szCs w:val="24"/>
        </w:rPr>
        <w:t>. С</w:t>
      </w:r>
      <w:r w:rsidR="00753BE6" w:rsidRPr="003D3B8C">
        <w:rPr>
          <w:rFonts w:ascii="Times New Roman" w:hAnsi="Times New Roman"/>
          <w:sz w:val="24"/>
          <w:szCs w:val="24"/>
        </w:rPr>
        <w:t>редно само</w:t>
      </w:r>
      <w:r w:rsidR="009F5DAD">
        <w:rPr>
          <w:rFonts w:ascii="Times New Roman" w:hAnsi="Times New Roman"/>
          <w:sz w:val="24"/>
          <w:szCs w:val="24"/>
        </w:rPr>
        <w:t xml:space="preserve"> </w:t>
      </w:r>
      <w:r w:rsidR="00753BE6" w:rsidRPr="003D3B8C">
        <w:rPr>
          <w:rFonts w:ascii="Times New Roman" w:hAnsi="Times New Roman"/>
          <w:sz w:val="24"/>
          <w:szCs w:val="24"/>
        </w:rPr>
        <w:t>100</w:t>
      </w:r>
      <w:r w:rsidR="009F5DAD">
        <w:rPr>
          <w:rFonts w:ascii="Times New Roman" w:hAnsi="Times New Roman"/>
          <w:sz w:val="24"/>
          <w:szCs w:val="24"/>
        </w:rPr>
        <w:t xml:space="preserve"> лева</w:t>
      </w:r>
      <w:r w:rsidR="00753BE6" w:rsidRPr="003D3B8C">
        <w:rPr>
          <w:rFonts w:ascii="Times New Roman" w:hAnsi="Times New Roman"/>
          <w:sz w:val="24"/>
          <w:szCs w:val="24"/>
        </w:rPr>
        <w:t xml:space="preserve"> на домакинство на година или 10</w:t>
      </w:r>
      <w:r w:rsidR="009F5DAD">
        <w:rPr>
          <w:rFonts w:ascii="Times New Roman" w:hAnsi="Times New Roman"/>
          <w:sz w:val="24"/>
          <w:szCs w:val="24"/>
        </w:rPr>
        <w:t xml:space="preserve"> лева</w:t>
      </w:r>
      <w:r w:rsidR="00753BE6" w:rsidRPr="003D3B8C">
        <w:rPr>
          <w:rFonts w:ascii="Times New Roman" w:hAnsi="Times New Roman"/>
          <w:sz w:val="24"/>
          <w:szCs w:val="24"/>
        </w:rPr>
        <w:t xml:space="preserve"> на месец, което щяло да бъде цената на 1 кутия цигари през 2025 година</w:t>
      </w:r>
      <w:r w:rsidR="0021235A">
        <w:rPr>
          <w:rFonts w:ascii="Times New Roman" w:hAnsi="Times New Roman"/>
          <w:sz w:val="24"/>
          <w:szCs w:val="24"/>
        </w:rPr>
        <w:t xml:space="preserve">, пък нали щяла </w:t>
      </w:r>
      <w:r w:rsidR="00753BE6" w:rsidRPr="003D3B8C">
        <w:rPr>
          <w:rFonts w:ascii="Times New Roman" w:hAnsi="Times New Roman"/>
          <w:sz w:val="24"/>
          <w:szCs w:val="24"/>
        </w:rPr>
        <w:t xml:space="preserve">да се увеличи </w:t>
      </w:r>
      <w:r w:rsidR="0021235A">
        <w:rPr>
          <w:rFonts w:ascii="Times New Roman" w:hAnsi="Times New Roman"/>
          <w:sz w:val="24"/>
          <w:szCs w:val="24"/>
        </w:rPr>
        <w:t xml:space="preserve">и </w:t>
      </w:r>
      <w:r w:rsidR="00753BE6" w:rsidRPr="003D3B8C">
        <w:rPr>
          <w:rFonts w:ascii="Times New Roman" w:hAnsi="Times New Roman"/>
          <w:sz w:val="24"/>
          <w:szCs w:val="24"/>
        </w:rPr>
        <w:t>минималната работна заплата</w:t>
      </w:r>
      <w:r w:rsidR="0021235A">
        <w:rPr>
          <w:rFonts w:ascii="Times New Roman" w:hAnsi="Times New Roman"/>
          <w:sz w:val="24"/>
          <w:szCs w:val="24"/>
        </w:rPr>
        <w:t>.</w:t>
      </w:r>
      <w:r w:rsidR="00753BE6" w:rsidRPr="003D3B8C">
        <w:rPr>
          <w:rFonts w:ascii="Times New Roman" w:hAnsi="Times New Roman"/>
          <w:sz w:val="24"/>
          <w:szCs w:val="24"/>
        </w:rPr>
        <w:t xml:space="preserve"> А какво да кажат тези хора, които не пушат</w:t>
      </w:r>
      <w:r w:rsidR="0021235A">
        <w:rPr>
          <w:rFonts w:ascii="Times New Roman" w:hAnsi="Times New Roman"/>
          <w:sz w:val="24"/>
          <w:szCs w:val="24"/>
        </w:rPr>
        <w:t>. Н</w:t>
      </w:r>
      <w:r w:rsidR="00753BE6" w:rsidRPr="003D3B8C">
        <w:rPr>
          <w:rFonts w:ascii="Times New Roman" w:hAnsi="Times New Roman"/>
          <w:sz w:val="24"/>
          <w:szCs w:val="24"/>
        </w:rPr>
        <w:t>али с</w:t>
      </w:r>
      <w:r w:rsidR="0021235A">
        <w:rPr>
          <w:rFonts w:ascii="Times New Roman" w:hAnsi="Times New Roman"/>
          <w:sz w:val="24"/>
          <w:szCs w:val="24"/>
        </w:rPr>
        <w:t xml:space="preserve"> </w:t>
      </w:r>
      <w:r w:rsidR="00753BE6" w:rsidRPr="003D3B8C">
        <w:rPr>
          <w:rFonts w:ascii="Times New Roman" w:hAnsi="Times New Roman"/>
          <w:sz w:val="24"/>
          <w:szCs w:val="24"/>
        </w:rPr>
        <w:t xml:space="preserve">10 </w:t>
      </w:r>
      <w:r w:rsidR="0021235A">
        <w:rPr>
          <w:rFonts w:ascii="Times New Roman" w:hAnsi="Times New Roman"/>
          <w:sz w:val="24"/>
          <w:szCs w:val="24"/>
        </w:rPr>
        <w:t xml:space="preserve">лева </w:t>
      </w:r>
      <w:r w:rsidR="00753BE6" w:rsidRPr="003D3B8C">
        <w:rPr>
          <w:rFonts w:ascii="Times New Roman" w:hAnsi="Times New Roman"/>
          <w:sz w:val="24"/>
          <w:szCs w:val="24"/>
        </w:rPr>
        <w:t xml:space="preserve">на месец ще се вдигне и цената на ел. </w:t>
      </w:r>
      <w:r w:rsidR="0021235A">
        <w:rPr>
          <w:rFonts w:ascii="Times New Roman" w:hAnsi="Times New Roman"/>
          <w:sz w:val="24"/>
          <w:szCs w:val="24"/>
        </w:rPr>
        <w:t>е</w:t>
      </w:r>
      <w:r w:rsidR="00753BE6" w:rsidRPr="003D3B8C">
        <w:rPr>
          <w:rFonts w:ascii="Times New Roman" w:hAnsi="Times New Roman"/>
          <w:sz w:val="24"/>
          <w:szCs w:val="24"/>
        </w:rPr>
        <w:t>нергията</w:t>
      </w:r>
      <w:r w:rsidR="0021235A">
        <w:rPr>
          <w:rFonts w:ascii="Times New Roman" w:hAnsi="Times New Roman"/>
          <w:sz w:val="24"/>
          <w:szCs w:val="24"/>
        </w:rPr>
        <w:t xml:space="preserve">, с още </w:t>
      </w:r>
      <w:r w:rsidR="00753BE6" w:rsidRPr="003D3B8C">
        <w:rPr>
          <w:rFonts w:ascii="Times New Roman" w:hAnsi="Times New Roman"/>
          <w:sz w:val="24"/>
          <w:szCs w:val="24"/>
        </w:rPr>
        <w:t>10</w:t>
      </w:r>
      <w:r w:rsidR="0021235A">
        <w:rPr>
          <w:rFonts w:ascii="Times New Roman" w:hAnsi="Times New Roman"/>
          <w:sz w:val="24"/>
          <w:szCs w:val="24"/>
        </w:rPr>
        <w:t xml:space="preserve"> лева ще </w:t>
      </w:r>
      <w:r w:rsidR="00753BE6" w:rsidRPr="003D3B8C">
        <w:rPr>
          <w:rFonts w:ascii="Times New Roman" w:hAnsi="Times New Roman"/>
          <w:sz w:val="24"/>
          <w:szCs w:val="24"/>
        </w:rPr>
        <w:t>се повиши водата</w:t>
      </w:r>
      <w:r w:rsidR="002429EB">
        <w:rPr>
          <w:rFonts w:ascii="Times New Roman" w:hAnsi="Times New Roman"/>
          <w:sz w:val="24"/>
          <w:szCs w:val="24"/>
        </w:rPr>
        <w:t xml:space="preserve">, с още 10 лева </w:t>
      </w:r>
      <w:r w:rsidR="00753BE6" w:rsidRPr="003D3B8C">
        <w:rPr>
          <w:rFonts w:ascii="Times New Roman" w:hAnsi="Times New Roman"/>
          <w:sz w:val="24"/>
          <w:szCs w:val="24"/>
        </w:rPr>
        <w:t xml:space="preserve">парното и това вече е повишената стойност на 30 хляба, необходими за оцеляването на </w:t>
      </w:r>
      <w:r w:rsidR="002429EB">
        <w:rPr>
          <w:rFonts w:ascii="Times New Roman" w:hAnsi="Times New Roman"/>
          <w:sz w:val="24"/>
          <w:szCs w:val="24"/>
        </w:rPr>
        <w:t>едно</w:t>
      </w:r>
      <w:r w:rsidR="00753BE6" w:rsidRPr="003D3B8C">
        <w:rPr>
          <w:rFonts w:ascii="Times New Roman" w:hAnsi="Times New Roman"/>
          <w:sz w:val="24"/>
          <w:szCs w:val="24"/>
        </w:rPr>
        <w:t xml:space="preserve"> двучленно семейство за 1 месец, а уж минималната работна заплата се увеличаваше, за да се повиши жизнения стандарт на хората</w:t>
      </w:r>
      <w:r w:rsidR="002429EB">
        <w:rPr>
          <w:rFonts w:ascii="Times New Roman" w:hAnsi="Times New Roman"/>
          <w:sz w:val="24"/>
          <w:szCs w:val="24"/>
        </w:rPr>
        <w:t>. Щ</w:t>
      </w:r>
      <w:r w:rsidR="00753BE6" w:rsidRPr="003D3B8C">
        <w:rPr>
          <w:rFonts w:ascii="Times New Roman" w:hAnsi="Times New Roman"/>
          <w:sz w:val="24"/>
          <w:szCs w:val="24"/>
        </w:rPr>
        <w:t>е се въздържа</w:t>
      </w:r>
      <w:r w:rsidR="002429EB">
        <w:rPr>
          <w:rFonts w:ascii="Times New Roman" w:hAnsi="Times New Roman"/>
          <w:sz w:val="24"/>
          <w:szCs w:val="24"/>
        </w:rPr>
        <w:t xml:space="preserve"> д</w:t>
      </w:r>
      <w:r w:rsidR="00753BE6" w:rsidRPr="003D3B8C">
        <w:rPr>
          <w:rFonts w:ascii="Times New Roman" w:hAnsi="Times New Roman"/>
          <w:sz w:val="24"/>
          <w:szCs w:val="24"/>
        </w:rPr>
        <w:t>а</w:t>
      </w:r>
      <w:r w:rsidR="002429EB">
        <w:rPr>
          <w:rFonts w:ascii="Times New Roman" w:hAnsi="Times New Roman"/>
          <w:sz w:val="24"/>
          <w:szCs w:val="24"/>
        </w:rPr>
        <w:t xml:space="preserve"> </w:t>
      </w:r>
      <w:r w:rsidR="00753BE6" w:rsidRPr="003D3B8C">
        <w:rPr>
          <w:rFonts w:ascii="Times New Roman" w:hAnsi="Times New Roman"/>
          <w:sz w:val="24"/>
          <w:szCs w:val="24"/>
        </w:rPr>
        <w:t xml:space="preserve">цитирам господин </w:t>
      </w:r>
      <w:r w:rsidR="002429EB">
        <w:rPr>
          <w:rFonts w:ascii="Times New Roman" w:hAnsi="Times New Roman"/>
          <w:sz w:val="24"/>
          <w:szCs w:val="24"/>
        </w:rPr>
        <w:t>К</w:t>
      </w:r>
      <w:r w:rsidR="00753BE6" w:rsidRPr="003D3B8C">
        <w:rPr>
          <w:rFonts w:ascii="Times New Roman" w:hAnsi="Times New Roman"/>
          <w:sz w:val="24"/>
          <w:szCs w:val="24"/>
        </w:rPr>
        <w:t>мета</w:t>
      </w:r>
      <w:r w:rsidR="002429EB">
        <w:rPr>
          <w:rFonts w:ascii="Times New Roman" w:hAnsi="Times New Roman"/>
          <w:sz w:val="24"/>
          <w:szCs w:val="24"/>
        </w:rPr>
        <w:t xml:space="preserve"> с </w:t>
      </w:r>
      <w:r w:rsidR="00753BE6" w:rsidRPr="003D3B8C">
        <w:rPr>
          <w:rFonts w:ascii="Times New Roman" w:hAnsi="Times New Roman"/>
          <w:sz w:val="24"/>
          <w:szCs w:val="24"/>
        </w:rPr>
        <w:t xml:space="preserve">какви пламенни думи защитаваше бедните и социално слабите русенци, когато предният кмет вдигаше данъците и таксите. Само ще напомня, че преди 1 година бяха кметските избори и в </w:t>
      </w:r>
      <w:r w:rsidR="00827C1B">
        <w:rPr>
          <w:rFonts w:ascii="Times New Roman" w:hAnsi="Times New Roman"/>
          <w:sz w:val="24"/>
          <w:szCs w:val="24"/>
        </w:rPr>
        <w:t>П</w:t>
      </w:r>
      <w:r w:rsidR="00753BE6" w:rsidRPr="003D3B8C">
        <w:rPr>
          <w:rFonts w:ascii="Times New Roman" w:hAnsi="Times New Roman"/>
          <w:sz w:val="24"/>
          <w:szCs w:val="24"/>
        </w:rPr>
        <w:t xml:space="preserve">рограмата на кмета и в </w:t>
      </w:r>
      <w:r w:rsidR="00827C1B">
        <w:rPr>
          <w:rFonts w:ascii="Times New Roman" w:hAnsi="Times New Roman"/>
          <w:sz w:val="24"/>
          <w:szCs w:val="24"/>
        </w:rPr>
        <w:t>П</w:t>
      </w:r>
      <w:r w:rsidR="00753BE6" w:rsidRPr="003D3B8C">
        <w:rPr>
          <w:rFonts w:ascii="Times New Roman" w:hAnsi="Times New Roman"/>
          <w:sz w:val="24"/>
          <w:szCs w:val="24"/>
        </w:rPr>
        <w:t>рограмата на</w:t>
      </w:r>
      <w:r w:rsidR="00827C1B">
        <w:rPr>
          <w:rFonts w:ascii="Times New Roman" w:hAnsi="Times New Roman"/>
          <w:sz w:val="24"/>
          <w:szCs w:val="24"/>
        </w:rPr>
        <w:t xml:space="preserve"> БСП никъде </w:t>
      </w:r>
      <w:r w:rsidR="00753BE6" w:rsidRPr="003D3B8C">
        <w:rPr>
          <w:rFonts w:ascii="Times New Roman" w:hAnsi="Times New Roman"/>
          <w:sz w:val="24"/>
          <w:szCs w:val="24"/>
        </w:rPr>
        <w:t xml:space="preserve">не се предвиждаше вдигане на данъци и такси. Господин </w:t>
      </w:r>
      <w:r w:rsidR="007D605E">
        <w:rPr>
          <w:rFonts w:ascii="Times New Roman" w:hAnsi="Times New Roman"/>
          <w:sz w:val="24"/>
          <w:szCs w:val="24"/>
        </w:rPr>
        <w:t>М</w:t>
      </w:r>
      <w:r w:rsidR="00753BE6" w:rsidRPr="003D3B8C">
        <w:rPr>
          <w:rFonts w:ascii="Times New Roman" w:hAnsi="Times New Roman"/>
          <w:sz w:val="24"/>
          <w:szCs w:val="24"/>
        </w:rPr>
        <w:t>илков, не знам защо излъга избирателите си и това не беше ли популизъм</w:t>
      </w:r>
      <w:r w:rsidR="007D605E">
        <w:rPr>
          <w:rFonts w:ascii="Times New Roman" w:hAnsi="Times New Roman"/>
          <w:sz w:val="24"/>
          <w:szCs w:val="24"/>
        </w:rPr>
        <w:t xml:space="preserve">? </w:t>
      </w:r>
      <w:r w:rsidR="00753BE6" w:rsidRPr="003D3B8C">
        <w:rPr>
          <w:rFonts w:ascii="Times New Roman" w:hAnsi="Times New Roman"/>
          <w:sz w:val="24"/>
          <w:szCs w:val="24"/>
        </w:rPr>
        <w:t>Няма го</w:t>
      </w:r>
      <w:r w:rsidR="007D605E">
        <w:rPr>
          <w:rFonts w:ascii="Times New Roman" w:hAnsi="Times New Roman"/>
          <w:sz w:val="24"/>
          <w:szCs w:val="24"/>
        </w:rPr>
        <w:t xml:space="preserve">, за да чуе </w:t>
      </w:r>
      <w:r w:rsidR="00753BE6" w:rsidRPr="003D3B8C">
        <w:rPr>
          <w:rFonts w:ascii="Times New Roman" w:hAnsi="Times New Roman"/>
          <w:sz w:val="24"/>
          <w:szCs w:val="24"/>
        </w:rPr>
        <w:t>въпроса. Това ли е социалната партия</w:t>
      </w:r>
      <w:r w:rsidR="003F7CC9">
        <w:rPr>
          <w:rFonts w:ascii="Times New Roman" w:hAnsi="Times New Roman"/>
          <w:sz w:val="24"/>
          <w:szCs w:val="24"/>
        </w:rPr>
        <w:t xml:space="preserve"> БСП</w:t>
      </w:r>
      <w:r w:rsidR="00753BE6" w:rsidRPr="003D3B8C">
        <w:rPr>
          <w:rFonts w:ascii="Times New Roman" w:hAnsi="Times New Roman"/>
          <w:sz w:val="24"/>
          <w:szCs w:val="24"/>
        </w:rPr>
        <w:t xml:space="preserve">? Това </w:t>
      </w:r>
      <w:r w:rsidR="003F7CC9">
        <w:rPr>
          <w:rFonts w:ascii="Times New Roman" w:hAnsi="Times New Roman"/>
          <w:sz w:val="24"/>
          <w:szCs w:val="24"/>
        </w:rPr>
        <w:t xml:space="preserve">ли </w:t>
      </w:r>
      <w:r w:rsidR="00753BE6" w:rsidRPr="003D3B8C">
        <w:rPr>
          <w:rFonts w:ascii="Times New Roman" w:hAnsi="Times New Roman"/>
          <w:sz w:val="24"/>
          <w:szCs w:val="24"/>
        </w:rPr>
        <w:t>е социалният кмет на Рус</w:t>
      </w:r>
      <w:r w:rsidR="003F7CC9">
        <w:rPr>
          <w:rFonts w:ascii="Times New Roman" w:hAnsi="Times New Roman"/>
          <w:sz w:val="24"/>
          <w:szCs w:val="24"/>
        </w:rPr>
        <w:t>е? Д</w:t>
      </w:r>
      <w:r w:rsidR="00753BE6" w:rsidRPr="003D3B8C">
        <w:rPr>
          <w:rFonts w:ascii="Times New Roman" w:hAnsi="Times New Roman"/>
          <w:sz w:val="24"/>
          <w:szCs w:val="24"/>
        </w:rPr>
        <w:t>ами и господа общински съветници</w:t>
      </w:r>
      <w:r w:rsidR="003F7CC9">
        <w:rPr>
          <w:rFonts w:ascii="Times New Roman" w:hAnsi="Times New Roman"/>
          <w:sz w:val="24"/>
          <w:szCs w:val="24"/>
        </w:rPr>
        <w:t>, с</w:t>
      </w:r>
      <w:r w:rsidR="00753BE6" w:rsidRPr="003D3B8C">
        <w:rPr>
          <w:rFonts w:ascii="Times New Roman" w:hAnsi="Times New Roman"/>
          <w:sz w:val="24"/>
          <w:szCs w:val="24"/>
        </w:rPr>
        <w:t>лед няколко консултации със специалисти от</w:t>
      </w:r>
      <w:r w:rsidR="003F7CC9">
        <w:rPr>
          <w:rFonts w:ascii="Times New Roman" w:hAnsi="Times New Roman"/>
          <w:sz w:val="24"/>
          <w:szCs w:val="24"/>
        </w:rPr>
        <w:t xml:space="preserve"> РИОСВ и </w:t>
      </w:r>
      <w:r w:rsidR="00753BE6" w:rsidRPr="003D3B8C">
        <w:rPr>
          <w:rFonts w:ascii="Times New Roman" w:hAnsi="Times New Roman"/>
          <w:sz w:val="24"/>
          <w:szCs w:val="24"/>
        </w:rPr>
        <w:t>юристи</w:t>
      </w:r>
      <w:r w:rsidR="003F7CC9">
        <w:rPr>
          <w:rFonts w:ascii="Times New Roman" w:hAnsi="Times New Roman"/>
          <w:sz w:val="24"/>
          <w:szCs w:val="24"/>
        </w:rPr>
        <w:t xml:space="preserve">, </w:t>
      </w:r>
      <w:r w:rsidR="00753BE6" w:rsidRPr="003D3B8C">
        <w:rPr>
          <w:rFonts w:ascii="Times New Roman" w:hAnsi="Times New Roman"/>
          <w:sz w:val="24"/>
          <w:szCs w:val="24"/>
        </w:rPr>
        <w:t>констатирах, че ние нямаме законово право да повишаваме такса смет, защото на 24</w:t>
      </w:r>
      <w:r w:rsidR="003F7CC9">
        <w:rPr>
          <w:rFonts w:ascii="Times New Roman" w:hAnsi="Times New Roman"/>
          <w:sz w:val="24"/>
          <w:szCs w:val="24"/>
        </w:rPr>
        <w:t>.</w:t>
      </w:r>
      <w:r w:rsidR="00753BE6" w:rsidRPr="003D3B8C">
        <w:rPr>
          <w:rFonts w:ascii="Times New Roman" w:hAnsi="Times New Roman"/>
          <w:sz w:val="24"/>
          <w:szCs w:val="24"/>
        </w:rPr>
        <w:t>10</w:t>
      </w:r>
      <w:r w:rsidR="003F7CC9">
        <w:rPr>
          <w:rFonts w:ascii="Times New Roman" w:hAnsi="Times New Roman"/>
          <w:sz w:val="24"/>
          <w:szCs w:val="24"/>
        </w:rPr>
        <w:t>.</w:t>
      </w:r>
      <w:r w:rsidR="00753BE6" w:rsidRPr="003D3B8C">
        <w:rPr>
          <w:rFonts w:ascii="Times New Roman" w:hAnsi="Times New Roman"/>
          <w:sz w:val="24"/>
          <w:szCs w:val="24"/>
        </w:rPr>
        <w:t>20</w:t>
      </w:r>
      <w:r w:rsidR="003F7CC9">
        <w:rPr>
          <w:rFonts w:ascii="Times New Roman" w:hAnsi="Times New Roman"/>
          <w:sz w:val="24"/>
          <w:szCs w:val="24"/>
        </w:rPr>
        <w:t xml:space="preserve">24 </w:t>
      </w:r>
      <w:r w:rsidR="00753BE6" w:rsidRPr="003D3B8C">
        <w:rPr>
          <w:rFonts w:ascii="Times New Roman" w:hAnsi="Times New Roman"/>
          <w:sz w:val="24"/>
          <w:szCs w:val="24"/>
        </w:rPr>
        <w:t>година</w:t>
      </w:r>
      <w:r w:rsidR="003F7CC9">
        <w:rPr>
          <w:rFonts w:ascii="Times New Roman" w:hAnsi="Times New Roman"/>
          <w:sz w:val="24"/>
          <w:szCs w:val="24"/>
        </w:rPr>
        <w:t xml:space="preserve">, </w:t>
      </w:r>
      <w:r w:rsidR="00753BE6" w:rsidRPr="003D3B8C">
        <w:rPr>
          <w:rFonts w:ascii="Times New Roman" w:hAnsi="Times New Roman"/>
          <w:sz w:val="24"/>
          <w:szCs w:val="24"/>
        </w:rPr>
        <w:t xml:space="preserve">с </w:t>
      </w:r>
      <w:r w:rsidR="003F7CC9">
        <w:rPr>
          <w:rFonts w:ascii="Times New Roman" w:hAnsi="Times New Roman"/>
          <w:sz w:val="24"/>
          <w:szCs w:val="24"/>
        </w:rPr>
        <w:t>П</w:t>
      </w:r>
      <w:r w:rsidR="00753BE6" w:rsidRPr="003D3B8C">
        <w:rPr>
          <w:rFonts w:ascii="Times New Roman" w:hAnsi="Times New Roman"/>
          <w:sz w:val="24"/>
          <w:szCs w:val="24"/>
        </w:rPr>
        <w:t>ротокол 13</w:t>
      </w:r>
      <w:r w:rsidR="00601A4B">
        <w:rPr>
          <w:rFonts w:ascii="Times New Roman" w:hAnsi="Times New Roman"/>
          <w:sz w:val="24"/>
          <w:szCs w:val="24"/>
        </w:rPr>
        <w:t xml:space="preserve">, </w:t>
      </w:r>
      <w:r w:rsidR="00753BE6" w:rsidRPr="003D3B8C">
        <w:rPr>
          <w:rFonts w:ascii="Times New Roman" w:hAnsi="Times New Roman"/>
          <w:sz w:val="24"/>
          <w:szCs w:val="24"/>
        </w:rPr>
        <w:t>по точка деветнадесета</w:t>
      </w:r>
      <w:r w:rsidR="00601A4B">
        <w:rPr>
          <w:rFonts w:ascii="Times New Roman" w:hAnsi="Times New Roman"/>
          <w:sz w:val="24"/>
          <w:szCs w:val="24"/>
        </w:rPr>
        <w:t>, К</w:t>
      </w:r>
      <w:r w:rsidR="00753BE6" w:rsidRPr="003D3B8C">
        <w:rPr>
          <w:rFonts w:ascii="Times New Roman" w:hAnsi="Times New Roman"/>
          <w:sz w:val="24"/>
          <w:szCs w:val="24"/>
        </w:rPr>
        <w:t>онтролен лист 399</w:t>
      </w:r>
      <w:r w:rsidR="00601A4B">
        <w:rPr>
          <w:rFonts w:ascii="Times New Roman" w:hAnsi="Times New Roman"/>
          <w:sz w:val="24"/>
          <w:szCs w:val="24"/>
        </w:rPr>
        <w:t xml:space="preserve">, </w:t>
      </w:r>
      <w:r w:rsidR="00753BE6" w:rsidRPr="003D3B8C">
        <w:rPr>
          <w:rFonts w:ascii="Times New Roman" w:hAnsi="Times New Roman"/>
          <w:sz w:val="24"/>
          <w:szCs w:val="24"/>
        </w:rPr>
        <w:t>единодушно</w:t>
      </w:r>
      <w:r w:rsidR="00601A4B">
        <w:rPr>
          <w:rFonts w:ascii="Times New Roman" w:hAnsi="Times New Roman"/>
          <w:sz w:val="24"/>
          <w:szCs w:val="24"/>
        </w:rPr>
        <w:t xml:space="preserve"> с </w:t>
      </w:r>
      <w:r w:rsidR="00753BE6" w:rsidRPr="003D3B8C">
        <w:rPr>
          <w:rFonts w:ascii="Times New Roman" w:hAnsi="Times New Roman"/>
          <w:sz w:val="24"/>
          <w:szCs w:val="24"/>
        </w:rPr>
        <w:t xml:space="preserve">43 гласа </w:t>
      </w:r>
      <w:r w:rsidR="00601A4B">
        <w:rPr>
          <w:rFonts w:ascii="Times New Roman" w:hAnsi="Times New Roman"/>
          <w:sz w:val="24"/>
          <w:szCs w:val="24"/>
        </w:rPr>
        <w:t>„</w:t>
      </w:r>
      <w:r w:rsidR="00753BE6" w:rsidRPr="003D3B8C">
        <w:rPr>
          <w:rFonts w:ascii="Times New Roman" w:hAnsi="Times New Roman"/>
          <w:sz w:val="24"/>
          <w:szCs w:val="24"/>
        </w:rPr>
        <w:t>за</w:t>
      </w:r>
      <w:r w:rsidR="00601A4B">
        <w:rPr>
          <w:rFonts w:ascii="Times New Roman" w:hAnsi="Times New Roman"/>
          <w:sz w:val="24"/>
          <w:szCs w:val="24"/>
        </w:rPr>
        <w:t>“</w:t>
      </w:r>
      <w:r w:rsidR="00753BE6" w:rsidRPr="003D3B8C">
        <w:rPr>
          <w:rFonts w:ascii="Times New Roman" w:hAnsi="Times New Roman"/>
          <w:sz w:val="24"/>
          <w:szCs w:val="24"/>
        </w:rPr>
        <w:t xml:space="preserve">, 0 </w:t>
      </w:r>
      <w:r w:rsidR="00601A4B">
        <w:rPr>
          <w:rFonts w:ascii="Times New Roman" w:hAnsi="Times New Roman"/>
          <w:sz w:val="24"/>
          <w:szCs w:val="24"/>
        </w:rPr>
        <w:t>„</w:t>
      </w:r>
      <w:r w:rsidR="00753BE6" w:rsidRPr="003D3B8C">
        <w:rPr>
          <w:rFonts w:ascii="Times New Roman" w:hAnsi="Times New Roman"/>
          <w:sz w:val="24"/>
          <w:szCs w:val="24"/>
        </w:rPr>
        <w:t>против</w:t>
      </w:r>
      <w:r w:rsidR="00601A4B">
        <w:rPr>
          <w:rFonts w:ascii="Times New Roman" w:hAnsi="Times New Roman"/>
          <w:sz w:val="24"/>
          <w:szCs w:val="24"/>
        </w:rPr>
        <w:t xml:space="preserve">“ </w:t>
      </w:r>
      <w:r w:rsidR="00753BE6" w:rsidRPr="003D3B8C">
        <w:rPr>
          <w:rFonts w:ascii="Times New Roman" w:hAnsi="Times New Roman"/>
          <w:sz w:val="24"/>
          <w:szCs w:val="24"/>
        </w:rPr>
        <w:t xml:space="preserve">и 0 </w:t>
      </w:r>
      <w:r w:rsidR="00601A4B">
        <w:rPr>
          <w:rFonts w:ascii="Times New Roman" w:hAnsi="Times New Roman"/>
          <w:sz w:val="24"/>
          <w:szCs w:val="24"/>
        </w:rPr>
        <w:t>„</w:t>
      </w:r>
      <w:r w:rsidR="00753BE6" w:rsidRPr="003D3B8C">
        <w:rPr>
          <w:rFonts w:ascii="Times New Roman" w:hAnsi="Times New Roman"/>
          <w:sz w:val="24"/>
          <w:szCs w:val="24"/>
        </w:rPr>
        <w:t>въздържали се</w:t>
      </w:r>
      <w:r w:rsidR="00601A4B">
        <w:rPr>
          <w:rFonts w:ascii="Times New Roman" w:hAnsi="Times New Roman"/>
          <w:sz w:val="24"/>
          <w:szCs w:val="24"/>
        </w:rPr>
        <w:t xml:space="preserve">“ </w:t>
      </w:r>
      <w:r w:rsidR="00753BE6" w:rsidRPr="003D3B8C">
        <w:rPr>
          <w:rFonts w:ascii="Times New Roman" w:hAnsi="Times New Roman"/>
          <w:sz w:val="24"/>
          <w:szCs w:val="24"/>
        </w:rPr>
        <w:t xml:space="preserve">сме приели </w:t>
      </w:r>
      <w:r w:rsidR="00601A4B">
        <w:rPr>
          <w:rFonts w:ascii="Times New Roman" w:hAnsi="Times New Roman"/>
          <w:sz w:val="24"/>
          <w:szCs w:val="24"/>
        </w:rPr>
        <w:t>Р</w:t>
      </w:r>
      <w:r w:rsidR="00753BE6" w:rsidRPr="003D3B8C">
        <w:rPr>
          <w:rFonts w:ascii="Times New Roman" w:hAnsi="Times New Roman"/>
          <w:sz w:val="24"/>
          <w:szCs w:val="24"/>
        </w:rPr>
        <w:t>ешение 412, според което ще използваме месечните отчислени</w:t>
      </w:r>
      <w:r w:rsidR="00601A4B">
        <w:rPr>
          <w:rFonts w:ascii="Times New Roman" w:hAnsi="Times New Roman"/>
          <w:sz w:val="24"/>
          <w:szCs w:val="24"/>
        </w:rPr>
        <w:t xml:space="preserve">я </w:t>
      </w:r>
      <w:r w:rsidR="00753BE6" w:rsidRPr="003D3B8C">
        <w:rPr>
          <w:rFonts w:ascii="Times New Roman" w:hAnsi="Times New Roman"/>
          <w:sz w:val="24"/>
          <w:szCs w:val="24"/>
        </w:rPr>
        <w:t>за 2025 година по член 64</w:t>
      </w:r>
      <w:r w:rsidR="00601A4B">
        <w:rPr>
          <w:rFonts w:ascii="Times New Roman" w:hAnsi="Times New Roman"/>
          <w:sz w:val="24"/>
          <w:szCs w:val="24"/>
        </w:rPr>
        <w:t>, з</w:t>
      </w:r>
      <w:r w:rsidR="00753BE6" w:rsidRPr="003D3B8C">
        <w:rPr>
          <w:rFonts w:ascii="Times New Roman" w:hAnsi="Times New Roman"/>
          <w:sz w:val="24"/>
          <w:szCs w:val="24"/>
        </w:rPr>
        <w:t>абележете</w:t>
      </w:r>
      <w:r w:rsidR="00601A4B">
        <w:rPr>
          <w:rFonts w:ascii="Times New Roman" w:hAnsi="Times New Roman"/>
          <w:sz w:val="24"/>
          <w:szCs w:val="24"/>
        </w:rPr>
        <w:t xml:space="preserve"> без </w:t>
      </w:r>
      <w:r w:rsidR="00753BE6" w:rsidRPr="003D3B8C">
        <w:rPr>
          <w:rFonts w:ascii="Times New Roman" w:hAnsi="Times New Roman"/>
          <w:sz w:val="24"/>
          <w:szCs w:val="24"/>
        </w:rPr>
        <w:t>да се изменя приетият от общинския съвет начин за определяне и размерът на таксата за битови отпадъци. Всички заедно гласува</w:t>
      </w:r>
      <w:r w:rsidR="000609FF">
        <w:rPr>
          <w:rFonts w:ascii="Times New Roman" w:hAnsi="Times New Roman"/>
          <w:sz w:val="24"/>
          <w:szCs w:val="24"/>
        </w:rPr>
        <w:t>хме</w:t>
      </w:r>
      <w:r w:rsidR="00753BE6" w:rsidRPr="003D3B8C">
        <w:rPr>
          <w:rFonts w:ascii="Times New Roman" w:hAnsi="Times New Roman"/>
          <w:sz w:val="24"/>
          <w:szCs w:val="24"/>
        </w:rPr>
        <w:t>. Другата причина да не го прием</w:t>
      </w:r>
      <w:r w:rsidR="000609FF">
        <w:rPr>
          <w:rFonts w:ascii="Times New Roman" w:hAnsi="Times New Roman"/>
          <w:sz w:val="24"/>
          <w:szCs w:val="24"/>
        </w:rPr>
        <w:t xml:space="preserve">ем е </w:t>
      </w:r>
      <w:r w:rsidR="00753BE6" w:rsidRPr="003D3B8C">
        <w:rPr>
          <w:rFonts w:ascii="Times New Roman" w:hAnsi="Times New Roman"/>
          <w:sz w:val="24"/>
          <w:szCs w:val="24"/>
        </w:rPr>
        <w:t>това, че окончателният вариант на предложението за план</w:t>
      </w:r>
      <w:r w:rsidR="000609FF">
        <w:rPr>
          <w:rFonts w:ascii="Times New Roman" w:hAnsi="Times New Roman"/>
          <w:sz w:val="24"/>
          <w:szCs w:val="24"/>
        </w:rPr>
        <w:t>-</w:t>
      </w:r>
      <w:r w:rsidR="00753BE6" w:rsidRPr="003D3B8C">
        <w:rPr>
          <w:rFonts w:ascii="Times New Roman" w:hAnsi="Times New Roman"/>
          <w:sz w:val="24"/>
          <w:szCs w:val="24"/>
        </w:rPr>
        <w:t>сметката беше публикува</w:t>
      </w:r>
      <w:r w:rsidR="000609FF">
        <w:rPr>
          <w:rFonts w:ascii="Times New Roman" w:hAnsi="Times New Roman"/>
          <w:sz w:val="24"/>
          <w:szCs w:val="24"/>
        </w:rPr>
        <w:t>н</w:t>
      </w:r>
      <w:r w:rsidR="00753BE6" w:rsidRPr="003D3B8C">
        <w:rPr>
          <w:rFonts w:ascii="Times New Roman" w:hAnsi="Times New Roman"/>
          <w:sz w:val="24"/>
          <w:szCs w:val="24"/>
        </w:rPr>
        <w:t xml:space="preserve"> едва вчера в 16</w:t>
      </w:r>
      <w:r w:rsidR="000609FF">
        <w:rPr>
          <w:rFonts w:ascii="Times New Roman" w:hAnsi="Times New Roman"/>
          <w:sz w:val="24"/>
          <w:szCs w:val="24"/>
        </w:rPr>
        <w:t>:</w:t>
      </w:r>
      <w:r w:rsidR="00753BE6" w:rsidRPr="003D3B8C">
        <w:rPr>
          <w:rFonts w:ascii="Times New Roman" w:hAnsi="Times New Roman"/>
          <w:sz w:val="24"/>
          <w:szCs w:val="24"/>
        </w:rPr>
        <w:t>45 и не е стояло 3</w:t>
      </w:r>
      <w:r w:rsidR="000609FF">
        <w:rPr>
          <w:rFonts w:ascii="Times New Roman" w:hAnsi="Times New Roman"/>
          <w:sz w:val="24"/>
          <w:szCs w:val="24"/>
        </w:rPr>
        <w:t xml:space="preserve">0 </w:t>
      </w:r>
      <w:r w:rsidR="00753BE6" w:rsidRPr="003D3B8C">
        <w:rPr>
          <w:rFonts w:ascii="Times New Roman" w:hAnsi="Times New Roman"/>
          <w:sz w:val="24"/>
          <w:szCs w:val="24"/>
        </w:rPr>
        <w:lastRenderedPageBreak/>
        <w:t>дена за публично обсъждане съгласно член 2</w:t>
      </w:r>
      <w:r w:rsidR="000609FF">
        <w:rPr>
          <w:rFonts w:ascii="Times New Roman" w:hAnsi="Times New Roman"/>
          <w:sz w:val="24"/>
          <w:szCs w:val="24"/>
        </w:rPr>
        <w:t xml:space="preserve">4, алинея </w:t>
      </w:r>
      <w:r w:rsidR="00753BE6" w:rsidRPr="003D3B8C">
        <w:rPr>
          <w:rFonts w:ascii="Times New Roman" w:hAnsi="Times New Roman"/>
          <w:sz w:val="24"/>
          <w:szCs w:val="24"/>
        </w:rPr>
        <w:t xml:space="preserve">1 от </w:t>
      </w:r>
      <w:r w:rsidR="000609FF">
        <w:rPr>
          <w:rFonts w:ascii="Times New Roman" w:hAnsi="Times New Roman"/>
          <w:sz w:val="24"/>
          <w:szCs w:val="24"/>
        </w:rPr>
        <w:t>З</w:t>
      </w:r>
      <w:r w:rsidR="00753BE6" w:rsidRPr="003D3B8C">
        <w:rPr>
          <w:rFonts w:ascii="Times New Roman" w:hAnsi="Times New Roman"/>
          <w:sz w:val="24"/>
          <w:szCs w:val="24"/>
        </w:rPr>
        <w:t>акона за нормативните документ</w:t>
      </w:r>
      <w:r w:rsidR="004204B0">
        <w:rPr>
          <w:rFonts w:ascii="Times New Roman" w:hAnsi="Times New Roman"/>
          <w:sz w:val="24"/>
          <w:szCs w:val="24"/>
        </w:rPr>
        <w:t xml:space="preserve">и. За </w:t>
      </w:r>
      <w:r w:rsidR="00753BE6" w:rsidRPr="003D3B8C">
        <w:rPr>
          <w:rFonts w:ascii="Times New Roman" w:hAnsi="Times New Roman"/>
          <w:sz w:val="24"/>
          <w:szCs w:val="24"/>
        </w:rPr>
        <w:t>да се направят необходимите</w:t>
      </w:r>
      <w:r w:rsidR="004204B0">
        <w:rPr>
          <w:rFonts w:ascii="Times New Roman" w:hAnsi="Times New Roman"/>
          <w:sz w:val="24"/>
          <w:szCs w:val="24"/>
        </w:rPr>
        <w:t xml:space="preserve"> уточнения</w:t>
      </w:r>
      <w:r w:rsidR="00753BE6" w:rsidRPr="003D3B8C">
        <w:rPr>
          <w:rFonts w:ascii="Times New Roman" w:hAnsi="Times New Roman"/>
          <w:sz w:val="24"/>
          <w:szCs w:val="24"/>
        </w:rPr>
        <w:t xml:space="preserve"> и за да може кмета</w:t>
      </w:r>
      <w:r w:rsidR="004204B0">
        <w:rPr>
          <w:rFonts w:ascii="Times New Roman" w:hAnsi="Times New Roman"/>
          <w:sz w:val="24"/>
          <w:szCs w:val="24"/>
        </w:rPr>
        <w:t xml:space="preserve">, </w:t>
      </w:r>
      <w:r w:rsidR="00753BE6" w:rsidRPr="003D3B8C">
        <w:rPr>
          <w:rFonts w:ascii="Times New Roman" w:hAnsi="Times New Roman"/>
          <w:sz w:val="24"/>
          <w:szCs w:val="24"/>
        </w:rPr>
        <w:t>той явно е в шок</w:t>
      </w:r>
      <w:r w:rsidR="004204B0">
        <w:rPr>
          <w:rFonts w:ascii="Times New Roman" w:hAnsi="Times New Roman"/>
          <w:sz w:val="24"/>
          <w:szCs w:val="24"/>
        </w:rPr>
        <w:t xml:space="preserve">, </w:t>
      </w:r>
      <w:r w:rsidR="00753BE6" w:rsidRPr="003D3B8C">
        <w:rPr>
          <w:rFonts w:ascii="Times New Roman" w:hAnsi="Times New Roman"/>
          <w:sz w:val="24"/>
          <w:szCs w:val="24"/>
        </w:rPr>
        <w:t>да излезе от шока след прият</w:t>
      </w:r>
      <w:r w:rsidR="004204B0">
        <w:rPr>
          <w:rFonts w:ascii="Times New Roman" w:hAnsi="Times New Roman"/>
          <w:sz w:val="24"/>
          <w:szCs w:val="24"/>
        </w:rPr>
        <w:t xml:space="preserve">ната негова </w:t>
      </w:r>
      <w:r w:rsidR="00753BE6" w:rsidRPr="003D3B8C">
        <w:rPr>
          <w:rFonts w:ascii="Times New Roman" w:hAnsi="Times New Roman"/>
          <w:sz w:val="24"/>
          <w:szCs w:val="24"/>
        </w:rPr>
        <w:t xml:space="preserve">екскурзия до </w:t>
      </w:r>
      <w:r w:rsidR="004204B0">
        <w:rPr>
          <w:rFonts w:ascii="Times New Roman" w:hAnsi="Times New Roman"/>
          <w:sz w:val="24"/>
          <w:szCs w:val="24"/>
        </w:rPr>
        <w:t>С</w:t>
      </w:r>
      <w:r w:rsidR="00753BE6" w:rsidRPr="003D3B8C">
        <w:rPr>
          <w:rFonts w:ascii="Times New Roman" w:hAnsi="Times New Roman"/>
          <w:sz w:val="24"/>
          <w:szCs w:val="24"/>
        </w:rPr>
        <w:t xml:space="preserve">ингапур и </w:t>
      </w:r>
      <w:r w:rsidR="004204B0">
        <w:rPr>
          <w:rFonts w:ascii="Times New Roman" w:hAnsi="Times New Roman"/>
          <w:sz w:val="24"/>
          <w:szCs w:val="24"/>
        </w:rPr>
        <w:t>Виетнам, искам</w:t>
      </w:r>
      <w:r w:rsidR="00C93919">
        <w:rPr>
          <w:rFonts w:ascii="Times New Roman" w:hAnsi="Times New Roman"/>
          <w:sz w:val="24"/>
          <w:szCs w:val="24"/>
        </w:rPr>
        <w:t xml:space="preserve"> </w:t>
      </w:r>
      <w:r w:rsidR="00753BE6" w:rsidRPr="003D3B8C">
        <w:rPr>
          <w:rFonts w:ascii="Times New Roman" w:hAnsi="Times New Roman"/>
          <w:sz w:val="24"/>
          <w:szCs w:val="24"/>
        </w:rPr>
        <w:t xml:space="preserve">10 минути почивка от името на групата на </w:t>
      </w:r>
      <w:r w:rsidR="00C93919">
        <w:rPr>
          <w:rFonts w:ascii="Times New Roman" w:hAnsi="Times New Roman"/>
          <w:sz w:val="24"/>
          <w:szCs w:val="24"/>
        </w:rPr>
        <w:t>„В</w:t>
      </w:r>
      <w:r w:rsidR="00753BE6" w:rsidRPr="003D3B8C">
        <w:rPr>
          <w:rFonts w:ascii="Times New Roman" w:hAnsi="Times New Roman"/>
          <w:sz w:val="24"/>
          <w:szCs w:val="24"/>
        </w:rPr>
        <w:t>ъзраждане</w:t>
      </w:r>
      <w:r w:rsidR="00C93919">
        <w:rPr>
          <w:rFonts w:ascii="Times New Roman" w:hAnsi="Times New Roman"/>
          <w:sz w:val="24"/>
          <w:szCs w:val="24"/>
        </w:rPr>
        <w:t xml:space="preserve">“ </w:t>
      </w:r>
      <w:r w:rsidR="00753BE6" w:rsidRPr="003D3B8C">
        <w:rPr>
          <w:rFonts w:ascii="Times New Roman" w:hAnsi="Times New Roman"/>
          <w:sz w:val="24"/>
          <w:szCs w:val="24"/>
        </w:rPr>
        <w:t>на основание член 8</w:t>
      </w:r>
      <w:r w:rsidR="00C93919">
        <w:rPr>
          <w:rFonts w:ascii="Times New Roman" w:hAnsi="Times New Roman"/>
          <w:sz w:val="24"/>
          <w:szCs w:val="24"/>
        </w:rPr>
        <w:t>8, алинея 2 от П</w:t>
      </w:r>
      <w:r w:rsidR="00753BE6" w:rsidRPr="003D3B8C">
        <w:rPr>
          <w:rFonts w:ascii="Times New Roman" w:hAnsi="Times New Roman"/>
          <w:sz w:val="24"/>
          <w:szCs w:val="24"/>
        </w:rPr>
        <w:t>равилника.</w:t>
      </w:r>
    </w:p>
    <w:p w14:paraId="0BA18B14" w14:textId="42A7DEB6" w:rsidR="00753BE6" w:rsidRDefault="00C93919" w:rsidP="00753BE6">
      <w:pPr>
        <w:spacing w:after="0" w:line="240" w:lineRule="auto"/>
        <w:jc w:val="both"/>
        <w:rPr>
          <w:rFonts w:ascii="Times New Roman" w:hAnsi="Times New Roman"/>
          <w:sz w:val="24"/>
          <w:szCs w:val="24"/>
        </w:rPr>
      </w:pPr>
      <w:r>
        <w:rPr>
          <w:rFonts w:ascii="Times New Roman" w:hAnsi="Times New Roman"/>
          <w:sz w:val="24"/>
          <w:szCs w:val="24"/>
        </w:rPr>
        <w:tab/>
      </w:r>
      <w:r w:rsidRPr="00C93919">
        <w:rPr>
          <w:rFonts w:ascii="Times New Roman" w:hAnsi="Times New Roman"/>
          <w:b/>
          <w:bCs/>
          <w:sz w:val="24"/>
          <w:szCs w:val="24"/>
        </w:rPr>
        <w:t>Акад. Христо Белоев:</w:t>
      </w:r>
      <w:r>
        <w:rPr>
          <w:rFonts w:ascii="Times New Roman" w:hAnsi="Times New Roman"/>
          <w:sz w:val="24"/>
          <w:szCs w:val="24"/>
        </w:rPr>
        <w:t xml:space="preserve"> </w:t>
      </w:r>
      <w:r w:rsidR="00753BE6" w:rsidRPr="003D3B8C">
        <w:rPr>
          <w:rFonts w:ascii="Times New Roman" w:hAnsi="Times New Roman"/>
          <w:sz w:val="24"/>
          <w:szCs w:val="24"/>
        </w:rPr>
        <w:t>Какво да направим през почивката?</w:t>
      </w:r>
      <w:r>
        <w:rPr>
          <w:rFonts w:ascii="Times New Roman" w:hAnsi="Times New Roman"/>
          <w:sz w:val="24"/>
          <w:szCs w:val="24"/>
        </w:rPr>
        <w:t xml:space="preserve"> Да, Станимир Станчев. Не бе, ние за 5 минути ще уточним материала</w:t>
      </w:r>
      <w:r w:rsidR="009D39D8">
        <w:rPr>
          <w:rFonts w:ascii="Times New Roman" w:hAnsi="Times New Roman"/>
          <w:sz w:val="24"/>
          <w:szCs w:val="24"/>
        </w:rPr>
        <w:t xml:space="preserve">, няма да правим почивка. Не може ги събра после. Пет минути ще обявя. </w:t>
      </w:r>
      <w:r w:rsidR="006A4D3E">
        <w:rPr>
          <w:rFonts w:ascii="Times New Roman" w:hAnsi="Times New Roman"/>
          <w:sz w:val="24"/>
          <w:szCs w:val="24"/>
        </w:rPr>
        <w:t>Не, с</w:t>
      </w:r>
      <w:r w:rsidR="009D39D8">
        <w:rPr>
          <w:rFonts w:ascii="Times New Roman" w:hAnsi="Times New Roman"/>
          <w:sz w:val="24"/>
          <w:szCs w:val="24"/>
        </w:rPr>
        <w:t>амо</w:t>
      </w:r>
      <w:r w:rsidR="006A4D3E">
        <w:rPr>
          <w:rFonts w:ascii="Times New Roman" w:hAnsi="Times New Roman"/>
          <w:sz w:val="24"/>
          <w:szCs w:val="24"/>
        </w:rPr>
        <w:t xml:space="preserve"> </w:t>
      </w:r>
      <w:r w:rsidR="009D39D8">
        <w:rPr>
          <w:rFonts w:ascii="Times New Roman" w:hAnsi="Times New Roman"/>
          <w:sz w:val="24"/>
          <w:szCs w:val="24"/>
        </w:rPr>
        <w:t>ако е процедура, Станчев.</w:t>
      </w:r>
    </w:p>
    <w:p w14:paraId="7EAA8ED7" w14:textId="5C223AF2" w:rsidR="009D39D8" w:rsidRDefault="009D39D8" w:rsidP="00753BE6">
      <w:pPr>
        <w:spacing w:after="0" w:line="240" w:lineRule="auto"/>
        <w:jc w:val="both"/>
        <w:rPr>
          <w:rFonts w:ascii="Times New Roman" w:hAnsi="Times New Roman"/>
          <w:sz w:val="24"/>
          <w:szCs w:val="24"/>
        </w:rPr>
      </w:pPr>
      <w:r>
        <w:rPr>
          <w:rFonts w:ascii="Times New Roman" w:hAnsi="Times New Roman"/>
          <w:sz w:val="24"/>
          <w:szCs w:val="24"/>
        </w:rPr>
        <w:tab/>
      </w:r>
      <w:r w:rsidRPr="009D39D8">
        <w:rPr>
          <w:rFonts w:ascii="Times New Roman" w:hAnsi="Times New Roman"/>
          <w:b/>
          <w:bCs/>
          <w:sz w:val="24"/>
          <w:szCs w:val="24"/>
        </w:rPr>
        <w:t>Г-н Станимир Станчев:</w:t>
      </w:r>
      <w:r w:rsidR="006A4D3E">
        <w:rPr>
          <w:rFonts w:ascii="Times New Roman" w:hAnsi="Times New Roman"/>
          <w:b/>
          <w:bCs/>
          <w:sz w:val="24"/>
          <w:szCs w:val="24"/>
        </w:rPr>
        <w:t xml:space="preserve"> </w:t>
      </w:r>
      <w:r w:rsidR="006A4D3E">
        <w:rPr>
          <w:rFonts w:ascii="Times New Roman" w:hAnsi="Times New Roman"/>
          <w:sz w:val="24"/>
          <w:szCs w:val="24"/>
        </w:rPr>
        <w:t>Реплика казах</w:t>
      </w:r>
      <w:r w:rsidR="00E531C9">
        <w:rPr>
          <w:rFonts w:ascii="Times New Roman" w:hAnsi="Times New Roman"/>
          <w:sz w:val="24"/>
          <w:szCs w:val="24"/>
        </w:rPr>
        <w:t>. Н</w:t>
      </w:r>
      <w:r w:rsidR="006A4D3E">
        <w:rPr>
          <w:rFonts w:ascii="Times New Roman" w:hAnsi="Times New Roman"/>
          <w:sz w:val="24"/>
          <w:szCs w:val="24"/>
        </w:rPr>
        <w:t>а господин Димитров мога реплика да направя.</w:t>
      </w:r>
    </w:p>
    <w:p w14:paraId="283C433C" w14:textId="7298752D" w:rsidR="00E531C9" w:rsidRDefault="00E531C9" w:rsidP="00753BE6">
      <w:pPr>
        <w:spacing w:after="0" w:line="240" w:lineRule="auto"/>
        <w:jc w:val="both"/>
        <w:rPr>
          <w:rFonts w:ascii="Times New Roman" w:hAnsi="Times New Roman"/>
          <w:sz w:val="24"/>
          <w:szCs w:val="24"/>
        </w:rPr>
      </w:pPr>
      <w:r>
        <w:rPr>
          <w:rFonts w:ascii="Times New Roman" w:hAnsi="Times New Roman"/>
          <w:sz w:val="24"/>
          <w:szCs w:val="24"/>
        </w:rPr>
        <w:tab/>
      </w:r>
      <w:r w:rsidRPr="00E531C9">
        <w:rPr>
          <w:rFonts w:ascii="Times New Roman" w:hAnsi="Times New Roman"/>
          <w:b/>
          <w:bCs/>
          <w:sz w:val="24"/>
          <w:szCs w:val="24"/>
        </w:rPr>
        <w:t>Акад. Христо Белоев:</w:t>
      </w:r>
      <w:r>
        <w:rPr>
          <w:rFonts w:ascii="Times New Roman" w:hAnsi="Times New Roman"/>
          <w:sz w:val="24"/>
          <w:szCs w:val="24"/>
        </w:rPr>
        <w:t xml:space="preserve"> Да, реплика може, да. Реплика.</w:t>
      </w:r>
    </w:p>
    <w:p w14:paraId="7E55F42C" w14:textId="5AC9445F" w:rsidR="00753BE6" w:rsidRPr="003D3B8C" w:rsidRDefault="00E531C9" w:rsidP="00753BE6">
      <w:pPr>
        <w:spacing w:after="0" w:line="240" w:lineRule="auto"/>
        <w:jc w:val="both"/>
        <w:rPr>
          <w:rFonts w:ascii="Times New Roman" w:hAnsi="Times New Roman"/>
          <w:sz w:val="24"/>
          <w:szCs w:val="24"/>
        </w:rPr>
      </w:pPr>
      <w:r>
        <w:rPr>
          <w:rFonts w:ascii="Times New Roman" w:hAnsi="Times New Roman"/>
          <w:sz w:val="24"/>
          <w:szCs w:val="24"/>
        </w:rPr>
        <w:tab/>
      </w:r>
      <w:r w:rsidRPr="00E531C9">
        <w:rPr>
          <w:rFonts w:ascii="Times New Roman" w:hAnsi="Times New Roman"/>
          <w:b/>
          <w:bCs/>
          <w:sz w:val="24"/>
          <w:szCs w:val="24"/>
        </w:rPr>
        <w:t>Г-н Станимир Станчев /реплика/:</w:t>
      </w:r>
      <w:r>
        <w:rPr>
          <w:rFonts w:ascii="Times New Roman" w:hAnsi="Times New Roman"/>
          <w:b/>
          <w:bCs/>
          <w:sz w:val="24"/>
          <w:szCs w:val="24"/>
        </w:rPr>
        <w:t xml:space="preserve"> </w:t>
      </w:r>
      <w:r>
        <w:rPr>
          <w:rFonts w:ascii="Times New Roman" w:hAnsi="Times New Roman"/>
          <w:sz w:val="24"/>
          <w:szCs w:val="24"/>
        </w:rPr>
        <w:t>Уважаеми господин Председател, уважаеми господин Кмет, уважаеми господин Димитров.</w:t>
      </w:r>
      <w:r w:rsidR="00D37846">
        <w:rPr>
          <w:rFonts w:ascii="Times New Roman" w:hAnsi="Times New Roman"/>
          <w:sz w:val="24"/>
          <w:szCs w:val="24"/>
        </w:rPr>
        <w:t xml:space="preserve"> Ние </w:t>
      </w:r>
      <w:r w:rsidR="00753BE6" w:rsidRPr="003D3B8C">
        <w:rPr>
          <w:rFonts w:ascii="Times New Roman" w:hAnsi="Times New Roman"/>
          <w:sz w:val="24"/>
          <w:szCs w:val="24"/>
        </w:rPr>
        <w:t>тука от</w:t>
      </w:r>
      <w:r w:rsidR="00D37846">
        <w:rPr>
          <w:rFonts w:ascii="Times New Roman" w:hAnsi="Times New Roman"/>
          <w:sz w:val="24"/>
          <w:szCs w:val="24"/>
        </w:rPr>
        <w:t xml:space="preserve"> </w:t>
      </w:r>
      <w:r w:rsidR="00753BE6" w:rsidRPr="003D3B8C">
        <w:rPr>
          <w:rFonts w:ascii="Times New Roman" w:hAnsi="Times New Roman"/>
          <w:sz w:val="24"/>
          <w:szCs w:val="24"/>
        </w:rPr>
        <w:t>дясн</w:t>
      </w:r>
      <w:r w:rsidR="00D37846">
        <w:rPr>
          <w:rFonts w:ascii="Times New Roman" w:hAnsi="Times New Roman"/>
          <w:sz w:val="24"/>
          <w:szCs w:val="24"/>
        </w:rPr>
        <w:t xml:space="preserve">ата </w:t>
      </w:r>
      <w:r w:rsidR="00753BE6" w:rsidRPr="003D3B8C">
        <w:rPr>
          <w:rFonts w:ascii="Times New Roman" w:hAnsi="Times New Roman"/>
          <w:sz w:val="24"/>
          <w:szCs w:val="24"/>
        </w:rPr>
        <w:t xml:space="preserve">част на залата не можахме да разберем последно </w:t>
      </w:r>
      <w:r w:rsidR="00E7242E">
        <w:rPr>
          <w:rFonts w:ascii="Times New Roman" w:hAnsi="Times New Roman"/>
          <w:sz w:val="24"/>
          <w:szCs w:val="24"/>
        </w:rPr>
        <w:t>В</w:t>
      </w:r>
      <w:r w:rsidR="00753BE6" w:rsidRPr="003D3B8C">
        <w:rPr>
          <w:rFonts w:ascii="Times New Roman" w:hAnsi="Times New Roman"/>
          <w:sz w:val="24"/>
          <w:szCs w:val="24"/>
        </w:rPr>
        <w:t>ие</w:t>
      </w:r>
      <w:r w:rsidR="00E7242E">
        <w:rPr>
          <w:rFonts w:ascii="Times New Roman" w:hAnsi="Times New Roman"/>
          <w:sz w:val="24"/>
          <w:szCs w:val="24"/>
        </w:rPr>
        <w:t>, д</w:t>
      </w:r>
      <w:r w:rsidR="00753BE6" w:rsidRPr="003D3B8C">
        <w:rPr>
          <w:rFonts w:ascii="Times New Roman" w:hAnsi="Times New Roman"/>
          <w:sz w:val="24"/>
          <w:szCs w:val="24"/>
        </w:rPr>
        <w:t>али имат</w:t>
      </w:r>
      <w:r w:rsidR="00E7242E">
        <w:rPr>
          <w:rFonts w:ascii="Times New Roman" w:hAnsi="Times New Roman"/>
          <w:sz w:val="24"/>
          <w:szCs w:val="24"/>
        </w:rPr>
        <w:t xml:space="preserve">е </w:t>
      </w:r>
      <w:r w:rsidR="00753BE6" w:rsidRPr="003D3B8C">
        <w:rPr>
          <w:rFonts w:ascii="Times New Roman" w:hAnsi="Times New Roman"/>
          <w:sz w:val="24"/>
          <w:szCs w:val="24"/>
        </w:rPr>
        <w:t xml:space="preserve">последователност в говоренето и в действията. Защото преди малко </w:t>
      </w:r>
      <w:r w:rsidR="00E7242E">
        <w:rPr>
          <w:rFonts w:ascii="Times New Roman" w:hAnsi="Times New Roman"/>
          <w:sz w:val="24"/>
          <w:szCs w:val="24"/>
        </w:rPr>
        <w:t>В</w:t>
      </w:r>
      <w:r w:rsidR="00753BE6" w:rsidRPr="003D3B8C">
        <w:rPr>
          <w:rFonts w:ascii="Times New Roman" w:hAnsi="Times New Roman"/>
          <w:sz w:val="24"/>
          <w:szCs w:val="24"/>
        </w:rPr>
        <w:t xml:space="preserve">ие подкрепихте вдигането на 3 промила, а </w:t>
      </w:r>
      <w:r w:rsidR="00E7242E">
        <w:rPr>
          <w:rFonts w:ascii="Times New Roman" w:hAnsi="Times New Roman"/>
          <w:sz w:val="24"/>
          <w:szCs w:val="24"/>
        </w:rPr>
        <w:t>В</w:t>
      </w:r>
      <w:r w:rsidR="00753BE6" w:rsidRPr="003D3B8C">
        <w:rPr>
          <w:rFonts w:ascii="Times New Roman" w:hAnsi="Times New Roman"/>
          <w:sz w:val="24"/>
          <w:szCs w:val="24"/>
        </w:rPr>
        <w:t>ие говорите</w:t>
      </w:r>
      <w:r w:rsidR="00E7242E">
        <w:rPr>
          <w:rFonts w:ascii="Times New Roman" w:hAnsi="Times New Roman"/>
          <w:sz w:val="24"/>
          <w:szCs w:val="24"/>
        </w:rPr>
        <w:t xml:space="preserve">, </w:t>
      </w:r>
      <w:r w:rsidR="00753BE6" w:rsidRPr="003D3B8C">
        <w:rPr>
          <w:rFonts w:ascii="Times New Roman" w:hAnsi="Times New Roman"/>
          <w:sz w:val="24"/>
          <w:szCs w:val="24"/>
        </w:rPr>
        <w:t>че сте</w:t>
      </w:r>
      <w:r w:rsidR="00D37846">
        <w:rPr>
          <w:rFonts w:ascii="Times New Roman" w:hAnsi="Times New Roman"/>
          <w:sz w:val="24"/>
          <w:szCs w:val="24"/>
        </w:rPr>
        <w:t xml:space="preserve"> </w:t>
      </w:r>
      <w:r w:rsidR="00753BE6" w:rsidRPr="003D3B8C">
        <w:rPr>
          <w:rFonts w:ascii="Times New Roman" w:hAnsi="Times New Roman"/>
          <w:sz w:val="24"/>
          <w:szCs w:val="24"/>
        </w:rPr>
        <w:t>против вдигането на данъци</w:t>
      </w:r>
      <w:r w:rsidR="00E7242E">
        <w:rPr>
          <w:rFonts w:ascii="Times New Roman" w:hAnsi="Times New Roman"/>
          <w:sz w:val="24"/>
          <w:szCs w:val="24"/>
        </w:rPr>
        <w:t xml:space="preserve"> </w:t>
      </w:r>
      <w:r w:rsidR="00753BE6" w:rsidRPr="003D3B8C">
        <w:rPr>
          <w:rFonts w:ascii="Times New Roman" w:hAnsi="Times New Roman"/>
          <w:sz w:val="24"/>
          <w:szCs w:val="24"/>
        </w:rPr>
        <w:t>сега в частност на такса смет</w:t>
      </w:r>
      <w:r w:rsidR="00E7242E">
        <w:rPr>
          <w:rFonts w:ascii="Times New Roman" w:hAnsi="Times New Roman"/>
          <w:sz w:val="24"/>
          <w:szCs w:val="24"/>
        </w:rPr>
        <w:t xml:space="preserve">. И </w:t>
      </w:r>
      <w:r w:rsidR="00753BE6" w:rsidRPr="003D3B8C">
        <w:rPr>
          <w:rFonts w:ascii="Times New Roman" w:hAnsi="Times New Roman"/>
          <w:sz w:val="24"/>
          <w:szCs w:val="24"/>
        </w:rPr>
        <w:t>да излезете и да кажете последно</w:t>
      </w:r>
      <w:r w:rsidR="00E7242E">
        <w:rPr>
          <w:rFonts w:ascii="Times New Roman" w:hAnsi="Times New Roman"/>
          <w:sz w:val="24"/>
          <w:szCs w:val="24"/>
        </w:rPr>
        <w:t>, В</w:t>
      </w:r>
      <w:r w:rsidR="00753BE6" w:rsidRPr="003D3B8C">
        <w:rPr>
          <w:rFonts w:ascii="Times New Roman" w:hAnsi="Times New Roman"/>
          <w:sz w:val="24"/>
          <w:szCs w:val="24"/>
        </w:rPr>
        <w:t>ие</w:t>
      </w:r>
      <w:r w:rsidR="00E7242E">
        <w:rPr>
          <w:rFonts w:ascii="Times New Roman" w:hAnsi="Times New Roman"/>
          <w:sz w:val="24"/>
          <w:szCs w:val="24"/>
        </w:rPr>
        <w:t xml:space="preserve"> за </w:t>
      </w:r>
      <w:r w:rsidR="00753BE6" w:rsidRPr="003D3B8C">
        <w:rPr>
          <w:rFonts w:ascii="Times New Roman" w:hAnsi="Times New Roman"/>
          <w:sz w:val="24"/>
          <w:szCs w:val="24"/>
        </w:rPr>
        <w:t xml:space="preserve">какво сте, че никой не може да </w:t>
      </w:r>
      <w:r w:rsidR="007C26A9">
        <w:rPr>
          <w:rFonts w:ascii="Times New Roman" w:hAnsi="Times New Roman"/>
          <w:sz w:val="24"/>
          <w:szCs w:val="24"/>
        </w:rPr>
        <w:t>В</w:t>
      </w:r>
      <w:r w:rsidR="00753BE6" w:rsidRPr="003D3B8C">
        <w:rPr>
          <w:rFonts w:ascii="Times New Roman" w:hAnsi="Times New Roman"/>
          <w:sz w:val="24"/>
          <w:szCs w:val="24"/>
        </w:rPr>
        <w:t>и разбере. Благодаря.</w:t>
      </w:r>
    </w:p>
    <w:p w14:paraId="7AB955C4" w14:textId="10484F78" w:rsidR="00CD255B" w:rsidRDefault="007C26A9" w:rsidP="00753BE6">
      <w:pPr>
        <w:spacing w:after="0" w:line="240" w:lineRule="auto"/>
        <w:jc w:val="both"/>
        <w:rPr>
          <w:rFonts w:ascii="Times New Roman" w:hAnsi="Times New Roman"/>
          <w:sz w:val="24"/>
          <w:szCs w:val="24"/>
        </w:rPr>
      </w:pPr>
      <w:r>
        <w:rPr>
          <w:rFonts w:ascii="Times New Roman" w:hAnsi="Times New Roman"/>
          <w:sz w:val="24"/>
          <w:szCs w:val="24"/>
        </w:rPr>
        <w:tab/>
      </w:r>
      <w:r w:rsidRPr="007C26A9">
        <w:rPr>
          <w:rFonts w:ascii="Times New Roman" w:hAnsi="Times New Roman"/>
          <w:b/>
          <w:bCs/>
          <w:sz w:val="24"/>
          <w:szCs w:val="24"/>
        </w:rPr>
        <w:t>Г-н Мариян Димитров /дуплика/:</w:t>
      </w:r>
      <w:r>
        <w:rPr>
          <w:rFonts w:ascii="Times New Roman" w:hAnsi="Times New Roman"/>
          <w:b/>
          <w:bCs/>
          <w:sz w:val="24"/>
          <w:szCs w:val="24"/>
        </w:rPr>
        <w:t xml:space="preserve"> </w:t>
      </w:r>
      <w:r>
        <w:rPr>
          <w:rFonts w:ascii="Times New Roman" w:hAnsi="Times New Roman"/>
          <w:sz w:val="24"/>
          <w:szCs w:val="24"/>
        </w:rPr>
        <w:t>Господин Станчев, вдигането на п</w:t>
      </w:r>
      <w:r w:rsidR="00753BE6" w:rsidRPr="003D3B8C">
        <w:rPr>
          <w:rFonts w:ascii="Times New Roman" w:hAnsi="Times New Roman"/>
          <w:sz w:val="24"/>
          <w:szCs w:val="24"/>
        </w:rPr>
        <w:t>ридобивният данък касае</w:t>
      </w:r>
      <w:r w:rsidR="003B68B6">
        <w:rPr>
          <w:rFonts w:ascii="Times New Roman" w:hAnsi="Times New Roman"/>
          <w:sz w:val="24"/>
          <w:szCs w:val="24"/>
        </w:rPr>
        <w:t xml:space="preserve"> </w:t>
      </w:r>
      <w:r w:rsidR="00753BE6" w:rsidRPr="003D3B8C">
        <w:rPr>
          <w:rFonts w:ascii="Times New Roman" w:hAnsi="Times New Roman"/>
          <w:sz w:val="24"/>
          <w:szCs w:val="24"/>
        </w:rPr>
        <w:t>много малък кръг от хора,</w:t>
      </w:r>
      <w:r w:rsidR="003B68B6">
        <w:rPr>
          <w:rFonts w:ascii="Times New Roman" w:hAnsi="Times New Roman"/>
          <w:sz w:val="24"/>
          <w:szCs w:val="24"/>
        </w:rPr>
        <w:t xml:space="preserve"> една </w:t>
      </w:r>
      <w:r w:rsidR="00753BE6" w:rsidRPr="003D3B8C">
        <w:rPr>
          <w:rFonts w:ascii="Times New Roman" w:hAnsi="Times New Roman"/>
          <w:sz w:val="24"/>
          <w:szCs w:val="24"/>
        </w:rPr>
        <w:t>част от които са общински съветници. Няма да ги посочвам</w:t>
      </w:r>
      <w:r w:rsidR="003B68B6">
        <w:rPr>
          <w:rFonts w:ascii="Times New Roman" w:hAnsi="Times New Roman"/>
          <w:sz w:val="24"/>
          <w:szCs w:val="24"/>
        </w:rPr>
        <w:t xml:space="preserve"> п</w:t>
      </w:r>
      <w:r w:rsidR="00753BE6" w:rsidRPr="003D3B8C">
        <w:rPr>
          <w:rFonts w:ascii="Times New Roman" w:hAnsi="Times New Roman"/>
          <w:sz w:val="24"/>
          <w:szCs w:val="24"/>
        </w:rPr>
        <w:t>оименно</w:t>
      </w:r>
      <w:r w:rsidR="003B68B6">
        <w:rPr>
          <w:rFonts w:ascii="Times New Roman" w:hAnsi="Times New Roman"/>
          <w:sz w:val="24"/>
          <w:szCs w:val="24"/>
        </w:rPr>
        <w:t xml:space="preserve">, ще </w:t>
      </w:r>
      <w:r w:rsidR="00753BE6" w:rsidRPr="003D3B8C">
        <w:rPr>
          <w:rFonts w:ascii="Times New Roman" w:hAnsi="Times New Roman"/>
          <w:sz w:val="24"/>
          <w:szCs w:val="24"/>
        </w:rPr>
        <w:t>се въздържа. Да</w:t>
      </w:r>
      <w:r w:rsidR="003B68B6">
        <w:rPr>
          <w:rFonts w:ascii="Times New Roman" w:hAnsi="Times New Roman"/>
          <w:sz w:val="24"/>
          <w:szCs w:val="24"/>
        </w:rPr>
        <w:t xml:space="preserve">, </w:t>
      </w:r>
      <w:r w:rsidR="00753BE6" w:rsidRPr="003D3B8C">
        <w:rPr>
          <w:rFonts w:ascii="Times New Roman" w:hAnsi="Times New Roman"/>
          <w:sz w:val="24"/>
          <w:szCs w:val="24"/>
        </w:rPr>
        <w:t>така е. Докато</w:t>
      </w:r>
      <w:r w:rsidR="003B68B6">
        <w:rPr>
          <w:rFonts w:ascii="Times New Roman" w:hAnsi="Times New Roman"/>
          <w:sz w:val="24"/>
          <w:szCs w:val="24"/>
        </w:rPr>
        <w:t xml:space="preserve"> </w:t>
      </w:r>
      <w:r w:rsidR="00753BE6" w:rsidRPr="003D3B8C">
        <w:rPr>
          <w:rFonts w:ascii="Times New Roman" w:hAnsi="Times New Roman"/>
          <w:sz w:val="24"/>
          <w:szCs w:val="24"/>
        </w:rPr>
        <w:t>такса смет касае всеки жител на Рус</w:t>
      </w:r>
      <w:r w:rsidR="00CD255B">
        <w:rPr>
          <w:rFonts w:ascii="Times New Roman" w:hAnsi="Times New Roman"/>
          <w:sz w:val="24"/>
          <w:szCs w:val="24"/>
        </w:rPr>
        <w:t>е, в</w:t>
      </w:r>
      <w:r w:rsidR="00753BE6" w:rsidRPr="003D3B8C">
        <w:rPr>
          <w:rFonts w:ascii="Times New Roman" w:hAnsi="Times New Roman"/>
          <w:sz w:val="24"/>
          <w:szCs w:val="24"/>
        </w:rPr>
        <w:t>секи гражданин и обхвата е много по</w:t>
      </w:r>
      <w:r w:rsidR="00CD255B">
        <w:rPr>
          <w:rFonts w:ascii="Times New Roman" w:hAnsi="Times New Roman"/>
          <w:sz w:val="24"/>
          <w:szCs w:val="24"/>
        </w:rPr>
        <w:t>-</w:t>
      </w:r>
      <w:r w:rsidR="00753BE6" w:rsidRPr="003D3B8C">
        <w:rPr>
          <w:rFonts w:ascii="Times New Roman" w:hAnsi="Times New Roman"/>
          <w:sz w:val="24"/>
          <w:szCs w:val="24"/>
        </w:rPr>
        <w:t>голям и тука</w:t>
      </w:r>
      <w:r w:rsidR="00CD255B">
        <w:rPr>
          <w:rFonts w:ascii="Times New Roman" w:hAnsi="Times New Roman"/>
          <w:sz w:val="24"/>
          <w:szCs w:val="24"/>
        </w:rPr>
        <w:t>… (</w:t>
      </w:r>
      <w:r w:rsidR="00ED41CA">
        <w:rPr>
          <w:rFonts w:ascii="Times New Roman" w:hAnsi="Times New Roman"/>
          <w:sz w:val="24"/>
          <w:szCs w:val="24"/>
        </w:rPr>
        <w:t xml:space="preserve">отново </w:t>
      </w:r>
      <w:r w:rsidR="00CD255B">
        <w:rPr>
          <w:rFonts w:ascii="Times New Roman" w:hAnsi="Times New Roman"/>
          <w:sz w:val="24"/>
          <w:szCs w:val="24"/>
        </w:rPr>
        <w:t>шум от зала и не се чува).</w:t>
      </w:r>
    </w:p>
    <w:p w14:paraId="52866E22" w14:textId="411D5EC6" w:rsidR="00CD255B" w:rsidRDefault="00CD255B" w:rsidP="00753BE6">
      <w:pPr>
        <w:spacing w:after="0" w:line="240" w:lineRule="auto"/>
        <w:jc w:val="both"/>
        <w:rPr>
          <w:rFonts w:ascii="Times New Roman" w:hAnsi="Times New Roman"/>
          <w:sz w:val="24"/>
          <w:szCs w:val="24"/>
        </w:rPr>
      </w:pPr>
      <w:r>
        <w:rPr>
          <w:rFonts w:ascii="Times New Roman" w:hAnsi="Times New Roman"/>
          <w:sz w:val="24"/>
          <w:szCs w:val="24"/>
        </w:rPr>
        <w:tab/>
      </w:r>
      <w:r w:rsidRPr="00ED41CA">
        <w:rPr>
          <w:rFonts w:ascii="Times New Roman" w:hAnsi="Times New Roman"/>
          <w:b/>
          <w:bCs/>
          <w:sz w:val="24"/>
          <w:szCs w:val="24"/>
        </w:rPr>
        <w:t>Акад. Христо Белоев:</w:t>
      </w:r>
      <w:r>
        <w:rPr>
          <w:rFonts w:ascii="Times New Roman" w:hAnsi="Times New Roman"/>
          <w:sz w:val="24"/>
          <w:szCs w:val="24"/>
        </w:rPr>
        <w:t xml:space="preserve"> Моля, моля. Моля за ред във залата.</w:t>
      </w:r>
    </w:p>
    <w:p w14:paraId="55CE2774" w14:textId="63EA5CF0" w:rsidR="00753BE6" w:rsidRDefault="00ED41CA" w:rsidP="00753BE6">
      <w:pPr>
        <w:spacing w:after="0" w:line="240" w:lineRule="auto"/>
        <w:jc w:val="both"/>
        <w:rPr>
          <w:rFonts w:ascii="Times New Roman" w:hAnsi="Times New Roman"/>
          <w:sz w:val="24"/>
          <w:szCs w:val="24"/>
        </w:rPr>
      </w:pPr>
      <w:r>
        <w:rPr>
          <w:rFonts w:ascii="Times New Roman" w:hAnsi="Times New Roman"/>
          <w:b/>
          <w:bCs/>
          <w:sz w:val="24"/>
          <w:szCs w:val="24"/>
        </w:rPr>
        <w:tab/>
      </w:r>
      <w:r w:rsidRPr="007C26A9">
        <w:rPr>
          <w:rFonts w:ascii="Times New Roman" w:hAnsi="Times New Roman"/>
          <w:b/>
          <w:bCs/>
          <w:sz w:val="24"/>
          <w:szCs w:val="24"/>
        </w:rPr>
        <w:t>Г-н Мариян Димитров /дуплика/:</w:t>
      </w:r>
      <w:r>
        <w:rPr>
          <w:rFonts w:ascii="Times New Roman" w:hAnsi="Times New Roman"/>
          <w:sz w:val="24"/>
          <w:szCs w:val="24"/>
        </w:rPr>
        <w:t xml:space="preserve"> </w:t>
      </w:r>
      <w:r w:rsidR="00753BE6" w:rsidRPr="003D3B8C">
        <w:rPr>
          <w:rFonts w:ascii="Times New Roman" w:hAnsi="Times New Roman"/>
          <w:sz w:val="24"/>
          <w:szCs w:val="24"/>
        </w:rPr>
        <w:t xml:space="preserve">Ето ще </w:t>
      </w:r>
      <w:r>
        <w:rPr>
          <w:rFonts w:ascii="Times New Roman" w:hAnsi="Times New Roman"/>
          <w:sz w:val="24"/>
          <w:szCs w:val="24"/>
        </w:rPr>
        <w:t>В</w:t>
      </w:r>
      <w:r w:rsidR="00753BE6" w:rsidRPr="003D3B8C">
        <w:rPr>
          <w:rFonts w:ascii="Times New Roman" w:hAnsi="Times New Roman"/>
          <w:sz w:val="24"/>
          <w:szCs w:val="24"/>
        </w:rPr>
        <w:t>и кажа</w:t>
      </w:r>
      <w:r>
        <w:rPr>
          <w:rFonts w:ascii="Times New Roman" w:hAnsi="Times New Roman"/>
          <w:sz w:val="24"/>
          <w:szCs w:val="24"/>
        </w:rPr>
        <w:t xml:space="preserve"> една </w:t>
      </w:r>
      <w:r w:rsidR="00753BE6" w:rsidRPr="003D3B8C">
        <w:rPr>
          <w:rFonts w:ascii="Times New Roman" w:hAnsi="Times New Roman"/>
          <w:sz w:val="24"/>
          <w:szCs w:val="24"/>
        </w:rPr>
        <w:t>такава сметка</w:t>
      </w:r>
      <w:r>
        <w:rPr>
          <w:rFonts w:ascii="Times New Roman" w:hAnsi="Times New Roman"/>
          <w:sz w:val="24"/>
          <w:szCs w:val="24"/>
        </w:rPr>
        <w:t>. А</w:t>
      </w:r>
      <w:r w:rsidR="00753BE6" w:rsidRPr="003D3B8C">
        <w:rPr>
          <w:rFonts w:ascii="Times New Roman" w:hAnsi="Times New Roman"/>
          <w:sz w:val="24"/>
          <w:szCs w:val="24"/>
        </w:rPr>
        <w:t xml:space="preserve">ко </w:t>
      </w:r>
      <w:r>
        <w:rPr>
          <w:rFonts w:ascii="Times New Roman" w:hAnsi="Times New Roman"/>
          <w:sz w:val="24"/>
          <w:szCs w:val="24"/>
        </w:rPr>
        <w:t>В</w:t>
      </w:r>
      <w:r w:rsidR="00753BE6" w:rsidRPr="003D3B8C">
        <w:rPr>
          <w:rFonts w:ascii="Times New Roman" w:hAnsi="Times New Roman"/>
          <w:sz w:val="24"/>
          <w:szCs w:val="24"/>
        </w:rPr>
        <w:t>ие си купите имот за</w:t>
      </w:r>
      <w:r>
        <w:rPr>
          <w:rFonts w:ascii="Times New Roman" w:hAnsi="Times New Roman"/>
          <w:sz w:val="24"/>
          <w:szCs w:val="24"/>
        </w:rPr>
        <w:t xml:space="preserve"> </w:t>
      </w:r>
      <w:r w:rsidR="00753BE6" w:rsidRPr="003D3B8C">
        <w:rPr>
          <w:rFonts w:ascii="Times New Roman" w:hAnsi="Times New Roman"/>
          <w:sz w:val="24"/>
          <w:szCs w:val="24"/>
        </w:rPr>
        <w:t>100</w:t>
      </w:r>
      <w:r>
        <w:rPr>
          <w:rFonts w:ascii="Times New Roman" w:hAnsi="Times New Roman"/>
          <w:sz w:val="24"/>
          <w:szCs w:val="24"/>
        </w:rPr>
        <w:t> </w:t>
      </w:r>
      <w:r w:rsidR="00753BE6" w:rsidRPr="003D3B8C">
        <w:rPr>
          <w:rFonts w:ascii="Times New Roman" w:hAnsi="Times New Roman"/>
          <w:sz w:val="24"/>
          <w:szCs w:val="24"/>
        </w:rPr>
        <w:t>000</w:t>
      </w:r>
      <w:r>
        <w:rPr>
          <w:rFonts w:ascii="Times New Roman" w:hAnsi="Times New Roman"/>
          <w:sz w:val="24"/>
          <w:szCs w:val="24"/>
        </w:rPr>
        <w:t xml:space="preserve"> лева, данъка ще Ви се вдигне</w:t>
      </w:r>
      <w:r w:rsidR="00753BE6" w:rsidRPr="003D3B8C">
        <w:rPr>
          <w:rFonts w:ascii="Times New Roman" w:hAnsi="Times New Roman"/>
          <w:sz w:val="24"/>
          <w:szCs w:val="24"/>
        </w:rPr>
        <w:t xml:space="preserve"> от 2</w:t>
      </w:r>
      <w:r>
        <w:rPr>
          <w:rFonts w:ascii="Times New Roman" w:hAnsi="Times New Roman"/>
          <w:sz w:val="24"/>
          <w:szCs w:val="24"/>
        </w:rPr>
        <w:t xml:space="preserve"> </w:t>
      </w:r>
      <w:r w:rsidR="00753BE6" w:rsidRPr="003D3B8C">
        <w:rPr>
          <w:rFonts w:ascii="Times New Roman" w:hAnsi="Times New Roman"/>
          <w:sz w:val="24"/>
          <w:szCs w:val="24"/>
        </w:rPr>
        <w:t>700 придобивания на 3</w:t>
      </w:r>
      <w:r w:rsidR="00E00F3C">
        <w:rPr>
          <w:rFonts w:ascii="Times New Roman" w:hAnsi="Times New Roman"/>
          <w:sz w:val="24"/>
          <w:szCs w:val="24"/>
        </w:rPr>
        <w:t> 0</w:t>
      </w:r>
      <w:r w:rsidR="00753BE6" w:rsidRPr="003D3B8C">
        <w:rPr>
          <w:rFonts w:ascii="Times New Roman" w:hAnsi="Times New Roman"/>
          <w:sz w:val="24"/>
          <w:szCs w:val="24"/>
        </w:rPr>
        <w:t>00</w:t>
      </w:r>
      <w:r w:rsidR="00E00F3C">
        <w:rPr>
          <w:rFonts w:ascii="Times New Roman" w:hAnsi="Times New Roman"/>
          <w:sz w:val="24"/>
          <w:szCs w:val="24"/>
        </w:rPr>
        <w:t xml:space="preserve">. Щом </w:t>
      </w:r>
      <w:r w:rsidR="00753BE6" w:rsidRPr="003D3B8C">
        <w:rPr>
          <w:rFonts w:ascii="Times New Roman" w:hAnsi="Times New Roman"/>
          <w:sz w:val="24"/>
          <w:szCs w:val="24"/>
        </w:rPr>
        <w:t>може да нам</w:t>
      </w:r>
      <w:r w:rsidR="00E00F3C">
        <w:rPr>
          <w:rFonts w:ascii="Times New Roman" w:hAnsi="Times New Roman"/>
          <w:sz w:val="24"/>
          <w:szCs w:val="24"/>
        </w:rPr>
        <w:t>е</w:t>
      </w:r>
      <w:r w:rsidR="00753BE6" w:rsidRPr="003D3B8C">
        <w:rPr>
          <w:rFonts w:ascii="Times New Roman" w:hAnsi="Times New Roman"/>
          <w:sz w:val="24"/>
          <w:szCs w:val="24"/>
        </w:rPr>
        <w:t>р</w:t>
      </w:r>
      <w:r w:rsidR="00E00F3C">
        <w:rPr>
          <w:rFonts w:ascii="Times New Roman" w:hAnsi="Times New Roman"/>
          <w:sz w:val="24"/>
          <w:szCs w:val="24"/>
        </w:rPr>
        <w:t>и</w:t>
      </w:r>
      <w:r w:rsidR="00753BE6" w:rsidRPr="003D3B8C">
        <w:rPr>
          <w:rFonts w:ascii="Times New Roman" w:hAnsi="Times New Roman"/>
          <w:sz w:val="24"/>
          <w:szCs w:val="24"/>
        </w:rPr>
        <w:t>те 100</w:t>
      </w:r>
      <w:r w:rsidR="00E00F3C">
        <w:rPr>
          <w:rFonts w:ascii="Times New Roman" w:hAnsi="Times New Roman"/>
          <w:sz w:val="24"/>
          <w:szCs w:val="24"/>
        </w:rPr>
        <w:t> </w:t>
      </w:r>
      <w:r w:rsidR="00753BE6" w:rsidRPr="003D3B8C">
        <w:rPr>
          <w:rFonts w:ascii="Times New Roman" w:hAnsi="Times New Roman"/>
          <w:sz w:val="24"/>
          <w:szCs w:val="24"/>
        </w:rPr>
        <w:t>000</w:t>
      </w:r>
      <w:r w:rsidR="00E00F3C">
        <w:rPr>
          <w:rFonts w:ascii="Times New Roman" w:hAnsi="Times New Roman"/>
          <w:sz w:val="24"/>
          <w:szCs w:val="24"/>
        </w:rPr>
        <w:t xml:space="preserve"> лева</w:t>
      </w:r>
      <w:r w:rsidR="00753BE6" w:rsidRPr="003D3B8C">
        <w:rPr>
          <w:rFonts w:ascii="Times New Roman" w:hAnsi="Times New Roman"/>
          <w:sz w:val="24"/>
          <w:szCs w:val="24"/>
        </w:rPr>
        <w:t xml:space="preserve"> кредит</w:t>
      </w:r>
      <w:r w:rsidR="006E76C9">
        <w:rPr>
          <w:rFonts w:ascii="Times New Roman" w:hAnsi="Times New Roman"/>
          <w:sz w:val="24"/>
          <w:szCs w:val="24"/>
        </w:rPr>
        <w:t xml:space="preserve">, </w:t>
      </w:r>
      <w:r w:rsidR="00753BE6" w:rsidRPr="003D3B8C">
        <w:rPr>
          <w:rFonts w:ascii="Times New Roman" w:hAnsi="Times New Roman"/>
          <w:sz w:val="24"/>
          <w:szCs w:val="24"/>
        </w:rPr>
        <w:t>може да нам</w:t>
      </w:r>
      <w:r w:rsidR="006E76C9">
        <w:rPr>
          <w:rFonts w:ascii="Times New Roman" w:hAnsi="Times New Roman"/>
          <w:sz w:val="24"/>
          <w:szCs w:val="24"/>
        </w:rPr>
        <w:t xml:space="preserve">ерите и </w:t>
      </w:r>
      <w:r w:rsidR="00753BE6" w:rsidRPr="003D3B8C">
        <w:rPr>
          <w:rFonts w:ascii="Times New Roman" w:hAnsi="Times New Roman"/>
          <w:sz w:val="24"/>
          <w:szCs w:val="24"/>
        </w:rPr>
        <w:t xml:space="preserve">300 </w:t>
      </w:r>
      <w:r w:rsidR="006E76C9">
        <w:rPr>
          <w:rFonts w:ascii="Times New Roman" w:hAnsi="Times New Roman"/>
          <w:sz w:val="24"/>
          <w:szCs w:val="24"/>
        </w:rPr>
        <w:t xml:space="preserve">лева </w:t>
      </w:r>
      <w:r w:rsidR="00753BE6" w:rsidRPr="003D3B8C">
        <w:rPr>
          <w:rFonts w:ascii="Times New Roman" w:hAnsi="Times New Roman"/>
          <w:sz w:val="24"/>
          <w:szCs w:val="24"/>
        </w:rPr>
        <w:t>да платите данък на общината.</w:t>
      </w:r>
    </w:p>
    <w:p w14:paraId="5B1B274F" w14:textId="38DB19B8" w:rsidR="006E76C9" w:rsidRDefault="006E76C9" w:rsidP="00753BE6">
      <w:pPr>
        <w:spacing w:after="0" w:line="240" w:lineRule="auto"/>
        <w:jc w:val="both"/>
        <w:rPr>
          <w:rFonts w:ascii="Times New Roman" w:hAnsi="Times New Roman"/>
          <w:sz w:val="24"/>
          <w:szCs w:val="24"/>
        </w:rPr>
      </w:pPr>
      <w:r>
        <w:rPr>
          <w:rFonts w:ascii="Times New Roman" w:hAnsi="Times New Roman"/>
          <w:sz w:val="24"/>
          <w:szCs w:val="24"/>
        </w:rPr>
        <w:tab/>
      </w:r>
      <w:r w:rsidRPr="006E76C9">
        <w:rPr>
          <w:rFonts w:ascii="Times New Roman" w:hAnsi="Times New Roman"/>
          <w:b/>
          <w:bCs/>
          <w:sz w:val="24"/>
          <w:szCs w:val="24"/>
        </w:rPr>
        <w:t>Акад. Христо Белоев:</w:t>
      </w:r>
      <w:r>
        <w:rPr>
          <w:rFonts w:ascii="Times New Roman" w:hAnsi="Times New Roman"/>
          <w:sz w:val="24"/>
          <w:szCs w:val="24"/>
        </w:rPr>
        <w:t xml:space="preserve"> </w:t>
      </w:r>
      <w:r w:rsidR="00753BE6" w:rsidRPr="003D3B8C">
        <w:rPr>
          <w:rFonts w:ascii="Times New Roman" w:hAnsi="Times New Roman"/>
          <w:sz w:val="24"/>
          <w:szCs w:val="24"/>
        </w:rPr>
        <w:t>Така</w:t>
      </w:r>
      <w:r>
        <w:rPr>
          <w:rFonts w:ascii="Times New Roman" w:hAnsi="Times New Roman"/>
          <w:sz w:val="24"/>
          <w:szCs w:val="24"/>
        </w:rPr>
        <w:t xml:space="preserve">, </w:t>
      </w:r>
      <w:r w:rsidR="00753BE6" w:rsidRPr="003D3B8C">
        <w:rPr>
          <w:rFonts w:ascii="Times New Roman" w:hAnsi="Times New Roman"/>
          <w:sz w:val="24"/>
          <w:szCs w:val="24"/>
        </w:rPr>
        <w:t>5 минути почивка</w:t>
      </w:r>
      <w:r>
        <w:rPr>
          <w:rFonts w:ascii="Times New Roman" w:hAnsi="Times New Roman"/>
          <w:sz w:val="24"/>
          <w:szCs w:val="24"/>
        </w:rPr>
        <w:t>. О</w:t>
      </w:r>
      <w:r w:rsidR="00753BE6" w:rsidRPr="003D3B8C">
        <w:rPr>
          <w:rFonts w:ascii="Times New Roman" w:hAnsi="Times New Roman"/>
          <w:sz w:val="24"/>
          <w:szCs w:val="24"/>
        </w:rPr>
        <w:t>ставаме в залата. Само да уточним това, което господин Димитров.</w:t>
      </w:r>
    </w:p>
    <w:p w14:paraId="48768893" w14:textId="06625C5A" w:rsidR="00BB246A" w:rsidRDefault="00BB246A" w:rsidP="00753BE6">
      <w:pPr>
        <w:spacing w:after="0" w:line="240" w:lineRule="auto"/>
        <w:jc w:val="both"/>
        <w:rPr>
          <w:rFonts w:ascii="Times New Roman" w:hAnsi="Times New Roman"/>
          <w:sz w:val="24"/>
          <w:szCs w:val="24"/>
        </w:rPr>
      </w:pPr>
    </w:p>
    <w:p w14:paraId="067DA039" w14:textId="7F08DEEC" w:rsidR="00BB246A" w:rsidRDefault="00BB246A" w:rsidP="00753BE6">
      <w:pPr>
        <w:spacing w:after="0" w:line="240" w:lineRule="auto"/>
        <w:jc w:val="both"/>
        <w:rPr>
          <w:rFonts w:ascii="Times New Roman" w:hAnsi="Times New Roman"/>
          <w:b/>
          <w:bCs/>
          <w:i/>
          <w:iCs/>
          <w:sz w:val="24"/>
          <w:szCs w:val="24"/>
        </w:rPr>
      </w:pPr>
      <w:r w:rsidRPr="00BB246A">
        <w:rPr>
          <w:rFonts w:ascii="Times New Roman" w:hAnsi="Times New Roman"/>
          <w:b/>
          <w:bCs/>
          <w:i/>
          <w:iCs/>
          <w:sz w:val="24"/>
          <w:szCs w:val="24"/>
        </w:rPr>
        <w:t>5 минути почивка</w:t>
      </w:r>
    </w:p>
    <w:p w14:paraId="125CFDF2" w14:textId="1486EA49" w:rsidR="00BB246A" w:rsidRDefault="00BB246A" w:rsidP="00753BE6">
      <w:pPr>
        <w:spacing w:after="0" w:line="240" w:lineRule="auto"/>
        <w:jc w:val="both"/>
        <w:rPr>
          <w:rFonts w:ascii="Times New Roman" w:hAnsi="Times New Roman"/>
          <w:b/>
          <w:bCs/>
          <w:i/>
          <w:iCs/>
          <w:sz w:val="24"/>
          <w:szCs w:val="24"/>
        </w:rPr>
      </w:pPr>
    </w:p>
    <w:p w14:paraId="16D69CEF" w14:textId="2A18256E" w:rsidR="00BB246A" w:rsidRDefault="00BB246A" w:rsidP="00753BE6">
      <w:pPr>
        <w:spacing w:after="0" w:line="240" w:lineRule="auto"/>
        <w:jc w:val="both"/>
        <w:rPr>
          <w:rFonts w:ascii="Times New Roman" w:hAnsi="Times New Roman"/>
          <w:sz w:val="24"/>
          <w:szCs w:val="24"/>
        </w:rPr>
      </w:pPr>
      <w:r>
        <w:rPr>
          <w:rFonts w:ascii="Times New Roman" w:hAnsi="Times New Roman"/>
          <w:sz w:val="24"/>
          <w:szCs w:val="24"/>
        </w:rPr>
        <w:tab/>
      </w:r>
      <w:r w:rsidRPr="00BB246A">
        <w:rPr>
          <w:rFonts w:ascii="Times New Roman" w:hAnsi="Times New Roman"/>
          <w:b/>
          <w:bCs/>
          <w:sz w:val="24"/>
          <w:szCs w:val="24"/>
        </w:rPr>
        <w:t>Акад. Христо Белоев:</w:t>
      </w:r>
      <w:r>
        <w:rPr>
          <w:rFonts w:ascii="Times New Roman" w:hAnsi="Times New Roman"/>
          <w:sz w:val="24"/>
          <w:szCs w:val="24"/>
        </w:rPr>
        <w:t xml:space="preserve"> Проверка на кворума.</w:t>
      </w:r>
      <w:r w:rsidR="00985E1B">
        <w:rPr>
          <w:rFonts w:ascii="Times New Roman" w:hAnsi="Times New Roman"/>
          <w:sz w:val="24"/>
          <w:szCs w:val="24"/>
        </w:rPr>
        <w:t xml:space="preserve"> Така, продължаваме. На микрофона Елена, заповядай. Елена Тодорова да отговори на това, което беше поставено</w:t>
      </w:r>
      <w:r w:rsidR="00B477FF">
        <w:rPr>
          <w:rFonts w:ascii="Times New Roman" w:hAnsi="Times New Roman"/>
          <w:sz w:val="24"/>
          <w:szCs w:val="24"/>
        </w:rPr>
        <w:t>. На микрофона, за да се чуе от всички.</w:t>
      </w:r>
    </w:p>
    <w:p w14:paraId="08740B90" w14:textId="5441BE70" w:rsidR="00753BE6" w:rsidRPr="00B477FF" w:rsidRDefault="00985E1B" w:rsidP="00753BE6">
      <w:pPr>
        <w:spacing w:after="0" w:line="240" w:lineRule="auto"/>
        <w:jc w:val="both"/>
        <w:rPr>
          <w:rFonts w:ascii="Times New Roman" w:hAnsi="Times New Roman"/>
          <w:b/>
          <w:bCs/>
          <w:sz w:val="24"/>
          <w:szCs w:val="24"/>
        </w:rPr>
      </w:pPr>
      <w:r>
        <w:rPr>
          <w:rFonts w:ascii="Times New Roman" w:hAnsi="Times New Roman"/>
          <w:sz w:val="24"/>
          <w:szCs w:val="24"/>
        </w:rPr>
        <w:tab/>
      </w:r>
      <w:r w:rsidRPr="00985E1B">
        <w:rPr>
          <w:rFonts w:ascii="Times New Roman" w:hAnsi="Times New Roman"/>
          <w:b/>
          <w:bCs/>
          <w:sz w:val="24"/>
          <w:szCs w:val="24"/>
        </w:rPr>
        <w:t>Г-жа Елена Тодорова:</w:t>
      </w:r>
      <w:r w:rsidR="00B477FF">
        <w:rPr>
          <w:rFonts w:ascii="Times New Roman" w:hAnsi="Times New Roman"/>
          <w:b/>
          <w:bCs/>
          <w:sz w:val="24"/>
          <w:szCs w:val="24"/>
        </w:rPr>
        <w:t xml:space="preserve"> </w:t>
      </w:r>
      <w:r w:rsidR="00B477FF">
        <w:rPr>
          <w:rFonts w:ascii="Times New Roman" w:hAnsi="Times New Roman"/>
          <w:sz w:val="24"/>
          <w:szCs w:val="24"/>
        </w:rPr>
        <w:t>Уважаеми общински съветници, п</w:t>
      </w:r>
      <w:r w:rsidR="00753BE6" w:rsidRPr="003D3B8C">
        <w:rPr>
          <w:rFonts w:ascii="Times New Roman" w:hAnsi="Times New Roman"/>
          <w:sz w:val="24"/>
          <w:szCs w:val="24"/>
        </w:rPr>
        <w:t xml:space="preserve">о отношение на </w:t>
      </w:r>
      <w:r w:rsidR="0069709B">
        <w:rPr>
          <w:rFonts w:ascii="Times New Roman" w:hAnsi="Times New Roman"/>
          <w:sz w:val="24"/>
          <w:szCs w:val="24"/>
        </w:rPr>
        <w:t>първата</w:t>
      </w:r>
      <w:r w:rsidR="00753BE6" w:rsidRPr="003D3B8C">
        <w:rPr>
          <w:rFonts w:ascii="Times New Roman" w:hAnsi="Times New Roman"/>
          <w:sz w:val="24"/>
          <w:szCs w:val="24"/>
        </w:rPr>
        <w:t xml:space="preserve"> част от изказването, че администрацията е обяснявала, че повишаването ще е средно в размер на</w:t>
      </w:r>
      <w:r w:rsidR="0069709B">
        <w:rPr>
          <w:rFonts w:ascii="Times New Roman" w:hAnsi="Times New Roman"/>
          <w:sz w:val="24"/>
          <w:szCs w:val="24"/>
        </w:rPr>
        <w:t xml:space="preserve"> </w:t>
      </w:r>
      <w:r w:rsidR="00753BE6" w:rsidRPr="003D3B8C">
        <w:rPr>
          <w:rFonts w:ascii="Times New Roman" w:hAnsi="Times New Roman"/>
          <w:sz w:val="24"/>
          <w:szCs w:val="24"/>
        </w:rPr>
        <w:t>100</w:t>
      </w:r>
      <w:r w:rsidR="0069709B">
        <w:rPr>
          <w:rFonts w:ascii="Times New Roman" w:hAnsi="Times New Roman"/>
          <w:sz w:val="24"/>
          <w:szCs w:val="24"/>
        </w:rPr>
        <w:t xml:space="preserve"> лева</w:t>
      </w:r>
      <w:r w:rsidR="00753BE6" w:rsidRPr="003D3B8C">
        <w:rPr>
          <w:rFonts w:ascii="Times New Roman" w:hAnsi="Times New Roman"/>
          <w:sz w:val="24"/>
          <w:szCs w:val="24"/>
        </w:rPr>
        <w:t>, не говорим за повишаване в размер на</w:t>
      </w:r>
      <w:r w:rsidR="0069709B">
        <w:rPr>
          <w:rFonts w:ascii="Times New Roman" w:hAnsi="Times New Roman"/>
          <w:sz w:val="24"/>
          <w:szCs w:val="24"/>
        </w:rPr>
        <w:t xml:space="preserve"> </w:t>
      </w:r>
      <w:r w:rsidR="00753BE6" w:rsidRPr="003D3B8C">
        <w:rPr>
          <w:rFonts w:ascii="Times New Roman" w:hAnsi="Times New Roman"/>
          <w:sz w:val="24"/>
          <w:szCs w:val="24"/>
        </w:rPr>
        <w:t>100</w:t>
      </w:r>
      <w:r w:rsidR="0069709B">
        <w:rPr>
          <w:rFonts w:ascii="Times New Roman" w:hAnsi="Times New Roman"/>
          <w:sz w:val="24"/>
          <w:szCs w:val="24"/>
        </w:rPr>
        <w:t xml:space="preserve"> лева</w:t>
      </w:r>
      <w:r w:rsidR="00753BE6" w:rsidRPr="003D3B8C">
        <w:rPr>
          <w:rFonts w:ascii="Times New Roman" w:hAnsi="Times New Roman"/>
          <w:sz w:val="24"/>
          <w:szCs w:val="24"/>
        </w:rPr>
        <w:t>, а за общ нов размер на таксата в размер на до</w:t>
      </w:r>
      <w:r w:rsidR="0069709B">
        <w:rPr>
          <w:rFonts w:ascii="Times New Roman" w:hAnsi="Times New Roman"/>
          <w:sz w:val="24"/>
          <w:szCs w:val="24"/>
        </w:rPr>
        <w:t xml:space="preserve"> </w:t>
      </w:r>
      <w:r w:rsidR="00753BE6" w:rsidRPr="003D3B8C">
        <w:rPr>
          <w:rFonts w:ascii="Times New Roman" w:hAnsi="Times New Roman"/>
          <w:sz w:val="24"/>
          <w:szCs w:val="24"/>
        </w:rPr>
        <w:t>100</w:t>
      </w:r>
      <w:r w:rsidR="0069709B">
        <w:rPr>
          <w:rFonts w:ascii="Times New Roman" w:hAnsi="Times New Roman"/>
          <w:sz w:val="24"/>
          <w:szCs w:val="24"/>
        </w:rPr>
        <w:t xml:space="preserve"> лева</w:t>
      </w:r>
      <w:r w:rsidR="00753BE6" w:rsidRPr="003D3B8C">
        <w:rPr>
          <w:rFonts w:ascii="Times New Roman" w:hAnsi="Times New Roman"/>
          <w:sz w:val="24"/>
          <w:szCs w:val="24"/>
        </w:rPr>
        <w:t>, така че очевидно нещо или не сте разбрал или беше</w:t>
      </w:r>
      <w:r w:rsidR="0069709B">
        <w:rPr>
          <w:rFonts w:ascii="Times New Roman" w:hAnsi="Times New Roman"/>
          <w:sz w:val="24"/>
          <w:szCs w:val="24"/>
        </w:rPr>
        <w:t xml:space="preserve"> </w:t>
      </w:r>
      <w:r w:rsidR="00753BE6" w:rsidRPr="003D3B8C">
        <w:rPr>
          <w:rFonts w:ascii="Times New Roman" w:hAnsi="Times New Roman"/>
          <w:sz w:val="24"/>
          <w:szCs w:val="24"/>
        </w:rPr>
        <w:t>манипулативно изказването в тази му част</w:t>
      </w:r>
      <w:r w:rsidR="0069709B">
        <w:rPr>
          <w:rFonts w:ascii="Times New Roman" w:hAnsi="Times New Roman"/>
          <w:sz w:val="24"/>
          <w:szCs w:val="24"/>
        </w:rPr>
        <w:t>. П</w:t>
      </w:r>
      <w:r w:rsidR="00753BE6" w:rsidRPr="003D3B8C">
        <w:rPr>
          <w:rFonts w:ascii="Times New Roman" w:hAnsi="Times New Roman"/>
          <w:sz w:val="24"/>
          <w:szCs w:val="24"/>
        </w:rPr>
        <w:t>о отношение на решението за месечните отчисления по член 63</w:t>
      </w:r>
      <w:r w:rsidR="0069709B">
        <w:rPr>
          <w:rFonts w:ascii="Times New Roman" w:hAnsi="Times New Roman"/>
          <w:sz w:val="24"/>
          <w:szCs w:val="24"/>
        </w:rPr>
        <w:t xml:space="preserve">, </w:t>
      </w:r>
      <w:r w:rsidR="00753BE6" w:rsidRPr="003D3B8C">
        <w:rPr>
          <w:rFonts w:ascii="Times New Roman" w:hAnsi="Times New Roman"/>
          <w:sz w:val="24"/>
          <w:szCs w:val="24"/>
        </w:rPr>
        <w:t xml:space="preserve">алинея 1 от </w:t>
      </w:r>
      <w:r w:rsidR="0069709B">
        <w:rPr>
          <w:rFonts w:ascii="Times New Roman" w:hAnsi="Times New Roman"/>
          <w:sz w:val="24"/>
          <w:szCs w:val="24"/>
        </w:rPr>
        <w:t>З</w:t>
      </w:r>
      <w:r w:rsidR="00753BE6" w:rsidRPr="003D3B8C">
        <w:rPr>
          <w:rFonts w:ascii="Times New Roman" w:hAnsi="Times New Roman"/>
          <w:sz w:val="24"/>
          <w:szCs w:val="24"/>
        </w:rPr>
        <w:t>акона за управление на отпадъците</w:t>
      </w:r>
      <w:r w:rsidR="0069709B">
        <w:rPr>
          <w:rFonts w:ascii="Times New Roman" w:hAnsi="Times New Roman"/>
          <w:sz w:val="24"/>
          <w:szCs w:val="24"/>
        </w:rPr>
        <w:t xml:space="preserve"> з</w:t>
      </w:r>
      <w:r w:rsidR="00753BE6" w:rsidRPr="003D3B8C">
        <w:rPr>
          <w:rFonts w:ascii="Times New Roman" w:hAnsi="Times New Roman"/>
          <w:sz w:val="24"/>
          <w:szCs w:val="24"/>
        </w:rPr>
        <w:t xml:space="preserve">а периода </w:t>
      </w:r>
      <w:r w:rsidR="0069709B">
        <w:rPr>
          <w:rFonts w:ascii="Times New Roman" w:hAnsi="Times New Roman"/>
          <w:sz w:val="24"/>
          <w:szCs w:val="24"/>
        </w:rPr>
        <w:t>20</w:t>
      </w:r>
      <w:r w:rsidR="00753BE6" w:rsidRPr="003D3B8C">
        <w:rPr>
          <w:rFonts w:ascii="Times New Roman" w:hAnsi="Times New Roman"/>
          <w:sz w:val="24"/>
          <w:szCs w:val="24"/>
        </w:rPr>
        <w:t>25 година. Цитираният параграф 3 от</w:t>
      </w:r>
      <w:r w:rsidR="00D701F6">
        <w:rPr>
          <w:rFonts w:ascii="Times New Roman" w:hAnsi="Times New Roman"/>
          <w:sz w:val="24"/>
          <w:szCs w:val="24"/>
        </w:rPr>
        <w:t xml:space="preserve"> </w:t>
      </w:r>
      <w:r w:rsidR="00753BE6" w:rsidRPr="003D3B8C">
        <w:rPr>
          <w:rFonts w:ascii="Times New Roman" w:hAnsi="Times New Roman"/>
          <w:sz w:val="24"/>
          <w:szCs w:val="24"/>
        </w:rPr>
        <w:t>Закона за местните данъци и такси касае текста, без да се изменя приетият от общинския съвет начин за определяне и размер на таксата за битови отпадъци</w:t>
      </w:r>
      <w:r w:rsidR="00D701F6">
        <w:rPr>
          <w:rFonts w:ascii="Times New Roman" w:hAnsi="Times New Roman"/>
          <w:sz w:val="24"/>
          <w:szCs w:val="24"/>
        </w:rPr>
        <w:t>. Н</w:t>
      </w:r>
      <w:r w:rsidR="00753BE6" w:rsidRPr="003D3B8C">
        <w:rPr>
          <w:rFonts w:ascii="Times New Roman" w:hAnsi="Times New Roman"/>
          <w:sz w:val="24"/>
          <w:szCs w:val="24"/>
        </w:rPr>
        <w:t>а</w:t>
      </w:r>
      <w:r w:rsidR="00D701F6">
        <w:rPr>
          <w:rFonts w:ascii="Times New Roman" w:hAnsi="Times New Roman"/>
          <w:sz w:val="24"/>
          <w:szCs w:val="24"/>
        </w:rPr>
        <w:t xml:space="preserve"> първо </w:t>
      </w:r>
      <w:r w:rsidR="00753BE6" w:rsidRPr="003D3B8C">
        <w:rPr>
          <w:rFonts w:ascii="Times New Roman" w:hAnsi="Times New Roman"/>
          <w:sz w:val="24"/>
          <w:szCs w:val="24"/>
        </w:rPr>
        <w:t>място</w:t>
      </w:r>
      <w:r w:rsidR="00D701F6">
        <w:rPr>
          <w:rFonts w:ascii="Times New Roman" w:hAnsi="Times New Roman"/>
          <w:sz w:val="24"/>
          <w:szCs w:val="24"/>
        </w:rPr>
        <w:t xml:space="preserve"> т</w:t>
      </w:r>
      <w:r w:rsidR="00753BE6" w:rsidRPr="003D3B8C">
        <w:rPr>
          <w:rFonts w:ascii="Times New Roman" w:hAnsi="Times New Roman"/>
          <w:sz w:val="24"/>
          <w:szCs w:val="24"/>
        </w:rPr>
        <w:t>ук законовата хипотеза касае</w:t>
      </w:r>
      <w:r w:rsidR="00D701F6">
        <w:rPr>
          <w:rFonts w:ascii="Times New Roman" w:hAnsi="Times New Roman"/>
          <w:sz w:val="24"/>
          <w:szCs w:val="24"/>
        </w:rPr>
        <w:t xml:space="preserve"> две </w:t>
      </w:r>
      <w:r w:rsidR="00753BE6" w:rsidRPr="003D3B8C">
        <w:rPr>
          <w:rFonts w:ascii="Times New Roman" w:hAnsi="Times New Roman"/>
          <w:sz w:val="24"/>
          <w:szCs w:val="24"/>
        </w:rPr>
        <w:t>предпоставки, които трябва да са налице кумулативно</w:t>
      </w:r>
      <w:r w:rsidR="00D701F6">
        <w:rPr>
          <w:rFonts w:ascii="Times New Roman" w:hAnsi="Times New Roman"/>
          <w:sz w:val="24"/>
          <w:szCs w:val="24"/>
        </w:rPr>
        <w:t>. К</w:t>
      </w:r>
      <w:r w:rsidR="00753BE6" w:rsidRPr="003D3B8C">
        <w:rPr>
          <w:rFonts w:ascii="Times New Roman" w:hAnsi="Times New Roman"/>
          <w:sz w:val="24"/>
          <w:szCs w:val="24"/>
        </w:rPr>
        <w:t>ъм настоящия момент ние не предлагаме общинският съвет да изменя начина за определяне на таксата</w:t>
      </w:r>
      <w:r w:rsidR="00D701F6">
        <w:rPr>
          <w:rFonts w:ascii="Times New Roman" w:hAnsi="Times New Roman"/>
          <w:sz w:val="24"/>
          <w:szCs w:val="24"/>
        </w:rPr>
        <w:t>. Т</w:t>
      </w:r>
      <w:r w:rsidR="00753BE6" w:rsidRPr="003D3B8C">
        <w:rPr>
          <w:rFonts w:ascii="Times New Roman" w:hAnsi="Times New Roman"/>
          <w:sz w:val="24"/>
          <w:szCs w:val="24"/>
        </w:rPr>
        <w:t>оест налице е само</w:t>
      </w:r>
      <w:r w:rsidR="00D701F6">
        <w:rPr>
          <w:rFonts w:ascii="Times New Roman" w:hAnsi="Times New Roman"/>
          <w:sz w:val="24"/>
          <w:szCs w:val="24"/>
        </w:rPr>
        <w:t xml:space="preserve"> едната </w:t>
      </w:r>
      <w:r w:rsidR="00753BE6" w:rsidRPr="003D3B8C">
        <w:rPr>
          <w:rFonts w:ascii="Times New Roman" w:hAnsi="Times New Roman"/>
          <w:sz w:val="24"/>
          <w:szCs w:val="24"/>
        </w:rPr>
        <w:t>хипотеза</w:t>
      </w:r>
      <w:r w:rsidR="00D701F6">
        <w:rPr>
          <w:rFonts w:ascii="Times New Roman" w:hAnsi="Times New Roman"/>
          <w:sz w:val="24"/>
          <w:szCs w:val="24"/>
        </w:rPr>
        <w:t xml:space="preserve">, </w:t>
      </w:r>
      <w:r w:rsidR="00753BE6" w:rsidRPr="003D3B8C">
        <w:rPr>
          <w:rFonts w:ascii="Times New Roman" w:hAnsi="Times New Roman"/>
          <w:sz w:val="24"/>
          <w:szCs w:val="24"/>
        </w:rPr>
        <w:t>не е достатъчно, за да бъде изпълнен параграф 3. На следващо място</w:t>
      </w:r>
      <w:r w:rsidR="00D701F6">
        <w:rPr>
          <w:rFonts w:ascii="Times New Roman" w:hAnsi="Times New Roman"/>
          <w:sz w:val="24"/>
          <w:szCs w:val="24"/>
        </w:rPr>
        <w:t xml:space="preserve">, </w:t>
      </w:r>
      <w:r w:rsidR="00753BE6" w:rsidRPr="003D3B8C">
        <w:rPr>
          <w:rFonts w:ascii="Times New Roman" w:hAnsi="Times New Roman"/>
          <w:sz w:val="24"/>
          <w:szCs w:val="24"/>
        </w:rPr>
        <w:t>по отношение на отчисленията</w:t>
      </w:r>
      <w:r w:rsidR="00D701F6">
        <w:rPr>
          <w:rFonts w:ascii="Times New Roman" w:hAnsi="Times New Roman"/>
          <w:sz w:val="24"/>
          <w:szCs w:val="24"/>
        </w:rPr>
        <w:t>, и</w:t>
      </w:r>
      <w:r w:rsidR="00753BE6" w:rsidRPr="003D3B8C">
        <w:rPr>
          <w:rFonts w:ascii="Times New Roman" w:hAnsi="Times New Roman"/>
          <w:sz w:val="24"/>
          <w:szCs w:val="24"/>
        </w:rPr>
        <w:t xml:space="preserve">деята на този текст е, че ако бъде събрана такса, която в себе си да включва и размера на отчисленията, след което общинският съвет приеме тези отчисления да не се внасят или да бъдат възстановени, ще се стигне до ситуация, в която </w:t>
      </w:r>
      <w:r w:rsidR="00753BE6" w:rsidRPr="003D3B8C">
        <w:rPr>
          <w:rFonts w:ascii="Times New Roman" w:hAnsi="Times New Roman"/>
          <w:sz w:val="24"/>
          <w:szCs w:val="24"/>
        </w:rPr>
        <w:lastRenderedPageBreak/>
        <w:t>ние сме събрали такса, която е включвала разхода за отчисленият</w:t>
      </w:r>
      <w:r w:rsidR="004956D3">
        <w:rPr>
          <w:rFonts w:ascii="Times New Roman" w:hAnsi="Times New Roman"/>
          <w:sz w:val="24"/>
          <w:szCs w:val="24"/>
        </w:rPr>
        <w:t>а, с</w:t>
      </w:r>
      <w:r w:rsidR="00753BE6" w:rsidRPr="003D3B8C">
        <w:rPr>
          <w:rFonts w:ascii="Times New Roman" w:hAnsi="Times New Roman"/>
          <w:sz w:val="24"/>
          <w:szCs w:val="24"/>
        </w:rPr>
        <w:t>лед което този разход сме си го възстановили, а всъщност ме обложили гражданите и с размера на отчисленията, тоест в повече. В случая в предложената план</w:t>
      </w:r>
      <w:r w:rsidR="004956D3">
        <w:rPr>
          <w:rFonts w:ascii="Times New Roman" w:hAnsi="Times New Roman"/>
          <w:sz w:val="24"/>
          <w:szCs w:val="24"/>
        </w:rPr>
        <w:t>-</w:t>
      </w:r>
      <w:r w:rsidR="00753BE6" w:rsidRPr="003D3B8C">
        <w:rPr>
          <w:rFonts w:ascii="Times New Roman" w:hAnsi="Times New Roman"/>
          <w:sz w:val="24"/>
          <w:szCs w:val="24"/>
        </w:rPr>
        <w:t>сметка разходите за отчисления не са включени. Тоест, ние не предвиждаме гражданите да бъдат облагани с разходите, които биха били за отчисленията през 20</w:t>
      </w:r>
      <w:r w:rsidR="004956D3">
        <w:rPr>
          <w:rFonts w:ascii="Times New Roman" w:hAnsi="Times New Roman"/>
          <w:sz w:val="24"/>
          <w:szCs w:val="24"/>
        </w:rPr>
        <w:t xml:space="preserve">24 </w:t>
      </w:r>
      <w:r w:rsidR="00753BE6" w:rsidRPr="003D3B8C">
        <w:rPr>
          <w:rFonts w:ascii="Times New Roman" w:hAnsi="Times New Roman"/>
          <w:sz w:val="24"/>
          <w:szCs w:val="24"/>
        </w:rPr>
        <w:t>година, поради което няма как да се стигне до хипотезата, която предвижда параграф 3</w:t>
      </w:r>
      <w:r w:rsidR="004956D3">
        <w:rPr>
          <w:rFonts w:ascii="Times New Roman" w:hAnsi="Times New Roman"/>
          <w:sz w:val="24"/>
          <w:szCs w:val="24"/>
        </w:rPr>
        <w:t>. Н</w:t>
      </w:r>
      <w:r w:rsidR="00753BE6" w:rsidRPr="003D3B8C">
        <w:rPr>
          <w:rFonts w:ascii="Times New Roman" w:hAnsi="Times New Roman"/>
          <w:sz w:val="24"/>
          <w:szCs w:val="24"/>
        </w:rPr>
        <w:t xml:space="preserve">а следващо място, дори и този параграф 3 от </w:t>
      </w:r>
      <w:r w:rsidR="00CF5A85">
        <w:rPr>
          <w:rFonts w:ascii="Times New Roman" w:hAnsi="Times New Roman"/>
          <w:sz w:val="24"/>
          <w:szCs w:val="24"/>
        </w:rPr>
        <w:t>З</w:t>
      </w:r>
      <w:r w:rsidR="00753BE6" w:rsidRPr="003D3B8C">
        <w:rPr>
          <w:rFonts w:ascii="Times New Roman" w:hAnsi="Times New Roman"/>
          <w:sz w:val="24"/>
          <w:szCs w:val="24"/>
        </w:rPr>
        <w:t>акона за местните данъци и такси приема, че в тези случаи</w:t>
      </w:r>
      <w:r w:rsidR="00CF5A85">
        <w:rPr>
          <w:rFonts w:ascii="Times New Roman" w:hAnsi="Times New Roman"/>
          <w:sz w:val="24"/>
          <w:szCs w:val="24"/>
        </w:rPr>
        <w:t xml:space="preserve"> н</w:t>
      </w:r>
      <w:r w:rsidR="00753BE6" w:rsidRPr="003D3B8C">
        <w:rPr>
          <w:rFonts w:ascii="Times New Roman" w:hAnsi="Times New Roman"/>
          <w:sz w:val="24"/>
          <w:szCs w:val="24"/>
        </w:rPr>
        <w:t>е е необходимо. Това е идеята да съществува този текст, че за да се вземе решение за отчисленията, не е необходимо да се изменят местните такси за битови отпадъци. И на последно място този параграф ще влезе в сила считано от 01</w:t>
      </w:r>
      <w:r w:rsidR="00CF5A85">
        <w:rPr>
          <w:rFonts w:ascii="Times New Roman" w:hAnsi="Times New Roman"/>
          <w:sz w:val="24"/>
          <w:szCs w:val="24"/>
        </w:rPr>
        <w:t>.</w:t>
      </w:r>
      <w:r w:rsidR="00753BE6" w:rsidRPr="003D3B8C">
        <w:rPr>
          <w:rFonts w:ascii="Times New Roman" w:hAnsi="Times New Roman"/>
          <w:sz w:val="24"/>
          <w:szCs w:val="24"/>
        </w:rPr>
        <w:t>01</w:t>
      </w:r>
      <w:r w:rsidR="00CF5A85">
        <w:rPr>
          <w:rFonts w:ascii="Times New Roman" w:hAnsi="Times New Roman"/>
          <w:sz w:val="24"/>
          <w:szCs w:val="24"/>
        </w:rPr>
        <w:t>.20</w:t>
      </w:r>
      <w:r w:rsidR="00753BE6" w:rsidRPr="003D3B8C">
        <w:rPr>
          <w:rFonts w:ascii="Times New Roman" w:hAnsi="Times New Roman"/>
          <w:sz w:val="24"/>
          <w:szCs w:val="24"/>
        </w:rPr>
        <w:t>25</w:t>
      </w:r>
      <w:r w:rsidR="00F05D75">
        <w:rPr>
          <w:rFonts w:ascii="Times New Roman" w:hAnsi="Times New Roman"/>
          <w:sz w:val="24"/>
          <w:szCs w:val="24"/>
        </w:rPr>
        <w:t xml:space="preserve"> </w:t>
      </w:r>
      <w:r w:rsidR="00753BE6" w:rsidRPr="003D3B8C">
        <w:rPr>
          <w:rFonts w:ascii="Times New Roman" w:hAnsi="Times New Roman"/>
          <w:sz w:val="24"/>
          <w:szCs w:val="24"/>
        </w:rPr>
        <w:t>година, а към настоящия момент сме Декември 20</w:t>
      </w:r>
      <w:r w:rsidR="00CF5A85">
        <w:rPr>
          <w:rFonts w:ascii="Times New Roman" w:hAnsi="Times New Roman"/>
          <w:sz w:val="24"/>
          <w:szCs w:val="24"/>
        </w:rPr>
        <w:t>24</w:t>
      </w:r>
      <w:r w:rsidR="00753BE6" w:rsidRPr="003D3B8C">
        <w:rPr>
          <w:rFonts w:ascii="Times New Roman" w:hAnsi="Times New Roman"/>
          <w:sz w:val="24"/>
          <w:szCs w:val="24"/>
        </w:rPr>
        <w:t>.</w:t>
      </w:r>
    </w:p>
    <w:p w14:paraId="167D7078" w14:textId="77777777" w:rsidR="00E44266" w:rsidRDefault="00F05D75" w:rsidP="00753BE6">
      <w:pPr>
        <w:spacing w:after="0" w:line="240" w:lineRule="auto"/>
        <w:jc w:val="both"/>
        <w:rPr>
          <w:rFonts w:ascii="Times New Roman" w:hAnsi="Times New Roman"/>
          <w:sz w:val="24"/>
          <w:szCs w:val="24"/>
        </w:rPr>
      </w:pPr>
      <w:r>
        <w:rPr>
          <w:rFonts w:ascii="Times New Roman" w:hAnsi="Times New Roman"/>
          <w:sz w:val="24"/>
          <w:szCs w:val="24"/>
        </w:rPr>
        <w:tab/>
      </w:r>
      <w:r w:rsidRPr="00E44266">
        <w:rPr>
          <w:rFonts w:ascii="Times New Roman" w:hAnsi="Times New Roman"/>
          <w:b/>
          <w:bCs/>
          <w:sz w:val="24"/>
          <w:szCs w:val="24"/>
        </w:rPr>
        <w:t>Акад. Христо Белоев:</w:t>
      </w:r>
      <w:r>
        <w:rPr>
          <w:rFonts w:ascii="Times New Roman" w:hAnsi="Times New Roman"/>
          <w:sz w:val="24"/>
          <w:szCs w:val="24"/>
        </w:rPr>
        <w:t xml:space="preserve"> Да, благодаря. Сега </w:t>
      </w:r>
      <w:r w:rsidR="00753BE6" w:rsidRPr="003D3B8C">
        <w:rPr>
          <w:rFonts w:ascii="Times New Roman" w:hAnsi="Times New Roman"/>
          <w:sz w:val="24"/>
          <w:szCs w:val="24"/>
        </w:rPr>
        <w:t>дали нещо е изтрито от изказван</w:t>
      </w:r>
      <w:r>
        <w:rPr>
          <w:rFonts w:ascii="Times New Roman" w:hAnsi="Times New Roman"/>
          <w:sz w:val="24"/>
          <w:szCs w:val="24"/>
        </w:rPr>
        <w:t>ия? И</w:t>
      </w:r>
      <w:r w:rsidR="00753BE6" w:rsidRPr="003D3B8C">
        <w:rPr>
          <w:rFonts w:ascii="Times New Roman" w:hAnsi="Times New Roman"/>
          <w:sz w:val="24"/>
          <w:szCs w:val="24"/>
        </w:rPr>
        <w:t>маш</w:t>
      </w:r>
      <w:r>
        <w:rPr>
          <w:rFonts w:ascii="Times New Roman" w:hAnsi="Times New Roman"/>
          <w:sz w:val="24"/>
          <w:szCs w:val="24"/>
        </w:rPr>
        <w:t>е</w:t>
      </w:r>
      <w:r w:rsidR="00753BE6" w:rsidRPr="003D3B8C">
        <w:rPr>
          <w:rFonts w:ascii="Times New Roman" w:hAnsi="Times New Roman"/>
          <w:sz w:val="24"/>
          <w:szCs w:val="24"/>
        </w:rPr>
        <w:t xml:space="preserve"> ли заявени</w:t>
      </w:r>
      <w:r>
        <w:rPr>
          <w:rFonts w:ascii="Times New Roman" w:hAnsi="Times New Roman"/>
          <w:sz w:val="24"/>
          <w:szCs w:val="24"/>
        </w:rPr>
        <w:t>? Б</w:t>
      </w:r>
      <w:r w:rsidR="00753BE6" w:rsidRPr="003D3B8C">
        <w:rPr>
          <w:rFonts w:ascii="Times New Roman" w:hAnsi="Times New Roman"/>
          <w:sz w:val="24"/>
          <w:szCs w:val="24"/>
        </w:rPr>
        <w:t>огомил виждам</w:t>
      </w:r>
      <w:r w:rsidR="00E44266">
        <w:rPr>
          <w:rFonts w:ascii="Times New Roman" w:hAnsi="Times New Roman"/>
          <w:sz w:val="24"/>
          <w:szCs w:val="24"/>
        </w:rPr>
        <w:t>. П</w:t>
      </w:r>
      <w:r w:rsidR="00753BE6" w:rsidRPr="003D3B8C">
        <w:rPr>
          <w:rFonts w:ascii="Times New Roman" w:hAnsi="Times New Roman"/>
          <w:sz w:val="24"/>
          <w:szCs w:val="24"/>
        </w:rPr>
        <w:t>реди него някой друг</w:t>
      </w:r>
      <w:r w:rsidR="00E44266">
        <w:rPr>
          <w:rFonts w:ascii="Times New Roman" w:hAnsi="Times New Roman"/>
          <w:sz w:val="24"/>
          <w:szCs w:val="24"/>
        </w:rPr>
        <w:t xml:space="preserve"> </w:t>
      </w:r>
      <w:r w:rsidR="00753BE6" w:rsidRPr="003D3B8C">
        <w:rPr>
          <w:rFonts w:ascii="Times New Roman" w:hAnsi="Times New Roman"/>
          <w:sz w:val="24"/>
          <w:szCs w:val="24"/>
        </w:rPr>
        <w:t>имаш</w:t>
      </w:r>
      <w:r w:rsidR="00E44266">
        <w:rPr>
          <w:rFonts w:ascii="Times New Roman" w:hAnsi="Times New Roman"/>
          <w:sz w:val="24"/>
          <w:szCs w:val="24"/>
        </w:rPr>
        <w:t>е</w:t>
      </w:r>
      <w:r w:rsidR="00753BE6" w:rsidRPr="003D3B8C">
        <w:rPr>
          <w:rFonts w:ascii="Times New Roman" w:hAnsi="Times New Roman"/>
          <w:sz w:val="24"/>
          <w:szCs w:val="24"/>
        </w:rPr>
        <w:t xml:space="preserve"> ли? Митко </w:t>
      </w:r>
      <w:r w:rsidR="00E44266">
        <w:rPr>
          <w:rFonts w:ascii="Times New Roman" w:hAnsi="Times New Roman"/>
          <w:sz w:val="24"/>
          <w:szCs w:val="24"/>
        </w:rPr>
        <w:t>К</w:t>
      </w:r>
      <w:r w:rsidR="00753BE6" w:rsidRPr="003D3B8C">
        <w:rPr>
          <w:rFonts w:ascii="Times New Roman" w:hAnsi="Times New Roman"/>
          <w:sz w:val="24"/>
          <w:szCs w:val="24"/>
        </w:rPr>
        <w:t>унчев</w:t>
      </w:r>
      <w:r w:rsidR="00E44266">
        <w:rPr>
          <w:rFonts w:ascii="Times New Roman" w:hAnsi="Times New Roman"/>
          <w:sz w:val="24"/>
          <w:szCs w:val="24"/>
        </w:rPr>
        <w:t xml:space="preserve">, </w:t>
      </w:r>
      <w:r w:rsidR="00753BE6" w:rsidRPr="003D3B8C">
        <w:rPr>
          <w:rFonts w:ascii="Times New Roman" w:hAnsi="Times New Roman"/>
          <w:sz w:val="24"/>
          <w:szCs w:val="24"/>
        </w:rPr>
        <w:t>да ама сега се изписаха</w:t>
      </w:r>
      <w:r w:rsidR="00E44266">
        <w:rPr>
          <w:rFonts w:ascii="Times New Roman" w:hAnsi="Times New Roman"/>
          <w:sz w:val="24"/>
          <w:szCs w:val="24"/>
        </w:rPr>
        <w:t>. З</w:t>
      </w:r>
      <w:r w:rsidR="00753BE6" w:rsidRPr="003D3B8C">
        <w:rPr>
          <w:rFonts w:ascii="Times New Roman" w:hAnsi="Times New Roman"/>
          <w:sz w:val="24"/>
          <w:szCs w:val="24"/>
        </w:rPr>
        <w:t>начи</w:t>
      </w:r>
      <w:r w:rsidR="00E44266">
        <w:rPr>
          <w:rFonts w:ascii="Times New Roman" w:hAnsi="Times New Roman"/>
          <w:sz w:val="24"/>
          <w:szCs w:val="24"/>
        </w:rPr>
        <w:t>, Б</w:t>
      </w:r>
      <w:r w:rsidR="00753BE6" w:rsidRPr="003D3B8C">
        <w:rPr>
          <w:rFonts w:ascii="Times New Roman" w:hAnsi="Times New Roman"/>
          <w:sz w:val="24"/>
          <w:szCs w:val="24"/>
        </w:rPr>
        <w:t>огомил Тодоров.</w:t>
      </w:r>
    </w:p>
    <w:p w14:paraId="40B2B1E6" w14:textId="77777777" w:rsidR="001E71EF" w:rsidRDefault="00E44266" w:rsidP="00753BE6">
      <w:pPr>
        <w:spacing w:after="0" w:line="240" w:lineRule="auto"/>
        <w:jc w:val="both"/>
        <w:rPr>
          <w:rFonts w:ascii="Times New Roman" w:hAnsi="Times New Roman"/>
          <w:sz w:val="24"/>
          <w:szCs w:val="24"/>
        </w:rPr>
      </w:pPr>
      <w:r>
        <w:rPr>
          <w:rFonts w:ascii="Times New Roman" w:hAnsi="Times New Roman"/>
          <w:sz w:val="24"/>
          <w:szCs w:val="24"/>
        </w:rPr>
        <w:tab/>
      </w:r>
      <w:r w:rsidRPr="00206DDF">
        <w:rPr>
          <w:rFonts w:ascii="Times New Roman" w:hAnsi="Times New Roman"/>
          <w:b/>
          <w:bCs/>
          <w:sz w:val="24"/>
          <w:szCs w:val="24"/>
        </w:rPr>
        <w:t>Г-н Богомил Тодоров:</w:t>
      </w:r>
      <w:r w:rsidR="00206DDF">
        <w:rPr>
          <w:rFonts w:ascii="Times New Roman" w:hAnsi="Times New Roman"/>
          <w:sz w:val="24"/>
          <w:szCs w:val="24"/>
        </w:rPr>
        <w:t xml:space="preserve"> Б</w:t>
      </w:r>
      <w:r w:rsidR="00753BE6" w:rsidRPr="003D3B8C">
        <w:rPr>
          <w:rFonts w:ascii="Times New Roman" w:hAnsi="Times New Roman"/>
          <w:sz w:val="24"/>
          <w:szCs w:val="24"/>
        </w:rPr>
        <w:t xml:space="preserve">лагодаря, господин </w:t>
      </w:r>
      <w:r w:rsidR="00206DDF">
        <w:rPr>
          <w:rFonts w:ascii="Times New Roman" w:hAnsi="Times New Roman"/>
          <w:sz w:val="24"/>
          <w:szCs w:val="24"/>
        </w:rPr>
        <w:t>П</w:t>
      </w:r>
      <w:r w:rsidR="00753BE6" w:rsidRPr="003D3B8C">
        <w:rPr>
          <w:rFonts w:ascii="Times New Roman" w:hAnsi="Times New Roman"/>
          <w:sz w:val="24"/>
          <w:szCs w:val="24"/>
        </w:rPr>
        <w:t xml:space="preserve">редседател. Уважаеми </w:t>
      </w:r>
      <w:r w:rsidR="00206DDF">
        <w:rPr>
          <w:rFonts w:ascii="Times New Roman" w:hAnsi="Times New Roman"/>
          <w:sz w:val="24"/>
          <w:szCs w:val="24"/>
        </w:rPr>
        <w:t>К</w:t>
      </w:r>
      <w:r w:rsidR="00753BE6" w:rsidRPr="003D3B8C">
        <w:rPr>
          <w:rFonts w:ascii="Times New Roman" w:hAnsi="Times New Roman"/>
          <w:sz w:val="24"/>
          <w:szCs w:val="24"/>
        </w:rPr>
        <w:t xml:space="preserve">мете, уважаеми господин </w:t>
      </w:r>
      <w:r w:rsidR="00206DDF">
        <w:rPr>
          <w:rFonts w:ascii="Times New Roman" w:hAnsi="Times New Roman"/>
          <w:sz w:val="24"/>
          <w:szCs w:val="24"/>
        </w:rPr>
        <w:t>П</w:t>
      </w:r>
      <w:r w:rsidR="00753BE6" w:rsidRPr="003D3B8C">
        <w:rPr>
          <w:rFonts w:ascii="Times New Roman" w:hAnsi="Times New Roman"/>
          <w:sz w:val="24"/>
          <w:szCs w:val="24"/>
        </w:rPr>
        <w:t>редседател, уважаеми колеги</w:t>
      </w:r>
      <w:r w:rsidR="00206DDF">
        <w:rPr>
          <w:rFonts w:ascii="Times New Roman" w:hAnsi="Times New Roman"/>
          <w:sz w:val="24"/>
          <w:szCs w:val="24"/>
        </w:rPr>
        <w:t xml:space="preserve"> </w:t>
      </w:r>
      <w:r w:rsidR="00753BE6" w:rsidRPr="003D3B8C">
        <w:rPr>
          <w:rFonts w:ascii="Times New Roman" w:hAnsi="Times New Roman"/>
          <w:sz w:val="24"/>
          <w:szCs w:val="24"/>
        </w:rPr>
        <w:t>общински съветници. Така</w:t>
      </w:r>
      <w:r w:rsidR="00206DDF">
        <w:rPr>
          <w:rFonts w:ascii="Times New Roman" w:hAnsi="Times New Roman"/>
          <w:sz w:val="24"/>
          <w:szCs w:val="24"/>
        </w:rPr>
        <w:t xml:space="preserve">, </w:t>
      </w:r>
      <w:r w:rsidR="00753BE6" w:rsidRPr="003D3B8C">
        <w:rPr>
          <w:rFonts w:ascii="Times New Roman" w:hAnsi="Times New Roman"/>
          <w:sz w:val="24"/>
          <w:szCs w:val="24"/>
        </w:rPr>
        <w:t>значи да погледнем нещата малко в по</w:t>
      </w:r>
      <w:r w:rsidR="00206DDF">
        <w:rPr>
          <w:rFonts w:ascii="Times New Roman" w:hAnsi="Times New Roman"/>
          <w:sz w:val="24"/>
          <w:szCs w:val="24"/>
        </w:rPr>
        <w:t>-</w:t>
      </w:r>
      <w:r w:rsidR="00753BE6" w:rsidRPr="003D3B8C">
        <w:rPr>
          <w:rFonts w:ascii="Times New Roman" w:hAnsi="Times New Roman"/>
          <w:sz w:val="24"/>
          <w:szCs w:val="24"/>
        </w:rPr>
        <w:t>друг аспект. Ето например за последните 10 години населението на община Русе намаля близо с 30%. За наше най</w:t>
      </w:r>
      <w:r w:rsidR="00206DDF">
        <w:rPr>
          <w:rFonts w:ascii="Times New Roman" w:hAnsi="Times New Roman"/>
          <w:sz w:val="24"/>
          <w:szCs w:val="24"/>
        </w:rPr>
        <w:t>-</w:t>
      </w:r>
      <w:r w:rsidR="00753BE6" w:rsidRPr="003D3B8C">
        <w:rPr>
          <w:rFonts w:ascii="Times New Roman" w:hAnsi="Times New Roman"/>
          <w:sz w:val="24"/>
          <w:szCs w:val="24"/>
        </w:rPr>
        <w:t>голямо учудване намаляването на населението в общината води до увеличаване на количеството на генерирани отпадъци и на депонираните отпадъци в регионалното депо. Там бяхме на посещение</w:t>
      </w:r>
      <w:r w:rsidR="000751A4">
        <w:rPr>
          <w:rFonts w:ascii="Times New Roman" w:hAnsi="Times New Roman"/>
          <w:sz w:val="24"/>
          <w:szCs w:val="24"/>
        </w:rPr>
        <w:t xml:space="preserve"> и </w:t>
      </w:r>
      <w:r w:rsidR="00753BE6" w:rsidRPr="003D3B8C">
        <w:rPr>
          <w:rFonts w:ascii="Times New Roman" w:hAnsi="Times New Roman"/>
          <w:sz w:val="24"/>
          <w:szCs w:val="24"/>
        </w:rPr>
        <w:t>видяхме всичко. Всичко това се случва въпреки въвеждането на разделно събиране на отпадъци</w:t>
      </w:r>
      <w:r w:rsidR="000751A4">
        <w:rPr>
          <w:rFonts w:ascii="Times New Roman" w:hAnsi="Times New Roman"/>
          <w:sz w:val="24"/>
          <w:szCs w:val="24"/>
        </w:rPr>
        <w:t>те</w:t>
      </w:r>
      <w:r w:rsidR="00753BE6" w:rsidRPr="003D3B8C">
        <w:rPr>
          <w:rFonts w:ascii="Times New Roman" w:hAnsi="Times New Roman"/>
          <w:sz w:val="24"/>
          <w:szCs w:val="24"/>
        </w:rPr>
        <w:t xml:space="preserve"> и оползотворяването на пластмасовите опаковки,</w:t>
      </w:r>
      <w:r w:rsidR="000751A4">
        <w:rPr>
          <w:rFonts w:ascii="Times New Roman" w:hAnsi="Times New Roman"/>
          <w:sz w:val="24"/>
          <w:szCs w:val="24"/>
        </w:rPr>
        <w:t xml:space="preserve"> стъклото</w:t>
      </w:r>
      <w:r w:rsidR="00753BE6" w:rsidRPr="003D3B8C">
        <w:rPr>
          <w:rFonts w:ascii="Times New Roman" w:hAnsi="Times New Roman"/>
          <w:sz w:val="24"/>
          <w:szCs w:val="24"/>
        </w:rPr>
        <w:t>, металите, хартията. Въпреки уж работещите много добре сепарираща и анаеробна инсталации, макар че трябваше да се намали количеството на общия депониран отпадък</w:t>
      </w:r>
      <w:r w:rsidR="000751A4">
        <w:rPr>
          <w:rFonts w:ascii="Times New Roman" w:hAnsi="Times New Roman"/>
          <w:sz w:val="24"/>
          <w:szCs w:val="24"/>
        </w:rPr>
        <w:t xml:space="preserve">, а </w:t>
      </w:r>
      <w:r w:rsidR="00753BE6" w:rsidRPr="003D3B8C">
        <w:rPr>
          <w:rFonts w:ascii="Times New Roman" w:hAnsi="Times New Roman"/>
          <w:sz w:val="24"/>
          <w:szCs w:val="24"/>
        </w:rPr>
        <w:t>така също и да се намалят разходите на русенци за такса битови отпадъци</w:t>
      </w:r>
      <w:r w:rsidR="000751A4">
        <w:rPr>
          <w:rFonts w:ascii="Times New Roman" w:hAnsi="Times New Roman"/>
          <w:sz w:val="24"/>
          <w:szCs w:val="24"/>
        </w:rPr>
        <w:t xml:space="preserve">, </w:t>
      </w:r>
      <w:r w:rsidR="00753BE6" w:rsidRPr="003D3B8C">
        <w:rPr>
          <w:rFonts w:ascii="Times New Roman" w:hAnsi="Times New Roman"/>
          <w:sz w:val="24"/>
          <w:szCs w:val="24"/>
        </w:rPr>
        <w:t>такса смет. Но</w:t>
      </w:r>
      <w:r w:rsidR="008F7E7D">
        <w:rPr>
          <w:rFonts w:ascii="Times New Roman" w:hAnsi="Times New Roman"/>
          <w:sz w:val="24"/>
          <w:szCs w:val="24"/>
        </w:rPr>
        <w:t xml:space="preserve"> </w:t>
      </w:r>
      <w:r w:rsidR="00753BE6" w:rsidRPr="003D3B8C">
        <w:rPr>
          <w:rFonts w:ascii="Times New Roman" w:hAnsi="Times New Roman"/>
          <w:sz w:val="24"/>
          <w:szCs w:val="24"/>
        </w:rPr>
        <w:t>ви</w:t>
      </w:r>
      <w:r w:rsidR="008F7E7D">
        <w:rPr>
          <w:rFonts w:ascii="Times New Roman" w:hAnsi="Times New Roman"/>
          <w:sz w:val="24"/>
          <w:szCs w:val="24"/>
        </w:rPr>
        <w:t>д</w:t>
      </w:r>
      <w:r w:rsidR="00753BE6" w:rsidRPr="003D3B8C">
        <w:rPr>
          <w:rFonts w:ascii="Times New Roman" w:hAnsi="Times New Roman"/>
          <w:sz w:val="24"/>
          <w:szCs w:val="24"/>
        </w:rPr>
        <w:t xml:space="preserve">но </w:t>
      </w:r>
      <w:r w:rsidR="008F7E7D">
        <w:rPr>
          <w:rFonts w:ascii="Times New Roman" w:hAnsi="Times New Roman"/>
          <w:sz w:val="24"/>
          <w:szCs w:val="24"/>
        </w:rPr>
        <w:t xml:space="preserve">от </w:t>
      </w:r>
      <w:r w:rsidR="00753BE6" w:rsidRPr="003D3B8C">
        <w:rPr>
          <w:rFonts w:ascii="Times New Roman" w:hAnsi="Times New Roman"/>
          <w:sz w:val="24"/>
          <w:szCs w:val="24"/>
        </w:rPr>
        <w:t>предложени</w:t>
      </w:r>
      <w:r w:rsidR="008F7E7D">
        <w:rPr>
          <w:rFonts w:ascii="Times New Roman" w:hAnsi="Times New Roman"/>
          <w:sz w:val="24"/>
          <w:szCs w:val="24"/>
        </w:rPr>
        <w:t xml:space="preserve">я </w:t>
      </w:r>
      <w:r w:rsidR="00753BE6" w:rsidRPr="003D3B8C">
        <w:rPr>
          <w:rFonts w:ascii="Times New Roman" w:hAnsi="Times New Roman"/>
          <w:sz w:val="24"/>
          <w:szCs w:val="24"/>
        </w:rPr>
        <w:t>материал за гласуване</w:t>
      </w:r>
      <w:r w:rsidR="008F7E7D">
        <w:rPr>
          <w:rFonts w:ascii="Times New Roman" w:hAnsi="Times New Roman"/>
          <w:sz w:val="24"/>
          <w:szCs w:val="24"/>
        </w:rPr>
        <w:t>, т</w:t>
      </w:r>
      <w:r w:rsidR="00753BE6" w:rsidRPr="003D3B8C">
        <w:rPr>
          <w:rFonts w:ascii="Times New Roman" w:hAnsi="Times New Roman"/>
          <w:sz w:val="24"/>
          <w:szCs w:val="24"/>
        </w:rPr>
        <w:t xml:space="preserve">ова не се случва. Основното оправдание на кмета </w:t>
      </w:r>
      <w:r w:rsidR="008F7E7D">
        <w:rPr>
          <w:rFonts w:ascii="Times New Roman" w:hAnsi="Times New Roman"/>
          <w:sz w:val="24"/>
          <w:szCs w:val="24"/>
        </w:rPr>
        <w:t>П</w:t>
      </w:r>
      <w:r w:rsidR="00753BE6" w:rsidRPr="003D3B8C">
        <w:rPr>
          <w:rFonts w:ascii="Times New Roman" w:hAnsi="Times New Roman"/>
          <w:sz w:val="24"/>
          <w:szCs w:val="24"/>
        </w:rPr>
        <w:t xml:space="preserve">енчо </w:t>
      </w:r>
      <w:r w:rsidR="008F7E7D">
        <w:rPr>
          <w:rFonts w:ascii="Times New Roman" w:hAnsi="Times New Roman"/>
          <w:sz w:val="24"/>
          <w:szCs w:val="24"/>
        </w:rPr>
        <w:t>М</w:t>
      </w:r>
      <w:r w:rsidR="00753BE6" w:rsidRPr="003D3B8C">
        <w:rPr>
          <w:rFonts w:ascii="Times New Roman" w:hAnsi="Times New Roman"/>
          <w:sz w:val="24"/>
          <w:szCs w:val="24"/>
        </w:rPr>
        <w:t>илков</w:t>
      </w:r>
      <w:r w:rsidR="008F7E7D">
        <w:rPr>
          <w:rFonts w:ascii="Times New Roman" w:hAnsi="Times New Roman"/>
          <w:sz w:val="24"/>
          <w:szCs w:val="24"/>
        </w:rPr>
        <w:t xml:space="preserve"> </w:t>
      </w:r>
      <w:r w:rsidR="00753BE6" w:rsidRPr="003D3B8C">
        <w:rPr>
          <w:rFonts w:ascii="Times New Roman" w:hAnsi="Times New Roman"/>
          <w:sz w:val="24"/>
          <w:szCs w:val="24"/>
        </w:rPr>
        <w:t>и неговата администрация</w:t>
      </w:r>
      <w:r w:rsidR="008F7E7D">
        <w:rPr>
          <w:rFonts w:ascii="Times New Roman" w:hAnsi="Times New Roman"/>
          <w:sz w:val="24"/>
          <w:szCs w:val="24"/>
        </w:rPr>
        <w:t xml:space="preserve"> за </w:t>
      </w:r>
      <w:r w:rsidR="00753BE6" w:rsidRPr="003D3B8C">
        <w:rPr>
          <w:rFonts w:ascii="Times New Roman" w:hAnsi="Times New Roman"/>
          <w:sz w:val="24"/>
          <w:szCs w:val="24"/>
        </w:rPr>
        <w:t>това нелепо предложение за увеличаване на такса смет на руснаците с</w:t>
      </w:r>
      <w:r w:rsidR="008F7E7D">
        <w:rPr>
          <w:rFonts w:ascii="Times New Roman" w:hAnsi="Times New Roman"/>
          <w:sz w:val="24"/>
          <w:szCs w:val="24"/>
        </w:rPr>
        <w:t xml:space="preserve"> </w:t>
      </w:r>
      <w:r w:rsidR="00753BE6" w:rsidRPr="003D3B8C">
        <w:rPr>
          <w:rFonts w:ascii="Times New Roman" w:hAnsi="Times New Roman"/>
          <w:sz w:val="24"/>
          <w:szCs w:val="24"/>
        </w:rPr>
        <w:t>68%, че за 2</w:t>
      </w:r>
      <w:r w:rsidR="008F7E7D">
        <w:rPr>
          <w:rFonts w:ascii="Times New Roman" w:hAnsi="Times New Roman"/>
          <w:sz w:val="24"/>
          <w:szCs w:val="24"/>
        </w:rPr>
        <w:t>0</w:t>
      </w:r>
      <w:r w:rsidR="00753BE6" w:rsidRPr="003D3B8C">
        <w:rPr>
          <w:rFonts w:ascii="Times New Roman" w:hAnsi="Times New Roman"/>
          <w:sz w:val="24"/>
          <w:szCs w:val="24"/>
        </w:rPr>
        <w:t xml:space="preserve">25 </w:t>
      </w:r>
      <w:r w:rsidR="008F7E7D">
        <w:rPr>
          <w:rFonts w:ascii="Times New Roman" w:hAnsi="Times New Roman"/>
          <w:sz w:val="24"/>
          <w:szCs w:val="24"/>
        </w:rPr>
        <w:t>година</w:t>
      </w:r>
      <w:r w:rsidR="00753BE6" w:rsidRPr="003D3B8C">
        <w:rPr>
          <w:rFonts w:ascii="Times New Roman" w:hAnsi="Times New Roman"/>
          <w:sz w:val="24"/>
          <w:szCs w:val="24"/>
        </w:rPr>
        <w:t xml:space="preserve"> ще се повиши минималната работна заплата с 15%. Това е 4 и половина пъти</w:t>
      </w:r>
      <w:r w:rsidR="008F7E7D">
        <w:rPr>
          <w:rFonts w:ascii="Times New Roman" w:hAnsi="Times New Roman"/>
          <w:sz w:val="24"/>
          <w:szCs w:val="24"/>
        </w:rPr>
        <w:t xml:space="preserve">, </w:t>
      </w:r>
      <w:r w:rsidR="00753BE6" w:rsidRPr="003D3B8C">
        <w:rPr>
          <w:rFonts w:ascii="Times New Roman" w:hAnsi="Times New Roman"/>
          <w:sz w:val="24"/>
          <w:szCs w:val="24"/>
        </w:rPr>
        <w:t>450% по</w:t>
      </w:r>
      <w:r w:rsidR="008F7E7D">
        <w:rPr>
          <w:rFonts w:ascii="Times New Roman" w:hAnsi="Times New Roman"/>
          <w:sz w:val="24"/>
          <w:szCs w:val="24"/>
        </w:rPr>
        <w:t>-</w:t>
      </w:r>
      <w:r w:rsidR="00753BE6" w:rsidRPr="003D3B8C">
        <w:rPr>
          <w:rFonts w:ascii="Times New Roman" w:hAnsi="Times New Roman"/>
          <w:sz w:val="24"/>
          <w:szCs w:val="24"/>
        </w:rPr>
        <w:t>голямо увеличение в сравнение с минималната работна заплата. Във връзка с гореизложеното и за да има справедливост групата съветници</w:t>
      </w:r>
      <w:r w:rsidR="00E33244">
        <w:rPr>
          <w:rFonts w:ascii="Times New Roman" w:hAnsi="Times New Roman"/>
          <w:sz w:val="24"/>
          <w:szCs w:val="24"/>
        </w:rPr>
        <w:t xml:space="preserve"> </w:t>
      </w:r>
      <w:r w:rsidR="00753BE6" w:rsidRPr="003D3B8C">
        <w:rPr>
          <w:rFonts w:ascii="Times New Roman" w:hAnsi="Times New Roman"/>
          <w:sz w:val="24"/>
          <w:szCs w:val="24"/>
        </w:rPr>
        <w:t xml:space="preserve">на </w:t>
      </w:r>
      <w:r w:rsidR="00E33244">
        <w:rPr>
          <w:rFonts w:ascii="Times New Roman" w:hAnsi="Times New Roman"/>
          <w:sz w:val="24"/>
          <w:szCs w:val="24"/>
        </w:rPr>
        <w:t>П</w:t>
      </w:r>
      <w:r w:rsidR="00753BE6" w:rsidRPr="003D3B8C">
        <w:rPr>
          <w:rFonts w:ascii="Times New Roman" w:hAnsi="Times New Roman"/>
          <w:sz w:val="24"/>
          <w:szCs w:val="24"/>
        </w:rPr>
        <w:t xml:space="preserve">артия </w:t>
      </w:r>
      <w:r w:rsidR="00E33244">
        <w:rPr>
          <w:rFonts w:ascii="Times New Roman" w:hAnsi="Times New Roman"/>
          <w:sz w:val="24"/>
          <w:szCs w:val="24"/>
        </w:rPr>
        <w:t>„В</w:t>
      </w:r>
      <w:r w:rsidR="00753BE6" w:rsidRPr="003D3B8C">
        <w:rPr>
          <w:rFonts w:ascii="Times New Roman" w:hAnsi="Times New Roman"/>
          <w:sz w:val="24"/>
          <w:szCs w:val="24"/>
        </w:rPr>
        <w:t>ъзраждане</w:t>
      </w:r>
      <w:r w:rsidR="00E33244">
        <w:rPr>
          <w:rFonts w:ascii="Times New Roman" w:hAnsi="Times New Roman"/>
          <w:sz w:val="24"/>
          <w:szCs w:val="24"/>
        </w:rPr>
        <w:t xml:space="preserve">“ </w:t>
      </w:r>
      <w:r w:rsidR="00753BE6" w:rsidRPr="003D3B8C">
        <w:rPr>
          <w:rFonts w:ascii="Times New Roman" w:hAnsi="Times New Roman"/>
          <w:sz w:val="24"/>
          <w:szCs w:val="24"/>
        </w:rPr>
        <w:t>предлагаме такса смет да се повиши само с 15%, а не с исканите от</w:t>
      </w:r>
      <w:r w:rsidR="00E33244">
        <w:rPr>
          <w:rFonts w:ascii="Times New Roman" w:hAnsi="Times New Roman"/>
          <w:sz w:val="24"/>
          <w:szCs w:val="24"/>
        </w:rPr>
        <w:t xml:space="preserve"> кмета</w:t>
      </w:r>
      <w:r w:rsidR="00753BE6" w:rsidRPr="003D3B8C">
        <w:rPr>
          <w:rFonts w:ascii="Times New Roman" w:hAnsi="Times New Roman"/>
          <w:sz w:val="24"/>
          <w:szCs w:val="24"/>
        </w:rPr>
        <w:t xml:space="preserve"> 68%. И предвид това правим следното предложение за промяна </w:t>
      </w:r>
      <w:r w:rsidR="00E33244">
        <w:rPr>
          <w:rFonts w:ascii="Times New Roman" w:hAnsi="Times New Roman"/>
          <w:sz w:val="24"/>
          <w:szCs w:val="24"/>
        </w:rPr>
        <w:t xml:space="preserve">в проекта на </w:t>
      </w:r>
      <w:r w:rsidR="00753BE6" w:rsidRPr="003D3B8C">
        <w:rPr>
          <w:rFonts w:ascii="Times New Roman" w:hAnsi="Times New Roman"/>
          <w:sz w:val="24"/>
          <w:szCs w:val="24"/>
        </w:rPr>
        <w:t>решението</w:t>
      </w:r>
      <w:r w:rsidR="00E33244">
        <w:rPr>
          <w:rFonts w:ascii="Times New Roman" w:hAnsi="Times New Roman"/>
          <w:sz w:val="24"/>
          <w:szCs w:val="24"/>
        </w:rPr>
        <w:t>. Р</w:t>
      </w:r>
      <w:r w:rsidR="00753BE6" w:rsidRPr="003D3B8C">
        <w:rPr>
          <w:rFonts w:ascii="Times New Roman" w:hAnsi="Times New Roman"/>
          <w:sz w:val="24"/>
          <w:szCs w:val="24"/>
        </w:rPr>
        <w:t>ешението определя размера на таксата за битови отпадъци за 2</w:t>
      </w:r>
      <w:r w:rsidR="00E33244">
        <w:rPr>
          <w:rFonts w:ascii="Times New Roman" w:hAnsi="Times New Roman"/>
          <w:sz w:val="24"/>
          <w:szCs w:val="24"/>
        </w:rPr>
        <w:t>0</w:t>
      </w:r>
      <w:r w:rsidR="00753BE6" w:rsidRPr="003D3B8C">
        <w:rPr>
          <w:rFonts w:ascii="Times New Roman" w:hAnsi="Times New Roman"/>
          <w:sz w:val="24"/>
          <w:szCs w:val="24"/>
        </w:rPr>
        <w:t>25 година, както следва</w:t>
      </w:r>
      <w:r w:rsidR="00E33244">
        <w:rPr>
          <w:rFonts w:ascii="Times New Roman" w:hAnsi="Times New Roman"/>
          <w:sz w:val="24"/>
          <w:szCs w:val="24"/>
        </w:rPr>
        <w:t xml:space="preserve">: </w:t>
      </w:r>
      <w:r w:rsidR="00753BE6" w:rsidRPr="003D3B8C">
        <w:rPr>
          <w:rFonts w:ascii="Times New Roman" w:hAnsi="Times New Roman"/>
          <w:sz w:val="24"/>
          <w:szCs w:val="24"/>
        </w:rPr>
        <w:t>ред 1</w:t>
      </w:r>
      <w:r w:rsidR="003E6517">
        <w:rPr>
          <w:rFonts w:ascii="Times New Roman" w:hAnsi="Times New Roman"/>
          <w:sz w:val="24"/>
          <w:szCs w:val="24"/>
        </w:rPr>
        <w:t xml:space="preserve">, </w:t>
      </w:r>
      <w:r w:rsidR="00753BE6" w:rsidRPr="003D3B8C">
        <w:rPr>
          <w:rFonts w:ascii="Times New Roman" w:hAnsi="Times New Roman"/>
          <w:sz w:val="24"/>
          <w:szCs w:val="24"/>
        </w:rPr>
        <w:t>колонка</w:t>
      </w:r>
      <w:r w:rsidR="003E6517">
        <w:rPr>
          <w:rFonts w:ascii="Times New Roman" w:hAnsi="Times New Roman"/>
          <w:sz w:val="24"/>
          <w:szCs w:val="24"/>
        </w:rPr>
        <w:t xml:space="preserve"> </w:t>
      </w:r>
      <w:r w:rsidR="00753BE6" w:rsidRPr="003D3B8C">
        <w:rPr>
          <w:rFonts w:ascii="Times New Roman" w:hAnsi="Times New Roman"/>
          <w:sz w:val="24"/>
          <w:szCs w:val="24"/>
        </w:rPr>
        <w:t>1</w:t>
      </w:r>
      <w:r w:rsidR="003E6517">
        <w:rPr>
          <w:rFonts w:ascii="Times New Roman" w:hAnsi="Times New Roman"/>
          <w:sz w:val="24"/>
          <w:szCs w:val="24"/>
        </w:rPr>
        <w:t xml:space="preserve">, </w:t>
      </w:r>
      <w:r w:rsidR="00753BE6" w:rsidRPr="003D3B8C">
        <w:rPr>
          <w:rFonts w:ascii="Times New Roman" w:hAnsi="Times New Roman"/>
          <w:sz w:val="24"/>
          <w:szCs w:val="24"/>
        </w:rPr>
        <w:t>населено място Русе, включително и</w:t>
      </w:r>
      <w:r w:rsidR="003E6517">
        <w:rPr>
          <w:rFonts w:ascii="Times New Roman" w:hAnsi="Times New Roman"/>
          <w:sz w:val="24"/>
          <w:szCs w:val="24"/>
        </w:rPr>
        <w:t xml:space="preserve"> </w:t>
      </w:r>
      <w:r w:rsidR="00753BE6" w:rsidRPr="003D3B8C">
        <w:rPr>
          <w:rFonts w:ascii="Times New Roman" w:hAnsi="Times New Roman"/>
          <w:sz w:val="24"/>
          <w:szCs w:val="24"/>
        </w:rPr>
        <w:t>кварталите и селищните образ</w:t>
      </w:r>
      <w:r w:rsidR="003E6517">
        <w:rPr>
          <w:rFonts w:ascii="Times New Roman" w:hAnsi="Times New Roman"/>
          <w:sz w:val="24"/>
          <w:szCs w:val="24"/>
        </w:rPr>
        <w:t>у</w:t>
      </w:r>
      <w:r w:rsidR="00753BE6" w:rsidRPr="003D3B8C">
        <w:rPr>
          <w:rFonts w:ascii="Times New Roman" w:hAnsi="Times New Roman"/>
          <w:sz w:val="24"/>
          <w:szCs w:val="24"/>
        </w:rPr>
        <w:t>вания. Колонка 2</w:t>
      </w:r>
      <w:r w:rsidR="003E6517">
        <w:rPr>
          <w:rFonts w:ascii="Times New Roman" w:hAnsi="Times New Roman"/>
          <w:sz w:val="24"/>
          <w:szCs w:val="24"/>
        </w:rPr>
        <w:t xml:space="preserve">, </w:t>
      </w:r>
      <w:r w:rsidR="00753BE6" w:rsidRPr="003D3B8C">
        <w:rPr>
          <w:rFonts w:ascii="Times New Roman" w:hAnsi="Times New Roman"/>
          <w:sz w:val="24"/>
          <w:szCs w:val="24"/>
        </w:rPr>
        <w:t>1</w:t>
      </w:r>
      <w:r w:rsidR="003E6517">
        <w:rPr>
          <w:rFonts w:ascii="Times New Roman" w:hAnsi="Times New Roman"/>
          <w:sz w:val="24"/>
          <w:szCs w:val="24"/>
        </w:rPr>
        <w:t>-ви</w:t>
      </w:r>
      <w:r w:rsidR="00753BE6" w:rsidRPr="003D3B8C">
        <w:rPr>
          <w:rFonts w:ascii="Times New Roman" w:hAnsi="Times New Roman"/>
          <w:sz w:val="24"/>
          <w:szCs w:val="24"/>
        </w:rPr>
        <w:t xml:space="preserve"> ред</w:t>
      </w:r>
      <w:r w:rsidR="003E6517">
        <w:rPr>
          <w:rFonts w:ascii="Times New Roman" w:hAnsi="Times New Roman"/>
          <w:sz w:val="24"/>
          <w:szCs w:val="24"/>
        </w:rPr>
        <w:t xml:space="preserve">, </w:t>
      </w:r>
      <w:r w:rsidR="00753BE6" w:rsidRPr="003D3B8C">
        <w:rPr>
          <w:rFonts w:ascii="Times New Roman" w:hAnsi="Times New Roman"/>
          <w:sz w:val="24"/>
          <w:szCs w:val="24"/>
        </w:rPr>
        <w:t>видове имоти</w:t>
      </w:r>
      <w:r w:rsidR="003E6517">
        <w:rPr>
          <w:rFonts w:ascii="Times New Roman" w:hAnsi="Times New Roman"/>
          <w:sz w:val="24"/>
          <w:szCs w:val="24"/>
        </w:rPr>
        <w:t xml:space="preserve"> – </w:t>
      </w:r>
      <w:r w:rsidR="00753BE6" w:rsidRPr="003D3B8C">
        <w:rPr>
          <w:rFonts w:ascii="Times New Roman" w:hAnsi="Times New Roman"/>
          <w:sz w:val="24"/>
          <w:szCs w:val="24"/>
        </w:rPr>
        <w:t>жилищни</w:t>
      </w:r>
      <w:r w:rsidR="003E6517">
        <w:rPr>
          <w:rFonts w:ascii="Times New Roman" w:hAnsi="Times New Roman"/>
          <w:sz w:val="24"/>
          <w:szCs w:val="24"/>
        </w:rPr>
        <w:t xml:space="preserve">, </w:t>
      </w:r>
      <w:r w:rsidR="00753BE6" w:rsidRPr="003D3B8C">
        <w:rPr>
          <w:rFonts w:ascii="Times New Roman" w:hAnsi="Times New Roman"/>
          <w:sz w:val="24"/>
          <w:szCs w:val="24"/>
        </w:rPr>
        <w:t xml:space="preserve">колонка </w:t>
      </w:r>
      <w:r w:rsidR="003E6517">
        <w:rPr>
          <w:rFonts w:ascii="Times New Roman" w:hAnsi="Times New Roman"/>
          <w:sz w:val="24"/>
          <w:szCs w:val="24"/>
        </w:rPr>
        <w:t xml:space="preserve">3, </w:t>
      </w:r>
      <w:r w:rsidR="00753BE6" w:rsidRPr="003D3B8C">
        <w:rPr>
          <w:rFonts w:ascii="Times New Roman" w:hAnsi="Times New Roman"/>
          <w:sz w:val="24"/>
          <w:szCs w:val="24"/>
        </w:rPr>
        <w:t>1</w:t>
      </w:r>
      <w:r w:rsidR="003E6517">
        <w:rPr>
          <w:rFonts w:ascii="Times New Roman" w:hAnsi="Times New Roman"/>
          <w:sz w:val="24"/>
          <w:szCs w:val="24"/>
        </w:rPr>
        <w:t>-ви</w:t>
      </w:r>
      <w:r w:rsidR="00753BE6" w:rsidRPr="003D3B8C">
        <w:rPr>
          <w:rFonts w:ascii="Times New Roman" w:hAnsi="Times New Roman"/>
          <w:sz w:val="24"/>
          <w:szCs w:val="24"/>
        </w:rPr>
        <w:t xml:space="preserve"> ред</w:t>
      </w:r>
      <w:r w:rsidR="001E71EF">
        <w:rPr>
          <w:rFonts w:ascii="Times New Roman" w:hAnsi="Times New Roman"/>
          <w:sz w:val="24"/>
          <w:szCs w:val="24"/>
        </w:rPr>
        <w:t xml:space="preserve"> о</w:t>
      </w:r>
      <w:r w:rsidR="00753BE6" w:rsidRPr="003D3B8C">
        <w:rPr>
          <w:rFonts w:ascii="Times New Roman" w:hAnsi="Times New Roman"/>
          <w:sz w:val="24"/>
          <w:szCs w:val="24"/>
        </w:rPr>
        <w:t>бщ</w:t>
      </w:r>
      <w:r w:rsidR="001E71EF">
        <w:rPr>
          <w:rFonts w:ascii="Times New Roman" w:hAnsi="Times New Roman"/>
          <w:sz w:val="24"/>
          <w:szCs w:val="24"/>
        </w:rPr>
        <w:t xml:space="preserve"> п</w:t>
      </w:r>
      <w:r w:rsidR="00753BE6" w:rsidRPr="003D3B8C">
        <w:rPr>
          <w:rFonts w:ascii="Times New Roman" w:hAnsi="Times New Roman"/>
          <w:sz w:val="24"/>
          <w:szCs w:val="24"/>
        </w:rPr>
        <w:t>ромил за 2</w:t>
      </w:r>
      <w:r w:rsidR="001E71EF">
        <w:rPr>
          <w:rFonts w:ascii="Times New Roman" w:hAnsi="Times New Roman"/>
          <w:sz w:val="24"/>
          <w:szCs w:val="24"/>
        </w:rPr>
        <w:t>0</w:t>
      </w:r>
      <w:r w:rsidR="00753BE6" w:rsidRPr="003D3B8C">
        <w:rPr>
          <w:rFonts w:ascii="Times New Roman" w:hAnsi="Times New Roman"/>
          <w:sz w:val="24"/>
          <w:szCs w:val="24"/>
        </w:rPr>
        <w:t>25 число 2</w:t>
      </w:r>
      <w:r w:rsidR="001E71EF">
        <w:rPr>
          <w:rFonts w:ascii="Times New Roman" w:hAnsi="Times New Roman"/>
          <w:sz w:val="24"/>
          <w:szCs w:val="24"/>
        </w:rPr>
        <w:t>.</w:t>
      </w:r>
      <w:r w:rsidR="00753BE6" w:rsidRPr="003D3B8C">
        <w:rPr>
          <w:rFonts w:ascii="Times New Roman" w:hAnsi="Times New Roman"/>
          <w:sz w:val="24"/>
          <w:szCs w:val="24"/>
        </w:rPr>
        <w:t>31 да се замени с числото 1</w:t>
      </w:r>
      <w:r w:rsidR="001E71EF">
        <w:rPr>
          <w:rFonts w:ascii="Times New Roman" w:hAnsi="Times New Roman"/>
          <w:sz w:val="24"/>
          <w:szCs w:val="24"/>
        </w:rPr>
        <w:t>.</w:t>
      </w:r>
      <w:r w:rsidR="00753BE6" w:rsidRPr="003D3B8C">
        <w:rPr>
          <w:rFonts w:ascii="Times New Roman" w:hAnsi="Times New Roman"/>
          <w:sz w:val="24"/>
          <w:szCs w:val="24"/>
        </w:rPr>
        <w:t>6 промила, тоест от 2</w:t>
      </w:r>
      <w:r w:rsidR="001E71EF">
        <w:rPr>
          <w:rFonts w:ascii="Times New Roman" w:hAnsi="Times New Roman"/>
          <w:sz w:val="24"/>
          <w:szCs w:val="24"/>
        </w:rPr>
        <w:t>.</w:t>
      </w:r>
      <w:r w:rsidR="00753BE6" w:rsidRPr="003D3B8C">
        <w:rPr>
          <w:rFonts w:ascii="Times New Roman" w:hAnsi="Times New Roman"/>
          <w:sz w:val="24"/>
          <w:szCs w:val="24"/>
        </w:rPr>
        <w:t>31 на 1</w:t>
      </w:r>
      <w:r w:rsidR="001E71EF">
        <w:rPr>
          <w:rFonts w:ascii="Times New Roman" w:hAnsi="Times New Roman"/>
          <w:sz w:val="24"/>
          <w:szCs w:val="24"/>
        </w:rPr>
        <w:t>.</w:t>
      </w:r>
      <w:r w:rsidR="00753BE6" w:rsidRPr="003D3B8C">
        <w:rPr>
          <w:rFonts w:ascii="Times New Roman" w:hAnsi="Times New Roman"/>
          <w:sz w:val="24"/>
          <w:szCs w:val="24"/>
        </w:rPr>
        <w:t>6 промила. Благодаря.</w:t>
      </w:r>
    </w:p>
    <w:p w14:paraId="65DFBA22" w14:textId="537F4CB0" w:rsidR="00753BE6" w:rsidRPr="003D3B8C" w:rsidRDefault="001E71EF" w:rsidP="00753BE6">
      <w:pPr>
        <w:spacing w:after="0" w:line="240" w:lineRule="auto"/>
        <w:jc w:val="both"/>
        <w:rPr>
          <w:rFonts w:ascii="Times New Roman" w:hAnsi="Times New Roman"/>
          <w:sz w:val="24"/>
          <w:szCs w:val="24"/>
        </w:rPr>
      </w:pPr>
      <w:r>
        <w:rPr>
          <w:rFonts w:ascii="Times New Roman" w:hAnsi="Times New Roman"/>
          <w:sz w:val="24"/>
          <w:szCs w:val="24"/>
        </w:rPr>
        <w:tab/>
      </w:r>
      <w:r w:rsidRPr="001E71EF">
        <w:rPr>
          <w:rFonts w:ascii="Times New Roman" w:hAnsi="Times New Roman"/>
          <w:b/>
          <w:bCs/>
          <w:sz w:val="24"/>
          <w:szCs w:val="24"/>
        </w:rPr>
        <w:t>Акад. Христо Белоев:</w:t>
      </w:r>
      <w:r>
        <w:rPr>
          <w:rFonts w:ascii="Times New Roman" w:hAnsi="Times New Roman"/>
          <w:sz w:val="24"/>
          <w:szCs w:val="24"/>
        </w:rPr>
        <w:t xml:space="preserve"> </w:t>
      </w:r>
      <w:r w:rsidR="00753BE6" w:rsidRPr="003D3B8C">
        <w:rPr>
          <w:rFonts w:ascii="Times New Roman" w:hAnsi="Times New Roman"/>
          <w:sz w:val="24"/>
          <w:szCs w:val="24"/>
        </w:rPr>
        <w:t>Благодаря. Дайте ми там предложенията</w:t>
      </w:r>
      <w:r>
        <w:rPr>
          <w:rFonts w:ascii="Times New Roman" w:hAnsi="Times New Roman"/>
          <w:sz w:val="24"/>
          <w:szCs w:val="24"/>
        </w:rPr>
        <w:t>. Р</w:t>
      </w:r>
      <w:r w:rsidR="00753BE6" w:rsidRPr="003D3B8C">
        <w:rPr>
          <w:rFonts w:ascii="Times New Roman" w:hAnsi="Times New Roman"/>
          <w:sz w:val="24"/>
          <w:szCs w:val="24"/>
        </w:rPr>
        <w:t>еплика</w:t>
      </w:r>
      <w:r>
        <w:rPr>
          <w:rFonts w:ascii="Times New Roman" w:hAnsi="Times New Roman"/>
          <w:sz w:val="24"/>
          <w:szCs w:val="24"/>
        </w:rPr>
        <w:t>, И</w:t>
      </w:r>
      <w:r w:rsidR="00753BE6" w:rsidRPr="003D3B8C">
        <w:rPr>
          <w:rFonts w:ascii="Times New Roman" w:hAnsi="Times New Roman"/>
          <w:sz w:val="24"/>
          <w:szCs w:val="24"/>
        </w:rPr>
        <w:t xml:space="preserve">во </w:t>
      </w:r>
      <w:r>
        <w:rPr>
          <w:rFonts w:ascii="Times New Roman" w:hAnsi="Times New Roman"/>
          <w:sz w:val="24"/>
          <w:szCs w:val="24"/>
        </w:rPr>
        <w:t>П</w:t>
      </w:r>
      <w:r w:rsidR="00753BE6" w:rsidRPr="003D3B8C">
        <w:rPr>
          <w:rFonts w:ascii="Times New Roman" w:hAnsi="Times New Roman"/>
          <w:sz w:val="24"/>
          <w:szCs w:val="24"/>
        </w:rPr>
        <w:t>азарджиев.</w:t>
      </w:r>
    </w:p>
    <w:p w14:paraId="2CD31B5C" w14:textId="47548588" w:rsidR="00753BE6" w:rsidRPr="006E77E1" w:rsidRDefault="0001416E" w:rsidP="00753BE6">
      <w:pPr>
        <w:spacing w:after="0" w:line="240" w:lineRule="auto"/>
        <w:jc w:val="both"/>
        <w:rPr>
          <w:rFonts w:ascii="Times New Roman" w:hAnsi="Times New Roman"/>
          <w:b/>
          <w:bCs/>
          <w:sz w:val="24"/>
          <w:szCs w:val="24"/>
        </w:rPr>
      </w:pPr>
      <w:r>
        <w:rPr>
          <w:rFonts w:ascii="Times New Roman" w:hAnsi="Times New Roman"/>
          <w:sz w:val="24"/>
          <w:szCs w:val="24"/>
        </w:rPr>
        <w:tab/>
      </w:r>
      <w:r w:rsidRPr="0001416E">
        <w:rPr>
          <w:rFonts w:ascii="Times New Roman" w:hAnsi="Times New Roman"/>
          <w:b/>
          <w:bCs/>
          <w:sz w:val="24"/>
          <w:szCs w:val="24"/>
        </w:rPr>
        <w:t>Г-н Иво Пазарджиев /реплика/:</w:t>
      </w:r>
      <w:r>
        <w:rPr>
          <w:rFonts w:ascii="Times New Roman" w:hAnsi="Times New Roman"/>
          <w:b/>
          <w:bCs/>
          <w:sz w:val="24"/>
          <w:szCs w:val="24"/>
        </w:rPr>
        <w:t xml:space="preserve"> </w:t>
      </w:r>
      <w:r w:rsidR="00753BE6" w:rsidRPr="003D3B8C">
        <w:rPr>
          <w:rFonts w:ascii="Times New Roman" w:hAnsi="Times New Roman"/>
          <w:sz w:val="24"/>
          <w:szCs w:val="24"/>
        </w:rPr>
        <w:t>Уважаеми господин</w:t>
      </w:r>
      <w:r>
        <w:rPr>
          <w:rFonts w:ascii="Times New Roman" w:hAnsi="Times New Roman"/>
          <w:sz w:val="24"/>
          <w:szCs w:val="24"/>
        </w:rPr>
        <w:t xml:space="preserve"> </w:t>
      </w:r>
      <w:r w:rsidR="00753BE6" w:rsidRPr="003D3B8C">
        <w:rPr>
          <w:rFonts w:ascii="Times New Roman" w:hAnsi="Times New Roman"/>
          <w:sz w:val="24"/>
          <w:szCs w:val="24"/>
        </w:rPr>
        <w:t xml:space="preserve">Кмете, уважаеми господин </w:t>
      </w:r>
      <w:r>
        <w:rPr>
          <w:rFonts w:ascii="Times New Roman" w:hAnsi="Times New Roman"/>
          <w:sz w:val="24"/>
          <w:szCs w:val="24"/>
        </w:rPr>
        <w:t>П</w:t>
      </w:r>
      <w:r w:rsidR="00753BE6" w:rsidRPr="003D3B8C">
        <w:rPr>
          <w:rFonts w:ascii="Times New Roman" w:hAnsi="Times New Roman"/>
          <w:sz w:val="24"/>
          <w:szCs w:val="24"/>
        </w:rPr>
        <w:t>редседател, уважаеми колеги</w:t>
      </w:r>
      <w:r w:rsidR="00036193">
        <w:rPr>
          <w:rFonts w:ascii="Times New Roman" w:hAnsi="Times New Roman"/>
          <w:sz w:val="24"/>
          <w:szCs w:val="24"/>
        </w:rPr>
        <w:t xml:space="preserve"> </w:t>
      </w:r>
      <w:r w:rsidR="00753BE6" w:rsidRPr="003D3B8C">
        <w:rPr>
          <w:rFonts w:ascii="Times New Roman" w:hAnsi="Times New Roman"/>
          <w:sz w:val="24"/>
          <w:szCs w:val="24"/>
        </w:rPr>
        <w:t>общински съветници</w:t>
      </w:r>
      <w:r w:rsidR="00036193">
        <w:rPr>
          <w:rFonts w:ascii="Times New Roman" w:hAnsi="Times New Roman"/>
          <w:sz w:val="24"/>
          <w:szCs w:val="24"/>
        </w:rPr>
        <w:t>. Г</w:t>
      </w:r>
      <w:r w:rsidR="00753BE6" w:rsidRPr="003D3B8C">
        <w:rPr>
          <w:rFonts w:ascii="Times New Roman" w:hAnsi="Times New Roman"/>
          <w:sz w:val="24"/>
          <w:szCs w:val="24"/>
        </w:rPr>
        <w:t>осподин Тодоров</w:t>
      </w:r>
      <w:r w:rsidR="00036193">
        <w:rPr>
          <w:rFonts w:ascii="Times New Roman" w:hAnsi="Times New Roman"/>
          <w:sz w:val="24"/>
          <w:szCs w:val="24"/>
        </w:rPr>
        <w:t>, п</w:t>
      </w:r>
      <w:r w:rsidR="00753BE6" w:rsidRPr="003D3B8C">
        <w:rPr>
          <w:rFonts w:ascii="Times New Roman" w:hAnsi="Times New Roman"/>
          <w:sz w:val="24"/>
          <w:szCs w:val="24"/>
        </w:rPr>
        <w:t>рав</w:t>
      </w:r>
      <w:r w:rsidR="00036193">
        <w:rPr>
          <w:rFonts w:ascii="Times New Roman" w:hAnsi="Times New Roman"/>
          <w:sz w:val="24"/>
          <w:szCs w:val="24"/>
        </w:rPr>
        <w:t xml:space="preserve">я Ви </w:t>
      </w:r>
      <w:r w:rsidR="00753BE6" w:rsidRPr="003D3B8C">
        <w:rPr>
          <w:rFonts w:ascii="Times New Roman" w:hAnsi="Times New Roman"/>
          <w:sz w:val="24"/>
          <w:szCs w:val="24"/>
        </w:rPr>
        <w:t>реплика, тъй като</w:t>
      </w:r>
      <w:r w:rsidR="00036193">
        <w:rPr>
          <w:rFonts w:ascii="Times New Roman" w:hAnsi="Times New Roman"/>
          <w:sz w:val="24"/>
          <w:szCs w:val="24"/>
        </w:rPr>
        <w:t xml:space="preserve"> в</w:t>
      </w:r>
      <w:r w:rsidR="00753BE6" w:rsidRPr="003D3B8C">
        <w:rPr>
          <w:rFonts w:ascii="Times New Roman" w:hAnsi="Times New Roman"/>
          <w:sz w:val="24"/>
          <w:szCs w:val="24"/>
        </w:rPr>
        <w:t>секи от нас</w:t>
      </w:r>
      <w:r w:rsidR="00036193">
        <w:rPr>
          <w:rFonts w:ascii="Times New Roman" w:hAnsi="Times New Roman"/>
          <w:sz w:val="24"/>
          <w:szCs w:val="24"/>
        </w:rPr>
        <w:t xml:space="preserve"> м</w:t>
      </w:r>
      <w:r w:rsidR="00753BE6" w:rsidRPr="003D3B8C">
        <w:rPr>
          <w:rFonts w:ascii="Times New Roman" w:hAnsi="Times New Roman"/>
          <w:sz w:val="24"/>
          <w:szCs w:val="24"/>
        </w:rPr>
        <w:t xml:space="preserve">оже да се съгласи с </w:t>
      </w:r>
      <w:r w:rsidR="00036193">
        <w:rPr>
          <w:rFonts w:ascii="Times New Roman" w:hAnsi="Times New Roman"/>
          <w:sz w:val="24"/>
          <w:szCs w:val="24"/>
        </w:rPr>
        <w:t>В</w:t>
      </w:r>
      <w:r w:rsidR="00753BE6" w:rsidRPr="003D3B8C">
        <w:rPr>
          <w:rFonts w:ascii="Times New Roman" w:hAnsi="Times New Roman"/>
          <w:sz w:val="24"/>
          <w:szCs w:val="24"/>
        </w:rPr>
        <w:t>ас</w:t>
      </w:r>
      <w:r w:rsidR="00C070D1">
        <w:rPr>
          <w:rFonts w:ascii="Times New Roman" w:hAnsi="Times New Roman"/>
          <w:sz w:val="24"/>
          <w:szCs w:val="24"/>
        </w:rPr>
        <w:t>. Н</w:t>
      </w:r>
      <w:r w:rsidR="00753BE6" w:rsidRPr="003D3B8C">
        <w:rPr>
          <w:rFonts w:ascii="Times New Roman" w:hAnsi="Times New Roman"/>
          <w:sz w:val="24"/>
          <w:szCs w:val="24"/>
        </w:rPr>
        <w:t>а никого</w:t>
      </w:r>
      <w:r w:rsidR="00C070D1">
        <w:rPr>
          <w:rFonts w:ascii="Times New Roman" w:hAnsi="Times New Roman"/>
          <w:sz w:val="24"/>
          <w:szCs w:val="24"/>
        </w:rPr>
        <w:t xml:space="preserve"> н</w:t>
      </w:r>
      <w:r w:rsidR="00753BE6" w:rsidRPr="003D3B8C">
        <w:rPr>
          <w:rFonts w:ascii="Times New Roman" w:hAnsi="Times New Roman"/>
          <w:sz w:val="24"/>
          <w:szCs w:val="24"/>
        </w:rPr>
        <w:t>е му е приятно</w:t>
      </w:r>
      <w:r w:rsidR="00C070D1">
        <w:rPr>
          <w:rFonts w:ascii="Times New Roman" w:hAnsi="Times New Roman"/>
          <w:sz w:val="24"/>
          <w:szCs w:val="24"/>
        </w:rPr>
        <w:t xml:space="preserve"> д</w:t>
      </w:r>
      <w:r w:rsidR="00753BE6" w:rsidRPr="003D3B8C">
        <w:rPr>
          <w:rFonts w:ascii="Times New Roman" w:hAnsi="Times New Roman"/>
          <w:sz w:val="24"/>
          <w:szCs w:val="24"/>
        </w:rPr>
        <w:t>а вдигаме такси</w:t>
      </w:r>
      <w:r w:rsidR="00C070D1">
        <w:rPr>
          <w:rFonts w:ascii="Times New Roman" w:hAnsi="Times New Roman"/>
          <w:sz w:val="24"/>
          <w:szCs w:val="24"/>
        </w:rPr>
        <w:t xml:space="preserve">, </w:t>
      </w:r>
      <w:r w:rsidR="00753BE6" w:rsidRPr="003D3B8C">
        <w:rPr>
          <w:rFonts w:ascii="Times New Roman" w:hAnsi="Times New Roman"/>
          <w:sz w:val="24"/>
          <w:szCs w:val="24"/>
        </w:rPr>
        <w:t>данъци</w:t>
      </w:r>
      <w:r w:rsidR="00C070D1">
        <w:rPr>
          <w:rFonts w:ascii="Times New Roman" w:hAnsi="Times New Roman"/>
          <w:sz w:val="24"/>
          <w:szCs w:val="24"/>
        </w:rPr>
        <w:t xml:space="preserve">, </w:t>
      </w:r>
      <w:r w:rsidR="00753BE6" w:rsidRPr="003D3B8C">
        <w:rPr>
          <w:rFonts w:ascii="Times New Roman" w:hAnsi="Times New Roman"/>
          <w:sz w:val="24"/>
          <w:szCs w:val="24"/>
        </w:rPr>
        <w:t>такса битови</w:t>
      </w:r>
      <w:r w:rsidR="00C070D1">
        <w:rPr>
          <w:rFonts w:ascii="Times New Roman" w:hAnsi="Times New Roman"/>
          <w:sz w:val="24"/>
          <w:szCs w:val="24"/>
        </w:rPr>
        <w:t xml:space="preserve"> о</w:t>
      </w:r>
      <w:r w:rsidR="00753BE6" w:rsidRPr="003D3B8C">
        <w:rPr>
          <w:rFonts w:ascii="Times New Roman" w:hAnsi="Times New Roman"/>
          <w:sz w:val="24"/>
          <w:szCs w:val="24"/>
        </w:rPr>
        <w:t>тпадъци.</w:t>
      </w:r>
      <w:r w:rsidR="00C070D1">
        <w:rPr>
          <w:rFonts w:ascii="Times New Roman" w:hAnsi="Times New Roman"/>
          <w:b/>
          <w:bCs/>
          <w:sz w:val="24"/>
          <w:szCs w:val="24"/>
        </w:rPr>
        <w:t xml:space="preserve"> </w:t>
      </w:r>
      <w:r w:rsidR="00753BE6" w:rsidRPr="003D3B8C">
        <w:rPr>
          <w:rFonts w:ascii="Times New Roman" w:hAnsi="Times New Roman"/>
          <w:sz w:val="24"/>
          <w:szCs w:val="24"/>
        </w:rPr>
        <w:t>Това, което</w:t>
      </w:r>
      <w:r w:rsidR="00C070D1">
        <w:rPr>
          <w:rFonts w:ascii="Times New Roman" w:hAnsi="Times New Roman"/>
          <w:sz w:val="24"/>
          <w:szCs w:val="24"/>
        </w:rPr>
        <w:t xml:space="preserve"> </w:t>
      </w:r>
      <w:r w:rsidR="00753BE6" w:rsidRPr="003D3B8C">
        <w:rPr>
          <w:rFonts w:ascii="Times New Roman" w:hAnsi="Times New Roman"/>
          <w:sz w:val="24"/>
          <w:szCs w:val="24"/>
        </w:rPr>
        <w:t>започнахте в началото</w:t>
      </w:r>
      <w:r w:rsidR="00C070D1">
        <w:rPr>
          <w:rFonts w:ascii="Times New Roman" w:hAnsi="Times New Roman"/>
          <w:sz w:val="24"/>
          <w:szCs w:val="24"/>
        </w:rPr>
        <w:t xml:space="preserve"> н</w:t>
      </w:r>
      <w:r w:rsidR="00753BE6" w:rsidRPr="003D3B8C">
        <w:rPr>
          <w:rFonts w:ascii="Times New Roman" w:hAnsi="Times New Roman"/>
          <w:sz w:val="24"/>
          <w:szCs w:val="24"/>
        </w:rPr>
        <w:t>а изказването</w:t>
      </w:r>
      <w:r w:rsidR="00C070D1">
        <w:rPr>
          <w:rFonts w:ascii="Times New Roman" w:hAnsi="Times New Roman"/>
          <w:sz w:val="24"/>
          <w:szCs w:val="24"/>
        </w:rPr>
        <w:t xml:space="preserve"> </w:t>
      </w:r>
      <w:r w:rsidR="00753BE6" w:rsidRPr="003D3B8C">
        <w:rPr>
          <w:rFonts w:ascii="Times New Roman" w:hAnsi="Times New Roman"/>
          <w:sz w:val="24"/>
          <w:szCs w:val="24"/>
        </w:rPr>
        <w:t>В</w:t>
      </w:r>
      <w:r w:rsidR="00C070D1">
        <w:rPr>
          <w:rFonts w:ascii="Times New Roman" w:hAnsi="Times New Roman"/>
          <w:sz w:val="24"/>
          <w:szCs w:val="24"/>
        </w:rPr>
        <w:t xml:space="preserve">и </w:t>
      </w:r>
      <w:r w:rsidR="00753BE6" w:rsidRPr="003D3B8C">
        <w:rPr>
          <w:rFonts w:ascii="Times New Roman" w:hAnsi="Times New Roman"/>
          <w:sz w:val="24"/>
          <w:szCs w:val="24"/>
        </w:rPr>
        <w:t>с ретроспекцията колко души е бил Русе преди 10 години</w:t>
      </w:r>
      <w:r w:rsidR="00C070D1">
        <w:rPr>
          <w:rFonts w:ascii="Times New Roman" w:hAnsi="Times New Roman"/>
          <w:sz w:val="24"/>
          <w:szCs w:val="24"/>
        </w:rPr>
        <w:t xml:space="preserve"> и к</w:t>
      </w:r>
      <w:r w:rsidR="00753BE6" w:rsidRPr="003D3B8C">
        <w:rPr>
          <w:rFonts w:ascii="Times New Roman" w:hAnsi="Times New Roman"/>
          <w:sz w:val="24"/>
          <w:szCs w:val="24"/>
        </w:rPr>
        <w:t>ак населението намалява</w:t>
      </w:r>
      <w:r w:rsidR="00D61E7D">
        <w:rPr>
          <w:rFonts w:ascii="Times New Roman" w:hAnsi="Times New Roman"/>
          <w:sz w:val="24"/>
          <w:szCs w:val="24"/>
        </w:rPr>
        <w:t xml:space="preserve">, </w:t>
      </w:r>
      <w:r w:rsidR="00753BE6" w:rsidRPr="003D3B8C">
        <w:rPr>
          <w:rFonts w:ascii="Times New Roman" w:hAnsi="Times New Roman"/>
          <w:sz w:val="24"/>
          <w:szCs w:val="24"/>
        </w:rPr>
        <w:t>действително е правилно, но</w:t>
      </w:r>
      <w:r w:rsidR="00D61E7D">
        <w:rPr>
          <w:rFonts w:ascii="Times New Roman" w:hAnsi="Times New Roman"/>
          <w:sz w:val="24"/>
          <w:szCs w:val="24"/>
        </w:rPr>
        <w:t xml:space="preserve"> п</w:t>
      </w:r>
      <w:r w:rsidR="00753BE6" w:rsidRPr="003D3B8C">
        <w:rPr>
          <w:rFonts w:ascii="Times New Roman" w:hAnsi="Times New Roman"/>
          <w:sz w:val="24"/>
          <w:szCs w:val="24"/>
        </w:rPr>
        <w:t xml:space="preserve">ри </w:t>
      </w:r>
      <w:r w:rsidR="00D61E7D">
        <w:rPr>
          <w:rFonts w:ascii="Times New Roman" w:hAnsi="Times New Roman"/>
          <w:sz w:val="24"/>
          <w:szCs w:val="24"/>
        </w:rPr>
        <w:t xml:space="preserve">едно </w:t>
      </w:r>
      <w:r w:rsidR="00753BE6" w:rsidRPr="003D3B8C">
        <w:rPr>
          <w:rFonts w:ascii="Times New Roman" w:hAnsi="Times New Roman"/>
          <w:sz w:val="24"/>
          <w:szCs w:val="24"/>
        </w:rPr>
        <w:t>намаляло население, общината следва да се грижи</w:t>
      </w:r>
      <w:r w:rsidR="00D61E7D">
        <w:rPr>
          <w:rFonts w:ascii="Times New Roman" w:hAnsi="Times New Roman"/>
          <w:sz w:val="24"/>
          <w:szCs w:val="24"/>
        </w:rPr>
        <w:t xml:space="preserve"> з</w:t>
      </w:r>
      <w:r w:rsidR="00753BE6" w:rsidRPr="003D3B8C">
        <w:rPr>
          <w:rFonts w:ascii="Times New Roman" w:hAnsi="Times New Roman"/>
          <w:sz w:val="24"/>
          <w:szCs w:val="24"/>
        </w:rPr>
        <w:t>а същия този град като</w:t>
      </w:r>
      <w:r w:rsidR="00D61E7D">
        <w:rPr>
          <w:rFonts w:ascii="Times New Roman" w:hAnsi="Times New Roman"/>
          <w:sz w:val="24"/>
          <w:szCs w:val="24"/>
        </w:rPr>
        <w:t xml:space="preserve"> п</w:t>
      </w:r>
      <w:r w:rsidR="00753BE6" w:rsidRPr="003D3B8C">
        <w:rPr>
          <w:rFonts w:ascii="Times New Roman" w:hAnsi="Times New Roman"/>
          <w:sz w:val="24"/>
          <w:szCs w:val="24"/>
        </w:rPr>
        <w:t>лощ</w:t>
      </w:r>
      <w:r w:rsidR="00D61E7D">
        <w:rPr>
          <w:rFonts w:ascii="Times New Roman" w:hAnsi="Times New Roman"/>
          <w:sz w:val="24"/>
          <w:szCs w:val="24"/>
        </w:rPr>
        <w:t>. Т</w:t>
      </w:r>
      <w:r w:rsidR="00753BE6" w:rsidRPr="003D3B8C">
        <w:rPr>
          <w:rFonts w:ascii="Times New Roman" w:hAnsi="Times New Roman"/>
          <w:sz w:val="24"/>
          <w:szCs w:val="24"/>
        </w:rPr>
        <w:t>ой да бъде</w:t>
      </w:r>
      <w:r w:rsidR="00D61E7D">
        <w:rPr>
          <w:rFonts w:ascii="Times New Roman" w:hAnsi="Times New Roman"/>
          <w:sz w:val="24"/>
          <w:szCs w:val="24"/>
        </w:rPr>
        <w:t xml:space="preserve"> п</w:t>
      </w:r>
      <w:r w:rsidR="00753BE6" w:rsidRPr="003D3B8C">
        <w:rPr>
          <w:rFonts w:ascii="Times New Roman" w:hAnsi="Times New Roman"/>
          <w:sz w:val="24"/>
          <w:szCs w:val="24"/>
        </w:rPr>
        <w:t>очистен</w:t>
      </w:r>
      <w:r w:rsidR="00D61E7D">
        <w:rPr>
          <w:rFonts w:ascii="Times New Roman" w:hAnsi="Times New Roman"/>
          <w:sz w:val="24"/>
          <w:szCs w:val="24"/>
        </w:rPr>
        <w:t xml:space="preserve">, </w:t>
      </w:r>
      <w:r w:rsidR="00753BE6" w:rsidRPr="003D3B8C">
        <w:rPr>
          <w:rFonts w:ascii="Times New Roman" w:hAnsi="Times New Roman"/>
          <w:sz w:val="24"/>
          <w:szCs w:val="24"/>
        </w:rPr>
        <w:t>да има снегоизвозван</w:t>
      </w:r>
      <w:r w:rsidR="00D61E7D">
        <w:rPr>
          <w:rFonts w:ascii="Times New Roman" w:hAnsi="Times New Roman"/>
          <w:sz w:val="24"/>
          <w:szCs w:val="24"/>
        </w:rPr>
        <w:t xml:space="preserve">е, </w:t>
      </w:r>
      <w:r w:rsidR="00753BE6" w:rsidRPr="003D3B8C">
        <w:rPr>
          <w:rFonts w:ascii="Times New Roman" w:hAnsi="Times New Roman"/>
          <w:sz w:val="24"/>
          <w:szCs w:val="24"/>
        </w:rPr>
        <w:t>сметопочистване и така нататък. Много е важно</w:t>
      </w:r>
      <w:r w:rsidR="006E77E1">
        <w:rPr>
          <w:rFonts w:ascii="Times New Roman" w:hAnsi="Times New Roman"/>
          <w:sz w:val="24"/>
          <w:szCs w:val="24"/>
        </w:rPr>
        <w:t xml:space="preserve"> с</w:t>
      </w:r>
      <w:r w:rsidR="00753BE6" w:rsidRPr="003D3B8C">
        <w:rPr>
          <w:rFonts w:ascii="Times New Roman" w:hAnsi="Times New Roman"/>
          <w:sz w:val="24"/>
          <w:szCs w:val="24"/>
        </w:rPr>
        <w:t>ъщо така да си дадем сметка и тук ще помоля</w:t>
      </w:r>
      <w:r w:rsidR="006E77E1">
        <w:rPr>
          <w:rFonts w:ascii="Times New Roman" w:hAnsi="Times New Roman"/>
          <w:sz w:val="24"/>
          <w:szCs w:val="24"/>
        </w:rPr>
        <w:t xml:space="preserve"> а</w:t>
      </w:r>
      <w:r w:rsidR="00753BE6" w:rsidRPr="003D3B8C">
        <w:rPr>
          <w:rFonts w:ascii="Times New Roman" w:hAnsi="Times New Roman"/>
          <w:sz w:val="24"/>
          <w:szCs w:val="24"/>
        </w:rPr>
        <w:t>дминистрацията да ни даде разяснения. Аз го знам, но считам, че е коректно те да го направят. Колко струваше на тон</w:t>
      </w:r>
      <w:r w:rsidR="006E77E1">
        <w:rPr>
          <w:rFonts w:ascii="Times New Roman" w:hAnsi="Times New Roman"/>
          <w:sz w:val="24"/>
          <w:szCs w:val="24"/>
        </w:rPr>
        <w:t xml:space="preserve"> и</w:t>
      </w:r>
      <w:r w:rsidR="00753BE6" w:rsidRPr="003D3B8C">
        <w:rPr>
          <w:rFonts w:ascii="Times New Roman" w:hAnsi="Times New Roman"/>
          <w:sz w:val="24"/>
          <w:szCs w:val="24"/>
        </w:rPr>
        <w:t xml:space="preserve">звозването на </w:t>
      </w:r>
      <w:r w:rsidR="00753BE6" w:rsidRPr="003D3B8C">
        <w:rPr>
          <w:rFonts w:ascii="Times New Roman" w:hAnsi="Times New Roman"/>
          <w:sz w:val="24"/>
          <w:szCs w:val="24"/>
        </w:rPr>
        <w:lastRenderedPageBreak/>
        <w:t>отпадъците при предходната обществена поръчка и колко струва на тон</w:t>
      </w:r>
      <w:r w:rsidR="006E77E1">
        <w:rPr>
          <w:rFonts w:ascii="Times New Roman" w:hAnsi="Times New Roman"/>
          <w:sz w:val="24"/>
          <w:szCs w:val="24"/>
        </w:rPr>
        <w:t xml:space="preserve"> с</w:t>
      </w:r>
      <w:r w:rsidR="00753BE6" w:rsidRPr="003D3B8C">
        <w:rPr>
          <w:rFonts w:ascii="Times New Roman" w:hAnsi="Times New Roman"/>
          <w:sz w:val="24"/>
          <w:szCs w:val="24"/>
        </w:rPr>
        <w:t>ега</w:t>
      </w:r>
      <w:r w:rsidR="006E77E1">
        <w:rPr>
          <w:rFonts w:ascii="Times New Roman" w:hAnsi="Times New Roman"/>
          <w:sz w:val="24"/>
          <w:szCs w:val="24"/>
        </w:rPr>
        <w:t>. Ц</w:t>
      </w:r>
      <w:r w:rsidR="00753BE6" w:rsidRPr="003D3B8C">
        <w:rPr>
          <w:rFonts w:ascii="Times New Roman" w:hAnsi="Times New Roman"/>
          <w:sz w:val="24"/>
          <w:szCs w:val="24"/>
        </w:rPr>
        <w:t>ените се вдигнаха много и тези разходи трябва да се покрият от някъде</w:t>
      </w:r>
      <w:r w:rsidR="006E77E1">
        <w:rPr>
          <w:rFonts w:ascii="Times New Roman" w:hAnsi="Times New Roman"/>
          <w:sz w:val="24"/>
          <w:szCs w:val="24"/>
        </w:rPr>
        <w:t xml:space="preserve"> з</w:t>
      </w:r>
      <w:r w:rsidR="00753BE6" w:rsidRPr="003D3B8C">
        <w:rPr>
          <w:rFonts w:ascii="Times New Roman" w:hAnsi="Times New Roman"/>
          <w:sz w:val="24"/>
          <w:szCs w:val="24"/>
        </w:rPr>
        <w:t>а съжаление.</w:t>
      </w:r>
    </w:p>
    <w:p w14:paraId="41D16DC0" w14:textId="6B84C755" w:rsidR="00753BE6" w:rsidRPr="003D3B8C" w:rsidRDefault="006E77E1" w:rsidP="00753BE6">
      <w:pPr>
        <w:spacing w:after="0" w:line="240" w:lineRule="auto"/>
        <w:jc w:val="both"/>
        <w:rPr>
          <w:rFonts w:ascii="Times New Roman" w:hAnsi="Times New Roman"/>
          <w:sz w:val="24"/>
          <w:szCs w:val="24"/>
        </w:rPr>
      </w:pPr>
      <w:r>
        <w:rPr>
          <w:rFonts w:ascii="Times New Roman" w:hAnsi="Times New Roman"/>
          <w:sz w:val="24"/>
          <w:szCs w:val="24"/>
        </w:rPr>
        <w:tab/>
      </w:r>
      <w:r w:rsidRPr="00407208">
        <w:rPr>
          <w:rFonts w:ascii="Times New Roman" w:hAnsi="Times New Roman"/>
          <w:b/>
          <w:bCs/>
          <w:sz w:val="24"/>
          <w:szCs w:val="24"/>
        </w:rPr>
        <w:t>Акад. Христо Белоев:</w:t>
      </w:r>
      <w:r>
        <w:rPr>
          <w:rFonts w:ascii="Times New Roman" w:hAnsi="Times New Roman"/>
          <w:sz w:val="24"/>
          <w:szCs w:val="24"/>
        </w:rPr>
        <w:t xml:space="preserve"> </w:t>
      </w:r>
      <w:r w:rsidR="00753BE6" w:rsidRPr="003D3B8C">
        <w:rPr>
          <w:rFonts w:ascii="Times New Roman" w:hAnsi="Times New Roman"/>
          <w:sz w:val="24"/>
          <w:szCs w:val="24"/>
        </w:rPr>
        <w:t>Благодаря. Дуплика има ли? Не</w:t>
      </w:r>
      <w:r w:rsidR="00407208">
        <w:rPr>
          <w:rFonts w:ascii="Times New Roman" w:hAnsi="Times New Roman"/>
          <w:sz w:val="24"/>
          <w:szCs w:val="24"/>
        </w:rPr>
        <w:t xml:space="preserve">, </w:t>
      </w:r>
      <w:r w:rsidR="00753BE6" w:rsidRPr="003D3B8C">
        <w:rPr>
          <w:rFonts w:ascii="Times New Roman" w:hAnsi="Times New Roman"/>
          <w:sz w:val="24"/>
          <w:szCs w:val="24"/>
        </w:rPr>
        <w:t>няма. От името на кмета</w:t>
      </w:r>
      <w:r w:rsidR="00407208">
        <w:rPr>
          <w:rFonts w:ascii="Times New Roman" w:hAnsi="Times New Roman"/>
          <w:sz w:val="24"/>
          <w:szCs w:val="24"/>
        </w:rPr>
        <w:t xml:space="preserve">, </w:t>
      </w:r>
      <w:r w:rsidR="00753BE6" w:rsidRPr="003D3B8C">
        <w:rPr>
          <w:rFonts w:ascii="Times New Roman" w:hAnsi="Times New Roman"/>
          <w:sz w:val="24"/>
          <w:szCs w:val="24"/>
        </w:rPr>
        <w:t>госпожа</w:t>
      </w:r>
      <w:r w:rsidR="00407208">
        <w:rPr>
          <w:rFonts w:ascii="Times New Roman" w:hAnsi="Times New Roman"/>
          <w:sz w:val="24"/>
          <w:szCs w:val="24"/>
        </w:rPr>
        <w:t xml:space="preserve"> Тодорова</w:t>
      </w:r>
      <w:r w:rsidR="00753BE6" w:rsidRPr="003D3B8C">
        <w:rPr>
          <w:rFonts w:ascii="Times New Roman" w:hAnsi="Times New Roman"/>
          <w:sz w:val="24"/>
          <w:szCs w:val="24"/>
        </w:rPr>
        <w:t>. Да, заповядай.</w:t>
      </w:r>
    </w:p>
    <w:p w14:paraId="0AC331CB" w14:textId="1D172DF9" w:rsidR="00753BE6" w:rsidRPr="00407208" w:rsidRDefault="00407208" w:rsidP="00753BE6">
      <w:pPr>
        <w:spacing w:after="0" w:line="240" w:lineRule="auto"/>
        <w:jc w:val="both"/>
        <w:rPr>
          <w:rFonts w:ascii="Times New Roman" w:hAnsi="Times New Roman"/>
          <w:b/>
          <w:bCs/>
          <w:sz w:val="24"/>
          <w:szCs w:val="24"/>
        </w:rPr>
      </w:pPr>
      <w:r>
        <w:rPr>
          <w:rFonts w:ascii="Times New Roman" w:hAnsi="Times New Roman"/>
          <w:sz w:val="24"/>
          <w:szCs w:val="24"/>
        </w:rPr>
        <w:tab/>
      </w:r>
      <w:r w:rsidRPr="00407208">
        <w:rPr>
          <w:rFonts w:ascii="Times New Roman" w:hAnsi="Times New Roman"/>
          <w:b/>
          <w:bCs/>
          <w:sz w:val="24"/>
          <w:szCs w:val="24"/>
        </w:rPr>
        <w:t>Г-жа Елена Тодорова:</w:t>
      </w:r>
      <w:r>
        <w:rPr>
          <w:rFonts w:ascii="Times New Roman" w:hAnsi="Times New Roman"/>
          <w:b/>
          <w:bCs/>
          <w:sz w:val="24"/>
          <w:szCs w:val="24"/>
        </w:rPr>
        <w:t xml:space="preserve"> </w:t>
      </w:r>
      <w:r w:rsidR="00753BE6" w:rsidRPr="003D3B8C">
        <w:rPr>
          <w:rFonts w:ascii="Times New Roman" w:hAnsi="Times New Roman"/>
          <w:sz w:val="24"/>
          <w:szCs w:val="24"/>
        </w:rPr>
        <w:t>Явно въпреки посещението не е останало разбрано</w:t>
      </w:r>
      <w:r>
        <w:rPr>
          <w:rFonts w:ascii="Times New Roman" w:hAnsi="Times New Roman"/>
          <w:sz w:val="24"/>
          <w:szCs w:val="24"/>
        </w:rPr>
        <w:t xml:space="preserve">, </w:t>
      </w:r>
      <w:r w:rsidR="00753BE6" w:rsidRPr="003D3B8C">
        <w:rPr>
          <w:rFonts w:ascii="Times New Roman" w:hAnsi="Times New Roman"/>
          <w:sz w:val="24"/>
          <w:szCs w:val="24"/>
        </w:rPr>
        <w:t xml:space="preserve">как се извършват дейностите по третиране на отпадъци. Това, което </w:t>
      </w:r>
      <w:r>
        <w:rPr>
          <w:rFonts w:ascii="Times New Roman" w:hAnsi="Times New Roman"/>
          <w:sz w:val="24"/>
          <w:szCs w:val="24"/>
        </w:rPr>
        <w:t>В</w:t>
      </w:r>
      <w:r w:rsidR="00753BE6" w:rsidRPr="003D3B8C">
        <w:rPr>
          <w:rFonts w:ascii="Times New Roman" w:hAnsi="Times New Roman"/>
          <w:sz w:val="24"/>
          <w:szCs w:val="24"/>
        </w:rPr>
        <w:t>ие цитирахте във връзка с разделното събиране и разделните опаковки е автономна система, която се възлага по силата на закона и за която община Русе не заплаща разход. Съответно той не е включен в план</w:t>
      </w:r>
      <w:r w:rsidR="005455B7">
        <w:rPr>
          <w:rFonts w:ascii="Times New Roman" w:hAnsi="Times New Roman"/>
          <w:sz w:val="24"/>
          <w:szCs w:val="24"/>
        </w:rPr>
        <w:t>-</w:t>
      </w:r>
      <w:r w:rsidR="00753BE6" w:rsidRPr="003D3B8C">
        <w:rPr>
          <w:rFonts w:ascii="Times New Roman" w:hAnsi="Times New Roman"/>
          <w:sz w:val="24"/>
          <w:szCs w:val="24"/>
        </w:rPr>
        <w:t>сметката за битови отпадъци. Всичко, което е изхвърлен</w:t>
      </w:r>
      <w:r w:rsidR="005455B7">
        <w:rPr>
          <w:rFonts w:ascii="Times New Roman" w:hAnsi="Times New Roman"/>
          <w:sz w:val="24"/>
          <w:szCs w:val="24"/>
        </w:rPr>
        <w:t>о</w:t>
      </w:r>
      <w:r w:rsidR="00753BE6" w:rsidRPr="003D3B8C">
        <w:rPr>
          <w:rFonts w:ascii="Times New Roman" w:hAnsi="Times New Roman"/>
          <w:sz w:val="24"/>
          <w:szCs w:val="24"/>
        </w:rPr>
        <w:t xml:space="preserve"> в съдовете за разделно събиране на отпадъци</w:t>
      </w:r>
      <w:r w:rsidR="005455B7">
        <w:rPr>
          <w:rFonts w:ascii="Times New Roman" w:hAnsi="Times New Roman"/>
          <w:sz w:val="24"/>
          <w:szCs w:val="24"/>
        </w:rPr>
        <w:t xml:space="preserve"> не </w:t>
      </w:r>
      <w:r w:rsidR="00753BE6" w:rsidRPr="003D3B8C">
        <w:rPr>
          <w:rFonts w:ascii="Times New Roman" w:hAnsi="Times New Roman"/>
          <w:sz w:val="24"/>
          <w:szCs w:val="24"/>
        </w:rPr>
        <w:t>влиза като количество в прогнозните количества битов отпадък, които се отчитат.</w:t>
      </w:r>
    </w:p>
    <w:p w14:paraId="3F2A6E88" w14:textId="5D970A8E" w:rsidR="00753BE6" w:rsidRPr="003D3B8C" w:rsidRDefault="005455B7" w:rsidP="00753BE6">
      <w:pPr>
        <w:spacing w:after="0" w:line="240" w:lineRule="auto"/>
        <w:jc w:val="both"/>
        <w:rPr>
          <w:rFonts w:ascii="Times New Roman" w:hAnsi="Times New Roman"/>
          <w:sz w:val="24"/>
          <w:szCs w:val="24"/>
        </w:rPr>
      </w:pPr>
      <w:r>
        <w:rPr>
          <w:rFonts w:ascii="Times New Roman" w:hAnsi="Times New Roman"/>
          <w:sz w:val="24"/>
          <w:szCs w:val="24"/>
        </w:rPr>
        <w:tab/>
      </w:r>
      <w:r w:rsidRPr="005455B7">
        <w:rPr>
          <w:rFonts w:ascii="Times New Roman" w:hAnsi="Times New Roman"/>
          <w:b/>
          <w:bCs/>
          <w:sz w:val="24"/>
          <w:szCs w:val="24"/>
        </w:rPr>
        <w:t>Акад. Христо Белоев:</w:t>
      </w:r>
      <w:r>
        <w:rPr>
          <w:rFonts w:ascii="Times New Roman" w:hAnsi="Times New Roman"/>
          <w:sz w:val="24"/>
          <w:szCs w:val="24"/>
        </w:rPr>
        <w:t xml:space="preserve"> </w:t>
      </w:r>
      <w:r w:rsidR="00753BE6" w:rsidRPr="003D3B8C">
        <w:rPr>
          <w:rFonts w:ascii="Times New Roman" w:hAnsi="Times New Roman"/>
          <w:sz w:val="24"/>
          <w:szCs w:val="24"/>
        </w:rPr>
        <w:t>Моля за тишина в</w:t>
      </w:r>
      <w:r>
        <w:rPr>
          <w:rFonts w:ascii="Times New Roman" w:hAnsi="Times New Roman"/>
          <w:sz w:val="24"/>
          <w:szCs w:val="24"/>
        </w:rPr>
        <w:t xml:space="preserve"> залата.</w:t>
      </w:r>
    </w:p>
    <w:p w14:paraId="1C6FD198" w14:textId="0217B7FA" w:rsidR="00753BE6" w:rsidRPr="00CC33E7" w:rsidRDefault="00CC33E7" w:rsidP="00753BE6">
      <w:pPr>
        <w:spacing w:after="0" w:line="240" w:lineRule="auto"/>
        <w:jc w:val="both"/>
        <w:rPr>
          <w:rFonts w:ascii="Times New Roman" w:hAnsi="Times New Roman"/>
          <w:b/>
          <w:bCs/>
          <w:sz w:val="24"/>
          <w:szCs w:val="24"/>
        </w:rPr>
      </w:pPr>
      <w:r>
        <w:rPr>
          <w:rFonts w:ascii="Times New Roman" w:hAnsi="Times New Roman"/>
          <w:sz w:val="24"/>
          <w:szCs w:val="24"/>
        </w:rPr>
        <w:tab/>
      </w:r>
      <w:r w:rsidRPr="00CC33E7">
        <w:rPr>
          <w:rFonts w:ascii="Times New Roman" w:hAnsi="Times New Roman"/>
          <w:b/>
          <w:bCs/>
          <w:sz w:val="24"/>
          <w:szCs w:val="24"/>
        </w:rPr>
        <w:t>Г-жа Елена Тодорова:</w:t>
      </w:r>
      <w:r>
        <w:rPr>
          <w:rFonts w:ascii="Times New Roman" w:hAnsi="Times New Roman"/>
          <w:b/>
          <w:bCs/>
          <w:sz w:val="24"/>
          <w:szCs w:val="24"/>
        </w:rPr>
        <w:t xml:space="preserve"> </w:t>
      </w:r>
      <w:r w:rsidR="00753BE6" w:rsidRPr="003D3B8C">
        <w:rPr>
          <w:rFonts w:ascii="Times New Roman" w:hAnsi="Times New Roman"/>
          <w:sz w:val="24"/>
          <w:szCs w:val="24"/>
        </w:rPr>
        <w:t>Също така на депо не влизат битови отпадъци, тъй като всички битов отпадък, събран от съдовете, които община Русе е възложила, сметосъбирането, тоест тези за общия отпадък, а не за разделно събиране</w:t>
      </w:r>
      <w:r>
        <w:rPr>
          <w:rFonts w:ascii="Times New Roman" w:hAnsi="Times New Roman"/>
          <w:sz w:val="24"/>
          <w:szCs w:val="24"/>
        </w:rPr>
        <w:t xml:space="preserve">, те </w:t>
      </w:r>
      <w:r w:rsidR="00753BE6" w:rsidRPr="003D3B8C">
        <w:rPr>
          <w:rFonts w:ascii="Times New Roman" w:hAnsi="Times New Roman"/>
          <w:sz w:val="24"/>
          <w:szCs w:val="24"/>
        </w:rPr>
        <w:t>се сепарират и тогава отиват на депо вече като неоползотворяем отпадък, а не като битов отпадък. Всичко това са дейности, които влизат в компонента</w:t>
      </w:r>
      <w:r>
        <w:rPr>
          <w:rFonts w:ascii="Times New Roman" w:hAnsi="Times New Roman"/>
          <w:sz w:val="24"/>
          <w:szCs w:val="24"/>
        </w:rPr>
        <w:t xml:space="preserve"> </w:t>
      </w:r>
      <w:r w:rsidR="00753BE6" w:rsidRPr="003D3B8C">
        <w:rPr>
          <w:rFonts w:ascii="Times New Roman" w:hAnsi="Times New Roman"/>
          <w:sz w:val="24"/>
          <w:szCs w:val="24"/>
        </w:rPr>
        <w:t>третиране на отпадъци и те са задължителни за извършване спрямо националното законодателство и стойностите на тези дейности са обвързани с достигане на проценти</w:t>
      </w:r>
      <w:r w:rsidR="0098123D">
        <w:rPr>
          <w:rFonts w:ascii="Times New Roman" w:hAnsi="Times New Roman"/>
          <w:sz w:val="24"/>
          <w:szCs w:val="24"/>
        </w:rPr>
        <w:t xml:space="preserve"> о</w:t>
      </w:r>
      <w:r w:rsidR="00753BE6" w:rsidRPr="003D3B8C">
        <w:rPr>
          <w:rFonts w:ascii="Times New Roman" w:hAnsi="Times New Roman"/>
          <w:sz w:val="24"/>
          <w:szCs w:val="24"/>
        </w:rPr>
        <w:t>т сепарирани отпадъци. Тоест колкото повече ние отсепарираме</w:t>
      </w:r>
      <w:r w:rsidR="0098123D">
        <w:rPr>
          <w:rFonts w:ascii="Times New Roman" w:hAnsi="Times New Roman"/>
          <w:sz w:val="24"/>
          <w:szCs w:val="24"/>
        </w:rPr>
        <w:t>, т</w:t>
      </w:r>
      <w:r w:rsidR="00753BE6" w:rsidRPr="003D3B8C">
        <w:rPr>
          <w:rFonts w:ascii="Times New Roman" w:hAnsi="Times New Roman"/>
          <w:sz w:val="24"/>
          <w:szCs w:val="24"/>
        </w:rPr>
        <w:t>олкова по</w:t>
      </w:r>
      <w:r w:rsidR="0098123D">
        <w:rPr>
          <w:rFonts w:ascii="Times New Roman" w:hAnsi="Times New Roman"/>
          <w:sz w:val="24"/>
          <w:szCs w:val="24"/>
        </w:rPr>
        <w:t>-</w:t>
      </w:r>
      <w:r w:rsidR="00753BE6" w:rsidRPr="003D3B8C">
        <w:rPr>
          <w:rFonts w:ascii="Times New Roman" w:hAnsi="Times New Roman"/>
          <w:sz w:val="24"/>
          <w:szCs w:val="24"/>
        </w:rPr>
        <w:t xml:space="preserve">голямо е заплащането за фирмата изпълнител, но това формира в крайна сметка разход за общината, за да </w:t>
      </w:r>
      <w:r w:rsidR="0098123D">
        <w:rPr>
          <w:rFonts w:ascii="Times New Roman" w:hAnsi="Times New Roman"/>
          <w:sz w:val="24"/>
          <w:szCs w:val="24"/>
        </w:rPr>
        <w:t>от</w:t>
      </w:r>
      <w:r w:rsidR="00753BE6" w:rsidRPr="003D3B8C">
        <w:rPr>
          <w:rFonts w:ascii="Times New Roman" w:hAnsi="Times New Roman"/>
          <w:sz w:val="24"/>
          <w:szCs w:val="24"/>
        </w:rPr>
        <w:t>сортира отпадъците</w:t>
      </w:r>
      <w:r w:rsidR="0098123D">
        <w:rPr>
          <w:rFonts w:ascii="Times New Roman" w:hAnsi="Times New Roman"/>
          <w:sz w:val="24"/>
          <w:szCs w:val="24"/>
        </w:rPr>
        <w:t>. Н</w:t>
      </w:r>
      <w:r w:rsidR="00753BE6" w:rsidRPr="003D3B8C">
        <w:rPr>
          <w:rFonts w:ascii="Times New Roman" w:hAnsi="Times New Roman"/>
          <w:sz w:val="24"/>
          <w:szCs w:val="24"/>
        </w:rPr>
        <w:t xml:space="preserve">а следващо място на общинското депо скоро ще бъде напълно изключена възможността да влиза битов отпадък, доколкото в новото комплексно разрешително пак </w:t>
      </w:r>
      <w:r w:rsidR="0098123D">
        <w:rPr>
          <w:rFonts w:ascii="Times New Roman" w:hAnsi="Times New Roman"/>
          <w:sz w:val="24"/>
          <w:szCs w:val="24"/>
        </w:rPr>
        <w:t xml:space="preserve">в </w:t>
      </w:r>
      <w:r w:rsidR="00753BE6" w:rsidRPr="003D3B8C">
        <w:rPr>
          <w:rFonts w:ascii="Times New Roman" w:hAnsi="Times New Roman"/>
          <w:sz w:val="24"/>
          <w:szCs w:val="24"/>
        </w:rPr>
        <w:t>съответствие с европейските стандарти</w:t>
      </w:r>
      <w:r w:rsidR="0098123D">
        <w:rPr>
          <w:rFonts w:ascii="Times New Roman" w:hAnsi="Times New Roman"/>
          <w:sz w:val="24"/>
          <w:szCs w:val="24"/>
        </w:rPr>
        <w:t xml:space="preserve">, а </w:t>
      </w:r>
      <w:r w:rsidR="00753BE6" w:rsidRPr="003D3B8C">
        <w:rPr>
          <w:rFonts w:ascii="Times New Roman" w:hAnsi="Times New Roman"/>
          <w:sz w:val="24"/>
          <w:szCs w:val="24"/>
        </w:rPr>
        <w:t xml:space="preserve">кода за битов отпадък и изключен от комплексното разрешително. </w:t>
      </w:r>
      <w:r w:rsidR="00381E9E">
        <w:rPr>
          <w:rFonts w:ascii="Times New Roman" w:hAnsi="Times New Roman"/>
          <w:sz w:val="24"/>
          <w:szCs w:val="24"/>
        </w:rPr>
        <w:t>И у</w:t>
      </w:r>
      <w:r w:rsidR="00753BE6" w:rsidRPr="003D3B8C">
        <w:rPr>
          <w:rFonts w:ascii="Times New Roman" w:hAnsi="Times New Roman"/>
          <w:sz w:val="24"/>
          <w:szCs w:val="24"/>
        </w:rPr>
        <w:t>величението не е в процентите, които цитирахте и също така ще помоля, ако се правят сравнения в инфлация, минимална работна заплата</w:t>
      </w:r>
      <w:r w:rsidR="00381E9E">
        <w:rPr>
          <w:rFonts w:ascii="Times New Roman" w:hAnsi="Times New Roman"/>
          <w:sz w:val="24"/>
          <w:szCs w:val="24"/>
        </w:rPr>
        <w:t xml:space="preserve">, </w:t>
      </w:r>
      <w:r w:rsidR="00753BE6" w:rsidRPr="003D3B8C">
        <w:rPr>
          <w:rFonts w:ascii="Times New Roman" w:hAnsi="Times New Roman"/>
          <w:sz w:val="24"/>
          <w:szCs w:val="24"/>
        </w:rPr>
        <w:t>да се отчита</w:t>
      </w:r>
      <w:r w:rsidR="00381E9E">
        <w:rPr>
          <w:rFonts w:ascii="Times New Roman" w:hAnsi="Times New Roman"/>
          <w:sz w:val="24"/>
          <w:szCs w:val="24"/>
        </w:rPr>
        <w:t xml:space="preserve"> един </w:t>
      </w:r>
      <w:r w:rsidR="00753BE6" w:rsidRPr="003D3B8C">
        <w:rPr>
          <w:rFonts w:ascii="Times New Roman" w:hAnsi="Times New Roman"/>
          <w:sz w:val="24"/>
          <w:szCs w:val="24"/>
        </w:rPr>
        <w:t xml:space="preserve">и същи период. Ние цитираме периода, </w:t>
      </w:r>
      <w:r w:rsidR="00381E9E">
        <w:rPr>
          <w:rFonts w:ascii="Times New Roman" w:hAnsi="Times New Roman"/>
          <w:sz w:val="24"/>
          <w:szCs w:val="24"/>
        </w:rPr>
        <w:t xml:space="preserve">в </w:t>
      </w:r>
      <w:r w:rsidR="00753BE6" w:rsidRPr="003D3B8C">
        <w:rPr>
          <w:rFonts w:ascii="Times New Roman" w:hAnsi="Times New Roman"/>
          <w:sz w:val="24"/>
          <w:szCs w:val="24"/>
        </w:rPr>
        <w:t>който е последното изменение на такса битови отпадъци, който е бил през</w:t>
      </w:r>
      <w:r w:rsidR="00381E9E">
        <w:rPr>
          <w:rFonts w:ascii="Times New Roman" w:hAnsi="Times New Roman"/>
          <w:sz w:val="24"/>
          <w:szCs w:val="24"/>
        </w:rPr>
        <w:t xml:space="preserve"> 2012 </w:t>
      </w:r>
      <w:r w:rsidR="00753BE6" w:rsidRPr="003D3B8C">
        <w:rPr>
          <w:rFonts w:ascii="Times New Roman" w:hAnsi="Times New Roman"/>
          <w:sz w:val="24"/>
          <w:szCs w:val="24"/>
        </w:rPr>
        <w:t>година, а не</w:t>
      </w:r>
      <w:r w:rsidR="00381E9E">
        <w:rPr>
          <w:rFonts w:ascii="Times New Roman" w:hAnsi="Times New Roman"/>
          <w:sz w:val="24"/>
          <w:szCs w:val="24"/>
        </w:rPr>
        <w:t xml:space="preserve"> </w:t>
      </w:r>
      <w:r w:rsidR="00753BE6" w:rsidRPr="003D3B8C">
        <w:rPr>
          <w:rFonts w:ascii="Times New Roman" w:hAnsi="Times New Roman"/>
          <w:sz w:val="24"/>
          <w:szCs w:val="24"/>
        </w:rPr>
        <w:t>спрямо миналата година. Цените по предходния договор само да допълня, без да бъд</w:t>
      </w:r>
      <w:r w:rsidR="00381E9E">
        <w:rPr>
          <w:rFonts w:ascii="Times New Roman" w:hAnsi="Times New Roman"/>
          <w:sz w:val="24"/>
          <w:szCs w:val="24"/>
        </w:rPr>
        <w:t xml:space="preserve">а </w:t>
      </w:r>
      <w:r w:rsidR="00753BE6" w:rsidRPr="003D3B8C">
        <w:rPr>
          <w:rFonts w:ascii="Times New Roman" w:hAnsi="Times New Roman"/>
          <w:sz w:val="24"/>
          <w:szCs w:val="24"/>
        </w:rPr>
        <w:t>напълно точна</w:t>
      </w:r>
      <w:r w:rsidR="00381E9E">
        <w:rPr>
          <w:rFonts w:ascii="Times New Roman" w:hAnsi="Times New Roman"/>
          <w:sz w:val="24"/>
          <w:szCs w:val="24"/>
        </w:rPr>
        <w:t xml:space="preserve">, </w:t>
      </w:r>
      <w:r w:rsidR="00753BE6" w:rsidRPr="003D3B8C">
        <w:rPr>
          <w:rFonts w:ascii="Times New Roman" w:hAnsi="Times New Roman"/>
          <w:sz w:val="24"/>
          <w:szCs w:val="24"/>
        </w:rPr>
        <w:t>около</w:t>
      </w:r>
      <w:r w:rsidR="00381E9E">
        <w:rPr>
          <w:rFonts w:ascii="Times New Roman" w:hAnsi="Times New Roman"/>
          <w:sz w:val="24"/>
          <w:szCs w:val="24"/>
        </w:rPr>
        <w:t xml:space="preserve"> </w:t>
      </w:r>
      <w:r w:rsidR="00753BE6" w:rsidRPr="003D3B8C">
        <w:rPr>
          <w:rFonts w:ascii="Times New Roman" w:hAnsi="Times New Roman"/>
          <w:sz w:val="24"/>
          <w:szCs w:val="24"/>
        </w:rPr>
        <w:t>50</w:t>
      </w:r>
      <w:r w:rsidR="00381E9E">
        <w:rPr>
          <w:rFonts w:ascii="Times New Roman" w:hAnsi="Times New Roman"/>
          <w:sz w:val="24"/>
          <w:szCs w:val="24"/>
        </w:rPr>
        <w:t xml:space="preserve"> лева</w:t>
      </w:r>
      <w:r w:rsidR="00753BE6" w:rsidRPr="003D3B8C">
        <w:rPr>
          <w:rFonts w:ascii="Times New Roman" w:hAnsi="Times New Roman"/>
          <w:sz w:val="24"/>
          <w:szCs w:val="24"/>
        </w:rPr>
        <w:t>, понеже имаше разлика</w:t>
      </w:r>
      <w:r w:rsidR="00381E9E">
        <w:rPr>
          <w:rFonts w:ascii="Times New Roman" w:hAnsi="Times New Roman"/>
          <w:sz w:val="24"/>
          <w:szCs w:val="24"/>
        </w:rPr>
        <w:t xml:space="preserve"> </w:t>
      </w:r>
      <w:r w:rsidR="00753BE6" w:rsidRPr="003D3B8C">
        <w:rPr>
          <w:rFonts w:ascii="Times New Roman" w:hAnsi="Times New Roman"/>
          <w:sz w:val="24"/>
          <w:szCs w:val="24"/>
        </w:rPr>
        <w:t>в предходното изпълнение и бяха</w:t>
      </w:r>
      <w:r w:rsidR="00381E9E">
        <w:rPr>
          <w:rFonts w:ascii="Times New Roman" w:hAnsi="Times New Roman"/>
          <w:sz w:val="24"/>
          <w:szCs w:val="24"/>
        </w:rPr>
        <w:t xml:space="preserve"> два </w:t>
      </w:r>
      <w:r w:rsidR="00753BE6" w:rsidRPr="003D3B8C">
        <w:rPr>
          <w:rFonts w:ascii="Times New Roman" w:hAnsi="Times New Roman"/>
          <w:sz w:val="24"/>
          <w:szCs w:val="24"/>
        </w:rPr>
        <w:t>договора за</w:t>
      </w:r>
      <w:r w:rsidR="00381E9E">
        <w:rPr>
          <w:rFonts w:ascii="Times New Roman" w:hAnsi="Times New Roman"/>
          <w:sz w:val="24"/>
          <w:szCs w:val="24"/>
        </w:rPr>
        <w:t xml:space="preserve"> двете </w:t>
      </w:r>
      <w:r w:rsidR="00753BE6" w:rsidRPr="003D3B8C">
        <w:rPr>
          <w:rFonts w:ascii="Times New Roman" w:hAnsi="Times New Roman"/>
          <w:sz w:val="24"/>
          <w:szCs w:val="24"/>
        </w:rPr>
        <w:t>зони на града. Цената само за дейност сметосъбиране е била в размер на около</w:t>
      </w:r>
      <w:r w:rsidR="00381E9E">
        <w:rPr>
          <w:rFonts w:ascii="Times New Roman" w:hAnsi="Times New Roman"/>
          <w:sz w:val="24"/>
          <w:szCs w:val="24"/>
        </w:rPr>
        <w:t xml:space="preserve"> </w:t>
      </w:r>
      <w:r w:rsidR="00753BE6" w:rsidRPr="003D3B8C">
        <w:rPr>
          <w:rFonts w:ascii="Times New Roman" w:hAnsi="Times New Roman"/>
          <w:sz w:val="24"/>
          <w:szCs w:val="24"/>
        </w:rPr>
        <w:t>50</w:t>
      </w:r>
      <w:r w:rsidR="00381E9E">
        <w:rPr>
          <w:rFonts w:ascii="Times New Roman" w:hAnsi="Times New Roman"/>
          <w:sz w:val="24"/>
          <w:szCs w:val="24"/>
        </w:rPr>
        <w:t xml:space="preserve"> лева, н</w:t>
      </w:r>
      <w:r w:rsidR="00753BE6" w:rsidRPr="003D3B8C">
        <w:rPr>
          <w:rFonts w:ascii="Times New Roman" w:hAnsi="Times New Roman"/>
          <w:sz w:val="24"/>
          <w:szCs w:val="24"/>
        </w:rPr>
        <w:t>овата цена е в размер на около</w:t>
      </w:r>
      <w:r w:rsidR="00381E9E">
        <w:rPr>
          <w:rFonts w:ascii="Times New Roman" w:hAnsi="Times New Roman"/>
          <w:sz w:val="24"/>
          <w:szCs w:val="24"/>
        </w:rPr>
        <w:t xml:space="preserve"> </w:t>
      </w:r>
      <w:r w:rsidR="00753BE6" w:rsidRPr="003D3B8C">
        <w:rPr>
          <w:rFonts w:ascii="Times New Roman" w:hAnsi="Times New Roman"/>
          <w:sz w:val="24"/>
          <w:szCs w:val="24"/>
        </w:rPr>
        <w:t xml:space="preserve">128 </w:t>
      </w:r>
      <w:r w:rsidR="00381E9E">
        <w:rPr>
          <w:rFonts w:ascii="Times New Roman" w:hAnsi="Times New Roman"/>
          <w:sz w:val="24"/>
          <w:szCs w:val="24"/>
        </w:rPr>
        <w:t xml:space="preserve">лева </w:t>
      </w:r>
      <w:r w:rsidR="00753BE6" w:rsidRPr="003D3B8C">
        <w:rPr>
          <w:rFonts w:ascii="Times New Roman" w:hAnsi="Times New Roman"/>
          <w:sz w:val="24"/>
          <w:szCs w:val="24"/>
        </w:rPr>
        <w:t>на тон</w:t>
      </w:r>
      <w:r w:rsidR="00413DFD">
        <w:rPr>
          <w:rFonts w:ascii="Times New Roman" w:hAnsi="Times New Roman"/>
          <w:sz w:val="24"/>
          <w:szCs w:val="24"/>
        </w:rPr>
        <w:t>, п</w:t>
      </w:r>
      <w:r w:rsidR="00753BE6" w:rsidRPr="003D3B8C">
        <w:rPr>
          <w:rFonts w:ascii="Times New Roman" w:hAnsi="Times New Roman"/>
          <w:sz w:val="24"/>
          <w:szCs w:val="24"/>
        </w:rPr>
        <w:t>ри въвеждане на съвсем различна система за сметосъбиране на отпадъците</w:t>
      </w:r>
      <w:r w:rsidR="00413DFD">
        <w:rPr>
          <w:rFonts w:ascii="Times New Roman" w:hAnsi="Times New Roman"/>
          <w:sz w:val="24"/>
          <w:szCs w:val="24"/>
        </w:rPr>
        <w:t xml:space="preserve">. И </w:t>
      </w:r>
      <w:r w:rsidR="00753BE6" w:rsidRPr="003D3B8C">
        <w:rPr>
          <w:rFonts w:ascii="Times New Roman" w:hAnsi="Times New Roman"/>
          <w:sz w:val="24"/>
          <w:szCs w:val="24"/>
        </w:rPr>
        <w:t>на следващо място да поясня, че към настоящия момент не се предлага повишение в компонент сметосъбиране.</w:t>
      </w:r>
    </w:p>
    <w:p w14:paraId="10EDB8D9" w14:textId="55E09B82" w:rsidR="00753BE6" w:rsidRPr="003D3B8C" w:rsidRDefault="00413DFD" w:rsidP="00753BE6">
      <w:pPr>
        <w:spacing w:after="0" w:line="240" w:lineRule="auto"/>
        <w:jc w:val="both"/>
        <w:rPr>
          <w:rFonts w:ascii="Times New Roman" w:hAnsi="Times New Roman"/>
          <w:sz w:val="24"/>
          <w:szCs w:val="24"/>
        </w:rPr>
      </w:pPr>
      <w:r>
        <w:rPr>
          <w:rFonts w:ascii="Times New Roman" w:hAnsi="Times New Roman"/>
          <w:sz w:val="24"/>
          <w:szCs w:val="24"/>
        </w:rPr>
        <w:tab/>
      </w:r>
      <w:r w:rsidRPr="00413DFD">
        <w:rPr>
          <w:rFonts w:ascii="Times New Roman" w:hAnsi="Times New Roman"/>
          <w:b/>
          <w:bCs/>
          <w:sz w:val="24"/>
          <w:szCs w:val="24"/>
        </w:rPr>
        <w:t xml:space="preserve">Акад. Христо Белоев: </w:t>
      </w:r>
      <w:r>
        <w:rPr>
          <w:rFonts w:ascii="Times New Roman" w:hAnsi="Times New Roman"/>
          <w:sz w:val="24"/>
          <w:szCs w:val="24"/>
        </w:rPr>
        <w:t xml:space="preserve">Митко Кунчев, изказване. </w:t>
      </w:r>
      <w:r w:rsidR="00753BE6" w:rsidRPr="003D3B8C">
        <w:rPr>
          <w:rFonts w:ascii="Times New Roman" w:hAnsi="Times New Roman"/>
          <w:sz w:val="24"/>
          <w:szCs w:val="24"/>
        </w:rPr>
        <w:t>От името на група.</w:t>
      </w:r>
    </w:p>
    <w:p w14:paraId="21E4B4E0" w14:textId="65CBA359" w:rsidR="00753BE6" w:rsidRPr="003C05A1" w:rsidRDefault="00413DFD" w:rsidP="00753BE6">
      <w:pPr>
        <w:spacing w:after="0" w:line="240" w:lineRule="auto"/>
        <w:jc w:val="both"/>
        <w:rPr>
          <w:rFonts w:ascii="Times New Roman" w:hAnsi="Times New Roman"/>
          <w:b/>
          <w:bCs/>
          <w:sz w:val="24"/>
          <w:szCs w:val="24"/>
        </w:rPr>
      </w:pPr>
      <w:r>
        <w:rPr>
          <w:rFonts w:ascii="Times New Roman" w:hAnsi="Times New Roman"/>
          <w:sz w:val="24"/>
          <w:szCs w:val="24"/>
        </w:rPr>
        <w:tab/>
      </w:r>
      <w:r w:rsidRPr="00413DFD">
        <w:rPr>
          <w:rFonts w:ascii="Times New Roman" w:hAnsi="Times New Roman"/>
          <w:b/>
          <w:bCs/>
          <w:sz w:val="24"/>
          <w:szCs w:val="24"/>
        </w:rPr>
        <w:t>Г-н Митко Кунчев:</w:t>
      </w:r>
      <w:r w:rsidR="003C05A1">
        <w:rPr>
          <w:rFonts w:ascii="Times New Roman" w:hAnsi="Times New Roman"/>
          <w:b/>
          <w:bCs/>
          <w:sz w:val="24"/>
          <w:szCs w:val="24"/>
        </w:rPr>
        <w:t xml:space="preserve"> </w:t>
      </w:r>
      <w:r w:rsidR="00753BE6" w:rsidRPr="003D3B8C">
        <w:rPr>
          <w:rFonts w:ascii="Times New Roman" w:hAnsi="Times New Roman"/>
          <w:sz w:val="24"/>
          <w:szCs w:val="24"/>
        </w:rPr>
        <w:t>По отношение на таксата за битови отпадъци имам съществени фундаментални различия с разбирането на кмета. Те са поне 3.</w:t>
      </w:r>
      <w:r w:rsidR="003C05A1">
        <w:rPr>
          <w:rFonts w:ascii="Times New Roman" w:hAnsi="Times New Roman"/>
          <w:sz w:val="24"/>
          <w:szCs w:val="24"/>
        </w:rPr>
        <w:t xml:space="preserve"> Първо, </w:t>
      </w:r>
      <w:r w:rsidR="00753BE6" w:rsidRPr="003D3B8C">
        <w:rPr>
          <w:rFonts w:ascii="Times New Roman" w:hAnsi="Times New Roman"/>
          <w:sz w:val="24"/>
          <w:szCs w:val="24"/>
        </w:rPr>
        <w:t>да си спомним, че основният принцип е причинителят или собственикът на отпадъците плаща, но какво плаща и как</w:t>
      </w:r>
      <w:r w:rsidR="003C05A1">
        <w:rPr>
          <w:rFonts w:ascii="Times New Roman" w:hAnsi="Times New Roman"/>
          <w:sz w:val="24"/>
          <w:szCs w:val="24"/>
        </w:rPr>
        <w:t>. Т</w:t>
      </w:r>
      <w:r w:rsidR="00753BE6" w:rsidRPr="003D3B8C">
        <w:rPr>
          <w:rFonts w:ascii="Times New Roman" w:hAnsi="Times New Roman"/>
          <w:sz w:val="24"/>
          <w:szCs w:val="24"/>
        </w:rPr>
        <w:t>ой трябва да плаща на базата на количеството отпадъци, които се събират или депонират и така нататък. Съществуват различни системи, различни практики</w:t>
      </w:r>
      <w:r w:rsidR="003C05A1">
        <w:rPr>
          <w:rFonts w:ascii="Times New Roman" w:hAnsi="Times New Roman"/>
          <w:sz w:val="24"/>
          <w:szCs w:val="24"/>
        </w:rPr>
        <w:t xml:space="preserve"> т</w:t>
      </w:r>
      <w:r w:rsidR="00753BE6" w:rsidRPr="003D3B8C">
        <w:rPr>
          <w:rFonts w:ascii="Times New Roman" w:hAnsi="Times New Roman"/>
          <w:sz w:val="24"/>
          <w:szCs w:val="24"/>
        </w:rPr>
        <w:t>ова да става справедливо и реално. Аз се надявам, надявах се поне</w:t>
      </w:r>
      <w:r w:rsidR="003C05A1">
        <w:rPr>
          <w:rFonts w:ascii="Times New Roman" w:hAnsi="Times New Roman"/>
          <w:sz w:val="24"/>
          <w:szCs w:val="24"/>
        </w:rPr>
        <w:t xml:space="preserve"> де</w:t>
      </w:r>
      <w:r w:rsidR="00753BE6" w:rsidRPr="003D3B8C">
        <w:rPr>
          <w:rFonts w:ascii="Times New Roman" w:hAnsi="Times New Roman"/>
          <w:sz w:val="24"/>
          <w:szCs w:val="24"/>
        </w:rPr>
        <w:t>, че нашата община ще бъде пионер в разработването на такива системи, че ние ще бъдем</w:t>
      </w:r>
      <w:r w:rsidR="003C05A1">
        <w:rPr>
          <w:rFonts w:ascii="Times New Roman" w:hAnsi="Times New Roman"/>
          <w:sz w:val="24"/>
          <w:szCs w:val="24"/>
        </w:rPr>
        <w:t xml:space="preserve"> първата</w:t>
      </w:r>
      <w:r w:rsidR="00753BE6" w:rsidRPr="003D3B8C">
        <w:rPr>
          <w:rFonts w:ascii="Times New Roman" w:hAnsi="Times New Roman"/>
          <w:sz w:val="24"/>
          <w:szCs w:val="24"/>
        </w:rPr>
        <w:t xml:space="preserve"> община в България, която ще въведе такива неща. За съжаление</w:t>
      </w:r>
      <w:r w:rsidR="003C05A1">
        <w:rPr>
          <w:rFonts w:ascii="Times New Roman" w:hAnsi="Times New Roman"/>
          <w:sz w:val="24"/>
          <w:szCs w:val="24"/>
        </w:rPr>
        <w:t xml:space="preserve"> я</w:t>
      </w:r>
      <w:r w:rsidR="00753BE6" w:rsidRPr="003D3B8C">
        <w:rPr>
          <w:rFonts w:ascii="Times New Roman" w:hAnsi="Times New Roman"/>
          <w:sz w:val="24"/>
          <w:szCs w:val="24"/>
        </w:rPr>
        <w:t>вно нашата администрация е традиционалист и продължава да се придържа към традиционни техники като данъчната оценка на имота</w:t>
      </w:r>
      <w:r w:rsidR="00651FFF">
        <w:rPr>
          <w:rFonts w:ascii="Times New Roman" w:hAnsi="Times New Roman"/>
          <w:sz w:val="24"/>
          <w:szCs w:val="24"/>
        </w:rPr>
        <w:t>. Д</w:t>
      </w:r>
      <w:r w:rsidR="00753BE6" w:rsidRPr="003D3B8C">
        <w:rPr>
          <w:rFonts w:ascii="Times New Roman" w:hAnsi="Times New Roman"/>
          <w:sz w:val="24"/>
          <w:szCs w:val="24"/>
        </w:rPr>
        <w:t>анъчната оценка н</w:t>
      </w:r>
      <w:r w:rsidR="00651FFF">
        <w:rPr>
          <w:rFonts w:ascii="Times New Roman" w:hAnsi="Times New Roman"/>
          <w:sz w:val="24"/>
          <w:szCs w:val="24"/>
        </w:rPr>
        <w:t xml:space="preserve">а един </w:t>
      </w:r>
      <w:r w:rsidR="00753BE6" w:rsidRPr="003D3B8C">
        <w:rPr>
          <w:rFonts w:ascii="Times New Roman" w:hAnsi="Times New Roman"/>
          <w:sz w:val="24"/>
          <w:szCs w:val="24"/>
        </w:rPr>
        <w:t>имот няма абсолютно нищо общо с количеството отпадъци, които се генерират от него. Това всеки от нас го знае и това е несправедливо, неправилно и не отговаря на основната теза.</w:t>
      </w:r>
      <w:r w:rsidR="00651FFF">
        <w:rPr>
          <w:rFonts w:ascii="Times New Roman" w:hAnsi="Times New Roman"/>
          <w:sz w:val="24"/>
          <w:szCs w:val="24"/>
        </w:rPr>
        <w:t xml:space="preserve"> Второ,</w:t>
      </w:r>
      <w:r w:rsidR="00753BE6" w:rsidRPr="003D3B8C">
        <w:rPr>
          <w:rFonts w:ascii="Times New Roman" w:hAnsi="Times New Roman"/>
          <w:sz w:val="24"/>
          <w:szCs w:val="24"/>
        </w:rPr>
        <w:t xml:space="preserve"> моето разбиране е</w:t>
      </w:r>
      <w:r w:rsidR="00651FFF">
        <w:rPr>
          <w:rFonts w:ascii="Times New Roman" w:hAnsi="Times New Roman"/>
          <w:sz w:val="24"/>
          <w:szCs w:val="24"/>
        </w:rPr>
        <w:t xml:space="preserve">, </w:t>
      </w:r>
      <w:r w:rsidR="00753BE6" w:rsidRPr="003D3B8C">
        <w:rPr>
          <w:rFonts w:ascii="Times New Roman" w:hAnsi="Times New Roman"/>
          <w:sz w:val="24"/>
          <w:szCs w:val="24"/>
        </w:rPr>
        <w:t>че</w:t>
      </w:r>
      <w:r w:rsidR="00651FFF">
        <w:rPr>
          <w:rFonts w:ascii="Times New Roman" w:hAnsi="Times New Roman"/>
          <w:sz w:val="24"/>
          <w:szCs w:val="24"/>
        </w:rPr>
        <w:t xml:space="preserve"> т</w:t>
      </w:r>
      <w:r w:rsidR="00753BE6" w:rsidRPr="003D3B8C">
        <w:rPr>
          <w:rFonts w:ascii="Times New Roman" w:hAnsi="Times New Roman"/>
          <w:sz w:val="24"/>
          <w:szCs w:val="24"/>
        </w:rPr>
        <w:t>ъй като таксата трябва да бъде разход</w:t>
      </w:r>
      <w:r w:rsidR="00651FFF">
        <w:rPr>
          <w:rFonts w:ascii="Times New Roman" w:hAnsi="Times New Roman"/>
          <w:sz w:val="24"/>
          <w:szCs w:val="24"/>
        </w:rPr>
        <w:t>н</w:t>
      </w:r>
      <w:r w:rsidR="00753BE6" w:rsidRPr="003D3B8C">
        <w:rPr>
          <w:rFonts w:ascii="Times New Roman" w:hAnsi="Times New Roman"/>
          <w:sz w:val="24"/>
          <w:szCs w:val="24"/>
        </w:rPr>
        <w:t>о оправдана, тя трябва да се следи всяка година и това е ключов момент в управлението. Нещо повече</w:t>
      </w:r>
      <w:r w:rsidR="00651FFF">
        <w:rPr>
          <w:rFonts w:ascii="Times New Roman" w:hAnsi="Times New Roman"/>
          <w:sz w:val="24"/>
          <w:szCs w:val="24"/>
        </w:rPr>
        <w:t xml:space="preserve">, </w:t>
      </w:r>
      <w:r w:rsidR="00753BE6" w:rsidRPr="003D3B8C">
        <w:rPr>
          <w:rFonts w:ascii="Times New Roman" w:hAnsi="Times New Roman"/>
          <w:sz w:val="24"/>
          <w:szCs w:val="24"/>
        </w:rPr>
        <w:t xml:space="preserve">моето разбиране намира опора в нашата </w:t>
      </w:r>
      <w:r w:rsidR="00651FFF">
        <w:rPr>
          <w:rFonts w:ascii="Times New Roman" w:hAnsi="Times New Roman"/>
          <w:sz w:val="24"/>
          <w:szCs w:val="24"/>
        </w:rPr>
        <w:t>Н</w:t>
      </w:r>
      <w:r w:rsidR="00753BE6" w:rsidRPr="003D3B8C">
        <w:rPr>
          <w:rFonts w:ascii="Times New Roman" w:hAnsi="Times New Roman"/>
          <w:sz w:val="24"/>
          <w:szCs w:val="24"/>
        </w:rPr>
        <w:t xml:space="preserve">аредба 16, където пише, че кметът е длъжен да внася </w:t>
      </w:r>
      <w:r w:rsidR="00753BE6" w:rsidRPr="003D3B8C">
        <w:rPr>
          <w:rFonts w:ascii="Times New Roman" w:hAnsi="Times New Roman"/>
          <w:sz w:val="24"/>
          <w:szCs w:val="24"/>
        </w:rPr>
        <w:lastRenderedPageBreak/>
        <w:t>в общинския съвет анализ на прилаганите такси и цени на услуги</w:t>
      </w:r>
      <w:r w:rsidR="00F57C98">
        <w:rPr>
          <w:rFonts w:ascii="Times New Roman" w:hAnsi="Times New Roman"/>
          <w:sz w:val="24"/>
          <w:szCs w:val="24"/>
        </w:rPr>
        <w:t xml:space="preserve"> н</w:t>
      </w:r>
      <w:r w:rsidR="00753BE6" w:rsidRPr="003D3B8C">
        <w:rPr>
          <w:rFonts w:ascii="Times New Roman" w:hAnsi="Times New Roman"/>
          <w:sz w:val="24"/>
          <w:szCs w:val="24"/>
        </w:rPr>
        <w:t>е по</w:t>
      </w:r>
      <w:r w:rsidR="00F57C98">
        <w:rPr>
          <w:rFonts w:ascii="Times New Roman" w:hAnsi="Times New Roman"/>
          <w:sz w:val="24"/>
          <w:szCs w:val="24"/>
        </w:rPr>
        <w:t>-</w:t>
      </w:r>
      <w:r w:rsidR="00753BE6" w:rsidRPr="003D3B8C">
        <w:rPr>
          <w:rFonts w:ascii="Times New Roman" w:hAnsi="Times New Roman"/>
          <w:sz w:val="24"/>
          <w:szCs w:val="24"/>
        </w:rPr>
        <w:t>малко от веднъж годишно, като този анализ задължително съдържа, ама задължително не сме писали</w:t>
      </w:r>
      <w:r w:rsidR="00F57C98">
        <w:rPr>
          <w:rFonts w:ascii="Times New Roman" w:hAnsi="Times New Roman"/>
          <w:sz w:val="24"/>
          <w:szCs w:val="24"/>
        </w:rPr>
        <w:t xml:space="preserve"> а</w:t>
      </w:r>
      <w:r w:rsidR="00753BE6" w:rsidRPr="003D3B8C">
        <w:rPr>
          <w:rFonts w:ascii="Times New Roman" w:hAnsi="Times New Roman"/>
          <w:sz w:val="24"/>
          <w:szCs w:val="24"/>
        </w:rPr>
        <w:t>ко иска</w:t>
      </w:r>
      <w:r w:rsidR="00F57C98">
        <w:rPr>
          <w:rFonts w:ascii="Times New Roman" w:hAnsi="Times New Roman"/>
          <w:sz w:val="24"/>
          <w:szCs w:val="24"/>
        </w:rPr>
        <w:t xml:space="preserve"> – ако не иска, първо </w:t>
      </w:r>
      <w:r w:rsidR="00753BE6" w:rsidRPr="003D3B8C">
        <w:rPr>
          <w:rFonts w:ascii="Times New Roman" w:hAnsi="Times New Roman"/>
          <w:sz w:val="24"/>
          <w:szCs w:val="24"/>
        </w:rPr>
        <w:t>оценка доколко съществуващите такси и цени отразяват измененията в разходите или пазарната цена и други неща трябва да съдържа и при необходимост общинският съвет променя размера на местните такси и цени на услуги, като промените се извършват и така нататък. Аз не намерих 4 години назад такива анализи да са правени. Благодарение на това сега изведнъж се изненадваме всички</w:t>
      </w:r>
      <w:r w:rsidR="00995E9B">
        <w:rPr>
          <w:rFonts w:ascii="Times New Roman" w:hAnsi="Times New Roman"/>
          <w:sz w:val="24"/>
          <w:szCs w:val="24"/>
        </w:rPr>
        <w:t>, ч</w:t>
      </w:r>
      <w:r w:rsidR="00753BE6" w:rsidRPr="003D3B8C">
        <w:rPr>
          <w:rFonts w:ascii="Times New Roman" w:hAnsi="Times New Roman"/>
          <w:sz w:val="24"/>
          <w:szCs w:val="24"/>
        </w:rPr>
        <w:t xml:space="preserve">е </w:t>
      </w:r>
      <w:r w:rsidR="00995E9B">
        <w:rPr>
          <w:rFonts w:ascii="Times New Roman" w:hAnsi="Times New Roman"/>
          <w:sz w:val="24"/>
          <w:szCs w:val="24"/>
        </w:rPr>
        <w:t xml:space="preserve">зейва </w:t>
      </w:r>
      <w:r w:rsidR="00753BE6" w:rsidRPr="003D3B8C">
        <w:rPr>
          <w:rFonts w:ascii="Times New Roman" w:hAnsi="Times New Roman"/>
          <w:sz w:val="24"/>
          <w:szCs w:val="24"/>
        </w:rPr>
        <w:t>недостиг</w:t>
      </w:r>
      <w:r w:rsidR="00995E9B">
        <w:rPr>
          <w:rFonts w:ascii="Times New Roman" w:hAnsi="Times New Roman"/>
          <w:sz w:val="24"/>
          <w:szCs w:val="24"/>
        </w:rPr>
        <w:t xml:space="preserve"> от </w:t>
      </w:r>
      <w:r w:rsidR="00753BE6" w:rsidRPr="003D3B8C">
        <w:rPr>
          <w:rFonts w:ascii="Times New Roman" w:hAnsi="Times New Roman"/>
          <w:sz w:val="24"/>
          <w:szCs w:val="24"/>
        </w:rPr>
        <w:t>8 милиона лева. Ами да</w:t>
      </w:r>
      <w:r w:rsidR="00995E9B">
        <w:rPr>
          <w:rFonts w:ascii="Times New Roman" w:hAnsi="Times New Roman"/>
          <w:sz w:val="24"/>
          <w:szCs w:val="24"/>
        </w:rPr>
        <w:t xml:space="preserve">, </w:t>
      </w:r>
      <w:r w:rsidR="00753BE6" w:rsidRPr="003D3B8C">
        <w:rPr>
          <w:rFonts w:ascii="Times New Roman" w:hAnsi="Times New Roman"/>
          <w:sz w:val="24"/>
          <w:szCs w:val="24"/>
        </w:rPr>
        <w:t>като не е пр</w:t>
      </w:r>
      <w:r w:rsidR="00995E9B">
        <w:rPr>
          <w:rFonts w:ascii="Times New Roman" w:hAnsi="Times New Roman"/>
          <w:sz w:val="24"/>
          <w:szCs w:val="24"/>
        </w:rPr>
        <w:t xml:space="preserve">авено </w:t>
      </w:r>
      <w:r w:rsidR="00753BE6" w:rsidRPr="003D3B8C">
        <w:rPr>
          <w:rFonts w:ascii="Times New Roman" w:hAnsi="Times New Roman"/>
          <w:sz w:val="24"/>
          <w:szCs w:val="24"/>
        </w:rPr>
        <w:t>ритмично както изисква наредбата, така ще се случи</w:t>
      </w:r>
      <w:r w:rsidR="00995E9B">
        <w:rPr>
          <w:rFonts w:ascii="Times New Roman" w:hAnsi="Times New Roman"/>
          <w:sz w:val="24"/>
          <w:szCs w:val="24"/>
        </w:rPr>
        <w:t>. Та</w:t>
      </w:r>
      <w:r w:rsidR="00753BE6" w:rsidRPr="003D3B8C">
        <w:rPr>
          <w:rFonts w:ascii="Times New Roman" w:hAnsi="Times New Roman"/>
          <w:sz w:val="24"/>
          <w:szCs w:val="24"/>
        </w:rPr>
        <w:t>ка</w:t>
      </w:r>
      <w:r w:rsidR="00995E9B">
        <w:rPr>
          <w:rFonts w:ascii="Times New Roman" w:hAnsi="Times New Roman"/>
          <w:sz w:val="24"/>
          <w:szCs w:val="24"/>
        </w:rPr>
        <w:t xml:space="preserve"> </w:t>
      </w:r>
      <w:r w:rsidR="00753BE6" w:rsidRPr="003D3B8C">
        <w:rPr>
          <w:rFonts w:ascii="Times New Roman" w:hAnsi="Times New Roman"/>
          <w:sz w:val="24"/>
          <w:szCs w:val="24"/>
        </w:rPr>
        <w:t>че</w:t>
      </w:r>
      <w:r w:rsidR="00995E9B">
        <w:rPr>
          <w:rFonts w:ascii="Times New Roman" w:hAnsi="Times New Roman"/>
          <w:sz w:val="24"/>
          <w:szCs w:val="24"/>
        </w:rPr>
        <w:t xml:space="preserve">, </w:t>
      </w:r>
      <w:r w:rsidR="00753BE6" w:rsidRPr="003D3B8C">
        <w:rPr>
          <w:rFonts w:ascii="Times New Roman" w:hAnsi="Times New Roman"/>
          <w:sz w:val="24"/>
          <w:szCs w:val="24"/>
        </w:rPr>
        <w:t>това е второто фундаментално различие с кмета. Третото фундаментално различие с кмета е относно това как трябва да се повиши таксата сега. Ами администрацията или кметът предлагат това да засегне само жилищните имоти</w:t>
      </w:r>
      <w:r w:rsidR="00270837">
        <w:rPr>
          <w:rFonts w:ascii="Times New Roman" w:hAnsi="Times New Roman"/>
          <w:sz w:val="24"/>
          <w:szCs w:val="24"/>
        </w:rPr>
        <w:t>, з</w:t>
      </w:r>
      <w:r w:rsidR="00753BE6" w:rsidRPr="003D3B8C">
        <w:rPr>
          <w:rFonts w:ascii="Times New Roman" w:hAnsi="Times New Roman"/>
          <w:sz w:val="24"/>
          <w:szCs w:val="24"/>
        </w:rPr>
        <w:t>наете много добре и там повишението е 70% почти</w:t>
      </w:r>
      <w:r w:rsidR="00270837">
        <w:rPr>
          <w:rFonts w:ascii="Times New Roman" w:hAnsi="Times New Roman"/>
          <w:sz w:val="24"/>
          <w:szCs w:val="24"/>
        </w:rPr>
        <w:t xml:space="preserve">, </w:t>
      </w:r>
      <w:r w:rsidR="00753BE6" w:rsidRPr="003D3B8C">
        <w:rPr>
          <w:rFonts w:ascii="Times New Roman" w:hAnsi="Times New Roman"/>
          <w:sz w:val="24"/>
          <w:szCs w:val="24"/>
        </w:rPr>
        <w:t>драстично. Нежилищните няма да се повишава. Това е философията на кмета. Аз не се сърдя, моята философия е точно обратната, обаче искам да кажа. Защо</w:t>
      </w:r>
      <w:r w:rsidR="00270837">
        <w:rPr>
          <w:rFonts w:ascii="Times New Roman" w:hAnsi="Times New Roman"/>
          <w:sz w:val="24"/>
          <w:szCs w:val="24"/>
        </w:rPr>
        <w:t>? А</w:t>
      </w:r>
      <w:r w:rsidR="00753BE6" w:rsidRPr="003D3B8C">
        <w:rPr>
          <w:rFonts w:ascii="Times New Roman" w:hAnsi="Times New Roman"/>
          <w:sz w:val="24"/>
          <w:szCs w:val="24"/>
        </w:rPr>
        <w:t>ко погледнем</w:t>
      </w:r>
      <w:r w:rsidR="00270837">
        <w:rPr>
          <w:rFonts w:ascii="Times New Roman" w:hAnsi="Times New Roman"/>
          <w:sz w:val="24"/>
          <w:szCs w:val="24"/>
        </w:rPr>
        <w:t xml:space="preserve"> </w:t>
      </w:r>
      <w:r w:rsidR="00753BE6" w:rsidRPr="003D3B8C">
        <w:rPr>
          <w:rFonts w:ascii="Times New Roman" w:hAnsi="Times New Roman"/>
          <w:sz w:val="24"/>
          <w:szCs w:val="24"/>
        </w:rPr>
        <w:t>старата план</w:t>
      </w:r>
      <w:r w:rsidR="00BC4E4F">
        <w:rPr>
          <w:rFonts w:ascii="Times New Roman" w:hAnsi="Times New Roman"/>
          <w:sz w:val="24"/>
          <w:szCs w:val="24"/>
        </w:rPr>
        <w:t>-</w:t>
      </w:r>
      <w:r w:rsidR="00753BE6" w:rsidRPr="003D3B8C">
        <w:rPr>
          <w:rFonts w:ascii="Times New Roman" w:hAnsi="Times New Roman"/>
          <w:sz w:val="24"/>
          <w:szCs w:val="24"/>
        </w:rPr>
        <w:t>сметката</w:t>
      </w:r>
      <w:r w:rsidR="00BC4E4F">
        <w:rPr>
          <w:rFonts w:ascii="Times New Roman" w:hAnsi="Times New Roman"/>
          <w:sz w:val="24"/>
          <w:szCs w:val="24"/>
        </w:rPr>
        <w:t xml:space="preserve"> за</w:t>
      </w:r>
      <w:r w:rsidR="00753BE6" w:rsidRPr="003D3B8C">
        <w:rPr>
          <w:rFonts w:ascii="Times New Roman" w:hAnsi="Times New Roman"/>
          <w:sz w:val="24"/>
          <w:szCs w:val="24"/>
        </w:rPr>
        <w:t xml:space="preserve"> 20</w:t>
      </w:r>
      <w:r w:rsidR="00BC4E4F">
        <w:rPr>
          <w:rFonts w:ascii="Times New Roman" w:hAnsi="Times New Roman"/>
          <w:sz w:val="24"/>
          <w:szCs w:val="24"/>
        </w:rPr>
        <w:t xml:space="preserve">24, </w:t>
      </w:r>
      <w:r w:rsidR="00753BE6" w:rsidRPr="003D3B8C">
        <w:rPr>
          <w:rFonts w:ascii="Times New Roman" w:hAnsi="Times New Roman"/>
          <w:sz w:val="24"/>
          <w:szCs w:val="24"/>
        </w:rPr>
        <w:t>там пише, че от такса битови отпадъци трябва да се съб</w:t>
      </w:r>
      <w:r w:rsidR="00BC4E4F">
        <w:rPr>
          <w:rFonts w:ascii="Times New Roman" w:hAnsi="Times New Roman"/>
          <w:sz w:val="24"/>
          <w:szCs w:val="24"/>
        </w:rPr>
        <w:t>е</w:t>
      </w:r>
      <w:r w:rsidR="00753BE6" w:rsidRPr="003D3B8C">
        <w:rPr>
          <w:rFonts w:ascii="Times New Roman" w:hAnsi="Times New Roman"/>
          <w:sz w:val="24"/>
          <w:szCs w:val="24"/>
        </w:rPr>
        <w:t>рат 14 милиона и нещо</w:t>
      </w:r>
      <w:r w:rsidR="00D07D2C">
        <w:rPr>
          <w:rFonts w:ascii="Times New Roman" w:hAnsi="Times New Roman"/>
          <w:sz w:val="24"/>
          <w:szCs w:val="24"/>
        </w:rPr>
        <w:t xml:space="preserve">. В </w:t>
      </w:r>
      <w:r w:rsidR="00753BE6" w:rsidRPr="003D3B8C">
        <w:rPr>
          <w:rFonts w:ascii="Times New Roman" w:hAnsi="Times New Roman"/>
          <w:sz w:val="24"/>
          <w:szCs w:val="24"/>
        </w:rPr>
        <w:t xml:space="preserve"> новата</w:t>
      </w:r>
      <w:r w:rsidR="00D07D2C">
        <w:rPr>
          <w:rFonts w:ascii="Times New Roman" w:hAnsi="Times New Roman"/>
          <w:sz w:val="24"/>
          <w:szCs w:val="24"/>
        </w:rPr>
        <w:t xml:space="preserve"> за</w:t>
      </w:r>
      <w:r w:rsidR="00753BE6" w:rsidRPr="003D3B8C">
        <w:rPr>
          <w:rFonts w:ascii="Times New Roman" w:hAnsi="Times New Roman"/>
          <w:sz w:val="24"/>
          <w:szCs w:val="24"/>
        </w:rPr>
        <w:t xml:space="preserve"> </w:t>
      </w:r>
      <w:r w:rsidR="00D07D2C">
        <w:rPr>
          <w:rFonts w:ascii="Times New Roman" w:hAnsi="Times New Roman"/>
          <w:sz w:val="24"/>
          <w:szCs w:val="24"/>
        </w:rPr>
        <w:t>20</w:t>
      </w:r>
      <w:r w:rsidR="00753BE6" w:rsidRPr="003D3B8C">
        <w:rPr>
          <w:rFonts w:ascii="Times New Roman" w:hAnsi="Times New Roman"/>
          <w:sz w:val="24"/>
          <w:szCs w:val="24"/>
        </w:rPr>
        <w:t>25</w:t>
      </w:r>
      <w:r w:rsidR="00D07D2C">
        <w:rPr>
          <w:rFonts w:ascii="Times New Roman" w:hAnsi="Times New Roman"/>
          <w:sz w:val="24"/>
          <w:szCs w:val="24"/>
        </w:rPr>
        <w:t xml:space="preserve"> </w:t>
      </w:r>
      <w:r w:rsidR="00753BE6" w:rsidRPr="003D3B8C">
        <w:rPr>
          <w:rFonts w:ascii="Times New Roman" w:hAnsi="Times New Roman"/>
          <w:sz w:val="24"/>
          <w:szCs w:val="24"/>
        </w:rPr>
        <w:t>пише, че трябва да се съб</w:t>
      </w:r>
      <w:r w:rsidR="00D07D2C">
        <w:rPr>
          <w:rFonts w:ascii="Times New Roman" w:hAnsi="Times New Roman"/>
          <w:sz w:val="24"/>
          <w:szCs w:val="24"/>
        </w:rPr>
        <w:t>е</w:t>
      </w:r>
      <w:r w:rsidR="00753BE6" w:rsidRPr="003D3B8C">
        <w:rPr>
          <w:rFonts w:ascii="Times New Roman" w:hAnsi="Times New Roman"/>
          <w:sz w:val="24"/>
          <w:szCs w:val="24"/>
        </w:rPr>
        <w:t>рат 17 милиона и нещо</w:t>
      </w:r>
      <w:r w:rsidR="00D07D2C">
        <w:rPr>
          <w:rFonts w:ascii="Times New Roman" w:hAnsi="Times New Roman"/>
          <w:sz w:val="24"/>
          <w:szCs w:val="24"/>
        </w:rPr>
        <w:t xml:space="preserve">, </w:t>
      </w:r>
      <w:r w:rsidR="00753BE6" w:rsidRPr="003D3B8C">
        <w:rPr>
          <w:rFonts w:ascii="Times New Roman" w:hAnsi="Times New Roman"/>
          <w:sz w:val="24"/>
          <w:szCs w:val="24"/>
        </w:rPr>
        <w:t>увеличението е с 20.89%</w:t>
      </w:r>
      <w:r w:rsidR="00D07D2C">
        <w:rPr>
          <w:rFonts w:ascii="Times New Roman" w:hAnsi="Times New Roman"/>
          <w:sz w:val="24"/>
          <w:szCs w:val="24"/>
        </w:rPr>
        <w:t xml:space="preserve">, </w:t>
      </w:r>
      <w:r w:rsidR="00753BE6" w:rsidRPr="003D3B8C">
        <w:rPr>
          <w:rFonts w:ascii="Times New Roman" w:hAnsi="Times New Roman"/>
          <w:sz w:val="24"/>
          <w:szCs w:val="24"/>
        </w:rPr>
        <w:t>20 или 21 да ги кажем примерно. Тоест</w:t>
      </w:r>
      <w:r w:rsidR="00D07D2C">
        <w:rPr>
          <w:rFonts w:ascii="Times New Roman" w:hAnsi="Times New Roman"/>
          <w:sz w:val="24"/>
          <w:szCs w:val="24"/>
        </w:rPr>
        <w:t xml:space="preserve">, </w:t>
      </w:r>
      <w:r w:rsidR="00753BE6" w:rsidRPr="003D3B8C">
        <w:rPr>
          <w:rFonts w:ascii="Times New Roman" w:hAnsi="Times New Roman"/>
          <w:sz w:val="24"/>
          <w:szCs w:val="24"/>
        </w:rPr>
        <w:t>нормално е след като така и така и несправедливо на тази безумна данъчна оценка</w:t>
      </w:r>
      <w:r w:rsidR="00D07D2C">
        <w:rPr>
          <w:rFonts w:ascii="Times New Roman" w:hAnsi="Times New Roman"/>
          <w:sz w:val="24"/>
          <w:szCs w:val="24"/>
        </w:rPr>
        <w:t>, д</w:t>
      </w:r>
      <w:r w:rsidR="00753BE6" w:rsidRPr="003D3B8C">
        <w:rPr>
          <w:rFonts w:ascii="Times New Roman" w:hAnsi="Times New Roman"/>
          <w:sz w:val="24"/>
          <w:szCs w:val="24"/>
        </w:rPr>
        <w:t xml:space="preserve">а кажем вижте какво съжаляваме, обаче трябва да се вдигне на всички </w:t>
      </w:r>
      <w:r w:rsidR="00D07D2C">
        <w:rPr>
          <w:rFonts w:ascii="Times New Roman" w:hAnsi="Times New Roman"/>
          <w:sz w:val="24"/>
          <w:szCs w:val="24"/>
        </w:rPr>
        <w:t xml:space="preserve">с </w:t>
      </w:r>
      <w:r w:rsidR="00753BE6" w:rsidRPr="003D3B8C">
        <w:rPr>
          <w:rFonts w:ascii="Times New Roman" w:hAnsi="Times New Roman"/>
          <w:sz w:val="24"/>
          <w:szCs w:val="24"/>
        </w:rPr>
        <w:t xml:space="preserve">20%. </w:t>
      </w:r>
      <w:r w:rsidR="00D07D2C">
        <w:rPr>
          <w:rFonts w:ascii="Times New Roman" w:hAnsi="Times New Roman"/>
          <w:sz w:val="24"/>
          <w:szCs w:val="24"/>
        </w:rPr>
        <w:t>И</w:t>
      </w:r>
      <w:r w:rsidR="00753BE6" w:rsidRPr="003D3B8C">
        <w:rPr>
          <w:rFonts w:ascii="Times New Roman" w:hAnsi="Times New Roman"/>
          <w:sz w:val="24"/>
          <w:szCs w:val="24"/>
        </w:rPr>
        <w:t>скам да кажа</w:t>
      </w:r>
      <w:r w:rsidR="00D07D2C">
        <w:rPr>
          <w:rFonts w:ascii="Times New Roman" w:hAnsi="Times New Roman"/>
          <w:sz w:val="24"/>
          <w:szCs w:val="24"/>
        </w:rPr>
        <w:t xml:space="preserve"> да </w:t>
      </w:r>
      <w:r w:rsidR="00753BE6" w:rsidRPr="003D3B8C">
        <w:rPr>
          <w:rFonts w:ascii="Times New Roman" w:hAnsi="Times New Roman"/>
          <w:sz w:val="24"/>
          <w:szCs w:val="24"/>
        </w:rPr>
        <w:t>не ме разб</w:t>
      </w:r>
      <w:r w:rsidR="00D07D2C">
        <w:rPr>
          <w:rFonts w:ascii="Times New Roman" w:hAnsi="Times New Roman"/>
          <w:sz w:val="24"/>
          <w:szCs w:val="24"/>
        </w:rPr>
        <w:t xml:space="preserve">ерете </w:t>
      </w:r>
      <w:r w:rsidR="00753BE6" w:rsidRPr="003D3B8C">
        <w:rPr>
          <w:rFonts w:ascii="Times New Roman" w:hAnsi="Times New Roman"/>
          <w:sz w:val="24"/>
          <w:szCs w:val="24"/>
        </w:rPr>
        <w:t>неправилно. Аз не съм против увеличаването в случая, то трябва да бъде справедливо тогава и да бъде понесено от всички, тъй като е 20%</w:t>
      </w:r>
      <w:r w:rsidR="00744214">
        <w:rPr>
          <w:rFonts w:ascii="Times New Roman" w:hAnsi="Times New Roman"/>
          <w:sz w:val="24"/>
          <w:szCs w:val="24"/>
        </w:rPr>
        <w:t xml:space="preserve">, </w:t>
      </w:r>
      <w:r w:rsidR="00753BE6" w:rsidRPr="003D3B8C">
        <w:rPr>
          <w:rFonts w:ascii="Times New Roman" w:hAnsi="Times New Roman"/>
          <w:sz w:val="24"/>
          <w:szCs w:val="24"/>
        </w:rPr>
        <w:t>съвсем малко</w:t>
      </w:r>
      <w:r w:rsidR="00744214">
        <w:rPr>
          <w:rFonts w:ascii="Times New Roman" w:hAnsi="Times New Roman"/>
          <w:sz w:val="24"/>
          <w:szCs w:val="24"/>
        </w:rPr>
        <w:t>. Н</w:t>
      </w:r>
      <w:r w:rsidR="00753BE6" w:rsidRPr="003D3B8C">
        <w:rPr>
          <w:rFonts w:ascii="Times New Roman" w:hAnsi="Times New Roman"/>
          <w:sz w:val="24"/>
          <w:szCs w:val="24"/>
        </w:rPr>
        <w:t>ие не се притесняваме</w:t>
      </w:r>
      <w:r w:rsidR="00744214">
        <w:rPr>
          <w:rFonts w:ascii="Times New Roman" w:hAnsi="Times New Roman"/>
          <w:sz w:val="24"/>
          <w:szCs w:val="24"/>
        </w:rPr>
        <w:t xml:space="preserve">, че ние вдигаме </w:t>
      </w:r>
      <w:r w:rsidR="00753BE6" w:rsidRPr="003D3B8C">
        <w:rPr>
          <w:rFonts w:ascii="Times New Roman" w:hAnsi="Times New Roman"/>
          <w:sz w:val="24"/>
          <w:szCs w:val="24"/>
        </w:rPr>
        <w:t xml:space="preserve"> 70% на хората, значи тогава да го направим 20% на всички. Няма да се усети от никого тогава това нещо, защото това е</w:t>
      </w:r>
      <w:r w:rsidR="00884668">
        <w:rPr>
          <w:rFonts w:ascii="Times New Roman" w:hAnsi="Times New Roman"/>
          <w:sz w:val="24"/>
          <w:szCs w:val="24"/>
        </w:rPr>
        <w:t xml:space="preserve"> </w:t>
      </w:r>
      <w:r w:rsidR="00753BE6" w:rsidRPr="003D3B8C">
        <w:rPr>
          <w:rFonts w:ascii="Times New Roman" w:hAnsi="Times New Roman"/>
          <w:sz w:val="24"/>
          <w:szCs w:val="24"/>
        </w:rPr>
        <w:t>числото, което се променя. Вижте го</w:t>
      </w:r>
      <w:r w:rsidR="00884668">
        <w:rPr>
          <w:rFonts w:ascii="Times New Roman" w:hAnsi="Times New Roman"/>
          <w:sz w:val="24"/>
          <w:szCs w:val="24"/>
        </w:rPr>
        <w:t xml:space="preserve">, </w:t>
      </w:r>
      <w:r w:rsidR="00753BE6" w:rsidRPr="003D3B8C">
        <w:rPr>
          <w:rFonts w:ascii="Times New Roman" w:hAnsi="Times New Roman"/>
          <w:sz w:val="24"/>
          <w:szCs w:val="24"/>
        </w:rPr>
        <w:t xml:space="preserve">сравнете </w:t>
      </w:r>
      <w:r w:rsidR="00884668">
        <w:rPr>
          <w:rFonts w:ascii="Times New Roman" w:hAnsi="Times New Roman"/>
          <w:sz w:val="24"/>
          <w:szCs w:val="24"/>
        </w:rPr>
        <w:t>г</w:t>
      </w:r>
      <w:r w:rsidR="00753BE6" w:rsidRPr="003D3B8C">
        <w:rPr>
          <w:rFonts w:ascii="Times New Roman" w:hAnsi="Times New Roman"/>
          <w:sz w:val="24"/>
          <w:szCs w:val="24"/>
        </w:rPr>
        <w:t>и</w:t>
      </w:r>
      <w:r w:rsidR="00884668">
        <w:rPr>
          <w:rFonts w:ascii="Times New Roman" w:hAnsi="Times New Roman"/>
          <w:sz w:val="24"/>
          <w:szCs w:val="24"/>
        </w:rPr>
        <w:t xml:space="preserve"> двете числа и </w:t>
      </w:r>
      <w:r w:rsidR="00753BE6" w:rsidRPr="003D3B8C">
        <w:rPr>
          <w:rFonts w:ascii="Times New Roman" w:hAnsi="Times New Roman"/>
          <w:sz w:val="24"/>
          <w:szCs w:val="24"/>
        </w:rPr>
        <w:t>вижте процентите колко са. Поради тези съществени фундаментални различия</w:t>
      </w:r>
      <w:r w:rsidR="00884668">
        <w:rPr>
          <w:rFonts w:ascii="Times New Roman" w:hAnsi="Times New Roman"/>
          <w:sz w:val="24"/>
          <w:szCs w:val="24"/>
        </w:rPr>
        <w:t xml:space="preserve">, </w:t>
      </w:r>
      <w:r w:rsidR="00753BE6" w:rsidRPr="003D3B8C">
        <w:rPr>
          <w:rFonts w:ascii="Times New Roman" w:hAnsi="Times New Roman"/>
          <w:sz w:val="24"/>
          <w:szCs w:val="24"/>
        </w:rPr>
        <w:t>аз не мога да подкрепя</w:t>
      </w:r>
      <w:r w:rsidR="00884668">
        <w:rPr>
          <w:rFonts w:ascii="Times New Roman" w:hAnsi="Times New Roman"/>
          <w:sz w:val="24"/>
          <w:szCs w:val="24"/>
        </w:rPr>
        <w:t xml:space="preserve"> </w:t>
      </w:r>
      <w:r w:rsidR="00753BE6" w:rsidRPr="003D3B8C">
        <w:rPr>
          <w:rFonts w:ascii="Times New Roman" w:hAnsi="Times New Roman"/>
          <w:sz w:val="24"/>
          <w:szCs w:val="24"/>
        </w:rPr>
        <w:t>този начин на администриране на таксата за битови отпадъци. За това става дума. Благодаря.</w:t>
      </w:r>
    </w:p>
    <w:p w14:paraId="37A3E0EC" w14:textId="24F888E4" w:rsidR="00F8631F" w:rsidRDefault="00F8631F" w:rsidP="00753BE6">
      <w:pPr>
        <w:spacing w:after="0" w:line="240" w:lineRule="auto"/>
        <w:jc w:val="both"/>
        <w:rPr>
          <w:rFonts w:ascii="Times New Roman" w:hAnsi="Times New Roman"/>
          <w:sz w:val="24"/>
          <w:szCs w:val="24"/>
        </w:rPr>
      </w:pPr>
      <w:r>
        <w:rPr>
          <w:rFonts w:ascii="Times New Roman" w:hAnsi="Times New Roman"/>
          <w:sz w:val="24"/>
          <w:szCs w:val="24"/>
        </w:rPr>
        <w:tab/>
      </w:r>
      <w:r w:rsidRPr="00F8631F">
        <w:rPr>
          <w:rFonts w:ascii="Times New Roman" w:hAnsi="Times New Roman"/>
          <w:b/>
          <w:bCs/>
          <w:sz w:val="24"/>
          <w:szCs w:val="24"/>
        </w:rPr>
        <w:t>Акад. Христо Белоев:</w:t>
      </w:r>
      <w:r>
        <w:rPr>
          <w:rFonts w:ascii="Times New Roman" w:hAnsi="Times New Roman"/>
          <w:sz w:val="24"/>
          <w:szCs w:val="24"/>
        </w:rPr>
        <w:t xml:space="preserve"> </w:t>
      </w:r>
      <w:r w:rsidR="00753BE6" w:rsidRPr="003D3B8C">
        <w:rPr>
          <w:rFonts w:ascii="Times New Roman" w:hAnsi="Times New Roman"/>
          <w:sz w:val="24"/>
          <w:szCs w:val="24"/>
        </w:rPr>
        <w:t>Благодаря</w:t>
      </w:r>
      <w:r>
        <w:rPr>
          <w:rFonts w:ascii="Times New Roman" w:hAnsi="Times New Roman"/>
          <w:sz w:val="24"/>
          <w:szCs w:val="24"/>
        </w:rPr>
        <w:t>. И</w:t>
      </w:r>
      <w:r w:rsidR="00753BE6" w:rsidRPr="003D3B8C">
        <w:rPr>
          <w:rFonts w:ascii="Times New Roman" w:hAnsi="Times New Roman"/>
          <w:sz w:val="24"/>
          <w:szCs w:val="24"/>
        </w:rPr>
        <w:t xml:space="preserve">скрен </w:t>
      </w:r>
      <w:r>
        <w:rPr>
          <w:rFonts w:ascii="Times New Roman" w:hAnsi="Times New Roman"/>
          <w:sz w:val="24"/>
          <w:szCs w:val="24"/>
        </w:rPr>
        <w:t>В</w:t>
      </w:r>
      <w:r w:rsidR="00753BE6" w:rsidRPr="003D3B8C">
        <w:rPr>
          <w:rFonts w:ascii="Times New Roman" w:hAnsi="Times New Roman"/>
          <w:sz w:val="24"/>
          <w:szCs w:val="24"/>
        </w:rPr>
        <w:t>еселинов</w:t>
      </w:r>
      <w:r>
        <w:rPr>
          <w:rFonts w:ascii="Times New Roman" w:hAnsi="Times New Roman"/>
          <w:sz w:val="24"/>
          <w:szCs w:val="24"/>
        </w:rPr>
        <w:t xml:space="preserve">, </w:t>
      </w:r>
      <w:r w:rsidR="00753BE6" w:rsidRPr="003D3B8C">
        <w:rPr>
          <w:rFonts w:ascii="Times New Roman" w:hAnsi="Times New Roman"/>
          <w:sz w:val="24"/>
          <w:szCs w:val="24"/>
        </w:rPr>
        <w:t xml:space="preserve">реплика. </w:t>
      </w:r>
    </w:p>
    <w:p w14:paraId="58DCAC92" w14:textId="77777777" w:rsidR="00E33DDE" w:rsidRDefault="00F8631F" w:rsidP="00753BE6">
      <w:pPr>
        <w:spacing w:after="0" w:line="240" w:lineRule="auto"/>
        <w:jc w:val="both"/>
        <w:rPr>
          <w:rFonts w:ascii="Times New Roman" w:hAnsi="Times New Roman"/>
          <w:sz w:val="24"/>
          <w:szCs w:val="24"/>
        </w:rPr>
      </w:pPr>
      <w:r>
        <w:rPr>
          <w:rFonts w:ascii="Times New Roman" w:hAnsi="Times New Roman"/>
          <w:sz w:val="24"/>
          <w:szCs w:val="24"/>
        </w:rPr>
        <w:tab/>
      </w:r>
      <w:r w:rsidRPr="00F8631F">
        <w:rPr>
          <w:rFonts w:ascii="Times New Roman" w:hAnsi="Times New Roman"/>
          <w:b/>
          <w:bCs/>
          <w:sz w:val="24"/>
          <w:szCs w:val="24"/>
        </w:rPr>
        <w:t>Г-н Искрен Веселинов /реплика/:</w:t>
      </w:r>
      <w:r>
        <w:rPr>
          <w:rFonts w:ascii="Times New Roman" w:hAnsi="Times New Roman"/>
          <w:b/>
          <w:bCs/>
          <w:sz w:val="24"/>
          <w:szCs w:val="24"/>
        </w:rPr>
        <w:t xml:space="preserve"> </w:t>
      </w:r>
      <w:r w:rsidR="00753BE6" w:rsidRPr="003D3B8C">
        <w:rPr>
          <w:rFonts w:ascii="Times New Roman" w:hAnsi="Times New Roman"/>
          <w:sz w:val="24"/>
          <w:szCs w:val="24"/>
        </w:rPr>
        <w:t xml:space="preserve">Уважаеми господин </w:t>
      </w:r>
      <w:r>
        <w:rPr>
          <w:rFonts w:ascii="Times New Roman" w:hAnsi="Times New Roman"/>
          <w:sz w:val="24"/>
          <w:szCs w:val="24"/>
        </w:rPr>
        <w:t>П</w:t>
      </w:r>
      <w:r w:rsidR="00753BE6" w:rsidRPr="003D3B8C">
        <w:rPr>
          <w:rFonts w:ascii="Times New Roman" w:hAnsi="Times New Roman"/>
          <w:sz w:val="24"/>
          <w:szCs w:val="24"/>
        </w:rPr>
        <w:t xml:space="preserve">редседател, уважаеми господин </w:t>
      </w:r>
      <w:r>
        <w:rPr>
          <w:rFonts w:ascii="Times New Roman" w:hAnsi="Times New Roman"/>
          <w:sz w:val="24"/>
          <w:szCs w:val="24"/>
        </w:rPr>
        <w:t>К</w:t>
      </w:r>
      <w:r w:rsidR="00753BE6" w:rsidRPr="003D3B8C">
        <w:rPr>
          <w:rFonts w:ascii="Times New Roman" w:hAnsi="Times New Roman"/>
          <w:sz w:val="24"/>
          <w:szCs w:val="24"/>
        </w:rPr>
        <w:t>унчев. Според мен</w:t>
      </w:r>
      <w:r w:rsidR="00980F03">
        <w:rPr>
          <w:rFonts w:ascii="Times New Roman" w:hAnsi="Times New Roman"/>
          <w:sz w:val="24"/>
          <w:szCs w:val="24"/>
        </w:rPr>
        <w:t xml:space="preserve"> първата </w:t>
      </w:r>
      <w:r w:rsidR="00753BE6" w:rsidRPr="003D3B8C">
        <w:rPr>
          <w:rFonts w:ascii="Times New Roman" w:hAnsi="Times New Roman"/>
          <w:sz w:val="24"/>
          <w:szCs w:val="24"/>
        </w:rPr>
        <w:t xml:space="preserve">и третата </w:t>
      </w:r>
      <w:r w:rsidR="00980F03">
        <w:rPr>
          <w:rFonts w:ascii="Times New Roman" w:hAnsi="Times New Roman"/>
          <w:sz w:val="24"/>
          <w:szCs w:val="24"/>
        </w:rPr>
        <w:t>В</w:t>
      </w:r>
      <w:r w:rsidR="00753BE6" w:rsidRPr="003D3B8C">
        <w:rPr>
          <w:rFonts w:ascii="Times New Roman" w:hAnsi="Times New Roman"/>
          <w:sz w:val="24"/>
          <w:szCs w:val="24"/>
        </w:rPr>
        <w:t>и теза се бият. Истината е, че основният замърсител</w:t>
      </w:r>
      <w:r w:rsidR="00980F03">
        <w:rPr>
          <w:rFonts w:ascii="Times New Roman" w:hAnsi="Times New Roman"/>
          <w:sz w:val="24"/>
          <w:szCs w:val="24"/>
        </w:rPr>
        <w:t xml:space="preserve">, </w:t>
      </w:r>
      <w:r w:rsidR="00753BE6" w:rsidRPr="003D3B8C">
        <w:rPr>
          <w:rFonts w:ascii="Times New Roman" w:hAnsi="Times New Roman"/>
          <w:sz w:val="24"/>
          <w:szCs w:val="24"/>
        </w:rPr>
        <w:t>производител на битов отпадък е населението. Фирмите, които задължава</w:t>
      </w:r>
      <w:r w:rsidR="00980F03">
        <w:rPr>
          <w:rFonts w:ascii="Times New Roman" w:hAnsi="Times New Roman"/>
          <w:sz w:val="24"/>
          <w:szCs w:val="24"/>
        </w:rPr>
        <w:t>м</w:t>
      </w:r>
      <w:r w:rsidR="00753BE6" w:rsidRPr="003D3B8C">
        <w:rPr>
          <w:rFonts w:ascii="Times New Roman" w:hAnsi="Times New Roman"/>
          <w:sz w:val="24"/>
          <w:szCs w:val="24"/>
        </w:rPr>
        <w:t>е на база техните балансови стойности на</w:t>
      </w:r>
      <w:r w:rsidR="00980F03">
        <w:rPr>
          <w:rFonts w:ascii="Times New Roman" w:hAnsi="Times New Roman"/>
          <w:sz w:val="24"/>
          <w:szCs w:val="24"/>
        </w:rPr>
        <w:t xml:space="preserve"> а</w:t>
      </w:r>
      <w:r w:rsidR="00753BE6" w:rsidRPr="003D3B8C">
        <w:rPr>
          <w:rFonts w:ascii="Times New Roman" w:hAnsi="Times New Roman"/>
          <w:sz w:val="24"/>
          <w:szCs w:val="24"/>
        </w:rPr>
        <w:t>ктивите</w:t>
      </w:r>
      <w:r w:rsidR="00980F03">
        <w:rPr>
          <w:rFonts w:ascii="Times New Roman" w:hAnsi="Times New Roman"/>
          <w:sz w:val="24"/>
          <w:szCs w:val="24"/>
        </w:rPr>
        <w:t>, д</w:t>
      </w:r>
      <w:r w:rsidR="00753BE6" w:rsidRPr="003D3B8C">
        <w:rPr>
          <w:rFonts w:ascii="Times New Roman" w:hAnsi="Times New Roman"/>
          <w:sz w:val="24"/>
          <w:szCs w:val="24"/>
        </w:rPr>
        <w:t>ори не е на данъчни</w:t>
      </w:r>
      <w:r w:rsidR="00980F03">
        <w:rPr>
          <w:rFonts w:ascii="Times New Roman" w:hAnsi="Times New Roman"/>
          <w:sz w:val="24"/>
          <w:szCs w:val="24"/>
        </w:rPr>
        <w:t xml:space="preserve"> о</w:t>
      </w:r>
      <w:r w:rsidR="00753BE6" w:rsidRPr="003D3B8C">
        <w:rPr>
          <w:rFonts w:ascii="Times New Roman" w:hAnsi="Times New Roman"/>
          <w:sz w:val="24"/>
          <w:szCs w:val="24"/>
        </w:rPr>
        <w:t>ценки и тук има несправедливост</w:t>
      </w:r>
      <w:r w:rsidR="00980F03">
        <w:rPr>
          <w:rFonts w:ascii="Times New Roman" w:hAnsi="Times New Roman"/>
          <w:sz w:val="24"/>
          <w:szCs w:val="24"/>
        </w:rPr>
        <w:t>, д</w:t>
      </w:r>
      <w:r w:rsidR="00753BE6" w:rsidRPr="003D3B8C">
        <w:rPr>
          <w:rFonts w:ascii="Times New Roman" w:hAnsi="Times New Roman"/>
          <w:sz w:val="24"/>
          <w:szCs w:val="24"/>
        </w:rPr>
        <w:t>а внасят процент от тази стойност</w:t>
      </w:r>
      <w:r w:rsidR="00980F03">
        <w:rPr>
          <w:rFonts w:ascii="Times New Roman" w:hAnsi="Times New Roman"/>
          <w:sz w:val="24"/>
          <w:szCs w:val="24"/>
        </w:rPr>
        <w:t xml:space="preserve"> </w:t>
      </w:r>
      <w:r w:rsidR="00753BE6" w:rsidRPr="003D3B8C">
        <w:rPr>
          <w:rFonts w:ascii="Times New Roman" w:hAnsi="Times New Roman"/>
          <w:sz w:val="24"/>
          <w:szCs w:val="24"/>
        </w:rPr>
        <w:t>под формата на такса смет</w:t>
      </w:r>
      <w:r w:rsidR="005242B4">
        <w:rPr>
          <w:rFonts w:ascii="Times New Roman" w:hAnsi="Times New Roman"/>
          <w:sz w:val="24"/>
          <w:szCs w:val="24"/>
        </w:rPr>
        <w:t xml:space="preserve">, в </w:t>
      </w:r>
      <w:r w:rsidR="00753BE6" w:rsidRPr="003D3B8C">
        <w:rPr>
          <w:rFonts w:ascii="Times New Roman" w:hAnsi="Times New Roman"/>
          <w:sz w:val="24"/>
          <w:szCs w:val="24"/>
        </w:rPr>
        <w:t>много по</w:t>
      </w:r>
      <w:r w:rsidR="005242B4">
        <w:rPr>
          <w:rFonts w:ascii="Times New Roman" w:hAnsi="Times New Roman"/>
          <w:sz w:val="24"/>
          <w:szCs w:val="24"/>
        </w:rPr>
        <w:t>-</w:t>
      </w:r>
      <w:r w:rsidR="00753BE6" w:rsidRPr="003D3B8C">
        <w:rPr>
          <w:rFonts w:ascii="Times New Roman" w:hAnsi="Times New Roman"/>
          <w:sz w:val="24"/>
          <w:szCs w:val="24"/>
        </w:rPr>
        <w:t>малка</w:t>
      </w:r>
      <w:r w:rsidR="005242B4">
        <w:rPr>
          <w:rFonts w:ascii="Times New Roman" w:hAnsi="Times New Roman"/>
          <w:sz w:val="24"/>
          <w:szCs w:val="24"/>
        </w:rPr>
        <w:t xml:space="preserve"> с</w:t>
      </w:r>
      <w:r w:rsidR="00753BE6" w:rsidRPr="003D3B8C">
        <w:rPr>
          <w:rFonts w:ascii="Times New Roman" w:hAnsi="Times New Roman"/>
          <w:sz w:val="24"/>
          <w:szCs w:val="24"/>
        </w:rPr>
        <w:t>тепен произвеждат битов отпадък</w:t>
      </w:r>
      <w:r w:rsidR="005242B4">
        <w:rPr>
          <w:rFonts w:ascii="Times New Roman" w:hAnsi="Times New Roman"/>
          <w:sz w:val="24"/>
          <w:szCs w:val="24"/>
        </w:rPr>
        <w:t>, но п</w:t>
      </w:r>
      <w:r w:rsidR="00753BE6" w:rsidRPr="003D3B8C">
        <w:rPr>
          <w:rFonts w:ascii="Times New Roman" w:hAnsi="Times New Roman"/>
          <w:sz w:val="24"/>
          <w:szCs w:val="24"/>
        </w:rPr>
        <w:t>лащат повече от половината.</w:t>
      </w:r>
      <w:r w:rsidR="005242B4">
        <w:rPr>
          <w:rFonts w:ascii="Times New Roman" w:hAnsi="Times New Roman"/>
          <w:b/>
          <w:bCs/>
          <w:sz w:val="24"/>
          <w:szCs w:val="24"/>
        </w:rPr>
        <w:t xml:space="preserve"> </w:t>
      </w:r>
      <w:r w:rsidR="00753BE6" w:rsidRPr="003D3B8C">
        <w:rPr>
          <w:rFonts w:ascii="Times New Roman" w:hAnsi="Times New Roman"/>
          <w:sz w:val="24"/>
          <w:szCs w:val="24"/>
        </w:rPr>
        <w:t>Всъщност</w:t>
      </w:r>
      <w:r w:rsidR="005242B4">
        <w:rPr>
          <w:rFonts w:ascii="Times New Roman" w:hAnsi="Times New Roman"/>
          <w:sz w:val="24"/>
          <w:szCs w:val="24"/>
        </w:rPr>
        <w:t xml:space="preserve"> от п</w:t>
      </w:r>
      <w:r w:rsidR="00753BE6" w:rsidRPr="003D3B8C">
        <w:rPr>
          <w:rFonts w:ascii="Times New Roman" w:hAnsi="Times New Roman"/>
          <w:sz w:val="24"/>
          <w:szCs w:val="24"/>
        </w:rPr>
        <w:t>риноса за сметосъбирането</w:t>
      </w:r>
      <w:r w:rsidR="005242B4">
        <w:rPr>
          <w:rFonts w:ascii="Times New Roman" w:hAnsi="Times New Roman"/>
          <w:sz w:val="24"/>
          <w:szCs w:val="24"/>
        </w:rPr>
        <w:t>. Тоест, ние</w:t>
      </w:r>
      <w:r w:rsidR="005242B4">
        <w:rPr>
          <w:rFonts w:ascii="Times New Roman" w:hAnsi="Times New Roman"/>
          <w:b/>
          <w:bCs/>
          <w:sz w:val="24"/>
          <w:szCs w:val="24"/>
        </w:rPr>
        <w:t xml:space="preserve"> </w:t>
      </w:r>
      <w:r w:rsidR="00753BE6" w:rsidRPr="003D3B8C">
        <w:rPr>
          <w:rFonts w:ascii="Times New Roman" w:hAnsi="Times New Roman"/>
          <w:sz w:val="24"/>
          <w:szCs w:val="24"/>
        </w:rPr>
        <w:t>тук имаме</w:t>
      </w:r>
      <w:r w:rsidR="005242B4">
        <w:rPr>
          <w:rFonts w:ascii="Times New Roman" w:hAnsi="Times New Roman"/>
          <w:sz w:val="24"/>
          <w:szCs w:val="24"/>
        </w:rPr>
        <w:t xml:space="preserve"> п</w:t>
      </w:r>
      <w:r w:rsidR="00753BE6" w:rsidRPr="003D3B8C">
        <w:rPr>
          <w:rFonts w:ascii="Times New Roman" w:hAnsi="Times New Roman"/>
          <w:sz w:val="24"/>
          <w:szCs w:val="24"/>
        </w:rPr>
        <w:t>о</w:t>
      </w:r>
      <w:r w:rsidR="00AD53A7">
        <w:rPr>
          <w:rFonts w:ascii="Times New Roman" w:hAnsi="Times New Roman"/>
          <w:sz w:val="24"/>
          <w:szCs w:val="24"/>
        </w:rPr>
        <w:t>-</w:t>
      </w:r>
      <w:r w:rsidR="00753BE6" w:rsidRPr="003D3B8C">
        <w:rPr>
          <w:rFonts w:ascii="Times New Roman" w:hAnsi="Times New Roman"/>
          <w:sz w:val="24"/>
          <w:szCs w:val="24"/>
        </w:rPr>
        <w:t>скоро</w:t>
      </w:r>
      <w:r w:rsidR="00AD53A7">
        <w:rPr>
          <w:rFonts w:ascii="Times New Roman" w:hAnsi="Times New Roman"/>
          <w:sz w:val="24"/>
          <w:szCs w:val="24"/>
        </w:rPr>
        <w:t xml:space="preserve"> един </w:t>
      </w:r>
      <w:r w:rsidR="00753BE6" w:rsidRPr="003D3B8C">
        <w:rPr>
          <w:rFonts w:ascii="Times New Roman" w:hAnsi="Times New Roman"/>
          <w:sz w:val="24"/>
          <w:szCs w:val="24"/>
        </w:rPr>
        <w:t xml:space="preserve">опит да се възстанови справедливостта и </w:t>
      </w:r>
      <w:r w:rsidR="00AD53A7">
        <w:rPr>
          <w:rFonts w:ascii="Times New Roman" w:hAnsi="Times New Roman"/>
          <w:sz w:val="24"/>
          <w:szCs w:val="24"/>
        </w:rPr>
        <w:t>един</w:t>
      </w:r>
      <w:r w:rsidR="00753BE6" w:rsidRPr="003D3B8C">
        <w:rPr>
          <w:rFonts w:ascii="Times New Roman" w:hAnsi="Times New Roman"/>
          <w:sz w:val="24"/>
          <w:szCs w:val="24"/>
        </w:rPr>
        <w:t xml:space="preserve"> преход към това, което</w:t>
      </w:r>
      <w:r w:rsidR="00AD53A7">
        <w:rPr>
          <w:rFonts w:ascii="Times New Roman" w:hAnsi="Times New Roman"/>
          <w:sz w:val="24"/>
          <w:szCs w:val="24"/>
        </w:rPr>
        <w:t xml:space="preserve"> в първата точка казахте</w:t>
      </w:r>
      <w:r w:rsidR="00AD53A7" w:rsidRPr="00AD53A7">
        <w:rPr>
          <w:rFonts w:ascii="Times New Roman" w:hAnsi="Times New Roman"/>
          <w:sz w:val="24"/>
          <w:szCs w:val="24"/>
        </w:rPr>
        <w:t xml:space="preserve">, </w:t>
      </w:r>
      <w:r w:rsidR="00753BE6" w:rsidRPr="003D3B8C">
        <w:rPr>
          <w:rFonts w:ascii="Times New Roman" w:hAnsi="Times New Roman"/>
          <w:sz w:val="24"/>
          <w:szCs w:val="24"/>
        </w:rPr>
        <w:t>замърсителят да плаща.</w:t>
      </w:r>
      <w:r w:rsidR="00AD53A7">
        <w:rPr>
          <w:rFonts w:ascii="Times New Roman" w:hAnsi="Times New Roman"/>
          <w:b/>
          <w:bCs/>
          <w:sz w:val="24"/>
          <w:szCs w:val="24"/>
        </w:rPr>
        <w:t xml:space="preserve"> </w:t>
      </w:r>
      <w:r w:rsidR="00753BE6" w:rsidRPr="003D3B8C">
        <w:rPr>
          <w:rFonts w:ascii="Times New Roman" w:hAnsi="Times New Roman"/>
          <w:sz w:val="24"/>
          <w:szCs w:val="24"/>
        </w:rPr>
        <w:t>Тъй като догодина, за съжаление ние всички ще бъдем изправени пред</w:t>
      </w:r>
      <w:r w:rsidR="00AD53A7">
        <w:rPr>
          <w:rFonts w:ascii="Times New Roman" w:hAnsi="Times New Roman"/>
          <w:sz w:val="24"/>
          <w:szCs w:val="24"/>
        </w:rPr>
        <w:t xml:space="preserve"> п</w:t>
      </w:r>
      <w:r w:rsidR="00753BE6" w:rsidRPr="003D3B8C">
        <w:rPr>
          <w:rFonts w:ascii="Times New Roman" w:hAnsi="Times New Roman"/>
          <w:sz w:val="24"/>
          <w:szCs w:val="24"/>
        </w:rPr>
        <w:t>роблема</w:t>
      </w:r>
      <w:r w:rsidR="00AD53A7">
        <w:rPr>
          <w:rFonts w:ascii="Times New Roman" w:hAnsi="Times New Roman"/>
          <w:sz w:val="24"/>
          <w:szCs w:val="24"/>
        </w:rPr>
        <w:t xml:space="preserve">, </w:t>
      </w:r>
      <w:r w:rsidR="00753BE6" w:rsidRPr="003D3B8C">
        <w:rPr>
          <w:rFonts w:ascii="Times New Roman" w:hAnsi="Times New Roman"/>
          <w:sz w:val="24"/>
          <w:szCs w:val="24"/>
        </w:rPr>
        <w:t>не знам дали ще има национална методика</w:t>
      </w:r>
      <w:r w:rsidR="00D2682E">
        <w:rPr>
          <w:rFonts w:ascii="Times New Roman" w:hAnsi="Times New Roman"/>
          <w:sz w:val="24"/>
          <w:szCs w:val="24"/>
        </w:rPr>
        <w:t xml:space="preserve"> или не</w:t>
      </w:r>
      <w:r w:rsidR="00753BE6" w:rsidRPr="003D3B8C">
        <w:rPr>
          <w:rFonts w:ascii="Times New Roman" w:hAnsi="Times New Roman"/>
          <w:sz w:val="24"/>
          <w:szCs w:val="24"/>
        </w:rPr>
        <w:t>.</w:t>
      </w:r>
      <w:r w:rsidR="00D2682E">
        <w:rPr>
          <w:rFonts w:ascii="Times New Roman" w:hAnsi="Times New Roman"/>
          <w:b/>
          <w:bCs/>
          <w:sz w:val="24"/>
          <w:szCs w:val="24"/>
        </w:rPr>
        <w:t xml:space="preserve"> </w:t>
      </w:r>
      <w:r w:rsidR="00753BE6" w:rsidRPr="003D3B8C">
        <w:rPr>
          <w:rFonts w:ascii="Times New Roman" w:hAnsi="Times New Roman"/>
          <w:sz w:val="24"/>
          <w:szCs w:val="24"/>
        </w:rPr>
        <w:t>Пред проблема да решим</w:t>
      </w:r>
      <w:r w:rsidR="00D2682E">
        <w:rPr>
          <w:rFonts w:ascii="Times New Roman" w:hAnsi="Times New Roman"/>
          <w:sz w:val="24"/>
          <w:szCs w:val="24"/>
        </w:rPr>
        <w:t>, к</w:t>
      </w:r>
      <w:r w:rsidR="00753BE6" w:rsidRPr="003D3B8C">
        <w:rPr>
          <w:rFonts w:ascii="Times New Roman" w:hAnsi="Times New Roman"/>
          <w:sz w:val="24"/>
          <w:szCs w:val="24"/>
        </w:rPr>
        <w:t>ак точно да об</w:t>
      </w:r>
      <w:r w:rsidR="00D2682E">
        <w:rPr>
          <w:rFonts w:ascii="Times New Roman" w:hAnsi="Times New Roman"/>
          <w:sz w:val="24"/>
          <w:szCs w:val="24"/>
        </w:rPr>
        <w:t>ложим</w:t>
      </w:r>
      <w:r w:rsidR="00753BE6" w:rsidRPr="003D3B8C">
        <w:rPr>
          <w:rFonts w:ascii="Times New Roman" w:hAnsi="Times New Roman"/>
          <w:sz w:val="24"/>
          <w:szCs w:val="24"/>
        </w:rPr>
        <w:t xml:space="preserve"> нашите съграждани</w:t>
      </w:r>
      <w:r w:rsidR="00D2682E">
        <w:rPr>
          <w:rFonts w:ascii="Times New Roman" w:hAnsi="Times New Roman"/>
          <w:sz w:val="24"/>
          <w:szCs w:val="24"/>
        </w:rPr>
        <w:t>. З</w:t>
      </w:r>
      <w:r w:rsidR="00753BE6" w:rsidRPr="003D3B8C">
        <w:rPr>
          <w:rFonts w:ascii="Times New Roman" w:hAnsi="Times New Roman"/>
          <w:sz w:val="24"/>
          <w:szCs w:val="24"/>
        </w:rPr>
        <w:t>а съжаление</w:t>
      </w:r>
      <w:r w:rsidR="00D2682E">
        <w:rPr>
          <w:rFonts w:ascii="Times New Roman" w:hAnsi="Times New Roman"/>
          <w:sz w:val="24"/>
          <w:szCs w:val="24"/>
        </w:rPr>
        <w:t xml:space="preserve"> т</w:t>
      </w:r>
      <w:r w:rsidR="00753BE6" w:rsidRPr="003D3B8C">
        <w:rPr>
          <w:rFonts w:ascii="Times New Roman" w:hAnsi="Times New Roman"/>
          <w:sz w:val="24"/>
          <w:szCs w:val="24"/>
        </w:rPr>
        <w:t>ова ще се отрази</w:t>
      </w:r>
      <w:r w:rsidR="00D2682E">
        <w:rPr>
          <w:rFonts w:ascii="Times New Roman" w:hAnsi="Times New Roman"/>
          <w:sz w:val="24"/>
          <w:szCs w:val="24"/>
        </w:rPr>
        <w:t xml:space="preserve"> и</w:t>
      </w:r>
      <w:r w:rsidR="00753BE6" w:rsidRPr="003D3B8C">
        <w:rPr>
          <w:rFonts w:ascii="Times New Roman" w:hAnsi="Times New Roman"/>
          <w:sz w:val="24"/>
          <w:szCs w:val="24"/>
        </w:rPr>
        <w:t>менно върху битовите потребители</w:t>
      </w:r>
      <w:r w:rsidR="00D2682E">
        <w:rPr>
          <w:rFonts w:ascii="Times New Roman" w:hAnsi="Times New Roman"/>
          <w:sz w:val="24"/>
          <w:szCs w:val="24"/>
        </w:rPr>
        <w:t xml:space="preserve"> и </w:t>
      </w:r>
      <w:r w:rsidR="00753BE6" w:rsidRPr="003D3B8C">
        <w:rPr>
          <w:rFonts w:ascii="Times New Roman" w:hAnsi="Times New Roman"/>
          <w:sz w:val="24"/>
          <w:szCs w:val="24"/>
        </w:rPr>
        <w:t>в това</w:t>
      </w:r>
      <w:r w:rsidR="00D2682E">
        <w:rPr>
          <w:rFonts w:ascii="Times New Roman" w:hAnsi="Times New Roman"/>
          <w:sz w:val="24"/>
          <w:szCs w:val="24"/>
        </w:rPr>
        <w:t xml:space="preserve"> о</w:t>
      </w:r>
      <w:r w:rsidR="00753BE6" w:rsidRPr="003D3B8C">
        <w:rPr>
          <w:rFonts w:ascii="Times New Roman" w:hAnsi="Times New Roman"/>
          <w:sz w:val="24"/>
          <w:szCs w:val="24"/>
        </w:rPr>
        <w:t>тношение би следвало</w:t>
      </w:r>
      <w:r w:rsidR="00E33DDE">
        <w:rPr>
          <w:rFonts w:ascii="Times New Roman" w:hAnsi="Times New Roman"/>
          <w:sz w:val="24"/>
          <w:szCs w:val="24"/>
        </w:rPr>
        <w:t xml:space="preserve"> </w:t>
      </w:r>
      <w:r w:rsidR="00753BE6" w:rsidRPr="003D3B8C">
        <w:rPr>
          <w:rFonts w:ascii="Times New Roman" w:hAnsi="Times New Roman"/>
          <w:sz w:val="24"/>
          <w:szCs w:val="24"/>
        </w:rPr>
        <w:t>така да</w:t>
      </w:r>
      <w:r w:rsidR="00E33DDE">
        <w:rPr>
          <w:rFonts w:ascii="Times New Roman" w:hAnsi="Times New Roman"/>
          <w:sz w:val="24"/>
          <w:szCs w:val="24"/>
        </w:rPr>
        <w:t xml:space="preserve"> п</w:t>
      </w:r>
      <w:r w:rsidR="00753BE6" w:rsidRPr="003D3B8C">
        <w:rPr>
          <w:rFonts w:ascii="Times New Roman" w:hAnsi="Times New Roman"/>
          <w:sz w:val="24"/>
          <w:szCs w:val="24"/>
        </w:rPr>
        <w:t>очнем с това</w:t>
      </w:r>
      <w:r w:rsidR="00E33DDE">
        <w:rPr>
          <w:rFonts w:ascii="Times New Roman" w:hAnsi="Times New Roman"/>
          <w:sz w:val="24"/>
          <w:szCs w:val="24"/>
        </w:rPr>
        <w:t xml:space="preserve"> в</w:t>
      </w:r>
      <w:r w:rsidR="00753BE6" w:rsidRPr="003D3B8C">
        <w:rPr>
          <w:rFonts w:ascii="Times New Roman" w:hAnsi="Times New Roman"/>
          <w:sz w:val="24"/>
          <w:szCs w:val="24"/>
        </w:rPr>
        <w:t>ъзстановяване на</w:t>
      </w:r>
      <w:r w:rsidR="00E33DDE">
        <w:rPr>
          <w:rFonts w:ascii="Times New Roman" w:hAnsi="Times New Roman"/>
          <w:sz w:val="24"/>
          <w:szCs w:val="24"/>
        </w:rPr>
        <w:t xml:space="preserve"> с</w:t>
      </w:r>
      <w:r w:rsidR="00753BE6" w:rsidRPr="003D3B8C">
        <w:rPr>
          <w:rFonts w:ascii="Times New Roman" w:hAnsi="Times New Roman"/>
          <w:sz w:val="24"/>
          <w:szCs w:val="24"/>
        </w:rPr>
        <w:t>праведливостта според мен поетапно, а не да товарим тези, които всъщност нямат принос за</w:t>
      </w:r>
      <w:r w:rsidR="00E33DDE">
        <w:rPr>
          <w:rFonts w:ascii="Times New Roman" w:hAnsi="Times New Roman"/>
          <w:b/>
          <w:bCs/>
          <w:sz w:val="24"/>
          <w:szCs w:val="24"/>
        </w:rPr>
        <w:t xml:space="preserve"> </w:t>
      </w:r>
      <w:r w:rsidR="00E33DDE" w:rsidRPr="00E33DDE">
        <w:rPr>
          <w:rFonts w:ascii="Times New Roman" w:hAnsi="Times New Roman"/>
          <w:sz w:val="24"/>
          <w:szCs w:val="24"/>
        </w:rPr>
        <w:t>у</w:t>
      </w:r>
      <w:r w:rsidR="00753BE6" w:rsidRPr="003D3B8C">
        <w:rPr>
          <w:rFonts w:ascii="Times New Roman" w:hAnsi="Times New Roman"/>
          <w:sz w:val="24"/>
          <w:szCs w:val="24"/>
        </w:rPr>
        <w:t xml:space="preserve">величаването на разходите. </w:t>
      </w:r>
    </w:p>
    <w:p w14:paraId="6C26D0ED" w14:textId="77777777" w:rsidR="00E33DDE" w:rsidRDefault="00E33DDE" w:rsidP="00753BE6">
      <w:pPr>
        <w:spacing w:after="0" w:line="240" w:lineRule="auto"/>
        <w:jc w:val="both"/>
        <w:rPr>
          <w:rFonts w:ascii="Times New Roman" w:hAnsi="Times New Roman"/>
          <w:sz w:val="24"/>
          <w:szCs w:val="24"/>
        </w:rPr>
      </w:pPr>
      <w:r>
        <w:rPr>
          <w:rFonts w:ascii="Times New Roman" w:hAnsi="Times New Roman"/>
          <w:sz w:val="24"/>
          <w:szCs w:val="24"/>
        </w:rPr>
        <w:tab/>
      </w:r>
      <w:r w:rsidRPr="00E33DDE">
        <w:rPr>
          <w:rFonts w:ascii="Times New Roman" w:hAnsi="Times New Roman"/>
          <w:b/>
          <w:bCs/>
          <w:sz w:val="24"/>
          <w:szCs w:val="24"/>
        </w:rPr>
        <w:t>Акад. Христо Белоев:</w:t>
      </w:r>
      <w:r>
        <w:rPr>
          <w:rFonts w:ascii="Times New Roman" w:hAnsi="Times New Roman"/>
          <w:sz w:val="24"/>
          <w:szCs w:val="24"/>
        </w:rPr>
        <w:t xml:space="preserve"> </w:t>
      </w:r>
      <w:r w:rsidR="00753BE6" w:rsidRPr="003D3B8C">
        <w:rPr>
          <w:rFonts w:ascii="Times New Roman" w:hAnsi="Times New Roman"/>
          <w:sz w:val="24"/>
          <w:szCs w:val="24"/>
        </w:rPr>
        <w:t>Благодаря.</w:t>
      </w:r>
      <w:r>
        <w:rPr>
          <w:rFonts w:ascii="Times New Roman" w:hAnsi="Times New Roman"/>
          <w:sz w:val="24"/>
          <w:szCs w:val="24"/>
        </w:rPr>
        <w:t xml:space="preserve"> Реплика, Пламен Рашев.</w:t>
      </w:r>
    </w:p>
    <w:p w14:paraId="0299F66C" w14:textId="77777777" w:rsidR="003128C7" w:rsidRDefault="00E33DDE" w:rsidP="00753BE6">
      <w:pPr>
        <w:spacing w:after="0" w:line="240" w:lineRule="auto"/>
        <w:jc w:val="both"/>
        <w:rPr>
          <w:rFonts w:ascii="Times New Roman" w:hAnsi="Times New Roman"/>
          <w:sz w:val="24"/>
          <w:szCs w:val="24"/>
        </w:rPr>
      </w:pPr>
      <w:r>
        <w:rPr>
          <w:rFonts w:ascii="Times New Roman" w:hAnsi="Times New Roman"/>
          <w:sz w:val="24"/>
          <w:szCs w:val="24"/>
        </w:rPr>
        <w:tab/>
      </w:r>
      <w:r w:rsidRPr="00E33DDE">
        <w:rPr>
          <w:rFonts w:ascii="Times New Roman" w:hAnsi="Times New Roman"/>
          <w:b/>
          <w:bCs/>
          <w:sz w:val="24"/>
          <w:szCs w:val="24"/>
        </w:rPr>
        <w:t>Г-н Пламен Рашев /реплика/:</w:t>
      </w:r>
      <w:r w:rsidR="00A606FE">
        <w:rPr>
          <w:rFonts w:ascii="Times New Roman" w:hAnsi="Times New Roman"/>
          <w:sz w:val="24"/>
          <w:szCs w:val="24"/>
        </w:rPr>
        <w:t xml:space="preserve"> </w:t>
      </w:r>
      <w:r w:rsidR="00753BE6" w:rsidRPr="003D3B8C">
        <w:rPr>
          <w:rFonts w:ascii="Times New Roman" w:hAnsi="Times New Roman"/>
          <w:sz w:val="24"/>
          <w:szCs w:val="24"/>
        </w:rPr>
        <w:t>Господин</w:t>
      </w:r>
      <w:r w:rsidR="0052551E">
        <w:rPr>
          <w:rFonts w:ascii="Times New Roman" w:hAnsi="Times New Roman"/>
          <w:sz w:val="24"/>
          <w:szCs w:val="24"/>
        </w:rPr>
        <w:t xml:space="preserve"> П</w:t>
      </w:r>
      <w:r w:rsidR="00753BE6" w:rsidRPr="003D3B8C">
        <w:rPr>
          <w:rFonts w:ascii="Times New Roman" w:hAnsi="Times New Roman"/>
          <w:sz w:val="24"/>
          <w:szCs w:val="24"/>
        </w:rPr>
        <w:t xml:space="preserve">редседател, господин </w:t>
      </w:r>
      <w:r w:rsidR="0052551E">
        <w:rPr>
          <w:rFonts w:ascii="Times New Roman" w:hAnsi="Times New Roman"/>
          <w:sz w:val="24"/>
          <w:szCs w:val="24"/>
        </w:rPr>
        <w:t>К</w:t>
      </w:r>
      <w:r w:rsidR="00753BE6" w:rsidRPr="003D3B8C">
        <w:rPr>
          <w:rFonts w:ascii="Times New Roman" w:hAnsi="Times New Roman"/>
          <w:sz w:val="24"/>
          <w:szCs w:val="24"/>
        </w:rPr>
        <w:t>мет</w:t>
      </w:r>
      <w:r w:rsidR="0052551E">
        <w:rPr>
          <w:rFonts w:ascii="Times New Roman" w:hAnsi="Times New Roman"/>
          <w:sz w:val="24"/>
          <w:szCs w:val="24"/>
        </w:rPr>
        <w:t xml:space="preserve">е, </w:t>
      </w:r>
      <w:r w:rsidR="00753BE6" w:rsidRPr="003D3B8C">
        <w:rPr>
          <w:rFonts w:ascii="Times New Roman" w:hAnsi="Times New Roman"/>
          <w:sz w:val="24"/>
          <w:szCs w:val="24"/>
        </w:rPr>
        <w:t xml:space="preserve">господин </w:t>
      </w:r>
      <w:r w:rsidR="0052551E">
        <w:rPr>
          <w:rFonts w:ascii="Times New Roman" w:hAnsi="Times New Roman"/>
          <w:sz w:val="24"/>
          <w:szCs w:val="24"/>
        </w:rPr>
        <w:t>К</w:t>
      </w:r>
      <w:r w:rsidR="00753BE6" w:rsidRPr="003D3B8C">
        <w:rPr>
          <w:rFonts w:ascii="Times New Roman" w:hAnsi="Times New Roman"/>
          <w:sz w:val="24"/>
          <w:szCs w:val="24"/>
        </w:rPr>
        <w:t>унчев.</w:t>
      </w:r>
      <w:r w:rsidR="0052551E">
        <w:rPr>
          <w:rFonts w:ascii="Times New Roman" w:hAnsi="Times New Roman"/>
          <w:sz w:val="24"/>
          <w:szCs w:val="24"/>
        </w:rPr>
        <w:t xml:space="preserve"> А</w:t>
      </w:r>
      <w:r w:rsidR="00753BE6" w:rsidRPr="003D3B8C">
        <w:rPr>
          <w:rFonts w:ascii="Times New Roman" w:hAnsi="Times New Roman"/>
          <w:sz w:val="24"/>
          <w:szCs w:val="24"/>
        </w:rPr>
        <w:t xml:space="preserve">нализ няма, нали това беше втората </w:t>
      </w:r>
      <w:r w:rsidR="0052551E">
        <w:rPr>
          <w:rFonts w:ascii="Times New Roman" w:hAnsi="Times New Roman"/>
          <w:sz w:val="24"/>
          <w:szCs w:val="24"/>
        </w:rPr>
        <w:t>В</w:t>
      </w:r>
      <w:r w:rsidR="00753BE6" w:rsidRPr="003D3B8C">
        <w:rPr>
          <w:rFonts w:ascii="Times New Roman" w:hAnsi="Times New Roman"/>
          <w:sz w:val="24"/>
          <w:szCs w:val="24"/>
        </w:rPr>
        <w:t xml:space="preserve">и </w:t>
      </w:r>
      <w:r w:rsidR="0052551E">
        <w:rPr>
          <w:rFonts w:ascii="Times New Roman" w:hAnsi="Times New Roman"/>
          <w:sz w:val="24"/>
          <w:szCs w:val="24"/>
        </w:rPr>
        <w:t>о</w:t>
      </w:r>
      <w:r w:rsidR="00753BE6" w:rsidRPr="003D3B8C">
        <w:rPr>
          <w:rFonts w:ascii="Times New Roman" w:hAnsi="Times New Roman"/>
          <w:sz w:val="24"/>
          <w:szCs w:val="24"/>
        </w:rPr>
        <w:t>порка. Аз мисля, че точно такъв въпрос беше зададен</w:t>
      </w:r>
      <w:r w:rsidR="00FE4898">
        <w:rPr>
          <w:rFonts w:ascii="Times New Roman" w:hAnsi="Times New Roman"/>
          <w:sz w:val="24"/>
          <w:szCs w:val="24"/>
        </w:rPr>
        <w:t>. С</w:t>
      </w:r>
      <w:r w:rsidR="00753BE6" w:rsidRPr="003D3B8C">
        <w:rPr>
          <w:rFonts w:ascii="Times New Roman" w:hAnsi="Times New Roman"/>
          <w:sz w:val="24"/>
          <w:szCs w:val="24"/>
        </w:rPr>
        <w:t>тарите цени за обществената поръчка</w:t>
      </w:r>
      <w:r w:rsidR="00FE4898">
        <w:rPr>
          <w:rFonts w:ascii="Times New Roman" w:hAnsi="Times New Roman"/>
          <w:sz w:val="24"/>
          <w:szCs w:val="24"/>
        </w:rPr>
        <w:t xml:space="preserve"> и н</w:t>
      </w:r>
      <w:r w:rsidR="00753BE6" w:rsidRPr="003D3B8C">
        <w:rPr>
          <w:rFonts w:ascii="Times New Roman" w:hAnsi="Times New Roman"/>
          <w:sz w:val="24"/>
          <w:szCs w:val="24"/>
        </w:rPr>
        <w:t>овата цена на новата обществена поръчка и какво допълнително още като необходимост е по отношение на увеличаване на цената. Мисля, че основното е, че ние</w:t>
      </w:r>
      <w:r w:rsidR="00FE4898">
        <w:rPr>
          <w:rFonts w:ascii="Times New Roman" w:hAnsi="Times New Roman"/>
          <w:sz w:val="24"/>
          <w:szCs w:val="24"/>
        </w:rPr>
        <w:t xml:space="preserve"> </w:t>
      </w:r>
      <w:r w:rsidR="00753BE6" w:rsidRPr="003D3B8C">
        <w:rPr>
          <w:rFonts w:ascii="Times New Roman" w:hAnsi="Times New Roman"/>
          <w:sz w:val="24"/>
          <w:szCs w:val="24"/>
        </w:rPr>
        <w:t>като общност</w:t>
      </w:r>
      <w:r w:rsidR="00FE4898">
        <w:rPr>
          <w:rFonts w:ascii="Times New Roman" w:hAnsi="Times New Roman"/>
          <w:sz w:val="24"/>
          <w:szCs w:val="24"/>
        </w:rPr>
        <w:t xml:space="preserve">, </w:t>
      </w:r>
      <w:r w:rsidR="00753BE6" w:rsidRPr="003D3B8C">
        <w:rPr>
          <w:rFonts w:ascii="Times New Roman" w:hAnsi="Times New Roman"/>
          <w:sz w:val="24"/>
          <w:szCs w:val="24"/>
        </w:rPr>
        <w:t>като граждани още не сме възпитани за разделното събиране, а много скоро</w:t>
      </w:r>
      <w:r w:rsidR="00FE4898">
        <w:rPr>
          <w:rFonts w:ascii="Times New Roman" w:hAnsi="Times New Roman"/>
          <w:sz w:val="24"/>
          <w:szCs w:val="24"/>
        </w:rPr>
        <w:t xml:space="preserve">, защото чухме до една </w:t>
      </w:r>
      <w:r w:rsidR="00753BE6" w:rsidRPr="003D3B8C">
        <w:rPr>
          <w:rFonts w:ascii="Times New Roman" w:hAnsi="Times New Roman"/>
          <w:sz w:val="24"/>
          <w:szCs w:val="24"/>
        </w:rPr>
        <w:t>година</w:t>
      </w:r>
      <w:r w:rsidR="004B6B05">
        <w:rPr>
          <w:rFonts w:ascii="Times New Roman" w:hAnsi="Times New Roman"/>
          <w:sz w:val="24"/>
          <w:szCs w:val="24"/>
        </w:rPr>
        <w:t xml:space="preserve">, </w:t>
      </w:r>
      <w:r w:rsidR="00753BE6" w:rsidRPr="003D3B8C">
        <w:rPr>
          <w:rFonts w:ascii="Times New Roman" w:hAnsi="Times New Roman"/>
          <w:sz w:val="24"/>
          <w:szCs w:val="24"/>
        </w:rPr>
        <w:t>тази</w:t>
      </w:r>
      <w:r w:rsidR="004B6B05">
        <w:rPr>
          <w:rFonts w:ascii="Times New Roman" w:hAnsi="Times New Roman"/>
          <w:sz w:val="24"/>
          <w:szCs w:val="24"/>
        </w:rPr>
        <w:t xml:space="preserve"> </w:t>
      </w:r>
      <w:r w:rsidR="00753BE6" w:rsidRPr="003D3B8C">
        <w:rPr>
          <w:rFonts w:ascii="Times New Roman" w:hAnsi="Times New Roman"/>
          <w:sz w:val="24"/>
          <w:szCs w:val="24"/>
        </w:rPr>
        <w:t>методика наистина ще влезе и тогава справедливостта би трябвало да възтържествува. Но</w:t>
      </w:r>
      <w:r w:rsidR="004B6B05">
        <w:rPr>
          <w:rFonts w:ascii="Times New Roman" w:hAnsi="Times New Roman"/>
          <w:sz w:val="24"/>
          <w:szCs w:val="24"/>
        </w:rPr>
        <w:t xml:space="preserve"> </w:t>
      </w:r>
      <w:r w:rsidR="00753BE6" w:rsidRPr="003D3B8C">
        <w:rPr>
          <w:rFonts w:ascii="Times New Roman" w:hAnsi="Times New Roman"/>
          <w:sz w:val="24"/>
          <w:szCs w:val="24"/>
        </w:rPr>
        <w:t>на този етап</w:t>
      </w:r>
      <w:r w:rsidR="004B6B05">
        <w:rPr>
          <w:rFonts w:ascii="Times New Roman" w:hAnsi="Times New Roman"/>
          <w:sz w:val="24"/>
          <w:szCs w:val="24"/>
        </w:rPr>
        <w:t xml:space="preserve">, </w:t>
      </w:r>
      <w:r w:rsidR="00753BE6" w:rsidRPr="003D3B8C">
        <w:rPr>
          <w:rFonts w:ascii="Times New Roman" w:hAnsi="Times New Roman"/>
          <w:sz w:val="24"/>
          <w:szCs w:val="24"/>
        </w:rPr>
        <w:t>сега</w:t>
      </w:r>
      <w:r w:rsidR="004B6B05">
        <w:rPr>
          <w:rFonts w:ascii="Times New Roman" w:hAnsi="Times New Roman"/>
          <w:sz w:val="24"/>
          <w:szCs w:val="24"/>
        </w:rPr>
        <w:t xml:space="preserve"> на това </w:t>
      </w:r>
      <w:r w:rsidR="00753BE6" w:rsidRPr="003D3B8C">
        <w:rPr>
          <w:rFonts w:ascii="Times New Roman" w:hAnsi="Times New Roman"/>
          <w:sz w:val="24"/>
          <w:szCs w:val="24"/>
        </w:rPr>
        <w:t xml:space="preserve">състояние </w:t>
      </w:r>
      <w:r w:rsidR="004B6B05">
        <w:rPr>
          <w:rFonts w:ascii="Times New Roman" w:hAnsi="Times New Roman"/>
          <w:sz w:val="24"/>
          <w:szCs w:val="24"/>
        </w:rPr>
        <w:t>наш</w:t>
      </w:r>
      <w:r w:rsidR="008B261B">
        <w:rPr>
          <w:rFonts w:ascii="Times New Roman" w:hAnsi="Times New Roman"/>
          <w:sz w:val="24"/>
          <w:szCs w:val="24"/>
        </w:rPr>
        <w:t xml:space="preserve">ата общност </w:t>
      </w:r>
      <w:r w:rsidR="00753BE6" w:rsidRPr="003D3B8C">
        <w:rPr>
          <w:rFonts w:ascii="Times New Roman" w:hAnsi="Times New Roman"/>
          <w:sz w:val="24"/>
          <w:szCs w:val="24"/>
        </w:rPr>
        <w:t xml:space="preserve">е задължена да </w:t>
      </w:r>
      <w:r w:rsidR="00753BE6" w:rsidRPr="003D3B8C">
        <w:rPr>
          <w:rFonts w:ascii="Times New Roman" w:hAnsi="Times New Roman"/>
          <w:sz w:val="24"/>
          <w:szCs w:val="24"/>
        </w:rPr>
        <w:lastRenderedPageBreak/>
        <w:t>търси някаква що</w:t>
      </w:r>
      <w:r w:rsidR="008B261B">
        <w:rPr>
          <w:rFonts w:ascii="Times New Roman" w:hAnsi="Times New Roman"/>
          <w:sz w:val="24"/>
          <w:szCs w:val="24"/>
        </w:rPr>
        <w:t xml:space="preserve"> </w:t>
      </w:r>
      <w:r w:rsidR="00753BE6" w:rsidRPr="003D3B8C">
        <w:rPr>
          <w:rFonts w:ascii="Times New Roman" w:hAnsi="Times New Roman"/>
          <w:sz w:val="24"/>
          <w:szCs w:val="24"/>
        </w:rPr>
        <w:t>годе справедливост по отношение на именно замърсяването</w:t>
      </w:r>
      <w:r w:rsidR="008B261B">
        <w:rPr>
          <w:rFonts w:ascii="Times New Roman" w:hAnsi="Times New Roman"/>
          <w:sz w:val="24"/>
          <w:szCs w:val="24"/>
        </w:rPr>
        <w:t>. И</w:t>
      </w:r>
      <w:r w:rsidR="00753BE6" w:rsidRPr="003D3B8C">
        <w:rPr>
          <w:rFonts w:ascii="Times New Roman" w:hAnsi="Times New Roman"/>
          <w:sz w:val="24"/>
          <w:szCs w:val="24"/>
        </w:rPr>
        <w:t xml:space="preserve"> основното ние не сме се научили на разделно събиране</w:t>
      </w:r>
      <w:r w:rsidR="008B261B">
        <w:rPr>
          <w:rFonts w:ascii="Times New Roman" w:hAnsi="Times New Roman"/>
          <w:sz w:val="24"/>
          <w:szCs w:val="24"/>
        </w:rPr>
        <w:t>. Т</w:t>
      </w:r>
      <w:r w:rsidR="00753BE6" w:rsidRPr="003D3B8C">
        <w:rPr>
          <w:rFonts w:ascii="Times New Roman" w:hAnsi="Times New Roman"/>
          <w:sz w:val="24"/>
          <w:szCs w:val="24"/>
        </w:rPr>
        <w:t>ова, което при посещението разбрах</w:t>
      </w:r>
      <w:r w:rsidR="008B261B">
        <w:rPr>
          <w:rFonts w:ascii="Times New Roman" w:hAnsi="Times New Roman"/>
          <w:sz w:val="24"/>
          <w:szCs w:val="24"/>
        </w:rPr>
        <w:t xml:space="preserve">, </w:t>
      </w:r>
      <w:r w:rsidR="00753BE6" w:rsidRPr="003D3B8C">
        <w:rPr>
          <w:rFonts w:ascii="Times New Roman" w:hAnsi="Times New Roman"/>
          <w:sz w:val="24"/>
          <w:szCs w:val="24"/>
        </w:rPr>
        <w:t>тези, които са там</w:t>
      </w:r>
      <w:r w:rsidR="00A145DD">
        <w:rPr>
          <w:rFonts w:ascii="Times New Roman" w:hAnsi="Times New Roman"/>
          <w:sz w:val="24"/>
          <w:szCs w:val="24"/>
        </w:rPr>
        <w:t xml:space="preserve"> на </w:t>
      </w:r>
      <w:r w:rsidR="00753BE6" w:rsidRPr="003D3B8C">
        <w:rPr>
          <w:rFonts w:ascii="Times New Roman" w:hAnsi="Times New Roman"/>
          <w:sz w:val="24"/>
          <w:szCs w:val="24"/>
        </w:rPr>
        <w:t>сепарацията казват,</w:t>
      </w:r>
      <w:r w:rsidR="00A145DD">
        <w:rPr>
          <w:rFonts w:ascii="Times New Roman" w:hAnsi="Times New Roman"/>
          <w:sz w:val="24"/>
          <w:szCs w:val="24"/>
        </w:rPr>
        <w:t xml:space="preserve"> ами </w:t>
      </w:r>
      <w:r w:rsidR="00753BE6" w:rsidRPr="003D3B8C">
        <w:rPr>
          <w:rFonts w:ascii="Times New Roman" w:hAnsi="Times New Roman"/>
          <w:sz w:val="24"/>
          <w:szCs w:val="24"/>
        </w:rPr>
        <w:t>колкото повече боклук смесен, толкова по</w:t>
      </w:r>
      <w:r w:rsidR="00A145DD">
        <w:rPr>
          <w:rFonts w:ascii="Times New Roman" w:hAnsi="Times New Roman"/>
          <w:sz w:val="24"/>
          <w:szCs w:val="24"/>
        </w:rPr>
        <w:t>-</w:t>
      </w:r>
      <w:r w:rsidR="00753BE6" w:rsidRPr="003D3B8C">
        <w:rPr>
          <w:rFonts w:ascii="Times New Roman" w:hAnsi="Times New Roman"/>
          <w:sz w:val="24"/>
          <w:szCs w:val="24"/>
        </w:rPr>
        <w:t>добре за нас</w:t>
      </w:r>
      <w:r w:rsidR="00A145DD">
        <w:rPr>
          <w:rFonts w:ascii="Times New Roman" w:hAnsi="Times New Roman"/>
          <w:sz w:val="24"/>
          <w:szCs w:val="24"/>
        </w:rPr>
        <w:t>. Ние сепарираме</w:t>
      </w:r>
      <w:r w:rsidR="00753BE6" w:rsidRPr="003D3B8C">
        <w:rPr>
          <w:rFonts w:ascii="Times New Roman" w:hAnsi="Times New Roman"/>
          <w:sz w:val="24"/>
          <w:szCs w:val="24"/>
        </w:rPr>
        <w:t>. Ние на практика работим в случая за тези, които са там, защото ние нашето общество още не е възпитано да коментираме и да събираме разделно. Затова беше и идеята да има повече хора, които да минават по този път, както ние минахме с 2 микробуса и посетихме и сепарацията, и после анаеробната инсталация, за да видят и ученици, и родителите им за какво става</w:t>
      </w:r>
      <w:r w:rsidR="00A145DD">
        <w:rPr>
          <w:rFonts w:ascii="Times New Roman" w:hAnsi="Times New Roman"/>
          <w:sz w:val="24"/>
          <w:szCs w:val="24"/>
        </w:rPr>
        <w:t xml:space="preserve"> д</w:t>
      </w:r>
      <w:r w:rsidR="00753BE6" w:rsidRPr="003D3B8C">
        <w:rPr>
          <w:rFonts w:ascii="Times New Roman" w:hAnsi="Times New Roman"/>
          <w:sz w:val="24"/>
          <w:szCs w:val="24"/>
        </w:rPr>
        <w:t>ума</w:t>
      </w:r>
      <w:r w:rsidR="00A145DD">
        <w:rPr>
          <w:rFonts w:ascii="Times New Roman" w:hAnsi="Times New Roman"/>
          <w:sz w:val="24"/>
          <w:szCs w:val="24"/>
        </w:rPr>
        <w:t>.</w:t>
      </w:r>
      <w:r w:rsidR="003128C7">
        <w:rPr>
          <w:rFonts w:ascii="Times New Roman" w:hAnsi="Times New Roman"/>
          <w:sz w:val="24"/>
          <w:szCs w:val="24"/>
        </w:rPr>
        <w:t xml:space="preserve"> </w:t>
      </w:r>
      <w:r w:rsidR="00A145DD">
        <w:rPr>
          <w:rFonts w:ascii="Times New Roman" w:hAnsi="Times New Roman"/>
          <w:sz w:val="24"/>
          <w:szCs w:val="24"/>
        </w:rPr>
        <w:t>Б</w:t>
      </w:r>
      <w:r w:rsidR="00753BE6" w:rsidRPr="003D3B8C">
        <w:rPr>
          <w:rFonts w:ascii="Times New Roman" w:hAnsi="Times New Roman"/>
          <w:sz w:val="24"/>
          <w:szCs w:val="24"/>
        </w:rPr>
        <w:t>лагодаря</w:t>
      </w:r>
      <w:r w:rsidR="003128C7">
        <w:rPr>
          <w:rFonts w:ascii="Times New Roman" w:hAnsi="Times New Roman"/>
          <w:sz w:val="24"/>
          <w:szCs w:val="24"/>
        </w:rPr>
        <w:t>.</w:t>
      </w:r>
    </w:p>
    <w:p w14:paraId="27B358B2" w14:textId="3CAC223D" w:rsidR="00753BE6" w:rsidRDefault="003128C7" w:rsidP="00753BE6">
      <w:pPr>
        <w:spacing w:after="0" w:line="240" w:lineRule="auto"/>
        <w:jc w:val="both"/>
        <w:rPr>
          <w:rFonts w:ascii="Times New Roman" w:hAnsi="Times New Roman"/>
          <w:sz w:val="24"/>
          <w:szCs w:val="24"/>
        </w:rPr>
      </w:pPr>
      <w:r>
        <w:rPr>
          <w:rFonts w:ascii="Times New Roman" w:hAnsi="Times New Roman"/>
          <w:sz w:val="24"/>
          <w:szCs w:val="24"/>
        </w:rPr>
        <w:tab/>
      </w:r>
      <w:r w:rsidRPr="003128C7">
        <w:rPr>
          <w:rFonts w:ascii="Times New Roman" w:hAnsi="Times New Roman"/>
          <w:b/>
          <w:bCs/>
          <w:sz w:val="24"/>
          <w:szCs w:val="24"/>
        </w:rPr>
        <w:t>Акад. Христо Белоев:</w:t>
      </w:r>
      <w:r>
        <w:rPr>
          <w:rFonts w:ascii="Times New Roman" w:hAnsi="Times New Roman"/>
          <w:sz w:val="24"/>
          <w:szCs w:val="24"/>
        </w:rPr>
        <w:t xml:space="preserve"> Благодаря. Е</w:t>
      </w:r>
      <w:r w:rsidR="00753BE6" w:rsidRPr="003D3B8C">
        <w:rPr>
          <w:rFonts w:ascii="Times New Roman" w:hAnsi="Times New Roman"/>
          <w:sz w:val="24"/>
          <w:szCs w:val="24"/>
        </w:rPr>
        <w:t xml:space="preserve">леонора </w:t>
      </w:r>
      <w:r>
        <w:rPr>
          <w:rFonts w:ascii="Times New Roman" w:hAnsi="Times New Roman"/>
          <w:sz w:val="24"/>
          <w:szCs w:val="24"/>
        </w:rPr>
        <w:t>Н</w:t>
      </w:r>
      <w:r w:rsidR="00753BE6" w:rsidRPr="003D3B8C">
        <w:rPr>
          <w:rFonts w:ascii="Times New Roman" w:hAnsi="Times New Roman"/>
          <w:sz w:val="24"/>
          <w:szCs w:val="24"/>
        </w:rPr>
        <w:t>иколова</w:t>
      </w:r>
      <w:r>
        <w:rPr>
          <w:rFonts w:ascii="Times New Roman" w:hAnsi="Times New Roman"/>
          <w:sz w:val="24"/>
          <w:szCs w:val="24"/>
        </w:rPr>
        <w:t xml:space="preserve">, изказване. </w:t>
      </w:r>
      <w:r w:rsidR="00753BE6" w:rsidRPr="003D3B8C">
        <w:rPr>
          <w:rFonts w:ascii="Times New Roman" w:hAnsi="Times New Roman"/>
          <w:sz w:val="24"/>
          <w:szCs w:val="24"/>
        </w:rPr>
        <w:t>Дуплика.</w:t>
      </w:r>
    </w:p>
    <w:p w14:paraId="1EA2AF9C" w14:textId="77777777" w:rsidR="003E0693" w:rsidRDefault="003128C7" w:rsidP="00753BE6">
      <w:pPr>
        <w:spacing w:after="0" w:line="240" w:lineRule="auto"/>
        <w:jc w:val="both"/>
        <w:rPr>
          <w:rFonts w:ascii="Times New Roman" w:hAnsi="Times New Roman"/>
          <w:sz w:val="24"/>
          <w:szCs w:val="24"/>
        </w:rPr>
      </w:pPr>
      <w:r>
        <w:rPr>
          <w:rFonts w:ascii="Times New Roman" w:hAnsi="Times New Roman"/>
          <w:sz w:val="24"/>
          <w:szCs w:val="24"/>
        </w:rPr>
        <w:tab/>
      </w:r>
      <w:r w:rsidRPr="003128C7">
        <w:rPr>
          <w:rFonts w:ascii="Times New Roman" w:hAnsi="Times New Roman"/>
          <w:b/>
          <w:bCs/>
          <w:sz w:val="24"/>
          <w:szCs w:val="24"/>
        </w:rPr>
        <w:t>Г-н Митко Кунев /дуплика/:</w:t>
      </w:r>
      <w:r>
        <w:rPr>
          <w:rFonts w:ascii="Times New Roman" w:hAnsi="Times New Roman"/>
          <w:b/>
          <w:bCs/>
          <w:sz w:val="24"/>
          <w:szCs w:val="24"/>
        </w:rPr>
        <w:t xml:space="preserve"> </w:t>
      </w:r>
      <w:r>
        <w:rPr>
          <w:rFonts w:ascii="Times New Roman" w:hAnsi="Times New Roman"/>
          <w:sz w:val="24"/>
          <w:szCs w:val="24"/>
        </w:rPr>
        <w:t>Г</w:t>
      </w:r>
      <w:r w:rsidR="00753BE6" w:rsidRPr="003D3B8C">
        <w:rPr>
          <w:rFonts w:ascii="Times New Roman" w:hAnsi="Times New Roman"/>
          <w:sz w:val="24"/>
          <w:szCs w:val="24"/>
        </w:rPr>
        <w:t xml:space="preserve">осподин </w:t>
      </w:r>
      <w:r w:rsidR="003E0693">
        <w:rPr>
          <w:rFonts w:ascii="Times New Roman" w:hAnsi="Times New Roman"/>
          <w:sz w:val="24"/>
          <w:szCs w:val="24"/>
        </w:rPr>
        <w:t>В</w:t>
      </w:r>
      <w:r w:rsidR="00753BE6" w:rsidRPr="003D3B8C">
        <w:rPr>
          <w:rFonts w:ascii="Times New Roman" w:hAnsi="Times New Roman"/>
          <w:sz w:val="24"/>
          <w:szCs w:val="24"/>
        </w:rPr>
        <w:t>еселинов</w:t>
      </w:r>
      <w:r w:rsidR="003E0693">
        <w:rPr>
          <w:rFonts w:ascii="Times New Roman" w:hAnsi="Times New Roman"/>
          <w:sz w:val="24"/>
          <w:szCs w:val="24"/>
        </w:rPr>
        <w:t xml:space="preserve">, </w:t>
      </w:r>
      <w:r w:rsidR="00753BE6" w:rsidRPr="003D3B8C">
        <w:rPr>
          <w:rFonts w:ascii="Times New Roman" w:hAnsi="Times New Roman"/>
          <w:sz w:val="24"/>
          <w:szCs w:val="24"/>
        </w:rPr>
        <w:t>съгласен съм</w:t>
      </w:r>
      <w:r w:rsidR="003E0693">
        <w:rPr>
          <w:rFonts w:ascii="Times New Roman" w:hAnsi="Times New Roman"/>
          <w:sz w:val="24"/>
          <w:szCs w:val="24"/>
        </w:rPr>
        <w:t>. А</w:t>
      </w:r>
      <w:r w:rsidR="00753BE6" w:rsidRPr="003D3B8C">
        <w:rPr>
          <w:rFonts w:ascii="Times New Roman" w:hAnsi="Times New Roman"/>
          <w:sz w:val="24"/>
          <w:szCs w:val="24"/>
        </w:rPr>
        <w:t>з казах, че така и така е несправедливо</w:t>
      </w:r>
      <w:r w:rsidR="003E0693">
        <w:rPr>
          <w:rFonts w:ascii="Times New Roman" w:hAnsi="Times New Roman"/>
          <w:sz w:val="24"/>
          <w:szCs w:val="24"/>
        </w:rPr>
        <w:t xml:space="preserve">, </w:t>
      </w:r>
      <w:r w:rsidR="00753BE6" w:rsidRPr="003D3B8C">
        <w:rPr>
          <w:rFonts w:ascii="Times New Roman" w:hAnsi="Times New Roman"/>
          <w:sz w:val="24"/>
          <w:szCs w:val="24"/>
        </w:rPr>
        <w:t>поне да бъде 20%</w:t>
      </w:r>
      <w:r w:rsidR="003E0693">
        <w:rPr>
          <w:rFonts w:ascii="Times New Roman" w:hAnsi="Times New Roman"/>
          <w:sz w:val="24"/>
          <w:szCs w:val="24"/>
        </w:rPr>
        <w:t>. Н</w:t>
      </w:r>
      <w:r w:rsidR="00753BE6" w:rsidRPr="003D3B8C">
        <w:rPr>
          <w:rFonts w:ascii="Times New Roman" w:hAnsi="Times New Roman"/>
          <w:sz w:val="24"/>
          <w:szCs w:val="24"/>
        </w:rPr>
        <w:t xml:space="preserve">есправедливо е. </w:t>
      </w:r>
    </w:p>
    <w:p w14:paraId="5CF0C0D3" w14:textId="77777777" w:rsidR="003E0693" w:rsidRDefault="003E0693" w:rsidP="00753BE6">
      <w:pPr>
        <w:spacing w:after="0" w:line="240" w:lineRule="auto"/>
        <w:jc w:val="both"/>
        <w:rPr>
          <w:rFonts w:ascii="Times New Roman" w:hAnsi="Times New Roman"/>
          <w:sz w:val="24"/>
          <w:szCs w:val="24"/>
        </w:rPr>
      </w:pPr>
      <w:r>
        <w:rPr>
          <w:rFonts w:ascii="Times New Roman" w:hAnsi="Times New Roman"/>
          <w:sz w:val="24"/>
          <w:szCs w:val="24"/>
        </w:rPr>
        <w:tab/>
      </w:r>
      <w:r w:rsidRPr="003E0693">
        <w:rPr>
          <w:rFonts w:ascii="Times New Roman" w:hAnsi="Times New Roman"/>
          <w:b/>
          <w:bCs/>
          <w:sz w:val="24"/>
          <w:szCs w:val="24"/>
        </w:rPr>
        <w:t>Акад. Христо Белоев:</w:t>
      </w:r>
      <w:r>
        <w:rPr>
          <w:rFonts w:ascii="Times New Roman" w:hAnsi="Times New Roman"/>
          <w:sz w:val="24"/>
          <w:szCs w:val="24"/>
        </w:rPr>
        <w:t xml:space="preserve"> Без реплики от залата!</w:t>
      </w:r>
    </w:p>
    <w:p w14:paraId="311860BD" w14:textId="5D5D4880" w:rsidR="00753BE6" w:rsidRDefault="003E0693" w:rsidP="00753BE6">
      <w:pPr>
        <w:spacing w:after="0" w:line="240" w:lineRule="auto"/>
        <w:jc w:val="both"/>
        <w:rPr>
          <w:rFonts w:ascii="Times New Roman" w:hAnsi="Times New Roman"/>
          <w:sz w:val="24"/>
          <w:szCs w:val="24"/>
        </w:rPr>
      </w:pPr>
      <w:r>
        <w:rPr>
          <w:rFonts w:ascii="Times New Roman" w:hAnsi="Times New Roman"/>
          <w:b/>
          <w:bCs/>
          <w:sz w:val="24"/>
          <w:szCs w:val="24"/>
        </w:rPr>
        <w:tab/>
      </w:r>
      <w:r w:rsidRPr="003128C7">
        <w:rPr>
          <w:rFonts w:ascii="Times New Roman" w:hAnsi="Times New Roman"/>
          <w:b/>
          <w:bCs/>
          <w:sz w:val="24"/>
          <w:szCs w:val="24"/>
        </w:rPr>
        <w:t>Г-н Митко Кунев /дуплика/:</w:t>
      </w:r>
      <w:r>
        <w:rPr>
          <w:rFonts w:ascii="Times New Roman" w:hAnsi="Times New Roman"/>
          <w:sz w:val="24"/>
          <w:szCs w:val="24"/>
        </w:rPr>
        <w:t xml:space="preserve"> </w:t>
      </w:r>
      <w:r w:rsidR="00753BE6" w:rsidRPr="003D3B8C">
        <w:rPr>
          <w:rFonts w:ascii="Times New Roman" w:hAnsi="Times New Roman"/>
          <w:sz w:val="24"/>
          <w:szCs w:val="24"/>
        </w:rPr>
        <w:t>Ами</w:t>
      </w:r>
      <w:r>
        <w:rPr>
          <w:rFonts w:ascii="Times New Roman" w:hAnsi="Times New Roman"/>
          <w:sz w:val="24"/>
          <w:szCs w:val="24"/>
        </w:rPr>
        <w:t xml:space="preserve"> 20% е нищо, 20% е нищо.</w:t>
      </w:r>
    </w:p>
    <w:p w14:paraId="0F4412B9" w14:textId="6D41A38F" w:rsidR="00753BE6" w:rsidRDefault="003E0693" w:rsidP="00753BE6">
      <w:pPr>
        <w:spacing w:after="0" w:line="240" w:lineRule="auto"/>
        <w:jc w:val="both"/>
        <w:rPr>
          <w:rFonts w:ascii="Times New Roman" w:hAnsi="Times New Roman"/>
          <w:sz w:val="24"/>
          <w:szCs w:val="24"/>
        </w:rPr>
      </w:pPr>
      <w:r>
        <w:rPr>
          <w:rFonts w:ascii="Times New Roman" w:hAnsi="Times New Roman"/>
          <w:b/>
          <w:bCs/>
          <w:sz w:val="24"/>
          <w:szCs w:val="24"/>
        </w:rPr>
        <w:tab/>
      </w:r>
      <w:r w:rsidRPr="003E0693">
        <w:rPr>
          <w:rFonts w:ascii="Times New Roman" w:hAnsi="Times New Roman"/>
          <w:b/>
          <w:bCs/>
          <w:sz w:val="24"/>
          <w:szCs w:val="24"/>
        </w:rPr>
        <w:t>Акад. Христо Белоев:</w:t>
      </w:r>
      <w:r>
        <w:rPr>
          <w:rFonts w:ascii="Times New Roman" w:hAnsi="Times New Roman"/>
          <w:b/>
          <w:bCs/>
          <w:sz w:val="24"/>
          <w:szCs w:val="24"/>
        </w:rPr>
        <w:t xml:space="preserve"> </w:t>
      </w:r>
      <w:r>
        <w:rPr>
          <w:rFonts w:ascii="Times New Roman" w:hAnsi="Times New Roman"/>
          <w:sz w:val="24"/>
          <w:szCs w:val="24"/>
        </w:rPr>
        <w:t>Господин Кунчев, не говорите там на определен човек, ами на залата отговорете.</w:t>
      </w:r>
      <w:r w:rsidR="00DA2955">
        <w:rPr>
          <w:rFonts w:ascii="Times New Roman" w:hAnsi="Times New Roman"/>
          <w:sz w:val="24"/>
          <w:szCs w:val="24"/>
        </w:rPr>
        <w:t xml:space="preserve"> Забележка Ви правя. На залата отговорете.</w:t>
      </w:r>
    </w:p>
    <w:p w14:paraId="70B138BD" w14:textId="0FE29E45" w:rsidR="00753BE6" w:rsidRPr="003D3B8C" w:rsidRDefault="00DA2955" w:rsidP="00753BE6">
      <w:pPr>
        <w:spacing w:after="0" w:line="240" w:lineRule="auto"/>
        <w:jc w:val="both"/>
        <w:rPr>
          <w:rFonts w:ascii="Times New Roman" w:hAnsi="Times New Roman"/>
          <w:sz w:val="24"/>
          <w:szCs w:val="24"/>
        </w:rPr>
      </w:pPr>
      <w:r>
        <w:rPr>
          <w:rFonts w:ascii="Times New Roman" w:hAnsi="Times New Roman"/>
          <w:sz w:val="24"/>
          <w:szCs w:val="24"/>
        </w:rPr>
        <w:tab/>
      </w:r>
      <w:r w:rsidRPr="003128C7">
        <w:rPr>
          <w:rFonts w:ascii="Times New Roman" w:hAnsi="Times New Roman"/>
          <w:b/>
          <w:bCs/>
          <w:sz w:val="24"/>
          <w:szCs w:val="24"/>
        </w:rPr>
        <w:t>Г-н Митко Кунев /дуплика/</w:t>
      </w:r>
      <w:r>
        <w:rPr>
          <w:rFonts w:ascii="Times New Roman" w:hAnsi="Times New Roman"/>
          <w:b/>
          <w:bCs/>
          <w:sz w:val="24"/>
          <w:szCs w:val="24"/>
        </w:rPr>
        <w:t xml:space="preserve">: </w:t>
      </w:r>
      <w:r>
        <w:rPr>
          <w:rFonts w:ascii="Times New Roman" w:hAnsi="Times New Roman"/>
          <w:sz w:val="24"/>
          <w:szCs w:val="24"/>
        </w:rPr>
        <w:t xml:space="preserve">А </w:t>
      </w:r>
      <w:r w:rsidR="00753BE6" w:rsidRPr="003D3B8C">
        <w:rPr>
          <w:rFonts w:ascii="Times New Roman" w:hAnsi="Times New Roman"/>
          <w:sz w:val="24"/>
          <w:szCs w:val="24"/>
        </w:rPr>
        <w:t>за анализа</w:t>
      </w:r>
      <w:r>
        <w:rPr>
          <w:rFonts w:ascii="Times New Roman" w:hAnsi="Times New Roman"/>
          <w:sz w:val="24"/>
          <w:szCs w:val="24"/>
        </w:rPr>
        <w:t xml:space="preserve">, с </w:t>
      </w:r>
      <w:r w:rsidR="00753BE6" w:rsidRPr="003D3B8C">
        <w:rPr>
          <w:rFonts w:ascii="Times New Roman" w:hAnsi="Times New Roman"/>
          <w:sz w:val="24"/>
          <w:szCs w:val="24"/>
        </w:rPr>
        <w:t>писмо поисках от кмета да ми даде за периода, когато той беше кмет</w:t>
      </w:r>
      <w:r w:rsidR="007A5CC6">
        <w:rPr>
          <w:rFonts w:ascii="Times New Roman" w:hAnsi="Times New Roman"/>
          <w:sz w:val="24"/>
          <w:szCs w:val="24"/>
        </w:rPr>
        <w:t xml:space="preserve">, </w:t>
      </w:r>
      <w:r w:rsidR="00753BE6" w:rsidRPr="003D3B8C">
        <w:rPr>
          <w:rFonts w:ascii="Times New Roman" w:hAnsi="Times New Roman"/>
          <w:sz w:val="24"/>
          <w:szCs w:val="24"/>
        </w:rPr>
        <w:t xml:space="preserve">да ми даде копие от анализите, които са на базата на член 12 от </w:t>
      </w:r>
      <w:r w:rsidR="007A5CC6">
        <w:rPr>
          <w:rFonts w:ascii="Times New Roman" w:hAnsi="Times New Roman"/>
          <w:sz w:val="24"/>
          <w:szCs w:val="24"/>
        </w:rPr>
        <w:t>Н</w:t>
      </w:r>
      <w:r w:rsidR="00753BE6" w:rsidRPr="003D3B8C">
        <w:rPr>
          <w:rFonts w:ascii="Times New Roman" w:hAnsi="Times New Roman"/>
          <w:sz w:val="24"/>
          <w:szCs w:val="24"/>
        </w:rPr>
        <w:t>аредба 16 и отговора на кмета, който е в мене, пише</w:t>
      </w:r>
      <w:r w:rsidR="007A5CC6">
        <w:rPr>
          <w:rFonts w:ascii="Times New Roman" w:hAnsi="Times New Roman"/>
          <w:sz w:val="24"/>
          <w:szCs w:val="24"/>
        </w:rPr>
        <w:t>: „Г</w:t>
      </w:r>
      <w:r w:rsidR="00753BE6" w:rsidRPr="003D3B8C">
        <w:rPr>
          <w:rFonts w:ascii="Times New Roman" w:hAnsi="Times New Roman"/>
          <w:sz w:val="24"/>
          <w:szCs w:val="24"/>
        </w:rPr>
        <w:t xml:space="preserve">осподин </w:t>
      </w:r>
      <w:r w:rsidR="007A5CC6">
        <w:rPr>
          <w:rFonts w:ascii="Times New Roman" w:hAnsi="Times New Roman"/>
          <w:sz w:val="24"/>
          <w:szCs w:val="24"/>
        </w:rPr>
        <w:t>К</w:t>
      </w:r>
      <w:r w:rsidR="00753BE6" w:rsidRPr="003D3B8C">
        <w:rPr>
          <w:rFonts w:ascii="Times New Roman" w:hAnsi="Times New Roman"/>
          <w:sz w:val="24"/>
          <w:szCs w:val="24"/>
        </w:rPr>
        <w:t>унчев</w:t>
      </w:r>
      <w:r w:rsidR="007A5CC6">
        <w:rPr>
          <w:rFonts w:ascii="Times New Roman" w:hAnsi="Times New Roman"/>
          <w:sz w:val="24"/>
          <w:szCs w:val="24"/>
        </w:rPr>
        <w:t>, з</w:t>
      </w:r>
      <w:r w:rsidR="00753BE6" w:rsidRPr="003D3B8C">
        <w:rPr>
          <w:rFonts w:ascii="Times New Roman" w:hAnsi="Times New Roman"/>
          <w:sz w:val="24"/>
          <w:szCs w:val="24"/>
        </w:rPr>
        <w:t xml:space="preserve">а посочения от </w:t>
      </w:r>
      <w:r w:rsidR="007A5CC6">
        <w:rPr>
          <w:rFonts w:ascii="Times New Roman" w:hAnsi="Times New Roman"/>
          <w:sz w:val="24"/>
          <w:szCs w:val="24"/>
        </w:rPr>
        <w:t>В</w:t>
      </w:r>
      <w:r w:rsidR="00753BE6" w:rsidRPr="003D3B8C">
        <w:rPr>
          <w:rFonts w:ascii="Times New Roman" w:hAnsi="Times New Roman"/>
          <w:sz w:val="24"/>
          <w:szCs w:val="24"/>
        </w:rPr>
        <w:t>ас период не са правени такива анализ</w:t>
      </w:r>
      <w:r w:rsidR="007A5CC6">
        <w:rPr>
          <w:rFonts w:ascii="Times New Roman" w:hAnsi="Times New Roman"/>
          <w:sz w:val="24"/>
          <w:szCs w:val="24"/>
        </w:rPr>
        <w:t>и“</w:t>
      </w:r>
      <w:r w:rsidR="00753BE6" w:rsidRPr="003D3B8C">
        <w:rPr>
          <w:rFonts w:ascii="Times New Roman" w:hAnsi="Times New Roman"/>
          <w:sz w:val="24"/>
          <w:szCs w:val="24"/>
        </w:rPr>
        <w:t xml:space="preserve">. Мога да ви </w:t>
      </w:r>
      <w:r w:rsidR="007A5CC6">
        <w:rPr>
          <w:rFonts w:ascii="Times New Roman" w:hAnsi="Times New Roman"/>
          <w:sz w:val="24"/>
          <w:szCs w:val="24"/>
        </w:rPr>
        <w:t xml:space="preserve">го размножа и да го </w:t>
      </w:r>
      <w:r w:rsidR="00753BE6" w:rsidRPr="003D3B8C">
        <w:rPr>
          <w:rFonts w:ascii="Times New Roman" w:hAnsi="Times New Roman"/>
          <w:sz w:val="24"/>
          <w:szCs w:val="24"/>
        </w:rPr>
        <w:t>дам на всички</w:t>
      </w:r>
      <w:r w:rsidR="007A5CC6">
        <w:rPr>
          <w:rFonts w:ascii="Times New Roman" w:hAnsi="Times New Roman"/>
          <w:sz w:val="24"/>
          <w:szCs w:val="24"/>
        </w:rPr>
        <w:t>. З</w:t>
      </w:r>
      <w:r w:rsidR="00753BE6" w:rsidRPr="003D3B8C">
        <w:rPr>
          <w:rFonts w:ascii="Times New Roman" w:hAnsi="Times New Roman"/>
          <w:sz w:val="24"/>
          <w:szCs w:val="24"/>
        </w:rPr>
        <w:t>а посочения период 4 години</w:t>
      </w:r>
      <w:r w:rsidR="004C5C6E">
        <w:rPr>
          <w:rFonts w:ascii="Times New Roman" w:hAnsi="Times New Roman"/>
          <w:sz w:val="24"/>
          <w:szCs w:val="24"/>
        </w:rPr>
        <w:t xml:space="preserve">, </w:t>
      </w:r>
      <w:r w:rsidR="00753BE6" w:rsidRPr="003D3B8C">
        <w:rPr>
          <w:rFonts w:ascii="Times New Roman" w:hAnsi="Times New Roman"/>
          <w:sz w:val="24"/>
          <w:szCs w:val="24"/>
        </w:rPr>
        <w:t>откак е бил кмет</w:t>
      </w:r>
      <w:r w:rsidR="004C5C6E">
        <w:rPr>
          <w:rFonts w:ascii="Times New Roman" w:hAnsi="Times New Roman"/>
          <w:sz w:val="24"/>
          <w:szCs w:val="24"/>
        </w:rPr>
        <w:t xml:space="preserve"> н</w:t>
      </w:r>
      <w:r w:rsidR="00753BE6" w:rsidRPr="003D3B8C">
        <w:rPr>
          <w:rFonts w:ascii="Times New Roman" w:hAnsi="Times New Roman"/>
          <w:sz w:val="24"/>
          <w:szCs w:val="24"/>
        </w:rPr>
        <w:t xml:space="preserve">е са правени такива анализи. Сега </w:t>
      </w:r>
      <w:r w:rsidR="004C5C6E">
        <w:rPr>
          <w:rFonts w:ascii="Times New Roman" w:hAnsi="Times New Roman"/>
          <w:sz w:val="24"/>
          <w:szCs w:val="24"/>
        </w:rPr>
        <w:t>В</w:t>
      </w:r>
      <w:r w:rsidR="00753BE6" w:rsidRPr="003D3B8C">
        <w:rPr>
          <w:rFonts w:ascii="Times New Roman" w:hAnsi="Times New Roman"/>
          <w:sz w:val="24"/>
          <w:szCs w:val="24"/>
        </w:rPr>
        <w:t xml:space="preserve">ие ми обяснявате бабини деветини, което е </w:t>
      </w:r>
      <w:r w:rsidR="004C5C6E">
        <w:rPr>
          <w:rFonts w:ascii="Times New Roman" w:hAnsi="Times New Roman"/>
          <w:sz w:val="24"/>
          <w:szCs w:val="24"/>
        </w:rPr>
        <w:t>справедливо. О</w:t>
      </w:r>
      <w:r w:rsidR="00753BE6" w:rsidRPr="003D3B8C">
        <w:rPr>
          <w:rFonts w:ascii="Times New Roman" w:hAnsi="Times New Roman"/>
          <w:sz w:val="24"/>
          <w:szCs w:val="24"/>
        </w:rPr>
        <w:t>т</w:t>
      </w:r>
      <w:r w:rsidR="004C5C6E">
        <w:rPr>
          <w:rFonts w:ascii="Times New Roman" w:hAnsi="Times New Roman"/>
          <w:sz w:val="24"/>
          <w:szCs w:val="24"/>
        </w:rPr>
        <w:t xml:space="preserve"> </w:t>
      </w:r>
      <w:r w:rsidR="00753BE6" w:rsidRPr="003D3B8C">
        <w:rPr>
          <w:rFonts w:ascii="Times New Roman" w:hAnsi="Times New Roman"/>
          <w:sz w:val="24"/>
          <w:szCs w:val="24"/>
        </w:rPr>
        <w:t>къде знаете, че хората битовите отпадъци</w:t>
      </w:r>
      <w:r w:rsidR="004C5C6E">
        <w:rPr>
          <w:rFonts w:ascii="Times New Roman" w:hAnsi="Times New Roman"/>
          <w:sz w:val="24"/>
          <w:szCs w:val="24"/>
        </w:rPr>
        <w:t xml:space="preserve"> са </w:t>
      </w:r>
      <w:r w:rsidR="00753BE6" w:rsidRPr="003D3B8C">
        <w:rPr>
          <w:rFonts w:ascii="Times New Roman" w:hAnsi="Times New Roman"/>
          <w:sz w:val="24"/>
          <w:szCs w:val="24"/>
        </w:rPr>
        <w:t>повече. Как</w:t>
      </w:r>
      <w:r w:rsidR="004C5C6E">
        <w:rPr>
          <w:rFonts w:ascii="Times New Roman" w:hAnsi="Times New Roman"/>
          <w:sz w:val="24"/>
          <w:szCs w:val="24"/>
        </w:rPr>
        <w:t xml:space="preserve"> го доказахте това </w:t>
      </w:r>
      <w:r w:rsidR="00753BE6" w:rsidRPr="003D3B8C">
        <w:rPr>
          <w:rFonts w:ascii="Times New Roman" w:hAnsi="Times New Roman"/>
          <w:sz w:val="24"/>
          <w:szCs w:val="24"/>
        </w:rPr>
        <w:t>нещо</w:t>
      </w:r>
      <w:r w:rsidR="004C5C6E">
        <w:rPr>
          <w:rFonts w:ascii="Times New Roman" w:hAnsi="Times New Roman"/>
          <w:sz w:val="24"/>
          <w:szCs w:val="24"/>
        </w:rPr>
        <w:t>? Н</w:t>
      </w:r>
      <w:r w:rsidR="00753BE6" w:rsidRPr="003D3B8C">
        <w:rPr>
          <w:rFonts w:ascii="Times New Roman" w:hAnsi="Times New Roman"/>
          <w:sz w:val="24"/>
          <w:szCs w:val="24"/>
        </w:rPr>
        <w:t xml:space="preserve">е виждам </w:t>
      </w:r>
      <w:r w:rsidR="0020190B">
        <w:rPr>
          <w:rFonts w:ascii="Times New Roman" w:hAnsi="Times New Roman"/>
          <w:sz w:val="24"/>
          <w:szCs w:val="24"/>
        </w:rPr>
        <w:t xml:space="preserve">в </w:t>
      </w:r>
      <w:r w:rsidR="00753BE6" w:rsidRPr="003D3B8C">
        <w:rPr>
          <w:rFonts w:ascii="Times New Roman" w:hAnsi="Times New Roman"/>
          <w:sz w:val="24"/>
          <w:szCs w:val="24"/>
        </w:rPr>
        <w:t xml:space="preserve">материала такова доказателство. </w:t>
      </w:r>
      <w:r w:rsidR="0020190B">
        <w:rPr>
          <w:rFonts w:ascii="Times New Roman" w:hAnsi="Times New Roman"/>
          <w:sz w:val="24"/>
          <w:szCs w:val="24"/>
        </w:rPr>
        <w:t>В м</w:t>
      </w:r>
      <w:r w:rsidR="00753BE6" w:rsidRPr="003D3B8C">
        <w:rPr>
          <w:rFonts w:ascii="Times New Roman" w:hAnsi="Times New Roman"/>
          <w:sz w:val="24"/>
          <w:szCs w:val="24"/>
        </w:rPr>
        <w:t>атериалът няма</w:t>
      </w:r>
      <w:r w:rsidR="0020190B">
        <w:rPr>
          <w:rFonts w:ascii="Times New Roman" w:hAnsi="Times New Roman"/>
          <w:sz w:val="24"/>
          <w:szCs w:val="24"/>
        </w:rPr>
        <w:t xml:space="preserve"> такова доказателство, че хората…</w:t>
      </w:r>
    </w:p>
    <w:p w14:paraId="1F4A6BE8" w14:textId="76BF11B7" w:rsidR="00753BE6" w:rsidRPr="003D3B8C" w:rsidRDefault="0020190B" w:rsidP="00753BE6">
      <w:pPr>
        <w:spacing w:after="0" w:line="240" w:lineRule="auto"/>
        <w:jc w:val="both"/>
        <w:rPr>
          <w:rFonts w:ascii="Times New Roman" w:hAnsi="Times New Roman"/>
          <w:sz w:val="24"/>
          <w:szCs w:val="24"/>
        </w:rPr>
      </w:pPr>
      <w:r>
        <w:rPr>
          <w:rFonts w:ascii="Times New Roman" w:hAnsi="Times New Roman"/>
          <w:sz w:val="24"/>
          <w:szCs w:val="24"/>
        </w:rPr>
        <w:tab/>
      </w:r>
      <w:r w:rsidRPr="008C3FE7">
        <w:rPr>
          <w:rFonts w:ascii="Times New Roman" w:hAnsi="Times New Roman"/>
          <w:b/>
          <w:bCs/>
          <w:sz w:val="24"/>
          <w:szCs w:val="24"/>
        </w:rPr>
        <w:t>Акад. Христо Белоев:</w:t>
      </w:r>
      <w:r>
        <w:rPr>
          <w:rFonts w:ascii="Times New Roman" w:hAnsi="Times New Roman"/>
          <w:sz w:val="24"/>
          <w:szCs w:val="24"/>
        </w:rPr>
        <w:t xml:space="preserve"> </w:t>
      </w:r>
      <w:r w:rsidR="00753BE6" w:rsidRPr="003D3B8C">
        <w:rPr>
          <w:rFonts w:ascii="Times New Roman" w:hAnsi="Times New Roman"/>
          <w:sz w:val="24"/>
          <w:szCs w:val="24"/>
        </w:rPr>
        <w:t>Благодаря. За уточнени</w:t>
      </w:r>
      <w:r>
        <w:rPr>
          <w:rFonts w:ascii="Times New Roman" w:hAnsi="Times New Roman"/>
          <w:sz w:val="24"/>
          <w:szCs w:val="24"/>
        </w:rPr>
        <w:t>е</w:t>
      </w:r>
      <w:r w:rsidR="00753BE6" w:rsidRPr="003D3B8C">
        <w:rPr>
          <w:rFonts w:ascii="Times New Roman" w:hAnsi="Times New Roman"/>
          <w:sz w:val="24"/>
          <w:szCs w:val="24"/>
        </w:rPr>
        <w:t xml:space="preserve"> в протокола</w:t>
      </w:r>
      <w:r>
        <w:rPr>
          <w:rFonts w:ascii="Times New Roman" w:hAnsi="Times New Roman"/>
          <w:sz w:val="24"/>
          <w:szCs w:val="24"/>
        </w:rPr>
        <w:t xml:space="preserve">, </w:t>
      </w:r>
      <w:r w:rsidR="00753BE6" w:rsidRPr="003D3B8C">
        <w:rPr>
          <w:rFonts w:ascii="Times New Roman" w:hAnsi="Times New Roman"/>
          <w:sz w:val="24"/>
          <w:szCs w:val="24"/>
        </w:rPr>
        <w:t>направих забележка</w:t>
      </w:r>
      <w:r w:rsidR="008C3FE7">
        <w:rPr>
          <w:rFonts w:ascii="Times New Roman" w:hAnsi="Times New Roman"/>
          <w:sz w:val="24"/>
          <w:szCs w:val="24"/>
        </w:rPr>
        <w:t xml:space="preserve"> </w:t>
      </w:r>
      <w:r w:rsidR="00753BE6" w:rsidRPr="003D3B8C">
        <w:rPr>
          <w:rFonts w:ascii="Times New Roman" w:hAnsi="Times New Roman"/>
          <w:sz w:val="24"/>
          <w:szCs w:val="24"/>
        </w:rPr>
        <w:t>да не си говорят с определени хора от залата, но не съм наложил наказани</w:t>
      </w:r>
      <w:r w:rsidR="008C3FE7">
        <w:rPr>
          <w:rFonts w:ascii="Times New Roman" w:hAnsi="Times New Roman"/>
          <w:sz w:val="24"/>
          <w:szCs w:val="24"/>
        </w:rPr>
        <w:t>е з</w:t>
      </w:r>
      <w:r w:rsidR="00753BE6" w:rsidRPr="003D3B8C">
        <w:rPr>
          <w:rFonts w:ascii="Times New Roman" w:hAnsi="Times New Roman"/>
          <w:sz w:val="24"/>
          <w:szCs w:val="24"/>
        </w:rPr>
        <w:t>абележка, нали</w:t>
      </w:r>
      <w:r w:rsidR="008C3FE7">
        <w:rPr>
          <w:rFonts w:ascii="Times New Roman" w:hAnsi="Times New Roman"/>
          <w:sz w:val="24"/>
          <w:szCs w:val="24"/>
        </w:rPr>
        <w:t xml:space="preserve"> изрично</w:t>
      </w:r>
      <w:r w:rsidR="00753BE6" w:rsidRPr="003D3B8C">
        <w:rPr>
          <w:rFonts w:ascii="Times New Roman" w:hAnsi="Times New Roman"/>
          <w:sz w:val="24"/>
          <w:szCs w:val="24"/>
        </w:rPr>
        <w:t xml:space="preserve"> държа да подчертая</w:t>
      </w:r>
      <w:r w:rsidR="008C3FE7">
        <w:rPr>
          <w:rFonts w:ascii="Times New Roman" w:hAnsi="Times New Roman"/>
          <w:sz w:val="24"/>
          <w:szCs w:val="24"/>
        </w:rPr>
        <w:t>. Д</w:t>
      </w:r>
      <w:r w:rsidR="00753BE6" w:rsidRPr="003D3B8C">
        <w:rPr>
          <w:rFonts w:ascii="Times New Roman" w:hAnsi="Times New Roman"/>
          <w:sz w:val="24"/>
          <w:szCs w:val="24"/>
        </w:rPr>
        <w:t>а не стане някакъв проблем, господин Димитров.</w:t>
      </w:r>
      <w:r w:rsidR="0091711A">
        <w:rPr>
          <w:rFonts w:ascii="Times New Roman" w:hAnsi="Times New Roman"/>
          <w:sz w:val="24"/>
          <w:szCs w:val="24"/>
        </w:rPr>
        <w:t xml:space="preserve"> </w:t>
      </w:r>
      <w:r w:rsidR="00753BE6" w:rsidRPr="003D3B8C">
        <w:rPr>
          <w:rFonts w:ascii="Times New Roman" w:hAnsi="Times New Roman"/>
          <w:sz w:val="24"/>
          <w:szCs w:val="24"/>
        </w:rPr>
        <w:t xml:space="preserve">Да, господин </w:t>
      </w:r>
      <w:r w:rsidR="0091711A">
        <w:rPr>
          <w:rFonts w:ascii="Times New Roman" w:hAnsi="Times New Roman"/>
          <w:sz w:val="24"/>
          <w:szCs w:val="24"/>
        </w:rPr>
        <w:t>М</w:t>
      </w:r>
      <w:r w:rsidR="00753BE6" w:rsidRPr="003D3B8C">
        <w:rPr>
          <w:rFonts w:ascii="Times New Roman" w:hAnsi="Times New Roman"/>
          <w:sz w:val="24"/>
          <w:szCs w:val="24"/>
        </w:rPr>
        <w:t>илков. От името на кмета.</w:t>
      </w:r>
    </w:p>
    <w:p w14:paraId="15681391" w14:textId="0721DD27" w:rsidR="00753BE6" w:rsidRPr="00CC59E2" w:rsidRDefault="0091711A" w:rsidP="00753BE6">
      <w:pPr>
        <w:spacing w:after="0" w:line="240" w:lineRule="auto"/>
        <w:jc w:val="both"/>
        <w:rPr>
          <w:rFonts w:ascii="Times New Roman" w:hAnsi="Times New Roman"/>
          <w:b/>
          <w:bCs/>
          <w:sz w:val="24"/>
          <w:szCs w:val="24"/>
        </w:rPr>
      </w:pPr>
      <w:r>
        <w:rPr>
          <w:rFonts w:ascii="Times New Roman" w:hAnsi="Times New Roman"/>
          <w:sz w:val="24"/>
          <w:szCs w:val="24"/>
        </w:rPr>
        <w:tab/>
      </w:r>
      <w:r w:rsidRPr="0091711A">
        <w:rPr>
          <w:rFonts w:ascii="Times New Roman" w:hAnsi="Times New Roman"/>
          <w:b/>
          <w:bCs/>
          <w:sz w:val="24"/>
          <w:szCs w:val="24"/>
        </w:rPr>
        <w:t>Г-жа Елена Тодорова:</w:t>
      </w:r>
      <w:r>
        <w:rPr>
          <w:rFonts w:ascii="Times New Roman" w:hAnsi="Times New Roman"/>
          <w:b/>
          <w:bCs/>
          <w:sz w:val="24"/>
          <w:szCs w:val="24"/>
        </w:rPr>
        <w:t xml:space="preserve"> </w:t>
      </w:r>
      <w:r w:rsidR="00753BE6" w:rsidRPr="003D3B8C">
        <w:rPr>
          <w:rFonts w:ascii="Times New Roman" w:hAnsi="Times New Roman"/>
          <w:sz w:val="24"/>
          <w:szCs w:val="24"/>
        </w:rPr>
        <w:t>Само във връзка с цитирането на отговора да поясня, че той касае</w:t>
      </w:r>
      <w:r>
        <w:rPr>
          <w:rFonts w:ascii="Times New Roman" w:hAnsi="Times New Roman"/>
          <w:sz w:val="24"/>
          <w:szCs w:val="24"/>
        </w:rPr>
        <w:t xml:space="preserve"> </w:t>
      </w:r>
      <w:r w:rsidR="00753BE6" w:rsidRPr="003D3B8C">
        <w:rPr>
          <w:rFonts w:ascii="Times New Roman" w:hAnsi="Times New Roman"/>
          <w:sz w:val="24"/>
          <w:szCs w:val="24"/>
        </w:rPr>
        <w:t xml:space="preserve">таксите </w:t>
      </w:r>
      <w:r>
        <w:rPr>
          <w:rFonts w:ascii="Times New Roman" w:hAnsi="Times New Roman"/>
          <w:sz w:val="24"/>
          <w:szCs w:val="24"/>
        </w:rPr>
        <w:t xml:space="preserve">и </w:t>
      </w:r>
      <w:r w:rsidR="00753BE6" w:rsidRPr="003D3B8C">
        <w:rPr>
          <w:rFonts w:ascii="Times New Roman" w:hAnsi="Times New Roman"/>
          <w:sz w:val="24"/>
          <w:szCs w:val="24"/>
        </w:rPr>
        <w:t xml:space="preserve">услугите по </w:t>
      </w:r>
      <w:r>
        <w:rPr>
          <w:rFonts w:ascii="Times New Roman" w:hAnsi="Times New Roman"/>
          <w:sz w:val="24"/>
          <w:szCs w:val="24"/>
        </w:rPr>
        <w:t>Н</w:t>
      </w:r>
      <w:r w:rsidR="00753BE6" w:rsidRPr="003D3B8C">
        <w:rPr>
          <w:rFonts w:ascii="Times New Roman" w:hAnsi="Times New Roman"/>
          <w:sz w:val="24"/>
          <w:szCs w:val="24"/>
        </w:rPr>
        <w:t>аредба 16</w:t>
      </w:r>
      <w:r>
        <w:rPr>
          <w:rFonts w:ascii="Times New Roman" w:hAnsi="Times New Roman"/>
          <w:sz w:val="24"/>
          <w:szCs w:val="24"/>
        </w:rPr>
        <w:t xml:space="preserve">, </w:t>
      </w:r>
      <w:r w:rsidR="00753BE6" w:rsidRPr="003D3B8C">
        <w:rPr>
          <w:rFonts w:ascii="Times New Roman" w:hAnsi="Times New Roman"/>
          <w:sz w:val="24"/>
          <w:szCs w:val="24"/>
        </w:rPr>
        <w:t>като посочения раз</w:t>
      </w:r>
      <w:r>
        <w:rPr>
          <w:rFonts w:ascii="Times New Roman" w:hAnsi="Times New Roman"/>
          <w:sz w:val="24"/>
          <w:szCs w:val="24"/>
        </w:rPr>
        <w:t xml:space="preserve">мер не е </w:t>
      </w:r>
      <w:r w:rsidR="00753BE6" w:rsidRPr="003D3B8C">
        <w:rPr>
          <w:rFonts w:ascii="Times New Roman" w:hAnsi="Times New Roman"/>
          <w:sz w:val="24"/>
          <w:szCs w:val="24"/>
        </w:rPr>
        <w:t>част</w:t>
      </w:r>
      <w:r>
        <w:rPr>
          <w:rFonts w:ascii="Times New Roman" w:hAnsi="Times New Roman"/>
          <w:sz w:val="24"/>
          <w:szCs w:val="24"/>
        </w:rPr>
        <w:t>, т</w:t>
      </w:r>
      <w:r w:rsidR="00753BE6" w:rsidRPr="003D3B8C">
        <w:rPr>
          <w:rFonts w:ascii="Times New Roman" w:hAnsi="Times New Roman"/>
          <w:sz w:val="24"/>
          <w:szCs w:val="24"/>
        </w:rPr>
        <w:t xml:space="preserve">ова, което в момента подлагаме на гласуване, не е част от </w:t>
      </w:r>
      <w:r>
        <w:rPr>
          <w:rFonts w:ascii="Times New Roman" w:hAnsi="Times New Roman"/>
          <w:sz w:val="24"/>
          <w:szCs w:val="24"/>
        </w:rPr>
        <w:t>Н</w:t>
      </w:r>
      <w:r w:rsidR="00753BE6" w:rsidRPr="003D3B8C">
        <w:rPr>
          <w:rFonts w:ascii="Times New Roman" w:hAnsi="Times New Roman"/>
          <w:sz w:val="24"/>
          <w:szCs w:val="24"/>
        </w:rPr>
        <w:t>аредба 16, понеже</w:t>
      </w:r>
      <w:r w:rsidR="00CC59E2">
        <w:rPr>
          <w:rFonts w:ascii="Times New Roman" w:hAnsi="Times New Roman"/>
          <w:sz w:val="24"/>
          <w:szCs w:val="24"/>
        </w:rPr>
        <w:t xml:space="preserve"> е</w:t>
      </w:r>
      <w:r w:rsidR="00753BE6" w:rsidRPr="003D3B8C">
        <w:rPr>
          <w:rFonts w:ascii="Times New Roman" w:hAnsi="Times New Roman"/>
          <w:sz w:val="24"/>
          <w:szCs w:val="24"/>
        </w:rPr>
        <w:t xml:space="preserve"> в изрично решение на общинския съвет като общ административен акт и съответно се бъркат понятия</w:t>
      </w:r>
      <w:r w:rsidR="00CC59E2">
        <w:rPr>
          <w:rFonts w:ascii="Times New Roman" w:hAnsi="Times New Roman"/>
          <w:sz w:val="24"/>
          <w:szCs w:val="24"/>
        </w:rPr>
        <w:t xml:space="preserve"> и се приемат по с</w:t>
      </w:r>
      <w:r w:rsidR="00753BE6" w:rsidRPr="003D3B8C">
        <w:rPr>
          <w:rFonts w:ascii="Times New Roman" w:hAnsi="Times New Roman"/>
          <w:sz w:val="24"/>
          <w:szCs w:val="24"/>
        </w:rPr>
        <w:t>пецифичен ред в наредбата.</w:t>
      </w:r>
    </w:p>
    <w:p w14:paraId="4464B24C" w14:textId="483FB905" w:rsidR="00753BE6" w:rsidRDefault="00CC59E2" w:rsidP="00753BE6">
      <w:pPr>
        <w:spacing w:after="0" w:line="240" w:lineRule="auto"/>
        <w:jc w:val="both"/>
        <w:rPr>
          <w:rFonts w:ascii="Times New Roman" w:hAnsi="Times New Roman"/>
          <w:sz w:val="24"/>
          <w:szCs w:val="24"/>
        </w:rPr>
      </w:pPr>
      <w:r>
        <w:rPr>
          <w:rFonts w:ascii="Times New Roman" w:hAnsi="Times New Roman"/>
          <w:sz w:val="24"/>
          <w:szCs w:val="24"/>
        </w:rPr>
        <w:tab/>
      </w:r>
      <w:r w:rsidRPr="00CC59E2">
        <w:rPr>
          <w:rFonts w:ascii="Times New Roman" w:hAnsi="Times New Roman"/>
          <w:b/>
          <w:bCs/>
          <w:sz w:val="24"/>
          <w:szCs w:val="24"/>
        </w:rPr>
        <w:t>Акад. Христо Белоев:</w:t>
      </w:r>
      <w:r>
        <w:rPr>
          <w:rFonts w:ascii="Times New Roman" w:hAnsi="Times New Roman"/>
          <w:sz w:val="24"/>
          <w:szCs w:val="24"/>
        </w:rPr>
        <w:t xml:space="preserve"> </w:t>
      </w:r>
      <w:r w:rsidR="00753BE6" w:rsidRPr="003D3B8C">
        <w:rPr>
          <w:rFonts w:ascii="Times New Roman" w:hAnsi="Times New Roman"/>
          <w:sz w:val="24"/>
          <w:szCs w:val="24"/>
        </w:rPr>
        <w:t xml:space="preserve">Елеонора </w:t>
      </w:r>
      <w:r>
        <w:rPr>
          <w:rFonts w:ascii="Times New Roman" w:hAnsi="Times New Roman"/>
          <w:sz w:val="24"/>
          <w:szCs w:val="24"/>
        </w:rPr>
        <w:t>Н</w:t>
      </w:r>
      <w:r w:rsidR="00753BE6" w:rsidRPr="003D3B8C">
        <w:rPr>
          <w:rFonts w:ascii="Times New Roman" w:hAnsi="Times New Roman"/>
          <w:sz w:val="24"/>
          <w:szCs w:val="24"/>
        </w:rPr>
        <w:t>иколова</w:t>
      </w:r>
      <w:r>
        <w:rPr>
          <w:rFonts w:ascii="Times New Roman" w:hAnsi="Times New Roman"/>
          <w:sz w:val="24"/>
          <w:szCs w:val="24"/>
        </w:rPr>
        <w:t xml:space="preserve">, </w:t>
      </w:r>
      <w:r w:rsidR="00753BE6" w:rsidRPr="003D3B8C">
        <w:rPr>
          <w:rFonts w:ascii="Times New Roman" w:hAnsi="Times New Roman"/>
          <w:sz w:val="24"/>
          <w:szCs w:val="24"/>
        </w:rPr>
        <w:t>изказване.</w:t>
      </w:r>
    </w:p>
    <w:p w14:paraId="3F933A0B" w14:textId="4353CCC6" w:rsidR="00981216" w:rsidRDefault="00CC59E2" w:rsidP="00981216">
      <w:pPr>
        <w:spacing w:after="0" w:line="240" w:lineRule="auto"/>
        <w:jc w:val="both"/>
        <w:rPr>
          <w:rFonts w:ascii="Times New Roman" w:hAnsi="Times New Roman"/>
          <w:sz w:val="24"/>
          <w:szCs w:val="24"/>
        </w:rPr>
      </w:pPr>
      <w:r>
        <w:rPr>
          <w:rFonts w:ascii="Times New Roman" w:hAnsi="Times New Roman"/>
          <w:sz w:val="24"/>
          <w:szCs w:val="24"/>
        </w:rPr>
        <w:tab/>
      </w:r>
      <w:r w:rsidRPr="00CC59E2">
        <w:rPr>
          <w:rFonts w:ascii="Times New Roman" w:hAnsi="Times New Roman"/>
          <w:b/>
          <w:bCs/>
          <w:sz w:val="24"/>
          <w:szCs w:val="24"/>
        </w:rPr>
        <w:t>Г-жа Елеонора Николова:</w:t>
      </w:r>
      <w:r>
        <w:rPr>
          <w:rFonts w:ascii="Times New Roman" w:hAnsi="Times New Roman"/>
          <w:sz w:val="24"/>
          <w:szCs w:val="24"/>
        </w:rPr>
        <w:t xml:space="preserve"> </w:t>
      </w:r>
      <w:r w:rsidR="00981216" w:rsidRPr="003D3B8C">
        <w:rPr>
          <w:rFonts w:ascii="Times New Roman" w:hAnsi="Times New Roman"/>
          <w:sz w:val="24"/>
          <w:szCs w:val="24"/>
        </w:rPr>
        <w:t xml:space="preserve">Уважаеми господин </w:t>
      </w:r>
      <w:r>
        <w:rPr>
          <w:rFonts w:ascii="Times New Roman" w:hAnsi="Times New Roman"/>
          <w:sz w:val="24"/>
          <w:szCs w:val="24"/>
        </w:rPr>
        <w:t>К</w:t>
      </w:r>
      <w:r w:rsidR="00981216" w:rsidRPr="003D3B8C">
        <w:rPr>
          <w:rFonts w:ascii="Times New Roman" w:hAnsi="Times New Roman"/>
          <w:sz w:val="24"/>
          <w:szCs w:val="24"/>
        </w:rPr>
        <w:t xml:space="preserve">мет, уважаеми господин </w:t>
      </w:r>
      <w:r>
        <w:rPr>
          <w:rFonts w:ascii="Times New Roman" w:hAnsi="Times New Roman"/>
          <w:sz w:val="24"/>
          <w:szCs w:val="24"/>
        </w:rPr>
        <w:t>П</w:t>
      </w:r>
      <w:r w:rsidR="00981216" w:rsidRPr="003D3B8C">
        <w:rPr>
          <w:rFonts w:ascii="Times New Roman" w:hAnsi="Times New Roman"/>
          <w:sz w:val="24"/>
          <w:szCs w:val="24"/>
        </w:rPr>
        <w:t xml:space="preserve">редседател, уважаеми господин </w:t>
      </w:r>
      <w:r>
        <w:rPr>
          <w:rFonts w:ascii="Times New Roman" w:hAnsi="Times New Roman"/>
          <w:sz w:val="24"/>
          <w:szCs w:val="24"/>
        </w:rPr>
        <w:t>К</w:t>
      </w:r>
      <w:r w:rsidR="00981216" w:rsidRPr="003D3B8C">
        <w:rPr>
          <w:rFonts w:ascii="Times New Roman" w:hAnsi="Times New Roman"/>
          <w:sz w:val="24"/>
          <w:szCs w:val="24"/>
        </w:rPr>
        <w:t>унчев</w:t>
      </w:r>
      <w:r>
        <w:rPr>
          <w:rFonts w:ascii="Times New Roman" w:hAnsi="Times New Roman"/>
          <w:sz w:val="24"/>
          <w:szCs w:val="24"/>
        </w:rPr>
        <w:t>. О</w:t>
      </w:r>
      <w:r w:rsidR="00981216" w:rsidRPr="003D3B8C">
        <w:rPr>
          <w:rFonts w:ascii="Times New Roman" w:hAnsi="Times New Roman"/>
          <w:sz w:val="24"/>
          <w:szCs w:val="24"/>
        </w:rPr>
        <w:t xml:space="preserve">бръщам се персонално към </w:t>
      </w:r>
      <w:r>
        <w:rPr>
          <w:rFonts w:ascii="Times New Roman" w:hAnsi="Times New Roman"/>
          <w:sz w:val="24"/>
          <w:szCs w:val="24"/>
        </w:rPr>
        <w:t>В</w:t>
      </w:r>
      <w:r w:rsidR="00981216" w:rsidRPr="003D3B8C">
        <w:rPr>
          <w:rFonts w:ascii="Times New Roman" w:hAnsi="Times New Roman"/>
          <w:sz w:val="24"/>
          <w:szCs w:val="24"/>
        </w:rPr>
        <w:t>ас, защото това, което казахте,</w:t>
      </w:r>
      <w:r w:rsidR="00A707BB">
        <w:rPr>
          <w:rFonts w:ascii="Times New Roman" w:hAnsi="Times New Roman"/>
          <w:sz w:val="24"/>
          <w:szCs w:val="24"/>
        </w:rPr>
        <w:t xml:space="preserve"> всъщност</w:t>
      </w:r>
      <w:r w:rsidR="00981216" w:rsidRPr="003D3B8C">
        <w:rPr>
          <w:rFonts w:ascii="Times New Roman" w:hAnsi="Times New Roman"/>
          <w:sz w:val="24"/>
          <w:szCs w:val="24"/>
        </w:rPr>
        <w:t xml:space="preserve"> се подкрепя от </w:t>
      </w:r>
      <w:r w:rsidR="00A707BB">
        <w:rPr>
          <w:rFonts w:ascii="Times New Roman" w:hAnsi="Times New Roman"/>
          <w:sz w:val="24"/>
          <w:szCs w:val="24"/>
        </w:rPr>
        <w:t>Е</w:t>
      </w:r>
      <w:r w:rsidR="00981216" w:rsidRPr="003D3B8C">
        <w:rPr>
          <w:rFonts w:ascii="Times New Roman" w:hAnsi="Times New Roman"/>
          <w:sz w:val="24"/>
          <w:szCs w:val="24"/>
        </w:rPr>
        <w:t>вропейската комисия. Вчера следобяд излезе съобщение в медиите, от което се вижда, че ако България в двумесечен срок не вземе мерки да въведе принципа</w:t>
      </w:r>
      <w:r w:rsidR="00A707BB">
        <w:rPr>
          <w:rFonts w:ascii="Times New Roman" w:hAnsi="Times New Roman"/>
          <w:sz w:val="24"/>
          <w:szCs w:val="24"/>
        </w:rPr>
        <w:t xml:space="preserve"> „</w:t>
      </w:r>
      <w:r w:rsidR="00981216" w:rsidRPr="003D3B8C">
        <w:rPr>
          <w:rFonts w:ascii="Times New Roman" w:hAnsi="Times New Roman"/>
          <w:sz w:val="24"/>
          <w:szCs w:val="24"/>
        </w:rPr>
        <w:t>замърсителят плаща</w:t>
      </w:r>
      <w:r w:rsidR="00A707BB">
        <w:rPr>
          <w:rFonts w:ascii="Times New Roman" w:hAnsi="Times New Roman"/>
          <w:sz w:val="24"/>
          <w:szCs w:val="24"/>
        </w:rPr>
        <w:t xml:space="preserve">“, </w:t>
      </w:r>
      <w:r w:rsidR="00981216" w:rsidRPr="003D3B8C">
        <w:rPr>
          <w:rFonts w:ascii="Times New Roman" w:hAnsi="Times New Roman"/>
          <w:sz w:val="24"/>
          <w:szCs w:val="24"/>
        </w:rPr>
        <w:t>казуса, ще бъде изпратен в съда на Европейския съюз. Подробно в статията с</w:t>
      </w:r>
      <w:r w:rsidR="00A707BB">
        <w:rPr>
          <w:rFonts w:ascii="Times New Roman" w:hAnsi="Times New Roman"/>
          <w:sz w:val="24"/>
          <w:szCs w:val="24"/>
        </w:rPr>
        <w:t>е</w:t>
      </w:r>
      <w:r w:rsidR="00981216" w:rsidRPr="003D3B8C">
        <w:rPr>
          <w:rFonts w:ascii="Times New Roman" w:hAnsi="Times New Roman"/>
          <w:sz w:val="24"/>
          <w:szCs w:val="24"/>
        </w:rPr>
        <w:t xml:space="preserve"> сочи, че поради популистки напъни на депутати от ГЕРБ</w:t>
      </w:r>
      <w:r w:rsidR="00A707BB">
        <w:rPr>
          <w:rFonts w:ascii="Times New Roman" w:hAnsi="Times New Roman"/>
          <w:sz w:val="24"/>
          <w:szCs w:val="24"/>
        </w:rPr>
        <w:t xml:space="preserve">, </w:t>
      </w:r>
      <w:r w:rsidR="00981216" w:rsidRPr="003D3B8C">
        <w:rPr>
          <w:rFonts w:ascii="Times New Roman" w:hAnsi="Times New Roman"/>
          <w:sz w:val="24"/>
          <w:szCs w:val="24"/>
        </w:rPr>
        <w:t xml:space="preserve">през Септември </w:t>
      </w:r>
      <w:r w:rsidR="00A707BB">
        <w:rPr>
          <w:rFonts w:ascii="Times New Roman" w:hAnsi="Times New Roman"/>
          <w:sz w:val="24"/>
          <w:szCs w:val="24"/>
        </w:rPr>
        <w:t>Н</w:t>
      </w:r>
      <w:r w:rsidR="00981216" w:rsidRPr="003D3B8C">
        <w:rPr>
          <w:rFonts w:ascii="Times New Roman" w:hAnsi="Times New Roman"/>
          <w:sz w:val="24"/>
          <w:szCs w:val="24"/>
        </w:rPr>
        <w:t>ародното събрание е отложил</w:t>
      </w:r>
      <w:r w:rsidR="00A707BB">
        <w:rPr>
          <w:rFonts w:ascii="Times New Roman" w:hAnsi="Times New Roman"/>
          <w:sz w:val="24"/>
          <w:szCs w:val="24"/>
        </w:rPr>
        <w:t>о</w:t>
      </w:r>
      <w:r w:rsidR="00981216" w:rsidRPr="003D3B8C">
        <w:rPr>
          <w:rFonts w:ascii="Times New Roman" w:hAnsi="Times New Roman"/>
          <w:sz w:val="24"/>
          <w:szCs w:val="24"/>
        </w:rPr>
        <w:t xml:space="preserve"> задължението на държавата от 01</w:t>
      </w:r>
      <w:r w:rsidR="00A707BB">
        <w:rPr>
          <w:rFonts w:ascii="Times New Roman" w:hAnsi="Times New Roman"/>
          <w:sz w:val="24"/>
          <w:szCs w:val="24"/>
        </w:rPr>
        <w:t>.</w:t>
      </w:r>
      <w:r w:rsidR="00981216" w:rsidRPr="003D3B8C">
        <w:rPr>
          <w:rFonts w:ascii="Times New Roman" w:hAnsi="Times New Roman"/>
          <w:sz w:val="24"/>
          <w:szCs w:val="24"/>
        </w:rPr>
        <w:t>01</w:t>
      </w:r>
      <w:r w:rsidR="00A707BB">
        <w:rPr>
          <w:rFonts w:ascii="Times New Roman" w:hAnsi="Times New Roman"/>
          <w:sz w:val="24"/>
          <w:szCs w:val="24"/>
        </w:rPr>
        <w:t>.</w:t>
      </w:r>
      <w:r w:rsidR="00981216" w:rsidRPr="003D3B8C">
        <w:rPr>
          <w:rFonts w:ascii="Times New Roman" w:hAnsi="Times New Roman"/>
          <w:sz w:val="24"/>
          <w:szCs w:val="24"/>
        </w:rPr>
        <w:t>2</w:t>
      </w:r>
      <w:r w:rsidR="00A707BB">
        <w:rPr>
          <w:rFonts w:ascii="Times New Roman" w:hAnsi="Times New Roman"/>
          <w:sz w:val="24"/>
          <w:szCs w:val="24"/>
        </w:rPr>
        <w:t>0</w:t>
      </w:r>
      <w:r w:rsidR="00981216" w:rsidRPr="003D3B8C">
        <w:rPr>
          <w:rFonts w:ascii="Times New Roman" w:hAnsi="Times New Roman"/>
          <w:sz w:val="24"/>
          <w:szCs w:val="24"/>
        </w:rPr>
        <w:t>25 година на 01</w:t>
      </w:r>
      <w:r w:rsidR="003411AC">
        <w:rPr>
          <w:rFonts w:ascii="Times New Roman" w:hAnsi="Times New Roman"/>
          <w:sz w:val="24"/>
          <w:szCs w:val="24"/>
        </w:rPr>
        <w:t>.</w:t>
      </w:r>
      <w:r w:rsidR="00981216" w:rsidRPr="003D3B8C">
        <w:rPr>
          <w:rFonts w:ascii="Times New Roman" w:hAnsi="Times New Roman"/>
          <w:sz w:val="24"/>
          <w:szCs w:val="24"/>
        </w:rPr>
        <w:t>01</w:t>
      </w:r>
      <w:r w:rsidR="003411AC">
        <w:rPr>
          <w:rFonts w:ascii="Times New Roman" w:hAnsi="Times New Roman"/>
          <w:sz w:val="24"/>
          <w:szCs w:val="24"/>
        </w:rPr>
        <w:t>.</w:t>
      </w:r>
      <w:r w:rsidR="00981216" w:rsidRPr="003D3B8C">
        <w:rPr>
          <w:rFonts w:ascii="Times New Roman" w:hAnsi="Times New Roman"/>
          <w:sz w:val="24"/>
          <w:szCs w:val="24"/>
        </w:rPr>
        <w:t>2</w:t>
      </w:r>
      <w:r w:rsidR="003411AC">
        <w:rPr>
          <w:rFonts w:ascii="Times New Roman" w:hAnsi="Times New Roman"/>
          <w:sz w:val="24"/>
          <w:szCs w:val="24"/>
        </w:rPr>
        <w:t>0</w:t>
      </w:r>
      <w:r w:rsidR="00981216" w:rsidRPr="003D3B8C">
        <w:rPr>
          <w:rFonts w:ascii="Times New Roman" w:hAnsi="Times New Roman"/>
          <w:sz w:val="24"/>
          <w:szCs w:val="24"/>
        </w:rPr>
        <w:t>26 година. Аз не мога да не се съглася с кмета, че фактически въпросът от</w:t>
      </w:r>
      <w:r w:rsidR="003411AC">
        <w:rPr>
          <w:rFonts w:ascii="Times New Roman" w:hAnsi="Times New Roman"/>
          <w:sz w:val="24"/>
          <w:szCs w:val="24"/>
        </w:rPr>
        <w:t xml:space="preserve"> н</w:t>
      </w:r>
      <w:r w:rsidR="00981216" w:rsidRPr="003D3B8C">
        <w:rPr>
          <w:rFonts w:ascii="Times New Roman" w:hAnsi="Times New Roman"/>
          <w:sz w:val="24"/>
          <w:szCs w:val="24"/>
        </w:rPr>
        <w:t>ационално ниво е смъкнато</w:t>
      </w:r>
      <w:r w:rsidR="003411AC">
        <w:rPr>
          <w:rFonts w:ascii="Times New Roman" w:hAnsi="Times New Roman"/>
          <w:sz w:val="24"/>
          <w:szCs w:val="24"/>
        </w:rPr>
        <w:t xml:space="preserve"> </w:t>
      </w:r>
      <w:r w:rsidR="00981216" w:rsidRPr="003D3B8C">
        <w:rPr>
          <w:rFonts w:ascii="Times New Roman" w:hAnsi="Times New Roman"/>
          <w:sz w:val="24"/>
          <w:szCs w:val="24"/>
        </w:rPr>
        <w:t>да бъде решавано поединично в общините, но затова е цялото вълнение в залата, че</w:t>
      </w:r>
      <w:r w:rsidR="003411AC">
        <w:rPr>
          <w:rFonts w:ascii="Times New Roman" w:hAnsi="Times New Roman"/>
          <w:sz w:val="24"/>
          <w:szCs w:val="24"/>
        </w:rPr>
        <w:t xml:space="preserve"> и</w:t>
      </w:r>
      <w:r w:rsidR="00981216" w:rsidRPr="003D3B8C">
        <w:rPr>
          <w:rFonts w:ascii="Times New Roman" w:hAnsi="Times New Roman"/>
          <w:sz w:val="24"/>
          <w:szCs w:val="24"/>
        </w:rPr>
        <w:t xml:space="preserve">ма </w:t>
      </w:r>
      <w:r w:rsidR="003411AC">
        <w:rPr>
          <w:rFonts w:ascii="Times New Roman" w:hAnsi="Times New Roman"/>
          <w:sz w:val="24"/>
          <w:szCs w:val="24"/>
        </w:rPr>
        <w:t xml:space="preserve">и </w:t>
      </w:r>
      <w:r w:rsidR="00981216" w:rsidRPr="003D3B8C">
        <w:rPr>
          <w:rFonts w:ascii="Times New Roman" w:hAnsi="Times New Roman"/>
          <w:sz w:val="24"/>
          <w:szCs w:val="24"/>
        </w:rPr>
        <w:t xml:space="preserve">несправедливост. Точно от това произлиза, защото данъка се определя като промил от цената на жилището, което в никакъв случай не води до извода, че </w:t>
      </w:r>
      <w:r w:rsidR="003411AC">
        <w:rPr>
          <w:rFonts w:ascii="Times New Roman" w:hAnsi="Times New Roman"/>
          <w:sz w:val="24"/>
          <w:szCs w:val="24"/>
        </w:rPr>
        <w:t>„</w:t>
      </w:r>
      <w:r w:rsidR="00981216" w:rsidRPr="003D3B8C">
        <w:rPr>
          <w:rFonts w:ascii="Times New Roman" w:hAnsi="Times New Roman"/>
          <w:sz w:val="24"/>
          <w:szCs w:val="24"/>
        </w:rPr>
        <w:t>замърсителят плаща</w:t>
      </w:r>
      <w:r w:rsidR="003411AC">
        <w:rPr>
          <w:rFonts w:ascii="Times New Roman" w:hAnsi="Times New Roman"/>
          <w:sz w:val="24"/>
          <w:szCs w:val="24"/>
        </w:rPr>
        <w:t>“</w:t>
      </w:r>
      <w:r w:rsidR="00981216" w:rsidRPr="003D3B8C">
        <w:rPr>
          <w:rFonts w:ascii="Times New Roman" w:hAnsi="Times New Roman"/>
          <w:sz w:val="24"/>
          <w:szCs w:val="24"/>
        </w:rPr>
        <w:t xml:space="preserve"> и аз питам какво ще стане след 2 месеца</w:t>
      </w:r>
      <w:r w:rsidR="007B1BB6">
        <w:rPr>
          <w:rFonts w:ascii="Times New Roman" w:hAnsi="Times New Roman"/>
          <w:sz w:val="24"/>
          <w:szCs w:val="24"/>
        </w:rPr>
        <w:t>. М</w:t>
      </w:r>
      <w:r w:rsidR="00981216" w:rsidRPr="003D3B8C">
        <w:rPr>
          <w:rFonts w:ascii="Times New Roman" w:hAnsi="Times New Roman"/>
          <w:sz w:val="24"/>
          <w:szCs w:val="24"/>
        </w:rPr>
        <w:t xml:space="preserve">оже би </w:t>
      </w:r>
      <w:r w:rsidR="007B1BB6">
        <w:rPr>
          <w:rFonts w:ascii="Times New Roman" w:hAnsi="Times New Roman"/>
          <w:sz w:val="24"/>
          <w:szCs w:val="24"/>
        </w:rPr>
        <w:t xml:space="preserve">и </w:t>
      </w:r>
      <w:r w:rsidR="00981216" w:rsidRPr="003D3B8C">
        <w:rPr>
          <w:rFonts w:ascii="Times New Roman" w:hAnsi="Times New Roman"/>
          <w:sz w:val="24"/>
          <w:szCs w:val="24"/>
        </w:rPr>
        <w:t xml:space="preserve">господин </w:t>
      </w:r>
      <w:r w:rsidR="007B1BB6">
        <w:rPr>
          <w:rFonts w:ascii="Times New Roman" w:hAnsi="Times New Roman"/>
          <w:sz w:val="24"/>
          <w:szCs w:val="24"/>
        </w:rPr>
        <w:t>К</w:t>
      </w:r>
      <w:r w:rsidR="00981216" w:rsidRPr="003D3B8C">
        <w:rPr>
          <w:rFonts w:ascii="Times New Roman" w:hAnsi="Times New Roman"/>
          <w:sz w:val="24"/>
          <w:szCs w:val="24"/>
        </w:rPr>
        <w:t>метът не знае какво ще стане след 2 месеца, но съвършено сигурно е, че ние ще бъдем принудени</w:t>
      </w:r>
      <w:r w:rsidR="007B1BB6">
        <w:rPr>
          <w:rFonts w:ascii="Times New Roman" w:hAnsi="Times New Roman"/>
          <w:sz w:val="24"/>
          <w:szCs w:val="24"/>
        </w:rPr>
        <w:t xml:space="preserve"> д</w:t>
      </w:r>
      <w:r w:rsidR="00981216" w:rsidRPr="003D3B8C">
        <w:rPr>
          <w:rFonts w:ascii="Times New Roman" w:hAnsi="Times New Roman"/>
          <w:sz w:val="24"/>
          <w:szCs w:val="24"/>
        </w:rPr>
        <w:t xml:space="preserve">а променим начина, по който се определят разходите за лицата и домакинствата, които замърсяват. В този смисъл просто малко като </w:t>
      </w:r>
      <w:r w:rsidR="007B1BB6">
        <w:rPr>
          <w:rFonts w:ascii="Times New Roman" w:hAnsi="Times New Roman"/>
          <w:sz w:val="24"/>
          <w:szCs w:val="24"/>
        </w:rPr>
        <w:t>Н</w:t>
      </w:r>
      <w:r w:rsidR="00981216" w:rsidRPr="003D3B8C">
        <w:rPr>
          <w:rFonts w:ascii="Times New Roman" w:hAnsi="Times New Roman"/>
          <w:sz w:val="24"/>
          <w:szCs w:val="24"/>
        </w:rPr>
        <w:t xml:space="preserve">астрадин </w:t>
      </w:r>
      <w:r w:rsidR="007B1BB6">
        <w:rPr>
          <w:rFonts w:ascii="Times New Roman" w:hAnsi="Times New Roman"/>
          <w:sz w:val="24"/>
          <w:szCs w:val="24"/>
        </w:rPr>
        <w:t>Х</w:t>
      </w:r>
      <w:r w:rsidR="00981216" w:rsidRPr="003D3B8C">
        <w:rPr>
          <w:rFonts w:ascii="Times New Roman" w:hAnsi="Times New Roman"/>
          <w:sz w:val="24"/>
          <w:szCs w:val="24"/>
        </w:rPr>
        <w:t xml:space="preserve">оджа казвам, че може би общините ще трябва да се спасяват поединично. Да търсят начин да възлагат изработване на софтуер, да се прави спешно </w:t>
      </w:r>
      <w:r w:rsidR="00981216" w:rsidRPr="003D3B8C">
        <w:rPr>
          <w:rFonts w:ascii="Times New Roman" w:hAnsi="Times New Roman"/>
          <w:sz w:val="24"/>
          <w:szCs w:val="24"/>
        </w:rPr>
        <w:lastRenderedPageBreak/>
        <w:t>обсъждане с гражданите</w:t>
      </w:r>
      <w:r w:rsidR="007B1BB6">
        <w:rPr>
          <w:rFonts w:ascii="Times New Roman" w:hAnsi="Times New Roman"/>
          <w:sz w:val="24"/>
          <w:szCs w:val="24"/>
        </w:rPr>
        <w:t>, к</w:t>
      </w:r>
      <w:r w:rsidR="00981216" w:rsidRPr="003D3B8C">
        <w:rPr>
          <w:rFonts w:ascii="Times New Roman" w:hAnsi="Times New Roman"/>
          <w:sz w:val="24"/>
          <w:szCs w:val="24"/>
        </w:rPr>
        <w:t>ое е най</w:t>
      </w:r>
      <w:r w:rsidR="007B1BB6">
        <w:rPr>
          <w:rFonts w:ascii="Times New Roman" w:hAnsi="Times New Roman"/>
          <w:sz w:val="24"/>
          <w:szCs w:val="24"/>
        </w:rPr>
        <w:t>-</w:t>
      </w:r>
      <w:r w:rsidR="00981216" w:rsidRPr="003D3B8C">
        <w:rPr>
          <w:rFonts w:ascii="Times New Roman" w:hAnsi="Times New Roman"/>
          <w:sz w:val="24"/>
          <w:szCs w:val="24"/>
        </w:rPr>
        <w:t>справедливият принцип</w:t>
      </w:r>
      <w:r w:rsidR="005F3980">
        <w:rPr>
          <w:rFonts w:ascii="Times New Roman" w:hAnsi="Times New Roman"/>
          <w:sz w:val="24"/>
          <w:szCs w:val="24"/>
        </w:rPr>
        <w:t xml:space="preserve">. </w:t>
      </w:r>
      <w:r w:rsidR="00981216" w:rsidRPr="003D3B8C">
        <w:rPr>
          <w:rFonts w:ascii="Times New Roman" w:hAnsi="Times New Roman"/>
          <w:sz w:val="24"/>
          <w:szCs w:val="24"/>
        </w:rPr>
        <w:t>Дали ще бъде</w:t>
      </w:r>
      <w:r w:rsidR="005F3980">
        <w:rPr>
          <w:rFonts w:ascii="Times New Roman" w:hAnsi="Times New Roman"/>
          <w:sz w:val="24"/>
          <w:szCs w:val="24"/>
        </w:rPr>
        <w:t xml:space="preserve"> с чувалчета</w:t>
      </w:r>
      <w:r w:rsidR="00981216" w:rsidRPr="003D3B8C">
        <w:rPr>
          <w:rFonts w:ascii="Times New Roman" w:hAnsi="Times New Roman"/>
          <w:sz w:val="24"/>
          <w:szCs w:val="24"/>
        </w:rPr>
        <w:t>, как ще бъде, но действително ние да се приближим към тази идея. Всеки като има повече отпадък</w:t>
      </w:r>
      <w:r w:rsidR="005F3980">
        <w:rPr>
          <w:rFonts w:ascii="Times New Roman" w:hAnsi="Times New Roman"/>
          <w:sz w:val="24"/>
          <w:szCs w:val="24"/>
        </w:rPr>
        <w:t xml:space="preserve">, </w:t>
      </w:r>
      <w:r w:rsidR="00981216" w:rsidRPr="003D3B8C">
        <w:rPr>
          <w:rFonts w:ascii="Times New Roman" w:hAnsi="Times New Roman"/>
          <w:sz w:val="24"/>
          <w:szCs w:val="24"/>
        </w:rPr>
        <w:t>продуцира</w:t>
      </w:r>
      <w:r w:rsidR="005F3980">
        <w:rPr>
          <w:rFonts w:ascii="Times New Roman" w:hAnsi="Times New Roman"/>
          <w:sz w:val="24"/>
          <w:szCs w:val="24"/>
        </w:rPr>
        <w:t xml:space="preserve"> </w:t>
      </w:r>
      <w:r w:rsidR="00981216" w:rsidRPr="003D3B8C">
        <w:rPr>
          <w:rFonts w:ascii="Times New Roman" w:hAnsi="Times New Roman"/>
          <w:sz w:val="24"/>
          <w:szCs w:val="24"/>
        </w:rPr>
        <w:t>повече отпадък</w:t>
      </w:r>
      <w:r w:rsidR="005F3980">
        <w:rPr>
          <w:rFonts w:ascii="Times New Roman" w:hAnsi="Times New Roman"/>
          <w:sz w:val="24"/>
          <w:szCs w:val="24"/>
        </w:rPr>
        <w:t xml:space="preserve">, да </w:t>
      </w:r>
      <w:r w:rsidR="00981216" w:rsidRPr="003D3B8C">
        <w:rPr>
          <w:rFonts w:ascii="Times New Roman" w:hAnsi="Times New Roman"/>
          <w:sz w:val="24"/>
          <w:szCs w:val="24"/>
        </w:rPr>
        <w:t>зн</w:t>
      </w:r>
      <w:r w:rsidR="005F3980">
        <w:rPr>
          <w:rFonts w:ascii="Times New Roman" w:hAnsi="Times New Roman"/>
          <w:sz w:val="24"/>
          <w:szCs w:val="24"/>
        </w:rPr>
        <w:t>ае</w:t>
      </w:r>
      <w:r w:rsidR="00981216" w:rsidRPr="003D3B8C">
        <w:rPr>
          <w:rFonts w:ascii="Times New Roman" w:hAnsi="Times New Roman"/>
          <w:sz w:val="24"/>
          <w:szCs w:val="24"/>
        </w:rPr>
        <w:t>, че ще плаща повече. Така всъщност ние пак натоварваме гражданите</w:t>
      </w:r>
      <w:r w:rsidR="0016714F">
        <w:rPr>
          <w:rFonts w:ascii="Times New Roman" w:hAnsi="Times New Roman"/>
          <w:sz w:val="24"/>
          <w:szCs w:val="24"/>
        </w:rPr>
        <w:t xml:space="preserve"> </w:t>
      </w:r>
      <w:r w:rsidR="00981216" w:rsidRPr="003D3B8C">
        <w:rPr>
          <w:rFonts w:ascii="Times New Roman" w:hAnsi="Times New Roman"/>
          <w:sz w:val="24"/>
          <w:szCs w:val="24"/>
        </w:rPr>
        <w:t>и фирмите, които не замърсяват. Това искам да</w:t>
      </w:r>
      <w:r w:rsidR="0016714F">
        <w:rPr>
          <w:rFonts w:ascii="Times New Roman" w:hAnsi="Times New Roman"/>
          <w:sz w:val="24"/>
          <w:szCs w:val="24"/>
        </w:rPr>
        <w:t xml:space="preserve"> кажа</w:t>
      </w:r>
      <w:r w:rsidR="00981216" w:rsidRPr="003D3B8C">
        <w:rPr>
          <w:rFonts w:ascii="Times New Roman" w:hAnsi="Times New Roman"/>
          <w:sz w:val="24"/>
          <w:szCs w:val="24"/>
        </w:rPr>
        <w:t>.</w:t>
      </w:r>
    </w:p>
    <w:p w14:paraId="33262C77" w14:textId="0D012371" w:rsidR="00981216" w:rsidRDefault="0016714F" w:rsidP="00981216">
      <w:pPr>
        <w:spacing w:after="0" w:line="240" w:lineRule="auto"/>
        <w:jc w:val="both"/>
        <w:rPr>
          <w:rFonts w:ascii="Times New Roman" w:hAnsi="Times New Roman"/>
          <w:sz w:val="24"/>
          <w:szCs w:val="24"/>
        </w:rPr>
      </w:pPr>
      <w:r>
        <w:rPr>
          <w:rFonts w:ascii="Times New Roman" w:hAnsi="Times New Roman"/>
          <w:sz w:val="24"/>
          <w:szCs w:val="24"/>
        </w:rPr>
        <w:tab/>
      </w:r>
      <w:r w:rsidRPr="0016714F">
        <w:rPr>
          <w:rFonts w:ascii="Times New Roman" w:hAnsi="Times New Roman"/>
          <w:b/>
          <w:bCs/>
          <w:sz w:val="24"/>
          <w:szCs w:val="24"/>
        </w:rPr>
        <w:t>Акад. Христо Белоев:</w:t>
      </w:r>
      <w:r>
        <w:rPr>
          <w:rFonts w:ascii="Times New Roman" w:hAnsi="Times New Roman"/>
          <w:sz w:val="24"/>
          <w:szCs w:val="24"/>
        </w:rPr>
        <w:t xml:space="preserve"> </w:t>
      </w:r>
      <w:r w:rsidR="00981216" w:rsidRPr="003D3B8C">
        <w:rPr>
          <w:rFonts w:ascii="Times New Roman" w:hAnsi="Times New Roman"/>
          <w:sz w:val="24"/>
          <w:szCs w:val="24"/>
        </w:rPr>
        <w:t>Благодаря</w:t>
      </w:r>
      <w:r>
        <w:rPr>
          <w:rFonts w:ascii="Times New Roman" w:hAnsi="Times New Roman"/>
          <w:sz w:val="24"/>
          <w:szCs w:val="24"/>
        </w:rPr>
        <w:t>. К</w:t>
      </w:r>
      <w:r w:rsidR="00981216" w:rsidRPr="003D3B8C">
        <w:rPr>
          <w:rFonts w:ascii="Times New Roman" w:hAnsi="Times New Roman"/>
          <w:sz w:val="24"/>
          <w:szCs w:val="24"/>
        </w:rPr>
        <w:t>мета на общината, господин</w:t>
      </w:r>
      <w:r>
        <w:rPr>
          <w:rFonts w:ascii="Times New Roman" w:hAnsi="Times New Roman"/>
          <w:sz w:val="24"/>
          <w:szCs w:val="24"/>
        </w:rPr>
        <w:t xml:space="preserve"> М</w:t>
      </w:r>
      <w:r w:rsidR="00981216" w:rsidRPr="003D3B8C">
        <w:rPr>
          <w:rFonts w:ascii="Times New Roman" w:hAnsi="Times New Roman"/>
          <w:sz w:val="24"/>
          <w:szCs w:val="24"/>
        </w:rPr>
        <w:t>илков.</w:t>
      </w:r>
    </w:p>
    <w:p w14:paraId="6CC6E8A6" w14:textId="3DE36048" w:rsidR="00981216" w:rsidRPr="0053225C" w:rsidRDefault="0016714F" w:rsidP="00981216">
      <w:pPr>
        <w:spacing w:after="0" w:line="240" w:lineRule="auto"/>
        <w:jc w:val="both"/>
        <w:rPr>
          <w:rFonts w:ascii="Times New Roman" w:hAnsi="Times New Roman"/>
          <w:b/>
          <w:bCs/>
          <w:sz w:val="24"/>
          <w:szCs w:val="24"/>
        </w:rPr>
      </w:pPr>
      <w:r>
        <w:rPr>
          <w:rFonts w:ascii="Times New Roman" w:hAnsi="Times New Roman"/>
          <w:sz w:val="24"/>
          <w:szCs w:val="24"/>
        </w:rPr>
        <w:tab/>
      </w:r>
      <w:r w:rsidRPr="0016714F">
        <w:rPr>
          <w:rFonts w:ascii="Times New Roman" w:hAnsi="Times New Roman"/>
          <w:b/>
          <w:bCs/>
          <w:sz w:val="24"/>
          <w:szCs w:val="24"/>
        </w:rPr>
        <w:t>Г-н Пенчо Милков:</w:t>
      </w:r>
      <w:r>
        <w:rPr>
          <w:rFonts w:ascii="Times New Roman" w:hAnsi="Times New Roman"/>
          <w:b/>
          <w:bCs/>
          <w:sz w:val="24"/>
          <w:szCs w:val="24"/>
        </w:rPr>
        <w:t xml:space="preserve"> </w:t>
      </w:r>
      <w:r w:rsidR="00981216" w:rsidRPr="003D3B8C">
        <w:rPr>
          <w:rFonts w:ascii="Times New Roman" w:hAnsi="Times New Roman"/>
          <w:sz w:val="24"/>
          <w:szCs w:val="24"/>
        </w:rPr>
        <w:t xml:space="preserve">Уважаеми господин </w:t>
      </w:r>
      <w:r>
        <w:rPr>
          <w:rFonts w:ascii="Times New Roman" w:hAnsi="Times New Roman"/>
          <w:sz w:val="24"/>
          <w:szCs w:val="24"/>
        </w:rPr>
        <w:t>П</w:t>
      </w:r>
      <w:r w:rsidR="00981216" w:rsidRPr="003D3B8C">
        <w:rPr>
          <w:rFonts w:ascii="Times New Roman" w:hAnsi="Times New Roman"/>
          <w:sz w:val="24"/>
          <w:szCs w:val="24"/>
        </w:rPr>
        <w:t>редседател</w:t>
      </w:r>
      <w:r w:rsidR="0053225C">
        <w:rPr>
          <w:rFonts w:ascii="Times New Roman" w:hAnsi="Times New Roman"/>
          <w:sz w:val="24"/>
          <w:szCs w:val="24"/>
        </w:rPr>
        <w:t>,</w:t>
      </w:r>
      <w:r w:rsidR="00B1765E">
        <w:rPr>
          <w:rFonts w:ascii="Times New Roman" w:hAnsi="Times New Roman"/>
          <w:sz w:val="24"/>
          <w:szCs w:val="24"/>
        </w:rPr>
        <w:t xml:space="preserve"> </w:t>
      </w:r>
      <w:r w:rsidR="0053225C">
        <w:rPr>
          <w:rFonts w:ascii="Times New Roman" w:hAnsi="Times New Roman"/>
          <w:sz w:val="24"/>
          <w:szCs w:val="24"/>
        </w:rPr>
        <w:t>у</w:t>
      </w:r>
      <w:r w:rsidR="00981216" w:rsidRPr="003D3B8C">
        <w:rPr>
          <w:rFonts w:ascii="Times New Roman" w:hAnsi="Times New Roman"/>
          <w:sz w:val="24"/>
          <w:szCs w:val="24"/>
        </w:rPr>
        <w:t>важаеми колеги</w:t>
      </w:r>
      <w:r w:rsidR="00B1765E">
        <w:rPr>
          <w:rFonts w:ascii="Times New Roman" w:hAnsi="Times New Roman"/>
          <w:sz w:val="24"/>
          <w:szCs w:val="24"/>
        </w:rPr>
        <w:t xml:space="preserve"> </w:t>
      </w:r>
      <w:r w:rsidR="00981216" w:rsidRPr="003D3B8C">
        <w:rPr>
          <w:rFonts w:ascii="Times New Roman" w:hAnsi="Times New Roman"/>
          <w:sz w:val="24"/>
          <w:szCs w:val="24"/>
        </w:rPr>
        <w:t>общински съветници. Няма как да не взема отношение по този въпрос, който е от изключителна важност. Не вземането на отношение</w:t>
      </w:r>
      <w:r w:rsidR="00B1765E">
        <w:rPr>
          <w:rFonts w:ascii="Times New Roman" w:hAnsi="Times New Roman"/>
          <w:sz w:val="24"/>
          <w:szCs w:val="24"/>
        </w:rPr>
        <w:t xml:space="preserve"> ще </w:t>
      </w:r>
      <w:r w:rsidR="00981216" w:rsidRPr="003D3B8C">
        <w:rPr>
          <w:rFonts w:ascii="Times New Roman" w:hAnsi="Times New Roman"/>
          <w:sz w:val="24"/>
          <w:szCs w:val="24"/>
        </w:rPr>
        <w:t>означава, че човек се крие да заяви мнението си. Ще кажа, че да работя като кмет</w:t>
      </w:r>
      <w:r w:rsidR="00B1765E">
        <w:rPr>
          <w:rFonts w:ascii="Times New Roman" w:hAnsi="Times New Roman"/>
          <w:sz w:val="24"/>
          <w:szCs w:val="24"/>
        </w:rPr>
        <w:t xml:space="preserve"> и</w:t>
      </w:r>
      <w:r w:rsidR="00981216" w:rsidRPr="003D3B8C">
        <w:rPr>
          <w:rFonts w:ascii="Times New Roman" w:hAnsi="Times New Roman"/>
          <w:sz w:val="24"/>
          <w:szCs w:val="24"/>
        </w:rPr>
        <w:t>зключително много ми помага това, че 2011 година, когато предният кмет стана кмет, аз станах общински съветник. Но не самият факт, че съм</w:t>
      </w:r>
      <w:r w:rsidR="00B1765E">
        <w:rPr>
          <w:rFonts w:ascii="Times New Roman" w:hAnsi="Times New Roman"/>
          <w:sz w:val="24"/>
          <w:szCs w:val="24"/>
        </w:rPr>
        <w:t xml:space="preserve"> заемал едно </w:t>
      </w:r>
      <w:r w:rsidR="00981216" w:rsidRPr="003D3B8C">
        <w:rPr>
          <w:rFonts w:ascii="Times New Roman" w:hAnsi="Times New Roman"/>
          <w:sz w:val="24"/>
          <w:szCs w:val="24"/>
        </w:rPr>
        <w:t>от вашите места, а че четях не просто точките от дневния ред, а цялото приложимо законодателство и</w:t>
      </w:r>
      <w:r w:rsidR="00A06FEC">
        <w:rPr>
          <w:rFonts w:ascii="Times New Roman" w:hAnsi="Times New Roman"/>
          <w:sz w:val="24"/>
          <w:szCs w:val="24"/>
        </w:rPr>
        <w:t xml:space="preserve"> </w:t>
      </w:r>
      <w:r w:rsidR="00981216" w:rsidRPr="003D3B8C">
        <w:rPr>
          <w:rFonts w:ascii="Times New Roman" w:hAnsi="Times New Roman"/>
          <w:sz w:val="24"/>
          <w:szCs w:val="24"/>
        </w:rPr>
        <w:t>давах всичко от себе си</w:t>
      </w:r>
      <w:r w:rsidR="00A06FEC">
        <w:rPr>
          <w:rFonts w:ascii="Times New Roman" w:hAnsi="Times New Roman"/>
          <w:sz w:val="24"/>
          <w:szCs w:val="24"/>
        </w:rPr>
        <w:t>, в</w:t>
      </w:r>
      <w:r w:rsidR="00981216" w:rsidRPr="003D3B8C">
        <w:rPr>
          <w:rFonts w:ascii="Times New Roman" w:hAnsi="Times New Roman"/>
          <w:sz w:val="24"/>
          <w:szCs w:val="24"/>
        </w:rPr>
        <w:t>сичко, което съм за да се запозна</w:t>
      </w:r>
      <w:r w:rsidR="00A06FEC">
        <w:rPr>
          <w:rFonts w:ascii="Times New Roman" w:hAnsi="Times New Roman"/>
          <w:sz w:val="24"/>
          <w:szCs w:val="24"/>
        </w:rPr>
        <w:t>я</w:t>
      </w:r>
      <w:r w:rsidR="00981216" w:rsidRPr="003D3B8C">
        <w:rPr>
          <w:rFonts w:ascii="Times New Roman" w:hAnsi="Times New Roman"/>
          <w:sz w:val="24"/>
          <w:szCs w:val="24"/>
        </w:rPr>
        <w:t xml:space="preserve">. Слушайки </w:t>
      </w:r>
      <w:r w:rsidR="00A06FEC">
        <w:rPr>
          <w:rFonts w:ascii="Times New Roman" w:hAnsi="Times New Roman"/>
          <w:sz w:val="24"/>
          <w:szCs w:val="24"/>
        </w:rPr>
        <w:t xml:space="preserve">ви </w:t>
      </w:r>
      <w:r w:rsidR="00981216" w:rsidRPr="003D3B8C">
        <w:rPr>
          <w:rFonts w:ascii="Times New Roman" w:hAnsi="Times New Roman"/>
          <w:sz w:val="24"/>
          <w:szCs w:val="24"/>
        </w:rPr>
        <w:t>в момента</w:t>
      </w:r>
      <w:r w:rsidR="00A06FEC">
        <w:rPr>
          <w:rFonts w:ascii="Times New Roman" w:hAnsi="Times New Roman"/>
          <w:sz w:val="24"/>
          <w:szCs w:val="24"/>
        </w:rPr>
        <w:t>, б</w:t>
      </w:r>
      <w:r w:rsidR="00981216" w:rsidRPr="003D3B8C">
        <w:rPr>
          <w:rFonts w:ascii="Times New Roman" w:hAnsi="Times New Roman"/>
          <w:sz w:val="24"/>
          <w:szCs w:val="24"/>
        </w:rPr>
        <w:t>их ви окуражил да направите тези усилия. Защото</w:t>
      </w:r>
      <w:r w:rsidR="00A06FEC">
        <w:rPr>
          <w:rFonts w:ascii="Times New Roman" w:hAnsi="Times New Roman"/>
          <w:sz w:val="24"/>
          <w:szCs w:val="24"/>
        </w:rPr>
        <w:t xml:space="preserve"> м</w:t>
      </w:r>
      <w:r w:rsidR="00981216" w:rsidRPr="003D3B8C">
        <w:rPr>
          <w:rFonts w:ascii="Times New Roman" w:hAnsi="Times New Roman"/>
          <w:sz w:val="24"/>
          <w:szCs w:val="24"/>
        </w:rPr>
        <w:t>атерията за отпадъците е изключително сложна. Нейното непознаване</w:t>
      </w:r>
      <w:r w:rsidR="00A06FEC">
        <w:rPr>
          <w:rFonts w:ascii="Times New Roman" w:hAnsi="Times New Roman"/>
          <w:sz w:val="24"/>
          <w:szCs w:val="24"/>
        </w:rPr>
        <w:t xml:space="preserve"> д</w:t>
      </w:r>
      <w:r w:rsidR="00981216" w:rsidRPr="003D3B8C">
        <w:rPr>
          <w:rFonts w:ascii="Times New Roman" w:hAnsi="Times New Roman"/>
          <w:sz w:val="24"/>
          <w:szCs w:val="24"/>
        </w:rPr>
        <w:t xml:space="preserve">ава основание или да се правят такива </w:t>
      </w:r>
      <w:r w:rsidR="00A06FEC">
        <w:rPr>
          <w:rFonts w:ascii="Times New Roman" w:hAnsi="Times New Roman"/>
          <w:sz w:val="24"/>
          <w:szCs w:val="24"/>
        </w:rPr>
        <w:t>едни</w:t>
      </w:r>
      <w:r w:rsidR="00981216" w:rsidRPr="003D3B8C">
        <w:rPr>
          <w:rFonts w:ascii="Times New Roman" w:hAnsi="Times New Roman"/>
          <w:sz w:val="24"/>
          <w:szCs w:val="24"/>
        </w:rPr>
        <w:t xml:space="preserve"> съждения на принципа аз така си мисля по принцип или това е хубаво хората да го чуят. Не е правилно да се работи така</w:t>
      </w:r>
      <w:r w:rsidR="002165C5">
        <w:rPr>
          <w:rFonts w:ascii="Times New Roman" w:hAnsi="Times New Roman"/>
          <w:sz w:val="24"/>
          <w:szCs w:val="24"/>
        </w:rPr>
        <w:t>. Т</w:t>
      </w:r>
      <w:r w:rsidR="00981216" w:rsidRPr="003D3B8C">
        <w:rPr>
          <w:rFonts w:ascii="Times New Roman" w:hAnsi="Times New Roman"/>
          <w:sz w:val="24"/>
          <w:szCs w:val="24"/>
        </w:rPr>
        <w:t>рябва да вземаме правилните решения</w:t>
      </w:r>
      <w:r w:rsidR="002165C5">
        <w:rPr>
          <w:rFonts w:ascii="Times New Roman" w:hAnsi="Times New Roman"/>
          <w:sz w:val="24"/>
          <w:szCs w:val="24"/>
        </w:rPr>
        <w:t xml:space="preserve">, </w:t>
      </w:r>
      <w:r w:rsidR="00981216" w:rsidRPr="003D3B8C">
        <w:rPr>
          <w:rFonts w:ascii="Times New Roman" w:hAnsi="Times New Roman"/>
          <w:sz w:val="24"/>
          <w:szCs w:val="24"/>
        </w:rPr>
        <w:t>не</w:t>
      </w:r>
      <w:r w:rsidR="002165C5">
        <w:rPr>
          <w:rFonts w:ascii="Times New Roman" w:hAnsi="Times New Roman"/>
          <w:sz w:val="24"/>
          <w:szCs w:val="24"/>
        </w:rPr>
        <w:t xml:space="preserve"> </w:t>
      </w:r>
      <w:r w:rsidR="00981216" w:rsidRPr="003D3B8C">
        <w:rPr>
          <w:rFonts w:ascii="Times New Roman" w:hAnsi="Times New Roman"/>
          <w:sz w:val="24"/>
          <w:szCs w:val="24"/>
        </w:rPr>
        <w:t xml:space="preserve">популярните. Принципът </w:t>
      </w:r>
      <w:r w:rsidR="002165C5">
        <w:rPr>
          <w:rFonts w:ascii="Times New Roman" w:hAnsi="Times New Roman"/>
          <w:sz w:val="24"/>
          <w:szCs w:val="24"/>
        </w:rPr>
        <w:t>„</w:t>
      </w:r>
      <w:r w:rsidR="00981216" w:rsidRPr="003D3B8C">
        <w:rPr>
          <w:rFonts w:ascii="Times New Roman" w:hAnsi="Times New Roman"/>
          <w:sz w:val="24"/>
          <w:szCs w:val="24"/>
        </w:rPr>
        <w:t>замърсителят плаща</w:t>
      </w:r>
      <w:r w:rsidR="002165C5">
        <w:rPr>
          <w:rFonts w:ascii="Times New Roman" w:hAnsi="Times New Roman"/>
          <w:sz w:val="24"/>
          <w:szCs w:val="24"/>
        </w:rPr>
        <w:t xml:space="preserve">“ </w:t>
      </w:r>
      <w:r w:rsidR="00981216" w:rsidRPr="003D3B8C">
        <w:rPr>
          <w:rFonts w:ascii="Times New Roman" w:hAnsi="Times New Roman"/>
          <w:sz w:val="24"/>
          <w:szCs w:val="24"/>
        </w:rPr>
        <w:t>е въведен в нашето законодателство много отдавна</w:t>
      </w:r>
      <w:r w:rsidR="002165C5">
        <w:rPr>
          <w:rFonts w:ascii="Times New Roman" w:hAnsi="Times New Roman"/>
          <w:sz w:val="24"/>
          <w:szCs w:val="24"/>
        </w:rPr>
        <w:t>. О</w:t>
      </w:r>
      <w:r w:rsidR="00981216" w:rsidRPr="003D3B8C">
        <w:rPr>
          <w:rFonts w:ascii="Times New Roman" w:hAnsi="Times New Roman"/>
          <w:sz w:val="24"/>
          <w:szCs w:val="24"/>
        </w:rPr>
        <w:t>ще 2011 година, когато аз станах съветник, тогавашният ни заместник</w:t>
      </w:r>
      <w:r w:rsidR="00D209D8">
        <w:rPr>
          <w:rFonts w:ascii="Times New Roman" w:hAnsi="Times New Roman"/>
          <w:sz w:val="24"/>
          <w:szCs w:val="24"/>
        </w:rPr>
        <w:t>-</w:t>
      </w:r>
      <w:r w:rsidR="00981216" w:rsidRPr="003D3B8C">
        <w:rPr>
          <w:rFonts w:ascii="Times New Roman" w:hAnsi="Times New Roman"/>
          <w:sz w:val="24"/>
          <w:szCs w:val="24"/>
        </w:rPr>
        <w:t xml:space="preserve">кмет господин </w:t>
      </w:r>
      <w:r w:rsidR="00D209D8">
        <w:rPr>
          <w:rFonts w:ascii="Times New Roman" w:hAnsi="Times New Roman"/>
          <w:sz w:val="24"/>
          <w:szCs w:val="24"/>
        </w:rPr>
        <w:t>С</w:t>
      </w:r>
      <w:r w:rsidR="00981216" w:rsidRPr="003D3B8C">
        <w:rPr>
          <w:rFonts w:ascii="Times New Roman" w:hAnsi="Times New Roman"/>
          <w:sz w:val="24"/>
          <w:szCs w:val="24"/>
        </w:rPr>
        <w:t>вилен Иванов ни запозна с</w:t>
      </w:r>
      <w:r w:rsidR="00D209D8">
        <w:rPr>
          <w:rFonts w:ascii="Times New Roman" w:hAnsi="Times New Roman"/>
          <w:sz w:val="24"/>
          <w:szCs w:val="24"/>
        </w:rPr>
        <w:t xml:space="preserve"> </w:t>
      </w:r>
      <w:r w:rsidR="00981216" w:rsidRPr="003D3B8C">
        <w:rPr>
          <w:rFonts w:ascii="Times New Roman" w:hAnsi="Times New Roman"/>
          <w:sz w:val="24"/>
          <w:szCs w:val="24"/>
        </w:rPr>
        <w:t>това нещо, че предстои и трябваше общините да поч</w:t>
      </w:r>
      <w:r w:rsidR="00D209D8">
        <w:rPr>
          <w:rFonts w:ascii="Times New Roman" w:hAnsi="Times New Roman"/>
          <w:sz w:val="24"/>
          <w:szCs w:val="24"/>
        </w:rPr>
        <w:t xml:space="preserve">нат и </w:t>
      </w:r>
      <w:r w:rsidR="00981216" w:rsidRPr="003D3B8C">
        <w:rPr>
          <w:rFonts w:ascii="Times New Roman" w:hAnsi="Times New Roman"/>
          <w:sz w:val="24"/>
          <w:szCs w:val="24"/>
        </w:rPr>
        <w:t>държавата да предприемат изработването на методики, но до приемането от държавата на тази методика общините не могат самоволно и как да го определят този ред. Той би бил еднакво несправедлив като този с</w:t>
      </w:r>
      <w:r w:rsidR="00D209D8">
        <w:rPr>
          <w:rFonts w:ascii="Times New Roman" w:hAnsi="Times New Roman"/>
          <w:sz w:val="24"/>
          <w:szCs w:val="24"/>
        </w:rPr>
        <w:t xml:space="preserve"> </w:t>
      </w:r>
      <w:r w:rsidR="00981216" w:rsidRPr="003D3B8C">
        <w:rPr>
          <w:rFonts w:ascii="Times New Roman" w:hAnsi="Times New Roman"/>
          <w:sz w:val="24"/>
          <w:szCs w:val="24"/>
        </w:rPr>
        <w:t>данъчните оценки</w:t>
      </w:r>
      <w:r w:rsidR="00D209D8">
        <w:rPr>
          <w:rFonts w:ascii="Times New Roman" w:hAnsi="Times New Roman"/>
          <w:sz w:val="24"/>
          <w:szCs w:val="24"/>
        </w:rPr>
        <w:t>. Д</w:t>
      </w:r>
      <w:r w:rsidR="00981216" w:rsidRPr="003D3B8C">
        <w:rPr>
          <w:rFonts w:ascii="Times New Roman" w:hAnsi="Times New Roman"/>
          <w:sz w:val="24"/>
          <w:szCs w:val="24"/>
        </w:rPr>
        <w:t>анъчната оценка е несправедлив метод, защото в центъра може да живее в скъпо жилище самотна жена, възрастна и да плаща убийствен</w:t>
      </w:r>
      <w:r w:rsidR="00D209D8">
        <w:rPr>
          <w:rFonts w:ascii="Times New Roman" w:hAnsi="Times New Roman"/>
          <w:sz w:val="24"/>
          <w:szCs w:val="24"/>
        </w:rPr>
        <w:t xml:space="preserve"> </w:t>
      </w:r>
      <w:r w:rsidR="00981216" w:rsidRPr="003D3B8C">
        <w:rPr>
          <w:rFonts w:ascii="Times New Roman" w:hAnsi="Times New Roman"/>
          <w:sz w:val="24"/>
          <w:szCs w:val="24"/>
        </w:rPr>
        <w:t>данък и такса битови отпадъци за сметка на многочленно семейство в двустаен апартамент в кра</w:t>
      </w:r>
      <w:r w:rsidR="004E50A2">
        <w:rPr>
          <w:rFonts w:ascii="Times New Roman" w:hAnsi="Times New Roman"/>
          <w:sz w:val="24"/>
          <w:szCs w:val="24"/>
        </w:rPr>
        <w:t xml:space="preserve">ен </w:t>
      </w:r>
      <w:r w:rsidR="00981216" w:rsidRPr="003D3B8C">
        <w:rPr>
          <w:rFonts w:ascii="Times New Roman" w:hAnsi="Times New Roman"/>
          <w:sz w:val="24"/>
          <w:szCs w:val="24"/>
        </w:rPr>
        <w:t>квартал. Но това се търпи от държавата, както и ниските данъчни оценки повече от 10</w:t>
      </w:r>
      <w:r w:rsidR="004E50A2">
        <w:rPr>
          <w:rFonts w:ascii="Times New Roman" w:hAnsi="Times New Roman"/>
          <w:sz w:val="24"/>
          <w:szCs w:val="24"/>
        </w:rPr>
        <w:t>-</w:t>
      </w:r>
      <w:r w:rsidR="00981216" w:rsidRPr="003D3B8C">
        <w:rPr>
          <w:rFonts w:ascii="Times New Roman" w:hAnsi="Times New Roman"/>
          <w:sz w:val="24"/>
          <w:szCs w:val="24"/>
        </w:rPr>
        <w:t xml:space="preserve">12 години и не е разработена тази методика. Ако прочетете </w:t>
      </w:r>
      <w:r w:rsidR="004E50A2">
        <w:rPr>
          <w:rFonts w:ascii="Times New Roman" w:hAnsi="Times New Roman"/>
          <w:sz w:val="24"/>
          <w:szCs w:val="24"/>
        </w:rPr>
        <w:t>З</w:t>
      </w:r>
      <w:r w:rsidR="00981216" w:rsidRPr="003D3B8C">
        <w:rPr>
          <w:rFonts w:ascii="Times New Roman" w:hAnsi="Times New Roman"/>
          <w:sz w:val="24"/>
          <w:szCs w:val="24"/>
        </w:rPr>
        <w:t xml:space="preserve">акона за управление на отпадъците, там ще пише по методика, разработена от </w:t>
      </w:r>
      <w:r w:rsidR="004E50A2">
        <w:rPr>
          <w:rFonts w:ascii="Times New Roman" w:hAnsi="Times New Roman"/>
          <w:sz w:val="24"/>
          <w:szCs w:val="24"/>
        </w:rPr>
        <w:t>М</w:t>
      </w:r>
      <w:r w:rsidR="00981216" w:rsidRPr="003D3B8C">
        <w:rPr>
          <w:rFonts w:ascii="Times New Roman" w:hAnsi="Times New Roman"/>
          <w:sz w:val="24"/>
          <w:szCs w:val="24"/>
        </w:rPr>
        <w:t>инистерски съвет. Нашата държава е само</w:t>
      </w:r>
      <w:r w:rsidR="004E50A2">
        <w:rPr>
          <w:rFonts w:ascii="Times New Roman" w:hAnsi="Times New Roman"/>
          <w:sz w:val="24"/>
          <w:szCs w:val="24"/>
        </w:rPr>
        <w:t xml:space="preserve"> п</w:t>
      </w:r>
      <w:r w:rsidR="00981216" w:rsidRPr="003D3B8C">
        <w:rPr>
          <w:rFonts w:ascii="Times New Roman" w:hAnsi="Times New Roman"/>
          <w:sz w:val="24"/>
          <w:szCs w:val="24"/>
        </w:rPr>
        <w:t>од 7 милиона души</w:t>
      </w:r>
      <w:r w:rsidR="004E50A2">
        <w:rPr>
          <w:rFonts w:ascii="Times New Roman" w:hAnsi="Times New Roman"/>
          <w:sz w:val="24"/>
          <w:szCs w:val="24"/>
        </w:rPr>
        <w:t>. Т</w:t>
      </w:r>
      <w:r w:rsidR="00981216" w:rsidRPr="003D3B8C">
        <w:rPr>
          <w:rFonts w:ascii="Times New Roman" w:hAnsi="Times New Roman"/>
          <w:sz w:val="24"/>
          <w:szCs w:val="24"/>
        </w:rPr>
        <w:t>акива градове има много по цял свят. Нормално ли е всяка общност като нашата</w:t>
      </w:r>
      <w:r w:rsidR="001D0DB9">
        <w:rPr>
          <w:rFonts w:ascii="Times New Roman" w:hAnsi="Times New Roman"/>
          <w:sz w:val="24"/>
          <w:szCs w:val="24"/>
        </w:rPr>
        <w:t xml:space="preserve">, а </w:t>
      </w:r>
      <w:r w:rsidR="00981216" w:rsidRPr="003D3B8C">
        <w:rPr>
          <w:rFonts w:ascii="Times New Roman" w:hAnsi="Times New Roman"/>
          <w:sz w:val="24"/>
          <w:szCs w:val="24"/>
        </w:rPr>
        <w:t>колко по</w:t>
      </w:r>
      <w:r w:rsidR="001D0DB9">
        <w:rPr>
          <w:rFonts w:ascii="Times New Roman" w:hAnsi="Times New Roman"/>
          <w:sz w:val="24"/>
          <w:szCs w:val="24"/>
        </w:rPr>
        <w:t>-</w:t>
      </w:r>
      <w:r w:rsidR="00981216" w:rsidRPr="003D3B8C">
        <w:rPr>
          <w:rFonts w:ascii="Times New Roman" w:hAnsi="Times New Roman"/>
          <w:sz w:val="24"/>
          <w:szCs w:val="24"/>
        </w:rPr>
        <w:t>мънички общини има</w:t>
      </w:r>
      <w:r w:rsidR="001D0DB9">
        <w:rPr>
          <w:rFonts w:ascii="Times New Roman" w:hAnsi="Times New Roman"/>
          <w:sz w:val="24"/>
          <w:szCs w:val="24"/>
        </w:rPr>
        <w:t xml:space="preserve">, </w:t>
      </w:r>
      <w:r w:rsidR="00981216" w:rsidRPr="003D3B8C">
        <w:rPr>
          <w:rFonts w:ascii="Times New Roman" w:hAnsi="Times New Roman"/>
          <w:sz w:val="24"/>
          <w:szCs w:val="24"/>
        </w:rPr>
        <w:t>всяка</w:t>
      </w:r>
      <w:r w:rsidR="001D0DB9">
        <w:rPr>
          <w:rFonts w:ascii="Times New Roman" w:hAnsi="Times New Roman"/>
          <w:sz w:val="24"/>
          <w:szCs w:val="24"/>
        </w:rPr>
        <w:t xml:space="preserve"> една </w:t>
      </w:r>
      <w:r w:rsidR="00981216" w:rsidRPr="003D3B8C">
        <w:rPr>
          <w:rFonts w:ascii="Times New Roman" w:hAnsi="Times New Roman"/>
          <w:sz w:val="24"/>
          <w:szCs w:val="24"/>
        </w:rPr>
        <w:t>да изпадне в главоблъсканица</w:t>
      </w:r>
      <w:r w:rsidR="001D0DB9">
        <w:rPr>
          <w:rFonts w:ascii="Times New Roman" w:hAnsi="Times New Roman"/>
          <w:sz w:val="24"/>
          <w:szCs w:val="24"/>
        </w:rPr>
        <w:t>, к</w:t>
      </w:r>
      <w:r w:rsidR="00981216" w:rsidRPr="003D3B8C">
        <w:rPr>
          <w:rFonts w:ascii="Times New Roman" w:hAnsi="Times New Roman"/>
          <w:sz w:val="24"/>
          <w:szCs w:val="24"/>
        </w:rPr>
        <w:t>ак да създаде тази методика</w:t>
      </w:r>
      <w:r w:rsidR="001D0DB9">
        <w:rPr>
          <w:rFonts w:ascii="Times New Roman" w:hAnsi="Times New Roman"/>
          <w:sz w:val="24"/>
          <w:szCs w:val="24"/>
        </w:rPr>
        <w:t xml:space="preserve">. </w:t>
      </w:r>
      <w:r w:rsidR="00981216" w:rsidRPr="003D3B8C">
        <w:rPr>
          <w:rFonts w:ascii="Times New Roman" w:hAnsi="Times New Roman"/>
          <w:sz w:val="24"/>
          <w:szCs w:val="24"/>
        </w:rPr>
        <w:t>Не, не е нормално. Правилно е държавата да излезе и справедливо да разпредели</w:t>
      </w:r>
      <w:r w:rsidR="001D0DB9">
        <w:rPr>
          <w:rFonts w:ascii="Times New Roman" w:hAnsi="Times New Roman"/>
          <w:sz w:val="24"/>
          <w:szCs w:val="24"/>
        </w:rPr>
        <w:t xml:space="preserve"> - з</w:t>
      </w:r>
      <w:r w:rsidR="00981216" w:rsidRPr="003D3B8C">
        <w:rPr>
          <w:rFonts w:ascii="Times New Roman" w:hAnsi="Times New Roman"/>
          <w:sz w:val="24"/>
          <w:szCs w:val="24"/>
        </w:rPr>
        <w:t>а столичния град така</w:t>
      </w:r>
      <w:r w:rsidR="001D0DB9">
        <w:rPr>
          <w:rFonts w:ascii="Times New Roman" w:hAnsi="Times New Roman"/>
          <w:sz w:val="24"/>
          <w:szCs w:val="24"/>
        </w:rPr>
        <w:t xml:space="preserve">, </w:t>
      </w:r>
      <w:r w:rsidR="00981216" w:rsidRPr="003D3B8C">
        <w:rPr>
          <w:rFonts w:ascii="Times New Roman" w:hAnsi="Times New Roman"/>
          <w:sz w:val="24"/>
          <w:szCs w:val="24"/>
        </w:rPr>
        <w:t>за десетте най</w:t>
      </w:r>
      <w:r w:rsidR="001D0DB9">
        <w:rPr>
          <w:rFonts w:ascii="Times New Roman" w:hAnsi="Times New Roman"/>
          <w:sz w:val="24"/>
          <w:szCs w:val="24"/>
        </w:rPr>
        <w:t>-</w:t>
      </w:r>
      <w:r w:rsidR="00981216" w:rsidRPr="003D3B8C">
        <w:rPr>
          <w:rFonts w:ascii="Times New Roman" w:hAnsi="Times New Roman"/>
          <w:sz w:val="24"/>
          <w:szCs w:val="24"/>
        </w:rPr>
        <w:t>големи града</w:t>
      </w:r>
      <w:r w:rsidR="001D0DB9">
        <w:rPr>
          <w:rFonts w:ascii="Times New Roman" w:hAnsi="Times New Roman"/>
          <w:sz w:val="24"/>
          <w:szCs w:val="24"/>
        </w:rPr>
        <w:t xml:space="preserve"> т</w:t>
      </w:r>
      <w:r w:rsidR="00981216" w:rsidRPr="003D3B8C">
        <w:rPr>
          <w:rFonts w:ascii="Times New Roman" w:hAnsi="Times New Roman"/>
          <w:sz w:val="24"/>
          <w:szCs w:val="24"/>
        </w:rPr>
        <w:t>ака</w:t>
      </w:r>
      <w:r w:rsidR="00BA4D3F">
        <w:rPr>
          <w:rFonts w:ascii="Times New Roman" w:hAnsi="Times New Roman"/>
          <w:sz w:val="24"/>
          <w:szCs w:val="24"/>
        </w:rPr>
        <w:t xml:space="preserve">, </w:t>
      </w:r>
      <w:r w:rsidR="00981216" w:rsidRPr="003D3B8C">
        <w:rPr>
          <w:rFonts w:ascii="Times New Roman" w:hAnsi="Times New Roman"/>
          <w:sz w:val="24"/>
          <w:szCs w:val="24"/>
        </w:rPr>
        <w:t>от селските общини е</w:t>
      </w:r>
      <w:r w:rsidR="00BA4D3F">
        <w:rPr>
          <w:rFonts w:ascii="Times New Roman" w:hAnsi="Times New Roman"/>
          <w:sz w:val="24"/>
          <w:szCs w:val="24"/>
        </w:rPr>
        <w:t>д</w:t>
      </w:r>
      <w:r w:rsidR="00981216" w:rsidRPr="003D3B8C">
        <w:rPr>
          <w:rFonts w:ascii="Times New Roman" w:hAnsi="Times New Roman"/>
          <w:sz w:val="24"/>
          <w:szCs w:val="24"/>
        </w:rPr>
        <w:t>и как си и това нещо не се прави толкова години поради политически и популистки причини, но на държавно ниво</w:t>
      </w:r>
      <w:r w:rsidR="00BA4D3F">
        <w:rPr>
          <w:rFonts w:ascii="Times New Roman" w:hAnsi="Times New Roman"/>
          <w:sz w:val="24"/>
          <w:szCs w:val="24"/>
        </w:rPr>
        <w:t xml:space="preserve">, </w:t>
      </w:r>
      <w:r w:rsidR="00981216" w:rsidRPr="003D3B8C">
        <w:rPr>
          <w:rFonts w:ascii="Times New Roman" w:hAnsi="Times New Roman"/>
          <w:sz w:val="24"/>
          <w:szCs w:val="24"/>
        </w:rPr>
        <w:t xml:space="preserve">господин </w:t>
      </w:r>
      <w:r w:rsidR="00BA4D3F">
        <w:rPr>
          <w:rFonts w:ascii="Times New Roman" w:hAnsi="Times New Roman"/>
          <w:sz w:val="24"/>
          <w:szCs w:val="24"/>
        </w:rPr>
        <w:t>К</w:t>
      </w:r>
      <w:r w:rsidR="00981216" w:rsidRPr="003D3B8C">
        <w:rPr>
          <w:rFonts w:ascii="Times New Roman" w:hAnsi="Times New Roman"/>
          <w:sz w:val="24"/>
          <w:szCs w:val="24"/>
        </w:rPr>
        <w:t>унчев, а ние затова изпадаме тука в караници</w:t>
      </w:r>
      <w:r w:rsidR="00BA4D3F">
        <w:rPr>
          <w:rFonts w:ascii="Times New Roman" w:hAnsi="Times New Roman"/>
          <w:sz w:val="24"/>
          <w:szCs w:val="24"/>
        </w:rPr>
        <w:t>. С</w:t>
      </w:r>
      <w:r w:rsidR="00981216" w:rsidRPr="003D3B8C">
        <w:rPr>
          <w:rFonts w:ascii="Times New Roman" w:hAnsi="Times New Roman"/>
          <w:sz w:val="24"/>
          <w:szCs w:val="24"/>
        </w:rPr>
        <w:t>лед това</w:t>
      </w:r>
      <w:r w:rsidR="00BA4D3F">
        <w:rPr>
          <w:rFonts w:ascii="Times New Roman" w:hAnsi="Times New Roman"/>
          <w:sz w:val="24"/>
          <w:szCs w:val="24"/>
        </w:rPr>
        <w:t xml:space="preserve"> 2011 </w:t>
      </w:r>
      <w:r w:rsidR="00981216" w:rsidRPr="003D3B8C">
        <w:rPr>
          <w:rFonts w:ascii="Times New Roman" w:hAnsi="Times New Roman"/>
          <w:sz w:val="24"/>
          <w:szCs w:val="24"/>
        </w:rPr>
        <w:t>година наблюдавах пред очите ми</w:t>
      </w:r>
      <w:r w:rsidR="00BA4D3F">
        <w:rPr>
          <w:rFonts w:ascii="Times New Roman" w:hAnsi="Times New Roman"/>
          <w:sz w:val="24"/>
          <w:szCs w:val="24"/>
        </w:rPr>
        <w:t>, к</w:t>
      </w:r>
      <w:r w:rsidR="00981216" w:rsidRPr="003D3B8C">
        <w:rPr>
          <w:rFonts w:ascii="Times New Roman" w:hAnsi="Times New Roman"/>
          <w:sz w:val="24"/>
          <w:szCs w:val="24"/>
        </w:rPr>
        <w:t>ак се повишаваше отчисленията, които общините трябва да плащат за депониране на отпадъците</w:t>
      </w:r>
      <w:r w:rsidR="00BA4D3F">
        <w:rPr>
          <w:rFonts w:ascii="Times New Roman" w:hAnsi="Times New Roman"/>
          <w:sz w:val="24"/>
          <w:szCs w:val="24"/>
        </w:rPr>
        <w:t xml:space="preserve">. И </w:t>
      </w:r>
      <w:r w:rsidR="00981216" w:rsidRPr="003D3B8C">
        <w:rPr>
          <w:rFonts w:ascii="Times New Roman" w:hAnsi="Times New Roman"/>
          <w:sz w:val="24"/>
          <w:szCs w:val="24"/>
        </w:rPr>
        <w:t>в предния общински съвет на съветниците</w:t>
      </w:r>
      <w:r w:rsidR="000365C1">
        <w:rPr>
          <w:rFonts w:ascii="Times New Roman" w:hAnsi="Times New Roman"/>
          <w:sz w:val="24"/>
          <w:szCs w:val="24"/>
        </w:rPr>
        <w:t xml:space="preserve"> </w:t>
      </w:r>
      <w:r w:rsidR="00981216" w:rsidRPr="003D3B8C">
        <w:rPr>
          <w:rFonts w:ascii="Times New Roman" w:hAnsi="Times New Roman"/>
          <w:sz w:val="24"/>
          <w:szCs w:val="24"/>
        </w:rPr>
        <w:t>казах последната година</w:t>
      </w:r>
      <w:r w:rsidR="000365C1">
        <w:rPr>
          <w:rFonts w:ascii="Times New Roman" w:hAnsi="Times New Roman"/>
          <w:sz w:val="24"/>
          <w:szCs w:val="24"/>
        </w:rPr>
        <w:t xml:space="preserve">, </w:t>
      </w:r>
      <w:r w:rsidR="00981216" w:rsidRPr="003D3B8C">
        <w:rPr>
          <w:rFonts w:ascii="Times New Roman" w:hAnsi="Times New Roman"/>
          <w:sz w:val="24"/>
          <w:szCs w:val="24"/>
        </w:rPr>
        <w:t>община Русе от 0% от сепарирани отпадъци и работа с отпадъците 0</w:t>
      </w:r>
      <w:r w:rsidR="000365C1">
        <w:rPr>
          <w:rFonts w:ascii="Times New Roman" w:hAnsi="Times New Roman"/>
          <w:sz w:val="24"/>
          <w:szCs w:val="24"/>
        </w:rPr>
        <w:t xml:space="preserve">, </w:t>
      </w:r>
      <w:r w:rsidR="00981216" w:rsidRPr="003D3B8C">
        <w:rPr>
          <w:rFonts w:ascii="Times New Roman" w:hAnsi="Times New Roman"/>
          <w:sz w:val="24"/>
          <w:szCs w:val="24"/>
        </w:rPr>
        <w:t>миналия мандат ние намалихме общото количество депониран отпадък с 30</w:t>
      </w:r>
      <w:r w:rsidR="000365C1">
        <w:rPr>
          <w:rFonts w:ascii="Times New Roman" w:hAnsi="Times New Roman"/>
          <w:sz w:val="24"/>
          <w:szCs w:val="24"/>
        </w:rPr>
        <w:t>/</w:t>
      </w:r>
      <w:r w:rsidR="00981216" w:rsidRPr="003D3B8C">
        <w:rPr>
          <w:rFonts w:ascii="Times New Roman" w:hAnsi="Times New Roman"/>
          <w:sz w:val="24"/>
          <w:szCs w:val="24"/>
        </w:rPr>
        <w:t>100, а от сепарирани</w:t>
      </w:r>
      <w:r w:rsidR="000365C1">
        <w:rPr>
          <w:rFonts w:ascii="Times New Roman" w:hAnsi="Times New Roman"/>
          <w:sz w:val="24"/>
          <w:szCs w:val="24"/>
        </w:rPr>
        <w:t xml:space="preserve">я ни </w:t>
      </w:r>
      <w:r w:rsidR="00981216" w:rsidRPr="003D3B8C">
        <w:rPr>
          <w:rFonts w:ascii="Times New Roman" w:hAnsi="Times New Roman"/>
          <w:sz w:val="24"/>
          <w:szCs w:val="24"/>
        </w:rPr>
        <w:t>отпадък</w:t>
      </w:r>
      <w:r w:rsidR="000365C1">
        <w:rPr>
          <w:rFonts w:ascii="Times New Roman" w:hAnsi="Times New Roman"/>
          <w:sz w:val="24"/>
          <w:szCs w:val="24"/>
        </w:rPr>
        <w:t>, а</w:t>
      </w:r>
      <w:r w:rsidR="00981216" w:rsidRPr="003D3B8C">
        <w:rPr>
          <w:rFonts w:ascii="Times New Roman" w:hAnsi="Times New Roman"/>
          <w:sz w:val="24"/>
          <w:szCs w:val="24"/>
        </w:rPr>
        <w:t>ко сте слушали внимателно</w:t>
      </w:r>
      <w:r w:rsidR="00ED29F7">
        <w:rPr>
          <w:rFonts w:ascii="Times New Roman" w:hAnsi="Times New Roman"/>
          <w:sz w:val="24"/>
          <w:szCs w:val="24"/>
        </w:rPr>
        <w:t xml:space="preserve">, ако </w:t>
      </w:r>
      <w:r w:rsidR="00981216" w:rsidRPr="003D3B8C">
        <w:rPr>
          <w:rFonts w:ascii="Times New Roman" w:hAnsi="Times New Roman"/>
          <w:sz w:val="24"/>
          <w:szCs w:val="24"/>
        </w:rPr>
        <w:t>са ви го казали колегите</w:t>
      </w:r>
      <w:r w:rsidR="00ED29F7">
        <w:rPr>
          <w:rFonts w:ascii="Times New Roman" w:hAnsi="Times New Roman"/>
          <w:sz w:val="24"/>
          <w:szCs w:val="24"/>
        </w:rPr>
        <w:t xml:space="preserve">, </w:t>
      </w:r>
      <w:r w:rsidR="00981216" w:rsidRPr="003D3B8C">
        <w:rPr>
          <w:rFonts w:ascii="Times New Roman" w:hAnsi="Times New Roman"/>
          <w:sz w:val="24"/>
          <w:szCs w:val="24"/>
        </w:rPr>
        <w:t>по учебник трябва да е между 5 и 9%. Ние т</w:t>
      </w:r>
      <w:r w:rsidR="00ED29F7">
        <w:rPr>
          <w:rFonts w:ascii="Times New Roman" w:hAnsi="Times New Roman"/>
          <w:sz w:val="24"/>
          <w:szCs w:val="24"/>
        </w:rPr>
        <w:t xml:space="preserve">райно вече го </w:t>
      </w:r>
      <w:r w:rsidR="00981216" w:rsidRPr="003D3B8C">
        <w:rPr>
          <w:rFonts w:ascii="Times New Roman" w:hAnsi="Times New Roman"/>
          <w:sz w:val="24"/>
          <w:szCs w:val="24"/>
        </w:rPr>
        <w:t>задържахме над 8, 8</w:t>
      </w:r>
      <w:r w:rsidR="00ED29F7">
        <w:rPr>
          <w:rFonts w:ascii="Times New Roman" w:hAnsi="Times New Roman"/>
          <w:sz w:val="24"/>
          <w:szCs w:val="24"/>
        </w:rPr>
        <w:t>.</w:t>
      </w:r>
      <w:r w:rsidR="00981216" w:rsidRPr="003D3B8C">
        <w:rPr>
          <w:rFonts w:ascii="Times New Roman" w:hAnsi="Times New Roman"/>
          <w:sz w:val="24"/>
          <w:szCs w:val="24"/>
        </w:rPr>
        <w:t>1</w:t>
      </w:r>
      <w:r w:rsidR="00ED29F7">
        <w:rPr>
          <w:rFonts w:ascii="Times New Roman" w:hAnsi="Times New Roman"/>
          <w:sz w:val="24"/>
          <w:szCs w:val="24"/>
        </w:rPr>
        <w:t>-</w:t>
      </w:r>
      <w:r w:rsidR="00981216" w:rsidRPr="003D3B8C">
        <w:rPr>
          <w:rFonts w:ascii="Times New Roman" w:hAnsi="Times New Roman"/>
          <w:sz w:val="24"/>
          <w:szCs w:val="24"/>
        </w:rPr>
        <w:t>8</w:t>
      </w:r>
      <w:r w:rsidR="00ED29F7">
        <w:rPr>
          <w:rFonts w:ascii="Times New Roman" w:hAnsi="Times New Roman"/>
          <w:sz w:val="24"/>
          <w:szCs w:val="24"/>
        </w:rPr>
        <w:t>.</w:t>
      </w:r>
      <w:r w:rsidR="00981216" w:rsidRPr="003D3B8C">
        <w:rPr>
          <w:rFonts w:ascii="Times New Roman" w:hAnsi="Times New Roman"/>
          <w:sz w:val="24"/>
          <w:szCs w:val="24"/>
        </w:rPr>
        <w:t>2</w:t>
      </w:r>
      <w:r w:rsidR="00ED29F7">
        <w:rPr>
          <w:rFonts w:ascii="Times New Roman" w:hAnsi="Times New Roman"/>
          <w:sz w:val="24"/>
          <w:szCs w:val="24"/>
        </w:rPr>
        <w:t xml:space="preserve"> у</w:t>
      </w:r>
      <w:r w:rsidR="00981216" w:rsidRPr="003D3B8C">
        <w:rPr>
          <w:rFonts w:ascii="Times New Roman" w:hAnsi="Times New Roman"/>
          <w:sz w:val="24"/>
          <w:szCs w:val="24"/>
        </w:rPr>
        <w:t>спяваме да отсепарираме отпадъка и не е вярно, че нищо не се прави. Прави са колегите другите, които казаха в началото, че намалява населението</w:t>
      </w:r>
      <w:r w:rsidR="00C103AA">
        <w:rPr>
          <w:rFonts w:ascii="Times New Roman" w:hAnsi="Times New Roman"/>
          <w:sz w:val="24"/>
          <w:szCs w:val="24"/>
        </w:rPr>
        <w:t xml:space="preserve">, а </w:t>
      </w:r>
      <w:r w:rsidR="00981216" w:rsidRPr="003D3B8C">
        <w:rPr>
          <w:rFonts w:ascii="Times New Roman" w:hAnsi="Times New Roman"/>
          <w:sz w:val="24"/>
          <w:szCs w:val="24"/>
        </w:rPr>
        <w:t>отпадъка се увеличава</w:t>
      </w:r>
      <w:r w:rsidR="00C103AA">
        <w:rPr>
          <w:rFonts w:ascii="Times New Roman" w:hAnsi="Times New Roman"/>
          <w:sz w:val="24"/>
          <w:szCs w:val="24"/>
        </w:rPr>
        <w:t>. Д</w:t>
      </w:r>
      <w:r w:rsidR="00981216" w:rsidRPr="003D3B8C">
        <w:rPr>
          <w:rFonts w:ascii="Times New Roman" w:hAnsi="Times New Roman"/>
          <w:sz w:val="24"/>
          <w:szCs w:val="24"/>
        </w:rPr>
        <w:t xml:space="preserve">а, защото всяко човешко същество увеличава в съвременния свят така наречената норма на натрупване. Просто отделяме повече отпадъци и това е доказано от всички специалисти. </w:t>
      </w:r>
      <w:r w:rsidR="00C103AA">
        <w:rPr>
          <w:rFonts w:ascii="Times New Roman" w:hAnsi="Times New Roman"/>
          <w:sz w:val="24"/>
          <w:szCs w:val="24"/>
        </w:rPr>
        <w:t xml:space="preserve">Едно </w:t>
      </w:r>
      <w:r w:rsidR="00981216" w:rsidRPr="003D3B8C">
        <w:rPr>
          <w:rFonts w:ascii="Times New Roman" w:hAnsi="Times New Roman"/>
          <w:sz w:val="24"/>
          <w:szCs w:val="24"/>
        </w:rPr>
        <w:t>са отдел</w:t>
      </w:r>
      <w:r w:rsidR="00C103AA">
        <w:rPr>
          <w:rFonts w:ascii="Times New Roman" w:hAnsi="Times New Roman"/>
          <w:sz w:val="24"/>
          <w:szCs w:val="24"/>
        </w:rPr>
        <w:t>я</w:t>
      </w:r>
      <w:r w:rsidR="00981216" w:rsidRPr="003D3B8C">
        <w:rPr>
          <w:rFonts w:ascii="Times New Roman" w:hAnsi="Times New Roman"/>
          <w:sz w:val="24"/>
          <w:szCs w:val="24"/>
        </w:rPr>
        <w:t>ли хората преди 20 години, сега всеки получава пакетирани стоки, пакетирани храни</w:t>
      </w:r>
      <w:r w:rsidR="00C103AA">
        <w:rPr>
          <w:rFonts w:ascii="Times New Roman" w:hAnsi="Times New Roman"/>
          <w:sz w:val="24"/>
          <w:szCs w:val="24"/>
        </w:rPr>
        <w:t xml:space="preserve">, </w:t>
      </w:r>
      <w:r w:rsidR="00981216" w:rsidRPr="003D3B8C">
        <w:rPr>
          <w:rFonts w:ascii="Times New Roman" w:hAnsi="Times New Roman"/>
          <w:sz w:val="24"/>
          <w:szCs w:val="24"/>
        </w:rPr>
        <w:t>пратки и в крайна сметка виждате какво се случва. Битов отпадък отделят физическите лица. Това трябва да се знае. Фирмите имат професионален отпадък, свързан с дейността</w:t>
      </w:r>
      <w:r w:rsidR="00C50E0D">
        <w:rPr>
          <w:rFonts w:ascii="Times New Roman" w:hAnsi="Times New Roman"/>
          <w:sz w:val="24"/>
          <w:szCs w:val="24"/>
        </w:rPr>
        <w:t>. Т</w:t>
      </w:r>
      <w:r w:rsidR="00981216" w:rsidRPr="003D3B8C">
        <w:rPr>
          <w:rFonts w:ascii="Times New Roman" w:hAnsi="Times New Roman"/>
          <w:sz w:val="24"/>
          <w:szCs w:val="24"/>
        </w:rPr>
        <w:t xml:space="preserve">ам по </w:t>
      </w:r>
      <w:r w:rsidR="00C50E0D">
        <w:rPr>
          <w:rFonts w:ascii="Times New Roman" w:hAnsi="Times New Roman"/>
          <w:sz w:val="24"/>
          <w:szCs w:val="24"/>
        </w:rPr>
        <w:t>З</w:t>
      </w:r>
      <w:r w:rsidR="00981216" w:rsidRPr="003D3B8C">
        <w:rPr>
          <w:rFonts w:ascii="Times New Roman" w:hAnsi="Times New Roman"/>
          <w:sz w:val="24"/>
          <w:szCs w:val="24"/>
        </w:rPr>
        <w:t>акона за управление на отпадъците</w:t>
      </w:r>
      <w:r w:rsidR="00C50E0D">
        <w:rPr>
          <w:rFonts w:ascii="Times New Roman" w:hAnsi="Times New Roman"/>
          <w:sz w:val="24"/>
          <w:szCs w:val="24"/>
        </w:rPr>
        <w:t xml:space="preserve"> те</w:t>
      </w:r>
      <w:r w:rsidR="00981216" w:rsidRPr="003D3B8C">
        <w:rPr>
          <w:rFonts w:ascii="Times New Roman" w:hAnsi="Times New Roman"/>
          <w:sz w:val="24"/>
          <w:szCs w:val="24"/>
        </w:rPr>
        <w:t xml:space="preserve"> сключват догово</w:t>
      </w:r>
      <w:r w:rsidR="002E0201">
        <w:rPr>
          <w:rFonts w:ascii="Times New Roman" w:hAnsi="Times New Roman"/>
          <w:sz w:val="24"/>
          <w:szCs w:val="24"/>
        </w:rPr>
        <w:t xml:space="preserve">р </w:t>
      </w:r>
      <w:r w:rsidR="00981216" w:rsidRPr="003D3B8C">
        <w:rPr>
          <w:rFonts w:ascii="Times New Roman" w:hAnsi="Times New Roman"/>
          <w:sz w:val="24"/>
          <w:szCs w:val="24"/>
        </w:rPr>
        <w:t xml:space="preserve">за </w:t>
      </w:r>
      <w:r w:rsidR="002E0201">
        <w:rPr>
          <w:rFonts w:ascii="Times New Roman" w:hAnsi="Times New Roman"/>
          <w:sz w:val="24"/>
          <w:szCs w:val="24"/>
        </w:rPr>
        <w:t>С</w:t>
      </w:r>
      <w:r w:rsidR="00981216" w:rsidRPr="003D3B8C">
        <w:rPr>
          <w:rFonts w:ascii="Times New Roman" w:hAnsi="Times New Roman"/>
          <w:sz w:val="24"/>
          <w:szCs w:val="24"/>
        </w:rPr>
        <w:t>истема за управление на отпадъците</w:t>
      </w:r>
      <w:r w:rsidR="002E0201">
        <w:rPr>
          <w:rFonts w:ascii="Times New Roman" w:hAnsi="Times New Roman"/>
          <w:sz w:val="24"/>
          <w:szCs w:val="24"/>
        </w:rPr>
        <w:t xml:space="preserve"> първо </w:t>
      </w:r>
      <w:r w:rsidR="00981216" w:rsidRPr="003D3B8C">
        <w:rPr>
          <w:rFonts w:ascii="Times New Roman" w:hAnsi="Times New Roman"/>
          <w:sz w:val="24"/>
          <w:szCs w:val="24"/>
        </w:rPr>
        <w:t>се</w:t>
      </w:r>
      <w:r w:rsidR="002E0201">
        <w:rPr>
          <w:rFonts w:ascii="Times New Roman" w:hAnsi="Times New Roman"/>
          <w:sz w:val="24"/>
          <w:szCs w:val="24"/>
        </w:rPr>
        <w:t xml:space="preserve"> </w:t>
      </w:r>
      <w:r w:rsidR="00981216" w:rsidRPr="003D3B8C">
        <w:rPr>
          <w:rFonts w:ascii="Times New Roman" w:hAnsi="Times New Roman"/>
          <w:sz w:val="24"/>
          <w:szCs w:val="24"/>
        </w:rPr>
        <w:t>приема</w:t>
      </w:r>
      <w:r w:rsidR="002E0201">
        <w:rPr>
          <w:rFonts w:ascii="Times New Roman" w:hAnsi="Times New Roman"/>
          <w:sz w:val="24"/>
          <w:szCs w:val="24"/>
        </w:rPr>
        <w:t xml:space="preserve"> </w:t>
      </w:r>
      <w:r w:rsidR="00981216" w:rsidRPr="003D3B8C">
        <w:rPr>
          <w:rFonts w:ascii="Times New Roman" w:hAnsi="Times New Roman"/>
          <w:sz w:val="24"/>
          <w:szCs w:val="24"/>
        </w:rPr>
        <w:t xml:space="preserve">и след това сключват </w:t>
      </w:r>
      <w:r w:rsidR="00981216" w:rsidRPr="003D3B8C">
        <w:rPr>
          <w:rFonts w:ascii="Times New Roman" w:hAnsi="Times New Roman"/>
          <w:sz w:val="24"/>
          <w:szCs w:val="24"/>
        </w:rPr>
        <w:lastRenderedPageBreak/>
        <w:t>договор с фирма, която да им отнася отпадъците от дейността</w:t>
      </w:r>
      <w:r w:rsidR="002E0201">
        <w:rPr>
          <w:rFonts w:ascii="Times New Roman" w:hAnsi="Times New Roman"/>
          <w:sz w:val="24"/>
          <w:szCs w:val="24"/>
        </w:rPr>
        <w:t>. Д</w:t>
      </w:r>
      <w:r w:rsidR="00981216" w:rsidRPr="003D3B8C">
        <w:rPr>
          <w:rFonts w:ascii="Times New Roman" w:hAnsi="Times New Roman"/>
          <w:sz w:val="24"/>
          <w:szCs w:val="24"/>
        </w:rPr>
        <w:t>али са метални стружки, дали са отпадъци от платове, конци</w:t>
      </w:r>
      <w:r w:rsidR="00AD7226">
        <w:rPr>
          <w:rFonts w:ascii="Times New Roman" w:hAnsi="Times New Roman"/>
          <w:sz w:val="24"/>
          <w:szCs w:val="24"/>
        </w:rPr>
        <w:t xml:space="preserve">, </w:t>
      </w:r>
      <w:r w:rsidR="00981216" w:rsidRPr="003D3B8C">
        <w:rPr>
          <w:rFonts w:ascii="Times New Roman" w:hAnsi="Times New Roman"/>
          <w:sz w:val="24"/>
          <w:szCs w:val="24"/>
        </w:rPr>
        <w:t>това е друго, но това не е битов отпадък. Битовия отпадък на техните работници може да се отделя в работно време в съдове, ко</w:t>
      </w:r>
      <w:r w:rsidR="00AD7226">
        <w:rPr>
          <w:rFonts w:ascii="Times New Roman" w:hAnsi="Times New Roman"/>
          <w:sz w:val="24"/>
          <w:szCs w:val="24"/>
        </w:rPr>
        <w:t>и</w:t>
      </w:r>
      <w:r w:rsidR="00981216" w:rsidRPr="003D3B8C">
        <w:rPr>
          <w:rFonts w:ascii="Times New Roman" w:hAnsi="Times New Roman"/>
          <w:sz w:val="24"/>
          <w:szCs w:val="24"/>
        </w:rPr>
        <w:t>то те наемат по нашата наредба</w:t>
      </w:r>
      <w:r w:rsidR="00AD7226">
        <w:rPr>
          <w:rFonts w:ascii="Times New Roman" w:hAnsi="Times New Roman"/>
          <w:sz w:val="24"/>
          <w:szCs w:val="24"/>
        </w:rPr>
        <w:t>,</w:t>
      </w:r>
      <w:r w:rsidR="00981216" w:rsidRPr="003D3B8C">
        <w:rPr>
          <w:rFonts w:ascii="Times New Roman" w:hAnsi="Times New Roman"/>
          <w:sz w:val="24"/>
          <w:szCs w:val="24"/>
        </w:rPr>
        <w:t xml:space="preserve"> на година има такса. И тогава не плащат, плащат за съд, не плащат тази компонента по данъчна оценка, но както вие знаете, ако сте чели такса битови отпадъци има 3 компоненти</w:t>
      </w:r>
      <w:r w:rsidR="00AD7226">
        <w:rPr>
          <w:rFonts w:ascii="Times New Roman" w:hAnsi="Times New Roman"/>
          <w:sz w:val="24"/>
          <w:szCs w:val="24"/>
        </w:rPr>
        <w:t xml:space="preserve">. Едната </w:t>
      </w:r>
      <w:r w:rsidR="00981216" w:rsidRPr="003D3B8C">
        <w:rPr>
          <w:rFonts w:ascii="Times New Roman" w:hAnsi="Times New Roman"/>
          <w:sz w:val="24"/>
          <w:szCs w:val="24"/>
        </w:rPr>
        <w:t>е за сметосъбиране и сметоизвозване. Втората компонента е отговорността за почистване на обществените площи. Всеки член на</w:t>
      </w:r>
      <w:r w:rsidR="00AD7226">
        <w:rPr>
          <w:rFonts w:ascii="Times New Roman" w:hAnsi="Times New Roman"/>
          <w:sz w:val="24"/>
          <w:szCs w:val="24"/>
        </w:rPr>
        <w:t xml:space="preserve"> една </w:t>
      </w:r>
      <w:r w:rsidR="00981216" w:rsidRPr="003D3B8C">
        <w:rPr>
          <w:rFonts w:ascii="Times New Roman" w:hAnsi="Times New Roman"/>
          <w:sz w:val="24"/>
          <w:szCs w:val="24"/>
        </w:rPr>
        <w:t>общност носи отговорност за снегопочистване</w:t>
      </w:r>
      <w:r w:rsidR="00AD7226">
        <w:rPr>
          <w:rFonts w:ascii="Times New Roman" w:hAnsi="Times New Roman"/>
          <w:sz w:val="24"/>
          <w:szCs w:val="24"/>
        </w:rPr>
        <w:t xml:space="preserve">, </w:t>
      </w:r>
      <w:r w:rsidR="00981216" w:rsidRPr="003D3B8C">
        <w:rPr>
          <w:rFonts w:ascii="Times New Roman" w:hAnsi="Times New Roman"/>
          <w:sz w:val="24"/>
          <w:szCs w:val="24"/>
        </w:rPr>
        <w:t>листа</w:t>
      </w:r>
      <w:r w:rsidR="00AD7226">
        <w:rPr>
          <w:rFonts w:ascii="Times New Roman" w:hAnsi="Times New Roman"/>
          <w:sz w:val="24"/>
          <w:szCs w:val="24"/>
        </w:rPr>
        <w:t xml:space="preserve">, </w:t>
      </w:r>
      <w:r w:rsidR="00981216" w:rsidRPr="003D3B8C">
        <w:rPr>
          <w:rFonts w:ascii="Times New Roman" w:hAnsi="Times New Roman"/>
          <w:sz w:val="24"/>
          <w:szCs w:val="24"/>
        </w:rPr>
        <w:t>треви</w:t>
      </w:r>
      <w:r w:rsidR="00AD7226">
        <w:rPr>
          <w:rFonts w:ascii="Times New Roman" w:hAnsi="Times New Roman"/>
          <w:sz w:val="24"/>
          <w:szCs w:val="24"/>
        </w:rPr>
        <w:t>,</w:t>
      </w:r>
      <w:r w:rsidR="00C47838">
        <w:rPr>
          <w:rFonts w:ascii="Times New Roman" w:hAnsi="Times New Roman"/>
          <w:sz w:val="24"/>
          <w:szCs w:val="24"/>
        </w:rPr>
        <w:t xml:space="preserve"> </w:t>
      </w:r>
      <w:r w:rsidR="00981216" w:rsidRPr="003D3B8C">
        <w:rPr>
          <w:rFonts w:ascii="Times New Roman" w:hAnsi="Times New Roman"/>
          <w:sz w:val="24"/>
          <w:szCs w:val="24"/>
        </w:rPr>
        <w:t>за цялата чистота. Третата компонента е така нареченото депониране или третиране на отпадъците. Има норми европейски, за които ни казвате, че се присъединяваме</w:t>
      </w:r>
      <w:r w:rsidR="00C04FD7">
        <w:rPr>
          <w:rFonts w:ascii="Times New Roman" w:hAnsi="Times New Roman"/>
          <w:sz w:val="24"/>
          <w:szCs w:val="24"/>
        </w:rPr>
        <w:t xml:space="preserve">, </w:t>
      </w:r>
      <w:r w:rsidR="00981216" w:rsidRPr="003D3B8C">
        <w:rPr>
          <w:rFonts w:ascii="Times New Roman" w:hAnsi="Times New Roman"/>
          <w:sz w:val="24"/>
          <w:szCs w:val="24"/>
        </w:rPr>
        <w:t>Европейски съюз</w:t>
      </w:r>
      <w:r w:rsidR="00C04FD7">
        <w:rPr>
          <w:rFonts w:ascii="Times New Roman" w:hAnsi="Times New Roman"/>
          <w:sz w:val="24"/>
          <w:szCs w:val="24"/>
        </w:rPr>
        <w:t xml:space="preserve"> т</w:t>
      </w:r>
      <w:r w:rsidR="00981216" w:rsidRPr="003D3B8C">
        <w:rPr>
          <w:rFonts w:ascii="Times New Roman" w:hAnsi="Times New Roman"/>
          <w:sz w:val="24"/>
          <w:szCs w:val="24"/>
        </w:rPr>
        <w:t>ака</w:t>
      </w:r>
      <w:r w:rsidR="00C04FD7">
        <w:rPr>
          <w:rFonts w:ascii="Times New Roman" w:hAnsi="Times New Roman"/>
          <w:sz w:val="24"/>
          <w:szCs w:val="24"/>
        </w:rPr>
        <w:t>.</w:t>
      </w:r>
      <w:r w:rsidR="00981216" w:rsidRPr="003D3B8C">
        <w:rPr>
          <w:rFonts w:ascii="Times New Roman" w:hAnsi="Times New Roman"/>
          <w:sz w:val="24"/>
          <w:szCs w:val="24"/>
        </w:rPr>
        <w:t xml:space="preserve"> Европейският </w:t>
      </w:r>
      <w:r w:rsidR="00C04FD7">
        <w:rPr>
          <w:rFonts w:ascii="Times New Roman" w:hAnsi="Times New Roman"/>
          <w:sz w:val="24"/>
          <w:szCs w:val="24"/>
        </w:rPr>
        <w:t xml:space="preserve">съюз </w:t>
      </w:r>
      <w:r w:rsidR="00981216" w:rsidRPr="003D3B8C">
        <w:rPr>
          <w:rFonts w:ascii="Times New Roman" w:hAnsi="Times New Roman"/>
          <w:sz w:val="24"/>
          <w:szCs w:val="24"/>
        </w:rPr>
        <w:t>чухте току що как ни</w:t>
      </w:r>
      <w:r w:rsidR="00C04FD7">
        <w:rPr>
          <w:rFonts w:ascii="Times New Roman" w:hAnsi="Times New Roman"/>
          <w:sz w:val="24"/>
          <w:szCs w:val="24"/>
        </w:rPr>
        <w:t xml:space="preserve"> </w:t>
      </w:r>
      <w:r w:rsidR="00981216" w:rsidRPr="003D3B8C">
        <w:rPr>
          <w:rFonts w:ascii="Times New Roman" w:hAnsi="Times New Roman"/>
          <w:sz w:val="24"/>
          <w:szCs w:val="24"/>
        </w:rPr>
        <w:t>е пома</w:t>
      </w:r>
      <w:r w:rsidR="00C04FD7">
        <w:rPr>
          <w:rFonts w:ascii="Times New Roman" w:hAnsi="Times New Roman"/>
          <w:sz w:val="24"/>
          <w:szCs w:val="24"/>
        </w:rPr>
        <w:t xml:space="preserve">хал </w:t>
      </w:r>
      <w:r w:rsidR="00981216" w:rsidRPr="003D3B8C">
        <w:rPr>
          <w:rFonts w:ascii="Times New Roman" w:hAnsi="Times New Roman"/>
          <w:sz w:val="24"/>
          <w:szCs w:val="24"/>
        </w:rPr>
        <w:t>с пръст</w:t>
      </w:r>
      <w:r w:rsidR="000F455D">
        <w:rPr>
          <w:rFonts w:ascii="Times New Roman" w:hAnsi="Times New Roman"/>
          <w:sz w:val="24"/>
          <w:szCs w:val="24"/>
        </w:rPr>
        <w:t>, а</w:t>
      </w:r>
      <w:r w:rsidR="00981216" w:rsidRPr="003D3B8C">
        <w:rPr>
          <w:rFonts w:ascii="Times New Roman" w:hAnsi="Times New Roman"/>
          <w:sz w:val="24"/>
          <w:szCs w:val="24"/>
        </w:rPr>
        <w:t>ко не приемем</w:t>
      </w:r>
      <w:r w:rsidR="000F455D">
        <w:rPr>
          <w:rFonts w:ascii="Times New Roman" w:hAnsi="Times New Roman"/>
          <w:sz w:val="24"/>
          <w:szCs w:val="24"/>
        </w:rPr>
        <w:t xml:space="preserve"> </w:t>
      </w:r>
      <w:r w:rsidR="00981216" w:rsidRPr="003D3B8C">
        <w:rPr>
          <w:rFonts w:ascii="Times New Roman" w:hAnsi="Times New Roman"/>
          <w:sz w:val="24"/>
          <w:szCs w:val="24"/>
        </w:rPr>
        <w:t>тази мярка</w:t>
      </w:r>
      <w:r w:rsidR="000F455D">
        <w:rPr>
          <w:rFonts w:ascii="Times New Roman" w:hAnsi="Times New Roman"/>
          <w:sz w:val="24"/>
          <w:szCs w:val="24"/>
        </w:rPr>
        <w:t>. Т</w:t>
      </w:r>
      <w:r w:rsidR="00981216" w:rsidRPr="003D3B8C">
        <w:rPr>
          <w:rFonts w:ascii="Times New Roman" w:hAnsi="Times New Roman"/>
          <w:sz w:val="24"/>
          <w:szCs w:val="24"/>
        </w:rPr>
        <w:t>ези европейски норми н</w:t>
      </w:r>
      <w:r w:rsidR="000F455D">
        <w:rPr>
          <w:rFonts w:ascii="Times New Roman" w:hAnsi="Times New Roman"/>
          <w:sz w:val="24"/>
          <w:szCs w:val="24"/>
        </w:rPr>
        <w:t>и</w:t>
      </w:r>
      <w:r w:rsidR="00981216" w:rsidRPr="003D3B8C">
        <w:rPr>
          <w:rFonts w:ascii="Times New Roman" w:hAnsi="Times New Roman"/>
          <w:sz w:val="24"/>
          <w:szCs w:val="24"/>
        </w:rPr>
        <w:t xml:space="preserve"> задължиха да третираме отпадъците по начин, който не беше вижда</w:t>
      </w:r>
      <w:r w:rsidR="000F455D">
        <w:rPr>
          <w:rFonts w:ascii="Times New Roman" w:hAnsi="Times New Roman"/>
          <w:sz w:val="24"/>
          <w:szCs w:val="24"/>
        </w:rPr>
        <w:t>н</w:t>
      </w:r>
      <w:r w:rsidR="00981216" w:rsidRPr="003D3B8C">
        <w:rPr>
          <w:rFonts w:ascii="Times New Roman" w:hAnsi="Times New Roman"/>
          <w:sz w:val="24"/>
          <w:szCs w:val="24"/>
        </w:rPr>
        <w:t xml:space="preserve"> в България досега и от 2 милиона</w:t>
      </w:r>
      <w:r w:rsidR="000F455D">
        <w:rPr>
          <w:rFonts w:ascii="Times New Roman" w:hAnsi="Times New Roman"/>
          <w:sz w:val="24"/>
          <w:szCs w:val="24"/>
        </w:rPr>
        <w:t>, т</w:t>
      </w:r>
      <w:r w:rsidR="00981216" w:rsidRPr="003D3B8C">
        <w:rPr>
          <w:rFonts w:ascii="Times New Roman" w:hAnsi="Times New Roman"/>
          <w:sz w:val="24"/>
          <w:szCs w:val="24"/>
        </w:rPr>
        <w:t>ази компонента стана 6. Всичко това струва пари да бъдеш културен, да си културен, не е безплатно, нали пак да го обясня. Хубаво заглавие. Така</w:t>
      </w:r>
      <w:r w:rsidR="00DD0B2C">
        <w:rPr>
          <w:rFonts w:ascii="Times New Roman" w:hAnsi="Times New Roman"/>
          <w:sz w:val="24"/>
          <w:szCs w:val="24"/>
        </w:rPr>
        <w:t xml:space="preserve">, </w:t>
      </w:r>
      <w:r w:rsidR="00981216" w:rsidRPr="003D3B8C">
        <w:rPr>
          <w:rFonts w:ascii="Times New Roman" w:hAnsi="Times New Roman"/>
          <w:sz w:val="24"/>
          <w:szCs w:val="24"/>
        </w:rPr>
        <w:t>изобщо не съм съгласен, че имаме 3 фундаментални различия</w:t>
      </w:r>
      <w:r w:rsidR="00DD0B2C">
        <w:rPr>
          <w:rFonts w:ascii="Times New Roman" w:hAnsi="Times New Roman"/>
          <w:sz w:val="24"/>
          <w:szCs w:val="24"/>
        </w:rPr>
        <w:t>. М</w:t>
      </w:r>
      <w:r w:rsidR="00981216" w:rsidRPr="003D3B8C">
        <w:rPr>
          <w:rFonts w:ascii="Times New Roman" w:hAnsi="Times New Roman"/>
          <w:sz w:val="24"/>
          <w:szCs w:val="24"/>
        </w:rPr>
        <w:t>оже би използвайки в изказването си думата фундаментален</w:t>
      </w:r>
      <w:r w:rsidR="00DD0B2C">
        <w:rPr>
          <w:rFonts w:ascii="Times New Roman" w:hAnsi="Times New Roman"/>
          <w:sz w:val="24"/>
          <w:szCs w:val="24"/>
        </w:rPr>
        <w:t>, и</w:t>
      </w:r>
      <w:r w:rsidR="00981216" w:rsidRPr="003D3B8C">
        <w:rPr>
          <w:rFonts w:ascii="Times New Roman" w:hAnsi="Times New Roman"/>
          <w:sz w:val="24"/>
          <w:szCs w:val="24"/>
        </w:rPr>
        <w:t xml:space="preserve">зглеждате по така нали да се </w:t>
      </w:r>
      <w:r w:rsidR="00DD0B2C">
        <w:rPr>
          <w:rFonts w:ascii="Times New Roman" w:hAnsi="Times New Roman"/>
          <w:sz w:val="24"/>
          <w:szCs w:val="24"/>
        </w:rPr>
        <w:t>в</w:t>
      </w:r>
      <w:r w:rsidR="00981216" w:rsidRPr="003D3B8C">
        <w:rPr>
          <w:rFonts w:ascii="Times New Roman" w:hAnsi="Times New Roman"/>
          <w:sz w:val="24"/>
          <w:szCs w:val="24"/>
        </w:rPr>
        <w:t xml:space="preserve">слушат хората, но всъщност ние имаме различия, но те не са фундаментални, защото </w:t>
      </w:r>
      <w:r w:rsidR="00DD0B2C">
        <w:rPr>
          <w:rFonts w:ascii="Times New Roman" w:hAnsi="Times New Roman"/>
          <w:sz w:val="24"/>
          <w:szCs w:val="24"/>
        </w:rPr>
        <w:t>В</w:t>
      </w:r>
      <w:r w:rsidR="00981216" w:rsidRPr="003D3B8C">
        <w:rPr>
          <w:rFonts w:ascii="Times New Roman" w:hAnsi="Times New Roman"/>
          <w:sz w:val="24"/>
          <w:szCs w:val="24"/>
        </w:rPr>
        <w:t>ие казахте, че сте за увеличението</w:t>
      </w:r>
      <w:r w:rsidR="00175561">
        <w:rPr>
          <w:rFonts w:ascii="Times New Roman" w:hAnsi="Times New Roman"/>
          <w:sz w:val="24"/>
          <w:szCs w:val="24"/>
        </w:rPr>
        <w:t xml:space="preserve">, </w:t>
      </w:r>
      <w:r w:rsidR="00981216" w:rsidRPr="003D3B8C">
        <w:rPr>
          <w:rFonts w:ascii="Times New Roman" w:hAnsi="Times New Roman"/>
          <w:sz w:val="24"/>
          <w:szCs w:val="24"/>
        </w:rPr>
        <w:t xml:space="preserve">Вие сте за принципа </w:t>
      </w:r>
      <w:r w:rsidR="00175561">
        <w:rPr>
          <w:rFonts w:ascii="Times New Roman" w:hAnsi="Times New Roman"/>
          <w:sz w:val="24"/>
          <w:szCs w:val="24"/>
        </w:rPr>
        <w:t>„</w:t>
      </w:r>
      <w:r w:rsidR="00981216" w:rsidRPr="003D3B8C">
        <w:rPr>
          <w:rFonts w:ascii="Times New Roman" w:hAnsi="Times New Roman"/>
          <w:sz w:val="24"/>
          <w:szCs w:val="24"/>
        </w:rPr>
        <w:t>замърсителят плаща</w:t>
      </w:r>
      <w:r w:rsidR="00175561">
        <w:rPr>
          <w:rFonts w:ascii="Times New Roman" w:hAnsi="Times New Roman"/>
          <w:sz w:val="24"/>
          <w:szCs w:val="24"/>
        </w:rPr>
        <w:t>“</w:t>
      </w:r>
      <w:r w:rsidR="00981216" w:rsidRPr="003D3B8C">
        <w:rPr>
          <w:rFonts w:ascii="Times New Roman" w:hAnsi="Times New Roman"/>
          <w:sz w:val="24"/>
          <w:szCs w:val="24"/>
        </w:rPr>
        <w:t>, който ние вече до голяма степен, четейки внимателно материала, ще видите, че спрямо малките населени места и за града постоянно работим с тонажа, тоест и тук не виждам гръмовна разлика, а за това, което казвате, че не е анализирано</w:t>
      </w:r>
      <w:r w:rsidR="00F4530E">
        <w:rPr>
          <w:rFonts w:ascii="Times New Roman" w:hAnsi="Times New Roman"/>
          <w:sz w:val="24"/>
          <w:szCs w:val="24"/>
        </w:rPr>
        <w:t xml:space="preserve">, </w:t>
      </w:r>
      <w:r w:rsidR="00981216" w:rsidRPr="003D3B8C">
        <w:rPr>
          <w:rFonts w:ascii="Times New Roman" w:hAnsi="Times New Roman"/>
          <w:sz w:val="24"/>
          <w:szCs w:val="24"/>
        </w:rPr>
        <w:t xml:space="preserve">колежката оставих да </w:t>
      </w:r>
      <w:r w:rsidR="00F4530E">
        <w:rPr>
          <w:rFonts w:ascii="Times New Roman" w:hAnsi="Times New Roman"/>
          <w:sz w:val="24"/>
          <w:szCs w:val="24"/>
        </w:rPr>
        <w:t>В</w:t>
      </w:r>
      <w:r w:rsidR="00981216" w:rsidRPr="003D3B8C">
        <w:rPr>
          <w:rFonts w:ascii="Times New Roman" w:hAnsi="Times New Roman"/>
          <w:sz w:val="24"/>
          <w:szCs w:val="24"/>
        </w:rPr>
        <w:t>и отговори</w:t>
      </w:r>
      <w:r w:rsidR="00F4530E">
        <w:rPr>
          <w:rFonts w:ascii="Times New Roman" w:hAnsi="Times New Roman"/>
          <w:sz w:val="24"/>
          <w:szCs w:val="24"/>
        </w:rPr>
        <w:t xml:space="preserve">, </w:t>
      </w:r>
      <w:r w:rsidR="00981216" w:rsidRPr="003D3B8C">
        <w:rPr>
          <w:rFonts w:ascii="Times New Roman" w:hAnsi="Times New Roman"/>
          <w:sz w:val="24"/>
          <w:szCs w:val="24"/>
        </w:rPr>
        <w:t xml:space="preserve">да не </w:t>
      </w:r>
      <w:r w:rsidR="00F4530E">
        <w:rPr>
          <w:rFonts w:ascii="Times New Roman" w:hAnsi="Times New Roman"/>
          <w:sz w:val="24"/>
          <w:szCs w:val="24"/>
        </w:rPr>
        <w:t>В</w:t>
      </w:r>
      <w:r w:rsidR="00981216" w:rsidRPr="003D3B8C">
        <w:rPr>
          <w:rFonts w:ascii="Times New Roman" w:hAnsi="Times New Roman"/>
          <w:sz w:val="24"/>
          <w:szCs w:val="24"/>
        </w:rPr>
        <w:t>и отговоря аз</w:t>
      </w:r>
      <w:r w:rsidR="00F4530E">
        <w:rPr>
          <w:rFonts w:ascii="Times New Roman" w:hAnsi="Times New Roman"/>
          <w:sz w:val="24"/>
          <w:szCs w:val="24"/>
        </w:rPr>
        <w:t>, ч</w:t>
      </w:r>
      <w:r w:rsidR="00981216" w:rsidRPr="003D3B8C">
        <w:rPr>
          <w:rFonts w:ascii="Times New Roman" w:hAnsi="Times New Roman"/>
          <w:sz w:val="24"/>
          <w:szCs w:val="24"/>
        </w:rPr>
        <w:t xml:space="preserve">е изобщо говорите за нещо, което не е предмет на </w:t>
      </w:r>
      <w:r w:rsidR="00F4530E">
        <w:rPr>
          <w:rFonts w:ascii="Times New Roman" w:hAnsi="Times New Roman"/>
          <w:sz w:val="24"/>
          <w:szCs w:val="24"/>
        </w:rPr>
        <w:t>Н</w:t>
      </w:r>
      <w:r w:rsidR="00981216" w:rsidRPr="003D3B8C">
        <w:rPr>
          <w:rFonts w:ascii="Times New Roman" w:hAnsi="Times New Roman"/>
          <w:sz w:val="24"/>
          <w:szCs w:val="24"/>
        </w:rPr>
        <w:t>аредба 16 с такъв апломб</w:t>
      </w:r>
      <w:r w:rsidR="00F4530E">
        <w:rPr>
          <w:rFonts w:ascii="Times New Roman" w:hAnsi="Times New Roman"/>
          <w:sz w:val="24"/>
          <w:szCs w:val="24"/>
        </w:rPr>
        <w:t xml:space="preserve">, </w:t>
      </w:r>
      <w:r w:rsidR="00981216" w:rsidRPr="003D3B8C">
        <w:rPr>
          <w:rFonts w:ascii="Times New Roman" w:hAnsi="Times New Roman"/>
          <w:sz w:val="24"/>
          <w:szCs w:val="24"/>
        </w:rPr>
        <w:t>че чак беше и фундаментално</w:t>
      </w:r>
      <w:r w:rsidR="00F4530E">
        <w:rPr>
          <w:rFonts w:ascii="Times New Roman" w:hAnsi="Times New Roman"/>
          <w:sz w:val="24"/>
          <w:szCs w:val="24"/>
        </w:rPr>
        <w:t>. Т</w:t>
      </w:r>
      <w:r w:rsidR="00981216" w:rsidRPr="003D3B8C">
        <w:rPr>
          <w:rFonts w:ascii="Times New Roman" w:hAnsi="Times New Roman"/>
          <w:sz w:val="24"/>
          <w:szCs w:val="24"/>
        </w:rPr>
        <w:t xml:space="preserve">о не е предмет на </w:t>
      </w:r>
      <w:r w:rsidR="00F4530E">
        <w:rPr>
          <w:rFonts w:ascii="Times New Roman" w:hAnsi="Times New Roman"/>
          <w:sz w:val="24"/>
          <w:szCs w:val="24"/>
        </w:rPr>
        <w:t>Н</w:t>
      </w:r>
      <w:r w:rsidR="00981216" w:rsidRPr="003D3B8C">
        <w:rPr>
          <w:rFonts w:ascii="Times New Roman" w:hAnsi="Times New Roman"/>
          <w:sz w:val="24"/>
          <w:szCs w:val="24"/>
        </w:rPr>
        <w:t>аредба 16 и ако там съм допуснал грешка, не качвайки таксите и данъците в предните 4 години, то</w:t>
      </w:r>
      <w:r w:rsidR="00A50E91">
        <w:rPr>
          <w:rFonts w:ascii="Times New Roman" w:hAnsi="Times New Roman"/>
          <w:sz w:val="24"/>
          <w:szCs w:val="24"/>
        </w:rPr>
        <w:t xml:space="preserve"> ТБО </w:t>
      </w:r>
      <w:r w:rsidR="00981216" w:rsidRPr="003D3B8C">
        <w:rPr>
          <w:rFonts w:ascii="Times New Roman" w:hAnsi="Times New Roman"/>
          <w:sz w:val="24"/>
          <w:szCs w:val="24"/>
        </w:rPr>
        <w:t xml:space="preserve">не е част от </w:t>
      </w:r>
      <w:r w:rsidR="00A50E91">
        <w:rPr>
          <w:rFonts w:ascii="Times New Roman" w:hAnsi="Times New Roman"/>
          <w:sz w:val="24"/>
          <w:szCs w:val="24"/>
        </w:rPr>
        <w:t>Н</w:t>
      </w:r>
      <w:r w:rsidR="00981216" w:rsidRPr="003D3B8C">
        <w:rPr>
          <w:rFonts w:ascii="Times New Roman" w:hAnsi="Times New Roman"/>
          <w:sz w:val="24"/>
          <w:szCs w:val="24"/>
        </w:rPr>
        <w:t>аредба 16</w:t>
      </w:r>
      <w:r w:rsidR="00A50E91">
        <w:rPr>
          <w:rFonts w:ascii="Times New Roman" w:hAnsi="Times New Roman"/>
          <w:sz w:val="24"/>
          <w:szCs w:val="24"/>
        </w:rPr>
        <w:t>. З</w:t>
      </w:r>
      <w:r w:rsidR="00981216" w:rsidRPr="003D3B8C">
        <w:rPr>
          <w:rFonts w:ascii="Times New Roman" w:hAnsi="Times New Roman"/>
          <w:sz w:val="24"/>
          <w:szCs w:val="24"/>
        </w:rPr>
        <w:t>а моя мандат</w:t>
      </w:r>
      <w:r w:rsidR="00A50E91">
        <w:rPr>
          <w:rFonts w:ascii="Times New Roman" w:hAnsi="Times New Roman"/>
          <w:sz w:val="24"/>
          <w:szCs w:val="24"/>
        </w:rPr>
        <w:t xml:space="preserve"> първи, </w:t>
      </w:r>
      <w:r w:rsidR="00981216" w:rsidRPr="003D3B8C">
        <w:rPr>
          <w:rFonts w:ascii="Times New Roman" w:hAnsi="Times New Roman"/>
          <w:sz w:val="24"/>
          <w:szCs w:val="24"/>
        </w:rPr>
        <w:t>за който отговарям</w:t>
      </w:r>
      <w:r w:rsidR="00A50E91">
        <w:rPr>
          <w:rFonts w:ascii="Times New Roman" w:hAnsi="Times New Roman"/>
          <w:sz w:val="24"/>
          <w:szCs w:val="24"/>
        </w:rPr>
        <w:t xml:space="preserve">, в първата </w:t>
      </w:r>
      <w:r w:rsidR="00981216" w:rsidRPr="003D3B8C">
        <w:rPr>
          <w:rFonts w:ascii="Times New Roman" w:hAnsi="Times New Roman"/>
          <w:sz w:val="24"/>
          <w:szCs w:val="24"/>
        </w:rPr>
        <w:t>и втората година не само, че не сме покачвали нещо, а освободихме всички от наеми 5 пъти общинския съвет</w:t>
      </w:r>
      <w:r w:rsidR="00A50E91">
        <w:rPr>
          <w:rFonts w:ascii="Times New Roman" w:hAnsi="Times New Roman"/>
          <w:sz w:val="24"/>
          <w:szCs w:val="24"/>
        </w:rPr>
        <w:t xml:space="preserve">, </w:t>
      </w:r>
      <w:r w:rsidR="00981216" w:rsidRPr="003D3B8C">
        <w:rPr>
          <w:rFonts w:ascii="Times New Roman" w:hAnsi="Times New Roman"/>
          <w:sz w:val="24"/>
          <w:szCs w:val="24"/>
        </w:rPr>
        <w:t>даже паркираха безплатно. Спорт</w:t>
      </w:r>
      <w:r w:rsidR="00A50E91">
        <w:rPr>
          <w:rFonts w:ascii="Times New Roman" w:hAnsi="Times New Roman"/>
          <w:sz w:val="24"/>
          <w:szCs w:val="24"/>
        </w:rPr>
        <w:t xml:space="preserve">ните клубове </w:t>
      </w:r>
      <w:r w:rsidR="00981216" w:rsidRPr="003D3B8C">
        <w:rPr>
          <w:rFonts w:ascii="Times New Roman" w:hAnsi="Times New Roman"/>
          <w:sz w:val="24"/>
          <w:szCs w:val="24"/>
        </w:rPr>
        <w:t>освободени</w:t>
      </w:r>
      <w:r w:rsidR="00A50E91">
        <w:rPr>
          <w:rFonts w:ascii="Times New Roman" w:hAnsi="Times New Roman"/>
          <w:sz w:val="24"/>
          <w:szCs w:val="24"/>
        </w:rPr>
        <w:t xml:space="preserve">, </w:t>
      </w:r>
      <w:r w:rsidR="00981216" w:rsidRPr="003D3B8C">
        <w:rPr>
          <w:rFonts w:ascii="Times New Roman" w:hAnsi="Times New Roman"/>
          <w:sz w:val="24"/>
          <w:szCs w:val="24"/>
        </w:rPr>
        <w:t>заведенията освободен</w:t>
      </w:r>
      <w:r w:rsidR="00A50E91">
        <w:rPr>
          <w:rFonts w:ascii="Times New Roman" w:hAnsi="Times New Roman"/>
          <w:sz w:val="24"/>
          <w:szCs w:val="24"/>
        </w:rPr>
        <w:t>и</w:t>
      </w:r>
      <w:r w:rsidR="00981216" w:rsidRPr="003D3B8C">
        <w:rPr>
          <w:rFonts w:ascii="Times New Roman" w:hAnsi="Times New Roman"/>
          <w:sz w:val="24"/>
          <w:szCs w:val="24"/>
        </w:rPr>
        <w:t>, защото имаше ковид</w:t>
      </w:r>
      <w:r w:rsidR="00A50E91">
        <w:rPr>
          <w:rFonts w:ascii="Times New Roman" w:hAnsi="Times New Roman"/>
          <w:sz w:val="24"/>
          <w:szCs w:val="24"/>
        </w:rPr>
        <w:t>. С</w:t>
      </w:r>
      <w:r w:rsidR="00981216" w:rsidRPr="003D3B8C">
        <w:rPr>
          <w:rFonts w:ascii="Times New Roman" w:hAnsi="Times New Roman"/>
          <w:sz w:val="24"/>
          <w:szCs w:val="24"/>
        </w:rPr>
        <w:t xml:space="preserve">лед това </w:t>
      </w:r>
      <w:r w:rsidR="00A50E91">
        <w:rPr>
          <w:rFonts w:ascii="Times New Roman" w:hAnsi="Times New Roman"/>
          <w:sz w:val="24"/>
          <w:szCs w:val="24"/>
        </w:rPr>
        <w:t>20</w:t>
      </w:r>
      <w:r w:rsidR="00981216" w:rsidRPr="003D3B8C">
        <w:rPr>
          <w:rFonts w:ascii="Times New Roman" w:hAnsi="Times New Roman"/>
          <w:sz w:val="24"/>
          <w:szCs w:val="24"/>
        </w:rPr>
        <w:t>22 година тъкмо свърши ковидът и си мислехме, че започва всичко</w:t>
      </w:r>
      <w:r w:rsidR="00D16576">
        <w:rPr>
          <w:rFonts w:ascii="Times New Roman" w:hAnsi="Times New Roman"/>
          <w:sz w:val="24"/>
          <w:szCs w:val="24"/>
        </w:rPr>
        <w:t xml:space="preserve">, </w:t>
      </w:r>
      <w:r w:rsidR="00981216" w:rsidRPr="003D3B8C">
        <w:rPr>
          <w:rFonts w:ascii="Times New Roman" w:hAnsi="Times New Roman"/>
          <w:sz w:val="24"/>
          <w:szCs w:val="24"/>
        </w:rPr>
        <w:t>почна война. Всички цени в строителството ни се удвоиха</w:t>
      </w:r>
      <w:r w:rsidR="00D16576">
        <w:rPr>
          <w:rFonts w:ascii="Times New Roman" w:hAnsi="Times New Roman"/>
          <w:sz w:val="24"/>
          <w:szCs w:val="24"/>
        </w:rPr>
        <w:t xml:space="preserve">, </w:t>
      </w:r>
      <w:r w:rsidR="00981216" w:rsidRPr="003D3B8C">
        <w:rPr>
          <w:rFonts w:ascii="Times New Roman" w:hAnsi="Times New Roman"/>
          <w:sz w:val="24"/>
          <w:szCs w:val="24"/>
        </w:rPr>
        <w:t>всички проекти, които сме финансирали ги финансирахме с общински средства и затова е неправилно да се твърди, че 4 години неправилно не сме качвали</w:t>
      </w:r>
      <w:r w:rsidR="00D16576">
        <w:rPr>
          <w:rFonts w:ascii="Times New Roman" w:hAnsi="Times New Roman"/>
          <w:sz w:val="24"/>
          <w:szCs w:val="24"/>
        </w:rPr>
        <w:t xml:space="preserve"> т</w:t>
      </w:r>
      <w:r w:rsidR="00981216" w:rsidRPr="003D3B8C">
        <w:rPr>
          <w:rFonts w:ascii="Times New Roman" w:hAnsi="Times New Roman"/>
          <w:sz w:val="24"/>
          <w:szCs w:val="24"/>
        </w:rPr>
        <w:t>акса битови отпадъци. Това беше</w:t>
      </w:r>
      <w:r w:rsidR="007D345D">
        <w:rPr>
          <w:rFonts w:ascii="Times New Roman" w:hAnsi="Times New Roman"/>
          <w:sz w:val="24"/>
          <w:szCs w:val="24"/>
        </w:rPr>
        <w:t xml:space="preserve">, </w:t>
      </w:r>
      <w:r w:rsidR="00981216" w:rsidRPr="003D3B8C">
        <w:rPr>
          <w:rFonts w:ascii="Times New Roman" w:hAnsi="Times New Roman"/>
          <w:sz w:val="24"/>
          <w:szCs w:val="24"/>
        </w:rPr>
        <w:t>защото</w:t>
      </w:r>
      <w:r w:rsidR="007D345D">
        <w:rPr>
          <w:rFonts w:ascii="Times New Roman" w:hAnsi="Times New Roman"/>
          <w:sz w:val="24"/>
          <w:szCs w:val="24"/>
        </w:rPr>
        <w:t xml:space="preserve"> </w:t>
      </w:r>
      <w:r w:rsidR="00981216" w:rsidRPr="003D3B8C">
        <w:rPr>
          <w:rFonts w:ascii="Times New Roman" w:hAnsi="Times New Roman"/>
          <w:sz w:val="24"/>
          <w:szCs w:val="24"/>
        </w:rPr>
        <w:t>не можеш нито при ковида</w:t>
      </w:r>
      <w:r w:rsidR="007D345D">
        <w:rPr>
          <w:rFonts w:ascii="Times New Roman" w:hAnsi="Times New Roman"/>
          <w:sz w:val="24"/>
          <w:szCs w:val="24"/>
        </w:rPr>
        <w:t xml:space="preserve">, </w:t>
      </w:r>
      <w:r w:rsidR="00981216" w:rsidRPr="003D3B8C">
        <w:rPr>
          <w:rFonts w:ascii="Times New Roman" w:hAnsi="Times New Roman"/>
          <w:sz w:val="24"/>
          <w:szCs w:val="24"/>
        </w:rPr>
        <w:t>нито след това с покачването на цените от войната да го правиш. Затова не е направен</w:t>
      </w:r>
      <w:r w:rsidR="007D345D">
        <w:rPr>
          <w:rFonts w:ascii="Times New Roman" w:hAnsi="Times New Roman"/>
          <w:sz w:val="24"/>
          <w:szCs w:val="24"/>
        </w:rPr>
        <w:t>о</w:t>
      </w:r>
      <w:r w:rsidR="00981216" w:rsidRPr="003D3B8C">
        <w:rPr>
          <w:rFonts w:ascii="Times New Roman" w:hAnsi="Times New Roman"/>
          <w:sz w:val="24"/>
          <w:szCs w:val="24"/>
        </w:rPr>
        <w:t>. Не е правилно в момента да се покачват таксата за нежилищните имоти</w:t>
      </w:r>
      <w:r w:rsidR="007D345D">
        <w:rPr>
          <w:rFonts w:ascii="Times New Roman" w:hAnsi="Times New Roman"/>
          <w:sz w:val="24"/>
          <w:szCs w:val="24"/>
        </w:rPr>
        <w:t xml:space="preserve">, </w:t>
      </w:r>
      <w:r w:rsidR="00981216" w:rsidRPr="003D3B8C">
        <w:rPr>
          <w:rFonts w:ascii="Times New Roman" w:hAnsi="Times New Roman"/>
          <w:sz w:val="24"/>
          <w:szCs w:val="24"/>
        </w:rPr>
        <w:t>така нареченото за юридическите лица. Десетки години те плащат 2</w:t>
      </w:r>
      <w:r w:rsidR="007D345D">
        <w:rPr>
          <w:rFonts w:ascii="Times New Roman" w:hAnsi="Times New Roman"/>
          <w:sz w:val="24"/>
          <w:szCs w:val="24"/>
        </w:rPr>
        <w:t>-</w:t>
      </w:r>
      <w:r w:rsidR="00981216" w:rsidRPr="003D3B8C">
        <w:rPr>
          <w:rFonts w:ascii="Times New Roman" w:hAnsi="Times New Roman"/>
          <w:sz w:val="24"/>
          <w:szCs w:val="24"/>
        </w:rPr>
        <w:t>3 пъти повече, отколкото физическите лица. Вижте промилите</w:t>
      </w:r>
      <w:r w:rsidR="007D345D">
        <w:rPr>
          <w:rFonts w:ascii="Times New Roman" w:hAnsi="Times New Roman"/>
          <w:sz w:val="24"/>
          <w:szCs w:val="24"/>
        </w:rPr>
        <w:t xml:space="preserve"> - </w:t>
      </w:r>
      <w:r w:rsidR="00981216" w:rsidRPr="003D3B8C">
        <w:rPr>
          <w:rFonts w:ascii="Times New Roman" w:hAnsi="Times New Roman"/>
          <w:sz w:val="24"/>
          <w:szCs w:val="24"/>
        </w:rPr>
        <w:t>2 пъти</w:t>
      </w:r>
      <w:r w:rsidR="007D345D">
        <w:rPr>
          <w:rFonts w:ascii="Times New Roman" w:hAnsi="Times New Roman"/>
          <w:sz w:val="24"/>
          <w:szCs w:val="24"/>
        </w:rPr>
        <w:t xml:space="preserve"> </w:t>
      </w:r>
      <w:r w:rsidR="00981216" w:rsidRPr="003D3B8C">
        <w:rPr>
          <w:rFonts w:ascii="Times New Roman" w:hAnsi="Times New Roman"/>
          <w:sz w:val="24"/>
          <w:szCs w:val="24"/>
        </w:rPr>
        <w:t>със сигурност</w:t>
      </w:r>
      <w:r w:rsidR="007D345D">
        <w:rPr>
          <w:rFonts w:ascii="Times New Roman" w:hAnsi="Times New Roman"/>
          <w:sz w:val="24"/>
          <w:szCs w:val="24"/>
        </w:rPr>
        <w:t>. Т</w:t>
      </w:r>
      <w:r w:rsidR="00981216" w:rsidRPr="003D3B8C">
        <w:rPr>
          <w:rFonts w:ascii="Times New Roman" w:hAnsi="Times New Roman"/>
          <w:sz w:val="24"/>
          <w:szCs w:val="24"/>
        </w:rPr>
        <w:t>ова не е правилно</w:t>
      </w:r>
      <w:r w:rsidR="007D345D">
        <w:rPr>
          <w:rFonts w:ascii="Times New Roman" w:hAnsi="Times New Roman"/>
          <w:sz w:val="24"/>
          <w:szCs w:val="24"/>
        </w:rPr>
        <w:t xml:space="preserve">. А </w:t>
      </w:r>
      <w:r w:rsidR="00981216" w:rsidRPr="003D3B8C">
        <w:rPr>
          <w:rFonts w:ascii="Times New Roman" w:hAnsi="Times New Roman"/>
          <w:sz w:val="24"/>
          <w:szCs w:val="24"/>
        </w:rPr>
        <w:t>в момента бавно се пренася тежестта към физическите лица постепенно, защото догодина живот и здраве</w:t>
      </w:r>
      <w:r w:rsidR="00472204">
        <w:rPr>
          <w:rFonts w:ascii="Times New Roman" w:hAnsi="Times New Roman"/>
          <w:sz w:val="24"/>
          <w:szCs w:val="24"/>
        </w:rPr>
        <w:t>, в</w:t>
      </w:r>
      <w:r w:rsidR="00981216" w:rsidRPr="003D3B8C">
        <w:rPr>
          <w:rFonts w:ascii="Times New Roman" w:hAnsi="Times New Roman"/>
          <w:sz w:val="24"/>
          <w:szCs w:val="24"/>
        </w:rPr>
        <w:t>ие ще приемете</w:t>
      </w:r>
      <w:r w:rsidR="00472204">
        <w:rPr>
          <w:rFonts w:ascii="Times New Roman" w:hAnsi="Times New Roman"/>
          <w:sz w:val="24"/>
          <w:szCs w:val="24"/>
        </w:rPr>
        <w:t xml:space="preserve"> п</w:t>
      </w:r>
      <w:r w:rsidR="00981216" w:rsidRPr="003D3B8C">
        <w:rPr>
          <w:rFonts w:ascii="Times New Roman" w:hAnsi="Times New Roman"/>
          <w:sz w:val="24"/>
          <w:szCs w:val="24"/>
        </w:rPr>
        <w:t xml:space="preserve">ринципът </w:t>
      </w:r>
      <w:r w:rsidR="00472204">
        <w:rPr>
          <w:rFonts w:ascii="Times New Roman" w:hAnsi="Times New Roman"/>
          <w:sz w:val="24"/>
          <w:szCs w:val="24"/>
        </w:rPr>
        <w:t>„</w:t>
      </w:r>
      <w:r w:rsidR="00981216" w:rsidRPr="003D3B8C">
        <w:rPr>
          <w:rFonts w:ascii="Times New Roman" w:hAnsi="Times New Roman"/>
          <w:sz w:val="24"/>
          <w:szCs w:val="24"/>
        </w:rPr>
        <w:t>замърсителят плаща</w:t>
      </w:r>
      <w:r w:rsidR="00472204">
        <w:rPr>
          <w:rFonts w:ascii="Times New Roman" w:hAnsi="Times New Roman"/>
          <w:sz w:val="24"/>
          <w:szCs w:val="24"/>
        </w:rPr>
        <w:t>“</w:t>
      </w:r>
      <w:r w:rsidR="00981216" w:rsidRPr="003D3B8C">
        <w:rPr>
          <w:rFonts w:ascii="Times New Roman" w:hAnsi="Times New Roman"/>
          <w:sz w:val="24"/>
          <w:szCs w:val="24"/>
        </w:rPr>
        <w:t>. Не искам да ви плаша, но ще бъде на човек в имот над</w:t>
      </w:r>
      <w:r w:rsidR="00472204">
        <w:rPr>
          <w:rFonts w:ascii="Times New Roman" w:hAnsi="Times New Roman"/>
          <w:sz w:val="24"/>
          <w:szCs w:val="24"/>
        </w:rPr>
        <w:t xml:space="preserve"> </w:t>
      </w:r>
      <w:r w:rsidR="00981216" w:rsidRPr="003D3B8C">
        <w:rPr>
          <w:rFonts w:ascii="Times New Roman" w:hAnsi="Times New Roman"/>
          <w:sz w:val="24"/>
          <w:szCs w:val="24"/>
        </w:rPr>
        <w:t xml:space="preserve">100 </w:t>
      </w:r>
      <w:r w:rsidR="00472204">
        <w:rPr>
          <w:rFonts w:ascii="Times New Roman" w:hAnsi="Times New Roman"/>
          <w:sz w:val="24"/>
          <w:szCs w:val="24"/>
        </w:rPr>
        <w:t xml:space="preserve">лева </w:t>
      </w:r>
      <w:r w:rsidR="00981216" w:rsidRPr="003D3B8C">
        <w:rPr>
          <w:rFonts w:ascii="Times New Roman" w:hAnsi="Times New Roman"/>
          <w:sz w:val="24"/>
          <w:szCs w:val="24"/>
        </w:rPr>
        <w:t>на година. И тогава вече пледирайки нали да въведем</w:t>
      </w:r>
      <w:r w:rsidR="00472204">
        <w:rPr>
          <w:rFonts w:ascii="Times New Roman" w:hAnsi="Times New Roman"/>
          <w:sz w:val="24"/>
          <w:szCs w:val="24"/>
        </w:rPr>
        <w:t xml:space="preserve">, </w:t>
      </w:r>
      <w:r w:rsidR="00981216" w:rsidRPr="003D3B8C">
        <w:rPr>
          <w:rFonts w:ascii="Times New Roman" w:hAnsi="Times New Roman"/>
          <w:sz w:val="24"/>
          <w:szCs w:val="24"/>
        </w:rPr>
        <w:t>да въведем</w:t>
      </w:r>
      <w:r w:rsidR="00472204">
        <w:rPr>
          <w:rFonts w:ascii="Times New Roman" w:hAnsi="Times New Roman"/>
          <w:sz w:val="24"/>
          <w:szCs w:val="24"/>
        </w:rPr>
        <w:t xml:space="preserve">, </w:t>
      </w:r>
      <w:r w:rsidR="00981216" w:rsidRPr="003D3B8C">
        <w:rPr>
          <w:rFonts w:ascii="Times New Roman" w:hAnsi="Times New Roman"/>
          <w:sz w:val="24"/>
          <w:szCs w:val="24"/>
        </w:rPr>
        <w:t>да въведем</w:t>
      </w:r>
      <w:r w:rsidR="00472204">
        <w:rPr>
          <w:rFonts w:ascii="Times New Roman" w:hAnsi="Times New Roman"/>
          <w:sz w:val="24"/>
          <w:szCs w:val="24"/>
        </w:rPr>
        <w:t xml:space="preserve">, </w:t>
      </w:r>
      <w:r w:rsidR="00981216" w:rsidRPr="003D3B8C">
        <w:rPr>
          <w:rFonts w:ascii="Times New Roman" w:hAnsi="Times New Roman"/>
          <w:sz w:val="24"/>
          <w:szCs w:val="24"/>
        </w:rPr>
        <w:t>ще го въведем, но</w:t>
      </w:r>
      <w:r w:rsidR="00472204">
        <w:rPr>
          <w:rFonts w:ascii="Times New Roman" w:hAnsi="Times New Roman"/>
          <w:sz w:val="24"/>
          <w:szCs w:val="24"/>
        </w:rPr>
        <w:t xml:space="preserve"> </w:t>
      </w:r>
      <w:r w:rsidR="00981216" w:rsidRPr="003D3B8C">
        <w:rPr>
          <w:rFonts w:ascii="Times New Roman" w:hAnsi="Times New Roman"/>
          <w:sz w:val="24"/>
          <w:szCs w:val="24"/>
        </w:rPr>
        <w:t>въпросът е какво ще се случи тогава със социалната сигурност в страната</w:t>
      </w:r>
      <w:r w:rsidR="001B7025">
        <w:rPr>
          <w:rFonts w:ascii="Times New Roman" w:hAnsi="Times New Roman"/>
          <w:sz w:val="24"/>
          <w:szCs w:val="24"/>
        </w:rPr>
        <w:t xml:space="preserve">. </w:t>
      </w:r>
      <w:r w:rsidR="00981216" w:rsidRPr="003D3B8C">
        <w:rPr>
          <w:rFonts w:ascii="Times New Roman" w:hAnsi="Times New Roman"/>
          <w:sz w:val="24"/>
          <w:szCs w:val="24"/>
        </w:rPr>
        <w:t>Това исках да ви кажа, нямаме фундаментални различия. Имаме за пореден път държава, която приема европейските правила и не приема вътрешна нормативна уредба за това да ги въведе във всички общини. Това исках да ви обясня. Надявам се да подкрепите, а не политически да отказвате гласуване.</w:t>
      </w:r>
      <w:r w:rsidR="001B7025">
        <w:rPr>
          <w:rFonts w:ascii="Times New Roman" w:hAnsi="Times New Roman"/>
          <w:sz w:val="24"/>
          <w:szCs w:val="24"/>
        </w:rPr>
        <w:t xml:space="preserve"> Благодаря.</w:t>
      </w:r>
    </w:p>
    <w:p w14:paraId="7F05B585" w14:textId="28A8E69D" w:rsidR="00981216" w:rsidRPr="003D3B8C" w:rsidRDefault="007C3EED" w:rsidP="00981216">
      <w:pPr>
        <w:spacing w:after="0" w:line="240" w:lineRule="auto"/>
        <w:jc w:val="both"/>
        <w:rPr>
          <w:rFonts w:ascii="Times New Roman" w:hAnsi="Times New Roman"/>
          <w:sz w:val="24"/>
          <w:szCs w:val="24"/>
        </w:rPr>
      </w:pPr>
      <w:r>
        <w:rPr>
          <w:rFonts w:ascii="Times New Roman" w:hAnsi="Times New Roman"/>
          <w:sz w:val="24"/>
          <w:szCs w:val="24"/>
        </w:rPr>
        <w:tab/>
      </w:r>
      <w:r w:rsidRPr="007C3EED">
        <w:rPr>
          <w:rFonts w:ascii="Times New Roman" w:hAnsi="Times New Roman"/>
          <w:b/>
          <w:bCs/>
          <w:sz w:val="24"/>
          <w:szCs w:val="24"/>
        </w:rPr>
        <w:t>Акад. Христо Белоев:</w:t>
      </w:r>
      <w:r>
        <w:rPr>
          <w:rFonts w:ascii="Times New Roman" w:hAnsi="Times New Roman"/>
          <w:sz w:val="24"/>
          <w:szCs w:val="24"/>
        </w:rPr>
        <w:t xml:space="preserve"> </w:t>
      </w:r>
      <w:r w:rsidR="00981216" w:rsidRPr="003D3B8C">
        <w:rPr>
          <w:rFonts w:ascii="Times New Roman" w:hAnsi="Times New Roman"/>
          <w:sz w:val="24"/>
          <w:szCs w:val="24"/>
        </w:rPr>
        <w:t>Благодаря. Мариян Димитров</w:t>
      </w:r>
      <w:r>
        <w:rPr>
          <w:rFonts w:ascii="Times New Roman" w:hAnsi="Times New Roman"/>
          <w:sz w:val="24"/>
          <w:szCs w:val="24"/>
        </w:rPr>
        <w:t xml:space="preserve">, </w:t>
      </w:r>
      <w:r w:rsidR="00981216" w:rsidRPr="003D3B8C">
        <w:rPr>
          <w:rFonts w:ascii="Times New Roman" w:hAnsi="Times New Roman"/>
          <w:sz w:val="24"/>
          <w:szCs w:val="24"/>
        </w:rPr>
        <w:t>реплика.</w:t>
      </w:r>
    </w:p>
    <w:p w14:paraId="29A00DC9" w14:textId="4A49C3FE" w:rsidR="00981216" w:rsidRPr="003D3B8C" w:rsidRDefault="007C3EED" w:rsidP="00981216">
      <w:pPr>
        <w:spacing w:after="0" w:line="240" w:lineRule="auto"/>
        <w:jc w:val="both"/>
        <w:rPr>
          <w:rFonts w:ascii="Times New Roman" w:hAnsi="Times New Roman"/>
          <w:sz w:val="24"/>
          <w:szCs w:val="24"/>
        </w:rPr>
      </w:pPr>
      <w:r>
        <w:rPr>
          <w:rFonts w:ascii="Times New Roman" w:hAnsi="Times New Roman"/>
          <w:sz w:val="24"/>
          <w:szCs w:val="24"/>
        </w:rPr>
        <w:tab/>
      </w:r>
      <w:r w:rsidRPr="007C3EED">
        <w:rPr>
          <w:rFonts w:ascii="Times New Roman" w:hAnsi="Times New Roman"/>
          <w:b/>
          <w:bCs/>
          <w:sz w:val="24"/>
          <w:szCs w:val="24"/>
        </w:rPr>
        <w:t>Г-н Мариян Димитров /реплика/:</w:t>
      </w:r>
      <w:r>
        <w:rPr>
          <w:rFonts w:ascii="Times New Roman" w:hAnsi="Times New Roman"/>
          <w:sz w:val="24"/>
          <w:szCs w:val="24"/>
        </w:rPr>
        <w:t xml:space="preserve"> </w:t>
      </w:r>
      <w:r w:rsidR="00981216" w:rsidRPr="003D3B8C">
        <w:rPr>
          <w:rFonts w:ascii="Times New Roman" w:hAnsi="Times New Roman"/>
          <w:sz w:val="24"/>
          <w:szCs w:val="24"/>
        </w:rPr>
        <w:t>Уважаеми господин</w:t>
      </w:r>
      <w:r>
        <w:rPr>
          <w:rFonts w:ascii="Times New Roman" w:hAnsi="Times New Roman"/>
          <w:sz w:val="24"/>
          <w:szCs w:val="24"/>
        </w:rPr>
        <w:t xml:space="preserve"> К</w:t>
      </w:r>
      <w:r w:rsidR="00981216" w:rsidRPr="003D3B8C">
        <w:rPr>
          <w:rFonts w:ascii="Times New Roman" w:hAnsi="Times New Roman"/>
          <w:sz w:val="24"/>
          <w:szCs w:val="24"/>
        </w:rPr>
        <w:t>мете</w:t>
      </w:r>
      <w:r>
        <w:rPr>
          <w:rFonts w:ascii="Times New Roman" w:hAnsi="Times New Roman"/>
          <w:sz w:val="24"/>
          <w:szCs w:val="24"/>
        </w:rPr>
        <w:t>, а</w:t>
      </w:r>
      <w:r w:rsidR="00981216" w:rsidRPr="003D3B8C">
        <w:rPr>
          <w:rFonts w:ascii="Times New Roman" w:hAnsi="Times New Roman"/>
          <w:sz w:val="24"/>
          <w:szCs w:val="24"/>
        </w:rPr>
        <w:t xml:space="preserve">з вървя по </w:t>
      </w:r>
      <w:r>
        <w:rPr>
          <w:rFonts w:ascii="Times New Roman" w:hAnsi="Times New Roman"/>
          <w:sz w:val="24"/>
          <w:szCs w:val="24"/>
        </w:rPr>
        <w:t>В</w:t>
      </w:r>
      <w:r w:rsidR="00981216" w:rsidRPr="003D3B8C">
        <w:rPr>
          <w:rFonts w:ascii="Times New Roman" w:hAnsi="Times New Roman"/>
          <w:sz w:val="24"/>
          <w:szCs w:val="24"/>
        </w:rPr>
        <w:t>ашия път. Не знам дали ще стана кмет някога</w:t>
      </w:r>
      <w:r>
        <w:rPr>
          <w:rFonts w:ascii="Times New Roman" w:hAnsi="Times New Roman"/>
          <w:sz w:val="24"/>
          <w:szCs w:val="24"/>
        </w:rPr>
        <w:t xml:space="preserve">, </w:t>
      </w:r>
      <w:r w:rsidR="00981216" w:rsidRPr="003D3B8C">
        <w:rPr>
          <w:rFonts w:ascii="Times New Roman" w:hAnsi="Times New Roman"/>
          <w:sz w:val="24"/>
          <w:szCs w:val="24"/>
        </w:rPr>
        <w:t>обаче чета внимателно всички</w:t>
      </w:r>
      <w:r w:rsidR="009765AE">
        <w:rPr>
          <w:rFonts w:ascii="Times New Roman" w:hAnsi="Times New Roman"/>
          <w:sz w:val="24"/>
          <w:szCs w:val="24"/>
        </w:rPr>
        <w:t xml:space="preserve"> предложения, чета и законите. И внимателно слушам, чета и стари протоколи, </w:t>
      </w:r>
      <w:r w:rsidR="00981216" w:rsidRPr="003D3B8C">
        <w:rPr>
          <w:rFonts w:ascii="Times New Roman" w:hAnsi="Times New Roman"/>
          <w:sz w:val="24"/>
          <w:szCs w:val="24"/>
        </w:rPr>
        <w:t>какво сте казали</w:t>
      </w:r>
      <w:r w:rsidR="009765AE">
        <w:rPr>
          <w:rFonts w:ascii="Times New Roman" w:hAnsi="Times New Roman"/>
          <w:sz w:val="24"/>
          <w:szCs w:val="24"/>
        </w:rPr>
        <w:t>. А</w:t>
      </w:r>
      <w:r w:rsidR="00981216" w:rsidRPr="003D3B8C">
        <w:rPr>
          <w:rFonts w:ascii="Times New Roman" w:hAnsi="Times New Roman"/>
          <w:sz w:val="24"/>
          <w:szCs w:val="24"/>
        </w:rPr>
        <w:t>ма</w:t>
      </w:r>
      <w:r w:rsidR="009765AE">
        <w:rPr>
          <w:rFonts w:ascii="Times New Roman" w:hAnsi="Times New Roman"/>
          <w:sz w:val="24"/>
          <w:szCs w:val="24"/>
        </w:rPr>
        <w:t xml:space="preserve"> Вие</w:t>
      </w:r>
      <w:r w:rsidR="007B738E">
        <w:rPr>
          <w:rFonts w:ascii="Times New Roman" w:hAnsi="Times New Roman"/>
          <w:sz w:val="24"/>
          <w:szCs w:val="24"/>
        </w:rPr>
        <w:t xml:space="preserve"> в </w:t>
      </w:r>
      <w:r w:rsidR="00981216" w:rsidRPr="003D3B8C">
        <w:rPr>
          <w:rFonts w:ascii="Times New Roman" w:hAnsi="Times New Roman"/>
          <w:sz w:val="24"/>
          <w:szCs w:val="24"/>
        </w:rPr>
        <w:t xml:space="preserve">продължение на </w:t>
      </w:r>
      <w:r w:rsidR="007B738E">
        <w:rPr>
          <w:rFonts w:ascii="Times New Roman" w:hAnsi="Times New Roman"/>
          <w:sz w:val="24"/>
          <w:szCs w:val="24"/>
        </w:rPr>
        <w:t>два</w:t>
      </w:r>
      <w:r w:rsidR="00981216" w:rsidRPr="003D3B8C">
        <w:rPr>
          <w:rFonts w:ascii="Times New Roman" w:hAnsi="Times New Roman"/>
          <w:sz w:val="24"/>
          <w:szCs w:val="24"/>
        </w:rPr>
        <w:t xml:space="preserve"> мандата само манипулирате по</w:t>
      </w:r>
      <w:r w:rsidR="007B738E">
        <w:rPr>
          <w:rFonts w:ascii="Times New Roman" w:hAnsi="Times New Roman"/>
          <w:sz w:val="24"/>
          <w:szCs w:val="24"/>
        </w:rPr>
        <w:t xml:space="preserve"> т</w:t>
      </w:r>
      <w:r w:rsidR="00981216" w:rsidRPr="003D3B8C">
        <w:rPr>
          <w:rFonts w:ascii="Times New Roman" w:hAnsi="Times New Roman"/>
          <w:sz w:val="24"/>
          <w:szCs w:val="24"/>
        </w:rPr>
        <w:t>ези точки</w:t>
      </w:r>
      <w:r w:rsidR="007B738E">
        <w:rPr>
          <w:rFonts w:ascii="Times New Roman" w:hAnsi="Times New Roman"/>
          <w:sz w:val="24"/>
          <w:szCs w:val="24"/>
        </w:rPr>
        <w:t>. П</w:t>
      </w:r>
      <w:r w:rsidR="00981216" w:rsidRPr="003D3B8C">
        <w:rPr>
          <w:rFonts w:ascii="Times New Roman" w:hAnsi="Times New Roman"/>
          <w:sz w:val="24"/>
          <w:szCs w:val="24"/>
        </w:rPr>
        <w:t>о</w:t>
      </w:r>
      <w:r w:rsidR="007B738E">
        <w:rPr>
          <w:rFonts w:ascii="Times New Roman" w:hAnsi="Times New Roman"/>
          <w:sz w:val="24"/>
          <w:szCs w:val="24"/>
        </w:rPr>
        <w:t xml:space="preserve"> едно </w:t>
      </w:r>
      <w:r w:rsidR="00981216" w:rsidRPr="003D3B8C">
        <w:rPr>
          <w:rFonts w:ascii="Times New Roman" w:hAnsi="Times New Roman"/>
          <w:sz w:val="24"/>
          <w:szCs w:val="24"/>
        </w:rPr>
        <w:t>време внесох</w:t>
      </w:r>
      <w:r w:rsidR="007B738E">
        <w:rPr>
          <w:rFonts w:ascii="Times New Roman" w:hAnsi="Times New Roman"/>
          <w:sz w:val="24"/>
          <w:szCs w:val="24"/>
        </w:rPr>
        <w:t>т</w:t>
      </w:r>
      <w:r w:rsidR="00981216" w:rsidRPr="003D3B8C">
        <w:rPr>
          <w:rFonts w:ascii="Times New Roman" w:hAnsi="Times New Roman"/>
          <w:sz w:val="24"/>
          <w:szCs w:val="24"/>
        </w:rPr>
        <w:t xml:space="preserve">е предложение за прекратяване безвъзмездният договор за сепариране на </w:t>
      </w:r>
      <w:r w:rsidR="00981216" w:rsidRPr="003D3B8C">
        <w:rPr>
          <w:rFonts w:ascii="Times New Roman" w:hAnsi="Times New Roman"/>
          <w:sz w:val="24"/>
          <w:szCs w:val="24"/>
        </w:rPr>
        <w:lastRenderedPageBreak/>
        <w:t>отпадъците, защото фирмата не може</w:t>
      </w:r>
      <w:r w:rsidR="007B738E">
        <w:rPr>
          <w:rFonts w:ascii="Times New Roman" w:hAnsi="Times New Roman"/>
          <w:sz w:val="24"/>
          <w:szCs w:val="24"/>
        </w:rPr>
        <w:t>ла</w:t>
      </w:r>
      <w:r w:rsidR="00981216" w:rsidRPr="003D3B8C">
        <w:rPr>
          <w:rFonts w:ascii="Times New Roman" w:hAnsi="Times New Roman"/>
          <w:sz w:val="24"/>
          <w:szCs w:val="24"/>
        </w:rPr>
        <w:t xml:space="preserve"> да изпълнява тези задължения и не можела да се модернизира</w:t>
      </w:r>
      <w:r w:rsidR="00BE346B">
        <w:rPr>
          <w:rFonts w:ascii="Times New Roman" w:hAnsi="Times New Roman"/>
          <w:sz w:val="24"/>
          <w:szCs w:val="24"/>
        </w:rPr>
        <w:t xml:space="preserve">. Ами </w:t>
      </w:r>
      <w:r w:rsidR="00981216" w:rsidRPr="003D3B8C">
        <w:rPr>
          <w:rFonts w:ascii="Times New Roman" w:hAnsi="Times New Roman"/>
          <w:sz w:val="24"/>
          <w:szCs w:val="24"/>
        </w:rPr>
        <w:t>ни</w:t>
      </w:r>
      <w:r w:rsidR="00BE346B">
        <w:rPr>
          <w:rFonts w:ascii="Times New Roman" w:hAnsi="Times New Roman"/>
          <w:sz w:val="24"/>
          <w:szCs w:val="24"/>
        </w:rPr>
        <w:t>е</w:t>
      </w:r>
      <w:r w:rsidR="00981216" w:rsidRPr="003D3B8C">
        <w:rPr>
          <w:rFonts w:ascii="Times New Roman" w:hAnsi="Times New Roman"/>
          <w:sz w:val="24"/>
          <w:szCs w:val="24"/>
        </w:rPr>
        <w:t xml:space="preserve"> като ходихме</w:t>
      </w:r>
      <w:r w:rsidR="00BE346B">
        <w:rPr>
          <w:rFonts w:ascii="Times New Roman" w:hAnsi="Times New Roman"/>
          <w:sz w:val="24"/>
          <w:szCs w:val="24"/>
        </w:rPr>
        <w:t xml:space="preserve"> а</w:t>
      </w:r>
      <w:r w:rsidR="00981216" w:rsidRPr="003D3B8C">
        <w:rPr>
          <w:rFonts w:ascii="Times New Roman" w:hAnsi="Times New Roman"/>
          <w:sz w:val="24"/>
          <w:szCs w:val="24"/>
        </w:rPr>
        <w:t>з не видях нищо модернизирано</w:t>
      </w:r>
      <w:r w:rsidR="00BE346B">
        <w:rPr>
          <w:rFonts w:ascii="Times New Roman" w:hAnsi="Times New Roman"/>
          <w:sz w:val="24"/>
          <w:szCs w:val="24"/>
        </w:rPr>
        <w:t>. А</w:t>
      </w:r>
      <w:r w:rsidR="00981216" w:rsidRPr="003D3B8C">
        <w:rPr>
          <w:rFonts w:ascii="Times New Roman" w:hAnsi="Times New Roman"/>
          <w:sz w:val="24"/>
          <w:szCs w:val="24"/>
        </w:rPr>
        <w:t>з</w:t>
      </w:r>
      <w:r w:rsidR="00BE346B">
        <w:rPr>
          <w:rFonts w:ascii="Times New Roman" w:hAnsi="Times New Roman"/>
          <w:sz w:val="24"/>
          <w:szCs w:val="24"/>
        </w:rPr>
        <w:t xml:space="preserve"> видях един </w:t>
      </w:r>
      <w:r w:rsidR="00981216" w:rsidRPr="003D3B8C">
        <w:rPr>
          <w:rFonts w:ascii="Times New Roman" w:hAnsi="Times New Roman"/>
          <w:sz w:val="24"/>
          <w:szCs w:val="24"/>
        </w:rPr>
        <w:t>робски труд и само ръчен труд</w:t>
      </w:r>
      <w:r w:rsidR="00BE346B">
        <w:rPr>
          <w:rFonts w:ascii="Times New Roman" w:hAnsi="Times New Roman"/>
          <w:sz w:val="24"/>
          <w:szCs w:val="24"/>
        </w:rPr>
        <w:t>. К</w:t>
      </w:r>
      <w:r w:rsidR="00981216" w:rsidRPr="003D3B8C">
        <w:rPr>
          <w:rFonts w:ascii="Times New Roman" w:hAnsi="Times New Roman"/>
          <w:sz w:val="24"/>
          <w:szCs w:val="24"/>
        </w:rPr>
        <w:t>акво модернизирахме? Питах</w:t>
      </w:r>
      <w:r w:rsidR="00BE346B">
        <w:rPr>
          <w:rFonts w:ascii="Times New Roman" w:hAnsi="Times New Roman"/>
          <w:sz w:val="24"/>
          <w:szCs w:val="24"/>
        </w:rPr>
        <w:t xml:space="preserve"> Ви, </w:t>
      </w:r>
      <w:r w:rsidR="00981216" w:rsidRPr="003D3B8C">
        <w:rPr>
          <w:rFonts w:ascii="Times New Roman" w:hAnsi="Times New Roman"/>
          <w:sz w:val="24"/>
          <w:szCs w:val="24"/>
        </w:rPr>
        <w:t>защо се отказваме от контейнерит</w:t>
      </w:r>
      <w:r w:rsidR="00B652DE">
        <w:rPr>
          <w:rFonts w:ascii="Times New Roman" w:hAnsi="Times New Roman"/>
          <w:sz w:val="24"/>
          <w:szCs w:val="24"/>
        </w:rPr>
        <w:t>е „</w:t>
      </w:r>
      <w:r w:rsidR="00981216" w:rsidRPr="003D3B8C">
        <w:rPr>
          <w:rFonts w:ascii="Times New Roman" w:hAnsi="Times New Roman"/>
          <w:sz w:val="24"/>
          <w:szCs w:val="24"/>
        </w:rPr>
        <w:t>Бобър</w:t>
      </w:r>
      <w:r w:rsidR="00B652DE">
        <w:rPr>
          <w:rFonts w:ascii="Times New Roman" w:hAnsi="Times New Roman"/>
          <w:sz w:val="24"/>
          <w:szCs w:val="24"/>
        </w:rPr>
        <w:t>“</w:t>
      </w:r>
      <w:r w:rsidR="00981216" w:rsidRPr="003D3B8C">
        <w:rPr>
          <w:rFonts w:ascii="Times New Roman" w:hAnsi="Times New Roman"/>
          <w:sz w:val="24"/>
          <w:szCs w:val="24"/>
        </w:rPr>
        <w:t>,</w:t>
      </w:r>
      <w:r w:rsidR="004B4EB8">
        <w:rPr>
          <w:rFonts w:ascii="Times New Roman" w:hAnsi="Times New Roman"/>
          <w:sz w:val="24"/>
          <w:szCs w:val="24"/>
        </w:rPr>
        <w:t xml:space="preserve"> </w:t>
      </w:r>
      <w:r w:rsidR="00981216" w:rsidRPr="003D3B8C">
        <w:rPr>
          <w:rFonts w:ascii="Times New Roman" w:hAnsi="Times New Roman"/>
          <w:sz w:val="24"/>
          <w:szCs w:val="24"/>
        </w:rPr>
        <w:t>което е така де</w:t>
      </w:r>
      <w:r w:rsidR="004B4EB8">
        <w:rPr>
          <w:rFonts w:ascii="Times New Roman" w:hAnsi="Times New Roman"/>
          <w:sz w:val="24"/>
          <w:szCs w:val="24"/>
        </w:rPr>
        <w:t>. Т</w:t>
      </w:r>
      <w:r w:rsidR="00981216" w:rsidRPr="003D3B8C">
        <w:rPr>
          <w:rFonts w:ascii="Times New Roman" w:hAnsi="Times New Roman"/>
          <w:sz w:val="24"/>
          <w:szCs w:val="24"/>
        </w:rPr>
        <w:t>е с</w:t>
      </w:r>
      <w:r w:rsidR="004B4EB8">
        <w:rPr>
          <w:rFonts w:ascii="Times New Roman" w:hAnsi="Times New Roman"/>
          <w:sz w:val="24"/>
          <w:szCs w:val="24"/>
        </w:rPr>
        <w:t>е</w:t>
      </w:r>
      <w:r w:rsidR="00981216" w:rsidRPr="003D3B8C">
        <w:rPr>
          <w:rFonts w:ascii="Times New Roman" w:hAnsi="Times New Roman"/>
          <w:sz w:val="24"/>
          <w:szCs w:val="24"/>
        </w:rPr>
        <w:t xml:space="preserve"> овлажнявали</w:t>
      </w:r>
      <w:r w:rsidR="004B4EB8">
        <w:rPr>
          <w:rFonts w:ascii="Times New Roman" w:hAnsi="Times New Roman"/>
          <w:sz w:val="24"/>
          <w:szCs w:val="24"/>
        </w:rPr>
        <w:t xml:space="preserve">, </w:t>
      </w:r>
      <w:r w:rsidR="00981216" w:rsidRPr="003D3B8C">
        <w:rPr>
          <w:rFonts w:ascii="Times New Roman" w:hAnsi="Times New Roman"/>
          <w:sz w:val="24"/>
          <w:szCs w:val="24"/>
        </w:rPr>
        <w:t>сега ще транспортираме по</w:t>
      </w:r>
      <w:r w:rsidR="004B4EB8">
        <w:rPr>
          <w:rFonts w:ascii="Times New Roman" w:hAnsi="Times New Roman"/>
          <w:sz w:val="24"/>
          <w:szCs w:val="24"/>
        </w:rPr>
        <w:t>-</w:t>
      </w:r>
      <w:r w:rsidR="00981216" w:rsidRPr="003D3B8C">
        <w:rPr>
          <w:rFonts w:ascii="Times New Roman" w:hAnsi="Times New Roman"/>
          <w:sz w:val="24"/>
          <w:szCs w:val="24"/>
        </w:rPr>
        <w:t>малко</w:t>
      </w:r>
      <w:r w:rsidR="004B4EB8">
        <w:rPr>
          <w:rFonts w:ascii="Times New Roman" w:hAnsi="Times New Roman"/>
          <w:sz w:val="24"/>
          <w:szCs w:val="24"/>
        </w:rPr>
        <w:t xml:space="preserve"> тонаж </w:t>
      </w:r>
      <w:r w:rsidR="00981216" w:rsidRPr="003D3B8C">
        <w:rPr>
          <w:rFonts w:ascii="Times New Roman" w:hAnsi="Times New Roman"/>
          <w:sz w:val="24"/>
          <w:szCs w:val="24"/>
        </w:rPr>
        <w:t>до сметището и тое</w:t>
      </w:r>
      <w:r w:rsidR="004B4EB8">
        <w:rPr>
          <w:rFonts w:ascii="Times New Roman" w:hAnsi="Times New Roman"/>
          <w:sz w:val="24"/>
          <w:szCs w:val="24"/>
        </w:rPr>
        <w:t>ст ще за</w:t>
      </w:r>
      <w:r w:rsidR="00981216" w:rsidRPr="003D3B8C">
        <w:rPr>
          <w:rFonts w:ascii="Times New Roman" w:hAnsi="Times New Roman"/>
          <w:sz w:val="24"/>
          <w:szCs w:val="24"/>
        </w:rPr>
        <w:t>плащаме по</w:t>
      </w:r>
      <w:r w:rsidR="004B4EB8">
        <w:rPr>
          <w:rFonts w:ascii="Times New Roman" w:hAnsi="Times New Roman"/>
          <w:sz w:val="24"/>
          <w:szCs w:val="24"/>
        </w:rPr>
        <w:t>-</w:t>
      </w:r>
      <w:r w:rsidR="00981216" w:rsidRPr="003D3B8C">
        <w:rPr>
          <w:rFonts w:ascii="Times New Roman" w:hAnsi="Times New Roman"/>
          <w:sz w:val="24"/>
          <w:szCs w:val="24"/>
        </w:rPr>
        <w:t xml:space="preserve">малки разходи, а като започне </w:t>
      </w:r>
      <w:r w:rsidR="005228A0">
        <w:rPr>
          <w:rFonts w:ascii="Times New Roman" w:hAnsi="Times New Roman"/>
          <w:sz w:val="24"/>
          <w:szCs w:val="24"/>
        </w:rPr>
        <w:t xml:space="preserve">анаеробната </w:t>
      </w:r>
      <w:r w:rsidR="00981216" w:rsidRPr="003D3B8C">
        <w:rPr>
          <w:rFonts w:ascii="Times New Roman" w:hAnsi="Times New Roman"/>
          <w:sz w:val="24"/>
          <w:szCs w:val="24"/>
        </w:rPr>
        <w:t xml:space="preserve">инсталация </w:t>
      </w:r>
      <w:r w:rsidR="005228A0">
        <w:rPr>
          <w:rFonts w:ascii="Times New Roman" w:hAnsi="Times New Roman"/>
          <w:sz w:val="24"/>
          <w:szCs w:val="24"/>
        </w:rPr>
        <w:t xml:space="preserve">и ще </w:t>
      </w:r>
      <w:r w:rsidR="00981216" w:rsidRPr="003D3B8C">
        <w:rPr>
          <w:rFonts w:ascii="Times New Roman" w:hAnsi="Times New Roman"/>
          <w:sz w:val="24"/>
          <w:szCs w:val="24"/>
        </w:rPr>
        <w:t>станат някакви чудеса и от</w:t>
      </w:r>
      <w:r w:rsidR="005228A0">
        <w:rPr>
          <w:rFonts w:ascii="Times New Roman" w:hAnsi="Times New Roman"/>
          <w:sz w:val="24"/>
          <w:szCs w:val="24"/>
        </w:rPr>
        <w:t xml:space="preserve"> </w:t>
      </w:r>
      <w:r w:rsidR="00981216" w:rsidRPr="003D3B8C">
        <w:rPr>
          <w:rFonts w:ascii="Times New Roman" w:hAnsi="Times New Roman"/>
          <w:sz w:val="24"/>
          <w:szCs w:val="24"/>
        </w:rPr>
        <w:t xml:space="preserve">там </w:t>
      </w:r>
      <w:r w:rsidR="005228A0">
        <w:rPr>
          <w:rFonts w:ascii="Times New Roman" w:hAnsi="Times New Roman"/>
          <w:sz w:val="24"/>
          <w:szCs w:val="24"/>
        </w:rPr>
        <w:t>щ</w:t>
      </w:r>
      <w:r w:rsidR="00981216" w:rsidRPr="003D3B8C">
        <w:rPr>
          <w:rFonts w:ascii="Times New Roman" w:hAnsi="Times New Roman"/>
          <w:sz w:val="24"/>
          <w:szCs w:val="24"/>
        </w:rPr>
        <w:t>е паднат същ</w:t>
      </w:r>
      <w:r w:rsidR="005228A0">
        <w:rPr>
          <w:rFonts w:ascii="Times New Roman" w:hAnsi="Times New Roman"/>
          <w:sz w:val="24"/>
          <w:szCs w:val="24"/>
        </w:rPr>
        <w:t>о тонажите</w:t>
      </w:r>
      <w:r w:rsidR="00981216" w:rsidRPr="003D3B8C">
        <w:rPr>
          <w:rFonts w:ascii="Times New Roman" w:hAnsi="Times New Roman"/>
          <w:sz w:val="24"/>
          <w:szCs w:val="24"/>
        </w:rPr>
        <w:t xml:space="preserve"> на боклука, който</w:t>
      </w:r>
      <w:r w:rsidR="009E2A90">
        <w:rPr>
          <w:rFonts w:ascii="Times New Roman" w:hAnsi="Times New Roman"/>
          <w:sz w:val="24"/>
          <w:szCs w:val="24"/>
        </w:rPr>
        <w:t xml:space="preserve"> </w:t>
      </w:r>
      <w:r w:rsidR="005228A0">
        <w:rPr>
          <w:rFonts w:ascii="Times New Roman" w:hAnsi="Times New Roman"/>
          <w:sz w:val="24"/>
          <w:szCs w:val="24"/>
        </w:rPr>
        <w:t>транспортираме.</w:t>
      </w:r>
      <w:r w:rsidR="009E2A90">
        <w:rPr>
          <w:rFonts w:ascii="Times New Roman" w:hAnsi="Times New Roman"/>
          <w:sz w:val="24"/>
          <w:szCs w:val="24"/>
        </w:rPr>
        <w:t xml:space="preserve"> И </w:t>
      </w:r>
      <w:r w:rsidR="00981216" w:rsidRPr="003D3B8C">
        <w:rPr>
          <w:rFonts w:ascii="Times New Roman" w:hAnsi="Times New Roman"/>
          <w:sz w:val="24"/>
          <w:szCs w:val="24"/>
        </w:rPr>
        <w:t>в крайна сметка</w:t>
      </w:r>
      <w:r w:rsidR="009E2A90">
        <w:rPr>
          <w:rFonts w:ascii="Times New Roman" w:hAnsi="Times New Roman"/>
          <w:sz w:val="24"/>
          <w:szCs w:val="24"/>
        </w:rPr>
        <w:t xml:space="preserve">, </w:t>
      </w:r>
      <w:r w:rsidR="00981216" w:rsidRPr="003D3B8C">
        <w:rPr>
          <w:rFonts w:ascii="Times New Roman" w:hAnsi="Times New Roman"/>
          <w:sz w:val="24"/>
          <w:szCs w:val="24"/>
        </w:rPr>
        <w:t>не че нищо не пада, ами даже тръгваме драстично с 68% да увеличаваме такса смет</w:t>
      </w:r>
      <w:r w:rsidR="00647678">
        <w:rPr>
          <w:rFonts w:ascii="Times New Roman" w:hAnsi="Times New Roman"/>
          <w:sz w:val="24"/>
          <w:szCs w:val="24"/>
        </w:rPr>
        <w:t>. А</w:t>
      </w:r>
      <w:r w:rsidR="00981216" w:rsidRPr="003D3B8C">
        <w:rPr>
          <w:rFonts w:ascii="Times New Roman" w:hAnsi="Times New Roman"/>
          <w:sz w:val="24"/>
          <w:szCs w:val="24"/>
        </w:rPr>
        <w:t>з това не го намирам за нормално</w:t>
      </w:r>
      <w:r w:rsidR="00CC66FA">
        <w:rPr>
          <w:rFonts w:ascii="Times New Roman" w:hAnsi="Times New Roman"/>
          <w:sz w:val="24"/>
          <w:szCs w:val="24"/>
        </w:rPr>
        <w:t>.</w:t>
      </w:r>
      <w:r w:rsidR="00981216" w:rsidRPr="003D3B8C">
        <w:rPr>
          <w:rFonts w:ascii="Times New Roman" w:hAnsi="Times New Roman"/>
          <w:sz w:val="24"/>
          <w:szCs w:val="24"/>
        </w:rPr>
        <w:t xml:space="preserve"> </w:t>
      </w:r>
      <w:r w:rsidR="00CC66FA">
        <w:rPr>
          <w:rFonts w:ascii="Times New Roman" w:hAnsi="Times New Roman"/>
          <w:sz w:val="24"/>
          <w:szCs w:val="24"/>
        </w:rPr>
        <w:t>И</w:t>
      </w:r>
      <w:r w:rsidR="00981216" w:rsidRPr="003D3B8C">
        <w:rPr>
          <w:rFonts w:ascii="Times New Roman" w:hAnsi="Times New Roman"/>
          <w:sz w:val="24"/>
          <w:szCs w:val="24"/>
        </w:rPr>
        <w:t xml:space="preserve"> тук ще цитирам</w:t>
      </w:r>
      <w:r w:rsidR="00CC66FA">
        <w:rPr>
          <w:rFonts w:ascii="Times New Roman" w:hAnsi="Times New Roman"/>
          <w:sz w:val="24"/>
          <w:szCs w:val="24"/>
        </w:rPr>
        <w:t xml:space="preserve"> г</w:t>
      </w:r>
      <w:r w:rsidR="00981216" w:rsidRPr="003D3B8C">
        <w:rPr>
          <w:rFonts w:ascii="Times New Roman" w:hAnsi="Times New Roman"/>
          <w:sz w:val="24"/>
          <w:szCs w:val="24"/>
        </w:rPr>
        <w:t>осподин Валери Иванов, който 2</w:t>
      </w:r>
      <w:r w:rsidR="00CC66FA">
        <w:rPr>
          <w:rFonts w:ascii="Times New Roman" w:hAnsi="Times New Roman"/>
          <w:sz w:val="24"/>
          <w:szCs w:val="24"/>
        </w:rPr>
        <w:t>0</w:t>
      </w:r>
      <w:r w:rsidR="00981216" w:rsidRPr="003D3B8C">
        <w:rPr>
          <w:rFonts w:ascii="Times New Roman" w:hAnsi="Times New Roman"/>
          <w:sz w:val="24"/>
          <w:szCs w:val="24"/>
        </w:rPr>
        <w:t>16 година</w:t>
      </w:r>
      <w:r w:rsidR="00CC66FA">
        <w:rPr>
          <w:rFonts w:ascii="Times New Roman" w:hAnsi="Times New Roman"/>
          <w:sz w:val="24"/>
          <w:szCs w:val="24"/>
        </w:rPr>
        <w:t xml:space="preserve"> … данъците </w:t>
      </w:r>
      <w:r w:rsidR="00981216" w:rsidRPr="003D3B8C">
        <w:rPr>
          <w:rFonts w:ascii="Times New Roman" w:hAnsi="Times New Roman"/>
          <w:sz w:val="24"/>
          <w:szCs w:val="24"/>
        </w:rPr>
        <w:t>пита</w:t>
      </w:r>
      <w:r w:rsidR="00CC66FA">
        <w:rPr>
          <w:rFonts w:ascii="Times New Roman" w:hAnsi="Times New Roman"/>
          <w:sz w:val="24"/>
          <w:szCs w:val="24"/>
        </w:rPr>
        <w:t xml:space="preserve">, </w:t>
      </w:r>
      <w:r w:rsidR="00981216" w:rsidRPr="003D3B8C">
        <w:rPr>
          <w:rFonts w:ascii="Times New Roman" w:hAnsi="Times New Roman"/>
          <w:sz w:val="24"/>
          <w:szCs w:val="24"/>
        </w:rPr>
        <w:t>да бе има дупка трябва да се вдигат</w:t>
      </w:r>
      <w:r w:rsidR="00CC66FA">
        <w:rPr>
          <w:rFonts w:ascii="Times New Roman" w:hAnsi="Times New Roman"/>
          <w:sz w:val="24"/>
          <w:szCs w:val="24"/>
        </w:rPr>
        <w:t>. З</w:t>
      </w:r>
      <w:r w:rsidR="00981216" w:rsidRPr="003D3B8C">
        <w:rPr>
          <w:rFonts w:ascii="Times New Roman" w:hAnsi="Times New Roman"/>
          <w:sz w:val="24"/>
          <w:szCs w:val="24"/>
        </w:rPr>
        <w:t>ащо не ги вдигахме по 1/10</w:t>
      </w:r>
      <w:r w:rsidR="001B376F">
        <w:rPr>
          <w:rFonts w:ascii="Times New Roman" w:hAnsi="Times New Roman"/>
          <w:sz w:val="24"/>
          <w:szCs w:val="24"/>
        </w:rPr>
        <w:t xml:space="preserve">, по </w:t>
      </w:r>
      <w:r w:rsidR="00981216" w:rsidRPr="003D3B8C">
        <w:rPr>
          <w:rFonts w:ascii="Times New Roman" w:hAnsi="Times New Roman"/>
          <w:sz w:val="24"/>
          <w:szCs w:val="24"/>
        </w:rPr>
        <w:t>1/10</w:t>
      </w:r>
      <w:r w:rsidR="001B376F">
        <w:rPr>
          <w:rFonts w:ascii="Times New Roman" w:hAnsi="Times New Roman"/>
          <w:sz w:val="24"/>
          <w:szCs w:val="24"/>
        </w:rPr>
        <w:t xml:space="preserve">, по </w:t>
      </w:r>
      <w:r w:rsidR="00981216" w:rsidRPr="003D3B8C">
        <w:rPr>
          <w:rFonts w:ascii="Times New Roman" w:hAnsi="Times New Roman"/>
          <w:sz w:val="24"/>
          <w:szCs w:val="24"/>
        </w:rPr>
        <w:t>1/10</w:t>
      </w:r>
      <w:r w:rsidR="001B376F">
        <w:rPr>
          <w:rFonts w:ascii="Times New Roman" w:hAnsi="Times New Roman"/>
          <w:sz w:val="24"/>
          <w:szCs w:val="24"/>
        </w:rPr>
        <w:t>. Н</w:t>
      </w:r>
      <w:r w:rsidR="00981216" w:rsidRPr="003D3B8C">
        <w:rPr>
          <w:rFonts w:ascii="Times New Roman" w:hAnsi="Times New Roman"/>
          <w:sz w:val="24"/>
          <w:szCs w:val="24"/>
        </w:rPr>
        <w:t xml:space="preserve">а комисиите госпожа </w:t>
      </w:r>
      <w:r w:rsidR="001B376F">
        <w:rPr>
          <w:rFonts w:ascii="Times New Roman" w:hAnsi="Times New Roman"/>
          <w:sz w:val="24"/>
          <w:szCs w:val="24"/>
        </w:rPr>
        <w:t>П</w:t>
      </w:r>
      <w:r w:rsidR="00981216" w:rsidRPr="003D3B8C">
        <w:rPr>
          <w:rFonts w:ascii="Times New Roman" w:hAnsi="Times New Roman"/>
          <w:sz w:val="24"/>
          <w:szCs w:val="24"/>
        </w:rPr>
        <w:t>енева</w:t>
      </w:r>
      <w:r w:rsidR="001B376F">
        <w:rPr>
          <w:rFonts w:ascii="Times New Roman" w:hAnsi="Times New Roman"/>
          <w:sz w:val="24"/>
          <w:szCs w:val="24"/>
        </w:rPr>
        <w:t xml:space="preserve"> </w:t>
      </w:r>
      <w:r w:rsidR="00981216" w:rsidRPr="003D3B8C">
        <w:rPr>
          <w:rFonts w:ascii="Times New Roman" w:hAnsi="Times New Roman"/>
          <w:sz w:val="24"/>
          <w:szCs w:val="24"/>
        </w:rPr>
        <w:t>ми каза</w:t>
      </w:r>
      <w:r w:rsidR="001B376F">
        <w:rPr>
          <w:rFonts w:ascii="Times New Roman" w:hAnsi="Times New Roman"/>
          <w:sz w:val="24"/>
          <w:szCs w:val="24"/>
        </w:rPr>
        <w:t xml:space="preserve">, </w:t>
      </w:r>
      <w:r w:rsidR="00981216" w:rsidRPr="003D3B8C">
        <w:rPr>
          <w:rFonts w:ascii="Times New Roman" w:hAnsi="Times New Roman"/>
          <w:sz w:val="24"/>
          <w:szCs w:val="24"/>
        </w:rPr>
        <w:t>по обективни причини</w:t>
      </w:r>
      <w:r w:rsidR="001B376F">
        <w:rPr>
          <w:rFonts w:ascii="Times New Roman" w:hAnsi="Times New Roman"/>
          <w:sz w:val="24"/>
          <w:szCs w:val="24"/>
        </w:rPr>
        <w:t xml:space="preserve">, </w:t>
      </w:r>
      <w:r w:rsidR="00981216" w:rsidRPr="003D3B8C">
        <w:rPr>
          <w:rFonts w:ascii="Times New Roman" w:hAnsi="Times New Roman"/>
          <w:sz w:val="24"/>
          <w:szCs w:val="24"/>
        </w:rPr>
        <w:t xml:space="preserve">помолих я да ми съобщи </w:t>
      </w:r>
      <w:r w:rsidR="001B376F">
        <w:rPr>
          <w:rFonts w:ascii="Times New Roman" w:hAnsi="Times New Roman"/>
          <w:sz w:val="24"/>
          <w:szCs w:val="24"/>
        </w:rPr>
        <w:t>ед</w:t>
      </w:r>
      <w:r w:rsidR="00981216" w:rsidRPr="003D3B8C">
        <w:rPr>
          <w:rFonts w:ascii="Times New Roman" w:hAnsi="Times New Roman"/>
          <w:sz w:val="24"/>
          <w:szCs w:val="24"/>
        </w:rPr>
        <w:t>на обективна причина. Ник</w:t>
      </w:r>
      <w:r w:rsidR="001B376F">
        <w:rPr>
          <w:rFonts w:ascii="Times New Roman" w:hAnsi="Times New Roman"/>
          <w:sz w:val="24"/>
          <w:szCs w:val="24"/>
        </w:rPr>
        <w:t xml:space="preserve">аква обективна причина </w:t>
      </w:r>
      <w:r w:rsidR="00981216" w:rsidRPr="003D3B8C">
        <w:rPr>
          <w:rFonts w:ascii="Times New Roman" w:hAnsi="Times New Roman"/>
          <w:sz w:val="24"/>
          <w:szCs w:val="24"/>
        </w:rPr>
        <w:t>не беше изтъкната, тое</w:t>
      </w:r>
      <w:r w:rsidR="001B376F">
        <w:rPr>
          <w:rFonts w:ascii="Times New Roman" w:hAnsi="Times New Roman"/>
          <w:sz w:val="24"/>
          <w:szCs w:val="24"/>
        </w:rPr>
        <w:t xml:space="preserve">ст </w:t>
      </w:r>
      <w:r w:rsidR="00981216" w:rsidRPr="003D3B8C">
        <w:rPr>
          <w:rFonts w:ascii="Times New Roman" w:hAnsi="Times New Roman"/>
          <w:sz w:val="24"/>
          <w:szCs w:val="24"/>
        </w:rPr>
        <w:t>всичко е субективно, всичко е популизъм и манипулация на гражданите. Благодаря.</w:t>
      </w:r>
    </w:p>
    <w:p w14:paraId="155E90EA" w14:textId="77777777" w:rsidR="001E5440" w:rsidRDefault="001B376F" w:rsidP="00981216">
      <w:pPr>
        <w:spacing w:after="0" w:line="240" w:lineRule="auto"/>
        <w:jc w:val="both"/>
        <w:rPr>
          <w:rFonts w:ascii="Times New Roman" w:hAnsi="Times New Roman"/>
          <w:sz w:val="24"/>
          <w:szCs w:val="24"/>
        </w:rPr>
      </w:pPr>
      <w:r>
        <w:rPr>
          <w:rFonts w:ascii="Times New Roman" w:hAnsi="Times New Roman"/>
          <w:sz w:val="24"/>
          <w:szCs w:val="24"/>
        </w:rPr>
        <w:tab/>
      </w:r>
      <w:r w:rsidRPr="001E5440">
        <w:rPr>
          <w:rFonts w:ascii="Times New Roman" w:hAnsi="Times New Roman"/>
          <w:b/>
          <w:bCs/>
          <w:sz w:val="24"/>
          <w:szCs w:val="24"/>
        </w:rPr>
        <w:t>Акад. Христо Белоев:</w:t>
      </w:r>
      <w:r>
        <w:rPr>
          <w:rFonts w:ascii="Times New Roman" w:hAnsi="Times New Roman"/>
          <w:sz w:val="24"/>
          <w:szCs w:val="24"/>
        </w:rPr>
        <w:t xml:space="preserve"> </w:t>
      </w:r>
      <w:r w:rsidR="00981216" w:rsidRPr="003D3B8C">
        <w:rPr>
          <w:rFonts w:ascii="Times New Roman" w:hAnsi="Times New Roman"/>
          <w:sz w:val="24"/>
          <w:szCs w:val="24"/>
        </w:rPr>
        <w:t xml:space="preserve">Благодаря. Иван </w:t>
      </w:r>
      <w:r w:rsidR="001E5440">
        <w:rPr>
          <w:rFonts w:ascii="Times New Roman" w:hAnsi="Times New Roman"/>
          <w:sz w:val="24"/>
          <w:szCs w:val="24"/>
        </w:rPr>
        <w:t>К</w:t>
      </w:r>
      <w:r w:rsidR="00981216" w:rsidRPr="003D3B8C">
        <w:rPr>
          <w:rFonts w:ascii="Times New Roman" w:hAnsi="Times New Roman"/>
          <w:sz w:val="24"/>
          <w:szCs w:val="24"/>
        </w:rPr>
        <w:t>остадинов</w:t>
      </w:r>
      <w:r w:rsidR="001E5440">
        <w:rPr>
          <w:rFonts w:ascii="Times New Roman" w:hAnsi="Times New Roman"/>
          <w:sz w:val="24"/>
          <w:szCs w:val="24"/>
        </w:rPr>
        <w:t xml:space="preserve"> </w:t>
      </w:r>
      <w:r w:rsidR="00981216" w:rsidRPr="003D3B8C">
        <w:rPr>
          <w:rFonts w:ascii="Times New Roman" w:hAnsi="Times New Roman"/>
          <w:sz w:val="24"/>
          <w:szCs w:val="24"/>
        </w:rPr>
        <w:t>Иванов</w:t>
      </w:r>
      <w:r w:rsidR="001E5440">
        <w:rPr>
          <w:rFonts w:ascii="Times New Roman" w:hAnsi="Times New Roman"/>
          <w:sz w:val="24"/>
          <w:szCs w:val="24"/>
        </w:rPr>
        <w:t>, и</w:t>
      </w:r>
      <w:r w:rsidR="00981216" w:rsidRPr="003D3B8C">
        <w:rPr>
          <w:rFonts w:ascii="Times New Roman" w:hAnsi="Times New Roman"/>
          <w:sz w:val="24"/>
          <w:szCs w:val="24"/>
        </w:rPr>
        <w:t xml:space="preserve">зказване. </w:t>
      </w:r>
    </w:p>
    <w:p w14:paraId="3216117D" w14:textId="77777777" w:rsidR="00936BC7" w:rsidRDefault="001E5440" w:rsidP="00981216">
      <w:pPr>
        <w:spacing w:after="0" w:line="240" w:lineRule="auto"/>
        <w:jc w:val="both"/>
        <w:rPr>
          <w:rFonts w:ascii="Times New Roman" w:hAnsi="Times New Roman"/>
          <w:sz w:val="24"/>
          <w:szCs w:val="24"/>
        </w:rPr>
      </w:pPr>
      <w:r>
        <w:rPr>
          <w:rFonts w:ascii="Times New Roman" w:hAnsi="Times New Roman"/>
          <w:sz w:val="24"/>
          <w:szCs w:val="24"/>
        </w:rPr>
        <w:tab/>
      </w:r>
      <w:r w:rsidRPr="001E5440">
        <w:rPr>
          <w:rFonts w:ascii="Times New Roman" w:hAnsi="Times New Roman"/>
          <w:b/>
          <w:bCs/>
          <w:sz w:val="24"/>
          <w:szCs w:val="24"/>
        </w:rPr>
        <w:t>Г-н Иван Костадинов Иванов:</w:t>
      </w:r>
      <w:r>
        <w:rPr>
          <w:rFonts w:ascii="Times New Roman" w:hAnsi="Times New Roman"/>
          <w:sz w:val="24"/>
          <w:szCs w:val="24"/>
        </w:rPr>
        <w:t xml:space="preserve"> </w:t>
      </w:r>
      <w:r w:rsidR="00981216" w:rsidRPr="003D3B8C">
        <w:rPr>
          <w:rFonts w:ascii="Times New Roman" w:hAnsi="Times New Roman"/>
          <w:sz w:val="24"/>
          <w:szCs w:val="24"/>
        </w:rPr>
        <w:t xml:space="preserve">Уважаеми господин </w:t>
      </w:r>
      <w:r>
        <w:rPr>
          <w:rFonts w:ascii="Times New Roman" w:hAnsi="Times New Roman"/>
          <w:sz w:val="24"/>
          <w:szCs w:val="24"/>
        </w:rPr>
        <w:t>П</w:t>
      </w:r>
      <w:r w:rsidR="00981216" w:rsidRPr="003D3B8C">
        <w:rPr>
          <w:rFonts w:ascii="Times New Roman" w:hAnsi="Times New Roman"/>
          <w:sz w:val="24"/>
          <w:szCs w:val="24"/>
        </w:rPr>
        <w:t xml:space="preserve">редседател, уважаеми господин </w:t>
      </w:r>
      <w:r>
        <w:rPr>
          <w:rFonts w:ascii="Times New Roman" w:hAnsi="Times New Roman"/>
          <w:sz w:val="24"/>
          <w:szCs w:val="24"/>
        </w:rPr>
        <w:t>К</w:t>
      </w:r>
      <w:r w:rsidR="00981216" w:rsidRPr="003D3B8C">
        <w:rPr>
          <w:rFonts w:ascii="Times New Roman" w:hAnsi="Times New Roman"/>
          <w:sz w:val="24"/>
          <w:szCs w:val="24"/>
        </w:rPr>
        <w:t>мете, уважаеми колеги</w:t>
      </w:r>
      <w:r>
        <w:rPr>
          <w:rFonts w:ascii="Times New Roman" w:hAnsi="Times New Roman"/>
          <w:sz w:val="24"/>
          <w:szCs w:val="24"/>
        </w:rPr>
        <w:t xml:space="preserve"> </w:t>
      </w:r>
      <w:r w:rsidR="00981216" w:rsidRPr="003D3B8C">
        <w:rPr>
          <w:rFonts w:ascii="Times New Roman" w:hAnsi="Times New Roman"/>
          <w:sz w:val="24"/>
          <w:szCs w:val="24"/>
        </w:rPr>
        <w:t>общински съветници</w:t>
      </w:r>
      <w:r>
        <w:rPr>
          <w:rFonts w:ascii="Times New Roman" w:hAnsi="Times New Roman"/>
          <w:sz w:val="24"/>
          <w:szCs w:val="24"/>
        </w:rPr>
        <w:t>. П</w:t>
      </w:r>
      <w:r w:rsidR="00981216" w:rsidRPr="003D3B8C">
        <w:rPr>
          <w:rFonts w:ascii="Times New Roman" w:hAnsi="Times New Roman"/>
          <w:sz w:val="24"/>
          <w:szCs w:val="24"/>
        </w:rPr>
        <w:t>ак си говорим за такси и трябва да си припомним принципа на законодател</w:t>
      </w:r>
      <w:r w:rsidR="00252E4D">
        <w:rPr>
          <w:rFonts w:ascii="Times New Roman" w:hAnsi="Times New Roman"/>
          <w:sz w:val="24"/>
          <w:szCs w:val="24"/>
        </w:rPr>
        <w:t>ят</w:t>
      </w:r>
      <w:r w:rsidR="00981216" w:rsidRPr="003D3B8C">
        <w:rPr>
          <w:rFonts w:ascii="Times New Roman" w:hAnsi="Times New Roman"/>
          <w:sz w:val="24"/>
          <w:szCs w:val="24"/>
        </w:rPr>
        <w:t>, че таксата трябва да покрива цената на услугата. Аз си спомням времето, когато в общинския съвет едновременно се гласуваха тези неща, план</w:t>
      </w:r>
      <w:r w:rsidR="00252E4D">
        <w:rPr>
          <w:rFonts w:ascii="Times New Roman" w:hAnsi="Times New Roman"/>
          <w:sz w:val="24"/>
          <w:szCs w:val="24"/>
        </w:rPr>
        <w:t>-</w:t>
      </w:r>
      <w:r w:rsidR="00981216" w:rsidRPr="003D3B8C">
        <w:rPr>
          <w:rFonts w:ascii="Times New Roman" w:hAnsi="Times New Roman"/>
          <w:sz w:val="24"/>
          <w:szCs w:val="24"/>
        </w:rPr>
        <w:t>сметката за разходите за следващата година и се определяха таксите и това е правилно и поздравявам кмета, че сега по подобен начин се вкарат</w:t>
      </w:r>
      <w:r w:rsidR="00252E4D">
        <w:rPr>
          <w:rFonts w:ascii="Times New Roman" w:hAnsi="Times New Roman"/>
          <w:sz w:val="24"/>
          <w:szCs w:val="24"/>
        </w:rPr>
        <w:t xml:space="preserve"> двата</w:t>
      </w:r>
      <w:r w:rsidR="00981216" w:rsidRPr="003D3B8C">
        <w:rPr>
          <w:rFonts w:ascii="Times New Roman" w:hAnsi="Times New Roman"/>
          <w:sz w:val="24"/>
          <w:szCs w:val="24"/>
        </w:rPr>
        <w:t xml:space="preserve"> въпроса </w:t>
      </w:r>
      <w:r w:rsidR="00252E4D">
        <w:rPr>
          <w:rFonts w:ascii="Times New Roman" w:hAnsi="Times New Roman"/>
          <w:sz w:val="24"/>
          <w:szCs w:val="24"/>
        </w:rPr>
        <w:t>в една точка</w:t>
      </w:r>
      <w:r w:rsidR="00981216" w:rsidRPr="003D3B8C">
        <w:rPr>
          <w:rFonts w:ascii="Times New Roman" w:hAnsi="Times New Roman"/>
          <w:sz w:val="24"/>
          <w:szCs w:val="24"/>
        </w:rPr>
        <w:t>. Пак няма да покрием</w:t>
      </w:r>
      <w:r w:rsidR="00252E4D">
        <w:rPr>
          <w:rFonts w:ascii="Times New Roman" w:hAnsi="Times New Roman"/>
          <w:sz w:val="24"/>
          <w:szCs w:val="24"/>
        </w:rPr>
        <w:t xml:space="preserve"> н</w:t>
      </w:r>
      <w:r w:rsidR="00981216" w:rsidRPr="003D3B8C">
        <w:rPr>
          <w:rFonts w:ascii="Times New Roman" w:hAnsi="Times New Roman"/>
          <w:sz w:val="24"/>
          <w:szCs w:val="24"/>
        </w:rPr>
        <w:t>еобходимите разходи</w:t>
      </w:r>
      <w:r w:rsidR="00252E4D">
        <w:rPr>
          <w:rFonts w:ascii="Times New Roman" w:hAnsi="Times New Roman"/>
          <w:sz w:val="24"/>
          <w:szCs w:val="24"/>
        </w:rPr>
        <w:t>. Н</w:t>
      </w:r>
      <w:r w:rsidR="00981216" w:rsidRPr="003D3B8C">
        <w:rPr>
          <w:rFonts w:ascii="Times New Roman" w:hAnsi="Times New Roman"/>
          <w:sz w:val="24"/>
          <w:szCs w:val="24"/>
        </w:rPr>
        <w:t>а всички е ясно, че те се увеличиха и не</w:t>
      </w:r>
      <w:r w:rsidR="00252E4D">
        <w:rPr>
          <w:rFonts w:ascii="Times New Roman" w:hAnsi="Times New Roman"/>
          <w:sz w:val="24"/>
          <w:szCs w:val="24"/>
        </w:rPr>
        <w:t xml:space="preserve"> е</w:t>
      </w:r>
      <w:r w:rsidR="00981216" w:rsidRPr="003D3B8C">
        <w:rPr>
          <w:rFonts w:ascii="Times New Roman" w:hAnsi="Times New Roman"/>
          <w:sz w:val="24"/>
          <w:szCs w:val="24"/>
        </w:rPr>
        <w:t xml:space="preserve"> само инфлацията от дванадесета година до сега</w:t>
      </w:r>
      <w:r w:rsidR="00252E4D">
        <w:rPr>
          <w:rFonts w:ascii="Times New Roman" w:hAnsi="Times New Roman"/>
          <w:sz w:val="24"/>
          <w:szCs w:val="24"/>
        </w:rPr>
        <w:t xml:space="preserve">. И </w:t>
      </w:r>
      <w:r w:rsidR="00981216" w:rsidRPr="003D3B8C">
        <w:rPr>
          <w:rFonts w:ascii="Times New Roman" w:hAnsi="Times New Roman"/>
          <w:sz w:val="24"/>
          <w:szCs w:val="24"/>
        </w:rPr>
        <w:t>много други разходи, които по европейски изисквания, както каза госпожа</w:t>
      </w:r>
      <w:r w:rsidR="0011190E">
        <w:rPr>
          <w:rFonts w:ascii="Times New Roman" w:hAnsi="Times New Roman"/>
          <w:sz w:val="24"/>
          <w:szCs w:val="24"/>
        </w:rPr>
        <w:t xml:space="preserve"> Н</w:t>
      </w:r>
      <w:r w:rsidR="00981216" w:rsidRPr="003D3B8C">
        <w:rPr>
          <w:rFonts w:ascii="Times New Roman" w:hAnsi="Times New Roman"/>
          <w:sz w:val="24"/>
          <w:szCs w:val="24"/>
        </w:rPr>
        <w:t xml:space="preserve">иколова, трябва да се </w:t>
      </w:r>
      <w:r w:rsidR="0011190E">
        <w:rPr>
          <w:rFonts w:ascii="Times New Roman" w:hAnsi="Times New Roman"/>
          <w:sz w:val="24"/>
          <w:szCs w:val="24"/>
        </w:rPr>
        <w:t>с</w:t>
      </w:r>
      <w:r w:rsidR="00981216" w:rsidRPr="003D3B8C">
        <w:rPr>
          <w:rFonts w:ascii="Times New Roman" w:hAnsi="Times New Roman"/>
          <w:sz w:val="24"/>
          <w:szCs w:val="24"/>
        </w:rPr>
        <w:t>правяме. Аз поздравявам кмета за това, че му стиска</w:t>
      </w:r>
      <w:r w:rsidR="0011190E">
        <w:rPr>
          <w:rFonts w:ascii="Times New Roman" w:hAnsi="Times New Roman"/>
          <w:sz w:val="24"/>
          <w:szCs w:val="24"/>
        </w:rPr>
        <w:t>. З</w:t>
      </w:r>
      <w:r w:rsidR="00981216" w:rsidRPr="003D3B8C">
        <w:rPr>
          <w:rFonts w:ascii="Times New Roman" w:hAnsi="Times New Roman"/>
          <w:sz w:val="24"/>
          <w:szCs w:val="24"/>
        </w:rPr>
        <w:t>ащо 12 години не са правени тези предложения</w:t>
      </w:r>
      <w:r w:rsidR="0011190E">
        <w:rPr>
          <w:rFonts w:ascii="Times New Roman" w:hAnsi="Times New Roman"/>
          <w:sz w:val="24"/>
          <w:szCs w:val="24"/>
        </w:rPr>
        <w:t xml:space="preserve"> - </w:t>
      </w:r>
      <w:r w:rsidR="00981216" w:rsidRPr="003D3B8C">
        <w:rPr>
          <w:rFonts w:ascii="Times New Roman" w:hAnsi="Times New Roman"/>
          <w:sz w:val="24"/>
          <w:szCs w:val="24"/>
        </w:rPr>
        <w:t xml:space="preserve">защото на кметовете </w:t>
      </w:r>
      <w:r w:rsidR="0011190E">
        <w:rPr>
          <w:rFonts w:ascii="Times New Roman" w:hAnsi="Times New Roman"/>
          <w:sz w:val="24"/>
          <w:szCs w:val="24"/>
        </w:rPr>
        <w:t xml:space="preserve">не </w:t>
      </w:r>
      <w:r w:rsidR="00981216" w:rsidRPr="003D3B8C">
        <w:rPr>
          <w:rFonts w:ascii="Times New Roman" w:hAnsi="Times New Roman"/>
          <w:sz w:val="24"/>
          <w:szCs w:val="24"/>
        </w:rPr>
        <w:t>им е стискало</w:t>
      </w:r>
      <w:r w:rsidR="0011190E">
        <w:rPr>
          <w:rFonts w:ascii="Times New Roman" w:hAnsi="Times New Roman"/>
          <w:sz w:val="24"/>
          <w:szCs w:val="24"/>
        </w:rPr>
        <w:t xml:space="preserve">, </w:t>
      </w:r>
      <w:r w:rsidR="00981216" w:rsidRPr="003D3B8C">
        <w:rPr>
          <w:rFonts w:ascii="Times New Roman" w:hAnsi="Times New Roman"/>
          <w:sz w:val="24"/>
          <w:szCs w:val="24"/>
        </w:rPr>
        <w:t>на общинските съветници също. И днес</w:t>
      </w:r>
      <w:r w:rsidR="0011190E">
        <w:rPr>
          <w:rFonts w:ascii="Times New Roman" w:hAnsi="Times New Roman"/>
          <w:sz w:val="24"/>
          <w:szCs w:val="24"/>
        </w:rPr>
        <w:t xml:space="preserve"> ще</w:t>
      </w:r>
      <w:r w:rsidR="00981216" w:rsidRPr="003D3B8C">
        <w:rPr>
          <w:rFonts w:ascii="Times New Roman" w:hAnsi="Times New Roman"/>
          <w:sz w:val="24"/>
          <w:szCs w:val="24"/>
        </w:rPr>
        <w:t xml:space="preserve"> се разбере на колко от </w:t>
      </w:r>
      <w:r w:rsidR="00DE1CF3">
        <w:rPr>
          <w:rFonts w:ascii="Times New Roman" w:hAnsi="Times New Roman"/>
          <w:sz w:val="24"/>
          <w:szCs w:val="24"/>
        </w:rPr>
        <w:t>н</w:t>
      </w:r>
      <w:r w:rsidR="00981216" w:rsidRPr="003D3B8C">
        <w:rPr>
          <w:rFonts w:ascii="Times New Roman" w:hAnsi="Times New Roman"/>
          <w:sz w:val="24"/>
          <w:szCs w:val="24"/>
        </w:rPr>
        <w:t>ас им стиска да подкрепят това предложение</w:t>
      </w:r>
      <w:r w:rsidR="00DE1CF3">
        <w:rPr>
          <w:rFonts w:ascii="Times New Roman" w:hAnsi="Times New Roman"/>
          <w:sz w:val="24"/>
          <w:szCs w:val="24"/>
        </w:rPr>
        <w:t>. Н</w:t>
      </w:r>
      <w:r w:rsidR="00981216" w:rsidRPr="003D3B8C">
        <w:rPr>
          <w:rFonts w:ascii="Times New Roman" w:hAnsi="Times New Roman"/>
          <w:sz w:val="24"/>
          <w:szCs w:val="24"/>
        </w:rPr>
        <w:t>а тия, които се занимават с популизъм</w:t>
      </w:r>
      <w:r w:rsidR="00DE1CF3">
        <w:rPr>
          <w:rFonts w:ascii="Times New Roman" w:hAnsi="Times New Roman"/>
          <w:sz w:val="24"/>
          <w:szCs w:val="24"/>
        </w:rPr>
        <w:t xml:space="preserve"> </w:t>
      </w:r>
      <w:r w:rsidR="00981216" w:rsidRPr="003D3B8C">
        <w:rPr>
          <w:rFonts w:ascii="Times New Roman" w:hAnsi="Times New Roman"/>
          <w:sz w:val="24"/>
          <w:szCs w:val="24"/>
        </w:rPr>
        <w:t>им е лесно. На тях им е ясно как ще гласуват</w:t>
      </w:r>
      <w:r w:rsidR="00DE1CF3">
        <w:rPr>
          <w:rFonts w:ascii="Times New Roman" w:hAnsi="Times New Roman"/>
          <w:sz w:val="24"/>
          <w:szCs w:val="24"/>
        </w:rPr>
        <w:t xml:space="preserve">, </w:t>
      </w:r>
      <w:r w:rsidR="00981216" w:rsidRPr="003D3B8C">
        <w:rPr>
          <w:rFonts w:ascii="Times New Roman" w:hAnsi="Times New Roman"/>
          <w:sz w:val="24"/>
          <w:szCs w:val="24"/>
        </w:rPr>
        <w:t>на тези, които желаят да пречат</w:t>
      </w:r>
      <w:r w:rsidR="00DE1CF3">
        <w:rPr>
          <w:rFonts w:ascii="Times New Roman" w:hAnsi="Times New Roman"/>
          <w:sz w:val="24"/>
          <w:szCs w:val="24"/>
        </w:rPr>
        <w:t xml:space="preserve"> с</w:t>
      </w:r>
      <w:r w:rsidR="00981216" w:rsidRPr="003D3B8C">
        <w:rPr>
          <w:rFonts w:ascii="Times New Roman" w:hAnsi="Times New Roman"/>
          <w:sz w:val="24"/>
          <w:szCs w:val="24"/>
        </w:rPr>
        <w:t>ъщо знаят как ще гласуват</w:t>
      </w:r>
      <w:r w:rsidR="00DE1CF3">
        <w:rPr>
          <w:rFonts w:ascii="Times New Roman" w:hAnsi="Times New Roman"/>
          <w:sz w:val="24"/>
          <w:szCs w:val="24"/>
        </w:rPr>
        <w:t xml:space="preserve">. И </w:t>
      </w:r>
      <w:r w:rsidR="00981216" w:rsidRPr="003D3B8C">
        <w:rPr>
          <w:rFonts w:ascii="Times New Roman" w:hAnsi="Times New Roman"/>
          <w:sz w:val="24"/>
          <w:szCs w:val="24"/>
        </w:rPr>
        <w:t>сега гласуването ще покаже как на всички останали дали ни стиска. Русенци искат да</w:t>
      </w:r>
      <w:r w:rsidR="00DE1CF3">
        <w:rPr>
          <w:rFonts w:ascii="Times New Roman" w:hAnsi="Times New Roman"/>
          <w:sz w:val="24"/>
          <w:szCs w:val="24"/>
        </w:rPr>
        <w:t xml:space="preserve"> е по-чист </w:t>
      </w:r>
      <w:r w:rsidR="00981216" w:rsidRPr="003D3B8C">
        <w:rPr>
          <w:rFonts w:ascii="Times New Roman" w:hAnsi="Times New Roman"/>
          <w:sz w:val="24"/>
          <w:szCs w:val="24"/>
        </w:rPr>
        <w:t>града ни</w:t>
      </w:r>
      <w:r w:rsidR="00DE1CF3">
        <w:rPr>
          <w:rFonts w:ascii="Times New Roman" w:hAnsi="Times New Roman"/>
          <w:sz w:val="24"/>
          <w:szCs w:val="24"/>
        </w:rPr>
        <w:t xml:space="preserve">, </w:t>
      </w:r>
      <w:r w:rsidR="00981216" w:rsidRPr="003D3B8C">
        <w:rPr>
          <w:rFonts w:ascii="Times New Roman" w:hAnsi="Times New Roman"/>
          <w:sz w:val="24"/>
          <w:szCs w:val="24"/>
        </w:rPr>
        <w:t>в това няма никакво съмнение и той може да стане, когато всички ние като русенци участваме</w:t>
      </w:r>
      <w:r w:rsidR="00BF0C5A">
        <w:rPr>
          <w:rFonts w:ascii="Times New Roman" w:hAnsi="Times New Roman"/>
          <w:sz w:val="24"/>
          <w:szCs w:val="24"/>
        </w:rPr>
        <w:t>. Н</w:t>
      </w:r>
      <w:r w:rsidR="00981216" w:rsidRPr="003D3B8C">
        <w:rPr>
          <w:rFonts w:ascii="Times New Roman" w:hAnsi="Times New Roman"/>
          <w:sz w:val="24"/>
          <w:szCs w:val="24"/>
        </w:rPr>
        <w:t>а всички вас</w:t>
      </w:r>
      <w:r w:rsidR="00BF0C5A">
        <w:rPr>
          <w:rFonts w:ascii="Times New Roman" w:hAnsi="Times New Roman"/>
          <w:sz w:val="24"/>
          <w:szCs w:val="24"/>
        </w:rPr>
        <w:t xml:space="preserve"> у</w:t>
      </w:r>
      <w:r w:rsidR="00981216" w:rsidRPr="003D3B8C">
        <w:rPr>
          <w:rFonts w:ascii="Times New Roman" w:hAnsi="Times New Roman"/>
          <w:sz w:val="24"/>
          <w:szCs w:val="24"/>
        </w:rPr>
        <w:t>важаеми колеги</w:t>
      </w:r>
      <w:r w:rsidR="00BF0C5A">
        <w:rPr>
          <w:rFonts w:ascii="Times New Roman" w:hAnsi="Times New Roman"/>
          <w:sz w:val="24"/>
          <w:szCs w:val="24"/>
        </w:rPr>
        <w:t xml:space="preserve"> </w:t>
      </w:r>
      <w:r w:rsidR="00981216" w:rsidRPr="003D3B8C">
        <w:rPr>
          <w:rFonts w:ascii="Times New Roman" w:hAnsi="Times New Roman"/>
          <w:sz w:val="24"/>
          <w:szCs w:val="24"/>
        </w:rPr>
        <w:t>общински съветници</w:t>
      </w:r>
      <w:r w:rsidR="00BF0C5A">
        <w:rPr>
          <w:rFonts w:ascii="Times New Roman" w:hAnsi="Times New Roman"/>
          <w:sz w:val="24"/>
          <w:szCs w:val="24"/>
        </w:rPr>
        <w:t xml:space="preserve">, </w:t>
      </w:r>
      <w:r w:rsidR="00981216" w:rsidRPr="003D3B8C">
        <w:rPr>
          <w:rFonts w:ascii="Times New Roman" w:hAnsi="Times New Roman"/>
          <w:sz w:val="24"/>
          <w:szCs w:val="24"/>
        </w:rPr>
        <w:t>ви пожелавам светли празници в</w:t>
      </w:r>
      <w:r w:rsidR="00BF0C5A">
        <w:rPr>
          <w:rFonts w:ascii="Times New Roman" w:hAnsi="Times New Roman"/>
          <w:sz w:val="24"/>
          <w:szCs w:val="24"/>
        </w:rPr>
        <w:t xml:space="preserve"> един</w:t>
      </w:r>
      <w:r w:rsidR="00981216" w:rsidRPr="003D3B8C">
        <w:rPr>
          <w:rFonts w:ascii="Times New Roman" w:hAnsi="Times New Roman"/>
          <w:sz w:val="24"/>
          <w:szCs w:val="24"/>
        </w:rPr>
        <w:t xml:space="preserve"> по</w:t>
      </w:r>
      <w:r w:rsidR="00BF0C5A">
        <w:rPr>
          <w:rFonts w:ascii="Times New Roman" w:hAnsi="Times New Roman"/>
          <w:sz w:val="24"/>
          <w:szCs w:val="24"/>
        </w:rPr>
        <w:t>-</w:t>
      </w:r>
      <w:r w:rsidR="00981216" w:rsidRPr="003D3B8C">
        <w:rPr>
          <w:rFonts w:ascii="Times New Roman" w:hAnsi="Times New Roman"/>
          <w:sz w:val="24"/>
          <w:szCs w:val="24"/>
        </w:rPr>
        <w:t xml:space="preserve">чист град. </w:t>
      </w:r>
    </w:p>
    <w:p w14:paraId="179B25D0" w14:textId="3427300C" w:rsidR="00981216" w:rsidRDefault="00936BC7" w:rsidP="00981216">
      <w:pPr>
        <w:spacing w:after="0" w:line="240" w:lineRule="auto"/>
        <w:jc w:val="both"/>
        <w:rPr>
          <w:rFonts w:ascii="Times New Roman" w:hAnsi="Times New Roman"/>
          <w:sz w:val="24"/>
          <w:szCs w:val="24"/>
        </w:rPr>
      </w:pPr>
      <w:r>
        <w:rPr>
          <w:rFonts w:ascii="Times New Roman" w:hAnsi="Times New Roman"/>
          <w:sz w:val="24"/>
          <w:szCs w:val="24"/>
        </w:rPr>
        <w:tab/>
      </w:r>
      <w:r w:rsidRPr="00936BC7">
        <w:rPr>
          <w:rFonts w:ascii="Times New Roman" w:hAnsi="Times New Roman"/>
          <w:b/>
          <w:bCs/>
          <w:sz w:val="24"/>
          <w:szCs w:val="24"/>
        </w:rPr>
        <w:t>Акад. Христо Белоев:</w:t>
      </w:r>
      <w:r>
        <w:rPr>
          <w:rFonts w:ascii="Times New Roman" w:hAnsi="Times New Roman"/>
          <w:sz w:val="24"/>
          <w:szCs w:val="24"/>
        </w:rPr>
        <w:t xml:space="preserve"> </w:t>
      </w:r>
      <w:r w:rsidR="00981216" w:rsidRPr="003D3B8C">
        <w:rPr>
          <w:rFonts w:ascii="Times New Roman" w:hAnsi="Times New Roman"/>
          <w:sz w:val="24"/>
          <w:szCs w:val="24"/>
        </w:rPr>
        <w:t>Няма други изказвания, почваме гласуванията по точката.</w:t>
      </w:r>
      <w:r>
        <w:rPr>
          <w:rFonts w:ascii="Times New Roman" w:hAnsi="Times New Roman"/>
          <w:sz w:val="24"/>
          <w:szCs w:val="24"/>
        </w:rPr>
        <w:t xml:space="preserve"> </w:t>
      </w:r>
      <w:r w:rsidR="00981216" w:rsidRPr="003D3B8C">
        <w:rPr>
          <w:rFonts w:ascii="Times New Roman" w:hAnsi="Times New Roman"/>
          <w:sz w:val="24"/>
          <w:szCs w:val="24"/>
        </w:rPr>
        <w:t>Имаш ли нещо, Елена?</w:t>
      </w:r>
      <w:r>
        <w:rPr>
          <w:rFonts w:ascii="Times New Roman" w:hAnsi="Times New Roman"/>
          <w:sz w:val="24"/>
          <w:szCs w:val="24"/>
        </w:rPr>
        <w:t xml:space="preserve"> Аз попитах кмета – няма. Ти имаш ли? Не, няма. Станимир Станчев.</w:t>
      </w:r>
    </w:p>
    <w:p w14:paraId="5B7F3F87" w14:textId="42ED83AA" w:rsidR="00981216" w:rsidRPr="00172369" w:rsidRDefault="00936BC7" w:rsidP="00981216">
      <w:pPr>
        <w:spacing w:after="0" w:line="240" w:lineRule="auto"/>
        <w:jc w:val="both"/>
        <w:rPr>
          <w:rFonts w:ascii="Times New Roman" w:hAnsi="Times New Roman"/>
          <w:b/>
          <w:bCs/>
          <w:sz w:val="24"/>
          <w:szCs w:val="24"/>
        </w:rPr>
      </w:pPr>
      <w:r>
        <w:rPr>
          <w:rFonts w:ascii="Times New Roman" w:hAnsi="Times New Roman"/>
          <w:sz w:val="24"/>
          <w:szCs w:val="24"/>
        </w:rPr>
        <w:tab/>
      </w:r>
      <w:r w:rsidRPr="00936BC7">
        <w:rPr>
          <w:rFonts w:ascii="Times New Roman" w:hAnsi="Times New Roman"/>
          <w:b/>
          <w:bCs/>
          <w:sz w:val="24"/>
          <w:szCs w:val="24"/>
        </w:rPr>
        <w:t>Г-н Станимир Станчев:</w:t>
      </w:r>
      <w:r>
        <w:rPr>
          <w:rFonts w:ascii="Times New Roman" w:hAnsi="Times New Roman"/>
          <w:b/>
          <w:bCs/>
          <w:sz w:val="24"/>
          <w:szCs w:val="24"/>
        </w:rPr>
        <w:t xml:space="preserve"> </w:t>
      </w:r>
      <w:r w:rsidR="00981216" w:rsidRPr="003D3B8C">
        <w:rPr>
          <w:rFonts w:ascii="Times New Roman" w:hAnsi="Times New Roman"/>
          <w:sz w:val="24"/>
          <w:szCs w:val="24"/>
        </w:rPr>
        <w:t>Уважаем</w:t>
      </w:r>
      <w:r w:rsidR="00083DC4">
        <w:rPr>
          <w:rFonts w:ascii="Times New Roman" w:hAnsi="Times New Roman"/>
          <w:sz w:val="24"/>
          <w:szCs w:val="24"/>
        </w:rPr>
        <w:t>и господин Председател</w:t>
      </w:r>
      <w:r w:rsidR="00981216" w:rsidRPr="003D3B8C">
        <w:rPr>
          <w:rFonts w:ascii="Times New Roman" w:hAnsi="Times New Roman"/>
          <w:sz w:val="24"/>
          <w:szCs w:val="24"/>
        </w:rPr>
        <w:t>, уважаеми господин</w:t>
      </w:r>
      <w:r w:rsidR="00083DC4">
        <w:rPr>
          <w:rFonts w:ascii="Times New Roman" w:hAnsi="Times New Roman"/>
          <w:sz w:val="24"/>
          <w:szCs w:val="24"/>
        </w:rPr>
        <w:t xml:space="preserve"> Кмет</w:t>
      </w:r>
      <w:r w:rsidR="00981216" w:rsidRPr="003D3B8C">
        <w:rPr>
          <w:rFonts w:ascii="Times New Roman" w:hAnsi="Times New Roman"/>
          <w:sz w:val="24"/>
          <w:szCs w:val="24"/>
        </w:rPr>
        <w:t>,</w:t>
      </w:r>
      <w:r w:rsidR="00083DC4">
        <w:rPr>
          <w:rFonts w:ascii="Times New Roman" w:hAnsi="Times New Roman"/>
          <w:sz w:val="24"/>
          <w:szCs w:val="24"/>
        </w:rPr>
        <w:t xml:space="preserve"> </w:t>
      </w:r>
      <w:r w:rsidR="00981216" w:rsidRPr="003D3B8C">
        <w:rPr>
          <w:rFonts w:ascii="Times New Roman" w:hAnsi="Times New Roman"/>
          <w:sz w:val="24"/>
          <w:szCs w:val="24"/>
        </w:rPr>
        <w:t>уважаеми колеги.</w:t>
      </w:r>
      <w:r w:rsidR="00083DC4">
        <w:rPr>
          <w:rFonts w:ascii="Times New Roman" w:hAnsi="Times New Roman"/>
          <w:sz w:val="24"/>
          <w:szCs w:val="24"/>
        </w:rPr>
        <w:t xml:space="preserve"> И</w:t>
      </w:r>
      <w:r w:rsidR="00981216" w:rsidRPr="003D3B8C">
        <w:rPr>
          <w:rFonts w:ascii="Times New Roman" w:hAnsi="Times New Roman"/>
          <w:sz w:val="24"/>
          <w:szCs w:val="24"/>
        </w:rPr>
        <w:t>мам чувството през цялото време, както слушах дебатите и в комисия, и дебатите, които сега тука в зала</w:t>
      </w:r>
      <w:r w:rsidR="00172369">
        <w:rPr>
          <w:rFonts w:ascii="Times New Roman" w:hAnsi="Times New Roman"/>
          <w:sz w:val="24"/>
          <w:szCs w:val="24"/>
        </w:rPr>
        <w:t>, ч</w:t>
      </w:r>
      <w:r w:rsidR="00981216" w:rsidRPr="003D3B8C">
        <w:rPr>
          <w:rFonts w:ascii="Times New Roman" w:hAnsi="Times New Roman"/>
          <w:sz w:val="24"/>
          <w:szCs w:val="24"/>
        </w:rPr>
        <w:t>е се намираме точно преди</w:t>
      </w:r>
      <w:r w:rsidR="00172369">
        <w:rPr>
          <w:rFonts w:ascii="Times New Roman" w:hAnsi="Times New Roman"/>
          <w:sz w:val="24"/>
          <w:szCs w:val="24"/>
        </w:rPr>
        <w:t xml:space="preserve"> </w:t>
      </w:r>
      <w:r w:rsidR="00981216" w:rsidRPr="003D3B8C">
        <w:rPr>
          <w:rFonts w:ascii="Times New Roman" w:hAnsi="Times New Roman"/>
          <w:sz w:val="24"/>
          <w:szCs w:val="24"/>
        </w:rPr>
        <w:t>1 година. Защото преди 1 година</w:t>
      </w:r>
      <w:r w:rsidR="00172369">
        <w:rPr>
          <w:rFonts w:ascii="Times New Roman" w:hAnsi="Times New Roman"/>
          <w:sz w:val="24"/>
          <w:szCs w:val="24"/>
        </w:rPr>
        <w:t xml:space="preserve">, </w:t>
      </w:r>
      <w:r w:rsidR="00981216" w:rsidRPr="003D3B8C">
        <w:rPr>
          <w:rFonts w:ascii="Times New Roman" w:hAnsi="Times New Roman"/>
          <w:sz w:val="24"/>
          <w:szCs w:val="24"/>
        </w:rPr>
        <w:t>може да видите протокола</w:t>
      </w:r>
      <w:r w:rsidR="00172369">
        <w:rPr>
          <w:rFonts w:ascii="Times New Roman" w:hAnsi="Times New Roman"/>
          <w:sz w:val="24"/>
          <w:szCs w:val="24"/>
        </w:rPr>
        <w:t xml:space="preserve">, </w:t>
      </w:r>
      <w:r w:rsidR="00981216" w:rsidRPr="003D3B8C">
        <w:rPr>
          <w:rFonts w:ascii="Times New Roman" w:hAnsi="Times New Roman"/>
          <w:sz w:val="24"/>
          <w:szCs w:val="24"/>
        </w:rPr>
        <w:t>се водеше почти същия</w:t>
      </w:r>
      <w:r w:rsidR="00172369">
        <w:rPr>
          <w:rFonts w:ascii="Times New Roman" w:hAnsi="Times New Roman"/>
          <w:sz w:val="24"/>
          <w:szCs w:val="24"/>
        </w:rPr>
        <w:t xml:space="preserve"> </w:t>
      </w:r>
      <w:r w:rsidR="00981216" w:rsidRPr="003D3B8C">
        <w:rPr>
          <w:rFonts w:ascii="Times New Roman" w:hAnsi="Times New Roman"/>
          <w:sz w:val="24"/>
          <w:szCs w:val="24"/>
        </w:rPr>
        <w:t>дебат с почти същите аргументи. Как градът трябва</w:t>
      </w:r>
      <w:r w:rsidR="00172369">
        <w:rPr>
          <w:rFonts w:ascii="Times New Roman" w:hAnsi="Times New Roman"/>
          <w:sz w:val="24"/>
          <w:szCs w:val="24"/>
        </w:rPr>
        <w:t xml:space="preserve"> </w:t>
      </w:r>
      <w:r w:rsidR="00981216" w:rsidRPr="003D3B8C">
        <w:rPr>
          <w:rFonts w:ascii="Times New Roman" w:hAnsi="Times New Roman"/>
          <w:sz w:val="24"/>
          <w:szCs w:val="24"/>
        </w:rPr>
        <w:t>да бъде чист, как парите за сметоизвозване не стигат</w:t>
      </w:r>
      <w:r w:rsidR="00172369">
        <w:rPr>
          <w:rFonts w:ascii="Times New Roman" w:hAnsi="Times New Roman"/>
          <w:sz w:val="24"/>
          <w:szCs w:val="24"/>
        </w:rPr>
        <w:t xml:space="preserve">. </w:t>
      </w:r>
      <w:r w:rsidR="00981216" w:rsidRPr="003D3B8C">
        <w:rPr>
          <w:rFonts w:ascii="Times New Roman" w:hAnsi="Times New Roman"/>
          <w:sz w:val="24"/>
          <w:szCs w:val="24"/>
        </w:rPr>
        <w:t>Как новата поръчка ще</w:t>
      </w:r>
      <w:r w:rsidR="00172369">
        <w:rPr>
          <w:rFonts w:ascii="Times New Roman" w:hAnsi="Times New Roman"/>
          <w:sz w:val="24"/>
          <w:szCs w:val="24"/>
        </w:rPr>
        <w:t xml:space="preserve"> б</w:t>
      </w:r>
      <w:r w:rsidR="00981216" w:rsidRPr="003D3B8C">
        <w:rPr>
          <w:rFonts w:ascii="Times New Roman" w:hAnsi="Times New Roman"/>
          <w:sz w:val="24"/>
          <w:szCs w:val="24"/>
        </w:rPr>
        <w:t>ъде на съвсем други параметри. Така обобщавам</w:t>
      </w:r>
      <w:r w:rsidR="00935FB2">
        <w:rPr>
          <w:rFonts w:ascii="Times New Roman" w:hAnsi="Times New Roman"/>
          <w:sz w:val="24"/>
          <w:szCs w:val="24"/>
        </w:rPr>
        <w:t xml:space="preserve"> г</w:t>
      </w:r>
      <w:r w:rsidR="00981216" w:rsidRPr="003D3B8C">
        <w:rPr>
          <w:rFonts w:ascii="Times New Roman" w:hAnsi="Times New Roman"/>
          <w:sz w:val="24"/>
          <w:szCs w:val="24"/>
        </w:rPr>
        <w:t>оворенето. Как трябва да бъдем солидарни</w:t>
      </w:r>
      <w:r w:rsidR="00935FB2">
        <w:rPr>
          <w:rFonts w:ascii="Times New Roman" w:hAnsi="Times New Roman"/>
          <w:sz w:val="24"/>
          <w:szCs w:val="24"/>
        </w:rPr>
        <w:t>, к</w:t>
      </w:r>
      <w:r w:rsidR="00981216" w:rsidRPr="003D3B8C">
        <w:rPr>
          <w:rFonts w:ascii="Times New Roman" w:hAnsi="Times New Roman"/>
          <w:sz w:val="24"/>
          <w:szCs w:val="24"/>
        </w:rPr>
        <w:t>ак трябва да бъдем справедливи и така нататък</w:t>
      </w:r>
      <w:r w:rsidR="00935FB2">
        <w:rPr>
          <w:rFonts w:ascii="Times New Roman" w:hAnsi="Times New Roman"/>
          <w:sz w:val="24"/>
          <w:szCs w:val="24"/>
        </w:rPr>
        <w:t xml:space="preserve">. </w:t>
      </w:r>
      <w:r w:rsidR="00981216" w:rsidRPr="003D3B8C">
        <w:rPr>
          <w:rFonts w:ascii="Times New Roman" w:hAnsi="Times New Roman"/>
          <w:sz w:val="24"/>
          <w:szCs w:val="24"/>
        </w:rPr>
        <w:t>Всичко това беше казано. Само че</w:t>
      </w:r>
      <w:r w:rsidR="00935FB2">
        <w:rPr>
          <w:rFonts w:ascii="Times New Roman" w:hAnsi="Times New Roman"/>
          <w:sz w:val="24"/>
          <w:szCs w:val="24"/>
        </w:rPr>
        <w:t xml:space="preserve"> з</w:t>
      </w:r>
      <w:r w:rsidR="00981216" w:rsidRPr="003D3B8C">
        <w:rPr>
          <w:rFonts w:ascii="Times New Roman" w:hAnsi="Times New Roman"/>
          <w:sz w:val="24"/>
          <w:szCs w:val="24"/>
        </w:rPr>
        <w:t>а 4 години</w:t>
      </w:r>
      <w:r w:rsidR="00935FB2">
        <w:rPr>
          <w:rFonts w:ascii="Times New Roman" w:hAnsi="Times New Roman"/>
          <w:sz w:val="24"/>
          <w:szCs w:val="24"/>
        </w:rPr>
        <w:t xml:space="preserve">, </w:t>
      </w:r>
      <w:r w:rsidR="00981216" w:rsidRPr="003D3B8C">
        <w:rPr>
          <w:rFonts w:ascii="Times New Roman" w:hAnsi="Times New Roman"/>
          <w:sz w:val="24"/>
          <w:szCs w:val="24"/>
        </w:rPr>
        <w:t>смятайки</w:t>
      </w:r>
      <w:r w:rsidR="00935FB2">
        <w:rPr>
          <w:rFonts w:ascii="Times New Roman" w:hAnsi="Times New Roman"/>
          <w:sz w:val="24"/>
          <w:szCs w:val="24"/>
        </w:rPr>
        <w:t xml:space="preserve"> и </w:t>
      </w:r>
      <w:r w:rsidR="00981216" w:rsidRPr="003D3B8C">
        <w:rPr>
          <w:rFonts w:ascii="Times New Roman" w:hAnsi="Times New Roman"/>
          <w:sz w:val="24"/>
          <w:szCs w:val="24"/>
        </w:rPr>
        <w:t>инфлациите</w:t>
      </w:r>
      <w:r w:rsidR="00341224">
        <w:rPr>
          <w:rFonts w:ascii="Times New Roman" w:hAnsi="Times New Roman"/>
          <w:sz w:val="24"/>
          <w:szCs w:val="24"/>
        </w:rPr>
        <w:t xml:space="preserve">, и </w:t>
      </w:r>
      <w:r w:rsidR="00981216" w:rsidRPr="003D3B8C">
        <w:rPr>
          <w:rFonts w:ascii="Times New Roman" w:hAnsi="Times New Roman"/>
          <w:sz w:val="24"/>
          <w:szCs w:val="24"/>
        </w:rPr>
        <w:t>оскъпяване и всичко това</w:t>
      </w:r>
      <w:r w:rsidR="00341224">
        <w:rPr>
          <w:rFonts w:ascii="Times New Roman" w:hAnsi="Times New Roman"/>
          <w:sz w:val="24"/>
          <w:szCs w:val="24"/>
        </w:rPr>
        <w:t xml:space="preserve">, </w:t>
      </w:r>
      <w:r w:rsidR="00981216" w:rsidRPr="003D3B8C">
        <w:rPr>
          <w:rFonts w:ascii="Times New Roman" w:hAnsi="Times New Roman"/>
          <w:sz w:val="24"/>
          <w:szCs w:val="24"/>
        </w:rPr>
        <w:t>не можахме да разберем как така тази поръчка набъбна</w:t>
      </w:r>
      <w:r w:rsidR="00341224">
        <w:rPr>
          <w:rFonts w:ascii="Times New Roman" w:hAnsi="Times New Roman"/>
          <w:sz w:val="24"/>
          <w:szCs w:val="24"/>
        </w:rPr>
        <w:t>. Да, пазарна е, с</w:t>
      </w:r>
      <w:r w:rsidR="00981216" w:rsidRPr="003D3B8C">
        <w:rPr>
          <w:rFonts w:ascii="Times New Roman" w:hAnsi="Times New Roman"/>
          <w:sz w:val="24"/>
          <w:szCs w:val="24"/>
        </w:rPr>
        <w:t>игурно е пазарна</w:t>
      </w:r>
      <w:r w:rsidR="00341224">
        <w:rPr>
          <w:rFonts w:ascii="Times New Roman" w:hAnsi="Times New Roman"/>
          <w:sz w:val="24"/>
          <w:szCs w:val="24"/>
        </w:rPr>
        <w:t>.</w:t>
      </w:r>
      <w:r w:rsidR="00981216" w:rsidRPr="003D3B8C">
        <w:rPr>
          <w:rFonts w:ascii="Times New Roman" w:hAnsi="Times New Roman"/>
          <w:sz w:val="24"/>
          <w:szCs w:val="24"/>
        </w:rPr>
        <w:t xml:space="preserve"> </w:t>
      </w:r>
      <w:r w:rsidR="00341224">
        <w:rPr>
          <w:rFonts w:ascii="Times New Roman" w:hAnsi="Times New Roman"/>
          <w:sz w:val="24"/>
          <w:szCs w:val="24"/>
        </w:rPr>
        <w:t>Д</w:t>
      </w:r>
      <w:r w:rsidR="00981216" w:rsidRPr="003D3B8C">
        <w:rPr>
          <w:rFonts w:ascii="Times New Roman" w:hAnsi="Times New Roman"/>
          <w:sz w:val="24"/>
          <w:szCs w:val="24"/>
        </w:rPr>
        <w:t>а</w:t>
      </w:r>
      <w:r w:rsidR="00341224">
        <w:rPr>
          <w:rFonts w:ascii="Times New Roman" w:hAnsi="Times New Roman"/>
          <w:sz w:val="24"/>
          <w:szCs w:val="24"/>
        </w:rPr>
        <w:t xml:space="preserve">, </w:t>
      </w:r>
      <w:r w:rsidR="00981216" w:rsidRPr="003D3B8C">
        <w:rPr>
          <w:rFonts w:ascii="Times New Roman" w:hAnsi="Times New Roman"/>
          <w:sz w:val="24"/>
          <w:szCs w:val="24"/>
        </w:rPr>
        <w:t>тя има доста</w:t>
      </w:r>
      <w:r w:rsidR="00341224">
        <w:rPr>
          <w:rFonts w:ascii="Times New Roman" w:hAnsi="Times New Roman"/>
          <w:sz w:val="24"/>
          <w:szCs w:val="24"/>
        </w:rPr>
        <w:t xml:space="preserve"> </w:t>
      </w:r>
      <w:r w:rsidR="00981216" w:rsidRPr="003D3B8C">
        <w:rPr>
          <w:rFonts w:ascii="Times New Roman" w:hAnsi="Times New Roman"/>
          <w:sz w:val="24"/>
          <w:szCs w:val="24"/>
        </w:rPr>
        <w:t>екстри. Сигурно е така. Само че благодарение на</w:t>
      </w:r>
      <w:r w:rsidR="00135EFD">
        <w:rPr>
          <w:rFonts w:ascii="Times New Roman" w:hAnsi="Times New Roman"/>
          <w:sz w:val="24"/>
          <w:szCs w:val="24"/>
        </w:rPr>
        <w:t xml:space="preserve"> „</w:t>
      </w:r>
      <w:r w:rsidR="00981216" w:rsidRPr="003D3B8C">
        <w:rPr>
          <w:rFonts w:ascii="Times New Roman" w:hAnsi="Times New Roman"/>
          <w:sz w:val="24"/>
          <w:szCs w:val="24"/>
        </w:rPr>
        <w:t>Възраждане</w:t>
      </w:r>
      <w:r w:rsidR="00135EFD">
        <w:rPr>
          <w:rFonts w:ascii="Times New Roman" w:hAnsi="Times New Roman"/>
          <w:sz w:val="24"/>
          <w:szCs w:val="24"/>
        </w:rPr>
        <w:t>“, н</w:t>
      </w:r>
      <w:r w:rsidR="00981216" w:rsidRPr="003D3B8C">
        <w:rPr>
          <w:rFonts w:ascii="Times New Roman" w:hAnsi="Times New Roman"/>
          <w:sz w:val="24"/>
          <w:szCs w:val="24"/>
        </w:rPr>
        <w:t>ие в момента</w:t>
      </w:r>
      <w:r w:rsidR="00135EFD">
        <w:rPr>
          <w:rFonts w:ascii="Times New Roman" w:hAnsi="Times New Roman"/>
          <w:sz w:val="24"/>
          <w:szCs w:val="24"/>
        </w:rPr>
        <w:t xml:space="preserve"> </w:t>
      </w:r>
      <w:r w:rsidR="00981216" w:rsidRPr="003D3B8C">
        <w:rPr>
          <w:rFonts w:ascii="Times New Roman" w:hAnsi="Times New Roman"/>
          <w:sz w:val="24"/>
          <w:szCs w:val="24"/>
        </w:rPr>
        <w:t>станахме общината с най</w:t>
      </w:r>
      <w:r w:rsidR="00135EFD">
        <w:rPr>
          <w:rFonts w:ascii="Times New Roman" w:hAnsi="Times New Roman"/>
          <w:sz w:val="24"/>
          <w:szCs w:val="24"/>
        </w:rPr>
        <w:t>-</w:t>
      </w:r>
      <w:r w:rsidR="00981216" w:rsidRPr="003D3B8C">
        <w:rPr>
          <w:rFonts w:ascii="Times New Roman" w:hAnsi="Times New Roman"/>
          <w:sz w:val="24"/>
          <w:szCs w:val="24"/>
        </w:rPr>
        <w:t xml:space="preserve">голяма данъчна тежест. И това е по изследване на </w:t>
      </w:r>
      <w:r w:rsidR="00135EFD">
        <w:rPr>
          <w:rFonts w:ascii="Times New Roman" w:hAnsi="Times New Roman"/>
          <w:sz w:val="24"/>
          <w:szCs w:val="24"/>
        </w:rPr>
        <w:t>И</w:t>
      </w:r>
      <w:r w:rsidR="00981216" w:rsidRPr="003D3B8C">
        <w:rPr>
          <w:rFonts w:ascii="Times New Roman" w:hAnsi="Times New Roman"/>
          <w:sz w:val="24"/>
          <w:szCs w:val="24"/>
        </w:rPr>
        <w:t>нститут</w:t>
      </w:r>
      <w:r w:rsidR="00135EFD">
        <w:rPr>
          <w:rFonts w:ascii="Times New Roman" w:hAnsi="Times New Roman"/>
          <w:sz w:val="24"/>
          <w:szCs w:val="24"/>
        </w:rPr>
        <w:t xml:space="preserve"> з</w:t>
      </w:r>
      <w:r w:rsidR="00981216" w:rsidRPr="003D3B8C">
        <w:rPr>
          <w:rFonts w:ascii="Times New Roman" w:hAnsi="Times New Roman"/>
          <w:sz w:val="24"/>
          <w:szCs w:val="24"/>
        </w:rPr>
        <w:t xml:space="preserve">а пазарна икономика от месец Август. И ще дам доклада на колегите от </w:t>
      </w:r>
      <w:r w:rsidR="00135EFD">
        <w:rPr>
          <w:rFonts w:ascii="Times New Roman" w:hAnsi="Times New Roman"/>
          <w:sz w:val="24"/>
          <w:szCs w:val="24"/>
        </w:rPr>
        <w:t>„В</w:t>
      </w:r>
      <w:r w:rsidR="00981216" w:rsidRPr="003D3B8C">
        <w:rPr>
          <w:rFonts w:ascii="Times New Roman" w:hAnsi="Times New Roman"/>
          <w:sz w:val="24"/>
          <w:szCs w:val="24"/>
        </w:rPr>
        <w:t>ъзраждане</w:t>
      </w:r>
      <w:r w:rsidR="00135EFD">
        <w:rPr>
          <w:rFonts w:ascii="Times New Roman" w:hAnsi="Times New Roman"/>
          <w:sz w:val="24"/>
          <w:szCs w:val="24"/>
        </w:rPr>
        <w:t xml:space="preserve">“ </w:t>
      </w:r>
      <w:r w:rsidR="00981216" w:rsidRPr="003D3B8C">
        <w:rPr>
          <w:rFonts w:ascii="Times New Roman" w:hAnsi="Times New Roman"/>
          <w:sz w:val="24"/>
          <w:szCs w:val="24"/>
        </w:rPr>
        <w:t>да се запознаят с</w:t>
      </w:r>
      <w:r w:rsidR="00135EFD">
        <w:rPr>
          <w:rFonts w:ascii="Times New Roman" w:hAnsi="Times New Roman"/>
          <w:sz w:val="24"/>
          <w:szCs w:val="24"/>
        </w:rPr>
        <w:t xml:space="preserve"> </w:t>
      </w:r>
      <w:r w:rsidR="00981216" w:rsidRPr="003D3B8C">
        <w:rPr>
          <w:rFonts w:ascii="Times New Roman" w:hAnsi="Times New Roman"/>
          <w:sz w:val="24"/>
          <w:szCs w:val="24"/>
        </w:rPr>
        <w:t>него. И сега да ви кажа, ако ние приемаме тези промени</w:t>
      </w:r>
      <w:r w:rsidR="00135EFD">
        <w:rPr>
          <w:rFonts w:ascii="Times New Roman" w:hAnsi="Times New Roman"/>
          <w:sz w:val="24"/>
          <w:szCs w:val="24"/>
        </w:rPr>
        <w:t>, н</w:t>
      </w:r>
      <w:r w:rsidR="00981216" w:rsidRPr="003D3B8C">
        <w:rPr>
          <w:rFonts w:ascii="Times New Roman" w:hAnsi="Times New Roman"/>
          <w:sz w:val="24"/>
          <w:szCs w:val="24"/>
        </w:rPr>
        <w:t>ие ще бъдем от градовете лидери. Искам да ми се отговори</w:t>
      </w:r>
      <w:r w:rsidR="00135EFD">
        <w:rPr>
          <w:rFonts w:ascii="Times New Roman" w:hAnsi="Times New Roman"/>
          <w:sz w:val="24"/>
          <w:szCs w:val="24"/>
        </w:rPr>
        <w:t>, к</w:t>
      </w:r>
      <w:r w:rsidR="00981216" w:rsidRPr="003D3B8C">
        <w:rPr>
          <w:rFonts w:ascii="Times New Roman" w:hAnsi="Times New Roman"/>
          <w:sz w:val="24"/>
          <w:szCs w:val="24"/>
        </w:rPr>
        <w:t>олко е</w:t>
      </w:r>
      <w:r w:rsidR="00135EFD">
        <w:rPr>
          <w:rFonts w:ascii="Times New Roman" w:hAnsi="Times New Roman"/>
          <w:sz w:val="24"/>
          <w:szCs w:val="24"/>
        </w:rPr>
        <w:t>, а</w:t>
      </w:r>
      <w:r w:rsidR="00981216" w:rsidRPr="003D3B8C">
        <w:rPr>
          <w:rFonts w:ascii="Times New Roman" w:hAnsi="Times New Roman"/>
          <w:sz w:val="24"/>
          <w:szCs w:val="24"/>
        </w:rPr>
        <w:t>з знам че го има в материалите, но там процентите са съвсем други. За 4 години</w:t>
      </w:r>
      <w:r w:rsidR="0033384C">
        <w:rPr>
          <w:rFonts w:ascii="Times New Roman" w:hAnsi="Times New Roman"/>
          <w:sz w:val="24"/>
          <w:szCs w:val="24"/>
        </w:rPr>
        <w:t xml:space="preserve">, </w:t>
      </w:r>
      <w:r w:rsidR="00981216" w:rsidRPr="003D3B8C">
        <w:rPr>
          <w:rFonts w:ascii="Times New Roman" w:hAnsi="Times New Roman"/>
          <w:sz w:val="24"/>
          <w:szCs w:val="24"/>
        </w:rPr>
        <w:t>как</w:t>
      </w:r>
      <w:r w:rsidR="0033384C">
        <w:rPr>
          <w:rFonts w:ascii="Times New Roman" w:hAnsi="Times New Roman"/>
          <w:sz w:val="24"/>
          <w:szCs w:val="24"/>
        </w:rPr>
        <w:t xml:space="preserve"> с</w:t>
      </w:r>
      <w:r w:rsidR="00981216" w:rsidRPr="003D3B8C">
        <w:rPr>
          <w:rFonts w:ascii="Times New Roman" w:hAnsi="Times New Roman"/>
          <w:sz w:val="24"/>
          <w:szCs w:val="24"/>
        </w:rPr>
        <w:t>тигнахме до цифрата</w:t>
      </w:r>
      <w:r w:rsidR="0033384C">
        <w:rPr>
          <w:rFonts w:ascii="Times New Roman" w:hAnsi="Times New Roman"/>
          <w:sz w:val="24"/>
          <w:szCs w:val="24"/>
        </w:rPr>
        <w:t xml:space="preserve"> </w:t>
      </w:r>
      <w:r w:rsidR="00981216" w:rsidRPr="003D3B8C">
        <w:rPr>
          <w:rFonts w:ascii="Times New Roman" w:hAnsi="Times New Roman"/>
          <w:sz w:val="24"/>
          <w:szCs w:val="24"/>
        </w:rPr>
        <w:lastRenderedPageBreak/>
        <w:t xml:space="preserve">128 </w:t>
      </w:r>
      <w:r w:rsidR="0033384C">
        <w:rPr>
          <w:rFonts w:ascii="Times New Roman" w:hAnsi="Times New Roman"/>
          <w:sz w:val="24"/>
          <w:szCs w:val="24"/>
        </w:rPr>
        <w:t xml:space="preserve">лева </w:t>
      </w:r>
      <w:r w:rsidR="00981216" w:rsidRPr="003D3B8C">
        <w:rPr>
          <w:rFonts w:ascii="Times New Roman" w:hAnsi="Times New Roman"/>
          <w:sz w:val="24"/>
          <w:szCs w:val="24"/>
        </w:rPr>
        <w:t>на тон</w:t>
      </w:r>
      <w:r w:rsidR="0033384C">
        <w:rPr>
          <w:rFonts w:ascii="Times New Roman" w:hAnsi="Times New Roman"/>
          <w:sz w:val="24"/>
          <w:szCs w:val="24"/>
        </w:rPr>
        <w:t xml:space="preserve">? </w:t>
      </w:r>
      <w:r w:rsidR="00981216" w:rsidRPr="003D3B8C">
        <w:rPr>
          <w:rFonts w:ascii="Times New Roman" w:hAnsi="Times New Roman"/>
          <w:sz w:val="24"/>
          <w:szCs w:val="24"/>
        </w:rPr>
        <w:t>Няма да говоря, че има друга поръчка, която е за малките населени места, където тука отново ги актуализираме. Ние може би ще я променяме</w:t>
      </w:r>
      <w:r w:rsidR="001238E9">
        <w:rPr>
          <w:rFonts w:ascii="Times New Roman" w:hAnsi="Times New Roman"/>
          <w:sz w:val="24"/>
          <w:szCs w:val="24"/>
        </w:rPr>
        <w:t xml:space="preserve"> д</w:t>
      </w:r>
      <w:r w:rsidR="00981216" w:rsidRPr="003D3B8C">
        <w:rPr>
          <w:rFonts w:ascii="Times New Roman" w:hAnsi="Times New Roman"/>
          <w:sz w:val="24"/>
          <w:szCs w:val="24"/>
        </w:rPr>
        <w:t>огодина и</w:t>
      </w:r>
      <w:r w:rsidR="001238E9">
        <w:rPr>
          <w:rFonts w:ascii="Times New Roman" w:hAnsi="Times New Roman"/>
          <w:sz w:val="24"/>
          <w:szCs w:val="24"/>
        </w:rPr>
        <w:t xml:space="preserve"> </w:t>
      </w:r>
      <w:r w:rsidR="00981216" w:rsidRPr="003D3B8C">
        <w:rPr>
          <w:rFonts w:ascii="Times New Roman" w:hAnsi="Times New Roman"/>
          <w:sz w:val="24"/>
          <w:szCs w:val="24"/>
        </w:rPr>
        <w:t>ще се подновява</w:t>
      </w:r>
      <w:r w:rsidR="00CC16AF">
        <w:rPr>
          <w:rFonts w:ascii="Times New Roman" w:hAnsi="Times New Roman"/>
          <w:sz w:val="24"/>
          <w:szCs w:val="24"/>
        </w:rPr>
        <w:t xml:space="preserve"> и </w:t>
      </w:r>
      <w:r w:rsidR="00981216" w:rsidRPr="003D3B8C">
        <w:rPr>
          <w:rFonts w:ascii="Times New Roman" w:hAnsi="Times New Roman"/>
          <w:sz w:val="24"/>
          <w:szCs w:val="24"/>
        </w:rPr>
        <w:t>тя. Говорихме и видяхме сепариращи</w:t>
      </w:r>
      <w:r w:rsidR="00CC16AF">
        <w:rPr>
          <w:rFonts w:ascii="Times New Roman" w:hAnsi="Times New Roman"/>
          <w:sz w:val="24"/>
          <w:szCs w:val="24"/>
        </w:rPr>
        <w:t>те</w:t>
      </w:r>
      <w:r w:rsidR="00981216" w:rsidRPr="003D3B8C">
        <w:rPr>
          <w:rFonts w:ascii="Times New Roman" w:hAnsi="Times New Roman"/>
          <w:sz w:val="24"/>
          <w:szCs w:val="24"/>
        </w:rPr>
        <w:t xml:space="preserve"> инсталации. Спор няма. Миналата година говорехме, че в началото на 20</w:t>
      </w:r>
      <w:r w:rsidR="00CC16AF">
        <w:rPr>
          <w:rFonts w:ascii="Times New Roman" w:hAnsi="Times New Roman"/>
          <w:sz w:val="24"/>
          <w:szCs w:val="24"/>
        </w:rPr>
        <w:t>24</w:t>
      </w:r>
      <w:r w:rsidR="00981216" w:rsidRPr="003D3B8C">
        <w:rPr>
          <w:rFonts w:ascii="Times New Roman" w:hAnsi="Times New Roman"/>
          <w:sz w:val="24"/>
          <w:szCs w:val="24"/>
        </w:rPr>
        <w:t xml:space="preserve"> година започва анаеробната инсталация и от</w:t>
      </w:r>
      <w:r w:rsidR="00CC16AF">
        <w:rPr>
          <w:rFonts w:ascii="Times New Roman" w:hAnsi="Times New Roman"/>
          <w:sz w:val="24"/>
          <w:szCs w:val="24"/>
        </w:rPr>
        <w:t xml:space="preserve"> </w:t>
      </w:r>
      <w:r w:rsidR="00981216" w:rsidRPr="003D3B8C">
        <w:rPr>
          <w:rFonts w:ascii="Times New Roman" w:hAnsi="Times New Roman"/>
          <w:sz w:val="24"/>
          <w:szCs w:val="24"/>
        </w:rPr>
        <w:t>там ние ще си увеличим сепарирането. Някои колеги дори казаха</w:t>
      </w:r>
      <w:r w:rsidR="00CC16AF">
        <w:rPr>
          <w:rFonts w:ascii="Times New Roman" w:hAnsi="Times New Roman"/>
          <w:sz w:val="24"/>
          <w:szCs w:val="24"/>
        </w:rPr>
        <w:t xml:space="preserve"> т</w:t>
      </w:r>
      <w:r w:rsidR="00981216" w:rsidRPr="003D3B8C">
        <w:rPr>
          <w:rFonts w:ascii="Times New Roman" w:hAnsi="Times New Roman"/>
          <w:sz w:val="24"/>
          <w:szCs w:val="24"/>
        </w:rPr>
        <w:t>огава, че вдигаме данък сгради, за да не вдигаме такса смет. Спомняте ли си колеги отляво</w:t>
      </w:r>
      <w:r w:rsidR="00CC16AF">
        <w:rPr>
          <w:rFonts w:ascii="Times New Roman" w:hAnsi="Times New Roman"/>
          <w:sz w:val="24"/>
          <w:szCs w:val="24"/>
        </w:rPr>
        <w:t>?</w:t>
      </w:r>
    </w:p>
    <w:p w14:paraId="787D6218" w14:textId="02B19E5F" w:rsidR="00981216" w:rsidRPr="003D3B8C" w:rsidRDefault="00CC16AF" w:rsidP="00981216">
      <w:pPr>
        <w:spacing w:after="0" w:line="240" w:lineRule="auto"/>
        <w:jc w:val="both"/>
        <w:rPr>
          <w:rFonts w:ascii="Times New Roman" w:hAnsi="Times New Roman"/>
          <w:sz w:val="24"/>
          <w:szCs w:val="24"/>
        </w:rPr>
      </w:pPr>
      <w:r>
        <w:rPr>
          <w:rFonts w:ascii="Times New Roman" w:hAnsi="Times New Roman"/>
          <w:sz w:val="24"/>
          <w:szCs w:val="24"/>
        </w:rPr>
        <w:tab/>
      </w:r>
      <w:r w:rsidRPr="009E5AF3">
        <w:rPr>
          <w:rFonts w:ascii="Times New Roman" w:hAnsi="Times New Roman"/>
          <w:b/>
          <w:bCs/>
          <w:sz w:val="24"/>
          <w:szCs w:val="24"/>
        </w:rPr>
        <w:t>Акад. Христо Белоев:</w:t>
      </w:r>
      <w:r>
        <w:rPr>
          <w:rFonts w:ascii="Times New Roman" w:hAnsi="Times New Roman"/>
          <w:sz w:val="24"/>
          <w:szCs w:val="24"/>
        </w:rPr>
        <w:t xml:space="preserve"> </w:t>
      </w:r>
      <w:r w:rsidR="00981216" w:rsidRPr="003D3B8C">
        <w:rPr>
          <w:rFonts w:ascii="Times New Roman" w:hAnsi="Times New Roman"/>
          <w:sz w:val="24"/>
          <w:szCs w:val="24"/>
        </w:rPr>
        <w:t>Ориентирайте се към приключване.</w:t>
      </w:r>
    </w:p>
    <w:p w14:paraId="5ECCF4D9" w14:textId="4BBC738E" w:rsidR="00981216" w:rsidRPr="003D3B8C" w:rsidRDefault="00CC16AF" w:rsidP="00981216">
      <w:pPr>
        <w:spacing w:after="0" w:line="240" w:lineRule="auto"/>
        <w:jc w:val="both"/>
        <w:rPr>
          <w:rFonts w:ascii="Times New Roman" w:hAnsi="Times New Roman"/>
          <w:sz w:val="24"/>
          <w:szCs w:val="24"/>
        </w:rPr>
      </w:pPr>
      <w:r>
        <w:rPr>
          <w:rFonts w:ascii="Times New Roman" w:hAnsi="Times New Roman"/>
          <w:sz w:val="24"/>
          <w:szCs w:val="24"/>
        </w:rPr>
        <w:tab/>
      </w:r>
      <w:r w:rsidRPr="009E5AF3">
        <w:rPr>
          <w:rFonts w:ascii="Times New Roman" w:hAnsi="Times New Roman"/>
          <w:b/>
          <w:bCs/>
          <w:sz w:val="24"/>
          <w:szCs w:val="24"/>
        </w:rPr>
        <w:t xml:space="preserve">Г-н </w:t>
      </w:r>
      <w:r w:rsidR="009E5AF3" w:rsidRPr="009E5AF3">
        <w:rPr>
          <w:rFonts w:ascii="Times New Roman" w:hAnsi="Times New Roman"/>
          <w:b/>
          <w:bCs/>
          <w:sz w:val="24"/>
          <w:szCs w:val="24"/>
        </w:rPr>
        <w:t>С</w:t>
      </w:r>
      <w:r w:rsidRPr="009E5AF3">
        <w:rPr>
          <w:rFonts w:ascii="Times New Roman" w:hAnsi="Times New Roman"/>
          <w:b/>
          <w:bCs/>
          <w:sz w:val="24"/>
          <w:szCs w:val="24"/>
        </w:rPr>
        <w:t>танимир Станчев</w:t>
      </w:r>
      <w:r w:rsidR="009E5AF3" w:rsidRPr="009E5AF3">
        <w:rPr>
          <w:rFonts w:ascii="Times New Roman" w:hAnsi="Times New Roman"/>
          <w:b/>
          <w:bCs/>
          <w:sz w:val="24"/>
          <w:szCs w:val="24"/>
        </w:rPr>
        <w:t>:</w:t>
      </w:r>
      <w:r w:rsidR="009E5AF3">
        <w:rPr>
          <w:rFonts w:ascii="Times New Roman" w:hAnsi="Times New Roman"/>
          <w:sz w:val="24"/>
          <w:szCs w:val="24"/>
        </w:rPr>
        <w:t xml:space="preserve"> </w:t>
      </w:r>
      <w:r w:rsidR="00981216" w:rsidRPr="003D3B8C">
        <w:rPr>
          <w:rFonts w:ascii="Times New Roman" w:hAnsi="Times New Roman"/>
          <w:sz w:val="24"/>
          <w:szCs w:val="24"/>
        </w:rPr>
        <w:t xml:space="preserve">Да, господин </w:t>
      </w:r>
      <w:r w:rsidR="009E5AF3">
        <w:rPr>
          <w:rFonts w:ascii="Times New Roman" w:hAnsi="Times New Roman"/>
          <w:sz w:val="24"/>
          <w:szCs w:val="24"/>
        </w:rPr>
        <w:t>П</w:t>
      </w:r>
      <w:r w:rsidR="00981216" w:rsidRPr="003D3B8C">
        <w:rPr>
          <w:rFonts w:ascii="Times New Roman" w:hAnsi="Times New Roman"/>
          <w:sz w:val="24"/>
          <w:szCs w:val="24"/>
        </w:rPr>
        <w:t>редседател. И сега, тъй като бях задал преди 2 или 3 месеца</w:t>
      </w:r>
      <w:r w:rsidR="009E5AF3">
        <w:rPr>
          <w:rFonts w:ascii="Times New Roman" w:hAnsi="Times New Roman"/>
          <w:sz w:val="24"/>
          <w:szCs w:val="24"/>
        </w:rPr>
        <w:t xml:space="preserve"> в</w:t>
      </w:r>
      <w:r w:rsidR="00981216" w:rsidRPr="003D3B8C">
        <w:rPr>
          <w:rFonts w:ascii="Times New Roman" w:hAnsi="Times New Roman"/>
          <w:sz w:val="24"/>
          <w:szCs w:val="24"/>
        </w:rPr>
        <w:t>ъпрос</w:t>
      </w:r>
      <w:r w:rsidR="009E5AF3">
        <w:rPr>
          <w:rFonts w:ascii="Times New Roman" w:hAnsi="Times New Roman"/>
          <w:sz w:val="24"/>
          <w:szCs w:val="24"/>
        </w:rPr>
        <w:t xml:space="preserve">, </w:t>
      </w:r>
      <w:r w:rsidR="00981216" w:rsidRPr="003D3B8C">
        <w:rPr>
          <w:rFonts w:ascii="Times New Roman" w:hAnsi="Times New Roman"/>
          <w:sz w:val="24"/>
          <w:szCs w:val="24"/>
        </w:rPr>
        <w:t>какви</w:t>
      </w:r>
      <w:r w:rsidR="009E5AF3">
        <w:rPr>
          <w:rFonts w:ascii="Times New Roman" w:hAnsi="Times New Roman"/>
          <w:sz w:val="24"/>
          <w:szCs w:val="24"/>
        </w:rPr>
        <w:t xml:space="preserve"> п</w:t>
      </w:r>
      <w:r w:rsidR="00981216" w:rsidRPr="003D3B8C">
        <w:rPr>
          <w:rFonts w:ascii="Times New Roman" w:hAnsi="Times New Roman"/>
          <w:sz w:val="24"/>
          <w:szCs w:val="24"/>
        </w:rPr>
        <w:t>ари ние плащаме за анаеробната инсталация</w:t>
      </w:r>
      <w:r w:rsidR="00DA73D3">
        <w:rPr>
          <w:rFonts w:ascii="Times New Roman" w:hAnsi="Times New Roman"/>
          <w:sz w:val="24"/>
          <w:szCs w:val="24"/>
        </w:rPr>
        <w:t>. В</w:t>
      </w:r>
      <w:r w:rsidR="00981216" w:rsidRPr="003D3B8C">
        <w:rPr>
          <w:rFonts w:ascii="Times New Roman" w:hAnsi="Times New Roman"/>
          <w:sz w:val="24"/>
          <w:szCs w:val="24"/>
        </w:rPr>
        <w:t xml:space="preserve"> миналогодишния протокол пише, че ние ще им плащаме по 2 милиона. Това вярно ли е или не е вярно? Сега в материалите е записано 4%. Благодаря ви.</w:t>
      </w:r>
    </w:p>
    <w:p w14:paraId="5435D2A5" w14:textId="77777777" w:rsidR="00DA73D3" w:rsidRDefault="00DA73D3" w:rsidP="00981216">
      <w:pPr>
        <w:spacing w:after="0" w:line="240" w:lineRule="auto"/>
        <w:jc w:val="both"/>
        <w:rPr>
          <w:rFonts w:ascii="Times New Roman" w:hAnsi="Times New Roman"/>
          <w:sz w:val="24"/>
          <w:szCs w:val="24"/>
        </w:rPr>
      </w:pPr>
      <w:r>
        <w:rPr>
          <w:rFonts w:ascii="Times New Roman" w:hAnsi="Times New Roman"/>
          <w:sz w:val="24"/>
          <w:szCs w:val="24"/>
        </w:rPr>
        <w:tab/>
      </w:r>
      <w:r w:rsidRPr="00DA73D3">
        <w:rPr>
          <w:rFonts w:ascii="Times New Roman" w:hAnsi="Times New Roman"/>
          <w:b/>
          <w:bCs/>
          <w:sz w:val="24"/>
          <w:szCs w:val="24"/>
        </w:rPr>
        <w:t>Акад. Христо Белоев:</w:t>
      </w:r>
      <w:r>
        <w:rPr>
          <w:rFonts w:ascii="Times New Roman" w:hAnsi="Times New Roman"/>
          <w:sz w:val="24"/>
          <w:szCs w:val="24"/>
        </w:rPr>
        <w:t xml:space="preserve"> </w:t>
      </w:r>
      <w:r w:rsidR="00981216" w:rsidRPr="003D3B8C">
        <w:rPr>
          <w:rFonts w:ascii="Times New Roman" w:hAnsi="Times New Roman"/>
          <w:sz w:val="24"/>
          <w:szCs w:val="24"/>
        </w:rPr>
        <w:t>Благодаря.</w:t>
      </w:r>
      <w:r>
        <w:rPr>
          <w:rFonts w:ascii="Times New Roman" w:hAnsi="Times New Roman"/>
          <w:sz w:val="24"/>
          <w:szCs w:val="24"/>
        </w:rPr>
        <w:t xml:space="preserve"> </w:t>
      </w:r>
      <w:r w:rsidR="00981216" w:rsidRPr="003D3B8C">
        <w:rPr>
          <w:rFonts w:ascii="Times New Roman" w:hAnsi="Times New Roman"/>
          <w:sz w:val="24"/>
          <w:szCs w:val="24"/>
        </w:rPr>
        <w:t>Не, няма реплики. Моля</w:t>
      </w:r>
      <w:r>
        <w:rPr>
          <w:rFonts w:ascii="Times New Roman" w:hAnsi="Times New Roman"/>
          <w:sz w:val="24"/>
          <w:szCs w:val="24"/>
        </w:rPr>
        <w:t xml:space="preserve">? </w:t>
      </w:r>
      <w:r w:rsidR="00981216" w:rsidRPr="003D3B8C">
        <w:rPr>
          <w:rFonts w:ascii="Times New Roman" w:hAnsi="Times New Roman"/>
          <w:sz w:val="24"/>
          <w:szCs w:val="24"/>
        </w:rPr>
        <w:t>Р</w:t>
      </w:r>
      <w:r>
        <w:rPr>
          <w:rFonts w:ascii="Times New Roman" w:hAnsi="Times New Roman"/>
          <w:sz w:val="24"/>
          <w:szCs w:val="24"/>
        </w:rPr>
        <w:t xml:space="preserve">ашев, </w:t>
      </w:r>
      <w:r w:rsidR="00981216" w:rsidRPr="003D3B8C">
        <w:rPr>
          <w:rFonts w:ascii="Times New Roman" w:hAnsi="Times New Roman"/>
          <w:sz w:val="24"/>
          <w:szCs w:val="24"/>
        </w:rPr>
        <w:t xml:space="preserve">реплика. </w:t>
      </w:r>
    </w:p>
    <w:p w14:paraId="3BBD015C" w14:textId="77777777" w:rsidR="005041F8" w:rsidRDefault="00DA73D3" w:rsidP="00981216">
      <w:pPr>
        <w:spacing w:after="0" w:line="240" w:lineRule="auto"/>
        <w:jc w:val="both"/>
        <w:rPr>
          <w:rFonts w:ascii="Times New Roman" w:hAnsi="Times New Roman"/>
          <w:sz w:val="24"/>
          <w:szCs w:val="24"/>
        </w:rPr>
      </w:pPr>
      <w:r>
        <w:rPr>
          <w:rFonts w:ascii="Times New Roman" w:hAnsi="Times New Roman"/>
          <w:sz w:val="24"/>
          <w:szCs w:val="24"/>
        </w:rPr>
        <w:tab/>
      </w:r>
      <w:r w:rsidRPr="00DA73D3">
        <w:rPr>
          <w:rFonts w:ascii="Times New Roman" w:hAnsi="Times New Roman"/>
          <w:b/>
          <w:bCs/>
          <w:sz w:val="24"/>
          <w:szCs w:val="24"/>
        </w:rPr>
        <w:t>Г-н Пламен Рашев /реплика/:</w:t>
      </w:r>
      <w:r>
        <w:rPr>
          <w:rFonts w:ascii="Times New Roman" w:hAnsi="Times New Roman"/>
          <w:b/>
          <w:bCs/>
          <w:sz w:val="24"/>
          <w:szCs w:val="24"/>
        </w:rPr>
        <w:t xml:space="preserve"> </w:t>
      </w:r>
      <w:r w:rsidR="00981216" w:rsidRPr="003D3B8C">
        <w:rPr>
          <w:rFonts w:ascii="Times New Roman" w:hAnsi="Times New Roman"/>
          <w:sz w:val="24"/>
          <w:szCs w:val="24"/>
        </w:rPr>
        <w:t xml:space="preserve">Господин </w:t>
      </w:r>
      <w:r>
        <w:rPr>
          <w:rFonts w:ascii="Times New Roman" w:hAnsi="Times New Roman"/>
          <w:sz w:val="24"/>
          <w:szCs w:val="24"/>
        </w:rPr>
        <w:t>П</w:t>
      </w:r>
      <w:r w:rsidR="00981216" w:rsidRPr="003D3B8C">
        <w:rPr>
          <w:rFonts w:ascii="Times New Roman" w:hAnsi="Times New Roman"/>
          <w:sz w:val="24"/>
          <w:szCs w:val="24"/>
        </w:rPr>
        <w:t xml:space="preserve">редседател, господин </w:t>
      </w:r>
      <w:r>
        <w:rPr>
          <w:rFonts w:ascii="Times New Roman" w:hAnsi="Times New Roman"/>
          <w:sz w:val="24"/>
          <w:szCs w:val="24"/>
        </w:rPr>
        <w:t>К</w:t>
      </w:r>
      <w:r w:rsidR="00981216" w:rsidRPr="003D3B8C">
        <w:rPr>
          <w:rFonts w:ascii="Times New Roman" w:hAnsi="Times New Roman"/>
          <w:sz w:val="24"/>
          <w:szCs w:val="24"/>
        </w:rPr>
        <w:t xml:space="preserve">мет, господин </w:t>
      </w:r>
      <w:r>
        <w:rPr>
          <w:rFonts w:ascii="Times New Roman" w:hAnsi="Times New Roman"/>
          <w:sz w:val="24"/>
          <w:szCs w:val="24"/>
        </w:rPr>
        <w:t>С</w:t>
      </w:r>
      <w:r w:rsidR="00981216" w:rsidRPr="003D3B8C">
        <w:rPr>
          <w:rFonts w:ascii="Times New Roman" w:hAnsi="Times New Roman"/>
          <w:sz w:val="24"/>
          <w:szCs w:val="24"/>
        </w:rPr>
        <w:t xml:space="preserve">танчев. Господин </w:t>
      </w:r>
      <w:r>
        <w:rPr>
          <w:rFonts w:ascii="Times New Roman" w:hAnsi="Times New Roman"/>
          <w:sz w:val="24"/>
          <w:szCs w:val="24"/>
        </w:rPr>
        <w:t>Н</w:t>
      </w:r>
      <w:r w:rsidR="00981216" w:rsidRPr="003D3B8C">
        <w:rPr>
          <w:rFonts w:ascii="Times New Roman" w:hAnsi="Times New Roman"/>
          <w:sz w:val="24"/>
          <w:szCs w:val="24"/>
        </w:rPr>
        <w:t>еделчев</w:t>
      </w:r>
      <w:r w:rsidR="001516D4">
        <w:rPr>
          <w:rFonts w:ascii="Times New Roman" w:hAnsi="Times New Roman"/>
          <w:sz w:val="24"/>
          <w:szCs w:val="24"/>
        </w:rPr>
        <w:t xml:space="preserve"> го няма, ама май че </w:t>
      </w:r>
      <w:r w:rsidR="00981216" w:rsidRPr="003D3B8C">
        <w:rPr>
          <w:rFonts w:ascii="Times New Roman" w:hAnsi="Times New Roman"/>
          <w:sz w:val="24"/>
          <w:szCs w:val="24"/>
        </w:rPr>
        <w:t>аз поч</w:t>
      </w:r>
      <w:r w:rsidR="001516D4">
        <w:rPr>
          <w:rFonts w:ascii="Times New Roman" w:hAnsi="Times New Roman"/>
          <w:sz w:val="24"/>
          <w:szCs w:val="24"/>
        </w:rPr>
        <w:t>нах</w:t>
      </w:r>
      <w:r w:rsidR="00981216" w:rsidRPr="003D3B8C">
        <w:rPr>
          <w:rFonts w:ascii="Times New Roman" w:hAnsi="Times New Roman"/>
          <w:sz w:val="24"/>
          <w:szCs w:val="24"/>
        </w:rPr>
        <w:t xml:space="preserve"> да го замествам в последно време. В смисъл</w:t>
      </w:r>
      <w:r w:rsidR="001516D4">
        <w:rPr>
          <w:rFonts w:ascii="Times New Roman" w:hAnsi="Times New Roman"/>
          <w:sz w:val="24"/>
          <w:szCs w:val="24"/>
        </w:rPr>
        <w:t>, з</w:t>
      </w:r>
      <w:r w:rsidR="00981216" w:rsidRPr="003D3B8C">
        <w:rPr>
          <w:rFonts w:ascii="Times New Roman" w:hAnsi="Times New Roman"/>
          <w:sz w:val="24"/>
          <w:szCs w:val="24"/>
        </w:rPr>
        <w:t>ащо се налага?</w:t>
      </w:r>
      <w:r w:rsidR="001516D4">
        <w:rPr>
          <w:rFonts w:ascii="Times New Roman" w:hAnsi="Times New Roman"/>
          <w:sz w:val="24"/>
          <w:szCs w:val="24"/>
        </w:rPr>
        <w:t xml:space="preserve"> Ами </w:t>
      </w:r>
      <w:r w:rsidR="00981216" w:rsidRPr="003D3B8C">
        <w:rPr>
          <w:rFonts w:ascii="Times New Roman" w:hAnsi="Times New Roman"/>
          <w:sz w:val="24"/>
          <w:szCs w:val="24"/>
        </w:rPr>
        <w:t>услугата поскъпва.</w:t>
      </w:r>
      <w:r w:rsidR="001516D4">
        <w:rPr>
          <w:rFonts w:ascii="Times New Roman" w:hAnsi="Times New Roman"/>
          <w:sz w:val="24"/>
          <w:szCs w:val="24"/>
        </w:rPr>
        <w:t xml:space="preserve"> Един </w:t>
      </w:r>
      <w:r w:rsidR="00981216" w:rsidRPr="003D3B8C">
        <w:rPr>
          <w:rFonts w:ascii="Times New Roman" w:hAnsi="Times New Roman"/>
          <w:sz w:val="24"/>
          <w:szCs w:val="24"/>
        </w:rPr>
        <w:t>телефон</w:t>
      </w:r>
      <w:r w:rsidR="00334B33">
        <w:rPr>
          <w:rFonts w:ascii="Times New Roman" w:hAnsi="Times New Roman"/>
          <w:sz w:val="24"/>
          <w:szCs w:val="24"/>
        </w:rPr>
        <w:t>, к</w:t>
      </w:r>
      <w:r w:rsidR="00981216" w:rsidRPr="003D3B8C">
        <w:rPr>
          <w:rFonts w:ascii="Times New Roman" w:hAnsi="Times New Roman"/>
          <w:sz w:val="24"/>
          <w:szCs w:val="24"/>
        </w:rPr>
        <w:t>ойто всеки има</w:t>
      </w:r>
      <w:r w:rsidR="00334B33">
        <w:rPr>
          <w:rFonts w:ascii="Times New Roman" w:hAnsi="Times New Roman"/>
          <w:sz w:val="24"/>
          <w:szCs w:val="24"/>
        </w:rPr>
        <w:t>, м</w:t>
      </w:r>
      <w:r w:rsidR="00981216" w:rsidRPr="003D3B8C">
        <w:rPr>
          <w:rFonts w:ascii="Times New Roman" w:hAnsi="Times New Roman"/>
          <w:sz w:val="24"/>
          <w:szCs w:val="24"/>
        </w:rPr>
        <w:t xml:space="preserve">есечно </w:t>
      </w:r>
      <w:r w:rsidR="00334B33">
        <w:rPr>
          <w:rFonts w:ascii="Times New Roman" w:hAnsi="Times New Roman"/>
          <w:sz w:val="24"/>
          <w:szCs w:val="24"/>
        </w:rPr>
        <w:t xml:space="preserve">е </w:t>
      </w:r>
      <w:r w:rsidR="00981216" w:rsidRPr="003D3B8C">
        <w:rPr>
          <w:rFonts w:ascii="Times New Roman" w:hAnsi="Times New Roman"/>
          <w:sz w:val="24"/>
          <w:szCs w:val="24"/>
        </w:rPr>
        <w:t>към</w:t>
      </w:r>
      <w:r w:rsidR="00334B33">
        <w:rPr>
          <w:rFonts w:ascii="Times New Roman" w:hAnsi="Times New Roman"/>
          <w:sz w:val="24"/>
          <w:szCs w:val="24"/>
        </w:rPr>
        <w:t xml:space="preserve"> </w:t>
      </w:r>
      <w:r w:rsidR="00981216" w:rsidRPr="003D3B8C">
        <w:rPr>
          <w:rFonts w:ascii="Times New Roman" w:hAnsi="Times New Roman"/>
          <w:sz w:val="24"/>
          <w:szCs w:val="24"/>
        </w:rPr>
        <w:t xml:space="preserve">30 </w:t>
      </w:r>
      <w:r w:rsidR="00334B33">
        <w:rPr>
          <w:rFonts w:ascii="Times New Roman" w:hAnsi="Times New Roman"/>
          <w:sz w:val="24"/>
          <w:szCs w:val="24"/>
        </w:rPr>
        <w:t xml:space="preserve">лева </w:t>
      </w:r>
      <w:r w:rsidR="00981216" w:rsidRPr="003D3B8C">
        <w:rPr>
          <w:rFonts w:ascii="Times New Roman" w:hAnsi="Times New Roman"/>
          <w:sz w:val="24"/>
          <w:szCs w:val="24"/>
        </w:rPr>
        <w:t>да кажем икономичен режим.</w:t>
      </w:r>
      <w:r w:rsidR="00334B33">
        <w:rPr>
          <w:rFonts w:ascii="Times New Roman" w:hAnsi="Times New Roman"/>
          <w:sz w:val="24"/>
          <w:szCs w:val="24"/>
        </w:rPr>
        <w:t xml:space="preserve"> Три </w:t>
      </w:r>
      <w:r w:rsidR="00981216" w:rsidRPr="003D3B8C">
        <w:rPr>
          <w:rFonts w:ascii="Times New Roman" w:hAnsi="Times New Roman"/>
          <w:sz w:val="24"/>
          <w:szCs w:val="24"/>
        </w:rPr>
        <w:t xml:space="preserve">месеца </w:t>
      </w:r>
      <w:r w:rsidR="00334B33">
        <w:rPr>
          <w:rFonts w:ascii="Times New Roman" w:hAnsi="Times New Roman"/>
          <w:sz w:val="24"/>
          <w:szCs w:val="24"/>
        </w:rPr>
        <w:t xml:space="preserve">е </w:t>
      </w:r>
      <w:r w:rsidR="00981216" w:rsidRPr="003D3B8C">
        <w:rPr>
          <w:rFonts w:ascii="Times New Roman" w:hAnsi="Times New Roman"/>
          <w:sz w:val="24"/>
          <w:szCs w:val="24"/>
        </w:rPr>
        <w:t>90</w:t>
      </w:r>
      <w:r w:rsidR="00334B33">
        <w:rPr>
          <w:rFonts w:ascii="Times New Roman" w:hAnsi="Times New Roman"/>
          <w:sz w:val="24"/>
          <w:szCs w:val="24"/>
        </w:rPr>
        <w:t xml:space="preserve">, </w:t>
      </w:r>
      <w:r w:rsidR="00981216" w:rsidRPr="003D3B8C">
        <w:rPr>
          <w:rFonts w:ascii="Times New Roman" w:hAnsi="Times New Roman"/>
          <w:sz w:val="24"/>
          <w:szCs w:val="24"/>
        </w:rPr>
        <w:t>колкото е таксата смет</w:t>
      </w:r>
      <w:r w:rsidR="00334B33">
        <w:rPr>
          <w:rFonts w:ascii="Times New Roman" w:hAnsi="Times New Roman"/>
          <w:sz w:val="24"/>
          <w:szCs w:val="24"/>
        </w:rPr>
        <w:t xml:space="preserve">. Е </w:t>
      </w:r>
      <w:r w:rsidR="00981216" w:rsidRPr="003D3B8C">
        <w:rPr>
          <w:rFonts w:ascii="Times New Roman" w:hAnsi="Times New Roman"/>
          <w:sz w:val="24"/>
          <w:szCs w:val="24"/>
        </w:rPr>
        <w:t>някак си нали не</w:t>
      </w:r>
      <w:r w:rsidR="00334B33">
        <w:rPr>
          <w:rFonts w:ascii="Times New Roman" w:hAnsi="Times New Roman"/>
          <w:sz w:val="24"/>
          <w:szCs w:val="24"/>
        </w:rPr>
        <w:t xml:space="preserve"> ни ли е</w:t>
      </w:r>
      <w:r w:rsidR="00981216" w:rsidRPr="003D3B8C">
        <w:rPr>
          <w:rFonts w:ascii="Times New Roman" w:hAnsi="Times New Roman"/>
          <w:sz w:val="24"/>
          <w:szCs w:val="24"/>
        </w:rPr>
        <w:t xml:space="preserve"> неудобно</w:t>
      </w:r>
      <w:r w:rsidR="009F1892">
        <w:rPr>
          <w:rFonts w:ascii="Times New Roman" w:hAnsi="Times New Roman"/>
          <w:sz w:val="24"/>
          <w:szCs w:val="24"/>
        </w:rPr>
        <w:t>, х</w:t>
      </w:r>
      <w:r w:rsidR="00981216" w:rsidRPr="003D3B8C">
        <w:rPr>
          <w:rFonts w:ascii="Times New Roman" w:hAnsi="Times New Roman"/>
          <w:sz w:val="24"/>
          <w:szCs w:val="24"/>
        </w:rPr>
        <w:t>ем искаме да бъде чисто. Това е нещо, което зависи само от нас и това може само да се подобрява, защото ние ще ставаме все по</w:t>
      </w:r>
      <w:r w:rsidR="009F1892">
        <w:rPr>
          <w:rFonts w:ascii="Times New Roman" w:hAnsi="Times New Roman"/>
          <w:sz w:val="24"/>
          <w:szCs w:val="24"/>
        </w:rPr>
        <w:t>-</w:t>
      </w:r>
      <w:r w:rsidR="00981216" w:rsidRPr="003D3B8C">
        <w:rPr>
          <w:rFonts w:ascii="Times New Roman" w:hAnsi="Times New Roman"/>
          <w:sz w:val="24"/>
          <w:szCs w:val="24"/>
        </w:rPr>
        <w:t>културни и ще хвърляме боклука разделно и таксата</w:t>
      </w:r>
      <w:r w:rsidR="009F1892">
        <w:rPr>
          <w:rFonts w:ascii="Times New Roman" w:hAnsi="Times New Roman"/>
          <w:sz w:val="24"/>
          <w:szCs w:val="24"/>
        </w:rPr>
        <w:t xml:space="preserve"> п</w:t>
      </w:r>
      <w:r w:rsidR="00981216" w:rsidRPr="003D3B8C">
        <w:rPr>
          <w:rFonts w:ascii="Times New Roman" w:hAnsi="Times New Roman"/>
          <w:sz w:val="24"/>
          <w:szCs w:val="24"/>
        </w:rPr>
        <w:t>о този начин ще се редуцира, но в края на краищата нека сравним къде сме ние</w:t>
      </w:r>
      <w:r w:rsidR="009F1892">
        <w:rPr>
          <w:rFonts w:ascii="Times New Roman" w:hAnsi="Times New Roman"/>
          <w:sz w:val="24"/>
          <w:szCs w:val="24"/>
        </w:rPr>
        <w:t>. Н</w:t>
      </w:r>
      <w:r w:rsidR="00981216" w:rsidRPr="003D3B8C">
        <w:rPr>
          <w:rFonts w:ascii="Times New Roman" w:hAnsi="Times New Roman"/>
          <w:sz w:val="24"/>
          <w:szCs w:val="24"/>
        </w:rPr>
        <w:t>ие</w:t>
      </w:r>
      <w:r w:rsidR="009F1892">
        <w:rPr>
          <w:rFonts w:ascii="Times New Roman" w:hAnsi="Times New Roman"/>
          <w:sz w:val="24"/>
          <w:szCs w:val="24"/>
        </w:rPr>
        <w:t xml:space="preserve"> </w:t>
      </w:r>
      <w:r w:rsidR="00981216" w:rsidRPr="003D3B8C">
        <w:rPr>
          <w:rFonts w:ascii="Times New Roman" w:hAnsi="Times New Roman"/>
          <w:sz w:val="24"/>
          <w:szCs w:val="24"/>
        </w:rPr>
        <w:t>плащаме</w:t>
      </w:r>
      <w:r w:rsidR="009F1892">
        <w:rPr>
          <w:rFonts w:ascii="Times New Roman" w:hAnsi="Times New Roman"/>
          <w:sz w:val="24"/>
          <w:szCs w:val="24"/>
        </w:rPr>
        <w:t xml:space="preserve"> </w:t>
      </w:r>
      <w:r w:rsidR="00981216" w:rsidRPr="003D3B8C">
        <w:rPr>
          <w:rFonts w:ascii="Times New Roman" w:hAnsi="Times New Roman"/>
          <w:sz w:val="24"/>
          <w:szCs w:val="24"/>
        </w:rPr>
        <w:t>90</w:t>
      </w:r>
      <w:r w:rsidR="009F1892">
        <w:rPr>
          <w:rFonts w:ascii="Times New Roman" w:hAnsi="Times New Roman"/>
          <w:sz w:val="24"/>
          <w:szCs w:val="24"/>
        </w:rPr>
        <w:t xml:space="preserve"> лева з</w:t>
      </w:r>
      <w:r w:rsidR="00981216" w:rsidRPr="003D3B8C">
        <w:rPr>
          <w:rFonts w:ascii="Times New Roman" w:hAnsi="Times New Roman"/>
          <w:sz w:val="24"/>
          <w:szCs w:val="24"/>
        </w:rPr>
        <w:t>а</w:t>
      </w:r>
      <w:r w:rsidR="009F1892">
        <w:rPr>
          <w:rFonts w:ascii="Times New Roman" w:hAnsi="Times New Roman"/>
          <w:sz w:val="24"/>
          <w:szCs w:val="24"/>
        </w:rPr>
        <w:t xml:space="preserve"> </w:t>
      </w:r>
      <w:r w:rsidR="00981216" w:rsidRPr="003D3B8C">
        <w:rPr>
          <w:rFonts w:ascii="Times New Roman" w:hAnsi="Times New Roman"/>
          <w:sz w:val="24"/>
          <w:szCs w:val="24"/>
        </w:rPr>
        <w:t>3 месеца. За година по 4</w:t>
      </w:r>
      <w:r w:rsidR="009F1892">
        <w:rPr>
          <w:rFonts w:ascii="Times New Roman" w:hAnsi="Times New Roman"/>
          <w:sz w:val="24"/>
          <w:szCs w:val="24"/>
        </w:rPr>
        <w:t xml:space="preserve">, </w:t>
      </w:r>
      <w:r w:rsidR="00981216" w:rsidRPr="003D3B8C">
        <w:rPr>
          <w:rFonts w:ascii="Times New Roman" w:hAnsi="Times New Roman"/>
          <w:sz w:val="24"/>
          <w:szCs w:val="24"/>
        </w:rPr>
        <w:t>а това нещо го плащаме за такса смет годишно. Казвам го, защото понякога избягваме от другите реалности, а те са</w:t>
      </w:r>
      <w:r w:rsidR="005041F8">
        <w:rPr>
          <w:rFonts w:ascii="Times New Roman" w:hAnsi="Times New Roman"/>
          <w:sz w:val="24"/>
          <w:szCs w:val="24"/>
        </w:rPr>
        <w:t xml:space="preserve"> </w:t>
      </w:r>
      <w:r w:rsidR="00981216" w:rsidRPr="003D3B8C">
        <w:rPr>
          <w:rFonts w:ascii="Times New Roman" w:hAnsi="Times New Roman"/>
          <w:sz w:val="24"/>
          <w:szCs w:val="24"/>
        </w:rPr>
        <w:t>ясни. Нещата поскъпват</w:t>
      </w:r>
      <w:r w:rsidR="005041F8">
        <w:rPr>
          <w:rFonts w:ascii="Times New Roman" w:hAnsi="Times New Roman"/>
          <w:sz w:val="24"/>
          <w:szCs w:val="24"/>
        </w:rPr>
        <w:t xml:space="preserve">, </w:t>
      </w:r>
      <w:r w:rsidR="00981216" w:rsidRPr="003D3B8C">
        <w:rPr>
          <w:rFonts w:ascii="Times New Roman" w:hAnsi="Times New Roman"/>
          <w:sz w:val="24"/>
          <w:szCs w:val="24"/>
        </w:rPr>
        <w:t xml:space="preserve">включително и това. </w:t>
      </w:r>
    </w:p>
    <w:p w14:paraId="61A1B11B" w14:textId="056CC74F" w:rsidR="00981216" w:rsidRPr="003D3B8C" w:rsidRDefault="005041F8" w:rsidP="00981216">
      <w:pPr>
        <w:spacing w:after="0" w:line="240" w:lineRule="auto"/>
        <w:jc w:val="both"/>
        <w:rPr>
          <w:rFonts w:ascii="Times New Roman" w:hAnsi="Times New Roman"/>
          <w:sz w:val="24"/>
          <w:szCs w:val="24"/>
        </w:rPr>
      </w:pPr>
      <w:r>
        <w:rPr>
          <w:rFonts w:ascii="Times New Roman" w:hAnsi="Times New Roman"/>
          <w:sz w:val="24"/>
          <w:szCs w:val="24"/>
        </w:rPr>
        <w:tab/>
      </w:r>
      <w:r w:rsidRPr="005041F8">
        <w:rPr>
          <w:rFonts w:ascii="Times New Roman" w:hAnsi="Times New Roman"/>
          <w:b/>
          <w:bCs/>
          <w:sz w:val="24"/>
          <w:szCs w:val="24"/>
        </w:rPr>
        <w:t>Акад. Христо Белоев:</w:t>
      </w:r>
      <w:r>
        <w:rPr>
          <w:rFonts w:ascii="Times New Roman" w:hAnsi="Times New Roman"/>
          <w:sz w:val="24"/>
          <w:szCs w:val="24"/>
        </w:rPr>
        <w:t xml:space="preserve"> </w:t>
      </w:r>
      <w:r w:rsidR="00981216" w:rsidRPr="003D3B8C">
        <w:rPr>
          <w:rFonts w:ascii="Times New Roman" w:hAnsi="Times New Roman"/>
          <w:sz w:val="24"/>
          <w:szCs w:val="24"/>
        </w:rPr>
        <w:t>Благодаря. Дуплика. Няма друга</w:t>
      </w:r>
      <w:r>
        <w:rPr>
          <w:rFonts w:ascii="Times New Roman" w:hAnsi="Times New Roman"/>
          <w:sz w:val="24"/>
          <w:szCs w:val="24"/>
        </w:rPr>
        <w:t xml:space="preserve">, </w:t>
      </w:r>
      <w:r w:rsidR="00981216" w:rsidRPr="003D3B8C">
        <w:rPr>
          <w:rFonts w:ascii="Times New Roman" w:hAnsi="Times New Roman"/>
          <w:sz w:val="24"/>
          <w:szCs w:val="24"/>
        </w:rPr>
        <w:t>дуплика.</w:t>
      </w:r>
    </w:p>
    <w:p w14:paraId="40F7FDD8" w14:textId="4FB8C074" w:rsidR="00981216" w:rsidRPr="003D3B8C" w:rsidRDefault="005041F8" w:rsidP="00981216">
      <w:pPr>
        <w:spacing w:after="0" w:line="240" w:lineRule="auto"/>
        <w:jc w:val="both"/>
        <w:rPr>
          <w:rFonts w:ascii="Times New Roman" w:hAnsi="Times New Roman"/>
          <w:sz w:val="24"/>
          <w:szCs w:val="24"/>
        </w:rPr>
      </w:pPr>
      <w:r>
        <w:rPr>
          <w:rFonts w:ascii="Times New Roman" w:hAnsi="Times New Roman"/>
          <w:sz w:val="24"/>
          <w:szCs w:val="24"/>
        </w:rPr>
        <w:tab/>
      </w:r>
      <w:r w:rsidRPr="00AB28E2">
        <w:rPr>
          <w:rFonts w:ascii="Times New Roman" w:hAnsi="Times New Roman"/>
          <w:b/>
          <w:bCs/>
          <w:sz w:val="24"/>
          <w:szCs w:val="24"/>
        </w:rPr>
        <w:t>Г-н Станимир Станчев /дуплика/:</w:t>
      </w:r>
      <w:r>
        <w:rPr>
          <w:rFonts w:ascii="Times New Roman" w:hAnsi="Times New Roman"/>
          <w:sz w:val="24"/>
          <w:szCs w:val="24"/>
        </w:rPr>
        <w:t xml:space="preserve"> </w:t>
      </w:r>
      <w:r w:rsidR="00981216" w:rsidRPr="003D3B8C">
        <w:rPr>
          <w:rFonts w:ascii="Times New Roman" w:hAnsi="Times New Roman"/>
          <w:sz w:val="24"/>
          <w:szCs w:val="24"/>
        </w:rPr>
        <w:t>Всичко поскъпва. На 20</w:t>
      </w:r>
      <w:r>
        <w:rPr>
          <w:rFonts w:ascii="Times New Roman" w:hAnsi="Times New Roman"/>
          <w:sz w:val="24"/>
          <w:szCs w:val="24"/>
        </w:rPr>
        <w:t>.</w:t>
      </w:r>
      <w:r w:rsidR="00981216" w:rsidRPr="003D3B8C">
        <w:rPr>
          <w:rFonts w:ascii="Times New Roman" w:hAnsi="Times New Roman"/>
          <w:sz w:val="24"/>
          <w:szCs w:val="24"/>
        </w:rPr>
        <w:t>12 ли беше</w:t>
      </w:r>
      <w:r>
        <w:rPr>
          <w:rFonts w:ascii="Times New Roman" w:hAnsi="Times New Roman"/>
          <w:sz w:val="24"/>
          <w:szCs w:val="24"/>
        </w:rPr>
        <w:t xml:space="preserve">, </w:t>
      </w:r>
      <w:r w:rsidR="00981216" w:rsidRPr="003D3B8C">
        <w:rPr>
          <w:rFonts w:ascii="Times New Roman" w:hAnsi="Times New Roman"/>
          <w:sz w:val="24"/>
          <w:szCs w:val="24"/>
        </w:rPr>
        <w:t>на 21</w:t>
      </w:r>
      <w:r>
        <w:rPr>
          <w:rFonts w:ascii="Times New Roman" w:hAnsi="Times New Roman"/>
          <w:sz w:val="24"/>
          <w:szCs w:val="24"/>
        </w:rPr>
        <w:t>.12</w:t>
      </w:r>
      <w:r w:rsidR="00AB28E2">
        <w:rPr>
          <w:rFonts w:ascii="Times New Roman" w:hAnsi="Times New Roman"/>
          <w:sz w:val="24"/>
          <w:szCs w:val="24"/>
        </w:rPr>
        <w:t>.20</w:t>
      </w:r>
      <w:r w:rsidR="00981216" w:rsidRPr="003D3B8C">
        <w:rPr>
          <w:rFonts w:ascii="Times New Roman" w:hAnsi="Times New Roman"/>
          <w:sz w:val="24"/>
          <w:szCs w:val="24"/>
        </w:rPr>
        <w:t>23 година</w:t>
      </w:r>
      <w:r w:rsidR="00AB28E2">
        <w:rPr>
          <w:rFonts w:ascii="Times New Roman" w:hAnsi="Times New Roman"/>
          <w:sz w:val="24"/>
          <w:szCs w:val="24"/>
        </w:rPr>
        <w:t xml:space="preserve"> ли, г</w:t>
      </w:r>
      <w:r w:rsidR="00981216" w:rsidRPr="003D3B8C">
        <w:rPr>
          <w:rFonts w:ascii="Times New Roman" w:hAnsi="Times New Roman"/>
          <w:sz w:val="24"/>
          <w:szCs w:val="24"/>
        </w:rPr>
        <w:t xml:space="preserve">осподин </w:t>
      </w:r>
      <w:r w:rsidR="00AB28E2">
        <w:rPr>
          <w:rFonts w:ascii="Times New Roman" w:hAnsi="Times New Roman"/>
          <w:sz w:val="24"/>
          <w:szCs w:val="24"/>
        </w:rPr>
        <w:t>Ра</w:t>
      </w:r>
      <w:r w:rsidR="00981216" w:rsidRPr="003D3B8C">
        <w:rPr>
          <w:rFonts w:ascii="Times New Roman" w:hAnsi="Times New Roman"/>
          <w:sz w:val="24"/>
          <w:szCs w:val="24"/>
        </w:rPr>
        <w:t>шев каза, нашия любим град искаме да бъдем във всяко отношение и в култура, и в спорт, и</w:t>
      </w:r>
      <w:r w:rsidR="00AB28E2">
        <w:rPr>
          <w:rFonts w:ascii="Times New Roman" w:hAnsi="Times New Roman"/>
          <w:sz w:val="24"/>
          <w:szCs w:val="24"/>
        </w:rPr>
        <w:t xml:space="preserve"> в още </w:t>
      </w:r>
      <w:r w:rsidR="00981216" w:rsidRPr="003D3B8C">
        <w:rPr>
          <w:rFonts w:ascii="Times New Roman" w:hAnsi="Times New Roman"/>
          <w:sz w:val="24"/>
          <w:szCs w:val="24"/>
        </w:rPr>
        <w:t>други дейности</w:t>
      </w:r>
      <w:r w:rsidR="00BE6DC4">
        <w:rPr>
          <w:rFonts w:ascii="Times New Roman" w:hAnsi="Times New Roman"/>
          <w:sz w:val="24"/>
          <w:szCs w:val="24"/>
        </w:rPr>
        <w:t xml:space="preserve"> </w:t>
      </w:r>
      <w:r w:rsidR="00981216" w:rsidRPr="003D3B8C">
        <w:rPr>
          <w:rFonts w:ascii="Times New Roman" w:hAnsi="Times New Roman"/>
          <w:sz w:val="24"/>
          <w:szCs w:val="24"/>
        </w:rPr>
        <w:t>и затова ще вдигнем</w:t>
      </w:r>
      <w:r w:rsidR="00BE6DC4">
        <w:rPr>
          <w:rFonts w:ascii="Times New Roman" w:hAnsi="Times New Roman"/>
          <w:sz w:val="24"/>
          <w:szCs w:val="24"/>
        </w:rPr>
        <w:t xml:space="preserve"> </w:t>
      </w:r>
      <w:r w:rsidR="00981216" w:rsidRPr="003D3B8C">
        <w:rPr>
          <w:rFonts w:ascii="Times New Roman" w:hAnsi="Times New Roman"/>
          <w:sz w:val="24"/>
          <w:szCs w:val="24"/>
        </w:rPr>
        <w:t>такса битови отпадъци. Н</w:t>
      </w:r>
      <w:r w:rsidR="00BE6DC4">
        <w:rPr>
          <w:rFonts w:ascii="Times New Roman" w:hAnsi="Times New Roman"/>
          <w:sz w:val="24"/>
          <w:szCs w:val="24"/>
        </w:rPr>
        <w:t>и</w:t>
      </w:r>
      <w:r w:rsidR="00981216" w:rsidRPr="003D3B8C">
        <w:rPr>
          <w:rFonts w:ascii="Times New Roman" w:hAnsi="Times New Roman"/>
          <w:sz w:val="24"/>
          <w:szCs w:val="24"/>
        </w:rPr>
        <w:t xml:space="preserve">е вдигаме такса битови отпадъци. Това, което обаче безспорно е </w:t>
      </w:r>
      <w:r w:rsidR="00BE6DC4">
        <w:rPr>
          <w:rFonts w:ascii="Times New Roman" w:hAnsi="Times New Roman"/>
          <w:sz w:val="24"/>
          <w:szCs w:val="24"/>
        </w:rPr>
        <w:t>една</w:t>
      </w:r>
      <w:r w:rsidR="00981216" w:rsidRPr="003D3B8C">
        <w:rPr>
          <w:rFonts w:ascii="Times New Roman" w:hAnsi="Times New Roman"/>
          <w:sz w:val="24"/>
          <w:szCs w:val="24"/>
        </w:rPr>
        <w:t xml:space="preserve"> необходимост, а търсим чрез данък недвижими имоти да търсим повече средства и за повече дейности</w:t>
      </w:r>
      <w:r w:rsidR="00BE6DC4">
        <w:rPr>
          <w:rFonts w:ascii="Times New Roman" w:hAnsi="Times New Roman"/>
          <w:sz w:val="24"/>
          <w:szCs w:val="24"/>
        </w:rPr>
        <w:t xml:space="preserve">, </w:t>
      </w:r>
      <w:r w:rsidR="00981216" w:rsidRPr="003D3B8C">
        <w:rPr>
          <w:rFonts w:ascii="Times New Roman" w:hAnsi="Times New Roman"/>
          <w:sz w:val="24"/>
          <w:szCs w:val="24"/>
        </w:rPr>
        <w:t>не само за чистота</w:t>
      </w:r>
      <w:r w:rsidR="00BE6DC4">
        <w:rPr>
          <w:rFonts w:ascii="Times New Roman" w:hAnsi="Times New Roman"/>
          <w:sz w:val="24"/>
          <w:szCs w:val="24"/>
        </w:rPr>
        <w:t>. З</w:t>
      </w:r>
      <w:r w:rsidR="00981216" w:rsidRPr="003D3B8C">
        <w:rPr>
          <w:rFonts w:ascii="Times New Roman" w:hAnsi="Times New Roman"/>
          <w:sz w:val="24"/>
          <w:szCs w:val="24"/>
        </w:rPr>
        <w:t>начи тогава</w:t>
      </w:r>
      <w:r w:rsidR="00BE6DC4">
        <w:rPr>
          <w:rFonts w:ascii="Times New Roman" w:hAnsi="Times New Roman"/>
          <w:sz w:val="24"/>
          <w:szCs w:val="24"/>
        </w:rPr>
        <w:t xml:space="preserve">… </w:t>
      </w:r>
      <w:r w:rsidR="00981216" w:rsidRPr="003D3B8C">
        <w:rPr>
          <w:rFonts w:ascii="Times New Roman" w:hAnsi="Times New Roman"/>
          <w:sz w:val="24"/>
          <w:szCs w:val="24"/>
        </w:rPr>
        <w:t>Това сте казали</w:t>
      </w:r>
      <w:r w:rsidR="00BE6DC4">
        <w:rPr>
          <w:rFonts w:ascii="Times New Roman" w:hAnsi="Times New Roman"/>
          <w:sz w:val="24"/>
          <w:szCs w:val="24"/>
        </w:rPr>
        <w:t>, чета.</w:t>
      </w:r>
    </w:p>
    <w:p w14:paraId="02E9800F" w14:textId="77777777" w:rsidR="006A4AD0" w:rsidRDefault="006A4AD0" w:rsidP="00981216">
      <w:pPr>
        <w:spacing w:after="0" w:line="240" w:lineRule="auto"/>
        <w:jc w:val="both"/>
        <w:rPr>
          <w:rFonts w:ascii="Times New Roman" w:hAnsi="Times New Roman"/>
          <w:sz w:val="24"/>
          <w:szCs w:val="24"/>
        </w:rPr>
      </w:pPr>
      <w:r>
        <w:rPr>
          <w:rFonts w:ascii="Times New Roman" w:hAnsi="Times New Roman"/>
          <w:sz w:val="24"/>
          <w:szCs w:val="24"/>
        </w:rPr>
        <w:tab/>
      </w:r>
      <w:r w:rsidRPr="002272F2">
        <w:rPr>
          <w:rFonts w:ascii="Times New Roman" w:hAnsi="Times New Roman"/>
          <w:b/>
          <w:bCs/>
          <w:sz w:val="24"/>
          <w:szCs w:val="24"/>
        </w:rPr>
        <w:t>Акад. Христо Белоев:</w:t>
      </w:r>
      <w:r>
        <w:rPr>
          <w:rFonts w:ascii="Times New Roman" w:hAnsi="Times New Roman"/>
          <w:sz w:val="24"/>
          <w:szCs w:val="24"/>
        </w:rPr>
        <w:t xml:space="preserve"> Искрене, знак даде </w:t>
      </w:r>
      <w:r w:rsidR="00981216" w:rsidRPr="003D3B8C">
        <w:rPr>
          <w:rFonts w:ascii="Times New Roman" w:hAnsi="Times New Roman"/>
          <w:sz w:val="24"/>
          <w:szCs w:val="24"/>
        </w:rPr>
        <w:t>за изказване ли?</w:t>
      </w:r>
      <w:r>
        <w:rPr>
          <w:rFonts w:ascii="Times New Roman" w:hAnsi="Times New Roman"/>
          <w:sz w:val="24"/>
          <w:szCs w:val="24"/>
        </w:rPr>
        <w:t xml:space="preserve"> П</w:t>
      </w:r>
      <w:r w:rsidR="00981216" w:rsidRPr="003D3B8C">
        <w:rPr>
          <w:rFonts w:ascii="Times New Roman" w:hAnsi="Times New Roman"/>
          <w:sz w:val="24"/>
          <w:szCs w:val="24"/>
        </w:rPr>
        <w:t xml:space="preserve">роцедура. </w:t>
      </w:r>
      <w:r>
        <w:rPr>
          <w:rFonts w:ascii="Times New Roman" w:hAnsi="Times New Roman"/>
          <w:sz w:val="24"/>
          <w:szCs w:val="24"/>
        </w:rPr>
        <w:t xml:space="preserve"> То няма други.</w:t>
      </w:r>
    </w:p>
    <w:p w14:paraId="3889543F" w14:textId="4DCA3EF3" w:rsidR="00981216" w:rsidRDefault="006A4AD0" w:rsidP="00981216">
      <w:pPr>
        <w:spacing w:after="0" w:line="240" w:lineRule="auto"/>
        <w:jc w:val="both"/>
        <w:rPr>
          <w:rFonts w:ascii="Times New Roman" w:hAnsi="Times New Roman"/>
          <w:sz w:val="24"/>
          <w:szCs w:val="24"/>
        </w:rPr>
      </w:pPr>
      <w:r>
        <w:rPr>
          <w:rFonts w:ascii="Times New Roman" w:hAnsi="Times New Roman"/>
          <w:sz w:val="24"/>
          <w:szCs w:val="24"/>
        </w:rPr>
        <w:tab/>
      </w:r>
      <w:r w:rsidRPr="002272F2">
        <w:rPr>
          <w:rFonts w:ascii="Times New Roman" w:hAnsi="Times New Roman"/>
          <w:b/>
          <w:bCs/>
          <w:sz w:val="24"/>
          <w:szCs w:val="24"/>
        </w:rPr>
        <w:t>Г-н Искрен Веселинов:</w:t>
      </w:r>
      <w:r>
        <w:rPr>
          <w:rFonts w:ascii="Times New Roman" w:hAnsi="Times New Roman"/>
          <w:sz w:val="24"/>
          <w:szCs w:val="24"/>
        </w:rPr>
        <w:t xml:space="preserve"> Всъщност две процедури. Да</w:t>
      </w:r>
      <w:r w:rsidR="002272F2">
        <w:rPr>
          <w:rFonts w:ascii="Times New Roman" w:hAnsi="Times New Roman"/>
          <w:sz w:val="24"/>
          <w:szCs w:val="24"/>
        </w:rPr>
        <w:t xml:space="preserve"> гласуваме за прекратяване на дебата и втората е за удължаване на работното ни време преди почивката до изчерпването на г</w:t>
      </w:r>
      <w:r w:rsidR="00D5762E">
        <w:rPr>
          <w:rFonts w:ascii="Times New Roman" w:hAnsi="Times New Roman"/>
          <w:sz w:val="24"/>
          <w:szCs w:val="24"/>
        </w:rPr>
        <w:t>ласуването на тази точка.</w:t>
      </w:r>
    </w:p>
    <w:p w14:paraId="7A0C94AF" w14:textId="3FA8B0D8" w:rsidR="008F616A" w:rsidRDefault="00D5762E" w:rsidP="00981216">
      <w:pPr>
        <w:spacing w:after="0" w:line="240" w:lineRule="auto"/>
        <w:jc w:val="both"/>
        <w:rPr>
          <w:rFonts w:ascii="Times New Roman" w:hAnsi="Times New Roman"/>
          <w:sz w:val="24"/>
          <w:szCs w:val="24"/>
        </w:rPr>
      </w:pPr>
      <w:r>
        <w:rPr>
          <w:rFonts w:ascii="Times New Roman" w:hAnsi="Times New Roman"/>
          <w:sz w:val="24"/>
          <w:szCs w:val="24"/>
        </w:rPr>
        <w:tab/>
      </w:r>
      <w:r w:rsidRPr="00117276">
        <w:rPr>
          <w:rFonts w:ascii="Times New Roman" w:hAnsi="Times New Roman"/>
          <w:b/>
          <w:bCs/>
          <w:sz w:val="24"/>
          <w:szCs w:val="24"/>
        </w:rPr>
        <w:t>Акад. Христо Белоев:</w:t>
      </w:r>
      <w:r>
        <w:rPr>
          <w:rFonts w:ascii="Times New Roman" w:hAnsi="Times New Roman"/>
          <w:sz w:val="24"/>
          <w:szCs w:val="24"/>
        </w:rPr>
        <w:t xml:space="preserve"> Две неща, две процедури са.</w:t>
      </w:r>
      <w:r w:rsidR="00117276">
        <w:rPr>
          <w:rFonts w:ascii="Times New Roman" w:hAnsi="Times New Roman"/>
          <w:sz w:val="24"/>
          <w:szCs w:val="24"/>
        </w:rPr>
        <w:t xml:space="preserve"> </w:t>
      </w:r>
      <w:r w:rsidR="00981216" w:rsidRPr="003D3B8C">
        <w:rPr>
          <w:rFonts w:ascii="Times New Roman" w:hAnsi="Times New Roman"/>
          <w:sz w:val="24"/>
          <w:szCs w:val="24"/>
        </w:rPr>
        <w:t>То няма и други желаещи за изказвания</w:t>
      </w:r>
      <w:r w:rsidR="00117276">
        <w:rPr>
          <w:rFonts w:ascii="Times New Roman" w:hAnsi="Times New Roman"/>
          <w:sz w:val="24"/>
          <w:szCs w:val="24"/>
        </w:rPr>
        <w:t xml:space="preserve"> и</w:t>
      </w:r>
      <w:r w:rsidR="00981216" w:rsidRPr="003D3B8C">
        <w:rPr>
          <w:rFonts w:ascii="Times New Roman" w:hAnsi="Times New Roman"/>
          <w:sz w:val="24"/>
          <w:szCs w:val="24"/>
        </w:rPr>
        <w:t>скам да кажа. Да</w:t>
      </w:r>
      <w:r w:rsidR="00117276">
        <w:rPr>
          <w:rFonts w:ascii="Times New Roman" w:hAnsi="Times New Roman"/>
          <w:sz w:val="24"/>
          <w:szCs w:val="24"/>
        </w:rPr>
        <w:t xml:space="preserve">, да, </w:t>
      </w:r>
      <w:r w:rsidR="00981216" w:rsidRPr="003D3B8C">
        <w:rPr>
          <w:rFonts w:ascii="Times New Roman" w:hAnsi="Times New Roman"/>
          <w:sz w:val="24"/>
          <w:szCs w:val="24"/>
        </w:rPr>
        <w:t>кметът ще отговори</w:t>
      </w:r>
      <w:r w:rsidR="00117276">
        <w:rPr>
          <w:rFonts w:ascii="Times New Roman" w:hAnsi="Times New Roman"/>
          <w:sz w:val="24"/>
          <w:szCs w:val="24"/>
        </w:rPr>
        <w:t>. Са</w:t>
      </w:r>
      <w:r w:rsidR="00981216" w:rsidRPr="003D3B8C">
        <w:rPr>
          <w:rFonts w:ascii="Times New Roman" w:hAnsi="Times New Roman"/>
          <w:sz w:val="24"/>
          <w:szCs w:val="24"/>
        </w:rPr>
        <w:t>мо кмет</w:t>
      </w:r>
      <w:r w:rsidR="00892A10">
        <w:rPr>
          <w:rFonts w:ascii="Times New Roman" w:hAnsi="Times New Roman"/>
          <w:sz w:val="24"/>
          <w:szCs w:val="24"/>
        </w:rPr>
        <w:t xml:space="preserve">ът </w:t>
      </w:r>
      <w:r w:rsidR="00981216" w:rsidRPr="003D3B8C">
        <w:rPr>
          <w:rFonts w:ascii="Times New Roman" w:hAnsi="Times New Roman"/>
          <w:sz w:val="24"/>
          <w:szCs w:val="24"/>
        </w:rPr>
        <w:t>има да отговори</w:t>
      </w:r>
      <w:r w:rsidR="00892A10">
        <w:rPr>
          <w:rFonts w:ascii="Times New Roman" w:hAnsi="Times New Roman"/>
          <w:sz w:val="24"/>
          <w:szCs w:val="24"/>
        </w:rPr>
        <w:t>. Д</w:t>
      </w:r>
      <w:r w:rsidR="00981216" w:rsidRPr="003D3B8C">
        <w:rPr>
          <w:rFonts w:ascii="Times New Roman" w:hAnsi="Times New Roman"/>
          <w:sz w:val="24"/>
          <w:szCs w:val="24"/>
        </w:rPr>
        <w:t>руги заявки за изказван</w:t>
      </w:r>
      <w:r w:rsidR="00892A10">
        <w:rPr>
          <w:rFonts w:ascii="Times New Roman" w:hAnsi="Times New Roman"/>
          <w:sz w:val="24"/>
          <w:szCs w:val="24"/>
        </w:rPr>
        <w:t xml:space="preserve">ия </w:t>
      </w:r>
      <w:r w:rsidR="00981216" w:rsidRPr="003D3B8C">
        <w:rPr>
          <w:rFonts w:ascii="Times New Roman" w:hAnsi="Times New Roman"/>
          <w:sz w:val="24"/>
          <w:szCs w:val="24"/>
        </w:rPr>
        <w:t>има ли</w:t>
      </w:r>
      <w:r w:rsidR="00892A10">
        <w:rPr>
          <w:rFonts w:ascii="Times New Roman" w:hAnsi="Times New Roman"/>
          <w:sz w:val="24"/>
          <w:szCs w:val="24"/>
        </w:rPr>
        <w:t>? Няма.</w:t>
      </w:r>
      <w:r w:rsidR="00981216" w:rsidRPr="003D3B8C">
        <w:rPr>
          <w:rFonts w:ascii="Times New Roman" w:hAnsi="Times New Roman"/>
          <w:sz w:val="24"/>
          <w:szCs w:val="24"/>
        </w:rPr>
        <w:t xml:space="preserve"> Така</w:t>
      </w:r>
      <w:r w:rsidR="00892A10">
        <w:rPr>
          <w:rFonts w:ascii="Times New Roman" w:hAnsi="Times New Roman"/>
          <w:sz w:val="24"/>
          <w:szCs w:val="24"/>
        </w:rPr>
        <w:t xml:space="preserve">, </w:t>
      </w:r>
      <w:r w:rsidR="00981216" w:rsidRPr="003D3B8C">
        <w:rPr>
          <w:rFonts w:ascii="Times New Roman" w:hAnsi="Times New Roman"/>
          <w:sz w:val="24"/>
          <w:szCs w:val="24"/>
        </w:rPr>
        <w:t>тогава гласуваме второто. Процедура д</w:t>
      </w:r>
      <w:r w:rsidR="00892A10">
        <w:rPr>
          <w:rFonts w:ascii="Times New Roman" w:hAnsi="Times New Roman"/>
          <w:sz w:val="24"/>
          <w:szCs w:val="24"/>
        </w:rPr>
        <w:t>о</w:t>
      </w:r>
      <w:r w:rsidR="00B65D40">
        <w:rPr>
          <w:rFonts w:ascii="Times New Roman" w:hAnsi="Times New Roman"/>
          <w:sz w:val="24"/>
          <w:szCs w:val="24"/>
        </w:rPr>
        <w:t xml:space="preserve"> </w:t>
      </w:r>
      <w:r w:rsidR="00981216" w:rsidRPr="003D3B8C">
        <w:rPr>
          <w:rFonts w:ascii="Times New Roman" w:hAnsi="Times New Roman"/>
          <w:sz w:val="24"/>
          <w:szCs w:val="24"/>
        </w:rPr>
        <w:t xml:space="preserve">изчерпване на дневния ред да заседаваме. А на точката </w:t>
      </w:r>
      <w:r w:rsidR="00B65D40">
        <w:rPr>
          <w:rFonts w:ascii="Times New Roman" w:hAnsi="Times New Roman"/>
          <w:sz w:val="24"/>
          <w:szCs w:val="24"/>
        </w:rPr>
        <w:t xml:space="preserve">ли? Ами аз почвам </w:t>
      </w:r>
      <w:r w:rsidR="00981216" w:rsidRPr="003D3B8C">
        <w:rPr>
          <w:rFonts w:ascii="Times New Roman" w:hAnsi="Times New Roman"/>
          <w:sz w:val="24"/>
          <w:szCs w:val="24"/>
        </w:rPr>
        <w:t xml:space="preserve">да </w:t>
      </w:r>
      <w:r w:rsidR="00B65D40">
        <w:rPr>
          <w:rFonts w:ascii="Times New Roman" w:hAnsi="Times New Roman"/>
          <w:sz w:val="24"/>
          <w:szCs w:val="24"/>
        </w:rPr>
        <w:t xml:space="preserve">я </w:t>
      </w:r>
      <w:r w:rsidR="00981216" w:rsidRPr="003D3B8C">
        <w:rPr>
          <w:rFonts w:ascii="Times New Roman" w:hAnsi="Times New Roman"/>
          <w:sz w:val="24"/>
          <w:szCs w:val="24"/>
        </w:rPr>
        <w:t>гласувам. Все пак е процедура. Не</w:t>
      </w:r>
      <w:r w:rsidR="00B65D40">
        <w:rPr>
          <w:rFonts w:ascii="Times New Roman" w:hAnsi="Times New Roman"/>
          <w:sz w:val="24"/>
          <w:szCs w:val="24"/>
        </w:rPr>
        <w:t xml:space="preserve">, </w:t>
      </w:r>
      <w:r w:rsidR="00981216" w:rsidRPr="003D3B8C">
        <w:rPr>
          <w:rFonts w:ascii="Times New Roman" w:hAnsi="Times New Roman"/>
          <w:sz w:val="24"/>
          <w:szCs w:val="24"/>
        </w:rPr>
        <w:t>кметът ще се изкаже само</w:t>
      </w:r>
      <w:r w:rsidR="00B65D40">
        <w:rPr>
          <w:rFonts w:ascii="Times New Roman" w:hAnsi="Times New Roman"/>
          <w:sz w:val="24"/>
          <w:szCs w:val="24"/>
        </w:rPr>
        <w:t xml:space="preserve">, </w:t>
      </w:r>
      <w:r w:rsidR="00981216" w:rsidRPr="003D3B8C">
        <w:rPr>
          <w:rFonts w:ascii="Times New Roman" w:hAnsi="Times New Roman"/>
          <w:sz w:val="24"/>
          <w:szCs w:val="24"/>
        </w:rPr>
        <w:t>нали</w:t>
      </w:r>
      <w:r w:rsidR="00B65D40">
        <w:rPr>
          <w:rFonts w:ascii="Times New Roman" w:hAnsi="Times New Roman"/>
          <w:sz w:val="24"/>
          <w:szCs w:val="24"/>
        </w:rPr>
        <w:t>. Не, не дневния ред, на точката ли? Тъй го чух. Извинявам се, гласуваме процедурата. Ама то няма и други. Процедурата гласуваме. Не, не, не дневния. До точката гласуваме. Станчев.</w:t>
      </w:r>
      <w:r w:rsidR="00C60958">
        <w:rPr>
          <w:rFonts w:ascii="Times New Roman" w:hAnsi="Times New Roman"/>
          <w:sz w:val="24"/>
          <w:szCs w:val="24"/>
        </w:rPr>
        <w:t xml:space="preserve"> Не бе, две процедури. Едната не я гласуваме, защото няма други желаещи, няма смисъл. И питах, има ли – няма. Само кмета има да се доизкаже. Каква е другата, давай.</w:t>
      </w:r>
      <w:r w:rsidR="00BC6B24">
        <w:rPr>
          <w:rFonts w:ascii="Times New Roman" w:hAnsi="Times New Roman"/>
          <w:sz w:val="24"/>
          <w:szCs w:val="24"/>
        </w:rPr>
        <w:t xml:space="preserve"> Моля за тишина.</w:t>
      </w:r>
    </w:p>
    <w:p w14:paraId="1061FD2C" w14:textId="21B84448" w:rsidR="00981216" w:rsidRPr="003D3B8C" w:rsidRDefault="008F616A" w:rsidP="00981216">
      <w:pPr>
        <w:spacing w:after="0" w:line="240" w:lineRule="auto"/>
        <w:jc w:val="both"/>
        <w:rPr>
          <w:rFonts w:ascii="Times New Roman" w:hAnsi="Times New Roman"/>
          <w:sz w:val="24"/>
          <w:szCs w:val="24"/>
        </w:rPr>
      </w:pPr>
      <w:r>
        <w:rPr>
          <w:rFonts w:ascii="Times New Roman" w:hAnsi="Times New Roman"/>
          <w:sz w:val="24"/>
          <w:szCs w:val="24"/>
        </w:rPr>
        <w:tab/>
      </w:r>
      <w:r w:rsidRPr="008F616A">
        <w:rPr>
          <w:rFonts w:ascii="Times New Roman" w:hAnsi="Times New Roman"/>
          <w:b/>
          <w:bCs/>
          <w:sz w:val="24"/>
          <w:szCs w:val="24"/>
        </w:rPr>
        <w:t>Г-н Станимир Станчев:</w:t>
      </w:r>
      <w:r>
        <w:rPr>
          <w:rFonts w:ascii="Times New Roman" w:hAnsi="Times New Roman"/>
          <w:sz w:val="24"/>
          <w:szCs w:val="24"/>
        </w:rPr>
        <w:t xml:space="preserve"> Т</w:t>
      </w:r>
      <w:r w:rsidR="00981216" w:rsidRPr="003D3B8C">
        <w:rPr>
          <w:rFonts w:ascii="Times New Roman" w:hAnsi="Times New Roman"/>
          <w:sz w:val="24"/>
          <w:szCs w:val="24"/>
        </w:rPr>
        <w:t>ъй като има и друго мнение за друга процедура, а именно да продължим до изчерпване на дневния ред, защото след обедната почивка знаем какво се случи предния път.</w:t>
      </w:r>
    </w:p>
    <w:p w14:paraId="1A3A3AE8" w14:textId="4879BFD7" w:rsidR="00981216" w:rsidRDefault="00BC6B24" w:rsidP="00981216">
      <w:pPr>
        <w:spacing w:after="0" w:line="240" w:lineRule="auto"/>
        <w:jc w:val="both"/>
        <w:rPr>
          <w:rFonts w:ascii="Times New Roman" w:hAnsi="Times New Roman"/>
          <w:sz w:val="24"/>
          <w:szCs w:val="24"/>
        </w:rPr>
      </w:pPr>
      <w:r>
        <w:rPr>
          <w:rFonts w:ascii="Times New Roman" w:hAnsi="Times New Roman"/>
          <w:sz w:val="24"/>
          <w:szCs w:val="24"/>
        </w:rPr>
        <w:tab/>
      </w:r>
      <w:r w:rsidRPr="00017F04">
        <w:rPr>
          <w:rFonts w:ascii="Times New Roman" w:hAnsi="Times New Roman"/>
          <w:b/>
          <w:bCs/>
          <w:sz w:val="24"/>
          <w:szCs w:val="24"/>
        </w:rPr>
        <w:t>Акад. Христо Белоев:</w:t>
      </w:r>
      <w:r>
        <w:rPr>
          <w:rFonts w:ascii="Times New Roman" w:hAnsi="Times New Roman"/>
          <w:sz w:val="24"/>
          <w:szCs w:val="24"/>
        </w:rPr>
        <w:t xml:space="preserve"> Има още 20 точки. То или едното или другото. Така, гласуваме тази процедура. Първата нали я гласувахме. Гласуваме до изчерпване на </w:t>
      </w:r>
      <w:r>
        <w:rPr>
          <w:rFonts w:ascii="Times New Roman" w:hAnsi="Times New Roman"/>
          <w:sz w:val="24"/>
          <w:szCs w:val="24"/>
        </w:rPr>
        <w:lastRenderedPageBreak/>
        <w:t>точката</w:t>
      </w:r>
      <w:r w:rsidR="00774161">
        <w:rPr>
          <w:rFonts w:ascii="Times New Roman" w:hAnsi="Times New Roman"/>
          <w:sz w:val="24"/>
          <w:szCs w:val="24"/>
        </w:rPr>
        <w:t>. Първата процедура на Искрен Веселинов и след това втората ще гласуваме. На Искрен гласуваме, до изчерпване на точката. Така, ясно.</w:t>
      </w:r>
    </w:p>
    <w:p w14:paraId="4BA11462" w14:textId="7A665D1B" w:rsidR="00774161" w:rsidRDefault="00774161" w:rsidP="00981216">
      <w:pPr>
        <w:spacing w:after="0" w:line="240" w:lineRule="auto"/>
        <w:jc w:val="both"/>
        <w:rPr>
          <w:rFonts w:ascii="Times New Roman" w:hAnsi="Times New Roman"/>
          <w:sz w:val="24"/>
          <w:szCs w:val="24"/>
        </w:rPr>
      </w:pPr>
    </w:p>
    <w:p w14:paraId="440ECAD2" w14:textId="3BF1F23B" w:rsidR="00774161" w:rsidRPr="00096DBF" w:rsidRDefault="00774161" w:rsidP="00981216">
      <w:pPr>
        <w:spacing w:after="0" w:line="240" w:lineRule="auto"/>
        <w:jc w:val="both"/>
        <w:rPr>
          <w:rFonts w:ascii="Times New Roman" w:hAnsi="Times New Roman"/>
          <w:b/>
          <w:bCs/>
          <w:sz w:val="24"/>
          <w:szCs w:val="24"/>
        </w:rPr>
      </w:pPr>
      <w:r w:rsidRPr="00096DBF">
        <w:rPr>
          <w:rFonts w:ascii="Times New Roman" w:hAnsi="Times New Roman"/>
          <w:b/>
          <w:bCs/>
          <w:sz w:val="24"/>
          <w:szCs w:val="24"/>
        </w:rPr>
        <w:t xml:space="preserve">КВОРУМ </w:t>
      </w:r>
      <w:r w:rsidR="00017F04" w:rsidRPr="00096DBF">
        <w:rPr>
          <w:rFonts w:ascii="Times New Roman" w:hAnsi="Times New Roman"/>
          <w:b/>
          <w:bCs/>
          <w:sz w:val="24"/>
          <w:szCs w:val="24"/>
        </w:rPr>
        <w:t>–</w:t>
      </w:r>
      <w:r w:rsidRPr="00096DBF">
        <w:rPr>
          <w:rFonts w:ascii="Times New Roman" w:hAnsi="Times New Roman"/>
          <w:b/>
          <w:bCs/>
          <w:sz w:val="24"/>
          <w:szCs w:val="24"/>
        </w:rPr>
        <w:t xml:space="preserve"> </w:t>
      </w:r>
      <w:r w:rsidR="00017F04" w:rsidRPr="00096DBF">
        <w:rPr>
          <w:rFonts w:ascii="Times New Roman" w:hAnsi="Times New Roman"/>
          <w:b/>
          <w:bCs/>
          <w:sz w:val="24"/>
          <w:szCs w:val="24"/>
        </w:rPr>
        <w:t>4</w:t>
      </w:r>
      <w:r w:rsidR="00B75F8B" w:rsidRPr="00096DBF">
        <w:rPr>
          <w:rFonts w:ascii="Times New Roman" w:hAnsi="Times New Roman"/>
          <w:b/>
          <w:bCs/>
          <w:sz w:val="24"/>
          <w:szCs w:val="24"/>
        </w:rPr>
        <w:t>5</w:t>
      </w:r>
      <w:r w:rsidR="00017F04" w:rsidRPr="00096DBF">
        <w:rPr>
          <w:rFonts w:ascii="Times New Roman" w:hAnsi="Times New Roman"/>
          <w:b/>
          <w:bCs/>
          <w:sz w:val="24"/>
          <w:szCs w:val="24"/>
        </w:rPr>
        <w:t xml:space="preserve">. С 39 „за“, 3 „против“ и </w:t>
      </w:r>
      <w:r w:rsidR="00B75F8B" w:rsidRPr="00096DBF">
        <w:rPr>
          <w:rFonts w:ascii="Times New Roman" w:hAnsi="Times New Roman"/>
          <w:b/>
          <w:bCs/>
          <w:sz w:val="24"/>
          <w:szCs w:val="24"/>
        </w:rPr>
        <w:t>3</w:t>
      </w:r>
      <w:r w:rsidR="00017F04" w:rsidRPr="00096DBF">
        <w:rPr>
          <w:rFonts w:ascii="Times New Roman" w:hAnsi="Times New Roman"/>
          <w:b/>
          <w:bCs/>
          <w:sz w:val="24"/>
          <w:szCs w:val="24"/>
        </w:rPr>
        <w:t xml:space="preserve"> „въздържали се“</w:t>
      </w:r>
      <w:r w:rsidR="00B75F8B" w:rsidRPr="00096DBF">
        <w:rPr>
          <w:rFonts w:ascii="Times New Roman" w:hAnsi="Times New Roman"/>
          <w:b/>
          <w:bCs/>
          <w:sz w:val="24"/>
          <w:szCs w:val="24"/>
        </w:rPr>
        <w:t xml:space="preserve"> се прие процедурното предложение.</w:t>
      </w:r>
    </w:p>
    <w:p w14:paraId="4BE69F52" w14:textId="697AE294" w:rsidR="00B75F8B" w:rsidRPr="00096DBF" w:rsidRDefault="00B75F8B" w:rsidP="00981216">
      <w:pPr>
        <w:spacing w:after="0" w:line="240" w:lineRule="auto"/>
        <w:jc w:val="both"/>
        <w:rPr>
          <w:rFonts w:ascii="Times New Roman" w:hAnsi="Times New Roman"/>
          <w:b/>
          <w:bCs/>
          <w:sz w:val="24"/>
          <w:szCs w:val="24"/>
        </w:rPr>
      </w:pPr>
    </w:p>
    <w:p w14:paraId="2A534725" w14:textId="7CAEDF3A" w:rsidR="00B75F8B" w:rsidRDefault="00B75F8B" w:rsidP="00981216">
      <w:pPr>
        <w:spacing w:after="0" w:line="240" w:lineRule="auto"/>
        <w:jc w:val="both"/>
        <w:rPr>
          <w:rFonts w:ascii="Times New Roman" w:hAnsi="Times New Roman"/>
          <w:sz w:val="24"/>
          <w:szCs w:val="24"/>
        </w:rPr>
      </w:pPr>
      <w:r>
        <w:rPr>
          <w:rFonts w:ascii="Times New Roman" w:hAnsi="Times New Roman"/>
          <w:sz w:val="24"/>
          <w:szCs w:val="24"/>
        </w:rPr>
        <w:tab/>
      </w:r>
      <w:r w:rsidRPr="00096DBF">
        <w:rPr>
          <w:rFonts w:ascii="Times New Roman" w:hAnsi="Times New Roman"/>
          <w:b/>
          <w:bCs/>
          <w:sz w:val="24"/>
          <w:szCs w:val="24"/>
        </w:rPr>
        <w:t>Акад. Христо Белоев:</w:t>
      </w:r>
      <w:r>
        <w:rPr>
          <w:rFonts w:ascii="Times New Roman" w:hAnsi="Times New Roman"/>
          <w:sz w:val="24"/>
          <w:szCs w:val="24"/>
        </w:rPr>
        <w:t xml:space="preserve"> Втората процедура на Станчев. До изчерпване на дневния ред</w:t>
      </w:r>
      <w:r w:rsidR="00096DBF">
        <w:rPr>
          <w:rFonts w:ascii="Times New Roman" w:hAnsi="Times New Roman"/>
          <w:sz w:val="24"/>
          <w:szCs w:val="24"/>
        </w:rPr>
        <w:t xml:space="preserve"> да заседаваме</w:t>
      </w:r>
      <w:r>
        <w:rPr>
          <w:rFonts w:ascii="Times New Roman" w:hAnsi="Times New Roman"/>
          <w:sz w:val="24"/>
          <w:szCs w:val="24"/>
        </w:rPr>
        <w:t>.</w:t>
      </w:r>
      <w:r w:rsidR="00096DBF">
        <w:rPr>
          <w:rFonts w:ascii="Times New Roman" w:hAnsi="Times New Roman"/>
          <w:sz w:val="24"/>
          <w:szCs w:val="24"/>
        </w:rPr>
        <w:t xml:space="preserve"> Така, не се приема. Пенчо Милков, изказване. Да отговори на поставени въпроси, че имаше доста.</w:t>
      </w:r>
    </w:p>
    <w:p w14:paraId="28FC9BC4" w14:textId="3FEB63B9" w:rsidR="00981216" w:rsidRDefault="00931F32" w:rsidP="00981216">
      <w:pPr>
        <w:spacing w:after="0" w:line="240" w:lineRule="auto"/>
        <w:jc w:val="both"/>
        <w:rPr>
          <w:rFonts w:ascii="Times New Roman" w:hAnsi="Times New Roman"/>
          <w:sz w:val="24"/>
          <w:szCs w:val="24"/>
        </w:rPr>
      </w:pPr>
      <w:r>
        <w:rPr>
          <w:rFonts w:ascii="Times New Roman" w:hAnsi="Times New Roman"/>
          <w:sz w:val="24"/>
          <w:szCs w:val="24"/>
        </w:rPr>
        <w:tab/>
      </w:r>
      <w:r w:rsidRPr="00931F32">
        <w:rPr>
          <w:rFonts w:ascii="Times New Roman" w:hAnsi="Times New Roman"/>
          <w:b/>
          <w:bCs/>
          <w:sz w:val="24"/>
          <w:szCs w:val="24"/>
        </w:rPr>
        <w:t>Г-н Пенчо Милков:</w:t>
      </w:r>
      <w:r w:rsidR="00CC581A">
        <w:rPr>
          <w:rFonts w:ascii="Times New Roman" w:hAnsi="Times New Roman"/>
          <w:b/>
          <w:bCs/>
          <w:sz w:val="24"/>
          <w:szCs w:val="24"/>
        </w:rPr>
        <w:t xml:space="preserve"> </w:t>
      </w:r>
      <w:r w:rsidR="00981216" w:rsidRPr="003D3B8C">
        <w:rPr>
          <w:rFonts w:ascii="Times New Roman" w:hAnsi="Times New Roman"/>
          <w:sz w:val="24"/>
          <w:szCs w:val="24"/>
        </w:rPr>
        <w:t xml:space="preserve">Уважаеми господин </w:t>
      </w:r>
      <w:r w:rsidR="00CC581A">
        <w:rPr>
          <w:rFonts w:ascii="Times New Roman" w:hAnsi="Times New Roman"/>
          <w:sz w:val="24"/>
          <w:szCs w:val="24"/>
        </w:rPr>
        <w:t>П</w:t>
      </w:r>
      <w:r w:rsidR="00981216" w:rsidRPr="003D3B8C">
        <w:rPr>
          <w:rFonts w:ascii="Times New Roman" w:hAnsi="Times New Roman"/>
          <w:sz w:val="24"/>
          <w:szCs w:val="24"/>
        </w:rPr>
        <w:t>редседател, уважаеми колеги</w:t>
      </w:r>
      <w:r w:rsidR="00CC581A">
        <w:rPr>
          <w:rFonts w:ascii="Times New Roman" w:hAnsi="Times New Roman"/>
          <w:sz w:val="24"/>
          <w:szCs w:val="24"/>
        </w:rPr>
        <w:t xml:space="preserve"> </w:t>
      </w:r>
      <w:r w:rsidR="00981216" w:rsidRPr="003D3B8C">
        <w:rPr>
          <w:rFonts w:ascii="Times New Roman" w:hAnsi="Times New Roman"/>
          <w:sz w:val="24"/>
          <w:szCs w:val="24"/>
        </w:rPr>
        <w:t>съветници. Аз се радвам, че</w:t>
      </w:r>
      <w:r w:rsidR="00CC581A">
        <w:rPr>
          <w:rFonts w:ascii="Times New Roman" w:hAnsi="Times New Roman"/>
          <w:sz w:val="24"/>
          <w:szCs w:val="24"/>
        </w:rPr>
        <w:t xml:space="preserve"> господин Димитров</w:t>
      </w:r>
      <w:r w:rsidR="0004185D">
        <w:rPr>
          <w:rFonts w:ascii="Times New Roman" w:hAnsi="Times New Roman"/>
          <w:b/>
          <w:bCs/>
          <w:sz w:val="24"/>
          <w:szCs w:val="24"/>
        </w:rPr>
        <w:t xml:space="preserve"> </w:t>
      </w:r>
      <w:r w:rsidR="00CC581A" w:rsidRPr="0004185D">
        <w:rPr>
          <w:rFonts w:ascii="Times New Roman" w:hAnsi="Times New Roman"/>
          <w:sz w:val="24"/>
          <w:szCs w:val="24"/>
        </w:rPr>
        <w:t>в</w:t>
      </w:r>
      <w:r w:rsidR="0004185D">
        <w:rPr>
          <w:rFonts w:ascii="Times New Roman" w:hAnsi="Times New Roman"/>
          <w:sz w:val="24"/>
          <w:szCs w:val="24"/>
        </w:rPr>
        <w:t xml:space="preserve"> </w:t>
      </w:r>
      <w:r w:rsidR="00981216" w:rsidRPr="003D3B8C">
        <w:rPr>
          <w:rFonts w:ascii="Times New Roman" w:hAnsi="Times New Roman"/>
          <w:sz w:val="24"/>
          <w:szCs w:val="24"/>
        </w:rPr>
        <w:t xml:space="preserve">крайна сметка е като учител за господин </w:t>
      </w:r>
      <w:r w:rsidR="0004185D">
        <w:rPr>
          <w:rFonts w:ascii="Times New Roman" w:hAnsi="Times New Roman"/>
          <w:sz w:val="24"/>
          <w:szCs w:val="24"/>
        </w:rPr>
        <w:t>С</w:t>
      </w:r>
      <w:r w:rsidR="00981216" w:rsidRPr="003D3B8C">
        <w:rPr>
          <w:rFonts w:ascii="Times New Roman" w:hAnsi="Times New Roman"/>
          <w:sz w:val="24"/>
          <w:szCs w:val="24"/>
        </w:rPr>
        <w:t>танчев, защото и той започна да чете протоколите назад и да прави цитати и стана вече знаменателно. Стана вече интересно. Освен това</w:t>
      </w:r>
      <w:r w:rsidR="0004185D">
        <w:rPr>
          <w:rFonts w:ascii="Times New Roman" w:hAnsi="Times New Roman"/>
          <w:sz w:val="24"/>
          <w:szCs w:val="24"/>
        </w:rPr>
        <w:t xml:space="preserve">, </w:t>
      </w:r>
      <w:r w:rsidR="00981216" w:rsidRPr="003D3B8C">
        <w:rPr>
          <w:rFonts w:ascii="Times New Roman" w:hAnsi="Times New Roman"/>
          <w:sz w:val="24"/>
          <w:szCs w:val="24"/>
        </w:rPr>
        <w:t>по отношение на общината с високи данъци</w:t>
      </w:r>
      <w:r w:rsidR="0004185D">
        <w:rPr>
          <w:rFonts w:ascii="Times New Roman" w:hAnsi="Times New Roman"/>
          <w:sz w:val="24"/>
          <w:szCs w:val="24"/>
        </w:rPr>
        <w:t>. В</w:t>
      </w:r>
      <w:r w:rsidR="00981216" w:rsidRPr="003D3B8C">
        <w:rPr>
          <w:rFonts w:ascii="Times New Roman" w:hAnsi="Times New Roman"/>
          <w:sz w:val="24"/>
          <w:szCs w:val="24"/>
        </w:rPr>
        <w:t>исоки данъци в България няма</w:t>
      </w:r>
      <w:r w:rsidR="0004185D">
        <w:rPr>
          <w:rFonts w:ascii="Times New Roman" w:hAnsi="Times New Roman"/>
          <w:sz w:val="24"/>
          <w:szCs w:val="24"/>
        </w:rPr>
        <w:t xml:space="preserve"> </w:t>
      </w:r>
      <w:r w:rsidR="00981216" w:rsidRPr="003D3B8C">
        <w:rPr>
          <w:rFonts w:ascii="Times New Roman" w:hAnsi="Times New Roman"/>
          <w:sz w:val="24"/>
          <w:szCs w:val="24"/>
        </w:rPr>
        <w:t xml:space="preserve">и това в момента, което гласувахме изобщо не може да се тълкува по този начин. Тук има </w:t>
      </w:r>
      <w:r w:rsidR="0004185D">
        <w:rPr>
          <w:rFonts w:ascii="Times New Roman" w:hAnsi="Times New Roman"/>
          <w:sz w:val="24"/>
          <w:szCs w:val="24"/>
        </w:rPr>
        <w:t>две</w:t>
      </w:r>
      <w:r w:rsidR="00981216" w:rsidRPr="003D3B8C">
        <w:rPr>
          <w:rFonts w:ascii="Times New Roman" w:hAnsi="Times New Roman"/>
          <w:sz w:val="24"/>
          <w:szCs w:val="24"/>
        </w:rPr>
        <w:t xml:space="preserve"> виждания и вие знаете</w:t>
      </w:r>
      <w:r w:rsidR="0004185D">
        <w:rPr>
          <w:rFonts w:ascii="Times New Roman" w:hAnsi="Times New Roman"/>
          <w:sz w:val="24"/>
          <w:szCs w:val="24"/>
        </w:rPr>
        <w:t xml:space="preserve"> – </w:t>
      </w:r>
      <w:r w:rsidR="00981216" w:rsidRPr="003D3B8C">
        <w:rPr>
          <w:rFonts w:ascii="Times New Roman" w:hAnsi="Times New Roman"/>
          <w:sz w:val="24"/>
          <w:szCs w:val="24"/>
        </w:rPr>
        <w:t>неолиберално</w:t>
      </w:r>
      <w:r w:rsidR="0004185D">
        <w:rPr>
          <w:rFonts w:ascii="Times New Roman" w:hAnsi="Times New Roman"/>
          <w:sz w:val="24"/>
          <w:szCs w:val="24"/>
        </w:rPr>
        <w:t xml:space="preserve"> и </w:t>
      </w:r>
      <w:r w:rsidR="00981216" w:rsidRPr="003D3B8C">
        <w:rPr>
          <w:rFonts w:ascii="Times New Roman" w:hAnsi="Times New Roman"/>
          <w:sz w:val="24"/>
          <w:szCs w:val="24"/>
        </w:rPr>
        <w:t>нормално. Нормално е хората да плащат и да живеят в солидарни общества и тук хората сме гласували с разум. Другото е неолиберално</w:t>
      </w:r>
      <w:r w:rsidR="005C7753">
        <w:rPr>
          <w:rFonts w:ascii="Times New Roman" w:hAnsi="Times New Roman"/>
          <w:sz w:val="24"/>
          <w:szCs w:val="24"/>
        </w:rPr>
        <w:t xml:space="preserve">. Едно, </w:t>
      </w:r>
      <w:r w:rsidR="00981216" w:rsidRPr="003D3B8C">
        <w:rPr>
          <w:rFonts w:ascii="Times New Roman" w:hAnsi="Times New Roman"/>
          <w:sz w:val="24"/>
          <w:szCs w:val="24"/>
        </w:rPr>
        <w:t xml:space="preserve">което държавата събира и общините микроскопични вземания от хората, за да </w:t>
      </w:r>
      <w:r w:rsidR="005C7753">
        <w:rPr>
          <w:rFonts w:ascii="Times New Roman" w:hAnsi="Times New Roman"/>
          <w:sz w:val="24"/>
          <w:szCs w:val="24"/>
        </w:rPr>
        <w:t xml:space="preserve">са </w:t>
      </w:r>
      <w:r w:rsidR="00981216" w:rsidRPr="003D3B8C">
        <w:rPr>
          <w:rFonts w:ascii="Times New Roman" w:hAnsi="Times New Roman"/>
          <w:sz w:val="24"/>
          <w:szCs w:val="24"/>
        </w:rPr>
        <w:t>само статистик на тяхното нещастие</w:t>
      </w:r>
      <w:r w:rsidR="005C7753">
        <w:rPr>
          <w:rFonts w:ascii="Times New Roman" w:hAnsi="Times New Roman"/>
          <w:sz w:val="24"/>
          <w:szCs w:val="24"/>
        </w:rPr>
        <w:t xml:space="preserve"> и </w:t>
      </w:r>
      <w:r w:rsidR="00981216" w:rsidRPr="003D3B8C">
        <w:rPr>
          <w:rFonts w:ascii="Times New Roman" w:hAnsi="Times New Roman"/>
          <w:sz w:val="24"/>
          <w:szCs w:val="24"/>
        </w:rPr>
        <w:t>да не правят нищо. Ние сме заангажирана община и ангажирана държава и затова сме гласували заедно, за което благодаря. Така че високи данъци, нито в общината, нито в държавата</w:t>
      </w:r>
      <w:r w:rsidR="008E7D86">
        <w:rPr>
          <w:rFonts w:ascii="Times New Roman" w:hAnsi="Times New Roman"/>
          <w:sz w:val="24"/>
          <w:szCs w:val="24"/>
        </w:rPr>
        <w:t>, п</w:t>
      </w:r>
      <w:r w:rsidR="00981216" w:rsidRPr="003D3B8C">
        <w:rPr>
          <w:rFonts w:ascii="Times New Roman" w:hAnsi="Times New Roman"/>
          <w:sz w:val="24"/>
          <w:szCs w:val="24"/>
        </w:rPr>
        <w:t>редвид ситуацията, която е в Европа</w:t>
      </w:r>
      <w:r w:rsidR="008E7D86">
        <w:rPr>
          <w:rFonts w:ascii="Times New Roman" w:hAnsi="Times New Roman"/>
          <w:sz w:val="24"/>
          <w:szCs w:val="24"/>
        </w:rPr>
        <w:t>. В</w:t>
      </w:r>
      <w:r w:rsidR="00981216" w:rsidRPr="003D3B8C">
        <w:rPr>
          <w:rFonts w:ascii="Times New Roman" w:hAnsi="Times New Roman"/>
          <w:sz w:val="24"/>
          <w:szCs w:val="24"/>
        </w:rPr>
        <w:t>ие питате каква е сумата от предната поръчка и сега</w:t>
      </w:r>
      <w:r w:rsidR="008E7D86">
        <w:rPr>
          <w:rFonts w:ascii="Times New Roman" w:hAnsi="Times New Roman"/>
          <w:sz w:val="24"/>
          <w:szCs w:val="24"/>
        </w:rPr>
        <w:t>. П</w:t>
      </w:r>
      <w:r w:rsidR="00981216" w:rsidRPr="003D3B8C">
        <w:rPr>
          <w:rFonts w:ascii="Times New Roman" w:hAnsi="Times New Roman"/>
          <w:sz w:val="24"/>
          <w:szCs w:val="24"/>
        </w:rPr>
        <w:t>азарната цена на предната поръчка е</w:t>
      </w:r>
      <w:r w:rsidR="008E7D86">
        <w:rPr>
          <w:rFonts w:ascii="Times New Roman" w:hAnsi="Times New Roman"/>
          <w:sz w:val="24"/>
          <w:szCs w:val="24"/>
        </w:rPr>
        <w:t xml:space="preserve"> </w:t>
      </w:r>
      <w:r w:rsidR="00981216" w:rsidRPr="003D3B8C">
        <w:rPr>
          <w:rFonts w:ascii="Times New Roman" w:hAnsi="Times New Roman"/>
          <w:sz w:val="24"/>
          <w:szCs w:val="24"/>
        </w:rPr>
        <w:t>67</w:t>
      </w:r>
      <w:r w:rsidR="008E7D86">
        <w:rPr>
          <w:rFonts w:ascii="Times New Roman" w:hAnsi="Times New Roman"/>
          <w:sz w:val="24"/>
          <w:szCs w:val="24"/>
        </w:rPr>
        <w:t xml:space="preserve"> лева</w:t>
      </w:r>
      <w:r w:rsidR="00981216" w:rsidRPr="003D3B8C">
        <w:rPr>
          <w:rFonts w:ascii="Times New Roman" w:hAnsi="Times New Roman"/>
          <w:sz w:val="24"/>
          <w:szCs w:val="24"/>
        </w:rPr>
        <w:t>, а не 50. Фирмата, която е спечелила</w:t>
      </w:r>
      <w:r w:rsidR="008E7D86">
        <w:rPr>
          <w:rFonts w:ascii="Times New Roman" w:hAnsi="Times New Roman"/>
          <w:sz w:val="24"/>
          <w:szCs w:val="24"/>
        </w:rPr>
        <w:t xml:space="preserve"> </w:t>
      </w:r>
      <w:r w:rsidR="00981216" w:rsidRPr="003D3B8C">
        <w:rPr>
          <w:rFonts w:ascii="Times New Roman" w:hAnsi="Times New Roman"/>
          <w:sz w:val="24"/>
          <w:szCs w:val="24"/>
        </w:rPr>
        <w:t>е пуснала оферта на 50, но ние преди 4 вече 5 години сме подготвили процедурата тогава на пазарната цена, която бе</w:t>
      </w:r>
      <w:r w:rsidR="008E7D86">
        <w:rPr>
          <w:rFonts w:ascii="Times New Roman" w:hAnsi="Times New Roman"/>
          <w:sz w:val="24"/>
          <w:szCs w:val="24"/>
        </w:rPr>
        <w:t>ше</w:t>
      </w:r>
      <w:r w:rsidR="00981216" w:rsidRPr="003D3B8C">
        <w:rPr>
          <w:rFonts w:ascii="Times New Roman" w:hAnsi="Times New Roman"/>
          <w:sz w:val="24"/>
          <w:szCs w:val="24"/>
        </w:rPr>
        <w:t xml:space="preserve"> 67. Фирмата, за да спечели явно поръчката е пуснала на 50, след което и се случих</w:t>
      </w:r>
      <w:r w:rsidR="00B27288">
        <w:rPr>
          <w:rFonts w:ascii="Times New Roman" w:hAnsi="Times New Roman"/>
          <w:sz w:val="24"/>
          <w:szCs w:val="24"/>
        </w:rPr>
        <w:t xml:space="preserve">а ковиди, </w:t>
      </w:r>
      <w:r w:rsidR="00981216" w:rsidRPr="003D3B8C">
        <w:rPr>
          <w:rFonts w:ascii="Times New Roman" w:hAnsi="Times New Roman"/>
          <w:sz w:val="24"/>
          <w:szCs w:val="24"/>
        </w:rPr>
        <w:t>случиха и с</w:t>
      </w:r>
      <w:r w:rsidR="00B27288">
        <w:rPr>
          <w:rFonts w:ascii="Times New Roman" w:hAnsi="Times New Roman"/>
          <w:sz w:val="24"/>
          <w:szCs w:val="24"/>
        </w:rPr>
        <w:t>е</w:t>
      </w:r>
      <w:r w:rsidR="00981216" w:rsidRPr="003D3B8C">
        <w:rPr>
          <w:rFonts w:ascii="Times New Roman" w:hAnsi="Times New Roman"/>
          <w:sz w:val="24"/>
          <w:szCs w:val="24"/>
        </w:rPr>
        <w:t xml:space="preserve"> войни</w:t>
      </w:r>
      <w:r w:rsidR="00B27288">
        <w:rPr>
          <w:rFonts w:ascii="Times New Roman" w:hAnsi="Times New Roman"/>
          <w:sz w:val="24"/>
          <w:szCs w:val="24"/>
        </w:rPr>
        <w:t xml:space="preserve">, цени, а </w:t>
      </w:r>
      <w:r w:rsidR="00981216" w:rsidRPr="003D3B8C">
        <w:rPr>
          <w:rFonts w:ascii="Times New Roman" w:hAnsi="Times New Roman"/>
          <w:sz w:val="24"/>
          <w:szCs w:val="24"/>
        </w:rPr>
        <w:t>законът не позволяваше да променяме цената. Сега пазарната цена всеки влиза в</w:t>
      </w:r>
      <w:r w:rsidR="003A46D7">
        <w:rPr>
          <w:rFonts w:ascii="Times New Roman" w:hAnsi="Times New Roman"/>
          <w:sz w:val="24"/>
          <w:szCs w:val="24"/>
        </w:rPr>
        <w:t xml:space="preserve"> АОП, м</w:t>
      </w:r>
      <w:r w:rsidR="00981216" w:rsidRPr="003D3B8C">
        <w:rPr>
          <w:rFonts w:ascii="Times New Roman" w:hAnsi="Times New Roman"/>
          <w:sz w:val="24"/>
          <w:szCs w:val="24"/>
        </w:rPr>
        <w:t>оже да провер</w:t>
      </w:r>
      <w:r w:rsidR="003A46D7">
        <w:rPr>
          <w:rFonts w:ascii="Times New Roman" w:hAnsi="Times New Roman"/>
          <w:sz w:val="24"/>
          <w:szCs w:val="24"/>
        </w:rPr>
        <w:t>и. Н</w:t>
      </w:r>
      <w:r w:rsidR="00981216" w:rsidRPr="003D3B8C">
        <w:rPr>
          <w:rFonts w:ascii="Times New Roman" w:hAnsi="Times New Roman"/>
          <w:sz w:val="24"/>
          <w:szCs w:val="24"/>
        </w:rPr>
        <w:t>а този момент тази цена е пазарната, която ние пускаме</w:t>
      </w:r>
      <w:r w:rsidR="003A46D7">
        <w:rPr>
          <w:rFonts w:ascii="Times New Roman" w:hAnsi="Times New Roman"/>
          <w:sz w:val="24"/>
          <w:szCs w:val="24"/>
        </w:rPr>
        <w:t>. Б</w:t>
      </w:r>
      <w:r w:rsidR="00981216" w:rsidRPr="003D3B8C">
        <w:rPr>
          <w:rFonts w:ascii="Times New Roman" w:hAnsi="Times New Roman"/>
          <w:sz w:val="24"/>
          <w:szCs w:val="24"/>
        </w:rPr>
        <w:t>ързо минавам за анаеробната инсталация</w:t>
      </w:r>
      <w:r w:rsidR="003A46D7">
        <w:rPr>
          <w:rFonts w:ascii="Times New Roman" w:hAnsi="Times New Roman"/>
          <w:sz w:val="24"/>
          <w:szCs w:val="24"/>
        </w:rPr>
        <w:t>. З</w:t>
      </w:r>
      <w:r w:rsidR="00981216" w:rsidRPr="003D3B8C">
        <w:rPr>
          <w:rFonts w:ascii="Times New Roman" w:hAnsi="Times New Roman"/>
          <w:sz w:val="24"/>
          <w:szCs w:val="24"/>
        </w:rPr>
        <w:t xml:space="preserve">адача, която е дадена на община Русе преди да стана кмет от държавата на 3 общини. Построили сме </w:t>
      </w:r>
      <w:r w:rsidR="0064320E">
        <w:rPr>
          <w:rFonts w:ascii="Times New Roman" w:hAnsi="Times New Roman"/>
          <w:sz w:val="24"/>
          <w:szCs w:val="24"/>
        </w:rPr>
        <w:t xml:space="preserve">я </w:t>
      </w:r>
      <w:r w:rsidR="00981216" w:rsidRPr="003D3B8C">
        <w:rPr>
          <w:rFonts w:ascii="Times New Roman" w:hAnsi="Times New Roman"/>
          <w:sz w:val="24"/>
          <w:szCs w:val="24"/>
        </w:rPr>
        <w:t xml:space="preserve">и по договора, който е подписан с държавата и ни е възложено там има обезщетение на анаеробната инсталация, която </w:t>
      </w:r>
      <w:r w:rsidR="0064320E">
        <w:rPr>
          <w:rFonts w:ascii="Times New Roman" w:hAnsi="Times New Roman"/>
          <w:sz w:val="24"/>
          <w:szCs w:val="24"/>
        </w:rPr>
        <w:t xml:space="preserve">е </w:t>
      </w:r>
      <w:r w:rsidR="00981216" w:rsidRPr="003D3B8C">
        <w:rPr>
          <w:rFonts w:ascii="Times New Roman" w:hAnsi="Times New Roman"/>
          <w:sz w:val="24"/>
          <w:szCs w:val="24"/>
        </w:rPr>
        <w:t>в размер на 2 милиона в бюджета, докато е на загуба</w:t>
      </w:r>
      <w:r w:rsidR="0064320E">
        <w:rPr>
          <w:rFonts w:ascii="Times New Roman" w:hAnsi="Times New Roman"/>
          <w:sz w:val="24"/>
          <w:szCs w:val="24"/>
        </w:rPr>
        <w:t>. К</w:t>
      </w:r>
      <w:r w:rsidR="00981216" w:rsidRPr="003D3B8C">
        <w:rPr>
          <w:rFonts w:ascii="Times New Roman" w:hAnsi="Times New Roman"/>
          <w:sz w:val="24"/>
          <w:szCs w:val="24"/>
        </w:rPr>
        <w:t>огато тя се разработи, когато реакторите</w:t>
      </w:r>
      <w:r w:rsidR="0064320E">
        <w:rPr>
          <w:rFonts w:ascii="Times New Roman" w:hAnsi="Times New Roman"/>
          <w:sz w:val="24"/>
          <w:szCs w:val="24"/>
        </w:rPr>
        <w:t xml:space="preserve"> </w:t>
      </w:r>
      <w:r w:rsidR="00981216" w:rsidRPr="003D3B8C">
        <w:rPr>
          <w:rFonts w:ascii="Times New Roman" w:hAnsi="Times New Roman"/>
          <w:sz w:val="24"/>
          <w:szCs w:val="24"/>
        </w:rPr>
        <w:t>работят на 100%</w:t>
      </w:r>
      <w:r w:rsidR="0064320E">
        <w:rPr>
          <w:rFonts w:ascii="Times New Roman" w:hAnsi="Times New Roman"/>
          <w:sz w:val="24"/>
          <w:szCs w:val="24"/>
        </w:rPr>
        <w:t xml:space="preserve"> и </w:t>
      </w:r>
      <w:r w:rsidR="00981216" w:rsidRPr="003D3B8C">
        <w:rPr>
          <w:rFonts w:ascii="Times New Roman" w:hAnsi="Times New Roman"/>
          <w:sz w:val="24"/>
          <w:szCs w:val="24"/>
        </w:rPr>
        <w:t>се разставят кошовете</w:t>
      </w:r>
      <w:r w:rsidR="0064320E">
        <w:rPr>
          <w:rFonts w:ascii="Times New Roman" w:hAnsi="Times New Roman"/>
          <w:sz w:val="24"/>
          <w:szCs w:val="24"/>
        </w:rPr>
        <w:t>, т</w:t>
      </w:r>
      <w:r w:rsidR="00981216" w:rsidRPr="003D3B8C">
        <w:rPr>
          <w:rFonts w:ascii="Times New Roman" w:hAnsi="Times New Roman"/>
          <w:sz w:val="24"/>
          <w:szCs w:val="24"/>
        </w:rPr>
        <w:t>ези</w:t>
      </w:r>
      <w:r w:rsidR="0064320E">
        <w:rPr>
          <w:rFonts w:ascii="Times New Roman" w:hAnsi="Times New Roman"/>
          <w:sz w:val="24"/>
          <w:szCs w:val="24"/>
        </w:rPr>
        <w:t xml:space="preserve"> </w:t>
      </w:r>
      <w:r w:rsidR="00981216" w:rsidRPr="003D3B8C">
        <w:rPr>
          <w:rFonts w:ascii="Times New Roman" w:hAnsi="Times New Roman"/>
          <w:sz w:val="24"/>
          <w:szCs w:val="24"/>
        </w:rPr>
        <w:t xml:space="preserve">обезщетения ще намаляват, защото ще излезе </w:t>
      </w:r>
      <w:r w:rsidR="00565B75">
        <w:rPr>
          <w:rFonts w:ascii="Times New Roman" w:hAnsi="Times New Roman"/>
          <w:sz w:val="24"/>
          <w:szCs w:val="24"/>
        </w:rPr>
        <w:t xml:space="preserve">и </w:t>
      </w:r>
      <w:r w:rsidR="00981216" w:rsidRPr="003D3B8C">
        <w:rPr>
          <w:rFonts w:ascii="Times New Roman" w:hAnsi="Times New Roman"/>
          <w:sz w:val="24"/>
          <w:szCs w:val="24"/>
        </w:rPr>
        <w:t>дейността евентуална печалба. Сега</w:t>
      </w:r>
      <w:r w:rsidR="00565B75">
        <w:rPr>
          <w:rFonts w:ascii="Times New Roman" w:hAnsi="Times New Roman"/>
          <w:sz w:val="24"/>
          <w:szCs w:val="24"/>
        </w:rPr>
        <w:t xml:space="preserve">, </w:t>
      </w:r>
      <w:r w:rsidR="00981216" w:rsidRPr="003D3B8C">
        <w:rPr>
          <w:rFonts w:ascii="Times New Roman" w:hAnsi="Times New Roman"/>
          <w:sz w:val="24"/>
          <w:szCs w:val="24"/>
        </w:rPr>
        <w:t>не само за чистота</w:t>
      </w:r>
      <w:r w:rsidR="00565B75">
        <w:rPr>
          <w:rFonts w:ascii="Times New Roman" w:hAnsi="Times New Roman"/>
          <w:sz w:val="24"/>
          <w:szCs w:val="24"/>
        </w:rPr>
        <w:t>.</w:t>
      </w:r>
      <w:r w:rsidR="00981216" w:rsidRPr="003D3B8C">
        <w:rPr>
          <w:rFonts w:ascii="Times New Roman" w:hAnsi="Times New Roman"/>
          <w:sz w:val="24"/>
          <w:szCs w:val="24"/>
        </w:rPr>
        <w:t xml:space="preserve"> </w:t>
      </w:r>
      <w:r w:rsidR="00565B75">
        <w:rPr>
          <w:rFonts w:ascii="Times New Roman" w:hAnsi="Times New Roman"/>
          <w:sz w:val="24"/>
          <w:szCs w:val="24"/>
        </w:rPr>
        <w:t>П</w:t>
      </w:r>
      <w:r w:rsidR="00981216" w:rsidRPr="003D3B8C">
        <w:rPr>
          <w:rFonts w:ascii="Times New Roman" w:hAnsi="Times New Roman"/>
          <w:sz w:val="24"/>
          <w:szCs w:val="24"/>
        </w:rPr>
        <w:t>реди гласуването</w:t>
      </w:r>
      <w:r w:rsidR="00565B75">
        <w:rPr>
          <w:rFonts w:ascii="Times New Roman" w:hAnsi="Times New Roman"/>
          <w:sz w:val="24"/>
          <w:szCs w:val="24"/>
        </w:rPr>
        <w:t xml:space="preserve"> </w:t>
      </w:r>
      <w:r w:rsidR="00981216" w:rsidRPr="003D3B8C">
        <w:rPr>
          <w:rFonts w:ascii="Times New Roman" w:hAnsi="Times New Roman"/>
          <w:sz w:val="24"/>
          <w:szCs w:val="24"/>
        </w:rPr>
        <w:t>просто да кажа</w:t>
      </w:r>
      <w:r w:rsidR="00565B75">
        <w:rPr>
          <w:rFonts w:ascii="Times New Roman" w:hAnsi="Times New Roman"/>
          <w:sz w:val="24"/>
          <w:szCs w:val="24"/>
        </w:rPr>
        <w:t>. П</w:t>
      </w:r>
      <w:r w:rsidR="00981216" w:rsidRPr="003D3B8C">
        <w:rPr>
          <w:rFonts w:ascii="Times New Roman" w:hAnsi="Times New Roman"/>
          <w:sz w:val="24"/>
          <w:szCs w:val="24"/>
        </w:rPr>
        <w:t>арите за чистота ще бъдат платени</w:t>
      </w:r>
      <w:r w:rsidR="00565B75">
        <w:rPr>
          <w:rFonts w:ascii="Times New Roman" w:hAnsi="Times New Roman"/>
          <w:sz w:val="24"/>
          <w:szCs w:val="24"/>
        </w:rPr>
        <w:t>. К</w:t>
      </w:r>
      <w:r w:rsidR="00981216" w:rsidRPr="003D3B8C">
        <w:rPr>
          <w:rFonts w:ascii="Times New Roman" w:hAnsi="Times New Roman"/>
          <w:sz w:val="24"/>
          <w:szCs w:val="24"/>
        </w:rPr>
        <w:t>ойто не подкрепя</w:t>
      </w:r>
      <w:r w:rsidR="00565B75">
        <w:rPr>
          <w:rFonts w:ascii="Times New Roman" w:hAnsi="Times New Roman"/>
          <w:sz w:val="24"/>
          <w:szCs w:val="24"/>
        </w:rPr>
        <w:t xml:space="preserve">, е </w:t>
      </w:r>
      <w:r w:rsidR="00F4627E">
        <w:rPr>
          <w:rFonts w:ascii="Times New Roman" w:hAnsi="Times New Roman"/>
          <w:sz w:val="24"/>
          <w:szCs w:val="24"/>
        </w:rPr>
        <w:t>„</w:t>
      </w:r>
      <w:r w:rsidR="00981216" w:rsidRPr="003D3B8C">
        <w:rPr>
          <w:rFonts w:ascii="Times New Roman" w:hAnsi="Times New Roman"/>
          <w:sz w:val="24"/>
          <w:szCs w:val="24"/>
        </w:rPr>
        <w:t>за</w:t>
      </w:r>
      <w:r w:rsidR="00F4627E">
        <w:rPr>
          <w:rFonts w:ascii="Times New Roman" w:hAnsi="Times New Roman"/>
          <w:sz w:val="24"/>
          <w:szCs w:val="24"/>
        </w:rPr>
        <w:t xml:space="preserve">“ </w:t>
      </w:r>
      <w:r w:rsidR="00981216" w:rsidRPr="003D3B8C">
        <w:rPr>
          <w:rFonts w:ascii="Times New Roman" w:hAnsi="Times New Roman"/>
          <w:sz w:val="24"/>
          <w:szCs w:val="24"/>
        </w:rPr>
        <w:t>нещо друго</w:t>
      </w:r>
      <w:r w:rsidR="00F4627E">
        <w:rPr>
          <w:rFonts w:ascii="Times New Roman" w:hAnsi="Times New Roman"/>
          <w:sz w:val="24"/>
          <w:szCs w:val="24"/>
        </w:rPr>
        <w:t>. Д</w:t>
      </w:r>
      <w:r w:rsidR="00981216" w:rsidRPr="003D3B8C">
        <w:rPr>
          <w:rFonts w:ascii="Times New Roman" w:hAnsi="Times New Roman"/>
          <w:sz w:val="24"/>
          <w:szCs w:val="24"/>
        </w:rPr>
        <w:t>а платим за чистота с пари, които иначе са за асфалтиране, за културни мероприятия, за всичко друго. Тоест</w:t>
      </w:r>
      <w:r w:rsidR="00F4627E">
        <w:rPr>
          <w:rFonts w:ascii="Times New Roman" w:hAnsi="Times New Roman"/>
          <w:sz w:val="24"/>
          <w:szCs w:val="24"/>
        </w:rPr>
        <w:t xml:space="preserve">, </w:t>
      </w:r>
      <w:r w:rsidR="00981216" w:rsidRPr="003D3B8C">
        <w:rPr>
          <w:rFonts w:ascii="Times New Roman" w:hAnsi="Times New Roman"/>
          <w:sz w:val="24"/>
          <w:szCs w:val="24"/>
        </w:rPr>
        <w:t>ние парите за чистота ще ги дадем, защото те са за чистота. Няма как да оставим хората да се разболеят или да е мръсно. Въпросът е, че тогава тази сума за такса за план</w:t>
      </w:r>
      <w:r w:rsidR="00F4627E">
        <w:rPr>
          <w:rFonts w:ascii="Times New Roman" w:hAnsi="Times New Roman"/>
          <w:sz w:val="24"/>
          <w:szCs w:val="24"/>
        </w:rPr>
        <w:t>-</w:t>
      </w:r>
      <w:r w:rsidR="00981216" w:rsidRPr="003D3B8C">
        <w:rPr>
          <w:rFonts w:ascii="Times New Roman" w:hAnsi="Times New Roman"/>
          <w:sz w:val="24"/>
          <w:szCs w:val="24"/>
        </w:rPr>
        <w:t>сметката ще бъде компенсирана с повече пари, които ние бихме дали за нещо друго в бюджета. Разликата, когато такса битови отпадъци</w:t>
      </w:r>
      <w:r w:rsidR="00F4627E">
        <w:rPr>
          <w:rFonts w:ascii="Times New Roman" w:hAnsi="Times New Roman"/>
          <w:sz w:val="24"/>
          <w:szCs w:val="24"/>
        </w:rPr>
        <w:t xml:space="preserve"> </w:t>
      </w:r>
      <w:r w:rsidR="00981216" w:rsidRPr="003D3B8C">
        <w:rPr>
          <w:rFonts w:ascii="Times New Roman" w:hAnsi="Times New Roman"/>
          <w:sz w:val="24"/>
          <w:szCs w:val="24"/>
        </w:rPr>
        <w:t>не покрива цялата план</w:t>
      </w:r>
      <w:r w:rsidR="00F4627E">
        <w:rPr>
          <w:rFonts w:ascii="Times New Roman" w:hAnsi="Times New Roman"/>
          <w:sz w:val="24"/>
          <w:szCs w:val="24"/>
        </w:rPr>
        <w:t>-</w:t>
      </w:r>
      <w:r w:rsidR="00981216" w:rsidRPr="003D3B8C">
        <w:rPr>
          <w:rFonts w:ascii="Times New Roman" w:hAnsi="Times New Roman"/>
          <w:sz w:val="24"/>
          <w:szCs w:val="24"/>
        </w:rPr>
        <w:t>сметка става от дванадесета година и от дванадесета година</w:t>
      </w:r>
      <w:r w:rsidR="00F4627E">
        <w:rPr>
          <w:rFonts w:ascii="Times New Roman" w:hAnsi="Times New Roman"/>
          <w:sz w:val="24"/>
          <w:szCs w:val="24"/>
        </w:rPr>
        <w:t xml:space="preserve"> нас</w:t>
      </w:r>
      <w:r w:rsidR="00981216" w:rsidRPr="003D3B8C">
        <w:rPr>
          <w:rFonts w:ascii="Times New Roman" w:hAnsi="Times New Roman"/>
          <w:sz w:val="24"/>
          <w:szCs w:val="24"/>
        </w:rPr>
        <w:t>ам разликата се увеличава</w:t>
      </w:r>
      <w:r w:rsidR="005B3893">
        <w:rPr>
          <w:rFonts w:ascii="Times New Roman" w:hAnsi="Times New Roman"/>
          <w:sz w:val="24"/>
          <w:szCs w:val="24"/>
        </w:rPr>
        <w:t xml:space="preserve">. С </w:t>
      </w:r>
      <w:r w:rsidR="00981216" w:rsidRPr="003D3B8C">
        <w:rPr>
          <w:rFonts w:ascii="Times New Roman" w:hAnsi="Times New Roman"/>
          <w:sz w:val="24"/>
          <w:szCs w:val="24"/>
        </w:rPr>
        <w:t>тази стъпка</w:t>
      </w:r>
      <w:r w:rsidR="005B3893">
        <w:rPr>
          <w:rFonts w:ascii="Times New Roman" w:hAnsi="Times New Roman"/>
          <w:sz w:val="24"/>
          <w:szCs w:val="24"/>
        </w:rPr>
        <w:t xml:space="preserve"> в </w:t>
      </w:r>
      <w:r w:rsidR="00981216" w:rsidRPr="003D3B8C">
        <w:rPr>
          <w:rFonts w:ascii="Times New Roman" w:hAnsi="Times New Roman"/>
          <w:sz w:val="24"/>
          <w:szCs w:val="24"/>
        </w:rPr>
        <w:t>момента е</w:t>
      </w:r>
      <w:r w:rsidR="005B3893">
        <w:rPr>
          <w:rFonts w:ascii="Times New Roman" w:hAnsi="Times New Roman"/>
          <w:sz w:val="24"/>
          <w:szCs w:val="24"/>
        </w:rPr>
        <w:t xml:space="preserve"> първия </w:t>
      </w:r>
      <w:r w:rsidR="00981216" w:rsidRPr="003D3B8C">
        <w:rPr>
          <w:rFonts w:ascii="Times New Roman" w:hAnsi="Times New Roman"/>
          <w:sz w:val="24"/>
          <w:szCs w:val="24"/>
        </w:rPr>
        <w:t>момент, в който ние решително приближаваме приходите до разходите за чистота. Това е днескашното решение</w:t>
      </w:r>
      <w:r w:rsidR="00412F35">
        <w:rPr>
          <w:rFonts w:ascii="Times New Roman" w:hAnsi="Times New Roman"/>
          <w:sz w:val="24"/>
          <w:szCs w:val="24"/>
        </w:rPr>
        <w:t xml:space="preserve">, </w:t>
      </w:r>
      <w:r w:rsidR="00981216" w:rsidRPr="003D3B8C">
        <w:rPr>
          <w:rFonts w:ascii="Times New Roman" w:hAnsi="Times New Roman"/>
          <w:sz w:val="24"/>
          <w:szCs w:val="24"/>
        </w:rPr>
        <w:t>да опростя уравнението. Благодаря ви.</w:t>
      </w:r>
    </w:p>
    <w:p w14:paraId="4C40D631" w14:textId="1FD05EB6" w:rsidR="00981216" w:rsidRDefault="00412F35" w:rsidP="00981216">
      <w:pPr>
        <w:spacing w:after="0" w:line="240" w:lineRule="auto"/>
        <w:jc w:val="both"/>
        <w:rPr>
          <w:rFonts w:ascii="Times New Roman" w:hAnsi="Times New Roman"/>
          <w:sz w:val="24"/>
          <w:szCs w:val="24"/>
        </w:rPr>
      </w:pPr>
      <w:r>
        <w:rPr>
          <w:rFonts w:ascii="Times New Roman" w:hAnsi="Times New Roman"/>
          <w:sz w:val="24"/>
          <w:szCs w:val="24"/>
        </w:rPr>
        <w:tab/>
      </w:r>
      <w:r w:rsidRPr="00412F35">
        <w:rPr>
          <w:rFonts w:ascii="Times New Roman" w:hAnsi="Times New Roman"/>
          <w:b/>
          <w:bCs/>
          <w:sz w:val="24"/>
          <w:szCs w:val="24"/>
        </w:rPr>
        <w:t>Акад. Христо Белоев:</w:t>
      </w:r>
      <w:r>
        <w:rPr>
          <w:rFonts w:ascii="Times New Roman" w:hAnsi="Times New Roman"/>
          <w:b/>
          <w:bCs/>
          <w:sz w:val="24"/>
          <w:szCs w:val="24"/>
        </w:rPr>
        <w:t xml:space="preserve"> </w:t>
      </w:r>
      <w:r w:rsidR="00981216" w:rsidRPr="003D3B8C">
        <w:rPr>
          <w:rFonts w:ascii="Times New Roman" w:hAnsi="Times New Roman"/>
          <w:sz w:val="24"/>
          <w:szCs w:val="24"/>
        </w:rPr>
        <w:t>Благодаря.</w:t>
      </w:r>
      <w:r>
        <w:rPr>
          <w:rFonts w:ascii="Times New Roman" w:hAnsi="Times New Roman"/>
          <w:sz w:val="24"/>
          <w:szCs w:val="24"/>
        </w:rPr>
        <w:t xml:space="preserve"> </w:t>
      </w:r>
      <w:r w:rsidR="00981216" w:rsidRPr="003D3B8C">
        <w:rPr>
          <w:rFonts w:ascii="Times New Roman" w:hAnsi="Times New Roman"/>
          <w:sz w:val="24"/>
          <w:szCs w:val="24"/>
        </w:rPr>
        <w:t>Станчев</w:t>
      </w:r>
      <w:r>
        <w:rPr>
          <w:rFonts w:ascii="Times New Roman" w:hAnsi="Times New Roman"/>
          <w:sz w:val="24"/>
          <w:szCs w:val="24"/>
        </w:rPr>
        <w:t xml:space="preserve">, </w:t>
      </w:r>
      <w:r w:rsidR="00981216" w:rsidRPr="003D3B8C">
        <w:rPr>
          <w:rFonts w:ascii="Times New Roman" w:hAnsi="Times New Roman"/>
          <w:sz w:val="24"/>
          <w:szCs w:val="24"/>
        </w:rPr>
        <w:t>реплика.</w:t>
      </w:r>
    </w:p>
    <w:p w14:paraId="0989AB8F" w14:textId="06823444" w:rsidR="00981216" w:rsidRDefault="00412F35" w:rsidP="00981216">
      <w:pPr>
        <w:spacing w:after="0" w:line="240" w:lineRule="auto"/>
        <w:jc w:val="both"/>
        <w:rPr>
          <w:rFonts w:ascii="Times New Roman" w:hAnsi="Times New Roman"/>
          <w:sz w:val="24"/>
          <w:szCs w:val="24"/>
        </w:rPr>
      </w:pPr>
      <w:r>
        <w:rPr>
          <w:rFonts w:ascii="Times New Roman" w:hAnsi="Times New Roman"/>
          <w:sz w:val="24"/>
          <w:szCs w:val="24"/>
        </w:rPr>
        <w:tab/>
      </w:r>
      <w:r w:rsidRPr="00412F35">
        <w:rPr>
          <w:rFonts w:ascii="Times New Roman" w:hAnsi="Times New Roman"/>
          <w:b/>
          <w:bCs/>
          <w:sz w:val="24"/>
          <w:szCs w:val="24"/>
        </w:rPr>
        <w:t>Г-н Станимир Станчев /реплика/:</w:t>
      </w:r>
      <w:r>
        <w:rPr>
          <w:rFonts w:ascii="Times New Roman" w:hAnsi="Times New Roman"/>
          <w:b/>
          <w:bCs/>
          <w:sz w:val="24"/>
          <w:szCs w:val="24"/>
        </w:rPr>
        <w:t xml:space="preserve"> </w:t>
      </w:r>
      <w:r w:rsidR="00981216" w:rsidRPr="003D3B8C">
        <w:rPr>
          <w:rFonts w:ascii="Times New Roman" w:hAnsi="Times New Roman"/>
          <w:sz w:val="24"/>
          <w:szCs w:val="24"/>
        </w:rPr>
        <w:t>Няма да коментирам несериозните неща, които преди малко бяха казани. Са</w:t>
      </w:r>
      <w:r w:rsidR="00780DE3">
        <w:rPr>
          <w:rFonts w:ascii="Times New Roman" w:hAnsi="Times New Roman"/>
          <w:sz w:val="24"/>
          <w:szCs w:val="24"/>
        </w:rPr>
        <w:t xml:space="preserve">мо </w:t>
      </w:r>
      <w:r w:rsidR="00981216" w:rsidRPr="003D3B8C">
        <w:rPr>
          <w:rFonts w:ascii="Times New Roman" w:hAnsi="Times New Roman"/>
          <w:sz w:val="24"/>
          <w:szCs w:val="24"/>
        </w:rPr>
        <w:t>ще прочета</w:t>
      </w:r>
      <w:r w:rsidR="00780DE3">
        <w:rPr>
          <w:rFonts w:ascii="Times New Roman" w:hAnsi="Times New Roman"/>
          <w:sz w:val="24"/>
          <w:szCs w:val="24"/>
        </w:rPr>
        <w:t xml:space="preserve"> а</w:t>
      </w:r>
      <w:r w:rsidR="00981216" w:rsidRPr="003D3B8C">
        <w:rPr>
          <w:rFonts w:ascii="Times New Roman" w:hAnsi="Times New Roman"/>
          <w:sz w:val="24"/>
          <w:szCs w:val="24"/>
        </w:rPr>
        <w:t xml:space="preserve">нализа на </w:t>
      </w:r>
      <w:r w:rsidR="00780DE3">
        <w:rPr>
          <w:rFonts w:ascii="Times New Roman" w:hAnsi="Times New Roman"/>
          <w:sz w:val="24"/>
          <w:szCs w:val="24"/>
        </w:rPr>
        <w:t>И</w:t>
      </w:r>
      <w:r w:rsidR="00981216" w:rsidRPr="003D3B8C">
        <w:rPr>
          <w:rFonts w:ascii="Times New Roman" w:hAnsi="Times New Roman"/>
          <w:sz w:val="24"/>
          <w:szCs w:val="24"/>
        </w:rPr>
        <w:t>нститута за пазарна икономика, който</w:t>
      </w:r>
      <w:r w:rsidR="00780DE3">
        <w:rPr>
          <w:rFonts w:ascii="Times New Roman" w:hAnsi="Times New Roman"/>
          <w:sz w:val="24"/>
          <w:szCs w:val="24"/>
        </w:rPr>
        <w:t xml:space="preserve"> </w:t>
      </w:r>
      <w:r w:rsidR="00981216" w:rsidRPr="003D3B8C">
        <w:rPr>
          <w:rFonts w:ascii="Times New Roman" w:hAnsi="Times New Roman"/>
          <w:sz w:val="24"/>
          <w:szCs w:val="24"/>
        </w:rPr>
        <w:t>не знам дали няма такива общини, но според техния анализ има и той</w:t>
      </w:r>
      <w:r w:rsidR="00780DE3">
        <w:rPr>
          <w:rFonts w:ascii="Times New Roman" w:hAnsi="Times New Roman"/>
          <w:sz w:val="24"/>
          <w:szCs w:val="24"/>
        </w:rPr>
        <w:t xml:space="preserve"> </w:t>
      </w:r>
      <w:r w:rsidR="00981216" w:rsidRPr="003D3B8C">
        <w:rPr>
          <w:rFonts w:ascii="Times New Roman" w:hAnsi="Times New Roman"/>
          <w:sz w:val="24"/>
          <w:szCs w:val="24"/>
        </w:rPr>
        <w:t>през месец Август е публикуван и той се позовава на</w:t>
      </w:r>
      <w:r w:rsidR="00780DE3">
        <w:rPr>
          <w:rFonts w:ascii="Times New Roman" w:hAnsi="Times New Roman"/>
          <w:sz w:val="24"/>
          <w:szCs w:val="24"/>
        </w:rPr>
        <w:t xml:space="preserve"> </w:t>
      </w:r>
      <w:r w:rsidR="00981216" w:rsidRPr="003D3B8C">
        <w:rPr>
          <w:rFonts w:ascii="Times New Roman" w:hAnsi="Times New Roman"/>
          <w:sz w:val="24"/>
          <w:szCs w:val="24"/>
        </w:rPr>
        <w:t>4 индекса, а именно данък върху недвижим имот, данък върху въздействие по данък придобиване, данък превозни средства и патентен данък.</w:t>
      </w:r>
      <w:r w:rsidR="00780DE3">
        <w:rPr>
          <w:rFonts w:ascii="Times New Roman" w:hAnsi="Times New Roman"/>
          <w:sz w:val="24"/>
          <w:szCs w:val="24"/>
        </w:rPr>
        <w:t xml:space="preserve"> Щ</w:t>
      </w:r>
      <w:r w:rsidR="00981216" w:rsidRPr="003D3B8C">
        <w:rPr>
          <w:rFonts w:ascii="Times New Roman" w:hAnsi="Times New Roman"/>
          <w:sz w:val="24"/>
          <w:szCs w:val="24"/>
        </w:rPr>
        <w:t>е ви го пратя да го прочетете.</w:t>
      </w:r>
      <w:r w:rsidR="00780DE3">
        <w:rPr>
          <w:rFonts w:ascii="Times New Roman" w:hAnsi="Times New Roman"/>
          <w:sz w:val="24"/>
          <w:szCs w:val="24"/>
        </w:rPr>
        <w:t xml:space="preserve"> Благодаря.</w:t>
      </w:r>
    </w:p>
    <w:p w14:paraId="4C671B15" w14:textId="3C7AAE33" w:rsidR="00270BA8" w:rsidRDefault="00780DE3" w:rsidP="00981216">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780DE3">
        <w:rPr>
          <w:rFonts w:ascii="Times New Roman" w:hAnsi="Times New Roman"/>
          <w:b/>
          <w:bCs/>
          <w:sz w:val="24"/>
          <w:szCs w:val="24"/>
        </w:rPr>
        <w:t>Акад. Христо Белоев:</w:t>
      </w:r>
      <w:r>
        <w:rPr>
          <w:rFonts w:ascii="Times New Roman" w:hAnsi="Times New Roman"/>
          <w:b/>
          <w:bCs/>
          <w:sz w:val="24"/>
          <w:szCs w:val="24"/>
        </w:rPr>
        <w:t xml:space="preserve"> </w:t>
      </w:r>
      <w:r w:rsidR="00981216" w:rsidRPr="003D3B8C">
        <w:rPr>
          <w:rFonts w:ascii="Times New Roman" w:hAnsi="Times New Roman"/>
          <w:sz w:val="24"/>
          <w:szCs w:val="24"/>
        </w:rPr>
        <w:t>Така</w:t>
      </w:r>
      <w:r>
        <w:rPr>
          <w:rFonts w:ascii="Times New Roman" w:hAnsi="Times New Roman"/>
          <w:sz w:val="24"/>
          <w:szCs w:val="24"/>
        </w:rPr>
        <w:t xml:space="preserve">, </w:t>
      </w:r>
      <w:r w:rsidR="00981216" w:rsidRPr="003D3B8C">
        <w:rPr>
          <w:rFonts w:ascii="Times New Roman" w:hAnsi="Times New Roman"/>
          <w:sz w:val="24"/>
          <w:szCs w:val="24"/>
        </w:rPr>
        <w:t>гласуваме. Имаме предложени</w:t>
      </w:r>
      <w:r w:rsidR="00962925">
        <w:rPr>
          <w:rFonts w:ascii="Times New Roman" w:hAnsi="Times New Roman"/>
          <w:sz w:val="24"/>
          <w:szCs w:val="24"/>
        </w:rPr>
        <w:t xml:space="preserve">е </w:t>
      </w:r>
      <w:r w:rsidR="00981216" w:rsidRPr="003D3B8C">
        <w:rPr>
          <w:rFonts w:ascii="Times New Roman" w:hAnsi="Times New Roman"/>
          <w:sz w:val="24"/>
          <w:szCs w:val="24"/>
        </w:rPr>
        <w:t xml:space="preserve">от </w:t>
      </w:r>
      <w:r w:rsidR="00962925">
        <w:rPr>
          <w:rFonts w:ascii="Times New Roman" w:hAnsi="Times New Roman"/>
          <w:sz w:val="24"/>
          <w:szCs w:val="24"/>
        </w:rPr>
        <w:t>М</w:t>
      </w:r>
      <w:r w:rsidR="00981216" w:rsidRPr="003D3B8C">
        <w:rPr>
          <w:rFonts w:ascii="Times New Roman" w:hAnsi="Times New Roman"/>
          <w:sz w:val="24"/>
          <w:szCs w:val="24"/>
        </w:rPr>
        <w:t xml:space="preserve">ариян Димитров. </w:t>
      </w:r>
      <w:r w:rsidR="00962925">
        <w:rPr>
          <w:rFonts w:ascii="Times New Roman" w:hAnsi="Times New Roman"/>
          <w:sz w:val="24"/>
          <w:szCs w:val="24"/>
        </w:rPr>
        <w:t>Моля? Е, ти го направи от името на група. Чакай да се доизкажа. От Богомил, Марияне, ти понеже си ми така</w:t>
      </w:r>
      <w:r w:rsidR="00270BA8">
        <w:rPr>
          <w:rFonts w:ascii="Times New Roman" w:hAnsi="Times New Roman"/>
          <w:sz w:val="24"/>
          <w:szCs w:val="24"/>
        </w:rPr>
        <w:t xml:space="preserve"> и затова. Точка </w:t>
      </w:r>
      <w:r w:rsidR="00981216" w:rsidRPr="003D3B8C">
        <w:rPr>
          <w:rFonts w:ascii="Times New Roman" w:hAnsi="Times New Roman"/>
          <w:sz w:val="24"/>
          <w:szCs w:val="24"/>
        </w:rPr>
        <w:t>2 от решението</w:t>
      </w:r>
      <w:r w:rsidR="00270BA8">
        <w:rPr>
          <w:rFonts w:ascii="Times New Roman" w:hAnsi="Times New Roman"/>
          <w:sz w:val="24"/>
          <w:szCs w:val="24"/>
        </w:rPr>
        <w:t xml:space="preserve">, </w:t>
      </w:r>
      <w:r w:rsidR="00981216" w:rsidRPr="003D3B8C">
        <w:rPr>
          <w:rFonts w:ascii="Times New Roman" w:hAnsi="Times New Roman"/>
          <w:sz w:val="24"/>
          <w:szCs w:val="24"/>
        </w:rPr>
        <w:t xml:space="preserve">размера на таксата </w:t>
      </w:r>
      <w:r w:rsidR="00270BA8">
        <w:rPr>
          <w:rFonts w:ascii="Times New Roman" w:hAnsi="Times New Roman"/>
          <w:sz w:val="24"/>
          <w:szCs w:val="24"/>
        </w:rPr>
        <w:t>ч</w:t>
      </w:r>
      <w:r w:rsidR="00981216" w:rsidRPr="003D3B8C">
        <w:rPr>
          <w:rFonts w:ascii="Times New Roman" w:hAnsi="Times New Roman"/>
          <w:sz w:val="24"/>
          <w:szCs w:val="24"/>
        </w:rPr>
        <w:t>ислото 2</w:t>
      </w:r>
      <w:r w:rsidR="00270BA8">
        <w:rPr>
          <w:rFonts w:ascii="Times New Roman" w:hAnsi="Times New Roman"/>
          <w:sz w:val="24"/>
          <w:szCs w:val="24"/>
        </w:rPr>
        <w:t>.</w:t>
      </w:r>
      <w:r w:rsidR="00981216" w:rsidRPr="003D3B8C">
        <w:rPr>
          <w:rFonts w:ascii="Times New Roman" w:hAnsi="Times New Roman"/>
          <w:sz w:val="24"/>
          <w:szCs w:val="24"/>
        </w:rPr>
        <w:t>31</w:t>
      </w:r>
      <w:r w:rsidR="00270BA8">
        <w:rPr>
          <w:rFonts w:ascii="Times New Roman" w:hAnsi="Times New Roman"/>
          <w:sz w:val="24"/>
          <w:szCs w:val="24"/>
        </w:rPr>
        <w:t xml:space="preserve"> </w:t>
      </w:r>
      <w:r w:rsidR="00981216" w:rsidRPr="003D3B8C">
        <w:rPr>
          <w:rFonts w:ascii="Times New Roman" w:hAnsi="Times New Roman"/>
          <w:sz w:val="24"/>
          <w:szCs w:val="24"/>
        </w:rPr>
        <w:t xml:space="preserve">се заменя с числото 1.6. Това гласуваме. </w:t>
      </w:r>
    </w:p>
    <w:p w14:paraId="121B92B7" w14:textId="77777777" w:rsidR="00270BA8" w:rsidRDefault="00270BA8" w:rsidP="00981216">
      <w:pPr>
        <w:spacing w:after="0" w:line="240" w:lineRule="auto"/>
        <w:jc w:val="both"/>
        <w:rPr>
          <w:rFonts w:ascii="Times New Roman" w:hAnsi="Times New Roman"/>
          <w:sz w:val="24"/>
          <w:szCs w:val="24"/>
        </w:rPr>
      </w:pPr>
    </w:p>
    <w:p w14:paraId="6F2D1DE5" w14:textId="5800E882" w:rsidR="00270BA8" w:rsidRDefault="00E95AC9" w:rsidP="00981216">
      <w:pPr>
        <w:spacing w:after="0" w:line="240" w:lineRule="auto"/>
        <w:jc w:val="both"/>
        <w:rPr>
          <w:rFonts w:ascii="Times New Roman" w:hAnsi="Times New Roman"/>
          <w:b/>
          <w:bCs/>
          <w:sz w:val="24"/>
          <w:szCs w:val="24"/>
        </w:rPr>
      </w:pPr>
      <w:r w:rsidRPr="00096DBF">
        <w:rPr>
          <w:rFonts w:ascii="Times New Roman" w:hAnsi="Times New Roman"/>
          <w:b/>
          <w:bCs/>
          <w:sz w:val="24"/>
          <w:szCs w:val="24"/>
        </w:rPr>
        <w:t>КВОРУМ – 4</w:t>
      </w:r>
      <w:r w:rsidR="00131832">
        <w:rPr>
          <w:rFonts w:ascii="Times New Roman" w:hAnsi="Times New Roman"/>
          <w:b/>
          <w:bCs/>
          <w:sz w:val="24"/>
          <w:szCs w:val="24"/>
        </w:rPr>
        <w:t>6</w:t>
      </w:r>
      <w:r w:rsidRPr="00096DBF">
        <w:rPr>
          <w:rFonts w:ascii="Times New Roman" w:hAnsi="Times New Roman"/>
          <w:b/>
          <w:bCs/>
          <w:sz w:val="24"/>
          <w:szCs w:val="24"/>
        </w:rPr>
        <w:t xml:space="preserve">. С </w:t>
      </w:r>
      <w:r>
        <w:rPr>
          <w:rFonts w:ascii="Times New Roman" w:hAnsi="Times New Roman"/>
          <w:b/>
          <w:bCs/>
          <w:sz w:val="24"/>
          <w:szCs w:val="24"/>
        </w:rPr>
        <w:t>11</w:t>
      </w:r>
      <w:r w:rsidRPr="00096DBF">
        <w:rPr>
          <w:rFonts w:ascii="Times New Roman" w:hAnsi="Times New Roman"/>
          <w:b/>
          <w:bCs/>
          <w:sz w:val="24"/>
          <w:szCs w:val="24"/>
        </w:rPr>
        <w:t xml:space="preserve"> „за“, </w:t>
      </w:r>
      <w:r>
        <w:rPr>
          <w:rFonts w:ascii="Times New Roman" w:hAnsi="Times New Roman"/>
          <w:b/>
          <w:bCs/>
          <w:sz w:val="24"/>
          <w:szCs w:val="24"/>
        </w:rPr>
        <w:t>21</w:t>
      </w:r>
      <w:r w:rsidRPr="00096DBF">
        <w:rPr>
          <w:rFonts w:ascii="Times New Roman" w:hAnsi="Times New Roman"/>
          <w:b/>
          <w:bCs/>
          <w:sz w:val="24"/>
          <w:szCs w:val="24"/>
        </w:rPr>
        <w:t xml:space="preserve"> „против“ и </w:t>
      </w:r>
      <w:r>
        <w:rPr>
          <w:rFonts w:ascii="Times New Roman" w:hAnsi="Times New Roman"/>
          <w:b/>
          <w:bCs/>
          <w:sz w:val="24"/>
          <w:szCs w:val="24"/>
        </w:rPr>
        <w:t>14</w:t>
      </w:r>
      <w:r w:rsidRPr="00096DBF">
        <w:rPr>
          <w:rFonts w:ascii="Times New Roman" w:hAnsi="Times New Roman"/>
          <w:b/>
          <w:bCs/>
          <w:sz w:val="24"/>
          <w:szCs w:val="24"/>
        </w:rPr>
        <w:t xml:space="preserve"> „въздържали се“ </w:t>
      </w:r>
      <w:r>
        <w:rPr>
          <w:rFonts w:ascii="Times New Roman" w:hAnsi="Times New Roman"/>
          <w:b/>
          <w:bCs/>
          <w:sz w:val="24"/>
          <w:szCs w:val="24"/>
        </w:rPr>
        <w:t xml:space="preserve">не </w:t>
      </w:r>
      <w:r w:rsidRPr="00096DBF">
        <w:rPr>
          <w:rFonts w:ascii="Times New Roman" w:hAnsi="Times New Roman"/>
          <w:b/>
          <w:bCs/>
          <w:sz w:val="24"/>
          <w:szCs w:val="24"/>
        </w:rPr>
        <w:t>се прие</w:t>
      </w:r>
      <w:r>
        <w:rPr>
          <w:rFonts w:ascii="Times New Roman" w:hAnsi="Times New Roman"/>
          <w:b/>
          <w:bCs/>
          <w:sz w:val="24"/>
          <w:szCs w:val="24"/>
        </w:rPr>
        <w:t xml:space="preserve"> предложението.</w:t>
      </w:r>
    </w:p>
    <w:p w14:paraId="35E4B079" w14:textId="2152E55B" w:rsidR="00131832" w:rsidRDefault="00131832" w:rsidP="00981216">
      <w:pPr>
        <w:spacing w:after="0" w:line="240" w:lineRule="auto"/>
        <w:jc w:val="both"/>
        <w:rPr>
          <w:rFonts w:ascii="Times New Roman" w:hAnsi="Times New Roman"/>
          <w:b/>
          <w:bCs/>
          <w:sz w:val="24"/>
          <w:szCs w:val="24"/>
        </w:rPr>
      </w:pPr>
    </w:p>
    <w:p w14:paraId="602D31A7" w14:textId="77777777" w:rsidR="00131832" w:rsidRDefault="00131832" w:rsidP="00981216">
      <w:pPr>
        <w:spacing w:after="0" w:line="240" w:lineRule="auto"/>
        <w:jc w:val="both"/>
        <w:rPr>
          <w:rFonts w:ascii="Times New Roman" w:hAnsi="Times New Roman"/>
          <w:sz w:val="24"/>
          <w:szCs w:val="24"/>
        </w:rPr>
      </w:pPr>
      <w:r>
        <w:rPr>
          <w:rFonts w:ascii="Times New Roman" w:hAnsi="Times New Roman"/>
          <w:b/>
          <w:bCs/>
          <w:sz w:val="24"/>
          <w:szCs w:val="24"/>
        </w:rPr>
        <w:tab/>
        <w:t>Акад. Христо Белоев:</w:t>
      </w:r>
      <w:r>
        <w:rPr>
          <w:rFonts w:ascii="Times New Roman" w:hAnsi="Times New Roman"/>
          <w:sz w:val="24"/>
          <w:szCs w:val="24"/>
        </w:rPr>
        <w:t xml:space="preserve"> Г</w:t>
      </w:r>
      <w:r w:rsidR="00981216" w:rsidRPr="003D3B8C">
        <w:rPr>
          <w:rFonts w:ascii="Times New Roman" w:hAnsi="Times New Roman"/>
          <w:sz w:val="24"/>
          <w:szCs w:val="24"/>
        </w:rPr>
        <w:t>ласуваме материала</w:t>
      </w:r>
      <w:r>
        <w:rPr>
          <w:rFonts w:ascii="Times New Roman" w:hAnsi="Times New Roman"/>
          <w:sz w:val="24"/>
          <w:szCs w:val="24"/>
        </w:rPr>
        <w:t xml:space="preserve">, </w:t>
      </w:r>
      <w:r w:rsidR="00981216" w:rsidRPr="003D3B8C">
        <w:rPr>
          <w:rFonts w:ascii="Times New Roman" w:hAnsi="Times New Roman"/>
          <w:sz w:val="24"/>
          <w:szCs w:val="24"/>
        </w:rPr>
        <w:t>така както е предложен.</w:t>
      </w:r>
    </w:p>
    <w:p w14:paraId="0B03F547" w14:textId="77777777" w:rsidR="00131832" w:rsidRDefault="00131832" w:rsidP="00981216">
      <w:pPr>
        <w:spacing w:after="0" w:line="240" w:lineRule="auto"/>
        <w:jc w:val="both"/>
        <w:rPr>
          <w:rFonts w:ascii="Times New Roman" w:hAnsi="Times New Roman"/>
          <w:sz w:val="24"/>
          <w:szCs w:val="24"/>
        </w:rPr>
      </w:pPr>
    </w:p>
    <w:p w14:paraId="4427FB61" w14:textId="271F7386" w:rsidR="00131832" w:rsidRDefault="00131832" w:rsidP="00981216">
      <w:pPr>
        <w:spacing w:after="0" w:line="240" w:lineRule="auto"/>
        <w:jc w:val="both"/>
        <w:rPr>
          <w:rFonts w:ascii="Times New Roman" w:hAnsi="Times New Roman"/>
          <w:b/>
          <w:bCs/>
          <w:sz w:val="24"/>
          <w:szCs w:val="24"/>
        </w:rPr>
      </w:pPr>
      <w:r w:rsidRPr="001B7940">
        <w:rPr>
          <w:rFonts w:ascii="Times New Roman" w:hAnsi="Times New Roman"/>
          <w:b/>
          <w:bCs/>
          <w:sz w:val="24"/>
          <w:szCs w:val="24"/>
        </w:rPr>
        <w:t>КВОРУМ – 4</w:t>
      </w:r>
      <w:r w:rsidR="00580102" w:rsidRPr="001B7940">
        <w:rPr>
          <w:rFonts w:ascii="Times New Roman" w:hAnsi="Times New Roman"/>
          <w:b/>
          <w:bCs/>
          <w:sz w:val="24"/>
          <w:szCs w:val="24"/>
        </w:rPr>
        <w:t>8</w:t>
      </w:r>
      <w:r w:rsidRPr="001B7940">
        <w:rPr>
          <w:rFonts w:ascii="Times New Roman" w:hAnsi="Times New Roman"/>
          <w:b/>
          <w:bCs/>
          <w:sz w:val="24"/>
          <w:szCs w:val="24"/>
        </w:rPr>
        <w:t>. С 31 „за“, 11 „против“ и 6 „въздържали се“</w:t>
      </w:r>
      <w:r w:rsidR="00580102" w:rsidRPr="001B7940">
        <w:rPr>
          <w:rFonts w:ascii="Times New Roman" w:hAnsi="Times New Roman"/>
          <w:b/>
          <w:bCs/>
          <w:sz w:val="24"/>
          <w:szCs w:val="24"/>
        </w:rPr>
        <w:t xml:space="preserve"> </w:t>
      </w:r>
      <w:r w:rsidRPr="001B7940">
        <w:rPr>
          <w:rFonts w:ascii="Times New Roman" w:hAnsi="Times New Roman"/>
          <w:b/>
          <w:bCs/>
          <w:sz w:val="24"/>
          <w:szCs w:val="24"/>
        </w:rPr>
        <w:t>се прие</w:t>
      </w:r>
    </w:p>
    <w:p w14:paraId="7C9F91A0" w14:textId="10A29EF0" w:rsidR="001B7940" w:rsidRDefault="001B7940" w:rsidP="00981216">
      <w:pPr>
        <w:spacing w:after="0" w:line="240" w:lineRule="auto"/>
        <w:jc w:val="both"/>
        <w:rPr>
          <w:rFonts w:ascii="Times New Roman" w:hAnsi="Times New Roman"/>
          <w:b/>
          <w:bCs/>
          <w:sz w:val="24"/>
          <w:szCs w:val="24"/>
        </w:rPr>
      </w:pPr>
    </w:p>
    <w:p w14:paraId="2B23EC11" w14:textId="6F3EBC2F" w:rsidR="001B7940" w:rsidRDefault="001B7940" w:rsidP="001B7940">
      <w:pPr>
        <w:keepNext/>
        <w:spacing w:after="0" w:line="240" w:lineRule="auto"/>
        <w:contextualSpacing/>
        <w:jc w:val="center"/>
        <w:outlineLvl w:val="0"/>
        <w:rPr>
          <w:rFonts w:ascii="Times New Roman" w:eastAsia="Times New Roman" w:hAnsi="Times New Roman"/>
          <w:b/>
          <w:sz w:val="32"/>
          <w:szCs w:val="32"/>
        </w:rPr>
      </w:pPr>
      <w:r w:rsidRPr="001B7940">
        <w:rPr>
          <w:rFonts w:ascii="Times New Roman" w:eastAsia="Times New Roman" w:hAnsi="Times New Roman"/>
          <w:b/>
          <w:sz w:val="32"/>
          <w:szCs w:val="32"/>
        </w:rPr>
        <w:t xml:space="preserve">РЕШЕНИЕ № </w:t>
      </w:r>
      <w:r w:rsidRPr="001B7940">
        <w:rPr>
          <w:rFonts w:ascii="Times New Roman" w:eastAsia="Times New Roman" w:hAnsi="Times New Roman"/>
          <w:b/>
          <w:sz w:val="32"/>
          <w:szCs w:val="32"/>
          <w:lang w:val="en-US"/>
        </w:rPr>
        <w:t>4</w:t>
      </w:r>
      <w:r w:rsidRPr="001B7940">
        <w:rPr>
          <w:rFonts w:ascii="Times New Roman" w:eastAsia="Times New Roman" w:hAnsi="Times New Roman"/>
          <w:b/>
          <w:sz w:val="32"/>
          <w:szCs w:val="32"/>
        </w:rPr>
        <w:t>57</w:t>
      </w:r>
    </w:p>
    <w:p w14:paraId="54C64B83" w14:textId="77777777" w:rsidR="001B7940" w:rsidRPr="001B7940" w:rsidRDefault="001B7940" w:rsidP="001B7940">
      <w:pPr>
        <w:keepNext/>
        <w:spacing w:after="0" w:line="240" w:lineRule="auto"/>
        <w:contextualSpacing/>
        <w:jc w:val="center"/>
        <w:outlineLvl w:val="0"/>
        <w:rPr>
          <w:rFonts w:ascii="Times New Roman" w:eastAsia="Times New Roman" w:hAnsi="Times New Roman"/>
          <w:b/>
          <w:sz w:val="32"/>
          <w:szCs w:val="32"/>
        </w:rPr>
      </w:pPr>
    </w:p>
    <w:p w14:paraId="1C2403D2" w14:textId="77777777" w:rsidR="001B7940" w:rsidRPr="001B7940" w:rsidRDefault="001B7940" w:rsidP="001B7940">
      <w:pPr>
        <w:spacing w:line="252" w:lineRule="auto"/>
        <w:ind w:firstLine="720"/>
        <w:jc w:val="both"/>
        <w:rPr>
          <w:rFonts w:ascii="Times New Roman" w:eastAsiaTheme="minorHAnsi" w:hAnsi="Times New Roman"/>
          <w:kern w:val="2"/>
          <w:sz w:val="24"/>
          <w:szCs w:val="24"/>
          <w14:ligatures w14:val="standardContextual"/>
        </w:rPr>
      </w:pPr>
      <w:r w:rsidRPr="001B7940">
        <w:rPr>
          <w:rFonts w:ascii="Times New Roman" w:eastAsiaTheme="minorHAnsi" w:hAnsi="Times New Roman"/>
          <w:kern w:val="2"/>
          <w:sz w:val="24"/>
          <w:szCs w:val="24"/>
          <w14:ligatures w14:val="standardContextual"/>
        </w:rPr>
        <w:t xml:space="preserve">На основание чл. 21, ал. 1, т. 6, т. 7 и ал. 2 от Закон за местното самоуправление и местната администрация, чл.66, ал. 3, т. 1 от Закон за местните данъци и такси и чл. 14, ал. 1 от Наредба № 16 за определянето и администрирането на местните такси, цени на услуги и права на територията на Община Русе, Общински съвет – Русе </w:t>
      </w:r>
      <w:r w:rsidRPr="001B7940">
        <w:rPr>
          <w:rFonts w:ascii="Times New Roman" w:eastAsiaTheme="minorHAnsi" w:hAnsi="Times New Roman"/>
          <w:b/>
          <w:bCs/>
          <w:kern w:val="2"/>
          <w:sz w:val="24"/>
          <w:szCs w:val="24"/>
          <w14:ligatures w14:val="standardContextual"/>
        </w:rPr>
        <w:t xml:space="preserve"> </w:t>
      </w:r>
      <w:r w:rsidRPr="001B7940">
        <w:rPr>
          <w:rFonts w:ascii="Times New Roman" w:eastAsiaTheme="minorHAnsi" w:hAnsi="Times New Roman"/>
          <w:bCs/>
          <w:kern w:val="2"/>
          <w:sz w:val="24"/>
          <w:szCs w:val="24"/>
          <w14:ligatures w14:val="standardContextual"/>
        </w:rPr>
        <w:t>реши</w:t>
      </w:r>
      <w:r w:rsidRPr="001B7940">
        <w:rPr>
          <w:rFonts w:ascii="Times New Roman" w:eastAsiaTheme="minorHAnsi" w:hAnsi="Times New Roman"/>
          <w:b/>
          <w:bCs/>
          <w:kern w:val="2"/>
          <w:sz w:val="24"/>
          <w:szCs w:val="24"/>
          <w14:ligatures w14:val="standardContextual"/>
        </w:rPr>
        <w:t>:</w:t>
      </w:r>
      <w:r w:rsidRPr="001B7940">
        <w:rPr>
          <w:rFonts w:ascii="Times New Roman" w:eastAsiaTheme="minorHAnsi" w:hAnsi="Times New Roman"/>
          <w:kern w:val="2"/>
          <w:sz w:val="24"/>
          <w:szCs w:val="24"/>
          <w14:ligatures w14:val="standardContextual"/>
        </w:rPr>
        <w:t xml:space="preserve"> </w:t>
      </w:r>
    </w:p>
    <w:p w14:paraId="2CB3593F" w14:textId="77777777" w:rsidR="001B7940" w:rsidRPr="001B7940" w:rsidRDefault="001B7940" w:rsidP="001B7940">
      <w:pPr>
        <w:numPr>
          <w:ilvl w:val="0"/>
          <w:numId w:val="12"/>
        </w:numPr>
        <w:spacing w:line="259" w:lineRule="auto"/>
        <w:contextualSpacing/>
        <w:jc w:val="both"/>
        <w:rPr>
          <w:rFonts w:ascii="Times New Roman" w:eastAsiaTheme="minorHAnsi" w:hAnsi="Times New Roman"/>
          <w:b/>
          <w:bCs/>
          <w:kern w:val="2"/>
          <w:sz w:val="24"/>
          <w:szCs w:val="24"/>
          <w14:ligatures w14:val="standardContextual"/>
        </w:rPr>
      </w:pPr>
      <w:r w:rsidRPr="001B7940">
        <w:rPr>
          <w:rFonts w:ascii="Times New Roman" w:eastAsiaTheme="minorHAnsi" w:hAnsi="Times New Roman"/>
          <w:b/>
          <w:bCs/>
          <w:kern w:val="2"/>
          <w:sz w:val="24"/>
          <w:szCs w:val="24"/>
          <w14:ligatures w14:val="standardContextual"/>
        </w:rPr>
        <w:t xml:space="preserve">ОДОБРЯВА </w:t>
      </w:r>
      <w:r w:rsidRPr="001B7940">
        <w:rPr>
          <w:rFonts w:ascii="Times New Roman" w:eastAsiaTheme="minorHAnsi" w:hAnsi="Times New Roman"/>
          <w:kern w:val="2"/>
          <w:sz w:val="24"/>
          <w:szCs w:val="24"/>
          <w14:ligatures w14:val="standardContextual"/>
        </w:rPr>
        <w:t>План-сметка по чл. 66 от Закона за местните данъци и такси за дейностите по предоставяне на услугите по чл. 62 от ЗМДТ за 2025 г., съгласно Приложение № 1 към настоящото решение.</w:t>
      </w:r>
    </w:p>
    <w:p w14:paraId="77738413" w14:textId="77777777" w:rsidR="001B7940" w:rsidRPr="001B7940" w:rsidRDefault="001B7940" w:rsidP="001B7940">
      <w:pPr>
        <w:numPr>
          <w:ilvl w:val="0"/>
          <w:numId w:val="12"/>
        </w:numPr>
        <w:spacing w:line="259" w:lineRule="auto"/>
        <w:contextualSpacing/>
        <w:jc w:val="both"/>
        <w:rPr>
          <w:rFonts w:ascii="Times New Roman" w:eastAsiaTheme="minorHAnsi" w:hAnsi="Times New Roman"/>
          <w:b/>
          <w:bCs/>
          <w:kern w:val="2"/>
          <w:sz w:val="24"/>
          <w:szCs w:val="24"/>
          <w14:ligatures w14:val="standardContextual"/>
        </w:rPr>
      </w:pPr>
      <w:bookmarkStart w:id="4" w:name="_Hlk182576532"/>
      <w:r w:rsidRPr="001B7940">
        <w:rPr>
          <w:rFonts w:ascii="Times New Roman" w:eastAsiaTheme="minorHAnsi" w:hAnsi="Times New Roman"/>
          <w:b/>
          <w:bCs/>
          <w:kern w:val="2"/>
          <w:sz w:val="24"/>
          <w:szCs w:val="24"/>
          <w14:ligatures w14:val="standardContextual"/>
        </w:rPr>
        <w:t xml:space="preserve">ОПРЕДЕЛЯ размера на таксата за битови отпадъци за 2025 г., </w:t>
      </w:r>
      <w:bookmarkEnd w:id="4"/>
      <w:r w:rsidRPr="001B7940">
        <w:rPr>
          <w:rFonts w:ascii="Times New Roman" w:eastAsiaTheme="minorHAnsi" w:hAnsi="Times New Roman"/>
          <w:b/>
          <w:bCs/>
          <w:kern w:val="2"/>
          <w:sz w:val="24"/>
          <w:szCs w:val="24"/>
          <w14:ligatures w14:val="standardContextual"/>
        </w:rPr>
        <w:t xml:space="preserve">както следва: </w:t>
      </w:r>
    </w:p>
    <w:p w14:paraId="259EC3F7" w14:textId="77777777" w:rsidR="001B7940" w:rsidRPr="001B7940" w:rsidRDefault="001B7940" w:rsidP="001B7940">
      <w:pPr>
        <w:spacing w:line="259" w:lineRule="auto"/>
        <w:ind w:left="360"/>
        <w:contextualSpacing/>
        <w:jc w:val="both"/>
        <w:rPr>
          <w:rFonts w:ascii="Times New Roman" w:eastAsiaTheme="minorHAnsi" w:hAnsi="Times New Roman"/>
          <w:b/>
          <w:bCs/>
          <w:kern w:val="2"/>
          <w:sz w:val="24"/>
          <w:szCs w:val="24"/>
          <w14:ligatures w14:val="standardContextual"/>
        </w:rPr>
      </w:pPr>
    </w:p>
    <w:tbl>
      <w:tblPr>
        <w:tblW w:w="10199" w:type="dxa"/>
        <w:tblInd w:w="-431" w:type="dxa"/>
        <w:tblLook w:val="04A0" w:firstRow="1" w:lastRow="0" w:firstColumn="1" w:lastColumn="0" w:noHBand="0" w:noVBand="1"/>
      </w:tblPr>
      <w:tblGrid>
        <w:gridCol w:w="1740"/>
        <w:gridCol w:w="1516"/>
        <w:gridCol w:w="1273"/>
        <w:gridCol w:w="1900"/>
        <w:gridCol w:w="2069"/>
        <w:gridCol w:w="1701"/>
      </w:tblGrid>
      <w:tr w:rsidR="001B7940" w:rsidRPr="001B7940" w14:paraId="075EAD29" w14:textId="77777777" w:rsidTr="005C57BC">
        <w:trPr>
          <w:trHeight w:val="2415"/>
        </w:trPr>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0A655"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Населено място</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1D89EF49"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Видове имоти</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14:paraId="4FAD8648"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Общ промил                           за 2025 г.</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4F054BED"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 xml:space="preserve">Промил за "Поддържане на чистотата на териториите за обществено ползване в населените места и селищните образувания в Общината" </w:t>
            </w:r>
          </w:p>
        </w:tc>
        <w:tc>
          <w:tcPr>
            <w:tcW w:w="2069" w:type="dxa"/>
            <w:tcBorders>
              <w:top w:val="single" w:sz="4" w:space="0" w:color="auto"/>
              <w:left w:val="nil"/>
              <w:bottom w:val="single" w:sz="4" w:space="0" w:color="auto"/>
              <w:right w:val="single" w:sz="4" w:space="0" w:color="auto"/>
            </w:tcBorders>
            <w:shd w:val="clear" w:color="000000" w:fill="FFFFFF"/>
            <w:vAlign w:val="center"/>
            <w:hideMark/>
          </w:tcPr>
          <w:p w14:paraId="193E9FC9"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Промил "Събиране и транспортиране на битови отпадъци до съоръжения и инсталации за тяхното третиране"</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284AFF3"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Промил "Третиране на битови отпадъци в съоръжения и инсталации"</w:t>
            </w:r>
          </w:p>
        </w:tc>
      </w:tr>
      <w:tr w:rsidR="001B7940" w:rsidRPr="001B7940" w14:paraId="63CFCFED" w14:textId="77777777" w:rsidTr="005C57BC">
        <w:trPr>
          <w:trHeight w:val="287"/>
        </w:trPr>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tcPr>
          <w:p w14:paraId="5625B3FE"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rPr>
              <w:t>(1)</w:t>
            </w:r>
          </w:p>
        </w:tc>
        <w:tc>
          <w:tcPr>
            <w:tcW w:w="1516" w:type="dxa"/>
            <w:tcBorders>
              <w:top w:val="single" w:sz="4" w:space="0" w:color="auto"/>
              <w:left w:val="nil"/>
              <w:bottom w:val="single" w:sz="4" w:space="0" w:color="auto"/>
              <w:right w:val="single" w:sz="4" w:space="0" w:color="auto"/>
            </w:tcBorders>
            <w:shd w:val="clear" w:color="000000" w:fill="FFFFFF"/>
            <w:vAlign w:val="center"/>
          </w:tcPr>
          <w:p w14:paraId="7F76F6A7"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rPr>
              <w:t>(2)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11E16DA4"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rPr>
              <w:t>(3)</w:t>
            </w:r>
          </w:p>
        </w:tc>
        <w:tc>
          <w:tcPr>
            <w:tcW w:w="1900" w:type="dxa"/>
            <w:tcBorders>
              <w:top w:val="single" w:sz="4" w:space="0" w:color="auto"/>
              <w:left w:val="nil"/>
              <w:bottom w:val="single" w:sz="4" w:space="0" w:color="auto"/>
              <w:right w:val="single" w:sz="4" w:space="0" w:color="auto"/>
            </w:tcBorders>
            <w:shd w:val="clear" w:color="000000" w:fill="FFFFFF"/>
            <w:vAlign w:val="center"/>
          </w:tcPr>
          <w:p w14:paraId="1037E18E"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rPr>
              <w:t>(4)</w:t>
            </w:r>
          </w:p>
        </w:tc>
        <w:tc>
          <w:tcPr>
            <w:tcW w:w="2069" w:type="dxa"/>
            <w:tcBorders>
              <w:top w:val="single" w:sz="4" w:space="0" w:color="auto"/>
              <w:left w:val="nil"/>
              <w:bottom w:val="single" w:sz="4" w:space="0" w:color="auto"/>
              <w:right w:val="single" w:sz="4" w:space="0" w:color="auto"/>
            </w:tcBorders>
            <w:shd w:val="clear" w:color="000000" w:fill="FFFFFF"/>
            <w:vAlign w:val="center"/>
          </w:tcPr>
          <w:p w14:paraId="4AD4C82C"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01013AD"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rPr>
              <w:t>(6)</w:t>
            </w:r>
          </w:p>
        </w:tc>
      </w:tr>
      <w:tr w:rsidR="001B7940" w:rsidRPr="001B7940" w14:paraId="278E6EB4" w14:textId="77777777" w:rsidTr="005C57BC">
        <w:trPr>
          <w:trHeight w:val="536"/>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68AF82"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Русе, вкл. Кварталите и сел. образувания</w:t>
            </w:r>
          </w:p>
        </w:tc>
        <w:tc>
          <w:tcPr>
            <w:tcW w:w="1516" w:type="dxa"/>
            <w:tcBorders>
              <w:top w:val="nil"/>
              <w:left w:val="nil"/>
              <w:bottom w:val="single" w:sz="4" w:space="0" w:color="auto"/>
              <w:right w:val="single" w:sz="4" w:space="0" w:color="auto"/>
            </w:tcBorders>
            <w:shd w:val="clear" w:color="000000" w:fill="FFFFFF"/>
            <w:vAlign w:val="center"/>
            <w:hideMark/>
          </w:tcPr>
          <w:p w14:paraId="6921E418"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54384CB3"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2,31</w:t>
            </w:r>
          </w:p>
        </w:tc>
        <w:tc>
          <w:tcPr>
            <w:tcW w:w="1900" w:type="dxa"/>
            <w:tcBorders>
              <w:top w:val="nil"/>
              <w:left w:val="nil"/>
              <w:bottom w:val="single" w:sz="4" w:space="0" w:color="auto"/>
              <w:right w:val="single" w:sz="4" w:space="0" w:color="auto"/>
            </w:tcBorders>
            <w:shd w:val="clear" w:color="000000" w:fill="FFFFFF"/>
            <w:vAlign w:val="center"/>
            <w:hideMark/>
          </w:tcPr>
          <w:p w14:paraId="0EE36305"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1,04</w:t>
            </w:r>
          </w:p>
        </w:tc>
        <w:tc>
          <w:tcPr>
            <w:tcW w:w="2069" w:type="dxa"/>
            <w:tcBorders>
              <w:top w:val="nil"/>
              <w:left w:val="nil"/>
              <w:bottom w:val="single" w:sz="4" w:space="0" w:color="auto"/>
              <w:right w:val="single" w:sz="4" w:space="0" w:color="auto"/>
            </w:tcBorders>
            <w:shd w:val="clear" w:color="000000" w:fill="FFFFFF"/>
            <w:vAlign w:val="center"/>
            <w:hideMark/>
          </w:tcPr>
          <w:p w14:paraId="445A7130"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0,45</w:t>
            </w:r>
          </w:p>
        </w:tc>
        <w:tc>
          <w:tcPr>
            <w:tcW w:w="1701" w:type="dxa"/>
            <w:tcBorders>
              <w:top w:val="nil"/>
              <w:left w:val="nil"/>
              <w:bottom w:val="single" w:sz="4" w:space="0" w:color="auto"/>
              <w:right w:val="single" w:sz="4" w:space="0" w:color="auto"/>
            </w:tcBorders>
            <w:shd w:val="clear" w:color="000000" w:fill="FFFFFF"/>
            <w:vAlign w:val="center"/>
            <w:hideMark/>
          </w:tcPr>
          <w:p w14:paraId="5CB50505"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0,82</w:t>
            </w:r>
          </w:p>
        </w:tc>
      </w:tr>
      <w:tr w:rsidR="001B7940" w:rsidRPr="001B7940" w14:paraId="1CD73F1D" w14:textId="77777777" w:rsidTr="005C57BC">
        <w:trPr>
          <w:trHeight w:val="320"/>
        </w:trPr>
        <w:tc>
          <w:tcPr>
            <w:tcW w:w="1740" w:type="dxa"/>
            <w:vMerge/>
            <w:tcBorders>
              <w:top w:val="nil"/>
              <w:left w:val="single" w:sz="4" w:space="0" w:color="auto"/>
              <w:bottom w:val="single" w:sz="4" w:space="0" w:color="000000"/>
              <w:right w:val="single" w:sz="4" w:space="0" w:color="auto"/>
            </w:tcBorders>
            <w:vAlign w:val="center"/>
            <w:hideMark/>
          </w:tcPr>
          <w:p w14:paraId="1E39B9B9"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2796A8E1"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59D97BD4"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lang w:val="en-US"/>
              </w:rPr>
              <w:t>4,</w:t>
            </w:r>
            <w:r w:rsidRPr="001B7940">
              <w:rPr>
                <w:rFonts w:ascii="Times New Roman" w:eastAsiaTheme="minorHAnsi" w:hAnsi="Times New Roman"/>
                <w:b/>
                <w:bCs/>
                <w:color w:val="000000"/>
                <w:sz w:val="24"/>
                <w:szCs w:val="24"/>
              </w:rPr>
              <w:t>20</w:t>
            </w:r>
          </w:p>
        </w:tc>
        <w:tc>
          <w:tcPr>
            <w:tcW w:w="1900" w:type="dxa"/>
            <w:tcBorders>
              <w:top w:val="nil"/>
              <w:left w:val="nil"/>
              <w:bottom w:val="single" w:sz="4" w:space="0" w:color="auto"/>
              <w:right w:val="single" w:sz="4" w:space="0" w:color="auto"/>
            </w:tcBorders>
            <w:shd w:val="clear" w:color="000000" w:fill="FFFFFF"/>
            <w:vAlign w:val="center"/>
            <w:hideMark/>
          </w:tcPr>
          <w:p w14:paraId="077067C9"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lang w:val="en-US"/>
              </w:rPr>
              <w:t>2,</w:t>
            </w:r>
            <w:r w:rsidRPr="001B7940">
              <w:rPr>
                <w:rFonts w:ascii="Times New Roman" w:eastAsiaTheme="minorHAnsi" w:hAnsi="Times New Roman"/>
                <w:color w:val="000000"/>
                <w:sz w:val="24"/>
                <w:szCs w:val="24"/>
              </w:rPr>
              <w:t>38</w:t>
            </w:r>
          </w:p>
        </w:tc>
        <w:tc>
          <w:tcPr>
            <w:tcW w:w="2069" w:type="dxa"/>
            <w:tcBorders>
              <w:top w:val="nil"/>
              <w:left w:val="nil"/>
              <w:bottom w:val="single" w:sz="4" w:space="0" w:color="auto"/>
              <w:right w:val="single" w:sz="4" w:space="0" w:color="auto"/>
            </w:tcBorders>
            <w:shd w:val="clear" w:color="000000" w:fill="FFFFFF"/>
            <w:vAlign w:val="center"/>
            <w:hideMark/>
          </w:tcPr>
          <w:p w14:paraId="7E4A2F7B"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lang w:val="en-US"/>
              </w:rPr>
              <w:t>1,</w:t>
            </w:r>
            <w:r w:rsidRPr="001B7940">
              <w:rPr>
                <w:rFonts w:ascii="Times New Roman" w:eastAsiaTheme="minorHAnsi" w:hAnsi="Times New Roman"/>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14:paraId="7F0C7AFD"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0,82</w:t>
            </w:r>
          </w:p>
        </w:tc>
      </w:tr>
      <w:tr w:rsidR="001B7940" w:rsidRPr="001B7940" w14:paraId="0C2CD3DE" w14:textId="77777777" w:rsidTr="005C57BC">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9CF11D"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Басарбово</w:t>
            </w:r>
          </w:p>
        </w:tc>
        <w:tc>
          <w:tcPr>
            <w:tcW w:w="1516" w:type="dxa"/>
            <w:tcBorders>
              <w:top w:val="nil"/>
              <w:left w:val="nil"/>
              <w:bottom w:val="single" w:sz="4" w:space="0" w:color="auto"/>
              <w:right w:val="single" w:sz="4" w:space="0" w:color="auto"/>
            </w:tcBorders>
            <w:shd w:val="clear" w:color="000000" w:fill="FFFFFF"/>
            <w:vAlign w:val="center"/>
            <w:hideMark/>
          </w:tcPr>
          <w:p w14:paraId="07DA9425"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6772022A"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11,06</w:t>
            </w:r>
          </w:p>
        </w:tc>
        <w:tc>
          <w:tcPr>
            <w:tcW w:w="1900" w:type="dxa"/>
            <w:tcBorders>
              <w:top w:val="nil"/>
              <w:left w:val="nil"/>
              <w:bottom w:val="single" w:sz="4" w:space="0" w:color="auto"/>
              <w:right w:val="single" w:sz="4" w:space="0" w:color="auto"/>
            </w:tcBorders>
            <w:shd w:val="clear" w:color="000000" w:fill="FFFFFF"/>
            <w:vAlign w:val="center"/>
            <w:hideMark/>
          </w:tcPr>
          <w:p w14:paraId="1BCA0457"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1,3</w:t>
            </w:r>
          </w:p>
        </w:tc>
        <w:tc>
          <w:tcPr>
            <w:tcW w:w="2069" w:type="dxa"/>
            <w:tcBorders>
              <w:top w:val="nil"/>
              <w:left w:val="nil"/>
              <w:bottom w:val="single" w:sz="4" w:space="0" w:color="auto"/>
              <w:right w:val="single" w:sz="4" w:space="0" w:color="auto"/>
            </w:tcBorders>
            <w:shd w:val="clear" w:color="000000" w:fill="FFFFFF"/>
            <w:vAlign w:val="center"/>
            <w:hideMark/>
          </w:tcPr>
          <w:p w14:paraId="3015337B"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6,73</w:t>
            </w:r>
          </w:p>
        </w:tc>
        <w:tc>
          <w:tcPr>
            <w:tcW w:w="1701" w:type="dxa"/>
            <w:tcBorders>
              <w:top w:val="nil"/>
              <w:left w:val="nil"/>
              <w:bottom w:val="single" w:sz="4" w:space="0" w:color="auto"/>
              <w:right w:val="single" w:sz="4" w:space="0" w:color="auto"/>
            </w:tcBorders>
            <w:shd w:val="clear" w:color="000000" w:fill="FFFFFF"/>
            <w:vAlign w:val="center"/>
            <w:hideMark/>
          </w:tcPr>
          <w:p w14:paraId="3864C02A"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3,03</w:t>
            </w:r>
          </w:p>
        </w:tc>
      </w:tr>
      <w:tr w:rsidR="001B7940" w:rsidRPr="001B7940" w14:paraId="51BC5324" w14:textId="77777777" w:rsidTr="005C57BC">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2EC89F80"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619BBFA6"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2F142E74"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12,65</w:t>
            </w:r>
          </w:p>
        </w:tc>
        <w:tc>
          <w:tcPr>
            <w:tcW w:w="1900" w:type="dxa"/>
            <w:tcBorders>
              <w:top w:val="nil"/>
              <w:left w:val="nil"/>
              <w:bottom w:val="single" w:sz="4" w:space="0" w:color="auto"/>
              <w:right w:val="single" w:sz="4" w:space="0" w:color="auto"/>
            </w:tcBorders>
            <w:shd w:val="clear" w:color="000000" w:fill="FFFFFF"/>
            <w:vAlign w:val="center"/>
            <w:hideMark/>
          </w:tcPr>
          <w:p w14:paraId="3446E83D"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2,39</w:t>
            </w:r>
          </w:p>
        </w:tc>
        <w:tc>
          <w:tcPr>
            <w:tcW w:w="2069" w:type="dxa"/>
            <w:tcBorders>
              <w:top w:val="nil"/>
              <w:left w:val="nil"/>
              <w:bottom w:val="single" w:sz="4" w:space="0" w:color="auto"/>
              <w:right w:val="single" w:sz="4" w:space="0" w:color="auto"/>
            </w:tcBorders>
            <w:shd w:val="clear" w:color="000000" w:fill="FFFFFF"/>
            <w:vAlign w:val="center"/>
            <w:hideMark/>
          </w:tcPr>
          <w:p w14:paraId="1F484CAC"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7,08</w:t>
            </w:r>
          </w:p>
        </w:tc>
        <w:tc>
          <w:tcPr>
            <w:tcW w:w="1701" w:type="dxa"/>
            <w:tcBorders>
              <w:top w:val="nil"/>
              <w:left w:val="nil"/>
              <w:bottom w:val="single" w:sz="4" w:space="0" w:color="auto"/>
              <w:right w:val="single" w:sz="4" w:space="0" w:color="auto"/>
            </w:tcBorders>
            <w:shd w:val="clear" w:color="000000" w:fill="FFFFFF"/>
            <w:vAlign w:val="center"/>
            <w:hideMark/>
          </w:tcPr>
          <w:p w14:paraId="33B2142A"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3,18</w:t>
            </w:r>
          </w:p>
        </w:tc>
      </w:tr>
      <w:tr w:rsidR="001B7940" w:rsidRPr="001B7940" w14:paraId="576298FC" w14:textId="77777777" w:rsidTr="005C57BC">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CE7BA6"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Бъзън</w:t>
            </w:r>
          </w:p>
        </w:tc>
        <w:tc>
          <w:tcPr>
            <w:tcW w:w="1516" w:type="dxa"/>
            <w:tcBorders>
              <w:top w:val="nil"/>
              <w:left w:val="nil"/>
              <w:bottom w:val="single" w:sz="4" w:space="0" w:color="auto"/>
              <w:right w:val="single" w:sz="4" w:space="0" w:color="auto"/>
            </w:tcBorders>
            <w:shd w:val="clear" w:color="000000" w:fill="FFFFFF"/>
            <w:vAlign w:val="center"/>
            <w:hideMark/>
          </w:tcPr>
          <w:p w14:paraId="4C6A548A"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263A05AE"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11,23</w:t>
            </w:r>
          </w:p>
        </w:tc>
        <w:tc>
          <w:tcPr>
            <w:tcW w:w="1900" w:type="dxa"/>
            <w:tcBorders>
              <w:top w:val="nil"/>
              <w:left w:val="nil"/>
              <w:bottom w:val="single" w:sz="4" w:space="0" w:color="auto"/>
              <w:right w:val="single" w:sz="4" w:space="0" w:color="auto"/>
            </w:tcBorders>
            <w:shd w:val="clear" w:color="000000" w:fill="FFFFFF"/>
            <w:vAlign w:val="center"/>
            <w:hideMark/>
          </w:tcPr>
          <w:p w14:paraId="1AF8ABFF"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1,29</w:t>
            </w:r>
          </w:p>
        </w:tc>
        <w:tc>
          <w:tcPr>
            <w:tcW w:w="2069" w:type="dxa"/>
            <w:tcBorders>
              <w:top w:val="nil"/>
              <w:left w:val="nil"/>
              <w:bottom w:val="single" w:sz="4" w:space="0" w:color="auto"/>
              <w:right w:val="single" w:sz="4" w:space="0" w:color="auto"/>
            </w:tcBorders>
            <w:shd w:val="clear" w:color="000000" w:fill="FFFFFF"/>
            <w:vAlign w:val="center"/>
            <w:hideMark/>
          </w:tcPr>
          <w:p w14:paraId="50EB0990"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rPr>
              <w:t>6</w:t>
            </w:r>
            <w:r w:rsidRPr="001B7940">
              <w:rPr>
                <w:rFonts w:ascii="Times New Roman" w:eastAsiaTheme="minorHAnsi" w:hAnsi="Times New Roman"/>
                <w:color w:val="000000"/>
                <w:sz w:val="24"/>
                <w:szCs w:val="24"/>
                <w:lang w:val="en-US"/>
              </w:rPr>
              <w:t>,33</w:t>
            </w:r>
          </w:p>
        </w:tc>
        <w:tc>
          <w:tcPr>
            <w:tcW w:w="1701" w:type="dxa"/>
            <w:tcBorders>
              <w:top w:val="nil"/>
              <w:left w:val="nil"/>
              <w:bottom w:val="single" w:sz="4" w:space="0" w:color="auto"/>
              <w:right w:val="single" w:sz="4" w:space="0" w:color="auto"/>
            </w:tcBorders>
            <w:shd w:val="clear" w:color="000000" w:fill="FFFFFF"/>
            <w:vAlign w:val="center"/>
            <w:hideMark/>
          </w:tcPr>
          <w:p w14:paraId="63DAAE6E"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rPr>
              <w:t>3,61</w:t>
            </w:r>
          </w:p>
        </w:tc>
      </w:tr>
      <w:tr w:rsidR="001B7940" w:rsidRPr="001B7940" w14:paraId="4B11A20F" w14:textId="77777777" w:rsidTr="005C57BC">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7C93F261"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52C67696"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22C0425E"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13,46</w:t>
            </w:r>
          </w:p>
        </w:tc>
        <w:tc>
          <w:tcPr>
            <w:tcW w:w="1900" w:type="dxa"/>
            <w:tcBorders>
              <w:top w:val="nil"/>
              <w:left w:val="nil"/>
              <w:bottom w:val="single" w:sz="4" w:space="0" w:color="auto"/>
              <w:right w:val="single" w:sz="4" w:space="0" w:color="auto"/>
            </w:tcBorders>
            <w:shd w:val="clear" w:color="000000" w:fill="FFFFFF"/>
            <w:vAlign w:val="center"/>
            <w:hideMark/>
          </w:tcPr>
          <w:p w14:paraId="44BEDCE0"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2,25</w:t>
            </w:r>
          </w:p>
        </w:tc>
        <w:tc>
          <w:tcPr>
            <w:tcW w:w="2069" w:type="dxa"/>
            <w:tcBorders>
              <w:top w:val="nil"/>
              <w:left w:val="nil"/>
              <w:bottom w:val="single" w:sz="4" w:space="0" w:color="auto"/>
              <w:right w:val="single" w:sz="4" w:space="0" w:color="auto"/>
            </w:tcBorders>
            <w:shd w:val="clear" w:color="000000" w:fill="FFFFFF"/>
            <w:vAlign w:val="center"/>
            <w:hideMark/>
          </w:tcPr>
          <w:p w14:paraId="692C5736"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7,74</w:t>
            </w:r>
          </w:p>
        </w:tc>
        <w:tc>
          <w:tcPr>
            <w:tcW w:w="1701" w:type="dxa"/>
            <w:tcBorders>
              <w:top w:val="nil"/>
              <w:left w:val="nil"/>
              <w:bottom w:val="single" w:sz="4" w:space="0" w:color="auto"/>
              <w:right w:val="single" w:sz="4" w:space="0" w:color="auto"/>
            </w:tcBorders>
            <w:shd w:val="clear" w:color="000000" w:fill="FFFFFF"/>
            <w:vAlign w:val="center"/>
            <w:hideMark/>
          </w:tcPr>
          <w:p w14:paraId="651AAAA6"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3,47</w:t>
            </w:r>
          </w:p>
        </w:tc>
      </w:tr>
      <w:tr w:rsidR="001B7940" w:rsidRPr="001B7940" w14:paraId="4E17BA1B" w14:textId="77777777" w:rsidTr="005C57BC">
        <w:trPr>
          <w:trHeight w:val="383"/>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82E7AC"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lastRenderedPageBreak/>
              <w:t>Долно Абланово</w:t>
            </w:r>
          </w:p>
        </w:tc>
        <w:tc>
          <w:tcPr>
            <w:tcW w:w="1516" w:type="dxa"/>
            <w:tcBorders>
              <w:top w:val="nil"/>
              <w:left w:val="nil"/>
              <w:bottom w:val="single" w:sz="4" w:space="0" w:color="auto"/>
              <w:right w:val="single" w:sz="4" w:space="0" w:color="auto"/>
            </w:tcBorders>
            <w:shd w:val="clear" w:color="000000" w:fill="FFFFFF"/>
            <w:vAlign w:val="center"/>
            <w:hideMark/>
          </w:tcPr>
          <w:p w14:paraId="7EFEA399"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09D71700"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rPr>
              <w:t>26,27</w:t>
            </w:r>
          </w:p>
        </w:tc>
        <w:tc>
          <w:tcPr>
            <w:tcW w:w="1900" w:type="dxa"/>
            <w:tcBorders>
              <w:top w:val="nil"/>
              <w:left w:val="nil"/>
              <w:bottom w:val="single" w:sz="4" w:space="0" w:color="auto"/>
              <w:right w:val="single" w:sz="4" w:space="0" w:color="auto"/>
            </w:tcBorders>
            <w:shd w:val="clear" w:color="000000" w:fill="FFFFFF"/>
            <w:vAlign w:val="center"/>
            <w:hideMark/>
          </w:tcPr>
          <w:p w14:paraId="1B9A1C91"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8,55</w:t>
            </w:r>
          </w:p>
        </w:tc>
        <w:tc>
          <w:tcPr>
            <w:tcW w:w="2069" w:type="dxa"/>
            <w:tcBorders>
              <w:top w:val="nil"/>
              <w:left w:val="nil"/>
              <w:bottom w:val="single" w:sz="4" w:space="0" w:color="auto"/>
              <w:right w:val="single" w:sz="4" w:space="0" w:color="auto"/>
            </w:tcBorders>
            <w:shd w:val="clear" w:color="000000" w:fill="FFFFFF"/>
            <w:vAlign w:val="center"/>
            <w:hideMark/>
          </w:tcPr>
          <w:p w14:paraId="024697AF"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rPr>
              <w:t>14,44</w:t>
            </w:r>
          </w:p>
        </w:tc>
        <w:tc>
          <w:tcPr>
            <w:tcW w:w="1701" w:type="dxa"/>
            <w:tcBorders>
              <w:top w:val="nil"/>
              <w:left w:val="nil"/>
              <w:bottom w:val="single" w:sz="4" w:space="0" w:color="auto"/>
              <w:right w:val="single" w:sz="4" w:space="0" w:color="auto"/>
            </w:tcBorders>
            <w:shd w:val="clear" w:color="000000" w:fill="FFFFFF"/>
            <w:vAlign w:val="center"/>
            <w:hideMark/>
          </w:tcPr>
          <w:p w14:paraId="6935C01B"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rPr>
              <w:t>3</w:t>
            </w:r>
            <w:r w:rsidRPr="001B7940">
              <w:rPr>
                <w:rFonts w:ascii="Times New Roman" w:eastAsiaTheme="minorHAnsi" w:hAnsi="Times New Roman"/>
                <w:color w:val="000000"/>
                <w:sz w:val="24"/>
                <w:szCs w:val="24"/>
                <w:lang w:val="en-US"/>
              </w:rPr>
              <w:t>,</w:t>
            </w:r>
            <w:r w:rsidRPr="001B7940">
              <w:rPr>
                <w:rFonts w:ascii="Times New Roman" w:eastAsiaTheme="minorHAnsi" w:hAnsi="Times New Roman"/>
                <w:color w:val="000000"/>
                <w:sz w:val="24"/>
                <w:szCs w:val="24"/>
              </w:rPr>
              <w:t>28</w:t>
            </w:r>
          </w:p>
        </w:tc>
      </w:tr>
      <w:tr w:rsidR="001B7940" w:rsidRPr="001B7940" w14:paraId="2339C3D3" w14:textId="77777777" w:rsidTr="005C57BC">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7F4B76AC"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0D148EA9"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68B1ABB4"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12,65</w:t>
            </w:r>
          </w:p>
        </w:tc>
        <w:tc>
          <w:tcPr>
            <w:tcW w:w="1900" w:type="dxa"/>
            <w:tcBorders>
              <w:top w:val="nil"/>
              <w:left w:val="nil"/>
              <w:bottom w:val="single" w:sz="4" w:space="0" w:color="auto"/>
              <w:right w:val="single" w:sz="4" w:space="0" w:color="auto"/>
            </w:tcBorders>
            <w:shd w:val="clear" w:color="000000" w:fill="FFFFFF"/>
            <w:vAlign w:val="center"/>
            <w:hideMark/>
          </w:tcPr>
          <w:p w14:paraId="03150F15"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7,35</w:t>
            </w:r>
          </w:p>
        </w:tc>
        <w:tc>
          <w:tcPr>
            <w:tcW w:w="2069" w:type="dxa"/>
            <w:tcBorders>
              <w:top w:val="nil"/>
              <w:left w:val="nil"/>
              <w:bottom w:val="single" w:sz="4" w:space="0" w:color="auto"/>
              <w:right w:val="single" w:sz="4" w:space="0" w:color="auto"/>
            </w:tcBorders>
            <w:shd w:val="clear" w:color="000000" w:fill="FFFFFF"/>
            <w:vAlign w:val="center"/>
            <w:hideMark/>
          </w:tcPr>
          <w:p w14:paraId="59F04150"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4,64</w:t>
            </w:r>
          </w:p>
        </w:tc>
        <w:tc>
          <w:tcPr>
            <w:tcW w:w="1701" w:type="dxa"/>
            <w:tcBorders>
              <w:top w:val="nil"/>
              <w:left w:val="nil"/>
              <w:bottom w:val="single" w:sz="4" w:space="0" w:color="auto"/>
              <w:right w:val="single" w:sz="4" w:space="0" w:color="auto"/>
            </w:tcBorders>
            <w:shd w:val="clear" w:color="000000" w:fill="FFFFFF"/>
            <w:vAlign w:val="center"/>
            <w:hideMark/>
          </w:tcPr>
          <w:p w14:paraId="71068C1A"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0,66</w:t>
            </w:r>
          </w:p>
        </w:tc>
      </w:tr>
      <w:tr w:rsidR="001B7940" w:rsidRPr="001B7940" w14:paraId="077A6F68" w14:textId="77777777" w:rsidTr="005C57BC">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1A2B39"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Мартен</w:t>
            </w:r>
          </w:p>
        </w:tc>
        <w:tc>
          <w:tcPr>
            <w:tcW w:w="1516" w:type="dxa"/>
            <w:tcBorders>
              <w:top w:val="nil"/>
              <w:left w:val="nil"/>
              <w:bottom w:val="single" w:sz="4" w:space="0" w:color="auto"/>
              <w:right w:val="single" w:sz="4" w:space="0" w:color="auto"/>
            </w:tcBorders>
            <w:shd w:val="clear" w:color="000000" w:fill="FFFFFF"/>
            <w:vAlign w:val="center"/>
            <w:hideMark/>
          </w:tcPr>
          <w:p w14:paraId="58F9250A"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690EC9DF"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7,08</w:t>
            </w:r>
          </w:p>
        </w:tc>
        <w:tc>
          <w:tcPr>
            <w:tcW w:w="1900" w:type="dxa"/>
            <w:tcBorders>
              <w:top w:val="nil"/>
              <w:left w:val="nil"/>
              <w:bottom w:val="single" w:sz="4" w:space="0" w:color="auto"/>
              <w:right w:val="single" w:sz="4" w:space="0" w:color="auto"/>
            </w:tcBorders>
            <w:shd w:val="clear" w:color="000000" w:fill="FFFFFF"/>
            <w:vAlign w:val="center"/>
            <w:hideMark/>
          </w:tcPr>
          <w:p w14:paraId="776356A9"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0,82</w:t>
            </w:r>
          </w:p>
        </w:tc>
        <w:tc>
          <w:tcPr>
            <w:tcW w:w="2069" w:type="dxa"/>
            <w:tcBorders>
              <w:top w:val="nil"/>
              <w:left w:val="nil"/>
              <w:bottom w:val="single" w:sz="4" w:space="0" w:color="auto"/>
              <w:right w:val="single" w:sz="4" w:space="0" w:color="auto"/>
            </w:tcBorders>
            <w:shd w:val="clear" w:color="000000" w:fill="FFFFFF"/>
            <w:vAlign w:val="center"/>
            <w:hideMark/>
          </w:tcPr>
          <w:p w14:paraId="39008BC1"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4,26</w:t>
            </w:r>
          </w:p>
        </w:tc>
        <w:tc>
          <w:tcPr>
            <w:tcW w:w="1701" w:type="dxa"/>
            <w:tcBorders>
              <w:top w:val="nil"/>
              <w:left w:val="nil"/>
              <w:bottom w:val="single" w:sz="4" w:space="0" w:color="auto"/>
              <w:right w:val="single" w:sz="4" w:space="0" w:color="auto"/>
            </w:tcBorders>
            <w:shd w:val="clear" w:color="000000" w:fill="FFFFFF"/>
            <w:vAlign w:val="center"/>
            <w:hideMark/>
          </w:tcPr>
          <w:p w14:paraId="64FE366A"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w:t>
            </w:r>
          </w:p>
        </w:tc>
      </w:tr>
      <w:tr w:rsidR="001B7940" w:rsidRPr="001B7940" w14:paraId="17D18BD7" w14:textId="77777777" w:rsidTr="005C57BC">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7F1095A9"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3A4A6D08"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54459077"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10,35</w:t>
            </w:r>
          </w:p>
        </w:tc>
        <w:tc>
          <w:tcPr>
            <w:tcW w:w="1900" w:type="dxa"/>
            <w:tcBorders>
              <w:top w:val="nil"/>
              <w:left w:val="nil"/>
              <w:bottom w:val="single" w:sz="4" w:space="0" w:color="auto"/>
              <w:right w:val="single" w:sz="4" w:space="0" w:color="auto"/>
            </w:tcBorders>
            <w:shd w:val="clear" w:color="000000" w:fill="FFFFFF"/>
            <w:vAlign w:val="center"/>
            <w:hideMark/>
          </w:tcPr>
          <w:p w14:paraId="0BC406CA"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1,5</w:t>
            </w:r>
          </w:p>
        </w:tc>
        <w:tc>
          <w:tcPr>
            <w:tcW w:w="2069" w:type="dxa"/>
            <w:tcBorders>
              <w:top w:val="nil"/>
              <w:left w:val="nil"/>
              <w:bottom w:val="single" w:sz="4" w:space="0" w:color="auto"/>
              <w:right w:val="single" w:sz="4" w:space="0" w:color="auto"/>
            </w:tcBorders>
            <w:shd w:val="clear" w:color="000000" w:fill="FFFFFF"/>
            <w:vAlign w:val="center"/>
            <w:hideMark/>
          </w:tcPr>
          <w:p w14:paraId="7A4539E3"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6,23</w:t>
            </w:r>
          </w:p>
        </w:tc>
        <w:tc>
          <w:tcPr>
            <w:tcW w:w="1701" w:type="dxa"/>
            <w:tcBorders>
              <w:top w:val="nil"/>
              <w:left w:val="nil"/>
              <w:bottom w:val="single" w:sz="4" w:space="0" w:color="auto"/>
              <w:right w:val="single" w:sz="4" w:space="0" w:color="auto"/>
            </w:tcBorders>
            <w:shd w:val="clear" w:color="000000" w:fill="FFFFFF"/>
            <w:vAlign w:val="center"/>
            <w:hideMark/>
          </w:tcPr>
          <w:p w14:paraId="4CCAB6BF"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2,62</w:t>
            </w:r>
          </w:p>
        </w:tc>
      </w:tr>
      <w:tr w:rsidR="001B7940" w:rsidRPr="001B7940" w14:paraId="3FC7189D" w14:textId="77777777" w:rsidTr="005C57BC">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EE7166"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Николово</w:t>
            </w:r>
          </w:p>
        </w:tc>
        <w:tc>
          <w:tcPr>
            <w:tcW w:w="1516" w:type="dxa"/>
            <w:tcBorders>
              <w:top w:val="nil"/>
              <w:left w:val="nil"/>
              <w:bottom w:val="single" w:sz="4" w:space="0" w:color="auto"/>
              <w:right w:val="single" w:sz="4" w:space="0" w:color="auto"/>
            </w:tcBorders>
            <w:shd w:val="clear" w:color="000000" w:fill="FFFFFF"/>
            <w:vAlign w:val="center"/>
            <w:hideMark/>
          </w:tcPr>
          <w:p w14:paraId="42813C08"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72E8E0E9"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11,44</w:t>
            </w:r>
          </w:p>
        </w:tc>
        <w:tc>
          <w:tcPr>
            <w:tcW w:w="1900" w:type="dxa"/>
            <w:tcBorders>
              <w:top w:val="nil"/>
              <w:left w:val="nil"/>
              <w:bottom w:val="single" w:sz="4" w:space="0" w:color="auto"/>
              <w:right w:val="single" w:sz="4" w:space="0" w:color="auto"/>
            </w:tcBorders>
            <w:shd w:val="clear" w:color="000000" w:fill="FFFFFF"/>
            <w:vAlign w:val="center"/>
            <w:hideMark/>
          </w:tcPr>
          <w:p w14:paraId="6B093AF6"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w:t>
            </w:r>
          </w:p>
        </w:tc>
        <w:tc>
          <w:tcPr>
            <w:tcW w:w="2069" w:type="dxa"/>
            <w:tcBorders>
              <w:top w:val="nil"/>
              <w:left w:val="nil"/>
              <w:bottom w:val="single" w:sz="4" w:space="0" w:color="auto"/>
              <w:right w:val="single" w:sz="4" w:space="0" w:color="auto"/>
            </w:tcBorders>
            <w:shd w:val="clear" w:color="000000" w:fill="FFFFFF"/>
            <w:vAlign w:val="center"/>
            <w:hideMark/>
          </w:tcPr>
          <w:p w14:paraId="5C27D3FF"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7,15</w:t>
            </w:r>
          </w:p>
        </w:tc>
        <w:tc>
          <w:tcPr>
            <w:tcW w:w="1701" w:type="dxa"/>
            <w:tcBorders>
              <w:top w:val="nil"/>
              <w:left w:val="nil"/>
              <w:bottom w:val="single" w:sz="4" w:space="0" w:color="auto"/>
              <w:right w:val="single" w:sz="4" w:space="0" w:color="auto"/>
            </w:tcBorders>
            <w:shd w:val="clear" w:color="000000" w:fill="FFFFFF"/>
            <w:vAlign w:val="center"/>
            <w:hideMark/>
          </w:tcPr>
          <w:p w14:paraId="7EFCB560"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3,29</w:t>
            </w:r>
          </w:p>
        </w:tc>
      </w:tr>
      <w:tr w:rsidR="001B7940" w:rsidRPr="001B7940" w14:paraId="6133761E" w14:textId="77777777" w:rsidTr="005C57BC">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540818E0"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55AF1B0C"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39AD74C0"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6,90</w:t>
            </w:r>
          </w:p>
        </w:tc>
        <w:tc>
          <w:tcPr>
            <w:tcW w:w="1900" w:type="dxa"/>
            <w:tcBorders>
              <w:top w:val="nil"/>
              <w:left w:val="nil"/>
              <w:bottom w:val="single" w:sz="4" w:space="0" w:color="auto"/>
              <w:right w:val="single" w:sz="4" w:space="0" w:color="auto"/>
            </w:tcBorders>
            <w:shd w:val="clear" w:color="000000" w:fill="FFFFFF"/>
            <w:vAlign w:val="center"/>
            <w:hideMark/>
          </w:tcPr>
          <w:p w14:paraId="4E64B7F9"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1,46</w:t>
            </w:r>
          </w:p>
        </w:tc>
        <w:tc>
          <w:tcPr>
            <w:tcW w:w="2069" w:type="dxa"/>
            <w:tcBorders>
              <w:top w:val="nil"/>
              <w:left w:val="nil"/>
              <w:bottom w:val="single" w:sz="4" w:space="0" w:color="auto"/>
              <w:right w:val="single" w:sz="4" w:space="0" w:color="auto"/>
            </w:tcBorders>
            <w:shd w:val="clear" w:color="000000" w:fill="FFFFFF"/>
            <w:vAlign w:val="center"/>
            <w:hideMark/>
          </w:tcPr>
          <w:p w14:paraId="08F2BD94"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3,73</w:t>
            </w:r>
          </w:p>
        </w:tc>
        <w:tc>
          <w:tcPr>
            <w:tcW w:w="1701" w:type="dxa"/>
            <w:tcBorders>
              <w:top w:val="nil"/>
              <w:left w:val="nil"/>
              <w:bottom w:val="single" w:sz="4" w:space="0" w:color="auto"/>
              <w:right w:val="single" w:sz="4" w:space="0" w:color="auto"/>
            </w:tcBorders>
            <w:shd w:val="clear" w:color="000000" w:fill="FFFFFF"/>
            <w:vAlign w:val="center"/>
            <w:hideMark/>
          </w:tcPr>
          <w:p w14:paraId="635F7C61"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1,71</w:t>
            </w:r>
          </w:p>
        </w:tc>
      </w:tr>
      <w:tr w:rsidR="001B7940" w:rsidRPr="001B7940" w14:paraId="0030F4D3" w14:textId="77777777" w:rsidTr="005C57BC">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4757C9"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Ново село</w:t>
            </w:r>
          </w:p>
        </w:tc>
        <w:tc>
          <w:tcPr>
            <w:tcW w:w="1516" w:type="dxa"/>
            <w:tcBorders>
              <w:top w:val="nil"/>
              <w:left w:val="nil"/>
              <w:bottom w:val="single" w:sz="4" w:space="0" w:color="auto"/>
              <w:right w:val="single" w:sz="4" w:space="0" w:color="auto"/>
            </w:tcBorders>
            <w:shd w:val="clear" w:color="000000" w:fill="FFFFFF"/>
            <w:vAlign w:val="center"/>
            <w:hideMark/>
          </w:tcPr>
          <w:p w14:paraId="61FF694C"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1E777A0E"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8,25</w:t>
            </w:r>
          </w:p>
        </w:tc>
        <w:tc>
          <w:tcPr>
            <w:tcW w:w="1900" w:type="dxa"/>
            <w:tcBorders>
              <w:top w:val="nil"/>
              <w:left w:val="nil"/>
              <w:bottom w:val="single" w:sz="4" w:space="0" w:color="auto"/>
              <w:right w:val="single" w:sz="4" w:space="0" w:color="auto"/>
            </w:tcBorders>
            <w:shd w:val="clear" w:color="000000" w:fill="FFFFFF"/>
            <w:vAlign w:val="center"/>
            <w:hideMark/>
          </w:tcPr>
          <w:p w14:paraId="68921EB6"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1,43</w:t>
            </w:r>
          </w:p>
        </w:tc>
        <w:tc>
          <w:tcPr>
            <w:tcW w:w="2069" w:type="dxa"/>
            <w:tcBorders>
              <w:top w:val="nil"/>
              <w:left w:val="nil"/>
              <w:bottom w:val="single" w:sz="4" w:space="0" w:color="auto"/>
              <w:right w:val="single" w:sz="4" w:space="0" w:color="auto"/>
            </w:tcBorders>
            <w:shd w:val="clear" w:color="000000" w:fill="FFFFFF"/>
            <w:vAlign w:val="center"/>
            <w:hideMark/>
          </w:tcPr>
          <w:p w14:paraId="48B10BBA"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4,5</w:t>
            </w:r>
          </w:p>
        </w:tc>
        <w:tc>
          <w:tcPr>
            <w:tcW w:w="1701" w:type="dxa"/>
            <w:tcBorders>
              <w:top w:val="nil"/>
              <w:left w:val="nil"/>
              <w:bottom w:val="single" w:sz="4" w:space="0" w:color="auto"/>
              <w:right w:val="single" w:sz="4" w:space="0" w:color="auto"/>
            </w:tcBorders>
            <w:shd w:val="clear" w:color="000000" w:fill="FFFFFF"/>
            <w:vAlign w:val="center"/>
            <w:hideMark/>
          </w:tcPr>
          <w:p w14:paraId="4B1BAFB8"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2,32</w:t>
            </w:r>
          </w:p>
        </w:tc>
      </w:tr>
      <w:tr w:rsidR="001B7940" w:rsidRPr="001B7940" w14:paraId="501F9CB4" w14:textId="77777777" w:rsidTr="005C57BC">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712CE0FF"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61C08621"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31E69301"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8,63</w:t>
            </w:r>
          </w:p>
        </w:tc>
        <w:tc>
          <w:tcPr>
            <w:tcW w:w="1900" w:type="dxa"/>
            <w:tcBorders>
              <w:top w:val="nil"/>
              <w:left w:val="nil"/>
              <w:bottom w:val="single" w:sz="4" w:space="0" w:color="auto"/>
              <w:right w:val="single" w:sz="4" w:space="0" w:color="auto"/>
            </w:tcBorders>
            <w:shd w:val="clear" w:color="000000" w:fill="FFFFFF"/>
            <w:vAlign w:val="center"/>
            <w:hideMark/>
          </w:tcPr>
          <w:p w14:paraId="75A2603B"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1,53</w:t>
            </w:r>
          </w:p>
        </w:tc>
        <w:tc>
          <w:tcPr>
            <w:tcW w:w="2069" w:type="dxa"/>
            <w:tcBorders>
              <w:top w:val="nil"/>
              <w:left w:val="nil"/>
              <w:bottom w:val="single" w:sz="4" w:space="0" w:color="auto"/>
              <w:right w:val="single" w:sz="4" w:space="0" w:color="auto"/>
            </w:tcBorders>
            <w:shd w:val="clear" w:color="000000" w:fill="FFFFFF"/>
            <w:vAlign w:val="center"/>
            <w:hideMark/>
          </w:tcPr>
          <w:p w14:paraId="7152B396"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4,91</w:t>
            </w:r>
          </w:p>
        </w:tc>
        <w:tc>
          <w:tcPr>
            <w:tcW w:w="1701" w:type="dxa"/>
            <w:tcBorders>
              <w:top w:val="nil"/>
              <w:left w:val="nil"/>
              <w:bottom w:val="single" w:sz="4" w:space="0" w:color="auto"/>
              <w:right w:val="single" w:sz="4" w:space="0" w:color="auto"/>
            </w:tcBorders>
            <w:shd w:val="clear" w:color="000000" w:fill="FFFFFF"/>
            <w:vAlign w:val="center"/>
            <w:hideMark/>
          </w:tcPr>
          <w:p w14:paraId="0CC080F3"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2,19</w:t>
            </w:r>
          </w:p>
        </w:tc>
      </w:tr>
      <w:tr w:rsidR="001B7940" w:rsidRPr="001B7940" w14:paraId="4B21A234" w14:textId="77777777" w:rsidTr="005C57BC">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CB8898"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Просена</w:t>
            </w:r>
          </w:p>
        </w:tc>
        <w:tc>
          <w:tcPr>
            <w:tcW w:w="1516" w:type="dxa"/>
            <w:tcBorders>
              <w:top w:val="nil"/>
              <w:left w:val="nil"/>
              <w:bottom w:val="single" w:sz="4" w:space="0" w:color="auto"/>
              <w:right w:val="single" w:sz="4" w:space="0" w:color="auto"/>
            </w:tcBorders>
            <w:shd w:val="clear" w:color="000000" w:fill="FFFFFF"/>
            <w:vAlign w:val="center"/>
            <w:hideMark/>
          </w:tcPr>
          <w:p w14:paraId="06441BF2"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7DF0B587"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rPr>
              <w:t>20,75</w:t>
            </w:r>
          </w:p>
        </w:tc>
        <w:tc>
          <w:tcPr>
            <w:tcW w:w="1900" w:type="dxa"/>
            <w:tcBorders>
              <w:top w:val="nil"/>
              <w:left w:val="nil"/>
              <w:bottom w:val="single" w:sz="4" w:space="0" w:color="auto"/>
              <w:right w:val="single" w:sz="4" w:space="0" w:color="auto"/>
            </w:tcBorders>
            <w:shd w:val="clear" w:color="000000" w:fill="FFFFFF"/>
            <w:vAlign w:val="center"/>
            <w:hideMark/>
          </w:tcPr>
          <w:p w14:paraId="1670F91A"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5,65</w:t>
            </w:r>
          </w:p>
        </w:tc>
        <w:tc>
          <w:tcPr>
            <w:tcW w:w="2069" w:type="dxa"/>
            <w:tcBorders>
              <w:top w:val="nil"/>
              <w:left w:val="nil"/>
              <w:bottom w:val="single" w:sz="4" w:space="0" w:color="auto"/>
              <w:right w:val="single" w:sz="4" w:space="0" w:color="auto"/>
            </w:tcBorders>
            <w:shd w:val="clear" w:color="000000" w:fill="FFFFFF"/>
            <w:vAlign w:val="center"/>
            <w:hideMark/>
          </w:tcPr>
          <w:p w14:paraId="07111412"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rPr>
              <w:t>11</w:t>
            </w:r>
          </w:p>
        </w:tc>
        <w:tc>
          <w:tcPr>
            <w:tcW w:w="1701" w:type="dxa"/>
            <w:tcBorders>
              <w:top w:val="nil"/>
              <w:left w:val="nil"/>
              <w:bottom w:val="single" w:sz="4" w:space="0" w:color="auto"/>
              <w:right w:val="single" w:sz="4" w:space="0" w:color="auto"/>
            </w:tcBorders>
            <w:shd w:val="clear" w:color="000000" w:fill="FFFFFF"/>
            <w:vAlign w:val="center"/>
            <w:hideMark/>
          </w:tcPr>
          <w:p w14:paraId="353B9DCD"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rPr>
              <w:t>4,10</w:t>
            </w:r>
          </w:p>
        </w:tc>
      </w:tr>
      <w:tr w:rsidR="001B7940" w:rsidRPr="001B7940" w14:paraId="55FC6C0D" w14:textId="77777777" w:rsidTr="005C57BC">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645891D6"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34DF9CA1"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018896D2"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13,46</w:t>
            </w:r>
          </w:p>
        </w:tc>
        <w:tc>
          <w:tcPr>
            <w:tcW w:w="1900" w:type="dxa"/>
            <w:tcBorders>
              <w:top w:val="nil"/>
              <w:left w:val="nil"/>
              <w:bottom w:val="single" w:sz="4" w:space="0" w:color="auto"/>
              <w:right w:val="single" w:sz="4" w:space="0" w:color="auto"/>
            </w:tcBorders>
            <w:shd w:val="clear" w:color="000000" w:fill="FFFFFF"/>
            <w:vAlign w:val="center"/>
            <w:hideMark/>
          </w:tcPr>
          <w:p w14:paraId="700EB0F5"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5,01</w:t>
            </w:r>
          </w:p>
        </w:tc>
        <w:tc>
          <w:tcPr>
            <w:tcW w:w="2069" w:type="dxa"/>
            <w:tcBorders>
              <w:top w:val="nil"/>
              <w:left w:val="nil"/>
              <w:bottom w:val="single" w:sz="4" w:space="0" w:color="auto"/>
              <w:right w:val="single" w:sz="4" w:space="0" w:color="auto"/>
            </w:tcBorders>
            <w:shd w:val="clear" w:color="000000" w:fill="FFFFFF"/>
            <w:vAlign w:val="center"/>
            <w:hideMark/>
          </w:tcPr>
          <w:p w14:paraId="7EA78975"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5,81</w:t>
            </w:r>
          </w:p>
        </w:tc>
        <w:tc>
          <w:tcPr>
            <w:tcW w:w="1701" w:type="dxa"/>
            <w:tcBorders>
              <w:top w:val="nil"/>
              <w:left w:val="nil"/>
              <w:bottom w:val="single" w:sz="4" w:space="0" w:color="auto"/>
              <w:right w:val="single" w:sz="4" w:space="0" w:color="auto"/>
            </w:tcBorders>
            <w:shd w:val="clear" w:color="000000" w:fill="FFFFFF"/>
            <w:vAlign w:val="center"/>
            <w:hideMark/>
          </w:tcPr>
          <w:p w14:paraId="7C514CCE"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2,64</w:t>
            </w:r>
          </w:p>
        </w:tc>
      </w:tr>
      <w:tr w:rsidR="001B7940" w:rsidRPr="001B7940" w14:paraId="499B31F6" w14:textId="77777777" w:rsidTr="005C57BC">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CA1A3E"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Сандрово</w:t>
            </w:r>
          </w:p>
        </w:tc>
        <w:tc>
          <w:tcPr>
            <w:tcW w:w="1516" w:type="dxa"/>
            <w:tcBorders>
              <w:top w:val="nil"/>
              <w:left w:val="nil"/>
              <w:bottom w:val="single" w:sz="4" w:space="0" w:color="auto"/>
              <w:right w:val="single" w:sz="4" w:space="0" w:color="auto"/>
            </w:tcBorders>
            <w:shd w:val="clear" w:color="000000" w:fill="FFFFFF"/>
            <w:vAlign w:val="center"/>
            <w:hideMark/>
          </w:tcPr>
          <w:p w14:paraId="175DAF77"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00213423"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rPr>
              <w:t>10</w:t>
            </w:r>
          </w:p>
        </w:tc>
        <w:tc>
          <w:tcPr>
            <w:tcW w:w="1900" w:type="dxa"/>
            <w:tcBorders>
              <w:top w:val="nil"/>
              <w:left w:val="nil"/>
              <w:bottom w:val="single" w:sz="4" w:space="0" w:color="auto"/>
              <w:right w:val="single" w:sz="4" w:space="0" w:color="auto"/>
            </w:tcBorders>
            <w:shd w:val="clear" w:color="000000" w:fill="FFFFFF"/>
            <w:vAlign w:val="center"/>
            <w:hideMark/>
          </w:tcPr>
          <w:p w14:paraId="14D9D645"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0,92</w:t>
            </w:r>
          </w:p>
        </w:tc>
        <w:tc>
          <w:tcPr>
            <w:tcW w:w="2069" w:type="dxa"/>
            <w:tcBorders>
              <w:top w:val="nil"/>
              <w:left w:val="nil"/>
              <w:bottom w:val="single" w:sz="4" w:space="0" w:color="auto"/>
              <w:right w:val="single" w:sz="4" w:space="0" w:color="auto"/>
            </w:tcBorders>
            <w:shd w:val="clear" w:color="000000" w:fill="FFFFFF"/>
            <w:vAlign w:val="center"/>
            <w:hideMark/>
          </w:tcPr>
          <w:p w14:paraId="03FDC759"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rPr>
              <w:t>6,08</w:t>
            </w:r>
          </w:p>
        </w:tc>
        <w:tc>
          <w:tcPr>
            <w:tcW w:w="1701" w:type="dxa"/>
            <w:tcBorders>
              <w:top w:val="nil"/>
              <w:left w:val="nil"/>
              <w:bottom w:val="single" w:sz="4" w:space="0" w:color="auto"/>
              <w:right w:val="single" w:sz="4" w:space="0" w:color="auto"/>
            </w:tcBorders>
            <w:shd w:val="clear" w:color="000000" w:fill="FFFFFF"/>
            <w:vAlign w:val="center"/>
            <w:hideMark/>
          </w:tcPr>
          <w:p w14:paraId="39D55E9B"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rPr>
              <w:t>3</w:t>
            </w:r>
          </w:p>
        </w:tc>
      </w:tr>
      <w:tr w:rsidR="001B7940" w:rsidRPr="001B7940" w14:paraId="29F250B7" w14:textId="77777777" w:rsidTr="005C57BC">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61D88B9F"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4B714A1F"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54356EA9"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13,46</w:t>
            </w:r>
          </w:p>
        </w:tc>
        <w:tc>
          <w:tcPr>
            <w:tcW w:w="1900" w:type="dxa"/>
            <w:tcBorders>
              <w:top w:val="nil"/>
              <w:left w:val="nil"/>
              <w:bottom w:val="single" w:sz="4" w:space="0" w:color="auto"/>
              <w:right w:val="single" w:sz="4" w:space="0" w:color="auto"/>
            </w:tcBorders>
            <w:shd w:val="clear" w:color="000000" w:fill="FFFFFF"/>
            <w:vAlign w:val="center"/>
            <w:hideMark/>
          </w:tcPr>
          <w:p w14:paraId="20E33CB6"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2,14</w:t>
            </w:r>
          </w:p>
        </w:tc>
        <w:tc>
          <w:tcPr>
            <w:tcW w:w="2069" w:type="dxa"/>
            <w:tcBorders>
              <w:top w:val="nil"/>
              <w:left w:val="nil"/>
              <w:bottom w:val="single" w:sz="4" w:space="0" w:color="auto"/>
              <w:right w:val="single" w:sz="4" w:space="0" w:color="auto"/>
            </w:tcBorders>
            <w:shd w:val="clear" w:color="000000" w:fill="FFFFFF"/>
            <w:vAlign w:val="center"/>
            <w:hideMark/>
          </w:tcPr>
          <w:p w14:paraId="489CDA7F"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7,85</w:t>
            </w:r>
          </w:p>
        </w:tc>
        <w:tc>
          <w:tcPr>
            <w:tcW w:w="1701" w:type="dxa"/>
            <w:tcBorders>
              <w:top w:val="nil"/>
              <w:left w:val="nil"/>
              <w:bottom w:val="single" w:sz="4" w:space="0" w:color="auto"/>
              <w:right w:val="single" w:sz="4" w:space="0" w:color="auto"/>
            </w:tcBorders>
            <w:shd w:val="clear" w:color="000000" w:fill="FFFFFF"/>
            <w:vAlign w:val="center"/>
            <w:hideMark/>
          </w:tcPr>
          <w:p w14:paraId="447725CF"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3,47</w:t>
            </w:r>
          </w:p>
        </w:tc>
      </w:tr>
      <w:tr w:rsidR="001B7940" w:rsidRPr="001B7940" w14:paraId="575D38BC" w14:textId="77777777" w:rsidTr="005C57BC">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0F4024"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Семерджиево</w:t>
            </w:r>
          </w:p>
        </w:tc>
        <w:tc>
          <w:tcPr>
            <w:tcW w:w="1516" w:type="dxa"/>
            <w:tcBorders>
              <w:top w:val="nil"/>
              <w:left w:val="nil"/>
              <w:bottom w:val="single" w:sz="4" w:space="0" w:color="auto"/>
              <w:right w:val="single" w:sz="4" w:space="0" w:color="auto"/>
            </w:tcBorders>
            <w:shd w:val="clear" w:color="000000" w:fill="FFFFFF"/>
            <w:vAlign w:val="center"/>
            <w:hideMark/>
          </w:tcPr>
          <w:p w14:paraId="741C7FBD"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045D6DA0"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lang w:val="en-US"/>
              </w:rPr>
              <w:t>1</w:t>
            </w:r>
            <w:r w:rsidRPr="001B7940">
              <w:rPr>
                <w:rFonts w:ascii="Times New Roman" w:eastAsiaTheme="minorHAnsi" w:hAnsi="Times New Roman"/>
                <w:b/>
                <w:bCs/>
                <w:color w:val="000000"/>
                <w:sz w:val="24"/>
                <w:szCs w:val="24"/>
              </w:rPr>
              <w:t>1,11</w:t>
            </w:r>
          </w:p>
        </w:tc>
        <w:tc>
          <w:tcPr>
            <w:tcW w:w="1900" w:type="dxa"/>
            <w:tcBorders>
              <w:top w:val="nil"/>
              <w:left w:val="nil"/>
              <w:bottom w:val="single" w:sz="4" w:space="0" w:color="auto"/>
              <w:right w:val="single" w:sz="4" w:space="0" w:color="auto"/>
            </w:tcBorders>
            <w:shd w:val="clear" w:color="000000" w:fill="FFFFFF"/>
            <w:vAlign w:val="center"/>
            <w:hideMark/>
          </w:tcPr>
          <w:p w14:paraId="0F433F43"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1,7</w:t>
            </w:r>
          </w:p>
        </w:tc>
        <w:tc>
          <w:tcPr>
            <w:tcW w:w="2069" w:type="dxa"/>
            <w:tcBorders>
              <w:top w:val="nil"/>
              <w:left w:val="nil"/>
              <w:bottom w:val="single" w:sz="4" w:space="0" w:color="auto"/>
              <w:right w:val="single" w:sz="4" w:space="0" w:color="auto"/>
            </w:tcBorders>
            <w:shd w:val="clear" w:color="000000" w:fill="FFFFFF"/>
            <w:vAlign w:val="center"/>
            <w:hideMark/>
          </w:tcPr>
          <w:p w14:paraId="21DEA04B"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rPr>
              <w:t>6</w:t>
            </w:r>
          </w:p>
        </w:tc>
        <w:tc>
          <w:tcPr>
            <w:tcW w:w="1701" w:type="dxa"/>
            <w:tcBorders>
              <w:top w:val="nil"/>
              <w:left w:val="nil"/>
              <w:bottom w:val="single" w:sz="4" w:space="0" w:color="auto"/>
              <w:right w:val="single" w:sz="4" w:space="0" w:color="auto"/>
            </w:tcBorders>
            <w:shd w:val="clear" w:color="000000" w:fill="FFFFFF"/>
            <w:vAlign w:val="center"/>
            <w:hideMark/>
          </w:tcPr>
          <w:p w14:paraId="74B82480"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rPr>
              <w:t>3,41</w:t>
            </w:r>
          </w:p>
        </w:tc>
      </w:tr>
      <w:tr w:rsidR="001B7940" w:rsidRPr="001B7940" w14:paraId="7130DBB4" w14:textId="77777777" w:rsidTr="005C57BC">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2E56766A"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46098C7C"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775F51ED"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11,96</w:t>
            </w:r>
          </w:p>
        </w:tc>
        <w:tc>
          <w:tcPr>
            <w:tcW w:w="1900" w:type="dxa"/>
            <w:tcBorders>
              <w:top w:val="nil"/>
              <w:left w:val="nil"/>
              <w:bottom w:val="single" w:sz="4" w:space="0" w:color="auto"/>
              <w:right w:val="single" w:sz="4" w:space="0" w:color="auto"/>
            </w:tcBorders>
            <w:shd w:val="clear" w:color="000000" w:fill="FFFFFF"/>
            <w:vAlign w:val="center"/>
            <w:hideMark/>
          </w:tcPr>
          <w:p w14:paraId="1ED6EBFB"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2,57</w:t>
            </w:r>
          </w:p>
        </w:tc>
        <w:tc>
          <w:tcPr>
            <w:tcW w:w="2069" w:type="dxa"/>
            <w:tcBorders>
              <w:top w:val="nil"/>
              <w:left w:val="nil"/>
              <w:bottom w:val="single" w:sz="4" w:space="0" w:color="auto"/>
              <w:right w:val="single" w:sz="4" w:space="0" w:color="auto"/>
            </w:tcBorders>
            <w:shd w:val="clear" w:color="000000" w:fill="FFFFFF"/>
            <w:vAlign w:val="center"/>
            <w:hideMark/>
          </w:tcPr>
          <w:p w14:paraId="3627D1D4"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6,65</w:t>
            </w:r>
          </w:p>
        </w:tc>
        <w:tc>
          <w:tcPr>
            <w:tcW w:w="1701" w:type="dxa"/>
            <w:tcBorders>
              <w:top w:val="nil"/>
              <w:left w:val="nil"/>
              <w:bottom w:val="single" w:sz="4" w:space="0" w:color="auto"/>
              <w:right w:val="single" w:sz="4" w:space="0" w:color="auto"/>
            </w:tcBorders>
            <w:shd w:val="clear" w:color="000000" w:fill="FFFFFF"/>
            <w:vAlign w:val="center"/>
            <w:hideMark/>
          </w:tcPr>
          <w:p w14:paraId="30A97D18"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2,74</w:t>
            </w:r>
          </w:p>
        </w:tc>
      </w:tr>
      <w:tr w:rsidR="001B7940" w:rsidRPr="001B7940" w14:paraId="01F3825B" w14:textId="77777777" w:rsidTr="005C57BC">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698E5C"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Тетово</w:t>
            </w:r>
          </w:p>
        </w:tc>
        <w:tc>
          <w:tcPr>
            <w:tcW w:w="1516" w:type="dxa"/>
            <w:tcBorders>
              <w:top w:val="nil"/>
              <w:left w:val="nil"/>
              <w:bottom w:val="single" w:sz="4" w:space="0" w:color="auto"/>
              <w:right w:val="single" w:sz="4" w:space="0" w:color="auto"/>
            </w:tcBorders>
            <w:shd w:val="clear" w:color="000000" w:fill="FFFFFF"/>
            <w:vAlign w:val="center"/>
            <w:hideMark/>
          </w:tcPr>
          <w:p w14:paraId="3E8756EF"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691EDDDF"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10,59</w:t>
            </w:r>
          </w:p>
        </w:tc>
        <w:tc>
          <w:tcPr>
            <w:tcW w:w="1900" w:type="dxa"/>
            <w:tcBorders>
              <w:top w:val="nil"/>
              <w:left w:val="nil"/>
              <w:bottom w:val="single" w:sz="4" w:space="0" w:color="auto"/>
              <w:right w:val="single" w:sz="4" w:space="0" w:color="auto"/>
            </w:tcBorders>
            <w:shd w:val="clear" w:color="000000" w:fill="FFFFFF"/>
            <w:vAlign w:val="center"/>
            <w:hideMark/>
          </w:tcPr>
          <w:p w14:paraId="6032A60D"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1,55</w:t>
            </w:r>
          </w:p>
        </w:tc>
        <w:tc>
          <w:tcPr>
            <w:tcW w:w="2069" w:type="dxa"/>
            <w:tcBorders>
              <w:top w:val="nil"/>
              <w:left w:val="nil"/>
              <w:bottom w:val="single" w:sz="4" w:space="0" w:color="auto"/>
              <w:right w:val="single" w:sz="4" w:space="0" w:color="auto"/>
            </w:tcBorders>
            <w:shd w:val="clear" w:color="000000" w:fill="FFFFFF"/>
            <w:vAlign w:val="center"/>
            <w:hideMark/>
          </w:tcPr>
          <w:p w14:paraId="12192C19"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6</w:t>
            </w:r>
          </w:p>
        </w:tc>
        <w:tc>
          <w:tcPr>
            <w:tcW w:w="1701" w:type="dxa"/>
            <w:tcBorders>
              <w:top w:val="nil"/>
              <w:left w:val="nil"/>
              <w:bottom w:val="single" w:sz="4" w:space="0" w:color="auto"/>
              <w:right w:val="single" w:sz="4" w:space="0" w:color="auto"/>
            </w:tcBorders>
            <w:shd w:val="clear" w:color="000000" w:fill="FFFFFF"/>
            <w:vAlign w:val="center"/>
            <w:hideMark/>
          </w:tcPr>
          <w:p w14:paraId="6ABD79B8"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3,04</w:t>
            </w:r>
          </w:p>
        </w:tc>
      </w:tr>
      <w:tr w:rsidR="001B7940" w:rsidRPr="001B7940" w14:paraId="4620FA84" w14:textId="77777777" w:rsidTr="005C57BC">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75DC8FDB"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2987CA9C"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59748B6D"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11,50</w:t>
            </w:r>
          </w:p>
        </w:tc>
        <w:tc>
          <w:tcPr>
            <w:tcW w:w="1900" w:type="dxa"/>
            <w:tcBorders>
              <w:top w:val="nil"/>
              <w:left w:val="nil"/>
              <w:bottom w:val="single" w:sz="4" w:space="0" w:color="auto"/>
              <w:right w:val="single" w:sz="4" w:space="0" w:color="auto"/>
            </w:tcBorders>
            <w:shd w:val="clear" w:color="000000" w:fill="FFFFFF"/>
            <w:vAlign w:val="center"/>
            <w:hideMark/>
          </w:tcPr>
          <w:p w14:paraId="6715BCBF"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2,72</w:t>
            </w:r>
          </w:p>
        </w:tc>
        <w:tc>
          <w:tcPr>
            <w:tcW w:w="2069" w:type="dxa"/>
            <w:tcBorders>
              <w:top w:val="nil"/>
              <w:left w:val="nil"/>
              <w:bottom w:val="single" w:sz="4" w:space="0" w:color="auto"/>
              <w:right w:val="single" w:sz="4" w:space="0" w:color="auto"/>
            </w:tcBorders>
            <w:shd w:val="clear" w:color="000000" w:fill="FFFFFF"/>
            <w:vAlign w:val="center"/>
            <w:hideMark/>
          </w:tcPr>
          <w:p w14:paraId="47F6D7A8"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6,1</w:t>
            </w:r>
          </w:p>
        </w:tc>
        <w:tc>
          <w:tcPr>
            <w:tcW w:w="1701" w:type="dxa"/>
            <w:tcBorders>
              <w:top w:val="nil"/>
              <w:left w:val="nil"/>
              <w:bottom w:val="single" w:sz="4" w:space="0" w:color="auto"/>
              <w:right w:val="single" w:sz="4" w:space="0" w:color="auto"/>
            </w:tcBorders>
            <w:shd w:val="clear" w:color="000000" w:fill="FFFFFF"/>
            <w:vAlign w:val="center"/>
            <w:hideMark/>
          </w:tcPr>
          <w:p w14:paraId="63BC33ED"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2,68</w:t>
            </w:r>
          </w:p>
        </w:tc>
      </w:tr>
      <w:tr w:rsidR="001B7940" w:rsidRPr="001B7940" w14:paraId="218C6651" w14:textId="77777777" w:rsidTr="005C57BC">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37779C"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Хотанца</w:t>
            </w:r>
          </w:p>
        </w:tc>
        <w:tc>
          <w:tcPr>
            <w:tcW w:w="1516" w:type="dxa"/>
            <w:tcBorders>
              <w:top w:val="nil"/>
              <w:left w:val="nil"/>
              <w:bottom w:val="single" w:sz="4" w:space="0" w:color="auto"/>
              <w:right w:val="single" w:sz="4" w:space="0" w:color="auto"/>
            </w:tcBorders>
            <w:shd w:val="clear" w:color="000000" w:fill="FFFFFF"/>
            <w:vAlign w:val="center"/>
            <w:hideMark/>
          </w:tcPr>
          <w:p w14:paraId="3CF49DD3"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0F576EC3"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rPr>
              <w:t>25</w:t>
            </w:r>
          </w:p>
        </w:tc>
        <w:tc>
          <w:tcPr>
            <w:tcW w:w="1900" w:type="dxa"/>
            <w:tcBorders>
              <w:top w:val="nil"/>
              <w:left w:val="nil"/>
              <w:bottom w:val="single" w:sz="4" w:space="0" w:color="auto"/>
              <w:right w:val="single" w:sz="4" w:space="0" w:color="auto"/>
            </w:tcBorders>
            <w:shd w:val="clear" w:color="000000" w:fill="FFFFFF"/>
            <w:vAlign w:val="center"/>
            <w:hideMark/>
          </w:tcPr>
          <w:p w14:paraId="2840F0C7"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5,12</w:t>
            </w:r>
          </w:p>
        </w:tc>
        <w:tc>
          <w:tcPr>
            <w:tcW w:w="2069" w:type="dxa"/>
            <w:tcBorders>
              <w:top w:val="nil"/>
              <w:left w:val="nil"/>
              <w:bottom w:val="single" w:sz="4" w:space="0" w:color="auto"/>
              <w:right w:val="single" w:sz="4" w:space="0" w:color="auto"/>
            </w:tcBorders>
            <w:shd w:val="clear" w:color="000000" w:fill="FFFFFF"/>
            <w:vAlign w:val="center"/>
            <w:hideMark/>
          </w:tcPr>
          <w:p w14:paraId="5E61D623"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rPr>
              <w:t>12,88</w:t>
            </w:r>
          </w:p>
        </w:tc>
        <w:tc>
          <w:tcPr>
            <w:tcW w:w="1701" w:type="dxa"/>
            <w:tcBorders>
              <w:top w:val="nil"/>
              <w:left w:val="nil"/>
              <w:bottom w:val="single" w:sz="4" w:space="0" w:color="auto"/>
              <w:right w:val="single" w:sz="4" w:space="0" w:color="auto"/>
            </w:tcBorders>
            <w:shd w:val="clear" w:color="000000" w:fill="FFFFFF"/>
            <w:vAlign w:val="center"/>
            <w:hideMark/>
          </w:tcPr>
          <w:p w14:paraId="6A60E05E"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rPr>
              <w:t>7</w:t>
            </w:r>
          </w:p>
        </w:tc>
      </w:tr>
      <w:tr w:rsidR="001B7940" w:rsidRPr="001B7940" w14:paraId="4AE11B3F" w14:textId="77777777" w:rsidTr="005C57BC">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223E080C"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40C766F0"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3CC4CFF7"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13,46</w:t>
            </w:r>
          </w:p>
        </w:tc>
        <w:tc>
          <w:tcPr>
            <w:tcW w:w="1900" w:type="dxa"/>
            <w:tcBorders>
              <w:top w:val="nil"/>
              <w:left w:val="nil"/>
              <w:bottom w:val="single" w:sz="4" w:space="0" w:color="auto"/>
              <w:right w:val="single" w:sz="4" w:space="0" w:color="auto"/>
            </w:tcBorders>
            <w:shd w:val="clear" w:color="000000" w:fill="FFFFFF"/>
            <w:vAlign w:val="center"/>
            <w:hideMark/>
          </w:tcPr>
          <w:p w14:paraId="656B1B35"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4,54</w:t>
            </w:r>
          </w:p>
        </w:tc>
        <w:tc>
          <w:tcPr>
            <w:tcW w:w="2069" w:type="dxa"/>
            <w:tcBorders>
              <w:top w:val="nil"/>
              <w:left w:val="nil"/>
              <w:bottom w:val="single" w:sz="4" w:space="0" w:color="auto"/>
              <w:right w:val="single" w:sz="4" w:space="0" w:color="auto"/>
            </w:tcBorders>
            <w:shd w:val="clear" w:color="000000" w:fill="FFFFFF"/>
            <w:vAlign w:val="center"/>
            <w:hideMark/>
          </w:tcPr>
          <w:p w14:paraId="58FFB058"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6,09</w:t>
            </w:r>
          </w:p>
        </w:tc>
        <w:tc>
          <w:tcPr>
            <w:tcW w:w="1701" w:type="dxa"/>
            <w:tcBorders>
              <w:top w:val="nil"/>
              <w:left w:val="nil"/>
              <w:bottom w:val="single" w:sz="4" w:space="0" w:color="auto"/>
              <w:right w:val="single" w:sz="4" w:space="0" w:color="auto"/>
            </w:tcBorders>
            <w:shd w:val="clear" w:color="000000" w:fill="FFFFFF"/>
            <w:vAlign w:val="center"/>
            <w:hideMark/>
          </w:tcPr>
          <w:p w14:paraId="641D15FB"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2,83</w:t>
            </w:r>
          </w:p>
        </w:tc>
      </w:tr>
      <w:tr w:rsidR="001B7940" w:rsidRPr="001B7940" w14:paraId="09730B99" w14:textId="77777777" w:rsidTr="005C57BC">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DF0A4B"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Червена вода</w:t>
            </w:r>
          </w:p>
        </w:tc>
        <w:tc>
          <w:tcPr>
            <w:tcW w:w="1516" w:type="dxa"/>
            <w:tcBorders>
              <w:top w:val="nil"/>
              <w:left w:val="nil"/>
              <w:bottom w:val="single" w:sz="4" w:space="0" w:color="auto"/>
              <w:right w:val="single" w:sz="4" w:space="0" w:color="auto"/>
            </w:tcBorders>
            <w:shd w:val="clear" w:color="000000" w:fill="FFFFFF"/>
            <w:vAlign w:val="center"/>
            <w:hideMark/>
          </w:tcPr>
          <w:p w14:paraId="5F9AA0E2"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nil"/>
              <w:left w:val="nil"/>
              <w:bottom w:val="single" w:sz="4" w:space="0" w:color="auto"/>
              <w:right w:val="single" w:sz="4" w:space="0" w:color="auto"/>
            </w:tcBorders>
            <w:shd w:val="clear" w:color="000000" w:fill="FFFFFF"/>
            <w:vAlign w:val="center"/>
            <w:hideMark/>
          </w:tcPr>
          <w:p w14:paraId="4A1ADC70"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6,34</w:t>
            </w:r>
          </w:p>
        </w:tc>
        <w:tc>
          <w:tcPr>
            <w:tcW w:w="1900" w:type="dxa"/>
            <w:tcBorders>
              <w:top w:val="nil"/>
              <w:left w:val="nil"/>
              <w:bottom w:val="single" w:sz="4" w:space="0" w:color="auto"/>
              <w:right w:val="single" w:sz="4" w:space="0" w:color="auto"/>
            </w:tcBorders>
            <w:shd w:val="clear" w:color="000000" w:fill="FFFFFF"/>
            <w:vAlign w:val="center"/>
            <w:hideMark/>
          </w:tcPr>
          <w:p w14:paraId="03878278"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0,65</w:t>
            </w:r>
          </w:p>
        </w:tc>
        <w:tc>
          <w:tcPr>
            <w:tcW w:w="2069" w:type="dxa"/>
            <w:tcBorders>
              <w:top w:val="nil"/>
              <w:left w:val="nil"/>
              <w:bottom w:val="single" w:sz="4" w:space="0" w:color="auto"/>
              <w:right w:val="single" w:sz="4" w:space="0" w:color="auto"/>
            </w:tcBorders>
            <w:shd w:val="clear" w:color="000000" w:fill="FFFFFF"/>
            <w:vAlign w:val="center"/>
            <w:hideMark/>
          </w:tcPr>
          <w:p w14:paraId="00A4D78A"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3,75</w:t>
            </w:r>
          </w:p>
        </w:tc>
        <w:tc>
          <w:tcPr>
            <w:tcW w:w="1701" w:type="dxa"/>
            <w:tcBorders>
              <w:top w:val="nil"/>
              <w:left w:val="nil"/>
              <w:bottom w:val="single" w:sz="4" w:space="0" w:color="auto"/>
              <w:right w:val="single" w:sz="4" w:space="0" w:color="auto"/>
            </w:tcBorders>
            <w:shd w:val="clear" w:color="000000" w:fill="FFFFFF"/>
            <w:vAlign w:val="center"/>
            <w:hideMark/>
          </w:tcPr>
          <w:p w14:paraId="4EED8779"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1,94</w:t>
            </w:r>
          </w:p>
        </w:tc>
      </w:tr>
      <w:tr w:rsidR="001B7940" w:rsidRPr="001B7940" w14:paraId="04CAC2DB" w14:textId="77777777" w:rsidTr="005C57BC">
        <w:trPr>
          <w:trHeight w:val="300"/>
        </w:trPr>
        <w:tc>
          <w:tcPr>
            <w:tcW w:w="1740" w:type="dxa"/>
            <w:vMerge/>
            <w:tcBorders>
              <w:top w:val="nil"/>
              <w:left w:val="single" w:sz="4" w:space="0" w:color="auto"/>
              <w:bottom w:val="single" w:sz="4" w:space="0" w:color="auto"/>
              <w:right w:val="single" w:sz="4" w:space="0" w:color="auto"/>
            </w:tcBorders>
            <w:vAlign w:val="center"/>
            <w:hideMark/>
          </w:tcPr>
          <w:p w14:paraId="1D9094F9"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nil"/>
              <w:left w:val="nil"/>
              <w:bottom w:val="single" w:sz="4" w:space="0" w:color="auto"/>
              <w:right w:val="single" w:sz="4" w:space="0" w:color="auto"/>
            </w:tcBorders>
            <w:shd w:val="clear" w:color="000000" w:fill="FFFFFF"/>
            <w:vAlign w:val="center"/>
            <w:hideMark/>
          </w:tcPr>
          <w:p w14:paraId="4EAFC443"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nil"/>
              <w:left w:val="nil"/>
              <w:bottom w:val="single" w:sz="4" w:space="0" w:color="auto"/>
              <w:right w:val="single" w:sz="4" w:space="0" w:color="auto"/>
            </w:tcBorders>
            <w:shd w:val="clear" w:color="000000" w:fill="FFFFFF"/>
            <w:vAlign w:val="center"/>
            <w:hideMark/>
          </w:tcPr>
          <w:p w14:paraId="480913D5"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4,60</w:t>
            </w:r>
          </w:p>
        </w:tc>
        <w:tc>
          <w:tcPr>
            <w:tcW w:w="1900" w:type="dxa"/>
            <w:tcBorders>
              <w:top w:val="nil"/>
              <w:left w:val="nil"/>
              <w:bottom w:val="single" w:sz="4" w:space="0" w:color="auto"/>
              <w:right w:val="single" w:sz="4" w:space="0" w:color="auto"/>
            </w:tcBorders>
            <w:shd w:val="clear" w:color="000000" w:fill="FFFFFF"/>
            <w:vAlign w:val="center"/>
            <w:hideMark/>
          </w:tcPr>
          <w:p w14:paraId="1F4AB5E3"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0,86</w:t>
            </w:r>
          </w:p>
        </w:tc>
        <w:tc>
          <w:tcPr>
            <w:tcW w:w="2069" w:type="dxa"/>
            <w:tcBorders>
              <w:top w:val="nil"/>
              <w:left w:val="nil"/>
              <w:bottom w:val="single" w:sz="4" w:space="0" w:color="auto"/>
              <w:right w:val="single" w:sz="4" w:space="0" w:color="auto"/>
            </w:tcBorders>
            <w:shd w:val="clear" w:color="000000" w:fill="FFFFFF"/>
            <w:vAlign w:val="center"/>
            <w:hideMark/>
          </w:tcPr>
          <w:p w14:paraId="10308156"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2,6</w:t>
            </w:r>
          </w:p>
        </w:tc>
        <w:tc>
          <w:tcPr>
            <w:tcW w:w="1701" w:type="dxa"/>
            <w:tcBorders>
              <w:top w:val="nil"/>
              <w:left w:val="nil"/>
              <w:bottom w:val="single" w:sz="4" w:space="0" w:color="auto"/>
              <w:right w:val="single" w:sz="4" w:space="0" w:color="auto"/>
            </w:tcBorders>
            <w:shd w:val="clear" w:color="000000" w:fill="FFFFFF"/>
            <w:vAlign w:val="center"/>
            <w:hideMark/>
          </w:tcPr>
          <w:p w14:paraId="2FDE78BD"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1,14</w:t>
            </w:r>
          </w:p>
        </w:tc>
      </w:tr>
      <w:tr w:rsidR="001B7940" w:rsidRPr="001B7940" w14:paraId="27CA173F" w14:textId="77777777" w:rsidTr="005C57BC">
        <w:trPr>
          <w:trHeight w:val="300"/>
        </w:trPr>
        <w:tc>
          <w:tcPr>
            <w:tcW w:w="1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A1F704"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Ястребово</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6D8E3BC7"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жилищни</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14:paraId="04982DB8"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rPr>
              <w:t>25</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5D1E9906"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3,6</w:t>
            </w:r>
          </w:p>
        </w:tc>
        <w:tc>
          <w:tcPr>
            <w:tcW w:w="2069" w:type="dxa"/>
            <w:tcBorders>
              <w:top w:val="single" w:sz="4" w:space="0" w:color="auto"/>
              <w:left w:val="nil"/>
              <w:bottom w:val="single" w:sz="4" w:space="0" w:color="auto"/>
              <w:right w:val="single" w:sz="4" w:space="0" w:color="auto"/>
            </w:tcBorders>
            <w:shd w:val="clear" w:color="000000" w:fill="FFFFFF"/>
            <w:vAlign w:val="center"/>
            <w:hideMark/>
          </w:tcPr>
          <w:p w14:paraId="79E16952"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rPr>
              <w:t>16,4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7926F71" w14:textId="77777777" w:rsidR="001B7940" w:rsidRPr="001B7940" w:rsidRDefault="001B7940" w:rsidP="001B7940">
            <w:pPr>
              <w:spacing w:line="252" w:lineRule="auto"/>
              <w:jc w:val="center"/>
              <w:rPr>
                <w:rFonts w:ascii="Times New Roman" w:eastAsiaTheme="minorHAnsi" w:hAnsi="Times New Roman"/>
                <w:color w:val="000000"/>
                <w:sz w:val="24"/>
                <w:szCs w:val="24"/>
              </w:rPr>
            </w:pPr>
            <w:r w:rsidRPr="001B7940">
              <w:rPr>
                <w:rFonts w:ascii="Times New Roman" w:eastAsiaTheme="minorHAnsi" w:hAnsi="Times New Roman"/>
                <w:color w:val="000000"/>
                <w:sz w:val="24"/>
                <w:szCs w:val="24"/>
              </w:rPr>
              <w:t>5</w:t>
            </w:r>
          </w:p>
        </w:tc>
      </w:tr>
      <w:tr w:rsidR="001B7940" w:rsidRPr="001B7940" w14:paraId="4453F1F4" w14:textId="77777777" w:rsidTr="005C57BC">
        <w:trPr>
          <w:trHeight w:val="315"/>
        </w:trPr>
        <w:tc>
          <w:tcPr>
            <w:tcW w:w="1740" w:type="dxa"/>
            <w:vMerge/>
            <w:tcBorders>
              <w:top w:val="single" w:sz="4" w:space="0" w:color="auto"/>
              <w:left w:val="single" w:sz="4" w:space="0" w:color="auto"/>
              <w:bottom w:val="single" w:sz="4" w:space="0" w:color="auto"/>
              <w:right w:val="single" w:sz="4" w:space="0" w:color="auto"/>
            </w:tcBorders>
            <w:vAlign w:val="center"/>
            <w:hideMark/>
          </w:tcPr>
          <w:p w14:paraId="0EEA9386" w14:textId="77777777" w:rsidR="001B7940" w:rsidRPr="001B7940" w:rsidRDefault="001B7940" w:rsidP="001B7940">
            <w:pPr>
              <w:spacing w:line="252" w:lineRule="auto"/>
              <w:rPr>
                <w:rFonts w:ascii="Times New Roman" w:eastAsiaTheme="minorHAnsi" w:hAnsi="Times New Roman"/>
                <w:b/>
                <w:bCs/>
                <w:color w:val="000000"/>
                <w:sz w:val="24"/>
                <w:szCs w:val="24"/>
                <w:lang w:val="en-US"/>
              </w:rPr>
            </w:pPr>
          </w:p>
        </w:tc>
        <w:tc>
          <w:tcPr>
            <w:tcW w:w="1516" w:type="dxa"/>
            <w:tcBorders>
              <w:top w:val="single" w:sz="4" w:space="0" w:color="auto"/>
              <w:left w:val="nil"/>
              <w:bottom w:val="single" w:sz="4" w:space="0" w:color="auto"/>
              <w:right w:val="single" w:sz="4" w:space="0" w:color="auto"/>
            </w:tcBorders>
            <w:shd w:val="clear" w:color="000000" w:fill="FFFFFF"/>
            <w:noWrap/>
            <w:vAlign w:val="bottom"/>
            <w:hideMark/>
          </w:tcPr>
          <w:p w14:paraId="582A21AB"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нежилищни</w:t>
            </w:r>
          </w:p>
        </w:tc>
        <w:tc>
          <w:tcPr>
            <w:tcW w:w="1273" w:type="dxa"/>
            <w:tcBorders>
              <w:top w:val="single" w:sz="4" w:space="0" w:color="auto"/>
              <w:left w:val="nil"/>
              <w:bottom w:val="single" w:sz="4" w:space="0" w:color="auto"/>
              <w:right w:val="single" w:sz="4" w:space="0" w:color="auto"/>
            </w:tcBorders>
            <w:shd w:val="clear" w:color="000000" w:fill="FFFFFF"/>
            <w:noWrap/>
            <w:vAlign w:val="bottom"/>
            <w:hideMark/>
          </w:tcPr>
          <w:p w14:paraId="635A7A7B" w14:textId="77777777" w:rsidR="001B7940" w:rsidRPr="001B7940" w:rsidRDefault="001B7940" w:rsidP="001B7940">
            <w:pPr>
              <w:spacing w:line="252" w:lineRule="auto"/>
              <w:jc w:val="center"/>
              <w:rPr>
                <w:rFonts w:ascii="Times New Roman" w:eastAsiaTheme="minorHAnsi" w:hAnsi="Times New Roman"/>
                <w:b/>
                <w:bCs/>
                <w:color w:val="000000"/>
                <w:sz w:val="24"/>
                <w:szCs w:val="24"/>
                <w:lang w:val="en-US"/>
              </w:rPr>
            </w:pPr>
            <w:r w:rsidRPr="001B7940">
              <w:rPr>
                <w:rFonts w:ascii="Times New Roman" w:eastAsiaTheme="minorHAnsi" w:hAnsi="Times New Roman"/>
                <w:b/>
                <w:bCs/>
                <w:color w:val="000000"/>
                <w:sz w:val="24"/>
                <w:szCs w:val="24"/>
                <w:lang w:val="en-US"/>
              </w:rPr>
              <w:t>13,46</w:t>
            </w:r>
          </w:p>
        </w:tc>
        <w:tc>
          <w:tcPr>
            <w:tcW w:w="1900" w:type="dxa"/>
            <w:tcBorders>
              <w:top w:val="single" w:sz="4" w:space="0" w:color="auto"/>
              <w:left w:val="nil"/>
              <w:bottom w:val="single" w:sz="4" w:space="0" w:color="auto"/>
              <w:right w:val="single" w:sz="4" w:space="0" w:color="auto"/>
            </w:tcBorders>
            <w:shd w:val="clear" w:color="000000" w:fill="FFFFFF"/>
            <w:noWrap/>
            <w:vAlign w:val="bottom"/>
            <w:hideMark/>
          </w:tcPr>
          <w:p w14:paraId="2119A6F7"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3,19</w:t>
            </w:r>
          </w:p>
        </w:tc>
        <w:tc>
          <w:tcPr>
            <w:tcW w:w="2069" w:type="dxa"/>
            <w:tcBorders>
              <w:top w:val="single" w:sz="4" w:space="0" w:color="auto"/>
              <w:left w:val="nil"/>
              <w:bottom w:val="single" w:sz="4" w:space="0" w:color="auto"/>
              <w:right w:val="single" w:sz="4" w:space="0" w:color="auto"/>
            </w:tcBorders>
            <w:shd w:val="clear" w:color="000000" w:fill="FFFFFF"/>
            <w:noWrap/>
            <w:vAlign w:val="bottom"/>
            <w:hideMark/>
          </w:tcPr>
          <w:p w14:paraId="702702E1"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7,09</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3A677F0" w14:textId="77777777" w:rsidR="001B7940" w:rsidRPr="001B7940" w:rsidRDefault="001B7940" w:rsidP="001B7940">
            <w:pPr>
              <w:spacing w:line="252" w:lineRule="auto"/>
              <w:jc w:val="center"/>
              <w:rPr>
                <w:rFonts w:ascii="Times New Roman" w:eastAsiaTheme="minorHAnsi" w:hAnsi="Times New Roman"/>
                <w:color w:val="000000"/>
                <w:sz w:val="24"/>
                <w:szCs w:val="24"/>
                <w:lang w:val="en-US"/>
              </w:rPr>
            </w:pPr>
            <w:r w:rsidRPr="001B7940">
              <w:rPr>
                <w:rFonts w:ascii="Times New Roman" w:eastAsiaTheme="minorHAnsi" w:hAnsi="Times New Roman"/>
                <w:color w:val="000000"/>
                <w:sz w:val="24"/>
                <w:szCs w:val="24"/>
                <w:lang w:val="en-US"/>
              </w:rPr>
              <w:t>3,18</w:t>
            </w:r>
          </w:p>
        </w:tc>
      </w:tr>
      <w:tr w:rsidR="001B7940" w:rsidRPr="001B7940" w14:paraId="173EE92D" w14:textId="77777777" w:rsidTr="005C57BC">
        <w:trPr>
          <w:trHeight w:val="315"/>
        </w:trPr>
        <w:tc>
          <w:tcPr>
            <w:tcW w:w="10199" w:type="dxa"/>
            <w:gridSpan w:val="6"/>
            <w:tcBorders>
              <w:top w:val="single" w:sz="4" w:space="0" w:color="auto"/>
              <w:left w:val="single" w:sz="4" w:space="0" w:color="auto"/>
              <w:bottom w:val="single" w:sz="4" w:space="0" w:color="000000"/>
              <w:right w:val="single" w:sz="4" w:space="0" w:color="auto"/>
            </w:tcBorders>
            <w:vAlign w:val="center"/>
          </w:tcPr>
          <w:p w14:paraId="6375E738"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color w:val="000000"/>
                <w:sz w:val="24"/>
                <w:szCs w:val="24"/>
              </w:rPr>
              <w:t xml:space="preserve">Забележка: </w:t>
            </w:r>
            <w:r w:rsidRPr="001B7940">
              <w:rPr>
                <w:rFonts w:ascii="Times New Roman" w:eastAsiaTheme="minorHAnsi" w:hAnsi="Times New Roman"/>
                <w:i/>
                <w:iCs/>
                <w:color w:val="000000"/>
                <w:sz w:val="24"/>
                <w:szCs w:val="24"/>
              </w:rPr>
              <w:t>таксата се изчислява на база данъчна оценка за имоти, собственост на физически лица, а за имотите собственост на юридически лица – на база по-високата от отчетната стойност и данъчната оценка.</w:t>
            </w:r>
          </w:p>
          <w:p w14:paraId="3D34376B" w14:textId="77777777" w:rsidR="001B7940" w:rsidRPr="001B7940" w:rsidRDefault="001B7940" w:rsidP="001B7940">
            <w:pPr>
              <w:spacing w:line="252" w:lineRule="auto"/>
              <w:jc w:val="center"/>
              <w:rPr>
                <w:rFonts w:ascii="Times New Roman" w:eastAsiaTheme="minorHAnsi" w:hAnsi="Times New Roman"/>
                <w:b/>
                <w:bCs/>
                <w:color w:val="000000"/>
                <w:sz w:val="24"/>
                <w:szCs w:val="24"/>
              </w:rPr>
            </w:pPr>
            <w:r w:rsidRPr="001B7940">
              <w:rPr>
                <w:rFonts w:ascii="Times New Roman" w:eastAsiaTheme="minorHAnsi" w:hAnsi="Times New Roman"/>
                <w:b/>
                <w:bCs/>
                <w:iCs/>
                <w:color w:val="000000"/>
                <w:sz w:val="24"/>
                <w:szCs w:val="24"/>
              </w:rPr>
              <w:t xml:space="preserve">Забележка: </w:t>
            </w:r>
            <w:r w:rsidRPr="001B7940">
              <w:rPr>
                <w:rFonts w:ascii="Times New Roman" w:eastAsiaTheme="minorHAnsi" w:hAnsi="Times New Roman"/>
                <w:i/>
                <w:iCs/>
                <w:color w:val="000000"/>
                <w:sz w:val="24"/>
                <w:szCs w:val="24"/>
              </w:rPr>
              <w:t>за имоти, намиращи се извън районите, в които Община Русе е организирала сметосъбиране и сметоизвозване на битови отпадъци, се събира такса в размер изчислен само за дейностите по поддържане на чистотата на териториите за обществено ползване в населените места и селищните образувания в Общината, в промил от данъчната оценка за имотите, съгласно определеният промил в колона 4.</w:t>
            </w:r>
          </w:p>
        </w:tc>
      </w:tr>
    </w:tbl>
    <w:p w14:paraId="63842D00" w14:textId="77777777" w:rsidR="001B7940" w:rsidRPr="001B7940" w:rsidRDefault="001B7940" w:rsidP="001B7940">
      <w:pPr>
        <w:spacing w:line="252" w:lineRule="auto"/>
        <w:ind w:left="1080"/>
        <w:contextualSpacing/>
        <w:jc w:val="both"/>
        <w:rPr>
          <w:rFonts w:ascii="Times New Roman" w:eastAsiaTheme="minorHAnsi" w:hAnsi="Times New Roman"/>
          <w:b/>
          <w:bCs/>
          <w:kern w:val="2"/>
          <w:sz w:val="24"/>
          <w:szCs w:val="24"/>
          <w14:ligatures w14:val="standardContextual"/>
        </w:rPr>
      </w:pPr>
    </w:p>
    <w:p w14:paraId="60BF480B" w14:textId="77777777" w:rsidR="001B7940" w:rsidRPr="001B7940" w:rsidRDefault="001B7940" w:rsidP="001B7940">
      <w:pPr>
        <w:numPr>
          <w:ilvl w:val="0"/>
          <w:numId w:val="12"/>
        </w:numPr>
        <w:spacing w:line="259" w:lineRule="auto"/>
        <w:contextualSpacing/>
        <w:jc w:val="both"/>
        <w:rPr>
          <w:rFonts w:ascii="Times New Roman" w:eastAsiaTheme="minorHAnsi" w:hAnsi="Times New Roman"/>
          <w:kern w:val="2"/>
          <w:sz w:val="24"/>
          <w:szCs w:val="24"/>
          <w14:ligatures w14:val="standardContextual"/>
        </w:rPr>
      </w:pPr>
      <w:r w:rsidRPr="001B7940">
        <w:rPr>
          <w:rFonts w:ascii="Times New Roman" w:eastAsiaTheme="minorHAnsi" w:hAnsi="Times New Roman"/>
          <w:b/>
          <w:bCs/>
          <w:kern w:val="2"/>
          <w:sz w:val="24"/>
          <w:szCs w:val="24"/>
          <w14:ligatures w14:val="standardContextual"/>
        </w:rPr>
        <w:t>ОПРЕДЕЛЯ</w:t>
      </w:r>
      <w:r w:rsidRPr="001B7940">
        <w:rPr>
          <w:rFonts w:ascii="Times New Roman" w:eastAsiaTheme="minorHAnsi" w:hAnsi="Times New Roman"/>
          <w:kern w:val="2"/>
          <w:sz w:val="24"/>
          <w:szCs w:val="24"/>
          <w14:ligatures w14:val="standardContextual"/>
        </w:rPr>
        <w:t xml:space="preserve"> годишен размер на таксата за 1 брой деклариран съд за битови отпадъци за лицата, подали декларации по чл. 16, ал. 1 от Наредба № 16 за определянето и </w:t>
      </w:r>
      <w:r w:rsidRPr="001B7940">
        <w:rPr>
          <w:rFonts w:ascii="Times New Roman" w:eastAsiaTheme="minorHAnsi" w:hAnsi="Times New Roman"/>
          <w:kern w:val="2"/>
          <w:sz w:val="24"/>
          <w:szCs w:val="24"/>
          <w14:ligatures w14:val="standardContextual"/>
        </w:rPr>
        <w:lastRenderedPageBreak/>
        <w:t>администрирането на местните такси, цени на услуги и права на територията на Община Русе, както следва:</w:t>
      </w:r>
    </w:p>
    <w:p w14:paraId="253BAF2E" w14:textId="77777777" w:rsidR="001B7940" w:rsidRPr="001B7940" w:rsidRDefault="001B7940" w:rsidP="001B7940">
      <w:pPr>
        <w:numPr>
          <w:ilvl w:val="1"/>
          <w:numId w:val="12"/>
        </w:numPr>
        <w:spacing w:line="259" w:lineRule="auto"/>
        <w:contextualSpacing/>
        <w:jc w:val="both"/>
        <w:rPr>
          <w:rFonts w:ascii="Times New Roman" w:eastAsiaTheme="minorHAnsi" w:hAnsi="Times New Roman"/>
          <w:kern w:val="2"/>
          <w:sz w:val="24"/>
          <w:szCs w:val="24"/>
          <w14:ligatures w14:val="standardContextual"/>
        </w:rPr>
      </w:pPr>
      <w:r w:rsidRPr="001B7940">
        <w:rPr>
          <w:rFonts w:ascii="Times New Roman" w:eastAsiaTheme="minorHAnsi" w:hAnsi="Times New Roman"/>
          <w:kern w:val="2"/>
          <w:sz w:val="24"/>
          <w:szCs w:val="24"/>
          <w14:ligatures w14:val="standardContextual"/>
        </w:rPr>
        <w:t>За град Русе:</w:t>
      </w:r>
    </w:p>
    <w:p w14:paraId="7DBC41BD" w14:textId="77777777" w:rsidR="001B7940" w:rsidRPr="001B7940" w:rsidRDefault="001B7940" w:rsidP="001B7940">
      <w:pPr>
        <w:numPr>
          <w:ilvl w:val="0"/>
          <w:numId w:val="11"/>
        </w:numPr>
        <w:spacing w:line="259" w:lineRule="auto"/>
        <w:ind w:firstLine="709"/>
        <w:contextualSpacing/>
        <w:jc w:val="both"/>
        <w:rPr>
          <w:rFonts w:ascii="Times New Roman" w:eastAsiaTheme="minorHAnsi" w:hAnsi="Times New Roman"/>
          <w:kern w:val="2"/>
          <w:sz w:val="24"/>
          <w:szCs w:val="24"/>
          <w14:ligatures w14:val="standardContextual"/>
        </w:rPr>
      </w:pPr>
      <w:r w:rsidRPr="001B7940">
        <w:rPr>
          <w:rFonts w:ascii="Times New Roman" w:eastAsiaTheme="minorHAnsi" w:hAnsi="Times New Roman"/>
          <w:kern w:val="2"/>
          <w:sz w:val="24"/>
          <w:szCs w:val="24"/>
          <w14:ligatures w14:val="standardContextual"/>
        </w:rPr>
        <w:t>Съд за битови отпадъци тип „Бургаски“ (4,2 м</w:t>
      </w:r>
      <w:r w:rsidRPr="001B7940">
        <w:rPr>
          <w:rFonts w:ascii="Times New Roman" w:eastAsiaTheme="minorHAnsi" w:hAnsi="Times New Roman"/>
          <w:kern w:val="2"/>
          <w:sz w:val="24"/>
          <w:szCs w:val="24"/>
          <w:vertAlign w:val="superscript"/>
          <w14:ligatures w14:val="standardContextual"/>
        </w:rPr>
        <w:t>3</w:t>
      </w:r>
      <w:r w:rsidRPr="001B7940">
        <w:rPr>
          <w:rFonts w:ascii="Times New Roman" w:eastAsiaTheme="minorHAnsi" w:hAnsi="Times New Roman"/>
          <w:kern w:val="2"/>
          <w:sz w:val="24"/>
          <w:szCs w:val="24"/>
          <w14:ligatures w14:val="standardContextual"/>
        </w:rPr>
        <w:t>) – 5 840,00 лв. за бр.</w:t>
      </w:r>
    </w:p>
    <w:p w14:paraId="3A32DB2F" w14:textId="77777777" w:rsidR="001B7940" w:rsidRPr="001B7940" w:rsidRDefault="001B7940" w:rsidP="001B7940">
      <w:pPr>
        <w:numPr>
          <w:ilvl w:val="0"/>
          <w:numId w:val="11"/>
        </w:numPr>
        <w:spacing w:line="259" w:lineRule="auto"/>
        <w:ind w:firstLine="709"/>
        <w:contextualSpacing/>
        <w:jc w:val="both"/>
        <w:rPr>
          <w:rFonts w:ascii="Times New Roman" w:eastAsiaTheme="minorHAnsi" w:hAnsi="Times New Roman"/>
          <w:kern w:val="2"/>
          <w:sz w:val="24"/>
          <w:szCs w:val="24"/>
          <w14:ligatures w14:val="standardContextual"/>
        </w:rPr>
      </w:pPr>
      <w:r w:rsidRPr="001B7940">
        <w:rPr>
          <w:rFonts w:ascii="Times New Roman" w:eastAsiaTheme="minorHAnsi" w:hAnsi="Times New Roman"/>
          <w:kern w:val="2"/>
          <w:sz w:val="24"/>
          <w:szCs w:val="24"/>
          <w14:ligatures w14:val="standardContextual"/>
        </w:rPr>
        <w:t>Съд за битови отпадъци с вместимост 1,1 м</w:t>
      </w:r>
      <w:r w:rsidRPr="001B7940">
        <w:rPr>
          <w:rFonts w:ascii="Times New Roman" w:eastAsiaTheme="minorHAnsi" w:hAnsi="Times New Roman"/>
          <w:kern w:val="2"/>
          <w:sz w:val="24"/>
          <w:szCs w:val="24"/>
          <w:vertAlign w:val="superscript"/>
          <w14:ligatures w14:val="standardContextual"/>
        </w:rPr>
        <w:t xml:space="preserve">3 </w:t>
      </w:r>
      <w:r w:rsidRPr="001B7940">
        <w:rPr>
          <w:rFonts w:ascii="Times New Roman" w:eastAsiaTheme="minorHAnsi" w:hAnsi="Times New Roman"/>
          <w:kern w:val="2"/>
          <w:sz w:val="24"/>
          <w:szCs w:val="24"/>
          <w14:ligatures w14:val="standardContextual"/>
        </w:rPr>
        <w:t>– 4 588,00 лв. за бр.</w:t>
      </w:r>
    </w:p>
    <w:p w14:paraId="4C0F66BA" w14:textId="77777777" w:rsidR="001B7940" w:rsidRPr="001B7940" w:rsidRDefault="001B7940" w:rsidP="001B7940">
      <w:pPr>
        <w:numPr>
          <w:ilvl w:val="0"/>
          <w:numId w:val="11"/>
        </w:numPr>
        <w:spacing w:line="259" w:lineRule="auto"/>
        <w:ind w:firstLine="709"/>
        <w:contextualSpacing/>
        <w:jc w:val="both"/>
        <w:rPr>
          <w:rFonts w:ascii="Times New Roman" w:eastAsiaTheme="minorHAnsi" w:hAnsi="Times New Roman"/>
          <w:kern w:val="2"/>
          <w:sz w:val="24"/>
          <w:szCs w:val="24"/>
          <w14:ligatures w14:val="standardContextual"/>
        </w:rPr>
      </w:pPr>
      <w:r w:rsidRPr="001B7940">
        <w:rPr>
          <w:rFonts w:ascii="Times New Roman" w:eastAsiaTheme="minorHAnsi" w:hAnsi="Times New Roman"/>
          <w:kern w:val="2"/>
          <w:sz w:val="24"/>
          <w:szCs w:val="24"/>
          <w14:ligatures w14:val="standardContextual"/>
        </w:rPr>
        <w:t>Съд за битови отпадъци с вместимост 0,240 м</w:t>
      </w:r>
      <w:r w:rsidRPr="001B7940">
        <w:rPr>
          <w:rFonts w:ascii="Times New Roman" w:eastAsiaTheme="minorHAnsi" w:hAnsi="Times New Roman"/>
          <w:kern w:val="2"/>
          <w:sz w:val="24"/>
          <w:szCs w:val="24"/>
          <w:vertAlign w:val="superscript"/>
          <w14:ligatures w14:val="standardContextual"/>
        </w:rPr>
        <w:t xml:space="preserve">3 </w:t>
      </w:r>
      <w:r w:rsidRPr="001B7940">
        <w:rPr>
          <w:rFonts w:ascii="Times New Roman" w:eastAsiaTheme="minorHAnsi" w:hAnsi="Times New Roman"/>
          <w:kern w:val="2"/>
          <w:sz w:val="24"/>
          <w:szCs w:val="24"/>
          <w14:ligatures w14:val="standardContextual"/>
        </w:rPr>
        <w:t>– 667,00 лв. за бр.</w:t>
      </w:r>
    </w:p>
    <w:p w14:paraId="05E4C072" w14:textId="77777777" w:rsidR="001B7940" w:rsidRPr="001B7940" w:rsidRDefault="001B7940" w:rsidP="001B7940">
      <w:pPr>
        <w:numPr>
          <w:ilvl w:val="1"/>
          <w:numId w:val="12"/>
        </w:numPr>
        <w:spacing w:line="259" w:lineRule="auto"/>
        <w:contextualSpacing/>
        <w:jc w:val="both"/>
        <w:rPr>
          <w:rFonts w:ascii="Times New Roman" w:eastAsiaTheme="minorHAnsi" w:hAnsi="Times New Roman"/>
          <w:kern w:val="2"/>
          <w:sz w:val="24"/>
          <w:szCs w:val="24"/>
          <w14:ligatures w14:val="standardContextual"/>
        </w:rPr>
      </w:pPr>
      <w:r w:rsidRPr="001B7940">
        <w:rPr>
          <w:rFonts w:ascii="Times New Roman" w:eastAsiaTheme="minorHAnsi" w:hAnsi="Times New Roman"/>
          <w:kern w:val="2"/>
          <w:sz w:val="24"/>
          <w:szCs w:val="24"/>
          <w14:ligatures w14:val="standardContextual"/>
        </w:rPr>
        <w:t>За кв. Средна кула, кв. Долапите, кв Образцов чифлик, с.о. ДЗС, гр. Мартен, с. Николково, с. Червена вода, с. Тетово, с. Ново село, с. Басарбово, с. Семерджиево, с. Сандрово, с. Хотанца, с. Просена, с. Ястребово, с. Бъзън, с. Долно Абланово:</w:t>
      </w:r>
    </w:p>
    <w:p w14:paraId="33B784D8" w14:textId="77777777" w:rsidR="001B7940" w:rsidRPr="001B7940" w:rsidRDefault="001B7940" w:rsidP="001B7940">
      <w:pPr>
        <w:numPr>
          <w:ilvl w:val="0"/>
          <w:numId w:val="11"/>
        </w:numPr>
        <w:spacing w:line="259" w:lineRule="auto"/>
        <w:contextualSpacing/>
        <w:jc w:val="both"/>
        <w:rPr>
          <w:rFonts w:ascii="Times New Roman" w:eastAsiaTheme="minorHAnsi" w:hAnsi="Times New Roman"/>
          <w:kern w:val="2"/>
          <w:sz w:val="24"/>
          <w:szCs w:val="24"/>
          <w14:ligatures w14:val="standardContextual"/>
        </w:rPr>
      </w:pPr>
      <w:r w:rsidRPr="001B7940">
        <w:rPr>
          <w:rFonts w:ascii="Times New Roman" w:eastAsiaTheme="minorHAnsi" w:hAnsi="Times New Roman"/>
          <w:kern w:val="2"/>
          <w:sz w:val="24"/>
          <w:szCs w:val="24"/>
          <w14:ligatures w14:val="standardContextual"/>
        </w:rPr>
        <w:t>Съд за битови отпадъци с вместимост 1,1 м</w:t>
      </w:r>
      <w:r w:rsidRPr="001B7940">
        <w:rPr>
          <w:rFonts w:ascii="Times New Roman" w:eastAsiaTheme="minorHAnsi" w:hAnsi="Times New Roman"/>
          <w:kern w:val="2"/>
          <w:sz w:val="24"/>
          <w:szCs w:val="24"/>
          <w:vertAlign w:val="superscript"/>
          <w14:ligatures w14:val="standardContextual"/>
        </w:rPr>
        <w:t xml:space="preserve">3 </w:t>
      </w:r>
      <w:r w:rsidRPr="001B7940">
        <w:rPr>
          <w:rFonts w:ascii="Times New Roman" w:eastAsiaTheme="minorHAnsi" w:hAnsi="Times New Roman"/>
          <w:kern w:val="2"/>
          <w:sz w:val="24"/>
          <w:szCs w:val="24"/>
          <w14:ligatures w14:val="standardContextual"/>
        </w:rPr>
        <w:t>– 1923,00 лв. за бр.</w:t>
      </w:r>
    </w:p>
    <w:p w14:paraId="22702B7C" w14:textId="77777777" w:rsidR="001B7940" w:rsidRPr="001B7940" w:rsidRDefault="001B7940" w:rsidP="001B7940">
      <w:pPr>
        <w:numPr>
          <w:ilvl w:val="0"/>
          <w:numId w:val="11"/>
        </w:numPr>
        <w:spacing w:line="259" w:lineRule="auto"/>
        <w:contextualSpacing/>
        <w:jc w:val="both"/>
        <w:rPr>
          <w:rFonts w:ascii="Times New Roman" w:eastAsiaTheme="minorHAnsi" w:hAnsi="Times New Roman"/>
          <w:kern w:val="2"/>
          <w:sz w:val="24"/>
          <w:szCs w:val="24"/>
          <w14:ligatures w14:val="standardContextual"/>
        </w:rPr>
      </w:pPr>
      <w:r w:rsidRPr="001B7940">
        <w:rPr>
          <w:rFonts w:ascii="Times New Roman" w:eastAsiaTheme="minorHAnsi" w:hAnsi="Times New Roman"/>
          <w:kern w:val="2"/>
          <w:sz w:val="24"/>
          <w:szCs w:val="24"/>
          <w14:ligatures w14:val="standardContextual"/>
        </w:rPr>
        <w:t>Съд за битови отпадъци с вместимост 0,240 м</w:t>
      </w:r>
      <w:r w:rsidRPr="001B7940">
        <w:rPr>
          <w:rFonts w:ascii="Times New Roman" w:eastAsiaTheme="minorHAnsi" w:hAnsi="Times New Roman"/>
          <w:kern w:val="2"/>
          <w:sz w:val="24"/>
          <w:szCs w:val="24"/>
          <w:vertAlign w:val="superscript"/>
          <w14:ligatures w14:val="standardContextual"/>
        </w:rPr>
        <w:t xml:space="preserve">3 </w:t>
      </w:r>
      <w:r w:rsidRPr="001B7940">
        <w:rPr>
          <w:rFonts w:ascii="Times New Roman" w:eastAsiaTheme="minorHAnsi" w:hAnsi="Times New Roman"/>
          <w:kern w:val="2"/>
          <w:sz w:val="24"/>
          <w:szCs w:val="24"/>
          <w14:ligatures w14:val="standardContextual"/>
        </w:rPr>
        <w:t>– 190,00 лв. за бр.</w:t>
      </w:r>
    </w:p>
    <w:p w14:paraId="49B821BF" w14:textId="77777777" w:rsidR="001B7940" w:rsidRDefault="001B7940" w:rsidP="00981216">
      <w:pPr>
        <w:spacing w:after="0" w:line="240" w:lineRule="auto"/>
        <w:jc w:val="both"/>
        <w:rPr>
          <w:rFonts w:ascii="Times New Roman" w:hAnsi="Times New Roman"/>
          <w:b/>
          <w:bCs/>
          <w:sz w:val="24"/>
          <w:szCs w:val="24"/>
        </w:rPr>
      </w:pPr>
    </w:p>
    <w:p w14:paraId="74574C87" w14:textId="541FDAD7" w:rsidR="00580102" w:rsidRDefault="00580102" w:rsidP="00981216">
      <w:pPr>
        <w:spacing w:after="0" w:line="240" w:lineRule="auto"/>
        <w:jc w:val="both"/>
        <w:rPr>
          <w:rFonts w:ascii="Times New Roman" w:hAnsi="Times New Roman"/>
          <w:b/>
          <w:bCs/>
          <w:sz w:val="24"/>
          <w:szCs w:val="24"/>
        </w:rPr>
      </w:pPr>
    </w:p>
    <w:p w14:paraId="651B576D" w14:textId="0CB2F3BE" w:rsidR="00580102" w:rsidRPr="00580102" w:rsidRDefault="00580102" w:rsidP="00981216">
      <w:pPr>
        <w:spacing w:after="0" w:line="240" w:lineRule="auto"/>
        <w:jc w:val="both"/>
        <w:rPr>
          <w:rFonts w:ascii="Times New Roman" w:hAnsi="Times New Roman"/>
          <w:sz w:val="24"/>
          <w:szCs w:val="24"/>
        </w:rPr>
      </w:pPr>
      <w:r>
        <w:rPr>
          <w:rFonts w:ascii="Times New Roman" w:hAnsi="Times New Roman"/>
          <w:b/>
          <w:bCs/>
          <w:sz w:val="24"/>
          <w:szCs w:val="24"/>
        </w:rPr>
        <w:tab/>
        <w:t xml:space="preserve">Акад. Христо Белоев: </w:t>
      </w:r>
      <w:r>
        <w:rPr>
          <w:rFonts w:ascii="Times New Roman" w:hAnsi="Times New Roman"/>
          <w:sz w:val="24"/>
          <w:szCs w:val="24"/>
        </w:rPr>
        <w:t>До 14:00 ч. почивка. Не, ние не можем да се съберем 10 минути, така че недейте.</w:t>
      </w:r>
      <w:r w:rsidR="00413696">
        <w:rPr>
          <w:rFonts w:ascii="Times New Roman" w:hAnsi="Times New Roman"/>
          <w:sz w:val="24"/>
          <w:szCs w:val="24"/>
        </w:rPr>
        <w:t xml:space="preserve"> 14:05 ч. тогава почваме.</w:t>
      </w:r>
    </w:p>
    <w:p w14:paraId="5E176AF6" w14:textId="3A6FDE4D" w:rsidR="00413696" w:rsidRDefault="00413696" w:rsidP="00981216">
      <w:pPr>
        <w:spacing w:after="0" w:line="240" w:lineRule="auto"/>
        <w:jc w:val="both"/>
        <w:rPr>
          <w:rFonts w:ascii="Times New Roman" w:hAnsi="Times New Roman"/>
          <w:sz w:val="24"/>
          <w:szCs w:val="24"/>
        </w:rPr>
      </w:pPr>
    </w:p>
    <w:p w14:paraId="70B005B0" w14:textId="09871924" w:rsidR="00413696" w:rsidRDefault="00413696" w:rsidP="00981216">
      <w:pPr>
        <w:spacing w:after="0" w:line="240" w:lineRule="auto"/>
        <w:jc w:val="both"/>
        <w:rPr>
          <w:rFonts w:ascii="Times New Roman" w:hAnsi="Times New Roman"/>
          <w:b/>
          <w:bCs/>
          <w:i/>
          <w:iCs/>
          <w:sz w:val="24"/>
          <w:szCs w:val="24"/>
        </w:rPr>
      </w:pPr>
      <w:r w:rsidRPr="00413696">
        <w:rPr>
          <w:rFonts w:ascii="Times New Roman" w:hAnsi="Times New Roman"/>
          <w:b/>
          <w:bCs/>
          <w:i/>
          <w:iCs/>
          <w:sz w:val="24"/>
          <w:szCs w:val="24"/>
        </w:rPr>
        <w:t>1 час почивка</w:t>
      </w:r>
    </w:p>
    <w:p w14:paraId="1EDC1F65" w14:textId="7DAD2AB2" w:rsidR="00413696" w:rsidRDefault="00413696" w:rsidP="00981216">
      <w:pPr>
        <w:spacing w:after="0" w:line="240" w:lineRule="auto"/>
        <w:jc w:val="both"/>
        <w:rPr>
          <w:rFonts w:ascii="Times New Roman" w:hAnsi="Times New Roman"/>
          <w:b/>
          <w:bCs/>
          <w:i/>
          <w:iCs/>
          <w:sz w:val="24"/>
          <w:szCs w:val="24"/>
        </w:rPr>
      </w:pPr>
    </w:p>
    <w:p w14:paraId="7CDAF6E2" w14:textId="77777777" w:rsidR="00E24495" w:rsidRDefault="00413696" w:rsidP="00D5086F">
      <w:pPr>
        <w:spacing w:after="0" w:line="240" w:lineRule="auto"/>
        <w:jc w:val="both"/>
        <w:rPr>
          <w:rFonts w:ascii="Times New Roman" w:hAnsi="Times New Roman"/>
          <w:sz w:val="24"/>
          <w:szCs w:val="24"/>
        </w:rPr>
      </w:pPr>
      <w:r>
        <w:rPr>
          <w:rFonts w:ascii="Times New Roman" w:hAnsi="Times New Roman"/>
          <w:sz w:val="24"/>
          <w:szCs w:val="24"/>
        </w:rPr>
        <w:tab/>
      </w:r>
      <w:r w:rsidR="00FD62B6">
        <w:rPr>
          <w:rFonts w:ascii="Times New Roman" w:hAnsi="Times New Roman"/>
          <w:b/>
          <w:bCs/>
          <w:sz w:val="24"/>
          <w:szCs w:val="24"/>
        </w:rPr>
        <w:t>Г-н Стоян Христов</w:t>
      </w:r>
      <w:r w:rsidRPr="00413696">
        <w:rPr>
          <w:rFonts w:ascii="Times New Roman" w:hAnsi="Times New Roman"/>
          <w:b/>
          <w:bCs/>
          <w:sz w:val="24"/>
          <w:szCs w:val="24"/>
        </w:rPr>
        <w:t>:</w:t>
      </w:r>
      <w:r w:rsidR="00FD62B6">
        <w:rPr>
          <w:rFonts w:ascii="Times New Roman" w:hAnsi="Times New Roman"/>
          <w:b/>
          <w:bCs/>
          <w:sz w:val="24"/>
          <w:szCs w:val="24"/>
        </w:rPr>
        <w:t xml:space="preserve"> </w:t>
      </w:r>
      <w:r w:rsidR="00FD62B6">
        <w:rPr>
          <w:rFonts w:ascii="Times New Roman" w:hAnsi="Times New Roman"/>
          <w:sz w:val="24"/>
          <w:szCs w:val="24"/>
        </w:rPr>
        <w:t>М</w:t>
      </w:r>
      <w:r w:rsidR="00D5086F" w:rsidRPr="003D3B8C">
        <w:rPr>
          <w:rFonts w:ascii="Times New Roman" w:hAnsi="Times New Roman"/>
          <w:sz w:val="24"/>
          <w:szCs w:val="24"/>
        </w:rPr>
        <w:t>оля проверка на кворума.</w:t>
      </w:r>
      <w:r w:rsidR="00FD62B6">
        <w:rPr>
          <w:rFonts w:ascii="Times New Roman" w:hAnsi="Times New Roman"/>
          <w:sz w:val="24"/>
          <w:szCs w:val="24"/>
        </w:rPr>
        <w:t xml:space="preserve"> </w:t>
      </w:r>
      <w:r w:rsidR="00D5086F" w:rsidRPr="003D3B8C">
        <w:rPr>
          <w:rFonts w:ascii="Times New Roman" w:hAnsi="Times New Roman"/>
          <w:sz w:val="24"/>
          <w:szCs w:val="24"/>
        </w:rPr>
        <w:t>Общо 35</w:t>
      </w:r>
      <w:r w:rsidR="00E24495">
        <w:rPr>
          <w:rFonts w:ascii="Times New Roman" w:hAnsi="Times New Roman"/>
          <w:sz w:val="24"/>
          <w:szCs w:val="24"/>
        </w:rPr>
        <w:t xml:space="preserve">, </w:t>
      </w:r>
      <w:r w:rsidR="00D5086F" w:rsidRPr="003D3B8C">
        <w:rPr>
          <w:rFonts w:ascii="Times New Roman" w:hAnsi="Times New Roman"/>
          <w:sz w:val="24"/>
          <w:szCs w:val="24"/>
        </w:rPr>
        <w:t>кворум има</w:t>
      </w:r>
      <w:r w:rsidR="00E24495">
        <w:rPr>
          <w:rFonts w:ascii="Times New Roman" w:hAnsi="Times New Roman"/>
          <w:sz w:val="24"/>
          <w:szCs w:val="24"/>
        </w:rPr>
        <w:t>. З</w:t>
      </w:r>
      <w:r w:rsidR="00D5086F" w:rsidRPr="003D3B8C">
        <w:rPr>
          <w:rFonts w:ascii="Times New Roman" w:hAnsi="Times New Roman"/>
          <w:sz w:val="24"/>
          <w:szCs w:val="24"/>
        </w:rPr>
        <w:t xml:space="preserve">апочваме. Всъщност продължаваме. </w:t>
      </w:r>
      <w:r w:rsidR="00E24495">
        <w:rPr>
          <w:rFonts w:ascii="Times New Roman" w:hAnsi="Times New Roman"/>
          <w:sz w:val="24"/>
          <w:szCs w:val="24"/>
        </w:rPr>
        <w:t>Аз ще замествам докато дойде колегата Белоев.</w:t>
      </w:r>
    </w:p>
    <w:p w14:paraId="28EA161A" w14:textId="77777777" w:rsidR="00E24495" w:rsidRDefault="00E24495" w:rsidP="00D5086F">
      <w:pPr>
        <w:spacing w:after="0" w:line="240" w:lineRule="auto"/>
        <w:jc w:val="both"/>
        <w:rPr>
          <w:rFonts w:ascii="Times New Roman" w:hAnsi="Times New Roman"/>
          <w:sz w:val="24"/>
          <w:szCs w:val="24"/>
        </w:rPr>
      </w:pPr>
    </w:p>
    <w:p w14:paraId="47993650" w14:textId="45D0686F" w:rsidR="00E24495" w:rsidRPr="00E24495" w:rsidRDefault="00E24495" w:rsidP="00D5086F">
      <w:pPr>
        <w:spacing w:after="0" w:line="240" w:lineRule="auto"/>
        <w:jc w:val="both"/>
        <w:rPr>
          <w:rFonts w:ascii="Times New Roman" w:hAnsi="Times New Roman"/>
          <w:b/>
          <w:bCs/>
          <w:sz w:val="24"/>
          <w:szCs w:val="24"/>
        </w:rPr>
      </w:pPr>
      <w:r w:rsidRPr="00E24495">
        <w:rPr>
          <w:rFonts w:ascii="Times New Roman" w:hAnsi="Times New Roman"/>
          <w:b/>
          <w:bCs/>
          <w:sz w:val="24"/>
          <w:szCs w:val="24"/>
        </w:rPr>
        <w:t>Точка 5</w:t>
      </w:r>
    </w:p>
    <w:p w14:paraId="7A67468A" w14:textId="77777777" w:rsidR="00E24495" w:rsidRPr="00E24495" w:rsidRDefault="00E24495" w:rsidP="00E24495">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E24495">
        <w:rPr>
          <w:rFonts w:ascii="Times New Roman" w:hAnsi="Times New Roman" w:cs="Times New Roman"/>
          <w:b/>
          <w:bCs/>
          <w:sz w:val="24"/>
          <w:szCs w:val="24"/>
          <w:lang w:val="bg-BG"/>
        </w:rPr>
        <w:t>К.л. № 452 Безвъзмездно прехвърляне на имоти – общинска собственост в полза на държавата</w:t>
      </w:r>
    </w:p>
    <w:p w14:paraId="6743523F" w14:textId="36D2C420" w:rsidR="00E24495" w:rsidRDefault="00E24495" w:rsidP="00D5086F">
      <w:pPr>
        <w:spacing w:after="0" w:line="240" w:lineRule="auto"/>
        <w:jc w:val="both"/>
        <w:rPr>
          <w:rFonts w:ascii="Times New Roman" w:hAnsi="Times New Roman"/>
          <w:sz w:val="24"/>
          <w:szCs w:val="24"/>
        </w:rPr>
      </w:pPr>
    </w:p>
    <w:p w14:paraId="22BD5570" w14:textId="77777777" w:rsidR="00C96054" w:rsidRDefault="00E24495" w:rsidP="00D5086F">
      <w:pPr>
        <w:spacing w:after="0" w:line="240" w:lineRule="auto"/>
        <w:jc w:val="both"/>
        <w:rPr>
          <w:rFonts w:ascii="Times New Roman" w:hAnsi="Times New Roman"/>
          <w:sz w:val="24"/>
          <w:szCs w:val="24"/>
        </w:rPr>
      </w:pPr>
      <w:r>
        <w:rPr>
          <w:rFonts w:ascii="Times New Roman" w:hAnsi="Times New Roman"/>
          <w:sz w:val="24"/>
          <w:szCs w:val="24"/>
        </w:rPr>
        <w:tab/>
      </w:r>
      <w:r w:rsidR="001B50E1" w:rsidRPr="00F24D21">
        <w:rPr>
          <w:rFonts w:ascii="Times New Roman" w:hAnsi="Times New Roman"/>
          <w:b/>
          <w:bCs/>
          <w:sz w:val="24"/>
          <w:szCs w:val="24"/>
        </w:rPr>
        <w:t>Г-жа Златомира Стефанова:</w:t>
      </w:r>
      <w:r w:rsidR="00F24D21">
        <w:rPr>
          <w:rFonts w:ascii="Times New Roman" w:hAnsi="Times New Roman"/>
          <w:sz w:val="24"/>
          <w:szCs w:val="24"/>
        </w:rPr>
        <w:t xml:space="preserve"> </w:t>
      </w:r>
      <w:r w:rsidR="00D5086F" w:rsidRPr="003D3B8C">
        <w:rPr>
          <w:rFonts w:ascii="Times New Roman" w:hAnsi="Times New Roman"/>
          <w:sz w:val="24"/>
          <w:szCs w:val="24"/>
        </w:rPr>
        <w:t xml:space="preserve">Благодаря, господин </w:t>
      </w:r>
      <w:r w:rsidR="001B50E1">
        <w:rPr>
          <w:rFonts w:ascii="Times New Roman" w:hAnsi="Times New Roman"/>
          <w:sz w:val="24"/>
          <w:szCs w:val="24"/>
        </w:rPr>
        <w:t>П</w:t>
      </w:r>
      <w:r w:rsidR="00D5086F" w:rsidRPr="003D3B8C">
        <w:rPr>
          <w:rFonts w:ascii="Times New Roman" w:hAnsi="Times New Roman"/>
          <w:sz w:val="24"/>
          <w:szCs w:val="24"/>
        </w:rPr>
        <w:t>редседател. Уважаеми общински съветници</w:t>
      </w:r>
      <w:r w:rsidR="00F24D21">
        <w:rPr>
          <w:rFonts w:ascii="Times New Roman" w:hAnsi="Times New Roman"/>
          <w:sz w:val="24"/>
          <w:szCs w:val="24"/>
        </w:rPr>
        <w:t>, д</w:t>
      </w:r>
      <w:r w:rsidR="00D5086F" w:rsidRPr="003D3B8C">
        <w:rPr>
          <w:rFonts w:ascii="Times New Roman" w:hAnsi="Times New Roman"/>
          <w:sz w:val="24"/>
          <w:szCs w:val="24"/>
        </w:rPr>
        <w:t xml:space="preserve">окладвахме тази точка. Тя е във връзка с постъпило писмо от </w:t>
      </w:r>
      <w:r w:rsidR="00F24D21">
        <w:rPr>
          <w:rFonts w:ascii="Times New Roman" w:hAnsi="Times New Roman"/>
          <w:sz w:val="24"/>
          <w:szCs w:val="24"/>
        </w:rPr>
        <w:t>А</w:t>
      </w:r>
      <w:r w:rsidR="00D5086F" w:rsidRPr="003D3B8C">
        <w:rPr>
          <w:rFonts w:ascii="Times New Roman" w:hAnsi="Times New Roman"/>
          <w:sz w:val="24"/>
          <w:szCs w:val="24"/>
        </w:rPr>
        <w:t xml:space="preserve">генция </w:t>
      </w:r>
      <w:r w:rsidR="00F24D21">
        <w:rPr>
          <w:rFonts w:ascii="Times New Roman" w:hAnsi="Times New Roman"/>
          <w:sz w:val="24"/>
          <w:szCs w:val="24"/>
        </w:rPr>
        <w:t>„П</w:t>
      </w:r>
      <w:r w:rsidR="00D5086F" w:rsidRPr="003D3B8C">
        <w:rPr>
          <w:rFonts w:ascii="Times New Roman" w:hAnsi="Times New Roman"/>
          <w:sz w:val="24"/>
          <w:szCs w:val="24"/>
        </w:rPr>
        <w:t>ътна инфраструктура</w:t>
      </w:r>
      <w:r w:rsidR="00F24D21">
        <w:rPr>
          <w:rFonts w:ascii="Times New Roman" w:hAnsi="Times New Roman"/>
          <w:sz w:val="24"/>
          <w:szCs w:val="24"/>
        </w:rPr>
        <w:t xml:space="preserve">“ </w:t>
      </w:r>
      <w:r w:rsidR="00D5086F" w:rsidRPr="003D3B8C">
        <w:rPr>
          <w:rFonts w:ascii="Times New Roman" w:hAnsi="Times New Roman"/>
          <w:sz w:val="24"/>
          <w:szCs w:val="24"/>
        </w:rPr>
        <w:t xml:space="preserve">към </w:t>
      </w:r>
      <w:r w:rsidR="00F24D21">
        <w:rPr>
          <w:rFonts w:ascii="Times New Roman" w:hAnsi="Times New Roman"/>
          <w:sz w:val="24"/>
          <w:szCs w:val="24"/>
        </w:rPr>
        <w:t>М</w:t>
      </w:r>
      <w:r w:rsidR="00D5086F" w:rsidRPr="003D3B8C">
        <w:rPr>
          <w:rFonts w:ascii="Times New Roman" w:hAnsi="Times New Roman"/>
          <w:sz w:val="24"/>
          <w:szCs w:val="24"/>
        </w:rPr>
        <w:t>инистерството на регионалното развитие и благоустройство относно безвъзмездно прехвърляне</w:t>
      </w:r>
      <w:r w:rsidR="00F24D21">
        <w:rPr>
          <w:rFonts w:ascii="Times New Roman" w:hAnsi="Times New Roman"/>
          <w:sz w:val="24"/>
          <w:szCs w:val="24"/>
        </w:rPr>
        <w:t xml:space="preserve"> </w:t>
      </w:r>
      <w:r w:rsidR="00D5086F" w:rsidRPr="003D3B8C">
        <w:rPr>
          <w:rFonts w:ascii="Times New Roman" w:hAnsi="Times New Roman"/>
          <w:sz w:val="24"/>
          <w:szCs w:val="24"/>
        </w:rPr>
        <w:t>в собственост на държавата, на общински имоти, които засягат автомагистрала Русе</w:t>
      </w:r>
      <w:r w:rsidR="00C96054">
        <w:rPr>
          <w:rFonts w:ascii="Times New Roman" w:hAnsi="Times New Roman"/>
          <w:sz w:val="24"/>
          <w:szCs w:val="24"/>
        </w:rPr>
        <w:t xml:space="preserve"> - </w:t>
      </w:r>
      <w:r w:rsidR="00D5086F" w:rsidRPr="003D3B8C">
        <w:rPr>
          <w:rFonts w:ascii="Times New Roman" w:hAnsi="Times New Roman"/>
          <w:sz w:val="24"/>
          <w:szCs w:val="24"/>
        </w:rPr>
        <w:t>Велико Търново</w:t>
      </w:r>
      <w:r w:rsidR="00C96054">
        <w:rPr>
          <w:rFonts w:ascii="Times New Roman" w:hAnsi="Times New Roman"/>
          <w:sz w:val="24"/>
          <w:szCs w:val="24"/>
        </w:rPr>
        <w:t>. И</w:t>
      </w:r>
      <w:r w:rsidR="00D5086F" w:rsidRPr="003D3B8C">
        <w:rPr>
          <w:rFonts w:ascii="Times New Roman" w:hAnsi="Times New Roman"/>
          <w:sz w:val="24"/>
          <w:szCs w:val="24"/>
        </w:rPr>
        <w:t>мотите са ви обяснени и приложени в 4 приложения. Благодаря.</w:t>
      </w:r>
    </w:p>
    <w:p w14:paraId="14D5E374" w14:textId="77777777" w:rsidR="00C96054" w:rsidRDefault="00C96054" w:rsidP="00D5086F">
      <w:pPr>
        <w:spacing w:after="0" w:line="240" w:lineRule="auto"/>
        <w:jc w:val="both"/>
        <w:rPr>
          <w:rFonts w:ascii="Times New Roman" w:hAnsi="Times New Roman"/>
          <w:sz w:val="24"/>
          <w:szCs w:val="24"/>
        </w:rPr>
      </w:pPr>
      <w:r>
        <w:rPr>
          <w:rFonts w:ascii="Times New Roman" w:hAnsi="Times New Roman"/>
          <w:sz w:val="24"/>
          <w:szCs w:val="24"/>
        </w:rPr>
        <w:tab/>
      </w:r>
      <w:r w:rsidRPr="00C96054">
        <w:rPr>
          <w:rFonts w:ascii="Times New Roman" w:hAnsi="Times New Roman"/>
          <w:b/>
          <w:bCs/>
          <w:sz w:val="24"/>
          <w:szCs w:val="24"/>
        </w:rPr>
        <w:t>Г-н Стоян Христов:</w:t>
      </w:r>
      <w:r>
        <w:rPr>
          <w:rFonts w:ascii="Times New Roman" w:hAnsi="Times New Roman"/>
          <w:sz w:val="24"/>
          <w:szCs w:val="24"/>
        </w:rPr>
        <w:t xml:space="preserve"> </w:t>
      </w:r>
      <w:r w:rsidR="00D5086F" w:rsidRPr="003D3B8C">
        <w:rPr>
          <w:rFonts w:ascii="Times New Roman" w:hAnsi="Times New Roman"/>
          <w:sz w:val="24"/>
          <w:szCs w:val="24"/>
        </w:rPr>
        <w:t xml:space="preserve">Благодаря </w:t>
      </w:r>
      <w:r>
        <w:rPr>
          <w:rFonts w:ascii="Times New Roman" w:hAnsi="Times New Roman"/>
          <w:sz w:val="24"/>
          <w:szCs w:val="24"/>
        </w:rPr>
        <w:t>В</w:t>
      </w:r>
      <w:r w:rsidR="00D5086F" w:rsidRPr="003D3B8C">
        <w:rPr>
          <w:rFonts w:ascii="Times New Roman" w:hAnsi="Times New Roman"/>
          <w:sz w:val="24"/>
          <w:szCs w:val="24"/>
        </w:rPr>
        <w:t>и</w:t>
      </w:r>
      <w:r>
        <w:rPr>
          <w:rFonts w:ascii="Times New Roman" w:hAnsi="Times New Roman"/>
          <w:sz w:val="24"/>
          <w:szCs w:val="24"/>
        </w:rPr>
        <w:t>. В</w:t>
      </w:r>
      <w:r w:rsidR="00D5086F" w:rsidRPr="003D3B8C">
        <w:rPr>
          <w:rFonts w:ascii="Times New Roman" w:hAnsi="Times New Roman"/>
          <w:sz w:val="24"/>
          <w:szCs w:val="24"/>
        </w:rPr>
        <w:t>ъпроси</w:t>
      </w:r>
      <w:r>
        <w:rPr>
          <w:rFonts w:ascii="Times New Roman" w:hAnsi="Times New Roman"/>
          <w:sz w:val="24"/>
          <w:szCs w:val="24"/>
        </w:rPr>
        <w:t xml:space="preserve">, </w:t>
      </w:r>
      <w:r w:rsidR="00D5086F" w:rsidRPr="003D3B8C">
        <w:rPr>
          <w:rFonts w:ascii="Times New Roman" w:hAnsi="Times New Roman"/>
          <w:sz w:val="24"/>
          <w:szCs w:val="24"/>
        </w:rPr>
        <w:t xml:space="preserve">заявки не виждам. Гласуваме. </w:t>
      </w:r>
    </w:p>
    <w:p w14:paraId="110EF489" w14:textId="77777777" w:rsidR="00C96054" w:rsidRDefault="00C96054" w:rsidP="00D5086F">
      <w:pPr>
        <w:spacing w:after="0" w:line="240" w:lineRule="auto"/>
        <w:jc w:val="both"/>
        <w:rPr>
          <w:rFonts w:ascii="Times New Roman" w:hAnsi="Times New Roman"/>
          <w:sz w:val="24"/>
          <w:szCs w:val="24"/>
        </w:rPr>
      </w:pPr>
    </w:p>
    <w:p w14:paraId="6329D1B4" w14:textId="579A1441" w:rsidR="00C96054" w:rsidRDefault="00C96054" w:rsidP="00C96054">
      <w:pPr>
        <w:spacing w:after="0" w:line="240" w:lineRule="auto"/>
        <w:jc w:val="both"/>
        <w:rPr>
          <w:rFonts w:ascii="Times New Roman" w:hAnsi="Times New Roman"/>
          <w:b/>
          <w:bCs/>
          <w:sz w:val="24"/>
          <w:szCs w:val="24"/>
        </w:rPr>
      </w:pPr>
      <w:r w:rsidRPr="00990001">
        <w:rPr>
          <w:rFonts w:ascii="Times New Roman" w:hAnsi="Times New Roman"/>
          <w:b/>
          <w:bCs/>
          <w:sz w:val="24"/>
          <w:szCs w:val="24"/>
        </w:rPr>
        <w:t xml:space="preserve">КВОРУМ – 43. С 41 „за“, </w:t>
      </w:r>
      <w:r w:rsidR="00B4651C" w:rsidRPr="00990001">
        <w:rPr>
          <w:rFonts w:ascii="Times New Roman" w:hAnsi="Times New Roman"/>
          <w:b/>
          <w:bCs/>
          <w:sz w:val="24"/>
          <w:szCs w:val="24"/>
        </w:rPr>
        <w:t>0</w:t>
      </w:r>
      <w:r w:rsidRPr="00990001">
        <w:rPr>
          <w:rFonts w:ascii="Times New Roman" w:hAnsi="Times New Roman"/>
          <w:b/>
          <w:bCs/>
          <w:sz w:val="24"/>
          <w:szCs w:val="24"/>
        </w:rPr>
        <w:t xml:space="preserve"> „против“ и </w:t>
      </w:r>
      <w:r w:rsidR="00B4651C" w:rsidRPr="00990001">
        <w:rPr>
          <w:rFonts w:ascii="Times New Roman" w:hAnsi="Times New Roman"/>
          <w:b/>
          <w:bCs/>
          <w:sz w:val="24"/>
          <w:szCs w:val="24"/>
        </w:rPr>
        <w:t>2</w:t>
      </w:r>
      <w:r w:rsidRPr="00990001">
        <w:rPr>
          <w:rFonts w:ascii="Times New Roman" w:hAnsi="Times New Roman"/>
          <w:b/>
          <w:bCs/>
          <w:sz w:val="24"/>
          <w:szCs w:val="24"/>
        </w:rPr>
        <w:t xml:space="preserve"> „въздържали се“ се прие</w:t>
      </w:r>
    </w:p>
    <w:p w14:paraId="4D07D814" w14:textId="40F968A2" w:rsidR="00990001" w:rsidRDefault="00990001" w:rsidP="00C96054">
      <w:pPr>
        <w:spacing w:after="0" w:line="240" w:lineRule="auto"/>
        <w:jc w:val="both"/>
        <w:rPr>
          <w:rFonts w:ascii="Times New Roman" w:hAnsi="Times New Roman"/>
          <w:b/>
          <w:bCs/>
          <w:sz w:val="24"/>
          <w:szCs w:val="24"/>
        </w:rPr>
      </w:pPr>
    </w:p>
    <w:p w14:paraId="55A98C9B" w14:textId="1A7973EE" w:rsidR="00990001" w:rsidRDefault="00990001" w:rsidP="00990001">
      <w:pPr>
        <w:keepNext/>
        <w:spacing w:after="0" w:line="240" w:lineRule="auto"/>
        <w:contextualSpacing/>
        <w:jc w:val="center"/>
        <w:outlineLvl w:val="0"/>
        <w:rPr>
          <w:rFonts w:ascii="Times New Roman" w:eastAsia="Times New Roman" w:hAnsi="Times New Roman"/>
          <w:b/>
          <w:sz w:val="32"/>
          <w:szCs w:val="32"/>
        </w:rPr>
      </w:pPr>
      <w:r w:rsidRPr="00990001">
        <w:rPr>
          <w:rFonts w:ascii="Times New Roman" w:eastAsia="Times New Roman" w:hAnsi="Times New Roman"/>
          <w:b/>
          <w:sz w:val="32"/>
          <w:szCs w:val="32"/>
        </w:rPr>
        <w:t xml:space="preserve">РЕШЕНИЕ № </w:t>
      </w:r>
      <w:r w:rsidRPr="00990001">
        <w:rPr>
          <w:rFonts w:ascii="Times New Roman" w:eastAsia="Times New Roman" w:hAnsi="Times New Roman"/>
          <w:b/>
          <w:sz w:val="32"/>
          <w:szCs w:val="32"/>
          <w:lang w:val="en-US"/>
        </w:rPr>
        <w:t>4</w:t>
      </w:r>
      <w:r w:rsidRPr="00990001">
        <w:rPr>
          <w:rFonts w:ascii="Times New Roman" w:eastAsia="Times New Roman" w:hAnsi="Times New Roman"/>
          <w:b/>
          <w:sz w:val="32"/>
          <w:szCs w:val="32"/>
        </w:rPr>
        <w:t>58</w:t>
      </w:r>
    </w:p>
    <w:p w14:paraId="40613186" w14:textId="77777777" w:rsidR="00990001" w:rsidRPr="00990001" w:rsidRDefault="00990001" w:rsidP="00990001">
      <w:pPr>
        <w:keepNext/>
        <w:spacing w:after="0" w:line="240" w:lineRule="auto"/>
        <w:contextualSpacing/>
        <w:jc w:val="center"/>
        <w:outlineLvl w:val="0"/>
        <w:rPr>
          <w:rFonts w:ascii="Times New Roman" w:eastAsia="Times New Roman" w:hAnsi="Times New Roman"/>
          <w:b/>
          <w:sz w:val="32"/>
          <w:szCs w:val="32"/>
        </w:rPr>
      </w:pPr>
    </w:p>
    <w:p w14:paraId="6483EF9F" w14:textId="77777777" w:rsidR="00990001" w:rsidRPr="00990001" w:rsidRDefault="00990001" w:rsidP="00990001">
      <w:pPr>
        <w:spacing w:after="0" w:line="240" w:lineRule="auto"/>
        <w:ind w:firstLine="709"/>
        <w:jc w:val="both"/>
        <w:rPr>
          <w:rFonts w:ascii="Times New Roman" w:hAnsi="Times New Roman"/>
          <w:sz w:val="24"/>
          <w:szCs w:val="24"/>
          <w:lang w:val="en-US"/>
        </w:rPr>
      </w:pPr>
      <w:r w:rsidRPr="00990001">
        <w:rPr>
          <w:rFonts w:ascii="Times New Roman" w:hAnsi="Times New Roman"/>
          <w:sz w:val="24"/>
          <w:szCs w:val="24"/>
          <w:lang w:val="en-US"/>
        </w:rPr>
        <w:t xml:space="preserve">На основание чл. 21, ал. 2, във връзка с чл. </w:t>
      </w:r>
      <w:proofErr w:type="gramStart"/>
      <w:r w:rsidRPr="00990001">
        <w:rPr>
          <w:rFonts w:ascii="Times New Roman" w:hAnsi="Times New Roman"/>
          <w:sz w:val="24"/>
          <w:szCs w:val="24"/>
          <w:lang w:val="en-US"/>
        </w:rPr>
        <w:t>21,  ал</w:t>
      </w:r>
      <w:proofErr w:type="gramEnd"/>
      <w:r w:rsidRPr="00990001">
        <w:rPr>
          <w:rFonts w:ascii="Times New Roman" w:hAnsi="Times New Roman"/>
          <w:sz w:val="24"/>
          <w:szCs w:val="24"/>
          <w:lang w:val="en-US"/>
        </w:rPr>
        <w:t xml:space="preserve">. 1, т. 8 от ЗМСМА, във връзка с чл. 34a, ал. </w:t>
      </w:r>
      <w:r w:rsidRPr="00990001">
        <w:rPr>
          <w:rFonts w:ascii="Times New Roman" w:hAnsi="Times New Roman"/>
          <w:sz w:val="24"/>
          <w:szCs w:val="24"/>
          <w:lang w:val="ru-RU"/>
        </w:rPr>
        <w:t>5</w:t>
      </w:r>
      <w:r w:rsidRPr="00990001">
        <w:rPr>
          <w:rFonts w:ascii="Times New Roman" w:hAnsi="Times New Roman"/>
          <w:sz w:val="24"/>
          <w:szCs w:val="24"/>
          <w:lang w:val="en-US"/>
        </w:rPr>
        <w:t xml:space="preserve"> от Закона за държавната собственост, чл. 199 от Закона за устройство на територията, чл. 7, ал. 2 и чл. 8, ал. 1 и ал. 9 от Закона за общинската собственост, Общинският съвет реши:</w:t>
      </w:r>
    </w:p>
    <w:p w14:paraId="348C9462" w14:textId="77777777" w:rsidR="00990001" w:rsidRPr="00990001" w:rsidRDefault="00990001" w:rsidP="00990001">
      <w:pPr>
        <w:spacing w:after="0" w:line="240" w:lineRule="auto"/>
        <w:ind w:firstLine="709"/>
        <w:jc w:val="both"/>
        <w:rPr>
          <w:rFonts w:ascii="Times New Roman" w:hAnsi="Times New Roman"/>
          <w:sz w:val="24"/>
          <w:szCs w:val="24"/>
          <w:lang w:val="en-US"/>
        </w:rPr>
      </w:pPr>
    </w:p>
    <w:p w14:paraId="1025437A" w14:textId="77777777" w:rsidR="00990001" w:rsidRPr="00990001" w:rsidRDefault="00990001" w:rsidP="00990001">
      <w:pPr>
        <w:spacing w:after="0" w:line="240" w:lineRule="auto"/>
        <w:ind w:firstLine="709"/>
        <w:jc w:val="both"/>
        <w:rPr>
          <w:rFonts w:ascii="Times New Roman" w:hAnsi="Times New Roman"/>
          <w:sz w:val="24"/>
          <w:szCs w:val="24"/>
          <w:lang w:val="en-US"/>
        </w:rPr>
      </w:pPr>
      <w:r w:rsidRPr="00990001">
        <w:rPr>
          <w:rFonts w:ascii="Times New Roman" w:hAnsi="Times New Roman"/>
          <w:sz w:val="24"/>
          <w:szCs w:val="24"/>
          <w:lang w:val="en-US"/>
        </w:rPr>
        <w:t xml:space="preserve">1. Допълва годишната програма за управление и разпореждане с имоти общинска собственост за 2024 г. с безвъзмездно прехвърляне на собственост в полза на българската държава чрез Агенция Пътна инфраструктура“ към Министерство </w:t>
      </w:r>
      <w:r w:rsidRPr="00990001">
        <w:rPr>
          <w:rFonts w:ascii="Times New Roman" w:eastAsiaTheme="minorHAnsi" w:hAnsi="Times New Roman"/>
          <w:sz w:val="24"/>
          <w:szCs w:val="24"/>
          <w:lang w:val="en-US"/>
        </w:rPr>
        <w:t xml:space="preserve">на </w:t>
      </w:r>
      <w:r w:rsidRPr="00990001">
        <w:rPr>
          <w:rFonts w:ascii="Times New Roman" w:hAnsi="Times New Roman"/>
          <w:sz w:val="24"/>
          <w:szCs w:val="24"/>
          <w:lang w:val="en-US"/>
        </w:rPr>
        <w:t xml:space="preserve">регионалното развитие и благоустройство, общински поземлени имоти, находящи се в землищата на </w:t>
      </w:r>
      <w:r w:rsidRPr="00990001">
        <w:rPr>
          <w:rFonts w:ascii="Times New Roman" w:eastAsiaTheme="minorHAnsi" w:hAnsi="Times New Roman"/>
          <w:sz w:val="24"/>
          <w:szCs w:val="24"/>
          <w:lang w:val="en-US"/>
        </w:rPr>
        <w:t xml:space="preserve">село Басарбово, град Русе, село Николово, град Мартен, община Русе, област Русе, в съответствие с ПУП-ПП, одобрен със Заповед №РД-02-15-110/10.10.2022 г. на Министъра на </w:t>
      </w:r>
      <w:r w:rsidRPr="00990001">
        <w:rPr>
          <w:rFonts w:ascii="Times New Roman" w:hAnsi="Times New Roman"/>
          <w:sz w:val="24"/>
          <w:szCs w:val="24"/>
          <w:lang w:val="en-US"/>
        </w:rPr>
        <w:t xml:space="preserve">регионалното развитие и благоустройство, посочени изчерпателно в </w:t>
      </w:r>
      <w:r w:rsidRPr="00990001">
        <w:rPr>
          <w:rFonts w:ascii="Times New Roman" w:eastAsiaTheme="minorHAnsi" w:hAnsi="Times New Roman"/>
          <w:sz w:val="24"/>
          <w:szCs w:val="24"/>
          <w:lang w:val="en-US"/>
        </w:rPr>
        <w:lastRenderedPageBreak/>
        <w:t>Приложение №1, Приложение №2, Приложение №3 и Приложение №4, неразделна част от настоящото решение.</w:t>
      </w:r>
    </w:p>
    <w:p w14:paraId="009A6AED" w14:textId="77777777" w:rsidR="00990001" w:rsidRPr="00990001" w:rsidRDefault="00990001" w:rsidP="00990001">
      <w:pPr>
        <w:spacing w:line="240" w:lineRule="auto"/>
        <w:ind w:firstLine="709"/>
        <w:jc w:val="both"/>
        <w:rPr>
          <w:rFonts w:ascii="Times New Roman" w:hAnsi="Times New Roman"/>
          <w:sz w:val="24"/>
          <w:szCs w:val="24"/>
          <w:lang w:val="en-US"/>
        </w:rPr>
      </w:pPr>
      <w:r w:rsidRPr="00990001">
        <w:rPr>
          <w:rFonts w:ascii="Times New Roman" w:hAnsi="Times New Roman"/>
          <w:sz w:val="24"/>
          <w:szCs w:val="24"/>
          <w:lang w:val="en-US"/>
        </w:rPr>
        <w:t xml:space="preserve">2. Дава съгласие за безвъзмездно прехвърляне в полза на българската държава чрез Агенция „Пътна инфраструктура“ към Министерство </w:t>
      </w:r>
      <w:r w:rsidRPr="00990001">
        <w:rPr>
          <w:rFonts w:ascii="Times New Roman" w:eastAsiaTheme="minorHAnsi" w:hAnsi="Times New Roman"/>
          <w:sz w:val="24"/>
          <w:szCs w:val="24"/>
          <w:lang w:val="en-US"/>
        </w:rPr>
        <w:t xml:space="preserve">на </w:t>
      </w:r>
      <w:r w:rsidRPr="00990001">
        <w:rPr>
          <w:rFonts w:ascii="Times New Roman" w:hAnsi="Times New Roman"/>
          <w:sz w:val="24"/>
          <w:szCs w:val="24"/>
          <w:lang w:val="en-US"/>
        </w:rPr>
        <w:t xml:space="preserve">регионалното развитие и благоустройство на собствеността върху засегнатите имоти – общинска собственост, находящи се в землищата на </w:t>
      </w:r>
      <w:r w:rsidRPr="00990001">
        <w:rPr>
          <w:rFonts w:ascii="Times New Roman" w:eastAsiaTheme="minorHAnsi" w:hAnsi="Times New Roman"/>
          <w:sz w:val="24"/>
          <w:szCs w:val="24"/>
          <w:lang w:val="en-US"/>
        </w:rPr>
        <w:t xml:space="preserve">село Басарбово, град Русе, село Николово, град Мартен, община Русе, област Русе, в съответствие с </w:t>
      </w:r>
      <w:r w:rsidRPr="00990001">
        <w:rPr>
          <w:rFonts w:ascii="Times New Roman" w:hAnsi="Times New Roman"/>
          <w:sz w:val="24"/>
          <w:szCs w:val="24"/>
          <w:lang w:val="en-US"/>
        </w:rPr>
        <w:t>ПУП-ПП,</w:t>
      </w:r>
      <w:r w:rsidRPr="00990001">
        <w:rPr>
          <w:rFonts w:ascii="Times New Roman" w:eastAsiaTheme="minorHAnsi" w:hAnsi="Times New Roman"/>
          <w:sz w:val="24"/>
          <w:szCs w:val="24"/>
          <w:lang w:val="en-US"/>
        </w:rPr>
        <w:t xml:space="preserve"> одобрен със Заповед №РД-02-15-110/10.10.2022 г. на Министъра на </w:t>
      </w:r>
      <w:r w:rsidRPr="00990001">
        <w:rPr>
          <w:rFonts w:ascii="Times New Roman" w:hAnsi="Times New Roman"/>
          <w:sz w:val="24"/>
          <w:szCs w:val="24"/>
          <w:lang w:val="en-US"/>
        </w:rPr>
        <w:t xml:space="preserve">регионалното развитие и благоустройство, посочени изчерпателно в </w:t>
      </w:r>
      <w:r w:rsidRPr="00990001">
        <w:rPr>
          <w:rFonts w:ascii="Times New Roman" w:eastAsiaTheme="minorHAnsi" w:hAnsi="Times New Roman"/>
          <w:sz w:val="24"/>
          <w:szCs w:val="24"/>
          <w:lang w:val="en-US"/>
        </w:rPr>
        <w:t>Приложение №1, Приложение №2, Приложение №3 и Приложение №4, неразделна част от настоящото решение.</w:t>
      </w:r>
      <w:r w:rsidRPr="00990001">
        <w:rPr>
          <w:rFonts w:ascii="Times New Roman" w:hAnsi="Times New Roman"/>
          <w:sz w:val="24"/>
          <w:szCs w:val="24"/>
          <w:lang w:val="en-US"/>
        </w:rPr>
        <w:t xml:space="preserve"> </w:t>
      </w:r>
    </w:p>
    <w:p w14:paraId="3F04C423" w14:textId="77777777" w:rsidR="00990001" w:rsidRPr="00990001" w:rsidRDefault="00990001" w:rsidP="00990001">
      <w:pPr>
        <w:spacing w:after="0" w:line="240" w:lineRule="auto"/>
        <w:ind w:firstLine="709"/>
        <w:jc w:val="both"/>
        <w:rPr>
          <w:rFonts w:ascii="Times New Roman" w:hAnsi="Times New Roman"/>
          <w:sz w:val="24"/>
          <w:szCs w:val="24"/>
          <w:lang w:val="en-US"/>
        </w:rPr>
      </w:pPr>
      <w:r w:rsidRPr="00990001">
        <w:rPr>
          <w:rFonts w:ascii="Times New Roman" w:eastAsia="Times New Roman" w:hAnsi="Times New Roman"/>
          <w:sz w:val="24"/>
          <w:szCs w:val="24"/>
          <w:lang w:val="en-US"/>
        </w:rPr>
        <w:t>Решението подлежи на оспорване и на контрол чрез Общински съвет – Русе по реда предвиден в чл. 45 от ЗМСМА, във връзка с чл. 8, ал. 11 от ЗОС.</w:t>
      </w:r>
    </w:p>
    <w:p w14:paraId="34E55BD7" w14:textId="77777777" w:rsidR="00990001" w:rsidRPr="00990001" w:rsidRDefault="00990001" w:rsidP="00990001">
      <w:pPr>
        <w:tabs>
          <w:tab w:val="left" w:pos="1050"/>
        </w:tabs>
        <w:spacing w:after="0" w:line="240" w:lineRule="auto"/>
        <w:ind w:firstLine="709"/>
        <w:jc w:val="both"/>
        <w:rPr>
          <w:rFonts w:ascii="Times New Roman" w:hAnsi="Times New Roman"/>
          <w:b/>
          <w:sz w:val="24"/>
          <w:szCs w:val="24"/>
          <w:u w:val="single"/>
          <w:lang w:val="en-US"/>
        </w:rPr>
      </w:pPr>
    </w:p>
    <w:p w14:paraId="565EC373" w14:textId="77777777" w:rsidR="00C96054" w:rsidRDefault="00C96054" w:rsidP="00C96054">
      <w:pPr>
        <w:spacing w:after="0" w:line="240" w:lineRule="auto"/>
        <w:jc w:val="both"/>
        <w:rPr>
          <w:rFonts w:ascii="Times New Roman" w:hAnsi="Times New Roman"/>
          <w:b/>
          <w:bCs/>
          <w:sz w:val="24"/>
          <w:szCs w:val="24"/>
        </w:rPr>
      </w:pPr>
    </w:p>
    <w:p w14:paraId="5FA9C71C" w14:textId="7952EC58" w:rsidR="00C96054" w:rsidRPr="00C96054" w:rsidRDefault="00C96054" w:rsidP="00D5086F">
      <w:pPr>
        <w:spacing w:after="0" w:line="240" w:lineRule="auto"/>
        <w:jc w:val="both"/>
        <w:rPr>
          <w:rFonts w:ascii="Times New Roman" w:hAnsi="Times New Roman"/>
          <w:b/>
          <w:bCs/>
          <w:sz w:val="24"/>
          <w:szCs w:val="24"/>
        </w:rPr>
      </w:pPr>
      <w:r w:rsidRPr="00C96054">
        <w:rPr>
          <w:rFonts w:ascii="Times New Roman" w:hAnsi="Times New Roman"/>
          <w:b/>
          <w:bCs/>
          <w:sz w:val="24"/>
          <w:szCs w:val="24"/>
        </w:rPr>
        <w:t>Точка 6</w:t>
      </w:r>
    </w:p>
    <w:p w14:paraId="4EF2BB67" w14:textId="77777777" w:rsidR="00C96054" w:rsidRPr="00C96054" w:rsidRDefault="00C96054" w:rsidP="00C96054">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C96054">
        <w:rPr>
          <w:rFonts w:ascii="Times New Roman" w:hAnsi="Times New Roman" w:cs="Times New Roman"/>
          <w:b/>
          <w:bCs/>
          <w:sz w:val="24"/>
          <w:szCs w:val="24"/>
          <w:lang w:val="bg-BG"/>
        </w:rPr>
        <w:t>К.л. № 453 Промяна на характера на собствеността от публична общинска в частна общинска собственост на поземлен имот с идентификатор 63427.78.45 по Кадастралната карта и кадастралните регистри на град Русе, местност „Орта екенлик“</w:t>
      </w:r>
    </w:p>
    <w:p w14:paraId="7D41F71B" w14:textId="244E88DB" w:rsidR="00C96054" w:rsidRDefault="00C96054" w:rsidP="00D5086F">
      <w:pPr>
        <w:spacing w:after="0" w:line="240" w:lineRule="auto"/>
        <w:jc w:val="both"/>
        <w:rPr>
          <w:rFonts w:ascii="Times New Roman" w:hAnsi="Times New Roman"/>
          <w:sz w:val="24"/>
          <w:szCs w:val="24"/>
        </w:rPr>
      </w:pPr>
    </w:p>
    <w:p w14:paraId="73E5023C" w14:textId="77EE0DE8" w:rsidR="00B4651C" w:rsidRDefault="00B4651C" w:rsidP="00D5086F">
      <w:pPr>
        <w:spacing w:after="0" w:line="240" w:lineRule="auto"/>
        <w:jc w:val="both"/>
        <w:rPr>
          <w:rFonts w:ascii="Times New Roman" w:hAnsi="Times New Roman"/>
          <w:sz w:val="24"/>
          <w:szCs w:val="24"/>
        </w:rPr>
      </w:pPr>
      <w:r>
        <w:rPr>
          <w:rFonts w:ascii="Times New Roman" w:hAnsi="Times New Roman"/>
          <w:sz w:val="24"/>
          <w:szCs w:val="24"/>
        </w:rPr>
        <w:tab/>
      </w:r>
      <w:r w:rsidRPr="00EE63DD">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490B29AA" w14:textId="77777777" w:rsidR="00EE63DD" w:rsidRDefault="00B4651C" w:rsidP="00D5086F">
      <w:pPr>
        <w:spacing w:after="0" w:line="240" w:lineRule="auto"/>
        <w:jc w:val="both"/>
        <w:rPr>
          <w:rFonts w:ascii="Times New Roman" w:hAnsi="Times New Roman"/>
          <w:sz w:val="24"/>
          <w:szCs w:val="24"/>
        </w:rPr>
      </w:pPr>
      <w:r>
        <w:rPr>
          <w:rFonts w:ascii="Times New Roman" w:hAnsi="Times New Roman"/>
          <w:sz w:val="24"/>
          <w:szCs w:val="24"/>
        </w:rPr>
        <w:tab/>
      </w:r>
      <w:r w:rsidRPr="00EE63DD">
        <w:rPr>
          <w:rFonts w:ascii="Times New Roman" w:hAnsi="Times New Roman"/>
          <w:b/>
          <w:bCs/>
          <w:sz w:val="24"/>
          <w:szCs w:val="24"/>
        </w:rPr>
        <w:t>Г-жа Златомира Стефанова:</w:t>
      </w:r>
      <w:r>
        <w:rPr>
          <w:rFonts w:ascii="Times New Roman" w:hAnsi="Times New Roman"/>
          <w:sz w:val="24"/>
          <w:szCs w:val="24"/>
        </w:rPr>
        <w:t xml:space="preserve"> </w:t>
      </w:r>
      <w:r w:rsidR="00D5086F" w:rsidRPr="003D3B8C">
        <w:rPr>
          <w:rFonts w:ascii="Times New Roman" w:hAnsi="Times New Roman"/>
          <w:sz w:val="24"/>
          <w:szCs w:val="24"/>
        </w:rPr>
        <w:t>Благодаря, господин</w:t>
      </w:r>
      <w:r>
        <w:rPr>
          <w:rFonts w:ascii="Times New Roman" w:hAnsi="Times New Roman"/>
          <w:sz w:val="24"/>
          <w:szCs w:val="24"/>
        </w:rPr>
        <w:t xml:space="preserve"> П</w:t>
      </w:r>
      <w:r w:rsidR="00D5086F" w:rsidRPr="003D3B8C">
        <w:rPr>
          <w:rFonts w:ascii="Times New Roman" w:hAnsi="Times New Roman"/>
          <w:sz w:val="24"/>
          <w:szCs w:val="24"/>
        </w:rPr>
        <w:t>редседател. Подробно обяснихме точката. Тя срещна одобрение във всички комисии, поддържаме</w:t>
      </w:r>
      <w:r w:rsidR="00EE63DD">
        <w:rPr>
          <w:rFonts w:ascii="Times New Roman" w:hAnsi="Times New Roman"/>
          <w:sz w:val="24"/>
          <w:szCs w:val="24"/>
        </w:rPr>
        <w:t xml:space="preserve"> я.</w:t>
      </w:r>
    </w:p>
    <w:p w14:paraId="524782C2" w14:textId="77777777" w:rsidR="00B0575D" w:rsidRDefault="00EE63DD" w:rsidP="00D5086F">
      <w:pPr>
        <w:spacing w:after="0" w:line="240" w:lineRule="auto"/>
        <w:jc w:val="both"/>
        <w:rPr>
          <w:rFonts w:ascii="Times New Roman" w:hAnsi="Times New Roman"/>
          <w:sz w:val="24"/>
          <w:szCs w:val="24"/>
        </w:rPr>
      </w:pPr>
      <w:r>
        <w:rPr>
          <w:rFonts w:ascii="Times New Roman" w:hAnsi="Times New Roman"/>
          <w:sz w:val="24"/>
          <w:szCs w:val="24"/>
        </w:rPr>
        <w:tab/>
      </w:r>
      <w:r w:rsidRPr="00B0575D">
        <w:rPr>
          <w:rFonts w:ascii="Times New Roman" w:hAnsi="Times New Roman"/>
          <w:b/>
          <w:bCs/>
          <w:sz w:val="24"/>
          <w:szCs w:val="24"/>
        </w:rPr>
        <w:t>Акад. Христо Белоев:</w:t>
      </w:r>
      <w:r>
        <w:rPr>
          <w:rFonts w:ascii="Times New Roman" w:hAnsi="Times New Roman"/>
          <w:sz w:val="24"/>
          <w:szCs w:val="24"/>
        </w:rPr>
        <w:t xml:space="preserve"> Б</w:t>
      </w:r>
      <w:r w:rsidR="00D5086F" w:rsidRPr="003D3B8C">
        <w:rPr>
          <w:rFonts w:ascii="Times New Roman" w:hAnsi="Times New Roman"/>
          <w:sz w:val="24"/>
          <w:szCs w:val="24"/>
        </w:rPr>
        <w:t>лагодаря</w:t>
      </w:r>
      <w:r w:rsidR="00B0575D">
        <w:rPr>
          <w:rFonts w:ascii="Times New Roman" w:hAnsi="Times New Roman"/>
          <w:sz w:val="24"/>
          <w:szCs w:val="24"/>
        </w:rPr>
        <w:t>. И</w:t>
      </w:r>
      <w:r w:rsidR="00D5086F" w:rsidRPr="003D3B8C">
        <w:rPr>
          <w:rFonts w:ascii="Times New Roman" w:hAnsi="Times New Roman"/>
          <w:sz w:val="24"/>
          <w:szCs w:val="24"/>
        </w:rPr>
        <w:t>зказвания</w:t>
      </w:r>
      <w:r w:rsidR="00B0575D">
        <w:rPr>
          <w:rFonts w:ascii="Times New Roman" w:hAnsi="Times New Roman"/>
          <w:sz w:val="24"/>
          <w:szCs w:val="24"/>
        </w:rPr>
        <w:t xml:space="preserve"> </w:t>
      </w:r>
      <w:r w:rsidR="00D5086F" w:rsidRPr="003D3B8C">
        <w:rPr>
          <w:rFonts w:ascii="Times New Roman" w:hAnsi="Times New Roman"/>
          <w:sz w:val="24"/>
          <w:szCs w:val="24"/>
        </w:rPr>
        <w:t xml:space="preserve">не виждам, гласуваме. </w:t>
      </w:r>
    </w:p>
    <w:p w14:paraId="1549E54D" w14:textId="77777777" w:rsidR="00B0575D" w:rsidRDefault="00B0575D" w:rsidP="00D5086F">
      <w:pPr>
        <w:spacing w:after="0" w:line="240" w:lineRule="auto"/>
        <w:jc w:val="both"/>
        <w:rPr>
          <w:rFonts w:ascii="Times New Roman" w:hAnsi="Times New Roman"/>
          <w:sz w:val="24"/>
          <w:szCs w:val="24"/>
        </w:rPr>
      </w:pPr>
    </w:p>
    <w:p w14:paraId="5A967895" w14:textId="569757BE" w:rsidR="00B0575D" w:rsidRDefault="00B0575D" w:rsidP="00B0575D">
      <w:pPr>
        <w:spacing w:after="0" w:line="240" w:lineRule="auto"/>
        <w:jc w:val="both"/>
        <w:rPr>
          <w:rFonts w:ascii="Times New Roman" w:hAnsi="Times New Roman"/>
          <w:b/>
          <w:bCs/>
          <w:sz w:val="24"/>
          <w:szCs w:val="24"/>
        </w:rPr>
      </w:pPr>
      <w:r w:rsidRPr="00041ED8">
        <w:rPr>
          <w:rFonts w:ascii="Times New Roman" w:hAnsi="Times New Roman"/>
          <w:b/>
          <w:bCs/>
          <w:sz w:val="24"/>
          <w:szCs w:val="24"/>
        </w:rPr>
        <w:t>КВОРУМ – 44. С 44 „за“, 0 „против“ и 0 „въздържали се“ се прие</w:t>
      </w:r>
    </w:p>
    <w:p w14:paraId="070E0565" w14:textId="3FF1A059" w:rsidR="00041ED8" w:rsidRDefault="00041ED8" w:rsidP="00B0575D">
      <w:pPr>
        <w:spacing w:after="0" w:line="240" w:lineRule="auto"/>
        <w:jc w:val="both"/>
        <w:rPr>
          <w:rFonts w:ascii="Times New Roman" w:hAnsi="Times New Roman"/>
          <w:b/>
          <w:bCs/>
          <w:sz w:val="24"/>
          <w:szCs w:val="24"/>
        </w:rPr>
      </w:pPr>
    </w:p>
    <w:p w14:paraId="54B78354" w14:textId="6575D818" w:rsidR="00041ED8" w:rsidRDefault="00041ED8" w:rsidP="00041ED8">
      <w:pPr>
        <w:keepNext/>
        <w:spacing w:after="0" w:line="240" w:lineRule="auto"/>
        <w:contextualSpacing/>
        <w:jc w:val="center"/>
        <w:outlineLvl w:val="0"/>
        <w:rPr>
          <w:rFonts w:ascii="Times New Roman" w:eastAsia="Times New Roman" w:hAnsi="Times New Roman"/>
          <w:b/>
          <w:sz w:val="32"/>
          <w:szCs w:val="32"/>
        </w:rPr>
      </w:pPr>
      <w:r w:rsidRPr="00041ED8">
        <w:rPr>
          <w:rFonts w:ascii="Times New Roman" w:eastAsia="Times New Roman" w:hAnsi="Times New Roman"/>
          <w:b/>
          <w:sz w:val="32"/>
          <w:szCs w:val="32"/>
        </w:rPr>
        <w:t xml:space="preserve">РЕШЕНИЕ № </w:t>
      </w:r>
      <w:r w:rsidRPr="00041ED8">
        <w:rPr>
          <w:rFonts w:ascii="Times New Roman" w:eastAsia="Times New Roman" w:hAnsi="Times New Roman"/>
          <w:b/>
          <w:sz w:val="32"/>
          <w:szCs w:val="32"/>
          <w:lang w:val="en-US"/>
        </w:rPr>
        <w:t>4</w:t>
      </w:r>
      <w:r w:rsidRPr="00041ED8">
        <w:rPr>
          <w:rFonts w:ascii="Times New Roman" w:eastAsia="Times New Roman" w:hAnsi="Times New Roman"/>
          <w:b/>
          <w:sz w:val="32"/>
          <w:szCs w:val="32"/>
        </w:rPr>
        <w:t>59</w:t>
      </w:r>
    </w:p>
    <w:p w14:paraId="74EFFF76" w14:textId="77777777" w:rsidR="00041ED8" w:rsidRPr="00041ED8" w:rsidRDefault="00041ED8" w:rsidP="00041ED8">
      <w:pPr>
        <w:keepNext/>
        <w:spacing w:after="0" w:line="240" w:lineRule="auto"/>
        <w:contextualSpacing/>
        <w:jc w:val="center"/>
        <w:outlineLvl w:val="0"/>
        <w:rPr>
          <w:rFonts w:ascii="Times New Roman" w:eastAsia="Times New Roman" w:hAnsi="Times New Roman"/>
          <w:b/>
          <w:sz w:val="32"/>
          <w:szCs w:val="32"/>
        </w:rPr>
      </w:pPr>
    </w:p>
    <w:p w14:paraId="1F3608DB" w14:textId="77777777" w:rsidR="00041ED8" w:rsidRPr="00041ED8" w:rsidRDefault="00041ED8" w:rsidP="00041ED8">
      <w:pPr>
        <w:spacing w:line="252" w:lineRule="auto"/>
        <w:ind w:firstLine="709"/>
        <w:jc w:val="both"/>
        <w:rPr>
          <w:rFonts w:ascii="Times New Roman" w:eastAsiaTheme="minorHAnsi" w:hAnsi="Times New Roman"/>
          <w:sz w:val="24"/>
          <w:szCs w:val="24"/>
        </w:rPr>
      </w:pPr>
      <w:r w:rsidRPr="00041ED8">
        <w:rPr>
          <w:rFonts w:ascii="Times New Roman" w:eastAsiaTheme="minorHAnsi" w:hAnsi="Times New Roman"/>
          <w:sz w:val="24"/>
          <w:szCs w:val="24"/>
        </w:rPr>
        <w:t>На основание чл. 21, ал. 1, т. 8 и чл. 21, ал. 2</w:t>
      </w:r>
      <w:r w:rsidRPr="00041ED8">
        <w:rPr>
          <w:rFonts w:ascii="Times New Roman" w:eastAsiaTheme="minorHAnsi" w:hAnsi="Times New Roman"/>
          <w:sz w:val="24"/>
          <w:szCs w:val="24"/>
          <w:lang w:val="ru-RU"/>
        </w:rPr>
        <w:t xml:space="preserve"> </w:t>
      </w:r>
      <w:r w:rsidRPr="00041ED8">
        <w:rPr>
          <w:rFonts w:ascii="Times New Roman" w:eastAsiaTheme="minorHAnsi" w:hAnsi="Times New Roman"/>
          <w:sz w:val="24"/>
          <w:szCs w:val="24"/>
        </w:rPr>
        <w:t>от Закона за местното самоуправление и местната администрация</w:t>
      </w:r>
      <w:r w:rsidRPr="00041ED8">
        <w:rPr>
          <w:rFonts w:ascii="Times New Roman" w:eastAsiaTheme="minorHAnsi" w:hAnsi="Times New Roman"/>
          <w:sz w:val="24"/>
          <w:szCs w:val="24"/>
          <w:lang w:val="ru-RU"/>
        </w:rPr>
        <w:t xml:space="preserve">, </w:t>
      </w:r>
      <w:r w:rsidRPr="00041ED8">
        <w:rPr>
          <w:rFonts w:ascii="Times New Roman" w:eastAsiaTheme="minorHAnsi" w:hAnsi="Times New Roman"/>
          <w:sz w:val="24"/>
          <w:szCs w:val="24"/>
        </w:rPr>
        <w:t>чл. 6, ал. 1 и ал. 3 от Закона за общинската собственост и чл. 2, ал. 2 от Наредба №1 за общинската собственост на Общински съвет – Русе</w:t>
      </w:r>
      <w:r w:rsidRPr="00041ED8">
        <w:rPr>
          <w:rFonts w:ascii="Times New Roman" w:eastAsiaTheme="minorHAnsi" w:hAnsi="Times New Roman"/>
          <w:bCs/>
          <w:sz w:val="24"/>
          <w:szCs w:val="24"/>
        </w:rPr>
        <w:t xml:space="preserve">, </w:t>
      </w:r>
      <w:r w:rsidRPr="00041ED8">
        <w:rPr>
          <w:rFonts w:ascii="Times New Roman" w:eastAsiaTheme="minorHAnsi" w:hAnsi="Times New Roman"/>
          <w:sz w:val="24"/>
          <w:szCs w:val="24"/>
        </w:rPr>
        <w:t>Общинският съвет реши:</w:t>
      </w:r>
    </w:p>
    <w:p w14:paraId="76FE7D24" w14:textId="77777777" w:rsidR="00041ED8" w:rsidRPr="00041ED8" w:rsidRDefault="00041ED8" w:rsidP="00041ED8">
      <w:pPr>
        <w:spacing w:line="252" w:lineRule="auto"/>
        <w:ind w:firstLine="709"/>
        <w:jc w:val="both"/>
        <w:rPr>
          <w:rFonts w:ascii="Times New Roman" w:eastAsiaTheme="minorHAnsi" w:hAnsi="Times New Roman"/>
          <w:bCs/>
          <w:sz w:val="24"/>
          <w:szCs w:val="24"/>
        </w:rPr>
      </w:pPr>
      <w:r w:rsidRPr="00041ED8">
        <w:rPr>
          <w:rFonts w:ascii="Times New Roman" w:eastAsiaTheme="minorHAnsi" w:hAnsi="Times New Roman"/>
          <w:sz w:val="24"/>
          <w:szCs w:val="24"/>
        </w:rPr>
        <w:t xml:space="preserve">Обявява </w:t>
      </w:r>
      <w:r w:rsidRPr="00041ED8">
        <w:rPr>
          <w:rFonts w:ascii="Times New Roman" w:eastAsiaTheme="minorHAnsi" w:hAnsi="Times New Roman"/>
          <w:bCs/>
          <w:sz w:val="24"/>
          <w:szCs w:val="24"/>
        </w:rPr>
        <w:t xml:space="preserve">поземлен имот с идентификатор 63427.78.45 по Кадастралната карта и кадастралните регистри /КККР/ на град Русе, с площ от 1 724 кв.м., трайно предназначение на територията: Земеделска, начин на трайно ползване: Друг вид земеделска земя, категория на земята при неполивни условия: 3 (трета), предмет на Акт № 11135/03.07.2024 г. за публична общинска собственост, вписан под № 111, том 21, Н.Д. 4459, ДВР 8494, вх. рег. № 8664/08.07.2024 г. по описа на Служба по вписванията – град Русе, </w:t>
      </w:r>
      <w:r w:rsidRPr="00041ED8">
        <w:rPr>
          <w:rFonts w:ascii="Times New Roman" w:eastAsiaTheme="minorHAnsi" w:hAnsi="Times New Roman"/>
          <w:sz w:val="24"/>
          <w:szCs w:val="24"/>
        </w:rPr>
        <w:t xml:space="preserve">за </w:t>
      </w:r>
      <w:r w:rsidRPr="00041ED8">
        <w:rPr>
          <w:rFonts w:ascii="Times New Roman" w:eastAsiaTheme="minorHAnsi" w:hAnsi="Times New Roman"/>
          <w:bCs/>
          <w:sz w:val="24"/>
          <w:szCs w:val="24"/>
        </w:rPr>
        <w:t>частна общинска собственост.</w:t>
      </w:r>
    </w:p>
    <w:p w14:paraId="33A15A10" w14:textId="36283D8A" w:rsidR="00041ED8" w:rsidRPr="00041ED8" w:rsidRDefault="00041ED8" w:rsidP="00041ED8">
      <w:pPr>
        <w:spacing w:line="252" w:lineRule="auto"/>
        <w:ind w:firstLine="709"/>
        <w:jc w:val="both"/>
        <w:rPr>
          <w:rFonts w:ascii="Times New Roman" w:eastAsiaTheme="minorHAnsi" w:hAnsi="Times New Roman"/>
          <w:bCs/>
          <w:sz w:val="24"/>
          <w:szCs w:val="24"/>
        </w:rPr>
      </w:pPr>
      <w:r w:rsidRPr="00041ED8">
        <w:rPr>
          <w:rFonts w:ascii="Times New Roman" w:eastAsiaTheme="minorHAnsi" w:hAnsi="Times New Roman"/>
          <w:bCs/>
          <w:sz w:val="24"/>
          <w:szCs w:val="24"/>
        </w:rPr>
        <w:t>Решението подлежи на контрол и на оспорване чрез Общински съвет – Русе по реда, предвиден в чл. 45 от ЗМСМА, във връзка с чл. 8, ал. 11 от ЗОС.</w:t>
      </w:r>
    </w:p>
    <w:p w14:paraId="2AFEEFBD" w14:textId="40CDB1B9" w:rsidR="00B0575D" w:rsidRDefault="00B0575D" w:rsidP="00D5086F">
      <w:pPr>
        <w:spacing w:after="0" w:line="240" w:lineRule="auto"/>
        <w:jc w:val="both"/>
        <w:rPr>
          <w:rFonts w:ascii="Times New Roman" w:hAnsi="Times New Roman"/>
          <w:sz w:val="24"/>
          <w:szCs w:val="24"/>
        </w:rPr>
      </w:pPr>
    </w:p>
    <w:p w14:paraId="2E27D0D6" w14:textId="48837849" w:rsidR="00041ED8" w:rsidRDefault="00041ED8" w:rsidP="00D5086F">
      <w:pPr>
        <w:spacing w:after="0" w:line="240" w:lineRule="auto"/>
        <w:jc w:val="both"/>
        <w:rPr>
          <w:rFonts w:ascii="Times New Roman" w:hAnsi="Times New Roman"/>
          <w:sz w:val="24"/>
          <w:szCs w:val="24"/>
        </w:rPr>
      </w:pPr>
    </w:p>
    <w:p w14:paraId="76AA5A7D" w14:textId="005E62AD" w:rsidR="00041ED8" w:rsidRDefault="00041ED8" w:rsidP="00D5086F">
      <w:pPr>
        <w:spacing w:after="0" w:line="240" w:lineRule="auto"/>
        <w:jc w:val="both"/>
        <w:rPr>
          <w:rFonts w:ascii="Times New Roman" w:hAnsi="Times New Roman"/>
          <w:sz w:val="24"/>
          <w:szCs w:val="24"/>
        </w:rPr>
      </w:pPr>
    </w:p>
    <w:p w14:paraId="3FFC44AA" w14:textId="4BE301FA" w:rsidR="00041ED8" w:rsidRDefault="00041ED8" w:rsidP="00D5086F">
      <w:pPr>
        <w:spacing w:after="0" w:line="240" w:lineRule="auto"/>
        <w:jc w:val="both"/>
        <w:rPr>
          <w:rFonts w:ascii="Times New Roman" w:hAnsi="Times New Roman"/>
          <w:sz w:val="24"/>
          <w:szCs w:val="24"/>
        </w:rPr>
      </w:pPr>
    </w:p>
    <w:p w14:paraId="5ECFC257" w14:textId="77777777" w:rsidR="00041ED8" w:rsidRDefault="00041ED8" w:rsidP="00D5086F">
      <w:pPr>
        <w:spacing w:after="0" w:line="240" w:lineRule="auto"/>
        <w:jc w:val="both"/>
        <w:rPr>
          <w:rFonts w:ascii="Times New Roman" w:hAnsi="Times New Roman"/>
          <w:sz w:val="24"/>
          <w:szCs w:val="24"/>
        </w:rPr>
      </w:pPr>
    </w:p>
    <w:p w14:paraId="008BC55D" w14:textId="15695C29" w:rsidR="00B0575D" w:rsidRPr="00B0575D" w:rsidRDefault="00B0575D" w:rsidP="00D5086F">
      <w:pPr>
        <w:spacing w:after="0" w:line="240" w:lineRule="auto"/>
        <w:jc w:val="both"/>
        <w:rPr>
          <w:rFonts w:ascii="Times New Roman" w:hAnsi="Times New Roman"/>
          <w:b/>
          <w:bCs/>
          <w:sz w:val="24"/>
          <w:szCs w:val="24"/>
        </w:rPr>
      </w:pPr>
      <w:r w:rsidRPr="00B0575D">
        <w:rPr>
          <w:rFonts w:ascii="Times New Roman" w:hAnsi="Times New Roman"/>
          <w:b/>
          <w:bCs/>
          <w:sz w:val="24"/>
          <w:szCs w:val="24"/>
        </w:rPr>
        <w:lastRenderedPageBreak/>
        <w:t>Точка 7</w:t>
      </w:r>
    </w:p>
    <w:p w14:paraId="6BC8D777" w14:textId="77777777" w:rsidR="00B0575D" w:rsidRPr="00B0575D" w:rsidRDefault="00B0575D" w:rsidP="00B0575D">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B0575D">
        <w:rPr>
          <w:rFonts w:ascii="Times New Roman" w:hAnsi="Times New Roman" w:cs="Times New Roman"/>
          <w:b/>
          <w:bCs/>
          <w:sz w:val="24"/>
          <w:szCs w:val="24"/>
          <w:lang w:val="bg-BG"/>
        </w:rPr>
        <w:t>К.л. № 454 Предоставяне безвъзмездно за управление на част от недвижим имот – частна общинска собственост, находящ се в с. Басарбово, община Русе, за нуждите на Куклен театър – Русе</w:t>
      </w:r>
    </w:p>
    <w:p w14:paraId="0601492B" w14:textId="3C3C7859" w:rsidR="00B0575D" w:rsidRDefault="00B0575D" w:rsidP="00D5086F">
      <w:pPr>
        <w:spacing w:after="0" w:line="240" w:lineRule="auto"/>
        <w:jc w:val="both"/>
        <w:rPr>
          <w:rFonts w:ascii="Times New Roman" w:hAnsi="Times New Roman"/>
          <w:b/>
          <w:bCs/>
          <w:sz w:val="24"/>
          <w:szCs w:val="24"/>
        </w:rPr>
      </w:pPr>
    </w:p>
    <w:p w14:paraId="47389C2C" w14:textId="77777777" w:rsidR="00FA154C" w:rsidRDefault="00FA154C" w:rsidP="00D5086F">
      <w:pPr>
        <w:spacing w:after="0" w:line="240" w:lineRule="auto"/>
        <w:jc w:val="both"/>
        <w:rPr>
          <w:rFonts w:ascii="Times New Roman" w:hAnsi="Times New Roman"/>
          <w:sz w:val="24"/>
          <w:szCs w:val="24"/>
        </w:rPr>
      </w:pPr>
      <w:r>
        <w:rPr>
          <w:rFonts w:ascii="Times New Roman" w:hAnsi="Times New Roman"/>
          <w:b/>
          <w:bCs/>
          <w:sz w:val="24"/>
          <w:szCs w:val="24"/>
        </w:rPr>
        <w:tab/>
        <w:t xml:space="preserve">Г-жа Златомира Стефанова: </w:t>
      </w:r>
      <w:r>
        <w:rPr>
          <w:rFonts w:ascii="Times New Roman" w:hAnsi="Times New Roman"/>
          <w:sz w:val="24"/>
          <w:szCs w:val="24"/>
        </w:rPr>
        <w:t xml:space="preserve">Поддържаме точката и </w:t>
      </w:r>
      <w:r w:rsidR="00D5086F" w:rsidRPr="003D3B8C">
        <w:rPr>
          <w:rFonts w:ascii="Times New Roman" w:hAnsi="Times New Roman"/>
          <w:sz w:val="24"/>
          <w:szCs w:val="24"/>
        </w:rPr>
        <w:t xml:space="preserve">предлагаме да </w:t>
      </w:r>
      <w:r>
        <w:rPr>
          <w:rFonts w:ascii="Times New Roman" w:hAnsi="Times New Roman"/>
          <w:sz w:val="24"/>
          <w:szCs w:val="24"/>
        </w:rPr>
        <w:t xml:space="preserve">я </w:t>
      </w:r>
      <w:r w:rsidR="00D5086F" w:rsidRPr="003D3B8C">
        <w:rPr>
          <w:rFonts w:ascii="Times New Roman" w:hAnsi="Times New Roman"/>
          <w:sz w:val="24"/>
          <w:szCs w:val="24"/>
        </w:rPr>
        <w:t>подкрепите</w:t>
      </w:r>
      <w:r>
        <w:rPr>
          <w:rFonts w:ascii="Times New Roman" w:hAnsi="Times New Roman"/>
          <w:sz w:val="24"/>
          <w:szCs w:val="24"/>
        </w:rPr>
        <w:t>.</w:t>
      </w:r>
    </w:p>
    <w:p w14:paraId="15286D85" w14:textId="77777777" w:rsidR="00D16D88" w:rsidRDefault="00FA154C" w:rsidP="00D5086F">
      <w:pPr>
        <w:spacing w:after="0" w:line="240" w:lineRule="auto"/>
        <w:jc w:val="both"/>
        <w:rPr>
          <w:rFonts w:ascii="Times New Roman" w:hAnsi="Times New Roman"/>
          <w:sz w:val="24"/>
          <w:szCs w:val="24"/>
        </w:rPr>
      </w:pPr>
      <w:r>
        <w:rPr>
          <w:rFonts w:ascii="Times New Roman" w:hAnsi="Times New Roman"/>
          <w:sz w:val="24"/>
          <w:szCs w:val="24"/>
        </w:rPr>
        <w:tab/>
      </w:r>
      <w:r w:rsidRPr="00D16D88">
        <w:rPr>
          <w:rFonts w:ascii="Times New Roman" w:hAnsi="Times New Roman"/>
          <w:b/>
          <w:bCs/>
          <w:sz w:val="24"/>
          <w:szCs w:val="24"/>
        </w:rPr>
        <w:t>Акад. Христо Белоев:</w:t>
      </w:r>
      <w:r>
        <w:rPr>
          <w:rFonts w:ascii="Times New Roman" w:hAnsi="Times New Roman"/>
          <w:sz w:val="24"/>
          <w:szCs w:val="24"/>
        </w:rPr>
        <w:t xml:space="preserve"> И</w:t>
      </w:r>
      <w:r w:rsidR="00D5086F" w:rsidRPr="003D3B8C">
        <w:rPr>
          <w:rFonts w:ascii="Times New Roman" w:hAnsi="Times New Roman"/>
          <w:sz w:val="24"/>
          <w:szCs w:val="24"/>
        </w:rPr>
        <w:t>зказвания</w:t>
      </w:r>
      <w:r w:rsidR="00D16D88">
        <w:rPr>
          <w:rFonts w:ascii="Times New Roman" w:hAnsi="Times New Roman"/>
          <w:sz w:val="24"/>
          <w:szCs w:val="24"/>
        </w:rPr>
        <w:t xml:space="preserve"> </w:t>
      </w:r>
      <w:r w:rsidR="00D5086F" w:rsidRPr="003D3B8C">
        <w:rPr>
          <w:rFonts w:ascii="Times New Roman" w:hAnsi="Times New Roman"/>
          <w:sz w:val="24"/>
          <w:szCs w:val="24"/>
        </w:rPr>
        <w:t>или гласувате</w:t>
      </w:r>
      <w:r w:rsidR="00D16D88">
        <w:rPr>
          <w:rFonts w:ascii="Times New Roman" w:hAnsi="Times New Roman"/>
          <w:sz w:val="24"/>
          <w:szCs w:val="24"/>
        </w:rPr>
        <w:t>? Г</w:t>
      </w:r>
      <w:r w:rsidR="00D5086F" w:rsidRPr="003D3B8C">
        <w:rPr>
          <w:rFonts w:ascii="Times New Roman" w:hAnsi="Times New Roman"/>
          <w:sz w:val="24"/>
          <w:szCs w:val="24"/>
        </w:rPr>
        <w:t>ласуваме.</w:t>
      </w:r>
    </w:p>
    <w:p w14:paraId="1713C48F" w14:textId="77777777" w:rsidR="00D16D88" w:rsidRDefault="00D16D88" w:rsidP="00D5086F">
      <w:pPr>
        <w:spacing w:after="0" w:line="240" w:lineRule="auto"/>
        <w:jc w:val="both"/>
        <w:rPr>
          <w:rFonts w:ascii="Times New Roman" w:hAnsi="Times New Roman"/>
          <w:sz w:val="24"/>
          <w:szCs w:val="24"/>
        </w:rPr>
      </w:pPr>
    </w:p>
    <w:p w14:paraId="406D6B28" w14:textId="1157CAF4" w:rsidR="00D16D88" w:rsidRDefault="00D16D88" w:rsidP="00D16D88">
      <w:pPr>
        <w:spacing w:after="0" w:line="240" w:lineRule="auto"/>
        <w:jc w:val="both"/>
        <w:rPr>
          <w:rFonts w:ascii="Times New Roman" w:hAnsi="Times New Roman"/>
          <w:b/>
          <w:bCs/>
          <w:sz w:val="24"/>
          <w:szCs w:val="24"/>
        </w:rPr>
      </w:pPr>
      <w:r w:rsidRPr="00041ED8">
        <w:rPr>
          <w:rFonts w:ascii="Times New Roman" w:hAnsi="Times New Roman"/>
          <w:b/>
          <w:bCs/>
          <w:sz w:val="24"/>
          <w:szCs w:val="24"/>
        </w:rPr>
        <w:t>КВОРУМ – 44. С 44 „за“, 0 „против“ и 0 „въздържали се“ се прие</w:t>
      </w:r>
    </w:p>
    <w:p w14:paraId="7011A24B" w14:textId="6F8C052A" w:rsidR="00041ED8" w:rsidRDefault="00041ED8" w:rsidP="00D16D88">
      <w:pPr>
        <w:spacing w:after="0" w:line="240" w:lineRule="auto"/>
        <w:jc w:val="both"/>
        <w:rPr>
          <w:rFonts w:ascii="Times New Roman" w:hAnsi="Times New Roman"/>
          <w:b/>
          <w:bCs/>
          <w:sz w:val="24"/>
          <w:szCs w:val="24"/>
        </w:rPr>
      </w:pPr>
    </w:p>
    <w:p w14:paraId="2EEB40B0" w14:textId="4CC8F4F4" w:rsidR="00041ED8" w:rsidRDefault="00041ED8" w:rsidP="00041ED8">
      <w:pPr>
        <w:keepNext/>
        <w:spacing w:after="0" w:line="240" w:lineRule="auto"/>
        <w:contextualSpacing/>
        <w:jc w:val="center"/>
        <w:outlineLvl w:val="0"/>
        <w:rPr>
          <w:rFonts w:ascii="Times New Roman" w:eastAsia="Times New Roman" w:hAnsi="Times New Roman"/>
          <w:b/>
          <w:sz w:val="32"/>
          <w:szCs w:val="32"/>
        </w:rPr>
      </w:pPr>
      <w:r w:rsidRPr="00041ED8">
        <w:rPr>
          <w:rFonts w:ascii="Times New Roman" w:eastAsia="Times New Roman" w:hAnsi="Times New Roman"/>
          <w:b/>
          <w:sz w:val="32"/>
          <w:szCs w:val="32"/>
        </w:rPr>
        <w:t xml:space="preserve">РЕШЕНИЕ № </w:t>
      </w:r>
      <w:r w:rsidRPr="00041ED8">
        <w:rPr>
          <w:rFonts w:ascii="Times New Roman" w:eastAsia="Times New Roman" w:hAnsi="Times New Roman"/>
          <w:b/>
          <w:sz w:val="32"/>
          <w:szCs w:val="32"/>
          <w:lang w:val="en-US"/>
        </w:rPr>
        <w:t>4</w:t>
      </w:r>
      <w:r w:rsidRPr="00041ED8">
        <w:rPr>
          <w:rFonts w:ascii="Times New Roman" w:eastAsia="Times New Roman" w:hAnsi="Times New Roman"/>
          <w:b/>
          <w:sz w:val="32"/>
          <w:szCs w:val="32"/>
        </w:rPr>
        <w:t>60</w:t>
      </w:r>
    </w:p>
    <w:p w14:paraId="546A1B4B" w14:textId="77777777" w:rsidR="00041ED8" w:rsidRPr="00041ED8" w:rsidRDefault="00041ED8" w:rsidP="00041ED8">
      <w:pPr>
        <w:keepNext/>
        <w:spacing w:after="0" w:line="240" w:lineRule="auto"/>
        <w:contextualSpacing/>
        <w:jc w:val="center"/>
        <w:outlineLvl w:val="0"/>
        <w:rPr>
          <w:rFonts w:ascii="Times New Roman" w:eastAsia="Times New Roman" w:hAnsi="Times New Roman"/>
          <w:b/>
          <w:sz w:val="32"/>
          <w:szCs w:val="32"/>
        </w:rPr>
      </w:pPr>
    </w:p>
    <w:p w14:paraId="0D93D2F6" w14:textId="05A5E03F" w:rsidR="00041ED8" w:rsidRPr="00041ED8" w:rsidRDefault="00041ED8" w:rsidP="00041ED8">
      <w:pPr>
        <w:spacing w:line="252" w:lineRule="auto"/>
        <w:ind w:right="50" w:firstLine="709"/>
        <w:jc w:val="both"/>
        <w:rPr>
          <w:rFonts w:ascii="Times New Roman" w:hAnsi="Times New Roman"/>
          <w:sz w:val="24"/>
          <w:szCs w:val="24"/>
        </w:rPr>
      </w:pPr>
      <w:r w:rsidRPr="00041ED8">
        <w:rPr>
          <w:rFonts w:ascii="Times New Roman" w:hAnsi="Times New Roman"/>
          <w:sz w:val="24"/>
          <w:szCs w:val="24"/>
        </w:rPr>
        <w:t>На основание чл. 21, ал. 2, във връзка с чл. 21, ал. 1, т. 8 от ЗМСМА, чл. 12, ал. 3 и ал. 4 от ЗОС, във връзка с чл. 12, ал. 2 от Наредба №1 за общинската собственост на Общински съвет – Русе, Общински съвет –  Русе реши:</w:t>
      </w:r>
    </w:p>
    <w:p w14:paraId="7B10F118" w14:textId="77777777" w:rsidR="00041ED8" w:rsidRPr="00041ED8" w:rsidRDefault="00041ED8" w:rsidP="00041ED8">
      <w:pPr>
        <w:spacing w:line="252" w:lineRule="auto"/>
        <w:ind w:right="50" w:firstLine="709"/>
        <w:jc w:val="both"/>
        <w:rPr>
          <w:rFonts w:ascii="Times New Roman" w:eastAsiaTheme="minorHAnsi" w:hAnsi="Times New Roman"/>
          <w:sz w:val="24"/>
          <w:szCs w:val="24"/>
        </w:rPr>
      </w:pPr>
      <w:r w:rsidRPr="00041ED8">
        <w:rPr>
          <w:rFonts w:ascii="Times New Roman" w:hAnsi="Times New Roman"/>
          <w:sz w:val="24"/>
          <w:szCs w:val="24"/>
        </w:rPr>
        <w:t xml:space="preserve">Предоставя безвъзмездно за управление част от двуетажна </w:t>
      </w:r>
      <w:r w:rsidRPr="00041ED8">
        <w:rPr>
          <w:rFonts w:ascii="Times New Roman" w:eastAsiaTheme="minorHAnsi" w:hAnsi="Times New Roman"/>
          <w:sz w:val="24"/>
          <w:szCs w:val="24"/>
        </w:rPr>
        <w:t xml:space="preserve">масивна сграда със сутерен, с предназначение: сграда за образование, а именно: една стая с хранилище, разположени на втория етаж на сградата (от стълбището свързващо двата етажа вдясно), представляващи бивш кабинет по география, с площ 53,94 кв. м и допълнително пространство (хранилище), с площ 24,45 кв. м, която сграда е построена в УПИ I-за училище, в кв. 36, по плана на с. Басарбово, община Русе, намиращ се на ъгъла на ул. „Църковна независимост“ и ул. „Дрян“, предмет на АЧОС № 5813/27.04.2009 г., на КУКЛЕН ТЕТАЪР - РУСЕ, БУЛСТАТ: 000522692, с адрес: ул. ‚Княжеска“ № 9, град Русе, за срок от 5 години, при спазване на чл. 305, ал. 1 от ЗПУО. </w:t>
      </w:r>
    </w:p>
    <w:p w14:paraId="53FE1BBB" w14:textId="77777777" w:rsidR="00041ED8" w:rsidRPr="00041ED8" w:rsidRDefault="00041ED8" w:rsidP="00041ED8">
      <w:pPr>
        <w:spacing w:line="252" w:lineRule="auto"/>
        <w:ind w:right="50" w:firstLine="709"/>
        <w:jc w:val="both"/>
        <w:rPr>
          <w:rFonts w:ascii="Times New Roman" w:eastAsiaTheme="minorHAnsi" w:hAnsi="Times New Roman"/>
          <w:sz w:val="24"/>
          <w:szCs w:val="24"/>
        </w:rPr>
      </w:pPr>
      <w:r w:rsidRPr="00041ED8">
        <w:rPr>
          <w:rFonts w:ascii="Times New Roman" w:hAnsi="Times New Roman"/>
          <w:sz w:val="24"/>
          <w:szCs w:val="24"/>
        </w:rPr>
        <w:t>Решението подлежи на оспорване и на контрол по реда, предвиден в чл. 45 ЗМСМА, връзка с чл. 8, ал. 11 от ЗОС, чрез Общински съвет – Русе.</w:t>
      </w:r>
    </w:p>
    <w:p w14:paraId="796E4A98" w14:textId="62218958" w:rsidR="00D16D88" w:rsidRPr="00BB1A1E" w:rsidRDefault="00D16D88" w:rsidP="00D5086F">
      <w:pPr>
        <w:spacing w:after="0" w:line="240" w:lineRule="auto"/>
        <w:jc w:val="both"/>
        <w:rPr>
          <w:rFonts w:ascii="Times New Roman" w:hAnsi="Times New Roman"/>
          <w:sz w:val="24"/>
          <w:szCs w:val="24"/>
          <w:lang w:val="en-US"/>
        </w:rPr>
      </w:pPr>
    </w:p>
    <w:p w14:paraId="3B9ED15B" w14:textId="1EB9E19B" w:rsidR="00D16D88" w:rsidRPr="00D16D88" w:rsidRDefault="00D16D88" w:rsidP="00D5086F">
      <w:pPr>
        <w:spacing w:after="0" w:line="240" w:lineRule="auto"/>
        <w:jc w:val="both"/>
        <w:rPr>
          <w:rFonts w:ascii="Times New Roman" w:hAnsi="Times New Roman"/>
          <w:b/>
          <w:bCs/>
          <w:sz w:val="24"/>
          <w:szCs w:val="24"/>
        </w:rPr>
      </w:pPr>
      <w:r w:rsidRPr="00D16D88">
        <w:rPr>
          <w:rFonts w:ascii="Times New Roman" w:hAnsi="Times New Roman"/>
          <w:b/>
          <w:bCs/>
          <w:sz w:val="24"/>
          <w:szCs w:val="24"/>
        </w:rPr>
        <w:t>Точка 8</w:t>
      </w:r>
    </w:p>
    <w:p w14:paraId="1BD7486D" w14:textId="77777777" w:rsidR="00D16D88" w:rsidRPr="00D16D88" w:rsidRDefault="00D16D88" w:rsidP="00D16D88">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D16D88">
        <w:rPr>
          <w:rFonts w:ascii="Times New Roman" w:hAnsi="Times New Roman" w:cs="Times New Roman"/>
          <w:b/>
          <w:bCs/>
          <w:sz w:val="24"/>
          <w:szCs w:val="24"/>
          <w:lang w:val="bg-BG"/>
        </w:rPr>
        <w:t>К.л. № 462 Провеждане на конкурс за управител на „Общински пазари” ЕООД</w:t>
      </w:r>
    </w:p>
    <w:p w14:paraId="5C10C9CE" w14:textId="2932DE2C" w:rsidR="00D16D88" w:rsidRDefault="00D16D88" w:rsidP="00D5086F">
      <w:pPr>
        <w:spacing w:after="0" w:line="240" w:lineRule="auto"/>
        <w:jc w:val="both"/>
        <w:rPr>
          <w:rFonts w:ascii="Times New Roman" w:hAnsi="Times New Roman"/>
          <w:sz w:val="24"/>
          <w:szCs w:val="24"/>
        </w:rPr>
      </w:pPr>
    </w:p>
    <w:p w14:paraId="1F81FECD" w14:textId="18AB7B72" w:rsidR="00D16D88" w:rsidRDefault="00D16D88" w:rsidP="00D5086F">
      <w:pPr>
        <w:spacing w:after="0" w:line="240" w:lineRule="auto"/>
        <w:jc w:val="both"/>
        <w:rPr>
          <w:rFonts w:ascii="Times New Roman" w:hAnsi="Times New Roman"/>
          <w:sz w:val="24"/>
          <w:szCs w:val="24"/>
        </w:rPr>
      </w:pPr>
      <w:r>
        <w:rPr>
          <w:rFonts w:ascii="Times New Roman" w:hAnsi="Times New Roman"/>
          <w:sz w:val="24"/>
          <w:szCs w:val="24"/>
        </w:rPr>
        <w:tab/>
      </w:r>
      <w:r w:rsidRPr="00D16D88">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0E1B750D" w14:textId="77777777" w:rsidR="00156FEE" w:rsidRDefault="00D16D88" w:rsidP="00D5086F">
      <w:pPr>
        <w:spacing w:after="0" w:line="240" w:lineRule="auto"/>
        <w:jc w:val="both"/>
        <w:rPr>
          <w:rFonts w:ascii="Times New Roman" w:hAnsi="Times New Roman"/>
          <w:sz w:val="24"/>
          <w:szCs w:val="24"/>
        </w:rPr>
      </w:pPr>
      <w:r>
        <w:rPr>
          <w:rFonts w:ascii="Times New Roman" w:hAnsi="Times New Roman"/>
          <w:sz w:val="24"/>
          <w:szCs w:val="24"/>
        </w:rPr>
        <w:tab/>
      </w:r>
      <w:r w:rsidRPr="00D16D88">
        <w:rPr>
          <w:rFonts w:ascii="Times New Roman" w:hAnsi="Times New Roman"/>
          <w:b/>
          <w:bCs/>
          <w:sz w:val="24"/>
          <w:szCs w:val="24"/>
        </w:rPr>
        <w:t>Г-жа Златомира Стефанова:</w:t>
      </w:r>
      <w:r w:rsidR="002E1FCC">
        <w:rPr>
          <w:rFonts w:ascii="Times New Roman" w:hAnsi="Times New Roman"/>
          <w:b/>
          <w:bCs/>
          <w:sz w:val="24"/>
          <w:szCs w:val="24"/>
        </w:rPr>
        <w:t xml:space="preserve"> </w:t>
      </w:r>
      <w:r w:rsidR="002E1FCC">
        <w:rPr>
          <w:rFonts w:ascii="Times New Roman" w:hAnsi="Times New Roman"/>
          <w:sz w:val="24"/>
          <w:szCs w:val="24"/>
        </w:rPr>
        <w:t xml:space="preserve">Благодаря, </w:t>
      </w:r>
      <w:r w:rsidR="00D5086F" w:rsidRPr="003D3B8C">
        <w:rPr>
          <w:rFonts w:ascii="Times New Roman" w:hAnsi="Times New Roman"/>
          <w:sz w:val="24"/>
          <w:szCs w:val="24"/>
        </w:rPr>
        <w:t xml:space="preserve">господин </w:t>
      </w:r>
      <w:r w:rsidR="002E1FCC">
        <w:rPr>
          <w:rFonts w:ascii="Times New Roman" w:hAnsi="Times New Roman"/>
          <w:sz w:val="24"/>
          <w:szCs w:val="24"/>
        </w:rPr>
        <w:t>П</w:t>
      </w:r>
      <w:r w:rsidR="00D5086F" w:rsidRPr="003D3B8C">
        <w:rPr>
          <w:rFonts w:ascii="Times New Roman" w:hAnsi="Times New Roman"/>
          <w:sz w:val="24"/>
          <w:szCs w:val="24"/>
        </w:rPr>
        <w:t>редседател</w:t>
      </w:r>
      <w:r w:rsidR="002E1FCC">
        <w:rPr>
          <w:rFonts w:ascii="Times New Roman" w:hAnsi="Times New Roman"/>
          <w:sz w:val="24"/>
          <w:szCs w:val="24"/>
        </w:rPr>
        <w:t>. Д</w:t>
      </w:r>
      <w:r w:rsidR="00D5086F" w:rsidRPr="003D3B8C">
        <w:rPr>
          <w:rFonts w:ascii="Times New Roman" w:hAnsi="Times New Roman"/>
          <w:sz w:val="24"/>
          <w:szCs w:val="24"/>
        </w:rPr>
        <w:t xml:space="preserve">оговорът на управителя на общинското търговско дружество </w:t>
      </w:r>
      <w:r w:rsidR="00080193">
        <w:rPr>
          <w:rFonts w:ascii="Times New Roman" w:hAnsi="Times New Roman"/>
          <w:sz w:val="24"/>
          <w:szCs w:val="24"/>
        </w:rPr>
        <w:t>„О</w:t>
      </w:r>
      <w:r w:rsidR="00D5086F" w:rsidRPr="003D3B8C">
        <w:rPr>
          <w:rFonts w:ascii="Times New Roman" w:hAnsi="Times New Roman"/>
          <w:sz w:val="24"/>
          <w:szCs w:val="24"/>
        </w:rPr>
        <w:t>бщински пазари</w:t>
      </w:r>
      <w:r w:rsidR="00080193">
        <w:rPr>
          <w:rFonts w:ascii="Times New Roman" w:hAnsi="Times New Roman"/>
          <w:sz w:val="24"/>
          <w:szCs w:val="24"/>
        </w:rPr>
        <w:t xml:space="preserve">“ ЕООД </w:t>
      </w:r>
      <w:r w:rsidR="00D5086F" w:rsidRPr="003D3B8C">
        <w:rPr>
          <w:rFonts w:ascii="Times New Roman" w:hAnsi="Times New Roman"/>
          <w:sz w:val="24"/>
          <w:szCs w:val="24"/>
        </w:rPr>
        <w:t>изтича през Април 20</w:t>
      </w:r>
      <w:r w:rsidR="00080193">
        <w:rPr>
          <w:rFonts w:ascii="Times New Roman" w:hAnsi="Times New Roman"/>
          <w:sz w:val="24"/>
          <w:szCs w:val="24"/>
        </w:rPr>
        <w:t>2</w:t>
      </w:r>
      <w:r w:rsidR="00D5086F" w:rsidRPr="003D3B8C">
        <w:rPr>
          <w:rFonts w:ascii="Times New Roman" w:hAnsi="Times New Roman"/>
          <w:sz w:val="24"/>
          <w:szCs w:val="24"/>
        </w:rPr>
        <w:t>5 година</w:t>
      </w:r>
      <w:r w:rsidR="00080193">
        <w:rPr>
          <w:rFonts w:ascii="Times New Roman" w:hAnsi="Times New Roman"/>
          <w:sz w:val="24"/>
          <w:szCs w:val="24"/>
        </w:rPr>
        <w:t>. З</w:t>
      </w:r>
      <w:r w:rsidR="00D5086F" w:rsidRPr="003D3B8C">
        <w:rPr>
          <w:rFonts w:ascii="Times New Roman" w:hAnsi="Times New Roman"/>
          <w:sz w:val="24"/>
          <w:szCs w:val="24"/>
        </w:rPr>
        <w:t>а да има време да се проведе конкурсът</w:t>
      </w:r>
      <w:r w:rsidR="00080193">
        <w:rPr>
          <w:rFonts w:ascii="Times New Roman" w:hAnsi="Times New Roman"/>
          <w:sz w:val="24"/>
          <w:szCs w:val="24"/>
        </w:rPr>
        <w:t xml:space="preserve"> </w:t>
      </w:r>
      <w:r w:rsidR="00D5086F" w:rsidRPr="003D3B8C">
        <w:rPr>
          <w:rFonts w:ascii="Times New Roman" w:hAnsi="Times New Roman"/>
          <w:sz w:val="24"/>
          <w:szCs w:val="24"/>
        </w:rPr>
        <w:t>при всички условия и законово</w:t>
      </w:r>
      <w:r w:rsidR="00080193">
        <w:rPr>
          <w:rFonts w:ascii="Times New Roman" w:hAnsi="Times New Roman"/>
          <w:sz w:val="24"/>
          <w:szCs w:val="24"/>
        </w:rPr>
        <w:t xml:space="preserve">, </w:t>
      </w:r>
      <w:r w:rsidR="00D5086F" w:rsidRPr="003D3B8C">
        <w:rPr>
          <w:rFonts w:ascii="Times New Roman" w:hAnsi="Times New Roman"/>
          <w:sz w:val="24"/>
          <w:szCs w:val="24"/>
        </w:rPr>
        <w:t>общинският съвет определя</w:t>
      </w:r>
      <w:r w:rsidR="00080193">
        <w:rPr>
          <w:rFonts w:ascii="Times New Roman" w:hAnsi="Times New Roman"/>
          <w:sz w:val="24"/>
          <w:szCs w:val="24"/>
        </w:rPr>
        <w:t xml:space="preserve"> р</w:t>
      </w:r>
      <w:r w:rsidR="00D5086F" w:rsidRPr="003D3B8C">
        <w:rPr>
          <w:rFonts w:ascii="Times New Roman" w:hAnsi="Times New Roman"/>
          <w:sz w:val="24"/>
          <w:szCs w:val="24"/>
        </w:rPr>
        <w:t>еда и условията</w:t>
      </w:r>
      <w:r w:rsidR="00080193">
        <w:rPr>
          <w:rFonts w:ascii="Times New Roman" w:hAnsi="Times New Roman"/>
          <w:sz w:val="24"/>
          <w:szCs w:val="24"/>
        </w:rPr>
        <w:t xml:space="preserve">, </w:t>
      </w:r>
      <w:r w:rsidR="00D5086F" w:rsidRPr="003D3B8C">
        <w:rPr>
          <w:rFonts w:ascii="Times New Roman" w:hAnsi="Times New Roman"/>
          <w:sz w:val="24"/>
          <w:szCs w:val="24"/>
        </w:rPr>
        <w:t xml:space="preserve">изискванията към кандидатите, необходимите документи, правилата за провеждане, дата и час. Също така общинският съвет следва и да избере комисия за организиране и провеждане на конкурса и да определи нейния състав. Има </w:t>
      </w:r>
      <w:r w:rsidR="00080193">
        <w:rPr>
          <w:rFonts w:ascii="Times New Roman" w:hAnsi="Times New Roman"/>
          <w:sz w:val="24"/>
          <w:szCs w:val="24"/>
        </w:rPr>
        <w:t>трима</w:t>
      </w:r>
      <w:r w:rsidR="00D5086F" w:rsidRPr="003D3B8C">
        <w:rPr>
          <w:rFonts w:ascii="Times New Roman" w:hAnsi="Times New Roman"/>
          <w:sz w:val="24"/>
          <w:szCs w:val="24"/>
        </w:rPr>
        <w:t xml:space="preserve"> редовни членове на комисията</w:t>
      </w:r>
      <w:r w:rsidR="00156FEE">
        <w:rPr>
          <w:rFonts w:ascii="Times New Roman" w:hAnsi="Times New Roman"/>
          <w:sz w:val="24"/>
          <w:szCs w:val="24"/>
        </w:rPr>
        <w:t>, плюс един д</w:t>
      </w:r>
      <w:r w:rsidR="00D5086F" w:rsidRPr="003D3B8C">
        <w:rPr>
          <w:rFonts w:ascii="Times New Roman" w:hAnsi="Times New Roman"/>
          <w:sz w:val="24"/>
          <w:szCs w:val="24"/>
        </w:rPr>
        <w:t xml:space="preserve">опълнителен резервен член. Благодаря. </w:t>
      </w:r>
    </w:p>
    <w:p w14:paraId="4813BEB8" w14:textId="77777777" w:rsidR="00EA1C90" w:rsidRDefault="00156FEE" w:rsidP="00D5086F">
      <w:pPr>
        <w:spacing w:after="0" w:line="240" w:lineRule="auto"/>
        <w:jc w:val="both"/>
        <w:rPr>
          <w:rFonts w:ascii="Times New Roman" w:hAnsi="Times New Roman"/>
          <w:sz w:val="24"/>
          <w:szCs w:val="24"/>
        </w:rPr>
      </w:pPr>
      <w:r>
        <w:rPr>
          <w:rFonts w:ascii="Times New Roman" w:hAnsi="Times New Roman"/>
          <w:sz w:val="24"/>
          <w:szCs w:val="24"/>
        </w:rPr>
        <w:tab/>
      </w:r>
      <w:r w:rsidRPr="00156FEE">
        <w:rPr>
          <w:rFonts w:ascii="Times New Roman" w:hAnsi="Times New Roman"/>
          <w:b/>
          <w:bCs/>
          <w:sz w:val="24"/>
          <w:szCs w:val="24"/>
        </w:rPr>
        <w:t>Акад. Христо Белоев:</w:t>
      </w:r>
      <w:r>
        <w:rPr>
          <w:rFonts w:ascii="Times New Roman" w:hAnsi="Times New Roman"/>
          <w:sz w:val="24"/>
          <w:szCs w:val="24"/>
        </w:rPr>
        <w:t xml:space="preserve"> </w:t>
      </w:r>
      <w:r w:rsidR="00D5086F" w:rsidRPr="003D3B8C">
        <w:rPr>
          <w:rFonts w:ascii="Times New Roman" w:hAnsi="Times New Roman"/>
          <w:sz w:val="24"/>
          <w:szCs w:val="24"/>
        </w:rPr>
        <w:t>Изказвания няма</w:t>
      </w:r>
      <w:r>
        <w:rPr>
          <w:rFonts w:ascii="Times New Roman" w:hAnsi="Times New Roman"/>
          <w:sz w:val="24"/>
          <w:szCs w:val="24"/>
        </w:rPr>
        <w:t>. Г</w:t>
      </w:r>
      <w:r w:rsidR="00D5086F" w:rsidRPr="003D3B8C">
        <w:rPr>
          <w:rFonts w:ascii="Times New Roman" w:hAnsi="Times New Roman"/>
          <w:sz w:val="24"/>
          <w:szCs w:val="24"/>
        </w:rPr>
        <w:t>ласуваме</w:t>
      </w:r>
      <w:r>
        <w:rPr>
          <w:rFonts w:ascii="Times New Roman" w:hAnsi="Times New Roman"/>
          <w:sz w:val="24"/>
          <w:szCs w:val="24"/>
        </w:rPr>
        <w:t xml:space="preserve">. Сега, трима </w:t>
      </w:r>
      <w:r w:rsidR="00D5086F" w:rsidRPr="003D3B8C">
        <w:rPr>
          <w:rFonts w:ascii="Times New Roman" w:hAnsi="Times New Roman"/>
          <w:sz w:val="24"/>
          <w:szCs w:val="24"/>
        </w:rPr>
        <w:t>общински съветници</w:t>
      </w:r>
      <w:r>
        <w:rPr>
          <w:rFonts w:ascii="Times New Roman" w:hAnsi="Times New Roman"/>
          <w:sz w:val="24"/>
          <w:szCs w:val="24"/>
        </w:rPr>
        <w:t>. П</w:t>
      </w:r>
      <w:r w:rsidR="00D5086F" w:rsidRPr="003D3B8C">
        <w:rPr>
          <w:rFonts w:ascii="Times New Roman" w:hAnsi="Times New Roman"/>
          <w:sz w:val="24"/>
          <w:szCs w:val="24"/>
        </w:rPr>
        <w:t>редложения</w:t>
      </w:r>
      <w:r w:rsidR="00634145">
        <w:rPr>
          <w:rFonts w:ascii="Times New Roman" w:hAnsi="Times New Roman"/>
          <w:sz w:val="24"/>
          <w:szCs w:val="24"/>
        </w:rPr>
        <w:t xml:space="preserve"> о</w:t>
      </w:r>
      <w:r w:rsidR="00D5086F" w:rsidRPr="003D3B8C">
        <w:rPr>
          <w:rFonts w:ascii="Times New Roman" w:hAnsi="Times New Roman"/>
          <w:sz w:val="24"/>
          <w:szCs w:val="24"/>
        </w:rPr>
        <w:t>т групите</w:t>
      </w:r>
      <w:r w:rsidR="00634145">
        <w:rPr>
          <w:rFonts w:ascii="Times New Roman" w:hAnsi="Times New Roman"/>
          <w:sz w:val="24"/>
          <w:szCs w:val="24"/>
        </w:rPr>
        <w:t>? Й</w:t>
      </w:r>
      <w:r w:rsidR="00D5086F" w:rsidRPr="003D3B8C">
        <w:rPr>
          <w:rFonts w:ascii="Times New Roman" w:hAnsi="Times New Roman"/>
          <w:sz w:val="24"/>
          <w:szCs w:val="24"/>
        </w:rPr>
        <w:t xml:space="preserve">овчо </w:t>
      </w:r>
      <w:r w:rsidR="00634145">
        <w:rPr>
          <w:rFonts w:ascii="Times New Roman" w:hAnsi="Times New Roman"/>
          <w:sz w:val="24"/>
          <w:szCs w:val="24"/>
        </w:rPr>
        <w:t>С</w:t>
      </w:r>
      <w:r w:rsidR="00D5086F" w:rsidRPr="003D3B8C">
        <w:rPr>
          <w:rFonts w:ascii="Times New Roman" w:hAnsi="Times New Roman"/>
          <w:sz w:val="24"/>
          <w:szCs w:val="24"/>
        </w:rPr>
        <w:t>милов</w:t>
      </w:r>
      <w:r w:rsidR="00634145">
        <w:rPr>
          <w:rFonts w:ascii="Times New Roman" w:hAnsi="Times New Roman"/>
          <w:sz w:val="24"/>
          <w:szCs w:val="24"/>
        </w:rPr>
        <w:t xml:space="preserve">, </w:t>
      </w:r>
      <w:r w:rsidR="00D5086F" w:rsidRPr="003D3B8C">
        <w:rPr>
          <w:rFonts w:ascii="Times New Roman" w:hAnsi="Times New Roman"/>
          <w:sz w:val="24"/>
          <w:szCs w:val="24"/>
        </w:rPr>
        <w:t xml:space="preserve">Пламенка </w:t>
      </w:r>
      <w:r w:rsidR="00634145">
        <w:rPr>
          <w:rFonts w:ascii="Times New Roman" w:hAnsi="Times New Roman"/>
          <w:sz w:val="24"/>
          <w:szCs w:val="24"/>
        </w:rPr>
        <w:t>А</w:t>
      </w:r>
      <w:r w:rsidR="00D5086F" w:rsidRPr="003D3B8C">
        <w:rPr>
          <w:rFonts w:ascii="Times New Roman" w:hAnsi="Times New Roman"/>
          <w:sz w:val="24"/>
          <w:szCs w:val="24"/>
        </w:rPr>
        <w:t>нгелова</w:t>
      </w:r>
      <w:r w:rsidR="00634145">
        <w:rPr>
          <w:rFonts w:ascii="Times New Roman" w:hAnsi="Times New Roman"/>
          <w:sz w:val="24"/>
          <w:szCs w:val="24"/>
        </w:rPr>
        <w:t>. Т</w:t>
      </w:r>
      <w:r w:rsidR="00D5086F" w:rsidRPr="003D3B8C">
        <w:rPr>
          <w:rFonts w:ascii="Times New Roman" w:hAnsi="Times New Roman"/>
          <w:sz w:val="24"/>
          <w:szCs w:val="24"/>
        </w:rPr>
        <w:t>ака</w:t>
      </w:r>
      <w:r w:rsidR="00634145">
        <w:rPr>
          <w:rFonts w:ascii="Times New Roman" w:hAnsi="Times New Roman"/>
          <w:sz w:val="24"/>
          <w:szCs w:val="24"/>
        </w:rPr>
        <w:t xml:space="preserve">. Второ </w:t>
      </w:r>
      <w:r w:rsidR="00D5086F" w:rsidRPr="003D3B8C">
        <w:rPr>
          <w:rFonts w:ascii="Times New Roman" w:hAnsi="Times New Roman"/>
          <w:sz w:val="24"/>
          <w:szCs w:val="24"/>
        </w:rPr>
        <w:t>предложение. Иван Иванов. Деян</w:t>
      </w:r>
      <w:r w:rsidR="00EA1C90">
        <w:rPr>
          <w:rFonts w:ascii="Times New Roman" w:hAnsi="Times New Roman"/>
          <w:sz w:val="24"/>
          <w:szCs w:val="24"/>
        </w:rPr>
        <w:t xml:space="preserve"> Н</w:t>
      </w:r>
      <w:r w:rsidR="00D5086F" w:rsidRPr="003D3B8C">
        <w:rPr>
          <w:rFonts w:ascii="Times New Roman" w:hAnsi="Times New Roman"/>
          <w:sz w:val="24"/>
          <w:szCs w:val="24"/>
        </w:rPr>
        <w:t>едков. Те станаха много. Анатоли</w:t>
      </w:r>
      <w:r w:rsidR="00EA1C90">
        <w:rPr>
          <w:rFonts w:ascii="Times New Roman" w:hAnsi="Times New Roman"/>
          <w:sz w:val="24"/>
          <w:szCs w:val="24"/>
        </w:rPr>
        <w:t xml:space="preserve">, </w:t>
      </w:r>
      <w:r w:rsidR="00D5086F" w:rsidRPr="003D3B8C">
        <w:rPr>
          <w:rFonts w:ascii="Times New Roman" w:hAnsi="Times New Roman"/>
          <w:sz w:val="24"/>
          <w:szCs w:val="24"/>
        </w:rPr>
        <w:t>процедура</w:t>
      </w:r>
      <w:r w:rsidR="00EA1C90">
        <w:rPr>
          <w:rFonts w:ascii="Times New Roman" w:hAnsi="Times New Roman"/>
          <w:sz w:val="24"/>
          <w:szCs w:val="24"/>
        </w:rPr>
        <w:t>. З</w:t>
      </w:r>
      <w:r w:rsidR="00D5086F" w:rsidRPr="003D3B8C">
        <w:rPr>
          <w:rFonts w:ascii="Times New Roman" w:hAnsi="Times New Roman"/>
          <w:sz w:val="24"/>
          <w:szCs w:val="24"/>
        </w:rPr>
        <w:t>начи много неподготвен</w:t>
      </w:r>
      <w:r w:rsidR="00EA1C90">
        <w:rPr>
          <w:rFonts w:ascii="Times New Roman" w:hAnsi="Times New Roman"/>
          <w:sz w:val="24"/>
          <w:szCs w:val="24"/>
        </w:rPr>
        <w:t>о така.</w:t>
      </w:r>
    </w:p>
    <w:p w14:paraId="1D05CBBB" w14:textId="77777777" w:rsidR="00DF65BB" w:rsidRDefault="00EA1C90" w:rsidP="00D5086F">
      <w:pPr>
        <w:spacing w:after="0" w:line="240" w:lineRule="auto"/>
        <w:jc w:val="both"/>
        <w:rPr>
          <w:rFonts w:ascii="Times New Roman" w:hAnsi="Times New Roman"/>
          <w:sz w:val="24"/>
          <w:szCs w:val="24"/>
        </w:rPr>
      </w:pPr>
      <w:r>
        <w:rPr>
          <w:rFonts w:ascii="Times New Roman" w:hAnsi="Times New Roman"/>
          <w:sz w:val="24"/>
          <w:szCs w:val="24"/>
        </w:rPr>
        <w:tab/>
      </w:r>
      <w:r w:rsidRPr="00860E87">
        <w:rPr>
          <w:rFonts w:ascii="Times New Roman" w:hAnsi="Times New Roman"/>
          <w:b/>
          <w:bCs/>
          <w:sz w:val="24"/>
          <w:szCs w:val="24"/>
        </w:rPr>
        <w:t>Г-н Анатоли Станев:</w:t>
      </w:r>
      <w:r w:rsidR="00860E87">
        <w:rPr>
          <w:rFonts w:ascii="Times New Roman" w:hAnsi="Times New Roman"/>
          <w:sz w:val="24"/>
          <w:szCs w:val="24"/>
        </w:rPr>
        <w:t xml:space="preserve"> </w:t>
      </w:r>
      <w:r w:rsidR="00D5086F" w:rsidRPr="003D3B8C">
        <w:rPr>
          <w:rFonts w:ascii="Times New Roman" w:hAnsi="Times New Roman"/>
          <w:sz w:val="24"/>
          <w:szCs w:val="24"/>
        </w:rPr>
        <w:t xml:space="preserve">Благодаря, господин </w:t>
      </w:r>
      <w:r>
        <w:rPr>
          <w:rFonts w:ascii="Times New Roman" w:hAnsi="Times New Roman"/>
          <w:sz w:val="24"/>
          <w:szCs w:val="24"/>
        </w:rPr>
        <w:t>П</w:t>
      </w:r>
      <w:r w:rsidR="00D5086F" w:rsidRPr="003D3B8C">
        <w:rPr>
          <w:rFonts w:ascii="Times New Roman" w:hAnsi="Times New Roman"/>
          <w:sz w:val="24"/>
          <w:szCs w:val="24"/>
        </w:rPr>
        <w:t>редседател</w:t>
      </w:r>
      <w:r>
        <w:rPr>
          <w:rFonts w:ascii="Times New Roman" w:hAnsi="Times New Roman"/>
          <w:sz w:val="24"/>
          <w:szCs w:val="24"/>
        </w:rPr>
        <w:t>. К</w:t>
      </w:r>
      <w:r w:rsidR="00D5086F" w:rsidRPr="003D3B8C">
        <w:rPr>
          <w:rFonts w:ascii="Times New Roman" w:hAnsi="Times New Roman"/>
          <w:sz w:val="24"/>
          <w:szCs w:val="24"/>
        </w:rPr>
        <w:t>олеги,</w:t>
      </w:r>
      <w:r>
        <w:rPr>
          <w:rFonts w:ascii="Times New Roman" w:hAnsi="Times New Roman"/>
          <w:sz w:val="24"/>
          <w:szCs w:val="24"/>
        </w:rPr>
        <w:t xml:space="preserve"> </w:t>
      </w:r>
      <w:r w:rsidR="00D5086F" w:rsidRPr="003D3B8C">
        <w:rPr>
          <w:rFonts w:ascii="Times New Roman" w:hAnsi="Times New Roman"/>
          <w:sz w:val="24"/>
          <w:szCs w:val="24"/>
        </w:rPr>
        <w:t>сега</w:t>
      </w:r>
      <w:r>
        <w:rPr>
          <w:rFonts w:ascii="Times New Roman" w:hAnsi="Times New Roman"/>
          <w:sz w:val="24"/>
          <w:szCs w:val="24"/>
        </w:rPr>
        <w:t xml:space="preserve"> първо </w:t>
      </w:r>
      <w:r w:rsidR="00D5086F" w:rsidRPr="003D3B8C">
        <w:rPr>
          <w:rFonts w:ascii="Times New Roman" w:hAnsi="Times New Roman"/>
          <w:sz w:val="24"/>
          <w:szCs w:val="24"/>
        </w:rPr>
        <w:t>предлагам да вземем решение, кое</w:t>
      </w:r>
      <w:r w:rsidR="00860E87">
        <w:rPr>
          <w:rFonts w:ascii="Times New Roman" w:hAnsi="Times New Roman"/>
          <w:sz w:val="24"/>
          <w:szCs w:val="24"/>
        </w:rPr>
        <w:t xml:space="preserve"> </w:t>
      </w:r>
      <w:r w:rsidR="00D5086F" w:rsidRPr="003D3B8C">
        <w:rPr>
          <w:rFonts w:ascii="Times New Roman" w:hAnsi="Times New Roman"/>
          <w:sz w:val="24"/>
          <w:szCs w:val="24"/>
        </w:rPr>
        <w:t xml:space="preserve">информира намерение да са </w:t>
      </w:r>
      <w:r w:rsidR="00860E87">
        <w:rPr>
          <w:rFonts w:ascii="Times New Roman" w:hAnsi="Times New Roman"/>
          <w:sz w:val="24"/>
          <w:szCs w:val="24"/>
        </w:rPr>
        <w:t xml:space="preserve">трима </w:t>
      </w:r>
      <w:r w:rsidR="00D5086F" w:rsidRPr="003D3B8C">
        <w:rPr>
          <w:rFonts w:ascii="Times New Roman" w:hAnsi="Times New Roman"/>
          <w:sz w:val="24"/>
          <w:szCs w:val="24"/>
        </w:rPr>
        <w:t>членовете, представители на общинския съвет</w:t>
      </w:r>
      <w:r w:rsidR="00860E87">
        <w:rPr>
          <w:rFonts w:ascii="Times New Roman" w:hAnsi="Times New Roman"/>
          <w:sz w:val="24"/>
          <w:szCs w:val="24"/>
        </w:rPr>
        <w:t xml:space="preserve">, </w:t>
      </w:r>
      <w:r w:rsidR="00D5086F" w:rsidRPr="003D3B8C">
        <w:rPr>
          <w:rFonts w:ascii="Times New Roman" w:hAnsi="Times New Roman"/>
          <w:sz w:val="24"/>
          <w:szCs w:val="24"/>
        </w:rPr>
        <w:t>най</w:t>
      </w:r>
      <w:r w:rsidR="00860E87">
        <w:rPr>
          <w:rFonts w:ascii="Times New Roman" w:hAnsi="Times New Roman"/>
          <w:sz w:val="24"/>
          <w:szCs w:val="24"/>
        </w:rPr>
        <w:t xml:space="preserve">-първо. И </w:t>
      </w:r>
      <w:r w:rsidR="00D5086F" w:rsidRPr="003D3B8C">
        <w:rPr>
          <w:rFonts w:ascii="Times New Roman" w:hAnsi="Times New Roman"/>
          <w:sz w:val="24"/>
          <w:szCs w:val="24"/>
        </w:rPr>
        <w:t>след това да ги направим под някаква форма</w:t>
      </w:r>
      <w:r w:rsidR="00860E87">
        <w:rPr>
          <w:rFonts w:ascii="Times New Roman" w:hAnsi="Times New Roman"/>
          <w:sz w:val="24"/>
          <w:szCs w:val="24"/>
        </w:rPr>
        <w:t xml:space="preserve">, не така да </w:t>
      </w:r>
      <w:r w:rsidR="00D5086F" w:rsidRPr="003D3B8C">
        <w:rPr>
          <w:rFonts w:ascii="Times New Roman" w:hAnsi="Times New Roman"/>
          <w:sz w:val="24"/>
          <w:szCs w:val="24"/>
        </w:rPr>
        <w:t>подвиква</w:t>
      </w:r>
      <w:r w:rsidR="00860E87">
        <w:rPr>
          <w:rFonts w:ascii="Times New Roman" w:hAnsi="Times New Roman"/>
          <w:sz w:val="24"/>
          <w:szCs w:val="24"/>
        </w:rPr>
        <w:t xml:space="preserve">ме </w:t>
      </w:r>
      <w:r w:rsidR="00D5086F" w:rsidRPr="003D3B8C">
        <w:rPr>
          <w:rFonts w:ascii="Times New Roman" w:hAnsi="Times New Roman"/>
          <w:sz w:val="24"/>
          <w:szCs w:val="24"/>
        </w:rPr>
        <w:t>от място, за да може</w:t>
      </w:r>
      <w:r w:rsidR="00860E87">
        <w:rPr>
          <w:rFonts w:ascii="Times New Roman" w:hAnsi="Times New Roman"/>
          <w:sz w:val="24"/>
          <w:szCs w:val="24"/>
        </w:rPr>
        <w:t xml:space="preserve"> </w:t>
      </w:r>
      <w:r w:rsidR="00D5086F" w:rsidRPr="003D3B8C">
        <w:rPr>
          <w:rFonts w:ascii="Times New Roman" w:hAnsi="Times New Roman"/>
          <w:sz w:val="24"/>
          <w:szCs w:val="24"/>
        </w:rPr>
        <w:t>обосновано решение</w:t>
      </w:r>
      <w:r w:rsidR="00860E87">
        <w:rPr>
          <w:rFonts w:ascii="Times New Roman" w:hAnsi="Times New Roman"/>
          <w:sz w:val="24"/>
          <w:szCs w:val="24"/>
        </w:rPr>
        <w:t xml:space="preserve"> н</w:t>
      </w:r>
      <w:r w:rsidR="00D5086F" w:rsidRPr="003D3B8C">
        <w:rPr>
          <w:rFonts w:ascii="Times New Roman" w:hAnsi="Times New Roman"/>
          <w:sz w:val="24"/>
          <w:szCs w:val="24"/>
        </w:rPr>
        <w:t>якакво</w:t>
      </w:r>
      <w:r w:rsidR="00412EB0">
        <w:rPr>
          <w:rFonts w:ascii="Times New Roman" w:hAnsi="Times New Roman"/>
          <w:sz w:val="24"/>
          <w:szCs w:val="24"/>
        </w:rPr>
        <w:t xml:space="preserve"> </w:t>
      </w:r>
      <w:r w:rsidR="00860E87">
        <w:rPr>
          <w:rFonts w:ascii="Times New Roman" w:hAnsi="Times New Roman"/>
          <w:sz w:val="24"/>
          <w:szCs w:val="24"/>
        </w:rPr>
        <w:t xml:space="preserve">да </w:t>
      </w:r>
      <w:r w:rsidR="00D5086F" w:rsidRPr="003D3B8C">
        <w:rPr>
          <w:rFonts w:ascii="Times New Roman" w:hAnsi="Times New Roman"/>
          <w:sz w:val="24"/>
          <w:szCs w:val="24"/>
        </w:rPr>
        <w:lastRenderedPageBreak/>
        <w:t>вземем</w:t>
      </w:r>
      <w:r w:rsidR="00412EB0">
        <w:rPr>
          <w:rFonts w:ascii="Times New Roman" w:hAnsi="Times New Roman"/>
          <w:sz w:val="24"/>
          <w:szCs w:val="24"/>
        </w:rPr>
        <w:t>. А</w:t>
      </w:r>
      <w:r w:rsidR="00D5086F" w:rsidRPr="003D3B8C">
        <w:rPr>
          <w:rFonts w:ascii="Times New Roman" w:hAnsi="Times New Roman"/>
          <w:sz w:val="24"/>
          <w:szCs w:val="24"/>
        </w:rPr>
        <w:t>ко някой може да направи предложение за</w:t>
      </w:r>
      <w:r w:rsidR="00DF65BB">
        <w:rPr>
          <w:rFonts w:ascii="Times New Roman" w:hAnsi="Times New Roman"/>
          <w:sz w:val="24"/>
          <w:szCs w:val="24"/>
        </w:rPr>
        <w:t xml:space="preserve"> </w:t>
      </w:r>
      <w:r w:rsidR="00D5086F" w:rsidRPr="003D3B8C">
        <w:rPr>
          <w:rFonts w:ascii="Times New Roman" w:hAnsi="Times New Roman"/>
          <w:sz w:val="24"/>
          <w:szCs w:val="24"/>
        </w:rPr>
        <w:t>броя, мисля, че е редно</w:t>
      </w:r>
      <w:r w:rsidR="00DF65BB">
        <w:rPr>
          <w:rFonts w:ascii="Times New Roman" w:hAnsi="Times New Roman"/>
          <w:sz w:val="24"/>
          <w:szCs w:val="24"/>
        </w:rPr>
        <w:t xml:space="preserve"> п</w:t>
      </w:r>
      <w:r w:rsidR="00D5086F" w:rsidRPr="003D3B8C">
        <w:rPr>
          <w:rFonts w:ascii="Times New Roman" w:hAnsi="Times New Roman"/>
          <w:sz w:val="24"/>
          <w:szCs w:val="24"/>
        </w:rPr>
        <w:t>о</w:t>
      </w:r>
      <w:r w:rsidR="00DF65BB">
        <w:rPr>
          <w:rFonts w:ascii="Times New Roman" w:hAnsi="Times New Roman"/>
          <w:sz w:val="24"/>
          <w:szCs w:val="24"/>
        </w:rPr>
        <w:t>-</w:t>
      </w:r>
      <w:r w:rsidR="00D5086F" w:rsidRPr="003D3B8C">
        <w:rPr>
          <w:rFonts w:ascii="Times New Roman" w:hAnsi="Times New Roman"/>
          <w:sz w:val="24"/>
          <w:szCs w:val="24"/>
        </w:rPr>
        <w:t>голяма част от</w:t>
      </w:r>
      <w:r w:rsidR="00DF65BB">
        <w:rPr>
          <w:rFonts w:ascii="Times New Roman" w:hAnsi="Times New Roman"/>
          <w:sz w:val="24"/>
          <w:szCs w:val="24"/>
        </w:rPr>
        <w:t xml:space="preserve"> трима.</w:t>
      </w:r>
    </w:p>
    <w:p w14:paraId="4394AEF1" w14:textId="77777777" w:rsidR="00792E9B" w:rsidRDefault="00DF65BB" w:rsidP="00D5086F">
      <w:pPr>
        <w:spacing w:after="0" w:line="240" w:lineRule="auto"/>
        <w:jc w:val="both"/>
        <w:rPr>
          <w:rFonts w:ascii="Times New Roman" w:hAnsi="Times New Roman"/>
          <w:sz w:val="24"/>
          <w:szCs w:val="24"/>
        </w:rPr>
      </w:pPr>
      <w:r>
        <w:rPr>
          <w:rFonts w:ascii="Times New Roman" w:hAnsi="Times New Roman"/>
          <w:sz w:val="24"/>
          <w:szCs w:val="24"/>
        </w:rPr>
        <w:tab/>
      </w:r>
      <w:r w:rsidRPr="00EC1570">
        <w:rPr>
          <w:rFonts w:ascii="Times New Roman" w:hAnsi="Times New Roman"/>
          <w:b/>
          <w:bCs/>
          <w:sz w:val="24"/>
          <w:szCs w:val="24"/>
        </w:rPr>
        <w:t>Акад. Христо Белоев:</w:t>
      </w:r>
      <w:r>
        <w:rPr>
          <w:rFonts w:ascii="Times New Roman" w:hAnsi="Times New Roman"/>
          <w:sz w:val="24"/>
          <w:szCs w:val="24"/>
        </w:rPr>
        <w:t xml:space="preserve"> З</w:t>
      </w:r>
      <w:r w:rsidR="00D5086F" w:rsidRPr="003D3B8C">
        <w:rPr>
          <w:rFonts w:ascii="Times New Roman" w:hAnsi="Times New Roman"/>
          <w:sz w:val="24"/>
          <w:szCs w:val="24"/>
        </w:rPr>
        <w:t>начи на председателския съвет</w:t>
      </w:r>
      <w:r w:rsidR="00EC1570">
        <w:rPr>
          <w:rFonts w:ascii="Times New Roman" w:hAnsi="Times New Roman"/>
          <w:sz w:val="24"/>
          <w:szCs w:val="24"/>
        </w:rPr>
        <w:t xml:space="preserve"> н</w:t>
      </w:r>
      <w:r w:rsidR="00D5086F" w:rsidRPr="003D3B8C">
        <w:rPr>
          <w:rFonts w:ascii="Times New Roman" w:hAnsi="Times New Roman"/>
          <w:sz w:val="24"/>
          <w:szCs w:val="24"/>
        </w:rPr>
        <w:t>а нас ни беше поискано</w:t>
      </w:r>
      <w:r w:rsidR="00EC1570">
        <w:rPr>
          <w:rFonts w:ascii="Times New Roman" w:hAnsi="Times New Roman"/>
          <w:sz w:val="24"/>
          <w:szCs w:val="24"/>
        </w:rPr>
        <w:t xml:space="preserve"> трима </w:t>
      </w:r>
      <w:r w:rsidR="00D5086F" w:rsidRPr="003D3B8C">
        <w:rPr>
          <w:rFonts w:ascii="Times New Roman" w:hAnsi="Times New Roman"/>
          <w:sz w:val="24"/>
          <w:szCs w:val="24"/>
        </w:rPr>
        <w:t>общински съветници, но ние предложихме повече. Да</w:t>
      </w:r>
      <w:r w:rsidR="00EC1570">
        <w:rPr>
          <w:rFonts w:ascii="Times New Roman" w:hAnsi="Times New Roman"/>
          <w:sz w:val="24"/>
          <w:szCs w:val="24"/>
        </w:rPr>
        <w:t xml:space="preserve">, </w:t>
      </w:r>
      <w:r w:rsidR="00D5086F" w:rsidRPr="003D3B8C">
        <w:rPr>
          <w:rFonts w:ascii="Times New Roman" w:hAnsi="Times New Roman"/>
          <w:sz w:val="24"/>
          <w:szCs w:val="24"/>
        </w:rPr>
        <w:t>съобразно групите, които имаме, така че въпреки че беше поискан</w:t>
      </w:r>
      <w:r w:rsidR="00EC1570">
        <w:rPr>
          <w:rFonts w:ascii="Times New Roman" w:hAnsi="Times New Roman"/>
          <w:sz w:val="24"/>
          <w:szCs w:val="24"/>
        </w:rPr>
        <w:t>о трима</w:t>
      </w:r>
      <w:r w:rsidR="00D5086F" w:rsidRPr="003D3B8C">
        <w:rPr>
          <w:rFonts w:ascii="Times New Roman" w:hAnsi="Times New Roman"/>
          <w:sz w:val="24"/>
          <w:szCs w:val="24"/>
        </w:rPr>
        <w:t>, ние предложихме</w:t>
      </w:r>
      <w:r w:rsidR="00EC1570">
        <w:rPr>
          <w:rFonts w:ascii="Times New Roman" w:hAnsi="Times New Roman"/>
          <w:sz w:val="24"/>
          <w:szCs w:val="24"/>
        </w:rPr>
        <w:t xml:space="preserve"> осем</w:t>
      </w:r>
      <w:r w:rsidR="00D5086F" w:rsidRPr="003D3B8C">
        <w:rPr>
          <w:rFonts w:ascii="Times New Roman" w:hAnsi="Times New Roman"/>
          <w:sz w:val="24"/>
          <w:szCs w:val="24"/>
        </w:rPr>
        <w:t>. Така.</w:t>
      </w:r>
      <w:r w:rsidR="00E91841">
        <w:rPr>
          <w:rFonts w:ascii="Times New Roman" w:hAnsi="Times New Roman"/>
          <w:sz w:val="24"/>
          <w:szCs w:val="24"/>
        </w:rPr>
        <w:t xml:space="preserve"> </w:t>
      </w:r>
      <w:r w:rsidR="00D5086F" w:rsidRPr="003D3B8C">
        <w:rPr>
          <w:rFonts w:ascii="Times New Roman" w:hAnsi="Times New Roman"/>
          <w:sz w:val="24"/>
          <w:szCs w:val="24"/>
        </w:rPr>
        <w:t>Да</w:t>
      </w:r>
      <w:r w:rsidR="00E91841">
        <w:rPr>
          <w:rFonts w:ascii="Times New Roman" w:hAnsi="Times New Roman"/>
          <w:sz w:val="24"/>
          <w:szCs w:val="24"/>
        </w:rPr>
        <w:t xml:space="preserve">, </w:t>
      </w:r>
      <w:r w:rsidR="00D5086F" w:rsidRPr="003D3B8C">
        <w:rPr>
          <w:rFonts w:ascii="Times New Roman" w:hAnsi="Times New Roman"/>
          <w:sz w:val="24"/>
          <w:szCs w:val="24"/>
        </w:rPr>
        <w:t>за работната група за паркирането говоря</w:t>
      </w:r>
      <w:r w:rsidR="00E91841">
        <w:rPr>
          <w:rFonts w:ascii="Times New Roman" w:hAnsi="Times New Roman"/>
          <w:sz w:val="24"/>
          <w:szCs w:val="24"/>
        </w:rPr>
        <w:t>. С</w:t>
      </w:r>
      <w:r w:rsidR="00D5086F" w:rsidRPr="003D3B8C">
        <w:rPr>
          <w:rFonts w:ascii="Times New Roman" w:hAnsi="Times New Roman"/>
          <w:sz w:val="24"/>
          <w:szCs w:val="24"/>
        </w:rPr>
        <w:t>ега в случая има</w:t>
      </w:r>
      <w:r w:rsidR="00E91841">
        <w:rPr>
          <w:rFonts w:ascii="Times New Roman" w:hAnsi="Times New Roman"/>
          <w:sz w:val="24"/>
          <w:szCs w:val="24"/>
        </w:rPr>
        <w:t xml:space="preserve"> трима </w:t>
      </w:r>
      <w:r w:rsidR="00D5086F" w:rsidRPr="003D3B8C">
        <w:rPr>
          <w:rFonts w:ascii="Times New Roman" w:hAnsi="Times New Roman"/>
          <w:sz w:val="24"/>
          <w:szCs w:val="24"/>
        </w:rPr>
        <w:t xml:space="preserve">общински съветници. Отделно са </w:t>
      </w:r>
      <w:r w:rsidR="00E91841">
        <w:rPr>
          <w:rFonts w:ascii="Times New Roman" w:hAnsi="Times New Roman"/>
          <w:sz w:val="24"/>
          <w:szCs w:val="24"/>
        </w:rPr>
        <w:t>З</w:t>
      </w:r>
      <w:r w:rsidR="00D5086F" w:rsidRPr="003D3B8C">
        <w:rPr>
          <w:rFonts w:ascii="Times New Roman" w:hAnsi="Times New Roman"/>
          <w:sz w:val="24"/>
          <w:szCs w:val="24"/>
        </w:rPr>
        <w:t xml:space="preserve">латомира </w:t>
      </w:r>
      <w:r w:rsidR="00E91841">
        <w:rPr>
          <w:rFonts w:ascii="Times New Roman" w:hAnsi="Times New Roman"/>
          <w:sz w:val="24"/>
          <w:szCs w:val="24"/>
        </w:rPr>
        <w:t>С</w:t>
      </w:r>
      <w:r w:rsidR="00D5086F" w:rsidRPr="003D3B8C">
        <w:rPr>
          <w:rFonts w:ascii="Times New Roman" w:hAnsi="Times New Roman"/>
          <w:sz w:val="24"/>
          <w:szCs w:val="24"/>
        </w:rPr>
        <w:t xml:space="preserve">тефанова, Ивайло </w:t>
      </w:r>
      <w:r w:rsidR="00E91841">
        <w:rPr>
          <w:rFonts w:ascii="Times New Roman" w:hAnsi="Times New Roman"/>
          <w:sz w:val="24"/>
          <w:szCs w:val="24"/>
        </w:rPr>
        <w:t>К</w:t>
      </w:r>
      <w:r w:rsidR="00D5086F" w:rsidRPr="003D3B8C">
        <w:rPr>
          <w:rFonts w:ascii="Times New Roman" w:hAnsi="Times New Roman"/>
          <w:sz w:val="24"/>
          <w:szCs w:val="24"/>
        </w:rPr>
        <w:t xml:space="preserve">адишев, </w:t>
      </w:r>
      <w:r w:rsidR="00E91841">
        <w:rPr>
          <w:rFonts w:ascii="Times New Roman" w:hAnsi="Times New Roman"/>
          <w:sz w:val="24"/>
          <w:szCs w:val="24"/>
        </w:rPr>
        <w:t>А</w:t>
      </w:r>
      <w:r w:rsidR="00D5086F" w:rsidRPr="003D3B8C">
        <w:rPr>
          <w:rFonts w:ascii="Times New Roman" w:hAnsi="Times New Roman"/>
          <w:sz w:val="24"/>
          <w:szCs w:val="24"/>
        </w:rPr>
        <w:t>нелия Георгиева и</w:t>
      </w:r>
      <w:r w:rsidR="00E91841">
        <w:rPr>
          <w:rFonts w:ascii="Times New Roman" w:hAnsi="Times New Roman"/>
          <w:sz w:val="24"/>
          <w:szCs w:val="24"/>
        </w:rPr>
        <w:t xml:space="preserve"> Г</w:t>
      </w:r>
      <w:r w:rsidR="00D5086F" w:rsidRPr="003D3B8C">
        <w:rPr>
          <w:rFonts w:ascii="Times New Roman" w:hAnsi="Times New Roman"/>
          <w:sz w:val="24"/>
          <w:szCs w:val="24"/>
        </w:rPr>
        <w:t xml:space="preserve">юлвер </w:t>
      </w:r>
      <w:r w:rsidR="00E91841">
        <w:rPr>
          <w:rFonts w:ascii="Times New Roman" w:hAnsi="Times New Roman"/>
          <w:sz w:val="24"/>
          <w:szCs w:val="24"/>
        </w:rPr>
        <w:t>Д</w:t>
      </w:r>
      <w:r w:rsidR="00D5086F" w:rsidRPr="003D3B8C">
        <w:rPr>
          <w:rFonts w:ascii="Times New Roman" w:hAnsi="Times New Roman"/>
          <w:sz w:val="24"/>
          <w:szCs w:val="24"/>
        </w:rPr>
        <w:t xml:space="preserve">аудова и технически секретар </w:t>
      </w:r>
      <w:r w:rsidR="00E91841">
        <w:rPr>
          <w:rFonts w:ascii="Times New Roman" w:hAnsi="Times New Roman"/>
          <w:sz w:val="24"/>
          <w:szCs w:val="24"/>
        </w:rPr>
        <w:t>П</w:t>
      </w:r>
      <w:r w:rsidR="00D5086F" w:rsidRPr="003D3B8C">
        <w:rPr>
          <w:rFonts w:ascii="Times New Roman" w:hAnsi="Times New Roman"/>
          <w:sz w:val="24"/>
          <w:szCs w:val="24"/>
        </w:rPr>
        <w:t xml:space="preserve">ламена </w:t>
      </w:r>
      <w:r w:rsidR="00E91841">
        <w:rPr>
          <w:rFonts w:ascii="Times New Roman" w:hAnsi="Times New Roman"/>
          <w:sz w:val="24"/>
          <w:szCs w:val="24"/>
        </w:rPr>
        <w:t>А</w:t>
      </w:r>
      <w:r w:rsidR="00D5086F" w:rsidRPr="003D3B8C">
        <w:rPr>
          <w:rFonts w:ascii="Times New Roman" w:hAnsi="Times New Roman"/>
          <w:sz w:val="24"/>
          <w:szCs w:val="24"/>
        </w:rPr>
        <w:t>лексиева. Значи това са предложени</w:t>
      </w:r>
      <w:r w:rsidR="00A3174A">
        <w:rPr>
          <w:rFonts w:ascii="Times New Roman" w:hAnsi="Times New Roman"/>
          <w:sz w:val="24"/>
          <w:szCs w:val="24"/>
        </w:rPr>
        <w:t xml:space="preserve"> и и</w:t>
      </w:r>
      <w:r w:rsidR="00D5086F" w:rsidRPr="003D3B8C">
        <w:rPr>
          <w:rFonts w:ascii="Times New Roman" w:hAnsi="Times New Roman"/>
          <w:sz w:val="24"/>
          <w:szCs w:val="24"/>
        </w:rPr>
        <w:t>ма да предложим</w:t>
      </w:r>
      <w:r w:rsidR="002376D8">
        <w:rPr>
          <w:rFonts w:ascii="Times New Roman" w:hAnsi="Times New Roman"/>
          <w:sz w:val="24"/>
          <w:szCs w:val="24"/>
        </w:rPr>
        <w:t xml:space="preserve"> трима </w:t>
      </w:r>
      <w:r w:rsidR="00D5086F" w:rsidRPr="003D3B8C">
        <w:rPr>
          <w:rFonts w:ascii="Times New Roman" w:hAnsi="Times New Roman"/>
          <w:sz w:val="24"/>
          <w:szCs w:val="24"/>
        </w:rPr>
        <w:t xml:space="preserve">общински съветници </w:t>
      </w:r>
      <w:r w:rsidR="002376D8">
        <w:rPr>
          <w:rFonts w:ascii="Times New Roman" w:hAnsi="Times New Roman"/>
          <w:sz w:val="24"/>
          <w:szCs w:val="24"/>
        </w:rPr>
        <w:t xml:space="preserve">и един </w:t>
      </w:r>
      <w:r w:rsidR="00D5086F" w:rsidRPr="003D3B8C">
        <w:rPr>
          <w:rFonts w:ascii="Times New Roman" w:hAnsi="Times New Roman"/>
          <w:sz w:val="24"/>
          <w:szCs w:val="24"/>
        </w:rPr>
        <w:t>резервен член на комисията общински съветник</w:t>
      </w:r>
      <w:r w:rsidR="002376D8">
        <w:rPr>
          <w:rFonts w:ascii="Times New Roman" w:hAnsi="Times New Roman"/>
          <w:sz w:val="24"/>
          <w:szCs w:val="24"/>
        </w:rPr>
        <w:t>, четирима</w:t>
      </w:r>
      <w:r w:rsidR="00D5086F" w:rsidRPr="003D3B8C">
        <w:rPr>
          <w:rFonts w:ascii="Times New Roman" w:hAnsi="Times New Roman"/>
          <w:sz w:val="24"/>
          <w:szCs w:val="24"/>
        </w:rPr>
        <w:t>.</w:t>
      </w:r>
      <w:r w:rsidR="002376D8">
        <w:rPr>
          <w:rFonts w:ascii="Times New Roman" w:hAnsi="Times New Roman"/>
          <w:sz w:val="24"/>
          <w:szCs w:val="24"/>
        </w:rPr>
        <w:t xml:space="preserve"> </w:t>
      </w:r>
      <w:r w:rsidR="00D5086F" w:rsidRPr="003D3B8C">
        <w:rPr>
          <w:rFonts w:ascii="Times New Roman" w:hAnsi="Times New Roman"/>
          <w:sz w:val="24"/>
          <w:szCs w:val="24"/>
        </w:rPr>
        <w:t xml:space="preserve">Имаме направено такова предложение </w:t>
      </w:r>
      <w:r w:rsidR="002376D8">
        <w:rPr>
          <w:rFonts w:ascii="Times New Roman" w:hAnsi="Times New Roman"/>
          <w:sz w:val="24"/>
          <w:szCs w:val="24"/>
        </w:rPr>
        <w:t xml:space="preserve"> - трима </w:t>
      </w:r>
      <w:r w:rsidR="00D5086F" w:rsidRPr="003D3B8C">
        <w:rPr>
          <w:rFonts w:ascii="Times New Roman" w:hAnsi="Times New Roman"/>
          <w:sz w:val="24"/>
          <w:szCs w:val="24"/>
        </w:rPr>
        <w:t>и</w:t>
      </w:r>
      <w:r w:rsidR="002376D8">
        <w:rPr>
          <w:rFonts w:ascii="Times New Roman" w:hAnsi="Times New Roman"/>
          <w:sz w:val="24"/>
          <w:szCs w:val="24"/>
        </w:rPr>
        <w:t xml:space="preserve"> един </w:t>
      </w:r>
      <w:r w:rsidR="00D5086F" w:rsidRPr="003D3B8C">
        <w:rPr>
          <w:rFonts w:ascii="Times New Roman" w:hAnsi="Times New Roman"/>
          <w:sz w:val="24"/>
          <w:szCs w:val="24"/>
        </w:rPr>
        <w:t xml:space="preserve">резервен. Сега ако има много предложения. </w:t>
      </w:r>
    </w:p>
    <w:p w14:paraId="45461F80" w14:textId="77777777" w:rsidR="001C29DB" w:rsidRDefault="00792E9B" w:rsidP="00D5086F">
      <w:pPr>
        <w:spacing w:after="0" w:line="240" w:lineRule="auto"/>
        <w:jc w:val="both"/>
        <w:rPr>
          <w:rFonts w:ascii="Times New Roman" w:hAnsi="Times New Roman"/>
          <w:sz w:val="24"/>
          <w:szCs w:val="24"/>
        </w:rPr>
      </w:pPr>
      <w:r>
        <w:rPr>
          <w:rFonts w:ascii="Times New Roman" w:hAnsi="Times New Roman"/>
          <w:sz w:val="24"/>
          <w:szCs w:val="24"/>
        </w:rPr>
        <w:tab/>
      </w:r>
      <w:r w:rsidRPr="00792E9B">
        <w:rPr>
          <w:rFonts w:ascii="Times New Roman" w:hAnsi="Times New Roman"/>
          <w:b/>
          <w:bCs/>
          <w:sz w:val="24"/>
          <w:szCs w:val="24"/>
        </w:rPr>
        <w:t>Г-н Анатоли Станев:</w:t>
      </w:r>
      <w:r>
        <w:rPr>
          <w:rFonts w:ascii="Times New Roman" w:hAnsi="Times New Roman"/>
          <w:sz w:val="24"/>
          <w:szCs w:val="24"/>
        </w:rPr>
        <w:t xml:space="preserve"> П</w:t>
      </w:r>
      <w:r w:rsidR="00D5086F" w:rsidRPr="003D3B8C">
        <w:rPr>
          <w:rFonts w:ascii="Times New Roman" w:hAnsi="Times New Roman"/>
          <w:sz w:val="24"/>
          <w:szCs w:val="24"/>
        </w:rPr>
        <w:t>ионерска организация с</w:t>
      </w:r>
      <w:r>
        <w:rPr>
          <w:rFonts w:ascii="Times New Roman" w:hAnsi="Times New Roman"/>
          <w:sz w:val="24"/>
          <w:szCs w:val="24"/>
        </w:rPr>
        <w:t>ме ние, той ми каза така да кажа. С</w:t>
      </w:r>
      <w:r w:rsidR="00D5086F" w:rsidRPr="003D3B8C">
        <w:rPr>
          <w:rFonts w:ascii="Times New Roman" w:hAnsi="Times New Roman"/>
          <w:sz w:val="24"/>
          <w:szCs w:val="24"/>
        </w:rPr>
        <w:t>ега</w:t>
      </w:r>
      <w:r>
        <w:rPr>
          <w:rFonts w:ascii="Times New Roman" w:hAnsi="Times New Roman"/>
          <w:sz w:val="24"/>
          <w:szCs w:val="24"/>
        </w:rPr>
        <w:t xml:space="preserve">, </w:t>
      </w:r>
      <w:r w:rsidR="00D5086F" w:rsidRPr="003D3B8C">
        <w:rPr>
          <w:rFonts w:ascii="Times New Roman" w:hAnsi="Times New Roman"/>
          <w:sz w:val="24"/>
          <w:szCs w:val="24"/>
        </w:rPr>
        <w:t>колеги, изхождайки от презумпцията на решението, което взе председателският съвет за това да дадем възможност поне по</w:t>
      </w:r>
      <w:r>
        <w:rPr>
          <w:rFonts w:ascii="Times New Roman" w:hAnsi="Times New Roman"/>
          <w:sz w:val="24"/>
          <w:szCs w:val="24"/>
        </w:rPr>
        <w:t xml:space="preserve"> един </w:t>
      </w:r>
      <w:r w:rsidR="00D5086F" w:rsidRPr="003D3B8C">
        <w:rPr>
          <w:rFonts w:ascii="Times New Roman" w:hAnsi="Times New Roman"/>
          <w:sz w:val="24"/>
          <w:szCs w:val="24"/>
        </w:rPr>
        <w:t>от група да участва в подобни процедури, предлагам 8 души</w:t>
      </w:r>
      <w:r w:rsidR="001C29DB">
        <w:rPr>
          <w:rFonts w:ascii="Times New Roman" w:hAnsi="Times New Roman"/>
          <w:sz w:val="24"/>
          <w:szCs w:val="24"/>
        </w:rPr>
        <w:t xml:space="preserve"> о</w:t>
      </w:r>
      <w:r w:rsidR="00D5086F" w:rsidRPr="003D3B8C">
        <w:rPr>
          <w:rFonts w:ascii="Times New Roman" w:hAnsi="Times New Roman"/>
          <w:sz w:val="24"/>
          <w:szCs w:val="24"/>
        </w:rPr>
        <w:t>т общинските съвет</w:t>
      </w:r>
      <w:r w:rsidR="001C29DB">
        <w:rPr>
          <w:rFonts w:ascii="Times New Roman" w:hAnsi="Times New Roman"/>
          <w:sz w:val="24"/>
          <w:szCs w:val="24"/>
        </w:rPr>
        <w:t>ниц</w:t>
      </w:r>
      <w:r w:rsidR="00D5086F" w:rsidRPr="003D3B8C">
        <w:rPr>
          <w:rFonts w:ascii="Times New Roman" w:hAnsi="Times New Roman"/>
          <w:sz w:val="24"/>
          <w:szCs w:val="24"/>
        </w:rPr>
        <w:t>и</w:t>
      </w:r>
      <w:r w:rsidR="001C29DB">
        <w:rPr>
          <w:rFonts w:ascii="Times New Roman" w:hAnsi="Times New Roman"/>
          <w:sz w:val="24"/>
          <w:szCs w:val="24"/>
        </w:rPr>
        <w:t>.</w:t>
      </w:r>
    </w:p>
    <w:p w14:paraId="41036CD3" w14:textId="77777777" w:rsidR="001C29DB" w:rsidRDefault="001C29DB" w:rsidP="00D5086F">
      <w:pPr>
        <w:spacing w:after="0" w:line="240" w:lineRule="auto"/>
        <w:jc w:val="both"/>
        <w:rPr>
          <w:rFonts w:ascii="Times New Roman" w:hAnsi="Times New Roman"/>
          <w:sz w:val="24"/>
          <w:szCs w:val="24"/>
        </w:rPr>
      </w:pPr>
      <w:r>
        <w:rPr>
          <w:rFonts w:ascii="Times New Roman" w:hAnsi="Times New Roman"/>
          <w:sz w:val="24"/>
          <w:szCs w:val="24"/>
        </w:rPr>
        <w:tab/>
      </w:r>
      <w:r w:rsidRPr="00460B5A">
        <w:rPr>
          <w:rFonts w:ascii="Times New Roman" w:hAnsi="Times New Roman"/>
          <w:b/>
          <w:bCs/>
          <w:sz w:val="24"/>
          <w:szCs w:val="24"/>
        </w:rPr>
        <w:t>Акад. Христо Белоев:</w:t>
      </w:r>
      <w:r>
        <w:rPr>
          <w:rFonts w:ascii="Times New Roman" w:hAnsi="Times New Roman"/>
          <w:sz w:val="24"/>
          <w:szCs w:val="24"/>
        </w:rPr>
        <w:t xml:space="preserve"> Един </w:t>
      </w:r>
      <w:r w:rsidR="00D5086F" w:rsidRPr="003D3B8C">
        <w:rPr>
          <w:rFonts w:ascii="Times New Roman" w:hAnsi="Times New Roman"/>
          <w:sz w:val="24"/>
          <w:szCs w:val="24"/>
        </w:rPr>
        <w:t>резервен трябва да има</w:t>
      </w:r>
      <w:r>
        <w:rPr>
          <w:rFonts w:ascii="Times New Roman" w:hAnsi="Times New Roman"/>
          <w:sz w:val="24"/>
          <w:szCs w:val="24"/>
        </w:rPr>
        <w:t>.</w:t>
      </w:r>
    </w:p>
    <w:p w14:paraId="546E9A0C" w14:textId="2A97564C" w:rsidR="00715FF9" w:rsidRDefault="001C29DB" w:rsidP="00D5086F">
      <w:pPr>
        <w:spacing w:after="0" w:line="240" w:lineRule="auto"/>
        <w:jc w:val="both"/>
        <w:rPr>
          <w:rFonts w:ascii="Times New Roman" w:hAnsi="Times New Roman"/>
          <w:sz w:val="24"/>
          <w:szCs w:val="24"/>
        </w:rPr>
      </w:pPr>
      <w:r>
        <w:rPr>
          <w:rFonts w:ascii="Times New Roman" w:hAnsi="Times New Roman"/>
          <w:sz w:val="24"/>
          <w:szCs w:val="24"/>
        </w:rPr>
        <w:tab/>
      </w:r>
      <w:r w:rsidRPr="00460B5A">
        <w:rPr>
          <w:rFonts w:ascii="Times New Roman" w:hAnsi="Times New Roman"/>
          <w:b/>
          <w:bCs/>
          <w:sz w:val="24"/>
          <w:szCs w:val="24"/>
        </w:rPr>
        <w:t>Г-н Анатоли Станев:</w:t>
      </w:r>
      <w:r w:rsidR="00460B5A">
        <w:rPr>
          <w:rFonts w:ascii="Times New Roman" w:hAnsi="Times New Roman"/>
          <w:sz w:val="24"/>
          <w:szCs w:val="24"/>
        </w:rPr>
        <w:t xml:space="preserve"> </w:t>
      </w:r>
      <w:r>
        <w:rPr>
          <w:rFonts w:ascii="Times New Roman" w:hAnsi="Times New Roman"/>
          <w:sz w:val="24"/>
          <w:szCs w:val="24"/>
        </w:rPr>
        <w:t>Резервния е резервен. Там не правя предложение</w:t>
      </w:r>
      <w:r w:rsidR="00715FF9">
        <w:rPr>
          <w:rFonts w:ascii="Times New Roman" w:hAnsi="Times New Roman"/>
          <w:sz w:val="24"/>
          <w:szCs w:val="24"/>
        </w:rPr>
        <w:t xml:space="preserve"> </w:t>
      </w:r>
      <w:r w:rsidR="00D5086F" w:rsidRPr="003D3B8C">
        <w:rPr>
          <w:rFonts w:ascii="Times New Roman" w:hAnsi="Times New Roman"/>
          <w:sz w:val="24"/>
          <w:szCs w:val="24"/>
        </w:rPr>
        <w:t xml:space="preserve">по отношение на резервните членове. Благодаря </w:t>
      </w:r>
      <w:r w:rsidR="00715FF9">
        <w:rPr>
          <w:rFonts w:ascii="Times New Roman" w:hAnsi="Times New Roman"/>
          <w:sz w:val="24"/>
          <w:szCs w:val="24"/>
        </w:rPr>
        <w:t>в</w:t>
      </w:r>
      <w:r w:rsidR="00D5086F" w:rsidRPr="003D3B8C">
        <w:rPr>
          <w:rFonts w:ascii="Times New Roman" w:hAnsi="Times New Roman"/>
          <w:sz w:val="24"/>
          <w:szCs w:val="24"/>
        </w:rPr>
        <w:t>и</w:t>
      </w:r>
      <w:r w:rsidR="00715FF9">
        <w:rPr>
          <w:rFonts w:ascii="Times New Roman" w:hAnsi="Times New Roman"/>
          <w:sz w:val="24"/>
          <w:szCs w:val="24"/>
        </w:rPr>
        <w:t>.</w:t>
      </w:r>
    </w:p>
    <w:p w14:paraId="6D443756" w14:textId="77777777" w:rsidR="00F5057F" w:rsidRDefault="00715FF9" w:rsidP="00D5086F">
      <w:pPr>
        <w:spacing w:after="0" w:line="240" w:lineRule="auto"/>
        <w:jc w:val="both"/>
        <w:rPr>
          <w:rFonts w:ascii="Times New Roman" w:hAnsi="Times New Roman"/>
          <w:sz w:val="24"/>
          <w:szCs w:val="24"/>
        </w:rPr>
      </w:pPr>
      <w:r>
        <w:rPr>
          <w:rFonts w:ascii="Times New Roman" w:hAnsi="Times New Roman"/>
          <w:sz w:val="24"/>
          <w:szCs w:val="24"/>
        </w:rPr>
        <w:tab/>
      </w:r>
      <w:r w:rsidRPr="00460B5A">
        <w:rPr>
          <w:rFonts w:ascii="Times New Roman" w:hAnsi="Times New Roman"/>
          <w:b/>
          <w:bCs/>
          <w:sz w:val="24"/>
          <w:szCs w:val="24"/>
        </w:rPr>
        <w:t>Акад. Христо Белоев:</w:t>
      </w:r>
      <w:r>
        <w:rPr>
          <w:rFonts w:ascii="Times New Roman" w:hAnsi="Times New Roman"/>
          <w:sz w:val="24"/>
          <w:szCs w:val="24"/>
        </w:rPr>
        <w:t xml:space="preserve"> И за</w:t>
      </w:r>
      <w:r w:rsidR="00460B5A">
        <w:rPr>
          <w:rFonts w:ascii="Times New Roman" w:hAnsi="Times New Roman"/>
          <w:sz w:val="24"/>
          <w:szCs w:val="24"/>
        </w:rPr>
        <w:t xml:space="preserve"> </w:t>
      </w:r>
      <w:r w:rsidR="00D5086F" w:rsidRPr="003D3B8C">
        <w:rPr>
          <w:rFonts w:ascii="Times New Roman" w:hAnsi="Times New Roman"/>
          <w:sz w:val="24"/>
          <w:szCs w:val="24"/>
        </w:rPr>
        <w:t>резервен</w:t>
      </w:r>
      <w:r w:rsidR="00460B5A">
        <w:rPr>
          <w:rFonts w:ascii="Times New Roman" w:hAnsi="Times New Roman"/>
          <w:sz w:val="24"/>
          <w:szCs w:val="24"/>
        </w:rPr>
        <w:t xml:space="preserve"> с</w:t>
      </w:r>
      <w:r w:rsidR="00D5086F" w:rsidRPr="003D3B8C">
        <w:rPr>
          <w:rFonts w:ascii="Times New Roman" w:hAnsi="Times New Roman"/>
          <w:sz w:val="24"/>
          <w:szCs w:val="24"/>
        </w:rPr>
        <w:t>ъщо трябва да направим предложен</w:t>
      </w:r>
      <w:r w:rsidR="00460B5A">
        <w:rPr>
          <w:rFonts w:ascii="Times New Roman" w:hAnsi="Times New Roman"/>
          <w:sz w:val="24"/>
          <w:szCs w:val="24"/>
        </w:rPr>
        <w:t>ие. Значи</w:t>
      </w:r>
      <w:r w:rsidR="00D5086F" w:rsidRPr="003D3B8C">
        <w:rPr>
          <w:rFonts w:ascii="Times New Roman" w:hAnsi="Times New Roman"/>
          <w:sz w:val="24"/>
          <w:szCs w:val="24"/>
        </w:rPr>
        <w:t xml:space="preserve"> така сме много</w:t>
      </w:r>
      <w:r w:rsidR="00460B5A">
        <w:rPr>
          <w:rFonts w:ascii="Times New Roman" w:hAnsi="Times New Roman"/>
          <w:sz w:val="24"/>
          <w:szCs w:val="24"/>
        </w:rPr>
        <w:t xml:space="preserve"> </w:t>
      </w:r>
      <w:r w:rsidR="00D5086F" w:rsidRPr="003D3B8C">
        <w:rPr>
          <w:rFonts w:ascii="Times New Roman" w:hAnsi="Times New Roman"/>
          <w:sz w:val="24"/>
          <w:szCs w:val="24"/>
        </w:rPr>
        <w:t>не добре за работата на</w:t>
      </w:r>
      <w:r w:rsidR="00460B5A">
        <w:rPr>
          <w:rFonts w:ascii="Times New Roman" w:hAnsi="Times New Roman"/>
          <w:sz w:val="24"/>
          <w:szCs w:val="24"/>
        </w:rPr>
        <w:t xml:space="preserve">… </w:t>
      </w:r>
      <w:r w:rsidR="00D5086F" w:rsidRPr="003D3B8C">
        <w:rPr>
          <w:rFonts w:ascii="Times New Roman" w:hAnsi="Times New Roman"/>
          <w:sz w:val="24"/>
          <w:szCs w:val="24"/>
        </w:rPr>
        <w:t>Така</w:t>
      </w:r>
      <w:r w:rsidR="00857D48">
        <w:rPr>
          <w:rFonts w:ascii="Times New Roman" w:hAnsi="Times New Roman"/>
          <w:sz w:val="24"/>
          <w:szCs w:val="24"/>
        </w:rPr>
        <w:t>, ами м</w:t>
      </w:r>
      <w:r w:rsidR="00D5086F" w:rsidRPr="003D3B8C">
        <w:rPr>
          <w:rFonts w:ascii="Times New Roman" w:hAnsi="Times New Roman"/>
          <w:sz w:val="24"/>
          <w:szCs w:val="24"/>
        </w:rPr>
        <w:t xml:space="preserve">оже ние да гласуваме броя на членовете на комисията. Всяка група </w:t>
      </w:r>
      <w:r w:rsidR="00857D48">
        <w:rPr>
          <w:rFonts w:ascii="Times New Roman" w:hAnsi="Times New Roman"/>
          <w:sz w:val="24"/>
          <w:szCs w:val="24"/>
        </w:rPr>
        <w:t xml:space="preserve">ще </w:t>
      </w:r>
      <w:r w:rsidR="00D5086F" w:rsidRPr="003D3B8C">
        <w:rPr>
          <w:rFonts w:ascii="Times New Roman" w:hAnsi="Times New Roman"/>
          <w:sz w:val="24"/>
          <w:szCs w:val="24"/>
        </w:rPr>
        <w:t>с</w:t>
      </w:r>
      <w:r w:rsidR="00857D48">
        <w:rPr>
          <w:rFonts w:ascii="Times New Roman" w:hAnsi="Times New Roman"/>
          <w:sz w:val="24"/>
          <w:szCs w:val="24"/>
        </w:rPr>
        <w:t xml:space="preserve">и </w:t>
      </w:r>
      <w:r w:rsidR="00D5086F" w:rsidRPr="003D3B8C">
        <w:rPr>
          <w:rFonts w:ascii="Times New Roman" w:hAnsi="Times New Roman"/>
          <w:sz w:val="24"/>
          <w:szCs w:val="24"/>
        </w:rPr>
        <w:t>даде представител</w:t>
      </w:r>
      <w:r w:rsidR="00857D48">
        <w:rPr>
          <w:rFonts w:ascii="Times New Roman" w:hAnsi="Times New Roman"/>
          <w:sz w:val="24"/>
          <w:szCs w:val="24"/>
        </w:rPr>
        <w:t>я</w:t>
      </w:r>
      <w:r w:rsidR="00D5086F" w:rsidRPr="003D3B8C">
        <w:rPr>
          <w:rFonts w:ascii="Times New Roman" w:hAnsi="Times New Roman"/>
          <w:sz w:val="24"/>
          <w:szCs w:val="24"/>
        </w:rPr>
        <w:t>. И това може като предложение. И тъй като имаме</w:t>
      </w:r>
      <w:r w:rsidR="00857D48">
        <w:rPr>
          <w:rFonts w:ascii="Times New Roman" w:hAnsi="Times New Roman"/>
          <w:sz w:val="24"/>
          <w:szCs w:val="24"/>
        </w:rPr>
        <w:t xml:space="preserve"> четирима </w:t>
      </w:r>
      <w:r w:rsidR="00D5086F" w:rsidRPr="003D3B8C">
        <w:rPr>
          <w:rFonts w:ascii="Times New Roman" w:hAnsi="Times New Roman"/>
          <w:sz w:val="24"/>
          <w:szCs w:val="24"/>
        </w:rPr>
        <w:t xml:space="preserve">представители на администрацията, значи могат да бъдат </w:t>
      </w:r>
      <w:r w:rsidR="00857D48">
        <w:rPr>
          <w:rFonts w:ascii="Times New Roman" w:hAnsi="Times New Roman"/>
          <w:sz w:val="24"/>
          <w:szCs w:val="24"/>
        </w:rPr>
        <w:t>седем</w:t>
      </w:r>
      <w:r w:rsidR="00D5086F" w:rsidRPr="003D3B8C">
        <w:rPr>
          <w:rFonts w:ascii="Times New Roman" w:hAnsi="Times New Roman"/>
          <w:sz w:val="24"/>
          <w:szCs w:val="24"/>
        </w:rPr>
        <w:t xml:space="preserve"> и осмият да бъде резервен. Ако искате предлагайте сега</w:t>
      </w:r>
      <w:r w:rsidR="00857D48">
        <w:rPr>
          <w:rFonts w:ascii="Times New Roman" w:hAnsi="Times New Roman"/>
          <w:sz w:val="24"/>
          <w:szCs w:val="24"/>
        </w:rPr>
        <w:t>. П</w:t>
      </w:r>
      <w:r w:rsidR="00D5086F" w:rsidRPr="003D3B8C">
        <w:rPr>
          <w:rFonts w:ascii="Times New Roman" w:hAnsi="Times New Roman"/>
          <w:sz w:val="24"/>
          <w:szCs w:val="24"/>
        </w:rPr>
        <w:t>редложи с</w:t>
      </w:r>
      <w:r w:rsidR="00857D48">
        <w:rPr>
          <w:rFonts w:ascii="Times New Roman" w:hAnsi="Times New Roman"/>
          <w:sz w:val="24"/>
          <w:szCs w:val="24"/>
        </w:rPr>
        <w:t>е</w:t>
      </w:r>
      <w:r w:rsidR="00D5086F" w:rsidRPr="003D3B8C">
        <w:rPr>
          <w:rFonts w:ascii="Times New Roman" w:hAnsi="Times New Roman"/>
          <w:sz w:val="24"/>
          <w:szCs w:val="24"/>
        </w:rPr>
        <w:t>, може и така. Почваме от големината на групите</w:t>
      </w:r>
      <w:r w:rsidR="000B3B31">
        <w:rPr>
          <w:rFonts w:ascii="Times New Roman" w:hAnsi="Times New Roman"/>
          <w:sz w:val="24"/>
          <w:szCs w:val="24"/>
        </w:rPr>
        <w:t>. П</w:t>
      </w:r>
      <w:r w:rsidR="00D5086F" w:rsidRPr="003D3B8C">
        <w:rPr>
          <w:rFonts w:ascii="Times New Roman" w:hAnsi="Times New Roman"/>
          <w:sz w:val="24"/>
          <w:szCs w:val="24"/>
        </w:rPr>
        <w:t>ламенка</w:t>
      </w:r>
      <w:r w:rsidR="000B3B31">
        <w:rPr>
          <w:rFonts w:ascii="Times New Roman" w:hAnsi="Times New Roman"/>
          <w:sz w:val="24"/>
          <w:szCs w:val="24"/>
        </w:rPr>
        <w:t xml:space="preserve"> А</w:t>
      </w:r>
      <w:r w:rsidR="00D5086F" w:rsidRPr="003D3B8C">
        <w:rPr>
          <w:rFonts w:ascii="Times New Roman" w:hAnsi="Times New Roman"/>
          <w:sz w:val="24"/>
          <w:szCs w:val="24"/>
        </w:rPr>
        <w:t>нгелова</w:t>
      </w:r>
      <w:r w:rsidR="000B3B31">
        <w:rPr>
          <w:rFonts w:ascii="Times New Roman" w:hAnsi="Times New Roman"/>
          <w:sz w:val="24"/>
          <w:szCs w:val="24"/>
        </w:rPr>
        <w:t>, Евгени Игнатов, Митко Кунчев, Костадин Георгиев, Станимир Станчев, Галин Григоров, Николай Чанев</w:t>
      </w:r>
      <w:r w:rsidR="00D5086F" w:rsidRPr="003D3B8C">
        <w:rPr>
          <w:rFonts w:ascii="Times New Roman" w:hAnsi="Times New Roman"/>
          <w:sz w:val="24"/>
          <w:szCs w:val="24"/>
        </w:rPr>
        <w:t>.</w:t>
      </w:r>
      <w:r w:rsidR="000B3B31">
        <w:rPr>
          <w:rFonts w:ascii="Times New Roman" w:hAnsi="Times New Roman"/>
          <w:sz w:val="24"/>
          <w:szCs w:val="24"/>
        </w:rPr>
        <w:t xml:space="preserve"> Седем, още един? Деян Недков. И резервен член</w:t>
      </w:r>
      <w:r w:rsidR="00495D8F">
        <w:rPr>
          <w:rFonts w:ascii="Times New Roman" w:hAnsi="Times New Roman"/>
          <w:sz w:val="24"/>
          <w:szCs w:val="24"/>
        </w:rPr>
        <w:t xml:space="preserve"> Айдоан Джелил.</w:t>
      </w:r>
      <w:r w:rsidR="00D5086F" w:rsidRPr="003D3B8C">
        <w:rPr>
          <w:rFonts w:ascii="Times New Roman" w:hAnsi="Times New Roman"/>
          <w:sz w:val="24"/>
          <w:szCs w:val="24"/>
        </w:rPr>
        <w:t xml:space="preserve"> </w:t>
      </w:r>
      <w:r w:rsidR="00495D8F">
        <w:rPr>
          <w:rFonts w:ascii="Times New Roman" w:hAnsi="Times New Roman"/>
          <w:sz w:val="24"/>
          <w:szCs w:val="24"/>
        </w:rPr>
        <w:t xml:space="preserve">Да не се изпокарваме, да не го подлагаме на гласуване. Да не се подлагаме на такива процедури. Просто не е направено както трябва да го внесем. Чета имената: Пламенка Ангелова, </w:t>
      </w:r>
      <w:r w:rsidR="0065284E">
        <w:rPr>
          <w:rFonts w:ascii="Times New Roman" w:hAnsi="Times New Roman"/>
          <w:sz w:val="24"/>
          <w:szCs w:val="24"/>
        </w:rPr>
        <w:t>Е</w:t>
      </w:r>
      <w:r w:rsidR="00495D8F">
        <w:rPr>
          <w:rFonts w:ascii="Times New Roman" w:hAnsi="Times New Roman"/>
          <w:sz w:val="24"/>
          <w:szCs w:val="24"/>
        </w:rPr>
        <w:t xml:space="preserve">вгени Игнатов, Митко </w:t>
      </w:r>
      <w:r w:rsidR="0065284E">
        <w:rPr>
          <w:rFonts w:ascii="Times New Roman" w:hAnsi="Times New Roman"/>
          <w:sz w:val="24"/>
          <w:szCs w:val="24"/>
        </w:rPr>
        <w:t>К</w:t>
      </w:r>
      <w:r w:rsidR="00495D8F">
        <w:rPr>
          <w:rFonts w:ascii="Times New Roman" w:hAnsi="Times New Roman"/>
          <w:sz w:val="24"/>
          <w:szCs w:val="24"/>
        </w:rPr>
        <w:t>унчев,</w:t>
      </w:r>
      <w:r w:rsidR="0065284E">
        <w:rPr>
          <w:rFonts w:ascii="Times New Roman" w:hAnsi="Times New Roman"/>
          <w:sz w:val="24"/>
          <w:szCs w:val="24"/>
        </w:rPr>
        <w:t xml:space="preserve"> </w:t>
      </w:r>
      <w:r w:rsidR="00316339">
        <w:rPr>
          <w:rFonts w:ascii="Times New Roman" w:hAnsi="Times New Roman"/>
          <w:sz w:val="24"/>
          <w:szCs w:val="24"/>
        </w:rPr>
        <w:t>Костадин Георгиев, Станимир Станчев, Галин Григоров, Николай</w:t>
      </w:r>
      <w:r w:rsidR="0056705E">
        <w:rPr>
          <w:rFonts w:ascii="Times New Roman" w:hAnsi="Times New Roman"/>
          <w:sz w:val="24"/>
          <w:szCs w:val="24"/>
        </w:rPr>
        <w:t xml:space="preserve"> Чанев, Деян Недков, Айдоан Джелил. От тези девет души, кой иска да е резервен член? Един трябва да е резервен,</w:t>
      </w:r>
      <w:r w:rsidR="00532828">
        <w:rPr>
          <w:rFonts w:ascii="Times New Roman" w:hAnsi="Times New Roman"/>
          <w:sz w:val="24"/>
          <w:szCs w:val="24"/>
        </w:rPr>
        <w:t xml:space="preserve"> </w:t>
      </w:r>
      <w:r w:rsidR="0056705E">
        <w:rPr>
          <w:rFonts w:ascii="Times New Roman" w:hAnsi="Times New Roman"/>
          <w:sz w:val="24"/>
          <w:szCs w:val="24"/>
        </w:rPr>
        <w:t>защото са девет.</w:t>
      </w:r>
      <w:r w:rsidR="00532828">
        <w:rPr>
          <w:rFonts w:ascii="Times New Roman" w:hAnsi="Times New Roman"/>
          <w:sz w:val="24"/>
          <w:szCs w:val="24"/>
        </w:rPr>
        <w:t xml:space="preserve"> Тук сега има </w:t>
      </w:r>
      <w:r w:rsidR="001A3099">
        <w:rPr>
          <w:rFonts w:ascii="Times New Roman" w:hAnsi="Times New Roman"/>
          <w:sz w:val="24"/>
          <w:szCs w:val="24"/>
        </w:rPr>
        <w:t xml:space="preserve">някои групи са 12, 9, 7, други са по 3 и все по </w:t>
      </w:r>
      <w:r w:rsidR="00D5086F" w:rsidRPr="003D3B8C">
        <w:rPr>
          <w:rFonts w:ascii="Times New Roman" w:hAnsi="Times New Roman"/>
          <w:sz w:val="24"/>
          <w:szCs w:val="24"/>
        </w:rPr>
        <w:t>1 представител излъчваме</w:t>
      </w:r>
      <w:r w:rsidR="001A3099">
        <w:rPr>
          <w:rFonts w:ascii="Times New Roman" w:hAnsi="Times New Roman"/>
          <w:sz w:val="24"/>
          <w:szCs w:val="24"/>
        </w:rPr>
        <w:t xml:space="preserve">, </w:t>
      </w:r>
      <w:r w:rsidR="00D5086F" w:rsidRPr="003D3B8C">
        <w:rPr>
          <w:rFonts w:ascii="Times New Roman" w:hAnsi="Times New Roman"/>
          <w:sz w:val="24"/>
          <w:szCs w:val="24"/>
        </w:rPr>
        <w:t>малко не е</w:t>
      </w:r>
      <w:r w:rsidR="001A3099">
        <w:rPr>
          <w:rFonts w:ascii="Times New Roman" w:hAnsi="Times New Roman"/>
          <w:sz w:val="24"/>
          <w:szCs w:val="24"/>
        </w:rPr>
        <w:t xml:space="preserve"> </w:t>
      </w:r>
      <w:r w:rsidR="00D5086F" w:rsidRPr="003D3B8C">
        <w:rPr>
          <w:rFonts w:ascii="Times New Roman" w:hAnsi="Times New Roman"/>
          <w:sz w:val="24"/>
          <w:szCs w:val="24"/>
        </w:rPr>
        <w:t>коректно</w:t>
      </w:r>
      <w:r w:rsidR="001A3099">
        <w:rPr>
          <w:rFonts w:ascii="Times New Roman" w:hAnsi="Times New Roman"/>
          <w:sz w:val="24"/>
          <w:szCs w:val="24"/>
        </w:rPr>
        <w:t xml:space="preserve">, </w:t>
      </w:r>
      <w:r w:rsidR="00D5086F" w:rsidRPr="003D3B8C">
        <w:rPr>
          <w:rFonts w:ascii="Times New Roman" w:hAnsi="Times New Roman"/>
          <w:sz w:val="24"/>
          <w:szCs w:val="24"/>
        </w:rPr>
        <w:t xml:space="preserve">не </w:t>
      </w:r>
      <w:r w:rsidR="001A3099">
        <w:rPr>
          <w:rFonts w:ascii="Times New Roman" w:hAnsi="Times New Roman"/>
          <w:sz w:val="24"/>
          <w:szCs w:val="24"/>
        </w:rPr>
        <w:t xml:space="preserve">е </w:t>
      </w:r>
      <w:r w:rsidR="00D5086F" w:rsidRPr="003D3B8C">
        <w:rPr>
          <w:rFonts w:ascii="Times New Roman" w:hAnsi="Times New Roman"/>
          <w:sz w:val="24"/>
          <w:szCs w:val="24"/>
        </w:rPr>
        <w:t>квотно. Станимир</w:t>
      </w:r>
      <w:r w:rsidR="001A3099">
        <w:rPr>
          <w:rFonts w:ascii="Times New Roman" w:hAnsi="Times New Roman"/>
          <w:sz w:val="24"/>
          <w:szCs w:val="24"/>
        </w:rPr>
        <w:t xml:space="preserve"> С</w:t>
      </w:r>
      <w:r w:rsidR="00D5086F" w:rsidRPr="003D3B8C">
        <w:rPr>
          <w:rFonts w:ascii="Times New Roman" w:hAnsi="Times New Roman"/>
          <w:sz w:val="24"/>
          <w:szCs w:val="24"/>
        </w:rPr>
        <w:t>танчев</w:t>
      </w:r>
      <w:r w:rsidR="001A3099">
        <w:rPr>
          <w:rFonts w:ascii="Times New Roman" w:hAnsi="Times New Roman"/>
          <w:sz w:val="24"/>
          <w:szCs w:val="24"/>
        </w:rPr>
        <w:t xml:space="preserve">, </w:t>
      </w:r>
      <w:r w:rsidR="00D5086F" w:rsidRPr="003D3B8C">
        <w:rPr>
          <w:rFonts w:ascii="Times New Roman" w:hAnsi="Times New Roman"/>
          <w:sz w:val="24"/>
          <w:szCs w:val="24"/>
        </w:rPr>
        <w:t>не ме слушате. Какво казах?</w:t>
      </w:r>
      <w:r w:rsidR="001A3099">
        <w:rPr>
          <w:rFonts w:ascii="Times New Roman" w:hAnsi="Times New Roman"/>
          <w:sz w:val="24"/>
          <w:szCs w:val="24"/>
        </w:rPr>
        <w:t xml:space="preserve"> </w:t>
      </w:r>
      <w:r w:rsidR="00D5086F" w:rsidRPr="003D3B8C">
        <w:rPr>
          <w:rFonts w:ascii="Times New Roman" w:hAnsi="Times New Roman"/>
          <w:sz w:val="24"/>
          <w:szCs w:val="24"/>
        </w:rPr>
        <w:t>Говорим за това, че има групи 12</w:t>
      </w:r>
      <w:r w:rsidR="001A3099">
        <w:rPr>
          <w:rFonts w:ascii="Times New Roman" w:hAnsi="Times New Roman"/>
          <w:sz w:val="24"/>
          <w:szCs w:val="24"/>
        </w:rPr>
        <w:t xml:space="preserve">, </w:t>
      </w:r>
      <w:r w:rsidR="00D5086F" w:rsidRPr="003D3B8C">
        <w:rPr>
          <w:rFonts w:ascii="Times New Roman" w:hAnsi="Times New Roman"/>
          <w:sz w:val="24"/>
          <w:szCs w:val="24"/>
        </w:rPr>
        <w:t>9</w:t>
      </w:r>
      <w:r w:rsidR="00F5057F">
        <w:rPr>
          <w:rFonts w:ascii="Times New Roman" w:hAnsi="Times New Roman"/>
          <w:sz w:val="24"/>
          <w:szCs w:val="24"/>
        </w:rPr>
        <w:t xml:space="preserve">, </w:t>
      </w:r>
      <w:r w:rsidR="00D5086F" w:rsidRPr="003D3B8C">
        <w:rPr>
          <w:rFonts w:ascii="Times New Roman" w:hAnsi="Times New Roman"/>
          <w:sz w:val="24"/>
          <w:szCs w:val="24"/>
        </w:rPr>
        <w:t>7</w:t>
      </w:r>
      <w:r w:rsidR="00F5057F">
        <w:rPr>
          <w:rFonts w:ascii="Times New Roman" w:hAnsi="Times New Roman"/>
          <w:sz w:val="24"/>
          <w:szCs w:val="24"/>
        </w:rPr>
        <w:t xml:space="preserve">, </w:t>
      </w:r>
      <w:r w:rsidR="00D5086F" w:rsidRPr="003D3B8C">
        <w:rPr>
          <w:rFonts w:ascii="Times New Roman" w:hAnsi="Times New Roman"/>
          <w:sz w:val="24"/>
          <w:szCs w:val="24"/>
        </w:rPr>
        <w:t>6</w:t>
      </w:r>
      <w:r w:rsidR="00F5057F">
        <w:rPr>
          <w:rFonts w:ascii="Times New Roman" w:hAnsi="Times New Roman"/>
          <w:sz w:val="24"/>
          <w:szCs w:val="24"/>
        </w:rPr>
        <w:t xml:space="preserve">, </w:t>
      </w:r>
      <w:r w:rsidR="00D5086F" w:rsidRPr="003D3B8C">
        <w:rPr>
          <w:rFonts w:ascii="Times New Roman" w:hAnsi="Times New Roman"/>
          <w:sz w:val="24"/>
          <w:szCs w:val="24"/>
        </w:rPr>
        <w:t>други са по 3</w:t>
      </w:r>
      <w:r w:rsidR="00F5057F">
        <w:rPr>
          <w:rFonts w:ascii="Times New Roman" w:hAnsi="Times New Roman"/>
          <w:sz w:val="24"/>
          <w:szCs w:val="24"/>
        </w:rPr>
        <w:t xml:space="preserve"> и</w:t>
      </w:r>
      <w:r w:rsidR="00D5086F" w:rsidRPr="003D3B8C">
        <w:rPr>
          <w:rFonts w:ascii="Times New Roman" w:hAnsi="Times New Roman"/>
          <w:sz w:val="24"/>
          <w:szCs w:val="24"/>
        </w:rPr>
        <w:t xml:space="preserve"> все по 1 представител от</w:t>
      </w:r>
      <w:r w:rsidR="00F5057F">
        <w:rPr>
          <w:rFonts w:ascii="Times New Roman" w:hAnsi="Times New Roman"/>
          <w:sz w:val="24"/>
          <w:szCs w:val="24"/>
        </w:rPr>
        <w:t xml:space="preserve"> </w:t>
      </w:r>
      <w:r w:rsidR="00D5086F" w:rsidRPr="003D3B8C">
        <w:rPr>
          <w:rFonts w:ascii="Times New Roman" w:hAnsi="Times New Roman"/>
          <w:sz w:val="24"/>
          <w:szCs w:val="24"/>
        </w:rPr>
        <w:t>група правим</w:t>
      </w:r>
      <w:r w:rsidR="00F5057F">
        <w:rPr>
          <w:rFonts w:ascii="Times New Roman" w:hAnsi="Times New Roman"/>
          <w:sz w:val="24"/>
          <w:szCs w:val="24"/>
        </w:rPr>
        <w:t>. Н</w:t>
      </w:r>
      <w:r w:rsidR="00D5086F" w:rsidRPr="003D3B8C">
        <w:rPr>
          <w:rFonts w:ascii="Times New Roman" w:hAnsi="Times New Roman"/>
          <w:sz w:val="24"/>
          <w:szCs w:val="24"/>
        </w:rPr>
        <w:t>али някои искат квоти повече. Този въпрос трябва да го обсъдим</w:t>
      </w:r>
      <w:r w:rsidR="00F5057F">
        <w:rPr>
          <w:rFonts w:ascii="Times New Roman" w:hAnsi="Times New Roman"/>
          <w:sz w:val="24"/>
          <w:szCs w:val="24"/>
        </w:rPr>
        <w:t xml:space="preserve">, </w:t>
      </w:r>
      <w:r w:rsidR="00D5086F" w:rsidRPr="003D3B8C">
        <w:rPr>
          <w:rFonts w:ascii="Times New Roman" w:hAnsi="Times New Roman"/>
          <w:sz w:val="24"/>
          <w:szCs w:val="24"/>
        </w:rPr>
        <w:t>сега може така да гласуваме, но този въпрос трябва да се обсъди. Златомира</w:t>
      </w:r>
      <w:r w:rsidR="00F5057F">
        <w:rPr>
          <w:rFonts w:ascii="Times New Roman" w:hAnsi="Times New Roman"/>
          <w:sz w:val="24"/>
          <w:szCs w:val="24"/>
        </w:rPr>
        <w:t xml:space="preserve"> Стефанова</w:t>
      </w:r>
      <w:r w:rsidR="00D5086F" w:rsidRPr="003D3B8C">
        <w:rPr>
          <w:rFonts w:ascii="Times New Roman" w:hAnsi="Times New Roman"/>
          <w:sz w:val="24"/>
          <w:szCs w:val="24"/>
        </w:rPr>
        <w:t xml:space="preserve">. </w:t>
      </w:r>
    </w:p>
    <w:p w14:paraId="1591C997" w14:textId="77777777" w:rsidR="00D272A4" w:rsidRDefault="00F5057F" w:rsidP="00D5086F">
      <w:pPr>
        <w:spacing w:after="0" w:line="240" w:lineRule="auto"/>
        <w:jc w:val="both"/>
        <w:rPr>
          <w:rFonts w:ascii="Times New Roman" w:hAnsi="Times New Roman"/>
          <w:sz w:val="24"/>
          <w:szCs w:val="24"/>
        </w:rPr>
      </w:pPr>
      <w:r>
        <w:rPr>
          <w:rFonts w:ascii="Times New Roman" w:hAnsi="Times New Roman"/>
          <w:sz w:val="24"/>
          <w:szCs w:val="24"/>
        </w:rPr>
        <w:tab/>
      </w:r>
      <w:r w:rsidRPr="00F5057F">
        <w:rPr>
          <w:rFonts w:ascii="Times New Roman" w:hAnsi="Times New Roman"/>
          <w:b/>
          <w:bCs/>
          <w:sz w:val="24"/>
          <w:szCs w:val="24"/>
        </w:rPr>
        <w:t>Г-жа Златомира</w:t>
      </w:r>
      <w:r>
        <w:rPr>
          <w:rFonts w:ascii="Times New Roman" w:hAnsi="Times New Roman"/>
          <w:b/>
          <w:bCs/>
          <w:sz w:val="24"/>
          <w:szCs w:val="24"/>
        </w:rPr>
        <w:t xml:space="preserve"> </w:t>
      </w:r>
      <w:r w:rsidRPr="00F5057F">
        <w:rPr>
          <w:rFonts w:ascii="Times New Roman" w:hAnsi="Times New Roman"/>
          <w:b/>
          <w:bCs/>
          <w:sz w:val="24"/>
          <w:szCs w:val="24"/>
        </w:rPr>
        <w:t>Стефанова:</w:t>
      </w:r>
      <w:r>
        <w:rPr>
          <w:rFonts w:ascii="Times New Roman" w:hAnsi="Times New Roman"/>
          <w:sz w:val="24"/>
          <w:szCs w:val="24"/>
        </w:rPr>
        <w:t xml:space="preserve"> </w:t>
      </w:r>
      <w:r w:rsidR="00D5086F" w:rsidRPr="003D3B8C">
        <w:rPr>
          <w:rFonts w:ascii="Times New Roman" w:hAnsi="Times New Roman"/>
          <w:sz w:val="24"/>
          <w:szCs w:val="24"/>
        </w:rPr>
        <w:t>При това положение, което предлагате с допълнителни членове към комисията, предлагам също и допълнителни членове от администрацията</w:t>
      </w:r>
      <w:r w:rsidR="00A22AD1">
        <w:rPr>
          <w:rFonts w:ascii="Times New Roman" w:hAnsi="Times New Roman"/>
          <w:sz w:val="24"/>
          <w:szCs w:val="24"/>
        </w:rPr>
        <w:t>: К</w:t>
      </w:r>
      <w:r w:rsidR="00D5086F" w:rsidRPr="003D3B8C">
        <w:rPr>
          <w:rFonts w:ascii="Times New Roman" w:hAnsi="Times New Roman"/>
          <w:sz w:val="24"/>
          <w:szCs w:val="24"/>
        </w:rPr>
        <w:t xml:space="preserve">ристиян </w:t>
      </w:r>
      <w:r w:rsidR="00A22AD1">
        <w:rPr>
          <w:rFonts w:ascii="Times New Roman" w:hAnsi="Times New Roman"/>
          <w:sz w:val="24"/>
          <w:szCs w:val="24"/>
        </w:rPr>
        <w:t>В</w:t>
      </w:r>
      <w:r w:rsidR="00D5086F" w:rsidRPr="003D3B8C">
        <w:rPr>
          <w:rFonts w:ascii="Times New Roman" w:hAnsi="Times New Roman"/>
          <w:sz w:val="24"/>
          <w:szCs w:val="24"/>
        </w:rPr>
        <w:t xml:space="preserve">ълчев, директор </w:t>
      </w:r>
      <w:r w:rsidR="00A22AD1">
        <w:rPr>
          <w:rFonts w:ascii="Times New Roman" w:hAnsi="Times New Roman"/>
          <w:sz w:val="24"/>
          <w:szCs w:val="24"/>
        </w:rPr>
        <w:t>Д</w:t>
      </w:r>
      <w:r w:rsidR="00D5086F" w:rsidRPr="003D3B8C">
        <w:rPr>
          <w:rFonts w:ascii="Times New Roman" w:hAnsi="Times New Roman"/>
          <w:sz w:val="24"/>
          <w:szCs w:val="24"/>
        </w:rPr>
        <w:t xml:space="preserve">ирекция </w:t>
      </w:r>
      <w:r w:rsidR="00A22AD1">
        <w:rPr>
          <w:rFonts w:ascii="Times New Roman" w:hAnsi="Times New Roman"/>
          <w:sz w:val="24"/>
          <w:szCs w:val="24"/>
        </w:rPr>
        <w:t>„О</w:t>
      </w:r>
      <w:r w:rsidR="00D5086F" w:rsidRPr="003D3B8C">
        <w:rPr>
          <w:rFonts w:ascii="Times New Roman" w:hAnsi="Times New Roman"/>
          <w:sz w:val="24"/>
          <w:szCs w:val="24"/>
        </w:rPr>
        <w:t>бщинска собственост</w:t>
      </w:r>
      <w:r w:rsidR="00A22AD1">
        <w:rPr>
          <w:rFonts w:ascii="Times New Roman" w:hAnsi="Times New Roman"/>
          <w:sz w:val="24"/>
          <w:szCs w:val="24"/>
        </w:rPr>
        <w:t xml:space="preserve">“; </w:t>
      </w:r>
      <w:r w:rsidR="00D5086F" w:rsidRPr="003D3B8C">
        <w:rPr>
          <w:rFonts w:ascii="Times New Roman" w:hAnsi="Times New Roman"/>
          <w:sz w:val="24"/>
          <w:szCs w:val="24"/>
        </w:rPr>
        <w:t>Тихомир Илиев</w:t>
      </w:r>
      <w:r w:rsidR="00A22AD1">
        <w:rPr>
          <w:rFonts w:ascii="Times New Roman" w:hAnsi="Times New Roman"/>
          <w:sz w:val="24"/>
          <w:szCs w:val="24"/>
        </w:rPr>
        <w:t xml:space="preserve">, </w:t>
      </w:r>
      <w:r w:rsidR="00D272A4">
        <w:rPr>
          <w:rFonts w:ascii="Times New Roman" w:hAnsi="Times New Roman"/>
          <w:sz w:val="24"/>
          <w:szCs w:val="24"/>
        </w:rPr>
        <w:t>С</w:t>
      </w:r>
      <w:r w:rsidR="00D5086F" w:rsidRPr="003D3B8C">
        <w:rPr>
          <w:rFonts w:ascii="Times New Roman" w:hAnsi="Times New Roman"/>
          <w:sz w:val="24"/>
          <w:szCs w:val="24"/>
        </w:rPr>
        <w:t>тарши експерт,</w:t>
      </w:r>
      <w:r w:rsidR="00A22AD1">
        <w:rPr>
          <w:rFonts w:ascii="Times New Roman" w:hAnsi="Times New Roman"/>
          <w:sz w:val="24"/>
          <w:szCs w:val="24"/>
        </w:rPr>
        <w:t xml:space="preserve"> Д</w:t>
      </w:r>
      <w:r w:rsidR="00D5086F" w:rsidRPr="003D3B8C">
        <w:rPr>
          <w:rFonts w:ascii="Times New Roman" w:hAnsi="Times New Roman"/>
          <w:sz w:val="24"/>
          <w:szCs w:val="24"/>
        </w:rPr>
        <w:t xml:space="preserve">ирекция </w:t>
      </w:r>
      <w:r w:rsidR="00A22AD1">
        <w:rPr>
          <w:rFonts w:ascii="Times New Roman" w:hAnsi="Times New Roman"/>
          <w:sz w:val="24"/>
          <w:szCs w:val="24"/>
        </w:rPr>
        <w:t>„М</w:t>
      </w:r>
      <w:r w:rsidR="00D5086F" w:rsidRPr="003D3B8C">
        <w:rPr>
          <w:rFonts w:ascii="Times New Roman" w:hAnsi="Times New Roman"/>
          <w:sz w:val="24"/>
          <w:szCs w:val="24"/>
        </w:rPr>
        <w:t>еждународно сътрудничество и проекти</w:t>
      </w:r>
      <w:r w:rsidR="00A22AD1">
        <w:rPr>
          <w:rFonts w:ascii="Times New Roman" w:hAnsi="Times New Roman"/>
          <w:sz w:val="24"/>
          <w:szCs w:val="24"/>
        </w:rPr>
        <w:t xml:space="preserve">“; </w:t>
      </w:r>
      <w:r w:rsidR="00D5086F" w:rsidRPr="003D3B8C">
        <w:rPr>
          <w:rFonts w:ascii="Times New Roman" w:hAnsi="Times New Roman"/>
          <w:sz w:val="24"/>
          <w:szCs w:val="24"/>
        </w:rPr>
        <w:t xml:space="preserve"> Александър </w:t>
      </w:r>
      <w:r w:rsidR="00D272A4">
        <w:rPr>
          <w:rFonts w:ascii="Times New Roman" w:hAnsi="Times New Roman"/>
          <w:sz w:val="24"/>
          <w:szCs w:val="24"/>
        </w:rPr>
        <w:t>С</w:t>
      </w:r>
      <w:r w:rsidR="00D5086F" w:rsidRPr="003D3B8C">
        <w:rPr>
          <w:rFonts w:ascii="Times New Roman" w:hAnsi="Times New Roman"/>
          <w:sz w:val="24"/>
          <w:szCs w:val="24"/>
        </w:rPr>
        <w:t>тефанов, юрисконсулт</w:t>
      </w:r>
      <w:r w:rsidR="00D272A4">
        <w:rPr>
          <w:rFonts w:ascii="Times New Roman" w:hAnsi="Times New Roman"/>
          <w:sz w:val="24"/>
          <w:szCs w:val="24"/>
        </w:rPr>
        <w:t xml:space="preserve"> и Ц</w:t>
      </w:r>
      <w:r w:rsidR="00D5086F" w:rsidRPr="003D3B8C">
        <w:rPr>
          <w:rFonts w:ascii="Times New Roman" w:hAnsi="Times New Roman"/>
          <w:sz w:val="24"/>
          <w:szCs w:val="24"/>
        </w:rPr>
        <w:t xml:space="preserve">анка </w:t>
      </w:r>
      <w:r w:rsidR="00D272A4">
        <w:rPr>
          <w:rFonts w:ascii="Times New Roman" w:hAnsi="Times New Roman"/>
          <w:sz w:val="24"/>
          <w:szCs w:val="24"/>
        </w:rPr>
        <w:t>В</w:t>
      </w:r>
      <w:r w:rsidR="00D5086F" w:rsidRPr="003D3B8C">
        <w:rPr>
          <w:rFonts w:ascii="Times New Roman" w:hAnsi="Times New Roman"/>
          <w:sz w:val="24"/>
          <w:szCs w:val="24"/>
        </w:rPr>
        <w:t>еликова</w:t>
      </w:r>
      <w:r w:rsidR="00D272A4">
        <w:rPr>
          <w:rFonts w:ascii="Times New Roman" w:hAnsi="Times New Roman"/>
          <w:sz w:val="24"/>
          <w:szCs w:val="24"/>
        </w:rPr>
        <w:t>, „О</w:t>
      </w:r>
      <w:r w:rsidR="00D5086F" w:rsidRPr="003D3B8C">
        <w:rPr>
          <w:rFonts w:ascii="Times New Roman" w:hAnsi="Times New Roman"/>
          <w:sz w:val="24"/>
          <w:szCs w:val="24"/>
        </w:rPr>
        <w:t>бщинска</w:t>
      </w:r>
      <w:r w:rsidR="00D272A4">
        <w:rPr>
          <w:rFonts w:ascii="Times New Roman" w:hAnsi="Times New Roman"/>
          <w:sz w:val="24"/>
          <w:szCs w:val="24"/>
        </w:rPr>
        <w:t xml:space="preserve"> </w:t>
      </w:r>
      <w:r w:rsidR="00D5086F" w:rsidRPr="003D3B8C">
        <w:rPr>
          <w:rFonts w:ascii="Times New Roman" w:hAnsi="Times New Roman"/>
          <w:sz w:val="24"/>
          <w:szCs w:val="24"/>
        </w:rPr>
        <w:t>собственост</w:t>
      </w:r>
      <w:r w:rsidR="00D272A4">
        <w:rPr>
          <w:rFonts w:ascii="Times New Roman" w:hAnsi="Times New Roman"/>
          <w:sz w:val="24"/>
          <w:szCs w:val="24"/>
        </w:rPr>
        <w:t>“</w:t>
      </w:r>
      <w:r w:rsidR="00D5086F" w:rsidRPr="003D3B8C">
        <w:rPr>
          <w:rFonts w:ascii="Times New Roman" w:hAnsi="Times New Roman"/>
          <w:sz w:val="24"/>
          <w:szCs w:val="24"/>
        </w:rPr>
        <w:t xml:space="preserve">, </w:t>
      </w:r>
      <w:r w:rsidR="00D272A4">
        <w:rPr>
          <w:rFonts w:ascii="Times New Roman" w:hAnsi="Times New Roman"/>
          <w:sz w:val="24"/>
          <w:szCs w:val="24"/>
        </w:rPr>
        <w:t>С</w:t>
      </w:r>
      <w:r w:rsidR="00D5086F" w:rsidRPr="003D3B8C">
        <w:rPr>
          <w:rFonts w:ascii="Times New Roman" w:hAnsi="Times New Roman"/>
          <w:sz w:val="24"/>
          <w:szCs w:val="24"/>
        </w:rPr>
        <w:t xml:space="preserve">тарши експерт. </w:t>
      </w:r>
    </w:p>
    <w:p w14:paraId="0DD472CF" w14:textId="77777777" w:rsidR="00C84F16" w:rsidRDefault="00D272A4" w:rsidP="00D5086F">
      <w:pPr>
        <w:spacing w:after="0" w:line="240" w:lineRule="auto"/>
        <w:jc w:val="both"/>
        <w:rPr>
          <w:rFonts w:ascii="Times New Roman" w:hAnsi="Times New Roman"/>
          <w:sz w:val="24"/>
          <w:szCs w:val="24"/>
        </w:rPr>
      </w:pPr>
      <w:r>
        <w:rPr>
          <w:rFonts w:ascii="Times New Roman" w:hAnsi="Times New Roman"/>
          <w:sz w:val="24"/>
          <w:szCs w:val="24"/>
        </w:rPr>
        <w:tab/>
      </w:r>
      <w:r w:rsidRPr="00D272A4">
        <w:rPr>
          <w:rFonts w:ascii="Times New Roman" w:hAnsi="Times New Roman"/>
          <w:b/>
          <w:bCs/>
          <w:sz w:val="24"/>
          <w:szCs w:val="24"/>
        </w:rPr>
        <w:t>Акад. Христо Белоев:</w:t>
      </w:r>
      <w:r>
        <w:rPr>
          <w:rFonts w:ascii="Times New Roman" w:hAnsi="Times New Roman"/>
          <w:sz w:val="24"/>
          <w:szCs w:val="24"/>
        </w:rPr>
        <w:t xml:space="preserve"> Осем </w:t>
      </w:r>
      <w:r w:rsidR="00D5086F" w:rsidRPr="003D3B8C">
        <w:rPr>
          <w:rFonts w:ascii="Times New Roman" w:hAnsi="Times New Roman"/>
          <w:sz w:val="24"/>
          <w:szCs w:val="24"/>
        </w:rPr>
        <w:t>души от администрацията и</w:t>
      </w:r>
      <w:r w:rsidR="00955441">
        <w:rPr>
          <w:rFonts w:ascii="Times New Roman" w:hAnsi="Times New Roman"/>
          <w:sz w:val="24"/>
          <w:szCs w:val="24"/>
        </w:rPr>
        <w:t xml:space="preserve"> девет </w:t>
      </w:r>
      <w:r w:rsidR="00D5086F" w:rsidRPr="003D3B8C">
        <w:rPr>
          <w:rFonts w:ascii="Times New Roman" w:hAnsi="Times New Roman"/>
          <w:sz w:val="24"/>
          <w:szCs w:val="24"/>
        </w:rPr>
        <w:t>общински съветника. Голяма комисия</w:t>
      </w:r>
      <w:r w:rsidR="00955441">
        <w:rPr>
          <w:rFonts w:ascii="Times New Roman" w:hAnsi="Times New Roman"/>
          <w:sz w:val="24"/>
          <w:szCs w:val="24"/>
        </w:rPr>
        <w:t xml:space="preserve">. </w:t>
      </w:r>
      <w:r w:rsidR="00D5086F" w:rsidRPr="003D3B8C">
        <w:rPr>
          <w:rFonts w:ascii="Times New Roman" w:hAnsi="Times New Roman"/>
          <w:sz w:val="24"/>
          <w:szCs w:val="24"/>
        </w:rPr>
        <w:t>Тя ще остане в резервите, беше предложена, ще отиде в резервите. Значи</w:t>
      </w:r>
      <w:r w:rsidR="00B07282">
        <w:rPr>
          <w:rFonts w:ascii="Times New Roman" w:hAnsi="Times New Roman"/>
          <w:sz w:val="24"/>
          <w:szCs w:val="24"/>
        </w:rPr>
        <w:t xml:space="preserve">, изчитам състава на </w:t>
      </w:r>
      <w:r w:rsidR="00D5086F" w:rsidRPr="003D3B8C">
        <w:rPr>
          <w:rFonts w:ascii="Times New Roman" w:hAnsi="Times New Roman"/>
          <w:sz w:val="24"/>
          <w:szCs w:val="24"/>
        </w:rPr>
        <w:t>комисията</w:t>
      </w:r>
      <w:r w:rsidR="00B07282">
        <w:rPr>
          <w:rFonts w:ascii="Times New Roman" w:hAnsi="Times New Roman"/>
          <w:sz w:val="24"/>
          <w:szCs w:val="24"/>
        </w:rPr>
        <w:t>. О</w:t>
      </w:r>
      <w:r w:rsidR="00D5086F" w:rsidRPr="003D3B8C">
        <w:rPr>
          <w:rFonts w:ascii="Times New Roman" w:hAnsi="Times New Roman"/>
          <w:sz w:val="24"/>
          <w:szCs w:val="24"/>
        </w:rPr>
        <w:t>т администрацията</w:t>
      </w:r>
      <w:r w:rsidR="00B07282">
        <w:rPr>
          <w:rFonts w:ascii="Times New Roman" w:hAnsi="Times New Roman"/>
          <w:sz w:val="24"/>
          <w:szCs w:val="24"/>
        </w:rPr>
        <w:t>: З</w:t>
      </w:r>
      <w:r w:rsidR="00D5086F" w:rsidRPr="003D3B8C">
        <w:rPr>
          <w:rFonts w:ascii="Times New Roman" w:hAnsi="Times New Roman"/>
          <w:sz w:val="24"/>
          <w:szCs w:val="24"/>
        </w:rPr>
        <w:t xml:space="preserve">латомира </w:t>
      </w:r>
      <w:r w:rsidR="00B07282">
        <w:rPr>
          <w:rFonts w:ascii="Times New Roman" w:hAnsi="Times New Roman"/>
          <w:sz w:val="24"/>
          <w:szCs w:val="24"/>
        </w:rPr>
        <w:t>С</w:t>
      </w:r>
      <w:r w:rsidR="00D5086F" w:rsidRPr="003D3B8C">
        <w:rPr>
          <w:rFonts w:ascii="Times New Roman" w:hAnsi="Times New Roman"/>
          <w:sz w:val="24"/>
          <w:szCs w:val="24"/>
        </w:rPr>
        <w:t xml:space="preserve">тефанова, Ивайло </w:t>
      </w:r>
      <w:r w:rsidR="00B07282">
        <w:rPr>
          <w:rFonts w:ascii="Times New Roman" w:hAnsi="Times New Roman"/>
          <w:sz w:val="24"/>
          <w:szCs w:val="24"/>
        </w:rPr>
        <w:t>К</w:t>
      </w:r>
      <w:r w:rsidR="00D5086F" w:rsidRPr="003D3B8C">
        <w:rPr>
          <w:rFonts w:ascii="Times New Roman" w:hAnsi="Times New Roman"/>
          <w:sz w:val="24"/>
          <w:szCs w:val="24"/>
        </w:rPr>
        <w:t xml:space="preserve">адишев, </w:t>
      </w:r>
      <w:r w:rsidR="00B07282">
        <w:rPr>
          <w:rFonts w:ascii="Times New Roman" w:hAnsi="Times New Roman"/>
          <w:sz w:val="24"/>
          <w:szCs w:val="24"/>
        </w:rPr>
        <w:t>А</w:t>
      </w:r>
      <w:r w:rsidR="00D5086F" w:rsidRPr="003D3B8C">
        <w:rPr>
          <w:rFonts w:ascii="Times New Roman" w:hAnsi="Times New Roman"/>
          <w:sz w:val="24"/>
          <w:szCs w:val="24"/>
        </w:rPr>
        <w:t>нелия Георгиева,</w:t>
      </w:r>
      <w:r w:rsidR="00B07282">
        <w:rPr>
          <w:rFonts w:ascii="Times New Roman" w:hAnsi="Times New Roman"/>
          <w:sz w:val="24"/>
          <w:szCs w:val="24"/>
        </w:rPr>
        <w:t xml:space="preserve"> Гюлвер Д</w:t>
      </w:r>
      <w:r w:rsidR="00D5086F" w:rsidRPr="003D3B8C">
        <w:rPr>
          <w:rFonts w:ascii="Times New Roman" w:hAnsi="Times New Roman"/>
          <w:sz w:val="24"/>
          <w:szCs w:val="24"/>
        </w:rPr>
        <w:t xml:space="preserve">аудова, </w:t>
      </w:r>
      <w:r w:rsidR="00B07282">
        <w:rPr>
          <w:rFonts w:ascii="Times New Roman" w:hAnsi="Times New Roman"/>
          <w:sz w:val="24"/>
          <w:szCs w:val="24"/>
        </w:rPr>
        <w:t>К</w:t>
      </w:r>
      <w:r w:rsidR="00D5086F" w:rsidRPr="003D3B8C">
        <w:rPr>
          <w:rFonts w:ascii="Times New Roman" w:hAnsi="Times New Roman"/>
          <w:sz w:val="24"/>
          <w:szCs w:val="24"/>
        </w:rPr>
        <w:t>ристиян</w:t>
      </w:r>
      <w:r w:rsidR="00B07282">
        <w:rPr>
          <w:rFonts w:ascii="Times New Roman" w:hAnsi="Times New Roman"/>
          <w:sz w:val="24"/>
          <w:szCs w:val="24"/>
        </w:rPr>
        <w:t xml:space="preserve"> В</w:t>
      </w:r>
      <w:r w:rsidR="00D5086F" w:rsidRPr="003D3B8C">
        <w:rPr>
          <w:rFonts w:ascii="Times New Roman" w:hAnsi="Times New Roman"/>
          <w:sz w:val="24"/>
          <w:szCs w:val="24"/>
        </w:rPr>
        <w:t xml:space="preserve">ълчев, </w:t>
      </w:r>
      <w:r w:rsidR="009228EB">
        <w:rPr>
          <w:rFonts w:ascii="Times New Roman" w:hAnsi="Times New Roman"/>
          <w:sz w:val="24"/>
          <w:szCs w:val="24"/>
        </w:rPr>
        <w:t>Т</w:t>
      </w:r>
      <w:r w:rsidR="00D5086F" w:rsidRPr="003D3B8C">
        <w:rPr>
          <w:rFonts w:ascii="Times New Roman" w:hAnsi="Times New Roman"/>
          <w:sz w:val="24"/>
          <w:szCs w:val="24"/>
        </w:rPr>
        <w:t>ихомир</w:t>
      </w:r>
      <w:r w:rsidR="009228EB">
        <w:rPr>
          <w:rFonts w:ascii="Times New Roman" w:hAnsi="Times New Roman"/>
          <w:sz w:val="24"/>
          <w:szCs w:val="24"/>
        </w:rPr>
        <w:t xml:space="preserve"> </w:t>
      </w:r>
      <w:r w:rsidR="00D5086F" w:rsidRPr="003D3B8C">
        <w:rPr>
          <w:rFonts w:ascii="Times New Roman" w:hAnsi="Times New Roman"/>
          <w:sz w:val="24"/>
          <w:szCs w:val="24"/>
        </w:rPr>
        <w:t>Илиев</w:t>
      </w:r>
      <w:r w:rsidR="009228EB">
        <w:rPr>
          <w:rFonts w:ascii="Times New Roman" w:hAnsi="Times New Roman"/>
          <w:sz w:val="24"/>
          <w:szCs w:val="24"/>
        </w:rPr>
        <w:t xml:space="preserve">, </w:t>
      </w:r>
      <w:r w:rsidR="00D5086F" w:rsidRPr="003D3B8C">
        <w:rPr>
          <w:rFonts w:ascii="Times New Roman" w:hAnsi="Times New Roman"/>
          <w:sz w:val="24"/>
          <w:szCs w:val="24"/>
        </w:rPr>
        <w:t>Александър</w:t>
      </w:r>
      <w:r w:rsidR="009228EB">
        <w:rPr>
          <w:rFonts w:ascii="Times New Roman" w:hAnsi="Times New Roman"/>
          <w:sz w:val="24"/>
          <w:szCs w:val="24"/>
        </w:rPr>
        <w:t xml:space="preserve"> С</w:t>
      </w:r>
      <w:r w:rsidR="00D5086F" w:rsidRPr="003D3B8C">
        <w:rPr>
          <w:rFonts w:ascii="Times New Roman" w:hAnsi="Times New Roman"/>
          <w:sz w:val="24"/>
          <w:szCs w:val="24"/>
        </w:rPr>
        <w:t>тефанов. От общинските съветници</w:t>
      </w:r>
      <w:r w:rsidR="009228EB">
        <w:rPr>
          <w:rFonts w:ascii="Times New Roman" w:hAnsi="Times New Roman"/>
          <w:sz w:val="24"/>
          <w:szCs w:val="24"/>
        </w:rPr>
        <w:t>: П</w:t>
      </w:r>
      <w:r w:rsidR="00D5086F" w:rsidRPr="003D3B8C">
        <w:rPr>
          <w:rFonts w:ascii="Times New Roman" w:hAnsi="Times New Roman"/>
          <w:sz w:val="24"/>
          <w:szCs w:val="24"/>
        </w:rPr>
        <w:t xml:space="preserve">ламенка </w:t>
      </w:r>
      <w:r w:rsidR="009228EB">
        <w:rPr>
          <w:rFonts w:ascii="Times New Roman" w:hAnsi="Times New Roman"/>
          <w:sz w:val="24"/>
          <w:szCs w:val="24"/>
        </w:rPr>
        <w:t>А</w:t>
      </w:r>
      <w:r w:rsidR="00D5086F" w:rsidRPr="003D3B8C">
        <w:rPr>
          <w:rFonts w:ascii="Times New Roman" w:hAnsi="Times New Roman"/>
          <w:sz w:val="24"/>
          <w:szCs w:val="24"/>
        </w:rPr>
        <w:t xml:space="preserve">нгелова, </w:t>
      </w:r>
      <w:r w:rsidR="009228EB">
        <w:rPr>
          <w:rFonts w:ascii="Times New Roman" w:hAnsi="Times New Roman"/>
          <w:sz w:val="24"/>
          <w:szCs w:val="24"/>
        </w:rPr>
        <w:t>Е</w:t>
      </w:r>
      <w:r w:rsidR="00D5086F" w:rsidRPr="003D3B8C">
        <w:rPr>
          <w:rFonts w:ascii="Times New Roman" w:hAnsi="Times New Roman"/>
          <w:sz w:val="24"/>
          <w:szCs w:val="24"/>
        </w:rPr>
        <w:t xml:space="preserve">вгени </w:t>
      </w:r>
      <w:r w:rsidR="009228EB">
        <w:rPr>
          <w:rFonts w:ascii="Times New Roman" w:hAnsi="Times New Roman"/>
          <w:sz w:val="24"/>
          <w:szCs w:val="24"/>
        </w:rPr>
        <w:t>И</w:t>
      </w:r>
      <w:r w:rsidR="00D5086F" w:rsidRPr="003D3B8C">
        <w:rPr>
          <w:rFonts w:ascii="Times New Roman" w:hAnsi="Times New Roman"/>
          <w:sz w:val="24"/>
          <w:szCs w:val="24"/>
        </w:rPr>
        <w:t>гнатов,</w:t>
      </w:r>
      <w:r w:rsidR="009228EB">
        <w:rPr>
          <w:rFonts w:ascii="Times New Roman" w:hAnsi="Times New Roman"/>
          <w:sz w:val="24"/>
          <w:szCs w:val="24"/>
        </w:rPr>
        <w:t xml:space="preserve"> М</w:t>
      </w:r>
      <w:r w:rsidR="00D5086F" w:rsidRPr="003D3B8C">
        <w:rPr>
          <w:rFonts w:ascii="Times New Roman" w:hAnsi="Times New Roman"/>
          <w:sz w:val="24"/>
          <w:szCs w:val="24"/>
        </w:rPr>
        <w:t>итко</w:t>
      </w:r>
      <w:r w:rsidR="009228EB">
        <w:rPr>
          <w:rFonts w:ascii="Times New Roman" w:hAnsi="Times New Roman"/>
          <w:sz w:val="24"/>
          <w:szCs w:val="24"/>
        </w:rPr>
        <w:t xml:space="preserve"> К</w:t>
      </w:r>
      <w:r w:rsidR="00D5086F" w:rsidRPr="003D3B8C">
        <w:rPr>
          <w:rFonts w:ascii="Times New Roman" w:hAnsi="Times New Roman"/>
          <w:sz w:val="24"/>
          <w:szCs w:val="24"/>
        </w:rPr>
        <w:t>унчев, Константин Георгиев,</w:t>
      </w:r>
      <w:r w:rsidR="009228EB">
        <w:rPr>
          <w:rFonts w:ascii="Times New Roman" w:hAnsi="Times New Roman"/>
          <w:sz w:val="24"/>
          <w:szCs w:val="24"/>
        </w:rPr>
        <w:t xml:space="preserve"> С</w:t>
      </w:r>
      <w:r w:rsidR="00D5086F" w:rsidRPr="003D3B8C">
        <w:rPr>
          <w:rFonts w:ascii="Times New Roman" w:hAnsi="Times New Roman"/>
          <w:sz w:val="24"/>
          <w:szCs w:val="24"/>
        </w:rPr>
        <w:t>танимир</w:t>
      </w:r>
      <w:r w:rsidR="009228EB">
        <w:rPr>
          <w:rFonts w:ascii="Times New Roman" w:hAnsi="Times New Roman"/>
          <w:sz w:val="24"/>
          <w:szCs w:val="24"/>
        </w:rPr>
        <w:t xml:space="preserve"> С</w:t>
      </w:r>
      <w:r w:rsidR="00D5086F" w:rsidRPr="003D3B8C">
        <w:rPr>
          <w:rFonts w:ascii="Times New Roman" w:hAnsi="Times New Roman"/>
          <w:sz w:val="24"/>
          <w:szCs w:val="24"/>
        </w:rPr>
        <w:t>танчев,</w:t>
      </w:r>
      <w:r w:rsidR="009228EB">
        <w:rPr>
          <w:rFonts w:ascii="Times New Roman" w:hAnsi="Times New Roman"/>
          <w:sz w:val="24"/>
          <w:szCs w:val="24"/>
        </w:rPr>
        <w:t xml:space="preserve"> Г</w:t>
      </w:r>
      <w:r w:rsidR="00D5086F" w:rsidRPr="003D3B8C">
        <w:rPr>
          <w:rFonts w:ascii="Times New Roman" w:hAnsi="Times New Roman"/>
          <w:sz w:val="24"/>
          <w:szCs w:val="24"/>
        </w:rPr>
        <w:t xml:space="preserve">алин </w:t>
      </w:r>
      <w:r w:rsidR="009228EB">
        <w:rPr>
          <w:rFonts w:ascii="Times New Roman" w:hAnsi="Times New Roman"/>
          <w:sz w:val="24"/>
          <w:szCs w:val="24"/>
        </w:rPr>
        <w:t>Г</w:t>
      </w:r>
      <w:r w:rsidR="00D5086F" w:rsidRPr="003D3B8C">
        <w:rPr>
          <w:rFonts w:ascii="Times New Roman" w:hAnsi="Times New Roman"/>
          <w:sz w:val="24"/>
          <w:szCs w:val="24"/>
        </w:rPr>
        <w:t xml:space="preserve">ригоров, Николай </w:t>
      </w:r>
      <w:r w:rsidR="009228EB">
        <w:rPr>
          <w:rFonts w:ascii="Times New Roman" w:hAnsi="Times New Roman"/>
          <w:sz w:val="24"/>
          <w:szCs w:val="24"/>
        </w:rPr>
        <w:t>Ч</w:t>
      </w:r>
      <w:r w:rsidR="00D5086F" w:rsidRPr="003D3B8C">
        <w:rPr>
          <w:rFonts w:ascii="Times New Roman" w:hAnsi="Times New Roman"/>
          <w:sz w:val="24"/>
          <w:szCs w:val="24"/>
        </w:rPr>
        <w:t xml:space="preserve">анев, </w:t>
      </w:r>
      <w:r w:rsidR="009228EB">
        <w:rPr>
          <w:rFonts w:ascii="Times New Roman" w:hAnsi="Times New Roman"/>
          <w:sz w:val="24"/>
          <w:szCs w:val="24"/>
        </w:rPr>
        <w:t>Д</w:t>
      </w:r>
      <w:r w:rsidR="00D5086F" w:rsidRPr="003D3B8C">
        <w:rPr>
          <w:rFonts w:ascii="Times New Roman" w:hAnsi="Times New Roman"/>
          <w:sz w:val="24"/>
          <w:szCs w:val="24"/>
        </w:rPr>
        <w:t>еян</w:t>
      </w:r>
      <w:r w:rsidR="009228EB">
        <w:rPr>
          <w:rFonts w:ascii="Times New Roman" w:hAnsi="Times New Roman"/>
          <w:sz w:val="24"/>
          <w:szCs w:val="24"/>
        </w:rPr>
        <w:t xml:space="preserve"> Н</w:t>
      </w:r>
      <w:r w:rsidR="00D5086F" w:rsidRPr="003D3B8C">
        <w:rPr>
          <w:rFonts w:ascii="Times New Roman" w:hAnsi="Times New Roman"/>
          <w:sz w:val="24"/>
          <w:szCs w:val="24"/>
        </w:rPr>
        <w:t>едков</w:t>
      </w:r>
      <w:r w:rsidR="002A215D">
        <w:rPr>
          <w:rFonts w:ascii="Times New Roman" w:hAnsi="Times New Roman"/>
          <w:sz w:val="24"/>
          <w:szCs w:val="24"/>
        </w:rPr>
        <w:t>. Р</w:t>
      </w:r>
      <w:r w:rsidR="00D5086F" w:rsidRPr="003D3B8C">
        <w:rPr>
          <w:rFonts w:ascii="Times New Roman" w:hAnsi="Times New Roman"/>
          <w:sz w:val="24"/>
          <w:szCs w:val="24"/>
        </w:rPr>
        <w:t>езерви</w:t>
      </w:r>
      <w:r w:rsidR="002A215D">
        <w:rPr>
          <w:rFonts w:ascii="Times New Roman" w:hAnsi="Times New Roman"/>
          <w:sz w:val="24"/>
          <w:szCs w:val="24"/>
        </w:rPr>
        <w:t xml:space="preserve">: </w:t>
      </w:r>
      <w:r w:rsidR="00D5086F" w:rsidRPr="003D3B8C">
        <w:rPr>
          <w:rFonts w:ascii="Times New Roman" w:hAnsi="Times New Roman"/>
          <w:sz w:val="24"/>
          <w:szCs w:val="24"/>
        </w:rPr>
        <w:t>Айдоан</w:t>
      </w:r>
      <w:r w:rsidR="002A215D">
        <w:rPr>
          <w:rFonts w:ascii="Times New Roman" w:hAnsi="Times New Roman"/>
          <w:sz w:val="24"/>
          <w:szCs w:val="24"/>
        </w:rPr>
        <w:t xml:space="preserve"> Д</w:t>
      </w:r>
      <w:r w:rsidR="00D5086F" w:rsidRPr="003D3B8C">
        <w:rPr>
          <w:rFonts w:ascii="Times New Roman" w:hAnsi="Times New Roman"/>
          <w:sz w:val="24"/>
          <w:szCs w:val="24"/>
        </w:rPr>
        <w:t xml:space="preserve">желил, Елена </w:t>
      </w:r>
      <w:r w:rsidR="002A215D">
        <w:rPr>
          <w:rFonts w:ascii="Times New Roman" w:hAnsi="Times New Roman"/>
          <w:sz w:val="24"/>
          <w:szCs w:val="24"/>
        </w:rPr>
        <w:t>Т</w:t>
      </w:r>
      <w:r w:rsidR="00D5086F" w:rsidRPr="003D3B8C">
        <w:rPr>
          <w:rFonts w:ascii="Times New Roman" w:hAnsi="Times New Roman"/>
          <w:sz w:val="24"/>
          <w:szCs w:val="24"/>
        </w:rPr>
        <w:t>одорова и</w:t>
      </w:r>
      <w:r w:rsidR="002A215D">
        <w:rPr>
          <w:rFonts w:ascii="Times New Roman" w:hAnsi="Times New Roman"/>
          <w:sz w:val="24"/>
          <w:szCs w:val="24"/>
        </w:rPr>
        <w:t xml:space="preserve"> </w:t>
      </w:r>
      <w:r w:rsidR="002A215D">
        <w:rPr>
          <w:rFonts w:ascii="Times New Roman" w:hAnsi="Times New Roman"/>
          <w:sz w:val="24"/>
          <w:szCs w:val="24"/>
        </w:rPr>
        <w:lastRenderedPageBreak/>
        <w:t xml:space="preserve">Цанка Великова. </w:t>
      </w:r>
      <w:r w:rsidR="00D5086F" w:rsidRPr="003D3B8C">
        <w:rPr>
          <w:rFonts w:ascii="Times New Roman" w:hAnsi="Times New Roman"/>
          <w:sz w:val="24"/>
          <w:szCs w:val="24"/>
        </w:rPr>
        <w:t xml:space="preserve">Гласуваме материала и друг път такива неща не трябва да правим. Гласуваме материала. </w:t>
      </w:r>
    </w:p>
    <w:p w14:paraId="389540ED" w14:textId="77777777" w:rsidR="00C84F16" w:rsidRDefault="00C84F16" w:rsidP="00D5086F">
      <w:pPr>
        <w:spacing w:after="0" w:line="240" w:lineRule="auto"/>
        <w:jc w:val="both"/>
        <w:rPr>
          <w:rFonts w:ascii="Times New Roman" w:hAnsi="Times New Roman"/>
          <w:sz w:val="24"/>
          <w:szCs w:val="24"/>
        </w:rPr>
      </w:pPr>
    </w:p>
    <w:p w14:paraId="24E6980B" w14:textId="756785BC" w:rsidR="000922DB" w:rsidRDefault="000922DB" w:rsidP="000922DB">
      <w:pPr>
        <w:spacing w:after="0" w:line="240" w:lineRule="auto"/>
        <w:jc w:val="both"/>
        <w:rPr>
          <w:rFonts w:ascii="Times New Roman" w:hAnsi="Times New Roman"/>
          <w:b/>
          <w:bCs/>
          <w:sz w:val="24"/>
          <w:szCs w:val="24"/>
        </w:rPr>
      </w:pPr>
      <w:r w:rsidRPr="00BB1A1E">
        <w:rPr>
          <w:rFonts w:ascii="Times New Roman" w:hAnsi="Times New Roman"/>
          <w:b/>
          <w:bCs/>
          <w:sz w:val="24"/>
          <w:szCs w:val="24"/>
        </w:rPr>
        <w:t>КВОРУМ – 43. С 39 „за“, 0 „против“ и 4 „въздържали се“ се прие</w:t>
      </w:r>
    </w:p>
    <w:p w14:paraId="1F8267B3" w14:textId="68D0EECE" w:rsidR="00BB1A1E" w:rsidRDefault="00BB1A1E" w:rsidP="000922DB">
      <w:pPr>
        <w:spacing w:after="0" w:line="240" w:lineRule="auto"/>
        <w:jc w:val="both"/>
        <w:rPr>
          <w:rFonts w:ascii="Times New Roman" w:hAnsi="Times New Roman"/>
          <w:b/>
          <w:bCs/>
          <w:sz w:val="24"/>
          <w:szCs w:val="24"/>
        </w:rPr>
      </w:pPr>
    </w:p>
    <w:p w14:paraId="218D6849" w14:textId="772EAA0C" w:rsidR="00BB1A1E" w:rsidRDefault="00BB1A1E" w:rsidP="00BB1A1E">
      <w:pPr>
        <w:keepNext/>
        <w:spacing w:after="0" w:line="240" w:lineRule="auto"/>
        <w:contextualSpacing/>
        <w:jc w:val="center"/>
        <w:outlineLvl w:val="0"/>
        <w:rPr>
          <w:rFonts w:ascii="Times New Roman" w:eastAsia="Times New Roman" w:hAnsi="Times New Roman"/>
          <w:b/>
          <w:sz w:val="32"/>
          <w:szCs w:val="32"/>
        </w:rPr>
      </w:pPr>
      <w:r w:rsidRPr="00BB1A1E">
        <w:rPr>
          <w:rFonts w:ascii="Times New Roman" w:eastAsia="Times New Roman" w:hAnsi="Times New Roman"/>
          <w:b/>
          <w:sz w:val="32"/>
          <w:szCs w:val="32"/>
        </w:rPr>
        <w:t xml:space="preserve">РЕШЕНИЕ № </w:t>
      </w:r>
      <w:r w:rsidRPr="00BB1A1E">
        <w:rPr>
          <w:rFonts w:ascii="Times New Roman" w:eastAsia="Times New Roman" w:hAnsi="Times New Roman"/>
          <w:b/>
          <w:sz w:val="32"/>
          <w:szCs w:val="32"/>
          <w:lang w:val="en-US"/>
        </w:rPr>
        <w:t>4</w:t>
      </w:r>
      <w:r w:rsidRPr="00BB1A1E">
        <w:rPr>
          <w:rFonts w:ascii="Times New Roman" w:eastAsia="Times New Roman" w:hAnsi="Times New Roman"/>
          <w:b/>
          <w:sz w:val="32"/>
          <w:szCs w:val="32"/>
        </w:rPr>
        <w:t>61</w:t>
      </w:r>
    </w:p>
    <w:p w14:paraId="543E97C7" w14:textId="77777777" w:rsidR="00BB1A1E" w:rsidRPr="00BB1A1E" w:rsidRDefault="00BB1A1E" w:rsidP="00BB1A1E">
      <w:pPr>
        <w:keepNext/>
        <w:spacing w:after="0" w:line="240" w:lineRule="auto"/>
        <w:contextualSpacing/>
        <w:jc w:val="center"/>
        <w:outlineLvl w:val="0"/>
        <w:rPr>
          <w:rFonts w:ascii="Times New Roman" w:eastAsia="Times New Roman" w:hAnsi="Times New Roman"/>
          <w:b/>
          <w:sz w:val="32"/>
          <w:szCs w:val="32"/>
        </w:rPr>
      </w:pPr>
    </w:p>
    <w:p w14:paraId="48E67AC2" w14:textId="77777777" w:rsidR="00BB1A1E" w:rsidRPr="00BB1A1E" w:rsidRDefault="00BB1A1E" w:rsidP="00BB1A1E">
      <w:pPr>
        <w:spacing w:line="240" w:lineRule="auto"/>
        <w:ind w:firstLine="708"/>
        <w:contextualSpacing/>
        <w:jc w:val="both"/>
        <w:rPr>
          <w:rFonts w:ascii="Times New Roman" w:eastAsiaTheme="minorHAnsi" w:hAnsi="Times New Roman"/>
          <w:sz w:val="24"/>
          <w:szCs w:val="24"/>
          <w:lang w:val="en-US"/>
        </w:rPr>
      </w:pPr>
      <w:r w:rsidRPr="00BB1A1E">
        <w:rPr>
          <w:rFonts w:ascii="Times New Roman" w:eastAsiaTheme="minorHAnsi" w:hAnsi="Times New Roman"/>
          <w:color w:val="000000"/>
          <w:sz w:val="24"/>
          <w:szCs w:val="24"/>
          <w:lang w:val="en-US"/>
        </w:rPr>
        <w:t xml:space="preserve">На основание чл. 21, ал. 2, във връзка с чл. 21, ал. 1, т. 9 от </w:t>
      </w:r>
      <w:proofErr w:type="gramStart"/>
      <w:r w:rsidRPr="00BB1A1E">
        <w:rPr>
          <w:rFonts w:ascii="Times New Roman" w:eastAsiaTheme="minorHAnsi" w:hAnsi="Times New Roman"/>
          <w:color w:val="000000"/>
          <w:sz w:val="24"/>
          <w:szCs w:val="24"/>
          <w:lang w:val="en-US"/>
        </w:rPr>
        <w:t>ЗМСМА,  чл.</w:t>
      </w:r>
      <w:proofErr w:type="gramEnd"/>
      <w:r w:rsidRPr="00BB1A1E">
        <w:rPr>
          <w:rFonts w:ascii="Times New Roman" w:eastAsiaTheme="minorHAnsi" w:hAnsi="Times New Roman"/>
          <w:color w:val="000000"/>
          <w:sz w:val="24"/>
          <w:szCs w:val="24"/>
          <w:lang w:val="en-US"/>
        </w:rPr>
        <w:t xml:space="preserve"> 137, ал. 1, т. 5 и чл. 147 от Търговския закон, чл. 21, ал. 1 и ал. 2 от Закона за публичните предприятия, чл. 68 и чл. 69, ал. 2 от Правилника за прилагане на</w:t>
      </w:r>
      <w:r w:rsidRPr="00BB1A1E">
        <w:rPr>
          <w:rFonts w:ascii="Times New Roman" w:eastAsiaTheme="minorHAnsi" w:hAnsi="Times New Roman"/>
          <w:color w:val="000000"/>
          <w:lang w:val="en-US"/>
        </w:rPr>
        <w:t xml:space="preserve"> </w:t>
      </w:r>
      <w:r w:rsidRPr="00BB1A1E">
        <w:rPr>
          <w:rFonts w:ascii="Times New Roman" w:eastAsiaTheme="minorHAnsi" w:hAnsi="Times New Roman"/>
          <w:color w:val="000000"/>
          <w:sz w:val="24"/>
          <w:szCs w:val="24"/>
          <w:lang w:val="en-US"/>
        </w:rPr>
        <w:t>Закона за публичните предприятия,</w:t>
      </w:r>
      <w:r w:rsidRPr="00BB1A1E">
        <w:rPr>
          <w:rFonts w:ascii="Times New Roman" w:eastAsiaTheme="minorHAnsi" w:hAnsi="Times New Roman"/>
          <w:color w:val="FF0000"/>
          <w:sz w:val="24"/>
          <w:szCs w:val="24"/>
          <w:lang w:val="en-US"/>
        </w:rPr>
        <w:t xml:space="preserve"> </w:t>
      </w:r>
      <w:r w:rsidRPr="00BB1A1E">
        <w:rPr>
          <w:rFonts w:ascii="Times New Roman" w:eastAsiaTheme="minorHAnsi" w:hAnsi="Times New Roman"/>
          <w:sz w:val="24"/>
          <w:szCs w:val="24"/>
          <w:lang w:val="en-US"/>
        </w:rPr>
        <w:t xml:space="preserve">чл. 8, ал. 1, т. 1, чл. 10, ал. 1, т. 5 и чл. 23 от Наредба №9 за реда и условията за </w:t>
      </w:r>
      <w:proofErr w:type="gramStart"/>
      <w:r w:rsidRPr="00BB1A1E">
        <w:rPr>
          <w:rFonts w:ascii="Times New Roman" w:eastAsiaTheme="minorHAnsi" w:hAnsi="Times New Roman"/>
          <w:sz w:val="24"/>
          <w:szCs w:val="24"/>
          <w:lang w:val="en-US"/>
        </w:rPr>
        <w:t>упражняване  правата</w:t>
      </w:r>
      <w:proofErr w:type="gramEnd"/>
      <w:r w:rsidRPr="00BB1A1E">
        <w:rPr>
          <w:rFonts w:ascii="Times New Roman" w:eastAsiaTheme="minorHAnsi" w:hAnsi="Times New Roman"/>
          <w:sz w:val="24"/>
          <w:szCs w:val="24"/>
          <w:lang w:val="en-US"/>
        </w:rPr>
        <w:t xml:space="preserve"> на Община Русе върху общинската част от капитала на търговските дружества на Общински съвет – Русе, Общинският съвет реши:</w:t>
      </w:r>
    </w:p>
    <w:p w14:paraId="4D002DD5" w14:textId="77777777" w:rsidR="00BB1A1E" w:rsidRPr="00BB1A1E" w:rsidRDefault="00BB1A1E" w:rsidP="00BB1A1E">
      <w:pPr>
        <w:spacing w:line="240" w:lineRule="auto"/>
        <w:ind w:firstLine="708"/>
        <w:contextualSpacing/>
        <w:jc w:val="both"/>
        <w:rPr>
          <w:rFonts w:ascii="Times New Roman" w:eastAsiaTheme="minorHAnsi" w:hAnsi="Times New Roman"/>
          <w:b/>
          <w:sz w:val="24"/>
          <w:szCs w:val="24"/>
          <w:lang w:val="en-US"/>
        </w:rPr>
      </w:pPr>
    </w:p>
    <w:p w14:paraId="1AEB178D" w14:textId="77777777" w:rsidR="00BB1A1E" w:rsidRPr="00BB1A1E" w:rsidRDefault="00BB1A1E" w:rsidP="00BB1A1E">
      <w:pPr>
        <w:spacing w:line="240" w:lineRule="auto"/>
        <w:ind w:firstLine="709"/>
        <w:contextualSpacing/>
        <w:jc w:val="both"/>
        <w:rPr>
          <w:rFonts w:ascii="Times New Roman" w:eastAsiaTheme="minorHAnsi" w:hAnsi="Times New Roman"/>
          <w:b/>
          <w:sz w:val="24"/>
          <w:szCs w:val="24"/>
          <w:lang w:val="en-US"/>
        </w:rPr>
      </w:pPr>
      <w:r w:rsidRPr="00BB1A1E">
        <w:rPr>
          <w:rFonts w:ascii="Times New Roman" w:eastAsiaTheme="minorHAnsi" w:hAnsi="Times New Roman"/>
          <w:b/>
          <w:sz w:val="24"/>
          <w:szCs w:val="24"/>
          <w:lang w:val="en-US"/>
        </w:rPr>
        <w:t>I</w:t>
      </w:r>
      <w:r w:rsidRPr="00BB1A1E">
        <w:rPr>
          <w:rFonts w:ascii="Times New Roman" w:eastAsiaTheme="minorHAnsi" w:hAnsi="Times New Roman"/>
          <w:b/>
          <w:sz w:val="24"/>
          <w:szCs w:val="24"/>
          <w:lang w:val="ru-RU"/>
        </w:rPr>
        <w:t>.</w:t>
      </w:r>
      <w:r w:rsidRPr="00BB1A1E">
        <w:rPr>
          <w:rFonts w:ascii="Times New Roman" w:eastAsiaTheme="minorHAnsi" w:hAnsi="Times New Roman"/>
          <w:sz w:val="24"/>
          <w:szCs w:val="24"/>
          <w:lang w:val="en-US"/>
        </w:rPr>
        <w:t xml:space="preserve"> Обявява конкурс за възлагане управлението на „Общински пазари” ЕООД, ЕИК 117111045. Договорът за управление ще се сключи за срок от 3 години.</w:t>
      </w:r>
    </w:p>
    <w:p w14:paraId="47F34787"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b/>
          <w:sz w:val="24"/>
          <w:szCs w:val="24"/>
          <w:lang w:val="en-US"/>
        </w:rPr>
        <w:t>II</w:t>
      </w:r>
      <w:r w:rsidRPr="00BB1A1E">
        <w:rPr>
          <w:rFonts w:ascii="Times New Roman" w:eastAsiaTheme="minorHAnsi" w:hAnsi="Times New Roman"/>
          <w:b/>
          <w:sz w:val="24"/>
          <w:szCs w:val="24"/>
          <w:lang w:val="ru-RU"/>
        </w:rPr>
        <w:t xml:space="preserve">. </w:t>
      </w:r>
      <w:r w:rsidRPr="00BB1A1E">
        <w:rPr>
          <w:rFonts w:ascii="Times New Roman" w:eastAsiaTheme="minorHAnsi" w:hAnsi="Times New Roman"/>
          <w:sz w:val="24"/>
          <w:szCs w:val="24"/>
          <w:lang w:val="en-US"/>
        </w:rPr>
        <w:t xml:space="preserve">До участие в конкурса се допускат лица, които отговарят на следните изисквания: </w:t>
      </w:r>
    </w:p>
    <w:p w14:paraId="5B0BCE92" w14:textId="77777777" w:rsidR="00BB1A1E" w:rsidRPr="00BB1A1E" w:rsidRDefault="00BB1A1E" w:rsidP="00BB1A1E">
      <w:pPr>
        <w:spacing w:line="240" w:lineRule="auto"/>
        <w:ind w:firstLine="709"/>
        <w:contextualSpacing/>
        <w:jc w:val="both"/>
        <w:rPr>
          <w:rFonts w:ascii="Times New Roman" w:hAnsi="Times New Roman"/>
          <w:sz w:val="24"/>
          <w:lang w:val="en-US"/>
        </w:rPr>
      </w:pPr>
      <w:r w:rsidRPr="00BB1A1E">
        <w:rPr>
          <w:rFonts w:ascii="Times New Roman" w:eastAsiaTheme="minorHAnsi" w:hAnsi="Times New Roman"/>
          <w:sz w:val="24"/>
          <w:szCs w:val="24"/>
          <w:lang w:val="en-US"/>
        </w:rPr>
        <w:t>1. Д</w:t>
      </w:r>
      <w:r w:rsidRPr="00BB1A1E">
        <w:rPr>
          <w:rFonts w:ascii="Times New Roman" w:hAnsi="Times New Roman"/>
          <w:sz w:val="24"/>
          <w:lang w:val="en-US"/>
        </w:rPr>
        <w:t>а са български граждани или граждани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w:t>
      </w:r>
    </w:p>
    <w:p w14:paraId="6F00B0A5" w14:textId="77777777" w:rsidR="00BB1A1E" w:rsidRPr="00BB1A1E" w:rsidRDefault="00BB1A1E" w:rsidP="00BB1A1E">
      <w:pPr>
        <w:spacing w:line="240" w:lineRule="auto"/>
        <w:ind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2. Да притежават образователно-квалификационна степен „</w:t>
      </w:r>
      <w:proofErr w:type="gramStart"/>
      <w:r w:rsidRPr="00BB1A1E">
        <w:rPr>
          <w:rFonts w:ascii="Times New Roman" w:eastAsiaTheme="minorHAnsi" w:hAnsi="Times New Roman"/>
          <w:sz w:val="24"/>
          <w:szCs w:val="24"/>
          <w:lang w:val="en-US"/>
        </w:rPr>
        <w:t>магистър“ по</w:t>
      </w:r>
      <w:proofErr w:type="gramEnd"/>
      <w:r w:rsidRPr="00BB1A1E">
        <w:rPr>
          <w:rFonts w:ascii="Times New Roman" w:eastAsiaTheme="minorHAnsi" w:hAnsi="Times New Roman"/>
          <w:sz w:val="24"/>
          <w:szCs w:val="24"/>
          <w:lang w:val="en-US"/>
        </w:rPr>
        <w:t xml:space="preserve"> икономика и управление.</w:t>
      </w:r>
    </w:p>
    <w:p w14:paraId="0885A294" w14:textId="77777777" w:rsidR="00BB1A1E" w:rsidRPr="00BB1A1E" w:rsidRDefault="00BB1A1E" w:rsidP="00BB1A1E">
      <w:pPr>
        <w:spacing w:line="240" w:lineRule="auto"/>
        <w:ind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xml:space="preserve">3. Да имат най-малко пет години професионален опит като управител или икономист. </w:t>
      </w:r>
    </w:p>
    <w:p w14:paraId="09BACC54" w14:textId="77777777" w:rsidR="00BB1A1E" w:rsidRPr="00BB1A1E" w:rsidRDefault="00BB1A1E" w:rsidP="00BB1A1E">
      <w:pPr>
        <w:spacing w:line="240" w:lineRule="auto"/>
        <w:ind w:firstLine="709"/>
        <w:contextualSpacing/>
        <w:jc w:val="both"/>
        <w:rPr>
          <w:rFonts w:ascii="Times New Roman" w:hAnsi="Times New Roman"/>
          <w:sz w:val="24"/>
          <w:lang w:val="en-US"/>
        </w:rPr>
      </w:pPr>
      <w:r w:rsidRPr="00BB1A1E">
        <w:rPr>
          <w:rFonts w:ascii="Times New Roman" w:eastAsiaTheme="minorHAnsi" w:hAnsi="Times New Roman"/>
          <w:sz w:val="24"/>
          <w:szCs w:val="24"/>
          <w:lang w:val="en-US"/>
        </w:rPr>
        <w:t xml:space="preserve">4. </w:t>
      </w:r>
      <w:r w:rsidRPr="00BB1A1E">
        <w:rPr>
          <w:rFonts w:ascii="Times New Roman" w:hAnsi="Times New Roman"/>
          <w:sz w:val="24"/>
          <w:lang w:val="en-US"/>
        </w:rPr>
        <w:t>Да не са поставени под запрещение;</w:t>
      </w:r>
    </w:p>
    <w:p w14:paraId="5E3D6DB5" w14:textId="77777777" w:rsidR="00BB1A1E" w:rsidRPr="00BB1A1E" w:rsidRDefault="00BB1A1E" w:rsidP="00BB1A1E">
      <w:pPr>
        <w:spacing w:line="240" w:lineRule="auto"/>
        <w:ind w:firstLine="709"/>
        <w:contextualSpacing/>
        <w:jc w:val="both"/>
        <w:rPr>
          <w:rFonts w:ascii="Times New Roman" w:hAnsi="Times New Roman"/>
          <w:sz w:val="24"/>
          <w:lang w:val="en-US"/>
        </w:rPr>
      </w:pPr>
      <w:r w:rsidRPr="00BB1A1E">
        <w:rPr>
          <w:rFonts w:ascii="Times New Roman" w:hAnsi="Times New Roman"/>
          <w:sz w:val="24"/>
          <w:lang w:val="en-US"/>
        </w:rPr>
        <w:t>5. Да не са осъждани за умишлено престъпление от общ характер;</w:t>
      </w:r>
    </w:p>
    <w:p w14:paraId="75A6A59F" w14:textId="77777777" w:rsidR="00BB1A1E" w:rsidRPr="00BB1A1E" w:rsidRDefault="00BB1A1E" w:rsidP="00BB1A1E">
      <w:pPr>
        <w:spacing w:line="240" w:lineRule="auto"/>
        <w:ind w:firstLine="709"/>
        <w:contextualSpacing/>
        <w:jc w:val="both"/>
        <w:rPr>
          <w:rFonts w:ascii="Times New Roman" w:hAnsi="Times New Roman"/>
          <w:sz w:val="24"/>
          <w:lang w:val="en-US"/>
        </w:rPr>
      </w:pPr>
      <w:r w:rsidRPr="00BB1A1E">
        <w:rPr>
          <w:rFonts w:ascii="Times New Roman" w:hAnsi="Times New Roman"/>
          <w:sz w:val="24"/>
          <w:lang w:val="en-US"/>
        </w:rPr>
        <w:t>6. Да не са лишени по съответен ред от правото да заемат длъжността управител на публично предприятие;</w:t>
      </w:r>
    </w:p>
    <w:p w14:paraId="152CC20B" w14:textId="77777777" w:rsidR="00BB1A1E" w:rsidRPr="00BB1A1E" w:rsidRDefault="00BB1A1E" w:rsidP="00BB1A1E">
      <w:pPr>
        <w:spacing w:line="240" w:lineRule="auto"/>
        <w:ind w:firstLine="709"/>
        <w:contextualSpacing/>
        <w:jc w:val="both"/>
        <w:rPr>
          <w:rFonts w:ascii="Times New Roman" w:hAnsi="Times New Roman"/>
          <w:sz w:val="24"/>
          <w:lang w:val="en-US"/>
        </w:rPr>
      </w:pPr>
      <w:r w:rsidRPr="00BB1A1E">
        <w:rPr>
          <w:rFonts w:ascii="Times New Roman" w:hAnsi="Times New Roman"/>
          <w:sz w:val="24"/>
          <w:lang w:val="en-US"/>
        </w:rPr>
        <w:t>7. Да не са обявени в несъстоятелност като еднолични търговци или неограничено отговорни съдружници в търговско дружество, обявено в несъстоятелност, при което са останали неудовлетворени кредитори;</w:t>
      </w:r>
    </w:p>
    <w:p w14:paraId="711CEE71" w14:textId="77777777" w:rsidR="00BB1A1E" w:rsidRPr="00BB1A1E" w:rsidRDefault="00BB1A1E" w:rsidP="00BB1A1E">
      <w:pPr>
        <w:spacing w:line="240" w:lineRule="auto"/>
        <w:ind w:firstLine="709"/>
        <w:contextualSpacing/>
        <w:jc w:val="both"/>
        <w:rPr>
          <w:rFonts w:ascii="Times New Roman" w:hAnsi="Times New Roman"/>
          <w:sz w:val="24"/>
          <w:lang w:val="en-US"/>
        </w:rPr>
      </w:pPr>
      <w:r w:rsidRPr="00BB1A1E">
        <w:rPr>
          <w:rFonts w:ascii="Times New Roman" w:hAnsi="Times New Roman"/>
          <w:sz w:val="24"/>
          <w:lang w:val="en-US"/>
        </w:rPr>
        <w:t>8. Да не са били членове на управителен или контролен орган на дружество, съответно кооперация, прекратени поради несъстоятелност през последните две години преди назначаването, ако са останали неудовлетворени кредитори;</w:t>
      </w:r>
    </w:p>
    <w:p w14:paraId="7DF46C11" w14:textId="77777777" w:rsidR="00BB1A1E" w:rsidRPr="00BB1A1E" w:rsidRDefault="00BB1A1E" w:rsidP="00BB1A1E">
      <w:pPr>
        <w:spacing w:line="240" w:lineRule="auto"/>
        <w:ind w:firstLine="709"/>
        <w:contextualSpacing/>
        <w:jc w:val="both"/>
        <w:rPr>
          <w:rFonts w:ascii="Times New Roman" w:hAnsi="Times New Roman"/>
          <w:sz w:val="24"/>
          <w:lang w:val="en-US"/>
        </w:rPr>
      </w:pPr>
      <w:r w:rsidRPr="00BB1A1E">
        <w:rPr>
          <w:rFonts w:ascii="Times New Roman" w:hAnsi="Times New Roman"/>
          <w:sz w:val="24"/>
          <w:lang w:val="en-US"/>
        </w:rPr>
        <w:t>9. Да не са съпрузи/съпруги или лица във фактическо съжителство, роднина по права линия, по съребрена линия – до четвърта степен включително, и по сватовство – до втора степен включително, на управител или на член на колективен орган за управление и контрол на същото публично предприятие;</w:t>
      </w:r>
    </w:p>
    <w:p w14:paraId="24E2D4AB" w14:textId="77777777" w:rsidR="00BB1A1E" w:rsidRPr="00BB1A1E" w:rsidRDefault="00BB1A1E" w:rsidP="00BB1A1E">
      <w:pPr>
        <w:spacing w:line="240" w:lineRule="auto"/>
        <w:ind w:firstLine="709"/>
        <w:contextualSpacing/>
        <w:jc w:val="both"/>
        <w:rPr>
          <w:rFonts w:ascii="Times New Roman" w:hAnsi="Times New Roman"/>
          <w:sz w:val="24"/>
          <w:lang w:val="en-US"/>
        </w:rPr>
      </w:pPr>
      <w:r w:rsidRPr="00BB1A1E">
        <w:rPr>
          <w:rFonts w:ascii="Times New Roman" w:hAnsi="Times New Roman"/>
          <w:sz w:val="24"/>
          <w:lang w:val="en-US"/>
        </w:rPr>
        <w:t xml:space="preserve">10. Да не </w:t>
      </w:r>
      <w:proofErr w:type="gramStart"/>
      <w:r w:rsidRPr="00BB1A1E">
        <w:rPr>
          <w:rFonts w:ascii="Times New Roman" w:hAnsi="Times New Roman"/>
          <w:sz w:val="24"/>
          <w:lang w:val="en-US"/>
        </w:rPr>
        <w:t>заемат  публична</w:t>
      </w:r>
      <w:proofErr w:type="gramEnd"/>
      <w:r w:rsidRPr="00BB1A1E">
        <w:rPr>
          <w:rFonts w:ascii="Times New Roman" w:hAnsi="Times New Roman"/>
          <w:sz w:val="24"/>
          <w:lang w:val="en-US"/>
        </w:rPr>
        <w:t xml:space="preserve"> длъжност по чл. 6, ал. 1, т. 1 – 35 и т. 38 и 39 от Закона за противодействие на корупцията, да не са членове на политически кабинет и/или секретар на община;</w:t>
      </w:r>
    </w:p>
    <w:p w14:paraId="2D056DC7" w14:textId="77777777" w:rsidR="00BB1A1E" w:rsidRPr="00BB1A1E" w:rsidRDefault="00BB1A1E" w:rsidP="00BB1A1E">
      <w:pPr>
        <w:spacing w:line="240" w:lineRule="auto"/>
        <w:ind w:firstLine="709"/>
        <w:contextualSpacing/>
        <w:jc w:val="both"/>
        <w:rPr>
          <w:rFonts w:ascii="Times New Roman" w:hAnsi="Times New Roman"/>
          <w:sz w:val="24"/>
          <w:lang w:val="en-US"/>
        </w:rPr>
      </w:pPr>
      <w:r w:rsidRPr="00BB1A1E">
        <w:rPr>
          <w:rFonts w:ascii="Times New Roman" w:hAnsi="Times New Roman"/>
          <w:sz w:val="24"/>
          <w:lang w:val="en-US"/>
        </w:rPr>
        <w:t>11. Да не извършват търговски сделки от свое или от чуждо име;</w:t>
      </w:r>
    </w:p>
    <w:p w14:paraId="445133F9" w14:textId="77777777" w:rsidR="00BB1A1E" w:rsidRPr="00BB1A1E" w:rsidRDefault="00BB1A1E" w:rsidP="00BB1A1E">
      <w:pPr>
        <w:spacing w:line="240" w:lineRule="auto"/>
        <w:ind w:firstLine="709"/>
        <w:contextualSpacing/>
        <w:jc w:val="both"/>
        <w:rPr>
          <w:rFonts w:ascii="Times New Roman" w:hAnsi="Times New Roman"/>
          <w:sz w:val="24"/>
          <w:lang w:val="en-US"/>
        </w:rPr>
      </w:pPr>
      <w:r w:rsidRPr="00BB1A1E">
        <w:rPr>
          <w:rFonts w:ascii="Times New Roman" w:hAnsi="Times New Roman"/>
          <w:sz w:val="24"/>
          <w:lang w:val="en-US"/>
        </w:rPr>
        <w:t>12. Да не са съдружници в събирателни, в командитни дружества и в дружества с ограничена отговорност;</w:t>
      </w:r>
    </w:p>
    <w:p w14:paraId="7A43B8A3" w14:textId="77777777" w:rsidR="00BB1A1E" w:rsidRPr="00BB1A1E" w:rsidRDefault="00BB1A1E" w:rsidP="00BB1A1E">
      <w:pPr>
        <w:spacing w:line="240" w:lineRule="auto"/>
        <w:ind w:firstLine="709"/>
        <w:contextualSpacing/>
        <w:jc w:val="both"/>
        <w:rPr>
          <w:rFonts w:ascii="Times New Roman" w:hAnsi="Times New Roman"/>
          <w:sz w:val="24"/>
          <w:lang w:val="en-US"/>
        </w:rPr>
      </w:pPr>
      <w:r w:rsidRPr="00BB1A1E">
        <w:rPr>
          <w:rFonts w:ascii="Times New Roman" w:hAnsi="Times New Roman"/>
          <w:sz w:val="24"/>
          <w:lang w:val="en-US"/>
        </w:rPr>
        <w:t>13. Да не са управители или членове на изпълнителен или контролен орган на друго публично предприятие.</w:t>
      </w:r>
    </w:p>
    <w:p w14:paraId="130F359C" w14:textId="77777777" w:rsidR="00BB1A1E" w:rsidRPr="00BB1A1E" w:rsidRDefault="00BB1A1E" w:rsidP="00BB1A1E">
      <w:pPr>
        <w:spacing w:line="240" w:lineRule="auto"/>
        <w:ind w:firstLine="709"/>
        <w:contextualSpacing/>
        <w:jc w:val="both"/>
        <w:rPr>
          <w:rFonts w:ascii="Times New Roman" w:hAnsi="Times New Roman"/>
          <w:sz w:val="24"/>
          <w:lang w:val="en-US"/>
        </w:rPr>
      </w:pPr>
      <w:r w:rsidRPr="00BB1A1E">
        <w:rPr>
          <w:rFonts w:ascii="Times New Roman" w:hAnsi="Times New Roman"/>
          <w:sz w:val="24"/>
          <w:lang w:val="en-US"/>
        </w:rPr>
        <w:t>Точки 11 и 12 се отнасят за дейност, сходна с дейността на дружеството, чието управление се възлага.</w:t>
      </w:r>
    </w:p>
    <w:p w14:paraId="498866D5"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b/>
          <w:sz w:val="24"/>
          <w:szCs w:val="24"/>
          <w:lang w:val="en-US"/>
        </w:rPr>
        <w:t>III.</w:t>
      </w:r>
      <w:r w:rsidRPr="00BB1A1E">
        <w:rPr>
          <w:rFonts w:ascii="Times New Roman" w:eastAsiaTheme="minorHAnsi" w:hAnsi="Times New Roman"/>
          <w:sz w:val="24"/>
          <w:szCs w:val="24"/>
          <w:lang w:val="en-US"/>
        </w:rPr>
        <w:t xml:space="preserve"> Необходими документи за участие в конкурса:</w:t>
      </w:r>
    </w:p>
    <w:p w14:paraId="10DDC5F5"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lastRenderedPageBreak/>
        <w:t>1. Заявление до Кмета на Община Русе за допускане за участие в конкурса;</w:t>
      </w:r>
    </w:p>
    <w:p w14:paraId="270013E8"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2. Автобиография – европейски формат;</w:t>
      </w:r>
    </w:p>
    <w:p w14:paraId="49088532"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3. Документ за самоличност – копие;</w:t>
      </w:r>
    </w:p>
    <w:p w14:paraId="66EAA7CD"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4. Нотариално заверено копие от диплома за придобита образователно-квалификационна степен „</w:t>
      </w:r>
      <w:proofErr w:type="gramStart"/>
      <w:r w:rsidRPr="00BB1A1E">
        <w:rPr>
          <w:rFonts w:ascii="Times New Roman" w:eastAsiaTheme="minorHAnsi" w:hAnsi="Times New Roman"/>
          <w:sz w:val="24"/>
          <w:szCs w:val="24"/>
          <w:lang w:val="en-US"/>
        </w:rPr>
        <w:t>магистър“ по</w:t>
      </w:r>
      <w:proofErr w:type="gramEnd"/>
      <w:r w:rsidRPr="00BB1A1E">
        <w:rPr>
          <w:rFonts w:ascii="Times New Roman" w:eastAsiaTheme="minorHAnsi" w:hAnsi="Times New Roman"/>
          <w:sz w:val="24"/>
          <w:szCs w:val="24"/>
          <w:lang w:val="en-US"/>
        </w:rPr>
        <w:t xml:space="preserve"> икономика и управление.</w:t>
      </w:r>
    </w:p>
    <w:p w14:paraId="53345F1A"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xml:space="preserve">5. </w:t>
      </w:r>
      <w:r w:rsidRPr="00BB1A1E">
        <w:rPr>
          <w:rFonts w:ascii="Times New Roman" w:eastAsiaTheme="minorHAnsi" w:hAnsi="Times New Roman"/>
          <w:color w:val="000000"/>
          <w:sz w:val="24"/>
          <w:szCs w:val="24"/>
          <w:lang w:val="en-US"/>
        </w:rPr>
        <w:t>Копие от документ /трудова, служебна или осигурителна книжка/, удостоверяващ наличие на минимум пет години трудов стаж като управител, или икономист;</w:t>
      </w:r>
    </w:p>
    <w:p w14:paraId="1B315D69"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color w:val="000000"/>
          <w:sz w:val="24"/>
          <w:szCs w:val="24"/>
          <w:lang w:val="en-US"/>
        </w:rPr>
        <w:t xml:space="preserve">6. </w:t>
      </w:r>
      <w:r w:rsidRPr="00BB1A1E">
        <w:rPr>
          <w:rFonts w:ascii="Times New Roman" w:eastAsiaTheme="minorHAnsi" w:hAnsi="Times New Roman"/>
          <w:sz w:val="24"/>
          <w:szCs w:val="24"/>
          <w:lang w:val="en-US"/>
        </w:rPr>
        <w:t xml:space="preserve">Медицинско удостоверение – общо здравословно състояние, оригинал; </w:t>
      </w:r>
    </w:p>
    <w:p w14:paraId="4FD94D60"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xml:space="preserve">7. Удостоверение от „Център за психично здраве - </w:t>
      </w:r>
      <w:proofErr w:type="gramStart"/>
      <w:r w:rsidRPr="00BB1A1E">
        <w:rPr>
          <w:rFonts w:ascii="Times New Roman" w:eastAsiaTheme="minorHAnsi" w:hAnsi="Times New Roman"/>
          <w:sz w:val="24"/>
          <w:szCs w:val="24"/>
          <w:lang w:val="en-US"/>
        </w:rPr>
        <w:t>Русе“ ЕООД</w:t>
      </w:r>
      <w:proofErr w:type="gramEnd"/>
      <w:r w:rsidRPr="00BB1A1E">
        <w:rPr>
          <w:rFonts w:ascii="Times New Roman" w:eastAsiaTheme="minorHAnsi" w:hAnsi="Times New Roman"/>
          <w:sz w:val="24"/>
          <w:szCs w:val="24"/>
          <w:lang w:val="en-US"/>
        </w:rPr>
        <w:t>, оригинал;</w:t>
      </w:r>
    </w:p>
    <w:p w14:paraId="5E7A399C"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8. Копия от други документи, удостоверяващи изпълнението на изискванията за заемане на длъжността.</w:t>
      </w:r>
    </w:p>
    <w:p w14:paraId="1200F86E"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9. Декларация, че са изпълнени изискванията по т. II., 4-13.</w:t>
      </w:r>
    </w:p>
    <w:p w14:paraId="4A4756DF"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10. Концепция за развитието на „Общински пазари” ЕООД за тригодишен период, в обем до 5 страници (формат А4, шрифт Times</w:t>
      </w:r>
      <w:r w:rsidRPr="00BB1A1E">
        <w:rPr>
          <w:rFonts w:ascii="Times New Roman" w:eastAsiaTheme="minorHAnsi" w:hAnsi="Times New Roman"/>
          <w:sz w:val="24"/>
          <w:szCs w:val="24"/>
          <w:lang w:val="ru-RU"/>
        </w:rPr>
        <w:t xml:space="preserve"> </w:t>
      </w:r>
      <w:r w:rsidRPr="00BB1A1E">
        <w:rPr>
          <w:rFonts w:ascii="Times New Roman" w:eastAsiaTheme="minorHAnsi" w:hAnsi="Times New Roman"/>
          <w:sz w:val="24"/>
          <w:szCs w:val="24"/>
          <w:lang w:val="en-US"/>
        </w:rPr>
        <w:t>New</w:t>
      </w:r>
      <w:r w:rsidRPr="00BB1A1E">
        <w:rPr>
          <w:rFonts w:ascii="Times New Roman" w:eastAsiaTheme="minorHAnsi" w:hAnsi="Times New Roman"/>
          <w:sz w:val="24"/>
          <w:szCs w:val="24"/>
          <w:lang w:val="ru-RU"/>
        </w:rPr>
        <w:t xml:space="preserve"> </w:t>
      </w:r>
      <w:r w:rsidRPr="00BB1A1E">
        <w:rPr>
          <w:rFonts w:ascii="Times New Roman" w:eastAsiaTheme="minorHAnsi" w:hAnsi="Times New Roman"/>
          <w:sz w:val="24"/>
          <w:szCs w:val="24"/>
          <w:lang w:val="en-US"/>
        </w:rPr>
        <w:t>Roman</w:t>
      </w:r>
      <w:r w:rsidRPr="00BB1A1E">
        <w:rPr>
          <w:rFonts w:ascii="Times New Roman" w:eastAsiaTheme="minorHAnsi" w:hAnsi="Times New Roman"/>
          <w:sz w:val="24"/>
          <w:szCs w:val="24"/>
          <w:lang w:val="ru-RU"/>
        </w:rPr>
        <w:t xml:space="preserve"> – </w:t>
      </w:r>
      <w:r w:rsidRPr="00BB1A1E">
        <w:rPr>
          <w:rFonts w:ascii="Times New Roman" w:eastAsiaTheme="minorHAnsi" w:hAnsi="Times New Roman"/>
          <w:sz w:val="24"/>
          <w:szCs w:val="24"/>
          <w:lang w:val="en-US"/>
        </w:rPr>
        <w:t>размер 12) и да съдържа най-малко следното съдържание:</w:t>
      </w:r>
    </w:p>
    <w:p w14:paraId="2DDC8AB8"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анализ и оценка на състоянието и дейността на „Общински пазари” ЕООД;</w:t>
      </w:r>
    </w:p>
    <w:p w14:paraId="00C2894B"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тенденции и възможности за развитие на „Общински пазари” ЕООД;</w:t>
      </w:r>
    </w:p>
    <w:p w14:paraId="4219AA8F"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определяне на целите, приоритетните области, очакваните резултати в управлението, финансирането, структурата и организацията на дейността на „Общински пазари” ЕООД;</w:t>
      </w:r>
    </w:p>
    <w:p w14:paraId="6DB0FF26"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приложимост и етапи за реализацията на концепцията.</w:t>
      </w:r>
    </w:p>
    <w:p w14:paraId="3A3939E2"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xml:space="preserve"> Заявленията за участие в конкурса, заедно с необходимите документи по т. III. 2-9 се подават в запечатан непрозрачен плик </w:t>
      </w:r>
      <w:r w:rsidRPr="00BB1A1E">
        <w:rPr>
          <w:rFonts w:ascii="Times New Roman" w:eastAsiaTheme="minorHAnsi" w:hAnsi="Times New Roman"/>
          <w:sz w:val="24"/>
          <w:szCs w:val="24"/>
          <w:lang w:val="ru-RU"/>
        </w:rPr>
        <w:t>(</w:t>
      </w:r>
      <w:r w:rsidRPr="00BB1A1E">
        <w:rPr>
          <w:rFonts w:ascii="Times New Roman" w:eastAsiaTheme="minorHAnsi" w:hAnsi="Times New Roman"/>
          <w:sz w:val="24"/>
          <w:szCs w:val="24"/>
          <w:lang w:val="en-US"/>
        </w:rPr>
        <w:t>Плик №1</w:t>
      </w:r>
      <w:r w:rsidRPr="00BB1A1E">
        <w:rPr>
          <w:rFonts w:ascii="Times New Roman" w:eastAsiaTheme="minorHAnsi" w:hAnsi="Times New Roman"/>
          <w:sz w:val="24"/>
          <w:szCs w:val="24"/>
          <w:lang w:val="ru-RU"/>
        </w:rPr>
        <w:t>)</w:t>
      </w:r>
      <w:r w:rsidRPr="00BB1A1E">
        <w:rPr>
          <w:rFonts w:ascii="Times New Roman" w:eastAsiaTheme="minorHAnsi" w:hAnsi="Times New Roman"/>
          <w:sz w:val="24"/>
          <w:szCs w:val="24"/>
          <w:lang w:val="en-US"/>
        </w:rPr>
        <w:t>.</w:t>
      </w:r>
    </w:p>
    <w:p w14:paraId="406E6E4A"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xml:space="preserve">Концепцията се представя в отделен запечатан непрозрачен плик </w:t>
      </w:r>
      <w:r w:rsidRPr="00BB1A1E">
        <w:rPr>
          <w:rFonts w:ascii="Times New Roman" w:eastAsiaTheme="minorHAnsi" w:hAnsi="Times New Roman"/>
          <w:sz w:val="24"/>
          <w:szCs w:val="24"/>
          <w:lang w:val="ru-RU"/>
        </w:rPr>
        <w:t>(</w:t>
      </w:r>
      <w:r w:rsidRPr="00BB1A1E">
        <w:rPr>
          <w:rFonts w:ascii="Times New Roman" w:eastAsiaTheme="minorHAnsi" w:hAnsi="Times New Roman"/>
          <w:sz w:val="24"/>
          <w:szCs w:val="24"/>
          <w:lang w:val="en-US"/>
        </w:rPr>
        <w:t>Плик №2</w:t>
      </w:r>
      <w:r w:rsidRPr="00BB1A1E">
        <w:rPr>
          <w:rFonts w:ascii="Times New Roman" w:eastAsiaTheme="minorHAnsi" w:hAnsi="Times New Roman"/>
          <w:sz w:val="24"/>
          <w:szCs w:val="24"/>
          <w:lang w:val="ru-RU"/>
        </w:rPr>
        <w:t>)</w:t>
      </w:r>
      <w:r w:rsidRPr="00BB1A1E">
        <w:rPr>
          <w:rFonts w:ascii="Times New Roman" w:eastAsiaTheme="minorHAnsi" w:hAnsi="Times New Roman"/>
          <w:sz w:val="24"/>
          <w:szCs w:val="24"/>
          <w:lang w:val="en-US"/>
        </w:rPr>
        <w:t xml:space="preserve">. </w:t>
      </w:r>
    </w:p>
    <w:p w14:paraId="6789E8E5"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Плик №1 и Плик №2 се поставят в един общ запечатан плик, а заявленията се завеждат в специален регистър по реда на тяхното постъпване.</w:t>
      </w:r>
    </w:p>
    <w:p w14:paraId="30B87521" w14:textId="77777777" w:rsidR="00BB1A1E" w:rsidRPr="00BB1A1E" w:rsidRDefault="00BB1A1E" w:rsidP="00BB1A1E">
      <w:pPr>
        <w:spacing w:line="240" w:lineRule="auto"/>
        <w:ind w:firstLine="709"/>
        <w:contextualSpacing/>
        <w:jc w:val="both"/>
        <w:rPr>
          <w:rFonts w:ascii="Times New Roman" w:hAnsi="Times New Roman"/>
          <w:sz w:val="24"/>
          <w:szCs w:val="24"/>
          <w:lang w:val="en-US"/>
        </w:rPr>
      </w:pPr>
      <w:r w:rsidRPr="00BB1A1E">
        <w:rPr>
          <w:rFonts w:ascii="Times New Roman" w:eastAsiaTheme="minorHAnsi" w:hAnsi="Times New Roman"/>
          <w:sz w:val="24"/>
          <w:szCs w:val="24"/>
          <w:lang w:val="en-US"/>
        </w:rPr>
        <w:t>За всяко подадено заявление се издава удостоверение, в което се посочват името на подателя, датата и часа на приемането му.</w:t>
      </w:r>
    </w:p>
    <w:p w14:paraId="2F7247F5"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b/>
          <w:sz w:val="24"/>
          <w:szCs w:val="24"/>
          <w:lang w:val="en-US"/>
        </w:rPr>
        <w:t>IV.</w:t>
      </w:r>
      <w:r w:rsidRPr="00BB1A1E">
        <w:rPr>
          <w:rFonts w:ascii="Times New Roman" w:eastAsiaTheme="minorHAnsi" w:hAnsi="Times New Roman"/>
          <w:sz w:val="24"/>
          <w:szCs w:val="24"/>
          <w:lang w:val="en-US"/>
        </w:rPr>
        <w:t xml:space="preserve"> Правила за провеждане на конкурса и работа на комисията:</w:t>
      </w:r>
    </w:p>
    <w:p w14:paraId="4E3F5B18"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xml:space="preserve">Заседанията на комисията са редовни, ако присъства председателят, респективно заместник-председателят и една втора от състава ѝ. При отсъствие на председателя, заседанията се водят от заместник-председателя. Решенията на комисията се вземат с мнозинство от броя на присъстващите членове. За заседанията на комисията се води протокол, в който се съдържат взетите решения и който се подписва от всички присъстващи на заседанието членове. Преди започване на работа членовете на комисията подписват декларация за предотвратяване на конфликт на интереси и защита на данните на физическите лица-кандидати. Ако член на комисията установи, че изискванията на декларацията не могат да бъдат изпълнени по отношение на някой от кандидатите, той посочва това в декларацията си, изключва се от процедурата и се замества от резервния член. </w:t>
      </w:r>
    </w:p>
    <w:p w14:paraId="6F96806E"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Комисията провежда конкурса на два етапа:</w:t>
      </w:r>
    </w:p>
    <w:p w14:paraId="7BC9FE8F"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ПЪРВИ ЕТАП – проверка на съответствието на представените документи с предварително обявените изисквания.</w:t>
      </w:r>
    </w:p>
    <w:p w14:paraId="0F37A4DF" w14:textId="77777777" w:rsidR="00BB1A1E" w:rsidRPr="00BB1A1E" w:rsidRDefault="00BB1A1E" w:rsidP="00BB1A1E">
      <w:pPr>
        <w:spacing w:line="240" w:lineRule="auto"/>
        <w:ind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В обявените ден и час за проверка на съответствието на представените документи, членовете на комисията се събират на заседание за разглеждане на представените документи.</w:t>
      </w:r>
    </w:p>
    <w:p w14:paraId="64BCA84C"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Комисията разглежда документите, представени в Плик №1 за съответствие с изискванията по т. II</w:t>
      </w:r>
      <w:r w:rsidRPr="00BB1A1E">
        <w:rPr>
          <w:rFonts w:ascii="Times New Roman" w:eastAsiaTheme="minorHAnsi" w:hAnsi="Times New Roman"/>
          <w:sz w:val="24"/>
          <w:szCs w:val="24"/>
          <w:lang w:val="ru-RU"/>
        </w:rPr>
        <w:t xml:space="preserve">, </w:t>
      </w:r>
      <w:r w:rsidRPr="00BB1A1E">
        <w:rPr>
          <w:rFonts w:ascii="Times New Roman" w:eastAsiaTheme="minorHAnsi" w:hAnsi="Times New Roman"/>
          <w:sz w:val="24"/>
          <w:szCs w:val="24"/>
          <w:lang w:val="en-US"/>
        </w:rPr>
        <w:t>като проверява за наличието на всички изискуеми документи по т. III</w:t>
      </w:r>
      <w:r w:rsidRPr="00BB1A1E">
        <w:rPr>
          <w:rFonts w:ascii="Times New Roman" w:eastAsiaTheme="minorHAnsi" w:hAnsi="Times New Roman"/>
          <w:sz w:val="24"/>
          <w:szCs w:val="24"/>
          <w:lang w:val="ru-RU"/>
        </w:rPr>
        <w:t xml:space="preserve">. </w:t>
      </w:r>
      <w:r w:rsidRPr="00BB1A1E">
        <w:rPr>
          <w:rFonts w:ascii="Times New Roman" w:eastAsiaTheme="minorHAnsi" w:hAnsi="Times New Roman"/>
          <w:sz w:val="24"/>
          <w:szCs w:val="24"/>
          <w:lang w:val="en-US"/>
        </w:rPr>
        <w:t xml:space="preserve">След установяване на съответствие на представените документи с предварително </w:t>
      </w:r>
      <w:r w:rsidRPr="00BB1A1E">
        <w:rPr>
          <w:rFonts w:ascii="Times New Roman" w:eastAsiaTheme="minorHAnsi" w:hAnsi="Times New Roman"/>
          <w:sz w:val="24"/>
          <w:szCs w:val="24"/>
          <w:lang w:val="en-US"/>
        </w:rPr>
        <w:lastRenderedPageBreak/>
        <w:t>обявените изисквания, комисията проверява Концепцията, представена в Плик №2 по отношение на съответствието й с минимално изискуемото съдържание по т. III.</w:t>
      </w:r>
      <w:r w:rsidRPr="00BB1A1E">
        <w:rPr>
          <w:rFonts w:ascii="Times New Roman" w:eastAsiaTheme="minorHAnsi" w:hAnsi="Times New Roman"/>
          <w:sz w:val="24"/>
          <w:szCs w:val="24"/>
          <w:lang w:val="ru-RU"/>
        </w:rPr>
        <w:t>10.</w:t>
      </w:r>
    </w:p>
    <w:p w14:paraId="349148AC"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ru-RU"/>
        </w:rPr>
      </w:pPr>
      <w:r w:rsidRPr="00BB1A1E">
        <w:rPr>
          <w:rFonts w:ascii="Times New Roman" w:eastAsiaTheme="minorHAnsi" w:hAnsi="Times New Roman"/>
          <w:sz w:val="24"/>
          <w:szCs w:val="24"/>
          <w:lang w:val="en-US"/>
        </w:rPr>
        <w:t>Комисията не допуска до участие в конкурса кандидати, за които не са изпълнени изискванията по т. II или не са представили някой от документите по т. III</w:t>
      </w:r>
      <w:r w:rsidRPr="00BB1A1E">
        <w:rPr>
          <w:rFonts w:ascii="Times New Roman" w:eastAsiaTheme="minorHAnsi" w:hAnsi="Times New Roman"/>
          <w:sz w:val="24"/>
          <w:szCs w:val="24"/>
          <w:lang w:val="ru-RU"/>
        </w:rPr>
        <w:t>.</w:t>
      </w:r>
    </w:p>
    <w:p w14:paraId="449DB8E3"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Комисията изготвя списък на допуснатите кандидати.</w:t>
      </w:r>
    </w:p>
    <w:p w14:paraId="71CAC476"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Комисията уведомява кандидатите за резултатите от проверката на съответствието на представените документи с предварително обявените изисквания на електронната поща (имейл адрес), посочена в заявлението по т.</w:t>
      </w:r>
      <w:r w:rsidRPr="00BB1A1E">
        <w:rPr>
          <w:rFonts w:ascii="Times New Roman" w:eastAsiaTheme="minorHAnsi" w:hAnsi="Times New Roman"/>
          <w:lang w:val="en-US"/>
        </w:rPr>
        <w:t xml:space="preserve"> </w:t>
      </w:r>
      <w:r w:rsidRPr="00BB1A1E">
        <w:rPr>
          <w:rFonts w:ascii="Times New Roman" w:eastAsiaTheme="minorHAnsi" w:hAnsi="Times New Roman"/>
          <w:sz w:val="24"/>
          <w:szCs w:val="24"/>
          <w:lang w:val="en-US"/>
        </w:rPr>
        <w:t>III.1.</w:t>
      </w:r>
    </w:p>
    <w:p w14:paraId="0ADFE792"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xml:space="preserve">ВТОРИ ЕТАП – представяне от кандидатите на Концепция за развитието и дейността на дружеството за тригодишен период и събеседване. </w:t>
      </w:r>
    </w:p>
    <w:p w14:paraId="4AC37387"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Комисията провежда събеседване с всеки от допуснатите кандидати по отделно, по реда на постъпване на заявленията, на което кандидатите следва да изложат в подробен вид, представените от тях концепции, включително като отговарят на въпроси на членовете на Комисията по тяхното съдържание.</w:t>
      </w:r>
    </w:p>
    <w:p w14:paraId="4733D151"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Комисията оценява представените от участниците Концепции по следните показатели:</w:t>
      </w:r>
    </w:p>
    <w:p w14:paraId="29F1F103" w14:textId="77777777" w:rsidR="00BB1A1E" w:rsidRPr="00BB1A1E" w:rsidRDefault="00BB1A1E" w:rsidP="00BB1A1E">
      <w:pPr>
        <w:numPr>
          <w:ilvl w:val="0"/>
          <w:numId w:val="13"/>
        </w:numPr>
        <w:tabs>
          <w:tab w:val="left" w:pos="993"/>
        </w:tabs>
        <w:spacing w:after="0" w:line="240" w:lineRule="auto"/>
        <w:ind w:left="0"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Умение на кандидата да анализира дейността на дружеството;</w:t>
      </w:r>
    </w:p>
    <w:p w14:paraId="41B7B8BC" w14:textId="77777777" w:rsidR="00BB1A1E" w:rsidRPr="00BB1A1E" w:rsidRDefault="00BB1A1E" w:rsidP="00BB1A1E">
      <w:pPr>
        <w:numPr>
          <w:ilvl w:val="0"/>
          <w:numId w:val="13"/>
        </w:numPr>
        <w:tabs>
          <w:tab w:val="left" w:pos="993"/>
        </w:tabs>
        <w:spacing w:after="0" w:line="240" w:lineRule="auto"/>
        <w:ind w:left="0"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Познаване на тенденциите в областта на дейностите, извършвани от „Общински пазари” ЕООД;</w:t>
      </w:r>
    </w:p>
    <w:p w14:paraId="4036EA6D" w14:textId="77777777" w:rsidR="00BB1A1E" w:rsidRPr="00BB1A1E" w:rsidRDefault="00BB1A1E" w:rsidP="00BB1A1E">
      <w:pPr>
        <w:numPr>
          <w:ilvl w:val="0"/>
          <w:numId w:val="13"/>
        </w:numPr>
        <w:tabs>
          <w:tab w:val="left" w:pos="993"/>
        </w:tabs>
        <w:spacing w:after="0" w:line="240" w:lineRule="auto"/>
        <w:ind w:left="0"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Умение на кандидата за поставяне на адекватни краткосрочни и дългосрочни цели и приоритети;</w:t>
      </w:r>
    </w:p>
    <w:p w14:paraId="15CC212E" w14:textId="77777777" w:rsidR="00BB1A1E" w:rsidRPr="00BB1A1E" w:rsidRDefault="00BB1A1E" w:rsidP="00BB1A1E">
      <w:pPr>
        <w:numPr>
          <w:ilvl w:val="0"/>
          <w:numId w:val="13"/>
        </w:numPr>
        <w:tabs>
          <w:tab w:val="left" w:pos="993"/>
        </w:tabs>
        <w:spacing w:after="0" w:line="240" w:lineRule="auto"/>
        <w:ind w:left="0"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Умение на кандидата да планира и управлява промени в дейността на дружеството.</w:t>
      </w:r>
    </w:p>
    <w:p w14:paraId="5321A36C"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След представяне на Концепцията от кандидата, Комисията пристъпва към провеждане на събеседване с кандидата за установяване на компетенциите и качествата му по следните показатели:</w:t>
      </w:r>
    </w:p>
    <w:p w14:paraId="4C874B89" w14:textId="77777777" w:rsidR="00BB1A1E" w:rsidRPr="00BB1A1E" w:rsidRDefault="00BB1A1E" w:rsidP="00BB1A1E">
      <w:pPr>
        <w:numPr>
          <w:ilvl w:val="0"/>
          <w:numId w:val="14"/>
        </w:numPr>
        <w:tabs>
          <w:tab w:val="left" w:pos="993"/>
        </w:tabs>
        <w:spacing w:after="0" w:line="240" w:lineRule="auto"/>
        <w:ind w:left="0" w:firstLine="709"/>
        <w:contextualSpacing/>
        <w:jc w:val="both"/>
        <w:textAlignment w:val="center"/>
        <w:rPr>
          <w:rFonts w:ascii="Times New Roman" w:eastAsiaTheme="minorHAnsi" w:hAnsi="Times New Roman"/>
          <w:lang w:val="en-US"/>
        </w:rPr>
      </w:pPr>
      <w:r w:rsidRPr="00BB1A1E">
        <w:rPr>
          <w:rFonts w:ascii="Times New Roman" w:eastAsiaTheme="minorHAnsi" w:hAnsi="Times New Roman"/>
          <w:sz w:val="24"/>
          <w:szCs w:val="24"/>
          <w:lang w:val="en-US"/>
        </w:rPr>
        <w:t>Степен на познаване на нормативната уредба;</w:t>
      </w:r>
      <w:r w:rsidRPr="00BB1A1E">
        <w:rPr>
          <w:rFonts w:ascii="Times New Roman" w:eastAsiaTheme="minorHAnsi" w:hAnsi="Times New Roman"/>
          <w:lang w:val="en-US"/>
        </w:rPr>
        <w:t xml:space="preserve"> </w:t>
      </w:r>
    </w:p>
    <w:p w14:paraId="7D69B6C9" w14:textId="77777777" w:rsidR="00BB1A1E" w:rsidRPr="00BB1A1E" w:rsidRDefault="00BB1A1E" w:rsidP="00BB1A1E">
      <w:pPr>
        <w:numPr>
          <w:ilvl w:val="0"/>
          <w:numId w:val="14"/>
        </w:numPr>
        <w:tabs>
          <w:tab w:val="left" w:pos="993"/>
        </w:tabs>
        <w:spacing w:after="0" w:line="240" w:lineRule="auto"/>
        <w:ind w:left="0"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Способност да се планират и взимат управленски решения;</w:t>
      </w:r>
    </w:p>
    <w:p w14:paraId="5B962C10" w14:textId="77777777" w:rsidR="00BB1A1E" w:rsidRPr="00BB1A1E" w:rsidRDefault="00BB1A1E" w:rsidP="00BB1A1E">
      <w:pPr>
        <w:numPr>
          <w:ilvl w:val="0"/>
          <w:numId w:val="14"/>
        </w:numPr>
        <w:tabs>
          <w:tab w:val="left" w:pos="993"/>
        </w:tabs>
        <w:spacing w:after="0" w:line="240" w:lineRule="auto"/>
        <w:ind w:left="0" w:firstLine="709"/>
        <w:contextualSpacing/>
        <w:jc w:val="both"/>
        <w:textAlignment w:val="center"/>
        <w:rPr>
          <w:rFonts w:ascii="Times New Roman" w:eastAsiaTheme="minorHAnsi" w:hAnsi="Times New Roman"/>
          <w:lang w:val="en-US"/>
        </w:rPr>
      </w:pPr>
      <w:r w:rsidRPr="00BB1A1E">
        <w:rPr>
          <w:rFonts w:ascii="Times New Roman" w:eastAsiaTheme="minorHAnsi" w:hAnsi="Times New Roman"/>
          <w:sz w:val="24"/>
          <w:szCs w:val="24"/>
          <w:lang w:val="en-US"/>
        </w:rPr>
        <w:t>Административни умения, професионални и делови качества;</w:t>
      </w:r>
      <w:r w:rsidRPr="00BB1A1E">
        <w:rPr>
          <w:rFonts w:ascii="Times New Roman" w:eastAsiaTheme="minorHAnsi" w:hAnsi="Times New Roman"/>
          <w:lang w:val="en-US"/>
        </w:rPr>
        <w:t xml:space="preserve"> </w:t>
      </w:r>
    </w:p>
    <w:p w14:paraId="2B254325" w14:textId="77777777" w:rsidR="00BB1A1E" w:rsidRPr="00BB1A1E" w:rsidRDefault="00BB1A1E" w:rsidP="00BB1A1E">
      <w:pPr>
        <w:numPr>
          <w:ilvl w:val="0"/>
          <w:numId w:val="14"/>
        </w:numPr>
        <w:tabs>
          <w:tab w:val="left" w:pos="993"/>
        </w:tabs>
        <w:spacing w:after="0" w:line="240" w:lineRule="auto"/>
        <w:ind w:left="0"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Комуникативни и организационни способности;</w:t>
      </w:r>
    </w:p>
    <w:p w14:paraId="4F8DBA68" w14:textId="77777777" w:rsidR="00BB1A1E" w:rsidRPr="00BB1A1E" w:rsidRDefault="00BB1A1E" w:rsidP="00BB1A1E">
      <w:pPr>
        <w:numPr>
          <w:ilvl w:val="0"/>
          <w:numId w:val="14"/>
        </w:numPr>
        <w:tabs>
          <w:tab w:val="left" w:pos="993"/>
        </w:tabs>
        <w:spacing w:after="0" w:line="240" w:lineRule="auto"/>
        <w:ind w:left="0"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Способност за обективни преценки и представяне на адекватно разрешение на конкретен проблем;</w:t>
      </w:r>
    </w:p>
    <w:p w14:paraId="0B350B11" w14:textId="77777777" w:rsidR="00BB1A1E" w:rsidRPr="00BB1A1E" w:rsidRDefault="00BB1A1E" w:rsidP="00BB1A1E">
      <w:pPr>
        <w:numPr>
          <w:ilvl w:val="0"/>
          <w:numId w:val="14"/>
        </w:numPr>
        <w:tabs>
          <w:tab w:val="left" w:pos="993"/>
        </w:tabs>
        <w:spacing w:after="0" w:line="240" w:lineRule="auto"/>
        <w:ind w:left="0"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Ориентация към резултати и умение за определяне на текущи приоритети.</w:t>
      </w:r>
    </w:p>
    <w:p w14:paraId="0CF63224"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Всеки член на комисията самостоятелно оценява всеки от кандидатите по посочените показатели с оценка от 1 до 5, като максималната оценка е „</w:t>
      </w:r>
      <w:proofErr w:type="gramStart"/>
      <w:r w:rsidRPr="00BB1A1E">
        <w:rPr>
          <w:rFonts w:ascii="Times New Roman" w:eastAsiaTheme="minorHAnsi" w:hAnsi="Times New Roman"/>
          <w:sz w:val="24"/>
          <w:szCs w:val="24"/>
          <w:lang w:val="en-US"/>
        </w:rPr>
        <w:t>5“ по</w:t>
      </w:r>
      <w:proofErr w:type="gramEnd"/>
      <w:r w:rsidRPr="00BB1A1E">
        <w:rPr>
          <w:rFonts w:ascii="Times New Roman" w:eastAsiaTheme="minorHAnsi" w:hAnsi="Times New Roman"/>
          <w:sz w:val="24"/>
          <w:szCs w:val="24"/>
          <w:lang w:val="en-US"/>
        </w:rPr>
        <w:t xml:space="preserve"> петобалната система. Окончателната оценка на всеки кандидат се формира като сборът от оценките на всички членове на комисията се разделя на броя на членовете на комисията, взели участие в оценяването, при точност на оценката 0,25.</w:t>
      </w:r>
    </w:p>
    <w:p w14:paraId="5BEE53F0"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Комисията класира участниците в низходящ ред като на първо място се класира кандидатът, получил най-висок брой точки.</w:t>
      </w:r>
    </w:p>
    <w:p w14:paraId="6116F541"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В тридневен срок от провеждането на конкурса, комисията изготвя протокол с класираните кандидати и го предлага за одобрение от Общински съвет, който го утвърждава на първото, след провеждането на конкурса заседание, но не по-късно от двумесечен срок от получаване решението на комисията.</w:t>
      </w:r>
    </w:p>
    <w:p w14:paraId="48CB9B00"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xml:space="preserve">В десетдневен срок от представяне на протокола пред Общинския съвет, комисията уведомява кандидатите за получените от тях оценки. </w:t>
      </w:r>
    </w:p>
    <w:p w14:paraId="4606276A"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xml:space="preserve">Когато двама или повече от кандидатите са получили най-високи и равни оценки, комисията изготвя и предлага за одобрение от Общинския съвет извършеното класиране, като окончателния избор се извършва след допълнително събеседване с кандидатите, получили най-високи и равни оценки. Събеседването се провежда от тричленна комисия, </w:t>
      </w:r>
      <w:r w:rsidRPr="00BB1A1E">
        <w:rPr>
          <w:rFonts w:ascii="Times New Roman" w:eastAsiaTheme="minorHAnsi" w:hAnsi="Times New Roman"/>
          <w:sz w:val="24"/>
          <w:szCs w:val="24"/>
          <w:lang w:val="en-US"/>
        </w:rPr>
        <w:lastRenderedPageBreak/>
        <w:t xml:space="preserve">определена от Общински съвет, която е различна от комисията за организиране и провеждане на конкурса. В тридневен срок от провеждане на допълнителното събеседване тричленната комисия изготвя протокол, в който описва резултатите от събеседването и предлага за одобрение от Общински съвет решение за определяне на кандидата, спечелил конкурса. </w:t>
      </w:r>
    </w:p>
    <w:p w14:paraId="7522F43B"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b/>
          <w:sz w:val="24"/>
          <w:szCs w:val="24"/>
          <w:lang w:val="en-US"/>
        </w:rPr>
        <w:t>V.</w:t>
      </w:r>
      <w:r w:rsidRPr="00BB1A1E">
        <w:rPr>
          <w:rFonts w:ascii="Times New Roman" w:eastAsiaTheme="minorHAnsi" w:hAnsi="Times New Roman"/>
          <w:sz w:val="24"/>
          <w:szCs w:val="24"/>
          <w:lang w:val="en-US"/>
        </w:rPr>
        <w:t xml:space="preserve"> Място и срок за подаване на документите.</w:t>
      </w:r>
    </w:p>
    <w:p w14:paraId="59007CC2"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xml:space="preserve">Документите за участие се представят в срок до 14 (четиринадесет) </w:t>
      </w:r>
      <w:proofErr w:type="gramStart"/>
      <w:r w:rsidRPr="00BB1A1E">
        <w:rPr>
          <w:rFonts w:ascii="Times New Roman" w:eastAsiaTheme="minorHAnsi" w:hAnsi="Times New Roman"/>
          <w:sz w:val="24"/>
          <w:szCs w:val="24"/>
          <w:lang w:val="en-US"/>
        </w:rPr>
        <w:t>дни  от</w:t>
      </w:r>
      <w:proofErr w:type="gramEnd"/>
      <w:r w:rsidRPr="00BB1A1E">
        <w:rPr>
          <w:rFonts w:ascii="Times New Roman" w:eastAsiaTheme="minorHAnsi" w:hAnsi="Times New Roman"/>
          <w:sz w:val="24"/>
          <w:szCs w:val="24"/>
          <w:lang w:val="en-US"/>
        </w:rPr>
        <w:t xml:space="preserve"> публикуването на обявлението за конкурса на адрес: гр. Русе, пл. „Свобода“ №6, Община Русе, ІІ етаж, стая 204, отдел „Човешки ресурси “.</w:t>
      </w:r>
    </w:p>
    <w:p w14:paraId="02BF0C1A" w14:textId="77777777" w:rsidR="00BB1A1E" w:rsidRPr="00BB1A1E" w:rsidRDefault="00BB1A1E" w:rsidP="00BB1A1E">
      <w:pPr>
        <w:spacing w:line="240" w:lineRule="auto"/>
        <w:ind w:firstLine="708"/>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b/>
          <w:sz w:val="24"/>
          <w:szCs w:val="24"/>
          <w:lang w:val="en-US"/>
        </w:rPr>
        <w:t>VI.</w:t>
      </w:r>
      <w:r w:rsidRPr="00BB1A1E">
        <w:rPr>
          <w:rFonts w:ascii="Times New Roman" w:eastAsiaTheme="minorHAnsi" w:hAnsi="Times New Roman"/>
          <w:lang w:val="en-US"/>
        </w:rPr>
        <w:t xml:space="preserve"> </w:t>
      </w:r>
      <w:r w:rsidRPr="00BB1A1E">
        <w:rPr>
          <w:rFonts w:ascii="Times New Roman" w:eastAsiaTheme="minorHAnsi" w:hAnsi="Times New Roman"/>
          <w:sz w:val="24"/>
          <w:szCs w:val="24"/>
          <w:lang w:val="en-US"/>
        </w:rPr>
        <w:t>Място и срок за получаване на информация.</w:t>
      </w:r>
    </w:p>
    <w:p w14:paraId="763FEAF4" w14:textId="77777777" w:rsidR="00BB1A1E" w:rsidRPr="00BB1A1E" w:rsidRDefault="00BB1A1E" w:rsidP="00BB1A1E">
      <w:pPr>
        <w:spacing w:line="240" w:lineRule="auto"/>
        <w:ind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Информация относно структурата, бюджета, числеността и щатното разписание на персонала, баланс и отчет за приходите и разходите за предходната финансова година, баланс и отчет за приходите и разходите за изтеклите тримесечия на текущата финансова година се предоставя в срока, определен в т. V., в стая 609, VI етаж, Община Русе, пл. „</w:t>
      </w:r>
      <w:proofErr w:type="gramStart"/>
      <w:r w:rsidRPr="00BB1A1E">
        <w:rPr>
          <w:rFonts w:ascii="Times New Roman" w:eastAsiaTheme="minorHAnsi" w:hAnsi="Times New Roman"/>
          <w:sz w:val="24"/>
          <w:szCs w:val="24"/>
          <w:lang w:val="en-US"/>
        </w:rPr>
        <w:t>Свобода“ №</w:t>
      </w:r>
      <w:proofErr w:type="gramEnd"/>
      <w:r w:rsidRPr="00BB1A1E">
        <w:rPr>
          <w:rFonts w:ascii="Times New Roman" w:eastAsiaTheme="minorHAnsi" w:hAnsi="Times New Roman"/>
          <w:sz w:val="24"/>
          <w:szCs w:val="24"/>
          <w:lang w:val="en-US"/>
        </w:rPr>
        <w:t>6, гр. Русе. Телефон за контакти: 082/881 632 и 082/881 607.</w:t>
      </w:r>
    </w:p>
    <w:p w14:paraId="0D25849D" w14:textId="77777777" w:rsidR="00BB1A1E" w:rsidRPr="00BB1A1E" w:rsidRDefault="00BB1A1E" w:rsidP="00BB1A1E">
      <w:pPr>
        <w:spacing w:line="240" w:lineRule="auto"/>
        <w:ind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b/>
          <w:sz w:val="24"/>
          <w:szCs w:val="24"/>
          <w:lang w:val="en-US"/>
        </w:rPr>
        <w:t>VII.</w:t>
      </w:r>
      <w:r w:rsidRPr="00BB1A1E">
        <w:rPr>
          <w:rFonts w:ascii="Times New Roman" w:eastAsiaTheme="minorHAnsi" w:hAnsi="Times New Roman"/>
          <w:sz w:val="24"/>
          <w:szCs w:val="24"/>
          <w:lang w:val="en-US"/>
        </w:rPr>
        <w:t xml:space="preserve"> Място, дата и час на провеждане на конкурса.</w:t>
      </w:r>
    </w:p>
    <w:p w14:paraId="735D29B6" w14:textId="77777777" w:rsidR="00BB1A1E" w:rsidRPr="00BB1A1E" w:rsidRDefault="00BB1A1E" w:rsidP="00BB1A1E">
      <w:pPr>
        <w:spacing w:line="240" w:lineRule="auto"/>
        <w:ind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Конкурсът ще се проведе в сградата на Община Русе – заседателната зала,</w:t>
      </w:r>
      <w:r w:rsidRPr="00BB1A1E">
        <w:rPr>
          <w:rFonts w:ascii="Times New Roman" w:eastAsiaTheme="minorHAnsi" w:hAnsi="Times New Roman"/>
          <w:lang w:val="en-US"/>
        </w:rPr>
        <w:t xml:space="preserve"> </w:t>
      </w:r>
      <w:r w:rsidRPr="00BB1A1E">
        <w:rPr>
          <w:rFonts w:ascii="Times New Roman" w:eastAsiaTheme="minorHAnsi" w:hAnsi="Times New Roman"/>
          <w:sz w:val="24"/>
          <w:szCs w:val="24"/>
          <w:lang w:val="en-US"/>
        </w:rPr>
        <w:t>III етаж, в следния ред:</w:t>
      </w:r>
    </w:p>
    <w:p w14:paraId="5816318A" w14:textId="77777777" w:rsidR="00BB1A1E" w:rsidRPr="00BB1A1E" w:rsidRDefault="00BB1A1E" w:rsidP="00BB1A1E">
      <w:pPr>
        <w:spacing w:line="240" w:lineRule="auto"/>
        <w:ind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На 04.02.2025 г. от 9,30 часа – проверка на съответствието на представените документи.</w:t>
      </w:r>
    </w:p>
    <w:p w14:paraId="66774FE0" w14:textId="77777777" w:rsidR="00BB1A1E" w:rsidRPr="00BB1A1E" w:rsidRDefault="00BB1A1E" w:rsidP="00BB1A1E">
      <w:pPr>
        <w:spacing w:line="240" w:lineRule="auto"/>
        <w:ind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На 05.02.2025 г. от 9,30 часа – представяне на Концепция за развитието на „Общински пазари” ЕООД</w:t>
      </w:r>
      <w:r w:rsidRPr="00BB1A1E">
        <w:rPr>
          <w:rFonts w:ascii="Times New Roman" w:hAnsi="Times New Roman"/>
          <w:sz w:val="24"/>
          <w:lang w:val="en-US"/>
        </w:rPr>
        <w:t xml:space="preserve"> и събеседване с кандидатите.</w:t>
      </w:r>
    </w:p>
    <w:p w14:paraId="0A402EED" w14:textId="77777777" w:rsidR="00BB1A1E" w:rsidRPr="00BB1A1E" w:rsidRDefault="00BB1A1E" w:rsidP="00BB1A1E">
      <w:pPr>
        <w:spacing w:line="240" w:lineRule="auto"/>
        <w:ind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b/>
          <w:sz w:val="24"/>
          <w:szCs w:val="24"/>
          <w:lang w:val="en-US"/>
        </w:rPr>
        <w:t xml:space="preserve">VIII. </w:t>
      </w:r>
      <w:r w:rsidRPr="00BB1A1E">
        <w:rPr>
          <w:rFonts w:ascii="Times New Roman" w:eastAsiaTheme="minorHAnsi" w:hAnsi="Times New Roman"/>
          <w:sz w:val="24"/>
          <w:szCs w:val="24"/>
          <w:lang w:val="en-US"/>
        </w:rPr>
        <w:t xml:space="preserve">Избира комисия за организиране и провеждане на конкурса в състав, както следва: </w:t>
      </w:r>
    </w:p>
    <w:p w14:paraId="5B54F8D0" w14:textId="77777777" w:rsidR="00BB1A1E" w:rsidRPr="00BB1A1E" w:rsidRDefault="00BB1A1E" w:rsidP="00BB1A1E">
      <w:pPr>
        <w:spacing w:line="240" w:lineRule="auto"/>
        <w:ind w:firstLine="709"/>
        <w:contextualSpacing/>
        <w:jc w:val="both"/>
        <w:textAlignment w:val="center"/>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xml:space="preserve">Председател: </w:t>
      </w:r>
      <w:r w:rsidRPr="00BB1A1E">
        <w:rPr>
          <w:rFonts w:ascii="Times New Roman" w:eastAsiaTheme="minorHAnsi" w:hAnsi="Times New Roman"/>
          <w:sz w:val="24"/>
          <w:szCs w:val="24"/>
          <w:lang w:val="en-US"/>
        </w:rPr>
        <w:tab/>
        <w:t xml:space="preserve">        Златомира Стефанова   – заместник-кмет МППИС </w:t>
      </w:r>
    </w:p>
    <w:p w14:paraId="65DA1EAC" w14:textId="77777777" w:rsidR="00BB1A1E" w:rsidRPr="00BB1A1E" w:rsidRDefault="00BB1A1E" w:rsidP="00BB1A1E">
      <w:pPr>
        <w:spacing w:line="240" w:lineRule="auto"/>
        <w:ind w:firstLine="709"/>
        <w:contextualSpacing/>
        <w:jc w:val="both"/>
        <w:textAlignment w:val="center"/>
        <w:rPr>
          <w:rFonts w:ascii="Times New Roman" w:eastAsiaTheme="minorHAnsi" w:hAnsi="Times New Roman"/>
          <w:b/>
          <w:sz w:val="24"/>
          <w:szCs w:val="24"/>
          <w:lang w:val="en-US"/>
        </w:rPr>
      </w:pPr>
      <w:r w:rsidRPr="00BB1A1E">
        <w:rPr>
          <w:rFonts w:ascii="Times New Roman" w:eastAsiaTheme="minorHAnsi" w:hAnsi="Times New Roman"/>
          <w:sz w:val="24"/>
          <w:szCs w:val="24"/>
          <w:lang w:val="en-US"/>
        </w:rPr>
        <w:t>Заместник-председател:  Ивайло Кадишев – директор дирекция ИИМСП</w:t>
      </w:r>
    </w:p>
    <w:p w14:paraId="7BD7A7E3" w14:textId="77777777" w:rsidR="00BB1A1E" w:rsidRPr="00BB1A1E" w:rsidRDefault="00BB1A1E" w:rsidP="00BB1A1E">
      <w:pPr>
        <w:spacing w:line="240" w:lineRule="auto"/>
        <w:ind w:firstLine="709"/>
        <w:contextualSpacing/>
        <w:jc w:val="both"/>
        <w:outlineLvl w:val="0"/>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Членове:</w:t>
      </w:r>
      <w:r w:rsidRPr="00BB1A1E">
        <w:rPr>
          <w:rFonts w:ascii="Times New Roman" w:eastAsiaTheme="minorHAnsi" w:hAnsi="Times New Roman"/>
          <w:sz w:val="24"/>
          <w:szCs w:val="24"/>
          <w:lang w:val="en-US"/>
        </w:rPr>
        <w:tab/>
        <w:t xml:space="preserve">1. </w:t>
      </w:r>
      <w:r w:rsidRPr="00BB1A1E">
        <w:rPr>
          <w:rFonts w:ascii="Times New Roman" w:eastAsiaTheme="minorHAnsi" w:hAnsi="Times New Roman"/>
          <w:sz w:val="24"/>
          <w:szCs w:val="24"/>
        </w:rPr>
        <w:t>Пламенка Ангелова</w:t>
      </w:r>
      <w:r w:rsidRPr="00BB1A1E">
        <w:rPr>
          <w:rFonts w:ascii="Times New Roman" w:eastAsiaTheme="minorHAnsi" w:hAnsi="Times New Roman"/>
          <w:sz w:val="24"/>
          <w:szCs w:val="24"/>
          <w:lang w:val="en-US"/>
        </w:rPr>
        <w:tab/>
        <w:t xml:space="preserve"> – общински съветник</w:t>
      </w:r>
    </w:p>
    <w:p w14:paraId="1B50B5E4" w14:textId="77777777" w:rsidR="00BB1A1E" w:rsidRPr="00BB1A1E" w:rsidRDefault="00BB1A1E" w:rsidP="00BB1A1E">
      <w:pPr>
        <w:spacing w:line="240" w:lineRule="auto"/>
        <w:ind w:firstLine="709"/>
        <w:contextualSpacing/>
        <w:jc w:val="both"/>
        <w:outlineLvl w:val="0"/>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t xml:space="preserve">2. </w:t>
      </w:r>
      <w:r w:rsidRPr="00BB1A1E">
        <w:rPr>
          <w:rFonts w:ascii="Times New Roman" w:eastAsiaTheme="minorHAnsi" w:hAnsi="Times New Roman"/>
          <w:sz w:val="24"/>
          <w:szCs w:val="24"/>
        </w:rPr>
        <w:t>Евгени Игнатов</w:t>
      </w:r>
      <w:r w:rsidRPr="00BB1A1E">
        <w:rPr>
          <w:rFonts w:ascii="Times New Roman" w:eastAsiaTheme="minorHAnsi" w:hAnsi="Times New Roman"/>
          <w:sz w:val="24"/>
          <w:szCs w:val="24"/>
        </w:rPr>
        <w:tab/>
      </w:r>
      <w:r w:rsidRPr="00BB1A1E">
        <w:rPr>
          <w:rFonts w:ascii="Times New Roman" w:eastAsiaTheme="minorHAnsi" w:hAnsi="Times New Roman"/>
          <w:sz w:val="24"/>
          <w:szCs w:val="24"/>
          <w:lang w:val="en-US"/>
        </w:rPr>
        <w:tab/>
        <w:t xml:space="preserve"> – общински съветник</w:t>
      </w:r>
    </w:p>
    <w:p w14:paraId="025E9A36" w14:textId="77777777" w:rsidR="00BB1A1E" w:rsidRPr="00BB1A1E" w:rsidRDefault="00BB1A1E" w:rsidP="00BB1A1E">
      <w:pPr>
        <w:spacing w:line="240" w:lineRule="auto"/>
        <w:ind w:firstLine="709"/>
        <w:contextualSpacing/>
        <w:jc w:val="both"/>
        <w:outlineLvl w:val="0"/>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t xml:space="preserve">3. </w:t>
      </w:r>
      <w:r w:rsidRPr="00BB1A1E">
        <w:rPr>
          <w:rFonts w:ascii="Times New Roman" w:eastAsiaTheme="minorHAnsi" w:hAnsi="Times New Roman"/>
          <w:sz w:val="24"/>
          <w:szCs w:val="24"/>
        </w:rPr>
        <w:t>Митко Кунчев</w:t>
      </w:r>
      <w:r w:rsidRPr="00BB1A1E">
        <w:rPr>
          <w:rFonts w:ascii="Times New Roman" w:eastAsiaTheme="minorHAnsi" w:hAnsi="Times New Roman"/>
          <w:sz w:val="24"/>
          <w:szCs w:val="24"/>
        </w:rPr>
        <w:tab/>
      </w:r>
      <w:r w:rsidRPr="00BB1A1E">
        <w:rPr>
          <w:rFonts w:ascii="Times New Roman" w:eastAsiaTheme="minorHAnsi" w:hAnsi="Times New Roman"/>
          <w:sz w:val="24"/>
          <w:szCs w:val="24"/>
          <w:lang w:val="en-US"/>
        </w:rPr>
        <w:tab/>
        <w:t xml:space="preserve"> – общински съветник</w:t>
      </w:r>
    </w:p>
    <w:p w14:paraId="024ECDCE" w14:textId="77777777" w:rsidR="00BB1A1E" w:rsidRPr="00BB1A1E" w:rsidRDefault="00BB1A1E" w:rsidP="00BB1A1E">
      <w:pPr>
        <w:spacing w:line="240" w:lineRule="auto"/>
        <w:ind w:firstLine="709"/>
        <w:contextualSpacing/>
        <w:jc w:val="both"/>
        <w:outlineLvl w:val="0"/>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rPr>
        <w:t>4</w:t>
      </w:r>
      <w:r w:rsidRPr="00BB1A1E">
        <w:rPr>
          <w:rFonts w:ascii="Times New Roman" w:eastAsiaTheme="minorHAnsi" w:hAnsi="Times New Roman"/>
          <w:sz w:val="24"/>
          <w:szCs w:val="24"/>
          <w:lang w:val="en-US"/>
        </w:rPr>
        <w:t xml:space="preserve">. </w:t>
      </w:r>
      <w:r w:rsidRPr="00BB1A1E">
        <w:rPr>
          <w:rFonts w:ascii="Times New Roman" w:eastAsiaTheme="minorHAnsi" w:hAnsi="Times New Roman"/>
          <w:sz w:val="24"/>
          <w:szCs w:val="24"/>
        </w:rPr>
        <w:t>Костадин Георгиев</w:t>
      </w:r>
      <w:r w:rsidRPr="00BB1A1E">
        <w:rPr>
          <w:rFonts w:ascii="Times New Roman" w:eastAsiaTheme="minorHAnsi" w:hAnsi="Times New Roman"/>
          <w:sz w:val="24"/>
          <w:szCs w:val="24"/>
          <w:lang w:val="en-US"/>
        </w:rPr>
        <w:tab/>
        <w:t xml:space="preserve"> – общински съветник</w:t>
      </w:r>
    </w:p>
    <w:p w14:paraId="243A168E" w14:textId="77777777" w:rsidR="00BB1A1E" w:rsidRPr="00BB1A1E" w:rsidRDefault="00BB1A1E" w:rsidP="00BB1A1E">
      <w:pPr>
        <w:spacing w:line="240" w:lineRule="auto"/>
        <w:ind w:firstLine="709"/>
        <w:contextualSpacing/>
        <w:jc w:val="both"/>
        <w:outlineLvl w:val="0"/>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rPr>
        <w:t>5</w:t>
      </w:r>
      <w:r w:rsidRPr="00BB1A1E">
        <w:rPr>
          <w:rFonts w:ascii="Times New Roman" w:eastAsiaTheme="minorHAnsi" w:hAnsi="Times New Roman"/>
          <w:sz w:val="24"/>
          <w:szCs w:val="24"/>
          <w:lang w:val="en-US"/>
        </w:rPr>
        <w:t xml:space="preserve">. </w:t>
      </w:r>
      <w:r w:rsidRPr="00BB1A1E">
        <w:rPr>
          <w:rFonts w:ascii="Times New Roman" w:eastAsiaTheme="minorHAnsi" w:hAnsi="Times New Roman"/>
          <w:sz w:val="24"/>
          <w:szCs w:val="24"/>
        </w:rPr>
        <w:t>Станимир Станчев</w:t>
      </w:r>
      <w:r w:rsidRPr="00BB1A1E">
        <w:rPr>
          <w:rFonts w:ascii="Times New Roman" w:eastAsiaTheme="minorHAnsi" w:hAnsi="Times New Roman"/>
          <w:sz w:val="24"/>
          <w:szCs w:val="24"/>
          <w:lang w:val="en-US"/>
        </w:rPr>
        <w:tab/>
        <w:t xml:space="preserve"> – общински съветник</w:t>
      </w:r>
    </w:p>
    <w:p w14:paraId="63801155" w14:textId="77777777" w:rsidR="00BB1A1E" w:rsidRPr="00BB1A1E" w:rsidRDefault="00BB1A1E" w:rsidP="00BB1A1E">
      <w:pPr>
        <w:spacing w:line="240" w:lineRule="auto"/>
        <w:ind w:firstLine="709"/>
        <w:contextualSpacing/>
        <w:jc w:val="both"/>
        <w:outlineLvl w:val="0"/>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rPr>
        <w:t>6</w:t>
      </w:r>
      <w:r w:rsidRPr="00BB1A1E">
        <w:rPr>
          <w:rFonts w:ascii="Times New Roman" w:eastAsiaTheme="minorHAnsi" w:hAnsi="Times New Roman"/>
          <w:sz w:val="24"/>
          <w:szCs w:val="24"/>
          <w:lang w:val="en-US"/>
        </w:rPr>
        <w:t xml:space="preserve">. </w:t>
      </w:r>
      <w:r w:rsidRPr="00BB1A1E">
        <w:rPr>
          <w:rFonts w:ascii="Times New Roman" w:eastAsiaTheme="minorHAnsi" w:hAnsi="Times New Roman"/>
          <w:sz w:val="24"/>
          <w:szCs w:val="24"/>
        </w:rPr>
        <w:t>Галин Григоров</w:t>
      </w:r>
      <w:r w:rsidRPr="00BB1A1E">
        <w:rPr>
          <w:rFonts w:ascii="Times New Roman" w:eastAsiaTheme="minorHAnsi" w:hAnsi="Times New Roman"/>
          <w:sz w:val="24"/>
          <w:szCs w:val="24"/>
        </w:rPr>
        <w:tab/>
      </w:r>
      <w:r w:rsidRPr="00BB1A1E">
        <w:rPr>
          <w:rFonts w:ascii="Times New Roman" w:eastAsiaTheme="minorHAnsi" w:hAnsi="Times New Roman"/>
          <w:sz w:val="24"/>
          <w:szCs w:val="24"/>
          <w:lang w:val="en-US"/>
        </w:rPr>
        <w:tab/>
        <w:t xml:space="preserve"> – общински съветник</w:t>
      </w:r>
    </w:p>
    <w:p w14:paraId="4325D494" w14:textId="77777777" w:rsidR="00BB1A1E" w:rsidRPr="00BB1A1E" w:rsidRDefault="00BB1A1E" w:rsidP="00BB1A1E">
      <w:pPr>
        <w:spacing w:line="240" w:lineRule="auto"/>
        <w:ind w:firstLine="709"/>
        <w:contextualSpacing/>
        <w:jc w:val="both"/>
        <w:outlineLvl w:val="0"/>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rPr>
        <w:t>7</w:t>
      </w:r>
      <w:r w:rsidRPr="00BB1A1E">
        <w:rPr>
          <w:rFonts w:ascii="Times New Roman" w:eastAsiaTheme="minorHAnsi" w:hAnsi="Times New Roman"/>
          <w:sz w:val="24"/>
          <w:szCs w:val="24"/>
          <w:lang w:val="en-US"/>
        </w:rPr>
        <w:t xml:space="preserve">. </w:t>
      </w:r>
      <w:r w:rsidRPr="00BB1A1E">
        <w:rPr>
          <w:rFonts w:ascii="Times New Roman" w:eastAsiaTheme="minorHAnsi" w:hAnsi="Times New Roman"/>
          <w:sz w:val="24"/>
          <w:szCs w:val="24"/>
        </w:rPr>
        <w:t>Николай Чанев</w:t>
      </w:r>
      <w:r w:rsidRPr="00BB1A1E">
        <w:rPr>
          <w:rFonts w:ascii="Times New Roman" w:eastAsiaTheme="minorHAnsi" w:hAnsi="Times New Roman"/>
          <w:sz w:val="24"/>
          <w:szCs w:val="24"/>
        </w:rPr>
        <w:tab/>
      </w:r>
      <w:r w:rsidRPr="00BB1A1E">
        <w:rPr>
          <w:rFonts w:ascii="Times New Roman" w:eastAsiaTheme="minorHAnsi" w:hAnsi="Times New Roman"/>
          <w:sz w:val="24"/>
          <w:szCs w:val="24"/>
          <w:lang w:val="en-US"/>
        </w:rPr>
        <w:tab/>
        <w:t xml:space="preserve"> – общински съветник</w:t>
      </w:r>
    </w:p>
    <w:p w14:paraId="1D58FE6B" w14:textId="77777777" w:rsidR="00BB1A1E" w:rsidRPr="00BB1A1E" w:rsidRDefault="00BB1A1E" w:rsidP="00BB1A1E">
      <w:pPr>
        <w:spacing w:line="240" w:lineRule="auto"/>
        <w:ind w:firstLine="709"/>
        <w:contextualSpacing/>
        <w:jc w:val="both"/>
        <w:outlineLvl w:val="0"/>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rPr>
        <w:t>8</w:t>
      </w:r>
      <w:r w:rsidRPr="00BB1A1E">
        <w:rPr>
          <w:rFonts w:ascii="Times New Roman" w:eastAsiaTheme="minorHAnsi" w:hAnsi="Times New Roman"/>
          <w:sz w:val="24"/>
          <w:szCs w:val="24"/>
          <w:lang w:val="en-US"/>
        </w:rPr>
        <w:t xml:space="preserve">. </w:t>
      </w:r>
      <w:r w:rsidRPr="00BB1A1E">
        <w:rPr>
          <w:rFonts w:ascii="Times New Roman" w:eastAsiaTheme="minorHAnsi" w:hAnsi="Times New Roman"/>
          <w:sz w:val="24"/>
          <w:szCs w:val="24"/>
        </w:rPr>
        <w:t>Деян Недков</w:t>
      </w:r>
      <w:r w:rsidRPr="00BB1A1E">
        <w:rPr>
          <w:rFonts w:ascii="Times New Roman" w:eastAsiaTheme="minorHAnsi" w:hAnsi="Times New Roman"/>
          <w:sz w:val="24"/>
          <w:szCs w:val="24"/>
        </w:rPr>
        <w:tab/>
      </w:r>
      <w:r w:rsidRPr="00BB1A1E">
        <w:rPr>
          <w:rFonts w:ascii="Times New Roman" w:eastAsiaTheme="minorHAnsi" w:hAnsi="Times New Roman"/>
          <w:sz w:val="24"/>
          <w:szCs w:val="24"/>
          <w:lang w:val="en-US"/>
        </w:rPr>
        <w:t xml:space="preserve"> </w:t>
      </w:r>
      <w:r w:rsidRPr="00BB1A1E">
        <w:rPr>
          <w:rFonts w:ascii="Times New Roman" w:eastAsiaTheme="minorHAnsi" w:hAnsi="Times New Roman"/>
          <w:sz w:val="24"/>
          <w:szCs w:val="24"/>
          <w:lang w:val="en-US"/>
        </w:rPr>
        <w:tab/>
        <w:t xml:space="preserve"> – общински съветник</w:t>
      </w:r>
    </w:p>
    <w:p w14:paraId="7A2521BD" w14:textId="77777777" w:rsidR="00BB1A1E" w:rsidRPr="00BB1A1E" w:rsidRDefault="00BB1A1E" w:rsidP="00BB1A1E">
      <w:pPr>
        <w:spacing w:line="240" w:lineRule="auto"/>
        <w:ind w:firstLine="708"/>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rPr>
        <w:t>9</w:t>
      </w:r>
      <w:r w:rsidRPr="00BB1A1E">
        <w:rPr>
          <w:rFonts w:ascii="Times New Roman" w:eastAsiaTheme="minorHAnsi" w:hAnsi="Times New Roman"/>
          <w:sz w:val="24"/>
          <w:szCs w:val="24"/>
          <w:lang w:val="en-US"/>
        </w:rPr>
        <w:t>.Анелия Георгиева</w:t>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t xml:space="preserve"> – началник-отдел ОбСЗУЕС</w:t>
      </w:r>
    </w:p>
    <w:p w14:paraId="7D8C4BD0" w14:textId="77777777" w:rsidR="00BB1A1E" w:rsidRPr="00BB1A1E" w:rsidRDefault="00BB1A1E" w:rsidP="00BB1A1E">
      <w:pPr>
        <w:spacing w:line="240" w:lineRule="auto"/>
        <w:ind w:firstLine="708"/>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rPr>
        <w:t>10</w:t>
      </w:r>
      <w:r w:rsidRPr="00BB1A1E">
        <w:rPr>
          <w:rFonts w:ascii="Times New Roman" w:eastAsiaTheme="minorHAnsi" w:hAnsi="Times New Roman"/>
          <w:sz w:val="24"/>
          <w:szCs w:val="24"/>
          <w:lang w:val="en-US"/>
        </w:rPr>
        <w:t>.Гюлвер Даудова                 – началник-отдел ПНО</w:t>
      </w:r>
    </w:p>
    <w:p w14:paraId="0A456A05" w14:textId="77777777" w:rsidR="00BB1A1E" w:rsidRPr="00BB1A1E" w:rsidRDefault="00BB1A1E" w:rsidP="00BB1A1E">
      <w:pPr>
        <w:spacing w:line="240" w:lineRule="auto"/>
        <w:ind w:firstLine="708"/>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rPr>
        <w:t xml:space="preserve">11. Кристиян Вълчев </w:t>
      </w:r>
      <w:r w:rsidRPr="00BB1A1E">
        <w:rPr>
          <w:rFonts w:ascii="Times New Roman" w:eastAsiaTheme="minorHAnsi" w:hAnsi="Times New Roman"/>
          <w:sz w:val="24"/>
          <w:szCs w:val="24"/>
        </w:rPr>
        <w:tab/>
        <w:t xml:space="preserve">- директор дирекция </w:t>
      </w:r>
      <w:r w:rsidRPr="00BB1A1E">
        <w:rPr>
          <w:rFonts w:ascii="Times New Roman" w:eastAsiaTheme="minorHAnsi" w:hAnsi="Times New Roman"/>
          <w:sz w:val="24"/>
          <w:szCs w:val="24"/>
          <w:lang w:val="en-US"/>
        </w:rPr>
        <w:t>ОбСЗУЕС</w:t>
      </w:r>
    </w:p>
    <w:p w14:paraId="2400F43F" w14:textId="77777777" w:rsidR="00BB1A1E" w:rsidRPr="00BB1A1E" w:rsidRDefault="00BB1A1E" w:rsidP="00BB1A1E">
      <w:pPr>
        <w:spacing w:line="240" w:lineRule="auto"/>
        <w:ind w:firstLine="708"/>
        <w:contextualSpacing/>
        <w:jc w:val="both"/>
        <w:rPr>
          <w:rFonts w:ascii="Times New Roman" w:eastAsiaTheme="minorHAnsi" w:hAnsi="Times New Roman"/>
          <w:sz w:val="24"/>
          <w:szCs w:val="24"/>
        </w:rPr>
      </w:pPr>
      <w:r w:rsidRPr="00BB1A1E">
        <w:rPr>
          <w:rFonts w:ascii="Times New Roman" w:eastAsiaTheme="minorHAnsi" w:hAnsi="Times New Roman"/>
          <w:sz w:val="24"/>
          <w:szCs w:val="24"/>
        </w:rPr>
        <w:tab/>
      </w:r>
      <w:r w:rsidRPr="00BB1A1E">
        <w:rPr>
          <w:rFonts w:ascii="Times New Roman" w:eastAsiaTheme="minorHAnsi" w:hAnsi="Times New Roman"/>
          <w:sz w:val="24"/>
          <w:szCs w:val="24"/>
        </w:rPr>
        <w:tab/>
      </w:r>
      <w:r w:rsidRPr="00BB1A1E">
        <w:rPr>
          <w:rFonts w:ascii="Times New Roman" w:eastAsiaTheme="minorHAnsi" w:hAnsi="Times New Roman"/>
          <w:sz w:val="24"/>
          <w:szCs w:val="24"/>
        </w:rPr>
        <w:tab/>
        <w:t xml:space="preserve">12. Александър Стефанов </w:t>
      </w:r>
      <w:r w:rsidRPr="00BB1A1E">
        <w:rPr>
          <w:rFonts w:ascii="Times New Roman" w:eastAsiaTheme="minorHAnsi" w:hAnsi="Times New Roman"/>
          <w:sz w:val="24"/>
          <w:szCs w:val="24"/>
        </w:rPr>
        <w:tab/>
        <w:t>- главен юрисконсулт в дирекция ПНО</w:t>
      </w:r>
    </w:p>
    <w:p w14:paraId="53A6D1BA" w14:textId="77777777" w:rsidR="00BB1A1E" w:rsidRPr="00BB1A1E" w:rsidRDefault="00BB1A1E" w:rsidP="00BB1A1E">
      <w:pPr>
        <w:spacing w:line="240" w:lineRule="auto"/>
        <w:ind w:firstLine="708"/>
        <w:contextualSpacing/>
        <w:jc w:val="both"/>
        <w:rPr>
          <w:rFonts w:ascii="Times New Roman" w:eastAsiaTheme="minorHAnsi" w:hAnsi="Times New Roman"/>
          <w:sz w:val="24"/>
          <w:szCs w:val="24"/>
        </w:rPr>
      </w:pPr>
      <w:r w:rsidRPr="00BB1A1E">
        <w:rPr>
          <w:rFonts w:ascii="Times New Roman" w:eastAsiaTheme="minorHAnsi" w:hAnsi="Times New Roman"/>
          <w:sz w:val="24"/>
          <w:szCs w:val="24"/>
        </w:rPr>
        <w:tab/>
      </w:r>
      <w:r w:rsidRPr="00BB1A1E">
        <w:rPr>
          <w:rFonts w:ascii="Times New Roman" w:eastAsiaTheme="minorHAnsi" w:hAnsi="Times New Roman"/>
          <w:sz w:val="24"/>
          <w:szCs w:val="24"/>
        </w:rPr>
        <w:tab/>
      </w:r>
      <w:r w:rsidRPr="00BB1A1E">
        <w:rPr>
          <w:rFonts w:ascii="Times New Roman" w:eastAsiaTheme="minorHAnsi" w:hAnsi="Times New Roman"/>
          <w:sz w:val="24"/>
          <w:szCs w:val="24"/>
        </w:rPr>
        <w:tab/>
        <w:t>14. Тихомир Илиев</w:t>
      </w:r>
      <w:r w:rsidRPr="00BB1A1E">
        <w:rPr>
          <w:rFonts w:ascii="Times New Roman" w:eastAsiaTheme="minorHAnsi" w:hAnsi="Times New Roman"/>
          <w:sz w:val="24"/>
          <w:szCs w:val="24"/>
        </w:rPr>
        <w:tab/>
      </w:r>
      <w:r w:rsidRPr="00BB1A1E">
        <w:rPr>
          <w:rFonts w:ascii="Times New Roman" w:eastAsiaTheme="minorHAnsi" w:hAnsi="Times New Roman"/>
          <w:sz w:val="24"/>
          <w:szCs w:val="24"/>
        </w:rPr>
        <w:tab/>
        <w:t>- старши експерт в дирекция ИИМСП</w:t>
      </w:r>
    </w:p>
    <w:p w14:paraId="41C8B94B" w14:textId="77777777" w:rsidR="00BB1A1E" w:rsidRPr="00BB1A1E" w:rsidRDefault="00BB1A1E" w:rsidP="00BB1A1E">
      <w:pPr>
        <w:spacing w:line="240" w:lineRule="auto"/>
        <w:ind w:left="142" w:firstLine="567"/>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и технически секретар: Пламена Алексиева – главен експерт в дирекция ИИМСП</w:t>
      </w:r>
    </w:p>
    <w:p w14:paraId="4C793B3A" w14:textId="77777777" w:rsidR="00BB1A1E" w:rsidRPr="00BB1A1E" w:rsidRDefault="00BB1A1E" w:rsidP="00BB1A1E">
      <w:pPr>
        <w:spacing w:line="240" w:lineRule="auto"/>
        <w:ind w:left="142" w:firstLine="567"/>
        <w:contextualSpacing/>
        <w:jc w:val="both"/>
        <w:rPr>
          <w:rFonts w:ascii="Times New Roman" w:eastAsiaTheme="minorHAnsi" w:hAnsi="Times New Roman"/>
          <w:sz w:val="24"/>
          <w:szCs w:val="24"/>
          <w:lang w:val="en-US"/>
        </w:rPr>
      </w:pPr>
    </w:p>
    <w:p w14:paraId="61E1F6C3" w14:textId="77777777" w:rsidR="00BB1A1E" w:rsidRPr="00BB1A1E" w:rsidRDefault="00BB1A1E" w:rsidP="00BB1A1E">
      <w:pPr>
        <w:spacing w:line="240" w:lineRule="auto"/>
        <w:ind w:left="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Резервни членове:</w:t>
      </w:r>
      <w:r w:rsidRPr="00BB1A1E">
        <w:rPr>
          <w:rFonts w:ascii="Times New Roman" w:eastAsiaTheme="minorHAnsi" w:hAnsi="Times New Roman"/>
          <w:sz w:val="24"/>
          <w:szCs w:val="24"/>
          <w:lang w:val="en-US"/>
        </w:rPr>
        <w:tab/>
        <w:t xml:space="preserve">1. </w:t>
      </w:r>
      <w:r w:rsidRPr="00BB1A1E">
        <w:rPr>
          <w:rFonts w:ascii="Times New Roman" w:eastAsiaTheme="minorHAnsi" w:hAnsi="Times New Roman"/>
          <w:sz w:val="24"/>
          <w:szCs w:val="24"/>
        </w:rPr>
        <w:t>Айдоан Джелил</w:t>
      </w:r>
      <w:r w:rsidRPr="00BB1A1E">
        <w:rPr>
          <w:rFonts w:ascii="Times New Roman" w:eastAsiaTheme="minorHAnsi" w:hAnsi="Times New Roman"/>
          <w:sz w:val="24"/>
          <w:szCs w:val="24"/>
          <w:lang w:val="en-US"/>
        </w:rPr>
        <w:t xml:space="preserve">     – общински съветник</w:t>
      </w:r>
    </w:p>
    <w:p w14:paraId="34C476C0" w14:textId="77777777" w:rsidR="00BB1A1E" w:rsidRPr="00BB1A1E" w:rsidRDefault="00BB1A1E" w:rsidP="00BB1A1E">
      <w:pPr>
        <w:spacing w:line="240" w:lineRule="auto"/>
        <w:ind w:left="709"/>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lang w:val="en-US"/>
        </w:rPr>
        <w:tab/>
        <w:t>2.Елена Тодорова – директор дирекция ПД</w:t>
      </w:r>
    </w:p>
    <w:p w14:paraId="700C6A68" w14:textId="77777777" w:rsidR="00BB1A1E" w:rsidRPr="00BB1A1E" w:rsidRDefault="00BB1A1E" w:rsidP="00BB1A1E">
      <w:pPr>
        <w:spacing w:line="240" w:lineRule="auto"/>
        <w:ind w:firstLine="708"/>
        <w:contextualSpacing/>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ab/>
      </w:r>
      <w:r w:rsidRPr="00BB1A1E">
        <w:rPr>
          <w:rFonts w:ascii="Times New Roman" w:eastAsiaTheme="minorHAnsi" w:hAnsi="Times New Roman"/>
          <w:sz w:val="24"/>
          <w:szCs w:val="24"/>
        </w:rPr>
        <w:tab/>
      </w:r>
      <w:r w:rsidRPr="00BB1A1E">
        <w:rPr>
          <w:rFonts w:ascii="Times New Roman" w:eastAsiaTheme="minorHAnsi" w:hAnsi="Times New Roman"/>
          <w:sz w:val="24"/>
          <w:szCs w:val="24"/>
        </w:rPr>
        <w:tab/>
      </w:r>
      <w:r w:rsidRPr="00BB1A1E">
        <w:rPr>
          <w:rFonts w:ascii="Times New Roman" w:eastAsiaTheme="minorHAnsi" w:hAnsi="Times New Roman"/>
          <w:sz w:val="24"/>
          <w:szCs w:val="24"/>
        </w:rPr>
        <w:tab/>
        <w:t xml:space="preserve">3. Цанка Великова - главен експерт в дирекция </w:t>
      </w:r>
      <w:r w:rsidRPr="00BB1A1E">
        <w:rPr>
          <w:rFonts w:ascii="Times New Roman" w:eastAsiaTheme="minorHAnsi" w:hAnsi="Times New Roman"/>
          <w:sz w:val="24"/>
          <w:szCs w:val="24"/>
          <w:lang w:val="en-US"/>
        </w:rPr>
        <w:t>ОбСЗУЕС</w:t>
      </w:r>
    </w:p>
    <w:p w14:paraId="275AFCA3" w14:textId="77777777" w:rsidR="00BB1A1E" w:rsidRPr="00BB1A1E" w:rsidRDefault="00BB1A1E" w:rsidP="00BB1A1E">
      <w:pPr>
        <w:spacing w:line="240" w:lineRule="auto"/>
        <w:ind w:left="709"/>
        <w:contextualSpacing/>
        <w:jc w:val="both"/>
        <w:rPr>
          <w:rFonts w:ascii="Times New Roman" w:eastAsiaTheme="minorHAnsi" w:hAnsi="Times New Roman"/>
          <w:sz w:val="24"/>
          <w:szCs w:val="24"/>
          <w:lang w:val="en-US"/>
        </w:rPr>
      </w:pPr>
    </w:p>
    <w:p w14:paraId="689ABF92" w14:textId="77777777" w:rsidR="00BB1A1E" w:rsidRPr="00BB1A1E" w:rsidRDefault="00BB1A1E" w:rsidP="00BB1A1E">
      <w:pPr>
        <w:spacing w:line="240" w:lineRule="auto"/>
        <w:ind w:firstLine="708"/>
        <w:contextualSpacing/>
        <w:jc w:val="both"/>
        <w:rPr>
          <w:rFonts w:ascii="Times New Roman" w:eastAsiaTheme="minorHAnsi" w:hAnsi="Times New Roman"/>
          <w:sz w:val="24"/>
          <w:szCs w:val="24"/>
          <w:lang w:val="en-US"/>
        </w:rPr>
      </w:pPr>
      <w:r w:rsidRPr="00BB1A1E">
        <w:rPr>
          <w:rFonts w:ascii="Times New Roman" w:eastAsiaTheme="minorHAnsi" w:hAnsi="Times New Roman"/>
          <w:b/>
          <w:sz w:val="24"/>
          <w:szCs w:val="24"/>
          <w:lang w:val="en-US"/>
        </w:rPr>
        <w:lastRenderedPageBreak/>
        <w:t>IX</w:t>
      </w:r>
      <w:r w:rsidRPr="00BB1A1E">
        <w:rPr>
          <w:rFonts w:ascii="Times New Roman" w:eastAsiaTheme="minorHAnsi" w:hAnsi="Times New Roman"/>
          <w:b/>
          <w:sz w:val="24"/>
          <w:szCs w:val="24"/>
          <w:lang w:val="ru-RU"/>
        </w:rPr>
        <w:t>.</w:t>
      </w:r>
      <w:r w:rsidRPr="00BB1A1E">
        <w:rPr>
          <w:rFonts w:ascii="Times New Roman" w:eastAsiaTheme="minorHAnsi" w:hAnsi="Times New Roman"/>
          <w:sz w:val="24"/>
          <w:szCs w:val="24"/>
          <w:lang w:val="ru-RU"/>
        </w:rPr>
        <w:t xml:space="preserve"> </w:t>
      </w:r>
      <w:r w:rsidRPr="00BB1A1E">
        <w:rPr>
          <w:rFonts w:ascii="Times New Roman" w:eastAsiaTheme="minorHAnsi" w:hAnsi="Times New Roman"/>
          <w:sz w:val="24"/>
          <w:szCs w:val="24"/>
          <w:lang w:val="en-US"/>
        </w:rPr>
        <w:t>Възлага на Кмета на Община Русе в петдневен срок от влизане в сила на настоящото решение да направи съобщение в два местни вестника за обявяването на конкурса, условията и правилата за провеждането му.</w:t>
      </w:r>
    </w:p>
    <w:p w14:paraId="06D4B3CE" w14:textId="36F46079" w:rsidR="00C84F16" w:rsidRDefault="00C84F16" w:rsidP="00D5086F">
      <w:pPr>
        <w:spacing w:after="0" w:line="240" w:lineRule="auto"/>
        <w:jc w:val="both"/>
        <w:rPr>
          <w:rFonts w:ascii="Times New Roman" w:hAnsi="Times New Roman"/>
          <w:sz w:val="24"/>
          <w:szCs w:val="24"/>
        </w:rPr>
      </w:pPr>
    </w:p>
    <w:p w14:paraId="537D6C3A" w14:textId="77777777" w:rsidR="00BB1A1E" w:rsidRDefault="00BB1A1E" w:rsidP="00D5086F">
      <w:pPr>
        <w:spacing w:after="0" w:line="240" w:lineRule="auto"/>
        <w:jc w:val="both"/>
        <w:rPr>
          <w:rFonts w:ascii="Times New Roman" w:hAnsi="Times New Roman"/>
          <w:b/>
          <w:bCs/>
          <w:sz w:val="24"/>
          <w:szCs w:val="24"/>
        </w:rPr>
      </w:pPr>
    </w:p>
    <w:p w14:paraId="5825C671" w14:textId="00518C3B" w:rsidR="000922DB" w:rsidRPr="000922DB" w:rsidRDefault="000922DB" w:rsidP="00D5086F">
      <w:pPr>
        <w:spacing w:after="0" w:line="240" w:lineRule="auto"/>
        <w:jc w:val="both"/>
        <w:rPr>
          <w:rFonts w:ascii="Times New Roman" w:hAnsi="Times New Roman"/>
          <w:b/>
          <w:bCs/>
          <w:sz w:val="24"/>
          <w:szCs w:val="24"/>
        </w:rPr>
      </w:pPr>
      <w:r w:rsidRPr="000922DB">
        <w:rPr>
          <w:rFonts w:ascii="Times New Roman" w:hAnsi="Times New Roman"/>
          <w:b/>
          <w:bCs/>
          <w:sz w:val="24"/>
          <w:szCs w:val="24"/>
        </w:rPr>
        <w:t>Точка 9</w:t>
      </w:r>
    </w:p>
    <w:p w14:paraId="6D0582B9" w14:textId="77777777" w:rsidR="000922DB" w:rsidRPr="000922DB" w:rsidRDefault="000922DB" w:rsidP="000922DB">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0922DB">
        <w:rPr>
          <w:rFonts w:ascii="Times New Roman" w:hAnsi="Times New Roman" w:cs="Times New Roman"/>
          <w:b/>
          <w:bCs/>
          <w:sz w:val="24"/>
          <w:szCs w:val="24"/>
          <w:lang w:val="bg-BG"/>
        </w:rPr>
        <w:t>Решение за даване на съгласие Община Русе да дофинансира проект „Изграждане на асансьор за осигуряване на достъп на лица с увреждания в сградата на СУ „Възраждане“, гр. Русе по Кампания-2025 на Проект „Красива България”</w:t>
      </w:r>
      <w:r w:rsidRPr="000922DB">
        <w:rPr>
          <w:b/>
          <w:bCs/>
          <w:lang w:val="bg-BG"/>
        </w:rPr>
        <w:t xml:space="preserve"> </w:t>
      </w:r>
      <w:r w:rsidRPr="000922DB">
        <w:rPr>
          <w:rFonts w:ascii="Times New Roman" w:hAnsi="Times New Roman" w:cs="Times New Roman"/>
          <w:b/>
          <w:bCs/>
          <w:sz w:val="24"/>
          <w:szCs w:val="24"/>
          <w:lang w:val="bg-BG"/>
        </w:rPr>
        <w:t>на Министерство на труда и социалната политика</w:t>
      </w:r>
    </w:p>
    <w:p w14:paraId="4761597B" w14:textId="7659108D" w:rsidR="000922DB" w:rsidRDefault="000922DB" w:rsidP="00D5086F">
      <w:pPr>
        <w:spacing w:after="0" w:line="240" w:lineRule="auto"/>
        <w:jc w:val="both"/>
        <w:rPr>
          <w:rFonts w:ascii="Times New Roman" w:hAnsi="Times New Roman"/>
          <w:b/>
          <w:bCs/>
          <w:sz w:val="24"/>
          <w:szCs w:val="24"/>
        </w:rPr>
      </w:pPr>
    </w:p>
    <w:p w14:paraId="51DCDEC4" w14:textId="645757CB" w:rsidR="00CF5C12" w:rsidRDefault="00CF5C12" w:rsidP="00D5086F">
      <w:pPr>
        <w:spacing w:after="0" w:line="240" w:lineRule="auto"/>
        <w:jc w:val="both"/>
        <w:rPr>
          <w:rFonts w:ascii="Times New Roman" w:hAnsi="Times New Roman"/>
          <w:sz w:val="24"/>
          <w:szCs w:val="24"/>
        </w:rPr>
      </w:pPr>
      <w:r>
        <w:rPr>
          <w:rFonts w:ascii="Times New Roman" w:hAnsi="Times New Roman"/>
          <w:b/>
          <w:bCs/>
          <w:sz w:val="24"/>
          <w:szCs w:val="24"/>
        </w:rPr>
        <w:tab/>
        <w:t xml:space="preserve">Акад. Христо Белоев: </w:t>
      </w:r>
      <w:r w:rsidR="007135F4">
        <w:rPr>
          <w:rFonts w:ascii="Times New Roman" w:hAnsi="Times New Roman"/>
          <w:sz w:val="24"/>
          <w:szCs w:val="24"/>
        </w:rPr>
        <w:t>Златомира Стефанова.</w:t>
      </w:r>
    </w:p>
    <w:p w14:paraId="53E826BB" w14:textId="77777777" w:rsidR="00DF4B67" w:rsidRDefault="007135F4" w:rsidP="00D5086F">
      <w:pPr>
        <w:spacing w:after="0" w:line="240" w:lineRule="auto"/>
        <w:jc w:val="both"/>
        <w:rPr>
          <w:rFonts w:ascii="Times New Roman" w:hAnsi="Times New Roman"/>
          <w:sz w:val="24"/>
          <w:szCs w:val="24"/>
        </w:rPr>
      </w:pPr>
      <w:r>
        <w:rPr>
          <w:rFonts w:ascii="Times New Roman" w:hAnsi="Times New Roman"/>
          <w:sz w:val="24"/>
          <w:szCs w:val="24"/>
        </w:rPr>
        <w:tab/>
      </w:r>
      <w:r w:rsidRPr="007135F4">
        <w:rPr>
          <w:rFonts w:ascii="Times New Roman" w:hAnsi="Times New Roman"/>
          <w:b/>
          <w:bCs/>
          <w:sz w:val="24"/>
          <w:szCs w:val="24"/>
        </w:rPr>
        <w:t>Г-жа Златомира Стефанова:</w:t>
      </w:r>
      <w:r>
        <w:rPr>
          <w:rFonts w:ascii="Times New Roman" w:hAnsi="Times New Roman"/>
          <w:b/>
          <w:bCs/>
          <w:sz w:val="24"/>
          <w:szCs w:val="24"/>
        </w:rPr>
        <w:t xml:space="preserve"> </w:t>
      </w:r>
      <w:r>
        <w:rPr>
          <w:rFonts w:ascii="Times New Roman" w:hAnsi="Times New Roman"/>
          <w:sz w:val="24"/>
          <w:szCs w:val="24"/>
        </w:rPr>
        <w:t>Б</w:t>
      </w:r>
      <w:r w:rsidR="00D5086F" w:rsidRPr="003D3B8C">
        <w:rPr>
          <w:rFonts w:ascii="Times New Roman" w:hAnsi="Times New Roman"/>
          <w:sz w:val="24"/>
          <w:szCs w:val="24"/>
        </w:rPr>
        <w:t xml:space="preserve">лагодаря, господин </w:t>
      </w:r>
      <w:r>
        <w:rPr>
          <w:rFonts w:ascii="Times New Roman" w:hAnsi="Times New Roman"/>
          <w:sz w:val="24"/>
          <w:szCs w:val="24"/>
        </w:rPr>
        <w:t>П</w:t>
      </w:r>
      <w:r w:rsidR="00D5086F" w:rsidRPr="003D3B8C">
        <w:rPr>
          <w:rFonts w:ascii="Times New Roman" w:hAnsi="Times New Roman"/>
          <w:sz w:val="24"/>
          <w:szCs w:val="24"/>
        </w:rPr>
        <w:t xml:space="preserve">редседател. Към настоящия момент </w:t>
      </w:r>
      <w:r>
        <w:rPr>
          <w:rFonts w:ascii="Times New Roman" w:hAnsi="Times New Roman"/>
          <w:sz w:val="24"/>
          <w:szCs w:val="24"/>
        </w:rPr>
        <w:t>С</w:t>
      </w:r>
      <w:r w:rsidR="00D5086F" w:rsidRPr="003D3B8C">
        <w:rPr>
          <w:rFonts w:ascii="Times New Roman" w:hAnsi="Times New Roman"/>
          <w:sz w:val="24"/>
          <w:szCs w:val="24"/>
        </w:rPr>
        <w:t xml:space="preserve">редно училище </w:t>
      </w:r>
      <w:r>
        <w:rPr>
          <w:rFonts w:ascii="Times New Roman" w:hAnsi="Times New Roman"/>
          <w:sz w:val="24"/>
          <w:szCs w:val="24"/>
        </w:rPr>
        <w:t>„В</w:t>
      </w:r>
      <w:r w:rsidR="00D5086F" w:rsidRPr="003D3B8C">
        <w:rPr>
          <w:rFonts w:ascii="Times New Roman" w:hAnsi="Times New Roman"/>
          <w:sz w:val="24"/>
          <w:szCs w:val="24"/>
        </w:rPr>
        <w:t>ъзраждане</w:t>
      </w:r>
      <w:r>
        <w:rPr>
          <w:rFonts w:ascii="Times New Roman" w:hAnsi="Times New Roman"/>
          <w:sz w:val="24"/>
          <w:szCs w:val="24"/>
        </w:rPr>
        <w:t xml:space="preserve">“ </w:t>
      </w:r>
      <w:r w:rsidR="00D5086F" w:rsidRPr="003D3B8C">
        <w:rPr>
          <w:rFonts w:ascii="Times New Roman" w:hAnsi="Times New Roman"/>
          <w:sz w:val="24"/>
          <w:szCs w:val="24"/>
        </w:rPr>
        <w:t>е в процес на подготовка на проектното си предложение за кандидатстване по мярка</w:t>
      </w:r>
      <w:r w:rsidR="007D4010">
        <w:rPr>
          <w:rFonts w:ascii="Times New Roman" w:hAnsi="Times New Roman"/>
          <w:sz w:val="24"/>
          <w:szCs w:val="24"/>
        </w:rPr>
        <w:t xml:space="preserve"> М</w:t>
      </w:r>
      <w:r w:rsidR="00D5086F" w:rsidRPr="003D3B8C">
        <w:rPr>
          <w:rFonts w:ascii="Times New Roman" w:hAnsi="Times New Roman"/>
          <w:sz w:val="24"/>
          <w:szCs w:val="24"/>
        </w:rPr>
        <w:t>0101</w:t>
      </w:r>
      <w:r w:rsidR="007D4010">
        <w:rPr>
          <w:rFonts w:ascii="Times New Roman" w:hAnsi="Times New Roman"/>
          <w:sz w:val="24"/>
          <w:szCs w:val="24"/>
        </w:rPr>
        <w:t xml:space="preserve"> „О</w:t>
      </w:r>
      <w:r w:rsidR="00D5086F" w:rsidRPr="003D3B8C">
        <w:rPr>
          <w:rFonts w:ascii="Times New Roman" w:hAnsi="Times New Roman"/>
          <w:sz w:val="24"/>
          <w:szCs w:val="24"/>
        </w:rPr>
        <w:t>сигуряване на достъпна среда на обществени сгради</w:t>
      </w:r>
      <w:r w:rsidR="007D4010">
        <w:rPr>
          <w:rFonts w:ascii="Times New Roman" w:hAnsi="Times New Roman"/>
          <w:sz w:val="24"/>
          <w:szCs w:val="24"/>
        </w:rPr>
        <w:t xml:space="preserve">“ </w:t>
      </w:r>
      <w:r w:rsidR="00D5086F" w:rsidRPr="003D3B8C">
        <w:rPr>
          <w:rFonts w:ascii="Times New Roman" w:hAnsi="Times New Roman"/>
          <w:sz w:val="24"/>
          <w:szCs w:val="24"/>
        </w:rPr>
        <w:t xml:space="preserve">по </w:t>
      </w:r>
      <w:r w:rsidR="007D4010">
        <w:rPr>
          <w:rFonts w:ascii="Times New Roman" w:hAnsi="Times New Roman"/>
          <w:sz w:val="24"/>
          <w:szCs w:val="24"/>
        </w:rPr>
        <w:t>П</w:t>
      </w:r>
      <w:r w:rsidR="00D5086F" w:rsidRPr="003D3B8C">
        <w:rPr>
          <w:rFonts w:ascii="Times New Roman" w:hAnsi="Times New Roman"/>
          <w:sz w:val="24"/>
          <w:szCs w:val="24"/>
        </w:rPr>
        <w:t>роект</w:t>
      </w:r>
      <w:r w:rsidR="007D4010">
        <w:rPr>
          <w:rFonts w:ascii="Times New Roman" w:hAnsi="Times New Roman"/>
          <w:sz w:val="24"/>
          <w:szCs w:val="24"/>
        </w:rPr>
        <w:t xml:space="preserve"> „К</w:t>
      </w:r>
      <w:r w:rsidR="00D5086F" w:rsidRPr="003D3B8C">
        <w:rPr>
          <w:rFonts w:ascii="Times New Roman" w:hAnsi="Times New Roman"/>
          <w:sz w:val="24"/>
          <w:szCs w:val="24"/>
        </w:rPr>
        <w:t>расива България</w:t>
      </w:r>
      <w:r w:rsidR="007D4010">
        <w:rPr>
          <w:rFonts w:ascii="Times New Roman" w:hAnsi="Times New Roman"/>
          <w:sz w:val="24"/>
          <w:szCs w:val="24"/>
        </w:rPr>
        <w:t>“</w:t>
      </w:r>
      <w:r w:rsidR="00D5086F" w:rsidRPr="003D3B8C">
        <w:rPr>
          <w:rFonts w:ascii="Times New Roman" w:hAnsi="Times New Roman"/>
          <w:sz w:val="24"/>
          <w:szCs w:val="24"/>
        </w:rPr>
        <w:t>. Целта на проекта е да се изгради външен асансьор за осигуряване на достъп за лица с увреждания до</w:t>
      </w:r>
      <w:r w:rsidR="007D4010">
        <w:rPr>
          <w:rFonts w:ascii="Times New Roman" w:hAnsi="Times New Roman"/>
          <w:sz w:val="24"/>
          <w:szCs w:val="24"/>
        </w:rPr>
        <w:t xml:space="preserve"> </w:t>
      </w:r>
      <w:r w:rsidR="00D5086F" w:rsidRPr="003D3B8C">
        <w:rPr>
          <w:rFonts w:ascii="Times New Roman" w:hAnsi="Times New Roman"/>
          <w:sz w:val="24"/>
          <w:szCs w:val="24"/>
        </w:rPr>
        <w:t>четвъртия етаж на сградата</w:t>
      </w:r>
      <w:r w:rsidR="007D4010">
        <w:rPr>
          <w:rFonts w:ascii="Times New Roman" w:hAnsi="Times New Roman"/>
          <w:sz w:val="24"/>
          <w:szCs w:val="24"/>
        </w:rPr>
        <w:t>, к</w:t>
      </w:r>
      <w:r w:rsidR="00D5086F" w:rsidRPr="003D3B8C">
        <w:rPr>
          <w:rFonts w:ascii="Times New Roman" w:hAnsi="Times New Roman"/>
          <w:sz w:val="24"/>
          <w:szCs w:val="24"/>
        </w:rPr>
        <w:t>ато в училището има 27 деца със специални образователни потребности</w:t>
      </w:r>
      <w:r w:rsidR="00DF4B67">
        <w:rPr>
          <w:rFonts w:ascii="Times New Roman" w:hAnsi="Times New Roman"/>
          <w:sz w:val="24"/>
          <w:szCs w:val="24"/>
        </w:rPr>
        <w:t>. С</w:t>
      </w:r>
      <w:r w:rsidR="00D5086F" w:rsidRPr="003D3B8C">
        <w:rPr>
          <w:rFonts w:ascii="Times New Roman" w:hAnsi="Times New Roman"/>
          <w:sz w:val="24"/>
          <w:szCs w:val="24"/>
        </w:rPr>
        <w:t>ъфинансирането от общината според проекта е в размер на 66</w:t>
      </w:r>
      <w:r w:rsidR="00DF4B67">
        <w:rPr>
          <w:rFonts w:ascii="Times New Roman" w:hAnsi="Times New Roman"/>
          <w:sz w:val="24"/>
          <w:szCs w:val="24"/>
        </w:rPr>
        <w:t> </w:t>
      </w:r>
      <w:r w:rsidR="00D5086F" w:rsidRPr="003D3B8C">
        <w:rPr>
          <w:rFonts w:ascii="Times New Roman" w:hAnsi="Times New Roman"/>
          <w:sz w:val="24"/>
          <w:szCs w:val="24"/>
        </w:rPr>
        <w:t>000</w:t>
      </w:r>
      <w:r w:rsidR="00DF4B67">
        <w:rPr>
          <w:rFonts w:ascii="Times New Roman" w:hAnsi="Times New Roman"/>
          <w:sz w:val="24"/>
          <w:szCs w:val="24"/>
        </w:rPr>
        <w:t xml:space="preserve"> лева с ДДС. Благодаря ви.</w:t>
      </w:r>
      <w:r w:rsidR="00D5086F" w:rsidRPr="003D3B8C">
        <w:rPr>
          <w:rFonts w:ascii="Times New Roman" w:hAnsi="Times New Roman"/>
          <w:sz w:val="24"/>
          <w:szCs w:val="24"/>
        </w:rPr>
        <w:t xml:space="preserve"> </w:t>
      </w:r>
    </w:p>
    <w:p w14:paraId="4140AEC4" w14:textId="77777777" w:rsidR="00DF4B67" w:rsidRDefault="00DF4B67" w:rsidP="00D5086F">
      <w:pPr>
        <w:spacing w:after="0" w:line="240" w:lineRule="auto"/>
        <w:jc w:val="both"/>
        <w:rPr>
          <w:rFonts w:ascii="Times New Roman" w:hAnsi="Times New Roman"/>
          <w:sz w:val="24"/>
          <w:szCs w:val="24"/>
        </w:rPr>
      </w:pPr>
      <w:r>
        <w:rPr>
          <w:rFonts w:ascii="Times New Roman" w:hAnsi="Times New Roman"/>
          <w:sz w:val="24"/>
          <w:szCs w:val="24"/>
        </w:rPr>
        <w:tab/>
      </w:r>
      <w:r w:rsidRPr="00DF4B67">
        <w:rPr>
          <w:rFonts w:ascii="Times New Roman" w:hAnsi="Times New Roman"/>
          <w:b/>
          <w:bCs/>
          <w:sz w:val="24"/>
          <w:szCs w:val="24"/>
        </w:rPr>
        <w:t>Акад. Христо Белоев:</w:t>
      </w:r>
      <w:r>
        <w:rPr>
          <w:rFonts w:ascii="Times New Roman" w:hAnsi="Times New Roman"/>
          <w:sz w:val="24"/>
          <w:szCs w:val="24"/>
        </w:rPr>
        <w:t xml:space="preserve"> </w:t>
      </w:r>
      <w:r w:rsidR="00D5086F" w:rsidRPr="003D3B8C">
        <w:rPr>
          <w:rFonts w:ascii="Times New Roman" w:hAnsi="Times New Roman"/>
          <w:sz w:val="24"/>
          <w:szCs w:val="24"/>
        </w:rPr>
        <w:t>Благодаря</w:t>
      </w:r>
      <w:r>
        <w:rPr>
          <w:rFonts w:ascii="Times New Roman" w:hAnsi="Times New Roman"/>
          <w:sz w:val="24"/>
          <w:szCs w:val="24"/>
        </w:rPr>
        <w:t>. И</w:t>
      </w:r>
      <w:r w:rsidR="00D5086F" w:rsidRPr="003D3B8C">
        <w:rPr>
          <w:rFonts w:ascii="Times New Roman" w:hAnsi="Times New Roman"/>
          <w:sz w:val="24"/>
          <w:szCs w:val="24"/>
        </w:rPr>
        <w:t>зказвания няма</w:t>
      </w:r>
      <w:r>
        <w:rPr>
          <w:rFonts w:ascii="Times New Roman" w:hAnsi="Times New Roman"/>
          <w:sz w:val="24"/>
          <w:szCs w:val="24"/>
        </w:rPr>
        <w:t xml:space="preserve">, </w:t>
      </w:r>
      <w:r w:rsidR="00D5086F" w:rsidRPr="003D3B8C">
        <w:rPr>
          <w:rFonts w:ascii="Times New Roman" w:hAnsi="Times New Roman"/>
          <w:sz w:val="24"/>
          <w:szCs w:val="24"/>
        </w:rPr>
        <w:t>гласуваме.</w:t>
      </w:r>
    </w:p>
    <w:p w14:paraId="0CAC6413" w14:textId="77777777" w:rsidR="00DF4B67" w:rsidRDefault="00DF4B67" w:rsidP="00D5086F">
      <w:pPr>
        <w:spacing w:after="0" w:line="240" w:lineRule="auto"/>
        <w:jc w:val="both"/>
        <w:rPr>
          <w:rFonts w:ascii="Times New Roman" w:hAnsi="Times New Roman"/>
          <w:sz w:val="24"/>
          <w:szCs w:val="24"/>
        </w:rPr>
      </w:pPr>
    </w:p>
    <w:p w14:paraId="5D251845" w14:textId="66B12C40" w:rsidR="00DF4B67" w:rsidRDefault="00DF4B67" w:rsidP="00DF4B67">
      <w:pPr>
        <w:spacing w:after="0" w:line="240" w:lineRule="auto"/>
        <w:jc w:val="both"/>
        <w:rPr>
          <w:rFonts w:ascii="Times New Roman" w:hAnsi="Times New Roman"/>
          <w:b/>
          <w:bCs/>
          <w:sz w:val="24"/>
          <w:szCs w:val="24"/>
        </w:rPr>
      </w:pPr>
      <w:r w:rsidRPr="00BB1A1E">
        <w:rPr>
          <w:rFonts w:ascii="Times New Roman" w:hAnsi="Times New Roman"/>
          <w:b/>
          <w:bCs/>
          <w:sz w:val="24"/>
          <w:szCs w:val="24"/>
        </w:rPr>
        <w:t xml:space="preserve">КВОРУМ – 43. С </w:t>
      </w:r>
      <w:r w:rsidR="00E22D21" w:rsidRPr="00BB1A1E">
        <w:rPr>
          <w:rFonts w:ascii="Times New Roman" w:hAnsi="Times New Roman"/>
          <w:b/>
          <w:bCs/>
          <w:sz w:val="24"/>
          <w:szCs w:val="24"/>
        </w:rPr>
        <w:t>40</w:t>
      </w:r>
      <w:r w:rsidRPr="00BB1A1E">
        <w:rPr>
          <w:rFonts w:ascii="Times New Roman" w:hAnsi="Times New Roman"/>
          <w:b/>
          <w:bCs/>
          <w:sz w:val="24"/>
          <w:szCs w:val="24"/>
        </w:rPr>
        <w:t xml:space="preserve"> „за“, 0 „против“ и </w:t>
      </w:r>
      <w:r w:rsidR="00E22D21" w:rsidRPr="00BB1A1E">
        <w:rPr>
          <w:rFonts w:ascii="Times New Roman" w:hAnsi="Times New Roman"/>
          <w:b/>
          <w:bCs/>
          <w:sz w:val="24"/>
          <w:szCs w:val="24"/>
        </w:rPr>
        <w:t xml:space="preserve">3 </w:t>
      </w:r>
      <w:r w:rsidRPr="00BB1A1E">
        <w:rPr>
          <w:rFonts w:ascii="Times New Roman" w:hAnsi="Times New Roman"/>
          <w:b/>
          <w:bCs/>
          <w:sz w:val="24"/>
          <w:szCs w:val="24"/>
        </w:rPr>
        <w:t>„въздържали се“ се прие</w:t>
      </w:r>
    </w:p>
    <w:p w14:paraId="35FB734F" w14:textId="0A83724C" w:rsidR="00BB1A1E" w:rsidRDefault="00BB1A1E" w:rsidP="00DF4B67">
      <w:pPr>
        <w:spacing w:after="0" w:line="240" w:lineRule="auto"/>
        <w:jc w:val="both"/>
        <w:rPr>
          <w:rFonts w:ascii="Times New Roman" w:hAnsi="Times New Roman"/>
          <w:b/>
          <w:bCs/>
          <w:sz w:val="24"/>
          <w:szCs w:val="24"/>
        </w:rPr>
      </w:pPr>
    </w:p>
    <w:p w14:paraId="27F7005A" w14:textId="2A68BEC1" w:rsidR="00BB1A1E" w:rsidRDefault="00BB1A1E" w:rsidP="00BB1A1E">
      <w:pPr>
        <w:keepNext/>
        <w:spacing w:after="0" w:line="240" w:lineRule="auto"/>
        <w:contextualSpacing/>
        <w:jc w:val="center"/>
        <w:outlineLvl w:val="0"/>
        <w:rPr>
          <w:rFonts w:ascii="Times New Roman" w:eastAsia="Times New Roman" w:hAnsi="Times New Roman"/>
          <w:b/>
          <w:sz w:val="32"/>
          <w:szCs w:val="32"/>
        </w:rPr>
      </w:pPr>
      <w:r w:rsidRPr="00BB1A1E">
        <w:rPr>
          <w:rFonts w:ascii="Times New Roman" w:eastAsia="Times New Roman" w:hAnsi="Times New Roman"/>
          <w:b/>
          <w:sz w:val="32"/>
          <w:szCs w:val="32"/>
        </w:rPr>
        <w:t xml:space="preserve">РЕШЕНИЕ № </w:t>
      </w:r>
      <w:r w:rsidRPr="00BB1A1E">
        <w:rPr>
          <w:rFonts w:ascii="Times New Roman" w:eastAsia="Times New Roman" w:hAnsi="Times New Roman"/>
          <w:b/>
          <w:sz w:val="32"/>
          <w:szCs w:val="32"/>
          <w:lang w:val="en-US"/>
        </w:rPr>
        <w:t>4</w:t>
      </w:r>
      <w:r w:rsidRPr="00BB1A1E">
        <w:rPr>
          <w:rFonts w:ascii="Times New Roman" w:eastAsia="Times New Roman" w:hAnsi="Times New Roman"/>
          <w:b/>
          <w:sz w:val="32"/>
          <w:szCs w:val="32"/>
        </w:rPr>
        <w:t>62</w:t>
      </w:r>
    </w:p>
    <w:p w14:paraId="0F6AAB96" w14:textId="77777777" w:rsidR="00BB1A1E" w:rsidRPr="00BB1A1E" w:rsidRDefault="00BB1A1E" w:rsidP="00BB1A1E">
      <w:pPr>
        <w:keepNext/>
        <w:spacing w:after="0" w:line="240" w:lineRule="auto"/>
        <w:contextualSpacing/>
        <w:jc w:val="center"/>
        <w:outlineLvl w:val="0"/>
        <w:rPr>
          <w:rFonts w:ascii="Times New Roman" w:eastAsia="Times New Roman" w:hAnsi="Times New Roman"/>
          <w:b/>
          <w:sz w:val="32"/>
          <w:szCs w:val="32"/>
        </w:rPr>
      </w:pPr>
    </w:p>
    <w:p w14:paraId="49D5392A" w14:textId="77777777" w:rsidR="00BB1A1E" w:rsidRPr="00BB1A1E" w:rsidRDefault="00BB1A1E" w:rsidP="00BB1A1E">
      <w:pPr>
        <w:spacing w:after="120" w:line="276" w:lineRule="auto"/>
        <w:ind w:firstLine="709"/>
        <w:jc w:val="both"/>
        <w:rPr>
          <w:rFonts w:ascii="Times New Roman" w:eastAsiaTheme="minorHAnsi" w:hAnsi="Times New Roman"/>
          <w:sz w:val="24"/>
          <w:szCs w:val="24"/>
        </w:rPr>
      </w:pPr>
      <w:r w:rsidRPr="00BB1A1E">
        <w:rPr>
          <w:rFonts w:ascii="Times New Roman" w:eastAsiaTheme="minorHAnsi" w:hAnsi="Times New Roman"/>
          <w:color w:val="000000" w:themeColor="text1"/>
          <w:sz w:val="24"/>
        </w:rPr>
        <w:t>На основание чл. 21, ал. 1, т. 23 във връзка с чл.</w:t>
      </w:r>
      <w:r w:rsidRPr="00BB1A1E">
        <w:rPr>
          <w:rFonts w:ascii="Times New Roman" w:eastAsiaTheme="minorHAnsi" w:hAnsi="Times New Roman"/>
          <w:color w:val="000000" w:themeColor="text1"/>
          <w:sz w:val="24"/>
          <w:lang w:val="en-US"/>
        </w:rPr>
        <w:t xml:space="preserve"> </w:t>
      </w:r>
      <w:r w:rsidRPr="00BB1A1E">
        <w:rPr>
          <w:rFonts w:ascii="Times New Roman" w:eastAsiaTheme="minorHAnsi" w:hAnsi="Times New Roman"/>
          <w:color w:val="000000" w:themeColor="text1"/>
          <w:sz w:val="24"/>
        </w:rPr>
        <w:t>21, ал.</w:t>
      </w:r>
      <w:r w:rsidRPr="00BB1A1E">
        <w:rPr>
          <w:rFonts w:ascii="Times New Roman" w:eastAsiaTheme="minorHAnsi" w:hAnsi="Times New Roman"/>
          <w:color w:val="000000" w:themeColor="text1"/>
          <w:sz w:val="24"/>
          <w:lang w:val="en-US"/>
        </w:rPr>
        <w:t xml:space="preserve"> </w:t>
      </w:r>
      <w:r w:rsidRPr="00BB1A1E">
        <w:rPr>
          <w:rFonts w:ascii="Times New Roman" w:eastAsiaTheme="minorHAnsi" w:hAnsi="Times New Roman"/>
          <w:color w:val="000000" w:themeColor="text1"/>
          <w:sz w:val="24"/>
        </w:rPr>
        <w:t xml:space="preserve">2 от ЗМСМА </w:t>
      </w:r>
      <w:r w:rsidRPr="00BB1A1E">
        <w:rPr>
          <w:rFonts w:ascii="Times New Roman" w:eastAsiaTheme="minorHAnsi" w:hAnsi="Times New Roman"/>
          <w:sz w:val="24"/>
          <w:szCs w:val="24"/>
        </w:rPr>
        <w:t>и изискванията за кандидатстване по Проект „Красива България”</w:t>
      </w:r>
      <w:r w:rsidRPr="00BB1A1E">
        <w:rPr>
          <w:rFonts w:ascii="Times New Roman" w:eastAsiaTheme="minorHAnsi" w:hAnsi="Times New Roman"/>
          <w:sz w:val="24"/>
          <w:szCs w:val="24"/>
          <w:lang w:val="en-US"/>
        </w:rPr>
        <w:t>-202</w:t>
      </w:r>
      <w:r w:rsidRPr="00BB1A1E">
        <w:rPr>
          <w:rFonts w:ascii="Times New Roman" w:eastAsiaTheme="minorHAnsi" w:hAnsi="Times New Roman"/>
          <w:sz w:val="24"/>
          <w:szCs w:val="24"/>
        </w:rPr>
        <w:t>5</w:t>
      </w:r>
      <w:r w:rsidRPr="00BB1A1E">
        <w:rPr>
          <w:rFonts w:ascii="Times New Roman" w:eastAsiaTheme="minorHAnsi" w:hAnsi="Times New Roman"/>
          <w:sz w:val="24"/>
          <w:szCs w:val="24"/>
          <w:lang w:val="en-US"/>
        </w:rPr>
        <w:t xml:space="preserve">, </w:t>
      </w:r>
      <w:r w:rsidRPr="00BB1A1E">
        <w:rPr>
          <w:rFonts w:ascii="Times New Roman" w:eastAsiaTheme="minorHAnsi" w:hAnsi="Times New Roman"/>
          <w:color w:val="000000" w:themeColor="text1"/>
          <w:sz w:val="24"/>
        </w:rPr>
        <w:t>Общинският съвет реши</w:t>
      </w:r>
      <w:r w:rsidRPr="00BB1A1E">
        <w:rPr>
          <w:rFonts w:ascii="Times New Roman" w:eastAsiaTheme="minorHAnsi" w:hAnsi="Times New Roman"/>
          <w:sz w:val="24"/>
          <w:szCs w:val="24"/>
        </w:rPr>
        <w:t>:</w:t>
      </w:r>
    </w:p>
    <w:p w14:paraId="13FECA24" w14:textId="77777777" w:rsidR="00BB1A1E" w:rsidRPr="00BB1A1E" w:rsidRDefault="00BB1A1E" w:rsidP="00BB1A1E">
      <w:pPr>
        <w:numPr>
          <w:ilvl w:val="0"/>
          <w:numId w:val="15"/>
        </w:numPr>
        <w:spacing w:after="0" w:line="276" w:lineRule="auto"/>
        <w:contextualSpacing/>
        <w:jc w:val="both"/>
        <w:rPr>
          <w:rFonts w:ascii="Times New Roman" w:eastAsiaTheme="minorHAnsi" w:hAnsi="Times New Roman"/>
          <w:sz w:val="24"/>
          <w:szCs w:val="24"/>
        </w:rPr>
      </w:pPr>
      <w:r w:rsidRPr="00BB1A1E">
        <w:rPr>
          <w:rFonts w:ascii="Times New Roman" w:eastAsiaTheme="minorHAnsi" w:hAnsi="Times New Roman"/>
          <w:sz w:val="24"/>
          <w:szCs w:val="24"/>
        </w:rPr>
        <w:t>Дава съгласие СУ „Възраждане“ да кандидатства по Мярка М01-01 „Осигуряване на достъпна среда на обществени сгради”</w:t>
      </w:r>
      <w:r w:rsidRPr="00BB1A1E">
        <w:rPr>
          <w:rFonts w:ascii="Times New Roman" w:eastAsiaTheme="minorHAnsi" w:hAnsi="Times New Roman"/>
          <w:sz w:val="24"/>
          <w:szCs w:val="24"/>
          <w:lang w:val="en-US"/>
        </w:rPr>
        <w:t xml:space="preserve"> </w:t>
      </w:r>
      <w:r w:rsidRPr="00BB1A1E">
        <w:rPr>
          <w:rFonts w:ascii="Times New Roman" w:eastAsiaTheme="minorHAnsi" w:hAnsi="Times New Roman"/>
          <w:sz w:val="24"/>
          <w:szCs w:val="24"/>
        </w:rPr>
        <w:t>с проектно предложение „Изграждане на асансьор за осигуряване на достъп на лица с увреждания в сградата на СУ „Възраждане“.</w:t>
      </w:r>
    </w:p>
    <w:p w14:paraId="309D7E4D" w14:textId="77777777" w:rsidR="00BB1A1E" w:rsidRPr="00BB1A1E" w:rsidRDefault="00BB1A1E" w:rsidP="00BB1A1E">
      <w:pPr>
        <w:numPr>
          <w:ilvl w:val="0"/>
          <w:numId w:val="15"/>
        </w:numPr>
        <w:spacing w:after="0" w:line="276" w:lineRule="auto"/>
        <w:contextualSpacing/>
        <w:jc w:val="both"/>
        <w:rPr>
          <w:rFonts w:ascii="Times New Roman" w:eastAsiaTheme="minorHAnsi" w:hAnsi="Times New Roman"/>
          <w:sz w:val="24"/>
          <w:szCs w:val="24"/>
        </w:rPr>
      </w:pPr>
      <w:r w:rsidRPr="00BB1A1E">
        <w:rPr>
          <w:rFonts w:ascii="Times New Roman" w:eastAsiaTheme="minorHAnsi" w:hAnsi="Times New Roman"/>
          <w:sz w:val="24"/>
          <w:szCs w:val="24"/>
        </w:rPr>
        <w:t>Дава съгласие за осигуряване на съфинансиране на проектното предложение на СУ „Възраждане“ по Мярка М01-01 „Осигуряване на достъпна среда на обществени сгради”</w:t>
      </w:r>
      <w:r w:rsidRPr="00BB1A1E">
        <w:rPr>
          <w:rFonts w:ascii="Times New Roman" w:eastAsiaTheme="minorHAnsi" w:hAnsi="Times New Roman"/>
          <w:sz w:val="24"/>
          <w:szCs w:val="24"/>
          <w:lang w:val="en-US"/>
        </w:rPr>
        <w:t xml:space="preserve"> </w:t>
      </w:r>
      <w:r w:rsidRPr="00BB1A1E">
        <w:rPr>
          <w:rFonts w:ascii="Times New Roman" w:eastAsiaTheme="minorHAnsi" w:hAnsi="Times New Roman"/>
          <w:sz w:val="24"/>
          <w:szCs w:val="24"/>
        </w:rPr>
        <w:t>по Проект „Красива България”-2025 в размер до 66 000 лв.</w:t>
      </w:r>
    </w:p>
    <w:p w14:paraId="250324CB" w14:textId="77777777" w:rsidR="00BB1A1E" w:rsidRPr="00BB1A1E" w:rsidRDefault="00BB1A1E" w:rsidP="00BB1A1E">
      <w:pPr>
        <w:numPr>
          <w:ilvl w:val="0"/>
          <w:numId w:val="15"/>
        </w:numPr>
        <w:spacing w:after="0" w:line="276" w:lineRule="auto"/>
        <w:contextualSpacing/>
        <w:jc w:val="both"/>
        <w:rPr>
          <w:rFonts w:ascii="Times New Roman" w:eastAsiaTheme="minorHAnsi" w:hAnsi="Times New Roman"/>
          <w:sz w:val="24"/>
          <w:szCs w:val="24"/>
        </w:rPr>
      </w:pPr>
      <w:r w:rsidRPr="00BB1A1E">
        <w:rPr>
          <w:rFonts w:ascii="Times New Roman" w:eastAsiaTheme="minorHAnsi" w:hAnsi="Times New Roman"/>
          <w:sz w:val="24"/>
          <w:szCs w:val="24"/>
        </w:rPr>
        <w:t>Средствата да бъдат осигурени в бюджета на СУ „Възраждане“ – гр. Русе, след представяне на договор за финансиране.</w:t>
      </w:r>
    </w:p>
    <w:p w14:paraId="04A74AE7" w14:textId="77777777" w:rsidR="00BB1A1E" w:rsidRPr="00BB1A1E" w:rsidRDefault="00BB1A1E" w:rsidP="00BB1A1E">
      <w:pPr>
        <w:numPr>
          <w:ilvl w:val="0"/>
          <w:numId w:val="15"/>
        </w:numPr>
        <w:spacing w:after="0" w:line="276" w:lineRule="auto"/>
        <w:contextualSpacing/>
        <w:jc w:val="both"/>
        <w:rPr>
          <w:rFonts w:ascii="Times New Roman" w:eastAsiaTheme="minorHAnsi" w:hAnsi="Times New Roman"/>
          <w:sz w:val="24"/>
          <w:szCs w:val="24"/>
        </w:rPr>
      </w:pPr>
      <w:r w:rsidRPr="00BB1A1E">
        <w:rPr>
          <w:rFonts w:ascii="Times New Roman" w:eastAsiaTheme="minorHAnsi" w:hAnsi="Times New Roman"/>
          <w:sz w:val="24"/>
          <w:szCs w:val="24"/>
        </w:rPr>
        <w:t>Обектът на инвестиция СУ „Възраждане“ – гр. Русе ще продължи да функционира като такъв (общинско училище) и няма да бъде закрит за периода на устойчивост.</w:t>
      </w:r>
    </w:p>
    <w:p w14:paraId="73210141" w14:textId="0A45592F" w:rsidR="00DF4B67" w:rsidRDefault="00DF4B67" w:rsidP="00DF4B67">
      <w:pPr>
        <w:spacing w:after="0" w:line="240" w:lineRule="auto"/>
        <w:jc w:val="both"/>
        <w:rPr>
          <w:rFonts w:ascii="Times New Roman" w:hAnsi="Times New Roman"/>
          <w:sz w:val="24"/>
          <w:szCs w:val="24"/>
        </w:rPr>
      </w:pPr>
    </w:p>
    <w:p w14:paraId="217B22B0" w14:textId="0BEE7FC6" w:rsidR="00BB1A1E" w:rsidRDefault="00BB1A1E" w:rsidP="00DF4B67">
      <w:pPr>
        <w:spacing w:after="0" w:line="240" w:lineRule="auto"/>
        <w:jc w:val="both"/>
        <w:rPr>
          <w:rFonts w:ascii="Times New Roman" w:hAnsi="Times New Roman"/>
          <w:sz w:val="24"/>
          <w:szCs w:val="24"/>
        </w:rPr>
      </w:pPr>
    </w:p>
    <w:p w14:paraId="57A88D7E" w14:textId="78490E4F" w:rsidR="00BB1A1E" w:rsidRDefault="00BB1A1E" w:rsidP="00DF4B67">
      <w:pPr>
        <w:spacing w:after="0" w:line="240" w:lineRule="auto"/>
        <w:jc w:val="both"/>
        <w:rPr>
          <w:rFonts w:ascii="Times New Roman" w:hAnsi="Times New Roman"/>
          <w:sz w:val="24"/>
          <w:szCs w:val="24"/>
        </w:rPr>
      </w:pPr>
    </w:p>
    <w:p w14:paraId="25B6F05A" w14:textId="762F65B6" w:rsidR="00BB1A1E" w:rsidRDefault="00BB1A1E" w:rsidP="00DF4B67">
      <w:pPr>
        <w:spacing w:after="0" w:line="240" w:lineRule="auto"/>
        <w:jc w:val="both"/>
        <w:rPr>
          <w:rFonts w:ascii="Times New Roman" w:hAnsi="Times New Roman"/>
          <w:sz w:val="24"/>
          <w:szCs w:val="24"/>
        </w:rPr>
      </w:pPr>
    </w:p>
    <w:p w14:paraId="135E0017" w14:textId="77777777" w:rsidR="00BB1A1E" w:rsidRDefault="00BB1A1E" w:rsidP="00DF4B67">
      <w:pPr>
        <w:spacing w:after="0" w:line="240" w:lineRule="auto"/>
        <w:jc w:val="both"/>
        <w:rPr>
          <w:rFonts w:ascii="Times New Roman" w:hAnsi="Times New Roman"/>
          <w:sz w:val="24"/>
          <w:szCs w:val="24"/>
        </w:rPr>
      </w:pPr>
    </w:p>
    <w:p w14:paraId="16A5F929" w14:textId="0C69C88D" w:rsidR="00DF4B67" w:rsidRPr="00E22D21" w:rsidRDefault="00DF4B67" w:rsidP="00D5086F">
      <w:pPr>
        <w:spacing w:after="0" w:line="240" w:lineRule="auto"/>
        <w:jc w:val="both"/>
        <w:rPr>
          <w:rFonts w:ascii="Times New Roman" w:hAnsi="Times New Roman"/>
          <w:b/>
          <w:bCs/>
          <w:sz w:val="24"/>
          <w:szCs w:val="24"/>
        </w:rPr>
      </w:pPr>
      <w:r w:rsidRPr="00E22D21">
        <w:rPr>
          <w:rFonts w:ascii="Times New Roman" w:hAnsi="Times New Roman"/>
          <w:b/>
          <w:bCs/>
          <w:sz w:val="24"/>
          <w:szCs w:val="24"/>
        </w:rPr>
        <w:lastRenderedPageBreak/>
        <w:t>Точка 10</w:t>
      </w:r>
    </w:p>
    <w:p w14:paraId="4AC74275" w14:textId="77777777" w:rsidR="00E22D21" w:rsidRPr="00E22D21" w:rsidRDefault="00E22D21" w:rsidP="00E22D21">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E22D21">
        <w:rPr>
          <w:rFonts w:ascii="Times New Roman" w:hAnsi="Times New Roman" w:cs="Times New Roman"/>
          <w:b/>
          <w:bCs/>
          <w:sz w:val="24"/>
          <w:szCs w:val="24"/>
          <w:lang w:val="bg-BG"/>
        </w:rPr>
        <w:t>К.л. № 455 Актуализиране на Списък по чл. 104, ал. 1 от ЗФВС на спортните обекти, които може да са обект на управление и разпореждане по Закона за физическото възпитание и спорта, и допълване на Програмата за управление и разпореждане с имоти – общинска собственост в Община Русе през 2024 г., със спортни обекти – общинска собственост</w:t>
      </w:r>
    </w:p>
    <w:p w14:paraId="513F6FE3" w14:textId="195CD6E7" w:rsidR="00DF4B67" w:rsidRDefault="00DF4B67" w:rsidP="00D5086F">
      <w:pPr>
        <w:spacing w:after="0" w:line="240" w:lineRule="auto"/>
        <w:jc w:val="both"/>
        <w:rPr>
          <w:rFonts w:ascii="Times New Roman" w:hAnsi="Times New Roman"/>
          <w:sz w:val="24"/>
          <w:szCs w:val="24"/>
        </w:rPr>
      </w:pPr>
    </w:p>
    <w:p w14:paraId="34D4DD0E" w14:textId="77777777" w:rsidR="00E22D21" w:rsidRDefault="00E22D21" w:rsidP="00D5086F">
      <w:pPr>
        <w:spacing w:after="0" w:line="240" w:lineRule="auto"/>
        <w:jc w:val="both"/>
        <w:rPr>
          <w:rFonts w:ascii="Times New Roman" w:hAnsi="Times New Roman"/>
          <w:sz w:val="24"/>
          <w:szCs w:val="24"/>
        </w:rPr>
      </w:pPr>
      <w:r>
        <w:rPr>
          <w:rFonts w:ascii="Times New Roman" w:hAnsi="Times New Roman"/>
          <w:sz w:val="24"/>
          <w:szCs w:val="24"/>
        </w:rPr>
        <w:tab/>
      </w:r>
      <w:r w:rsidRPr="00E22D21">
        <w:rPr>
          <w:rFonts w:ascii="Times New Roman" w:hAnsi="Times New Roman"/>
          <w:b/>
          <w:bCs/>
          <w:sz w:val="24"/>
          <w:szCs w:val="24"/>
        </w:rPr>
        <w:t>Акад. Христо Белоев:</w:t>
      </w:r>
      <w:r>
        <w:rPr>
          <w:rFonts w:ascii="Times New Roman" w:hAnsi="Times New Roman"/>
          <w:sz w:val="24"/>
          <w:szCs w:val="24"/>
        </w:rPr>
        <w:t xml:space="preserve"> </w:t>
      </w:r>
      <w:r w:rsidR="00D5086F" w:rsidRPr="003D3B8C">
        <w:rPr>
          <w:rFonts w:ascii="Times New Roman" w:hAnsi="Times New Roman"/>
          <w:sz w:val="24"/>
          <w:szCs w:val="24"/>
        </w:rPr>
        <w:t>Борислав</w:t>
      </w:r>
      <w:r>
        <w:rPr>
          <w:rFonts w:ascii="Times New Roman" w:hAnsi="Times New Roman"/>
          <w:sz w:val="24"/>
          <w:szCs w:val="24"/>
        </w:rPr>
        <w:t xml:space="preserve"> Р</w:t>
      </w:r>
      <w:r w:rsidR="00D5086F" w:rsidRPr="003D3B8C">
        <w:rPr>
          <w:rFonts w:ascii="Times New Roman" w:hAnsi="Times New Roman"/>
          <w:sz w:val="24"/>
          <w:szCs w:val="24"/>
        </w:rPr>
        <w:t xml:space="preserve">ачев. </w:t>
      </w:r>
    </w:p>
    <w:p w14:paraId="34370DBB" w14:textId="77777777" w:rsidR="00B5087B" w:rsidRDefault="00E22D21" w:rsidP="00D5086F">
      <w:pPr>
        <w:spacing w:after="0" w:line="240" w:lineRule="auto"/>
        <w:jc w:val="both"/>
        <w:rPr>
          <w:rFonts w:ascii="Times New Roman" w:hAnsi="Times New Roman"/>
          <w:sz w:val="24"/>
          <w:szCs w:val="24"/>
        </w:rPr>
      </w:pPr>
      <w:r>
        <w:rPr>
          <w:rFonts w:ascii="Times New Roman" w:hAnsi="Times New Roman"/>
          <w:sz w:val="24"/>
          <w:szCs w:val="24"/>
        </w:rPr>
        <w:tab/>
      </w:r>
      <w:r w:rsidRPr="00E22D21">
        <w:rPr>
          <w:rFonts w:ascii="Times New Roman" w:hAnsi="Times New Roman"/>
          <w:b/>
          <w:bCs/>
          <w:sz w:val="24"/>
          <w:szCs w:val="24"/>
        </w:rPr>
        <w:t>Г-жа Борислав Рачев:</w:t>
      </w:r>
      <w:r>
        <w:rPr>
          <w:rFonts w:ascii="Times New Roman" w:hAnsi="Times New Roman"/>
          <w:sz w:val="24"/>
          <w:szCs w:val="24"/>
        </w:rPr>
        <w:t xml:space="preserve"> </w:t>
      </w:r>
      <w:r w:rsidR="00D5086F" w:rsidRPr="003D3B8C">
        <w:rPr>
          <w:rFonts w:ascii="Times New Roman" w:hAnsi="Times New Roman"/>
          <w:sz w:val="24"/>
          <w:szCs w:val="24"/>
        </w:rPr>
        <w:t xml:space="preserve">Благодаря, господин </w:t>
      </w:r>
      <w:r>
        <w:rPr>
          <w:rFonts w:ascii="Times New Roman" w:hAnsi="Times New Roman"/>
          <w:sz w:val="24"/>
          <w:szCs w:val="24"/>
        </w:rPr>
        <w:t>П</w:t>
      </w:r>
      <w:r w:rsidR="00D5086F" w:rsidRPr="003D3B8C">
        <w:rPr>
          <w:rFonts w:ascii="Times New Roman" w:hAnsi="Times New Roman"/>
          <w:sz w:val="24"/>
          <w:szCs w:val="24"/>
        </w:rPr>
        <w:t xml:space="preserve">редседателю, господин </w:t>
      </w:r>
      <w:r w:rsidR="00B5087B">
        <w:rPr>
          <w:rFonts w:ascii="Times New Roman" w:hAnsi="Times New Roman"/>
          <w:sz w:val="24"/>
          <w:szCs w:val="24"/>
        </w:rPr>
        <w:t>К</w:t>
      </w:r>
      <w:r w:rsidR="00D5086F" w:rsidRPr="003D3B8C">
        <w:rPr>
          <w:rFonts w:ascii="Times New Roman" w:hAnsi="Times New Roman"/>
          <w:sz w:val="24"/>
          <w:szCs w:val="24"/>
        </w:rPr>
        <w:t>мет, уважаеми общински съветници, колеги</w:t>
      </w:r>
      <w:r w:rsidR="00B5087B">
        <w:rPr>
          <w:rFonts w:ascii="Times New Roman" w:hAnsi="Times New Roman"/>
          <w:sz w:val="24"/>
          <w:szCs w:val="24"/>
        </w:rPr>
        <w:t>. П</w:t>
      </w:r>
      <w:r w:rsidR="00D5086F" w:rsidRPr="003D3B8C">
        <w:rPr>
          <w:rFonts w:ascii="Times New Roman" w:hAnsi="Times New Roman"/>
          <w:sz w:val="24"/>
          <w:szCs w:val="24"/>
        </w:rPr>
        <w:t>одкрепям</w:t>
      </w:r>
      <w:r w:rsidR="00B5087B">
        <w:rPr>
          <w:rFonts w:ascii="Times New Roman" w:hAnsi="Times New Roman"/>
          <w:sz w:val="24"/>
          <w:szCs w:val="24"/>
        </w:rPr>
        <w:t>е</w:t>
      </w:r>
      <w:r w:rsidR="00D5086F" w:rsidRPr="003D3B8C">
        <w:rPr>
          <w:rFonts w:ascii="Times New Roman" w:hAnsi="Times New Roman"/>
          <w:sz w:val="24"/>
          <w:szCs w:val="24"/>
        </w:rPr>
        <w:t xml:space="preserve"> така направеното предложение</w:t>
      </w:r>
      <w:r w:rsidR="00B5087B">
        <w:rPr>
          <w:rFonts w:ascii="Times New Roman" w:hAnsi="Times New Roman"/>
          <w:sz w:val="24"/>
          <w:szCs w:val="24"/>
        </w:rPr>
        <w:t>. П</w:t>
      </w:r>
      <w:r w:rsidR="00D5086F" w:rsidRPr="003D3B8C">
        <w:rPr>
          <w:rFonts w:ascii="Times New Roman" w:hAnsi="Times New Roman"/>
          <w:sz w:val="24"/>
          <w:szCs w:val="24"/>
        </w:rPr>
        <w:t xml:space="preserve">о </w:t>
      </w:r>
      <w:r w:rsidR="00B5087B">
        <w:rPr>
          <w:rFonts w:ascii="Times New Roman" w:hAnsi="Times New Roman"/>
          <w:sz w:val="24"/>
          <w:szCs w:val="24"/>
        </w:rPr>
        <w:t>З</w:t>
      </w:r>
      <w:r w:rsidR="00D5086F" w:rsidRPr="003D3B8C">
        <w:rPr>
          <w:rFonts w:ascii="Times New Roman" w:hAnsi="Times New Roman"/>
          <w:sz w:val="24"/>
          <w:szCs w:val="24"/>
        </w:rPr>
        <w:t xml:space="preserve">акона за физическо възпитание и спорт сме длъжни да информираме министъра и министерството за обекти, които предстои да бъдат отдавани на процедура. Благодаря ви. </w:t>
      </w:r>
    </w:p>
    <w:p w14:paraId="5CE1C2FC" w14:textId="77777777" w:rsidR="00B5087B" w:rsidRDefault="00B5087B" w:rsidP="00D5086F">
      <w:pPr>
        <w:spacing w:after="0" w:line="240" w:lineRule="auto"/>
        <w:jc w:val="both"/>
        <w:rPr>
          <w:rFonts w:ascii="Times New Roman" w:hAnsi="Times New Roman"/>
          <w:sz w:val="24"/>
          <w:szCs w:val="24"/>
        </w:rPr>
      </w:pPr>
      <w:r>
        <w:rPr>
          <w:rFonts w:ascii="Times New Roman" w:hAnsi="Times New Roman"/>
          <w:sz w:val="24"/>
          <w:szCs w:val="24"/>
        </w:rPr>
        <w:tab/>
      </w:r>
      <w:r w:rsidRPr="00B5087B">
        <w:rPr>
          <w:rFonts w:ascii="Times New Roman" w:hAnsi="Times New Roman"/>
          <w:b/>
          <w:bCs/>
          <w:sz w:val="24"/>
          <w:szCs w:val="24"/>
        </w:rPr>
        <w:t>Акад. Христо Белоев:</w:t>
      </w:r>
      <w:r>
        <w:rPr>
          <w:rFonts w:ascii="Times New Roman" w:hAnsi="Times New Roman"/>
          <w:sz w:val="24"/>
          <w:szCs w:val="24"/>
        </w:rPr>
        <w:t xml:space="preserve"> Благодаря. И</w:t>
      </w:r>
      <w:r w:rsidR="00D5086F" w:rsidRPr="003D3B8C">
        <w:rPr>
          <w:rFonts w:ascii="Times New Roman" w:hAnsi="Times New Roman"/>
          <w:sz w:val="24"/>
          <w:szCs w:val="24"/>
        </w:rPr>
        <w:t>зказвания няма</w:t>
      </w:r>
      <w:r>
        <w:rPr>
          <w:rFonts w:ascii="Times New Roman" w:hAnsi="Times New Roman"/>
          <w:sz w:val="24"/>
          <w:szCs w:val="24"/>
        </w:rPr>
        <w:t xml:space="preserve">, </w:t>
      </w:r>
      <w:r w:rsidR="00D5086F" w:rsidRPr="003D3B8C">
        <w:rPr>
          <w:rFonts w:ascii="Times New Roman" w:hAnsi="Times New Roman"/>
          <w:sz w:val="24"/>
          <w:szCs w:val="24"/>
        </w:rPr>
        <w:t xml:space="preserve">гласуваме. </w:t>
      </w:r>
    </w:p>
    <w:p w14:paraId="5A5B9F33" w14:textId="77777777" w:rsidR="00B5087B" w:rsidRDefault="00B5087B" w:rsidP="00D5086F">
      <w:pPr>
        <w:spacing w:after="0" w:line="240" w:lineRule="auto"/>
        <w:jc w:val="both"/>
        <w:rPr>
          <w:rFonts w:ascii="Times New Roman" w:hAnsi="Times New Roman"/>
          <w:sz w:val="24"/>
          <w:szCs w:val="24"/>
        </w:rPr>
      </w:pPr>
    </w:p>
    <w:p w14:paraId="6E9ABA74" w14:textId="069A6A8B" w:rsidR="00B5087B" w:rsidRDefault="00B5087B" w:rsidP="00B5087B">
      <w:pPr>
        <w:spacing w:after="0" w:line="240" w:lineRule="auto"/>
        <w:jc w:val="both"/>
        <w:rPr>
          <w:rFonts w:ascii="Times New Roman" w:hAnsi="Times New Roman"/>
          <w:b/>
          <w:bCs/>
          <w:sz w:val="24"/>
          <w:szCs w:val="24"/>
        </w:rPr>
      </w:pPr>
      <w:r w:rsidRPr="00BB1A1E">
        <w:rPr>
          <w:rFonts w:ascii="Times New Roman" w:hAnsi="Times New Roman"/>
          <w:b/>
          <w:bCs/>
          <w:sz w:val="24"/>
          <w:szCs w:val="24"/>
        </w:rPr>
        <w:t>КВОРУМ – 43. С 4</w:t>
      </w:r>
      <w:r w:rsidR="00633B7F" w:rsidRPr="00BB1A1E">
        <w:rPr>
          <w:rFonts w:ascii="Times New Roman" w:hAnsi="Times New Roman"/>
          <w:b/>
          <w:bCs/>
          <w:sz w:val="24"/>
          <w:szCs w:val="24"/>
        </w:rPr>
        <w:t>3</w:t>
      </w:r>
      <w:r w:rsidRPr="00BB1A1E">
        <w:rPr>
          <w:rFonts w:ascii="Times New Roman" w:hAnsi="Times New Roman"/>
          <w:b/>
          <w:bCs/>
          <w:sz w:val="24"/>
          <w:szCs w:val="24"/>
        </w:rPr>
        <w:t xml:space="preserve"> „за“, 0 „против“ и </w:t>
      </w:r>
      <w:r w:rsidR="00633B7F" w:rsidRPr="00BB1A1E">
        <w:rPr>
          <w:rFonts w:ascii="Times New Roman" w:hAnsi="Times New Roman"/>
          <w:b/>
          <w:bCs/>
          <w:sz w:val="24"/>
          <w:szCs w:val="24"/>
        </w:rPr>
        <w:t>0</w:t>
      </w:r>
      <w:r w:rsidRPr="00BB1A1E">
        <w:rPr>
          <w:rFonts w:ascii="Times New Roman" w:hAnsi="Times New Roman"/>
          <w:b/>
          <w:bCs/>
          <w:sz w:val="24"/>
          <w:szCs w:val="24"/>
        </w:rPr>
        <w:t xml:space="preserve"> „въздържали се“ се прие</w:t>
      </w:r>
    </w:p>
    <w:p w14:paraId="6CF5FDFB" w14:textId="341D7BD2" w:rsidR="00BB1A1E" w:rsidRDefault="00BB1A1E" w:rsidP="00B5087B">
      <w:pPr>
        <w:spacing w:after="0" w:line="240" w:lineRule="auto"/>
        <w:jc w:val="both"/>
        <w:rPr>
          <w:rFonts w:ascii="Times New Roman" w:hAnsi="Times New Roman"/>
          <w:b/>
          <w:bCs/>
          <w:sz w:val="24"/>
          <w:szCs w:val="24"/>
        </w:rPr>
      </w:pPr>
    </w:p>
    <w:p w14:paraId="264CFF30" w14:textId="593DE15F" w:rsidR="00BB1A1E" w:rsidRDefault="00BB1A1E" w:rsidP="00BB1A1E">
      <w:pPr>
        <w:keepNext/>
        <w:spacing w:after="0" w:line="240" w:lineRule="auto"/>
        <w:contextualSpacing/>
        <w:jc w:val="center"/>
        <w:outlineLvl w:val="0"/>
        <w:rPr>
          <w:rFonts w:ascii="Times New Roman" w:eastAsia="Times New Roman" w:hAnsi="Times New Roman"/>
          <w:b/>
          <w:sz w:val="32"/>
          <w:szCs w:val="32"/>
        </w:rPr>
      </w:pPr>
      <w:r w:rsidRPr="00BB1A1E">
        <w:rPr>
          <w:rFonts w:ascii="Times New Roman" w:eastAsia="Times New Roman" w:hAnsi="Times New Roman"/>
          <w:b/>
          <w:sz w:val="32"/>
          <w:szCs w:val="32"/>
        </w:rPr>
        <w:t xml:space="preserve">РЕШЕНИЕ № </w:t>
      </w:r>
      <w:r w:rsidRPr="00BB1A1E">
        <w:rPr>
          <w:rFonts w:ascii="Times New Roman" w:eastAsia="Times New Roman" w:hAnsi="Times New Roman"/>
          <w:b/>
          <w:sz w:val="32"/>
          <w:szCs w:val="32"/>
          <w:lang w:val="en-US"/>
        </w:rPr>
        <w:t>4</w:t>
      </w:r>
      <w:r w:rsidRPr="00BB1A1E">
        <w:rPr>
          <w:rFonts w:ascii="Times New Roman" w:eastAsia="Times New Roman" w:hAnsi="Times New Roman"/>
          <w:b/>
          <w:sz w:val="32"/>
          <w:szCs w:val="32"/>
        </w:rPr>
        <w:t>63</w:t>
      </w:r>
    </w:p>
    <w:p w14:paraId="35FBCE55" w14:textId="77777777" w:rsidR="00BB1A1E" w:rsidRPr="00BB1A1E" w:rsidRDefault="00BB1A1E" w:rsidP="00BB1A1E">
      <w:pPr>
        <w:keepNext/>
        <w:spacing w:after="0" w:line="240" w:lineRule="auto"/>
        <w:contextualSpacing/>
        <w:jc w:val="center"/>
        <w:outlineLvl w:val="0"/>
        <w:rPr>
          <w:rFonts w:ascii="Times New Roman" w:eastAsia="Times New Roman" w:hAnsi="Times New Roman"/>
          <w:b/>
          <w:sz w:val="32"/>
          <w:szCs w:val="32"/>
        </w:rPr>
      </w:pPr>
    </w:p>
    <w:p w14:paraId="72E6A728" w14:textId="77777777" w:rsidR="00BB1A1E" w:rsidRPr="00BB1A1E" w:rsidRDefault="00BB1A1E" w:rsidP="00BB1A1E">
      <w:pPr>
        <w:shd w:val="clear" w:color="auto" w:fill="FFFFFF"/>
        <w:spacing w:line="252" w:lineRule="auto"/>
        <w:ind w:firstLine="567"/>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На основание чл. 21, ал. 2</w:t>
      </w:r>
      <w:r w:rsidRPr="00BB1A1E">
        <w:rPr>
          <w:rFonts w:ascii="Times New Roman" w:eastAsiaTheme="minorHAnsi" w:hAnsi="Times New Roman"/>
          <w:sz w:val="24"/>
          <w:szCs w:val="24"/>
        </w:rPr>
        <w:t>,</w:t>
      </w:r>
      <w:r w:rsidRPr="00BB1A1E">
        <w:rPr>
          <w:rFonts w:ascii="Times New Roman" w:eastAsiaTheme="minorHAnsi" w:hAnsi="Times New Roman"/>
          <w:sz w:val="24"/>
          <w:szCs w:val="24"/>
          <w:lang w:val="en-US"/>
        </w:rPr>
        <w:t xml:space="preserve"> във връзка с ал. 1, т. 8 от Закон за местното самоуправление и местната администрация, чл. 104, ал. 1 от Закона за физическото възпитание и спорта, чл. 6, ал. 1 от Наредба № 28 за условията и реда за използване на спортните обекти, собственост на Община Русе, във връзка с чл. 4, ал. 2 от Наредба № 1 за общинската собственост, Общински съвет</w:t>
      </w:r>
      <w:r w:rsidRPr="00BB1A1E">
        <w:rPr>
          <w:rFonts w:ascii="Times New Roman" w:eastAsiaTheme="minorHAnsi" w:hAnsi="Times New Roman"/>
          <w:sz w:val="24"/>
          <w:szCs w:val="24"/>
        </w:rPr>
        <w:t xml:space="preserve"> </w:t>
      </w:r>
      <w:r w:rsidRPr="00BB1A1E">
        <w:rPr>
          <w:rFonts w:ascii="Times New Roman" w:eastAsiaTheme="minorHAnsi" w:hAnsi="Times New Roman"/>
          <w:sz w:val="24"/>
          <w:szCs w:val="24"/>
          <w:lang w:val="en-US"/>
        </w:rPr>
        <w:t>-</w:t>
      </w:r>
      <w:r w:rsidRPr="00BB1A1E">
        <w:rPr>
          <w:rFonts w:ascii="Times New Roman" w:eastAsiaTheme="minorHAnsi" w:hAnsi="Times New Roman"/>
          <w:sz w:val="24"/>
          <w:szCs w:val="24"/>
        </w:rPr>
        <w:t xml:space="preserve"> </w:t>
      </w:r>
      <w:r w:rsidRPr="00BB1A1E">
        <w:rPr>
          <w:rFonts w:ascii="Times New Roman" w:eastAsiaTheme="minorHAnsi" w:hAnsi="Times New Roman"/>
          <w:sz w:val="24"/>
          <w:szCs w:val="24"/>
          <w:lang w:val="en-US"/>
        </w:rPr>
        <w:t>Русе реши:</w:t>
      </w:r>
    </w:p>
    <w:p w14:paraId="15A797C1" w14:textId="77777777" w:rsidR="00BB1A1E" w:rsidRPr="00BB1A1E" w:rsidRDefault="00BB1A1E" w:rsidP="00BB1A1E">
      <w:pPr>
        <w:numPr>
          <w:ilvl w:val="0"/>
          <w:numId w:val="16"/>
        </w:numPr>
        <w:shd w:val="clear" w:color="auto" w:fill="FFFFFF"/>
        <w:spacing w:after="0" w:line="240" w:lineRule="auto"/>
        <w:ind w:left="0" w:firstLine="567"/>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Допълва Списък на спортните обекти, собственост на Община Русе, съгласно Приложение № 1, неразделна част от настоящото решение.</w:t>
      </w:r>
    </w:p>
    <w:p w14:paraId="59758215" w14:textId="77777777" w:rsidR="00BB1A1E" w:rsidRPr="00BB1A1E" w:rsidRDefault="00BB1A1E" w:rsidP="00BB1A1E">
      <w:pPr>
        <w:numPr>
          <w:ilvl w:val="0"/>
          <w:numId w:val="16"/>
        </w:numPr>
        <w:shd w:val="clear" w:color="auto" w:fill="FFFFFF"/>
        <w:spacing w:after="0" w:line="240" w:lineRule="auto"/>
        <w:ind w:left="0" w:firstLine="567"/>
        <w:jc w:val="both"/>
        <w:rPr>
          <w:rFonts w:ascii="Times New Roman" w:eastAsiaTheme="minorHAnsi" w:hAnsi="Times New Roman"/>
          <w:sz w:val="24"/>
          <w:szCs w:val="24"/>
          <w:lang w:val="en-US"/>
        </w:rPr>
      </w:pPr>
      <w:r w:rsidRPr="00BB1A1E">
        <w:rPr>
          <w:rFonts w:ascii="Times New Roman" w:eastAsiaTheme="minorHAnsi" w:hAnsi="Times New Roman"/>
          <w:sz w:val="24"/>
          <w:szCs w:val="24"/>
          <w:lang w:val="en-US"/>
        </w:rPr>
        <w:t xml:space="preserve">Допълва Годишната програма за управление и разпореждане с имоти – общинска собственост за 2024 г., приета с Решение № 62, прието с Протокол № 4/25.01.2024 г. на Общински съвет – Русе, в част IV „Описание на имотите за управление и </w:t>
      </w:r>
      <w:proofErr w:type="gramStart"/>
      <w:r w:rsidRPr="00BB1A1E">
        <w:rPr>
          <w:rFonts w:ascii="Times New Roman" w:eastAsiaTheme="minorHAnsi" w:hAnsi="Times New Roman"/>
          <w:sz w:val="24"/>
          <w:szCs w:val="24"/>
          <w:lang w:val="en-US"/>
        </w:rPr>
        <w:t>разпореждане“</w:t>
      </w:r>
      <w:proofErr w:type="gramEnd"/>
      <w:r w:rsidRPr="00BB1A1E">
        <w:rPr>
          <w:rFonts w:ascii="Times New Roman" w:eastAsiaTheme="minorHAnsi" w:hAnsi="Times New Roman"/>
          <w:sz w:val="24"/>
          <w:szCs w:val="24"/>
          <w:lang w:val="en-US"/>
        </w:rPr>
        <w:t>, в т. 8 „Прогнозен списък на спортни обекти, които ще се предоставят по реда на ЗФВС и ППЗФВС“, с добавянето на нова т. 12.</w:t>
      </w:r>
    </w:p>
    <w:p w14:paraId="0C0C3799" w14:textId="77777777" w:rsidR="00BB1A1E" w:rsidRPr="00BB1A1E" w:rsidRDefault="00BB1A1E" w:rsidP="00BB1A1E">
      <w:pPr>
        <w:spacing w:line="240" w:lineRule="auto"/>
        <w:ind w:firstLine="709"/>
        <w:contextualSpacing/>
        <w:jc w:val="both"/>
        <w:rPr>
          <w:rFonts w:ascii="Times New Roman" w:eastAsiaTheme="minorHAnsi" w:hAnsi="Times New Roman"/>
          <w:sz w:val="24"/>
          <w:szCs w:val="24"/>
          <w:lang w:val="en-US"/>
        </w:rPr>
      </w:pPr>
    </w:p>
    <w:p w14:paraId="36C3E018" w14:textId="70FE8191" w:rsidR="00B5087B" w:rsidRDefault="00B5087B" w:rsidP="00D5086F">
      <w:pPr>
        <w:spacing w:after="0" w:line="240" w:lineRule="auto"/>
        <w:jc w:val="both"/>
        <w:rPr>
          <w:rFonts w:ascii="Times New Roman" w:hAnsi="Times New Roman"/>
          <w:sz w:val="24"/>
          <w:szCs w:val="24"/>
        </w:rPr>
      </w:pPr>
    </w:p>
    <w:p w14:paraId="6EBD89F0" w14:textId="2F652831" w:rsidR="00633B7F" w:rsidRPr="00633B7F" w:rsidRDefault="00633B7F" w:rsidP="00D5086F">
      <w:pPr>
        <w:spacing w:after="0" w:line="240" w:lineRule="auto"/>
        <w:jc w:val="both"/>
        <w:rPr>
          <w:rFonts w:ascii="Times New Roman" w:hAnsi="Times New Roman"/>
          <w:b/>
          <w:bCs/>
          <w:sz w:val="24"/>
          <w:szCs w:val="24"/>
        </w:rPr>
      </w:pPr>
      <w:r w:rsidRPr="00633B7F">
        <w:rPr>
          <w:rFonts w:ascii="Times New Roman" w:hAnsi="Times New Roman"/>
          <w:b/>
          <w:bCs/>
          <w:sz w:val="24"/>
          <w:szCs w:val="24"/>
        </w:rPr>
        <w:t>Точка 11</w:t>
      </w:r>
    </w:p>
    <w:p w14:paraId="60374213" w14:textId="77777777" w:rsidR="00633B7F" w:rsidRPr="00633B7F" w:rsidRDefault="00633B7F" w:rsidP="00633B7F">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633B7F">
        <w:rPr>
          <w:rFonts w:ascii="Times New Roman" w:hAnsi="Times New Roman" w:cs="Times New Roman"/>
          <w:b/>
          <w:bCs/>
          <w:sz w:val="24"/>
          <w:szCs w:val="24"/>
          <w:lang w:val="bg-BG"/>
        </w:rPr>
        <w:t>К.л. № 464 Отдаване под наем на имот – ЧОС, за клуб на сдружение „Български червен кръст“</w:t>
      </w:r>
    </w:p>
    <w:p w14:paraId="56C3B48B" w14:textId="5A5B1E66" w:rsidR="00633B7F" w:rsidRDefault="00633B7F" w:rsidP="00D5086F">
      <w:pPr>
        <w:spacing w:after="0" w:line="240" w:lineRule="auto"/>
        <w:jc w:val="both"/>
        <w:rPr>
          <w:rFonts w:ascii="Times New Roman" w:hAnsi="Times New Roman"/>
          <w:b/>
          <w:bCs/>
          <w:sz w:val="24"/>
          <w:szCs w:val="24"/>
        </w:rPr>
      </w:pPr>
    </w:p>
    <w:p w14:paraId="439B9432" w14:textId="77777777" w:rsidR="00A37474" w:rsidRDefault="00633B7F" w:rsidP="00D5086F">
      <w:pPr>
        <w:spacing w:after="0" w:line="240" w:lineRule="auto"/>
        <w:jc w:val="both"/>
        <w:rPr>
          <w:rFonts w:ascii="Times New Roman" w:hAnsi="Times New Roman"/>
          <w:sz w:val="24"/>
          <w:szCs w:val="24"/>
        </w:rPr>
      </w:pPr>
      <w:r>
        <w:rPr>
          <w:rFonts w:ascii="Times New Roman" w:hAnsi="Times New Roman"/>
          <w:b/>
          <w:bCs/>
          <w:sz w:val="24"/>
          <w:szCs w:val="24"/>
        </w:rPr>
        <w:tab/>
        <w:t>Акад. Христо Белоев:</w:t>
      </w:r>
      <w:r w:rsidR="00A37474">
        <w:rPr>
          <w:rFonts w:ascii="Times New Roman" w:hAnsi="Times New Roman"/>
          <w:b/>
          <w:bCs/>
          <w:sz w:val="24"/>
          <w:szCs w:val="24"/>
        </w:rPr>
        <w:t xml:space="preserve"> </w:t>
      </w:r>
      <w:r w:rsidR="00A37474">
        <w:rPr>
          <w:rFonts w:ascii="Times New Roman" w:hAnsi="Times New Roman"/>
          <w:sz w:val="24"/>
          <w:szCs w:val="24"/>
        </w:rPr>
        <w:t>Г</w:t>
      </w:r>
      <w:r w:rsidR="00D5086F" w:rsidRPr="003D3B8C">
        <w:rPr>
          <w:rFonts w:ascii="Times New Roman" w:hAnsi="Times New Roman"/>
          <w:sz w:val="24"/>
          <w:szCs w:val="24"/>
        </w:rPr>
        <w:t>оспожа</w:t>
      </w:r>
      <w:r w:rsidR="00A37474">
        <w:rPr>
          <w:rFonts w:ascii="Times New Roman" w:hAnsi="Times New Roman"/>
          <w:sz w:val="24"/>
          <w:szCs w:val="24"/>
        </w:rPr>
        <w:t xml:space="preserve"> М</w:t>
      </w:r>
      <w:r w:rsidR="00D5086F" w:rsidRPr="003D3B8C">
        <w:rPr>
          <w:rFonts w:ascii="Times New Roman" w:hAnsi="Times New Roman"/>
          <w:sz w:val="24"/>
          <w:szCs w:val="24"/>
        </w:rPr>
        <w:t>уртезова няма да участва в обсъжданията и гласуването, заявила е. Изказвания няма</w:t>
      </w:r>
      <w:r w:rsidR="00A37474">
        <w:rPr>
          <w:rFonts w:ascii="Times New Roman" w:hAnsi="Times New Roman"/>
          <w:sz w:val="24"/>
          <w:szCs w:val="24"/>
        </w:rPr>
        <w:t>, г</w:t>
      </w:r>
      <w:r w:rsidR="00D5086F" w:rsidRPr="003D3B8C">
        <w:rPr>
          <w:rFonts w:ascii="Times New Roman" w:hAnsi="Times New Roman"/>
          <w:sz w:val="24"/>
          <w:szCs w:val="24"/>
        </w:rPr>
        <w:t>ласуваме</w:t>
      </w:r>
      <w:r w:rsidR="00A37474">
        <w:rPr>
          <w:rFonts w:ascii="Times New Roman" w:hAnsi="Times New Roman"/>
          <w:sz w:val="24"/>
          <w:szCs w:val="24"/>
        </w:rPr>
        <w:t xml:space="preserve"> точката</w:t>
      </w:r>
      <w:r w:rsidR="00D5086F" w:rsidRPr="003D3B8C">
        <w:rPr>
          <w:rFonts w:ascii="Times New Roman" w:hAnsi="Times New Roman"/>
          <w:sz w:val="24"/>
          <w:szCs w:val="24"/>
        </w:rPr>
        <w:t>.</w:t>
      </w:r>
    </w:p>
    <w:p w14:paraId="221B6E84" w14:textId="79DC5970" w:rsidR="003B54E5" w:rsidRDefault="00A37474" w:rsidP="00D5086F">
      <w:pPr>
        <w:spacing w:after="0" w:line="240" w:lineRule="auto"/>
        <w:jc w:val="both"/>
        <w:rPr>
          <w:rFonts w:ascii="Times New Roman" w:hAnsi="Times New Roman"/>
          <w:sz w:val="24"/>
          <w:szCs w:val="24"/>
        </w:rPr>
      </w:pPr>
      <w:r>
        <w:rPr>
          <w:rFonts w:ascii="Times New Roman" w:hAnsi="Times New Roman"/>
          <w:sz w:val="24"/>
          <w:szCs w:val="24"/>
        </w:rPr>
        <w:tab/>
      </w:r>
      <w:r w:rsidRPr="003B54E5">
        <w:rPr>
          <w:rFonts w:ascii="Times New Roman" w:hAnsi="Times New Roman"/>
          <w:b/>
          <w:bCs/>
          <w:sz w:val="24"/>
          <w:szCs w:val="24"/>
        </w:rPr>
        <w:t>Г-жа Златомира Стефанова:</w:t>
      </w:r>
      <w:r w:rsidR="003B54E5">
        <w:rPr>
          <w:rFonts w:ascii="Times New Roman" w:hAnsi="Times New Roman"/>
          <w:sz w:val="24"/>
          <w:szCs w:val="24"/>
        </w:rPr>
        <w:t xml:space="preserve"> </w:t>
      </w:r>
      <w:r w:rsidR="00D5086F" w:rsidRPr="003D3B8C">
        <w:rPr>
          <w:rFonts w:ascii="Times New Roman" w:hAnsi="Times New Roman"/>
          <w:sz w:val="24"/>
          <w:szCs w:val="24"/>
        </w:rPr>
        <w:t>Да, за да стане съвсем бързо</w:t>
      </w:r>
      <w:r w:rsidR="003B54E5">
        <w:rPr>
          <w:rFonts w:ascii="Times New Roman" w:hAnsi="Times New Roman"/>
          <w:sz w:val="24"/>
          <w:szCs w:val="24"/>
        </w:rPr>
        <w:t>, поддържам точката. Благодаря.</w:t>
      </w:r>
    </w:p>
    <w:p w14:paraId="3BE6F51B" w14:textId="77777777" w:rsidR="00673606" w:rsidRDefault="003B54E5" w:rsidP="00D5086F">
      <w:pPr>
        <w:spacing w:after="0" w:line="240" w:lineRule="auto"/>
        <w:jc w:val="both"/>
        <w:rPr>
          <w:rFonts w:ascii="Times New Roman" w:hAnsi="Times New Roman"/>
          <w:sz w:val="24"/>
          <w:szCs w:val="24"/>
        </w:rPr>
      </w:pPr>
      <w:r>
        <w:rPr>
          <w:rFonts w:ascii="Times New Roman" w:hAnsi="Times New Roman"/>
          <w:sz w:val="24"/>
          <w:szCs w:val="24"/>
        </w:rPr>
        <w:tab/>
      </w:r>
      <w:r w:rsidRPr="00673606">
        <w:rPr>
          <w:rFonts w:ascii="Times New Roman" w:hAnsi="Times New Roman"/>
          <w:b/>
          <w:bCs/>
          <w:sz w:val="24"/>
          <w:szCs w:val="24"/>
        </w:rPr>
        <w:t>Акад. Христо Белоев:</w:t>
      </w:r>
      <w:r w:rsidR="00D5086F" w:rsidRPr="003D3B8C">
        <w:rPr>
          <w:rFonts w:ascii="Times New Roman" w:hAnsi="Times New Roman"/>
          <w:sz w:val="24"/>
          <w:szCs w:val="24"/>
        </w:rPr>
        <w:t xml:space="preserve"> </w:t>
      </w:r>
      <w:r w:rsidR="00673606">
        <w:rPr>
          <w:rFonts w:ascii="Times New Roman" w:hAnsi="Times New Roman"/>
          <w:sz w:val="24"/>
          <w:szCs w:val="24"/>
        </w:rPr>
        <w:t>Ти така каза, че на всички ще казваш, ама предната беше дълго. Гласуваме точката.</w:t>
      </w:r>
    </w:p>
    <w:p w14:paraId="46FD114E" w14:textId="77777777" w:rsidR="00673606" w:rsidRDefault="00673606" w:rsidP="00D5086F">
      <w:pPr>
        <w:spacing w:after="0" w:line="240" w:lineRule="auto"/>
        <w:jc w:val="both"/>
        <w:rPr>
          <w:rFonts w:ascii="Times New Roman" w:hAnsi="Times New Roman"/>
          <w:sz w:val="24"/>
          <w:szCs w:val="24"/>
        </w:rPr>
      </w:pPr>
    </w:p>
    <w:p w14:paraId="75971EF6" w14:textId="263ED73D" w:rsidR="00673606" w:rsidRDefault="00673606" w:rsidP="00673606">
      <w:pPr>
        <w:spacing w:after="0" w:line="240" w:lineRule="auto"/>
        <w:jc w:val="both"/>
        <w:rPr>
          <w:rFonts w:ascii="Times New Roman" w:hAnsi="Times New Roman"/>
          <w:b/>
          <w:bCs/>
          <w:sz w:val="24"/>
          <w:szCs w:val="24"/>
        </w:rPr>
      </w:pPr>
      <w:r w:rsidRPr="005C57BC">
        <w:rPr>
          <w:rFonts w:ascii="Times New Roman" w:hAnsi="Times New Roman"/>
          <w:b/>
          <w:bCs/>
          <w:sz w:val="24"/>
          <w:szCs w:val="24"/>
        </w:rPr>
        <w:t>КВОРУМ – 41. С 41 „за“, 0 „против“ и 0 „въздържали се“ се прие</w:t>
      </w:r>
    </w:p>
    <w:p w14:paraId="53D3FC3A" w14:textId="77777777" w:rsidR="005C57BC" w:rsidRDefault="005C57BC" w:rsidP="00673606">
      <w:pPr>
        <w:spacing w:after="0" w:line="240" w:lineRule="auto"/>
        <w:jc w:val="both"/>
        <w:rPr>
          <w:rFonts w:ascii="Times New Roman" w:hAnsi="Times New Roman"/>
          <w:b/>
          <w:bCs/>
          <w:sz w:val="24"/>
          <w:szCs w:val="24"/>
        </w:rPr>
      </w:pPr>
    </w:p>
    <w:p w14:paraId="6D4735D9" w14:textId="5FE9AE95" w:rsidR="005C57BC" w:rsidRDefault="005C57BC" w:rsidP="00673606">
      <w:pPr>
        <w:spacing w:after="0" w:line="240" w:lineRule="auto"/>
        <w:jc w:val="both"/>
        <w:rPr>
          <w:rFonts w:ascii="Times New Roman" w:hAnsi="Times New Roman"/>
          <w:b/>
          <w:bCs/>
          <w:sz w:val="24"/>
          <w:szCs w:val="24"/>
        </w:rPr>
      </w:pPr>
    </w:p>
    <w:p w14:paraId="01B94687" w14:textId="3E8412BD" w:rsidR="005C57BC" w:rsidRDefault="005C57BC" w:rsidP="005C57BC">
      <w:pPr>
        <w:keepNext/>
        <w:spacing w:after="0" w:line="240" w:lineRule="auto"/>
        <w:contextualSpacing/>
        <w:jc w:val="center"/>
        <w:outlineLvl w:val="0"/>
        <w:rPr>
          <w:rFonts w:ascii="Times New Roman" w:eastAsia="Times New Roman" w:hAnsi="Times New Roman"/>
          <w:b/>
          <w:sz w:val="32"/>
          <w:szCs w:val="32"/>
          <w:lang w:val="en-US"/>
        </w:rPr>
      </w:pPr>
      <w:r w:rsidRPr="005C57BC">
        <w:rPr>
          <w:rFonts w:ascii="Times New Roman" w:eastAsia="Times New Roman" w:hAnsi="Times New Roman"/>
          <w:b/>
          <w:sz w:val="32"/>
          <w:szCs w:val="32"/>
        </w:rPr>
        <w:lastRenderedPageBreak/>
        <w:t xml:space="preserve">РЕШЕНИЕ № </w:t>
      </w:r>
      <w:r w:rsidRPr="005C57BC">
        <w:rPr>
          <w:rFonts w:ascii="Times New Roman" w:eastAsia="Times New Roman" w:hAnsi="Times New Roman"/>
          <w:b/>
          <w:sz w:val="32"/>
          <w:szCs w:val="32"/>
          <w:lang w:val="en-US"/>
        </w:rPr>
        <w:t>4</w:t>
      </w:r>
      <w:r w:rsidRPr="005C57BC">
        <w:rPr>
          <w:rFonts w:ascii="Times New Roman" w:eastAsia="Times New Roman" w:hAnsi="Times New Roman"/>
          <w:b/>
          <w:sz w:val="32"/>
          <w:szCs w:val="32"/>
        </w:rPr>
        <w:t>64</w:t>
      </w:r>
    </w:p>
    <w:p w14:paraId="6BCFB1B4" w14:textId="77777777" w:rsidR="005C57BC" w:rsidRPr="005C57BC" w:rsidRDefault="005C57BC" w:rsidP="005C57BC">
      <w:pPr>
        <w:keepNext/>
        <w:spacing w:after="0" w:line="240" w:lineRule="auto"/>
        <w:contextualSpacing/>
        <w:jc w:val="center"/>
        <w:outlineLvl w:val="0"/>
        <w:rPr>
          <w:rFonts w:ascii="Times New Roman" w:eastAsia="Times New Roman" w:hAnsi="Times New Roman"/>
          <w:b/>
          <w:sz w:val="32"/>
          <w:szCs w:val="32"/>
          <w:lang w:val="en-US"/>
        </w:rPr>
      </w:pPr>
    </w:p>
    <w:p w14:paraId="33F929DE" w14:textId="19E12674" w:rsidR="005C57BC" w:rsidRPr="005C57BC" w:rsidRDefault="005C57BC" w:rsidP="005C57BC">
      <w:pPr>
        <w:spacing w:line="252" w:lineRule="auto"/>
        <w:ind w:firstLine="708"/>
        <w:jc w:val="both"/>
        <w:rPr>
          <w:rFonts w:ascii="Times New Roman" w:eastAsiaTheme="minorHAnsi" w:hAnsi="Times New Roman"/>
          <w:sz w:val="24"/>
          <w:szCs w:val="24"/>
        </w:rPr>
      </w:pPr>
      <w:r w:rsidRPr="005C57BC">
        <w:rPr>
          <w:rFonts w:ascii="Times New Roman" w:eastAsiaTheme="minorHAnsi" w:hAnsi="Times New Roman"/>
          <w:sz w:val="24"/>
          <w:szCs w:val="24"/>
          <w:shd w:val="clear" w:color="auto" w:fill="FFFFFF"/>
        </w:rPr>
        <w:t xml:space="preserve">На </w:t>
      </w:r>
      <w:r w:rsidRPr="005C57BC">
        <w:rPr>
          <w:rFonts w:ascii="Times New Roman" w:eastAsiaTheme="minorHAnsi" w:hAnsi="Times New Roman"/>
          <w:sz w:val="24"/>
          <w:szCs w:val="24"/>
        </w:rPr>
        <w:t xml:space="preserve">основание </w:t>
      </w:r>
      <w:r w:rsidRPr="005C57BC">
        <w:rPr>
          <w:rFonts w:ascii="Times New Roman" w:eastAsiaTheme="minorHAnsi" w:hAnsi="Times New Roman"/>
          <w:bCs/>
          <w:sz w:val="24"/>
          <w:szCs w:val="24"/>
          <w:shd w:val="clear" w:color="auto" w:fill="FFFFFF"/>
        </w:rPr>
        <w:t xml:space="preserve">чл.21, ал.2, във връзка с </w:t>
      </w:r>
      <w:r w:rsidRPr="005C57BC">
        <w:rPr>
          <w:rFonts w:ascii="Times New Roman" w:eastAsiaTheme="minorHAnsi" w:hAnsi="Times New Roman"/>
          <w:sz w:val="24"/>
          <w:szCs w:val="24"/>
        </w:rPr>
        <w:t>чл.21, ал.1, т.8 от</w:t>
      </w:r>
      <w:r w:rsidRPr="005C57BC">
        <w:rPr>
          <w:rFonts w:ascii="Times New Roman" w:eastAsiaTheme="minorHAnsi" w:hAnsi="Times New Roman"/>
          <w:bCs/>
          <w:sz w:val="24"/>
          <w:szCs w:val="24"/>
          <w:shd w:val="clear" w:color="auto" w:fill="FFFFFF"/>
        </w:rPr>
        <w:t xml:space="preserve"> ЗМСМА, </w:t>
      </w:r>
      <w:r w:rsidRPr="005C57BC">
        <w:rPr>
          <w:rFonts w:ascii="Times New Roman" w:eastAsiaTheme="minorHAnsi" w:hAnsi="Times New Roman"/>
          <w:sz w:val="24"/>
          <w:szCs w:val="24"/>
        </w:rPr>
        <w:t xml:space="preserve">във връзка с чл.11, ал.2 и </w:t>
      </w:r>
      <w:r w:rsidRPr="005C57BC">
        <w:rPr>
          <w:rFonts w:ascii="Times New Roman" w:eastAsiaTheme="minorHAnsi" w:hAnsi="Times New Roman"/>
          <w:sz w:val="24"/>
          <w:szCs w:val="24"/>
          <w:shd w:val="clear" w:color="auto" w:fill="FFFFFF"/>
        </w:rPr>
        <w:t>чл.14, ал.6 от Закона за</w:t>
      </w:r>
      <w:r w:rsidRPr="005C57BC">
        <w:rPr>
          <w:rFonts w:ascii="Times New Roman" w:eastAsiaTheme="minorHAnsi" w:hAnsi="Times New Roman"/>
          <w:sz w:val="24"/>
          <w:szCs w:val="24"/>
        </w:rPr>
        <w:t xml:space="preserve"> общинската собственост, във връзка с чл.15, ал.6 </w:t>
      </w:r>
      <w:r w:rsidRPr="005C57BC">
        <w:rPr>
          <w:rFonts w:ascii="Times New Roman" w:eastAsiaTheme="minorHAnsi" w:hAnsi="Times New Roman"/>
          <w:bCs/>
          <w:sz w:val="24"/>
          <w:szCs w:val="24"/>
        </w:rPr>
        <w:t xml:space="preserve">от Наредба № 1 на Общинския съвет за общинската собственост, във връзка с чл.1, т.2, чл.2, ал.1, т.19, чл.3, чл.4 и чл.5 от Наредба №2 на Общинския съвет за начални цени за отдаване под наем на общински обекти със стопанско и административно предназначение, </w:t>
      </w:r>
      <w:r w:rsidRPr="005C57BC">
        <w:rPr>
          <w:rFonts w:ascii="Times New Roman" w:eastAsiaTheme="minorHAnsi" w:hAnsi="Times New Roman"/>
          <w:sz w:val="24"/>
          <w:szCs w:val="24"/>
        </w:rPr>
        <w:t>Общински съвет – Русе реши:</w:t>
      </w:r>
    </w:p>
    <w:p w14:paraId="78C7EC8E" w14:textId="77777777" w:rsidR="005C57BC" w:rsidRPr="005C57BC" w:rsidRDefault="005C57BC" w:rsidP="005C57BC">
      <w:pPr>
        <w:spacing w:line="252" w:lineRule="auto"/>
        <w:ind w:firstLine="708"/>
        <w:jc w:val="both"/>
        <w:rPr>
          <w:rFonts w:ascii="Times New Roman" w:eastAsiaTheme="minorHAnsi" w:hAnsi="Times New Roman"/>
          <w:color w:val="FF0000"/>
          <w:sz w:val="24"/>
          <w:szCs w:val="24"/>
        </w:rPr>
      </w:pPr>
      <w:r w:rsidRPr="005C57BC">
        <w:rPr>
          <w:rFonts w:ascii="Times New Roman" w:eastAsiaTheme="minorHAnsi" w:hAnsi="Times New Roman"/>
          <w:sz w:val="24"/>
          <w:szCs w:val="24"/>
        </w:rPr>
        <w:t>1. Дава съгласие да се отдаде под наем за срок от десет години, като клуб,                        на Сдружение „Български червен кръст“, ЕИК 000703415,</w:t>
      </w:r>
      <w:r w:rsidRPr="005C57BC">
        <w:rPr>
          <w:rFonts w:ascii="Times New Roman" w:eastAsiaTheme="minorHAnsi" w:hAnsi="Times New Roman"/>
          <w:sz w:val="24"/>
          <w:szCs w:val="24"/>
          <w:lang w:val="en-US"/>
        </w:rPr>
        <w:t xml:space="preserve"> </w:t>
      </w:r>
      <w:r w:rsidRPr="005C57BC">
        <w:rPr>
          <w:rFonts w:ascii="Times New Roman" w:eastAsiaTheme="minorHAnsi" w:hAnsi="Times New Roman"/>
          <w:sz w:val="24"/>
          <w:szCs w:val="24"/>
        </w:rPr>
        <w:t>самостоятелен обект в сграда с идентификатор по КККР на гр. Русе 63427.1.163.1.128, със застроена площ на самостоятелния обект 95,67 кв.м, с предназначение – за здравни и социални услуги, брой нива на обекта – едно, намиращ се в жилищна, многофамилна сграда с идентификатор по КККР на гр. Русе 63427.1.163.1, разположена в поземлен имот с идентификатор по КККР на гр. Русе 63427.1.163, с административен адрес гр. Русе, ул. „Плиска“ №2, вх. 1, ет. 0, предмет на АЧОС №11511 от 14.11.2024 г.,</w:t>
      </w:r>
      <w:r w:rsidRPr="005C57BC">
        <w:rPr>
          <w:rFonts w:ascii="Times New Roman" w:eastAsiaTheme="minorHAnsi" w:hAnsi="Times New Roman"/>
          <w:color w:val="FF0000"/>
          <w:sz w:val="24"/>
          <w:szCs w:val="24"/>
        </w:rPr>
        <w:t xml:space="preserve"> </w:t>
      </w:r>
      <w:r w:rsidRPr="005C57BC">
        <w:rPr>
          <w:rFonts w:ascii="Times New Roman" w:eastAsiaTheme="minorHAnsi" w:hAnsi="Times New Roman"/>
          <w:sz w:val="24"/>
          <w:szCs w:val="24"/>
        </w:rPr>
        <w:t xml:space="preserve">срещу заплащане на месечна наемна цена в размер на 80,40 лв. без включен ДДС. </w:t>
      </w:r>
    </w:p>
    <w:p w14:paraId="5AEC71AC" w14:textId="6D8CDE85" w:rsidR="00673606" w:rsidRPr="005C57BC" w:rsidRDefault="005C57BC" w:rsidP="005C57BC">
      <w:pPr>
        <w:spacing w:line="252" w:lineRule="auto"/>
        <w:ind w:firstLine="708"/>
        <w:jc w:val="both"/>
        <w:rPr>
          <w:rFonts w:ascii="Times New Roman" w:eastAsiaTheme="minorHAnsi" w:hAnsi="Times New Roman"/>
          <w:sz w:val="24"/>
          <w:szCs w:val="24"/>
        </w:rPr>
      </w:pPr>
      <w:r w:rsidRPr="005C57BC">
        <w:rPr>
          <w:rFonts w:ascii="Times New Roman" w:eastAsiaTheme="minorHAnsi" w:hAnsi="Times New Roman"/>
          <w:sz w:val="24"/>
          <w:szCs w:val="24"/>
        </w:rPr>
        <w:t>Решението подлежи на оспорване</w:t>
      </w:r>
      <w:r w:rsidRPr="005C57BC">
        <w:rPr>
          <w:rFonts w:ascii="Times New Roman" w:eastAsiaTheme="minorHAnsi" w:hAnsi="Times New Roman"/>
          <w:sz w:val="24"/>
          <w:szCs w:val="24"/>
          <w:lang w:val="en-US"/>
        </w:rPr>
        <w:t xml:space="preserve"> </w:t>
      </w:r>
      <w:r w:rsidRPr="005C57BC">
        <w:rPr>
          <w:rFonts w:ascii="Times New Roman" w:eastAsiaTheme="minorHAnsi" w:hAnsi="Times New Roman"/>
          <w:sz w:val="24"/>
          <w:szCs w:val="24"/>
        </w:rPr>
        <w:t>чрез Общински съвет</w:t>
      </w:r>
      <w:r w:rsidRPr="005C57BC">
        <w:rPr>
          <w:rFonts w:ascii="Times New Roman" w:eastAsiaTheme="minorHAnsi" w:hAnsi="Times New Roman"/>
          <w:sz w:val="24"/>
          <w:szCs w:val="24"/>
          <w:lang w:val="en-US"/>
        </w:rPr>
        <w:t xml:space="preserve"> </w:t>
      </w:r>
      <w:r w:rsidRPr="005C57BC">
        <w:rPr>
          <w:rFonts w:ascii="Times New Roman" w:eastAsiaTheme="minorHAnsi" w:hAnsi="Times New Roman"/>
          <w:sz w:val="24"/>
          <w:szCs w:val="24"/>
        </w:rPr>
        <w:t>- Русе пред Административен съд Русе в 14 - дневен срок от съобщаването.</w:t>
      </w:r>
      <w:r w:rsidRPr="005C57BC">
        <w:rPr>
          <w:rFonts w:ascii="Times New Roman" w:eastAsiaTheme="minorHAnsi" w:hAnsi="Times New Roman"/>
          <w:sz w:val="24"/>
          <w:szCs w:val="24"/>
        </w:rPr>
        <w:tab/>
      </w:r>
      <w:r w:rsidRPr="005C57BC">
        <w:rPr>
          <w:rFonts w:ascii="Times New Roman" w:eastAsiaTheme="minorHAnsi" w:hAnsi="Times New Roman"/>
          <w:sz w:val="24"/>
          <w:szCs w:val="24"/>
        </w:rPr>
        <w:tab/>
      </w:r>
      <w:r w:rsidRPr="005C57BC">
        <w:rPr>
          <w:rFonts w:ascii="Times New Roman" w:eastAsiaTheme="minorHAnsi" w:hAnsi="Times New Roman"/>
          <w:sz w:val="24"/>
          <w:szCs w:val="24"/>
        </w:rPr>
        <w:tab/>
      </w:r>
      <w:r w:rsidRPr="005C57BC">
        <w:rPr>
          <w:rFonts w:ascii="Times New Roman" w:eastAsiaTheme="minorHAnsi" w:hAnsi="Times New Roman"/>
          <w:sz w:val="24"/>
          <w:szCs w:val="24"/>
        </w:rPr>
        <w:tab/>
      </w:r>
    </w:p>
    <w:p w14:paraId="54360A45" w14:textId="5058CBEF" w:rsidR="00673606" w:rsidRPr="00673606" w:rsidRDefault="00673606" w:rsidP="00D5086F">
      <w:pPr>
        <w:spacing w:after="0" w:line="240" w:lineRule="auto"/>
        <w:jc w:val="both"/>
        <w:rPr>
          <w:rFonts w:ascii="Times New Roman" w:hAnsi="Times New Roman"/>
          <w:b/>
          <w:bCs/>
          <w:sz w:val="24"/>
          <w:szCs w:val="24"/>
        </w:rPr>
      </w:pPr>
      <w:r w:rsidRPr="00673606">
        <w:rPr>
          <w:rFonts w:ascii="Times New Roman" w:hAnsi="Times New Roman"/>
          <w:b/>
          <w:bCs/>
          <w:sz w:val="24"/>
          <w:szCs w:val="24"/>
        </w:rPr>
        <w:t>Точка 12</w:t>
      </w:r>
    </w:p>
    <w:p w14:paraId="2AAD32D1" w14:textId="77777777" w:rsidR="00673606" w:rsidRPr="00673606" w:rsidRDefault="00673606" w:rsidP="00673606">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673606">
        <w:rPr>
          <w:rFonts w:ascii="Times New Roman" w:hAnsi="Times New Roman" w:cs="Times New Roman"/>
          <w:b/>
          <w:bCs/>
          <w:sz w:val="24"/>
          <w:szCs w:val="24"/>
          <w:lang w:val="bg-BG"/>
        </w:rPr>
        <w:t>К.л. № 456 Провеждане на публично оповестен конкурс за отдаване под наем на недвижим имот - публична общинска собственост, предоставен за управление на ОП „Спортни имоти“</w:t>
      </w:r>
    </w:p>
    <w:p w14:paraId="79946756" w14:textId="5D5FAA06" w:rsidR="00673606" w:rsidRDefault="00673606" w:rsidP="00D5086F">
      <w:pPr>
        <w:spacing w:after="0" w:line="240" w:lineRule="auto"/>
        <w:jc w:val="both"/>
        <w:rPr>
          <w:rFonts w:ascii="Times New Roman" w:hAnsi="Times New Roman"/>
          <w:sz w:val="24"/>
          <w:szCs w:val="24"/>
        </w:rPr>
      </w:pPr>
    </w:p>
    <w:p w14:paraId="3A0A7D60" w14:textId="4EADAB7C" w:rsidR="00177ED1" w:rsidRDefault="00177ED1" w:rsidP="00D5086F">
      <w:pPr>
        <w:spacing w:after="0" w:line="240" w:lineRule="auto"/>
        <w:jc w:val="both"/>
        <w:rPr>
          <w:rFonts w:ascii="Times New Roman" w:hAnsi="Times New Roman"/>
          <w:sz w:val="24"/>
          <w:szCs w:val="24"/>
        </w:rPr>
      </w:pPr>
      <w:r>
        <w:rPr>
          <w:rFonts w:ascii="Times New Roman" w:hAnsi="Times New Roman"/>
          <w:sz w:val="24"/>
          <w:szCs w:val="24"/>
        </w:rPr>
        <w:tab/>
      </w:r>
      <w:r w:rsidRPr="00177ED1">
        <w:rPr>
          <w:rFonts w:ascii="Times New Roman" w:hAnsi="Times New Roman"/>
          <w:b/>
          <w:bCs/>
          <w:sz w:val="24"/>
          <w:szCs w:val="24"/>
        </w:rPr>
        <w:t>Акад. Христо Белоев:</w:t>
      </w:r>
      <w:r>
        <w:rPr>
          <w:rFonts w:ascii="Times New Roman" w:hAnsi="Times New Roman"/>
          <w:sz w:val="24"/>
          <w:szCs w:val="24"/>
        </w:rPr>
        <w:t xml:space="preserve"> Рачев.</w:t>
      </w:r>
    </w:p>
    <w:p w14:paraId="43BBB8B6" w14:textId="77777777" w:rsidR="00F80BC6" w:rsidRDefault="00177ED1" w:rsidP="00D5086F">
      <w:pPr>
        <w:spacing w:after="0" w:line="240" w:lineRule="auto"/>
        <w:jc w:val="both"/>
        <w:rPr>
          <w:rFonts w:ascii="Times New Roman" w:hAnsi="Times New Roman"/>
          <w:sz w:val="24"/>
          <w:szCs w:val="24"/>
        </w:rPr>
      </w:pPr>
      <w:r>
        <w:rPr>
          <w:rFonts w:ascii="Times New Roman" w:hAnsi="Times New Roman"/>
          <w:sz w:val="24"/>
          <w:szCs w:val="24"/>
        </w:rPr>
        <w:tab/>
      </w:r>
      <w:r w:rsidRPr="00177ED1">
        <w:rPr>
          <w:rFonts w:ascii="Times New Roman" w:hAnsi="Times New Roman"/>
          <w:b/>
          <w:bCs/>
          <w:sz w:val="24"/>
          <w:szCs w:val="24"/>
        </w:rPr>
        <w:t>Г-н Борислав Рачев:</w:t>
      </w:r>
      <w:r w:rsidR="00F80BC6">
        <w:rPr>
          <w:rFonts w:ascii="Times New Roman" w:hAnsi="Times New Roman"/>
          <w:b/>
          <w:bCs/>
          <w:sz w:val="24"/>
          <w:szCs w:val="24"/>
        </w:rPr>
        <w:t xml:space="preserve"> </w:t>
      </w:r>
      <w:r w:rsidR="00D5086F" w:rsidRPr="003D3B8C">
        <w:rPr>
          <w:rFonts w:ascii="Times New Roman" w:hAnsi="Times New Roman"/>
          <w:sz w:val="24"/>
          <w:szCs w:val="24"/>
        </w:rPr>
        <w:t xml:space="preserve">Благодаря, господин </w:t>
      </w:r>
      <w:r>
        <w:rPr>
          <w:rFonts w:ascii="Times New Roman" w:hAnsi="Times New Roman"/>
          <w:sz w:val="24"/>
          <w:szCs w:val="24"/>
        </w:rPr>
        <w:t>П</w:t>
      </w:r>
      <w:r w:rsidR="00D5086F" w:rsidRPr="003D3B8C">
        <w:rPr>
          <w:rFonts w:ascii="Times New Roman" w:hAnsi="Times New Roman"/>
          <w:sz w:val="24"/>
          <w:szCs w:val="24"/>
        </w:rPr>
        <w:t>редседателю</w:t>
      </w:r>
      <w:r>
        <w:rPr>
          <w:rFonts w:ascii="Times New Roman" w:hAnsi="Times New Roman"/>
          <w:sz w:val="24"/>
          <w:szCs w:val="24"/>
        </w:rPr>
        <w:t>. С</w:t>
      </w:r>
      <w:r w:rsidR="00D5086F" w:rsidRPr="003D3B8C">
        <w:rPr>
          <w:rFonts w:ascii="Times New Roman" w:hAnsi="Times New Roman"/>
          <w:sz w:val="24"/>
          <w:szCs w:val="24"/>
        </w:rPr>
        <w:t>къпи</w:t>
      </w:r>
      <w:r>
        <w:rPr>
          <w:rFonts w:ascii="Times New Roman" w:hAnsi="Times New Roman"/>
          <w:sz w:val="24"/>
          <w:szCs w:val="24"/>
        </w:rPr>
        <w:t xml:space="preserve"> </w:t>
      </w:r>
      <w:r w:rsidR="00D5086F" w:rsidRPr="003D3B8C">
        <w:rPr>
          <w:rFonts w:ascii="Times New Roman" w:hAnsi="Times New Roman"/>
          <w:sz w:val="24"/>
          <w:szCs w:val="24"/>
        </w:rPr>
        <w:t>общински съветници</w:t>
      </w:r>
      <w:r>
        <w:rPr>
          <w:rFonts w:ascii="Times New Roman" w:hAnsi="Times New Roman"/>
          <w:sz w:val="24"/>
          <w:szCs w:val="24"/>
        </w:rPr>
        <w:t>, с</w:t>
      </w:r>
      <w:r w:rsidR="00D5086F" w:rsidRPr="003D3B8C">
        <w:rPr>
          <w:rFonts w:ascii="Times New Roman" w:hAnsi="Times New Roman"/>
          <w:sz w:val="24"/>
          <w:szCs w:val="24"/>
        </w:rPr>
        <w:t xml:space="preserve">тава въпрос за старт финалната кула на езерото на </w:t>
      </w:r>
      <w:r w:rsidR="00F80BC6">
        <w:rPr>
          <w:rFonts w:ascii="Times New Roman" w:hAnsi="Times New Roman"/>
          <w:sz w:val="24"/>
          <w:szCs w:val="24"/>
        </w:rPr>
        <w:t>„Л</w:t>
      </w:r>
      <w:r w:rsidR="00D5086F" w:rsidRPr="003D3B8C">
        <w:rPr>
          <w:rFonts w:ascii="Times New Roman" w:hAnsi="Times New Roman"/>
          <w:sz w:val="24"/>
          <w:szCs w:val="24"/>
        </w:rPr>
        <w:t>ипник</w:t>
      </w:r>
      <w:r w:rsidR="00F80BC6">
        <w:rPr>
          <w:rFonts w:ascii="Times New Roman" w:hAnsi="Times New Roman"/>
          <w:sz w:val="24"/>
          <w:szCs w:val="24"/>
        </w:rPr>
        <w:t>“. П</w:t>
      </w:r>
      <w:r w:rsidR="00D5086F" w:rsidRPr="003D3B8C">
        <w:rPr>
          <w:rFonts w:ascii="Times New Roman" w:hAnsi="Times New Roman"/>
          <w:sz w:val="24"/>
          <w:szCs w:val="24"/>
        </w:rPr>
        <w:t xml:space="preserve">роцедура с конкурс, защото желанието на общината е да се инвестира в обекта и да се подобри инфраструктурата на място. Благодаря ви. </w:t>
      </w:r>
    </w:p>
    <w:p w14:paraId="66C6CDEC" w14:textId="77777777" w:rsidR="00F80BC6" w:rsidRDefault="00F80BC6" w:rsidP="00D5086F">
      <w:pPr>
        <w:spacing w:after="0" w:line="240" w:lineRule="auto"/>
        <w:jc w:val="both"/>
        <w:rPr>
          <w:rFonts w:ascii="Times New Roman" w:hAnsi="Times New Roman"/>
          <w:sz w:val="24"/>
          <w:szCs w:val="24"/>
        </w:rPr>
      </w:pPr>
      <w:r>
        <w:rPr>
          <w:rFonts w:ascii="Times New Roman" w:hAnsi="Times New Roman"/>
          <w:sz w:val="24"/>
          <w:szCs w:val="24"/>
        </w:rPr>
        <w:tab/>
      </w:r>
      <w:r w:rsidRPr="006426CD">
        <w:rPr>
          <w:rFonts w:ascii="Times New Roman" w:hAnsi="Times New Roman"/>
          <w:b/>
          <w:bCs/>
          <w:sz w:val="24"/>
          <w:szCs w:val="24"/>
        </w:rPr>
        <w:t>Акад. Христо Белоев:</w:t>
      </w:r>
      <w:r>
        <w:rPr>
          <w:rFonts w:ascii="Times New Roman" w:hAnsi="Times New Roman"/>
          <w:sz w:val="24"/>
          <w:szCs w:val="24"/>
        </w:rPr>
        <w:t xml:space="preserve"> </w:t>
      </w:r>
      <w:r w:rsidR="00D5086F" w:rsidRPr="003D3B8C">
        <w:rPr>
          <w:rFonts w:ascii="Times New Roman" w:hAnsi="Times New Roman"/>
          <w:sz w:val="24"/>
          <w:szCs w:val="24"/>
        </w:rPr>
        <w:t>Изказвания няма</w:t>
      </w:r>
      <w:r>
        <w:rPr>
          <w:rFonts w:ascii="Times New Roman" w:hAnsi="Times New Roman"/>
          <w:sz w:val="24"/>
          <w:szCs w:val="24"/>
        </w:rPr>
        <w:t xml:space="preserve">, </w:t>
      </w:r>
      <w:r w:rsidR="00D5086F" w:rsidRPr="003D3B8C">
        <w:rPr>
          <w:rFonts w:ascii="Times New Roman" w:hAnsi="Times New Roman"/>
          <w:sz w:val="24"/>
          <w:szCs w:val="24"/>
        </w:rPr>
        <w:t xml:space="preserve">гласуваме. </w:t>
      </w:r>
    </w:p>
    <w:p w14:paraId="023405C3" w14:textId="77777777" w:rsidR="006426CD" w:rsidRDefault="006426CD" w:rsidP="006426CD">
      <w:pPr>
        <w:spacing w:after="0" w:line="240" w:lineRule="auto"/>
        <w:jc w:val="both"/>
        <w:rPr>
          <w:rFonts w:ascii="Times New Roman" w:hAnsi="Times New Roman"/>
          <w:b/>
          <w:bCs/>
          <w:sz w:val="24"/>
          <w:szCs w:val="24"/>
          <w:highlight w:val="yellow"/>
        </w:rPr>
      </w:pPr>
    </w:p>
    <w:p w14:paraId="78F9CC37" w14:textId="3EDA22E8" w:rsidR="006426CD" w:rsidRDefault="006426CD" w:rsidP="006426CD">
      <w:pPr>
        <w:spacing w:after="0" w:line="240" w:lineRule="auto"/>
        <w:jc w:val="both"/>
        <w:rPr>
          <w:rFonts w:ascii="Times New Roman" w:hAnsi="Times New Roman"/>
          <w:b/>
          <w:bCs/>
          <w:sz w:val="24"/>
          <w:szCs w:val="24"/>
        </w:rPr>
      </w:pPr>
      <w:r w:rsidRPr="005C57BC">
        <w:rPr>
          <w:rFonts w:ascii="Times New Roman" w:hAnsi="Times New Roman"/>
          <w:b/>
          <w:bCs/>
          <w:sz w:val="24"/>
          <w:szCs w:val="24"/>
        </w:rPr>
        <w:t>КВОРУМ – 43. С 43 „за“, 0 „против“ и 0 „въздържали се“ се прие</w:t>
      </w:r>
    </w:p>
    <w:p w14:paraId="5179E95C" w14:textId="4CFA4869" w:rsidR="005C57BC" w:rsidRDefault="005C57BC" w:rsidP="006426CD">
      <w:pPr>
        <w:spacing w:after="0" w:line="240" w:lineRule="auto"/>
        <w:jc w:val="both"/>
        <w:rPr>
          <w:rFonts w:ascii="Times New Roman" w:hAnsi="Times New Roman"/>
          <w:b/>
          <w:bCs/>
          <w:sz w:val="24"/>
          <w:szCs w:val="24"/>
        </w:rPr>
      </w:pPr>
    </w:p>
    <w:p w14:paraId="596421BF" w14:textId="63C1448E" w:rsidR="005C57BC" w:rsidRDefault="005C57BC" w:rsidP="005C57BC">
      <w:pPr>
        <w:keepNext/>
        <w:spacing w:after="0" w:line="240" w:lineRule="auto"/>
        <w:contextualSpacing/>
        <w:jc w:val="center"/>
        <w:outlineLvl w:val="0"/>
        <w:rPr>
          <w:rFonts w:ascii="Times New Roman" w:eastAsia="Times New Roman" w:hAnsi="Times New Roman"/>
          <w:b/>
          <w:sz w:val="32"/>
          <w:szCs w:val="32"/>
        </w:rPr>
      </w:pPr>
      <w:r w:rsidRPr="005C57BC">
        <w:rPr>
          <w:rFonts w:ascii="Times New Roman" w:eastAsia="Times New Roman" w:hAnsi="Times New Roman"/>
          <w:b/>
          <w:sz w:val="32"/>
          <w:szCs w:val="32"/>
        </w:rPr>
        <w:t xml:space="preserve">РЕШЕНИЕ № </w:t>
      </w:r>
      <w:r w:rsidRPr="005C57BC">
        <w:rPr>
          <w:rFonts w:ascii="Times New Roman" w:eastAsia="Times New Roman" w:hAnsi="Times New Roman"/>
          <w:b/>
          <w:sz w:val="32"/>
          <w:szCs w:val="32"/>
          <w:lang w:val="en-US"/>
        </w:rPr>
        <w:t>4</w:t>
      </w:r>
      <w:r w:rsidRPr="005C57BC">
        <w:rPr>
          <w:rFonts w:ascii="Times New Roman" w:eastAsia="Times New Roman" w:hAnsi="Times New Roman"/>
          <w:b/>
          <w:sz w:val="32"/>
          <w:szCs w:val="32"/>
        </w:rPr>
        <w:t>65</w:t>
      </w:r>
    </w:p>
    <w:p w14:paraId="086FE6F6" w14:textId="77777777" w:rsidR="005C57BC" w:rsidRPr="005C57BC" w:rsidRDefault="005C57BC" w:rsidP="005C57BC">
      <w:pPr>
        <w:keepNext/>
        <w:spacing w:after="0" w:line="240" w:lineRule="auto"/>
        <w:contextualSpacing/>
        <w:jc w:val="center"/>
        <w:outlineLvl w:val="0"/>
        <w:rPr>
          <w:rFonts w:ascii="Times New Roman" w:eastAsia="Times New Roman" w:hAnsi="Times New Roman"/>
          <w:b/>
          <w:sz w:val="32"/>
          <w:szCs w:val="32"/>
        </w:rPr>
      </w:pPr>
    </w:p>
    <w:p w14:paraId="716F8A4E"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На основание чл. 21, ал. 2, във връзка с чл. 21, ал. 1, т. 8 от Закона за местното самоуправление и местната администрация, чл. 8, ал. 1 и ал. 4 от Закона за общинската собственост, чл. 6, ал. 1, чл. 8, ал. 1 и ал. 2 на Наредба № 28 на Общински съвет-Русе, Общински съвет – Русе реши:</w:t>
      </w:r>
    </w:p>
    <w:p w14:paraId="5F19BE15"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p>
    <w:p w14:paraId="799E0D42" w14:textId="77777777" w:rsidR="005C57BC" w:rsidRPr="005C57BC" w:rsidRDefault="005C57BC" w:rsidP="005C57BC">
      <w:pPr>
        <w:numPr>
          <w:ilvl w:val="0"/>
          <w:numId w:val="18"/>
        </w:numPr>
        <w:spacing w:after="0" w:line="240" w:lineRule="auto"/>
        <w:contextualSpacing/>
        <w:jc w:val="both"/>
        <w:rPr>
          <w:rFonts w:ascii="Times New Roman" w:eastAsiaTheme="minorHAnsi" w:hAnsi="Times New Roman"/>
          <w:sz w:val="24"/>
          <w:szCs w:val="24"/>
        </w:rPr>
      </w:pPr>
      <w:r w:rsidRPr="005C57BC">
        <w:rPr>
          <w:rFonts w:ascii="Times New Roman" w:eastAsiaTheme="minorHAnsi" w:hAnsi="Times New Roman"/>
          <w:sz w:val="24"/>
          <w:szCs w:val="24"/>
        </w:rPr>
        <w:t xml:space="preserve">Дава съгласие за провеждането на публично оповестен конкурс по реда на: Наредба № 28 за условията и реда за използване на спортните обекти, собственост на Община Русе, Закона за физическото възпитание и спорта и Правилника за приложението му, за отдаването под наем </w:t>
      </w:r>
      <w:r w:rsidRPr="005C57BC">
        <w:rPr>
          <w:rFonts w:ascii="Times New Roman" w:eastAsiaTheme="minorHAnsi" w:hAnsi="Times New Roman"/>
          <w:b/>
          <w:sz w:val="24"/>
          <w:szCs w:val="24"/>
        </w:rPr>
        <w:t>за срок от десет години</w:t>
      </w:r>
      <w:r w:rsidRPr="005C57BC">
        <w:rPr>
          <w:rFonts w:ascii="Times New Roman" w:eastAsiaTheme="minorHAnsi" w:hAnsi="Times New Roman"/>
          <w:sz w:val="24"/>
          <w:szCs w:val="24"/>
        </w:rPr>
        <w:t xml:space="preserve"> на обект, изграден върху имот № 000549, представляващ едноетажна </w:t>
      </w:r>
      <w:r w:rsidRPr="005C57BC">
        <w:rPr>
          <w:rFonts w:ascii="Times New Roman" w:eastAsiaTheme="minorHAnsi" w:hAnsi="Times New Roman"/>
          <w:sz w:val="24"/>
          <w:szCs w:val="24"/>
        </w:rPr>
        <w:lastRenderedPageBreak/>
        <w:t>сграда с козирка, със застроена площ 122 кв. м. и съдийска кула със застроена площ 21 кв. м., находящи се в гр. Русе, в земл. на с. Николово с ЕКАТТЕ 51679, местност „Текето“, предмет на АПОС 931/ 08.11.1999 г.</w:t>
      </w:r>
    </w:p>
    <w:p w14:paraId="3F6F90D1" w14:textId="77777777" w:rsidR="005C57BC" w:rsidRPr="005C57BC" w:rsidRDefault="005C57BC" w:rsidP="005C57BC">
      <w:pPr>
        <w:numPr>
          <w:ilvl w:val="0"/>
          <w:numId w:val="18"/>
        </w:numPr>
        <w:spacing w:after="0" w:line="240" w:lineRule="auto"/>
        <w:contextualSpacing/>
        <w:jc w:val="both"/>
        <w:rPr>
          <w:rFonts w:ascii="Times New Roman" w:eastAsiaTheme="minorHAnsi" w:hAnsi="Times New Roman"/>
          <w:sz w:val="24"/>
          <w:szCs w:val="24"/>
        </w:rPr>
      </w:pPr>
      <w:r w:rsidRPr="005C57BC">
        <w:rPr>
          <w:rFonts w:ascii="Times New Roman" w:eastAsiaTheme="minorHAnsi" w:hAnsi="Times New Roman"/>
          <w:sz w:val="24"/>
          <w:szCs w:val="24"/>
        </w:rPr>
        <w:t xml:space="preserve">Определя начална </w:t>
      </w:r>
      <w:r w:rsidRPr="005C57BC">
        <w:rPr>
          <w:rFonts w:ascii="Times New Roman" w:eastAsiaTheme="minorHAnsi" w:hAnsi="Times New Roman"/>
          <w:b/>
          <w:sz w:val="24"/>
          <w:szCs w:val="24"/>
        </w:rPr>
        <w:t xml:space="preserve">наемна цена на месец в размер на 266.00 лв. </w:t>
      </w:r>
      <w:r w:rsidRPr="005C57BC">
        <w:rPr>
          <w:rFonts w:ascii="Times New Roman" w:eastAsiaTheme="minorHAnsi" w:hAnsi="Times New Roman"/>
          <w:sz w:val="24"/>
          <w:szCs w:val="24"/>
        </w:rPr>
        <w:t>(двеста шестдесет и шест лева), без ДДС., определена от независим оценител на недвижими имоти.</w:t>
      </w:r>
    </w:p>
    <w:p w14:paraId="361374DF" w14:textId="77777777" w:rsidR="005C57BC" w:rsidRPr="005C57BC" w:rsidRDefault="005C57BC" w:rsidP="005C57BC">
      <w:pPr>
        <w:numPr>
          <w:ilvl w:val="0"/>
          <w:numId w:val="18"/>
        </w:numPr>
        <w:spacing w:after="0" w:line="240" w:lineRule="auto"/>
        <w:contextualSpacing/>
        <w:jc w:val="both"/>
        <w:rPr>
          <w:rFonts w:ascii="Times New Roman" w:eastAsiaTheme="minorHAnsi" w:hAnsi="Times New Roman"/>
          <w:sz w:val="24"/>
          <w:szCs w:val="24"/>
        </w:rPr>
      </w:pPr>
      <w:r w:rsidRPr="005C57BC">
        <w:rPr>
          <w:rFonts w:ascii="Times New Roman" w:eastAsiaTheme="minorHAnsi" w:hAnsi="Times New Roman"/>
          <w:sz w:val="24"/>
          <w:szCs w:val="24"/>
        </w:rPr>
        <w:t>Конкурсни условия:</w:t>
      </w:r>
    </w:p>
    <w:p w14:paraId="23776BC6" w14:textId="77777777" w:rsidR="005C57BC" w:rsidRPr="005C57BC" w:rsidRDefault="005C57BC" w:rsidP="005C57BC">
      <w:pPr>
        <w:numPr>
          <w:ilvl w:val="0"/>
          <w:numId w:val="17"/>
        </w:numPr>
        <w:spacing w:after="0" w:line="240" w:lineRule="auto"/>
        <w:contextualSpacing/>
        <w:jc w:val="both"/>
        <w:rPr>
          <w:rFonts w:ascii="Times New Roman" w:eastAsiaTheme="minorHAnsi" w:hAnsi="Times New Roman"/>
          <w:sz w:val="24"/>
          <w:szCs w:val="24"/>
        </w:rPr>
      </w:pPr>
      <w:r w:rsidRPr="005C57BC">
        <w:rPr>
          <w:rFonts w:ascii="Times New Roman" w:eastAsiaTheme="minorHAnsi" w:hAnsi="Times New Roman"/>
          <w:sz w:val="24"/>
          <w:szCs w:val="24"/>
        </w:rPr>
        <w:t xml:space="preserve">Начална конкурсна месечна наемна цена – не по-ниска от 266.00 лв. (двеста шестдесет и шест лева), без включен ДДС. </w:t>
      </w:r>
    </w:p>
    <w:p w14:paraId="376E5FD3"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Максимален брой точки за критерия – 35;</w:t>
      </w:r>
    </w:p>
    <w:p w14:paraId="205EF3C7" w14:textId="77777777" w:rsidR="005C57BC" w:rsidRPr="005C57BC" w:rsidRDefault="005C57BC" w:rsidP="005C57BC">
      <w:pPr>
        <w:numPr>
          <w:ilvl w:val="0"/>
          <w:numId w:val="17"/>
        </w:numPr>
        <w:spacing w:after="0" w:line="240" w:lineRule="auto"/>
        <w:ind w:left="0" w:firstLine="567"/>
        <w:contextualSpacing/>
        <w:jc w:val="both"/>
        <w:rPr>
          <w:rFonts w:ascii="Times New Roman" w:eastAsiaTheme="minorHAnsi" w:hAnsi="Times New Roman"/>
          <w:sz w:val="24"/>
          <w:szCs w:val="24"/>
        </w:rPr>
      </w:pPr>
      <w:r w:rsidRPr="005C57BC">
        <w:rPr>
          <w:rFonts w:ascii="Times New Roman" w:eastAsiaTheme="minorHAnsi" w:hAnsi="Times New Roman"/>
          <w:sz w:val="24"/>
          <w:szCs w:val="24"/>
        </w:rPr>
        <w:t xml:space="preserve">Инвестиция в обекта за ремонт на стойност не по-малка от 171 000 лв. (сто седемдесет и една хиляди лева). След прекратяване на договора за наем инвестицията остава в полза на Община Русе, без същата да дължи възстановяване на направените разходи или друго обезщетение. </w:t>
      </w:r>
    </w:p>
    <w:p w14:paraId="75BACFC3"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Максимален брой точки за критерия – 35;</w:t>
      </w:r>
    </w:p>
    <w:p w14:paraId="1AC16E11" w14:textId="77777777" w:rsidR="005C57BC" w:rsidRPr="005C57BC" w:rsidRDefault="005C57BC" w:rsidP="005C57BC">
      <w:pPr>
        <w:numPr>
          <w:ilvl w:val="0"/>
          <w:numId w:val="17"/>
        </w:numPr>
        <w:spacing w:after="0" w:line="240" w:lineRule="auto"/>
        <w:ind w:left="0" w:firstLine="567"/>
        <w:contextualSpacing/>
        <w:jc w:val="both"/>
        <w:rPr>
          <w:rFonts w:ascii="Times New Roman" w:eastAsiaTheme="minorHAnsi" w:hAnsi="Times New Roman"/>
          <w:sz w:val="24"/>
          <w:szCs w:val="24"/>
        </w:rPr>
      </w:pPr>
      <w:r w:rsidRPr="005C57BC">
        <w:rPr>
          <w:rFonts w:ascii="Times New Roman" w:eastAsiaTheme="minorHAnsi" w:hAnsi="Times New Roman"/>
          <w:sz w:val="24"/>
          <w:szCs w:val="24"/>
        </w:rPr>
        <w:t xml:space="preserve">Срок за изпълнение на инвестицията по т. 2 – не по-дълъг от 36 (тридесет и шест) месеца от сключване на договора за наем. </w:t>
      </w:r>
    </w:p>
    <w:p w14:paraId="09A85054" w14:textId="77777777" w:rsidR="005C57BC" w:rsidRPr="005C57BC" w:rsidRDefault="005C57BC" w:rsidP="005C57BC">
      <w:pPr>
        <w:spacing w:after="0" w:line="240" w:lineRule="auto"/>
        <w:ind w:firstLine="567"/>
        <w:contextualSpacing/>
        <w:jc w:val="both"/>
        <w:rPr>
          <w:rFonts w:ascii="Times New Roman" w:eastAsiaTheme="minorHAnsi" w:hAnsi="Times New Roman"/>
          <w:sz w:val="24"/>
          <w:szCs w:val="24"/>
        </w:rPr>
      </w:pPr>
      <w:r w:rsidRPr="005C57BC">
        <w:rPr>
          <w:rFonts w:ascii="Times New Roman" w:eastAsiaTheme="minorHAnsi" w:hAnsi="Times New Roman"/>
          <w:sz w:val="24"/>
          <w:szCs w:val="24"/>
        </w:rPr>
        <w:t>Максимален брой точки за критерия – 30;</w:t>
      </w:r>
    </w:p>
    <w:p w14:paraId="191E6B4D"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p>
    <w:p w14:paraId="3F073912"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IV. Оценка на конкурсните условия</w:t>
      </w:r>
    </w:p>
    <w:p w14:paraId="1325480D" w14:textId="77777777" w:rsidR="005C57BC" w:rsidRPr="005C57BC" w:rsidRDefault="005C57BC" w:rsidP="005C57BC">
      <w:pPr>
        <w:spacing w:after="0" w:line="240" w:lineRule="auto"/>
        <w:ind w:firstLine="567"/>
        <w:jc w:val="both"/>
        <w:rPr>
          <w:rFonts w:ascii="Times New Roman" w:eastAsiaTheme="minorHAnsi" w:hAnsi="Times New Roman"/>
          <w:b/>
          <w:sz w:val="24"/>
          <w:szCs w:val="24"/>
          <w:lang w:val="en-US"/>
        </w:rPr>
      </w:pPr>
      <w:r w:rsidRPr="005C57BC">
        <w:rPr>
          <w:rFonts w:ascii="Times New Roman" w:eastAsiaTheme="minorHAnsi" w:hAnsi="Times New Roman"/>
          <w:b/>
          <w:sz w:val="24"/>
          <w:szCs w:val="24"/>
          <w:lang w:val="en-US"/>
        </w:rPr>
        <w:t>1. Брой точки за размера на предложената конкурсна месечна наемна цена</w:t>
      </w:r>
    </w:p>
    <w:p w14:paraId="1849CC67"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p>
    <w:p w14:paraId="62334F4D"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 xml:space="preserve">             офериран размер на конкурсната месечна наемна цена</w:t>
      </w:r>
    </w:p>
    <w:p w14:paraId="65762C8A"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Х1 =      _____________________________________________________            х 35</w:t>
      </w:r>
    </w:p>
    <w:p w14:paraId="019795BC"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 xml:space="preserve">             максимално офериран размер на конкурсната месечна наемна цена</w:t>
      </w:r>
    </w:p>
    <w:p w14:paraId="2F57FA7B"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 xml:space="preserve"> </w:t>
      </w:r>
    </w:p>
    <w:p w14:paraId="5D310877"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p>
    <w:p w14:paraId="3D1EA305"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p>
    <w:p w14:paraId="5B60DA9F" w14:textId="77777777" w:rsidR="005C57BC" w:rsidRPr="005C57BC" w:rsidRDefault="005C57BC" w:rsidP="005C57BC">
      <w:pPr>
        <w:spacing w:after="0" w:line="240" w:lineRule="auto"/>
        <w:ind w:firstLine="567"/>
        <w:jc w:val="both"/>
        <w:rPr>
          <w:rFonts w:ascii="Times New Roman" w:eastAsiaTheme="minorHAnsi" w:hAnsi="Times New Roman"/>
          <w:b/>
          <w:sz w:val="24"/>
          <w:szCs w:val="24"/>
          <w:lang w:val="en-US"/>
        </w:rPr>
      </w:pPr>
      <w:r w:rsidRPr="005C57BC">
        <w:rPr>
          <w:rFonts w:ascii="Times New Roman" w:eastAsiaTheme="minorHAnsi" w:hAnsi="Times New Roman"/>
          <w:b/>
          <w:sz w:val="24"/>
          <w:szCs w:val="24"/>
          <w:lang w:val="en-US"/>
        </w:rPr>
        <w:t>2. Брой точки за предлагана инвестиция в обекта</w:t>
      </w:r>
    </w:p>
    <w:p w14:paraId="2DAFDD81"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p>
    <w:p w14:paraId="4ED16C3D"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p>
    <w:p w14:paraId="533239D9"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 xml:space="preserve">                                 оферирани инвестиции в обекта </w:t>
      </w:r>
    </w:p>
    <w:p w14:paraId="48E223EE"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 xml:space="preserve">Х2 </w:t>
      </w:r>
      <w:proofErr w:type="gramStart"/>
      <w:r w:rsidRPr="005C57BC">
        <w:rPr>
          <w:rFonts w:ascii="Times New Roman" w:eastAsiaTheme="minorHAnsi" w:hAnsi="Times New Roman"/>
          <w:sz w:val="24"/>
          <w:szCs w:val="24"/>
          <w:lang w:val="en-US"/>
        </w:rPr>
        <w:t>=  _</w:t>
      </w:r>
      <w:proofErr w:type="gramEnd"/>
      <w:r w:rsidRPr="005C57BC">
        <w:rPr>
          <w:rFonts w:ascii="Times New Roman" w:eastAsiaTheme="minorHAnsi" w:hAnsi="Times New Roman"/>
          <w:sz w:val="24"/>
          <w:szCs w:val="24"/>
          <w:lang w:val="en-US"/>
        </w:rPr>
        <w:t>_______________________________________________________      х 35</w:t>
      </w:r>
    </w:p>
    <w:p w14:paraId="26894318"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 xml:space="preserve">                         максимално оферирани инвестиции в обекта </w:t>
      </w:r>
    </w:p>
    <w:p w14:paraId="7ADFBD31"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p>
    <w:p w14:paraId="7469F9F5"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p>
    <w:p w14:paraId="20A72145" w14:textId="77777777" w:rsidR="005C57BC" w:rsidRPr="005C57BC" w:rsidRDefault="005C57BC" w:rsidP="005C57BC">
      <w:pPr>
        <w:spacing w:after="0" w:line="240" w:lineRule="auto"/>
        <w:ind w:firstLine="567"/>
        <w:jc w:val="both"/>
        <w:rPr>
          <w:rFonts w:ascii="Times New Roman" w:eastAsiaTheme="minorHAnsi" w:hAnsi="Times New Roman"/>
          <w:b/>
          <w:sz w:val="24"/>
          <w:szCs w:val="24"/>
          <w:lang w:val="en-US"/>
        </w:rPr>
      </w:pPr>
      <w:r w:rsidRPr="005C57BC">
        <w:rPr>
          <w:rFonts w:ascii="Times New Roman" w:eastAsiaTheme="minorHAnsi" w:hAnsi="Times New Roman"/>
          <w:b/>
          <w:sz w:val="24"/>
          <w:szCs w:val="24"/>
          <w:lang w:val="en-US"/>
        </w:rPr>
        <w:t>3. Брой точки за предлаган срок за изпълнение на инвестициите в обекта</w:t>
      </w:r>
    </w:p>
    <w:p w14:paraId="46B411E2"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p>
    <w:p w14:paraId="051EDF53"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 xml:space="preserve">                  минимално офериран срок за инвестиция</w:t>
      </w:r>
    </w:p>
    <w:p w14:paraId="0C6A2CED"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 xml:space="preserve">Х3 </w:t>
      </w:r>
      <w:proofErr w:type="gramStart"/>
      <w:r w:rsidRPr="005C57BC">
        <w:rPr>
          <w:rFonts w:ascii="Times New Roman" w:eastAsiaTheme="minorHAnsi" w:hAnsi="Times New Roman"/>
          <w:sz w:val="24"/>
          <w:szCs w:val="24"/>
          <w:lang w:val="en-US"/>
        </w:rPr>
        <w:t>=  _</w:t>
      </w:r>
      <w:proofErr w:type="gramEnd"/>
      <w:r w:rsidRPr="005C57BC">
        <w:rPr>
          <w:rFonts w:ascii="Times New Roman" w:eastAsiaTheme="minorHAnsi" w:hAnsi="Times New Roman"/>
          <w:sz w:val="24"/>
          <w:szCs w:val="24"/>
          <w:lang w:val="en-US"/>
        </w:rPr>
        <w:t>____________________________________________________        х  30</w:t>
      </w:r>
    </w:p>
    <w:p w14:paraId="604A354C"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 xml:space="preserve">                   офериран срок за инвестиция</w:t>
      </w:r>
    </w:p>
    <w:p w14:paraId="19EB7D1A"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p>
    <w:p w14:paraId="7A2B15C6" w14:textId="77777777" w:rsidR="005C57BC" w:rsidRPr="005C57BC" w:rsidRDefault="005C57BC" w:rsidP="005C57BC">
      <w:pPr>
        <w:spacing w:after="0" w:line="240" w:lineRule="auto"/>
        <w:ind w:firstLine="567"/>
        <w:jc w:val="both"/>
        <w:rPr>
          <w:rFonts w:ascii="Times New Roman" w:eastAsiaTheme="minorHAnsi" w:hAnsi="Times New Roman"/>
          <w:b/>
          <w:sz w:val="24"/>
          <w:szCs w:val="24"/>
          <w:lang w:val="en-US"/>
        </w:rPr>
      </w:pPr>
      <w:r w:rsidRPr="005C57BC">
        <w:rPr>
          <w:rFonts w:ascii="Times New Roman" w:eastAsiaTheme="minorHAnsi" w:hAnsi="Times New Roman"/>
          <w:b/>
          <w:sz w:val="24"/>
          <w:szCs w:val="24"/>
          <w:lang w:val="en-US"/>
        </w:rPr>
        <w:t>V. Оценка и класиране на офертите:</w:t>
      </w:r>
    </w:p>
    <w:p w14:paraId="61EF4A22"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Оценяването на офертите на всички допуснати в конкурса кандидати се определя от получения общ бал, представляващ сбор от бала за всеки критерий по следната формула:</w:t>
      </w:r>
    </w:p>
    <w:p w14:paraId="33FBE846"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Х = Х1 + Х2 + Х3, където:</w:t>
      </w:r>
    </w:p>
    <w:p w14:paraId="620A8AD0"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Х – Общ бал. Максимален общ бал = 100 точки;</w:t>
      </w:r>
    </w:p>
    <w:p w14:paraId="497C2F0B"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Х1 – Брой точки за размера на предложената конкурсна месечна наемна цена;</w:t>
      </w:r>
    </w:p>
    <w:p w14:paraId="3C259EE6"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Х2 – Брой точки за инвестиции в обекта;</w:t>
      </w:r>
    </w:p>
    <w:p w14:paraId="0A4DB899"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lastRenderedPageBreak/>
        <w:t>Х3 - Брой точки за срок за реализация на предлаганите инвестиции в обекта.</w:t>
      </w:r>
    </w:p>
    <w:p w14:paraId="62AF6D4B"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Класирането на офертите се извършва на базата на получения общ бал.</w:t>
      </w:r>
    </w:p>
    <w:p w14:paraId="7F00BA6C"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Класирането се осъществява по възходящ ред въз основа на получения общ бал, като на първо място се класира офертата с най – висок общ бал. За нуждите на конкурсната процедура, всички дробни числа, които могат да се получат при прилагане на формулите по т. IV и т. V да се закръглят до втория знак след десетичната запетая.</w:t>
      </w:r>
    </w:p>
    <w:p w14:paraId="59FCBBD1" w14:textId="77777777" w:rsidR="005C57BC" w:rsidRPr="005C57BC" w:rsidRDefault="005C57BC" w:rsidP="005C57BC">
      <w:pPr>
        <w:spacing w:after="0" w:line="240" w:lineRule="auto"/>
        <w:ind w:firstLine="567"/>
        <w:jc w:val="both"/>
        <w:rPr>
          <w:rFonts w:ascii="Times New Roman" w:eastAsiaTheme="minorHAnsi" w:hAnsi="Times New Roman"/>
          <w:sz w:val="24"/>
          <w:szCs w:val="24"/>
          <w:lang w:val="en-US"/>
        </w:rPr>
      </w:pPr>
      <w:r w:rsidRPr="005C57BC">
        <w:rPr>
          <w:rFonts w:ascii="Times New Roman" w:eastAsiaTheme="minorHAnsi" w:hAnsi="Times New Roman"/>
          <w:sz w:val="24"/>
          <w:szCs w:val="24"/>
          <w:lang w:val="en-US"/>
        </w:rPr>
        <w:t>При равен брой точки, класиран по-напред е кандидатът, предложил по – висок размер на конкурсната месечна наемна цена.</w:t>
      </w:r>
    </w:p>
    <w:p w14:paraId="4FBE210F" w14:textId="77777777" w:rsidR="005C57BC" w:rsidRPr="005C57BC" w:rsidRDefault="005C57BC" w:rsidP="005C57BC">
      <w:pPr>
        <w:spacing w:after="0" w:line="240" w:lineRule="auto"/>
        <w:ind w:firstLine="567"/>
        <w:jc w:val="both"/>
        <w:rPr>
          <w:rFonts w:asciiTheme="minorHAnsi" w:eastAsiaTheme="minorHAnsi" w:hAnsiTheme="minorHAnsi" w:cstheme="minorBidi"/>
          <w:lang w:val="en-US"/>
        </w:rPr>
      </w:pPr>
    </w:p>
    <w:p w14:paraId="38B8C3C1" w14:textId="77777777" w:rsidR="005C57BC" w:rsidRDefault="005C57BC" w:rsidP="006426CD">
      <w:pPr>
        <w:spacing w:after="0" w:line="240" w:lineRule="auto"/>
        <w:jc w:val="both"/>
        <w:rPr>
          <w:rFonts w:ascii="Times New Roman" w:hAnsi="Times New Roman"/>
          <w:b/>
          <w:bCs/>
          <w:sz w:val="24"/>
          <w:szCs w:val="24"/>
        </w:rPr>
      </w:pPr>
    </w:p>
    <w:p w14:paraId="7730A0EF" w14:textId="1E710F6D" w:rsidR="006426CD" w:rsidRDefault="006426CD" w:rsidP="006426CD">
      <w:pPr>
        <w:spacing w:after="0" w:line="240" w:lineRule="auto"/>
        <w:jc w:val="both"/>
        <w:rPr>
          <w:rFonts w:ascii="Times New Roman" w:hAnsi="Times New Roman"/>
          <w:b/>
          <w:bCs/>
          <w:sz w:val="24"/>
          <w:szCs w:val="24"/>
        </w:rPr>
      </w:pPr>
      <w:r>
        <w:rPr>
          <w:rFonts w:ascii="Times New Roman" w:hAnsi="Times New Roman"/>
          <w:b/>
          <w:bCs/>
          <w:sz w:val="24"/>
          <w:szCs w:val="24"/>
        </w:rPr>
        <w:t>Точка 13</w:t>
      </w:r>
    </w:p>
    <w:p w14:paraId="2EDA1175" w14:textId="77777777" w:rsidR="006426CD" w:rsidRPr="006426CD" w:rsidRDefault="006426CD" w:rsidP="006426CD">
      <w:pPr>
        <w:pStyle w:val="a7"/>
        <w:tabs>
          <w:tab w:val="left" w:pos="284"/>
          <w:tab w:val="left" w:pos="1560"/>
          <w:tab w:val="left" w:pos="4678"/>
        </w:tabs>
        <w:spacing w:after="0"/>
        <w:ind w:left="0"/>
        <w:jc w:val="both"/>
        <w:outlineLvl w:val="2"/>
        <w:rPr>
          <w:rFonts w:ascii="Times New Roman" w:hAnsi="Times New Roman" w:cs="Times New Roman"/>
          <w:b/>
          <w:sz w:val="24"/>
          <w:szCs w:val="24"/>
          <w:lang w:val="bg-BG"/>
        </w:rPr>
      </w:pPr>
      <w:r w:rsidRPr="006426CD">
        <w:rPr>
          <w:rFonts w:ascii="Times New Roman" w:hAnsi="Times New Roman" w:cs="Times New Roman"/>
          <w:b/>
          <w:sz w:val="24"/>
          <w:szCs w:val="24"/>
          <w:lang w:val="bg-BG"/>
        </w:rPr>
        <w:t>К.л. № 457 Провеждане на публичен търг с явно надаване за отдаване под наем на недвижими имоти - публична общинска собственост, предоставени за управление на ОП „Спортни имоти”</w:t>
      </w:r>
    </w:p>
    <w:p w14:paraId="72699B3E" w14:textId="77777777" w:rsidR="006426CD" w:rsidRPr="006426CD" w:rsidRDefault="006426CD" w:rsidP="006426CD">
      <w:pPr>
        <w:spacing w:after="0" w:line="240" w:lineRule="auto"/>
        <w:jc w:val="both"/>
        <w:rPr>
          <w:rFonts w:ascii="Times New Roman" w:hAnsi="Times New Roman"/>
          <w:b/>
          <w:sz w:val="24"/>
          <w:szCs w:val="24"/>
        </w:rPr>
      </w:pPr>
    </w:p>
    <w:p w14:paraId="221C5D1B" w14:textId="2D0DF400" w:rsidR="006426CD" w:rsidRDefault="006426CD" w:rsidP="006426CD">
      <w:pPr>
        <w:spacing w:after="0" w:line="240" w:lineRule="auto"/>
        <w:jc w:val="both"/>
        <w:rPr>
          <w:rFonts w:ascii="Times New Roman" w:hAnsi="Times New Roman"/>
          <w:sz w:val="24"/>
          <w:szCs w:val="24"/>
        </w:rPr>
      </w:pPr>
      <w:r>
        <w:rPr>
          <w:rFonts w:ascii="Times New Roman" w:hAnsi="Times New Roman"/>
          <w:sz w:val="24"/>
          <w:szCs w:val="24"/>
        </w:rPr>
        <w:tab/>
      </w:r>
      <w:r w:rsidRPr="006426CD">
        <w:rPr>
          <w:rFonts w:ascii="Times New Roman" w:hAnsi="Times New Roman"/>
          <w:b/>
          <w:bCs/>
          <w:sz w:val="24"/>
          <w:szCs w:val="24"/>
        </w:rPr>
        <w:t>Акад. Христо Белоев:</w:t>
      </w:r>
      <w:r>
        <w:rPr>
          <w:rFonts w:ascii="Times New Roman" w:hAnsi="Times New Roman"/>
          <w:sz w:val="24"/>
          <w:szCs w:val="24"/>
        </w:rPr>
        <w:t xml:space="preserve"> Рачев.</w:t>
      </w:r>
    </w:p>
    <w:p w14:paraId="46D9AB74" w14:textId="77777777" w:rsidR="006512A9" w:rsidRDefault="006426CD" w:rsidP="00D5086F">
      <w:pPr>
        <w:spacing w:after="0" w:line="240" w:lineRule="auto"/>
        <w:jc w:val="both"/>
        <w:rPr>
          <w:rFonts w:ascii="Times New Roman" w:hAnsi="Times New Roman"/>
          <w:sz w:val="24"/>
          <w:szCs w:val="24"/>
        </w:rPr>
      </w:pPr>
      <w:r>
        <w:rPr>
          <w:rFonts w:ascii="Times New Roman" w:hAnsi="Times New Roman"/>
          <w:sz w:val="24"/>
          <w:szCs w:val="24"/>
        </w:rPr>
        <w:tab/>
      </w:r>
      <w:r w:rsidRPr="006426CD">
        <w:rPr>
          <w:rFonts w:ascii="Times New Roman" w:hAnsi="Times New Roman"/>
          <w:b/>
          <w:bCs/>
          <w:sz w:val="24"/>
          <w:szCs w:val="24"/>
        </w:rPr>
        <w:t>Г-н Борислав Рачев:</w:t>
      </w:r>
      <w:r>
        <w:rPr>
          <w:rFonts w:ascii="Times New Roman" w:hAnsi="Times New Roman"/>
          <w:sz w:val="24"/>
          <w:szCs w:val="24"/>
        </w:rPr>
        <w:t xml:space="preserve"> </w:t>
      </w:r>
      <w:r w:rsidR="00D5086F" w:rsidRPr="003D3B8C">
        <w:rPr>
          <w:rFonts w:ascii="Times New Roman" w:hAnsi="Times New Roman"/>
          <w:sz w:val="24"/>
          <w:szCs w:val="24"/>
        </w:rPr>
        <w:t>Благодаря,</w:t>
      </w:r>
      <w:r>
        <w:rPr>
          <w:rFonts w:ascii="Times New Roman" w:hAnsi="Times New Roman"/>
          <w:sz w:val="24"/>
          <w:szCs w:val="24"/>
        </w:rPr>
        <w:t xml:space="preserve"> </w:t>
      </w:r>
      <w:r w:rsidR="00D5086F" w:rsidRPr="003D3B8C">
        <w:rPr>
          <w:rFonts w:ascii="Times New Roman" w:hAnsi="Times New Roman"/>
          <w:sz w:val="24"/>
          <w:szCs w:val="24"/>
        </w:rPr>
        <w:t>господин</w:t>
      </w:r>
      <w:r>
        <w:rPr>
          <w:rFonts w:ascii="Times New Roman" w:hAnsi="Times New Roman"/>
          <w:sz w:val="24"/>
          <w:szCs w:val="24"/>
        </w:rPr>
        <w:t xml:space="preserve"> П</w:t>
      </w:r>
      <w:r w:rsidR="00D5086F" w:rsidRPr="003D3B8C">
        <w:rPr>
          <w:rFonts w:ascii="Times New Roman" w:hAnsi="Times New Roman"/>
          <w:sz w:val="24"/>
          <w:szCs w:val="24"/>
        </w:rPr>
        <w:t xml:space="preserve">редседателю уважаеми общински съветници. Точката касае боксовата зала в </w:t>
      </w:r>
      <w:r w:rsidR="006512A9">
        <w:rPr>
          <w:rFonts w:ascii="Times New Roman" w:hAnsi="Times New Roman"/>
          <w:sz w:val="24"/>
          <w:szCs w:val="24"/>
        </w:rPr>
        <w:t>С</w:t>
      </w:r>
      <w:r w:rsidR="00D5086F" w:rsidRPr="003D3B8C">
        <w:rPr>
          <w:rFonts w:ascii="Times New Roman" w:hAnsi="Times New Roman"/>
          <w:sz w:val="24"/>
          <w:szCs w:val="24"/>
        </w:rPr>
        <w:t xml:space="preserve">портен комплекс </w:t>
      </w:r>
      <w:r w:rsidR="006512A9">
        <w:rPr>
          <w:rFonts w:ascii="Times New Roman" w:hAnsi="Times New Roman"/>
          <w:sz w:val="24"/>
          <w:szCs w:val="24"/>
        </w:rPr>
        <w:t>„</w:t>
      </w:r>
      <w:r w:rsidR="00D5086F" w:rsidRPr="003D3B8C">
        <w:rPr>
          <w:rFonts w:ascii="Times New Roman" w:hAnsi="Times New Roman"/>
          <w:sz w:val="24"/>
          <w:szCs w:val="24"/>
        </w:rPr>
        <w:t>Дунав</w:t>
      </w:r>
      <w:r w:rsidR="006512A9">
        <w:rPr>
          <w:rFonts w:ascii="Times New Roman" w:hAnsi="Times New Roman"/>
          <w:sz w:val="24"/>
          <w:szCs w:val="24"/>
        </w:rPr>
        <w:t>“</w:t>
      </w:r>
      <w:r w:rsidR="00D5086F" w:rsidRPr="003D3B8C">
        <w:rPr>
          <w:rFonts w:ascii="Times New Roman" w:hAnsi="Times New Roman"/>
          <w:sz w:val="24"/>
          <w:szCs w:val="24"/>
        </w:rPr>
        <w:t>. Процедура търг за отдаване под наем.</w:t>
      </w:r>
      <w:r w:rsidR="006512A9">
        <w:rPr>
          <w:rFonts w:ascii="Times New Roman" w:hAnsi="Times New Roman"/>
          <w:sz w:val="24"/>
          <w:szCs w:val="24"/>
        </w:rPr>
        <w:t xml:space="preserve"> И</w:t>
      </w:r>
      <w:r w:rsidR="00D5086F" w:rsidRPr="003D3B8C">
        <w:rPr>
          <w:rFonts w:ascii="Times New Roman" w:hAnsi="Times New Roman"/>
          <w:sz w:val="24"/>
          <w:szCs w:val="24"/>
        </w:rPr>
        <w:t>зтекъл</w:t>
      </w:r>
      <w:r w:rsidR="006512A9">
        <w:rPr>
          <w:rFonts w:ascii="Times New Roman" w:hAnsi="Times New Roman"/>
          <w:sz w:val="24"/>
          <w:szCs w:val="24"/>
        </w:rPr>
        <w:t xml:space="preserve"> </w:t>
      </w:r>
      <w:r w:rsidR="00D5086F" w:rsidRPr="003D3B8C">
        <w:rPr>
          <w:rFonts w:ascii="Times New Roman" w:hAnsi="Times New Roman"/>
          <w:sz w:val="24"/>
          <w:szCs w:val="24"/>
        </w:rPr>
        <w:t>е договора за наем. Поради това се налага</w:t>
      </w:r>
      <w:r w:rsidR="006512A9">
        <w:rPr>
          <w:rFonts w:ascii="Times New Roman" w:hAnsi="Times New Roman"/>
          <w:sz w:val="24"/>
          <w:szCs w:val="24"/>
        </w:rPr>
        <w:t>. Б</w:t>
      </w:r>
      <w:r w:rsidR="00D5086F" w:rsidRPr="003D3B8C">
        <w:rPr>
          <w:rFonts w:ascii="Times New Roman" w:hAnsi="Times New Roman"/>
          <w:sz w:val="24"/>
          <w:szCs w:val="24"/>
        </w:rPr>
        <w:t>лагодаря</w:t>
      </w:r>
      <w:r w:rsidR="006512A9">
        <w:rPr>
          <w:rFonts w:ascii="Times New Roman" w:hAnsi="Times New Roman"/>
          <w:sz w:val="24"/>
          <w:szCs w:val="24"/>
        </w:rPr>
        <w:t>.</w:t>
      </w:r>
    </w:p>
    <w:p w14:paraId="7EDECB83" w14:textId="77777777" w:rsidR="006512A9" w:rsidRDefault="006512A9" w:rsidP="00D5086F">
      <w:pPr>
        <w:spacing w:after="0" w:line="240" w:lineRule="auto"/>
        <w:jc w:val="both"/>
        <w:rPr>
          <w:rFonts w:ascii="Times New Roman" w:hAnsi="Times New Roman"/>
          <w:sz w:val="24"/>
          <w:szCs w:val="24"/>
        </w:rPr>
      </w:pPr>
      <w:r>
        <w:rPr>
          <w:rFonts w:ascii="Times New Roman" w:hAnsi="Times New Roman"/>
          <w:sz w:val="24"/>
          <w:szCs w:val="24"/>
        </w:rPr>
        <w:tab/>
      </w:r>
      <w:r w:rsidRPr="006512A9">
        <w:rPr>
          <w:rFonts w:ascii="Times New Roman" w:hAnsi="Times New Roman"/>
          <w:b/>
          <w:bCs/>
          <w:sz w:val="24"/>
          <w:szCs w:val="24"/>
        </w:rPr>
        <w:t>Акад. Христо Белоев:</w:t>
      </w:r>
      <w:r>
        <w:rPr>
          <w:rFonts w:ascii="Times New Roman" w:hAnsi="Times New Roman"/>
          <w:sz w:val="24"/>
          <w:szCs w:val="24"/>
        </w:rPr>
        <w:t xml:space="preserve"> Б</w:t>
      </w:r>
      <w:r w:rsidR="00D5086F" w:rsidRPr="003D3B8C">
        <w:rPr>
          <w:rFonts w:ascii="Times New Roman" w:hAnsi="Times New Roman"/>
          <w:sz w:val="24"/>
          <w:szCs w:val="24"/>
        </w:rPr>
        <w:t>лагодаря. Няма изказвания</w:t>
      </w:r>
      <w:r>
        <w:rPr>
          <w:rFonts w:ascii="Times New Roman" w:hAnsi="Times New Roman"/>
          <w:sz w:val="24"/>
          <w:szCs w:val="24"/>
        </w:rPr>
        <w:t xml:space="preserve">, </w:t>
      </w:r>
      <w:r w:rsidR="00D5086F" w:rsidRPr="003D3B8C">
        <w:rPr>
          <w:rFonts w:ascii="Times New Roman" w:hAnsi="Times New Roman"/>
          <w:sz w:val="24"/>
          <w:szCs w:val="24"/>
        </w:rPr>
        <w:t xml:space="preserve">гласуваме. </w:t>
      </w:r>
    </w:p>
    <w:p w14:paraId="5C33B801" w14:textId="77777777" w:rsidR="006512A9" w:rsidRDefault="006512A9" w:rsidP="00D5086F">
      <w:pPr>
        <w:spacing w:after="0" w:line="240" w:lineRule="auto"/>
        <w:jc w:val="both"/>
        <w:rPr>
          <w:rFonts w:ascii="Times New Roman" w:hAnsi="Times New Roman"/>
          <w:sz w:val="24"/>
          <w:szCs w:val="24"/>
        </w:rPr>
      </w:pPr>
    </w:p>
    <w:p w14:paraId="0A7D90A8" w14:textId="5299A51B" w:rsidR="006512A9" w:rsidRDefault="006512A9" w:rsidP="006512A9">
      <w:pPr>
        <w:spacing w:after="0" w:line="240" w:lineRule="auto"/>
        <w:jc w:val="both"/>
        <w:rPr>
          <w:rFonts w:ascii="Times New Roman" w:hAnsi="Times New Roman"/>
          <w:b/>
          <w:bCs/>
          <w:sz w:val="24"/>
          <w:szCs w:val="24"/>
        </w:rPr>
      </w:pPr>
      <w:r w:rsidRPr="00B12DA4">
        <w:rPr>
          <w:rFonts w:ascii="Times New Roman" w:hAnsi="Times New Roman"/>
          <w:b/>
          <w:bCs/>
          <w:sz w:val="24"/>
          <w:szCs w:val="24"/>
        </w:rPr>
        <w:t>КВОРУМ – 43. С 43 „за“, 0 „против“ и 0 „въздържали се“ се прие</w:t>
      </w:r>
    </w:p>
    <w:p w14:paraId="6B5FEC73" w14:textId="59FEEA57" w:rsidR="00B12DA4" w:rsidRDefault="00B12DA4" w:rsidP="006512A9">
      <w:pPr>
        <w:spacing w:after="0" w:line="240" w:lineRule="auto"/>
        <w:jc w:val="both"/>
        <w:rPr>
          <w:rFonts w:ascii="Times New Roman" w:hAnsi="Times New Roman"/>
          <w:b/>
          <w:bCs/>
          <w:sz w:val="24"/>
          <w:szCs w:val="24"/>
        </w:rPr>
      </w:pPr>
    </w:p>
    <w:p w14:paraId="4041D68E" w14:textId="0404D45D" w:rsidR="00B12DA4" w:rsidRDefault="00B12DA4" w:rsidP="00B12DA4">
      <w:pPr>
        <w:keepNext/>
        <w:spacing w:after="0" w:line="240" w:lineRule="auto"/>
        <w:contextualSpacing/>
        <w:jc w:val="center"/>
        <w:outlineLvl w:val="0"/>
        <w:rPr>
          <w:rFonts w:ascii="Times New Roman" w:eastAsia="Times New Roman" w:hAnsi="Times New Roman"/>
          <w:b/>
          <w:sz w:val="32"/>
          <w:szCs w:val="32"/>
        </w:rPr>
      </w:pPr>
      <w:r w:rsidRPr="00B12DA4">
        <w:rPr>
          <w:rFonts w:ascii="Times New Roman" w:eastAsia="Times New Roman" w:hAnsi="Times New Roman"/>
          <w:b/>
          <w:sz w:val="32"/>
          <w:szCs w:val="32"/>
        </w:rPr>
        <w:t xml:space="preserve">РЕШЕНИЕ № </w:t>
      </w:r>
      <w:r w:rsidRPr="00B12DA4">
        <w:rPr>
          <w:rFonts w:ascii="Times New Roman" w:eastAsia="Times New Roman" w:hAnsi="Times New Roman"/>
          <w:b/>
          <w:sz w:val="32"/>
          <w:szCs w:val="32"/>
          <w:lang w:val="en-US"/>
        </w:rPr>
        <w:t>4</w:t>
      </w:r>
      <w:r w:rsidRPr="00B12DA4">
        <w:rPr>
          <w:rFonts w:ascii="Times New Roman" w:eastAsia="Times New Roman" w:hAnsi="Times New Roman"/>
          <w:b/>
          <w:sz w:val="32"/>
          <w:szCs w:val="32"/>
        </w:rPr>
        <w:t>66</w:t>
      </w:r>
    </w:p>
    <w:p w14:paraId="48539979" w14:textId="77777777" w:rsidR="00B12DA4" w:rsidRPr="00B12DA4" w:rsidRDefault="00B12DA4" w:rsidP="00B12DA4">
      <w:pPr>
        <w:keepNext/>
        <w:spacing w:after="0" w:line="240" w:lineRule="auto"/>
        <w:contextualSpacing/>
        <w:jc w:val="center"/>
        <w:outlineLvl w:val="0"/>
        <w:rPr>
          <w:rFonts w:ascii="Times New Roman" w:eastAsia="Times New Roman" w:hAnsi="Times New Roman"/>
          <w:b/>
          <w:sz w:val="32"/>
          <w:szCs w:val="32"/>
        </w:rPr>
      </w:pPr>
    </w:p>
    <w:p w14:paraId="38D0D59C" w14:textId="77777777" w:rsidR="00B12DA4" w:rsidRPr="00B12DA4" w:rsidRDefault="00B12DA4" w:rsidP="00B12DA4">
      <w:pPr>
        <w:spacing w:line="252" w:lineRule="auto"/>
        <w:ind w:firstLine="567"/>
        <w:jc w:val="both"/>
        <w:rPr>
          <w:rFonts w:ascii="Times New Roman" w:eastAsiaTheme="minorHAnsi" w:hAnsi="Times New Roman"/>
          <w:sz w:val="24"/>
          <w:szCs w:val="24"/>
        </w:rPr>
      </w:pPr>
      <w:r w:rsidRPr="00B12DA4">
        <w:rPr>
          <w:rFonts w:ascii="Times New Roman" w:eastAsiaTheme="minorHAnsi" w:hAnsi="Times New Roman"/>
          <w:sz w:val="24"/>
          <w:szCs w:val="24"/>
          <w:lang w:val="en-US"/>
        </w:rPr>
        <w:t>На основание, чл.21, ал. 1, т. 8 от ЗМСМА, чл.14, ал. 7</w:t>
      </w:r>
      <w:r w:rsidRPr="00B12DA4">
        <w:rPr>
          <w:rFonts w:ascii="Times New Roman" w:eastAsiaTheme="minorHAnsi" w:hAnsi="Times New Roman"/>
          <w:sz w:val="24"/>
          <w:szCs w:val="24"/>
        </w:rPr>
        <w:t>,</w:t>
      </w:r>
      <w:r w:rsidRPr="00B12DA4">
        <w:rPr>
          <w:rFonts w:ascii="Times New Roman" w:eastAsiaTheme="minorHAnsi" w:hAnsi="Times New Roman"/>
          <w:sz w:val="24"/>
          <w:szCs w:val="24"/>
          <w:lang w:val="en-US"/>
        </w:rPr>
        <w:t xml:space="preserve"> във връзка с ал. 2 от ЗОС, чл. 8, ал. </w:t>
      </w:r>
      <w:proofErr w:type="gramStart"/>
      <w:r w:rsidRPr="00B12DA4">
        <w:rPr>
          <w:rFonts w:ascii="Times New Roman" w:eastAsiaTheme="minorHAnsi" w:hAnsi="Times New Roman"/>
          <w:sz w:val="24"/>
          <w:szCs w:val="24"/>
          <w:lang w:val="en-US"/>
        </w:rPr>
        <w:t>1</w:t>
      </w:r>
      <w:r w:rsidRPr="00B12DA4">
        <w:rPr>
          <w:rFonts w:ascii="Times New Roman" w:eastAsiaTheme="minorHAnsi" w:hAnsi="Times New Roman"/>
          <w:sz w:val="24"/>
          <w:szCs w:val="24"/>
        </w:rPr>
        <w:t xml:space="preserve"> </w:t>
      </w:r>
      <w:r w:rsidRPr="00B12DA4">
        <w:rPr>
          <w:rFonts w:ascii="Times New Roman" w:eastAsiaTheme="minorHAnsi" w:hAnsi="Times New Roman"/>
          <w:sz w:val="24"/>
          <w:szCs w:val="24"/>
          <w:lang w:val="en-US"/>
        </w:rPr>
        <w:t xml:space="preserve"> от</w:t>
      </w:r>
      <w:proofErr w:type="gramEnd"/>
      <w:r w:rsidRPr="00B12DA4">
        <w:rPr>
          <w:rFonts w:ascii="Times New Roman" w:eastAsiaTheme="minorHAnsi" w:hAnsi="Times New Roman"/>
          <w:sz w:val="24"/>
          <w:szCs w:val="24"/>
          <w:lang w:val="en-US"/>
        </w:rPr>
        <w:t xml:space="preserve"> Наредба № 28 за условията и реда за използване на спортните обекти, собственост на Община Русе</w:t>
      </w:r>
      <w:r w:rsidRPr="00B12DA4">
        <w:rPr>
          <w:rFonts w:ascii="Times New Roman" w:eastAsiaTheme="minorHAnsi" w:hAnsi="Times New Roman"/>
          <w:sz w:val="24"/>
          <w:szCs w:val="24"/>
        </w:rPr>
        <w:t>,</w:t>
      </w:r>
      <w:r w:rsidRPr="00B12DA4">
        <w:rPr>
          <w:rFonts w:ascii="Times New Roman" w:eastAsiaTheme="minorHAnsi" w:hAnsi="Times New Roman"/>
          <w:sz w:val="24"/>
          <w:szCs w:val="24"/>
          <w:lang w:val="en-US"/>
        </w:rPr>
        <w:t xml:space="preserve"> Общински съвет – Русе</w:t>
      </w:r>
      <w:r w:rsidRPr="00B12DA4">
        <w:rPr>
          <w:rFonts w:ascii="Times New Roman" w:eastAsiaTheme="minorHAnsi" w:hAnsi="Times New Roman"/>
          <w:sz w:val="24"/>
          <w:szCs w:val="24"/>
        </w:rPr>
        <w:t xml:space="preserve"> реши:</w:t>
      </w:r>
    </w:p>
    <w:p w14:paraId="3E9F9B36" w14:textId="77777777" w:rsidR="00B12DA4" w:rsidRPr="00B12DA4" w:rsidRDefault="00B12DA4" w:rsidP="00B12DA4">
      <w:pPr>
        <w:spacing w:line="252" w:lineRule="auto"/>
        <w:ind w:firstLine="567"/>
        <w:jc w:val="both"/>
        <w:rPr>
          <w:rFonts w:ascii="Times New Roman" w:eastAsiaTheme="minorHAnsi" w:hAnsi="Times New Roman"/>
          <w:sz w:val="24"/>
          <w:szCs w:val="24"/>
          <w:lang w:val="en-US"/>
        </w:rPr>
      </w:pPr>
    </w:p>
    <w:p w14:paraId="0C1242C8" w14:textId="77777777" w:rsidR="00B12DA4" w:rsidRPr="00B12DA4" w:rsidRDefault="00B12DA4" w:rsidP="00B12DA4">
      <w:pPr>
        <w:numPr>
          <w:ilvl w:val="0"/>
          <w:numId w:val="19"/>
        </w:numPr>
        <w:spacing w:after="0" w:line="240" w:lineRule="auto"/>
        <w:jc w:val="both"/>
        <w:rPr>
          <w:rFonts w:ascii="Times New Roman" w:eastAsiaTheme="minorHAnsi" w:hAnsi="Times New Roman"/>
          <w:sz w:val="24"/>
          <w:szCs w:val="24"/>
          <w:lang w:val="en-US"/>
        </w:rPr>
      </w:pPr>
      <w:r w:rsidRPr="00B12DA4">
        <w:rPr>
          <w:rFonts w:ascii="Times New Roman" w:eastAsiaTheme="minorHAnsi" w:hAnsi="Times New Roman"/>
          <w:sz w:val="24"/>
          <w:szCs w:val="24"/>
          <w:lang w:val="en-US"/>
        </w:rPr>
        <w:t>Дава съгласие да бъде проведен публичен търг с явно наддаване за срок от десет години на самостоятелен обект в сграда, описан в АОС № 6711/22.06.2021, находящ се в гр. Русе, обл. Русе, ж.к. Родина, ул. „</w:t>
      </w:r>
      <w:proofErr w:type="gramStart"/>
      <w:r w:rsidRPr="00B12DA4">
        <w:rPr>
          <w:rFonts w:ascii="Times New Roman" w:eastAsiaTheme="minorHAnsi" w:hAnsi="Times New Roman"/>
          <w:sz w:val="24"/>
          <w:szCs w:val="24"/>
          <w:lang w:val="en-US"/>
        </w:rPr>
        <w:t>Околчица“ №</w:t>
      </w:r>
      <w:proofErr w:type="gramEnd"/>
      <w:r w:rsidRPr="00B12DA4">
        <w:rPr>
          <w:rFonts w:ascii="Times New Roman" w:eastAsiaTheme="minorHAnsi" w:hAnsi="Times New Roman"/>
          <w:sz w:val="24"/>
          <w:szCs w:val="24"/>
          <w:lang w:val="en-US"/>
        </w:rPr>
        <w:t xml:space="preserve"> 6, Спортен комплекс „Дунав“, с идентификатор 63427.7.782.6.2 /шест, три, четири, две, седем, точка, седем, точка, седем, осем, две, точка, шест, точка, две/, адрес на имота: гр. Русе, кв. Родина, ул. Околчица № 6, ет. 1. Самостоятелният обект се намира в сграда № 6, разположена в поземлен имот с идентификатор 63427.7.782 /шест, три, четири, две, седем, точка, седем, точка, седем, осем, две/, предназначение на самостоятелния обект - „За спортна и развлекателна </w:t>
      </w:r>
      <w:proofErr w:type="gramStart"/>
      <w:r w:rsidRPr="00B12DA4">
        <w:rPr>
          <w:rFonts w:ascii="Times New Roman" w:eastAsiaTheme="minorHAnsi" w:hAnsi="Times New Roman"/>
          <w:sz w:val="24"/>
          <w:szCs w:val="24"/>
          <w:lang w:val="en-US"/>
        </w:rPr>
        <w:t>дейност“</w:t>
      </w:r>
      <w:proofErr w:type="gramEnd"/>
      <w:r w:rsidRPr="00B12DA4">
        <w:rPr>
          <w:rFonts w:ascii="Times New Roman" w:eastAsiaTheme="minorHAnsi" w:hAnsi="Times New Roman"/>
          <w:sz w:val="24"/>
          <w:szCs w:val="24"/>
          <w:lang w:val="en-US"/>
        </w:rPr>
        <w:t>, брой нива на обекта 1, посочена в документа площ 355,00 кв.м., ниво 1, при начална тръжна месечна наемна цена в размер на 250.00 лв., без ДДС, определена от независим лицензиран оценител.</w:t>
      </w:r>
    </w:p>
    <w:p w14:paraId="23710178" w14:textId="716CD0EA" w:rsidR="00B12DA4" w:rsidRDefault="00B12DA4" w:rsidP="006512A9">
      <w:pPr>
        <w:numPr>
          <w:ilvl w:val="0"/>
          <w:numId w:val="19"/>
        </w:numPr>
        <w:spacing w:after="0" w:line="240" w:lineRule="auto"/>
        <w:jc w:val="both"/>
        <w:rPr>
          <w:rFonts w:ascii="Times New Roman" w:eastAsiaTheme="minorHAnsi" w:hAnsi="Times New Roman"/>
          <w:sz w:val="24"/>
          <w:szCs w:val="24"/>
          <w:lang w:val="en-US"/>
        </w:rPr>
      </w:pPr>
      <w:r w:rsidRPr="00B12DA4">
        <w:rPr>
          <w:rFonts w:ascii="Times New Roman" w:eastAsiaTheme="minorHAnsi" w:hAnsi="Times New Roman"/>
          <w:sz w:val="24"/>
          <w:szCs w:val="24"/>
          <w:lang w:val="en-US"/>
        </w:rPr>
        <w:t xml:space="preserve">Упълномощава кмета на Община Русе, след влизане в сила решението на Общинския съвет, да създаде организация за провеждане на публичен търг с явно наддаване, да издаде заповед и сключи договор за наем с лицата, спечелили публичния търг. </w:t>
      </w:r>
    </w:p>
    <w:p w14:paraId="76979C30" w14:textId="77777777" w:rsidR="00B12DA4" w:rsidRPr="00B12DA4" w:rsidRDefault="00B12DA4" w:rsidP="00B12DA4">
      <w:pPr>
        <w:spacing w:after="0" w:line="240" w:lineRule="auto"/>
        <w:ind w:left="1287"/>
        <w:jc w:val="both"/>
        <w:rPr>
          <w:rFonts w:ascii="Times New Roman" w:eastAsiaTheme="minorHAnsi" w:hAnsi="Times New Roman"/>
          <w:sz w:val="24"/>
          <w:szCs w:val="24"/>
          <w:lang w:val="en-US"/>
        </w:rPr>
      </w:pPr>
    </w:p>
    <w:p w14:paraId="3C770411" w14:textId="33ACAA85" w:rsidR="006512A9" w:rsidRDefault="006512A9" w:rsidP="00D5086F">
      <w:pPr>
        <w:spacing w:after="0" w:line="240" w:lineRule="auto"/>
        <w:jc w:val="both"/>
        <w:rPr>
          <w:rFonts w:ascii="Times New Roman" w:hAnsi="Times New Roman"/>
          <w:sz w:val="24"/>
          <w:szCs w:val="24"/>
        </w:rPr>
      </w:pPr>
    </w:p>
    <w:p w14:paraId="02166F7C" w14:textId="4719A061" w:rsidR="006512A9" w:rsidRPr="006512A9" w:rsidRDefault="006512A9" w:rsidP="00D5086F">
      <w:pPr>
        <w:spacing w:after="0" w:line="240" w:lineRule="auto"/>
        <w:jc w:val="both"/>
        <w:rPr>
          <w:rFonts w:ascii="Times New Roman" w:hAnsi="Times New Roman"/>
          <w:b/>
          <w:bCs/>
          <w:sz w:val="24"/>
          <w:szCs w:val="24"/>
        </w:rPr>
      </w:pPr>
      <w:r w:rsidRPr="006512A9">
        <w:rPr>
          <w:rFonts w:ascii="Times New Roman" w:hAnsi="Times New Roman"/>
          <w:b/>
          <w:bCs/>
          <w:sz w:val="24"/>
          <w:szCs w:val="24"/>
        </w:rPr>
        <w:lastRenderedPageBreak/>
        <w:t>Точка 14</w:t>
      </w:r>
    </w:p>
    <w:p w14:paraId="5147D8A8" w14:textId="77777777" w:rsidR="006512A9" w:rsidRPr="006512A9" w:rsidRDefault="006512A9" w:rsidP="006512A9">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6512A9">
        <w:rPr>
          <w:rFonts w:ascii="Times New Roman" w:hAnsi="Times New Roman" w:cs="Times New Roman"/>
          <w:b/>
          <w:bCs/>
          <w:sz w:val="24"/>
          <w:szCs w:val="24"/>
          <w:lang w:val="bg-BG"/>
        </w:rPr>
        <w:t>К.л. № 458 Провеждане на публичен търг с явно надаване за отдаване под наем на недвижими имоти - публична общинска собственост, предоставени за управление на ОП „Спортни имоти”</w:t>
      </w:r>
    </w:p>
    <w:p w14:paraId="3D2A8673" w14:textId="32EA78C2" w:rsidR="006512A9" w:rsidRDefault="006512A9" w:rsidP="00D5086F">
      <w:pPr>
        <w:spacing w:after="0" w:line="240" w:lineRule="auto"/>
        <w:jc w:val="both"/>
        <w:rPr>
          <w:rFonts w:ascii="Times New Roman" w:hAnsi="Times New Roman"/>
          <w:sz w:val="24"/>
          <w:szCs w:val="24"/>
        </w:rPr>
      </w:pPr>
    </w:p>
    <w:p w14:paraId="682773D4" w14:textId="31CC4023" w:rsidR="007D47A4" w:rsidRDefault="007D47A4" w:rsidP="00D5086F">
      <w:pPr>
        <w:spacing w:after="0" w:line="240" w:lineRule="auto"/>
        <w:jc w:val="both"/>
        <w:rPr>
          <w:rFonts w:ascii="Times New Roman" w:hAnsi="Times New Roman"/>
          <w:sz w:val="24"/>
          <w:szCs w:val="24"/>
        </w:rPr>
      </w:pPr>
      <w:r>
        <w:rPr>
          <w:rFonts w:ascii="Times New Roman" w:hAnsi="Times New Roman"/>
          <w:sz w:val="24"/>
          <w:szCs w:val="24"/>
        </w:rPr>
        <w:tab/>
      </w:r>
      <w:r w:rsidRPr="00554FD8">
        <w:rPr>
          <w:rFonts w:ascii="Times New Roman" w:hAnsi="Times New Roman"/>
          <w:b/>
          <w:bCs/>
          <w:sz w:val="24"/>
          <w:szCs w:val="24"/>
        </w:rPr>
        <w:t>Акад. Христо Белоев:</w:t>
      </w:r>
      <w:r>
        <w:rPr>
          <w:rFonts w:ascii="Times New Roman" w:hAnsi="Times New Roman"/>
          <w:sz w:val="24"/>
          <w:szCs w:val="24"/>
        </w:rPr>
        <w:t xml:space="preserve"> Рачев.</w:t>
      </w:r>
    </w:p>
    <w:p w14:paraId="57AC0F07" w14:textId="77777777" w:rsidR="00554FD8" w:rsidRDefault="007D47A4" w:rsidP="00D5086F">
      <w:pPr>
        <w:spacing w:after="0" w:line="240" w:lineRule="auto"/>
        <w:jc w:val="both"/>
        <w:rPr>
          <w:rFonts w:ascii="Times New Roman" w:hAnsi="Times New Roman"/>
          <w:sz w:val="24"/>
          <w:szCs w:val="24"/>
        </w:rPr>
      </w:pPr>
      <w:r>
        <w:rPr>
          <w:rFonts w:ascii="Times New Roman" w:hAnsi="Times New Roman"/>
          <w:sz w:val="24"/>
          <w:szCs w:val="24"/>
        </w:rPr>
        <w:tab/>
      </w:r>
      <w:r w:rsidRPr="00554FD8">
        <w:rPr>
          <w:rFonts w:ascii="Times New Roman" w:hAnsi="Times New Roman"/>
          <w:b/>
          <w:bCs/>
          <w:sz w:val="24"/>
          <w:szCs w:val="24"/>
        </w:rPr>
        <w:t>Г-н Борислав Рачев:</w:t>
      </w:r>
      <w:r>
        <w:rPr>
          <w:rFonts w:ascii="Times New Roman" w:hAnsi="Times New Roman"/>
          <w:sz w:val="24"/>
          <w:szCs w:val="24"/>
        </w:rPr>
        <w:t xml:space="preserve"> </w:t>
      </w:r>
      <w:r w:rsidR="00D5086F" w:rsidRPr="003D3B8C">
        <w:rPr>
          <w:rFonts w:ascii="Times New Roman" w:hAnsi="Times New Roman"/>
          <w:sz w:val="24"/>
          <w:szCs w:val="24"/>
        </w:rPr>
        <w:t>Благодаря</w:t>
      </w:r>
      <w:r>
        <w:rPr>
          <w:rFonts w:ascii="Times New Roman" w:hAnsi="Times New Roman"/>
          <w:sz w:val="24"/>
          <w:szCs w:val="24"/>
        </w:rPr>
        <w:t>. О</w:t>
      </w:r>
      <w:r w:rsidR="00D5086F" w:rsidRPr="003D3B8C">
        <w:rPr>
          <w:rFonts w:ascii="Times New Roman" w:hAnsi="Times New Roman"/>
          <w:sz w:val="24"/>
          <w:szCs w:val="24"/>
        </w:rPr>
        <w:t>тново</w:t>
      </w:r>
      <w:r>
        <w:rPr>
          <w:rFonts w:ascii="Times New Roman" w:hAnsi="Times New Roman"/>
          <w:sz w:val="24"/>
          <w:szCs w:val="24"/>
        </w:rPr>
        <w:t xml:space="preserve"> а</w:t>
      </w:r>
      <w:r w:rsidR="00D5086F" w:rsidRPr="003D3B8C">
        <w:rPr>
          <w:rFonts w:ascii="Times New Roman" w:hAnsi="Times New Roman"/>
          <w:sz w:val="24"/>
          <w:szCs w:val="24"/>
        </w:rPr>
        <w:t>з докладвам</w:t>
      </w:r>
      <w:r>
        <w:rPr>
          <w:rFonts w:ascii="Times New Roman" w:hAnsi="Times New Roman"/>
          <w:sz w:val="24"/>
          <w:szCs w:val="24"/>
        </w:rPr>
        <w:t>. С</w:t>
      </w:r>
      <w:r w:rsidR="00D5086F" w:rsidRPr="003D3B8C">
        <w:rPr>
          <w:rFonts w:ascii="Times New Roman" w:hAnsi="Times New Roman"/>
          <w:sz w:val="24"/>
          <w:szCs w:val="24"/>
        </w:rPr>
        <w:t xml:space="preserve">тава въпрос за залата бадминтон, </w:t>
      </w:r>
      <w:r>
        <w:rPr>
          <w:rFonts w:ascii="Times New Roman" w:hAnsi="Times New Roman"/>
          <w:sz w:val="24"/>
          <w:szCs w:val="24"/>
        </w:rPr>
        <w:t>С</w:t>
      </w:r>
      <w:r w:rsidR="00D5086F" w:rsidRPr="003D3B8C">
        <w:rPr>
          <w:rFonts w:ascii="Times New Roman" w:hAnsi="Times New Roman"/>
          <w:sz w:val="24"/>
          <w:szCs w:val="24"/>
        </w:rPr>
        <w:t>портен комплекс</w:t>
      </w:r>
      <w:r>
        <w:rPr>
          <w:rFonts w:ascii="Times New Roman" w:hAnsi="Times New Roman"/>
          <w:sz w:val="24"/>
          <w:szCs w:val="24"/>
        </w:rPr>
        <w:t xml:space="preserve"> „Я</w:t>
      </w:r>
      <w:r w:rsidR="00D5086F" w:rsidRPr="003D3B8C">
        <w:rPr>
          <w:rFonts w:ascii="Times New Roman" w:hAnsi="Times New Roman"/>
          <w:sz w:val="24"/>
          <w:szCs w:val="24"/>
        </w:rPr>
        <w:t>лта</w:t>
      </w:r>
      <w:r>
        <w:rPr>
          <w:rFonts w:ascii="Times New Roman" w:hAnsi="Times New Roman"/>
          <w:sz w:val="24"/>
          <w:szCs w:val="24"/>
        </w:rPr>
        <w:t>“</w:t>
      </w:r>
      <w:r w:rsidR="00D5086F" w:rsidRPr="003D3B8C">
        <w:rPr>
          <w:rFonts w:ascii="Times New Roman" w:hAnsi="Times New Roman"/>
          <w:sz w:val="24"/>
          <w:szCs w:val="24"/>
        </w:rPr>
        <w:t>, процедура за отдаване под наем с търг. Благодаря ви</w:t>
      </w:r>
      <w:r w:rsidR="00554FD8">
        <w:rPr>
          <w:rFonts w:ascii="Times New Roman" w:hAnsi="Times New Roman"/>
          <w:sz w:val="24"/>
          <w:szCs w:val="24"/>
        </w:rPr>
        <w:t>.</w:t>
      </w:r>
    </w:p>
    <w:p w14:paraId="1340B3D9" w14:textId="77777777" w:rsidR="00554FD8" w:rsidRDefault="00554FD8" w:rsidP="00D5086F">
      <w:pPr>
        <w:spacing w:after="0" w:line="240" w:lineRule="auto"/>
        <w:jc w:val="both"/>
        <w:rPr>
          <w:rFonts w:ascii="Times New Roman" w:hAnsi="Times New Roman"/>
          <w:sz w:val="24"/>
          <w:szCs w:val="24"/>
        </w:rPr>
      </w:pPr>
      <w:r>
        <w:rPr>
          <w:rFonts w:ascii="Times New Roman" w:hAnsi="Times New Roman"/>
          <w:sz w:val="24"/>
          <w:szCs w:val="24"/>
        </w:rPr>
        <w:tab/>
      </w:r>
      <w:r w:rsidRPr="00554FD8">
        <w:rPr>
          <w:rFonts w:ascii="Times New Roman" w:hAnsi="Times New Roman"/>
          <w:b/>
          <w:bCs/>
          <w:sz w:val="24"/>
          <w:szCs w:val="24"/>
        </w:rPr>
        <w:t>Акад. Христо Белоев:</w:t>
      </w:r>
      <w:r>
        <w:rPr>
          <w:rFonts w:ascii="Times New Roman" w:hAnsi="Times New Roman"/>
          <w:sz w:val="24"/>
          <w:szCs w:val="24"/>
        </w:rPr>
        <w:t xml:space="preserve"> Б</w:t>
      </w:r>
      <w:r w:rsidR="00D5086F" w:rsidRPr="003D3B8C">
        <w:rPr>
          <w:rFonts w:ascii="Times New Roman" w:hAnsi="Times New Roman"/>
          <w:sz w:val="24"/>
          <w:szCs w:val="24"/>
        </w:rPr>
        <w:t>лагодаря</w:t>
      </w:r>
      <w:r>
        <w:rPr>
          <w:rFonts w:ascii="Times New Roman" w:hAnsi="Times New Roman"/>
          <w:sz w:val="24"/>
          <w:szCs w:val="24"/>
        </w:rPr>
        <w:t>. И</w:t>
      </w:r>
      <w:r w:rsidR="00D5086F" w:rsidRPr="003D3B8C">
        <w:rPr>
          <w:rFonts w:ascii="Times New Roman" w:hAnsi="Times New Roman"/>
          <w:sz w:val="24"/>
          <w:szCs w:val="24"/>
        </w:rPr>
        <w:t>зказвания</w:t>
      </w:r>
      <w:r>
        <w:rPr>
          <w:rFonts w:ascii="Times New Roman" w:hAnsi="Times New Roman"/>
          <w:sz w:val="24"/>
          <w:szCs w:val="24"/>
        </w:rPr>
        <w:t xml:space="preserve"> </w:t>
      </w:r>
      <w:r w:rsidR="00D5086F" w:rsidRPr="003D3B8C">
        <w:rPr>
          <w:rFonts w:ascii="Times New Roman" w:hAnsi="Times New Roman"/>
          <w:sz w:val="24"/>
          <w:szCs w:val="24"/>
        </w:rPr>
        <w:t>няма</w:t>
      </w:r>
      <w:r>
        <w:rPr>
          <w:rFonts w:ascii="Times New Roman" w:hAnsi="Times New Roman"/>
          <w:sz w:val="24"/>
          <w:szCs w:val="24"/>
        </w:rPr>
        <w:t xml:space="preserve">, </w:t>
      </w:r>
      <w:r w:rsidR="00D5086F" w:rsidRPr="003D3B8C">
        <w:rPr>
          <w:rFonts w:ascii="Times New Roman" w:hAnsi="Times New Roman"/>
          <w:sz w:val="24"/>
          <w:szCs w:val="24"/>
        </w:rPr>
        <w:t xml:space="preserve">гласуваме. </w:t>
      </w:r>
    </w:p>
    <w:p w14:paraId="1F64EFE6" w14:textId="77777777" w:rsidR="00554FD8" w:rsidRDefault="00554FD8" w:rsidP="00D5086F">
      <w:pPr>
        <w:spacing w:after="0" w:line="240" w:lineRule="auto"/>
        <w:jc w:val="both"/>
        <w:rPr>
          <w:rFonts w:ascii="Times New Roman" w:hAnsi="Times New Roman"/>
          <w:sz w:val="24"/>
          <w:szCs w:val="24"/>
        </w:rPr>
      </w:pPr>
    </w:p>
    <w:p w14:paraId="1C0E4F5D" w14:textId="08B5720C" w:rsidR="00554FD8" w:rsidRDefault="00554FD8" w:rsidP="00554FD8">
      <w:pPr>
        <w:spacing w:after="0" w:line="240" w:lineRule="auto"/>
        <w:jc w:val="both"/>
        <w:rPr>
          <w:rFonts w:ascii="Times New Roman" w:hAnsi="Times New Roman"/>
          <w:b/>
          <w:bCs/>
          <w:sz w:val="24"/>
          <w:szCs w:val="24"/>
        </w:rPr>
      </w:pPr>
      <w:r w:rsidRPr="00B12DA4">
        <w:rPr>
          <w:rFonts w:ascii="Times New Roman" w:hAnsi="Times New Roman"/>
          <w:b/>
          <w:bCs/>
          <w:sz w:val="24"/>
          <w:szCs w:val="24"/>
        </w:rPr>
        <w:t>КВОРУМ – 43. С 43 „за“, 0 „против“ и 0 „въздържали се“ се прие</w:t>
      </w:r>
    </w:p>
    <w:p w14:paraId="33E4F1EE" w14:textId="7121FA72" w:rsidR="00B12DA4" w:rsidRDefault="00B12DA4" w:rsidP="00554FD8">
      <w:pPr>
        <w:spacing w:after="0" w:line="240" w:lineRule="auto"/>
        <w:jc w:val="both"/>
        <w:rPr>
          <w:rFonts w:ascii="Times New Roman" w:hAnsi="Times New Roman"/>
          <w:b/>
          <w:bCs/>
          <w:sz w:val="24"/>
          <w:szCs w:val="24"/>
        </w:rPr>
      </w:pPr>
    </w:p>
    <w:p w14:paraId="221E3107" w14:textId="2D82AD5B" w:rsidR="00B12DA4" w:rsidRDefault="00B12DA4" w:rsidP="00B12DA4">
      <w:pPr>
        <w:keepNext/>
        <w:spacing w:after="0" w:line="240" w:lineRule="auto"/>
        <w:contextualSpacing/>
        <w:jc w:val="center"/>
        <w:outlineLvl w:val="0"/>
        <w:rPr>
          <w:rFonts w:ascii="Times New Roman" w:eastAsia="Times New Roman" w:hAnsi="Times New Roman"/>
          <w:b/>
          <w:sz w:val="32"/>
          <w:szCs w:val="32"/>
        </w:rPr>
      </w:pPr>
      <w:r w:rsidRPr="00B12DA4">
        <w:rPr>
          <w:rFonts w:ascii="Times New Roman" w:eastAsia="Times New Roman" w:hAnsi="Times New Roman"/>
          <w:b/>
          <w:sz w:val="32"/>
          <w:szCs w:val="32"/>
        </w:rPr>
        <w:t xml:space="preserve">РЕШЕНИЕ № </w:t>
      </w:r>
      <w:r w:rsidRPr="00B12DA4">
        <w:rPr>
          <w:rFonts w:ascii="Times New Roman" w:eastAsia="Times New Roman" w:hAnsi="Times New Roman"/>
          <w:b/>
          <w:sz w:val="32"/>
          <w:szCs w:val="32"/>
          <w:lang w:val="en-US"/>
        </w:rPr>
        <w:t>4</w:t>
      </w:r>
      <w:r w:rsidRPr="00B12DA4">
        <w:rPr>
          <w:rFonts w:ascii="Times New Roman" w:eastAsia="Times New Roman" w:hAnsi="Times New Roman"/>
          <w:b/>
          <w:sz w:val="32"/>
          <w:szCs w:val="32"/>
        </w:rPr>
        <w:t>67</w:t>
      </w:r>
    </w:p>
    <w:p w14:paraId="09414F28" w14:textId="77777777" w:rsidR="00B12DA4" w:rsidRPr="00B12DA4" w:rsidRDefault="00B12DA4" w:rsidP="00B12DA4">
      <w:pPr>
        <w:keepNext/>
        <w:spacing w:after="0" w:line="240" w:lineRule="auto"/>
        <w:contextualSpacing/>
        <w:jc w:val="center"/>
        <w:outlineLvl w:val="0"/>
        <w:rPr>
          <w:rFonts w:ascii="Times New Roman" w:eastAsia="Times New Roman" w:hAnsi="Times New Roman"/>
          <w:b/>
          <w:sz w:val="32"/>
          <w:szCs w:val="32"/>
        </w:rPr>
      </w:pPr>
    </w:p>
    <w:p w14:paraId="7B4B9914" w14:textId="77777777" w:rsidR="00B12DA4" w:rsidRPr="00B12DA4" w:rsidRDefault="00B12DA4" w:rsidP="00B12DA4">
      <w:pPr>
        <w:spacing w:line="252" w:lineRule="auto"/>
        <w:ind w:firstLine="567"/>
        <w:jc w:val="both"/>
        <w:rPr>
          <w:rFonts w:ascii="Times New Roman" w:eastAsiaTheme="minorHAnsi" w:hAnsi="Times New Roman"/>
          <w:sz w:val="24"/>
          <w:szCs w:val="24"/>
        </w:rPr>
      </w:pPr>
      <w:r w:rsidRPr="00B12DA4">
        <w:rPr>
          <w:rFonts w:ascii="Times New Roman" w:eastAsiaTheme="minorHAnsi" w:hAnsi="Times New Roman"/>
          <w:sz w:val="24"/>
          <w:szCs w:val="24"/>
          <w:lang w:val="en-US"/>
        </w:rPr>
        <w:t>На основание, чл.21, ал. 1, т. 8 от ЗМСМА, чл.14, ал. 7</w:t>
      </w:r>
      <w:r w:rsidRPr="00B12DA4">
        <w:rPr>
          <w:rFonts w:ascii="Times New Roman" w:eastAsiaTheme="minorHAnsi" w:hAnsi="Times New Roman"/>
          <w:sz w:val="24"/>
          <w:szCs w:val="24"/>
        </w:rPr>
        <w:t>,</w:t>
      </w:r>
      <w:r w:rsidRPr="00B12DA4">
        <w:rPr>
          <w:rFonts w:ascii="Times New Roman" w:eastAsiaTheme="minorHAnsi" w:hAnsi="Times New Roman"/>
          <w:sz w:val="24"/>
          <w:szCs w:val="24"/>
          <w:lang w:val="en-US"/>
        </w:rPr>
        <w:t xml:space="preserve"> във връзка с ал. 2 от ЗОС, чл. 8, ал. 1 от Наредба № 28 за условията и реда за използване на спортните обекти, собственост на Община Русе</w:t>
      </w:r>
      <w:r w:rsidRPr="00B12DA4">
        <w:rPr>
          <w:rFonts w:ascii="Times New Roman" w:eastAsiaTheme="minorHAnsi" w:hAnsi="Times New Roman"/>
          <w:sz w:val="24"/>
          <w:szCs w:val="24"/>
        </w:rPr>
        <w:t>,</w:t>
      </w:r>
      <w:r w:rsidRPr="00B12DA4">
        <w:rPr>
          <w:rFonts w:ascii="Times New Roman" w:eastAsiaTheme="minorHAnsi" w:hAnsi="Times New Roman"/>
          <w:sz w:val="24"/>
          <w:szCs w:val="24"/>
          <w:lang w:val="en-US"/>
        </w:rPr>
        <w:t xml:space="preserve"> Общински съвет – Русе</w:t>
      </w:r>
      <w:r w:rsidRPr="00B12DA4">
        <w:rPr>
          <w:rFonts w:ascii="Times New Roman" w:eastAsiaTheme="minorHAnsi" w:hAnsi="Times New Roman"/>
          <w:sz w:val="24"/>
          <w:szCs w:val="24"/>
        </w:rPr>
        <w:t xml:space="preserve"> реши:</w:t>
      </w:r>
    </w:p>
    <w:p w14:paraId="1E3C95AB" w14:textId="77777777" w:rsidR="00B12DA4" w:rsidRPr="00B12DA4" w:rsidRDefault="00B12DA4" w:rsidP="00B12DA4">
      <w:pPr>
        <w:spacing w:line="252" w:lineRule="auto"/>
        <w:ind w:firstLine="567"/>
        <w:jc w:val="center"/>
        <w:rPr>
          <w:rFonts w:ascii="Times New Roman" w:eastAsiaTheme="minorHAnsi" w:hAnsi="Times New Roman"/>
          <w:b/>
          <w:sz w:val="24"/>
          <w:szCs w:val="24"/>
          <w:lang w:val="en-US"/>
        </w:rPr>
      </w:pPr>
    </w:p>
    <w:p w14:paraId="15468F46" w14:textId="77777777" w:rsidR="00B12DA4" w:rsidRPr="00B12DA4" w:rsidRDefault="00B12DA4" w:rsidP="00B12DA4">
      <w:pPr>
        <w:pStyle w:val="a7"/>
        <w:numPr>
          <w:ilvl w:val="0"/>
          <w:numId w:val="20"/>
        </w:numPr>
        <w:spacing w:after="0" w:line="240" w:lineRule="auto"/>
        <w:jc w:val="both"/>
        <w:rPr>
          <w:rFonts w:ascii="Times New Roman" w:hAnsi="Times New Roman"/>
          <w:sz w:val="24"/>
          <w:szCs w:val="24"/>
        </w:rPr>
      </w:pPr>
      <w:r w:rsidRPr="00B12DA4">
        <w:rPr>
          <w:rFonts w:ascii="Times New Roman" w:hAnsi="Times New Roman"/>
          <w:sz w:val="24"/>
          <w:szCs w:val="24"/>
        </w:rPr>
        <w:t>Дава съгласие да бъде проведен публичен търг с явно наддаване за срок от десет години на самостоятелен обект в сграда, описан в АОС № 6205/31.03.2010 г., находящ се в гр. Русе, обл. Русе, ул. „</w:t>
      </w:r>
      <w:proofErr w:type="gramStart"/>
      <w:r w:rsidRPr="00B12DA4">
        <w:rPr>
          <w:rFonts w:ascii="Times New Roman" w:hAnsi="Times New Roman"/>
          <w:sz w:val="24"/>
          <w:szCs w:val="24"/>
        </w:rPr>
        <w:t>Драма“ №</w:t>
      </w:r>
      <w:proofErr w:type="gramEnd"/>
      <w:r w:rsidRPr="00B12DA4">
        <w:rPr>
          <w:rFonts w:ascii="Times New Roman" w:hAnsi="Times New Roman"/>
          <w:sz w:val="24"/>
          <w:szCs w:val="24"/>
        </w:rPr>
        <w:t xml:space="preserve"> 13, ет. 2, обект </w:t>
      </w:r>
      <w:proofErr w:type="gramStart"/>
      <w:r w:rsidRPr="00B12DA4">
        <w:rPr>
          <w:rFonts w:ascii="Times New Roman" w:hAnsi="Times New Roman"/>
          <w:sz w:val="24"/>
          <w:szCs w:val="24"/>
        </w:rPr>
        <w:t>21,  в</w:t>
      </w:r>
      <w:proofErr w:type="gramEnd"/>
      <w:r w:rsidRPr="00B12DA4">
        <w:rPr>
          <w:rFonts w:ascii="Times New Roman" w:hAnsi="Times New Roman"/>
          <w:sz w:val="24"/>
          <w:szCs w:val="24"/>
        </w:rPr>
        <w:t xml:space="preserve"> Спортен комплекс „Ялта“, с идентификатор 63427.2.4790.1.21 /шест, три, четири, две, седем, точка, две, точка, четири, седем, девет, нула, точка, едно, точка, две, едно/. Самостоятелният обект се намира в сграда № 1, разположена в поземлен имот с идентификатор 63427.2.4790 /шест, три, четири, две, седем, точка, две, точка, четири, седем, девет, нула/, предназначение на самостоятелния обект - „За спортна и развлекателна </w:t>
      </w:r>
      <w:proofErr w:type="gramStart"/>
      <w:r w:rsidRPr="00B12DA4">
        <w:rPr>
          <w:rFonts w:ascii="Times New Roman" w:hAnsi="Times New Roman"/>
          <w:sz w:val="24"/>
          <w:szCs w:val="24"/>
        </w:rPr>
        <w:t>дейност“</w:t>
      </w:r>
      <w:proofErr w:type="gramEnd"/>
      <w:r w:rsidRPr="00B12DA4">
        <w:rPr>
          <w:rFonts w:ascii="Times New Roman" w:hAnsi="Times New Roman"/>
          <w:sz w:val="24"/>
          <w:szCs w:val="24"/>
        </w:rPr>
        <w:t>, брой нива на обекта 1, посочена в документа площ 496,00 кв.м., при начална тръжна месечна наемна цена в размер на 267.00 лв., без ДДС, определена от независим лицензиран оценител.</w:t>
      </w:r>
    </w:p>
    <w:p w14:paraId="4EF33537" w14:textId="77777777" w:rsidR="00B12DA4" w:rsidRPr="00B12DA4" w:rsidRDefault="00B12DA4" w:rsidP="00B12DA4">
      <w:pPr>
        <w:pStyle w:val="a7"/>
        <w:numPr>
          <w:ilvl w:val="0"/>
          <w:numId w:val="20"/>
        </w:numPr>
        <w:spacing w:after="0" w:line="240" w:lineRule="auto"/>
        <w:jc w:val="both"/>
        <w:rPr>
          <w:rFonts w:ascii="Times New Roman" w:hAnsi="Times New Roman"/>
          <w:sz w:val="24"/>
          <w:szCs w:val="24"/>
        </w:rPr>
      </w:pPr>
      <w:r w:rsidRPr="00B12DA4">
        <w:rPr>
          <w:rFonts w:ascii="Times New Roman" w:hAnsi="Times New Roman"/>
          <w:sz w:val="24"/>
          <w:szCs w:val="24"/>
        </w:rPr>
        <w:t xml:space="preserve">Упълномощава кмета на Община Русе, след влизане в сила решението на Общинския съвет, да създаде организация за провеждане на публичен търг с явно наддаване, да издаде заповед и сключи договор за наем с лицата, спечелили публичния търг. </w:t>
      </w:r>
    </w:p>
    <w:p w14:paraId="7B92390B" w14:textId="74743B24" w:rsidR="00554FD8" w:rsidRDefault="00554FD8" w:rsidP="00D5086F">
      <w:pPr>
        <w:spacing w:after="0" w:line="240" w:lineRule="auto"/>
        <w:jc w:val="both"/>
        <w:rPr>
          <w:rFonts w:ascii="Times New Roman" w:hAnsi="Times New Roman"/>
          <w:sz w:val="24"/>
          <w:szCs w:val="24"/>
        </w:rPr>
      </w:pPr>
    </w:p>
    <w:p w14:paraId="2664924D" w14:textId="77777777" w:rsidR="00B12DA4" w:rsidRDefault="00B12DA4" w:rsidP="00D5086F">
      <w:pPr>
        <w:spacing w:after="0" w:line="240" w:lineRule="auto"/>
        <w:jc w:val="both"/>
        <w:rPr>
          <w:rFonts w:ascii="Times New Roman" w:hAnsi="Times New Roman"/>
          <w:b/>
          <w:bCs/>
          <w:sz w:val="24"/>
          <w:szCs w:val="24"/>
        </w:rPr>
      </w:pPr>
    </w:p>
    <w:p w14:paraId="2A0DD9D4" w14:textId="298675DE" w:rsidR="00554FD8" w:rsidRPr="00554FD8" w:rsidRDefault="00554FD8" w:rsidP="00D5086F">
      <w:pPr>
        <w:spacing w:after="0" w:line="240" w:lineRule="auto"/>
        <w:jc w:val="both"/>
        <w:rPr>
          <w:rFonts w:ascii="Times New Roman" w:hAnsi="Times New Roman"/>
          <w:b/>
          <w:bCs/>
          <w:sz w:val="24"/>
          <w:szCs w:val="24"/>
        </w:rPr>
      </w:pPr>
      <w:r w:rsidRPr="00554FD8">
        <w:rPr>
          <w:rFonts w:ascii="Times New Roman" w:hAnsi="Times New Roman"/>
          <w:b/>
          <w:bCs/>
          <w:sz w:val="24"/>
          <w:szCs w:val="24"/>
        </w:rPr>
        <w:t>Точка 15</w:t>
      </w:r>
    </w:p>
    <w:p w14:paraId="68161C67" w14:textId="77777777" w:rsidR="00554FD8" w:rsidRPr="00554FD8" w:rsidRDefault="00554FD8" w:rsidP="00554FD8">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554FD8">
        <w:rPr>
          <w:rFonts w:ascii="Times New Roman" w:hAnsi="Times New Roman" w:cs="Times New Roman"/>
          <w:b/>
          <w:bCs/>
          <w:sz w:val="24"/>
          <w:szCs w:val="24"/>
          <w:lang w:val="bg-BG"/>
        </w:rPr>
        <w:t>К.л. № 463 Корекция на бюджета на Община Русе за 2024 г.</w:t>
      </w:r>
    </w:p>
    <w:p w14:paraId="3848FB0A" w14:textId="7A3D8788" w:rsidR="00554FD8" w:rsidRDefault="00554FD8" w:rsidP="00D5086F">
      <w:pPr>
        <w:spacing w:after="0" w:line="240" w:lineRule="auto"/>
        <w:jc w:val="both"/>
        <w:rPr>
          <w:rFonts w:ascii="Times New Roman" w:hAnsi="Times New Roman"/>
          <w:b/>
          <w:bCs/>
          <w:sz w:val="24"/>
          <w:szCs w:val="24"/>
        </w:rPr>
      </w:pPr>
    </w:p>
    <w:p w14:paraId="25856F75" w14:textId="36C8B0D4" w:rsidR="00554FD8" w:rsidRDefault="00554FD8" w:rsidP="00D5086F">
      <w:pPr>
        <w:spacing w:after="0" w:line="240" w:lineRule="auto"/>
        <w:jc w:val="both"/>
        <w:rPr>
          <w:rFonts w:ascii="Times New Roman" w:hAnsi="Times New Roman"/>
          <w:sz w:val="24"/>
          <w:szCs w:val="24"/>
        </w:rPr>
      </w:pPr>
      <w:r>
        <w:rPr>
          <w:rFonts w:ascii="Times New Roman" w:hAnsi="Times New Roman"/>
          <w:b/>
          <w:bCs/>
          <w:sz w:val="24"/>
          <w:szCs w:val="24"/>
        </w:rPr>
        <w:tab/>
        <w:t xml:space="preserve">Акад. Христо Белоев: </w:t>
      </w:r>
      <w:r>
        <w:rPr>
          <w:rFonts w:ascii="Times New Roman" w:hAnsi="Times New Roman"/>
          <w:sz w:val="24"/>
          <w:szCs w:val="24"/>
        </w:rPr>
        <w:t>Емилия Пенева.</w:t>
      </w:r>
    </w:p>
    <w:p w14:paraId="7A4A976F" w14:textId="77777777" w:rsidR="00FE3688" w:rsidRDefault="00554FD8" w:rsidP="00D5086F">
      <w:pPr>
        <w:spacing w:after="0" w:line="240" w:lineRule="auto"/>
        <w:jc w:val="both"/>
        <w:rPr>
          <w:rFonts w:ascii="Times New Roman" w:hAnsi="Times New Roman"/>
          <w:sz w:val="24"/>
          <w:szCs w:val="24"/>
        </w:rPr>
      </w:pPr>
      <w:r>
        <w:rPr>
          <w:rFonts w:ascii="Times New Roman" w:hAnsi="Times New Roman"/>
          <w:sz w:val="24"/>
          <w:szCs w:val="24"/>
        </w:rPr>
        <w:tab/>
      </w:r>
      <w:r w:rsidRPr="00554FD8">
        <w:rPr>
          <w:rFonts w:ascii="Times New Roman" w:hAnsi="Times New Roman"/>
          <w:b/>
          <w:bCs/>
          <w:sz w:val="24"/>
          <w:szCs w:val="24"/>
        </w:rPr>
        <w:t>Г-жа Емилия Пенева:</w:t>
      </w:r>
      <w:r w:rsidR="00D91860">
        <w:rPr>
          <w:rFonts w:ascii="Times New Roman" w:hAnsi="Times New Roman"/>
          <w:b/>
          <w:bCs/>
          <w:sz w:val="24"/>
          <w:szCs w:val="24"/>
        </w:rPr>
        <w:t xml:space="preserve"> </w:t>
      </w:r>
      <w:r w:rsidR="00D5086F" w:rsidRPr="003D3B8C">
        <w:rPr>
          <w:rFonts w:ascii="Times New Roman" w:hAnsi="Times New Roman"/>
          <w:sz w:val="24"/>
          <w:szCs w:val="24"/>
        </w:rPr>
        <w:t>Уважаеми дами и господа общински съветници</w:t>
      </w:r>
      <w:r w:rsidR="00D91860">
        <w:rPr>
          <w:rFonts w:ascii="Times New Roman" w:hAnsi="Times New Roman"/>
          <w:sz w:val="24"/>
          <w:szCs w:val="24"/>
        </w:rPr>
        <w:t xml:space="preserve">, </w:t>
      </w:r>
      <w:r w:rsidR="00D5086F" w:rsidRPr="003D3B8C">
        <w:rPr>
          <w:rFonts w:ascii="Times New Roman" w:hAnsi="Times New Roman"/>
          <w:sz w:val="24"/>
          <w:szCs w:val="24"/>
        </w:rPr>
        <w:t>последна корекция на бюджета за 20</w:t>
      </w:r>
      <w:r w:rsidR="00D91860">
        <w:rPr>
          <w:rFonts w:ascii="Times New Roman" w:hAnsi="Times New Roman"/>
          <w:sz w:val="24"/>
          <w:szCs w:val="24"/>
        </w:rPr>
        <w:t xml:space="preserve">24 </w:t>
      </w:r>
      <w:r w:rsidR="00D5086F" w:rsidRPr="003D3B8C">
        <w:rPr>
          <w:rFonts w:ascii="Times New Roman" w:hAnsi="Times New Roman"/>
          <w:sz w:val="24"/>
          <w:szCs w:val="24"/>
        </w:rPr>
        <w:t>година</w:t>
      </w:r>
      <w:r w:rsidR="003E3FE4">
        <w:rPr>
          <w:rFonts w:ascii="Times New Roman" w:hAnsi="Times New Roman"/>
          <w:sz w:val="24"/>
          <w:szCs w:val="24"/>
        </w:rPr>
        <w:t>, като с втора точка о</w:t>
      </w:r>
      <w:r w:rsidR="00D5086F" w:rsidRPr="003D3B8C">
        <w:rPr>
          <w:rFonts w:ascii="Times New Roman" w:hAnsi="Times New Roman"/>
          <w:sz w:val="24"/>
          <w:szCs w:val="24"/>
        </w:rPr>
        <w:t xml:space="preserve">сигуряваме последните разплащания за дейност чистота в 4 населени места. Това са </w:t>
      </w:r>
      <w:r w:rsidR="00146B39">
        <w:rPr>
          <w:rFonts w:ascii="Times New Roman" w:hAnsi="Times New Roman"/>
          <w:sz w:val="24"/>
          <w:szCs w:val="24"/>
        </w:rPr>
        <w:t>М</w:t>
      </w:r>
      <w:r w:rsidR="00D5086F" w:rsidRPr="003D3B8C">
        <w:rPr>
          <w:rFonts w:ascii="Times New Roman" w:hAnsi="Times New Roman"/>
          <w:sz w:val="24"/>
          <w:szCs w:val="24"/>
        </w:rPr>
        <w:t>артен</w:t>
      </w:r>
      <w:r w:rsidR="00146B39">
        <w:rPr>
          <w:rFonts w:ascii="Times New Roman" w:hAnsi="Times New Roman"/>
          <w:sz w:val="24"/>
          <w:szCs w:val="24"/>
        </w:rPr>
        <w:t>, Б</w:t>
      </w:r>
      <w:r w:rsidR="00D5086F" w:rsidRPr="003D3B8C">
        <w:rPr>
          <w:rFonts w:ascii="Times New Roman" w:hAnsi="Times New Roman"/>
          <w:sz w:val="24"/>
          <w:szCs w:val="24"/>
        </w:rPr>
        <w:t xml:space="preserve">ъзън, </w:t>
      </w:r>
      <w:r w:rsidR="00146B39">
        <w:rPr>
          <w:rFonts w:ascii="Times New Roman" w:hAnsi="Times New Roman"/>
          <w:sz w:val="24"/>
          <w:szCs w:val="24"/>
        </w:rPr>
        <w:t>С</w:t>
      </w:r>
      <w:r w:rsidR="00D5086F" w:rsidRPr="003D3B8C">
        <w:rPr>
          <w:rFonts w:ascii="Times New Roman" w:hAnsi="Times New Roman"/>
          <w:sz w:val="24"/>
          <w:szCs w:val="24"/>
        </w:rPr>
        <w:t xml:space="preserve">андрово и </w:t>
      </w:r>
      <w:r w:rsidR="00146B39">
        <w:rPr>
          <w:rFonts w:ascii="Times New Roman" w:hAnsi="Times New Roman"/>
          <w:sz w:val="24"/>
          <w:szCs w:val="24"/>
        </w:rPr>
        <w:t>Б</w:t>
      </w:r>
      <w:r w:rsidR="00D5086F" w:rsidRPr="003D3B8C">
        <w:rPr>
          <w:rFonts w:ascii="Times New Roman" w:hAnsi="Times New Roman"/>
          <w:sz w:val="24"/>
          <w:szCs w:val="24"/>
        </w:rPr>
        <w:t>асарбово. Поради недостиг на средства</w:t>
      </w:r>
      <w:r w:rsidR="00146B39">
        <w:rPr>
          <w:rFonts w:ascii="Times New Roman" w:hAnsi="Times New Roman"/>
          <w:sz w:val="24"/>
          <w:szCs w:val="24"/>
        </w:rPr>
        <w:t xml:space="preserve">, </w:t>
      </w:r>
      <w:r w:rsidR="00D5086F" w:rsidRPr="003D3B8C">
        <w:rPr>
          <w:rFonts w:ascii="Times New Roman" w:hAnsi="Times New Roman"/>
          <w:sz w:val="24"/>
          <w:szCs w:val="24"/>
        </w:rPr>
        <w:t xml:space="preserve">на предходна сесия осигурихме средства и за </w:t>
      </w:r>
      <w:r w:rsidR="00146B39">
        <w:rPr>
          <w:rFonts w:ascii="Times New Roman" w:hAnsi="Times New Roman"/>
          <w:sz w:val="24"/>
          <w:szCs w:val="24"/>
        </w:rPr>
        <w:t>С</w:t>
      </w:r>
      <w:r w:rsidR="00D5086F" w:rsidRPr="003D3B8C">
        <w:rPr>
          <w:rFonts w:ascii="Times New Roman" w:hAnsi="Times New Roman"/>
          <w:sz w:val="24"/>
          <w:szCs w:val="24"/>
        </w:rPr>
        <w:t>емерджиево</w:t>
      </w:r>
      <w:r w:rsidR="00146B39">
        <w:rPr>
          <w:rFonts w:ascii="Times New Roman" w:hAnsi="Times New Roman"/>
          <w:sz w:val="24"/>
          <w:szCs w:val="24"/>
        </w:rPr>
        <w:t>. И в трета точка п</w:t>
      </w:r>
      <w:r w:rsidR="00D5086F" w:rsidRPr="003D3B8C">
        <w:rPr>
          <w:rFonts w:ascii="Times New Roman" w:hAnsi="Times New Roman"/>
          <w:sz w:val="24"/>
          <w:szCs w:val="24"/>
        </w:rPr>
        <w:t>ридобиване на 4 броя нови камери.</w:t>
      </w:r>
      <w:r w:rsidR="00146B39">
        <w:rPr>
          <w:rFonts w:ascii="Times New Roman" w:hAnsi="Times New Roman"/>
          <w:sz w:val="24"/>
          <w:szCs w:val="24"/>
        </w:rPr>
        <w:t xml:space="preserve"> Щ</w:t>
      </w:r>
      <w:r w:rsidR="00D5086F" w:rsidRPr="003D3B8C">
        <w:rPr>
          <w:rFonts w:ascii="Times New Roman" w:hAnsi="Times New Roman"/>
          <w:sz w:val="24"/>
          <w:szCs w:val="24"/>
        </w:rPr>
        <w:t xml:space="preserve">е бъдат подменени старите на изхода на град Русе в посока град </w:t>
      </w:r>
      <w:r w:rsidR="00146B39">
        <w:rPr>
          <w:rFonts w:ascii="Times New Roman" w:hAnsi="Times New Roman"/>
          <w:sz w:val="24"/>
          <w:szCs w:val="24"/>
        </w:rPr>
        <w:t>С</w:t>
      </w:r>
      <w:r w:rsidR="00D5086F" w:rsidRPr="003D3B8C">
        <w:rPr>
          <w:rFonts w:ascii="Times New Roman" w:hAnsi="Times New Roman"/>
          <w:sz w:val="24"/>
          <w:szCs w:val="24"/>
        </w:rPr>
        <w:t>илистра</w:t>
      </w:r>
      <w:r w:rsidR="00146B39">
        <w:rPr>
          <w:rFonts w:ascii="Times New Roman" w:hAnsi="Times New Roman"/>
          <w:sz w:val="24"/>
          <w:szCs w:val="24"/>
        </w:rPr>
        <w:t>,</w:t>
      </w:r>
      <w:r w:rsidR="00FE3688">
        <w:rPr>
          <w:rFonts w:ascii="Times New Roman" w:hAnsi="Times New Roman"/>
          <w:sz w:val="24"/>
          <w:szCs w:val="24"/>
        </w:rPr>
        <w:t xml:space="preserve"> </w:t>
      </w:r>
      <w:r w:rsidR="00D5086F" w:rsidRPr="003D3B8C">
        <w:rPr>
          <w:rFonts w:ascii="Times New Roman" w:hAnsi="Times New Roman"/>
          <w:sz w:val="24"/>
          <w:szCs w:val="24"/>
        </w:rPr>
        <w:t xml:space="preserve">след кръговото движение. </w:t>
      </w:r>
      <w:r w:rsidR="00D5086F" w:rsidRPr="003D3B8C">
        <w:rPr>
          <w:rFonts w:ascii="Times New Roman" w:hAnsi="Times New Roman"/>
          <w:sz w:val="24"/>
          <w:szCs w:val="24"/>
        </w:rPr>
        <w:lastRenderedPageBreak/>
        <w:t>Камерите се използват в настоящия момент</w:t>
      </w:r>
      <w:r w:rsidR="00FE3688">
        <w:rPr>
          <w:rFonts w:ascii="Times New Roman" w:hAnsi="Times New Roman"/>
          <w:sz w:val="24"/>
          <w:szCs w:val="24"/>
        </w:rPr>
        <w:t xml:space="preserve">, </w:t>
      </w:r>
      <w:r w:rsidR="00D5086F" w:rsidRPr="003D3B8C">
        <w:rPr>
          <w:rFonts w:ascii="Times New Roman" w:hAnsi="Times New Roman"/>
          <w:sz w:val="24"/>
          <w:szCs w:val="24"/>
        </w:rPr>
        <w:t>както от общината</w:t>
      </w:r>
      <w:r w:rsidR="00FE3688">
        <w:rPr>
          <w:rFonts w:ascii="Times New Roman" w:hAnsi="Times New Roman"/>
          <w:sz w:val="24"/>
          <w:szCs w:val="24"/>
        </w:rPr>
        <w:t xml:space="preserve">, така и от ОД </w:t>
      </w:r>
      <w:r w:rsidR="00D5086F" w:rsidRPr="003D3B8C">
        <w:rPr>
          <w:rFonts w:ascii="Times New Roman" w:hAnsi="Times New Roman"/>
          <w:sz w:val="24"/>
          <w:szCs w:val="24"/>
        </w:rPr>
        <w:t xml:space="preserve">на МВР, </w:t>
      </w:r>
      <w:r w:rsidR="00FE3688">
        <w:rPr>
          <w:rFonts w:ascii="Times New Roman" w:hAnsi="Times New Roman"/>
          <w:sz w:val="24"/>
          <w:szCs w:val="24"/>
        </w:rPr>
        <w:t>А</w:t>
      </w:r>
      <w:r w:rsidR="00D5086F" w:rsidRPr="003D3B8C">
        <w:rPr>
          <w:rFonts w:ascii="Times New Roman" w:hAnsi="Times New Roman"/>
          <w:sz w:val="24"/>
          <w:szCs w:val="24"/>
        </w:rPr>
        <w:t xml:space="preserve">генция </w:t>
      </w:r>
      <w:r w:rsidR="00FE3688">
        <w:rPr>
          <w:rFonts w:ascii="Times New Roman" w:hAnsi="Times New Roman"/>
          <w:sz w:val="24"/>
          <w:szCs w:val="24"/>
        </w:rPr>
        <w:t>„М</w:t>
      </w:r>
      <w:r w:rsidR="00D5086F" w:rsidRPr="003D3B8C">
        <w:rPr>
          <w:rFonts w:ascii="Times New Roman" w:hAnsi="Times New Roman"/>
          <w:sz w:val="24"/>
          <w:szCs w:val="24"/>
        </w:rPr>
        <w:t>итници</w:t>
      </w:r>
      <w:r w:rsidR="00FE3688">
        <w:rPr>
          <w:rFonts w:ascii="Times New Roman" w:hAnsi="Times New Roman"/>
          <w:sz w:val="24"/>
          <w:szCs w:val="24"/>
        </w:rPr>
        <w:t xml:space="preserve">“ </w:t>
      </w:r>
      <w:r w:rsidR="00D5086F" w:rsidRPr="003D3B8C">
        <w:rPr>
          <w:rFonts w:ascii="Times New Roman" w:hAnsi="Times New Roman"/>
          <w:sz w:val="24"/>
          <w:szCs w:val="24"/>
        </w:rPr>
        <w:t xml:space="preserve">и </w:t>
      </w:r>
      <w:r w:rsidR="00FE3688">
        <w:rPr>
          <w:rFonts w:ascii="Times New Roman" w:hAnsi="Times New Roman"/>
          <w:sz w:val="24"/>
          <w:szCs w:val="24"/>
        </w:rPr>
        <w:t>Г</w:t>
      </w:r>
      <w:r w:rsidR="00D5086F" w:rsidRPr="003D3B8C">
        <w:rPr>
          <w:rFonts w:ascii="Times New Roman" w:hAnsi="Times New Roman"/>
          <w:sz w:val="24"/>
          <w:szCs w:val="24"/>
        </w:rPr>
        <w:t>ранична полиция. Надявам се да подкрепите предложен</w:t>
      </w:r>
      <w:r w:rsidR="00FE3688">
        <w:rPr>
          <w:rFonts w:ascii="Times New Roman" w:hAnsi="Times New Roman"/>
          <w:sz w:val="24"/>
          <w:szCs w:val="24"/>
        </w:rPr>
        <w:t>ието</w:t>
      </w:r>
      <w:r w:rsidR="00D5086F" w:rsidRPr="003D3B8C">
        <w:rPr>
          <w:rFonts w:ascii="Times New Roman" w:hAnsi="Times New Roman"/>
          <w:sz w:val="24"/>
          <w:szCs w:val="24"/>
        </w:rPr>
        <w:t>.</w:t>
      </w:r>
    </w:p>
    <w:p w14:paraId="7EA521AC" w14:textId="77777777" w:rsidR="000C1886" w:rsidRDefault="00FE3688" w:rsidP="00D5086F">
      <w:pPr>
        <w:spacing w:after="0" w:line="240" w:lineRule="auto"/>
        <w:jc w:val="both"/>
        <w:rPr>
          <w:rFonts w:ascii="Times New Roman" w:hAnsi="Times New Roman"/>
          <w:sz w:val="24"/>
          <w:szCs w:val="24"/>
        </w:rPr>
      </w:pPr>
      <w:r>
        <w:rPr>
          <w:rFonts w:ascii="Times New Roman" w:hAnsi="Times New Roman"/>
          <w:sz w:val="24"/>
          <w:szCs w:val="24"/>
        </w:rPr>
        <w:tab/>
      </w:r>
      <w:r w:rsidRPr="000C1886">
        <w:rPr>
          <w:rFonts w:ascii="Times New Roman" w:hAnsi="Times New Roman"/>
          <w:b/>
          <w:bCs/>
          <w:sz w:val="24"/>
          <w:szCs w:val="24"/>
        </w:rPr>
        <w:t>Акад. Христо Белоев:</w:t>
      </w:r>
      <w:r>
        <w:rPr>
          <w:rFonts w:ascii="Times New Roman" w:hAnsi="Times New Roman"/>
          <w:sz w:val="24"/>
          <w:szCs w:val="24"/>
        </w:rPr>
        <w:t xml:space="preserve"> </w:t>
      </w:r>
      <w:r w:rsidR="00D5086F" w:rsidRPr="003D3B8C">
        <w:rPr>
          <w:rFonts w:ascii="Times New Roman" w:hAnsi="Times New Roman"/>
          <w:sz w:val="24"/>
          <w:szCs w:val="24"/>
        </w:rPr>
        <w:t>Благодаря</w:t>
      </w:r>
      <w:r>
        <w:rPr>
          <w:rFonts w:ascii="Times New Roman" w:hAnsi="Times New Roman"/>
          <w:sz w:val="24"/>
          <w:szCs w:val="24"/>
        </w:rPr>
        <w:t>. И</w:t>
      </w:r>
      <w:r w:rsidR="00D5086F" w:rsidRPr="003D3B8C">
        <w:rPr>
          <w:rFonts w:ascii="Times New Roman" w:hAnsi="Times New Roman"/>
          <w:sz w:val="24"/>
          <w:szCs w:val="24"/>
        </w:rPr>
        <w:t>зказвания</w:t>
      </w:r>
      <w:r>
        <w:rPr>
          <w:rFonts w:ascii="Times New Roman" w:hAnsi="Times New Roman"/>
          <w:sz w:val="24"/>
          <w:szCs w:val="24"/>
        </w:rPr>
        <w:t xml:space="preserve"> н</w:t>
      </w:r>
      <w:r w:rsidR="00D5086F" w:rsidRPr="003D3B8C">
        <w:rPr>
          <w:rFonts w:ascii="Times New Roman" w:hAnsi="Times New Roman"/>
          <w:sz w:val="24"/>
          <w:szCs w:val="24"/>
        </w:rPr>
        <w:t>яма</w:t>
      </w:r>
      <w:r>
        <w:rPr>
          <w:rFonts w:ascii="Times New Roman" w:hAnsi="Times New Roman"/>
          <w:sz w:val="24"/>
          <w:szCs w:val="24"/>
        </w:rPr>
        <w:t xml:space="preserve">, </w:t>
      </w:r>
      <w:r w:rsidR="00D5086F" w:rsidRPr="003D3B8C">
        <w:rPr>
          <w:rFonts w:ascii="Times New Roman" w:hAnsi="Times New Roman"/>
          <w:sz w:val="24"/>
          <w:szCs w:val="24"/>
        </w:rPr>
        <w:t xml:space="preserve">гласуваме. </w:t>
      </w:r>
    </w:p>
    <w:p w14:paraId="30F89072" w14:textId="77777777" w:rsidR="000C1886" w:rsidRDefault="000C1886" w:rsidP="00D5086F">
      <w:pPr>
        <w:spacing w:after="0" w:line="240" w:lineRule="auto"/>
        <w:jc w:val="both"/>
        <w:rPr>
          <w:rFonts w:ascii="Times New Roman" w:hAnsi="Times New Roman"/>
          <w:sz w:val="24"/>
          <w:szCs w:val="24"/>
        </w:rPr>
      </w:pPr>
    </w:p>
    <w:p w14:paraId="726487EC" w14:textId="7476815C" w:rsidR="000C1886" w:rsidRDefault="000C1886" w:rsidP="000C1886">
      <w:pPr>
        <w:spacing w:after="0" w:line="240" w:lineRule="auto"/>
        <w:jc w:val="both"/>
        <w:rPr>
          <w:rFonts w:ascii="Times New Roman" w:hAnsi="Times New Roman"/>
          <w:b/>
          <w:bCs/>
          <w:sz w:val="24"/>
          <w:szCs w:val="24"/>
        </w:rPr>
      </w:pPr>
      <w:r w:rsidRPr="00B12DA4">
        <w:rPr>
          <w:rFonts w:ascii="Times New Roman" w:hAnsi="Times New Roman"/>
          <w:b/>
          <w:bCs/>
          <w:sz w:val="24"/>
          <w:szCs w:val="24"/>
        </w:rPr>
        <w:t>КВОРУМ – 43. С 43 „за“, 0 „против“ и 0 „въздържали се“ се прие</w:t>
      </w:r>
    </w:p>
    <w:p w14:paraId="014D9924" w14:textId="18F8B127" w:rsidR="00B12DA4" w:rsidRDefault="00B12DA4" w:rsidP="000C1886">
      <w:pPr>
        <w:spacing w:after="0" w:line="240" w:lineRule="auto"/>
        <w:jc w:val="both"/>
        <w:rPr>
          <w:rFonts w:ascii="Times New Roman" w:hAnsi="Times New Roman"/>
          <w:b/>
          <w:bCs/>
          <w:sz w:val="24"/>
          <w:szCs w:val="24"/>
        </w:rPr>
      </w:pPr>
    </w:p>
    <w:p w14:paraId="5513587E" w14:textId="745F2132" w:rsidR="00B12DA4" w:rsidRDefault="00B12DA4" w:rsidP="00B12DA4">
      <w:pPr>
        <w:keepNext/>
        <w:spacing w:after="0" w:line="240" w:lineRule="auto"/>
        <w:contextualSpacing/>
        <w:jc w:val="center"/>
        <w:outlineLvl w:val="0"/>
        <w:rPr>
          <w:rFonts w:ascii="Times New Roman" w:eastAsia="Times New Roman" w:hAnsi="Times New Roman"/>
          <w:b/>
          <w:sz w:val="32"/>
          <w:szCs w:val="32"/>
        </w:rPr>
      </w:pPr>
      <w:r w:rsidRPr="00B12DA4">
        <w:rPr>
          <w:rFonts w:ascii="Times New Roman" w:eastAsia="Times New Roman" w:hAnsi="Times New Roman"/>
          <w:b/>
          <w:sz w:val="32"/>
          <w:szCs w:val="32"/>
        </w:rPr>
        <w:t xml:space="preserve">РЕШЕНИЕ № </w:t>
      </w:r>
      <w:r w:rsidRPr="00B12DA4">
        <w:rPr>
          <w:rFonts w:ascii="Times New Roman" w:eastAsia="Times New Roman" w:hAnsi="Times New Roman"/>
          <w:b/>
          <w:sz w:val="32"/>
          <w:szCs w:val="32"/>
          <w:lang w:val="en-US"/>
        </w:rPr>
        <w:t>4</w:t>
      </w:r>
      <w:r w:rsidRPr="00B12DA4">
        <w:rPr>
          <w:rFonts w:ascii="Times New Roman" w:eastAsia="Times New Roman" w:hAnsi="Times New Roman"/>
          <w:b/>
          <w:sz w:val="32"/>
          <w:szCs w:val="32"/>
        </w:rPr>
        <w:t>68</w:t>
      </w:r>
    </w:p>
    <w:p w14:paraId="00896963" w14:textId="77777777" w:rsidR="00B12DA4" w:rsidRPr="00B12DA4" w:rsidRDefault="00B12DA4" w:rsidP="00B12DA4">
      <w:pPr>
        <w:keepNext/>
        <w:spacing w:after="0" w:line="240" w:lineRule="auto"/>
        <w:contextualSpacing/>
        <w:jc w:val="center"/>
        <w:outlineLvl w:val="0"/>
        <w:rPr>
          <w:rFonts w:ascii="Times New Roman" w:eastAsia="Times New Roman" w:hAnsi="Times New Roman"/>
          <w:b/>
          <w:sz w:val="32"/>
          <w:szCs w:val="32"/>
        </w:rPr>
      </w:pPr>
    </w:p>
    <w:p w14:paraId="6236C49F" w14:textId="77777777" w:rsidR="00B12DA4" w:rsidRPr="00B12DA4" w:rsidRDefault="00B12DA4" w:rsidP="00B12DA4">
      <w:pPr>
        <w:spacing w:line="252" w:lineRule="auto"/>
        <w:ind w:firstLine="709"/>
        <w:jc w:val="both"/>
        <w:rPr>
          <w:rFonts w:ascii="Times New Roman" w:eastAsiaTheme="minorHAnsi" w:hAnsi="Times New Roman"/>
        </w:rPr>
      </w:pPr>
      <w:r w:rsidRPr="00B12DA4">
        <w:rPr>
          <w:rFonts w:ascii="Times New Roman" w:eastAsiaTheme="minorHAnsi" w:hAnsi="Times New Roman"/>
          <w:lang w:val="en-US"/>
        </w:rPr>
        <w:t xml:space="preserve">На </w:t>
      </w:r>
      <w:r w:rsidRPr="00B12DA4">
        <w:rPr>
          <w:rFonts w:ascii="Times New Roman" w:eastAsiaTheme="minorHAnsi" w:hAnsi="Times New Roman"/>
          <w:bCs/>
          <w:lang w:val="en-US"/>
        </w:rPr>
        <w:t>основание чл.21, ал.2</w:t>
      </w:r>
      <w:r w:rsidRPr="00B12DA4">
        <w:rPr>
          <w:rFonts w:ascii="Times New Roman" w:eastAsiaTheme="minorHAnsi" w:hAnsi="Times New Roman"/>
          <w:bCs/>
        </w:rPr>
        <w:t>,</w:t>
      </w:r>
      <w:r w:rsidRPr="00B12DA4">
        <w:rPr>
          <w:rFonts w:ascii="Times New Roman" w:eastAsiaTheme="minorHAnsi" w:hAnsi="Times New Roman"/>
          <w:bCs/>
          <w:lang w:val="en-US"/>
        </w:rPr>
        <w:t xml:space="preserve"> във връзка </w:t>
      </w:r>
      <w:proofErr w:type="gramStart"/>
      <w:r w:rsidRPr="00B12DA4">
        <w:rPr>
          <w:rFonts w:ascii="Times New Roman" w:eastAsiaTheme="minorHAnsi" w:hAnsi="Times New Roman"/>
          <w:bCs/>
          <w:lang w:val="en-US"/>
        </w:rPr>
        <w:t>с  чл.</w:t>
      </w:r>
      <w:proofErr w:type="gramEnd"/>
      <w:r w:rsidRPr="00B12DA4">
        <w:rPr>
          <w:rFonts w:ascii="Times New Roman" w:eastAsiaTheme="minorHAnsi" w:hAnsi="Times New Roman"/>
          <w:bCs/>
          <w:lang w:val="en-US"/>
        </w:rPr>
        <w:t xml:space="preserve"> 21, ал. 1, т. 6 от ЗМСМА, </w:t>
      </w:r>
      <w:r w:rsidRPr="00B12DA4">
        <w:rPr>
          <w:rFonts w:ascii="Times New Roman" w:eastAsiaTheme="minorHAnsi" w:hAnsi="Times New Roman"/>
          <w:lang w:val="en-US"/>
        </w:rPr>
        <w:t xml:space="preserve">чл.124 от Закона за публичните </w:t>
      </w:r>
      <w:proofErr w:type="gramStart"/>
      <w:r w:rsidRPr="00B12DA4">
        <w:rPr>
          <w:rFonts w:ascii="Times New Roman" w:eastAsiaTheme="minorHAnsi" w:hAnsi="Times New Roman"/>
          <w:lang w:val="en-US"/>
        </w:rPr>
        <w:t>финанси</w:t>
      </w:r>
      <w:r w:rsidRPr="00B12DA4">
        <w:rPr>
          <w:rFonts w:ascii="Times New Roman" w:eastAsiaTheme="minorHAnsi" w:hAnsi="Times New Roman"/>
          <w:bCs/>
          <w:lang w:val="en-US"/>
        </w:rPr>
        <w:t xml:space="preserve">, </w:t>
      </w:r>
      <w:r w:rsidRPr="00B12DA4">
        <w:rPr>
          <w:rFonts w:ascii="Times New Roman" w:eastAsiaTheme="minorHAnsi" w:hAnsi="Times New Roman"/>
          <w:lang w:val="en-US"/>
        </w:rPr>
        <w:t xml:space="preserve"> Общинският</w:t>
      </w:r>
      <w:proofErr w:type="gramEnd"/>
      <w:r w:rsidRPr="00B12DA4">
        <w:rPr>
          <w:rFonts w:ascii="Times New Roman" w:eastAsiaTheme="minorHAnsi" w:hAnsi="Times New Roman"/>
          <w:lang w:val="en-US"/>
        </w:rPr>
        <w:t xml:space="preserve"> съвет – Русе</w:t>
      </w:r>
      <w:r w:rsidRPr="00B12DA4">
        <w:rPr>
          <w:rFonts w:ascii="Times New Roman" w:eastAsiaTheme="minorHAnsi" w:hAnsi="Times New Roman"/>
        </w:rPr>
        <w:t xml:space="preserve"> реши:</w:t>
      </w:r>
    </w:p>
    <w:p w14:paraId="6A21E259" w14:textId="77777777" w:rsidR="00B12DA4" w:rsidRPr="00B12DA4" w:rsidRDefault="00B12DA4" w:rsidP="00B12DA4">
      <w:pPr>
        <w:spacing w:line="252" w:lineRule="auto"/>
        <w:ind w:firstLine="709"/>
        <w:jc w:val="both"/>
        <w:rPr>
          <w:rFonts w:ascii="Times New Roman" w:eastAsiaTheme="minorHAnsi" w:hAnsi="Times New Roman"/>
        </w:rPr>
      </w:pPr>
    </w:p>
    <w:p w14:paraId="30F56153" w14:textId="77777777" w:rsidR="00B12DA4" w:rsidRPr="00B12DA4" w:rsidRDefault="00B12DA4" w:rsidP="00B12DA4">
      <w:pPr>
        <w:spacing w:line="252" w:lineRule="auto"/>
        <w:rPr>
          <w:rFonts w:ascii="Times New Roman" w:eastAsiaTheme="minorHAnsi" w:hAnsi="Times New Roman"/>
          <w:b/>
          <w:lang w:val="en-US"/>
        </w:rPr>
      </w:pPr>
      <w:r w:rsidRPr="00B12DA4">
        <w:rPr>
          <w:rFonts w:ascii="Times New Roman" w:eastAsiaTheme="minorHAnsi" w:hAnsi="Times New Roman"/>
          <w:b/>
          <w:lang w:val="en-US"/>
        </w:rPr>
        <w:t>I. Разходи – местни дейности</w:t>
      </w:r>
    </w:p>
    <w:p w14:paraId="50A383B2"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ФУНКЦИЯ „</w:t>
      </w:r>
      <w:proofErr w:type="gramStart"/>
      <w:r w:rsidRPr="00B12DA4">
        <w:rPr>
          <w:rFonts w:ascii="Times New Roman" w:eastAsiaTheme="minorHAnsi" w:hAnsi="Times New Roman"/>
          <w:lang w:val="en-US"/>
        </w:rPr>
        <w:t>Образование“</w:t>
      </w:r>
      <w:proofErr w:type="gramEnd"/>
    </w:p>
    <w:p w14:paraId="2C0015A3"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Дейност 369 „Други дейности за </w:t>
      </w:r>
      <w:proofErr w:type="gramStart"/>
      <w:r w:rsidRPr="00B12DA4">
        <w:rPr>
          <w:rFonts w:ascii="Times New Roman" w:eastAsiaTheme="minorHAnsi" w:hAnsi="Times New Roman"/>
          <w:lang w:val="en-US"/>
        </w:rPr>
        <w:t>младежта“</w:t>
      </w:r>
      <w:proofErr w:type="gramEnd"/>
    </w:p>
    <w:p w14:paraId="1A4ADD1E"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§51-00 „Основен ремонт на дълготрайни материални </w:t>
      </w:r>
      <w:proofErr w:type="gramStart"/>
      <w:r w:rsidRPr="00B12DA4">
        <w:rPr>
          <w:rFonts w:ascii="Times New Roman" w:eastAsiaTheme="minorHAnsi" w:hAnsi="Times New Roman"/>
          <w:lang w:val="en-US"/>
        </w:rPr>
        <w:t xml:space="preserve">активи“  </w:t>
      </w:r>
      <w:proofErr w:type="gramEnd"/>
      <w:r w:rsidRPr="00B12DA4">
        <w:rPr>
          <w:rFonts w:ascii="Times New Roman" w:eastAsiaTheme="minorHAnsi" w:hAnsi="Times New Roman"/>
          <w:lang w:val="en-US"/>
        </w:rPr>
        <w:t xml:space="preserve">                          +1 200 лв.   </w:t>
      </w:r>
    </w:p>
    <w:p w14:paraId="451185A4"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Обект „ Реконструкция, основен ремонт и укрепване на </w:t>
      </w:r>
    </w:p>
    <w:p w14:paraId="4C40B1D4"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административна сграда за изграждане на </w:t>
      </w:r>
    </w:p>
    <w:p w14:paraId="68F2F644"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Международен младежки център – </w:t>
      </w:r>
      <w:proofErr w:type="gramStart"/>
      <w:r w:rsidRPr="00B12DA4">
        <w:rPr>
          <w:rFonts w:ascii="Times New Roman" w:eastAsiaTheme="minorHAnsi" w:hAnsi="Times New Roman"/>
          <w:lang w:val="en-US"/>
        </w:rPr>
        <w:t>Русе“ +</w:t>
      </w:r>
      <w:proofErr w:type="gramEnd"/>
      <w:r w:rsidRPr="00B12DA4">
        <w:rPr>
          <w:rFonts w:ascii="Times New Roman" w:eastAsiaTheme="minorHAnsi" w:hAnsi="Times New Roman"/>
          <w:lang w:val="en-US"/>
        </w:rPr>
        <w:t xml:space="preserve">1 200 лв.                                                                                           </w:t>
      </w:r>
    </w:p>
    <w:p w14:paraId="4BDE9041" w14:textId="77777777" w:rsidR="00B12DA4" w:rsidRPr="00B12DA4" w:rsidRDefault="00B12DA4" w:rsidP="00B12DA4">
      <w:pPr>
        <w:spacing w:line="252" w:lineRule="auto"/>
        <w:rPr>
          <w:rFonts w:ascii="Times New Roman" w:eastAsiaTheme="minorHAnsi" w:hAnsi="Times New Roman"/>
          <w:b/>
          <w:u w:val="single"/>
          <w:lang w:val="en-US"/>
        </w:rPr>
      </w:pPr>
      <w:r w:rsidRPr="00B12DA4">
        <w:rPr>
          <w:rFonts w:ascii="Times New Roman" w:eastAsiaTheme="minorHAnsi" w:hAnsi="Times New Roman"/>
          <w:b/>
          <w:u w:val="single"/>
          <w:lang w:val="en-US"/>
        </w:rPr>
        <w:t xml:space="preserve">Всичко за дейност:                                                                                                   +1 200 лв.   </w:t>
      </w:r>
    </w:p>
    <w:p w14:paraId="3450E9A0" w14:textId="77777777" w:rsidR="00B12DA4" w:rsidRPr="00B12DA4" w:rsidRDefault="00B12DA4" w:rsidP="00B12DA4">
      <w:pPr>
        <w:spacing w:line="252" w:lineRule="auto"/>
        <w:rPr>
          <w:rFonts w:ascii="Times New Roman" w:eastAsiaTheme="minorHAnsi" w:hAnsi="Times New Roman"/>
          <w:b/>
          <w:u w:val="single"/>
          <w:lang w:val="en-US"/>
        </w:rPr>
      </w:pPr>
      <w:r w:rsidRPr="00B12DA4">
        <w:rPr>
          <w:rFonts w:ascii="Times New Roman" w:eastAsiaTheme="minorHAnsi" w:hAnsi="Times New Roman"/>
          <w:b/>
          <w:u w:val="single"/>
          <w:lang w:val="en-US"/>
        </w:rPr>
        <w:t xml:space="preserve">Всичко за функция:                                                                                                 +1 200 лв.         </w:t>
      </w:r>
    </w:p>
    <w:p w14:paraId="1F1F7B10"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ФУНКЦИЯ „Жилищно строителство, благоустройство, комунално </w:t>
      </w:r>
    </w:p>
    <w:p w14:paraId="15C0E9C9"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стопанство и опазване на околната </w:t>
      </w:r>
      <w:proofErr w:type="gramStart"/>
      <w:r w:rsidRPr="00B12DA4">
        <w:rPr>
          <w:rFonts w:ascii="Times New Roman" w:eastAsiaTheme="minorHAnsi" w:hAnsi="Times New Roman"/>
          <w:lang w:val="en-US"/>
        </w:rPr>
        <w:t>среда“</w:t>
      </w:r>
      <w:proofErr w:type="gramEnd"/>
    </w:p>
    <w:p w14:paraId="24D576BF"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Дейност 604 „Улично </w:t>
      </w:r>
      <w:proofErr w:type="gramStart"/>
      <w:r w:rsidRPr="00B12DA4">
        <w:rPr>
          <w:rFonts w:ascii="Times New Roman" w:eastAsiaTheme="minorHAnsi" w:hAnsi="Times New Roman"/>
          <w:lang w:val="en-US"/>
        </w:rPr>
        <w:t>осветление“</w:t>
      </w:r>
      <w:proofErr w:type="gramEnd"/>
      <w:r w:rsidRPr="00B12DA4">
        <w:rPr>
          <w:rFonts w:ascii="Times New Roman" w:eastAsiaTheme="minorHAnsi" w:hAnsi="Times New Roman"/>
          <w:lang w:val="en-US"/>
        </w:rPr>
        <w:t xml:space="preserve">  </w:t>
      </w:r>
    </w:p>
    <w:p w14:paraId="2C39561A"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§10-15 „</w:t>
      </w:r>
      <w:proofErr w:type="gramStart"/>
      <w:r w:rsidRPr="00B12DA4">
        <w:rPr>
          <w:rFonts w:ascii="Times New Roman" w:eastAsiaTheme="minorHAnsi" w:hAnsi="Times New Roman"/>
          <w:lang w:val="en-US"/>
        </w:rPr>
        <w:t xml:space="preserve">Материали“  </w:t>
      </w:r>
      <w:proofErr w:type="gramEnd"/>
      <w:r w:rsidRPr="00B12DA4">
        <w:rPr>
          <w:rFonts w:ascii="Times New Roman" w:eastAsiaTheme="minorHAnsi" w:hAnsi="Times New Roman"/>
          <w:lang w:val="en-US"/>
        </w:rPr>
        <w:t xml:space="preserve">                                                                                                 -3 500 лв.</w:t>
      </w:r>
    </w:p>
    <w:p w14:paraId="2EA8FFAF"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Кметство Басарбово /-/ 3 500 лв.</w:t>
      </w:r>
    </w:p>
    <w:p w14:paraId="2465A70E"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§10-16 „Вода, горива и енергия </w:t>
      </w:r>
      <w:proofErr w:type="gramStart"/>
      <w:r w:rsidRPr="00B12DA4">
        <w:rPr>
          <w:rFonts w:ascii="Times New Roman" w:eastAsiaTheme="minorHAnsi" w:hAnsi="Times New Roman"/>
          <w:lang w:val="en-US"/>
        </w:rPr>
        <w:t xml:space="preserve">“  </w:t>
      </w:r>
      <w:proofErr w:type="gramEnd"/>
      <w:r w:rsidRPr="00B12DA4">
        <w:rPr>
          <w:rFonts w:ascii="Times New Roman" w:eastAsiaTheme="minorHAnsi" w:hAnsi="Times New Roman"/>
          <w:lang w:val="en-US"/>
        </w:rPr>
        <w:t xml:space="preserve">                                                                          -10 000 лв.</w:t>
      </w:r>
    </w:p>
    <w:p w14:paraId="6AC68CB0"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Кметство Сандрово /-/6 000 лв.</w:t>
      </w:r>
    </w:p>
    <w:p w14:paraId="5E103C83"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Кметство Басарбово /-/4 000 лв.  </w:t>
      </w:r>
    </w:p>
    <w:p w14:paraId="2FEE621B" w14:textId="77777777" w:rsidR="00B12DA4" w:rsidRPr="00B12DA4" w:rsidRDefault="00B12DA4" w:rsidP="00B12DA4">
      <w:pPr>
        <w:spacing w:line="252" w:lineRule="auto"/>
        <w:rPr>
          <w:rFonts w:ascii="Times New Roman" w:eastAsiaTheme="minorHAnsi" w:hAnsi="Times New Roman"/>
          <w:b/>
          <w:u w:val="single"/>
          <w:lang w:val="en-US"/>
        </w:rPr>
      </w:pPr>
      <w:r w:rsidRPr="00B12DA4">
        <w:rPr>
          <w:rFonts w:ascii="Times New Roman" w:eastAsiaTheme="minorHAnsi" w:hAnsi="Times New Roman"/>
          <w:b/>
          <w:u w:val="single"/>
          <w:lang w:val="en-US"/>
        </w:rPr>
        <w:t>Всичко за дейност:                                                                                                 -13 500 лв.</w:t>
      </w:r>
    </w:p>
    <w:p w14:paraId="67366A97"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Дейност 606 „Изграждане, ремонт и поддържане на уличната </w:t>
      </w:r>
      <w:proofErr w:type="gramStart"/>
      <w:r w:rsidRPr="00B12DA4">
        <w:rPr>
          <w:rFonts w:ascii="Times New Roman" w:eastAsiaTheme="minorHAnsi" w:hAnsi="Times New Roman"/>
          <w:lang w:val="en-US"/>
        </w:rPr>
        <w:t>мрежа“</w:t>
      </w:r>
      <w:proofErr w:type="gramEnd"/>
      <w:r w:rsidRPr="00B12DA4">
        <w:rPr>
          <w:rFonts w:ascii="Times New Roman" w:eastAsiaTheme="minorHAnsi" w:hAnsi="Times New Roman"/>
          <w:lang w:val="en-US"/>
        </w:rPr>
        <w:t xml:space="preserve"> </w:t>
      </w:r>
    </w:p>
    <w:p w14:paraId="2DA41952"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 10-30 „Текущ </w:t>
      </w:r>
      <w:proofErr w:type="gramStart"/>
      <w:r w:rsidRPr="00B12DA4">
        <w:rPr>
          <w:rFonts w:ascii="Times New Roman" w:eastAsiaTheme="minorHAnsi" w:hAnsi="Times New Roman"/>
          <w:lang w:val="en-US"/>
        </w:rPr>
        <w:t xml:space="preserve">ремонт“  </w:t>
      </w:r>
      <w:proofErr w:type="gramEnd"/>
      <w:r w:rsidRPr="00B12DA4">
        <w:rPr>
          <w:rFonts w:ascii="Times New Roman" w:eastAsiaTheme="minorHAnsi" w:hAnsi="Times New Roman"/>
          <w:lang w:val="en-US"/>
        </w:rPr>
        <w:t xml:space="preserve">                                                                                           -9 266 лв.</w:t>
      </w:r>
    </w:p>
    <w:p w14:paraId="0B6C18F0"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Кметство Бъзън /-/9 266 лв.</w:t>
      </w:r>
    </w:p>
    <w:p w14:paraId="4D0560DD" w14:textId="77777777" w:rsidR="00B12DA4" w:rsidRPr="00B12DA4" w:rsidRDefault="00B12DA4" w:rsidP="00B12DA4">
      <w:pPr>
        <w:spacing w:line="252" w:lineRule="auto"/>
        <w:rPr>
          <w:rFonts w:ascii="Times New Roman" w:eastAsiaTheme="minorHAnsi" w:hAnsi="Times New Roman"/>
          <w:b/>
          <w:u w:val="single"/>
          <w:lang w:val="en-US"/>
        </w:rPr>
      </w:pPr>
      <w:r w:rsidRPr="00B12DA4">
        <w:rPr>
          <w:rFonts w:ascii="Times New Roman" w:eastAsiaTheme="minorHAnsi" w:hAnsi="Times New Roman"/>
          <w:b/>
          <w:u w:val="single"/>
          <w:lang w:val="en-US"/>
        </w:rPr>
        <w:t>Всичко за дейност:                                                                                                    -9 266 лв.</w:t>
      </w:r>
    </w:p>
    <w:p w14:paraId="6261E888" w14:textId="77777777" w:rsidR="00B12DA4" w:rsidRPr="00B12DA4" w:rsidRDefault="00B12DA4" w:rsidP="00B12DA4">
      <w:pPr>
        <w:spacing w:line="252" w:lineRule="auto"/>
        <w:rPr>
          <w:rFonts w:ascii="Times New Roman" w:eastAsiaTheme="minorHAnsi" w:hAnsi="Times New Roman"/>
          <w:bCs/>
          <w:lang w:val="en-US"/>
        </w:rPr>
      </w:pPr>
      <w:r w:rsidRPr="00B12DA4">
        <w:rPr>
          <w:rFonts w:ascii="Times New Roman" w:eastAsiaTheme="minorHAnsi" w:hAnsi="Times New Roman"/>
          <w:bCs/>
          <w:lang w:val="en-US"/>
        </w:rPr>
        <w:t>Дейност 623 „</w:t>
      </w:r>
      <w:proofErr w:type="gramStart"/>
      <w:r w:rsidRPr="00B12DA4">
        <w:rPr>
          <w:rFonts w:ascii="Times New Roman" w:eastAsiaTheme="minorHAnsi" w:hAnsi="Times New Roman"/>
          <w:bCs/>
          <w:lang w:val="en-US"/>
        </w:rPr>
        <w:t>Чистота“</w:t>
      </w:r>
      <w:proofErr w:type="gramEnd"/>
    </w:p>
    <w:p w14:paraId="612298F9"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§10-20 „Разходи за външни </w:t>
      </w:r>
      <w:proofErr w:type="gramStart"/>
      <w:r w:rsidRPr="00B12DA4">
        <w:rPr>
          <w:rFonts w:ascii="Times New Roman" w:eastAsiaTheme="minorHAnsi" w:hAnsi="Times New Roman"/>
          <w:lang w:val="en-US"/>
        </w:rPr>
        <w:t xml:space="preserve">услуги“  </w:t>
      </w:r>
      <w:proofErr w:type="gramEnd"/>
      <w:r w:rsidRPr="00B12DA4">
        <w:rPr>
          <w:rFonts w:ascii="Times New Roman" w:eastAsiaTheme="minorHAnsi" w:hAnsi="Times New Roman"/>
          <w:lang w:val="en-US"/>
        </w:rPr>
        <w:t xml:space="preserve">                                                                     +54 256 лв.</w:t>
      </w:r>
    </w:p>
    <w:p w14:paraId="0753740F"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Кметство Мартен +31 490 лв.</w:t>
      </w:r>
    </w:p>
    <w:p w14:paraId="279810A2"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lastRenderedPageBreak/>
        <w:t>Кметство Бъзън +9 266 лв.</w:t>
      </w:r>
    </w:p>
    <w:p w14:paraId="0FC2DEA3"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Кметство Сандрово +6 000 лв.</w:t>
      </w:r>
    </w:p>
    <w:p w14:paraId="41E3C724"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Кметство Басарбово +7 500 лв.</w:t>
      </w:r>
    </w:p>
    <w:p w14:paraId="5A5B8532" w14:textId="77777777" w:rsidR="00B12DA4" w:rsidRPr="00B12DA4" w:rsidRDefault="00B12DA4" w:rsidP="00B12DA4">
      <w:pPr>
        <w:spacing w:line="252" w:lineRule="auto"/>
        <w:rPr>
          <w:rFonts w:ascii="Times New Roman" w:eastAsiaTheme="minorHAnsi" w:hAnsi="Times New Roman"/>
          <w:b/>
          <w:u w:val="single"/>
          <w:lang w:val="en-US"/>
        </w:rPr>
      </w:pPr>
      <w:r w:rsidRPr="00B12DA4">
        <w:rPr>
          <w:rFonts w:ascii="Times New Roman" w:eastAsiaTheme="minorHAnsi" w:hAnsi="Times New Roman"/>
          <w:b/>
          <w:u w:val="single"/>
          <w:lang w:val="en-US"/>
        </w:rPr>
        <w:t>Всичко за дейност:                                                                                                 +54 256 лв.</w:t>
      </w:r>
    </w:p>
    <w:p w14:paraId="0411B632" w14:textId="77777777" w:rsidR="00B12DA4" w:rsidRPr="00B12DA4" w:rsidRDefault="00B12DA4" w:rsidP="00B12DA4">
      <w:pPr>
        <w:spacing w:line="252" w:lineRule="auto"/>
        <w:rPr>
          <w:rFonts w:ascii="Times New Roman" w:eastAsiaTheme="minorHAnsi" w:hAnsi="Times New Roman"/>
          <w:b/>
          <w:u w:val="single"/>
          <w:lang w:val="en-US"/>
        </w:rPr>
      </w:pPr>
      <w:r w:rsidRPr="00B12DA4">
        <w:rPr>
          <w:rFonts w:ascii="Times New Roman" w:eastAsiaTheme="minorHAnsi" w:hAnsi="Times New Roman"/>
          <w:b/>
          <w:u w:val="single"/>
          <w:lang w:val="en-US"/>
        </w:rPr>
        <w:t xml:space="preserve">Всичко за функция:                                                                                               +31 490 лв.          </w:t>
      </w:r>
    </w:p>
    <w:p w14:paraId="36874646"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ФУНКЦИЯ „Култура, спорт, почивни дейности и религиозно </w:t>
      </w:r>
      <w:proofErr w:type="gramStart"/>
      <w:r w:rsidRPr="00B12DA4">
        <w:rPr>
          <w:rFonts w:ascii="Times New Roman" w:eastAsiaTheme="minorHAnsi" w:hAnsi="Times New Roman"/>
          <w:lang w:val="en-US"/>
        </w:rPr>
        <w:t>дело“</w:t>
      </w:r>
      <w:proofErr w:type="gramEnd"/>
    </w:p>
    <w:p w14:paraId="7E9FC86A"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Дейност 714 „Спортни бази и спорт за </w:t>
      </w:r>
      <w:proofErr w:type="gramStart"/>
      <w:r w:rsidRPr="00B12DA4">
        <w:rPr>
          <w:rFonts w:ascii="Times New Roman" w:eastAsiaTheme="minorHAnsi" w:hAnsi="Times New Roman"/>
          <w:lang w:val="en-US"/>
        </w:rPr>
        <w:t>всички“</w:t>
      </w:r>
      <w:proofErr w:type="gramEnd"/>
      <w:r w:rsidRPr="00B12DA4">
        <w:rPr>
          <w:rFonts w:ascii="Times New Roman" w:eastAsiaTheme="minorHAnsi" w:hAnsi="Times New Roman"/>
          <w:lang w:val="en-US"/>
        </w:rPr>
        <w:t xml:space="preserve"> </w:t>
      </w:r>
    </w:p>
    <w:p w14:paraId="52D8744E"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§10-20 „Разходи за външни </w:t>
      </w:r>
      <w:proofErr w:type="gramStart"/>
      <w:r w:rsidRPr="00B12DA4">
        <w:rPr>
          <w:rFonts w:ascii="Times New Roman" w:eastAsiaTheme="minorHAnsi" w:hAnsi="Times New Roman"/>
          <w:lang w:val="en-US"/>
        </w:rPr>
        <w:t xml:space="preserve">услуги“  </w:t>
      </w:r>
      <w:proofErr w:type="gramEnd"/>
      <w:r w:rsidRPr="00B12DA4">
        <w:rPr>
          <w:rFonts w:ascii="Times New Roman" w:eastAsiaTheme="minorHAnsi" w:hAnsi="Times New Roman"/>
          <w:lang w:val="en-US"/>
        </w:rPr>
        <w:t xml:space="preserve">                                                                     -31 490 лв.</w:t>
      </w:r>
    </w:p>
    <w:p w14:paraId="54F2C075"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Кметство Мартен /-/31 490 лв.</w:t>
      </w:r>
    </w:p>
    <w:p w14:paraId="7FCE2676"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b/>
          <w:u w:val="single"/>
          <w:lang w:val="en-US"/>
        </w:rPr>
        <w:t xml:space="preserve">Всичко за дейност:                                                                                                 - 31 490 лв.   </w:t>
      </w:r>
    </w:p>
    <w:p w14:paraId="22A67488"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b/>
          <w:u w:val="single"/>
          <w:lang w:val="en-US"/>
        </w:rPr>
        <w:t>Всичко за функция:                                                                                                -31 490 лв.</w:t>
      </w:r>
    </w:p>
    <w:p w14:paraId="66D13C07" w14:textId="77777777" w:rsidR="00B12DA4" w:rsidRPr="00B12DA4" w:rsidRDefault="00B12DA4" w:rsidP="00B12DA4">
      <w:pPr>
        <w:spacing w:line="252" w:lineRule="auto"/>
        <w:rPr>
          <w:rFonts w:ascii="Times New Roman" w:eastAsiaTheme="minorHAnsi" w:hAnsi="Times New Roman"/>
          <w:b/>
          <w:u w:val="single"/>
          <w:lang w:val="en-US"/>
        </w:rPr>
      </w:pPr>
      <w:r w:rsidRPr="00B12DA4">
        <w:rPr>
          <w:rFonts w:ascii="Times New Roman" w:eastAsiaTheme="minorHAnsi" w:hAnsi="Times New Roman"/>
          <w:lang w:val="en-US"/>
        </w:rPr>
        <w:t xml:space="preserve">ФУНКЦИЯ „Разходи некласифицирани в другите </w:t>
      </w:r>
      <w:proofErr w:type="gramStart"/>
      <w:r w:rsidRPr="00B12DA4">
        <w:rPr>
          <w:rFonts w:ascii="Times New Roman" w:eastAsiaTheme="minorHAnsi" w:hAnsi="Times New Roman"/>
          <w:lang w:val="en-US"/>
        </w:rPr>
        <w:t>функции“</w:t>
      </w:r>
      <w:proofErr w:type="gramEnd"/>
    </w:p>
    <w:p w14:paraId="03F8C259"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Дейност 998 „</w:t>
      </w:r>
      <w:proofErr w:type="gramStart"/>
      <w:r w:rsidRPr="00B12DA4">
        <w:rPr>
          <w:rFonts w:ascii="Times New Roman" w:eastAsiaTheme="minorHAnsi" w:hAnsi="Times New Roman"/>
          <w:lang w:val="en-US"/>
        </w:rPr>
        <w:t>Резерв“</w:t>
      </w:r>
      <w:proofErr w:type="gramEnd"/>
    </w:p>
    <w:p w14:paraId="79446FB9"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§0098 „Резерв за непредвидени и неотложни </w:t>
      </w:r>
      <w:proofErr w:type="gramStart"/>
      <w:r w:rsidRPr="00B12DA4">
        <w:rPr>
          <w:rFonts w:ascii="Times New Roman" w:eastAsiaTheme="minorHAnsi" w:hAnsi="Times New Roman"/>
          <w:lang w:val="en-US"/>
        </w:rPr>
        <w:t xml:space="preserve">разходи“  </w:t>
      </w:r>
      <w:proofErr w:type="gramEnd"/>
      <w:r w:rsidRPr="00B12DA4">
        <w:rPr>
          <w:rFonts w:ascii="Times New Roman" w:eastAsiaTheme="minorHAnsi" w:hAnsi="Times New Roman"/>
          <w:lang w:val="en-US"/>
        </w:rPr>
        <w:t xml:space="preserve">                                       - 1 200 лв.</w:t>
      </w:r>
    </w:p>
    <w:p w14:paraId="517F1088"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b/>
          <w:u w:val="single"/>
          <w:lang w:val="en-US"/>
        </w:rPr>
        <w:t xml:space="preserve">Всичко за дейност:                                                                                                   - 1 200 лв.   </w:t>
      </w:r>
    </w:p>
    <w:p w14:paraId="12AA02DB" w14:textId="77777777" w:rsidR="00B12DA4" w:rsidRPr="00B12DA4" w:rsidRDefault="00B12DA4" w:rsidP="00B12DA4">
      <w:pPr>
        <w:spacing w:line="252" w:lineRule="auto"/>
        <w:rPr>
          <w:rFonts w:ascii="Times New Roman" w:eastAsiaTheme="minorHAnsi" w:hAnsi="Times New Roman"/>
          <w:b/>
          <w:u w:val="single"/>
          <w:lang w:val="en-US"/>
        </w:rPr>
      </w:pPr>
      <w:r w:rsidRPr="00B12DA4">
        <w:rPr>
          <w:rFonts w:ascii="Times New Roman" w:eastAsiaTheme="minorHAnsi" w:hAnsi="Times New Roman"/>
          <w:b/>
          <w:u w:val="single"/>
          <w:lang w:val="en-US"/>
        </w:rPr>
        <w:t>Всичко за функция:                                                                                                 - 1 200 лв.</w:t>
      </w:r>
    </w:p>
    <w:p w14:paraId="1F3C500C" w14:textId="77777777" w:rsidR="00B12DA4" w:rsidRPr="00B12DA4" w:rsidRDefault="00B12DA4" w:rsidP="00B12DA4">
      <w:pPr>
        <w:spacing w:line="252" w:lineRule="auto"/>
        <w:rPr>
          <w:rFonts w:ascii="Times New Roman" w:eastAsiaTheme="minorHAnsi" w:hAnsi="Times New Roman"/>
          <w:b/>
          <w:u w:val="single"/>
          <w:lang w:val="en-US"/>
        </w:rPr>
      </w:pPr>
      <w:r w:rsidRPr="00B12DA4">
        <w:rPr>
          <w:rFonts w:ascii="Times New Roman" w:eastAsiaTheme="minorHAnsi" w:hAnsi="Times New Roman"/>
          <w:b/>
          <w:u w:val="single"/>
          <w:lang w:val="en-US"/>
        </w:rPr>
        <w:t>Всичко разходи местни дейности:                                                                                 0 лв.</w:t>
      </w:r>
    </w:p>
    <w:p w14:paraId="67D79095" w14:textId="77777777" w:rsidR="00B12DA4" w:rsidRPr="00B12DA4" w:rsidRDefault="00B12DA4" w:rsidP="00B12DA4">
      <w:pPr>
        <w:spacing w:line="252" w:lineRule="auto"/>
        <w:rPr>
          <w:rFonts w:ascii="Times New Roman" w:eastAsiaTheme="minorHAnsi" w:hAnsi="Times New Roman"/>
          <w:b/>
          <w:lang w:val="en-US"/>
        </w:rPr>
      </w:pPr>
      <w:r w:rsidRPr="00B12DA4">
        <w:rPr>
          <w:rFonts w:ascii="Times New Roman" w:eastAsiaTheme="minorHAnsi" w:hAnsi="Times New Roman"/>
          <w:b/>
          <w:lang w:val="en-US"/>
        </w:rPr>
        <w:t xml:space="preserve">II. Разходи </w:t>
      </w:r>
      <w:proofErr w:type="gramStart"/>
      <w:r w:rsidRPr="00B12DA4">
        <w:rPr>
          <w:rFonts w:ascii="Times New Roman" w:eastAsiaTheme="minorHAnsi" w:hAnsi="Times New Roman"/>
          <w:b/>
          <w:lang w:val="en-US"/>
        </w:rPr>
        <w:t>ДД  дофинансирани</w:t>
      </w:r>
      <w:proofErr w:type="gramEnd"/>
      <w:r w:rsidRPr="00B12DA4">
        <w:rPr>
          <w:rFonts w:ascii="Times New Roman" w:eastAsiaTheme="minorHAnsi" w:hAnsi="Times New Roman"/>
          <w:b/>
          <w:lang w:val="en-US"/>
        </w:rPr>
        <w:t xml:space="preserve"> с общински приходи</w:t>
      </w:r>
    </w:p>
    <w:p w14:paraId="53D2951F"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ФУНКЦИЯ „Отбрана и </w:t>
      </w:r>
      <w:proofErr w:type="gramStart"/>
      <w:r w:rsidRPr="00B12DA4">
        <w:rPr>
          <w:rFonts w:ascii="Times New Roman" w:eastAsiaTheme="minorHAnsi" w:hAnsi="Times New Roman"/>
          <w:lang w:val="en-US"/>
        </w:rPr>
        <w:t>сигурност“</w:t>
      </w:r>
      <w:proofErr w:type="gramEnd"/>
    </w:p>
    <w:p w14:paraId="50AF9CCE"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Дейност 282 „Отбранително мобилизационна подготовка, поддържане </w:t>
      </w:r>
    </w:p>
    <w:p w14:paraId="7C1F5CCE"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 xml:space="preserve">на запаси и </w:t>
      </w:r>
      <w:proofErr w:type="gramStart"/>
      <w:r w:rsidRPr="00B12DA4">
        <w:rPr>
          <w:rFonts w:ascii="Times New Roman" w:eastAsiaTheme="minorHAnsi" w:hAnsi="Times New Roman"/>
          <w:lang w:val="en-US"/>
        </w:rPr>
        <w:t>мощности“</w:t>
      </w:r>
      <w:proofErr w:type="gramEnd"/>
    </w:p>
    <w:p w14:paraId="5A384019"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lang w:val="en-US"/>
        </w:rPr>
        <w:t>СЗ ИООРС</w:t>
      </w:r>
    </w:p>
    <w:p w14:paraId="3AFFE343" w14:textId="77777777" w:rsidR="00B12DA4" w:rsidRPr="00B12DA4" w:rsidRDefault="00B12DA4" w:rsidP="00B12DA4">
      <w:pPr>
        <w:spacing w:line="252" w:lineRule="auto"/>
        <w:rPr>
          <w:rFonts w:ascii="Times New Roman" w:eastAsiaTheme="minorHAnsi" w:hAnsi="Times New Roman"/>
          <w:bCs/>
          <w:lang w:val="en-US"/>
        </w:rPr>
      </w:pPr>
      <w:r w:rsidRPr="00B12DA4">
        <w:rPr>
          <w:rFonts w:ascii="Times New Roman" w:eastAsiaTheme="minorHAnsi" w:hAnsi="Times New Roman"/>
          <w:bCs/>
          <w:lang w:val="en-US"/>
        </w:rPr>
        <w:t>§10-15 „</w:t>
      </w:r>
      <w:proofErr w:type="gramStart"/>
      <w:r w:rsidRPr="00B12DA4">
        <w:rPr>
          <w:rFonts w:ascii="Times New Roman" w:eastAsiaTheme="minorHAnsi" w:hAnsi="Times New Roman"/>
          <w:bCs/>
          <w:lang w:val="en-US"/>
        </w:rPr>
        <w:t xml:space="preserve">Материали“  </w:t>
      </w:r>
      <w:proofErr w:type="gramEnd"/>
      <w:r w:rsidRPr="00B12DA4">
        <w:rPr>
          <w:rFonts w:ascii="Times New Roman" w:eastAsiaTheme="minorHAnsi" w:hAnsi="Times New Roman"/>
          <w:bCs/>
          <w:lang w:val="en-US"/>
        </w:rPr>
        <w:t xml:space="preserve">                                                                                               -12 000 лв.</w:t>
      </w:r>
    </w:p>
    <w:p w14:paraId="05BE5590" w14:textId="77777777" w:rsidR="00B12DA4" w:rsidRPr="00B12DA4" w:rsidRDefault="00B12DA4" w:rsidP="00B12DA4">
      <w:pPr>
        <w:spacing w:line="252" w:lineRule="auto"/>
        <w:rPr>
          <w:rFonts w:ascii="Times New Roman" w:eastAsiaTheme="minorHAnsi" w:hAnsi="Times New Roman"/>
          <w:bCs/>
          <w:lang w:val="en-US"/>
        </w:rPr>
      </w:pPr>
      <w:r w:rsidRPr="00B12DA4">
        <w:rPr>
          <w:rFonts w:ascii="Times New Roman" w:eastAsiaTheme="minorHAnsi" w:hAnsi="Times New Roman"/>
          <w:bCs/>
          <w:lang w:val="en-US"/>
        </w:rPr>
        <w:t xml:space="preserve">§52-03 „Придобиване на друго оборудване, машини и </w:t>
      </w:r>
      <w:proofErr w:type="gramStart"/>
      <w:r w:rsidRPr="00B12DA4">
        <w:rPr>
          <w:rFonts w:ascii="Times New Roman" w:eastAsiaTheme="minorHAnsi" w:hAnsi="Times New Roman"/>
          <w:bCs/>
          <w:lang w:val="en-US"/>
        </w:rPr>
        <w:t xml:space="preserve">съоръжения“  </w:t>
      </w:r>
      <w:proofErr w:type="gramEnd"/>
      <w:r w:rsidRPr="00B12DA4">
        <w:rPr>
          <w:rFonts w:ascii="Times New Roman" w:eastAsiaTheme="minorHAnsi" w:hAnsi="Times New Roman"/>
          <w:bCs/>
          <w:lang w:val="en-US"/>
        </w:rPr>
        <w:t xml:space="preserve">              +12 000 лв.</w:t>
      </w:r>
    </w:p>
    <w:p w14:paraId="71E52F14" w14:textId="77777777" w:rsidR="00B12DA4" w:rsidRPr="00B12DA4" w:rsidRDefault="00B12DA4" w:rsidP="00B12DA4">
      <w:pPr>
        <w:spacing w:line="252" w:lineRule="auto"/>
        <w:rPr>
          <w:rFonts w:ascii="Times New Roman" w:eastAsiaTheme="minorHAnsi" w:hAnsi="Times New Roman"/>
          <w:bCs/>
          <w:lang w:val="en-US"/>
        </w:rPr>
      </w:pPr>
      <w:r w:rsidRPr="00B12DA4">
        <w:rPr>
          <w:rFonts w:ascii="Times New Roman" w:eastAsiaTheme="minorHAnsi" w:hAnsi="Times New Roman"/>
          <w:bCs/>
          <w:lang w:val="en-US"/>
        </w:rPr>
        <w:t xml:space="preserve">Обект: „Специализирана IP камера ден/нощ </w:t>
      </w:r>
      <w:proofErr w:type="gramStart"/>
      <w:r w:rsidRPr="00B12DA4">
        <w:rPr>
          <w:rFonts w:ascii="Times New Roman" w:eastAsiaTheme="minorHAnsi" w:hAnsi="Times New Roman"/>
          <w:bCs/>
          <w:lang w:val="en-US"/>
        </w:rPr>
        <w:t>за  автоматично</w:t>
      </w:r>
      <w:proofErr w:type="gramEnd"/>
      <w:r w:rsidRPr="00B12DA4">
        <w:rPr>
          <w:rFonts w:ascii="Times New Roman" w:eastAsiaTheme="minorHAnsi" w:hAnsi="Times New Roman"/>
          <w:bCs/>
          <w:lang w:val="en-US"/>
        </w:rPr>
        <w:t xml:space="preserve"> </w:t>
      </w:r>
    </w:p>
    <w:p w14:paraId="004C1432" w14:textId="77777777" w:rsidR="00B12DA4" w:rsidRPr="00B12DA4" w:rsidRDefault="00B12DA4" w:rsidP="00B12DA4">
      <w:pPr>
        <w:spacing w:line="252" w:lineRule="auto"/>
        <w:rPr>
          <w:rFonts w:ascii="Times New Roman" w:eastAsiaTheme="minorHAnsi" w:hAnsi="Times New Roman"/>
          <w:bCs/>
          <w:lang w:val="en-US"/>
        </w:rPr>
      </w:pPr>
      <w:r w:rsidRPr="00B12DA4">
        <w:rPr>
          <w:rFonts w:ascii="Times New Roman" w:eastAsiaTheme="minorHAnsi" w:hAnsi="Times New Roman"/>
          <w:bCs/>
          <w:lang w:val="en-US"/>
        </w:rPr>
        <w:t>разпознаване на регистрационни табели, 4</w:t>
      </w:r>
      <w:proofErr w:type="gramStart"/>
      <w:r w:rsidRPr="00B12DA4">
        <w:rPr>
          <w:rFonts w:ascii="Times New Roman" w:eastAsiaTheme="minorHAnsi" w:hAnsi="Times New Roman"/>
          <w:bCs/>
          <w:lang w:val="en-US"/>
        </w:rPr>
        <w:t>бр.“</w:t>
      </w:r>
      <w:proofErr w:type="gramEnd"/>
      <w:r w:rsidRPr="00B12DA4">
        <w:rPr>
          <w:rFonts w:ascii="Times New Roman" w:eastAsiaTheme="minorHAnsi" w:hAnsi="Times New Roman"/>
          <w:bCs/>
          <w:lang w:val="en-US"/>
        </w:rPr>
        <w:t>+12 000 лв.</w:t>
      </w:r>
    </w:p>
    <w:p w14:paraId="01AF7472" w14:textId="77777777" w:rsidR="00B12DA4" w:rsidRPr="00B12DA4" w:rsidRDefault="00B12DA4" w:rsidP="00B12DA4">
      <w:pPr>
        <w:spacing w:line="252" w:lineRule="auto"/>
        <w:rPr>
          <w:rFonts w:ascii="Times New Roman" w:eastAsiaTheme="minorHAnsi" w:hAnsi="Times New Roman"/>
          <w:b/>
          <w:u w:val="single"/>
          <w:lang w:val="en-US"/>
        </w:rPr>
      </w:pPr>
      <w:r w:rsidRPr="00B12DA4">
        <w:rPr>
          <w:rFonts w:ascii="Times New Roman" w:eastAsiaTheme="minorHAnsi" w:hAnsi="Times New Roman"/>
          <w:b/>
          <w:u w:val="single"/>
          <w:lang w:val="en-US"/>
        </w:rPr>
        <w:t xml:space="preserve">Всичко за дейност:                                                                                                            0 лв.  </w:t>
      </w:r>
    </w:p>
    <w:p w14:paraId="4312E852" w14:textId="77777777" w:rsidR="00B12DA4" w:rsidRPr="00B12DA4" w:rsidRDefault="00B12DA4" w:rsidP="00B12DA4">
      <w:pPr>
        <w:spacing w:line="252" w:lineRule="auto"/>
        <w:rPr>
          <w:rFonts w:ascii="Times New Roman" w:eastAsiaTheme="minorHAnsi" w:hAnsi="Times New Roman"/>
          <w:b/>
          <w:u w:val="single"/>
          <w:lang w:val="en-US"/>
        </w:rPr>
      </w:pPr>
      <w:r w:rsidRPr="00B12DA4">
        <w:rPr>
          <w:rFonts w:ascii="Times New Roman" w:eastAsiaTheme="minorHAnsi" w:hAnsi="Times New Roman"/>
          <w:b/>
          <w:u w:val="single"/>
          <w:lang w:val="en-US"/>
        </w:rPr>
        <w:t xml:space="preserve">Всичко за функция:                                                                                                          0 лв.     </w:t>
      </w:r>
    </w:p>
    <w:p w14:paraId="47676EC3" w14:textId="77777777" w:rsidR="00B12DA4" w:rsidRPr="00B12DA4" w:rsidRDefault="00B12DA4" w:rsidP="00B12DA4">
      <w:pPr>
        <w:spacing w:line="252" w:lineRule="auto"/>
        <w:rPr>
          <w:rFonts w:ascii="Times New Roman" w:eastAsiaTheme="minorHAnsi" w:hAnsi="Times New Roman"/>
          <w:b/>
          <w:u w:val="single"/>
          <w:lang w:val="en-US"/>
        </w:rPr>
      </w:pPr>
      <w:r w:rsidRPr="00B12DA4">
        <w:rPr>
          <w:rFonts w:ascii="Times New Roman" w:eastAsiaTheme="minorHAnsi" w:hAnsi="Times New Roman"/>
          <w:b/>
          <w:u w:val="single"/>
          <w:lang w:val="en-US"/>
        </w:rPr>
        <w:t xml:space="preserve">Всичко разходи ДД дофинансирани с общински приходи:                                      0 лв.       </w:t>
      </w:r>
    </w:p>
    <w:p w14:paraId="661118B6" w14:textId="77777777" w:rsidR="00B12DA4" w:rsidRPr="00B12DA4" w:rsidRDefault="00B12DA4" w:rsidP="00B12DA4">
      <w:pPr>
        <w:spacing w:line="252" w:lineRule="auto"/>
        <w:rPr>
          <w:rFonts w:ascii="Times New Roman" w:eastAsiaTheme="minorHAnsi" w:hAnsi="Times New Roman"/>
          <w:lang w:val="en-US"/>
        </w:rPr>
      </w:pPr>
      <w:r w:rsidRPr="00B12DA4">
        <w:rPr>
          <w:rFonts w:ascii="Times New Roman" w:eastAsiaTheme="minorHAnsi" w:hAnsi="Times New Roman"/>
          <w:b/>
          <w:u w:val="single"/>
          <w:lang w:val="en-US"/>
        </w:rPr>
        <w:t>Всичко разходи по бюджета:                                                                                          0 лв.</w:t>
      </w:r>
    </w:p>
    <w:p w14:paraId="38EDF135" w14:textId="77777777" w:rsidR="00B12DA4" w:rsidRPr="00B12DA4" w:rsidRDefault="00B12DA4" w:rsidP="00B12DA4">
      <w:pPr>
        <w:spacing w:line="240" w:lineRule="auto"/>
        <w:ind w:firstLine="709"/>
        <w:contextualSpacing/>
        <w:jc w:val="both"/>
        <w:rPr>
          <w:rFonts w:ascii="Times New Roman" w:eastAsiaTheme="minorHAnsi" w:hAnsi="Times New Roman"/>
          <w:sz w:val="24"/>
          <w:szCs w:val="24"/>
          <w:lang w:val="en-US"/>
        </w:rPr>
      </w:pPr>
    </w:p>
    <w:p w14:paraId="1B4B5818" w14:textId="77777777" w:rsidR="00B12DA4" w:rsidRPr="00B12DA4" w:rsidRDefault="00B12DA4" w:rsidP="00B12DA4">
      <w:pPr>
        <w:spacing w:line="240" w:lineRule="auto"/>
        <w:ind w:firstLine="709"/>
        <w:contextualSpacing/>
        <w:jc w:val="both"/>
        <w:rPr>
          <w:rFonts w:ascii="Times New Roman" w:eastAsiaTheme="minorHAnsi" w:hAnsi="Times New Roman"/>
          <w:sz w:val="24"/>
          <w:szCs w:val="24"/>
          <w:lang w:val="en-US"/>
        </w:rPr>
      </w:pPr>
    </w:p>
    <w:p w14:paraId="347F6264" w14:textId="77777777" w:rsidR="00B12DA4" w:rsidRPr="00B12DA4" w:rsidRDefault="00B12DA4" w:rsidP="00B12DA4">
      <w:pPr>
        <w:spacing w:line="240" w:lineRule="auto"/>
        <w:ind w:firstLine="709"/>
        <w:contextualSpacing/>
        <w:jc w:val="both"/>
        <w:rPr>
          <w:rFonts w:ascii="Times New Roman" w:eastAsiaTheme="minorHAnsi" w:hAnsi="Times New Roman"/>
          <w:sz w:val="24"/>
          <w:szCs w:val="24"/>
          <w:lang w:val="en-US"/>
        </w:rPr>
      </w:pPr>
    </w:p>
    <w:p w14:paraId="49B32BC3" w14:textId="08DFF772" w:rsidR="000C1886" w:rsidRDefault="000C1886" w:rsidP="00D5086F">
      <w:pPr>
        <w:spacing w:after="0" w:line="240" w:lineRule="auto"/>
        <w:jc w:val="both"/>
        <w:rPr>
          <w:rFonts w:ascii="Times New Roman" w:hAnsi="Times New Roman"/>
          <w:sz w:val="24"/>
          <w:szCs w:val="24"/>
        </w:rPr>
      </w:pPr>
    </w:p>
    <w:p w14:paraId="132493DA" w14:textId="237EFF7C" w:rsidR="000C1886" w:rsidRPr="000C1886" w:rsidRDefault="000C1886" w:rsidP="00D5086F">
      <w:pPr>
        <w:spacing w:after="0" w:line="240" w:lineRule="auto"/>
        <w:jc w:val="both"/>
        <w:rPr>
          <w:rFonts w:ascii="Times New Roman" w:hAnsi="Times New Roman"/>
          <w:b/>
          <w:bCs/>
          <w:sz w:val="24"/>
          <w:szCs w:val="24"/>
        </w:rPr>
      </w:pPr>
      <w:r w:rsidRPr="000C1886">
        <w:rPr>
          <w:rFonts w:ascii="Times New Roman" w:hAnsi="Times New Roman"/>
          <w:b/>
          <w:bCs/>
          <w:sz w:val="24"/>
          <w:szCs w:val="24"/>
        </w:rPr>
        <w:lastRenderedPageBreak/>
        <w:t>Точка 16</w:t>
      </w:r>
    </w:p>
    <w:p w14:paraId="522B695F" w14:textId="77777777" w:rsidR="000C1886" w:rsidRPr="000C1886" w:rsidRDefault="000C1886" w:rsidP="000C1886">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0C1886">
        <w:rPr>
          <w:rFonts w:ascii="Times New Roman" w:hAnsi="Times New Roman" w:cs="Times New Roman"/>
          <w:b/>
          <w:bCs/>
          <w:sz w:val="24"/>
          <w:szCs w:val="24"/>
          <w:lang w:val="bg-BG"/>
        </w:rPr>
        <w:t>К.л. № 450 Приемане на нова Програма за овладяване популацията на безстопанствените кучета на територията на община Русе</w:t>
      </w:r>
    </w:p>
    <w:p w14:paraId="5A1BF7A9" w14:textId="4D4C668F" w:rsidR="000C1886" w:rsidRDefault="000C1886" w:rsidP="00D5086F">
      <w:pPr>
        <w:spacing w:after="0" w:line="240" w:lineRule="auto"/>
        <w:jc w:val="both"/>
        <w:rPr>
          <w:rFonts w:ascii="Times New Roman" w:hAnsi="Times New Roman"/>
          <w:b/>
          <w:bCs/>
          <w:sz w:val="24"/>
          <w:szCs w:val="24"/>
        </w:rPr>
      </w:pPr>
    </w:p>
    <w:p w14:paraId="070754E5" w14:textId="2DCA0481" w:rsidR="000C1886" w:rsidRDefault="000C1886" w:rsidP="00D5086F">
      <w:pPr>
        <w:spacing w:after="0" w:line="240" w:lineRule="auto"/>
        <w:jc w:val="both"/>
        <w:rPr>
          <w:rFonts w:ascii="Times New Roman" w:hAnsi="Times New Roman"/>
          <w:sz w:val="24"/>
          <w:szCs w:val="24"/>
        </w:rPr>
      </w:pPr>
      <w:r>
        <w:rPr>
          <w:rFonts w:ascii="Times New Roman" w:hAnsi="Times New Roman"/>
          <w:b/>
          <w:bCs/>
          <w:sz w:val="24"/>
          <w:szCs w:val="24"/>
        </w:rPr>
        <w:tab/>
        <w:t>Акад. Х</w:t>
      </w:r>
      <w:r w:rsidR="005E1E3A">
        <w:rPr>
          <w:rFonts w:ascii="Times New Roman" w:hAnsi="Times New Roman"/>
          <w:b/>
          <w:bCs/>
          <w:sz w:val="24"/>
          <w:szCs w:val="24"/>
        </w:rPr>
        <w:t xml:space="preserve">ристо Белоев: </w:t>
      </w:r>
      <w:r w:rsidR="005E1E3A">
        <w:rPr>
          <w:rFonts w:ascii="Times New Roman" w:hAnsi="Times New Roman"/>
          <w:sz w:val="24"/>
          <w:szCs w:val="24"/>
        </w:rPr>
        <w:t>Лазаров, заповядай.</w:t>
      </w:r>
    </w:p>
    <w:p w14:paraId="3A1B90DF" w14:textId="2D598AA2" w:rsidR="005E1E3A" w:rsidRDefault="005E1E3A" w:rsidP="00D5086F">
      <w:pPr>
        <w:spacing w:after="0" w:line="240" w:lineRule="auto"/>
        <w:jc w:val="both"/>
        <w:rPr>
          <w:rFonts w:ascii="Times New Roman" w:hAnsi="Times New Roman"/>
          <w:sz w:val="24"/>
          <w:szCs w:val="24"/>
        </w:rPr>
      </w:pPr>
      <w:r>
        <w:rPr>
          <w:rFonts w:ascii="Times New Roman" w:hAnsi="Times New Roman"/>
          <w:sz w:val="24"/>
          <w:szCs w:val="24"/>
        </w:rPr>
        <w:tab/>
      </w:r>
      <w:r w:rsidRPr="005E1E3A">
        <w:rPr>
          <w:rFonts w:ascii="Times New Roman" w:hAnsi="Times New Roman"/>
          <w:b/>
          <w:bCs/>
          <w:sz w:val="24"/>
          <w:szCs w:val="24"/>
        </w:rPr>
        <w:t>Г-н Никола Лазаров:</w:t>
      </w:r>
      <w:r>
        <w:rPr>
          <w:rFonts w:ascii="Times New Roman" w:hAnsi="Times New Roman"/>
          <w:sz w:val="24"/>
          <w:szCs w:val="24"/>
        </w:rPr>
        <w:t xml:space="preserve"> Благодаря, господин Председател. Подкрепяме точката.</w:t>
      </w:r>
    </w:p>
    <w:p w14:paraId="5F282E02" w14:textId="3F9F79B8" w:rsidR="005E1E3A" w:rsidRDefault="005E1E3A" w:rsidP="00D5086F">
      <w:pPr>
        <w:spacing w:after="0" w:line="240" w:lineRule="auto"/>
        <w:jc w:val="both"/>
        <w:rPr>
          <w:rFonts w:ascii="Times New Roman" w:hAnsi="Times New Roman"/>
          <w:sz w:val="24"/>
          <w:szCs w:val="24"/>
        </w:rPr>
      </w:pPr>
      <w:r>
        <w:rPr>
          <w:rFonts w:ascii="Times New Roman" w:hAnsi="Times New Roman"/>
          <w:sz w:val="24"/>
          <w:szCs w:val="24"/>
        </w:rPr>
        <w:tab/>
      </w:r>
      <w:r w:rsidRPr="005E1E3A">
        <w:rPr>
          <w:rFonts w:ascii="Times New Roman" w:hAnsi="Times New Roman"/>
          <w:b/>
          <w:bCs/>
          <w:sz w:val="24"/>
          <w:szCs w:val="24"/>
        </w:rPr>
        <w:t>Акад. Христо Белоев:</w:t>
      </w:r>
      <w:r>
        <w:rPr>
          <w:rFonts w:ascii="Times New Roman" w:hAnsi="Times New Roman"/>
          <w:b/>
          <w:bCs/>
          <w:sz w:val="24"/>
          <w:szCs w:val="24"/>
        </w:rPr>
        <w:t xml:space="preserve"> </w:t>
      </w:r>
      <w:r>
        <w:rPr>
          <w:rFonts w:ascii="Times New Roman" w:hAnsi="Times New Roman"/>
          <w:sz w:val="24"/>
          <w:szCs w:val="24"/>
        </w:rPr>
        <w:t>Благодаря. Изказващи няма заявени. Гласуваме. Ти друг път си много бърз, сега се забави. Мариян Димитров, изказване.</w:t>
      </w:r>
    </w:p>
    <w:p w14:paraId="60016636" w14:textId="4501E025" w:rsidR="00624F10" w:rsidRDefault="005B0D8B" w:rsidP="00D5086F">
      <w:pPr>
        <w:spacing w:after="0" w:line="240" w:lineRule="auto"/>
        <w:jc w:val="both"/>
        <w:rPr>
          <w:rFonts w:ascii="Times New Roman" w:hAnsi="Times New Roman"/>
          <w:sz w:val="24"/>
          <w:szCs w:val="24"/>
        </w:rPr>
      </w:pPr>
      <w:r>
        <w:rPr>
          <w:rFonts w:ascii="Times New Roman" w:hAnsi="Times New Roman"/>
          <w:sz w:val="24"/>
          <w:szCs w:val="24"/>
        </w:rPr>
        <w:tab/>
      </w:r>
      <w:r w:rsidRPr="005B0D8B">
        <w:rPr>
          <w:rFonts w:ascii="Times New Roman" w:hAnsi="Times New Roman"/>
          <w:b/>
          <w:bCs/>
          <w:sz w:val="24"/>
          <w:szCs w:val="24"/>
        </w:rPr>
        <w:t>Г-н Мариян Димитров:</w:t>
      </w:r>
      <w:r>
        <w:rPr>
          <w:rFonts w:ascii="Times New Roman" w:hAnsi="Times New Roman"/>
          <w:b/>
          <w:bCs/>
          <w:sz w:val="24"/>
          <w:szCs w:val="24"/>
        </w:rPr>
        <w:t xml:space="preserve"> </w:t>
      </w:r>
      <w:r w:rsidR="00D5086F" w:rsidRPr="003D3B8C">
        <w:rPr>
          <w:rFonts w:ascii="Times New Roman" w:hAnsi="Times New Roman"/>
          <w:sz w:val="24"/>
          <w:szCs w:val="24"/>
        </w:rPr>
        <w:t xml:space="preserve">Уважаеми общински съветници, уважаеми господин </w:t>
      </w:r>
      <w:r w:rsidR="00964D54">
        <w:rPr>
          <w:rFonts w:ascii="Times New Roman" w:hAnsi="Times New Roman"/>
          <w:sz w:val="24"/>
          <w:szCs w:val="24"/>
        </w:rPr>
        <w:t>П</w:t>
      </w:r>
      <w:r w:rsidR="00D5086F" w:rsidRPr="003D3B8C">
        <w:rPr>
          <w:rFonts w:ascii="Times New Roman" w:hAnsi="Times New Roman"/>
          <w:sz w:val="24"/>
          <w:szCs w:val="24"/>
        </w:rPr>
        <w:t>редседател, уважаеми господин</w:t>
      </w:r>
      <w:r w:rsidR="00964D54">
        <w:rPr>
          <w:rFonts w:ascii="Times New Roman" w:hAnsi="Times New Roman"/>
          <w:sz w:val="24"/>
          <w:szCs w:val="24"/>
        </w:rPr>
        <w:t xml:space="preserve"> Кмет</w:t>
      </w:r>
      <w:r w:rsidR="00D5086F" w:rsidRPr="003D3B8C">
        <w:rPr>
          <w:rFonts w:ascii="Times New Roman" w:hAnsi="Times New Roman"/>
          <w:sz w:val="24"/>
          <w:szCs w:val="24"/>
        </w:rPr>
        <w:t>. Внимателно прочетох програмата. Тя е хубава, обаче предлагам</w:t>
      </w:r>
      <w:r w:rsidR="001B6B84">
        <w:rPr>
          <w:rFonts w:ascii="Times New Roman" w:hAnsi="Times New Roman"/>
          <w:sz w:val="24"/>
          <w:szCs w:val="24"/>
        </w:rPr>
        <w:t xml:space="preserve"> една</w:t>
      </w:r>
      <w:r w:rsidR="00D5086F" w:rsidRPr="003D3B8C">
        <w:rPr>
          <w:rFonts w:ascii="Times New Roman" w:hAnsi="Times New Roman"/>
          <w:sz w:val="24"/>
          <w:szCs w:val="24"/>
        </w:rPr>
        <w:t xml:space="preserve">, </w:t>
      </w:r>
      <w:r w:rsidR="00DD677B">
        <w:rPr>
          <w:rFonts w:ascii="Times New Roman" w:hAnsi="Times New Roman"/>
          <w:sz w:val="24"/>
          <w:szCs w:val="24"/>
        </w:rPr>
        <w:t xml:space="preserve">предполагам, </w:t>
      </w:r>
      <w:r w:rsidR="00D5086F" w:rsidRPr="003D3B8C">
        <w:rPr>
          <w:rFonts w:ascii="Times New Roman" w:hAnsi="Times New Roman"/>
          <w:sz w:val="24"/>
          <w:szCs w:val="24"/>
        </w:rPr>
        <w:t xml:space="preserve">че </w:t>
      </w:r>
      <w:r w:rsidR="00DD677B">
        <w:rPr>
          <w:rFonts w:ascii="Times New Roman" w:hAnsi="Times New Roman"/>
          <w:sz w:val="24"/>
          <w:szCs w:val="24"/>
        </w:rPr>
        <w:t xml:space="preserve">ще я </w:t>
      </w:r>
      <w:r w:rsidR="00D5086F" w:rsidRPr="003D3B8C">
        <w:rPr>
          <w:rFonts w:ascii="Times New Roman" w:hAnsi="Times New Roman"/>
          <w:sz w:val="24"/>
          <w:szCs w:val="24"/>
        </w:rPr>
        <w:t>приемате</w:t>
      </w:r>
      <w:r w:rsidR="00DD677B">
        <w:rPr>
          <w:rFonts w:ascii="Times New Roman" w:hAnsi="Times New Roman"/>
          <w:sz w:val="24"/>
          <w:szCs w:val="24"/>
        </w:rPr>
        <w:t xml:space="preserve">, </w:t>
      </w:r>
      <w:r w:rsidR="00D5086F" w:rsidRPr="003D3B8C">
        <w:rPr>
          <w:rFonts w:ascii="Times New Roman" w:hAnsi="Times New Roman"/>
          <w:sz w:val="24"/>
          <w:szCs w:val="24"/>
        </w:rPr>
        <w:t>редакционна поправка</w:t>
      </w:r>
      <w:r w:rsidR="00DD677B">
        <w:rPr>
          <w:rFonts w:ascii="Times New Roman" w:hAnsi="Times New Roman"/>
          <w:sz w:val="24"/>
          <w:szCs w:val="24"/>
        </w:rPr>
        <w:t>. В</w:t>
      </w:r>
      <w:r w:rsidR="00D5086F" w:rsidRPr="003D3B8C">
        <w:rPr>
          <w:rFonts w:ascii="Times New Roman" w:hAnsi="Times New Roman"/>
          <w:sz w:val="24"/>
          <w:szCs w:val="24"/>
        </w:rPr>
        <w:t xml:space="preserve"> програмата на последната страница 10</w:t>
      </w:r>
      <w:r w:rsidR="00DD677B">
        <w:rPr>
          <w:rFonts w:ascii="Times New Roman" w:hAnsi="Times New Roman"/>
          <w:sz w:val="24"/>
          <w:szCs w:val="24"/>
        </w:rPr>
        <w:t xml:space="preserve">, </w:t>
      </w:r>
      <w:r w:rsidR="00D5086F" w:rsidRPr="003D3B8C">
        <w:rPr>
          <w:rFonts w:ascii="Times New Roman" w:hAnsi="Times New Roman"/>
          <w:sz w:val="24"/>
          <w:szCs w:val="24"/>
        </w:rPr>
        <w:t xml:space="preserve">в </w:t>
      </w:r>
      <w:r w:rsidR="00DD677B">
        <w:rPr>
          <w:rFonts w:ascii="Times New Roman" w:hAnsi="Times New Roman"/>
          <w:sz w:val="24"/>
          <w:szCs w:val="24"/>
        </w:rPr>
        <w:t>Р</w:t>
      </w:r>
      <w:r w:rsidR="00D5086F" w:rsidRPr="003D3B8C">
        <w:rPr>
          <w:rFonts w:ascii="Times New Roman" w:hAnsi="Times New Roman"/>
          <w:sz w:val="24"/>
          <w:szCs w:val="24"/>
        </w:rPr>
        <w:t xml:space="preserve">аздел 11 пише </w:t>
      </w:r>
      <w:r w:rsidR="00DD677B">
        <w:rPr>
          <w:rFonts w:ascii="Times New Roman" w:hAnsi="Times New Roman"/>
          <w:sz w:val="24"/>
          <w:szCs w:val="24"/>
        </w:rPr>
        <w:t>„</w:t>
      </w:r>
      <w:r w:rsidR="00D5086F" w:rsidRPr="003D3B8C">
        <w:rPr>
          <w:rFonts w:ascii="Times New Roman" w:hAnsi="Times New Roman"/>
          <w:sz w:val="24"/>
          <w:szCs w:val="24"/>
        </w:rPr>
        <w:t>механизъм за финансиране и отчетност</w:t>
      </w:r>
      <w:r w:rsidR="00DD677B">
        <w:rPr>
          <w:rFonts w:ascii="Times New Roman" w:hAnsi="Times New Roman"/>
          <w:sz w:val="24"/>
          <w:szCs w:val="24"/>
        </w:rPr>
        <w:t xml:space="preserve">“ и се изброява </w:t>
      </w:r>
      <w:r w:rsidR="00D5086F" w:rsidRPr="003D3B8C">
        <w:rPr>
          <w:rFonts w:ascii="Times New Roman" w:hAnsi="Times New Roman"/>
          <w:sz w:val="24"/>
          <w:szCs w:val="24"/>
        </w:rPr>
        <w:t>финансирането как става</w:t>
      </w:r>
      <w:r w:rsidR="00DD677B">
        <w:rPr>
          <w:rFonts w:ascii="Times New Roman" w:hAnsi="Times New Roman"/>
          <w:sz w:val="24"/>
          <w:szCs w:val="24"/>
        </w:rPr>
        <w:t>. О</w:t>
      </w:r>
      <w:r w:rsidR="00D5086F" w:rsidRPr="003D3B8C">
        <w:rPr>
          <w:rFonts w:ascii="Times New Roman" w:hAnsi="Times New Roman"/>
          <w:sz w:val="24"/>
          <w:szCs w:val="24"/>
        </w:rPr>
        <w:t>т изпълнението на дейност по програмата се финансират със средства от държавния бюджет, общински бюджет, дарения от физически лица, международни програми. И няма нищо за отчетност</w:t>
      </w:r>
      <w:r w:rsidR="00DD677B">
        <w:rPr>
          <w:rFonts w:ascii="Times New Roman" w:hAnsi="Times New Roman"/>
          <w:sz w:val="24"/>
          <w:szCs w:val="24"/>
        </w:rPr>
        <w:t xml:space="preserve">. Аз не </w:t>
      </w:r>
      <w:r w:rsidR="00D5086F" w:rsidRPr="003D3B8C">
        <w:rPr>
          <w:rFonts w:ascii="Times New Roman" w:hAnsi="Times New Roman"/>
          <w:sz w:val="24"/>
          <w:szCs w:val="24"/>
        </w:rPr>
        <w:t xml:space="preserve"> мисля, че няма начин по който да се отчита програмата</w:t>
      </w:r>
      <w:r w:rsidR="00624F10">
        <w:rPr>
          <w:rFonts w:ascii="Times New Roman" w:hAnsi="Times New Roman"/>
          <w:sz w:val="24"/>
          <w:szCs w:val="24"/>
        </w:rPr>
        <w:t>, н</w:t>
      </w:r>
      <w:r w:rsidR="00D5086F" w:rsidRPr="003D3B8C">
        <w:rPr>
          <w:rFonts w:ascii="Times New Roman" w:hAnsi="Times New Roman"/>
          <w:sz w:val="24"/>
          <w:szCs w:val="24"/>
        </w:rPr>
        <w:t>о или допълнете, което едва ли е възможно сега да стане програмата</w:t>
      </w:r>
      <w:r w:rsidR="00624F10">
        <w:rPr>
          <w:rFonts w:ascii="Times New Roman" w:hAnsi="Times New Roman"/>
          <w:sz w:val="24"/>
          <w:szCs w:val="24"/>
        </w:rPr>
        <w:t xml:space="preserve">, </w:t>
      </w:r>
      <w:r w:rsidR="00D5086F" w:rsidRPr="003D3B8C">
        <w:rPr>
          <w:rFonts w:ascii="Times New Roman" w:hAnsi="Times New Roman"/>
          <w:sz w:val="24"/>
          <w:szCs w:val="24"/>
        </w:rPr>
        <w:t>или просто от заглавието на този 11</w:t>
      </w:r>
      <w:r w:rsidR="00624F10">
        <w:rPr>
          <w:rFonts w:ascii="Times New Roman" w:hAnsi="Times New Roman"/>
          <w:sz w:val="24"/>
          <w:szCs w:val="24"/>
        </w:rPr>
        <w:t xml:space="preserve">-ти </w:t>
      </w:r>
      <w:r w:rsidR="00D5086F" w:rsidRPr="003D3B8C">
        <w:rPr>
          <w:rFonts w:ascii="Times New Roman" w:hAnsi="Times New Roman"/>
          <w:sz w:val="24"/>
          <w:szCs w:val="24"/>
        </w:rPr>
        <w:t xml:space="preserve">раздел махнете </w:t>
      </w:r>
      <w:r w:rsidR="005519EA">
        <w:rPr>
          <w:rFonts w:ascii="Times New Roman" w:hAnsi="Times New Roman"/>
          <w:sz w:val="24"/>
          <w:szCs w:val="24"/>
        </w:rPr>
        <w:t>„</w:t>
      </w:r>
      <w:r w:rsidR="00D5086F" w:rsidRPr="003D3B8C">
        <w:rPr>
          <w:rFonts w:ascii="Times New Roman" w:hAnsi="Times New Roman"/>
          <w:sz w:val="24"/>
          <w:szCs w:val="24"/>
        </w:rPr>
        <w:t>отчетно</w:t>
      </w:r>
      <w:r w:rsidR="00624F10">
        <w:rPr>
          <w:rFonts w:ascii="Times New Roman" w:hAnsi="Times New Roman"/>
          <w:sz w:val="24"/>
          <w:szCs w:val="24"/>
        </w:rPr>
        <w:t>ст</w:t>
      </w:r>
      <w:r w:rsidR="005519EA">
        <w:rPr>
          <w:rFonts w:ascii="Times New Roman" w:hAnsi="Times New Roman"/>
          <w:sz w:val="24"/>
          <w:szCs w:val="24"/>
        </w:rPr>
        <w:t>“</w:t>
      </w:r>
      <w:r w:rsidR="00D5086F" w:rsidRPr="003D3B8C">
        <w:rPr>
          <w:rFonts w:ascii="Times New Roman" w:hAnsi="Times New Roman"/>
          <w:sz w:val="24"/>
          <w:szCs w:val="24"/>
        </w:rPr>
        <w:t xml:space="preserve">, защото надолу за никаква отчетност </w:t>
      </w:r>
      <w:r w:rsidR="00624F10">
        <w:rPr>
          <w:rFonts w:ascii="Times New Roman" w:hAnsi="Times New Roman"/>
          <w:sz w:val="24"/>
          <w:szCs w:val="24"/>
        </w:rPr>
        <w:t xml:space="preserve">не </w:t>
      </w:r>
      <w:r w:rsidR="00D5086F" w:rsidRPr="003D3B8C">
        <w:rPr>
          <w:rFonts w:ascii="Times New Roman" w:hAnsi="Times New Roman"/>
          <w:sz w:val="24"/>
          <w:szCs w:val="24"/>
        </w:rPr>
        <w:t>се говори. Благодаря</w:t>
      </w:r>
      <w:r w:rsidR="00624F10">
        <w:rPr>
          <w:rFonts w:ascii="Times New Roman" w:hAnsi="Times New Roman"/>
          <w:sz w:val="24"/>
          <w:szCs w:val="24"/>
        </w:rPr>
        <w:t>.</w:t>
      </w:r>
    </w:p>
    <w:p w14:paraId="54C8B876" w14:textId="77777777" w:rsidR="005519EA" w:rsidRDefault="00624F10" w:rsidP="00D5086F">
      <w:pPr>
        <w:spacing w:after="0" w:line="240" w:lineRule="auto"/>
        <w:jc w:val="both"/>
        <w:rPr>
          <w:rFonts w:ascii="Times New Roman" w:hAnsi="Times New Roman"/>
          <w:sz w:val="24"/>
          <w:szCs w:val="24"/>
        </w:rPr>
      </w:pPr>
      <w:r>
        <w:rPr>
          <w:rFonts w:ascii="Times New Roman" w:hAnsi="Times New Roman"/>
          <w:sz w:val="24"/>
          <w:szCs w:val="24"/>
        </w:rPr>
        <w:tab/>
      </w:r>
      <w:r w:rsidRPr="005519EA">
        <w:rPr>
          <w:rFonts w:ascii="Times New Roman" w:hAnsi="Times New Roman"/>
          <w:b/>
          <w:bCs/>
          <w:sz w:val="24"/>
          <w:szCs w:val="24"/>
        </w:rPr>
        <w:t>Акад. Христо Белоев:</w:t>
      </w:r>
      <w:r>
        <w:rPr>
          <w:rFonts w:ascii="Times New Roman" w:hAnsi="Times New Roman"/>
          <w:sz w:val="24"/>
          <w:szCs w:val="24"/>
        </w:rPr>
        <w:t xml:space="preserve"> Г</w:t>
      </w:r>
      <w:r w:rsidR="00D5086F" w:rsidRPr="003D3B8C">
        <w:rPr>
          <w:rFonts w:ascii="Times New Roman" w:hAnsi="Times New Roman"/>
          <w:sz w:val="24"/>
          <w:szCs w:val="24"/>
        </w:rPr>
        <w:t xml:space="preserve">осподин </w:t>
      </w:r>
      <w:r>
        <w:rPr>
          <w:rFonts w:ascii="Times New Roman" w:hAnsi="Times New Roman"/>
          <w:sz w:val="24"/>
          <w:szCs w:val="24"/>
        </w:rPr>
        <w:t>Л</w:t>
      </w:r>
      <w:r w:rsidR="00D5086F" w:rsidRPr="003D3B8C">
        <w:rPr>
          <w:rFonts w:ascii="Times New Roman" w:hAnsi="Times New Roman"/>
          <w:sz w:val="24"/>
          <w:szCs w:val="24"/>
        </w:rPr>
        <w:t>азаров. Редакционна е</w:t>
      </w:r>
      <w:r>
        <w:rPr>
          <w:rFonts w:ascii="Times New Roman" w:hAnsi="Times New Roman"/>
          <w:sz w:val="24"/>
          <w:szCs w:val="24"/>
        </w:rPr>
        <w:t xml:space="preserve">, </w:t>
      </w:r>
      <w:r w:rsidR="00D5086F" w:rsidRPr="003D3B8C">
        <w:rPr>
          <w:rFonts w:ascii="Times New Roman" w:hAnsi="Times New Roman"/>
          <w:sz w:val="24"/>
          <w:szCs w:val="24"/>
        </w:rPr>
        <w:t>да. Да</w:t>
      </w:r>
      <w:r w:rsidR="005519EA">
        <w:rPr>
          <w:rFonts w:ascii="Times New Roman" w:hAnsi="Times New Roman"/>
          <w:sz w:val="24"/>
          <w:szCs w:val="24"/>
        </w:rPr>
        <w:t xml:space="preserve">, </w:t>
      </w:r>
      <w:r w:rsidR="00D5086F" w:rsidRPr="003D3B8C">
        <w:rPr>
          <w:rFonts w:ascii="Times New Roman" w:hAnsi="Times New Roman"/>
          <w:sz w:val="24"/>
          <w:szCs w:val="24"/>
        </w:rPr>
        <w:t xml:space="preserve">кмета на общината. </w:t>
      </w:r>
    </w:p>
    <w:p w14:paraId="57DA666D" w14:textId="77777777" w:rsidR="000862D5" w:rsidRDefault="005519EA" w:rsidP="00D5086F">
      <w:pPr>
        <w:spacing w:after="0" w:line="240" w:lineRule="auto"/>
        <w:jc w:val="both"/>
        <w:rPr>
          <w:rFonts w:ascii="Times New Roman" w:hAnsi="Times New Roman"/>
          <w:sz w:val="24"/>
          <w:szCs w:val="24"/>
        </w:rPr>
      </w:pPr>
      <w:r>
        <w:rPr>
          <w:rFonts w:ascii="Times New Roman" w:hAnsi="Times New Roman"/>
          <w:sz w:val="24"/>
          <w:szCs w:val="24"/>
        </w:rPr>
        <w:tab/>
      </w:r>
      <w:r w:rsidRPr="005519EA">
        <w:rPr>
          <w:rFonts w:ascii="Times New Roman" w:hAnsi="Times New Roman"/>
          <w:b/>
          <w:bCs/>
          <w:sz w:val="24"/>
          <w:szCs w:val="24"/>
        </w:rPr>
        <w:t>Г-н Пенчо Милков:</w:t>
      </w:r>
      <w:r>
        <w:rPr>
          <w:rFonts w:ascii="Times New Roman" w:hAnsi="Times New Roman"/>
          <w:sz w:val="24"/>
          <w:szCs w:val="24"/>
        </w:rPr>
        <w:t xml:space="preserve"> </w:t>
      </w:r>
      <w:r w:rsidR="00D5086F" w:rsidRPr="003D3B8C">
        <w:rPr>
          <w:rFonts w:ascii="Times New Roman" w:hAnsi="Times New Roman"/>
          <w:sz w:val="24"/>
          <w:szCs w:val="24"/>
        </w:rPr>
        <w:t>Уважаеми господин</w:t>
      </w:r>
      <w:r>
        <w:rPr>
          <w:rFonts w:ascii="Times New Roman" w:hAnsi="Times New Roman"/>
          <w:sz w:val="24"/>
          <w:szCs w:val="24"/>
        </w:rPr>
        <w:t xml:space="preserve"> П</w:t>
      </w:r>
      <w:r w:rsidR="00D5086F" w:rsidRPr="003D3B8C">
        <w:rPr>
          <w:rFonts w:ascii="Times New Roman" w:hAnsi="Times New Roman"/>
          <w:sz w:val="24"/>
          <w:szCs w:val="24"/>
        </w:rPr>
        <w:t>редседател, уважаеми общински съветници</w:t>
      </w:r>
      <w:r>
        <w:rPr>
          <w:rFonts w:ascii="Times New Roman" w:hAnsi="Times New Roman"/>
          <w:sz w:val="24"/>
          <w:szCs w:val="24"/>
        </w:rPr>
        <w:t>. В</w:t>
      </w:r>
      <w:r w:rsidR="00D5086F" w:rsidRPr="003D3B8C">
        <w:rPr>
          <w:rFonts w:ascii="Times New Roman" w:hAnsi="Times New Roman"/>
          <w:sz w:val="24"/>
          <w:szCs w:val="24"/>
        </w:rPr>
        <w:t>ъв всеки от източниците на финансиране е упоменат специфичен начин за неговата отчетност и контрол</w:t>
      </w:r>
      <w:r>
        <w:rPr>
          <w:rFonts w:ascii="Times New Roman" w:hAnsi="Times New Roman"/>
          <w:sz w:val="24"/>
          <w:szCs w:val="24"/>
        </w:rPr>
        <w:t>. К</w:t>
      </w:r>
      <w:r w:rsidR="00D5086F" w:rsidRPr="003D3B8C">
        <w:rPr>
          <w:rFonts w:ascii="Times New Roman" w:hAnsi="Times New Roman"/>
          <w:sz w:val="24"/>
          <w:szCs w:val="24"/>
        </w:rPr>
        <w:t>огато е с европейски средства си има ред, по който се отчита</w:t>
      </w:r>
      <w:r w:rsidR="00343100">
        <w:rPr>
          <w:rFonts w:ascii="Times New Roman" w:hAnsi="Times New Roman"/>
          <w:sz w:val="24"/>
          <w:szCs w:val="24"/>
        </w:rPr>
        <w:t>. К</w:t>
      </w:r>
      <w:r w:rsidR="00D5086F" w:rsidRPr="003D3B8C">
        <w:rPr>
          <w:rFonts w:ascii="Times New Roman" w:hAnsi="Times New Roman"/>
          <w:sz w:val="24"/>
          <w:szCs w:val="24"/>
        </w:rPr>
        <w:t>огато е с бюджетни средства, с</w:t>
      </w:r>
      <w:r w:rsidR="00343100">
        <w:rPr>
          <w:rFonts w:ascii="Times New Roman" w:hAnsi="Times New Roman"/>
          <w:sz w:val="24"/>
          <w:szCs w:val="24"/>
        </w:rPr>
        <w:t xml:space="preserve">и има </w:t>
      </w:r>
      <w:r w:rsidR="00D5086F" w:rsidRPr="003D3B8C">
        <w:rPr>
          <w:rFonts w:ascii="Times New Roman" w:hAnsi="Times New Roman"/>
          <w:sz w:val="24"/>
          <w:szCs w:val="24"/>
        </w:rPr>
        <w:t>ред, по който се отчита</w:t>
      </w:r>
      <w:r w:rsidR="00343100">
        <w:rPr>
          <w:rFonts w:ascii="Times New Roman" w:hAnsi="Times New Roman"/>
          <w:sz w:val="24"/>
          <w:szCs w:val="24"/>
        </w:rPr>
        <w:t>. С</w:t>
      </w:r>
      <w:r w:rsidR="00D5086F" w:rsidRPr="003D3B8C">
        <w:rPr>
          <w:rFonts w:ascii="Times New Roman" w:hAnsi="Times New Roman"/>
          <w:sz w:val="24"/>
          <w:szCs w:val="24"/>
        </w:rPr>
        <w:t>ъгласен съм, но ще ни трябва минута</w:t>
      </w:r>
      <w:r w:rsidR="00343100">
        <w:rPr>
          <w:rFonts w:ascii="Times New Roman" w:hAnsi="Times New Roman"/>
          <w:sz w:val="24"/>
          <w:szCs w:val="24"/>
        </w:rPr>
        <w:t xml:space="preserve"> м</w:t>
      </w:r>
      <w:r w:rsidR="00D5086F" w:rsidRPr="003D3B8C">
        <w:rPr>
          <w:rFonts w:ascii="Times New Roman" w:hAnsi="Times New Roman"/>
          <w:sz w:val="24"/>
          <w:szCs w:val="24"/>
        </w:rPr>
        <w:t>оже би</w:t>
      </w:r>
      <w:r w:rsidR="00343100">
        <w:rPr>
          <w:rFonts w:ascii="Times New Roman" w:hAnsi="Times New Roman"/>
          <w:sz w:val="24"/>
          <w:szCs w:val="24"/>
        </w:rPr>
        <w:t xml:space="preserve">, </w:t>
      </w:r>
      <w:r w:rsidR="00D5086F" w:rsidRPr="003D3B8C">
        <w:rPr>
          <w:rFonts w:ascii="Times New Roman" w:hAnsi="Times New Roman"/>
          <w:sz w:val="24"/>
          <w:szCs w:val="24"/>
        </w:rPr>
        <w:t>за да формулираме текста точно</w:t>
      </w:r>
      <w:r w:rsidR="00343100">
        <w:rPr>
          <w:rFonts w:ascii="Times New Roman" w:hAnsi="Times New Roman"/>
          <w:sz w:val="24"/>
          <w:szCs w:val="24"/>
        </w:rPr>
        <w:t>. Д</w:t>
      </w:r>
      <w:r w:rsidR="00D5086F" w:rsidRPr="003D3B8C">
        <w:rPr>
          <w:rFonts w:ascii="Times New Roman" w:hAnsi="Times New Roman"/>
          <w:sz w:val="24"/>
          <w:szCs w:val="24"/>
        </w:rPr>
        <w:t>а се напише</w:t>
      </w:r>
      <w:r w:rsidR="00343100">
        <w:rPr>
          <w:rFonts w:ascii="Times New Roman" w:hAnsi="Times New Roman"/>
          <w:sz w:val="24"/>
          <w:szCs w:val="24"/>
        </w:rPr>
        <w:t xml:space="preserve"> едно</w:t>
      </w:r>
      <w:r w:rsidR="00D5086F" w:rsidRPr="003D3B8C">
        <w:rPr>
          <w:rFonts w:ascii="Times New Roman" w:hAnsi="Times New Roman"/>
          <w:sz w:val="24"/>
          <w:szCs w:val="24"/>
        </w:rPr>
        <w:t xml:space="preserve"> изречение, което да</w:t>
      </w:r>
      <w:r w:rsidR="009A625D">
        <w:rPr>
          <w:rFonts w:ascii="Times New Roman" w:hAnsi="Times New Roman"/>
          <w:sz w:val="24"/>
          <w:szCs w:val="24"/>
        </w:rPr>
        <w:t xml:space="preserve"> </w:t>
      </w:r>
      <w:r w:rsidR="00D5086F" w:rsidRPr="003D3B8C">
        <w:rPr>
          <w:rFonts w:ascii="Times New Roman" w:hAnsi="Times New Roman"/>
          <w:sz w:val="24"/>
          <w:szCs w:val="24"/>
        </w:rPr>
        <w:t>казва</w:t>
      </w:r>
      <w:r w:rsidR="009A625D">
        <w:rPr>
          <w:rFonts w:ascii="Times New Roman" w:hAnsi="Times New Roman"/>
          <w:sz w:val="24"/>
          <w:szCs w:val="24"/>
        </w:rPr>
        <w:t xml:space="preserve"> </w:t>
      </w:r>
      <w:r w:rsidR="00D5086F" w:rsidRPr="003D3B8C">
        <w:rPr>
          <w:rFonts w:ascii="Times New Roman" w:hAnsi="Times New Roman"/>
          <w:sz w:val="24"/>
          <w:szCs w:val="24"/>
        </w:rPr>
        <w:t>точно това</w:t>
      </w:r>
      <w:r w:rsidR="009A625D">
        <w:rPr>
          <w:rFonts w:ascii="Times New Roman" w:hAnsi="Times New Roman"/>
          <w:sz w:val="24"/>
          <w:szCs w:val="24"/>
        </w:rPr>
        <w:t>. Ч</w:t>
      </w:r>
      <w:r w:rsidR="00D5086F" w:rsidRPr="003D3B8C">
        <w:rPr>
          <w:rFonts w:ascii="Times New Roman" w:hAnsi="Times New Roman"/>
          <w:sz w:val="24"/>
          <w:szCs w:val="24"/>
        </w:rPr>
        <w:t xml:space="preserve">е съобразно източника на финансиране отчетността е, но не мога да го формулирам </w:t>
      </w:r>
      <w:r w:rsidR="009A625D">
        <w:rPr>
          <w:rFonts w:ascii="Times New Roman" w:hAnsi="Times New Roman"/>
          <w:sz w:val="24"/>
          <w:szCs w:val="24"/>
        </w:rPr>
        <w:t xml:space="preserve">на </w:t>
      </w:r>
      <w:r w:rsidR="00D5086F" w:rsidRPr="003D3B8C">
        <w:rPr>
          <w:rFonts w:ascii="Times New Roman" w:hAnsi="Times New Roman"/>
          <w:sz w:val="24"/>
          <w:szCs w:val="24"/>
        </w:rPr>
        <w:t>момента като</w:t>
      </w:r>
      <w:r w:rsidR="009A625D">
        <w:rPr>
          <w:rFonts w:ascii="Times New Roman" w:hAnsi="Times New Roman"/>
          <w:sz w:val="24"/>
          <w:szCs w:val="24"/>
        </w:rPr>
        <w:t xml:space="preserve"> п</w:t>
      </w:r>
      <w:r w:rsidR="00D5086F" w:rsidRPr="003D3B8C">
        <w:rPr>
          <w:rFonts w:ascii="Times New Roman" w:hAnsi="Times New Roman"/>
          <w:sz w:val="24"/>
          <w:szCs w:val="24"/>
        </w:rPr>
        <w:t>редложение</w:t>
      </w:r>
      <w:r w:rsidR="009A625D">
        <w:rPr>
          <w:rFonts w:ascii="Times New Roman" w:hAnsi="Times New Roman"/>
          <w:sz w:val="24"/>
          <w:szCs w:val="24"/>
        </w:rPr>
        <w:t>. Щ</w:t>
      </w:r>
      <w:r w:rsidR="00D5086F" w:rsidRPr="003D3B8C">
        <w:rPr>
          <w:rFonts w:ascii="Times New Roman" w:hAnsi="Times New Roman"/>
          <w:sz w:val="24"/>
          <w:szCs w:val="24"/>
        </w:rPr>
        <w:t>е ми трябва минута</w:t>
      </w:r>
      <w:r w:rsidR="009A625D">
        <w:rPr>
          <w:rFonts w:ascii="Times New Roman" w:hAnsi="Times New Roman"/>
          <w:sz w:val="24"/>
          <w:szCs w:val="24"/>
        </w:rPr>
        <w:t xml:space="preserve">-две. Прав сте, без </w:t>
      </w:r>
      <w:r w:rsidR="00D5086F" w:rsidRPr="003D3B8C">
        <w:rPr>
          <w:rFonts w:ascii="Times New Roman" w:hAnsi="Times New Roman"/>
          <w:sz w:val="24"/>
          <w:szCs w:val="24"/>
        </w:rPr>
        <w:t>безотчетност няма как да се случи</w:t>
      </w:r>
      <w:r w:rsidR="009A625D">
        <w:rPr>
          <w:rFonts w:ascii="Times New Roman" w:hAnsi="Times New Roman"/>
          <w:sz w:val="24"/>
          <w:szCs w:val="24"/>
        </w:rPr>
        <w:t>. Д</w:t>
      </w:r>
      <w:r w:rsidR="00D5086F" w:rsidRPr="003D3B8C">
        <w:rPr>
          <w:rFonts w:ascii="Times New Roman" w:hAnsi="Times New Roman"/>
          <w:sz w:val="24"/>
          <w:szCs w:val="24"/>
        </w:rPr>
        <w:t>ругото</w:t>
      </w:r>
      <w:r w:rsidR="009A625D">
        <w:rPr>
          <w:rFonts w:ascii="Times New Roman" w:hAnsi="Times New Roman"/>
          <w:sz w:val="24"/>
          <w:szCs w:val="24"/>
        </w:rPr>
        <w:t xml:space="preserve">, </w:t>
      </w:r>
      <w:r w:rsidR="00D5086F" w:rsidRPr="003D3B8C">
        <w:rPr>
          <w:rFonts w:ascii="Times New Roman" w:hAnsi="Times New Roman"/>
          <w:sz w:val="24"/>
          <w:szCs w:val="24"/>
        </w:rPr>
        <w:t>което мога</w:t>
      </w:r>
      <w:r w:rsidR="009A625D">
        <w:rPr>
          <w:rFonts w:ascii="Times New Roman" w:hAnsi="Times New Roman"/>
          <w:sz w:val="24"/>
          <w:szCs w:val="24"/>
        </w:rPr>
        <w:t xml:space="preserve"> д</w:t>
      </w:r>
      <w:r w:rsidR="00D5086F" w:rsidRPr="003D3B8C">
        <w:rPr>
          <w:rFonts w:ascii="Times New Roman" w:hAnsi="Times New Roman"/>
          <w:sz w:val="24"/>
          <w:szCs w:val="24"/>
        </w:rPr>
        <w:t>а кажа преди да сляза и да формулираме текста е, че по отношение на програмата</w:t>
      </w:r>
      <w:r w:rsidR="000862D5">
        <w:rPr>
          <w:rFonts w:ascii="Times New Roman" w:hAnsi="Times New Roman"/>
          <w:sz w:val="24"/>
          <w:szCs w:val="24"/>
        </w:rPr>
        <w:t xml:space="preserve"> и</w:t>
      </w:r>
      <w:r w:rsidR="00D5086F" w:rsidRPr="003D3B8C">
        <w:rPr>
          <w:rFonts w:ascii="Times New Roman" w:hAnsi="Times New Roman"/>
          <w:sz w:val="24"/>
          <w:szCs w:val="24"/>
        </w:rPr>
        <w:t>ма регулярно о</w:t>
      </w:r>
      <w:r w:rsidR="000862D5">
        <w:rPr>
          <w:rFonts w:ascii="Times New Roman" w:hAnsi="Times New Roman"/>
          <w:sz w:val="24"/>
          <w:szCs w:val="24"/>
        </w:rPr>
        <w:t xml:space="preserve">тчети </w:t>
      </w:r>
      <w:r w:rsidR="00D5086F" w:rsidRPr="003D3B8C">
        <w:rPr>
          <w:rFonts w:ascii="Times New Roman" w:hAnsi="Times New Roman"/>
          <w:sz w:val="24"/>
          <w:szCs w:val="24"/>
        </w:rPr>
        <w:t>от ръководителя на приюта. Мисля, че е ежемесечен, но той не е само във връзка със средства</w:t>
      </w:r>
      <w:r w:rsidR="000862D5">
        <w:rPr>
          <w:rFonts w:ascii="Times New Roman" w:hAnsi="Times New Roman"/>
          <w:sz w:val="24"/>
          <w:szCs w:val="24"/>
        </w:rPr>
        <w:t xml:space="preserve">, а </w:t>
      </w:r>
      <w:r w:rsidR="00D5086F" w:rsidRPr="003D3B8C">
        <w:rPr>
          <w:rFonts w:ascii="Times New Roman" w:hAnsi="Times New Roman"/>
          <w:sz w:val="24"/>
          <w:szCs w:val="24"/>
        </w:rPr>
        <w:t xml:space="preserve">с животните, които са приютени и осиновени. Сега ще ни трябва малко време. </w:t>
      </w:r>
    </w:p>
    <w:p w14:paraId="6080B96D" w14:textId="09F72EDF" w:rsidR="002C1330" w:rsidRDefault="000862D5" w:rsidP="00D5086F">
      <w:pPr>
        <w:spacing w:after="0" w:line="240" w:lineRule="auto"/>
        <w:jc w:val="both"/>
        <w:rPr>
          <w:rFonts w:ascii="Times New Roman" w:hAnsi="Times New Roman"/>
          <w:sz w:val="24"/>
          <w:szCs w:val="24"/>
        </w:rPr>
      </w:pPr>
      <w:r>
        <w:rPr>
          <w:rFonts w:ascii="Times New Roman" w:hAnsi="Times New Roman"/>
          <w:sz w:val="24"/>
          <w:szCs w:val="24"/>
        </w:rPr>
        <w:tab/>
      </w:r>
      <w:r w:rsidRPr="003572E6">
        <w:rPr>
          <w:rFonts w:ascii="Times New Roman" w:hAnsi="Times New Roman"/>
          <w:b/>
          <w:bCs/>
          <w:sz w:val="24"/>
          <w:szCs w:val="24"/>
        </w:rPr>
        <w:t>Акад. Христо Белоев:</w:t>
      </w:r>
      <w:r>
        <w:rPr>
          <w:rFonts w:ascii="Times New Roman" w:hAnsi="Times New Roman"/>
          <w:sz w:val="24"/>
          <w:szCs w:val="24"/>
        </w:rPr>
        <w:t xml:space="preserve"> </w:t>
      </w:r>
      <w:r w:rsidR="00D5086F" w:rsidRPr="003D3B8C">
        <w:rPr>
          <w:rFonts w:ascii="Times New Roman" w:hAnsi="Times New Roman"/>
          <w:sz w:val="24"/>
          <w:szCs w:val="24"/>
        </w:rPr>
        <w:t>Ще минем на следващата</w:t>
      </w:r>
      <w:r>
        <w:rPr>
          <w:rFonts w:ascii="Times New Roman" w:hAnsi="Times New Roman"/>
          <w:sz w:val="24"/>
          <w:szCs w:val="24"/>
        </w:rPr>
        <w:t xml:space="preserve"> точка и щ</w:t>
      </w:r>
      <w:r w:rsidR="00D5086F" w:rsidRPr="003D3B8C">
        <w:rPr>
          <w:rFonts w:ascii="Times New Roman" w:hAnsi="Times New Roman"/>
          <w:sz w:val="24"/>
          <w:szCs w:val="24"/>
        </w:rPr>
        <w:t>е се върнем</w:t>
      </w:r>
      <w:r w:rsidR="002C1330">
        <w:rPr>
          <w:rFonts w:ascii="Times New Roman" w:hAnsi="Times New Roman"/>
          <w:sz w:val="24"/>
          <w:szCs w:val="24"/>
        </w:rPr>
        <w:t xml:space="preserve">. Ами </w:t>
      </w:r>
      <w:r w:rsidR="00D5086F" w:rsidRPr="003D3B8C">
        <w:rPr>
          <w:rFonts w:ascii="Times New Roman" w:hAnsi="Times New Roman"/>
          <w:sz w:val="24"/>
          <w:szCs w:val="24"/>
        </w:rPr>
        <w:t xml:space="preserve"> като са готови</w:t>
      </w:r>
      <w:r w:rsidR="002C1330">
        <w:rPr>
          <w:rFonts w:ascii="Times New Roman" w:hAnsi="Times New Roman"/>
          <w:sz w:val="24"/>
          <w:szCs w:val="24"/>
        </w:rPr>
        <w:t xml:space="preserve">, </w:t>
      </w:r>
      <w:r w:rsidR="00D5086F" w:rsidRPr="003D3B8C">
        <w:rPr>
          <w:rFonts w:ascii="Times New Roman" w:hAnsi="Times New Roman"/>
          <w:sz w:val="24"/>
          <w:szCs w:val="24"/>
        </w:rPr>
        <w:t>да</w:t>
      </w:r>
      <w:r w:rsidR="002C1330">
        <w:rPr>
          <w:rFonts w:ascii="Times New Roman" w:hAnsi="Times New Roman"/>
          <w:sz w:val="24"/>
          <w:szCs w:val="24"/>
        </w:rPr>
        <w:t>.</w:t>
      </w:r>
    </w:p>
    <w:p w14:paraId="43FC8ED9" w14:textId="665E55F7" w:rsidR="003572E6" w:rsidRDefault="003572E6" w:rsidP="00D5086F">
      <w:pPr>
        <w:spacing w:after="0" w:line="240" w:lineRule="auto"/>
        <w:jc w:val="both"/>
        <w:rPr>
          <w:rFonts w:ascii="Times New Roman" w:hAnsi="Times New Roman"/>
          <w:sz w:val="24"/>
          <w:szCs w:val="24"/>
        </w:rPr>
      </w:pPr>
    </w:p>
    <w:p w14:paraId="4C14CB75" w14:textId="19DD874B" w:rsidR="003572E6" w:rsidRDefault="003572E6" w:rsidP="00D5086F">
      <w:pPr>
        <w:spacing w:after="0" w:line="240" w:lineRule="auto"/>
        <w:jc w:val="both"/>
        <w:rPr>
          <w:rFonts w:ascii="Times New Roman" w:hAnsi="Times New Roman"/>
          <w:b/>
          <w:bCs/>
          <w:i/>
          <w:iCs/>
          <w:sz w:val="24"/>
          <w:szCs w:val="24"/>
        </w:rPr>
      </w:pPr>
      <w:r w:rsidRPr="00B459BC">
        <w:rPr>
          <w:rFonts w:ascii="Times New Roman" w:hAnsi="Times New Roman"/>
          <w:b/>
          <w:bCs/>
          <w:i/>
          <w:iCs/>
          <w:sz w:val="24"/>
          <w:szCs w:val="24"/>
        </w:rPr>
        <w:t>Дебатът и гласуването по Точка 16 продължават след Точка 17. С цел да се избегне объркване и нарушаване на последователността в дневния ред, същите ще бъдат за</w:t>
      </w:r>
      <w:r w:rsidR="00B459BC" w:rsidRPr="00B459BC">
        <w:rPr>
          <w:rFonts w:ascii="Times New Roman" w:hAnsi="Times New Roman"/>
          <w:b/>
          <w:bCs/>
          <w:i/>
          <w:iCs/>
          <w:sz w:val="24"/>
          <w:szCs w:val="24"/>
        </w:rPr>
        <w:t>писани в по-долните редове</w:t>
      </w:r>
      <w:r w:rsidR="00AF2075">
        <w:rPr>
          <w:rFonts w:ascii="Times New Roman" w:hAnsi="Times New Roman"/>
          <w:b/>
          <w:bCs/>
          <w:i/>
          <w:iCs/>
          <w:sz w:val="24"/>
          <w:szCs w:val="24"/>
        </w:rPr>
        <w:t xml:space="preserve"> в продължение на текущия дебат и последващо гласуване на материала</w:t>
      </w:r>
      <w:r w:rsidR="00B459BC" w:rsidRPr="00B459BC">
        <w:rPr>
          <w:rFonts w:ascii="Times New Roman" w:hAnsi="Times New Roman"/>
          <w:b/>
          <w:bCs/>
          <w:i/>
          <w:iCs/>
          <w:sz w:val="24"/>
          <w:szCs w:val="24"/>
        </w:rPr>
        <w:t>.</w:t>
      </w:r>
    </w:p>
    <w:p w14:paraId="118A919B" w14:textId="3FC3E0CB" w:rsidR="003624FE" w:rsidRPr="00AF2075" w:rsidRDefault="00AF2075" w:rsidP="00D5086F">
      <w:pPr>
        <w:spacing w:after="0" w:line="240" w:lineRule="auto"/>
        <w:jc w:val="both"/>
        <w:rPr>
          <w:rFonts w:ascii="Times New Roman" w:hAnsi="Times New Roman"/>
          <w:b/>
          <w:bCs/>
          <w:i/>
          <w:iCs/>
          <w:sz w:val="24"/>
          <w:szCs w:val="24"/>
        </w:rPr>
      </w:pPr>
      <w:r>
        <w:rPr>
          <w:rFonts w:ascii="Times New Roman" w:hAnsi="Times New Roman"/>
          <w:b/>
          <w:bCs/>
          <w:i/>
          <w:iCs/>
          <w:sz w:val="24"/>
          <w:szCs w:val="24"/>
          <w:lang w:val="en-US"/>
        </w:rPr>
        <w:t xml:space="preserve"> </w:t>
      </w:r>
    </w:p>
    <w:p w14:paraId="59245C24" w14:textId="77777777" w:rsidR="005A6B5F" w:rsidRDefault="003624FE" w:rsidP="00D5086F">
      <w:pPr>
        <w:spacing w:after="0" w:line="240" w:lineRule="auto"/>
        <w:jc w:val="both"/>
        <w:rPr>
          <w:rFonts w:ascii="Times New Roman" w:hAnsi="Times New Roman"/>
          <w:sz w:val="24"/>
          <w:szCs w:val="24"/>
        </w:rPr>
      </w:pPr>
      <w:r>
        <w:rPr>
          <w:rFonts w:ascii="Times New Roman" w:hAnsi="Times New Roman"/>
          <w:b/>
          <w:bCs/>
          <w:sz w:val="24"/>
          <w:szCs w:val="24"/>
        </w:rPr>
        <w:tab/>
        <w:t xml:space="preserve">Г-н Никола Лазаров: </w:t>
      </w:r>
      <w:r w:rsidR="00523777" w:rsidRPr="003D3B8C">
        <w:rPr>
          <w:rFonts w:ascii="Times New Roman" w:hAnsi="Times New Roman"/>
          <w:sz w:val="24"/>
          <w:szCs w:val="24"/>
        </w:rPr>
        <w:t xml:space="preserve">Благодаря, господин </w:t>
      </w:r>
      <w:r w:rsidR="00523777">
        <w:rPr>
          <w:rFonts w:ascii="Times New Roman" w:hAnsi="Times New Roman"/>
          <w:sz w:val="24"/>
          <w:szCs w:val="24"/>
        </w:rPr>
        <w:t>П</w:t>
      </w:r>
      <w:r w:rsidR="00523777" w:rsidRPr="003D3B8C">
        <w:rPr>
          <w:rFonts w:ascii="Times New Roman" w:hAnsi="Times New Roman"/>
          <w:sz w:val="24"/>
          <w:szCs w:val="24"/>
        </w:rPr>
        <w:t>редседател. Корекцията в точка 11 е следната</w:t>
      </w:r>
      <w:r w:rsidR="005A6B5F">
        <w:rPr>
          <w:rFonts w:ascii="Times New Roman" w:hAnsi="Times New Roman"/>
          <w:sz w:val="24"/>
          <w:szCs w:val="24"/>
        </w:rPr>
        <w:t>. С</w:t>
      </w:r>
      <w:r w:rsidR="00523777" w:rsidRPr="003D3B8C">
        <w:rPr>
          <w:rFonts w:ascii="Times New Roman" w:hAnsi="Times New Roman"/>
          <w:sz w:val="24"/>
          <w:szCs w:val="24"/>
        </w:rPr>
        <w:t>редствата се отчитат съобразно правилата, въз основа</w:t>
      </w:r>
      <w:r w:rsidR="005A6B5F">
        <w:rPr>
          <w:rFonts w:ascii="Times New Roman" w:hAnsi="Times New Roman"/>
          <w:sz w:val="24"/>
          <w:szCs w:val="24"/>
        </w:rPr>
        <w:t xml:space="preserve"> </w:t>
      </w:r>
      <w:r w:rsidR="00523777" w:rsidRPr="003D3B8C">
        <w:rPr>
          <w:rFonts w:ascii="Times New Roman" w:hAnsi="Times New Roman"/>
          <w:sz w:val="24"/>
          <w:szCs w:val="24"/>
        </w:rPr>
        <w:t xml:space="preserve">на които са предоставени или по общия ред за финансиращата институция. </w:t>
      </w:r>
    </w:p>
    <w:p w14:paraId="333AA475" w14:textId="77777777" w:rsidR="00A4763E" w:rsidRDefault="005A6B5F" w:rsidP="00D5086F">
      <w:pPr>
        <w:spacing w:after="0" w:line="240" w:lineRule="auto"/>
        <w:jc w:val="both"/>
        <w:rPr>
          <w:rFonts w:ascii="Times New Roman" w:hAnsi="Times New Roman"/>
          <w:sz w:val="24"/>
          <w:szCs w:val="24"/>
        </w:rPr>
      </w:pPr>
      <w:r>
        <w:rPr>
          <w:rFonts w:ascii="Times New Roman" w:hAnsi="Times New Roman"/>
          <w:sz w:val="24"/>
          <w:szCs w:val="24"/>
        </w:rPr>
        <w:tab/>
      </w:r>
      <w:r w:rsidRPr="00A4763E">
        <w:rPr>
          <w:rFonts w:ascii="Times New Roman" w:hAnsi="Times New Roman"/>
          <w:b/>
          <w:bCs/>
          <w:sz w:val="24"/>
          <w:szCs w:val="24"/>
        </w:rPr>
        <w:t>Акад. Христо Белоев:</w:t>
      </w:r>
      <w:r>
        <w:rPr>
          <w:rFonts w:ascii="Times New Roman" w:hAnsi="Times New Roman"/>
          <w:sz w:val="24"/>
          <w:szCs w:val="24"/>
        </w:rPr>
        <w:t xml:space="preserve"> </w:t>
      </w:r>
      <w:r w:rsidR="00523777" w:rsidRPr="003D3B8C">
        <w:rPr>
          <w:rFonts w:ascii="Times New Roman" w:hAnsi="Times New Roman"/>
          <w:sz w:val="24"/>
          <w:szCs w:val="24"/>
        </w:rPr>
        <w:t>Господин Димитров</w:t>
      </w:r>
      <w:r>
        <w:rPr>
          <w:rFonts w:ascii="Times New Roman" w:hAnsi="Times New Roman"/>
          <w:sz w:val="24"/>
          <w:szCs w:val="24"/>
        </w:rPr>
        <w:t xml:space="preserve">, </w:t>
      </w:r>
      <w:r w:rsidR="00523777" w:rsidRPr="003D3B8C">
        <w:rPr>
          <w:rFonts w:ascii="Times New Roman" w:hAnsi="Times New Roman"/>
          <w:sz w:val="24"/>
          <w:szCs w:val="24"/>
        </w:rPr>
        <w:t>устройва</w:t>
      </w:r>
      <w:r>
        <w:rPr>
          <w:rFonts w:ascii="Times New Roman" w:hAnsi="Times New Roman"/>
          <w:sz w:val="24"/>
          <w:szCs w:val="24"/>
        </w:rPr>
        <w:t xml:space="preserve"> ли Ви </w:t>
      </w:r>
      <w:r w:rsidR="00523777" w:rsidRPr="003D3B8C">
        <w:rPr>
          <w:rFonts w:ascii="Times New Roman" w:hAnsi="Times New Roman"/>
          <w:sz w:val="24"/>
          <w:szCs w:val="24"/>
        </w:rPr>
        <w:t>това</w:t>
      </w:r>
      <w:r>
        <w:rPr>
          <w:rFonts w:ascii="Times New Roman" w:hAnsi="Times New Roman"/>
          <w:sz w:val="24"/>
          <w:szCs w:val="24"/>
        </w:rPr>
        <w:t>? Б</w:t>
      </w:r>
      <w:r w:rsidR="00523777" w:rsidRPr="003D3B8C">
        <w:rPr>
          <w:rFonts w:ascii="Times New Roman" w:hAnsi="Times New Roman"/>
          <w:sz w:val="24"/>
          <w:szCs w:val="24"/>
        </w:rPr>
        <w:t>лагодаря. Гласуваме тази точка.</w:t>
      </w:r>
    </w:p>
    <w:p w14:paraId="53CC2DCF" w14:textId="77777777" w:rsidR="00A4763E" w:rsidRDefault="00A4763E" w:rsidP="00D5086F">
      <w:pPr>
        <w:spacing w:after="0" w:line="240" w:lineRule="auto"/>
        <w:jc w:val="both"/>
        <w:rPr>
          <w:rFonts w:ascii="Times New Roman" w:hAnsi="Times New Roman"/>
          <w:sz w:val="24"/>
          <w:szCs w:val="24"/>
        </w:rPr>
      </w:pPr>
    </w:p>
    <w:p w14:paraId="68867711" w14:textId="7F68A82B" w:rsidR="00A4763E" w:rsidRDefault="00A4763E" w:rsidP="00A4763E">
      <w:pPr>
        <w:spacing w:after="0" w:line="240" w:lineRule="auto"/>
        <w:jc w:val="both"/>
        <w:rPr>
          <w:rFonts w:ascii="Times New Roman" w:hAnsi="Times New Roman"/>
          <w:b/>
          <w:bCs/>
          <w:sz w:val="24"/>
          <w:szCs w:val="24"/>
        </w:rPr>
      </w:pPr>
      <w:r w:rsidRPr="00B402CC">
        <w:rPr>
          <w:rFonts w:ascii="Times New Roman" w:hAnsi="Times New Roman"/>
          <w:b/>
          <w:bCs/>
          <w:sz w:val="24"/>
          <w:szCs w:val="24"/>
        </w:rPr>
        <w:t>КВОРУМ – 42. С 40 „за“, 0 „против“ и 2 „въздържали се“ се прие</w:t>
      </w:r>
    </w:p>
    <w:p w14:paraId="6D08643E" w14:textId="75FA8AA4" w:rsidR="00B402CC" w:rsidRDefault="00B402CC" w:rsidP="00A4763E">
      <w:pPr>
        <w:spacing w:after="0" w:line="240" w:lineRule="auto"/>
        <w:jc w:val="both"/>
        <w:rPr>
          <w:rFonts w:ascii="Times New Roman" w:hAnsi="Times New Roman"/>
          <w:b/>
          <w:bCs/>
          <w:sz w:val="24"/>
          <w:szCs w:val="24"/>
        </w:rPr>
      </w:pPr>
    </w:p>
    <w:p w14:paraId="27A5B9FA" w14:textId="77777777" w:rsidR="00B402CC" w:rsidRDefault="00B402CC" w:rsidP="00A4763E">
      <w:pPr>
        <w:spacing w:after="0" w:line="240" w:lineRule="auto"/>
        <w:jc w:val="both"/>
        <w:rPr>
          <w:rFonts w:ascii="Times New Roman" w:hAnsi="Times New Roman"/>
          <w:b/>
          <w:bCs/>
          <w:sz w:val="24"/>
          <w:szCs w:val="24"/>
        </w:rPr>
      </w:pPr>
    </w:p>
    <w:p w14:paraId="59455C0C" w14:textId="54E90C5A" w:rsidR="00B402CC" w:rsidRDefault="00B402CC" w:rsidP="00A4763E">
      <w:pPr>
        <w:spacing w:after="0" w:line="240" w:lineRule="auto"/>
        <w:jc w:val="both"/>
        <w:rPr>
          <w:rFonts w:ascii="Times New Roman" w:hAnsi="Times New Roman"/>
          <w:b/>
          <w:bCs/>
          <w:sz w:val="24"/>
          <w:szCs w:val="24"/>
        </w:rPr>
      </w:pPr>
    </w:p>
    <w:p w14:paraId="2F891D26" w14:textId="49983BB9" w:rsidR="00512A63" w:rsidRDefault="00512A63" w:rsidP="00512A63">
      <w:pPr>
        <w:keepNext/>
        <w:spacing w:after="0" w:line="240" w:lineRule="auto"/>
        <w:contextualSpacing/>
        <w:jc w:val="center"/>
        <w:outlineLvl w:val="0"/>
        <w:rPr>
          <w:rFonts w:ascii="Times New Roman" w:eastAsia="Times New Roman" w:hAnsi="Times New Roman"/>
          <w:b/>
          <w:sz w:val="32"/>
          <w:szCs w:val="32"/>
        </w:rPr>
      </w:pPr>
      <w:r w:rsidRPr="00512A63">
        <w:rPr>
          <w:rFonts w:ascii="Times New Roman" w:eastAsia="Times New Roman" w:hAnsi="Times New Roman"/>
          <w:b/>
          <w:sz w:val="32"/>
          <w:szCs w:val="32"/>
        </w:rPr>
        <w:lastRenderedPageBreak/>
        <w:t xml:space="preserve">РЕШЕНИЕ № </w:t>
      </w:r>
      <w:r w:rsidRPr="00512A63">
        <w:rPr>
          <w:rFonts w:ascii="Times New Roman" w:eastAsia="Times New Roman" w:hAnsi="Times New Roman"/>
          <w:b/>
          <w:sz w:val="32"/>
          <w:szCs w:val="32"/>
          <w:lang w:val="en-US"/>
        </w:rPr>
        <w:t>4</w:t>
      </w:r>
      <w:r w:rsidRPr="00512A63">
        <w:rPr>
          <w:rFonts w:ascii="Times New Roman" w:eastAsia="Times New Roman" w:hAnsi="Times New Roman"/>
          <w:b/>
          <w:sz w:val="32"/>
          <w:szCs w:val="32"/>
        </w:rPr>
        <w:t>70</w:t>
      </w:r>
    </w:p>
    <w:p w14:paraId="70380ABC" w14:textId="77777777" w:rsidR="00512A63" w:rsidRPr="00512A63" w:rsidRDefault="00512A63" w:rsidP="00512A63">
      <w:pPr>
        <w:keepNext/>
        <w:spacing w:after="0" w:line="240" w:lineRule="auto"/>
        <w:contextualSpacing/>
        <w:jc w:val="center"/>
        <w:outlineLvl w:val="0"/>
        <w:rPr>
          <w:rFonts w:ascii="Times New Roman" w:eastAsia="Times New Roman" w:hAnsi="Times New Roman"/>
          <w:b/>
          <w:sz w:val="32"/>
          <w:szCs w:val="32"/>
        </w:rPr>
      </w:pPr>
    </w:p>
    <w:p w14:paraId="3A300A14" w14:textId="77777777" w:rsidR="00512A63" w:rsidRPr="00512A63" w:rsidRDefault="00512A63" w:rsidP="00512A63">
      <w:pPr>
        <w:spacing w:line="252" w:lineRule="auto"/>
        <w:ind w:firstLine="709"/>
        <w:jc w:val="both"/>
        <w:rPr>
          <w:rFonts w:ascii="Times New Roman" w:eastAsiaTheme="minorHAnsi" w:hAnsi="Times New Roman"/>
          <w:sz w:val="24"/>
          <w:szCs w:val="24"/>
        </w:rPr>
      </w:pPr>
      <w:r w:rsidRPr="00512A63">
        <w:rPr>
          <w:rFonts w:ascii="Times New Roman" w:eastAsiaTheme="minorHAnsi" w:hAnsi="Times New Roman"/>
          <w:sz w:val="24"/>
          <w:szCs w:val="24"/>
          <w:lang w:val="en-US"/>
        </w:rPr>
        <w:t>На основание чл. 21 ал. 2, във връзка с чл.21, ал.1, т. 23 от ЗМСМА, във връзка с чл.40, ал. 3 от Закона за защита на животните,</w:t>
      </w:r>
      <w:r w:rsidRPr="00512A63">
        <w:rPr>
          <w:rFonts w:ascii="Times New Roman" w:eastAsiaTheme="minorHAnsi" w:hAnsi="Times New Roman"/>
          <w:b/>
          <w:sz w:val="24"/>
          <w:szCs w:val="24"/>
          <w:lang w:val="en-US"/>
        </w:rPr>
        <w:t xml:space="preserve"> </w:t>
      </w:r>
      <w:r w:rsidRPr="00512A63">
        <w:rPr>
          <w:rFonts w:ascii="Times New Roman" w:eastAsiaTheme="minorHAnsi" w:hAnsi="Times New Roman"/>
          <w:sz w:val="24"/>
          <w:szCs w:val="24"/>
          <w:lang w:val="en-US"/>
        </w:rPr>
        <w:t>Общински съвет</w:t>
      </w:r>
      <w:r w:rsidRPr="00512A63">
        <w:rPr>
          <w:rFonts w:ascii="Times New Roman" w:eastAsiaTheme="minorHAnsi" w:hAnsi="Times New Roman"/>
          <w:sz w:val="24"/>
          <w:szCs w:val="24"/>
        </w:rPr>
        <w:t xml:space="preserve"> </w:t>
      </w:r>
      <w:r w:rsidRPr="00512A63">
        <w:rPr>
          <w:rFonts w:ascii="Times New Roman" w:eastAsiaTheme="minorHAnsi" w:hAnsi="Times New Roman"/>
          <w:sz w:val="24"/>
          <w:szCs w:val="24"/>
          <w:lang w:val="en-US"/>
        </w:rPr>
        <w:t>–</w:t>
      </w:r>
      <w:r w:rsidRPr="00512A63">
        <w:rPr>
          <w:rFonts w:ascii="Times New Roman" w:eastAsiaTheme="minorHAnsi" w:hAnsi="Times New Roman"/>
          <w:sz w:val="24"/>
          <w:szCs w:val="24"/>
        </w:rPr>
        <w:t xml:space="preserve"> </w:t>
      </w:r>
      <w:r w:rsidRPr="00512A63">
        <w:rPr>
          <w:rFonts w:ascii="Times New Roman" w:eastAsiaTheme="minorHAnsi" w:hAnsi="Times New Roman"/>
          <w:sz w:val="24"/>
          <w:szCs w:val="24"/>
          <w:lang w:val="en-US"/>
        </w:rPr>
        <w:t>Русе</w:t>
      </w:r>
      <w:r w:rsidRPr="00512A63">
        <w:rPr>
          <w:rFonts w:ascii="Times New Roman" w:eastAsiaTheme="minorHAnsi" w:hAnsi="Times New Roman"/>
          <w:sz w:val="24"/>
          <w:szCs w:val="24"/>
        </w:rPr>
        <w:t xml:space="preserve"> реши:</w:t>
      </w:r>
    </w:p>
    <w:p w14:paraId="5FFF81D9" w14:textId="77777777" w:rsidR="00512A63" w:rsidRPr="00512A63" w:rsidRDefault="00512A63" w:rsidP="00512A63">
      <w:pPr>
        <w:spacing w:line="252" w:lineRule="auto"/>
        <w:ind w:firstLine="709"/>
        <w:jc w:val="both"/>
        <w:rPr>
          <w:rFonts w:ascii="Times New Roman" w:eastAsiaTheme="minorHAnsi" w:hAnsi="Times New Roman"/>
          <w:sz w:val="24"/>
          <w:szCs w:val="24"/>
          <w:lang w:val="en-US"/>
        </w:rPr>
      </w:pPr>
    </w:p>
    <w:p w14:paraId="682540D7" w14:textId="77777777" w:rsidR="00512A63" w:rsidRPr="00512A63" w:rsidRDefault="00512A63" w:rsidP="00512A63">
      <w:pPr>
        <w:spacing w:after="0" w:line="240" w:lineRule="auto"/>
        <w:ind w:firstLine="709"/>
        <w:jc w:val="both"/>
        <w:rPr>
          <w:rFonts w:ascii="Times New Roman" w:eastAsiaTheme="minorHAnsi" w:hAnsi="Times New Roman"/>
          <w:sz w:val="24"/>
          <w:szCs w:val="24"/>
          <w:lang w:val="en-US"/>
        </w:rPr>
      </w:pPr>
      <w:r w:rsidRPr="00512A63">
        <w:rPr>
          <w:rFonts w:ascii="Times New Roman" w:eastAsiaTheme="minorHAnsi" w:hAnsi="Times New Roman"/>
          <w:sz w:val="24"/>
          <w:szCs w:val="24"/>
          <w:lang w:val="en-US"/>
        </w:rPr>
        <w:t>І. Приема Програма за овладяване популацията на безстопанствените кучета на територията на община Русе;</w:t>
      </w:r>
    </w:p>
    <w:p w14:paraId="78355E3B" w14:textId="77777777" w:rsidR="00512A63" w:rsidRPr="00512A63" w:rsidRDefault="00512A63" w:rsidP="00512A63">
      <w:pPr>
        <w:spacing w:after="0" w:line="240" w:lineRule="auto"/>
        <w:ind w:firstLine="709"/>
        <w:jc w:val="both"/>
        <w:rPr>
          <w:rFonts w:ascii="Times New Roman" w:eastAsiaTheme="minorHAnsi" w:hAnsi="Times New Roman"/>
          <w:sz w:val="24"/>
          <w:szCs w:val="24"/>
          <w:lang w:val="en-US"/>
        </w:rPr>
      </w:pPr>
      <w:r w:rsidRPr="00512A63">
        <w:rPr>
          <w:rFonts w:ascii="Times New Roman" w:eastAsiaTheme="minorHAnsi" w:hAnsi="Times New Roman"/>
          <w:sz w:val="24"/>
          <w:szCs w:val="24"/>
          <w:lang w:val="en-US"/>
        </w:rPr>
        <w:t>II. Отменя Програма за овладяване популацията на безстопанствените кучета на територията на община Русе, приета с Решение на № 255 от 17.07.2008 г. на Общински съвет – Русе.</w:t>
      </w:r>
    </w:p>
    <w:p w14:paraId="326CED61" w14:textId="77777777" w:rsidR="00512A63" w:rsidRPr="00512A63" w:rsidRDefault="00512A63" w:rsidP="00512A63">
      <w:pPr>
        <w:spacing w:line="240" w:lineRule="auto"/>
        <w:ind w:firstLine="709"/>
        <w:contextualSpacing/>
        <w:jc w:val="both"/>
        <w:rPr>
          <w:rFonts w:ascii="Times New Roman" w:eastAsiaTheme="minorHAnsi" w:hAnsi="Times New Roman"/>
          <w:sz w:val="24"/>
          <w:szCs w:val="24"/>
          <w:lang w:val="en-US"/>
        </w:rPr>
      </w:pPr>
    </w:p>
    <w:p w14:paraId="7E4CE0F0" w14:textId="607F0E6D" w:rsidR="003572E6" w:rsidRDefault="003572E6" w:rsidP="00D5086F">
      <w:pPr>
        <w:spacing w:after="0" w:line="240" w:lineRule="auto"/>
        <w:jc w:val="both"/>
        <w:rPr>
          <w:rFonts w:ascii="Times New Roman" w:hAnsi="Times New Roman"/>
          <w:sz w:val="24"/>
          <w:szCs w:val="24"/>
        </w:rPr>
      </w:pPr>
    </w:p>
    <w:p w14:paraId="6E70ADF7" w14:textId="77777777" w:rsidR="00B459BC" w:rsidRPr="00B459BC" w:rsidRDefault="00B459BC" w:rsidP="00B459BC">
      <w:pPr>
        <w:spacing w:after="0" w:line="240" w:lineRule="auto"/>
        <w:jc w:val="both"/>
        <w:rPr>
          <w:rFonts w:ascii="Times New Roman" w:hAnsi="Times New Roman"/>
          <w:b/>
          <w:bCs/>
          <w:sz w:val="24"/>
          <w:szCs w:val="24"/>
        </w:rPr>
      </w:pPr>
      <w:r w:rsidRPr="00B459BC">
        <w:rPr>
          <w:rFonts w:ascii="Times New Roman" w:hAnsi="Times New Roman"/>
          <w:b/>
          <w:bCs/>
          <w:sz w:val="24"/>
          <w:szCs w:val="24"/>
        </w:rPr>
        <w:t>Точка 17</w:t>
      </w:r>
    </w:p>
    <w:p w14:paraId="4D9E3863" w14:textId="77CF800F" w:rsidR="00B459BC" w:rsidRPr="00B459BC" w:rsidRDefault="00B459BC" w:rsidP="00B459BC">
      <w:pPr>
        <w:spacing w:after="0" w:line="240" w:lineRule="auto"/>
        <w:jc w:val="both"/>
        <w:rPr>
          <w:rFonts w:ascii="Times New Roman" w:hAnsi="Times New Roman"/>
          <w:b/>
          <w:bCs/>
          <w:sz w:val="24"/>
          <w:szCs w:val="24"/>
        </w:rPr>
      </w:pPr>
      <w:r w:rsidRPr="00B459BC">
        <w:rPr>
          <w:rFonts w:ascii="Times New Roman" w:hAnsi="Times New Roman"/>
          <w:b/>
          <w:bCs/>
          <w:sz w:val="24"/>
          <w:szCs w:val="24"/>
        </w:rPr>
        <w:t>К.л. № 449 Приемане от Общински съвет - Русе на нов Правилник за устройството и дейността на Регионален исторически музей – Русе</w:t>
      </w:r>
    </w:p>
    <w:p w14:paraId="2BF515C2" w14:textId="49B6ABCB" w:rsidR="00B459BC" w:rsidRDefault="00B459BC" w:rsidP="00D5086F">
      <w:pPr>
        <w:spacing w:after="0" w:line="240" w:lineRule="auto"/>
        <w:jc w:val="both"/>
        <w:rPr>
          <w:rFonts w:ascii="Times New Roman" w:hAnsi="Times New Roman"/>
          <w:sz w:val="24"/>
          <w:szCs w:val="24"/>
        </w:rPr>
      </w:pPr>
    </w:p>
    <w:p w14:paraId="7FE95A9E" w14:textId="282E9A96" w:rsidR="00CD1A4A" w:rsidRDefault="00CD1A4A" w:rsidP="00D5086F">
      <w:pPr>
        <w:spacing w:after="0" w:line="240" w:lineRule="auto"/>
        <w:jc w:val="both"/>
        <w:rPr>
          <w:rFonts w:ascii="Times New Roman" w:hAnsi="Times New Roman"/>
          <w:sz w:val="24"/>
          <w:szCs w:val="24"/>
        </w:rPr>
      </w:pPr>
      <w:r>
        <w:rPr>
          <w:rFonts w:ascii="Times New Roman" w:hAnsi="Times New Roman"/>
          <w:sz w:val="24"/>
          <w:szCs w:val="24"/>
        </w:rPr>
        <w:tab/>
      </w:r>
      <w:r w:rsidRPr="00CD1A4A">
        <w:rPr>
          <w:rFonts w:ascii="Times New Roman" w:hAnsi="Times New Roman"/>
          <w:b/>
          <w:bCs/>
          <w:sz w:val="24"/>
          <w:szCs w:val="24"/>
        </w:rPr>
        <w:t>Акад. Христо Белоев:</w:t>
      </w:r>
      <w:r>
        <w:rPr>
          <w:rFonts w:ascii="Times New Roman" w:hAnsi="Times New Roman"/>
          <w:sz w:val="24"/>
          <w:szCs w:val="24"/>
        </w:rPr>
        <w:t xml:space="preserve"> Енчо Енчев.</w:t>
      </w:r>
    </w:p>
    <w:p w14:paraId="2192E043" w14:textId="77777777" w:rsidR="00857ABB" w:rsidRDefault="00CD1A4A" w:rsidP="00D5086F">
      <w:pPr>
        <w:spacing w:after="0" w:line="240" w:lineRule="auto"/>
        <w:jc w:val="both"/>
        <w:rPr>
          <w:rFonts w:ascii="Times New Roman" w:hAnsi="Times New Roman"/>
          <w:sz w:val="24"/>
          <w:szCs w:val="24"/>
        </w:rPr>
      </w:pPr>
      <w:r>
        <w:rPr>
          <w:rFonts w:ascii="Times New Roman" w:hAnsi="Times New Roman"/>
          <w:sz w:val="24"/>
          <w:szCs w:val="24"/>
        </w:rPr>
        <w:tab/>
      </w:r>
      <w:r w:rsidRPr="00CD1A4A">
        <w:rPr>
          <w:rFonts w:ascii="Times New Roman" w:hAnsi="Times New Roman"/>
          <w:b/>
          <w:bCs/>
          <w:sz w:val="24"/>
          <w:szCs w:val="24"/>
        </w:rPr>
        <w:t>Г-н Енчо Енчев:</w:t>
      </w:r>
      <w:r>
        <w:rPr>
          <w:rFonts w:ascii="Times New Roman" w:hAnsi="Times New Roman"/>
          <w:b/>
          <w:bCs/>
          <w:sz w:val="24"/>
          <w:szCs w:val="24"/>
        </w:rPr>
        <w:t xml:space="preserve"> </w:t>
      </w:r>
      <w:r>
        <w:rPr>
          <w:rFonts w:ascii="Times New Roman" w:hAnsi="Times New Roman"/>
          <w:sz w:val="24"/>
          <w:szCs w:val="24"/>
        </w:rPr>
        <w:t>Б</w:t>
      </w:r>
      <w:r w:rsidR="00D5086F" w:rsidRPr="003D3B8C">
        <w:rPr>
          <w:rFonts w:ascii="Times New Roman" w:hAnsi="Times New Roman"/>
          <w:sz w:val="24"/>
          <w:szCs w:val="24"/>
        </w:rPr>
        <w:t>лагодаря</w:t>
      </w:r>
      <w:r>
        <w:rPr>
          <w:rFonts w:ascii="Times New Roman" w:hAnsi="Times New Roman"/>
          <w:sz w:val="24"/>
          <w:szCs w:val="24"/>
        </w:rPr>
        <w:t>. У</w:t>
      </w:r>
      <w:r w:rsidR="00D5086F" w:rsidRPr="003D3B8C">
        <w:rPr>
          <w:rFonts w:ascii="Times New Roman" w:hAnsi="Times New Roman"/>
          <w:sz w:val="24"/>
          <w:szCs w:val="24"/>
        </w:rPr>
        <w:t xml:space="preserve">важаеми господин </w:t>
      </w:r>
      <w:r>
        <w:rPr>
          <w:rFonts w:ascii="Times New Roman" w:hAnsi="Times New Roman"/>
          <w:sz w:val="24"/>
          <w:szCs w:val="24"/>
        </w:rPr>
        <w:t>П</w:t>
      </w:r>
      <w:r w:rsidR="00D5086F" w:rsidRPr="003D3B8C">
        <w:rPr>
          <w:rFonts w:ascii="Times New Roman" w:hAnsi="Times New Roman"/>
          <w:sz w:val="24"/>
          <w:szCs w:val="24"/>
        </w:rPr>
        <w:t>редседател</w:t>
      </w:r>
      <w:r>
        <w:rPr>
          <w:rFonts w:ascii="Times New Roman" w:hAnsi="Times New Roman"/>
          <w:sz w:val="24"/>
          <w:szCs w:val="24"/>
        </w:rPr>
        <w:t>, у</w:t>
      </w:r>
      <w:r w:rsidR="00D5086F" w:rsidRPr="003D3B8C">
        <w:rPr>
          <w:rFonts w:ascii="Times New Roman" w:hAnsi="Times New Roman"/>
          <w:sz w:val="24"/>
          <w:szCs w:val="24"/>
        </w:rPr>
        <w:t xml:space="preserve">важаеми общински съветници. Предложеният ви правилник за устройството и дейността на </w:t>
      </w:r>
      <w:r w:rsidR="00857ABB">
        <w:rPr>
          <w:rFonts w:ascii="Times New Roman" w:hAnsi="Times New Roman"/>
          <w:sz w:val="24"/>
          <w:szCs w:val="24"/>
        </w:rPr>
        <w:t>Р</w:t>
      </w:r>
      <w:r w:rsidR="00D5086F" w:rsidRPr="003D3B8C">
        <w:rPr>
          <w:rFonts w:ascii="Times New Roman" w:hAnsi="Times New Roman"/>
          <w:sz w:val="24"/>
          <w:szCs w:val="24"/>
        </w:rPr>
        <w:t>егионалния исторически музей беше представен, докладван и приет на всички постоянни комисии. Поддържаме направеното предложение</w:t>
      </w:r>
      <w:r w:rsidR="00857ABB">
        <w:rPr>
          <w:rFonts w:ascii="Times New Roman" w:hAnsi="Times New Roman"/>
          <w:sz w:val="24"/>
          <w:szCs w:val="24"/>
        </w:rPr>
        <w:t xml:space="preserve"> и п</w:t>
      </w:r>
      <w:r w:rsidR="00D5086F" w:rsidRPr="003D3B8C">
        <w:rPr>
          <w:rFonts w:ascii="Times New Roman" w:hAnsi="Times New Roman"/>
          <w:sz w:val="24"/>
          <w:szCs w:val="24"/>
        </w:rPr>
        <w:t>редлагам да приемете проекта за решение.</w:t>
      </w:r>
    </w:p>
    <w:p w14:paraId="415220E3" w14:textId="77777777" w:rsidR="00A6400B" w:rsidRDefault="00857ABB" w:rsidP="00D5086F">
      <w:pPr>
        <w:spacing w:after="0" w:line="240" w:lineRule="auto"/>
        <w:jc w:val="both"/>
        <w:rPr>
          <w:rFonts w:ascii="Times New Roman" w:hAnsi="Times New Roman"/>
          <w:sz w:val="24"/>
          <w:szCs w:val="24"/>
        </w:rPr>
      </w:pPr>
      <w:r>
        <w:rPr>
          <w:rFonts w:ascii="Times New Roman" w:hAnsi="Times New Roman"/>
          <w:sz w:val="24"/>
          <w:szCs w:val="24"/>
        </w:rPr>
        <w:tab/>
      </w:r>
      <w:r w:rsidRPr="00A6400B">
        <w:rPr>
          <w:rFonts w:ascii="Times New Roman" w:hAnsi="Times New Roman"/>
          <w:b/>
          <w:bCs/>
          <w:sz w:val="24"/>
          <w:szCs w:val="24"/>
        </w:rPr>
        <w:t>Акад. Христо Белоев:</w:t>
      </w:r>
      <w:r>
        <w:rPr>
          <w:rFonts w:ascii="Times New Roman" w:hAnsi="Times New Roman"/>
          <w:sz w:val="24"/>
          <w:szCs w:val="24"/>
        </w:rPr>
        <w:t xml:space="preserve"> </w:t>
      </w:r>
      <w:r w:rsidR="00D5086F" w:rsidRPr="003D3B8C">
        <w:rPr>
          <w:rFonts w:ascii="Times New Roman" w:hAnsi="Times New Roman"/>
          <w:sz w:val="24"/>
          <w:szCs w:val="24"/>
        </w:rPr>
        <w:t>Благодаря</w:t>
      </w:r>
      <w:r>
        <w:rPr>
          <w:rFonts w:ascii="Times New Roman" w:hAnsi="Times New Roman"/>
          <w:sz w:val="24"/>
          <w:szCs w:val="24"/>
        </w:rPr>
        <w:t xml:space="preserve">. Мариян </w:t>
      </w:r>
      <w:r w:rsidR="00D5086F" w:rsidRPr="003D3B8C">
        <w:rPr>
          <w:rFonts w:ascii="Times New Roman" w:hAnsi="Times New Roman"/>
          <w:sz w:val="24"/>
          <w:szCs w:val="24"/>
        </w:rPr>
        <w:t>Димитров</w:t>
      </w:r>
      <w:r w:rsidR="00A6400B">
        <w:rPr>
          <w:rFonts w:ascii="Times New Roman" w:hAnsi="Times New Roman"/>
          <w:sz w:val="24"/>
          <w:szCs w:val="24"/>
        </w:rPr>
        <w:t>, и</w:t>
      </w:r>
      <w:r w:rsidR="00D5086F" w:rsidRPr="003D3B8C">
        <w:rPr>
          <w:rFonts w:ascii="Times New Roman" w:hAnsi="Times New Roman"/>
          <w:sz w:val="24"/>
          <w:szCs w:val="24"/>
        </w:rPr>
        <w:t xml:space="preserve">зказване. </w:t>
      </w:r>
    </w:p>
    <w:p w14:paraId="79FE44F5" w14:textId="77777777" w:rsidR="004F6AE1" w:rsidRDefault="00A6400B" w:rsidP="00D5086F">
      <w:pPr>
        <w:spacing w:after="0" w:line="240" w:lineRule="auto"/>
        <w:jc w:val="both"/>
        <w:rPr>
          <w:rFonts w:ascii="Times New Roman" w:hAnsi="Times New Roman"/>
          <w:sz w:val="24"/>
          <w:szCs w:val="24"/>
        </w:rPr>
      </w:pPr>
      <w:r>
        <w:rPr>
          <w:rFonts w:ascii="Times New Roman" w:hAnsi="Times New Roman"/>
          <w:sz w:val="24"/>
          <w:szCs w:val="24"/>
        </w:rPr>
        <w:tab/>
      </w:r>
      <w:r w:rsidRPr="00A6400B">
        <w:rPr>
          <w:rFonts w:ascii="Times New Roman" w:hAnsi="Times New Roman"/>
          <w:b/>
          <w:bCs/>
          <w:sz w:val="24"/>
          <w:szCs w:val="24"/>
        </w:rPr>
        <w:t>Г-н Мариян Димитров:</w:t>
      </w:r>
      <w:r>
        <w:rPr>
          <w:rFonts w:ascii="Times New Roman" w:hAnsi="Times New Roman"/>
          <w:sz w:val="24"/>
          <w:szCs w:val="24"/>
        </w:rPr>
        <w:t xml:space="preserve"> У</w:t>
      </w:r>
      <w:r w:rsidR="00D5086F" w:rsidRPr="003D3B8C">
        <w:rPr>
          <w:rFonts w:ascii="Times New Roman" w:hAnsi="Times New Roman"/>
          <w:sz w:val="24"/>
          <w:szCs w:val="24"/>
        </w:rPr>
        <w:t xml:space="preserve">важаеми колеги, уважаеми господин </w:t>
      </w:r>
      <w:r>
        <w:rPr>
          <w:rFonts w:ascii="Times New Roman" w:hAnsi="Times New Roman"/>
          <w:sz w:val="24"/>
          <w:szCs w:val="24"/>
        </w:rPr>
        <w:t>П</w:t>
      </w:r>
      <w:r w:rsidR="00D5086F" w:rsidRPr="003D3B8C">
        <w:rPr>
          <w:rFonts w:ascii="Times New Roman" w:hAnsi="Times New Roman"/>
          <w:sz w:val="24"/>
          <w:szCs w:val="24"/>
        </w:rPr>
        <w:t xml:space="preserve">редседател, уважаеми господин </w:t>
      </w:r>
      <w:r>
        <w:rPr>
          <w:rFonts w:ascii="Times New Roman" w:hAnsi="Times New Roman"/>
          <w:sz w:val="24"/>
          <w:szCs w:val="24"/>
        </w:rPr>
        <w:t>К</w:t>
      </w:r>
      <w:r w:rsidR="00D5086F" w:rsidRPr="003D3B8C">
        <w:rPr>
          <w:rFonts w:ascii="Times New Roman" w:hAnsi="Times New Roman"/>
          <w:sz w:val="24"/>
          <w:szCs w:val="24"/>
        </w:rPr>
        <w:t>мете. Прав</w:t>
      </w:r>
      <w:r>
        <w:rPr>
          <w:rFonts w:ascii="Times New Roman" w:hAnsi="Times New Roman"/>
          <w:sz w:val="24"/>
          <w:szCs w:val="24"/>
        </w:rPr>
        <w:t xml:space="preserve">илника </w:t>
      </w:r>
      <w:r w:rsidR="00D5086F" w:rsidRPr="003D3B8C">
        <w:rPr>
          <w:rFonts w:ascii="Times New Roman" w:hAnsi="Times New Roman"/>
          <w:sz w:val="24"/>
          <w:szCs w:val="24"/>
        </w:rPr>
        <w:t>е добър. То</w:t>
      </w:r>
      <w:r>
        <w:rPr>
          <w:rFonts w:ascii="Times New Roman" w:hAnsi="Times New Roman"/>
          <w:sz w:val="24"/>
          <w:szCs w:val="24"/>
        </w:rPr>
        <w:t xml:space="preserve">й </w:t>
      </w:r>
      <w:r w:rsidR="00D5086F" w:rsidRPr="003D3B8C">
        <w:rPr>
          <w:rFonts w:ascii="Times New Roman" w:hAnsi="Times New Roman"/>
          <w:sz w:val="24"/>
          <w:szCs w:val="24"/>
        </w:rPr>
        <w:t>е съгласуван</w:t>
      </w:r>
      <w:r>
        <w:rPr>
          <w:rFonts w:ascii="Times New Roman" w:hAnsi="Times New Roman"/>
          <w:sz w:val="24"/>
          <w:szCs w:val="24"/>
        </w:rPr>
        <w:t xml:space="preserve"> </w:t>
      </w:r>
      <w:r w:rsidR="00D5086F" w:rsidRPr="003D3B8C">
        <w:rPr>
          <w:rFonts w:ascii="Times New Roman" w:hAnsi="Times New Roman"/>
          <w:sz w:val="24"/>
          <w:szCs w:val="24"/>
        </w:rPr>
        <w:t xml:space="preserve">и с </w:t>
      </w:r>
      <w:r>
        <w:rPr>
          <w:rFonts w:ascii="Times New Roman" w:hAnsi="Times New Roman"/>
          <w:sz w:val="24"/>
          <w:szCs w:val="24"/>
        </w:rPr>
        <w:t>М</w:t>
      </w:r>
      <w:r w:rsidR="00D5086F" w:rsidRPr="003D3B8C">
        <w:rPr>
          <w:rFonts w:ascii="Times New Roman" w:hAnsi="Times New Roman"/>
          <w:sz w:val="24"/>
          <w:szCs w:val="24"/>
        </w:rPr>
        <w:t>инистерството на културата</w:t>
      </w:r>
      <w:r w:rsidR="004F19D6">
        <w:rPr>
          <w:rFonts w:ascii="Times New Roman" w:hAnsi="Times New Roman"/>
          <w:sz w:val="24"/>
          <w:szCs w:val="24"/>
        </w:rPr>
        <w:t xml:space="preserve">, </w:t>
      </w:r>
      <w:r w:rsidR="00D5086F" w:rsidRPr="003D3B8C">
        <w:rPr>
          <w:rFonts w:ascii="Times New Roman" w:hAnsi="Times New Roman"/>
          <w:sz w:val="24"/>
          <w:szCs w:val="24"/>
        </w:rPr>
        <w:t>обаче искам да повдигна</w:t>
      </w:r>
      <w:r w:rsidR="004F19D6">
        <w:rPr>
          <w:rFonts w:ascii="Times New Roman" w:hAnsi="Times New Roman"/>
          <w:sz w:val="24"/>
          <w:szCs w:val="24"/>
        </w:rPr>
        <w:t xml:space="preserve"> един </w:t>
      </w:r>
      <w:r w:rsidR="00D5086F" w:rsidRPr="003D3B8C">
        <w:rPr>
          <w:rFonts w:ascii="Times New Roman" w:hAnsi="Times New Roman"/>
          <w:sz w:val="24"/>
          <w:szCs w:val="24"/>
        </w:rPr>
        <w:t xml:space="preserve">въпрос във връзка с </w:t>
      </w:r>
      <w:r w:rsidR="004F19D6">
        <w:rPr>
          <w:rFonts w:ascii="Times New Roman" w:hAnsi="Times New Roman"/>
          <w:sz w:val="24"/>
          <w:szCs w:val="24"/>
        </w:rPr>
        <w:t>Р</w:t>
      </w:r>
      <w:r w:rsidR="00D5086F" w:rsidRPr="003D3B8C">
        <w:rPr>
          <w:rFonts w:ascii="Times New Roman" w:hAnsi="Times New Roman"/>
          <w:sz w:val="24"/>
          <w:szCs w:val="24"/>
        </w:rPr>
        <w:t>егионалния исторически музей,</w:t>
      </w:r>
      <w:r w:rsidR="004F19D6">
        <w:rPr>
          <w:rFonts w:ascii="Times New Roman" w:hAnsi="Times New Roman"/>
          <w:sz w:val="24"/>
          <w:szCs w:val="24"/>
        </w:rPr>
        <w:t xml:space="preserve"> </w:t>
      </w:r>
      <w:r w:rsidR="00D5086F" w:rsidRPr="003D3B8C">
        <w:rPr>
          <w:rFonts w:ascii="Times New Roman" w:hAnsi="Times New Roman"/>
          <w:sz w:val="24"/>
          <w:szCs w:val="24"/>
        </w:rPr>
        <w:t>който не виждам как може да се об</w:t>
      </w:r>
      <w:r w:rsidR="004F19D6">
        <w:rPr>
          <w:rFonts w:ascii="Times New Roman" w:hAnsi="Times New Roman"/>
          <w:sz w:val="24"/>
          <w:szCs w:val="24"/>
        </w:rPr>
        <w:t xml:space="preserve">върже </w:t>
      </w:r>
      <w:r w:rsidR="00D5086F" w:rsidRPr="003D3B8C">
        <w:rPr>
          <w:rFonts w:ascii="Times New Roman" w:hAnsi="Times New Roman"/>
          <w:sz w:val="24"/>
          <w:szCs w:val="24"/>
        </w:rPr>
        <w:t>в правилника, но в правилника е записано, че музея е общински, а действа регионално. Тоест той е на територията на целия регион.</w:t>
      </w:r>
      <w:r w:rsidR="004F19D6">
        <w:rPr>
          <w:rFonts w:ascii="Times New Roman" w:hAnsi="Times New Roman"/>
          <w:sz w:val="24"/>
          <w:szCs w:val="24"/>
        </w:rPr>
        <w:t xml:space="preserve"> Има го, господин Дяков. </w:t>
      </w:r>
      <w:r w:rsidR="00D5086F" w:rsidRPr="003D3B8C">
        <w:rPr>
          <w:rFonts w:ascii="Times New Roman" w:hAnsi="Times New Roman"/>
          <w:sz w:val="24"/>
          <w:szCs w:val="24"/>
        </w:rPr>
        <w:t>Трябва да погледна кой член беше</w:t>
      </w:r>
      <w:r w:rsidR="004F6AE1">
        <w:rPr>
          <w:rFonts w:ascii="Times New Roman" w:hAnsi="Times New Roman"/>
          <w:sz w:val="24"/>
          <w:szCs w:val="24"/>
        </w:rPr>
        <w:t>.</w:t>
      </w:r>
    </w:p>
    <w:p w14:paraId="2A9CF9E8" w14:textId="77777777" w:rsidR="004F6AE1" w:rsidRDefault="004F6AE1" w:rsidP="00D5086F">
      <w:pPr>
        <w:spacing w:after="0" w:line="240" w:lineRule="auto"/>
        <w:jc w:val="both"/>
        <w:rPr>
          <w:rFonts w:ascii="Times New Roman" w:hAnsi="Times New Roman"/>
          <w:sz w:val="24"/>
          <w:szCs w:val="24"/>
        </w:rPr>
      </w:pPr>
      <w:r>
        <w:rPr>
          <w:rFonts w:ascii="Times New Roman" w:hAnsi="Times New Roman"/>
          <w:sz w:val="24"/>
          <w:szCs w:val="24"/>
        </w:rPr>
        <w:tab/>
      </w:r>
      <w:r w:rsidRPr="004F6AE1">
        <w:rPr>
          <w:rFonts w:ascii="Times New Roman" w:hAnsi="Times New Roman"/>
          <w:b/>
          <w:bCs/>
          <w:sz w:val="24"/>
          <w:szCs w:val="24"/>
        </w:rPr>
        <w:t>Акад. Христо Белоев:</w:t>
      </w:r>
      <w:r>
        <w:rPr>
          <w:rFonts w:ascii="Times New Roman" w:hAnsi="Times New Roman"/>
          <w:sz w:val="24"/>
          <w:szCs w:val="24"/>
        </w:rPr>
        <w:t xml:space="preserve"> Вие защо си говорите двамата?</w:t>
      </w:r>
    </w:p>
    <w:p w14:paraId="3547F9D3" w14:textId="77777777" w:rsidR="004F6AE1" w:rsidRDefault="004F6AE1" w:rsidP="00D5086F">
      <w:pPr>
        <w:spacing w:after="0" w:line="240" w:lineRule="auto"/>
        <w:jc w:val="both"/>
        <w:rPr>
          <w:rFonts w:ascii="Times New Roman" w:hAnsi="Times New Roman"/>
          <w:sz w:val="24"/>
          <w:szCs w:val="24"/>
        </w:rPr>
      </w:pPr>
      <w:r>
        <w:rPr>
          <w:rFonts w:ascii="Times New Roman" w:hAnsi="Times New Roman"/>
          <w:sz w:val="24"/>
          <w:szCs w:val="24"/>
        </w:rPr>
        <w:tab/>
      </w:r>
      <w:r w:rsidRPr="004F6AE1">
        <w:rPr>
          <w:rFonts w:ascii="Times New Roman" w:hAnsi="Times New Roman"/>
          <w:b/>
          <w:bCs/>
          <w:sz w:val="24"/>
          <w:szCs w:val="24"/>
        </w:rPr>
        <w:t>Г-н Мариян Димитров:</w:t>
      </w:r>
      <w:r>
        <w:rPr>
          <w:rFonts w:ascii="Times New Roman" w:hAnsi="Times New Roman"/>
          <w:sz w:val="24"/>
          <w:szCs w:val="24"/>
        </w:rPr>
        <w:t xml:space="preserve"> Не, защото прави някаква учудена физиономия.</w:t>
      </w:r>
      <w:r w:rsidR="00D5086F" w:rsidRPr="003D3B8C">
        <w:rPr>
          <w:rFonts w:ascii="Times New Roman" w:hAnsi="Times New Roman"/>
          <w:sz w:val="24"/>
          <w:szCs w:val="24"/>
        </w:rPr>
        <w:t xml:space="preserve"> </w:t>
      </w:r>
    </w:p>
    <w:p w14:paraId="0927C38B" w14:textId="77777777" w:rsidR="004F6AE1" w:rsidRDefault="004F6AE1" w:rsidP="00D5086F">
      <w:pPr>
        <w:spacing w:after="0" w:line="240" w:lineRule="auto"/>
        <w:jc w:val="both"/>
        <w:rPr>
          <w:rFonts w:ascii="Times New Roman" w:hAnsi="Times New Roman"/>
          <w:sz w:val="24"/>
          <w:szCs w:val="24"/>
        </w:rPr>
      </w:pPr>
      <w:r>
        <w:rPr>
          <w:rFonts w:ascii="Times New Roman" w:hAnsi="Times New Roman"/>
          <w:sz w:val="24"/>
          <w:szCs w:val="24"/>
        </w:rPr>
        <w:tab/>
      </w:r>
      <w:r w:rsidRPr="004F6AE1">
        <w:rPr>
          <w:rFonts w:ascii="Times New Roman" w:hAnsi="Times New Roman"/>
          <w:b/>
          <w:bCs/>
          <w:sz w:val="24"/>
          <w:szCs w:val="24"/>
        </w:rPr>
        <w:t>Акад. Христо Белоев:</w:t>
      </w:r>
      <w:r>
        <w:rPr>
          <w:rFonts w:ascii="Times New Roman" w:hAnsi="Times New Roman"/>
          <w:sz w:val="24"/>
          <w:szCs w:val="24"/>
        </w:rPr>
        <w:t xml:space="preserve"> Ама говори на всички, аз не съм чул нещо да е казал.</w:t>
      </w:r>
    </w:p>
    <w:p w14:paraId="1B26F42D" w14:textId="77777777" w:rsidR="00CB23C5" w:rsidRDefault="004F6AE1" w:rsidP="00D5086F">
      <w:pPr>
        <w:spacing w:after="0" w:line="240" w:lineRule="auto"/>
        <w:jc w:val="both"/>
        <w:rPr>
          <w:rFonts w:ascii="Times New Roman" w:hAnsi="Times New Roman"/>
          <w:sz w:val="24"/>
          <w:szCs w:val="24"/>
        </w:rPr>
      </w:pPr>
      <w:r>
        <w:rPr>
          <w:rFonts w:ascii="Times New Roman" w:hAnsi="Times New Roman"/>
          <w:sz w:val="24"/>
          <w:szCs w:val="24"/>
        </w:rPr>
        <w:tab/>
      </w:r>
      <w:r w:rsidRPr="004F6AE1">
        <w:rPr>
          <w:rFonts w:ascii="Times New Roman" w:hAnsi="Times New Roman"/>
          <w:b/>
          <w:bCs/>
          <w:sz w:val="24"/>
          <w:szCs w:val="24"/>
        </w:rPr>
        <w:t>Г-н Мариян Димитров:</w:t>
      </w:r>
      <w:r>
        <w:rPr>
          <w:rFonts w:ascii="Times New Roman" w:hAnsi="Times New Roman"/>
          <w:b/>
          <w:bCs/>
          <w:sz w:val="24"/>
          <w:szCs w:val="24"/>
        </w:rPr>
        <w:t xml:space="preserve"> </w:t>
      </w:r>
      <w:r w:rsidR="00270DA7" w:rsidRPr="00270DA7">
        <w:rPr>
          <w:rFonts w:ascii="Times New Roman" w:hAnsi="Times New Roman"/>
          <w:sz w:val="24"/>
          <w:szCs w:val="24"/>
        </w:rPr>
        <w:t>Той може и с мимики да говори, той е артист.</w:t>
      </w:r>
      <w:r w:rsidR="00270DA7">
        <w:rPr>
          <w:rFonts w:ascii="Times New Roman" w:hAnsi="Times New Roman"/>
          <w:sz w:val="24"/>
          <w:szCs w:val="24"/>
        </w:rPr>
        <w:t xml:space="preserve"> Е очевидно съм вдигнал твоя данък, разбрахме. Твоя данък съм го вдигнал, стана ми ясно. Та мисълта ми е,</w:t>
      </w:r>
      <w:r w:rsidR="00C64C0D">
        <w:rPr>
          <w:rFonts w:ascii="Times New Roman" w:hAnsi="Times New Roman"/>
          <w:sz w:val="24"/>
          <w:szCs w:val="24"/>
        </w:rPr>
        <w:t xml:space="preserve"> </w:t>
      </w:r>
      <w:r w:rsidR="00D5086F" w:rsidRPr="003D3B8C">
        <w:rPr>
          <w:rFonts w:ascii="Times New Roman" w:hAnsi="Times New Roman"/>
          <w:sz w:val="24"/>
          <w:szCs w:val="24"/>
        </w:rPr>
        <w:t>че финансирането освен че идва от държавата и общината го прех</w:t>
      </w:r>
      <w:r w:rsidR="00C64C0D">
        <w:rPr>
          <w:rFonts w:ascii="Times New Roman" w:hAnsi="Times New Roman"/>
          <w:sz w:val="24"/>
          <w:szCs w:val="24"/>
        </w:rPr>
        <w:t>върля</w:t>
      </w:r>
      <w:r w:rsidR="00D5086F" w:rsidRPr="003D3B8C">
        <w:rPr>
          <w:rFonts w:ascii="Times New Roman" w:hAnsi="Times New Roman"/>
          <w:sz w:val="24"/>
          <w:szCs w:val="24"/>
        </w:rPr>
        <w:t xml:space="preserve"> на музея като второстепенен разпоредител и общинските съвети</w:t>
      </w:r>
      <w:r w:rsidR="00C64C0D">
        <w:rPr>
          <w:rFonts w:ascii="Times New Roman" w:hAnsi="Times New Roman"/>
          <w:sz w:val="24"/>
          <w:szCs w:val="24"/>
        </w:rPr>
        <w:t xml:space="preserve"> би трябва да </w:t>
      </w:r>
      <w:r w:rsidR="00D5086F" w:rsidRPr="003D3B8C">
        <w:rPr>
          <w:rFonts w:ascii="Times New Roman" w:hAnsi="Times New Roman"/>
          <w:sz w:val="24"/>
          <w:szCs w:val="24"/>
        </w:rPr>
        <w:t>дават нещо за работа на този музей</w:t>
      </w:r>
      <w:r w:rsidR="00980005">
        <w:rPr>
          <w:rFonts w:ascii="Times New Roman" w:hAnsi="Times New Roman"/>
          <w:sz w:val="24"/>
          <w:szCs w:val="24"/>
        </w:rPr>
        <w:t>. З</w:t>
      </w:r>
      <w:r w:rsidR="00D5086F" w:rsidRPr="003D3B8C">
        <w:rPr>
          <w:rFonts w:ascii="Times New Roman" w:hAnsi="Times New Roman"/>
          <w:sz w:val="24"/>
          <w:szCs w:val="24"/>
        </w:rPr>
        <w:t xml:space="preserve">ащото виждате, че разкопките на </w:t>
      </w:r>
      <w:r w:rsidR="00980005">
        <w:rPr>
          <w:rFonts w:ascii="Times New Roman" w:hAnsi="Times New Roman"/>
          <w:sz w:val="24"/>
          <w:szCs w:val="24"/>
        </w:rPr>
        <w:t>„С</w:t>
      </w:r>
      <w:r w:rsidR="00D5086F" w:rsidRPr="003D3B8C">
        <w:rPr>
          <w:rFonts w:ascii="Times New Roman" w:hAnsi="Times New Roman"/>
          <w:sz w:val="24"/>
          <w:szCs w:val="24"/>
        </w:rPr>
        <w:t>ексагинта приста</w:t>
      </w:r>
      <w:r w:rsidR="00980005">
        <w:rPr>
          <w:rFonts w:ascii="Times New Roman" w:hAnsi="Times New Roman"/>
          <w:sz w:val="24"/>
          <w:szCs w:val="24"/>
        </w:rPr>
        <w:t xml:space="preserve">“ </w:t>
      </w:r>
      <w:r w:rsidR="00D5086F" w:rsidRPr="003D3B8C">
        <w:rPr>
          <w:rFonts w:ascii="Times New Roman" w:hAnsi="Times New Roman"/>
          <w:sz w:val="24"/>
          <w:szCs w:val="24"/>
        </w:rPr>
        <w:t>си стоят така</w:t>
      </w:r>
      <w:r w:rsidR="00980005">
        <w:rPr>
          <w:rFonts w:ascii="Times New Roman" w:hAnsi="Times New Roman"/>
          <w:sz w:val="24"/>
          <w:szCs w:val="24"/>
        </w:rPr>
        <w:t>. Те</w:t>
      </w:r>
      <w:r w:rsidR="00D5086F" w:rsidRPr="003D3B8C">
        <w:rPr>
          <w:rFonts w:ascii="Times New Roman" w:hAnsi="Times New Roman"/>
          <w:sz w:val="24"/>
          <w:szCs w:val="24"/>
        </w:rPr>
        <w:t xml:space="preserve"> даже не с</w:t>
      </w:r>
      <w:r w:rsidR="00980005">
        <w:rPr>
          <w:rFonts w:ascii="Times New Roman" w:hAnsi="Times New Roman"/>
          <w:sz w:val="24"/>
          <w:szCs w:val="24"/>
        </w:rPr>
        <w:t xml:space="preserve">а и консервирани </w:t>
      </w:r>
      <w:r w:rsidR="00D5086F" w:rsidRPr="003D3B8C">
        <w:rPr>
          <w:rFonts w:ascii="Times New Roman" w:hAnsi="Times New Roman"/>
          <w:sz w:val="24"/>
          <w:szCs w:val="24"/>
        </w:rPr>
        <w:t>всички</w:t>
      </w:r>
      <w:r w:rsidR="00980005">
        <w:rPr>
          <w:rFonts w:ascii="Times New Roman" w:hAnsi="Times New Roman"/>
          <w:sz w:val="24"/>
          <w:szCs w:val="24"/>
        </w:rPr>
        <w:t xml:space="preserve">. Една </w:t>
      </w:r>
      <w:r w:rsidR="00D5086F" w:rsidRPr="003D3B8C">
        <w:rPr>
          <w:rFonts w:ascii="Times New Roman" w:hAnsi="Times New Roman"/>
          <w:sz w:val="24"/>
          <w:szCs w:val="24"/>
        </w:rPr>
        <w:t xml:space="preserve">част </w:t>
      </w:r>
      <w:r w:rsidR="00980005">
        <w:rPr>
          <w:rFonts w:ascii="Times New Roman" w:hAnsi="Times New Roman"/>
          <w:sz w:val="24"/>
          <w:szCs w:val="24"/>
        </w:rPr>
        <w:t xml:space="preserve">са </w:t>
      </w:r>
      <w:r w:rsidR="00D5086F" w:rsidRPr="003D3B8C">
        <w:rPr>
          <w:rFonts w:ascii="Times New Roman" w:hAnsi="Times New Roman"/>
          <w:sz w:val="24"/>
          <w:szCs w:val="24"/>
        </w:rPr>
        <w:t xml:space="preserve">консервирани </w:t>
      </w:r>
      <w:r w:rsidR="00980005">
        <w:rPr>
          <w:rFonts w:ascii="Times New Roman" w:hAnsi="Times New Roman"/>
          <w:sz w:val="24"/>
          <w:szCs w:val="24"/>
        </w:rPr>
        <w:t xml:space="preserve">разбира се, </w:t>
      </w:r>
      <w:r w:rsidR="00D5086F" w:rsidRPr="003D3B8C">
        <w:rPr>
          <w:rFonts w:ascii="Times New Roman" w:hAnsi="Times New Roman"/>
          <w:sz w:val="24"/>
          <w:szCs w:val="24"/>
        </w:rPr>
        <w:t>в частния парцел там, но другите не са</w:t>
      </w:r>
      <w:r w:rsidR="00980005">
        <w:rPr>
          <w:rFonts w:ascii="Times New Roman" w:hAnsi="Times New Roman"/>
          <w:sz w:val="24"/>
          <w:szCs w:val="24"/>
        </w:rPr>
        <w:t>. И</w:t>
      </w:r>
      <w:r w:rsidR="00D5086F" w:rsidRPr="003D3B8C">
        <w:rPr>
          <w:rFonts w:ascii="Times New Roman" w:hAnsi="Times New Roman"/>
          <w:sz w:val="24"/>
          <w:szCs w:val="24"/>
        </w:rPr>
        <w:t>м</w:t>
      </w:r>
      <w:r w:rsidR="00980005">
        <w:rPr>
          <w:rFonts w:ascii="Times New Roman" w:hAnsi="Times New Roman"/>
          <w:sz w:val="24"/>
          <w:szCs w:val="24"/>
        </w:rPr>
        <w:t xml:space="preserve">а и </w:t>
      </w:r>
      <w:r w:rsidR="00D5086F" w:rsidRPr="003D3B8C">
        <w:rPr>
          <w:rFonts w:ascii="Times New Roman" w:hAnsi="Times New Roman"/>
          <w:sz w:val="24"/>
          <w:szCs w:val="24"/>
        </w:rPr>
        <w:t>други обекти, които трябва в региона да се работи по тях и стигаме до</w:t>
      </w:r>
      <w:r w:rsidR="00980005">
        <w:rPr>
          <w:rFonts w:ascii="Times New Roman" w:hAnsi="Times New Roman"/>
          <w:sz w:val="24"/>
          <w:szCs w:val="24"/>
        </w:rPr>
        <w:t xml:space="preserve"> един </w:t>
      </w:r>
      <w:r w:rsidR="00D5086F" w:rsidRPr="003D3B8C">
        <w:rPr>
          <w:rFonts w:ascii="Times New Roman" w:hAnsi="Times New Roman"/>
          <w:sz w:val="24"/>
          <w:szCs w:val="24"/>
        </w:rPr>
        <w:t>голям парадокс</w:t>
      </w:r>
      <w:r w:rsidR="00980005">
        <w:rPr>
          <w:rFonts w:ascii="Times New Roman" w:hAnsi="Times New Roman"/>
          <w:sz w:val="24"/>
          <w:szCs w:val="24"/>
        </w:rPr>
        <w:t xml:space="preserve">. Спора за онзи </w:t>
      </w:r>
      <w:r w:rsidR="00D5086F" w:rsidRPr="003D3B8C">
        <w:rPr>
          <w:rFonts w:ascii="Times New Roman" w:hAnsi="Times New Roman"/>
          <w:sz w:val="24"/>
          <w:szCs w:val="24"/>
        </w:rPr>
        <w:t xml:space="preserve">обект, който е под закрилата на </w:t>
      </w:r>
      <w:r w:rsidR="00980005">
        <w:rPr>
          <w:rFonts w:ascii="Times New Roman" w:hAnsi="Times New Roman"/>
          <w:sz w:val="24"/>
          <w:szCs w:val="24"/>
        </w:rPr>
        <w:t>Ю</w:t>
      </w:r>
      <w:r w:rsidR="00D5086F" w:rsidRPr="003D3B8C">
        <w:rPr>
          <w:rFonts w:ascii="Times New Roman" w:hAnsi="Times New Roman"/>
          <w:sz w:val="24"/>
          <w:szCs w:val="24"/>
        </w:rPr>
        <w:t>неско</w:t>
      </w:r>
      <w:r w:rsidR="002870D6">
        <w:rPr>
          <w:rFonts w:ascii="Times New Roman" w:hAnsi="Times New Roman"/>
          <w:sz w:val="24"/>
          <w:szCs w:val="24"/>
        </w:rPr>
        <w:t xml:space="preserve">, </w:t>
      </w:r>
      <w:r w:rsidR="00D5086F" w:rsidRPr="003D3B8C">
        <w:rPr>
          <w:rFonts w:ascii="Times New Roman" w:hAnsi="Times New Roman"/>
          <w:sz w:val="24"/>
          <w:szCs w:val="24"/>
        </w:rPr>
        <w:t xml:space="preserve">говорим за </w:t>
      </w:r>
      <w:r w:rsidR="002870D6">
        <w:rPr>
          <w:rFonts w:ascii="Times New Roman" w:hAnsi="Times New Roman"/>
          <w:sz w:val="24"/>
          <w:szCs w:val="24"/>
        </w:rPr>
        <w:t>И</w:t>
      </w:r>
      <w:r w:rsidR="00D5086F" w:rsidRPr="003D3B8C">
        <w:rPr>
          <w:rFonts w:ascii="Times New Roman" w:hAnsi="Times New Roman"/>
          <w:sz w:val="24"/>
          <w:szCs w:val="24"/>
        </w:rPr>
        <w:t>вановските скални църкви</w:t>
      </w:r>
      <w:r w:rsidR="002870D6">
        <w:rPr>
          <w:rFonts w:ascii="Times New Roman" w:hAnsi="Times New Roman"/>
          <w:sz w:val="24"/>
          <w:szCs w:val="24"/>
        </w:rPr>
        <w:t xml:space="preserve">. В един </w:t>
      </w:r>
      <w:r w:rsidR="00D5086F" w:rsidRPr="003D3B8C">
        <w:rPr>
          <w:rFonts w:ascii="Times New Roman" w:hAnsi="Times New Roman"/>
          <w:sz w:val="24"/>
          <w:szCs w:val="24"/>
        </w:rPr>
        <w:t>момент в последните 7</w:t>
      </w:r>
      <w:r w:rsidR="002870D6">
        <w:rPr>
          <w:rFonts w:ascii="Times New Roman" w:hAnsi="Times New Roman"/>
          <w:sz w:val="24"/>
          <w:szCs w:val="24"/>
        </w:rPr>
        <w:t>-</w:t>
      </w:r>
      <w:r w:rsidR="00D5086F" w:rsidRPr="003D3B8C">
        <w:rPr>
          <w:rFonts w:ascii="Times New Roman" w:hAnsi="Times New Roman"/>
          <w:sz w:val="24"/>
          <w:szCs w:val="24"/>
        </w:rPr>
        <w:t xml:space="preserve">8 години получавах сигнали, че даже някои хора от община </w:t>
      </w:r>
      <w:r w:rsidR="002870D6">
        <w:rPr>
          <w:rFonts w:ascii="Times New Roman" w:hAnsi="Times New Roman"/>
          <w:sz w:val="24"/>
          <w:szCs w:val="24"/>
        </w:rPr>
        <w:t>И</w:t>
      </w:r>
      <w:r w:rsidR="00D5086F" w:rsidRPr="003D3B8C">
        <w:rPr>
          <w:rFonts w:ascii="Times New Roman" w:hAnsi="Times New Roman"/>
          <w:sz w:val="24"/>
          <w:szCs w:val="24"/>
        </w:rPr>
        <w:t>ваново маха</w:t>
      </w:r>
      <w:r w:rsidR="002870D6">
        <w:rPr>
          <w:rFonts w:ascii="Times New Roman" w:hAnsi="Times New Roman"/>
          <w:sz w:val="24"/>
          <w:szCs w:val="24"/>
        </w:rPr>
        <w:t>т</w:t>
      </w:r>
      <w:r w:rsidR="00D5086F" w:rsidRPr="003D3B8C">
        <w:rPr>
          <w:rFonts w:ascii="Times New Roman" w:hAnsi="Times New Roman"/>
          <w:sz w:val="24"/>
          <w:szCs w:val="24"/>
        </w:rPr>
        <w:t xml:space="preserve"> табелката за скалните църкви, тъй като има пререкания</w:t>
      </w:r>
      <w:r w:rsidR="002870D6">
        <w:rPr>
          <w:rFonts w:ascii="Times New Roman" w:hAnsi="Times New Roman"/>
          <w:sz w:val="24"/>
          <w:szCs w:val="24"/>
        </w:rPr>
        <w:t xml:space="preserve">, </w:t>
      </w:r>
      <w:r w:rsidR="00D5086F" w:rsidRPr="003D3B8C">
        <w:rPr>
          <w:rFonts w:ascii="Times New Roman" w:hAnsi="Times New Roman"/>
          <w:sz w:val="24"/>
          <w:szCs w:val="24"/>
        </w:rPr>
        <w:t>кой да стопанисва този обект, който да стопанисва търговската част?</w:t>
      </w:r>
      <w:r w:rsidR="002870D6">
        <w:rPr>
          <w:rFonts w:ascii="Times New Roman" w:hAnsi="Times New Roman"/>
          <w:sz w:val="24"/>
          <w:szCs w:val="24"/>
        </w:rPr>
        <w:t xml:space="preserve"> Говорих с господин Ненов, </w:t>
      </w:r>
      <w:r w:rsidR="00D5086F" w:rsidRPr="003D3B8C">
        <w:rPr>
          <w:rFonts w:ascii="Times New Roman" w:hAnsi="Times New Roman"/>
          <w:sz w:val="24"/>
          <w:szCs w:val="24"/>
        </w:rPr>
        <w:t xml:space="preserve">той каза, че са изпратени нещо като задание са поискали от министерството за програма за работата на обектите на </w:t>
      </w:r>
      <w:r w:rsidR="00C4544A">
        <w:rPr>
          <w:rFonts w:ascii="Times New Roman" w:hAnsi="Times New Roman"/>
          <w:sz w:val="24"/>
          <w:szCs w:val="24"/>
        </w:rPr>
        <w:t>Ю</w:t>
      </w:r>
      <w:r w:rsidR="00D5086F" w:rsidRPr="003D3B8C">
        <w:rPr>
          <w:rFonts w:ascii="Times New Roman" w:hAnsi="Times New Roman"/>
          <w:sz w:val="24"/>
          <w:szCs w:val="24"/>
        </w:rPr>
        <w:t>неско. Обаче 7 години тази програма не става</w:t>
      </w:r>
      <w:r w:rsidR="00C4544A">
        <w:rPr>
          <w:rFonts w:ascii="Times New Roman" w:hAnsi="Times New Roman"/>
          <w:sz w:val="24"/>
          <w:szCs w:val="24"/>
        </w:rPr>
        <w:t xml:space="preserve">. И търговци, </w:t>
      </w:r>
      <w:r w:rsidR="00D5086F" w:rsidRPr="003D3B8C">
        <w:rPr>
          <w:rFonts w:ascii="Times New Roman" w:hAnsi="Times New Roman"/>
          <w:sz w:val="24"/>
          <w:szCs w:val="24"/>
        </w:rPr>
        <w:t>които продават сувенири и други ми правят снимки</w:t>
      </w:r>
      <w:r w:rsidR="00C4544A">
        <w:rPr>
          <w:rFonts w:ascii="Times New Roman" w:hAnsi="Times New Roman"/>
          <w:sz w:val="24"/>
          <w:szCs w:val="24"/>
        </w:rPr>
        <w:t xml:space="preserve">, </w:t>
      </w:r>
      <w:r w:rsidR="00D5086F" w:rsidRPr="003D3B8C">
        <w:rPr>
          <w:rFonts w:ascii="Times New Roman" w:hAnsi="Times New Roman"/>
          <w:sz w:val="24"/>
          <w:szCs w:val="24"/>
        </w:rPr>
        <w:t>как пристигат чужденци с автобуси и няма къде да седнат</w:t>
      </w:r>
      <w:r w:rsidR="00C4544A">
        <w:rPr>
          <w:rFonts w:ascii="Times New Roman" w:hAnsi="Times New Roman"/>
          <w:sz w:val="24"/>
          <w:szCs w:val="24"/>
        </w:rPr>
        <w:t xml:space="preserve"> и сядат по</w:t>
      </w:r>
      <w:r w:rsidR="00D5086F" w:rsidRPr="003D3B8C">
        <w:rPr>
          <w:rFonts w:ascii="Times New Roman" w:hAnsi="Times New Roman"/>
          <w:sz w:val="24"/>
          <w:szCs w:val="24"/>
        </w:rPr>
        <w:t xml:space="preserve"> </w:t>
      </w:r>
      <w:r w:rsidR="00D5086F" w:rsidRPr="003D3B8C">
        <w:rPr>
          <w:rFonts w:ascii="Times New Roman" w:hAnsi="Times New Roman"/>
          <w:sz w:val="24"/>
          <w:szCs w:val="24"/>
        </w:rPr>
        <w:lastRenderedPageBreak/>
        <w:t xml:space="preserve">земята. Аз мисля, че това не е нормално и </w:t>
      </w:r>
      <w:r w:rsidR="00C4544A">
        <w:rPr>
          <w:rFonts w:ascii="Times New Roman" w:hAnsi="Times New Roman"/>
          <w:sz w:val="24"/>
          <w:szCs w:val="24"/>
        </w:rPr>
        <w:t>И</w:t>
      </w:r>
      <w:r w:rsidR="00D5086F" w:rsidRPr="003D3B8C">
        <w:rPr>
          <w:rFonts w:ascii="Times New Roman" w:hAnsi="Times New Roman"/>
          <w:sz w:val="24"/>
          <w:szCs w:val="24"/>
        </w:rPr>
        <w:t>вановските скални църкви,</w:t>
      </w:r>
      <w:r w:rsidR="009F7884">
        <w:rPr>
          <w:rFonts w:ascii="Times New Roman" w:hAnsi="Times New Roman"/>
          <w:sz w:val="24"/>
          <w:szCs w:val="24"/>
        </w:rPr>
        <w:t xml:space="preserve"> </w:t>
      </w:r>
      <w:r w:rsidR="00D5086F" w:rsidRPr="003D3B8C">
        <w:rPr>
          <w:rFonts w:ascii="Times New Roman" w:hAnsi="Times New Roman"/>
          <w:sz w:val="24"/>
          <w:szCs w:val="24"/>
        </w:rPr>
        <w:t xml:space="preserve">за които се грижи </w:t>
      </w:r>
      <w:r w:rsidR="009F7884">
        <w:rPr>
          <w:rFonts w:ascii="Times New Roman" w:hAnsi="Times New Roman"/>
          <w:sz w:val="24"/>
          <w:szCs w:val="24"/>
        </w:rPr>
        <w:t>И</w:t>
      </w:r>
      <w:r w:rsidR="00D5086F" w:rsidRPr="003D3B8C">
        <w:rPr>
          <w:rFonts w:ascii="Times New Roman" w:hAnsi="Times New Roman"/>
          <w:sz w:val="24"/>
          <w:szCs w:val="24"/>
        </w:rPr>
        <w:t>сторическия музей</w:t>
      </w:r>
      <w:r w:rsidR="009F7884">
        <w:rPr>
          <w:rFonts w:ascii="Times New Roman" w:hAnsi="Times New Roman"/>
          <w:sz w:val="24"/>
          <w:szCs w:val="24"/>
        </w:rPr>
        <w:t xml:space="preserve"> </w:t>
      </w:r>
      <w:r w:rsidR="00D5086F" w:rsidRPr="003D3B8C">
        <w:rPr>
          <w:rFonts w:ascii="Times New Roman" w:hAnsi="Times New Roman"/>
          <w:sz w:val="24"/>
          <w:szCs w:val="24"/>
        </w:rPr>
        <w:t>регионалния и на който така да се каже ни</w:t>
      </w:r>
      <w:r w:rsidR="009F7884">
        <w:rPr>
          <w:rFonts w:ascii="Times New Roman" w:hAnsi="Times New Roman"/>
          <w:sz w:val="24"/>
          <w:szCs w:val="24"/>
        </w:rPr>
        <w:t>е о</w:t>
      </w:r>
      <w:r w:rsidR="00D5086F" w:rsidRPr="003D3B8C">
        <w:rPr>
          <w:rFonts w:ascii="Times New Roman" w:hAnsi="Times New Roman"/>
          <w:sz w:val="24"/>
          <w:szCs w:val="24"/>
        </w:rPr>
        <w:t>тговаряме за него и кмета</w:t>
      </w:r>
      <w:r w:rsidR="009F7884">
        <w:rPr>
          <w:rFonts w:ascii="Times New Roman" w:hAnsi="Times New Roman"/>
          <w:sz w:val="24"/>
          <w:szCs w:val="24"/>
        </w:rPr>
        <w:t xml:space="preserve">, </w:t>
      </w:r>
      <w:r w:rsidR="00D5086F" w:rsidRPr="003D3B8C">
        <w:rPr>
          <w:rFonts w:ascii="Times New Roman" w:hAnsi="Times New Roman"/>
          <w:sz w:val="24"/>
          <w:szCs w:val="24"/>
        </w:rPr>
        <w:t>трябва да</w:t>
      </w:r>
      <w:r w:rsidR="009F7884">
        <w:rPr>
          <w:rFonts w:ascii="Times New Roman" w:hAnsi="Times New Roman"/>
          <w:sz w:val="24"/>
          <w:szCs w:val="24"/>
        </w:rPr>
        <w:t xml:space="preserve"> вземем някакви мерки. </w:t>
      </w:r>
      <w:r w:rsidR="00D5086F" w:rsidRPr="003D3B8C">
        <w:rPr>
          <w:rFonts w:ascii="Times New Roman" w:hAnsi="Times New Roman"/>
          <w:sz w:val="24"/>
          <w:szCs w:val="24"/>
        </w:rPr>
        <w:t>Ами ако трябва да го включим</w:t>
      </w:r>
      <w:r w:rsidR="009F7884">
        <w:rPr>
          <w:rFonts w:ascii="Times New Roman" w:hAnsi="Times New Roman"/>
          <w:sz w:val="24"/>
          <w:szCs w:val="24"/>
        </w:rPr>
        <w:t xml:space="preserve">. </w:t>
      </w:r>
      <w:r w:rsidR="007000DC">
        <w:rPr>
          <w:rFonts w:ascii="Times New Roman" w:hAnsi="Times New Roman"/>
          <w:sz w:val="24"/>
          <w:szCs w:val="24"/>
        </w:rPr>
        <w:t>Не е на Община Иваново, питах господин Ненов. Т</w:t>
      </w:r>
      <w:r w:rsidR="00D5086F" w:rsidRPr="003D3B8C">
        <w:rPr>
          <w:rFonts w:ascii="Times New Roman" w:hAnsi="Times New Roman"/>
          <w:sz w:val="24"/>
          <w:szCs w:val="24"/>
        </w:rPr>
        <w:t>оест трябва да вземем някакви мерки</w:t>
      </w:r>
      <w:r w:rsidR="00CB23C5">
        <w:rPr>
          <w:rFonts w:ascii="Times New Roman" w:hAnsi="Times New Roman"/>
          <w:sz w:val="24"/>
          <w:szCs w:val="24"/>
        </w:rPr>
        <w:t xml:space="preserve"> т</w:t>
      </w:r>
      <w:r w:rsidR="00D5086F" w:rsidRPr="003D3B8C">
        <w:rPr>
          <w:rFonts w:ascii="Times New Roman" w:hAnsi="Times New Roman"/>
          <w:sz w:val="24"/>
          <w:szCs w:val="24"/>
        </w:rPr>
        <w:t>ова да</w:t>
      </w:r>
      <w:r w:rsidR="00CB23C5">
        <w:rPr>
          <w:rFonts w:ascii="Times New Roman" w:hAnsi="Times New Roman"/>
          <w:sz w:val="24"/>
          <w:szCs w:val="24"/>
        </w:rPr>
        <w:t xml:space="preserve"> </w:t>
      </w:r>
      <w:r w:rsidR="00D5086F" w:rsidRPr="003D3B8C">
        <w:rPr>
          <w:rFonts w:ascii="Times New Roman" w:hAnsi="Times New Roman"/>
          <w:sz w:val="24"/>
          <w:szCs w:val="24"/>
        </w:rPr>
        <w:t>не може да е в този вид и д</w:t>
      </w:r>
      <w:r w:rsidR="00CB23C5">
        <w:rPr>
          <w:rFonts w:ascii="Times New Roman" w:hAnsi="Times New Roman"/>
          <w:sz w:val="24"/>
          <w:szCs w:val="24"/>
        </w:rPr>
        <w:t xml:space="preserve">а </w:t>
      </w:r>
      <w:r w:rsidR="00D5086F" w:rsidRPr="003D3B8C">
        <w:rPr>
          <w:rFonts w:ascii="Times New Roman" w:hAnsi="Times New Roman"/>
          <w:sz w:val="24"/>
          <w:szCs w:val="24"/>
        </w:rPr>
        <w:t>бъде приветливо и за чужденци</w:t>
      </w:r>
      <w:r w:rsidR="00CB23C5">
        <w:rPr>
          <w:rFonts w:ascii="Times New Roman" w:hAnsi="Times New Roman"/>
          <w:sz w:val="24"/>
          <w:szCs w:val="24"/>
        </w:rPr>
        <w:t xml:space="preserve">, </w:t>
      </w:r>
      <w:r w:rsidR="00D5086F" w:rsidRPr="003D3B8C">
        <w:rPr>
          <w:rFonts w:ascii="Times New Roman" w:hAnsi="Times New Roman"/>
          <w:sz w:val="24"/>
          <w:szCs w:val="24"/>
        </w:rPr>
        <w:t>и за туризма и за много други неща</w:t>
      </w:r>
      <w:r w:rsidR="00CB23C5">
        <w:rPr>
          <w:rFonts w:ascii="Times New Roman" w:hAnsi="Times New Roman"/>
          <w:sz w:val="24"/>
          <w:szCs w:val="24"/>
        </w:rPr>
        <w:t>, д</w:t>
      </w:r>
      <w:r w:rsidR="00D5086F" w:rsidRPr="003D3B8C">
        <w:rPr>
          <w:rFonts w:ascii="Times New Roman" w:hAnsi="Times New Roman"/>
          <w:sz w:val="24"/>
          <w:szCs w:val="24"/>
        </w:rPr>
        <w:t>окато чакаме постъпленията</w:t>
      </w:r>
      <w:r w:rsidR="00CB23C5">
        <w:rPr>
          <w:rFonts w:ascii="Times New Roman" w:hAnsi="Times New Roman"/>
          <w:sz w:val="24"/>
          <w:szCs w:val="24"/>
        </w:rPr>
        <w:t xml:space="preserve"> да дойдат </w:t>
      </w:r>
      <w:r w:rsidR="00D5086F" w:rsidRPr="003D3B8C">
        <w:rPr>
          <w:rFonts w:ascii="Times New Roman" w:hAnsi="Times New Roman"/>
          <w:sz w:val="24"/>
          <w:szCs w:val="24"/>
        </w:rPr>
        <w:t xml:space="preserve">от туризма. Благодаря. </w:t>
      </w:r>
    </w:p>
    <w:p w14:paraId="489E8159" w14:textId="77777777" w:rsidR="00AE2501" w:rsidRDefault="006864AD" w:rsidP="00D5086F">
      <w:pPr>
        <w:spacing w:after="0" w:line="240" w:lineRule="auto"/>
        <w:jc w:val="both"/>
        <w:rPr>
          <w:rFonts w:ascii="Times New Roman" w:hAnsi="Times New Roman"/>
          <w:sz w:val="24"/>
          <w:szCs w:val="24"/>
        </w:rPr>
      </w:pPr>
      <w:r>
        <w:rPr>
          <w:rFonts w:ascii="Times New Roman" w:hAnsi="Times New Roman"/>
          <w:sz w:val="24"/>
          <w:szCs w:val="24"/>
        </w:rPr>
        <w:tab/>
      </w:r>
      <w:r w:rsidRPr="006864AD">
        <w:rPr>
          <w:rFonts w:ascii="Times New Roman" w:hAnsi="Times New Roman"/>
          <w:b/>
          <w:bCs/>
          <w:sz w:val="24"/>
          <w:szCs w:val="24"/>
        </w:rPr>
        <w:t>Акад. Христо Белоев:</w:t>
      </w:r>
      <w:r>
        <w:rPr>
          <w:rFonts w:ascii="Times New Roman" w:hAnsi="Times New Roman"/>
          <w:sz w:val="24"/>
          <w:szCs w:val="24"/>
        </w:rPr>
        <w:t xml:space="preserve"> </w:t>
      </w:r>
      <w:r w:rsidR="00D5086F" w:rsidRPr="003D3B8C">
        <w:rPr>
          <w:rFonts w:ascii="Times New Roman" w:hAnsi="Times New Roman"/>
          <w:sz w:val="24"/>
          <w:szCs w:val="24"/>
        </w:rPr>
        <w:t>Благодаря.</w:t>
      </w:r>
      <w:r>
        <w:rPr>
          <w:rFonts w:ascii="Times New Roman" w:hAnsi="Times New Roman"/>
          <w:sz w:val="24"/>
          <w:szCs w:val="24"/>
        </w:rPr>
        <w:t xml:space="preserve"> </w:t>
      </w:r>
      <w:r w:rsidR="00D5086F" w:rsidRPr="003D3B8C">
        <w:rPr>
          <w:rFonts w:ascii="Times New Roman" w:hAnsi="Times New Roman"/>
          <w:sz w:val="24"/>
          <w:szCs w:val="24"/>
        </w:rPr>
        <w:t>Процедура</w:t>
      </w:r>
      <w:r>
        <w:rPr>
          <w:rFonts w:ascii="Times New Roman" w:hAnsi="Times New Roman"/>
          <w:sz w:val="24"/>
          <w:szCs w:val="24"/>
        </w:rPr>
        <w:t xml:space="preserve">. Правилника </w:t>
      </w:r>
      <w:r w:rsidR="00D5086F" w:rsidRPr="003D3B8C">
        <w:rPr>
          <w:rFonts w:ascii="Times New Roman" w:hAnsi="Times New Roman"/>
          <w:sz w:val="24"/>
          <w:szCs w:val="24"/>
        </w:rPr>
        <w:t>е бил на сайта</w:t>
      </w:r>
      <w:r>
        <w:rPr>
          <w:rFonts w:ascii="Times New Roman" w:hAnsi="Times New Roman"/>
          <w:sz w:val="24"/>
          <w:szCs w:val="24"/>
        </w:rPr>
        <w:t xml:space="preserve">, </w:t>
      </w:r>
      <w:r w:rsidR="00D5086F" w:rsidRPr="003D3B8C">
        <w:rPr>
          <w:rFonts w:ascii="Times New Roman" w:hAnsi="Times New Roman"/>
          <w:sz w:val="24"/>
          <w:szCs w:val="24"/>
        </w:rPr>
        <w:t>колкото време трябва.</w:t>
      </w:r>
      <w:r w:rsidR="00AE2501">
        <w:rPr>
          <w:rFonts w:ascii="Times New Roman" w:hAnsi="Times New Roman"/>
          <w:sz w:val="24"/>
          <w:szCs w:val="24"/>
        </w:rPr>
        <w:t xml:space="preserve"> По </w:t>
      </w:r>
      <w:r w:rsidR="00D5086F" w:rsidRPr="003D3B8C">
        <w:rPr>
          <w:rFonts w:ascii="Times New Roman" w:hAnsi="Times New Roman"/>
          <w:sz w:val="24"/>
          <w:szCs w:val="24"/>
        </w:rPr>
        <w:t>тези текстове обсъждаме, а това бяха някакви други неща свързани с</w:t>
      </w:r>
      <w:r w:rsidR="00AE2501">
        <w:rPr>
          <w:rFonts w:ascii="Times New Roman" w:hAnsi="Times New Roman"/>
          <w:sz w:val="24"/>
          <w:szCs w:val="24"/>
        </w:rPr>
        <w:t xml:space="preserve"> дейността.</w:t>
      </w:r>
    </w:p>
    <w:p w14:paraId="6D4CE921" w14:textId="77777777" w:rsidR="00DB68E8" w:rsidRDefault="00AE2501" w:rsidP="00D5086F">
      <w:pPr>
        <w:spacing w:after="0" w:line="240" w:lineRule="auto"/>
        <w:jc w:val="both"/>
        <w:rPr>
          <w:rFonts w:ascii="Times New Roman" w:hAnsi="Times New Roman"/>
          <w:sz w:val="24"/>
          <w:szCs w:val="24"/>
        </w:rPr>
      </w:pPr>
      <w:r>
        <w:rPr>
          <w:rFonts w:ascii="Times New Roman" w:hAnsi="Times New Roman"/>
          <w:sz w:val="24"/>
          <w:szCs w:val="24"/>
        </w:rPr>
        <w:tab/>
      </w:r>
      <w:r w:rsidRPr="008E6F18">
        <w:rPr>
          <w:rFonts w:ascii="Times New Roman" w:hAnsi="Times New Roman"/>
          <w:b/>
          <w:bCs/>
          <w:sz w:val="24"/>
          <w:szCs w:val="24"/>
        </w:rPr>
        <w:t>Г-н Орлин Дяков:</w:t>
      </w:r>
      <w:r w:rsidR="00D5086F" w:rsidRPr="003D3B8C">
        <w:rPr>
          <w:rFonts w:ascii="Times New Roman" w:hAnsi="Times New Roman"/>
          <w:sz w:val="24"/>
          <w:szCs w:val="24"/>
        </w:rPr>
        <w:t xml:space="preserve"> </w:t>
      </w:r>
      <w:r w:rsidR="008E6F18">
        <w:rPr>
          <w:rFonts w:ascii="Times New Roman" w:hAnsi="Times New Roman"/>
          <w:sz w:val="24"/>
          <w:szCs w:val="24"/>
        </w:rPr>
        <w:t>Точно това исках да кажа, че това няма нищо общо с точката.</w:t>
      </w:r>
      <w:r w:rsidR="00F01136">
        <w:rPr>
          <w:rFonts w:ascii="Times New Roman" w:hAnsi="Times New Roman"/>
          <w:sz w:val="24"/>
          <w:szCs w:val="24"/>
        </w:rPr>
        <w:t xml:space="preserve"> И това е един дълъг разговор. Моята информация е, че Ивановските скални църкви </w:t>
      </w:r>
      <w:r w:rsidR="00D5086F" w:rsidRPr="003D3B8C">
        <w:rPr>
          <w:rFonts w:ascii="Times New Roman" w:hAnsi="Times New Roman"/>
          <w:sz w:val="24"/>
          <w:szCs w:val="24"/>
        </w:rPr>
        <w:t xml:space="preserve">вече са към община </w:t>
      </w:r>
      <w:r w:rsidR="00F01136">
        <w:rPr>
          <w:rFonts w:ascii="Times New Roman" w:hAnsi="Times New Roman"/>
          <w:sz w:val="24"/>
          <w:szCs w:val="24"/>
        </w:rPr>
        <w:t>И</w:t>
      </w:r>
      <w:r w:rsidR="00D5086F" w:rsidRPr="003D3B8C">
        <w:rPr>
          <w:rFonts w:ascii="Times New Roman" w:hAnsi="Times New Roman"/>
          <w:sz w:val="24"/>
          <w:szCs w:val="24"/>
        </w:rPr>
        <w:t>ваново и това го знам доста отдавна и аз мисля, че</w:t>
      </w:r>
      <w:r w:rsidR="00F01136">
        <w:rPr>
          <w:rFonts w:ascii="Times New Roman" w:hAnsi="Times New Roman"/>
          <w:sz w:val="24"/>
          <w:szCs w:val="24"/>
        </w:rPr>
        <w:t xml:space="preserve"> </w:t>
      </w:r>
      <w:r w:rsidR="00D5086F" w:rsidRPr="003D3B8C">
        <w:rPr>
          <w:rFonts w:ascii="Times New Roman" w:hAnsi="Times New Roman"/>
          <w:sz w:val="24"/>
          <w:szCs w:val="24"/>
        </w:rPr>
        <w:t>е така</w:t>
      </w:r>
      <w:r w:rsidR="00F01136">
        <w:rPr>
          <w:rFonts w:ascii="Times New Roman" w:hAnsi="Times New Roman"/>
          <w:sz w:val="24"/>
          <w:szCs w:val="24"/>
        </w:rPr>
        <w:t>.</w:t>
      </w:r>
      <w:r w:rsidR="00DB68E8">
        <w:rPr>
          <w:rFonts w:ascii="Times New Roman" w:hAnsi="Times New Roman"/>
          <w:sz w:val="24"/>
          <w:szCs w:val="24"/>
        </w:rPr>
        <w:t xml:space="preserve"> </w:t>
      </w:r>
      <w:r w:rsidR="00F01136">
        <w:rPr>
          <w:rFonts w:ascii="Times New Roman" w:hAnsi="Times New Roman"/>
          <w:sz w:val="24"/>
          <w:szCs w:val="24"/>
        </w:rPr>
        <w:t>Т</w:t>
      </w:r>
      <w:r w:rsidR="00D5086F" w:rsidRPr="003D3B8C">
        <w:rPr>
          <w:rFonts w:ascii="Times New Roman" w:hAnsi="Times New Roman"/>
          <w:sz w:val="24"/>
          <w:szCs w:val="24"/>
        </w:rPr>
        <w:t xml:space="preserve">ака че пак говорим за неща от които не разбираме, но пък да се чува нещо. </w:t>
      </w:r>
    </w:p>
    <w:p w14:paraId="13B010FD" w14:textId="77777777" w:rsidR="00DB68E8" w:rsidRDefault="00DB68E8" w:rsidP="00D5086F">
      <w:pPr>
        <w:spacing w:after="0" w:line="240" w:lineRule="auto"/>
        <w:jc w:val="both"/>
        <w:rPr>
          <w:rFonts w:ascii="Times New Roman" w:hAnsi="Times New Roman"/>
          <w:sz w:val="24"/>
          <w:szCs w:val="24"/>
        </w:rPr>
      </w:pPr>
      <w:r>
        <w:rPr>
          <w:rFonts w:ascii="Times New Roman" w:hAnsi="Times New Roman"/>
          <w:sz w:val="24"/>
          <w:szCs w:val="24"/>
        </w:rPr>
        <w:tab/>
      </w:r>
      <w:r w:rsidRPr="00CF5013">
        <w:rPr>
          <w:rFonts w:ascii="Times New Roman" w:hAnsi="Times New Roman"/>
          <w:b/>
          <w:bCs/>
          <w:sz w:val="24"/>
          <w:szCs w:val="24"/>
        </w:rPr>
        <w:t>Акад. Христо Белоев:</w:t>
      </w:r>
      <w:r>
        <w:rPr>
          <w:rFonts w:ascii="Times New Roman" w:hAnsi="Times New Roman"/>
          <w:sz w:val="24"/>
          <w:szCs w:val="24"/>
        </w:rPr>
        <w:t xml:space="preserve"> </w:t>
      </w:r>
      <w:r w:rsidR="00D5086F" w:rsidRPr="003D3B8C">
        <w:rPr>
          <w:rFonts w:ascii="Times New Roman" w:hAnsi="Times New Roman"/>
          <w:sz w:val="24"/>
          <w:szCs w:val="24"/>
        </w:rPr>
        <w:t>Енчо</w:t>
      </w:r>
      <w:r>
        <w:rPr>
          <w:rFonts w:ascii="Times New Roman" w:hAnsi="Times New Roman"/>
          <w:sz w:val="24"/>
          <w:szCs w:val="24"/>
        </w:rPr>
        <w:t xml:space="preserve"> Е</w:t>
      </w:r>
      <w:r w:rsidR="00D5086F" w:rsidRPr="003D3B8C">
        <w:rPr>
          <w:rFonts w:ascii="Times New Roman" w:hAnsi="Times New Roman"/>
          <w:sz w:val="24"/>
          <w:szCs w:val="24"/>
        </w:rPr>
        <w:t>нчев</w:t>
      </w:r>
      <w:r>
        <w:rPr>
          <w:rFonts w:ascii="Times New Roman" w:hAnsi="Times New Roman"/>
          <w:sz w:val="24"/>
          <w:szCs w:val="24"/>
        </w:rPr>
        <w:t>.</w:t>
      </w:r>
    </w:p>
    <w:p w14:paraId="71E41B4B" w14:textId="77777777" w:rsidR="008B6F65" w:rsidRDefault="00DB68E8" w:rsidP="00D5086F">
      <w:pPr>
        <w:spacing w:after="0" w:line="240" w:lineRule="auto"/>
        <w:jc w:val="both"/>
        <w:rPr>
          <w:rFonts w:ascii="Times New Roman" w:hAnsi="Times New Roman"/>
          <w:sz w:val="24"/>
          <w:szCs w:val="24"/>
        </w:rPr>
      </w:pPr>
      <w:r>
        <w:rPr>
          <w:rFonts w:ascii="Times New Roman" w:hAnsi="Times New Roman"/>
          <w:sz w:val="24"/>
          <w:szCs w:val="24"/>
        </w:rPr>
        <w:tab/>
      </w:r>
      <w:r w:rsidRPr="00CF5013">
        <w:rPr>
          <w:rFonts w:ascii="Times New Roman" w:hAnsi="Times New Roman"/>
          <w:b/>
          <w:bCs/>
          <w:sz w:val="24"/>
          <w:szCs w:val="24"/>
        </w:rPr>
        <w:t>Г-н Енчо Енчев:</w:t>
      </w:r>
      <w:r>
        <w:rPr>
          <w:rFonts w:ascii="Times New Roman" w:hAnsi="Times New Roman"/>
          <w:sz w:val="24"/>
          <w:szCs w:val="24"/>
        </w:rPr>
        <w:t xml:space="preserve"> А</w:t>
      </w:r>
      <w:r w:rsidR="00D5086F" w:rsidRPr="003D3B8C">
        <w:rPr>
          <w:rFonts w:ascii="Times New Roman" w:hAnsi="Times New Roman"/>
          <w:sz w:val="24"/>
          <w:szCs w:val="24"/>
        </w:rPr>
        <w:t>ко по време на постоянните комисии беше възник</w:t>
      </w:r>
      <w:r>
        <w:rPr>
          <w:rFonts w:ascii="Times New Roman" w:hAnsi="Times New Roman"/>
          <w:sz w:val="24"/>
          <w:szCs w:val="24"/>
        </w:rPr>
        <w:t xml:space="preserve">нал </w:t>
      </w:r>
      <w:r w:rsidR="00D5086F" w:rsidRPr="003D3B8C">
        <w:rPr>
          <w:rFonts w:ascii="Times New Roman" w:hAnsi="Times New Roman"/>
          <w:sz w:val="24"/>
          <w:szCs w:val="24"/>
        </w:rPr>
        <w:t xml:space="preserve">този въпрос, щяхме да отговорим, но искам само да кажа още </w:t>
      </w:r>
      <w:r>
        <w:rPr>
          <w:rFonts w:ascii="Times New Roman" w:hAnsi="Times New Roman"/>
          <w:sz w:val="24"/>
          <w:szCs w:val="24"/>
        </w:rPr>
        <w:t>две</w:t>
      </w:r>
      <w:r w:rsidR="00D5086F" w:rsidRPr="003D3B8C">
        <w:rPr>
          <w:rFonts w:ascii="Times New Roman" w:hAnsi="Times New Roman"/>
          <w:sz w:val="24"/>
          <w:szCs w:val="24"/>
        </w:rPr>
        <w:t xml:space="preserve"> изречения</w:t>
      </w:r>
      <w:r>
        <w:rPr>
          <w:rFonts w:ascii="Times New Roman" w:hAnsi="Times New Roman"/>
          <w:sz w:val="24"/>
          <w:szCs w:val="24"/>
        </w:rPr>
        <w:t>. Р</w:t>
      </w:r>
      <w:r w:rsidR="00D5086F" w:rsidRPr="003D3B8C">
        <w:rPr>
          <w:rFonts w:ascii="Times New Roman" w:hAnsi="Times New Roman"/>
          <w:sz w:val="24"/>
          <w:szCs w:val="24"/>
        </w:rPr>
        <w:t>егионалният</w:t>
      </w:r>
      <w:r>
        <w:rPr>
          <w:rFonts w:ascii="Times New Roman" w:hAnsi="Times New Roman"/>
          <w:sz w:val="24"/>
          <w:szCs w:val="24"/>
        </w:rPr>
        <w:t xml:space="preserve"> </w:t>
      </w:r>
      <w:r w:rsidR="00D5086F" w:rsidRPr="003D3B8C">
        <w:rPr>
          <w:rFonts w:ascii="Times New Roman" w:hAnsi="Times New Roman"/>
          <w:sz w:val="24"/>
          <w:szCs w:val="24"/>
        </w:rPr>
        <w:t>исторически музей</w:t>
      </w:r>
      <w:r>
        <w:rPr>
          <w:rFonts w:ascii="Times New Roman" w:hAnsi="Times New Roman"/>
          <w:sz w:val="24"/>
          <w:szCs w:val="24"/>
        </w:rPr>
        <w:t xml:space="preserve"> </w:t>
      </w:r>
      <w:r w:rsidR="00D5086F" w:rsidRPr="003D3B8C">
        <w:rPr>
          <w:rFonts w:ascii="Times New Roman" w:hAnsi="Times New Roman"/>
          <w:sz w:val="24"/>
          <w:szCs w:val="24"/>
        </w:rPr>
        <w:t xml:space="preserve">е общинска структура по смисъла на </w:t>
      </w:r>
      <w:r>
        <w:rPr>
          <w:rFonts w:ascii="Times New Roman" w:hAnsi="Times New Roman"/>
          <w:sz w:val="24"/>
          <w:szCs w:val="24"/>
        </w:rPr>
        <w:t>З</w:t>
      </w:r>
      <w:r w:rsidR="00D5086F" w:rsidRPr="003D3B8C">
        <w:rPr>
          <w:rFonts w:ascii="Times New Roman" w:hAnsi="Times New Roman"/>
          <w:sz w:val="24"/>
          <w:szCs w:val="24"/>
        </w:rPr>
        <w:t>акона за културното наследство. Слушате ли ме</w:t>
      </w:r>
      <w:r w:rsidR="00CF5013">
        <w:rPr>
          <w:rFonts w:ascii="Times New Roman" w:hAnsi="Times New Roman"/>
          <w:sz w:val="24"/>
          <w:szCs w:val="24"/>
        </w:rPr>
        <w:t>? П</w:t>
      </w:r>
      <w:r w:rsidR="00D5086F" w:rsidRPr="003D3B8C">
        <w:rPr>
          <w:rFonts w:ascii="Times New Roman" w:hAnsi="Times New Roman"/>
          <w:sz w:val="24"/>
          <w:szCs w:val="24"/>
        </w:rPr>
        <w:t xml:space="preserve">о смисъла на </w:t>
      </w:r>
      <w:r w:rsidR="00CF5013">
        <w:rPr>
          <w:rFonts w:ascii="Times New Roman" w:hAnsi="Times New Roman"/>
          <w:sz w:val="24"/>
          <w:szCs w:val="24"/>
        </w:rPr>
        <w:t>З</w:t>
      </w:r>
      <w:r w:rsidR="00D5086F" w:rsidRPr="003D3B8C">
        <w:rPr>
          <w:rFonts w:ascii="Times New Roman" w:hAnsi="Times New Roman"/>
          <w:sz w:val="24"/>
          <w:szCs w:val="24"/>
        </w:rPr>
        <w:t>акона за културното наследство</w:t>
      </w:r>
      <w:r w:rsidR="00CF5013">
        <w:rPr>
          <w:rFonts w:ascii="Times New Roman" w:hAnsi="Times New Roman"/>
          <w:sz w:val="24"/>
          <w:szCs w:val="24"/>
        </w:rPr>
        <w:t xml:space="preserve"> е </w:t>
      </w:r>
      <w:r w:rsidR="00D5086F" w:rsidRPr="003D3B8C">
        <w:rPr>
          <w:rFonts w:ascii="Times New Roman" w:hAnsi="Times New Roman"/>
          <w:sz w:val="24"/>
          <w:szCs w:val="24"/>
        </w:rPr>
        <w:t xml:space="preserve">общинска структура, регионален по смисъла на </w:t>
      </w:r>
      <w:r w:rsidR="00CF5013">
        <w:rPr>
          <w:rFonts w:ascii="Times New Roman" w:hAnsi="Times New Roman"/>
          <w:sz w:val="24"/>
          <w:szCs w:val="24"/>
        </w:rPr>
        <w:t>З</w:t>
      </w:r>
      <w:r w:rsidR="00D5086F" w:rsidRPr="003D3B8C">
        <w:rPr>
          <w:rFonts w:ascii="Times New Roman" w:hAnsi="Times New Roman"/>
          <w:sz w:val="24"/>
          <w:szCs w:val="24"/>
        </w:rPr>
        <w:t xml:space="preserve">акона за закрила на развитие на културата. </w:t>
      </w:r>
      <w:r w:rsidR="00CF5013">
        <w:rPr>
          <w:rFonts w:ascii="Times New Roman" w:hAnsi="Times New Roman"/>
          <w:sz w:val="24"/>
          <w:szCs w:val="24"/>
        </w:rPr>
        <w:tab/>
      </w:r>
      <w:r w:rsidR="00CF5013" w:rsidRPr="00CF5013">
        <w:rPr>
          <w:rFonts w:ascii="Times New Roman" w:hAnsi="Times New Roman"/>
          <w:b/>
          <w:bCs/>
          <w:sz w:val="24"/>
          <w:szCs w:val="24"/>
        </w:rPr>
        <w:t>Акад. Христо Белоев:</w:t>
      </w:r>
      <w:r w:rsidR="00CF5013">
        <w:rPr>
          <w:rFonts w:ascii="Times New Roman" w:hAnsi="Times New Roman"/>
          <w:sz w:val="24"/>
          <w:szCs w:val="24"/>
        </w:rPr>
        <w:t xml:space="preserve"> </w:t>
      </w:r>
      <w:r w:rsidR="00D5086F" w:rsidRPr="003D3B8C">
        <w:rPr>
          <w:rFonts w:ascii="Times New Roman" w:hAnsi="Times New Roman"/>
          <w:sz w:val="24"/>
          <w:szCs w:val="24"/>
        </w:rPr>
        <w:t>Благодаря.</w:t>
      </w:r>
      <w:r w:rsidR="00CF5013">
        <w:rPr>
          <w:rFonts w:ascii="Times New Roman" w:hAnsi="Times New Roman"/>
          <w:sz w:val="24"/>
          <w:szCs w:val="24"/>
        </w:rPr>
        <w:t xml:space="preserve"> </w:t>
      </w:r>
      <w:r w:rsidR="00D5086F" w:rsidRPr="003D3B8C">
        <w:rPr>
          <w:rFonts w:ascii="Times New Roman" w:hAnsi="Times New Roman"/>
          <w:sz w:val="24"/>
          <w:szCs w:val="24"/>
        </w:rPr>
        <w:t>Процедура.</w:t>
      </w:r>
    </w:p>
    <w:p w14:paraId="1D037DB2" w14:textId="576E730B" w:rsidR="004B780D" w:rsidRDefault="008B6F65" w:rsidP="00D5086F">
      <w:pPr>
        <w:spacing w:after="0" w:line="240" w:lineRule="auto"/>
        <w:jc w:val="both"/>
        <w:rPr>
          <w:rFonts w:ascii="Times New Roman" w:hAnsi="Times New Roman"/>
          <w:sz w:val="24"/>
          <w:szCs w:val="24"/>
        </w:rPr>
      </w:pPr>
      <w:r>
        <w:rPr>
          <w:rFonts w:ascii="Times New Roman" w:hAnsi="Times New Roman"/>
          <w:sz w:val="24"/>
          <w:szCs w:val="24"/>
        </w:rPr>
        <w:tab/>
      </w:r>
      <w:r w:rsidRPr="004B780D">
        <w:rPr>
          <w:rFonts w:ascii="Times New Roman" w:hAnsi="Times New Roman"/>
          <w:b/>
          <w:bCs/>
          <w:sz w:val="24"/>
          <w:szCs w:val="24"/>
        </w:rPr>
        <w:t>Г-н Мариян Димитров:</w:t>
      </w:r>
      <w:r>
        <w:rPr>
          <w:rFonts w:ascii="Times New Roman" w:hAnsi="Times New Roman"/>
          <w:sz w:val="24"/>
          <w:szCs w:val="24"/>
        </w:rPr>
        <w:t xml:space="preserve"> </w:t>
      </w:r>
      <w:r w:rsidR="00D5086F" w:rsidRPr="003D3B8C">
        <w:rPr>
          <w:rFonts w:ascii="Times New Roman" w:hAnsi="Times New Roman"/>
          <w:sz w:val="24"/>
          <w:szCs w:val="24"/>
        </w:rPr>
        <w:t xml:space="preserve">Току що влезе господин </w:t>
      </w:r>
      <w:r>
        <w:rPr>
          <w:rFonts w:ascii="Times New Roman" w:hAnsi="Times New Roman"/>
          <w:sz w:val="24"/>
          <w:szCs w:val="24"/>
        </w:rPr>
        <w:t>Н</w:t>
      </w:r>
      <w:r w:rsidR="00D5086F" w:rsidRPr="003D3B8C">
        <w:rPr>
          <w:rFonts w:ascii="Times New Roman" w:hAnsi="Times New Roman"/>
          <w:sz w:val="24"/>
          <w:szCs w:val="24"/>
        </w:rPr>
        <w:t xml:space="preserve">енов, който каза, че е чул дискусията, която </w:t>
      </w:r>
      <w:r w:rsidR="004B780D">
        <w:rPr>
          <w:rFonts w:ascii="Times New Roman" w:hAnsi="Times New Roman"/>
          <w:sz w:val="24"/>
          <w:szCs w:val="24"/>
        </w:rPr>
        <w:t xml:space="preserve">върви </w:t>
      </w:r>
      <w:r w:rsidR="00D5086F" w:rsidRPr="003D3B8C">
        <w:rPr>
          <w:rFonts w:ascii="Times New Roman" w:hAnsi="Times New Roman"/>
          <w:sz w:val="24"/>
          <w:szCs w:val="24"/>
        </w:rPr>
        <w:t>тук. Ако може</w:t>
      </w:r>
      <w:r w:rsidR="004B780D">
        <w:rPr>
          <w:rFonts w:ascii="Times New Roman" w:hAnsi="Times New Roman"/>
          <w:sz w:val="24"/>
          <w:szCs w:val="24"/>
        </w:rPr>
        <w:t xml:space="preserve"> </w:t>
      </w:r>
      <w:r w:rsidR="00D5086F" w:rsidRPr="003D3B8C">
        <w:rPr>
          <w:rFonts w:ascii="Times New Roman" w:hAnsi="Times New Roman"/>
          <w:sz w:val="24"/>
          <w:szCs w:val="24"/>
        </w:rPr>
        <w:t xml:space="preserve">да </w:t>
      </w:r>
      <w:r w:rsidR="004B780D">
        <w:rPr>
          <w:rFonts w:ascii="Times New Roman" w:hAnsi="Times New Roman"/>
          <w:sz w:val="24"/>
          <w:szCs w:val="24"/>
        </w:rPr>
        <w:t xml:space="preserve">му </w:t>
      </w:r>
      <w:r w:rsidR="00D5086F" w:rsidRPr="003D3B8C">
        <w:rPr>
          <w:rFonts w:ascii="Times New Roman" w:hAnsi="Times New Roman"/>
          <w:sz w:val="24"/>
          <w:szCs w:val="24"/>
        </w:rPr>
        <w:t>дадем думата, да го изслушаме, да каж</w:t>
      </w:r>
      <w:r w:rsidR="004B780D">
        <w:rPr>
          <w:rFonts w:ascii="Times New Roman" w:hAnsi="Times New Roman"/>
          <w:sz w:val="24"/>
          <w:szCs w:val="24"/>
        </w:rPr>
        <w:t xml:space="preserve">е за </w:t>
      </w:r>
      <w:r w:rsidR="00D5086F" w:rsidRPr="003D3B8C">
        <w:rPr>
          <w:rFonts w:ascii="Times New Roman" w:hAnsi="Times New Roman"/>
          <w:sz w:val="24"/>
          <w:szCs w:val="24"/>
        </w:rPr>
        <w:t>тези наболели проблеми. Да, процедура</w:t>
      </w:r>
      <w:r w:rsidR="00C07A04">
        <w:rPr>
          <w:rFonts w:ascii="Times New Roman" w:hAnsi="Times New Roman"/>
          <w:sz w:val="24"/>
          <w:szCs w:val="24"/>
        </w:rPr>
        <w:t xml:space="preserve"> </w:t>
      </w:r>
      <w:r w:rsidR="00D5086F" w:rsidRPr="003D3B8C">
        <w:rPr>
          <w:rFonts w:ascii="Times New Roman" w:hAnsi="Times New Roman"/>
          <w:sz w:val="24"/>
          <w:szCs w:val="24"/>
        </w:rPr>
        <w:t xml:space="preserve">да </w:t>
      </w:r>
      <w:r w:rsidR="004B780D">
        <w:rPr>
          <w:rFonts w:ascii="Times New Roman" w:hAnsi="Times New Roman"/>
          <w:sz w:val="24"/>
          <w:szCs w:val="24"/>
        </w:rPr>
        <w:t>изслушаме господин Ненов, това е процедурата</w:t>
      </w:r>
      <w:r w:rsidR="00D5086F" w:rsidRPr="003D3B8C">
        <w:rPr>
          <w:rFonts w:ascii="Times New Roman" w:hAnsi="Times New Roman"/>
          <w:sz w:val="24"/>
          <w:szCs w:val="24"/>
        </w:rPr>
        <w:t>.</w:t>
      </w:r>
      <w:r w:rsidR="00C07A04">
        <w:rPr>
          <w:rFonts w:ascii="Times New Roman" w:hAnsi="Times New Roman"/>
          <w:sz w:val="24"/>
          <w:szCs w:val="24"/>
        </w:rPr>
        <w:t xml:space="preserve"> Само че процедурата трябва да се мотивира, господин Станев.</w:t>
      </w:r>
    </w:p>
    <w:p w14:paraId="4FDB9B46" w14:textId="77777777" w:rsidR="001879FF" w:rsidRDefault="004B780D" w:rsidP="00D5086F">
      <w:pPr>
        <w:spacing w:after="0" w:line="240" w:lineRule="auto"/>
        <w:jc w:val="both"/>
        <w:rPr>
          <w:rFonts w:ascii="Times New Roman" w:hAnsi="Times New Roman"/>
          <w:sz w:val="24"/>
          <w:szCs w:val="24"/>
        </w:rPr>
      </w:pPr>
      <w:r>
        <w:rPr>
          <w:rFonts w:ascii="Times New Roman" w:hAnsi="Times New Roman"/>
          <w:sz w:val="24"/>
          <w:szCs w:val="24"/>
        </w:rPr>
        <w:tab/>
      </w:r>
      <w:r w:rsidRPr="004B780D">
        <w:rPr>
          <w:rFonts w:ascii="Times New Roman" w:hAnsi="Times New Roman"/>
          <w:b/>
          <w:bCs/>
          <w:sz w:val="24"/>
          <w:szCs w:val="24"/>
        </w:rPr>
        <w:t>Акад. Христо Белоев:</w:t>
      </w:r>
      <w:r>
        <w:rPr>
          <w:rFonts w:ascii="Times New Roman" w:hAnsi="Times New Roman"/>
          <w:sz w:val="24"/>
          <w:szCs w:val="24"/>
        </w:rPr>
        <w:t xml:space="preserve"> </w:t>
      </w:r>
      <w:r w:rsidR="00D5086F" w:rsidRPr="003D3B8C">
        <w:rPr>
          <w:rFonts w:ascii="Times New Roman" w:hAnsi="Times New Roman"/>
          <w:sz w:val="24"/>
          <w:szCs w:val="24"/>
        </w:rPr>
        <w:t>Благодаря</w:t>
      </w:r>
      <w:r w:rsidR="00C07A04">
        <w:rPr>
          <w:rFonts w:ascii="Times New Roman" w:hAnsi="Times New Roman"/>
          <w:sz w:val="24"/>
          <w:szCs w:val="24"/>
        </w:rPr>
        <w:t>. Господин Ненов, желаете ли изказване? Не. Той направи знак, че не желае изказване. Как да му давам думата като не иска човека. Така, гласуваме точката.</w:t>
      </w:r>
      <w:r w:rsidR="001879FF">
        <w:rPr>
          <w:rFonts w:ascii="Times New Roman" w:hAnsi="Times New Roman"/>
          <w:sz w:val="24"/>
          <w:szCs w:val="24"/>
        </w:rPr>
        <w:t xml:space="preserve"> </w:t>
      </w:r>
      <w:r w:rsidR="00C07A04">
        <w:rPr>
          <w:rFonts w:ascii="Times New Roman" w:hAnsi="Times New Roman"/>
          <w:sz w:val="24"/>
          <w:szCs w:val="24"/>
        </w:rPr>
        <w:t>Няма други изказвания.</w:t>
      </w:r>
      <w:r w:rsidR="00D5086F" w:rsidRPr="003D3B8C">
        <w:rPr>
          <w:rFonts w:ascii="Times New Roman" w:hAnsi="Times New Roman"/>
          <w:sz w:val="24"/>
          <w:szCs w:val="24"/>
        </w:rPr>
        <w:t xml:space="preserve"> </w:t>
      </w:r>
    </w:p>
    <w:p w14:paraId="6570FE8D" w14:textId="77777777" w:rsidR="001879FF" w:rsidRDefault="001879FF" w:rsidP="00D5086F">
      <w:pPr>
        <w:spacing w:after="0" w:line="240" w:lineRule="auto"/>
        <w:jc w:val="both"/>
        <w:rPr>
          <w:rFonts w:ascii="Times New Roman" w:hAnsi="Times New Roman"/>
          <w:sz w:val="24"/>
          <w:szCs w:val="24"/>
        </w:rPr>
      </w:pPr>
    </w:p>
    <w:p w14:paraId="10096E64" w14:textId="7FDCAC54" w:rsidR="001879FF" w:rsidRDefault="001879FF" w:rsidP="001879FF">
      <w:pPr>
        <w:spacing w:after="0" w:line="240" w:lineRule="auto"/>
        <w:jc w:val="both"/>
        <w:rPr>
          <w:rFonts w:ascii="Times New Roman" w:hAnsi="Times New Roman"/>
          <w:b/>
          <w:bCs/>
          <w:sz w:val="24"/>
          <w:szCs w:val="24"/>
        </w:rPr>
      </w:pPr>
      <w:r w:rsidRPr="00AF2075">
        <w:rPr>
          <w:rFonts w:ascii="Times New Roman" w:hAnsi="Times New Roman"/>
          <w:b/>
          <w:bCs/>
          <w:sz w:val="24"/>
          <w:szCs w:val="24"/>
        </w:rPr>
        <w:t>КВОРУМ – 42. С 39 „за“, 0 „против“ и 3 „въздържали се“ се прие</w:t>
      </w:r>
    </w:p>
    <w:p w14:paraId="4FCC0CB9" w14:textId="6210F8EF" w:rsidR="00AF2075" w:rsidRDefault="00AF2075" w:rsidP="001879FF">
      <w:pPr>
        <w:spacing w:after="0" w:line="240" w:lineRule="auto"/>
        <w:jc w:val="both"/>
        <w:rPr>
          <w:rFonts w:ascii="Times New Roman" w:hAnsi="Times New Roman"/>
          <w:b/>
          <w:bCs/>
          <w:sz w:val="24"/>
          <w:szCs w:val="24"/>
        </w:rPr>
      </w:pPr>
    </w:p>
    <w:p w14:paraId="4533670E" w14:textId="1328548E" w:rsidR="00AF2075" w:rsidRDefault="00AF2075" w:rsidP="00AF2075">
      <w:pPr>
        <w:keepNext/>
        <w:spacing w:after="0" w:line="240" w:lineRule="auto"/>
        <w:contextualSpacing/>
        <w:jc w:val="center"/>
        <w:outlineLvl w:val="0"/>
        <w:rPr>
          <w:rFonts w:ascii="Times New Roman" w:eastAsia="Times New Roman" w:hAnsi="Times New Roman"/>
          <w:b/>
          <w:sz w:val="32"/>
          <w:szCs w:val="32"/>
        </w:rPr>
      </w:pPr>
      <w:r w:rsidRPr="00AF2075">
        <w:rPr>
          <w:rFonts w:ascii="Times New Roman" w:eastAsia="Times New Roman" w:hAnsi="Times New Roman"/>
          <w:b/>
          <w:sz w:val="32"/>
          <w:szCs w:val="32"/>
        </w:rPr>
        <w:t xml:space="preserve">РЕШЕНИЕ № </w:t>
      </w:r>
      <w:r w:rsidRPr="00AF2075">
        <w:rPr>
          <w:rFonts w:ascii="Times New Roman" w:eastAsia="Times New Roman" w:hAnsi="Times New Roman"/>
          <w:b/>
          <w:sz w:val="32"/>
          <w:szCs w:val="32"/>
          <w:lang w:val="en-US"/>
        </w:rPr>
        <w:t>4</w:t>
      </w:r>
      <w:r w:rsidRPr="00AF2075">
        <w:rPr>
          <w:rFonts w:ascii="Times New Roman" w:eastAsia="Times New Roman" w:hAnsi="Times New Roman"/>
          <w:b/>
          <w:sz w:val="32"/>
          <w:szCs w:val="32"/>
        </w:rPr>
        <w:t>69</w:t>
      </w:r>
    </w:p>
    <w:p w14:paraId="0D40880E" w14:textId="77777777" w:rsidR="00AF2075" w:rsidRPr="00AF2075" w:rsidRDefault="00AF2075" w:rsidP="00AF2075">
      <w:pPr>
        <w:keepNext/>
        <w:spacing w:after="0" w:line="240" w:lineRule="auto"/>
        <w:contextualSpacing/>
        <w:jc w:val="center"/>
        <w:outlineLvl w:val="0"/>
        <w:rPr>
          <w:rFonts w:ascii="Times New Roman" w:eastAsia="Times New Roman" w:hAnsi="Times New Roman"/>
          <w:b/>
          <w:sz w:val="32"/>
          <w:szCs w:val="32"/>
        </w:rPr>
      </w:pPr>
    </w:p>
    <w:p w14:paraId="60056BEF" w14:textId="77777777" w:rsidR="00AF2075" w:rsidRPr="00AF2075" w:rsidRDefault="00AF2075" w:rsidP="00AF2075">
      <w:pPr>
        <w:tabs>
          <w:tab w:val="left" w:pos="993"/>
        </w:tabs>
        <w:spacing w:line="240" w:lineRule="auto"/>
        <w:ind w:firstLine="567"/>
        <w:contextualSpacing/>
        <w:jc w:val="both"/>
        <w:rPr>
          <w:rFonts w:ascii="Times New Roman" w:hAnsi="Times New Roman"/>
          <w:sz w:val="24"/>
          <w:szCs w:val="24"/>
        </w:rPr>
      </w:pPr>
      <w:r w:rsidRPr="00AF2075">
        <w:rPr>
          <w:rFonts w:ascii="Times New Roman" w:eastAsiaTheme="minorHAnsi" w:hAnsi="Times New Roman"/>
          <w:color w:val="000000"/>
          <w:sz w:val="24"/>
          <w:szCs w:val="24"/>
          <w:lang w:val="en-US"/>
        </w:rPr>
        <w:t>На основание разпоредбите на чл. 21, ал. 1, т. 23 и ал. 2 от ЗМСМА, във връзка с чл. 29, ал. 1, т. 3 и ал. 2 от Закона за културното наследство, при спазване изискванията на чл. 11, ал. 3, чл. 15, ал. 1, чл. 18а, чл. 19, ал. 1, чл. 20, чл. 26 и чл. 28 от ЗНА и във връзка с чл. 75, чл. 76, чл. 77 и чл. 79 от АПК</w:t>
      </w:r>
      <w:r w:rsidRPr="00AF2075">
        <w:rPr>
          <w:rFonts w:ascii="Times New Roman" w:eastAsiaTheme="minorHAnsi" w:hAnsi="Times New Roman"/>
          <w:color w:val="000000"/>
          <w:sz w:val="24"/>
          <w:szCs w:val="24"/>
        </w:rPr>
        <w:t>,</w:t>
      </w:r>
      <w:r w:rsidRPr="00AF2075">
        <w:rPr>
          <w:rFonts w:ascii="Times New Roman" w:eastAsiaTheme="minorHAnsi" w:hAnsi="Times New Roman"/>
          <w:color w:val="000000"/>
          <w:sz w:val="24"/>
          <w:szCs w:val="24"/>
          <w:lang w:val="en-US"/>
        </w:rPr>
        <w:t xml:space="preserve"> </w:t>
      </w:r>
      <w:r w:rsidRPr="00AF2075">
        <w:rPr>
          <w:rFonts w:ascii="Times New Roman" w:hAnsi="Times New Roman"/>
          <w:sz w:val="24"/>
          <w:szCs w:val="24"/>
          <w:lang w:val="en-US"/>
        </w:rPr>
        <w:t xml:space="preserve">Общински съвет – Русе </w:t>
      </w:r>
      <w:r w:rsidRPr="00AF2075">
        <w:rPr>
          <w:rFonts w:ascii="Times New Roman" w:hAnsi="Times New Roman"/>
          <w:sz w:val="24"/>
          <w:szCs w:val="24"/>
        </w:rPr>
        <w:t>реши:</w:t>
      </w:r>
    </w:p>
    <w:p w14:paraId="4B0AA696" w14:textId="77777777" w:rsidR="00AF2075" w:rsidRPr="00AF2075" w:rsidRDefault="00AF2075" w:rsidP="00AF2075">
      <w:pPr>
        <w:tabs>
          <w:tab w:val="left" w:pos="993"/>
        </w:tabs>
        <w:spacing w:line="240" w:lineRule="auto"/>
        <w:ind w:firstLine="567"/>
        <w:contextualSpacing/>
        <w:jc w:val="both"/>
        <w:rPr>
          <w:rFonts w:ascii="Times New Roman" w:eastAsiaTheme="minorHAnsi" w:hAnsi="Times New Roman"/>
          <w:b/>
          <w:sz w:val="24"/>
          <w:szCs w:val="24"/>
          <w:lang w:val="en-US"/>
        </w:rPr>
      </w:pPr>
    </w:p>
    <w:p w14:paraId="72A59E82" w14:textId="77777777" w:rsidR="00AF2075" w:rsidRPr="00AF2075" w:rsidRDefault="00AF2075" w:rsidP="00AF2075">
      <w:pPr>
        <w:numPr>
          <w:ilvl w:val="0"/>
          <w:numId w:val="21"/>
        </w:numPr>
        <w:spacing w:after="0" w:line="240" w:lineRule="auto"/>
        <w:ind w:left="567" w:hanging="567"/>
        <w:contextualSpacing/>
        <w:jc w:val="both"/>
        <w:outlineLvl w:val="0"/>
        <w:rPr>
          <w:rFonts w:ascii="Times New Roman" w:eastAsiaTheme="minorHAnsi" w:hAnsi="Times New Roman"/>
          <w:sz w:val="24"/>
          <w:szCs w:val="24"/>
          <w:lang w:val="en-US"/>
        </w:rPr>
      </w:pPr>
      <w:r w:rsidRPr="00AF2075">
        <w:rPr>
          <w:rFonts w:ascii="Times New Roman" w:eastAsiaTheme="minorHAnsi" w:hAnsi="Times New Roman"/>
          <w:sz w:val="24"/>
          <w:szCs w:val="24"/>
          <w:lang w:val="en-US"/>
        </w:rPr>
        <w:t>Отменя Правилник за устройството и дейността на Регионален исторически музей – Русе от 03.08.2010 г.</w:t>
      </w:r>
    </w:p>
    <w:p w14:paraId="56BECF25" w14:textId="77777777" w:rsidR="00AF2075" w:rsidRPr="00AF2075" w:rsidRDefault="00AF2075" w:rsidP="00AF2075">
      <w:pPr>
        <w:numPr>
          <w:ilvl w:val="0"/>
          <w:numId w:val="21"/>
        </w:numPr>
        <w:spacing w:after="0" w:line="240" w:lineRule="auto"/>
        <w:ind w:left="567" w:hanging="567"/>
        <w:contextualSpacing/>
        <w:jc w:val="both"/>
        <w:outlineLvl w:val="0"/>
        <w:rPr>
          <w:rFonts w:ascii="Times New Roman" w:eastAsiaTheme="minorHAnsi" w:hAnsi="Times New Roman"/>
          <w:sz w:val="24"/>
          <w:szCs w:val="24"/>
          <w:lang w:val="en-US"/>
        </w:rPr>
      </w:pPr>
      <w:r w:rsidRPr="00AF2075">
        <w:rPr>
          <w:rFonts w:ascii="Times New Roman" w:eastAsiaTheme="minorHAnsi" w:hAnsi="Times New Roman"/>
          <w:sz w:val="24"/>
          <w:szCs w:val="24"/>
          <w:lang w:val="en-US"/>
        </w:rPr>
        <w:t>Приема нов Правилник за устройството и дейността на Регионален исторически музей – Русе, Приложение 1, неразделна част от настоящото решение.</w:t>
      </w:r>
    </w:p>
    <w:p w14:paraId="711DAA43" w14:textId="77777777" w:rsidR="00AF2075" w:rsidRPr="00AF2075" w:rsidRDefault="00AF2075" w:rsidP="00AF2075">
      <w:pPr>
        <w:spacing w:line="240" w:lineRule="auto"/>
        <w:ind w:firstLine="709"/>
        <w:contextualSpacing/>
        <w:jc w:val="both"/>
        <w:rPr>
          <w:rFonts w:ascii="Times New Roman" w:eastAsiaTheme="minorHAnsi" w:hAnsi="Times New Roman"/>
          <w:sz w:val="24"/>
          <w:szCs w:val="24"/>
          <w:lang w:val="en-US"/>
        </w:rPr>
      </w:pPr>
    </w:p>
    <w:p w14:paraId="33BCF99D" w14:textId="73C0C995" w:rsidR="001879FF" w:rsidRDefault="001879FF" w:rsidP="001879FF">
      <w:pPr>
        <w:spacing w:after="0" w:line="240" w:lineRule="auto"/>
        <w:jc w:val="both"/>
        <w:rPr>
          <w:rFonts w:ascii="Times New Roman" w:hAnsi="Times New Roman"/>
          <w:b/>
          <w:bCs/>
          <w:sz w:val="24"/>
          <w:szCs w:val="24"/>
        </w:rPr>
      </w:pPr>
    </w:p>
    <w:p w14:paraId="46025942" w14:textId="3C6DE6ED" w:rsidR="001879FF" w:rsidRPr="001879FF" w:rsidRDefault="001879FF" w:rsidP="001879FF">
      <w:pPr>
        <w:spacing w:after="0" w:line="240" w:lineRule="auto"/>
        <w:jc w:val="both"/>
        <w:rPr>
          <w:rFonts w:ascii="Times New Roman" w:hAnsi="Times New Roman"/>
          <w:sz w:val="24"/>
          <w:szCs w:val="24"/>
        </w:rPr>
      </w:pPr>
      <w:r>
        <w:rPr>
          <w:rFonts w:ascii="Times New Roman" w:hAnsi="Times New Roman"/>
          <w:b/>
          <w:bCs/>
          <w:sz w:val="24"/>
          <w:szCs w:val="24"/>
        </w:rPr>
        <w:tab/>
        <w:t xml:space="preserve">Акад. Христо Белоев: </w:t>
      </w:r>
      <w:r>
        <w:rPr>
          <w:rFonts w:ascii="Times New Roman" w:hAnsi="Times New Roman"/>
          <w:sz w:val="24"/>
          <w:szCs w:val="24"/>
        </w:rPr>
        <w:t>По предходната точка готови ли сме с текста? Да.</w:t>
      </w:r>
      <w:r w:rsidR="003624FE">
        <w:rPr>
          <w:rFonts w:ascii="Times New Roman" w:hAnsi="Times New Roman"/>
          <w:sz w:val="24"/>
          <w:szCs w:val="24"/>
        </w:rPr>
        <w:t xml:space="preserve"> Господин Лазаров да прочете</w:t>
      </w:r>
      <w:r w:rsidR="00523777">
        <w:rPr>
          <w:rFonts w:ascii="Times New Roman" w:hAnsi="Times New Roman"/>
          <w:sz w:val="24"/>
          <w:szCs w:val="24"/>
        </w:rPr>
        <w:t>те</w:t>
      </w:r>
      <w:r w:rsidR="003624FE">
        <w:rPr>
          <w:rFonts w:ascii="Times New Roman" w:hAnsi="Times New Roman"/>
          <w:sz w:val="24"/>
          <w:szCs w:val="24"/>
        </w:rPr>
        <w:t xml:space="preserve"> текста (връщаме се на Точка 16, по-горе).</w:t>
      </w:r>
    </w:p>
    <w:p w14:paraId="1A13F8DE" w14:textId="6A8801E7" w:rsidR="001879FF" w:rsidRDefault="001879FF" w:rsidP="00D5086F">
      <w:pPr>
        <w:spacing w:after="0" w:line="240" w:lineRule="auto"/>
        <w:jc w:val="both"/>
        <w:rPr>
          <w:rFonts w:ascii="Times New Roman" w:hAnsi="Times New Roman"/>
          <w:sz w:val="24"/>
          <w:szCs w:val="24"/>
        </w:rPr>
      </w:pPr>
    </w:p>
    <w:p w14:paraId="7EBDDAD3" w14:textId="5480BDAC" w:rsidR="003161A3" w:rsidRDefault="003161A3" w:rsidP="00D5086F">
      <w:pPr>
        <w:spacing w:after="0" w:line="240" w:lineRule="auto"/>
        <w:jc w:val="both"/>
        <w:rPr>
          <w:rFonts w:ascii="Times New Roman" w:hAnsi="Times New Roman"/>
          <w:sz w:val="24"/>
          <w:szCs w:val="24"/>
        </w:rPr>
      </w:pPr>
    </w:p>
    <w:p w14:paraId="69F95469" w14:textId="1D2833B0" w:rsidR="003161A3" w:rsidRDefault="003161A3" w:rsidP="00D5086F">
      <w:pPr>
        <w:spacing w:after="0" w:line="240" w:lineRule="auto"/>
        <w:jc w:val="both"/>
        <w:rPr>
          <w:rFonts w:ascii="Times New Roman" w:hAnsi="Times New Roman"/>
          <w:sz w:val="24"/>
          <w:szCs w:val="24"/>
        </w:rPr>
      </w:pPr>
    </w:p>
    <w:p w14:paraId="2A539DDD" w14:textId="64DBE03B" w:rsidR="003161A3" w:rsidRDefault="003161A3" w:rsidP="00D5086F">
      <w:pPr>
        <w:spacing w:after="0" w:line="240" w:lineRule="auto"/>
        <w:jc w:val="both"/>
        <w:rPr>
          <w:rFonts w:ascii="Times New Roman" w:hAnsi="Times New Roman"/>
          <w:sz w:val="24"/>
          <w:szCs w:val="24"/>
        </w:rPr>
      </w:pPr>
    </w:p>
    <w:p w14:paraId="62361312" w14:textId="77777777" w:rsidR="003161A3" w:rsidRDefault="003161A3" w:rsidP="00D5086F">
      <w:pPr>
        <w:spacing w:after="0" w:line="240" w:lineRule="auto"/>
        <w:jc w:val="both"/>
        <w:rPr>
          <w:rFonts w:ascii="Times New Roman" w:hAnsi="Times New Roman"/>
          <w:sz w:val="24"/>
          <w:szCs w:val="24"/>
        </w:rPr>
      </w:pPr>
    </w:p>
    <w:p w14:paraId="4EA6D5E4" w14:textId="7A6B9D4D" w:rsidR="00A4763E" w:rsidRPr="00A4763E" w:rsidRDefault="00A4763E" w:rsidP="00D5086F">
      <w:pPr>
        <w:spacing w:after="0" w:line="240" w:lineRule="auto"/>
        <w:jc w:val="both"/>
        <w:rPr>
          <w:rFonts w:ascii="Times New Roman" w:hAnsi="Times New Roman"/>
          <w:b/>
          <w:bCs/>
          <w:sz w:val="24"/>
          <w:szCs w:val="24"/>
        </w:rPr>
      </w:pPr>
      <w:r w:rsidRPr="00A4763E">
        <w:rPr>
          <w:rFonts w:ascii="Times New Roman" w:hAnsi="Times New Roman"/>
          <w:b/>
          <w:bCs/>
          <w:sz w:val="24"/>
          <w:szCs w:val="24"/>
        </w:rPr>
        <w:lastRenderedPageBreak/>
        <w:t>Точка 18</w:t>
      </w:r>
    </w:p>
    <w:p w14:paraId="37B5286C" w14:textId="77777777" w:rsidR="00A4763E" w:rsidRPr="00A4763E" w:rsidRDefault="00A4763E" w:rsidP="00A4763E">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A4763E">
        <w:rPr>
          <w:rFonts w:ascii="Times New Roman" w:hAnsi="Times New Roman" w:cs="Times New Roman"/>
          <w:b/>
          <w:bCs/>
          <w:sz w:val="24"/>
          <w:szCs w:val="24"/>
          <w:lang w:val="bg-BG"/>
        </w:rPr>
        <w:t>К.л. № 459 Програма за развитие на читалищната дейност в Община Русе през 2025 г.</w:t>
      </w:r>
    </w:p>
    <w:p w14:paraId="0D7E986C" w14:textId="1A749B3B" w:rsidR="00A4763E" w:rsidRDefault="00A4763E" w:rsidP="00D5086F">
      <w:pPr>
        <w:spacing w:after="0" w:line="240" w:lineRule="auto"/>
        <w:jc w:val="both"/>
        <w:rPr>
          <w:rFonts w:ascii="Times New Roman" w:hAnsi="Times New Roman"/>
          <w:sz w:val="24"/>
          <w:szCs w:val="24"/>
        </w:rPr>
      </w:pPr>
    </w:p>
    <w:p w14:paraId="0673EF7E" w14:textId="4BFB0D0F" w:rsidR="00A4763E" w:rsidRDefault="00A4763E" w:rsidP="00D5086F">
      <w:pPr>
        <w:spacing w:after="0" w:line="240" w:lineRule="auto"/>
        <w:jc w:val="both"/>
        <w:rPr>
          <w:rFonts w:ascii="Times New Roman" w:hAnsi="Times New Roman"/>
          <w:sz w:val="24"/>
          <w:szCs w:val="24"/>
        </w:rPr>
      </w:pPr>
      <w:r>
        <w:rPr>
          <w:rFonts w:ascii="Times New Roman" w:hAnsi="Times New Roman"/>
          <w:sz w:val="24"/>
          <w:szCs w:val="24"/>
        </w:rPr>
        <w:tab/>
      </w:r>
      <w:r w:rsidRPr="000660BA">
        <w:rPr>
          <w:rFonts w:ascii="Times New Roman" w:hAnsi="Times New Roman"/>
          <w:b/>
          <w:bCs/>
          <w:sz w:val="24"/>
          <w:szCs w:val="24"/>
        </w:rPr>
        <w:t>Акад. Христо Белоев:</w:t>
      </w:r>
      <w:r>
        <w:rPr>
          <w:rFonts w:ascii="Times New Roman" w:hAnsi="Times New Roman"/>
          <w:sz w:val="24"/>
          <w:szCs w:val="24"/>
        </w:rPr>
        <w:t xml:space="preserve"> Енчо Енчев.</w:t>
      </w:r>
    </w:p>
    <w:p w14:paraId="218EBFCA" w14:textId="77777777" w:rsidR="00B8030B" w:rsidRDefault="00A4763E" w:rsidP="00D5086F">
      <w:pPr>
        <w:spacing w:after="0" w:line="240" w:lineRule="auto"/>
        <w:jc w:val="both"/>
        <w:rPr>
          <w:rFonts w:ascii="Times New Roman" w:hAnsi="Times New Roman"/>
          <w:sz w:val="24"/>
          <w:szCs w:val="24"/>
        </w:rPr>
      </w:pPr>
      <w:r>
        <w:rPr>
          <w:rFonts w:ascii="Times New Roman" w:hAnsi="Times New Roman"/>
          <w:sz w:val="24"/>
          <w:szCs w:val="24"/>
        </w:rPr>
        <w:tab/>
      </w:r>
      <w:r w:rsidRPr="000660BA">
        <w:rPr>
          <w:rFonts w:ascii="Times New Roman" w:hAnsi="Times New Roman"/>
          <w:b/>
          <w:bCs/>
          <w:sz w:val="24"/>
          <w:szCs w:val="24"/>
        </w:rPr>
        <w:t>Г-н Енчо Енчев:</w:t>
      </w:r>
      <w:r w:rsidR="000660BA">
        <w:rPr>
          <w:rFonts w:ascii="Times New Roman" w:hAnsi="Times New Roman"/>
          <w:sz w:val="24"/>
          <w:szCs w:val="24"/>
        </w:rPr>
        <w:t xml:space="preserve"> </w:t>
      </w:r>
      <w:r w:rsidR="00D5086F" w:rsidRPr="003D3B8C">
        <w:rPr>
          <w:rFonts w:ascii="Times New Roman" w:hAnsi="Times New Roman"/>
          <w:sz w:val="24"/>
          <w:szCs w:val="24"/>
        </w:rPr>
        <w:t>Уважаеми общински съветници</w:t>
      </w:r>
      <w:r w:rsidR="00B8030B">
        <w:rPr>
          <w:rFonts w:ascii="Times New Roman" w:hAnsi="Times New Roman"/>
          <w:sz w:val="24"/>
          <w:szCs w:val="24"/>
        </w:rPr>
        <w:t xml:space="preserve">, </w:t>
      </w:r>
      <w:r w:rsidR="00D5086F" w:rsidRPr="003D3B8C">
        <w:rPr>
          <w:rFonts w:ascii="Times New Roman" w:hAnsi="Times New Roman"/>
          <w:sz w:val="24"/>
          <w:szCs w:val="24"/>
        </w:rPr>
        <w:t xml:space="preserve">в изпълнение на </w:t>
      </w:r>
      <w:r w:rsidR="00B8030B">
        <w:rPr>
          <w:rFonts w:ascii="Times New Roman" w:hAnsi="Times New Roman"/>
          <w:sz w:val="24"/>
          <w:szCs w:val="24"/>
        </w:rPr>
        <w:t>З</w:t>
      </w:r>
      <w:r w:rsidR="00D5086F" w:rsidRPr="003D3B8C">
        <w:rPr>
          <w:rFonts w:ascii="Times New Roman" w:hAnsi="Times New Roman"/>
          <w:sz w:val="24"/>
          <w:szCs w:val="24"/>
        </w:rPr>
        <w:t xml:space="preserve">акона за народните читалища в законоустановения срок предоставяме на вниманието ви </w:t>
      </w:r>
      <w:r w:rsidR="00B8030B">
        <w:rPr>
          <w:rFonts w:ascii="Times New Roman" w:hAnsi="Times New Roman"/>
          <w:sz w:val="24"/>
          <w:szCs w:val="24"/>
        </w:rPr>
        <w:t>П</w:t>
      </w:r>
      <w:r w:rsidR="00D5086F" w:rsidRPr="003D3B8C">
        <w:rPr>
          <w:rFonts w:ascii="Times New Roman" w:hAnsi="Times New Roman"/>
          <w:sz w:val="24"/>
          <w:szCs w:val="24"/>
        </w:rPr>
        <w:t>рограма за развитие на читалищната дейност в община Русе през 2025 година. Предлагаме да подкрепите проекта за решение</w:t>
      </w:r>
      <w:r w:rsidR="00B8030B">
        <w:rPr>
          <w:rFonts w:ascii="Times New Roman" w:hAnsi="Times New Roman"/>
          <w:sz w:val="24"/>
          <w:szCs w:val="24"/>
        </w:rPr>
        <w:t>.</w:t>
      </w:r>
    </w:p>
    <w:p w14:paraId="1D5636F9" w14:textId="7AFCDCAE" w:rsidR="00D5086F" w:rsidRDefault="00B8030B" w:rsidP="00D5086F">
      <w:pPr>
        <w:spacing w:after="0" w:line="240" w:lineRule="auto"/>
        <w:jc w:val="both"/>
        <w:rPr>
          <w:rFonts w:ascii="Times New Roman" w:hAnsi="Times New Roman"/>
          <w:sz w:val="24"/>
          <w:szCs w:val="24"/>
        </w:rPr>
      </w:pPr>
      <w:r>
        <w:rPr>
          <w:rFonts w:ascii="Times New Roman" w:hAnsi="Times New Roman"/>
          <w:sz w:val="24"/>
          <w:szCs w:val="24"/>
        </w:rPr>
        <w:tab/>
      </w:r>
      <w:r w:rsidRPr="00B8030B">
        <w:rPr>
          <w:rFonts w:ascii="Times New Roman" w:hAnsi="Times New Roman"/>
          <w:b/>
          <w:bCs/>
          <w:sz w:val="24"/>
          <w:szCs w:val="24"/>
        </w:rPr>
        <w:t>Акад. Христо Белоев:</w:t>
      </w:r>
      <w:r>
        <w:rPr>
          <w:rFonts w:ascii="Times New Roman" w:hAnsi="Times New Roman"/>
          <w:sz w:val="24"/>
          <w:szCs w:val="24"/>
        </w:rPr>
        <w:t xml:space="preserve"> Татяна Нахабедян, </w:t>
      </w:r>
      <w:r w:rsidR="00D5086F" w:rsidRPr="003D3B8C">
        <w:rPr>
          <w:rFonts w:ascii="Times New Roman" w:hAnsi="Times New Roman"/>
          <w:sz w:val="24"/>
          <w:szCs w:val="24"/>
        </w:rPr>
        <w:t>изказване.</w:t>
      </w:r>
    </w:p>
    <w:p w14:paraId="0A97C2C8" w14:textId="3690BEE8" w:rsidR="00D5086F" w:rsidRPr="003D3B8C" w:rsidRDefault="00B8030B" w:rsidP="00D5086F">
      <w:pPr>
        <w:spacing w:after="0" w:line="240" w:lineRule="auto"/>
        <w:jc w:val="both"/>
        <w:rPr>
          <w:rFonts w:ascii="Times New Roman" w:hAnsi="Times New Roman"/>
          <w:sz w:val="24"/>
          <w:szCs w:val="24"/>
        </w:rPr>
      </w:pPr>
      <w:r>
        <w:rPr>
          <w:rFonts w:ascii="Times New Roman" w:hAnsi="Times New Roman"/>
          <w:sz w:val="24"/>
          <w:szCs w:val="24"/>
        </w:rPr>
        <w:tab/>
      </w:r>
      <w:r w:rsidRPr="00B73187">
        <w:rPr>
          <w:rFonts w:ascii="Times New Roman" w:hAnsi="Times New Roman"/>
          <w:b/>
          <w:bCs/>
          <w:sz w:val="24"/>
          <w:szCs w:val="24"/>
        </w:rPr>
        <w:t>Г-жа Татяна Нахабедян:</w:t>
      </w:r>
      <w:r>
        <w:rPr>
          <w:rFonts w:ascii="Times New Roman" w:hAnsi="Times New Roman"/>
          <w:sz w:val="24"/>
          <w:szCs w:val="24"/>
        </w:rPr>
        <w:t xml:space="preserve"> </w:t>
      </w:r>
      <w:r w:rsidR="00D5086F" w:rsidRPr="003D3B8C">
        <w:rPr>
          <w:rFonts w:ascii="Times New Roman" w:hAnsi="Times New Roman"/>
          <w:sz w:val="24"/>
          <w:szCs w:val="24"/>
        </w:rPr>
        <w:t xml:space="preserve">Уважаеми господин </w:t>
      </w:r>
      <w:r>
        <w:rPr>
          <w:rFonts w:ascii="Times New Roman" w:hAnsi="Times New Roman"/>
          <w:sz w:val="24"/>
          <w:szCs w:val="24"/>
        </w:rPr>
        <w:t>П</w:t>
      </w:r>
      <w:r w:rsidR="00D5086F" w:rsidRPr="003D3B8C">
        <w:rPr>
          <w:rFonts w:ascii="Times New Roman" w:hAnsi="Times New Roman"/>
          <w:sz w:val="24"/>
          <w:szCs w:val="24"/>
        </w:rPr>
        <w:t xml:space="preserve">редседател на общинския съвет, уважаеми господин </w:t>
      </w:r>
      <w:r w:rsidR="00B73187">
        <w:rPr>
          <w:rFonts w:ascii="Times New Roman" w:hAnsi="Times New Roman"/>
          <w:sz w:val="24"/>
          <w:szCs w:val="24"/>
        </w:rPr>
        <w:t>М</w:t>
      </w:r>
      <w:r w:rsidR="00D5086F" w:rsidRPr="003D3B8C">
        <w:rPr>
          <w:rFonts w:ascii="Times New Roman" w:hAnsi="Times New Roman"/>
          <w:sz w:val="24"/>
          <w:szCs w:val="24"/>
        </w:rPr>
        <w:t>илков</w:t>
      </w:r>
      <w:r w:rsidR="00B73187">
        <w:rPr>
          <w:rFonts w:ascii="Times New Roman" w:hAnsi="Times New Roman"/>
          <w:sz w:val="24"/>
          <w:szCs w:val="24"/>
        </w:rPr>
        <w:t xml:space="preserve">, </w:t>
      </w:r>
      <w:r w:rsidR="00D5086F" w:rsidRPr="003D3B8C">
        <w:rPr>
          <w:rFonts w:ascii="Times New Roman" w:hAnsi="Times New Roman"/>
          <w:sz w:val="24"/>
          <w:szCs w:val="24"/>
        </w:rPr>
        <w:t>колеги</w:t>
      </w:r>
      <w:r w:rsidR="00B73187">
        <w:rPr>
          <w:rFonts w:ascii="Times New Roman" w:hAnsi="Times New Roman"/>
          <w:sz w:val="24"/>
          <w:szCs w:val="24"/>
        </w:rPr>
        <w:t xml:space="preserve"> </w:t>
      </w:r>
      <w:r w:rsidR="00D5086F" w:rsidRPr="003D3B8C">
        <w:rPr>
          <w:rFonts w:ascii="Times New Roman" w:hAnsi="Times New Roman"/>
          <w:sz w:val="24"/>
          <w:szCs w:val="24"/>
        </w:rPr>
        <w:t xml:space="preserve">общински съветници. Разгледала съм обстойно </w:t>
      </w:r>
      <w:r w:rsidR="00B73187">
        <w:rPr>
          <w:rFonts w:ascii="Times New Roman" w:hAnsi="Times New Roman"/>
          <w:sz w:val="24"/>
          <w:szCs w:val="24"/>
        </w:rPr>
        <w:t>П</w:t>
      </w:r>
      <w:r w:rsidR="00D5086F" w:rsidRPr="003D3B8C">
        <w:rPr>
          <w:rFonts w:ascii="Times New Roman" w:hAnsi="Times New Roman"/>
          <w:sz w:val="24"/>
          <w:szCs w:val="24"/>
        </w:rPr>
        <w:t xml:space="preserve">рограмата </w:t>
      </w:r>
      <w:r w:rsidR="00B73187">
        <w:rPr>
          <w:rFonts w:ascii="Times New Roman" w:hAnsi="Times New Roman"/>
          <w:sz w:val="24"/>
          <w:szCs w:val="24"/>
        </w:rPr>
        <w:t>за</w:t>
      </w:r>
      <w:r w:rsidR="00D5086F" w:rsidRPr="003D3B8C">
        <w:rPr>
          <w:rFonts w:ascii="Times New Roman" w:hAnsi="Times New Roman"/>
          <w:sz w:val="24"/>
          <w:szCs w:val="24"/>
        </w:rPr>
        <w:t xml:space="preserve"> развитие на читалищната дейнос</w:t>
      </w:r>
      <w:r w:rsidR="00B73187">
        <w:rPr>
          <w:rFonts w:ascii="Times New Roman" w:hAnsi="Times New Roman"/>
          <w:sz w:val="24"/>
          <w:szCs w:val="24"/>
        </w:rPr>
        <w:t xml:space="preserve">т </w:t>
      </w:r>
      <w:r w:rsidR="00D5086F" w:rsidRPr="003D3B8C">
        <w:rPr>
          <w:rFonts w:ascii="Times New Roman" w:hAnsi="Times New Roman"/>
          <w:sz w:val="24"/>
          <w:szCs w:val="24"/>
        </w:rPr>
        <w:t>и това, което е планирано като дейност от читалищата на територията на община Русе</w:t>
      </w:r>
      <w:r w:rsidR="00B73187">
        <w:rPr>
          <w:rFonts w:ascii="Times New Roman" w:hAnsi="Times New Roman"/>
          <w:sz w:val="24"/>
          <w:szCs w:val="24"/>
        </w:rPr>
        <w:t xml:space="preserve">. Един </w:t>
      </w:r>
      <w:r w:rsidR="00D5086F" w:rsidRPr="003D3B8C">
        <w:rPr>
          <w:rFonts w:ascii="Times New Roman" w:hAnsi="Times New Roman"/>
          <w:sz w:val="24"/>
          <w:szCs w:val="24"/>
        </w:rPr>
        <w:t xml:space="preserve">от основните приоритети на читалищата на територията Русе </w:t>
      </w:r>
      <w:r w:rsidR="00A42A30">
        <w:rPr>
          <w:rFonts w:ascii="Times New Roman" w:hAnsi="Times New Roman"/>
          <w:sz w:val="24"/>
          <w:szCs w:val="24"/>
        </w:rPr>
        <w:t>е</w:t>
      </w:r>
      <w:r w:rsidR="00D5086F" w:rsidRPr="003D3B8C">
        <w:rPr>
          <w:rFonts w:ascii="Times New Roman" w:hAnsi="Times New Roman"/>
          <w:sz w:val="24"/>
          <w:szCs w:val="24"/>
        </w:rPr>
        <w:t xml:space="preserve"> развитието на местния културен календар. Предполага се, че този приоритет</w:t>
      </w:r>
      <w:r w:rsidR="00A42A30">
        <w:rPr>
          <w:rFonts w:ascii="Times New Roman" w:hAnsi="Times New Roman"/>
          <w:sz w:val="24"/>
          <w:szCs w:val="24"/>
        </w:rPr>
        <w:t xml:space="preserve"> и</w:t>
      </w:r>
      <w:r w:rsidR="00D5086F" w:rsidRPr="003D3B8C">
        <w:rPr>
          <w:rFonts w:ascii="Times New Roman" w:hAnsi="Times New Roman"/>
          <w:sz w:val="24"/>
          <w:szCs w:val="24"/>
        </w:rPr>
        <w:t xml:space="preserve"> основна цел да избегнем чуждиците</w:t>
      </w:r>
      <w:r w:rsidR="00A42A30">
        <w:rPr>
          <w:rFonts w:ascii="Times New Roman" w:hAnsi="Times New Roman"/>
          <w:sz w:val="24"/>
          <w:szCs w:val="24"/>
        </w:rPr>
        <w:t xml:space="preserve">, </w:t>
      </w:r>
      <w:r w:rsidR="00D5086F" w:rsidRPr="003D3B8C">
        <w:rPr>
          <w:rFonts w:ascii="Times New Roman" w:hAnsi="Times New Roman"/>
          <w:sz w:val="24"/>
          <w:szCs w:val="24"/>
        </w:rPr>
        <w:t>има като заложена идея в него изграждането и съхраняването на регионален патриотизъм.</w:t>
      </w:r>
      <w:r w:rsidR="00A42A30">
        <w:rPr>
          <w:rFonts w:ascii="Times New Roman" w:hAnsi="Times New Roman"/>
          <w:sz w:val="24"/>
          <w:szCs w:val="24"/>
        </w:rPr>
        <w:t xml:space="preserve"> В п</w:t>
      </w:r>
      <w:r w:rsidR="00D5086F" w:rsidRPr="003D3B8C">
        <w:rPr>
          <w:rFonts w:ascii="Times New Roman" w:hAnsi="Times New Roman"/>
          <w:sz w:val="24"/>
          <w:szCs w:val="24"/>
        </w:rPr>
        <w:t>редложения контрол</w:t>
      </w:r>
      <w:r w:rsidR="00A42A30">
        <w:rPr>
          <w:rFonts w:ascii="Times New Roman" w:hAnsi="Times New Roman"/>
          <w:sz w:val="24"/>
          <w:szCs w:val="24"/>
        </w:rPr>
        <w:t xml:space="preserve">ен </w:t>
      </w:r>
      <w:r w:rsidR="00D5086F" w:rsidRPr="003D3B8C">
        <w:rPr>
          <w:rFonts w:ascii="Times New Roman" w:hAnsi="Times New Roman"/>
          <w:sz w:val="24"/>
          <w:szCs w:val="24"/>
        </w:rPr>
        <w:t>лист</w:t>
      </w:r>
      <w:r w:rsidR="00A42A30">
        <w:rPr>
          <w:rFonts w:ascii="Times New Roman" w:hAnsi="Times New Roman"/>
          <w:sz w:val="24"/>
          <w:szCs w:val="24"/>
        </w:rPr>
        <w:t xml:space="preserve"> </w:t>
      </w:r>
      <w:r w:rsidR="00D5086F" w:rsidRPr="003D3B8C">
        <w:rPr>
          <w:rFonts w:ascii="Times New Roman" w:hAnsi="Times New Roman"/>
          <w:sz w:val="24"/>
          <w:szCs w:val="24"/>
        </w:rPr>
        <w:t>номер 459 са включени програми за развитие на читалищната дейност в община Русе през 2025 година</w:t>
      </w:r>
      <w:r w:rsidR="002371B2">
        <w:rPr>
          <w:rFonts w:ascii="Times New Roman" w:hAnsi="Times New Roman"/>
          <w:sz w:val="24"/>
          <w:szCs w:val="24"/>
        </w:rPr>
        <w:t xml:space="preserve"> в </w:t>
      </w:r>
      <w:r w:rsidR="00D5086F" w:rsidRPr="003D3B8C">
        <w:rPr>
          <w:rFonts w:ascii="Times New Roman" w:hAnsi="Times New Roman"/>
          <w:sz w:val="24"/>
          <w:szCs w:val="24"/>
        </w:rPr>
        <w:t>25 читалища на територията на община Русе</w:t>
      </w:r>
      <w:r w:rsidR="002371B2">
        <w:rPr>
          <w:rFonts w:ascii="Times New Roman" w:hAnsi="Times New Roman"/>
          <w:sz w:val="24"/>
          <w:szCs w:val="24"/>
        </w:rPr>
        <w:t xml:space="preserve"> - </w:t>
      </w:r>
      <w:r w:rsidR="00D5086F" w:rsidRPr="003D3B8C">
        <w:rPr>
          <w:rFonts w:ascii="Times New Roman" w:hAnsi="Times New Roman"/>
          <w:sz w:val="24"/>
          <w:szCs w:val="24"/>
        </w:rPr>
        <w:t xml:space="preserve">12 </w:t>
      </w:r>
      <w:r w:rsidR="002371B2">
        <w:rPr>
          <w:rFonts w:ascii="Times New Roman" w:hAnsi="Times New Roman"/>
          <w:sz w:val="24"/>
          <w:szCs w:val="24"/>
        </w:rPr>
        <w:t xml:space="preserve">в </w:t>
      </w:r>
      <w:r w:rsidR="00D5086F" w:rsidRPr="003D3B8C">
        <w:rPr>
          <w:rFonts w:ascii="Times New Roman" w:hAnsi="Times New Roman"/>
          <w:sz w:val="24"/>
          <w:szCs w:val="24"/>
        </w:rPr>
        <w:t>град Русе и 13 в останалите населени места</w:t>
      </w:r>
      <w:r w:rsidR="002371B2">
        <w:rPr>
          <w:rFonts w:ascii="Times New Roman" w:hAnsi="Times New Roman"/>
          <w:sz w:val="24"/>
          <w:szCs w:val="24"/>
        </w:rPr>
        <w:t xml:space="preserve">. В частта </w:t>
      </w:r>
      <w:r w:rsidR="00D5086F" w:rsidRPr="003D3B8C">
        <w:rPr>
          <w:rFonts w:ascii="Times New Roman" w:hAnsi="Times New Roman"/>
          <w:sz w:val="24"/>
          <w:szCs w:val="24"/>
        </w:rPr>
        <w:t>календарен план на дейностите във всички читалища няма нито</w:t>
      </w:r>
      <w:r w:rsidR="002371B2">
        <w:rPr>
          <w:rFonts w:ascii="Times New Roman" w:hAnsi="Times New Roman"/>
          <w:sz w:val="24"/>
          <w:szCs w:val="24"/>
        </w:rPr>
        <w:t xml:space="preserve"> един </w:t>
      </w:r>
      <w:r w:rsidR="00D5086F" w:rsidRPr="003D3B8C">
        <w:rPr>
          <w:rFonts w:ascii="Times New Roman" w:hAnsi="Times New Roman"/>
          <w:sz w:val="24"/>
          <w:szCs w:val="24"/>
        </w:rPr>
        <w:t>знак за отбелязване на 15</w:t>
      </w:r>
      <w:r w:rsidR="002371B2">
        <w:rPr>
          <w:rFonts w:ascii="Times New Roman" w:hAnsi="Times New Roman"/>
          <w:sz w:val="24"/>
          <w:szCs w:val="24"/>
        </w:rPr>
        <w:t>-</w:t>
      </w:r>
      <w:r w:rsidR="00D5086F" w:rsidRPr="003D3B8C">
        <w:rPr>
          <w:rFonts w:ascii="Times New Roman" w:hAnsi="Times New Roman"/>
          <w:sz w:val="24"/>
          <w:szCs w:val="24"/>
        </w:rPr>
        <w:t xml:space="preserve">ти Април като </w:t>
      </w:r>
      <w:r w:rsidR="002371B2">
        <w:rPr>
          <w:rFonts w:ascii="Times New Roman" w:hAnsi="Times New Roman"/>
          <w:sz w:val="24"/>
          <w:szCs w:val="24"/>
        </w:rPr>
        <w:t>Д</w:t>
      </w:r>
      <w:r w:rsidR="00D5086F" w:rsidRPr="003D3B8C">
        <w:rPr>
          <w:rFonts w:ascii="Times New Roman" w:hAnsi="Times New Roman"/>
          <w:sz w:val="24"/>
          <w:szCs w:val="24"/>
        </w:rPr>
        <w:t xml:space="preserve">ен на българския всеучилищен химн, обявен през настоящата календарна година от </w:t>
      </w:r>
      <w:r w:rsidR="002371B2">
        <w:rPr>
          <w:rFonts w:ascii="Times New Roman" w:hAnsi="Times New Roman"/>
          <w:sz w:val="24"/>
          <w:szCs w:val="24"/>
        </w:rPr>
        <w:t>О</w:t>
      </w:r>
      <w:r w:rsidR="00D5086F" w:rsidRPr="003D3B8C">
        <w:rPr>
          <w:rFonts w:ascii="Times New Roman" w:hAnsi="Times New Roman"/>
          <w:sz w:val="24"/>
          <w:szCs w:val="24"/>
        </w:rPr>
        <w:t>бщински съвет</w:t>
      </w:r>
      <w:r w:rsidR="002371B2">
        <w:rPr>
          <w:rFonts w:ascii="Times New Roman" w:hAnsi="Times New Roman"/>
          <w:sz w:val="24"/>
          <w:szCs w:val="24"/>
        </w:rPr>
        <w:t xml:space="preserve"> – </w:t>
      </w:r>
      <w:r w:rsidR="00D5086F" w:rsidRPr="003D3B8C">
        <w:rPr>
          <w:rFonts w:ascii="Times New Roman" w:hAnsi="Times New Roman"/>
          <w:sz w:val="24"/>
          <w:szCs w:val="24"/>
        </w:rPr>
        <w:t>Русе</w:t>
      </w:r>
      <w:r w:rsidR="002371B2">
        <w:rPr>
          <w:rFonts w:ascii="Times New Roman" w:hAnsi="Times New Roman"/>
          <w:sz w:val="24"/>
          <w:szCs w:val="24"/>
        </w:rPr>
        <w:t xml:space="preserve">, </w:t>
      </w:r>
      <w:r w:rsidR="00D5086F" w:rsidRPr="003D3B8C">
        <w:rPr>
          <w:rFonts w:ascii="Times New Roman" w:hAnsi="Times New Roman"/>
          <w:sz w:val="24"/>
          <w:szCs w:val="24"/>
        </w:rPr>
        <w:t xml:space="preserve">лично от кмета на община Русе господин </w:t>
      </w:r>
      <w:r w:rsidR="007528E9">
        <w:rPr>
          <w:rFonts w:ascii="Times New Roman" w:hAnsi="Times New Roman"/>
          <w:sz w:val="24"/>
          <w:szCs w:val="24"/>
        </w:rPr>
        <w:t>М</w:t>
      </w:r>
      <w:r w:rsidR="00D5086F" w:rsidRPr="003D3B8C">
        <w:rPr>
          <w:rFonts w:ascii="Times New Roman" w:hAnsi="Times New Roman"/>
          <w:sz w:val="24"/>
          <w:szCs w:val="24"/>
        </w:rPr>
        <w:t xml:space="preserve">илков и министъра на културата </w:t>
      </w:r>
      <w:r w:rsidR="007528E9">
        <w:rPr>
          <w:rFonts w:ascii="Times New Roman" w:hAnsi="Times New Roman"/>
          <w:sz w:val="24"/>
          <w:szCs w:val="24"/>
        </w:rPr>
        <w:t>Н</w:t>
      </w:r>
      <w:r w:rsidR="00D5086F" w:rsidRPr="003D3B8C">
        <w:rPr>
          <w:rFonts w:ascii="Times New Roman" w:hAnsi="Times New Roman"/>
          <w:sz w:val="24"/>
          <w:szCs w:val="24"/>
        </w:rPr>
        <w:t>айден</w:t>
      </w:r>
      <w:r w:rsidR="007528E9">
        <w:rPr>
          <w:rFonts w:ascii="Times New Roman" w:hAnsi="Times New Roman"/>
          <w:sz w:val="24"/>
          <w:szCs w:val="24"/>
        </w:rPr>
        <w:t xml:space="preserve"> </w:t>
      </w:r>
      <w:r w:rsidR="00D5086F" w:rsidRPr="003D3B8C">
        <w:rPr>
          <w:rFonts w:ascii="Times New Roman" w:hAnsi="Times New Roman"/>
          <w:sz w:val="24"/>
          <w:szCs w:val="24"/>
        </w:rPr>
        <w:t>Тодоров</w:t>
      </w:r>
      <w:r w:rsidR="007528E9">
        <w:rPr>
          <w:rFonts w:ascii="Times New Roman" w:hAnsi="Times New Roman"/>
          <w:sz w:val="24"/>
          <w:szCs w:val="24"/>
        </w:rPr>
        <w:t xml:space="preserve">, </w:t>
      </w:r>
      <w:r w:rsidR="00D5086F" w:rsidRPr="003D3B8C">
        <w:rPr>
          <w:rFonts w:ascii="Times New Roman" w:hAnsi="Times New Roman"/>
          <w:sz w:val="24"/>
          <w:szCs w:val="24"/>
        </w:rPr>
        <w:t>като празник, досто</w:t>
      </w:r>
      <w:r w:rsidR="009C37EB">
        <w:rPr>
          <w:rFonts w:ascii="Times New Roman" w:hAnsi="Times New Roman"/>
          <w:sz w:val="24"/>
          <w:szCs w:val="24"/>
        </w:rPr>
        <w:t>ен з</w:t>
      </w:r>
      <w:r w:rsidR="00D5086F" w:rsidRPr="003D3B8C">
        <w:rPr>
          <w:rFonts w:ascii="Times New Roman" w:hAnsi="Times New Roman"/>
          <w:sz w:val="24"/>
          <w:szCs w:val="24"/>
        </w:rPr>
        <w:t>а всеки българин. Очевидно е, че липсва инициативност и желание за изграждане на общност в подкрепа на поводите за местен патриотизъм. Очевиден е и фактът, че ще се действа в спешен порядък в навечерието на събитието, а не след предварително планиране на дейностите. Русе заслужава ли този факт? Създаването на текста на българския всеучилищен химн в нашия град</w:t>
      </w:r>
      <w:r w:rsidR="000B2C44">
        <w:rPr>
          <w:rFonts w:ascii="Times New Roman" w:hAnsi="Times New Roman"/>
          <w:sz w:val="24"/>
          <w:szCs w:val="24"/>
        </w:rPr>
        <w:t>. В</w:t>
      </w:r>
      <w:r w:rsidR="00D5086F" w:rsidRPr="003D3B8C">
        <w:rPr>
          <w:rFonts w:ascii="Times New Roman" w:hAnsi="Times New Roman"/>
          <w:sz w:val="24"/>
          <w:szCs w:val="24"/>
        </w:rPr>
        <w:t>ъпрос, който започнах да си задавам напоследък. Имайки предвид факта, че при предишните чествания на годишнини от създаването на химна</w:t>
      </w:r>
      <w:r w:rsidR="000B2C44">
        <w:rPr>
          <w:rFonts w:ascii="Times New Roman" w:hAnsi="Times New Roman"/>
          <w:sz w:val="24"/>
          <w:szCs w:val="24"/>
        </w:rPr>
        <w:t xml:space="preserve">, </w:t>
      </w:r>
      <w:r w:rsidR="00D5086F" w:rsidRPr="003D3B8C">
        <w:rPr>
          <w:rFonts w:ascii="Times New Roman" w:hAnsi="Times New Roman"/>
          <w:sz w:val="24"/>
          <w:szCs w:val="24"/>
        </w:rPr>
        <w:t>той беше отбелязан по изключително достоен начин в няколко града на България, но не и в Русе. Визирам</w:t>
      </w:r>
      <w:r w:rsidR="00163D10">
        <w:rPr>
          <w:rFonts w:ascii="Times New Roman" w:hAnsi="Times New Roman"/>
          <w:sz w:val="24"/>
          <w:szCs w:val="24"/>
        </w:rPr>
        <w:t xml:space="preserve"> </w:t>
      </w:r>
      <w:r w:rsidR="00D5086F" w:rsidRPr="003D3B8C">
        <w:rPr>
          <w:rFonts w:ascii="Times New Roman" w:hAnsi="Times New Roman"/>
          <w:sz w:val="24"/>
          <w:szCs w:val="24"/>
        </w:rPr>
        <w:t>годините преди настоящата</w:t>
      </w:r>
      <w:r w:rsidR="00163D10">
        <w:rPr>
          <w:rFonts w:ascii="Times New Roman" w:hAnsi="Times New Roman"/>
          <w:sz w:val="24"/>
          <w:szCs w:val="24"/>
        </w:rPr>
        <w:t xml:space="preserve">. В </w:t>
      </w:r>
      <w:r w:rsidR="00D5086F" w:rsidRPr="003D3B8C">
        <w:rPr>
          <w:rFonts w:ascii="Times New Roman" w:hAnsi="Times New Roman"/>
          <w:sz w:val="24"/>
          <w:szCs w:val="24"/>
        </w:rPr>
        <w:t>същия ред на мисли празникът на Русе 6 Май също не присъства като събитие в посочените програми. Между другото на разположение са 3 страници, в които съм извадила дейности</w:t>
      </w:r>
      <w:r w:rsidR="00163D10">
        <w:rPr>
          <w:rFonts w:ascii="Times New Roman" w:hAnsi="Times New Roman"/>
          <w:sz w:val="24"/>
          <w:szCs w:val="24"/>
        </w:rPr>
        <w:t xml:space="preserve"> </w:t>
      </w:r>
      <w:r w:rsidR="00D5086F" w:rsidRPr="003D3B8C">
        <w:rPr>
          <w:rFonts w:ascii="Times New Roman" w:hAnsi="Times New Roman"/>
          <w:sz w:val="24"/>
          <w:szCs w:val="24"/>
        </w:rPr>
        <w:t>за месец Април и тъй като след това е месец Май</w:t>
      </w:r>
      <w:r w:rsidR="00163D10">
        <w:rPr>
          <w:rFonts w:ascii="Times New Roman" w:hAnsi="Times New Roman"/>
          <w:sz w:val="24"/>
          <w:szCs w:val="24"/>
        </w:rPr>
        <w:t xml:space="preserve">, </w:t>
      </w:r>
      <w:r w:rsidR="00D5086F" w:rsidRPr="003D3B8C">
        <w:rPr>
          <w:rFonts w:ascii="Times New Roman" w:hAnsi="Times New Roman"/>
          <w:sz w:val="24"/>
          <w:szCs w:val="24"/>
        </w:rPr>
        <w:t>си дадох труда да погледна без да вадя тези текстове. Оказа се, че</w:t>
      </w:r>
      <w:r w:rsidR="00252593">
        <w:rPr>
          <w:rFonts w:ascii="Times New Roman" w:hAnsi="Times New Roman"/>
          <w:sz w:val="24"/>
          <w:szCs w:val="24"/>
        </w:rPr>
        <w:t xml:space="preserve"> </w:t>
      </w:r>
      <w:r w:rsidR="00D5086F" w:rsidRPr="003D3B8C">
        <w:rPr>
          <w:rFonts w:ascii="Times New Roman" w:hAnsi="Times New Roman"/>
          <w:sz w:val="24"/>
          <w:szCs w:val="24"/>
        </w:rPr>
        <w:t xml:space="preserve">празника на нашия град присъства като </w:t>
      </w:r>
      <w:r w:rsidR="00252593">
        <w:rPr>
          <w:rFonts w:ascii="Times New Roman" w:hAnsi="Times New Roman"/>
          <w:sz w:val="24"/>
          <w:szCs w:val="24"/>
        </w:rPr>
        <w:t>Г</w:t>
      </w:r>
      <w:r w:rsidR="00D5086F" w:rsidRPr="003D3B8C">
        <w:rPr>
          <w:rFonts w:ascii="Times New Roman" w:hAnsi="Times New Roman"/>
          <w:sz w:val="24"/>
          <w:szCs w:val="24"/>
        </w:rPr>
        <w:t xml:space="preserve">ергьовден или събития около </w:t>
      </w:r>
      <w:r w:rsidR="00252593">
        <w:rPr>
          <w:rFonts w:ascii="Times New Roman" w:hAnsi="Times New Roman"/>
          <w:sz w:val="24"/>
          <w:szCs w:val="24"/>
        </w:rPr>
        <w:t>Г</w:t>
      </w:r>
      <w:r w:rsidR="00D5086F" w:rsidRPr="003D3B8C">
        <w:rPr>
          <w:rFonts w:ascii="Times New Roman" w:hAnsi="Times New Roman"/>
          <w:sz w:val="24"/>
          <w:szCs w:val="24"/>
        </w:rPr>
        <w:t>ергьовден, но</w:t>
      </w:r>
      <w:r w:rsidR="00252593">
        <w:rPr>
          <w:rFonts w:ascii="Times New Roman" w:hAnsi="Times New Roman"/>
          <w:sz w:val="24"/>
          <w:szCs w:val="24"/>
        </w:rPr>
        <w:t xml:space="preserve"> и</w:t>
      </w:r>
      <w:r w:rsidR="00D5086F" w:rsidRPr="003D3B8C">
        <w:rPr>
          <w:rFonts w:ascii="Times New Roman" w:hAnsi="Times New Roman"/>
          <w:sz w:val="24"/>
          <w:szCs w:val="24"/>
        </w:rPr>
        <w:t>зрично упоменаване на празника на нашия град</w:t>
      </w:r>
      <w:r w:rsidR="00252593">
        <w:rPr>
          <w:rFonts w:ascii="Times New Roman" w:hAnsi="Times New Roman"/>
          <w:sz w:val="24"/>
          <w:szCs w:val="24"/>
        </w:rPr>
        <w:t xml:space="preserve"> а</w:t>
      </w:r>
      <w:r w:rsidR="00D5086F" w:rsidRPr="003D3B8C">
        <w:rPr>
          <w:rFonts w:ascii="Times New Roman" w:hAnsi="Times New Roman"/>
          <w:sz w:val="24"/>
          <w:szCs w:val="24"/>
        </w:rPr>
        <w:t>з лично не срещнах</w:t>
      </w:r>
      <w:r w:rsidR="00252593">
        <w:rPr>
          <w:rFonts w:ascii="Times New Roman" w:hAnsi="Times New Roman"/>
          <w:sz w:val="24"/>
          <w:szCs w:val="24"/>
        </w:rPr>
        <w:t>. В</w:t>
      </w:r>
      <w:r w:rsidR="00D5086F" w:rsidRPr="003D3B8C">
        <w:rPr>
          <w:rFonts w:ascii="Times New Roman" w:hAnsi="Times New Roman"/>
          <w:sz w:val="24"/>
          <w:szCs w:val="24"/>
        </w:rPr>
        <w:t xml:space="preserve">ъзможно </w:t>
      </w:r>
      <w:r w:rsidR="00252593">
        <w:rPr>
          <w:rFonts w:ascii="Times New Roman" w:hAnsi="Times New Roman"/>
          <w:sz w:val="24"/>
          <w:szCs w:val="24"/>
        </w:rPr>
        <w:t xml:space="preserve">е </w:t>
      </w:r>
      <w:r w:rsidR="00D5086F" w:rsidRPr="003D3B8C">
        <w:rPr>
          <w:rFonts w:ascii="Times New Roman" w:hAnsi="Times New Roman"/>
          <w:sz w:val="24"/>
          <w:szCs w:val="24"/>
        </w:rPr>
        <w:t>в някое читалище да съм пропуснала</w:t>
      </w:r>
      <w:r w:rsidR="00883B17">
        <w:rPr>
          <w:rFonts w:ascii="Times New Roman" w:hAnsi="Times New Roman"/>
          <w:sz w:val="24"/>
          <w:szCs w:val="24"/>
        </w:rPr>
        <w:t xml:space="preserve">, </w:t>
      </w:r>
      <w:r w:rsidR="00D5086F" w:rsidRPr="003D3B8C">
        <w:rPr>
          <w:rFonts w:ascii="Times New Roman" w:hAnsi="Times New Roman"/>
          <w:sz w:val="24"/>
          <w:szCs w:val="24"/>
        </w:rPr>
        <w:t>текста</w:t>
      </w:r>
      <w:r w:rsidR="00883B17">
        <w:rPr>
          <w:rFonts w:ascii="Times New Roman" w:hAnsi="Times New Roman"/>
          <w:sz w:val="24"/>
          <w:szCs w:val="24"/>
        </w:rPr>
        <w:t xml:space="preserve"> е осемдесет и </w:t>
      </w:r>
      <w:r w:rsidR="00D5086F" w:rsidRPr="003D3B8C">
        <w:rPr>
          <w:rFonts w:ascii="Times New Roman" w:hAnsi="Times New Roman"/>
          <w:sz w:val="24"/>
          <w:szCs w:val="24"/>
        </w:rPr>
        <w:t>няколко страници. Моля</w:t>
      </w:r>
      <w:r w:rsidR="00883B17">
        <w:rPr>
          <w:rFonts w:ascii="Times New Roman" w:hAnsi="Times New Roman"/>
          <w:sz w:val="24"/>
          <w:szCs w:val="24"/>
        </w:rPr>
        <w:t>, и</w:t>
      </w:r>
      <w:r w:rsidR="00D5086F" w:rsidRPr="003D3B8C">
        <w:rPr>
          <w:rFonts w:ascii="Times New Roman" w:hAnsi="Times New Roman"/>
          <w:sz w:val="24"/>
          <w:szCs w:val="24"/>
        </w:rPr>
        <w:t>зказването ми да се разглежда като желание и възможност за допълване на програмите на всички читалища. Вярвам, че това ще е видно и на 15 Април</w:t>
      </w:r>
      <w:r w:rsidR="00883B17">
        <w:rPr>
          <w:rFonts w:ascii="Times New Roman" w:hAnsi="Times New Roman"/>
          <w:sz w:val="24"/>
          <w:szCs w:val="24"/>
        </w:rPr>
        <w:t xml:space="preserve">, </w:t>
      </w:r>
      <w:r w:rsidR="00D5086F" w:rsidRPr="003D3B8C">
        <w:rPr>
          <w:rFonts w:ascii="Times New Roman" w:hAnsi="Times New Roman"/>
          <w:sz w:val="24"/>
          <w:szCs w:val="24"/>
        </w:rPr>
        <w:t>и на 6 Май през 2025 година. Както се надявам и вярвам, че</w:t>
      </w:r>
      <w:r w:rsidR="00883B17">
        <w:rPr>
          <w:rFonts w:ascii="Times New Roman" w:hAnsi="Times New Roman"/>
          <w:sz w:val="24"/>
          <w:szCs w:val="24"/>
        </w:rPr>
        <w:t xml:space="preserve"> </w:t>
      </w:r>
      <w:r w:rsidR="00D5086F" w:rsidRPr="003D3B8C">
        <w:rPr>
          <w:rFonts w:ascii="Times New Roman" w:hAnsi="Times New Roman"/>
          <w:sz w:val="24"/>
          <w:szCs w:val="24"/>
        </w:rPr>
        <w:t>следващата календарна година Русе ще има паметник</w:t>
      </w:r>
      <w:r w:rsidR="00DD334B">
        <w:rPr>
          <w:rFonts w:ascii="Times New Roman" w:hAnsi="Times New Roman"/>
          <w:sz w:val="24"/>
          <w:szCs w:val="24"/>
        </w:rPr>
        <w:t xml:space="preserve"> н</w:t>
      </w:r>
      <w:r w:rsidR="00D5086F" w:rsidRPr="003D3B8C">
        <w:rPr>
          <w:rFonts w:ascii="Times New Roman" w:hAnsi="Times New Roman"/>
          <w:sz w:val="24"/>
          <w:szCs w:val="24"/>
        </w:rPr>
        <w:t>а българския всеучилищен химн. И тъй като само след 2 седмици ще оставим зад гърба си старата година, за да посрещнем новата 2025</w:t>
      </w:r>
      <w:r w:rsidR="00F111D0">
        <w:rPr>
          <w:rFonts w:ascii="Times New Roman" w:hAnsi="Times New Roman"/>
          <w:sz w:val="24"/>
          <w:szCs w:val="24"/>
        </w:rPr>
        <w:t xml:space="preserve">, </w:t>
      </w:r>
      <w:r w:rsidR="00D5086F" w:rsidRPr="003D3B8C">
        <w:rPr>
          <w:rFonts w:ascii="Times New Roman" w:hAnsi="Times New Roman"/>
          <w:sz w:val="24"/>
          <w:szCs w:val="24"/>
        </w:rPr>
        <w:t xml:space="preserve">от името на групата общински съветници на </w:t>
      </w:r>
      <w:r w:rsidR="00F111D0">
        <w:rPr>
          <w:rFonts w:ascii="Times New Roman" w:hAnsi="Times New Roman"/>
          <w:sz w:val="24"/>
          <w:szCs w:val="24"/>
        </w:rPr>
        <w:t>П</w:t>
      </w:r>
      <w:r w:rsidR="00D5086F" w:rsidRPr="003D3B8C">
        <w:rPr>
          <w:rFonts w:ascii="Times New Roman" w:hAnsi="Times New Roman"/>
          <w:sz w:val="24"/>
          <w:szCs w:val="24"/>
        </w:rPr>
        <w:t xml:space="preserve">олитическа партия </w:t>
      </w:r>
      <w:r w:rsidR="00F111D0">
        <w:rPr>
          <w:rFonts w:ascii="Times New Roman" w:hAnsi="Times New Roman"/>
          <w:sz w:val="24"/>
          <w:szCs w:val="24"/>
        </w:rPr>
        <w:t>„И</w:t>
      </w:r>
      <w:r w:rsidR="00D5086F" w:rsidRPr="003D3B8C">
        <w:rPr>
          <w:rFonts w:ascii="Times New Roman" w:hAnsi="Times New Roman"/>
          <w:sz w:val="24"/>
          <w:szCs w:val="24"/>
        </w:rPr>
        <w:t>ма такъв народ</w:t>
      </w:r>
      <w:r w:rsidR="00F111D0">
        <w:rPr>
          <w:rFonts w:ascii="Times New Roman" w:hAnsi="Times New Roman"/>
          <w:sz w:val="24"/>
          <w:szCs w:val="24"/>
        </w:rPr>
        <w:t xml:space="preserve">“ в </w:t>
      </w:r>
      <w:r w:rsidR="00D5086F" w:rsidRPr="003D3B8C">
        <w:rPr>
          <w:rFonts w:ascii="Times New Roman" w:hAnsi="Times New Roman"/>
          <w:sz w:val="24"/>
          <w:szCs w:val="24"/>
        </w:rPr>
        <w:t>нашия град и нашите членове</w:t>
      </w:r>
      <w:r w:rsidR="00F111D0">
        <w:rPr>
          <w:rFonts w:ascii="Times New Roman" w:hAnsi="Times New Roman"/>
          <w:sz w:val="24"/>
          <w:szCs w:val="24"/>
        </w:rPr>
        <w:t xml:space="preserve">, </w:t>
      </w:r>
      <w:r w:rsidR="00D5086F" w:rsidRPr="003D3B8C">
        <w:rPr>
          <w:rFonts w:ascii="Times New Roman" w:hAnsi="Times New Roman"/>
          <w:sz w:val="24"/>
          <w:szCs w:val="24"/>
        </w:rPr>
        <w:t>ви желая много здраве и късмет и вярваме, че в</w:t>
      </w:r>
      <w:r w:rsidR="00F111D0">
        <w:rPr>
          <w:rFonts w:ascii="Times New Roman" w:hAnsi="Times New Roman"/>
          <w:sz w:val="24"/>
          <w:szCs w:val="24"/>
        </w:rPr>
        <w:t xml:space="preserve"> полунощ </w:t>
      </w:r>
      <w:r w:rsidR="00D5086F" w:rsidRPr="003D3B8C">
        <w:rPr>
          <w:rFonts w:ascii="Times New Roman" w:hAnsi="Times New Roman"/>
          <w:sz w:val="24"/>
          <w:szCs w:val="24"/>
        </w:rPr>
        <w:t>на 2025</w:t>
      </w:r>
      <w:r w:rsidR="00F111D0">
        <w:rPr>
          <w:rFonts w:ascii="Times New Roman" w:hAnsi="Times New Roman"/>
          <w:sz w:val="24"/>
          <w:szCs w:val="24"/>
        </w:rPr>
        <w:t xml:space="preserve"> </w:t>
      </w:r>
      <w:r w:rsidR="00D5086F" w:rsidRPr="003D3B8C">
        <w:rPr>
          <w:rFonts w:ascii="Times New Roman" w:hAnsi="Times New Roman"/>
          <w:sz w:val="24"/>
          <w:szCs w:val="24"/>
        </w:rPr>
        <w:t>срещу 2026 година</w:t>
      </w:r>
      <w:r w:rsidR="0046014C">
        <w:rPr>
          <w:rFonts w:ascii="Times New Roman" w:hAnsi="Times New Roman"/>
          <w:sz w:val="24"/>
          <w:szCs w:val="24"/>
        </w:rPr>
        <w:t xml:space="preserve">, </w:t>
      </w:r>
      <w:r w:rsidR="00D5086F" w:rsidRPr="003D3B8C">
        <w:rPr>
          <w:rFonts w:ascii="Times New Roman" w:hAnsi="Times New Roman"/>
          <w:sz w:val="24"/>
          <w:szCs w:val="24"/>
        </w:rPr>
        <w:t xml:space="preserve">господин </w:t>
      </w:r>
      <w:r w:rsidR="0046014C">
        <w:rPr>
          <w:rFonts w:ascii="Times New Roman" w:hAnsi="Times New Roman"/>
          <w:sz w:val="24"/>
          <w:szCs w:val="24"/>
        </w:rPr>
        <w:t>М</w:t>
      </w:r>
      <w:r w:rsidR="00D5086F" w:rsidRPr="003D3B8C">
        <w:rPr>
          <w:rFonts w:ascii="Times New Roman" w:hAnsi="Times New Roman"/>
          <w:sz w:val="24"/>
          <w:szCs w:val="24"/>
        </w:rPr>
        <w:t>илков</w:t>
      </w:r>
      <w:r w:rsidR="0046014C">
        <w:rPr>
          <w:rFonts w:ascii="Times New Roman" w:hAnsi="Times New Roman"/>
          <w:sz w:val="24"/>
          <w:szCs w:val="24"/>
        </w:rPr>
        <w:t xml:space="preserve">, </w:t>
      </w:r>
      <w:r w:rsidR="00D5086F" w:rsidRPr="003D3B8C">
        <w:rPr>
          <w:rFonts w:ascii="Times New Roman" w:hAnsi="Times New Roman"/>
          <w:sz w:val="24"/>
          <w:szCs w:val="24"/>
        </w:rPr>
        <w:t>небето над нашия град ще бъде озарено не от заря, която да смущава и озарява</w:t>
      </w:r>
      <w:r w:rsidR="0046014C">
        <w:rPr>
          <w:rFonts w:ascii="Times New Roman" w:hAnsi="Times New Roman"/>
          <w:sz w:val="24"/>
          <w:szCs w:val="24"/>
        </w:rPr>
        <w:t xml:space="preserve"> </w:t>
      </w:r>
      <w:r w:rsidR="00D5086F" w:rsidRPr="003D3B8C">
        <w:rPr>
          <w:rFonts w:ascii="Times New Roman" w:hAnsi="Times New Roman"/>
          <w:sz w:val="24"/>
          <w:szCs w:val="24"/>
        </w:rPr>
        <w:t>разбира се града ни, а ще има светлинно шоу или шоу на дронове.</w:t>
      </w:r>
    </w:p>
    <w:p w14:paraId="7B182082" w14:textId="217D3B1D" w:rsidR="00D5086F" w:rsidRDefault="0046014C" w:rsidP="00D5086F">
      <w:pPr>
        <w:spacing w:after="0" w:line="240" w:lineRule="auto"/>
        <w:jc w:val="both"/>
        <w:rPr>
          <w:rFonts w:ascii="Times New Roman" w:hAnsi="Times New Roman"/>
          <w:sz w:val="24"/>
          <w:szCs w:val="24"/>
        </w:rPr>
      </w:pPr>
      <w:r>
        <w:rPr>
          <w:rFonts w:ascii="Times New Roman" w:hAnsi="Times New Roman"/>
          <w:sz w:val="24"/>
          <w:szCs w:val="24"/>
        </w:rPr>
        <w:tab/>
      </w:r>
      <w:r w:rsidRPr="0046014C">
        <w:rPr>
          <w:rFonts w:ascii="Times New Roman" w:hAnsi="Times New Roman"/>
          <w:b/>
          <w:bCs/>
          <w:sz w:val="24"/>
          <w:szCs w:val="24"/>
        </w:rPr>
        <w:t>Акад. Христо Белоев:</w:t>
      </w:r>
      <w:r>
        <w:rPr>
          <w:rFonts w:ascii="Times New Roman" w:hAnsi="Times New Roman"/>
          <w:sz w:val="24"/>
          <w:szCs w:val="24"/>
        </w:rPr>
        <w:t xml:space="preserve"> Реплика, Орлин Дяков.</w:t>
      </w:r>
    </w:p>
    <w:p w14:paraId="07B6A6AC" w14:textId="3F07B249" w:rsidR="00515D5F" w:rsidRDefault="0046014C" w:rsidP="00D5086F">
      <w:pPr>
        <w:spacing w:after="0" w:line="240" w:lineRule="auto"/>
        <w:jc w:val="both"/>
        <w:rPr>
          <w:rFonts w:ascii="Times New Roman" w:hAnsi="Times New Roman"/>
          <w:sz w:val="24"/>
          <w:szCs w:val="24"/>
        </w:rPr>
      </w:pPr>
      <w:r>
        <w:rPr>
          <w:rFonts w:ascii="Times New Roman" w:hAnsi="Times New Roman"/>
          <w:sz w:val="24"/>
          <w:szCs w:val="24"/>
        </w:rPr>
        <w:tab/>
      </w:r>
      <w:r w:rsidRPr="0046014C">
        <w:rPr>
          <w:rFonts w:ascii="Times New Roman" w:hAnsi="Times New Roman"/>
          <w:b/>
          <w:bCs/>
          <w:sz w:val="24"/>
          <w:szCs w:val="24"/>
        </w:rPr>
        <w:t>Г-н Орлин Дяков /реплик</w:t>
      </w:r>
      <w:r w:rsidR="00556F5C">
        <w:rPr>
          <w:rFonts w:ascii="Times New Roman" w:hAnsi="Times New Roman"/>
          <w:b/>
          <w:bCs/>
          <w:sz w:val="24"/>
          <w:szCs w:val="24"/>
        </w:rPr>
        <w:t xml:space="preserve">а/: </w:t>
      </w:r>
      <w:r w:rsidR="00556F5C">
        <w:rPr>
          <w:rFonts w:ascii="Times New Roman" w:hAnsi="Times New Roman"/>
          <w:sz w:val="24"/>
          <w:szCs w:val="24"/>
        </w:rPr>
        <w:t>У</w:t>
      </w:r>
      <w:r w:rsidR="00D5086F" w:rsidRPr="003D3B8C">
        <w:rPr>
          <w:rFonts w:ascii="Times New Roman" w:hAnsi="Times New Roman"/>
          <w:sz w:val="24"/>
          <w:szCs w:val="24"/>
        </w:rPr>
        <w:t>важаеми колеги, ще бъде изключително кратко да не губим време, защото се поизморихме</w:t>
      </w:r>
      <w:r w:rsidR="00556F5C">
        <w:rPr>
          <w:rFonts w:ascii="Times New Roman" w:hAnsi="Times New Roman"/>
          <w:sz w:val="24"/>
          <w:szCs w:val="24"/>
        </w:rPr>
        <w:t>. Д</w:t>
      </w:r>
      <w:r w:rsidR="00D5086F" w:rsidRPr="003D3B8C">
        <w:rPr>
          <w:rFonts w:ascii="Times New Roman" w:hAnsi="Times New Roman"/>
          <w:sz w:val="24"/>
          <w:szCs w:val="24"/>
        </w:rPr>
        <w:t xml:space="preserve">околкото разбрах и доколкото знам, тези дати </w:t>
      </w:r>
      <w:r w:rsidR="00D5086F" w:rsidRPr="003D3B8C">
        <w:rPr>
          <w:rFonts w:ascii="Times New Roman" w:hAnsi="Times New Roman"/>
          <w:sz w:val="24"/>
          <w:szCs w:val="24"/>
        </w:rPr>
        <w:lastRenderedPageBreak/>
        <w:t xml:space="preserve">са включени в културния календар на общината. Аз лично съм противник на това всички </w:t>
      </w:r>
      <w:r w:rsidR="00556F5C">
        <w:rPr>
          <w:rFonts w:ascii="Times New Roman" w:hAnsi="Times New Roman"/>
          <w:sz w:val="24"/>
          <w:szCs w:val="24"/>
        </w:rPr>
        <w:t xml:space="preserve">да </w:t>
      </w:r>
      <w:r w:rsidR="00D5086F" w:rsidRPr="003D3B8C">
        <w:rPr>
          <w:rFonts w:ascii="Times New Roman" w:hAnsi="Times New Roman"/>
          <w:sz w:val="24"/>
          <w:szCs w:val="24"/>
        </w:rPr>
        <w:t>празнуваме</w:t>
      </w:r>
      <w:r w:rsidR="00556F5C">
        <w:rPr>
          <w:rFonts w:ascii="Times New Roman" w:hAnsi="Times New Roman"/>
          <w:sz w:val="24"/>
          <w:szCs w:val="24"/>
        </w:rPr>
        <w:t xml:space="preserve"> едно </w:t>
      </w:r>
      <w:r w:rsidR="00D5086F" w:rsidRPr="003D3B8C">
        <w:rPr>
          <w:rFonts w:ascii="Times New Roman" w:hAnsi="Times New Roman"/>
          <w:sz w:val="24"/>
          <w:szCs w:val="24"/>
        </w:rPr>
        <w:t>и също нещо в</w:t>
      </w:r>
      <w:r w:rsidR="00556F5C">
        <w:rPr>
          <w:rFonts w:ascii="Times New Roman" w:hAnsi="Times New Roman"/>
          <w:sz w:val="24"/>
          <w:szCs w:val="24"/>
        </w:rPr>
        <w:t xml:space="preserve"> един</w:t>
      </w:r>
      <w:r w:rsidR="00E65008">
        <w:rPr>
          <w:rFonts w:ascii="Times New Roman" w:hAnsi="Times New Roman"/>
          <w:sz w:val="24"/>
          <w:szCs w:val="24"/>
        </w:rPr>
        <w:t xml:space="preserve"> </w:t>
      </w:r>
      <w:r w:rsidR="00D5086F" w:rsidRPr="003D3B8C">
        <w:rPr>
          <w:rFonts w:ascii="Times New Roman" w:hAnsi="Times New Roman"/>
          <w:sz w:val="24"/>
          <w:szCs w:val="24"/>
        </w:rPr>
        <w:t>и същи ден</w:t>
      </w:r>
      <w:r w:rsidR="00E65008">
        <w:rPr>
          <w:rFonts w:ascii="Times New Roman" w:hAnsi="Times New Roman"/>
          <w:sz w:val="24"/>
          <w:szCs w:val="24"/>
        </w:rPr>
        <w:t>. Т</w:t>
      </w:r>
      <w:r w:rsidR="00D5086F" w:rsidRPr="003D3B8C">
        <w:rPr>
          <w:rFonts w:ascii="Times New Roman" w:hAnsi="Times New Roman"/>
          <w:sz w:val="24"/>
          <w:szCs w:val="24"/>
        </w:rPr>
        <w:t>ова е за мене</w:t>
      </w:r>
      <w:r w:rsidR="00E65008">
        <w:rPr>
          <w:rFonts w:ascii="Times New Roman" w:hAnsi="Times New Roman"/>
          <w:sz w:val="24"/>
          <w:szCs w:val="24"/>
        </w:rPr>
        <w:t xml:space="preserve"> една </w:t>
      </w:r>
      <w:r w:rsidR="00D5086F" w:rsidRPr="003D3B8C">
        <w:rPr>
          <w:rFonts w:ascii="Times New Roman" w:hAnsi="Times New Roman"/>
          <w:sz w:val="24"/>
          <w:szCs w:val="24"/>
        </w:rPr>
        <w:t>отминала практика, която</w:t>
      </w:r>
      <w:r w:rsidR="00E65008">
        <w:rPr>
          <w:rFonts w:ascii="Times New Roman" w:hAnsi="Times New Roman"/>
          <w:sz w:val="24"/>
          <w:szCs w:val="24"/>
        </w:rPr>
        <w:t xml:space="preserve"> н</w:t>
      </w:r>
      <w:r w:rsidR="00D5086F" w:rsidRPr="003D3B8C">
        <w:rPr>
          <w:rFonts w:ascii="Times New Roman" w:hAnsi="Times New Roman"/>
          <w:sz w:val="24"/>
          <w:szCs w:val="24"/>
        </w:rPr>
        <w:t>е буди у мен особена радост</w:t>
      </w:r>
      <w:r w:rsidR="00E65008">
        <w:rPr>
          <w:rFonts w:ascii="Times New Roman" w:hAnsi="Times New Roman"/>
          <w:sz w:val="24"/>
          <w:szCs w:val="24"/>
        </w:rPr>
        <w:t>. З</w:t>
      </w:r>
      <w:r w:rsidR="00D5086F" w:rsidRPr="003D3B8C">
        <w:rPr>
          <w:rFonts w:ascii="Times New Roman" w:hAnsi="Times New Roman"/>
          <w:sz w:val="24"/>
          <w:szCs w:val="24"/>
        </w:rPr>
        <w:t>начи според мен така или иначе ние празнуваме 6</w:t>
      </w:r>
      <w:r w:rsidR="00E65008">
        <w:rPr>
          <w:rFonts w:ascii="Times New Roman" w:hAnsi="Times New Roman"/>
          <w:sz w:val="24"/>
          <w:szCs w:val="24"/>
        </w:rPr>
        <w:t>-</w:t>
      </w:r>
      <w:r w:rsidR="00D5086F" w:rsidRPr="003D3B8C">
        <w:rPr>
          <w:rFonts w:ascii="Times New Roman" w:hAnsi="Times New Roman"/>
          <w:sz w:val="24"/>
          <w:szCs w:val="24"/>
        </w:rPr>
        <w:t>ти Май</w:t>
      </w:r>
      <w:r w:rsidR="00E65008">
        <w:rPr>
          <w:rFonts w:ascii="Times New Roman" w:hAnsi="Times New Roman"/>
          <w:sz w:val="24"/>
          <w:szCs w:val="24"/>
        </w:rPr>
        <w:t>. Д</w:t>
      </w:r>
      <w:r w:rsidR="00D5086F" w:rsidRPr="003D3B8C">
        <w:rPr>
          <w:rFonts w:ascii="Times New Roman" w:hAnsi="Times New Roman"/>
          <w:sz w:val="24"/>
          <w:szCs w:val="24"/>
        </w:rPr>
        <w:t xml:space="preserve">ай боже и това, което предлагате, госпожо </w:t>
      </w:r>
      <w:r w:rsidR="00E65008">
        <w:rPr>
          <w:rFonts w:ascii="Times New Roman" w:hAnsi="Times New Roman"/>
          <w:sz w:val="24"/>
          <w:szCs w:val="24"/>
        </w:rPr>
        <w:t>Н</w:t>
      </w:r>
      <w:r w:rsidR="00D5086F" w:rsidRPr="003D3B8C">
        <w:rPr>
          <w:rFonts w:ascii="Times New Roman" w:hAnsi="Times New Roman"/>
          <w:sz w:val="24"/>
          <w:szCs w:val="24"/>
        </w:rPr>
        <w:t>ахабедян да стане</w:t>
      </w:r>
      <w:r w:rsidR="00515D5F">
        <w:rPr>
          <w:rFonts w:ascii="Times New Roman" w:hAnsi="Times New Roman"/>
          <w:sz w:val="24"/>
          <w:szCs w:val="24"/>
        </w:rPr>
        <w:t xml:space="preserve">, </w:t>
      </w:r>
      <w:r w:rsidR="00D5086F" w:rsidRPr="003D3B8C">
        <w:rPr>
          <w:rFonts w:ascii="Times New Roman" w:hAnsi="Times New Roman"/>
          <w:sz w:val="24"/>
          <w:szCs w:val="24"/>
        </w:rPr>
        <w:t xml:space="preserve">така </w:t>
      </w:r>
      <w:r w:rsidR="00515D5F">
        <w:rPr>
          <w:rFonts w:ascii="Times New Roman" w:hAnsi="Times New Roman"/>
          <w:sz w:val="24"/>
          <w:szCs w:val="24"/>
        </w:rPr>
        <w:t xml:space="preserve">във </w:t>
      </w:r>
      <w:r w:rsidR="00D5086F" w:rsidRPr="003D3B8C">
        <w:rPr>
          <w:rFonts w:ascii="Times New Roman" w:hAnsi="Times New Roman"/>
          <w:sz w:val="24"/>
          <w:szCs w:val="24"/>
        </w:rPr>
        <w:t>времет</w:t>
      </w:r>
      <w:r w:rsidR="00515D5F">
        <w:rPr>
          <w:rFonts w:ascii="Times New Roman" w:hAnsi="Times New Roman"/>
          <w:sz w:val="24"/>
          <w:szCs w:val="24"/>
        </w:rPr>
        <w:t>о</w:t>
      </w:r>
      <w:r w:rsidR="000A4E4C">
        <w:rPr>
          <w:rFonts w:ascii="Times New Roman" w:hAnsi="Times New Roman"/>
          <w:sz w:val="24"/>
          <w:szCs w:val="24"/>
        </w:rPr>
        <w:t xml:space="preserve"> </w:t>
      </w:r>
      <w:r w:rsidR="00D5086F" w:rsidRPr="003D3B8C">
        <w:rPr>
          <w:rFonts w:ascii="Times New Roman" w:hAnsi="Times New Roman"/>
          <w:sz w:val="24"/>
          <w:szCs w:val="24"/>
        </w:rPr>
        <w:t>да остане и да го празнуваме, но да кажем на читалищ</w:t>
      </w:r>
      <w:r w:rsidR="00515D5F">
        <w:rPr>
          <w:rFonts w:ascii="Times New Roman" w:hAnsi="Times New Roman"/>
          <w:sz w:val="24"/>
          <w:szCs w:val="24"/>
        </w:rPr>
        <w:t>ата</w:t>
      </w:r>
      <w:r w:rsidR="00D5086F" w:rsidRPr="003D3B8C">
        <w:rPr>
          <w:rFonts w:ascii="Times New Roman" w:hAnsi="Times New Roman"/>
          <w:sz w:val="24"/>
          <w:szCs w:val="24"/>
        </w:rPr>
        <w:t xml:space="preserve"> да пишат всичко това в проектите си</w:t>
      </w:r>
      <w:r w:rsidR="00515D5F">
        <w:rPr>
          <w:rFonts w:ascii="Times New Roman" w:hAnsi="Times New Roman"/>
          <w:sz w:val="24"/>
          <w:szCs w:val="24"/>
        </w:rPr>
        <w:t xml:space="preserve"> з</w:t>
      </w:r>
      <w:r w:rsidR="00D5086F" w:rsidRPr="003D3B8C">
        <w:rPr>
          <w:rFonts w:ascii="Times New Roman" w:hAnsi="Times New Roman"/>
          <w:sz w:val="24"/>
          <w:szCs w:val="24"/>
        </w:rPr>
        <w:t>а дейност ми се струва малко в повече. Благодаря ви.</w:t>
      </w:r>
    </w:p>
    <w:p w14:paraId="668A985C" w14:textId="77777777" w:rsidR="000A4E4C" w:rsidRDefault="00515D5F" w:rsidP="00D5086F">
      <w:pPr>
        <w:spacing w:after="0" w:line="240" w:lineRule="auto"/>
        <w:jc w:val="both"/>
        <w:rPr>
          <w:rFonts w:ascii="Times New Roman" w:hAnsi="Times New Roman"/>
          <w:sz w:val="24"/>
          <w:szCs w:val="24"/>
        </w:rPr>
      </w:pPr>
      <w:r>
        <w:rPr>
          <w:rFonts w:ascii="Times New Roman" w:hAnsi="Times New Roman"/>
          <w:sz w:val="24"/>
          <w:szCs w:val="24"/>
        </w:rPr>
        <w:tab/>
      </w:r>
      <w:r w:rsidRPr="000A4E4C">
        <w:rPr>
          <w:rFonts w:ascii="Times New Roman" w:hAnsi="Times New Roman"/>
          <w:b/>
          <w:bCs/>
          <w:sz w:val="24"/>
          <w:szCs w:val="24"/>
        </w:rPr>
        <w:t>Акад. Христо Белоев:</w:t>
      </w:r>
      <w:r>
        <w:rPr>
          <w:rFonts w:ascii="Times New Roman" w:hAnsi="Times New Roman"/>
          <w:sz w:val="24"/>
          <w:szCs w:val="24"/>
        </w:rPr>
        <w:t xml:space="preserve"> </w:t>
      </w:r>
      <w:r w:rsidR="00D5086F" w:rsidRPr="003D3B8C">
        <w:rPr>
          <w:rFonts w:ascii="Times New Roman" w:hAnsi="Times New Roman"/>
          <w:sz w:val="24"/>
          <w:szCs w:val="24"/>
        </w:rPr>
        <w:t>Благодаря.</w:t>
      </w:r>
      <w:r w:rsidR="000A4E4C">
        <w:rPr>
          <w:rFonts w:ascii="Times New Roman" w:hAnsi="Times New Roman"/>
          <w:sz w:val="24"/>
          <w:szCs w:val="24"/>
        </w:rPr>
        <w:t xml:space="preserve"> Енчо Енчев. </w:t>
      </w:r>
    </w:p>
    <w:p w14:paraId="63D13FC9" w14:textId="77777777" w:rsidR="00134E86" w:rsidRDefault="000A4E4C" w:rsidP="00D5086F">
      <w:pPr>
        <w:spacing w:after="0" w:line="240" w:lineRule="auto"/>
        <w:jc w:val="both"/>
        <w:rPr>
          <w:rFonts w:ascii="Times New Roman" w:hAnsi="Times New Roman"/>
          <w:sz w:val="24"/>
          <w:szCs w:val="24"/>
        </w:rPr>
      </w:pPr>
      <w:r>
        <w:rPr>
          <w:rFonts w:ascii="Times New Roman" w:hAnsi="Times New Roman"/>
          <w:sz w:val="24"/>
          <w:szCs w:val="24"/>
        </w:rPr>
        <w:tab/>
      </w:r>
      <w:r w:rsidRPr="000A4E4C">
        <w:rPr>
          <w:rFonts w:ascii="Times New Roman" w:hAnsi="Times New Roman"/>
          <w:b/>
          <w:bCs/>
          <w:sz w:val="24"/>
          <w:szCs w:val="24"/>
        </w:rPr>
        <w:t>Г-н Енчо Енчев:</w:t>
      </w:r>
      <w:r>
        <w:rPr>
          <w:rFonts w:ascii="Times New Roman" w:hAnsi="Times New Roman"/>
          <w:sz w:val="24"/>
          <w:szCs w:val="24"/>
        </w:rPr>
        <w:t xml:space="preserve"> </w:t>
      </w:r>
      <w:r w:rsidR="00D5086F" w:rsidRPr="003D3B8C">
        <w:rPr>
          <w:rFonts w:ascii="Times New Roman" w:hAnsi="Times New Roman"/>
          <w:sz w:val="24"/>
          <w:szCs w:val="24"/>
        </w:rPr>
        <w:t>Благодаря, ако мога и аз да кажа няколко думи. Наистина община Русе изготвя своя годишен културен календар, който по закон</w:t>
      </w:r>
      <w:r>
        <w:rPr>
          <w:rFonts w:ascii="Times New Roman" w:hAnsi="Times New Roman"/>
          <w:sz w:val="24"/>
          <w:szCs w:val="24"/>
        </w:rPr>
        <w:t xml:space="preserve"> </w:t>
      </w:r>
      <w:r w:rsidR="00D5086F" w:rsidRPr="003D3B8C">
        <w:rPr>
          <w:rFonts w:ascii="Times New Roman" w:hAnsi="Times New Roman"/>
          <w:sz w:val="24"/>
          <w:szCs w:val="24"/>
        </w:rPr>
        <w:t>предостав</w:t>
      </w:r>
      <w:r>
        <w:rPr>
          <w:rFonts w:ascii="Times New Roman" w:hAnsi="Times New Roman"/>
          <w:sz w:val="24"/>
          <w:szCs w:val="24"/>
        </w:rPr>
        <w:t>я</w:t>
      </w:r>
      <w:r w:rsidR="00D5086F" w:rsidRPr="003D3B8C">
        <w:rPr>
          <w:rFonts w:ascii="Times New Roman" w:hAnsi="Times New Roman"/>
          <w:sz w:val="24"/>
          <w:szCs w:val="24"/>
        </w:rPr>
        <w:t xml:space="preserve"> на областния управител и след това в </w:t>
      </w:r>
      <w:r>
        <w:rPr>
          <w:rFonts w:ascii="Times New Roman" w:hAnsi="Times New Roman"/>
          <w:sz w:val="24"/>
          <w:szCs w:val="24"/>
        </w:rPr>
        <w:t>М</w:t>
      </w:r>
      <w:r w:rsidR="00D5086F" w:rsidRPr="003D3B8C">
        <w:rPr>
          <w:rFonts w:ascii="Times New Roman" w:hAnsi="Times New Roman"/>
          <w:sz w:val="24"/>
          <w:szCs w:val="24"/>
        </w:rPr>
        <w:t>инистерство на културата. Там са заложени</w:t>
      </w:r>
      <w:r>
        <w:rPr>
          <w:rFonts w:ascii="Times New Roman" w:hAnsi="Times New Roman"/>
          <w:sz w:val="24"/>
          <w:szCs w:val="24"/>
        </w:rPr>
        <w:t xml:space="preserve">, </w:t>
      </w:r>
      <w:r w:rsidR="00D5086F" w:rsidRPr="003D3B8C">
        <w:rPr>
          <w:rFonts w:ascii="Times New Roman" w:hAnsi="Times New Roman"/>
          <w:sz w:val="24"/>
          <w:szCs w:val="24"/>
        </w:rPr>
        <w:t>както отбелязването на празника на Русе, така и отбелязване на всеучилищния химн 15</w:t>
      </w:r>
      <w:r w:rsidR="00177623">
        <w:rPr>
          <w:rFonts w:ascii="Times New Roman" w:hAnsi="Times New Roman"/>
          <w:sz w:val="24"/>
          <w:szCs w:val="24"/>
        </w:rPr>
        <w:t>.</w:t>
      </w:r>
      <w:r w:rsidR="00D5086F" w:rsidRPr="003D3B8C">
        <w:rPr>
          <w:rFonts w:ascii="Times New Roman" w:hAnsi="Times New Roman"/>
          <w:sz w:val="24"/>
          <w:szCs w:val="24"/>
        </w:rPr>
        <w:t>04. Нещо повече, ние миналата година организирахме мисля хубаво тържество в нашия град за 15</w:t>
      </w:r>
      <w:r w:rsidR="00177623">
        <w:rPr>
          <w:rFonts w:ascii="Times New Roman" w:hAnsi="Times New Roman"/>
          <w:sz w:val="24"/>
          <w:szCs w:val="24"/>
        </w:rPr>
        <w:t xml:space="preserve">-ти </w:t>
      </w:r>
      <w:r w:rsidR="00D5086F" w:rsidRPr="003D3B8C">
        <w:rPr>
          <w:rFonts w:ascii="Times New Roman" w:hAnsi="Times New Roman"/>
          <w:sz w:val="24"/>
          <w:szCs w:val="24"/>
        </w:rPr>
        <w:t xml:space="preserve">Април и инициирахме 2 преписки до министъра на образованието и до министъра на културата, като срещнахме подкрепа от </w:t>
      </w:r>
      <w:r w:rsidR="00177623">
        <w:rPr>
          <w:rFonts w:ascii="Times New Roman" w:hAnsi="Times New Roman"/>
          <w:sz w:val="24"/>
          <w:szCs w:val="24"/>
        </w:rPr>
        <w:t>М</w:t>
      </w:r>
      <w:r w:rsidR="00D5086F" w:rsidRPr="003D3B8C">
        <w:rPr>
          <w:rFonts w:ascii="Times New Roman" w:hAnsi="Times New Roman"/>
          <w:sz w:val="24"/>
          <w:szCs w:val="24"/>
        </w:rPr>
        <w:t>инистерството на културата за това</w:t>
      </w:r>
      <w:r w:rsidR="00177623">
        <w:rPr>
          <w:rFonts w:ascii="Times New Roman" w:hAnsi="Times New Roman"/>
          <w:sz w:val="24"/>
          <w:szCs w:val="24"/>
        </w:rPr>
        <w:t xml:space="preserve"> </w:t>
      </w:r>
      <w:r w:rsidR="00D5086F" w:rsidRPr="003D3B8C">
        <w:rPr>
          <w:rFonts w:ascii="Times New Roman" w:hAnsi="Times New Roman"/>
          <w:sz w:val="24"/>
          <w:szCs w:val="24"/>
        </w:rPr>
        <w:t>15</w:t>
      </w:r>
      <w:r w:rsidR="00177623">
        <w:rPr>
          <w:rFonts w:ascii="Times New Roman" w:hAnsi="Times New Roman"/>
          <w:sz w:val="24"/>
          <w:szCs w:val="24"/>
        </w:rPr>
        <w:t xml:space="preserve">-ти </w:t>
      </w:r>
      <w:r w:rsidR="00D5086F" w:rsidRPr="003D3B8C">
        <w:rPr>
          <w:rFonts w:ascii="Times New Roman" w:hAnsi="Times New Roman"/>
          <w:sz w:val="24"/>
          <w:szCs w:val="24"/>
        </w:rPr>
        <w:t xml:space="preserve">Април да се чества в цялата страна. Не получихме отговор от </w:t>
      </w:r>
      <w:r w:rsidR="00177623">
        <w:rPr>
          <w:rFonts w:ascii="Times New Roman" w:hAnsi="Times New Roman"/>
          <w:sz w:val="24"/>
          <w:szCs w:val="24"/>
        </w:rPr>
        <w:t>М</w:t>
      </w:r>
      <w:r w:rsidR="00D5086F" w:rsidRPr="003D3B8C">
        <w:rPr>
          <w:rFonts w:ascii="Times New Roman" w:hAnsi="Times New Roman"/>
          <w:sz w:val="24"/>
          <w:szCs w:val="24"/>
        </w:rPr>
        <w:t>инистерство на образованието, подобаващ</w:t>
      </w:r>
      <w:r w:rsidR="00177623">
        <w:rPr>
          <w:rFonts w:ascii="Times New Roman" w:hAnsi="Times New Roman"/>
          <w:sz w:val="24"/>
          <w:szCs w:val="24"/>
        </w:rPr>
        <w:t xml:space="preserve">, </w:t>
      </w:r>
      <w:r w:rsidR="00D5086F" w:rsidRPr="003D3B8C">
        <w:rPr>
          <w:rFonts w:ascii="Times New Roman" w:hAnsi="Times New Roman"/>
          <w:sz w:val="24"/>
          <w:szCs w:val="24"/>
        </w:rPr>
        <w:t>такъв</w:t>
      </w:r>
      <w:r w:rsidR="00177623">
        <w:rPr>
          <w:rFonts w:ascii="Times New Roman" w:hAnsi="Times New Roman"/>
          <w:sz w:val="24"/>
          <w:szCs w:val="24"/>
        </w:rPr>
        <w:t xml:space="preserve"> </w:t>
      </w:r>
      <w:r w:rsidR="00D5086F" w:rsidRPr="003D3B8C">
        <w:rPr>
          <w:rFonts w:ascii="Times New Roman" w:hAnsi="Times New Roman"/>
          <w:sz w:val="24"/>
          <w:szCs w:val="24"/>
        </w:rPr>
        <w:t xml:space="preserve">какъвто ние искахме. Що се отнася до читалищата, те са самоуправляващи се организации и разбира се те всички заедно с нас като общински и някакви структури също се включват в изпълнение на общинския културен календар. Благодаря. </w:t>
      </w:r>
    </w:p>
    <w:p w14:paraId="076BBD37" w14:textId="77777777" w:rsidR="00134E86" w:rsidRDefault="00134E86" w:rsidP="00D5086F">
      <w:pPr>
        <w:spacing w:after="0" w:line="240" w:lineRule="auto"/>
        <w:jc w:val="both"/>
        <w:rPr>
          <w:rFonts w:ascii="Times New Roman" w:hAnsi="Times New Roman"/>
          <w:sz w:val="24"/>
          <w:szCs w:val="24"/>
        </w:rPr>
      </w:pPr>
      <w:r>
        <w:rPr>
          <w:rFonts w:ascii="Times New Roman" w:hAnsi="Times New Roman"/>
          <w:sz w:val="24"/>
          <w:szCs w:val="24"/>
        </w:rPr>
        <w:tab/>
      </w:r>
      <w:r w:rsidRPr="00134E86">
        <w:rPr>
          <w:rFonts w:ascii="Times New Roman" w:hAnsi="Times New Roman"/>
          <w:b/>
          <w:bCs/>
          <w:sz w:val="24"/>
          <w:szCs w:val="24"/>
        </w:rPr>
        <w:t>Акад. Христо Белоев:</w:t>
      </w:r>
      <w:r>
        <w:rPr>
          <w:rFonts w:ascii="Times New Roman" w:hAnsi="Times New Roman"/>
          <w:sz w:val="24"/>
          <w:szCs w:val="24"/>
        </w:rPr>
        <w:t xml:space="preserve"> </w:t>
      </w:r>
      <w:r w:rsidR="00D5086F" w:rsidRPr="003D3B8C">
        <w:rPr>
          <w:rFonts w:ascii="Times New Roman" w:hAnsi="Times New Roman"/>
          <w:sz w:val="24"/>
          <w:szCs w:val="24"/>
        </w:rPr>
        <w:t>Благодаря</w:t>
      </w:r>
      <w:r>
        <w:rPr>
          <w:rFonts w:ascii="Times New Roman" w:hAnsi="Times New Roman"/>
          <w:sz w:val="24"/>
          <w:szCs w:val="24"/>
        </w:rPr>
        <w:t>. Н</w:t>
      </w:r>
      <w:r w:rsidR="00D5086F" w:rsidRPr="003D3B8C">
        <w:rPr>
          <w:rFonts w:ascii="Times New Roman" w:hAnsi="Times New Roman"/>
          <w:sz w:val="24"/>
          <w:szCs w:val="24"/>
        </w:rPr>
        <w:t xml:space="preserve">яма други изказвания. Гласуваме точката. </w:t>
      </w:r>
    </w:p>
    <w:p w14:paraId="6C6A05A7" w14:textId="77777777" w:rsidR="00134E86" w:rsidRDefault="00134E86" w:rsidP="00D5086F">
      <w:pPr>
        <w:spacing w:after="0" w:line="240" w:lineRule="auto"/>
        <w:jc w:val="both"/>
        <w:rPr>
          <w:rFonts w:ascii="Times New Roman" w:hAnsi="Times New Roman"/>
          <w:sz w:val="24"/>
          <w:szCs w:val="24"/>
        </w:rPr>
      </w:pPr>
    </w:p>
    <w:p w14:paraId="33DE0CD8" w14:textId="27B96BF6" w:rsidR="0086526C" w:rsidRDefault="0086526C" w:rsidP="0086526C">
      <w:pPr>
        <w:spacing w:after="0" w:line="240" w:lineRule="auto"/>
        <w:jc w:val="both"/>
        <w:rPr>
          <w:rFonts w:ascii="Times New Roman" w:hAnsi="Times New Roman"/>
          <w:b/>
          <w:bCs/>
          <w:sz w:val="24"/>
          <w:szCs w:val="24"/>
        </w:rPr>
      </w:pPr>
      <w:r w:rsidRPr="003161A3">
        <w:rPr>
          <w:rFonts w:ascii="Times New Roman" w:hAnsi="Times New Roman"/>
          <w:b/>
          <w:bCs/>
          <w:sz w:val="24"/>
          <w:szCs w:val="24"/>
        </w:rPr>
        <w:t>КВОРУМ – 41. С 41 „за“, 0 „против“ и 0 „въздържали се“ се прие</w:t>
      </w:r>
    </w:p>
    <w:p w14:paraId="0F6F9755" w14:textId="470D5EFC" w:rsidR="003161A3" w:rsidRDefault="003161A3" w:rsidP="0086526C">
      <w:pPr>
        <w:spacing w:after="0" w:line="240" w:lineRule="auto"/>
        <w:jc w:val="both"/>
        <w:rPr>
          <w:rFonts w:ascii="Times New Roman" w:hAnsi="Times New Roman"/>
          <w:b/>
          <w:bCs/>
          <w:sz w:val="24"/>
          <w:szCs w:val="24"/>
        </w:rPr>
      </w:pPr>
    </w:p>
    <w:p w14:paraId="5AD36AB9" w14:textId="104AC465" w:rsidR="003161A3" w:rsidRDefault="003161A3" w:rsidP="003161A3">
      <w:pPr>
        <w:keepNext/>
        <w:spacing w:after="0" w:line="240" w:lineRule="auto"/>
        <w:contextualSpacing/>
        <w:jc w:val="center"/>
        <w:outlineLvl w:val="0"/>
        <w:rPr>
          <w:rFonts w:ascii="Times New Roman" w:eastAsia="Times New Roman" w:hAnsi="Times New Roman"/>
          <w:b/>
          <w:sz w:val="32"/>
          <w:szCs w:val="32"/>
        </w:rPr>
      </w:pPr>
      <w:r w:rsidRPr="003161A3">
        <w:rPr>
          <w:rFonts w:ascii="Times New Roman" w:eastAsia="Times New Roman" w:hAnsi="Times New Roman"/>
          <w:b/>
          <w:sz w:val="32"/>
          <w:szCs w:val="32"/>
        </w:rPr>
        <w:t xml:space="preserve">РЕШЕНИЕ № </w:t>
      </w:r>
      <w:r w:rsidRPr="003161A3">
        <w:rPr>
          <w:rFonts w:ascii="Times New Roman" w:eastAsia="Times New Roman" w:hAnsi="Times New Roman"/>
          <w:b/>
          <w:sz w:val="32"/>
          <w:szCs w:val="32"/>
          <w:lang w:val="en-US"/>
        </w:rPr>
        <w:t>4</w:t>
      </w:r>
      <w:r w:rsidRPr="003161A3">
        <w:rPr>
          <w:rFonts w:ascii="Times New Roman" w:eastAsia="Times New Roman" w:hAnsi="Times New Roman"/>
          <w:b/>
          <w:sz w:val="32"/>
          <w:szCs w:val="32"/>
        </w:rPr>
        <w:t>71</w:t>
      </w:r>
    </w:p>
    <w:p w14:paraId="1F5D0AC5" w14:textId="77777777" w:rsidR="003161A3" w:rsidRPr="003161A3" w:rsidRDefault="003161A3" w:rsidP="003161A3">
      <w:pPr>
        <w:keepNext/>
        <w:spacing w:after="0" w:line="240" w:lineRule="auto"/>
        <w:contextualSpacing/>
        <w:jc w:val="center"/>
        <w:outlineLvl w:val="0"/>
        <w:rPr>
          <w:rFonts w:ascii="Times New Roman" w:eastAsia="Times New Roman" w:hAnsi="Times New Roman"/>
          <w:b/>
          <w:sz w:val="32"/>
          <w:szCs w:val="32"/>
        </w:rPr>
      </w:pPr>
    </w:p>
    <w:p w14:paraId="7BB21FAF" w14:textId="77777777" w:rsidR="003161A3" w:rsidRPr="003161A3" w:rsidRDefault="003161A3" w:rsidP="003161A3">
      <w:pPr>
        <w:spacing w:line="252" w:lineRule="auto"/>
        <w:jc w:val="both"/>
        <w:rPr>
          <w:rFonts w:ascii="Times New Roman" w:eastAsiaTheme="minorHAnsi" w:hAnsi="Times New Roman"/>
          <w:bCs/>
          <w:sz w:val="24"/>
          <w:szCs w:val="24"/>
          <w:lang w:val="en-US"/>
        </w:rPr>
      </w:pPr>
      <w:r w:rsidRPr="003161A3">
        <w:rPr>
          <w:rFonts w:ascii="Times New Roman" w:eastAsiaTheme="minorHAnsi" w:hAnsi="Times New Roman"/>
          <w:bCs/>
          <w:sz w:val="24"/>
          <w:szCs w:val="24"/>
          <w:lang w:val="en-US"/>
        </w:rPr>
        <w:tab/>
      </w:r>
      <w:r w:rsidRPr="003161A3">
        <w:rPr>
          <w:rFonts w:ascii="Times New Roman" w:eastAsiaTheme="minorHAnsi" w:hAnsi="Times New Roman"/>
          <w:sz w:val="24"/>
          <w:szCs w:val="24"/>
          <w:lang w:val="en-US"/>
        </w:rPr>
        <w:t>На основание чл. 21, ал.</w:t>
      </w:r>
      <w:r w:rsidRPr="003161A3">
        <w:rPr>
          <w:rFonts w:ascii="Times New Roman" w:eastAsiaTheme="minorHAnsi" w:hAnsi="Times New Roman"/>
          <w:sz w:val="24"/>
          <w:szCs w:val="24"/>
          <w:lang w:val="ru-RU"/>
        </w:rPr>
        <w:t xml:space="preserve"> </w:t>
      </w:r>
      <w:r w:rsidRPr="003161A3">
        <w:rPr>
          <w:rFonts w:ascii="Times New Roman" w:eastAsiaTheme="minorHAnsi" w:hAnsi="Times New Roman"/>
          <w:sz w:val="24"/>
          <w:szCs w:val="24"/>
          <w:lang w:val="en-US"/>
        </w:rPr>
        <w:t>2, във връзка с чл. 21, ал.1, т. 12 от ЗМСМА и чл. 26а, ал. 2 от Закона за народните читалища, Общински съвет – Русе реши:</w:t>
      </w:r>
    </w:p>
    <w:p w14:paraId="7B766CAA" w14:textId="77777777" w:rsidR="003161A3" w:rsidRPr="003161A3" w:rsidRDefault="003161A3" w:rsidP="003161A3">
      <w:pPr>
        <w:spacing w:line="252" w:lineRule="auto"/>
        <w:ind w:firstLine="720"/>
        <w:jc w:val="both"/>
        <w:rPr>
          <w:rFonts w:ascii="Times New Roman" w:eastAsiaTheme="minorHAnsi" w:hAnsi="Times New Roman"/>
          <w:bCs/>
          <w:sz w:val="24"/>
          <w:szCs w:val="24"/>
          <w:lang w:val="en-US"/>
        </w:rPr>
      </w:pPr>
      <w:r w:rsidRPr="003161A3">
        <w:rPr>
          <w:rFonts w:ascii="Times New Roman" w:eastAsiaTheme="minorHAnsi" w:hAnsi="Times New Roman"/>
          <w:bCs/>
          <w:sz w:val="24"/>
          <w:szCs w:val="24"/>
          <w:lang w:val="en-US"/>
        </w:rPr>
        <w:t>1. Приема Програмата за развитие на читалищната дейност в Община Русе през 2025 година, съгласно Приложение 1 и Приложение 2.</w:t>
      </w:r>
    </w:p>
    <w:p w14:paraId="6701D1D8" w14:textId="77777777" w:rsidR="003161A3" w:rsidRDefault="003161A3" w:rsidP="0086526C">
      <w:pPr>
        <w:spacing w:after="0" w:line="240" w:lineRule="auto"/>
        <w:jc w:val="both"/>
        <w:rPr>
          <w:rFonts w:ascii="Times New Roman" w:hAnsi="Times New Roman"/>
          <w:b/>
          <w:bCs/>
          <w:sz w:val="24"/>
          <w:szCs w:val="24"/>
        </w:rPr>
      </w:pPr>
    </w:p>
    <w:p w14:paraId="37EEEFF1" w14:textId="29473AB3" w:rsidR="00134E86" w:rsidRDefault="00134E86" w:rsidP="00D5086F">
      <w:pPr>
        <w:spacing w:after="0" w:line="240" w:lineRule="auto"/>
        <w:jc w:val="both"/>
        <w:rPr>
          <w:rFonts w:ascii="Times New Roman" w:hAnsi="Times New Roman"/>
          <w:sz w:val="24"/>
          <w:szCs w:val="24"/>
        </w:rPr>
      </w:pPr>
    </w:p>
    <w:p w14:paraId="2CA3B0C8" w14:textId="2CA70511" w:rsidR="0086526C" w:rsidRPr="0086526C" w:rsidRDefault="0086526C" w:rsidP="00D5086F">
      <w:pPr>
        <w:spacing w:after="0" w:line="240" w:lineRule="auto"/>
        <w:jc w:val="both"/>
        <w:rPr>
          <w:rFonts w:ascii="Times New Roman" w:hAnsi="Times New Roman"/>
          <w:b/>
          <w:bCs/>
          <w:sz w:val="24"/>
          <w:szCs w:val="24"/>
        </w:rPr>
      </w:pPr>
      <w:r w:rsidRPr="0086526C">
        <w:rPr>
          <w:rFonts w:ascii="Times New Roman" w:hAnsi="Times New Roman"/>
          <w:b/>
          <w:bCs/>
          <w:sz w:val="24"/>
          <w:szCs w:val="24"/>
        </w:rPr>
        <w:t>Точка 19</w:t>
      </w:r>
    </w:p>
    <w:p w14:paraId="3C0315EF" w14:textId="77777777" w:rsidR="0086526C" w:rsidRPr="0086526C" w:rsidRDefault="0086526C" w:rsidP="0086526C">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86526C">
        <w:rPr>
          <w:rFonts w:ascii="Times New Roman" w:hAnsi="Times New Roman" w:cs="Times New Roman"/>
          <w:b/>
          <w:bCs/>
          <w:sz w:val="24"/>
          <w:szCs w:val="24"/>
          <w:lang w:val="bg-BG"/>
        </w:rPr>
        <w:t>К.л. № 460 Програма за 64. МФ „Мартенски музикални дни“ Русе 2025</w:t>
      </w:r>
    </w:p>
    <w:p w14:paraId="1E7A33A5" w14:textId="478A0FD2" w:rsidR="0086526C" w:rsidRDefault="0086526C" w:rsidP="00D5086F">
      <w:pPr>
        <w:spacing w:after="0" w:line="240" w:lineRule="auto"/>
        <w:jc w:val="both"/>
        <w:rPr>
          <w:rFonts w:ascii="Times New Roman" w:hAnsi="Times New Roman"/>
          <w:sz w:val="24"/>
          <w:szCs w:val="24"/>
        </w:rPr>
      </w:pPr>
    </w:p>
    <w:p w14:paraId="168DBED6" w14:textId="55D522F6" w:rsidR="0086526C" w:rsidRDefault="0086526C" w:rsidP="00D5086F">
      <w:pPr>
        <w:spacing w:after="0" w:line="240" w:lineRule="auto"/>
        <w:jc w:val="both"/>
        <w:rPr>
          <w:rFonts w:ascii="Times New Roman" w:hAnsi="Times New Roman"/>
          <w:sz w:val="24"/>
          <w:szCs w:val="24"/>
        </w:rPr>
      </w:pPr>
      <w:r>
        <w:rPr>
          <w:rFonts w:ascii="Times New Roman" w:hAnsi="Times New Roman"/>
          <w:sz w:val="24"/>
          <w:szCs w:val="24"/>
        </w:rPr>
        <w:tab/>
      </w:r>
      <w:r w:rsidRPr="00EC19C1">
        <w:rPr>
          <w:rFonts w:ascii="Times New Roman" w:hAnsi="Times New Roman"/>
          <w:b/>
          <w:bCs/>
          <w:sz w:val="24"/>
          <w:szCs w:val="24"/>
        </w:rPr>
        <w:t>Акад. Христо Белоев:</w:t>
      </w:r>
      <w:r>
        <w:rPr>
          <w:rFonts w:ascii="Times New Roman" w:hAnsi="Times New Roman"/>
          <w:sz w:val="24"/>
          <w:szCs w:val="24"/>
        </w:rPr>
        <w:t xml:space="preserve"> Енчо Енчев.</w:t>
      </w:r>
    </w:p>
    <w:p w14:paraId="53885A43" w14:textId="77777777" w:rsidR="008B1796" w:rsidRDefault="0086526C" w:rsidP="00D5086F">
      <w:pPr>
        <w:spacing w:after="0" w:line="240" w:lineRule="auto"/>
        <w:jc w:val="both"/>
        <w:rPr>
          <w:rFonts w:ascii="Times New Roman" w:hAnsi="Times New Roman"/>
          <w:sz w:val="24"/>
          <w:szCs w:val="24"/>
        </w:rPr>
      </w:pPr>
      <w:r>
        <w:rPr>
          <w:rFonts w:ascii="Times New Roman" w:hAnsi="Times New Roman"/>
          <w:sz w:val="24"/>
          <w:szCs w:val="24"/>
        </w:rPr>
        <w:tab/>
      </w:r>
      <w:r w:rsidRPr="00EC19C1">
        <w:rPr>
          <w:rFonts w:ascii="Times New Roman" w:hAnsi="Times New Roman"/>
          <w:b/>
          <w:bCs/>
          <w:sz w:val="24"/>
          <w:szCs w:val="24"/>
        </w:rPr>
        <w:t>Г-н Енчо Енчев:</w:t>
      </w:r>
      <w:r>
        <w:rPr>
          <w:rFonts w:ascii="Times New Roman" w:hAnsi="Times New Roman"/>
          <w:sz w:val="24"/>
          <w:szCs w:val="24"/>
        </w:rPr>
        <w:t xml:space="preserve"> Б</w:t>
      </w:r>
      <w:r w:rsidR="00D5086F" w:rsidRPr="003D3B8C">
        <w:rPr>
          <w:rFonts w:ascii="Times New Roman" w:hAnsi="Times New Roman"/>
          <w:sz w:val="24"/>
          <w:szCs w:val="24"/>
        </w:rPr>
        <w:t>лагодаря</w:t>
      </w:r>
      <w:r>
        <w:rPr>
          <w:rFonts w:ascii="Times New Roman" w:hAnsi="Times New Roman"/>
          <w:sz w:val="24"/>
          <w:szCs w:val="24"/>
        </w:rPr>
        <w:t xml:space="preserve">, </w:t>
      </w:r>
      <w:r w:rsidR="00D5086F" w:rsidRPr="003D3B8C">
        <w:rPr>
          <w:rFonts w:ascii="Times New Roman" w:hAnsi="Times New Roman"/>
          <w:sz w:val="24"/>
          <w:szCs w:val="24"/>
        </w:rPr>
        <w:t xml:space="preserve">господин </w:t>
      </w:r>
      <w:r w:rsidR="00EC19C1">
        <w:rPr>
          <w:rFonts w:ascii="Times New Roman" w:hAnsi="Times New Roman"/>
          <w:sz w:val="24"/>
          <w:szCs w:val="24"/>
        </w:rPr>
        <w:t>П</w:t>
      </w:r>
      <w:r w:rsidR="00D5086F" w:rsidRPr="003D3B8C">
        <w:rPr>
          <w:rFonts w:ascii="Times New Roman" w:hAnsi="Times New Roman"/>
          <w:sz w:val="24"/>
          <w:szCs w:val="24"/>
        </w:rPr>
        <w:t>редседателю. Може би за широката градска аудитория ще трябва да кажа няколко думи повече, за да научат нашите съграждани от тази висока трибуна</w:t>
      </w:r>
      <w:r w:rsidR="00EC19C1">
        <w:rPr>
          <w:rFonts w:ascii="Times New Roman" w:hAnsi="Times New Roman"/>
          <w:sz w:val="24"/>
          <w:szCs w:val="24"/>
        </w:rPr>
        <w:t>, к</w:t>
      </w:r>
      <w:r w:rsidR="00D5086F" w:rsidRPr="003D3B8C">
        <w:rPr>
          <w:rFonts w:ascii="Times New Roman" w:hAnsi="Times New Roman"/>
          <w:sz w:val="24"/>
          <w:szCs w:val="24"/>
        </w:rPr>
        <w:t>акво предстои да се случи на настоящия 64</w:t>
      </w:r>
      <w:r w:rsidR="00D64F13">
        <w:rPr>
          <w:rFonts w:ascii="Times New Roman" w:hAnsi="Times New Roman"/>
          <w:sz w:val="24"/>
          <w:szCs w:val="24"/>
        </w:rPr>
        <w:t>.МФ</w:t>
      </w:r>
      <w:r w:rsidR="00D5086F" w:rsidRPr="003D3B8C">
        <w:rPr>
          <w:rFonts w:ascii="Times New Roman" w:hAnsi="Times New Roman"/>
          <w:sz w:val="24"/>
          <w:szCs w:val="24"/>
        </w:rPr>
        <w:t xml:space="preserve"> </w:t>
      </w:r>
      <w:r w:rsidR="00D64F13">
        <w:rPr>
          <w:rFonts w:ascii="Times New Roman" w:hAnsi="Times New Roman"/>
          <w:sz w:val="24"/>
          <w:szCs w:val="24"/>
        </w:rPr>
        <w:t>„М</w:t>
      </w:r>
      <w:r w:rsidR="00D5086F" w:rsidRPr="003D3B8C">
        <w:rPr>
          <w:rFonts w:ascii="Times New Roman" w:hAnsi="Times New Roman"/>
          <w:sz w:val="24"/>
          <w:szCs w:val="24"/>
        </w:rPr>
        <w:t>артенски музикални дни</w:t>
      </w:r>
      <w:r w:rsidR="00D64F13">
        <w:rPr>
          <w:rFonts w:ascii="Times New Roman" w:hAnsi="Times New Roman"/>
          <w:sz w:val="24"/>
          <w:szCs w:val="24"/>
        </w:rPr>
        <w:t>“. П</w:t>
      </w:r>
      <w:r w:rsidR="00D5086F" w:rsidRPr="003D3B8C">
        <w:rPr>
          <w:rFonts w:ascii="Times New Roman" w:hAnsi="Times New Roman"/>
          <w:sz w:val="24"/>
          <w:szCs w:val="24"/>
        </w:rPr>
        <w:t>рограмата на фестивала през 2025 година предлага 29 събития, от които 23 концерта и 6 изложби, музика в широкия диапазон от ренесанса и барока до съвременната музика и джаза, елитни артисти</w:t>
      </w:r>
      <w:r w:rsidR="00D64F13">
        <w:rPr>
          <w:rFonts w:ascii="Times New Roman" w:hAnsi="Times New Roman"/>
          <w:sz w:val="24"/>
          <w:szCs w:val="24"/>
        </w:rPr>
        <w:t xml:space="preserve">, </w:t>
      </w:r>
      <w:r w:rsidR="00D5086F" w:rsidRPr="003D3B8C">
        <w:rPr>
          <w:rFonts w:ascii="Times New Roman" w:hAnsi="Times New Roman"/>
          <w:sz w:val="24"/>
          <w:szCs w:val="24"/>
        </w:rPr>
        <w:t xml:space="preserve">ансамбли и оркестри от 16 страни и 3 континента. Сред гостите на фестивала са такива високо класни изпълнители като </w:t>
      </w:r>
      <w:r w:rsidR="00D64F13">
        <w:rPr>
          <w:rFonts w:ascii="Times New Roman" w:hAnsi="Times New Roman"/>
          <w:sz w:val="24"/>
          <w:szCs w:val="24"/>
        </w:rPr>
        <w:t>Г</w:t>
      </w:r>
      <w:r w:rsidR="00D5086F" w:rsidRPr="003D3B8C">
        <w:rPr>
          <w:rFonts w:ascii="Times New Roman" w:hAnsi="Times New Roman"/>
          <w:sz w:val="24"/>
          <w:szCs w:val="24"/>
        </w:rPr>
        <w:t xml:space="preserve">идон </w:t>
      </w:r>
      <w:r w:rsidR="00D64F13">
        <w:rPr>
          <w:rFonts w:ascii="Times New Roman" w:hAnsi="Times New Roman"/>
          <w:sz w:val="24"/>
          <w:szCs w:val="24"/>
        </w:rPr>
        <w:t>К</w:t>
      </w:r>
      <w:r w:rsidR="00D5086F" w:rsidRPr="003D3B8C">
        <w:rPr>
          <w:rFonts w:ascii="Times New Roman" w:hAnsi="Times New Roman"/>
          <w:sz w:val="24"/>
          <w:szCs w:val="24"/>
        </w:rPr>
        <w:t xml:space="preserve">ремер с неговото световно известното трио, както и испанският кларнетист </w:t>
      </w:r>
      <w:r w:rsidR="00D64F13">
        <w:rPr>
          <w:rFonts w:ascii="Times New Roman" w:hAnsi="Times New Roman"/>
          <w:sz w:val="24"/>
          <w:szCs w:val="24"/>
        </w:rPr>
        <w:t>П</w:t>
      </w:r>
      <w:r w:rsidR="00D5086F" w:rsidRPr="003D3B8C">
        <w:rPr>
          <w:rFonts w:ascii="Times New Roman" w:hAnsi="Times New Roman"/>
          <w:sz w:val="24"/>
          <w:szCs w:val="24"/>
        </w:rPr>
        <w:t xml:space="preserve">абло </w:t>
      </w:r>
      <w:r w:rsidR="00D64F13">
        <w:rPr>
          <w:rFonts w:ascii="Times New Roman" w:hAnsi="Times New Roman"/>
          <w:sz w:val="24"/>
          <w:szCs w:val="24"/>
        </w:rPr>
        <w:t>Б</w:t>
      </w:r>
      <w:r w:rsidR="00D5086F" w:rsidRPr="003D3B8C">
        <w:rPr>
          <w:rFonts w:ascii="Times New Roman" w:hAnsi="Times New Roman"/>
          <w:sz w:val="24"/>
          <w:szCs w:val="24"/>
        </w:rPr>
        <w:t xml:space="preserve">араган. В програмата на елитното клавирно трио на Александър </w:t>
      </w:r>
      <w:r w:rsidR="00D64F13">
        <w:rPr>
          <w:rFonts w:ascii="Times New Roman" w:hAnsi="Times New Roman"/>
          <w:sz w:val="24"/>
          <w:szCs w:val="24"/>
        </w:rPr>
        <w:t>С</w:t>
      </w:r>
      <w:r w:rsidR="00D5086F" w:rsidRPr="003D3B8C">
        <w:rPr>
          <w:rFonts w:ascii="Times New Roman" w:hAnsi="Times New Roman"/>
          <w:sz w:val="24"/>
          <w:szCs w:val="24"/>
        </w:rPr>
        <w:t>ит</w:t>
      </w:r>
      <w:r w:rsidR="003803A0">
        <w:rPr>
          <w:rFonts w:ascii="Times New Roman" w:hAnsi="Times New Roman"/>
          <w:sz w:val="24"/>
          <w:szCs w:val="24"/>
        </w:rPr>
        <w:t>к</w:t>
      </w:r>
      <w:r w:rsidR="00D5086F" w:rsidRPr="003D3B8C">
        <w:rPr>
          <w:rFonts w:ascii="Times New Roman" w:hAnsi="Times New Roman"/>
          <w:sz w:val="24"/>
          <w:szCs w:val="24"/>
        </w:rPr>
        <w:t>оведски</w:t>
      </w:r>
      <w:r w:rsidR="00C3390D">
        <w:rPr>
          <w:rFonts w:ascii="Times New Roman" w:hAnsi="Times New Roman"/>
          <w:sz w:val="24"/>
          <w:szCs w:val="24"/>
        </w:rPr>
        <w:t>. Г</w:t>
      </w:r>
      <w:r w:rsidR="00D5086F" w:rsidRPr="003D3B8C">
        <w:rPr>
          <w:rFonts w:ascii="Times New Roman" w:hAnsi="Times New Roman"/>
          <w:sz w:val="24"/>
          <w:szCs w:val="24"/>
        </w:rPr>
        <w:t>остуващи</w:t>
      </w:r>
      <w:r w:rsidR="00C3390D">
        <w:rPr>
          <w:rFonts w:ascii="Times New Roman" w:hAnsi="Times New Roman"/>
          <w:sz w:val="24"/>
          <w:szCs w:val="24"/>
        </w:rPr>
        <w:t xml:space="preserve">я </w:t>
      </w:r>
      <w:r w:rsidR="00D5086F" w:rsidRPr="003D3B8C">
        <w:rPr>
          <w:rFonts w:ascii="Times New Roman" w:hAnsi="Times New Roman"/>
          <w:sz w:val="24"/>
          <w:szCs w:val="24"/>
        </w:rPr>
        <w:t>за</w:t>
      </w:r>
      <w:r w:rsidR="00C3390D">
        <w:rPr>
          <w:rFonts w:ascii="Times New Roman" w:hAnsi="Times New Roman"/>
          <w:sz w:val="24"/>
          <w:szCs w:val="24"/>
        </w:rPr>
        <w:t xml:space="preserve"> първи </w:t>
      </w:r>
      <w:r w:rsidR="00D5086F" w:rsidRPr="003D3B8C">
        <w:rPr>
          <w:rFonts w:ascii="Times New Roman" w:hAnsi="Times New Roman"/>
          <w:sz w:val="24"/>
          <w:szCs w:val="24"/>
        </w:rPr>
        <w:t xml:space="preserve">път в България американски струнен квартет </w:t>
      </w:r>
      <w:r w:rsidR="00C3390D">
        <w:rPr>
          <w:rFonts w:ascii="Times New Roman" w:hAnsi="Times New Roman"/>
          <w:sz w:val="24"/>
          <w:szCs w:val="24"/>
        </w:rPr>
        <w:t>„Б</w:t>
      </w:r>
      <w:r w:rsidR="00D5086F" w:rsidRPr="003D3B8C">
        <w:rPr>
          <w:rFonts w:ascii="Times New Roman" w:hAnsi="Times New Roman"/>
          <w:sz w:val="24"/>
          <w:szCs w:val="24"/>
        </w:rPr>
        <w:t>руклин райдър</w:t>
      </w:r>
      <w:r w:rsidR="00C3390D">
        <w:rPr>
          <w:rFonts w:ascii="Times New Roman" w:hAnsi="Times New Roman"/>
          <w:sz w:val="24"/>
          <w:szCs w:val="24"/>
        </w:rPr>
        <w:t>“</w:t>
      </w:r>
      <w:r w:rsidR="00D5086F" w:rsidRPr="003D3B8C">
        <w:rPr>
          <w:rFonts w:ascii="Times New Roman" w:hAnsi="Times New Roman"/>
          <w:sz w:val="24"/>
          <w:szCs w:val="24"/>
        </w:rPr>
        <w:t>, с гостуващи</w:t>
      </w:r>
      <w:r w:rsidR="003803A0">
        <w:rPr>
          <w:rFonts w:ascii="Times New Roman" w:hAnsi="Times New Roman"/>
          <w:sz w:val="24"/>
          <w:szCs w:val="24"/>
        </w:rPr>
        <w:t>я</w:t>
      </w:r>
      <w:r w:rsidR="00D5086F" w:rsidRPr="003D3B8C">
        <w:rPr>
          <w:rFonts w:ascii="Times New Roman" w:hAnsi="Times New Roman"/>
          <w:sz w:val="24"/>
          <w:szCs w:val="24"/>
        </w:rPr>
        <w:t xml:space="preserve"> също така за </w:t>
      </w:r>
      <w:r w:rsidR="003803A0">
        <w:rPr>
          <w:rFonts w:ascii="Times New Roman" w:hAnsi="Times New Roman"/>
          <w:sz w:val="24"/>
          <w:szCs w:val="24"/>
        </w:rPr>
        <w:t>първи</w:t>
      </w:r>
      <w:r w:rsidR="00D5086F" w:rsidRPr="003D3B8C">
        <w:rPr>
          <w:rFonts w:ascii="Times New Roman" w:hAnsi="Times New Roman"/>
          <w:sz w:val="24"/>
          <w:szCs w:val="24"/>
        </w:rPr>
        <w:t xml:space="preserve"> път у нас изключителен френски пианист </w:t>
      </w:r>
      <w:r w:rsidR="003803A0">
        <w:rPr>
          <w:rFonts w:ascii="Times New Roman" w:hAnsi="Times New Roman"/>
          <w:sz w:val="24"/>
          <w:szCs w:val="24"/>
        </w:rPr>
        <w:t>А</w:t>
      </w:r>
      <w:r w:rsidR="00D5086F" w:rsidRPr="003D3B8C">
        <w:rPr>
          <w:rFonts w:ascii="Times New Roman" w:hAnsi="Times New Roman"/>
          <w:sz w:val="24"/>
          <w:szCs w:val="24"/>
        </w:rPr>
        <w:t>дам</w:t>
      </w:r>
      <w:r w:rsidR="003803A0">
        <w:rPr>
          <w:rFonts w:ascii="Times New Roman" w:hAnsi="Times New Roman"/>
          <w:sz w:val="24"/>
          <w:szCs w:val="24"/>
        </w:rPr>
        <w:t xml:space="preserve"> Лаум</w:t>
      </w:r>
      <w:r w:rsidR="00D5086F" w:rsidRPr="003D3B8C">
        <w:rPr>
          <w:rFonts w:ascii="Times New Roman" w:hAnsi="Times New Roman"/>
          <w:sz w:val="24"/>
          <w:szCs w:val="24"/>
        </w:rPr>
        <w:t xml:space="preserve"> със световноизвестния чешки валдхорнист </w:t>
      </w:r>
      <w:r w:rsidR="003803A0">
        <w:rPr>
          <w:rFonts w:ascii="Times New Roman" w:hAnsi="Times New Roman"/>
          <w:sz w:val="24"/>
          <w:szCs w:val="24"/>
        </w:rPr>
        <w:t>Р</w:t>
      </w:r>
      <w:r w:rsidR="00D5086F" w:rsidRPr="003D3B8C">
        <w:rPr>
          <w:rFonts w:ascii="Times New Roman" w:hAnsi="Times New Roman"/>
          <w:sz w:val="24"/>
          <w:szCs w:val="24"/>
        </w:rPr>
        <w:t xml:space="preserve">адек </w:t>
      </w:r>
      <w:r w:rsidR="003803A0">
        <w:rPr>
          <w:rFonts w:ascii="Times New Roman" w:hAnsi="Times New Roman"/>
          <w:sz w:val="24"/>
          <w:szCs w:val="24"/>
        </w:rPr>
        <w:t>Б</w:t>
      </w:r>
      <w:r w:rsidR="00D5086F" w:rsidRPr="003D3B8C">
        <w:rPr>
          <w:rFonts w:ascii="Times New Roman" w:hAnsi="Times New Roman"/>
          <w:sz w:val="24"/>
          <w:szCs w:val="24"/>
        </w:rPr>
        <w:t xml:space="preserve">аборак, както и Александър </w:t>
      </w:r>
      <w:r w:rsidR="003803A0">
        <w:rPr>
          <w:rFonts w:ascii="Times New Roman" w:hAnsi="Times New Roman"/>
          <w:sz w:val="24"/>
          <w:szCs w:val="24"/>
        </w:rPr>
        <w:t>С</w:t>
      </w:r>
      <w:r w:rsidR="00D5086F" w:rsidRPr="003D3B8C">
        <w:rPr>
          <w:rFonts w:ascii="Times New Roman" w:hAnsi="Times New Roman"/>
          <w:sz w:val="24"/>
          <w:szCs w:val="24"/>
        </w:rPr>
        <w:t>итковедски и Андрей</w:t>
      </w:r>
      <w:r w:rsidR="003803A0">
        <w:rPr>
          <w:rFonts w:ascii="Times New Roman" w:hAnsi="Times New Roman"/>
          <w:sz w:val="24"/>
          <w:szCs w:val="24"/>
        </w:rPr>
        <w:t xml:space="preserve"> Й</w:t>
      </w:r>
      <w:r w:rsidR="00D5086F" w:rsidRPr="003D3B8C">
        <w:rPr>
          <w:rFonts w:ascii="Times New Roman" w:hAnsi="Times New Roman"/>
          <w:sz w:val="24"/>
          <w:szCs w:val="24"/>
        </w:rPr>
        <w:t xml:space="preserve">оница, които ще имат концерт </w:t>
      </w:r>
      <w:r w:rsidR="00C8058A">
        <w:rPr>
          <w:rFonts w:ascii="Times New Roman" w:hAnsi="Times New Roman"/>
          <w:sz w:val="24"/>
          <w:szCs w:val="24"/>
        </w:rPr>
        <w:t>с</w:t>
      </w:r>
      <w:r w:rsidR="00D5086F" w:rsidRPr="003D3B8C">
        <w:rPr>
          <w:rFonts w:ascii="Times New Roman" w:hAnsi="Times New Roman"/>
          <w:sz w:val="24"/>
          <w:szCs w:val="24"/>
        </w:rPr>
        <w:t xml:space="preserve"> русенската филхармония под диригентството </w:t>
      </w:r>
      <w:r w:rsidR="00D5086F" w:rsidRPr="003D3B8C">
        <w:rPr>
          <w:rFonts w:ascii="Times New Roman" w:hAnsi="Times New Roman"/>
          <w:sz w:val="24"/>
          <w:szCs w:val="24"/>
        </w:rPr>
        <w:lastRenderedPageBreak/>
        <w:t xml:space="preserve">на маестро </w:t>
      </w:r>
      <w:r w:rsidR="00C8058A">
        <w:rPr>
          <w:rFonts w:ascii="Times New Roman" w:hAnsi="Times New Roman"/>
          <w:sz w:val="24"/>
          <w:szCs w:val="24"/>
        </w:rPr>
        <w:t>Н</w:t>
      </w:r>
      <w:r w:rsidR="00D5086F" w:rsidRPr="003D3B8C">
        <w:rPr>
          <w:rFonts w:ascii="Times New Roman" w:hAnsi="Times New Roman"/>
          <w:sz w:val="24"/>
          <w:szCs w:val="24"/>
        </w:rPr>
        <w:t>айден Тодоров. Специално за фестивала в Рус</w:t>
      </w:r>
      <w:r w:rsidR="00C8058A">
        <w:rPr>
          <w:rFonts w:ascii="Times New Roman" w:hAnsi="Times New Roman"/>
          <w:sz w:val="24"/>
          <w:szCs w:val="24"/>
        </w:rPr>
        <w:t>е</w:t>
      </w:r>
      <w:r w:rsidR="00D5086F" w:rsidRPr="003D3B8C">
        <w:rPr>
          <w:rFonts w:ascii="Times New Roman" w:hAnsi="Times New Roman"/>
          <w:sz w:val="24"/>
          <w:szCs w:val="24"/>
        </w:rPr>
        <w:t xml:space="preserve"> пристига </w:t>
      </w:r>
      <w:r w:rsidR="00C8058A">
        <w:rPr>
          <w:rFonts w:ascii="Times New Roman" w:hAnsi="Times New Roman"/>
          <w:sz w:val="24"/>
          <w:szCs w:val="24"/>
        </w:rPr>
        <w:t xml:space="preserve">един </w:t>
      </w:r>
      <w:r w:rsidR="00D5086F" w:rsidRPr="003D3B8C">
        <w:rPr>
          <w:rFonts w:ascii="Times New Roman" w:hAnsi="Times New Roman"/>
          <w:sz w:val="24"/>
          <w:szCs w:val="24"/>
        </w:rPr>
        <w:t>от легендарните европейски блок флейтисти</w:t>
      </w:r>
      <w:r w:rsidR="00C8058A">
        <w:rPr>
          <w:rFonts w:ascii="Times New Roman" w:hAnsi="Times New Roman"/>
          <w:sz w:val="24"/>
          <w:szCs w:val="24"/>
        </w:rPr>
        <w:t xml:space="preserve"> д</w:t>
      </w:r>
      <w:r w:rsidR="00D5086F" w:rsidRPr="003D3B8C">
        <w:rPr>
          <w:rFonts w:ascii="Times New Roman" w:hAnsi="Times New Roman"/>
          <w:sz w:val="24"/>
          <w:szCs w:val="24"/>
        </w:rPr>
        <w:t>нес</w:t>
      </w:r>
      <w:r w:rsidR="00C8058A">
        <w:rPr>
          <w:rFonts w:ascii="Times New Roman" w:hAnsi="Times New Roman"/>
          <w:sz w:val="24"/>
          <w:szCs w:val="24"/>
        </w:rPr>
        <w:t xml:space="preserve">, </w:t>
      </w:r>
      <w:r w:rsidR="00D5086F" w:rsidRPr="003D3B8C">
        <w:rPr>
          <w:rFonts w:ascii="Times New Roman" w:hAnsi="Times New Roman"/>
          <w:sz w:val="24"/>
          <w:szCs w:val="24"/>
        </w:rPr>
        <w:t xml:space="preserve">нидерландецът </w:t>
      </w:r>
      <w:r w:rsidR="00C8058A">
        <w:rPr>
          <w:rFonts w:ascii="Times New Roman" w:hAnsi="Times New Roman"/>
          <w:sz w:val="24"/>
          <w:szCs w:val="24"/>
        </w:rPr>
        <w:t>Е</w:t>
      </w:r>
      <w:r w:rsidR="00D5086F" w:rsidRPr="003D3B8C">
        <w:rPr>
          <w:rFonts w:ascii="Times New Roman" w:hAnsi="Times New Roman"/>
          <w:sz w:val="24"/>
          <w:szCs w:val="24"/>
        </w:rPr>
        <w:t xml:space="preserve">рик </w:t>
      </w:r>
      <w:r w:rsidR="00C8058A">
        <w:rPr>
          <w:rFonts w:ascii="Times New Roman" w:hAnsi="Times New Roman"/>
          <w:sz w:val="24"/>
          <w:szCs w:val="24"/>
        </w:rPr>
        <w:t>Б</w:t>
      </w:r>
      <w:r w:rsidR="00D5086F" w:rsidRPr="003D3B8C">
        <w:rPr>
          <w:rFonts w:ascii="Times New Roman" w:hAnsi="Times New Roman"/>
          <w:sz w:val="24"/>
          <w:szCs w:val="24"/>
        </w:rPr>
        <w:t>осграф</w:t>
      </w:r>
      <w:r w:rsidR="00C8058A">
        <w:rPr>
          <w:rFonts w:ascii="Times New Roman" w:hAnsi="Times New Roman"/>
          <w:sz w:val="24"/>
          <w:szCs w:val="24"/>
        </w:rPr>
        <w:t>, С</w:t>
      </w:r>
      <w:r w:rsidR="00D5086F" w:rsidRPr="003D3B8C">
        <w:rPr>
          <w:rFonts w:ascii="Times New Roman" w:hAnsi="Times New Roman"/>
          <w:sz w:val="24"/>
          <w:szCs w:val="24"/>
        </w:rPr>
        <w:t xml:space="preserve">ъщо така ще участват </w:t>
      </w:r>
      <w:r w:rsidR="00C8058A">
        <w:rPr>
          <w:rFonts w:ascii="Times New Roman" w:hAnsi="Times New Roman"/>
          <w:sz w:val="24"/>
          <w:szCs w:val="24"/>
        </w:rPr>
        <w:t>Я</w:t>
      </w:r>
      <w:r w:rsidR="00D5086F" w:rsidRPr="003D3B8C">
        <w:rPr>
          <w:rFonts w:ascii="Times New Roman" w:hAnsi="Times New Roman"/>
          <w:sz w:val="24"/>
          <w:szCs w:val="24"/>
        </w:rPr>
        <w:t xml:space="preserve">вор </w:t>
      </w:r>
      <w:r w:rsidR="00C8058A">
        <w:rPr>
          <w:rFonts w:ascii="Times New Roman" w:hAnsi="Times New Roman"/>
          <w:sz w:val="24"/>
          <w:szCs w:val="24"/>
        </w:rPr>
        <w:t>Г</w:t>
      </w:r>
      <w:r w:rsidR="00D5086F" w:rsidRPr="003D3B8C">
        <w:rPr>
          <w:rFonts w:ascii="Times New Roman" w:hAnsi="Times New Roman"/>
          <w:sz w:val="24"/>
          <w:szCs w:val="24"/>
        </w:rPr>
        <w:t>енов</w:t>
      </w:r>
      <w:r w:rsidR="00C8058A">
        <w:rPr>
          <w:rFonts w:ascii="Times New Roman" w:hAnsi="Times New Roman"/>
          <w:sz w:val="24"/>
          <w:szCs w:val="24"/>
        </w:rPr>
        <w:t xml:space="preserve"> - л</w:t>
      </w:r>
      <w:r w:rsidR="00D5086F" w:rsidRPr="003D3B8C">
        <w:rPr>
          <w:rFonts w:ascii="Times New Roman" w:hAnsi="Times New Roman"/>
          <w:sz w:val="24"/>
          <w:szCs w:val="24"/>
        </w:rPr>
        <w:t xml:space="preserve">ютня, </w:t>
      </w:r>
      <w:r w:rsidR="00C8058A">
        <w:rPr>
          <w:rFonts w:ascii="Times New Roman" w:hAnsi="Times New Roman"/>
          <w:sz w:val="24"/>
          <w:szCs w:val="24"/>
        </w:rPr>
        <w:t>С</w:t>
      </w:r>
      <w:r w:rsidR="00D5086F" w:rsidRPr="003D3B8C">
        <w:rPr>
          <w:rFonts w:ascii="Times New Roman" w:hAnsi="Times New Roman"/>
          <w:sz w:val="24"/>
          <w:szCs w:val="24"/>
        </w:rPr>
        <w:t xml:space="preserve">абина </w:t>
      </w:r>
      <w:r w:rsidR="00C8058A">
        <w:rPr>
          <w:rFonts w:ascii="Times New Roman" w:hAnsi="Times New Roman"/>
          <w:sz w:val="24"/>
          <w:szCs w:val="24"/>
        </w:rPr>
        <w:t>Й</w:t>
      </w:r>
      <w:r w:rsidR="00D5086F" w:rsidRPr="003D3B8C">
        <w:rPr>
          <w:rFonts w:ascii="Times New Roman" w:hAnsi="Times New Roman"/>
          <w:sz w:val="24"/>
          <w:szCs w:val="24"/>
        </w:rPr>
        <w:t>орданова</w:t>
      </w:r>
      <w:r w:rsidR="00C8058A">
        <w:rPr>
          <w:rFonts w:ascii="Times New Roman" w:hAnsi="Times New Roman"/>
          <w:sz w:val="24"/>
          <w:szCs w:val="24"/>
        </w:rPr>
        <w:t xml:space="preserve"> - </w:t>
      </w:r>
      <w:r w:rsidR="00D5086F" w:rsidRPr="003D3B8C">
        <w:rPr>
          <w:rFonts w:ascii="Times New Roman" w:hAnsi="Times New Roman"/>
          <w:sz w:val="24"/>
          <w:szCs w:val="24"/>
        </w:rPr>
        <w:t>бароков фагот</w:t>
      </w:r>
      <w:r w:rsidR="00C8058A">
        <w:rPr>
          <w:rFonts w:ascii="Times New Roman" w:hAnsi="Times New Roman"/>
          <w:sz w:val="24"/>
          <w:szCs w:val="24"/>
        </w:rPr>
        <w:t>. С</w:t>
      </w:r>
      <w:r w:rsidR="00D5086F" w:rsidRPr="003D3B8C">
        <w:rPr>
          <w:rFonts w:ascii="Times New Roman" w:hAnsi="Times New Roman"/>
          <w:sz w:val="24"/>
          <w:szCs w:val="24"/>
        </w:rPr>
        <w:t>пециално място заема гастролът на уникалния немски кросоувър</w:t>
      </w:r>
      <w:r w:rsidR="00D66243">
        <w:rPr>
          <w:rFonts w:ascii="Times New Roman" w:hAnsi="Times New Roman"/>
          <w:sz w:val="24"/>
          <w:szCs w:val="24"/>
        </w:rPr>
        <w:t>, артист и пианист Кай Ш</w:t>
      </w:r>
      <w:r w:rsidR="00D5086F" w:rsidRPr="003D3B8C">
        <w:rPr>
          <w:rFonts w:ascii="Times New Roman" w:hAnsi="Times New Roman"/>
          <w:sz w:val="24"/>
          <w:szCs w:val="24"/>
        </w:rPr>
        <w:t>умахер. Селекцията на гостуващи български изпълнители привлича в Рус</w:t>
      </w:r>
      <w:r w:rsidR="00D66243">
        <w:rPr>
          <w:rFonts w:ascii="Times New Roman" w:hAnsi="Times New Roman"/>
          <w:sz w:val="24"/>
          <w:szCs w:val="24"/>
        </w:rPr>
        <w:t>е</w:t>
      </w:r>
      <w:r w:rsidR="00D5086F" w:rsidRPr="003D3B8C">
        <w:rPr>
          <w:rFonts w:ascii="Times New Roman" w:hAnsi="Times New Roman"/>
          <w:sz w:val="24"/>
          <w:szCs w:val="24"/>
        </w:rPr>
        <w:t xml:space="preserve"> и редица именити родни музиканти със завидна кариера на международната сцена</w:t>
      </w:r>
      <w:r w:rsidR="00D66243">
        <w:rPr>
          <w:rFonts w:ascii="Times New Roman" w:hAnsi="Times New Roman"/>
          <w:sz w:val="24"/>
          <w:szCs w:val="24"/>
        </w:rPr>
        <w:t xml:space="preserve">, </w:t>
      </w:r>
      <w:r w:rsidR="00D5086F" w:rsidRPr="003D3B8C">
        <w:rPr>
          <w:rFonts w:ascii="Times New Roman" w:hAnsi="Times New Roman"/>
          <w:sz w:val="24"/>
          <w:szCs w:val="24"/>
        </w:rPr>
        <w:t xml:space="preserve">като професор Александър </w:t>
      </w:r>
      <w:r w:rsidR="00D66243">
        <w:rPr>
          <w:rFonts w:ascii="Times New Roman" w:hAnsi="Times New Roman"/>
          <w:sz w:val="24"/>
          <w:szCs w:val="24"/>
        </w:rPr>
        <w:t>Х</w:t>
      </w:r>
      <w:r w:rsidR="00D5086F" w:rsidRPr="003D3B8C">
        <w:rPr>
          <w:rFonts w:ascii="Times New Roman" w:hAnsi="Times New Roman"/>
          <w:sz w:val="24"/>
          <w:szCs w:val="24"/>
        </w:rPr>
        <w:t xml:space="preserve">инчев и професор Георги </w:t>
      </w:r>
      <w:r w:rsidR="00D66243">
        <w:rPr>
          <w:rFonts w:ascii="Times New Roman" w:hAnsi="Times New Roman"/>
          <w:sz w:val="24"/>
          <w:szCs w:val="24"/>
        </w:rPr>
        <w:t>С</w:t>
      </w:r>
      <w:r w:rsidR="00D5086F" w:rsidRPr="003D3B8C">
        <w:rPr>
          <w:rFonts w:ascii="Times New Roman" w:hAnsi="Times New Roman"/>
          <w:sz w:val="24"/>
          <w:szCs w:val="24"/>
        </w:rPr>
        <w:t>пасов. Фестивалната публика в Русе ще има привилегията да чуе за</w:t>
      </w:r>
      <w:r w:rsidR="00D66243">
        <w:rPr>
          <w:rFonts w:ascii="Times New Roman" w:hAnsi="Times New Roman"/>
          <w:sz w:val="24"/>
          <w:szCs w:val="24"/>
        </w:rPr>
        <w:t xml:space="preserve"> първи </w:t>
      </w:r>
      <w:r w:rsidR="00D5086F" w:rsidRPr="003D3B8C">
        <w:rPr>
          <w:rFonts w:ascii="Times New Roman" w:hAnsi="Times New Roman"/>
          <w:sz w:val="24"/>
          <w:szCs w:val="24"/>
        </w:rPr>
        <w:t>път на живо уникалните майсторски цигулки</w:t>
      </w:r>
      <w:r w:rsidR="00173CCD">
        <w:rPr>
          <w:rFonts w:ascii="Times New Roman" w:hAnsi="Times New Roman"/>
          <w:sz w:val="24"/>
          <w:szCs w:val="24"/>
        </w:rPr>
        <w:t xml:space="preserve"> </w:t>
      </w:r>
      <w:r w:rsidR="00D5086F" w:rsidRPr="003D3B8C">
        <w:rPr>
          <w:rFonts w:ascii="Times New Roman" w:hAnsi="Times New Roman"/>
          <w:sz w:val="24"/>
          <w:szCs w:val="24"/>
        </w:rPr>
        <w:t xml:space="preserve">Страдивариус и </w:t>
      </w:r>
      <w:r w:rsidR="00173CCD">
        <w:rPr>
          <w:rFonts w:ascii="Times New Roman" w:hAnsi="Times New Roman"/>
          <w:sz w:val="24"/>
          <w:szCs w:val="24"/>
        </w:rPr>
        <w:t>Г</w:t>
      </w:r>
      <w:r w:rsidR="00D5086F" w:rsidRPr="003D3B8C">
        <w:rPr>
          <w:rFonts w:ascii="Times New Roman" w:hAnsi="Times New Roman"/>
          <w:sz w:val="24"/>
          <w:szCs w:val="24"/>
        </w:rPr>
        <w:t xml:space="preserve">уарниери, предоставени от българската държава на световноизвестните български цигулари </w:t>
      </w:r>
      <w:r w:rsidR="00173CCD">
        <w:rPr>
          <w:rFonts w:ascii="Times New Roman" w:hAnsi="Times New Roman"/>
          <w:sz w:val="24"/>
          <w:szCs w:val="24"/>
        </w:rPr>
        <w:t>С</w:t>
      </w:r>
      <w:r w:rsidR="00D5086F" w:rsidRPr="003D3B8C">
        <w:rPr>
          <w:rFonts w:ascii="Times New Roman" w:hAnsi="Times New Roman"/>
          <w:sz w:val="24"/>
          <w:szCs w:val="24"/>
        </w:rPr>
        <w:t xml:space="preserve">ветлин </w:t>
      </w:r>
      <w:r w:rsidR="00173CCD">
        <w:rPr>
          <w:rFonts w:ascii="Times New Roman" w:hAnsi="Times New Roman"/>
          <w:sz w:val="24"/>
          <w:szCs w:val="24"/>
        </w:rPr>
        <w:t>Р</w:t>
      </w:r>
      <w:r w:rsidR="00D5086F" w:rsidRPr="003D3B8C">
        <w:rPr>
          <w:rFonts w:ascii="Times New Roman" w:hAnsi="Times New Roman"/>
          <w:sz w:val="24"/>
          <w:szCs w:val="24"/>
        </w:rPr>
        <w:t xml:space="preserve">усев, който ще има концерт на 22 Март, и </w:t>
      </w:r>
      <w:r w:rsidR="00173CCD">
        <w:rPr>
          <w:rFonts w:ascii="Times New Roman" w:hAnsi="Times New Roman"/>
          <w:sz w:val="24"/>
          <w:szCs w:val="24"/>
        </w:rPr>
        <w:t>Л</w:t>
      </w:r>
      <w:r w:rsidR="00D5086F" w:rsidRPr="003D3B8C">
        <w:rPr>
          <w:rFonts w:ascii="Times New Roman" w:hAnsi="Times New Roman"/>
          <w:sz w:val="24"/>
          <w:szCs w:val="24"/>
        </w:rPr>
        <w:t xml:space="preserve">ия </w:t>
      </w:r>
      <w:r w:rsidR="00173CCD">
        <w:rPr>
          <w:rFonts w:ascii="Times New Roman" w:hAnsi="Times New Roman"/>
          <w:sz w:val="24"/>
          <w:szCs w:val="24"/>
        </w:rPr>
        <w:t>П</w:t>
      </w:r>
      <w:r w:rsidR="00D5086F" w:rsidRPr="003D3B8C">
        <w:rPr>
          <w:rFonts w:ascii="Times New Roman" w:hAnsi="Times New Roman"/>
          <w:sz w:val="24"/>
          <w:szCs w:val="24"/>
        </w:rPr>
        <w:t>етрова на 25</w:t>
      </w:r>
      <w:r w:rsidR="00173CCD">
        <w:rPr>
          <w:rFonts w:ascii="Times New Roman" w:hAnsi="Times New Roman"/>
          <w:sz w:val="24"/>
          <w:szCs w:val="24"/>
        </w:rPr>
        <w:t xml:space="preserve"> Март.</w:t>
      </w:r>
      <w:r w:rsidR="00D5086F" w:rsidRPr="003D3B8C">
        <w:rPr>
          <w:rFonts w:ascii="Times New Roman" w:hAnsi="Times New Roman"/>
          <w:sz w:val="24"/>
          <w:szCs w:val="24"/>
        </w:rPr>
        <w:t xml:space="preserve"> </w:t>
      </w:r>
      <w:r w:rsidR="00173CCD">
        <w:rPr>
          <w:rFonts w:ascii="Times New Roman" w:hAnsi="Times New Roman"/>
          <w:sz w:val="24"/>
          <w:szCs w:val="24"/>
        </w:rPr>
        <w:t>С</w:t>
      </w:r>
      <w:r w:rsidR="00D5086F" w:rsidRPr="003D3B8C">
        <w:rPr>
          <w:rFonts w:ascii="Times New Roman" w:hAnsi="Times New Roman"/>
          <w:sz w:val="24"/>
          <w:szCs w:val="24"/>
        </w:rPr>
        <w:t>пециално място в програмата</w:t>
      </w:r>
      <w:r w:rsidR="00173CCD">
        <w:rPr>
          <w:rFonts w:ascii="Times New Roman" w:hAnsi="Times New Roman"/>
          <w:sz w:val="24"/>
          <w:szCs w:val="24"/>
        </w:rPr>
        <w:t xml:space="preserve"> з</w:t>
      </w:r>
      <w:r w:rsidR="00D5086F" w:rsidRPr="003D3B8C">
        <w:rPr>
          <w:rFonts w:ascii="Times New Roman" w:hAnsi="Times New Roman"/>
          <w:sz w:val="24"/>
          <w:szCs w:val="24"/>
        </w:rPr>
        <w:t>аемат още такива екс</w:t>
      </w:r>
      <w:r w:rsidR="003B21A2">
        <w:rPr>
          <w:rFonts w:ascii="Times New Roman" w:hAnsi="Times New Roman"/>
          <w:sz w:val="24"/>
          <w:szCs w:val="24"/>
        </w:rPr>
        <w:t xml:space="preserve">клузивни </w:t>
      </w:r>
      <w:r w:rsidR="00D5086F" w:rsidRPr="003D3B8C">
        <w:rPr>
          <w:rFonts w:ascii="Times New Roman" w:hAnsi="Times New Roman"/>
          <w:sz w:val="24"/>
          <w:szCs w:val="24"/>
        </w:rPr>
        <w:t>родни музиканти</w:t>
      </w:r>
      <w:r w:rsidR="003B21A2">
        <w:rPr>
          <w:rFonts w:ascii="Times New Roman" w:hAnsi="Times New Roman"/>
          <w:sz w:val="24"/>
          <w:szCs w:val="24"/>
        </w:rPr>
        <w:t xml:space="preserve">, </w:t>
      </w:r>
      <w:r w:rsidR="00D5086F" w:rsidRPr="003D3B8C">
        <w:rPr>
          <w:rFonts w:ascii="Times New Roman" w:hAnsi="Times New Roman"/>
          <w:sz w:val="24"/>
          <w:szCs w:val="24"/>
        </w:rPr>
        <w:t xml:space="preserve">като световноизвестното сопрано </w:t>
      </w:r>
      <w:r w:rsidR="003B21A2">
        <w:rPr>
          <w:rFonts w:ascii="Times New Roman" w:hAnsi="Times New Roman"/>
          <w:sz w:val="24"/>
          <w:szCs w:val="24"/>
        </w:rPr>
        <w:t>К</w:t>
      </w:r>
      <w:r w:rsidR="00D5086F" w:rsidRPr="003D3B8C">
        <w:rPr>
          <w:rFonts w:ascii="Times New Roman" w:hAnsi="Times New Roman"/>
          <w:sz w:val="24"/>
          <w:szCs w:val="24"/>
        </w:rPr>
        <w:t xml:space="preserve">расимира </w:t>
      </w:r>
      <w:r w:rsidR="003B21A2">
        <w:rPr>
          <w:rFonts w:ascii="Times New Roman" w:hAnsi="Times New Roman"/>
          <w:sz w:val="24"/>
          <w:szCs w:val="24"/>
        </w:rPr>
        <w:t>С</w:t>
      </w:r>
      <w:r w:rsidR="00D5086F" w:rsidRPr="003D3B8C">
        <w:rPr>
          <w:rFonts w:ascii="Times New Roman" w:hAnsi="Times New Roman"/>
          <w:sz w:val="24"/>
          <w:szCs w:val="24"/>
        </w:rPr>
        <w:t xml:space="preserve">тоянова, </w:t>
      </w:r>
      <w:r w:rsidR="003B21A2">
        <w:rPr>
          <w:rFonts w:ascii="Times New Roman" w:hAnsi="Times New Roman"/>
          <w:sz w:val="24"/>
          <w:szCs w:val="24"/>
        </w:rPr>
        <w:t>В</w:t>
      </w:r>
      <w:r w:rsidR="00D5086F" w:rsidRPr="003D3B8C">
        <w:rPr>
          <w:rFonts w:ascii="Times New Roman" w:hAnsi="Times New Roman"/>
          <w:sz w:val="24"/>
          <w:szCs w:val="24"/>
        </w:rPr>
        <w:t xml:space="preserve">иолета </w:t>
      </w:r>
      <w:r w:rsidR="003B21A2">
        <w:rPr>
          <w:rFonts w:ascii="Times New Roman" w:hAnsi="Times New Roman"/>
          <w:sz w:val="24"/>
          <w:szCs w:val="24"/>
        </w:rPr>
        <w:t>Р</w:t>
      </w:r>
      <w:r w:rsidR="00D5086F" w:rsidRPr="003D3B8C">
        <w:rPr>
          <w:rFonts w:ascii="Times New Roman" w:hAnsi="Times New Roman"/>
          <w:sz w:val="24"/>
          <w:szCs w:val="24"/>
        </w:rPr>
        <w:t xml:space="preserve">адомирска, Александър </w:t>
      </w:r>
      <w:r w:rsidR="003B21A2">
        <w:rPr>
          <w:rFonts w:ascii="Times New Roman" w:hAnsi="Times New Roman"/>
          <w:sz w:val="24"/>
          <w:szCs w:val="24"/>
        </w:rPr>
        <w:t>Х</w:t>
      </w:r>
      <w:r w:rsidR="00D5086F" w:rsidRPr="003D3B8C">
        <w:rPr>
          <w:rFonts w:ascii="Times New Roman" w:hAnsi="Times New Roman"/>
          <w:sz w:val="24"/>
          <w:szCs w:val="24"/>
        </w:rPr>
        <w:t xml:space="preserve">инчев, </w:t>
      </w:r>
      <w:r w:rsidR="003B21A2">
        <w:rPr>
          <w:rFonts w:ascii="Times New Roman" w:hAnsi="Times New Roman"/>
          <w:sz w:val="24"/>
          <w:szCs w:val="24"/>
        </w:rPr>
        <w:t>П</w:t>
      </w:r>
      <w:r w:rsidR="00D5086F" w:rsidRPr="003D3B8C">
        <w:rPr>
          <w:rFonts w:ascii="Times New Roman" w:hAnsi="Times New Roman"/>
          <w:sz w:val="24"/>
          <w:szCs w:val="24"/>
        </w:rPr>
        <w:t>ламена</w:t>
      </w:r>
      <w:r w:rsidR="003B21A2">
        <w:rPr>
          <w:rFonts w:ascii="Times New Roman" w:hAnsi="Times New Roman"/>
          <w:sz w:val="24"/>
          <w:szCs w:val="24"/>
        </w:rPr>
        <w:t xml:space="preserve"> М</w:t>
      </w:r>
      <w:r w:rsidR="00D5086F" w:rsidRPr="003D3B8C">
        <w:rPr>
          <w:rFonts w:ascii="Times New Roman" w:hAnsi="Times New Roman"/>
          <w:sz w:val="24"/>
          <w:szCs w:val="24"/>
        </w:rPr>
        <w:t xml:space="preserve">ангова, </w:t>
      </w:r>
      <w:r w:rsidR="003B21A2">
        <w:rPr>
          <w:rFonts w:ascii="Times New Roman" w:hAnsi="Times New Roman"/>
          <w:sz w:val="24"/>
          <w:szCs w:val="24"/>
        </w:rPr>
        <w:t>П</w:t>
      </w:r>
      <w:r w:rsidR="00D5086F" w:rsidRPr="003D3B8C">
        <w:rPr>
          <w:rFonts w:ascii="Times New Roman" w:hAnsi="Times New Roman"/>
          <w:sz w:val="24"/>
          <w:szCs w:val="24"/>
        </w:rPr>
        <w:t xml:space="preserve">анчо </w:t>
      </w:r>
      <w:r w:rsidR="003B21A2">
        <w:rPr>
          <w:rFonts w:ascii="Times New Roman" w:hAnsi="Times New Roman"/>
          <w:sz w:val="24"/>
          <w:szCs w:val="24"/>
        </w:rPr>
        <w:t>В</w:t>
      </w:r>
      <w:r w:rsidR="00D5086F" w:rsidRPr="003D3B8C">
        <w:rPr>
          <w:rFonts w:ascii="Times New Roman" w:hAnsi="Times New Roman"/>
          <w:sz w:val="24"/>
          <w:szCs w:val="24"/>
        </w:rPr>
        <w:t>ладигеров</w:t>
      </w:r>
      <w:r w:rsidR="003B21A2">
        <w:rPr>
          <w:rFonts w:ascii="Times New Roman" w:hAnsi="Times New Roman"/>
          <w:sz w:val="24"/>
          <w:szCs w:val="24"/>
        </w:rPr>
        <w:t xml:space="preserve"> - М</w:t>
      </w:r>
      <w:r w:rsidR="00D5086F" w:rsidRPr="003D3B8C">
        <w:rPr>
          <w:rFonts w:ascii="Times New Roman" w:hAnsi="Times New Roman"/>
          <w:sz w:val="24"/>
          <w:szCs w:val="24"/>
        </w:rPr>
        <w:t>ладши и така нататък</w:t>
      </w:r>
      <w:r w:rsidR="003B21A2">
        <w:rPr>
          <w:rFonts w:ascii="Times New Roman" w:hAnsi="Times New Roman"/>
          <w:sz w:val="24"/>
          <w:szCs w:val="24"/>
        </w:rPr>
        <w:t>. Ф</w:t>
      </w:r>
      <w:r w:rsidR="00D5086F" w:rsidRPr="003D3B8C">
        <w:rPr>
          <w:rFonts w:ascii="Times New Roman" w:hAnsi="Times New Roman"/>
          <w:sz w:val="24"/>
          <w:szCs w:val="24"/>
        </w:rPr>
        <w:t xml:space="preserve">естивалът ще събере в Русе и водещи български оркестри, сред които </w:t>
      </w:r>
      <w:r w:rsidR="003B21A2">
        <w:rPr>
          <w:rFonts w:ascii="Times New Roman" w:hAnsi="Times New Roman"/>
          <w:sz w:val="24"/>
          <w:szCs w:val="24"/>
        </w:rPr>
        <w:t>С</w:t>
      </w:r>
      <w:r w:rsidR="00D5086F" w:rsidRPr="003D3B8C">
        <w:rPr>
          <w:rFonts w:ascii="Times New Roman" w:hAnsi="Times New Roman"/>
          <w:sz w:val="24"/>
          <w:szCs w:val="24"/>
        </w:rPr>
        <w:t xml:space="preserve">офийската филхармония, камерния ансамбъл </w:t>
      </w:r>
      <w:r w:rsidR="003B21A2">
        <w:rPr>
          <w:rFonts w:ascii="Times New Roman" w:hAnsi="Times New Roman"/>
          <w:sz w:val="24"/>
          <w:szCs w:val="24"/>
        </w:rPr>
        <w:t>„С</w:t>
      </w:r>
      <w:r w:rsidR="00D5086F" w:rsidRPr="003D3B8C">
        <w:rPr>
          <w:rFonts w:ascii="Times New Roman" w:hAnsi="Times New Roman"/>
          <w:sz w:val="24"/>
          <w:szCs w:val="24"/>
        </w:rPr>
        <w:t>офийски солисти</w:t>
      </w:r>
      <w:r w:rsidR="003B21A2">
        <w:rPr>
          <w:rFonts w:ascii="Times New Roman" w:hAnsi="Times New Roman"/>
          <w:sz w:val="24"/>
          <w:szCs w:val="24"/>
        </w:rPr>
        <w:t xml:space="preserve">“ </w:t>
      </w:r>
      <w:r w:rsidR="00D5086F" w:rsidRPr="003D3B8C">
        <w:rPr>
          <w:rFonts w:ascii="Times New Roman" w:hAnsi="Times New Roman"/>
          <w:sz w:val="24"/>
          <w:szCs w:val="24"/>
        </w:rPr>
        <w:t>с диригент Константин</w:t>
      </w:r>
      <w:r w:rsidR="00F45492">
        <w:rPr>
          <w:rFonts w:ascii="Times New Roman" w:hAnsi="Times New Roman"/>
          <w:sz w:val="24"/>
          <w:szCs w:val="24"/>
        </w:rPr>
        <w:t xml:space="preserve"> </w:t>
      </w:r>
      <w:r w:rsidR="003B21A2">
        <w:rPr>
          <w:rFonts w:ascii="Times New Roman" w:hAnsi="Times New Roman"/>
          <w:sz w:val="24"/>
          <w:szCs w:val="24"/>
        </w:rPr>
        <w:t>Д</w:t>
      </w:r>
      <w:r w:rsidR="00D5086F" w:rsidRPr="003D3B8C">
        <w:rPr>
          <w:rFonts w:ascii="Times New Roman" w:hAnsi="Times New Roman"/>
          <w:sz w:val="24"/>
          <w:szCs w:val="24"/>
        </w:rPr>
        <w:t xml:space="preserve">обройков, симфоничният оркестър на </w:t>
      </w:r>
      <w:r w:rsidR="00F45492">
        <w:rPr>
          <w:rFonts w:ascii="Times New Roman" w:hAnsi="Times New Roman"/>
          <w:sz w:val="24"/>
          <w:szCs w:val="24"/>
        </w:rPr>
        <w:t>Б</w:t>
      </w:r>
      <w:r w:rsidR="00D5086F" w:rsidRPr="003D3B8C">
        <w:rPr>
          <w:rFonts w:ascii="Times New Roman" w:hAnsi="Times New Roman"/>
          <w:sz w:val="24"/>
          <w:szCs w:val="24"/>
        </w:rPr>
        <w:t xml:space="preserve">ългарското национално радио с диригент Константин </w:t>
      </w:r>
      <w:r w:rsidR="002477E5">
        <w:rPr>
          <w:rFonts w:ascii="Times New Roman" w:hAnsi="Times New Roman"/>
          <w:sz w:val="24"/>
          <w:szCs w:val="24"/>
        </w:rPr>
        <w:t>И</w:t>
      </w:r>
      <w:r w:rsidR="00D5086F" w:rsidRPr="003D3B8C">
        <w:rPr>
          <w:rFonts w:ascii="Times New Roman" w:hAnsi="Times New Roman"/>
          <w:sz w:val="24"/>
          <w:szCs w:val="24"/>
        </w:rPr>
        <w:t>лиевски</w:t>
      </w:r>
      <w:r w:rsidR="002477E5">
        <w:rPr>
          <w:rFonts w:ascii="Times New Roman" w:hAnsi="Times New Roman"/>
          <w:sz w:val="24"/>
          <w:szCs w:val="24"/>
        </w:rPr>
        <w:t xml:space="preserve"> и Р</w:t>
      </w:r>
      <w:r w:rsidR="00D5086F" w:rsidRPr="003D3B8C">
        <w:rPr>
          <w:rFonts w:ascii="Times New Roman" w:hAnsi="Times New Roman"/>
          <w:sz w:val="24"/>
          <w:szCs w:val="24"/>
        </w:rPr>
        <w:t>усенската филхармония</w:t>
      </w:r>
      <w:r w:rsidR="002477E5">
        <w:rPr>
          <w:rFonts w:ascii="Times New Roman" w:hAnsi="Times New Roman"/>
          <w:sz w:val="24"/>
          <w:szCs w:val="24"/>
        </w:rPr>
        <w:t>. Б</w:t>
      </w:r>
      <w:r w:rsidR="00D5086F" w:rsidRPr="003D3B8C">
        <w:rPr>
          <w:rFonts w:ascii="Times New Roman" w:hAnsi="Times New Roman"/>
          <w:sz w:val="24"/>
          <w:szCs w:val="24"/>
        </w:rPr>
        <w:t xml:space="preserve">лагодаря. Предлагам да </w:t>
      </w:r>
      <w:r w:rsidR="008B1796">
        <w:rPr>
          <w:rFonts w:ascii="Times New Roman" w:hAnsi="Times New Roman"/>
          <w:sz w:val="24"/>
          <w:szCs w:val="24"/>
        </w:rPr>
        <w:t>подкрепите.</w:t>
      </w:r>
    </w:p>
    <w:p w14:paraId="467B1B6B" w14:textId="77777777" w:rsidR="008B1796" w:rsidRDefault="008B1796" w:rsidP="00D5086F">
      <w:pPr>
        <w:spacing w:after="0" w:line="240" w:lineRule="auto"/>
        <w:jc w:val="both"/>
        <w:rPr>
          <w:rFonts w:ascii="Times New Roman" w:hAnsi="Times New Roman"/>
          <w:sz w:val="24"/>
          <w:szCs w:val="24"/>
        </w:rPr>
      </w:pPr>
      <w:r>
        <w:rPr>
          <w:rFonts w:ascii="Times New Roman" w:hAnsi="Times New Roman"/>
          <w:sz w:val="24"/>
          <w:szCs w:val="24"/>
        </w:rPr>
        <w:tab/>
      </w:r>
      <w:r w:rsidRPr="00CE6120">
        <w:rPr>
          <w:rFonts w:ascii="Times New Roman" w:hAnsi="Times New Roman"/>
          <w:b/>
          <w:bCs/>
          <w:sz w:val="24"/>
          <w:szCs w:val="24"/>
        </w:rPr>
        <w:t>Акад. Христо Белоев:</w:t>
      </w:r>
      <w:r>
        <w:rPr>
          <w:rFonts w:ascii="Times New Roman" w:hAnsi="Times New Roman"/>
          <w:sz w:val="24"/>
          <w:szCs w:val="24"/>
        </w:rPr>
        <w:t xml:space="preserve"> Б</w:t>
      </w:r>
      <w:r w:rsidR="00D5086F" w:rsidRPr="003D3B8C">
        <w:rPr>
          <w:rFonts w:ascii="Times New Roman" w:hAnsi="Times New Roman"/>
          <w:sz w:val="24"/>
          <w:szCs w:val="24"/>
        </w:rPr>
        <w:t xml:space="preserve">лагодаря. Орлин </w:t>
      </w:r>
      <w:r>
        <w:rPr>
          <w:rFonts w:ascii="Times New Roman" w:hAnsi="Times New Roman"/>
          <w:sz w:val="24"/>
          <w:szCs w:val="24"/>
        </w:rPr>
        <w:t>Д</w:t>
      </w:r>
      <w:r w:rsidR="00D5086F" w:rsidRPr="003D3B8C">
        <w:rPr>
          <w:rFonts w:ascii="Times New Roman" w:hAnsi="Times New Roman"/>
          <w:sz w:val="24"/>
          <w:szCs w:val="24"/>
        </w:rPr>
        <w:t>яков</w:t>
      </w:r>
      <w:r>
        <w:rPr>
          <w:rFonts w:ascii="Times New Roman" w:hAnsi="Times New Roman"/>
          <w:sz w:val="24"/>
          <w:szCs w:val="24"/>
        </w:rPr>
        <w:t xml:space="preserve">, </w:t>
      </w:r>
      <w:r w:rsidR="00D5086F" w:rsidRPr="003D3B8C">
        <w:rPr>
          <w:rFonts w:ascii="Times New Roman" w:hAnsi="Times New Roman"/>
          <w:sz w:val="24"/>
          <w:szCs w:val="24"/>
        </w:rPr>
        <w:t xml:space="preserve">изказване. </w:t>
      </w:r>
    </w:p>
    <w:p w14:paraId="3B05479C" w14:textId="77777777" w:rsidR="00B256F1" w:rsidRDefault="008B1796" w:rsidP="00D5086F">
      <w:pPr>
        <w:spacing w:after="0" w:line="240" w:lineRule="auto"/>
        <w:jc w:val="both"/>
        <w:rPr>
          <w:rFonts w:ascii="Times New Roman" w:hAnsi="Times New Roman"/>
          <w:sz w:val="24"/>
          <w:szCs w:val="24"/>
        </w:rPr>
      </w:pPr>
      <w:r>
        <w:rPr>
          <w:rFonts w:ascii="Times New Roman" w:hAnsi="Times New Roman"/>
          <w:sz w:val="24"/>
          <w:szCs w:val="24"/>
        </w:rPr>
        <w:tab/>
      </w:r>
      <w:r w:rsidRPr="00CE6120">
        <w:rPr>
          <w:rFonts w:ascii="Times New Roman" w:hAnsi="Times New Roman"/>
          <w:b/>
          <w:bCs/>
          <w:sz w:val="24"/>
          <w:szCs w:val="24"/>
        </w:rPr>
        <w:t>Г-н Орлин Дяков:</w:t>
      </w:r>
      <w:r>
        <w:rPr>
          <w:rFonts w:ascii="Times New Roman" w:hAnsi="Times New Roman"/>
          <w:sz w:val="24"/>
          <w:szCs w:val="24"/>
        </w:rPr>
        <w:t xml:space="preserve"> </w:t>
      </w:r>
      <w:r w:rsidR="00D5086F" w:rsidRPr="003D3B8C">
        <w:rPr>
          <w:rFonts w:ascii="Times New Roman" w:hAnsi="Times New Roman"/>
          <w:sz w:val="24"/>
          <w:szCs w:val="24"/>
        </w:rPr>
        <w:t>Уважаеми колеги</w:t>
      </w:r>
      <w:r w:rsidR="00CE6120">
        <w:rPr>
          <w:rFonts w:ascii="Times New Roman" w:hAnsi="Times New Roman"/>
          <w:sz w:val="24"/>
          <w:szCs w:val="24"/>
        </w:rPr>
        <w:t xml:space="preserve">, </w:t>
      </w:r>
      <w:r w:rsidR="00D5086F" w:rsidRPr="003D3B8C">
        <w:rPr>
          <w:rFonts w:ascii="Times New Roman" w:hAnsi="Times New Roman"/>
          <w:sz w:val="24"/>
          <w:szCs w:val="24"/>
        </w:rPr>
        <w:t>днеска много култура</w:t>
      </w:r>
      <w:r w:rsidR="00CE6120">
        <w:rPr>
          <w:rFonts w:ascii="Times New Roman" w:hAnsi="Times New Roman"/>
          <w:sz w:val="24"/>
          <w:szCs w:val="24"/>
        </w:rPr>
        <w:t xml:space="preserve">, </w:t>
      </w:r>
      <w:r w:rsidR="00320CD5">
        <w:rPr>
          <w:rFonts w:ascii="Times New Roman" w:hAnsi="Times New Roman"/>
          <w:sz w:val="24"/>
          <w:szCs w:val="24"/>
        </w:rPr>
        <w:t xml:space="preserve">ама </w:t>
      </w:r>
      <w:r w:rsidR="00CE6120">
        <w:rPr>
          <w:rFonts w:ascii="Times New Roman" w:hAnsi="Times New Roman"/>
          <w:sz w:val="24"/>
          <w:szCs w:val="24"/>
        </w:rPr>
        <w:t>т</w:t>
      </w:r>
      <w:r w:rsidR="00D5086F" w:rsidRPr="003D3B8C">
        <w:rPr>
          <w:rFonts w:ascii="Times New Roman" w:hAnsi="Times New Roman"/>
          <w:sz w:val="24"/>
          <w:szCs w:val="24"/>
        </w:rPr>
        <w:t xml:space="preserve">очно накрая когато сме изморени. Значи в дебатите в </w:t>
      </w:r>
      <w:r w:rsidR="00CE6120">
        <w:rPr>
          <w:rFonts w:ascii="Times New Roman" w:hAnsi="Times New Roman"/>
          <w:sz w:val="24"/>
          <w:szCs w:val="24"/>
        </w:rPr>
        <w:t>К</w:t>
      </w:r>
      <w:r w:rsidR="00D5086F" w:rsidRPr="003D3B8C">
        <w:rPr>
          <w:rFonts w:ascii="Times New Roman" w:hAnsi="Times New Roman"/>
          <w:sz w:val="24"/>
          <w:szCs w:val="24"/>
        </w:rPr>
        <w:t>омисията по култура се откроиха няколко</w:t>
      </w:r>
      <w:r w:rsidR="00CE6120">
        <w:rPr>
          <w:rFonts w:ascii="Times New Roman" w:hAnsi="Times New Roman"/>
          <w:sz w:val="24"/>
          <w:szCs w:val="24"/>
        </w:rPr>
        <w:t xml:space="preserve"> т</w:t>
      </w:r>
      <w:r w:rsidR="00D5086F" w:rsidRPr="003D3B8C">
        <w:rPr>
          <w:rFonts w:ascii="Times New Roman" w:hAnsi="Times New Roman"/>
          <w:sz w:val="24"/>
          <w:szCs w:val="24"/>
        </w:rPr>
        <w:t>еми, които</w:t>
      </w:r>
      <w:r w:rsidR="00320CD5">
        <w:rPr>
          <w:rFonts w:ascii="Times New Roman" w:hAnsi="Times New Roman"/>
          <w:sz w:val="24"/>
          <w:szCs w:val="24"/>
        </w:rPr>
        <w:t xml:space="preserve"> </w:t>
      </w:r>
      <w:r w:rsidR="00D5086F" w:rsidRPr="003D3B8C">
        <w:rPr>
          <w:rFonts w:ascii="Times New Roman" w:hAnsi="Times New Roman"/>
          <w:sz w:val="24"/>
          <w:szCs w:val="24"/>
        </w:rPr>
        <w:t xml:space="preserve">да обсъждаме и към които се надявам господин </w:t>
      </w:r>
      <w:r w:rsidR="00CE6120">
        <w:rPr>
          <w:rFonts w:ascii="Times New Roman" w:hAnsi="Times New Roman"/>
          <w:sz w:val="24"/>
          <w:szCs w:val="24"/>
        </w:rPr>
        <w:t>М</w:t>
      </w:r>
      <w:r w:rsidR="00D5086F" w:rsidRPr="003D3B8C">
        <w:rPr>
          <w:rFonts w:ascii="Times New Roman" w:hAnsi="Times New Roman"/>
          <w:sz w:val="24"/>
          <w:szCs w:val="24"/>
        </w:rPr>
        <w:t>илков</w:t>
      </w:r>
      <w:r w:rsidR="00CE6120">
        <w:rPr>
          <w:rFonts w:ascii="Times New Roman" w:hAnsi="Times New Roman"/>
          <w:sz w:val="24"/>
          <w:szCs w:val="24"/>
        </w:rPr>
        <w:t xml:space="preserve">, </w:t>
      </w:r>
      <w:r w:rsidR="00D5086F" w:rsidRPr="003D3B8C">
        <w:rPr>
          <w:rFonts w:ascii="Times New Roman" w:hAnsi="Times New Roman"/>
          <w:sz w:val="24"/>
          <w:szCs w:val="24"/>
        </w:rPr>
        <w:t>да намерите решени</w:t>
      </w:r>
      <w:r w:rsidR="00320CD5">
        <w:rPr>
          <w:rFonts w:ascii="Times New Roman" w:hAnsi="Times New Roman"/>
          <w:sz w:val="24"/>
          <w:szCs w:val="24"/>
        </w:rPr>
        <w:t xml:space="preserve">е. В </w:t>
      </w:r>
      <w:r w:rsidR="00D5086F" w:rsidRPr="003D3B8C">
        <w:rPr>
          <w:rFonts w:ascii="Times New Roman" w:hAnsi="Times New Roman"/>
          <w:sz w:val="24"/>
          <w:szCs w:val="24"/>
        </w:rPr>
        <w:t>бюджета на бъдещия фестивал</w:t>
      </w:r>
      <w:r w:rsidR="00320CD5">
        <w:rPr>
          <w:rFonts w:ascii="Times New Roman" w:hAnsi="Times New Roman"/>
          <w:sz w:val="24"/>
          <w:szCs w:val="24"/>
        </w:rPr>
        <w:t>, п</w:t>
      </w:r>
      <w:r w:rsidR="00D5086F" w:rsidRPr="003D3B8C">
        <w:rPr>
          <w:rFonts w:ascii="Times New Roman" w:hAnsi="Times New Roman"/>
          <w:sz w:val="24"/>
          <w:szCs w:val="24"/>
        </w:rPr>
        <w:t>арите за реклама с</w:t>
      </w:r>
      <w:r w:rsidR="00320CD5">
        <w:rPr>
          <w:rFonts w:ascii="Times New Roman" w:hAnsi="Times New Roman"/>
          <w:sz w:val="24"/>
          <w:szCs w:val="24"/>
        </w:rPr>
        <w:t>а 7 </w:t>
      </w:r>
      <w:r w:rsidR="00D5086F" w:rsidRPr="003D3B8C">
        <w:rPr>
          <w:rFonts w:ascii="Times New Roman" w:hAnsi="Times New Roman"/>
          <w:sz w:val="24"/>
          <w:szCs w:val="24"/>
        </w:rPr>
        <w:t>900</w:t>
      </w:r>
      <w:r w:rsidR="00320CD5">
        <w:rPr>
          <w:rFonts w:ascii="Times New Roman" w:hAnsi="Times New Roman"/>
          <w:sz w:val="24"/>
          <w:szCs w:val="24"/>
        </w:rPr>
        <w:t xml:space="preserve"> лева</w:t>
      </w:r>
      <w:r w:rsidR="00D5086F" w:rsidRPr="003D3B8C">
        <w:rPr>
          <w:rFonts w:ascii="Times New Roman" w:hAnsi="Times New Roman"/>
          <w:sz w:val="24"/>
          <w:szCs w:val="24"/>
        </w:rPr>
        <w:t>. Тука господин</w:t>
      </w:r>
      <w:r w:rsidR="00320CD5">
        <w:rPr>
          <w:rFonts w:ascii="Times New Roman" w:hAnsi="Times New Roman"/>
          <w:sz w:val="24"/>
          <w:szCs w:val="24"/>
        </w:rPr>
        <w:t xml:space="preserve"> </w:t>
      </w:r>
      <w:r w:rsidR="00D5086F" w:rsidRPr="003D3B8C">
        <w:rPr>
          <w:rFonts w:ascii="Times New Roman" w:hAnsi="Times New Roman"/>
          <w:sz w:val="24"/>
          <w:szCs w:val="24"/>
        </w:rPr>
        <w:t>Енчев с право каза световноизвестен</w:t>
      </w:r>
      <w:r w:rsidR="00C5137C">
        <w:rPr>
          <w:rFonts w:ascii="Times New Roman" w:hAnsi="Times New Roman"/>
          <w:sz w:val="24"/>
          <w:szCs w:val="24"/>
        </w:rPr>
        <w:t xml:space="preserve">, </w:t>
      </w:r>
      <w:r w:rsidR="00D5086F" w:rsidRPr="003D3B8C">
        <w:rPr>
          <w:rFonts w:ascii="Times New Roman" w:hAnsi="Times New Roman"/>
          <w:sz w:val="24"/>
          <w:szCs w:val="24"/>
        </w:rPr>
        <w:t>легендарен</w:t>
      </w:r>
      <w:r w:rsidR="00C5137C">
        <w:rPr>
          <w:rFonts w:ascii="Times New Roman" w:hAnsi="Times New Roman"/>
          <w:sz w:val="24"/>
          <w:szCs w:val="24"/>
        </w:rPr>
        <w:t xml:space="preserve">, </w:t>
      </w:r>
      <w:r w:rsidR="00D5086F" w:rsidRPr="003D3B8C">
        <w:rPr>
          <w:rFonts w:ascii="Times New Roman" w:hAnsi="Times New Roman"/>
          <w:sz w:val="24"/>
          <w:szCs w:val="24"/>
        </w:rPr>
        <w:t>така</w:t>
      </w:r>
      <w:r w:rsidR="00C5137C">
        <w:rPr>
          <w:rFonts w:ascii="Times New Roman" w:hAnsi="Times New Roman"/>
          <w:sz w:val="24"/>
          <w:szCs w:val="24"/>
        </w:rPr>
        <w:t xml:space="preserve">, </w:t>
      </w:r>
      <w:r w:rsidR="00D5086F" w:rsidRPr="003D3B8C">
        <w:rPr>
          <w:rFonts w:ascii="Times New Roman" w:hAnsi="Times New Roman"/>
          <w:sz w:val="24"/>
          <w:szCs w:val="24"/>
        </w:rPr>
        <w:t>така</w:t>
      </w:r>
      <w:r w:rsidR="00C5137C">
        <w:rPr>
          <w:rFonts w:ascii="Times New Roman" w:hAnsi="Times New Roman"/>
          <w:sz w:val="24"/>
          <w:szCs w:val="24"/>
        </w:rPr>
        <w:t xml:space="preserve">, </w:t>
      </w:r>
      <w:r w:rsidR="00D5086F" w:rsidRPr="003D3B8C">
        <w:rPr>
          <w:rFonts w:ascii="Times New Roman" w:hAnsi="Times New Roman"/>
          <w:sz w:val="24"/>
          <w:szCs w:val="24"/>
        </w:rPr>
        <w:t>така</w:t>
      </w:r>
      <w:r w:rsidR="00C5137C">
        <w:rPr>
          <w:rFonts w:ascii="Times New Roman" w:hAnsi="Times New Roman"/>
          <w:sz w:val="24"/>
          <w:szCs w:val="24"/>
        </w:rPr>
        <w:t xml:space="preserve">, </w:t>
      </w:r>
      <w:r w:rsidR="00D5086F" w:rsidRPr="003D3B8C">
        <w:rPr>
          <w:rFonts w:ascii="Times New Roman" w:hAnsi="Times New Roman"/>
          <w:sz w:val="24"/>
          <w:szCs w:val="24"/>
        </w:rPr>
        <w:t>все</w:t>
      </w:r>
      <w:r w:rsidR="00C5137C">
        <w:rPr>
          <w:rFonts w:ascii="Times New Roman" w:hAnsi="Times New Roman"/>
          <w:sz w:val="24"/>
          <w:szCs w:val="24"/>
        </w:rPr>
        <w:t xml:space="preserve"> </w:t>
      </w:r>
      <w:r w:rsidR="00D5086F" w:rsidRPr="003D3B8C">
        <w:rPr>
          <w:rFonts w:ascii="Times New Roman" w:hAnsi="Times New Roman"/>
          <w:sz w:val="24"/>
          <w:szCs w:val="24"/>
        </w:rPr>
        <w:t>известни и изключителни музиканти</w:t>
      </w:r>
      <w:r w:rsidR="00C5137C">
        <w:rPr>
          <w:rFonts w:ascii="Times New Roman" w:hAnsi="Times New Roman"/>
          <w:sz w:val="24"/>
          <w:szCs w:val="24"/>
        </w:rPr>
        <w:t>. С</w:t>
      </w:r>
      <w:r w:rsidR="00D5086F" w:rsidRPr="003D3B8C">
        <w:rPr>
          <w:rFonts w:ascii="Times New Roman" w:hAnsi="Times New Roman"/>
          <w:sz w:val="24"/>
          <w:szCs w:val="24"/>
        </w:rPr>
        <w:t>амо че</w:t>
      </w:r>
      <w:r w:rsidR="00C5137C">
        <w:rPr>
          <w:rFonts w:ascii="Times New Roman" w:hAnsi="Times New Roman"/>
          <w:sz w:val="24"/>
          <w:szCs w:val="24"/>
        </w:rPr>
        <w:t xml:space="preserve"> </w:t>
      </w:r>
      <w:r w:rsidR="00D5086F" w:rsidRPr="003D3B8C">
        <w:rPr>
          <w:rFonts w:ascii="Times New Roman" w:hAnsi="Times New Roman"/>
          <w:sz w:val="24"/>
          <w:szCs w:val="24"/>
        </w:rPr>
        <w:t>за това, че ще дойдат през Март месец в Рус</w:t>
      </w:r>
      <w:r w:rsidR="00C5137C">
        <w:rPr>
          <w:rFonts w:ascii="Times New Roman" w:hAnsi="Times New Roman"/>
          <w:sz w:val="24"/>
          <w:szCs w:val="24"/>
        </w:rPr>
        <w:t>е</w:t>
      </w:r>
      <w:r w:rsidR="00D5086F" w:rsidRPr="003D3B8C">
        <w:rPr>
          <w:rFonts w:ascii="Times New Roman" w:hAnsi="Times New Roman"/>
          <w:sz w:val="24"/>
          <w:szCs w:val="24"/>
        </w:rPr>
        <w:t xml:space="preserve"> хората трябва да разберат. Надявам се след тази забележка, която направих на </w:t>
      </w:r>
      <w:r w:rsidR="00C5137C">
        <w:rPr>
          <w:rFonts w:ascii="Times New Roman" w:hAnsi="Times New Roman"/>
          <w:sz w:val="24"/>
          <w:szCs w:val="24"/>
        </w:rPr>
        <w:t>К</w:t>
      </w:r>
      <w:r w:rsidR="00D5086F" w:rsidRPr="003D3B8C">
        <w:rPr>
          <w:rFonts w:ascii="Times New Roman" w:hAnsi="Times New Roman"/>
          <w:sz w:val="24"/>
          <w:szCs w:val="24"/>
        </w:rPr>
        <w:t xml:space="preserve">омисията по култура, там за реклама да влезе и електронна реклама, за да може да се направи вече </w:t>
      </w:r>
      <w:r w:rsidR="00C5137C">
        <w:rPr>
          <w:rFonts w:ascii="Times New Roman" w:hAnsi="Times New Roman"/>
          <w:sz w:val="24"/>
          <w:szCs w:val="24"/>
        </w:rPr>
        <w:t>н</w:t>
      </w:r>
      <w:r w:rsidR="00D5086F" w:rsidRPr="003D3B8C">
        <w:rPr>
          <w:rFonts w:ascii="Times New Roman" w:hAnsi="Times New Roman"/>
          <w:sz w:val="24"/>
          <w:szCs w:val="24"/>
        </w:rPr>
        <w:t>е знам какво да се разпространи много тази информация</w:t>
      </w:r>
      <w:r w:rsidR="00CF63F8">
        <w:rPr>
          <w:rFonts w:ascii="Times New Roman" w:hAnsi="Times New Roman"/>
          <w:sz w:val="24"/>
          <w:szCs w:val="24"/>
        </w:rPr>
        <w:t xml:space="preserve">. </w:t>
      </w:r>
      <w:r w:rsidR="00D5086F" w:rsidRPr="003D3B8C">
        <w:rPr>
          <w:rFonts w:ascii="Times New Roman" w:hAnsi="Times New Roman"/>
          <w:sz w:val="24"/>
          <w:szCs w:val="24"/>
        </w:rPr>
        <w:t>7</w:t>
      </w:r>
      <w:r w:rsidR="00CF63F8">
        <w:rPr>
          <w:rFonts w:ascii="Times New Roman" w:hAnsi="Times New Roman"/>
          <w:sz w:val="24"/>
          <w:szCs w:val="24"/>
        </w:rPr>
        <w:t xml:space="preserve"> </w:t>
      </w:r>
      <w:r w:rsidR="00D5086F" w:rsidRPr="003D3B8C">
        <w:rPr>
          <w:rFonts w:ascii="Times New Roman" w:hAnsi="Times New Roman"/>
          <w:sz w:val="24"/>
          <w:szCs w:val="24"/>
        </w:rPr>
        <w:t xml:space="preserve">900 </w:t>
      </w:r>
      <w:r w:rsidR="00CF63F8">
        <w:rPr>
          <w:rFonts w:ascii="Times New Roman" w:hAnsi="Times New Roman"/>
          <w:sz w:val="24"/>
          <w:szCs w:val="24"/>
        </w:rPr>
        <w:t xml:space="preserve">лева </w:t>
      </w:r>
      <w:r w:rsidR="00D5086F" w:rsidRPr="003D3B8C">
        <w:rPr>
          <w:rFonts w:ascii="Times New Roman" w:hAnsi="Times New Roman"/>
          <w:sz w:val="24"/>
          <w:szCs w:val="24"/>
        </w:rPr>
        <w:t xml:space="preserve">за реклама са нищо предвид всички световноизвестни имена, които идват в града ни. И ако господин </w:t>
      </w:r>
      <w:r w:rsidR="00CF63F8">
        <w:rPr>
          <w:rFonts w:ascii="Times New Roman" w:hAnsi="Times New Roman"/>
          <w:sz w:val="24"/>
          <w:szCs w:val="24"/>
        </w:rPr>
        <w:t>П</w:t>
      </w:r>
      <w:r w:rsidR="00D5086F" w:rsidRPr="003D3B8C">
        <w:rPr>
          <w:rFonts w:ascii="Times New Roman" w:hAnsi="Times New Roman"/>
          <w:sz w:val="24"/>
          <w:szCs w:val="24"/>
        </w:rPr>
        <w:t>авлов беше тук, щях да му кажа това, за което става въпрос, че всъщност ето</w:t>
      </w:r>
      <w:r w:rsidR="00CF63F8">
        <w:rPr>
          <w:rFonts w:ascii="Times New Roman" w:hAnsi="Times New Roman"/>
          <w:sz w:val="24"/>
          <w:szCs w:val="24"/>
        </w:rPr>
        <w:t xml:space="preserve"> </w:t>
      </w:r>
      <w:r w:rsidR="00D5086F" w:rsidRPr="003D3B8C">
        <w:rPr>
          <w:rFonts w:ascii="Times New Roman" w:hAnsi="Times New Roman"/>
          <w:sz w:val="24"/>
          <w:szCs w:val="24"/>
        </w:rPr>
        <w:t>подобен тип мероприятия могат да накарат хиляди автомобили да дойдат</w:t>
      </w:r>
      <w:r w:rsidR="00CF63F8">
        <w:rPr>
          <w:rFonts w:ascii="Times New Roman" w:hAnsi="Times New Roman"/>
          <w:sz w:val="24"/>
          <w:szCs w:val="24"/>
        </w:rPr>
        <w:t xml:space="preserve"> в </w:t>
      </w:r>
      <w:r w:rsidR="00D5086F" w:rsidRPr="003D3B8C">
        <w:rPr>
          <w:rFonts w:ascii="Times New Roman" w:hAnsi="Times New Roman"/>
          <w:sz w:val="24"/>
          <w:szCs w:val="24"/>
        </w:rPr>
        <w:t>града ни</w:t>
      </w:r>
      <w:r w:rsidR="00CF63F8">
        <w:rPr>
          <w:rFonts w:ascii="Times New Roman" w:hAnsi="Times New Roman"/>
          <w:sz w:val="24"/>
          <w:szCs w:val="24"/>
        </w:rPr>
        <w:t xml:space="preserve">, </w:t>
      </w:r>
      <w:r w:rsidR="00D5086F" w:rsidRPr="003D3B8C">
        <w:rPr>
          <w:rFonts w:ascii="Times New Roman" w:hAnsi="Times New Roman"/>
          <w:sz w:val="24"/>
          <w:szCs w:val="24"/>
        </w:rPr>
        <w:t>само че те трябва да знаят къде се случват нещата</w:t>
      </w:r>
      <w:r w:rsidR="00CF63F8">
        <w:rPr>
          <w:rFonts w:ascii="Times New Roman" w:hAnsi="Times New Roman"/>
          <w:sz w:val="24"/>
          <w:szCs w:val="24"/>
        </w:rPr>
        <w:t xml:space="preserve">. Прибавям </w:t>
      </w:r>
      <w:r w:rsidR="00D5086F" w:rsidRPr="003D3B8C">
        <w:rPr>
          <w:rFonts w:ascii="Times New Roman" w:hAnsi="Times New Roman"/>
          <w:sz w:val="24"/>
          <w:szCs w:val="24"/>
        </w:rPr>
        <w:t>към това и мнението, че таргет групата за подобен тип изкуство не е особено голяма в града ни и това се доказа във времето, защото долу</w:t>
      </w:r>
      <w:r w:rsidR="00561FE6">
        <w:rPr>
          <w:rFonts w:ascii="Times New Roman" w:hAnsi="Times New Roman"/>
          <w:sz w:val="24"/>
          <w:szCs w:val="24"/>
        </w:rPr>
        <w:t>-</w:t>
      </w:r>
      <w:r w:rsidR="00D5086F" w:rsidRPr="003D3B8C">
        <w:rPr>
          <w:rFonts w:ascii="Times New Roman" w:hAnsi="Times New Roman"/>
          <w:sz w:val="24"/>
          <w:szCs w:val="24"/>
        </w:rPr>
        <w:t>горе</w:t>
      </w:r>
      <w:r w:rsidR="00561FE6">
        <w:rPr>
          <w:rFonts w:ascii="Times New Roman" w:hAnsi="Times New Roman"/>
          <w:sz w:val="24"/>
          <w:szCs w:val="24"/>
        </w:rPr>
        <w:t xml:space="preserve"> едни </w:t>
      </w:r>
      <w:r w:rsidR="00D5086F" w:rsidRPr="003D3B8C">
        <w:rPr>
          <w:rFonts w:ascii="Times New Roman" w:hAnsi="Times New Roman"/>
          <w:sz w:val="24"/>
          <w:szCs w:val="24"/>
        </w:rPr>
        <w:t>и същи хора посещават почти всички концерти</w:t>
      </w:r>
      <w:r w:rsidR="00561FE6">
        <w:rPr>
          <w:rFonts w:ascii="Times New Roman" w:hAnsi="Times New Roman"/>
          <w:sz w:val="24"/>
          <w:szCs w:val="24"/>
        </w:rPr>
        <w:t>. К</w:t>
      </w:r>
      <w:r w:rsidR="00D5086F" w:rsidRPr="003D3B8C">
        <w:rPr>
          <w:rFonts w:ascii="Times New Roman" w:hAnsi="Times New Roman"/>
          <w:sz w:val="24"/>
          <w:szCs w:val="24"/>
        </w:rPr>
        <w:t>оето означава, че трябва да</w:t>
      </w:r>
      <w:r w:rsidR="00561FE6">
        <w:rPr>
          <w:rFonts w:ascii="Times New Roman" w:hAnsi="Times New Roman"/>
          <w:sz w:val="24"/>
          <w:szCs w:val="24"/>
        </w:rPr>
        <w:t xml:space="preserve"> п</w:t>
      </w:r>
      <w:r w:rsidR="00D5086F" w:rsidRPr="003D3B8C">
        <w:rPr>
          <w:rFonts w:ascii="Times New Roman" w:hAnsi="Times New Roman"/>
          <w:sz w:val="24"/>
          <w:szCs w:val="24"/>
        </w:rPr>
        <w:t>огледнем и да разширяваме местата, където разпространяваме този продукт. Трябва да ги търсим в близката до нас</w:t>
      </w:r>
      <w:r w:rsidR="00561FE6">
        <w:rPr>
          <w:rFonts w:ascii="Times New Roman" w:hAnsi="Times New Roman"/>
          <w:sz w:val="24"/>
          <w:szCs w:val="24"/>
        </w:rPr>
        <w:t xml:space="preserve"> </w:t>
      </w:r>
      <w:r w:rsidR="00D5086F" w:rsidRPr="003D3B8C">
        <w:rPr>
          <w:rFonts w:ascii="Times New Roman" w:hAnsi="Times New Roman"/>
          <w:sz w:val="24"/>
          <w:szCs w:val="24"/>
        </w:rPr>
        <w:t>Румъния</w:t>
      </w:r>
      <w:r w:rsidR="00561FE6">
        <w:rPr>
          <w:rFonts w:ascii="Times New Roman" w:hAnsi="Times New Roman"/>
          <w:sz w:val="24"/>
          <w:szCs w:val="24"/>
        </w:rPr>
        <w:t xml:space="preserve">, </w:t>
      </w:r>
      <w:r w:rsidR="00D5086F" w:rsidRPr="003D3B8C">
        <w:rPr>
          <w:rFonts w:ascii="Times New Roman" w:hAnsi="Times New Roman"/>
          <w:sz w:val="24"/>
          <w:szCs w:val="24"/>
        </w:rPr>
        <w:t>трябва да ги търсим в София</w:t>
      </w:r>
      <w:r w:rsidR="00561FE6">
        <w:rPr>
          <w:rFonts w:ascii="Times New Roman" w:hAnsi="Times New Roman"/>
          <w:sz w:val="24"/>
          <w:szCs w:val="24"/>
        </w:rPr>
        <w:t>, т</w:t>
      </w:r>
      <w:r w:rsidR="00D5086F" w:rsidRPr="003D3B8C">
        <w:rPr>
          <w:rFonts w:ascii="Times New Roman" w:hAnsi="Times New Roman"/>
          <w:sz w:val="24"/>
          <w:szCs w:val="24"/>
        </w:rPr>
        <w:t xml:space="preserve">рябва да ги търсим в Пловдив, защото аз знам, че има меломани, които </w:t>
      </w:r>
      <w:r w:rsidR="00561FE6">
        <w:rPr>
          <w:rFonts w:ascii="Times New Roman" w:hAnsi="Times New Roman"/>
          <w:sz w:val="24"/>
          <w:szCs w:val="24"/>
        </w:rPr>
        <w:t xml:space="preserve">ще </w:t>
      </w:r>
      <w:r w:rsidR="00D5086F" w:rsidRPr="003D3B8C">
        <w:rPr>
          <w:rFonts w:ascii="Times New Roman" w:hAnsi="Times New Roman"/>
          <w:sz w:val="24"/>
          <w:szCs w:val="24"/>
        </w:rPr>
        <w:t>се вдигнат от Пловдив, за да дойдат и да чуят този изпълнител. Сигурен съм, че е така. Тоест</w:t>
      </w:r>
      <w:r w:rsidR="00561FE6">
        <w:rPr>
          <w:rFonts w:ascii="Times New Roman" w:hAnsi="Times New Roman"/>
          <w:sz w:val="24"/>
          <w:szCs w:val="24"/>
        </w:rPr>
        <w:t xml:space="preserve">, </w:t>
      </w:r>
      <w:r w:rsidR="00D5086F" w:rsidRPr="003D3B8C">
        <w:rPr>
          <w:rFonts w:ascii="Times New Roman" w:hAnsi="Times New Roman"/>
          <w:sz w:val="24"/>
          <w:szCs w:val="24"/>
        </w:rPr>
        <w:t>значи на</w:t>
      </w:r>
      <w:r w:rsidR="009B6A18">
        <w:rPr>
          <w:rFonts w:ascii="Times New Roman" w:hAnsi="Times New Roman"/>
          <w:sz w:val="24"/>
          <w:szCs w:val="24"/>
        </w:rPr>
        <w:t xml:space="preserve"> нас</w:t>
      </w:r>
      <w:r w:rsidR="00D5086F" w:rsidRPr="003D3B8C">
        <w:rPr>
          <w:rFonts w:ascii="Times New Roman" w:hAnsi="Times New Roman"/>
          <w:sz w:val="24"/>
          <w:szCs w:val="24"/>
        </w:rPr>
        <w:t xml:space="preserve"> основно ни куца разпространението на рекламата. И съм сигурен</w:t>
      </w:r>
      <w:r w:rsidR="009B6A18">
        <w:rPr>
          <w:rFonts w:ascii="Times New Roman" w:hAnsi="Times New Roman"/>
          <w:sz w:val="24"/>
          <w:szCs w:val="24"/>
        </w:rPr>
        <w:t xml:space="preserve">, </w:t>
      </w:r>
      <w:r w:rsidR="00D5086F" w:rsidRPr="003D3B8C">
        <w:rPr>
          <w:rFonts w:ascii="Times New Roman" w:hAnsi="Times New Roman"/>
          <w:sz w:val="24"/>
          <w:szCs w:val="24"/>
        </w:rPr>
        <w:t>последно завършвам, че за тези световни изпълнители на другите места в Европа се плащат по 150</w:t>
      </w:r>
      <w:r w:rsidR="009B6A18">
        <w:rPr>
          <w:rFonts w:ascii="Times New Roman" w:hAnsi="Times New Roman"/>
          <w:sz w:val="24"/>
          <w:szCs w:val="24"/>
        </w:rPr>
        <w:t xml:space="preserve"> – </w:t>
      </w:r>
      <w:r w:rsidR="00D5086F" w:rsidRPr="003D3B8C">
        <w:rPr>
          <w:rFonts w:ascii="Times New Roman" w:hAnsi="Times New Roman"/>
          <w:sz w:val="24"/>
          <w:szCs w:val="24"/>
        </w:rPr>
        <w:t>200</w:t>
      </w:r>
      <w:r w:rsidR="009B6A18">
        <w:rPr>
          <w:rFonts w:ascii="Times New Roman" w:hAnsi="Times New Roman"/>
          <w:sz w:val="24"/>
          <w:szCs w:val="24"/>
        </w:rPr>
        <w:t xml:space="preserve"> Евро</w:t>
      </w:r>
      <w:r w:rsidR="00D5086F" w:rsidRPr="003D3B8C">
        <w:rPr>
          <w:rFonts w:ascii="Times New Roman" w:hAnsi="Times New Roman"/>
          <w:sz w:val="24"/>
          <w:szCs w:val="24"/>
        </w:rPr>
        <w:t>, за да влезе някой да ги слуша</w:t>
      </w:r>
      <w:r w:rsidR="00E64EC9">
        <w:rPr>
          <w:rFonts w:ascii="Times New Roman" w:hAnsi="Times New Roman"/>
          <w:sz w:val="24"/>
          <w:szCs w:val="24"/>
        </w:rPr>
        <w:t>. Тук у</w:t>
      </w:r>
      <w:r w:rsidR="00D5086F" w:rsidRPr="003D3B8C">
        <w:rPr>
          <w:rFonts w:ascii="Times New Roman" w:hAnsi="Times New Roman"/>
          <w:sz w:val="24"/>
          <w:szCs w:val="24"/>
        </w:rPr>
        <w:t>важаеми дами и господа, едвам изпросих да бъде</w:t>
      </w:r>
      <w:r w:rsidR="00E64EC9">
        <w:rPr>
          <w:rFonts w:ascii="Times New Roman" w:hAnsi="Times New Roman"/>
          <w:sz w:val="24"/>
          <w:szCs w:val="24"/>
        </w:rPr>
        <w:t xml:space="preserve"> </w:t>
      </w:r>
      <w:r w:rsidR="00D5086F" w:rsidRPr="003D3B8C">
        <w:rPr>
          <w:rFonts w:ascii="Times New Roman" w:hAnsi="Times New Roman"/>
          <w:sz w:val="24"/>
          <w:szCs w:val="24"/>
        </w:rPr>
        <w:t xml:space="preserve">20 </w:t>
      </w:r>
      <w:r w:rsidR="00E64EC9">
        <w:rPr>
          <w:rFonts w:ascii="Times New Roman" w:hAnsi="Times New Roman"/>
          <w:sz w:val="24"/>
          <w:szCs w:val="24"/>
        </w:rPr>
        <w:t xml:space="preserve">лева </w:t>
      </w:r>
      <w:r w:rsidR="00D5086F" w:rsidRPr="003D3B8C">
        <w:rPr>
          <w:rFonts w:ascii="Times New Roman" w:hAnsi="Times New Roman"/>
          <w:sz w:val="24"/>
          <w:szCs w:val="24"/>
        </w:rPr>
        <w:t>билета тази година</w:t>
      </w:r>
      <w:r w:rsidR="00E64EC9">
        <w:rPr>
          <w:rFonts w:ascii="Times New Roman" w:hAnsi="Times New Roman"/>
          <w:sz w:val="24"/>
          <w:szCs w:val="24"/>
        </w:rPr>
        <w:t>. К</w:t>
      </w:r>
      <w:r w:rsidR="00D5086F" w:rsidRPr="003D3B8C">
        <w:rPr>
          <w:rFonts w:ascii="Times New Roman" w:hAnsi="Times New Roman"/>
          <w:sz w:val="24"/>
          <w:szCs w:val="24"/>
        </w:rPr>
        <w:t>огато разширим кръга на ползватели</w:t>
      </w:r>
      <w:r w:rsidR="00E64EC9">
        <w:rPr>
          <w:rFonts w:ascii="Times New Roman" w:hAnsi="Times New Roman"/>
          <w:sz w:val="24"/>
          <w:szCs w:val="24"/>
        </w:rPr>
        <w:t>, н</w:t>
      </w:r>
      <w:r w:rsidR="00D5086F" w:rsidRPr="003D3B8C">
        <w:rPr>
          <w:rFonts w:ascii="Times New Roman" w:hAnsi="Times New Roman"/>
          <w:sz w:val="24"/>
          <w:szCs w:val="24"/>
        </w:rPr>
        <w:t>ие съответно ще може да вдигнем и цените, което ни е важно</w:t>
      </w:r>
      <w:r w:rsidR="00437E94">
        <w:rPr>
          <w:rFonts w:ascii="Times New Roman" w:hAnsi="Times New Roman"/>
          <w:sz w:val="24"/>
          <w:szCs w:val="24"/>
        </w:rPr>
        <w:t>. О</w:t>
      </w:r>
      <w:r w:rsidR="00D5086F" w:rsidRPr="003D3B8C">
        <w:rPr>
          <w:rFonts w:ascii="Times New Roman" w:hAnsi="Times New Roman"/>
          <w:sz w:val="24"/>
          <w:szCs w:val="24"/>
        </w:rPr>
        <w:t>т години в бюджета</w:t>
      </w:r>
      <w:r w:rsidR="00437E94">
        <w:rPr>
          <w:rFonts w:ascii="Times New Roman" w:hAnsi="Times New Roman"/>
          <w:sz w:val="24"/>
          <w:szCs w:val="24"/>
        </w:rPr>
        <w:t xml:space="preserve"> стоят едни </w:t>
      </w:r>
      <w:r w:rsidR="00D5086F" w:rsidRPr="003D3B8C">
        <w:rPr>
          <w:rFonts w:ascii="Times New Roman" w:hAnsi="Times New Roman"/>
          <w:sz w:val="24"/>
          <w:szCs w:val="24"/>
        </w:rPr>
        <w:t>40</w:t>
      </w:r>
      <w:r w:rsidR="00437E94">
        <w:rPr>
          <w:rFonts w:ascii="Times New Roman" w:hAnsi="Times New Roman"/>
          <w:sz w:val="24"/>
          <w:szCs w:val="24"/>
        </w:rPr>
        <w:t> </w:t>
      </w:r>
      <w:r w:rsidR="00D5086F" w:rsidRPr="003D3B8C">
        <w:rPr>
          <w:rFonts w:ascii="Times New Roman" w:hAnsi="Times New Roman"/>
          <w:sz w:val="24"/>
          <w:szCs w:val="24"/>
        </w:rPr>
        <w:t>000</w:t>
      </w:r>
      <w:r w:rsidR="00437E94">
        <w:rPr>
          <w:rFonts w:ascii="Times New Roman" w:hAnsi="Times New Roman"/>
          <w:sz w:val="24"/>
          <w:szCs w:val="24"/>
        </w:rPr>
        <w:t xml:space="preserve"> лева</w:t>
      </w:r>
      <w:r w:rsidR="00D5086F" w:rsidRPr="003D3B8C">
        <w:rPr>
          <w:rFonts w:ascii="Times New Roman" w:hAnsi="Times New Roman"/>
          <w:sz w:val="24"/>
          <w:szCs w:val="24"/>
        </w:rPr>
        <w:t xml:space="preserve">, които са приходи от билети, които за такива световноизвестни изпълнители са абсолютно нищо. Аз имах причината преди доста години да слушам солисти на </w:t>
      </w:r>
      <w:r w:rsidR="00437E94">
        <w:rPr>
          <w:rFonts w:ascii="Times New Roman" w:hAnsi="Times New Roman"/>
          <w:sz w:val="24"/>
          <w:szCs w:val="24"/>
        </w:rPr>
        <w:t>Ба</w:t>
      </w:r>
      <w:r w:rsidR="00D5086F" w:rsidRPr="003D3B8C">
        <w:rPr>
          <w:rFonts w:ascii="Times New Roman" w:hAnsi="Times New Roman"/>
          <w:sz w:val="24"/>
          <w:szCs w:val="24"/>
        </w:rPr>
        <w:t xml:space="preserve">лшой театър тук на сцената на </w:t>
      </w:r>
      <w:r w:rsidR="00437E94">
        <w:rPr>
          <w:rFonts w:ascii="Times New Roman" w:hAnsi="Times New Roman"/>
          <w:sz w:val="24"/>
          <w:szCs w:val="24"/>
        </w:rPr>
        <w:t>Д</w:t>
      </w:r>
      <w:r w:rsidR="00D5086F" w:rsidRPr="003D3B8C">
        <w:rPr>
          <w:rFonts w:ascii="Times New Roman" w:hAnsi="Times New Roman"/>
          <w:sz w:val="24"/>
          <w:szCs w:val="24"/>
        </w:rPr>
        <w:t>оходно здание и ми казаха, че за тях се плаща между 150 и</w:t>
      </w:r>
      <w:r w:rsidR="00437E94">
        <w:rPr>
          <w:rFonts w:ascii="Times New Roman" w:hAnsi="Times New Roman"/>
          <w:sz w:val="24"/>
          <w:szCs w:val="24"/>
        </w:rPr>
        <w:t xml:space="preserve"> </w:t>
      </w:r>
      <w:r w:rsidR="00D5086F" w:rsidRPr="003D3B8C">
        <w:rPr>
          <w:rFonts w:ascii="Times New Roman" w:hAnsi="Times New Roman"/>
          <w:sz w:val="24"/>
          <w:szCs w:val="24"/>
        </w:rPr>
        <w:t>200</w:t>
      </w:r>
      <w:r w:rsidR="00437E94">
        <w:rPr>
          <w:rFonts w:ascii="Times New Roman" w:hAnsi="Times New Roman"/>
          <w:sz w:val="24"/>
          <w:szCs w:val="24"/>
        </w:rPr>
        <w:t xml:space="preserve"> долара</w:t>
      </w:r>
      <w:r w:rsidR="00D5086F" w:rsidRPr="003D3B8C">
        <w:rPr>
          <w:rFonts w:ascii="Times New Roman" w:hAnsi="Times New Roman"/>
          <w:sz w:val="24"/>
          <w:szCs w:val="24"/>
        </w:rPr>
        <w:t xml:space="preserve"> там</w:t>
      </w:r>
      <w:r w:rsidR="00437E94">
        <w:rPr>
          <w:rFonts w:ascii="Times New Roman" w:hAnsi="Times New Roman"/>
          <w:sz w:val="24"/>
          <w:szCs w:val="24"/>
        </w:rPr>
        <w:t xml:space="preserve">, </w:t>
      </w:r>
      <w:r w:rsidR="00D5086F" w:rsidRPr="003D3B8C">
        <w:rPr>
          <w:rFonts w:ascii="Times New Roman" w:hAnsi="Times New Roman"/>
          <w:sz w:val="24"/>
          <w:szCs w:val="24"/>
        </w:rPr>
        <w:t>а ние плащахме тогава по</w:t>
      </w:r>
      <w:r w:rsidR="00B256F1">
        <w:rPr>
          <w:rFonts w:ascii="Times New Roman" w:hAnsi="Times New Roman"/>
          <w:sz w:val="24"/>
          <w:szCs w:val="24"/>
        </w:rPr>
        <w:t xml:space="preserve"> </w:t>
      </w:r>
      <w:r w:rsidR="00D5086F" w:rsidRPr="003D3B8C">
        <w:rPr>
          <w:rFonts w:ascii="Times New Roman" w:hAnsi="Times New Roman"/>
          <w:sz w:val="24"/>
          <w:szCs w:val="24"/>
        </w:rPr>
        <w:t>6</w:t>
      </w:r>
      <w:r w:rsidR="00B256F1">
        <w:rPr>
          <w:rFonts w:ascii="Times New Roman" w:hAnsi="Times New Roman"/>
          <w:sz w:val="24"/>
          <w:szCs w:val="24"/>
        </w:rPr>
        <w:t xml:space="preserve"> лева</w:t>
      </w:r>
      <w:r w:rsidR="00D5086F" w:rsidRPr="003D3B8C">
        <w:rPr>
          <w:rFonts w:ascii="Times New Roman" w:hAnsi="Times New Roman"/>
          <w:sz w:val="24"/>
          <w:szCs w:val="24"/>
        </w:rPr>
        <w:t>. Според мен</w:t>
      </w:r>
      <w:r w:rsidR="00B256F1">
        <w:rPr>
          <w:rFonts w:ascii="Times New Roman" w:hAnsi="Times New Roman"/>
          <w:sz w:val="24"/>
          <w:szCs w:val="24"/>
        </w:rPr>
        <w:t xml:space="preserve"> едното </w:t>
      </w:r>
      <w:r w:rsidR="00D5086F" w:rsidRPr="003D3B8C">
        <w:rPr>
          <w:rFonts w:ascii="Times New Roman" w:hAnsi="Times New Roman"/>
          <w:sz w:val="24"/>
          <w:szCs w:val="24"/>
        </w:rPr>
        <w:t>е пряко свързано с другото</w:t>
      </w:r>
      <w:r w:rsidR="00B256F1">
        <w:rPr>
          <w:rFonts w:ascii="Times New Roman" w:hAnsi="Times New Roman"/>
          <w:sz w:val="24"/>
          <w:szCs w:val="24"/>
        </w:rPr>
        <w:t>. А</w:t>
      </w:r>
      <w:r w:rsidR="00D5086F" w:rsidRPr="003D3B8C">
        <w:rPr>
          <w:rFonts w:ascii="Times New Roman" w:hAnsi="Times New Roman"/>
          <w:sz w:val="24"/>
          <w:szCs w:val="24"/>
        </w:rPr>
        <w:t>з си</w:t>
      </w:r>
      <w:r w:rsidR="00B256F1">
        <w:rPr>
          <w:rFonts w:ascii="Times New Roman" w:hAnsi="Times New Roman"/>
          <w:sz w:val="24"/>
          <w:szCs w:val="24"/>
        </w:rPr>
        <w:t xml:space="preserve"> мисля, </w:t>
      </w:r>
      <w:r w:rsidR="00D5086F" w:rsidRPr="003D3B8C">
        <w:rPr>
          <w:rFonts w:ascii="Times New Roman" w:hAnsi="Times New Roman"/>
          <w:sz w:val="24"/>
          <w:szCs w:val="24"/>
        </w:rPr>
        <w:t>че сериозно трябва да се работи в тази посока и да се отваряме към по</w:t>
      </w:r>
      <w:r w:rsidR="00B256F1">
        <w:rPr>
          <w:rFonts w:ascii="Times New Roman" w:hAnsi="Times New Roman"/>
          <w:sz w:val="24"/>
          <w:szCs w:val="24"/>
        </w:rPr>
        <w:t>-</w:t>
      </w:r>
      <w:r w:rsidR="00D5086F" w:rsidRPr="003D3B8C">
        <w:rPr>
          <w:rFonts w:ascii="Times New Roman" w:hAnsi="Times New Roman"/>
          <w:sz w:val="24"/>
          <w:szCs w:val="24"/>
        </w:rPr>
        <w:t>широк кръг потребители и дай боже по</w:t>
      </w:r>
      <w:r w:rsidR="00B256F1">
        <w:rPr>
          <w:rFonts w:ascii="Times New Roman" w:hAnsi="Times New Roman"/>
          <w:sz w:val="24"/>
          <w:szCs w:val="24"/>
        </w:rPr>
        <w:t>-</w:t>
      </w:r>
      <w:r w:rsidR="00D5086F" w:rsidRPr="003D3B8C">
        <w:rPr>
          <w:rFonts w:ascii="Times New Roman" w:hAnsi="Times New Roman"/>
          <w:sz w:val="24"/>
          <w:szCs w:val="24"/>
        </w:rPr>
        <w:t>платежоспособни. Благодаря ви</w:t>
      </w:r>
      <w:r w:rsidR="00B256F1">
        <w:rPr>
          <w:rFonts w:ascii="Times New Roman" w:hAnsi="Times New Roman"/>
          <w:sz w:val="24"/>
          <w:szCs w:val="24"/>
        </w:rPr>
        <w:t>.</w:t>
      </w:r>
    </w:p>
    <w:p w14:paraId="1EAE91D9" w14:textId="395F2866" w:rsidR="00D5086F" w:rsidRDefault="00B256F1" w:rsidP="00D5086F">
      <w:pPr>
        <w:spacing w:after="0" w:line="240" w:lineRule="auto"/>
        <w:jc w:val="both"/>
        <w:rPr>
          <w:rFonts w:ascii="Times New Roman" w:hAnsi="Times New Roman"/>
          <w:sz w:val="24"/>
          <w:szCs w:val="24"/>
        </w:rPr>
      </w:pPr>
      <w:r>
        <w:rPr>
          <w:rFonts w:ascii="Times New Roman" w:hAnsi="Times New Roman"/>
          <w:sz w:val="24"/>
          <w:szCs w:val="24"/>
        </w:rPr>
        <w:tab/>
      </w:r>
      <w:r w:rsidRPr="009A6E6E">
        <w:rPr>
          <w:rFonts w:ascii="Times New Roman" w:hAnsi="Times New Roman"/>
          <w:b/>
          <w:bCs/>
          <w:sz w:val="24"/>
          <w:szCs w:val="24"/>
        </w:rPr>
        <w:t>Акад. Христо Белоев:</w:t>
      </w:r>
      <w:r>
        <w:rPr>
          <w:rFonts w:ascii="Times New Roman" w:hAnsi="Times New Roman"/>
          <w:sz w:val="24"/>
          <w:szCs w:val="24"/>
        </w:rPr>
        <w:t xml:space="preserve"> Б</w:t>
      </w:r>
      <w:r w:rsidR="00D5086F" w:rsidRPr="003D3B8C">
        <w:rPr>
          <w:rFonts w:ascii="Times New Roman" w:hAnsi="Times New Roman"/>
          <w:sz w:val="24"/>
          <w:szCs w:val="24"/>
        </w:rPr>
        <w:t>лагодаря</w:t>
      </w:r>
      <w:r>
        <w:rPr>
          <w:rFonts w:ascii="Times New Roman" w:hAnsi="Times New Roman"/>
          <w:sz w:val="24"/>
          <w:szCs w:val="24"/>
        </w:rPr>
        <w:t>. М</w:t>
      </w:r>
      <w:r w:rsidR="00D5086F" w:rsidRPr="003D3B8C">
        <w:rPr>
          <w:rFonts w:ascii="Times New Roman" w:hAnsi="Times New Roman"/>
          <w:sz w:val="24"/>
          <w:szCs w:val="24"/>
        </w:rPr>
        <w:t>итко</w:t>
      </w:r>
      <w:r>
        <w:rPr>
          <w:rFonts w:ascii="Times New Roman" w:hAnsi="Times New Roman"/>
          <w:sz w:val="24"/>
          <w:szCs w:val="24"/>
        </w:rPr>
        <w:t xml:space="preserve"> К</w:t>
      </w:r>
      <w:r w:rsidR="00D5086F" w:rsidRPr="003D3B8C">
        <w:rPr>
          <w:rFonts w:ascii="Times New Roman" w:hAnsi="Times New Roman"/>
          <w:sz w:val="24"/>
          <w:szCs w:val="24"/>
        </w:rPr>
        <w:t>унчев</w:t>
      </w:r>
      <w:r>
        <w:rPr>
          <w:rFonts w:ascii="Times New Roman" w:hAnsi="Times New Roman"/>
          <w:sz w:val="24"/>
          <w:szCs w:val="24"/>
        </w:rPr>
        <w:t xml:space="preserve">, </w:t>
      </w:r>
      <w:r w:rsidR="00D5086F" w:rsidRPr="003D3B8C">
        <w:rPr>
          <w:rFonts w:ascii="Times New Roman" w:hAnsi="Times New Roman"/>
          <w:sz w:val="24"/>
          <w:szCs w:val="24"/>
        </w:rPr>
        <w:t>изказване.</w:t>
      </w:r>
    </w:p>
    <w:p w14:paraId="15AA5F68" w14:textId="77777777" w:rsidR="00E4113D" w:rsidRDefault="009A6E6E" w:rsidP="003D7991">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9A6E6E">
        <w:rPr>
          <w:rFonts w:ascii="Times New Roman" w:hAnsi="Times New Roman"/>
          <w:b/>
          <w:bCs/>
          <w:sz w:val="24"/>
          <w:szCs w:val="24"/>
        </w:rPr>
        <w:t>Г-н Митко Кунчев:</w:t>
      </w:r>
      <w:r>
        <w:rPr>
          <w:rFonts w:ascii="Times New Roman" w:hAnsi="Times New Roman"/>
          <w:sz w:val="24"/>
          <w:szCs w:val="24"/>
        </w:rPr>
        <w:t xml:space="preserve"> </w:t>
      </w:r>
      <w:r w:rsidR="003D7991" w:rsidRPr="003D3B8C">
        <w:rPr>
          <w:rFonts w:ascii="Times New Roman" w:hAnsi="Times New Roman"/>
          <w:sz w:val="24"/>
          <w:szCs w:val="24"/>
        </w:rPr>
        <w:t xml:space="preserve">Уважаеми колеги, подкрепям изказването на господин </w:t>
      </w:r>
      <w:r>
        <w:rPr>
          <w:rFonts w:ascii="Times New Roman" w:hAnsi="Times New Roman"/>
          <w:sz w:val="24"/>
          <w:szCs w:val="24"/>
        </w:rPr>
        <w:t>Д</w:t>
      </w:r>
      <w:r w:rsidR="003D7991" w:rsidRPr="003D3B8C">
        <w:rPr>
          <w:rFonts w:ascii="Times New Roman" w:hAnsi="Times New Roman"/>
          <w:sz w:val="24"/>
          <w:szCs w:val="24"/>
        </w:rPr>
        <w:t xml:space="preserve">яков. Аз проявих интерес да видя бюджета на </w:t>
      </w:r>
      <w:r w:rsidR="00D7430F">
        <w:rPr>
          <w:rFonts w:ascii="Times New Roman" w:hAnsi="Times New Roman"/>
          <w:sz w:val="24"/>
          <w:szCs w:val="24"/>
        </w:rPr>
        <w:t>„М</w:t>
      </w:r>
      <w:r w:rsidR="003D7991" w:rsidRPr="003D3B8C">
        <w:rPr>
          <w:rFonts w:ascii="Times New Roman" w:hAnsi="Times New Roman"/>
          <w:sz w:val="24"/>
          <w:szCs w:val="24"/>
        </w:rPr>
        <w:t>артенски музикални дни</w:t>
      </w:r>
      <w:r w:rsidR="00D7430F">
        <w:rPr>
          <w:rFonts w:ascii="Times New Roman" w:hAnsi="Times New Roman"/>
          <w:sz w:val="24"/>
          <w:szCs w:val="24"/>
        </w:rPr>
        <w:t>“</w:t>
      </w:r>
      <w:r w:rsidR="003D7991" w:rsidRPr="003D3B8C">
        <w:rPr>
          <w:rFonts w:ascii="Times New Roman" w:hAnsi="Times New Roman"/>
          <w:sz w:val="24"/>
          <w:szCs w:val="24"/>
        </w:rPr>
        <w:t xml:space="preserve"> години назад, като той говореше за 4</w:t>
      </w:r>
      <w:r w:rsidR="00D7430F">
        <w:rPr>
          <w:rFonts w:ascii="Times New Roman" w:hAnsi="Times New Roman"/>
          <w:sz w:val="24"/>
          <w:szCs w:val="24"/>
        </w:rPr>
        <w:t xml:space="preserve">0 </w:t>
      </w:r>
      <w:r w:rsidR="003D7991" w:rsidRPr="003D3B8C">
        <w:rPr>
          <w:rFonts w:ascii="Times New Roman" w:hAnsi="Times New Roman"/>
          <w:sz w:val="24"/>
          <w:szCs w:val="24"/>
        </w:rPr>
        <w:t>000. Бях помолил даже началника на отдела да ми представи бюджета за 2</w:t>
      </w:r>
      <w:r w:rsidR="00D7430F">
        <w:rPr>
          <w:rFonts w:ascii="Times New Roman" w:hAnsi="Times New Roman"/>
          <w:sz w:val="24"/>
          <w:szCs w:val="24"/>
        </w:rPr>
        <w:t xml:space="preserve">014 </w:t>
      </w:r>
      <w:r w:rsidR="003D7991" w:rsidRPr="003D3B8C">
        <w:rPr>
          <w:rFonts w:ascii="Times New Roman" w:hAnsi="Times New Roman"/>
          <w:sz w:val="24"/>
          <w:szCs w:val="24"/>
        </w:rPr>
        <w:t>година</w:t>
      </w:r>
      <w:r w:rsidR="00D7430F">
        <w:rPr>
          <w:rFonts w:ascii="Times New Roman" w:hAnsi="Times New Roman"/>
          <w:sz w:val="24"/>
          <w:szCs w:val="24"/>
        </w:rPr>
        <w:t>, п</w:t>
      </w:r>
      <w:r w:rsidR="003D7991" w:rsidRPr="003D3B8C">
        <w:rPr>
          <w:rFonts w:ascii="Times New Roman" w:hAnsi="Times New Roman"/>
          <w:sz w:val="24"/>
          <w:szCs w:val="24"/>
        </w:rPr>
        <w:t>реди 10 години</w:t>
      </w:r>
      <w:r w:rsidR="00D7430F">
        <w:rPr>
          <w:rFonts w:ascii="Times New Roman" w:hAnsi="Times New Roman"/>
          <w:sz w:val="24"/>
          <w:szCs w:val="24"/>
        </w:rPr>
        <w:t xml:space="preserve"> - </w:t>
      </w:r>
      <w:r w:rsidR="003D7991" w:rsidRPr="003D3B8C">
        <w:rPr>
          <w:rFonts w:ascii="Times New Roman" w:hAnsi="Times New Roman"/>
          <w:sz w:val="24"/>
          <w:szCs w:val="24"/>
        </w:rPr>
        <w:t>не ми го представи</w:t>
      </w:r>
      <w:r w:rsidR="00D7430F">
        <w:rPr>
          <w:rFonts w:ascii="Times New Roman" w:hAnsi="Times New Roman"/>
          <w:sz w:val="24"/>
          <w:szCs w:val="24"/>
        </w:rPr>
        <w:t>, н</w:t>
      </w:r>
      <w:r w:rsidR="003D7991" w:rsidRPr="003D3B8C">
        <w:rPr>
          <w:rFonts w:ascii="Times New Roman" w:hAnsi="Times New Roman"/>
          <w:sz w:val="24"/>
          <w:szCs w:val="24"/>
        </w:rPr>
        <w:t>о аз го намерих</w:t>
      </w:r>
      <w:r w:rsidR="00D7430F">
        <w:rPr>
          <w:rFonts w:ascii="Times New Roman" w:hAnsi="Times New Roman"/>
          <w:sz w:val="24"/>
          <w:szCs w:val="24"/>
        </w:rPr>
        <w:t>. П</w:t>
      </w:r>
      <w:r w:rsidR="003D7991" w:rsidRPr="003D3B8C">
        <w:rPr>
          <w:rFonts w:ascii="Times New Roman" w:hAnsi="Times New Roman"/>
          <w:sz w:val="24"/>
          <w:szCs w:val="24"/>
        </w:rPr>
        <w:t>рави впечатление, че</w:t>
      </w:r>
      <w:r w:rsidR="00FD3B7D">
        <w:rPr>
          <w:rFonts w:ascii="Times New Roman" w:hAnsi="Times New Roman"/>
          <w:sz w:val="24"/>
          <w:szCs w:val="24"/>
        </w:rPr>
        <w:t xml:space="preserve"> </w:t>
      </w:r>
      <w:r w:rsidR="003D7991" w:rsidRPr="003D3B8C">
        <w:rPr>
          <w:rFonts w:ascii="Times New Roman" w:hAnsi="Times New Roman"/>
          <w:sz w:val="24"/>
          <w:szCs w:val="24"/>
        </w:rPr>
        <w:t>бюджетът е приблизително</w:t>
      </w:r>
      <w:r w:rsidR="00FD3B7D">
        <w:rPr>
          <w:rFonts w:ascii="Times New Roman" w:hAnsi="Times New Roman"/>
          <w:sz w:val="24"/>
          <w:szCs w:val="24"/>
        </w:rPr>
        <w:t xml:space="preserve"> един </w:t>
      </w:r>
      <w:r w:rsidR="003D7991" w:rsidRPr="003D3B8C">
        <w:rPr>
          <w:rFonts w:ascii="Times New Roman" w:hAnsi="Times New Roman"/>
          <w:sz w:val="24"/>
          <w:szCs w:val="24"/>
        </w:rPr>
        <w:t>и същ последните 10 години. Ако се върнете назад</w:t>
      </w:r>
      <w:r w:rsidR="00FD3B7D">
        <w:rPr>
          <w:rFonts w:ascii="Times New Roman" w:hAnsi="Times New Roman"/>
          <w:sz w:val="24"/>
          <w:szCs w:val="24"/>
        </w:rPr>
        <w:t xml:space="preserve"> </w:t>
      </w:r>
      <w:r w:rsidR="003D7991" w:rsidRPr="003D3B8C">
        <w:rPr>
          <w:rFonts w:ascii="Times New Roman" w:hAnsi="Times New Roman"/>
          <w:sz w:val="24"/>
          <w:szCs w:val="24"/>
        </w:rPr>
        <w:t>ще видите</w:t>
      </w:r>
      <w:r w:rsidR="00FD3B7D">
        <w:rPr>
          <w:rFonts w:ascii="Times New Roman" w:hAnsi="Times New Roman"/>
          <w:sz w:val="24"/>
          <w:szCs w:val="24"/>
        </w:rPr>
        <w:t xml:space="preserve">. И </w:t>
      </w:r>
      <w:r w:rsidR="003D7991" w:rsidRPr="003D3B8C">
        <w:rPr>
          <w:rFonts w:ascii="Times New Roman" w:hAnsi="Times New Roman"/>
          <w:sz w:val="24"/>
          <w:szCs w:val="24"/>
        </w:rPr>
        <w:t xml:space="preserve">затова моят въпрос към организаторите </w:t>
      </w:r>
      <w:r w:rsidR="00FD3B7D">
        <w:rPr>
          <w:rFonts w:ascii="Times New Roman" w:hAnsi="Times New Roman"/>
          <w:sz w:val="24"/>
          <w:szCs w:val="24"/>
        </w:rPr>
        <w:t xml:space="preserve">е, </w:t>
      </w:r>
      <w:r w:rsidR="003D7991" w:rsidRPr="003D3B8C">
        <w:rPr>
          <w:rFonts w:ascii="Times New Roman" w:hAnsi="Times New Roman"/>
          <w:sz w:val="24"/>
          <w:szCs w:val="24"/>
        </w:rPr>
        <w:t xml:space="preserve">как успяват толкова години с </w:t>
      </w:r>
      <w:r w:rsidR="00FD3B7D">
        <w:rPr>
          <w:rFonts w:ascii="Times New Roman" w:hAnsi="Times New Roman"/>
          <w:sz w:val="24"/>
          <w:szCs w:val="24"/>
        </w:rPr>
        <w:t>един</w:t>
      </w:r>
      <w:r w:rsidR="003D7991" w:rsidRPr="003D3B8C">
        <w:rPr>
          <w:rFonts w:ascii="Times New Roman" w:hAnsi="Times New Roman"/>
          <w:sz w:val="24"/>
          <w:szCs w:val="24"/>
        </w:rPr>
        <w:t xml:space="preserve"> и същ бюджет да правят такъв фантастичен фестивал</w:t>
      </w:r>
      <w:r w:rsidR="00FD3B7D">
        <w:rPr>
          <w:rFonts w:ascii="Times New Roman" w:hAnsi="Times New Roman"/>
          <w:sz w:val="24"/>
          <w:szCs w:val="24"/>
        </w:rPr>
        <w:t>. Б</w:t>
      </w:r>
      <w:r w:rsidR="003D7991" w:rsidRPr="003D3B8C">
        <w:rPr>
          <w:rFonts w:ascii="Times New Roman" w:hAnsi="Times New Roman"/>
          <w:sz w:val="24"/>
          <w:szCs w:val="24"/>
        </w:rPr>
        <w:t xml:space="preserve">и трябвало, след като минималните заплати </w:t>
      </w:r>
      <w:r w:rsidR="00FD3B7D">
        <w:rPr>
          <w:rFonts w:ascii="Times New Roman" w:hAnsi="Times New Roman"/>
          <w:sz w:val="24"/>
          <w:szCs w:val="24"/>
        </w:rPr>
        <w:t xml:space="preserve">са </w:t>
      </w:r>
      <w:r w:rsidR="003D7991" w:rsidRPr="003D3B8C">
        <w:rPr>
          <w:rFonts w:ascii="Times New Roman" w:hAnsi="Times New Roman"/>
          <w:sz w:val="24"/>
          <w:szCs w:val="24"/>
        </w:rPr>
        <w:t>скочили 3 пъти</w:t>
      </w:r>
      <w:r w:rsidR="00FD3B7D">
        <w:rPr>
          <w:rFonts w:ascii="Times New Roman" w:hAnsi="Times New Roman"/>
          <w:sz w:val="24"/>
          <w:szCs w:val="24"/>
        </w:rPr>
        <w:t xml:space="preserve">, </w:t>
      </w:r>
      <w:r w:rsidR="003D7991" w:rsidRPr="003D3B8C">
        <w:rPr>
          <w:rFonts w:ascii="Times New Roman" w:hAnsi="Times New Roman"/>
          <w:sz w:val="24"/>
          <w:szCs w:val="24"/>
        </w:rPr>
        <w:t>инфлацията 46% да има проблем, а всъщност проблем няма. Фестивала става прекрасен</w:t>
      </w:r>
      <w:r w:rsidR="00E4113D">
        <w:rPr>
          <w:rFonts w:ascii="Times New Roman" w:hAnsi="Times New Roman"/>
          <w:sz w:val="24"/>
          <w:szCs w:val="24"/>
        </w:rPr>
        <w:t xml:space="preserve">, </w:t>
      </w:r>
      <w:r w:rsidR="003D7991" w:rsidRPr="003D3B8C">
        <w:rPr>
          <w:rFonts w:ascii="Times New Roman" w:hAnsi="Times New Roman"/>
          <w:sz w:val="24"/>
          <w:szCs w:val="24"/>
        </w:rPr>
        <w:t>с прекрасни изпълнители при</w:t>
      </w:r>
      <w:r w:rsidR="00E4113D">
        <w:rPr>
          <w:rFonts w:ascii="Times New Roman" w:hAnsi="Times New Roman"/>
          <w:sz w:val="24"/>
          <w:szCs w:val="24"/>
        </w:rPr>
        <w:t xml:space="preserve"> един </w:t>
      </w:r>
      <w:r w:rsidR="003D7991" w:rsidRPr="003D3B8C">
        <w:rPr>
          <w:rFonts w:ascii="Times New Roman" w:hAnsi="Times New Roman"/>
          <w:sz w:val="24"/>
          <w:szCs w:val="24"/>
        </w:rPr>
        <w:t>и същ бюджет. Според мен трябва да споделят опит, това е наистина постижение, за което аз ги поздравявам. Искам да помоля</w:t>
      </w:r>
      <w:r w:rsidR="00E4113D">
        <w:rPr>
          <w:rFonts w:ascii="Times New Roman" w:hAnsi="Times New Roman"/>
          <w:sz w:val="24"/>
          <w:szCs w:val="24"/>
        </w:rPr>
        <w:t xml:space="preserve">, </w:t>
      </w:r>
      <w:r w:rsidR="003D7991" w:rsidRPr="003D3B8C">
        <w:rPr>
          <w:rFonts w:ascii="Times New Roman" w:hAnsi="Times New Roman"/>
          <w:sz w:val="24"/>
          <w:szCs w:val="24"/>
        </w:rPr>
        <w:t xml:space="preserve">когато започнат </w:t>
      </w:r>
      <w:r w:rsidR="00E4113D">
        <w:rPr>
          <w:rFonts w:ascii="Times New Roman" w:hAnsi="Times New Roman"/>
          <w:sz w:val="24"/>
          <w:szCs w:val="24"/>
        </w:rPr>
        <w:t>„М</w:t>
      </w:r>
      <w:r w:rsidR="003D7991" w:rsidRPr="003D3B8C">
        <w:rPr>
          <w:rFonts w:ascii="Times New Roman" w:hAnsi="Times New Roman"/>
          <w:sz w:val="24"/>
          <w:szCs w:val="24"/>
        </w:rPr>
        <w:t>артенски музикални дни</w:t>
      </w:r>
      <w:r w:rsidR="00E4113D">
        <w:rPr>
          <w:rFonts w:ascii="Times New Roman" w:hAnsi="Times New Roman"/>
          <w:sz w:val="24"/>
          <w:szCs w:val="24"/>
        </w:rPr>
        <w:t xml:space="preserve">“ </w:t>
      </w:r>
      <w:r w:rsidR="003D7991" w:rsidRPr="003D3B8C">
        <w:rPr>
          <w:rFonts w:ascii="Times New Roman" w:hAnsi="Times New Roman"/>
          <w:sz w:val="24"/>
          <w:szCs w:val="24"/>
        </w:rPr>
        <w:t>за всеки спектакъл да се води статистика</w:t>
      </w:r>
      <w:r w:rsidR="00E4113D">
        <w:rPr>
          <w:rFonts w:ascii="Times New Roman" w:hAnsi="Times New Roman"/>
          <w:sz w:val="24"/>
          <w:szCs w:val="24"/>
        </w:rPr>
        <w:t xml:space="preserve">, </w:t>
      </w:r>
      <w:r w:rsidR="003D7991" w:rsidRPr="003D3B8C">
        <w:rPr>
          <w:rFonts w:ascii="Times New Roman" w:hAnsi="Times New Roman"/>
          <w:sz w:val="24"/>
          <w:szCs w:val="24"/>
        </w:rPr>
        <w:t>колко</w:t>
      </w:r>
      <w:r w:rsidR="00E4113D">
        <w:rPr>
          <w:rFonts w:ascii="Times New Roman" w:hAnsi="Times New Roman"/>
          <w:sz w:val="24"/>
          <w:szCs w:val="24"/>
        </w:rPr>
        <w:t xml:space="preserve"> билета са продавани, т</w:t>
      </w:r>
      <w:r w:rsidR="003D7991" w:rsidRPr="003D3B8C">
        <w:rPr>
          <w:rFonts w:ascii="Times New Roman" w:hAnsi="Times New Roman"/>
          <w:sz w:val="24"/>
          <w:szCs w:val="24"/>
        </w:rPr>
        <w:t>ъй като смятам, че при отчета след това трябва да се покаже тази статистика. Всеки спектакъл продадени билети като число и ще умножим по съответната сума, за да видим колко са приходите. Благодаря</w:t>
      </w:r>
      <w:r w:rsidR="00E4113D">
        <w:rPr>
          <w:rFonts w:ascii="Times New Roman" w:hAnsi="Times New Roman"/>
          <w:sz w:val="24"/>
          <w:szCs w:val="24"/>
        </w:rPr>
        <w:t>.</w:t>
      </w:r>
    </w:p>
    <w:p w14:paraId="4E527DE8" w14:textId="77777777" w:rsidR="00E4113D" w:rsidRDefault="00E4113D" w:rsidP="003D7991">
      <w:pPr>
        <w:spacing w:after="0" w:line="240" w:lineRule="auto"/>
        <w:jc w:val="both"/>
        <w:rPr>
          <w:rFonts w:ascii="Times New Roman" w:hAnsi="Times New Roman"/>
          <w:sz w:val="24"/>
          <w:szCs w:val="24"/>
        </w:rPr>
      </w:pPr>
      <w:r>
        <w:rPr>
          <w:rFonts w:ascii="Times New Roman" w:hAnsi="Times New Roman"/>
          <w:sz w:val="24"/>
          <w:szCs w:val="24"/>
        </w:rPr>
        <w:tab/>
      </w:r>
      <w:r w:rsidRPr="00BD12A9">
        <w:rPr>
          <w:rFonts w:ascii="Times New Roman" w:hAnsi="Times New Roman"/>
          <w:b/>
          <w:bCs/>
          <w:sz w:val="24"/>
          <w:szCs w:val="24"/>
        </w:rPr>
        <w:t>Акад. Христо Белоев:</w:t>
      </w:r>
      <w:r>
        <w:rPr>
          <w:rFonts w:ascii="Times New Roman" w:hAnsi="Times New Roman"/>
          <w:sz w:val="24"/>
          <w:szCs w:val="24"/>
        </w:rPr>
        <w:t xml:space="preserve"> Б</w:t>
      </w:r>
      <w:r w:rsidR="003D7991" w:rsidRPr="003D3B8C">
        <w:rPr>
          <w:rFonts w:ascii="Times New Roman" w:hAnsi="Times New Roman"/>
          <w:sz w:val="24"/>
          <w:szCs w:val="24"/>
        </w:rPr>
        <w:t>лагодаря. Елеонора</w:t>
      </w:r>
      <w:r>
        <w:rPr>
          <w:rFonts w:ascii="Times New Roman" w:hAnsi="Times New Roman"/>
          <w:sz w:val="24"/>
          <w:szCs w:val="24"/>
        </w:rPr>
        <w:t xml:space="preserve"> Н</w:t>
      </w:r>
      <w:r w:rsidR="003D7991" w:rsidRPr="003D3B8C">
        <w:rPr>
          <w:rFonts w:ascii="Times New Roman" w:hAnsi="Times New Roman"/>
          <w:sz w:val="24"/>
          <w:szCs w:val="24"/>
        </w:rPr>
        <w:t>иколова</w:t>
      </w:r>
      <w:r>
        <w:rPr>
          <w:rFonts w:ascii="Times New Roman" w:hAnsi="Times New Roman"/>
          <w:sz w:val="24"/>
          <w:szCs w:val="24"/>
        </w:rPr>
        <w:t xml:space="preserve">, </w:t>
      </w:r>
      <w:r w:rsidR="003D7991" w:rsidRPr="003D3B8C">
        <w:rPr>
          <w:rFonts w:ascii="Times New Roman" w:hAnsi="Times New Roman"/>
          <w:sz w:val="24"/>
          <w:szCs w:val="24"/>
        </w:rPr>
        <w:t xml:space="preserve">изказване. </w:t>
      </w:r>
    </w:p>
    <w:p w14:paraId="1C14D170" w14:textId="77777777" w:rsidR="008C478A" w:rsidRDefault="00E4113D" w:rsidP="003D7991">
      <w:pPr>
        <w:spacing w:after="0" w:line="240" w:lineRule="auto"/>
        <w:jc w:val="both"/>
        <w:rPr>
          <w:rFonts w:ascii="Times New Roman" w:hAnsi="Times New Roman"/>
          <w:sz w:val="24"/>
          <w:szCs w:val="24"/>
        </w:rPr>
      </w:pPr>
      <w:r>
        <w:rPr>
          <w:rFonts w:ascii="Times New Roman" w:hAnsi="Times New Roman"/>
          <w:sz w:val="24"/>
          <w:szCs w:val="24"/>
        </w:rPr>
        <w:tab/>
      </w:r>
      <w:r w:rsidRPr="00BD12A9">
        <w:rPr>
          <w:rFonts w:ascii="Times New Roman" w:hAnsi="Times New Roman"/>
          <w:b/>
          <w:bCs/>
          <w:sz w:val="24"/>
          <w:szCs w:val="24"/>
        </w:rPr>
        <w:t>Г-жа Елеонора</w:t>
      </w:r>
      <w:r w:rsidR="00BD12A9">
        <w:rPr>
          <w:rFonts w:ascii="Times New Roman" w:hAnsi="Times New Roman"/>
          <w:b/>
          <w:bCs/>
          <w:sz w:val="24"/>
          <w:szCs w:val="24"/>
        </w:rPr>
        <w:t xml:space="preserve"> </w:t>
      </w:r>
      <w:r w:rsidRPr="00BD12A9">
        <w:rPr>
          <w:rFonts w:ascii="Times New Roman" w:hAnsi="Times New Roman"/>
          <w:b/>
          <w:bCs/>
          <w:sz w:val="24"/>
          <w:szCs w:val="24"/>
        </w:rPr>
        <w:t>Николова:</w:t>
      </w:r>
      <w:r w:rsidR="00BD12A9">
        <w:rPr>
          <w:rFonts w:ascii="Times New Roman" w:hAnsi="Times New Roman"/>
          <w:sz w:val="24"/>
          <w:szCs w:val="24"/>
        </w:rPr>
        <w:t xml:space="preserve"> </w:t>
      </w:r>
      <w:r w:rsidR="003D7991" w:rsidRPr="003D3B8C">
        <w:rPr>
          <w:rFonts w:ascii="Times New Roman" w:hAnsi="Times New Roman"/>
          <w:sz w:val="24"/>
          <w:szCs w:val="24"/>
        </w:rPr>
        <w:t xml:space="preserve">Уважаеми господин </w:t>
      </w:r>
      <w:r>
        <w:rPr>
          <w:rFonts w:ascii="Times New Roman" w:hAnsi="Times New Roman"/>
          <w:sz w:val="24"/>
          <w:szCs w:val="24"/>
        </w:rPr>
        <w:t>К</w:t>
      </w:r>
      <w:r w:rsidR="003D7991" w:rsidRPr="003D3B8C">
        <w:rPr>
          <w:rFonts w:ascii="Times New Roman" w:hAnsi="Times New Roman"/>
          <w:sz w:val="24"/>
          <w:szCs w:val="24"/>
        </w:rPr>
        <w:t xml:space="preserve">мет, уважаеми господин </w:t>
      </w:r>
      <w:r w:rsidR="00BD12A9">
        <w:rPr>
          <w:rFonts w:ascii="Times New Roman" w:hAnsi="Times New Roman"/>
          <w:sz w:val="24"/>
          <w:szCs w:val="24"/>
        </w:rPr>
        <w:t>П</w:t>
      </w:r>
      <w:r w:rsidR="003D7991" w:rsidRPr="003D3B8C">
        <w:rPr>
          <w:rFonts w:ascii="Times New Roman" w:hAnsi="Times New Roman"/>
          <w:sz w:val="24"/>
          <w:szCs w:val="24"/>
        </w:rPr>
        <w:t>редседател, колеги.</w:t>
      </w:r>
      <w:r w:rsidR="00BD12A9">
        <w:rPr>
          <w:rFonts w:ascii="Times New Roman" w:hAnsi="Times New Roman"/>
          <w:sz w:val="24"/>
          <w:szCs w:val="24"/>
        </w:rPr>
        <w:t xml:space="preserve"> </w:t>
      </w:r>
      <w:r w:rsidR="003D7991" w:rsidRPr="003D3B8C">
        <w:rPr>
          <w:rFonts w:ascii="Times New Roman" w:hAnsi="Times New Roman"/>
          <w:sz w:val="24"/>
          <w:szCs w:val="24"/>
        </w:rPr>
        <w:t>Аз ще</w:t>
      </w:r>
      <w:r w:rsidR="00BD12A9">
        <w:rPr>
          <w:rFonts w:ascii="Times New Roman" w:hAnsi="Times New Roman"/>
          <w:sz w:val="24"/>
          <w:szCs w:val="24"/>
        </w:rPr>
        <w:t xml:space="preserve"> с</w:t>
      </w:r>
      <w:r w:rsidR="003D7991" w:rsidRPr="003D3B8C">
        <w:rPr>
          <w:rFonts w:ascii="Times New Roman" w:hAnsi="Times New Roman"/>
          <w:sz w:val="24"/>
          <w:szCs w:val="24"/>
        </w:rPr>
        <w:t>е присъединя към господин</w:t>
      </w:r>
      <w:r w:rsidR="00BD12A9">
        <w:rPr>
          <w:rFonts w:ascii="Times New Roman" w:hAnsi="Times New Roman"/>
          <w:sz w:val="24"/>
          <w:szCs w:val="24"/>
        </w:rPr>
        <w:t xml:space="preserve"> К</w:t>
      </w:r>
      <w:r w:rsidR="003D7991" w:rsidRPr="003D3B8C">
        <w:rPr>
          <w:rFonts w:ascii="Times New Roman" w:hAnsi="Times New Roman"/>
          <w:sz w:val="24"/>
          <w:szCs w:val="24"/>
        </w:rPr>
        <w:t>унчев. Действително само адмирации за</w:t>
      </w:r>
      <w:r w:rsidR="00BD12A9">
        <w:rPr>
          <w:rFonts w:ascii="Times New Roman" w:hAnsi="Times New Roman"/>
          <w:sz w:val="24"/>
          <w:szCs w:val="24"/>
        </w:rPr>
        <w:t xml:space="preserve"> о</w:t>
      </w:r>
      <w:r w:rsidR="003D7991" w:rsidRPr="003D3B8C">
        <w:rPr>
          <w:rFonts w:ascii="Times New Roman" w:hAnsi="Times New Roman"/>
          <w:sz w:val="24"/>
          <w:szCs w:val="24"/>
        </w:rPr>
        <w:t xml:space="preserve">рганизаторите на </w:t>
      </w:r>
      <w:r w:rsidR="00CF3CD2">
        <w:rPr>
          <w:rFonts w:ascii="Times New Roman" w:hAnsi="Times New Roman"/>
          <w:sz w:val="24"/>
          <w:szCs w:val="24"/>
        </w:rPr>
        <w:t>„М</w:t>
      </w:r>
      <w:r w:rsidR="003D7991" w:rsidRPr="003D3B8C">
        <w:rPr>
          <w:rFonts w:ascii="Times New Roman" w:hAnsi="Times New Roman"/>
          <w:sz w:val="24"/>
          <w:szCs w:val="24"/>
        </w:rPr>
        <w:t>артенските музикални дни</w:t>
      </w:r>
      <w:r w:rsidR="00CF3CD2">
        <w:rPr>
          <w:rFonts w:ascii="Times New Roman" w:hAnsi="Times New Roman"/>
          <w:sz w:val="24"/>
          <w:szCs w:val="24"/>
        </w:rPr>
        <w:t xml:space="preserve">“. И в </w:t>
      </w:r>
      <w:r w:rsidR="003D7991" w:rsidRPr="003D3B8C">
        <w:rPr>
          <w:rFonts w:ascii="Times New Roman" w:hAnsi="Times New Roman"/>
          <w:sz w:val="24"/>
          <w:szCs w:val="24"/>
        </w:rPr>
        <w:t>този</w:t>
      </w:r>
      <w:r w:rsidR="00CF3CD2">
        <w:rPr>
          <w:rFonts w:ascii="Times New Roman" w:hAnsi="Times New Roman"/>
          <w:sz w:val="24"/>
          <w:szCs w:val="24"/>
        </w:rPr>
        <w:t xml:space="preserve"> р</w:t>
      </w:r>
      <w:r w:rsidR="003D7991" w:rsidRPr="003D3B8C">
        <w:rPr>
          <w:rFonts w:ascii="Times New Roman" w:hAnsi="Times New Roman"/>
          <w:sz w:val="24"/>
          <w:szCs w:val="24"/>
        </w:rPr>
        <w:t>ед на мисли така предлагам на ръководството на общината да помисли за уплътняване състава на хората, които</w:t>
      </w:r>
      <w:r w:rsidR="00CF3CD2">
        <w:rPr>
          <w:rFonts w:ascii="Times New Roman" w:hAnsi="Times New Roman"/>
          <w:sz w:val="24"/>
          <w:szCs w:val="24"/>
        </w:rPr>
        <w:t xml:space="preserve"> р</w:t>
      </w:r>
      <w:r w:rsidR="003D7991" w:rsidRPr="003D3B8C">
        <w:rPr>
          <w:rFonts w:ascii="Times New Roman" w:hAnsi="Times New Roman"/>
          <w:sz w:val="24"/>
          <w:szCs w:val="24"/>
        </w:rPr>
        <w:t xml:space="preserve">аботят, защото </w:t>
      </w:r>
      <w:r w:rsidR="00CF3CD2">
        <w:rPr>
          <w:rFonts w:ascii="Times New Roman" w:hAnsi="Times New Roman"/>
          <w:sz w:val="24"/>
          <w:szCs w:val="24"/>
        </w:rPr>
        <w:t>И</w:t>
      </w:r>
      <w:r w:rsidR="003D7991" w:rsidRPr="003D3B8C">
        <w:rPr>
          <w:rFonts w:ascii="Times New Roman" w:hAnsi="Times New Roman"/>
          <w:sz w:val="24"/>
          <w:szCs w:val="24"/>
        </w:rPr>
        <w:t xml:space="preserve">ва </w:t>
      </w:r>
      <w:r w:rsidR="00CF3CD2">
        <w:rPr>
          <w:rFonts w:ascii="Times New Roman" w:hAnsi="Times New Roman"/>
          <w:sz w:val="24"/>
          <w:szCs w:val="24"/>
        </w:rPr>
        <w:t>Ч</w:t>
      </w:r>
      <w:r w:rsidR="003D7991" w:rsidRPr="003D3B8C">
        <w:rPr>
          <w:rFonts w:ascii="Times New Roman" w:hAnsi="Times New Roman"/>
          <w:sz w:val="24"/>
          <w:szCs w:val="24"/>
        </w:rPr>
        <w:t>авдарова е уникална</w:t>
      </w:r>
      <w:r w:rsidR="00CF3CD2">
        <w:rPr>
          <w:rFonts w:ascii="Times New Roman" w:hAnsi="Times New Roman"/>
          <w:sz w:val="24"/>
          <w:szCs w:val="24"/>
        </w:rPr>
        <w:t>, н</w:t>
      </w:r>
      <w:r w:rsidR="003D7991" w:rsidRPr="003D3B8C">
        <w:rPr>
          <w:rFonts w:ascii="Times New Roman" w:hAnsi="Times New Roman"/>
          <w:sz w:val="24"/>
          <w:szCs w:val="24"/>
        </w:rPr>
        <w:t>о ние трябва своевременно да намерим хора като нея вдъхновени творци, знаещи и можещи, които да продължат</w:t>
      </w:r>
      <w:r w:rsidR="00CF3CD2">
        <w:rPr>
          <w:rFonts w:ascii="Times New Roman" w:hAnsi="Times New Roman"/>
          <w:sz w:val="24"/>
          <w:szCs w:val="24"/>
        </w:rPr>
        <w:t xml:space="preserve"> з</w:t>
      </w:r>
      <w:r w:rsidR="003D7991" w:rsidRPr="003D3B8C">
        <w:rPr>
          <w:rFonts w:ascii="Times New Roman" w:hAnsi="Times New Roman"/>
          <w:sz w:val="24"/>
          <w:szCs w:val="24"/>
        </w:rPr>
        <w:t>анапред да развива</w:t>
      </w:r>
      <w:r w:rsidR="00CF3CD2">
        <w:rPr>
          <w:rFonts w:ascii="Times New Roman" w:hAnsi="Times New Roman"/>
          <w:sz w:val="24"/>
          <w:szCs w:val="24"/>
        </w:rPr>
        <w:t>т</w:t>
      </w:r>
      <w:r w:rsidR="003D7991" w:rsidRPr="003D3B8C">
        <w:rPr>
          <w:rFonts w:ascii="Times New Roman" w:hAnsi="Times New Roman"/>
          <w:sz w:val="24"/>
          <w:szCs w:val="24"/>
        </w:rPr>
        <w:t xml:space="preserve"> този фестивал, защото той е</w:t>
      </w:r>
      <w:r w:rsidR="00CF3CD2">
        <w:rPr>
          <w:rFonts w:ascii="Times New Roman" w:hAnsi="Times New Roman"/>
          <w:sz w:val="24"/>
          <w:szCs w:val="24"/>
        </w:rPr>
        <w:t xml:space="preserve"> една о</w:t>
      </w:r>
      <w:r w:rsidR="003D7991" w:rsidRPr="003D3B8C">
        <w:rPr>
          <w:rFonts w:ascii="Times New Roman" w:hAnsi="Times New Roman"/>
          <w:sz w:val="24"/>
          <w:szCs w:val="24"/>
        </w:rPr>
        <w:t>т малкото емблеми на града. Благодаря.</w:t>
      </w:r>
    </w:p>
    <w:p w14:paraId="095373D4" w14:textId="547AA993" w:rsidR="003D7991" w:rsidRDefault="008C478A" w:rsidP="003D7991">
      <w:pPr>
        <w:spacing w:after="0" w:line="240" w:lineRule="auto"/>
        <w:jc w:val="both"/>
        <w:rPr>
          <w:rFonts w:ascii="Times New Roman" w:hAnsi="Times New Roman"/>
          <w:sz w:val="24"/>
          <w:szCs w:val="24"/>
        </w:rPr>
      </w:pPr>
      <w:r>
        <w:rPr>
          <w:rFonts w:ascii="Times New Roman" w:hAnsi="Times New Roman"/>
          <w:sz w:val="24"/>
          <w:szCs w:val="24"/>
        </w:rPr>
        <w:tab/>
      </w:r>
      <w:r w:rsidRPr="008C478A">
        <w:rPr>
          <w:rFonts w:ascii="Times New Roman" w:hAnsi="Times New Roman"/>
          <w:b/>
          <w:bCs/>
          <w:sz w:val="24"/>
          <w:szCs w:val="24"/>
        </w:rPr>
        <w:t>Акад. Христо Белоев:</w:t>
      </w:r>
      <w:r w:rsidR="003D7991" w:rsidRPr="003D3B8C">
        <w:rPr>
          <w:rFonts w:ascii="Times New Roman" w:hAnsi="Times New Roman"/>
          <w:sz w:val="24"/>
          <w:szCs w:val="24"/>
        </w:rPr>
        <w:t xml:space="preserve"> Благодаря. Енчо</w:t>
      </w:r>
      <w:r>
        <w:rPr>
          <w:rFonts w:ascii="Times New Roman" w:hAnsi="Times New Roman"/>
          <w:sz w:val="24"/>
          <w:szCs w:val="24"/>
        </w:rPr>
        <w:t xml:space="preserve"> Е</w:t>
      </w:r>
      <w:r w:rsidR="003D7991" w:rsidRPr="003D3B8C">
        <w:rPr>
          <w:rFonts w:ascii="Times New Roman" w:hAnsi="Times New Roman"/>
          <w:sz w:val="24"/>
          <w:szCs w:val="24"/>
        </w:rPr>
        <w:t>нчев.</w:t>
      </w:r>
    </w:p>
    <w:p w14:paraId="72FF104C" w14:textId="77777777" w:rsidR="005A4598" w:rsidRDefault="008C478A" w:rsidP="003D7991">
      <w:pPr>
        <w:spacing w:after="0" w:line="240" w:lineRule="auto"/>
        <w:jc w:val="both"/>
        <w:rPr>
          <w:rFonts w:ascii="Times New Roman" w:hAnsi="Times New Roman"/>
          <w:sz w:val="24"/>
          <w:szCs w:val="24"/>
        </w:rPr>
      </w:pPr>
      <w:r>
        <w:rPr>
          <w:rFonts w:ascii="Times New Roman" w:hAnsi="Times New Roman"/>
          <w:sz w:val="24"/>
          <w:szCs w:val="24"/>
        </w:rPr>
        <w:tab/>
      </w:r>
      <w:r w:rsidRPr="008C478A">
        <w:rPr>
          <w:rFonts w:ascii="Times New Roman" w:hAnsi="Times New Roman"/>
          <w:b/>
          <w:bCs/>
          <w:sz w:val="24"/>
          <w:szCs w:val="24"/>
        </w:rPr>
        <w:t>Г-н Енчо Енчев:</w:t>
      </w:r>
      <w:r>
        <w:rPr>
          <w:rFonts w:ascii="Times New Roman" w:hAnsi="Times New Roman"/>
          <w:sz w:val="24"/>
          <w:szCs w:val="24"/>
        </w:rPr>
        <w:t xml:space="preserve"> </w:t>
      </w:r>
      <w:r w:rsidR="003D7991" w:rsidRPr="003D3B8C">
        <w:rPr>
          <w:rFonts w:ascii="Times New Roman" w:hAnsi="Times New Roman"/>
          <w:sz w:val="24"/>
          <w:szCs w:val="24"/>
        </w:rPr>
        <w:t>Ами аз какво да кажа</w:t>
      </w:r>
      <w:r w:rsidR="00CD6997">
        <w:rPr>
          <w:rFonts w:ascii="Times New Roman" w:hAnsi="Times New Roman"/>
          <w:sz w:val="24"/>
          <w:szCs w:val="24"/>
        </w:rPr>
        <w:t xml:space="preserve">. И </w:t>
      </w:r>
      <w:r w:rsidR="003D7991" w:rsidRPr="003D3B8C">
        <w:rPr>
          <w:rFonts w:ascii="Times New Roman" w:hAnsi="Times New Roman"/>
          <w:sz w:val="24"/>
          <w:szCs w:val="24"/>
        </w:rPr>
        <w:t xml:space="preserve">аз се солидаризирам към мнението на всички, изказали се преди мен специално по тази точка. Вярно е, че на </w:t>
      </w:r>
      <w:r w:rsidR="00CD6997">
        <w:rPr>
          <w:rFonts w:ascii="Times New Roman" w:hAnsi="Times New Roman"/>
          <w:sz w:val="24"/>
          <w:szCs w:val="24"/>
        </w:rPr>
        <w:t>К</w:t>
      </w:r>
      <w:r w:rsidR="003D7991" w:rsidRPr="003D3B8C">
        <w:rPr>
          <w:rFonts w:ascii="Times New Roman" w:hAnsi="Times New Roman"/>
          <w:sz w:val="24"/>
          <w:szCs w:val="24"/>
        </w:rPr>
        <w:t>омисия по култура ние дискутирахме надълго и нашироко абсолютно позитивно</w:t>
      </w:r>
      <w:r w:rsidR="00CD6997">
        <w:rPr>
          <w:rFonts w:ascii="Times New Roman" w:hAnsi="Times New Roman"/>
          <w:sz w:val="24"/>
          <w:szCs w:val="24"/>
        </w:rPr>
        <w:t xml:space="preserve"> </w:t>
      </w:r>
      <w:r w:rsidR="003D7991" w:rsidRPr="003D3B8C">
        <w:rPr>
          <w:rFonts w:ascii="Times New Roman" w:hAnsi="Times New Roman"/>
          <w:sz w:val="24"/>
          <w:szCs w:val="24"/>
        </w:rPr>
        <w:t xml:space="preserve">тази проблематика. Вярно е, че колегите от </w:t>
      </w:r>
      <w:r w:rsidR="00CD6997">
        <w:rPr>
          <w:rFonts w:ascii="Times New Roman" w:hAnsi="Times New Roman"/>
          <w:sz w:val="24"/>
          <w:szCs w:val="24"/>
        </w:rPr>
        <w:t>О</w:t>
      </w:r>
      <w:r w:rsidR="003D7991" w:rsidRPr="003D3B8C">
        <w:rPr>
          <w:rFonts w:ascii="Times New Roman" w:hAnsi="Times New Roman"/>
          <w:sz w:val="24"/>
          <w:szCs w:val="24"/>
        </w:rPr>
        <w:t xml:space="preserve">тдел </w:t>
      </w:r>
      <w:r w:rsidR="00CD6997">
        <w:rPr>
          <w:rFonts w:ascii="Times New Roman" w:hAnsi="Times New Roman"/>
          <w:sz w:val="24"/>
          <w:szCs w:val="24"/>
        </w:rPr>
        <w:t>„К</w:t>
      </w:r>
      <w:r w:rsidR="003D7991" w:rsidRPr="003D3B8C">
        <w:rPr>
          <w:rFonts w:ascii="Times New Roman" w:hAnsi="Times New Roman"/>
          <w:sz w:val="24"/>
          <w:szCs w:val="24"/>
        </w:rPr>
        <w:t>ултура</w:t>
      </w:r>
      <w:r w:rsidR="00CD6997">
        <w:rPr>
          <w:rFonts w:ascii="Times New Roman" w:hAnsi="Times New Roman"/>
          <w:sz w:val="24"/>
          <w:szCs w:val="24"/>
        </w:rPr>
        <w:t xml:space="preserve">“ </w:t>
      </w:r>
      <w:r w:rsidR="003D7991" w:rsidRPr="003D3B8C">
        <w:rPr>
          <w:rFonts w:ascii="Times New Roman" w:hAnsi="Times New Roman"/>
          <w:sz w:val="24"/>
          <w:szCs w:val="24"/>
        </w:rPr>
        <w:t>и госпожа</w:t>
      </w:r>
      <w:r w:rsidR="00CD6997">
        <w:rPr>
          <w:rFonts w:ascii="Times New Roman" w:hAnsi="Times New Roman"/>
          <w:sz w:val="24"/>
          <w:szCs w:val="24"/>
        </w:rPr>
        <w:t xml:space="preserve"> Ива Чавдарова </w:t>
      </w:r>
      <w:r w:rsidR="003D7991" w:rsidRPr="003D3B8C">
        <w:rPr>
          <w:rFonts w:ascii="Times New Roman" w:hAnsi="Times New Roman"/>
          <w:sz w:val="24"/>
          <w:szCs w:val="24"/>
        </w:rPr>
        <w:t>правят и невъзможното да поддържаме изключително високо ниво на артистите, които участват във фестивала със страхотни постановки. Вярно е, че бюджета е приблизително</w:t>
      </w:r>
      <w:r w:rsidR="00A80CAE">
        <w:rPr>
          <w:rFonts w:ascii="Times New Roman" w:hAnsi="Times New Roman"/>
          <w:sz w:val="24"/>
          <w:szCs w:val="24"/>
        </w:rPr>
        <w:t xml:space="preserve"> един </w:t>
      </w:r>
      <w:r w:rsidR="003D7991" w:rsidRPr="003D3B8C">
        <w:rPr>
          <w:rFonts w:ascii="Times New Roman" w:hAnsi="Times New Roman"/>
          <w:sz w:val="24"/>
          <w:szCs w:val="24"/>
        </w:rPr>
        <w:t>и същ и това, което и хората трябва да знаят, че половината от средствата около</w:t>
      </w:r>
      <w:r w:rsidR="00A80CAE">
        <w:rPr>
          <w:rFonts w:ascii="Times New Roman" w:hAnsi="Times New Roman"/>
          <w:sz w:val="24"/>
          <w:szCs w:val="24"/>
        </w:rPr>
        <w:t xml:space="preserve"> </w:t>
      </w:r>
      <w:r w:rsidR="003D7991" w:rsidRPr="003D3B8C">
        <w:rPr>
          <w:rFonts w:ascii="Times New Roman" w:hAnsi="Times New Roman"/>
          <w:sz w:val="24"/>
          <w:szCs w:val="24"/>
        </w:rPr>
        <w:t>150</w:t>
      </w:r>
      <w:r w:rsidR="00A80CAE">
        <w:rPr>
          <w:rFonts w:ascii="Times New Roman" w:hAnsi="Times New Roman"/>
          <w:sz w:val="24"/>
          <w:szCs w:val="24"/>
        </w:rPr>
        <w:t> </w:t>
      </w:r>
      <w:r w:rsidR="003D7991" w:rsidRPr="003D3B8C">
        <w:rPr>
          <w:rFonts w:ascii="Times New Roman" w:hAnsi="Times New Roman"/>
          <w:sz w:val="24"/>
          <w:szCs w:val="24"/>
        </w:rPr>
        <w:t>000</w:t>
      </w:r>
      <w:r w:rsidR="00A80CAE">
        <w:rPr>
          <w:rFonts w:ascii="Times New Roman" w:hAnsi="Times New Roman"/>
          <w:sz w:val="24"/>
          <w:szCs w:val="24"/>
        </w:rPr>
        <w:t xml:space="preserve"> лева</w:t>
      </w:r>
      <w:r w:rsidR="003D7991" w:rsidRPr="003D3B8C">
        <w:rPr>
          <w:rFonts w:ascii="Times New Roman" w:hAnsi="Times New Roman"/>
          <w:sz w:val="24"/>
          <w:szCs w:val="24"/>
        </w:rPr>
        <w:t xml:space="preserve"> се набират от спонсори. Няма друг фестивал в нашия град,</w:t>
      </w:r>
      <w:r w:rsidR="00A80CAE">
        <w:rPr>
          <w:rFonts w:ascii="Times New Roman" w:hAnsi="Times New Roman"/>
          <w:sz w:val="24"/>
          <w:szCs w:val="24"/>
        </w:rPr>
        <w:t xml:space="preserve"> </w:t>
      </w:r>
      <w:r w:rsidR="003D7991" w:rsidRPr="003D3B8C">
        <w:rPr>
          <w:rFonts w:ascii="Times New Roman" w:hAnsi="Times New Roman"/>
          <w:sz w:val="24"/>
          <w:szCs w:val="24"/>
        </w:rPr>
        <w:t>който да набира такава голяма сума и само който не е набирал средства от спонсори</w:t>
      </w:r>
      <w:r w:rsidR="0086479C">
        <w:rPr>
          <w:rFonts w:ascii="Times New Roman" w:hAnsi="Times New Roman"/>
          <w:sz w:val="24"/>
          <w:szCs w:val="24"/>
        </w:rPr>
        <w:t xml:space="preserve">, </w:t>
      </w:r>
      <w:r w:rsidR="003D7991" w:rsidRPr="003D3B8C">
        <w:rPr>
          <w:rFonts w:ascii="Times New Roman" w:hAnsi="Times New Roman"/>
          <w:sz w:val="24"/>
          <w:szCs w:val="24"/>
        </w:rPr>
        <w:t>не знае за какво става въпрос и колко труден процес е и това</w:t>
      </w:r>
      <w:r w:rsidR="0086479C">
        <w:rPr>
          <w:rFonts w:ascii="Times New Roman" w:hAnsi="Times New Roman"/>
          <w:sz w:val="24"/>
          <w:szCs w:val="24"/>
        </w:rPr>
        <w:t>. П</w:t>
      </w:r>
      <w:r w:rsidR="003D7991" w:rsidRPr="003D3B8C">
        <w:rPr>
          <w:rFonts w:ascii="Times New Roman" w:hAnsi="Times New Roman"/>
          <w:sz w:val="24"/>
          <w:szCs w:val="24"/>
        </w:rPr>
        <w:t xml:space="preserve">роблемите с въпроса с рекламата също е такъв, но ние преди всичко искаме да осигурим финансово артистичната програма и концертите. И вие знаете как се постъпва в такъв начин. Това </w:t>
      </w:r>
      <w:r w:rsidR="0086479C">
        <w:rPr>
          <w:rFonts w:ascii="Times New Roman" w:hAnsi="Times New Roman"/>
          <w:sz w:val="24"/>
          <w:szCs w:val="24"/>
        </w:rPr>
        <w:t xml:space="preserve">са </w:t>
      </w:r>
      <w:r w:rsidR="003D7991" w:rsidRPr="003D3B8C">
        <w:rPr>
          <w:rFonts w:ascii="Times New Roman" w:hAnsi="Times New Roman"/>
          <w:sz w:val="24"/>
          <w:szCs w:val="24"/>
        </w:rPr>
        <w:t xml:space="preserve">средства, които в момента можем да заделим, но бъдете сигурни, че за всеки </w:t>
      </w:r>
      <w:r w:rsidR="0086479C">
        <w:rPr>
          <w:rFonts w:ascii="Times New Roman" w:hAnsi="Times New Roman"/>
          <w:sz w:val="24"/>
          <w:szCs w:val="24"/>
        </w:rPr>
        <w:t>един</w:t>
      </w:r>
      <w:r w:rsidR="003D7991" w:rsidRPr="003D3B8C">
        <w:rPr>
          <w:rFonts w:ascii="Times New Roman" w:hAnsi="Times New Roman"/>
          <w:sz w:val="24"/>
          <w:szCs w:val="24"/>
        </w:rPr>
        <w:t xml:space="preserve"> артист</w:t>
      </w:r>
      <w:r w:rsidR="0086479C">
        <w:rPr>
          <w:rFonts w:ascii="Times New Roman" w:hAnsi="Times New Roman"/>
          <w:sz w:val="24"/>
          <w:szCs w:val="24"/>
        </w:rPr>
        <w:t xml:space="preserve">, </w:t>
      </w:r>
      <w:r w:rsidR="003D7991" w:rsidRPr="003D3B8C">
        <w:rPr>
          <w:rFonts w:ascii="Times New Roman" w:hAnsi="Times New Roman"/>
          <w:sz w:val="24"/>
          <w:szCs w:val="24"/>
        </w:rPr>
        <w:t>говоря за световните артисти и за всеки</w:t>
      </w:r>
      <w:r w:rsidR="0086479C">
        <w:rPr>
          <w:rFonts w:ascii="Times New Roman" w:hAnsi="Times New Roman"/>
          <w:sz w:val="24"/>
          <w:szCs w:val="24"/>
        </w:rPr>
        <w:t xml:space="preserve"> един </w:t>
      </w:r>
      <w:r w:rsidR="003D7991" w:rsidRPr="003D3B8C">
        <w:rPr>
          <w:rFonts w:ascii="Times New Roman" w:hAnsi="Times New Roman"/>
          <w:sz w:val="24"/>
          <w:szCs w:val="24"/>
        </w:rPr>
        <w:t>спектакъл, ние ще подготвим специални текстове, които ще вдигнем</w:t>
      </w:r>
      <w:r w:rsidR="0086479C">
        <w:rPr>
          <w:rFonts w:ascii="Times New Roman" w:hAnsi="Times New Roman"/>
          <w:sz w:val="24"/>
          <w:szCs w:val="24"/>
        </w:rPr>
        <w:t xml:space="preserve">, </w:t>
      </w:r>
      <w:r w:rsidR="003D7991" w:rsidRPr="003D3B8C">
        <w:rPr>
          <w:rFonts w:ascii="Times New Roman" w:hAnsi="Times New Roman"/>
          <w:sz w:val="24"/>
          <w:szCs w:val="24"/>
        </w:rPr>
        <w:t>както на сайта на общината и ще</w:t>
      </w:r>
      <w:r w:rsidR="0086479C">
        <w:rPr>
          <w:rFonts w:ascii="Times New Roman" w:hAnsi="Times New Roman"/>
          <w:sz w:val="24"/>
          <w:szCs w:val="24"/>
        </w:rPr>
        <w:t xml:space="preserve"> </w:t>
      </w:r>
      <w:r w:rsidR="003D7991" w:rsidRPr="003D3B8C">
        <w:rPr>
          <w:rFonts w:ascii="Times New Roman" w:hAnsi="Times New Roman"/>
          <w:sz w:val="24"/>
          <w:szCs w:val="24"/>
        </w:rPr>
        <w:t>разпространим в другите медии, за да може и русенската и по</w:t>
      </w:r>
      <w:r w:rsidR="00D42079">
        <w:rPr>
          <w:rFonts w:ascii="Times New Roman" w:hAnsi="Times New Roman"/>
          <w:sz w:val="24"/>
          <w:szCs w:val="24"/>
        </w:rPr>
        <w:t>-</w:t>
      </w:r>
      <w:r w:rsidR="003D7991" w:rsidRPr="003D3B8C">
        <w:rPr>
          <w:rFonts w:ascii="Times New Roman" w:hAnsi="Times New Roman"/>
          <w:sz w:val="24"/>
          <w:szCs w:val="24"/>
        </w:rPr>
        <w:t>широката общественост да бъдат запознати</w:t>
      </w:r>
      <w:r w:rsidR="00D42079">
        <w:rPr>
          <w:rFonts w:ascii="Times New Roman" w:hAnsi="Times New Roman"/>
          <w:sz w:val="24"/>
          <w:szCs w:val="24"/>
        </w:rPr>
        <w:t xml:space="preserve">, </w:t>
      </w:r>
      <w:r w:rsidR="003D7991" w:rsidRPr="003D3B8C">
        <w:rPr>
          <w:rFonts w:ascii="Times New Roman" w:hAnsi="Times New Roman"/>
          <w:sz w:val="24"/>
          <w:szCs w:val="24"/>
        </w:rPr>
        <w:t>както с тук концертиращите артисти, така и с музиката, която те ще представят</w:t>
      </w:r>
      <w:r w:rsidR="00D42079">
        <w:rPr>
          <w:rFonts w:ascii="Times New Roman" w:hAnsi="Times New Roman"/>
          <w:sz w:val="24"/>
          <w:szCs w:val="24"/>
        </w:rPr>
        <w:t xml:space="preserve"> т</w:t>
      </w:r>
      <w:r w:rsidR="003D7991" w:rsidRPr="003D3B8C">
        <w:rPr>
          <w:rFonts w:ascii="Times New Roman" w:hAnsi="Times New Roman"/>
          <w:sz w:val="24"/>
          <w:szCs w:val="24"/>
        </w:rPr>
        <w:t>ук в нашия град</w:t>
      </w:r>
      <w:r w:rsidR="00D42079">
        <w:rPr>
          <w:rFonts w:ascii="Times New Roman" w:hAnsi="Times New Roman"/>
          <w:sz w:val="24"/>
          <w:szCs w:val="24"/>
        </w:rPr>
        <w:t>.</w:t>
      </w:r>
      <w:r w:rsidR="003D7991" w:rsidRPr="003D3B8C">
        <w:rPr>
          <w:rFonts w:ascii="Times New Roman" w:hAnsi="Times New Roman"/>
          <w:sz w:val="24"/>
          <w:szCs w:val="24"/>
        </w:rPr>
        <w:t xml:space="preserve"> </w:t>
      </w:r>
      <w:r w:rsidR="00D42079">
        <w:rPr>
          <w:rFonts w:ascii="Times New Roman" w:hAnsi="Times New Roman"/>
          <w:sz w:val="24"/>
          <w:szCs w:val="24"/>
        </w:rPr>
        <w:t>В</w:t>
      </w:r>
      <w:r w:rsidR="003D7991" w:rsidRPr="003D3B8C">
        <w:rPr>
          <w:rFonts w:ascii="Times New Roman" w:hAnsi="Times New Roman"/>
          <w:sz w:val="24"/>
          <w:szCs w:val="24"/>
        </w:rPr>
        <w:t>ярно качествени фестивали, качествена музика се правят с много пари, но пък и ние видяхме преди малко, че такива средства трудно се събират. Искам само</w:t>
      </w:r>
      <w:r w:rsidR="00B615FA">
        <w:rPr>
          <w:rFonts w:ascii="Times New Roman" w:hAnsi="Times New Roman"/>
          <w:sz w:val="24"/>
          <w:szCs w:val="24"/>
        </w:rPr>
        <w:t xml:space="preserve"> едно </w:t>
      </w:r>
      <w:r w:rsidR="003D7991" w:rsidRPr="003D3B8C">
        <w:rPr>
          <w:rFonts w:ascii="Times New Roman" w:hAnsi="Times New Roman"/>
          <w:sz w:val="24"/>
          <w:szCs w:val="24"/>
        </w:rPr>
        <w:t>нещо да споделя</w:t>
      </w:r>
      <w:r w:rsidR="00B615FA">
        <w:rPr>
          <w:rFonts w:ascii="Times New Roman" w:hAnsi="Times New Roman"/>
          <w:sz w:val="24"/>
          <w:szCs w:val="24"/>
        </w:rPr>
        <w:t>. Т</w:t>
      </w:r>
      <w:r w:rsidR="003D7991" w:rsidRPr="003D3B8C">
        <w:rPr>
          <w:rFonts w:ascii="Times New Roman" w:hAnsi="Times New Roman"/>
          <w:sz w:val="24"/>
          <w:szCs w:val="24"/>
        </w:rPr>
        <w:t>ук съвсем наблизо във Варна се организира</w:t>
      </w:r>
      <w:r w:rsidR="00B615FA">
        <w:rPr>
          <w:rFonts w:ascii="Times New Roman" w:hAnsi="Times New Roman"/>
          <w:sz w:val="24"/>
          <w:szCs w:val="24"/>
        </w:rPr>
        <w:t xml:space="preserve"> един </w:t>
      </w:r>
      <w:r w:rsidR="003D7991" w:rsidRPr="003D3B8C">
        <w:rPr>
          <w:rFonts w:ascii="Times New Roman" w:hAnsi="Times New Roman"/>
          <w:sz w:val="24"/>
          <w:szCs w:val="24"/>
        </w:rPr>
        <w:t xml:space="preserve">друг фестивал </w:t>
      </w:r>
      <w:r w:rsidR="00B615FA">
        <w:rPr>
          <w:rFonts w:ascii="Times New Roman" w:hAnsi="Times New Roman"/>
          <w:sz w:val="24"/>
          <w:szCs w:val="24"/>
        </w:rPr>
        <w:t>„В</w:t>
      </w:r>
      <w:r w:rsidR="003D7991" w:rsidRPr="003D3B8C">
        <w:rPr>
          <w:rFonts w:ascii="Times New Roman" w:hAnsi="Times New Roman"/>
          <w:sz w:val="24"/>
          <w:szCs w:val="24"/>
        </w:rPr>
        <w:t>арненско лято</w:t>
      </w:r>
      <w:r w:rsidR="00B615FA">
        <w:rPr>
          <w:rFonts w:ascii="Times New Roman" w:hAnsi="Times New Roman"/>
          <w:sz w:val="24"/>
          <w:szCs w:val="24"/>
        </w:rPr>
        <w:t>“. С</w:t>
      </w:r>
      <w:r w:rsidR="003D7991" w:rsidRPr="003D3B8C">
        <w:rPr>
          <w:rFonts w:ascii="Times New Roman" w:hAnsi="Times New Roman"/>
          <w:sz w:val="24"/>
          <w:szCs w:val="24"/>
        </w:rPr>
        <w:t xml:space="preserve">пециално за фестивала </w:t>
      </w:r>
      <w:r w:rsidR="00B615FA">
        <w:rPr>
          <w:rFonts w:ascii="Times New Roman" w:hAnsi="Times New Roman"/>
          <w:sz w:val="24"/>
          <w:szCs w:val="24"/>
        </w:rPr>
        <w:t>„В</w:t>
      </w:r>
      <w:r w:rsidR="003D7991" w:rsidRPr="003D3B8C">
        <w:rPr>
          <w:rFonts w:ascii="Times New Roman" w:hAnsi="Times New Roman"/>
          <w:sz w:val="24"/>
          <w:szCs w:val="24"/>
        </w:rPr>
        <w:t>арненско лято</w:t>
      </w:r>
      <w:r w:rsidR="00B615FA">
        <w:rPr>
          <w:rFonts w:ascii="Times New Roman" w:hAnsi="Times New Roman"/>
          <w:sz w:val="24"/>
          <w:szCs w:val="24"/>
        </w:rPr>
        <w:t xml:space="preserve">“ </w:t>
      </w:r>
      <w:r w:rsidR="003D7991" w:rsidRPr="003D3B8C">
        <w:rPr>
          <w:rFonts w:ascii="Times New Roman" w:hAnsi="Times New Roman"/>
          <w:sz w:val="24"/>
          <w:szCs w:val="24"/>
        </w:rPr>
        <w:t xml:space="preserve">работят повече от 12 човека на щат само за този фестивал, които са някакъв сегмент от направление култура и бюджета на </w:t>
      </w:r>
      <w:r w:rsidR="00B615FA">
        <w:rPr>
          <w:rFonts w:ascii="Times New Roman" w:hAnsi="Times New Roman"/>
          <w:sz w:val="24"/>
          <w:szCs w:val="24"/>
        </w:rPr>
        <w:t>„В</w:t>
      </w:r>
      <w:r w:rsidR="003D7991" w:rsidRPr="003D3B8C">
        <w:rPr>
          <w:rFonts w:ascii="Times New Roman" w:hAnsi="Times New Roman"/>
          <w:sz w:val="24"/>
          <w:szCs w:val="24"/>
        </w:rPr>
        <w:t>арненско лято</w:t>
      </w:r>
      <w:r w:rsidR="00B615FA">
        <w:rPr>
          <w:rFonts w:ascii="Times New Roman" w:hAnsi="Times New Roman"/>
          <w:sz w:val="24"/>
          <w:szCs w:val="24"/>
        </w:rPr>
        <w:t xml:space="preserve">“ </w:t>
      </w:r>
      <w:r w:rsidR="003D7991" w:rsidRPr="003D3B8C">
        <w:rPr>
          <w:rFonts w:ascii="Times New Roman" w:hAnsi="Times New Roman"/>
          <w:sz w:val="24"/>
          <w:szCs w:val="24"/>
        </w:rPr>
        <w:t>е 1 милион лева. Искаме световни артисти. Когато съумеем ние всички заедно да осигурим по</w:t>
      </w:r>
      <w:r w:rsidR="005A4598">
        <w:rPr>
          <w:rFonts w:ascii="Times New Roman" w:hAnsi="Times New Roman"/>
          <w:sz w:val="24"/>
          <w:szCs w:val="24"/>
        </w:rPr>
        <w:t>-</w:t>
      </w:r>
      <w:r w:rsidR="003D7991" w:rsidRPr="003D3B8C">
        <w:rPr>
          <w:rFonts w:ascii="Times New Roman" w:hAnsi="Times New Roman"/>
          <w:sz w:val="24"/>
          <w:szCs w:val="24"/>
        </w:rPr>
        <w:t>сериозни приходи от билети и по друг начин от спонсори</w:t>
      </w:r>
      <w:r w:rsidR="005A4598">
        <w:rPr>
          <w:rFonts w:ascii="Times New Roman" w:hAnsi="Times New Roman"/>
          <w:sz w:val="24"/>
          <w:szCs w:val="24"/>
        </w:rPr>
        <w:t xml:space="preserve">, </w:t>
      </w:r>
      <w:r w:rsidR="003D7991" w:rsidRPr="003D3B8C">
        <w:rPr>
          <w:rFonts w:ascii="Times New Roman" w:hAnsi="Times New Roman"/>
          <w:sz w:val="24"/>
          <w:szCs w:val="24"/>
        </w:rPr>
        <w:t>през бюджета и така нататък</w:t>
      </w:r>
      <w:r w:rsidR="005A4598">
        <w:rPr>
          <w:rFonts w:ascii="Times New Roman" w:hAnsi="Times New Roman"/>
          <w:sz w:val="24"/>
          <w:szCs w:val="24"/>
        </w:rPr>
        <w:t>, н</w:t>
      </w:r>
      <w:r w:rsidR="003D7991" w:rsidRPr="003D3B8C">
        <w:rPr>
          <w:rFonts w:ascii="Times New Roman" w:hAnsi="Times New Roman"/>
          <w:sz w:val="24"/>
          <w:szCs w:val="24"/>
        </w:rPr>
        <w:t xml:space="preserve">ие действително няма проблем да осигурим такива артисти за </w:t>
      </w:r>
      <w:r w:rsidR="003D7991" w:rsidRPr="003D3B8C">
        <w:rPr>
          <w:rFonts w:ascii="Times New Roman" w:hAnsi="Times New Roman"/>
          <w:sz w:val="24"/>
          <w:szCs w:val="24"/>
        </w:rPr>
        <w:lastRenderedPageBreak/>
        <w:t>каквито всички ние мечтаем, но реалностите в момента са такива и поддържаме високо</w:t>
      </w:r>
      <w:r w:rsidR="005A4598">
        <w:rPr>
          <w:rFonts w:ascii="Times New Roman" w:hAnsi="Times New Roman"/>
          <w:sz w:val="24"/>
          <w:szCs w:val="24"/>
        </w:rPr>
        <w:t xml:space="preserve"> н</w:t>
      </w:r>
      <w:r w:rsidR="003D7991" w:rsidRPr="003D3B8C">
        <w:rPr>
          <w:rFonts w:ascii="Times New Roman" w:hAnsi="Times New Roman"/>
          <w:sz w:val="24"/>
          <w:szCs w:val="24"/>
        </w:rPr>
        <w:t>иво</w:t>
      </w:r>
      <w:r w:rsidR="005A4598">
        <w:rPr>
          <w:rFonts w:ascii="Times New Roman" w:hAnsi="Times New Roman"/>
          <w:sz w:val="24"/>
          <w:szCs w:val="24"/>
        </w:rPr>
        <w:t>. Б</w:t>
      </w:r>
      <w:r w:rsidR="003D7991" w:rsidRPr="003D3B8C">
        <w:rPr>
          <w:rFonts w:ascii="Times New Roman" w:hAnsi="Times New Roman"/>
          <w:sz w:val="24"/>
          <w:szCs w:val="24"/>
        </w:rPr>
        <w:t xml:space="preserve">лагодаря. </w:t>
      </w:r>
    </w:p>
    <w:p w14:paraId="757B4E00" w14:textId="77777777" w:rsidR="005A4598" w:rsidRDefault="005A4598" w:rsidP="003D7991">
      <w:pPr>
        <w:spacing w:after="0" w:line="240" w:lineRule="auto"/>
        <w:jc w:val="both"/>
        <w:rPr>
          <w:rFonts w:ascii="Times New Roman" w:hAnsi="Times New Roman"/>
          <w:sz w:val="24"/>
          <w:szCs w:val="24"/>
        </w:rPr>
      </w:pPr>
      <w:r>
        <w:rPr>
          <w:rFonts w:ascii="Times New Roman" w:hAnsi="Times New Roman"/>
          <w:sz w:val="24"/>
          <w:szCs w:val="24"/>
        </w:rPr>
        <w:tab/>
      </w:r>
      <w:r w:rsidRPr="00FB49C3">
        <w:rPr>
          <w:rFonts w:ascii="Times New Roman" w:hAnsi="Times New Roman"/>
          <w:b/>
          <w:bCs/>
          <w:sz w:val="24"/>
          <w:szCs w:val="24"/>
        </w:rPr>
        <w:t>Акад. Христо Белоев:</w:t>
      </w:r>
      <w:r>
        <w:rPr>
          <w:rFonts w:ascii="Times New Roman" w:hAnsi="Times New Roman"/>
          <w:sz w:val="24"/>
          <w:szCs w:val="24"/>
        </w:rPr>
        <w:t xml:space="preserve"> </w:t>
      </w:r>
      <w:r w:rsidR="003D7991" w:rsidRPr="003D3B8C">
        <w:rPr>
          <w:rFonts w:ascii="Times New Roman" w:hAnsi="Times New Roman"/>
          <w:sz w:val="24"/>
          <w:szCs w:val="24"/>
        </w:rPr>
        <w:t xml:space="preserve">Благодаря. Други няма. Гласуваме точката. </w:t>
      </w:r>
    </w:p>
    <w:p w14:paraId="5351074B" w14:textId="77777777" w:rsidR="005A4598" w:rsidRDefault="005A4598" w:rsidP="003D7991">
      <w:pPr>
        <w:spacing w:after="0" w:line="240" w:lineRule="auto"/>
        <w:jc w:val="both"/>
        <w:rPr>
          <w:rFonts w:ascii="Times New Roman" w:hAnsi="Times New Roman"/>
          <w:sz w:val="24"/>
          <w:szCs w:val="24"/>
        </w:rPr>
      </w:pPr>
    </w:p>
    <w:p w14:paraId="4861ED9B" w14:textId="1BEE21FD" w:rsidR="00FB49C3" w:rsidRDefault="00FB49C3" w:rsidP="00FB49C3">
      <w:pPr>
        <w:spacing w:after="0" w:line="240" w:lineRule="auto"/>
        <w:jc w:val="both"/>
        <w:rPr>
          <w:rFonts w:ascii="Times New Roman" w:hAnsi="Times New Roman"/>
          <w:b/>
          <w:bCs/>
          <w:sz w:val="24"/>
          <w:szCs w:val="24"/>
        </w:rPr>
      </w:pPr>
      <w:r w:rsidRPr="003161A3">
        <w:rPr>
          <w:rFonts w:ascii="Times New Roman" w:hAnsi="Times New Roman"/>
          <w:b/>
          <w:bCs/>
          <w:sz w:val="24"/>
          <w:szCs w:val="24"/>
        </w:rPr>
        <w:t>КВОРУМ – 42. С 42 „за“, 0 „против“ и 0 „въздържали се“ се прие</w:t>
      </w:r>
    </w:p>
    <w:p w14:paraId="199AA015" w14:textId="5BFC0FCE" w:rsidR="003161A3" w:rsidRDefault="003161A3" w:rsidP="00FB49C3">
      <w:pPr>
        <w:spacing w:after="0" w:line="240" w:lineRule="auto"/>
        <w:jc w:val="both"/>
        <w:rPr>
          <w:rFonts w:ascii="Times New Roman" w:hAnsi="Times New Roman"/>
          <w:b/>
          <w:bCs/>
          <w:sz w:val="24"/>
          <w:szCs w:val="24"/>
        </w:rPr>
      </w:pPr>
    </w:p>
    <w:p w14:paraId="20FB1A89" w14:textId="11F2CBFF" w:rsidR="003161A3" w:rsidRDefault="003161A3" w:rsidP="003161A3">
      <w:pPr>
        <w:keepNext/>
        <w:spacing w:after="0" w:line="240" w:lineRule="auto"/>
        <w:contextualSpacing/>
        <w:jc w:val="center"/>
        <w:outlineLvl w:val="0"/>
        <w:rPr>
          <w:rFonts w:ascii="Times New Roman" w:eastAsia="Times New Roman" w:hAnsi="Times New Roman"/>
          <w:b/>
          <w:sz w:val="32"/>
          <w:szCs w:val="32"/>
        </w:rPr>
      </w:pPr>
      <w:r w:rsidRPr="003161A3">
        <w:rPr>
          <w:rFonts w:ascii="Times New Roman" w:eastAsia="Times New Roman" w:hAnsi="Times New Roman"/>
          <w:b/>
          <w:sz w:val="32"/>
          <w:szCs w:val="32"/>
        </w:rPr>
        <w:t xml:space="preserve">РЕШЕНИЕ № </w:t>
      </w:r>
      <w:r w:rsidRPr="003161A3">
        <w:rPr>
          <w:rFonts w:ascii="Times New Roman" w:eastAsia="Times New Roman" w:hAnsi="Times New Roman"/>
          <w:b/>
          <w:sz w:val="32"/>
          <w:szCs w:val="32"/>
          <w:lang w:val="en-US"/>
        </w:rPr>
        <w:t>4</w:t>
      </w:r>
      <w:r w:rsidRPr="003161A3">
        <w:rPr>
          <w:rFonts w:ascii="Times New Roman" w:eastAsia="Times New Roman" w:hAnsi="Times New Roman"/>
          <w:b/>
          <w:sz w:val="32"/>
          <w:szCs w:val="32"/>
        </w:rPr>
        <w:t>72</w:t>
      </w:r>
    </w:p>
    <w:p w14:paraId="2A88A55E" w14:textId="77777777" w:rsidR="003161A3" w:rsidRPr="003161A3" w:rsidRDefault="003161A3" w:rsidP="003161A3">
      <w:pPr>
        <w:keepNext/>
        <w:spacing w:after="0" w:line="240" w:lineRule="auto"/>
        <w:contextualSpacing/>
        <w:jc w:val="center"/>
        <w:outlineLvl w:val="0"/>
        <w:rPr>
          <w:rFonts w:ascii="Times New Roman" w:eastAsia="Times New Roman" w:hAnsi="Times New Roman"/>
          <w:b/>
          <w:sz w:val="32"/>
          <w:szCs w:val="32"/>
        </w:rPr>
      </w:pPr>
    </w:p>
    <w:p w14:paraId="5C35D0D6" w14:textId="77777777" w:rsidR="003161A3" w:rsidRPr="003161A3" w:rsidRDefault="003161A3" w:rsidP="003161A3">
      <w:pPr>
        <w:spacing w:after="0" w:line="240" w:lineRule="auto"/>
        <w:jc w:val="both"/>
        <w:rPr>
          <w:rFonts w:ascii="Times New Roman" w:eastAsia="Times New Roman" w:hAnsi="Times New Roman"/>
          <w:sz w:val="24"/>
          <w:szCs w:val="24"/>
          <w:lang w:val="en-US"/>
        </w:rPr>
      </w:pPr>
      <w:r w:rsidRPr="003161A3">
        <w:rPr>
          <w:rFonts w:ascii="Times New Roman" w:eastAsia="Times New Roman" w:hAnsi="Times New Roman"/>
          <w:sz w:val="24"/>
          <w:szCs w:val="24"/>
          <w:lang w:val="en-US"/>
        </w:rPr>
        <w:tab/>
        <w:t xml:space="preserve">На основание чл. 21, ал. 2, във връзка с чл.21, ал.1, т.6 и с чл.17, ал.1, т.5 от ЗМСМА </w:t>
      </w:r>
    </w:p>
    <w:p w14:paraId="17997E22" w14:textId="77777777" w:rsidR="003161A3" w:rsidRPr="003161A3" w:rsidRDefault="003161A3" w:rsidP="003161A3">
      <w:pPr>
        <w:spacing w:after="0" w:line="240" w:lineRule="auto"/>
        <w:jc w:val="both"/>
        <w:rPr>
          <w:rFonts w:ascii="Times New Roman" w:eastAsia="Times New Roman" w:hAnsi="Times New Roman"/>
          <w:sz w:val="24"/>
          <w:szCs w:val="24"/>
          <w:lang w:val="en-US"/>
        </w:rPr>
      </w:pPr>
      <w:r w:rsidRPr="003161A3">
        <w:rPr>
          <w:rFonts w:ascii="Times New Roman" w:eastAsia="Times New Roman" w:hAnsi="Times New Roman"/>
          <w:sz w:val="24"/>
          <w:szCs w:val="24"/>
          <w:lang w:val="en-US"/>
        </w:rPr>
        <w:t>Общинският съвет реши:</w:t>
      </w:r>
    </w:p>
    <w:p w14:paraId="76889067" w14:textId="77777777" w:rsidR="003161A3" w:rsidRPr="003161A3" w:rsidRDefault="003161A3" w:rsidP="003161A3">
      <w:pPr>
        <w:spacing w:after="0" w:line="240" w:lineRule="auto"/>
        <w:jc w:val="both"/>
        <w:rPr>
          <w:rFonts w:ascii="Times New Roman" w:eastAsia="Times New Roman" w:hAnsi="Times New Roman"/>
          <w:sz w:val="24"/>
          <w:szCs w:val="24"/>
          <w:lang w:val="en-US"/>
        </w:rPr>
      </w:pPr>
    </w:p>
    <w:p w14:paraId="7018A624" w14:textId="77777777" w:rsidR="003161A3" w:rsidRPr="003161A3" w:rsidRDefault="003161A3" w:rsidP="003161A3">
      <w:pPr>
        <w:tabs>
          <w:tab w:val="left" w:pos="993"/>
          <w:tab w:val="left" w:pos="1276"/>
        </w:tabs>
        <w:spacing w:after="0" w:line="240" w:lineRule="auto"/>
        <w:jc w:val="both"/>
        <w:rPr>
          <w:rFonts w:ascii="Times New Roman" w:eastAsia="Times New Roman" w:hAnsi="Times New Roman"/>
          <w:sz w:val="24"/>
          <w:szCs w:val="24"/>
          <w:lang w:val="en-US"/>
        </w:rPr>
      </w:pPr>
      <w:r w:rsidRPr="003161A3">
        <w:rPr>
          <w:rFonts w:ascii="Times New Roman" w:eastAsia="Times New Roman" w:hAnsi="Times New Roman"/>
          <w:sz w:val="24"/>
          <w:szCs w:val="24"/>
          <w:lang w:val="en-US"/>
        </w:rPr>
        <w:tab/>
        <w:t xml:space="preserve">1. Приема проекта за програма и бюджет за провеждането на 64-то издание на МФ „Мартенски музикални дни” през 2025 г., съгласно Приложение 1, Приложение 2 и           Приложение 3.  </w:t>
      </w:r>
    </w:p>
    <w:p w14:paraId="7CAAB47A" w14:textId="77777777" w:rsidR="003161A3" w:rsidRPr="003161A3" w:rsidRDefault="003161A3" w:rsidP="003161A3">
      <w:pPr>
        <w:spacing w:line="240" w:lineRule="auto"/>
        <w:ind w:firstLine="709"/>
        <w:contextualSpacing/>
        <w:jc w:val="both"/>
        <w:rPr>
          <w:rFonts w:ascii="Times New Roman" w:eastAsiaTheme="minorHAnsi" w:hAnsi="Times New Roman"/>
          <w:sz w:val="24"/>
          <w:szCs w:val="24"/>
          <w:lang w:val="en-US"/>
        </w:rPr>
      </w:pPr>
    </w:p>
    <w:p w14:paraId="7ADBE4FB" w14:textId="0E9417A6" w:rsidR="005A4598" w:rsidRDefault="005A4598" w:rsidP="003D7991">
      <w:pPr>
        <w:spacing w:after="0" w:line="240" w:lineRule="auto"/>
        <w:jc w:val="both"/>
        <w:rPr>
          <w:rFonts w:ascii="Times New Roman" w:hAnsi="Times New Roman"/>
          <w:sz w:val="24"/>
          <w:szCs w:val="24"/>
        </w:rPr>
      </w:pPr>
    </w:p>
    <w:p w14:paraId="625BF3A6" w14:textId="04BF5A74" w:rsidR="00FB49C3" w:rsidRPr="00FB49C3" w:rsidRDefault="00FB49C3" w:rsidP="003D7991">
      <w:pPr>
        <w:spacing w:after="0" w:line="240" w:lineRule="auto"/>
        <w:jc w:val="both"/>
        <w:rPr>
          <w:rFonts w:ascii="Times New Roman" w:hAnsi="Times New Roman"/>
          <w:b/>
          <w:bCs/>
          <w:sz w:val="24"/>
          <w:szCs w:val="24"/>
        </w:rPr>
      </w:pPr>
      <w:r w:rsidRPr="00FB49C3">
        <w:rPr>
          <w:rFonts w:ascii="Times New Roman" w:hAnsi="Times New Roman"/>
          <w:b/>
          <w:bCs/>
          <w:sz w:val="24"/>
          <w:szCs w:val="24"/>
        </w:rPr>
        <w:t>Точка 20</w:t>
      </w:r>
    </w:p>
    <w:p w14:paraId="10647BE6" w14:textId="77777777" w:rsidR="00FB49C3" w:rsidRPr="00FB49C3" w:rsidRDefault="00FB49C3" w:rsidP="00FB49C3">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FB49C3">
        <w:rPr>
          <w:rFonts w:ascii="Times New Roman" w:hAnsi="Times New Roman" w:cs="Times New Roman"/>
          <w:b/>
          <w:bCs/>
          <w:sz w:val="24"/>
          <w:szCs w:val="24"/>
          <w:lang w:val="bg-BG"/>
        </w:rPr>
        <w:t xml:space="preserve">К.л. № 461 Одобряване на Споразумение за сътрудничество за издаване на списание „Брод“  </w:t>
      </w:r>
    </w:p>
    <w:p w14:paraId="3BFDC645" w14:textId="0EB1CF35" w:rsidR="00FB49C3" w:rsidRDefault="00FB49C3" w:rsidP="003D7991">
      <w:pPr>
        <w:spacing w:after="0" w:line="240" w:lineRule="auto"/>
        <w:jc w:val="both"/>
        <w:rPr>
          <w:rFonts w:ascii="Times New Roman" w:hAnsi="Times New Roman"/>
          <w:sz w:val="24"/>
          <w:szCs w:val="24"/>
        </w:rPr>
      </w:pPr>
    </w:p>
    <w:p w14:paraId="5666DEFF" w14:textId="2CA86500" w:rsidR="00FB49C3" w:rsidRDefault="00FB49C3" w:rsidP="003D7991">
      <w:pPr>
        <w:spacing w:after="0" w:line="240" w:lineRule="auto"/>
        <w:jc w:val="both"/>
        <w:rPr>
          <w:rFonts w:ascii="Times New Roman" w:hAnsi="Times New Roman"/>
          <w:sz w:val="24"/>
          <w:szCs w:val="24"/>
        </w:rPr>
      </w:pPr>
      <w:r>
        <w:rPr>
          <w:rFonts w:ascii="Times New Roman" w:hAnsi="Times New Roman"/>
          <w:sz w:val="24"/>
          <w:szCs w:val="24"/>
        </w:rPr>
        <w:tab/>
      </w:r>
      <w:r w:rsidRPr="00FB49C3">
        <w:rPr>
          <w:rFonts w:ascii="Times New Roman" w:hAnsi="Times New Roman"/>
          <w:b/>
          <w:bCs/>
          <w:sz w:val="24"/>
          <w:szCs w:val="24"/>
        </w:rPr>
        <w:t>Акад. Христо Белоев:</w:t>
      </w:r>
      <w:r>
        <w:rPr>
          <w:rFonts w:ascii="Times New Roman" w:hAnsi="Times New Roman"/>
          <w:sz w:val="24"/>
          <w:szCs w:val="24"/>
        </w:rPr>
        <w:t xml:space="preserve"> Енчо Енчев.</w:t>
      </w:r>
    </w:p>
    <w:p w14:paraId="29329C4D" w14:textId="3E08BB70" w:rsidR="003D7991" w:rsidRPr="00AD5394" w:rsidRDefault="00FB49C3" w:rsidP="003D7991">
      <w:pPr>
        <w:spacing w:after="0" w:line="240" w:lineRule="auto"/>
        <w:jc w:val="both"/>
        <w:rPr>
          <w:rFonts w:ascii="Times New Roman" w:hAnsi="Times New Roman"/>
          <w:b/>
          <w:bCs/>
          <w:sz w:val="24"/>
          <w:szCs w:val="24"/>
        </w:rPr>
      </w:pPr>
      <w:r>
        <w:rPr>
          <w:rFonts w:ascii="Times New Roman" w:hAnsi="Times New Roman"/>
          <w:sz w:val="24"/>
          <w:szCs w:val="24"/>
        </w:rPr>
        <w:tab/>
      </w:r>
      <w:r w:rsidRPr="00FB49C3">
        <w:rPr>
          <w:rFonts w:ascii="Times New Roman" w:hAnsi="Times New Roman"/>
          <w:b/>
          <w:bCs/>
          <w:sz w:val="24"/>
          <w:szCs w:val="24"/>
        </w:rPr>
        <w:t>Г-н Енчо Енчев:</w:t>
      </w:r>
      <w:r w:rsidR="00AD5394">
        <w:rPr>
          <w:rFonts w:ascii="Times New Roman" w:hAnsi="Times New Roman"/>
          <w:b/>
          <w:bCs/>
          <w:sz w:val="24"/>
          <w:szCs w:val="24"/>
        </w:rPr>
        <w:t xml:space="preserve"> </w:t>
      </w:r>
      <w:r w:rsidR="003D7991" w:rsidRPr="003D3B8C">
        <w:rPr>
          <w:rFonts w:ascii="Times New Roman" w:hAnsi="Times New Roman"/>
          <w:sz w:val="24"/>
          <w:szCs w:val="24"/>
        </w:rPr>
        <w:t>Поддържаме направеното предложение</w:t>
      </w:r>
      <w:r w:rsidR="00470A28">
        <w:rPr>
          <w:rFonts w:ascii="Times New Roman" w:hAnsi="Times New Roman"/>
          <w:sz w:val="24"/>
          <w:szCs w:val="24"/>
        </w:rPr>
        <w:t xml:space="preserve">. Имаме </w:t>
      </w:r>
      <w:r w:rsidR="003D7991" w:rsidRPr="003D3B8C">
        <w:rPr>
          <w:rFonts w:ascii="Times New Roman" w:hAnsi="Times New Roman"/>
          <w:sz w:val="24"/>
          <w:szCs w:val="24"/>
        </w:rPr>
        <w:t>готовност да</w:t>
      </w:r>
      <w:r w:rsidR="00470A28">
        <w:rPr>
          <w:rFonts w:ascii="Times New Roman" w:hAnsi="Times New Roman"/>
          <w:sz w:val="24"/>
          <w:szCs w:val="24"/>
        </w:rPr>
        <w:t xml:space="preserve"> дадем</w:t>
      </w:r>
      <w:r w:rsidR="003D7991" w:rsidRPr="003D3B8C">
        <w:rPr>
          <w:rFonts w:ascii="Times New Roman" w:hAnsi="Times New Roman"/>
          <w:sz w:val="24"/>
          <w:szCs w:val="24"/>
        </w:rPr>
        <w:t xml:space="preserve"> необходимите средства.</w:t>
      </w:r>
      <w:r w:rsidR="00470A28">
        <w:rPr>
          <w:rFonts w:ascii="Times New Roman" w:hAnsi="Times New Roman"/>
          <w:sz w:val="24"/>
          <w:szCs w:val="24"/>
        </w:rPr>
        <w:t xml:space="preserve"> Благодаря.</w:t>
      </w:r>
    </w:p>
    <w:p w14:paraId="48575E86" w14:textId="77777777" w:rsidR="00470A28" w:rsidRDefault="00470A28" w:rsidP="003D7991">
      <w:pPr>
        <w:spacing w:after="0" w:line="240" w:lineRule="auto"/>
        <w:jc w:val="both"/>
        <w:rPr>
          <w:rFonts w:ascii="Times New Roman" w:hAnsi="Times New Roman"/>
          <w:sz w:val="24"/>
          <w:szCs w:val="24"/>
        </w:rPr>
      </w:pPr>
      <w:r>
        <w:rPr>
          <w:rFonts w:ascii="Times New Roman" w:hAnsi="Times New Roman"/>
          <w:sz w:val="24"/>
          <w:szCs w:val="24"/>
        </w:rPr>
        <w:tab/>
      </w:r>
      <w:r w:rsidRPr="00470A28">
        <w:rPr>
          <w:rFonts w:ascii="Times New Roman" w:hAnsi="Times New Roman"/>
          <w:b/>
          <w:bCs/>
          <w:sz w:val="24"/>
          <w:szCs w:val="24"/>
        </w:rPr>
        <w:t>Акад. Христо Белоев:</w:t>
      </w:r>
      <w:r>
        <w:rPr>
          <w:rFonts w:ascii="Times New Roman" w:hAnsi="Times New Roman"/>
          <w:sz w:val="24"/>
          <w:szCs w:val="24"/>
        </w:rPr>
        <w:t xml:space="preserve"> </w:t>
      </w:r>
      <w:r w:rsidR="003D7991" w:rsidRPr="003D3B8C">
        <w:rPr>
          <w:rFonts w:ascii="Times New Roman" w:hAnsi="Times New Roman"/>
          <w:sz w:val="24"/>
          <w:szCs w:val="24"/>
        </w:rPr>
        <w:t>Благодаря. Гласуваме.</w:t>
      </w:r>
    </w:p>
    <w:p w14:paraId="4895220C" w14:textId="77777777" w:rsidR="00470A28" w:rsidRDefault="00470A28" w:rsidP="003D7991">
      <w:pPr>
        <w:spacing w:after="0" w:line="240" w:lineRule="auto"/>
        <w:jc w:val="both"/>
        <w:rPr>
          <w:rFonts w:ascii="Times New Roman" w:hAnsi="Times New Roman"/>
          <w:sz w:val="24"/>
          <w:szCs w:val="24"/>
        </w:rPr>
      </w:pPr>
    </w:p>
    <w:p w14:paraId="08EE81CB" w14:textId="20028997" w:rsidR="00470A28" w:rsidRDefault="00470A28" w:rsidP="00470A28">
      <w:pPr>
        <w:spacing w:after="0" w:line="240" w:lineRule="auto"/>
        <w:jc w:val="both"/>
        <w:rPr>
          <w:rFonts w:ascii="Times New Roman" w:hAnsi="Times New Roman"/>
          <w:b/>
          <w:bCs/>
          <w:sz w:val="24"/>
          <w:szCs w:val="24"/>
        </w:rPr>
      </w:pPr>
      <w:r w:rsidRPr="003161A3">
        <w:rPr>
          <w:rFonts w:ascii="Times New Roman" w:hAnsi="Times New Roman"/>
          <w:b/>
          <w:bCs/>
          <w:sz w:val="24"/>
          <w:szCs w:val="24"/>
        </w:rPr>
        <w:t>КВОРУМ – 42. С 42 „за“, 0 „против“ и 0 „въздържали се“ се прие</w:t>
      </w:r>
    </w:p>
    <w:p w14:paraId="1C652027" w14:textId="6E8F37C8" w:rsidR="003161A3" w:rsidRDefault="003161A3" w:rsidP="00470A28">
      <w:pPr>
        <w:spacing w:after="0" w:line="240" w:lineRule="auto"/>
        <w:jc w:val="both"/>
        <w:rPr>
          <w:rFonts w:ascii="Times New Roman" w:hAnsi="Times New Roman"/>
          <w:b/>
          <w:bCs/>
          <w:sz w:val="24"/>
          <w:szCs w:val="24"/>
        </w:rPr>
      </w:pPr>
    </w:p>
    <w:p w14:paraId="59921A7C" w14:textId="50BC76A5" w:rsidR="003161A3" w:rsidRDefault="003161A3" w:rsidP="003161A3">
      <w:pPr>
        <w:keepNext/>
        <w:spacing w:after="0" w:line="240" w:lineRule="auto"/>
        <w:contextualSpacing/>
        <w:jc w:val="center"/>
        <w:outlineLvl w:val="0"/>
        <w:rPr>
          <w:rFonts w:ascii="Times New Roman" w:eastAsia="Times New Roman" w:hAnsi="Times New Roman"/>
          <w:b/>
          <w:sz w:val="32"/>
          <w:szCs w:val="32"/>
        </w:rPr>
      </w:pPr>
      <w:r w:rsidRPr="003161A3">
        <w:rPr>
          <w:rFonts w:ascii="Times New Roman" w:eastAsia="Times New Roman" w:hAnsi="Times New Roman"/>
          <w:b/>
          <w:sz w:val="32"/>
          <w:szCs w:val="32"/>
        </w:rPr>
        <w:t xml:space="preserve">РЕШЕНИЕ № </w:t>
      </w:r>
      <w:r w:rsidRPr="003161A3">
        <w:rPr>
          <w:rFonts w:ascii="Times New Roman" w:eastAsia="Times New Roman" w:hAnsi="Times New Roman"/>
          <w:b/>
          <w:sz w:val="32"/>
          <w:szCs w:val="32"/>
          <w:lang w:val="en-US"/>
        </w:rPr>
        <w:t>4</w:t>
      </w:r>
      <w:r w:rsidRPr="003161A3">
        <w:rPr>
          <w:rFonts w:ascii="Times New Roman" w:eastAsia="Times New Roman" w:hAnsi="Times New Roman"/>
          <w:b/>
          <w:sz w:val="32"/>
          <w:szCs w:val="32"/>
        </w:rPr>
        <w:t>73</w:t>
      </w:r>
    </w:p>
    <w:p w14:paraId="692074ED" w14:textId="77777777" w:rsidR="003161A3" w:rsidRPr="003161A3" w:rsidRDefault="003161A3" w:rsidP="003161A3">
      <w:pPr>
        <w:keepNext/>
        <w:spacing w:after="0" w:line="240" w:lineRule="auto"/>
        <w:contextualSpacing/>
        <w:jc w:val="center"/>
        <w:outlineLvl w:val="0"/>
        <w:rPr>
          <w:rFonts w:ascii="Times New Roman" w:eastAsia="Times New Roman" w:hAnsi="Times New Roman"/>
          <w:b/>
          <w:sz w:val="32"/>
          <w:szCs w:val="32"/>
        </w:rPr>
      </w:pPr>
    </w:p>
    <w:p w14:paraId="550EDA71" w14:textId="77777777" w:rsidR="003161A3" w:rsidRPr="003161A3" w:rsidRDefault="003161A3" w:rsidP="003161A3">
      <w:pPr>
        <w:spacing w:line="276" w:lineRule="auto"/>
        <w:ind w:firstLine="851"/>
        <w:jc w:val="both"/>
        <w:rPr>
          <w:rFonts w:ascii="Times New Roman" w:hAnsi="Times New Roman"/>
          <w:sz w:val="24"/>
          <w:szCs w:val="24"/>
          <w:lang w:val="en-US"/>
        </w:rPr>
      </w:pPr>
      <w:r w:rsidRPr="003161A3">
        <w:rPr>
          <w:rFonts w:ascii="Times New Roman" w:hAnsi="Times New Roman"/>
          <w:color w:val="000000"/>
          <w:sz w:val="24"/>
          <w:szCs w:val="24"/>
          <w:lang w:val="en-US"/>
        </w:rPr>
        <w:t>На основание чл. 21, ал. 2, във връзка с чл. 21, ал. 1, т. 23</w:t>
      </w:r>
      <w:r w:rsidRPr="003161A3">
        <w:rPr>
          <w:rFonts w:ascii="Times New Roman" w:hAnsi="Times New Roman"/>
          <w:color w:val="000000"/>
          <w:sz w:val="24"/>
          <w:szCs w:val="24"/>
        </w:rPr>
        <w:t xml:space="preserve"> и чл.61, ал.1</w:t>
      </w:r>
      <w:r w:rsidRPr="003161A3">
        <w:rPr>
          <w:rFonts w:ascii="Times New Roman" w:hAnsi="Times New Roman"/>
          <w:color w:val="000000"/>
          <w:sz w:val="24"/>
          <w:szCs w:val="24"/>
          <w:lang w:val="en-US"/>
        </w:rPr>
        <w:t xml:space="preserve"> от Закона за местното самоуправление и местната администрация /ЗМСМА/, </w:t>
      </w:r>
      <w:r w:rsidRPr="003161A3">
        <w:rPr>
          <w:rFonts w:ascii="Times New Roman" w:hAnsi="Times New Roman"/>
          <w:sz w:val="24"/>
          <w:szCs w:val="24"/>
          <w:lang w:val="en-US"/>
        </w:rPr>
        <w:t>Общинският съвет реши:</w:t>
      </w:r>
    </w:p>
    <w:p w14:paraId="35DF0142" w14:textId="77777777" w:rsidR="003161A3" w:rsidRPr="003161A3" w:rsidRDefault="003161A3" w:rsidP="003161A3">
      <w:pPr>
        <w:spacing w:line="276" w:lineRule="auto"/>
        <w:ind w:firstLine="851"/>
        <w:jc w:val="both"/>
        <w:rPr>
          <w:rFonts w:ascii="Times New Roman" w:hAnsi="Times New Roman"/>
          <w:sz w:val="24"/>
          <w:szCs w:val="24"/>
          <w:lang w:val="en-US"/>
        </w:rPr>
      </w:pPr>
      <w:r w:rsidRPr="003161A3">
        <w:rPr>
          <w:rFonts w:ascii="Times New Roman" w:hAnsi="Times New Roman"/>
          <w:sz w:val="24"/>
          <w:szCs w:val="24"/>
          <w:lang w:val="en-US"/>
        </w:rPr>
        <w:t>Одобрява Споразумение за сътрудничество между Община Русе и „</w:t>
      </w:r>
      <w:proofErr w:type="gramStart"/>
      <w:r w:rsidRPr="003161A3">
        <w:rPr>
          <w:rFonts w:ascii="Times New Roman" w:hAnsi="Times New Roman"/>
          <w:sz w:val="24"/>
          <w:szCs w:val="24"/>
          <w:lang w:val="en-US"/>
        </w:rPr>
        <w:t>Парнас“ ООД</w:t>
      </w:r>
      <w:proofErr w:type="gramEnd"/>
      <w:r w:rsidRPr="003161A3">
        <w:rPr>
          <w:rFonts w:ascii="Times New Roman" w:hAnsi="Times New Roman"/>
          <w:sz w:val="24"/>
          <w:szCs w:val="24"/>
          <w:lang w:val="en-US"/>
        </w:rPr>
        <w:t>, ЕИК 117639516, с управител Пламен Георгиев Абаджиев за издаване на списание за литература и култура „Брод“.</w:t>
      </w:r>
    </w:p>
    <w:p w14:paraId="47402382" w14:textId="77777777" w:rsidR="003161A3" w:rsidRPr="003161A3" w:rsidRDefault="003161A3" w:rsidP="003161A3">
      <w:pPr>
        <w:spacing w:line="276" w:lineRule="auto"/>
        <w:ind w:firstLine="851"/>
        <w:jc w:val="both"/>
        <w:rPr>
          <w:rFonts w:ascii="Times New Roman" w:hAnsi="Times New Roman"/>
          <w:sz w:val="24"/>
          <w:szCs w:val="24"/>
        </w:rPr>
      </w:pPr>
      <w:r w:rsidRPr="003161A3">
        <w:rPr>
          <w:rFonts w:ascii="Times New Roman" w:hAnsi="Times New Roman"/>
          <w:sz w:val="24"/>
          <w:szCs w:val="24"/>
        </w:rPr>
        <w:t>Средствата по споразумението да се осигуряват от Фонд „Резервен“.</w:t>
      </w:r>
    </w:p>
    <w:p w14:paraId="13673D3E" w14:textId="3B21B777" w:rsidR="00470A28" w:rsidRDefault="00470A28" w:rsidP="003D7991">
      <w:pPr>
        <w:spacing w:after="0" w:line="240" w:lineRule="auto"/>
        <w:jc w:val="both"/>
        <w:rPr>
          <w:rFonts w:ascii="Times New Roman" w:hAnsi="Times New Roman"/>
          <w:sz w:val="24"/>
          <w:szCs w:val="24"/>
        </w:rPr>
      </w:pPr>
    </w:p>
    <w:p w14:paraId="178821FB" w14:textId="71F2E41A" w:rsidR="00470A28" w:rsidRPr="00470A28" w:rsidRDefault="00470A28" w:rsidP="003D7991">
      <w:pPr>
        <w:spacing w:after="0" w:line="240" w:lineRule="auto"/>
        <w:jc w:val="both"/>
        <w:rPr>
          <w:rFonts w:ascii="Times New Roman" w:hAnsi="Times New Roman"/>
          <w:b/>
          <w:bCs/>
          <w:sz w:val="24"/>
          <w:szCs w:val="24"/>
        </w:rPr>
      </w:pPr>
      <w:r w:rsidRPr="00470A28">
        <w:rPr>
          <w:rFonts w:ascii="Times New Roman" w:hAnsi="Times New Roman"/>
          <w:b/>
          <w:bCs/>
          <w:sz w:val="24"/>
          <w:szCs w:val="24"/>
        </w:rPr>
        <w:t>Точка 21</w:t>
      </w:r>
    </w:p>
    <w:p w14:paraId="67822239" w14:textId="77777777" w:rsidR="00470A28" w:rsidRPr="00470A28" w:rsidRDefault="00470A28" w:rsidP="00470A28">
      <w:pPr>
        <w:pStyle w:val="a7"/>
        <w:ind w:left="0"/>
        <w:jc w:val="both"/>
        <w:rPr>
          <w:rFonts w:ascii="Times New Roman" w:hAnsi="Times New Roman" w:cs="Times New Roman"/>
          <w:b/>
          <w:bCs/>
          <w:sz w:val="24"/>
          <w:szCs w:val="24"/>
          <w:lang w:val="bg-BG"/>
        </w:rPr>
      </w:pPr>
      <w:r w:rsidRPr="00470A28">
        <w:rPr>
          <w:rFonts w:ascii="Times New Roman" w:hAnsi="Times New Roman" w:cs="Times New Roman"/>
          <w:b/>
          <w:bCs/>
          <w:sz w:val="24"/>
          <w:szCs w:val="24"/>
          <w:lang w:val="bg-BG"/>
        </w:rPr>
        <w:t>Кандидатстване на Община Русе по Процедура BG05SFPR002-2.012 „Иновативни здравно – социални услуги“ финансирана по  Програма „Развитие на човешките ресурси“ 2021-2027</w:t>
      </w:r>
    </w:p>
    <w:p w14:paraId="0E25A39F" w14:textId="0148F2AA" w:rsidR="00470A28" w:rsidRDefault="00470A28" w:rsidP="003D7991">
      <w:pPr>
        <w:spacing w:after="0" w:line="240" w:lineRule="auto"/>
        <w:jc w:val="both"/>
        <w:rPr>
          <w:rFonts w:ascii="Times New Roman" w:hAnsi="Times New Roman"/>
          <w:sz w:val="24"/>
          <w:szCs w:val="24"/>
        </w:rPr>
      </w:pPr>
      <w:r>
        <w:rPr>
          <w:rFonts w:ascii="Times New Roman" w:hAnsi="Times New Roman"/>
          <w:sz w:val="24"/>
          <w:szCs w:val="24"/>
        </w:rPr>
        <w:tab/>
      </w:r>
      <w:r w:rsidRPr="00A55511">
        <w:rPr>
          <w:rFonts w:ascii="Times New Roman" w:hAnsi="Times New Roman"/>
          <w:b/>
          <w:bCs/>
          <w:sz w:val="24"/>
          <w:szCs w:val="24"/>
        </w:rPr>
        <w:t>Акад. Христо Белоев:</w:t>
      </w:r>
      <w:r>
        <w:rPr>
          <w:rFonts w:ascii="Times New Roman" w:hAnsi="Times New Roman"/>
          <w:sz w:val="24"/>
          <w:szCs w:val="24"/>
        </w:rPr>
        <w:t xml:space="preserve"> Недев.</w:t>
      </w:r>
    </w:p>
    <w:p w14:paraId="20832F88" w14:textId="63C32EB3" w:rsidR="00EF480E" w:rsidRDefault="00470A28" w:rsidP="003D7991">
      <w:pPr>
        <w:spacing w:after="0" w:line="240" w:lineRule="auto"/>
        <w:jc w:val="both"/>
        <w:rPr>
          <w:rFonts w:ascii="Times New Roman" w:hAnsi="Times New Roman"/>
          <w:sz w:val="24"/>
          <w:szCs w:val="24"/>
        </w:rPr>
      </w:pPr>
      <w:r>
        <w:rPr>
          <w:rFonts w:ascii="Times New Roman" w:hAnsi="Times New Roman"/>
          <w:sz w:val="24"/>
          <w:szCs w:val="24"/>
        </w:rPr>
        <w:tab/>
      </w:r>
      <w:r w:rsidRPr="003A18FD">
        <w:rPr>
          <w:rFonts w:ascii="Times New Roman" w:hAnsi="Times New Roman"/>
          <w:b/>
          <w:bCs/>
          <w:sz w:val="24"/>
          <w:szCs w:val="24"/>
        </w:rPr>
        <w:t>Г-н Димитър Недев:</w:t>
      </w:r>
      <w:r w:rsidR="00A55511">
        <w:rPr>
          <w:rFonts w:ascii="Times New Roman" w:hAnsi="Times New Roman"/>
          <w:sz w:val="24"/>
          <w:szCs w:val="24"/>
        </w:rPr>
        <w:t xml:space="preserve"> </w:t>
      </w:r>
      <w:r w:rsidR="003D7991" w:rsidRPr="003D3B8C">
        <w:rPr>
          <w:rFonts w:ascii="Times New Roman" w:hAnsi="Times New Roman"/>
          <w:sz w:val="24"/>
          <w:szCs w:val="24"/>
        </w:rPr>
        <w:t xml:space="preserve">Уважаеми господин </w:t>
      </w:r>
      <w:r w:rsidR="00A55511">
        <w:rPr>
          <w:rFonts w:ascii="Times New Roman" w:hAnsi="Times New Roman"/>
          <w:sz w:val="24"/>
          <w:szCs w:val="24"/>
        </w:rPr>
        <w:t>П</w:t>
      </w:r>
      <w:r w:rsidR="003D7991" w:rsidRPr="003D3B8C">
        <w:rPr>
          <w:rFonts w:ascii="Times New Roman" w:hAnsi="Times New Roman"/>
          <w:sz w:val="24"/>
          <w:szCs w:val="24"/>
        </w:rPr>
        <w:t xml:space="preserve">редседател, уважаеми общински съветници. Тази точка беше разгледана на </w:t>
      </w:r>
      <w:r w:rsidR="003A18FD">
        <w:rPr>
          <w:rFonts w:ascii="Times New Roman" w:hAnsi="Times New Roman"/>
          <w:sz w:val="24"/>
          <w:szCs w:val="24"/>
        </w:rPr>
        <w:t>К</w:t>
      </w:r>
      <w:r w:rsidR="003D7991" w:rsidRPr="003D3B8C">
        <w:rPr>
          <w:rFonts w:ascii="Times New Roman" w:hAnsi="Times New Roman"/>
          <w:sz w:val="24"/>
          <w:szCs w:val="24"/>
        </w:rPr>
        <w:t>омисията</w:t>
      </w:r>
      <w:r w:rsidR="003A18FD">
        <w:rPr>
          <w:rFonts w:ascii="Times New Roman" w:hAnsi="Times New Roman"/>
          <w:sz w:val="24"/>
          <w:szCs w:val="24"/>
        </w:rPr>
        <w:t xml:space="preserve"> п</w:t>
      </w:r>
      <w:r w:rsidR="003D7991" w:rsidRPr="003D3B8C">
        <w:rPr>
          <w:rFonts w:ascii="Times New Roman" w:hAnsi="Times New Roman"/>
          <w:sz w:val="24"/>
          <w:szCs w:val="24"/>
        </w:rPr>
        <w:t>о</w:t>
      </w:r>
      <w:r w:rsidR="003A18FD">
        <w:rPr>
          <w:rFonts w:ascii="Times New Roman" w:hAnsi="Times New Roman"/>
          <w:sz w:val="24"/>
          <w:szCs w:val="24"/>
        </w:rPr>
        <w:t xml:space="preserve"> ЗОРС, п</w:t>
      </w:r>
      <w:r w:rsidR="003D7991" w:rsidRPr="003D3B8C">
        <w:rPr>
          <w:rFonts w:ascii="Times New Roman" w:hAnsi="Times New Roman"/>
          <w:sz w:val="24"/>
          <w:szCs w:val="24"/>
        </w:rPr>
        <w:t>оради факта, че на 10</w:t>
      </w:r>
      <w:r w:rsidR="003A18FD">
        <w:rPr>
          <w:rFonts w:ascii="Times New Roman" w:hAnsi="Times New Roman"/>
          <w:sz w:val="24"/>
          <w:szCs w:val="24"/>
        </w:rPr>
        <w:t>.</w:t>
      </w:r>
      <w:r w:rsidR="003D7991" w:rsidRPr="003D3B8C">
        <w:rPr>
          <w:rFonts w:ascii="Times New Roman" w:hAnsi="Times New Roman"/>
          <w:sz w:val="24"/>
          <w:szCs w:val="24"/>
        </w:rPr>
        <w:t xml:space="preserve">12 </w:t>
      </w:r>
      <w:r w:rsidR="003D7991" w:rsidRPr="003D3B8C">
        <w:rPr>
          <w:rFonts w:ascii="Times New Roman" w:hAnsi="Times New Roman"/>
          <w:sz w:val="24"/>
          <w:szCs w:val="24"/>
        </w:rPr>
        <w:lastRenderedPageBreak/>
        <w:t>тази година в късните следобедни часове ние получихме покана за кандидатстване с проектни предложения</w:t>
      </w:r>
      <w:r w:rsidR="00394A63">
        <w:rPr>
          <w:rFonts w:ascii="Times New Roman" w:hAnsi="Times New Roman"/>
          <w:sz w:val="24"/>
          <w:szCs w:val="24"/>
        </w:rPr>
        <w:t xml:space="preserve"> п</w:t>
      </w:r>
      <w:r w:rsidR="003D7991" w:rsidRPr="003D3B8C">
        <w:rPr>
          <w:rFonts w:ascii="Times New Roman" w:hAnsi="Times New Roman"/>
          <w:sz w:val="24"/>
          <w:szCs w:val="24"/>
        </w:rPr>
        <w:t xml:space="preserve">о </w:t>
      </w:r>
      <w:r w:rsidR="00394A63">
        <w:rPr>
          <w:rFonts w:ascii="Times New Roman" w:hAnsi="Times New Roman"/>
          <w:sz w:val="24"/>
          <w:szCs w:val="24"/>
        </w:rPr>
        <w:t>П</w:t>
      </w:r>
      <w:r w:rsidR="003D7991" w:rsidRPr="003D3B8C">
        <w:rPr>
          <w:rFonts w:ascii="Times New Roman" w:hAnsi="Times New Roman"/>
          <w:sz w:val="24"/>
          <w:szCs w:val="24"/>
        </w:rPr>
        <w:t xml:space="preserve">роцедура </w:t>
      </w:r>
      <w:r w:rsidR="00394A63">
        <w:rPr>
          <w:rFonts w:ascii="Times New Roman" w:hAnsi="Times New Roman"/>
          <w:sz w:val="24"/>
          <w:szCs w:val="24"/>
        </w:rPr>
        <w:t>„И</w:t>
      </w:r>
      <w:r w:rsidR="003D7991" w:rsidRPr="003D3B8C">
        <w:rPr>
          <w:rFonts w:ascii="Times New Roman" w:hAnsi="Times New Roman"/>
          <w:sz w:val="24"/>
          <w:szCs w:val="24"/>
        </w:rPr>
        <w:t>новативн</w:t>
      </w:r>
      <w:r w:rsidR="00394A63">
        <w:rPr>
          <w:rFonts w:ascii="Times New Roman" w:hAnsi="Times New Roman"/>
          <w:sz w:val="24"/>
          <w:szCs w:val="24"/>
        </w:rPr>
        <w:t xml:space="preserve">и </w:t>
      </w:r>
      <w:r w:rsidR="003D7991" w:rsidRPr="003D3B8C">
        <w:rPr>
          <w:rFonts w:ascii="Times New Roman" w:hAnsi="Times New Roman"/>
          <w:sz w:val="24"/>
          <w:szCs w:val="24"/>
        </w:rPr>
        <w:t>здравн</w:t>
      </w:r>
      <w:r w:rsidR="00394A63">
        <w:rPr>
          <w:rFonts w:ascii="Times New Roman" w:hAnsi="Times New Roman"/>
          <w:sz w:val="24"/>
          <w:szCs w:val="24"/>
        </w:rPr>
        <w:t xml:space="preserve">о - </w:t>
      </w:r>
      <w:r w:rsidR="003D7991" w:rsidRPr="003D3B8C">
        <w:rPr>
          <w:rFonts w:ascii="Times New Roman" w:hAnsi="Times New Roman"/>
          <w:sz w:val="24"/>
          <w:szCs w:val="24"/>
        </w:rPr>
        <w:t>социални услуги</w:t>
      </w:r>
      <w:r w:rsidR="00394A63">
        <w:rPr>
          <w:rFonts w:ascii="Times New Roman" w:hAnsi="Times New Roman"/>
          <w:sz w:val="24"/>
          <w:szCs w:val="24"/>
        </w:rPr>
        <w:t>“</w:t>
      </w:r>
      <w:r w:rsidR="003D7991" w:rsidRPr="003D3B8C">
        <w:rPr>
          <w:rFonts w:ascii="Times New Roman" w:hAnsi="Times New Roman"/>
          <w:sz w:val="24"/>
          <w:szCs w:val="24"/>
        </w:rPr>
        <w:t>, финансиран</w:t>
      </w:r>
      <w:r w:rsidR="00394A63">
        <w:rPr>
          <w:rFonts w:ascii="Times New Roman" w:hAnsi="Times New Roman"/>
          <w:sz w:val="24"/>
          <w:szCs w:val="24"/>
        </w:rPr>
        <w:t>а</w:t>
      </w:r>
      <w:r w:rsidR="003D7991" w:rsidRPr="003D3B8C">
        <w:rPr>
          <w:rFonts w:ascii="Times New Roman" w:hAnsi="Times New Roman"/>
          <w:sz w:val="24"/>
          <w:szCs w:val="24"/>
        </w:rPr>
        <w:t xml:space="preserve"> по </w:t>
      </w:r>
      <w:r w:rsidR="00394A63">
        <w:rPr>
          <w:rFonts w:ascii="Times New Roman" w:hAnsi="Times New Roman"/>
          <w:sz w:val="24"/>
          <w:szCs w:val="24"/>
        </w:rPr>
        <w:t>П</w:t>
      </w:r>
      <w:r w:rsidR="003D7991" w:rsidRPr="003D3B8C">
        <w:rPr>
          <w:rFonts w:ascii="Times New Roman" w:hAnsi="Times New Roman"/>
          <w:sz w:val="24"/>
          <w:szCs w:val="24"/>
        </w:rPr>
        <w:t xml:space="preserve">рограма </w:t>
      </w:r>
      <w:r w:rsidR="00394A63">
        <w:rPr>
          <w:rFonts w:ascii="Times New Roman" w:hAnsi="Times New Roman"/>
          <w:sz w:val="24"/>
          <w:szCs w:val="24"/>
        </w:rPr>
        <w:t>„Р</w:t>
      </w:r>
      <w:r w:rsidR="003D7991" w:rsidRPr="003D3B8C">
        <w:rPr>
          <w:rFonts w:ascii="Times New Roman" w:hAnsi="Times New Roman"/>
          <w:sz w:val="24"/>
          <w:szCs w:val="24"/>
        </w:rPr>
        <w:t>азвитие на човешките ресурси</w:t>
      </w:r>
      <w:r w:rsidR="00394A63">
        <w:rPr>
          <w:rFonts w:ascii="Times New Roman" w:hAnsi="Times New Roman"/>
          <w:sz w:val="24"/>
          <w:szCs w:val="24"/>
        </w:rPr>
        <w:t>“. У</w:t>
      </w:r>
      <w:r w:rsidR="003D7991" w:rsidRPr="003D3B8C">
        <w:rPr>
          <w:rFonts w:ascii="Times New Roman" w:hAnsi="Times New Roman"/>
          <w:sz w:val="24"/>
          <w:szCs w:val="24"/>
        </w:rPr>
        <w:t xml:space="preserve">спяхме да внесем материала едва в </w:t>
      </w:r>
      <w:r w:rsidR="00F76FDD">
        <w:rPr>
          <w:rFonts w:ascii="Times New Roman" w:hAnsi="Times New Roman"/>
          <w:sz w:val="24"/>
          <w:szCs w:val="24"/>
        </w:rPr>
        <w:t>К</w:t>
      </w:r>
      <w:r w:rsidR="003D7991" w:rsidRPr="003D3B8C">
        <w:rPr>
          <w:rFonts w:ascii="Times New Roman" w:hAnsi="Times New Roman"/>
          <w:sz w:val="24"/>
          <w:szCs w:val="24"/>
        </w:rPr>
        <w:t>омисията</w:t>
      </w:r>
      <w:r w:rsidR="00394A63">
        <w:rPr>
          <w:rFonts w:ascii="Times New Roman" w:hAnsi="Times New Roman"/>
          <w:sz w:val="24"/>
          <w:szCs w:val="24"/>
        </w:rPr>
        <w:t xml:space="preserve"> по ЗОРС</w:t>
      </w:r>
      <w:r w:rsidR="003D7991" w:rsidRPr="003D3B8C">
        <w:rPr>
          <w:rFonts w:ascii="Times New Roman" w:hAnsi="Times New Roman"/>
          <w:sz w:val="24"/>
          <w:szCs w:val="24"/>
        </w:rPr>
        <w:t>,</w:t>
      </w:r>
      <w:r w:rsidR="00394A63">
        <w:rPr>
          <w:rFonts w:ascii="Times New Roman" w:hAnsi="Times New Roman"/>
          <w:sz w:val="24"/>
          <w:szCs w:val="24"/>
        </w:rPr>
        <w:t xml:space="preserve"> тъй като ни </w:t>
      </w:r>
      <w:r w:rsidR="003D7991" w:rsidRPr="003D3B8C">
        <w:rPr>
          <w:rFonts w:ascii="Times New Roman" w:hAnsi="Times New Roman"/>
          <w:sz w:val="24"/>
          <w:szCs w:val="24"/>
        </w:rPr>
        <w:t xml:space="preserve">трябваше 1 ден да се запознаем с предложенията. Затова ние ви предлагаме да приемете решенията във вида, в който са </w:t>
      </w:r>
      <w:r w:rsidR="00F76FDD">
        <w:rPr>
          <w:rFonts w:ascii="Times New Roman" w:hAnsi="Times New Roman"/>
          <w:sz w:val="24"/>
          <w:szCs w:val="24"/>
        </w:rPr>
        <w:t xml:space="preserve">ви </w:t>
      </w:r>
      <w:r w:rsidR="003D7991" w:rsidRPr="003D3B8C">
        <w:rPr>
          <w:rFonts w:ascii="Times New Roman" w:hAnsi="Times New Roman"/>
          <w:sz w:val="24"/>
          <w:szCs w:val="24"/>
        </w:rPr>
        <w:t>предложен</w:t>
      </w:r>
      <w:r w:rsidR="00F76FDD">
        <w:rPr>
          <w:rFonts w:ascii="Times New Roman" w:hAnsi="Times New Roman"/>
          <w:sz w:val="24"/>
          <w:szCs w:val="24"/>
        </w:rPr>
        <w:t>и. В</w:t>
      </w:r>
      <w:r w:rsidR="003D7991" w:rsidRPr="003D3B8C">
        <w:rPr>
          <w:rFonts w:ascii="Times New Roman" w:hAnsi="Times New Roman"/>
          <w:sz w:val="24"/>
          <w:szCs w:val="24"/>
        </w:rPr>
        <w:t>насянето на настоящото предложение</w:t>
      </w:r>
      <w:r w:rsidR="00F76FDD">
        <w:rPr>
          <w:rFonts w:ascii="Times New Roman" w:hAnsi="Times New Roman"/>
          <w:sz w:val="24"/>
          <w:szCs w:val="24"/>
        </w:rPr>
        <w:t xml:space="preserve"> е </w:t>
      </w:r>
      <w:r w:rsidR="003D7991" w:rsidRPr="003D3B8C">
        <w:rPr>
          <w:rFonts w:ascii="Times New Roman" w:hAnsi="Times New Roman"/>
          <w:sz w:val="24"/>
          <w:szCs w:val="24"/>
        </w:rPr>
        <w:t>породено от наличието на обществено</w:t>
      </w:r>
      <w:r w:rsidR="00F76FDD">
        <w:rPr>
          <w:rFonts w:ascii="Times New Roman" w:hAnsi="Times New Roman"/>
          <w:sz w:val="24"/>
          <w:szCs w:val="24"/>
        </w:rPr>
        <w:t xml:space="preserve"> </w:t>
      </w:r>
      <w:r w:rsidR="003D7991" w:rsidRPr="003D3B8C">
        <w:rPr>
          <w:rFonts w:ascii="Times New Roman" w:hAnsi="Times New Roman"/>
          <w:sz w:val="24"/>
          <w:szCs w:val="24"/>
        </w:rPr>
        <w:t>значим</w:t>
      </w:r>
      <w:r w:rsidR="00F76FDD">
        <w:rPr>
          <w:rFonts w:ascii="Times New Roman" w:hAnsi="Times New Roman"/>
          <w:sz w:val="24"/>
          <w:szCs w:val="24"/>
        </w:rPr>
        <w:t xml:space="preserve"> </w:t>
      </w:r>
      <w:r w:rsidR="003D7991" w:rsidRPr="003D3B8C">
        <w:rPr>
          <w:rFonts w:ascii="Times New Roman" w:hAnsi="Times New Roman"/>
          <w:sz w:val="24"/>
          <w:szCs w:val="24"/>
        </w:rPr>
        <w:t>интерес</w:t>
      </w:r>
      <w:r w:rsidR="00F76FDD">
        <w:rPr>
          <w:rFonts w:ascii="Times New Roman" w:hAnsi="Times New Roman"/>
          <w:sz w:val="24"/>
          <w:szCs w:val="24"/>
        </w:rPr>
        <w:t xml:space="preserve"> </w:t>
      </w:r>
      <w:r w:rsidR="003D7991" w:rsidRPr="003D3B8C">
        <w:rPr>
          <w:rFonts w:ascii="Times New Roman" w:hAnsi="Times New Roman"/>
          <w:sz w:val="24"/>
          <w:szCs w:val="24"/>
        </w:rPr>
        <w:t>и факта, че следващото заседание на общински съвет е насроче</w:t>
      </w:r>
      <w:r w:rsidR="00F76FDD">
        <w:rPr>
          <w:rFonts w:ascii="Times New Roman" w:hAnsi="Times New Roman"/>
          <w:sz w:val="24"/>
          <w:szCs w:val="24"/>
        </w:rPr>
        <w:t>но</w:t>
      </w:r>
      <w:r w:rsidR="003D7991" w:rsidRPr="003D3B8C">
        <w:rPr>
          <w:rFonts w:ascii="Times New Roman" w:hAnsi="Times New Roman"/>
          <w:sz w:val="24"/>
          <w:szCs w:val="24"/>
        </w:rPr>
        <w:t xml:space="preserve"> за месец Януари. Срокът на процедурата, която ще замести новата процедура, е 15 Януари. Това е процедурата </w:t>
      </w:r>
      <w:r w:rsidR="00E82D56">
        <w:rPr>
          <w:rFonts w:ascii="Times New Roman" w:hAnsi="Times New Roman"/>
          <w:sz w:val="24"/>
          <w:szCs w:val="24"/>
        </w:rPr>
        <w:t>„Г</w:t>
      </w:r>
      <w:r w:rsidR="003D7991" w:rsidRPr="003D3B8C">
        <w:rPr>
          <w:rFonts w:ascii="Times New Roman" w:hAnsi="Times New Roman"/>
          <w:sz w:val="24"/>
          <w:szCs w:val="24"/>
        </w:rPr>
        <w:t>рижа в дома</w:t>
      </w:r>
      <w:r w:rsidR="00E82D56">
        <w:rPr>
          <w:rFonts w:ascii="Times New Roman" w:hAnsi="Times New Roman"/>
          <w:sz w:val="24"/>
          <w:szCs w:val="24"/>
        </w:rPr>
        <w:t>“</w:t>
      </w:r>
      <w:r w:rsidR="003D7991" w:rsidRPr="003D3B8C">
        <w:rPr>
          <w:rFonts w:ascii="Times New Roman" w:hAnsi="Times New Roman"/>
          <w:sz w:val="24"/>
          <w:szCs w:val="24"/>
        </w:rPr>
        <w:t>, а съгласно условията за кандидатстване по открита</w:t>
      </w:r>
      <w:r w:rsidR="00E82D56">
        <w:rPr>
          <w:rFonts w:ascii="Times New Roman" w:hAnsi="Times New Roman"/>
          <w:sz w:val="24"/>
          <w:szCs w:val="24"/>
        </w:rPr>
        <w:t xml:space="preserve">та </w:t>
      </w:r>
      <w:r w:rsidR="003D7991" w:rsidRPr="003D3B8C">
        <w:rPr>
          <w:rFonts w:ascii="Times New Roman" w:hAnsi="Times New Roman"/>
          <w:sz w:val="24"/>
          <w:szCs w:val="24"/>
        </w:rPr>
        <w:t>процедура</w:t>
      </w:r>
      <w:r w:rsidR="00E82D56">
        <w:rPr>
          <w:rFonts w:ascii="Times New Roman" w:hAnsi="Times New Roman"/>
          <w:sz w:val="24"/>
          <w:szCs w:val="24"/>
        </w:rPr>
        <w:t xml:space="preserve">, </w:t>
      </w:r>
      <w:r w:rsidR="003D7991" w:rsidRPr="003D3B8C">
        <w:rPr>
          <w:rFonts w:ascii="Times New Roman" w:hAnsi="Times New Roman"/>
          <w:sz w:val="24"/>
          <w:szCs w:val="24"/>
        </w:rPr>
        <w:t>е необходимо общински съвет</w:t>
      </w:r>
      <w:r w:rsidR="00E82D56">
        <w:rPr>
          <w:rFonts w:ascii="Times New Roman" w:hAnsi="Times New Roman"/>
          <w:sz w:val="24"/>
          <w:szCs w:val="24"/>
        </w:rPr>
        <w:t xml:space="preserve"> </w:t>
      </w:r>
      <w:r w:rsidR="003D7991" w:rsidRPr="003D3B8C">
        <w:rPr>
          <w:rFonts w:ascii="Times New Roman" w:hAnsi="Times New Roman"/>
          <w:sz w:val="24"/>
          <w:szCs w:val="24"/>
        </w:rPr>
        <w:t>като бенефициент при предлагане и представяне на предложението за кандидатстване</w:t>
      </w:r>
      <w:r w:rsidR="00E82D56">
        <w:rPr>
          <w:rFonts w:ascii="Times New Roman" w:hAnsi="Times New Roman"/>
          <w:sz w:val="24"/>
          <w:szCs w:val="24"/>
        </w:rPr>
        <w:t xml:space="preserve">, </w:t>
      </w:r>
      <w:r w:rsidR="003D7991" w:rsidRPr="003D3B8C">
        <w:rPr>
          <w:rFonts w:ascii="Times New Roman" w:hAnsi="Times New Roman"/>
          <w:sz w:val="24"/>
          <w:szCs w:val="24"/>
        </w:rPr>
        <w:t>да внесе и съгласието на общинския съвет за участие в самата процедура</w:t>
      </w:r>
      <w:r w:rsidR="00E82D56">
        <w:rPr>
          <w:rFonts w:ascii="Times New Roman" w:hAnsi="Times New Roman"/>
          <w:sz w:val="24"/>
          <w:szCs w:val="24"/>
        </w:rPr>
        <w:t xml:space="preserve">. И </w:t>
      </w:r>
      <w:r w:rsidR="003D7991" w:rsidRPr="003D3B8C">
        <w:rPr>
          <w:rFonts w:ascii="Times New Roman" w:hAnsi="Times New Roman"/>
          <w:sz w:val="24"/>
          <w:szCs w:val="24"/>
        </w:rPr>
        <w:t>съвсем накратко</w:t>
      </w:r>
      <w:r w:rsidR="00E82D56">
        <w:rPr>
          <w:rFonts w:ascii="Times New Roman" w:hAnsi="Times New Roman"/>
          <w:sz w:val="24"/>
          <w:szCs w:val="24"/>
        </w:rPr>
        <w:t xml:space="preserve">, </w:t>
      </w:r>
      <w:r w:rsidR="003D7991" w:rsidRPr="003D3B8C">
        <w:rPr>
          <w:rFonts w:ascii="Times New Roman" w:hAnsi="Times New Roman"/>
          <w:sz w:val="24"/>
          <w:szCs w:val="24"/>
        </w:rPr>
        <w:t xml:space="preserve">в момента по </w:t>
      </w:r>
      <w:r w:rsidR="002E2F80">
        <w:rPr>
          <w:rFonts w:ascii="Times New Roman" w:hAnsi="Times New Roman"/>
          <w:sz w:val="24"/>
          <w:szCs w:val="24"/>
        </w:rPr>
        <w:t>П</w:t>
      </w:r>
      <w:r w:rsidR="003D7991" w:rsidRPr="003D3B8C">
        <w:rPr>
          <w:rFonts w:ascii="Times New Roman" w:hAnsi="Times New Roman"/>
          <w:sz w:val="24"/>
          <w:szCs w:val="24"/>
        </w:rPr>
        <w:t xml:space="preserve">рограма </w:t>
      </w:r>
      <w:r w:rsidR="002E2F80">
        <w:rPr>
          <w:rFonts w:ascii="Times New Roman" w:hAnsi="Times New Roman"/>
          <w:sz w:val="24"/>
          <w:szCs w:val="24"/>
        </w:rPr>
        <w:t>„Г</w:t>
      </w:r>
      <w:r w:rsidR="003D7991" w:rsidRPr="003D3B8C">
        <w:rPr>
          <w:rFonts w:ascii="Times New Roman" w:hAnsi="Times New Roman"/>
          <w:sz w:val="24"/>
          <w:szCs w:val="24"/>
        </w:rPr>
        <w:t>рижа в дома</w:t>
      </w:r>
      <w:r w:rsidR="002E2F80">
        <w:rPr>
          <w:rFonts w:ascii="Times New Roman" w:hAnsi="Times New Roman"/>
          <w:sz w:val="24"/>
          <w:szCs w:val="24"/>
        </w:rPr>
        <w:t xml:space="preserve">“ </w:t>
      </w:r>
      <w:r w:rsidR="003D7991" w:rsidRPr="003D3B8C">
        <w:rPr>
          <w:rFonts w:ascii="Times New Roman" w:hAnsi="Times New Roman"/>
          <w:sz w:val="24"/>
          <w:szCs w:val="24"/>
        </w:rPr>
        <w:t>са включени 494 потребители</w:t>
      </w:r>
      <w:r w:rsidR="002E2F80">
        <w:rPr>
          <w:rFonts w:ascii="Times New Roman" w:hAnsi="Times New Roman"/>
          <w:sz w:val="24"/>
          <w:szCs w:val="24"/>
        </w:rPr>
        <w:t xml:space="preserve">, по </w:t>
      </w:r>
      <w:r w:rsidR="003D7991" w:rsidRPr="003D3B8C">
        <w:rPr>
          <w:rFonts w:ascii="Times New Roman" w:hAnsi="Times New Roman"/>
          <w:sz w:val="24"/>
          <w:szCs w:val="24"/>
        </w:rPr>
        <w:t>новата програма</w:t>
      </w:r>
      <w:r w:rsidR="002E2F80">
        <w:rPr>
          <w:rFonts w:ascii="Times New Roman" w:hAnsi="Times New Roman"/>
          <w:sz w:val="24"/>
          <w:szCs w:val="24"/>
        </w:rPr>
        <w:t xml:space="preserve"> с </w:t>
      </w:r>
      <w:r w:rsidR="003D7991" w:rsidRPr="003D3B8C">
        <w:rPr>
          <w:rFonts w:ascii="Times New Roman" w:hAnsi="Times New Roman"/>
          <w:sz w:val="24"/>
          <w:szCs w:val="24"/>
        </w:rPr>
        <w:t>малко промени структурни ще бъдат</w:t>
      </w:r>
      <w:r w:rsidR="002E2F80">
        <w:rPr>
          <w:rFonts w:ascii="Times New Roman" w:hAnsi="Times New Roman"/>
          <w:sz w:val="24"/>
          <w:szCs w:val="24"/>
        </w:rPr>
        <w:t xml:space="preserve"> о</w:t>
      </w:r>
      <w:r w:rsidR="003D7991" w:rsidRPr="003D3B8C">
        <w:rPr>
          <w:rFonts w:ascii="Times New Roman" w:hAnsi="Times New Roman"/>
          <w:sz w:val="24"/>
          <w:szCs w:val="24"/>
        </w:rPr>
        <w:t>бслужван</w:t>
      </w:r>
      <w:r w:rsidR="002E2F80">
        <w:rPr>
          <w:rFonts w:ascii="Times New Roman" w:hAnsi="Times New Roman"/>
          <w:sz w:val="24"/>
          <w:szCs w:val="24"/>
        </w:rPr>
        <w:t>и</w:t>
      </w:r>
      <w:r w:rsidR="003D7991" w:rsidRPr="003D3B8C">
        <w:rPr>
          <w:rFonts w:ascii="Times New Roman" w:hAnsi="Times New Roman"/>
          <w:sz w:val="24"/>
          <w:szCs w:val="24"/>
        </w:rPr>
        <w:t xml:space="preserve"> около 300</w:t>
      </w:r>
      <w:r w:rsidR="002E2F80">
        <w:rPr>
          <w:rFonts w:ascii="Times New Roman" w:hAnsi="Times New Roman"/>
          <w:sz w:val="24"/>
          <w:szCs w:val="24"/>
        </w:rPr>
        <w:t xml:space="preserve">, </w:t>
      </w:r>
      <w:r w:rsidR="003D7991" w:rsidRPr="003D3B8C">
        <w:rPr>
          <w:rFonts w:ascii="Times New Roman" w:hAnsi="Times New Roman"/>
          <w:sz w:val="24"/>
          <w:szCs w:val="24"/>
        </w:rPr>
        <w:t>при минимума 245, който дава възможност</w:t>
      </w:r>
      <w:r w:rsidR="002E2F80">
        <w:rPr>
          <w:rFonts w:ascii="Times New Roman" w:hAnsi="Times New Roman"/>
          <w:sz w:val="24"/>
          <w:szCs w:val="24"/>
        </w:rPr>
        <w:t xml:space="preserve">и </w:t>
      </w:r>
      <w:r w:rsidR="003D7991" w:rsidRPr="003D3B8C">
        <w:rPr>
          <w:rFonts w:ascii="Times New Roman" w:hAnsi="Times New Roman"/>
          <w:sz w:val="24"/>
          <w:szCs w:val="24"/>
        </w:rPr>
        <w:t>услугата</w:t>
      </w:r>
      <w:r w:rsidR="002E2F80">
        <w:rPr>
          <w:rFonts w:ascii="Times New Roman" w:hAnsi="Times New Roman"/>
          <w:sz w:val="24"/>
          <w:szCs w:val="24"/>
        </w:rPr>
        <w:t xml:space="preserve">, </w:t>
      </w:r>
      <w:r w:rsidR="003D7991" w:rsidRPr="003D3B8C">
        <w:rPr>
          <w:rFonts w:ascii="Times New Roman" w:hAnsi="Times New Roman"/>
          <w:sz w:val="24"/>
          <w:szCs w:val="24"/>
        </w:rPr>
        <w:t>около 100 ще бъдат насоч</w:t>
      </w:r>
      <w:r w:rsidR="00CA3EAD">
        <w:rPr>
          <w:rFonts w:ascii="Times New Roman" w:hAnsi="Times New Roman"/>
          <w:sz w:val="24"/>
          <w:szCs w:val="24"/>
        </w:rPr>
        <w:t>ени</w:t>
      </w:r>
      <w:r w:rsidR="003D7991" w:rsidRPr="003D3B8C">
        <w:rPr>
          <w:rFonts w:ascii="Times New Roman" w:hAnsi="Times New Roman"/>
          <w:sz w:val="24"/>
          <w:szCs w:val="24"/>
        </w:rPr>
        <w:t xml:space="preserve"> към другите 2 процедури</w:t>
      </w:r>
      <w:r w:rsidR="00CA3EAD">
        <w:rPr>
          <w:rFonts w:ascii="Times New Roman" w:hAnsi="Times New Roman"/>
          <w:sz w:val="24"/>
          <w:szCs w:val="24"/>
        </w:rPr>
        <w:t xml:space="preserve">. В </w:t>
      </w:r>
      <w:r w:rsidR="003D7991" w:rsidRPr="003D3B8C">
        <w:rPr>
          <w:rFonts w:ascii="Times New Roman" w:hAnsi="Times New Roman"/>
          <w:sz w:val="24"/>
          <w:szCs w:val="24"/>
        </w:rPr>
        <w:t xml:space="preserve">момента това са </w:t>
      </w:r>
      <w:r w:rsidR="00CA3EAD">
        <w:rPr>
          <w:rFonts w:ascii="Times New Roman" w:hAnsi="Times New Roman"/>
          <w:sz w:val="24"/>
          <w:szCs w:val="24"/>
        </w:rPr>
        <w:t>„А</w:t>
      </w:r>
      <w:r w:rsidR="003D7991" w:rsidRPr="003D3B8C">
        <w:rPr>
          <w:rFonts w:ascii="Times New Roman" w:hAnsi="Times New Roman"/>
          <w:sz w:val="24"/>
          <w:szCs w:val="24"/>
        </w:rPr>
        <w:t>систентска подкрепа</w:t>
      </w:r>
      <w:r w:rsidR="00CA3EAD">
        <w:rPr>
          <w:rFonts w:ascii="Times New Roman" w:hAnsi="Times New Roman"/>
          <w:sz w:val="24"/>
          <w:szCs w:val="24"/>
        </w:rPr>
        <w:t xml:space="preserve">“ </w:t>
      </w:r>
      <w:r w:rsidR="003D7991" w:rsidRPr="003D3B8C">
        <w:rPr>
          <w:rFonts w:ascii="Times New Roman" w:hAnsi="Times New Roman"/>
          <w:sz w:val="24"/>
          <w:szCs w:val="24"/>
        </w:rPr>
        <w:t xml:space="preserve">и механизъм </w:t>
      </w:r>
      <w:r w:rsidR="00CA3EAD">
        <w:rPr>
          <w:rFonts w:ascii="Times New Roman" w:hAnsi="Times New Roman"/>
          <w:sz w:val="24"/>
          <w:szCs w:val="24"/>
        </w:rPr>
        <w:t>„Л</w:t>
      </w:r>
      <w:r w:rsidR="003D7991" w:rsidRPr="003D3B8C">
        <w:rPr>
          <w:rFonts w:ascii="Times New Roman" w:hAnsi="Times New Roman"/>
          <w:sz w:val="24"/>
          <w:szCs w:val="24"/>
        </w:rPr>
        <w:t>ична помощ</w:t>
      </w:r>
      <w:r w:rsidR="00CA3EAD">
        <w:rPr>
          <w:rFonts w:ascii="Times New Roman" w:hAnsi="Times New Roman"/>
          <w:sz w:val="24"/>
          <w:szCs w:val="24"/>
        </w:rPr>
        <w:t>“</w:t>
      </w:r>
      <w:r w:rsidR="003D7991" w:rsidRPr="003D3B8C">
        <w:rPr>
          <w:rFonts w:ascii="Times New Roman" w:hAnsi="Times New Roman"/>
          <w:sz w:val="24"/>
          <w:szCs w:val="24"/>
        </w:rPr>
        <w:t>, като целта на новата процедура е да се</w:t>
      </w:r>
      <w:r w:rsidR="00CA3EAD">
        <w:rPr>
          <w:rFonts w:ascii="Times New Roman" w:hAnsi="Times New Roman"/>
          <w:sz w:val="24"/>
          <w:szCs w:val="24"/>
        </w:rPr>
        <w:t xml:space="preserve"> о</w:t>
      </w:r>
      <w:r w:rsidR="003D7991" w:rsidRPr="003D3B8C">
        <w:rPr>
          <w:rFonts w:ascii="Times New Roman" w:hAnsi="Times New Roman"/>
          <w:sz w:val="24"/>
          <w:szCs w:val="24"/>
        </w:rPr>
        <w:t>бслужват самотноживеещи лица с</w:t>
      </w:r>
      <w:r w:rsidR="00CA3EAD">
        <w:rPr>
          <w:rFonts w:ascii="Times New Roman" w:hAnsi="Times New Roman"/>
          <w:sz w:val="24"/>
          <w:szCs w:val="24"/>
        </w:rPr>
        <w:t xml:space="preserve"> у</w:t>
      </w:r>
      <w:r w:rsidR="003D7991" w:rsidRPr="003D3B8C">
        <w:rPr>
          <w:rFonts w:ascii="Times New Roman" w:hAnsi="Times New Roman"/>
          <w:sz w:val="24"/>
          <w:szCs w:val="24"/>
        </w:rPr>
        <w:t>вреждания</w:t>
      </w:r>
      <w:r w:rsidR="00CA3EAD">
        <w:rPr>
          <w:rFonts w:ascii="Times New Roman" w:hAnsi="Times New Roman"/>
          <w:sz w:val="24"/>
          <w:szCs w:val="24"/>
        </w:rPr>
        <w:t xml:space="preserve">, </w:t>
      </w:r>
      <w:r w:rsidR="003D7991" w:rsidRPr="003D3B8C">
        <w:rPr>
          <w:rFonts w:ascii="Times New Roman" w:hAnsi="Times New Roman"/>
          <w:sz w:val="24"/>
          <w:szCs w:val="24"/>
        </w:rPr>
        <w:t>изобщо самотно живеещи лица и такива, които имат нужда от помощ, които са самостоятелни, имат необходими медицински документи,</w:t>
      </w:r>
      <w:r w:rsidR="00CA3EAD">
        <w:rPr>
          <w:rFonts w:ascii="Times New Roman" w:hAnsi="Times New Roman"/>
          <w:sz w:val="24"/>
          <w:szCs w:val="24"/>
        </w:rPr>
        <w:t xml:space="preserve"> </w:t>
      </w:r>
      <w:r w:rsidR="003D7991" w:rsidRPr="003D3B8C">
        <w:rPr>
          <w:rFonts w:ascii="Times New Roman" w:hAnsi="Times New Roman"/>
          <w:sz w:val="24"/>
          <w:szCs w:val="24"/>
        </w:rPr>
        <w:t>имат невъзможност да се обслужат. И целта е социална и здравна и в</w:t>
      </w:r>
      <w:r w:rsidR="00CA3EAD">
        <w:rPr>
          <w:rFonts w:ascii="Times New Roman" w:hAnsi="Times New Roman"/>
          <w:sz w:val="24"/>
          <w:szCs w:val="24"/>
        </w:rPr>
        <w:t xml:space="preserve"> една </w:t>
      </w:r>
      <w:r w:rsidR="003D7991" w:rsidRPr="003D3B8C">
        <w:rPr>
          <w:rFonts w:ascii="Times New Roman" w:hAnsi="Times New Roman"/>
          <w:sz w:val="24"/>
          <w:szCs w:val="24"/>
        </w:rPr>
        <w:t>от дейностите се предвижда услугата</w:t>
      </w:r>
      <w:r w:rsidR="00EF480E">
        <w:rPr>
          <w:rFonts w:ascii="Times New Roman" w:hAnsi="Times New Roman"/>
          <w:sz w:val="24"/>
          <w:szCs w:val="24"/>
        </w:rPr>
        <w:t xml:space="preserve"> „Те</w:t>
      </w:r>
      <w:r w:rsidR="003D7991" w:rsidRPr="003D3B8C">
        <w:rPr>
          <w:rFonts w:ascii="Times New Roman" w:hAnsi="Times New Roman"/>
          <w:sz w:val="24"/>
          <w:szCs w:val="24"/>
        </w:rPr>
        <w:t>леке</w:t>
      </w:r>
      <w:r w:rsidR="00EF480E">
        <w:rPr>
          <w:rFonts w:ascii="Times New Roman" w:hAnsi="Times New Roman"/>
          <w:sz w:val="24"/>
          <w:szCs w:val="24"/>
        </w:rPr>
        <w:t>ъ</w:t>
      </w:r>
      <w:r w:rsidR="003D7991" w:rsidRPr="003D3B8C">
        <w:rPr>
          <w:rFonts w:ascii="Times New Roman" w:hAnsi="Times New Roman"/>
          <w:sz w:val="24"/>
          <w:szCs w:val="24"/>
        </w:rPr>
        <w:t>р</w:t>
      </w:r>
      <w:r w:rsidR="00EF480E">
        <w:rPr>
          <w:rFonts w:ascii="Times New Roman" w:hAnsi="Times New Roman"/>
          <w:sz w:val="24"/>
          <w:szCs w:val="24"/>
        </w:rPr>
        <w:t>“</w:t>
      </w:r>
      <w:r w:rsidR="003D7991" w:rsidRPr="003D3B8C">
        <w:rPr>
          <w:rFonts w:ascii="Times New Roman" w:hAnsi="Times New Roman"/>
          <w:sz w:val="24"/>
          <w:szCs w:val="24"/>
        </w:rPr>
        <w:t>, което означава, че</w:t>
      </w:r>
      <w:r w:rsidR="00EF480E">
        <w:rPr>
          <w:rFonts w:ascii="Times New Roman" w:hAnsi="Times New Roman"/>
          <w:sz w:val="24"/>
          <w:szCs w:val="24"/>
        </w:rPr>
        <w:t xml:space="preserve"> </w:t>
      </w:r>
      <w:r w:rsidR="003D7991" w:rsidRPr="003D3B8C">
        <w:rPr>
          <w:rFonts w:ascii="Times New Roman" w:hAnsi="Times New Roman"/>
          <w:sz w:val="24"/>
          <w:szCs w:val="24"/>
        </w:rPr>
        <w:t>ще има определена група, която ще бъде под постоянно медицинско наблюдение</w:t>
      </w:r>
      <w:r w:rsidR="00EF480E">
        <w:rPr>
          <w:rFonts w:ascii="Times New Roman" w:hAnsi="Times New Roman"/>
          <w:sz w:val="24"/>
          <w:szCs w:val="24"/>
        </w:rPr>
        <w:t xml:space="preserve"> </w:t>
      </w:r>
      <w:r w:rsidR="003D7991" w:rsidRPr="003D3B8C">
        <w:rPr>
          <w:rFonts w:ascii="Times New Roman" w:hAnsi="Times New Roman"/>
          <w:sz w:val="24"/>
          <w:szCs w:val="24"/>
        </w:rPr>
        <w:t>чрез допълнителни устройства, които ще бъдат закупени по проект. Благодаря</w:t>
      </w:r>
      <w:r w:rsidR="00EF480E">
        <w:rPr>
          <w:rFonts w:ascii="Times New Roman" w:hAnsi="Times New Roman"/>
          <w:sz w:val="24"/>
          <w:szCs w:val="24"/>
        </w:rPr>
        <w:t xml:space="preserve"> ви.</w:t>
      </w:r>
    </w:p>
    <w:p w14:paraId="5D55BF3D" w14:textId="77777777" w:rsidR="004849ED" w:rsidRDefault="004849ED" w:rsidP="003D7991">
      <w:pPr>
        <w:spacing w:after="0" w:line="240" w:lineRule="auto"/>
        <w:jc w:val="both"/>
        <w:rPr>
          <w:rFonts w:ascii="Times New Roman" w:hAnsi="Times New Roman"/>
          <w:sz w:val="24"/>
          <w:szCs w:val="24"/>
        </w:rPr>
      </w:pPr>
      <w:r>
        <w:rPr>
          <w:rFonts w:ascii="Times New Roman" w:hAnsi="Times New Roman"/>
          <w:sz w:val="24"/>
          <w:szCs w:val="24"/>
        </w:rPr>
        <w:tab/>
      </w:r>
      <w:r w:rsidRPr="004849ED">
        <w:rPr>
          <w:rFonts w:ascii="Times New Roman" w:hAnsi="Times New Roman"/>
          <w:b/>
          <w:bCs/>
          <w:sz w:val="24"/>
          <w:szCs w:val="24"/>
        </w:rPr>
        <w:t>Акад. Христо Белоев:</w:t>
      </w:r>
      <w:r>
        <w:rPr>
          <w:rFonts w:ascii="Times New Roman" w:hAnsi="Times New Roman"/>
          <w:sz w:val="24"/>
          <w:szCs w:val="24"/>
        </w:rPr>
        <w:t xml:space="preserve"> Б</w:t>
      </w:r>
      <w:r w:rsidR="003D7991" w:rsidRPr="003D3B8C">
        <w:rPr>
          <w:rFonts w:ascii="Times New Roman" w:hAnsi="Times New Roman"/>
          <w:sz w:val="24"/>
          <w:szCs w:val="24"/>
        </w:rPr>
        <w:t>лагодаря</w:t>
      </w:r>
      <w:r>
        <w:rPr>
          <w:rFonts w:ascii="Times New Roman" w:hAnsi="Times New Roman"/>
          <w:sz w:val="24"/>
          <w:szCs w:val="24"/>
        </w:rPr>
        <w:t>. И</w:t>
      </w:r>
      <w:r w:rsidR="003D7991" w:rsidRPr="003D3B8C">
        <w:rPr>
          <w:rFonts w:ascii="Times New Roman" w:hAnsi="Times New Roman"/>
          <w:sz w:val="24"/>
          <w:szCs w:val="24"/>
        </w:rPr>
        <w:t>зказвания</w:t>
      </w:r>
      <w:r>
        <w:rPr>
          <w:rFonts w:ascii="Times New Roman" w:hAnsi="Times New Roman"/>
          <w:sz w:val="24"/>
          <w:szCs w:val="24"/>
        </w:rPr>
        <w:t xml:space="preserve"> </w:t>
      </w:r>
      <w:r w:rsidR="003D7991" w:rsidRPr="003D3B8C">
        <w:rPr>
          <w:rFonts w:ascii="Times New Roman" w:hAnsi="Times New Roman"/>
          <w:sz w:val="24"/>
          <w:szCs w:val="24"/>
        </w:rPr>
        <w:t>няма, гласуваме.</w:t>
      </w:r>
    </w:p>
    <w:p w14:paraId="51EAF6EE" w14:textId="066027FF" w:rsidR="004849ED" w:rsidRDefault="004849ED" w:rsidP="003D7991">
      <w:pPr>
        <w:spacing w:after="0" w:line="240" w:lineRule="auto"/>
        <w:jc w:val="both"/>
        <w:rPr>
          <w:rFonts w:ascii="Times New Roman" w:hAnsi="Times New Roman"/>
          <w:sz w:val="24"/>
          <w:szCs w:val="24"/>
        </w:rPr>
      </w:pPr>
    </w:p>
    <w:p w14:paraId="31EB17BC" w14:textId="546902AA" w:rsidR="004849ED" w:rsidRDefault="004849ED" w:rsidP="003D7991">
      <w:pPr>
        <w:spacing w:after="0" w:line="240" w:lineRule="auto"/>
        <w:jc w:val="both"/>
        <w:rPr>
          <w:rFonts w:ascii="Times New Roman" w:hAnsi="Times New Roman"/>
          <w:b/>
          <w:bCs/>
          <w:sz w:val="24"/>
          <w:szCs w:val="24"/>
        </w:rPr>
      </w:pPr>
      <w:r w:rsidRPr="0028655D">
        <w:rPr>
          <w:rFonts w:ascii="Times New Roman" w:hAnsi="Times New Roman"/>
          <w:b/>
          <w:bCs/>
          <w:sz w:val="24"/>
          <w:szCs w:val="24"/>
        </w:rPr>
        <w:t>КВОРУМ – 43. С 43 „за“, 0 „против“ и 0 „въздържали се“ се прие</w:t>
      </w:r>
    </w:p>
    <w:p w14:paraId="5B9808F3" w14:textId="729C4045" w:rsidR="0028655D" w:rsidRDefault="0028655D" w:rsidP="003D7991">
      <w:pPr>
        <w:spacing w:after="0" w:line="240" w:lineRule="auto"/>
        <w:jc w:val="both"/>
        <w:rPr>
          <w:rFonts w:ascii="Times New Roman" w:hAnsi="Times New Roman"/>
          <w:b/>
          <w:bCs/>
          <w:sz w:val="24"/>
          <w:szCs w:val="24"/>
        </w:rPr>
      </w:pPr>
    </w:p>
    <w:p w14:paraId="01292CAA" w14:textId="6760F769" w:rsidR="0028655D" w:rsidRDefault="0028655D" w:rsidP="0028655D">
      <w:pPr>
        <w:keepNext/>
        <w:spacing w:after="0" w:line="240" w:lineRule="auto"/>
        <w:contextualSpacing/>
        <w:jc w:val="center"/>
        <w:outlineLvl w:val="0"/>
        <w:rPr>
          <w:rFonts w:ascii="Times New Roman" w:eastAsia="Times New Roman" w:hAnsi="Times New Roman"/>
          <w:b/>
          <w:sz w:val="32"/>
          <w:szCs w:val="32"/>
        </w:rPr>
      </w:pPr>
      <w:r w:rsidRPr="0028655D">
        <w:rPr>
          <w:rFonts w:ascii="Times New Roman" w:eastAsia="Times New Roman" w:hAnsi="Times New Roman"/>
          <w:b/>
          <w:sz w:val="32"/>
          <w:szCs w:val="32"/>
        </w:rPr>
        <w:t xml:space="preserve">РЕШЕНИЕ № </w:t>
      </w:r>
      <w:r w:rsidRPr="0028655D">
        <w:rPr>
          <w:rFonts w:ascii="Times New Roman" w:eastAsia="Times New Roman" w:hAnsi="Times New Roman"/>
          <w:b/>
          <w:sz w:val="32"/>
          <w:szCs w:val="32"/>
          <w:lang w:val="en-US"/>
        </w:rPr>
        <w:t>4</w:t>
      </w:r>
      <w:r w:rsidRPr="0028655D">
        <w:rPr>
          <w:rFonts w:ascii="Times New Roman" w:eastAsia="Times New Roman" w:hAnsi="Times New Roman"/>
          <w:b/>
          <w:sz w:val="32"/>
          <w:szCs w:val="32"/>
        </w:rPr>
        <w:t>74</w:t>
      </w:r>
    </w:p>
    <w:p w14:paraId="0E006106" w14:textId="77777777" w:rsidR="0028655D" w:rsidRPr="0028655D" w:rsidRDefault="0028655D" w:rsidP="0028655D">
      <w:pPr>
        <w:keepNext/>
        <w:spacing w:after="0" w:line="240" w:lineRule="auto"/>
        <w:contextualSpacing/>
        <w:jc w:val="center"/>
        <w:outlineLvl w:val="0"/>
        <w:rPr>
          <w:rFonts w:ascii="Times New Roman" w:eastAsia="Times New Roman" w:hAnsi="Times New Roman"/>
          <w:b/>
          <w:sz w:val="32"/>
          <w:szCs w:val="32"/>
        </w:rPr>
      </w:pPr>
    </w:p>
    <w:p w14:paraId="23A32557" w14:textId="77777777" w:rsidR="0028655D" w:rsidRPr="0028655D" w:rsidRDefault="0028655D" w:rsidP="0028655D">
      <w:pPr>
        <w:tabs>
          <w:tab w:val="left" w:pos="9360"/>
        </w:tabs>
        <w:spacing w:line="252" w:lineRule="auto"/>
        <w:ind w:firstLine="709"/>
        <w:jc w:val="both"/>
        <w:rPr>
          <w:rFonts w:ascii="Times New Roman" w:eastAsiaTheme="minorHAnsi" w:hAnsi="Times New Roman" w:cstheme="minorBidi"/>
          <w:sz w:val="24"/>
          <w:szCs w:val="24"/>
        </w:rPr>
      </w:pPr>
      <w:r w:rsidRPr="0028655D">
        <w:rPr>
          <w:rFonts w:ascii="Times New Roman" w:eastAsiaTheme="minorHAnsi" w:hAnsi="Times New Roman" w:cstheme="minorBidi"/>
          <w:sz w:val="24"/>
          <w:szCs w:val="24"/>
          <w:lang w:val="en-US"/>
        </w:rPr>
        <w:t xml:space="preserve">На основание чл. 21, ал. 2, във връзка с чл. 21, ал. 1, т. </w:t>
      </w:r>
      <w:proofErr w:type="gramStart"/>
      <w:r w:rsidRPr="0028655D">
        <w:rPr>
          <w:rFonts w:ascii="Times New Roman" w:eastAsiaTheme="minorHAnsi" w:hAnsi="Times New Roman" w:cstheme="minorBidi"/>
          <w:sz w:val="24"/>
          <w:szCs w:val="24"/>
          <w:lang w:val="en-US"/>
        </w:rPr>
        <w:t>23  и</w:t>
      </w:r>
      <w:proofErr w:type="gramEnd"/>
      <w:r w:rsidRPr="0028655D">
        <w:rPr>
          <w:rFonts w:ascii="Times New Roman" w:eastAsiaTheme="minorHAnsi" w:hAnsi="Times New Roman" w:cstheme="minorBidi"/>
          <w:sz w:val="24"/>
          <w:szCs w:val="24"/>
          <w:lang w:val="en-US"/>
        </w:rPr>
        <w:t xml:space="preserve"> чл. 17, ал.1,  т. 7 от Закона за местно самоуправление и местна администрация</w:t>
      </w:r>
      <w:r w:rsidRPr="0028655D">
        <w:rPr>
          <w:rFonts w:ascii="Times New Roman" w:eastAsiaTheme="minorHAnsi" w:hAnsi="Times New Roman" w:cstheme="minorBidi"/>
          <w:sz w:val="24"/>
          <w:szCs w:val="24"/>
        </w:rPr>
        <w:t>,</w:t>
      </w:r>
      <w:r w:rsidRPr="0028655D">
        <w:rPr>
          <w:rFonts w:ascii="Times New Roman" w:eastAsiaTheme="minorHAnsi" w:hAnsi="Times New Roman" w:cstheme="minorBidi"/>
          <w:sz w:val="24"/>
          <w:szCs w:val="24"/>
          <w:lang w:val="en-US"/>
        </w:rPr>
        <w:t xml:space="preserve"> Общински съвет </w:t>
      </w:r>
      <w:r w:rsidRPr="0028655D">
        <w:rPr>
          <w:rFonts w:ascii="Times New Roman" w:eastAsiaTheme="minorHAnsi" w:hAnsi="Times New Roman" w:cstheme="minorBidi"/>
          <w:sz w:val="24"/>
          <w:szCs w:val="24"/>
        </w:rPr>
        <w:t xml:space="preserve">– </w:t>
      </w:r>
      <w:r w:rsidRPr="0028655D">
        <w:rPr>
          <w:rFonts w:ascii="Times New Roman" w:eastAsiaTheme="minorHAnsi" w:hAnsi="Times New Roman" w:cstheme="minorBidi"/>
          <w:sz w:val="24"/>
          <w:szCs w:val="24"/>
          <w:lang w:val="en-US"/>
        </w:rPr>
        <w:t>Русе</w:t>
      </w:r>
      <w:r w:rsidRPr="0028655D">
        <w:rPr>
          <w:rFonts w:ascii="Times New Roman" w:eastAsiaTheme="minorHAnsi" w:hAnsi="Times New Roman" w:cstheme="minorBidi"/>
          <w:sz w:val="24"/>
          <w:szCs w:val="24"/>
        </w:rPr>
        <w:t xml:space="preserve"> реши:</w:t>
      </w:r>
    </w:p>
    <w:p w14:paraId="44DC3B32" w14:textId="77777777" w:rsidR="0028655D" w:rsidRPr="0028655D" w:rsidRDefault="0028655D" w:rsidP="0028655D">
      <w:pPr>
        <w:spacing w:after="0" w:line="240" w:lineRule="auto"/>
        <w:ind w:right="-18" w:firstLine="709"/>
        <w:jc w:val="both"/>
        <w:rPr>
          <w:rFonts w:ascii="Times New Roman" w:eastAsiaTheme="minorHAnsi" w:hAnsi="Times New Roman" w:cstheme="minorBidi"/>
          <w:sz w:val="24"/>
          <w:szCs w:val="24"/>
          <w:lang w:val="en-US"/>
        </w:rPr>
      </w:pPr>
      <w:r w:rsidRPr="0028655D">
        <w:rPr>
          <w:rFonts w:ascii="Times New Roman" w:eastAsiaTheme="minorHAnsi" w:hAnsi="Times New Roman" w:cstheme="minorBidi"/>
          <w:sz w:val="24"/>
          <w:szCs w:val="24"/>
          <w:lang w:val="en-US"/>
        </w:rPr>
        <w:t xml:space="preserve">1. Дава съгласие Община Русе да кандидатства по </w:t>
      </w:r>
      <w:r w:rsidRPr="0028655D">
        <w:rPr>
          <w:rFonts w:ascii="Times New Roman" w:eastAsia="Times New Roman" w:hAnsi="Times New Roman" w:cstheme="minorBidi"/>
          <w:color w:val="000000"/>
          <w:sz w:val="24"/>
          <w:szCs w:val="24"/>
          <w:lang w:val="en-US" w:eastAsia="bg-BG"/>
        </w:rPr>
        <w:t>Процедура чрез директно предоставяне на безвъзмездна финансова помощ</w:t>
      </w:r>
      <w:r w:rsidRPr="0028655D">
        <w:rPr>
          <w:rFonts w:ascii="Times New Roman" w:eastAsia="Times New Roman" w:hAnsi="Times New Roman" w:cstheme="minorBidi"/>
          <w:sz w:val="24"/>
          <w:szCs w:val="24"/>
          <w:lang w:val="en-US" w:eastAsia="bg-BG"/>
        </w:rPr>
        <w:t xml:space="preserve"> BG05SFPR002-2.012 „Иновативни здравно – социални </w:t>
      </w:r>
      <w:proofErr w:type="gramStart"/>
      <w:r w:rsidRPr="0028655D">
        <w:rPr>
          <w:rFonts w:ascii="Times New Roman" w:eastAsia="Times New Roman" w:hAnsi="Times New Roman" w:cstheme="minorBidi"/>
          <w:sz w:val="24"/>
          <w:szCs w:val="24"/>
          <w:lang w:val="en-US" w:eastAsia="bg-BG"/>
        </w:rPr>
        <w:t>услуги“ по</w:t>
      </w:r>
      <w:proofErr w:type="gramEnd"/>
      <w:r w:rsidRPr="0028655D">
        <w:rPr>
          <w:rFonts w:ascii="Times New Roman" w:eastAsia="Times New Roman" w:hAnsi="Times New Roman" w:cstheme="minorBidi"/>
          <w:sz w:val="24"/>
          <w:szCs w:val="24"/>
          <w:lang w:val="en-US" w:eastAsia="bg-BG"/>
        </w:rPr>
        <w:t xml:space="preserve"> Програма „Развитие на човешките ресурси“ 2021- 2027</w:t>
      </w:r>
      <w:r w:rsidRPr="0028655D">
        <w:rPr>
          <w:rFonts w:ascii="Times New Roman" w:eastAsiaTheme="minorHAnsi" w:hAnsi="Times New Roman" w:cstheme="minorBidi"/>
          <w:sz w:val="24"/>
          <w:szCs w:val="24"/>
          <w:lang w:val="en-US"/>
        </w:rPr>
        <w:t>.</w:t>
      </w:r>
    </w:p>
    <w:p w14:paraId="4FD7C22B" w14:textId="77777777" w:rsidR="0028655D" w:rsidRPr="0028655D" w:rsidRDefault="0028655D" w:rsidP="0028655D">
      <w:pPr>
        <w:spacing w:after="0" w:line="240" w:lineRule="auto"/>
        <w:ind w:right="-130" w:firstLine="709"/>
        <w:jc w:val="both"/>
        <w:rPr>
          <w:rFonts w:ascii="Times New Roman" w:eastAsiaTheme="minorHAnsi" w:hAnsi="Times New Roman" w:cstheme="minorBidi"/>
          <w:color w:val="FF0000"/>
          <w:sz w:val="24"/>
          <w:szCs w:val="24"/>
          <w:lang w:val="en-US"/>
        </w:rPr>
      </w:pPr>
      <w:r w:rsidRPr="0028655D">
        <w:rPr>
          <w:rFonts w:ascii="Times New Roman" w:eastAsiaTheme="minorHAnsi" w:hAnsi="Times New Roman" w:cstheme="minorBidi"/>
          <w:sz w:val="24"/>
          <w:szCs w:val="24"/>
          <w:lang w:val="en-US"/>
        </w:rPr>
        <w:t xml:space="preserve">2. Възлага на дирекция „Социални и здравни </w:t>
      </w:r>
      <w:proofErr w:type="gramStart"/>
      <w:r w:rsidRPr="0028655D">
        <w:rPr>
          <w:rFonts w:ascii="Times New Roman" w:eastAsiaTheme="minorHAnsi" w:hAnsi="Times New Roman" w:cstheme="minorBidi"/>
          <w:sz w:val="24"/>
          <w:szCs w:val="24"/>
          <w:lang w:val="en-US"/>
        </w:rPr>
        <w:t>дейности“ предоставянето</w:t>
      </w:r>
      <w:proofErr w:type="gramEnd"/>
      <w:r w:rsidRPr="0028655D">
        <w:rPr>
          <w:rFonts w:ascii="Times New Roman" w:eastAsiaTheme="minorHAnsi" w:hAnsi="Times New Roman" w:cstheme="minorBidi"/>
          <w:sz w:val="24"/>
          <w:szCs w:val="24"/>
          <w:lang w:val="en-US"/>
        </w:rPr>
        <w:t xml:space="preserve"> на услугата „Иновативни здравно – социални услуги ” на територията на община Русе като услуга от общ икономически интерес /УОИИ/ по Процедура чрез директно предоставяне на безвъзмездна финансова помощ BG05SFPR002-2.012 „Иновативни здравно – социални услуги“</w:t>
      </w:r>
    </w:p>
    <w:p w14:paraId="2340DB6B" w14:textId="77777777" w:rsidR="0028655D" w:rsidRPr="0028655D" w:rsidRDefault="0028655D" w:rsidP="0028655D">
      <w:pPr>
        <w:spacing w:after="0" w:line="240" w:lineRule="auto"/>
        <w:ind w:firstLine="709"/>
        <w:jc w:val="both"/>
        <w:rPr>
          <w:rFonts w:ascii="Times New Roman" w:eastAsiaTheme="minorHAnsi" w:hAnsi="Times New Roman" w:cstheme="minorBidi"/>
          <w:color w:val="FF0000"/>
          <w:sz w:val="24"/>
          <w:szCs w:val="24"/>
          <w:lang w:val="en-US"/>
        </w:rPr>
      </w:pPr>
      <w:r w:rsidRPr="0028655D">
        <w:rPr>
          <w:rFonts w:ascii="Times New Roman" w:eastAsia="Times New Roman" w:hAnsi="Times New Roman" w:cstheme="minorBidi"/>
          <w:sz w:val="24"/>
          <w:szCs w:val="24"/>
          <w:lang w:val="en-US" w:eastAsia="bg-BG"/>
        </w:rPr>
        <w:t xml:space="preserve">3. Възлага на кмета на община Русе да утвърди „Правила за предоставяне на Иновативни здравно – социални услуги”, съобразно изискванията по процедура BG05SFPR002-2.012 „Иновативни здравно – социални </w:t>
      </w:r>
      <w:proofErr w:type="gramStart"/>
      <w:r w:rsidRPr="0028655D">
        <w:rPr>
          <w:rFonts w:ascii="Times New Roman" w:eastAsia="Times New Roman" w:hAnsi="Times New Roman" w:cstheme="minorBidi"/>
          <w:sz w:val="24"/>
          <w:szCs w:val="24"/>
          <w:lang w:val="en-US" w:eastAsia="bg-BG"/>
        </w:rPr>
        <w:t>услуги“ и</w:t>
      </w:r>
      <w:proofErr w:type="gramEnd"/>
      <w:r w:rsidRPr="0028655D">
        <w:rPr>
          <w:rFonts w:ascii="Times New Roman" w:eastAsia="Times New Roman" w:hAnsi="Times New Roman" w:cstheme="minorBidi"/>
          <w:sz w:val="24"/>
          <w:szCs w:val="24"/>
          <w:lang w:val="en-US" w:eastAsia="bg-BG"/>
        </w:rPr>
        <w:t xml:space="preserve"> Решението на ЕК за УОИИ (Решение на комисията от 20 декември 2011 год.)</w:t>
      </w:r>
    </w:p>
    <w:p w14:paraId="6F5A89C7" w14:textId="3F96C98B" w:rsidR="0028655D" w:rsidRDefault="0028655D" w:rsidP="003D7991">
      <w:pPr>
        <w:spacing w:after="0" w:line="240" w:lineRule="auto"/>
        <w:jc w:val="both"/>
        <w:rPr>
          <w:rFonts w:ascii="Times New Roman" w:eastAsiaTheme="minorHAnsi" w:hAnsi="Times New Roman"/>
          <w:sz w:val="24"/>
          <w:szCs w:val="24"/>
          <w:lang w:val="en-US"/>
        </w:rPr>
      </w:pPr>
    </w:p>
    <w:p w14:paraId="16BEB357" w14:textId="2CF2BBEA" w:rsidR="0028655D" w:rsidRDefault="0028655D" w:rsidP="003D7991">
      <w:pPr>
        <w:spacing w:after="0" w:line="240" w:lineRule="auto"/>
        <w:jc w:val="both"/>
        <w:rPr>
          <w:rFonts w:ascii="Times New Roman" w:eastAsiaTheme="minorHAnsi" w:hAnsi="Times New Roman"/>
          <w:sz w:val="24"/>
          <w:szCs w:val="24"/>
          <w:lang w:val="en-US"/>
        </w:rPr>
      </w:pPr>
    </w:p>
    <w:p w14:paraId="771FD965" w14:textId="1BE3EC48" w:rsidR="0028655D" w:rsidRDefault="0028655D" w:rsidP="003D7991">
      <w:pPr>
        <w:spacing w:after="0" w:line="240" w:lineRule="auto"/>
        <w:jc w:val="both"/>
        <w:rPr>
          <w:rFonts w:ascii="Times New Roman" w:eastAsiaTheme="minorHAnsi" w:hAnsi="Times New Roman"/>
          <w:sz w:val="24"/>
          <w:szCs w:val="24"/>
          <w:lang w:val="en-US"/>
        </w:rPr>
      </w:pPr>
    </w:p>
    <w:p w14:paraId="11EC51E9" w14:textId="77777777" w:rsidR="0028655D" w:rsidRDefault="0028655D" w:rsidP="003D7991">
      <w:pPr>
        <w:spacing w:after="0" w:line="240" w:lineRule="auto"/>
        <w:jc w:val="both"/>
        <w:rPr>
          <w:rFonts w:ascii="Times New Roman" w:hAnsi="Times New Roman"/>
          <w:b/>
          <w:bCs/>
          <w:sz w:val="24"/>
          <w:szCs w:val="24"/>
        </w:rPr>
      </w:pPr>
    </w:p>
    <w:p w14:paraId="09D66BA6" w14:textId="77777777" w:rsidR="0028655D" w:rsidRDefault="0028655D" w:rsidP="003D7991">
      <w:pPr>
        <w:spacing w:after="0" w:line="240" w:lineRule="auto"/>
        <w:jc w:val="both"/>
        <w:rPr>
          <w:rFonts w:ascii="Times New Roman" w:hAnsi="Times New Roman"/>
          <w:b/>
          <w:bCs/>
          <w:sz w:val="24"/>
          <w:szCs w:val="24"/>
        </w:rPr>
      </w:pPr>
    </w:p>
    <w:p w14:paraId="1F7F2C76" w14:textId="320F239F" w:rsidR="004849ED" w:rsidRDefault="004849ED" w:rsidP="003D7991">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Точка 22</w:t>
      </w:r>
    </w:p>
    <w:p w14:paraId="09EA0A51" w14:textId="5364C320" w:rsidR="004849ED" w:rsidRDefault="004849ED" w:rsidP="004849ED">
      <w:pPr>
        <w:pStyle w:val="a7"/>
        <w:tabs>
          <w:tab w:val="left" w:pos="284"/>
          <w:tab w:val="left" w:pos="1560"/>
          <w:tab w:val="left" w:pos="4678"/>
        </w:tabs>
        <w:spacing w:after="0" w:line="240" w:lineRule="auto"/>
        <w:ind w:left="0"/>
        <w:jc w:val="both"/>
        <w:outlineLvl w:val="2"/>
        <w:rPr>
          <w:rFonts w:ascii="Times New Roman" w:hAnsi="Times New Roman" w:cs="Times New Roman"/>
          <w:b/>
          <w:sz w:val="24"/>
          <w:szCs w:val="24"/>
          <w:lang w:val="bg-BG"/>
        </w:rPr>
      </w:pPr>
      <w:r w:rsidRPr="004849ED">
        <w:rPr>
          <w:rFonts w:ascii="Times New Roman" w:hAnsi="Times New Roman" w:cs="Times New Roman"/>
          <w:b/>
          <w:sz w:val="24"/>
          <w:szCs w:val="24"/>
          <w:lang w:val="bg-BG"/>
        </w:rPr>
        <w:t>Одобряване на анекс към споразумение за партньорство между Община Русе и „Индустриален парк ЛВЗ“ ЕООД</w:t>
      </w:r>
    </w:p>
    <w:p w14:paraId="229FBE73" w14:textId="6559F5C7" w:rsidR="00333D69" w:rsidRDefault="00333D69" w:rsidP="004849ED">
      <w:pPr>
        <w:pStyle w:val="a7"/>
        <w:tabs>
          <w:tab w:val="left" w:pos="284"/>
          <w:tab w:val="left" w:pos="1560"/>
          <w:tab w:val="left" w:pos="4678"/>
        </w:tabs>
        <w:spacing w:after="0" w:line="240" w:lineRule="auto"/>
        <w:ind w:left="0"/>
        <w:jc w:val="both"/>
        <w:outlineLvl w:val="2"/>
        <w:rPr>
          <w:rFonts w:ascii="Times New Roman" w:hAnsi="Times New Roman" w:cs="Times New Roman"/>
          <w:b/>
          <w:sz w:val="24"/>
          <w:szCs w:val="24"/>
          <w:lang w:val="bg-BG"/>
        </w:rPr>
      </w:pPr>
    </w:p>
    <w:p w14:paraId="4736AF61" w14:textId="7BC33F86" w:rsidR="00333D69" w:rsidRDefault="00333D69" w:rsidP="00333D69">
      <w:pPr>
        <w:pStyle w:val="a7"/>
        <w:tabs>
          <w:tab w:val="left" w:pos="284"/>
          <w:tab w:val="left" w:pos="1560"/>
          <w:tab w:val="left" w:pos="4678"/>
        </w:tabs>
        <w:spacing w:after="0" w:line="240" w:lineRule="auto"/>
        <w:ind w:left="851"/>
        <w:jc w:val="both"/>
        <w:outlineLvl w:val="2"/>
        <w:rPr>
          <w:rFonts w:ascii="Times New Roman" w:hAnsi="Times New Roman" w:cs="Times New Roman"/>
          <w:bCs/>
          <w:sz w:val="24"/>
          <w:szCs w:val="24"/>
          <w:lang w:val="bg-BG"/>
        </w:rPr>
      </w:pPr>
      <w:r>
        <w:rPr>
          <w:rFonts w:ascii="Times New Roman" w:hAnsi="Times New Roman" w:cs="Times New Roman"/>
          <w:b/>
          <w:sz w:val="24"/>
          <w:szCs w:val="24"/>
          <w:lang w:val="bg-BG"/>
        </w:rPr>
        <w:t xml:space="preserve">Акад. Христо Белоев: </w:t>
      </w:r>
      <w:r>
        <w:rPr>
          <w:rFonts w:ascii="Times New Roman" w:hAnsi="Times New Roman" w:cs="Times New Roman"/>
          <w:bCs/>
          <w:sz w:val="24"/>
          <w:szCs w:val="24"/>
          <w:lang w:val="bg-BG"/>
        </w:rPr>
        <w:t>Елена Тодорова.</w:t>
      </w:r>
    </w:p>
    <w:p w14:paraId="0C68FB08" w14:textId="0852EDB1" w:rsidR="00333D69" w:rsidRDefault="00333D69" w:rsidP="00333D69">
      <w:pPr>
        <w:pStyle w:val="a7"/>
        <w:tabs>
          <w:tab w:val="left" w:pos="284"/>
          <w:tab w:val="left" w:pos="1560"/>
          <w:tab w:val="left" w:pos="4678"/>
        </w:tabs>
        <w:spacing w:after="0" w:line="240" w:lineRule="auto"/>
        <w:ind w:left="851"/>
        <w:jc w:val="both"/>
        <w:outlineLvl w:val="2"/>
        <w:rPr>
          <w:rFonts w:ascii="Times New Roman" w:hAnsi="Times New Roman" w:cs="Times New Roman"/>
          <w:bCs/>
          <w:sz w:val="24"/>
          <w:szCs w:val="24"/>
          <w:lang w:val="bg-BG"/>
        </w:rPr>
      </w:pPr>
      <w:r>
        <w:rPr>
          <w:rFonts w:ascii="Times New Roman" w:hAnsi="Times New Roman" w:cs="Times New Roman"/>
          <w:b/>
          <w:sz w:val="24"/>
          <w:szCs w:val="24"/>
          <w:lang w:val="bg-BG"/>
        </w:rPr>
        <w:t>Г</w:t>
      </w:r>
      <w:r w:rsidRPr="00063605">
        <w:rPr>
          <w:rFonts w:ascii="Times New Roman" w:hAnsi="Times New Roman" w:cs="Times New Roman"/>
          <w:b/>
          <w:sz w:val="24"/>
          <w:szCs w:val="24"/>
          <w:lang w:val="bg-BG"/>
        </w:rPr>
        <w:t>-жа Елена Тодорова:</w:t>
      </w:r>
      <w:r w:rsidR="00063605">
        <w:rPr>
          <w:rFonts w:ascii="Times New Roman" w:hAnsi="Times New Roman" w:cs="Times New Roman"/>
          <w:bCs/>
          <w:sz w:val="24"/>
          <w:szCs w:val="24"/>
          <w:lang w:val="bg-BG"/>
        </w:rPr>
        <w:t xml:space="preserve"> Поддържаме точката.</w:t>
      </w:r>
    </w:p>
    <w:p w14:paraId="3871B120" w14:textId="1839783A" w:rsidR="00063605" w:rsidRDefault="00063605" w:rsidP="00063605">
      <w:pPr>
        <w:pStyle w:val="a7"/>
        <w:tabs>
          <w:tab w:val="left" w:pos="284"/>
          <w:tab w:val="left" w:pos="1560"/>
          <w:tab w:val="left" w:pos="4678"/>
        </w:tabs>
        <w:spacing w:after="0" w:line="240" w:lineRule="auto"/>
        <w:ind w:left="0" w:firstLine="142"/>
        <w:jc w:val="both"/>
        <w:outlineLvl w:val="2"/>
        <w:rPr>
          <w:rFonts w:ascii="Times New Roman" w:hAnsi="Times New Roman" w:cs="Times New Roman"/>
          <w:bCs/>
          <w:sz w:val="24"/>
          <w:szCs w:val="24"/>
          <w:lang w:val="bg-BG"/>
        </w:rPr>
      </w:pPr>
      <w:r>
        <w:rPr>
          <w:rFonts w:ascii="Times New Roman" w:hAnsi="Times New Roman" w:cs="Times New Roman"/>
          <w:b/>
          <w:sz w:val="24"/>
          <w:szCs w:val="24"/>
          <w:lang w:val="bg-BG"/>
        </w:rPr>
        <w:tab/>
        <w:t xml:space="preserve">         Акад.</w:t>
      </w:r>
      <w:r>
        <w:rPr>
          <w:rFonts w:ascii="Times New Roman" w:hAnsi="Times New Roman" w:cs="Times New Roman"/>
          <w:bCs/>
          <w:sz w:val="24"/>
          <w:szCs w:val="24"/>
          <w:lang w:val="bg-BG"/>
        </w:rPr>
        <w:t xml:space="preserve"> </w:t>
      </w:r>
      <w:r w:rsidRPr="00063605">
        <w:rPr>
          <w:rFonts w:ascii="Times New Roman" w:hAnsi="Times New Roman" w:cs="Times New Roman"/>
          <w:b/>
          <w:sz w:val="24"/>
          <w:szCs w:val="24"/>
          <w:lang w:val="bg-BG"/>
        </w:rPr>
        <w:t>Христо Белоев:</w:t>
      </w:r>
      <w:r>
        <w:rPr>
          <w:rFonts w:ascii="Times New Roman" w:hAnsi="Times New Roman" w:cs="Times New Roman"/>
          <w:b/>
          <w:sz w:val="24"/>
          <w:szCs w:val="24"/>
          <w:lang w:val="bg-BG"/>
        </w:rPr>
        <w:t xml:space="preserve"> </w:t>
      </w:r>
      <w:r>
        <w:rPr>
          <w:rFonts w:ascii="Times New Roman" w:hAnsi="Times New Roman" w:cs="Times New Roman"/>
          <w:bCs/>
          <w:sz w:val="24"/>
          <w:szCs w:val="24"/>
          <w:lang w:val="bg-BG"/>
        </w:rPr>
        <w:t>Благодаря. Ето това се казва докладване. Изказвания</w:t>
      </w:r>
      <w:r w:rsidR="00C957F2">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няма, гласуваме.</w:t>
      </w:r>
    </w:p>
    <w:p w14:paraId="5C1D6A72" w14:textId="77777777" w:rsidR="00063605" w:rsidRPr="00063605" w:rsidRDefault="00063605" w:rsidP="00063605">
      <w:pPr>
        <w:pStyle w:val="a7"/>
        <w:tabs>
          <w:tab w:val="left" w:pos="284"/>
          <w:tab w:val="left" w:pos="1560"/>
          <w:tab w:val="left" w:pos="4678"/>
        </w:tabs>
        <w:spacing w:after="0" w:line="240" w:lineRule="auto"/>
        <w:ind w:left="0" w:firstLine="142"/>
        <w:jc w:val="both"/>
        <w:outlineLvl w:val="2"/>
        <w:rPr>
          <w:rFonts w:ascii="Times New Roman" w:hAnsi="Times New Roman" w:cs="Times New Roman"/>
          <w:bCs/>
          <w:sz w:val="24"/>
          <w:szCs w:val="24"/>
          <w:lang w:val="bg-BG"/>
        </w:rPr>
      </w:pPr>
    </w:p>
    <w:p w14:paraId="701C181A" w14:textId="2D37A2D3" w:rsidR="00C957F2" w:rsidRDefault="00C957F2" w:rsidP="00C957F2">
      <w:pPr>
        <w:spacing w:after="0" w:line="240" w:lineRule="auto"/>
        <w:jc w:val="both"/>
        <w:rPr>
          <w:rFonts w:ascii="Times New Roman" w:hAnsi="Times New Roman"/>
          <w:b/>
          <w:bCs/>
          <w:sz w:val="24"/>
          <w:szCs w:val="24"/>
        </w:rPr>
      </w:pPr>
      <w:r w:rsidRPr="0028655D">
        <w:rPr>
          <w:rFonts w:ascii="Times New Roman" w:hAnsi="Times New Roman"/>
          <w:b/>
          <w:bCs/>
          <w:sz w:val="24"/>
          <w:szCs w:val="24"/>
        </w:rPr>
        <w:t>КВОРУМ – 43. С 41 „за“, 0 „против“ и 2 „въздържали се“ се прие</w:t>
      </w:r>
    </w:p>
    <w:p w14:paraId="4A6E3C89" w14:textId="02154358" w:rsidR="0028655D" w:rsidRDefault="0028655D" w:rsidP="00C957F2">
      <w:pPr>
        <w:spacing w:after="0" w:line="240" w:lineRule="auto"/>
        <w:jc w:val="both"/>
        <w:rPr>
          <w:rFonts w:ascii="Times New Roman" w:hAnsi="Times New Roman"/>
          <w:b/>
          <w:bCs/>
          <w:sz w:val="24"/>
          <w:szCs w:val="24"/>
        </w:rPr>
      </w:pPr>
    </w:p>
    <w:p w14:paraId="42F9B6AD" w14:textId="6032CF95" w:rsidR="0028655D" w:rsidRDefault="0028655D" w:rsidP="0028655D">
      <w:pPr>
        <w:keepNext/>
        <w:spacing w:after="0" w:line="240" w:lineRule="auto"/>
        <w:contextualSpacing/>
        <w:jc w:val="center"/>
        <w:outlineLvl w:val="0"/>
        <w:rPr>
          <w:rFonts w:ascii="Times New Roman" w:eastAsia="Times New Roman" w:hAnsi="Times New Roman"/>
          <w:b/>
          <w:sz w:val="32"/>
          <w:szCs w:val="32"/>
        </w:rPr>
      </w:pPr>
      <w:r w:rsidRPr="0028655D">
        <w:rPr>
          <w:rFonts w:ascii="Times New Roman" w:eastAsia="Times New Roman" w:hAnsi="Times New Roman"/>
          <w:b/>
          <w:sz w:val="32"/>
          <w:szCs w:val="32"/>
        </w:rPr>
        <w:t xml:space="preserve">РЕШЕНИЕ № </w:t>
      </w:r>
      <w:r w:rsidRPr="0028655D">
        <w:rPr>
          <w:rFonts w:ascii="Times New Roman" w:eastAsia="Times New Roman" w:hAnsi="Times New Roman"/>
          <w:b/>
          <w:sz w:val="32"/>
          <w:szCs w:val="32"/>
          <w:lang w:val="en-US"/>
        </w:rPr>
        <w:t>4</w:t>
      </w:r>
      <w:r w:rsidRPr="0028655D">
        <w:rPr>
          <w:rFonts w:ascii="Times New Roman" w:eastAsia="Times New Roman" w:hAnsi="Times New Roman"/>
          <w:b/>
          <w:sz w:val="32"/>
          <w:szCs w:val="32"/>
        </w:rPr>
        <w:t>75</w:t>
      </w:r>
    </w:p>
    <w:p w14:paraId="185280F7" w14:textId="77777777" w:rsidR="0028655D" w:rsidRPr="0028655D" w:rsidRDefault="0028655D" w:rsidP="0028655D">
      <w:pPr>
        <w:keepNext/>
        <w:spacing w:after="0" w:line="240" w:lineRule="auto"/>
        <w:contextualSpacing/>
        <w:jc w:val="center"/>
        <w:outlineLvl w:val="0"/>
        <w:rPr>
          <w:rFonts w:ascii="Times New Roman" w:eastAsia="Times New Roman" w:hAnsi="Times New Roman"/>
          <w:b/>
          <w:sz w:val="32"/>
          <w:szCs w:val="32"/>
        </w:rPr>
      </w:pPr>
    </w:p>
    <w:p w14:paraId="00E1DAE0" w14:textId="77777777" w:rsidR="0028655D" w:rsidRPr="0028655D" w:rsidRDefault="0028655D" w:rsidP="0028655D">
      <w:pPr>
        <w:spacing w:after="0" w:line="240" w:lineRule="auto"/>
        <w:ind w:firstLine="709"/>
        <w:jc w:val="both"/>
        <w:rPr>
          <w:rFonts w:ascii="Times New Roman" w:eastAsia="Times New Roman" w:hAnsi="Times New Roman"/>
          <w:bCs/>
          <w:sz w:val="24"/>
          <w:szCs w:val="24"/>
          <w:lang w:eastAsia="bg-BG" w:bidi="bg-BG"/>
        </w:rPr>
      </w:pPr>
      <w:r w:rsidRPr="0028655D">
        <w:rPr>
          <w:rFonts w:ascii="Times New Roman" w:eastAsia="Times New Roman" w:hAnsi="Times New Roman"/>
          <w:bCs/>
          <w:sz w:val="24"/>
          <w:szCs w:val="24"/>
          <w:lang w:eastAsia="bg-BG" w:bidi="bg-BG"/>
        </w:rPr>
        <w:t>На основание чл. 21, ал. 2, във връзка с ал.1, т. 23 и чл. 61, ал.1 от Закона за местното самоуправление и местната администрация, Общински съвет – Русе реши:</w:t>
      </w:r>
    </w:p>
    <w:p w14:paraId="7396768C" w14:textId="77777777" w:rsidR="0028655D" w:rsidRPr="0028655D" w:rsidRDefault="0028655D" w:rsidP="0028655D">
      <w:pPr>
        <w:spacing w:after="0" w:line="240" w:lineRule="auto"/>
        <w:ind w:firstLine="709"/>
        <w:jc w:val="both"/>
        <w:rPr>
          <w:rFonts w:ascii="Times New Roman" w:eastAsia="Times New Roman" w:hAnsi="Times New Roman"/>
          <w:bCs/>
          <w:sz w:val="24"/>
          <w:szCs w:val="24"/>
          <w:lang w:eastAsia="bg-BG" w:bidi="bg-BG"/>
        </w:rPr>
      </w:pPr>
    </w:p>
    <w:p w14:paraId="6E4EDB62" w14:textId="77777777" w:rsidR="0028655D" w:rsidRPr="0028655D" w:rsidRDefault="0028655D" w:rsidP="0028655D">
      <w:pPr>
        <w:numPr>
          <w:ilvl w:val="0"/>
          <w:numId w:val="22"/>
        </w:numPr>
        <w:spacing w:after="0" w:line="240" w:lineRule="auto"/>
        <w:ind w:left="0" w:firstLine="709"/>
        <w:contextualSpacing/>
        <w:jc w:val="both"/>
        <w:rPr>
          <w:rFonts w:ascii="Times New Roman" w:eastAsia="Times New Roman" w:hAnsi="Times New Roman"/>
          <w:bCs/>
          <w:sz w:val="24"/>
          <w:szCs w:val="24"/>
          <w:lang w:eastAsia="bg-BG" w:bidi="bg-BG"/>
        </w:rPr>
      </w:pPr>
      <w:r w:rsidRPr="0028655D">
        <w:rPr>
          <w:rFonts w:ascii="Times New Roman" w:eastAsia="Times New Roman" w:hAnsi="Times New Roman"/>
          <w:bCs/>
          <w:sz w:val="24"/>
          <w:szCs w:val="24"/>
          <w:lang w:eastAsia="bg-BG" w:bidi="bg-BG"/>
        </w:rPr>
        <w:t>Одобрява проект на Анекс към Споразумение за партньорство между Община Русе и „Индустриален парк ЛВЗ“ ЕООД от 25.09.2023 г. във връзка с подготовката и изпълнението на предложение за изпълнение на инвестиция „Реконструкция, рехабилитация и изграждане на нова техническа довеждаща и вътрешна инфраструктура за „Индустриален парк ЛВЗ“, гр. Русе, в т.ч. обновяване на сградния фонд“ по процедура BG-RRP-3.007: „Програма за публична подкрепа за развитието на индустриални райони, паркове и подобни територии и за привличане на инвестиции („AttractInvestBG“)“, неразделна част от настоящото Решение.</w:t>
      </w:r>
    </w:p>
    <w:p w14:paraId="62433403" w14:textId="77777777" w:rsidR="0028655D" w:rsidRPr="0028655D" w:rsidRDefault="0028655D" w:rsidP="0028655D">
      <w:pPr>
        <w:numPr>
          <w:ilvl w:val="0"/>
          <w:numId w:val="22"/>
        </w:numPr>
        <w:spacing w:after="0" w:line="240" w:lineRule="auto"/>
        <w:ind w:left="0" w:firstLine="709"/>
        <w:contextualSpacing/>
        <w:jc w:val="both"/>
        <w:rPr>
          <w:rFonts w:ascii="Times New Roman" w:eastAsia="Times New Roman" w:hAnsi="Times New Roman"/>
          <w:bCs/>
          <w:sz w:val="24"/>
          <w:szCs w:val="24"/>
          <w:lang w:eastAsia="bg-BG" w:bidi="bg-BG"/>
        </w:rPr>
      </w:pPr>
      <w:r w:rsidRPr="0028655D">
        <w:rPr>
          <w:rFonts w:ascii="Times New Roman" w:eastAsia="Times New Roman" w:hAnsi="Times New Roman"/>
          <w:bCs/>
          <w:sz w:val="24"/>
          <w:szCs w:val="24"/>
          <w:lang w:eastAsia="bg-BG" w:bidi="bg-BG"/>
        </w:rPr>
        <w:t>Упълномощава Кмета на Община Русе да подпише Анекс към Споразумението за сътрудничество.</w:t>
      </w:r>
    </w:p>
    <w:p w14:paraId="472F4935" w14:textId="77777777" w:rsidR="0028655D" w:rsidRPr="0028655D" w:rsidRDefault="0028655D" w:rsidP="0028655D">
      <w:pPr>
        <w:numPr>
          <w:ilvl w:val="0"/>
          <w:numId w:val="22"/>
        </w:numPr>
        <w:spacing w:after="0" w:line="240" w:lineRule="auto"/>
        <w:ind w:left="0" w:firstLine="709"/>
        <w:contextualSpacing/>
        <w:jc w:val="both"/>
        <w:rPr>
          <w:rFonts w:ascii="Times New Roman" w:eastAsia="Times New Roman" w:hAnsi="Times New Roman"/>
          <w:bCs/>
          <w:sz w:val="24"/>
          <w:szCs w:val="24"/>
          <w:lang w:eastAsia="bg-BG" w:bidi="bg-BG"/>
        </w:rPr>
      </w:pPr>
      <w:r w:rsidRPr="0028655D">
        <w:rPr>
          <w:rFonts w:ascii="Times New Roman" w:eastAsia="Times New Roman" w:hAnsi="Times New Roman"/>
          <w:bCs/>
          <w:sz w:val="24"/>
          <w:szCs w:val="24"/>
          <w:lang w:eastAsia="bg-BG" w:bidi="bg-BG"/>
        </w:rPr>
        <w:t>Възлага на Кмета на Община Русе да извърши необходимите действия по изпълнение на Решението.</w:t>
      </w:r>
    </w:p>
    <w:p w14:paraId="7C18423A" w14:textId="77777777" w:rsidR="0028655D" w:rsidRPr="0028655D" w:rsidRDefault="0028655D" w:rsidP="0028655D">
      <w:pPr>
        <w:spacing w:line="240" w:lineRule="auto"/>
        <w:ind w:firstLine="709"/>
        <w:contextualSpacing/>
        <w:jc w:val="both"/>
        <w:rPr>
          <w:rFonts w:ascii="Times New Roman" w:eastAsiaTheme="minorHAnsi" w:hAnsi="Times New Roman"/>
          <w:sz w:val="24"/>
          <w:szCs w:val="24"/>
          <w:lang w:val="en-US"/>
        </w:rPr>
      </w:pPr>
    </w:p>
    <w:p w14:paraId="00D59BA1" w14:textId="77777777" w:rsidR="00C957F2" w:rsidRDefault="00C957F2" w:rsidP="00C957F2">
      <w:pPr>
        <w:spacing w:after="0" w:line="240" w:lineRule="auto"/>
        <w:jc w:val="both"/>
        <w:rPr>
          <w:rFonts w:ascii="Times New Roman" w:hAnsi="Times New Roman"/>
          <w:b/>
          <w:bCs/>
          <w:sz w:val="24"/>
          <w:szCs w:val="24"/>
        </w:rPr>
      </w:pPr>
    </w:p>
    <w:p w14:paraId="0DF5B28A" w14:textId="6BDC2579" w:rsidR="004849ED" w:rsidRPr="00C957F2" w:rsidRDefault="00C957F2" w:rsidP="003D7991">
      <w:pPr>
        <w:spacing w:after="0" w:line="240" w:lineRule="auto"/>
        <w:jc w:val="both"/>
        <w:rPr>
          <w:rFonts w:ascii="Times New Roman" w:hAnsi="Times New Roman"/>
          <w:b/>
          <w:bCs/>
          <w:sz w:val="24"/>
          <w:szCs w:val="24"/>
        </w:rPr>
      </w:pPr>
      <w:r w:rsidRPr="00C957F2">
        <w:rPr>
          <w:rFonts w:ascii="Times New Roman" w:hAnsi="Times New Roman"/>
          <w:b/>
          <w:bCs/>
          <w:sz w:val="24"/>
          <w:szCs w:val="24"/>
        </w:rPr>
        <w:t>Точка 23</w:t>
      </w:r>
    </w:p>
    <w:p w14:paraId="2648E000" w14:textId="77777777" w:rsidR="00C957F2" w:rsidRPr="00C957F2" w:rsidRDefault="00C957F2" w:rsidP="00C957F2">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C957F2">
        <w:rPr>
          <w:rFonts w:ascii="Times New Roman" w:hAnsi="Times New Roman" w:cs="Times New Roman"/>
          <w:b/>
          <w:bCs/>
          <w:sz w:val="24"/>
          <w:szCs w:val="24"/>
          <w:lang w:val="bg-BG"/>
        </w:rPr>
        <w:t>К.л. № 465 Създаване на работна група за програма за решаване на проблема с безстопанствените котки на територията на Община Русе</w:t>
      </w:r>
    </w:p>
    <w:p w14:paraId="77967B2E" w14:textId="64AC6C2F" w:rsidR="00C957F2" w:rsidRDefault="00C957F2" w:rsidP="003D7991">
      <w:pPr>
        <w:spacing w:after="0" w:line="240" w:lineRule="auto"/>
        <w:jc w:val="both"/>
        <w:rPr>
          <w:rFonts w:ascii="Times New Roman" w:hAnsi="Times New Roman"/>
          <w:sz w:val="24"/>
          <w:szCs w:val="24"/>
        </w:rPr>
      </w:pPr>
    </w:p>
    <w:p w14:paraId="45BF3A3D" w14:textId="2B613D5F" w:rsidR="00C957F2" w:rsidRDefault="00C957F2" w:rsidP="003D7991">
      <w:pPr>
        <w:spacing w:after="0" w:line="240" w:lineRule="auto"/>
        <w:jc w:val="both"/>
        <w:rPr>
          <w:rFonts w:ascii="Times New Roman" w:hAnsi="Times New Roman"/>
          <w:sz w:val="24"/>
          <w:szCs w:val="24"/>
        </w:rPr>
      </w:pPr>
      <w:r>
        <w:rPr>
          <w:rFonts w:ascii="Times New Roman" w:hAnsi="Times New Roman"/>
          <w:sz w:val="24"/>
          <w:szCs w:val="24"/>
        </w:rPr>
        <w:tab/>
      </w:r>
      <w:r w:rsidRPr="00C957F2">
        <w:rPr>
          <w:rFonts w:ascii="Times New Roman" w:hAnsi="Times New Roman"/>
          <w:b/>
          <w:bCs/>
          <w:sz w:val="24"/>
          <w:szCs w:val="24"/>
        </w:rPr>
        <w:t>Акад. Христо Белоев:</w:t>
      </w:r>
      <w:r>
        <w:rPr>
          <w:rFonts w:ascii="Times New Roman" w:hAnsi="Times New Roman"/>
          <w:sz w:val="24"/>
          <w:szCs w:val="24"/>
        </w:rPr>
        <w:t xml:space="preserve"> Доктор Кръстева.</w:t>
      </w:r>
    </w:p>
    <w:p w14:paraId="282679C4" w14:textId="69B909AE" w:rsidR="003D7991" w:rsidRDefault="00C957F2" w:rsidP="003D7991">
      <w:pPr>
        <w:spacing w:after="0" w:line="240" w:lineRule="auto"/>
        <w:jc w:val="both"/>
        <w:rPr>
          <w:rFonts w:ascii="Times New Roman" w:hAnsi="Times New Roman"/>
          <w:sz w:val="24"/>
          <w:szCs w:val="24"/>
        </w:rPr>
      </w:pPr>
      <w:r>
        <w:rPr>
          <w:rFonts w:ascii="Times New Roman" w:hAnsi="Times New Roman"/>
          <w:sz w:val="24"/>
          <w:szCs w:val="24"/>
        </w:rPr>
        <w:tab/>
      </w:r>
      <w:r w:rsidRPr="00C957F2">
        <w:rPr>
          <w:rFonts w:ascii="Times New Roman" w:hAnsi="Times New Roman"/>
          <w:b/>
          <w:bCs/>
          <w:sz w:val="24"/>
          <w:szCs w:val="24"/>
        </w:rPr>
        <w:t>Д-р Росица Кръстева:</w:t>
      </w:r>
      <w:r w:rsidR="00463549">
        <w:rPr>
          <w:rFonts w:ascii="Times New Roman" w:hAnsi="Times New Roman"/>
          <w:b/>
          <w:bCs/>
          <w:sz w:val="24"/>
          <w:szCs w:val="24"/>
        </w:rPr>
        <w:t xml:space="preserve"> </w:t>
      </w:r>
      <w:r w:rsidR="003D7991" w:rsidRPr="003D3B8C">
        <w:rPr>
          <w:rFonts w:ascii="Times New Roman" w:hAnsi="Times New Roman"/>
          <w:sz w:val="24"/>
          <w:szCs w:val="24"/>
        </w:rPr>
        <w:t xml:space="preserve">Уважаеми господин </w:t>
      </w:r>
      <w:r w:rsidR="00152B35">
        <w:rPr>
          <w:rFonts w:ascii="Times New Roman" w:hAnsi="Times New Roman"/>
          <w:sz w:val="24"/>
          <w:szCs w:val="24"/>
        </w:rPr>
        <w:t>П</w:t>
      </w:r>
      <w:r w:rsidR="003D7991" w:rsidRPr="003D3B8C">
        <w:rPr>
          <w:rFonts w:ascii="Times New Roman" w:hAnsi="Times New Roman"/>
          <w:sz w:val="24"/>
          <w:szCs w:val="24"/>
        </w:rPr>
        <w:t xml:space="preserve">редседател, господин </w:t>
      </w:r>
      <w:r w:rsidR="00152B35">
        <w:rPr>
          <w:rFonts w:ascii="Times New Roman" w:hAnsi="Times New Roman"/>
          <w:sz w:val="24"/>
          <w:szCs w:val="24"/>
        </w:rPr>
        <w:t>К</w:t>
      </w:r>
      <w:r w:rsidR="003D7991" w:rsidRPr="003D3B8C">
        <w:rPr>
          <w:rFonts w:ascii="Times New Roman" w:hAnsi="Times New Roman"/>
          <w:sz w:val="24"/>
          <w:szCs w:val="24"/>
        </w:rPr>
        <w:t>мет, уважаеми</w:t>
      </w:r>
      <w:r w:rsidR="00152B35">
        <w:rPr>
          <w:rFonts w:ascii="Times New Roman" w:hAnsi="Times New Roman"/>
          <w:sz w:val="24"/>
          <w:szCs w:val="24"/>
        </w:rPr>
        <w:t xml:space="preserve"> </w:t>
      </w:r>
      <w:r w:rsidR="003D7991" w:rsidRPr="003D3B8C">
        <w:rPr>
          <w:rFonts w:ascii="Times New Roman" w:hAnsi="Times New Roman"/>
          <w:sz w:val="24"/>
          <w:szCs w:val="24"/>
        </w:rPr>
        <w:t>дами и господа общински съветници. Аз съм изморена много вече</w:t>
      </w:r>
      <w:r w:rsidR="00152B35">
        <w:rPr>
          <w:rFonts w:ascii="Times New Roman" w:hAnsi="Times New Roman"/>
          <w:sz w:val="24"/>
          <w:szCs w:val="24"/>
        </w:rPr>
        <w:t xml:space="preserve">, </w:t>
      </w:r>
      <w:r w:rsidR="003D7991" w:rsidRPr="003D3B8C">
        <w:rPr>
          <w:rFonts w:ascii="Times New Roman" w:hAnsi="Times New Roman"/>
          <w:sz w:val="24"/>
          <w:szCs w:val="24"/>
        </w:rPr>
        <w:t>извинявам се</w:t>
      </w:r>
      <w:r w:rsidR="00152B35">
        <w:rPr>
          <w:rFonts w:ascii="Times New Roman" w:hAnsi="Times New Roman"/>
          <w:sz w:val="24"/>
          <w:szCs w:val="24"/>
        </w:rPr>
        <w:t>. По</w:t>
      </w:r>
      <w:r w:rsidR="003D7991" w:rsidRPr="003D3B8C">
        <w:rPr>
          <w:rFonts w:ascii="Times New Roman" w:hAnsi="Times New Roman"/>
          <w:sz w:val="24"/>
          <w:szCs w:val="24"/>
        </w:rPr>
        <w:t>вода да направя това предложение</w:t>
      </w:r>
      <w:r w:rsidR="00463549">
        <w:rPr>
          <w:rFonts w:ascii="Times New Roman" w:hAnsi="Times New Roman"/>
          <w:sz w:val="24"/>
          <w:szCs w:val="24"/>
        </w:rPr>
        <w:t xml:space="preserve"> е п</w:t>
      </w:r>
      <w:r w:rsidR="003D7991" w:rsidRPr="003D3B8C">
        <w:rPr>
          <w:rFonts w:ascii="Times New Roman" w:hAnsi="Times New Roman"/>
          <w:sz w:val="24"/>
          <w:szCs w:val="24"/>
        </w:rPr>
        <w:t xml:space="preserve">риемането новата </w:t>
      </w:r>
      <w:r w:rsidR="00FB4E66">
        <w:rPr>
          <w:rFonts w:ascii="Times New Roman" w:hAnsi="Times New Roman"/>
          <w:sz w:val="24"/>
          <w:szCs w:val="24"/>
        </w:rPr>
        <w:t>П</w:t>
      </w:r>
      <w:r w:rsidR="003D7991" w:rsidRPr="003D3B8C">
        <w:rPr>
          <w:rFonts w:ascii="Times New Roman" w:hAnsi="Times New Roman"/>
          <w:sz w:val="24"/>
          <w:szCs w:val="24"/>
        </w:rPr>
        <w:t xml:space="preserve">рограма за борба с безстопанствените кучета в град Русе, като моето мнение </w:t>
      </w:r>
      <w:r w:rsidR="00FB4E66">
        <w:rPr>
          <w:rFonts w:ascii="Times New Roman" w:hAnsi="Times New Roman"/>
          <w:sz w:val="24"/>
          <w:szCs w:val="24"/>
        </w:rPr>
        <w:t>и</w:t>
      </w:r>
      <w:r w:rsidR="003D7991" w:rsidRPr="003D3B8C">
        <w:rPr>
          <w:rFonts w:ascii="Times New Roman" w:hAnsi="Times New Roman"/>
          <w:sz w:val="24"/>
          <w:szCs w:val="24"/>
        </w:rPr>
        <w:t xml:space="preserve"> мнението на редица експерти е, че безстопанствените животни не трябва да бъдат разделяни. Тъй като мога да кажа, че Русе е </w:t>
      </w:r>
      <w:r w:rsidR="00FB4E66">
        <w:rPr>
          <w:rFonts w:ascii="Times New Roman" w:hAnsi="Times New Roman"/>
          <w:sz w:val="24"/>
          <w:szCs w:val="24"/>
        </w:rPr>
        <w:t>един</w:t>
      </w:r>
      <w:r w:rsidR="003D7991" w:rsidRPr="003D3B8C">
        <w:rPr>
          <w:rFonts w:ascii="Times New Roman" w:hAnsi="Times New Roman"/>
          <w:sz w:val="24"/>
          <w:szCs w:val="24"/>
        </w:rPr>
        <w:t xml:space="preserve"> пример за добро справяне с проблема с безстопанствените кучета. Но когато те изчезнат от улиците, техните места се заемат от популации бездомни котки. Аз бих искала да помоля техническите сътрудници да покажат част от снимките, които сме направили</w:t>
      </w:r>
      <w:r w:rsidR="00FB4E66">
        <w:rPr>
          <w:rFonts w:ascii="Times New Roman" w:hAnsi="Times New Roman"/>
          <w:sz w:val="24"/>
          <w:szCs w:val="24"/>
        </w:rPr>
        <w:t xml:space="preserve"> п</w:t>
      </w:r>
      <w:r w:rsidR="003D7991" w:rsidRPr="003D3B8C">
        <w:rPr>
          <w:rFonts w:ascii="Times New Roman" w:hAnsi="Times New Roman"/>
          <w:sz w:val="24"/>
          <w:szCs w:val="24"/>
        </w:rPr>
        <w:t>о улиците на град Русе. Много хора не забелязват безстопанствените котки, защото те са малки животни и не могат да застрашат пряко живота на човека</w:t>
      </w:r>
      <w:r w:rsidR="00FB4E66">
        <w:rPr>
          <w:rFonts w:ascii="Times New Roman" w:hAnsi="Times New Roman"/>
          <w:sz w:val="24"/>
          <w:szCs w:val="24"/>
        </w:rPr>
        <w:t xml:space="preserve"> и </w:t>
      </w:r>
      <w:r w:rsidR="003D7991" w:rsidRPr="003D3B8C">
        <w:rPr>
          <w:rFonts w:ascii="Times New Roman" w:hAnsi="Times New Roman"/>
          <w:sz w:val="24"/>
          <w:szCs w:val="24"/>
        </w:rPr>
        <w:t>че въобще не ги смятат за проблем. Всъщност не е така. Те са проблем</w:t>
      </w:r>
      <w:r w:rsidR="00057672">
        <w:rPr>
          <w:rFonts w:ascii="Times New Roman" w:hAnsi="Times New Roman"/>
          <w:sz w:val="24"/>
          <w:szCs w:val="24"/>
        </w:rPr>
        <w:t xml:space="preserve">. От една </w:t>
      </w:r>
      <w:r w:rsidR="003D7991" w:rsidRPr="003D3B8C">
        <w:rPr>
          <w:rFonts w:ascii="Times New Roman" w:hAnsi="Times New Roman"/>
          <w:sz w:val="24"/>
          <w:szCs w:val="24"/>
        </w:rPr>
        <w:t xml:space="preserve">страна безстопанствените животни пренасят заболявания, зоонози, които са опасни за домашните любимци </w:t>
      </w:r>
      <w:r w:rsidR="00057672">
        <w:rPr>
          <w:rFonts w:ascii="Times New Roman" w:hAnsi="Times New Roman"/>
          <w:sz w:val="24"/>
          <w:szCs w:val="24"/>
        </w:rPr>
        <w:t xml:space="preserve">и </w:t>
      </w:r>
      <w:r w:rsidR="003D7991" w:rsidRPr="003D3B8C">
        <w:rPr>
          <w:rFonts w:ascii="Times New Roman" w:hAnsi="Times New Roman"/>
          <w:sz w:val="24"/>
          <w:szCs w:val="24"/>
        </w:rPr>
        <w:t>също така могат да бъдат и преносители на антропозоонози</w:t>
      </w:r>
      <w:r w:rsidR="00057672">
        <w:rPr>
          <w:rFonts w:ascii="Times New Roman" w:hAnsi="Times New Roman"/>
          <w:sz w:val="24"/>
          <w:szCs w:val="24"/>
        </w:rPr>
        <w:t xml:space="preserve">, </w:t>
      </w:r>
      <w:r w:rsidR="003D7991" w:rsidRPr="003D3B8C">
        <w:rPr>
          <w:rFonts w:ascii="Times New Roman" w:hAnsi="Times New Roman"/>
          <w:sz w:val="24"/>
          <w:szCs w:val="24"/>
        </w:rPr>
        <w:t xml:space="preserve">заболявания, от които боледуват и животните и човека. Също виждаме, че се замърсява много покрай местата, където хората ги хранят с много добри намерения. Аз също храня </w:t>
      </w:r>
      <w:r w:rsidR="003D7991" w:rsidRPr="003D3B8C">
        <w:rPr>
          <w:rFonts w:ascii="Times New Roman" w:hAnsi="Times New Roman"/>
          <w:sz w:val="24"/>
          <w:szCs w:val="24"/>
        </w:rPr>
        <w:lastRenderedPageBreak/>
        <w:t>бездомни животни, но не това е решение на проблема. От друга страна</w:t>
      </w:r>
      <w:r w:rsidR="00057672">
        <w:rPr>
          <w:rFonts w:ascii="Times New Roman" w:hAnsi="Times New Roman"/>
          <w:sz w:val="24"/>
          <w:szCs w:val="24"/>
        </w:rPr>
        <w:t xml:space="preserve">, </w:t>
      </w:r>
      <w:r w:rsidR="003D7991" w:rsidRPr="003D3B8C">
        <w:rPr>
          <w:rFonts w:ascii="Times New Roman" w:hAnsi="Times New Roman"/>
          <w:sz w:val="24"/>
          <w:szCs w:val="24"/>
        </w:rPr>
        <w:t>ние не можем като хуманно общество да допуснем тези животни да бъдат малтретирани, блъскани от автомобилите,</w:t>
      </w:r>
      <w:r w:rsidR="00FC4161">
        <w:rPr>
          <w:rFonts w:ascii="Times New Roman" w:hAnsi="Times New Roman"/>
          <w:sz w:val="24"/>
          <w:szCs w:val="24"/>
        </w:rPr>
        <w:t xml:space="preserve"> </w:t>
      </w:r>
      <w:r w:rsidR="003D7991" w:rsidRPr="003D3B8C">
        <w:rPr>
          <w:rFonts w:ascii="Times New Roman" w:hAnsi="Times New Roman"/>
          <w:sz w:val="24"/>
          <w:szCs w:val="24"/>
        </w:rPr>
        <w:t>да умират от глад</w:t>
      </w:r>
      <w:r w:rsidR="00FC4161">
        <w:rPr>
          <w:rFonts w:ascii="Times New Roman" w:hAnsi="Times New Roman"/>
          <w:sz w:val="24"/>
          <w:szCs w:val="24"/>
        </w:rPr>
        <w:t>,</w:t>
      </w:r>
      <w:r w:rsidR="003D7991" w:rsidRPr="003D3B8C">
        <w:rPr>
          <w:rFonts w:ascii="Times New Roman" w:hAnsi="Times New Roman"/>
          <w:sz w:val="24"/>
          <w:szCs w:val="24"/>
        </w:rPr>
        <w:t xml:space="preserve"> от студ и от жажда на улиците. Много хора доброволно кастрират животните, но техните усилия</w:t>
      </w:r>
      <w:r w:rsidR="00FC4161">
        <w:rPr>
          <w:rFonts w:ascii="Times New Roman" w:hAnsi="Times New Roman"/>
          <w:sz w:val="24"/>
          <w:szCs w:val="24"/>
        </w:rPr>
        <w:t xml:space="preserve"> </w:t>
      </w:r>
      <w:r w:rsidR="003D7991" w:rsidRPr="003D3B8C">
        <w:rPr>
          <w:rFonts w:ascii="Times New Roman" w:hAnsi="Times New Roman"/>
          <w:sz w:val="24"/>
          <w:szCs w:val="24"/>
        </w:rPr>
        <w:t>не водят до някакъв резултат, тъй като според експерти</w:t>
      </w:r>
      <w:r w:rsidR="00FC4161">
        <w:rPr>
          <w:rFonts w:ascii="Times New Roman" w:hAnsi="Times New Roman"/>
          <w:sz w:val="24"/>
          <w:szCs w:val="24"/>
        </w:rPr>
        <w:t xml:space="preserve">, </w:t>
      </w:r>
      <w:r w:rsidR="003D7991" w:rsidRPr="003D3B8C">
        <w:rPr>
          <w:rFonts w:ascii="Times New Roman" w:hAnsi="Times New Roman"/>
          <w:sz w:val="24"/>
          <w:szCs w:val="24"/>
        </w:rPr>
        <w:t>за да бъде намалена траен популацията на безстопанствените животни, трябва</w:t>
      </w:r>
      <w:r w:rsidR="00FC4161">
        <w:rPr>
          <w:rFonts w:ascii="Times New Roman" w:hAnsi="Times New Roman"/>
          <w:sz w:val="24"/>
          <w:szCs w:val="24"/>
        </w:rPr>
        <w:t xml:space="preserve"> </w:t>
      </w:r>
      <w:r w:rsidR="003D7991" w:rsidRPr="003D3B8C">
        <w:rPr>
          <w:rFonts w:ascii="Times New Roman" w:hAnsi="Times New Roman"/>
          <w:sz w:val="24"/>
          <w:szCs w:val="24"/>
        </w:rPr>
        <w:t>да бъдат кастрирани поне 70% от тях, което може да стане с усилията на цялото общество и с подкрепа от общината. Затова ви моля да подкрепите това предложение за решение</w:t>
      </w:r>
      <w:r w:rsidR="00FC4161">
        <w:rPr>
          <w:rFonts w:ascii="Times New Roman" w:hAnsi="Times New Roman"/>
          <w:sz w:val="24"/>
          <w:szCs w:val="24"/>
        </w:rPr>
        <w:t xml:space="preserve">, </w:t>
      </w:r>
      <w:r w:rsidR="003D7991" w:rsidRPr="003D3B8C">
        <w:rPr>
          <w:rFonts w:ascii="Times New Roman" w:hAnsi="Times New Roman"/>
          <w:sz w:val="24"/>
          <w:szCs w:val="24"/>
        </w:rPr>
        <w:t xml:space="preserve">да </w:t>
      </w:r>
      <w:r w:rsidR="00FC4161">
        <w:rPr>
          <w:rFonts w:ascii="Times New Roman" w:hAnsi="Times New Roman"/>
          <w:sz w:val="24"/>
          <w:szCs w:val="24"/>
        </w:rPr>
        <w:t xml:space="preserve">се </w:t>
      </w:r>
      <w:r w:rsidR="003D7991" w:rsidRPr="003D3B8C">
        <w:rPr>
          <w:rFonts w:ascii="Times New Roman" w:hAnsi="Times New Roman"/>
          <w:sz w:val="24"/>
          <w:szCs w:val="24"/>
        </w:rPr>
        <w:t>създаде</w:t>
      </w:r>
      <w:r w:rsidR="00FC4161">
        <w:rPr>
          <w:rFonts w:ascii="Times New Roman" w:hAnsi="Times New Roman"/>
          <w:sz w:val="24"/>
          <w:szCs w:val="24"/>
        </w:rPr>
        <w:t xml:space="preserve"> една </w:t>
      </w:r>
      <w:r w:rsidR="003D7991" w:rsidRPr="003D3B8C">
        <w:rPr>
          <w:rFonts w:ascii="Times New Roman" w:hAnsi="Times New Roman"/>
          <w:sz w:val="24"/>
          <w:szCs w:val="24"/>
        </w:rPr>
        <w:t>работна група, която на</w:t>
      </w:r>
      <w:r w:rsidR="0002485B">
        <w:rPr>
          <w:rFonts w:ascii="Times New Roman" w:hAnsi="Times New Roman"/>
          <w:sz w:val="24"/>
          <w:szCs w:val="24"/>
        </w:rPr>
        <w:t xml:space="preserve"> първо </w:t>
      </w:r>
      <w:r w:rsidR="003D7991" w:rsidRPr="003D3B8C">
        <w:rPr>
          <w:rFonts w:ascii="Times New Roman" w:hAnsi="Times New Roman"/>
          <w:sz w:val="24"/>
          <w:szCs w:val="24"/>
        </w:rPr>
        <w:t>място</w:t>
      </w:r>
      <w:r w:rsidR="0002485B">
        <w:rPr>
          <w:rFonts w:ascii="Times New Roman" w:hAnsi="Times New Roman"/>
          <w:sz w:val="24"/>
          <w:szCs w:val="24"/>
        </w:rPr>
        <w:t xml:space="preserve"> да </w:t>
      </w:r>
      <w:r w:rsidR="003D7991" w:rsidRPr="003D3B8C">
        <w:rPr>
          <w:rFonts w:ascii="Times New Roman" w:hAnsi="Times New Roman"/>
          <w:sz w:val="24"/>
          <w:szCs w:val="24"/>
        </w:rPr>
        <w:t>изработи</w:t>
      </w:r>
      <w:r w:rsidR="0002485B">
        <w:rPr>
          <w:rFonts w:ascii="Times New Roman" w:hAnsi="Times New Roman"/>
          <w:sz w:val="24"/>
          <w:szCs w:val="24"/>
        </w:rPr>
        <w:t xml:space="preserve"> една </w:t>
      </w:r>
      <w:r w:rsidR="003D7991" w:rsidRPr="003D3B8C">
        <w:rPr>
          <w:rFonts w:ascii="Times New Roman" w:hAnsi="Times New Roman"/>
          <w:sz w:val="24"/>
          <w:szCs w:val="24"/>
        </w:rPr>
        <w:t>програма, която да включва на</w:t>
      </w:r>
      <w:r w:rsidR="0002485B">
        <w:rPr>
          <w:rFonts w:ascii="Times New Roman" w:hAnsi="Times New Roman"/>
          <w:sz w:val="24"/>
          <w:szCs w:val="24"/>
        </w:rPr>
        <w:t xml:space="preserve"> първо </w:t>
      </w:r>
      <w:r w:rsidR="003D7991" w:rsidRPr="003D3B8C">
        <w:rPr>
          <w:rFonts w:ascii="Times New Roman" w:hAnsi="Times New Roman"/>
          <w:sz w:val="24"/>
          <w:szCs w:val="24"/>
        </w:rPr>
        <w:t>място преброяване на безстопанствените котки</w:t>
      </w:r>
      <w:r w:rsidR="0002485B">
        <w:rPr>
          <w:rFonts w:ascii="Times New Roman" w:hAnsi="Times New Roman"/>
          <w:sz w:val="24"/>
          <w:szCs w:val="24"/>
        </w:rPr>
        <w:t xml:space="preserve">, </w:t>
      </w:r>
      <w:r w:rsidR="003D7991" w:rsidRPr="003D3B8C">
        <w:rPr>
          <w:rFonts w:ascii="Times New Roman" w:hAnsi="Times New Roman"/>
          <w:sz w:val="24"/>
          <w:szCs w:val="24"/>
        </w:rPr>
        <w:t>да се направи анализ, да се направят някакви предварителни, да се вземат решения как да се справят с този проблем. Ваксинация за обезпаразитяване</w:t>
      </w:r>
      <w:r w:rsidR="0002485B">
        <w:rPr>
          <w:rFonts w:ascii="Times New Roman" w:hAnsi="Times New Roman"/>
          <w:sz w:val="24"/>
          <w:szCs w:val="24"/>
        </w:rPr>
        <w:t xml:space="preserve"> и </w:t>
      </w:r>
      <w:r w:rsidR="003D7991" w:rsidRPr="003D3B8C">
        <w:rPr>
          <w:rFonts w:ascii="Times New Roman" w:hAnsi="Times New Roman"/>
          <w:sz w:val="24"/>
          <w:szCs w:val="24"/>
        </w:rPr>
        <w:t>периодично да се анализира ситуацията с повторни преброявания</w:t>
      </w:r>
      <w:r w:rsidR="000A4F46">
        <w:rPr>
          <w:rFonts w:ascii="Times New Roman" w:hAnsi="Times New Roman"/>
          <w:sz w:val="24"/>
          <w:szCs w:val="24"/>
        </w:rPr>
        <w:t>. К</w:t>
      </w:r>
      <w:r w:rsidR="003D7991" w:rsidRPr="003D3B8C">
        <w:rPr>
          <w:rFonts w:ascii="Times New Roman" w:hAnsi="Times New Roman"/>
          <w:sz w:val="24"/>
          <w:szCs w:val="24"/>
        </w:rPr>
        <w:t>ато в тази работна група предлагам да бъдат включени представители</w:t>
      </w:r>
      <w:r w:rsidR="000A4F46">
        <w:rPr>
          <w:rFonts w:ascii="Times New Roman" w:hAnsi="Times New Roman"/>
          <w:sz w:val="24"/>
          <w:szCs w:val="24"/>
        </w:rPr>
        <w:t xml:space="preserve"> </w:t>
      </w:r>
      <w:r w:rsidR="003D7991" w:rsidRPr="003D3B8C">
        <w:rPr>
          <w:rFonts w:ascii="Times New Roman" w:hAnsi="Times New Roman"/>
          <w:sz w:val="24"/>
          <w:szCs w:val="24"/>
        </w:rPr>
        <w:t>общински съветници по</w:t>
      </w:r>
      <w:r w:rsidR="000A4F46">
        <w:rPr>
          <w:rFonts w:ascii="Times New Roman" w:hAnsi="Times New Roman"/>
          <w:sz w:val="24"/>
          <w:szCs w:val="24"/>
        </w:rPr>
        <w:t xml:space="preserve"> един </w:t>
      </w:r>
      <w:r w:rsidR="003D7991" w:rsidRPr="003D3B8C">
        <w:rPr>
          <w:rFonts w:ascii="Times New Roman" w:hAnsi="Times New Roman"/>
          <w:sz w:val="24"/>
          <w:szCs w:val="24"/>
        </w:rPr>
        <w:t xml:space="preserve">от всяка група, представители на общинска администрация, които да бъдат определени със заповед на кмета. Също така </w:t>
      </w:r>
      <w:r w:rsidR="000A4F46">
        <w:rPr>
          <w:rFonts w:ascii="Times New Roman" w:hAnsi="Times New Roman"/>
          <w:sz w:val="24"/>
          <w:szCs w:val="24"/>
        </w:rPr>
        <w:t>и</w:t>
      </w:r>
      <w:r w:rsidR="003D7991" w:rsidRPr="003D3B8C">
        <w:rPr>
          <w:rFonts w:ascii="Times New Roman" w:hAnsi="Times New Roman"/>
          <w:sz w:val="24"/>
          <w:szCs w:val="24"/>
        </w:rPr>
        <w:t xml:space="preserve"> представите</w:t>
      </w:r>
      <w:r w:rsidR="000A4F46">
        <w:rPr>
          <w:rFonts w:ascii="Times New Roman" w:hAnsi="Times New Roman"/>
          <w:sz w:val="24"/>
          <w:szCs w:val="24"/>
        </w:rPr>
        <w:t>ли на РЗИ, на НПО</w:t>
      </w:r>
      <w:r w:rsidR="003D7991" w:rsidRPr="003D3B8C">
        <w:rPr>
          <w:rFonts w:ascii="Times New Roman" w:hAnsi="Times New Roman"/>
          <w:sz w:val="24"/>
          <w:szCs w:val="24"/>
        </w:rPr>
        <w:t>, които се занимават</w:t>
      </w:r>
      <w:r w:rsidR="000A4F46">
        <w:rPr>
          <w:rFonts w:ascii="Times New Roman" w:hAnsi="Times New Roman"/>
          <w:sz w:val="24"/>
          <w:szCs w:val="24"/>
        </w:rPr>
        <w:t xml:space="preserve"> п</w:t>
      </w:r>
      <w:r w:rsidR="003D7991" w:rsidRPr="003D3B8C">
        <w:rPr>
          <w:rFonts w:ascii="Times New Roman" w:hAnsi="Times New Roman"/>
          <w:sz w:val="24"/>
          <w:szCs w:val="24"/>
        </w:rPr>
        <w:t xml:space="preserve">о </w:t>
      </w:r>
      <w:r w:rsidR="000A4F46">
        <w:rPr>
          <w:rFonts w:ascii="Times New Roman" w:hAnsi="Times New Roman"/>
          <w:sz w:val="24"/>
          <w:szCs w:val="24"/>
        </w:rPr>
        <w:t>З</w:t>
      </w:r>
      <w:r w:rsidR="003D7991" w:rsidRPr="003D3B8C">
        <w:rPr>
          <w:rFonts w:ascii="Times New Roman" w:hAnsi="Times New Roman"/>
          <w:sz w:val="24"/>
          <w:szCs w:val="24"/>
        </w:rPr>
        <w:t>акона за защита на животните</w:t>
      </w:r>
      <w:r w:rsidR="00522253">
        <w:rPr>
          <w:rFonts w:ascii="Times New Roman" w:hAnsi="Times New Roman"/>
          <w:sz w:val="24"/>
          <w:szCs w:val="24"/>
        </w:rPr>
        <w:t xml:space="preserve">, </w:t>
      </w:r>
      <w:r w:rsidR="003D7991" w:rsidRPr="003D3B8C">
        <w:rPr>
          <w:rFonts w:ascii="Times New Roman" w:hAnsi="Times New Roman"/>
          <w:sz w:val="24"/>
          <w:szCs w:val="24"/>
        </w:rPr>
        <w:t>по тяхно желание</w:t>
      </w:r>
      <w:r w:rsidR="000A4F46">
        <w:rPr>
          <w:rFonts w:ascii="Times New Roman" w:hAnsi="Times New Roman"/>
          <w:sz w:val="24"/>
          <w:szCs w:val="24"/>
        </w:rPr>
        <w:t xml:space="preserve"> р</w:t>
      </w:r>
      <w:r w:rsidR="003D7991" w:rsidRPr="003D3B8C">
        <w:rPr>
          <w:rFonts w:ascii="Times New Roman" w:hAnsi="Times New Roman"/>
          <w:sz w:val="24"/>
          <w:szCs w:val="24"/>
        </w:rPr>
        <w:t xml:space="preserve">азбира се, представителите на </w:t>
      </w:r>
      <w:r w:rsidR="00522253">
        <w:rPr>
          <w:rFonts w:ascii="Times New Roman" w:hAnsi="Times New Roman"/>
          <w:sz w:val="24"/>
          <w:szCs w:val="24"/>
        </w:rPr>
        <w:t>Б</w:t>
      </w:r>
      <w:r w:rsidR="003D7991" w:rsidRPr="003D3B8C">
        <w:rPr>
          <w:rFonts w:ascii="Times New Roman" w:hAnsi="Times New Roman"/>
          <w:sz w:val="24"/>
          <w:szCs w:val="24"/>
        </w:rPr>
        <w:t>ългарската агенция за безопасност на храните и други, които желаят да участват.</w:t>
      </w:r>
      <w:r w:rsidR="00522253">
        <w:rPr>
          <w:rFonts w:ascii="Times New Roman" w:hAnsi="Times New Roman"/>
          <w:sz w:val="24"/>
          <w:szCs w:val="24"/>
        </w:rPr>
        <w:t xml:space="preserve"> Благодаря.</w:t>
      </w:r>
    </w:p>
    <w:p w14:paraId="05AEE9C9" w14:textId="77777777" w:rsidR="00474DB4" w:rsidRDefault="00522253" w:rsidP="003D7991">
      <w:pPr>
        <w:spacing w:after="0" w:line="240" w:lineRule="auto"/>
        <w:jc w:val="both"/>
        <w:rPr>
          <w:rFonts w:ascii="Times New Roman" w:hAnsi="Times New Roman"/>
          <w:sz w:val="24"/>
          <w:szCs w:val="24"/>
        </w:rPr>
      </w:pPr>
      <w:r>
        <w:rPr>
          <w:rFonts w:ascii="Times New Roman" w:hAnsi="Times New Roman"/>
          <w:sz w:val="24"/>
          <w:szCs w:val="24"/>
        </w:rPr>
        <w:tab/>
      </w:r>
      <w:r w:rsidRPr="00522253">
        <w:rPr>
          <w:rFonts w:ascii="Times New Roman" w:hAnsi="Times New Roman"/>
          <w:b/>
          <w:bCs/>
          <w:sz w:val="24"/>
          <w:szCs w:val="24"/>
        </w:rPr>
        <w:t>Акад. Христо Белоев:</w:t>
      </w:r>
      <w:r>
        <w:rPr>
          <w:rFonts w:ascii="Times New Roman" w:hAnsi="Times New Roman"/>
          <w:sz w:val="24"/>
          <w:szCs w:val="24"/>
        </w:rPr>
        <w:t xml:space="preserve"> Благодаря.</w:t>
      </w:r>
      <w:r>
        <w:rPr>
          <w:rFonts w:ascii="Times New Roman" w:hAnsi="Times New Roman"/>
          <w:b/>
          <w:bCs/>
          <w:sz w:val="24"/>
          <w:szCs w:val="24"/>
        </w:rPr>
        <w:t xml:space="preserve"> </w:t>
      </w:r>
      <w:r w:rsidRPr="00522253">
        <w:rPr>
          <w:rFonts w:ascii="Times New Roman" w:hAnsi="Times New Roman"/>
          <w:sz w:val="24"/>
          <w:szCs w:val="24"/>
        </w:rPr>
        <w:t>Т</w:t>
      </w:r>
      <w:r w:rsidR="003D7991" w:rsidRPr="003D3B8C">
        <w:rPr>
          <w:rFonts w:ascii="Times New Roman" w:hAnsi="Times New Roman"/>
          <w:sz w:val="24"/>
          <w:szCs w:val="24"/>
        </w:rPr>
        <w:t>ъй като там са упоменати</w:t>
      </w:r>
      <w:r>
        <w:rPr>
          <w:rFonts w:ascii="Times New Roman" w:hAnsi="Times New Roman"/>
          <w:sz w:val="24"/>
          <w:szCs w:val="24"/>
        </w:rPr>
        <w:t xml:space="preserve">, </w:t>
      </w:r>
      <w:r w:rsidR="003D7991" w:rsidRPr="003D3B8C">
        <w:rPr>
          <w:rFonts w:ascii="Times New Roman" w:hAnsi="Times New Roman"/>
          <w:sz w:val="24"/>
          <w:szCs w:val="24"/>
        </w:rPr>
        <w:t>кои ще участват в работната група</w:t>
      </w:r>
      <w:r>
        <w:rPr>
          <w:rFonts w:ascii="Times New Roman" w:hAnsi="Times New Roman"/>
          <w:sz w:val="24"/>
          <w:szCs w:val="24"/>
        </w:rPr>
        <w:t xml:space="preserve">, </w:t>
      </w:r>
      <w:r w:rsidR="003D7991" w:rsidRPr="003D3B8C">
        <w:rPr>
          <w:rFonts w:ascii="Times New Roman" w:hAnsi="Times New Roman"/>
          <w:sz w:val="24"/>
          <w:szCs w:val="24"/>
        </w:rPr>
        <w:t>имена конкретни няма да даваме</w:t>
      </w:r>
      <w:r>
        <w:rPr>
          <w:rFonts w:ascii="Times New Roman" w:hAnsi="Times New Roman"/>
          <w:sz w:val="24"/>
          <w:szCs w:val="24"/>
        </w:rPr>
        <w:t xml:space="preserve">, а </w:t>
      </w:r>
      <w:r w:rsidR="003D7991" w:rsidRPr="003D3B8C">
        <w:rPr>
          <w:rFonts w:ascii="Times New Roman" w:hAnsi="Times New Roman"/>
          <w:sz w:val="24"/>
          <w:szCs w:val="24"/>
        </w:rPr>
        <w:t>когато я създаваме</w:t>
      </w:r>
      <w:r>
        <w:rPr>
          <w:rFonts w:ascii="Times New Roman" w:hAnsi="Times New Roman"/>
          <w:sz w:val="24"/>
          <w:szCs w:val="24"/>
        </w:rPr>
        <w:t xml:space="preserve">, </w:t>
      </w:r>
      <w:r w:rsidR="003D7991" w:rsidRPr="003D3B8C">
        <w:rPr>
          <w:rFonts w:ascii="Times New Roman" w:hAnsi="Times New Roman"/>
          <w:sz w:val="24"/>
          <w:szCs w:val="24"/>
        </w:rPr>
        <w:t>всяка</w:t>
      </w:r>
      <w:r>
        <w:rPr>
          <w:rFonts w:ascii="Times New Roman" w:hAnsi="Times New Roman"/>
          <w:sz w:val="24"/>
          <w:szCs w:val="24"/>
        </w:rPr>
        <w:t xml:space="preserve"> една </w:t>
      </w:r>
      <w:r w:rsidR="003D7991" w:rsidRPr="003D3B8C">
        <w:rPr>
          <w:rFonts w:ascii="Times New Roman" w:hAnsi="Times New Roman"/>
          <w:sz w:val="24"/>
          <w:szCs w:val="24"/>
        </w:rPr>
        <w:t>група ще</w:t>
      </w:r>
      <w:r>
        <w:rPr>
          <w:rFonts w:ascii="Times New Roman" w:hAnsi="Times New Roman"/>
          <w:sz w:val="24"/>
          <w:szCs w:val="24"/>
        </w:rPr>
        <w:t xml:space="preserve"> </w:t>
      </w:r>
      <w:r w:rsidR="003D7991" w:rsidRPr="003D3B8C">
        <w:rPr>
          <w:rFonts w:ascii="Times New Roman" w:hAnsi="Times New Roman"/>
          <w:sz w:val="24"/>
          <w:szCs w:val="24"/>
        </w:rPr>
        <w:t>с</w:t>
      </w:r>
      <w:r>
        <w:rPr>
          <w:rFonts w:ascii="Times New Roman" w:hAnsi="Times New Roman"/>
          <w:sz w:val="24"/>
          <w:szCs w:val="24"/>
        </w:rPr>
        <w:t xml:space="preserve">и </w:t>
      </w:r>
      <w:r w:rsidR="003D7991" w:rsidRPr="003D3B8C">
        <w:rPr>
          <w:rFonts w:ascii="Times New Roman" w:hAnsi="Times New Roman"/>
          <w:sz w:val="24"/>
          <w:szCs w:val="24"/>
        </w:rPr>
        <w:t>излъчи</w:t>
      </w:r>
      <w:r>
        <w:rPr>
          <w:rFonts w:ascii="Times New Roman" w:hAnsi="Times New Roman"/>
          <w:sz w:val="24"/>
          <w:szCs w:val="24"/>
        </w:rPr>
        <w:t xml:space="preserve"> п</w:t>
      </w:r>
      <w:r w:rsidR="003D7991" w:rsidRPr="003D3B8C">
        <w:rPr>
          <w:rFonts w:ascii="Times New Roman" w:hAnsi="Times New Roman"/>
          <w:sz w:val="24"/>
          <w:szCs w:val="24"/>
        </w:rPr>
        <w:t>редставител</w:t>
      </w:r>
      <w:r>
        <w:rPr>
          <w:rFonts w:ascii="Times New Roman" w:hAnsi="Times New Roman"/>
          <w:sz w:val="24"/>
          <w:szCs w:val="24"/>
        </w:rPr>
        <w:t>. И</w:t>
      </w:r>
      <w:r w:rsidR="003D7991" w:rsidRPr="003D3B8C">
        <w:rPr>
          <w:rFonts w:ascii="Times New Roman" w:hAnsi="Times New Roman"/>
          <w:sz w:val="24"/>
          <w:szCs w:val="24"/>
        </w:rPr>
        <w:t>зказвания</w:t>
      </w:r>
      <w:r w:rsidR="00474DB4">
        <w:rPr>
          <w:rFonts w:ascii="Times New Roman" w:hAnsi="Times New Roman"/>
          <w:sz w:val="24"/>
          <w:szCs w:val="24"/>
        </w:rPr>
        <w:t xml:space="preserve">, </w:t>
      </w:r>
      <w:r w:rsidR="003D7991" w:rsidRPr="003D3B8C">
        <w:rPr>
          <w:rFonts w:ascii="Times New Roman" w:hAnsi="Times New Roman"/>
          <w:sz w:val="24"/>
          <w:szCs w:val="24"/>
        </w:rPr>
        <w:t>Христо Попов.</w:t>
      </w:r>
    </w:p>
    <w:p w14:paraId="62965F6A" w14:textId="3E82FDB5" w:rsidR="003D7991" w:rsidRDefault="00474DB4" w:rsidP="003D7991">
      <w:pPr>
        <w:spacing w:after="0" w:line="240" w:lineRule="auto"/>
        <w:jc w:val="both"/>
        <w:rPr>
          <w:rFonts w:ascii="Times New Roman" w:hAnsi="Times New Roman"/>
          <w:sz w:val="24"/>
          <w:szCs w:val="24"/>
        </w:rPr>
      </w:pPr>
      <w:r>
        <w:rPr>
          <w:rFonts w:ascii="Times New Roman" w:hAnsi="Times New Roman"/>
          <w:sz w:val="24"/>
          <w:szCs w:val="24"/>
        </w:rPr>
        <w:tab/>
      </w:r>
      <w:r w:rsidRPr="00474DB4">
        <w:rPr>
          <w:rFonts w:ascii="Times New Roman" w:hAnsi="Times New Roman"/>
          <w:b/>
          <w:bCs/>
          <w:sz w:val="24"/>
          <w:szCs w:val="24"/>
        </w:rPr>
        <w:t>Г-н Христо Попов:</w:t>
      </w:r>
      <w:r>
        <w:rPr>
          <w:rFonts w:ascii="Times New Roman" w:hAnsi="Times New Roman"/>
          <w:sz w:val="24"/>
          <w:szCs w:val="24"/>
        </w:rPr>
        <w:t xml:space="preserve"> </w:t>
      </w:r>
      <w:r w:rsidR="003D7991" w:rsidRPr="003D3B8C">
        <w:rPr>
          <w:rFonts w:ascii="Times New Roman" w:hAnsi="Times New Roman"/>
          <w:sz w:val="24"/>
          <w:szCs w:val="24"/>
        </w:rPr>
        <w:t xml:space="preserve">Благодаря, господин </w:t>
      </w:r>
      <w:r>
        <w:rPr>
          <w:rFonts w:ascii="Times New Roman" w:hAnsi="Times New Roman"/>
          <w:sz w:val="24"/>
          <w:szCs w:val="24"/>
        </w:rPr>
        <w:t>П</w:t>
      </w:r>
      <w:r w:rsidR="003D7991" w:rsidRPr="003D3B8C">
        <w:rPr>
          <w:rFonts w:ascii="Times New Roman" w:hAnsi="Times New Roman"/>
          <w:sz w:val="24"/>
          <w:szCs w:val="24"/>
        </w:rPr>
        <w:t>редседател</w:t>
      </w:r>
      <w:r>
        <w:rPr>
          <w:rFonts w:ascii="Times New Roman" w:hAnsi="Times New Roman"/>
          <w:sz w:val="24"/>
          <w:szCs w:val="24"/>
        </w:rPr>
        <w:t>, г</w:t>
      </w:r>
      <w:r w:rsidR="003D7991" w:rsidRPr="003D3B8C">
        <w:rPr>
          <w:rFonts w:ascii="Times New Roman" w:hAnsi="Times New Roman"/>
          <w:sz w:val="24"/>
          <w:szCs w:val="24"/>
        </w:rPr>
        <w:t xml:space="preserve">осподин </w:t>
      </w:r>
      <w:r>
        <w:rPr>
          <w:rFonts w:ascii="Times New Roman" w:hAnsi="Times New Roman"/>
          <w:sz w:val="24"/>
          <w:szCs w:val="24"/>
        </w:rPr>
        <w:t>К</w:t>
      </w:r>
      <w:r w:rsidR="003D7991" w:rsidRPr="003D3B8C">
        <w:rPr>
          <w:rFonts w:ascii="Times New Roman" w:hAnsi="Times New Roman"/>
          <w:sz w:val="24"/>
          <w:szCs w:val="24"/>
        </w:rPr>
        <w:t>мете, колеги. Ние ще подкрепим създаването на такава работна група, но поради голямата бройка на хората, които участват там</w:t>
      </w:r>
      <w:r>
        <w:rPr>
          <w:rFonts w:ascii="Times New Roman" w:hAnsi="Times New Roman"/>
          <w:sz w:val="24"/>
          <w:szCs w:val="24"/>
        </w:rPr>
        <w:t xml:space="preserve">, </w:t>
      </w:r>
      <w:r w:rsidR="003D7991" w:rsidRPr="003D3B8C">
        <w:rPr>
          <w:rFonts w:ascii="Times New Roman" w:hAnsi="Times New Roman"/>
          <w:sz w:val="24"/>
          <w:szCs w:val="24"/>
        </w:rPr>
        <w:t>по</w:t>
      </w:r>
      <w:r>
        <w:rPr>
          <w:rFonts w:ascii="Times New Roman" w:hAnsi="Times New Roman"/>
          <w:sz w:val="24"/>
          <w:szCs w:val="24"/>
        </w:rPr>
        <w:t xml:space="preserve"> един </w:t>
      </w:r>
      <w:r w:rsidR="003D7991" w:rsidRPr="003D3B8C">
        <w:rPr>
          <w:rFonts w:ascii="Times New Roman" w:hAnsi="Times New Roman"/>
          <w:sz w:val="24"/>
          <w:szCs w:val="24"/>
        </w:rPr>
        <w:t>от всяка група</w:t>
      </w:r>
      <w:r>
        <w:rPr>
          <w:rFonts w:ascii="Times New Roman" w:hAnsi="Times New Roman"/>
          <w:sz w:val="24"/>
          <w:szCs w:val="24"/>
        </w:rPr>
        <w:t xml:space="preserve">, плюс </w:t>
      </w:r>
      <w:r w:rsidR="003D7991" w:rsidRPr="003D3B8C">
        <w:rPr>
          <w:rFonts w:ascii="Times New Roman" w:hAnsi="Times New Roman"/>
          <w:sz w:val="24"/>
          <w:szCs w:val="24"/>
        </w:rPr>
        <w:t>представители на администрацията, на други институции</w:t>
      </w:r>
      <w:r w:rsidR="003E0B1E">
        <w:rPr>
          <w:rFonts w:ascii="Times New Roman" w:hAnsi="Times New Roman"/>
          <w:sz w:val="24"/>
          <w:szCs w:val="24"/>
        </w:rPr>
        <w:t xml:space="preserve">, </w:t>
      </w:r>
      <w:r w:rsidR="003D7991" w:rsidRPr="003D3B8C">
        <w:rPr>
          <w:rFonts w:ascii="Times New Roman" w:hAnsi="Times New Roman"/>
          <w:sz w:val="24"/>
          <w:szCs w:val="24"/>
        </w:rPr>
        <w:t>ми се струва, че трудно</w:t>
      </w:r>
      <w:r w:rsidR="003E0B1E">
        <w:rPr>
          <w:rFonts w:ascii="Times New Roman" w:hAnsi="Times New Roman"/>
          <w:sz w:val="24"/>
          <w:szCs w:val="24"/>
        </w:rPr>
        <w:t xml:space="preserve"> </w:t>
      </w:r>
      <w:r w:rsidR="003D7991" w:rsidRPr="003D3B8C">
        <w:rPr>
          <w:rFonts w:ascii="Times New Roman" w:hAnsi="Times New Roman"/>
          <w:sz w:val="24"/>
          <w:szCs w:val="24"/>
        </w:rPr>
        <w:t>ще с</w:t>
      </w:r>
      <w:r w:rsidR="003E0B1E">
        <w:rPr>
          <w:rFonts w:ascii="Times New Roman" w:hAnsi="Times New Roman"/>
          <w:sz w:val="24"/>
          <w:szCs w:val="24"/>
        </w:rPr>
        <w:t>е стикова и за</w:t>
      </w:r>
      <w:r w:rsidR="003D7991" w:rsidRPr="003D3B8C">
        <w:rPr>
          <w:rFonts w:ascii="Times New Roman" w:hAnsi="Times New Roman"/>
          <w:sz w:val="24"/>
          <w:szCs w:val="24"/>
        </w:rPr>
        <w:t xml:space="preserve"> сесията Февруари няма да могат да </w:t>
      </w:r>
      <w:r w:rsidR="003E0B1E">
        <w:rPr>
          <w:rFonts w:ascii="Times New Roman" w:hAnsi="Times New Roman"/>
          <w:sz w:val="24"/>
          <w:szCs w:val="24"/>
        </w:rPr>
        <w:t xml:space="preserve">си </w:t>
      </w:r>
      <w:r w:rsidR="003D7991" w:rsidRPr="003D3B8C">
        <w:rPr>
          <w:rFonts w:ascii="Times New Roman" w:hAnsi="Times New Roman"/>
          <w:sz w:val="24"/>
          <w:szCs w:val="24"/>
        </w:rPr>
        <w:t>свършат работа</w:t>
      </w:r>
      <w:r w:rsidR="003E0B1E">
        <w:rPr>
          <w:rFonts w:ascii="Times New Roman" w:hAnsi="Times New Roman"/>
          <w:sz w:val="24"/>
          <w:szCs w:val="24"/>
        </w:rPr>
        <w:t xml:space="preserve"> </w:t>
      </w:r>
      <w:r w:rsidR="003D7991" w:rsidRPr="003D3B8C">
        <w:rPr>
          <w:rFonts w:ascii="Times New Roman" w:hAnsi="Times New Roman"/>
          <w:sz w:val="24"/>
          <w:szCs w:val="24"/>
        </w:rPr>
        <w:t>да излязат с такава програма. Затова предлагаме за сесията през месец Юни</w:t>
      </w:r>
      <w:r w:rsidR="00480A56">
        <w:rPr>
          <w:rFonts w:ascii="Times New Roman" w:hAnsi="Times New Roman"/>
          <w:sz w:val="24"/>
          <w:szCs w:val="24"/>
        </w:rPr>
        <w:t>, а</w:t>
      </w:r>
      <w:r w:rsidR="003D7991" w:rsidRPr="003D3B8C">
        <w:rPr>
          <w:rFonts w:ascii="Times New Roman" w:hAnsi="Times New Roman"/>
          <w:sz w:val="24"/>
          <w:szCs w:val="24"/>
        </w:rPr>
        <w:t>ко вносителят се съгласи, тоест до Май месец</w:t>
      </w:r>
      <w:r w:rsidR="00480A56">
        <w:rPr>
          <w:rFonts w:ascii="Times New Roman" w:hAnsi="Times New Roman"/>
          <w:sz w:val="24"/>
          <w:szCs w:val="24"/>
        </w:rPr>
        <w:t xml:space="preserve">, </w:t>
      </w:r>
      <w:r w:rsidR="003D7991" w:rsidRPr="003D3B8C">
        <w:rPr>
          <w:rFonts w:ascii="Times New Roman" w:hAnsi="Times New Roman"/>
          <w:sz w:val="24"/>
          <w:szCs w:val="24"/>
        </w:rPr>
        <w:t>до края на Май да са готови с програмата.</w:t>
      </w:r>
      <w:r w:rsidR="00480A56">
        <w:rPr>
          <w:rFonts w:ascii="Times New Roman" w:hAnsi="Times New Roman"/>
          <w:sz w:val="24"/>
          <w:szCs w:val="24"/>
        </w:rPr>
        <w:t xml:space="preserve"> И да не ставам пак, нали ако се приеме това предложение, пр</w:t>
      </w:r>
      <w:r w:rsidR="00F82D7B">
        <w:rPr>
          <w:rFonts w:ascii="Times New Roman" w:hAnsi="Times New Roman"/>
          <w:sz w:val="24"/>
          <w:szCs w:val="24"/>
        </w:rPr>
        <w:t>е</w:t>
      </w:r>
      <w:r w:rsidR="00480A56">
        <w:rPr>
          <w:rFonts w:ascii="Times New Roman" w:hAnsi="Times New Roman"/>
          <w:sz w:val="24"/>
          <w:szCs w:val="24"/>
        </w:rPr>
        <w:t>длагам от името на нашата група, представител в работната група</w:t>
      </w:r>
      <w:r w:rsidR="00F82D7B">
        <w:rPr>
          <w:rFonts w:ascii="Times New Roman" w:hAnsi="Times New Roman"/>
          <w:sz w:val="24"/>
          <w:szCs w:val="24"/>
        </w:rPr>
        <w:t>…</w:t>
      </w:r>
    </w:p>
    <w:p w14:paraId="424BD82E" w14:textId="69106D81" w:rsidR="00F82D7B" w:rsidRDefault="00F82D7B" w:rsidP="003D7991">
      <w:pPr>
        <w:spacing w:after="0" w:line="240" w:lineRule="auto"/>
        <w:jc w:val="both"/>
        <w:rPr>
          <w:rFonts w:ascii="Times New Roman" w:hAnsi="Times New Roman"/>
          <w:sz w:val="24"/>
          <w:szCs w:val="24"/>
        </w:rPr>
      </w:pPr>
      <w:r>
        <w:rPr>
          <w:rFonts w:ascii="Times New Roman" w:hAnsi="Times New Roman"/>
          <w:sz w:val="24"/>
          <w:szCs w:val="24"/>
        </w:rPr>
        <w:tab/>
      </w:r>
      <w:r w:rsidRPr="008B159B">
        <w:rPr>
          <w:rFonts w:ascii="Times New Roman" w:hAnsi="Times New Roman"/>
          <w:b/>
          <w:bCs/>
          <w:sz w:val="24"/>
          <w:szCs w:val="24"/>
        </w:rPr>
        <w:t>Акад. Христо Белоев:</w:t>
      </w:r>
      <w:r>
        <w:rPr>
          <w:rFonts w:ascii="Times New Roman" w:hAnsi="Times New Roman"/>
          <w:sz w:val="24"/>
          <w:szCs w:val="24"/>
        </w:rPr>
        <w:t xml:space="preserve"> После ще ги предлагаме, няма днес.</w:t>
      </w:r>
    </w:p>
    <w:p w14:paraId="3645DB2F" w14:textId="456A268E" w:rsidR="00F82D7B" w:rsidRDefault="00F82D7B" w:rsidP="003D7991">
      <w:pPr>
        <w:spacing w:after="0" w:line="240" w:lineRule="auto"/>
        <w:jc w:val="both"/>
        <w:rPr>
          <w:rFonts w:ascii="Times New Roman" w:hAnsi="Times New Roman"/>
          <w:sz w:val="24"/>
          <w:szCs w:val="24"/>
        </w:rPr>
      </w:pPr>
      <w:r>
        <w:rPr>
          <w:rFonts w:ascii="Times New Roman" w:hAnsi="Times New Roman"/>
          <w:sz w:val="24"/>
          <w:szCs w:val="24"/>
        </w:rPr>
        <w:tab/>
      </w:r>
      <w:r w:rsidRPr="008B159B">
        <w:rPr>
          <w:rFonts w:ascii="Times New Roman" w:hAnsi="Times New Roman"/>
          <w:b/>
          <w:bCs/>
          <w:sz w:val="24"/>
          <w:szCs w:val="24"/>
        </w:rPr>
        <w:t>Г-н Христо Попов:</w:t>
      </w:r>
      <w:r>
        <w:rPr>
          <w:rFonts w:ascii="Times New Roman" w:hAnsi="Times New Roman"/>
          <w:sz w:val="24"/>
          <w:szCs w:val="24"/>
        </w:rPr>
        <w:t xml:space="preserve"> Добре.</w:t>
      </w:r>
    </w:p>
    <w:p w14:paraId="1455ED8E" w14:textId="6FA86C13" w:rsidR="00F82D7B" w:rsidRDefault="00F82D7B" w:rsidP="003D7991">
      <w:pPr>
        <w:spacing w:after="0" w:line="240" w:lineRule="auto"/>
        <w:jc w:val="both"/>
        <w:rPr>
          <w:rFonts w:ascii="Times New Roman" w:hAnsi="Times New Roman"/>
          <w:sz w:val="24"/>
          <w:szCs w:val="24"/>
        </w:rPr>
      </w:pPr>
      <w:r>
        <w:rPr>
          <w:rFonts w:ascii="Times New Roman" w:hAnsi="Times New Roman"/>
          <w:sz w:val="24"/>
          <w:szCs w:val="24"/>
        </w:rPr>
        <w:tab/>
      </w:r>
      <w:r w:rsidRPr="008B159B">
        <w:rPr>
          <w:rFonts w:ascii="Times New Roman" w:hAnsi="Times New Roman"/>
          <w:b/>
          <w:bCs/>
          <w:sz w:val="24"/>
          <w:szCs w:val="24"/>
        </w:rPr>
        <w:t>Акад. Христо Белоев:</w:t>
      </w:r>
      <w:r>
        <w:rPr>
          <w:rFonts w:ascii="Times New Roman" w:hAnsi="Times New Roman"/>
          <w:sz w:val="24"/>
          <w:szCs w:val="24"/>
        </w:rPr>
        <w:t xml:space="preserve"> Доктор Кръстева.</w:t>
      </w:r>
    </w:p>
    <w:p w14:paraId="7E73671B" w14:textId="0ABFFB48" w:rsidR="003D7991" w:rsidRDefault="00F82D7B" w:rsidP="003D7991">
      <w:pPr>
        <w:spacing w:after="0" w:line="240" w:lineRule="auto"/>
        <w:jc w:val="both"/>
        <w:rPr>
          <w:rFonts w:ascii="Times New Roman" w:hAnsi="Times New Roman"/>
          <w:sz w:val="24"/>
          <w:szCs w:val="24"/>
        </w:rPr>
      </w:pPr>
      <w:r>
        <w:rPr>
          <w:rFonts w:ascii="Times New Roman" w:hAnsi="Times New Roman"/>
          <w:sz w:val="24"/>
          <w:szCs w:val="24"/>
        </w:rPr>
        <w:tab/>
      </w:r>
      <w:r w:rsidRPr="008B159B">
        <w:rPr>
          <w:rFonts w:ascii="Times New Roman" w:hAnsi="Times New Roman"/>
          <w:b/>
          <w:bCs/>
          <w:sz w:val="24"/>
          <w:szCs w:val="24"/>
        </w:rPr>
        <w:t>Д-р Росица Кръстева:</w:t>
      </w:r>
      <w:r>
        <w:rPr>
          <w:rFonts w:ascii="Times New Roman" w:hAnsi="Times New Roman"/>
          <w:b/>
          <w:bCs/>
          <w:sz w:val="24"/>
          <w:szCs w:val="24"/>
        </w:rPr>
        <w:t xml:space="preserve"> </w:t>
      </w:r>
      <w:r w:rsidR="003D7991" w:rsidRPr="003D3B8C">
        <w:rPr>
          <w:rFonts w:ascii="Times New Roman" w:hAnsi="Times New Roman"/>
          <w:sz w:val="24"/>
          <w:szCs w:val="24"/>
        </w:rPr>
        <w:t xml:space="preserve">Моето предложение беше само за съставяне на </w:t>
      </w:r>
      <w:r w:rsidR="008B159B">
        <w:rPr>
          <w:rFonts w:ascii="Times New Roman" w:hAnsi="Times New Roman"/>
          <w:sz w:val="24"/>
          <w:szCs w:val="24"/>
        </w:rPr>
        <w:t xml:space="preserve">работна </w:t>
      </w:r>
      <w:r w:rsidR="003D7991" w:rsidRPr="003D3B8C">
        <w:rPr>
          <w:rFonts w:ascii="Times New Roman" w:hAnsi="Times New Roman"/>
          <w:sz w:val="24"/>
          <w:szCs w:val="24"/>
        </w:rPr>
        <w:t xml:space="preserve">група, тоест </w:t>
      </w:r>
      <w:r w:rsidR="008B159B">
        <w:rPr>
          <w:rFonts w:ascii="Times New Roman" w:hAnsi="Times New Roman"/>
          <w:sz w:val="24"/>
          <w:szCs w:val="24"/>
        </w:rPr>
        <w:t xml:space="preserve">в </w:t>
      </w:r>
      <w:r w:rsidR="003D7991" w:rsidRPr="003D3B8C">
        <w:rPr>
          <w:rFonts w:ascii="Times New Roman" w:hAnsi="Times New Roman"/>
          <w:sz w:val="24"/>
          <w:szCs w:val="24"/>
        </w:rPr>
        <w:t>срок</w:t>
      </w:r>
      <w:r w:rsidR="008B159B">
        <w:rPr>
          <w:rFonts w:ascii="Times New Roman" w:hAnsi="Times New Roman"/>
          <w:sz w:val="24"/>
          <w:szCs w:val="24"/>
        </w:rPr>
        <w:t xml:space="preserve"> </w:t>
      </w:r>
      <w:r w:rsidR="003D7991" w:rsidRPr="003D3B8C">
        <w:rPr>
          <w:rFonts w:ascii="Times New Roman" w:hAnsi="Times New Roman"/>
          <w:sz w:val="24"/>
          <w:szCs w:val="24"/>
        </w:rPr>
        <w:t>до сесията през Февруари да се състави тази работна група, а програмата вече ще бъде, след като се състав</w:t>
      </w:r>
      <w:r w:rsidR="008B159B">
        <w:rPr>
          <w:rFonts w:ascii="Times New Roman" w:hAnsi="Times New Roman"/>
          <w:sz w:val="24"/>
          <w:szCs w:val="24"/>
        </w:rPr>
        <w:t>и</w:t>
      </w:r>
      <w:r w:rsidR="003D7991" w:rsidRPr="003D3B8C">
        <w:rPr>
          <w:rFonts w:ascii="Times New Roman" w:hAnsi="Times New Roman"/>
          <w:sz w:val="24"/>
          <w:szCs w:val="24"/>
        </w:rPr>
        <w:t xml:space="preserve"> работната група, тъй като трябва да бъдат включени експерти, които да кажат кога е най</w:t>
      </w:r>
      <w:r w:rsidR="002A126D">
        <w:rPr>
          <w:rFonts w:ascii="Times New Roman" w:hAnsi="Times New Roman"/>
          <w:sz w:val="24"/>
          <w:szCs w:val="24"/>
        </w:rPr>
        <w:t>-</w:t>
      </w:r>
      <w:r w:rsidR="003D7991" w:rsidRPr="003D3B8C">
        <w:rPr>
          <w:rFonts w:ascii="Times New Roman" w:hAnsi="Times New Roman"/>
          <w:sz w:val="24"/>
          <w:szCs w:val="24"/>
        </w:rPr>
        <w:t>удачното време да бъдат преброявани животните. Нали това са неща, които тепърва ще се уточняват и това няма да бъде</w:t>
      </w:r>
      <w:r w:rsidR="002A126D">
        <w:rPr>
          <w:rFonts w:ascii="Times New Roman" w:hAnsi="Times New Roman"/>
          <w:sz w:val="24"/>
          <w:szCs w:val="24"/>
        </w:rPr>
        <w:t xml:space="preserve"> един</w:t>
      </w:r>
      <w:r w:rsidR="003D7991" w:rsidRPr="003D3B8C">
        <w:rPr>
          <w:rFonts w:ascii="Times New Roman" w:hAnsi="Times New Roman"/>
          <w:sz w:val="24"/>
          <w:szCs w:val="24"/>
        </w:rPr>
        <w:t xml:space="preserve"> кратък процес, ако наистина</w:t>
      </w:r>
      <w:r w:rsidR="002A126D">
        <w:rPr>
          <w:rFonts w:ascii="Times New Roman" w:hAnsi="Times New Roman"/>
          <w:sz w:val="24"/>
          <w:szCs w:val="24"/>
        </w:rPr>
        <w:t xml:space="preserve"> з</w:t>
      </w:r>
      <w:r w:rsidR="003D7991" w:rsidRPr="003D3B8C">
        <w:rPr>
          <w:rFonts w:ascii="Times New Roman" w:hAnsi="Times New Roman"/>
          <w:sz w:val="24"/>
          <w:szCs w:val="24"/>
        </w:rPr>
        <w:t>аработи както трябва. Може би резултатите ще</w:t>
      </w:r>
      <w:r w:rsidR="002A126D">
        <w:rPr>
          <w:rFonts w:ascii="Times New Roman" w:hAnsi="Times New Roman"/>
          <w:sz w:val="24"/>
          <w:szCs w:val="24"/>
        </w:rPr>
        <w:t xml:space="preserve"> ги </w:t>
      </w:r>
      <w:r w:rsidR="003D7991" w:rsidRPr="003D3B8C">
        <w:rPr>
          <w:rFonts w:ascii="Times New Roman" w:hAnsi="Times New Roman"/>
          <w:sz w:val="24"/>
          <w:szCs w:val="24"/>
        </w:rPr>
        <w:t>видим след години.</w:t>
      </w:r>
    </w:p>
    <w:p w14:paraId="6CC3B16A" w14:textId="77777777" w:rsidR="002A126D" w:rsidRDefault="002A126D" w:rsidP="003D7991">
      <w:pPr>
        <w:spacing w:after="0" w:line="240" w:lineRule="auto"/>
        <w:jc w:val="both"/>
        <w:rPr>
          <w:rFonts w:ascii="Times New Roman" w:hAnsi="Times New Roman"/>
          <w:sz w:val="24"/>
          <w:szCs w:val="24"/>
        </w:rPr>
      </w:pPr>
      <w:r>
        <w:rPr>
          <w:rFonts w:ascii="Times New Roman" w:hAnsi="Times New Roman"/>
          <w:sz w:val="24"/>
          <w:szCs w:val="24"/>
        </w:rPr>
        <w:tab/>
      </w:r>
      <w:r w:rsidRPr="006816B0">
        <w:rPr>
          <w:rFonts w:ascii="Times New Roman" w:hAnsi="Times New Roman"/>
          <w:b/>
          <w:bCs/>
          <w:sz w:val="24"/>
          <w:szCs w:val="24"/>
        </w:rPr>
        <w:t>Акад. Христо Белоев:</w:t>
      </w:r>
      <w:r>
        <w:rPr>
          <w:rFonts w:ascii="Times New Roman" w:hAnsi="Times New Roman"/>
          <w:b/>
          <w:bCs/>
          <w:sz w:val="24"/>
          <w:szCs w:val="24"/>
        </w:rPr>
        <w:t xml:space="preserve"> </w:t>
      </w:r>
      <w:r w:rsidR="003D7991" w:rsidRPr="003D3B8C">
        <w:rPr>
          <w:rFonts w:ascii="Times New Roman" w:hAnsi="Times New Roman"/>
          <w:sz w:val="24"/>
          <w:szCs w:val="24"/>
        </w:rPr>
        <w:t>Искрен</w:t>
      </w:r>
      <w:r>
        <w:rPr>
          <w:rFonts w:ascii="Times New Roman" w:hAnsi="Times New Roman"/>
          <w:sz w:val="24"/>
          <w:szCs w:val="24"/>
        </w:rPr>
        <w:t xml:space="preserve"> В</w:t>
      </w:r>
      <w:r w:rsidR="003D7991" w:rsidRPr="003D3B8C">
        <w:rPr>
          <w:rFonts w:ascii="Times New Roman" w:hAnsi="Times New Roman"/>
          <w:sz w:val="24"/>
          <w:szCs w:val="24"/>
        </w:rPr>
        <w:t xml:space="preserve">еселинов. </w:t>
      </w:r>
    </w:p>
    <w:p w14:paraId="23B50279" w14:textId="77777777" w:rsidR="00DB3ACB" w:rsidRDefault="006816B0" w:rsidP="003D7991">
      <w:pPr>
        <w:spacing w:after="0" w:line="240" w:lineRule="auto"/>
        <w:jc w:val="both"/>
        <w:rPr>
          <w:rFonts w:ascii="Times New Roman" w:hAnsi="Times New Roman"/>
          <w:sz w:val="24"/>
          <w:szCs w:val="24"/>
        </w:rPr>
      </w:pPr>
      <w:r>
        <w:rPr>
          <w:rFonts w:ascii="Times New Roman" w:hAnsi="Times New Roman"/>
          <w:sz w:val="24"/>
          <w:szCs w:val="24"/>
        </w:rPr>
        <w:tab/>
      </w:r>
      <w:r w:rsidRPr="006816B0">
        <w:rPr>
          <w:rFonts w:ascii="Times New Roman" w:hAnsi="Times New Roman"/>
          <w:b/>
          <w:bCs/>
          <w:sz w:val="24"/>
          <w:szCs w:val="24"/>
        </w:rPr>
        <w:t>Г-н Искрен Веселинов:</w:t>
      </w:r>
      <w:r>
        <w:rPr>
          <w:rFonts w:ascii="Times New Roman" w:hAnsi="Times New Roman"/>
          <w:sz w:val="24"/>
          <w:szCs w:val="24"/>
        </w:rPr>
        <w:t xml:space="preserve"> </w:t>
      </w:r>
      <w:r w:rsidR="003D7991" w:rsidRPr="003D3B8C">
        <w:rPr>
          <w:rFonts w:ascii="Times New Roman" w:hAnsi="Times New Roman"/>
          <w:sz w:val="24"/>
          <w:szCs w:val="24"/>
        </w:rPr>
        <w:t xml:space="preserve">Уважаеми господин </w:t>
      </w:r>
      <w:r>
        <w:rPr>
          <w:rFonts w:ascii="Times New Roman" w:hAnsi="Times New Roman"/>
          <w:sz w:val="24"/>
          <w:szCs w:val="24"/>
        </w:rPr>
        <w:t>П</w:t>
      </w:r>
      <w:r w:rsidR="003D7991" w:rsidRPr="003D3B8C">
        <w:rPr>
          <w:rFonts w:ascii="Times New Roman" w:hAnsi="Times New Roman"/>
          <w:sz w:val="24"/>
          <w:szCs w:val="24"/>
        </w:rPr>
        <w:t>редседател, уважаеми колеги. Аз лично ще се въздържа да подкрепя</w:t>
      </w:r>
      <w:r>
        <w:rPr>
          <w:rFonts w:ascii="Times New Roman" w:hAnsi="Times New Roman"/>
          <w:sz w:val="24"/>
          <w:szCs w:val="24"/>
        </w:rPr>
        <w:t xml:space="preserve"> </w:t>
      </w:r>
      <w:r w:rsidR="003D7991" w:rsidRPr="003D3B8C">
        <w:rPr>
          <w:rFonts w:ascii="Times New Roman" w:hAnsi="Times New Roman"/>
          <w:sz w:val="24"/>
          <w:szCs w:val="24"/>
        </w:rPr>
        <w:t>това предложение, защото не виждам как да кажа легалните, тоест делегираните от закона</w:t>
      </w:r>
      <w:r>
        <w:rPr>
          <w:rFonts w:ascii="Times New Roman" w:hAnsi="Times New Roman"/>
          <w:sz w:val="24"/>
          <w:szCs w:val="24"/>
        </w:rPr>
        <w:t xml:space="preserve"> п</w:t>
      </w:r>
      <w:r w:rsidR="003D7991" w:rsidRPr="003D3B8C">
        <w:rPr>
          <w:rFonts w:ascii="Times New Roman" w:hAnsi="Times New Roman"/>
          <w:sz w:val="24"/>
          <w:szCs w:val="24"/>
        </w:rPr>
        <w:t>равомощия да правим подобно нещо</w:t>
      </w:r>
      <w:r w:rsidR="00F041B3">
        <w:rPr>
          <w:rFonts w:ascii="Times New Roman" w:hAnsi="Times New Roman"/>
          <w:sz w:val="24"/>
          <w:szCs w:val="24"/>
        </w:rPr>
        <w:t>. Нали а</w:t>
      </w:r>
      <w:r w:rsidR="003D7991" w:rsidRPr="003D3B8C">
        <w:rPr>
          <w:rFonts w:ascii="Times New Roman" w:hAnsi="Times New Roman"/>
          <w:sz w:val="24"/>
          <w:szCs w:val="24"/>
        </w:rPr>
        <w:t>ко колежката</w:t>
      </w:r>
      <w:r w:rsidR="00F041B3">
        <w:rPr>
          <w:rFonts w:ascii="Times New Roman" w:hAnsi="Times New Roman"/>
          <w:sz w:val="24"/>
          <w:szCs w:val="24"/>
        </w:rPr>
        <w:t xml:space="preserve"> с</w:t>
      </w:r>
      <w:r w:rsidR="003D7991" w:rsidRPr="003D3B8C">
        <w:rPr>
          <w:rFonts w:ascii="Times New Roman" w:hAnsi="Times New Roman"/>
          <w:sz w:val="24"/>
          <w:szCs w:val="24"/>
        </w:rPr>
        <w:t>е позове на конкретни</w:t>
      </w:r>
      <w:r w:rsidR="00F041B3">
        <w:rPr>
          <w:rFonts w:ascii="Times New Roman" w:hAnsi="Times New Roman"/>
          <w:sz w:val="24"/>
          <w:szCs w:val="24"/>
        </w:rPr>
        <w:t xml:space="preserve"> н</w:t>
      </w:r>
      <w:r w:rsidR="003D7991" w:rsidRPr="003D3B8C">
        <w:rPr>
          <w:rFonts w:ascii="Times New Roman" w:hAnsi="Times New Roman"/>
          <w:sz w:val="24"/>
          <w:szCs w:val="24"/>
        </w:rPr>
        <w:t>якакви</w:t>
      </w:r>
      <w:r w:rsidR="00F041B3">
        <w:rPr>
          <w:rFonts w:ascii="Times New Roman" w:hAnsi="Times New Roman"/>
          <w:sz w:val="24"/>
          <w:szCs w:val="24"/>
        </w:rPr>
        <w:t xml:space="preserve"> з</w:t>
      </w:r>
      <w:r w:rsidR="003D7991" w:rsidRPr="003D3B8C">
        <w:rPr>
          <w:rFonts w:ascii="Times New Roman" w:hAnsi="Times New Roman"/>
          <w:sz w:val="24"/>
          <w:szCs w:val="24"/>
        </w:rPr>
        <w:t xml:space="preserve">аконови текстове, които ни </w:t>
      </w:r>
      <w:r w:rsidR="00F041B3">
        <w:rPr>
          <w:rFonts w:ascii="Times New Roman" w:hAnsi="Times New Roman"/>
          <w:sz w:val="24"/>
          <w:szCs w:val="24"/>
        </w:rPr>
        <w:t xml:space="preserve">карат </w:t>
      </w:r>
      <w:r w:rsidR="003D7991" w:rsidRPr="003D3B8C">
        <w:rPr>
          <w:rFonts w:ascii="Times New Roman" w:hAnsi="Times New Roman"/>
          <w:sz w:val="24"/>
          <w:szCs w:val="24"/>
        </w:rPr>
        <w:t>да го направим, съм склонен да преосмисля мнението си.</w:t>
      </w:r>
      <w:r w:rsidR="00F041B3">
        <w:rPr>
          <w:rFonts w:ascii="Times New Roman" w:hAnsi="Times New Roman"/>
          <w:b/>
          <w:bCs/>
          <w:sz w:val="24"/>
          <w:szCs w:val="24"/>
        </w:rPr>
        <w:t xml:space="preserve"> </w:t>
      </w:r>
      <w:r w:rsidR="003D7991" w:rsidRPr="003D3B8C">
        <w:rPr>
          <w:rFonts w:ascii="Times New Roman" w:hAnsi="Times New Roman"/>
          <w:sz w:val="24"/>
          <w:szCs w:val="24"/>
        </w:rPr>
        <w:t>Много е</w:t>
      </w:r>
      <w:r w:rsidR="00F041B3">
        <w:rPr>
          <w:rFonts w:ascii="Times New Roman" w:hAnsi="Times New Roman"/>
          <w:sz w:val="24"/>
          <w:szCs w:val="24"/>
        </w:rPr>
        <w:t xml:space="preserve"> р</w:t>
      </w:r>
      <w:r w:rsidR="003D7991" w:rsidRPr="003D3B8C">
        <w:rPr>
          <w:rFonts w:ascii="Times New Roman" w:hAnsi="Times New Roman"/>
          <w:sz w:val="24"/>
          <w:szCs w:val="24"/>
        </w:rPr>
        <w:t>ано преди да констатираме всъщнос</w:t>
      </w:r>
      <w:r w:rsidR="005A282F">
        <w:rPr>
          <w:rFonts w:ascii="Times New Roman" w:hAnsi="Times New Roman"/>
          <w:sz w:val="24"/>
          <w:szCs w:val="24"/>
        </w:rPr>
        <w:t xml:space="preserve">т </w:t>
      </w:r>
      <w:r w:rsidR="003D7991" w:rsidRPr="003D3B8C">
        <w:rPr>
          <w:rFonts w:ascii="Times New Roman" w:hAnsi="Times New Roman"/>
          <w:sz w:val="24"/>
          <w:szCs w:val="24"/>
        </w:rPr>
        <w:t>размерите на такъв проблем да правим работни</w:t>
      </w:r>
      <w:r w:rsidR="005A282F">
        <w:rPr>
          <w:rFonts w:ascii="Times New Roman" w:hAnsi="Times New Roman"/>
          <w:sz w:val="24"/>
          <w:szCs w:val="24"/>
        </w:rPr>
        <w:t xml:space="preserve"> г</w:t>
      </w:r>
      <w:r w:rsidR="003D7991" w:rsidRPr="003D3B8C">
        <w:rPr>
          <w:rFonts w:ascii="Times New Roman" w:hAnsi="Times New Roman"/>
          <w:sz w:val="24"/>
          <w:szCs w:val="24"/>
        </w:rPr>
        <w:t>рупи и да правим програма за овладяване</w:t>
      </w:r>
      <w:r w:rsidR="005A282F">
        <w:rPr>
          <w:rFonts w:ascii="Times New Roman" w:hAnsi="Times New Roman"/>
          <w:sz w:val="24"/>
          <w:szCs w:val="24"/>
        </w:rPr>
        <w:t>. Още повече по тази</w:t>
      </w:r>
      <w:r w:rsidR="005A282F">
        <w:rPr>
          <w:rFonts w:ascii="Times New Roman" w:hAnsi="Times New Roman"/>
          <w:b/>
          <w:bCs/>
          <w:sz w:val="24"/>
          <w:szCs w:val="24"/>
        </w:rPr>
        <w:t xml:space="preserve"> </w:t>
      </w:r>
      <w:r w:rsidR="003D7991" w:rsidRPr="003D3B8C">
        <w:rPr>
          <w:rFonts w:ascii="Times New Roman" w:hAnsi="Times New Roman"/>
          <w:sz w:val="24"/>
          <w:szCs w:val="24"/>
        </w:rPr>
        <w:t>логика като свържем екологичната система</w:t>
      </w:r>
      <w:r w:rsidR="005A282F">
        <w:rPr>
          <w:rFonts w:ascii="Times New Roman" w:hAnsi="Times New Roman"/>
          <w:sz w:val="24"/>
          <w:szCs w:val="24"/>
        </w:rPr>
        <w:t>, а</w:t>
      </w:r>
      <w:r w:rsidR="003D7991" w:rsidRPr="003D3B8C">
        <w:rPr>
          <w:rFonts w:ascii="Times New Roman" w:hAnsi="Times New Roman"/>
          <w:sz w:val="24"/>
          <w:szCs w:val="24"/>
        </w:rPr>
        <w:t>ко унищожим котките ще се раз</w:t>
      </w:r>
      <w:r w:rsidR="00DB3ACB">
        <w:rPr>
          <w:rFonts w:ascii="Times New Roman" w:hAnsi="Times New Roman"/>
          <w:sz w:val="24"/>
          <w:szCs w:val="24"/>
        </w:rPr>
        <w:t xml:space="preserve">множат плъховете </w:t>
      </w:r>
      <w:r w:rsidR="003D7991" w:rsidRPr="003D3B8C">
        <w:rPr>
          <w:rFonts w:ascii="Times New Roman" w:hAnsi="Times New Roman"/>
          <w:sz w:val="24"/>
          <w:szCs w:val="24"/>
        </w:rPr>
        <w:t>примерно и така нататък.</w:t>
      </w:r>
      <w:r w:rsidR="00DB3ACB">
        <w:rPr>
          <w:rFonts w:ascii="Times New Roman" w:hAnsi="Times New Roman"/>
          <w:sz w:val="24"/>
          <w:szCs w:val="24"/>
        </w:rPr>
        <w:t xml:space="preserve"> Просто дайте </w:t>
      </w:r>
      <w:r w:rsidR="003D7991" w:rsidRPr="003D3B8C">
        <w:rPr>
          <w:rFonts w:ascii="Times New Roman" w:hAnsi="Times New Roman"/>
          <w:sz w:val="24"/>
          <w:szCs w:val="24"/>
        </w:rPr>
        <w:t>да правим предложения</w:t>
      </w:r>
      <w:r w:rsidR="00DB3ACB">
        <w:rPr>
          <w:rFonts w:ascii="Times New Roman" w:hAnsi="Times New Roman"/>
          <w:sz w:val="24"/>
          <w:szCs w:val="24"/>
        </w:rPr>
        <w:t xml:space="preserve">, </w:t>
      </w:r>
      <w:r w:rsidR="003D7991" w:rsidRPr="003D3B8C">
        <w:rPr>
          <w:rFonts w:ascii="Times New Roman" w:hAnsi="Times New Roman"/>
          <w:sz w:val="24"/>
          <w:szCs w:val="24"/>
        </w:rPr>
        <w:t>за които</w:t>
      </w:r>
      <w:r w:rsidR="00DB3ACB">
        <w:rPr>
          <w:rFonts w:ascii="Times New Roman" w:hAnsi="Times New Roman"/>
          <w:sz w:val="24"/>
          <w:szCs w:val="24"/>
        </w:rPr>
        <w:t xml:space="preserve"> и</w:t>
      </w:r>
      <w:r w:rsidR="003D7991" w:rsidRPr="003D3B8C">
        <w:rPr>
          <w:rFonts w:ascii="Times New Roman" w:hAnsi="Times New Roman"/>
          <w:sz w:val="24"/>
          <w:szCs w:val="24"/>
        </w:rPr>
        <w:t>маме основания в закона, а</w:t>
      </w:r>
      <w:r w:rsidR="00DB3ACB">
        <w:rPr>
          <w:rFonts w:ascii="Times New Roman" w:hAnsi="Times New Roman"/>
          <w:sz w:val="24"/>
          <w:szCs w:val="24"/>
        </w:rPr>
        <w:t xml:space="preserve">з </w:t>
      </w:r>
      <w:r w:rsidR="003D7991" w:rsidRPr="003D3B8C">
        <w:rPr>
          <w:rFonts w:ascii="Times New Roman" w:hAnsi="Times New Roman"/>
          <w:sz w:val="24"/>
          <w:szCs w:val="24"/>
        </w:rPr>
        <w:t xml:space="preserve">това предлагам. </w:t>
      </w:r>
    </w:p>
    <w:p w14:paraId="7B55E470" w14:textId="77777777" w:rsidR="0048682A" w:rsidRDefault="00DB3ACB" w:rsidP="003D7991">
      <w:pPr>
        <w:spacing w:after="0" w:line="240" w:lineRule="auto"/>
        <w:jc w:val="both"/>
        <w:rPr>
          <w:rFonts w:ascii="Times New Roman" w:hAnsi="Times New Roman"/>
          <w:sz w:val="24"/>
          <w:szCs w:val="24"/>
        </w:rPr>
      </w:pPr>
      <w:r>
        <w:rPr>
          <w:rFonts w:ascii="Times New Roman" w:hAnsi="Times New Roman"/>
          <w:sz w:val="24"/>
          <w:szCs w:val="24"/>
        </w:rPr>
        <w:tab/>
      </w:r>
      <w:r w:rsidRPr="0048682A">
        <w:rPr>
          <w:rFonts w:ascii="Times New Roman" w:hAnsi="Times New Roman"/>
          <w:b/>
          <w:bCs/>
          <w:sz w:val="24"/>
          <w:szCs w:val="24"/>
        </w:rPr>
        <w:t>Акад. Христо Белоев:</w:t>
      </w:r>
      <w:r>
        <w:rPr>
          <w:rFonts w:ascii="Times New Roman" w:hAnsi="Times New Roman"/>
          <w:sz w:val="24"/>
          <w:szCs w:val="24"/>
        </w:rPr>
        <w:t xml:space="preserve"> </w:t>
      </w:r>
      <w:r w:rsidR="003D7991" w:rsidRPr="003D3B8C">
        <w:rPr>
          <w:rFonts w:ascii="Times New Roman" w:hAnsi="Times New Roman"/>
          <w:sz w:val="24"/>
          <w:szCs w:val="24"/>
        </w:rPr>
        <w:t>Реплика</w:t>
      </w:r>
      <w:r w:rsidR="0048682A">
        <w:rPr>
          <w:rFonts w:ascii="Times New Roman" w:hAnsi="Times New Roman"/>
          <w:sz w:val="24"/>
          <w:szCs w:val="24"/>
        </w:rPr>
        <w:t>, Д</w:t>
      </w:r>
      <w:r w:rsidR="003D7991" w:rsidRPr="003D3B8C">
        <w:rPr>
          <w:rFonts w:ascii="Times New Roman" w:hAnsi="Times New Roman"/>
          <w:sz w:val="24"/>
          <w:szCs w:val="24"/>
        </w:rPr>
        <w:t xml:space="preserve">яков. </w:t>
      </w:r>
    </w:p>
    <w:p w14:paraId="73522460" w14:textId="77777777" w:rsidR="00F82A0C" w:rsidRDefault="0048682A" w:rsidP="003D7991">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48682A">
        <w:rPr>
          <w:rFonts w:ascii="Times New Roman" w:hAnsi="Times New Roman"/>
          <w:b/>
          <w:bCs/>
          <w:sz w:val="24"/>
          <w:szCs w:val="24"/>
        </w:rPr>
        <w:t>Г-н Орлин Дяков /реплика/:</w:t>
      </w:r>
      <w:r>
        <w:rPr>
          <w:rFonts w:ascii="Times New Roman" w:hAnsi="Times New Roman"/>
          <w:sz w:val="24"/>
          <w:szCs w:val="24"/>
        </w:rPr>
        <w:t xml:space="preserve"> </w:t>
      </w:r>
      <w:r w:rsidR="003D7991" w:rsidRPr="003D3B8C">
        <w:rPr>
          <w:rFonts w:ascii="Times New Roman" w:hAnsi="Times New Roman"/>
          <w:sz w:val="24"/>
          <w:szCs w:val="24"/>
        </w:rPr>
        <w:t>Значи</w:t>
      </w:r>
      <w:r>
        <w:rPr>
          <w:rFonts w:ascii="Times New Roman" w:hAnsi="Times New Roman"/>
          <w:sz w:val="24"/>
          <w:szCs w:val="24"/>
        </w:rPr>
        <w:t xml:space="preserve">, </w:t>
      </w:r>
      <w:r w:rsidR="003D7991" w:rsidRPr="003D3B8C">
        <w:rPr>
          <w:rFonts w:ascii="Times New Roman" w:hAnsi="Times New Roman"/>
          <w:sz w:val="24"/>
          <w:szCs w:val="24"/>
        </w:rPr>
        <w:t xml:space="preserve">господин </w:t>
      </w:r>
      <w:r>
        <w:rPr>
          <w:rFonts w:ascii="Times New Roman" w:hAnsi="Times New Roman"/>
          <w:sz w:val="24"/>
          <w:szCs w:val="24"/>
        </w:rPr>
        <w:t>В</w:t>
      </w:r>
      <w:r w:rsidR="003D7991" w:rsidRPr="003D3B8C">
        <w:rPr>
          <w:rFonts w:ascii="Times New Roman" w:hAnsi="Times New Roman"/>
          <w:sz w:val="24"/>
          <w:szCs w:val="24"/>
        </w:rPr>
        <w:t>еселинов</w:t>
      </w:r>
      <w:r>
        <w:rPr>
          <w:rFonts w:ascii="Times New Roman" w:hAnsi="Times New Roman"/>
          <w:sz w:val="24"/>
          <w:szCs w:val="24"/>
        </w:rPr>
        <w:t xml:space="preserve">, </w:t>
      </w:r>
      <w:r w:rsidR="003D7991" w:rsidRPr="003D3B8C">
        <w:rPr>
          <w:rFonts w:ascii="Times New Roman" w:hAnsi="Times New Roman"/>
          <w:sz w:val="24"/>
          <w:szCs w:val="24"/>
        </w:rPr>
        <w:t xml:space="preserve">никой няма намерение да унищожава котки. Нещо не сте разбрали или не сте прочели. Тук става въпрос за решаване на проблема с тяхната популация </w:t>
      </w:r>
      <w:r w:rsidR="006038CF">
        <w:rPr>
          <w:rFonts w:ascii="Times New Roman" w:hAnsi="Times New Roman"/>
          <w:sz w:val="24"/>
          <w:szCs w:val="24"/>
        </w:rPr>
        <w:t xml:space="preserve">и </w:t>
      </w:r>
      <w:r w:rsidR="003D7991" w:rsidRPr="003D3B8C">
        <w:rPr>
          <w:rFonts w:ascii="Times New Roman" w:hAnsi="Times New Roman"/>
          <w:sz w:val="24"/>
          <w:szCs w:val="24"/>
        </w:rPr>
        <w:t>да се търсят начини</w:t>
      </w:r>
      <w:r w:rsidR="00E20BEF">
        <w:rPr>
          <w:rFonts w:ascii="Times New Roman" w:hAnsi="Times New Roman"/>
          <w:sz w:val="24"/>
          <w:szCs w:val="24"/>
        </w:rPr>
        <w:t xml:space="preserve"> </w:t>
      </w:r>
      <w:r w:rsidR="003D7991" w:rsidRPr="003D3B8C">
        <w:rPr>
          <w:rFonts w:ascii="Times New Roman" w:hAnsi="Times New Roman"/>
          <w:sz w:val="24"/>
          <w:szCs w:val="24"/>
        </w:rPr>
        <w:t>така по</w:t>
      </w:r>
      <w:r w:rsidR="00E20BEF">
        <w:rPr>
          <w:rFonts w:ascii="Times New Roman" w:hAnsi="Times New Roman"/>
          <w:sz w:val="24"/>
          <w:szCs w:val="24"/>
        </w:rPr>
        <w:t xml:space="preserve"> един </w:t>
      </w:r>
      <w:r w:rsidR="003D7991" w:rsidRPr="003D3B8C">
        <w:rPr>
          <w:rFonts w:ascii="Times New Roman" w:hAnsi="Times New Roman"/>
          <w:sz w:val="24"/>
          <w:szCs w:val="24"/>
        </w:rPr>
        <w:t>цивилизован начин това да се случи. Не съм запознат със зако</w:t>
      </w:r>
      <w:r w:rsidR="00E20BEF">
        <w:rPr>
          <w:rFonts w:ascii="Times New Roman" w:hAnsi="Times New Roman"/>
          <w:sz w:val="24"/>
          <w:szCs w:val="24"/>
        </w:rPr>
        <w:t>новата</w:t>
      </w:r>
      <w:r w:rsidR="003D7991" w:rsidRPr="003D3B8C">
        <w:rPr>
          <w:rFonts w:ascii="Times New Roman" w:hAnsi="Times New Roman"/>
          <w:sz w:val="24"/>
          <w:szCs w:val="24"/>
        </w:rPr>
        <w:t xml:space="preserve"> уредба, но това няма да е много трудно да се запознаем</w:t>
      </w:r>
      <w:r w:rsidR="00E20BEF">
        <w:rPr>
          <w:rFonts w:ascii="Times New Roman" w:hAnsi="Times New Roman"/>
          <w:sz w:val="24"/>
          <w:szCs w:val="24"/>
        </w:rPr>
        <w:t xml:space="preserve"> </w:t>
      </w:r>
      <w:r w:rsidR="003D7991" w:rsidRPr="003D3B8C">
        <w:rPr>
          <w:rFonts w:ascii="Times New Roman" w:hAnsi="Times New Roman"/>
          <w:sz w:val="24"/>
          <w:szCs w:val="24"/>
        </w:rPr>
        <w:t>и да намерим необходимото. Но според мен</w:t>
      </w:r>
      <w:r w:rsidR="00E20BEF">
        <w:rPr>
          <w:rFonts w:ascii="Times New Roman" w:hAnsi="Times New Roman"/>
          <w:sz w:val="24"/>
          <w:szCs w:val="24"/>
        </w:rPr>
        <w:t>..</w:t>
      </w:r>
      <w:r w:rsidR="003D7991" w:rsidRPr="003D3B8C">
        <w:rPr>
          <w:rFonts w:ascii="Times New Roman" w:hAnsi="Times New Roman"/>
          <w:sz w:val="24"/>
          <w:szCs w:val="24"/>
        </w:rPr>
        <w:t>.</w:t>
      </w:r>
      <w:r w:rsidR="00E20BEF">
        <w:rPr>
          <w:rFonts w:ascii="Times New Roman" w:hAnsi="Times New Roman"/>
          <w:sz w:val="24"/>
          <w:szCs w:val="24"/>
        </w:rPr>
        <w:t xml:space="preserve"> С</w:t>
      </w:r>
      <w:r w:rsidR="003D7991" w:rsidRPr="003D3B8C">
        <w:rPr>
          <w:rFonts w:ascii="Times New Roman" w:hAnsi="Times New Roman"/>
          <w:sz w:val="24"/>
          <w:szCs w:val="24"/>
        </w:rPr>
        <w:t>амо да го кажете това тук, защото</w:t>
      </w:r>
      <w:r w:rsidR="00E20BEF">
        <w:rPr>
          <w:rFonts w:ascii="Times New Roman" w:hAnsi="Times New Roman"/>
          <w:sz w:val="24"/>
          <w:szCs w:val="24"/>
        </w:rPr>
        <w:t xml:space="preserve"> </w:t>
      </w:r>
      <w:r w:rsidR="003D7991" w:rsidRPr="003D3B8C">
        <w:rPr>
          <w:rFonts w:ascii="Times New Roman" w:hAnsi="Times New Roman"/>
          <w:sz w:val="24"/>
          <w:szCs w:val="24"/>
        </w:rPr>
        <w:t xml:space="preserve">от там не </w:t>
      </w:r>
      <w:r w:rsidR="00E20BEF">
        <w:rPr>
          <w:rFonts w:ascii="Times New Roman" w:hAnsi="Times New Roman"/>
          <w:sz w:val="24"/>
          <w:szCs w:val="24"/>
        </w:rPr>
        <w:t>В</w:t>
      </w:r>
      <w:r w:rsidR="003D7991" w:rsidRPr="003D3B8C">
        <w:rPr>
          <w:rFonts w:ascii="Times New Roman" w:hAnsi="Times New Roman"/>
          <w:sz w:val="24"/>
          <w:szCs w:val="24"/>
        </w:rPr>
        <w:t>и чух даже</w:t>
      </w:r>
      <w:r w:rsidR="00E20BEF">
        <w:rPr>
          <w:rFonts w:ascii="Times New Roman" w:hAnsi="Times New Roman"/>
          <w:sz w:val="24"/>
          <w:szCs w:val="24"/>
        </w:rPr>
        <w:t>. С</w:t>
      </w:r>
      <w:r w:rsidR="003D7991" w:rsidRPr="003D3B8C">
        <w:rPr>
          <w:rFonts w:ascii="Times New Roman" w:hAnsi="Times New Roman"/>
          <w:sz w:val="24"/>
          <w:szCs w:val="24"/>
        </w:rPr>
        <w:t>поред мен</w:t>
      </w:r>
      <w:r w:rsidR="00E20BEF">
        <w:rPr>
          <w:rFonts w:ascii="Times New Roman" w:hAnsi="Times New Roman"/>
          <w:sz w:val="24"/>
          <w:szCs w:val="24"/>
        </w:rPr>
        <w:t xml:space="preserve">, </w:t>
      </w:r>
      <w:r w:rsidR="003D7991" w:rsidRPr="003D3B8C">
        <w:rPr>
          <w:rFonts w:ascii="Times New Roman" w:hAnsi="Times New Roman"/>
          <w:sz w:val="24"/>
          <w:szCs w:val="24"/>
        </w:rPr>
        <w:t>колкото по</w:t>
      </w:r>
      <w:r w:rsidR="00E20BEF">
        <w:rPr>
          <w:rFonts w:ascii="Times New Roman" w:hAnsi="Times New Roman"/>
          <w:sz w:val="24"/>
          <w:szCs w:val="24"/>
        </w:rPr>
        <w:t>-</w:t>
      </w:r>
      <w:r w:rsidR="003D7991" w:rsidRPr="003D3B8C">
        <w:rPr>
          <w:rFonts w:ascii="Times New Roman" w:hAnsi="Times New Roman"/>
          <w:sz w:val="24"/>
          <w:szCs w:val="24"/>
        </w:rPr>
        <w:t>рано се реагира</w:t>
      </w:r>
      <w:r w:rsidR="00E20BEF">
        <w:rPr>
          <w:rFonts w:ascii="Times New Roman" w:hAnsi="Times New Roman"/>
          <w:sz w:val="24"/>
          <w:szCs w:val="24"/>
        </w:rPr>
        <w:t xml:space="preserve">, </w:t>
      </w:r>
      <w:r w:rsidR="003D7991" w:rsidRPr="003D3B8C">
        <w:rPr>
          <w:rFonts w:ascii="Times New Roman" w:hAnsi="Times New Roman"/>
          <w:sz w:val="24"/>
          <w:szCs w:val="24"/>
        </w:rPr>
        <w:t>толкова по</w:t>
      </w:r>
      <w:r w:rsidR="00E20BEF">
        <w:rPr>
          <w:rFonts w:ascii="Times New Roman" w:hAnsi="Times New Roman"/>
          <w:sz w:val="24"/>
          <w:szCs w:val="24"/>
        </w:rPr>
        <w:t>-</w:t>
      </w:r>
      <w:r w:rsidR="003D7991" w:rsidRPr="003D3B8C">
        <w:rPr>
          <w:rFonts w:ascii="Times New Roman" w:hAnsi="Times New Roman"/>
          <w:sz w:val="24"/>
          <w:szCs w:val="24"/>
        </w:rPr>
        <w:t>добре</w:t>
      </w:r>
      <w:r w:rsidR="00E20BEF">
        <w:rPr>
          <w:rFonts w:ascii="Times New Roman" w:hAnsi="Times New Roman"/>
          <w:sz w:val="24"/>
          <w:szCs w:val="24"/>
        </w:rPr>
        <w:t xml:space="preserve">. В един </w:t>
      </w:r>
      <w:r w:rsidR="003D7991" w:rsidRPr="003D3B8C">
        <w:rPr>
          <w:rFonts w:ascii="Times New Roman" w:hAnsi="Times New Roman"/>
          <w:sz w:val="24"/>
          <w:szCs w:val="24"/>
        </w:rPr>
        <w:t>момент да не се окаже, че сме закъснели, че се вземат по</w:t>
      </w:r>
      <w:r w:rsidR="00F82A0C">
        <w:rPr>
          <w:rFonts w:ascii="Times New Roman" w:hAnsi="Times New Roman"/>
          <w:sz w:val="24"/>
          <w:szCs w:val="24"/>
        </w:rPr>
        <w:t>-</w:t>
      </w:r>
      <w:r w:rsidR="003D7991" w:rsidRPr="003D3B8C">
        <w:rPr>
          <w:rFonts w:ascii="Times New Roman" w:hAnsi="Times New Roman"/>
          <w:sz w:val="24"/>
          <w:szCs w:val="24"/>
        </w:rPr>
        <w:t>крути мерки и така нататък</w:t>
      </w:r>
      <w:r w:rsidR="00F82A0C">
        <w:rPr>
          <w:rFonts w:ascii="Times New Roman" w:hAnsi="Times New Roman"/>
          <w:sz w:val="24"/>
          <w:szCs w:val="24"/>
        </w:rPr>
        <w:t xml:space="preserve">. Това </w:t>
      </w:r>
      <w:r w:rsidR="003D7991" w:rsidRPr="003D3B8C">
        <w:rPr>
          <w:rFonts w:ascii="Times New Roman" w:hAnsi="Times New Roman"/>
          <w:sz w:val="24"/>
          <w:szCs w:val="24"/>
        </w:rPr>
        <w:t>за мен</w:t>
      </w:r>
      <w:r w:rsidR="00F82A0C">
        <w:rPr>
          <w:rFonts w:ascii="Times New Roman" w:hAnsi="Times New Roman"/>
          <w:sz w:val="24"/>
          <w:szCs w:val="24"/>
        </w:rPr>
        <w:t xml:space="preserve"> </w:t>
      </w:r>
      <w:r w:rsidR="003D7991" w:rsidRPr="003D3B8C">
        <w:rPr>
          <w:rFonts w:ascii="Times New Roman" w:hAnsi="Times New Roman"/>
          <w:sz w:val="24"/>
          <w:szCs w:val="24"/>
        </w:rPr>
        <w:t>е</w:t>
      </w:r>
      <w:r w:rsidR="00F82A0C">
        <w:rPr>
          <w:rFonts w:ascii="Times New Roman" w:hAnsi="Times New Roman"/>
          <w:sz w:val="24"/>
          <w:szCs w:val="24"/>
        </w:rPr>
        <w:t xml:space="preserve"> една </w:t>
      </w:r>
      <w:r w:rsidR="003D7991" w:rsidRPr="003D3B8C">
        <w:rPr>
          <w:rFonts w:ascii="Times New Roman" w:hAnsi="Times New Roman"/>
          <w:sz w:val="24"/>
          <w:szCs w:val="24"/>
        </w:rPr>
        <w:t>добра идея, която ще донесе</w:t>
      </w:r>
      <w:r w:rsidR="00F82A0C">
        <w:rPr>
          <w:rFonts w:ascii="Times New Roman" w:hAnsi="Times New Roman"/>
          <w:sz w:val="24"/>
          <w:szCs w:val="24"/>
        </w:rPr>
        <w:t xml:space="preserve">, </w:t>
      </w:r>
      <w:r w:rsidR="003D7991" w:rsidRPr="003D3B8C">
        <w:rPr>
          <w:rFonts w:ascii="Times New Roman" w:hAnsi="Times New Roman"/>
          <w:sz w:val="24"/>
          <w:szCs w:val="24"/>
        </w:rPr>
        <w:t>както каза доктор</w:t>
      </w:r>
      <w:r w:rsidR="00F82A0C">
        <w:rPr>
          <w:rFonts w:ascii="Times New Roman" w:hAnsi="Times New Roman"/>
          <w:sz w:val="24"/>
          <w:szCs w:val="24"/>
        </w:rPr>
        <w:t xml:space="preserve"> К</w:t>
      </w:r>
      <w:r w:rsidR="003D7991" w:rsidRPr="003D3B8C">
        <w:rPr>
          <w:rFonts w:ascii="Times New Roman" w:hAnsi="Times New Roman"/>
          <w:sz w:val="24"/>
          <w:szCs w:val="24"/>
        </w:rPr>
        <w:t>ръстева добрите резултати след години. Благодаря.</w:t>
      </w:r>
    </w:p>
    <w:p w14:paraId="611D1574" w14:textId="77777777" w:rsidR="00B47055" w:rsidRDefault="00F82A0C" w:rsidP="003D7991">
      <w:pPr>
        <w:spacing w:after="0" w:line="240" w:lineRule="auto"/>
        <w:jc w:val="both"/>
        <w:rPr>
          <w:rFonts w:ascii="Times New Roman" w:hAnsi="Times New Roman"/>
          <w:sz w:val="24"/>
          <w:szCs w:val="24"/>
        </w:rPr>
      </w:pPr>
      <w:r>
        <w:rPr>
          <w:rFonts w:ascii="Times New Roman" w:hAnsi="Times New Roman"/>
          <w:sz w:val="24"/>
          <w:szCs w:val="24"/>
        </w:rPr>
        <w:tab/>
      </w:r>
      <w:r w:rsidRPr="00B47055">
        <w:rPr>
          <w:rFonts w:ascii="Times New Roman" w:hAnsi="Times New Roman"/>
          <w:b/>
          <w:bCs/>
          <w:sz w:val="24"/>
          <w:szCs w:val="24"/>
        </w:rPr>
        <w:t>Акад. Христо Белоев:</w:t>
      </w:r>
      <w:r w:rsidR="00B47055">
        <w:rPr>
          <w:rFonts w:ascii="Times New Roman" w:hAnsi="Times New Roman"/>
          <w:sz w:val="24"/>
          <w:szCs w:val="24"/>
        </w:rPr>
        <w:t xml:space="preserve"> </w:t>
      </w:r>
      <w:r w:rsidR="003D7991" w:rsidRPr="003D3B8C">
        <w:rPr>
          <w:rFonts w:ascii="Times New Roman" w:hAnsi="Times New Roman"/>
          <w:sz w:val="24"/>
          <w:szCs w:val="24"/>
        </w:rPr>
        <w:t>Мари</w:t>
      </w:r>
      <w:r>
        <w:rPr>
          <w:rFonts w:ascii="Times New Roman" w:hAnsi="Times New Roman"/>
          <w:sz w:val="24"/>
          <w:szCs w:val="24"/>
        </w:rPr>
        <w:t>я</w:t>
      </w:r>
      <w:r w:rsidR="003D7991" w:rsidRPr="003D3B8C">
        <w:rPr>
          <w:rFonts w:ascii="Times New Roman" w:hAnsi="Times New Roman"/>
          <w:sz w:val="24"/>
          <w:szCs w:val="24"/>
        </w:rPr>
        <w:t>н Димитров</w:t>
      </w:r>
      <w:r>
        <w:rPr>
          <w:rFonts w:ascii="Times New Roman" w:hAnsi="Times New Roman"/>
          <w:sz w:val="24"/>
          <w:szCs w:val="24"/>
        </w:rPr>
        <w:t xml:space="preserve">, </w:t>
      </w:r>
      <w:r w:rsidR="003D7991" w:rsidRPr="003D3B8C">
        <w:rPr>
          <w:rFonts w:ascii="Times New Roman" w:hAnsi="Times New Roman"/>
          <w:sz w:val="24"/>
          <w:szCs w:val="24"/>
        </w:rPr>
        <w:t>изказване или реплика? Е</w:t>
      </w:r>
      <w:r w:rsidR="00B47055">
        <w:rPr>
          <w:rFonts w:ascii="Times New Roman" w:hAnsi="Times New Roman"/>
          <w:sz w:val="24"/>
          <w:szCs w:val="24"/>
        </w:rPr>
        <w:t xml:space="preserve">, </w:t>
      </w:r>
      <w:r w:rsidR="003D7991" w:rsidRPr="003D3B8C">
        <w:rPr>
          <w:rFonts w:ascii="Times New Roman" w:hAnsi="Times New Roman"/>
          <w:sz w:val="24"/>
          <w:szCs w:val="24"/>
        </w:rPr>
        <w:t xml:space="preserve">реплика добре. </w:t>
      </w:r>
    </w:p>
    <w:p w14:paraId="7F4F6702" w14:textId="77777777" w:rsidR="00B85FD5" w:rsidRDefault="00B47055" w:rsidP="003D7991">
      <w:pPr>
        <w:spacing w:after="0" w:line="240" w:lineRule="auto"/>
        <w:jc w:val="both"/>
        <w:rPr>
          <w:rFonts w:ascii="Times New Roman" w:hAnsi="Times New Roman"/>
          <w:sz w:val="24"/>
          <w:szCs w:val="24"/>
        </w:rPr>
      </w:pPr>
      <w:r>
        <w:rPr>
          <w:rFonts w:ascii="Times New Roman" w:hAnsi="Times New Roman"/>
          <w:sz w:val="24"/>
          <w:szCs w:val="24"/>
        </w:rPr>
        <w:tab/>
      </w:r>
      <w:r w:rsidRPr="00B47055">
        <w:rPr>
          <w:rFonts w:ascii="Times New Roman" w:hAnsi="Times New Roman"/>
          <w:b/>
          <w:bCs/>
          <w:sz w:val="24"/>
          <w:szCs w:val="24"/>
        </w:rPr>
        <w:t>Г-н Мариян Димитров /реплика/:</w:t>
      </w:r>
      <w:r>
        <w:rPr>
          <w:rFonts w:ascii="Times New Roman" w:hAnsi="Times New Roman"/>
          <w:sz w:val="24"/>
          <w:szCs w:val="24"/>
        </w:rPr>
        <w:t xml:space="preserve"> </w:t>
      </w:r>
      <w:r w:rsidR="003D7991" w:rsidRPr="003D3B8C">
        <w:rPr>
          <w:rFonts w:ascii="Times New Roman" w:hAnsi="Times New Roman"/>
          <w:sz w:val="24"/>
          <w:szCs w:val="24"/>
        </w:rPr>
        <w:t xml:space="preserve">Уважаеми колеги, факт е, че кучетата </w:t>
      </w:r>
      <w:r>
        <w:rPr>
          <w:rFonts w:ascii="Times New Roman" w:hAnsi="Times New Roman"/>
          <w:sz w:val="24"/>
          <w:szCs w:val="24"/>
        </w:rPr>
        <w:t xml:space="preserve">в Русе </w:t>
      </w:r>
      <w:r w:rsidR="003D7991" w:rsidRPr="003D3B8C">
        <w:rPr>
          <w:rFonts w:ascii="Times New Roman" w:hAnsi="Times New Roman"/>
          <w:sz w:val="24"/>
          <w:szCs w:val="24"/>
        </w:rPr>
        <w:t xml:space="preserve">намаляха, а имаме </w:t>
      </w:r>
      <w:r>
        <w:rPr>
          <w:rFonts w:ascii="Times New Roman" w:hAnsi="Times New Roman"/>
          <w:sz w:val="24"/>
          <w:szCs w:val="24"/>
        </w:rPr>
        <w:t>П</w:t>
      </w:r>
      <w:r w:rsidR="003D7991" w:rsidRPr="003D3B8C">
        <w:rPr>
          <w:rFonts w:ascii="Times New Roman" w:hAnsi="Times New Roman"/>
          <w:sz w:val="24"/>
          <w:szCs w:val="24"/>
        </w:rPr>
        <w:t xml:space="preserve">рограма за бездомните кучета. Факт е, че популацията на котките се увеличи. И започва да става проблем. Аз не виждам нищо ненормално да направим </w:t>
      </w:r>
      <w:r>
        <w:rPr>
          <w:rFonts w:ascii="Times New Roman" w:hAnsi="Times New Roman"/>
          <w:sz w:val="24"/>
          <w:szCs w:val="24"/>
        </w:rPr>
        <w:t>една</w:t>
      </w:r>
      <w:r w:rsidR="003D7991" w:rsidRPr="003D3B8C">
        <w:rPr>
          <w:rFonts w:ascii="Times New Roman" w:hAnsi="Times New Roman"/>
          <w:sz w:val="24"/>
          <w:szCs w:val="24"/>
        </w:rPr>
        <w:t xml:space="preserve"> програма за овладяване на популацията на тези котки. Ние не казвам</w:t>
      </w:r>
      <w:r w:rsidR="002950AE">
        <w:rPr>
          <w:rFonts w:ascii="Times New Roman" w:hAnsi="Times New Roman"/>
          <w:sz w:val="24"/>
          <w:szCs w:val="24"/>
        </w:rPr>
        <w:t xml:space="preserve">е, </w:t>
      </w:r>
      <w:r w:rsidR="003D7991" w:rsidRPr="003D3B8C">
        <w:rPr>
          <w:rFonts w:ascii="Times New Roman" w:hAnsi="Times New Roman"/>
          <w:sz w:val="24"/>
          <w:szCs w:val="24"/>
        </w:rPr>
        <w:t xml:space="preserve">че </w:t>
      </w:r>
      <w:r w:rsidR="002950AE">
        <w:rPr>
          <w:rFonts w:ascii="Times New Roman" w:hAnsi="Times New Roman"/>
          <w:sz w:val="24"/>
          <w:szCs w:val="24"/>
        </w:rPr>
        <w:t xml:space="preserve">ще </w:t>
      </w:r>
      <w:r w:rsidR="003D7991" w:rsidRPr="003D3B8C">
        <w:rPr>
          <w:rFonts w:ascii="Times New Roman" w:hAnsi="Times New Roman"/>
          <w:sz w:val="24"/>
          <w:szCs w:val="24"/>
        </w:rPr>
        <w:t>ги убиваме. Става въпрос за хуманно отношение към тях. Кастрирания</w:t>
      </w:r>
      <w:r w:rsidR="002950AE">
        <w:rPr>
          <w:rFonts w:ascii="Times New Roman" w:hAnsi="Times New Roman"/>
          <w:sz w:val="24"/>
          <w:szCs w:val="24"/>
        </w:rPr>
        <w:t xml:space="preserve">, </w:t>
      </w:r>
      <w:r w:rsidR="003D7991" w:rsidRPr="003D3B8C">
        <w:rPr>
          <w:rFonts w:ascii="Times New Roman" w:hAnsi="Times New Roman"/>
          <w:sz w:val="24"/>
          <w:szCs w:val="24"/>
        </w:rPr>
        <w:t>прибиране в</w:t>
      </w:r>
      <w:r w:rsidR="002950AE">
        <w:rPr>
          <w:rFonts w:ascii="Times New Roman" w:hAnsi="Times New Roman"/>
          <w:sz w:val="24"/>
          <w:szCs w:val="24"/>
        </w:rPr>
        <w:t xml:space="preserve"> приюта и </w:t>
      </w:r>
      <w:r w:rsidR="003D7991" w:rsidRPr="003D3B8C">
        <w:rPr>
          <w:rFonts w:ascii="Times New Roman" w:hAnsi="Times New Roman"/>
          <w:sz w:val="24"/>
          <w:szCs w:val="24"/>
        </w:rPr>
        <w:t>така нататък</w:t>
      </w:r>
      <w:r w:rsidR="002950AE">
        <w:rPr>
          <w:rFonts w:ascii="Times New Roman" w:hAnsi="Times New Roman"/>
          <w:sz w:val="24"/>
          <w:szCs w:val="24"/>
        </w:rPr>
        <w:t xml:space="preserve">. Така че, не виждам </w:t>
      </w:r>
      <w:r w:rsidR="003D7991" w:rsidRPr="003D3B8C">
        <w:rPr>
          <w:rFonts w:ascii="Times New Roman" w:hAnsi="Times New Roman"/>
          <w:sz w:val="24"/>
          <w:szCs w:val="24"/>
        </w:rPr>
        <w:t>господин</w:t>
      </w:r>
      <w:r w:rsidR="002950AE">
        <w:rPr>
          <w:rFonts w:ascii="Times New Roman" w:hAnsi="Times New Roman"/>
          <w:sz w:val="24"/>
          <w:szCs w:val="24"/>
        </w:rPr>
        <w:t xml:space="preserve"> В</w:t>
      </w:r>
      <w:r w:rsidR="003D7991" w:rsidRPr="003D3B8C">
        <w:rPr>
          <w:rFonts w:ascii="Times New Roman" w:hAnsi="Times New Roman"/>
          <w:sz w:val="24"/>
          <w:szCs w:val="24"/>
        </w:rPr>
        <w:t xml:space="preserve">еселинов, какво </w:t>
      </w:r>
      <w:r w:rsidR="002950AE">
        <w:rPr>
          <w:rFonts w:ascii="Times New Roman" w:hAnsi="Times New Roman"/>
          <w:sz w:val="24"/>
          <w:szCs w:val="24"/>
        </w:rPr>
        <w:t xml:space="preserve">Ви </w:t>
      </w:r>
      <w:r w:rsidR="003D7991" w:rsidRPr="003D3B8C">
        <w:rPr>
          <w:rFonts w:ascii="Times New Roman" w:hAnsi="Times New Roman"/>
          <w:sz w:val="24"/>
          <w:szCs w:val="24"/>
        </w:rPr>
        <w:t>притеснява да създадем работна група и да видим т</w:t>
      </w:r>
      <w:r w:rsidR="002950AE">
        <w:rPr>
          <w:rFonts w:ascii="Times New Roman" w:hAnsi="Times New Roman"/>
          <w:sz w:val="24"/>
          <w:szCs w:val="24"/>
        </w:rPr>
        <w:t xml:space="preserve">я с какъв </w:t>
      </w:r>
      <w:r w:rsidR="003D7991" w:rsidRPr="003D3B8C">
        <w:rPr>
          <w:rFonts w:ascii="Times New Roman" w:hAnsi="Times New Roman"/>
          <w:sz w:val="24"/>
          <w:szCs w:val="24"/>
        </w:rPr>
        <w:t>резултат ще завърши.</w:t>
      </w:r>
      <w:r w:rsidR="00B85FD5">
        <w:rPr>
          <w:rFonts w:ascii="Times New Roman" w:hAnsi="Times New Roman"/>
          <w:sz w:val="24"/>
          <w:szCs w:val="24"/>
        </w:rPr>
        <w:t xml:space="preserve"> </w:t>
      </w:r>
      <w:r w:rsidR="003D7991" w:rsidRPr="003D3B8C">
        <w:rPr>
          <w:rFonts w:ascii="Times New Roman" w:hAnsi="Times New Roman"/>
          <w:sz w:val="24"/>
          <w:szCs w:val="24"/>
        </w:rPr>
        <w:t>Тя може да завърши с резултат</w:t>
      </w:r>
      <w:r w:rsidR="00B85FD5">
        <w:rPr>
          <w:rFonts w:ascii="Times New Roman" w:hAnsi="Times New Roman"/>
          <w:sz w:val="24"/>
          <w:szCs w:val="24"/>
        </w:rPr>
        <w:t xml:space="preserve"> да речем, ч</w:t>
      </w:r>
      <w:r w:rsidR="003D7991" w:rsidRPr="003D3B8C">
        <w:rPr>
          <w:rFonts w:ascii="Times New Roman" w:hAnsi="Times New Roman"/>
          <w:sz w:val="24"/>
          <w:szCs w:val="24"/>
        </w:rPr>
        <w:t xml:space="preserve">е </w:t>
      </w:r>
      <w:r w:rsidR="00B85FD5">
        <w:rPr>
          <w:rFonts w:ascii="Times New Roman" w:hAnsi="Times New Roman"/>
          <w:sz w:val="24"/>
          <w:szCs w:val="24"/>
        </w:rPr>
        <w:t xml:space="preserve">не </w:t>
      </w:r>
      <w:r w:rsidR="003D7991" w:rsidRPr="003D3B8C">
        <w:rPr>
          <w:rFonts w:ascii="Times New Roman" w:hAnsi="Times New Roman"/>
          <w:sz w:val="24"/>
          <w:szCs w:val="24"/>
        </w:rPr>
        <w:t xml:space="preserve">е възможно това да стане, но аз мисля, че е възможно. Благодаря. </w:t>
      </w:r>
    </w:p>
    <w:p w14:paraId="5AF808B8" w14:textId="6DE96A34" w:rsidR="003D7991" w:rsidRPr="00DB3ACB" w:rsidRDefault="009B3F06" w:rsidP="003D7991">
      <w:pPr>
        <w:spacing w:after="0" w:line="240" w:lineRule="auto"/>
        <w:jc w:val="both"/>
        <w:rPr>
          <w:rFonts w:ascii="Times New Roman" w:hAnsi="Times New Roman"/>
          <w:b/>
          <w:bCs/>
          <w:sz w:val="24"/>
          <w:szCs w:val="24"/>
        </w:rPr>
      </w:pPr>
      <w:r>
        <w:rPr>
          <w:rFonts w:ascii="Times New Roman" w:hAnsi="Times New Roman"/>
          <w:sz w:val="24"/>
          <w:szCs w:val="24"/>
        </w:rPr>
        <w:tab/>
      </w:r>
      <w:r w:rsidR="00B85FD5" w:rsidRPr="009B3F06">
        <w:rPr>
          <w:rFonts w:ascii="Times New Roman" w:hAnsi="Times New Roman"/>
          <w:b/>
          <w:bCs/>
          <w:sz w:val="24"/>
          <w:szCs w:val="24"/>
        </w:rPr>
        <w:t>Акад. Христо Белоев:</w:t>
      </w:r>
      <w:r w:rsidR="00B85FD5">
        <w:rPr>
          <w:rFonts w:ascii="Times New Roman" w:hAnsi="Times New Roman"/>
          <w:sz w:val="24"/>
          <w:szCs w:val="24"/>
        </w:rPr>
        <w:t xml:space="preserve"> </w:t>
      </w:r>
      <w:r w:rsidR="003D7991" w:rsidRPr="003D3B8C">
        <w:rPr>
          <w:rFonts w:ascii="Times New Roman" w:hAnsi="Times New Roman"/>
          <w:sz w:val="24"/>
          <w:szCs w:val="24"/>
        </w:rPr>
        <w:t>Да. Има ли някой друг да желае? Биляна</w:t>
      </w:r>
      <w:r>
        <w:rPr>
          <w:rFonts w:ascii="Times New Roman" w:hAnsi="Times New Roman"/>
          <w:sz w:val="24"/>
          <w:szCs w:val="24"/>
        </w:rPr>
        <w:t xml:space="preserve">, </w:t>
      </w:r>
      <w:r w:rsidR="003D7991" w:rsidRPr="003D3B8C">
        <w:rPr>
          <w:rFonts w:ascii="Times New Roman" w:hAnsi="Times New Roman"/>
          <w:sz w:val="24"/>
          <w:szCs w:val="24"/>
        </w:rPr>
        <w:t>изказване</w:t>
      </w:r>
      <w:r>
        <w:rPr>
          <w:rFonts w:ascii="Times New Roman" w:hAnsi="Times New Roman"/>
          <w:sz w:val="24"/>
          <w:szCs w:val="24"/>
        </w:rPr>
        <w:t>. Д</w:t>
      </w:r>
      <w:r w:rsidR="003D7991" w:rsidRPr="003D3B8C">
        <w:rPr>
          <w:rFonts w:ascii="Times New Roman" w:hAnsi="Times New Roman"/>
          <w:sz w:val="24"/>
          <w:szCs w:val="24"/>
        </w:rPr>
        <w:t xml:space="preserve">октор </w:t>
      </w:r>
      <w:r>
        <w:rPr>
          <w:rFonts w:ascii="Times New Roman" w:hAnsi="Times New Roman"/>
          <w:sz w:val="24"/>
          <w:szCs w:val="24"/>
        </w:rPr>
        <w:t>К</w:t>
      </w:r>
      <w:r w:rsidR="003D7991" w:rsidRPr="003D3B8C">
        <w:rPr>
          <w:rFonts w:ascii="Times New Roman" w:hAnsi="Times New Roman"/>
          <w:sz w:val="24"/>
          <w:szCs w:val="24"/>
        </w:rPr>
        <w:t>ръстева накрая ще обоб</w:t>
      </w:r>
      <w:r>
        <w:rPr>
          <w:rFonts w:ascii="Times New Roman" w:hAnsi="Times New Roman"/>
          <w:sz w:val="24"/>
          <w:szCs w:val="24"/>
        </w:rPr>
        <w:t>щи</w:t>
      </w:r>
      <w:r w:rsidR="003D7991" w:rsidRPr="003D3B8C">
        <w:rPr>
          <w:rFonts w:ascii="Times New Roman" w:hAnsi="Times New Roman"/>
          <w:sz w:val="24"/>
          <w:szCs w:val="24"/>
        </w:rPr>
        <w:t xml:space="preserve">. Биляна </w:t>
      </w:r>
      <w:r>
        <w:rPr>
          <w:rFonts w:ascii="Times New Roman" w:hAnsi="Times New Roman"/>
          <w:sz w:val="24"/>
          <w:szCs w:val="24"/>
        </w:rPr>
        <w:t>И</w:t>
      </w:r>
      <w:r w:rsidR="003D7991" w:rsidRPr="003D3B8C">
        <w:rPr>
          <w:rFonts w:ascii="Times New Roman" w:hAnsi="Times New Roman"/>
          <w:sz w:val="24"/>
          <w:szCs w:val="24"/>
        </w:rPr>
        <w:t>ванова.</w:t>
      </w:r>
    </w:p>
    <w:p w14:paraId="58F28BA8" w14:textId="5BBABEB6" w:rsidR="003D7991" w:rsidRPr="00535B9F" w:rsidRDefault="009B3F06" w:rsidP="003D7991">
      <w:pPr>
        <w:spacing w:after="0" w:line="240" w:lineRule="auto"/>
        <w:jc w:val="both"/>
        <w:rPr>
          <w:rFonts w:ascii="Times New Roman" w:hAnsi="Times New Roman"/>
          <w:b/>
          <w:bCs/>
          <w:sz w:val="24"/>
          <w:szCs w:val="24"/>
        </w:rPr>
      </w:pPr>
      <w:r>
        <w:rPr>
          <w:rFonts w:ascii="Times New Roman" w:hAnsi="Times New Roman"/>
          <w:sz w:val="24"/>
          <w:szCs w:val="24"/>
        </w:rPr>
        <w:tab/>
      </w:r>
      <w:r w:rsidRPr="009B3F06">
        <w:rPr>
          <w:rFonts w:ascii="Times New Roman" w:hAnsi="Times New Roman"/>
          <w:b/>
          <w:bCs/>
          <w:sz w:val="24"/>
          <w:szCs w:val="24"/>
        </w:rPr>
        <w:t>Г-жа Биляна Иванова:</w:t>
      </w:r>
      <w:r>
        <w:rPr>
          <w:rFonts w:ascii="Times New Roman" w:hAnsi="Times New Roman"/>
          <w:b/>
          <w:bCs/>
          <w:sz w:val="24"/>
          <w:szCs w:val="24"/>
        </w:rPr>
        <w:t xml:space="preserve"> </w:t>
      </w:r>
      <w:r w:rsidR="003D7991" w:rsidRPr="003D3B8C">
        <w:rPr>
          <w:rFonts w:ascii="Times New Roman" w:hAnsi="Times New Roman"/>
          <w:sz w:val="24"/>
          <w:szCs w:val="24"/>
        </w:rPr>
        <w:t>Стане ли дума за животни всички рязко с</w:t>
      </w:r>
      <w:r w:rsidR="007273DE">
        <w:rPr>
          <w:rFonts w:ascii="Times New Roman" w:hAnsi="Times New Roman"/>
          <w:sz w:val="24"/>
          <w:szCs w:val="24"/>
        </w:rPr>
        <w:t>е</w:t>
      </w:r>
      <w:r w:rsidR="003D7991" w:rsidRPr="003D3B8C">
        <w:rPr>
          <w:rFonts w:ascii="Times New Roman" w:hAnsi="Times New Roman"/>
          <w:sz w:val="24"/>
          <w:szCs w:val="24"/>
        </w:rPr>
        <w:t xml:space="preserve"> разбуждат. Не само</w:t>
      </w:r>
      <w:r w:rsidR="007273DE">
        <w:rPr>
          <w:rFonts w:ascii="Times New Roman" w:hAnsi="Times New Roman"/>
          <w:sz w:val="24"/>
          <w:szCs w:val="24"/>
        </w:rPr>
        <w:t xml:space="preserve">, но тук явно действа. </w:t>
      </w:r>
      <w:r w:rsidR="003D7991" w:rsidRPr="003D3B8C">
        <w:rPr>
          <w:rFonts w:ascii="Times New Roman" w:hAnsi="Times New Roman"/>
          <w:sz w:val="24"/>
          <w:szCs w:val="24"/>
        </w:rPr>
        <w:t xml:space="preserve">Уважаеми господин </w:t>
      </w:r>
      <w:r w:rsidR="007273DE">
        <w:rPr>
          <w:rFonts w:ascii="Times New Roman" w:hAnsi="Times New Roman"/>
          <w:sz w:val="24"/>
          <w:szCs w:val="24"/>
        </w:rPr>
        <w:t>П</w:t>
      </w:r>
      <w:r w:rsidR="003D7991" w:rsidRPr="003D3B8C">
        <w:rPr>
          <w:rFonts w:ascii="Times New Roman" w:hAnsi="Times New Roman"/>
          <w:sz w:val="24"/>
          <w:szCs w:val="24"/>
        </w:rPr>
        <w:t xml:space="preserve">редседател, господин </w:t>
      </w:r>
      <w:r w:rsidR="007273DE">
        <w:rPr>
          <w:rFonts w:ascii="Times New Roman" w:hAnsi="Times New Roman"/>
          <w:sz w:val="24"/>
          <w:szCs w:val="24"/>
        </w:rPr>
        <w:t>К</w:t>
      </w:r>
      <w:r w:rsidR="003D7991" w:rsidRPr="003D3B8C">
        <w:rPr>
          <w:rFonts w:ascii="Times New Roman" w:hAnsi="Times New Roman"/>
          <w:sz w:val="24"/>
          <w:szCs w:val="24"/>
        </w:rPr>
        <w:t>мет, колеги</w:t>
      </w:r>
      <w:r w:rsidR="007273DE">
        <w:rPr>
          <w:rFonts w:ascii="Times New Roman" w:hAnsi="Times New Roman"/>
          <w:sz w:val="24"/>
          <w:szCs w:val="24"/>
        </w:rPr>
        <w:t xml:space="preserve">. </w:t>
      </w:r>
      <w:r w:rsidR="003D7991" w:rsidRPr="003D3B8C">
        <w:rPr>
          <w:rFonts w:ascii="Times New Roman" w:hAnsi="Times New Roman"/>
          <w:sz w:val="24"/>
          <w:szCs w:val="24"/>
        </w:rPr>
        <w:t>Аз ще изчакам</w:t>
      </w:r>
      <w:r w:rsidR="005C3B20">
        <w:rPr>
          <w:rFonts w:ascii="Times New Roman" w:hAnsi="Times New Roman"/>
          <w:sz w:val="24"/>
          <w:szCs w:val="24"/>
        </w:rPr>
        <w:t xml:space="preserve">, </w:t>
      </w:r>
      <w:r w:rsidR="003D7991" w:rsidRPr="003D3B8C">
        <w:rPr>
          <w:rFonts w:ascii="Times New Roman" w:hAnsi="Times New Roman"/>
          <w:sz w:val="24"/>
          <w:szCs w:val="24"/>
        </w:rPr>
        <w:t>ако трябва</w:t>
      </w:r>
      <w:r w:rsidR="005C3B20">
        <w:rPr>
          <w:rFonts w:ascii="Times New Roman" w:hAnsi="Times New Roman"/>
          <w:sz w:val="24"/>
          <w:szCs w:val="24"/>
        </w:rPr>
        <w:t>. И</w:t>
      </w:r>
      <w:r w:rsidR="003D7991" w:rsidRPr="003D3B8C">
        <w:rPr>
          <w:rFonts w:ascii="Times New Roman" w:hAnsi="Times New Roman"/>
          <w:sz w:val="24"/>
          <w:szCs w:val="24"/>
        </w:rPr>
        <w:t>зказвам се и в качеството си на член на щаба за овладяване на безстопанствените кучета, който беше създаден през предходния мандат</w:t>
      </w:r>
      <w:r w:rsidR="005C3B20">
        <w:rPr>
          <w:rFonts w:ascii="Times New Roman" w:hAnsi="Times New Roman"/>
          <w:sz w:val="24"/>
          <w:szCs w:val="24"/>
        </w:rPr>
        <w:t xml:space="preserve">. И </w:t>
      </w:r>
      <w:r w:rsidR="003D7991" w:rsidRPr="003D3B8C">
        <w:rPr>
          <w:rFonts w:ascii="Times New Roman" w:hAnsi="Times New Roman"/>
          <w:sz w:val="24"/>
          <w:szCs w:val="24"/>
        </w:rPr>
        <w:t xml:space="preserve">тогава и сега </w:t>
      </w:r>
      <w:r w:rsidR="005C3B20">
        <w:rPr>
          <w:rFonts w:ascii="Times New Roman" w:hAnsi="Times New Roman"/>
          <w:sz w:val="24"/>
          <w:szCs w:val="24"/>
        </w:rPr>
        <w:t>в</w:t>
      </w:r>
      <w:r w:rsidR="003D7991" w:rsidRPr="003D3B8C">
        <w:rPr>
          <w:rFonts w:ascii="Times New Roman" w:hAnsi="Times New Roman"/>
          <w:sz w:val="24"/>
          <w:szCs w:val="24"/>
        </w:rPr>
        <w:t xml:space="preserve">същност аз съм член на този щаб и всъщност </w:t>
      </w:r>
      <w:r w:rsidR="005C3B20">
        <w:rPr>
          <w:rFonts w:ascii="Times New Roman" w:hAnsi="Times New Roman"/>
          <w:sz w:val="24"/>
          <w:szCs w:val="24"/>
        </w:rPr>
        <w:t>П</w:t>
      </w:r>
      <w:r w:rsidR="003D7991" w:rsidRPr="003D3B8C">
        <w:rPr>
          <w:rFonts w:ascii="Times New Roman" w:hAnsi="Times New Roman"/>
          <w:sz w:val="24"/>
          <w:szCs w:val="24"/>
        </w:rPr>
        <w:t>рограмата за овладяване популацията на кучетата, която гласувахме по</w:t>
      </w:r>
      <w:r w:rsidR="005C3B20">
        <w:rPr>
          <w:rFonts w:ascii="Times New Roman" w:hAnsi="Times New Roman"/>
          <w:sz w:val="24"/>
          <w:szCs w:val="24"/>
        </w:rPr>
        <w:t>-</w:t>
      </w:r>
      <w:r w:rsidR="003D7991" w:rsidRPr="003D3B8C">
        <w:rPr>
          <w:rFonts w:ascii="Times New Roman" w:hAnsi="Times New Roman"/>
          <w:sz w:val="24"/>
          <w:szCs w:val="24"/>
        </w:rPr>
        <w:t>рано е резултат именно от работата на този щаб и на законовите изисквания</w:t>
      </w:r>
      <w:r w:rsidR="005C3B20">
        <w:rPr>
          <w:rFonts w:ascii="Times New Roman" w:hAnsi="Times New Roman"/>
          <w:sz w:val="24"/>
          <w:szCs w:val="24"/>
        </w:rPr>
        <w:t xml:space="preserve"> р</w:t>
      </w:r>
      <w:r w:rsidR="003D7991" w:rsidRPr="003D3B8C">
        <w:rPr>
          <w:rFonts w:ascii="Times New Roman" w:hAnsi="Times New Roman"/>
          <w:sz w:val="24"/>
          <w:szCs w:val="24"/>
        </w:rPr>
        <w:t>азбира се</w:t>
      </w:r>
      <w:r w:rsidR="005C3B20">
        <w:rPr>
          <w:rFonts w:ascii="Times New Roman" w:hAnsi="Times New Roman"/>
          <w:sz w:val="24"/>
          <w:szCs w:val="24"/>
        </w:rPr>
        <w:t>. П</w:t>
      </w:r>
      <w:r w:rsidR="003D7991" w:rsidRPr="003D3B8C">
        <w:rPr>
          <w:rFonts w:ascii="Times New Roman" w:hAnsi="Times New Roman"/>
          <w:sz w:val="24"/>
          <w:szCs w:val="24"/>
        </w:rPr>
        <w:t xml:space="preserve">роблемът с котките обаче и всъщност </w:t>
      </w:r>
      <w:r w:rsidR="005C3B20">
        <w:rPr>
          <w:rFonts w:ascii="Times New Roman" w:hAnsi="Times New Roman"/>
          <w:sz w:val="24"/>
          <w:szCs w:val="24"/>
        </w:rPr>
        <w:t xml:space="preserve">с </w:t>
      </w:r>
      <w:r w:rsidR="003D7991" w:rsidRPr="003D3B8C">
        <w:rPr>
          <w:rFonts w:ascii="Times New Roman" w:hAnsi="Times New Roman"/>
          <w:sz w:val="24"/>
          <w:szCs w:val="24"/>
        </w:rPr>
        <w:t>всички безстопанствени животни е много</w:t>
      </w:r>
      <w:r w:rsidR="00514C24">
        <w:rPr>
          <w:rFonts w:ascii="Times New Roman" w:hAnsi="Times New Roman"/>
          <w:sz w:val="24"/>
          <w:szCs w:val="24"/>
        </w:rPr>
        <w:t xml:space="preserve"> по-голям </w:t>
      </w:r>
      <w:r w:rsidR="003D7991" w:rsidRPr="003D3B8C">
        <w:rPr>
          <w:rFonts w:ascii="Times New Roman" w:hAnsi="Times New Roman"/>
          <w:sz w:val="24"/>
          <w:szCs w:val="24"/>
        </w:rPr>
        <w:t>и по</w:t>
      </w:r>
      <w:r w:rsidR="00514C24">
        <w:rPr>
          <w:rFonts w:ascii="Times New Roman" w:hAnsi="Times New Roman"/>
          <w:sz w:val="24"/>
          <w:szCs w:val="24"/>
        </w:rPr>
        <w:t>-</w:t>
      </w:r>
      <w:r w:rsidR="003D7991" w:rsidRPr="003D3B8C">
        <w:rPr>
          <w:rFonts w:ascii="Times New Roman" w:hAnsi="Times New Roman"/>
          <w:sz w:val="24"/>
          <w:szCs w:val="24"/>
        </w:rPr>
        <w:t>обширен от това, което си говорим тук</w:t>
      </w:r>
      <w:r w:rsidR="004A5361">
        <w:rPr>
          <w:rFonts w:ascii="Times New Roman" w:hAnsi="Times New Roman"/>
          <w:sz w:val="24"/>
          <w:szCs w:val="24"/>
        </w:rPr>
        <w:t>, д</w:t>
      </w:r>
      <w:r w:rsidR="003D7991" w:rsidRPr="003D3B8C">
        <w:rPr>
          <w:rFonts w:ascii="Times New Roman" w:hAnsi="Times New Roman"/>
          <w:sz w:val="24"/>
          <w:szCs w:val="24"/>
        </w:rPr>
        <w:t>али да се създаде</w:t>
      </w:r>
      <w:r w:rsidR="00514C24">
        <w:rPr>
          <w:rFonts w:ascii="Times New Roman" w:hAnsi="Times New Roman"/>
          <w:sz w:val="24"/>
          <w:szCs w:val="24"/>
        </w:rPr>
        <w:t xml:space="preserve"> една </w:t>
      </w:r>
      <w:r w:rsidR="003D7991" w:rsidRPr="003D3B8C">
        <w:rPr>
          <w:rFonts w:ascii="Times New Roman" w:hAnsi="Times New Roman"/>
          <w:sz w:val="24"/>
          <w:szCs w:val="24"/>
        </w:rPr>
        <w:t>работна група или не</w:t>
      </w:r>
      <w:r w:rsidR="004A5361">
        <w:rPr>
          <w:rFonts w:ascii="Times New Roman" w:hAnsi="Times New Roman"/>
          <w:sz w:val="24"/>
          <w:szCs w:val="24"/>
        </w:rPr>
        <w:t>. З</w:t>
      </w:r>
      <w:r w:rsidR="003D7991" w:rsidRPr="003D3B8C">
        <w:rPr>
          <w:rFonts w:ascii="Times New Roman" w:hAnsi="Times New Roman"/>
          <w:sz w:val="24"/>
          <w:szCs w:val="24"/>
        </w:rPr>
        <w:t>ащо</w:t>
      </w:r>
      <w:r w:rsidR="004A5361">
        <w:rPr>
          <w:rFonts w:ascii="Times New Roman" w:hAnsi="Times New Roman"/>
          <w:sz w:val="24"/>
          <w:szCs w:val="24"/>
        </w:rPr>
        <w:t xml:space="preserve">? </w:t>
      </w:r>
      <w:r w:rsidR="003D7991" w:rsidRPr="003D3B8C">
        <w:rPr>
          <w:rFonts w:ascii="Times New Roman" w:hAnsi="Times New Roman"/>
          <w:sz w:val="24"/>
          <w:szCs w:val="24"/>
        </w:rPr>
        <w:t>Защото проблема с безстопанствените кучета сме го предизвикали всички ние гражданите, които не си кастрират животните, разм</w:t>
      </w:r>
      <w:r w:rsidR="004A5361">
        <w:rPr>
          <w:rFonts w:ascii="Times New Roman" w:hAnsi="Times New Roman"/>
          <w:sz w:val="24"/>
          <w:szCs w:val="24"/>
        </w:rPr>
        <w:t>н</w:t>
      </w:r>
      <w:r w:rsidR="003D7991" w:rsidRPr="003D3B8C">
        <w:rPr>
          <w:rFonts w:ascii="Times New Roman" w:hAnsi="Times New Roman"/>
          <w:sz w:val="24"/>
          <w:szCs w:val="24"/>
        </w:rPr>
        <w:t>ожават ги безконтролно и когато се появи нежелано поколение, къде отива то всички се сещаме</w:t>
      </w:r>
      <w:r w:rsidR="004A5361">
        <w:rPr>
          <w:rFonts w:ascii="Times New Roman" w:hAnsi="Times New Roman"/>
          <w:sz w:val="24"/>
          <w:szCs w:val="24"/>
        </w:rPr>
        <w:t>. Т</w:t>
      </w:r>
      <w:r w:rsidR="003D7991" w:rsidRPr="003D3B8C">
        <w:rPr>
          <w:rFonts w:ascii="Times New Roman" w:hAnsi="Times New Roman"/>
          <w:sz w:val="24"/>
          <w:szCs w:val="24"/>
        </w:rPr>
        <w:t>ака че</w:t>
      </w:r>
      <w:r w:rsidR="004A5361">
        <w:rPr>
          <w:rFonts w:ascii="Times New Roman" w:hAnsi="Times New Roman"/>
          <w:sz w:val="24"/>
          <w:szCs w:val="24"/>
        </w:rPr>
        <w:t xml:space="preserve">, </w:t>
      </w:r>
      <w:r w:rsidR="003D7991" w:rsidRPr="003D3B8C">
        <w:rPr>
          <w:rFonts w:ascii="Times New Roman" w:hAnsi="Times New Roman"/>
          <w:sz w:val="24"/>
          <w:szCs w:val="24"/>
        </w:rPr>
        <w:t xml:space="preserve">проблемът </w:t>
      </w:r>
      <w:r w:rsidR="004A5361">
        <w:rPr>
          <w:rFonts w:ascii="Times New Roman" w:hAnsi="Times New Roman"/>
          <w:sz w:val="24"/>
          <w:szCs w:val="24"/>
        </w:rPr>
        <w:t xml:space="preserve">е </w:t>
      </w:r>
      <w:r w:rsidR="003D7991" w:rsidRPr="003D3B8C">
        <w:rPr>
          <w:rFonts w:ascii="Times New Roman" w:hAnsi="Times New Roman"/>
          <w:sz w:val="24"/>
          <w:szCs w:val="24"/>
        </w:rPr>
        <w:t xml:space="preserve">на всички нас </w:t>
      </w:r>
      <w:r w:rsidR="004A5361">
        <w:rPr>
          <w:rFonts w:ascii="Times New Roman" w:hAnsi="Times New Roman"/>
          <w:sz w:val="24"/>
          <w:szCs w:val="24"/>
        </w:rPr>
        <w:t xml:space="preserve">и е </w:t>
      </w:r>
      <w:r w:rsidR="003D7991" w:rsidRPr="003D3B8C">
        <w:rPr>
          <w:rFonts w:ascii="Times New Roman" w:hAnsi="Times New Roman"/>
          <w:sz w:val="24"/>
          <w:szCs w:val="24"/>
        </w:rPr>
        <w:t>изключително важен и много сериозен и всъщност трябва да си зададем въпроса откъде произлиза тази увеличена популация. Видимо е, че котките в града са много</w:t>
      </w:r>
      <w:r w:rsidR="004A5361">
        <w:rPr>
          <w:rFonts w:ascii="Times New Roman" w:hAnsi="Times New Roman"/>
          <w:sz w:val="24"/>
          <w:szCs w:val="24"/>
        </w:rPr>
        <w:t>. Д</w:t>
      </w:r>
      <w:r w:rsidR="003D7991" w:rsidRPr="003D3B8C">
        <w:rPr>
          <w:rFonts w:ascii="Times New Roman" w:hAnsi="Times New Roman"/>
          <w:sz w:val="24"/>
          <w:szCs w:val="24"/>
        </w:rPr>
        <w:t>а</w:t>
      </w:r>
      <w:r w:rsidR="004A5361">
        <w:rPr>
          <w:rFonts w:ascii="Times New Roman" w:hAnsi="Times New Roman"/>
          <w:sz w:val="24"/>
          <w:szCs w:val="24"/>
        </w:rPr>
        <w:t xml:space="preserve">, </w:t>
      </w:r>
      <w:r w:rsidR="003D7991" w:rsidRPr="003D3B8C">
        <w:rPr>
          <w:rFonts w:ascii="Times New Roman" w:hAnsi="Times New Roman"/>
          <w:sz w:val="24"/>
          <w:szCs w:val="24"/>
        </w:rPr>
        <w:t xml:space="preserve">съгласна съм с госпожа </w:t>
      </w:r>
      <w:r w:rsidR="004A5361">
        <w:rPr>
          <w:rFonts w:ascii="Times New Roman" w:hAnsi="Times New Roman"/>
          <w:sz w:val="24"/>
          <w:szCs w:val="24"/>
        </w:rPr>
        <w:t>К</w:t>
      </w:r>
      <w:r w:rsidR="003D7991" w:rsidRPr="003D3B8C">
        <w:rPr>
          <w:rFonts w:ascii="Times New Roman" w:hAnsi="Times New Roman"/>
          <w:sz w:val="24"/>
          <w:szCs w:val="24"/>
        </w:rPr>
        <w:t>ръстева, че е хубаво да имаме някаква информация как върви броя</w:t>
      </w:r>
      <w:r w:rsidR="00993194">
        <w:rPr>
          <w:rFonts w:ascii="Times New Roman" w:hAnsi="Times New Roman"/>
          <w:sz w:val="24"/>
          <w:szCs w:val="24"/>
        </w:rPr>
        <w:t xml:space="preserve"> </w:t>
      </w:r>
      <w:r w:rsidR="003D7991" w:rsidRPr="003D3B8C">
        <w:rPr>
          <w:rFonts w:ascii="Times New Roman" w:hAnsi="Times New Roman"/>
          <w:sz w:val="24"/>
          <w:szCs w:val="24"/>
        </w:rPr>
        <w:t>на тази популация, но</w:t>
      </w:r>
      <w:r w:rsidR="00993194">
        <w:rPr>
          <w:rFonts w:ascii="Times New Roman" w:hAnsi="Times New Roman"/>
          <w:sz w:val="24"/>
          <w:szCs w:val="24"/>
        </w:rPr>
        <w:t xml:space="preserve"> т</w:t>
      </w:r>
      <w:r w:rsidR="003D7991" w:rsidRPr="003D3B8C">
        <w:rPr>
          <w:rFonts w:ascii="Times New Roman" w:hAnsi="Times New Roman"/>
          <w:sz w:val="24"/>
          <w:szCs w:val="24"/>
        </w:rPr>
        <w:t>рябва да се постъпва тук много внимателно, защото аз имам</w:t>
      </w:r>
      <w:r w:rsidR="00993194">
        <w:rPr>
          <w:rFonts w:ascii="Times New Roman" w:hAnsi="Times New Roman"/>
          <w:sz w:val="24"/>
          <w:szCs w:val="24"/>
        </w:rPr>
        <w:t xml:space="preserve"> едни</w:t>
      </w:r>
      <w:r w:rsidR="003D7991" w:rsidRPr="003D3B8C">
        <w:rPr>
          <w:rFonts w:ascii="Times New Roman" w:hAnsi="Times New Roman"/>
          <w:sz w:val="24"/>
          <w:szCs w:val="24"/>
        </w:rPr>
        <w:t xml:space="preserve"> спомени, когато влезе в сила</w:t>
      </w:r>
      <w:r w:rsidR="00993194">
        <w:rPr>
          <w:rFonts w:ascii="Times New Roman" w:hAnsi="Times New Roman"/>
          <w:sz w:val="24"/>
          <w:szCs w:val="24"/>
        </w:rPr>
        <w:t xml:space="preserve"> първата П</w:t>
      </w:r>
      <w:r w:rsidR="003D7991" w:rsidRPr="003D3B8C">
        <w:rPr>
          <w:rFonts w:ascii="Times New Roman" w:hAnsi="Times New Roman"/>
          <w:sz w:val="24"/>
          <w:szCs w:val="24"/>
        </w:rPr>
        <w:t>рограма за овладяване</w:t>
      </w:r>
      <w:r w:rsidR="00993194">
        <w:rPr>
          <w:rFonts w:ascii="Times New Roman" w:hAnsi="Times New Roman"/>
          <w:sz w:val="24"/>
          <w:szCs w:val="24"/>
        </w:rPr>
        <w:t xml:space="preserve"> </w:t>
      </w:r>
      <w:r w:rsidR="003D7991" w:rsidRPr="003D3B8C">
        <w:rPr>
          <w:rFonts w:ascii="Times New Roman" w:hAnsi="Times New Roman"/>
          <w:sz w:val="24"/>
          <w:szCs w:val="24"/>
        </w:rPr>
        <w:t>популацията на кучетата и започна масовата кастрация</w:t>
      </w:r>
      <w:r w:rsidR="00993194">
        <w:rPr>
          <w:rFonts w:ascii="Times New Roman" w:hAnsi="Times New Roman"/>
          <w:sz w:val="24"/>
          <w:szCs w:val="24"/>
        </w:rPr>
        <w:t>, к</w:t>
      </w:r>
      <w:r w:rsidR="003D7991" w:rsidRPr="003D3B8C">
        <w:rPr>
          <w:rFonts w:ascii="Times New Roman" w:hAnsi="Times New Roman"/>
          <w:sz w:val="24"/>
          <w:szCs w:val="24"/>
        </w:rPr>
        <w:t>ак кучетата изчезнаха</w:t>
      </w:r>
      <w:r w:rsidR="00993194">
        <w:rPr>
          <w:rFonts w:ascii="Times New Roman" w:hAnsi="Times New Roman"/>
          <w:sz w:val="24"/>
          <w:szCs w:val="24"/>
        </w:rPr>
        <w:t xml:space="preserve">, </w:t>
      </w:r>
      <w:r w:rsidR="003D7991" w:rsidRPr="003D3B8C">
        <w:rPr>
          <w:rFonts w:ascii="Times New Roman" w:hAnsi="Times New Roman"/>
          <w:sz w:val="24"/>
          <w:szCs w:val="24"/>
        </w:rPr>
        <w:t>по</w:t>
      </w:r>
      <w:r w:rsidR="00993194">
        <w:rPr>
          <w:rFonts w:ascii="Times New Roman" w:hAnsi="Times New Roman"/>
          <w:sz w:val="24"/>
          <w:szCs w:val="24"/>
        </w:rPr>
        <w:t>-</w:t>
      </w:r>
      <w:r w:rsidR="003D7991" w:rsidRPr="003D3B8C">
        <w:rPr>
          <w:rFonts w:ascii="Times New Roman" w:hAnsi="Times New Roman"/>
          <w:sz w:val="24"/>
          <w:szCs w:val="24"/>
        </w:rPr>
        <w:t>скоро се задържаха като брой в градска среда, но тогава всъщност започнаха да се увеличава броят на котките</w:t>
      </w:r>
      <w:r w:rsidR="002F036A">
        <w:rPr>
          <w:rFonts w:ascii="Times New Roman" w:hAnsi="Times New Roman"/>
          <w:sz w:val="24"/>
          <w:szCs w:val="24"/>
        </w:rPr>
        <w:t>. Т</w:t>
      </w:r>
      <w:r w:rsidR="003D7991" w:rsidRPr="003D3B8C">
        <w:rPr>
          <w:rFonts w:ascii="Times New Roman" w:hAnsi="Times New Roman"/>
          <w:sz w:val="24"/>
          <w:szCs w:val="24"/>
        </w:rPr>
        <w:t>оест</w:t>
      </w:r>
      <w:r w:rsidR="002F036A">
        <w:rPr>
          <w:rFonts w:ascii="Times New Roman" w:hAnsi="Times New Roman"/>
          <w:sz w:val="24"/>
          <w:szCs w:val="24"/>
        </w:rPr>
        <w:t xml:space="preserve">, </w:t>
      </w:r>
      <w:r w:rsidR="003D7991" w:rsidRPr="003D3B8C">
        <w:rPr>
          <w:rFonts w:ascii="Times New Roman" w:hAnsi="Times New Roman"/>
          <w:sz w:val="24"/>
          <w:szCs w:val="24"/>
        </w:rPr>
        <w:t>намалявайки естественият враг на</w:t>
      </w:r>
      <w:r w:rsidR="002F036A">
        <w:rPr>
          <w:rFonts w:ascii="Times New Roman" w:hAnsi="Times New Roman"/>
          <w:sz w:val="24"/>
          <w:szCs w:val="24"/>
        </w:rPr>
        <w:t xml:space="preserve"> един </w:t>
      </w:r>
      <w:r w:rsidR="003D7991" w:rsidRPr="003D3B8C">
        <w:rPr>
          <w:rFonts w:ascii="Times New Roman" w:hAnsi="Times New Roman"/>
          <w:sz w:val="24"/>
          <w:szCs w:val="24"/>
        </w:rPr>
        <w:t>биологичен вид</w:t>
      </w:r>
      <w:r w:rsidR="002F036A">
        <w:rPr>
          <w:rFonts w:ascii="Times New Roman" w:hAnsi="Times New Roman"/>
          <w:sz w:val="24"/>
          <w:szCs w:val="24"/>
        </w:rPr>
        <w:t>, н</w:t>
      </w:r>
      <w:r w:rsidR="003D7991" w:rsidRPr="003D3B8C">
        <w:rPr>
          <w:rFonts w:ascii="Times New Roman" w:hAnsi="Times New Roman"/>
          <w:sz w:val="24"/>
          <w:szCs w:val="24"/>
        </w:rPr>
        <w:t>ие създаваме предпоставки за неговото увеличаване</w:t>
      </w:r>
      <w:r w:rsidR="002F036A">
        <w:rPr>
          <w:rFonts w:ascii="Times New Roman" w:hAnsi="Times New Roman"/>
          <w:sz w:val="24"/>
          <w:szCs w:val="24"/>
        </w:rPr>
        <w:t>. Т</w:t>
      </w:r>
      <w:r w:rsidR="003D7991" w:rsidRPr="003D3B8C">
        <w:rPr>
          <w:rFonts w:ascii="Times New Roman" w:hAnsi="Times New Roman"/>
          <w:sz w:val="24"/>
          <w:szCs w:val="24"/>
        </w:rPr>
        <w:t>ака че</w:t>
      </w:r>
      <w:r w:rsidR="002F036A">
        <w:rPr>
          <w:rFonts w:ascii="Times New Roman" w:hAnsi="Times New Roman"/>
          <w:sz w:val="24"/>
          <w:szCs w:val="24"/>
        </w:rPr>
        <w:t xml:space="preserve">, </w:t>
      </w:r>
      <w:r w:rsidR="003D7991" w:rsidRPr="003D3B8C">
        <w:rPr>
          <w:rFonts w:ascii="Times New Roman" w:hAnsi="Times New Roman"/>
          <w:sz w:val="24"/>
          <w:szCs w:val="24"/>
        </w:rPr>
        <w:t xml:space="preserve">тук аз ще подкрепя предложението на госпожа </w:t>
      </w:r>
      <w:r w:rsidR="002F036A">
        <w:rPr>
          <w:rFonts w:ascii="Times New Roman" w:hAnsi="Times New Roman"/>
          <w:sz w:val="24"/>
          <w:szCs w:val="24"/>
        </w:rPr>
        <w:t>К</w:t>
      </w:r>
      <w:r w:rsidR="003D7991" w:rsidRPr="003D3B8C">
        <w:rPr>
          <w:rFonts w:ascii="Times New Roman" w:hAnsi="Times New Roman"/>
          <w:sz w:val="24"/>
          <w:szCs w:val="24"/>
        </w:rPr>
        <w:t>ръстева, но тук трябва да държим сметка за</w:t>
      </w:r>
      <w:r w:rsidR="002F036A">
        <w:rPr>
          <w:rFonts w:ascii="Times New Roman" w:hAnsi="Times New Roman"/>
          <w:sz w:val="24"/>
          <w:szCs w:val="24"/>
        </w:rPr>
        <w:t xml:space="preserve"> </w:t>
      </w:r>
      <w:r w:rsidR="003D7991" w:rsidRPr="003D3B8C">
        <w:rPr>
          <w:rFonts w:ascii="Times New Roman" w:hAnsi="Times New Roman"/>
          <w:sz w:val="24"/>
          <w:szCs w:val="24"/>
        </w:rPr>
        <w:t>няколко неща.</w:t>
      </w:r>
      <w:r w:rsidR="002F036A">
        <w:rPr>
          <w:rFonts w:ascii="Times New Roman" w:hAnsi="Times New Roman"/>
          <w:sz w:val="24"/>
          <w:szCs w:val="24"/>
        </w:rPr>
        <w:t xml:space="preserve"> Първо, </w:t>
      </w:r>
      <w:r w:rsidR="003D7991" w:rsidRPr="003D3B8C">
        <w:rPr>
          <w:rFonts w:ascii="Times New Roman" w:hAnsi="Times New Roman"/>
          <w:sz w:val="24"/>
          <w:szCs w:val="24"/>
        </w:rPr>
        <w:t>ако ограничим популацията на котките</w:t>
      </w:r>
      <w:r w:rsidR="00A4643F">
        <w:rPr>
          <w:rFonts w:ascii="Times New Roman" w:hAnsi="Times New Roman"/>
          <w:sz w:val="24"/>
          <w:szCs w:val="24"/>
        </w:rPr>
        <w:t xml:space="preserve">, </w:t>
      </w:r>
      <w:r w:rsidR="003D7991" w:rsidRPr="003D3B8C">
        <w:rPr>
          <w:rFonts w:ascii="Times New Roman" w:hAnsi="Times New Roman"/>
          <w:sz w:val="24"/>
          <w:szCs w:val="24"/>
        </w:rPr>
        <w:t xml:space="preserve">какво друго ще плъзне? </w:t>
      </w:r>
      <w:r w:rsidR="00A4643F">
        <w:rPr>
          <w:rFonts w:ascii="Times New Roman" w:hAnsi="Times New Roman"/>
          <w:sz w:val="24"/>
          <w:szCs w:val="24"/>
        </w:rPr>
        <w:t>И т</w:t>
      </w:r>
      <w:r w:rsidR="003D7991" w:rsidRPr="003D3B8C">
        <w:rPr>
          <w:rFonts w:ascii="Times New Roman" w:hAnsi="Times New Roman"/>
          <w:sz w:val="24"/>
          <w:szCs w:val="24"/>
        </w:rPr>
        <w:t xml:space="preserve">ук съм съгласна с господин </w:t>
      </w:r>
      <w:r w:rsidR="00A4643F">
        <w:rPr>
          <w:rFonts w:ascii="Times New Roman" w:hAnsi="Times New Roman"/>
          <w:sz w:val="24"/>
          <w:szCs w:val="24"/>
        </w:rPr>
        <w:t>В</w:t>
      </w:r>
      <w:r w:rsidR="003D7991" w:rsidRPr="003D3B8C">
        <w:rPr>
          <w:rFonts w:ascii="Times New Roman" w:hAnsi="Times New Roman"/>
          <w:sz w:val="24"/>
          <w:szCs w:val="24"/>
        </w:rPr>
        <w:t>еселинов, защото след това мишките и плъховете. Ами естествения</w:t>
      </w:r>
      <w:r w:rsidR="00A4643F">
        <w:rPr>
          <w:rFonts w:ascii="Times New Roman" w:hAnsi="Times New Roman"/>
          <w:sz w:val="24"/>
          <w:szCs w:val="24"/>
        </w:rPr>
        <w:t xml:space="preserve"> </w:t>
      </w:r>
      <w:r w:rsidR="003D7991" w:rsidRPr="003D3B8C">
        <w:rPr>
          <w:rFonts w:ascii="Times New Roman" w:hAnsi="Times New Roman"/>
          <w:sz w:val="24"/>
          <w:szCs w:val="24"/>
        </w:rPr>
        <w:t>враг</w:t>
      </w:r>
      <w:r w:rsidR="00A4643F">
        <w:rPr>
          <w:rFonts w:ascii="Times New Roman" w:hAnsi="Times New Roman"/>
          <w:sz w:val="24"/>
          <w:szCs w:val="24"/>
        </w:rPr>
        <w:t xml:space="preserve">, </w:t>
      </w:r>
      <w:r w:rsidR="003D7991" w:rsidRPr="003D3B8C">
        <w:rPr>
          <w:rFonts w:ascii="Times New Roman" w:hAnsi="Times New Roman"/>
          <w:sz w:val="24"/>
          <w:szCs w:val="24"/>
        </w:rPr>
        <w:t>изобщо не искам да ги споменавам змиите.</w:t>
      </w:r>
      <w:r w:rsidR="00A4643F">
        <w:rPr>
          <w:rFonts w:ascii="Times New Roman" w:hAnsi="Times New Roman"/>
          <w:sz w:val="24"/>
          <w:szCs w:val="24"/>
        </w:rPr>
        <w:t xml:space="preserve"> Д</w:t>
      </w:r>
      <w:r w:rsidR="003D7991" w:rsidRPr="003D3B8C">
        <w:rPr>
          <w:rFonts w:ascii="Times New Roman" w:hAnsi="Times New Roman"/>
          <w:sz w:val="24"/>
          <w:szCs w:val="24"/>
        </w:rPr>
        <w:t>а,</w:t>
      </w:r>
      <w:r w:rsidR="00A4643F">
        <w:rPr>
          <w:rFonts w:ascii="Times New Roman" w:hAnsi="Times New Roman"/>
          <w:sz w:val="24"/>
          <w:szCs w:val="24"/>
        </w:rPr>
        <w:t xml:space="preserve"> </w:t>
      </w:r>
      <w:r w:rsidR="003D7991" w:rsidRPr="003D3B8C">
        <w:rPr>
          <w:rFonts w:ascii="Times New Roman" w:hAnsi="Times New Roman"/>
          <w:sz w:val="24"/>
          <w:szCs w:val="24"/>
        </w:rPr>
        <w:t xml:space="preserve">аз по лични съображения, но въпросът е наистина много сериозен и след като се създаде такава програма, нали се сещате, че после трябва </w:t>
      </w:r>
      <w:r w:rsidR="00A4643F">
        <w:rPr>
          <w:rFonts w:ascii="Times New Roman" w:hAnsi="Times New Roman"/>
          <w:sz w:val="24"/>
          <w:szCs w:val="24"/>
        </w:rPr>
        <w:t xml:space="preserve">в </w:t>
      </w:r>
      <w:r w:rsidR="003D7991" w:rsidRPr="003D3B8C">
        <w:rPr>
          <w:rFonts w:ascii="Times New Roman" w:hAnsi="Times New Roman"/>
          <w:sz w:val="24"/>
          <w:szCs w:val="24"/>
        </w:rPr>
        <w:t>следващия бюджет да гласуваме евентуално и някакви средства, защото бюджетът на приюта</w:t>
      </w:r>
      <w:r w:rsidR="00535B9F">
        <w:rPr>
          <w:rFonts w:ascii="Times New Roman" w:hAnsi="Times New Roman"/>
          <w:sz w:val="24"/>
          <w:szCs w:val="24"/>
        </w:rPr>
        <w:t>…</w:t>
      </w:r>
      <w:r w:rsidR="00535B9F">
        <w:rPr>
          <w:rFonts w:ascii="Times New Roman" w:hAnsi="Times New Roman"/>
          <w:b/>
          <w:bCs/>
          <w:sz w:val="24"/>
          <w:szCs w:val="24"/>
        </w:rPr>
        <w:t xml:space="preserve"> </w:t>
      </w:r>
      <w:r w:rsidR="003D7991" w:rsidRPr="003D3B8C">
        <w:rPr>
          <w:rFonts w:ascii="Times New Roman" w:hAnsi="Times New Roman"/>
          <w:sz w:val="24"/>
          <w:szCs w:val="24"/>
        </w:rPr>
        <w:t xml:space="preserve">Защото тук ще трябват пари </w:t>
      </w:r>
      <w:r w:rsidR="00535B9F">
        <w:rPr>
          <w:rFonts w:ascii="Times New Roman" w:hAnsi="Times New Roman"/>
          <w:sz w:val="24"/>
          <w:szCs w:val="24"/>
        </w:rPr>
        <w:t xml:space="preserve">- </w:t>
      </w:r>
      <w:r w:rsidR="003D7991" w:rsidRPr="003D3B8C">
        <w:rPr>
          <w:rFonts w:ascii="Times New Roman" w:hAnsi="Times New Roman"/>
          <w:sz w:val="24"/>
          <w:szCs w:val="24"/>
        </w:rPr>
        <w:t>за всяка</w:t>
      </w:r>
      <w:r w:rsidR="00535B9F">
        <w:rPr>
          <w:rFonts w:ascii="Times New Roman" w:hAnsi="Times New Roman"/>
          <w:sz w:val="24"/>
          <w:szCs w:val="24"/>
        </w:rPr>
        <w:t xml:space="preserve"> една </w:t>
      </w:r>
      <w:r w:rsidR="003D7991" w:rsidRPr="003D3B8C">
        <w:rPr>
          <w:rFonts w:ascii="Times New Roman" w:hAnsi="Times New Roman"/>
          <w:sz w:val="24"/>
          <w:szCs w:val="24"/>
        </w:rPr>
        <w:t>кастрация</w:t>
      </w:r>
      <w:r w:rsidR="00535B9F">
        <w:rPr>
          <w:rFonts w:ascii="Times New Roman" w:hAnsi="Times New Roman"/>
          <w:sz w:val="24"/>
          <w:szCs w:val="24"/>
        </w:rPr>
        <w:t xml:space="preserve">, </w:t>
      </w:r>
      <w:r w:rsidR="003D7991" w:rsidRPr="003D3B8C">
        <w:rPr>
          <w:rFonts w:ascii="Times New Roman" w:hAnsi="Times New Roman"/>
          <w:sz w:val="24"/>
          <w:szCs w:val="24"/>
        </w:rPr>
        <w:t>за всяко</w:t>
      </w:r>
      <w:r w:rsidR="00535B9F">
        <w:rPr>
          <w:rFonts w:ascii="Times New Roman" w:hAnsi="Times New Roman"/>
          <w:sz w:val="24"/>
          <w:szCs w:val="24"/>
        </w:rPr>
        <w:t xml:space="preserve"> едно</w:t>
      </w:r>
      <w:r w:rsidR="00972B50">
        <w:rPr>
          <w:rFonts w:ascii="Times New Roman" w:hAnsi="Times New Roman"/>
          <w:sz w:val="24"/>
          <w:szCs w:val="24"/>
        </w:rPr>
        <w:t xml:space="preserve"> </w:t>
      </w:r>
      <w:r w:rsidR="003D7991" w:rsidRPr="003D3B8C">
        <w:rPr>
          <w:rFonts w:ascii="Times New Roman" w:hAnsi="Times New Roman"/>
          <w:sz w:val="24"/>
          <w:szCs w:val="24"/>
        </w:rPr>
        <w:t>лечение на безстопанствено животно се изискват пари</w:t>
      </w:r>
      <w:r w:rsidR="00972B50">
        <w:rPr>
          <w:rFonts w:ascii="Times New Roman" w:hAnsi="Times New Roman"/>
          <w:sz w:val="24"/>
          <w:szCs w:val="24"/>
        </w:rPr>
        <w:t>. Т</w:t>
      </w:r>
      <w:r w:rsidR="003D7991" w:rsidRPr="003D3B8C">
        <w:rPr>
          <w:rFonts w:ascii="Times New Roman" w:hAnsi="Times New Roman"/>
          <w:sz w:val="24"/>
          <w:szCs w:val="24"/>
        </w:rPr>
        <w:t>ака че</w:t>
      </w:r>
      <w:r w:rsidR="00972B50">
        <w:rPr>
          <w:rFonts w:ascii="Times New Roman" w:hAnsi="Times New Roman"/>
          <w:sz w:val="24"/>
          <w:szCs w:val="24"/>
        </w:rPr>
        <w:t xml:space="preserve">, </w:t>
      </w:r>
      <w:r w:rsidR="003D7991" w:rsidRPr="003D3B8C">
        <w:rPr>
          <w:rFonts w:ascii="Times New Roman" w:hAnsi="Times New Roman"/>
          <w:sz w:val="24"/>
          <w:szCs w:val="24"/>
        </w:rPr>
        <w:t xml:space="preserve">аз ще подкрепя предложенията на госпожа </w:t>
      </w:r>
      <w:r w:rsidR="00972B50">
        <w:rPr>
          <w:rFonts w:ascii="Times New Roman" w:hAnsi="Times New Roman"/>
          <w:sz w:val="24"/>
          <w:szCs w:val="24"/>
        </w:rPr>
        <w:t>К</w:t>
      </w:r>
      <w:r w:rsidR="003D7991" w:rsidRPr="003D3B8C">
        <w:rPr>
          <w:rFonts w:ascii="Times New Roman" w:hAnsi="Times New Roman"/>
          <w:sz w:val="24"/>
          <w:szCs w:val="24"/>
        </w:rPr>
        <w:t xml:space="preserve">ръстева, </w:t>
      </w:r>
      <w:r w:rsidR="003D7991" w:rsidRPr="003D3B8C">
        <w:rPr>
          <w:rFonts w:ascii="Times New Roman" w:hAnsi="Times New Roman"/>
          <w:sz w:val="24"/>
          <w:szCs w:val="24"/>
        </w:rPr>
        <w:lastRenderedPageBreak/>
        <w:t>но моля</w:t>
      </w:r>
      <w:r w:rsidR="00972B50">
        <w:rPr>
          <w:rFonts w:ascii="Times New Roman" w:hAnsi="Times New Roman"/>
          <w:sz w:val="24"/>
          <w:szCs w:val="24"/>
        </w:rPr>
        <w:t xml:space="preserve"> </w:t>
      </w:r>
      <w:r w:rsidR="003D7991" w:rsidRPr="003D3B8C">
        <w:rPr>
          <w:rFonts w:ascii="Times New Roman" w:hAnsi="Times New Roman"/>
          <w:sz w:val="24"/>
          <w:szCs w:val="24"/>
        </w:rPr>
        <w:t xml:space="preserve">и в работната група, която </w:t>
      </w:r>
      <w:r w:rsidR="00972B50">
        <w:rPr>
          <w:rFonts w:ascii="Times New Roman" w:hAnsi="Times New Roman"/>
          <w:sz w:val="24"/>
          <w:szCs w:val="24"/>
        </w:rPr>
        <w:t xml:space="preserve">ще </w:t>
      </w:r>
      <w:r w:rsidR="003D7991" w:rsidRPr="003D3B8C">
        <w:rPr>
          <w:rFonts w:ascii="Times New Roman" w:hAnsi="Times New Roman"/>
          <w:sz w:val="24"/>
          <w:szCs w:val="24"/>
        </w:rPr>
        <w:t>бъде създадена</w:t>
      </w:r>
      <w:r w:rsidR="00972B50">
        <w:rPr>
          <w:rFonts w:ascii="Times New Roman" w:hAnsi="Times New Roman"/>
          <w:sz w:val="24"/>
          <w:szCs w:val="24"/>
        </w:rPr>
        <w:t xml:space="preserve">, </w:t>
      </w:r>
      <w:r w:rsidR="003D7991" w:rsidRPr="003D3B8C">
        <w:rPr>
          <w:rFonts w:ascii="Times New Roman" w:hAnsi="Times New Roman"/>
          <w:sz w:val="24"/>
          <w:szCs w:val="24"/>
        </w:rPr>
        <w:t>наистина да се подходи с много разум и с много внимание</w:t>
      </w:r>
      <w:r w:rsidR="00972B50">
        <w:rPr>
          <w:rFonts w:ascii="Times New Roman" w:hAnsi="Times New Roman"/>
          <w:sz w:val="24"/>
          <w:szCs w:val="24"/>
        </w:rPr>
        <w:t>, к</w:t>
      </w:r>
      <w:r w:rsidR="003D7991" w:rsidRPr="003D3B8C">
        <w:rPr>
          <w:rFonts w:ascii="Times New Roman" w:hAnsi="Times New Roman"/>
          <w:sz w:val="24"/>
          <w:szCs w:val="24"/>
        </w:rPr>
        <w:t>ак ще решим този проблем, за да не създадем по</w:t>
      </w:r>
      <w:r w:rsidR="00972B50">
        <w:rPr>
          <w:rFonts w:ascii="Times New Roman" w:hAnsi="Times New Roman"/>
          <w:sz w:val="24"/>
          <w:szCs w:val="24"/>
        </w:rPr>
        <w:t>-</w:t>
      </w:r>
      <w:r w:rsidR="003D7991" w:rsidRPr="003D3B8C">
        <w:rPr>
          <w:rFonts w:ascii="Times New Roman" w:hAnsi="Times New Roman"/>
          <w:sz w:val="24"/>
          <w:szCs w:val="24"/>
        </w:rPr>
        <w:t>голям след това</w:t>
      </w:r>
      <w:r w:rsidR="00972B50">
        <w:rPr>
          <w:rFonts w:ascii="Times New Roman" w:hAnsi="Times New Roman"/>
          <w:sz w:val="24"/>
          <w:szCs w:val="24"/>
        </w:rPr>
        <w:t>.</w:t>
      </w:r>
    </w:p>
    <w:p w14:paraId="3872D67F" w14:textId="7AD92899" w:rsidR="003D7991" w:rsidRPr="003D3B8C" w:rsidRDefault="00972B50" w:rsidP="003D7991">
      <w:pPr>
        <w:spacing w:after="0" w:line="240" w:lineRule="auto"/>
        <w:jc w:val="both"/>
        <w:rPr>
          <w:rFonts w:ascii="Times New Roman" w:hAnsi="Times New Roman"/>
          <w:sz w:val="24"/>
          <w:szCs w:val="24"/>
        </w:rPr>
      </w:pPr>
      <w:r>
        <w:rPr>
          <w:rFonts w:ascii="Times New Roman" w:hAnsi="Times New Roman"/>
          <w:sz w:val="24"/>
          <w:szCs w:val="24"/>
        </w:rPr>
        <w:tab/>
      </w:r>
      <w:r w:rsidRPr="00604077">
        <w:rPr>
          <w:rFonts w:ascii="Times New Roman" w:hAnsi="Times New Roman"/>
          <w:b/>
          <w:bCs/>
          <w:sz w:val="24"/>
          <w:szCs w:val="24"/>
        </w:rPr>
        <w:t>Акад. Христо Белоев:</w:t>
      </w:r>
      <w:r>
        <w:rPr>
          <w:rFonts w:ascii="Times New Roman" w:hAnsi="Times New Roman"/>
          <w:sz w:val="24"/>
          <w:szCs w:val="24"/>
        </w:rPr>
        <w:t xml:space="preserve"> </w:t>
      </w:r>
      <w:r w:rsidR="003D7991" w:rsidRPr="003D3B8C">
        <w:rPr>
          <w:rFonts w:ascii="Times New Roman" w:hAnsi="Times New Roman"/>
          <w:sz w:val="24"/>
          <w:szCs w:val="24"/>
        </w:rPr>
        <w:t xml:space="preserve">Благодаря. Доктор </w:t>
      </w:r>
      <w:r>
        <w:rPr>
          <w:rFonts w:ascii="Times New Roman" w:hAnsi="Times New Roman"/>
          <w:sz w:val="24"/>
          <w:szCs w:val="24"/>
        </w:rPr>
        <w:t>К</w:t>
      </w:r>
      <w:r w:rsidR="003D7991" w:rsidRPr="003D3B8C">
        <w:rPr>
          <w:rFonts w:ascii="Times New Roman" w:hAnsi="Times New Roman"/>
          <w:sz w:val="24"/>
          <w:szCs w:val="24"/>
        </w:rPr>
        <w:t>ръстева. От микрофона</w:t>
      </w:r>
      <w:r>
        <w:rPr>
          <w:rFonts w:ascii="Times New Roman" w:hAnsi="Times New Roman"/>
          <w:sz w:val="24"/>
          <w:szCs w:val="24"/>
        </w:rPr>
        <w:t xml:space="preserve">, </w:t>
      </w:r>
      <w:r w:rsidR="003D7991" w:rsidRPr="003D3B8C">
        <w:rPr>
          <w:rFonts w:ascii="Times New Roman" w:hAnsi="Times New Roman"/>
          <w:sz w:val="24"/>
          <w:szCs w:val="24"/>
        </w:rPr>
        <w:t>че нали запис</w:t>
      </w:r>
      <w:r w:rsidR="00604077">
        <w:rPr>
          <w:rFonts w:ascii="Times New Roman" w:hAnsi="Times New Roman"/>
          <w:sz w:val="24"/>
          <w:szCs w:val="24"/>
        </w:rPr>
        <w:t xml:space="preserve"> се </w:t>
      </w:r>
      <w:r w:rsidR="003D7991" w:rsidRPr="003D3B8C">
        <w:rPr>
          <w:rFonts w:ascii="Times New Roman" w:hAnsi="Times New Roman"/>
          <w:sz w:val="24"/>
          <w:szCs w:val="24"/>
        </w:rPr>
        <w:t>прави</w:t>
      </w:r>
      <w:r w:rsidR="00604077">
        <w:rPr>
          <w:rFonts w:ascii="Times New Roman" w:hAnsi="Times New Roman"/>
          <w:sz w:val="24"/>
          <w:szCs w:val="24"/>
        </w:rPr>
        <w:t xml:space="preserve">. </w:t>
      </w:r>
      <w:r w:rsidR="003D7991" w:rsidRPr="003D3B8C">
        <w:rPr>
          <w:rFonts w:ascii="Times New Roman" w:hAnsi="Times New Roman"/>
          <w:sz w:val="24"/>
          <w:szCs w:val="24"/>
        </w:rPr>
        <w:t>Доктор</w:t>
      </w:r>
      <w:r w:rsidR="00604077">
        <w:rPr>
          <w:rFonts w:ascii="Times New Roman" w:hAnsi="Times New Roman"/>
          <w:sz w:val="24"/>
          <w:szCs w:val="24"/>
        </w:rPr>
        <w:t xml:space="preserve"> Кръстева, </w:t>
      </w:r>
      <w:r w:rsidR="003D7991" w:rsidRPr="003D3B8C">
        <w:rPr>
          <w:rFonts w:ascii="Times New Roman" w:hAnsi="Times New Roman"/>
          <w:sz w:val="24"/>
          <w:szCs w:val="24"/>
        </w:rPr>
        <w:t>сега за времето там да видим</w:t>
      </w:r>
      <w:r w:rsidR="00604077">
        <w:rPr>
          <w:rFonts w:ascii="Times New Roman" w:hAnsi="Times New Roman"/>
          <w:sz w:val="24"/>
          <w:szCs w:val="24"/>
        </w:rPr>
        <w:t xml:space="preserve">. Първо </w:t>
      </w:r>
      <w:r w:rsidR="003D7991" w:rsidRPr="003D3B8C">
        <w:rPr>
          <w:rFonts w:ascii="Times New Roman" w:hAnsi="Times New Roman"/>
          <w:sz w:val="24"/>
          <w:szCs w:val="24"/>
        </w:rPr>
        <w:t>беше за всички организации да</w:t>
      </w:r>
      <w:r w:rsidR="00604077">
        <w:rPr>
          <w:rFonts w:ascii="Times New Roman" w:hAnsi="Times New Roman"/>
          <w:sz w:val="24"/>
          <w:szCs w:val="24"/>
        </w:rPr>
        <w:t xml:space="preserve"> си дадат </w:t>
      </w:r>
      <w:r w:rsidR="003D7991" w:rsidRPr="003D3B8C">
        <w:rPr>
          <w:rFonts w:ascii="Times New Roman" w:hAnsi="Times New Roman"/>
          <w:sz w:val="24"/>
          <w:szCs w:val="24"/>
        </w:rPr>
        <w:t>представители</w:t>
      </w:r>
      <w:r w:rsidR="00604077">
        <w:rPr>
          <w:rFonts w:ascii="Times New Roman" w:hAnsi="Times New Roman"/>
          <w:sz w:val="24"/>
          <w:szCs w:val="24"/>
        </w:rPr>
        <w:t xml:space="preserve">, общинските съветници </w:t>
      </w:r>
      <w:r w:rsidR="003D7991" w:rsidRPr="003D3B8C">
        <w:rPr>
          <w:rFonts w:ascii="Times New Roman" w:hAnsi="Times New Roman"/>
          <w:sz w:val="24"/>
          <w:szCs w:val="24"/>
        </w:rPr>
        <w:t>също от групите</w:t>
      </w:r>
      <w:r w:rsidR="00604077">
        <w:rPr>
          <w:rFonts w:ascii="Times New Roman" w:hAnsi="Times New Roman"/>
          <w:sz w:val="24"/>
          <w:szCs w:val="24"/>
        </w:rPr>
        <w:t>. К</w:t>
      </w:r>
      <w:r w:rsidR="003D7991" w:rsidRPr="003D3B8C">
        <w:rPr>
          <w:rFonts w:ascii="Times New Roman" w:hAnsi="Times New Roman"/>
          <w:sz w:val="24"/>
          <w:szCs w:val="24"/>
        </w:rPr>
        <w:t>ога да се сформира, да видим какво решение.</w:t>
      </w:r>
    </w:p>
    <w:p w14:paraId="7B3C588D" w14:textId="250BB943" w:rsidR="003D7991" w:rsidRPr="003D3B8C" w:rsidRDefault="005B0003" w:rsidP="003D7991">
      <w:pPr>
        <w:spacing w:after="0" w:line="240" w:lineRule="auto"/>
        <w:jc w:val="both"/>
        <w:rPr>
          <w:rFonts w:ascii="Times New Roman" w:hAnsi="Times New Roman"/>
          <w:sz w:val="24"/>
          <w:szCs w:val="24"/>
        </w:rPr>
      </w:pPr>
      <w:r>
        <w:rPr>
          <w:rFonts w:ascii="Times New Roman" w:hAnsi="Times New Roman"/>
          <w:sz w:val="24"/>
          <w:szCs w:val="24"/>
        </w:rPr>
        <w:tab/>
      </w:r>
      <w:r w:rsidRPr="00054883">
        <w:rPr>
          <w:rFonts w:ascii="Times New Roman" w:hAnsi="Times New Roman"/>
          <w:b/>
          <w:bCs/>
          <w:sz w:val="24"/>
          <w:szCs w:val="24"/>
        </w:rPr>
        <w:t>Д-р Росица Кръстева:</w:t>
      </w:r>
      <w:r>
        <w:rPr>
          <w:rFonts w:ascii="Times New Roman" w:hAnsi="Times New Roman"/>
          <w:sz w:val="24"/>
          <w:szCs w:val="24"/>
        </w:rPr>
        <w:t xml:space="preserve"> </w:t>
      </w:r>
      <w:r w:rsidR="003D7991" w:rsidRPr="003D3B8C">
        <w:rPr>
          <w:rFonts w:ascii="Times New Roman" w:hAnsi="Times New Roman"/>
          <w:sz w:val="24"/>
          <w:szCs w:val="24"/>
        </w:rPr>
        <w:t>По отношение на срока за сформиране на работната група</w:t>
      </w:r>
      <w:r w:rsidR="00054883">
        <w:rPr>
          <w:rFonts w:ascii="Times New Roman" w:hAnsi="Times New Roman"/>
          <w:sz w:val="24"/>
          <w:szCs w:val="24"/>
        </w:rPr>
        <w:t xml:space="preserve">, </w:t>
      </w:r>
      <w:r w:rsidR="003D7991" w:rsidRPr="003D3B8C">
        <w:rPr>
          <w:rFonts w:ascii="Times New Roman" w:hAnsi="Times New Roman"/>
          <w:sz w:val="24"/>
          <w:szCs w:val="24"/>
        </w:rPr>
        <w:t>да бъде до сесията през месец Февруари, а по отношение на законовото основание</w:t>
      </w:r>
      <w:r w:rsidR="00054883">
        <w:rPr>
          <w:rFonts w:ascii="Times New Roman" w:hAnsi="Times New Roman"/>
          <w:sz w:val="24"/>
          <w:szCs w:val="24"/>
        </w:rPr>
        <w:t xml:space="preserve">, </w:t>
      </w:r>
      <w:r w:rsidR="003D7991" w:rsidRPr="003D3B8C">
        <w:rPr>
          <w:rFonts w:ascii="Times New Roman" w:hAnsi="Times New Roman"/>
          <w:sz w:val="24"/>
          <w:szCs w:val="24"/>
        </w:rPr>
        <w:t xml:space="preserve">аз ще използвам това, което получих като становище от </w:t>
      </w:r>
      <w:r w:rsidR="00054883">
        <w:rPr>
          <w:rFonts w:ascii="Times New Roman" w:hAnsi="Times New Roman"/>
          <w:sz w:val="24"/>
          <w:szCs w:val="24"/>
        </w:rPr>
        <w:t>О</w:t>
      </w:r>
      <w:r w:rsidR="003D7991" w:rsidRPr="003D3B8C">
        <w:rPr>
          <w:rFonts w:ascii="Times New Roman" w:hAnsi="Times New Roman"/>
          <w:sz w:val="24"/>
          <w:szCs w:val="24"/>
        </w:rPr>
        <w:t xml:space="preserve">бщина Русе. Тука е цитиран точно </w:t>
      </w:r>
      <w:r w:rsidR="00054883">
        <w:rPr>
          <w:rFonts w:ascii="Times New Roman" w:hAnsi="Times New Roman"/>
          <w:sz w:val="24"/>
          <w:szCs w:val="24"/>
        </w:rPr>
        <w:t>З</w:t>
      </w:r>
      <w:r w:rsidR="003D7991" w:rsidRPr="003D3B8C">
        <w:rPr>
          <w:rFonts w:ascii="Times New Roman" w:hAnsi="Times New Roman"/>
          <w:sz w:val="24"/>
          <w:szCs w:val="24"/>
        </w:rPr>
        <w:t>акона за защита на животните</w:t>
      </w:r>
      <w:r w:rsidR="00054883">
        <w:rPr>
          <w:rFonts w:ascii="Times New Roman" w:hAnsi="Times New Roman"/>
          <w:sz w:val="24"/>
          <w:szCs w:val="24"/>
        </w:rPr>
        <w:t>: „</w:t>
      </w:r>
      <w:r w:rsidR="003D7991" w:rsidRPr="003D3B8C">
        <w:rPr>
          <w:rFonts w:ascii="Times New Roman" w:hAnsi="Times New Roman"/>
          <w:sz w:val="24"/>
          <w:szCs w:val="24"/>
        </w:rPr>
        <w:t>Всяка община в случаите на увеличена популация на безстопанствени котки</w:t>
      </w:r>
      <w:r w:rsidR="00054883">
        <w:rPr>
          <w:rFonts w:ascii="Times New Roman" w:hAnsi="Times New Roman"/>
          <w:sz w:val="24"/>
          <w:szCs w:val="24"/>
        </w:rPr>
        <w:t xml:space="preserve">, </w:t>
      </w:r>
      <w:r w:rsidR="003D7991" w:rsidRPr="003D3B8C">
        <w:rPr>
          <w:rFonts w:ascii="Times New Roman" w:hAnsi="Times New Roman"/>
          <w:sz w:val="24"/>
          <w:szCs w:val="24"/>
        </w:rPr>
        <w:t>на основание член 56</w:t>
      </w:r>
      <w:r w:rsidR="00054883">
        <w:rPr>
          <w:rFonts w:ascii="Times New Roman" w:hAnsi="Times New Roman"/>
          <w:sz w:val="24"/>
          <w:szCs w:val="24"/>
        </w:rPr>
        <w:t xml:space="preserve">, </w:t>
      </w:r>
      <w:r w:rsidR="003D7991" w:rsidRPr="003D3B8C">
        <w:rPr>
          <w:rFonts w:ascii="Times New Roman" w:hAnsi="Times New Roman"/>
          <w:sz w:val="24"/>
          <w:szCs w:val="24"/>
        </w:rPr>
        <w:t xml:space="preserve">алинея 1 на </w:t>
      </w:r>
      <w:r w:rsidR="00054883">
        <w:rPr>
          <w:rFonts w:ascii="Times New Roman" w:hAnsi="Times New Roman"/>
          <w:sz w:val="24"/>
          <w:szCs w:val="24"/>
        </w:rPr>
        <w:t>З</w:t>
      </w:r>
      <w:r w:rsidR="003D7991" w:rsidRPr="003D3B8C">
        <w:rPr>
          <w:rFonts w:ascii="Times New Roman" w:hAnsi="Times New Roman"/>
          <w:sz w:val="24"/>
          <w:szCs w:val="24"/>
        </w:rPr>
        <w:t>акона за защита на животните следва да предприеме</w:t>
      </w:r>
      <w:r w:rsidR="00D61C64">
        <w:rPr>
          <w:rFonts w:ascii="Times New Roman" w:hAnsi="Times New Roman"/>
          <w:sz w:val="24"/>
          <w:szCs w:val="24"/>
        </w:rPr>
        <w:t xml:space="preserve"> мерките</w:t>
      </w:r>
      <w:r w:rsidR="003D7991" w:rsidRPr="003D3B8C">
        <w:rPr>
          <w:rFonts w:ascii="Times New Roman" w:hAnsi="Times New Roman"/>
          <w:sz w:val="24"/>
          <w:szCs w:val="24"/>
        </w:rPr>
        <w:t>, предвидени в член 40</w:t>
      </w:r>
      <w:r w:rsidR="00D61C64">
        <w:rPr>
          <w:rFonts w:ascii="Times New Roman" w:hAnsi="Times New Roman"/>
          <w:sz w:val="24"/>
          <w:szCs w:val="24"/>
        </w:rPr>
        <w:t>.</w:t>
      </w:r>
      <w:r w:rsidR="003D7991" w:rsidRPr="003D3B8C">
        <w:rPr>
          <w:rFonts w:ascii="Times New Roman" w:hAnsi="Times New Roman"/>
          <w:sz w:val="24"/>
          <w:szCs w:val="24"/>
        </w:rPr>
        <w:t xml:space="preserve">47 </w:t>
      </w:r>
      <w:r w:rsidR="00D61C64">
        <w:rPr>
          <w:rFonts w:ascii="Times New Roman" w:hAnsi="Times New Roman"/>
          <w:sz w:val="24"/>
          <w:szCs w:val="24"/>
        </w:rPr>
        <w:t xml:space="preserve">- </w:t>
      </w:r>
      <w:r w:rsidR="003D7991" w:rsidRPr="003D3B8C">
        <w:rPr>
          <w:rFonts w:ascii="Times New Roman" w:hAnsi="Times New Roman"/>
          <w:sz w:val="24"/>
          <w:szCs w:val="24"/>
        </w:rPr>
        <w:t>това са касаещи кучетата. Член 5</w:t>
      </w:r>
      <w:r w:rsidR="00D61C64">
        <w:rPr>
          <w:rFonts w:ascii="Times New Roman" w:hAnsi="Times New Roman"/>
          <w:sz w:val="24"/>
          <w:szCs w:val="24"/>
        </w:rPr>
        <w:t xml:space="preserve">1, </w:t>
      </w:r>
      <w:r w:rsidR="003D7991" w:rsidRPr="003D3B8C">
        <w:rPr>
          <w:rFonts w:ascii="Times New Roman" w:hAnsi="Times New Roman"/>
          <w:sz w:val="24"/>
          <w:szCs w:val="24"/>
        </w:rPr>
        <w:t xml:space="preserve">52 </w:t>
      </w:r>
      <w:r w:rsidR="00D61C64">
        <w:rPr>
          <w:rFonts w:ascii="Times New Roman" w:hAnsi="Times New Roman"/>
          <w:sz w:val="24"/>
          <w:szCs w:val="24"/>
        </w:rPr>
        <w:t xml:space="preserve">и </w:t>
      </w:r>
      <w:r w:rsidR="003D7991" w:rsidRPr="003D3B8C">
        <w:rPr>
          <w:rFonts w:ascii="Times New Roman" w:hAnsi="Times New Roman"/>
          <w:sz w:val="24"/>
          <w:szCs w:val="24"/>
        </w:rPr>
        <w:t xml:space="preserve">член 54 на закона, които до известна степен припокриват задължителните действия при повишена популация на безстопанствените кучета, а именно да се предприеме </w:t>
      </w:r>
      <w:r w:rsidR="00D61C64">
        <w:rPr>
          <w:rFonts w:ascii="Times New Roman" w:hAnsi="Times New Roman"/>
          <w:sz w:val="24"/>
          <w:szCs w:val="24"/>
        </w:rPr>
        <w:t>П</w:t>
      </w:r>
      <w:r w:rsidR="003D7991" w:rsidRPr="003D3B8C">
        <w:rPr>
          <w:rFonts w:ascii="Times New Roman" w:hAnsi="Times New Roman"/>
          <w:sz w:val="24"/>
          <w:szCs w:val="24"/>
        </w:rPr>
        <w:t>рограма за овладяване на популацията на безстопанствените котки, настаняване в общински приюти и изграждане на такива</w:t>
      </w:r>
      <w:r w:rsidR="00B02920">
        <w:rPr>
          <w:rFonts w:ascii="Times New Roman" w:hAnsi="Times New Roman"/>
          <w:sz w:val="24"/>
          <w:szCs w:val="24"/>
        </w:rPr>
        <w:t xml:space="preserve">, </w:t>
      </w:r>
      <w:r w:rsidR="003D7991" w:rsidRPr="003D3B8C">
        <w:rPr>
          <w:rFonts w:ascii="Times New Roman" w:hAnsi="Times New Roman"/>
          <w:sz w:val="24"/>
          <w:szCs w:val="24"/>
        </w:rPr>
        <w:t>залавяне с цел кастрация, лечение, обезпаразитяване и така нататък</w:t>
      </w:r>
      <w:r w:rsidR="00B02920">
        <w:rPr>
          <w:rFonts w:ascii="Times New Roman" w:hAnsi="Times New Roman"/>
          <w:sz w:val="24"/>
          <w:szCs w:val="24"/>
        </w:rPr>
        <w:t>“. Моля?</w:t>
      </w:r>
      <w:r w:rsidR="00D40C0D">
        <w:rPr>
          <w:rFonts w:ascii="Times New Roman" w:hAnsi="Times New Roman"/>
          <w:sz w:val="24"/>
          <w:szCs w:val="24"/>
        </w:rPr>
        <w:t xml:space="preserve"> </w:t>
      </w:r>
      <w:r w:rsidR="00B02920">
        <w:rPr>
          <w:rFonts w:ascii="Times New Roman" w:hAnsi="Times New Roman"/>
          <w:sz w:val="24"/>
          <w:szCs w:val="24"/>
        </w:rPr>
        <w:t>Н</w:t>
      </w:r>
      <w:r w:rsidR="003D7991" w:rsidRPr="003D3B8C">
        <w:rPr>
          <w:rFonts w:ascii="Times New Roman" w:hAnsi="Times New Roman"/>
          <w:sz w:val="24"/>
          <w:szCs w:val="24"/>
        </w:rPr>
        <w:t>арасналата популация</w:t>
      </w:r>
      <w:r w:rsidR="00B02920">
        <w:rPr>
          <w:rFonts w:ascii="Times New Roman" w:hAnsi="Times New Roman"/>
          <w:sz w:val="24"/>
          <w:szCs w:val="24"/>
        </w:rPr>
        <w:t>, т</w:t>
      </w:r>
      <w:r w:rsidR="003D7991" w:rsidRPr="003D3B8C">
        <w:rPr>
          <w:rFonts w:ascii="Times New Roman" w:hAnsi="Times New Roman"/>
          <w:sz w:val="24"/>
          <w:szCs w:val="24"/>
        </w:rPr>
        <w:t>ова е чрез преброяване. Това е преброяване.</w:t>
      </w:r>
    </w:p>
    <w:p w14:paraId="1682943B" w14:textId="2E7EE79D" w:rsidR="003D7991" w:rsidRPr="003D3B8C" w:rsidRDefault="00C949AA" w:rsidP="003D7991">
      <w:pPr>
        <w:spacing w:after="0" w:line="240" w:lineRule="auto"/>
        <w:jc w:val="both"/>
        <w:rPr>
          <w:rFonts w:ascii="Times New Roman" w:hAnsi="Times New Roman"/>
          <w:sz w:val="24"/>
          <w:szCs w:val="24"/>
        </w:rPr>
      </w:pPr>
      <w:r>
        <w:rPr>
          <w:rFonts w:ascii="Times New Roman" w:hAnsi="Times New Roman"/>
          <w:sz w:val="24"/>
          <w:szCs w:val="24"/>
        </w:rPr>
        <w:tab/>
      </w:r>
      <w:r w:rsidRPr="00C949AA">
        <w:rPr>
          <w:rFonts w:ascii="Times New Roman" w:hAnsi="Times New Roman"/>
          <w:b/>
          <w:bCs/>
          <w:sz w:val="24"/>
          <w:szCs w:val="24"/>
        </w:rPr>
        <w:t>Акад. Христо Белоев:</w:t>
      </w:r>
      <w:r>
        <w:rPr>
          <w:rFonts w:ascii="Times New Roman" w:hAnsi="Times New Roman"/>
          <w:sz w:val="24"/>
          <w:szCs w:val="24"/>
        </w:rPr>
        <w:t xml:space="preserve"> </w:t>
      </w:r>
      <w:r w:rsidR="003D7991" w:rsidRPr="003D3B8C">
        <w:rPr>
          <w:rFonts w:ascii="Times New Roman" w:hAnsi="Times New Roman"/>
          <w:sz w:val="24"/>
          <w:szCs w:val="24"/>
        </w:rPr>
        <w:t>Благодаря</w:t>
      </w:r>
      <w:r>
        <w:rPr>
          <w:rFonts w:ascii="Times New Roman" w:hAnsi="Times New Roman"/>
          <w:sz w:val="24"/>
          <w:szCs w:val="24"/>
        </w:rPr>
        <w:t>. К</w:t>
      </w:r>
      <w:r w:rsidR="003D7991" w:rsidRPr="003D3B8C">
        <w:rPr>
          <w:rFonts w:ascii="Times New Roman" w:hAnsi="Times New Roman"/>
          <w:sz w:val="24"/>
          <w:szCs w:val="24"/>
        </w:rPr>
        <w:t>мета на общината.</w:t>
      </w:r>
    </w:p>
    <w:p w14:paraId="5F275C63" w14:textId="77777777" w:rsidR="003C1C5C" w:rsidRDefault="00C949AA" w:rsidP="003D7991">
      <w:pPr>
        <w:spacing w:after="0" w:line="240" w:lineRule="auto"/>
        <w:jc w:val="both"/>
        <w:rPr>
          <w:rFonts w:ascii="Times New Roman" w:hAnsi="Times New Roman"/>
          <w:sz w:val="24"/>
          <w:szCs w:val="24"/>
        </w:rPr>
      </w:pPr>
      <w:r>
        <w:rPr>
          <w:rFonts w:ascii="Times New Roman" w:hAnsi="Times New Roman"/>
          <w:sz w:val="24"/>
          <w:szCs w:val="24"/>
        </w:rPr>
        <w:tab/>
      </w:r>
      <w:r w:rsidRPr="00C949AA">
        <w:rPr>
          <w:rFonts w:ascii="Times New Roman" w:hAnsi="Times New Roman"/>
          <w:b/>
          <w:bCs/>
          <w:sz w:val="24"/>
          <w:szCs w:val="24"/>
        </w:rPr>
        <w:t>Г-н Пенчо Милков:</w:t>
      </w:r>
      <w:r>
        <w:rPr>
          <w:rFonts w:ascii="Times New Roman" w:hAnsi="Times New Roman"/>
          <w:sz w:val="24"/>
          <w:szCs w:val="24"/>
        </w:rPr>
        <w:t xml:space="preserve"> </w:t>
      </w:r>
      <w:r w:rsidR="003D7991" w:rsidRPr="003D3B8C">
        <w:rPr>
          <w:rFonts w:ascii="Times New Roman" w:hAnsi="Times New Roman"/>
          <w:sz w:val="24"/>
          <w:szCs w:val="24"/>
        </w:rPr>
        <w:t xml:space="preserve">Уважаеми господин </w:t>
      </w:r>
      <w:r>
        <w:rPr>
          <w:rFonts w:ascii="Times New Roman" w:hAnsi="Times New Roman"/>
          <w:sz w:val="24"/>
          <w:szCs w:val="24"/>
        </w:rPr>
        <w:t>П</w:t>
      </w:r>
      <w:r w:rsidR="003D7991" w:rsidRPr="003D3B8C">
        <w:rPr>
          <w:rFonts w:ascii="Times New Roman" w:hAnsi="Times New Roman"/>
          <w:sz w:val="24"/>
          <w:szCs w:val="24"/>
        </w:rPr>
        <w:t xml:space="preserve">редседател, уважаеми колеги, уважаема доктор </w:t>
      </w:r>
      <w:r>
        <w:rPr>
          <w:rFonts w:ascii="Times New Roman" w:hAnsi="Times New Roman"/>
          <w:sz w:val="24"/>
          <w:szCs w:val="24"/>
        </w:rPr>
        <w:t>К</w:t>
      </w:r>
      <w:r w:rsidR="003D7991" w:rsidRPr="003D3B8C">
        <w:rPr>
          <w:rFonts w:ascii="Times New Roman" w:hAnsi="Times New Roman"/>
          <w:sz w:val="24"/>
          <w:szCs w:val="24"/>
        </w:rPr>
        <w:t>ръстева. Вземам думата от името на администрацията да изразя</w:t>
      </w:r>
      <w:r w:rsidR="00E46F68">
        <w:rPr>
          <w:rFonts w:ascii="Times New Roman" w:hAnsi="Times New Roman"/>
          <w:sz w:val="24"/>
          <w:szCs w:val="24"/>
        </w:rPr>
        <w:t xml:space="preserve"> </w:t>
      </w:r>
      <w:r w:rsidR="003D7991" w:rsidRPr="003D3B8C">
        <w:rPr>
          <w:rFonts w:ascii="Times New Roman" w:hAnsi="Times New Roman"/>
          <w:sz w:val="24"/>
          <w:szCs w:val="24"/>
        </w:rPr>
        <w:t>нашето становище</w:t>
      </w:r>
      <w:r w:rsidR="00E46F68">
        <w:rPr>
          <w:rFonts w:ascii="Times New Roman" w:hAnsi="Times New Roman"/>
          <w:sz w:val="24"/>
          <w:szCs w:val="24"/>
        </w:rPr>
        <w:t xml:space="preserve">, </w:t>
      </w:r>
      <w:r w:rsidR="003D7991" w:rsidRPr="003D3B8C">
        <w:rPr>
          <w:rFonts w:ascii="Times New Roman" w:hAnsi="Times New Roman"/>
          <w:sz w:val="24"/>
          <w:szCs w:val="24"/>
        </w:rPr>
        <w:t xml:space="preserve">току що пак с господин </w:t>
      </w:r>
      <w:r w:rsidR="00AD096F">
        <w:rPr>
          <w:rFonts w:ascii="Times New Roman" w:hAnsi="Times New Roman"/>
          <w:sz w:val="24"/>
          <w:szCs w:val="24"/>
        </w:rPr>
        <w:t>Л</w:t>
      </w:r>
      <w:r w:rsidR="003D7991" w:rsidRPr="003D3B8C">
        <w:rPr>
          <w:rFonts w:ascii="Times New Roman" w:hAnsi="Times New Roman"/>
          <w:sz w:val="24"/>
          <w:szCs w:val="24"/>
        </w:rPr>
        <w:t xml:space="preserve">азаров поговорихме. Няколко важни неща да кажа. Имаме </w:t>
      </w:r>
      <w:r w:rsidR="00E46F68">
        <w:rPr>
          <w:rFonts w:ascii="Times New Roman" w:hAnsi="Times New Roman"/>
          <w:sz w:val="24"/>
          <w:szCs w:val="24"/>
        </w:rPr>
        <w:t>З</w:t>
      </w:r>
      <w:r w:rsidR="003D7991" w:rsidRPr="003D3B8C">
        <w:rPr>
          <w:rFonts w:ascii="Times New Roman" w:hAnsi="Times New Roman"/>
          <w:sz w:val="24"/>
          <w:szCs w:val="24"/>
        </w:rPr>
        <w:t>акон за защита на</w:t>
      </w:r>
      <w:r w:rsidR="00E46F68">
        <w:rPr>
          <w:rFonts w:ascii="Times New Roman" w:hAnsi="Times New Roman"/>
          <w:sz w:val="24"/>
          <w:szCs w:val="24"/>
        </w:rPr>
        <w:t xml:space="preserve"> </w:t>
      </w:r>
      <w:r w:rsidR="003D7991" w:rsidRPr="003D3B8C">
        <w:rPr>
          <w:rFonts w:ascii="Times New Roman" w:hAnsi="Times New Roman"/>
          <w:sz w:val="24"/>
          <w:szCs w:val="24"/>
        </w:rPr>
        <w:t>животните</w:t>
      </w:r>
      <w:r w:rsidR="00E46F68">
        <w:rPr>
          <w:rFonts w:ascii="Times New Roman" w:hAnsi="Times New Roman"/>
          <w:sz w:val="24"/>
          <w:szCs w:val="24"/>
        </w:rPr>
        <w:t xml:space="preserve">, </w:t>
      </w:r>
      <w:r w:rsidR="003D7991" w:rsidRPr="003D3B8C">
        <w:rPr>
          <w:rFonts w:ascii="Times New Roman" w:hAnsi="Times New Roman"/>
          <w:sz w:val="24"/>
          <w:szCs w:val="24"/>
        </w:rPr>
        <w:t xml:space="preserve">а не на кучетата. Това, че в </w:t>
      </w:r>
      <w:r w:rsidR="0086367F">
        <w:rPr>
          <w:rFonts w:ascii="Times New Roman" w:hAnsi="Times New Roman"/>
          <w:sz w:val="24"/>
          <w:szCs w:val="24"/>
        </w:rPr>
        <w:t>О</w:t>
      </w:r>
      <w:r w:rsidR="003D7991" w:rsidRPr="003D3B8C">
        <w:rPr>
          <w:rFonts w:ascii="Times New Roman" w:hAnsi="Times New Roman"/>
          <w:sz w:val="24"/>
          <w:szCs w:val="24"/>
        </w:rPr>
        <w:t>бщина Русе от много време има щаб</w:t>
      </w:r>
      <w:r w:rsidR="0086367F">
        <w:rPr>
          <w:rFonts w:ascii="Times New Roman" w:hAnsi="Times New Roman"/>
          <w:sz w:val="24"/>
          <w:szCs w:val="24"/>
        </w:rPr>
        <w:t>, а</w:t>
      </w:r>
      <w:r w:rsidR="003D7991" w:rsidRPr="003D3B8C">
        <w:rPr>
          <w:rFonts w:ascii="Times New Roman" w:hAnsi="Times New Roman"/>
          <w:sz w:val="24"/>
          <w:szCs w:val="24"/>
        </w:rPr>
        <w:t>з бях при неговото учредяване, така и госпожа</w:t>
      </w:r>
      <w:r w:rsidR="0086367F">
        <w:rPr>
          <w:rFonts w:ascii="Times New Roman" w:hAnsi="Times New Roman"/>
          <w:sz w:val="24"/>
          <w:szCs w:val="24"/>
        </w:rPr>
        <w:t xml:space="preserve"> Попова</w:t>
      </w:r>
      <w:r w:rsidR="003D7991" w:rsidRPr="003D3B8C">
        <w:rPr>
          <w:rFonts w:ascii="Times New Roman" w:hAnsi="Times New Roman"/>
          <w:sz w:val="24"/>
          <w:szCs w:val="24"/>
        </w:rPr>
        <w:t>, когато започна работа много, много преди</w:t>
      </w:r>
      <w:r w:rsidR="0086367F">
        <w:rPr>
          <w:rFonts w:ascii="Times New Roman" w:hAnsi="Times New Roman"/>
          <w:sz w:val="24"/>
          <w:szCs w:val="24"/>
        </w:rPr>
        <w:t xml:space="preserve"> </w:t>
      </w:r>
      <w:r w:rsidR="003D7991" w:rsidRPr="003D3B8C">
        <w:rPr>
          <w:rFonts w:ascii="Times New Roman" w:hAnsi="Times New Roman"/>
          <w:sz w:val="24"/>
          <w:szCs w:val="24"/>
        </w:rPr>
        <w:t>даже моят предшественик, но реално той се беше съсредоточил и до момента работата е единствено за кучетата. Аз също се срещнах с граждани, които повдигнаха този въпрос и в</w:t>
      </w:r>
      <w:r w:rsidR="00413764">
        <w:rPr>
          <w:rFonts w:ascii="Times New Roman" w:hAnsi="Times New Roman"/>
          <w:sz w:val="24"/>
          <w:szCs w:val="24"/>
        </w:rPr>
        <w:t xml:space="preserve"> н</w:t>
      </w:r>
      <w:r w:rsidR="003D7991" w:rsidRPr="003D3B8C">
        <w:rPr>
          <w:rFonts w:ascii="Times New Roman" w:hAnsi="Times New Roman"/>
          <w:sz w:val="24"/>
          <w:szCs w:val="24"/>
        </w:rPr>
        <w:t xml:space="preserve">ашата работа сме направили общо с тях стикери за хуманно отношение към котките. Дадохме ги да се залепят и така. Но ние не можем да си затваряме очите, че има и други животни в нужда в градската среда. И тук </w:t>
      </w:r>
      <w:r w:rsidR="00413764">
        <w:rPr>
          <w:rFonts w:ascii="Times New Roman" w:hAnsi="Times New Roman"/>
          <w:sz w:val="24"/>
          <w:szCs w:val="24"/>
        </w:rPr>
        <w:t xml:space="preserve">две </w:t>
      </w:r>
      <w:r w:rsidR="003D7991" w:rsidRPr="003D3B8C">
        <w:rPr>
          <w:rFonts w:ascii="Times New Roman" w:hAnsi="Times New Roman"/>
          <w:sz w:val="24"/>
          <w:szCs w:val="24"/>
        </w:rPr>
        <w:t>важни неща да кажем</w:t>
      </w:r>
      <w:r w:rsidR="00413764">
        <w:rPr>
          <w:rFonts w:ascii="Times New Roman" w:hAnsi="Times New Roman"/>
          <w:sz w:val="24"/>
          <w:szCs w:val="24"/>
        </w:rPr>
        <w:t>. Щ</w:t>
      </w:r>
      <w:r w:rsidR="003D7991" w:rsidRPr="003D3B8C">
        <w:rPr>
          <w:rFonts w:ascii="Times New Roman" w:hAnsi="Times New Roman"/>
          <w:sz w:val="24"/>
          <w:szCs w:val="24"/>
        </w:rPr>
        <w:t>е сформираме работна група, но преди да се направи програмата</w:t>
      </w:r>
      <w:r w:rsidR="00413764">
        <w:rPr>
          <w:rFonts w:ascii="Times New Roman" w:hAnsi="Times New Roman"/>
          <w:sz w:val="24"/>
          <w:szCs w:val="24"/>
        </w:rPr>
        <w:t xml:space="preserve"> първо </w:t>
      </w:r>
      <w:r w:rsidR="003D7991" w:rsidRPr="003D3B8C">
        <w:rPr>
          <w:rFonts w:ascii="Times New Roman" w:hAnsi="Times New Roman"/>
          <w:sz w:val="24"/>
          <w:szCs w:val="24"/>
        </w:rPr>
        <w:t>трябва да има преброяване, тоест</w:t>
      </w:r>
      <w:r w:rsidR="00413764">
        <w:rPr>
          <w:rFonts w:ascii="Times New Roman" w:hAnsi="Times New Roman"/>
          <w:sz w:val="24"/>
          <w:szCs w:val="24"/>
        </w:rPr>
        <w:t xml:space="preserve"> първо </w:t>
      </w:r>
      <w:r w:rsidR="003D7991" w:rsidRPr="003D3B8C">
        <w:rPr>
          <w:rFonts w:ascii="Times New Roman" w:hAnsi="Times New Roman"/>
          <w:sz w:val="24"/>
          <w:szCs w:val="24"/>
        </w:rPr>
        <w:t>ще се възложи това преброяване. Това ми каза</w:t>
      </w:r>
      <w:r w:rsidR="00413764">
        <w:rPr>
          <w:rFonts w:ascii="Times New Roman" w:hAnsi="Times New Roman"/>
          <w:sz w:val="24"/>
          <w:szCs w:val="24"/>
        </w:rPr>
        <w:t>ха</w:t>
      </w:r>
      <w:r w:rsidR="003D7991" w:rsidRPr="003D3B8C">
        <w:rPr>
          <w:rFonts w:ascii="Times New Roman" w:hAnsi="Times New Roman"/>
          <w:sz w:val="24"/>
          <w:szCs w:val="24"/>
        </w:rPr>
        <w:t xml:space="preserve"> току що експертите. Но реално като се замислите ще сформираме работната група, но реално нейната дейност ще се препокрие до голяма степен с</w:t>
      </w:r>
      <w:r w:rsidR="005B6654">
        <w:rPr>
          <w:rFonts w:ascii="Times New Roman" w:hAnsi="Times New Roman"/>
          <w:sz w:val="24"/>
          <w:szCs w:val="24"/>
        </w:rPr>
        <w:t xml:space="preserve"> щаба </w:t>
      </w:r>
      <w:r w:rsidR="003D7991" w:rsidRPr="003D3B8C">
        <w:rPr>
          <w:rFonts w:ascii="Times New Roman" w:hAnsi="Times New Roman"/>
          <w:sz w:val="24"/>
          <w:szCs w:val="24"/>
        </w:rPr>
        <w:t>за кучетата и няма пречка впоследствие през следващата година</w:t>
      </w:r>
      <w:r w:rsidR="005B6654">
        <w:rPr>
          <w:rFonts w:ascii="Times New Roman" w:hAnsi="Times New Roman"/>
          <w:sz w:val="24"/>
          <w:szCs w:val="24"/>
        </w:rPr>
        <w:t xml:space="preserve"> т</w:t>
      </w:r>
      <w:r w:rsidR="003D7991" w:rsidRPr="003D3B8C">
        <w:rPr>
          <w:rFonts w:ascii="Times New Roman" w:hAnsi="Times New Roman"/>
          <w:sz w:val="24"/>
          <w:szCs w:val="24"/>
        </w:rPr>
        <w:t>ова да стане щаб за бездомните животни, защото общинският съвет гласува</w:t>
      </w:r>
      <w:r w:rsidR="005B6654">
        <w:rPr>
          <w:rFonts w:ascii="Times New Roman" w:hAnsi="Times New Roman"/>
          <w:sz w:val="24"/>
          <w:szCs w:val="24"/>
        </w:rPr>
        <w:t xml:space="preserve"> един </w:t>
      </w:r>
      <w:r w:rsidR="003D7991" w:rsidRPr="003D3B8C">
        <w:rPr>
          <w:rFonts w:ascii="Times New Roman" w:hAnsi="Times New Roman"/>
          <w:sz w:val="24"/>
          <w:szCs w:val="24"/>
        </w:rPr>
        <w:t>бюджет за приюта, който никак не е малък.</w:t>
      </w:r>
      <w:r w:rsidR="005B6654">
        <w:rPr>
          <w:rFonts w:ascii="Times New Roman" w:hAnsi="Times New Roman"/>
          <w:sz w:val="24"/>
          <w:szCs w:val="24"/>
        </w:rPr>
        <w:t xml:space="preserve"> И </w:t>
      </w:r>
      <w:r w:rsidR="003D7991" w:rsidRPr="003D3B8C">
        <w:rPr>
          <w:rFonts w:ascii="Times New Roman" w:hAnsi="Times New Roman"/>
          <w:sz w:val="24"/>
          <w:szCs w:val="24"/>
        </w:rPr>
        <w:t>според мен ние трябва горе</w:t>
      </w:r>
      <w:r w:rsidR="005B6654">
        <w:rPr>
          <w:rFonts w:ascii="Times New Roman" w:hAnsi="Times New Roman"/>
          <w:sz w:val="24"/>
          <w:szCs w:val="24"/>
        </w:rPr>
        <w:t>-</w:t>
      </w:r>
      <w:r w:rsidR="003D7991" w:rsidRPr="003D3B8C">
        <w:rPr>
          <w:rFonts w:ascii="Times New Roman" w:hAnsi="Times New Roman"/>
          <w:sz w:val="24"/>
          <w:szCs w:val="24"/>
        </w:rPr>
        <w:t xml:space="preserve">долу да разсъждаваме така </w:t>
      </w:r>
      <w:r w:rsidR="005B6654">
        <w:rPr>
          <w:rFonts w:ascii="Times New Roman" w:hAnsi="Times New Roman"/>
          <w:sz w:val="24"/>
          <w:szCs w:val="24"/>
        </w:rPr>
        <w:t xml:space="preserve">- </w:t>
      </w:r>
      <w:r w:rsidR="003D7991" w:rsidRPr="003D3B8C">
        <w:rPr>
          <w:rFonts w:ascii="Times New Roman" w:hAnsi="Times New Roman"/>
          <w:sz w:val="24"/>
          <w:szCs w:val="24"/>
        </w:rPr>
        <w:t xml:space="preserve">има нещастни кучета, има нещастни котки, </w:t>
      </w:r>
      <w:r w:rsidR="00942AE5">
        <w:rPr>
          <w:rFonts w:ascii="Times New Roman" w:hAnsi="Times New Roman"/>
          <w:sz w:val="24"/>
          <w:szCs w:val="24"/>
        </w:rPr>
        <w:t xml:space="preserve">те </w:t>
      </w:r>
      <w:r w:rsidR="003D7991" w:rsidRPr="003D3B8C">
        <w:rPr>
          <w:rFonts w:ascii="Times New Roman" w:hAnsi="Times New Roman"/>
          <w:sz w:val="24"/>
          <w:szCs w:val="24"/>
        </w:rPr>
        <w:t>реагират на нещастни чайки</w:t>
      </w:r>
      <w:r w:rsidR="00942AE5">
        <w:rPr>
          <w:rFonts w:ascii="Times New Roman" w:hAnsi="Times New Roman"/>
          <w:sz w:val="24"/>
          <w:szCs w:val="24"/>
        </w:rPr>
        <w:t xml:space="preserve">, </w:t>
      </w:r>
      <w:r w:rsidR="003D7991" w:rsidRPr="003D3B8C">
        <w:rPr>
          <w:rFonts w:ascii="Times New Roman" w:hAnsi="Times New Roman"/>
          <w:sz w:val="24"/>
          <w:szCs w:val="24"/>
        </w:rPr>
        <w:t>на нещастни</w:t>
      </w:r>
      <w:r w:rsidR="00942AE5">
        <w:rPr>
          <w:rFonts w:ascii="Times New Roman" w:hAnsi="Times New Roman"/>
          <w:sz w:val="24"/>
          <w:szCs w:val="24"/>
        </w:rPr>
        <w:t xml:space="preserve"> таралежчета</w:t>
      </w:r>
      <w:r w:rsidR="003D7991" w:rsidRPr="003D3B8C">
        <w:rPr>
          <w:rFonts w:ascii="Times New Roman" w:hAnsi="Times New Roman"/>
          <w:sz w:val="24"/>
          <w:szCs w:val="24"/>
        </w:rPr>
        <w:t xml:space="preserve">, но всичко ще бъде в размера на парите, които общинският бюджет може да осигури, защото в Русе никак не са малко. Нали да не правим ексцес, защото има много други нужди за хора, които да се дава. Затова сам </w:t>
      </w:r>
      <w:r w:rsidR="00942AE5">
        <w:rPr>
          <w:rFonts w:ascii="Times New Roman" w:hAnsi="Times New Roman"/>
          <w:sz w:val="24"/>
          <w:szCs w:val="24"/>
        </w:rPr>
        <w:t>„</w:t>
      </w:r>
      <w:r w:rsidR="003D7991" w:rsidRPr="003D3B8C">
        <w:rPr>
          <w:rFonts w:ascii="Times New Roman" w:hAnsi="Times New Roman"/>
          <w:sz w:val="24"/>
          <w:szCs w:val="24"/>
        </w:rPr>
        <w:t>за</w:t>
      </w:r>
      <w:r w:rsidR="00942AE5">
        <w:rPr>
          <w:rFonts w:ascii="Times New Roman" w:hAnsi="Times New Roman"/>
          <w:sz w:val="24"/>
          <w:szCs w:val="24"/>
        </w:rPr>
        <w:t xml:space="preserve">“ </w:t>
      </w:r>
      <w:r w:rsidR="003D7991" w:rsidRPr="003D3B8C">
        <w:rPr>
          <w:rFonts w:ascii="Times New Roman" w:hAnsi="Times New Roman"/>
          <w:sz w:val="24"/>
          <w:szCs w:val="24"/>
        </w:rPr>
        <w:t>да се направи</w:t>
      </w:r>
      <w:r w:rsidR="00942AE5">
        <w:rPr>
          <w:rFonts w:ascii="Times New Roman" w:hAnsi="Times New Roman"/>
          <w:sz w:val="24"/>
          <w:szCs w:val="24"/>
        </w:rPr>
        <w:t>.</w:t>
      </w:r>
      <w:r w:rsidR="003D7991" w:rsidRPr="003D3B8C">
        <w:rPr>
          <w:rFonts w:ascii="Times New Roman" w:hAnsi="Times New Roman"/>
          <w:sz w:val="24"/>
          <w:szCs w:val="24"/>
        </w:rPr>
        <w:t xml:space="preserve"> </w:t>
      </w:r>
      <w:r w:rsidR="00942AE5">
        <w:rPr>
          <w:rFonts w:ascii="Times New Roman" w:hAnsi="Times New Roman"/>
          <w:sz w:val="24"/>
          <w:szCs w:val="24"/>
        </w:rPr>
        <w:t>Щ</w:t>
      </w:r>
      <w:r w:rsidR="003D7991" w:rsidRPr="003D3B8C">
        <w:rPr>
          <w:rFonts w:ascii="Times New Roman" w:hAnsi="Times New Roman"/>
          <w:sz w:val="24"/>
          <w:szCs w:val="24"/>
        </w:rPr>
        <w:t>е пристъпим</w:t>
      </w:r>
      <w:r w:rsidR="00942AE5">
        <w:rPr>
          <w:rFonts w:ascii="Times New Roman" w:hAnsi="Times New Roman"/>
          <w:sz w:val="24"/>
          <w:szCs w:val="24"/>
        </w:rPr>
        <w:t xml:space="preserve"> първа </w:t>
      </w:r>
      <w:r w:rsidR="003D7991" w:rsidRPr="003D3B8C">
        <w:rPr>
          <w:rFonts w:ascii="Times New Roman" w:hAnsi="Times New Roman"/>
          <w:sz w:val="24"/>
          <w:szCs w:val="24"/>
        </w:rPr>
        <w:t>крачка за изчисляване на броя на животните</w:t>
      </w:r>
      <w:r w:rsidR="00D8089F">
        <w:rPr>
          <w:rFonts w:ascii="Times New Roman" w:hAnsi="Times New Roman"/>
          <w:sz w:val="24"/>
          <w:szCs w:val="24"/>
        </w:rPr>
        <w:t xml:space="preserve"> и </w:t>
      </w:r>
      <w:r w:rsidR="003D7991" w:rsidRPr="003D3B8C">
        <w:rPr>
          <w:rFonts w:ascii="Times New Roman" w:hAnsi="Times New Roman"/>
          <w:sz w:val="24"/>
          <w:szCs w:val="24"/>
        </w:rPr>
        <w:t xml:space="preserve">след това ще направим </w:t>
      </w:r>
      <w:r w:rsidR="00D8089F">
        <w:rPr>
          <w:rFonts w:ascii="Times New Roman" w:hAnsi="Times New Roman"/>
          <w:sz w:val="24"/>
          <w:szCs w:val="24"/>
        </w:rPr>
        <w:t xml:space="preserve">и </w:t>
      </w:r>
      <w:r w:rsidR="003D7991" w:rsidRPr="003D3B8C">
        <w:rPr>
          <w:rFonts w:ascii="Times New Roman" w:hAnsi="Times New Roman"/>
          <w:sz w:val="24"/>
          <w:szCs w:val="24"/>
        </w:rPr>
        <w:t>програма за действие</w:t>
      </w:r>
      <w:r w:rsidR="00D8089F">
        <w:rPr>
          <w:rFonts w:ascii="Times New Roman" w:hAnsi="Times New Roman"/>
          <w:sz w:val="24"/>
          <w:szCs w:val="24"/>
        </w:rPr>
        <w:t xml:space="preserve">. В </w:t>
      </w:r>
      <w:r w:rsidR="003D7991" w:rsidRPr="003D3B8C">
        <w:rPr>
          <w:rFonts w:ascii="Times New Roman" w:hAnsi="Times New Roman"/>
          <w:sz w:val="24"/>
          <w:szCs w:val="24"/>
        </w:rPr>
        <w:t>момента</w:t>
      </w:r>
      <w:r w:rsidR="00D8089F">
        <w:rPr>
          <w:rFonts w:ascii="Times New Roman" w:hAnsi="Times New Roman"/>
          <w:sz w:val="24"/>
          <w:szCs w:val="24"/>
        </w:rPr>
        <w:t xml:space="preserve"> </w:t>
      </w:r>
      <w:r w:rsidR="003D7991" w:rsidRPr="003D3B8C">
        <w:rPr>
          <w:rFonts w:ascii="Times New Roman" w:hAnsi="Times New Roman"/>
          <w:sz w:val="24"/>
          <w:szCs w:val="24"/>
        </w:rPr>
        <w:t xml:space="preserve">какво конкретно сме предприели преди </w:t>
      </w:r>
      <w:r w:rsidR="00D8089F">
        <w:rPr>
          <w:rFonts w:ascii="Times New Roman" w:hAnsi="Times New Roman"/>
          <w:sz w:val="24"/>
          <w:szCs w:val="24"/>
        </w:rPr>
        <w:t>В</w:t>
      </w:r>
      <w:r w:rsidR="003D7991" w:rsidRPr="003D3B8C">
        <w:rPr>
          <w:rFonts w:ascii="Times New Roman" w:hAnsi="Times New Roman"/>
          <w:sz w:val="24"/>
          <w:szCs w:val="24"/>
        </w:rPr>
        <w:t>ашето поставяне на въпроса</w:t>
      </w:r>
      <w:r w:rsidR="00D8089F">
        <w:rPr>
          <w:rFonts w:ascii="Times New Roman" w:hAnsi="Times New Roman"/>
          <w:sz w:val="24"/>
          <w:szCs w:val="24"/>
        </w:rPr>
        <w:t xml:space="preserve">. В </w:t>
      </w:r>
      <w:r w:rsidR="003D7991" w:rsidRPr="003D3B8C">
        <w:rPr>
          <w:rFonts w:ascii="Times New Roman" w:hAnsi="Times New Roman"/>
          <w:sz w:val="24"/>
          <w:szCs w:val="24"/>
        </w:rPr>
        <w:t>момента беше забранено, като започнах да работя като кмет</w:t>
      </w:r>
      <w:r w:rsidR="00D8089F">
        <w:rPr>
          <w:rFonts w:ascii="Times New Roman" w:hAnsi="Times New Roman"/>
          <w:sz w:val="24"/>
          <w:szCs w:val="24"/>
        </w:rPr>
        <w:t xml:space="preserve">, </w:t>
      </w:r>
      <w:r w:rsidR="003D7991" w:rsidRPr="003D3B8C">
        <w:rPr>
          <w:rFonts w:ascii="Times New Roman" w:hAnsi="Times New Roman"/>
          <w:sz w:val="24"/>
          <w:szCs w:val="24"/>
        </w:rPr>
        <w:t>приюта да приема котки. Тази забрана с</w:t>
      </w:r>
      <w:r w:rsidR="00D8089F">
        <w:rPr>
          <w:rFonts w:ascii="Times New Roman" w:hAnsi="Times New Roman"/>
          <w:sz w:val="24"/>
          <w:szCs w:val="24"/>
        </w:rPr>
        <w:t>ъ</w:t>
      </w:r>
      <w:r w:rsidR="003D7991" w:rsidRPr="003D3B8C">
        <w:rPr>
          <w:rFonts w:ascii="Times New Roman" w:hAnsi="Times New Roman"/>
          <w:sz w:val="24"/>
          <w:szCs w:val="24"/>
        </w:rPr>
        <w:t xml:space="preserve">м </w:t>
      </w:r>
      <w:r w:rsidR="00D8089F">
        <w:rPr>
          <w:rFonts w:ascii="Times New Roman" w:hAnsi="Times New Roman"/>
          <w:sz w:val="24"/>
          <w:szCs w:val="24"/>
        </w:rPr>
        <w:t>я</w:t>
      </w:r>
      <w:r w:rsidR="003D7991" w:rsidRPr="003D3B8C">
        <w:rPr>
          <w:rFonts w:ascii="Times New Roman" w:hAnsi="Times New Roman"/>
          <w:sz w:val="24"/>
          <w:szCs w:val="24"/>
        </w:rPr>
        <w:t xml:space="preserve"> отменил. Има котки в момента в приюта, за жалост само в </w:t>
      </w:r>
      <w:r w:rsidR="00AA7BAC">
        <w:rPr>
          <w:rFonts w:ascii="Times New Roman" w:hAnsi="Times New Roman"/>
          <w:sz w:val="24"/>
          <w:szCs w:val="24"/>
        </w:rPr>
        <w:t>две</w:t>
      </w:r>
      <w:r w:rsidR="003D7991" w:rsidRPr="003D3B8C">
        <w:rPr>
          <w:rFonts w:ascii="Times New Roman" w:hAnsi="Times New Roman"/>
          <w:sz w:val="24"/>
          <w:szCs w:val="24"/>
        </w:rPr>
        <w:t xml:space="preserve"> помещения и навънка в </w:t>
      </w:r>
      <w:r w:rsidR="00AA7BAC">
        <w:rPr>
          <w:rFonts w:ascii="Times New Roman" w:hAnsi="Times New Roman"/>
          <w:sz w:val="24"/>
          <w:szCs w:val="24"/>
        </w:rPr>
        <w:t xml:space="preserve">една </w:t>
      </w:r>
      <w:r w:rsidR="003D7991" w:rsidRPr="003D3B8C">
        <w:rPr>
          <w:rFonts w:ascii="Times New Roman" w:hAnsi="Times New Roman"/>
          <w:sz w:val="24"/>
          <w:szCs w:val="24"/>
        </w:rPr>
        <w:t>външна такава клетка</w:t>
      </w:r>
      <w:r w:rsidR="00AA7BAC">
        <w:rPr>
          <w:rFonts w:ascii="Times New Roman" w:hAnsi="Times New Roman"/>
          <w:sz w:val="24"/>
          <w:szCs w:val="24"/>
        </w:rPr>
        <w:t>.</w:t>
      </w:r>
      <w:r w:rsidR="003D7991" w:rsidRPr="003D3B8C">
        <w:rPr>
          <w:rFonts w:ascii="Times New Roman" w:hAnsi="Times New Roman"/>
          <w:sz w:val="24"/>
          <w:szCs w:val="24"/>
        </w:rPr>
        <w:t xml:space="preserve"> </w:t>
      </w:r>
      <w:r w:rsidR="00AA7BAC">
        <w:rPr>
          <w:rFonts w:ascii="Times New Roman" w:hAnsi="Times New Roman"/>
          <w:sz w:val="24"/>
          <w:szCs w:val="24"/>
        </w:rPr>
        <w:t>Ж</w:t>
      </w:r>
      <w:r w:rsidR="003D7991" w:rsidRPr="003D3B8C">
        <w:rPr>
          <w:rFonts w:ascii="Times New Roman" w:hAnsi="Times New Roman"/>
          <w:sz w:val="24"/>
          <w:szCs w:val="24"/>
        </w:rPr>
        <w:t>еланието ни е да започнем постепенно сградата, която е изоставена</w:t>
      </w:r>
      <w:r w:rsidR="00AA7BAC">
        <w:rPr>
          <w:rFonts w:ascii="Times New Roman" w:hAnsi="Times New Roman"/>
          <w:sz w:val="24"/>
          <w:szCs w:val="24"/>
        </w:rPr>
        <w:t xml:space="preserve"> н</w:t>
      </w:r>
      <w:r w:rsidR="003D7991" w:rsidRPr="003D3B8C">
        <w:rPr>
          <w:rFonts w:ascii="Times New Roman" w:hAnsi="Times New Roman"/>
          <w:sz w:val="24"/>
          <w:szCs w:val="24"/>
        </w:rPr>
        <w:t xml:space="preserve">а пътя </w:t>
      </w:r>
      <w:r w:rsidR="00AA7BAC">
        <w:rPr>
          <w:rFonts w:ascii="Times New Roman" w:hAnsi="Times New Roman"/>
          <w:sz w:val="24"/>
          <w:szCs w:val="24"/>
        </w:rPr>
        <w:t xml:space="preserve">я </w:t>
      </w:r>
      <w:r w:rsidR="003D7991" w:rsidRPr="003D3B8C">
        <w:rPr>
          <w:rFonts w:ascii="Times New Roman" w:hAnsi="Times New Roman"/>
          <w:sz w:val="24"/>
          <w:szCs w:val="24"/>
        </w:rPr>
        <w:t>виждате всички за</w:t>
      </w:r>
      <w:r w:rsidR="00AA7BAC">
        <w:rPr>
          <w:rFonts w:ascii="Times New Roman" w:hAnsi="Times New Roman"/>
          <w:sz w:val="24"/>
          <w:szCs w:val="24"/>
        </w:rPr>
        <w:t xml:space="preserve"> Николово, </w:t>
      </w:r>
      <w:r w:rsidR="003D7991" w:rsidRPr="003D3B8C">
        <w:rPr>
          <w:rFonts w:ascii="Times New Roman" w:hAnsi="Times New Roman"/>
          <w:sz w:val="24"/>
          <w:szCs w:val="24"/>
        </w:rPr>
        <w:t>тази панелната сграда. Догодина сме планирали да я затворим</w:t>
      </w:r>
      <w:r w:rsidR="00AA7BAC">
        <w:rPr>
          <w:rFonts w:ascii="Times New Roman" w:hAnsi="Times New Roman"/>
          <w:sz w:val="24"/>
          <w:szCs w:val="24"/>
        </w:rPr>
        <w:t xml:space="preserve"> с</w:t>
      </w:r>
      <w:r w:rsidR="003D7991" w:rsidRPr="003D3B8C">
        <w:rPr>
          <w:rFonts w:ascii="Times New Roman" w:hAnsi="Times New Roman"/>
          <w:sz w:val="24"/>
          <w:szCs w:val="24"/>
        </w:rPr>
        <w:t xml:space="preserve"> дограма</w:t>
      </w:r>
      <w:r w:rsidR="00AA7BAC">
        <w:rPr>
          <w:rFonts w:ascii="Times New Roman" w:hAnsi="Times New Roman"/>
          <w:sz w:val="24"/>
          <w:szCs w:val="24"/>
        </w:rPr>
        <w:t xml:space="preserve">, </w:t>
      </w:r>
      <w:r w:rsidR="003D7991" w:rsidRPr="003D3B8C">
        <w:rPr>
          <w:rFonts w:ascii="Times New Roman" w:hAnsi="Times New Roman"/>
          <w:sz w:val="24"/>
          <w:szCs w:val="24"/>
        </w:rPr>
        <w:t>да започне покрива да се ремонтира и там може да се ползват тези помещения за много такива нужди. Тя пустее и е общинска</w:t>
      </w:r>
      <w:r w:rsidR="00B35620">
        <w:rPr>
          <w:rFonts w:ascii="Times New Roman" w:hAnsi="Times New Roman"/>
          <w:sz w:val="24"/>
          <w:szCs w:val="24"/>
        </w:rPr>
        <w:t>. Щ</w:t>
      </w:r>
      <w:r w:rsidR="003D7991" w:rsidRPr="003D3B8C">
        <w:rPr>
          <w:rFonts w:ascii="Times New Roman" w:hAnsi="Times New Roman"/>
          <w:sz w:val="24"/>
          <w:szCs w:val="24"/>
        </w:rPr>
        <w:t>е се направят разходи</w:t>
      </w:r>
      <w:r w:rsidR="00B35620">
        <w:rPr>
          <w:rFonts w:ascii="Times New Roman" w:hAnsi="Times New Roman"/>
          <w:sz w:val="24"/>
          <w:szCs w:val="24"/>
        </w:rPr>
        <w:t>, т</w:t>
      </w:r>
      <w:r w:rsidR="003D7991" w:rsidRPr="003D3B8C">
        <w:rPr>
          <w:rFonts w:ascii="Times New Roman" w:hAnsi="Times New Roman"/>
          <w:sz w:val="24"/>
          <w:szCs w:val="24"/>
        </w:rPr>
        <w:t xml:space="preserve">ова е </w:t>
      </w:r>
      <w:r w:rsidR="003D7991" w:rsidRPr="003D3B8C">
        <w:rPr>
          <w:rFonts w:ascii="Times New Roman" w:hAnsi="Times New Roman"/>
          <w:sz w:val="24"/>
          <w:szCs w:val="24"/>
        </w:rPr>
        <w:lastRenderedPageBreak/>
        <w:t>планирано да се затвори. Така че</w:t>
      </w:r>
      <w:r w:rsidR="00B35620">
        <w:rPr>
          <w:rFonts w:ascii="Times New Roman" w:hAnsi="Times New Roman"/>
          <w:sz w:val="24"/>
          <w:szCs w:val="24"/>
        </w:rPr>
        <w:t xml:space="preserve">, </w:t>
      </w:r>
      <w:r w:rsidR="003D7991" w:rsidRPr="003D3B8C">
        <w:rPr>
          <w:rFonts w:ascii="Times New Roman" w:hAnsi="Times New Roman"/>
          <w:sz w:val="24"/>
          <w:szCs w:val="24"/>
        </w:rPr>
        <w:t>това ми е отговора</w:t>
      </w:r>
      <w:r w:rsidR="00B35620">
        <w:rPr>
          <w:rFonts w:ascii="Times New Roman" w:hAnsi="Times New Roman"/>
          <w:sz w:val="24"/>
          <w:szCs w:val="24"/>
        </w:rPr>
        <w:t xml:space="preserve">, </w:t>
      </w:r>
      <w:r w:rsidR="003D7991" w:rsidRPr="003D3B8C">
        <w:rPr>
          <w:rFonts w:ascii="Times New Roman" w:hAnsi="Times New Roman"/>
          <w:sz w:val="24"/>
          <w:szCs w:val="24"/>
        </w:rPr>
        <w:t>най</w:t>
      </w:r>
      <w:r w:rsidR="00B35620">
        <w:rPr>
          <w:rFonts w:ascii="Times New Roman" w:hAnsi="Times New Roman"/>
          <w:sz w:val="24"/>
          <w:szCs w:val="24"/>
        </w:rPr>
        <w:t>-</w:t>
      </w:r>
      <w:r w:rsidR="003D7991" w:rsidRPr="003D3B8C">
        <w:rPr>
          <w:rFonts w:ascii="Times New Roman" w:hAnsi="Times New Roman"/>
          <w:sz w:val="24"/>
          <w:szCs w:val="24"/>
        </w:rPr>
        <w:t>вече и за котки</w:t>
      </w:r>
      <w:r w:rsidR="00B35620">
        <w:rPr>
          <w:rFonts w:ascii="Times New Roman" w:hAnsi="Times New Roman"/>
          <w:sz w:val="24"/>
          <w:szCs w:val="24"/>
        </w:rPr>
        <w:t>. Н</w:t>
      </w:r>
      <w:r w:rsidR="003D7991" w:rsidRPr="003D3B8C">
        <w:rPr>
          <w:rFonts w:ascii="Times New Roman" w:hAnsi="Times New Roman"/>
          <w:sz w:val="24"/>
          <w:szCs w:val="24"/>
        </w:rPr>
        <w:t>е само, но и защото ние в момента няма</w:t>
      </w:r>
      <w:r w:rsidR="00B35620">
        <w:rPr>
          <w:rFonts w:ascii="Times New Roman" w:hAnsi="Times New Roman"/>
          <w:sz w:val="24"/>
          <w:szCs w:val="24"/>
        </w:rPr>
        <w:t>ме</w:t>
      </w:r>
      <w:r w:rsidR="003D7991" w:rsidRPr="003D3B8C">
        <w:rPr>
          <w:rFonts w:ascii="Times New Roman" w:hAnsi="Times New Roman"/>
          <w:sz w:val="24"/>
          <w:szCs w:val="24"/>
        </w:rPr>
        <w:t xml:space="preserve"> вече къде да ги държим</w:t>
      </w:r>
      <w:r w:rsidR="00B35620">
        <w:rPr>
          <w:rFonts w:ascii="Times New Roman" w:hAnsi="Times New Roman"/>
          <w:sz w:val="24"/>
          <w:szCs w:val="24"/>
        </w:rPr>
        <w:t>, а</w:t>
      </w:r>
      <w:r w:rsidR="003D7991" w:rsidRPr="003D3B8C">
        <w:rPr>
          <w:rFonts w:ascii="Times New Roman" w:hAnsi="Times New Roman"/>
          <w:sz w:val="24"/>
          <w:szCs w:val="24"/>
        </w:rPr>
        <w:t>ко започнем да ги интер</w:t>
      </w:r>
      <w:r w:rsidR="003C1C5C">
        <w:rPr>
          <w:rFonts w:ascii="Times New Roman" w:hAnsi="Times New Roman"/>
          <w:sz w:val="24"/>
          <w:szCs w:val="24"/>
        </w:rPr>
        <w:t>венираме</w:t>
      </w:r>
      <w:r w:rsidR="003D7991" w:rsidRPr="003D3B8C">
        <w:rPr>
          <w:rFonts w:ascii="Times New Roman" w:hAnsi="Times New Roman"/>
          <w:sz w:val="24"/>
          <w:szCs w:val="24"/>
        </w:rPr>
        <w:t xml:space="preserve">. Благодаря на всички. </w:t>
      </w:r>
    </w:p>
    <w:p w14:paraId="38F669DF" w14:textId="77777777" w:rsidR="003C1C5C" w:rsidRDefault="003C1C5C" w:rsidP="003D7991">
      <w:pPr>
        <w:spacing w:after="0" w:line="240" w:lineRule="auto"/>
        <w:jc w:val="both"/>
        <w:rPr>
          <w:rFonts w:ascii="Times New Roman" w:hAnsi="Times New Roman"/>
          <w:sz w:val="24"/>
          <w:szCs w:val="24"/>
        </w:rPr>
      </w:pPr>
      <w:r>
        <w:rPr>
          <w:rFonts w:ascii="Times New Roman" w:hAnsi="Times New Roman"/>
          <w:sz w:val="24"/>
          <w:szCs w:val="24"/>
        </w:rPr>
        <w:tab/>
      </w:r>
      <w:r w:rsidRPr="003C1C5C">
        <w:rPr>
          <w:rFonts w:ascii="Times New Roman" w:hAnsi="Times New Roman"/>
          <w:b/>
          <w:bCs/>
          <w:sz w:val="24"/>
          <w:szCs w:val="24"/>
        </w:rPr>
        <w:t>Акад. Христо Белоев</w:t>
      </w:r>
      <w:r>
        <w:rPr>
          <w:rFonts w:ascii="Times New Roman" w:hAnsi="Times New Roman"/>
          <w:b/>
          <w:bCs/>
          <w:sz w:val="24"/>
          <w:szCs w:val="24"/>
        </w:rPr>
        <w:t>:</w:t>
      </w:r>
      <w:r>
        <w:rPr>
          <w:rFonts w:ascii="Times New Roman" w:hAnsi="Times New Roman"/>
          <w:sz w:val="24"/>
          <w:szCs w:val="24"/>
        </w:rPr>
        <w:t xml:space="preserve"> </w:t>
      </w:r>
      <w:r w:rsidR="003D7991" w:rsidRPr="003D3B8C">
        <w:rPr>
          <w:rFonts w:ascii="Times New Roman" w:hAnsi="Times New Roman"/>
          <w:sz w:val="24"/>
          <w:szCs w:val="24"/>
        </w:rPr>
        <w:t>Благод</w:t>
      </w:r>
      <w:r>
        <w:rPr>
          <w:rFonts w:ascii="Times New Roman" w:hAnsi="Times New Roman"/>
          <w:sz w:val="24"/>
          <w:szCs w:val="24"/>
        </w:rPr>
        <w:t xml:space="preserve">аря. </w:t>
      </w:r>
      <w:r w:rsidR="003D7991" w:rsidRPr="003D3B8C">
        <w:rPr>
          <w:rFonts w:ascii="Times New Roman" w:hAnsi="Times New Roman"/>
          <w:sz w:val="24"/>
          <w:szCs w:val="24"/>
        </w:rPr>
        <w:t>Няма други желаещи.</w:t>
      </w:r>
      <w:r>
        <w:rPr>
          <w:rFonts w:ascii="Times New Roman" w:hAnsi="Times New Roman"/>
          <w:sz w:val="24"/>
          <w:szCs w:val="24"/>
        </w:rPr>
        <w:t xml:space="preserve"> Гласуваме.</w:t>
      </w:r>
    </w:p>
    <w:p w14:paraId="51574CCD" w14:textId="77777777" w:rsidR="003C1C5C" w:rsidRDefault="003C1C5C" w:rsidP="003D7991">
      <w:pPr>
        <w:spacing w:after="0" w:line="240" w:lineRule="auto"/>
        <w:jc w:val="both"/>
        <w:rPr>
          <w:rFonts w:ascii="Times New Roman" w:hAnsi="Times New Roman"/>
          <w:sz w:val="24"/>
          <w:szCs w:val="24"/>
        </w:rPr>
      </w:pPr>
    </w:p>
    <w:p w14:paraId="15AF46F7" w14:textId="4FD94A2D" w:rsidR="003C1C5C" w:rsidRDefault="003C1C5C" w:rsidP="003C1C5C">
      <w:pPr>
        <w:spacing w:after="0" w:line="240" w:lineRule="auto"/>
        <w:jc w:val="both"/>
        <w:rPr>
          <w:rFonts w:ascii="Times New Roman" w:hAnsi="Times New Roman"/>
          <w:b/>
          <w:bCs/>
          <w:sz w:val="24"/>
          <w:szCs w:val="24"/>
        </w:rPr>
      </w:pPr>
      <w:r w:rsidRPr="00F75AA6">
        <w:rPr>
          <w:rFonts w:ascii="Times New Roman" w:hAnsi="Times New Roman"/>
          <w:b/>
          <w:bCs/>
          <w:sz w:val="24"/>
          <w:szCs w:val="24"/>
        </w:rPr>
        <w:t xml:space="preserve">КВОРУМ – 43. С </w:t>
      </w:r>
      <w:r w:rsidR="00212AA8" w:rsidRPr="00F75AA6">
        <w:rPr>
          <w:rFonts w:ascii="Times New Roman" w:hAnsi="Times New Roman"/>
          <w:b/>
          <w:bCs/>
          <w:sz w:val="24"/>
          <w:szCs w:val="24"/>
        </w:rPr>
        <w:t>35</w:t>
      </w:r>
      <w:r w:rsidRPr="00F75AA6">
        <w:rPr>
          <w:rFonts w:ascii="Times New Roman" w:hAnsi="Times New Roman"/>
          <w:b/>
          <w:bCs/>
          <w:sz w:val="24"/>
          <w:szCs w:val="24"/>
        </w:rPr>
        <w:t xml:space="preserve"> „за“, 0 „против“ и </w:t>
      </w:r>
      <w:r w:rsidR="00212AA8" w:rsidRPr="00F75AA6">
        <w:rPr>
          <w:rFonts w:ascii="Times New Roman" w:hAnsi="Times New Roman"/>
          <w:b/>
          <w:bCs/>
          <w:sz w:val="24"/>
          <w:szCs w:val="24"/>
        </w:rPr>
        <w:t>8</w:t>
      </w:r>
      <w:r w:rsidRPr="00F75AA6">
        <w:rPr>
          <w:rFonts w:ascii="Times New Roman" w:hAnsi="Times New Roman"/>
          <w:b/>
          <w:bCs/>
          <w:sz w:val="24"/>
          <w:szCs w:val="24"/>
        </w:rPr>
        <w:t xml:space="preserve"> „въздържали се“ се прие</w:t>
      </w:r>
    </w:p>
    <w:p w14:paraId="5DFF82BA" w14:textId="2E47065E" w:rsidR="00F75AA6" w:rsidRDefault="00F75AA6" w:rsidP="003C1C5C">
      <w:pPr>
        <w:spacing w:after="0" w:line="240" w:lineRule="auto"/>
        <w:jc w:val="both"/>
        <w:rPr>
          <w:rFonts w:ascii="Times New Roman" w:hAnsi="Times New Roman"/>
          <w:b/>
          <w:bCs/>
          <w:sz w:val="24"/>
          <w:szCs w:val="24"/>
        </w:rPr>
      </w:pPr>
    </w:p>
    <w:p w14:paraId="28AED3F5" w14:textId="536FEADA" w:rsidR="00F75AA6" w:rsidRDefault="00F75AA6" w:rsidP="00F75AA6">
      <w:pPr>
        <w:keepNext/>
        <w:spacing w:after="0" w:line="240" w:lineRule="auto"/>
        <w:contextualSpacing/>
        <w:jc w:val="center"/>
        <w:outlineLvl w:val="0"/>
        <w:rPr>
          <w:rFonts w:ascii="Times New Roman" w:eastAsia="Times New Roman" w:hAnsi="Times New Roman"/>
          <w:b/>
          <w:sz w:val="32"/>
          <w:szCs w:val="32"/>
        </w:rPr>
      </w:pPr>
      <w:r w:rsidRPr="00F75AA6">
        <w:rPr>
          <w:rFonts w:ascii="Times New Roman" w:eastAsia="Times New Roman" w:hAnsi="Times New Roman"/>
          <w:b/>
          <w:sz w:val="32"/>
          <w:szCs w:val="32"/>
        </w:rPr>
        <w:t xml:space="preserve">РЕШЕНИЕ № </w:t>
      </w:r>
      <w:r w:rsidRPr="00F75AA6">
        <w:rPr>
          <w:rFonts w:ascii="Times New Roman" w:eastAsia="Times New Roman" w:hAnsi="Times New Roman"/>
          <w:b/>
          <w:sz w:val="32"/>
          <w:szCs w:val="32"/>
          <w:lang w:val="en-US"/>
        </w:rPr>
        <w:t>4</w:t>
      </w:r>
      <w:r w:rsidRPr="00F75AA6">
        <w:rPr>
          <w:rFonts w:ascii="Times New Roman" w:eastAsia="Times New Roman" w:hAnsi="Times New Roman"/>
          <w:b/>
          <w:sz w:val="32"/>
          <w:szCs w:val="32"/>
        </w:rPr>
        <w:t>76</w:t>
      </w:r>
    </w:p>
    <w:p w14:paraId="0791914E" w14:textId="77777777" w:rsidR="00F75AA6" w:rsidRPr="00F75AA6" w:rsidRDefault="00F75AA6" w:rsidP="00F75AA6">
      <w:pPr>
        <w:keepNext/>
        <w:spacing w:after="0" w:line="240" w:lineRule="auto"/>
        <w:contextualSpacing/>
        <w:jc w:val="center"/>
        <w:outlineLvl w:val="0"/>
        <w:rPr>
          <w:rFonts w:ascii="Times New Roman" w:eastAsia="Times New Roman" w:hAnsi="Times New Roman"/>
          <w:b/>
          <w:sz w:val="32"/>
          <w:szCs w:val="32"/>
        </w:rPr>
      </w:pPr>
    </w:p>
    <w:p w14:paraId="56061C6B" w14:textId="77777777" w:rsidR="00F75AA6" w:rsidRPr="00F75AA6" w:rsidRDefault="00F75AA6" w:rsidP="00F75AA6">
      <w:pPr>
        <w:spacing w:line="360" w:lineRule="auto"/>
        <w:ind w:firstLine="709"/>
        <w:jc w:val="both"/>
        <w:rPr>
          <w:rFonts w:ascii="Times New Roman" w:eastAsiaTheme="minorHAnsi" w:hAnsi="Times New Roman"/>
          <w:sz w:val="24"/>
          <w:szCs w:val="24"/>
          <w:lang w:val="en-US"/>
        </w:rPr>
      </w:pPr>
      <w:r w:rsidRPr="00F75AA6">
        <w:rPr>
          <w:rFonts w:ascii="Times New Roman" w:eastAsiaTheme="minorHAnsi" w:hAnsi="Times New Roman"/>
          <w:sz w:val="24"/>
          <w:szCs w:val="24"/>
          <w:lang w:val="en-US"/>
        </w:rPr>
        <w:t>На основание чл. 21 ал. 2, във връзка с чл.21, ал.1, т. 23 от ЗМСМА, във връзка с чл.56, ал. 1 от Закона за защита на животните,</w:t>
      </w:r>
      <w:r w:rsidRPr="00F75AA6">
        <w:rPr>
          <w:rFonts w:ascii="Times New Roman" w:eastAsiaTheme="minorHAnsi" w:hAnsi="Times New Roman"/>
          <w:b/>
          <w:sz w:val="24"/>
          <w:szCs w:val="24"/>
          <w:lang w:val="en-US"/>
        </w:rPr>
        <w:t xml:space="preserve"> </w:t>
      </w:r>
      <w:r w:rsidRPr="00F75AA6">
        <w:rPr>
          <w:rFonts w:ascii="Times New Roman" w:eastAsiaTheme="minorHAnsi" w:hAnsi="Times New Roman"/>
          <w:sz w:val="24"/>
          <w:szCs w:val="24"/>
        </w:rPr>
        <w:t xml:space="preserve">Общински съвет </w:t>
      </w:r>
      <w:r w:rsidRPr="00F75AA6">
        <w:rPr>
          <w:rFonts w:ascii="Times New Roman" w:eastAsiaTheme="minorHAnsi" w:hAnsi="Times New Roman"/>
          <w:sz w:val="24"/>
          <w:szCs w:val="24"/>
          <w:lang w:val="en-US"/>
        </w:rPr>
        <w:t>-</w:t>
      </w:r>
      <w:r w:rsidRPr="00F75AA6">
        <w:rPr>
          <w:rFonts w:ascii="Times New Roman" w:eastAsiaTheme="minorHAnsi" w:hAnsi="Times New Roman"/>
          <w:sz w:val="24"/>
          <w:szCs w:val="24"/>
        </w:rPr>
        <w:t xml:space="preserve"> </w:t>
      </w:r>
      <w:r w:rsidRPr="00F75AA6">
        <w:rPr>
          <w:rFonts w:ascii="Times New Roman" w:eastAsiaTheme="minorHAnsi" w:hAnsi="Times New Roman"/>
          <w:sz w:val="24"/>
          <w:szCs w:val="24"/>
          <w:lang w:val="en-US"/>
        </w:rPr>
        <w:t>Русе реши:</w:t>
      </w:r>
    </w:p>
    <w:p w14:paraId="79FF9989" w14:textId="76800439" w:rsidR="003C1C5C" w:rsidRPr="00F75AA6" w:rsidRDefault="00F75AA6" w:rsidP="00F75AA6">
      <w:pPr>
        <w:spacing w:line="360" w:lineRule="auto"/>
        <w:ind w:firstLine="709"/>
        <w:jc w:val="both"/>
        <w:rPr>
          <w:rFonts w:ascii="Times New Roman" w:eastAsiaTheme="minorHAnsi" w:hAnsi="Times New Roman"/>
          <w:sz w:val="24"/>
          <w:szCs w:val="24"/>
          <w:lang w:val="en-US"/>
        </w:rPr>
      </w:pPr>
      <w:r w:rsidRPr="00F75AA6">
        <w:rPr>
          <w:rFonts w:ascii="Times New Roman" w:eastAsiaTheme="minorHAnsi" w:hAnsi="Times New Roman"/>
          <w:sz w:val="24"/>
          <w:szCs w:val="24"/>
          <w:lang w:val="en-US"/>
        </w:rPr>
        <w:t xml:space="preserve">Създава </w:t>
      </w:r>
      <w:r w:rsidRPr="00F75AA6">
        <w:rPr>
          <w:rFonts w:ascii="Times New Roman" w:eastAsiaTheme="minorHAnsi" w:hAnsi="Times New Roman"/>
          <w:color w:val="000000" w:themeColor="text1"/>
          <w:sz w:val="24"/>
          <w:szCs w:val="24"/>
          <w:lang w:val="en-US"/>
        </w:rPr>
        <w:t xml:space="preserve">работна група </w:t>
      </w:r>
      <w:r w:rsidRPr="00F75AA6">
        <w:rPr>
          <w:rFonts w:ascii="Times New Roman" w:eastAsiaTheme="minorHAnsi" w:hAnsi="Times New Roman"/>
          <w:color w:val="000000" w:themeColor="text1"/>
          <w:sz w:val="24"/>
          <w:szCs w:val="24"/>
        </w:rPr>
        <w:t>в</w:t>
      </w:r>
      <w:r w:rsidRPr="00F75AA6">
        <w:rPr>
          <w:rFonts w:ascii="Times New Roman" w:eastAsiaTheme="minorHAnsi" w:hAnsi="Times New Roman"/>
          <w:color w:val="000000" w:themeColor="text1"/>
          <w:sz w:val="24"/>
          <w:szCs w:val="24"/>
          <w:lang w:val="en-US"/>
        </w:rPr>
        <w:t xml:space="preserve"> състав от общински съветници – по един представител от всяка група, </w:t>
      </w:r>
      <w:r w:rsidRPr="00F75AA6">
        <w:rPr>
          <w:rFonts w:ascii="Times New Roman" w:eastAsiaTheme="minorHAnsi" w:hAnsi="Times New Roman"/>
          <w:sz w:val="24"/>
          <w:szCs w:val="24"/>
          <w:lang w:val="en-US"/>
        </w:rPr>
        <w:t>представители на общинска администрация</w:t>
      </w:r>
      <w:r w:rsidRPr="00F75AA6">
        <w:rPr>
          <w:rFonts w:ascii="Times New Roman" w:eastAsiaTheme="minorHAnsi" w:hAnsi="Times New Roman"/>
          <w:sz w:val="24"/>
          <w:szCs w:val="24"/>
        </w:rPr>
        <w:t xml:space="preserve"> определени от кмета общината</w:t>
      </w:r>
      <w:r w:rsidRPr="00F75AA6">
        <w:rPr>
          <w:rFonts w:ascii="Times New Roman" w:eastAsiaTheme="minorHAnsi" w:hAnsi="Times New Roman"/>
          <w:sz w:val="24"/>
          <w:szCs w:val="24"/>
          <w:lang w:val="en-US"/>
        </w:rPr>
        <w:t>, представител на РЗИ, представител на БАБХ, представители на регистрираните организации с нестопанска цел, които работят по ЗЗЖ – по тяхно желание, както и  управителите на приюти, която да разработи и предложи програма за решаване на проблема с безстопанствените котки на територията на Община Русе,</w:t>
      </w:r>
      <w:r w:rsidRPr="00F75AA6">
        <w:rPr>
          <w:rFonts w:ascii="Times New Roman" w:eastAsiaTheme="minorHAnsi" w:hAnsi="Times New Roman"/>
          <w:sz w:val="24"/>
          <w:szCs w:val="24"/>
        </w:rPr>
        <w:t xml:space="preserve"> </w:t>
      </w:r>
      <w:r w:rsidRPr="00F75AA6">
        <w:rPr>
          <w:rFonts w:ascii="Times New Roman" w:eastAsiaTheme="minorHAnsi" w:hAnsi="Times New Roman"/>
          <w:color w:val="000000" w:themeColor="text1"/>
          <w:sz w:val="24"/>
          <w:szCs w:val="24"/>
          <w:lang w:val="en-US"/>
        </w:rPr>
        <w:t>в срок до сесията през месец февруари 2025 год.</w:t>
      </w:r>
    </w:p>
    <w:p w14:paraId="29C5D2B5" w14:textId="77777777" w:rsidR="00F75AA6" w:rsidRDefault="00F75AA6" w:rsidP="003D7991">
      <w:pPr>
        <w:spacing w:after="0" w:line="240" w:lineRule="auto"/>
        <w:jc w:val="both"/>
        <w:rPr>
          <w:rFonts w:ascii="Times New Roman" w:hAnsi="Times New Roman"/>
          <w:b/>
          <w:bCs/>
          <w:sz w:val="24"/>
          <w:szCs w:val="24"/>
        </w:rPr>
      </w:pPr>
    </w:p>
    <w:p w14:paraId="5DE5DC1B" w14:textId="282EE2F6" w:rsidR="003C1C5C" w:rsidRPr="00212AA8" w:rsidRDefault="003C1C5C" w:rsidP="003D7991">
      <w:pPr>
        <w:spacing w:after="0" w:line="240" w:lineRule="auto"/>
        <w:jc w:val="both"/>
        <w:rPr>
          <w:rFonts w:ascii="Times New Roman" w:hAnsi="Times New Roman"/>
          <w:b/>
          <w:bCs/>
          <w:sz w:val="24"/>
          <w:szCs w:val="24"/>
        </w:rPr>
      </w:pPr>
      <w:r w:rsidRPr="00212AA8">
        <w:rPr>
          <w:rFonts w:ascii="Times New Roman" w:hAnsi="Times New Roman"/>
          <w:b/>
          <w:bCs/>
          <w:sz w:val="24"/>
          <w:szCs w:val="24"/>
        </w:rPr>
        <w:t>Точка 24</w:t>
      </w:r>
    </w:p>
    <w:p w14:paraId="2161CB12" w14:textId="77777777" w:rsidR="003C1C5C" w:rsidRPr="00212AA8" w:rsidRDefault="003C1C5C" w:rsidP="00212AA8">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212AA8">
        <w:rPr>
          <w:rFonts w:ascii="Times New Roman" w:hAnsi="Times New Roman" w:cs="Times New Roman"/>
          <w:b/>
          <w:bCs/>
          <w:sz w:val="24"/>
          <w:szCs w:val="24"/>
          <w:lang w:val="bg-BG"/>
        </w:rPr>
        <w:t>Приемане на график за работа на Общински съвет – Русе за периода от януари 2025 г. до юли 2025 г.</w:t>
      </w:r>
    </w:p>
    <w:p w14:paraId="10D02449" w14:textId="306B1870" w:rsidR="003C1C5C" w:rsidRDefault="003C1C5C" w:rsidP="003D7991">
      <w:pPr>
        <w:spacing w:after="0" w:line="240" w:lineRule="auto"/>
        <w:jc w:val="both"/>
        <w:rPr>
          <w:rFonts w:ascii="Times New Roman" w:hAnsi="Times New Roman"/>
          <w:sz w:val="24"/>
          <w:szCs w:val="24"/>
        </w:rPr>
      </w:pPr>
    </w:p>
    <w:p w14:paraId="17953B95" w14:textId="7F46E212" w:rsidR="00212AA8" w:rsidRDefault="00836385" w:rsidP="003D7991">
      <w:pPr>
        <w:spacing w:after="0" w:line="240" w:lineRule="auto"/>
        <w:jc w:val="both"/>
        <w:rPr>
          <w:rFonts w:ascii="Times New Roman" w:hAnsi="Times New Roman"/>
          <w:sz w:val="24"/>
          <w:szCs w:val="24"/>
        </w:rPr>
      </w:pPr>
      <w:r>
        <w:rPr>
          <w:rFonts w:ascii="Times New Roman" w:hAnsi="Times New Roman"/>
          <w:sz w:val="24"/>
          <w:szCs w:val="24"/>
        </w:rPr>
        <w:tab/>
      </w:r>
      <w:r w:rsidRPr="00AB3986">
        <w:rPr>
          <w:rFonts w:ascii="Times New Roman" w:hAnsi="Times New Roman"/>
          <w:b/>
          <w:bCs/>
          <w:sz w:val="24"/>
          <w:szCs w:val="24"/>
        </w:rPr>
        <w:t>Г-н Стоян Христов:</w:t>
      </w:r>
      <w:r>
        <w:rPr>
          <w:rFonts w:ascii="Times New Roman" w:hAnsi="Times New Roman"/>
          <w:sz w:val="24"/>
          <w:szCs w:val="24"/>
        </w:rPr>
        <w:t xml:space="preserve"> Господин Белоев.</w:t>
      </w:r>
    </w:p>
    <w:p w14:paraId="58C630E7" w14:textId="77777777" w:rsidR="00AB3986" w:rsidRDefault="00836385" w:rsidP="003D7991">
      <w:pPr>
        <w:spacing w:after="0" w:line="240" w:lineRule="auto"/>
        <w:jc w:val="both"/>
        <w:rPr>
          <w:rFonts w:ascii="Times New Roman" w:hAnsi="Times New Roman"/>
          <w:sz w:val="24"/>
          <w:szCs w:val="24"/>
        </w:rPr>
      </w:pPr>
      <w:r>
        <w:rPr>
          <w:rFonts w:ascii="Times New Roman" w:hAnsi="Times New Roman"/>
          <w:sz w:val="24"/>
          <w:szCs w:val="24"/>
        </w:rPr>
        <w:tab/>
      </w:r>
      <w:r w:rsidRPr="00AB3986">
        <w:rPr>
          <w:rFonts w:ascii="Times New Roman" w:hAnsi="Times New Roman"/>
          <w:b/>
          <w:bCs/>
          <w:sz w:val="24"/>
          <w:szCs w:val="24"/>
        </w:rPr>
        <w:t>Акад. Христо Белоев:</w:t>
      </w:r>
      <w:r>
        <w:rPr>
          <w:rFonts w:ascii="Times New Roman" w:hAnsi="Times New Roman"/>
          <w:sz w:val="24"/>
          <w:szCs w:val="24"/>
        </w:rPr>
        <w:t xml:space="preserve"> </w:t>
      </w:r>
      <w:r w:rsidR="003D7991" w:rsidRPr="003D3B8C">
        <w:rPr>
          <w:rFonts w:ascii="Times New Roman" w:hAnsi="Times New Roman"/>
          <w:sz w:val="24"/>
          <w:szCs w:val="24"/>
        </w:rPr>
        <w:t>Предложен</w:t>
      </w:r>
      <w:r>
        <w:rPr>
          <w:rFonts w:ascii="Times New Roman" w:hAnsi="Times New Roman"/>
          <w:sz w:val="24"/>
          <w:szCs w:val="24"/>
        </w:rPr>
        <w:t xml:space="preserve"> е</w:t>
      </w:r>
      <w:r w:rsidR="003D7991" w:rsidRPr="003D3B8C">
        <w:rPr>
          <w:rFonts w:ascii="Times New Roman" w:hAnsi="Times New Roman"/>
          <w:sz w:val="24"/>
          <w:szCs w:val="24"/>
        </w:rPr>
        <w:t xml:space="preserve"> график, който е обсъден на председателски съвет</w:t>
      </w:r>
      <w:r w:rsidR="00AB3986">
        <w:rPr>
          <w:rFonts w:ascii="Times New Roman" w:hAnsi="Times New Roman"/>
          <w:sz w:val="24"/>
          <w:szCs w:val="24"/>
        </w:rPr>
        <w:t xml:space="preserve">, </w:t>
      </w:r>
      <w:r w:rsidR="003D7991" w:rsidRPr="003D3B8C">
        <w:rPr>
          <w:rFonts w:ascii="Times New Roman" w:hAnsi="Times New Roman"/>
          <w:sz w:val="24"/>
          <w:szCs w:val="24"/>
        </w:rPr>
        <w:t xml:space="preserve">за заседанията до месец Юли включително. </w:t>
      </w:r>
    </w:p>
    <w:p w14:paraId="43C2E22F" w14:textId="77777777" w:rsidR="00AB3986" w:rsidRDefault="00AB3986" w:rsidP="003D7991">
      <w:pPr>
        <w:spacing w:after="0" w:line="240" w:lineRule="auto"/>
        <w:jc w:val="both"/>
        <w:rPr>
          <w:rFonts w:ascii="Times New Roman" w:hAnsi="Times New Roman"/>
          <w:sz w:val="24"/>
          <w:szCs w:val="24"/>
        </w:rPr>
      </w:pPr>
      <w:r>
        <w:rPr>
          <w:rFonts w:ascii="Times New Roman" w:hAnsi="Times New Roman"/>
          <w:sz w:val="24"/>
          <w:szCs w:val="24"/>
        </w:rPr>
        <w:tab/>
      </w:r>
      <w:r w:rsidRPr="00AB3986">
        <w:rPr>
          <w:rFonts w:ascii="Times New Roman" w:hAnsi="Times New Roman"/>
          <w:b/>
          <w:bCs/>
          <w:sz w:val="24"/>
          <w:szCs w:val="24"/>
        </w:rPr>
        <w:t>Г-н Стоян Христов:</w:t>
      </w:r>
      <w:r>
        <w:rPr>
          <w:rFonts w:ascii="Times New Roman" w:hAnsi="Times New Roman"/>
          <w:sz w:val="24"/>
          <w:szCs w:val="24"/>
        </w:rPr>
        <w:t xml:space="preserve"> </w:t>
      </w:r>
      <w:r w:rsidR="003D7991" w:rsidRPr="003D3B8C">
        <w:rPr>
          <w:rFonts w:ascii="Times New Roman" w:hAnsi="Times New Roman"/>
          <w:sz w:val="24"/>
          <w:szCs w:val="24"/>
        </w:rPr>
        <w:t xml:space="preserve">Подлагаме го на гласуване. </w:t>
      </w:r>
    </w:p>
    <w:p w14:paraId="18D72068" w14:textId="77777777" w:rsidR="00AB3986" w:rsidRDefault="00AB3986" w:rsidP="003D7991">
      <w:pPr>
        <w:spacing w:after="0" w:line="240" w:lineRule="auto"/>
        <w:jc w:val="both"/>
        <w:rPr>
          <w:rFonts w:ascii="Times New Roman" w:hAnsi="Times New Roman"/>
          <w:sz w:val="24"/>
          <w:szCs w:val="24"/>
        </w:rPr>
      </w:pPr>
    </w:p>
    <w:p w14:paraId="052785A7" w14:textId="07BAAD12" w:rsidR="00AB3986" w:rsidRDefault="00AB3986" w:rsidP="00AB3986">
      <w:pPr>
        <w:spacing w:after="0" w:line="240" w:lineRule="auto"/>
        <w:jc w:val="both"/>
        <w:rPr>
          <w:rFonts w:ascii="Times New Roman" w:hAnsi="Times New Roman"/>
          <w:b/>
          <w:bCs/>
          <w:sz w:val="24"/>
          <w:szCs w:val="24"/>
        </w:rPr>
      </w:pPr>
      <w:r w:rsidRPr="00F75AA6">
        <w:rPr>
          <w:rFonts w:ascii="Times New Roman" w:hAnsi="Times New Roman"/>
          <w:b/>
          <w:bCs/>
          <w:sz w:val="24"/>
          <w:szCs w:val="24"/>
        </w:rPr>
        <w:t>КВОРУМ – 37. С 35 „за“, 2 „против“ и 0 „въздържали се“ се прие</w:t>
      </w:r>
    </w:p>
    <w:p w14:paraId="1F8E4204" w14:textId="2F8748F4" w:rsidR="00F75AA6" w:rsidRDefault="00F75AA6" w:rsidP="00AB3986">
      <w:pPr>
        <w:spacing w:after="0" w:line="240" w:lineRule="auto"/>
        <w:jc w:val="both"/>
        <w:rPr>
          <w:rFonts w:ascii="Times New Roman" w:hAnsi="Times New Roman"/>
          <w:b/>
          <w:bCs/>
          <w:sz w:val="24"/>
          <w:szCs w:val="24"/>
        </w:rPr>
      </w:pPr>
    </w:p>
    <w:p w14:paraId="368099A9" w14:textId="3987A27E" w:rsidR="00F75AA6" w:rsidRDefault="00F75AA6" w:rsidP="00F75AA6">
      <w:pPr>
        <w:keepNext/>
        <w:spacing w:after="0" w:line="240" w:lineRule="auto"/>
        <w:contextualSpacing/>
        <w:jc w:val="center"/>
        <w:outlineLvl w:val="0"/>
        <w:rPr>
          <w:rFonts w:ascii="Times New Roman" w:eastAsia="Times New Roman" w:hAnsi="Times New Roman"/>
          <w:b/>
          <w:sz w:val="32"/>
          <w:szCs w:val="32"/>
        </w:rPr>
      </w:pPr>
      <w:r w:rsidRPr="00F75AA6">
        <w:rPr>
          <w:rFonts w:ascii="Times New Roman" w:eastAsia="Times New Roman" w:hAnsi="Times New Roman"/>
          <w:b/>
          <w:sz w:val="32"/>
          <w:szCs w:val="32"/>
        </w:rPr>
        <w:t xml:space="preserve">РЕШЕНИЕ № </w:t>
      </w:r>
      <w:r w:rsidRPr="00F75AA6">
        <w:rPr>
          <w:rFonts w:ascii="Times New Roman" w:eastAsia="Times New Roman" w:hAnsi="Times New Roman"/>
          <w:b/>
          <w:sz w:val="32"/>
          <w:szCs w:val="32"/>
          <w:lang w:val="en-US"/>
        </w:rPr>
        <w:t>4</w:t>
      </w:r>
      <w:r w:rsidRPr="00F75AA6">
        <w:rPr>
          <w:rFonts w:ascii="Times New Roman" w:eastAsia="Times New Roman" w:hAnsi="Times New Roman"/>
          <w:b/>
          <w:sz w:val="32"/>
          <w:szCs w:val="32"/>
        </w:rPr>
        <w:t>77</w:t>
      </w:r>
    </w:p>
    <w:p w14:paraId="23718907" w14:textId="77777777" w:rsidR="00F75AA6" w:rsidRPr="00F75AA6" w:rsidRDefault="00F75AA6" w:rsidP="00F75AA6">
      <w:pPr>
        <w:keepNext/>
        <w:spacing w:after="0" w:line="240" w:lineRule="auto"/>
        <w:contextualSpacing/>
        <w:jc w:val="center"/>
        <w:outlineLvl w:val="0"/>
        <w:rPr>
          <w:rFonts w:ascii="Times New Roman" w:eastAsia="Times New Roman" w:hAnsi="Times New Roman"/>
          <w:b/>
          <w:sz w:val="32"/>
          <w:szCs w:val="32"/>
        </w:rPr>
      </w:pPr>
    </w:p>
    <w:p w14:paraId="02816CA6" w14:textId="55A28F6F" w:rsidR="00F75AA6" w:rsidRPr="00F75AA6" w:rsidRDefault="00F75AA6" w:rsidP="00F75AA6">
      <w:pPr>
        <w:spacing w:line="252" w:lineRule="auto"/>
        <w:jc w:val="both"/>
        <w:rPr>
          <w:rFonts w:ascii="Times New Roman" w:eastAsiaTheme="minorHAnsi" w:hAnsi="Times New Roman"/>
          <w:sz w:val="24"/>
          <w:szCs w:val="24"/>
        </w:rPr>
      </w:pPr>
      <w:r w:rsidRPr="00F75AA6">
        <w:rPr>
          <w:rFonts w:ascii="Times New Roman" w:eastAsiaTheme="minorHAnsi" w:hAnsi="Times New Roman"/>
          <w:sz w:val="24"/>
          <w:szCs w:val="24"/>
        </w:rPr>
        <w:tab/>
        <w:t>На основание чл.</w:t>
      </w:r>
      <w:r w:rsidRPr="00F75AA6">
        <w:rPr>
          <w:rFonts w:ascii="Times New Roman" w:eastAsiaTheme="minorHAnsi" w:hAnsi="Times New Roman"/>
          <w:sz w:val="24"/>
          <w:szCs w:val="24"/>
          <w:lang w:val="en-US"/>
        </w:rPr>
        <w:t>57</w:t>
      </w:r>
      <w:r w:rsidRPr="00F75AA6">
        <w:rPr>
          <w:rFonts w:ascii="Times New Roman" w:eastAsiaTheme="minorHAnsi" w:hAnsi="Times New Roman"/>
          <w:sz w:val="24"/>
          <w:szCs w:val="24"/>
        </w:rPr>
        <w:t>, ал. 2 от ПОДОбС, общинският съвет реши:</w:t>
      </w:r>
    </w:p>
    <w:p w14:paraId="3A31D7E0" w14:textId="77777777" w:rsidR="00F75AA6" w:rsidRPr="00F75AA6" w:rsidRDefault="00F75AA6" w:rsidP="00F75AA6">
      <w:pPr>
        <w:numPr>
          <w:ilvl w:val="0"/>
          <w:numId w:val="24"/>
        </w:numPr>
        <w:tabs>
          <w:tab w:val="left" w:pos="284"/>
          <w:tab w:val="left" w:pos="1560"/>
          <w:tab w:val="left" w:pos="4678"/>
        </w:tabs>
        <w:spacing w:after="0" w:line="240" w:lineRule="auto"/>
        <w:contextualSpacing/>
        <w:jc w:val="both"/>
        <w:outlineLvl w:val="2"/>
        <w:rPr>
          <w:rFonts w:ascii="Times New Roman" w:eastAsia="Times New Roman" w:hAnsi="Times New Roman"/>
          <w:bCs/>
          <w:sz w:val="24"/>
          <w:szCs w:val="24"/>
          <w:lang w:val="en-US"/>
        </w:rPr>
      </w:pPr>
      <w:r w:rsidRPr="00F75AA6">
        <w:rPr>
          <w:rFonts w:ascii="Times New Roman" w:eastAsia="Times New Roman" w:hAnsi="Times New Roman"/>
          <w:sz w:val="24"/>
          <w:szCs w:val="24"/>
        </w:rPr>
        <w:t xml:space="preserve">Утвърждава график за провеждане на заседанията на ОбС – Русе </w:t>
      </w:r>
      <w:r w:rsidRPr="00F75AA6">
        <w:rPr>
          <w:rFonts w:ascii="Times New Roman" w:eastAsia="Times New Roman" w:hAnsi="Times New Roman"/>
          <w:sz w:val="24"/>
          <w:szCs w:val="24"/>
          <w:lang w:val="en-US"/>
        </w:rPr>
        <w:t xml:space="preserve"> </w:t>
      </w:r>
      <w:r w:rsidRPr="00F75AA6">
        <w:rPr>
          <w:rFonts w:ascii="Times New Roman" w:eastAsia="Times New Roman" w:hAnsi="Times New Roman"/>
          <w:sz w:val="24"/>
          <w:szCs w:val="24"/>
          <w:lang w:val="en-AU"/>
        </w:rPr>
        <w:t xml:space="preserve">за </w:t>
      </w:r>
      <w:r w:rsidRPr="00F75AA6">
        <w:rPr>
          <w:rFonts w:ascii="Times New Roman" w:eastAsia="Times New Roman" w:hAnsi="Times New Roman"/>
          <w:sz w:val="24"/>
          <w:szCs w:val="24"/>
        </w:rPr>
        <w:t xml:space="preserve"> периода </w:t>
      </w:r>
      <w:r w:rsidRPr="00F75AA6">
        <w:rPr>
          <w:rFonts w:ascii="Times New Roman" w:eastAsia="Times New Roman" w:hAnsi="Times New Roman"/>
          <w:bCs/>
          <w:sz w:val="24"/>
          <w:szCs w:val="24"/>
        </w:rPr>
        <w:t>от януари 2025 г. до юли 2025 г.</w:t>
      </w:r>
      <w:r w:rsidRPr="00F75AA6">
        <w:rPr>
          <w:rFonts w:ascii="Times New Roman" w:eastAsia="Times New Roman" w:hAnsi="Times New Roman"/>
          <w:sz w:val="24"/>
          <w:szCs w:val="24"/>
        </w:rPr>
        <w:t>, както следва:</w:t>
      </w:r>
    </w:p>
    <w:p w14:paraId="25336F5D" w14:textId="77777777" w:rsidR="00F75AA6" w:rsidRPr="00F75AA6" w:rsidRDefault="00F75AA6" w:rsidP="00F75AA6">
      <w:pPr>
        <w:numPr>
          <w:ilvl w:val="1"/>
          <w:numId w:val="23"/>
        </w:numPr>
        <w:spacing w:after="0" w:line="240" w:lineRule="auto"/>
        <w:jc w:val="both"/>
        <w:rPr>
          <w:rFonts w:ascii="Times New Roman" w:eastAsiaTheme="minorHAnsi" w:hAnsi="Times New Roman"/>
          <w:sz w:val="24"/>
          <w:szCs w:val="24"/>
        </w:rPr>
      </w:pPr>
      <w:r w:rsidRPr="00F75AA6">
        <w:rPr>
          <w:rFonts w:ascii="Times New Roman" w:eastAsiaTheme="minorHAnsi" w:hAnsi="Times New Roman"/>
          <w:sz w:val="24"/>
          <w:szCs w:val="24"/>
        </w:rPr>
        <w:t>30.01.20</w:t>
      </w:r>
      <w:r w:rsidRPr="00F75AA6">
        <w:rPr>
          <w:rFonts w:ascii="Times New Roman" w:eastAsiaTheme="minorHAnsi" w:hAnsi="Times New Roman"/>
          <w:sz w:val="24"/>
          <w:szCs w:val="24"/>
          <w:lang w:val="en-US"/>
        </w:rPr>
        <w:t>2</w:t>
      </w:r>
      <w:r w:rsidRPr="00F75AA6">
        <w:rPr>
          <w:rFonts w:ascii="Times New Roman" w:eastAsiaTheme="minorHAnsi" w:hAnsi="Times New Roman"/>
          <w:sz w:val="24"/>
          <w:szCs w:val="24"/>
        </w:rPr>
        <w:t>5 г.</w:t>
      </w:r>
    </w:p>
    <w:p w14:paraId="41441C1A" w14:textId="77777777" w:rsidR="00F75AA6" w:rsidRPr="00F75AA6" w:rsidRDefault="00F75AA6" w:rsidP="00F75AA6">
      <w:pPr>
        <w:numPr>
          <w:ilvl w:val="1"/>
          <w:numId w:val="23"/>
        </w:numPr>
        <w:spacing w:after="0" w:line="240" w:lineRule="auto"/>
        <w:jc w:val="both"/>
        <w:rPr>
          <w:rFonts w:ascii="Times New Roman" w:eastAsiaTheme="minorHAnsi" w:hAnsi="Times New Roman"/>
          <w:sz w:val="24"/>
          <w:szCs w:val="24"/>
        </w:rPr>
      </w:pPr>
      <w:r w:rsidRPr="00F75AA6">
        <w:rPr>
          <w:rFonts w:ascii="Times New Roman" w:eastAsiaTheme="minorHAnsi" w:hAnsi="Times New Roman"/>
          <w:sz w:val="24"/>
          <w:szCs w:val="24"/>
          <w:lang w:val="en-US"/>
        </w:rPr>
        <w:t>2</w:t>
      </w:r>
      <w:r w:rsidRPr="00F75AA6">
        <w:rPr>
          <w:rFonts w:ascii="Times New Roman" w:eastAsiaTheme="minorHAnsi" w:hAnsi="Times New Roman"/>
          <w:sz w:val="24"/>
          <w:szCs w:val="24"/>
        </w:rPr>
        <w:t>7.02.2025 г.</w:t>
      </w:r>
      <w:r w:rsidRPr="00F75AA6">
        <w:rPr>
          <w:rFonts w:ascii="Times New Roman" w:eastAsiaTheme="minorHAnsi" w:hAnsi="Times New Roman"/>
          <w:sz w:val="24"/>
          <w:szCs w:val="24"/>
          <w:lang w:val="en-US"/>
        </w:rPr>
        <w:t xml:space="preserve">  </w:t>
      </w:r>
    </w:p>
    <w:p w14:paraId="6CF6D8B3" w14:textId="77777777" w:rsidR="00F75AA6" w:rsidRPr="00F75AA6" w:rsidRDefault="00F75AA6" w:rsidP="00F75AA6">
      <w:pPr>
        <w:numPr>
          <w:ilvl w:val="1"/>
          <w:numId w:val="23"/>
        </w:numPr>
        <w:spacing w:after="0" w:line="240" w:lineRule="auto"/>
        <w:jc w:val="both"/>
        <w:rPr>
          <w:rFonts w:ascii="Times New Roman" w:eastAsiaTheme="minorHAnsi" w:hAnsi="Times New Roman"/>
          <w:sz w:val="24"/>
          <w:szCs w:val="24"/>
        </w:rPr>
      </w:pPr>
      <w:r w:rsidRPr="00F75AA6">
        <w:rPr>
          <w:rFonts w:ascii="Times New Roman" w:eastAsiaTheme="minorHAnsi" w:hAnsi="Times New Roman"/>
          <w:sz w:val="24"/>
          <w:szCs w:val="24"/>
        </w:rPr>
        <w:t>27.03.2025 г.</w:t>
      </w:r>
    </w:p>
    <w:p w14:paraId="54E44143" w14:textId="77777777" w:rsidR="00F75AA6" w:rsidRPr="00F75AA6" w:rsidRDefault="00F75AA6" w:rsidP="00F75AA6">
      <w:pPr>
        <w:numPr>
          <w:ilvl w:val="1"/>
          <w:numId w:val="23"/>
        </w:numPr>
        <w:spacing w:after="0" w:line="240" w:lineRule="auto"/>
        <w:jc w:val="both"/>
        <w:rPr>
          <w:rFonts w:ascii="Times New Roman" w:eastAsiaTheme="minorHAnsi" w:hAnsi="Times New Roman"/>
          <w:sz w:val="24"/>
          <w:szCs w:val="24"/>
        </w:rPr>
      </w:pPr>
      <w:r w:rsidRPr="00F75AA6">
        <w:rPr>
          <w:rFonts w:ascii="Times New Roman" w:eastAsiaTheme="minorHAnsi" w:hAnsi="Times New Roman"/>
          <w:sz w:val="24"/>
          <w:szCs w:val="24"/>
        </w:rPr>
        <w:t>24.04.2025 г.</w:t>
      </w:r>
    </w:p>
    <w:p w14:paraId="53A89974" w14:textId="77777777" w:rsidR="00F75AA6" w:rsidRPr="00F75AA6" w:rsidRDefault="00F75AA6" w:rsidP="00F75AA6">
      <w:pPr>
        <w:numPr>
          <w:ilvl w:val="1"/>
          <w:numId w:val="23"/>
        </w:numPr>
        <w:spacing w:after="0" w:line="240" w:lineRule="auto"/>
        <w:jc w:val="both"/>
        <w:rPr>
          <w:rFonts w:ascii="Times New Roman" w:eastAsiaTheme="minorHAnsi" w:hAnsi="Times New Roman"/>
          <w:sz w:val="24"/>
          <w:szCs w:val="24"/>
        </w:rPr>
      </w:pPr>
      <w:r w:rsidRPr="00F75AA6">
        <w:rPr>
          <w:rFonts w:ascii="Times New Roman" w:eastAsiaTheme="minorHAnsi" w:hAnsi="Times New Roman"/>
          <w:sz w:val="24"/>
          <w:szCs w:val="24"/>
        </w:rPr>
        <w:t>29.05.2025 г.</w:t>
      </w:r>
    </w:p>
    <w:p w14:paraId="0613E97C" w14:textId="77777777" w:rsidR="00F75AA6" w:rsidRPr="00F75AA6" w:rsidRDefault="00F75AA6" w:rsidP="00F75AA6">
      <w:pPr>
        <w:numPr>
          <w:ilvl w:val="1"/>
          <w:numId w:val="23"/>
        </w:numPr>
        <w:spacing w:after="0" w:line="240" w:lineRule="auto"/>
        <w:jc w:val="both"/>
        <w:rPr>
          <w:rFonts w:ascii="Times New Roman" w:eastAsiaTheme="minorHAnsi" w:hAnsi="Times New Roman"/>
          <w:sz w:val="24"/>
          <w:szCs w:val="24"/>
        </w:rPr>
      </w:pPr>
      <w:r w:rsidRPr="00F75AA6">
        <w:rPr>
          <w:rFonts w:ascii="Times New Roman" w:eastAsiaTheme="minorHAnsi" w:hAnsi="Times New Roman"/>
          <w:sz w:val="24"/>
          <w:szCs w:val="24"/>
        </w:rPr>
        <w:t>26.06.2025 г.</w:t>
      </w:r>
    </w:p>
    <w:p w14:paraId="44F0F491" w14:textId="77777777" w:rsidR="00F75AA6" w:rsidRPr="00F75AA6" w:rsidRDefault="00F75AA6" w:rsidP="00F75AA6">
      <w:pPr>
        <w:numPr>
          <w:ilvl w:val="1"/>
          <w:numId w:val="23"/>
        </w:numPr>
        <w:spacing w:after="0" w:line="240" w:lineRule="auto"/>
        <w:contextualSpacing/>
        <w:jc w:val="both"/>
        <w:rPr>
          <w:rFonts w:ascii="Times New Roman" w:eastAsia="Times New Roman" w:hAnsi="Times New Roman"/>
          <w:sz w:val="24"/>
          <w:szCs w:val="24"/>
        </w:rPr>
      </w:pPr>
      <w:r w:rsidRPr="00F75AA6">
        <w:rPr>
          <w:rFonts w:ascii="Times New Roman" w:eastAsia="Times New Roman" w:hAnsi="Times New Roman"/>
          <w:sz w:val="24"/>
          <w:szCs w:val="24"/>
        </w:rPr>
        <w:t>24.07.2025 г.</w:t>
      </w:r>
    </w:p>
    <w:p w14:paraId="740686A3" w14:textId="77777777" w:rsidR="00F75AA6" w:rsidRDefault="00F75AA6" w:rsidP="00AB3986">
      <w:pPr>
        <w:spacing w:after="0" w:line="240" w:lineRule="auto"/>
        <w:jc w:val="both"/>
        <w:rPr>
          <w:rFonts w:ascii="Times New Roman" w:hAnsi="Times New Roman"/>
          <w:b/>
          <w:bCs/>
          <w:sz w:val="24"/>
          <w:szCs w:val="24"/>
        </w:rPr>
      </w:pPr>
    </w:p>
    <w:p w14:paraId="5B621325" w14:textId="2CA90D5C" w:rsidR="00AB3986" w:rsidRPr="00005D3B" w:rsidRDefault="00005D3B" w:rsidP="003D7991">
      <w:pPr>
        <w:spacing w:after="0" w:line="240" w:lineRule="auto"/>
        <w:jc w:val="both"/>
        <w:rPr>
          <w:rFonts w:ascii="Times New Roman" w:hAnsi="Times New Roman"/>
          <w:b/>
          <w:bCs/>
          <w:sz w:val="24"/>
          <w:szCs w:val="24"/>
        </w:rPr>
      </w:pPr>
      <w:r w:rsidRPr="00005D3B">
        <w:rPr>
          <w:rFonts w:ascii="Times New Roman" w:hAnsi="Times New Roman"/>
          <w:b/>
          <w:bCs/>
          <w:sz w:val="24"/>
          <w:szCs w:val="24"/>
        </w:rPr>
        <w:lastRenderedPageBreak/>
        <w:t>Точка 25</w:t>
      </w:r>
    </w:p>
    <w:p w14:paraId="61C3D3F1" w14:textId="77777777" w:rsidR="00005D3B" w:rsidRPr="00005D3B" w:rsidRDefault="00005D3B" w:rsidP="00005D3B">
      <w:pPr>
        <w:pStyle w:val="a7"/>
        <w:tabs>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005D3B">
        <w:rPr>
          <w:rFonts w:ascii="Times New Roman" w:hAnsi="Times New Roman" w:cs="Times New Roman"/>
          <w:b/>
          <w:bCs/>
          <w:sz w:val="24"/>
          <w:szCs w:val="24"/>
          <w:lang w:val="bg-BG"/>
        </w:rPr>
        <w:t>Питания</w:t>
      </w:r>
    </w:p>
    <w:p w14:paraId="6C724EEC" w14:textId="77777777" w:rsidR="00005D3B" w:rsidRDefault="00005D3B" w:rsidP="003D7991">
      <w:pPr>
        <w:spacing w:after="0" w:line="240" w:lineRule="auto"/>
        <w:jc w:val="both"/>
        <w:rPr>
          <w:rFonts w:ascii="Times New Roman" w:hAnsi="Times New Roman"/>
          <w:sz w:val="24"/>
          <w:szCs w:val="24"/>
        </w:rPr>
      </w:pPr>
    </w:p>
    <w:p w14:paraId="22076AF9" w14:textId="77777777" w:rsidR="00B57880" w:rsidRDefault="00005D3B" w:rsidP="003D7991">
      <w:pPr>
        <w:spacing w:after="0" w:line="240" w:lineRule="auto"/>
        <w:jc w:val="both"/>
        <w:rPr>
          <w:rFonts w:ascii="Times New Roman" w:hAnsi="Times New Roman"/>
          <w:sz w:val="24"/>
          <w:szCs w:val="24"/>
        </w:rPr>
      </w:pPr>
      <w:r>
        <w:rPr>
          <w:rFonts w:ascii="Times New Roman" w:hAnsi="Times New Roman"/>
          <w:sz w:val="24"/>
          <w:szCs w:val="24"/>
        </w:rPr>
        <w:tab/>
      </w:r>
      <w:r w:rsidRPr="00005D3B">
        <w:rPr>
          <w:rFonts w:ascii="Times New Roman" w:hAnsi="Times New Roman"/>
          <w:b/>
          <w:bCs/>
          <w:sz w:val="24"/>
          <w:szCs w:val="24"/>
        </w:rPr>
        <w:t>Акад. Христо Белоев:</w:t>
      </w:r>
      <w:r>
        <w:rPr>
          <w:rFonts w:ascii="Times New Roman" w:hAnsi="Times New Roman"/>
          <w:sz w:val="24"/>
          <w:szCs w:val="24"/>
        </w:rPr>
        <w:t xml:space="preserve"> </w:t>
      </w:r>
      <w:r w:rsidR="003D7991" w:rsidRPr="003D3B8C">
        <w:rPr>
          <w:rFonts w:ascii="Times New Roman" w:hAnsi="Times New Roman"/>
          <w:sz w:val="24"/>
          <w:szCs w:val="24"/>
        </w:rPr>
        <w:t>Питане от групата</w:t>
      </w:r>
      <w:r w:rsidR="00B57880">
        <w:rPr>
          <w:rFonts w:ascii="Times New Roman" w:hAnsi="Times New Roman"/>
          <w:sz w:val="24"/>
          <w:szCs w:val="24"/>
        </w:rPr>
        <w:t xml:space="preserve"> „СДС – Г</w:t>
      </w:r>
      <w:r w:rsidR="003D7991" w:rsidRPr="003D3B8C">
        <w:rPr>
          <w:rFonts w:ascii="Times New Roman" w:hAnsi="Times New Roman"/>
          <w:sz w:val="24"/>
          <w:szCs w:val="24"/>
        </w:rPr>
        <w:t>ражданите</w:t>
      </w:r>
      <w:r w:rsidR="00B57880">
        <w:rPr>
          <w:rFonts w:ascii="Times New Roman" w:hAnsi="Times New Roman"/>
          <w:sz w:val="24"/>
          <w:szCs w:val="24"/>
        </w:rPr>
        <w:t>“, Г</w:t>
      </w:r>
      <w:r w:rsidR="003D7991" w:rsidRPr="003D3B8C">
        <w:rPr>
          <w:rFonts w:ascii="Times New Roman" w:hAnsi="Times New Roman"/>
          <w:sz w:val="24"/>
          <w:szCs w:val="24"/>
        </w:rPr>
        <w:t>аличка Никол</w:t>
      </w:r>
      <w:r w:rsidR="00B57880">
        <w:rPr>
          <w:rFonts w:ascii="Times New Roman" w:hAnsi="Times New Roman"/>
          <w:sz w:val="24"/>
          <w:szCs w:val="24"/>
        </w:rPr>
        <w:t>ова</w:t>
      </w:r>
      <w:r w:rsidR="003D7991" w:rsidRPr="003D3B8C">
        <w:rPr>
          <w:rFonts w:ascii="Times New Roman" w:hAnsi="Times New Roman"/>
          <w:sz w:val="24"/>
          <w:szCs w:val="24"/>
        </w:rPr>
        <w:t xml:space="preserve"> относно изпълнение на част организация на движението от проекти за рехабилитация на улици. </w:t>
      </w:r>
    </w:p>
    <w:p w14:paraId="6FFF9EB6" w14:textId="20FF4AEF" w:rsidR="003D7991" w:rsidRPr="003D3B8C" w:rsidRDefault="00B57880" w:rsidP="003D7991">
      <w:pPr>
        <w:spacing w:after="0" w:line="240" w:lineRule="auto"/>
        <w:jc w:val="both"/>
        <w:rPr>
          <w:rFonts w:ascii="Times New Roman" w:hAnsi="Times New Roman"/>
          <w:sz w:val="24"/>
          <w:szCs w:val="24"/>
        </w:rPr>
      </w:pPr>
      <w:r>
        <w:rPr>
          <w:rFonts w:ascii="Times New Roman" w:hAnsi="Times New Roman"/>
          <w:sz w:val="24"/>
          <w:szCs w:val="24"/>
        </w:rPr>
        <w:tab/>
      </w:r>
      <w:r w:rsidRPr="00B57880">
        <w:rPr>
          <w:rFonts w:ascii="Times New Roman" w:hAnsi="Times New Roman"/>
          <w:b/>
          <w:bCs/>
          <w:sz w:val="24"/>
          <w:szCs w:val="24"/>
        </w:rPr>
        <w:t>Г-жа Галичка Николова:</w:t>
      </w:r>
      <w:r>
        <w:rPr>
          <w:rFonts w:ascii="Times New Roman" w:hAnsi="Times New Roman"/>
          <w:sz w:val="24"/>
          <w:szCs w:val="24"/>
        </w:rPr>
        <w:t xml:space="preserve"> </w:t>
      </w:r>
      <w:r w:rsidR="003D7991" w:rsidRPr="003D3B8C">
        <w:rPr>
          <w:rFonts w:ascii="Times New Roman" w:hAnsi="Times New Roman"/>
          <w:sz w:val="24"/>
          <w:szCs w:val="24"/>
        </w:rPr>
        <w:t>Уважаеми колеги</w:t>
      </w:r>
      <w:r>
        <w:rPr>
          <w:rFonts w:ascii="Times New Roman" w:hAnsi="Times New Roman"/>
          <w:sz w:val="24"/>
          <w:szCs w:val="24"/>
        </w:rPr>
        <w:t>, щ</w:t>
      </w:r>
      <w:r w:rsidR="003D7991" w:rsidRPr="003D3B8C">
        <w:rPr>
          <w:rFonts w:ascii="Times New Roman" w:hAnsi="Times New Roman"/>
          <w:sz w:val="24"/>
          <w:szCs w:val="24"/>
        </w:rPr>
        <w:t>е ви прочета набързо въпроса. Във връзка с изпълнение на част организация на движението от проекти за рехабилитация</w:t>
      </w:r>
      <w:r w:rsidR="0080505C">
        <w:rPr>
          <w:rFonts w:ascii="Times New Roman" w:hAnsi="Times New Roman"/>
          <w:sz w:val="24"/>
          <w:szCs w:val="24"/>
        </w:rPr>
        <w:t xml:space="preserve"> </w:t>
      </w:r>
      <w:r w:rsidR="003D7991" w:rsidRPr="003D3B8C">
        <w:rPr>
          <w:rFonts w:ascii="Times New Roman" w:hAnsi="Times New Roman"/>
          <w:sz w:val="24"/>
          <w:szCs w:val="24"/>
        </w:rPr>
        <w:t xml:space="preserve">на улици в централна градска част. Уважаеми господин </w:t>
      </w:r>
      <w:r w:rsidR="0080505C">
        <w:rPr>
          <w:rFonts w:ascii="Times New Roman" w:hAnsi="Times New Roman"/>
          <w:sz w:val="24"/>
          <w:szCs w:val="24"/>
        </w:rPr>
        <w:t>М</w:t>
      </w:r>
      <w:r w:rsidR="003D7991" w:rsidRPr="003D3B8C">
        <w:rPr>
          <w:rFonts w:ascii="Times New Roman" w:hAnsi="Times New Roman"/>
          <w:sz w:val="24"/>
          <w:szCs w:val="24"/>
        </w:rPr>
        <w:t>илков, благодаря</w:t>
      </w:r>
      <w:r w:rsidR="0080505C">
        <w:rPr>
          <w:rFonts w:ascii="Times New Roman" w:hAnsi="Times New Roman"/>
          <w:sz w:val="24"/>
          <w:szCs w:val="24"/>
        </w:rPr>
        <w:t xml:space="preserve"> Ви за В</w:t>
      </w:r>
      <w:r w:rsidR="003D7991" w:rsidRPr="003D3B8C">
        <w:rPr>
          <w:rFonts w:ascii="Times New Roman" w:hAnsi="Times New Roman"/>
          <w:sz w:val="24"/>
          <w:szCs w:val="24"/>
        </w:rPr>
        <w:t>аш изходящ номер отговор</w:t>
      </w:r>
      <w:r w:rsidR="0080505C">
        <w:rPr>
          <w:rFonts w:ascii="Times New Roman" w:hAnsi="Times New Roman"/>
          <w:sz w:val="24"/>
          <w:szCs w:val="24"/>
        </w:rPr>
        <w:t xml:space="preserve">. В </w:t>
      </w:r>
      <w:r w:rsidR="003D7991" w:rsidRPr="003D3B8C">
        <w:rPr>
          <w:rFonts w:ascii="Times New Roman" w:hAnsi="Times New Roman"/>
          <w:sz w:val="24"/>
          <w:szCs w:val="24"/>
        </w:rPr>
        <w:t xml:space="preserve">него ме информирате проектите по част организация на движението за улица </w:t>
      </w:r>
      <w:r w:rsidR="0080505C">
        <w:rPr>
          <w:rFonts w:ascii="Times New Roman" w:hAnsi="Times New Roman"/>
          <w:sz w:val="24"/>
          <w:szCs w:val="24"/>
        </w:rPr>
        <w:t>„Р</w:t>
      </w:r>
      <w:r w:rsidR="003D7991" w:rsidRPr="003D3B8C">
        <w:rPr>
          <w:rFonts w:ascii="Times New Roman" w:hAnsi="Times New Roman"/>
          <w:sz w:val="24"/>
          <w:szCs w:val="24"/>
        </w:rPr>
        <w:t>айко</w:t>
      </w:r>
      <w:r w:rsidR="0080505C">
        <w:rPr>
          <w:rFonts w:ascii="Times New Roman" w:hAnsi="Times New Roman"/>
          <w:sz w:val="24"/>
          <w:szCs w:val="24"/>
        </w:rPr>
        <w:t xml:space="preserve"> Д</w:t>
      </w:r>
      <w:r w:rsidR="003D7991" w:rsidRPr="003D3B8C">
        <w:rPr>
          <w:rFonts w:ascii="Times New Roman" w:hAnsi="Times New Roman"/>
          <w:sz w:val="24"/>
          <w:szCs w:val="24"/>
        </w:rPr>
        <w:t>аскалов</w:t>
      </w:r>
      <w:r w:rsidR="0080505C">
        <w:rPr>
          <w:rFonts w:ascii="Times New Roman" w:hAnsi="Times New Roman"/>
          <w:sz w:val="24"/>
          <w:szCs w:val="24"/>
        </w:rPr>
        <w:t xml:space="preserve">“ </w:t>
      </w:r>
      <w:r w:rsidR="003D7991" w:rsidRPr="003D3B8C">
        <w:rPr>
          <w:rFonts w:ascii="Times New Roman" w:hAnsi="Times New Roman"/>
          <w:sz w:val="24"/>
          <w:szCs w:val="24"/>
        </w:rPr>
        <w:t xml:space="preserve">и улица </w:t>
      </w:r>
      <w:r w:rsidR="0080505C">
        <w:rPr>
          <w:rFonts w:ascii="Times New Roman" w:hAnsi="Times New Roman"/>
          <w:sz w:val="24"/>
          <w:szCs w:val="24"/>
        </w:rPr>
        <w:t>„Ц</w:t>
      </w:r>
      <w:r w:rsidR="003D7991" w:rsidRPr="003D3B8C">
        <w:rPr>
          <w:rFonts w:ascii="Times New Roman" w:hAnsi="Times New Roman"/>
          <w:sz w:val="24"/>
          <w:szCs w:val="24"/>
        </w:rPr>
        <w:t>ърковна независимост</w:t>
      </w:r>
      <w:r w:rsidR="0080505C">
        <w:rPr>
          <w:rFonts w:ascii="Times New Roman" w:hAnsi="Times New Roman"/>
          <w:sz w:val="24"/>
          <w:szCs w:val="24"/>
        </w:rPr>
        <w:t>“</w:t>
      </w:r>
      <w:r w:rsidR="003D7991" w:rsidRPr="003D3B8C">
        <w:rPr>
          <w:rFonts w:ascii="Times New Roman" w:hAnsi="Times New Roman"/>
          <w:sz w:val="24"/>
          <w:szCs w:val="24"/>
        </w:rPr>
        <w:t xml:space="preserve">, както и одобрената схема за организация на движението по улица </w:t>
      </w:r>
      <w:r w:rsidR="00C244A7">
        <w:rPr>
          <w:rFonts w:ascii="Times New Roman" w:hAnsi="Times New Roman"/>
          <w:sz w:val="24"/>
          <w:szCs w:val="24"/>
        </w:rPr>
        <w:t>„Л</w:t>
      </w:r>
      <w:r w:rsidR="003D7991" w:rsidRPr="003D3B8C">
        <w:rPr>
          <w:rFonts w:ascii="Times New Roman" w:hAnsi="Times New Roman"/>
          <w:sz w:val="24"/>
          <w:szCs w:val="24"/>
        </w:rPr>
        <w:t xml:space="preserve">юбомир </w:t>
      </w:r>
      <w:r w:rsidR="00C244A7">
        <w:rPr>
          <w:rFonts w:ascii="Times New Roman" w:hAnsi="Times New Roman"/>
          <w:sz w:val="24"/>
          <w:szCs w:val="24"/>
        </w:rPr>
        <w:t>П</w:t>
      </w:r>
      <w:r w:rsidR="003D7991" w:rsidRPr="003D3B8C">
        <w:rPr>
          <w:rFonts w:ascii="Times New Roman" w:hAnsi="Times New Roman"/>
          <w:sz w:val="24"/>
          <w:szCs w:val="24"/>
        </w:rPr>
        <w:t>ипков</w:t>
      </w:r>
      <w:r w:rsidR="00C244A7">
        <w:rPr>
          <w:rFonts w:ascii="Times New Roman" w:hAnsi="Times New Roman"/>
          <w:sz w:val="24"/>
          <w:szCs w:val="24"/>
        </w:rPr>
        <w:t xml:space="preserve">“ </w:t>
      </w:r>
      <w:r w:rsidR="003D7991" w:rsidRPr="003D3B8C">
        <w:rPr>
          <w:rFonts w:ascii="Times New Roman" w:hAnsi="Times New Roman"/>
          <w:sz w:val="24"/>
          <w:szCs w:val="24"/>
        </w:rPr>
        <w:t>ще бъдат предоставени на</w:t>
      </w:r>
      <w:r w:rsidR="00C244A7">
        <w:rPr>
          <w:rFonts w:ascii="Times New Roman" w:hAnsi="Times New Roman"/>
          <w:sz w:val="24"/>
          <w:szCs w:val="24"/>
        </w:rPr>
        <w:t xml:space="preserve"> ОП „К</w:t>
      </w:r>
      <w:r w:rsidR="003D7991" w:rsidRPr="003D3B8C">
        <w:rPr>
          <w:rFonts w:ascii="Times New Roman" w:hAnsi="Times New Roman"/>
          <w:sz w:val="24"/>
          <w:szCs w:val="24"/>
        </w:rPr>
        <w:t>омунални дейности</w:t>
      </w:r>
      <w:r w:rsidR="00C244A7">
        <w:rPr>
          <w:rFonts w:ascii="Times New Roman" w:hAnsi="Times New Roman"/>
          <w:sz w:val="24"/>
          <w:szCs w:val="24"/>
        </w:rPr>
        <w:t xml:space="preserve">“ </w:t>
      </w:r>
      <w:r w:rsidR="003D7991" w:rsidRPr="003D3B8C">
        <w:rPr>
          <w:rFonts w:ascii="Times New Roman" w:hAnsi="Times New Roman"/>
          <w:sz w:val="24"/>
          <w:szCs w:val="24"/>
        </w:rPr>
        <w:t xml:space="preserve">за изпълнение, като допълнителни табелите </w:t>
      </w:r>
      <w:r w:rsidR="00F17A32">
        <w:rPr>
          <w:rFonts w:ascii="Times New Roman" w:hAnsi="Times New Roman"/>
          <w:sz w:val="24"/>
          <w:szCs w:val="24"/>
        </w:rPr>
        <w:t>Т-</w:t>
      </w:r>
      <w:r w:rsidR="003D7991" w:rsidRPr="003D3B8C">
        <w:rPr>
          <w:rFonts w:ascii="Times New Roman" w:hAnsi="Times New Roman"/>
          <w:sz w:val="24"/>
          <w:szCs w:val="24"/>
        </w:rPr>
        <w:t>17 с</w:t>
      </w:r>
      <w:r w:rsidR="00F17A32">
        <w:rPr>
          <w:rFonts w:ascii="Times New Roman" w:hAnsi="Times New Roman"/>
          <w:sz w:val="24"/>
          <w:szCs w:val="24"/>
        </w:rPr>
        <w:t xml:space="preserve"> </w:t>
      </w:r>
      <w:r w:rsidR="003D7991" w:rsidRPr="003D3B8C">
        <w:rPr>
          <w:rFonts w:ascii="Times New Roman" w:hAnsi="Times New Roman"/>
          <w:sz w:val="24"/>
          <w:szCs w:val="24"/>
        </w:rPr>
        <w:t xml:space="preserve">текст </w:t>
      </w:r>
      <w:r w:rsidR="00F17A32">
        <w:rPr>
          <w:rFonts w:ascii="Times New Roman" w:hAnsi="Times New Roman"/>
          <w:sz w:val="24"/>
          <w:szCs w:val="24"/>
        </w:rPr>
        <w:t>„Н</w:t>
      </w:r>
      <w:r w:rsidR="003D7991" w:rsidRPr="003D3B8C">
        <w:rPr>
          <w:rFonts w:ascii="Times New Roman" w:hAnsi="Times New Roman"/>
          <w:sz w:val="24"/>
          <w:szCs w:val="24"/>
        </w:rPr>
        <w:t>е важи за</w:t>
      </w:r>
      <w:r w:rsidR="00F17A32">
        <w:rPr>
          <w:rFonts w:ascii="Times New Roman" w:hAnsi="Times New Roman"/>
          <w:sz w:val="24"/>
          <w:szCs w:val="24"/>
        </w:rPr>
        <w:t xml:space="preserve"> МПС </w:t>
      </w:r>
      <w:r w:rsidR="003D7991" w:rsidRPr="003D3B8C">
        <w:rPr>
          <w:rFonts w:ascii="Times New Roman" w:hAnsi="Times New Roman"/>
          <w:sz w:val="24"/>
          <w:szCs w:val="24"/>
        </w:rPr>
        <w:t>с пропуск</w:t>
      </w:r>
      <w:r w:rsidR="00F17A32">
        <w:rPr>
          <w:rFonts w:ascii="Times New Roman" w:hAnsi="Times New Roman"/>
          <w:sz w:val="24"/>
          <w:szCs w:val="24"/>
        </w:rPr>
        <w:t xml:space="preserve">“ </w:t>
      </w:r>
      <w:r w:rsidR="003D7991" w:rsidRPr="003D3B8C">
        <w:rPr>
          <w:rFonts w:ascii="Times New Roman" w:hAnsi="Times New Roman"/>
          <w:sz w:val="24"/>
          <w:szCs w:val="24"/>
        </w:rPr>
        <w:t>и зна</w:t>
      </w:r>
      <w:r w:rsidR="00F17A32">
        <w:rPr>
          <w:rFonts w:ascii="Times New Roman" w:hAnsi="Times New Roman"/>
          <w:sz w:val="24"/>
          <w:szCs w:val="24"/>
        </w:rPr>
        <w:t xml:space="preserve">ци </w:t>
      </w:r>
      <w:r w:rsidR="003D7991" w:rsidRPr="003D3B8C">
        <w:rPr>
          <w:rFonts w:ascii="Times New Roman" w:hAnsi="Times New Roman"/>
          <w:sz w:val="24"/>
          <w:szCs w:val="24"/>
        </w:rPr>
        <w:t>Б</w:t>
      </w:r>
      <w:r w:rsidR="00F17A32">
        <w:rPr>
          <w:rFonts w:ascii="Times New Roman" w:hAnsi="Times New Roman"/>
          <w:sz w:val="24"/>
          <w:szCs w:val="24"/>
        </w:rPr>
        <w:t>-</w:t>
      </w:r>
      <w:r w:rsidR="003D7991" w:rsidRPr="003D3B8C">
        <w:rPr>
          <w:rFonts w:ascii="Times New Roman" w:hAnsi="Times New Roman"/>
          <w:sz w:val="24"/>
          <w:szCs w:val="24"/>
        </w:rPr>
        <w:t>27</w:t>
      </w:r>
      <w:r w:rsidR="00F17A32">
        <w:rPr>
          <w:rFonts w:ascii="Times New Roman" w:hAnsi="Times New Roman"/>
          <w:sz w:val="24"/>
          <w:szCs w:val="24"/>
        </w:rPr>
        <w:t xml:space="preserve"> „З</w:t>
      </w:r>
      <w:r w:rsidR="003D7991" w:rsidRPr="003D3B8C">
        <w:rPr>
          <w:rFonts w:ascii="Times New Roman" w:hAnsi="Times New Roman"/>
          <w:sz w:val="24"/>
          <w:szCs w:val="24"/>
        </w:rPr>
        <w:t>абранени са престоят и паркирането</w:t>
      </w:r>
      <w:r w:rsidR="00A07825">
        <w:rPr>
          <w:rFonts w:ascii="Times New Roman" w:hAnsi="Times New Roman"/>
          <w:sz w:val="24"/>
          <w:szCs w:val="24"/>
        </w:rPr>
        <w:t xml:space="preserve">“, </w:t>
      </w:r>
      <w:r w:rsidR="003D7991" w:rsidRPr="003D3B8C">
        <w:rPr>
          <w:rFonts w:ascii="Times New Roman" w:hAnsi="Times New Roman"/>
          <w:sz w:val="24"/>
          <w:szCs w:val="24"/>
        </w:rPr>
        <w:t>ще бъдат премахнати</w:t>
      </w:r>
      <w:r w:rsidR="00A07825">
        <w:rPr>
          <w:rFonts w:ascii="Times New Roman" w:hAnsi="Times New Roman"/>
          <w:sz w:val="24"/>
          <w:szCs w:val="24"/>
        </w:rPr>
        <w:t xml:space="preserve">. И </w:t>
      </w:r>
      <w:r w:rsidR="003D7991" w:rsidRPr="003D3B8C">
        <w:rPr>
          <w:rFonts w:ascii="Times New Roman" w:hAnsi="Times New Roman"/>
          <w:sz w:val="24"/>
          <w:szCs w:val="24"/>
        </w:rPr>
        <w:t>по стар навик</w:t>
      </w:r>
      <w:r w:rsidR="00A07825">
        <w:rPr>
          <w:rFonts w:ascii="Times New Roman" w:hAnsi="Times New Roman"/>
          <w:sz w:val="24"/>
          <w:szCs w:val="24"/>
        </w:rPr>
        <w:t xml:space="preserve"> н</w:t>
      </w:r>
      <w:r w:rsidR="003D7991" w:rsidRPr="003D3B8C">
        <w:rPr>
          <w:rFonts w:ascii="Times New Roman" w:hAnsi="Times New Roman"/>
          <w:sz w:val="24"/>
          <w:szCs w:val="24"/>
        </w:rPr>
        <w:t>икой не се обвързва със срок за изпълнение</w:t>
      </w:r>
      <w:r w:rsidR="00A07825">
        <w:rPr>
          <w:rFonts w:ascii="Times New Roman" w:hAnsi="Times New Roman"/>
          <w:sz w:val="24"/>
          <w:szCs w:val="24"/>
        </w:rPr>
        <w:t>. Т</w:t>
      </w:r>
      <w:r w:rsidR="003D7991" w:rsidRPr="003D3B8C">
        <w:rPr>
          <w:rFonts w:ascii="Times New Roman" w:hAnsi="Times New Roman"/>
          <w:sz w:val="24"/>
          <w:szCs w:val="24"/>
        </w:rPr>
        <w:t>ъй като до момента нищо от написаното не е изпълнено</w:t>
      </w:r>
      <w:r w:rsidR="00A07825">
        <w:rPr>
          <w:rFonts w:ascii="Times New Roman" w:hAnsi="Times New Roman"/>
          <w:sz w:val="24"/>
          <w:szCs w:val="24"/>
        </w:rPr>
        <w:t xml:space="preserve"> и </w:t>
      </w:r>
      <w:r w:rsidR="003D7991" w:rsidRPr="003D3B8C">
        <w:rPr>
          <w:rFonts w:ascii="Times New Roman" w:hAnsi="Times New Roman"/>
          <w:sz w:val="24"/>
          <w:szCs w:val="24"/>
        </w:rPr>
        <w:t xml:space="preserve">от друг </w:t>
      </w:r>
      <w:r w:rsidR="00A07825">
        <w:rPr>
          <w:rFonts w:ascii="Times New Roman" w:hAnsi="Times New Roman"/>
          <w:sz w:val="24"/>
          <w:szCs w:val="24"/>
        </w:rPr>
        <w:t>В</w:t>
      </w:r>
      <w:r w:rsidR="003D7991" w:rsidRPr="003D3B8C">
        <w:rPr>
          <w:rFonts w:ascii="Times New Roman" w:hAnsi="Times New Roman"/>
          <w:sz w:val="24"/>
          <w:szCs w:val="24"/>
        </w:rPr>
        <w:t>аш отговор стана ясно, че въпросните знаци</w:t>
      </w:r>
      <w:r w:rsidR="00A07825">
        <w:rPr>
          <w:rFonts w:ascii="Times New Roman" w:hAnsi="Times New Roman"/>
          <w:sz w:val="24"/>
          <w:szCs w:val="24"/>
        </w:rPr>
        <w:t xml:space="preserve">, </w:t>
      </w:r>
      <w:r w:rsidR="003D7991" w:rsidRPr="003D3B8C">
        <w:rPr>
          <w:rFonts w:ascii="Times New Roman" w:hAnsi="Times New Roman"/>
          <w:sz w:val="24"/>
          <w:szCs w:val="24"/>
        </w:rPr>
        <w:t>неизвестно защо обслужват основно личните интереси</w:t>
      </w:r>
      <w:r w:rsidR="00631B47">
        <w:rPr>
          <w:rFonts w:ascii="Times New Roman" w:hAnsi="Times New Roman"/>
          <w:sz w:val="24"/>
          <w:szCs w:val="24"/>
        </w:rPr>
        <w:t xml:space="preserve"> з</w:t>
      </w:r>
      <w:r w:rsidR="003D7991" w:rsidRPr="003D3B8C">
        <w:rPr>
          <w:rFonts w:ascii="Times New Roman" w:hAnsi="Times New Roman"/>
          <w:sz w:val="24"/>
          <w:szCs w:val="24"/>
        </w:rPr>
        <w:t xml:space="preserve">а паркиране не на магистрати, а на спомагателни длъжности </w:t>
      </w:r>
      <w:r w:rsidR="00631B47">
        <w:rPr>
          <w:rFonts w:ascii="Times New Roman" w:hAnsi="Times New Roman"/>
          <w:sz w:val="24"/>
          <w:szCs w:val="24"/>
        </w:rPr>
        <w:t xml:space="preserve">- </w:t>
      </w:r>
      <w:r w:rsidR="003D7991" w:rsidRPr="003D3B8C">
        <w:rPr>
          <w:rFonts w:ascii="Times New Roman" w:hAnsi="Times New Roman"/>
          <w:sz w:val="24"/>
          <w:szCs w:val="24"/>
        </w:rPr>
        <w:t xml:space="preserve">деловодителки, секретарки, чистачки, огняри, охрана в </w:t>
      </w:r>
      <w:r w:rsidR="00631B47">
        <w:rPr>
          <w:rFonts w:ascii="Times New Roman" w:hAnsi="Times New Roman"/>
          <w:sz w:val="24"/>
          <w:szCs w:val="24"/>
        </w:rPr>
        <w:t>С</w:t>
      </w:r>
      <w:r w:rsidR="003D7991" w:rsidRPr="003D3B8C">
        <w:rPr>
          <w:rFonts w:ascii="Times New Roman" w:hAnsi="Times New Roman"/>
          <w:sz w:val="24"/>
          <w:szCs w:val="24"/>
        </w:rPr>
        <w:t>ъдебната палата</w:t>
      </w:r>
      <w:r w:rsidR="00631B47">
        <w:rPr>
          <w:rFonts w:ascii="Times New Roman" w:hAnsi="Times New Roman"/>
          <w:sz w:val="24"/>
          <w:szCs w:val="24"/>
        </w:rPr>
        <w:t xml:space="preserve"> и и</w:t>
      </w:r>
      <w:r w:rsidR="003D7991" w:rsidRPr="003D3B8C">
        <w:rPr>
          <w:rFonts w:ascii="Times New Roman" w:hAnsi="Times New Roman"/>
          <w:sz w:val="24"/>
          <w:szCs w:val="24"/>
        </w:rPr>
        <w:t>мам следния въпрос</w:t>
      </w:r>
      <w:r w:rsidR="00631B47">
        <w:rPr>
          <w:rFonts w:ascii="Times New Roman" w:hAnsi="Times New Roman"/>
          <w:sz w:val="24"/>
          <w:szCs w:val="24"/>
        </w:rPr>
        <w:t xml:space="preserve">. В </w:t>
      </w:r>
      <w:r w:rsidR="003D7991" w:rsidRPr="003D3B8C">
        <w:rPr>
          <w:rFonts w:ascii="Times New Roman" w:hAnsi="Times New Roman"/>
          <w:sz w:val="24"/>
          <w:szCs w:val="24"/>
        </w:rPr>
        <w:t>какъв срок ще бъдат премахнати знаците и ще бъде изпълнена част организация на движението по проекта? Благодаря ви.</w:t>
      </w:r>
    </w:p>
    <w:p w14:paraId="3C788C8D" w14:textId="4CC8A151" w:rsidR="003D7991" w:rsidRDefault="00631B47" w:rsidP="003D7991">
      <w:pPr>
        <w:spacing w:after="0" w:line="240" w:lineRule="auto"/>
        <w:jc w:val="both"/>
        <w:rPr>
          <w:rFonts w:ascii="Times New Roman" w:hAnsi="Times New Roman"/>
          <w:sz w:val="24"/>
          <w:szCs w:val="24"/>
        </w:rPr>
      </w:pPr>
      <w:r>
        <w:rPr>
          <w:rFonts w:ascii="Times New Roman" w:hAnsi="Times New Roman"/>
          <w:sz w:val="24"/>
          <w:szCs w:val="24"/>
        </w:rPr>
        <w:tab/>
      </w:r>
      <w:r w:rsidRPr="003661D4">
        <w:rPr>
          <w:rFonts w:ascii="Times New Roman" w:hAnsi="Times New Roman"/>
          <w:b/>
          <w:bCs/>
          <w:sz w:val="24"/>
          <w:szCs w:val="24"/>
        </w:rPr>
        <w:t>Акад. Христо Белоев:</w:t>
      </w:r>
      <w:r>
        <w:rPr>
          <w:rFonts w:ascii="Times New Roman" w:hAnsi="Times New Roman"/>
          <w:sz w:val="24"/>
          <w:szCs w:val="24"/>
        </w:rPr>
        <w:t xml:space="preserve"> Димитър Недев.</w:t>
      </w:r>
    </w:p>
    <w:p w14:paraId="3FECAA63" w14:textId="77777777" w:rsidR="00752B2B" w:rsidRDefault="00631B47" w:rsidP="003D7991">
      <w:pPr>
        <w:spacing w:after="0" w:line="240" w:lineRule="auto"/>
        <w:jc w:val="both"/>
        <w:rPr>
          <w:rFonts w:ascii="Times New Roman" w:hAnsi="Times New Roman"/>
          <w:sz w:val="24"/>
          <w:szCs w:val="24"/>
        </w:rPr>
      </w:pPr>
      <w:r>
        <w:rPr>
          <w:rFonts w:ascii="Times New Roman" w:hAnsi="Times New Roman"/>
          <w:sz w:val="24"/>
          <w:szCs w:val="24"/>
        </w:rPr>
        <w:tab/>
      </w:r>
      <w:r w:rsidR="003661D4" w:rsidRPr="003661D4">
        <w:rPr>
          <w:rFonts w:ascii="Times New Roman" w:hAnsi="Times New Roman"/>
          <w:b/>
          <w:bCs/>
          <w:sz w:val="24"/>
          <w:szCs w:val="24"/>
        </w:rPr>
        <w:t>Г-н Димитър Недев:</w:t>
      </w:r>
      <w:r w:rsidR="003661D4">
        <w:rPr>
          <w:rFonts w:ascii="Times New Roman" w:hAnsi="Times New Roman"/>
          <w:b/>
          <w:bCs/>
          <w:sz w:val="24"/>
          <w:szCs w:val="24"/>
        </w:rPr>
        <w:t xml:space="preserve"> </w:t>
      </w:r>
      <w:r w:rsidR="003D7991" w:rsidRPr="003D3B8C">
        <w:rPr>
          <w:rFonts w:ascii="Times New Roman" w:hAnsi="Times New Roman"/>
          <w:sz w:val="24"/>
          <w:szCs w:val="24"/>
        </w:rPr>
        <w:t xml:space="preserve">Уважаеми господин </w:t>
      </w:r>
      <w:r w:rsidR="003661D4">
        <w:rPr>
          <w:rFonts w:ascii="Times New Roman" w:hAnsi="Times New Roman"/>
          <w:sz w:val="24"/>
          <w:szCs w:val="24"/>
        </w:rPr>
        <w:t>П</w:t>
      </w:r>
      <w:r w:rsidR="003D7991" w:rsidRPr="003D3B8C">
        <w:rPr>
          <w:rFonts w:ascii="Times New Roman" w:hAnsi="Times New Roman"/>
          <w:sz w:val="24"/>
          <w:szCs w:val="24"/>
        </w:rPr>
        <w:t xml:space="preserve">редседател, уважаема госпожо </w:t>
      </w:r>
      <w:r w:rsidR="003661D4">
        <w:rPr>
          <w:rFonts w:ascii="Times New Roman" w:hAnsi="Times New Roman"/>
          <w:sz w:val="24"/>
          <w:szCs w:val="24"/>
        </w:rPr>
        <w:t>Н</w:t>
      </w:r>
      <w:r w:rsidR="003D7991" w:rsidRPr="003D3B8C">
        <w:rPr>
          <w:rFonts w:ascii="Times New Roman" w:hAnsi="Times New Roman"/>
          <w:sz w:val="24"/>
          <w:szCs w:val="24"/>
        </w:rPr>
        <w:t>иколова,</w:t>
      </w:r>
      <w:r w:rsidR="003661D4">
        <w:rPr>
          <w:rFonts w:ascii="Times New Roman" w:hAnsi="Times New Roman"/>
          <w:sz w:val="24"/>
          <w:szCs w:val="24"/>
        </w:rPr>
        <w:t xml:space="preserve"> </w:t>
      </w:r>
      <w:r w:rsidR="003D7991" w:rsidRPr="003D3B8C">
        <w:rPr>
          <w:rFonts w:ascii="Times New Roman" w:hAnsi="Times New Roman"/>
          <w:sz w:val="24"/>
          <w:szCs w:val="24"/>
        </w:rPr>
        <w:t xml:space="preserve">уважаеми общински съветници. Във връзка с </w:t>
      </w:r>
      <w:r w:rsidR="003661D4">
        <w:rPr>
          <w:rFonts w:ascii="Times New Roman" w:hAnsi="Times New Roman"/>
          <w:sz w:val="24"/>
          <w:szCs w:val="24"/>
        </w:rPr>
        <w:t>В</w:t>
      </w:r>
      <w:r w:rsidR="003D7991" w:rsidRPr="003D3B8C">
        <w:rPr>
          <w:rFonts w:ascii="Times New Roman" w:hAnsi="Times New Roman"/>
          <w:sz w:val="24"/>
          <w:szCs w:val="24"/>
        </w:rPr>
        <w:t>ашето питане</w:t>
      </w:r>
      <w:r w:rsidR="003661D4">
        <w:rPr>
          <w:rFonts w:ascii="Times New Roman" w:hAnsi="Times New Roman"/>
          <w:sz w:val="24"/>
          <w:szCs w:val="24"/>
        </w:rPr>
        <w:t>, В</w:t>
      </w:r>
      <w:r w:rsidR="003D7991" w:rsidRPr="003D3B8C">
        <w:rPr>
          <w:rFonts w:ascii="Times New Roman" w:hAnsi="Times New Roman"/>
          <w:sz w:val="24"/>
          <w:szCs w:val="24"/>
        </w:rPr>
        <w:t xml:space="preserve">и информирам, че разработения проект по </w:t>
      </w:r>
      <w:r w:rsidR="003661D4">
        <w:rPr>
          <w:rFonts w:ascii="Times New Roman" w:hAnsi="Times New Roman"/>
          <w:sz w:val="24"/>
          <w:szCs w:val="24"/>
        </w:rPr>
        <w:t>О</w:t>
      </w:r>
      <w:r w:rsidR="003D7991" w:rsidRPr="003D3B8C">
        <w:rPr>
          <w:rFonts w:ascii="Times New Roman" w:hAnsi="Times New Roman"/>
          <w:sz w:val="24"/>
          <w:szCs w:val="24"/>
        </w:rPr>
        <w:t xml:space="preserve">перативна програма </w:t>
      </w:r>
      <w:r w:rsidR="003661D4">
        <w:rPr>
          <w:rFonts w:ascii="Times New Roman" w:hAnsi="Times New Roman"/>
          <w:sz w:val="24"/>
          <w:szCs w:val="24"/>
        </w:rPr>
        <w:t>„Р</w:t>
      </w:r>
      <w:r w:rsidR="003D7991" w:rsidRPr="003D3B8C">
        <w:rPr>
          <w:rFonts w:ascii="Times New Roman" w:hAnsi="Times New Roman"/>
          <w:sz w:val="24"/>
          <w:szCs w:val="24"/>
        </w:rPr>
        <w:t>егионално развитие 2014</w:t>
      </w:r>
      <w:r w:rsidR="003661D4">
        <w:rPr>
          <w:rFonts w:ascii="Times New Roman" w:hAnsi="Times New Roman"/>
          <w:sz w:val="24"/>
          <w:szCs w:val="24"/>
        </w:rPr>
        <w:t>-</w:t>
      </w:r>
      <w:r w:rsidR="003D7991" w:rsidRPr="003D3B8C">
        <w:rPr>
          <w:rFonts w:ascii="Times New Roman" w:hAnsi="Times New Roman"/>
          <w:sz w:val="24"/>
          <w:szCs w:val="24"/>
        </w:rPr>
        <w:t>2020</w:t>
      </w:r>
      <w:r w:rsidR="003905BE">
        <w:rPr>
          <w:rFonts w:ascii="Times New Roman" w:hAnsi="Times New Roman"/>
          <w:sz w:val="24"/>
          <w:szCs w:val="24"/>
        </w:rPr>
        <w:t xml:space="preserve">, </w:t>
      </w:r>
      <w:r w:rsidR="003D7991" w:rsidRPr="003D3B8C">
        <w:rPr>
          <w:rFonts w:ascii="Times New Roman" w:hAnsi="Times New Roman"/>
          <w:sz w:val="24"/>
          <w:szCs w:val="24"/>
        </w:rPr>
        <w:t xml:space="preserve"> реконструкция рехабилитация на пешеходна среда, изграждане на зона за обществен отдих</w:t>
      </w:r>
      <w:r w:rsidR="003905BE">
        <w:rPr>
          <w:rFonts w:ascii="Times New Roman" w:hAnsi="Times New Roman"/>
          <w:sz w:val="24"/>
          <w:szCs w:val="24"/>
        </w:rPr>
        <w:t xml:space="preserve">“, </w:t>
      </w:r>
      <w:r w:rsidR="003D7991" w:rsidRPr="003D3B8C">
        <w:rPr>
          <w:rFonts w:ascii="Times New Roman" w:hAnsi="Times New Roman"/>
          <w:sz w:val="24"/>
          <w:szCs w:val="24"/>
        </w:rPr>
        <w:t>има част организация на движението, която ще бъде предоставена</w:t>
      </w:r>
      <w:r w:rsidR="003905BE">
        <w:rPr>
          <w:rFonts w:ascii="Times New Roman" w:hAnsi="Times New Roman"/>
          <w:sz w:val="24"/>
          <w:szCs w:val="24"/>
        </w:rPr>
        <w:t xml:space="preserve"> </w:t>
      </w:r>
      <w:r w:rsidR="003D7991" w:rsidRPr="003D3B8C">
        <w:rPr>
          <w:rFonts w:ascii="Times New Roman" w:hAnsi="Times New Roman"/>
          <w:sz w:val="24"/>
          <w:szCs w:val="24"/>
        </w:rPr>
        <w:t>по надлежния ред на</w:t>
      </w:r>
      <w:r w:rsidR="003905BE">
        <w:rPr>
          <w:rFonts w:ascii="Times New Roman" w:hAnsi="Times New Roman"/>
          <w:sz w:val="24"/>
          <w:szCs w:val="24"/>
        </w:rPr>
        <w:t xml:space="preserve"> ОП „К</w:t>
      </w:r>
      <w:r w:rsidR="003D7991" w:rsidRPr="003D3B8C">
        <w:rPr>
          <w:rFonts w:ascii="Times New Roman" w:hAnsi="Times New Roman"/>
          <w:sz w:val="24"/>
          <w:szCs w:val="24"/>
        </w:rPr>
        <w:t>омунални дейности</w:t>
      </w:r>
      <w:r w:rsidR="003905BE">
        <w:rPr>
          <w:rFonts w:ascii="Times New Roman" w:hAnsi="Times New Roman"/>
          <w:sz w:val="24"/>
          <w:szCs w:val="24"/>
        </w:rPr>
        <w:t xml:space="preserve">“ </w:t>
      </w:r>
      <w:r w:rsidR="003D7991" w:rsidRPr="003D3B8C">
        <w:rPr>
          <w:rFonts w:ascii="Times New Roman" w:hAnsi="Times New Roman"/>
          <w:sz w:val="24"/>
          <w:szCs w:val="24"/>
        </w:rPr>
        <w:t>за изпълнение. Администрацията не се</w:t>
      </w:r>
      <w:r w:rsidR="003905BE">
        <w:rPr>
          <w:rFonts w:ascii="Times New Roman" w:hAnsi="Times New Roman"/>
          <w:sz w:val="24"/>
          <w:szCs w:val="24"/>
        </w:rPr>
        <w:t xml:space="preserve"> </w:t>
      </w:r>
      <w:r w:rsidR="003D7991" w:rsidRPr="003D3B8C">
        <w:rPr>
          <w:rFonts w:ascii="Times New Roman" w:hAnsi="Times New Roman"/>
          <w:sz w:val="24"/>
          <w:szCs w:val="24"/>
        </w:rPr>
        <w:t xml:space="preserve">ангажира със срок предвид предстоящото одобрение на </w:t>
      </w:r>
      <w:r w:rsidR="00752B2B">
        <w:rPr>
          <w:rFonts w:ascii="Times New Roman" w:hAnsi="Times New Roman"/>
          <w:sz w:val="24"/>
          <w:szCs w:val="24"/>
        </w:rPr>
        <w:t>Г</w:t>
      </w:r>
      <w:r w:rsidR="003D7991" w:rsidRPr="003D3B8C">
        <w:rPr>
          <w:rFonts w:ascii="Times New Roman" w:hAnsi="Times New Roman"/>
          <w:sz w:val="24"/>
          <w:szCs w:val="24"/>
        </w:rPr>
        <w:t>енералния план за организация на движение и последващото възлагане за разработване на подробен план</w:t>
      </w:r>
      <w:r w:rsidR="008E5F80">
        <w:rPr>
          <w:rFonts w:ascii="Times New Roman" w:hAnsi="Times New Roman"/>
          <w:sz w:val="24"/>
          <w:szCs w:val="24"/>
        </w:rPr>
        <w:t xml:space="preserve"> з</w:t>
      </w:r>
      <w:r w:rsidR="003D7991" w:rsidRPr="003D3B8C">
        <w:rPr>
          <w:rFonts w:ascii="Times New Roman" w:hAnsi="Times New Roman"/>
          <w:sz w:val="24"/>
          <w:szCs w:val="24"/>
        </w:rPr>
        <w:t>а организация на движението по квартали, включително и в централна градска част, които ще засегнат цялата улична мрежа, паркоместата по нея и прилежащите паркинги. Значи това запитване и отговора са подготвени преди</w:t>
      </w:r>
      <w:r w:rsidR="008E5F80">
        <w:rPr>
          <w:rFonts w:ascii="Times New Roman" w:hAnsi="Times New Roman"/>
          <w:sz w:val="24"/>
          <w:szCs w:val="24"/>
        </w:rPr>
        <w:t xml:space="preserve"> </w:t>
      </w:r>
      <w:r w:rsidR="003D7991" w:rsidRPr="003D3B8C">
        <w:rPr>
          <w:rFonts w:ascii="Times New Roman" w:hAnsi="Times New Roman"/>
          <w:sz w:val="24"/>
          <w:szCs w:val="24"/>
        </w:rPr>
        <w:t xml:space="preserve">приемането на </w:t>
      </w:r>
      <w:r w:rsidR="00752B2B">
        <w:rPr>
          <w:rFonts w:ascii="Times New Roman" w:hAnsi="Times New Roman"/>
          <w:sz w:val="24"/>
          <w:szCs w:val="24"/>
        </w:rPr>
        <w:t>Г</w:t>
      </w:r>
      <w:r w:rsidR="003D7991" w:rsidRPr="003D3B8C">
        <w:rPr>
          <w:rFonts w:ascii="Times New Roman" w:hAnsi="Times New Roman"/>
          <w:sz w:val="24"/>
          <w:szCs w:val="24"/>
        </w:rPr>
        <w:t xml:space="preserve">енералния план. </w:t>
      </w:r>
    </w:p>
    <w:p w14:paraId="2DA2EE84" w14:textId="77777777" w:rsidR="00752B2B" w:rsidRDefault="00752B2B" w:rsidP="003D7991">
      <w:pPr>
        <w:spacing w:after="0" w:line="240" w:lineRule="auto"/>
        <w:jc w:val="both"/>
        <w:rPr>
          <w:rFonts w:ascii="Times New Roman" w:hAnsi="Times New Roman"/>
          <w:sz w:val="24"/>
          <w:szCs w:val="24"/>
        </w:rPr>
      </w:pPr>
      <w:r>
        <w:rPr>
          <w:rFonts w:ascii="Times New Roman" w:hAnsi="Times New Roman"/>
          <w:sz w:val="24"/>
          <w:szCs w:val="24"/>
        </w:rPr>
        <w:tab/>
      </w:r>
      <w:r w:rsidRPr="00752B2B">
        <w:rPr>
          <w:rFonts w:ascii="Times New Roman" w:hAnsi="Times New Roman"/>
          <w:b/>
          <w:bCs/>
          <w:sz w:val="24"/>
          <w:szCs w:val="24"/>
        </w:rPr>
        <w:t>Акад. Христо Белоев:</w:t>
      </w:r>
      <w:r>
        <w:rPr>
          <w:rFonts w:ascii="Times New Roman" w:hAnsi="Times New Roman"/>
          <w:sz w:val="24"/>
          <w:szCs w:val="24"/>
        </w:rPr>
        <w:t xml:space="preserve"> </w:t>
      </w:r>
      <w:r w:rsidR="003D7991" w:rsidRPr="003D3B8C">
        <w:rPr>
          <w:rFonts w:ascii="Times New Roman" w:hAnsi="Times New Roman"/>
          <w:sz w:val="24"/>
          <w:szCs w:val="24"/>
        </w:rPr>
        <w:t xml:space="preserve">Да, благодаря. Питане от </w:t>
      </w:r>
      <w:r>
        <w:rPr>
          <w:rFonts w:ascii="Times New Roman" w:hAnsi="Times New Roman"/>
          <w:sz w:val="24"/>
          <w:szCs w:val="24"/>
        </w:rPr>
        <w:t>К</w:t>
      </w:r>
      <w:r w:rsidR="003D7991" w:rsidRPr="003D3B8C">
        <w:rPr>
          <w:rFonts w:ascii="Times New Roman" w:hAnsi="Times New Roman"/>
          <w:sz w:val="24"/>
          <w:szCs w:val="24"/>
        </w:rPr>
        <w:t>остадин Георгиев</w:t>
      </w:r>
      <w:r>
        <w:rPr>
          <w:rFonts w:ascii="Times New Roman" w:hAnsi="Times New Roman"/>
          <w:sz w:val="24"/>
          <w:szCs w:val="24"/>
        </w:rPr>
        <w:t>. П</w:t>
      </w:r>
      <w:r w:rsidR="003D7991" w:rsidRPr="003D3B8C">
        <w:rPr>
          <w:rFonts w:ascii="Times New Roman" w:hAnsi="Times New Roman"/>
          <w:sz w:val="24"/>
          <w:szCs w:val="24"/>
        </w:rPr>
        <w:t>окриване на минимален</w:t>
      </w:r>
      <w:r>
        <w:rPr>
          <w:rFonts w:ascii="Times New Roman" w:hAnsi="Times New Roman"/>
          <w:sz w:val="24"/>
          <w:szCs w:val="24"/>
        </w:rPr>
        <w:t xml:space="preserve"> </w:t>
      </w:r>
      <w:r w:rsidR="003D7991" w:rsidRPr="003D3B8C">
        <w:rPr>
          <w:rFonts w:ascii="Times New Roman" w:hAnsi="Times New Roman"/>
          <w:sz w:val="24"/>
          <w:szCs w:val="24"/>
        </w:rPr>
        <w:t>стандарт за улично осветление.</w:t>
      </w:r>
    </w:p>
    <w:p w14:paraId="6B2954DD" w14:textId="77777777" w:rsidR="00C80CC7" w:rsidRDefault="00752B2B" w:rsidP="003D7991">
      <w:pPr>
        <w:spacing w:after="0" w:line="240" w:lineRule="auto"/>
        <w:jc w:val="both"/>
        <w:rPr>
          <w:rFonts w:ascii="Times New Roman" w:hAnsi="Times New Roman"/>
          <w:sz w:val="24"/>
          <w:szCs w:val="24"/>
        </w:rPr>
      </w:pPr>
      <w:r>
        <w:rPr>
          <w:rFonts w:ascii="Times New Roman" w:hAnsi="Times New Roman"/>
          <w:sz w:val="24"/>
          <w:szCs w:val="24"/>
        </w:rPr>
        <w:tab/>
      </w:r>
      <w:r w:rsidRPr="00752B2B">
        <w:rPr>
          <w:rFonts w:ascii="Times New Roman" w:hAnsi="Times New Roman"/>
          <w:b/>
          <w:bCs/>
          <w:sz w:val="24"/>
          <w:szCs w:val="24"/>
        </w:rPr>
        <w:t>Г-н Костадин Георгиев:</w:t>
      </w:r>
      <w:r>
        <w:rPr>
          <w:rFonts w:ascii="Times New Roman" w:hAnsi="Times New Roman"/>
          <w:sz w:val="24"/>
          <w:szCs w:val="24"/>
        </w:rPr>
        <w:t xml:space="preserve"> </w:t>
      </w:r>
      <w:r w:rsidR="003D7991" w:rsidRPr="003D3B8C">
        <w:rPr>
          <w:rFonts w:ascii="Times New Roman" w:hAnsi="Times New Roman"/>
          <w:sz w:val="24"/>
          <w:szCs w:val="24"/>
        </w:rPr>
        <w:t xml:space="preserve">Уважаеми господин </w:t>
      </w:r>
      <w:r>
        <w:rPr>
          <w:rFonts w:ascii="Times New Roman" w:hAnsi="Times New Roman"/>
          <w:sz w:val="24"/>
          <w:szCs w:val="24"/>
        </w:rPr>
        <w:t>П</w:t>
      </w:r>
      <w:r w:rsidR="003D7991" w:rsidRPr="003D3B8C">
        <w:rPr>
          <w:rFonts w:ascii="Times New Roman" w:hAnsi="Times New Roman"/>
          <w:sz w:val="24"/>
          <w:szCs w:val="24"/>
        </w:rPr>
        <w:t xml:space="preserve">редседател на общински съвет, уважаеми господин </w:t>
      </w:r>
      <w:r w:rsidR="00075D41">
        <w:rPr>
          <w:rFonts w:ascii="Times New Roman" w:hAnsi="Times New Roman"/>
          <w:sz w:val="24"/>
          <w:szCs w:val="24"/>
        </w:rPr>
        <w:t>К</w:t>
      </w:r>
      <w:r w:rsidR="003D7991" w:rsidRPr="003D3B8C">
        <w:rPr>
          <w:rFonts w:ascii="Times New Roman" w:hAnsi="Times New Roman"/>
          <w:sz w:val="24"/>
          <w:szCs w:val="24"/>
        </w:rPr>
        <w:t>мет на община Русе</w:t>
      </w:r>
      <w:r w:rsidR="00075D41">
        <w:rPr>
          <w:rFonts w:ascii="Times New Roman" w:hAnsi="Times New Roman"/>
          <w:sz w:val="24"/>
          <w:szCs w:val="24"/>
        </w:rPr>
        <w:t>. П</w:t>
      </w:r>
      <w:r w:rsidR="003D7991" w:rsidRPr="003D3B8C">
        <w:rPr>
          <w:rFonts w:ascii="Times New Roman" w:hAnsi="Times New Roman"/>
          <w:sz w:val="24"/>
          <w:szCs w:val="24"/>
        </w:rPr>
        <w:t>рав</w:t>
      </w:r>
      <w:r w:rsidR="00075D41">
        <w:rPr>
          <w:rFonts w:ascii="Times New Roman" w:hAnsi="Times New Roman"/>
          <w:sz w:val="24"/>
          <w:szCs w:val="24"/>
        </w:rPr>
        <w:t xml:space="preserve">я </w:t>
      </w:r>
      <w:r w:rsidR="003D7991" w:rsidRPr="003D3B8C">
        <w:rPr>
          <w:rFonts w:ascii="Times New Roman" w:hAnsi="Times New Roman"/>
          <w:sz w:val="24"/>
          <w:szCs w:val="24"/>
        </w:rPr>
        <w:t>питан</w:t>
      </w:r>
      <w:r w:rsidR="00075D41">
        <w:rPr>
          <w:rFonts w:ascii="Times New Roman" w:hAnsi="Times New Roman"/>
          <w:sz w:val="24"/>
          <w:szCs w:val="24"/>
        </w:rPr>
        <w:t xml:space="preserve">е </w:t>
      </w:r>
      <w:r w:rsidR="003D7991" w:rsidRPr="003D3B8C">
        <w:rPr>
          <w:rFonts w:ascii="Times New Roman" w:hAnsi="Times New Roman"/>
          <w:sz w:val="24"/>
          <w:szCs w:val="24"/>
        </w:rPr>
        <w:t>относно покриване на минимал</w:t>
      </w:r>
      <w:r w:rsidR="00075D41">
        <w:rPr>
          <w:rFonts w:ascii="Times New Roman" w:hAnsi="Times New Roman"/>
          <w:sz w:val="24"/>
          <w:szCs w:val="24"/>
        </w:rPr>
        <w:t xml:space="preserve">ен </w:t>
      </w:r>
      <w:r w:rsidR="003D7991" w:rsidRPr="003D3B8C">
        <w:rPr>
          <w:rFonts w:ascii="Times New Roman" w:hAnsi="Times New Roman"/>
          <w:sz w:val="24"/>
          <w:szCs w:val="24"/>
        </w:rPr>
        <w:t>стандарт</w:t>
      </w:r>
      <w:r w:rsidR="00075D41">
        <w:rPr>
          <w:rFonts w:ascii="Times New Roman" w:hAnsi="Times New Roman"/>
          <w:sz w:val="24"/>
          <w:szCs w:val="24"/>
        </w:rPr>
        <w:t xml:space="preserve"> </w:t>
      </w:r>
      <w:r w:rsidR="003D7991" w:rsidRPr="003D3B8C">
        <w:rPr>
          <w:rFonts w:ascii="Times New Roman" w:hAnsi="Times New Roman"/>
          <w:sz w:val="24"/>
          <w:szCs w:val="24"/>
        </w:rPr>
        <w:t>за улично осветление и нормите за достъпна среда. Всеки</w:t>
      </w:r>
      <w:r w:rsidR="00075D41">
        <w:rPr>
          <w:rFonts w:ascii="Times New Roman" w:hAnsi="Times New Roman"/>
          <w:sz w:val="24"/>
          <w:szCs w:val="24"/>
        </w:rPr>
        <w:t xml:space="preserve"> един </w:t>
      </w:r>
      <w:r w:rsidR="003D7991" w:rsidRPr="003D3B8C">
        <w:rPr>
          <w:rFonts w:ascii="Times New Roman" w:hAnsi="Times New Roman"/>
          <w:sz w:val="24"/>
          <w:szCs w:val="24"/>
        </w:rPr>
        <w:t xml:space="preserve">град </w:t>
      </w:r>
      <w:r w:rsidR="00075D41">
        <w:rPr>
          <w:rFonts w:ascii="Times New Roman" w:hAnsi="Times New Roman"/>
          <w:sz w:val="24"/>
          <w:szCs w:val="24"/>
        </w:rPr>
        <w:t>р</w:t>
      </w:r>
      <w:r w:rsidR="003D7991" w:rsidRPr="003D3B8C">
        <w:rPr>
          <w:rFonts w:ascii="Times New Roman" w:hAnsi="Times New Roman"/>
          <w:sz w:val="24"/>
          <w:szCs w:val="24"/>
        </w:rPr>
        <w:t>азвиващ</w:t>
      </w:r>
      <w:r w:rsidR="00075D41">
        <w:rPr>
          <w:rFonts w:ascii="Times New Roman" w:hAnsi="Times New Roman"/>
          <w:sz w:val="24"/>
          <w:szCs w:val="24"/>
        </w:rPr>
        <w:t xml:space="preserve"> се </w:t>
      </w:r>
      <w:r w:rsidR="003D7991" w:rsidRPr="003D3B8C">
        <w:rPr>
          <w:rFonts w:ascii="Times New Roman" w:hAnsi="Times New Roman"/>
          <w:sz w:val="24"/>
          <w:szCs w:val="24"/>
        </w:rPr>
        <w:t>трябва да отговаря на минималните практики поне за сигурност и безопасност за движение по неговите улици. Съгласно член</w:t>
      </w:r>
      <w:r w:rsidR="00E37626">
        <w:rPr>
          <w:rFonts w:ascii="Times New Roman" w:hAnsi="Times New Roman"/>
          <w:sz w:val="24"/>
          <w:szCs w:val="24"/>
        </w:rPr>
        <w:t xml:space="preserve"> 2, алинея 2, точка </w:t>
      </w:r>
      <w:r w:rsidR="003D7991" w:rsidRPr="003D3B8C">
        <w:rPr>
          <w:rFonts w:ascii="Times New Roman" w:hAnsi="Times New Roman"/>
          <w:sz w:val="24"/>
          <w:szCs w:val="24"/>
        </w:rPr>
        <w:t xml:space="preserve">от </w:t>
      </w:r>
      <w:r w:rsidR="00E37626">
        <w:rPr>
          <w:rFonts w:ascii="Times New Roman" w:hAnsi="Times New Roman"/>
          <w:sz w:val="24"/>
          <w:szCs w:val="24"/>
        </w:rPr>
        <w:t>З</w:t>
      </w:r>
      <w:r w:rsidR="003D7991" w:rsidRPr="003D3B8C">
        <w:rPr>
          <w:rFonts w:ascii="Times New Roman" w:hAnsi="Times New Roman"/>
          <w:sz w:val="24"/>
          <w:szCs w:val="24"/>
        </w:rPr>
        <w:t>акона за общинската собственост</w:t>
      </w:r>
      <w:r w:rsidR="00E37626">
        <w:rPr>
          <w:rFonts w:ascii="Times New Roman" w:hAnsi="Times New Roman"/>
          <w:sz w:val="24"/>
          <w:szCs w:val="24"/>
        </w:rPr>
        <w:t xml:space="preserve">, </w:t>
      </w:r>
      <w:r w:rsidR="003D7991" w:rsidRPr="003D3B8C">
        <w:rPr>
          <w:rFonts w:ascii="Times New Roman" w:hAnsi="Times New Roman"/>
          <w:sz w:val="24"/>
          <w:szCs w:val="24"/>
        </w:rPr>
        <w:t>във връзка с член 3</w:t>
      </w:r>
      <w:r w:rsidR="00E37626">
        <w:rPr>
          <w:rFonts w:ascii="Times New Roman" w:hAnsi="Times New Roman"/>
          <w:sz w:val="24"/>
          <w:szCs w:val="24"/>
        </w:rPr>
        <w:t xml:space="preserve">, алинея </w:t>
      </w:r>
      <w:r w:rsidR="003D7991" w:rsidRPr="003D3B8C">
        <w:rPr>
          <w:rFonts w:ascii="Times New Roman" w:hAnsi="Times New Roman"/>
          <w:sz w:val="24"/>
          <w:szCs w:val="24"/>
        </w:rPr>
        <w:t>2</w:t>
      </w:r>
      <w:r w:rsidR="00E37626">
        <w:rPr>
          <w:rFonts w:ascii="Times New Roman" w:hAnsi="Times New Roman"/>
          <w:sz w:val="24"/>
          <w:szCs w:val="24"/>
        </w:rPr>
        <w:t>, точка</w:t>
      </w:r>
      <w:r w:rsidR="0077002C">
        <w:rPr>
          <w:rFonts w:ascii="Times New Roman" w:hAnsi="Times New Roman"/>
          <w:sz w:val="24"/>
          <w:szCs w:val="24"/>
        </w:rPr>
        <w:t xml:space="preserve"> </w:t>
      </w:r>
      <w:r w:rsidR="003D7991" w:rsidRPr="003D3B8C">
        <w:rPr>
          <w:rFonts w:ascii="Times New Roman" w:hAnsi="Times New Roman"/>
          <w:sz w:val="24"/>
          <w:szCs w:val="24"/>
        </w:rPr>
        <w:t xml:space="preserve">от </w:t>
      </w:r>
      <w:r w:rsidR="0077002C">
        <w:rPr>
          <w:rFonts w:ascii="Times New Roman" w:hAnsi="Times New Roman"/>
          <w:sz w:val="24"/>
          <w:szCs w:val="24"/>
        </w:rPr>
        <w:t>З</w:t>
      </w:r>
      <w:r w:rsidR="003D7991" w:rsidRPr="003D3B8C">
        <w:rPr>
          <w:rFonts w:ascii="Times New Roman" w:hAnsi="Times New Roman"/>
          <w:sz w:val="24"/>
          <w:szCs w:val="24"/>
        </w:rPr>
        <w:t>акона за общинската собственост</w:t>
      </w:r>
      <w:r w:rsidR="0077002C">
        <w:rPr>
          <w:rFonts w:ascii="Times New Roman" w:hAnsi="Times New Roman"/>
          <w:sz w:val="24"/>
          <w:szCs w:val="24"/>
        </w:rPr>
        <w:t xml:space="preserve">, </w:t>
      </w:r>
      <w:r w:rsidR="003D7991" w:rsidRPr="003D3B8C">
        <w:rPr>
          <w:rFonts w:ascii="Times New Roman" w:hAnsi="Times New Roman"/>
          <w:sz w:val="24"/>
          <w:szCs w:val="24"/>
        </w:rPr>
        <w:t>във връзка с</w:t>
      </w:r>
      <w:r w:rsidR="0077002C">
        <w:rPr>
          <w:rFonts w:ascii="Times New Roman" w:hAnsi="Times New Roman"/>
          <w:sz w:val="24"/>
          <w:szCs w:val="24"/>
        </w:rPr>
        <w:t xml:space="preserve"> а</w:t>
      </w:r>
      <w:r w:rsidR="003D7991" w:rsidRPr="003D3B8C">
        <w:rPr>
          <w:rFonts w:ascii="Times New Roman" w:hAnsi="Times New Roman"/>
          <w:sz w:val="24"/>
          <w:szCs w:val="24"/>
        </w:rPr>
        <w:t>линея 7</w:t>
      </w:r>
      <w:r w:rsidR="0077002C">
        <w:rPr>
          <w:rFonts w:ascii="Times New Roman" w:hAnsi="Times New Roman"/>
          <w:sz w:val="24"/>
          <w:szCs w:val="24"/>
        </w:rPr>
        <w:t xml:space="preserve">, точка 4 </w:t>
      </w:r>
      <w:r w:rsidR="003D7991" w:rsidRPr="003D3B8C">
        <w:rPr>
          <w:rFonts w:ascii="Times New Roman" w:hAnsi="Times New Roman"/>
          <w:sz w:val="24"/>
          <w:szCs w:val="24"/>
        </w:rPr>
        <w:t>от</w:t>
      </w:r>
      <w:r w:rsidR="0077002C">
        <w:rPr>
          <w:rFonts w:ascii="Times New Roman" w:hAnsi="Times New Roman"/>
          <w:sz w:val="24"/>
          <w:szCs w:val="24"/>
        </w:rPr>
        <w:t xml:space="preserve"> З</w:t>
      </w:r>
      <w:r w:rsidR="003D7991" w:rsidRPr="003D3B8C">
        <w:rPr>
          <w:rFonts w:ascii="Times New Roman" w:hAnsi="Times New Roman"/>
          <w:sz w:val="24"/>
          <w:szCs w:val="24"/>
        </w:rPr>
        <w:t>акона за местното самоуправление и местната администрация</w:t>
      </w:r>
      <w:r w:rsidR="0077002C">
        <w:rPr>
          <w:rFonts w:ascii="Times New Roman" w:hAnsi="Times New Roman"/>
          <w:sz w:val="24"/>
          <w:szCs w:val="24"/>
        </w:rPr>
        <w:t>, п</w:t>
      </w:r>
      <w:r w:rsidR="003D7991" w:rsidRPr="003D3B8C">
        <w:rPr>
          <w:rFonts w:ascii="Times New Roman" w:hAnsi="Times New Roman"/>
          <w:sz w:val="24"/>
          <w:szCs w:val="24"/>
        </w:rPr>
        <w:t xml:space="preserve">ешеходните алеи </w:t>
      </w:r>
      <w:r w:rsidR="0077002C">
        <w:rPr>
          <w:rFonts w:ascii="Times New Roman" w:hAnsi="Times New Roman"/>
          <w:sz w:val="24"/>
          <w:szCs w:val="24"/>
        </w:rPr>
        <w:t xml:space="preserve">и </w:t>
      </w:r>
      <w:r w:rsidR="003D7991" w:rsidRPr="003D3B8C">
        <w:rPr>
          <w:rFonts w:ascii="Times New Roman" w:hAnsi="Times New Roman"/>
          <w:sz w:val="24"/>
          <w:szCs w:val="24"/>
        </w:rPr>
        <w:t>улиците в рамките на населеното място, които не са част от републиканската пътна мрежа</w:t>
      </w:r>
      <w:r w:rsidR="0077002C">
        <w:rPr>
          <w:rFonts w:ascii="Times New Roman" w:hAnsi="Times New Roman"/>
          <w:sz w:val="24"/>
          <w:szCs w:val="24"/>
        </w:rPr>
        <w:t xml:space="preserve">, </w:t>
      </w:r>
      <w:r w:rsidR="003D7991" w:rsidRPr="003D3B8C">
        <w:rPr>
          <w:rFonts w:ascii="Times New Roman" w:hAnsi="Times New Roman"/>
          <w:sz w:val="24"/>
          <w:szCs w:val="24"/>
        </w:rPr>
        <w:t>представляват публична общинска собственост. Общината е длъжна да управлява сво</w:t>
      </w:r>
      <w:r w:rsidR="00C171F6">
        <w:rPr>
          <w:rFonts w:ascii="Times New Roman" w:hAnsi="Times New Roman"/>
          <w:sz w:val="24"/>
          <w:szCs w:val="24"/>
        </w:rPr>
        <w:t xml:space="preserve">ята </w:t>
      </w:r>
      <w:r w:rsidR="003D7991" w:rsidRPr="003D3B8C">
        <w:rPr>
          <w:rFonts w:ascii="Times New Roman" w:hAnsi="Times New Roman"/>
          <w:sz w:val="24"/>
          <w:szCs w:val="24"/>
        </w:rPr>
        <w:t>собствено</w:t>
      </w:r>
      <w:r w:rsidR="00C171F6">
        <w:rPr>
          <w:rFonts w:ascii="Times New Roman" w:hAnsi="Times New Roman"/>
          <w:sz w:val="24"/>
          <w:szCs w:val="24"/>
        </w:rPr>
        <w:t>ст</w:t>
      </w:r>
      <w:r w:rsidR="003D7991" w:rsidRPr="003D3B8C">
        <w:rPr>
          <w:rFonts w:ascii="Times New Roman" w:hAnsi="Times New Roman"/>
          <w:sz w:val="24"/>
          <w:szCs w:val="24"/>
        </w:rPr>
        <w:t>, в това число пешеходните алеи и улиците</w:t>
      </w:r>
      <w:r w:rsidR="00C171F6">
        <w:rPr>
          <w:rFonts w:ascii="Times New Roman" w:hAnsi="Times New Roman"/>
          <w:sz w:val="24"/>
          <w:szCs w:val="24"/>
        </w:rPr>
        <w:t xml:space="preserve">. В </w:t>
      </w:r>
      <w:r w:rsidR="003D7991" w:rsidRPr="003D3B8C">
        <w:rPr>
          <w:rFonts w:ascii="Times New Roman" w:hAnsi="Times New Roman"/>
          <w:sz w:val="24"/>
          <w:szCs w:val="24"/>
        </w:rPr>
        <w:t xml:space="preserve">интерес на гражданите и </w:t>
      </w:r>
      <w:r w:rsidR="00C171F6">
        <w:rPr>
          <w:rFonts w:ascii="Times New Roman" w:hAnsi="Times New Roman"/>
          <w:sz w:val="24"/>
          <w:szCs w:val="24"/>
        </w:rPr>
        <w:t xml:space="preserve">с </w:t>
      </w:r>
      <w:r w:rsidR="003D7991" w:rsidRPr="003D3B8C">
        <w:rPr>
          <w:rFonts w:ascii="Times New Roman" w:hAnsi="Times New Roman"/>
          <w:sz w:val="24"/>
          <w:szCs w:val="24"/>
        </w:rPr>
        <w:t>отговорност</w:t>
      </w:r>
      <w:r w:rsidR="00C171F6">
        <w:rPr>
          <w:rFonts w:ascii="Times New Roman" w:hAnsi="Times New Roman"/>
          <w:sz w:val="24"/>
          <w:szCs w:val="24"/>
        </w:rPr>
        <w:t xml:space="preserve">та </w:t>
      </w:r>
      <w:r w:rsidR="003D7991" w:rsidRPr="003D3B8C">
        <w:rPr>
          <w:rFonts w:ascii="Times New Roman" w:hAnsi="Times New Roman"/>
          <w:sz w:val="24"/>
          <w:szCs w:val="24"/>
        </w:rPr>
        <w:t>на добър стопанин</w:t>
      </w:r>
      <w:r w:rsidR="00C171F6">
        <w:rPr>
          <w:rFonts w:ascii="Times New Roman" w:hAnsi="Times New Roman"/>
          <w:sz w:val="24"/>
          <w:szCs w:val="24"/>
        </w:rPr>
        <w:t>, с</w:t>
      </w:r>
      <w:r w:rsidR="003D7991" w:rsidRPr="003D3B8C">
        <w:rPr>
          <w:rFonts w:ascii="Times New Roman" w:hAnsi="Times New Roman"/>
          <w:sz w:val="24"/>
          <w:szCs w:val="24"/>
        </w:rPr>
        <w:t>ъгласно член 1</w:t>
      </w:r>
      <w:r w:rsidR="00C171F6">
        <w:rPr>
          <w:rFonts w:ascii="Times New Roman" w:hAnsi="Times New Roman"/>
          <w:sz w:val="24"/>
          <w:szCs w:val="24"/>
        </w:rPr>
        <w:t>40</w:t>
      </w:r>
      <w:r w:rsidR="003D7991" w:rsidRPr="003D3B8C">
        <w:rPr>
          <w:rFonts w:ascii="Times New Roman" w:hAnsi="Times New Roman"/>
          <w:sz w:val="24"/>
          <w:szCs w:val="24"/>
        </w:rPr>
        <w:t>, член 11</w:t>
      </w:r>
      <w:r w:rsidR="007B50C6">
        <w:rPr>
          <w:rFonts w:ascii="Times New Roman" w:hAnsi="Times New Roman"/>
          <w:sz w:val="24"/>
          <w:szCs w:val="24"/>
        </w:rPr>
        <w:t xml:space="preserve">, алинея </w:t>
      </w:r>
      <w:r w:rsidR="003D7991" w:rsidRPr="003D3B8C">
        <w:rPr>
          <w:rFonts w:ascii="Times New Roman" w:hAnsi="Times New Roman"/>
          <w:sz w:val="24"/>
          <w:szCs w:val="24"/>
        </w:rPr>
        <w:t xml:space="preserve">1 </w:t>
      </w:r>
      <w:r w:rsidR="007B50C6">
        <w:rPr>
          <w:rFonts w:ascii="Times New Roman" w:hAnsi="Times New Roman"/>
          <w:sz w:val="24"/>
          <w:szCs w:val="24"/>
        </w:rPr>
        <w:t>от З</w:t>
      </w:r>
      <w:r w:rsidR="003D7991" w:rsidRPr="003D3B8C">
        <w:rPr>
          <w:rFonts w:ascii="Times New Roman" w:hAnsi="Times New Roman"/>
          <w:sz w:val="24"/>
          <w:szCs w:val="24"/>
        </w:rPr>
        <w:t>акон</w:t>
      </w:r>
      <w:r w:rsidR="007B50C6">
        <w:rPr>
          <w:rFonts w:ascii="Times New Roman" w:hAnsi="Times New Roman"/>
          <w:sz w:val="24"/>
          <w:szCs w:val="24"/>
        </w:rPr>
        <w:t>а</w:t>
      </w:r>
      <w:r w:rsidR="003D7991" w:rsidRPr="003D3B8C">
        <w:rPr>
          <w:rFonts w:ascii="Times New Roman" w:hAnsi="Times New Roman"/>
          <w:sz w:val="24"/>
          <w:szCs w:val="24"/>
        </w:rPr>
        <w:t xml:space="preserve"> за общинската собственост</w:t>
      </w:r>
      <w:r w:rsidR="007B50C6">
        <w:rPr>
          <w:rFonts w:ascii="Times New Roman" w:hAnsi="Times New Roman"/>
          <w:sz w:val="24"/>
          <w:szCs w:val="24"/>
        </w:rPr>
        <w:t>, з</w:t>
      </w:r>
      <w:r w:rsidR="003D7991" w:rsidRPr="003D3B8C">
        <w:rPr>
          <w:rFonts w:ascii="Times New Roman" w:hAnsi="Times New Roman"/>
          <w:sz w:val="24"/>
          <w:szCs w:val="24"/>
        </w:rPr>
        <w:t>адължението за грижа в полза на териториалната общност включва</w:t>
      </w:r>
      <w:r w:rsidR="007B50C6">
        <w:rPr>
          <w:rFonts w:ascii="Times New Roman" w:hAnsi="Times New Roman"/>
          <w:sz w:val="24"/>
          <w:szCs w:val="24"/>
        </w:rPr>
        <w:t xml:space="preserve">, </w:t>
      </w:r>
      <w:r w:rsidR="003D7991" w:rsidRPr="003D3B8C">
        <w:rPr>
          <w:rFonts w:ascii="Times New Roman" w:hAnsi="Times New Roman"/>
          <w:sz w:val="24"/>
          <w:szCs w:val="24"/>
        </w:rPr>
        <w:t>както изграждане на улично осветление, така и ремонт на поддържане на осветлението и полагане на гриж</w:t>
      </w:r>
      <w:r w:rsidR="007B50C6">
        <w:rPr>
          <w:rFonts w:ascii="Times New Roman" w:hAnsi="Times New Roman"/>
          <w:sz w:val="24"/>
          <w:szCs w:val="24"/>
        </w:rPr>
        <w:t xml:space="preserve">а </w:t>
      </w:r>
      <w:r w:rsidR="003D7991" w:rsidRPr="003D3B8C">
        <w:rPr>
          <w:rFonts w:ascii="Times New Roman" w:hAnsi="Times New Roman"/>
          <w:sz w:val="24"/>
          <w:szCs w:val="24"/>
        </w:rPr>
        <w:t>за чистотата. В тази връзка с</w:t>
      </w:r>
      <w:r w:rsidR="00DC47F7">
        <w:rPr>
          <w:rFonts w:ascii="Times New Roman" w:hAnsi="Times New Roman"/>
          <w:sz w:val="24"/>
          <w:szCs w:val="24"/>
        </w:rPr>
        <w:t xml:space="preserve"> мен се свързаха граждани </w:t>
      </w:r>
      <w:r w:rsidR="003D7991" w:rsidRPr="003D3B8C">
        <w:rPr>
          <w:rFonts w:ascii="Times New Roman" w:hAnsi="Times New Roman"/>
          <w:sz w:val="24"/>
          <w:szCs w:val="24"/>
        </w:rPr>
        <w:t xml:space="preserve">живущи в района около </w:t>
      </w:r>
      <w:r w:rsidR="005C039A">
        <w:rPr>
          <w:rFonts w:ascii="Times New Roman" w:hAnsi="Times New Roman"/>
          <w:sz w:val="24"/>
          <w:szCs w:val="24"/>
        </w:rPr>
        <w:t>У</w:t>
      </w:r>
      <w:r w:rsidR="003D7991" w:rsidRPr="003D3B8C">
        <w:rPr>
          <w:rFonts w:ascii="Times New Roman" w:hAnsi="Times New Roman"/>
          <w:sz w:val="24"/>
          <w:szCs w:val="24"/>
        </w:rPr>
        <w:t xml:space="preserve">чилище </w:t>
      </w:r>
      <w:r w:rsidR="00DC47F7">
        <w:rPr>
          <w:rFonts w:ascii="Times New Roman" w:hAnsi="Times New Roman"/>
          <w:sz w:val="24"/>
          <w:szCs w:val="24"/>
        </w:rPr>
        <w:lastRenderedPageBreak/>
        <w:t>„Ф</w:t>
      </w:r>
      <w:r w:rsidR="003D7991" w:rsidRPr="003D3B8C">
        <w:rPr>
          <w:rFonts w:ascii="Times New Roman" w:hAnsi="Times New Roman"/>
          <w:sz w:val="24"/>
          <w:szCs w:val="24"/>
        </w:rPr>
        <w:t xml:space="preserve">ридрих </w:t>
      </w:r>
      <w:r w:rsidR="00DC47F7">
        <w:rPr>
          <w:rFonts w:ascii="Times New Roman" w:hAnsi="Times New Roman"/>
          <w:sz w:val="24"/>
          <w:szCs w:val="24"/>
        </w:rPr>
        <w:t>Ш</w:t>
      </w:r>
      <w:r w:rsidR="003D7991" w:rsidRPr="003D3B8C">
        <w:rPr>
          <w:rFonts w:ascii="Times New Roman" w:hAnsi="Times New Roman"/>
          <w:sz w:val="24"/>
          <w:szCs w:val="24"/>
        </w:rPr>
        <w:t>илер</w:t>
      </w:r>
      <w:r w:rsidR="00DC47F7">
        <w:rPr>
          <w:rFonts w:ascii="Times New Roman" w:hAnsi="Times New Roman"/>
          <w:sz w:val="24"/>
          <w:szCs w:val="24"/>
        </w:rPr>
        <w:t xml:space="preserve">“ </w:t>
      </w:r>
      <w:r w:rsidR="003D7991" w:rsidRPr="003D3B8C">
        <w:rPr>
          <w:rFonts w:ascii="Times New Roman" w:hAnsi="Times New Roman"/>
          <w:sz w:val="24"/>
          <w:szCs w:val="24"/>
        </w:rPr>
        <w:t xml:space="preserve">и </w:t>
      </w:r>
      <w:r w:rsidR="00DC47F7">
        <w:rPr>
          <w:rFonts w:ascii="Times New Roman" w:hAnsi="Times New Roman"/>
          <w:sz w:val="24"/>
          <w:szCs w:val="24"/>
        </w:rPr>
        <w:t>Д</w:t>
      </w:r>
      <w:r w:rsidR="003D7991" w:rsidRPr="003D3B8C">
        <w:rPr>
          <w:rFonts w:ascii="Times New Roman" w:hAnsi="Times New Roman"/>
          <w:sz w:val="24"/>
          <w:szCs w:val="24"/>
        </w:rPr>
        <w:t>етска градина</w:t>
      </w:r>
      <w:r w:rsidR="00DC47F7">
        <w:rPr>
          <w:rFonts w:ascii="Times New Roman" w:hAnsi="Times New Roman"/>
          <w:sz w:val="24"/>
          <w:szCs w:val="24"/>
        </w:rPr>
        <w:t xml:space="preserve"> „З</w:t>
      </w:r>
      <w:r w:rsidR="003D7991" w:rsidRPr="003D3B8C">
        <w:rPr>
          <w:rFonts w:ascii="Times New Roman" w:hAnsi="Times New Roman"/>
          <w:sz w:val="24"/>
          <w:szCs w:val="24"/>
        </w:rPr>
        <w:t>ора</w:t>
      </w:r>
      <w:r w:rsidR="00DC47F7">
        <w:rPr>
          <w:rFonts w:ascii="Times New Roman" w:hAnsi="Times New Roman"/>
          <w:sz w:val="24"/>
          <w:szCs w:val="24"/>
        </w:rPr>
        <w:t>“, Ж</w:t>
      </w:r>
      <w:r w:rsidR="003D7991" w:rsidRPr="003D3B8C">
        <w:rPr>
          <w:rFonts w:ascii="Times New Roman" w:hAnsi="Times New Roman"/>
          <w:sz w:val="24"/>
          <w:szCs w:val="24"/>
        </w:rPr>
        <w:t xml:space="preserve">илищен комплекс </w:t>
      </w:r>
      <w:r w:rsidR="00DC47F7">
        <w:rPr>
          <w:rFonts w:ascii="Times New Roman" w:hAnsi="Times New Roman"/>
          <w:sz w:val="24"/>
          <w:szCs w:val="24"/>
        </w:rPr>
        <w:t>„З</w:t>
      </w:r>
      <w:r w:rsidR="003D7991" w:rsidRPr="003D3B8C">
        <w:rPr>
          <w:rFonts w:ascii="Times New Roman" w:hAnsi="Times New Roman"/>
          <w:sz w:val="24"/>
          <w:szCs w:val="24"/>
        </w:rPr>
        <w:t>дравец</w:t>
      </w:r>
      <w:r w:rsidR="00DC47F7">
        <w:rPr>
          <w:rFonts w:ascii="Times New Roman" w:hAnsi="Times New Roman"/>
          <w:sz w:val="24"/>
          <w:szCs w:val="24"/>
        </w:rPr>
        <w:t xml:space="preserve"> – И</w:t>
      </w:r>
      <w:r w:rsidR="003D7991" w:rsidRPr="003D3B8C">
        <w:rPr>
          <w:rFonts w:ascii="Times New Roman" w:hAnsi="Times New Roman"/>
          <w:sz w:val="24"/>
          <w:szCs w:val="24"/>
        </w:rPr>
        <w:t>зток</w:t>
      </w:r>
      <w:r w:rsidR="00DC47F7">
        <w:rPr>
          <w:rFonts w:ascii="Times New Roman" w:hAnsi="Times New Roman"/>
          <w:sz w:val="24"/>
          <w:szCs w:val="24"/>
        </w:rPr>
        <w:t>“</w:t>
      </w:r>
      <w:r w:rsidR="003D7991" w:rsidRPr="003D3B8C">
        <w:rPr>
          <w:rFonts w:ascii="Times New Roman" w:hAnsi="Times New Roman"/>
          <w:sz w:val="24"/>
          <w:szCs w:val="24"/>
        </w:rPr>
        <w:t>,</w:t>
      </w:r>
      <w:r w:rsidR="005A3E73">
        <w:rPr>
          <w:rFonts w:ascii="Times New Roman" w:hAnsi="Times New Roman"/>
          <w:sz w:val="24"/>
          <w:szCs w:val="24"/>
        </w:rPr>
        <w:t xml:space="preserve"> между </w:t>
      </w:r>
      <w:r w:rsidR="003D7991" w:rsidRPr="003D3B8C">
        <w:rPr>
          <w:rFonts w:ascii="Times New Roman" w:hAnsi="Times New Roman"/>
          <w:sz w:val="24"/>
          <w:szCs w:val="24"/>
        </w:rPr>
        <w:t>улиците</w:t>
      </w:r>
      <w:r w:rsidR="005A3E73">
        <w:rPr>
          <w:rFonts w:ascii="Times New Roman" w:hAnsi="Times New Roman"/>
          <w:sz w:val="24"/>
          <w:szCs w:val="24"/>
        </w:rPr>
        <w:t xml:space="preserve"> …. и </w:t>
      </w:r>
      <w:r w:rsidR="003D7991" w:rsidRPr="003D3B8C">
        <w:rPr>
          <w:rFonts w:ascii="Times New Roman" w:hAnsi="Times New Roman"/>
          <w:sz w:val="24"/>
          <w:szCs w:val="24"/>
        </w:rPr>
        <w:t xml:space="preserve">улица </w:t>
      </w:r>
      <w:r w:rsidR="005A3E73">
        <w:rPr>
          <w:rFonts w:ascii="Times New Roman" w:hAnsi="Times New Roman"/>
          <w:sz w:val="24"/>
          <w:szCs w:val="24"/>
        </w:rPr>
        <w:t>„Р</w:t>
      </w:r>
      <w:r w:rsidR="003D7991" w:rsidRPr="003D3B8C">
        <w:rPr>
          <w:rFonts w:ascii="Times New Roman" w:hAnsi="Times New Roman"/>
          <w:sz w:val="24"/>
          <w:szCs w:val="24"/>
        </w:rPr>
        <w:t>ига</w:t>
      </w:r>
      <w:r w:rsidR="005A3E73">
        <w:rPr>
          <w:rFonts w:ascii="Times New Roman" w:hAnsi="Times New Roman"/>
          <w:sz w:val="24"/>
          <w:szCs w:val="24"/>
        </w:rPr>
        <w:t>“. До д</w:t>
      </w:r>
      <w:r w:rsidR="003D7991" w:rsidRPr="003D3B8C">
        <w:rPr>
          <w:rFonts w:ascii="Times New Roman" w:hAnsi="Times New Roman"/>
          <w:sz w:val="24"/>
          <w:szCs w:val="24"/>
        </w:rPr>
        <w:t>етска</w:t>
      </w:r>
      <w:r w:rsidR="005A3E73">
        <w:rPr>
          <w:rFonts w:ascii="Times New Roman" w:hAnsi="Times New Roman"/>
          <w:sz w:val="24"/>
          <w:szCs w:val="24"/>
        </w:rPr>
        <w:t>та</w:t>
      </w:r>
      <w:r w:rsidR="003D7991" w:rsidRPr="003D3B8C">
        <w:rPr>
          <w:rFonts w:ascii="Times New Roman" w:hAnsi="Times New Roman"/>
          <w:sz w:val="24"/>
          <w:szCs w:val="24"/>
        </w:rPr>
        <w:t xml:space="preserve"> градина и училището се</w:t>
      </w:r>
      <w:r w:rsidR="005A3E73">
        <w:rPr>
          <w:rFonts w:ascii="Times New Roman" w:hAnsi="Times New Roman"/>
          <w:sz w:val="24"/>
          <w:szCs w:val="24"/>
        </w:rPr>
        <w:t xml:space="preserve"> намира </w:t>
      </w:r>
      <w:r w:rsidR="003D7991" w:rsidRPr="003D3B8C">
        <w:rPr>
          <w:rFonts w:ascii="Times New Roman" w:hAnsi="Times New Roman"/>
          <w:sz w:val="24"/>
          <w:szCs w:val="24"/>
        </w:rPr>
        <w:t xml:space="preserve">пешеходна алея, която се разклонява към </w:t>
      </w:r>
      <w:r w:rsidR="005A3E73">
        <w:rPr>
          <w:rFonts w:ascii="Times New Roman" w:hAnsi="Times New Roman"/>
          <w:sz w:val="24"/>
          <w:szCs w:val="24"/>
        </w:rPr>
        <w:t>Д</w:t>
      </w:r>
      <w:r w:rsidR="003D7991" w:rsidRPr="003D3B8C">
        <w:rPr>
          <w:rFonts w:ascii="Times New Roman" w:hAnsi="Times New Roman"/>
          <w:sz w:val="24"/>
          <w:szCs w:val="24"/>
        </w:rPr>
        <w:t xml:space="preserve">етска градина </w:t>
      </w:r>
      <w:r w:rsidR="005A3E73">
        <w:rPr>
          <w:rFonts w:ascii="Times New Roman" w:hAnsi="Times New Roman"/>
          <w:sz w:val="24"/>
          <w:szCs w:val="24"/>
        </w:rPr>
        <w:t>„П</w:t>
      </w:r>
      <w:r w:rsidR="003D7991" w:rsidRPr="003D3B8C">
        <w:rPr>
          <w:rFonts w:ascii="Times New Roman" w:hAnsi="Times New Roman"/>
          <w:sz w:val="24"/>
          <w:szCs w:val="24"/>
        </w:rPr>
        <w:t>ролет</w:t>
      </w:r>
      <w:r w:rsidR="005A3E73">
        <w:rPr>
          <w:rFonts w:ascii="Times New Roman" w:hAnsi="Times New Roman"/>
          <w:sz w:val="24"/>
          <w:szCs w:val="24"/>
        </w:rPr>
        <w:t xml:space="preserve">“ </w:t>
      </w:r>
      <w:r w:rsidR="003D7991" w:rsidRPr="003D3B8C">
        <w:rPr>
          <w:rFonts w:ascii="Times New Roman" w:hAnsi="Times New Roman"/>
          <w:sz w:val="24"/>
          <w:szCs w:val="24"/>
        </w:rPr>
        <w:t xml:space="preserve">в </w:t>
      </w:r>
      <w:r w:rsidR="005C17E6">
        <w:rPr>
          <w:rFonts w:ascii="Times New Roman" w:hAnsi="Times New Roman"/>
          <w:sz w:val="24"/>
          <w:szCs w:val="24"/>
        </w:rPr>
        <w:t>Ц</w:t>
      </w:r>
      <w:r w:rsidR="003D7991" w:rsidRPr="003D3B8C">
        <w:rPr>
          <w:rFonts w:ascii="Times New Roman" w:hAnsi="Times New Roman"/>
          <w:sz w:val="24"/>
          <w:szCs w:val="24"/>
        </w:rPr>
        <w:t>ентъра за специализирана образователна подкрепа и блок</w:t>
      </w:r>
      <w:r w:rsidR="005C17E6">
        <w:rPr>
          <w:rFonts w:ascii="Times New Roman" w:hAnsi="Times New Roman"/>
          <w:sz w:val="24"/>
          <w:szCs w:val="24"/>
        </w:rPr>
        <w:t xml:space="preserve"> … П</w:t>
      </w:r>
      <w:r w:rsidR="003D7991" w:rsidRPr="003D3B8C">
        <w:rPr>
          <w:rFonts w:ascii="Times New Roman" w:hAnsi="Times New Roman"/>
          <w:sz w:val="24"/>
          <w:szCs w:val="24"/>
        </w:rPr>
        <w:t>о посока на улица</w:t>
      </w:r>
      <w:r w:rsidR="005C17E6">
        <w:rPr>
          <w:rFonts w:ascii="Times New Roman" w:hAnsi="Times New Roman"/>
          <w:sz w:val="24"/>
          <w:szCs w:val="24"/>
        </w:rPr>
        <w:t xml:space="preserve"> „Рига“ </w:t>
      </w:r>
      <w:r w:rsidR="003D7991" w:rsidRPr="003D3B8C">
        <w:rPr>
          <w:rFonts w:ascii="Times New Roman" w:hAnsi="Times New Roman"/>
          <w:sz w:val="24"/>
          <w:szCs w:val="24"/>
        </w:rPr>
        <w:t>в другия край на</w:t>
      </w:r>
      <w:r w:rsidR="005C17E6">
        <w:rPr>
          <w:rFonts w:ascii="Times New Roman" w:hAnsi="Times New Roman"/>
          <w:sz w:val="24"/>
          <w:szCs w:val="24"/>
        </w:rPr>
        <w:t xml:space="preserve"> алеята, </w:t>
      </w:r>
      <w:r w:rsidR="003D7991" w:rsidRPr="003D3B8C">
        <w:rPr>
          <w:rFonts w:ascii="Times New Roman" w:hAnsi="Times New Roman"/>
          <w:sz w:val="24"/>
          <w:szCs w:val="24"/>
        </w:rPr>
        <w:t>на улицата</w:t>
      </w:r>
      <w:r w:rsidR="005C17E6">
        <w:rPr>
          <w:rFonts w:ascii="Times New Roman" w:hAnsi="Times New Roman"/>
          <w:sz w:val="24"/>
          <w:szCs w:val="24"/>
        </w:rPr>
        <w:t xml:space="preserve"> … </w:t>
      </w:r>
      <w:r w:rsidR="003D7991" w:rsidRPr="003D3B8C">
        <w:rPr>
          <w:rFonts w:ascii="Times New Roman" w:hAnsi="Times New Roman"/>
          <w:sz w:val="24"/>
          <w:szCs w:val="24"/>
        </w:rPr>
        <w:t>се</w:t>
      </w:r>
      <w:r w:rsidR="00227D89">
        <w:rPr>
          <w:rFonts w:ascii="Times New Roman" w:hAnsi="Times New Roman"/>
          <w:sz w:val="24"/>
          <w:szCs w:val="24"/>
        </w:rPr>
        <w:t xml:space="preserve"> намира </w:t>
      </w:r>
      <w:r w:rsidR="003D7991" w:rsidRPr="003D3B8C">
        <w:rPr>
          <w:rFonts w:ascii="Times New Roman" w:hAnsi="Times New Roman"/>
          <w:sz w:val="24"/>
          <w:szCs w:val="24"/>
        </w:rPr>
        <w:t>заведение</w:t>
      </w:r>
      <w:r w:rsidR="00227D89">
        <w:rPr>
          <w:rFonts w:ascii="Times New Roman" w:hAnsi="Times New Roman"/>
          <w:sz w:val="24"/>
          <w:szCs w:val="24"/>
        </w:rPr>
        <w:t xml:space="preserve"> К</w:t>
      </w:r>
      <w:r w:rsidR="003D7991" w:rsidRPr="003D3B8C">
        <w:rPr>
          <w:rFonts w:ascii="Times New Roman" w:hAnsi="Times New Roman"/>
          <w:sz w:val="24"/>
          <w:szCs w:val="24"/>
        </w:rPr>
        <w:t>афе</w:t>
      </w:r>
      <w:r w:rsidR="00227D89">
        <w:rPr>
          <w:rFonts w:ascii="Times New Roman" w:hAnsi="Times New Roman"/>
          <w:sz w:val="24"/>
          <w:szCs w:val="24"/>
        </w:rPr>
        <w:t>-</w:t>
      </w:r>
      <w:r w:rsidR="003D7991" w:rsidRPr="003D3B8C">
        <w:rPr>
          <w:rFonts w:ascii="Times New Roman" w:hAnsi="Times New Roman"/>
          <w:sz w:val="24"/>
          <w:szCs w:val="24"/>
        </w:rPr>
        <w:t>бар</w:t>
      </w:r>
      <w:r w:rsidR="00227D89">
        <w:rPr>
          <w:rFonts w:ascii="Times New Roman" w:hAnsi="Times New Roman"/>
          <w:sz w:val="24"/>
          <w:szCs w:val="24"/>
        </w:rPr>
        <w:t xml:space="preserve"> „Джой“. З</w:t>
      </w:r>
      <w:r w:rsidR="003D7991" w:rsidRPr="003D3B8C">
        <w:rPr>
          <w:rFonts w:ascii="Times New Roman" w:hAnsi="Times New Roman"/>
          <w:sz w:val="24"/>
          <w:szCs w:val="24"/>
        </w:rPr>
        <w:t>ад него</w:t>
      </w:r>
      <w:r w:rsidR="00227D89">
        <w:rPr>
          <w:rFonts w:ascii="Times New Roman" w:hAnsi="Times New Roman"/>
          <w:sz w:val="24"/>
          <w:szCs w:val="24"/>
        </w:rPr>
        <w:t xml:space="preserve"> в с</w:t>
      </w:r>
      <w:r w:rsidR="003D7991" w:rsidRPr="003D3B8C">
        <w:rPr>
          <w:rFonts w:ascii="Times New Roman" w:hAnsi="Times New Roman"/>
          <w:sz w:val="24"/>
          <w:szCs w:val="24"/>
        </w:rPr>
        <w:t>ъщата сграда се намира</w:t>
      </w:r>
      <w:r w:rsidR="00227D89">
        <w:rPr>
          <w:rFonts w:ascii="Times New Roman" w:hAnsi="Times New Roman"/>
          <w:sz w:val="24"/>
          <w:szCs w:val="24"/>
        </w:rPr>
        <w:t xml:space="preserve"> </w:t>
      </w:r>
      <w:r w:rsidR="003D7991" w:rsidRPr="003D3B8C">
        <w:rPr>
          <w:rFonts w:ascii="Times New Roman" w:hAnsi="Times New Roman"/>
          <w:sz w:val="24"/>
          <w:szCs w:val="24"/>
        </w:rPr>
        <w:t xml:space="preserve">денонощен хранителен магазин </w:t>
      </w:r>
      <w:r w:rsidR="00227D89">
        <w:rPr>
          <w:rFonts w:ascii="Times New Roman" w:hAnsi="Times New Roman"/>
          <w:sz w:val="24"/>
          <w:szCs w:val="24"/>
        </w:rPr>
        <w:t>„З</w:t>
      </w:r>
      <w:r w:rsidR="003D7991" w:rsidRPr="003D3B8C">
        <w:rPr>
          <w:rFonts w:ascii="Times New Roman" w:hAnsi="Times New Roman"/>
          <w:sz w:val="24"/>
          <w:szCs w:val="24"/>
        </w:rPr>
        <w:t>а</w:t>
      </w:r>
      <w:r w:rsidR="00227D89">
        <w:rPr>
          <w:rFonts w:ascii="Times New Roman" w:hAnsi="Times New Roman"/>
          <w:sz w:val="24"/>
          <w:szCs w:val="24"/>
        </w:rPr>
        <w:t>ри“</w:t>
      </w:r>
      <w:r w:rsidR="003D7991" w:rsidRPr="003D3B8C">
        <w:rPr>
          <w:rFonts w:ascii="Times New Roman" w:hAnsi="Times New Roman"/>
          <w:sz w:val="24"/>
          <w:szCs w:val="24"/>
        </w:rPr>
        <w:t>. Движението</w:t>
      </w:r>
      <w:r w:rsidR="008C5E10">
        <w:rPr>
          <w:rFonts w:ascii="Times New Roman" w:hAnsi="Times New Roman"/>
          <w:sz w:val="24"/>
          <w:szCs w:val="24"/>
        </w:rPr>
        <w:t xml:space="preserve"> по тези алеи и </w:t>
      </w:r>
      <w:r w:rsidR="003D7991" w:rsidRPr="003D3B8C">
        <w:rPr>
          <w:rFonts w:ascii="Times New Roman" w:hAnsi="Times New Roman"/>
          <w:sz w:val="24"/>
          <w:szCs w:val="24"/>
        </w:rPr>
        <w:t xml:space="preserve"> площадката </w:t>
      </w:r>
      <w:r w:rsidR="008C5E10">
        <w:rPr>
          <w:rFonts w:ascii="Times New Roman" w:hAnsi="Times New Roman"/>
          <w:sz w:val="24"/>
          <w:szCs w:val="24"/>
        </w:rPr>
        <w:t xml:space="preserve">е </w:t>
      </w:r>
      <w:r w:rsidR="003D7991" w:rsidRPr="003D3B8C">
        <w:rPr>
          <w:rFonts w:ascii="Times New Roman" w:hAnsi="Times New Roman"/>
          <w:sz w:val="24"/>
          <w:szCs w:val="24"/>
        </w:rPr>
        <w:t>засилено през целия ден. Втората част на деня, особено в зимния период</w:t>
      </w:r>
      <w:r w:rsidR="008C5E10">
        <w:rPr>
          <w:rFonts w:ascii="Times New Roman" w:hAnsi="Times New Roman"/>
          <w:sz w:val="24"/>
          <w:szCs w:val="24"/>
        </w:rPr>
        <w:t>, т</w:t>
      </w:r>
      <w:r w:rsidR="003D7991" w:rsidRPr="003D3B8C">
        <w:rPr>
          <w:rFonts w:ascii="Times New Roman" w:hAnsi="Times New Roman"/>
          <w:sz w:val="24"/>
          <w:szCs w:val="24"/>
        </w:rPr>
        <w:t>ози</w:t>
      </w:r>
      <w:r w:rsidR="008C5E10">
        <w:rPr>
          <w:rFonts w:ascii="Times New Roman" w:hAnsi="Times New Roman"/>
          <w:sz w:val="24"/>
          <w:szCs w:val="24"/>
        </w:rPr>
        <w:t xml:space="preserve"> район </w:t>
      </w:r>
      <w:r w:rsidR="003D7991" w:rsidRPr="003D3B8C">
        <w:rPr>
          <w:rFonts w:ascii="Times New Roman" w:hAnsi="Times New Roman"/>
          <w:sz w:val="24"/>
          <w:szCs w:val="24"/>
        </w:rPr>
        <w:t>остава</w:t>
      </w:r>
      <w:r w:rsidR="00006803">
        <w:rPr>
          <w:rFonts w:ascii="Times New Roman" w:hAnsi="Times New Roman"/>
          <w:sz w:val="24"/>
          <w:szCs w:val="24"/>
        </w:rPr>
        <w:t xml:space="preserve"> </w:t>
      </w:r>
      <w:r w:rsidR="003D7991" w:rsidRPr="003D3B8C">
        <w:rPr>
          <w:rFonts w:ascii="Times New Roman" w:hAnsi="Times New Roman"/>
          <w:sz w:val="24"/>
          <w:szCs w:val="24"/>
        </w:rPr>
        <w:t>за дълго врем</w:t>
      </w:r>
      <w:r w:rsidR="00006803">
        <w:rPr>
          <w:rFonts w:ascii="Times New Roman" w:hAnsi="Times New Roman"/>
          <w:sz w:val="24"/>
          <w:szCs w:val="24"/>
        </w:rPr>
        <w:t>е т</w:t>
      </w:r>
      <w:r w:rsidR="003D7991" w:rsidRPr="003D3B8C">
        <w:rPr>
          <w:rFonts w:ascii="Times New Roman" w:hAnsi="Times New Roman"/>
          <w:sz w:val="24"/>
          <w:szCs w:val="24"/>
        </w:rPr>
        <w:t>ъмен</w:t>
      </w:r>
      <w:r w:rsidR="00006803">
        <w:rPr>
          <w:rFonts w:ascii="Times New Roman" w:hAnsi="Times New Roman"/>
          <w:sz w:val="24"/>
          <w:szCs w:val="24"/>
        </w:rPr>
        <w:t>. Л</w:t>
      </w:r>
      <w:r w:rsidR="003D7991" w:rsidRPr="003D3B8C">
        <w:rPr>
          <w:rFonts w:ascii="Times New Roman" w:hAnsi="Times New Roman"/>
          <w:sz w:val="24"/>
          <w:szCs w:val="24"/>
        </w:rPr>
        <w:t>ипсва всякакво улично осветление. Единствената светлина идва от силен прожектор, осветяващ двора на училището. Това е недостатъчно и зоните представени по</w:t>
      </w:r>
      <w:r w:rsidR="00006803">
        <w:rPr>
          <w:rFonts w:ascii="Times New Roman" w:hAnsi="Times New Roman"/>
          <w:sz w:val="24"/>
          <w:szCs w:val="24"/>
        </w:rPr>
        <w:t>-</w:t>
      </w:r>
      <w:r w:rsidR="003D7991" w:rsidRPr="003D3B8C">
        <w:rPr>
          <w:rFonts w:ascii="Times New Roman" w:hAnsi="Times New Roman"/>
          <w:sz w:val="24"/>
          <w:szCs w:val="24"/>
        </w:rPr>
        <w:t xml:space="preserve">горе остават тъмни и опасни. Освен това не е задължение на училището </w:t>
      </w:r>
      <w:r w:rsidR="000560F1">
        <w:rPr>
          <w:rFonts w:ascii="Times New Roman" w:hAnsi="Times New Roman"/>
          <w:sz w:val="24"/>
          <w:szCs w:val="24"/>
        </w:rPr>
        <w:t xml:space="preserve">да </w:t>
      </w:r>
      <w:r w:rsidR="003D7991" w:rsidRPr="003D3B8C">
        <w:rPr>
          <w:rFonts w:ascii="Times New Roman" w:hAnsi="Times New Roman"/>
          <w:sz w:val="24"/>
          <w:szCs w:val="24"/>
        </w:rPr>
        <w:t>се грижи за осветлението</w:t>
      </w:r>
      <w:r w:rsidR="000560F1">
        <w:rPr>
          <w:rFonts w:ascii="Times New Roman" w:hAnsi="Times New Roman"/>
          <w:sz w:val="24"/>
          <w:szCs w:val="24"/>
        </w:rPr>
        <w:t xml:space="preserve"> </w:t>
      </w:r>
      <w:r w:rsidR="003D7991" w:rsidRPr="003D3B8C">
        <w:rPr>
          <w:rFonts w:ascii="Times New Roman" w:hAnsi="Times New Roman"/>
          <w:sz w:val="24"/>
          <w:szCs w:val="24"/>
        </w:rPr>
        <w:t>на</w:t>
      </w:r>
      <w:r w:rsidR="000560F1">
        <w:rPr>
          <w:rFonts w:ascii="Times New Roman" w:hAnsi="Times New Roman"/>
          <w:sz w:val="24"/>
          <w:szCs w:val="24"/>
        </w:rPr>
        <w:t xml:space="preserve"> алеи и </w:t>
      </w:r>
      <w:r w:rsidR="003D7991" w:rsidRPr="003D3B8C">
        <w:rPr>
          <w:rFonts w:ascii="Times New Roman" w:hAnsi="Times New Roman"/>
          <w:sz w:val="24"/>
          <w:szCs w:val="24"/>
        </w:rPr>
        <w:t>улици, както</w:t>
      </w:r>
      <w:r w:rsidR="000560F1">
        <w:rPr>
          <w:rFonts w:ascii="Times New Roman" w:hAnsi="Times New Roman"/>
          <w:sz w:val="24"/>
          <w:szCs w:val="24"/>
        </w:rPr>
        <w:t xml:space="preserve"> са </w:t>
      </w:r>
      <w:r w:rsidR="003D7991" w:rsidRPr="003D3B8C">
        <w:rPr>
          <w:rFonts w:ascii="Times New Roman" w:hAnsi="Times New Roman"/>
          <w:sz w:val="24"/>
          <w:szCs w:val="24"/>
        </w:rPr>
        <w:t>в общинската собственост. Във връзка с горепосоченото</w:t>
      </w:r>
      <w:r w:rsidR="00C80CC7">
        <w:rPr>
          <w:rFonts w:ascii="Times New Roman" w:hAnsi="Times New Roman"/>
          <w:sz w:val="24"/>
          <w:szCs w:val="24"/>
        </w:rPr>
        <w:t xml:space="preserve">, моля </w:t>
      </w:r>
      <w:r w:rsidR="003D7991" w:rsidRPr="003D3B8C">
        <w:rPr>
          <w:rFonts w:ascii="Times New Roman" w:hAnsi="Times New Roman"/>
          <w:sz w:val="24"/>
          <w:szCs w:val="24"/>
        </w:rPr>
        <w:t xml:space="preserve">да </w:t>
      </w:r>
      <w:r w:rsidR="00C80CC7">
        <w:rPr>
          <w:rFonts w:ascii="Times New Roman" w:hAnsi="Times New Roman"/>
          <w:sz w:val="24"/>
          <w:szCs w:val="24"/>
        </w:rPr>
        <w:t xml:space="preserve">ми </w:t>
      </w:r>
      <w:r w:rsidR="003D7991" w:rsidRPr="003D3B8C">
        <w:rPr>
          <w:rFonts w:ascii="Times New Roman" w:hAnsi="Times New Roman"/>
          <w:sz w:val="24"/>
          <w:szCs w:val="24"/>
        </w:rPr>
        <w:t>бъде отговор</w:t>
      </w:r>
      <w:r w:rsidR="00C80CC7">
        <w:rPr>
          <w:rFonts w:ascii="Times New Roman" w:hAnsi="Times New Roman"/>
          <w:sz w:val="24"/>
          <w:szCs w:val="24"/>
        </w:rPr>
        <w:t xml:space="preserve">ено </w:t>
      </w:r>
      <w:r w:rsidR="003D7991" w:rsidRPr="003D3B8C">
        <w:rPr>
          <w:rFonts w:ascii="Times New Roman" w:hAnsi="Times New Roman"/>
          <w:sz w:val="24"/>
          <w:szCs w:val="24"/>
        </w:rPr>
        <w:t>на следните въпроси</w:t>
      </w:r>
      <w:r w:rsidR="00C80CC7">
        <w:rPr>
          <w:rFonts w:ascii="Times New Roman" w:hAnsi="Times New Roman"/>
          <w:sz w:val="24"/>
          <w:szCs w:val="24"/>
        </w:rPr>
        <w:t>:</w:t>
      </w:r>
    </w:p>
    <w:p w14:paraId="147A1922" w14:textId="77777777" w:rsidR="00C80CC7" w:rsidRPr="00F617EC" w:rsidRDefault="00C80CC7" w:rsidP="00C80CC7">
      <w:pPr>
        <w:pStyle w:val="a7"/>
        <w:numPr>
          <w:ilvl w:val="0"/>
          <w:numId w:val="2"/>
        </w:numPr>
        <w:spacing w:after="0" w:line="240" w:lineRule="auto"/>
        <w:jc w:val="both"/>
        <w:rPr>
          <w:rFonts w:ascii="Times New Roman" w:hAnsi="Times New Roman"/>
          <w:b/>
          <w:bCs/>
          <w:sz w:val="24"/>
          <w:szCs w:val="24"/>
          <w:lang w:val="bg-BG"/>
        </w:rPr>
      </w:pPr>
      <w:r w:rsidRPr="00F617EC">
        <w:rPr>
          <w:rFonts w:ascii="Times New Roman" w:hAnsi="Times New Roman"/>
          <w:sz w:val="24"/>
          <w:szCs w:val="24"/>
          <w:lang w:val="bg-BG"/>
        </w:rPr>
        <w:t>И</w:t>
      </w:r>
      <w:r w:rsidR="003D7991" w:rsidRPr="00F617EC">
        <w:rPr>
          <w:rFonts w:ascii="Times New Roman" w:hAnsi="Times New Roman"/>
          <w:sz w:val="24"/>
          <w:szCs w:val="24"/>
          <w:lang w:val="bg-BG"/>
        </w:rPr>
        <w:t>ма</w:t>
      </w:r>
      <w:r w:rsidRPr="00F617EC">
        <w:rPr>
          <w:rFonts w:ascii="Times New Roman" w:hAnsi="Times New Roman"/>
          <w:sz w:val="24"/>
          <w:szCs w:val="24"/>
          <w:lang w:val="bg-BG"/>
        </w:rPr>
        <w:t xml:space="preserve"> ли </w:t>
      </w:r>
      <w:r w:rsidR="003D7991" w:rsidRPr="00F617EC">
        <w:rPr>
          <w:rFonts w:ascii="Times New Roman" w:hAnsi="Times New Roman"/>
          <w:sz w:val="24"/>
          <w:szCs w:val="24"/>
          <w:lang w:val="bg-BG"/>
        </w:rPr>
        <w:t>техническа причина за липса на осветление</w:t>
      </w:r>
      <w:r w:rsidRPr="00F617EC">
        <w:rPr>
          <w:rFonts w:ascii="Times New Roman" w:hAnsi="Times New Roman"/>
          <w:sz w:val="24"/>
          <w:szCs w:val="24"/>
          <w:lang w:val="bg-BG"/>
        </w:rPr>
        <w:t xml:space="preserve"> на п</w:t>
      </w:r>
      <w:r w:rsidR="003D7991" w:rsidRPr="00F617EC">
        <w:rPr>
          <w:rFonts w:ascii="Times New Roman" w:hAnsi="Times New Roman"/>
          <w:sz w:val="24"/>
          <w:szCs w:val="24"/>
          <w:lang w:val="bg-BG"/>
        </w:rPr>
        <w:t>ешеходната алея, изложена по</w:t>
      </w:r>
      <w:r w:rsidRPr="00F617EC">
        <w:rPr>
          <w:rFonts w:ascii="Times New Roman" w:hAnsi="Times New Roman"/>
          <w:sz w:val="24"/>
          <w:szCs w:val="24"/>
          <w:lang w:val="bg-BG"/>
        </w:rPr>
        <w:t>-</w:t>
      </w:r>
      <w:r w:rsidR="003D7991" w:rsidRPr="00F617EC">
        <w:rPr>
          <w:rFonts w:ascii="Times New Roman" w:hAnsi="Times New Roman"/>
          <w:sz w:val="24"/>
          <w:szCs w:val="24"/>
          <w:lang w:val="bg-BG"/>
        </w:rPr>
        <w:t>горе</w:t>
      </w:r>
      <w:r w:rsidRPr="00F617EC">
        <w:rPr>
          <w:rFonts w:ascii="Times New Roman" w:hAnsi="Times New Roman"/>
          <w:sz w:val="24"/>
          <w:szCs w:val="24"/>
          <w:lang w:val="bg-BG"/>
        </w:rPr>
        <w:t>?</w:t>
      </w:r>
    </w:p>
    <w:p w14:paraId="2A819BCB" w14:textId="77777777" w:rsidR="00C80CC7" w:rsidRPr="00F617EC" w:rsidRDefault="00C80CC7" w:rsidP="00C80CC7">
      <w:pPr>
        <w:pStyle w:val="a7"/>
        <w:numPr>
          <w:ilvl w:val="0"/>
          <w:numId w:val="2"/>
        </w:numPr>
        <w:spacing w:after="0" w:line="240" w:lineRule="auto"/>
        <w:jc w:val="both"/>
        <w:rPr>
          <w:rFonts w:ascii="Times New Roman" w:hAnsi="Times New Roman"/>
          <w:b/>
          <w:bCs/>
          <w:sz w:val="24"/>
          <w:szCs w:val="24"/>
          <w:lang w:val="bg-BG"/>
        </w:rPr>
      </w:pPr>
      <w:r w:rsidRPr="00F617EC">
        <w:rPr>
          <w:rFonts w:ascii="Times New Roman" w:hAnsi="Times New Roman"/>
          <w:sz w:val="24"/>
          <w:szCs w:val="24"/>
          <w:lang w:val="bg-BG"/>
        </w:rPr>
        <w:t>О</w:t>
      </w:r>
      <w:r w:rsidR="003D7991" w:rsidRPr="00F617EC">
        <w:rPr>
          <w:rFonts w:ascii="Times New Roman" w:hAnsi="Times New Roman"/>
          <w:sz w:val="24"/>
          <w:szCs w:val="24"/>
          <w:lang w:val="bg-BG"/>
        </w:rPr>
        <w:t>бщина Русе има ли разработен проект за обследване на уличното осветление за този район?</w:t>
      </w:r>
    </w:p>
    <w:p w14:paraId="4EFF1824" w14:textId="77777777" w:rsidR="00AE683D" w:rsidRPr="00F617EC" w:rsidRDefault="00AE683D" w:rsidP="00C80CC7">
      <w:pPr>
        <w:pStyle w:val="a7"/>
        <w:numPr>
          <w:ilvl w:val="0"/>
          <w:numId w:val="2"/>
        </w:numPr>
        <w:spacing w:after="0" w:line="240" w:lineRule="auto"/>
        <w:jc w:val="both"/>
        <w:rPr>
          <w:rFonts w:ascii="Times New Roman" w:hAnsi="Times New Roman"/>
          <w:b/>
          <w:bCs/>
          <w:sz w:val="24"/>
          <w:szCs w:val="24"/>
          <w:lang w:val="bg-BG"/>
        </w:rPr>
      </w:pPr>
      <w:r w:rsidRPr="00F617EC">
        <w:rPr>
          <w:rFonts w:ascii="Times New Roman" w:hAnsi="Times New Roman"/>
          <w:sz w:val="24"/>
          <w:szCs w:val="24"/>
          <w:lang w:val="bg-BG"/>
        </w:rPr>
        <w:t>А</w:t>
      </w:r>
      <w:r w:rsidR="003D7991" w:rsidRPr="00F617EC">
        <w:rPr>
          <w:rFonts w:ascii="Times New Roman" w:hAnsi="Times New Roman"/>
          <w:sz w:val="24"/>
          <w:szCs w:val="24"/>
          <w:lang w:val="bg-BG"/>
        </w:rPr>
        <w:t>ко няма предвиден, когато се предвижда създаването и реализирането му</w:t>
      </w:r>
      <w:r w:rsidRPr="00F617EC">
        <w:rPr>
          <w:rFonts w:ascii="Times New Roman" w:hAnsi="Times New Roman"/>
          <w:sz w:val="24"/>
          <w:szCs w:val="24"/>
          <w:lang w:val="bg-BG"/>
        </w:rPr>
        <w:t>?</w:t>
      </w:r>
    </w:p>
    <w:p w14:paraId="70B7C7B9" w14:textId="77777777" w:rsidR="000C1597" w:rsidRPr="00F617EC" w:rsidRDefault="00AE683D" w:rsidP="000C1597">
      <w:pPr>
        <w:pStyle w:val="a7"/>
        <w:numPr>
          <w:ilvl w:val="0"/>
          <w:numId w:val="2"/>
        </w:numPr>
        <w:spacing w:after="0" w:line="240" w:lineRule="auto"/>
        <w:jc w:val="both"/>
        <w:rPr>
          <w:rFonts w:ascii="Times New Roman" w:hAnsi="Times New Roman"/>
          <w:b/>
          <w:bCs/>
          <w:sz w:val="24"/>
          <w:szCs w:val="24"/>
          <w:lang w:val="bg-BG"/>
        </w:rPr>
      </w:pPr>
      <w:r w:rsidRPr="00F617EC">
        <w:rPr>
          <w:rFonts w:ascii="Times New Roman" w:hAnsi="Times New Roman"/>
          <w:sz w:val="24"/>
          <w:szCs w:val="24"/>
          <w:lang w:val="bg-BG"/>
        </w:rPr>
        <w:t>К</w:t>
      </w:r>
      <w:r w:rsidR="003D7991" w:rsidRPr="00F617EC">
        <w:rPr>
          <w:rFonts w:ascii="Times New Roman" w:hAnsi="Times New Roman"/>
          <w:sz w:val="24"/>
          <w:szCs w:val="24"/>
          <w:lang w:val="bg-BG"/>
        </w:rPr>
        <w:t>акви средства</w:t>
      </w:r>
      <w:r w:rsidRPr="00F617EC">
        <w:rPr>
          <w:rFonts w:ascii="Times New Roman" w:hAnsi="Times New Roman"/>
          <w:sz w:val="24"/>
          <w:szCs w:val="24"/>
          <w:lang w:val="bg-BG"/>
        </w:rPr>
        <w:t xml:space="preserve"> ориентировъчно са </w:t>
      </w:r>
      <w:r w:rsidR="003D7991" w:rsidRPr="00F617EC">
        <w:rPr>
          <w:rFonts w:ascii="Times New Roman" w:hAnsi="Times New Roman"/>
          <w:sz w:val="24"/>
          <w:szCs w:val="24"/>
          <w:lang w:val="bg-BG"/>
        </w:rPr>
        <w:t>необходими за извършването на обследване на уличното осветление и създаване</w:t>
      </w:r>
      <w:r w:rsidRPr="00F617EC">
        <w:rPr>
          <w:rFonts w:ascii="Times New Roman" w:hAnsi="Times New Roman"/>
          <w:sz w:val="24"/>
          <w:szCs w:val="24"/>
          <w:lang w:val="bg-BG"/>
        </w:rPr>
        <w:t xml:space="preserve"> му с </w:t>
      </w:r>
      <w:r w:rsidR="003D7991" w:rsidRPr="00F617EC">
        <w:rPr>
          <w:rFonts w:ascii="Times New Roman" w:hAnsi="Times New Roman"/>
          <w:sz w:val="24"/>
          <w:szCs w:val="24"/>
          <w:lang w:val="bg-BG"/>
        </w:rPr>
        <w:t xml:space="preserve">отговарящо </w:t>
      </w:r>
      <w:r w:rsidR="000C1597" w:rsidRPr="00F617EC">
        <w:rPr>
          <w:rFonts w:ascii="Times New Roman" w:hAnsi="Times New Roman"/>
          <w:sz w:val="24"/>
          <w:szCs w:val="24"/>
          <w:lang w:val="bg-BG"/>
        </w:rPr>
        <w:t>по</w:t>
      </w:r>
      <w:r w:rsidR="003D7991" w:rsidRPr="00F617EC">
        <w:rPr>
          <w:rFonts w:ascii="Times New Roman" w:hAnsi="Times New Roman"/>
          <w:sz w:val="24"/>
          <w:szCs w:val="24"/>
          <w:lang w:val="bg-BG"/>
        </w:rPr>
        <w:t xml:space="preserve"> стандартите, описани в </w:t>
      </w:r>
      <w:r w:rsidR="000C1597" w:rsidRPr="00F617EC">
        <w:rPr>
          <w:rFonts w:ascii="Times New Roman" w:hAnsi="Times New Roman"/>
          <w:sz w:val="24"/>
          <w:szCs w:val="24"/>
          <w:lang w:val="bg-BG"/>
        </w:rPr>
        <w:t>Б</w:t>
      </w:r>
      <w:r w:rsidR="003D7991" w:rsidRPr="00F617EC">
        <w:rPr>
          <w:rFonts w:ascii="Times New Roman" w:hAnsi="Times New Roman"/>
          <w:sz w:val="24"/>
          <w:szCs w:val="24"/>
          <w:lang w:val="bg-BG"/>
        </w:rPr>
        <w:t>ългарския държавен стандарт</w:t>
      </w:r>
      <w:r w:rsidR="000C1597" w:rsidRPr="00F617EC">
        <w:rPr>
          <w:rFonts w:ascii="Times New Roman" w:hAnsi="Times New Roman"/>
          <w:sz w:val="24"/>
          <w:szCs w:val="24"/>
          <w:lang w:val="bg-BG"/>
        </w:rPr>
        <w:t xml:space="preserve"> ..</w:t>
      </w:r>
      <w:r w:rsidR="003D7991" w:rsidRPr="00F617EC">
        <w:rPr>
          <w:rFonts w:ascii="Times New Roman" w:hAnsi="Times New Roman"/>
          <w:sz w:val="24"/>
          <w:szCs w:val="24"/>
          <w:lang w:val="bg-BG"/>
        </w:rPr>
        <w:t xml:space="preserve">. Благодаря за вниманието. </w:t>
      </w:r>
    </w:p>
    <w:p w14:paraId="2C3370E9" w14:textId="77777777" w:rsidR="00457218" w:rsidRPr="006D456A" w:rsidRDefault="00F617EC" w:rsidP="00F617EC">
      <w:pPr>
        <w:pStyle w:val="a7"/>
        <w:spacing w:after="0" w:line="240" w:lineRule="auto"/>
        <w:ind w:left="0"/>
        <w:jc w:val="both"/>
        <w:rPr>
          <w:rFonts w:ascii="Times New Roman" w:hAnsi="Times New Roman"/>
          <w:sz w:val="24"/>
          <w:szCs w:val="24"/>
          <w:lang w:val="bg-BG"/>
        </w:rPr>
      </w:pPr>
      <w:r>
        <w:rPr>
          <w:rFonts w:ascii="Times New Roman" w:hAnsi="Times New Roman"/>
          <w:b/>
          <w:bCs/>
          <w:sz w:val="24"/>
          <w:szCs w:val="24"/>
        </w:rPr>
        <w:tab/>
      </w:r>
      <w:r>
        <w:rPr>
          <w:rFonts w:ascii="Times New Roman" w:hAnsi="Times New Roman"/>
          <w:b/>
          <w:bCs/>
          <w:sz w:val="24"/>
          <w:szCs w:val="24"/>
          <w:lang w:val="bg-BG"/>
        </w:rPr>
        <w:t xml:space="preserve">Акад. Христо Белоев: </w:t>
      </w:r>
      <w:r w:rsidR="003D7991" w:rsidRPr="006D456A">
        <w:rPr>
          <w:rFonts w:ascii="Times New Roman" w:hAnsi="Times New Roman"/>
          <w:sz w:val="24"/>
          <w:szCs w:val="24"/>
          <w:lang w:val="bg-BG"/>
        </w:rPr>
        <w:t xml:space="preserve">Никола </w:t>
      </w:r>
      <w:r w:rsidRPr="006D456A">
        <w:rPr>
          <w:rFonts w:ascii="Times New Roman" w:hAnsi="Times New Roman"/>
          <w:sz w:val="24"/>
          <w:szCs w:val="24"/>
          <w:lang w:val="bg-BG"/>
        </w:rPr>
        <w:t>Л</w:t>
      </w:r>
      <w:r w:rsidR="003D7991" w:rsidRPr="006D456A">
        <w:rPr>
          <w:rFonts w:ascii="Times New Roman" w:hAnsi="Times New Roman"/>
          <w:sz w:val="24"/>
          <w:szCs w:val="24"/>
          <w:lang w:val="bg-BG"/>
        </w:rPr>
        <w:t>азаров.</w:t>
      </w:r>
    </w:p>
    <w:p w14:paraId="24F90917" w14:textId="77777777" w:rsidR="006D456A" w:rsidRPr="006D456A" w:rsidRDefault="00457218" w:rsidP="00F617EC">
      <w:pPr>
        <w:pStyle w:val="a7"/>
        <w:spacing w:after="0" w:line="240" w:lineRule="auto"/>
        <w:ind w:left="0"/>
        <w:jc w:val="both"/>
        <w:rPr>
          <w:rFonts w:ascii="Times New Roman" w:hAnsi="Times New Roman"/>
          <w:sz w:val="24"/>
          <w:szCs w:val="24"/>
          <w:lang w:val="bg-BG"/>
        </w:rPr>
      </w:pPr>
      <w:r w:rsidRPr="006D456A">
        <w:rPr>
          <w:rFonts w:ascii="Times New Roman" w:hAnsi="Times New Roman"/>
          <w:sz w:val="24"/>
          <w:szCs w:val="24"/>
          <w:lang w:val="bg-BG"/>
        </w:rPr>
        <w:tab/>
      </w:r>
      <w:r w:rsidRPr="006D456A">
        <w:rPr>
          <w:rFonts w:ascii="Times New Roman" w:hAnsi="Times New Roman"/>
          <w:b/>
          <w:bCs/>
          <w:sz w:val="24"/>
          <w:szCs w:val="24"/>
          <w:lang w:val="bg-BG"/>
        </w:rPr>
        <w:t>Г-н Никола Лазаров:</w:t>
      </w:r>
      <w:r w:rsidRPr="006D456A">
        <w:rPr>
          <w:rFonts w:ascii="Times New Roman" w:hAnsi="Times New Roman"/>
          <w:sz w:val="24"/>
          <w:szCs w:val="24"/>
          <w:lang w:val="bg-BG"/>
        </w:rPr>
        <w:t xml:space="preserve"> </w:t>
      </w:r>
      <w:r w:rsidR="003D7991" w:rsidRPr="006D456A">
        <w:rPr>
          <w:rFonts w:ascii="Times New Roman" w:hAnsi="Times New Roman"/>
          <w:sz w:val="24"/>
          <w:szCs w:val="24"/>
          <w:lang w:val="bg-BG"/>
        </w:rPr>
        <w:t xml:space="preserve">Уважаеми господин </w:t>
      </w:r>
      <w:r w:rsidRPr="006D456A">
        <w:rPr>
          <w:rFonts w:ascii="Times New Roman" w:hAnsi="Times New Roman"/>
          <w:sz w:val="24"/>
          <w:szCs w:val="24"/>
          <w:lang w:val="bg-BG"/>
        </w:rPr>
        <w:t>П</w:t>
      </w:r>
      <w:r w:rsidR="003D7991" w:rsidRPr="006D456A">
        <w:rPr>
          <w:rFonts w:ascii="Times New Roman" w:hAnsi="Times New Roman"/>
          <w:sz w:val="24"/>
          <w:szCs w:val="24"/>
          <w:lang w:val="bg-BG"/>
        </w:rPr>
        <w:t>редседател, уважаеми общински съветниц</w:t>
      </w:r>
      <w:r w:rsidRPr="006D456A">
        <w:rPr>
          <w:rFonts w:ascii="Times New Roman" w:hAnsi="Times New Roman"/>
          <w:sz w:val="24"/>
          <w:szCs w:val="24"/>
          <w:lang w:val="bg-BG"/>
        </w:rPr>
        <w:t>и. О</w:t>
      </w:r>
      <w:r w:rsidR="003D7991" w:rsidRPr="006D456A">
        <w:rPr>
          <w:rFonts w:ascii="Times New Roman" w:hAnsi="Times New Roman"/>
          <w:sz w:val="24"/>
          <w:szCs w:val="24"/>
          <w:lang w:val="bg-BG"/>
        </w:rPr>
        <w:t>тговора на администрацията</w:t>
      </w:r>
      <w:r w:rsidRPr="006D456A">
        <w:rPr>
          <w:rFonts w:ascii="Times New Roman" w:hAnsi="Times New Roman"/>
          <w:sz w:val="24"/>
          <w:szCs w:val="24"/>
          <w:lang w:val="bg-BG"/>
        </w:rPr>
        <w:t>. П</w:t>
      </w:r>
      <w:r w:rsidR="003D7991" w:rsidRPr="006D456A">
        <w:rPr>
          <w:rFonts w:ascii="Times New Roman" w:hAnsi="Times New Roman"/>
          <w:sz w:val="24"/>
          <w:szCs w:val="24"/>
          <w:lang w:val="bg-BG"/>
        </w:rPr>
        <w:t>о отношение на 1 въпрос</w:t>
      </w:r>
      <w:r w:rsidR="00DE486D" w:rsidRPr="006D456A">
        <w:rPr>
          <w:rFonts w:ascii="Times New Roman" w:hAnsi="Times New Roman"/>
          <w:sz w:val="24"/>
          <w:szCs w:val="24"/>
          <w:lang w:val="bg-BG"/>
        </w:rPr>
        <w:t>, О</w:t>
      </w:r>
      <w:r w:rsidR="003D7991" w:rsidRPr="006D456A">
        <w:rPr>
          <w:rFonts w:ascii="Times New Roman" w:hAnsi="Times New Roman"/>
          <w:sz w:val="24"/>
          <w:szCs w:val="24"/>
          <w:lang w:val="bg-BG"/>
        </w:rPr>
        <w:t>бщина Русе до този момент не е предвиждала изграждане на осветление по посочените алеи. По отношение на 2 въпрос. През 2023</w:t>
      </w:r>
      <w:r w:rsidR="00DE486D" w:rsidRPr="006D456A">
        <w:rPr>
          <w:rFonts w:ascii="Times New Roman" w:hAnsi="Times New Roman"/>
          <w:sz w:val="24"/>
          <w:szCs w:val="24"/>
          <w:lang w:val="bg-BG"/>
        </w:rPr>
        <w:t xml:space="preserve"> </w:t>
      </w:r>
      <w:r w:rsidR="003D7991" w:rsidRPr="006D456A">
        <w:rPr>
          <w:rFonts w:ascii="Times New Roman" w:hAnsi="Times New Roman"/>
          <w:sz w:val="24"/>
          <w:szCs w:val="24"/>
          <w:lang w:val="bg-BG"/>
        </w:rPr>
        <w:t xml:space="preserve">година </w:t>
      </w:r>
      <w:r w:rsidR="00DE486D" w:rsidRPr="006D456A">
        <w:rPr>
          <w:rFonts w:ascii="Times New Roman" w:hAnsi="Times New Roman"/>
          <w:sz w:val="24"/>
          <w:szCs w:val="24"/>
          <w:lang w:val="bg-BG"/>
        </w:rPr>
        <w:t>О</w:t>
      </w:r>
      <w:r w:rsidR="003D7991" w:rsidRPr="006D456A">
        <w:rPr>
          <w:rFonts w:ascii="Times New Roman" w:hAnsi="Times New Roman"/>
          <w:sz w:val="24"/>
          <w:szCs w:val="24"/>
          <w:lang w:val="bg-BG"/>
        </w:rPr>
        <w:t>бщина Русе изготви обследване на улично осветление в района</w:t>
      </w:r>
      <w:r w:rsidR="00DE486D" w:rsidRPr="006D456A">
        <w:rPr>
          <w:rFonts w:ascii="Times New Roman" w:hAnsi="Times New Roman"/>
          <w:sz w:val="24"/>
          <w:szCs w:val="24"/>
          <w:lang w:val="bg-BG"/>
        </w:rPr>
        <w:t xml:space="preserve">, </w:t>
      </w:r>
      <w:r w:rsidR="003D7991" w:rsidRPr="006D456A">
        <w:rPr>
          <w:rFonts w:ascii="Times New Roman" w:hAnsi="Times New Roman"/>
          <w:sz w:val="24"/>
          <w:szCs w:val="24"/>
          <w:lang w:val="bg-BG"/>
        </w:rPr>
        <w:t>с цел намаляване на разходите за електроенергия за улично осветление. През 202</w:t>
      </w:r>
      <w:r w:rsidR="00DE486D" w:rsidRPr="006D456A">
        <w:rPr>
          <w:rFonts w:ascii="Times New Roman" w:hAnsi="Times New Roman"/>
          <w:sz w:val="24"/>
          <w:szCs w:val="24"/>
          <w:lang w:val="bg-BG"/>
        </w:rPr>
        <w:t xml:space="preserve">4 </w:t>
      </w:r>
      <w:r w:rsidR="003D7991" w:rsidRPr="006D456A">
        <w:rPr>
          <w:rFonts w:ascii="Times New Roman" w:hAnsi="Times New Roman"/>
          <w:sz w:val="24"/>
          <w:szCs w:val="24"/>
          <w:lang w:val="bg-BG"/>
        </w:rPr>
        <w:t xml:space="preserve">година бе изготвен и самият проект за подмяна на съществуващи осветители с нови лед. В момента се изпълнява и самата подмяна на осветителните тела </w:t>
      </w:r>
      <w:r w:rsidR="00581789" w:rsidRPr="006D456A">
        <w:rPr>
          <w:rFonts w:ascii="Times New Roman" w:hAnsi="Times New Roman"/>
          <w:sz w:val="24"/>
          <w:szCs w:val="24"/>
          <w:lang w:val="bg-BG"/>
        </w:rPr>
        <w:t xml:space="preserve">в </w:t>
      </w:r>
      <w:r w:rsidR="003D7991" w:rsidRPr="006D456A">
        <w:rPr>
          <w:rFonts w:ascii="Times New Roman" w:hAnsi="Times New Roman"/>
          <w:sz w:val="24"/>
          <w:szCs w:val="24"/>
          <w:lang w:val="bg-BG"/>
        </w:rPr>
        <w:t xml:space="preserve">квартал </w:t>
      </w:r>
      <w:r w:rsidR="00581789" w:rsidRPr="006D456A">
        <w:rPr>
          <w:rFonts w:ascii="Times New Roman" w:hAnsi="Times New Roman"/>
          <w:sz w:val="24"/>
          <w:szCs w:val="24"/>
          <w:lang w:val="bg-BG"/>
        </w:rPr>
        <w:t>„З</w:t>
      </w:r>
      <w:r w:rsidR="003D7991" w:rsidRPr="006D456A">
        <w:rPr>
          <w:rFonts w:ascii="Times New Roman" w:hAnsi="Times New Roman"/>
          <w:sz w:val="24"/>
          <w:szCs w:val="24"/>
          <w:lang w:val="bg-BG"/>
        </w:rPr>
        <w:t>дравец</w:t>
      </w:r>
      <w:r w:rsidR="00581789" w:rsidRPr="006D456A">
        <w:rPr>
          <w:rFonts w:ascii="Times New Roman" w:hAnsi="Times New Roman"/>
          <w:sz w:val="24"/>
          <w:szCs w:val="24"/>
          <w:lang w:val="bg-BG"/>
        </w:rPr>
        <w:t xml:space="preserve"> – И</w:t>
      </w:r>
      <w:r w:rsidR="003D7991" w:rsidRPr="006D456A">
        <w:rPr>
          <w:rFonts w:ascii="Times New Roman" w:hAnsi="Times New Roman"/>
          <w:sz w:val="24"/>
          <w:szCs w:val="24"/>
          <w:lang w:val="bg-BG"/>
        </w:rPr>
        <w:t>зток</w:t>
      </w:r>
      <w:r w:rsidR="00581789" w:rsidRPr="006D456A">
        <w:rPr>
          <w:rFonts w:ascii="Times New Roman" w:hAnsi="Times New Roman"/>
          <w:sz w:val="24"/>
          <w:szCs w:val="24"/>
          <w:lang w:val="bg-BG"/>
        </w:rPr>
        <w:t>“</w:t>
      </w:r>
      <w:r w:rsidR="003D7991" w:rsidRPr="006D456A">
        <w:rPr>
          <w:rFonts w:ascii="Times New Roman" w:hAnsi="Times New Roman"/>
          <w:sz w:val="24"/>
          <w:szCs w:val="24"/>
          <w:lang w:val="bg-BG"/>
        </w:rPr>
        <w:t>. В проекта не е заложено изграждане на осветление в районите,</w:t>
      </w:r>
      <w:r w:rsidR="00581789" w:rsidRPr="006D456A">
        <w:rPr>
          <w:rFonts w:ascii="Times New Roman" w:hAnsi="Times New Roman"/>
          <w:sz w:val="24"/>
          <w:szCs w:val="24"/>
          <w:lang w:val="bg-BG"/>
        </w:rPr>
        <w:t xml:space="preserve"> </w:t>
      </w:r>
      <w:r w:rsidR="003D7991" w:rsidRPr="006D456A">
        <w:rPr>
          <w:rFonts w:ascii="Times New Roman" w:hAnsi="Times New Roman"/>
          <w:sz w:val="24"/>
          <w:szCs w:val="24"/>
          <w:lang w:val="bg-BG"/>
        </w:rPr>
        <w:t>в които липсва такова. Н</w:t>
      </w:r>
      <w:r w:rsidR="00581789" w:rsidRPr="006D456A">
        <w:rPr>
          <w:rFonts w:ascii="Times New Roman" w:hAnsi="Times New Roman"/>
          <w:sz w:val="24"/>
          <w:szCs w:val="24"/>
          <w:lang w:val="bg-BG"/>
        </w:rPr>
        <w:t xml:space="preserve">а </w:t>
      </w:r>
      <w:r w:rsidR="003D7991" w:rsidRPr="006D456A">
        <w:rPr>
          <w:rFonts w:ascii="Times New Roman" w:hAnsi="Times New Roman"/>
          <w:sz w:val="24"/>
          <w:szCs w:val="24"/>
          <w:lang w:val="bg-BG"/>
        </w:rPr>
        <w:t>въпрос номер 3 отговора е съгласно отговора на въпрос 2. По отношение на четвъртия въпрос</w:t>
      </w:r>
      <w:r w:rsidR="00581789" w:rsidRPr="006D456A">
        <w:rPr>
          <w:rFonts w:ascii="Times New Roman" w:hAnsi="Times New Roman"/>
          <w:sz w:val="24"/>
          <w:szCs w:val="24"/>
          <w:lang w:val="bg-BG"/>
        </w:rPr>
        <w:t xml:space="preserve">, </w:t>
      </w:r>
      <w:r w:rsidR="003D7991" w:rsidRPr="006D456A">
        <w:rPr>
          <w:rFonts w:ascii="Times New Roman" w:hAnsi="Times New Roman"/>
          <w:sz w:val="24"/>
          <w:szCs w:val="24"/>
          <w:lang w:val="bg-BG"/>
        </w:rPr>
        <w:t xml:space="preserve">след приключване на подмяната на уличното осветление, съгласно обследването, посочено в отговор номер 2 и вече изпълнен проект съгласно предходно обследване по така наречената </w:t>
      </w:r>
      <w:r w:rsidR="00522F90" w:rsidRPr="006D456A">
        <w:rPr>
          <w:rFonts w:ascii="Times New Roman" w:hAnsi="Times New Roman"/>
          <w:sz w:val="24"/>
          <w:szCs w:val="24"/>
          <w:lang w:val="bg-BG"/>
        </w:rPr>
        <w:t>Н</w:t>
      </w:r>
      <w:r w:rsidR="003D7991" w:rsidRPr="006D456A">
        <w:rPr>
          <w:rFonts w:ascii="Times New Roman" w:hAnsi="Times New Roman"/>
          <w:sz w:val="24"/>
          <w:szCs w:val="24"/>
          <w:lang w:val="bg-BG"/>
        </w:rPr>
        <w:t>орвежка програма</w:t>
      </w:r>
      <w:r w:rsidR="00522F90" w:rsidRPr="006D456A">
        <w:rPr>
          <w:rFonts w:ascii="Times New Roman" w:hAnsi="Times New Roman"/>
          <w:sz w:val="24"/>
          <w:szCs w:val="24"/>
          <w:lang w:val="bg-BG"/>
        </w:rPr>
        <w:t xml:space="preserve">, </w:t>
      </w:r>
      <w:r w:rsidR="003D7991" w:rsidRPr="006D456A">
        <w:rPr>
          <w:rFonts w:ascii="Times New Roman" w:hAnsi="Times New Roman"/>
          <w:sz w:val="24"/>
          <w:szCs w:val="24"/>
          <w:lang w:val="bg-BG"/>
        </w:rPr>
        <w:t>в град Рус</w:t>
      </w:r>
      <w:r w:rsidR="00522F90" w:rsidRPr="006D456A">
        <w:rPr>
          <w:rFonts w:ascii="Times New Roman" w:hAnsi="Times New Roman"/>
          <w:sz w:val="24"/>
          <w:szCs w:val="24"/>
          <w:lang w:val="bg-BG"/>
        </w:rPr>
        <w:t xml:space="preserve">е </w:t>
      </w:r>
      <w:r w:rsidR="003D7991" w:rsidRPr="006D456A">
        <w:rPr>
          <w:rFonts w:ascii="Times New Roman" w:hAnsi="Times New Roman"/>
          <w:sz w:val="24"/>
          <w:szCs w:val="24"/>
          <w:lang w:val="bg-BG"/>
        </w:rPr>
        <w:t>няма да има нужда от изготвяне на ново обследване на улично осветление и привеждането му във вид</w:t>
      </w:r>
      <w:r w:rsidR="00522F90" w:rsidRPr="006D456A">
        <w:rPr>
          <w:rFonts w:ascii="Times New Roman" w:hAnsi="Times New Roman"/>
          <w:sz w:val="24"/>
          <w:szCs w:val="24"/>
          <w:lang w:val="bg-BG"/>
        </w:rPr>
        <w:t xml:space="preserve">, </w:t>
      </w:r>
      <w:r w:rsidR="003D7991" w:rsidRPr="006D456A">
        <w:rPr>
          <w:rFonts w:ascii="Times New Roman" w:hAnsi="Times New Roman"/>
          <w:sz w:val="24"/>
          <w:szCs w:val="24"/>
          <w:lang w:val="bg-BG"/>
        </w:rPr>
        <w:t xml:space="preserve">съгласно </w:t>
      </w:r>
      <w:r w:rsidR="00522F90" w:rsidRPr="006D456A">
        <w:rPr>
          <w:rFonts w:ascii="Times New Roman" w:hAnsi="Times New Roman"/>
          <w:sz w:val="24"/>
          <w:szCs w:val="24"/>
          <w:lang w:val="bg-BG"/>
        </w:rPr>
        <w:t>БДС Н</w:t>
      </w:r>
      <w:r w:rsidR="003D7991" w:rsidRPr="006D456A">
        <w:rPr>
          <w:rFonts w:ascii="Times New Roman" w:hAnsi="Times New Roman"/>
          <w:sz w:val="24"/>
          <w:szCs w:val="24"/>
          <w:lang w:val="bg-BG"/>
        </w:rPr>
        <w:t>13201</w:t>
      </w:r>
      <w:r w:rsidR="00522F90" w:rsidRPr="006D456A">
        <w:rPr>
          <w:rFonts w:ascii="Times New Roman" w:hAnsi="Times New Roman"/>
          <w:sz w:val="24"/>
          <w:szCs w:val="24"/>
          <w:lang w:val="bg-BG"/>
        </w:rPr>
        <w:t>-</w:t>
      </w:r>
      <w:r w:rsidR="003D7991" w:rsidRPr="006D456A">
        <w:rPr>
          <w:rFonts w:ascii="Times New Roman" w:hAnsi="Times New Roman"/>
          <w:sz w:val="24"/>
          <w:szCs w:val="24"/>
          <w:lang w:val="bg-BG"/>
        </w:rPr>
        <w:t>2</w:t>
      </w:r>
      <w:r w:rsidR="00522F90" w:rsidRPr="006D456A">
        <w:rPr>
          <w:rFonts w:ascii="Times New Roman" w:hAnsi="Times New Roman"/>
          <w:sz w:val="24"/>
          <w:szCs w:val="24"/>
          <w:lang w:val="bg-BG"/>
        </w:rPr>
        <w:t>/</w:t>
      </w:r>
      <w:r w:rsidR="003D7991" w:rsidRPr="006D456A">
        <w:rPr>
          <w:rFonts w:ascii="Times New Roman" w:hAnsi="Times New Roman"/>
          <w:sz w:val="24"/>
          <w:szCs w:val="24"/>
          <w:lang w:val="bg-BG"/>
        </w:rPr>
        <w:t xml:space="preserve">2016 </w:t>
      </w:r>
      <w:r w:rsidR="00522F90" w:rsidRPr="006D456A">
        <w:rPr>
          <w:rFonts w:ascii="Times New Roman" w:hAnsi="Times New Roman"/>
          <w:sz w:val="24"/>
          <w:szCs w:val="24"/>
          <w:lang w:val="bg-BG"/>
        </w:rPr>
        <w:t>г</w:t>
      </w:r>
      <w:r w:rsidR="003D7991" w:rsidRPr="006D456A">
        <w:rPr>
          <w:rFonts w:ascii="Times New Roman" w:hAnsi="Times New Roman"/>
          <w:sz w:val="24"/>
          <w:szCs w:val="24"/>
          <w:lang w:val="bg-BG"/>
        </w:rPr>
        <w:t>.</w:t>
      </w:r>
      <w:r w:rsidR="00522F90" w:rsidRPr="006D456A">
        <w:rPr>
          <w:rFonts w:ascii="Times New Roman" w:hAnsi="Times New Roman"/>
          <w:sz w:val="24"/>
          <w:szCs w:val="24"/>
          <w:lang w:val="bg-BG"/>
        </w:rPr>
        <w:t>, т</w:t>
      </w:r>
      <w:r w:rsidR="003D7991" w:rsidRPr="006D456A">
        <w:rPr>
          <w:rFonts w:ascii="Times New Roman" w:hAnsi="Times New Roman"/>
          <w:sz w:val="24"/>
          <w:szCs w:val="24"/>
          <w:lang w:val="bg-BG"/>
        </w:rPr>
        <w:t>ъй като осветлението в град Русе ще бъде подменено с ново лед на 100%</w:t>
      </w:r>
      <w:r w:rsidR="00522F90" w:rsidRPr="006D456A">
        <w:rPr>
          <w:rFonts w:ascii="Times New Roman" w:hAnsi="Times New Roman"/>
          <w:sz w:val="24"/>
          <w:szCs w:val="24"/>
          <w:lang w:val="bg-BG"/>
        </w:rPr>
        <w:t>. Р</w:t>
      </w:r>
      <w:r w:rsidR="003D7991" w:rsidRPr="006D456A">
        <w:rPr>
          <w:rFonts w:ascii="Times New Roman" w:hAnsi="Times New Roman"/>
          <w:sz w:val="24"/>
          <w:szCs w:val="24"/>
          <w:lang w:val="bg-BG"/>
        </w:rPr>
        <w:t>азходите за електроенергия ще намалеят с близо 60%, като това би довело до допълнително спестяване на община Русе. Нужните средства за извършване на обследване на уличното осветление зависят от голем</w:t>
      </w:r>
      <w:r w:rsidR="006D456A" w:rsidRPr="006D456A">
        <w:rPr>
          <w:rFonts w:ascii="Times New Roman" w:hAnsi="Times New Roman"/>
          <w:sz w:val="24"/>
          <w:szCs w:val="24"/>
          <w:lang w:val="bg-BG"/>
        </w:rPr>
        <w:t>ина</w:t>
      </w:r>
      <w:r w:rsidR="003D7991" w:rsidRPr="006D456A">
        <w:rPr>
          <w:rFonts w:ascii="Times New Roman" w:hAnsi="Times New Roman"/>
          <w:sz w:val="24"/>
          <w:szCs w:val="24"/>
          <w:lang w:val="bg-BG"/>
        </w:rPr>
        <w:t xml:space="preserve"> на територията, която се обхваща при провеждане на даденото обследване. Благодаря</w:t>
      </w:r>
      <w:r w:rsidR="006D456A" w:rsidRPr="006D456A">
        <w:rPr>
          <w:rFonts w:ascii="Times New Roman" w:hAnsi="Times New Roman"/>
          <w:sz w:val="24"/>
          <w:szCs w:val="24"/>
          <w:lang w:val="bg-BG"/>
        </w:rPr>
        <w:t>.</w:t>
      </w:r>
    </w:p>
    <w:p w14:paraId="1E19DC93" w14:textId="20C8B385" w:rsidR="00D5086F" w:rsidRPr="006D456A" w:rsidRDefault="006D456A" w:rsidP="00F617EC">
      <w:pPr>
        <w:pStyle w:val="a7"/>
        <w:spacing w:after="0" w:line="240" w:lineRule="auto"/>
        <w:ind w:left="0"/>
        <w:jc w:val="both"/>
        <w:rPr>
          <w:rFonts w:ascii="Times New Roman" w:hAnsi="Times New Roman"/>
          <w:b/>
          <w:bCs/>
          <w:sz w:val="24"/>
          <w:szCs w:val="24"/>
          <w:lang w:val="bg-BG"/>
        </w:rPr>
      </w:pPr>
      <w:r w:rsidRPr="006D456A">
        <w:rPr>
          <w:rFonts w:ascii="Times New Roman" w:hAnsi="Times New Roman"/>
          <w:sz w:val="24"/>
          <w:szCs w:val="24"/>
          <w:lang w:val="bg-BG"/>
        </w:rPr>
        <w:tab/>
      </w:r>
      <w:r w:rsidRPr="006D456A">
        <w:rPr>
          <w:rFonts w:ascii="Times New Roman" w:hAnsi="Times New Roman"/>
          <w:b/>
          <w:bCs/>
          <w:sz w:val="24"/>
          <w:szCs w:val="24"/>
          <w:lang w:val="bg-BG"/>
        </w:rPr>
        <w:t>Акад. Христо Белоев:</w:t>
      </w:r>
      <w:r w:rsidRPr="006D456A">
        <w:rPr>
          <w:rFonts w:ascii="Times New Roman" w:hAnsi="Times New Roman"/>
          <w:sz w:val="24"/>
          <w:szCs w:val="24"/>
          <w:lang w:val="bg-BG"/>
        </w:rPr>
        <w:t xml:space="preserve"> Б</w:t>
      </w:r>
      <w:r w:rsidR="003D7991" w:rsidRPr="006D456A">
        <w:rPr>
          <w:rFonts w:ascii="Times New Roman" w:hAnsi="Times New Roman"/>
          <w:sz w:val="24"/>
          <w:szCs w:val="24"/>
          <w:lang w:val="bg-BG"/>
        </w:rPr>
        <w:t xml:space="preserve">лагодаря. Питане от </w:t>
      </w:r>
      <w:r w:rsidRPr="006D456A">
        <w:rPr>
          <w:rFonts w:ascii="Times New Roman" w:hAnsi="Times New Roman"/>
          <w:sz w:val="24"/>
          <w:szCs w:val="24"/>
          <w:lang w:val="bg-BG"/>
        </w:rPr>
        <w:t>М</w:t>
      </w:r>
      <w:r w:rsidR="003D7991" w:rsidRPr="006D456A">
        <w:rPr>
          <w:rFonts w:ascii="Times New Roman" w:hAnsi="Times New Roman"/>
          <w:sz w:val="24"/>
          <w:szCs w:val="24"/>
          <w:lang w:val="bg-BG"/>
        </w:rPr>
        <w:t>ариян Димитров относно</w:t>
      </w:r>
      <w:r w:rsidRPr="006D456A">
        <w:rPr>
          <w:rFonts w:ascii="Times New Roman" w:hAnsi="Times New Roman"/>
          <w:sz w:val="24"/>
          <w:szCs w:val="24"/>
          <w:lang w:val="bg-BG"/>
        </w:rPr>
        <w:t xml:space="preserve"> ф</w:t>
      </w:r>
      <w:r w:rsidR="003D7991" w:rsidRPr="006D456A">
        <w:rPr>
          <w:rFonts w:ascii="Times New Roman" w:hAnsi="Times New Roman"/>
          <w:sz w:val="24"/>
          <w:szCs w:val="24"/>
          <w:lang w:val="bg-BG"/>
        </w:rPr>
        <w:t xml:space="preserve">ирмите заявителки на места в </w:t>
      </w:r>
      <w:r w:rsidRPr="006D456A">
        <w:rPr>
          <w:rFonts w:ascii="Times New Roman" w:hAnsi="Times New Roman"/>
          <w:sz w:val="24"/>
          <w:szCs w:val="24"/>
          <w:lang w:val="bg-BG"/>
        </w:rPr>
        <w:t>К</w:t>
      </w:r>
      <w:r w:rsidR="003D7991" w:rsidRPr="006D456A">
        <w:rPr>
          <w:rFonts w:ascii="Times New Roman" w:hAnsi="Times New Roman"/>
          <w:sz w:val="24"/>
          <w:szCs w:val="24"/>
          <w:lang w:val="bg-BG"/>
        </w:rPr>
        <w:t>оледния базар.</w:t>
      </w:r>
    </w:p>
    <w:p w14:paraId="3FD3C655" w14:textId="6860C7BA" w:rsidR="00BC21E1" w:rsidRPr="00BC21E1" w:rsidRDefault="006D456A" w:rsidP="00BC21E1">
      <w:pPr>
        <w:spacing w:after="0" w:line="240" w:lineRule="auto"/>
        <w:jc w:val="both"/>
        <w:rPr>
          <w:rFonts w:ascii="Times New Roman" w:hAnsi="Times New Roman"/>
          <w:sz w:val="24"/>
          <w:szCs w:val="24"/>
        </w:rPr>
      </w:pPr>
      <w:r>
        <w:rPr>
          <w:rFonts w:ascii="Times New Roman" w:hAnsi="Times New Roman"/>
          <w:sz w:val="24"/>
          <w:szCs w:val="24"/>
        </w:rPr>
        <w:tab/>
      </w:r>
      <w:r w:rsidRPr="005A61F6">
        <w:rPr>
          <w:rFonts w:ascii="Times New Roman" w:hAnsi="Times New Roman"/>
          <w:b/>
          <w:bCs/>
          <w:sz w:val="24"/>
          <w:szCs w:val="24"/>
        </w:rPr>
        <w:t xml:space="preserve">Г-н Мариян Димитров: </w:t>
      </w:r>
      <w:r w:rsidR="00037D08" w:rsidRPr="003D3B8C">
        <w:rPr>
          <w:rFonts w:ascii="Times New Roman" w:hAnsi="Times New Roman"/>
          <w:sz w:val="24"/>
          <w:szCs w:val="24"/>
        </w:rPr>
        <w:t xml:space="preserve">Уважаеми общински съветници, уважаеми господин </w:t>
      </w:r>
      <w:r w:rsidR="005A61F6">
        <w:rPr>
          <w:rFonts w:ascii="Times New Roman" w:hAnsi="Times New Roman"/>
          <w:sz w:val="24"/>
          <w:szCs w:val="24"/>
        </w:rPr>
        <w:t>П</w:t>
      </w:r>
      <w:r w:rsidR="00037D08" w:rsidRPr="003D3B8C">
        <w:rPr>
          <w:rFonts w:ascii="Times New Roman" w:hAnsi="Times New Roman"/>
          <w:sz w:val="24"/>
          <w:szCs w:val="24"/>
        </w:rPr>
        <w:t xml:space="preserve">редседател, уважаеми господин </w:t>
      </w:r>
      <w:r w:rsidR="005A61F6">
        <w:rPr>
          <w:rFonts w:ascii="Times New Roman" w:hAnsi="Times New Roman"/>
          <w:sz w:val="24"/>
          <w:szCs w:val="24"/>
        </w:rPr>
        <w:t>К</w:t>
      </w:r>
      <w:r w:rsidR="00037D08" w:rsidRPr="003D3B8C">
        <w:rPr>
          <w:rFonts w:ascii="Times New Roman" w:hAnsi="Times New Roman"/>
          <w:sz w:val="24"/>
          <w:szCs w:val="24"/>
        </w:rPr>
        <w:t>мете</w:t>
      </w:r>
      <w:r w:rsidR="005A61F6">
        <w:rPr>
          <w:rFonts w:ascii="Times New Roman" w:hAnsi="Times New Roman"/>
          <w:sz w:val="24"/>
          <w:szCs w:val="24"/>
        </w:rPr>
        <w:t>.</w:t>
      </w:r>
      <w:r w:rsidR="00AC60B3">
        <w:rPr>
          <w:rFonts w:ascii="Times New Roman" w:hAnsi="Times New Roman"/>
          <w:sz w:val="24"/>
          <w:szCs w:val="24"/>
          <w:lang w:val="en-US"/>
        </w:rPr>
        <w:t xml:space="preserve"> </w:t>
      </w:r>
      <w:r w:rsidR="00AC60B3">
        <w:rPr>
          <w:rFonts w:ascii="Times New Roman" w:hAnsi="Times New Roman"/>
          <w:sz w:val="24"/>
          <w:szCs w:val="24"/>
        </w:rPr>
        <w:t xml:space="preserve">Правя </w:t>
      </w:r>
      <w:r w:rsidR="00037D08" w:rsidRPr="003D3B8C">
        <w:rPr>
          <w:rFonts w:ascii="Times New Roman" w:hAnsi="Times New Roman"/>
          <w:sz w:val="24"/>
          <w:szCs w:val="24"/>
        </w:rPr>
        <w:t>питане относно предоставяне на фирмите</w:t>
      </w:r>
      <w:r w:rsidR="00AC60B3">
        <w:rPr>
          <w:rFonts w:ascii="Times New Roman" w:hAnsi="Times New Roman"/>
          <w:sz w:val="24"/>
          <w:szCs w:val="24"/>
        </w:rPr>
        <w:t xml:space="preserve"> заявителки </w:t>
      </w:r>
      <w:r w:rsidR="00037D08" w:rsidRPr="003D3B8C">
        <w:rPr>
          <w:rFonts w:ascii="Times New Roman" w:hAnsi="Times New Roman"/>
          <w:sz w:val="24"/>
          <w:szCs w:val="24"/>
        </w:rPr>
        <w:t>на места в</w:t>
      </w:r>
      <w:r w:rsidR="00AC60B3">
        <w:rPr>
          <w:rFonts w:ascii="Times New Roman" w:hAnsi="Times New Roman"/>
          <w:sz w:val="24"/>
          <w:szCs w:val="24"/>
        </w:rPr>
        <w:t xml:space="preserve"> К</w:t>
      </w:r>
      <w:r w:rsidR="00037D08" w:rsidRPr="003D3B8C">
        <w:rPr>
          <w:rFonts w:ascii="Times New Roman" w:hAnsi="Times New Roman"/>
          <w:sz w:val="24"/>
          <w:szCs w:val="24"/>
        </w:rPr>
        <w:t>оледния базар 20</w:t>
      </w:r>
      <w:r w:rsidR="00AC60B3">
        <w:rPr>
          <w:rFonts w:ascii="Times New Roman" w:hAnsi="Times New Roman"/>
          <w:sz w:val="24"/>
          <w:szCs w:val="24"/>
        </w:rPr>
        <w:t>24 година</w:t>
      </w:r>
      <w:r w:rsidR="0047342A">
        <w:rPr>
          <w:rFonts w:ascii="Times New Roman" w:hAnsi="Times New Roman"/>
          <w:sz w:val="24"/>
          <w:szCs w:val="24"/>
        </w:rPr>
        <w:t xml:space="preserve">. </w:t>
      </w:r>
      <w:r w:rsidR="00AC60B3" w:rsidRPr="00AC60B3">
        <w:rPr>
          <w:rFonts w:ascii="Times New Roman" w:eastAsia="Times New Roman" w:hAnsi="Times New Roman"/>
          <w:sz w:val="24"/>
          <w:szCs w:val="24"/>
          <w:lang w:eastAsia="bg-BG"/>
        </w:rPr>
        <w:t>Със Заповед от 30.09.2024 г. на кмета Пенчо Милко се организира традиционният Коледен базар 2024 г. за периода от 30.11.2024 г. до 08.01.2025 г</w:t>
      </w:r>
      <w:r w:rsidR="0047342A">
        <w:rPr>
          <w:rFonts w:ascii="Times New Roman" w:eastAsia="Times New Roman" w:hAnsi="Times New Roman"/>
          <w:sz w:val="24"/>
          <w:szCs w:val="24"/>
          <w:lang w:eastAsia="bg-BG"/>
        </w:rPr>
        <w:t xml:space="preserve">. </w:t>
      </w:r>
      <w:r w:rsidR="00AC60B3" w:rsidRPr="00AC60B3">
        <w:rPr>
          <w:rFonts w:ascii="Times New Roman" w:eastAsia="Times New Roman" w:hAnsi="Times New Roman"/>
          <w:sz w:val="24"/>
          <w:szCs w:val="24"/>
          <w:lang w:eastAsia="bg-BG"/>
        </w:rPr>
        <w:t xml:space="preserve">Терените (местата) по схемата на базара се предоставяха чрез теглене на жребий между фирмите подали заявления, като същият се проведе на 30.10.2024 г. от 10,00 ч. Жребият се проведе за 22 нови дървени къщички (места), които са разположени на централния площад „Свобода“ – покрай фонтаните и Паметника на </w:t>
      </w:r>
      <w:r w:rsidR="00AC60B3" w:rsidRPr="00AC60B3">
        <w:rPr>
          <w:rFonts w:ascii="Times New Roman" w:eastAsia="Times New Roman" w:hAnsi="Times New Roman"/>
          <w:sz w:val="24"/>
          <w:szCs w:val="24"/>
          <w:lang w:eastAsia="bg-BG"/>
        </w:rPr>
        <w:lastRenderedPageBreak/>
        <w:t>свободата. Къщички има разположени и на площада пред сградата на Русенската опера, до ледената пързалка. Предвидени са и четири къщички за благотворителност.</w:t>
      </w:r>
      <w:r w:rsidR="0047342A">
        <w:rPr>
          <w:rFonts w:ascii="Times New Roman" w:hAnsi="Times New Roman"/>
          <w:sz w:val="24"/>
          <w:szCs w:val="24"/>
        </w:rPr>
        <w:t xml:space="preserve"> </w:t>
      </w:r>
      <w:r w:rsidR="00AC60B3" w:rsidRPr="00AC60B3">
        <w:rPr>
          <w:rFonts w:ascii="Times New Roman" w:eastAsia="Times New Roman" w:hAnsi="Times New Roman"/>
          <w:sz w:val="24"/>
          <w:szCs w:val="24"/>
          <w:lang w:eastAsia="bg-BG"/>
        </w:rPr>
        <w:t>За 22 къщички (места) подадоха заявления и се явиха на жребия 54 фирми, като 32 от тях останаха неудовлетворени</w:t>
      </w:r>
      <w:r w:rsidR="0047342A">
        <w:rPr>
          <w:rFonts w:ascii="Times New Roman" w:eastAsia="Times New Roman" w:hAnsi="Times New Roman"/>
          <w:sz w:val="24"/>
          <w:szCs w:val="24"/>
          <w:lang w:eastAsia="bg-BG"/>
        </w:rPr>
        <w:t>, без къщички</w:t>
      </w:r>
      <w:r w:rsidR="00AC60B3" w:rsidRPr="00AC60B3">
        <w:rPr>
          <w:rFonts w:ascii="Times New Roman" w:eastAsia="Times New Roman" w:hAnsi="Times New Roman"/>
          <w:sz w:val="24"/>
          <w:szCs w:val="24"/>
          <w:lang w:eastAsia="bg-BG"/>
        </w:rPr>
        <w:t>.</w:t>
      </w:r>
      <w:r w:rsidR="00BC21E1">
        <w:rPr>
          <w:rFonts w:ascii="Times New Roman" w:eastAsia="Times New Roman" w:hAnsi="Times New Roman"/>
          <w:sz w:val="28"/>
          <w:szCs w:val="28"/>
          <w:lang w:eastAsia="bg-BG"/>
        </w:rPr>
        <w:t xml:space="preserve"> </w:t>
      </w:r>
      <w:r w:rsidR="00BC21E1" w:rsidRPr="00BC21E1">
        <w:rPr>
          <w:rFonts w:ascii="Times New Roman" w:eastAsia="Times New Roman" w:hAnsi="Times New Roman"/>
          <w:sz w:val="24"/>
          <w:szCs w:val="24"/>
        </w:rPr>
        <w:t>Във връзка с това искам да задам на кмета Пенчо Милков следните въпроси:</w:t>
      </w:r>
    </w:p>
    <w:p w14:paraId="066F891E" w14:textId="36216203" w:rsidR="00BC21E1" w:rsidRPr="00BC21E1" w:rsidRDefault="00BC21E1" w:rsidP="00BC21E1">
      <w:pPr>
        <w:numPr>
          <w:ilvl w:val="0"/>
          <w:numId w:val="3"/>
        </w:numPr>
        <w:overflowPunct w:val="0"/>
        <w:autoSpaceDE w:val="0"/>
        <w:autoSpaceDN w:val="0"/>
        <w:adjustRightInd w:val="0"/>
        <w:spacing w:after="0" w:line="240" w:lineRule="auto"/>
        <w:ind w:right="-91"/>
        <w:jc w:val="both"/>
        <w:textAlignment w:val="baseline"/>
        <w:rPr>
          <w:rFonts w:ascii="Times New Roman" w:eastAsia="Times New Roman" w:hAnsi="Times New Roman"/>
          <w:sz w:val="24"/>
          <w:szCs w:val="24"/>
          <w:lang w:eastAsia="bg-BG"/>
        </w:rPr>
      </w:pPr>
      <w:r w:rsidRPr="00BC21E1">
        <w:rPr>
          <w:rFonts w:ascii="Times New Roman" w:eastAsia="Times New Roman" w:hAnsi="Times New Roman"/>
          <w:sz w:val="24"/>
          <w:szCs w:val="24"/>
          <w:lang w:eastAsia="bg-BG"/>
        </w:rPr>
        <w:t>Защо Община Русе не организира по-голям Коледен базар 2024 г. и не използва и старите къщички, които може да разположи примерно на алеята пред</w:t>
      </w:r>
      <w:r>
        <w:rPr>
          <w:rFonts w:ascii="Times New Roman" w:eastAsia="Times New Roman" w:hAnsi="Times New Roman"/>
          <w:sz w:val="24"/>
          <w:szCs w:val="24"/>
          <w:lang w:eastAsia="bg-BG"/>
        </w:rPr>
        <w:t xml:space="preserve"> </w:t>
      </w:r>
      <w:r w:rsidRPr="00BC21E1">
        <w:rPr>
          <w:rFonts w:ascii="Times New Roman" w:eastAsia="Times New Roman" w:hAnsi="Times New Roman"/>
          <w:sz w:val="24"/>
          <w:szCs w:val="24"/>
          <w:lang w:eastAsia="bg-BG"/>
        </w:rPr>
        <w:t xml:space="preserve">х-л „Дунав“, както постъпва при организирането на изложението „Уикенд Туризъм“? Това ще повиши конкуренцията, ще намали цените на предлаганите стоки и многократно ще увеличи приходите в общинския бюджет.   </w:t>
      </w:r>
    </w:p>
    <w:p w14:paraId="1BBFE111" w14:textId="622EC72A" w:rsidR="00BC21E1" w:rsidRPr="00BC21E1" w:rsidRDefault="00BC21E1" w:rsidP="00BC21E1">
      <w:pPr>
        <w:numPr>
          <w:ilvl w:val="0"/>
          <w:numId w:val="3"/>
        </w:numPr>
        <w:overflowPunct w:val="0"/>
        <w:autoSpaceDE w:val="0"/>
        <w:autoSpaceDN w:val="0"/>
        <w:adjustRightInd w:val="0"/>
        <w:spacing w:after="0" w:line="240" w:lineRule="auto"/>
        <w:ind w:right="-91"/>
        <w:jc w:val="both"/>
        <w:textAlignment w:val="baseline"/>
        <w:rPr>
          <w:rFonts w:ascii="Times New Roman" w:eastAsia="Times New Roman" w:hAnsi="Times New Roman"/>
          <w:sz w:val="24"/>
          <w:szCs w:val="24"/>
          <w:lang w:eastAsia="bg-BG"/>
        </w:rPr>
      </w:pPr>
      <w:r w:rsidRPr="00BC21E1">
        <w:rPr>
          <w:rFonts w:ascii="Times New Roman" w:eastAsia="Times New Roman" w:hAnsi="Times New Roman"/>
          <w:sz w:val="24"/>
          <w:szCs w:val="24"/>
          <w:lang w:eastAsia="bg-BG"/>
        </w:rPr>
        <w:t>Каква е възможността сега да се поставят допълнителни къщички от стария тип и да се удовлетворят желанията на всички фирми участвали в жребия, което ще бъде в полза не само на гражданите, но и на търговците от малкия и от средния русенски бизнес, които са коректни данъкоплатци на Община Русе?</w:t>
      </w:r>
    </w:p>
    <w:p w14:paraId="276F17AC" w14:textId="0EEE6AD1" w:rsidR="00AC60B3" w:rsidRDefault="002E559B" w:rsidP="00BC21E1">
      <w:pPr>
        <w:spacing w:after="0" w:line="240" w:lineRule="auto"/>
        <w:jc w:val="both"/>
        <w:rPr>
          <w:rFonts w:ascii="Times New Roman" w:hAnsi="Times New Roman"/>
          <w:sz w:val="24"/>
          <w:szCs w:val="24"/>
        </w:rPr>
      </w:pPr>
      <w:r>
        <w:rPr>
          <w:rFonts w:ascii="Times New Roman" w:hAnsi="Times New Roman"/>
          <w:sz w:val="24"/>
          <w:szCs w:val="24"/>
        </w:rPr>
        <w:t>Мерси.</w:t>
      </w:r>
    </w:p>
    <w:p w14:paraId="38D343C6" w14:textId="5F0B0B2F" w:rsidR="00037D08" w:rsidRDefault="002E559B" w:rsidP="00037D08">
      <w:pPr>
        <w:spacing w:after="0" w:line="240" w:lineRule="auto"/>
        <w:jc w:val="both"/>
        <w:rPr>
          <w:rFonts w:ascii="Times New Roman" w:hAnsi="Times New Roman"/>
          <w:sz w:val="24"/>
          <w:szCs w:val="24"/>
        </w:rPr>
      </w:pPr>
      <w:r>
        <w:rPr>
          <w:rFonts w:ascii="Times New Roman" w:hAnsi="Times New Roman"/>
          <w:sz w:val="24"/>
          <w:szCs w:val="24"/>
        </w:rPr>
        <w:tab/>
      </w:r>
      <w:r w:rsidRPr="002E559B">
        <w:rPr>
          <w:rFonts w:ascii="Times New Roman" w:hAnsi="Times New Roman"/>
          <w:b/>
          <w:bCs/>
          <w:sz w:val="24"/>
          <w:szCs w:val="24"/>
        </w:rPr>
        <w:t>Акад. Христо Белоев:</w:t>
      </w:r>
      <w:r>
        <w:rPr>
          <w:rFonts w:ascii="Times New Roman" w:hAnsi="Times New Roman"/>
          <w:sz w:val="24"/>
          <w:szCs w:val="24"/>
        </w:rPr>
        <w:t xml:space="preserve"> </w:t>
      </w:r>
      <w:r w:rsidR="00037D08" w:rsidRPr="003D3B8C">
        <w:rPr>
          <w:rFonts w:ascii="Times New Roman" w:hAnsi="Times New Roman"/>
          <w:sz w:val="24"/>
          <w:szCs w:val="24"/>
        </w:rPr>
        <w:t>Благодаря</w:t>
      </w:r>
      <w:r>
        <w:rPr>
          <w:rFonts w:ascii="Times New Roman" w:hAnsi="Times New Roman"/>
          <w:sz w:val="24"/>
          <w:szCs w:val="24"/>
        </w:rPr>
        <w:t xml:space="preserve">. Отговора, </w:t>
      </w:r>
      <w:r w:rsidR="00037D08" w:rsidRPr="003D3B8C">
        <w:rPr>
          <w:rFonts w:ascii="Times New Roman" w:hAnsi="Times New Roman"/>
          <w:sz w:val="24"/>
          <w:szCs w:val="24"/>
        </w:rPr>
        <w:t>Златомира</w:t>
      </w:r>
      <w:r>
        <w:rPr>
          <w:rFonts w:ascii="Times New Roman" w:hAnsi="Times New Roman"/>
          <w:sz w:val="24"/>
          <w:szCs w:val="24"/>
        </w:rPr>
        <w:t xml:space="preserve"> С</w:t>
      </w:r>
      <w:r w:rsidR="00037D08" w:rsidRPr="003D3B8C">
        <w:rPr>
          <w:rFonts w:ascii="Times New Roman" w:hAnsi="Times New Roman"/>
          <w:sz w:val="24"/>
          <w:szCs w:val="24"/>
        </w:rPr>
        <w:t>тефанова. Димитров</w:t>
      </w:r>
      <w:r>
        <w:rPr>
          <w:rFonts w:ascii="Times New Roman" w:hAnsi="Times New Roman"/>
          <w:sz w:val="24"/>
          <w:szCs w:val="24"/>
        </w:rPr>
        <w:t xml:space="preserve">, </w:t>
      </w:r>
      <w:r w:rsidR="00037D08" w:rsidRPr="003D3B8C">
        <w:rPr>
          <w:rFonts w:ascii="Times New Roman" w:hAnsi="Times New Roman"/>
          <w:sz w:val="24"/>
          <w:szCs w:val="24"/>
        </w:rPr>
        <w:t>отговора.</w:t>
      </w:r>
    </w:p>
    <w:p w14:paraId="08555126" w14:textId="0304F324" w:rsidR="00037D08" w:rsidRPr="003D3B8C" w:rsidRDefault="002E559B" w:rsidP="00037D08">
      <w:pPr>
        <w:spacing w:after="0" w:line="240" w:lineRule="auto"/>
        <w:jc w:val="both"/>
        <w:rPr>
          <w:rFonts w:ascii="Times New Roman" w:hAnsi="Times New Roman"/>
          <w:sz w:val="24"/>
          <w:szCs w:val="24"/>
        </w:rPr>
      </w:pPr>
      <w:r>
        <w:rPr>
          <w:rFonts w:ascii="Times New Roman" w:hAnsi="Times New Roman"/>
          <w:sz w:val="24"/>
          <w:szCs w:val="24"/>
        </w:rPr>
        <w:tab/>
      </w:r>
      <w:r w:rsidRPr="00214060">
        <w:rPr>
          <w:rFonts w:ascii="Times New Roman" w:hAnsi="Times New Roman"/>
          <w:b/>
          <w:bCs/>
          <w:sz w:val="24"/>
          <w:szCs w:val="24"/>
        </w:rPr>
        <w:t>Г-жа Златомира Стефанова:</w:t>
      </w:r>
      <w:r w:rsidR="00214060">
        <w:rPr>
          <w:rFonts w:ascii="Times New Roman" w:hAnsi="Times New Roman"/>
          <w:sz w:val="24"/>
          <w:szCs w:val="24"/>
        </w:rPr>
        <w:t xml:space="preserve"> </w:t>
      </w:r>
      <w:r w:rsidR="00037D08" w:rsidRPr="003D3B8C">
        <w:rPr>
          <w:rFonts w:ascii="Times New Roman" w:hAnsi="Times New Roman"/>
          <w:sz w:val="24"/>
          <w:szCs w:val="24"/>
        </w:rPr>
        <w:t xml:space="preserve">Уважаеми господин </w:t>
      </w:r>
      <w:r>
        <w:rPr>
          <w:rFonts w:ascii="Times New Roman" w:hAnsi="Times New Roman"/>
          <w:sz w:val="24"/>
          <w:szCs w:val="24"/>
        </w:rPr>
        <w:t>Д</w:t>
      </w:r>
      <w:r w:rsidR="00037D08" w:rsidRPr="003D3B8C">
        <w:rPr>
          <w:rFonts w:ascii="Times New Roman" w:hAnsi="Times New Roman"/>
          <w:sz w:val="24"/>
          <w:szCs w:val="24"/>
        </w:rPr>
        <w:t>имитров</w:t>
      </w:r>
      <w:r w:rsidR="00786DBA">
        <w:rPr>
          <w:rFonts w:ascii="Times New Roman" w:hAnsi="Times New Roman"/>
          <w:sz w:val="24"/>
          <w:szCs w:val="24"/>
        </w:rPr>
        <w:t xml:space="preserve">, </w:t>
      </w:r>
      <w:r w:rsidR="00037D08" w:rsidRPr="003D3B8C">
        <w:rPr>
          <w:rFonts w:ascii="Times New Roman" w:hAnsi="Times New Roman"/>
          <w:sz w:val="24"/>
          <w:szCs w:val="24"/>
        </w:rPr>
        <w:t xml:space="preserve">във връзка с </w:t>
      </w:r>
      <w:r w:rsidR="00786DBA">
        <w:rPr>
          <w:rFonts w:ascii="Times New Roman" w:hAnsi="Times New Roman"/>
          <w:sz w:val="24"/>
          <w:szCs w:val="24"/>
        </w:rPr>
        <w:t>В</w:t>
      </w:r>
      <w:r w:rsidR="00037D08" w:rsidRPr="003D3B8C">
        <w:rPr>
          <w:rFonts w:ascii="Times New Roman" w:hAnsi="Times New Roman"/>
          <w:sz w:val="24"/>
          <w:szCs w:val="24"/>
        </w:rPr>
        <w:t xml:space="preserve">ашето питане относно </w:t>
      </w:r>
      <w:r w:rsidR="00786DBA">
        <w:rPr>
          <w:rFonts w:ascii="Times New Roman" w:hAnsi="Times New Roman"/>
          <w:sz w:val="24"/>
          <w:szCs w:val="24"/>
        </w:rPr>
        <w:t>К</w:t>
      </w:r>
      <w:r w:rsidR="00037D08" w:rsidRPr="003D3B8C">
        <w:rPr>
          <w:rFonts w:ascii="Times New Roman" w:hAnsi="Times New Roman"/>
          <w:sz w:val="24"/>
          <w:szCs w:val="24"/>
        </w:rPr>
        <w:t>оледен базар</w:t>
      </w:r>
      <w:r w:rsidR="00786DBA">
        <w:rPr>
          <w:rFonts w:ascii="Times New Roman" w:hAnsi="Times New Roman"/>
          <w:sz w:val="24"/>
          <w:szCs w:val="24"/>
        </w:rPr>
        <w:t xml:space="preserve"> 2024, В</w:t>
      </w:r>
      <w:r w:rsidR="00037D08" w:rsidRPr="003D3B8C">
        <w:rPr>
          <w:rFonts w:ascii="Times New Roman" w:hAnsi="Times New Roman"/>
          <w:sz w:val="24"/>
          <w:szCs w:val="24"/>
        </w:rPr>
        <w:t>и информирам следното</w:t>
      </w:r>
      <w:r w:rsidR="00786DBA">
        <w:rPr>
          <w:rFonts w:ascii="Times New Roman" w:hAnsi="Times New Roman"/>
          <w:sz w:val="24"/>
          <w:szCs w:val="24"/>
        </w:rPr>
        <w:t xml:space="preserve">. По първи </w:t>
      </w:r>
      <w:r w:rsidR="00037D08" w:rsidRPr="003D3B8C">
        <w:rPr>
          <w:rFonts w:ascii="Times New Roman" w:hAnsi="Times New Roman"/>
          <w:sz w:val="24"/>
          <w:szCs w:val="24"/>
        </w:rPr>
        <w:t>въпрос</w:t>
      </w:r>
      <w:r w:rsidR="00786DBA">
        <w:rPr>
          <w:rFonts w:ascii="Times New Roman" w:hAnsi="Times New Roman"/>
          <w:sz w:val="24"/>
          <w:szCs w:val="24"/>
        </w:rPr>
        <w:t xml:space="preserve">, </w:t>
      </w:r>
      <w:r w:rsidR="00037D08" w:rsidRPr="003D3B8C">
        <w:rPr>
          <w:rFonts w:ascii="Times New Roman" w:hAnsi="Times New Roman"/>
          <w:sz w:val="24"/>
          <w:szCs w:val="24"/>
        </w:rPr>
        <w:t>защо общината не организира по</w:t>
      </w:r>
      <w:r w:rsidR="00786DBA">
        <w:rPr>
          <w:rFonts w:ascii="Times New Roman" w:hAnsi="Times New Roman"/>
          <w:sz w:val="24"/>
          <w:szCs w:val="24"/>
        </w:rPr>
        <w:t>-</w:t>
      </w:r>
      <w:r w:rsidR="00037D08" w:rsidRPr="003D3B8C">
        <w:rPr>
          <w:rFonts w:ascii="Times New Roman" w:hAnsi="Times New Roman"/>
          <w:sz w:val="24"/>
          <w:szCs w:val="24"/>
        </w:rPr>
        <w:t>голям коледен базар и не използва старите къщички</w:t>
      </w:r>
      <w:r w:rsidR="00786DBA">
        <w:rPr>
          <w:rFonts w:ascii="Times New Roman" w:hAnsi="Times New Roman"/>
          <w:sz w:val="24"/>
          <w:szCs w:val="24"/>
        </w:rPr>
        <w:t xml:space="preserve">, </w:t>
      </w:r>
      <w:r w:rsidR="00037D08" w:rsidRPr="003D3B8C">
        <w:rPr>
          <w:rFonts w:ascii="Times New Roman" w:hAnsi="Times New Roman"/>
          <w:sz w:val="24"/>
          <w:szCs w:val="24"/>
        </w:rPr>
        <w:t xml:space="preserve">както пред алеята пред хотел </w:t>
      </w:r>
      <w:r w:rsidR="00786DBA">
        <w:rPr>
          <w:rFonts w:ascii="Times New Roman" w:hAnsi="Times New Roman"/>
          <w:sz w:val="24"/>
          <w:szCs w:val="24"/>
        </w:rPr>
        <w:t>„</w:t>
      </w:r>
      <w:r w:rsidR="00037D08" w:rsidRPr="003D3B8C">
        <w:rPr>
          <w:rFonts w:ascii="Times New Roman" w:hAnsi="Times New Roman"/>
          <w:sz w:val="24"/>
          <w:szCs w:val="24"/>
        </w:rPr>
        <w:t>Дунав</w:t>
      </w:r>
      <w:r w:rsidR="00786DBA">
        <w:rPr>
          <w:rFonts w:ascii="Times New Roman" w:hAnsi="Times New Roman"/>
          <w:sz w:val="24"/>
          <w:szCs w:val="24"/>
        </w:rPr>
        <w:t>“, В</w:t>
      </w:r>
      <w:r w:rsidR="00037D08" w:rsidRPr="003D3B8C">
        <w:rPr>
          <w:rFonts w:ascii="Times New Roman" w:hAnsi="Times New Roman"/>
          <w:sz w:val="24"/>
          <w:szCs w:val="24"/>
        </w:rPr>
        <w:t>и отговарям следното</w:t>
      </w:r>
      <w:r w:rsidR="00786DBA">
        <w:rPr>
          <w:rFonts w:ascii="Times New Roman" w:hAnsi="Times New Roman"/>
          <w:sz w:val="24"/>
          <w:szCs w:val="24"/>
        </w:rPr>
        <w:t>. О</w:t>
      </w:r>
      <w:r w:rsidR="00037D08" w:rsidRPr="003D3B8C">
        <w:rPr>
          <w:rFonts w:ascii="Times New Roman" w:hAnsi="Times New Roman"/>
          <w:sz w:val="24"/>
          <w:szCs w:val="24"/>
        </w:rPr>
        <w:t>бщина Русе</w:t>
      </w:r>
      <w:r w:rsidR="00214060">
        <w:rPr>
          <w:rFonts w:ascii="Times New Roman" w:hAnsi="Times New Roman"/>
          <w:sz w:val="24"/>
          <w:szCs w:val="24"/>
        </w:rPr>
        <w:t xml:space="preserve"> </w:t>
      </w:r>
      <w:r w:rsidR="00037D08" w:rsidRPr="003D3B8C">
        <w:rPr>
          <w:rFonts w:ascii="Times New Roman" w:hAnsi="Times New Roman"/>
          <w:sz w:val="24"/>
          <w:szCs w:val="24"/>
        </w:rPr>
        <w:t>ежегодно организира коледния базар</w:t>
      </w:r>
      <w:r w:rsidR="00E5378F">
        <w:rPr>
          <w:rFonts w:ascii="Times New Roman" w:hAnsi="Times New Roman"/>
          <w:sz w:val="24"/>
          <w:szCs w:val="24"/>
        </w:rPr>
        <w:t xml:space="preserve">, </w:t>
      </w:r>
      <w:r w:rsidR="00037D08" w:rsidRPr="003D3B8C">
        <w:rPr>
          <w:rFonts w:ascii="Times New Roman" w:hAnsi="Times New Roman"/>
          <w:sz w:val="24"/>
          <w:szCs w:val="24"/>
        </w:rPr>
        <w:t>като организацията на подобен тип мероприятия</w:t>
      </w:r>
      <w:r w:rsidR="00E5378F">
        <w:rPr>
          <w:rFonts w:ascii="Times New Roman" w:hAnsi="Times New Roman"/>
          <w:sz w:val="24"/>
          <w:szCs w:val="24"/>
        </w:rPr>
        <w:t xml:space="preserve"> първо</w:t>
      </w:r>
      <w:r w:rsidR="00037D08" w:rsidRPr="003D3B8C">
        <w:rPr>
          <w:rFonts w:ascii="Times New Roman" w:hAnsi="Times New Roman"/>
          <w:sz w:val="24"/>
          <w:szCs w:val="24"/>
        </w:rPr>
        <w:t xml:space="preserve"> включва разработване на схема за поставяне на павилионите</w:t>
      </w:r>
      <w:r w:rsidR="00E5378F">
        <w:rPr>
          <w:rFonts w:ascii="Times New Roman" w:hAnsi="Times New Roman"/>
          <w:sz w:val="24"/>
          <w:szCs w:val="24"/>
        </w:rPr>
        <w:t xml:space="preserve"> </w:t>
      </w:r>
      <w:r w:rsidR="00037D08" w:rsidRPr="003D3B8C">
        <w:rPr>
          <w:rFonts w:ascii="Times New Roman" w:hAnsi="Times New Roman"/>
          <w:sz w:val="24"/>
          <w:szCs w:val="24"/>
        </w:rPr>
        <w:t>от главния архитект на общината и последващо провеждане на процедура по</w:t>
      </w:r>
      <w:r w:rsidR="00E5378F">
        <w:rPr>
          <w:rFonts w:ascii="Times New Roman" w:hAnsi="Times New Roman"/>
          <w:sz w:val="24"/>
          <w:szCs w:val="24"/>
        </w:rPr>
        <w:t xml:space="preserve"> п</w:t>
      </w:r>
      <w:r w:rsidR="00037D08" w:rsidRPr="003D3B8C">
        <w:rPr>
          <w:rFonts w:ascii="Times New Roman" w:hAnsi="Times New Roman"/>
          <w:sz w:val="24"/>
          <w:szCs w:val="24"/>
        </w:rPr>
        <w:t>редоставяне на определените от схемата места. Тази година коледният базар е с изцяло нова визия, като е сменено местоположението</w:t>
      </w:r>
      <w:r w:rsidR="00E5378F">
        <w:rPr>
          <w:rFonts w:ascii="Times New Roman" w:hAnsi="Times New Roman"/>
          <w:sz w:val="24"/>
          <w:szCs w:val="24"/>
        </w:rPr>
        <w:t>, з</w:t>
      </w:r>
      <w:r w:rsidR="00037D08" w:rsidRPr="003D3B8C">
        <w:rPr>
          <w:rFonts w:ascii="Times New Roman" w:hAnsi="Times New Roman"/>
          <w:sz w:val="24"/>
          <w:szCs w:val="24"/>
        </w:rPr>
        <w:t>акупени са и са поставени 22 броя дървени павилиона</w:t>
      </w:r>
      <w:r w:rsidR="00E5378F">
        <w:rPr>
          <w:rFonts w:ascii="Times New Roman" w:hAnsi="Times New Roman"/>
          <w:sz w:val="24"/>
          <w:szCs w:val="24"/>
        </w:rPr>
        <w:t xml:space="preserve"> </w:t>
      </w:r>
      <w:r w:rsidR="00037D08" w:rsidRPr="003D3B8C">
        <w:rPr>
          <w:rFonts w:ascii="Times New Roman" w:hAnsi="Times New Roman"/>
          <w:sz w:val="24"/>
          <w:szCs w:val="24"/>
        </w:rPr>
        <w:t>за търговска дейност. Вида на новите павилиони е съобразен с изискванията</w:t>
      </w:r>
      <w:r w:rsidR="005B6A1B">
        <w:rPr>
          <w:rFonts w:ascii="Times New Roman" w:hAnsi="Times New Roman"/>
          <w:sz w:val="24"/>
          <w:szCs w:val="24"/>
        </w:rPr>
        <w:t xml:space="preserve">, </w:t>
      </w:r>
      <w:r w:rsidR="00037D08" w:rsidRPr="003D3B8C">
        <w:rPr>
          <w:rFonts w:ascii="Times New Roman" w:hAnsi="Times New Roman"/>
          <w:sz w:val="24"/>
          <w:szCs w:val="24"/>
        </w:rPr>
        <w:t xml:space="preserve">както на търговците на базара, така и на гражданите на община Русе, включително и представители на </w:t>
      </w:r>
      <w:r w:rsidR="00305A15">
        <w:rPr>
          <w:rFonts w:ascii="Times New Roman" w:hAnsi="Times New Roman"/>
          <w:sz w:val="24"/>
          <w:szCs w:val="24"/>
        </w:rPr>
        <w:t>О</w:t>
      </w:r>
      <w:r w:rsidR="00037D08" w:rsidRPr="003D3B8C">
        <w:rPr>
          <w:rFonts w:ascii="Times New Roman" w:hAnsi="Times New Roman"/>
          <w:sz w:val="24"/>
          <w:szCs w:val="24"/>
        </w:rPr>
        <w:t>бщински съвет</w:t>
      </w:r>
      <w:r w:rsidR="00305A15">
        <w:rPr>
          <w:rFonts w:ascii="Times New Roman" w:hAnsi="Times New Roman"/>
          <w:sz w:val="24"/>
          <w:szCs w:val="24"/>
        </w:rPr>
        <w:t xml:space="preserve"> - </w:t>
      </w:r>
      <w:r w:rsidR="00037D08" w:rsidRPr="003D3B8C">
        <w:rPr>
          <w:rFonts w:ascii="Times New Roman" w:hAnsi="Times New Roman"/>
          <w:sz w:val="24"/>
          <w:szCs w:val="24"/>
        </w:rPr>
        <w:t>Русе, които нееднократно са изявявали желанието си</w:t>
      </w:r>
      <w:r w:rsidR="00305A15">
        <w:rPr>
          <w:rFonts w:ascii="Times New Roman" w:hAnsi="Times New Roman"/>
          <w:sz w:val="24"/>
          <w:szCs w:val="24"/>
        </w:rPr>
        <w:t xml:space="preserve"> </w:t>
      </w:r>
      <w:r w:rsidR="00037D08" w:rsidRPr="003D3B8C">
        <w:rPr>
          <w:rFonts w:ascii="Times New Roman" w:hAnsi="Times New Roman"/>
          <w:sz w:val="24"/>
          <w:szCs w:val="24"/>
        </w:rPr>
        <w:t>Коледният базар в общината да придобие по</w:t>
      </w:r>
      <w:r w:rsidR="00305A15">
        <w:rPr>
          <w:rFonts w:ascii="Times New Roman" w:hAnsi="Times New Roman"/>
          <w:sz w:val="24"/>
          <w:szCs w:val="24"/>
        </w:rPr>
        <w:t>-</w:t>
      </w:r>
      <w:r w:rsidR="00037D08" w:rsidRPr="003D3B8C">
        <w:rPr>
          <w:rFonts w:ascii="Times New Roman" w:hAnsi="Times New Roman"/>
          <w:sz w:val="24"/>
          <w:szCs w:val="24"/>
        </w:rPr>
        <w:t>коледен вид</w:t>
      </w:r>
      <w:r w:rsidR="00305A15">
        <w:rPr>
          <w:rFonts w:ascii="Times New Roman" w:hAnsi="Times New Roman"/>
          <w:sz w:val="24"/>
          <w:szCs w:val="24"/>
        </w:rPr>
        <w:t>. Д</w:t>
      </w:r>
      <w:r w:rsidR="00037D08" w:rsidRPr="003D3B8C">
        <w:rPr>
          <w:rFonts w:ascii="Times New Roman" w:hAnsi="Times New Roman"/>
          <w:sz w:val="24"/>
          <w:szCs w:val="24"/>
        </w:rPr>
        <w:t>а не се използват добре познатите бели павилиони</w:t>
      </w:r>
      <w:r w:rsidR="00305A15">
        <w:rPr>
          <w:rFonts w:ascii="Times New Roman" w:hAnsi="Times New Roman"/>
          <w:sz w:val="24"/>
          <w:szCs w:val="24"/>
        </w:rPr>
        <w:t>, и</w:t>
      </w:r>
      <w:r w:rsidR="00037D08" w:rsidRPr="003D3B8C">
        <w:rPr>
          <w:rFonts w:ascii="Times New Roman" w:hAnsi="Times New Roman"/>
          <w:sz w:val="24"/>
          <w:szCs w:val="24"/>
        </w:rPr>
        <w:t>зградени от метална конструкция, облечени в термопанели</w:t>
      </w:r>
      <w:r w:rsidR="00305A15">
        <w:rPr>
          <w:rFonts w:ascii="Times New Roman" w:hAnsi="Times New Roman"/>
          <w:sz w:val="24"/>
          <w:szCs w:val="24"/>
        </w:rPr>
        <w:t>. С</w:t>
      </w:r>
      <w:r w:rsidR="00037D08" w:rsidRPr="003D3B8C">
        <w:rPr>
          <w:rFonts w:ascii="Times New Roman" w:hAnsi="Times New Roman"/>
          <w:sz w:val="24"/>
          <w:szCs w:val="24"/>
        </w:rPr>
        <w:t>ъобразявайки исканията на гражданите, организации, търговци, както и заложените в бюджет 202</w:t>
      </w:r>
      <w:r w:rsidR="00305A15">
        <w:rPr>
          <w:rFonts w:ascii="Times New Roman" w:hAnsi="Times New Roman"/>
          <w:sz w:val="24"/>
          <w:szCs w:val="24"/>
        </w:rPr>
        <w:t xml:space="preserve">4 </w:t>
      </w:r>
      <w:r w:rsidR="00037D08" w:rsidRPr="003D3B8C">
        <w:rPr>
          <w:rFonts w:ascii="Times New Roman" w:hAnsi="Times New Roman"/>
          <w:sz w:val="24"/>
          <w:szCs w:val="24"/>
        </w:rPr>
        <w:t>година средства</w:t>
      </w:r>
      <w:r w:rsidR="00305A15">
        <w:rPr>
          <w:rFonts w:ascii="Times New Roman" w:hAnsi="Times New Roman"/>
          <w:sz w:val="24"/>
          <w:szCs w:val="24"/>
        </w:rPr>
        <w:t xml:space="preserve">, </w:t>
      </w:r>
      <w:r w:rsidR="00037D08" w:rsidRPr="003D3B8C">
        <w:rPr>
          <w:rFonts w:ascii="Times New Roman" w:hAnsi="Times New Roman"/>
          <w:sz w:val="24"/>
          <w:szCs w:val="24"/>
        </w:rPr>
        <w:t>общината с тези средства е закупила 22 броя дървени павилиони</w:t>
      </w:r>
      <w:r w:rsidR="00305A15">
        <w:rPr>
          <w:rFonts w:ascii="Times New Roman" w:hAnsi="Times New Roman"/>
          <w:sz w:val="24"/>
          <w:szCs w:val="24"/>
        </w:rPr>
        <w:t xml:space="preserve"> и </w:t>
      </w:r>
      <w:r w:rsidR="00037D08" w:rsidRPr="003D3B8C">
        <w:rPr>
          <w:rFonts w:ascii="Times New Roman" w:hAnsi="Times New Roman"/>
          <w:sz w:val="24"/>
          <w:szCs w:val="24"/>
        </w:rPr>
        <w:t>украса</w:t>
      </w:r>
      <w:r w:rsidR="00305A15">
        <w:rPr>
          <w:rFonts w:ascii="Times New Roman" w:hAnsi="Times New Roman"/>
          <w:sz w:val="24"/>
          <w:szCs w:val="24"/>
        </w:rPr>
        <w:t xml:space="preserve">, </w:t>
      </w:r>
      <w:r w:rsidR="00037D08" w:rsidRPr="003D3B8C">
        <w:rPr>
          <w:rFonts w:ascii="Times New Roman" w:hAnsi="Times New Roman"/>
          <w:sz w:val="24"/>
          <w:szCs w:val="24"/>
        </w:rPr>
        <w:t>като разположението и визията се възприемат много добре. Разполагането на старите къщички не би било в унисон с направените пространствено</w:t>
      </w:r>
      <w:r w:rsidR="009D49F0">
        <w:rPr>
          <w:rFonts w:ascii="Times New Roman" w:hAnsi="Times New Roman"/>
          <w:sz w:val="24"/>
          <w:szCs w:val="24"/>
        </w:rPr>
        <w:t>-</w:t>
      </w:r>
      <w:r w:rsidR="00037D08" w:rsidRPr="003D3B8C">
        <w:rPr>
          <w:rFonts w:ascii="Times New Roman" w:hAnsi="Times New Roman"/>
          <w:sz w:val="24"/>
          <w:szCs w:val="24"/>
        </w:rPr>
        <w:t>архитектурни решения</w:t>
      </w:r>
      <w:r w:rsidR="009D49F0">
        <w:rPr>
          <w:rFonts w:ascii="Times New Roman" w:hAnsi="Times New Roman"/>
          <w:sz w:val="24"/>
          <w:szCs w:val="24"/>
        </w:rPr>
        <w:t xml:space="preserve">. По </w:t>
      </w:r>
      <w:r w:rsidR="00037D08" w:rsidRPr="003D3B8C">
        <w:rPr>
          <w:rFonts w:ascii="Times New Roman" w:hAnsi="Times New Roman"/>
          <w:sz w:val="24"/>
          <w:szCs w:val="24"/>
        </w:rPr>
        <w:t>отношение</w:t>
      </w:r>
      <w:r w:rsidR="009D49F0">
        <w:rPr>
          <w:rFonts w:ascii="Times New Roman" w:hAnsi="Times New Roman"/>
          <w:sz w:val="24"/>
          <w:szCs w:val="24"/>
        </w:rPr>
        <w:t xml:space="preserve"> </w:t>
      </w:r>
      <w:r w:rsidR="00037D08" w:rsidRPr="003D3B8C">
        <w:rPr>
          <w:rFonts w:ascii="Times New Roman" w:hAnsi="Times New Roman"/>
          <w:sz w:val="24"/>
          <w:szCs w:val="24"/>
        </w:rPr>
        <w:t>на големината на пазара</w:t>
      </w:r>
      <w:r w:rsidR="009D49F0">
        <w:rPr>
          <w:rFonts w:ascii="Times New Roman" w:hAnsi="Times New Roman"/>
          <w:sz w:val="24"/>
          <w:szCs w:val="24"/>
        </w:rPr>
        <w:t>, В</w:t>
      </w:r>
      <w:r w:rsidR="00037D08" w:rsidRPr="003D3B8C">
        <w:rPr>
          <w:rFonts w:ascii="Times New Roman" w:hAnsi="Times New Roman"/>
          <w:sz w:val="24"/>
          <w:szCs w:val="24"/>
        </w:rPr>
        <w:t>и информирам, че през 2</w:t>
      </w:r>
      <w:r w:rsidR="009D49F0">
        <w:rPr>
          <w:rFonts w:ascii="Times New Roman" w:hAnsi="Times New Roman"/>
          <w:sz w:val="24"/>
          <w:szCs w:val="24"/>
        </w:rPr>
        <w:t>0</w:t>
      </w:r>
      <w:r w:rsidR="00037D08" w:rsidRPr="003D3B8C">
        <w:rPr>
          <w:rFonts w:ascii="Times New Roman" w:hAnsi="Times New Roman"/>
          <w:sz w:val="24"/>
          <w:szCs w:val="24"/>
        </w:rPr>
        <w:t xml:space="preserve">22 година на </w:t>
      </w:r>
      <w:r w:rsidR="009D49F0">
        <w:rPr>
          <w:rFonts w:ascii="Times New Roman" w:hAnsi="Times New Roman"/>
          <w:sz w:val="24"/>
          <w:szCs w:val="24"/>
        </w:rPr>
        <w:t>К</w:t>
      </w:r>
      <w:r w:rsidR="00037D08" w:rsidRPr="003D3B8C">
        <w:rPr>
          <w:rFonts w:ascii="Times New Roman" w:hAnsi="Times New Roman"/>
          <w:sz w:val="24"/>
          <w:szCs w:val="24"/>
        </w:rPr>
        <w:t>оледния базар са били разположени 20 броя павилиони</w:t>
      </w:r>
      <w:r w:rsidR="00252A31">
        <w:rPr>
          <w:rFonts w:ascii="Times New Roman" w:hAnsi="Times New Roman"/>
          <w:sz w:val="24"/>
          <w:szCs w:val="24"/>
        </w:rPr>
        <w:t>, п</w:t>
      </w:r>
      <w:r w:rsidR="00037D08" w:rsidRPr="003D3B8C">
        <w:rPr>
          <w:rFonts w:ascii="Times New Roman" w:hAnsi="Times New Roman"/>
          <w:sz w:val="24"/>
          <w:szCs w:val="24"/>
        </w:rPr>
        <w:t>редвид това, че в процедурата са участвали едва 20 броя търговци</w:t>
      </w:r>
      <w:r w:rsidR="00252A31">
        <w:rPr>
          <w:rFonts w:ascii="Times New Roman" w:hAnsi="Times New Roman"/>
          <w:sz w:val="24"/>
          <w:szCs w:val="24"/>
        </w:rPr>
        <w:t>. П</w:t>
      </w:r>
      <w:r w:rsidR="00037D08" w:rsidRPr="003D3B8C">
        <w:rPr>
          <w:rFonts w:ascii="Times New Roman" w:hAnsi="Times New Roman"/>
          <w:sz w:val="24"/>
          <w:szCs w:val="24"/>
        </w:rPr>
        <w:t>рез 2023 година броят на търговците съответно в павилионите е бил 24. Тази година за 22 броя павилиони са заявили участие над 50 броя</w:t>
      </w:r>
      <w:r w:rsidR="00252A31">
        <w:rPr>
          <w:rFonts w:ascii="Times New Roman" w:hAnsi="Times New Roman"/>
          <w:sz w:val="24"/>
          <w:szCs w:val="24"/>
        </w:rPr>
        <w:t xml:space="preserve"> т</w:t>
      </w:r>
      <w:r w:rsidR="00037D08" w:rsidRPr="003D3B8C">
        <w:rPr>
          <w:rFonts w:ascii="Times New Roman" w:hAnsi="Times New Roman"/>
          <w:sz w:val="24"/>
          <w:szCs w:val="24"/>
        </w:rPr>
        <w:t>ърговци, като считаме, че това е показно за това, че новата визия се възприема по</w:t>
      </w:r>
      <w:r w:rsidR="00252A31">
        <w:rPr>
          <w:rFonts w:ascii="Times New Roman" w:hAnsi="Times New Roman"/>
          <w:sz w:val="24"/>
          <w:szCs w:val="24"/>
        </w:rPr>
        <w:t>-</w:t>
      </w:r>
      <w:r w:rsidR="00037D08" w:rsidRPr="003D3B8C">
        <w:rPr>
          <w:rFonts w:ascii="Times New Roman" w:hAnsi="Times New Roman"/>
          <w:sz w:val="24"/>
          <w:szCs w:val="24"/>
        </w:rPr>
        <w:t>добре</w:t>
      </w:r>
      <w:r w:rsidR="00252A31">
        <w:rPr>
          <w:rFonts w:ascii="Times New Roman" w:hAnsi="Times New Roman"/>
          <w:sz w:val="24"/>
          <w:szCs w:val="24"/>
        </w:rPr>
        <w:t>. П</w:t>
      </w:r>
      <w:r w:rsidR="00037D08" w:rsidRPr="003D3B8C">
        <w:rPr>
          <w:rFonts w:ascii="Times New Roman" w:hAnsi="Times New Roman"/>
          <w:sz w:val="24"/>
          <w:szCs w:val="24"/>
        </w:rPr>
        <w:t>редвид големият интерес</w:t>
      </w:r>
      <w:r w:rsidR="00252A31">
        <w:rPr>
          <w:rFonts w:ascii="Times New Roman" w:hAnsi="Times New Roman"/>
          <w:sz w:val="24"/>
          <w:szCs w:val="24"/>
        </w:rPr>
        <w:t>, О</w:t>
      </w:r>
      <w:r w:rsidR="00037D08" w:rsidRPr="003D3B8C">
        <w:rPr>
          <w:rFonts w:ascii="Times New Roman" w:hAnsi="Times New Roman"/>
          <w:sz w:val="24"/>
          <w:szCs w:val="24"/>
        </w:rPr>
        <w:t>бщина Русе планира увеличение на броя на дървените павилиони следващата година</w:t>
      </w:r>
      <w:r w:rsidR="00252A31">
        <w:rPr>
          <w:rFonts w:ascii="Times New Roman" w:hAnsi="Times New Roman"/>
          <w:sz w:val="24"/>
          <w:szCs w:val="24"/>
        </w:rPr>
        <w:t xml:space="preserve">, </w:t>
      </w:r>
      <w:r w:rsidR="00037D08" w:rsidRPr="003D3B8C">
        <w:rPr>
          <w:rFonts w:ascii="Times New Roman" w:hAnsi="Times New Roman"/>
          <w:sz w:val="24"/>
          <w:szCs w:val="24"/>
        </w:rPr>
        <w:t>с цел именно построяването на по</w:t>
      </w:r>
      <w:r w:rsidR="00252A31">
        <w:rPr>
          <w:rFonts w:ascii="Times New Roman" w:hAnsi="Times New Roman"/>
          <w:sz w:val="24"/>
          <w:szCs w:val="24"/>
        </w:rPr>
        <w:t>-</w:t>
      </w:r>
      <w:r w:rsidR="00037D08" w:rsidRPr="003D3B8C">
        <w:rPr>
          <w:rFonts w:ascii="Times New Roman" w:hAnsi="Times New Roman"/>
          <w:sz w:val="24"/>
          <w:szCs w:val="24"/>
        </w:rPr>
        <w:t>голямо коледно градче. Каква е възможността сега да се отдадат допълнителни</w:t>
      </w:r>
      <w:r w:rsidR="00F7246D">
        <w:rPr>
          <w:rFonts w:ascii="Times New Roman" w:hAnsi="Times New Roman"/>
          <w:sz w:val="24"/>
          <w:szCs w:val="24"/>
        </w:rPr>
        <w:t>те</w:t>
      </w:r>
      <w:r w:rsidR="00037D08" w:rsidRPr="003D3B8C">
        <w:rPr>
          <w:rFonts w:ascii="Times New Roman" w:hAnsi="Times New Roman"/>
          <w:sz w:val="24"/>
          <w:szCs w:val="24"/>
        </w:rPr>
        <w:t xml:space="preserve"> къщички? Към настоящия момент организирането на нова процедура за поставяне</w:t>
      </w:r>
      <w:r w:rsidR="00F7246D">
        <w:rPr>
          <w:rFonts w:ascii="Times New Roman" w:hAnsi="Times New Roman"/>
          <w:sz w:val="24"/>
          <w:szCs w:val="24"/>
        </w:rPr>
        <w:t xml:space="preserve">, </w:t>
      </w:r>
      <w:r w:rsidR="00037D08" w:rsidRPr="003D3B8C">
        <w:rPr>
          <w:rFonts w:ascii="Times New Roman" w:hAnsi="Times New Roman"/>
          <w:sz w:val="24"/>
          <w:szCs w:val="24"/>
        </w:rPr>
        <w:t>съответно предоставяне на павилиони е невъзможна</w:t>
      </w:r>
      <w:r w:rsidR="00F7246D">
        <w:rPr>
          <w:rFonts w:ascii="Times New Roman" w:hAnsi="Times New Roman"/>
          <w:sz w:val="24"/>
          <w:szCs w:val="24"/>
        </w:rPr>
        <w:t xml:space="preserve">, </w:t>
      </w:r>
      <w:r w:rsidR="00037D08" w:rsidRPr="003D3B8C">
        <w:rPr>
          <w:rFonts w:ascii="Times New Roman" w:hAnsi="Times New Roman"/>
          <w:sz w:val="24"/>
          <w:szCs w:val="24"/>
        </w:rPr>
        <w:t>предвид стартирането на пазара на 30</w:t>
      </w:r>
      <w:r w:rsidR="00F7246D">
        <w:rPr>
          <w:rFonts w:ascii="Times New Roman" w:hAnsi="Times New Roman"/>
          <w:sz w:val="24"/>
          <w:szCs w:val="24"/>
        </w:rPr>
        <w:t>.</w:t>
      </w:r>
      <w:r w:rsidR="00037D08" w:rsidRPr="003D3B8C">
        <w:rPr>
          <w:rFonts w:ascii="Times New Roman" w:hAnsi="Times New Roman"/>
          <w:sz w:val="24"/>
          <w:szCs w:val="24"/>
        </w:rPr>
        <w:t>11</w:t>
      </w:r>
      <w:r w:rsidR="00F7246D">
        <w:rPr>
          <w:rFonts w:ascii="Times New Roman" w:hAnsi="Times New Roman"/>
          <w:sz w:val="24"/>
          <w:szCs w:val="24"/>
        </w:rPr>
        <w:t xml:space="preserve">.2024 г. </w:t>
      </w:r>
      <w:r w:rsidR="00037D08" w:rsidRPr="003D3B8C">
        <w:rPr>
          <w:rFonts w:ascii="Times New Roman" w:hAnsi="Times New Roman"/>
          <w:sz w:val="24"/>
          <w:szCs w:val="24"/>
        </w:rPr>
        <w:t>няма как да бъдат спазени административните срокове. В допълнение на гореизложеното</w:t>
      </w:r>
      <w:r w:rsidR="00F7246D">
        <w:rPr>
          <w:rFonts w:ascii="Times New Roman" w:hAnsi="Times New Roman"/>
          <w:sz w:val="24"/>
          <w:szCs w:val="24"/>
        </w:rPr>
        <w:t xml:space="preserve"> В</w:t>
      </w:r>
      <w:r w:rsidR="00037D08" w:rsidRPr="003D3B8C">
        <w:rPr>
          <w:rFonts w:ascii="Times New Roman" w:hAnsi="Times New Roman"/>
          <w:sz w:val="24"/>
          <w:szCs w:val="24"/>
        </w:rPr>
        <w:t>и информирам</w:t>
      </w:r>
      <w:r w:rsidR="00F7246D">
        <w:rPr>
          <w:rFonts w:ascii="Times New Roman" w:hAnsi="Times New Roman"/>
          <w:sz w:val="24"/>
          <w:szCs w:val="24"/>
        </w:rPr>
        <w:t>, ч</w:t>
      </w:r>
      <w:r w:rsidR="00037D08" w:rsidRPr="003D3B8C">
        <w:rPr>
          <w:rFonts w:ascii="Times New Roman" w:hAnsi="Times New Roman"/>
          <w:sz w:val="24"/>
          <w:szCs w:val="24"/>
        </w:rPr>
        <w:t>е техническата работа, свързана с изработване на схема, поставяне на павилиони, захранване, украса и всички други съпътстващи дейности</w:t>
      </w:r>
      <w:r w:rsidR="00426AB0">
        <w:rPr>
          <w:rFonts w:ascii="Times New Roman" w:hAnsi="Times New Roman"/>
          <w:sz w:val="24"/>
          <w:szCs w:val="24"/>
        </w:rPr>
        <w:t xml:space="preserve"> </w:t>
      </w:r>
      <w:r w:rsidR="00037D08" w:rsidRPr="003D3B8C">
        <w:rPr>
          <w:rFonts w:ascii="Times New Roman" w:hAnsi="Times New Roman"/>
          <w:sz w:val="24"/>
          <w:szCs w:val="24"/>
        </w:rPr>
        <w:t>няма как да бъдат изпълнени в такива кратки срокове</w:t>
      </w:r>
      <w:r w:rsidR="00426AB0">
        <w:rPr>
          <w:rFonts w:ascii="Times New Roman" w:hAnsi="Times New Roman"/>
          <w:sz w:val="24"/>
          <w:szCs w:val="24"/>
        </w:rPr>
        <w:t>. З</w:t>
      </w:r>
      <w:r w:rsidR="00037D08" w:rsidRPr="003D3B8C">
        <w:rPr>
          <w:rFonts w:ascii="Times New Roman" w:hAnsi="Times New Roman"/>
          <w:sz w:val="24"/>
          <w:szCs w:val="24"/>
        </w:rPr>
        <w:t xml:space="preserve">а провеждането на </w:t>
      </w:r>
      <w:r w:rsidR="00426AB0">
        <w:rPr>
          <w:rFonts w:ascii="Times New Roman" w:hAnsi="Times New Roman"/>
          <w:sz w:val="24"/>
          <w:szCs w:val="24"/>
        </w:rPr>
        <w:t>К</w:t>
      </w:r>
      <w:r w:rsidR="00037D08" w:rsidRPr="003D3B8C">
        <w:rPr>
          <w:rFonts w:ascii="Times New Roman" w:hAnsi="Times New Roman"/>
          <w:sz w:val="24"/>
          <w:szCs w:val="24"/>
        </w:rPr>
        <w:t>оледен базар 2</w:t>
      </w:r>
      <w:r w:rsidR="00426AB0">
        <w:rPr>
          <w:rFonts w:ascii="Times New Roman" w:hAnsi="Times New Roman"/>
          <w:sz w:val="24"/>
          <w:szCs w:val="24"/>
        </w:rPr>
        <w:t xml:space="preserve">024 </w:t>
      </w:r>
      <w:r w:rsidR="00037D08" w:rsidRPr="003D3B8C">
        <w:rPr>
          <w:rFonts w:ascii="Times New Roman" w:hAnsi="Times New Roman"/>
          <w:sz w:val="24"/>
          <w:szCs w:val="24"/>
        </w:rPr>
        <w:t>година</w:t>
      </w:r>
      <w:r w:rsidR="00426AB0">
        <w:rPr>
          <w:rFonts w:ascii="Times New Roman" w:hAnsi="Times New Roman"/>
          <w:sz w:val="24"/>
          <w:szCs w:val="24"/>
        </w:rPr>
        <w:t>, в</w:t>
      </w:r>
      <w:r w:rsidR="00037D08" w:rsidRPr="003D3B8C">
        <w:rPr>
          <w:rFonts w:ascii="Times New Roman" w:hAnsi="Times New Roman"/>
          <w:sz w:val="24"/>
          <w:szCs w:val="24"/>
        </w:rPr>
        <w:t xml:space="preserve">сички дейности по организацията му са стартирали през </w:t>
      </w:r>
      <w:r w:rsidR="00037D08" w:rsidRPr="003D3B8C">
        <w:rPr>
          <w:rFonts w:ascii="Times New Roman" w:hAnsi="Times New Roman"/>
          <w:sz w:val="24"/>
          <w:szCs w:val="24"/>
        </w:rPr>
        <w:lastRenderedPageBreak/>
        <w:t xml:space="preserve">месец Септември със заповед на кмета, както и към настоящия момент, когато сме </w:t>
      </w:r>
      <w:r w:rsidR="00426AB0">
        <w:rPr>
          <w:rFonts w:ascii="Times New Roman" w:hAnsi="Times New Roman"/>
          <w:sz w:val="24"/>
          <w:szCs w:val="24"/>
        </w:rPr>
        <w:t>В</w:t>
      </w:r>
      <w:r w:rsidR="00037D08" w:rsidRPr="003D3B8C">
        <w:rPr>
          <w:rFonts w:ascii="Times New Roman" w:hAnsi="Times New Roman"/>
          <w:sz w:val="24"/>
          <w:szCs w:val="24"/>
        </w:rPr>
        <w:t>и отговорили, текат допълнителни работи</w:t>
      </w:r>
      <w:r w:rsidR="00426AB0">
        <w:rPr>
          <w:rFonts w:ascii="Times New Roman" w:hAnsi="Times New Roman"/>
          <w:sz w:val="24"/>
          <w:szCs w:val="24"/>
        </w:rPr>
        <w:t>. О</w:t>
      </w:r>
      <w:r w:rsidR="00037D08" w:rsidRPr="003D3B8C">
        <w:rPr>
          <w:rFonts w:ascii="Times New Roman" w:hAnsi="Times New Roman"/>
          <w:sz w:val="24"/>
          <w:szCs w:val="24"/>
        </w:rPr>
        <w:t>т мен само ще добавя нещо, което вече нали е свързано и със самия базар</w:t>
      </w:r>
      <w:r w:rsidR="00426AB0">
        <w:rPr>
          <w:rFonts w:ascii="Times New Roman" w:hAnsi="Times New Roman"/>
          <w:sz w:val="24"/>
          <w:szCs w:val="24"/>
        </w:rPr>
        <w:t>. П</w:t>
      </w:r>
      <w:r w:rsidR="00037D08" w:rsidRPr="003D3B8C">
        <w:rPr>
          <w:rFonts w:ascii="Times New Roman" w:hAnsi="Times New Roman"/>
          <w:sz w:val="24"/>
          <w:szCs w:val="24"/>
        </w:rPr>
        <w:t>овечето от търговците, които участваха всъщност</w:t>
      </w:r>
      <w:r w:rsidR="00426AB0">
        <w:rPr>
          <w:rFonts w:ascii="Times New Roman" w:hAnsi="Times New Roman"/>
          <w:sz w:val="24"/>
          <w:szCs w:val="24"/>
        </w:rPr>
        <w:t xml:space="preserve"> и</w:t>
      </w:r>
      <w:r w:rsidR="00037D08" w:rsidRPr="003D3B8C">
        <w:rPr>
          <w:rFonts w:ascii="Times New Roman" w:hAnsi="Times New Roman"/>
          <w:sz w:val="24"/>
          <w:szCs w:val="24"/>
        </w:rPr>
        <w:t>маше и такива, които участваха и с по няколко фирми, така че броят не е абсолютно актуалния брой, но и другото</w:t>
      </w:r>
      <w:r w:rsidR="00787F8A">
        <w:rPr>
          <w:rFonts w:ascii="Times New Roman" w:hAnsi="Times New Roman"/>
          <w:sz w:val="24"/>
          <w:szCs w:val="24"/>
        </w:rPr>
        <w:t xml:space="preserve"> </w:t>
      </w:r>
      <w:r w:rsidR="00037D08" w:rsidRPr="003D3B8C">
        <w:rPr>
          <w:rFonts w:ascii="Times New Roman" w:hAnsi="Times New Roman"/>
          <w:sz w:val="24"/>
          <w:szCs w:val="24"/>
        </w:rPr>
        <w:t>тази процедура, както се прави в другите градове с жреби</w:t>
      </w:r>
      <w:r w:rsidR="00787F8A">
        <w:rPr>
          <w:rFonts w:ascii="Times New Roman" w:hAnsi="Times New Roman"/>
          <w:sz w:val="24"/>
          <w:szCs w:val="24"/>
        </w:rPr>
        <w:t xml:space="preserve">й, </w:t>
      </w:r>
      <w:r w:rsidR="00037D08" w:rsidRPr="003D3B8C">
        <w:rPr>
          <w:rFonts w:ascii="Times New Roman" w:hAnsi="Times New Roman"/>
          <w:sz w:val="24"/>
          <w:szCs w:val="24"/>
        </w:rPr>
        <w:t>всъщност даде възможност наистина базара да бъде доста по</w:t>
      </w:r>
      <w:r w:rsidR="00787F8A">
        <w:rPr>
          <w:rFonts w:ascii="Times New Roman" w:hAnsi="Times New Roman"/>
          <w:sz w:val="24"/>
          <w:szCs w:val="24"/>
        </w:rPr>
        <w:t>-</w:t>
      </w:r>
      <w:r w:rsidR="00037D08" w:rsidRPr="003D3B8C">
        <w:rPr>
          <w:rFonts w:ascii="Times New Roman" w:hAnsi="Times New Roman"/>
          <w:sz w:val="24"/>
          <w:szCs w:val="24"/>
        </w:rPr>
        <w:t>разнообразен тази година.</w:t>
      </w:r>
    </w:p>
    <w:p w14:paraId="5BEBC169" w14:textId="4915CDD9" w:rsidR="00037D08" w:rsidRPr="003D3B8C" w:rsidRDefault="00787F8A" w:rsidP="00037D08">
      <w:pPr>
        <w:spacing w:after="0" w:line="240" w:lineRule="auto"/>
        <w:jc w:val="both"/>
        <w:rPr>
          <w:rFonts w:ascii="Times New Roman" w:hAnsi="Times New Roman"/>
          <w:sz w:val="24"/>
          <w:szCs w:val="24"/>
        </w:rPr>
      </w:pPr>
      <w:r>
        <w:rPr>
          <w:rFonts w:ascii="Times New Roman" w:hAnsi="Times New Roman"/>
          <w:sz w:val="24"/>
          <w:szCs w:val="24"/>
        </w:rPr>
        <w:tab/>
      </w:r>
      <w:r w:rsidRPr="00787F8A">
        <w:rPr>
          <w:rFonts w:ascii="Times New Roman" w:hAnsi="Times New Roman"/>
          <w:b/>
          <w:bCs/>
          <w:sz w:val="24"/>
          <w:szCs w:val="24"/>
        </w:rPr>
        <w:t>Акад. Христо Белоев:</w:t>
      </w:r>
      <w:r>
        <w:rPr>
          <w:rFonts w:ascii="Times New Roman" w:hAnsi="Times New Roman"/>
          <w:sz w:val="24"/>
          <w:szCs w:val="24"/>
        </w:rPr>
        <w:t xml:space="preserve"> </w:t>
      </w:r>
      <w:r w:rsidR="00037D08" w:rsidRPr="003D3B8C">
        <w:rPr>
          <w:rFonts w:ascii="Times New Roman" w:hAnsi="Times New Roman"/>
          <w:sz w:val="24"/>
          <w:szCs w:val="24"/>
        </w:rPr>
        <w:t>Благодаря. Мариян Димитров.</w:t>
      </w:r>
    </w:p>
    <w:p w14:paraId="78FAF5C2" w14:textId="3D60F9EC" w:rsidR="00037D08" w:rsidRPr="003D3B8C" w:rsidRDefault="00787F8A" w:rsidP="00037D08">
      <w:pPr>
        <w:spacing w:after="0" w:line="240" w:lineRule="auto"/>
        <w:jc w:val="both"/>
        <w:rPr>
          <w:rFonts w:ascii="Times New Roman" w:hAnsi="Times New Roman"/>
          <w:sz w:val="24"/>
          <w:szCs w:val="24"/>
        </w:rPr>
      </w:pPr>
      <w:r>
        <w:rPr>
          <w:rFonts w:ascii="Times New Roman" w:hAnsi="Times New Roman"/>
          <w:sz w:val="24"/>
          <w:szCs w:val="24"/>
        </w:rPr>
        <w:tab/>
      </w:r>
      <w:r w:rsidRPr="00787F8A">
        <w:rPr>
          <w:rFonts w:ascii="Times New Roman" w:hAnsi="Times New Roman"/>
          <w:b/>
          <w:bCs/>
          <w:sz w:val="24"/>
          <w:szCs w:val="24"/>
        </w:rPr>
        <w:t>Г-н Мариян Димитров:</w:t>
      </w:r>
      <w:r>
        <w:rPr>
          <w:rFonts w:ascii="Times New Roman" w:hAnsi="Times New Roman"/>
          <w:sz w:val="24"/>
          <w:szCs w:val="24"/>
        </w:rPr>
        <w:t xml:space="preserve"> </w:t>
      </w:r>
      <w:r w:rsidR="00037D08" w:rsidRPr="003D3B8C">
        <w:rPr>
          <w:rFonts w:ascii="Times New Roman" w:hAnsi="Times New Roman"/>
          <w:sz w:val="24"/>
          <w:szCs w:val="24"/>
        </w:rPr>
        <w:t>За новата визия</w:t>
      </w:r>
      <w:r>
        <w:rPr>
          <w:rFonts w:ascii="Times New Roman" w:hAnsi="Times New Roman"/>
          <w:sz w:val="24"/>
          <w:szCs w:val="24"/>
        </w:rPr>
        <w:t xml:space="preserve"> п</w:t>
      </w:r>
      <w:r w:rsidR="00037D08" w:rsidRPr="003D3B8C">
        <w:rPr>
          <w:rFonts w:ascii="Times New Roman" w:hAnsi="Times New Roman"/>
          <w:sz w:val="24"/>
          <w:szCs w:val="24"/>
        </w:rPr>
        <w:t>оздравления</w:t>
      </w:r>
      <w:r>
        <w:rPr>
          <w:rFonts w:ascii="Times New Roman" w:hAnsi="Times New Roman"/>
          <w:sz w:val="24"/>
          <w:szCs w:val="24"/>
        </w:rPr>
        <w:t xml:space="preserve">, </w:t>
      </w:r>
      <w:r w:rsidR="00037D08" w:rsidRPr="003D3B8C">
        <w:rPr>
          <w:rFonts w:ascii="Times New Roman" w:hAnsi="Times New Roman"/>
          <w:sz w:val="24"/>
          <w:szCs w:val="24"/>
        </w:rPr>
        <w:t>обаче освен новата визия има стара визия. Т</w:t>
      </w:r>
      <w:r w:rsidR="00CB1833">
        <w:rPr>
          <w:rFonts w:ascii="Times New Roman" w:hAnsi="Times New Roman"/>
          <w:sz w:val="24"/>
          <w:szCs w:val="24"/>
        </w:rPr>
        <w:t>ам</w:t>
      </w:r>
      <w:r w:rsidR="00037D08" w:rsidRPr="003D3B8C">
        <w:rPr>
          <w:rFonts w:ascii="Times New Roman" w:hAnsi="Times New Roman"/>
          <w:sz w:val="24"/>
          <w:szCs w:val="24"/>
        </w:rPr>
        <w:t xml:space="preserve"> има 4 къщички, които макар че </w:t>
      </w:r>
      <w:r w:rsidR="00B00FA2">
        <w:rPr>
          <w:rFonts w:ascii="Times New Roman" w:hAnsi="Times New Roman"/>
          <w:sz w:val="24"/>
          <w:szCs w:val="24"/>
        </w:rPr>
        <w:t>с</w:t>
      </w:r>
      <w:r w:rsidR="00037D08" w:rsidRPr="003D3B8C">
        <w:rPr>
          <w:rFonts w:ascii="Times New Roman" w:hAnsi="Times New Roman"/>
          <w:sz w:val="24"/>
          <w:szCs w:val="24"/>
        </w:rPr>
        <w:t xml:space="preserve"> благотворителна цел те са в старата визия. Има </w:t>
      </w:r>
      <w:r w:rsidR="00B00FA2">
        <w:rPr>
          <w:rFonts w:ascii="Times New Roman" w:hAnsi="Times New Roman"/>
          <w:sz w:val="24"/>
          <w:szCs w:val="24"/>
        </w:rPr>
        <w:t xml:space="preserve">и </w:t>
      </w:r>
      <w:r w:rsidR="00037D08" w:rsidRPr="003D3B8C">
        <w:rPr>
          <w:rFonts w:ascii="Times New Roman" w:hAnsi="Times New Roman"/>
          <w:sz w:val="24"/>
          <w:szCs w:val="24"/>
        </w:rPr>
        <w:t>доколкото разбирам поне още 20 свободни павилиона. Има хора, които искат да си платят, за да продават н</w:t>
      </w:r>
      <w:r w:rsidR="00B00FA2">
        <w:rPr>
          <w:rFonts w:ascii="Times New Roman" w:hAnsi="Times New Roman"/>
          <w:sz w:val="24"/>
          <w:szCs w:val="24"/>
        </w:rPr>
        <w:t>е</w:t>
      </w:r>
      <w:r w:rsidR="00037D08" w:rsidRPr="003D3B8C">
        <w:rPr>
          <w:rFonts w:ascii="Times New Roman" w:hAnsi="Times New Roman"/>
          <w:sz w:val="24"/>
          <w:szCs w:val="24"/>
        </w:rPr>
        <w:t xml:space="preserve">що, обаче общината не ще да им вземе парите. Очевидно на общината пари не </w:t>
      </w:r>
      <w:r w:rsidR="00B00FA2">
        <w:rPr>
          <w:rFonts w:ascii="Times New Roman" w:hAnsi="Times New Roman"/>
          <w:sz w:val="24"/>
          <w:szCs w:val="24"/>
        </w:rPr>
        <w:t xml:space="preserve">и </w:t>
      </w:r>
      <w:r w:rsidR="00037D08" w:rsidRPr="003D3B8C">
        <w:rPr>
          <w:rFonts w:ascii="Times New Roman" w:hAnsi="Times New Roman"/>
          <w:sz w:val="24"/>
          <w:szCs w:val="24"/>
        </w:rPr>
        <w:t>трябва</w:t>
      </w:r>
      <w:r w:rsidR="00B00FA2">
        <w:rPr>
          <w:rFonts w:ascii="Times New Roman" w:hAnsi="Times New Roman"/>
          <w:sz w:val="24"/>
          <w:szCs w:val="24"/>
        </w:rPr>
        <w:t>т</w:t>
      </w:r>
      <w:r w:rsidR="00037D08" w:rsidRPr="003D3B8C">
        <w:rPr>
          <w:rFonts w:ascii="Times New Roman" w:hAnsi="Times New Roman"/>
          <w:sz w:val="24"/>
          <w:szCs w:val="24"/>
        </w:rPr>
        <w:t xml:space="preserve"> да прави нов по</w:t>
      </w:r>
      <w:r w:rsidR="00B00FA2">
        <w:rPr>
          <w:rFonts w:ascii="Times New Roman" w:hAnsi="Times New Roman"/>
          <w:sz w:val="24"/>
          <w:szCs w:val="24"/>
        </w:rPr>
        <w:t>-</w:t>
      </w:r>
      <w:r w:rsidR="00037D08" w:rsidRPr="003D3B8C">
        <w:rPr>
          <w:rFonts w:ascii="Times New Roman" w:hAnsi="Times New Roman"/>
          <w:sz w:val="24"/>
          <w:szCs w:val="24"/>
        </w:rPr>
        <w:t>голям базар</w:t>
      </w:r>
      <w:r w:rsidR="00B00FA2">
        <w:rPr>
          <w:rFonts w:ascii="Times New Roman" w:hAnsi="Times New Roman"/>
          <w:sz w:val="24"/>
          <w:szCs w:val="24"/>
        </w:rPr>
        <w:t>. О</w:t>
      </w:r>
      <w:r w:rsidR="00037D08" w:rsidRPr="003D3B8C">
        <w:rPr>
          <w:rFonts w:ascii="Times New Roman" w:hAnsi="Times New Roman"/>
          <w:sz w:val="24"/>
          <w:szCs w:val="24"/>
        </w:rPr>
        <w:t>бщината и стига да вдига</w:t>
      </w:r>
      <w:r w:rsidR="00B00FA2">
        <w:rPr>
          <w:rFonts w:ascii="Times New Roman" w:hAnsi="Times New Roman"/>
          <w:sz w:val="24"/>
          <w:szCs w:val="24"/>
        </w:rPr>
        <w:t xml:space="preserve"> </w:t>
      </w:r>
      <w:r w:rsidR="00037D08" w:rsidRPr="003D3B8C">
        <w:rPr>
          <w:rFonts w:ascii="Times New Roman" w:hAnsi="Times New Roman"/>
          <w:sz w:val="24"/>
          <w:szCs w:val="24"/>
        </w:rPr>
        <w:t>данъците и да прибира по този начин</w:t>
      </w:r>
      <w:r w:rsidR="006A152C">
        <w:rPr>
          <w:rFonts w:ascii="Times New Roman" w:hAnsi="Times New Roman"/>
          <w:sz w:val="24"/>
          <w:szCs w:val="24"/>
        </w:rPr>
        <w:t xml:space="preserve"> п</w:t>
      </w:r>
      <w:r w:rsidR="00037D08" w:rsidRPr="003D3B8C">
        <w:rPr>
          <w:rFonts w:ascii="Times New Roman" w:hAnsi="Times New Roman"/>
          <w:sz w:val="24"/>
          <w:szCs w:val="24"/>
        </w:rPr>
        <w:t>арите на данъкоплатците.</w:t>
      </w:r>
      <w:r w:rsidR="006A152C">
        <w:rPr>
          <w:rFonts w:ascii="Times New Roman" w:hAnsi="Times New Roman"/>
          <w:sz w:val="24"/>
          <w:szCs w:val="24"/>
        </w:rPr>
        <w:t xml:space="preserve"> </w:t>
      </w:r>
      <w:r w:rsidR="00037D08" w:rsidRPr="003D3B8C">
        <w:rPr>
          <w:rFonts w:ascii="Times New Roman" w:hAnsi="Times New Roman"/>
          <w:sz w:val="24"/>
          <w:szCs w:val="24"/>
        </w:rPr>
        <w:t>Аз помагам за т</w:t>
      </w:r>
      <w:r w:rsidR="006A152C">
        <w:rPr>
          <w:rFonts w:ascii="Times New Roman" w:hAnsi="Times New Roman"/>
          <w:sz w:val="24"/>
          <w:szCs w:val="24"/>
        </w:rPr>
        <w:t xml:space="preserve">воя </w:t>
      </w:r>
      <w:r w:rsidR="00037D08" w:rsidRPr="003D3B8C">
        <w:rPr>
          <w:rFonts w:ascii="Times New Roman" w:hAnsi="Times New Roman"/>
          <w:sz w:val="24"/>
          <w:szCs w:val="24"/>
        </w:rPr>
        <w:t>данък</w:t>
      </w:r>
      <w:r w:rsidR="006A152C">
        <w:rPr>
          <w:rFonts w:ascii="Times New Roman" w:hAnsi="Times New Roman"/>
          <w:sz w:val="24"/>
          <w:szCs w:val="24"/>
        </w:rPr>
        <w:t xml:space="preserve">, </w:t>
      </w:r>
      <w:r w:rsidR="00037D08" w:rsidRPr="003D3B8C">
        <w:rPr>
          <w:rFonts w:ascii="Times New Roman" w:hAnsi="Times New Roman"/>
          <w:sz w:val="24"/>
          <w:szCs w:val="24"/>
        </w:rPr>
        <w:t>спокойно. Мисля, че</w:t>
      </w:r>
      <w:r w:rsidR="006A152C">
        <w:rPr>
          <w:rFonts w:ascii="Times New Roman" w:hAnsi="Times New Roman"/>
          <w:sz w:val="24"/>
          <w:szCs w:val="24"/>
        </w:rPr>
        <w:t xml:space="preserve"> </w:t>
      </w:r>
      <w:r w:rsidR="00037D08" w:rsidRPr="003D3B8C">
        <w:rPr>
          <w:rFonts w:ascii="Times New Roman" w:hAnsi="Times New Roman"/>
          <w:sz w:val="24"/>
          <w:szCs w:val="24"/>
        </w:rPr>
        <w:t>това не е нормално. Мисля, че това не е нормално.</w:t>
      </w:r>
      <w:r w:rsidR="006A152C">
        <w:rPr>
          <w:rFonts w:ascii="Times New Roman" w:hAnsi="Times New Roman"/>
          <w:sz w:val="24"/>
          <w:szCs w:val="24"/>
        </w:rPr>
        <w:t xml:space="preserve"> Би трябвало </w:t>
      </w:r>
      <w:r w:rsidR="00037D08" w:rsidRPr="003D3B8C">
        <w:rPr>
          <w:rFonts w:ascii="Times New Roman" w:hAnsi="Times New Roman"/>
          <w:sz w:val="24"/>
          <w:szCs w:val="24"/>
        </w:rPr>
        <w:t>все пак общината да се замисли и на следващи</w:t>
      </w:r>
      <w:r w:rsidR="006A152C">
        <w:rPr>
          <w:rFonts w:ascii="Times New Roman" w:hAnsi="Times New Roman"/>
          <w:sz w:val="24"/>
          <w:szCs w:val="24"/>
        </w:rPr>
        <w:t>те</w:t>
      </w:r>
      <w:r w:rsidR="00037D08" w:rsidRPr="003D3B8C">
        <w:rPr>
          <w:rFonts w:ascii="Times New Roman" w:hAnsi="Times New Roman"/>
          <w:sz w:val="24"/>
          <w:szCs w:val="24"/>
        </w:rPr>
        <w:t xml:space="preserve"> базари</w:t>
      </w:r>
      <w:r w:rsidR="006A152C">
        <w:rPr>
          <w:rFonts w:ascii="Times New Roman" w:hAnsi="Times New Roman"/>
          <w:sz w:val="24"/>
          <w:szCs w:val="24"/>
        </w:rPr>
        <w:t xml:space="preserve">, </w:t>
      </w:r>
      <w:r w:rsidR="00037D08" w:rsidRPr="003D3B8C">
        <w:rPr>
          <w:rFonts w:ascii="Times New Roman" w:hAnsi="Times New Roman"/>
          <w:sz w:val="24"/>
          <w:szCs w:val="24"/>
        </w:rPr>
        <w:t>разбирам, че на този вече няма как да стане</w:t>
      </w:r>
      <w:r w:rsidR="00BB5318">
        <w:rPr>
          <w:rFonts w:ascii="Times New Roman" w:hAnsi="Times New Roman"/>
          <w:sz w:val="24"/>
          <w:szCs w:val="24"/>
        </w:rPr>
        <w:t xml:space="preserve">, </w:t>
      </w:r>
      <w:r w:rsidR="00037D08" w:rsidRPr="003D3B8C">
        <w:rPr>
          <w:rFonts w:ascii="Times New Roman" w:hAnsi="Times New Roman"/>
          <w:sz w:val="24"/>
          <w:szCs w:val="24"/>
        </w:rPr>
        <w:t>това</w:t>
      </w:r>
      <w:r w:rsidR="00BB5318">
        <w:rPr>
          <w:rFonts w:ascii="Times New Roman" w:hAnsi="Times New Roman"/>
          <w:sz w:val="24"/>
          <w:szCs w:val="24"/>
        </w:rPr>
        <w:t xml:space="preserve"> </w:t>
      </w:r>
      <w:r w:rsidR="00037D08" w:rsidRPr="003D3B8C">
        <w:rPr>
          <w:rFonts w:ascii="Times New Roman" w:hAnsi="Times New Roman"/>
          <w:sz w:val="24"/>
          <w:szCs w:val="24"/>
        </w:rPr>
        <w:t>да не се поставя и колкото повече хора имат желаещите и къщичките, които имаме</w:t>
      </w:r>
      <w:r w:rsidR="00BB5318">
        <w:rPr>
          <w:rFonts w:ascii="Times New Roman" w:hAnsi="Times New Roman"/>
          <w:sz w:val="24"/>
          <w:szCs w:val="24"/>
        </w:rPr>
        <w:t xml:space="preserve"> </w:t>
      </w:r>
      <w:r w:rsidR="00037D08" w:rsidRPr="003D3B8C">
        <w:rPr>
          <w:rFonts w:ascii="Times New Roman" w:hAnsi="Times New Roman"/>
          <w:sz w:val="24"/>
          <w:szCs w:val="24"/>
        </w:rPr>
        <w:t>да ги оползотворим. Благодаря.</w:t>
      </w:r>
    </w:p>
    <w:p w14:paraId="7CE243CA" w14:textId="2913F704" w:rsidR="00037D08" w:rsidRPr="003D3B8C" w:rsidRDefault="00BB5318" w:rsidP="00037D08">
      <w:pPr>
        <w:spacing w:after="0" w:line="240" w:lineRule="auto"/>
        <w:jc w:val="both"/>
        <w:rPr>
          <w:rFonts w:ascii="Times New Roman" w:hAnsi="Times New Roman"/>
          <w:sz w:val="24"/>
          <w:szCs w:val="24"/>
        </w:rPr>
      </w:pPr>
      <w:r>
        <w:rPr>
          <w:rFonts w:ascii="Times New Roman" w:hAnsi="Times New Roman"/>
          <w:sz w:val="24"/>
          <w:szCs w:val="24"/>
        </w:rPr>
        <w:tab/>
      </w:r>
      <w:r w:rsidRPr="00BB5318">
        <w:rPr>
          <w:rFonts w:ascii="Times New Roman" w:hAnsi="Times New Roman"/>
          <w:b/>
          <w:bCs/>
          <w:sz w:val="24"/>
          <w:szCs w:val="24"/>
        </w:rPr>
        <w:t>Акад. Христо Белоев:</w:t>
      </w:r>
      <w:r>
        <w:rPr>
          <w:rFonts w:ascii="Times New Roman" w:hAnsi="Times New Roman"/>
          <w:sz w:val="24"/>
          <w:szCs w:val="24"/>
        </w:rPr>
        <w:t xml:space="preserve"> </w:t>
      </w:r>
      <w:r w:rsidR="00037D08" w:rsidRPr="003D3B8C">
        <w:rPr>
          <w:rFonts w:ascii="Times New Roman" w:hAnsi="Times New Roman"/>
          <w:sz w:val="24"/>
          <w:szCs w:val="24"/>
        </w:rPr>
        <w:t>Благодаря</w:t>
      </w:r>
      <w:r>
        <w:rPr>
          <w:rFonts w:ascii="Times New Roman" w:hAnsi="Times New Roman"/>
          <w:sz w:val="24"/>
          <w:szCs w:val="24"/>
        </w:rPr>
        <w:t>. П</w:t>
      </w:r>
      <w:r w:rsidR="00037D08" w:rsidRPr="003D3B8C">
        <w:rPr>
          <w:rFonts w:ascii="Times New Roman" w:hAnsi="Times New Roman"/>
          <w:sz w:val="24"/>
          <w:szCs w:val="24"/>
        </w:rPr>
        <w:t>итане от</w:t>
      </w:r>
      <w:r>
        <w:rPr>
          <w:rFonts w:ascii="Times New Roman" w:hAnsi="Times New Roman"/>
          <w:sz w:val="24"/>
          <w:szCs w:val="24"/>
        </w:rPr>
        <w:t xml:space="preserve"> Мариян </w:t>
      </w:r>
      <w:r w:rsidR="00037D08" w:rsidRPr="003D3B8C">
        <w:rPr>
          <w:rFonts w:ascii="Times New Roman" w:hAnsi="Times New Roman"/>
          <w:sz w:val="24"/>
          <w:szCs w:val="24"/>
        </w:rPr>
        <w:t>Димитров</w:t>
      </w:r>
      <w:r>
        <w:rPr>
          <w:rFonts w:ascii="Times New Roman" w:hAnsi="Times New Roman"/>
          <w:sz w:val="24"/>
          <w:szCs w:val="24"/>
        </w:rPr>
        <w:t xml:space="preserve"> о</w:t>
      </w:r>
      <w:r w:rsidR="00037D08" w:rsidRPr="003D3B8C">
        <w:rPr>
          <w:rFonts w:ascii="Times New Roman" w:hAnsi="Times New Roman"/>
          <w:sz w:val="24"/>
          <w:szCs w:val="24"/>
        </w:rPr>
        <w:t>тносно нормативната база, свързана с безплатно пътуване на пенсионерите.</w:t>
      </w:r>
    </w:p>
    <w:p w14:paraId="110D22A9" w14:textId="2CB041D8" w:rsidR="002F58D2" w:rsidRPr="002F58D2" w:rsidRDefault="00BB5318" w:rsidP="002F58D2">
      <w:pPr>
        <w:spacing w:after="0" w:line="240" w:lineRule="auto"/>
        <w:jc w:val="both"/>
        <w:rPr>
          <w:rFonts w:ascii="Times New Roman" w:hAnsi="Times New Roman"/>
          <w:sz w:val="24"/>
          <w:szCs w:val="24"/>
        </w:rPr>
      </w:pPr>
      <w:r>
        <w:rPr>
          <w:rFonts w:ascii="Times New Roman" w:hAnsi="Times New Roman"/>
          <w:sz w:val="24"/>
          <w:szCs w:val="24"/>
        </w:rPr>
        <w:tab/>
      </w:r>
      <w:r w:rsidRPr="00E63892">
        <w:rPr>
          <w:rFonts w:ascii="Times New Roman" w:hAnsi="Times New Roman"/>
          <w:b/>
          <w:bCs/>
          <w:sz w:val="24"/>
          <w:szCs w:val="24"/>
        </w:rPr>
        <w:t xml:space="preserve">Г-н Мариян </w:t>
      </w:r>
      <w:r w:rsidR="00E63892" w:rsidRPr="00E63892">
        <w:rPr>
          <w:rFonts w:ascii="Times New Roman" w:hAnsi="Times New Roman"/>
          <w:b/>
          <w:bCs/>
          <w:sz w:val="24"/>
          <w:szCs w:val="24"/>
        </w:rPr>
        <w:t>Д</w:t>
      </w:r>
      <w:r w:rsidRPr="00E63892">
        <w:rPr>
          <w:rFonts w:ascii="Times New Roman" w:hAnsi="Times New Roman"/>
          <w:b/>
          <w:bCs/>
          <w:sz w:val="24"/>
          <w:szCs w:val="24"/>
        </w:rPr>
        <w:t>имитров:</w:t>
      </w:r>
      <w:r w:rsidR="00C73469">
        <w:rPr>
          <w:rFonts w:ascii="Times New Roman" w:hAnsi="Times New Roman"/>
          <w:b/>
          <w:bCs/>
          <w:sz w:val="24"/>
          <w:szCs w:val="24"/>
        </w:rPr>
        <w:t xml:space="preserve"> </w:t>
      </w:r>
      <w:r w:rsidR="00C73469">
        <w:rPr>
          <w:rFonts w:ascii="Times New Roman" w:hAnsi="Times New Roman"/>
          <w:sz w:val="24"/>
          <w:szCs w:val="24"/>
        </w:rPr>
        <w:t>У</w:t>
      </w:r>
      <w:r w:rsidR="00037D08" w:rsidRPr="003D3B8C">
        <w:rPr>
          <w:rFonts w:ascii="Times New Roman" w:hAnsi="Times New Roman"/>
          <w:sz w:val="24"/>
          <w:szCs w:val="24"/>
        </w:rPr>
        <w:t xml:space="preserve">важаеми общински съветници, уважаеми господин </w:t>
      </w:r>
      <w:r w:rsidR="00C73469">
        <w:rPr>
          <w:rFonts w:ascii="Times New Roman" w:hAnsi="Times New Roman"/>
          <w:sz w:val="24"/>
          <w:szCs w:val="24"/>
        </w:rPr>
        <w:t>П</w:t>
      </w:r>
      <w:r w:rsidR="00037D08" w:rsidRPr="003D3B8C">
        <w:rPr>
          <w:rFonts w:ascii="Times New Roman" w:hAnsi="Times New Roman"/>
          <w:sz w:val="24"/>
          <w:szCs w:val="24"/>
        </w:rPr>
        <w:t xml:space="preserve">редседател, уважаеми господин </w:t>
      </w:r>
      <w:r w:rsidR="00C73469">
        <w:rPr>
          <w:rFonts w:ascii="Times New Roman" w:hAnsi="Times New Roman"/>
          <w:sz w:val="24"/>
          <w:szCs w:val="24"/>
        </w:rPr>
        <w:t>К</w:t>
      </w:r>
      <w:r w:rsidR="00037D08" w:rsidRPr="003D3B8C">
        <w:rPr>
          <w:rFonts w:ascii="Times New Roman" w:hAnsi="Times New Roman"/>
          <w:sz w:val="24"/>
          <w:szCs w:val="24"/>
        </w:rPr>
        <w:t>мете</w:t>
      </w:r>
      <w:r w:rsidR="005954BE">
        <w:rPr>
          <w:rFonts w:ascii="Times New Roman" w:hAnsi="Times New Roman"/>
          <w:sz w:val="24"/>
          <w:szCs w:val="24"/>
        </w:rPr>
        <w:t>. П</w:t>
      </w:r>
      <w:r w:rsidR="00037D08" w:rsidRPr="003D3B8C">
        <w:rPr>
          <w:rFonts w:ascii="Times New Roman" w:hAnsi="Times New Roman"/>
          <w:sz w:val="24"/>
          <w:szCs w:val="24"/>
        </w:rPr>
        <w:t>равя питане относно нормативната база, свързана с безплатното пътуване на пенсионерите по всички градски линии от общинската транспортна схема</w:t>
      </w:r>
      <w:r w:rsidR="002F58D2">
        <w:rPr>
          <w:rFonts w:ascii="Times New Roman" w:hAnsi="Times New Roman"/>
          <w:sz w:val="24"/>
          <w:szCs w:val="24"/>
        </w:rPr>
        <w:t xml:space="preserve">. </w:t>
      </w:r>
      <w:r w:rsidR="002F58D2" w:rsidRPr="002F58D2">
        <w:rPr>
          <w:rFonts w:ascii="Times New Roman" w:eastAsia="Times New Roman" w:hAnsi="Times New Roman"/>
          <w:sz w:val="24"/>
          <w:szCs w:val="24"/>
          <w:lang w:eastAsia="bg-BG"/>
        </w:rPr>
        <w:t>На 24 октомври 2024 г., по</w:t>
      </w:r>
      <w:r w:rsidR="002F58D2">
        <w:rPr>
          <w:rFonts w:ascii="Times New Roman" w:eastAsia="Times New Roman" w:hAnsi="Times New Roman"/>
          <w:sz w:val="24"/>
          <w:szCs w:val="24"/>
          <w:lang w:eastAsia="bg-BG"/>
        </w:rPr>
        <w:t xml:space="preserve"> </w:t>
      </w:r>
      <w:r w:rsidR="002F58D2" w:rsidRPr="002F58D2">
        <w:rPr>
          <w:rFonts w:ascii="Times New Roman" w:eastAsia="Times New Roman" w:hAnsi="Times New Roman"/>
          <w:sz w:val="24"/>
          <w:szCs w:val="24"/>
          <w:lang w:eastAsia="bg-BG"/>
        </w:rPr>
        <w:t xml:space="preserve">време на 13-тото заседание на Общински съвет – Русе в  точка 18 от дневния ред, попитах кмета Пенчо Милков, </w:t>
      </w:r>
      <w:r w:rsidR="002F58D2" w:rsidRPr="002F58D2">
        <w:rPr>
          <w:rFonts w:ascii="Times New Roman" w:eastAsia="MS Mincho" w:hAnsi="Times New Roman"/>
          <w:sz w:val="24"/>
          <w:szCs w:val="24"/>
          <w:lang w:val="en-US"/>
        </w:rPr>
        <w:t>честно ли е от негова страна да отхвърля 3 пъти предложение</w:t>
      </w:r>
      <w:r w:rsidR="002F58D2" w:rsidRPr="002F58D2">
        <w:rPr>
          <w:rFonts w:ascii="Times New Roman" w:eastAsia="MS Mincho" w:hAnsi="Times New Roman"/>
          <w:sz w:val="24"/>
          <w:szCs w:val="24"/>
        </w:rPr>
        <w:t>то на партия „Възраждане“</w:t>
      </w:r>
      <w:r w:rsidR="002F58D2" w:rsidRPr="002F58D2">
        <w:rPr>
          <w:rFonts w:ascii="Times New Roman" w:eastAsia="MS Mincho" w:hAnsi="Times New Roman"/>
          <w:sz w:val="24"/>
          <w:szCs w:val="24"/>
          <w:lang w:val="en-US"/>
        </w:rPr>
        <w:t xml:space="preserve"> за безплатно пътуване на пенсионерите</w:t>
      </w:r>
      <w:r w:rsidR="002F58D2" w:rsidRPr="002F58D2">
        <w:rPr>
          <w:rFonts w:ascii="Times New Roman" w:eastAsia="Times New Roman" w:hAnsi="Times New Roman"/>
          <w:sz w:val="24"/>
          <w:szCs w:val="24"/>
          <w:lang w:val="en-US"/>
        </w:rPr>
        <w:t xml:space="preserve"> по всички градски линии от общинската транспортна схема</w:t>
      </w:r>
      <w:r w:rsidR="002F58D2" w:rsidRPr="002F58D2">
        <w:rPr>
          <w:rFonts w:ascii="Times New Roman" w:eastAsia="MS Mincho" w:hAnsi="Times New Roman"/>
          <w:sz w:val="24"/>
          <w:szCs w:val="24"/>
          <w:lang w:val="en-US"/>
        </w:rPr>
        <w:t xml:space="preserve">, </w:t>
      </w:r>
      <w:r w:rsidR="002F58D2" w:rsidRPr="002F58D2">
        <w:rPr>
          <w:rFonts w:ascii="Times New Roman" w:eastAsia="MS Mincho" w:hAnsi="Times New Roman"/>
          <w:sz w:val="24"/>
          <w:szCs w:val="24"/>
        </w:rPr>
        <w:t>като</w:t>
      </w:r>
      <w:r w:rsidR="002F58D2" w:rsidRPr="002F58D2">
        <w:rPr>
          <w:rFonts w:ascii="Times New Roman" w:eastAsia="MS Mincho" w:hAnsi="Times New Roman"/>
          <w:sz w:val="24"/>
          <w:szCs w:val="24"/>
          <w:lang w:val="en-US"/>
        </w:rPr>
        <w:t xml:space="preserve"> </w:t>
      </w:r>
      <w:r w:rsidR="002F58D2" w:rsidRPr="002F58D2">
        <w:rPr>
          <w:rFonts w:ascii="Times New Roman" w:eastAsia="MS Mincho" w:hAnsi="Times New Roman"/>
          <w:sz w:val="24"/>
          <w:szCs w:val="24"/>
        </w:rPr>
        <w:t xml:space="preserve">последно </w:t>
      </w:r>
      <w:r w:rsidR="002F58D2" w:rsidRPr="002F58D2">
        <w:rPr>
          <w:rFonts w:ascii="Times New Roman" w:eastAsia="MS Mincho" w:hAnsi="Times New Roman"/>
          <w:sz w:val="24"/>
          <w:szCs w:val="24"/>
          <w:lang w:val="en-US"/>
        </w:rPr>
        <w:t xml:space="preserve">на 30 май </w:t>
      </w:r>
      <w:r w:rsidR="002F58D2" w:rsidRPr="002F58D2">
        <w:rPr>
          <w:rFonts w:ascii="Times New Roman" w:eastAsia="MS Mincho" w:hAnsi="Times New Roman"/>
          <w:sz w:val="24"/>
          <w:szCs w:val="24"/>
        </w:rPr>
        <w:t>2024 г. отново заяви публично</w:t>
      </w:r>
      <w:r w:rsidR="002F58D2" w:rsidRPr="002F58D2">
        <w:rPr>
          <w:rFonts w:ascii="Times New Roman" w:eastAsia="MS Mincho" w:hAnsi="Times New Roman"/>
          <w:sz w:val="24"/>
          <w:szCs w:val="24"/>
          <w:lang w:val="en-US"/>
        </w:rPr>
        <w:t xml:space="preserve">, че това е невъзможно и </w:t>
      </w:r>
      <w:r w:rsidR="002F58D2" w:rsidRPr="002F58D2">
        <w:rPr>
          <w:rFonts w:ascii="Times New Roman" w:eastAsia="Times New Roman" w:hAnsi="Times New Roman"/>
          <w:sz w:val="24"/>
          <w:szCs w:val="24"/>
          <w:lang w:eastAsia="bg-BG"/>
        </w:rPr>
        <w:t xml:space="preserve">три седмици по-късно, </w:t>
      </w:r>
      <w:r w:rsidR="002F58D2" w:rsidRPr="002F58D2">
        <w:rPr>
          <w:rFonts w:ascii="Times New Roman" w:eastAsia="MS Mincho" w:hAnsi="Times New Roman"/>
          <w:sz w:val="24"/>
          <w:szCs w:val="24"/>
          <w:lang w:val="en-US"/>
        </w:rPr>
        <w:t xml:space="preserve">на 27 юни 2024 г. подписа Анекс </w:t>
      </w:r>
      <w:r w:rsidR="002F58D2" w:rsidRPr="002F58D2">
        <w:rPr>
          <w:rFonts w:ascii="Times New Roman" w:eastAsia="MS Mincho" w:hAnsi="Times New Roman"/>
          <w:sz w:val="24"/>
          <w:szCs w:val="24"/>
        </w:rPr>
        <w:t xml:space="preserve">по договора </w:t>
      </w:r>
      <w:r w:rsidR="002F58D2" w:rsidRPr="002F58D2">
        <w:rPr>
          <w:rFonts w:ascii="Times New Roman" w:eastAsia="MS Mincho" w:hAnsi="Times New Roman"/>
          <w:sz w:val="24"/>
          <w:szCs w:val="24"/>
          <w:lang w:val="en-US"/>
        </w:rPr>
        <w:t xml:space="preserve">с </w:t>
      </w:r>
      <w:r w:rsidR="002F58D2" w:rsidRPr="002F58D2">
        <w:rPr>
          <w:rFonts w:ascii="Times New Roman" w:eastAsia="MS Mincho" w:hAnsi="Times New Roman"/>
          <w:sz w:val="24"/>
          <w:szCs w:val="24"/>
        </w:rPr>
        <w:t xml:space="preserve">„Общински транспорт </w:t>
      </w:r>
      <w:proofErr w:type="gramStart"/>
      <w:r w:rsidR="002F58D2" w:rsidRPr="002F58D2">
        <w:rPr>
          <w:rFonts w:ascii="Times New Roman" w:eastAsia="MS Mincho" w:hAnsi="Times New Roman"/>
          <w:sz w:val="24"/>
          <w:szCs w:val="24"/>
        </w:rPr>
        <w:t>Русе“ ЕАД</w:t>
      </w:r>
      <w:proofErr w:type="gramEnd"/>
      <w:r w:rsidR="002F58D2" w:rsidRPr="002F58D2">
        <w:rPr>
          <w:rFonts w:ascii="Times New Roman" w:eastAsia="MS Mincho" w:hAnsi="Times New Roman"/>
          <w:sz w:val="24"/>
          <w:szCs w:val="24"/>
        </w:rPr>
        <w:t xml:space="preserve"> включващ и безплатното пътуване на пенсионерите по всички градски линии от общинската транспортна схема.</w:t>
      </w:r>
      <w:r w:rsidR="002F58D2">
        <w:rPr>
          <w:rFonts w:ascii="Times New Roman" w:hAnsi="Times New Roman"/>
          <w:sz w:val="24"/>
          <w:szCs w:val="24"/>
        </w:rPr>
        <w:t xml:space="preserve"> </w:t>
      </w:r>
      <w:r w:rsidR="002F58D2" w:rsidRPr="002F58D2">
        <w:rPr>
          <w:rFonts w:ascii="Times New Roman" w:eastAsia="MS Mincho" w:hAnsi="Times New Roman"/>
          <w:sz w:val="24"/>
          <w:szCs w:val="24"/>
        </w:rPr>
        <w:t>Получих следния отговор, цитирам „</w:t>
      </w:r>
      <w:r w:rsidR="002F58D2" w:rsidRPr="002F58D2">
        <w:rPr>
          <w:rFonts w:ascii="Times New Roman" w:eastAsia="MS Mincho" w:hAnsi="Times New Roman"/>
          <w:sz w:val="24"/>
          <w:szCs w:val="24"/>
          <w:lang w:val="en-US"/>
        </w:rPr>
        <w:t>Честно е, защото се промени позицията на държавата…</w:t>
      </w:r>
      <w:r w:rsidR="002F58D2" w:rsidRPr="002F58D2">
        <w:rPr>
          <w:rFonts w:ascii="Times New Roman" w:eastAsia="MS Mincho" w:hAnsi="Times New Roman"/>
          <w:sz w:val="24"/>
          <w:szCs w:val="24"/>
        </w:rPr>
        <w:t xml:space="preserve"> </w:t>
      </w:r>
      <w:r w:rsidR="002F58D2" w:rsidRPr="002F58D2">
        <w:rPr>
          <w:rFonts w:ascii="Times New Roman" w:eastAsia="MS Mincho" w:hAnsi="Times New Roman"/>
          <w:sz w:val="24"/>
          <w:szCs w:val="24"/>
          <w:lang w:val="en-US"/>
        </w:rPr>
        <w:t xml:space="preserve">Когато стана възможно при промяна на парите, които държавата дава при издаването на карти, тогава се промени и позицията на общината. Не е заради някаква тайна конспирация, вероломство или омраза лично към Вас или към цяла група хора, а защото се промениха плащанията от </w:t>
      </w:r>
      <w:proofErr w:type="gramStart"/>
      <w:r w:rsidR="002F58D2" w:rsidRPr="002F58D2">
        <w:rPr>
          <w:rFonts w:ascii="Times New Roman" w:eastAsia="MS Mincho" w:hAnsi="Times New Roman"/>
          <w:sz w:val="24"/>
          <w:szCs w:val="24"/>
          <w:lang w:val="en-US"/>
        </w:rPr>
        <w:t>държавата.</w:t>
      </w:r>
      <w:r w:rsidR="002F58D2" w:rsidRPr="002F58D2">
        <w:rPr>
          <w:rFonts w:ascii="Times New Roman" w:eastAsia="MS Mincho" w:hAnsi="Times New Roman"/>
          <w:sz w:val="24"/>
          <w:szCs w:val="24"/>
        </w:rPr>
        <w:t>“</w:t>
      </w:r>
      <w:proofErr w:type="gramEnd"/>
      <w:r w:rsidR="002F58D2">
        <w:rPr>
          <w:rFonts w:ascii="Times New Roman" w:hAnsi="Times New Roman"/>
          <w:sz w:val="24"/>
          <w:szCs w:val="24"/>
        </w:rPr>
        <w:t xml:space="preserve"> </w:t>
      </w:r>
      <w:r w:rsidR="002F58D2" w:rsidRPr="002F58D2">
        <w:rPr>
          <w:rFonts w:ascii="Times New Roman" w:eastAsia="Times New Roman" w:hAnsi="Times New Roman"/>
          <w:sz w:val="24"/>
          <w:szCs w:val="24"/>
        </w:rPr>
        <w:t>Във връзка с това твърдение на кмета Пенчо Милков искам да му задам следните въпроси:</w:t>
      </w:r>
    </w:p>
    <w:p w14:paraId="40A01752" w14:textId="134BE840" w:rsidR="002F58D2" w:rsidRPr="00365B04" w:rsidRDefault="002F58D2" w:rsidP="00365B04">
      <w:pPr>
        <w:pStyle w:val="a7"/>
        <w:numPr>
          <w:ilvl w:val="0"/>
          <w:numId w:val="4"/>
        </w:numPr>
        <w:overflowPunct w:val="0"/>
        <w:autoSpaceDE w:val="0"/>
        <w:autoSpaceDN w:val="0"/>
        <w:adjustRightInd w:val="0"/>
        <w:spacing w:after="0" w:line="240" w:lineRule="auto"/>
        <w:ind w:left="700" w:right="-91"/>
        <w:jc w:val="both"/>
        <w:textAlignment w:val="baseline"/>
        <w:rPr>
          <w:rFonts w:ascii="Times New Roman" w:eastAsia="Times New Roman" w:hAnsi="Times New Roman"/>
          <w:sz w:val="24"/>
          <w:szCs w:val="24"/>
          <w:lang w:eastAsia="bg-BG"/>
        </w:rPr>
      </w:pPr>
      <w:r w:rsidRPr="00365B04">
        <w:rPr>
          <w:rFonts w:ascii="Times New Roman" w:eastAsia="Times New Roman" w:hAnsi="Times New Roman"/>
          <w:sz w:val="24"/>
          <w:szCs w:val="24"/>
          <w:lang w:eastAsia="bg-BG"/>
        </w:rPr>
        <w:t xml:space="preserve">Точно коя нормативна база – закони, правилници, наредби или заповеди регламентират даването на пари от държавата на Община Русе за частична компенсация при издаването на </w:t>
      </w:r>
      <w:proofErr w:type="gramStart"/>
      <w:r w:rsidRPr="00365B04">
        <w:rPr>
          <w:rFonts w:ascii="Times New Roman" w:eastAsia="Times New Roman" w:hAnsi="Times New Roman"/>
          <w:sz w:val="24"/>
          <w:szCs w:val="24"/>
          <w:lang w:eastAsia="bg-BG"/>
        </w:rPr>
        <w:t>карти  за</w:t>
      </w:r>
      <w:proofErr w:type="gramEnd"/>
      <w:r w:rsidRPr="00365B04">
        <w:rPr>
          <w:rFonts w:ascii="Times New Roman" w:eastAsia="Times New Roman" w:hAnsi="Times New Roman"/>
          <w:sz w:val="24"/>
          <w:szCs w:val="24"/>
          <w:lang w:eastAsia="bg-BG"/>
        </w:rPr>
        <w:t xml:space="preserve"> </w:t>
      </w:r>
      <w:r w:rsidRPr="00365B04">
        <w:rPr>
          <w:rFonts w:ascii="Times New Roman" w:eastAsia="MS Mincho" w:hAnsi="Times New Roman"/>
          <w:sz w:val="24"/>
          <w:szCs w:val="24"/>
        </w:rPr>
        <w:t>безплатното пътуване на пенсионерите по всички градски линии от общинската транспортна схема</w:t>
      </w:r>
      <w:r w:rsidRPr="00365B04">
        <w:rPr>
          <w:rFonts w:ascii="Times New Roman" w:eastAsia="Times New Roman" w:hAnsi="Times New Roman"/>
          <w:sz w:val="24"/>
          <w:szCs w:val="24"/>
          <w:lang w:eastAsia="bg-BG"/>
        </w:rPr>
        <w:t>?</w:t>
      </w:r>
    </w:p>
    <w:p w14:paraId="4576600D" w14:textId="5A6E9D21" w:rsidR="002F58D2" w:rsidRPr="00365B04" w:rsidRDefault="002F58D2" w:rsidP="00365B04">
      <w:pPr>
        <w:pStyle w:val="a7"/>
        <w:numPr>
          <w:ilvl w:val="0"/>
          <w:numId w:val="4"/>
        </w:numPr>
        <w:overflowPunct w:val="0"/>
        <w:autoSpaceDE w:val="0"/>
        <w:autoSpaceDN w:val="0"/>
        <w:adjustRightInd w:val="0"/>
        <w:spacing w:after="0" w:line="240" w:lineRule="auto"/>
        <w:ind w:left="700" w:right="-91"/>
        <w:jc w:val="both"/>
        <w:textAlignment w:val="baseline"/>
        <w:rPr>
          <w:rFonts w:ascii="Times New Roman" w:eastAsia="Times New Roman" w:hAnsi="Times New Roman"/>
          <w:sz w:val="24"/>
          <w:szCs w:val="24"/>
          <w:lang w:eastAsia="bg-BG"/>
        </w:rPr>
      </w:pPr>
      <w:r w:rsidRPr="00365B04">
        <w:rPr>
          <w:rFonts w:ascii="Times New Roman" w:eastAsia="Times New Roman" w:hAnsi="Times New Roman"/>
          <w:sz w:val="24"/>
          <w:szCs w:val="24"/>
          <w:lang w:eastAsia="bg-BG"/>
        </w:rPr>
        <w:t xml:space="preserve">Какво се промени в тази нормативна база за периода от 30 май 2024 г. до 27 юни 2024 г. – 20 работни дни, което доведе до </w:t>
      </w:r>
      <w:r w:rsidRPr="00365B04">
        <w:rPr>
          <w:rFonts w:ascii="Times New Roman" w:eastAsia="MS Mincho" w:hAnsi="Times New Roman"/>
          <w:sz w:val="24"/>
          <w:szCs w:val="24"/>
        </w:rPr>
        <w:t xml:space="preserve">промяна на „парите, които държавата дава при издаването на </w:t>
      </w:r>
      <w:proofErr w:type="gramStart"/>
      <w:r w:rsidRPr="00365B04">
        <w:rPr>
          <w:rFonts w:ascii="Times New Roman" w:eastAsia="MS Mincho" w:hAnsi="Times New Roman"/>
          <w:sz w:val="24"/>
          <w:szCs w:val="24"/>
        </w:rPr>
        <w:t xml:space="preserve">карти“ </w:t>
      </w:r>
      <w:r w:rsidRPr="00365B04">
        <w:rPr>
          <w:rFonts w:ascii="Times New Roman" w:eastAsia="Times New Roman" w:hAnsi="Times New Roman"/>
          <w:sz w:val="24"/>
          <w:szCs w:val="24"/>
          <w:lang w:eastAsia="bg-BG"/>
        </w:rPr>
        <w:t>за</w:t>
      </w:r>
      <w:proofErr w:type="gramEnd"/>
      <w:r w:rsidRPr="00365B04">
        <w:rPr>
          <w:rFonts w:ascii="Times New Roman" w:eastAsia="Times New Roman" w:hAnsi="Times New Roman"/>
          <w:sz w:val="24"/>
          <w:szCs w:val="24"/>
          <w:lang w:eastAsia="bg-BG"/>
        </w:rPr>
        <w:t xml:space="preserve"> </w:t>
      </w:r>
      <w:r w:rsidRPr="00365B04">
        <w:rPr>
          <w:rFonts w:ascii="Times New Roman" w:eastAsia="MS Mincho" w:hAnsi="Times New Roman"/>
          <w:sz w:val="24"/>
          <w:szCs w:val="24"/>
        </w:rPr>
        <w:t>безплатното пътуване на пенсионерите по всички градски линии от общинската транспортна схема</w:t>
      </w:r>
      <w:r w:rsidRPr="00365B04">
        <w:rPr>
          <w:rFonts w:ascii="Times New Roman" w:eastAsia="Times New Roman" w:hAnsi="Times New Roman"/>
          <w:sz w:val="24"/>
          <w:szCs w:val="24"/>
          <w:lang w:eastAsia="bg-BG"/>
        </w:rPr>
        <w:t>?</w:t>
      </w:r>
    </w:p>
    <w:p w14:paraId="37A373FE" w14:textId="09545615" w:rsidR="005954BE" w:rsidRPr="008B1F36" w:rsidRDefault="00365B04" w:rsidP="00037D08">
      <w:pPr>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sz w:val="28"/>
          <w:szCs w:val="28"/>
          <w:lang w:eastAsia="bg-BG"/>
        </w:rPr>
        <w:tab/>
      </w:r>
      <w:r w:rsidRPr="00365B04">
        <w:rPr>
          <w:rFonts w:ascii="Times New Roman" w:eastAsia="Times New Roman" w:hAnsi="Times New Roman"/>
          <w:b/>
          <w:sz w:val="24"/>
          <w:szCs w:val="24"/>
          <w:lang w:eastAsia="bg-BG"/>
        </w:rPr>
        <w:t>Акад. Христо Белоев:</w:t>
      </w:r>
      <w:r>
        <w:rPr>
          <w:rFonts w:ascii="Times New Roman" w:eastAsia="Times New Roman" w:hAnsi="Times New Roman"/>
          <w:b/>
          <w:sz w:val="24"/>
          <w:szCs w:val="24"/>
          <w:lang w:eastAsia="bg-BG"/>
        </w:rPr>
        <w:t xml:space="preserve"> </w:t>
      </w:r>
      <w:r w:rsidR="008B1F36" w:rsidRPr="008B1F36">
        <w:rPr>
          <w:rFonts w:ascii="Times New Roman" w:eastAsia="Times New Roman" w:hAnsi="Times New Roman"/>
          <w:bCs/>
          <w:sz w:val="24"/>
          <w:szCs w:val="24"/>
          <w:lang w:eastAsia="bg-BG"/>
        </w:rPr>
        <w:t>Благодаря. Отговора, Недев.</w:t>
      </w:r>
    </w:p>
    <w:p w14:paraId="1EFEE80E" w14:textId="77777777" w:rsidR="00B32BBC" w:rsidRDefault="008B1F36" w:rsidP="00037D08">
      <w:pPr>
        <w:spacing w:after="0" w:line="240" w:lineRule="auto"/>
        <w:jc w:val="both"/>
        <w:rPr>
          <w:rFonts w:ascii="Times New Roman" w:hAnsi="Times New Roman"/>
          <w:sz w:val="24"/>
          <w:szCs w:val="24"/>
        </w:rPr>
      </w:pPr>
      <w:r>
        <w:rPr>
          <w:rFonts w:ascii="Times New Roman" w:eastAsia="Times New Roman" w:hAnsi="Times New Roman"/>
          <w:b/>
          <w:sz w:val="24"/>
          <w:szCs w:val="24"/>
          <w:lang w:eastAsia="bg-BG"/>
        </w:rPr>
        <w:tab/>
        <w:t>Г-н Димитър Недев:</w:t>
      </w:r>
      <w:r>
        <w:rPr>
          <w:rFonts w:ascii="Times New Roman" w:hAnsi="Times New Roman"/>
          <w:sz w:val="24"/>
          <w:szCs w:val="24"/>
        </w:rPr>
        <w:t xml:space="preserve"> </w:t>
      </w:r>
      <w:r w:rsidR="00037D08" w:rsidRPr="003D3B8C">
        <w:rPr>
          <w:rFonts w:ascii="Times New Roman" w:hAnsi="Times New Roman"/>
          <w:sz w:val="24"/>
          <w:szCs w:val="24"/>
        </w:rPr>
        <w:t xml:space="preserve">Уважаеми господин </w:t>
      </w:r>
      <w:r w:rsidR="000A4C42">
        <w:rPr>
          <w:rFonts w:ascii="Times New Roman" w:hAnsi="Times New Roman"/>
          <w:sz w:val="24"/>
          <w:szCs w:val="24"/>
        </w:rPr>
        <w:t>П</w:t>
      </w:r>
      <w:r w:rsidR="00037D08" w:rsidRPr="003D3B8C">
        <w:rPr>
          <w:rFonts w:ascii="Times New Roman" w:hAnsi="Times New Roman"/>
          <w:sz w:val="24"/>
          <w:szCs w:val="24"/>
        </w:rPr>
        <w:t>редседател, уважаеми общински съветници, уважаеми господин Димитров</w:t>
      </w:r>
      <w:r w:rsidR="000A4C42">
        <w:rPr>
          <w:rFonts w:ascii="Times New Roman" w:hAnsi="Times New Roman"/>
          <w:sz w:val="24"/>
          <w:szCs w:val="24"/>
        </w:rPr>
        <w:t>. М</w:t>
      </w:r>
      <w:r w:rsidR="00037D08" w:rsidRPr="003D3B8C">
        <w:rPr>
          <w:rFonts w:ascii="Times New Roman" w:hAnsi="Times New Roman"/>
          <w:sz w:val="24"/>
          <w:szCs w:val="24"/>
        </w:rPr>
        <w:t>оже би използвате изкуствен интелект и той през сесия пуска същия въпрос като питан</w:t>
      </w:r>
      <w:r w:rsidR="00D54FCE">
        <w:rPr>
          <w:rFonts w:ascii="Times New Roman" w:hAnsi="Times New Roman"/>
          <w:sz w:val="24"/>
          <w:szCs w:val="24"/>
        </w:rPr>
        <w:t>е</w:t>
      </w:r>
      <w:r w:rsidR="00037D08" w:rsidRPr="003D3B8C">
        <w:rPr>
          <w:rFonts w:ascii="Times New Roman" w:hAnsi="Times New Roman"/>
          <w:sz w:val="24"/>
          <w:szCs w:val="24"/>
        </w:rPr>
        <w:t xml:space="preserve">. В </w:t>
      </w:r>
      <w:r w:rsidR="00D54FCE">
        <w:rPr>
          <w:rFonts w:ascii="Times New Roman" w:hAnsi="Times New Roman"/>
          <w:sz w:val="24"/>
          <w:szCs w:val="24"/>
        </w:rPr>
        <w:t>О</w:t>
      </w:r>
      <w:r w:rsidR="00037D08" w:rsidRPr="003D3B8C">
        <w:rPr>
          <w:rFonts w:ascii="Times New Roman" w:hAnsi="Times New Roman"/>
          <w:sz w:val="24"/>
          <w:szCs w:val="24"/>
        </w:rPr>
        <w:t xml:space="preserve">бщина Русе постъпи питане относно нормативната база, свързана с безплатно пътуване на пенсионери по всички градски линии от общинската транспортна схема. Отговорите на поставените от </w:t>
      </w:r>
      <w:r w:rsidR="00A4497F">
        <w:rPr>
          <w:rFonts w:ascii="Times New Roman" w:hAnsi="Times New Roman"/>
          <w:sz w:val="24"/>
          <w:szCs w:val="24"/>
        </w:rPr>
        <w:t>В</w:t>
      </w:r>
      <w:r w:rsidR="00037D08" w:rsidRPr="003D3B8C">
        <w:rPr>
          <w:rFonts w:ascii="Times New Roman" w:hAnsi="Times New Roman"/>
          <w:sz w:val="24"/>
          <w:szCs w:val="24"/>
        </w:rPr>
        <w:t xml:space="preserve">ас въпроси са </w:t>
      </w:r>
      <w:r w:rsidR="00037D08" w:rsidRPr="003D3B8C">
        <w:rPr>
          <w:rFonts w:ascii="Times New Roman" w:hAnsi="Times New Roman"/>
          <w:sz w:val="24"/>
          <w:szCs w:val="24"/>
        </w:rPr>
        <w:lastRenderedPageBreak/>
        <w:t>следните</w:t>
      </w:r>
      <w:r w:rsidR="00A4497F">
        <w:rPr>
          <w:rFonts w:ascii="Times New Roman" w:hAnsi="Times New Roman"/>
          <w:sz w:val="24"/>
          <w:szCs w:val="24"/>
        </w:rPr>
        <w:t>. Б</w:t>
      </w:r>
      <w:r w:rsidR="00037D08" w:rsidRPr="003D3B8C">
        <w:rPr>
          <w:rFonts w:ascii="Times New Roman" w:hAnsi="Times New Roman"/>
          <w:sz w:val="24"/>
          <w:szCs w:val="24"/>
        </w:rPr>
        <w:t>езплатните и с</w:t>
      </w:r>
      <w:r w:rsidR="00A4497F">
        <w:rPr>
          <w:rFonts w:ascii="Times New Roman" w:hAnsi="Times New Roman"/>
          <w:sz w:val="24"/>
          <w:szCs w:val="24"/>
        </w:rPr>
        <w:t xml:space="preserve"> </w:t>
      </w:r>
      <w:r w:rsidR="00037D08" w:rsidRPr="003D3B8C">
        <w:rPr>
          <w:rFonts w:ascii="Times New Roman" w:hAnsi="Times New Roman"/>
          <w:sz w:val="24"/>
          <w:szCs w:val="24"/>
        </w:rPr>
        <w:t xml:space="preserve">намалени цени пътувания на различни категории пътници са регламентирани в </w:t>
      </w:r>
      <w:r w:rsidR="00A4497F">
        <w:rPr>
          <w:rFonts w:ascii="Times New Roman" w:hAnsi="Times New Roman"/>
          <w:sz w:val="24"/>
          <w:szCs w:val="24"/>
        </w:rPr>
        <w:t>П</w:t>
      </w:r>
      <w:r w:rsidR="00037D08" w:rsidRPr="003D3B8C">
        <w:rPr>
          <w:rFonts w:ascii="Times New Roman" w:hAnsi="Times New Roman"/>
          <w:sz w:val="24"/>
          <w:szCs w:val="24"/>
        </w:rPr>
        <w:t>остановление</w:t>
      </w:r>
      <w:r w:rsidR="00A4497F">
        <w:rPr>
          <w:rFonts w:ascii="Times New Roman" w:hAnsi="Times New Roman"/>
          <w:sz w:val="24"/>
          <w:szCs w:val="24"/>
        </w:rPr>
        <w:t xml:space="preserve"> </w:t>
      </w:r>
      <w:r w:rsidR="00037D08" w:rsidRPr="003D3B8C">
        <w:rPr>
          <w:rFonts w:ascii="Times New Roman" w:hAnsi="Times New Roman"/>
          <w:sz w:val="24"/>
          <w:szCs w:val="24"/>
        </w:rPr>
        <w:t xml:space="preserve">66 на </w:t>
      </w:r>
      <w:r w:rsidR="00A4497F">
        <w:rPr>
          <w:rFonts w:ascii="Times New Roman" w:hAnsi="Times New Roman"/>
          <w:sz w:val="24"/>
          <w:szCs w:val="24"/>
        </w:rPr>
        <w:t>М</w:t>
      </w:r>
      <w:r w:rsidR="00037D08" w:rsidRPr="003D3B8C">
        <w:rPr>
          <w:rFonts w:ascii="Times New Roman" w:hAnsi="Times New Roman"/>
          <w:sz w:val="24"/>
          <w:szCs w:val="24"/>
        </w:rPr>
        <w:t>инистерски съвет от 15</w:t>
      </w:r>
      <w:r w:rsidR="00A4497F">
        <w:rPr>
          <w:rFonts w:ascii="Times New Roman" w:hAnsi="Times New Roman"/>
          <w:sz w:val="24"/>
          <w:szCs w:val="24"/>
        </w:rPr>
        <w:t>.</w:t>
      </w:r>
      <w:r w:rsidR="00037D08" w:rsidRPr="003D3B8C">
        <w:rPr>
          <w:rFonts w:ascii="Times New Roman" w:hAnsi="Times New Roman"/>
          <w:sz w:val="24"/>
          <w:szCs w:val="24"/>
        </w:rPr>
        <w:t>04</w:t>
      </w:r>
      <w:r w:rsidR="00A4497F">
        <w:rPr>
          <w:rFonts w:ascii="Times New Roman" w:hAnsi="Times New Roman"/>
          <w:sz w:val="24"/>
          <w:szCs w:val="24"/>
        </w:rPr>
        <w:t>.</w:t>
      </w:r>
      <w:r w:rsidR="00037D08" w:rsidRPr="003D3B8C">
        <w:rPr>
          <w:rFonts w:ascii="Times New Roman" w:hAnsi="Times New Roman"/>
          <w:sz w:val="24"/>
          <w:szCs w:val="24"/>
        </w:rPr>
        <w:t>1991</w:t>
      </w:r>
      <w:r w:rsidR="00A4497F">
        <w:rPr>
          <w:rFonts w:ascii="Times New Roman" w:hAnsi="Times New Roman"/>
          <w:sz w:val="24"/>
          <w:szCs w:val="24"/>
        </w:rPr>
        <w:t xml:space="preserve"> </w:t>
      </w:r>
      <w:r w:rsidR="00037D08" w:rsidRPr="003D3B8C">
        <w:rPr>
          <w:rFonts w:ascii="Times New Roman" w:hAnsi="Times New Roman"/>
          <w:sz w:val="24"/>
          <w:szCs w:val="24"/>
        </w:rPr>
        <w:t>година за определени</w:t>
      </w:r>
      <w:r w:rsidR="00A4497F">
        <w:rPr>
          <w:rFonts w:ascii="Times New Roman" w:hAnsi="Times New Roman"/>
          <w:sz w:val="24"/>
          <w:szCs w:val="24"/>
        </w:rPr>
        <w:t xml:space="preserve"> </w:t>
      </w:r>
      <w:r w:rsidR="00037D08" w:rsidRPr="003D3B8C">
        <w:rPr>
          <w:rFonts w:ascii="Times New Roman" w:hAnsi="Times New Roman"/>
          <w:sz w:val="24"/>
          <w:szCs w:val="24"/>
        </w:rPr>
        <w:t>минимални размери на намаленията на превозните цени</w:t>
      </w:r>
      <w:r w:rsidR="00A4497F">
        <w:rPr>
          <w:rFonts w:ascii="Times New Roman" w:hAnsi="Times New Roman"/>
          <w:sz w:val="24"/>
          <w:szCs w:val="24"/>
        </w:rPr>
        <w:t xml:space="preserve"> п</w:t>
      </w:r>
      <w:r w:rsidR="00037D08" w:rsidRPr="003D3B8C">
        <w:rPr>
          <w:rFonts w:ascii="Times New Roman" w:hAnsi="Times New Roman"/>
          <w:sz w:val="24"/>
          <w:szCs w:val="24"/>
        </w:rPr>
        <w:t>о автомобилния транспорт на някои групи граждани. Същ</w:t>
      </w:r>
      <w:r w:rsidR="009048BB">
        <w:rPr>
          <w:rFonts w:ascii="Times New Roman" w:hAnsi="Times New Roman"/>
          <w:sz w:val="24"/>
          <w:szCs w:val="24"/>
        </w:rPr>
        <w:t xml:space="preserve">ото </w:t>
      </w:r>
      <w:r w:rsidR="00037D08" w:rsidRPr="003D3B8C">
        <w:rPr>
          <w:rFonts w:ascii="Times New Roman" w:hAnsi="Times New Roman"/>
          <w:sz w:val="24"/>
          <w:szCs w:val="24"/>
        </w:rPr>
        <w:t>постановление е изменено</w:t>
      </w:r>
      <w:r w:rsidR="009048BB">
        <w:rPr>
          <w:rFonts w:ascii="Times New Roman" w:hAnsi="Times New Roman"/>
          <w:sz w:val="24"/>
          <w:szCs w:val="24"/>
        </w:rPr>
        <w:t xml:space="preserve"> </w:t>
      </w:r>
      <w:r w:rsidR="00037D08" w:rsidRPr="003D3B8C">
        <w:rPr>
          <w:rFonts w:ascii="Times New Roman" w:hAnsi="Times New Roman"/>
          <w:sz w:val="24"/>
          <w:szCs w:val="24"/>
        </w:rPr>
        <w:t xml:space="preserve">и допълнено с </w:t>
      </w:r>
      <w:r w:rsidR="009048BB">
        <w:rPr>
          <w:rFonts w:ascii="Times New Roman" w:hAnsi="Times New Roman"/>
          <w:sz w:val="24"/>
          <w:szCs w:val="24"/>
        </w:rPr>
        <w:t>Б</w:t>
      </w:r>
      <w:r w:rsidR="00037D08" w:rsidRPr="003D3B8C">
        <w:rPr>
          <w:rFonts w:ascii="Times New Roman" w:hAnsi="Times New Roman"/>
          <w:sz w:val="24"/>
          <w:szCs w:val="24"/>
        </w:rPr>
        <w:t>роя 1</w:t>
      </w:r>
      <w:r w:rsidR="009048BB">
        <w:rPr>
          <w:rFonts w:ascii="Times New Roman" w:hAnsi="Times New Roman"/>
          <w:sz w:val="24"/>
          <w:szCs w:val="24"/>
        </w:rPr>
        <w:t xml:space="preserve"> на Д</w:t>
      </w:r>
      <w:r w:rsidR="00037D08" w:rsidRPr="003D3B8C">
        <w:rPr>
          <w:rFonts w:ascii="Times New Roman" w:hAnsi="Times New Roman"/>
          <w:sz w:val="24"/>
          <w:szCs w:val="24"/>
        </w:rPr>
        <w:t>ържавен вестник от 2 Януари 20</w:t>
      </w:r>
      <w:r w:rsidR="003C7301">
        <w:rPr>
          <w:rFonts w:ascii="Times New Roman" w:hAnsi="Times New Roman"/>
          <w:sz w:val="24"/>
          <w:szCs w:val="24"/>
        </w:rPr>
        <w:t>24</w:t>
      </w:r>
      <w:r w:rsidR="00037D08" w:rsidRPr="003D3B8C">
        <w:rPr>
          <w:rFonts w:ascii="Times New Roman" w:hAnsi="Times New Roman"/>
          <w:sz w:val="24"/>
          <w:szCs w:val="24"/>
        </w:rPr>
        <w:t xml:space="preserve"> година и влязъл в сила от 1 Февруари 20</w:t>
      </w:r>
      <w:r w:rsidR="003C7301">
        <w:rPr>
          <w:rFonts w:ascii="Times New Roman" w:hAnsi="Times New Roman"/>
          <w:sz w:val="24"/>
          <w:szCs w:val="24"/>
        </w:rPr>
        <w:t xml:space="preserve">24 </w:t>
      </w:r>
      <w:r w:rsidR="00037D08" w:rsidRPr="003D3B8C">
        <w:rPr>
          <w:rFonts w:ascii="Times New Roman" w:hAnsi="Times New Roman"/>
          <w:sz w:val="24"/>
          <w:szCs w:val="24"/>
        </w:rPr>
        <w:t>година. Компенсирането на тези пътувания</w:t>
      </w:r>
      <w:r w:rsidR="003C7301">
        <w:rPr>
          <w:rFonts w:ascii="Times New Roman" w:hAnsi="Times New Roman"/>
          <w:sz w:val="24"/>
          <w:szCs w:val="24"/>
        </w:rPr>
        <w:t xml:space="preserve">, </w:t>
      </w:r>
      <w:r w:rsidR="00037D08" w:rsidRPr="003D3B8C">
        <w:rPr>
          <w:rFonts w:ascii="Times New Roman" w:hAnsi="Times New Roman"/>
          <w:sz w:val="24"/>
          <w:szCs w:val="24"/>
        </w:rPr>
        <w:t xml:space="preserve">видът на абонаментните карти, редът на издаването им, както и субсидирането на превозите са уредени в </w:t>
      </w:r>
      <w:r w:rsidR="003C7301">
        <w:rPr>
          <w:rFonts w:ascii="Times New Roman" w:hAnsi="Times New Roman"/>
          <w:sz w:val="24"/>
          <w:szCs w:val="24"/>
        </w:rPr>
        <w:t>Н</w:t>
      </w:r>
      <w:r w:rsidR="00037D08" w:rsidRPr="003D3B8C">
        <w:rPr>
          <w:rFonts w:ascii="Times New Roman" w:hAnsi="Times New Roman"/>
          <w:sz w:val="24"/>
          <w:szCs w:val="24"/>
        </w:rPr>
        <w:t>аредба за условията и реда за предоставяне на средства за компенсиране на намалените приходи от прилагането на цени за обществен пътнически превоз по автомобилния транспорт, предвидени в</w:t>
      </w:r>
      <w:r w:rsidR="003C7301">
        <w:rPr>
          <w:rFonts w:ascii="Times New Roman" w:hAnsi="Times New Roman"/>
          <w:sz w:val="24"/>
          <w:szCs w:val="24"/>
        </w:rPr>
        <w:t xml:space="preserve"> н</w:t>
      </w:r>
      <w:r w:rsidR="00037D08" w:rsidRPr="003D3B8C">
        <w:rPr>
          <w:rFonts w:ascii="Times New Roman" w:hAnsi="Times New Roman"/>
          <w:sz w:val="24"/>
          <w:szCs w:val="24"/>
        </w:rPr>
        <w:t>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w:t>
      </w:r>
      <w:r w:rsidR="003C7301">
        <w:rPr>
          <w:rFonts w:ascii="Times New Roman" w:hAnsi="Times New Roman"/>
          <w:sz w:val="24"/>
          <w:szCs w:val="24"/>
        </w:rPr>
        <w:t xml:space="preserve">, в </w:t>
      </w:r>
      <w:r w:rsidR="00037D08" w:rsidRPr="003D3B8C">
        <w:rPr>
          <w:rFonts w:ascii="Times New Roman" w:hAnsi="Times New Roman"/>
          <w:sz w:val="24"/>
          <w:szCs w:val="24"/>
        </w:rPr>
        <w:t>планинския и друг</w:t>
      </w:r>
      <w:r w:rsidR="003C7301">
        <w:rPr>
          <w:rFonts w:ascii="Times New Roman" w:hAnsi="Times New Roman"/>
          <w:sz w:val="24"/>
          <w:szCs w:val="24"/>
        </w:rPr>
        <w:t>и</w:t>
      </w:r>
      <w:r w:rsidR="00037D08" w:rsidRPr="003D3B8C">
        <w:rPr>
          <w:rFonts w:ascii="Times New Roman" w:hAnsi="Times New Roman"/>
          <w:sz w:val="24"/>
          <w:szCs w:val="24"/>
        </w:rPr>
        <w:t xml:space="preserve"> райони и за издаване на превозни документи за извършване на превоз</w:t>
      </w:r>
      <w:r w:rsidR="004622BE">
        <w:rPr>
          <w:rFonts w:ascii="Times New Roman" w:hAnsi="Times New Roman"/>
          <w:sz w:val="24"/>
          <w:szCs w:val="24"/>
        </w:rPr>
        <w:t xml:space="preserve">, приети </w:t>
      </w:r>
      <w:r w:rsidR="00037D08" w:rsidRPr="003D3B8C">
        <w:rPr>
          <w:rFonts w:ascii="Times New Roman" w:hAnsi="Times New Roman"/>
          <w:sz w:val="24"/>
          <w:szCs w:val="24"/>
        </w:rPr>
        <w:t xml:space="preserve">с </w:t>
      </w:r>
      <w:r w:rsidR="004622BE">
        <w:rPr>
          <w:rFonts w:ascii="Times New Roman" w:hAnsi="Times New Roman"/>
          <w:sz w:val="24"/>
          <w:szCs w:val="24"/>
        </w:rPr>
        <w:t>П</w:t>
      </w:r>
      <w:r w:rsidR="00037D08" w:rsidRPr="003D3B8C">
        <w:rPr>
          <w:rFonts w:ascii="Times New Roman" w:hAnsi="Times New Roman"/>
          <w:sz w:val="24"/>
          <w:szCs w:val="24"/>
        </w:rPr>
        <w:t xml:space="preserve">остановление на </w:t>
      </w:r>
      <w:r w:rsidR="002C6571">
        <w:rPr>
          <w:rFonts w:ascii="Times New Roman" w:hAnsi="Times New Roman"/>
          <w:sz w:val="24"/>
          <w:szCs w:val="24"/>
        </w:rPr>
        <w:t>М</w:t>
      </w:r>
      <w:r w:rsidR="00037D08" w:rsidRPr="003D3B8C">
        <w:rPr>
          <w:rFonts w:ascii="Times New Roman" w:hAnsi="Times New Roman"/>
          <w:sz w:val="24"/>
          <w:szCs w:val="24"/>
        </w:rPr>
        <w:t>инистерски съвет номер 163 от 29</w:t>
      </w:r>
      <w:r w:rsidR="002C6571">
        <w:rPr>
          <w:rFonts w:ascii="Times New Roman" w:hAnsi="Times New Roman"/>
          <w:sz w:val="24"/>
          <w:szCs w:val="24"/>
        </w:rPr>
        <w:t xml:space="preserve"> </w:t>
      </w:r>
      <w:r w:rsidR="00037D08" w:rsidRPr="003D3B8C">
        <w:rPr>
          <w:rFonts w:ascii="Times New Roman" w:hAnsi="Times New Roman"/>
          <w:sz w:val="24"/>
          <w:szCs w:val="24"/>
        </w:rPr>
        <w:t xml:space="preserve">Март 2015 година, изменено и допълнено в </w:t>
      </w:r>
      <w:r w:rsidR="002C6571">
        <w:rPr>
          <w:rFonts w:ascii="Times New Roman" w:hAnsi="Times New Roman"/>
          <w:sz w:val="24"/>
          <w:szCs w:val="24"/>
        </w:rPr>
        <w:t>Б</w:t>
      </w:r>
      <w:r w:rsidR="00037D08" w:rsidRPr="003D3B8C">
        <w:rPr>
          <w:rFonts w:ascii="Times New Roman" w:hAnsi="Times New Roman"/>
          <w:sz w:val="24"/>
          <w:szCs w:val="24"/>
        </w:rPr>
        <w:t>рой 1 от</w:t>
      </w:r>
      <w:r w:rsidR="002C6571">
        <w:rPr>
          <w:rFonts w:ascii="Times New Roman" w:hAnsi="Times New Roman"/>
          <w:sz w:val="24"/>
          <w:szCs w:val="24"/>
        </w:rPr>
        <w:t xml:space="preserve"> </w:t>
      </w:r>
      <w:r w:rsidR="00037D08" w:rsidRPr="003D3B8C">
        <w:rPr>
          <w:rFonts w:ascii="Times New Roman" w:hAnsi="Times New Roman"/>
          <w:sz w:val="24"/>
          <w:szCs w:val="24"/>
        </w:rPr>
        <w:t>02</w:t>
      </w:r>
      <w:r w:rsidR="002C6571">
        <w:rPr>
          <w:rFonts w:ascii="Times New Roman" w:hAnsi="Times New Roman"/>
          <w:sz w:val="24"/>
          <w:szCs w:val="24"/>
        </w:rPr>
        <w:t>.</w:t>
      </w:r>
      <w:r w:rsidR="00037D08" w:rsidRPr="003D3B8C">
        <w:rPr>
          <w:rFonts w:ascii="Times New Roman" w:hAnsi="Times New Roman"/>
          <w:sz w:val="24"/>
          <w:szCs w:val="24"/>
        </w:rPr>
        <w:t>01</w:t>
      </w:r>
      <w:r w:rsidR="002C6571">
        <w:rPr>
          <w:rFonts w:ascii="Times New Roman" w:hAnsi="Times New Roman"/>
          <w:sz w:val="24"/>
          <w:szCs w:val="24"/>
        </w:rPr>
        <w:t xml:space="preserve">.2024 </w:t>
      </w:r>
      <w:r w:rsidR="00037D08" w:rsidRPr="003D3B8C">
        <w:rPr>
          <w:rFonts w:ascii="Times New Roman" w:hAnsi="Times New Roman"/>
          <w:sz w:val="24"/>
          <w:szCs w:val="24"/>
        </w:rPr>
        <w:t>година и вляз</w:t>
      </w:r>
      <w:r w:rsidR="00E714FB">
        <w:rPr>
          <w:rFonts w:ascii="Times New Roman" w:hAnsi="Times New Roman"/>
          <w:sz w:val="24"/>
          <w:szCs w:val="24"/>
        </w:rPr>
        <w:t xml:space="preserve">ло </w:t>
      </w:r>
      <w:r w:rsidR="00037D08" w:rsidRPr="003D3B8C">
        <w:rPr>
          <w:rFonts w:ascii="Times New Roman" w:hAnsi="Times New Roman"/>
          <w:sz w:val="24"/>
          <w:szCs w:val="24"/>
        </w:rPr>
        <w:t>в сила от 01</w:t>
      </w:r>
      <w:r w:rsidR="00E714FB">
        <w:rPr>
          <w:rFonts w:ascii="Times New Roman" w:hAnsi="Times New Roman"/>
          <w:sz w:val="24"/>
          <w:szCs w:val="24"/>
        </w:rPr>
        <w:t>.</w:t>
      </w:r>
      <w:r w:rsidR="00037D08" w:rsidRPr="003D3B8C">
        <w:rPr>
          <w:rFonts w:ascii="Times New Roman" w:hAnsi="Times New Roman"/>
          <w:sz w:val="24"/>
          <w:szCs w:val="24"/>
        </w:rPr>
        <w:t>02</w:t>
      </w:r>
      <w:r w:rsidR="00E714FB">
        <w:rPr>
          <w:rFonts w:ascii="Times New Roman" w:hAnsi="Times New Roman"/>
          <w:sz w:val="24"/>
          <w:szCs w:val="24"/>
        </w:rPr>
        <w:t xml:space="preserve">.2024 </w:t>
      </w:r>
      <w:r w:rsidR="00037D08" w:rsidRPr="003D3B8C">
        <w:rPr>
          <w:rFonts w:ascii="Times New Roman" w:hAnsi="Times New Roman"/>
          <w:sz w:val="24"/>
          <w:szCs w:val="24"/>
        </w:rPr>
        <w:t>година. На втория въпрос</w:t>
      </w:r>
      <w:r w:rsidR="00521E0E">
        <w:rPr>
          <w:rFonts w:ascii="Times New Roman" w:hAnsi="Times New Roman"/>
          <w:sz w:val="24"/>
          <w:szCs w:val="24"/>
        </w:rPr>
        <w:t xml:space="preserve">. До </w:t>
      </w:r>
      <w:r w:rsidR="00037D08" w:rsidRPr="003D3B8C">
        <w:rPr>
          <w:rFonts w:ascii="Times New Roman" w:hAnsi="Times New Roman"/>
          <w:sz w:val="24"/>
          <w:szCs w:val="24"/>
        </w:rPr>
        <w:t>30</w:t>
      </w:r>
      <w:r w:rsidR="00521E0E">
        <w:rPr>
          <w:rFonts w:ascii="Times New Roman" w:hAnsi="Times New Roman"/>
          <w:sz w:val="24"/>
          <w:szCs w:val="24"/>
        </w:rPr>
        <w:t xml:space="preserve"> </w:t>
      </w:r>
      <w:r w:rsidR="00037D08" w:rsidRPr="003D3B8C">
        <w:rPr>
          <w:rFonts w:ascii="Times New Roman" w:hAnsi="Times New Roman"/>
          <w:sz w:val="24"/>
          <w:szCs w:val="24"/>
        </w:rPr>
        <w:t xml:space="preserve">Юни маршрутните разписания от градския транспорт се обслужваха от </w:t>
      </w:r>
      <w:r w:rsidR="00521E0E">
        <w:rPr>
          <w:rFonts w:ascii="Times New Roman" w:hAnsi="Times New Roman"/>
          <w:sz w:val="24"/>
          <w:szCs w:val="24"/>
        </w:rPr>
        <w:t>трима</w:t>
      </w:r>
      <w:r w:rsidR="00037D08" w:rsidRPr="003D3B8C">
        <w:rPr>
          <w:rFonts w:ascii="Times New Roman" w:hAnsi="Times New Roman"/>
          <w:sz w:val="24"/>
          <w:szCs w:val="24"/>
        </w:rPr>
        <w:t xml:space="preserve"> различни оператори. Същите имаха собствена ценова политика съгласно сключените договори относно превозните документи. Поради това </w:t>
      </w:r>
      <w:r w:rsidR="00521E0E">
        <w:rPr>
          <w:rFonts w:ascii="Times New Roman" w:hAnsi="Times New Roman"/>
          <w:sz w:val="24"/>
          <w:szCs w:val="24"/>
        </w:rPr>
        <w:t>О</w:t>
      </w:r>
      <w:r w:rsidR="00037D08" w:rsidRPr="003D3B8C">
        <w:rPr>
          <w:rFonts w:ascii="Times New Roman" w:hAnsi="Times New Roman"/>
          <w:sz w:val="24"/>
          <w:szCs w:val="24"/>
        </w:rPr>
        <w:t>бщина Русе не би могла да поставя условия извън тези в сключените договори за превоз на пътници, които да налагат определените цени на услугите</w:t>
      </w:r>
      <w:r w:rsidR="00A74F21">
        <w:rPr>
          <w:rFonts w:ascii="Times New Roman" w:hAnsi="Times New Roman"/>
          <w:sz w:val="24"/>
          <w:szCs w:val="24"/>
        </w:rPr>
        <w:t xml:space="preserve">. От 01.07.2024 </w:t>
      </w:r>
      <w:r w:rsidR="00037D08" w:rsidRPr="003D3B8C">
        <w:rPr>
          <w:rFonts w:ascii="Times New Roman" w:hAnsi="Times New Roman"/>
          <w:sz w:val="24"/>
          <w:szCs w:val="24"/>
        </w:rPr>
        <w:t>година</w:t>
      </w:r>
      <w:r w:rsidR="00A74F21">
        <w:rPr>
          <w:rFonts w:ascii="Times New Roman" w:hAnsi="Times New Roman"/>
          <w:sz w:val="24"/>
          <w:szCs w:val="24"/>
        </w:rPr>
        <w:t xml:space="preserve"> в</w:t>
      </w:r>
      <w:r w:rsidR="00037D08" w:rsidRPr="003D3B8C">
        <w:rPr>
          <w:rFonts w:ascii="Times New Roman" w:hAnsi="Times New Roman"/>
          <w:sz w:val="24"/>
          <w:szCs w:val="24"/>
        </w:rPr>
        <w:t xml:space="preserve">сички линии в градския транспорт се възложиха за изпълнение на </w:t>
      </w:r>
      <w:r w:rsidR="00A74F21">
        <w:rPr>
          <w:rFonts w:ascii="Times New Roman" w:hAnsi="Times New Roman"/>
          <w:sz w:val="24"/>
          <w:szCs w:val="24"/>
        </w:rPr>
        <w:t>О</w:t>
      </w:r>
      <w:r w:rsidR="00037D08" w:rsidRPr="003D3B8C">
        <w:rPr>
          <w:rFonts w:ascii="Times New Roman" w:hAnsi="Times New Roman"/>
          <w:sz w:val="24"/>
          <w:szCs w:val="24"/>
        </w:rPr>
        <w:t>бщинско предприятие</w:t>
      </w:r>
      <w:r w:rsidR="00A74F21">
        <w:rPr>
          <w:rFonts w:ascii="Times New Roman" w:hAnsi="Times New Roman"/>
          <w:sz w:val="24"/>
          <w:szCs w:val="24"/>
        </w:rPr>
        <w:t xml:space="preserve"> „</w:t>
      </w:r>
      <w:r w:rsidR="00037D08" w:rsidRPr="003D3B8C">
        <w:rPr>
          <w:rFonts w:ascii="Times New Roman" w:hAnsi="Times New Roman"/>
          <w:sz w:val="24"/>
          <w:szCs w:val="24"/>
        </w:rPr>
        <w:t>Общински транспорт</w:t>
      </w:r>
      <w:r w:rsidR="00A74F21">
        <w:rPr>
          <w:rFonts w:ascii="Times New Roman" w:hAnsi="Times New Roman"/>
          <w:sz w:val="24"/>
          <w:szCs w:val="24"/>
        </w:rPr>
        <w:t xml:space="preserve"> – </w:t>
      </w:r>
      <w:r w:rsidR="00037D08" w:rsidRPr="003D3B8C">
        <w:rPr>
          <w:rFonts w:ascii="Times New Roman" w:hAnsi="Times New Roman"/>
          <w:sz w:val="24"/>
          <w:szCs w:val="24"/>
        </w:rPr>
        <w:t>Русе</w:t>
      </w:r>
      <w:r w:rsidR="00A74F21">
        <w:rPr>
          <w:rFonts w:ascii="Times New Roman" w:hAnsi="Times New Roman"/>
          <w:sz w:val="24"/>
          <w:szCs w:val="24"/>
        </w:rPr>
        <w:t xml:space="preserve">“. В </w:t>
      </w:r>
      <w:r w:rsidR="00037D08" w:rsidRPr="003D3B8C">
        <w:rPr>
          <w:rFonts w:ascii="Times New Roman" w:hAnsi="Times New Roman"/>
          <w:sz w:val="24"/>
          <w:szCs w:val="24"/>
        </w:rPr>
        <w:t>тази връзка дружеството като</w:t>
      </w:r>
      <w:r w:rsidR="00727C77">
        <w:rPr>
          <w:rFonts w:ascii="Times New Roman" w:hAnsi="Times New Roman"/>
          <w:sz w:val="24"/>
          <w:szCs w:val="24"/>
        </w:rPr>
        <w:t xml:space="preserve"> единствен </w:t>
      </w:r>
      <w:r w:rsidR="00037D08" w:rsidRPr="003D3B8C">
        <w:rPr>
          <w:rFonts w:ascii="Times New Roman" w:hAnsi="Times New Roman"/>
          <w:sz w:val="24"/>
          <w:szCs w:val="24"/>
        </w:rPr>
        <w:t>оператор предложи нова ценова политика на превозните документи за всички категории пътувания, която е значително по</w:t>
      </w:r>
      <w:r w:rsidR="00B32BBC">
        <w:rPr>
          <w:rFonts w:ascii="Times New Roman" w:hAnsi="Times New Roman"/>
          <w:sz w:val="24"/>
          <w:szCs w:val="24"/>
        </w:rPr>
        <w:t>-</w:t>
      </w:r>
      <w:r w:rsidR="00037D08" w:rsidRPr="003D3B8C">
        <w:rPr>
          <w:rFonts w:ascii="Times New Roman" w:hAnsi="Times New Roman"/>
          <w:sz w:val="24"/>
          <w:szCs w:val="24"/>
        </w:rPr>
        <w:t>социална спрямо предходната. Община Русе не спазва стриктно законодателството по отношение на компенсаци</w:t>
      </w:r>
      <w:r w:rsidR="00B32BBC">
        <w:rPr>
          <w:rFonts w:ascii="Times New Roman" w:hAnsi="Times New Roman"/>
          <w:sz w:val="24"/>
          <w:szCs w:val="24"/>
        </w:rPr>
        <w:t xml:space="preserve">и, </w:t>
      </w:r>
      <w:r w:rsidR="00037D08" w:rsidRPr="003D3B8C">
        <w:rPr>
          <w:rFonts w:ascii="Times New Roman" w:hAnsi="Times New Roman"/>
          <w:sz w:val="24"/>
          <w:szCs w:val="24"/>
        </w:rPr>
        <w:t>субсидии, отчетност на превозните документи, изготвяне на необходимите справки, както</w:t>
      </w:r>
      <w:r w:rsidR="00B32BBC">
        <w:rPr>
          <w:rFonts w:ascii="Times New Roman" w:hAnsi="Times New Roman"/>
          <w:sz w:val="24"/>
          <w:szCs w:val="24"/>
        </w:rPr>
        <w:t xml:space="preserve"> </w:t>
      </w:r>
      <w:r w:rsidR="00037D08" w:rsidRPr="003D3B8C">
        <w:rPr>
          <w:rFonts w:ascii="Times New Roman" w:hAnsi="Times New Roman"/>
          <w:sz w:val="24"/>
          <w:szCs w:val="24"/>
        </w:rPr>
        <w:t xml:space="preserve">за разпределение на средствата между правоимащите оператори и така за необходимите средства от </w:t>
      </w:r>
      <w:r w:rsidR="00B32BBC">
        <w:rPr>
          <w:rFonts w:ascii="Times New Roman" w:hAnsi="Times New Roman"/>
          <w:sz w:val="24"/>
          <w:szCs w:val="24"/>
        </w:rPr>
        <w:t>Д</w:t>
      </w:r>
      <w:r w:rsidR="00037D08" w:rsidRPr="003D3B8C">
        <w:rPr>
          <w:rFonts w:ascii="Times New Roman" w:hAnsi="Times New Roman"/>
          <w:sz w:val="24"/>
          <w:szCs w:val="24"/>
        </w:rPr>
        <w:t xml:space="preserve">ържавния бюджет, които постъпват в </w:t>
      </w:r>
      <w:r w:rsidR="00B32BBC">
        <w:rPr>
          <w:rFonts w:ascii="Times New Roman" w:hAnsi="Times New Roman"/>
          <w:sz w:val="24"/>
          <w:szCs w:val="24"/>
        </w:rPr>
        <w:t>о</w:t>
      </w:r>
      <w:r w:rsidR="00037D08" w:rsidRPr="003D3B8C">
        <w:rPr>
          <w:rFonts w:ascii="Times New Roman" w:hAnsi="Times New Roman"/>
          <w:sz w:val="24"/>
          <w:szCs w:val="24"/>
        </w:rPr>
        <w:t>бщина Русе</w:t>
      </w:r>
      <w:r w:rsidR="00B32BBC">
        <w:rPr>
          <w:rFonts w:ascii="Times New Roman" w:hAnsi="Times New Roman"/>
          <w:sz w:val="24"/>
          <w:szCs w:val="24"/>
        </w:rPr>
        <w:t xml:space="preserve"> з</w:t>
      </w:r>
      <w:r w:rsidR="00037D08" w:rsidRPr="003D3B8C">
        <w:rPr>
          <w:rFonts w:ascii="Times New Roman" w:hAnsi="Times New Roman"/>
          <w:sz w:val="24"/>
          <w:szCs w:val="24"/>
        </w:rPr>
        <w:t xml:space="preserve">а всеки следващ финансов период. </w:t>
      </w:r>
    </w:p>
    <w:p w14:paraId="38A5555F" w14:textId="5C5867A5" w:rsidR="00037D08" w:rsidRPr="003D3B8C" w:rsidRDefault="00B32BBC" w:rsidP="00037D08">
      <w:pPr>
        <w:spacing w:after="0" w:line="240" w:lineRule="auto"/>
        <w:jc w:val="both"/>
        <w:rPr>
          <w:rFonts w:ascii="Times New Roman" w:hAnsi="Times New Roman"/>
          <w:sz w:val="24"/>
          <w:szCs w:val="24"/>
        </w:rPr>
      </w:pPr>
      <w:r>
        <w:rPr>
          <w:rFonts w:ascii="Times New Roman" w:hAnsi="Times New Roman"/>
          <w:sz w:val="24"/>
          <w:szCs w:val="24"/>
        </w:rPr>
        <w:tab/>
      </w:r>
      <w:r w:rsidRPr="00B32BBC">
        <w:rPr>
          <w:rFonts w:ascii="Times New Roman" w:hAnsi="Times New Roman"/>
          <w:b/>
          <w:bCs/>
          <w:sz w:val="24"/>
          <w:szCs w:val="24"/>
        </w:rPr>
        <w:t>Акад. Христо Белоев:</w:t>
      </w:r>
      <w:r>
        <w:rPr>
          <w:rFonts w:ascii="Times New Roman" w:hAnsi="Times New Roman"/>
          <w:sz w:val="24"/>
          <w:szCs w:val="24"/>
        </w:rPr>
        <w:t xml:space="preserve"> </w:t>
      </w:r>
      <w:r w:rsidR="00037D08" w:rsidRPr="003D3B8C">
        <w:rPr>
          <w:rFonts w:ascii="Times New Roman" w:hAnsi="Times New Roman"/>
          <w:sz w:val="24"/>
          <w:szCs w:val="24"/>
        </w:rPr>
        <w:t xml:space="preserve">Благодаря. Мариян Димитров. </w:t>
      </w:r>
    </w:p>
    <w:p w14:paraId="326692D5" w14:textId="3A84750D" w:rsidR="00037D08" w:rsidRPr="00DD3A0E" w:rsidRDefault="00B32BBC" w:rsidP="00037D08">
      <w:pPr>
        <w:spacing w:after="0" w:line="240" w:lineRule="auto"/>
        <w:jc w:val="both"/>
        <w:rPr>
          <w:rFonts w:ascii="Times New Roman" w:hAnsi="Times New Roman"/>
          <w:b/>
          <w:bCs/>
          <w:sz w:val="24"/>
          <w:szCs w:val="24"/>
        </w:rPr>
      </w:pPr>
      <w:r>
        <w:rPr>
          <w:rFonts w:ascii="Times New Roman" w:hAnsi="Times New Roman"/>
          <w:sz w:val="24"/>
          <w:szCs w:val="24"/>
        </w:rPr>
        <w:tab/>
      </w:r>
      <w:r w:rsidRPr="00B32BBC">
        <w:rPr>
          <w:rFonts w:ascii="Times New Roman" w:hAnsi="Times New Roman"/>
          <w:b/>
          <w:bCs/>
          <w:sz w:val="24"/>
          <w:szCs w:val="24"/>
        </w:rPr>
        <w:t>Г-н Мариян Димитров:</w:t>
      </w:r>
      <w:r w:rsidR="00DD3A0E">
        <w:rPr>
          <w:rFonts w:ascii="Times New Roman" w:hAnsi="Times New Roman"/>
          <w:b/>
          <w:bCs/>
          <w:sz w:val="24"/>
          <w:szCs w:val="24"/>
        </w:rPr>
        <w:t xml:space="preserve"> </w:t>
      </w:r>
      <w:r w:rsidR="00037D08" w:rsidRPr="003D3B8C">
        <w:rPr>
          <w:rFonts w:ascii="Times New Roman" w:hAnsi="Times New Roman"/>
          <w:sz w:val="24"/>
          <w:szCs w:val="24"/>
        </w:rPr>
        <w:t>Разбира се, че не съм доволен от така направения отговор</w:t>
      </w:r>
      <w:r w:rsidR="00DD3A0E">
        <w:rPr>
          <w:rFonts w:ascii="Times New Roman" w:hAnsi="Times New Roman"/>
          <w:sz w:val="24"/>
          <w:szCs w:val="24"/>
        </w:rPr>
        <w:t>. О</w:t>
      </w:r>
      <w:r w:rsidR="00037D08" w:rsidRPr="003D3B8C">
        <w:rPr>
          <w:rFonts w:ascii="Times New Roman" w:hAnsi="Times New Roman"/>
          <w:sz w:val="24"/>
          <w:szCs w:val="24"/>
        </w:rPr>
        <w:t xml:space="preserve">т отговора по точка 1 се разбра, че </w:t>
      </w:r>
      <w:r w:rsidR="00D26684">
        <w:rPr>
          <w:rFonts w:ascii="Times New Roman" w:hAnsi="Times New Roman"/>
          <w:sz w:val="24"/>
          <w:szCs w:val="24"/>
        </w:rPr>
        <w:t xml:space="preserve">в </w:t>
      </w:r>
      <w:r w:rsidR="00037D08" w:rsidRPr="003D3B8C">
        <w:rPr>
          <w:rFonts w:ascii="Times New Roman" w:hAnsi="Times New Roman"/>
          <w:sz w:val="24"/>
          <w:szCs w:val="24"/>
        </w:rPr>
        <w:t>нормативната база нищо не се е променило, тоест на 30</w:t>
      </w:r>
      <w:r w:rsidR="00D26684">
        <w:rPr>
          <w:rFonts w:ascii="Times New Roman" w:hAnsi="Times New Roman"/>
          <w:sz w:val="24"/>
          <w:szCs w:val="24"/>
        </w:rPr>
        <w:t xml:space="preserve"> </w:t>
      </w:r>
      <w:r w:rsidR="00037D08" w:rsidRPr="003D3B8C">
        <w:rPr>
          <w:rFonts w:ascii="Times New Roman" w:hAnsi="Times New Roman"/>
          <w:sz w:val="24"/>
          <w:szCs w:val="24"/>
        </w:rPr>
        <w:t>Май, когато внесохме предложението за безплатно пътуване, може</w:t>
      </w:r>
      <w:r w:rsidR="00D26684">
        <w:rPr>
          <w:rFonts w:ascii="Times New Roman" w:hAnsi="Times New Roman"/>
          <w:sz w:val="24"/>
          <w:szCs w:val="24"/>
        </w:rPr>
        <w:t>ш</w:t>
      </w:r>
      <w:r w:rsidR="00037D08" w:rsidRPr="003D3B8C">
        <w:rPr>
          <w:rFonts w:ascii="Times New Roman" w:hAnsi="Times New Roman"/>
          <w:sz w:val="24"/>
          <w:szCs w:val="24"/>
        </w:rPr>
        <w:t xml:space="preserve">е да кажете, че това </w:t>
      </w:r>
      <w:r w:rsidR="00D26684">
        <w:rPr>
          <w:rFonts w:ascii="Times New Roman" w:hAnsi="Times New Roman"/>
          <w:sz w:val="24"/>
          <w:szCs w:val="24"/>
        </w:rPr>
        <w:t xml:space="preserve">от </w:t>
      </w:r>
      <w:r w:rsidR="00037D08" w:rsidRPr="003D3B8C">
        <w:rPr>
          <w:rFonts w:ascii="Times New Roman" w:hAnsi="Times New Roman"/>
          <w:sz w:val="24"/>
          <w:szCs w:val="24"/>
        </w:rPr>
        <w:t>1 Юли може да стане, а най</w:t>
      </w:r>
      <w:r w:rsidR="00D26684">
        <w:rPr>
          <w:rFonts w:ascii="Times New Roman" w:hAnsi="Times New Roman"/>
          <w:sz w:val="24"/>
          <w:szCs w:val="24"/>
        </w:rPr>
        <w:t>-</w:t>
      </w:r>
      <w:r w:rsidR="00037D08" w:rsidRPr="003D3B8C">
        <w:rPr>
          <w:rFonts w:ascii="Times New Roman" w:hAnsi="Times New Roman"/>
          <w:sz w:val="24"/>
          <w:szCs w:val="24"/>
        </w:rPr>
        <w:t>малкото</w:t>
      </w:r>
      <w:r w:rsidR="00D26684">
        <w:rPr>
          <w:rFonts w:ascii="Times New Roman" w:hAnsi="Times New Roman"/>
          <w:sz w:val="24"/>
          <w:szCs w:val="24"/>
        </w:rPr>
        <w:t xml:space="preserve"> едно </w:t>
      </w:r>
      <w:r w:rsidR="00037D08" w:rsidRPr="003D3B8C">
        <w:rPr>
          <w:rFonts w:ascii="Times New Roman" w:hAnsi="Times New Roman"/>
          <w:sz w:val="24"/>
          <w:szCs w:val="24"/>
        </w:rPr>
        <w:t>решение да влезе в сила трябват 14 д</w:t>
      </w:r>
      <w:r w:rsidR="00D26684">
        <w:rPr>
          <w:rFonts w:ascii="Times New Roman" w:hAnsi="Times New Roman"/>
          <w:sz w:val="24"/>
          <w:szCs w:val="24"/>
        </w:rPr>
        <w:t>ни</w:t>
      </w:r>
      <w:r w:rsidR="00037D08" w:rsidRPr="003D3B8C">
        <w:rPr>
          <w:rFonts w:ascii="Times New Roman" w:hAnsi="Times New Roman"/>
          <w:sz w:val="24"/>
          <w:szCs w:val="24"/>
        </w:rPr>
        <w:t>, защото е обжалваемо. Тоест</w:t>
      </w:r>
      <w:r w:rsidR="001A545F">
        <w:rPr>
          <w:rFonts w:ascii="Times New Roman" w:hAnsi="Times New Roman"/>
          <w:sz w:val="24"/>
          <w:szCs w:val="24"/>
        </w:rPr>
        <w:t xml:space="preserve">, </w:t>
      </w:r>
      <w:r w:rsidR="00037D08" w:rsidRPr="003D3B8C">
        <w:rPr>
          <w:rFonts w:ascii="Times New Roman" w:hAnsi="Times New Roman"/>
          <w:sz w:val="24"/>
          <w:szCs w:val="24"/>
        </w:rPr>
        <w:t>не е проблема в безплатното пътуване</w:t>
      </w:r>
      <w:r w:rsidR="001A545F">
        <w:rPr>
          <w:rFonts w:ascii="Times New Roman" w:hAnsi="Times New Roman"/>
          <w:sz w:val="24"/>
          <w:szCs w:val="24"/>
        </w:rPr>
        <w:t>, а п</w:t>
      </w:r>
      <w:r w:rsidR="00037D08" w:rsidRPr="003D3B8C">
        <w:rPr>
          <w:rFonts w:ascii="Times New Roman" w:hAnsi="Times New Roman"/>
          <w:sz w:val="24"/>
          <w:szCs w:val="24"/>
        </w:rPr>
        <w:t>роблема е в това кой го предлага</w:t>
      </w:r>
      <w:r w:rsidR="001A545F">
        <w:rPr>
          <w:rFonts w:ascii="Times New Roman" w:hAnsi="Times New Roman"/>
          <w:sz w:val="24"/>
          <w:szCs w:val="24"/>
        </w:rPr>
        <w:t xml:space="preserve">. И </w:t>
      </w:r>
      <w:r w:rsidR="00037D08" w:rsidRPr="003D3B8C">
        <w:rPr>
          <w:rFonts w:ascii="Times New Roman" w:hAnsi="Times New Roman"/>
          <w:sz w:val="24"/>
          <w:szCs w:val="24"/>
        </w:rPr>
        <w:t>когато някой ми говори за честност</w:t>
      </w:r>
      <w:r w:rsidR="001A545F">
        <w:rPr>
          <w:rFonts w:ascii="Times New Roman" w:hAnsi="Times New Roman"/>
          <w:sz w:val="24"/>
          <w:szCs w:val="24"/>
        </w:rPr>
        <w:t xml:space="preserve">, </w:t>
      </w:r>
      <w:r w:rsidR="00037D08" w:rsidRPr="003D3B8C">
        <w:rPr>
          <w:rFonts w:ascii="Times New Roman" w:hAnsi="Times New Roman"/>
          <w:sz w:val="24"/>
          <w:szCs w:val="24"/>
        </w:rPr>
        <w:t>просто да</w:t>
      </w:r>
      <w:r w:rsidR="001A545F">
        <w:rPr>
          <w:rFonts w:ascii="Times New Roman" w:hAnsi="Times New Roman"/>
          <w:sz w:val="24"/>
          <w:szCs w:val="24"/>
        </w:rPr>
        <w:t xml:space="preserve"> помни</w:t>
      </w:r>
      <w:r w:rsidR="00037D08" w:rsidRPr="003D3B8C">
        <w:rPr>
          <w:rFonts w:ascii="Times New Roman" w:hAnsi="Times New Roman"/>
          <w:sz w:val="24"/>
          <w:szCs w:val="24"/>
        </w:rPr>
        <w:t>, че на лъжата краката са къси. Благодаря.</w:t>
      </w:r>
    </w:p>
    <w:p w14:paraId="47B61A44" w14:textId="570E3161" w:rsidR="00037D08" w:rsidRPr="003D3B8C" w:rsidRDefault="001A545F" w:rsidP="00037D08">
      <w:pPr>
        <w:spacing w:after="0" w:line="240" w:lineRule="auto"/>
        <w:jc w:val="both"/>
        <w:rPr>
          <w:rFonts w:ascii="Times New Roman" w:hAnsi="Times New Roman"/>
          <w:sz w:val="24"/>
          <w:szCs w:val="24"/>
        </w:rPr>
      </w:pPr>
      <w:r>
        <w:rPr>
          <w:rFonts w:ascii="Times New Roman" w:hAnsi="Times New Roman"/>
          <w:sz w:val="24"/>
          <w:szCs w:val="24"/>
        </w:rPr>
        <w:tab/>
      </w:r>
      <w:r w:rsidRPr="005F3B27">
        <w:rPr>
          <w:rFonts w:ascii="Times New Roman" w:hAnsi="Times New Roman"/>
          <w:b/>
          <w:bCs/>
          <w:sz w:val="24"/>
          <w:szCs w:val="24"/>
        </w:rPr>
        <w:t>Акад. Христо Белоев:</w:t>
      </w:r>
      <w:r w:rsidR="005F3B27">
        <w:rPr>
          <w:rFonts w:ascii="Times New Roman" w:hAnsi="Times New Roman"/>
          <w:sz w:val="24"/>
          <w:szCs w:val="24"/>
        </w:rPr>
        <w:t xml:space="preserve"> </w:t>
      </w:r>
      <w:r w:rsidR="00037D08" w:rsidRPr="003D3B8C">
        <w:rPr>
          <w:rFonts w:ascii="Times New Roman" w:hAnsi="Times New Roman"/>
          <w:sz w:val="24"/>
          <w:szCs w:val="24"/>
        </w:rPr>
        <w:t xml:space="preserve">Питане от </w:t>
      </w:r>
      <w:r w:rsidR="005F3B27">
        <w:rPr>
          <w:rFonts w:ascii="Times New Roman" w:hAnsi="Times New Roman"/>
          <w:sz w:val="24"/>
          <w:szCs w:val="24"/>
        </w:rPr>
        <w:t>С</w:t>
      </w:r>
      <w:r w:rsidR="00037D08" w:rsidRPr="003D3B8C">
        <w:rPr>
          <w:rFonts w:ascii="Times New Roman" w:hAnsi="Times New Roman"/>
          <w:sz w:val="24"/>
          <w:szCs w:val="24"/>
        </w:rPr>
        <w:t>танимир</w:t>
      </w:r>
      <w:r w:rsidR="005F3B27">
        <w:rPr>
          <w:rFonts w:ascii="Times New Roman" w:hAnsi="Times New Roman"/>
          <w:sz w:val="24"/>
          <w:szCs w:val="24"/>
        </w:rPr>
        <w:t xml:space="preserve"> С</w:t>
      </w:r>
      <w:r w:rsidR="00037D08" w:rsidRPr="003D3B8C">
        <w:rPr>
          <w:rFonts w:ascii="Times New Roman" w:hAnsi="Times New Roman"/>
          <w:sz w:val="24"/>
          <w:szCs w:val="24"/>
        </w:rPr>
        <w:t>танчев относно събиране и транспортиране на битови отпадъци.</w:t>
      </w:r>
    </w:p>
    <w:p w14:paraId="2F41A0D4" w14:textId="77777777" w:rsidR="00AA0E84" w:rsidRDefault="005F3B27" w:rsidP="00037D08">
      <w:pPr>
        <w:spacing w:after="0" w:line="240" w:lineRule="auto"/>
        <w:jc w:val="both"/>
        <w:rPr>
          <w:rFonts w:ascii="Times New Roman" w:hAnsi="Times New Roman"/>
          <w:sz w:val="24"/>
          <w:szCs w:val="24"/>
        </w:rPr>
      </w:pPr>
      <w:r>
        <w:rPr>
          <w:rFonts w:ascii="Times New Roman" w:hAnsi="Times New Roman"/>
          <w:sz w:val="24"/>
          <w:szCs w:val="24"/>
        </w:rPr>
        <w:tab/>
      </w:r>
      <w:r w:rsidRPr="005F3B27">
        <w:rPr>
          <w:rFonts w:ascii="Times New Roman" w:hAnsi="Times New Roman"/>
          <w:b/>
          <w:bCs/>
          <w:sz w:val="24"/>
          <w:szCs w:val="24"/>
        </w:rPr>
        <w:t>Г-н Станимир Станчев:</w:t>
      </w:r>
      <w:r>
        <w:rPr>
          <w:rFonts w:ascii="Times New Roman" w:hAnsi="Times New Roman"/>
          <w:sz w:val="24"/>
          <w:szCs w:val="24"/>
        </w:rPr>
        <w:t xml:space="preserve"> Значи Марияне, не е честно. Увеличаваш данъците и нямаш право на транспорт. Ами не е честно</w:t>
      </w:r>
      <w:r w:rsidR="00A317F7">
        <w:rPr>
          <w:rFonts w:ascii="Times New Roman" w:hAnsi="Times New Roman"/>
          <w:sz w:val="24"/>
          <w:szCs w:val="24"/>
        </w:rPr>
        <w:t xml:space="preserve">. </w:t>
      </w:r>
      <w:r w:rsidR="00037D08" w:rsidRPr="003D3B8C">
        <w:rPr>
          <w:rFonts w:ascii="Times New Roman" w:hAnsi="Times New Roman"/>
          <w:sz w:val="24"/>
          <w:szCs w:val="24"/>
        </w:rPr>
        <w:t xml:space="preserve">Сега към въпроса. </w:t>
      </w:r>
      <w:r w:rsidR="006C1C2E">
        <w:rPr>
          <w:rFonts w:ascii="Times New Roman" w:hAnsi="Times New Roman"/>
          <w:sz w:val="24"/>
          <w:szCs w:val="24"/>
        </w:rPr>
        <w:t xml:space="preserve">Във връзка със сигнали от граждани, съпроводени със снимков материал. </w:t>
      </w:r>
      <w:r w:rsidR="00037D08" w:rsidRPr="003D3B8C">
        <w:rPr>
          <w:rFonts w:ascii="Times New Roman" w:hAnsi="Times New Roman"/>
          <w:sz w:val="24"/>
          <w:szCs w:val="24"/>
        </w:rPr>
        <w:t>Мисля, че</w:t>
      </w:r>
      <w:r w:rsidR="006C1C2E">
        <w:rPr>
          <w:rFonts w:ascii="Times New Roman" w:hAnsi="Times New Roman"/>
          <w:sz w:val="24"/>
          <w:szCs w:val="24"/>
        </w:rPr>
        <w:t xml:space="preserve"> снимковия </w:t>
      </w:r>
      <w:r w:rsidR="00037D08" w:rsidRPr="003D3B8C">
        <w:rPr>
          <w:rFonts w:ascii="Times New Roman" w:hAnsi="Times New Roman"/>
          <w:sz w:val="24"/>
          <w:szCs w:val="24"/>
        </w:rPr>
        <w:t xml:space="preserve">материал трябва да е при </w:t>
      </w:r>
      <w:r w:rsidR="006C1C2E">
        <w:rPr>
          <w:rFonts w:ascii="Times New Roman" w:hAnsi="Times New Roman"/>
          <w:sz w:val="24"/>
          <w:szCs w:val="24"/>
        </w:rPr>
        <w:t>В</w:t>
      </w:r>
      <w:r w:rsidR="00037D08" w:rsidRPr="003D3B8C">
        <w:rPr>
          <w:rFonts w:ascii="Times New Roman" w:hAnsi="Times New Roman"/>
          <w:sz w:val="24"/>
          <w:szCs w:val="24"/>
        </w:rPr>
        <w:t xml:space="preserve">ас, господин </w:t>
      </w:r>
      <w:r w:rsidR="006C1C2E">
        <w:rPr>
          <w:rFonts w:ascii="Times New Roman" w:hAnsi="Times New Roman"/>
          <w:sz w:val="24"/>
          <w:szCs w:val="24"/>
        </w:rPr>
        <w:t>П</w:t>
      </w:r>
      <w:r w:rsidR="00037D08" w:rsidRPr="003D3B8C">
        <w:rPr>
          <w:rFonts w:ascii="Times New Roman" w:hAnsi="Times New Roman"/>
          <w:sz w:val="24"/>
          <w:szCs w:val="24"/>
        </w:rPr>
        <w:t>редседател. За наличие на големи количества замърсяван</w:t>
      </w:r>
      <w:r w:rsidR="009E2A03">
        <w:rPr>
          <w:rFonts w:ascii="Times New Roman" w:hAnsi="Times New Roman"/>
          <w:sz w:val="24"/>
          <w:szCs w:val="24"/>
        </w:rPr>
        <w:t>ия</w:t>
      </w:r>
      <w:r w:rsidR="00037D08" w:rsidRPr="003D3B8C">
        <w:rPr>
          <w:rFonts w:ascii="Times New Roman" w:hAnsi="Times New Roman"/>
          <w:sz w:val="24"/>
          <w:szCs w:val="24"/>
        </w:rPr>
        <w:t xml:space="preserve"> в района на контейнерите за битови отпадъци </w:t>
      </w:r>
      <w:r w:rsidR="00AA0E84">
        <w:rPr>
          <w:rFonts w:ascii="Times New Roman" w:hAnsi="Times New Roman"/>
          <w:sz w:val="24"/>
          <w:szCs w:val="24"/>
        </w:rPr>
        <w:t xml:space="preserve">в </w:t>
      </w:r>
      <w:r w:rsidR="00037D08" w:rsidRPr="003D3B8C">
        <w:rPr>
          <w:rFonts w:ascii="Times New Roman" w:hAnsi="Times New Roman"/>
          <w:sz w:val="24"/>
          <w:szCs w:val="24"/>
        </w:rPr>
        <w:t>град Русе</w:t>
      </w:r>
      <w:r w:rsidR="00AA0E84">
        <w:rPr>
          <w:rFonts w:ascii="Times New Roman" w:hAnsi="Times New Roman"/>
          <w:sz w:val="24"/>
          <w:szCs w:val="24"/>
        </w:rPr>
        <w:t>, моля да ми отговорите на следното мое питане:</w:t>
      </w:r>
    </w:p>
    <w:p w14:paraId="14F1117E" w14:textId="77777777" w:rsidR="00162845" w:rsidRPr="00162845" w:rsidRDefault="00162845" w:rsidP="00162845">
      <w:pPr>
        <w:numPr>
          <w:ilvl w:val="0"/>
          <w:numId w:val="5"/>
        </w:numPr>
        <w:suppressAutoHyphens/>
        <w:spacing w:after="0" w:line="100" w:lineRule="atLeast"/>
        <w:jc w:val="both"/>
        <w:textAlignment w:val="baseline"/>
        <w:rPr>
          <w:rFonts w:ascii="Times New Roman" w:eastAsia="SimSun" w:hAnsi="Times New Roman"/>
          <w:kern w:val="1"/>
          <w:sz w:val="24"/>
          <w:szCs w:val="24"/>
          <w:lang w:eastAsia="hi-IN" w:bidi="hi-IN"/>
        </w:rPr>
      </w:pPr>
      <w:r w:rsidRPr="00162845">
        <w:rPr>
          <w:rFonts w:ascii="Times New Roman" w:eastAsia="SimSun" w:hAnsi="Times New Roman"/>
          <w:kern w:val="1"/>
          <w:sz w:val="24"/>
          <w:szCs w:val="24"/>
          <w:lang w:eastAsia="hi-IN" w:bidi="hi-IN"/>
        </w:rPr>
        <w:t>Каква е причината със старото търговско дружество, а може би и с това, с което в момента Община Русе има сключен договор за извършване на дейности по събиране и транспортиране на битови отпадъци, да има такива големи количества замърсявания в района на контейнерите за битов отпадък в гр. Русе?</w:t>
      </w:r>
    </w:p>
    <w:p w14:paraId="7F38CAA3" w14:textId="77777777" w:rsidR="00162845" w:rsidRPr="00162845" w:rsidRDefault="00162845" w:rsidP="00162845">
      <w:pPr>
        <w:numPr>
          <w:ilvl w:val="0"/>
          <w:numId w:val="5"/>
        </w:numPr>
        <w:suppressAutoHyphens/>
        <w:spacing w:after="0" w:line="100" w:lineRule="atLeast"/>
        <w:jc w:val="both"/>
        <w:textAlignment w:val="baseline"/>
        <w:rPr>
          <w:rFonts w:ascii="Times New Roman" w:eastAsia="SimSun" w:hAnsi="Times New Roman"/>
          <w:kern w:val="1"/>
          <w:sz w:val="24"/>
          <w:szCs w:val="24"/>
          <w:lang w:eastAsia="hi-IN" w:bidi="hi-IN"/>
        </w:rPr>
      </w:pPr>
      <w:r w:rsidRPr="00162845">
        <w:rPr>
          <w:rFonts w:ascii="Times New Roman" w:eastAsia="SimSun" w:hAnsi="Times New Roman"/>
          <w:kern w:val="1"/>
          <w:sz w:val="24"/>
          <w:szCs w:val="24"/>
          <w:lang w:eastAsia="hi-IN" w:bidi="hi-IN"/>
        </w:rPr>
        <w:lastRenderedPageBreak/>
        <w:t>Има ли форма за контрол върху добросъвестното извършване на дейностите по сметосъбиране и сметоизвозване?</w:t>
      </w:r>
    </w:p>
    <w:p w14:paraId="40C2D470" w14:textId="77777777" w:rsidR="00162845" w:rsidRPr="00162845" w:rsidRDefault="00162845" w:rsidP="00162845">
      <w:pPr>
        <w:numPr>
          <w:ilvl w:val="0"/>
          <w:numId w:val="5"/>
        </w:numPr>
        <w:suppressAutoHyphens/>
        <w:spacing w:after="0" w:line="100" w:lineRule="atLeast"/>
        <w:jc w:val="both"/>
        <w:textAlignment w:val="baseline"/>
        <w:rPr>
          <w:rFonts w:ascii="Times New Roman" w:eastAsia="SimSun" w:hAnsi="Times New Roman"/>
          <w:kern w:val="1"/>
          <w:sz w:val="24"/>
          <w:szCs w:val="24"/>
          <w:lang w:eastAsia="hi-IN" w:bidi="hi-IN"/>
        </w:rPr>
      </w:pPr>
      <w:r w:rsidRPr="00162845">
        <w:rPr>
          <w:rFonts w:ascii="Times New Roman" w:eastAsia="SimSun" w:hAnsi="Times New Roman"/>
          <w:kern w:val="1"/>
          <w:sz w:val="24"/>
          <w:szCs w:val="24"/>
          <w:lang w:eastAsia="hi-IN" w:bidi="hi-IN"/>
        </w:rPr>
        <w:t xml:space="preserve">Има ли изготвени доклади от контрольори за некачествено свършена работа по договора с Общината? Наложени  ли са санкции за некачествено изпълнение? Колко и в какъв размер? </w:t>
      </w:r>
    </w:p>
    <w:p w14:paraId="0D5CA508" w14:textId="77777777" w:rsidR="00162845" w:rsidRPr="00162845" w:rsidRDefault="00162845" w:rsidP="00162845">
      <w:pPr>
        <w:numPr>
          <w:ilvl w:val="0"/>
          <w:numId w:val="5"/>
        </w:numPr>
        <w:suppressAutoHyphens/>
        <w:spacing w:after="0" w:line="100" w:lineRule="atLeast"/>
        <w:jc w:val="both"/>
        <w:textAlignment w:val="baseline"/>
        <w:rPr>
          <w:rFonts w:ascii="Times New Roman" w:eastAsia="SimSun" w:hAnsi="Times New Roman"/>
          <w:kern w:val="1"/>
          <w:sz w:val="24"/>
          <w:szCs w:val="24"/>
          <w:lang w:eastAsia="hi-IN" w:bidi="hi-IN"/>
        </w:rPr>
      </w:pPr>
      <w:r w:rsidRPr="00162845">
        <w:rPr>
          <w:rFonts w:ascii="Times New Roman" w:eastAsia="SimSun" w:hAnsi="Times New Roman"/>
          <w:kern w:val="1"/>
          <w:sz w:val="24"/>
          <w:szCs w:val="24"/>
          <w:lang w:eastAsia="hi-IN" w:bidi="hi-IN"/>
        </w:rPr>
        <w:t>Какви мерки е предприела Община Русе, за да преодолее създадения проблем?</w:t>
      </w:r>
    </w:p>
    <w:p w14:paraId="3633DD4D" w14:textId="77777777" w:rsidR="00162845" w:rsidRPr="00162845" w:rsidRDefault="00162845" w:rsidP="00162845">
      <w:pPr>
        <w:numPr>
          <w:ilvl w:val="0"/>
          <w:numId w:val="5"/>
        </w:numPr>
        <w:suppressAutoHyphens/>
        <w:spacing w:after="0" w:line="100" w:lineRule="atLeast"/>
        <w:jc w:val="both"/>
        <w:textAlignment w:val="baseline"/>
        <w:rPr>
          <w:rFonts w:ascii="Times New Roman" w:eastAsia="SimSun" w:hAnsi="Times New Roman"/>
          <w:kern w:val="1"/>
          <w:sz w:val="24"/>
          <w:szCs w:val="24"/>
          <w:lang w:eastAsia="hi-IN" w:bidi="hi-IN"/>
        </w:rPr>
      </w:pPr>
      <w:r w:rsidRPr="00162845">
        <w:rPr>
          <w:rFonts w:ascii="Times New Roman" w:eastAsia="SimSun" w:hAnsi="Times New Roman"/>
          <w:kern w:val="1"/>
          <w:sz w:val="24"/>
          <w:szCs w:val="24"/>
          <w:lang w:eastAsia="hi-IN" w:bidi="hi-IN"/>
        </w:rPr>
        <w:t>Кой осъществява дейностите по почистване на гр. Русе от есенни листа? Има ли форма за контрол върху добросъвестното извършване на тази дейност, съответно наложени ли са санкции при некачествено неизпълнение?</w:t>
      </w:r>
    </w:p>
    <w:p w14:paraId="27973DF6" w14:textId="77777777" w:rsidR="002E7B63" w:rsidRDefault="00037D08" w:rsidP="00037D08">
      <w:pPr>
        <w:spacing w:after="0" w:line="240" w:lineRule="auto"/>
        <w:jc w:val="both"/>
        <w:rPr>
          <w:rFonts w:ascii="Times New Roman" w:hAnsi="Times New Roman"/>
          <w:sz w:val="24"/>
          <w:szCs w:val="24"/>
        </w:rPr>
      </w:pPr>
      <w:r w:rsidRPr="003D3B8C">
        <w:rPr>
          <w:rFonts w:ascii="Times New Roman" w:hAnsi="Times New Roman"/>
          <w:sz w:val="24"/>
          <w:szCs w:val="24"/>
        </w:rPr>
        <w:t>Само да отбележа, че това беше за предна сесия</w:t>
      </w:r>
      <w:r w:rsidR="002E7B63">
        <w:rPr>
          <w:rFonts w:ascii="Times New Roman" w:hAnsi="Times New Roman"/>
          <w:sz w:val="24"/>
          <w:szCs w:val="24"/>
        </w:rPr>
        <w:t xml:space="preserve"> и някои от тези въпроси вече не са актуални. Благодаря.</w:t>
      </w:r>
    </w:p>
    <w:p w14:paraId="037D2967" w14:textId="1D29E793" w:rsidR="00037D08" w:rsidRPr="003D3B8C" w:rsidRDefault="002E7B63" w:rsidP="00037D08">
      <w:pPr>
        <w:spacing w:after="0" w:line="240" w:lineRule="auto"/>
        <w:jc w:val="both"/>
        <w:rPr>
          <w:rFonts w:ascii="Times New Roman" w:hAnsi="Times New Roman"/>
          <w:sz w:val="24"/>
          <w:szCs w:val="24"/>
        </w:rPr>
      </w:pPr>
      <w:r>
        <w:rPr>
          <w:rFonts w:ascii="Times New Roman" w:hAnsi="Times New Roman"/>
          <w:sz w:val="24"/>
          <w:szCs w:val="24"/>
        </w:rPr>
        <w:tab/>
      </w:r>
      <w:r w:rsidRPr="00FB36E3">
        <w:rPr>
          <w:rFonts w:ascii="Times New Roman" w:hAnsi="Times New Roman"/>
          <w:b/>
          <w:bCs/>
          <w:sz w:val="24"/>
          <w:szCs w:val="24"/>
        </w:rPr>
        <w:t>Акад. Христо Бе</w:t>
      </w:r>
      <w:r w:rsidR="00FB36E3" w:rsidRPr="00FB36E3">
        <w:rPr>
          <w:rFonts w:ascii="Times New Roman" w:hAnsi="Times New Roman"/>
          <w:b/>
          <w:bCs/>
          <w:sz w:val="24"/>
          <w:szCs w:val="24"/>
        </w:rPr>
        <w:t>лоев:</w:t>
      </w:r>
      <w:r w:rsidR="00037D08" w:rsidRPr="003D3B8C">
        <w:rPr>
          <w:rFonts w:ascii="Times New Roman" w:hAnsi="Times New Roman"/>
          <w:sz w:val="24"/>
          <w:szCs w:val="24"/>
        </w:rPr>
        <w:t xml:space="preserve"> Да, отговора. Да, господин </w:t>
      </w:r>
      <w:r w:rsidR="00FB36E3">
        <w:rPr>
          <w:rFonts w:ascii="Times New Roman" w:hAnsi="Times New Roman"/>
          <w:sz w:val="24"/>
          <w:szCs w:val="24"/>
        </w:rPr>
        <w:t>Л</w:t>
      </w:r>
      <w:r w:rsidR="00037D08" w:rsidRPr="003D3B8C">
        <w:rPr>
          <w:rFonts w:ascii="Times New Roman" w:hAnsi="Times New Roman"/>
          <w:sz w:val="24"/>
          <w:szCs w:val="24"/>
        </w:rPr>
        <w:t>азаров.</w:t>
      </w:r>
    </w:p>
    <w:p w14:paraId="69F9DEA3" w14:textId="50C138FF" w:rsidR="00037D08" w:rsidRPr="003D3B8C" w:rsidRDefault="00FB36E3" w:rsidP="00037D08">
      <w:pPr>
        <w:spacing w:after="0" w:line="240" w:lineRule="auto"/>
        <w:jc w:val="both"/>
        <w:rPr>
          <w:rFonts w:ascii="Times New Roman" w:hAnsi="Times New Roman"/>
          <w:sz w:val="24"/>
          <w:szCs w:val="24"/>
        </w:rPr>
      </w:pPr>
      <w:r>
        <w:rPr>
          <w:rFonts w:ascii="Times New Roman" w:hAnsi="Times New Roman"/>
          <w:sz w:val="24"/>
          <w:szCs w:val="24"/>
        </w:rPr>
        <w:tab/>
      </w:r>
      <w:r w:rsidRPr="00FB36E3">
        <w:rPr>
          <w:rFonts w:ascii="Times New Roman" w:hAnsi="Times New Roman"/>
          <w:b/>
          <w:bCs/>
          <w:sz w:val="24"/>
          <w:szCs w:val="24"/>
        </w:rPr>
        <w:t>Г-н Никола Лазаров:</w:t>
      </w:r>
      <w:r>
        <w:rPr>
          <w:rFonts w:ascii="Times New Roman" w:hAnsi="Times New Roman"/>
          <w:sz w:val="24"/>
          <w:szCs w:val="24"/>
        </w:rPr>
        <w:t xml:space="preserve"> </w:t>
      </w:r>
      <w:r w:rsidR="00037D08" w:rsidRPr="003D3B8C">
        <w:rPr>
          <w:rFonts w:ascii="Times New Roman" w:hAnsi="Times New Roman"/>
          <w:sz w:val="24"/>
          <w:szCs w:val="24"/>
        </w:rPr>
        <w:t>Уважаеми господин</w:t>
      </w:r>
      <w:r>
        <w:rPr>
          <w:rFonts w:ascii="Times New Roman" w:hAnsi="Times New Roman"/>
          <w:sz w:val="24"/>
          <w:szCs w:val="24"/>
        </w:rPr>
        <w:t xml:space="preserve"> П</w:t>
      </w:r>
      <w:r w:rsidR="00037D08" w:rsidRPr="003D3B8C">
        <w:rPr>
          <w:rFonts w:ascii="Times New Roman" w:hAnsi="Times New Roman"/>
          <w:sz w:val="24"/>
          <w:szCs w:val="24"/>
        </w:rPr>
        <w:t xml:space="preserve">редседател, уважаеми господин </w:t>
      </w:r>
      <w:r>
        <w:rPr>
          <w:rFonts w:ascii="Times New Roman" w:hAnsi="Times New Roman"/>
          <w:sz w:val="24"/>
          <w:szCs w:val="24"/>
        </w:rPr>
        <w:t>С</w:t>
      </w:r>
      <w:r w:rsidR="00037D08" w:rsidRPr="003D3B8C">
        <w:rPr>
          <w:rFonts w:ascii="Times New Roman" w:hAnsi="Times New Roman"/>
          <w:sz w:val="24"/>
          <w:szCs w:val="24"/>
        </w:rPr>
        <w:t>танчев. Радвам се, че част от въпросите не са актуални вече.</w:t>
      </w:r>
      <w:r w:rsidR="0056710F">
        <w:rPr>
          <w:rFonts w:ascii="Times New Roman" w:hAnsi="Times New Roman"/>
          <w:sz w:val="24"/>
          <w:szCs w:val="24"/>
        </w:rPr>
        <w:t xml:space="preserve"> П</w:t>
      </w:r>
      <w:r w:rsidR="00037D08" w:rsidRPr="003D3B8C">
        <w:rPr>
          <w:rFonts w:ascii="Times New Roman" w:hAnsi="Times New Roman"/>
          <w:sz w:val="24"/>
          <w:szCs w:val="24"/>
        </w:rPr>
        <w:t>о отношение на 1 въпрос</w:t>
      </w:r>
      <w:r w:rsidR="00EA08C4">
        <w:rPr>
          <w:rFonts w:ascii="Times New Roman" w:hAnsi="Times New Roman"/>
          <w:sz w:val="24"/>
          <w:szCs w:val="24"/>
        </w:rPr>
        <w:t>.</w:t>
      </w:r>
      <w:r w:rsidR="0056710F">
        <w:rPr>
          <w:rFonts w:ascii="Times New Roman" w:hAnsi="Times New Roman"/>
          <w:sz w:val="24"/>
          <w:szCs w:val="24"/>
        </w:rPr>
        <w:t xml:space="preserve"> О</w:t>
      </w:r>
      <w:r w:rsidR="00037D08" w:rsidRPr="003D3B8C">
        <w:rPr>
          <w:rFonts w:ascii="Times New Roman" w:hAnsi="Times New Roman"/>
          <w:sz w:val="24"/>
          <w:szCs w:val="24"/>
        </w:rPr>
        <w:t>сновният проблем на досегашния изпълнител бяха чести</w:t>
      </w:r>
      <w:r w:rsidR="0056710F">
        <w:rPr>
          <w:rFonts w:ascii="Times New Roman" w:hAnsi="Times New Roman"/>
          <w:sz w:val="24"/>
          <w:szCs w:val="24"/>
        </w:rPr>
        <w:t>те</w:t>
      </w:r>
      <w:r w:rsidR="00037D08" w:rsidRPr="003D3B8C">
        <w:rPr>
          <w:rFonts w:ascii="Times New Roman" w:hAnsi="Times New Roman"/>
          <w:sz w:val="24"/>
          <w:szCs w:val="24"/>
        </w:rPr>
        <w:t xml:space="preserve"> аварии на сметоизвозващата техника, с което се възпрепятств</w:t>
      </w:r>
      <w:r w:rsidR="0056710F">
        <w:rPr>
          <w:rFonts w:ascii="Times New Roman" w:hAnsi="Times New Roman"/>
          <w:sz w:val="24"/>
          <w:szCs w:val="24"/>
        </w:rPr>
        <w:t xml:space="preserve">аше </w:t>
      </w:r>
      <w:r w:rsidR="00037D08" w:rsidRPr="003D3B8C">
        <w:rPr>
          <w:rFonts w:ascii="Times New Roman" w:hAnsi="Times New Roman"/>
          <w:sz w:val="24"/>
          <w:szCs w:val="24"/>
        </w:rPr>
        <w:t>извършването на дейността, водещо до нарушаване качеството на услугата и съответно недоволство от страна на потребителите. Извършва се поетапна подмяна на съдовете на територията на града. Предстои цялостна подмяна на същите с цел подобряване качеството и нивото на предлаганата услуга. Използването на съдове не по предназначение и нерегламентираното изхвърляне на отпадъци на неразрешени за целта места</w:t>
      </w:r>
      <w:r w:rsidR="00372632">
        <w:rPr>
          <w:rFonts w:ascii="Times New Roman" w:hAnsi="Times New Roman"/>
          <w:sz w:val="24"/>
          <w:szCs w:val="24"/>
        </w:rPr>
        <w:t>, в</w:t>
      </w:r>
      <w:r w:rsidR="00037D08" w:rsidRPr="003D3B8C">
        <w:rPr>
          <w:rFonts w:ascii="Times New Roman" w:hAnsi="Times New Roman"/>
          <w:sz w:val="24"/>
          <w:szCs w:val="24"/>
        </w:rPr>
        <w:t>оди до замърсяване на площадките на съдовете, прилежащите им площи и затруднява поддържането на обществената хигиена</w:t>
      </w:r>
      <w:r w:rsidR="001A3F02">
        <w:rPr>
          <w:rFonts w:ascii="Times New Roman" w:hAnsi="Times New Roman"/>
          <w:sz w:val="24"/>
          <w:szCs w:val="24"/>
        </w:rPr>
        <w:t>. З</w:t>
      </w:r>
      <w:r w:rsidR="00037D08" w:rsidRPr="003D3B8C">
        <w:rPr>
          <w:rFonts w:ascii="Times New Roman" w:hAnsi="Times New Roman"/>
          <w:sz w:val="24"/>
          <w:szCs w:val="24"/>
        </w:rPr>
        <w:t>а избор на изпълнител</w:t>
      </w:r>
      <w:r w:rsidR="001A3F02">
        <w:rPr>
          <w:rFonts w:ascii="Times New Roman" w:hAnsi="Times New Roman"/>
          <w:sz w:val="24"/>
          <w:szCs w:val="24"/>
        </w:rPr>
        <w:t xml:space="preserve"> з</w:t>
      </w:r>
      <w:r w:rsidR="00037D08" w:rsidRPr="003D3B8C">
        <w:rPr>
          <w:rFonts w:ascii="Times New Roman" w:hAnsi="Times New Roman"/>
          <w:sz w:val="24"/>
          <w:szCs w:val="24"/>
        </w:rPr>
        <w:t>а дейностите по събиране и транспортиране на отпадъци, обществена хигиена и зимно поддържане</w:t>
      </w:r>
      <w:r w:rsidR="001A3F02">
        <w:rPr>
          <w:rFonts w:ascii="Times New Roman" w:hAnsi="Times New Roman"/>
          <w:sz w:val="24"/>
          <w:szCs w:val="24"/>
        </w:rPr>
        <w:t xml:space="preserve">, </w:t>
      </w:r>
      <w:r w:rsidR="00037D08" w:rsidRPr="003D3B8C">
        <w:rPr>
          <w:rFonts w:ascii="Times New Roman" w:hAnsi="Times New Roman"/>
          <w:sz w:val="24"/>
          <w:szCs w:val="24"/>
        </w:rPr>
        <w:t xml:space="preserve">бе проведена процедура по </w:t>
      </w:r>
      <w:r w:rsidR="001A3F02">
        <w:rPr>
          <w:rFonts w:ascii="Times New Roman" w:hAnsi="Times New Roman"/>
          <w:sz w:val="24"/>
          <w:szCs w:val="24"/>
        </w:rPr>
        <w:t>З</w:t>
      </w:r>
      <w:r w:rsidR="00037D08" w:rsidRPr="003D3B8C">
        <w:rPr>
          <w:rFonts w:ascii="Times New Roman" w:hAnsi="Times New Roman"/>
          <w:sz w:val="24"/>
          <w:szCs w:val="24"/>
        </w:rPr>
        <w:t>акона за обществените поръчки, като бе избрано дружество, отговарящо на предварително заложени изисквания и параметри на поръчката. Предстои сключване на договора, който вече е сключен от 6 Декември</w:t>
      </w:r>
      <w:r w:rsidR="001A3F02">
        <w:rPr>
          <w:rFonts w:ascii="Times New Roman" w:hAnsi="Times New Roman"/>
          <w:sz w:val="24"/>
          <w:szCs w:val="24"/>
        </w:rPr>
        <w:t>. П</w:t>
      </w:r>
      <w:r w:rsidR="00037D08" w:rsidRPr="003D3B8C">
        <w:rPr>
          <w:rFonts w:ascii="Times New Roman" w:hAnsi="Times New Roman"/>
          <w:sz w:val="24"/>
          <w:szCs w:val="24"/>
        </w:rPr>
        <w:t>редстои сключване на договора</w:t>
      </w:r>
      <w:r w:rsidR="001A3F02">
        <w:rPr>
          <w:rFonts w:ascii="Times New Roman" w:hAnsi="Times New Roman"/>
          <w:sz w:val="24"/>
          <w:szCs w:val="24"/>
        </w:rPr>
        <w:t>, с</w:t>
      </w:r>
      <w:r w:rsidR="00037D08" w:rsidRPr="003D3B8C">
        <w:rPr>
          <w:rFonts w:ascii="Times New Roman" w:hAnsi="Times New Roman"/>
          <w:sz w:val="24"/>
          <w:szCs w:val="24"/>
        </w:rPr>
        <w:t>ключен е</w:t>
      </w:r>
      <w:r w:rsidR="001A3F02">
        <w:rPr>
          <w:rFonts w:ascii="Times New Roman" w:hAnsi="Times New Roman"/>
          <w:sz w:val="24"/>
          <w:szCs w:val="24"/>
        </w:rPr>
        <w:t>. Т</w:t>
      </w:r>
      <w:r w:rsidR="00037D08" w:rsidRPr="003D3B8C">
        <w:rPr>
          <w:rFonts w:ascii="Times New Roman" w:hAnsi="Times New Roman"/>
          <w:sz w:val="24"/>
          <w:szCs w:val="24"/>
        </w:rPr>
        <w:t>ака</w:t>
      </w:r>
      <w:r w:rsidR="001A3F02">
        <w:rPr>
          <w:rFonts w:ascii="Times New Roman" w:hAnsi="Times New Roman"/>
          <w:sz w:val="24"/>
          <w:szCs w:val="24"/>
        </w:rPr>
        <w:t xml:space="preserve">, </w:t>
      </w:r>
      <w:r w:rsidR="00037D08" w:rsidRPr="003D3B8C">
        <w:rPr>
          <w:rFonts w:ascii="Times New Roman" w:hAnsi="Times New Roman"/>
          <w:sz w:val="24"/>
          <w:szCs w:val="24"/>
        </w:rPr>
        <w:t>към момента дейностите в обхвата на поръчката врем</w:t>
      </w:r>
      <w:r w:rsidR="001A3F02">
        <w:rPr>
          <w:rFonts w:ascii="Times New Roman" w:hAnsi="Times New Roman"/>
          <w:sz w:val="24"/>
          <w:szCs w:val="24"/>
        </w:rPr>
        <w:t xml:space="preserve">енно </w:t>
      </w:r>
      <w:r w:rsidR="00037D08" w:rsidRPr="003D3B8C">
        <w:rPr>
          <w:rFonts w:ascii="Times New Roman" w:hAnsi="Times New Roman"/>
          <w:sz w:val="24"/>
          <w:szCs w:val="24"/>
        </w:rPr>
        <w:t>и чрез възлагане се изпълнява</w:t>
      </w:r>
      <w:r w:rsidR="001A3F02">
        <w:rPr>
          <w:rFonts w:ascii="Times New Roman" w:hAnsi="Times New Roman"/>
          <w:sz w:val="24"/>
          <w:szCs w:val="24"/>
        </w:rPr>
        <w:t>т</w:t>
      </w:r>
      <w:r w:rsidR="00037D08" w:rsidRPr="003D3B8C">
        <w:rPr>
          <w:rFonts w:ascii="Times New Roman" w:hAnsi="Times New Roman"/>
          <w:sz w:val="24"/>
          <w:szCs w:val="24"/>
        </w:rPr>
        <w:t>. Да</w:t>
      </w:r>
      <w:r w:rsidR="001A3F02">
        <w:rPr>
          <w:rFonts w:ascii="Times New Roman" w:hAnsi="Times New Roman"/>
          <w:sz w:val="24"/>
          <w:szCs w:val="24"/>
        </w:rPr>
        <w:t xml:space="preserve">, </w:t>
      </w:r>
      <w:r w:rsidR="00037D08" w:rsidRPr="003D3B8C">
        <w:rPr>
          <w:rFonts w:ascii="Times New Roman" w:hAnsi="Times New Roman"/>
          <w:sz w:val="24"/>
          <w:szCs w:val="24"/>
        </w:rPr>
        <w:t>и това не е актуално. И така да минем на втория въпрос</w:t>
      </w:r>
      <w:r w:rsidR="00967B85">
        <w:rPr>
          <w:rFonts w:ascii="Times New Roman" w:hAnsi="Times New Roman"/>
          <w:sz w:val="24"/>
          <w:szCs w:val="24"/>
        </w:rPr>
        <w:t>. Д</w:t>
      </w:r>
      <w:r w:rsidR="00037D08" w:rsidRPr="003D3B8C">
        <w:rPr>
          <w:rFonts w:ascii="Times New Roman" w:hAnsi="Times New Roman"/>
          <w:sz w:val="24"/>
          <w:szCs w:val="24"/>
        </w:rPr>
        <w:t>ейностите по сметосъбиране</w:t>
      </w:r>
      <w:r w:rsidR="00967B85">
        <w:rPr>
          <w:rFonts w:ascii="Times New Roman" w:hAnsi="Times New Roman"/>
          <w:sz w:val="24"/>
          <w:szCs w:val="24"/>
        </w:rPr>
        <w:t xml:space="preserve">, </w:t>
      </w:r>
      <w:r w:rsidR="00037D08" w:rsidRPr="003D3B8C">
        <w:rPr>
          <w:rFonts w:ascii="Times New Roman" w:hAnsi="Times New Roman"/>
          <w:sz w:val="24"/>
          <w:szCs w:val="24"/>
        </w:rPr>
        <w:t>обществена хигиена и зимно поддържане се контролират от упълномощено със заповед на кмета на община Русе длъжностно лице, както и от пълномощниците на кмета в поверените им райони</w:t>
      </w:r>
      <w:r w:rsidR="00967B85">
        <w:rPr>
          <w:rFonts w:ascii="Times New Roman" w:hAnsi="Times New Roman"/>
          <w:sz w:val="24"/>
          <w:szCs w:val="24"/>
        </w:rPr>
        <w:t>.</w:t>
      </w:r>
      <w:r w:rsidR="00037D08" w:rsidRPr="003D3B8C">
        <w:rPr>
          <w:rFonts w:ascii="Times New Roman" w:hAnsi="Times New Roman"/>
          <w:sz w:val="24"/>
          <w:szCs w:val="24"/>
        </w:rPr>
        <w:t xml:space="preserve"> </w:t>
      </w:r>
      <w:r w:rsidR="00967B85">
        <w:rPr>
          <w:rFonts w:ascii="Times New Roman" w:hAnsi="Times New Roman"/>
          <w:sz w:val="24"/>
          <w:szCs w:val="24"/>
        </w:rPr>
        <w:t>С</w:t>
      </w:r>
      <w:r w:rsidR="00037D08" w:rsidRPr="003D3B8C">
        <w:rPr>
          <w:rFonts w:ascii="Times New Roman" w:hAnsi="Times New Roman"/>
          <w:sz w:val="24"/>
          <w:szCs w:val="24"/>
        </w:rPr>
        <w:t>ъвместно със служителите на фирмата изпълнител</w:t>
      </w:r>
      <w:r w:rsidR="00967B85">
        <w:rPr>
          <w:rFonts w:ascii="Times New Roman" w:hAnsi="Times New Roman"/>
          <w:sz w:val="24"/>
          <w:szCs w:val="24"/>
        </w:rPr>
        <w:t>, д</w:t>
      </w:r>
      <w:r w:rsidR="00037D08" w:rsidRPr="003D3B8C">
        <w:rPr>
          <w:rFonts w:ascii="Times New Roman" w:hAnsi="Times New Roman"/>
          <w:sz w:val="24"/>
          <w:szCs w:val="24"/>
        </w:rPr>
        <w:t>ейностите се координират, следи се за спазване на графика и</w:t>
      </w:r>
      <w:r w:rsidR="00967B85">
        <w:rPr>
          <w:rFonts w:ascii="Times New Roman" w:hAnsi="Times New Roman"/>
          <w:sz w:val="24"/>
          <w:szCs w:val="24"/>
        </w:rPr>
        <w:t xml:space="preserve"> </w:t>
      </w:r>
      <w:r w:rsidR="00037D08" w:rsidRPr="003D3B8C">
        <w:rPr>
          <w:rFonts w:ascii="Times New Roman" w:hAnsi="Times New Roman"/>
          <w:sz w:val="24"/>
          <w:szCs w:val="24"/>
        </w:rPr>
        <w:t>качеството на предлаганата услуга.</w:t>
      </w:r>
      <w:r w:rsidR="00967B85">
        <w:rPr>
          <w:rFonts w:ascii="Times New Roman" w:hAnsi="Times New Roman"/>
          <w:sz w:val="24"/>
          <w:szCs w:val="24"/>
        </w:rPr>
        <w:t xml:space="preserve"> </w:t>
      </w:r>
      <w:r w:rsidR="00037D08" w:rsidRPr="003D3B8C">
        <w:rPr>
          <w:rFonts w:ascii="Times New Roman" w:hAnsi="Times New Roman"/>
          <w:sz w:val="24"/>
          <w:szCs w:val="24"/>
        </w:rPr>
        <w:t>Въпрос номер 3</w:t>
      </w:r>
      <w:r w:rsidR="00967B85">
        <w:rPr>
          <w:rFonts w:ascii="Times New Roman" w:hAnsi="Times New Roman"/>
          <w:sz w:val="24"/>
          <w:szCs w:val="24"/>
        </w:rPr>
        <w:t>. И</w:t>
      </w:r>
      <w:r w:rsidR="00037D08" w:rsidRPr="003D3B8C">
        <w:rPr>
          <w:rFonts w:ascii="Times New Roman" w:hAnsi="Times New Roman"/>
          <w:sz w:val="24"/>
          <w:szCs w:val="24"/>
        </w:rPr>
        <w:t>звършва се ежедневен контрол по изпълнението на дейностите по сметосъбиране и сметоизвозване и обществена хигиена</w:t>
      </w:r>
      <w:r w:rsidR="00967B85">
        <w:rPr>
          <w:rFonts w:ascii="Times New Roman" w:hAnsi="Times New Roman"/>
          <w:sz w:val="24"/>
          <w:szCs w:val="24"/>
        </w:rPr>
        <w:t>. П</w:t>
      </w:r>
      <w:r w:rsidR="00037D08" w:rsidRPr="003D3B8C">
        <w:rPr>
          <w:rFonts w:ascii="Times New Roman" w:hAnsi="Times New Roman"/>
          <w:sz w:val="24"/>
          <w:szCs w:val="24"/>
        </w:rPr>
        <w:t>ри констатиране на некачествено или непълно изпълнение на дейността</w:t>
      </w:r>
      <w:r w:rsidR="002B3D41">
        <w:rPr>
          <w:rFonts w:ascii="Times New Roman" w:hAnsi="Times New Roman"/>
          <w:sz w:val="24"/>
          <w:szCs w:val="24"/>
        </w:rPr>
        <w:t xml:space="preserve">, </w:t>
      </w:r>
      <w:r w:rsidR="00037D08" w:rsidRPr="003D3B8C">
        <w:rPr>
          <w:rFonts w:ascii="Times New Roman" w:hAnsi="Times New Roman"/>
          <w:sz w:val="24"/>
          <w:szCs w:val="24"/>
        </w:rPr>
        <w:t>работата не се приема</w:t>
      </w:r>
      <w:r w:rsidR="002B3D41">
        <w:rPr>
          <w:rFonts w:ascii="Times New Roman" w:hAnsi="Times New Roman"/>
          <w:sz w:val="24"/>
          <w:szCs w:val="24"/>
        </w:rPr>
        <w:t xml:space="preserve">. </w:t>
      </w:r>
      <w:r w:rsidR="002B3D41" w:rsidRPr="004D086C">
        <w:rPr>
          <w:rFonts w:ascii="Times New Roman" w:hAnsi="Times New Roman"/>
          <w:sz w:val="24"/>
          <w:szCs w:val="24"/>
        </w:rPr>
        <w:t>П</w:t>
      </w:r>
      <w:r w:rsidR="00037D08" w:rsidRPr="004D086C">
        <w:rPr>
          <w:rFonts w:ascii="Times New Roman" w:hAnsi="Times New Roman"/>
          <w:sz w:val="24"/>
          <w:szCs w:val="24"/>
        </w:rPr>
        <w:t>о отношение на санкциите</w:t>
      </w:r>
      <w:r w:rsidR="002B3D41" w:rsidRPr="004D086C">
        <w:rPr>
          <w:rFonts w:ascii="Times New Roman" w:hAnsi="Times New Roman"/>
          <w:sz w:val="24"/>
          <w:szCs w:val="24"/>
        </w:rPr>
        <w:t>,</w:t>
      </w:r>
      <w:r w:rsidR="002B3D41">
        <w:rPr>
          <w:rFonts w:ascii="Times New Roman" w:hAnsi="Times New Roman"/>
          <w:sz w:val="24"/>
          <w:szCs w:val="24"/>
        </w:rPr>
        <w:t xml:space="preserve"> </w:t>
      </w:r>
      <w:r w:rsidR="00037D08" w:rsidRPr="003D3B8C">
        <w:rPr>
          <w:rFonts w:ascii="Times New Roman" w:hAnsi="Times New Roman"/>
          <w:sz w:val="24"/>
          <w:szCs w:val="24"/>
        </w:rPr>
        <w:t>в договора са заложени права и задължения на изпълнителя, за които са предвидени санкции при неизпълнение</w:t>
      </w:r>
      <w:r w:rsidR="00225CC2">
        <w:rPr>
          <w:rFonts w:ascii="Times New Roman" w:hAnsi="Times New Roman"/>
          <w:sz w:val="24"/>
          <w:szCs w:val="24"/>
        </w:rPr>
        <w:t xml:space="preserve">, </w:t>
      </w:r>
      <w:r w:rsidR="00037D08" w:rsidRPr="003D3B8C">
        <w:rPr>
          <w:rFonts w:ascii="Times New Roman" w:hAnsi="Times New Roman"/>
          <w:sz w:val="24"/>
          <w:szCs w:val="24"/>
        </w:rPr>
        <w:t>разписани са подробно общи условия за неизпълнение, както и санкции</w:t>
      </w:r>
      <w:r w:rsidR="00225CC2">
        <w:rPr>
          <w:rFonts w:ascii="Times New Roman" w:hAnsi="Times New Roman"/>
          <w:sz w:val="24"/>
          <w:szCs w:val="24"/>
        </w:rPr>
        <w:t xml:space="preserve"> </w:t>
      </w:r>
      <w:r w:rsidR="00037D08" w:rsidRPr="003D3B8C">
        <w:rPr>
          <w:rFonts w:ascii="Times New Roman" w:hAnsi="Times New Roman"/>
          <w:sz w:val="24"/>
          <w:szCs w:val="24"/>
        </w:rPr>
        <w:t>при неизпълнение на дейностите по сметосъбиране</w:t>
      </w:r>
      <w:r w:rsidR="00225CC2">
        <w:rPr>
          <w:rFonts w:ascii="Times New Roman" w:hAnsi="Times New Roman"/>
          <w:sz w:val="24"/>
          <w:szCs w:val="24"/>
        </w:rPr>
        <w:t xml:space="preserve">, </w:t>
      </w:r>
      <w:r w:rsidR="00037D08" w:rsidRPr="003D3B8C">
        <w:rPr>
          <w:rFonts w:ascii="Times New Roman" w:hAnsi="Times New Roman"/>
          <w:sz w:val="24"/>
          <w:szCs w:val="24"/>
        </w:rPr>
        <w:t>обществена хигиена и зимно поддържане</w:t>
      </w:r>
      <w:r w:rsidR="00225CC2">
        <w:rPr>
          <w:rFonts w:ascii="Times New Roman" w:hAnsi="Times New Roman"/>
          <w:sz w:val="24"/>
          <w:szCs w:val="24"/>
        </w:rPr>
        <w:t xml:space="preserve">. В </w:t>
      </w:r>
      <w:r w:rsidR="00037D08" w:rsidRPr="003D3B8C">
        <w:rPr>
          <w:rFonts w:ascii="Times New Roman" w:hAnsi="Times New Roman"/>
          <w:sz w:val="24"/>
          <w:szCs w:val="24"/>
        </w:rPr>
        <w:t>различните хипотези, съответно стойност на неустойката, когато се налага тя, както и срок за отстраняване на неизпълнението</w:t>
      </w:r>
      <w:r w:rsidR="001E5662">
        <w:rPr>
          <w:rFonts w:ascii="Times New Roman" w:hAnsi="Times New Roman"/>
          <w:sz w:val="24"/>
          <w:szCs w:val="24"/>
        </w:rPr>
        <w:t>. Т</w:t>
      </w:r>
      <w:r w:rsidR="00037D08" w:rsidRPr="003D3B8C">
        <w:rPr>
          <w:rFonts w:ascii="Times New Roman" w:hAnsi="Times New Roman"/>
          <w:sz w:val="24"/>
          <w:szCs w:val="24"/>
        </w:rPr>
        <w:t>е ще се прилагат, след като договорът влезе в сила, договорът вече е влязъл в сила и съответно ще бъдат прилагани. Така</w:t>
      </w:r>
      <w:r w:rsidR="001E5662">
        <w:rPr>
          <w:rFonts w:ascii="Times New Roman" w:hAnsi="Times New Roman"/>
          <w:sz w:val="24"/>
          <w:szCs w:val="24"/>
        </w:rPr>
        <w:t xml:space="preserve">, </w:t>
      </w:r>
      <w:r w:rsidR="00037D08" w:rsidRPr="003D3B8C">
        <w:rPr>
          <w:rFonts w:ascii="Times New Roman" w:hAnsi="Times New Roman"/>
          <w:sz w:val="24"/>
          <w:szCs w:val="24"/>
        </w:rPr>
        <w:t>по въпрос номер 4</w:t>
      </w:r>
      <w:r w:rsidR="001E5662">
        <w:rPr>
          <w:rFonts w:ascii="Times New Roman" w:hAnsi="Times New Roman"/>
          <w:sz w:val="24"/>
          <w:szCs w:val="24"/>
        </w:rPr>
        <w:t>. О</w:t>
      </w:r>
      <w:r w:rsidR="00037D08" w:rsidRPr="003D3B8C">
        <w:rPr>
          <w:rFonts w:ascii="Times New Roman" w:hAnsi="Times New Roman"/>
          <w:sz w:val="24"/>
          <w:szCs w:val="24"/>
        </w:rPr>
        <w:t>тговорът е след сключване на договора ще бъде подобрена и надградена системата на сметосъбиране</w:t>
      </w:r>
      <w:r w:rsidR="00CA4B89">
        <w:rPr>
          <w:rFonts w:ascii="Times New Roman" w:hAnsi="Times New Roman"/>
          <w:sz w:val="24"/>
          <w:szCs w:val="24"/>
        </w:rPr>
        <w:t>, в</w:t>
      </w:r>
      <w:r w:rsidR="00037D08" w:rsidRPr="003D3B8C">
        <w:rPr>
          <w:rFonts w:ascii="Times New Roman" w:hAnsi="Times New Roman"/>
          <w:sz w:val="24"/>
          <w:szCs w:val="24"/>
        </w:rPr>
        <w:t>ъвеждане в експлоатация на нова специализирана техника</w:t>
      </w:r>
      <w:r w:rsidR="00CA4B89">
        <w:rPr>
          <w:rFonts w:ascii="Times New Roman" w:hAnsi="Times New Roman"/>
          <w:sz w:val="24"/>
          <w:szCs w:val="24"/>
        </w:rPr>
        <w:t xml:space="preserve">, </w:t>
      </w:r>
      <w:r w:rsidR="00037D08" w:rsidRPr="003D3B8C">
        <w:rPr>
          <w:rFonts w:ascii="Times New Roman" w:hAnsi="Times New Roman"/>
          <w:sz w:val="24"/>
          <w:szCs w:val="24"/>
        </w:rPr>
        <w:t>замяна на старите съдове с нови от системата за автоматично обслужване, което в момента се случва</w:t>
      </w:r>
      <w:r w:rsidR="00CA4B89">
        <w:rPr>
          <w:rFonts w:ascii="Times New Roman" w:hAnsi="Times New Roman"/>
          <w:sz w:val="24"/>
          <w:szCs w:val="24"/>
        </w:rPr>
        <w:t>. Щ</w:t>
      </w:r>
      <w:r w:rsidR="00037D08" w:rsidRPr="003D3B8C">
        <w:rPr>
          <w:rFonts w:ascii="Times New Roman" w:hAnsi="Times New Roman"/>
          <w:sz w:val="24"/>
          <w:szCs w:val="24"/>
        </w:rPr>
        <w:t>е бъде въведен</w:t>
      </w:r>
      <w:r w:rsidR="00CA4B89">
        <w:rPr>
          <w:rFonts w:ascii="Times New Roman" w:hAnsi="Times New Roman"/>
          <w:sz w:val="24"/>
          <w:szCs w:val="24"/>
        </w:rPr>
        <w:t xml:space="preserve">а </w:t>
      </w:r>
      <w:r w:rsidR="00037D08" w:rsidRPr="003D3B8C">
        <w:rPr>
          <w:rFonts w:ascii="Times New Roman" w:hAnsi="Times New Roman"/>
          <w:sz w:val="24"/>
          <w:szCs w:val="24"/>
        </w:rPr>
        <w:t xml:space="preserve">изцяло нова организация и управление. Така. Въпрос номер 5, дейностите по почистване от есенни листа са включени в обхвата на дейностите по събиране и транспортиране на отпадъци, обществена хигиена и зимно поддържане, които временно и чрез възлагане се изпълняват от дружеството част от консорциума. Това съответно пак не е актуално, вече </w:t>
      </w:r>
      <w:r w:rsidR="00037D08" w:rsidRPr="003D3B8C">
        <w:rPr>
          <w:rFonts w:ascii="Times New Roman" w:hAnsi="Times New Roman"/>
          <w:sz w:val="24"/>
          <w:szCs w:val="24"/>
        </w:rPr>
        <w:lastRenderedPageBreak/>
        <w:t>се изпълняват от фирмата, с която имаме договор.</w:t>
      </w:r>
      <w:r w:rsidR="00915DE8">
        <w:rPr>
          <w:rFonts w:ascii="Times New Roman" w:hAnsi="Times New Roman"/>
          <w:sz w:val="24"/>
          <w:szCs w:val="24"/>
        </w:rPr>
        <w:t xml:space="preserve"> </w:t>
      </w:r>
      <w:r w:rsidR="00037D08" w:rsidRPr="003D3B8C">
        <w:rPr>
          <w:rFonts w:ascii="Times New Roman" w:hAnsi="Times New Roman"/>
          <w:sz w:val="24"/>
          <w:szCs w:val="24"/>
        </w:rPr>
        <w:t>Долу</w:t>
      </w:r>
      <w:r w:rsidR="00915DE8">
        <w:rPr>
          <w:rFonts w:ascii="Times New Roman" w:hAnsi="Times New Roman"/>
          <w:sz w:val="24"/>
          <w:szCs w:val="24"/>
        </w:rPr>
        <w:t>-</w:t>
      </w:r>
      <w:r w:rsidR="00037D08" w:rsidRPr="003D3B8C">
        <w:rPr>
          <w:rFonts w:ascii="Times New Roman" w:hAnsi="Times New Roman"/>
          <w:sz w:val="24"/>
          <w:szCs w:val="24"/>
        </w:rPr>
        <w:t>горе това е</w:t>
      </w:r>
      <w:r w:rsidR="00915DE8">
        <w:rPr>
          <w:rFonts w:ascii="Times New Roman" w:hAnsi="Times New Roman"/>
          <w:sz w:val="24"/>
          <w:szCs w:val="24"/>
        </w:rPr>
        <w:t xml:space="preserve">, </w:t>
      </w:r>
      <w:r w:rsidR="00037D08" w:rsidRPr="003D3B8C">
        <w:rPr>
          <w:rFonts w:ascii="Times New Roman" w:hAnsi="Times New Roman"/>
          <w:sz w:val="24"/>
          <w:szCs w:val="24"/>
        </w:rPr>
        <w:t>да.</w:t>
      </w:r>
      <w:r w:rsidR="00915DE8">
        <w:rPr>
          <w:rFonts w:ascii="Times New Roman" w:hAnsi="Times New Roman"/>
          <w:sz w:val="24"/>
          <w:szCs w:val="24"/>
        </w:rPr>
        <w:t xml:space="preserve"> </w:t>
      </w:r>
      <w:r w:rsidR="00037D08" w:rsidRPr="003D3B8C">
        <w:rPr>
          <w:rFonts w:ascii="Times New Roman" w:hAnsi="Times New Roman"/>
          <w:sz w:val="24"/>
          <w:szCs w:val="24"/>
        </w:rPr>
        <w:t>Както констатирах</w:t>
      </w:r>
      <w:r w:rsidR="00915DE8">
        <w:rPr>
          <w:rFonts w:ascii="Times New Roman" w:hAnsi="Times New Roman"/>
          <w:sz w:val="24"/>
          <w:szCs w:val="24"/>
        </w:rPr>
        <w:t>те и В</w:t>
      </w:r>
      <w:r w:rsidR="00037D08" w:rsidRPr="003D3B8C">
        <w:rPr>
          <w:rFonts w:ascii="Times New Roman" w:hAnsi="Times New Roman"/>
          <w:sz w:val="24"/>
          <w:szCs w:val="24"/>
        </w:rPr>
        <w:t>ие</w:t>
      </w:r>
      <w:r w:rsidR="00915DE8">
        <w:rPr>
          <w:rFonts w:ascii="Times New Roman" w:hAnsi="Times New Roman"/>
          <w:sz w:val="24"/>
          <w:szCs w:val="24"/>
        </w:rPr>
        <w:t xml:space="preserve">, </w:t>
      </w:r>
      <w:r w:rsidR="00037D08" w:rsidRPr="003D3B8C">
        <w:rPr>
          <w:rFonts w:ascii="Times New Roman" w:hAnsi="Times New Roman"/>
          <w:sz w:val="24"/>
          <w:szCs w:val="24"/>
        </w:rPr>
        <w:t>не са актуални въпросите по</w:t>
      </w:r>
      <w:r w:rsidR="00915DE8">
        <w:rPr>
          <w:rFonts w:ascii="Times New Roman" w:hAnsi="Times New Roman"/>
          <w:sz w:val="24"/>
          <w:szCs w:val="24"/>
        </w:rPr>
        <w:t>-</w:t>
      </w:r>
      <w:r w:rsidR="00037D08" w:rsidRPr="003D3B8C">
        <w:rPr>
          <w:rFonts w:ascii="Times New Roman" w:hAnsi="Times New Roman"/>
          <w:sz w:val="24"/>
          <w:szCs w:val="24"/>
        </w:rPr>
        <w:t>голямата част.</w:t>
      </w:r>
    </w:p>
    <w:p w14:paraId="31DEF3F3" w14:textId="697F09D1" w:rsidR="00037D08" w:rsidRDefault="00915DE8" w:rsidP="00037D08">
      <w:pPr>
        <w:spacing w:after="0" w:line="240" w:lineRule="auto"/>
        <w:jc w:val="both"/>
        <w:rPr>
          <w:rFonts w:ascii="Times New Roman" w:hAnsi="Times New Roman"/>
          <w:sz w:val="24"/>
          <w:szCs w:val="24"/>
        </w:rPr>
      </w:pPr>
      <w:r>
        <w:rPr>
          <w:rFonts w:ascii="Times New Roman" w:hAnsi="Times New Roman"/>
          <w:sz w:val="24"/>
          <w:szCs w:val="24"/>
        </w:rPr>
        <w:tab/>
      </w:r>
      <w:r w:rsidRPr="00915DE8">
        <w:rPr>
          <w:rFonts w:ascii="Times New Roman" w:hAnsi="Times New Roman"/>
          <w:b/>
          <w:bCs/>
          <w:sz w:val="24"/>
          <w:szCs w:val="24"/>
        </w:rPr>
        <w:t>Акад. Христо Белоев:</w:t>
      </w:r>
      <w:r>
        <w:rPr>
          <w:rFonts w:ascii="Times New Roman" w:hAnsi="Times New Roman"/>
          <w:sz w:val="24"/>
          <w:szCs w:val="24"/>
        </w:rPr>
        <w:t xml:space="preserve"> Да, Станчев.</w:t>
      </w:r>
    </w:p>
    <w:p w14:paraId="7117BE5B" w14:textId="6360805D" w:rsidR="00037D08" w:rsidRPr="00915DE8" w:rsidRDefault="00915DE8" w:rsidP="00037D08">
      <w:pPr>
        <w:spacing w:after="0" w:line="240" w:lineRule="auto"/>
        <w:jc w:val="both"/>
        <w:rPr>
          <w:rFonts w:ascii="Times New Roman" w:hAnsi="Times New Roman"/>
          <w:b/>
          <w:bCs/>
          <w:sz w:val="24"/>
          <w:szCs w:val="24"/>
        </w:rPr>
      </w:pPr>
      <w:r>
        <w:rPr>
          <w:rFonts w:ascii="Times New Roman" w:hAnsi="Times New Roman"/>
          <w:sz w:val="24"/>
          <w:szCs w:val="24"/>
        </w:rPr>
        <w:tab/>
      </w:r>
      <w:r w:rsidRPr="00915DE8">
        <w:rPr>
          <w:rFonts w:ascii="Times New Roman" w:hAnsi="Times New Roman"/>
          <w:b/>
          <w:bCs/>
          <w:sz w:val="24"/>
          <w:szCs w:val="24"/>
        </w:rPr>
        <w:t>Г-н Станимир Станчев:</w:t>
      </w:r>
      <w:r>
        <w:rPr>
          <w:rFonts w:ascii="Times New Roman" w:hAnsi="Times New Roman"/>
          <w:b/>
          <w:bCs/>
          <w:sz w:val="24"/>
          <w:szCs w:val="24"/>
        </w:rPr>
        <w:t xml:space="preserve"> </w:t>
      </w:r>
      <w:r w:rsidR="00037D08" w:rsidRPr="003D3B8C">
        <w:rPr>
          <w:rFonts w:ascii="Times New Roman" w:hAnsi="Times New Roman"/>
          <w:sz w:val="24"/>
          <w:szCs w:val="24"/>
        </w:rPr>
        <w:t>По</w:t>
      </w:r>
      <w:r>
        <w:rPr>
          <w:rFonts w:ascii="Times New Roman" w:hAnsi="Times New Roman"/>
          <w:sz w:val="24"/>
          <w:szCs w:val="24"/>
        </w:rPr>
        <w:t>-</w:t>
      </w:r>
      <w:r w:rsidR="00037D08" w:rsidRPr="003D3B8C">
        <w:rPr>
          <w:rFonts w:ascii="Times New Roman" w:hAnsi="Times New Roman"/>
          <w:sz w:val="24"/>
          <w:szCs w:val="24"/>
        </w:rPr>
        <w:t>голяма</w:t>
      </w:r>
      <w:r>
        <w:rPr>
          <w:rFonts w:ascii="Times New Roman" w:hAnsi="Times New Roman"/>
          <w:sz w:val="24"/>
          <w:szCs w:val="24"/>
        </w:rPr>
        <w:t>та</w:t>
      </w:r>
      <w:r w:rsidR="00037D08" w:rsidRPr="003D3B8C">
        <w:rPr>
          <w:rFonts w:ascii="Times New Roman" w:hAnsi="Times New Roman"/>
          <w:sz w:val="24"/>
          <w:szCs w:val="24"/>
        </w:rPr>
        <w:t xml:space="preserve"> част от</w:t>
      </w:r>
      <w:r>
        <w:rPr>
          <w:rFonts w:ascii="Times New Roman" w:hAnsi="Times New Roman"/>
          <w:sz w:val="24"/>
          <w:szCs w:val="24"/>
        </w:rPr>
        <w:t xml:space="preserve"> въпросите</w:t>
      </w:r>
      <w:r w:rsidR="00037D08" w:rsidRPr="003D3B8C">
        <w:rPr>
          <w:rFonts w:ascii="Times New Roman" w:hAnsi="Times New Roman"/>
          <w:sz w:val="24"/>
          <w:szCs w:val="24"/>
        </w:rPr>
        <w:t xml:space="preserve"> не са актуални, защото има смяна в дружеството, но има </w:t>
      </w:r>
      <w:r w:rsidR="00384192">
        <w:rPr>
          <w:rFonts w:ascii="Times New Roman" w:hAnsi="Times New Roman"/>
          <w:sz w:val="24"/>
          <w:szCs w:val="24"/>
        </w:rPr>
        <w:t>два</w:t>
      </w:r>
      <w:r w:rsidR="00037D08" w:rsidRPr="003D3B8C">
        <w:rPr>
          <w:rFonts w:ascii="Times New Roman" w:hAnsi="Times New Roman"/>
          <w:sz w:val="24"/>
          <w:szCs w:val="24"/>
        </w:rPr>
        <w:t>, които ще бъдат актуални и в</w:t>
      </w:r>
      <w:r w:rsidR="00384192">
        <w:rPr>
          <w:rFonts w:ascii="Times New Roman" w:hAnsi="Times New Roman"/>
          <w:sz w:val="24"/>
          <w:szCs w:val="24"/>
        </w:rPr>
        <w:t xml:space="preserve"> </w:t>
      </w:r>
      <w:r w:rsidR="00037D08" w:rsidRPr="003D3B8C">
        <w:rPr>
          <w:rFonts w:ascii="Times New Roman" w:hAnsi="Times New Roman"/>
          <w:sz w:val="24"/>
          <w:szCs w:val="24"/>
        </w:rPr>
        <w:t xml:space="preserve">следващите години. А именно това, което питах, тъй като и </w:t>
      </w:r>
      <w:r w:rsidR="00384192">
        <w:rPr>
          <w:rFonts w:ascii="Times New Roman" w:hAnsi="Times New Roman"/>
          <w:sz w:val="24"/>
          <w:szCs w:val="24"/>
        </w:rPr>
        <w:t>В</w:t>
      </w:r>
      <w:r w:rsidR="00037D08" w:rsidRPr="003D3B8C">
        <w:rPr>
          <w:rFonts w:ascii="Times New Roman" w:hAnsi="Times New Roman"/>
          <w:sz w:val="24"/>
          <w:szCs w:val="24"/>
        </w:rPr>
        <w:t>ие сте констатирали, че има неизпълнение по предния договор</w:t>
      </w:r>
      <w:r w:rsidR="00384192">
        <w:rPr>
          <w:rFonts w:ascii="Times New Roman" w:hAnsi="Times New Roman"/>
          <w:sz w:val="24"/>
          <w:szCs w:val="24"/>
        </w:rPr>
        <w:t xml:space="preserve"> г</w:t>
      </w:r>
      <w:r w:rsidR="00037D08" w:rsidRPr="003D3B8C">
        <w:rPr>
          <w:rFonts w:ascii="Times New Roman" w:hAnsi="Times New Roman"/>
          <w:sz w:val="24"/>
          <w:szCs w:val="24"/>
        </w:rPr>
        <w:t>оворя</w:t>
      </w:r>
      <w:r w:rsidR="00384192">
        <w:rPr>
          <w:rFonts w:ascii="Times New Roman" w:hAnsi="Times New Roman"/>
          <w:sz w:val="24"/>
          <w:szCs w:val="24"/>
        </w:rPr>
        <w:t xml:space="preserve">, </w:t>
      </w:r>
      <w:r w:rsidR="00037D08" w:rsidRPr="003D3B8C">
        <w:rPr>
          <w:rFonts w:ascii="Times New Roman" w:hAnsi="Times New Roman"/>
          <w:sz w:val="24"/>
          <w:szCs w:val="24"/>
        </w:rPr>
        <w:t xml:space="preserve">от предната фирма. Тук се </w:t>
      </w:r>
      <w:r w:rsidR="003E776A">
        <w:rPr>
          <w:rFonts w:ascii="Times New Roman" w:hAnsi="Times New Roman"/>
          <w:sz w:val="24"/>
          <w:szCs w:val="24"/>
        </w:rPr>
        <w:t>ка</w:t>
      </w:r>
      <w:r w:rsidR="00037D08" w:rsidRPr="003D3B8C">
        <w:rPr>
          <w:rFonts w:ascii="Times New Roman" w:hAnsi="Times New Roman"/>
          <w:sz w:val="24"/>
          <w:szCs w:val="24"/>
        </w:rPr>
        <w:t>зва, че са били упълномощени пълномощниците по региони</w:t>
      </w:r>
      <w:r w:rsidR="00384192">
        <w:rPr>
          <w:rFonts w:ascii="Times New Roman" w:hAnsi="Times New Roman"/>
          <w:sz w:val="24"/>
          <w:szCs w:val="24"/>
        </w:rPr>
        <w:t>, к</w:t>
      </w:r>
      <w:r w:rsidR="00037D08" w:rsidRPr="003D3B8C">
        <w:rPr>
          <w:rFonts w:ascii="Times New Roman" w:hAnsi="Times New Roman"/>
          <w:sz w:val="24"/>
          <w:szCs w:val="24"/>
        </w:rPr>
        <w:t>аквото и да значи това</w:t>
      </w:r>
      <w:r w:rsidR="003E776A">
        <w:rPr>
          <w:rFonts w:ascii="Times New Roman" w:hAnsi="Times New Roman"/>
          <w:sz w:val="24"/>
          <w:szCs w:val="24"/>
        </w:rPr>
        <w:t>. Н</w:t>
      </w:r>
      <w:r w:rsidR="00037D08" w:rsidRPr="003D3B8C">
        <w:rPr>
          <w:rFonts w:ascii="Times New Roman" w:hAnsi="Times New Roman"/>
          <w:sz w:val="24"/>
          <w:szCs w:val="24"/>
        </w:rPr>
        <w:t>яма да коментирам н</w:t>
      </w:r>
      <w:r w:rsidR="003E776A">
        <w:rPr>
          <w:rFonts w:ascii="Times New Roman" w:hAnsi="Times New Roman"/>
          <w:sz w:val="24"/>
          <w:szCs w:val="24"/>
        </w:rPr>
        <w:t xml:space="preserve">а какъв щат </w:t>
      </w:r>
      <w:r w:rsidR="00037D08" w:rsidRPr="003D3B8C">
        <w:rPr>
          <w:rFonts w:ascii="Times New Roman" w:hAnsi="Times New Roman"/>
          <w:sz w:val="24"/>
          <w:szCs w:val="24"/>
        </w:rPr>
        <w:t>и какво правят те. Значи</w:t>
      </w:r>
      <w:r w:rsidR="003E776A">
        <w:rPr>
          <w:rFonts w:ascii="Times New Roman" w:hAnsi="Times New Roman"/>
          <w:sz w:val="24"/>
          <w:szCs w:val="24"/>
        </w:rPr>
        <w:t xml:space="preserve">, </w:t>
      </w:r>
      <w:r w:rsidR="00037D08" w:rsidRPr="003D3B8C">
        <w:rPr>
          <w:rFonts w:ascii="Times New Roman" w:hAnsi="Times New Roman"/>
          <w:sz w:val="24"/>
          <w:szCs w:val="24"/>
        </w:rPr>
        <w:t>те не са си свършили работата, защото на база техните доклади не се разбра или по</w:t>
      </w:r>
      <w:r w:rsidR="003E776A">
        <w:rPr>
          <w:rFonts w:ascii="Times New Roman" w:hAnsi="Times New Roman"/>
          <w:sz w:val="24"/>
          <w:szCs w:val="24"/>
        </w:rPr>
        <w:t>-</w:t>
      </w:r>
      <w:r w:rsidR="00037D08" w:rsidRPr="003D3B8C">
        <w:rPr>
          <w:rFonts w:ascii="Times New Roman" w:hAnsi="Times New Roman"/>
          <w:sz w:val="24"/>
          <w:szCs w:val="24"/>
        </w:rPr>
        <w:t>точно</w:t>
      </w:r>
      <w:r w:rsidR="003E776A">
        <w:rPr>
          <w:rFonts w:ascii="Times New Roman" w:hAnsi="Times New Roman"/>
          <w:sz w:val="24"/>
          <w:szCs w:val="24"/>
        </w:rPr>
        <w:t xml:space="preserve"> </w:t>
      </w:r>
      <w:r w:rsidR="00037D08" w:rsidRPr="003D3B8C">
        <w:rPr>
          <w:rFonts w:ascii="Times New Roman" w:hAnsi="Times New Roman"/>
          <w:sz w:val="24"/>
          <w:szCs w:val="24"/>
        </w:rPr>
        <w:t>Вие не казахте да има санкции по техни доклади</w:t>
      </w:r>
      <w:r w:rsidR="003E776A">
        <w:rPr>
          <w:rFonts w:ascii="Times New Roman" w:hAnsi="Times New Roman"/>
          <w:sz w:val="24"/>
          <w:szCs w:val="24"/>
        </w:rPr>
        <w:t>. Н</w:t>
      </w:r>
      <w:r w:rsidR="00037D08" w:rsidRPr="003D3B8C">
        <w:rPr>
          <w:rFonts w:ascii="Times New Roman" w:hAnsi="Times New Roman"/>
          <w:sz w:val="24"/>
          <w:szCs w:val="24"/>
        </w:rPr>
        <w:t>али ние затова питаме основно и ще продължим да питаме, защото няма ли санкции и рестрикции</w:t>
      </w:r>
      <w:r w:rsidR="002720F1">
        <w:rPr>
          <w:rFonts w:ascii="Times New Roman" w:hAnsi="Times New Roman"/>
          <w:sz w:val="24"/>
          <w:szCs w:val="24"/>
        </w:rPr>
        <w:t>, щ</w:t>
      </w:r>
      <w:r w:rsidR="00037D08" w:rsidRPr="003D3B8C">
        <w:rPr>
          <w:rFonts w:ascii="Times New Roman" w:hAnsi="Times New Roman"/>
          <w:sz w:val="24"/>
          <w:szCs w:val="24"/>
        </w:rPr>
        <w:t>е продължи по същия начин или по подобен да се извършва</w:t>
      </w:r>
      <w:r w:rsidR="002720F1">
        <w:rPr>
          <w:rFonts w:ascii="Times New Roman" w:hAnsi="Times New Roman"/>
          <w:sz w:val="24"/>
          <w:szCs w:val="24"/>
        </w:rPr>
        <w:t>т</w:t>
      </w:r>
      <w:r w:rsidR="00037D08" w:rsidRPr="003D3B8C">
        <w:rPr>
          <w:rFonts w:ascii="Times New Roman" w:hAnsi="Times New Roman"/>
          <w:sz w:val="24"/>
          <w:szCs w:val="24"/>
        </w:rPr>
        <w:t xml:space="preserve"> дейностите</w:t>
      </w:r>
      <w:r w:rsidR="002720F1">
        <w:rPr>
          <w:rFonts w:ascii="Times New Roman" w:hAnsi="Times New Roman"/>
          <w:sz w:val="24"/>
          <w:szCs w:val="24"/>
        </w:rPr>
        <w:t xml:space="preserve">. Тъй като </w:t>
      </w:r>
      <w:r w:rsidR="00037D08" w:rsidRPr="003D3B8C">
        <w:rPr>
          <w:rFonts w:ascii="Times New Roman" w:hAnsi="Times New Roman"/>
          <w:sz w:val="24"/>
          <w:szCs w:val="24"/>
        </w:rPr>
        <w:t>ние плащаме о</w:t>
      </w:r>
      <w:r w:rsidR="002720F1">
        <w:rPr>
          <w:rFonts w:ascii="Times New Roman" w:hAnsi="Times New Roman"/>
          <w:sz w:val="24"/>
          <w:szCs w:val="24"/>
        </w:rPr>
        <w:t xml:space="preserve">т една </w:t>
      </w:r>
      <w:r w:rsidR="00037D08" w:rsidRPr="003D3B8C">
        <w:rPr>
          <w:rFonts w:ascii="Times New Roman" w:hAnsi="Times New Roman"/>
          <w:sz w:val="24"/>
          <w:szCs w:val="24"/>
        </w:rPr>
        <w:t>страна на тези пълномощници да контролират дружеството</w:t>
      </w:r>
      <w:r w:rsidR="002720F1">
        <w:rPr>
          <w:rFonts w:ascii="Times New Roman" w:hAnsi="Times New Roman"/>
          <w:sz w:val="24"/>
          <w:szCs w:val="24"/>
        </w:rPr>
        <w:t>, о</w:t>
      </w:r>
      <w:r w:rsidR="00037D08" w:rsidRPr="003D3B8C">
        <w:rPr>
          <w:rFonts w:ascii="Times New Roman" w:hAnsi="Times New Roman"/>
          <w:sz w:val="24"/>
          <w:szCs w:val="24"/>
        </w:rPr>
        <w:t>т друга страна плащаме и на дружеството да извършва сметосъбирането, нали така</w:t>
      </w:r>
      <w:r w:rsidR="002720F1">
        <w:rPr>
          <w:rFonts w:ascii="Times New Roman" w:hAnsi="Times New Roman"/>
          <w:sz w:val="24"/>
          <w:szCs w:val="24"/>
        </w:rPr>
        <w:t xml:space="preserve"> и </w:t>
      </w:r>
      <w:r w:rsidR="00037D08" w:rsidRPr="003D3B8C">
        <w:rPr>
          <w:rFonts w:ascii="Times New Roman" w:hAnsi="Times New Roman"/>
          <w:sz w:val="24"/>
          <w:szCs w:val="24"/>
        </w:rPr>
        <w:t>искаме да има контрол</w:t>
      </w:r>
      <w:r w:rsidR="002720F1">
        <w:rPr>
          <w:rFonts w:ascii="Times New Roman" w:hAnsi="Times New Roman"/>
          <w:sz w:val="24"/>
          <w:szCs w:val="24"/>
        </w:rPr>
        <w:t xml:space="preserve">. И </w:t>
      </w:r>
      <w:r w:rsidR="00037D08" w:rsidRPr="003D3B8C">
        <w:rPr>
          <w:rFonts w:ascii="Times New Roman" w:hAnsi="Times New Roman"/>
          <w:sz w:val="24"/>
          <w:szCs w:val="24"/>
        </w:rPr>
        <w:t>като</w:t>
      </w:r>
      <w:r w:rsidR="002720F1">
        <w:rPr>
          <w:rFonts w:ascii="Times New Roman" w:hAnsi="Times New Roman"/>
          <w:sz w:val="24"/>
          <w:szCs w:val="24"/>
        </w:rPr>
        <w:t xml:space="preserve"> </w:t>
      </w:r>
      <w:r w:rsidR="00037D08" w:rsidRPr="003D3B8C">
        <w:rPr>
          <w:rFonts w:ascii="Times New Roman" w:hAnsi="Times New Roman"/>
          <w:sz w:val="24"/>
          <w:szCs w:val="24"/>
        </w:rPr>
        <w:t>има съответствие, че човека не говоря за</w:t>
      </w:r>
      <w:r w:rsidR="005B1271">
        <w:rPr>
          <w:rFonts w:ascii="Times New Roman" w:hAnsi="Times New Roman"/>
          <w:sz w:val="24"/>
          <w:szCs w:val="24"/>
        </w:rPr>
        <w:t xml:space="preserve"> тази фирма, говоря за предната, </w:t>
      </w:r>
      <w:r w:rsidR="00037D08" w:rsidRPr="003D3B8C">
        <w:rPr>
          <w:rFonts w:ascii="Times New Roman" w:hAnsi="Times New Roman"/>
          <w:sz w:val="24"/>
          <w:szCs w:val="24"/>
        </w:rPr>
        <w:t>не си е свършил работата</w:t>
      </w:r>
      <w:r w:rsidR="005B1271">
        <w:rPr>
          <w:rFonts w:ascii="Times New Roman" w:hAnsi="Times New Roman"/>
          <w:sz w:val="24"/>
          <w:szCs w:val="24"/>
        </w:rPr>
        <w:t xml:space="preserve">, </w:t>
      </w:r>
      <w:r w:rsidR="00037D08" w:rsidRPr="003D3B8C">
        <w:rPr>
          <w:rFonts w:ascii="Times New Roman" w:hAnsi="Times New Roman"/>
          <w:sz w:val="24"/>
          <w:szCs w:val="24"/>
        </w:rPr>
        <w:t>този контрольор</w:t>
      </w:r>
      <w:r w:rsidR="005B1271">
        <w:rPr>
          <w:rFonts w:ascii="Times New Roman" w:hAnsi="Times New Roman"/>
          <w:sz w:val="24"/>
          <w:szCs w:val="24"/>
        </w:rPr>
        <w:t xml:space="preserve">, </w:t>
      </w:r>
      <w:r w:rsidR="00037D08" w:rsidRPr="003D3B8C">
        <w:rPr>
          <w:rFonts w:ascii="Times New Roman" w:hAnsi="Times New Roman"/>
          <w:sz w:val="24"/>
          <w:szCs w:val="24"/>
        </w:rPr>
        <w:t xml:space="preserve">пълномощник или заплатаджия като </w:t>
      </w:r>
      <w:r w:rsidR="005B1271">
        <w:rPr>
          <w:rFonts w:ascii="Times New Roman" w:hAnsi="Times New Roman"/>
          <w:sz w:val="24"/>
          <w:szCs w:val="24"/>
        </w:rPr>
        <w:t xml:space="preserve">си </w:t>
      </w:r>
      <w:r w:rsidR="00037D08" w:rsidRPr="003D3B8C">
        <w:rPr>
          <w:rFonts w:ascii="Times New Roman" w:hAnsi="Times New Roman"/>
          <w:sz w:val="24"/>
          <w:szCs w:val="24"/>
        </w:rPr>
        <w:t>е направил доклада</w:t>
      </w:r>
      <w:r w:rsidR="005B1271">
        <w:rPr>
          <w:rFonts w:ascii="Times New Roman" w:hAnsi="Times New Roman"/>
          <w:sz w:val="24"/>
          <w:szCs w:val="24"/>
        </w:rPr>
        <w:t xml:space="preserve">, </w:t>
      </w:r>
      <w:r w:rsidR="00037D08" w:rsidRPr="003D3B8C">
        <w:rPr>
          <w:rFonts w:ascii="Times New Roman" w:hAnsi="Times New Roman"/>
          <w:sz w:val="24"/>
          <w:szCs w:val="24"/>
        </w:rPr>
        <w:t>Вие</w:t>
      </w:r>
      <w:r w:rsidR="00B8510B">
        <w:rPr>
          <w:rFonts w:ascii="Times New Roman" w:hAnsi="Times New Roman"/>
          <w:sz w:val="24"/>
          <w:szCs w:val="24"/>
        </w:rPr>
        <w:t xml:space="preserve">, </w:t>
      </w:r>
      <w:r w:rsidR="00037D08" w:rsidRPr="003D3B8C">
        <w:rPr>
          <w:rFonts w:ascii="Times New Roman" w:hAnsi="Times New Roman"/>
          <w:sz w:val="24"/>
          <w:szCs w:val="24"/>
        </w:rPr>
        <w:t>общината трябва да наложи</w:t>
      </w:r>
      <w:r w:rsidR="00B8510B">
        <w:rPr>
          <w:rFonts w:ascii="Times New Roman" w:hAnsi="Times New Roman"/>
          <w:sz w:val="24"/>
          <w:szCs w:val="24"/>
        </w:rPr>
        <w:t xml:space="preserve"> </w:t>
      </w:r>
      <w:r w:rsidR="00037D08" w:rsidRPr="003D3B8C">
        <w:rPr>
          <w:rFonts w:ascii="Times New Roman" w:hAnsi="Times New Roman"/>
          <w:sz w:val="24"/>
          <w:szCs w:val="24"/>
        </w:rPr>
        <w:t>санкции</w:t>
      </w:r>
      <w:r w:rsidR="005B1271">
        <w:rPr>
          <w:rFonts w:ascii="Times New Roman" w:hAnsi="Times New Roman"/>
          <w:sz w:val="24"/>
          <w:szCs w:val="24"/>
        </w:rPr>
        <w:t xml:space="preserve">, </w:t>
      </w:r>
      <w:r w:rsidR="00037D08" w:rsidRPr="003D3B8C">
        <w:rPr>
          <w:rFonts w:ascii="Times New Roman" w:hAnsi="Times New Roman"/>
          <w:sz w:val="24"/>
          <w:szCs w:val="24"/>
        </w:rPr>
        <w:t xml:space="preserve">да може </w:t>
      </w:r>
      <w:r w:rsidR="005B1271">
        <w:rPr>
          <w:rFonts w:ascii="Times New Roman" w:hAnsi="Times New Roman"/>
          <w:sz w:val="24"/>
          <w:szCs w:val="24"/>
        </w:rPr>
        <w:t xml:space="preserve">той </w:t>
      </w:r>
      <w:r w:rsidR="00037D08" w:rsidRPr="003D3B8C">
        <w:rPr>
          <w:rFonts w:ascii="Times New Roman" w:hAnsi="Times New Roman"/>
          <w:sz w:val="24"/>
          <w:szCs w:val="24"/>
        </w:rPr>
        <w:t>да си заработи заплатата</w:t>
      </w:r>
      <w:r w:rsidR="005B1271">
        <w:rPr>
          <w:rFonts w:ascii="Times New Roman" w:hAnsi="Times New Roman"/>
          <w:sz w:val="24"/>
          <w:szCs w:val="24"/>
        </w:rPr>
        <w:t xml:space="preserve"> в</w:t>
      </w:r>
      <w:r w:rsidR="00037D08" w:rsidRPr="003D3B8C">
        <w:rPr>
          <w:rFonts w:ascii="Times New Roman" w:hAnsi="Times New Roman"/>
          <w:sz w:val="24"/>
          <w:szCs w:val="24"/>
        </w:rPr>
        <w:t>се пак</w:t>
      </w:r>
      <w:r w:rsidR="005B1271">
        <w:rPr>
          <w:rFonts w:ascii="Times New Roman" w:hAnsi="Times New Roman"/>
          <w:sz w:val="24"/>
          <w:szCs w:val="24"/>
        </w:rPr>
        <w:t>. Т</w:t>
      </w:r>
      <w:r w:rsidR="00037D08" w:rsidRPr="003D3B8C">
        <w:rPr>
          <w:rFonts w:ascii="Times New Roman" w:hAnsi="Times New Roman"/>
          <w:sz w:val="24"/>
          <w:szCs w:val="24"/>
        </w:rPr>
        <w:t>ова е идеята. Благодаря.</w:t>
      </w:r>
    </w:p>
    <w:p w14:paraId="647A239B" w14:textId="77777777" w:rsidR="003F6EA8" w:rsidRDefault="00B8510B" w:rsidP="00037D08">
      <w:pPr>
        <w:spacing w:after="0" w:line="240" w:lineRule="auto"/>
        <w:jc w:val="both"/>
        <w:rPr>
          <w:rFonts w:ascii="Times New Roman" w:hAnsi="Times New Roman"/>
          <w:sz w:val="24"/>
          <w:szCs w:val="24"/>
        </w:rPr>
      </w:pPr>
      <w:r>
        <w:rPr>
          <w:rFonts w:ascii="Times New Roman" w:hAnsi="Times New Roman"/>
          <w:sz w:val="24"/>
          <w:szCs w:val="24"/>
        </w:rPr>
        <w:tab/>
      </w:r>
      <w:r w:rsidRPr="00B8510B">
        <w:rPr>
          <w:rFonts w:ascii="Times New Roman" w:hAnsi="Times New Roman"/>
          <w:b/>
          <w:bCs/>
          <w:sz w:val="24"/>
          <w:szCs w:val="24"/>
        </w:rPr>
        <w:t>Акад. Христо Белоев:</w:t>
      </w:r>
      <w:r>
        <w:rPr>
          <w:rFonts w:ascii="Times New Roman" w:hAnsi="Times New Roman"/>
          <w:sz w:val="24"/>
          <w:szCs w:val="24"/>
        </w:rPr>
        <w:t xml:space="preserve"> Питане, Деян Герасимов. Информация</w:t>
      </w:r>
      <w:r w:rsidR="003F6EA8">
        <w:rPr>
          <w:rFonts w:ascii="Times New Roman" w:hAnsi="Times New Roman"/>
          <w:sz w:val="24"/>
          <w:szCs w:val="24"/>
        </w:rPr>
        <w:t xml:space="preserve"> </w:t>
      </w:r>
      <w:r w:rsidR="00037D08" w:rsidRPr="003D3B8C">
        <w:rPr>
          <w:rFonts w:ascii="Times New Roman" w:hAnsi="Times New Roman"/>
          <w:sz w:val="24"/>
          <w:szCs w:val="24"/>
        </w:rPr>
        <w:t xml:space="preserve">за одобрени проекти и сключени споразумения. </w:t>
      </w:r>
    </w:p>
    <w:p w14:paraId="4F9DDA3B" w14:textId="77777777" w:rsidR="003F6EA8" w:rsidRDefault="003F6EA8" w:rsidP="00037D08">
      <w:pPr>
        <w:spacing w:after="0" w:line="240" w:lineRule="auto"/>
        <w:jc w:val="both"/>
        <w:rPr>
          <w:rFonts w:ascii="Times New Roman" w:hAnsi="Times New Roman"/>
          <w:sz w:val="24"/>
          <w:szCs w:val="24"/>
        </w:rPr>
      </w:pPr>
      <w:r>
        <w:rPr>
          <w:rFonts w:ascii="Times New Roman" w:hAnsi="Times New Roman"/>
          <w:sz w:val="24"/>
          <w:szCs w:val="24"/>
        </w:rPr>
        <w:tab/>
      </w:r>
      <w:r w:rsidRPr="003F6EA8">
        <w:rPr>
          <w:rFonts w:ascii="Times New Roman" w:hAnsi="Times New Roman"/>
          <w:b/>
          <w:bCs/>
          <w:sz w:val="24"/>
          <w:szCs w:val="24"/>
        </w:rPr>
        <w:t>Г-н Деян Герасимов:</w:t>
      </w:r>
      <w:r>
        <w:rPr>
          <w:rFonts w:ascii="Times New Roman" w:hAnsi="Times New Roman"/>
          <w:sz w:val="24"/>
          <w:szCs w:val="24"/>
        </w:rPr>
        <w:t xml:space="preserve"> </w:t>
      </w:r>
      <w:r w:rsidR="00037D08" w:rsidRPr="003D3B8C">
        <w:rPr>
          <w:rFonts w:ascii="Times New Roman" w:hAnsi="Times New Roman"/>
          <w:sz w:val="24"/>
          <w:szCs w:val="24"/>
        </w:rPr>
        <w:t xml:space="preserve">Господин </w:t>
      </w:r>
      <w:r>
        <w:rPr>
          <w:rFonts w:ascii="Times New Roman" w:hAnsi="Times New Roman"/>
          <w:sz w:val="24"/>
          <w:szCs w:val="24"/>
        </w:rPr>
        <w:t>П</w:t>
      </w:r>
      <w:r w:rsidR="00037D08" w:rsidRPr="003D3B8C">
        <w:rPr>
          <w:rFonts w:ascii="Times New Roman" w:hAnsi="Times New Roman"/>
          <w:sz w:val="24"/>
          <w:szCs w:val="24"/>
        </w:rPr>
        <w:t xml:space="preserve">редседател, преди да премина към питането, ще поискам процедура по кворум, тъй като смятам, че питанията са много важна част от работа на </w:t>
      </w:r>
      <w:r>
        <w:rPr>
          <w:rFonts w:ascii="Times New Roman" w:hAnsi="Times New Roman"/>
          <w:sz w:val="24"/>
          <w:szCs w:val="24"/>
        </w:rPr>
        <w:t>О</w:t>
      </w:r>
      <w:r w:rsidR="00037D08" w:rsidRPr="003D3B8C">
        <w:rPr>
          <w:rFonts w:ascii="Times New Roman" w:hAnsi="Times New Roman"/>
          <w:sz w:val="24"/>
          <w:szCs w:val="24"/>
        </w:rPr>
        <w:t>бщински съвет</w:t>
      </w:r>
      <w:r>
        <w:rPr>
          <w:rFonts w:ascii="Times New Roman" w:hAnsi="Times New Roman"/>
          <w:sz w:val="24"/>
          <w:szCs w:val="24"/>
        </w:rPr>
        <w:t xml:space="preserve"> – </w:t>
      </w:r>
      <w:r w:rsidR="00037D08" w:rsidRPr="003D3B8C">
        <w:rPr>
          <w:rFonts w:ascii="Times New Roman" w:hAnsi="Times New Roman"/>
          <w:sz w:val="24"/>
          <w:szCs w:val="24"/>
        </w:rPr>
        <w:t>Русе</w:t>
      </w:r>
      <w:r>
        <w:rPr>
          <w:rFonts w:ascii="Times New Roman" w:hAnsi="Times New Roman"/>
          <w:sz w:val="24"/>
          <w:szCs w:val="24"/>
        </w:rPr>
        <w:t>.</w:t>
      </w:r>
    </w:p>
    <w:p w14:paraId="09213E7A" w14:textId="77777777" w:rsidR="003F6EA8" w:rsidRDefault="003F6EA8" w:rsidP="00037D08">
      <w:pPr>
        <w:spacing w:after="0" w:line="240" w:lineRule="auto"/>
        <w:jc w:val="both"/>
        <w:rPr>
          <w:rFonts w:ascii="Times New Roman" w:hAnsi="Times New Roman"/>
          <w:sz w:val="24"/>
          <w:szCs w:val="24"/>
        </w:rPr>
      </w:pPr>
      <w:r>
        <w:rPr>
          <w:rFonts w:ascii="Times New Roman" w:hAnsi="Times New Roman"/>
          <w:sz w:val="24"/>
          <w:szCs w:val="24"/>
        </w:rPr>
        <w:tab/>
      </w:r>
      <w:r w:rsidRPr="003F6EA8">
        <w:rPr>
          <w:rFonts w:ascii="Times New Roman" w:hAnsi="Times New Roman"/>
          <w:b/>
          <w:bCs/>
          <w:sz w:val="24"/>
          <w:szCs w:val="24"/>
        </w:rPr>
        <w:t>Акад. Христо Белоев:</w:t>
      </w:r>
      <w:r>
        <w:rPr>
          <w:rFonts w:ascii="Times New Roman" w:hAnsi="Times New Roman"/>
          <w:sz w:val="24"/>
          <w:szCs w:val="24"/>
        </w:rPr>
        <w:t xml:space="preserve"> Значи колеги, тук сме 27 човека.</w:t>
      </w:r>
    </w:p>
    <w:p w14:paraId="5C3033D2" w14:textId="77777777" w:rsidR="003F6EA8" w:rsidRDefault="003F6EA8" w:rsidP="00037D08">
      <w:pPr>
        <w:spacing w:after="0" w:line="240" w:lineRule="auto"/>
        <w:jc w:val="both"/>
        <w:rPr>
          <w:rFonts w:ascii="Times New Roman" w:hAnsi="Times New Roman"/>
          <w:sz w:val="24"/>
          <w:szCs w:val="24"/>
        </w:rPr>
      </w:pPr>
      <w:r>
        <w:rPr>
          <w:rFonts w:ascii="Times New Roman" w:hAnsi="Times New Roman"/>
          <w:sz w:val="24"/>
          <w:szCs w:val="24"/>
        </w:rPr>
        <w:tab/>
      </w:r>
      <w:r w:rsidRPr="003F6EA8">
        <w:rPr>
          <w:rFonts w:ascii="Times New Roman" w:hAnsi="Times New Roman"/>
          <w:b/>
          <w:bCs/>
          <w:sz w:val="24"/>
          <w:szCs w:val="24"/>
        </w:rPr>
        <w:t>Г-н Деян Герасимов:</w:t>
      </w:r>
      <w:r w:rsidR="00037D08" w:rsidRPr="003F6EA8">
        <w:rPr>
          <w:rFonts w:ascii="Times New Roman" w:hAnsi="Times New Roman"/>
          <w:b/>
          <w:bCs/>
          <w:sz w:val="24"/>
          <w:szCs w:val="24"/>
        </w:rPr>
        <w:t xml:space="preserve"> </w:t>
      </w:r>
      <w:r>
        <w:rPr>
          <w:rFonts w:ascii="Times New Roman" w:hAnsi="Times New Roman"/>
          <w:sz w:val="24"/>
          <w:szCs w:val="24"/>
        </w:rPr>
        <w:t>Проверка на кворума, ако може.</w:t>
      </w:r>
    </w:p>
    <w:p w14:paraId="58CEC4A4" w14:textId="77ED7505" w:rsidR="008956E0" w:rsidRDefault="003F6EA8" w:rsidP="00037D08">
      <w:pPr>
        <w:spacing w:after="0" w:line="240" w:lineRule="auto"/>
        <w:jc w:val="both"/>
        <w:rPr>
          <w:rFonts w:ascii="Times New Roman" w:hAnsi="Times New Roman"/>
          <w:sz w:val="24"/>
          <w:szCs w:val="24"/>
        </w:rPr>
      </w:pPr>
      <w:r>
        <w:rPr>
          <w:rFonts w:ascii="Times New Roman" w:hAnsi="Times New Roman"/>
          <w:sz w:val="24"/>
          <w:szCs w:val="24"/>
        </w:rPr>
        <w:tab/>
      </w:r>
      <w:r w:rsidRPr="00096817">
        <w:rPr>
          <w:rFonts w:ascii="Times New Roman" w:hAnsi="Times New Roman"/>
          <w:b/>
          <w:bCs/>
          <w:sz w:val="24"/>
          <w:szCs w:val="24"/>
        </w:rPr>
        <w:t>Акад. Христо Белоев:</w:t>
      </w:r>
      <w:r w:rsidR="00096817">
        <w:rPr>
          <w:rFonts w:ascii="Times New Roman" w:hAnsi="Times New Roman"/>
          <w:sz w:val="24"/>
          <w:szCs w:val="24"/>
        </w:rPr>
        <w:t xml:space="preserve"> </w:t>
      </w:r>
      <w:r>
        <w:rPr>
          <w:rFonts w:ascii="Times New Roman" w:hAnsi="Times New Roman"/>
          <w:sz w:val="24"/>
          <w:szCs w:val="24"/>
        </w:rPr>
        <w:t>Процедура проверка на кворума. Герасимов, само ти си останал от Вашата група. Двадесет и четири. Има ли някой</w:t>
      </w:r>
      <w:r w:rsidR="008E61D8">
        <w:rPr>
          <w:rFonts w:ascii="Times New Roman" w:hAnsi="Times New Roman"/>
          <w:sz w:val="24"/>
          <w:szCs w:val="24"/>
        </w:rPr>
        <w:t>, който… Двадесет и пет. Прегласуване. Бях готов да закрия. Двадесет и седем. Казах Ви, че са двадесет и седем, не ми вярвате. Двадесет и осем. Герасимов, обявявам. Не ми вярвате ли?</w:t>
      </w:r>
      <w:r w:rsidR="008956E0">
        <w:rPr>
          <w:rFonts w:ascii="Times New Roman" w:hAnsi="Times New Roman"/>
          <w:sz w:val="24"/>
          <w:szCs w:val="24"/>
        </w:rPr>
        <w:t xml:space="preserve"> Обявявам, има протокол, всичко излиза. Двадесет и осем. Двадесет и девет, тридесет.</w:t>
      </w:r>
    </w:p>
    <w:p w14:paraId="61B8CD16" w14:textId="77777777" w:rsidR="00956BA3" w:rsidRDefault="008956E0" w:rsidP="00037D08">
      <w:pPr>
        <w:spacing w:after="0" w:line="240" w:lineRule="auto"/>
        <w:jc w:val="both"/>
        <w:rPr>
          <w:rFonts w:ascii="Times New Roman" w:hAnsi="Times New Roman"/>
          <w:sz w:val="24"/>
          <w:szCs w:val="24"/>
        </w:rPr>
      </w:pPr>
      <w:r>
        <w:rPr>
          <w:rFonts w:ascii="Times New Roman" w:hAnsi="Times New Roman"/>
          <w:sz w:val="24"/>
          <w:szCs w:val="24"/>
        </w:rPr>
        <w:tab/>
      </w:r>
      <w:r w:rsidRPr="00096817">
        <w:rPr>
          <w:rFonts w:ascii="Times New Roman" w:hAnsi="Times New Roman"/>
          <w:b/>
          <w:bCs/>
          <w:sz w:val="24"/>
          <w:szCs w:val="24"/>
        </w:rPr>
        <w:t>Г-н Деян Герасимов:</w:t>
      </w:r>
      <w:r>
        <w:rPr>
          <w:rFonts w:ascii="Times New Roman" w:hAnsi="Times New Roman"/>
          <w:sz w:val="24"/>
          <w:szCs w:val="24"/>
        </w:rPr>
        <w:t xml:space="preserve"> Благодаря</w:t>
      </w:r>
      <w:r w:rsidR="00A71EF7">
        <w:rPr>
          <w:rFonts w:ascii="Times New Roman" w:hAnsi="Times New Roman"/>
          <w:sz w:val="24"/>
          <w:szCs w:val="24"/>
        </w:rPr>
        <w:t xml:space="preserve"> Ви</w:t>
      </w:r>
      <w:r>
        <w:rPr>
          <w:rFonts w:ascii="Times New Roman" w:hAnsi="Times New Roman"/>
          <w:sz w:val="24"/>
          <w:szCs w:val="24"/>
        </w:rPr>
        <w:t>,</w:t>
      </w:r>
      <w:r w:rsidR="00096817">
        <w:rPr>
          <w:rFonts w:ascii="Times New Roman" w:hAnsi="Times New Roman"/>
          <w:sz w:val="24"/>
          <w:szCs w:val="24"/>
        </w:rPr>
        <w:t xml:space="preserve"> </w:t>
      </w:r>
      <w:r>
        <w:rPr>
          <w:rFonts w:ascii="Times New Roman" w:hAnsi="Times New Roman"/>
          <w:sz w:val="24"/>
          <w:szCs w:val="24"/>
        </w:rPr>
        <w:t>господин Председател.</w:t>
      </w:r>
      <w:r w:rsidR="00A71EF7">
        <w:rPr>
          <w:rFonts w:ascii="Times New Roman" w:hAnsi="Times New Roman"/>
          <w:sz w:val="24"/>
          <w:szCs w:val="24"/>
        </w:rPr>
        <w:t xml:space="preserve"> Преминавам към питането си. У</w:t>
      </w:r>
      <w:r w:rsidR="00037D08" w:rsidRPr="003D3B8C">
        <w:rPr>
          <w:rFonts w:ascii="Times New Roman" w:hAnsi="Times New Roman"/>
          <w:sz w:val="24"/>
          <w:szCs w:val="24"/>
        </w:rPr>
        <w:t xml:space="preserve">важаеми господин </w:t>
      </w:r>
      <w:r w:rsidR="00A71EF7">
        <w:rPr>
          <w:rFonts w:ascii="Times New Roman" w:hAnsi="Times New Roman"/>
          <w:sz w:val="24"/>
          <w:szCs w:val="24"/>
        </w:rPr>
        <w:t>М</w:t>
      </w:r>
      <w:r w:rsidR="00037D08" w:rsidRPr="003D3B8C">
        <w:rPr>
          <w:rFonts w:ascii="Times New Roman" w:hAnsi="Times New Roman"/>
          <w:sz w:val="24"/>
          <w:szCs w:val="24"/>
        </w:rPr>
        <w:t>илков</w:t>
      </w:r>
      <w:r w:rsidR="00A71EF7">
        <w:rPr>
          <w:rFonts w:ascii="Times New Roman" w:hAnsi="Times New Roman"/>
          <w:sz w:val="24"/>
          <w:szCs w:val="24"/>
        </w:rPr>
        <w:t>, в</w:t>
      </w:r>
      <w:r w:rsidR="00037D08" w:rsidRPr="003D3B8C">
        <w:rPr>
          <w:rFonts w:ascii="Times New Roman" w:hAnsi="Times New Roman"/>
          <w:sz w:val="24"/>
          <w:szCs w:val="24"/>
        </w:rPr>
        <w:t xml:space="preserve">идно от публикуван в </w:t>
      </w:r>
      <w:r w:rsidR="00EB52FD">
        <w:rPr>
          <w:rFonts w:ascii="Times New Roman" w:hAnsi="Times New Roman"/>
          <w:sz w:val="24"/>
          <w:szCs w:val="24"/>
        </w:rPr>
        <w:t>Д</w:t>
      </w:r>
      <w:r w:rsidR="00037D08" w:rsidRPr="003D3B8C">
        <w:rPr>
          <w:rFonts w:ascii="Times New Roman" w:hAnsi="Times New Roman"/>
          <w:sz w:val="24"/>
          <w:szCs w:val="24"/>
        </w:rPr>
        <w:t xml:space="preserve">ържавен вестник актуализиран </w:t>
      </w:r>
      <w:r w:rsidR="00EB52FD">
        <w:rPr>
          <w:rFonts w:ascii="Times New Roman" w:hAnsi="Times New Roman"/>
          <w:sz w:val="24"/>
          <w:szCs w:val="24"/>
        </w:rPr>
        <w:t>З</w:t>
      </w:r>
      <w:r w:rsidR="00037D08" w:rsidRPr="003D3B8C">
        <w:rPr>
          <w:rFonts w:ascii="Times New Roman" w:hAnsi="Times New Roman"/>
          <w:sz w:val="24"/>
          <w:szCs w:val="24"/>
        </w:rPr>
        <w:t xml:space="preserve">акон за изменение на </w:t>
      </w:r>
      <w:r w:rsidR="00EB52FD">
        <w:rPr>
          <w:rFonts w:ascii="Times New Roman" w:hAnsi="Times New Roman"/>
          <w:sz w:val="24"/>
          <w:szCs w:val="24"/>
        </w:rPr>
        <w:t>З</w:t>
      </w:r>
      <w:r w:rsidR="00037D08" w:rsidRPr="003D3B8C">
        <w:rPr>
          <w:rFonts w:ascii="Times New Roman" w:hAnsi="Times New Roman"/>
          <w:sz w:val="24"/>
          <w:szCs w:val="24"/>
        </w:rPr>
        <w:t xml:space="preserve">акона за държавния бюджет на </w:t>
      </w:r>
      <w:r w:rsidR="00EB52FD">
        <w:rPr>
          <w:rFonts w:ascii="Times New Roman" w:hAnsi="Times New Roman"/>
          <w:sz w:val="24"/>
          <w:szCs w:val="24"/>
        </w:rPr>
        <w:t>Р</w:t>
      </w:r>
      <w:r w:rsidR="00037D08" w:rsidRPr="003D3B8C">
        <w:rPr>
          <w:rFonts w:ascii="Times New Roman" w:hAnsi="Times New Roman"/>
          <w:sz w:val="24"/>
          <w:szCs w:val="24"/>
        </w:rPr>
        <w:t>епублика България за 20</w:t>
      </w:r>
      <w:r w:rsidR="00EB52FD">
        <w:rPr>
          <w:rFonts w:ascii="Times New Roman" w:hAnsi="Times New Roman"/>
          <w:sz w:val="24"/>
          <w:szCs w:val="24"/>
        </w:rPr>
        <w:t xml:space="preserve">24 </w:t>
      </w:r>
      <w:r w:rsidR="00037D08" w:rsidRPr="003D3B8C">
        <w:rPr>
          <w:rFonts w:ascii="Times New Roman" w:hAnsi="Times New Roman"/>
          <w:sz w:val="24"/>
          <w:szCs w:val="24"/>
        </w:rPr>
        <w:t>година</w:t>
      </w:r>
      <w:r w:rsidR="00EB52FD">
        <w:rPr>
          <w:rFonts w:ascii="Times New Roman" w:hAnsi="Times New Roman"/>
          <w:sz w:val="24"/>
          <w:szCs w:val="24"/>
        </w:rPr>
        <w:t>, в П</w:t>
      </w:r>
      <w:r w:rsidR="00037D08" w:rsidRPr="003D3B8C">
        <w:rPr>
          <w:rFonts w:ascii="Times New Roman" w:hAnsi="Times New Roman"/>
          <w:sz w:val="24"/>
          <w:szCs w:val="24"/>
        </w:rPr>
        <w:t>риложение 3</w:t>
      </w:r>
      <w:r w:rsidR="00EB52FD">
        <w:rPr>
          <w:rFonts w:ascii="Times New Roman" w:hAnsi="Times New Roman"/>
          <w:sz w:val="24"/>
          <w:szCs w:val="24"/>
        </w:rPr>
        <w:t xml:space="preserve">, </w:t>
      </w:r>
      <w:r w:rsidR="00037D08" w:rsidRPr="003D3B8C">
        <w:rPr>
          <w:rFonts w:ascii="Times New Roman" w:hAnsi="Times New Roman"/>
          <w:sz w:val="24"/>
          <w:szCs w:val="24"/>
        </w:rPr>
        <w:t>към член 107</w:t>
      </w:r>
      <w:r w:rsidR="00EB52FD">
        <w:rPr>
          <w:rFonts w:ascii="Times New Roman" w:hAnsi="Times New Roman"/>
          <w:sz w:val="24"/>
          <w:szCs w:val="24"/>
        </w:rPr>
        <w:t xml:space="preserve">, </w:t>
      </w:r>
      <w:r w:rsidR="00037D08" w:rsidRPr="003D3B8C">
        <w:rPr>
          <w:rFonts w:ascii="Times New Roman" w:hAnsi="Times New Roman"/>
          <w:sz w:val="24"/>
          <w:szCs w:val="24"/>
        </w:rPr>
        <w:t>алинея 13</w:t>
      </w:r>
      <w:r w:rsidR="00EB52FD">
        <w:rPr>
          <w:rFonts w:ascii="Times New Roman" w:hAnsi="Times New Roman"/>
          <w:sz w:val="24"/>
          <w:szCs w:val="24"/>
        </w:rPr>
        <w:t>, О</w:t>
      </w:r>
      <w:r w:rsidR="00037D08" w:rsidRPr="003D3B8C">
        <w:rPr>
          <w:rFonts w:ascii="Times New Roman" w:hAnsi="Times New Roman"/>
          <w:sz w:val="24"/>
          <w:szCs w:val="24"/>
        </w:rPr>
        <w:t xml:space="preserve">бщина Русе </w:t>
      </w:r>
      <w:r w:rsidR="00EB52FD">
        <w:rPr>
          <w:rFonts w:ascii="Times New Roman" w:hAnsi="Times New Roman"/>
          <w:sz w:val="24"/>
          <w:szCs w:val="24"/>
        </w:rPr>
        <w:t xml:space="preserve">е </w:t>
      </w:r>
      <w:r w:rsidR="00037D08" w:rsidRPr="003D3B8C">
        <w:rPr>
          <w:rFonts w:ascii="Times New Roman" w:hAnsi="Times New Roman"/>
          <w:sz w:val="24"/>
          <w:szCs w:val="24"/>
        </w:rPr>
        <w:t>включена с общо 19 проекти по инвестиционната програма за общинските проекти</w:t>
      </w:r>
      <w:r w:rsidR="00B656F8">
        <w:rPr>
          <w:rFonts w:ascii="Times New Roman" w:hAnsi="Times New Roman"/>
          <w:sz w:val="24"/>
          <w:szCs w:val="24"/>
        </w:rPr>
        <w:t>. О</w:t>
      </w:r>
      <w:r w:rsidR="00037D08" w:rsidRPr="003D3B8C">
        <w:rPr>
          <w:rFonts w:ascii="Times New Roman" w:hAnsi="Times New Roman"/>
          <w:sz w:val="24"/>
          <w:szCs w:val="24"/>
        </w:rPr>
        <w:t>т</w:t>
      </w:r>
      <w:r w:rsidR="00EB52FD">
        <w:rPr>
          <w:rFonts w:ascii="Times New Roman" w:hAnsi="Times New Roman"/>
          <w:sz w:val="24"/>
          <w:szCs w:val="24"/>
        </w:rPr>
        <w:t xml:space="preserve"> с</w:t>
      </w:r>
      <w:r w:rsidR="00037D08" w:rsidRPr="003D3B8C">
        <w:rPr>
          <w:rFonts w:ascii="Times New Roman" w:hAnsi="Times New Roman"/>
          <w:sz w:val="24"/>
          <w:szCs w:val="24"/>
        </w:rPr>
        <w:t>правка с актуализирания отчет за изпълнението на проектите</w:t>
      </w:r>
      <w:r w:rsidR="00B656F8">
        <w:rPr>
          <w:rFonts w:ascii="Times New Roman" w:hAnsi="Times New Roman"/>
          <w:sz w:val="24"/>
          <w:szCs w:val="24"/>
        </w:rPr>
        <w:t xml:space="preserve">, </w:t>
      </w:r>
      <w:r w:rsidR="00037D08" w:rsidRPr="003D3B8C">
        <w:rPr>
          <w:rFonts w:ascii="Times New Roman" w:hAnsi="Times New Roman"/>
          <w:sz w:val="24"/>
          <w:szCs w:val="24"/>
        </w:rPr>
        <w:t>към дата 30</w:t>
      </w:r>
      <w:r w:rsidR="00EB52FD">
        <w:rPr>
          <w:rFonts w:ascii="Times New Roman" w:hAnsi="Times New Roman"/>
          <w:sz w:val="24"/>
          <w:szCs w:val="24"/>
        </w:rPr>
        <w:t>.</w:t>
      </w:r>
      <w:r w:rsidR="00037D08" w:rsidRPr="003D3B8C">
        <w:rPr>
          <w:rFonts w:ascii="Times New Roman" w:hAnsi="Times New Roman"/>
          <w:sz w:val="24"/>
          <w:szCs w:val="24"/>
        </w:rPr>
        <w:t xml:space="preserve">09 е видно, че </w:t>
      </w:r>
      <w:r w:rsidR="00EB52FD">
        <w:rPr>
          <w:rFonts w:ascii="Times New Roman" w:hAnsi="Times New Roman"/>
          <w:sz w:val="24"/>
          <w:szCs w:val="24"/>
        </w:rPr>
        <w:t>О</w:t>
      </w:r>
      <w:r w:rsidR="00037D08" w:rsidRPr="003D3B8C">
        <w:rPr>
          <w:rFonts w:ascii="Times New Roman" w:hAnsi="Times New Roman"/>
          <w:sz w:val="24"/>
          <w:szCs w:val="24"/>
        </w:rPr>
        <w:t>бщина Русе има</w:t>
      </w:r>
      <w:r w:rsidR="00B656F8">
        <w:rPr>
          <w:rFonts w:ascii="Times New Roman" w:hAnsi="Times New Roman"/>
          <w:sz w:val="24"/>
          <w:szCs w:val="24"/>
        </w:rPr>
        <w:t xml:space="preserve"> две</w:t>
      </w:r>
      <w:r w:rsidR="00037D08" w:rsidRPr="003D3B8C">
        <w:rPr>
          <w:rFonts w:ascii="Times New Roman" w:hAnsi="Times New Roman"/>
          <w:sz w:val="24"/>
          <w:szCs w:val="24"/>
        </w:rPr>
        <w:t xml:space="preserve"> сключени споразумения. На 7 Ноември </w:t>
      </w:r>
      <w:r w:rsidR="00B656F8">
        <w:rPr>
          <w:rFonts w:ascii="Times New Roman" w:hAnsi="Times New Roman"/>
          <w:sz w:val="24"/>
          <w:szCs w:val="24"/>
        </w:rPr>
        <w:t>О</w:t>
      </w:r>
      <w:r w:rsidR="00037D08" w:rsidRPr="003D3B8C">
        <w:rPr>
          <w:rFonts w:ascii="Times New Roman" w:hAnsi="Times New Roman"/>
          <w:sz w:val="24"/>
          <w:szCs w:val="24"/>
        </w:rPr>
        <w:t>бщина Русе излезе с информация за подписани нови 2 споразумения, а за съжаление според наличната информация от</w:t>
      </w:r>
      <w:r w:rsidR="009E7945">
        <w:rPr>
          <w:rFonts w:ascii="Times New Roman" w:hAnsi="Times New Roman"/>
          <w:sz w:val="24"/>
          <w:szCs w:val="24"/>
        </w:rPr>
        <w:t xml:space="preserve"> МРРБ </w:t>
      </w:r>
      <w:r w:rsidR="00037D08" w:rsidRPr="003D3B8C">
        <w:rPr>
          <w:rFonts w:ascii="Times New Roman" w:hAnsi="Times New Roman"/>
          <w:sz w:val="24"/>
          <w:szCs w:val="24"/>
        </w:rPr>
        <w:t>по сключените споразумения няма никакви плащания</w:t>
      </w:r>
      <w:r w:rsidR="009E7945">
        <w:rPr>
          <w:rFonts w:ascii="Times New Roman" w:hAnsi="Times New Roman"/>
          <w:sz w:val="24"/>
          <w:szCs w:val="24"/>
        </w:rPr>
        <w:t>, к</w:t>
      </w:r>
      <w:r w:rsidR="00037D08" w:rsidRPr="003D3B8C">
        <w:rPr>
          <w:rFonts w:ascii="Times New Roman" w:hAnsi="Times New Roman"/>
          <w:sz w:val="24"/>
          <w:szCs w:val="24"/>
        </w:rPr>
        <w:t>оето поставя</w:t>
      </w:r>
      <w:r w:rsidR="009E7945">
        <w:rPr>
          <w:rFonts w:ascii="Times New Roman" w:hAnsi="Times New Roman"/>
          <w:sz w:val="24"/>
          <w:szCs w:val="24"/>
        </w:rPr>
        <w:t xml:space="preserve"> </w:t>
      </w:r>
      <w:r w:rsidR="00037D08" w:rsidRPr="003D3B8C">
        <w:rPr>
          <w:rFonts w:ascii="Times New Roman" w:hAnsi="Times New Roman"/>
          <w:sz w:val="24"/>
          <w:szCs w:val="24"/>
        </w:rPr>
        <w:t xml:space="preserve">под съмнение изпълнението на проектите. Продължава практиката </w:t>
      </w:r>
      <w:r w:rsidR="009E7945">
        <w:rPr>
          <w:rFonts w:ascii="Times New Roman" w:hAnsi="Times New Roman"/>
          <w:sz w:val="24"/>
          <w:szCs w:val="24"/>
        </w:rPr>
        <w:t>О</w:t>
      </w:r>
      <w:r w:rsidR="00037D08" w:rsidRPr="003D3B8C">
        <w:rPr>
          <w:rFonts w:ascii="Times New Roman" w:hAnsi="Times New Roman"/>
          <w:sz w:val="24"/>
          <w:szCs w:val="24"/>
        </w:rPr>
        <w:t>бщински съвет</w:t>
      </w:r>
      <w:r w:rsidR="009E7945">
        <w:rPr>
          <w:rFonts w:ascii="Times New Roman" w:hAnsi="Times New Roman"/>
          <w:sz w:val="24"/>
          <w:szCs w:val="24"/>
        </w:rPr>
        <w:t xml:space="preserve"> - </w:t>
      </w:r>
      <w:r w:rsidR="00037D08" w:rsidRPr="003D3B8C">
        <w:rPr>
          <w:rFonts w:ascii="Times New Roman" w:hAnsi="Times New Roman"/>
          <w:sz w:val="24"/>
          <w:szCs w:val="24"/>
        </w:rPr>
        <w:t>Русе да се информира от електронните сайтове на общината</w:t>
      </w:r>
      <w:r w:rsidR="009E7945">
        <w:rPr>
          <w:rFonts w:ascii="Times New Roman" w:hAnsi="Times New Roman"/>
          <w:sz w:val="24"/>
          <w:szCs w:val="24"/>
        </w:rPr>
        <w:t>, на МРРБ, на Д</w:t>
      </w:r>
      <w:r w:rsidR="00037D08" w:rsidRPr="003D3B8C">
        <w:rPr>
          <w:rFonts w:ascii="Times New Roman" w:hAnsi="Times New Roman"/>
          <w:sz w:val="24"/>
          <w:szCs w:val="24"/>
        </w:rPr>
        <w:t xml:space="preserve">ържавен вестник. Вместо това ние в самото начало на годината настоявахме да представите пред общинския съвет </w:t>
      </w:r>
      <w:r w:rsidR="0033458B">
        <w:rPr>
          <w:rFonts w:ascii="Times New Roman" w:hAnsi="Times New Roman"/>
          <w:sz w:val="24"/>
          <w:szCs w:val="24"/>
        </w:rPr>
        <w:t>П</w:t>
      </w:r>
      <w:r w:rsidR="00037D08" w:rsidRPr="003D3B8C">
        <w:rPr>
          <w:rFonts w:ascii="Times New Roman" w:hAnsi="Times New Roman"/>
          <w:sz w:val="24"/>
          <w:szCs w:val="24"/>
        </w:rPr>
        <w:t>лан за действие за изпълнение на одобрените проекти, който да включва представяне на проектите</w:t>
      </w:r>
      <w:r w:rsidR="0033458B">
        <w:rPr>
          <w:rFonts w:ascii="Times New Roman" w:hAnsi="Times New Roman"/>
          <w:sz w:val="24"/>
          <w:szCs w:val="24"/>
        </w:rPr>
        <w:t xml:space="preserve">, </w:t>
      </w:r>
      <w:r w:rsidR="00037D08" w:rsidRPr="003D3B8C">
        <w:rPr>
          <w:rFonts w:ascii="Times New Roman" w:hAnsi="Times New Roman"/>
          <w:sz w:val="24"/>
          <w:szCs w:val="24"/>
        </w:rPr>
        <w:t>срокове, своевременна аргументация относно необходимостта при промени. И така</w:t>
      </w:r>
      <w:r w:rsidR="00956BA3">
        <w:rPr>
          <w:rFonts w:ascii="Times New Roman" w:hAnsi="Times New Roman"/>
          <w:sz w:val="24"/>
          <w:szCs w:val="24"/>
        </w:rPr>
        <w:t xml:space="preserve">, </w:t>
      </w:r>
      <w:r w:rsidR="00037D08" w:rsidRPr="003D3B8C">
        <w:rPr>
          <w:rFonts w:ascii="Times New Roman" w:hAnsi="Times New Roman"/>
          <w:sz w:val="24"/>
          <w:szCs w:val="24"/>
        </w:rPr>
        <w:t>на основание член 33</w:t>
      </w:r>
      <w:r w:rsidR="00956BA3">
        <w:rPr>
          <w:rFonts w:ascii="Times New Roman" w:hAnsi="Times New Roman"/>
          <w:sz w:val="24"/>
          <w:szCs w:val="24"/>
        </w:rPr>
        <w:t xml:space="preserve"> </w:t>
      </w:r>
      <w:r w:rsidR="00037D08" w:rsidRPr="003D3B8C">
        <w:rPr>
          <w:rFonts w:ascii="Times New Roman" w:hAnsi="Times New Roman"/>
          <w:sz w:val="24"/>
          <w:szCs w:val="24"/>
        </w:rPr>
        <w:t>поставяме следните питания</w:t>
      </w:r>
      <w:r w:rsidR="00956BA3">
        <w:rPr>
          <w:rFonts w:ascii="Times New Roman" w:hAnsi="Times New Roman"/>
          <w:sz w:val="24"/>
          <w:szCs w:val="24"/>
        </w:rPr>
        <w:t>:</w:t>
      </w:r>
    </w:p>
    <w:p w14:paraId="11883928" w14:textId="77777777" w:rsidR="00956BA3" w:rsidRPr="0015723B" w:rsidRDefault="00037D08" w:rsidP="00956BA3">
      <w:pPr>
        <w:pStyle w:val="a7"/>
        <w:numPr>
          <w:ilvl w:val="0"/>
          <w:numId w:val="6"/>
        </w:numPr>
        <w:spacing w:after="0" w:line="240" w:lineRule="auto"/>
        <w:jc w:val="both"/>
        <w:rPr>
          <w:rFonts w:ascii="Times New Roman" w:hAnsi="Times New Roman"/>
          <w:sz w:val="24"/>
          <w:szCs w:val="24"/>
          <w:lang w:val="bg-BG"/>
        </w:rPr>
      </w:pPr>
      <w:r w:rsidRPr="0015723B">
        <w:rPr>
          <w:rFonts w:ascii="Times New Roman" w:hAnsi="Times New Roman"/>
          <w:sz w:val="24"/>
          <w:szCs w:val="24"/>
          <w:lang w:val="bg-BG"/>
        </w:rPr>
        <w:t xml:space="preserve">Колко сключени споразумения има </w:t>
      </w:r>
      <w:r w:rsidR="00956BA3" w:rsidRPr="0015723B">
        <w:rPr>
          <w:rFonts w:ascii="Times New Roman" w:hAnsi="Times New Roman"/>
          <w:sz w:val="24"/>
          <w:szCs w:val="24"/>
          <w:lang w:val="bg-BG"/>
        </w:rPr>
        <w:t>О</w:t>
      </w:r>
      <w:r w:rsidRPr="0015723B">
        <w:rPr>
          <w:rFonts w:ascii="Times New Roman" w:hAnsi="Times New Roman"/>
          <w:sz w:val="24"/>
          <w:szCs w:val="24"/>
          <w:lang w:val="bg-BG"/>
        </w:rPr>
        <w:t>бщина Русе с</w:t>
      </w:r>
      <w:r w:rsidR="00956BA3" w:rsidRPr="0015723B">
        <w:rPr>
          <w:rFonts w:ascii="Times New Roman" w:hAnsi="Times New Roman"/>
          <w:sz w:val="24"/>
          <w:szCs w:val="24"/>
          <w:lang w:val="bg-BG"/>
        </w:rPr>
        <w:t xml:space="preserve"> МРРБ </w:t>
      </w:r>
      <w:r w:rsidRPr="0015723B">
        <w:rPr>
          <w:rFonts w:ascii="Times New Roman" w:hAnsi="Times New Roman"/>
          <w:sz w:val="24"/>
          <w:szCs w:val="24"/>
          <w:lang w:val="bg-BG"/>
        </w:rPr>
        <w:t>и за кои проектни предложения към 20</w:t>
      </w:r>
      <w:r w:rsidR="00956BA3" w:rsidRPr="0015723B">
        <w:rPr>
          <w:rFonts w:ascii="Times New Roman" w:hAnsi="Times New Roman"/>
          <w:sz w:val="24"/>
          <w:szCs w:val="24"/>
          <w:lang w:val="bg-BG"/>
        </w:rPr>
        <w:t>.</w:t>
      </w:r>
      <w:r w:rsidRPr="0015723B">
        <w:rPr>
          <w:rFonts w:ascii="Times New Roman" w:hAnsi="Times New Roman"/>
          <w:sz w:val="24"/>
          <w:szCs w:val="24"/>
          <w:lang w:val="bg-BG"/>
        </w:rPr>
        <w:t>11</w:t>
      </w:r>
      <w:r w:rsidR="00956BA3" w:rsidRPr="0015723B">
        <w:rPr>
          <w:rFonts w:ascii="Times New Roman" w:hAnsi="Times New Roman"/>
          <w:sz w:val="24"/>
          <w:szCs w:val="24"/>
          <w:lang w:val="bg-BG"/>
        </w:rPr>
        <w:t>.</w:t>
      </w:r>
      <w:r w:rsidRPr="0015723B">
        <w:rPr>
          <w:rFonts w:ascii="Times New Roman" w:hAnsi="Times New Roman"/>
          <w:sz w:val="24"/>
          <w:szCs w:val="24"/>
          <w:lang w:val="bg-BG"/>
        </w:rPr>
        <w:t>20</w:t>
      </w:r>
      <w:r w:rsidR="00956BA3" w:rsidRPr="0015723B">
        <w:rPr>
          <w:rFonts w:ascii="Times New Roman" w:hAnsi="Times New Roman"/>
          <w:sz w:val="24"/>
          <w:szCs w:val="24"/>
          <w:lang w:val="bg-BG"/>
        </w:rPr>
        <w:t>24 г./</w:t>
      </w:r>
    </w:p>
    <w:p w14:paraId="44BAD32F" w14:textId="77777777" w:rsidR="005A6791" w:rsidRPr="0015723B" w:rsidRDefault="00037D08" w:rsidP="00956BA3">
      <w:pPr>
        <w:pStyle w:val="a7"/>
        <w:numPr>
          <w:ilvl w:val="0"/>
          <w:numId w:val="6"/>
        </w:numPr>
        <w:spacing w:after="0" w:line="240" w:lineRule="auto"/>
        <w:jc w:val="both"/>
        <w:rPr>
          <w:rFonts w:ascii="Times New Roman" w:hAnsi="Times New Roman"/>
          <w:sz w:val="24"/>
          <w:szCs w:val="24"/>
          <w:lang w:val="bg-BG"/>
        </w:rPr>
      </w:pPr>
      <w:r w:rsidRPr="0015723B">
        <w:rPr>
          <w:rFonts w:ascii="Times New Roman" w:hAnsi="Times New Roman"/>
          <w:sz w:val="24"/>
          <w:szCs w:val="24"/>
          <w:lang w:val="bg-BG"/>
        </w:rPr>
        <w:t>Какви суми</w:t>
      </w:r>
      <w:r w:rsidR="005A6791" w:rsidRPr="0015723B">
        <w:rPr>
          <w:rFonts w:ascii="Times New Roman" w:hAnsi="Times New Roman"/>
          <w:sz w:val="24"/>
          <w:szCs w:val="24"/>
          <w:lang w:val="bg-BG"/>
        </w:rPr>
        <w:t xml:space="preserve"> </w:t>
      </w:r>
      <w:r w:rsidRPr="0015723B">
        <w:rPr>
          <w:rFonts w:ascii="Times New Roman" w:hAnsi="Times New Roman"/>
          <w:sz w:val="24"/>
          <w:szCs w:val="24"/>
          <w:lang w:val="bg-BG"/>
        </w:rPr>
        <w:t xml:space="preserve">са преведени на </w:t>
      </w:r>
      <w:r w:rsidR="005A6791" w:rsidRPr="0015723B">
        <w:rPr>
          <w:rFonts w:ascii="Times New Roman" w:hAnsi="Times New Roman"/>
          <w:sz w:val="24"/>
          <w:szCs w:val="24"/>
          <w:lang w:val="bg-BG"/>
        </w:rPr>
        <w:t>О</w:t>
      </w:r>
      <w:r w:rsidRPr="0015723B">
        <w:rPr>
          <w:rFonts w:ascii="Times New Roman" w:hAnsi="Times New Roman"/>
          <w:sz w:val="24"/>
          <w:szCs w:val="24"/>
          <w:lang w:val="bg-BG"/>
        </w:rPr>
        <w:t>бщина Русе за всяко от сключените споразумения към 20</w:t>
      </w:r>
      <w:r w:rsidR="005A6791" w:rsidRPr="0015723B">
        <w:rPr>
          <w:rFonts w:ascii="Times New Roman" w:hAnsi="Times New Roman"/>
          <w:sz w:val="24"/>
          <w:szCs w:val="24"/>
          <w:lang w:val="bg-BG"/>
        </w:rPr>
        <w:t>.</w:t>
      </w:r>
      <w:r w:rsidRPr="0015723B">
        <w:rPr>
          <w:rFonts w:ascii="Times New Roman" w:hAnsi="Times New Roman"/>
          <w:sz w:val="24"/>
          <w:szCs w:val="24"/>
          <w:lang w:val="bg-BG"/>
        </w:rPr>
        <w:t>11</w:t>
      </w:r>
      <w:r w:rsidR="005A6791" w:rsidRPr="0015723B">
        <w:rPr>
          <w:rFonts w:ascii="Times New Roman" w:hAnsi="Times New Roman"/>
          <w:sz w:val="24"/>
          <w:szCs w:val="24"/>
          <w:lang w:val="bg-BG"/>
        </w:rPr>
        <w:t xml:space="preserve">.2024 г. </w:t>
      </w:r>
      <w:r w:rsidRPr="0015723B">
        <w:rPr>
          <w:rFonts w:ascii="Times New Roman" w:hAnsi="Times New Roman"/>
          <w:sz w:val="24"/>
          <w:szCs w:val="24"/>
          <w:lang w:val="bg-BG"/>
        </w:rPr>
        <w:t>и какви траншове се предвиждат по тях до края на 20</w:t>
      </w:r>
      <w:r w:rsidR="005A6791" w:rsidRPr="0015723B">
        <w:rPr>
          <w:rFonts w:ascii="Times New Roman" w:hAnsi="Times New Roman"/>
          <w:sz w:val="24"/>
          <w:szCs w:val="24"/>
          <w:lang w:val="bg-BG"/>
        </w:rPr>
        <w:t xml:space="preserve">24 </w:t>
      </w:r>
      <w:r w:rsidRPr="0015723B">
        <w:rPr>
          <w:rFonts w:ascii="Times New Roman" w:hAnsi="Times New Roman"/>
          <w:sz w:val="24"/>
          <w:szCs w:val="24"/>
          <w:lang w:val="bg-BG"/>
        </w:rPr>
        <w:t>година</w:t>
      </w:r>
      <w:r w:rsidR="005A6791" w:rsidRPr="0015723B">
        <w:rPr>
          <w:rFonts w:ascii="Times New Roman" w:hAnsi="Times New Roman"/>
          <w:sz w:val="24"/>
          <w:szCs w:val="24"/>
          <w:lang w:val="bg-BG"/>
        </w:rPr>
        <w:t>?</w:t>
      </w:r>
    </w:p>
    <w:p w14:paraId="0906DC1E" w14:textId="77777777" w:rsidR="0015723B" w:rsidRPr="0015723B" w:rsidRDefault="005A6791" w:rsidP="0015723B">
      <w:pPr>
        <w:pStyle w:val="a7"/>
        <w:numPr>
          <w:ilvl w:val="0"/>
          <w:numId w:val="6"/>
        </w:numPr>
        <w:spacing w:after="0" w:line="240" w:lineRule="auto"/>
        <w:jc w:val="both"/>
        <w:rPr>
          <w:rFonts w:ascii="Times New Roman" w:hAnsi="Times New Roman"/>
          <w:sz w:val="24"/>
          <w:szCs w:val="24"/>
          <w:lang w:val="bg-BG"/>
        </w:rPr>
      </w:pPr>
      <w:r w:rsidRPr="0015723B">
        <w:rPr>
          <w:rFonts w:ascii="Times New Roman" w:hAnsi="Times New Roman"/>
          <w:sz w:val="24"/>
          <w:szCs w:val="24"/>
          <w:lang w:val="bg-BG"/>
        </w:rPr>
        <w:lastRenderedPageBreak/>
        <w:t>Н</w:t>
      </w:r>
      <w:r w:rsidR="00037D08" w:rsidRPr="0015723B">
        <w:rPr>
          <w:rFonts w:ascii="Times New Roman" w:hAnsi="Times New Roman"/>
          <w:sz w:val="24"/>
          <w:szCs w:val="24"/>
          <w:lang w:val="bg-BG"/>
        </w:rPr>
        <w:t xml:space="preserve">а какъв етап на проектна готовност се намира всеки </w:t>
      </w:r>
      <w:r w:rsidR="0015723B" w:rsidRPr="0015723B">
        <w:rPr>
          <w:rFonts w:ascii="Times New Roman" w:hAnsi="Times New Roman"/>
          <w:sz w:val="24"/>
          <w:szCs w:val="24"/>
          <w:lang w:val="bg-BG"/>
        </w:rPr>
        <w:t xml:space="preserve">един </w:t>
      </w:r>
      <w:r w:rsidR="00037D08" w:rsidRPr="0015723B">
        <w:rPr>
          <w:rFonts w:ascii="Times New Roman" w:hAnsi="Times New Roman"/>
          <w:sz w:val="24"/>
          <w:szCs w:val="24"/>
          <w:lang w:val="bg-BG"/>
        </w:rPr>
        <w:t xml:space="preserve">от проектите, включени за финансиране от </w:t>
      </w:r>
      <w:r w:rsidR="0015723B" w:rsidRPr="0015723B">
        <w:rPr>
          <w:rFonts w:ascii="Times New Roman" w:hAnsi="Times New Roman"/>
          <w:sz w:val="24"/>
          <w:szCs w:val="24"/>
          <w:lang w:val="bg-BG"/>
        </w:rPr>
        <w:t>И</w:t>
      </w:r>
      <w:r w:rsidR="00037D08" w:rsidRPr="0015723B">
        <w:rPr>
          <w:rFonts w:ascii="Times New Roman" w:hAnsi="Times New Roman"/>
          <w:sz w:val="24"/>
          <w:szCs w:val="24"/>
          <w:lang w:val="bg-BG"/>
        </w:rPr>
        <w:t xml:space="preserve">нвестиционната програма на </w:t>
      </w:r>
      <w:r w:rsidR="0015723B" w:rsidRPr="0015723B">
        <w:rPr>
          <w:rFonts w:ascii="Times New Roman" w:hAnsi="Times New Roman"/>
          <w:sz w:val="24"/>
          <w:szCs w:val="24"/>
          <w:lang w:val="bg-BG"/>
        </w:rPr>
        <w:t>Д</w:t>
      </w:r>
      <w:r w:rsidR="00037D08" w:rsidRPr="0015723B">
        <w:rPr>
          <w:rFonts w:ascii="Times New Roman" w:hAnsi="Times New Roman"/>
          <w:sz w:val="24"/>
          <w:szCs w:val="24"/>
          <w:lang w:val="bg-BG"/>
        </w:rPr>
        <w:t xml:space="preserve">ържавния бюджет на </w:t>
      </w:r>
      <w:r w:rsidR="0015723B" w:rsidRPr="0015723B">
        <w:rPr>
          <w:rFonts w:ascii="Times New Roman" w:hAnsi="Times New Roman"/>
          <w:sz w:val="24"/>
          <w:szCs w:val="24"/>
          <w:lang w:val="bg-BG"/>
        </w:rPr>
        <w:t>Р</w:t>
      </w:r>
      <w:r w:rsidR="00037D08" w:rsidRPr="0015723B">
        <w:rPr>
          <w:rFonts w:ascii="Times New Roman" w:hAnsi="Times New Roman"/>
          <w:sz w:val="24"/>
          <w:szCs w:val="24"/>
          <w:lang w:val="bg-BG"/>
        </w:rPr>
        <w:t>епублика България за 2</w:t>
      </w:r>
      <w:r w:rsidR="0015723B" w:rsidRPr="0015723B">
        <w:rPr>
          <w:rFonts w:ascii="Times New Roman" w:hAnsi="Times New Roman"/>
          <w:sz w:val="24"/>
          <w:szCs w:val="24"/>
          <w:lang w:val="bg-BG"/>
        </w:rPr>
        <w:t xml:space="preserve">024 </w:t>
      </w:r>
      <w:r w:rsidR="00037D08" w:rsidRPr="0015723B">
        <w:rPr>
          <w:rFonts w:ascii="Times New Roman" w:hAnsi="Times New Roman"/>
          <w:sz w:val="24"/>
          <w:szCs w:val="24"/>
          <w:lang w:val="bg-BG"/>
        </w:rPr>
        <w:t>година</w:t>
      </w:r>
      <w:r w:rsidR="0015723B" w:rsidRPr="0015723B">
        <w:rPr>
          <w:rFonts w:ascii="Times New Roman" w:hAnsi="Times New Roman"/>
          <w:sz w:val="24"/>
          <w:szCs w:val="24"/>
          <w:lang w:val="bg-BG"/>
        </w:rPr>
        <w:t xml:space="preserve">? </w:t>
      </w:r>
    </w:p>
    <w:p w14:paraId="66E3FEAA" w14:textId="77777777" w:rsidR="0015723B" w:rsidRPr="0015723B" w:rsidRDefault="00037D08" w:rsidP="0015723B">
      <w:pPr>
        <w:pStyle w:val="a7"/>
        <w:spacing w:after="0" w:line="240" w:lineRule="auto"/>
        <w:ind w:left="0"/>
        <w:jc w:val="both"/>
        <w:rPr>
          <w:rFonts w:ascii="Times New Roman" w:hAnsi="Times New Roman"/>
          <w:sz w:val="24"/>
          <w:szCs w:val="24"/>
          <w:lang w:val="bg-BG"/>
        </w:rPr>
      </w:pPr>
      <w:r w:rsidRPr="0015723B">
        <w:rPr>
          <w:rFonts w:ascii="Times New Roman" w:hAnsi="Times New Roman"/>
          <w:sz w:val="24"/>
          <w:szCs w:val="24"/>
          <w:lang w:val="bg-BG"/>
        </w:rPr>
        <w:t>Благодаря.</w:t>
      </w:r>
    </w:p>
    <w:p w14:paraId="40851F80" w14:textId="57C15D0B" w:rsidR="00037D08" w:rsidRPr="0015723B" w:rsidRDefault="0015723B" w:rsidP="0015723B">
      <w:pPr>
        <w:pStyle w:val="a7"/>
        <w:spacing w:after="0" w:line="240" w:lineRule="auto"/>
        <w:ind w:left="0"/>
        <w:jc w:val="both"/>
        <w:rPr>
          <w:rFonts w:ascii="Times New Roman" w:hAnsi="Times New Roman"/>
          <w:sz w:val="24"/>
          <w:szCs w:val="24"/>
          <w:lang w:val="bg-BG"/>
        </w:rPr>
      </w:pPr>
      <w:r>
        <w:rPr>
          <w:rFonts w:ascii="Times New Roman" w:hAnsi="Times New Roman"/>
          <w:sz w:val="24"/>
          <w:szCs w:val="24"/>
        </w:rPr>
        <w:tab/>
      </w:r>
      <w:r w:rsidRPr="0015723B">
        <w:rPr>
          <w:rFonts w:ascii="Times New Roman" w:hAnsi="Times New Roman"/>
          <w:b/>
          <w:bCs/>
          <w:sz w:val="24"/>
          <w:szCs w:val="24"/>
          <w:lang w:val="bg-BG"/>
        </w:rPr>
        <w:t>Акад. Христо Белоев:</w:t>
      </w:r>
      <w:r w:rsidR="00037D08" w:rsidRPr="0015723B">
        <w:rPr>
          <w:rFonts w:ascii="Times New Roman" w:hAnsi="Times New Roman"/>
          <w:sz w:val="24"/>
          <w:szCs w:val="24"/>
        </w:rPr>
        <w:t xml:space="preserve"> </w:t>
      </w:r>
      <w:r w:rsidR="00037D08" w:rsidRPr="0015723B">
        <w:rPr>
          <w:rFonts w:ascii="Times New Roman" w:hAnsi="Times New Roman"/>
          <w:sz w:val="24"/>
          <w:szCs w:val="24"/>
          <w:lang w:val="bg-BG"/>
        </w:rPr>
        <w:t>Да</w:t>
      </w:r>
      <w:r w:rsidRPr="0015723B">
        <w:rPr>
          <w:rFonts w:ascii="Times New Roman" w:hAnsi="Times New Roman"/>
          <w:sz w:val="24"/>
          <w:szCs w:val="24"/>
          <w:lang w:val="bg-BG"/>
        </w:rPr>
        <w:t>, З</w:t>
      </w:r>
      <w:r w:rsidR="00037D08" w:rsidRPr="0015723B">
        <w:rPr>
          <w:rFonts w:ascii="Times New Roman" w:hAnsi="Times New Roman"/>
          <w:sz w:val="24"/>
          <w:szCs w:val="24"/>
          <w:lang w:val="bg-BG"/>
        </w:rPr>
        <w:t xml:space="preserve">латомира </w:t>
      </w:r>
      <w:r w:rsidRPr="0015723B">
        <w:rPr>
          <w:rFonts w:ascii="Times New Roman" w:hAnsi="Times New Roman"/>
          <w:sz w:val="24"/>
          <w:szCs w:val="24"/>
          <w:lang w:val="bg-BG"/>
        </w:rPr>
        <w:t>С</w:t>
      </w:r>
      <w:r w:rsidR="00037D08" w:rsidRPr="0015723B">
        <w:rPr>
          <w:rFonts w:ascii="Times New Roman" w:hAnsi="Times New Roman"/>
          <w:sz w:val="24"/>
          <w:szCs w:val="24"/>
          <w:lang w:val="bg-BG"/>
        </w:rPr>
        <w:t>тефанова.</w:t>
      </w:r>
    </w:p>
    <w:p w14:paraId="07E8A63C" w14:textId="77777777" w:rsidR="00E16FF9" w:rsidRDefault="0015723B" w:rsidP="00037D08">
      <w:pPr>
        <w:spacing w:after="0" w:line="240" w:lineRule="auto"/>
        <w:jc w:val="both"/>
        <w:rPr>
          <w:rFonts w:ascii="Times New Roman" w:hAnsi="Times New Roman"/>
          <w:sz w:val="24"/>
          <w:szCs w:val="24"/>
        </w:rPr>
      </w:pPr>
      <w:r>
        <w:rPr>
          <w:rFonts w:ascii="Times New Roman" w:hAnsi="Times New Roman"/>
          <w:sz w:val="24"/>
          <w:szCs w:val="24"/>
        </w:rPr>
        <w:tab/>
      </w:r>
      <w:r w:rsidRPr="0015723B">
        <w:rPr>
          <w:rFonts w:ascii="Times New Roman" w:hAnsi="Times New Roman"/>
          <w:b/>
          <w:bCs/>
          <w:sz w:val="24"/>
          <w:szCs w:val="24"/>
        </w:rPr>
        <w:t>Г-жа Златомира Стефанова:</w:t>
      </w:r>
      <w:r w:rsidR="00F81649">
        <w:rPr>
          <w:rFonts w:ascii="Times New Roman" w:hAnsi="Times New Roman"/>
          <w:b/>
          <w:bCs/>
          <w:sz w:val="24"/>
          <w:szCs w:val="24"/>
        </w:rPr>
        <w:t xml:space="preserve"> </w:t>
      </w:r>
      <w:r w:rsidR="00F81649">
        <w:rPr>
          <w:rFonts w:ascii="Times New Roman" w:hAnsi="Times New Roman"/>
          <w:sz w:val="24"/>
          <w:szCs w:val="24"/>
        </w:rPr>
        <w:t xml:space="preserve">Много </w:t>
      </w:r>
      <w:r w:rsidR="00037D08" w:rsidRPr="003D3B8C">
        <w:rPr>
          <w:rFonts w:ascii="Times New Roman" w:hAnsi="Times New Roman"/>
          <w:sz w:val="24"/>
          <w:szCs w:val="24"/>
        </w:rPr>
        <w:t xml:space="preserve">сте прав, господин </w:t>
      </w:r>
      <w:r w:rsidR="00F81649">
        <w:rPr>
          <w:rFonts w:ascii="Times New Roman" w:hAnsi="Times New Roman"/>
          <w:sz w:val="24"/>
          <w:szCs w:val="24"/>
        </w:rPr>
        <w:t>Г</w:t>
      </w:r>
      <w:r w:rsidR="00037D08" w:rsidRPr="003D3B8C">
        <w:rPr>
          <w:rFonts w:ascii="Times New Roman" w:hAnsi="Times New Roman"/>
          <w:sz w:val="24"/>
          <w:szCs w:val="24"/>
        </w:rPr>
        <w:t>ерасимов</w:t>
      </w:r>
      <w:r w:rsidR="00F81649">
        <w:rPr>
          <w:rFonts w:ascii="Times New Roman" w:hAnsi="Times New Roman"/>
          <w:sz w:val="24"/>
          <w:szCs w:val="24"/>
        </w:rPr>
        <w:t>. О</w:t>
      </w:r>
      <w:r w:rsidR="00037D08" w:rsidRPr="003D3B8C">
        <w:rPr>
          <w:rFonts w:ascii="Times New Roman" w:hAnsi="Times New Roman"/>
          <w:sz w:val="24"/>
          <w:szCs w:val="24"/>
        </w:rPr>
        <w:t xml:space="preserve">бщинска администрация отговаря винаги </w:t>
      </w:r>
      <w:r w:rsidR="00F81649">
        <w:rPr>
          <w:rFonts w:ascii="Times New Roman" w:hAnsi="Times New Roman"/>
          <w:sz w:val="24"/>
          <w:szCs w:val="24"/>
        </w:rPr>
        <w:t xml:space="preserve">и </w:t>
      </w:r>
      <w:r w:rsidR="00037D08" w:rsidRPr="003D3B8C">
        <w:rPr>
          <w:rFonts w:ascii="Times New Roman" w:hAnsi="Times New Roman"/>
          <w:sz w:val="24"/>
          <w:szCs w:val="24"/>
        </w:rPr>
        <w:t xml:space="preserve">отделя време за тези питания, което някой път обхваща няколко </w:t>
      </w:r>
      <w:r w:rsidR="00F81649">
        <w:rPr>
          <w:rFonts w:ascii="Times New Roman" w:hAnsi="Times New Roman"/>
          <w:sz w:val="24"/>
          <w:szCs w:val="24"/>
        </w:rPr>
        <w:t>от</w:t>
      </w:r>
      <w:r w:rsidR="00037D08" w:rsidRPr="003D3B8C">
        <w:rPr>
          <w:rFonts w:ascii="Times New Roman" w:hAnsi="Times New Roman"/>
          <w:sz w:val="24"/>
          <w:szCs w:val="24"/>
        </w:rPr>
        <w:t>дела от общината и се сглобяват отделно от всичката работа. Така че</w:t>
      </w:r>
      <w:r w:rsidR="00F81649">
        <w:rPr>
          <w:rFonts w:ascii="Times New Roman" w:hAnsi="Times New Roman"/>
          <w:sz w:val="24"/>
          <w:szCs w:val="24"/>
        </w:rPr>
        <w:t xml:space="preserve">, </w:t>
      </w:r>
      <w:r w:rsidR="00037D08" w:rsidRPr="003D3B8C">
        <w:rPr>
          <w:rFonts w:ascii="Times New Roman" w:hAnsi="Times New Roman"/>
          <w:sz w:val="24"/>
          <w:szCs w:val="24"/>
        </w:rPr>
        <w:t>и ние така се чувстваме уважени, когато общинските съветници останат. По</w:t>
      </w:r>
      <w:r w:rsidR="00F81649">
        <w:rPr>
          <w:rFonts w:ascii="Times New Roman" w:hAnsi="Times New Roman"/>
          <w:sz w:val="24"/>
          <w:szCs w:val="24"/>
        </w:rPr>
        <w:t xml:space="preserve"> </w:t>
      </w:r>
      <w:r w:rsidR="00037D08" w:rsidRPr="003D3B8C">
        <w:rPr>
          <w:rFonts w:ascii="Times New Roman" w:hAnsi="Times New Roman"/>
          <w:sz w:val="24"/>
          <w:szCs w:val="24"/>
        </w:rPr>
        <w:t>въпросите, които сте ни задали направо ще</w:t>
      </w:r>
      <w:r w:rsidR="009B3258">
        <w:rPr>
          <w:rFonts w:ascii="Times New Roman" w:hAnsi="Times New Roman"/>
          <w:sz w:val="24"/>
          <w:szCs w:val="24"/>
        </w:rPr>
        <w:t xml:space="preserve"> </w:t>
      </w:r>
      <w:r w:rsidR="00037D08" w:rsidRPr="003D3B8C">
        <w:rPr>
          <w:rFonts w:ascii="Times New Roman" w:hAnsi="Times New Roman"/>
          <w:sz w:val="24"/>
          <w:szCs w:val="24"/>
        </w:rPr>
        <w:t>премина към отговорите</w:t>
      </w:r>
      <w:r w:rsidR="009B3258">
        <w:rPr>
          <w:rFonts w:ascii="Times New Roman" w:hAnsi="Times New Roman"/>
          <w:sz w:val="24"/>
          <w:szCs w:val="24"/>
        </w:rPr>
        <w:t>. Н</w:t>
      </w:r>
      <w:r w:rsidR="00037D08" w:rsidRPr="003D3B8C">
        <w:rPr>
          <w:rFonts w:ascii="Times New Roman" w:hAnsi="Times New Roman"/>
          <w:sz w:val="24"/>
          <w:szCs w:val="24"/>
        </w:rPr>
        <w:t>а 1 въпрос</w:t>
      </w:r>
      <w:r w:rsidR="009B3258">
        <w:rPr>
          <w:rFonts w:ascii="Times New Roman" w:hAnsi="Times New Roman"/>
          <w:sz w:val="24"/>
          <w:szCs w:val="24"/>
        </w:rPr>
        <w:t xml:space="preserve">, </w:t>
      </w:r>
      <w:r w:rsidR="00037D08" w:rsidRPr="003D3B8C">
        <w:rPr>
          <w:rFonts w:ascii="Times New Roman" w:hAnsi="Times New Roman"/>
          <w:sz w:val="24"/>
          <w:szCs w:val="24"/>
        </w:rPr>
        <w:t>колко сключени споразумения има общината към 2</w:t>
      </w:r>
      <w:r w:rsidR="009B3258">
        <w:rPr>
          <w:rFonts w:ascii="Times New Roman" w:hAnsi="Times New Roman"/>
          <w:sz w:val="24"/>
          <w:szCs w:val="24"/>
        </w:rPr>
        <w:t>0.11</w:t>
      </w:r>
      <w:r w:rsidR="00037D08" w:rsidRPr="003D3B8C">
        <w:rPr>
          <w:rFonts w:ascii="Times New Roman" w:hAnsi="Times New Roman"/>
          <w:sz w:val="24"/>
          <w:szCs w:val="24"/>
        </w:rPr>
        <w:t>? Общината има</w:t>
      </w:r>
      <w:r w:rsidR="009B3258">
        <w:rPr>
          <w:rFonts w:ascii="Times New Roman" w:hAnsi="Times New Roman"/>
          <w:sz w:val="24"/>
          <w:szCs w:val="24"/>
        </w:rPr>
        <w:t xml:space="preserve"> шест </w:t>
      </w:r>
      <w:r w:rsidR="00037D08" w:rsidRPr="003D3B8C">
        <w:rPr>
          <w:rFonts w:ascii="Times New Roman" w:hAnsi="Times New Roman"/>
          <w:sz w:val="24"/>
          <w:szCs w:val="24"/>
        </w:rPr>
        <w:t>сключени споразумения. Това са рехабилитацията на общинския път Русе</w:t>
      </w:r>
      <w:r w:rsidR="009B3258">
        <w:rPr>
          <w:rFonts w:ascii="Times New Roman" w:hAnsi="Times New Roman"/>
          <w:sz w:val="24"/>
          <w:szCs w:val="24"/>
        </w:rPr>
        <w:t xml:space="preserve"> – Н</w:t>
      </w:r>
      <w:r w:rsidR="00037D08" w:rsidRPr="003D3B8C">
        <w:rPr>
          <w:rFonts w:ascii="Times New Roman" w:hAnsi="Times New Roman"/>
          <w:sz w:val="24"/>
          <w:szCs w:val="24"/>
        </w:rPr>
        <w:t>иколово</w:t>
      </w:r>
      <w:r w:rsidR="009B3258">
        <w:rPr>
          <w:rFonts w:ascii="Times New Roman" w:hAnsi="Times New Roman"/>
          <w:sz w:val="24"/>
          <w:szCs w:val="24"/>
        </w:rPr>
        <w:t>, Ю</w:t>
      </w:r>
      <w:r w:rsidR="00037D08" w:rsidRPr="003D3B8C">
        <w:rPr>
          <w:rFonts w:ascii="Times New Roman" w:hAnsi="Times New Roman"/>
          <w:sz w:val="24"/>
          <w:szCs w:val="24"/>
        </w:rPr>
        <w:t>делник</w:t>
      </w:r>
      <w:r w:rsidR="009B3258">
        <w:rPr>
          <w:rFonts w:ascii="Times New Roman" w:hAnsi="Times New Roman"/>
          <w:sz w:val="24"/>
          <w:szCs w:val="24"/>
        </w:rPr>
        <w:t xml:space="preserve"> – Б</w:t>
      </w:r>
      <w:r w:rsidR="00037D08" w:rsidRPr="003D3B8C">
        <w:rPr>
          <w:rFonts w:ascii="Times New Roman" w:hAnsi="Times New Roman"/>
          <w:sz w:val="24"/>
          <w:szCs w:val="24"/>
        </w:rPr>
        <w:t>орисово</w:t>
      </w:r>
      <w:r w:rsidR="009B3258">
        <w:rPr>
          <w:rFonts w:ascii="Times New Roman" w:hAnsi="Times New Roman"/>
          <w:sz w:val="24"/>
          <w:szCs w:val="24"/>
        </w:rPr>
        <w:t xml:space="preserve">, </w:t>
      </w:r>
      <w:r w:rsidR="00037D08" w:rsidRPr="003D3B8C">
        <w:rPr>
          <w:rFonts w:ascii="Times New Roman" w:hAnsi="Times New Roman"/>
          <w:sz w:val="24"/>
          <w:szCs w:val="24"/>
        </w:rPr>
        <w:t>в участък от километър 0 + 350</w:t>
      </w:r>
      <w:r w:rsidR="009B3258">
        <w:rPr>
          <w:rFonts w:ascii="Times New Roman" w:hAnsi="Times New Roman"/>
          <w:sz w:val="24"/>
          <w:szCs w:val="24"/>
        </w:rPr>
        <w:t xml:space="preserve"> до километър </w:t>
      </w:r>
      <w:r w:rsidR="00037D08" w:rsidRPr="003D3B8C">
        <w:rPr>
          <w:rFonts w:ascii="Times New Roman" w:hAnsi="Times New Roman"/>
          <w:sz w:val="24"/>
          <w:szCs w:val="24"/>
        </w:rPr>
        <w:t>6 + 0</w:t>
      </w:r>
      <w:r w:rsidR="00931D4E">
        <w:rPr>
          <w:rFonts w:ascii="Times New Roman" w:hAnsi="Times New Roman"/>
          <w:sz w:val="24"/>
          <w:szCs w:val="24"/>
        </w:rPr>
        <w:t>.</w:t>
      </w:r>
      <w:r w:rsidR="00037D08" w:rsidRPr="003D3B8C">
        <w:rPr>
          <w:rFonts w:ascii="Times New Roman" w:hAnsi="Times New Roman"/>
          <w:sz w:val="24"/>
          <w:szCs w:val="24"/>
        </w:rPr>
        <w:t>20</w:t>
      </w:r>
      <w:r w:rsidR="00931D4E">
        <w:rPr>
          <w:rFonts w:ascii="Times New Roman" w:hAnsi="Times New Roman"/>
          <w:sz w:val="24"/>
          <w:szCs w:val="24"/>
        </w:rPr>
        <w:t xml:space="preserve">, СМР </w:t>
      </w:r>
      <w:r w:rsidR="00037D08" w:rsidRPr="003D3B8C">
        <w:rPr>
          <w:rFonts w:ascii="Times New Roman" w:hAnsi="Times New Roman"/>
          <w:sz w:val="24"/>
          <w:szCs w:val="24"/>
        </w:rPr>
        <w:t xml:space="preserve">благоустрояване на общински терен за жилищно строителство, заключен между улица </w:t>
      </w:r>
      <w:r w:rsidR="00931D4E">
        <w:rPr>
          <w:rFonts w:ascii="Times New Roman" w:hAnsi="Times New Roman"/>
          <w:sz w:val="24"/>
          <w:szCs w:val="24"/>
        </w:rPr>
        <w:t>„Ц</w:t>
      </w:r>
      <w:r w:rsidR="00037D08" w:rsidRPr="003D3B8C">
        <w:rPr>
          <w:rFonts w:ascii="Times New Roman" w:hAnsi="Times New Roman"/>
          <w:sz w:val="24"/>
          <w:szCs w:val="24"/>
        </w:rPr>
        <w:t>ариград</w:t>
      </w:r>
      <w:r w:rsidR="00931D4E">
        <w:rPr>
          <w:rFonts w:ascii="Times New Roman" w:hAnsi="Times New Roman"/>
          <w:sz w:val="24"/>
          <w:szCs w:val="24"/>
        </w:rPr>
        <w:t>“</w:t>
      </w:r>
      <w:r w:rsidR="00037D08" w:rsidRPr="003D3B8C">
        <w:rPr>
          <w:rFonts w:ascii="Times New Roman" w:hAnsi="Times New Roman"/>
          <w:sz w:val="24"/>
          <w:szCs w:val="24"/>
        </w:rPr>
        <w:t>, механа</w:t>
      </w:r>
      <w:r w:rsidR="00931D4E">
        <w:rPr>
          <w:rFonts w:ascii="Times New Roman" w:hAnsi="Times New Roman"/>
          <w:sz w:val="24"/>
          <w:szCs w:val="24"/>
        </w:rPr>
        <w:t xml:space="preserve"> „</w:t>
      </w:r>
      <w:r w:rsidR="00037D08" w:rsidRPr="003D3B8C">
        <w:rPr>
          <w:rFonts w:ascii="Times New Roman" w:hAnsi="Times New Roman"/>
          <w:sz w:val="24"/>
          <w:szCs w:val="24"/>
        </w:rPr>
        <w:t>Русе</w:t>
      </w:r>
      <w:r w:rsidR="00931D4E">
        <w:rPr>
          <w:rFonts w:ascii="Times New Roman" w:hAnsi="Times New Roman"/>
          <w:sz w:val="24"/>
          <w:szCs w:val="24"/>
        </w:rPr>
        <w:t>“</w:t>
      </w:r>
      <w:r w:rsidR="00037D08" w:rsidRPr="003D3B8C">
        <w:rPr>
          <w:rFonts w:ascii="Times New Roman" w:hAnsi="Times New Roman"/>
          <w:sz w:val="24"/>
          <w:szCs w:val="24"/>
        </w:rPr>
        <w:t>, гаражи</w:t>
      </w:r>
      <w:r w:rsidR="00931D4E">
        <w:rPr>
          <w:rFonts w:ascii="Times New Roman" w:hAnsi="Times New Roman"/>
          <w:sz w:val="24"/>
          <w:szCs w:val="24"/>
        </w:rPr>
        <w:t>, б</w:t>
      </w:r>
      <w:r w:rsidR="00037D08" w:rsidRPr="003D3B8C">
        <w:rPr>
          <w:rFonts w:ascii="Times New Roman" w:hAnsi="Times New Roman"/>
          <w:sz w:val="24"/>
          <w:szCs w:val="24"/>
        </w:rPr>
        <w:t xml:space="preserve">лок </w:t>
      </w:r>
      <w:r w:rsidR="00931D4E">
        <w:rPr>
          <w:rFonts w:ascii="Times New Roman" w:hAnsi="Times New Roman"/>
          <w:sz w:val="24"/>
          <w:szCs w:val="24"/>
        </w:rPr>
        <w:t>„М</w:t>
      </w:r>
      <w:r w:rsidR="00037D08" w:rsidRPr="003D3B8C">
        <w:rPr>
          <w:rFonts w:ascii="Times New Roman" w:hAnsi="Times New Roman"/>
          <w:sz w:val="24"/>
          <w:szCs w:val="24"/>
        </w:rPr>
        <w:t>ургаш</w:t>
      </w:r>
      <w:r w:rsidR="00931D4E">
        <w:rPr>
          <w:rFonts w:ascii="Times New Roman" w:hAnsi="Times New Roman"/>
          <w:sz w:val="24"/>
          <w:szCs w:val="24"/>
        </w:rPr>
        <w:t xml:space="preserve">“ </w:t>
      </w:r>
      <w:r w:rsidR="00037D08" w:rsidRPr="003D3B8C">
        <w:rPr>
          <w:rFonts w:ascii="Times New Roman" w:hAnsi="Times New Roman"/>
          <w:sz w:val="24"/>
          <w:szCs w:val="24"/>
        </w:rPr>
        <w:t>и блок</w:t>
      </w:r>
      <w:r w:rsidR="00931D4E">
        <w:rPr>
          <w:rFonts w:ascii="Times New Roman" w:hAnsi="Times New Roman"/>
          <w:sz w:val="24"/>
          <w:szCs w:val="24"/>
        </w:rPr>
        <w:t xml:space="preserve"> „</w:t>
      </w:r>
      <w:r w:rsidR="00037D08" w:rsidRPr="003D3B8C">
        <w:rPr>
          <w:rFonts w:ascii="Times New Roman" w:hAnsi="Times New Roman"/>
          <w:sz w:val="24"/>
          <w:szCs w:val="24"/>
        </w:rPr>
        <w:t>Георги Димитров</w:t>
      </w:r>
      <w:r w:rsidR="00931D4E">
        <w:rPr>
          <w:rFonts w:ascii="Times New Roman" w:hAnsi="Times New Roman"/>
          <w:sz w:val="24"/>
          <w:szCs w:val="24"/>
        </w:rPr>
        <w:t xml:space="preserve">“ </w:t>
      </w:r>
      <w:r w:rsidR="00037D08" w:rsidRPr="003D3B8C">
        <w:rPr>
          <w:rFonts w:ascii="Times New Roman" w:hAnsi="Times New Roman"/>
          <w:sz w:val="24"/>
          <w:szCs w:val="24"/>
        </w:rPr>
        <w:t>в град Русе</w:t>
      </w:r>
      <w:r w:rsidR="00931D4E">
        <w:rPr>
          <w:rFonts w:ascii="Times New Roman" w:hAnsi="Times New Roman"/>
          <w:sz w:val="24"/>
          <w:szCs w:val="24"/>
        </w:rPr>
        <w:t xml:space="preserve">, </w:t>
      </w:r>
      <w:r w:rsidR="00037D08" w:rsidRPr="003D3B8C">
        <w:rPr>
          <w:rFonts w:ascii="Times New Roman" w:hAnsi="Times New Roman"/>
          <w:sz w:val="24"/>
          <w:szCs w:val="24"/>
        </w:rPr>
        <w:t>инженеринг</w:t>
      </w:r>
      <w:r w:rsidR="00931D4E">
        <w:rPr>
          <w:rFonts w:ascii="Times New Roman" w:hAnsi="Times New Roman"/>
          <w:sz w:val="24"/>
          <w:szCs w:val="24"/>
        </w:rPr>
        <w:t xml:space="preserve">, </w:t>
      </w:r>
      <w:r w:rsidR="00037D08" w:rsidRPr="003D3B8C">
        <w:rPr>
          <w:rFonts w:ascii="Times New Roman" w:hAnsi="Times New Roman"/>
          <w:sz w:val="24"/>
          <w:szCs w:val="24"/>
        </w:rPr>
        <w:t xml:space="preserve">водопровод град Русе от квадрант 157 до улица </w:t>
      </w:r>
      <w:r w:rsidR="00931D4E">
        <w:rPr>
          <w:rFonts w:ascii="Times New Roman" w:hAnsi="Times New Roman"/>
          <w:sz w:val="24"/>
          <w:szCs w:val="24"/>
        </w:rPr>
        <w:t>„З</w:t>
      </w:r>
      <w:r w:rsidR="00037D08" w:rsidRPr="003D3B8C">
        <w:rPr>
          <w:rFonts w:ascii="Times New Roman" w:hAnsi="Times New Roman"/>
          <w:sz w:val="24"/>
          <w:szCs w:val="24"/>
        </w:rPr>
        <w:t>ора</w:t>
      </w:r>
      <w:r w:rsidR="00931D4E">
        <w:rPr>
          <w:rFonts w:ascii="Times New Roman" w:hAnsi="Times New Roman"/>
          <w:sz w:val="24"/>
          <w:szCs w:val="24"/>
        </w:rPr>
        <w:t xml:space="preserve">“ </w:t>
      </w:r>
      <w:r w:rsidR="00037D08" w:rsidRPr="003D3B8C">
        <w:rPr>
          <w:rFonts w:ascii="Times New Roman" w:hAnsi="Times New Roman"/>
          <w:sz w:val="24"/>
          <w:szCs w:val="24"/>
        </w:rPr>
        <w:t xml:space="preserve">в квартал </w:t>
      </w:r>
      <w:r w:rsidR="00931D4E">
        <w:rPr>
          <w:rFonts w:ascii="Times New Roman" w:hAnsi="Times New Roman"/>
          <w:sz w:val="24"/>
          <w:szCs w:val="24"/>
        </w:rPr>
        <w:t>„С</w:t>
      </w:r>
      <w:r w:rsidR="00037D08" w:rsidRPr="003D3B8C">
        <w:rPr>
          <w:rFonts w:ascii="Times New Roman" w:hAnsi="Times New Roman"/>
          <w:sz w:val="24"/>
          <w:szCs w:val="24"/>
        </w:rPr>
        <w:t>редна кула</w:t>
      </w:r>
      <w:r w:rsidR="00931D4E">
        <w:rPr>
          <w:rFonts w:ascii="Times New Roman" w:hAnsi="Times New Roman"/>
          <w:sz w:val="24"/>
          <w:szCs w:val="24"/>
        </w:rPr>
        <w:t xml:space="preserve">“, </w:t>
      </w:r>
      <w:r w:rsidR="00037D08" w:rsidRPr="003D3B8C">
        <w:rPr>
          <w:rFonts w:ascii="Times New Roman" w:hAnsi="Times New Roman"/>
          <w:sz w:val="24"/>
          <w:szCs w:val="24"/>
        </w:rPr>
        <w:t xml:space="preserve">инженеринг основен ремонт на </w:t>
      </w:r>
      <w:r w:rsidR="003F4233">
        <w:rPr>
          <w:rFonts w:ascii="Times New Roman" w:hAnsi="Times New Roman"/>
          <w:sz w:val="24"/>
          <w:szCs w:val="24"/>
        </w:rPr>
        <w:t>Ч</w:t>
      </w:r>
      <w:r w:rsidR="00037D08" w:rsidRPr="003D3B8C">
        <w:rPr>
          <w:rFonts w:ascii="Times New Roman" w:hAnsi="Times New Roman"/>
          <w:sz w:val="24"/>
          <w:szCs w:val="24"/>
        </w:rPr>
        <w:t xml:space="preserve">италище </w:t>
      </w:r>
      <w:r w:rsidR="003F4233">
        <w:rPr>
          <w:rFonts w:ascii="Times New Roman" w:hAnsi="Times New Roman"/>
          <w:sz w:val="24"/>
          <w:szCs w:val="24"/>
        </w:rPr>
        <w:t>„</w:t>
      </w:r>
      <w:r w:rsidR="00037D08" w:rsidRPr="003D3B8C">
        <w:rPr>
          <w:rFonts w:ascii="Times New Roman" w:hAnsi="Times New Roman"/>
          <w:sz w:val="24"/>
          <w:szCs w:val="24"/>
        </w:rPr>
        <w:t>Васил Левски</w:t>
      </w:r>
      <w:r w:rsidR="003F4233">
        <w:rPr>
          <w:rFonts w:ascii="Times New Roman" w:hAnsi="Times New Roman"/>
          <w:sz w:val="24"/>
          <w:szCs w:val="24"/>
        </w:rPr>
        <w:t xml:space="preserve">“, </w:t>
      </w:r>
      <w:r w:rsidR="00037D08" w:rsidRPr="003D3B8C">
        <w:rPr>
          <w:rFonts w:ascii="Times New Roman" w:hAnsi="Times New Roman"/>
          <w:sz w:val="24"/>
          <w:szCs w:val="24"/>
        </w:rPr>
        <w:t>въвеждане на мерки за енергийна ефективност в сградата и ограда</w:t>
      </w:r>
      <w:r w:rsidR="003F4233">
        <w:rPr>
          <w:rFonts w:ascii="Times New Roman" w:hAnsi="Times New Roman"/>
          <w:sz w:val="24"/>
          <w:szCs w:val="24"/>
        </w:rPr>
        <w:t>. И</w:t>
      </w:r>
      <w:r w:rsidR="00037D08" w:rsidRPr="003D3B8C">
        <w:rPr>
          <w:rFonts w:ascii="Times New Roman" w:hAnsi="Times New Roman"/>
          <w:sz w:val="24"/>
          <w:szCs w:val="24"/>
        </w:rPr>
        <w:t>нженеринг н</w:t>
      </w:r>
      <w:r w:rsidR="003F4233">
        <w:rPr>
          <w:rFonts w:ascii="Times New Roman" w:hAnsi="Times New Roman"/>
          <w:sz w:val="24"/>
          <w:szCs w:val="24"/>
        </w:rPr>
        <w:t xml:space="preserve">а ПСОВ </w:t>
      </w:r>
      <w:r w:rsidR="00037D08" w:rsidRPr="003D3B8C">
        <w:rPr>
          <w:rFonts w:ascii="Times New Roman" w:hAnsi="Times New Roman"/>
          <w:sz w:val="24"/>
          <w:szCs w:val="24"/>
        </w:rPr>
        <w:t xml:space="preserve">и канализация в село </w:t>
      </w:r>
      <w:r w:rsidR="003F4233">
        <w:rPr>
          <w:rFonts w:ascii="Times New Roman" w:hAnsi="Times New Roman"/>
          <w:sz w:val="24"/>
          <w:szCs w:val="24"/>
        </w:rPr>
        <w:t>Н</w:t>
      </w:r>
      <w:r w:rsidR="00037D08" w:rsidRPr="003D3B8C">
        <w:rPr>
          <w:rFonts w:ascii="Times New Roman" w:hAnsi="Times New Roman"/>
          <w:sz w:val="24"/>
          <w:szCs w:val="24"/>
        </w:rPr>
        <w:t xml:space="preserve">иколово, </w:t>
      </w:r>
      <w:r w:rsidR="003F4233">
        <w:rPr>
          <w:rFonts w:ascii="Times New Roman" w:hAnsi="Times New Roman"/>
          <w:sz w:val="24"/>
          <w:szCs w:val="24"/>
        </w:rPr>
        <w:t>о</w:t>
      </w:r>
      <w:r w:rsidR="00037D08" w:rsidRPr="003D3B8C">
        <w:rPr>
          <w:rFonts w:ascii="Times New Roman" w:hAnsi="Times New Roman"/>
          <w:sz w:val="24"/>
          <w:szCs w:val="24"/>
        </w:rPr>
        <w:t xml:space="preserve">бщина Русе етап 1, главен клон 1, водопровод и инженерен водопровод по булевард </w:t>
      </w:r>
      <w:r w:rsidR="003F4233">
        <w:rPr>
          <w:rFonts w:ascii="Times New Roman" w:hAnsi="Times New Roman"/>
          <w:sz w:val="24"/>
          <w:szCs w:val="24"/>
        </w:rPr>
        <w:t>„Г</w:t>
      </w:r>
      <w:r w:rsidR="00037D08" w:rsidRPr="003D3B8C">
        <w:rPr>
          <w:rFonts w:ascii="Times New Roman" w:hAnsi="Times New Roman"/>
          <w:sz w:val="24"/>
          <w:szCs w:val="24"/>
        </w:rPr>
        <w:t xml:space="preserve">оце </w:t>
      </w:r>
      <w:r w:rsidR="003F4233">
        <w:rPr>
          <w:rFonts w:ascii="Times New Roman" w:hAnsi="Times New Roman"/>
          <w:sz w:val="24"/>
          <w:szCs w:val="24"/>
        </w:rPr>
        <w:t>Д</w:t>
      </w:r>
      <w:r w:rsidR="00037D08" w:rsidRPr="003D3B8C">
        <w:rPr>
          <w:rFonts w:ascii="Times New Roman" w:hAnsi="Times New Roman"/>
          <w:sz w:val="24"/>
          <w:szCs w:val="24"/>
        </w:rPr>
        <w:t>елчев</w:t>
      </w:r>
      <w:r w:rsidR="003F4233">
        <w:rPr>
          <w:rFonts w:ascii="Times New Roman" w:hAnsi="Times New Roman"/>
          <w:sz w:val="24"/>
          <w:szCs w:val="24"/>
        </w:rPr>
        <w:t xml:space="preserve">“ </w:t>
      </w:r>
      <w:r w:rsidR="00037D08" w:rsidRPr="003D3B8C">
        <w:rPr>
          <w:rFonts w:ascii="Times New Roman" w:hAnsi="Times New Roman"/>
          <w:sz w:val="24"/>
          <w:szCs w:val="24"/>
        </w:rPr>
        <w:t xml:space="preserve">от улица </w:t>
      </w:r>
      <w:r w:rsidR="00323555">
        <w:rPr>
          <w:rFonts w:ascii="Times New Roman" w:hAnsi="Times New Roman"/>
          <w:sz w:val="24"/>
          <w:szCs w:val="24"/>
        </w:rPr>
        <w:t>„Г</w:t>
      </w:r>
      <w:r w:rsidR="00037D08" w:rsidRPr="003D3B8C">
        <w:rPr>
          <w:rFonts w:ascii="Times New Roman" w:hAnsi="Times New Roman"/>
          <w:sz w:val="24"/>
          <w:szCs w:val="24"/>
        </w:rPr>
        <w:t>енерал</w:t>
      </w:r>
      <w:r w:rsidR="00323555">
        <w:rPr>
          <w:rFonts w:ascii="Times New Roman" w:hAnsi="Times New Roman"/>
          <w:sz w:val="24"/>
          <w:szCs w:val="24"/>
        </w:rPr>
        <w:t xml:space="preserve"> К</w:t>
      </w:r>
      <w:r w:rsidR="00037D08" w:rsidRPr="003D3B8C">
        <w:rPr>
          <w:rFonts w:ascii="Times New Roman" w:hAnsi="Times New Roman"/>
          <w:sz w:val="24"/>
          <w:szCs w:val="24"/>
        </w:rPr>
        <w:t>утузов</w:t>
      </w:r>
      <w:r w:rsidR="00323555">
        <w:rPr>
          <w:rFonts w:ascii="Times New Roman" w:hAnsi="Times New Roman"/>
          <w:sz w:val="24"/>
          <w:szCs w:val="24"/>
        </w:rPr>
        <w:t xml:space="preserve">“ </w:t>
      </w:r>
      <w:r w:rsidR="00037D08" w:rsidRPr="003D3B8C">
        <w:rPr>
          <w:rFonts w:ascii="Times New Roman" w:hAnsi="Times New Roman"/>
          <w:sz w:val="24"/>
          <w:szCs w:val="24"/>
        </w:rPr>
        <w:t>до</w:t>
      </w:r>
      <w:r w:rsidR="00323555">
        <w:rPr>
          <w:rFonts w:ascii="Times New Roman" w:hAnsi="Times New Roman"/>
          <w:sz w:val="24"/>
          <w:szCs w:val="24"/>
        </w:rPr>
        <w:t xml:space="preserve"> </w:t>
      </w:r>
      <w:r w:rsidR="00037D08" w:rsidRPr="003D3B8C">
        <w:rPr>
          <w:rFonts w:ascii="Times New Roman" w:hAnsi="Times New Roman"/>
          <w:sz w:val="24"/>
          <w:szCs w:val="24"/>
        </w:rPr>
        <w:t xml:space="preserve">Паметник </w:t>
      </w:r>
      <w:r w:rsidR="00323555">
        <w:rPr>
          <w:rFonts w:ascii="Times New Roman" w:hAnsi="Times New Roman"/>
          <w:sz w:val="24"/>
          <w:szCs w:val="24"/>
        </w:rPr>
        <w:t>„Р</w:t>
      </w:r>
      <w:r w:rsidR="00037D08" w:rsidRPr="003D3B8C">
        <w:rPr>
          <w:rFonts w:ascii="Times New Roman" w:hAnsi="Times New Roman"/>
          <w:sz w:val="24"/>
          <w:szCs w:val="24"/>
        </w:rPr>
        <w:t>усофили</w:t>
      </w:r>
      <w:r w:rsidR="00323555">
        <w:rPr>
          <w:rFonts w:ascii="Times New Roman" w:hAnsi="Times New Roman"/>
          <w:sz w:val="24"/>
          <w:szCs w:val="24"/>
        </w:rPr>
        <w:t>“. К</w:t>
      </w:r>
      <w:r w:rsidR="00037D08" w:rsidRPr="003D3B8C">
        <w:rPr>
          <w:rFonts w:ascii="Times New Roman" w:hAnsi="Times New Roman"/>
          <w:sz w:val="24"/>
          <w:szCs w:val="24"/>
        </w:rPr>
        <w:t>ъм момента са депозирани в</w:t>
      </w:r>
      <w:r w:rsidR="00323555">
        <w:rPr>
          <w:rFonts w:ascii="Times New Roman" w:hAnsi="Times New Roman"/>
          <w:sz w:val="24"/>
          <w:szCs w:val="24"/>
        </w:rPr>
        <w:t xml:space="preserve"> МРРБ </w:t>
      </w:r>
      <w:r w:rsidR="00037D08" w:rsidRPr="003D3B8C">
        <w:rPr>
          <w:rFonts w:ascii="Times New Roman" w:hAnsi="Times New Roman"/>
          <w:sz w:val="24"/>
          <w:szCs w:val="24"/>
        </w:rPr>
        <w:t>следните предложения</w:t>
      </w:r>
      <w:r w:rsidR="00323555">
        <w:rPr>
          <w:rFonts w:ascii="Times New Roman" w:hAnsi="Times New Roman"/>
          <w:sz w:val="24"/>
          <w:szCs w:val="24"/>
        </w:rPr>
        <w:t>. Н</w:t>
      </w:r>
      <w:r w:rsidR="00037D08" w:rsidRPr="003D3B8C">
        <w:rPr>
          <w:rFonts w:ascii="Times New Roman" w:hAnsi="Times New Roman"/>
          <w:sz w:val="24"/>
          <w:szCs w:val="24"/>
        </w:rPr>
        <w:t>е знам тук дали всичките искате да ви изчета</w:t>
      </w:r>
      <w:r w:rsidR="00E16FF9">
        <w:rPr>
          <w:rFonts w:ascii="Times New Roman" w:hAnsi="Times New Roman"/>
          <w:sz w:val="24"/>
          <w:szCs w:val="24"/>
        </w:rPr>
        <w:t>. И</w:t>
      </w:r>
      <w:r w:rsidR="00037D08" w:rsidRPr="003D3B8C">
        <w:rPr>
          <w:rFonts w:ascii="Times New Roman" w:hAnsi="Times New Roman"/>
          <w:sz w:val="24"/>
          <w:szCs w:val="24"/>
        </w:rPr>
        <w:t xml:space="preserve">скате ли да </w:t>
      </w:r>
      <w:r w:rsidR="00E16FF9">
        <w:rPr>
          <w:rFonts w:ascii="Times New Roman" w:hAnsi="Times New Roman"/>
          <w:sz w:val="24"/>
          <w:szCs w:val="24"/>
        </w:rPr>
        <w:t xml:space="preserve">ви </w:t>
      </w:r>
      <w:r w:rsidR="00037D08" w:rsidRPr="003D3B8C">
        <w:rPr>
          <w:rFonts w:ascii="Times New Roman" w:hAnsi="Times New Roman"/>
          <w:sz w:val="24"/>
          <w:szCs w:val="24"/>
        </w:rPr>
        <w:t>ги изчета</w:t>
      </w:r>
      <w:r w:rsidR="00E16FF9">
        <w:rPr>
          <w:rFonts w:ascii="Times New Roman" w:hAnsi="Times New Roman"/>
          <w:sz w:val="24"/>
          <w:szCs w:val="24"/>
        </w:rPr>
        <w:t>? Вие ги имате и писмено.</w:t>
      </w:r>
    </w:p>
    <w:p w14:paraId="78CF1D0A" w14:textId="77777777" w:rsidR="00E16FF9" w:rsidRDefault="00E16FF9" w:rsidP="00037D08">
      <w:pPr>
        <w:spacing w:after="0" w:line="240" w:lineRule="auto"/>
        <w:jc w:val="both"/>
        <w:rPr>
          <w:rFonts w:ascii="Times New Roman" w:hAnsi="Times New Roman"/>
          <w:sz w:val="24"/>
          <w:szCs w:val="24"/>
        </w:rPr>
      </w:pPr>
      <w:r>
        <w:rPr>
          <w:rFonts w:ascii="Times New Roman" w:hAnsi="Times New Roman"/>
          <w:sz w:val="24"/>
          <w:szCs w:val="24"/>
        </w:rPr>
        <w:tab/>
      </w:r>
      <w:r w:rsidRPr="00CE6C10">
        <w:rPr>
          <w:rFonts w:ascii="Times New Roman" w:hAnsi="Times New Roman"/>
          <w:b/>
          <w:bCs/>
          <w:sz w:val="24"/>
          <w:szCs w:val="24"/>
        </w:rPr>
        <w:t>Акад. Христо Белоев:</w:t>
      </w:r>
      <w:r>
        <w:rPr>
          <w:rFonts w:ascii="Times New Roman" w:hAnsi="Times New Roman"/>
          <w:sz w:val="24"/>
          <w:szCs w:val="24"/>
        </w:rPr>
        <w:t xml:space="preserve"> Не, има ги в отговора.</w:t>
      </w:r>
    </w:p>
    <w:p w14:paraId="0E123161" w14:textId="4B4E9A14" w:rsidR="00037D08" w:rsidRPr="00CE6C10" w:rsidRDefault="00E16FF9" w:rsidP="00037D08">
      <w:pPr>
        <w:spacing w:after="0" w:line="240" w:lineRule="auto"/>
        <w:jc w:val="both"/>
        <w:rPr>
          <w:rFonts w:ascii="Times New Roman" w:hAnsi="Times New Roman"/>
          <w:b/>
          <w:bCs/>
          <w:sz w:val="24"/>
          <w:szCs w:val="24"/>
        </w:rPr>
      </w:pPr>
      <w:r>
        <w:rPr>
          <w:rFonts w:ascii="Times New Roman" w:hAnsi="Times New Roman"/>
          <w:sz w:val="24"/>
          <w:szCs w:val="24"/>
        </w:rPr>
        <w:tab/>
      </w:r>
      <w:r w:rsidRPr="00CE6C10">
        <w:rPr>
          <w:rFonts w:ascii="Times New Roman" w:hAnsi="Times New Roman"/>
          <w:b/>
          <w:bCs/>
          <w:sz w:val="24"/>
          <w:szCs w:val="24"/>
        </w:rPr>
        <w:t>Г-жа Златомира Стефанова:</w:t>
      </w:r>
      <w:r w:rsidR="00CE6C10">
        <w:rPr>
          <w:rFonts w:ascii="Times New Roman" w:hAnsi="Times New Roman"/>
          <w:sz w:val="24"/>
          <w:szCs w:val="24"/>
        </w:rPr>
        <w:t xml:space="preserve"> Добре, </w:t>
      </w:r>
      <w:r w:rsidR="00037D08" w:rsidRPr="003D3B8C">
        <w:rPr>
          <w:rFonts w:ascii="Times New Roman" w:hAnsi="Times New Roman"/>
          <w:sz w:val="24"/>
          <w:szCs w:val="24"/>
        </w:rPr>
        <w:t>няма да ги изчитам, но към този момент има още 1 депозирано</w:t>
      </w:r>
      <w:r w:rsidR="00791393">
        <w:rPr>
          <w:rFonts w:ascii="Times New Roman" w:hAnsi="Times New Roman"/>
          <w:sz w:val="24"/>
          <w:szCs w:val="24"/>
        </w:rPr>
        <w:t xml:space="preserve"> в</w:t>
      </w:r>
      <w:r w:rsidR="00037D08" w:rsidRPr="003D3B8C">
        <w:rPr>
          <w:rFonts w:ascii="Times New Roman" w:hAnsi="Times New Roman"/>
          <w:sz w:val="24"/>
          <w:szCs w:val="24"/>
        </w:rPr>
        <w:t>същност, тъй като отговорът</w:t>
      </w:r>
      <w:r w:rsidR="00791393">
        <w:rPr>
          <w:rFonts w:ascii="Times New Roman" w:hAnsi="Times New Roman"/>
          <w:sz w:val="24"/>
          <w:szCs w:val="24"/>
        </w:rPr>
        <w:t xml:space="preserve"> </w:t>
      </w:r>
      <w:r w:rsidR="00037D08" w:rsidRPr="003D3B8C">
        <w:rPr>
          <w:rFonts w:ascii="Times New Roman" w:hAnsi="Times New Roman"/>
          <w:sz w:val="24"/>
          <w:szCs w:val="24"/>
        </w:rPr>
        <w:t>беше от предната сесия</w:t>
      </w:r>
      <w:r w:rsidR="00791393">
        <w:rPr>
          <w:rFonts w:ascii="Times New Roman" w:hAnsi="Times New Roman"/>
          <w:sz w:val="24"/>
          <w:szCs w:val="24"/>
        </w:rPr>
        <w:t>. К</w:t>
      </w:r>
      <w:r w:rsidR="00037D08" w:rsidRPr="003D3B8C">
        <w:rPr>
          <w:rFonts w:ascii="Times New Roman" w:hAnsi="Times New Roman"/>
          <w:sz w:val="24"/>
          <w:szCs w:val="24"/>
        </w:rPr>
        <w:t xml:space="preserve">акви суми са преведени на </w:t>
      </w:r>
      <w:r w:rsidR="006232A3">
        <w:rPr>
          <w:rFonts w:ascii="Times New Roman" w:hAnsi="Times New Roman"/>
          <w:sz w:val="24"/>
          <w:szCs w:val="24"/>
        </w:rPr>
        <w:t>О</w:t>
      </w:r>
      <w:r w:rsidR="00037D08" w:rsidRPr="003D3B8C">
        <w:rPr>
          <w:rFonts w:ascii="Times New Roman" w:hAnsi="Times New Roman"/>
          <w:sz w:val="24"/>
          <w:szCs w:val="24"/>
        </w:rPr>
        <w:t>бщина Русе за всяко сключените споразумения към 20</w:t>
      </w:r>
      <w:r w:rsidR="006232A3">
        <w:rPr>
          <w:rFonts w:ascii="Times New Roman" w:hAnsi="Times New Roman"/>
          <w:sz w:val="24"/>
          <w:szCs w:val="24"/>
        </w:rPr>
        <w:t>.</w:t>
      </w:r>
      <w:r w:rsidR="00037D08" w:rsidRPr="003D3B8C">
        <w:rPr>
          <w:rFonts w:ascii="Times New Roman" w:hAnsi="Times New Roman"/>
          <w:sz w:val="24"/>
          <w:szCs w:val="24"/>
        </w:rPr>
        <w:t>11</w:t>
      </w:r>
      <w:r w:rsidR="006232A3">
        <w:rPr>
          <w:rFonts w:ascii="Times New Roman" w:hAnsi="Times New Roman"/>
          <w:sz w:val="24"/>
          <w:szCs w:val="24"/>
        </w:rPr>
        <w:t xml:space="preserve"> и к</w:t>
      </w:r>
      <w:r w:rsidR="00037D08" w:rsidRPr="003D3B8C">
        <w:rPr>
          <w:rFonts w:ascii="Times New Roman" w:hAnsi="Times New Roman"/>
          <w:sz w:val="24"/>
          <w:szCs w:val="24"/>
        </w:rPr>
        <w:t>акви траншове се предвиждат по тях до края на 2</w:t>
      </w:r>
      <w:r w:rsidR="006232A3">
        <w:rPr>
          <w:rFonts w:ascii="Times New Roman" w:hAnsi="Times New Roman"/>
          <w:sz w:val="24"/>
          <w:szCs w:val="24"/>
        </w:rPr>
        <w:t>024? С</w:t>
      </w:r>
      <w:r w:rsidR="00037D08" w:rsidRPr="003D3B8C">
        <w:rPr>
          <w:rFonts w:ascii="Times New Roman" w:hAnsi="Times New Roman"/>
          <w:sz w:val="24"/>
          <w:szCs w:val="24"/>
        </w:rPr>
        <w:t xml:space="preserve">ъгласно </w:t>
      </w:r>
      <w:r w:rsidR="006232A3">
        <w:rPr>
          <w:rFonts w:ascii="Times New Roman" w:hAnsi="Times New Roman"/>
          <w:sz w:val="24"/>
          <w:szCs w:val="24"/>
        </w:rPr>
        <w:t>П</w:t>
      </w:r>
      <w:r w:rsidR="00037D08" w:rsidRPr="003D3B8C">
        <w:rPr>
          <w:rFonts w:ascii="Times New Roman" w:hAnsi="Times New Roman"/>
          <w:sz w:val="24"/>
          <w:szCs w:val="24"/>
        </w:rPr>
        <w:t xml:space="preserve">остановление 11 на </w:t>
      </w:r>
      <w:r w:rsidR="006232A3">
        <w:rPr>
          <w:rFonts w:ascii="Times New Roman" w:hAnsi="Times New Roman"/>
          <w:sz w:val="24"/>
          <w:szCs w:val="24"/>
        </w:rPr>
        <w:t>М</w:t>
      </w:r>
      <w:r w:rsidR="00037D08" w:rsidRPr="003D3B8C">
        <w:rPr>
          <w:rFonts w:ascii="Times New Roman" w:hAnsi="Times New Roman"/>
          <w:sz w:val="24"/>
          <w:szCs w:val="24"/>
        </w:rPr>
        <w:t>инистерски съвет от 21</w:t>
      </w:r>
      <w:r w:rsidR="006232A3">
        <w:rPr>
          <w:rFonts w:ascii="Times New Roman" w:hAnsi="Times New Roman"/>
          <w:sz w:val="24"/>
          <w:szCs w:val="24"/>
        </w:rPr>
        <w:t>.</w:t>
      </w:r>
      <w:r w:rsidR="00037D08" w:rsidRPr="003D3B8C">
        <w:rPr>
          <w:rFonts w:ascii="Times New Roman" w:hAnsi="Times New Roman"/>
          <w:sz w:val="24"/>
          <w:szCs w:val="24"/>
        </w:rPr>
        <w:t>01</w:t>
      </w:r>
      <w:r w:rsidR="006232A3">
        <w:rPr>
          <w:rFonts w:ascii="Times New Roman" w:hAnsi="Times New Roman"/>
          <w:sz w:val="24"/>
          <w:szCs w:val="24"/>
        </w:rPr>
        <w:t xml:space="preserve">.2024 г. </w:t>
      </w:r>
      <w:r w:rsidR="00037D08" w:rsidRPr="003D3B8C">
        <w:rPr>
          <w:rFonts w:ascii="Times New Roman" w:hAnsi="Times New Roman"/>
          <w:sz w:val="24"/>
          <w:szCs w:val="24"/>
        </w:rPr>
        <w:t>за определяне на правила</w:t>
      </w:r>
      <w:r w:rsidR="006232A3">
        <w:rPr>
          <w:rFonts w:ascii="Times New Roman" w:hAnsi="Times New Roman"/>
          <w:sz w:val="24"/>
          <w:szCs w:val="24"/>
        </w:rPr>
        <w:t xml:space="preserve"> з</w:t>
      </w:r>
      <w:r w:rsidR="00037D08" w:rsidRPr="003D3B8C">
        <w:rPr>
          <w:rFonts w:ascii="Times New Roman" w:hAnsi="Times New Roman"/>
          <w:sz w:val="24"/>
          <w:szCs w:val="24"/>
        </w:rPr>
        <w:t>а верифициране</w:t>
      </w:r>
      <w:r w:rsidR="007D6186">
        <w:rPr>
          <w:rFonts w:ascii="Times New Roman" w:hAnsi="Times New Roman"/>
          <w:sz w:val="24"/>
          <w:szCs w:val="24"/>
        </w:rPr>
        <w:t xml:space="preserve"> и </w:t>
      </w:r>
      <w:r w:rsidR="00037D08" w:rsidRPr="003D3B8C">
        <w:rPr>
          <w:rFonts w:ascii="Times New Roman" w:hAnsi="Times New Roman"/>
          <w:sz w:val="24"/>
          <w:szCs w:val="24"/>
        </w:rPr>
        <w:t xml:space="preserve">отчитане </w:t>
      </w:r>
      <w:r w:rsidR="007D6186">
        <w:rPr>
          <w:rFonts w:ascii="Times New Roman" w:hAnsi="Times New Roman"/>
          <w:sz w:val="24"/>
          <w:szCs w:val="24"/>
        </w:rPr>
        <w:t xml:space="preserve">на </w:t>
      </w:r>
      <w:r w:rsidR="00037D08" w:rsidRPr="003D3B8C">
        <w:rPr>
          <w:rFonts w:ascii="Times New Roman" w:hAnsi="Times New Roman"/>
          <w:sz w:val="24"/>
          <w:szCs w:val="24"/>
        </w:rPr>
        <w:t xml:space="preserve">допустими разходи </w:t>
      </w:r>
      <w:r w:rsidR="007D6186">
        <w:rPr>
          <w:rFonts w:ascii="Times New Roman" w:hAnsi="Times New Roman"/>
          <w:sz w:val="24"/>
          <w:szCs w:val="24"/>
        </w:rPr>
        <w:t xml:space="preserve">и </w:t>
      </w:r>
      <w:r w:rsidR="00037D08" w:rsidRPr="003D3B8C">
        <w:rPr>
          <w:rFonts w:ascii="Times New Roman" w:hAnsi="Times New Roman"/>
          <w:sz w:val="24"/>
          <w:szCs w:val="24"/>
        </w:rPr>
        <w:t xml:space="preserve">за извършване на плащания по </w:t>
      </w:r>
      <w:r w:rsidR="007D6186">
        <w:rPr>
          <w:rFonts w:ascii="Times New Roman" w:hAnsi="Times New Roman"/>
          <w:sz w:val="24"/>
          <w:szCs w:val="24"/>
        </w:rPr>
        <w:t>И</w:t>
      </w:r>
      <w:r w:rsidR="00037D08" w:rsidRPr="003D3B8C">
        <w:rPr>
          <w:rFonts w:ascii="Times New Roman" w:hAnsi="Times New Roman"/>
          <w:sz w:val="24"/>
          <w:szCs w:val="24"/>
        </w:rPr>
        <w:t xml:space="preserve">нвестиционната програма за общински проекти, одобрена със </w:t>
      </w:r>
      <w:r w:rsidR="007D6186">
        <w:rPr>
          <w:rFonts w:ascii="Times New Roman" w:hAnsi="Times New Roman"/>
          <w:sz w:val="24"/>
          <w:szCs w:val="24"/>
        </w:rPr>
        <w:t>З</w:t>
      </w:r>
      <w:r w:rsidR="00037D08" w:rsidRPr="003D3B8C">
        <w:rPr>
          <w:rFonts w:ascii="Times New Roman" w:hAnsi="Times New Roman"/>
          <w:sz w:val="24"/>
          <w:szCs w:val="24"/>
        </w:rPr>
        <w:t xml:space="preserve">акона за държавния бюджет на </w:t>
      </w:r>
      <w:r w:rsidR="007D6186">
        <w:rPr>
          <w:rFonts w:ascii="Times New Roman" w:hAnsi="Times New Roman"/>
          <w:sz w:val="24"/>
          <w:szCs w:val="24"/>
        </w:rPr>
        <w:t>Р</w:t>
      </w:r>
      <w:r w:rsidR="00037D08" w:rsidRPr="003D3B8C">
        <w:rPr>
          <w:rFonts w:ascii="Times New Roman" w:hAnsi="Times New Roman"/>
          <w:sz w:val="24"/>
          <w:szCs w:val="24"/>
        </w:rPr>
        <w:t>епублика България з</w:t>
      </w:r>
      <w:r w:rsidR="007D6186">
        <w:rPr>
          <w:rFonts w:ascii="Times New Roman" w:hAnsi="Times New Roman"/>
          <w:sz w:val="24"/>
          <w:szCs w:val="24"/>
        </w:rPr>
        <w:t>а 2024 г., з</w:t>
      </w:r>
      <w:r w:rsidR="00037D08" w:rsidRPr="003D3B8C">
        <w:rPr>
          <w:rFonts w:ascii="Times New Roman" w:hAnsi="Times New Roman"/>
          <w:sz w:val="24"/>
          <w:szCs w:val="24"/>
        </w:rPr>
        <w:t>а изплащането на разходите по общинските проекти от бюджета на</w:t>
      </w:r>
      <w:r w:rsidR="007D6186">
        <w:rPr>
          <w:rFonts w:ascii="Times New Roman" w:hAnsi="Times New Roman"/>
          <w:sz w:val="24"/>
          <w:szCs w:val="24"/>
        </w:rPr>
        <w:t xml:space="preserve"> МРРБ </w:t>
      </w:r>
      <w:r w:rsidR="00037D08" w:rsidRPr="003D3B8C">
        <w:rPr>
          <w:rFonts w:ascii="Times New Roman" w:hAnsi="Times New Roman"/>
          <w:sz w:val="24"/>
          <w:szCs w:val="24"/>
        </w:rPr>
        <w:t xml:space="preserve">се предоставят трансфери към общините въз основа на споразумения за предоставяне на финансова подкрепа, сключени между министъра на регионалното развитие и благоустройството и кметовете на общините за сметка на осигурена за целта средства по сметка </w:t>
      </w:r>
      <w:r w:rsidR="00FC63F8">
        <w:rPr>
          <w:rFonts w:ascii="Times New Roman" w:hAnsi="Times New Roman"/>
          <w:sz w:val="24"/>
          <w:szCs w:val="24"/>
        </w:rPr>
        <w:t>н</w:t>
      </w:r>
      <w:r w:rsidR="00037D08" w:rsidRPr="003D3B8C">
        <w:rPr>
          <w:rFonts w:ascii="Times New Roman" w:hAnsi="Times New Roman"/>
          <w:sz w:val="24"/>
          <w:szCs w:val="24"/>
        </w:rPr>
        <w:t>а чужди средства на МВР, съгласно член 4</w:t>
      </w:r>
      <w:r w:rsidR="00FC63F8">
        <w:rPr>
          <w:rFonts w:ascii="Times New Roman" w:hAnsi="Times New Roman"/>
          <w:sz w:val="24"/>
          <w:szCs w:val="24"/>
        </w:rPr>
        <w:t>.</w:t>
      </w:r>
      <w:r w:rsidR="00037D08" w:rsidRPr="003D3B8C">
        <w:rPr>
          <w:rFonts w:ascii="Times New Roman" w:hAnsi="Times New Roman"/>
          <w:sz w:val="24"/>
          <w:szCs w:val="24"/>
        </w:rPr>
        <w:t>1</w:t>
      </w:r>
      <w:r w:rsidR="00FC63F8">
        <w:rPr>
          <w:rFonts w:ascii="Times New Roman" w:hAnsi="Times New Roman"/>
          <w:sz w:val="24"/>
          <w:szCs w:val="24"/>
        </w:rPr>
        <w:t>, п</w:t>
      </w:r>
      <w:r w:rsidR="00037D08" w:rsidRPr="003D3B8C">
        <w:rPr>
          <w:rFonts w:ascii="Times New Roman" w:hAnsi="Times New Roman"/>
          <w:sz w:val="24"/>
          <w:szCs w:val="24"/>
        </w:rPr>
        <w:t>ри споразумения с предмет инвестиционно проектиране се предоставя авансово плащане в размер до 50</w:t>
      </w:r>
      <w:r w:rsidR="00487ACB">
        <w:rPr>
          <w:rFonts w:ascii="Times New Roman" w:hAnsi="Times New Roman"/>
          <w:sz w:val="24"/>
          <w:szCs w:val="24"/>
        </w:rPr>
        <w:t>/</w:t>
      </w:r>
      <w:r w:rsidR="00037D08" w:rsidRPr="003D3B8C">
        <w:rPr>
          <w:rFonts w:ascii="Times New Roman" w:hAnsi="Times New Roman"/>
          <w:sz w:val="24"/>
          <w:szCs w:val="24"/>
        </w:rPr>
        <w:t>100 от предвидените разходи за проектиране по споразумението. Авансовото плащане се извършва в срок до 10 работни дни от датата на получаване на М</w:t>
      </w:r>
      <w:r w:rsidR="00487ACB">
        <w:rPr>
          <w:rFonts w:ascii="Times New Roman" w:hAnsi="Times New Roman"/>
          <w:sz w:val="24"/>
          <w:szCs w:val="24"/>
        </w:rPr>
        <w:t xml:space="preserve">РРБ </w:t>
      </w:r>
      <w:r w:rsidR="00037D08" w:rsidRPr="003D3B8C">
        <w:rPr>
          <w:rFonts w:ascii="Times New Roman" w:hAnsi="Times New Roman"/>
          <w:sz w:val="24"/>
          <w:szCs w:val="24"/>
        </w:rPr>
        <w:t>на искане за авансово плащане, придружено със сключен договор на общината с изпълнител</w:t>
      </w:r>
      <w:r w:rsidR="00487ACB">
        <w:rPr>
          <w:rFonts w:ascii="Times New Roman" w:hAnsi="Times New Roman"/>
          <w:sz w:val="24"/>
          <w:szCs w:val="24"/>
        </w:rPr>
        <w:t xml:space="preserve">, </w:t>
      </w:r>
      <w:r w:rsidR="00037D08" w:rsidRPr="003D3B8C">
        <w:rPr>
          <w:rFonts w:ascii="Times New Roman" w:hAnsi="Times New Roman"/>
          <w:sz w:val="24"/>
          <w:szCs w:val="24"/>
        </w:rPr>
        <w:t>представено</w:t>
      </w:r>
      <w:r w:rsidR="00487ACB">
        <w:rPr>
          <w:rFonts w:ascii="Times New Roman" w:hAnsi="Times New Roman"/>
          <w:sz w:val="24"/>
          <w:szCs w:val="24"/>
        </w:rPr>
        <w:t xml:space="preserve"> </w:t>
      </w:r>
      <w:r w:rsidR="00037D08" w:rsidRPr="003D3B8C">
        <w:rPr>
          <w:rFonts w:ascii="Times New Roman" w:hAnsi="Times New Roman"/>
          <w:sz w:val="24"/>
          <w:szCs w:val="24"/>
        </w:rPr>
        <w:t>обезпечение от изпълнителя към разпоредбите на общината</w:t>
      </w:r>
      <w:r w:rsidR="00487ACB">
        <w:rPr>
          <w:rFonts w:ascii="Times New Roman" w:hAnsi="Times New Roman"/>
          <w:sz w:val="24"/>
          <w:szCs w:val="24"/>
        </w:rPr>
        <w:t xml:space="preserve"> с</w:t>
      </w:r>
      <w:r w:rsidR="00037D08" w:rsidRPr="003D3B8C">
        <w:rPr>
          <w:rFonts w:ascii="Times New Roman" w:hAnsi="Times New Roman"/>
          <w:sz w:val="24"/>
          <w:szCs w:val="24"/>
        </w:rPr>
        <w:t xml:space="preserve">ъгласно разпоредбите на </w:t>
      </w:r>
      <w:r w:rsidR="00926A52">
        <w:rPr>
          <w:rFonts w:ascii="Times New Roman" w:hAnsi="Times New Roman"/>
          <w:sz w:val="24"/>
          <w:szCs w:val="24"/>
        </w:rPr>
        <w:t>З</w:t>
      </w:r>
      <w:r w:rsidR="00037D08" w:rsidRPr="003D3B8C">
        <w:rPr>
          <w:rFonts w:ascii="Times New Roman" w:hAnsi="Times New Roman"/>
          <w:sz w:val="24"/>
          <w:szCs w:val="24"/>
        </w:rPr>
        <w:t>акона за обществените поръчки</w:t>
      </w:r>
      <w:r w:rsidR="00926A52">
        <w:rPr>
          <w:rFonts w:ascii="Times New Roman" w:hAnsi="Times New Roman"/>
          <w:sz w:val="24"/>
          <w:szCs w:val="24"/>
        </w:rPr>
        <w:t>. С</w:t>
      </w:r>
      <w:r w:rsidR="00037D08" w:rsidRPr="003D3B8C">
        <w:rPr>
          <w:rFonts w:ascii="Times New Roman" w:hAnsi="Times New Roman"/>
          <w:sz w:val="24"/>
          <w:szCs w:val="24"/>
        </w:rPr>
        <w:t>ъгласно член 4</w:t>
      </w:r>
      <w:r w:rsidR="00926A52">
        <w:rPr>
          <w:rFonts w:ascii="Times New Roman" w:hAnsi="Times New Roman"/>
          <w:sz w:val="24"/>
          <w:szCs w:val="24"/>
        </w:rPr>
        <w:t xml:space="preserve">, </w:t>
      </w:r>
      <w:r w:rsidR="00037D08" w:rsidRPr="003D3B8C">
        <w:rPr>
          <w:rFonts w:ascii="Times New Roman" w:hAnsi="Times New Roman"/>
          <w:sz w:val="24"/>
          <w:szCs w:val="24"/>
        </w:rPr>
        <w:t>алинея 2 пр</w:t>
      </w:r>
      <w:r w:rsidR="00926A52">
        <w:rPr>
          <w:rFonts w:ascii="Times New Roman" w:hAnsi="Times New Roman"/>
          <w:sz w:val="24"/>
          <w:szCs w:val="24"/>
        </w:rPr>
        <w:t>и</w:t>
      </w:r>
      <w:r w:rsidR="00037D08" w:rsidRPr="003D3B8C">
        <w:rPr>
          <w:rFonts w:ascii="Times New Roman" w:hAnsi="Times New Roman"/>
          <w:sz w:val="24"/>
          <w:szCs w:val="24"/>
        </w:rPr>
        <w:t xml:space="preserve"> споразумени</w:t>
      </w:r>
      <w:r w:rsidR="00926A52">
        <w:rPr>
          <w:rFonts w:ascii="Times New Roman" w:hAnsi="Times New Roman"/>
          <w:sz w:val="24"/>
          <w:szCs w:val="24"/>
        </w:rPr>
        <w:t xml:space="preserve">я </w:t>
      </w:r>
      <w:r w:rsidR="00037D08" w:rsidRPr="003D3B8C">
        <w:rPr>
          <w:rFonts w:ascii="Times New Roman" w:hAnsi="Times New Roman"/>
          <w:sz w:val="24"/>
          <w:szCs w:val="24"/>
        </w:rPr>
        <w:t>с предмет строителство, основен ремонт и реконструкция</w:t>
      </w:r>
      <w:r w:rsidR="00926A52">
        <w:rPr>
          <w:rFonts w:ascii="Times New Roman" w:hAnsi="Times New Roman"/>
          <w:sz w:val="24"/>
          <w:szCs w:val="24"/>
        </w:rPr>
        <w:t xml:space="preserve">, </w:t>
      </w:r>
      <w:r w:rsidR="00037D08" w:rsidRPr="003D3B8C">
        <w:rPr>
          <w:rFonts w:ascii="Times New Roman" w:hAnsi="Times New Roman"/>
          <w:sz w:val="24"/>
          <w:szCs w:val="24"/>
        </w:rPr>
        <w:t>се предоставя аванс в размер на 20</w:t>
      </w:r>
      <w:r w:rsidR="00926A52">
        <w:rPr>
          <w:rFonts w:ascii="Times New Roman" w:hAnsi="Times New Roman"/>
          <w:sz w:val="24"/>
          <w:szCs w:val="24"/>
        </w:rPr>
        <w:t>/</w:t>
      </w:r>
      <w:r w:rsidR="00037D08" w:rsidRPr="003D3B8C">
        <w:rPr>
          <w:rFonts w:ascii="Times New Roman" w:hAnsi="Times New Roman"/>
          <w:sz w:val="24"/>
          <w:szCs w:val="24"/>
        </w:rPr>
        <w:t>100 от предвидените разходи за</w:t>
      </w:r>
      <w:r w:rsidR="00926A52">
        <w:rPr>
          <w:rFonts w:ascii="Times New Roman" w:hAnsi="Times New Roman"/>
          <w:sz w:val="24"/>
          <w:szCs w:val="24"/>
        </w:rPr>
        <w:t xml:space="preserve"> СМР</w:t>
      </w:r>
      <w:r w:rsidR="00037D08" w:rsidRPr="003D3B8C">
        <w:rPr>
          <w:rFonts w:ascii="Times New Roman" w:hAnsi="Times New Roman"/>
          <w:sz w:val="24"/>
          <w:szCs w:val="24"/>
        </w:rPr>
        <w:t>. Авансовото плащане</w:t>
      </w:r>
      <w:r w:rsidR="00926A52">
        <w:rPr>
          <w:rFonts w:ascii="Times New Roman" w:hAnsi="Times New Roman"/>
          <w:sz w:val="24"/>
          <w:szCs w:val="24"/>
        </w:rPr>
        <w:t xml:space="preserve"> е </w:t>
      </w:r>
      <w:r w:rsidR="00037D08" w:rsidRPr="003D3B8C">
        <w:rPr>
          <w:rFonts w:ascii="Times New Roman" w:hAnsi="Times New Roman"/>
          <w:sz w:val="24"/>
          <w:szCs w:val="24"/>
        </w:rPr>
        <w:t>в срок от 10 дни</w:t>
      </w:r>
      <w:r w:rsidR="00926A52">
        <w:rPr>
          <w:rFonts w:ascii="Times New Roman" w:hAnsi="Times New Roman"/>
          <w:sz w:val="24"/>
          <w:szCs w:val="24"/>
        </w:rPr>
        <w:t xml:space="preserve"> о</w:t>
      </w:r>
      <w:r w:rsidR="00037D08" w:rsidRPr="003D3B8C">
        <w:rPr>
          <w:rFonts w:ascii="Times New Roman" w:hAnsi="Times New Roman"/>
          <w:sz w:val="24"/>
          <w:szCs w:val="24"/>
        </w:rPr>
        <w:t>т направеното искане за авансово плащане, придружено със сключен договор на общината с изпълнител и предоставено обезпечение от изпълнителя към общината</w:t>
      </w:r>
      <w:r w:rsidR="00773A9D">
        <w:rPr>
          <w:rFonts w:ascii="Times New Roman" w:hAnsi="Times New Roman"/>
          <w:sz w:val="24"/>
          <w:szCs w:val="24"/>
        </w:rPr>
        <w:t xml:space="preserve"> с</w:t>
      </w:r>
      <w:r w:rsidR="00037D08" w:rsidRPr="003D3B8C">
        <w:rPr>
          <w:rFonts w:ascii="Times New Roman" w:hAnsi="Times New Roman"/>
          <w:sz w:val="24"/>
          <w:szCs w:val="24"/>
        </w:rPr>
        <w:t xml:space="preserve">ъгласно разпоредбите на </w:t>
      </w:r>
      <w:r w:rsidR="00773A9D">
        <w:rPr>
          <w:rFonts w:ascii="Times New Roman" w:hAnsi="Times New Roman"/>
          <w:sz w:val="24"/>
          <w:szCs w:val="24"/>
        </w:rPr>
        <w:t>З</w:t>
      </w:r>
      <w:r w:rsidR="00037D08" w:rsidRPr="003D3B8C">
        <w:rPr>
          <w:rFonts w:ascii="Times New Roman" w:hAnsi="Times New Roman"/>
          <w:sz w:val="24"/>
          <w:szCs w:val="24"/>
        </w:rPr>
        <w:t>акона за обществените поръчки. Към момента обектите с</w:t>
      </w:r>
      <w:r w:rsidR="00773A9D">
        <w:rPr>
          <w:rFonts w:ascii="Times New Roman" w:hAnsi="Times New Roman"/>
          <w:sz w:val="24"/>
          <w:szCs w:val="24"/>
        </w:rPr>
        <w:t>ъс</w:t>
      </w:r>
      <w:r w:rsidR="00037D08" w:rsidRPr="003D3B8C">
        <w:rPr>
          <w:rFonts w:ascii="Times New Roman" w:hAnsi="Times New Roman"/>
          <w:sz w:val="24"/>
          <w:szCs w:val="24"/>
        </w:rPr>
        <w:t xml:space="preserve"> сключени споразумения </w:t>
      </w:r>
      <w:r w:rsidR="00773A9D">
        <w:rPr>
          <w:rFonts w:ascii="Times New Roman" w:hAnsi="Times New Roman"/>
          <w:sz w:val="24"/>
          <w:szCs w:val="24"/>
        </w:rPr>
        <w:t xml:space="preserve">са </w:t>
      </w:r>
      <w:r w:rsidR="00037D08" w:rsidRPr="003D3B8C">
        <w:rPr>
          <w:rFonts w:ascii="Times New Roman" w:hAnsi="Times New Roman"/>
          <w:sz w:val="24"/>
          <w:szCs w:val="24"/>
        </w:rPr>
        <w:t>със следния</w:t>
      </w:r>
      <w:r w:rsidR="00773A9D">
        <w:rPr>
          <w:rFonts w:ascii="Times New Roman" w:hAnsi="Times New Roman"/>
          <w:sz w:val="24"/>
          <w:szCs w:val="24"/>
        </w:rPr>
        <w:t xml:space="preserve"> </w:t>
      </w:r>
      <w:r w:rsidR="00037D08" w:rsidRPr="003D3B8C">
        <w:rPr>
          <w:rFonts w:ascii="Times New Roman" w:hAnsi="Times New Roman"/>
          <w:sz w:val="24"/>
          <w:szCs w:val="24"/>
        </w:rPr>
        <w:t>статус</w:t>
      </w:r>
      <w:r w:rsidR="00773A9D">
        <w:rPr>
          <w:rFonts w:ascii="Times New Roman" w:hAnsi="Times New Roman"/>
          <w:sz w:val="24"/>
          <w:szCs w:val="24"/>
        </w:rPr>
        <w:t xml:space="preserve">: </w:t>
      </w:r>
      <w:r w:rsidR="00037D08" w:rsidRPr="003D3B8C">
        <w:rPr>
          <w:rFonts w:ascii="Times New Roman" w:hAnsi="Times New Roman"/>
          <w:sz w:val="24"/>
          <w:szCs w:val="24"/>
        </w:rPr>
        <w:t>за обекти с предмет</w:t>
      </w:r>
      <w:r w:rsidR="00773A9D">
        <w:rPr>
          <w:rFonts w:ascii="Times New Roman" w:hAnsi="Times New Roman"/>
          <w:sz w:val="24"/>
          <w:szCs w:val="24"/>
        </w:rPr>
        <w:t xml:space="preserve"> СМР</w:t>
      </w:r>
      <w:r w:rsidR="00037D08" w:rsidRPr="003D3B8C">
        <w:rPr>
          <w:rFonts w:ascii="Times New Roman" w:hAnsi="Times New Roman"/>
          <w:sz w:val="24"/>
          <w:szCs w:val="24"/>
        </w:rPr>
        <w:t xml:space="preserve">, благоустрояване на общинския терен, който е заключен между улица </w:t>
      </w:r>
      <w:r w:rsidR="00773A9D">
        <w:rPr>
          <w:rFonts w:ascii="Times New Roman" w:hAnsi="Times New Roman"/>
          <w:sz w:val="24"/>
          <w:szCs w:val="24"/>
        </w:rPr>
        <w:t>„Ц</w:t>
      </w:r>
      <w:r w:rsidR="00037D08" w:rsidRPr="003D3B8C">
        <w:rPr>
          <w:rFonts w:ascii="Times New Roman" w:hAnsi="Times New Roman"/>
          <w:sz w:val="24"/>
          <w:szCs w:val="24"/>
        </w:rPr>
        <w:t>ариград</w:t>
      </w:r>
      <w:r w:rsidR="00773A9D">
        <w:rPr>
          <w:rFonts w:ascii="Times New Roman" w:hAnsi="Times New Roman"/>
          <w:sz w:val="24"/>
          <w:szCs w:val="24"/>
        </w:rPr>
        <w:t>“</w:t>
      </w:r>
      <w:r w:rsidR="00037D08" w:rsidRPr="003D3B8C">
        <w:rPr>
          <w:rFonts w:ascii="Times New Roman" w:hAnsi="Times New Roman"/>
          <w:sz w:val="24"/>
          <w:szCs w:val="24"/>
        </w:rPr>
        <w:t>, механа</w:t>
      </w:r>
      <w:r w:rsidR="00773A9D">
        <w:rPr>
          <w:rFonts w:ascii="Times New Roman" w:hAnsi="Times New Roman"/>
          <w:sz w:val="24"/>
          <w:szCs w:val="24"/>
        </w:rPr>
        <w:t xml:space="preserve"> „</w:t>
      </w:r>
      <w:r w:rsidR="00037D08" w:rsidRPr="003D3B8C">
        <w:rPr>
          <w:rFonts w:ascii="Times New Roman" w:hAnsi="Times New Roman"/>
          <w:sz w:val="24"/>
          <w:szCs w:val="24"/>
        </w:rPr>
        <w:t>Русе</w:t>
      </w:r>
      <w:r w:rsidR="00773A9D">
        <w:rPr>
          <w:rFonts w:ascii="Times New Roman" w:hAnsi="Times New Roman"/>
          <w:sz w:val="24"/>
          <w:szCs w:val="24"/>
        </w:rPr>
        <w:t>“</w:t>
      </w:r>
      <w:r w:rsidR="00037D08" w:rsidRPr="003D3B8C">
        <w:rPr>
          <w:rFonts w:ascii="Times New Roman" w:hAnsi="Times New Roman"/>
          <w:sz w:val="24"/>
          <w:szCs w:val="24"/>
        </w:rPr>
        <w:t>, гаражи, блок</w:t>
      </w:r>
      <w:r w:rsidR="00AC2D02">
        <w:rPr>
          <w:rFonts w:ascii="Times New Roman" w:hAnsi="Times New Roman"/>
          <w:sz w:val="24"/>
          <w:szCs w:val="24"/>
        </w:rPr>
        <w:t xml:space="preserve"> „М</w:t>
      </w:r>
      <w:r w:rsidR="00037D08" w:rsidRPr="003D3B8C">
        <w:rPr>
          <w:rFonts w:ascii="Times New Roman" w:hAnsi="Times New Roman"/>
          <w:sz w:val="24"/>
          <w:szCs w:val="24"/>
        </w:rPr>
        <w:t>ургаш</w:t>
      </w:r>
      <w:r w:rsidR="00AC2D02">
        <w:rPr>
          <w:rFonts w:ascii="Times New Roman" w:hAnsi="Times New Roman"/>
          <w:sz w:val="24"/>
          <w:szCs w:val="24"/>
        </w:rPr>
        <w:t>“</w:t>
      </w:r>
      <w:r w:rsidR="00037D08" w:rsidRPr="003D3B8C">
        <w:rPr>
          <w:rFonts w:ascii="Times New Roman" w:hAnsi="Times New Roman"/>
          <w:sz w:val="24"/>
          <w:szCs w:val="24"/>
        </w:rPr>
        <w:t xml:space="preserve">, </w:t>
      </w:r>
      <w:r w:rsidR="00AC2D02">
        <w:rPr>
          <w:rFonts w:ascii="Times New Roman" w:hAnsi="Times New Roman"/>
          <w:sz w:val="24"/>
          <w:szCs w:val="24"/>
        </w:rPr>
        <w:t>„</w:t>
      </w:r>
      <w:r w:rsidR="00037D08" w:rsidRPr="003D3B8C">
        <w:rPr>
          <w:rFonts w:ascii="Times New Roman" w:hAnsi="Times New Roman"/>
          <w:sz w:val="24"/>
          <w:szCs w:val="24"/>
        </w:rPr>
        <w:t>Георги Димитров</w:t>
      </w:r>
      <w:r w:rsidR="00AC2D02">
        <w:rPr>
          <w:rFonts w:ascii="Times New Roman" w:hAnsi="Times New Roman"/>
          <w:sz w:val="24"/>
          <w:szCs w:val="24"/>
        </w:rPr>
        <w:t>“</w:t>
      </w:r>
      <w:r w:rsidR="00037D08" w:rsidRPr="003D3B8C">
        <w:rPr>
          <w:rFonts w:ascii="Times New Roman" w:hAnsi="Times New Roman"/>
          <w:sz w:val="24"/>
          <w:szCs w:val="24"/>
        </w:rPr>
        <w:t>, Русе</w:t>
      </w:r>
      <w:r w:rsidR="00AC2D02">
        <w:rPr>
          <w:rFonts w:ascii="Times New Roman" w:hAnsi="Times New Roman"/>
          <w:sz w:val="24"/>
          <w:szCs w:val="24"/>
        </w:rPr>
        <w:t xml:space="preserve"> </w:t>
      </w:r>
      <w:r w:rsidR="00037D08" w:rsidRPr="003D3B8C">
        <w:rPr>
          <w:rFonts w:ascii="Times New Roman" w:hAnsi="Times New Roman"/>
          <w:sz w:val="24"/>
          <w:szCs w:val="24"/>
        </w:rPr>
        <w:t>и инженеринг</w:t>
      </w:r>
      <w:r w:rsidR="00AC2D02">
        <w:rPr>
          <w:rFonts w:ascii="Times New Roman" w:hAnsi="Times New Roman"/>
          <w:sz w:val="24"/>
          <w:szCs w:val="24"/>
        </w:rPr>
        <w:t>, о</w:t>
      </w:r>
      <w:r w:rsidR="00037D08" w:rsidRPr="003D3B8C">
        <w:rPr>
          <w:rFonts w:ascii="Times New Roman" w:hAnsi="Times New Roman"/>
          <w:sz w:val="24"/>
          <w:szCs w:val="24"/>
        </w:rPr>
        <w:t xml:space="preserve">сновен ремонт на </w:t>
      </w:r>
      <w:r w:rsidR="00AC2D02">
        <w:rPr>
          <w:rFonts w:ascii="Times New Roman" w:hAnsi="Times New Roman"/>
          <w:sz w:val="24"/>
          <w:szCs w:val="24"/>
        </w:rPr>
        <w:t>Ч</w:t>
      </w:r>
      <w:r w:rsidR="00037D08" w:rsidRPr="003D3B8C">
        <w:rPr>
          <w:rFonts w:ascii="Times New Roman" w:hAnsi="Times New Roman"/>
          <w:sz w:val="24"/>
          <w:szCs w:val="24"/>
        </w:rPr>
        <w:t xml:space="preserve">италище </w:t>
      </w:r>
      <w:r w:rsidR="00AC2D02">
        <w:rPr>
          <w:rFonts w:ascii="Times New Roman" w:hAnsi="Times New Roman"/>
          <w:sz w:val="24"/>
          <w:szCs w:val="24"/>
        </w:rPr>
        <w:t>„</w:t>
      </w:r>
      <w:r w:rsidR="00037D08" w:rsidRPr="003D3B8C">
        <w:rPr>
          <w:rFonts w:ascii="Times New Roman" w:hAnsi="Times New Roman"/>
          <w:sz w:val="24"/>
          <w:szCs w:val="24"/>
        </w:rPr>
        <w:t>Васил Левски</w:t>
      </w:r>
      <w:r w:rsidR="00AC2D02">
        <w:rPr>
          <w:rFonts w:ascii="Times New Roman" w:hAnsi="Times New Roman"/>
          <w:sz w:val="24"/>
          <w:szCs w:val="24"/>
        </w:rPr>
        <w:t xml:space="preserve">“, </w:t>
      </w:r>
      <w:r w:rsidR="00037D08" w:rsidRPr="003D3B8C">
        <w:rPr>
          <w:rFonts w:ascii="Times New Roman" w:hAnsi="Times New Roman"/>
          <w:sz w:val="24"/>
          <w:szCs w:val="24"/>
        </w:rPr>
        <w:t>въвеждане на мерки</w:t>
      </w:r>
      <w:r w:rsidR="00AC2D02">
        <w:rPr>
          <w:rFonts w:ascii="Times New Roman" w:hAnsi="Times New Roman"/>
          <w:sz w:val="24"/>
          <w:szCs w:val="24"/>
        </w:rPr>
        <w:t xml:space="preserve"> </w:t>
      </w:r>
      <w:r w:rsidR="00037D08" w:rsidRPr="003D3B8C">
        <w:rPr>
          <w:rFonts w:ascii="Times New Roman" w:hAnsi="Times New Roman"/>
          <w:sz w:val="24"/>
          <w:szCs w:val="24"/>
        </w:rPr>
        <w:t>за енергийна ефективност</w:t>
      </w:r>
      <w:r w:rsidR="00AC2D02">
        <w:rPr>
          <w:rFonts w:ascii="Times New Roman" w:hAnsi="Times New Roman"/>
          <w:sz w:val="24"/>
          <w:szCs w:val="24"/>
        </w:rPr>
        <w:t xml:space="preserve">, </w:t>
      </w:r>
      <w:r w:rsidR="00037D08" w:rsidRPr="003D3B8C">
        <w:rPr>
          <w:rFonts w:ascii="Times New Roman" w:hAnsi="Times New Roman"/>
          <w:sz w:val="24"/>
          <w:szCs w:val="24"/>
        </w:rPr>
        <w:t xml:space="preserve">е обявена </w:t>
      </w:r>
      <w:r w:rsidR="00037D08" w:rsidRPr="003D3B8C">
        <w:rPr>
          <w:rFonts w:ascii="Times New Roman" w:hAnsi="Times New Roman"/>
          <w:sz w:val="24"/>
          <w:szCs w:val="24"/>
        </w:rPr>
        <w:lastRenderedPageBreak/>
        <w:t>процедура по</w:t>
      </w:r>
      <w:r w:rsidR="00AC2D02">
        <w:rPr>
          <w:rFonts w:ascii="Times New Roman" w:hAnsi="Times New Roman"/>
          <w:sz w:val="24"/>
          <w:szCs w:val="24"/>
        </w:rPr>
        <w:t xml:space="preserve"> ЗОП з</w:t>
      </w:r>
      <w:r w:rsidR="00037D08" w:rsidRPr="003D3B8C">
        <w:rPr>
          <w:rFonts w:ascii="Times New Roman" w:hAnsi="Times New Roman"/>
          <w:sz w:val="24"/>
          <w:szCs w:val="24"/>
        </w:rPr>
        <w:t>а избор на изпълнител</w:t>
      </w:r>
      <w:r w:rsidR="00AC2D02">
        <w:rPr>
          <w:rFonts w:ascii="Times New Roman" w:hAnsi="Times New Roman"/>
          <w:sz w:val="24"/>
          <w:szCs w:val="24"/>
        </w:rPr>
        <w:t xml:space="preserve">, </w:t>
      </w:r>
      <w:r w:rsidR="00037D08" w:rsidRPr="003D3B8C">
        <w:rPr>
          <w:rFonts w:ascii="Times New Roman" w:hAnsi="Times New Roman"/>
          <w:sz w:val="24"/>
          <w:szCs w:val="24"/>
        </w:rPr>
        <w:t>избран</w:t>
      </w:r>
      <w:r w:rsidR="00AC2D02">
        <w:rPr>
          <w:rFonts w:ascii="Times New Roman" w:hAnsi="Times New Roman"/>
          <w:sz w:val="24"/>
          <w:szCs w:val="24"/>
        </w:rPr>
        <w:t xml:space="preserve"> е </w:t>
      </w:r>
      <w:r w:rsidR="00037D08" w:rsidRPr="003D3B8C">
        <w:rPr>
          <w:rFonts w:ascii="Times New Roman" w:hAnsi="Times New Roman"/>
          <w:sz w:val="24"/>
          <w:szCs w:val="24"/>
        </w:rPr>
        <w:t>изпълнител и предстои да се сключи договор</w:t>
      </w:r>
      <w:r w:rsidR="00750A18">
        <w:rPr>
          <w:rFonts w:ascii="Times New Roman" w:hAnsi="Times New Roman"/>
          <w:sz w:val="24"/>
          <w:szCs w:val="24"/>
        </w:rPr>
        <w:t>. З</w:t>
      </w:r>
      <w:r w:rsidR="00037D08" w:rsidRPr="003D3B8C">
        <w:rPr>
          <w:rFonts w:ascii="Times New Roman" w:hAnsi="Times New Roman"/>
          <w:sz w:val="24"/>
          <w:szCs w:val="24"/>
        </w:rPr>
        <w:t>а обекти с предмет инженеринг</w:t>
      </w:r>
      <w:r w:rsidR="00750A18">
        <w:rPr>
          <w:rFonts w:ascii="Times New Roman" w:hAnsi="Times New Roman"/>
          <w:sz w:val="24"/>
          <w:szCs w:val="24"/>
        </w:rPr>
        <w:t xml:space="preserve">, </w:t>
      </w:r>
      <w:r w:rsidR="00037D08" w:rsidRPr="003D3B8C">
        <w:rPr>
          <w:rFonts w:ascii="Times New Roman" w:hAnsi="Times New Roman"/>
          <w:sz w:val="24"/>
          <w:szCs w:val="24"/>
        </w:rPr>
        <w:t>водопровод в град Русе</w:t>
      </w:r>
      <w:r w:rsidR="00750A18">
        <w:rPr>
          <w:rFonts w:ascii="Times New Roman" w:hAnsi="Times New Roman"/>
          <w:sz w:val="24"/>
          <w:szCs w:val="24"/>
        </w:rPr>
        <w:t xml:space="preserve">, </w:t>
      </w:r>
      <w:r w:rsidR="00037D08" w:rsidRPr="003D3B8C">
        <w:rPr>
          <w:rFonts w:ascii="Times New Roman" w:hAnsi="Times New Roman"/>
          <w:sz w:val="24"/>
          <w:szCs w:val="24"/>
        </w:rPr>
        <w:t xml:space="preserve">за улица </w:t>
      </w:r>
      <w:r w:rsidR="00750A18">
        <w:rPr>
          <w:rFonts w:ascii="Times New Roman" w:hAnsi="Times New Roman"/>
          <w:sz w:val="24"/>
          <w:szCs w:val="24"/>
        </w:rPr>
        <w:t>„З</w:t>
      </w:r>
      <w:r w:rsidR="00037D08" w:rsidRPr="003D3B8C">
        <w:rPr>
          <w:rFonts w:ascii="Times New Roman" w:hAnsi="Times New Roman"/>
          <w:sz w:val="24"/>
          <w:szCs w:val="24"/>
        </w:rPr>
        <w:t>ора</w:t>
      </w:r>
      <w:r w:rsidR="00750A18">
        <w:rPr>
          <w:rFonts w:ascii="Times New Roman" w:hAnsi="Times New Roman"/>
          <w:sz w:val="24"/>
          <w:szCs w:val="24"/>
        </w:rPr>
        <w:t>“</w:t>
      </w:r>
      <w:r w:rsidR="00037D08" w:rsidRPr="003D3B8C">
        <w:rPr>
          <w:rFonts w:ascii="Times New Roman" w:hAnsi="Times New Roman"/>
          <w:sz w:val="24"/>
          <w:szCs w:val="24"/>
        </w:rPr>
        <w:t xml:space="preserve">, квартал </w:t>
      </w:r>
      <w:r w:rsidR="00750A18">
        <w:rPr>
          <w:rFonts w:ascii="Times New Roman" w:hAnsi="Times New Roman"/>
          <w:sz w:val="24"/>
          <w:szCs w:val="24"/>
        </w:rPr>
        <w:t>„С</w:t>
      </w:r>
      <w:r w:rsidR="00037D08" w:rsidRPr="003D3B8C">
        <w:rPr>
          <w:rFonts w:ascii="Times New Roman" w:hAnsi="Times New Roman"/>
          <w:sz w:val="24"/>
          <w:szCs w:val="24"/>
        </w:rPr>
        <w:t>редна кула</w:t>
      </w:r>
      <w:r w:rsidR="00750A18">
        <w:rPr>
          <w:rFonts w:ascii="Times New Roman" w:hAnsi="Times New Roman"/>
          <w:sz w:val="24"/>
          <w:szCs w:val="24"/>
        </w:rPr>
        <w:t xml:space="preserve">“ </w:t>
      </w:r>
      <w:r w:rsidR="00037D08" w:rsidRPr="003D3B8C">
        <w:rPr>
          <w:rFonts w:ascii="Times New Roman" w:hAnsi="Times New Roman"/>
          <w:sz w:val="24"/>
          <w:szCs w:val="24"/>
        </w:rPr>
        <w:t xml:space="preserve">и инженеринг водопровод </w:t>
      </w:r>
      <w:r w:rsidR="00750A18">
        <w:rPr>
          <w:rFonts w:ascii="Times New Roman" w:hAnsi="Times New Roman"/>
          <w:sz w:val="24"/>
          <w:szCs w:val="24"/>
        </w:rPr>
        <w:t>„Г</w:t>
      </w:r>
      <w:r w:rsidR="00037D08" w:rsidRPr="003D3B8C">
        <w:rPr>
          <w:rFonts w:ascii="Times New Roman" w:hAnsi="Times New Roman"/>
          <w:sz w:val="24"/>
          <w:szCs w:val="24"/>
        </w:rPr>
        <w:t xml:space="preserve">оце </w:t>
      </w:r>
      <w:r w:rsidR="00750A18">
        <w:rPr>
          <w:rFonts w:ascii="Times New Roman" w:hAnsi="Times New Roman"/>
          <w:sz w:val="24"/>
          <w:szCs w:val="24"/>
        </w:rPr>
        <w:t>Д</w:t>
      </w:r>
      <w:r w:rsidR="00037D08" w:rsidRPr="003D3B8C">
        <w:rPr>
          <w:rFonts w:ascii="Times New Roman" w:hAnsi="Times New Roman"/>
          <w:sz w:val="24"/>
          <w:szCs w:val="24"/>
        </w:rPr>
        <w:t>елчев</w:t>
      </w:r>
      <w:r w:rsidR="00750A18">
        <w:rPr>
          <w:rFonts w:ascii="Times New Roman" w:hAnsi="Times New Roman"/>
          <w:sz w:val="24"/>
          <w:szCs w:val="24"/>
        </w:rPr>
        <w:t xml:space="preserve">“ </w:t>
      </w:r>
      <w:r w:rsidR="00037D08" w:rsidRPr="003D3B8C">
        <w:rPr>
          <w:rFonts w:ascii="Times New Roman" w:hAnsi="Times New Roman"/>
          <w:sz w:val="24"/>
          <w:szCs w:val="24"/>
        </w:rPr>
        <w:t>е обявена процедура по</w:t>
      </w:r>
      <w:r w:rsidR="008D1F92">
        <w:rPr>
          <w:rFonts w:ascii="Times New Roman" w:hAnsi="Times New Roman"/>
          <w:sz w:val="24"/>
          <w:szCs w:val="24"/>
        </w:rPr>
        <w:t xml:space="preserve"> ЗОП</w:t>
      </w:r>
      <w:r w:rsidR="00037D08" w:rsidRPr="003D3B8C">
        <w:rPr>
          <w:rFonts w:ascii="Times New Roman" w:hAnsi="Times New Roman"/>
          <w:sz w:val="24"/>
          <w:szCs w:val="24"/>
        </w:rPr>
        <w:t>. Те са в процес на избор на изпълнител</w:t>
      </w:r>
      <w:r w:rsidR="008D1F92">
        <w:rPr>
          <w:rFonts w:ascii="Times New Roman" w:hAnsi="Times New Roman"/>
          <w:sz w:val="24"/>
          <w:szCs w:val="24"/>
        </w:rPr>
        <w:t>. З</w:t>
      </w:r>
      <w:r w:rsidR="00037D08" w:rsidRPr="003D3B8C">
        <w:rPr>
          <w:rFonts w:ascii="Times New Roman" w:hAnsi="Times New Roman"/>
          <w:sz w:val="24"/>
          <w:szCs w:val="24"/>
        </w:rPr>
        <w:t>а обектите с предмет рехабилитация на общинския път Русе</w:t>
      </w:r>
      <w:r w:rsidR="008D1F92">
        <w:rPr>
          <w:rFonts w:ascii="Times New Roman" w:hAnsi="Times New Roman"/>
          <w:sz w:val="24"/>
          <w:szCs w:val="24"/>
        </w:rPr>
        <w:t xml:space="preserve"> – Н</w:t>
      </w:r>
      <w:r w:rsidR="00037D08" w:rsidRPr="003D3B8C">
        <w:rPr>
          <w:rFonts w:ascii="Times New Roman" w:hAnsi="Times New Roman"/>
          <w:sz w:val="24"/>
          <w:szCs w:val="24"/>
        </w:rPr>
        <w:t>иколово</w:t>
      </w:r>
      <w:r w:rsidR="008D1F92">
        <w:rPr>
          <w:rFonts w:ascii="Times New Roman" w:hAnsi="Times New Roman"/>
          <w:sz w:val="24"/>
          <w:szCs w:val="24"/>
        </w:rPr>
        <w:t>, Ю</w:t>
      </w:r>
      <w:r w:rsidR="00037D08" w:rsidRPr="003D3B8C">
        <w:rPr>
          <w:rFonts w:ascii="Times New Roman" w:hAnsi="Times New Roman"/>
          <w:sz w:val="24"/>
          <w:szCs w:val="24"/>
        </w:rPr>
        <w:t>делник</w:t>
      </w:r>
      <w:r w:rsidR="008D1F92">
        <w:rPr>
          <w:rFonts w:ascii="Times New Roman" w:hAnsi="Times New Roman"/>
          <w:sz w:val="24"/>
          <w:szCs w:val="24"/>
        </w:rPr>
        <w:t xml:space="preserve"> - Б</w:t>
      </w:r>
      <w:r w:rsidR="00037D08" w:rsidRPr="003D3B8C">
        <w:rPr>
          <w:rFonts w:ascii="Times New Roman" w:hAnsi="Times New Roman"/>
          <w:sz w:val="24"/>
          <w:szCs w:val="24"/>
        </w:rPr>
        <w:t>орисово,</w:t>
      </w:r>
      <w:r w:rsidR="008D1F92">
        <w:rPr>
          <w:rFonts w:ascii="Times New Roman" w:hAnsi="Times New Roman"/>
          <w:sz w:val="24"/>
          <w:szCs w:val="24"/>
        </w:rPr>
        <w:t xml:space="preserve"> </w:t>
      </w:r>
      <w:r w:rsidR="00037D08" w:rsidRPr="003D3B8C">
        <w:rPr>
          <w:rFonts w:ascii="Times New Roman" w:hAnsi="Times New Roman"/>
          <w:sz w:val="24"/>
          <w:szCs w:val="24"/>
        </w:rPr>
        <w:t>инженери</w:t>
      </w:r>
      <w:r w:rsidR="008D1F92">
        <w:rPr>
          <w:rFonts w:ascii="Times New Roman" w:hAnsi="Times New Roman"/>
          <w:sz w:val="24"/>
          <w:szCs w:val="24"/>
        </w:rPr>
        <w:t>н</w:t>
      </w:r>
      <w:r w:rsidR="00037D08" w:rsidRPr="003D3B8C">
        <w:rPr>
          <w:rFonts w:ascii="Times New Roman" w:hAnsi="Times New Roman"/>
          <w:sz w:val="24"/>
          <w:szCs w:val="24"/>
        </w:rPr>
        <w:t xml:space="preserve">г и канализация в </w:t>
      </w:r>
      <w:r w:rsidR="008D1F92">
        <w:rPr>
          <w:rFonts w:ascii="Times New Roman" w:hAnsi="Times New Roman"/>
          <w:sz w:val="24"/>
          <w:szCs w:val="24"/>
        </w:rPr>
        <w:t>Н</w:t>
      </w:r>
      <w:r w:rsidR="00037D08" w:rsidRPr="003D3B8C">
        <w:rPr>
          <w:rFonts w:ascii="Times New Roman" w:hAnsi="Times New Roman"/>
          <w:sz w:val="24"/>
          <w:szCs w:val="24"/>
        </w:rPr>
        <w:t>иколово</w:t>
      </w:r>
      <w:r w:rsidR="008D1F92">
        <w:rPr>
          <w:rFonts w:ascii="Times New Roman" w:hAnsi="Times New Roman"/>
          <w:sz w:val="24"/>
          <w:szCs w:val="24"/>
        </w:rPr>
        <w:t>, п</w:t>
      </w:r>
      <w:r w:rsidR="00037D08" w:rsidRPr="003D3B8C">
        <w:rPr>
          <w:rFonts w:ascii="Times New Roman" w:hAnsi="Times New Roman"/>
          <w:sz w:val="24"/>
          <w:szCs w:val="24"/>
        </w:rPr>
        <w:t>редстои обявяване на процедура по</w:t>
      </w:r>
      <w:r w:rsidR="003F4F4E">
        <w:rPr>
          <w:rFonts w:ascii="Times New Roman" w:hAnsi="Times New Roman"/>
          <w:sz w:val="24"/>
          <w:szCs w:val="24"/>
        </w:rPr>
        <w:t xml:space="preserve"> </w:t>
      </w:r>
      <w:r w:rsidR="008D1F92">
        <w:rPr>
          <w:rFonts w:ascii="Times New Roman" w:hAnsi="Times New Roman"/>
          <w:sz w:val="24"/>
          <w:szCs w:val="24"/>
        </w:rPr>
        <w:t>ЗОП</w:t>
      </w:r>
      <w:r w:rsidR="00037D08" w:rsidRPr="003D3B8C">
        <w:rPr>
          <w:rFonts w:ascii="Times New Roman" w:hAnsi="Times New Roman"/>
          <w:sz w:val="24"/>
          <w:szCs w:val="24"/>
        </w:rPr>
        <w:t>. Община Русе ще получи финансиране от</w:t>
      </w:r>
      <w:r w:rsidR="003F4F4E">
        <w:rPr>
          <w:rFonts w:ascii="Times New Roman" w:hAnsi="Times New Roman"/>
          <w:sz w:val="24"/>
          <w:szCs w:val="24"/>
        </w:rPr>
        <w:t xml:space="preserve"> МРРБ </w:t>
      </w:r>
      <w:r w:rsidR="00037D08" w:rsidRPr="003D3B8C">
        <w:rPr>
          <w:rFonts w:ascii="Times New Roman" w:hAnsi="Times New Roman"/>
          <w:sz w:val="24"/>
          <w:szCs w:val="24"/>
        </w:rPr>
        <w:t>за 6 обекта след приключване на процедурите по</w:t>
      </w:r>
      <w:r w:rsidR="003F4F4E">
        <w:rPr>
          <w:rFonts w:ascii="Times New Roman" w:hAnsi="Times New Roman"/>
          <w:sz w:val="24"/>
          <w:szCs w:val="24"/>
        </w:rPr>
        <w:t xml:space="preserve"> ЗОП, </w:t>
      </w:r>
      <w:r w:rsidR="00037D08" w:rsidRPr="003D3B8C">
        <w:rPr>
          <w:rFonts w:ascii="Times New Roman" w:hAnsi="Times New Roman"/>
          <w:sz w:val="24"/>
          <w:szCs w:val="24"/>
        </w:rPr>
        <w:t>избран изпълнител</w:t>
      </w:r>
      <w:r w:rsidR="003F4F4E">
        <w:rPr>
          <w:rFonts w:ascii="Times New Roman" w:hAnsi="Times New Roman"/>
          <w:sz w:val="24"/>
          <w:szCs w:val="24"/>
        </w:rPr>
        <w:t xml:space="preserve">, </w:t>
      </w:r>
      <w:r w:rsidR="00037D08" w:rsidRPr="003D3B8C">
        <w:rPr>
          <w:rFonts w:ascii="Times New Roman" w:hAnsi="Times New Roman"/>
          <w:sz w:val="24"/>
          <w:szCs w:val="24"/>
        </w:rPr>
        <w:t>сключен договор с него и съответно гаранцията, която той дава</w:t>
      </w:r>
      <w:r w:rsidR="003F4F4E">
        <w:rPr>
          <w:rFonts w:ascii="Times New Roman" w:hAnsi="Times New Roman"/>
          <w:sz w:val="24"/>
          <w:szCs w:val="24"/>
        </w:rPr>
        <w:t>. В</w:t>
      </w:r>
      <w:r w:rsidR="00037D08" w:rsidRPr="003D3B8C">
        <w:rPr>
          <w:rFonts w:ascii="Times New Roman" w:hAnsi="Times New Roman"/>
          <w:sz w:val="24"/>
          <w:szCs w:val="24"/>
        </w:rPr>
        <w:t>ъпрос номер 3</w:t>
      </w:r>
      <w:r w:rsidR="003F4F4E">
        <w:rPr>
          <w:rFonts w:ascii="Times New Roman" w:hAnsi="Times New Roman"/>
          <w:sz w:val="24"/>
          <w:szCs w:val="24"/>
        </w:rPr>
        <w:t xml:space="preserve">, </w:t>
      </w:r>
      <w:r w:rsidR="00037D08" w:rsidRPr="003D3B8C">
        <w:rPr>
          <w:rFonts w:ascii="Times New Roman" w:hAnsi="Times New Roman"/>
          <w:sz w:val="24"/>
          <w:szCs w:val="24"/>
        </w:rPr>
        <w:t>на какъв етап на проектна готовност се намира всеки</w:t>
      </w:r>
      <w:r w:rsidR="003F4F4E">
        <w:rPr>
          <w:rFonts w:ascii="Times New Roman" w:hAnsi="Times New Roman"/>
          <w:sz w:val="24"/>
          <w:szCs w:val="24"/>
        </w:rPr>
        <w:t xml:space="preserve"> един </w:t>
      </w:r>
      <w:r w:rsidR="00037D08" w:rsidRPr="003D3B8C">
        <w:rPr>
          <w:rFonts w:ascii="Times New Roman" w:hAnsi="Times New Roman"/>
          <w:sz w:val="24"/>
          <w:szCs w:val="24"/>
        </w:rPr>
        <w:t>от проектите, включени за финансиране</w:t>
      </w:r>
      <w:r w:rsidR="00BB0232">
        <w:rPr>
          <w:rFonts w:ascii="Times New Roman" w:hAnsi="Times New Roman"/>
          <w:sz w:val="24"/>
          <w:szCs w:val="24"/>
        </w:rPr>
        <w:t xml:space="preserve"> в И</w:t>
      </w:r>
      <w:r w:rsidR="00037D08" w:rsidRPr="003D3B8C">
        <w:rPr>
          <w:rFonts w:ascii="Times New Roman" w:hAnsi="Times New Roman"/>
          <w:sz w:val="24"/>
          <w:szCs w:val="24"/>
        </w:rPr>
        <w:t>нвестиционната програма</w:t>
      </w:r>
      <w:r w:rsidR="00BB0232">
        <w:rPr>
          <w:rFonts w:ascii="Times New Roman" w:hAnsi="Times New Roman"/>
          <w:sz w:val="24"/>
          <w:szCs w:val="24"/>
        </w:rPr>
        <w:t xml:space="preserve"> на </w:t>
      </w:r>
      <w:r w:rsidR="00037D08" w:rsidRPr="003D3B8C">
        <w:rPr>
          <w:rFonts w:ascii="Times New Roman" w:hAnsi="Times New Roman"/>
          <w:sz w:val="24"/>
          <w:szCs w:val="24"/>
        </w:rPr>
        <w:t>Държавния бюджет. Отговорът ни е, че за всички обекти с предмет строителство</w:t>
      </w:r>
      <w:r w:rsidR="00BB0232">
        <w:rPr>
          <w:rFonts w:ascii="Times New Roman" w:hAnsi="Times New Roman"/>
          <w:sz w:val="24"/>
          <w:szCs w:val="24"/>
        </w:rPr>
        <w:t>, О</w:t>
      </w:r>
      <w:r w:rsidR="00037D08" w:rsidRPr="003D3B8C">
        <w:rPr>
          <w:rFonts w:ascii="Times New Roman" w:hAnsi="Times New Roman"/>
          <w:sz w:val="24"/>
          <w:szCs w:val="24"/>
        </w:rPr>
        <w:t>бщина Русе има изготвени инвестиционни проекти, което съгласно член 107</w:t>
      </w:r>
      <w:r w:rsidR="002D178F">
        <w:rPr>
          <w:rFonts w:ascii="Times New Roman" w:hAnsi="Times New Roman"/>
          <w:sz w:val="24"/>
          <w:szCs w:val="24"/>
        </w:rPr>
        <w:t xml:space="preserve">, </w:t>
      </w:r>
      <w:r w:rsidR="00037D08" w:rsidRPr="003D3B8C">
        <w:rPr>
          <w:rFonts w:ascii="Times New Roman" w:hAnsi="Times New Roman"/>
          <w:sz w:val="24"/>
          <w:szCs w:val="24"/>
        </w:rPr>
        <w:t>алинея 3</w:t>
      </w:r>
      <w:r w:rsidR="002D178F">
        <w:rPr>
          <w:rFonts w:ascii="Times New Roman" w:hAnsi="Times New Roman"/>
          <w:sz w:val="24"/>
          <w:szCs w:val="24"/>
        </w:rPr>
        <w:t xml:space="preserve">, точка </w:t>
      </w:r>
      <w:r w:rsidR="00037D08" w:rsidRPr="003D3B8C">
        <w:rPr>
          <w:rFonts w:ascii="Times New Roman" w:hAnsi="Times New Roman"/>
          <w:sz w:val="24"/>
          <w:szCs w:val="24"/>
        </w:rPr>
        <w:t>2 от</w:t>
      </w:r>
      <w:r w:rsidR="002D178F">
        <w:rPr>
          <w:rFonts w:ascii="Times New Roman" w:hAnsi="Times New Roman"/>
          <w:sz w:val="24"/>
          <w:szCs w:val="24"/>
        </w:rPr>
        <w:t xml:space="preserve"> ЗДБРБ, </w:t>
      </w:r>
      <w:r w:rsidR="00037D08" w:rsidRPr="003D3B8C">
        <w:rPr>
          <w:rFonts w:ascii="Times New Roman" w:hAnsi="Times New Roman"/>
          <w:sz w:val="24"/>
          <w:szCs w:val="24"/>
        </w:rPr>
        <w:t>е задължително условие за сключване на споразумение</w:t>
      </w:r>
      <w:r w:rsidR="002D178F">
        <w:rPr>
          <w:rFonts w:ascii="Times New Roman" w:hAnsi="Times New Roman"/>
          <w:sz w:val="24"/>
          <w:szCs w:val="24"/>
        </w:rPr>
        <w:t>. З</w:t>
      </w:r>
      <w:r w:rsidR="00037D08" w:rsidRPr="003D3B8C">
        <w:rPr>
          <w:rFonts w:ascii="Times New Roman" w:hAnsi="Times New Roman"/>
          <w:sz w:val="24"/>
          <w:szCs w:val="24"/>
        </w:rPr>
        <w:t>а всички обекти с предмет инженеринг</w:t>
      </w:r>
      <w:r w:rsidR="002D178F">
        <w:rPr>
          <w:rFonts w:ascii="Times New Roman" w:hAnsi="Times New Roman"/>
          <w:sz w:val="24"/>
          <w:szCs w:val="24"/>
        </w:rPr>
        <w:t>, о</w:t>
      </w:r>
      <w:r w:rsidR="00037D08" w:rsidRPr="003D3B8C">
        <w:rPr>
          <w:rFonts w:ascii="Times New Roman" w:hAnsi="Times New Roman"/>
          <w:sz w:val="24"/>
          <w:szCs w:val="24"/>
        </w:rPr>
        <w:t>бщината има издадени визи за проектиране от главния архитект, което съгласно член 107</w:t>
      </w:r>
      <w:r w:rsidR="002D178F">
        <w:rPr>
          <w:rFonts w:ascii="Times New Roman" w:hAnsi="Times New Roman"/>
          <w:sz w:val="24"/>
          <w:szCs w:val="24"/>
        </w:rPr>
        <w:t xml:space="preserve">, </w:t>
      </w:r>
      <w:r w:rsidR="00037D08" w:rsidRPr="003D3B8C">
        <w:rPr>
          <w:rFonts w:ascii="Times New Roman" w:hAnsi="Times New Roman"/>
          <w:sz w:val="24"/>
          <w:szCs w:val="24"/>
        </w:rPr>
        <w:t>алинея 3 е задължително условие за сключване на споразумение.</w:t>
      </w:r>
    </w:p>
    <w:p w14:paraId="67E261EB" w14:textId="77777777" w:rsidR="00911410" w:rsidRDefault="002D178F" w:rsidP="00037D08">
      <w:pPr>
        <w:spacing w:after="0" w:line="240" w:lineRule="auto"/>
        <w:jc w:val="both"/>
        <w:rPr>
          <w:rFonts w:ascii="Times New Roman" w:hAnsi="Times New Roman"/>
          <w:sz w:val="24"/>
          <w:szCs w:val="24"/>
        </w:rPr>
      </w:pPr>
      <w:r>
        <w:rPr>
          <w:rFonts w:ascii="Times New Roman" w:hAnsi="Times New Roman"/>
          <w:sz w:val="24"/>
          <w:szCs w:val="24"/>
        </w:rPr>
        <w:tab/>
      </w:r>
      <w:r w:rsidRPr="00911410">
        <w:rPr>
          <w:rFonts w:ascii="Times New Roman" w:hAnsi="Times New Roman"/>
          <w:b/>
          <w:bCs/>
          <w:sz w:val="24"/>
          <w:szCs w:val="24"/>
        </w:rPr>
        <w:t>Акад. Христо Белоев:</w:t>
      </w:r>
      <w:r w:rsidR="00911410">
        <w:rPr>
          <w:rFonts w:ascii="Times New Roman" w:hAnsi="Times New Roman"/>
          <w:sz w:val="24"/>
          <w:szCs w:val="24"/>
        </w:rPr>
        <w:t xml:space="preserve"> </w:t>
      </w:r>
      <w:r w:rsidR="00037D08" w:rsidRPr="003D3B8C">
        <w:rPr>
          <w:rFonts w:ascii="Times New Roman" w:hAnsi="Times New Roman"/>
          <w:sz w:val="24"/>
          <w:szCs w:val="24"/>
        </w:rPr>
        <w:t xml:space="preserve">Благодаря. Герасимов. </w:t>
      </w:r>
    </w:p>
    <w:p w14:paraId="414C9E21" w14:textId="77777777" w:rsidR="004321C1" w:rsidRDefault="00911410" w:rsidP="00037D08">
      <w:pPr>
        <w:spacing w:after="0" w:line="240" w:lineRule="auto"/>
        <w:jc w:val="both"/>
        <w:rPr>
          <w:rFonts w:ascii="Times New Roman" w:hAnsi="Times New Roman"/>
          <w:sz w:val="24"/>
          <w:szCs w:val="24"/>
        </w:rPr>
      </w:pPr>
      <w:r>
        <w:rPr>
          <w:rFonts w:ascii="Times New Roman" w:hAnsi="Times New Roman"/>
          <w:sz w:val="24"/>
          <w:szCs w:val="24"/>
        </w:rPr>
        <w:tab/>
      </w:r>
      <w:r w:rsidRPr="00911410">
        <w:rPr>
          <w:rFonts w:ascii="Times New Roman" w:hAnsi="Times New Roman"/>
          <w:b/>
          <w:bCs/>
          <w:sz w:val="24"/>
          <w:szCs w:val="24"/>
        </w:rPr>
        <w:t>Г-н Деян Герасимов:</w:t>
      </w:r>
      <w:r>
        <w:rPr>
          <w:rFonts w:ascii="Times New Roman" w:hAnsi="Times New Roman"/>
          <w:sz w:val="24"/>
          <w:szCs w:val="24"/>
        </w:rPr>
        <w:t xml:space="preserve"> </w:t>
      </w:r>
      <w:r w:rsidR="00037D08" w:rsidRPr="003D3B8C">
        <w:rPr>
          <w:rFonts w:ascii="Times New Roman" w:hAnsi="Times New Roman"/>
          <w:sz w:val="24"/>
          <w:szCs w:val="24"/>
        </w:rPr>
        <w:t xml:space="preserve">Благодаря </w:t>
      </w:r>
      <w:r>
        <w:rPr>
          <w:rFonts w:ascii="Times New Roman" w:hAnsi="Times New Roman"/>
          <w:sz w:val="24"/>
          <w:szCs w:val="24"/>
        </w:rPr>
        <w:t>В</w:t>
      </w:r>
      <w:r w:rsidR="00037D08" w:rsidRPr="003D3B8C">
        <w:rPr>
          <w:rFonts w:ascii="Times New Roman" w:hAnsi="Times New Roman"/>
          <w:sz w:val="24"/>
          <w:szCs w:val="24"/>
        </w:rPr>
        <w:t xml:space="preserve">и, господин </w:t>
      </w:r>
      <w:r>
        <w:rPr>
          <w:rFonts w:ascii="Times New Roman" w:hAnsi="Times New Roman"/>
          <w:sz w:val="24"/>
          <w:szCs w:val="24"/>
        </w:rPr>
        <w:t>П</w:t>
      </w:r>
      <w:r w:rsidR="00037D08" w:rsidRPr="003D3B8C">
        <w:rPr>
          <w:rFonts w:ascii="Times New Roman" w:hAnsi="Times New Roman"/>
          <w:sz w:val="24"/>
          <w:szCs w:val="24"/>
        </w:rPr>
        <w:t>редседател</w:t>
      </w:r>
      <w:r>
        <w:rPr>
          <w:rFonts w:ascii="Times New Roman" w:hAnsi="Times New Roman"/>
          <w:sz w:val="24"/>
          <w:szCs w:val="24"/>
        </w:rPr>
        <w:t>. Г</w:t>
      </w:r>
      <w:r w:rsidR="00037D08" w:rsidRPr="003D3B8C">
        <w:rPr>
          <w:rFonts w:ascii="Times New Roman" w:hAnsi="Times New Roman"/>
          <w:sz w:val="24"/>
          <w:szCs w:val="24"/>
        </w:rPr>
        <w:t>оспожо</w:t>
      </w:r>
      <w:r>
        <w:rPr>
          <w:rFonts w:ascii="Times New Roman" w:hAnsi="Times New Roman"/>
          <w:sz w:val="24"/>
          <w:szCs w:val="24"/>
        </w:rPr>
        <w:t xml:space="preserve"> С</w:t>
      </w:r>
      <w:r w:rsidR="00037D08" w:rsidRPr="003D3B8C">
        <w:rPr>
          <w:rFonts w:ascii="Times New Roman" w:hAnsi="Times New Roman"/>
          <w:sz w:val="24"/>
          <w:szCs w:val="24"/>
        </w:rPr>
        <w:t>тефанова, благодаря за отговора. Видно от него е, че през 202</w:t>
      </w:r>
      <w:r>
        <w:rPr>
          <w:rFonts w:ascii="Times New Roman" w:hAnsi="Times New Roman"/>
          <w:sz w:val="24"/>
          <w:szCs w:val="24"/>
        </w:rPr>
        <w:t xml:space="preserve">4 </w:t>
      </w:r>
      <w:r w:rsidR="00037D08" w:rsidRPr="003D3B8C">
        <w:rPr>
          <w:rFonts w:ascii="Times New Roman" w:hAnsi="Times New Roman"/>
          <w:sz w:val="24"/>
          <w:szCs w:val="24"/>
        </w:rPr>
        <w:t xml:space="preserve">година община Русе ще получи 0 </w:t>
      </w:r>
      <w:r>
        <w:rPr>
          <w:rFonts w:ascii="Times New Roman" w:hAnsi="Times New Roman"/>
          <w:sz w:val="24"/>
          <w:szCs w:val="24"/>
        </w:rPr>
        <w:t xml:space="preserve">лева </w:t>
      </w:r>
      <w:r w:rsidR="00037D08" w:rsidRPr="003D3B8C">
        <w:rPr>
          <w:rFonts w:ascii="Times New Roman" w:hAnsi="Times New Roman"/>
          <w:sz w:val="24"/>
          <w:szCs w:val="24"/>
        </w:rPr>
        <w:t>по проекти</w:t>
      </w:r>
      <w:r>
        <w:rPr>
          <w:rFonts w:ascii="Times New Roman" w:hAnsi="Times New Roman"/>
          <w:sz w:val="24"/>
          <w:szCs w:val="24"/>
        </w:rPr>
        <w:t xml:space="preserve"> и</w:t>
      </w:r>
      <w:r w:rsidR="00037D08" w:rsidRPr="003D3B8C">
        <w:rPr>
          <w:rFonts w:ascii="Times New Roman" w:hAnsi="Times New Roman"/>
          <w:sz w:val="24"/>
          <w:szCs w:val="24"/>
        </w:rPr>
        <w:t>ли поне аз останах с такова впечатление от показаното. Не е вярно това, че всички общини са получили</w:t>
      </w:r>
      <w:r w:rsidR="00E72962">
        <w:rPr>
          <w:rFonts w:ascii="Times New Roman" w:hAnsi="Times New Roman"/>
          <w:sz w:val="24"/>
          <w:szCs w:val="24"/>
        </w:rPr>
        <w:t xml:space="preserve"> 0 лева</w:t>
      </w:r>
      <w:r w:rsidR="00037D08" w:rsidRPr="003D3B8C">
        <w:rPr>
          <w:rFonts w:ascii="Times New Roman" w:hAnsi="Times New Roman"/>
          <w:sz w:val="24"/>
          <w:szCs w:val="24"/>
        </w:rPr>
        <w:t xml:space="preserve">. Има прогнозни бюджети, мога да </w:t>
      </w:r>
      <w:r w:rsidR="00E72962">
        <w:rPr>
          <w:rFonts w:ascii="Times New Roman" w:hAnsi="Times New Roman"/>
          <w:sz w:val="24"/>
          <w:szCs w:val="24"/>
        </w:rPr>
        <w:t>В</w:t>
      </w:r>
      <w:r w:rsidR="00037D08" w:rsidRPr="003D3B8C">
        <w:rPr>
          <w:rFonts w:ascii="Times New Roman" w:hAnsi="Times New Roman"/>
          <w:sz w:val="24"/>
          <w:szCs w:val="24"/>
        </w:rPr>
        <w:t xml:space="preserve">и дам пример за </w:t>
      </w:r>
      <w:r w:rsidR="00E72962">
        <w:rPr>
          <w:rFonts w:ascii="Times New Roman" w:hAnsi="Times New Roman"/>
          <w:sz w:val="24"/>
          <w:szCs w:val="24"/>
        </w:rPr>
        <w:t>С</w:t>
      </w:r>
      <w:r w:rsidR="00037D08" w:rsidRPr="003D3B8C">
        <w:rPr>
          <w:rFonts w:ascii="Times New Roman" w:hAnsi="Times New Roman"/>
          <w:sz w:val="24"/>
          <w:szCs w:val="24"/>
        </w:rPr>
        <w:t>илистра</w:t>
      </w:r>
      <w:r w:rsidR="00E72962">
        <w:rPr>
          <w:rFonts w:ascii="Times New Roman" w:hAnsi="Times New Roman"/>
          <w:sz w:val="24"/>
          <w:szCs w:val="24"/>
        </w:rPr>
        <w:t xml:space="preserve"> </w:t>
      </w:r>
      <w:r w:rsidR="004321C1">
        <w:rPr>
          <w:rFonts w:ascii="Times New Roman" w:hAnsi="Times New Roman"/>
          <w:sz w:val="24"/>
          <w:szCs w:val="24"/>
        </w:rPr>
        <w:t>–</w:t>
      </w:r>
      <w:r w:rsidR="00E72962">
        <w:rPr>
          <w:rFonts w:ascii="Times New Roman" w:hAnsi="Times New Roman"/>
          <w:sz w:val="24"/>
          <w:szCs w:val="24"/>
        </w:rPr>
        <w:t xml:space="preserve"> </w:t>
      </w:r>
      <w:r w:rsidR="00037D08" w:rsidRPr="003D3B8C">
        <w:rPr>
          <w:rFonts w:ascii="Times New Roman" w:hAnsi="Times New Roman"/>
          <w:sz w:val="24"/>
          <w:szCs w:val="24"/>
        </w:rPr>
        <w:t>23</w:t>
      </w:r>
      <w:r w:rsidR="004321C1">
        <w:rPr>
          <w:rFonts w:ascii="Times New Roman" w:hAnsi="Times New Roman"/>
          <w:sz w:val="24"/>
          <w:szCs w:val="24"/>
        </w:rPr>
        <w:t xml:space="preserve"> </w:t>
      </w:r>
      <w:r w:rsidR="00037D08" w:rsidRPr="003D3B8C">
        <w:rPr>
          <w:rFonts w:ascii="Times New Roman" w:hAnsi="Times New Roman"/>
          <w:sz w:val="24"/>
          <w:szCs w:val="24"/>
        </w:rPr>
        <w:t>милиона</w:t>
      </w:r>
      <w:r w:rsidR="00E72962">
        <w:rPr>
          <w:rFonts w:ascii="Times New Roman" w:hAnsi="Times New Roman"/>
          <w:sz w:val="24"/>
          <w:szCs w:val="24"/>
        </w:rPr>
        <w:t xml:space="preserve">, </w:t>
      </w:r>
      <w:r w:rsidR="00037D08" w:rsidRPr="003D3B8C">
        <w:rPr>
          <w:rFonts w:ascii="Times New Roman" w:hAnsi="Times New Roman"/>
          <w:sz w:val="24"/>
          <w:szCs w:val="24"/>
        </w:rPr>
        <w:t>Стара Загора</w:t>
      </w:r>
      <w:r w:rsidR="00E72962">
        <w:rPr>
          <w:rFonts w:ascii="Times New Roman" w:hAnsi="Times New Roman"/>
          <w:sz w:val="24"/>
          <w:szCs w:val="24"/>
        </w:rPr>
        <w:t xml:space="preserve"> – </w:t>
      </w:r>
      <w:r w:rsidR="00037D08" w:rsidRPr="003D3B8C">
        <w:rPr>
          <w:rFonts w:ascii="Times New Roman" w:hAnsi="Times New Roman"/>
          <w:sz w:val="24"/>
          <w:szCs w:val="24"/>
        </w:rPr>
        <w:t>50</w:t>
      </w:r>
      <w:r w:rsidR="00E72962">
        <w:rPr>
          <w:rFonts w:ascii="Times New Roman" w:hAnsi="Times New Roman"/>
          <w:sz w:val="24"/>
          <w:szCs w:val="24"/>
        </w:rPr>
        <w:t xml:space="preserve">, Велико Търново – </w:t>
      </w:r>
      <w:r w:rsidR="00037D08" w:rsidRPr="003D3B8C">
        <w:rPr>
          <w:rFonts w:ascii="Times New Roman" w:hAnsi="Times New Roman"/>
          <w:sz w:val="24"/>
          <w:szCs w:val="24"/>
        </w:rPr>
        <w:t>18</w:t>
      </w:r>
      <w:r w:rsidR="00E72962">
        <w:rPr>
          <w:rFonts w:ascii="Times New Roman" w:hAnsi="Times New Roman"/>
          <w:sz w:val="24"/>
          <w:szCs w:val="24"/>
        </w:rPr>
        <w:t>. Н</w:t>
      </w:r>
      <w:r w:rsidR="00037D08" w:rsidRPr="003D3B8C">
        <w:rPr>
          <w:rFonts w:ascii="Times New Roman" w:hAnsi="Times New Roman"/>
          <w:sz w:val="24"/>
          <w:szCs w:val="24"/>
        </w:rPr>
        <w:t xml:space="preserve">али имайки предвид, че се чудим откъде и как да поемем дълг за реализиране на различни много важни проекти </w:t>
      </w:r>
      <w:r w:rsidR="004321C1">
        <w:rPr>
          <w:rFonts w:ascii="Times New Roman" w:hAnsi="Times New Roman"/>
          <w:sz w:val="24"/>
          <w:szCs w:val="24"/>
        </w:rPr>
        <w:t xml:space="preserve">– </w:t>
      </w:r>
      <w:r w:rsidR="00037D08" w:rsidRPr="003D3B8C">
        <w:rPr>
          <w:rFonts w:ascii="Times New Roman" w:hAnsi="Times New Roman"/>
          <w:sz w:val="24"/>
          <w:szCs w:val="24"/>
        </w:rPr>
        <w:t>10</w:t>
      </w:r>
      <w:r w:rsidR="004321C1">
        <w:rPr>
          <w:rFonts w:ascii="Times New Roman" w:hAnsi="Times New Roman"/>
          <w:sz w:val="24"/>
          <w:szCs w:val="24"/>
        </w:rPr>
        <w:t xml:space="preserve"> </w:t>
      </w:r>
      <w:r w:rsidR="00037D08" w:rsidRPr="003D3B8C">
        <w:rPr>
          <w:rFonts w:ascii="Times New Roman" w:hAnsi="Times New Roman"/>
          <w:sz w:val="24"/>
          <w:szCs w:val="24"/>
        </w:rPr>
        <w:t>милиона за улиците, 14 за басейн,</w:t>
      </w:r>
      <w:r w:rsidR="004321C1">
        <w:rPr>
          <w:rFonts w:ascii="Times New Roman" w:hAnsi="Times New Roman"/>
          <w:sz w:val="24"/>
          <w:szCs w:val="24"/>
        </w:rPr>
        <w:t xml:space="preserve"> </w:t>
      </w:r>
      <w:r w:rsidR="00037D08" w:rsidRPr="003D3B8C">
        <w:rPr>
          <w:rFonts w:ascii="Times New Roman" w:hAnsi="Times New Roman"/>
          <w:sz w:val="24"/>
          <w:szCs w:val="24"/>
        </w:rPr>
        <w:t>вдигаме данъци</w:t>
      </w:r>
      <w:r w:rsidR="004321C1">
        <w:rPr>
          <w:rFonts w:ascii="Times New Roman" w:hAnsi="Times New Roman"/>
          <w:sz w:val="24"/>
          <w:szCs w:val="24"/>
        </w:rPr>
        <w:t xml:space="preserve"> и такси</w:t>
      </w:r>
      <w:r w:rsidR="00037D08" w:rsidRPr="003D3B8C">
        <w:rPr>
          <w:rFonts w:ascii="Times New Roman" w:hAnsi="Times New Roman"/>
          <w:sz w:val="24"/>
          <w:szCs w:val="24"/>
        </w:rPr>
        <w:t xml:space="preserve">. </w:t>
      </w:r>
    </w:p>
    <w:p w14:paraId="4CCB21C4" w14:textId="77777777" w:rsidR="004321C1" w:rsidRDefault="004321C1" w:rsidP="00037D08">
      <w:pPr>
        <w:spacing w:after="0" w:line="240" w:lineRule="auto"/>
        <w:jc w:val="both"/>
        <w:rPr>
          <w:rFonts w:ascii="Times New Roman" w:hAnsi="Times New Roman"/>
          <w:sz w:val="24"/>
          <w:szCs w:val="24"/>
        </w:rPr>
      </w:pPr>
      <w:r>
        <w:rPr>
          <w:rFonts w:ascii="Times New Roman" w:hAnsi="Times New Roman"/>
          <w:sz w:val="24"/>
          <w:szCs w:val="24"/>
        </w:rPr>
        <w:tab/>
      </w:r>
      <w:r w:rsidRPr="004321C1">
        <w:rPr>
          <w:rFonts w:ascii="Times New Roman" w:hAnsi="Times New Roman"/>
          <w:b/>
          <w:bCs/>
          <w:sz w:val="24"/>
          <w:szCs w:val="24"/>
        </w:rPr>
        <w:t>Акад. Христо Белоев:</w:t>
      </w:r>
      <w:r>
        <w:rPr>
          <w:rFonts w:ascii="Times New Roman" w:hAnsi="Times New Roman"/>
          <w:sz w:val="24"/>
          <w:szCs w:val="24"/>
        </w:rPr>
        <w:t xml:space="preserve"> </w:t>
      </w:r>
      <w:r w:rsidR="00037D08" w:rsidRPr="003D3B8C">
        <w:rPr>
          <w:rFonts w:ascii="Times New Roman" w:hAnsi="Times New Roman"/>
          <w:sz w:val="24"/>
          <w:szCs w:val="24"/>
        </w:rPr>
        <w:t>Имате 2 минути</w:t>
      </w:r>
      <w:r>
        <w:rPr>
          <w:rFonts w:ascii="Times New Roman" w:hAnsi="Times New Roman"/>
          <w:sz w:val="24"/>
          <w:szCs w:val="24"/>
        </w:rPr>
        <w:t xml:space="preserve">, </w:t>
      </w:r>
      <w:r w:rsidR="00037D08" w:rsidRPr="003D3B8C">
        <w:rPr>
          <w:rFonts w:ascii="Times New Roman" w:hAnsi="Times New Roman"/>
          <w:sz w:val="24"/>
          <w:szCs w:val="24"/>
        </w:rPr>
        <w:t>времето изтича</w:t>
      </w:r>
      <w:r>
        <w:rPr>
          <w:rFonts w:ascii="Times New Roman" w:hAnsi="Times New Roman"/>
          <w:sz w:val="24"/>
          <w:szCs w:val="24"/>
        </w:rPr>
        <w:t>.</w:t>
      </w:r>
    </w:p>
    <w:p w14:paraId="6C390D3E" w14:textId="77777777" w:rsidR="004321C1" w:rsidRDefault="004321C1" w:rsidP="00037D08">
      <w:pPr>
        <w:spacing w:after="0" w:line="240" w:lineRule="auto"/>
        <w:jc w:val="both"/>
        <w:rPr>
          <w:rFonts w:ascii="Times New Roman" w:hAnsi="Times New Roman"/>
          <w:sz w:val="24"/>
          <w:szCs w:val="24"/>
        </w:rPr>
      </w:pPr>
      <w:r>
        <w:rPr>
          <w:rFonts w:ascii="Times New Roman" w:hAnsi="Times New Roman"/>
          <w:sz w:val="24"/>
          <w:szCs w:val="24"/>
        </w:rPr>
        <w:tab/>
      </w:r>
      <w:r w:rsidRPr="004321C1">
        <w:rPr>
          <w:rFonts w:ascii="Times New Roman" w:hAnsi="Times New Roman"/>
          <w:b/>
          <w:bCs/>
          <w:sz w:val="24"/>
          <w:szCs w:val="24"/>
        </w:rPr>
        <w:t>Г-н Деян Герасимов:</w:t>
      </w:r>
      <w:r>
        <w:rPr>
          <w:rFonts w:ascii="Times New Roman" w:hAnsi="Times New Roman"/>
          <w:sz w:val="24"/>
          <w:szCs w:val="24"/>
        </w:rPr>
        <w:t xml:space="preserve"> Н</w:t>
      </w:r>
      <w:r w:rsidR="00037D08" w:rsidRPr="003D3B8C">
        <w:rPr>
          <w:rFonts w:ascii="Times New Roman" w:hAnsi="Times New Roman"/>
          <w:sz w:val="24"/>
          <w:szCs w:val="24"/>
        </w:rPr>
        <w:t xml:space="preserve">е виждам да </w:t>
      </w:r>
      <w:r>
        <w:rPr>
          <w:rFonts w:ascii="Times New Roman" w:hAnsi="Times New Roman"/>
          <w:sz w:val="24"/>
          <w:szCs w:val="24"/>
        </w:rPr>
        <w:t>тече</w:t>
      </w:r>
      <w:r w:rsidR="00037D08" w:rsidRPr="003D3B8C">
        <w:rPr>
          <w:rFonts w:ascii="Times New Roman" w:hAnsi="Times New Roman"/>
          <w:sz w:val="24"/>
          <w:szCs w:val="24"/>
        </w:rPr>
        <w:t xml:space="preserve"> горе. </w:t>
      </w:r>
    </w:p>
    <w:p w14:paraId="74107829" w14:textId="77777777" w:rsidR="00875A48" w:rsidRDefault="004321C1" w:rsidP="00037D08">
      <w:pPr>
        <w:spacing w:after="0" w:line="240" w:lineRule="auto"/>
        <w:jc w:val="both"/>
        <w:rPr>
          <w:rFonts w:ascii="Times New Roman" w:hAnsi="Times New Roman"/>
          <w:sz w:val="24"/>
          <w:szCs w:val="24"/>
        </w:rPr>
      </w:pPr>
      <w:r>
        <w:rPr>
          <w:rFonts w:ascii="Times New Roman" w:hAnsi="Times New Roman"/>
          <w:sz w:val="24"/>
          <w:szCs w:val="24"/>
        </w:rPr>
        <w:tab/>
      </w:r>
      <w:r w:rsidRPr="004321C1">
        <w:rPr>
          <w:rFonts w:ascii="Times New Roman" w:hAnsi="Times New Roman"/>
          <w:b/>
          <w:bCs/>
          <w:sz w:val="24"/>
          <w:szCs w:val="24"/>
        </w:rPr>
        <w:t>Акад. Христо Белоев:</w:t>
      </w:r>
      <w:r>
        <w:rPr>
          <w:rFonts w:ascii="Times New Roman" w:hAnsi="Times New Roman"/>
          <w:sz w:val="24"/>
          <w:szCs w:val="24"/>
        </w:rPr>
        <w:t xml:space="preserve"> Не работи системата.</w:t>
      </w:r>
      <w:r w:rsidR="00875A48">
        <w:rPr>
          <w:rFonts w:ascii="Times New Roman" w:hAnsi="Times New Roman"/>
          <w:sz w:val="24"/>
          <w:szCs w:val="24"/>
        </w:rPr>
        <w:t xml:space="preserve"> Аз го гледам на часовника.</w:t>
      </w:r>
    </w:p>
    <w:p w14:paraId="4D826B25" w14:textId="77777777" w:rsidR="00482D85" w:rsidRDefault="00875A48" w:rsidP="00037D08">
      <w:pPr>
        <w:spacing w:after="0" w:line="240" w:lineRule="auto"/>
        <w:jc w:val="both"/>
        <w:rPr>
          <w:rFonts w:ascii="Times New Roman" w:hAnsi="Times New Roman"/>
          <w:sz w:val="24"/>
          <w:szCs w:val="24"/>
        </w:rPr>
      </w:pPr>
      <w:r>
        <w:rPr>
          <w:rFonts w:ascii="Times New Roman" w:hAnsi="Times New Roman"/>
          <w:sz w:val="24"/>
          <w:szCs w:val="24"/>
        </w:rPr>
        <w:tab/>
      </w:r>
      <w:r w:rsidRPr="00C924B1">
        <w:rPr>
          <w:rFonts w:ascii="Times New Roman" w:hAnsi="Times New Roman"/>
          <w:b/>
          <w:bCs/>
          <w:sz w:val="24"/>
          <w:szCs w:val="24"/>
        </w:rPr>
        <w:t>Г-н Деян Герасимов:</w:t>
      </w:r>
      <w:r>
        <w:rPr>
          <w:rFonts w:ascii="Times New Roman" w:hAnsi="Times New Roman"/>
          <w:sz w:val="24"/>
          <w:szCs w:val="24"/>
        </w:rPr>
        <w:t xml:space="preserve"> Като ми покажете хронометъра, тогава.</w:t>
      </w:r>
      <w:r w:rsidR="00C924B1">
        <w:rPr>
          <w:rFonts w:ascii="Times New Roman" w:hAnsi="Times New Roman"/>
          <w:sz w:val="24"/>
          <w:szCs w:val="24"/>
        </w:rPr>
        <w:t xml:space="preserve"> Така, че т</w:t>
      </w:r>
      <w:r w:rsidR="00037D08" w:rsidRPr="003D3B8C">
        <w:rPr>
          <w:rFonts w:ascii="Times New Roman" w:hAnsi="Times New Roman"/>
          <w:sz w:val="24"/>
          <w:szCs w:val="24"/>
        </w:rPr>
        <w:t xml:space="preserve">олкова ли нямаше </w:t>
      </w:r>
      <w:r w:rsidR="00C924B1">
        <w:rPr>
          <w:rFonts w:ascii="Times New Roman" w:hAnsi="Times New Roman"/>
          <w:sz w:val="24"/>
          <w:szCs w:val="24"/>
        </w:rPr>
        <w:t>О</w:t>
      </w:r>
      <w:r w:rsidR="00037D08" w:rsidRPr="003D3B8C">
        <w:rPr>
          <w:rFonts w:ascii="Times New Roman" w:hAnsi="Times New Roman"/>
          <w:sz w:val="24"/>
          <w:szCs w:val="24"/>
        </w:rPr>
        <w:t>бщина Русе готови проектни предложения след</w:t>
      </w:r>
      <w:r w:rsidR="00C924B1">
        <w:rPr>
          <w:rFonts w:ascii="Times New Roman" w:hAnsi="Times New Roman"/>
          <w:sz w:val="24"/>
          <w:szCs w:val="24"/>
        </w:rPr>
        <w:t xml:space="preserve"> един ц</w:t>
      </w:r>
      <w:r w:rsidR="00037D08" w:rsidRPr="003D3B8C">
        <w:rPr>
          <w:rFonts w:ascii="Times New Roman" w:hAnsi="Times New Roman"/>
          <w:sz w:val="24"/>
          <w:szCs w:val="24"/>
        </w:rPr>
        <w:t>ял мандат, които да входира още в началото на годината и вече да ги изпълнява, а ние в хода на годината 3 пъти заменяме тези проекти и за цялата 20</w:t>
      </w:r>
      <w:r w:rsidR="00C924B1">
        <w:rPr>
          <w:rFonts w:ascii="Times New Roman" w:hAnsi="Times New Roman"/>
          <w:sz w:val="24"/>
          <w:szCs w:val="24"/>
        </w:rPr>
        <w:t xml:space="preserve">24 </w:t>
      </w:r>
      <w:r w:rsidR="00037D08" w:rsidRPr="003D3B8C">
        <w:rPr>
          <w:rFonts w:ascii="Times New Roman" w:hAnsi="Times New Roman"/>
          <w:sz w:val="24"/>
          <w:szCs w:val="24"/>
        </w:rPr>
        <w:t>година</w:t>
      </w:r>
      <w:r w:rsidR="00C924B1">
        <w:rPr>
          <w:rFonts w:ascii="Times New Roman" w:hAnsi="Times New Roman"/>
          <w:sz w:val="24"/>
          <w:szCs w:val="24"/>
        </w:rPr>
        <w:t>, н</w:t>
      </w:r>
      <w:r w:rsidR="00037D08" w:rsidRPr="003D3B8C">
        <w:rPr>
          <w:rFonts w:ascii="Times New Roman" w:hAnsi="Times New Roman"/>
          <w:sz w:val="24"/>
          <w:szCs w:val="24"/>
        </w:rPr>
        <w:t>е сме започнали реализацията на нито</w:t>
      </w:r>
      <w:r w:rsidR="00482D85">
        <w:rPr>
          <w:rFonts w:ascii="Times New Roman" w:hAnsi="Times New Roman"/>
          <w:sz w:val="24"/>
          <w:szCs w:val="24"/>
        </w:rPr>
        <w:t xml:space="preserve"> един </w:t>
      </w:r>
      <w:r w:rsidR="00037D08" w:rsidRPr="003D3B8C">
        <w:rPr>
          <w:rFonts w:ascii="Times New Roman" w:hAnsi="Times New Roman"/>
          <w:sz w:val="24"/>
          <w:szCs w:val="24"/>
        </w:rPr>
        <w:t>реално</w:t>
      </w:r>
      <w:r w:rsidR="00482D85">
        <w:rPr>
          <w:rFonts w:ascii="Times New Roman" w:hAnsi="Times New Roman"/>
          <w:sz w:val="24"/>
          <w:szCs w:val="24"/>
        </w:rPr>
        <w:t>. Н</w:t>
      </w:r>
      <w:r w:rsidR="00037D08" w:rsidRPr="003D3B8C">
        <w:rPr>
          <w:rFonts w:ascii="Times New Roman" w:hAnsi="Times New Roman"/>
          <w:sz w:val="24"/>
          <w:szCs w:val="24"/>
        </w:rPr>
        <w:t>яма обявени поръчки, сключени договори и няма преведени авансови плащания. Напомням, че това означава, че ние догодина няма да можем да входираме никакви проект</w:t>
      </w:r>
      <w:r w:rsidR="00482D85">
        <w:rPr>
          <w:rFonts w:ascii="Times New Roman" w:hAnsi="Times New Roman"/>
          <w:sz w:val="24"/>
          <w:szCs w:val="24"/>
        </w:rPr>
        <w:t>и</w:t>
      </w:r>
      <w:r w:rsidR="00037D08" w:rsidRPr="003D3B8C">
        <w:rPr>
          <w:rFonts w:ascii="Times New Roman" w:hAnsi="Times New Roman"/>
          <w:sz w:val="24"/>
          <w:szCs w:val="24"/>
        </w:rPr>
        <w:t>, независимо дали ще има държавен бюджет или не</w:t>
      </w:r>
      <w:r w:rsidR="00482D85">
        <w:rPr>
          <w:rFonts w:ascii="Times New Roman" w:hAnsi="Times New Roman"/>
          <w:sz w:val="24"/>
          <w:szCs w:val="24"/>
        </w:rPr>
        <w:t>. Н</w:t>
      </w:r>
      <w:r w:rsidR="00037D08" w:rsidRPr="003D3B8C">
        <w:rPr>
          <w:rFonts w:ascii="Times New Roman" w:hAnsi="Times New Roman"/>
          <w:sz w:val="24"/>
          <w:szCs w:val="24"/>
        </w:rPr>
        <w:t>ови проекти</w:t>
      </w:r>
      <w:r w:rsidR="00482D85">
        <w:rPr>
          <w:rFonts w:ascii="Times New Roman" w:hAnsi="Times New Roman"/>
          <w:sz w:val="24"/>
          <w:szCs w:val="24"/>
        </w:rPr>
        <w:t xml:space="preserve"> н</w:t>
      </w:r>
      <w:r w:rsidR="00037D08" w:rsidRPr="003D3B8C">
        <w:rPr>
          <w:rFonts w:ascii="Times New Roman" w:hAnsi="Times New Roman"/>
          <w:sz w:val="24"/>
          <w:szCs w:val="24"/>
        </w:rPr>
        <w:t>е можем да входираме, щом нямаме авансови плащания. Ясно е разписано в закона. Точно така е</w:t>
      </w:r>
      <w:r w:rsidR="00482D85">
        <w:rPr>
          <w:rFonts w:ascii="Times New Roman" w:hAnsi="Times New Roman"/>
          <w:sz w:val="24"/>
          <w:szCs w:val="24"/>
        </w:rPr>
        <w:t>.</w:t>
      </w:r>
    </w:p>
    <w:p w14:paraId="4A3AA6EC" w14:textId="7B2F61D7" w:rsidR="00037D08" w:rsidRPr="003D3B8C" w:rsidRDefault="00482D85" w:rsidP="00037D08">
      <w:pPr>
        <w:spacing w:after="0" w:line="240" w:lineRule="auto"/>
        <w:jc w:val="both"/>
        <w:rPr>
          <w:rFonts w:ascii="Times New Roman" w:hAnsi="Times New Roman"/>
          <w:sz w:val="24"/>
          <w:szCs w:val="24"/>
        </w:rPr>
      </w:pPr>
      <w:r>
        <w:rPr>
          <w:rFonts w:ascii="Times New Roman" w:hAnsi="Times New Roman"/>
          <w:sz w:val="24"/>
          <w:szCs w:val="24"/>
        </w:rPr>
        <w:tab/>
      </w:r>
      <w:r w:rsidRPr="00E331A5">
        <w:rPr>
          <w:rFonts w:ascii="Times New Roman" w:hAnsi="Times New Roman"/>
          <w:b/>
          <w:bCs/>
          <w:sz w:val="24"/>
          <w:szCs w:val="24"/>
        </w:rPr>
        <w:t>Акад. Христо Белоев:</w:t>
      </w:r>
      <w:r>
        <w:rPr>
          <w:rFonts w:ascii="Times New Roman" w:hAnsi="Times New Roman"/>
          <w:sz w:val="24"/>
          <w:szCs w:val="24"/>
        </w:rPr>
        <w:t xml:space="preserve"> Благодаря. С </w:t>
      </w:r>
      <w:r w:rsidR="00037D08" w:rsidRPr="003D3B8C">
        <w:rPr>
          <w:rFonts w:ascii="Times New Roman" w:hAnsi="Times New Roman"/>
          <w:sz w:val="24"/>
          <w:szCs w:val="24"/>
        </w:rPr>
        <w:t>пожелания за весели празници закривам последното заседание за тази година.</w:t>
      </w:r>
    </w:p>
    <w:p w14:paraId="472295D5" w14:textId="50E3B761" w:rsidR="00037D08" w:rsidRDefault="00037D08" w:rsidP="00037D08">
      <w:pPr>
        <w:spacing w:after="0" w:line="240" w:lineRule="auto"/>
        <w:jc w:val="both"/>
        <w:rPr>
          <w:rFonts w:ascii="Times New Roman" w:hAnsi="Times New Roman"/>
          <w:sz w:val="24"/>
          <w:szCs w:val="24"/>
        </w:rPr>
      </w:pPr>
    </w:p>
    <w:p w14:paraId="4AFEDC47" w14:textId="2E557A0B" w:rsidR="00E331A5" w:rsidRDefault="00E331A5" w:rsidP="00037D08">
      <w:pPr>
        <w:spacing w:after="0" w:line="240" w:lineRule="auto"/>
        <w:jc w:val="both"/>
        <w:rPr>
          <w:rFonts w:ascii="Times New Roman" w:hAnsi="Times New Roman"/>
          <w:sz w:val="24"/>
          <w:szCs w:val="24"/>
        </w:rPr>
      </w:pPr>
    </w:p>
    <w:p w14:paraId="2037C134" w14:textId="15FBAD21" w:rsidR="00E331A5" w:rsidRDefault="00E331A5" w:rsidP="00037D08">
      <w:pPr>
        <w:spacing w:after="0" w:line="240" w:lineRule="auto"/>
        <w:jc w:val="both"/>
        <w:rPr>
          <w:rFonts w:ascii="Times New Roman" w:hAnsi="Times New Roman"/>
          <w:sz w:val="24"/>
          <w:szCs w:val="24"/>
        </w:rPr>
      </w:pPr>
    </w:p>
    <w:p w14:paraId="732D782B" w14:textId="3267F7C4" w:rsidR="00E331A5" w:rsidRDefault="00E331A5" w:rsidP="00037D08">
      <w:pPr>
        <w:spacing w:after="0" w:line="240" w:lineRule="auto"/>
        <w:jc w:val="both"/>
        <w:rPr>
          <w:rFonts w:ascii="Times New Roman" w:hAnsi="Times New Roman"/>
          <w:sz w:val="24"/>
          <w:szCs w:val="24"/>
        </w:rPr>
      </w:pPr>
    </w:p>
    <w:p w14:paraId="5998F4A4" w14:textId="396C2ACC" w:rsidR="00E331A5" w:rsidRDefault="00E331A5" w:rsidP="00037D08">
      <w:pPr>
        <w:spacing w:after="0" w:line="240" w:lineRule="auto"/>
        <w:jc w:val="both"/>
        <w:rPr>
          <w:rFonts w:ascii="Times New Roman" w:hAnsi="Times New Roman"/>
          <w:sz w:val="24"/>
          <w:szCs w:val="24"/>
        </w:rPr>
      </w:pPr>
    </w:p>
    <w:p w14:paraId="05B2978C" w14:textId="2F6C9B9E" w:rsidR="0037574F" w:rsidRDefault="0037574F" w:rsidP="00037D08">
      <w:pPr>
        <w:spacing w:after="0" w:line="240" w:lineRule="auto"/>
        <w:jc w:val="both"/>
        <w:rPr>
          <w:rFonts w:ascii="Times New Roman" w:hAnsi="Times New Roman"/>
          <w:sz w:val="24"/>
          <w:szCs w:val="24"/>
        </w:rPr>
      </w:pPr>
    </w:p>
    <w:p w14:paraId="749ADA5B" w14:textId="77777777" w:rsidR="0037574F" w:rsidRPr="003D3B8C" w:rsidRDefault="0037574F" w:rsidP="00037D08">
      <w:pPr>
        <w:spacing w:after="0" w:line="240" w:lineRule="auto"/>
        <w:jc w:val="both"/>
        <w:rPr>
          <w:rFonts w:ascii="Times New Roman" w:hAnsi="Times New Roman"/>
          <w:sz w:val="24"/>
          <w:szCs w:val="24"/>
        </w:rPr>
      </w:pPr>
    </w:p>
    <w:p w14:paraId="7B285083" w14:textId="2519266C" w:rsidR="00037D08" w:rsidRPr="00E331A5" w:rsidRDefault="00E331A5" w:rsidP="003D7991">
      <w:pPr>
        <w:spacing w:after="0" w:line="240" w:lineRule="auto"/>
        <w:jc w:val="both"/>
        <w:rPr>
          <w:rFonts w:ascii="Times New Roman" w:hAnsi="Times New Roman"/>
          <w:b/>
          <w:bCs/>
          <w:sz w:val="24"/>
          <w:szCs w:val="24"/>
        </w:rPr>
      </w:pPr>
      <w:r w:rsidRPr="00E331A5">
        <w:rPr>
          <w:rFonts w:ascii="Times New Roman" w:hAnsi="Times New Roman"/>
          <w:b/>
          <w:bCs/>
          <w:sz w:val="24"/>
          <w:szCs w:val="24"/>
        </w:rPr>
        <w:t xml:space="preserve">ИЗГОТВИЛ: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E331A5">
        <w:rPr>
          <w:rFonts w:ascii="Times New Roman" w:hAnsi="Times New Roman"/>
          <w:b/>
          <w:bCs/>
          <w:sz w:val="24"/>
          <w:szCs w:val="24"/>
        </w:rPr>
        <w:t>ПРЕДСЕДАТЕЛ:</w:t>
      </w:r>
    </w:p>
    <w:p w14:paraId="71628801" w14:textId="3865667A" w:rsidR="00E331A5" w:rsidRPr="00E331A5" w:rsidRDefault="00E331A5" w:rsidP="003D7991">
      <w:pPr>
        <w:spacing w:after="0" w:line="240" w:lineRule="auto"/>
        <w:jc w:val="both"/>
        <w:rPr>
          <w:rFonts w:ascii="Times New Roman" w:hAnsi="Times New Roman"/>
          <w:b/>
          <w:bCs/>
          <w:sz w:val="24"/>
          <w:szCs w:val="24"/>
        </w:rPr>
      </w:pPr>
      <w:r>
        <w:rPr>
          <w:rFonts w:ascii="Times New Roman" w:hAnsi="Times New Roman"/>
          <w:b/>
          <w:bCs/>
          <w:sz w:val="24"/>
          <w:szCs w:val="24"/>
        </w:rPr>
        <w:tab/>
      </w:r>
      <w:r w:rsidRPr="00E331A5">
        <w:rPr>
          <w:rFonts w:ascii="Times New Roman" w:hAnsi="Times New Roman"/>
          <w:b/>
          <w:bCs/>
          <w:sz w:val="24"/>
          <w:szCs w:val="24"/>
        </w:rPr>
        <w:t xml:space="preserve">/Йоанна Гочева/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E331A5">
        <w:rPr>
          <w:rFonts w:ascii="Times New Roman" w:hAnsi="Times New Roman"/>
          <w:b/>
          <w:bCs/>
          <w:sz w:val="24"/>
          <w:szCs w:val="24"/>
        </w:rPr>
        <w:t>/акад. Христо Белоев, дтн/</w:t>
      </w:r>
    </w:p>
    <w:sectPr w:rsidR="00E331A5" w:rsidRPr="00E331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47DF3" w14:textId="77777777" w:rsidR="00240038" w:rsidRDefault="00240038" w:rsidP="0061599C">
      <w:pPr>
        <w:spacing w:after="0" w:line="240" w:lineRule="auto"/>
      </w:pPr>
      <w:r>
        <w:separator/>
      </w:r>
    </w:p>
  </w:endnote>
  <w:endnote w:type="continuationSeparator" w:id="0">
    <w:p w14:paraId="49C6DDFD" w14:textId="77777777" w:rsidR="00240038" w:rsidRDefault="00240038" w:rsidP="0061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089328"/>
      <w:docPartObj>
        <w:docPartGallery w:val="Page Numbers (Bottom of Page)"/>
        <w:docPartUnique/>
      </w:docPartObj>
    </w:sdtPr>
    <w:sdtContent>
      <w:p w14:paraId="0434EA5E" w14:textId="10945DAA" w:rsidR="00A4161B" w:rsidRDefault="00A4161B">
        <w:pPr>
          <w:pStyle w:val="a5"/>
          <w:jc w:val="right"/>
        </w:pPr>
        <w:r>
          <w:fldChar w:fldCharType="begin"/>
        </w:r>
        <w:r>
          <w:instrText>PAGE   \* MERGEFORMAT</w:instrText>
        </w:r>
        <w:r>
          <w:fldChar w:fldCharType="separate"/>
        </w:r>
        <w:r w:rsidR="009E4D33">
          <w:rPr>
            <w:noProof/>
          </w:rPr>
          <w:t>86</w:t>
        </w:r>
        <w:r>
          <w:fldChar w:fldCharType="end"/>
        </w:r>
      </w:p>
    </w:sdtContent>
  </w:sdt>
  <w:p w14:paraId="7D0FBCB6" w14:textId="77777777" w:rsidR="00A4161B" w:rsidRDefault="00A4161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FF9CC" w14:textId="77777777" w:rsidR="00240038" w:rsidRDefault="00240038" w:rsidP="0061599C">
      <w:pPr>
        <w:spacing w:after="0" w:line="240" w:lineRule="auto"/>
      </w:pPr>
      <w:r>
        <w:separator/>
      </w:r>
    </w:p>
  </w:footnote>
  <w:footnote w:type="continuationSeparator" w:id="0">
    <w:p w14:paraId="5C485537" w14:textId="77777777" w:rsidR="00240038" w:rsidRDefault="00240038" w:rsidP="00615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293"/>
    <w:multiLevelType w:val="hybridMultilevel"/>
    <w:tmpl w:val="F1F25B0E"/>
    <w:lvl w:ilvl="0" w:tplc="84FC165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9745198"/>
    <w:multiLevelType w:val="hybridMultilevel"/>
    <w:tmpl w:val="73B446DE"/>
    <w:lvl w:ilvl="0" w:tplc="03C02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01462"/>
    <w:multiLevelType w:val="hybridMultilevel"/>
    <w:tmpl w:val="54BADA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B48CE"/>
    <w:multiLevelType w:val="hybridMultilevel"/>
    <w:tmpl w:val="FFA2700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0C1B09FC"/>
    <w:multiLevelType w:val="hybridMultilevel"/>
    <w:tmpl w:val="8ACE6574"/>
    <w:lvl w:ilvl="0" w:tplc="0F9C0F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C392123"/>
    <w:multiLevelType w:val="hybridMultilevel"/>
    <w:tmpl w:val="E938A68A"/>
    <w:lvl w:ilvl="0" w:tplc="19BEED6A">
      <w:start w:val="1"/>
      <w:numFmt w:val="decimal"/>
      <w:lvlText w:val="%1."/>
      <w:lvlJc w:val="left"/>
      <w:pPr>
        <w:tabs>
          <w:tab w:val="num" w:pos="915"/>
        </w:tabs>
        <w:ind w:left="915" w:hanging="375"/>
      </w:pPr>
      <w:rPr>
        <w:rFonts w:ascii="Times New Roman" w:eastAsia="Times New Roman" w:hAnsi="Times New Roman" w:cs="Times New Roman"/>
      </w:rPr>
    </w:lvl>
    <w:lvl w:ilvl="1" w:tplc="44001C9E">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 w15:restartNumberingAfterBreak="0">
    <w:nsid w:val="132221A3"/>
    <w:multiLevelType w:val="hybridMultilevel"/>
    <w:tmpl w:val="52E6BFE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136B2197"/>
    <w:multiLevelType w:val="hybridMultilevel"/>
    <w:tmpl w:val="0D46ACF0"/>
    <w:lvl w:ilvl="0" w:tplc="C8F63768">
      <w:start w:val="2"/>
      <w:numFmt w:val="bullet"/>
      <w:lvlText w:val="-"/>
      <w:lvlJc w:val="left"/>
      <w:pPr>
        <w:tabs>
          <w:tab w:val="num" w:pos="1065"/>
        </w:tabs>
        <w:ind w:left="1065" w:hanging="360"/>
      </w:pPr>
      <w:rPr>
        <w:rFonts w:ascii="Times New Roman" w:eastAsia="Times New Roman" w:hAnsi="Times New Roman" w:cs="Times New Roman" w:hint="default"/>
      </w:rPr>
    </w:lvl>
    <w:lvl w:ilvl="1" w:tplc="04020003">
      <w:start w:val="1"/>
      <w:numFmt w:val="bullet"/>
      <w:lvlText w:val="o"/>
      <w:lvlJc w:val="left"/>
      <w:pPr>
        <w:tabs>
          <w:tab w:val="num" w:pos="1785"/>
        </w:tabs>
        <w:ind w:left="1785" w:hanging="360"/>
      </w:pPr>
      <w:rPr>
        <w:rFonts w:ascii="Courier New" w:hAnsi="Courier New" w:cs="Courier New" w:hint="default"/>
      </w:rPr>
    </w:lvl>
    <w:lvl w:ilvl="2" w:tplc="04020005">
      <w:start w:val="1"/>
      <w:numFmt w:val="bullet"/>
      <w:lvlText w:val=""/>
      <w:lvlJc w:val="left"/>
      <w:pPr>
        <w:tabs>
          <w:tab w:val="num" w:pos="2505"/>
        </w:tabs>
        <w:ind w:left="2505" w:hanging="360"/>
      </w:pPr>
      <w:rPr>
        <w:rFonts w:ascii="Wingdings" w:hAnsi="Wingdings" w:hint="default"/>
      </w:rPr>
    </w:lvl>
    <w:lvl w:ilvl="3" w:tplc="04020001">
      <w:start w:val="1"/>
      <w:numFmt w:val="bullet"/>
      <w:lvlText w:val=""/>
      <w:lvlJc w:val="left"/>
      <w:pPr>
        <w:tabs>
          <w:tab w:val="num" w:pos="3225"/>
        </w:tabs>
        <w:ind w:left="3225" w:hanging="360"/>
      </w:pPr>
      <w:rPr>
        <w:rFonts w:ascii="Symbol" w:hAnsi="Symbol" w:hint="default"/>
      </w:rPr>
    </w:lvl>
    <w:lvl w:ilvl="4" w:tplc="04020003">
      <w:start w:val="1"/>
      <w:numFmt w:val="bullet"/>
      <w:lvlText w:val="o"/>
      <w:lvlJc w:val="left"/>
      <w:pPr>
        <w:tabs>
          <w:tab w:val="num" w:pos="3945"/>
        </w:tabs>
        <w:ind w:left="3945" w:hanging="360"/>
      </w:pPr>
      <w:rPr>
        <w:rFonts w:ascii="Courier New" w:hAnsi="Courier New" w:cs="Courier New" w:hint="default"/>
      </w:rPr>
    </w:lvl>
    <w:lvl w:ilvl="5" w:tplc="04020005">
      <w:start w:val="1"/>
      <w:numFmt w:val="bullet"/>
      <w:lvlText w:val=""/>
      <w:lvlJc w:val="left"/>
      <w:pPr>
        <w:tabs>
          <w:tab w:val="num" w:pos="4665"/>
        </w:tabs>
        <w:ind w:left="4665" w:hanging="360"/>
      </w:pPr>
      <w:rPr>
        <w:rFonts w:ascii="Wingdings" w:hAnsi="Wingdings" w:hint="default"/>
      </w:rPr>
    </w:lvl>
    <w:lvl w:ilvl="6" w:tplc="04020001">
      <w:start w:val="1"/>
      <w:numFmt w:val="bullet"/>
      <w:lvlText w:val=""/>
      <w:lvlJc w:val="left"/>
      <w:pPr>
        <w:tabs>
          <w:tab w:val="num" w:pos="5385"/>
        </w:tabs>
        <w:ind w:left="5385" w:hanging="360"/>
      </w:pPr>
      <w:rPr>
        <w:rFonts w:ascii="Symbol" w:hAnsi="Symbol" w:hint="default"/>
      </w:rPr>
    </w:lvl>
    <w:lvl w:ilvl="7" w:tplc="04020003">
      <w:start w:val="1"/>
      <w:numFmt w:val="bullet"/>
      <w:lvlText w:val="o"/>
      <w:lvlJc w:val="left"/>
      <w:pPr>
        <w:tabs>
          <w:tab w:val="num" w:pos="6105"/>
        </w:tabs>
        <w:ind w:left="6105" w:hanging="360"/>
      </w:pPr>
      <w:rPr>
        <w:rFonts w:ascii="Courier New" w:hAnsi="Courier New" w:cs="Courier New" w:hint="default"/>
      </w:rPr>
    </w:lvl>
    <w:lvl w:ilvl="8" w:tplc="04020005">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B18216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E1B6E"/>
    <w:multiLevelType w:val="hybridMultilevel"/>
    <w:tmpl w:val="CBBA50A0"/>
    <w:lvl w:ilvl="0" w:tplc="72C8E80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1D9524E6"/>
    <w:multiLevelType w:val="hybridMultilevel"/>
    <w:tmpl w:val="39C4765E"/>
    <w:lvl w:ilvl="0" w:tplc="05F0264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7A772C"/>
    <w:multiLevelType w:val="hybridMultilevel"/>
    <w:tmpl w:val="EC8A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965A7"/>
    <w:multiLevelType w:val="hybridMultilevel"/>
    <w:tmpl w:val="052CA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F6F10"/>
    <w:multiLevelType w:val="hybridMultilevel"/>
    <w:tmpl w:val="FE76B3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2EC255F"/>
    <w:multiLevelType w:val="hybridMultilevel"/>
    <w:tmpl w:val="EA208BAA"/>
    <w:lvl w:ilvl="0" w:tplc="3DB4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8CB5C3C"/>
    <w:multiLevelType w:val="hybridMultilevel"/>
    <w:tmpl w:val="A5D08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5172C19"/>
    <w:multiLevelType w:val="hybridMultilevel"/>
    <w:tmpl w:val="754C7456"/>
    <w:lvl w:ilvl="0" w:tplc="687E414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5EF3536C"/>
    <w:multiLevelType w:val="hybridMultilevel"/>
    <w:tmpl w:val="09D20D78"/>
    <w:lvl w:ilvl="0" w:tplc="03BC814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68F53D25"/>
    <w:multiLevelType w:val="hybridMultilevel"/>
    <w:tmpl w:val="0E8A3BEC"/>
    <w:lvl w:ilvl="0" w:tplc="3C02648C">
      <w:start w:val="1"/>
      <w:numFmt w:val="decimal"/>
      <w:lvlText w:val="%1."/>
      <w:lvlJc w:val="left"/>
      <w:pPr>
        <w:ind w:left="1287" w:hanging="72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6DAD6385"/>
    <w:multiLevelType w:val="hybridMultilevel"/>
    <w:tmpl w:val="C3DC6EA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15:restartNumberingAfterBreak="0">
    <w:nsid w:val="6F7E03EF"/>
    <w:multiLevelType w:val="multilevel"/>
    <w:tmpl w:val="A012428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762BB9"/>
    <w:multiLevelType w:val="multilevel"/>
    <w:tmpl w:val="18028C1A"/>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5394ECE"/>
    <w:multiLevelType w:val="hybridMultilevel"/>
    <w:tmpl w:val="1ACED8C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3" w15:restartNumberingAfterBreak="0">
    <w:nsid w:val="759E0BC4"/>
    <w:multiLevelType w:val="hybridMultilevel"/>
    <w:tmpl w:val="F2B22B6C"/>
    <w:lvl w:ilvl="0" w:tplc="527E2714">
      <w:start w:val="1"/>
      <w:numFmt w:val="decimal"/>
      <w:lvlText w:val="%1."/>
      <w:lvlJc w:val="left"/>
      <w:pPr>
        <w:ind w:left="108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6"/>
  </w:num>
  <w:num w:numId="5">
    <w:abstractNumId w:val="14"/>
  </w:num>
  <w:num w:numId="6">
    <w:abstractNumId w:val="11"/>
  </w:num>
  <w:num w:numId="7">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8"/>
  </w:num>
  <w:num w:numId="13">
    <w:abstractNumId w:val="17"/>
  </w:num>
  <w:num w:numId="14">
    <w:abstractNumId w:val="22"/>
  </w:num>
  <w:num w:numId="15">
    <w:abstractNumId w:val="23"/>
  </w:num>
  <w:num w:numId="16">
    <w:abstractNumId w:val="20"/>
  </w:num>
  <w:num w:numId="17">
    <w:abstractNumId w:val="0"/>
  </w:num>
  <w:num w:numId="18">
    <w:abstractNumId w:val="4"/>
  </w:num>
  <w:num w:numId="19">
    <w:abstractNumId w:val="18"/>
  </w:num>
  <w:num w:numId="20">
    <w:abstractNumId w:val="13"/>
  </w:num>
  <w:num w:numId="21">
    <w:abstractNumId w:val="1"/>
  </w:num>
  <w:num w:numId="22">
    <w:abstractNumId w:val="12"/>
  </w:num>
  <w:num w:numId="2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9C"/>
    <w:rsid w:val="00005886"/>
    <w:rsid w:val="00005D3B"/>
    <w:rsid w:val="000063D0"/>
    <w:rsid w:val="00006803"/>
    <w:rsid w:val="00010837"/>
    <w:rsid w:val="00011FC9"/>
    <w:rsid w:val="00012388"/>
    <w:rsid w:val="00012B80"/>
    <w:rsid w:val="0001416E"/>
    <w:rsid w:val="00015F3B"/>
    <w:rsid w:val="00017848"/>
    <w:rsid w:val="00017F04"/>
    <w:rsid w:val="00024769"/>
    <w:rsid w:val="0002485B"/>
    <w:rsid w:val="000254F0"/>
    <w:rsid w:val="0002702B"/>
    <w:rsid w:val="00032253"/>
    <w:rsid w:val="00034575"/>
    <w:rsid w:val="0003531E"/>
    <w:rsid w:val="00036193"/>
    <w:rsid w:val="000365C1"/>
    <w:rsid w:val="00037D08"/>
    <w:rsid w:val="0004185D"/>
    <w:rsid w:val="00041BDF"/>
    <w:rsid w:val="00041ED8"/>
    <w:rsid w:val="00045E42"/>
    <w:rsid w:val="00046242"/>
    <w:rsid w:val="00053C0C"/>
    <w:rsid w:val="0005451B"/>
    <w:rsid w:val="00054883"/>
    <w:rsid w:val="00055091"/>
    <w:rsid w:val="000560F1"/>
    <w:rsid w:val="00057672"/>
    <w:rsid w:val="000609FF"/>
    <w:rsid w:val="00060C19"/>
    <w:rsid w:val="00063605"/>
    <w:rsid w:val="00064D3C"/>
    <w:rsid w:val="000660BA"/>
    <w:rsid w:val="000679E8"/>
    <w:rsid w:val="00070B86"/>
    <w:rsid w:val="00073738"/>
    <w:rsid w:val="000751A4"/>
    <w:rsid w:val="00075D41"/>
    <w:rsid w:val="00080193"/>
    <w:rsid w:val="00083DC4"/>
    <w:rsid w:val="000862D5"/>
    <w:rsid w:val="00090DBC"/>
    <w:rsid w:val="000922DB"/>
    <w:rsid w:val="00094A15"/>
    <w:rsid w:val="00096817"/>
    <w:rsid w:val="00096DBF"/>
    <w:rsid w:val="000A0A75"/>
    <w:rsid w:val="000A2AD9"/>
    <w:rsid w:val="000A4C42"/>
    <w:rsid w:val="000A4E4C"/>
    <w:rsid w:val="000A4F46"/>
    <w:rsid w:val="000A5182"/>
    <w:rsid w:val="000B2C44"/>
    <w:rsid w:val="000B3B31"/>
    <w:rsid w:val="000B6450"/>
    <w:rsid w:val="000C1597"/>
    <w:rsid w:val="000C1886"/>
    <w:rsid w:val="000C305C"/>
    <w:rsid w:val="000C6FF6"/>
    <w:rsid w:val="000D06DA"/>
    <w:rsid w:val="000D1CA4"/>
    <w:rsid w:val="000D1DB2"/>
    <w:rsid w:val="000D4DF1"/>
    <w:rsid w:val="000E2D65"/>
    <w:rsid w:val="000E2FD7"/>
    <w:rsid w:val="000E5107"/>
    <w:rsid w:val="000E6995"/>
    <w:rsid w:val="000E7245"/>
    <w:rsid w:val="000E76BF"/>
    <w:rsid w:val="000F2118"/>
    <w:rsid w:val="000F35D8"/>
    <w:rsid w:val="000F455D"/>
    <w:rsid w:val="000F68D9"/>
    <w:rsid w:val="000F6B79"/>
    <w:rsid w:val="001039CC"/>
    <w:rsid w:val="0010415F"/>
    <w:rsid w:val="00104221"/>
    <w:rsid w:val="00107D3A"/>
    <w:rsid w:val="0011190E"/>
    <w:rsid w:val="001127C7"/>
    <w:rsid w:val="0011338E"/>
    <w:rsid w:val="00115ABD"/>
    <w:rsid w:val="00117276"/>
    <w:rsid w:val="001201E1"/>
    <w:rsid w:val="00120DF8"/>
    <w:rsid w:val="001238E9"/>
    <w:rsid w:val="00131832"/>
    <w:rsid w:val="00131A3F"/>
    <w:rsid w:val="00134E86"/>
    <w:rsid w:val="00135EFD"/>
    <w:rsid w:val="00137AAB"/>
    <w:rsid w:val="00146B39"/>
    <w:rsid w:val="001516D4"/>
    <w:rsid w:val="00152B35"/>
    <w:rsid w:val="00153434"/>
    <w:rsid w:val="00156FEE"/>
    <w:rsid w:val="0015723B"/>
    <w:rsid w:val="00162845"/>
    <w:rsid w:val="00163D10"/>
    <w:rsid w:val="0016714F"/>
    <w:rsid w:val="00172369"/>
    <w:rsid w:val="00173CCD"/>
    <w:rsid w:val="00175561"/>
    <w:rsid w:val="00177623"/>
    <w:rsid w:val="00177ED1"/>
    <w:rsid w:val="001879FF"/>
    <w:rsid w:val="001A3099"/>
    <w:rsid w:val="001A384E"/>
    <w:rsid w:val="001A3BE8"/>
    <w:rsid w:val="001A3CDC"/>
    <w:rsid w:val="001A3F02"/>
    <w:rsid w:val="001A4C76"/>
    <w:rsid w:val="001A545F"/>
    <w:rsid w:val="001A557D"/>
    <w:rsid w:val="001A5B63"/>
    <w:rsid w:val="001B376F"/>
    <w:rsid w:val="001B50E1"/>
    <w:rsid w:val="001B6B84"/>
    <w:rsid w:val="001B7025"/>
    <w:rsid w:val="001B7940"/>
    <w:rsid w:val="001C1453"/>
    <w:rsid w:val="001C1FC0"/>
    <w:rsid w:val="001C29DB"/>
    <w:rsid w:val="001C7B45"/>
    <w:rsid w:val="001D0645"/>
    <w:rsid w:val="001D072F"/>
    <w:rsid w:val="001D0DB9"/>
    <w:rsid w:val="001D5DDC"/>
    <w:rsid w:val="001E09BF"/>
    <w:rsid w:val="001E5440"/>
    <w:rsid w:val="001E5662"/>
    <w:rsid w:val="001E71EF"/>
    <w:rsid w:val="001F05EA"/>
    <w:rsid w:val="001F0E2C"/>
    <w:rsid w:val="00200C8B"/>
    <w:rsid w:val="00200F54"/>
    <w:rsid w:val="0020190B"/>
    <w:rsid w:val="00205FE7"/>
    <w:rsid w:val="00206DDF"/>
    <w:rsid w:val="0021114C"/>
    <w:rsid w:val="0021235A"/>
    <w:rsid w:val="00212AA8"/>
    <w:rsid w:val="00214060"/>
    <w:rsid w:val="002165C5"/>
    <w:rsid w:val="00217017"/>
    <w:rsid w:val="00223193"/>
    <w:rsid w:val="00225CC2"/>
    <w:rsid w:val="002272F2"/>
    <w:rsid w:val="00227D89"/>
    <w:rsid w:val="002371B2"/>
    <w:rsid w:val="002376D8"/>
    <w:rsid w:val="00240038"/>
    <w:rsid w:val="002429EB"/>
    <w:rsid w:val="0024584C"/>
    <w:rsid w:val="00245F86"/>
    <w:rsid w:val="002477E5"/>
    <w:rsid w:val="002479A0"/>
    <w:rsid w:val="00247C56"/>
    <w:rsid w:val="00251E71"/>
    <w:rsid w:val="00252593"/>
    <w:rsid w:val="00252A31"/>
    <w:rsid w:val="00252E4D"/>
    <w:rsid w:val="00262D91"/>
    <w:rsid w:val="00270837"/>
    <w:rsid w:val="00270BA8"/>
    <w:rsid w:val="00270DA7"/>
    <w:rsid w:val="002720F1"/>
    <w:rsid w:val="00272EDB"/>
    <w:rsid w:val="0028333D"/>
    <w:rsid w:val="0028655D"/>
    <w:rsid w:val="002870D6"/>
    <w:rsid w:val="002918C8"/>
    <w:rsid w:val="002950AE"/>
    <w:rsid w:val="002A126D"/>
    <w:rsid w:val="002A215D"/>
    <w:rsid w:val="002A56AA"/>
    <w:rsid w:val="002A5B1C"/>
    <w:rsid w:val="002B108C"/>
    <w:rsid w:val="002B1E1F"/>
    <w:rsid w:val="002B3B1C"/>
    <w:rsid w:val="002B3D41"/>
    <w:rsid w:val="002B601C"/>
    <w:rsid w:val="002C1330"/>
    <w:rsid w:val="002C20B6"/>
    <w:rsid w:val="002C6571"/>
    <w:rsid w:val="002D12C4"/>
    <w:rsid w:val="002D178F"/>
    <w:rsid w:val="002D291D"/>
    <w:rsid w:val="002D7A4C"/>
    <w:rsid w:val="002E0201"/>
    <w:rsid w:val="002E039C"/>
    <w:rsid w:val="002E1A08"/>
    <w:rsid w:val="002E1FCC"/>
    <w:rsid w:val="002E2F80"/>
    <w:rsid w:val="002E559B"/>
    <w:rsid w:val="002E6B9C"/>
    <w:rsid w:val="002E7B63"/>
    <w:rsid w:val="002F036A"/>
    <w:rsid w:val="002F58D2"/>
    <w:rsid w:val="002F78FC"/>
    <w:rsid w:val="00300512"/>
    <w:rsid w:val="00303C9C"/>
    <w:rsid w:val="00305A15"/>
    <w:rsid w:val="003128C7"/>
    <w:rsid w:val="0031290B"/>
    <w:rsid w:val="00315D82"/>
    <w:rsid w:val="003161A3"/>
    <w:rsid w:val="00316339"/>
    <w:rsid w:val="00320CD5"/>
    <w:rsid w:val="00320D9C"/>
    <w:rsid w:val="00323555"/>
    <w:rsid w:val="00323888"/>
    <w:rsid w:val="0033384C"/>
    <w:rsid w:val="00333CED"/>
    <w:rsid w:val="00333D69"/>
    <w:rsid w:val="003341BF"/>
    <w:rsid w:val="0033458B"/>
    <w:rsid w:val="00334B33"/>
    <w:rsid w:val="003411AC"/>
    <w:rsid w:val="00341224"/>
    <w:rsid w:val="00343100"/>
    <w:rsid w:val="00344F72"/>
    <w:rsid w:val="003557C5"/>
    <w:rsid w:val="00356158"/>
    <w:rsid w:val="003572E6"/>
    <w:rsid w:val="003604BD"/>
    <w:rsid w:val="00360602"/>
    <w:rsid w:val="00360C13"/>
    <w:rsid w:val="0036115F"/>
    <w:rsid w:val="003624FE"/>
    <w:rsid w:val="00362D04"/>
    <w:rsid w:val="00362F0E"/>
    <w:rsid w:val="00365B04"/>
    <w:rsid w:val="003661D4"/>
    <w:rsid w:val="00366FAD"/>
    <w:rsid w:val="00372632"/>
    <w:rsid w:val="003730E6"/>
    <w:rsid w:val="0037574F"/>
    <w:rsid w:val="003803A0"/>
    <w:rsid w:val="003808F4"/>
    <w:rsid w:val="00381E9E"/>
    <w:rsid w:val="00384192"/>
    <w:rsid w:val="003905BE"/>
    <w:rsid w:val="00394A63"/>
    <w:rsid w:val="003A03AE"/>
    <w:rsid w:val="003A18FD"/>
    <w:rsid w:val="003A46D7"/>
    <w:rsid w:val="003A5315"/>
    <w:rsid w:val="003A5983"/>
    <w:rsid w:val="003A72FC"/>
    <w:rsid w:val="003B129B"/>
    <w:rsid w:val="003B21A2"/>
    <w:rsid w:val="003B54E5"/>
    <w:rsid w:val="003B6402"/>
    <w:rsid w:val="003B68B6"/>
    <w:rsid w:val="003C05A1"/>
    <w:rsid w:val="003C1C5C"/>
    <w:rsid w:val="003C7301"/>
    <w:rsid w:val="003D257C"/>
    <w:rsid w:val="003D3B8C"/>
    <w:rsid w:val="003D3BB5"/>
    <w:rsid w:val="003D4081"/>
    <w:rsid w:val="003D4C97"/>
    <w:rsid w:val="003D7991"/>
    <w:rsid w:val="003E0693"/>
    <w:rsid w:val="003E0B1E"/>
    <w:rsid w:val="003E0F89"/>
    <w:rsid w:val="003E3FE4"/>
    <w:rsid w:val="003E531A"/>
    <w:rsid w:val="003E6142"/>
    <w:rsid w:val="003E6517"/>
    <w:rsid w:val="003E65DB"/>
    <w:rsid w:val="003E776A"/>
    <w:rsid w:val="003F4233"/>
    <w:rsid w:val="003F4F4E"/>
    <w:rsid w:val="003F6EA8"/>
    <w:rsid w:val="003F7CC9"/>
    <w:rsid w:val="003F7DE9"/>
    <w:rsid w:val="00400BFE"/>
    <w:rsid w:val="004024D5"/>
    <w:rsid w:val="00407208"/>
    <w:rsid w:val="0041118D"/>
    <w:rsid w:val="00412EB0"/>
    <w:rsid w:val="00412F35"/>
    <w:rsid w:val="00413696"/>
    <w:rsid w:val="00413764"/>
    <w:rsid w:val="00413DFD"/>
    <w:rsid w:val="00416513"/>
    <w:rsid w:val="00417D88"/>
    <w:rsid w:val="004204B0"/>
    <w:rsid w:val="00426AB0"/>
    <w:rsid w:val="004321C1"/>
    <w:rsid w:val="00432EBC"/>
    <w:rsid w:val="004338FF"/>
    <w:rsid w:val="00437E94"/>
    <w:rsid w:val="00441218"/>
    <w:rsid w:val="00447EA8"/>
    <w:rsid w:val="00457218"/>
    <w:rsid w:val="0046014C"/>
    <w:rsid w:val="00460B5A"/>
    <w:rsid w:val="00461F74"/>
    <w:rsid w:val="004622BE"/>
    <w:rsid w:val="00463543"/>
    <w:rsid w:val="00463549"/>
    <w:rsid w:val="004704D3"/>
    <w:rsid w:val="00470A28"/>
    <w:rsid w:val="00472204"/>
    <w:rsid w:val="0047342A"/>
    <w:rsid w:val="00474DB4"/>
    <w:rsid w:val="004768D3"/>
    <w:rsid w:val="00480A56"/>
    <w:rsid w:val="00481D79"/>
    <w:rsid w:val="00481EB3"/>
    <w:rsid w:val="00482CF5"/>
    <w:rsid w:val="00482D85"/>
    <w:rsid w:val="0048373F"/>
    <w:rsid w:val="0048434E"/>
    <w:rsid w:val="004849ED"/>
    <w:rsid w:val="00485494"/>
    <w:rsid w:val="0048682A"/>
    <w:rsid w:val="00487ACB"/>
    <w:rsid w:val="00490A73"/>
    <w:rsid w:val="00492662"/>
    <w:rsid w:val="00494251"/>
    <w:rsid w:val="004956D3"/>
    <w:rsid w:val="00495D8F"/>
    <w:rsid w:val="00497E6C"/>
    <w:rsid w:val="004A2F7B"/>
    <w:rsid w:val="004A5361"/>
    <w:rsid w:val="004A601C"/>
    <w:rsid w:val="004A7234"/>
    <w:rsid w:val="004A77CB"/>
    <w:rsid w:val="004B4EB8"/>
    <w:rsid w:val="004B6B05"/>
    <w:rsid w:val="004B7303"/>
    <w:rsid w:val="004B780D"/>
    <w:rsid w:val="004C5771"/>
    <w:rsid w:val="004C5C6E"/>
    <w:rsid w:val="004D086C"/>
    <w:rsid w:val="004D1191"/>
    <w:rsid w:val="004D188C"/>
    <w:rsid w:val="004E27E3"/>
    <w:rsid w:val="004E393A"/>
    <w:rsid w:val="004E50A2"/>
    <w:rsid w:val="004F0472"/>
    <w:rsid w:val="004F0512"/>
    <w:rsid w:val="004F1873"/>
    <w:rsid w:val="004F19D6"/>
    <w:rsid w:val="004F292C"/>
    <w:rsid w:val="004F6825"/>
    <w:rsid w:val="004F6AE1"/>
    <w:rsid w:val="004F7C46"/>
    <w:rsid w:val="005041F8"/>
    <w:rsid w:val="00511DB7"/>
    <w:rsid w:val="00512A63"/>
    <w:rsid w:val="00514C24"/>
    <w:rsid w:val="00515D5F"/>
    <w:rsid w:val="005167A4"/>
    <w:rsid w:val="00520A51"/>
    <w:rsid w:val="00521E0E"/>
    <w:rsid w:val="00522253"/>
    <w:rsid w:val="005228A0"/>
    <w:rsid w:val="00522F90"/>
    <w:rsid w:val="00523777"/>
    <w:rsid w:val="005242B4"/>
    <w:rsid w:val="0052551E"/>
    <w:rsid w:val="0053225C"/>
    <w:rsid w:val="00532828"/>
    <w:rsid w:val="0053433F"/>
    <w:rsid w:val="00535662"/>
    <w:rsid w:val="005356DF"/>
    <w:rsid w:val="00535B9F"/>
    <w:rsid w:val="00541BE1"/>
    <w:rsid w:val="005450E9"/>
    <w:rsid w:val="005455B7"/>
    <w:rsid w:val="005519EA"/>
    <w:rsid w:val="00553AAF"/>
    <w:rsid w:val="00554FD8"/>
    <w:rsid w:val="00555705"/>
    <w:rsid w:val="005565E8"/>
    <w:rsid w:val="00556F5C"/>
    <w:rsid w:val="00561436"/>
    <w:rsid w:val="00561FE6"/>
    <w:rsid w:val="00563595"/>
    <w:rsid w:val="00565B75"/>
    <w:rsid w:val="0056705E"/>
    <w:rsid w:val="0056710F"/>
    <w:rsid w:val="00567EA5"/>
    <w:rsid w:val="00570933"/>
    <w:rsid w:val="00575F2B"/>
    <w:rsid w:val="00576841"/>
    <w:rsid w:val="005778F2"/>
    <w:rsid w:val="00580102"/>
    <w:rsid w:val="00581789"/>
    <w:rsid w:val="005854F0"/>
    <w:rsid w:val="005954BE"/>
    <w:rsid w:val="00595500"/>
    <w:rsid w:val="00597210"/>
    <w:rsid w:val="005A282F"/>
    <w:rsid w:val="005A3E73"/>
    <w:rsid w:val="005A4598"/>
    <w:rsid w:val="005A61F6"/>
    <w:rsid w:val="005A6791"/>
    <w:rsid w:val="005A6B5F"/>
    <w:rsid w:val="005B0003"/>
    <w:rsid w:val="005B01E8"/>
    <w:rsid w:val="005B0D8B"/>
    <w:rsid w:val="005B1271"/>
    <w:rsid w:val="005B3893"/>
    <w:rsid w:val="005B6654"/>
    <w:rsid w:val="005B6A1B"/>
    <w:rsid w:val="005C039A"/>
    <w:rsid w:val="005C15D5"/>
    <w:rsid w:val="005C17E6"/>
    <w:rsid w:val="005C3B20"/>
    <w:rsid w:val="005C57BC"/>
    <w:rsid w:val="005C7372"/>
    <w:rsid w:val="005C7753"/>
    <w:rsid w:val="005D4266"/>
    <w:rsid w:val="005D429A"/>
    <w:rsid w:val="005D7B2D"/>
    <w:rsid w:val="005E00FD"/>
    <w:rsid w:val="005E1E3A"/>
    <w:rsid w:val="005F32D5"/>
    <w:rsid w:val="005F354C"/>
    <w:rsid w:val="005F3980"/>
    <w:rsid w:val="005F3B27"/>
    <w:rsid w:val="006014A3"/>
    <w:rsid w:val="00601A4B"/>
    <w:rsid w:val="006038CF"/>
    <w:rsid w:val="00603920"/>
    <w:rsid w:val="00604077"/>
    <w:rsid w:val="00611E88"/>
    <w:rsid w:val="0061599C"/>
    <w:rsid w:val="00617E99"/>
    <w:rsid w:val="00620ACA"/>
    <w:rsid w:val="006219CA"/>
    <w:rsid w:val="006229A3"/>
    <w:rsid w:val="006232A3"/>
    <w:rsid w:val="00624F10"/>
    <w:rsid w:val="00631B47"/>
    <w:rsid w:val="00633B7F"/>
    <w:rsid w:val="00634145"/>
    <w:rsid w:val="006426CD"/>
    <w:rsid w:val="0064320E"/>
    <w:rsid w:val="006437CB"/>
    <w:rsid w:val="00643EF1"/>
    <w:rsid w:val="006454BB"/>
    <w:rsid w:val="006458E2"/>
    <w:rsid w:val="006471E6"/>
    <w:rsid w:val="00647678"/>
    <w:rsid w:val="006512A9"/>
    <w:rsid w:val="00651FFF"/>
    <w:rsid w:val="006522D6"/>
    <w:rsid w:val="0065284E"/>
    <w:rsid w:val="00654594"/>
    <w:rsid w:val="00655834"/>
    <w:rsid w:val="00656B51"/>
    <w:rsid w:val="0066068F"/>
    <w:rsid w:val="00664A3F"/>
    <w:rsid w:val="006703B9"/>
    <w:rsid w:val="00673027"/>
    <w:rsid w:val="00673606"/>
    <w:rsid w:val="0067654E"/>
    <w:rsid w:val="006772F5"/>
    <w:rsid w:val="00677581"/>
    <w:rsid w:val="006816B0"/>
    <w:rsid w:val="006864AD"/>
    <w:rsid w:val="0068795A"/>
    <w:rsid w:val="00687E1A"/>
    <w:rsid w:val="00691E5D"/>
    <w:rsid w:val="0069403F"/>
    <w:rsid w:val="0069709B"/>
    <w:rsid w:val="006A152C"/>
    <w:rsid w:val="006A3B0F"/>
    <w:rsid w:val="006A4AD0"/>
    <w:rsid w:val="006A4D3E"/>
    <w:rsid w:val="006A4E8B"/>
    <w:rsid w:val="006B3B0F"/>
    <w:rsid w:val="006C18D9"/>
    <w:rsid w:val="006C1C2E"/>
    <w:rsid w:val="006D2AF0"/>
    <w:rsid w:val="006D456A"/>
    <w:rsid w:val="006D5F1F"/>
    <w:rsid w:val="006E76C9"/>
    <w:rsid w:val="006E77E1"/>
    <w:rsid w:val="006E783F"/>
    <w:rsid w:val="006F032C"/>
    <w:rsid w:val="006F1F89"/>
    <w:rsid w:val="006F3234"/>
    <w:rsid w:val="007000DC"/>
    <w:rsid w:val="007135F4"/>
    <w:rsid w:val="00715FF9"/>
    <w:rsid w:val="00721D41"/>
    <w:rsid w:val="007273DE"/>
    <w:rsid w:val="00727C77"/>
    <w:rsid w:val="007314AA"/>
    <w:rsid w:val="0073468A"/>
    <w:rsid w:val="00735B6B"/>
    <w:rsid w:val="0074140D"/>
    <w:rsid w:val="00743A8E"/>
    <w:rsid w:val="00744214"/>
    <w:rsid w:val="00744DC6"/>
    <w:rsid w:val="007478D8"/>
    <w:rsid w:val="00750A18"/>
    <w:rsid w:val="0075286C"/>
    <w:rsid w:val="007528E9"/>
    <w:rsid w:val="00752B2B"/>
    <w:rsid w:val="00753BE6"/>
    <w:rsid w:val="0077002C"/>
    <w:rsid w:val="00773A9D"/>
    <w:rsid w:val="00774161"/>
    <w:rsid w:val="00780DE3"/>
    <w:rsid w:val="00786DBA"/>
    <w:rsid w:val="00787F8A"/>
    <w:rsid w:val="00791393"/>
    <w:rsid w:val="007916BB"/>
    <w:rsid w:val="00792E9B"/>
    <w:rsid w:val="0079504C"/>
    <w:rsid w:val="00796B3B"/>
    <w:rsid w:val="0079712F"/>
    <w:rsid w:val="00797A9C"/>
    <w:rsid w:val="007A2997"/>
    <w:rsid w:val="007A5CC6"/>
    <w:rsid w:val="007A696C"/>
    <w:rsid w:val="007B1BB6"/>
    <w:rsid w:val="007B4FD3"/>
    <w:rsid w:val="007B50C6"/>
    <w:rsid w:val="007B738E"/>
    <w:rsid w:val="007B78D2"/>
    <w:rsid w:val="007C26A9"/>
    <w:rsid w:val="007C27DB"/>
    <w:rsid w:val="007C297E"/>
    <w:rsid w:val="007C3EED"/>
    <w:rsid w:val="007C414B"/>
    <w:rsid w:val="007C697A"/>
    <w:rsid w:val="007C7ABA"/>
    <w:rsid w:val="007D345D"/>
    <w:rsid w:val="007D3A8C"/>
    <w:rsid w:val="007D4010"/>
    <w:rsid w:val="007D47A4"/>
    <w:rsid w:val="007D605E"/>
    <w:rsid w:val="007D6186"/>
    <w:rsid w:val="007D69B5"/>
    <w:rsid w:val="007E0DE2"/>
    <w:rsid w:val="007E59EE"/>
    <w:rsid w:val="007E71DC"/>
    <w:rsid w:val="007F6377"/>
    <w:rsid w:val="008007C8"/>
    <w:rsid w:val="0080505C"/>
    <w:rsid w:val="0080698B"/>
    <w:rsid w:val="00811D26"/>
    <w:rsid w:val="00813EE6"/>
    <w:rsid w:val="00827C1B"/>
    <w:rsid w:val="0083007F"/>
    <w:rsid w:val="00830693"/>
    <w:rsid w:val="008334A1"/>
    <w:rsid w:val="00836385"/>
    <w:rsid w:val="00841CEB"/>
    <w:rsid w:val="00844E93"/>
    <w:rsid w:val="00846096"/>
    <w:rsid w:val="008474E2"/>
    <w:rsid w:val="008578B6"/>
    <w:rsid w:val="00857ABB"/>
    <w:rsid w:val="00857D48"/>
    <w:rsid w:val="00860E87"/>
    <w:rsid w:val="008613C7"/>
    <w:rsid w:val="0086367F"/>
    <w:rsid w:val="0086436B"/>
    <w:rsid w:val="0086479C"/>
    <w:rsid w:val="0086526C"/>
    <w:rsid w:val="00867E59"/>
    <w:rsid w:val="00875A48"/>
    <w:rsid w:val="00880E0C"/>
    <w:rsid w:val="00883B17"/>
    <w:rsid w:val="00884668"/>
    <w:rsid w:val="008856B2"/>
    <w:rsid w:val="0088717E"/>
    <w:rsid w:val="00892A10"/>
    <w:rsid w:val="00893DC1"/>
    <w:rsid w:val="008956E0"/>
    <w:rsid w:val="008A1021"/>
    <w:rsid w:val="008B159B"/>
    <w:rsid w:val="008B1796"/>
    <w:rsid w:val="008B1F36"/>
    <w:rsid w:val="008B261B"/>
    <w:rsid w:val="008B6F65"/>
    <w:rsid w:val="008C2046"/>
    <w:rsid w:val="008C27E4"/>
    <w:rsid w:val="008C3FE7"/>
    <w:rsid w:val="008C478A"/>
    <w:rsid w:val="008C5E10"/>
    <w:rsid w:val="008D1F92"/>
    <w:rsid w:val="008E233C"/>
    <w:rsid w:val="008E5F80"/>
    <w:rsid w:val="008E61D8"/>
    <w:rsid w:val="008E6F18"/>
    <w:rsid w:val="008E7D86"/>
    <w:rsid w:val="008F616A"/>
    <w:rsid w:val="008F63F8"/>
    <w:rsid w:val="008F7E7D"/>
    <w:rsid w:val="00900391"/>
    <w:rsid w:val="009006B1"/>
    <w:rsid w:val="009048BB"/>
    <w:rsid w:val="00904972"/>
    <w:rsid w:val="0090761D"/>
    <w:rsid w:val="00911410"/>
    <w:rsid w:val="009152FC"/>
    <w:rsid w:val="00915DE8"/>
    <w:rsid w:val="009161CD"/>
    <w:rsid w:val="0091711A"/>
    <w:rsid w:val="009174BF"/>
    <w:rsid w:val="009216E4"/>
    <w:rsid w:val="009228EB"/>
    <w:rsid w:val="009232F2"/>
    <w:rsid w:val="00926A52"/>
    <w:rsid w:val="009308DC"/>
    <w:rsid w:val="00931D4E"/>
    <w:rsid w:val="00931F32"/>
    <w:rsid w:val="00935FB2"/>
    <w:rsid w:val="00936BC7"/>
    <w:rsid w:val="00937D10"/>
    <w:rsid w:val="00942AE5"/>
    <w:rsid w:val="00944CF3"/>
    <w:rsid w:val="00946B85"/>
    <w:rsid w:val="009470B7"/>
    <w:rsid w:val="00953CAE"/>
    <w:rsid w:val="00954FD5"/>
    <w:rsid w:val="00955441"/>
    <w:rsid w:val="00955CAF"/>
    <w:rsid w:val="00956BA3"/>
    <w:rsid w:val="0096053A"/>
    <w:rsid w:val="00962925"/>
    <w:rsid w:val="00964D54"/>
    <w:rsid w:val="00966D96"/>
    <w:rsid w:val="00967B85"/>
    <w:rsid w:val="00972B50"/>
    <w:rsid w:val="009765AE"/>
    <w:rsid w:val="00980005"/>
    <w:rsid w:val="00980F03"/>
    <w:rsid w:val="00981216"/>
    <w:rsid w:val="0098123D"/>
    <w:rsid w:val="00985E1B"/>
    <w:rsid w:val="00990001"/>
    <w:rsid w:val="009912D9"/>
    <w:rsid w:val="00993194"/>
    <w:rsid w:val="00995E9B"/>
    <w:rsid w:val="009A0CD7"/>
    <w:rsid w:val="009A5683"/>
    <w:rsid w:val="009A5F80"/>
    <w:rsid w:val="009A625D"/>
    <w:rsid w:val="009A6E6E"/>
    <w:rsid w:val="009A71D8"/>
    <w:rsid w:val="009B3258"/>
    <w:rsid w:val="009B3F06"/>
    <w:rsid w:val="009B530B"/>
    <w:rsid w:val="009B6A18"/>
    <w:rsid w:val="009B730E"/>
    <w:rsid w:val="009C062B"/>
    <w:rsid w:val="009C0B0D"/>
    <w:rsid w:val="009C0FDD"/>
    <w:rsid w:val="009C28FC"/>
    <w:rsid w:val="009C37EB"/>
    <w:rsid w:val="009D2A74"/>
    <w:rsid w:val="009D39D8"/>
    <w:rsid w:val="009D49F0"/>
    <w:rsid w:val="009D4C30"/>
    <w:rsid w:val="009D7A52"/>
    <w:rsid w:val="009E07AF"/>
    <w:rsid w:val="009E2A03"/>
    <w:rsid w:val="009E2A90"/>
    <w:rsid w:val="009E4D33"/>
    <w:rsid w:val="009E509A"/>
    <w:rsid w:val="009E5AF3"/>
    <w:rsid w:val="009E7945"/>
    <w:rsid w:val="009F1892"/>
    <w:rsid w:val="009F5DAD"/>
    <w:rsid w:val="009F7884"/>
    <w:rsid w:val="009F7EC5"/>
    <w:rsid w:val="00A02E6B"/>
    <w:rsid w:val="00A06FEC"/>
    <w:rsid w:val="00A07825"/>
    <w:rsid w:val="00A10FFB"/>
    <w:rsid w:val="00A145DD"/>
    <w:rsid w:val="00A2112A"/>
    <w:rsid w:val="00A22AD1"/>
    <w:rsid w:val="00A23C44"/>
    <w:rsid w:val="00A23C83"/>
    <w:rsid w:val="00A3030E"/>
    <w:rsid w:val="00A31239"/>
    <w:rsid w:val="00A3174A"/>
    <w:rsid w:val="00A317F7"/>
    <w:rsid w:val="00A37474"/>
    <w:rsid w:val="00A4161B"/>
    <w:rsid w:val="00A42A30"/>
    <w:rsid w:val="00A4497F"/>
    <w:rsid w:val="00A455E0"/>
    <w:rsid w:val="00A4643F"/>
    <w:rsid w:val="00A4763E"/>
    <w:rsid w:val="00A50E91"/>
    <w:rsid w:val="00A53361"/>
    <w:rsid w:val="00A55511"/>
    <w:rsid w:val="00A606FE"/>
    <w:rsid w:val="00A6400B"/>
    <w:rsid w:val="00A707BB"/>
    <w:rsid w:val="00A71EF7"/>
    <w:rsid w:val="00A73F52"/>
    <w:rsid w:val="00A74F21"/>
    <w:rsid w:val="00A7695C"/>
    <w:rsid w:val="00A772D5"/>
    <w:rsid w:val="00A80CAE"/>
    <w:rsid w:val="00A80E06"/>
    <w:rsid w:val="00A82064"/>
    <w:rsid w:val="00A92683"/>
    <w:rsid w:val="00A95B94"/>
    <w:rsid w:val="00AA0E84"/>
    <w:rsid w:val="00AA0E90"/>
    <w:rsid w:val="00AA1ED2"/>
    <w:rsid w:val="00AA27F7"/>
    <w:rsid w:val="00AA73A0"/>
    <w:rsid w:val="00AA7BAC"/>
    <w:rsid w:val="00AB28E2"/>
    <w:rsid w:val="00AB3986"/>
    <w:rsid w:val="00AB5C42"/>
    <w:rsid w:val="00AB7A6A"/>
    <w:rsid w:val="00AB7AA8"/>
    <w:rsid w:val="00AB7D38"/>
    <w:rsid w:val="00AC1690"/>
    <w:rsid w:val="00AC2D02"/>
    <w:rsid w:val="00AC3071"/>
    <w:rsid w:val="00AC60B3"/>
    <w:rsid w:val="00AC620D"/>
    <w:rsid w:val="00AD096F"/>
    <w:rsid w:val="00AD186D"/>
    <w:rsid w:val="00AD2102"/>
    <w:rsid w:val="00AD5394"/>
    <w:rsid w:val="00AD53A7"/>
    <w:rsid w:val="00AD57AD"/>
    <w:rsid w:val="00AD5A14"/>
    <w:rsid w:val="00AD7226"/>
    <w:rsid w:val="00AE2501"/>
    <w:rsid w:val="00AE683D"/>
    <w:rsid w:val="00AE6C44"/>
    <w:rsid w:val="00AF2075"/>
    <w:rsid w:val="00B00FA2"/>
    <w:rsid w:val="00B02920"/>
    <w:rsid w:val="00B047CA"/>
    <w:rsid w:val="00B0575D"/>
    <w:rsid w:val="00B062F4"/>
    <w:rsid w:val="00B07282"/>
    <w:rsid w:val="00B108BE"/>
    <w:rsid w:val="00B11788"/>
    <w:rsid w:val="00B12DA4"/>
    <w:rsid w:val="00B1765E"/>
    <w:rsid w:val="00B2159D"/>
    <w:rsid w:val="00B256F1"/>
    <w:rsid w:val="00B27288"/>
    <w:rsid w:val="00B27A07"/>
    <w:rsid w:val="00B32BBC"/>
    <w:rsid w:val="00B33293"/>
    <w:rsid w:val="00B35620"/>
    <w:rsid w:val="00B402CC"/>
    <w:rsid w:val="00B42821"/>
    <w:rsid w:val="00B42B3D"/>
    <w:rsid w:val="00B42F06"/>
    <w:rsid w:val="00B43EDB"/>
    <w:rsid w:val="00B459BC"/>
    <w:rsid w:val="00B4651C"/>
    <w:rsid w:val="00B47055"/>
    <w:rsid w:val="00B477FF"/>
    <w:rsid w:val="00B5087B"/>
    <w:rsid w:val="00B51525"/>
    <w:rsid w:val="00B5226E"/>
    <w:rsid w:val="00B57880"/>
    <w:rsid w:val="00B615FA"/>
    <w:rsid w:val="00B652DE"/>
    <w:rsid w:val="00B656F8"/>
    <w:rsid w:val="00B65D40"/>
    <w:rsid w:val="00B73187"/>
    <w:rsid w:val="00B75F8B"/>
    <w:rsid w:val="00B8030B"/>
    <w:rsid w:val="00B8510B"/>
    <w:rsid w:val="00B85FD5"/>
    <w:rsid w:val="00B86B44"/>
    <w:rsid w:val="00B87D80"/>
    <w:rsid w:val="00B93349"/>
    <w:rsid w:val="00B93466"/>
    <w:rsid w:val="00BA34A7"/>
    <w:rsid w:val="00BA4D3F"/>
    <w:rsid w:val="00BB0232"/>
    <w:rsid w:val="00BB1A1E"/>
    <w:rsid w:val="00BB1A79"/>
    <w:rsid w:val="00BB246A"/>
    <w:rsid w:val="00BB5318"/>
    <w:rsid w:val="00BB5459"/>
    <w:rsid w:val="00BC21E1"/>
    <w:rsid w:val="00BC4E4F"/>
    <w:rsid w:val="00BC6B24"/>
    <w:rsid w:val="00BD12A9"/>
    <w:rsid w:val="00BD18B2"/>
    <w:rsid w:val="00BD6C0C"/>
    <w:rsid w:val="00BD76F0"/>
    <w:rsid w:val="00BE346B"/>
    <w:rsid w:val="00BE43D9"/>
    <w:rsid w:val="00BE6DC4"/>
    <w:rsid w:val="00BF0C5A"/>
    <w:rsid w:val="00BF1435"/>
    <w:rsid w:val="00BF2570"/>
    <w:rsid w:val="00C03205"/>
    <w:rsid w:val="00C04FD7"/>
    <w:rsid w:val="00C062CE"/>
    <w:rsid w:val="00C070D1"/>
    <w:rsid w:val="00C07A04"/>
    <w:rsid w:val="00C103AA"/>
    <w:rsid w:val="00C10AEB"/>
    <w:rsid w:val="00C171F6"/>
    <w:rsid w:val="00C21D13"/>
    <w:rsid w:val="00C21FB3"/>
    <w:rsid w:val="00C22C96"/>
    <w:rsid w:val="00C244A7"/>
    <w:rsid w:val="00C3006D"/>
    <w:rsid w:val="00C3390D"/>
    <w:rsid w:val="00C40E19"/>
    <w:rsid w:val="00C4544A"/>
    <w:rsid w:val="00C467B2"/>
    <w:rsid w:val="00C47838"/>
    <w:rsid w:val="00C50E0D"/>
    <w:rsid w:val="00C5137C"/>
    <w:rsid w:val="00C60958"/>
    <w:rsid w:val="00C63092"/>
    <w:rsid w:val="00C63C78"/>
    <w:rsid w:val="00C64122"/>
    <w:rsid w:val="00C64C0D"/>
    <w:rsid w:val="00C652B0"/>
    <w:rsid w:val="00C7126B"/>
    <w:rsid w:val="00C73469"/>
    <w:rsid w:val="00C75658"/>
    <w:rsid w:val="00C75817"/>
    <w:rsid w:val="00C8058A"/>
    <w:rsid w:val="00C80CC7"/>
    <w:rsid w:val="00C8219B"/>
    <w:rsid w:val="00C83FA5"/>
    <w:rsid w:val="00C84F16"/>
    <w:rsid w:val="00C873A1"/>
    <w:rsid w:val="00C924B1"/>
    <w:rsid w:val="00C93919"/>
    <w:rsid w:val="00C94290"/>
    <w:rsid w:val="00C949AA"/>
    <w:rsid w:val="00C957F2"/>
    <w:rsid w:val="00C95E3E"/>
    <w:rsid w:val="00C96054"/>
    <w:rsid w:val="00C974F3"/>
    <w:rsid w:val="00CA3EAD"/>
    <w:rsid w:val="00CA4B89"/>
    <w:rsid w:val="00CA5C1C"/>
    <w:rsid w:val="00CB11FE"/>
    <w:rsid w:val="00CB1833"/>
    <w:rsid w:val="00CB23C5"/>
    <w:rsid w:val="00CC16AF"/>
    <w:rsid w:val="00CC26B5"/>
    <w:rsid w:val="00CC2B47"/>
    <w:rsid w:val="00CC33E7"/>
    <w:rsid w:val="00CC581A"/>
    <w:rsid w:val="00CC59E2"/>
    <w:rsid w:val="00CC5ED1"/>
    <w:rsid w:val="00CC66FA"/>
    <w:rsid w:val="00CD1A4A"/>
    <w:rsid w:val="00CD255B"/>
    <w:rsid w:val="00CD4905"/>
    <w:rsid w:val="00CD4C60"/>
    <w:rsid w:val="00CD6997"/>
    <w:rsid w:val="00CE11BB"/>
    <w:rsid w:val="00CE6120"/>
    <w:rsid w:val="00CE6C10"/>
    <w:rsid w:val="00CF3CD2"/>
    <w:rsid w:val="00CF4770"/>
    <w:rsid w:val="00CF5013"/>
    <w:rsid w:val="00CF5A85"/>
    <w:rsid w:val="00CF5C12"/>
    <w:rsid w:val="00CF63F8"/>
    <w:rsid w:val="00CF6B88"/>
    <w:rsid w:val="00CF7F22"/>
    <w:rsid w:val="00D0696C"/>
    <w:rsid w:val="00D07D2C"/>
    <w:rsid w:val="00D124B0"/>
    <w:rsid w:val="00D16576"/>
    <w:rsid w:val="00D16D88"/>
    <w:rsid w:val="00D209D8"/>
    <w:rsid w:val="00D2256E"/>
    <w:rsid w:val="00D23C97"/>
    <w:rsid w:val="00D26684"/>
    <w:rsid w:val="00D2682E"/>
    <w:rsid w:val="00D272A4"/>
    <w:rsid w:val="00D354BC"/>
    <w:rsid w:val="00D37846"/>
    <w:rsid w:val="00D40C0D"/>
    <w:rsid w:val="00D42079"/>
    <w:rsid w:val="00D4357B"/>
    <w:rsid w:val="00D5086F"/>
    <w:rsid w:val="00D52B47"/>
    <w:rsid w:val="00D54FCE"/>
    <w:rsid w:val="00D5762E"/>
    <w:rsid w:val="00D61C64"/>
    <w:rsid w:val="00D61E7D"/>
    <w:rsid w:val="00D64F13"/>
    <w:rsid w:val="00D66243"/>
    <w:rsid w:val="00D66C2C"/>
    <w:rsid w:val="00D6767C"/>
    <w:rsid w:val="00D701F6"/>
    <w:rsid w:val="00D71E5A"/>
    <w:rsid w:val="00D7430F"/>
    <w:rsid w:val="00D74BDF"/>
    <w:rsid w:val="00D76C56"/>
    <w:rsid w:val="00D8057D"/>
    <w:rsid w:val="00D8089F"/>
    <w:rsid w:val="00D82275"/>
    <w:rsid w:val="00D83DC1"/>
    <w:rsid w:val="00D91860"/>
    <w:rsid w:val="00D960AD"/>
    <w:rsid w:val="00D97895"/>
    <w:rsid w:val="00DA2955"/>
    <w:rsid w:val="00DA3FB5"/>
    <w:rsid w:val="00DA73D3"/>
    <w:rsid w:val="00DA7FAA"/>
    <w:rsid w:val="00DB0977"/>
    <w:rsid w:val="00DB2B42"/>
    <w:rsid w:val="00DB3ACB"/>
    <w:rsid w:val="00DB5439"/>
    <w:rsid w:val="00DB68E8"/>
    <w:rsid w:val="00DB7A87"/>
    <w:rsid w:val="00DC1478"/>
    <w:rsid w:val="00DC2936"/>
    <w:rsid w:val="00DC47F7"/>
    <w:rsid w:val="00DC4DDB"/>
    <w:rsid w:val="00DC74A1"/>
    <w:rsid w:val="00DD0B2C"/>
    <w:rsid w:val="00DD334B"/>
    <w:rsid w:val="00DD3A0E"/>
    <w:rsid w:val="00DD46B2"/>
    <w:rsid w:val="00DD568E"/>
    <w:rsid w:val="00DD677B"/>
    <w:rsid w:val="00DE1CF3"/>
    <w:rsid w:val="00DE486D"/>
    <w:rsid w:val="00DF2E55"/>
    <w:rsid w:val="00DF30A5"/>
    <w:rsid w:val="00DF4B67"/>
    <w:rsid w:val="00DF65BB"/>
    <w:rsid w:val="00DF6981"/>
    <w:rsid w:val="00DF781E"/>
    <w:rsid w:val="00E00F3C"/>
    <w:rsid w:val="00E079F9"/>
    <w:rsid w:val="00E11AA9"/>
    <w:rsid w:val="00E12E96"/>
    <w:rsid w:val="00E16FF9"/>
    <w:rsid w:val="00E20BEF"/>
    <w:rsid w:val="00E22D21"/>
    <w:rsid w:val="00E24138"/>
    <w:rsid w:val="00E24495"/>
    <w:rsid w:val="00E24F99"/>
    <w:rsid w:val="00E331A5"/>
    <w:rsid w:val="00E33244"/>
    <w:rsid w:val="00E33DDE"/>
    <w:rsid w:val="00E37245"/>
    <w:rsid w:val="00E37626"/>
    <w:rsid w:val="00E4113D"/>
    <w:rsid w:val="00E44266"/>
    <w:rsid w:val="00E46F68"/>
    <w:rsid w:val="00E47D36"/>
    <w:rsid w:val="00E531C9"/>
    <w:rsid w:val="00E5378F"/>
    <w:rsid w:val="00E5625E"/>
    <w:rsid w:val="00E60339"/>
    <w:rsid w:val="00E61C1C"/>
    <w:rsid w:val="00E63892"/>
    <w:rsid w:val="00E63F6C"/>
    <w:rsid w:val="00E64EC9"/>
    <w:rsid w:val="00E65008"/>
    <w:rsid w:val="00E67BA3"/>
    <w:rsid w:val="00E714FB"/>
    <w:rsid w:val="00E71DE8"/>
    <w:rsid w:val="00E7242E"/>
    <w:rsid w:val="00E72962"/>
    <w:rsid w:val="00E72A99"/>
    <w:rsid w:val="00E74049"/>
    <w:rsid w:val="00E82D56"/>
    <w:rsid w:val="00E83A8D"/>
    <w:rsid w:val="00E9039C"/>
    <w:rsid w:val="00E91841"/>
    <w:rsid w:val="00E95AC9"/>
    <w:rsid w:val="00EA08C4"/>
    <w:rsid w:val="00EA1C90"/>
    <w:rsid w:val="00EB1724"/>
    <w:rsid w:val="00EB303F"/>
    <w:rsid w:val="00EB52FD"/>
    <w:rsid w:val="00EC1570"/>
    <w:rsid w:val="00EC19C1"/>
    <w:rsid w:val="00ED265B"/>
    <w:rsid w:val="00ED29F7"/>
    <w:rsid w:val="00ED41CA"/>
    <w:rsid w:val="00ED682A"/>
    <w:rsid w:val="00EE042F"/>
    <w:rsid w:val="00EE63DD"/>
    <w:rsid w:val="00EF3BCF"/>
    <w:rsid w:val="00EF480E"/>
    <w:rsid w:val="00F01136"/>
    <w:rsid w:val="00F041B3"/>
    <w:rsid w:val="00F05D75"/>
    <w:rsid w:val="00F111D0"/>
    <w:rsid w:val="00F14048"/>
    <w:rsid w:val="00F17A32"/>
    <w:rsid w:val="00F217A5"/>
    <w:rsid w:val="00F24D21"/>
    <w:rsid w:val="00F27FC1"/>
    <w:rsid w:val="00F3283D"/>
    <w:rsid w:val="00F338E5"/>
    <w:rsid w:val="00F419A4"/>
    <w:rsid w:val="00F442F6"/>
    <w:rsid w:val="00F44CFA"/>
    <w:rsid w:val="00F4530E"/>
    <w:rsid w:val="00F45492"/>
    <w:rsid w:val="00F4627E"/>
    <w:rsid w:val="00F5057F"/>
    <w:rsid w:val="00F51FD8"/>
    <w:rsid w:val="00F52183"/>
    <w:rsid w:val="00F55CC7"/>
    <w:rsid w:val="00F573C5"/>
    <w:rsid w:val="00F57C98"/>
    <w:rsid w:val="00F617EC"/>
    <w:rsid w:val="00F64282"/>
    <w:rsid w:val="00F7246D"/>
    <w:rsid w:val="00F734A1"/>
    <w:rsid w:val="00F74E30"/>
    <w:rsid w:val="00F75AA6"/>
    <w:rsid w:val="00F76FDD"/>
    <w:rsid w:val="00F77DFB"/>
    <w:rsid w:val="00F80BC6"/>
    <w:rsid w:val="00F81649"/>
    <w:rsid w:val="00F82A0C"/>
    <w:rsid w:val="00F82D7B"/>
    <w:rsid w:val="00F8631F"/>
    <w:rsid w:val="00F91D80"/>
    <w:rsid w:val="00F97106"/>
    <w:rsid w:val="00FA154C"/>
    <w:rsid w:val="00FB36E3"/>
    <w:rsid w:val="00FB49C3"/>
    <w:rsid w:val="00FB4E66"/>
    <w:rsid w:val="00FB4EA2"/>
    <w:rsid w:val="00FB73CD"/>
    <w:rsid w:val="00FC1DBC"/>
    <w:rsid w:val="00FC2832"/>
    <w:rsid w:val="00FC4161"/>
    <w:rsid w:val="00FC63F8"/>
    <w:rsid w:val="00FC6609"/>
    <w:rsid w:val="00FD3B7D"/>
    <w:rsid w:val="00FD58A4"/>
    <w:rsid w:val="00FD62B6"/>
    <w:rsid w:val="00FE3688"/>
    <w:rsid w:val="00FE4898"/>
    <w:rsid w:val="00FE6BB3"/>
    <w:rsid w:val="00FE7E7A"/>
    <w:rsid w:val="00FF29B7"/>
    <w:rsid w:val="00FF2F6D"/>
    <w:rsid w:val="00FF4AC0"/>
    <w:rsid w:val="00FF70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EBC9"/>
  <w15:chartTrackingRefBased/>
  <w15:docId w15:val="{FF6189DF-4F0E-4824-8B52-DEC36153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986"/>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99C"/>
    <w:pPr>
      <w:tabs>
        <w:tab w:val="center" w:pos="4536"/>
        <w:tab w:val="right" w:pos="9072"/>
      </w:tabs>
      <w:spacing w:after="0" w:line="240" w:lineRule="auto"/>
    </w:pPr>
  </w:style>
  <w:style w:type="character" w:customStyle="1" w:styleId="a4">
    <w:name w:val="Горен колонтитул Знак"/>
    <w:basedOn w:val="a0"/>
    <w:link w:val="a3"/>
    <w:uiPriority w:val="99"/>
    <w:rsid w:val="0061599C"/>
    <w:rPr>
      <w:rFonts w:ascii="Calibri" w:eastAsia="Calibri" w:hAnsi="Calibri" w:cs="Times New Roman"/>
    </w:rPr>
  </w:style>
  <w:style w:type="paragraph" w:styleId="a5">
    <w:name w:val="footer"/>
    <w:basedOn w:val="a"/>
    <w:link w:val="a6"/>
    <w:uiPriority w:val="99"/>
    <w:unhideWhenUsed/>
    <w:rsid w:val="0061599C"/>
    <w:pPr>
      <w:tabs>
        <w:tab w:val="center" w:pos="4536"/>
        <w:tab w:val="right" w:pos="9072"/>
      </w:tabs>
      <w:spacing w:after="0" w:line="240" w:lineRule="auto"/>
    </w:pPr>
  </w:style>
  <w:style w:type="character" w:customStyle="1" w:styleId="a6">
    <w:name w:val="Долен колонтитул Знак"/>
    <w:basedOn w:val="a0"/>
    <w:link w:val="a5"/>
    <w:uiPriority w:val="99"/>
    <w:rsid w:val="0061599C"/>
    <w:rPr>
      <w:rFonts w:ascii="Calibri" w:eastAsia="Calibri" w:hAnsi="Calibri" w:cs="Times New Roman"/>
    </w:rPr>
  </w:style>
  <w:style w:type="paragraph" w:styleId="a7">
    <w:name w:val="List Paragraph"/>
    <w:basedOn w:val="a"/>
    <w:uiPriority w:val="34"/>
    <w:qFormat/>
    <w:rsid w:val="002B1E1F"/>
    <w:pPr>
      <w:spacing w:line="256" w:lineRule="auto"/>
      <w:ind w:left="720"/>
      <w:contextualSpacing/>
    </w:pPr>
    <w:rPr>
      <w:rFonts w:asciiTheme="minorHAnsi" w:eastAsiaTheme="minorHAnsi" w:hAnsiTheme="minorHAnsi" w:cstheme="minorBidi"/>
      <w:lang w:val="en-US"/>
    </w:rPr>
  </w:style>
  <w:style w:type="paragraph" w:styleId="a8">
    <w:name w:val="Balloon Text"/>
    <w:basedOn w:val="a"/>
    <w:link w:val="a9"/>
    <w:uiPriority w:val="99"/>
    <w:semiHidden/>
    <w:unhideWhenUsed/>
    <w:rsid w:val="00A4161B"/>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A4161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042589">
      <w:bodyDiv w:val="1"/>
      <w:marLeft w:val="0"/>
      <w:marRight w:val="0"/>
      <w:marTop w:val="0"/>
      <w:marBottom w:val="0"/>
      <w:divBdr>
        <w:top w:val="none" w:sz="0" w:space="0" w:color="auto"/>
        <w:left w:val="none" w:sz="0" w:space="0" w:color="auto"/>
        <w:bottom w:val="none" w:sz="0" w:space="0" w:color="auto"/>
        <w:right w:val="none" w:sz="0" w:space="0" w:color="auto"/>
      </w:divBdr>
    </w:div>
    <w:div w:id="13584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76EC4-5C46-4784-A9EA-03460A2E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4910</TotalTime>
  <Pages>87</Pages>
  <Words>42897</Words>
  <Characters>244517</Characters>
  <Application>Microsoft Office Word</Application>
  <DocSecurity>0</DocSecurity>
  <Lines>2037</Lines>
  <Paragraphs>573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y.gocheva</dc:creator>
  <cp:keywords/>
  <dc:description/>
  <cp:lastModifiedBy>y.gocheva</cp:lastModifiedBy>
  <cp:revision>68</cp:revision>
  <cp:lastPrinted>2024-12-23T06:35:00Z</cp:lastPrinted>
  <dcterms:created xsi:type="dcterms:W3CDTF">2024-12-16T09:14:00Z</dcterms:created>
  <dcterms:modified xsi:type="dcterms:W3CDTF">2024-12-23T06:49:00Z</dcterms:modified>
</cp:coreProperties>
</file>