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6B4B" w14:textId="77777777" w:rsidR="00FA7A6F" w:rsidRPr="00FA7A6F" w:rsidRDefault="00FA7A6F" w:rsidP="00F218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6F">
        <w:rPr>
          <w:rFonts w:ascii="Times New Roman" w:hAnsi="Times New Roman" w:cs="Times New Roman"/>
          <w:b/>
          <w:sz w:val="24"/>
          <w:szCs w:val="24"/>
        </w:rPr>
        <w:t>ДО</w:t>
      </w:r>
    </w:p>
    <w:p w14:paraId="0BEFF8A3" w14:textId="77777777" w:rsidR="00FA7A6F" w:rsidRPr="00FA7A6F" w:rsidRDefault="00FA7A6F" w:rsidP="00FA7A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6F">
        <w:rPr>
          <w:rFonts w:ascii="Times New Roman" w:hAnsi="Times New Roman" w:cs="Times New Roman"/>
          <w:b/>
          <w:sz w:val="24"/>
          <w:szCs w:val="24"/>
        </w:rPr>
        <w:t>ОБЩИНСКИ СЪВЕТ – РУСЕ</w:t>
      </w:r>
    </w:p>
    <w:p w14:paraId="10223745" w14:textId="77777777" w:rsidR="00FA7A6F" w:rsidRPr="00FA7A6F" w:rsidRDefault="00FA7A6F" w:rsidP="00FA7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F126F" w14:textId="77777777" w:rsidR="00FA7A6F" w:rsidRPr="00FA7A6F" w:rsidRDefault="00FA7A6F" w:rsidP="00FA7A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6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5662E0EC" w14:textId="77777777" w:rsidR="00FA7A6F" w:rsidRPr="00FA7A6F" w:rsidRDefault="00FA7A6F" w:rsidP="00FA7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BAB35" w14:textId="77777777" w:rsidR="00FA7A6F" w:rsidRPr="00FA7A6F" w:rsidRDefault="00FA7A6F" w:rsidP="00FA7A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6F">
        <w:rPr>
          <w:rFonts w:ascii="Times New Roman" w:hAnsi="Times New Roman" w:cs="Times New Roman"/>
          <w:b/>
          <w:sz w:val="24"/>
          <w:szCs w:val="24"/>
        </w:rPr>
        <w:t>ОТ РОСИЦА КРЪСТЕВА</w:t>
      </w:r>
    </w:p>
    <w:p w14:paraId="19C3D232" w14:textId="77777777" w:rsidR="00FA7A6F" w:rsidRDefault="00FA7A6F" w:rsidP="00FA7A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6F">
        <w:rPr>
          <w:rFonts w:ascii="Times New Roman" w:hAnsi="Times New Roman" w:cs="Times New Roman"/>
          <w:b/>
          <w:sz w:val="24"/>
          <w:szCs w:val="24"/>
        </w:rPr>
        <w:t>ОБЩИНСКИ СЪВЕТНИК ПП ГЕРБ</w:t>
      </w:r>
    </w:p>
    <w:p w14:paraId="086375A6" w14:textId="77777777" w:rsidR="00FA7A6F" w:rsidRDefault="00FA7A6F" w:rsidP="00FA7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51E98" w14:textId="77777777" w:rsidR="00FA7A6F" w:rsidRPr="00FA7A6F" w:rsidRDefault="00FA7A6F" w:rsidP="00FA7A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39D63" w14:textId="77777777" w:rsidR="00FA7A6F" w:rsidRPr="00CE088D" w:rsidRDefault="00F21859" w:rsidP="00CE08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8D">
        <w:rPr>
          <w:rFonts w:ascii="Times New Roman" w:hAnsi="Times New Roman" w:cs="Times New Roman"/>
          <w:b/>
          <w:sz w:val="24"/>
          <w:szCs w:val="24"/>
        </w:rPr>
        <w:t>УВАЖАЕМИ Г-Н КМЕТ,</w:t>
      </w:r>
    </w:p>
    <w:p w14:paraId="4909B595" w14:textId="77777777" w:rsidR="00F21859" w:rsidRPr="00CE088D" w:rsidRDefault="00F21859" w:rsidP="00CE08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8D">
        <w:rPr>
          <w:rFonts w:ascii="Times New Roman" w:hAnsi="Times New Roman" w:cs="Times New Roman"/>
          <w:b/>
          <w:sz w:val="24"/>
          <w:szCs w:val="24"/>
        </w:rPr>
        <w:t>УВАЖАЕМИ Г-Н ПРЕДСЕДАТЕЛ НА ОС,</w:t>
      </w:r>
    </w:p>
    <w:p w14:paraId="1487EE12" w14:textId="77777777" w:rsidR="00FA7A6F" w:rsidRPr="00FA7A6F" w:rsidRDefault="00FA7A6F" w:rsidP="00CE08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8D">
        <w:rPr>
          <w:rFonts w:ascii="Times New Roman" w:hAnsi="Times New Roman" w:cs="Times New Roman"/>
          <w:b/>
          <w:sz w:val="24"/>
          <w:szCs w:val="24"/>
        </w:rPr>
        <w:t>УВАЖАЕМИ ГОСПОЖИ И ГОСПОДА ОБЩИНСКИ СЪВЕТНИЦИ,</w:t>
      </w:r>
    </w:p>
    <w:p w14:paraId="3DC4F351" w14:textId="77777777" w:rsidR="00FA7A6F" w:rsidRPr="00FA7A6F" w:rsidRDefault="00FA7A6F" w:rsidP="00CE0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74EE8" w14:textId="77777777" w:rsidR="00FA7A6F" w:rsidRDefault="00FA7A6F" w:rsidP="00FA7A6F">
      <w:pPr>
        <w:pStyle w:val="m"/>
        <w:shd w:val="clear" w:color="auto" w:fill="FFFFFF"/>
        <w:spacing w:before="0" w:after="0" w:line="360" w:lineRule="auto"/>
        <w:ind w:firstLine="480"/>
        <w:jc w:val="both"/>
      </w:pPr>
      <w:r>
        <w:rPr>
          <w:bCs/>
          <w:color w:val="222222"/>
        </w:rPr>
        <w:t xml:space="preserve">Предстои приемане на нова </w:t>
      </w:r>
      <w:r>
        <w:t>Програма</w:t>
      </w:r>
      <w:r w:rsidRPr="00A11E01">
        <w:t xml:space="preserve"> за овладяване популацията на безстопанствените кучета на територията на община Русе</w:t>
      </w:r>
      <w:r w:rsidR="00F21859">
        <w:t xml:space="preserve"> във връзка с</w:t>
      </w:r>
      <w:r w:rsidR="00AB3431">
        <w:t xml:space="preserve"> чл.</w:t>
      </w:r>
      <w:r w:rsidR="00CE4BC9">
        <w:t xml:space="preserve"> </w:t>
      </w:r>
      <w:r w:rsidR="00AB3431">
        <w:t>40, ал. 3 от Закона за защита на животните</w:t>
      </w:r>
      <w:r w:rsidR="00F21859">
        <w:rPr>
          <w:color w:val="222222"/>
        </w:rPr>
        <w:t>.</w:t>
      </w:r>
    </w:p>
    <w:p w14:paraId="5E5AE402" w14:textId="77777777" w:rsidR="00B4697A" w:rsidRPr="00985476" w:rsidRDefault="00FA7A6F" w:rsidP="00FA7A6F">
      <w:pPr>
        <w:pStyle w:val="m"/>
        <w:shd w:val="clear" w:color="auto" w:fill="FFFFFF"/>
        <w:spacing w:before="0" w:after="0" w:line="360" w:lineRule="auto"/>
        <w:ind w:firstLine="480"/>
        <w:jc w:val="both"/>
        <w:rPr>
          <w:color w:val="000000" w:themeColor="text1"/>
        </w:rPr>
      </w:pPr>
      <w:r w:rsidRPr="00985476">
        <w:rPr>
          <w:bCs/>
          <w:color w:val="222222"/>
        </w:rPr>
        <w:t xml:space="preserve"> </w:t>
      </w:r>
      <w:r w:rsidR="00AB3431">
        <w:rPr>
          <w:bCs/>
          <w:color w:val="222222"/>
        </w:rPr>
        <w:t>Съгласно</w:t>
      </w:r>
      <w:r w:rsidR="00985476" w:rsidRPr="00985476">
        <w:rPr>
          <w:bCs/>
          <w:color w:val="222222"/>
        </w:rPr>
        <w:t xml:space="preserve"> ч</w:t>
      </w:r>
      <w:r w:rsidR="00CE4BC9">
        <w:rPr>
          <w:bCs/>
          <w:color w:val="222222"/>
        </w:rPr>
        <w:t>л. 56, ал. 1</w:t>
      </w:r>
      <w:r w:rsidR="00B4697A" w:rsidRPr="00985476">
        <w:rPr>
          <w:color w:val="222222"/>
        </w:rPr>
        <w:t xml:space="preserve"> от </w:t>
      </w:r>
      <w:r w:rsidR="00F21859">
        <w:rPr>
          <w:color w:val="222222"/>
        </w:rPr>
        <w:t xml:space="preserve">ЗЗЖ : </w:t>
      </w:r>
      <w:r w:rsidR="00985476" w:rsidRPr="00985476">
        <w:rPr>
          <w:color w:val="222222"/>
        </w:rPr>
        <w:t xml:space="preserve">„ </w:t>
      </w:r>
      <w:r w:rsidR="00B4697A" w:rsidRPr="00985476">
        <w:rPr>
          <w:color w:val="222222"/>
        </w:rPr>
        <w:t xml:space="preserve">В случаите на увеличена популация от безстопанствени котки се </w:t>
      </w:r>
      <w:r w:rsidR="00B4697A" w:rsidRPr="00985476">
        <w:rPr>
          <w:color w:val="000000" w:themeColor="text1"/>
        </w:rPr>
        <w:t>прилагат разпоредбите на </w:t>
      </w:r>
      <w:hyperlink r:id="rId5" w:anchor="p49625284" w:history="1">
        <w:r w:rsidR="00B4697A" w:rsidRPr="00985476">
          <w:rPr>
            <w:rStyle w:val="a3"/>
            <w:color w:val="000000" w:themeColor="text1"/>
            <w:u w:val="none"/>
          </w:rPr>
          <w:t>чл. 40 - 47</w:t>
        </w:r>
      </w:hyperlink>
      <w:r w:rsidR="00B4697A" w:rsidRPr="00985476">
        <w:rPr>
          <w:color w:val="000000" w:themeColor="text1"/>
        </w:rPr>
        <w:t>, </w:t>
      </w:r>
      <w:hyperlink r:id="rId6" w:anchor="p3523517" w:history="1">
        <w:r w:rsidR="00B4697A" w:rsidRPr="00985476">
          <w:rPr>
            <w:rStyle w:val="a3"/>
            <w:color w:val="000000" w:themeColor="text1"/>
            <w:u w:val="none"/>
          </w:rPr>
          <w:t>чл. 51</w:t>
        </w:r>
      </w:hyperlink>
      <w:r w:rsidR="00B4697A" w:rsidRPr="00985476">
        <w:rPr>
          <w:color w:val="000000" w:themeColor="text1"/>
        </w:rPr>
        <w:t>, 52 и </w:t>
      </w:r>
      <w:hyperlink r:id="rId7" w:anchor="p29684606" w:history="1">
        <w:r w:rsidR="00B4697A" w:rsidRPr="00985476">
          <w:rPr>
            <w:rStyle w:val="a3"/>
            <w:color w:val="000000" w:themeColor="text1"/>
            <w:u w:val="none"/>
          </w:rPr>
          <w:t>чл. 54</w:t>
        </w:r>
      </w:hyperlink>
      <w:r w:rsidR="00B4697A" w:rsidRPr="00985476">
        <w:rPr>
          <w:color w:val="000000" w:themeColor="text1"/>
        </w:rPr>
        <w:t>.</w:t>
      </w:r>
      <w:r w:rsidR="00985476" w:rsidRPr="00985476">
        <w:rPr>
          <w:color w:val="000000" w:themeColor="text1"/>
        </w:rPr>
        <w:t xml:space="preserve"> </w:t>
      </w:r>
    </w:p>
    <w:p w14:paraId="5FEA16BD" w14:textId="77777777" w:rsidR="00B4697A" w:rsidRPr="00267AAF" w:rsidRDefault="00611611" w:rsidP="00BC40C5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 xml:space="preserve">Като резултат от </w:t>
      </w:r>
      <w:r w:rsidR="00B4697A" w:rsidRPr="00267AAF">
        <w:rPr>
          <w:color w:val="000000" w:themeColor="text1"/>
        </w:rPr>
        <w:t xml:space="preserve">намаляването на популацията на безстопанствени кучета на територията на Община Русе </w:t>
      </w:r>
      <w:r w:rsidR="00BC40C5">
        <w:rPr>
          <w:color w:val="000000" w:themeColor="text1"/>
        </w:rPr>
        <w:t>в резултат на мерките по Програма</w:t>
      </w:r>
      <w:r>
        <w:rPr>
          <w:color w:val="000000" w:themeColor="text1"/>
        </w:rPr>
        <w:t>та</w:t>
      </w:r>
      <w:r w:rsidR="00985476" w:rsidRPr="00267AAF">
        <w:rPr>
          <w:color w:val="000000" w:themeColor="text1"/>
        </w:rPr>
        <w:t xml:space="preserve"> </w:t>
      </w:r>
      <w:r>
        <w:rPr>
          <w:color w:val="000000" w:themeColor="text1"/>
        </w:rPr>
        <w:t>реципрочно  нараства</w:t>
      </w:r>
      <w:r w:rsidR="00B4697A" w:rsidRPr="00267AAF">
        <w:rPr>
          <w:color w:val="000000" w:themeColor="text1"/>
        </w:rPr>
        <w:t xml:space="preserve"> броят на бездомните котки, които </w:t>
      </w:r>
      <w:r w:rsidR="00C56E65" w:rsidRPr="00267AAF">
        <w:rPr>
          <w:color w:val="000000" w:themeColor="text1"/>
        </w:rPr>
        <w:t xml:space="preserve">след </w:t>
      </w:r>
      <w:r w:rsidR="00B4697A" w:rsidRPr="00267AAF">
        <w:rPr>
          <w:color w:val="000000" w:themeColor="text1"/>
        </w:rPr>
        <w:t xml:space="preserve">отстраняването на естествените им конкуренти за храна и пространство заемат техните територии. </w:t>
      </w:r>
      <w:r w:rsidR="00AB3431">
        <w:rPr>
          <w:color w:val="000000" w:themeColor="text1"/>
        </w:rPr>
        <w:t xml:space="preserve">Много от хората </w:t>
      </w:r>
      <w:r w:rsidR="00985476" w:rsidRPr="00267AAF">
        <w:rPr>
          <w:color w:val="000000" w:themeColor="text1"/>
        </w:rPr>
        <w:t xml:space="preserve"> хранят </w:t>
      </w:r>
      <w:r>
        <w:rPr>
          <w:color w:val="000000" w:themeColor="text1"/>
        </w:rPr>
        <w:t xml:space="preserve">бездомните животни </w:t>
      </w:r>
      <w:r w:rsidR="00B4697A" w:rsidRPr="00267AAF">
        <w:rPr>
          <w:color w:val="000000" w:themeColor="text1"/>
        </w:rPr>
        <w:t xml:space="preserve">и това </w:t>
      </w:r>
      <w:r w:rsidR="00CE4BC9">
        <w:rPr>
          <w:color w:val="000000" w:themeColor="text1"/>
        </w:rPr>
        <w:t xml:space="preserve">също </w:t>
      </w:r>
      <w:r w:rsidR="00B4697A" w:rsidRPr="00267AAF">
        <w:rPr>
          <w:color w:val="000000" w:themeColor="text1"/>
        </w:rPr>
        <w:t>води до нарастване на тяхната популация. Според експерти една женска котка и нейното поколение за 3 години биха могли да родят над 100 котенца.</w:t>
      </w:r>
      <w:r w:rsidR="004D4BD8">
        <w:rPr>
          <w:color w:val="000000" w:themeColor="text1"/>
        </w:rPr>
        <w:t xml:space="preserve"> Много от стопаните на домашни </w:t>
      </w:r>
      <w:proofErr w:type="spellStart"/>
      <w:r w:rsidR="004D4BD8">
        <w:rPr>
          <w:color w:val="000000" w:themeColor="text1"/>
        </w:rPr>
        <w:t>некастрирани</w:t>
      </w:r>
      <w:proofErr w:type="spellEnd"/>
      <w:r w:rsidR="004D4BD8">
        <w:rPr>
          <w:color w:val="000000" w:themeColor="text1"/>
        </w:rPr>
        <w:t xml:space="preserve"> котки изхвърлят тяхното поколение на улицата.</w:t>
      </w:r>
      <w:r w:rsidR="00B4697A" w:rsidRPr="00267AAF">
        <w:rPr>
          <w:color w:val="000000" w:themeColor="text1"/>
        </w:rPr>
        <w:t xml:space="preserve"> Бездомн</w:t>
      </w:r>
      <w:r w:rsidR="00C56E65" w:rsidRPr="00267AAF">
        <w:rPr>
          <w:color w:val="000000" w:themeColor="text1"/>
        </w:rPr>
        <w:t>ите котки</w:t>
      </w:r>
      <w:r w:rsidR="00985476" w:rsidRPr="00267AAF">
        <w:rPr>
          <w:color w:val="000000" w:themeColor="text1"/>
        </w:rPr>
        <w:t xml:space="preserve">, живеещи на улицата често стават жертва на автомобилите, биват </w:t>
      </w:r>
      <w:r w:rsidR="00C56E65" w:rsidRPr="00267AAF">
        <w:rPr>
          <w:color w:val="000000" w:themeColor="text1"/>
        </w:rPr>
        <w:t>тровени</w:t>
      </w:r>
      <w:r w:rsidR="00985476" w:rsidRPr="00267AAF">
        <w:rPr>
          <w:color w:val="000000" w:themeColor="text1"/>
        </w:rPr>
        <w:t>, бити</w:t>
      </w:r>
      <w:r w:rsidR="00540F5C">
        <w:rPr>
          <w:color w:val="000000" w:themeColor="text1"/>
        </w:rPr>
        <w:t xml:space="preserve"> и малтретирани</w:t>
      </w:r>
      <w:r w:rsidR="00985476" w:rsidRPr="00267AAF">
        <w:rPr>
          <w:color w:val="000000" w:themeColor="text1"/>
        </w:rPr>
        <w:t>, страдат и умират от болести</w:t>
      </w:r>
      <w:r w:rsidR="00C56E65" w:rsidRPr="00267AAF">
        <w:rPr>
          <w:color w:val="000000" w:themeColor="text1"/>
        </w:rPr>
        <w:t>, глад и студ</w:t>
      </w:r>
      <w:r w:rsidR="00985476" w:rsidRPr="00267AAF">
        <w:rPr>
          <w:color w:val="000000" w:themeColor="text1"/>
        </w:rPr>
        <w:t>. Въпреки грижата, която полагат за тях част от гражданите, това не е решение на проблема, тъй като те често ги храня</w:t>
      </w:r>
      <w:r w:rsidR="00CE4BC9">
        <w:rPr>
          <w:color w:val="000000" w:themeColor="text1"/>
        </w:rPr>
        <w:t>т с отпадъци от храна</w:t>
      </w:r>
      <w:r w:rsidR="00985476" w:rsidRPr="00267AAF">
        <w:rPr>
          <w:color w:val="000000" w:themeColor="text1"/>
        </w:rPr>
        <w:t xml:space="preserve">, настаняват ги в импровизирани кашони и кутии, което замърсява и създава неестетична среда край входове и в градинки. </w:t>
      </w:r>
      <w:r w:rsidR="00267AAF">
        <w:rPr>
          <w:color w:val="000000" w:themeColor="text1"/>
        </w:rPr>
        <w:t>Ставаме свидетели как в околоблоковите пространства живеят по десетки от тези пухкави животинки</w:t>
      </w:r>
      <w:r w:rsidR="002F2915">
        <w:rPr>
          <w:color w:val="000000" w:themeColor="text1"/>
        </w:rPr>
        <w:t>, което води до замърсявания, развъждане на бълхи и т.н.</w:t>
      </w:r>
      <w:r w:rsidR="00267AAF">
        <w:rPr>
          <w:color w:val="000000" w:themeColor="text1"/>
        </w:rPr>
        <w:t xml:space="preserve"> </w:t>
      </w:r>
      <w:r w:rsidR="00985476" w:rsidRPr="00267AAF">
        <w:rPr>
          <w:color w:val="000000" w:themeColor="text1"/>
        </w:rPr>
        <w:t>Нерядко се вижда деца да играят с тях, но бездомните котки</w:t>
      </w:r>
      <w:r w:rsidR="002F2915">
        <w:rPr>
          <w:color w:val="000000" w:themeColor="text1"/>
        </w:rPr>
        <w:t xml:space="preserve"> не по-малко от</w:t>
      </w:r>
      <w:r w:rsidR="00267AAF">
        <w:rPr>
          <w:color w:val="000000" w:themeColor="text1"/>
        </w:rPr>
        <w:t xml:space="preserve"> кучета</w:t>
      </w:r>
      <w:r w:rsidR="00C56E65" w:rsidRPr="00267AAF">
        <w:rPr>
          <w:color w:val="000000" w:themeColor="text1"/>
        </w:rPr>
        <w:t>та</w:t>
      </w:r>
      <w:r w:rsidR="00985476" w:rsidRPr="00267AAF">
        <w:rPr>
          <w:color w:val="000000" w:themeColor="text1"/>
        </w:rPr>
        <w:t xml:space="preserve"> могат </w:t>
      </w:r>
      <w:r w:rsidR="00C56E65" w:rsidRPr="00267AAF">
        <w:rPr>
          <w:color w:val="000000" w:themeColor="text1"/>
        </w:rPr>
        <w:t xml:space="preserve">да са източник </w:t>
      </w:r>
      <w:r w:rsidR="00C56E65" w:rsidRPr="00267AAF">
        <w:rPr>
          <w:color w:val="000000" w:themeColor="text1"/>
        </w:rPr>
        <w:lastRenderedPageBreak/>
        <w:t xml:space="preserve">на </w:t>
      </w:r>
      <w:proofErr w:type="spellStart"/>
      <w:r w:rsidR="00985476" w:rsidRPr="00267AAF">
        <w:rPr>
          <w:color w:val="000000" w:themeColor="text1"/>
        </w:rPr>
        <w:t>зоонози</w:t>
      </w:r>
      <w:proofErr w:type="spellEnd"/>
      <w:r w:rsidR="00985476" w:rsidRPr="00267AAF">
        <w:rPr>
          <w:color w:val="000000" w:themeColor="text1"/>
        </w:rPr>
        <w:t>, опасни за домашните жи</w:t>
      </w:r>
      <w:r w:rsidR="00267AAF">
        <w:rPr>
          <w:color w:val="000000" w:themeColor="text1"/>
        </w:rPr>
        <w:t>вотн</w:t>
      </w:r>
      <w:r w:rsidR="002F2915">
        <w:rPr>
          <w:color w:val="000000" w:themeColor="text1"/>
        </w:rPr>
        <w:t xml:space="preserve">и и </w:t>
      </w:r>
      <w:r w:rsidR="00C56E65" w:rsidRPr="00267AAF">
        <w:rPr>
          <w:color w:val="000000" w:themeColor="text1"/>
        </w:rPr>
        <w:t xml:space="preserve">на </w:t>
      </w:r>
      <w:r w:rsidR="00985476" w:rsidRPr="00267AAF">
        <w:rPr>
          <w:color w:val="000000" w:themeColor="text1"/>
        </w:rPr>
        <w:t xml:space="preserve">заразни заболявания, опасни за човека като </w:t>
      </w:r>
      <w:proofErr w:type="spellStart"/>
      <w:r w:rsidR="00985476" w:rsidRPr="00267AAF">
        <w:rPr>
          <w:color w:val="000000" w:themeColor="text1"/>
        </w:rPr>
        <w:t>токсоплазмоза</w:t>
      </w:r>
      <w:proofErr w:type="spellEnd"/>
      <w:r w:rsidR="00985476" w:rsidRPr="00267AAF">
        <w:rPr>
          <w:color w:val="000000" w:themeColor="text1"/>
        </w:rPr>
        <w:t xml:space="preserve">, </w:t>
      </w:r>
      <w:proofErr w:type="spellStart"/>
      <w:r w:rsidR="00985476" w:rsidRPr="00267AAF">
        <w:rPr>
          <w:color w:val="000000" w:themeColor="text1"/>
        </w:rPr>
        <w:t>фелин</w:t>
      </w:r>
      <w:r w:rsidR="002F2915">
        <w:rPr>
          <w:color w:val="000000" w:themeColor="text1"/>
        </w:rPr>
        <w:t>оза</w:t>
      </w:r>
      <w:proofErr w:type="spellEnd"/>
      <w:r w:rsidR="002F2915">
        <w:rPr>
          <w:color w:val="000000" w:themeColor="text1"/>
        </w:rPr>
        <w:t xml:space="preserve">, </w:t>
      </w:r>
      <w:proofErr w:type="spellStart"/>
      <w:r w:rsidR="002F2915">
        <w:rPr>
          <w:color w:val="000000" w:themeColor="text1"/>
        </w:rPr>
        <w:t>гъбични</w:t>
      </w:r>
      <w:proofErr w:type="spellEnd"/>
      <w:r w:rsidR="002F2915">
        <w:rPr>
          <w:color w:val="000000" w:themeColor="text1"/>
        </w:rPr>
        <w:t xml:space="preserve"> инфекции и </w:t>
      </w:r>
      <w:proofErr w:type="spellStart"/>
      <w:r w:rsidR="002F2915">
        <w:rPr>
          <w:color w:val="000000" w:themeColor="text1"/>
        </w:rPr>
        <w:t>паразитози</w:t>
      </w:r>
      <w:proofErr w:type="spellEnd"/>
      <w:r w:rsidR="00985476" w:rsidRPr="00267AAF">
        <w:rPr>
          <w:color w:val="000000" w:themeColor="text1"/>
        </w:rPr>
        <w:t>.</w:t>
      </w:r>
    </w:p>
    <w:p w14:paraId="32772DB9" w14:textId="77777777" w:rsidR="00C56E65" w:rsidRPr="00267AAF" w:rsidRDefault="00C56E65" w:rsidP="00985476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  <w:r w:rsidRPr="00267AAF">
        <w:rPr>
          <w:color w:val="000000" w:themeColor="text1"/>
        </w:rPr>
        <w:t>Доколко хуманно е едно общество може да се съди по това как то се отнася към</w:t>
      </w:r>
      <w:r w:rsidR="00267AAF" w:rsidRPr="00267AAF">
        <w:rPr>
          <w:color w:val="000000" w:themeColor="text1"/>
        </w:rPr>
        <w:t xml:space="preserve"> по-слабите и беззащитните, в това число и </w:t>
      </w:r>
      <w:r w:rsidR="002F2915">
        <w:rPr>
          <w:color w:val="000000" w:themeColor="text1"/>
        </w:rPr>
        <w:t xml:space="preserve">към </w:t>
      </w:r>
      <w:r w:rsidR="00267AAF" w:rsidRPr="00267AAF">
        <w:rPr>
          <w:color w:val="000000" w:themeColor="text1"/>
        </w:rPr>
        <w:t>животните. Считам</w:t>
      </w:r>
      <w:r w:rsidR="002F2915">
        <w:rPr>
          <w:color w:val="000000" w:themeColor="text1"/>
        </w:rPr>
        <w:t>,</w:t>
      </w:r>
      <w:r w:rsidR="00267AAF" w:rsidRPr="00267AAF">
        <w:rPr>
          <w:color w:val="000000" w:themeColor="text1"/>
        </w:rPr>
        <w:t xml:space="preserve"> че като общински съветници трябва да се погрижим те да бъдат третирани по </w:t>
      </w:r>
      <w:r w:rsidR="00267AAF">
        <w:rPr>
          <w:color w:val="000000" w:themeColor="text1"/>
        </w:rPr>
        <w:t>най-подходящия</w:t>
      </w:r>
      <w:r w:rsidR="00267AAF" w:rsidRPr="00267AAF">
        <w:rPr>
          <w:color w:val="000000" w:themeColor="text1"/>
        </w:rPr>
        <w:t xml:space="preserve"> начин и съобразно разпоредбите на ЗЗЖ. </w:t>
      </w:r>
    </w:p>
    <w:p w14:paraId="2121DC9D" w14:textId="77777777" w:rsidR="00C56E65" w:rsidRDefault="00C56E65" w:rsidP="00267AAF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  <w:r w:rsidRPr="00267AAF">
        <w:rPr>
          <w:color w:val="000000" w:themeColor="text1"/>
        </w:rPr>
        <w:t>Кастрацията е единствения хуманен метод за овладяване на нежеланата популация, но има значителен ефект само когато са кастрирани около 70% от животните по улиците. </w:t>
      </w:r>
      <w:r w:rsidR="00267AAF">
        <w:rPr>
          <w:color w:val="000000" w:themeColor="text1"/>
        </w:rPr>
        <w:t>Граждани</w:t>
      </w:r>
      <w:r w:rsidRPr="00267AAF">
        <w:rPr>
          <w:color w:val="000000" w:themeColor="text1"/>
        </w:rPr>
        <w:t xml:space="preserve">, които се грижат за бездомни котки по собствена инициатива </w:t>
      </w:r>
      <w:r w:rsidR="00267AAF">
        <w:rPr>
          <w:color w:val="000000" w:themeColor="text1"/>
        </w:rPr>
        <w:t xml:space="preserve">и със собствени средства </w:t>
      </w:r>
      <w:r w:rsidRPr="00267AAF">
        <w:rPr>
          <w:color w:val="000000" w:themeColor="text1"/>
        </w:rPr>
        <w:t>ги водят за кастрация</w:t>
      </w:r>
      <w:r w:rsidR="00267AAF">
        <w:rPr>
          <w:color w:val="000000" w:themeColor="text1"/>
        </w:rPr>
        <w:t xml:space="preserve">, рядко има и </w:t>
      </w:r>
      <w:proofErr w:type="spellStart"/>
      <w:r w:rsidR="00267AAF">
        <w:rPr>
          <w:color w:val="000000" w:themeColor="text1"/>
        </w:rPr>
        <w:t>кастрационни</w:t>
      </w:r>
      <w:proofErr w:type="spellEnd"/>
      <w:r w:rsidR="00267AAF">
        <w:rPr>
          <w:color w:val="000000" w:themeColor="text1"/>
        </w:rPr>
        <w:t xml:space="preserve"> кампании, организирани от природозащитни и местни организации, но резултатите са временни и частични.</w:t>
      </w:r>
      <w:r w:rsidR="00611611">
        <w:rPr>
          <w:color w:val="000000" w:themeColor="text1"/>
        </w:rPr>
        <w:t xml:space="preserve"> </w:t>
      </w:r>
    </w:p>
    <w:p w14:paraId="2B1934AD" w14:textId="77777777" w:rsidR="00AB3431" w:rsidRDefault="00540F5C" w:rsidP="00267AAF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 xml:space="preserve">Справянето с проблема с безстопанствените животни е труден и дълъг процес, който изисква усилията на цялото общество. Необходимо е да се изработи дългосрочна стратегия не само за бездомните кучета, но и за бездомните котки, включваща </w:t>
      </w:r>
      <w:r w:rsidR="002F2915">
        <w:rPr>
          <w:color w:val="000000" w:themeColor="text1"/>
        </w:rPr>
        <w:t xml:space="preserve">предварително планирани и координирани </w:t>
      </w:r>
      <w:r>
        <w:rPr>
          <w:color w:val="000000" w:themeColor="text1"/>
        </w:rPr>
        <w:t>мерки като</w:t>
      </w:r>
      <w:r w:rsidR="00AB3431">
        <w:rPr>
          <w:color w:val="000000" w:themeColor="text1"/>
        </w:rPr>
        <w:t>:</w:t>
      </w:r>
    </w:p>
    <w:p w14:paraId="010688D3" w14:textId="77777777" w:rsidR="00AB3431" w:rsidRDefault="00AB3431" w:rsidP="00AB343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540F5C">
        <w:rPr>
          <w:color w:val="000000" w:themeColor="text1"/>
        </w:rPr>
        <w:t>реброяване</w:t>
      </w:r>
      <w:r>
        <w:rPr>
          <w:color w:val="000000" w:themeColor="text1"/>
        </w:rPr>
        <w:t xml:space="preserve"> и анализ на размера на популацията по квартали</w:t>
      </w:r>
      <w:r w:rsidR="00540F5C">
        <w:rPr>
          <w:color w:val="000000" w:themeColor="text1"/>
        </w:rPr>
        <w:t xml:space="preserve"> </w:t>
      </w:r>
    </w:p>
    <w:p w14:paraId="72BBAE10" w14:textId="77777777" w:rsidR="00AB3431" w:rsidRDefault="00AB3431" w:rsidP="00AB343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залавяне, к</w:t>
      </w:r>
      <w:r w:rsidR="00540F5C">
        <w:rPr>
          <w:color w:val="000000" w:themeColor="text1"/>
        </w:rPr>
        <w:t>астриране</w:t>
      </w:r>
      <w:r>
        <w:rPr>
          <w:color w:val="000000" w:themeColor="text1"/>
        </w:rPr>
        <w:t>, ваксинац</w:t>
      </w:r>
      <w:r w:rsidR="00BA475A">
        <w:rPr>
          <w:color w:val="000000" w:themeColor="text1"/>
        </w:rPr>
        <w:t>ия против бяс и</w:t>
      </w:r>
      <w:r w:rsidR="004D4BD8">
        <w:rPr>
          <w:color w:val="000000" w:themeColor="text1"/>
        </w:rPr>
        <w:t xml:space="preserve"> </w:t>
      </w:r>
      <w:proofErr w:type="spellStart"/>
      <w:r w:rsidR="004D4BD8">
        <w:rPr>
          <w:color w:val="000000" w:themeColor="text1"/>
        </w:rPr>
        <w:t>обезпаразитяване</w:t>
      </w:r>
      <w:proofErr w:type="spellEnd"/>
    </w:p>
    <w:p w14:paraId="25118A7C" w14:textId="77777777" w:rsidR="00AB3431" w:rsidRDefault="00540F5C" w:rsidP="00AB343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изграждане на подходящи съоръжен</w:t>
      </w:r>
      <w:r w:rsidR="00AB3431">
        <w:rPr>
          <w:color w:val="000000" w:themeColor="text1"/>
        </w:rPr>
        <w:t>ия за подслон</w:t>
      </w:r>
      <w:r w:rsidR="002F2915">
        <w:rPr>
          <w:color w:val="000000" w:themeColor="text1"/>
        </w:rPr>
        <w:t xml:space="preserve"> или настаняване в приюти</w:t>
      </w:r>
    </w:p>
    <w:p w14:paraId="2CFA80DA" w14:textId="77777777" w:rsidR="00AB3431" w:rsidRDefault="00AB3431" w:rsidP="00AB343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периодичен анализ на резултатите</w:t>
      </w:r>
      <w:r w:rsidR="00540F5C">
        <w:rPr>
          <w:color w:val="000000" w:themeColor="text1"/>
        </w:rPr>
        <w:t xml:space="preserve"> </w:t>
      </w:r>
      <w:r w:rsidR="004D4BD8">
        <w:rPr>
          <w:color w:val="000000" w:themeColor="text1"/>
        </w:rPr>
        <w:t>и адаптиране на мерките</w:t>
      </w:r>
    </w:p>
    <w:p w14:paraId="212E01D1" w14:textId="77777777" w:rsidR="00FA7A6F" w:rsidRDefault="00540F5C" w:rsidP="00AB3431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>Целта на тези мерки е да се намали трайно популацията на тези животни и те да не се раждат и умират на улицата</w:t>
      </w:r>
      <w:r w:rsidR="00FA7A6F">
        <w:rPr>
          <w:color w:val="000000" w:themeColor="text1"/>
        </w:rPr>
        <w:t xml:space="preserve">. Наред с това е необходима и трайна промяна в нагласите на обществото към бездомните животни, което може да бъде постигнато с подходящи </w:t>
      </w:r>
      <w:r w:rsidR="00AB3431">
        <w:rPr>
          <w:color w:val="000000" w:themeColor="text1"/>
        </w:rPr>
        <w:t>образователни</w:t>
      </w:r>
      <w:r w:rsidR="00FA7A6F">
        <w:rPr>
          <w:color w:val="000000" w:themeColor="text1"/>
        </w:rPr>
        <w:t xml:space="preserve"> кампании и примера, който ще дадем.</w:t>
      </w:r>
    </w:p>
    <w:p w14:paraId="7D086180" w14:textId="77777777" w:rsidR="00006795" w:rsidRDefault="00006795" w:rsidP="00006795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</w:p>
    <w:p w14:paraId="45915CA4" w14:textId="5C8EFC39" w:rsidR="00006795" w:rsidRDefault="00611611" w:rsidP="00006795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>С оглед гореизложеното</w:t>
      </w:r>
      <w:r w:rsidR="0000679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006795">
        <w:rPr>
          <w:color w:val="000000" w:themeColor="text1"/>
        </w:rPr>
        <w:t>на основание чл. 63, ал. 1</w:t>
      </w:r>
      <w:r w:rsidR="00824AD8" w:rsidRPr="00824AD8">
        <w:rPr>
          <w:color w:val="000000" w:themeColor="text1"/>
        </w:rPr>
        <w:t xml:space="preserve"> от Правилника за организацията</w:t>
      </w:r>
      <w:r w:rsidR="00006795">
        <w:rPr>
          <w:color w:val="000000" w:themeColor="text1"/>
        </w:rPr>
        <w:t xml:space="preserve"> </w:t>
      </w:r>
      <w:r w:rsidR="00824AD8" w:rsidRPr="00824AD8">
        <w:rPr>
          <w:color w:val="000000" w:themeColor="text1"/>
        </w:rPr>
        <w:t>и дейността на Общински съвет — Русе, неговите комисии и взаимодействието му с</w:t>
      </w:r>
      <w:r w:rsidR="00006795">
        <w:rPr>
          <w:color w:val="000000" w:themeColor="text1"/>
        </w:rPr>
        <w:t xml:space="preserve"> </w:t>
      </w:r>
      <w:r w:rsidR="00824AD8" w:rsidRPr="00824AD8">
        <w:rPr>
          <w:color w:val="000000" w:themeColor="text1"/>
        </w:rPr>
        <w:t>общинската администрация, предлагам на Общински съвет -- Русе да вземе следното</w:t>
      </w:r>
      <w:r w:rsidR="00824AD8">
        <w:rPr>
          <w:color w:val="000000" w:themeColor="text1"/>
        </w:rPr>
        <w:t xml:space="preserve"> </w:t>
      </w:r>
    </w:p>
    <w:p w14:paraId="749BE40E" w14:textId="77777777" w:rsidR="00006795" w:rsidRPr="00CE4BC9" w:rsidRDefault="00006795" w:rsidP="0000679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4BC9">
        <w:rPr>
          <w:rFonts w:ascii="Times New Roman" w:hAnsi="Times New Roman" w:cs="Times New Roman"/>
          <w:b/>
          <w:sz w:val="24"/>
          <w:szCs w:val="24"/>
        </w:rPr>
        <w:lastRenderedPageBreak/>
        <w:t>Р Е Ш Е Н И Е:</w:t>
      </w:r>
    </w:p>
    <w:p w14:paraId="1B88DD2E" w14:textId="77777777" w:rsidR="00006795" w:rsidRPr="00CE4BC9" w:rsidRDefault="00006795" w:rsidP="00006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9FD5B" w14:textId="77777777" w:rsidR="00267AAF" w:rsidRPr="002F2915" w:rsidRDefault="00006795" w:rsidP="002F29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95">
        <w:rPr>
          <w:rFonts w:ascii="Times New Roman" w:hAnsi="Times New Roman" w:cs="Times New Roman"/>
          <w:sz w:val="24"/>
          <w:szCs w:val="24"/>
        </w:rPr>
        <w:t>На основание чл. 21 ал. 2, във връзка с чл.21, ал.1, т. 23 от ЗМСМА, във връзка с чл.56, ал. 1 от Закона за защита на животните,</w:t>
      </w:r>
      <w:r w:rsidRPr="00006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915">
        <w:rPr>
          <w:rFonts w:ascii="Times New Roman" w:hAnsi="Times New Roman" w:cs="Times New Roman"/>
          <w:sz w:val="24"/>
          <w:szCs w:val="24"/>
        </w:rPr>
        <w:t>ОС</w:t>
      </w:r>
      <w:r w:rsidRPr="00006795">
        <w:rPr>
          <w:rFonts w:ascii="Times New Roman" w:hAnsi="Times New Roman" w:cs="Times New Roman"/>
          <w:sz w:val="24"/>
          <w:szCs w:val="24"/>
        </w:rPr>
        <w:t xml:space="preserve">-Русе </w:t>
      </w:r>
      <w:r>
        <w:rPr>
          <w:rFonts w:ascii="Times New Roman" w:hAnsi="Times New Roman" w:cs="Times New Roman"/>
          <w:sz w:val="24"/>
          <w:szCs w:val="24"/>
        </w:rPr>
        <w:t>реши да бъде създадена</w:t>
      </w:r>
      <w:r w:rsidR="00611611" w:rsidRPr="00006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работна група от общински съветници, </w:t>
      </w:r>
      <w:r w:rsidR="00F21859" w:rsidRPr="00006795">
        <w:rPr>
          <w:rFonts w:ascii="Times New Roman" w:hAnsi="Times New Roman" w:cs="Times New Roman"/>
          <w:sz w:val="24"/>
          <w:szCs w:val="24"/>
        </w:rPr>
        <w:t>представители на общинска администрация</w:t>
      </w:r>
      <w:r w:rsidR="00611611" w:rsidRPr="00006795">
        <w:rPr>
          <w:rFonts w:ascii="Times New Roman" w:hAnsi="Times New Roman" w:cs="Times New Roman"/>
          <w:sz w:val="24"/>
          <w:szCs w:val="24"/>
        </w:rPr>
        <w:t>, РЗИ, представители на регистрираните организации с нестопанска цел, които работят по ЗЗЖ, управителите на приюти</w:t>
      </w:r>
      <w:r w:rsidR="00540F5C" w:rsidRPr="00006795">
        <w:rPr>
          <w:rFonts w:ascii="Times New Roman" w:hAnsi="Times New Roman" w:cs="Times New Roman"/>
          <w:sz w:val="24"/>
          <w:szCs w:val="24"/>
        </w:rPr>
        <w:t>, която да разработи и предложи</w:t>
      </w:r>
      <w:r w:rsidR="00CE4BC9" w:rsidRPr="00006795">
        <w:rPr>
          <w:rFonts w:ascii="Times New Roman" w:hAnsi="Times New Roman" w:cs="Times New Roman"/>
          <w:sz w:val="24"/>
          <w:szCs w:val="24"/>
        </w:rPr>
        <w:t xml:space="preserve"> програма</w:t>
      </w:r>
      <w:r w:rsidR="00611611" w:rsidRPr="00006795">
        <w:rPr>
          <w:rFonts w:ascii="Times New Roman" w:hAnsi="Times New Roman" w:cs="Times New Roman"/>
          <w:sz w:val="24"/>
          <w:szCs w:val="24"/>
        </w:rPr>
        <w:t xml:space="preserve"> за решаване на проблема с безстопанствените котки на територията на Община Русе</w:t>
      </w:r>
      <w:r w:rsidR="00540F5C" w:rsidRPr="00006795">
        <w:rPr>
          <w:rFonts w:ascii="Times New Roman" w:hAnsi="Times New Roman" w:cs="Times New Roman"/>
          <w:sz w:val="24"/>
          <w:szCs w:val="24"/>
        </w:rPr>
        <w:t>.</w:t>
      </w:r>
    </w:p>
    <w:p w14:paraId="6A998F7B" w14:textId="77777777" w:rsidR="00006795" w:rsidRDefault="00006795" w:rsidP="00006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25274" w14:textId="77777777" w:rsidR="00006795" w:rsidRDefault="00006795" w:rsidP="00006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1EDC7" w14:textId="77777777" w:rsidR="00006795" w:rsidRPr="00006795" w:rsidRDefault="00006795" w:rsidP="000067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795">
        <w:rPr>
          <w:rFonts w:ascii="Times New Roman" w:hAnsi="Times New Roman" w:cs="Times New Roman"/>
          <w:b/>
          <w:sz w:val="24"/>
          <w:szCs w:val="24"/>
        </w:rPr>
        <w:t>ВНОСИТЕЛ:</w:t>
      </w:r>
    </w:p>
    <w:p w14:paraId="2DCBC9A1" w14:textId="25749BAE" w:rsidR="00006795" w:rsidRDefault="00006795" w:rsidP="00006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Росица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Кръстева</w:t>
      </w:r>
    </w:p>
    <w:p w14:paraId="7E02F343" w14:textId="77777777" w:rsidR="00006795" w:rsidRDefault="00006795" w:rsidP="00006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Общински съветник</w:t>
      </w:r>
    </w:p>
    <w:p w14:paraId="523B4002" w14:textId="77777777" w:rsidR="002F2915" w:rsidRPr="00006795" w:rsidRDefault="002F2915" w:rsidP="000067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ГЕРБ</w:t>
      </w:r>
    </w:p>
    <w:p w14:paraId="46137181" w14:textId="77777777" w:rsidR="00CE4BC9" w:rsidRDefault="00CE4BC9" w:rsidP="00CE4BC9">
      <w:pPr>
        <w:pStyle w:val="a4"/>
        <w:shd w:val="clear" w:color="auto" w:fill="FFFFFF"/>
        <w:spacing w:line="360" w:lineRule="auto"/>
        <w:jc w:val="both"/>
      </w:pPr>
    </w:p>
    <w:p w14:paraId="72F64777" w14:textId="77777777" w:rsidR="00CE4BC9" w:rsidRPr="00CE4BC9" w:rsidRDefault="00CE4BC9" w:rsidP="00CE4BC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085C2" w14:textId="77777777" w:rsidR="00CE4BC9" w:rsidRDefault="00CE4BC9" w:rsidP="00267AAF">
      <w:pPr>
        <w:pStyle w:val="a4"/>
        <w:shd w:val="clear" w:color="auto" w:fill="FFFFFF"/>
        <w:spacing w:line="360" w:lineRule="auto"/>
        <w:ind w:firstLine="480"/>
        <w:jc w:val="both"/>
      </w:pPr>
    </w:p>
    <w:p w14:paraId="13B8421D" w14:textId="77777777" w:rsidR="00CE4BC9" w:rsidRDefault="00CE4BC9" w:rsidP="00267AAF">
      <w:pPr>
        <w:pStyle w:val="a4"/>
        <w:shd w:val="clear" w:color="auto" w:fill="FFFFFF"/>
        <w:spacing w:line="360" w:lineRule="auto"/>
        <w:ind w:firstLine="480"/>
        <w:jc w:val="both"/>
      </w:pPr>
    </w:p>
    <w:p w14:paraId="1ECD15E6" w14:textId="77777777" w:rsidR="00CE4BC9" w:rsidRDefault="00CE4BC9" w:rsidP="00267AAF">
      <w:pPr>
        <w:pStyle w:val="a4"/>
        <w:shd w:val="clear" w:color="auto" w:fill="FFFFFF"/>
        <w:spacing w:line="360" w:lineRule="auto"/>
        <w:ind w:firstLine="480"/>
        <w:jc w:val="both"/>
      </w:pPr>
    </w:p>
    <w:p w14:paraId="3CCDD758" w14:textId="77777777" w:rsidR="00CE4BC9" w:rsidRDefault="00CE4BC9" w:rsidP="00267AAF">
      <w:pPr>
        <w:pStyle w:val="a4"/>
        <w:shd w:val="clear" w:color="auto" w:fill="FFFFFF"/>
        <w:spacing w:line="360" w:lineRule="auto"/>
        <w:ind w:firstLine="480"/>
        <w:jc w:val="both"/>
      </w:pPr>
    </w:p>
    <w:p w14:paraId="3FCB2D0D" w14:textId="77777777" w:rsidR="00CE4BC9" w:rsidRPr="00267AAF" w:rsidRDefault="00CE4BC9" w:rsidP="00267AAF">
      <w:pPr>
        <w:pStyle w:val="a4"/>
        <w:shd w:val="clear" w:color="auto" w:fill="FFFFFF"/>
        <w:spacing w:line="360" w:lineRule="auto"/>
        <w:ind w:firstLine="480"/>
        <w:jc w:val="both"/>
        <w:rPr>
          <w:color w:val="000000" w:themeColor="text1"/>
        </w:rPr>
      </w:pPr>
    </w:p>
    <w:p w14:paraId="708C1CA4" w14:textId="77777777" w:rsidR="00276A47" w:rsidRPr="00985476" w:rsidRDefault="00276A47" w:rsidP="009854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6A47" w:rsidRPr="0098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70"/>
    <w:multiLevelType w:val="hybridMultilevel"/>
    <w:tmpl w:val="87AC4DD4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A"/>
    <w:rsid w:val="00006795"/>
    <w:rsid w:val="00267AAF"/>
    <w:rsid w:val="00276A47"/>
    <w:rsid w:val="002F2915"/>
    <w:rsid w:val="004D4BD8"/>
    <w:rsid w:val="0053465D"/>
    <w:rsid w:val="00540F5C"/>
    <w:rsid w:val="005E23C2"/>
    <w:rsid w:val="00611611"/>
    <w:rsid w:val="00824AD8"/>
    <w:rsid w:val="00985476"/>
    <w:rsid w:val="00AB3431"/>
    <w:rsid w:val="00B4697A"/>
    <w:rsid w:val="00BA475A"/>
    <w:rsid w:val="00BC40C5"/>
    <w:rsid w:val="00C56E65"/>
    <w:rsid w:val="00C8306C"/>
    <w:rsid w:val="00CE088D"/>
    <w:rsid w:val="00CE4BC9"/>
    <w:rsid w:val="00F21859"/>
    <w:rsid w:val="00FA7A6F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0F28"/>
  <w15:chartTrackingRefBased/>
  <w15:docId w15:val="{002F8D78-8D80-4A36-B0D5-50F47B21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B4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B469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islation.apis.bg/doc/285903/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on.apis.bg/doc/285903/0/" TargetMode="External"/><Relationship Id="rId5" Type="http://schemas.openxmlformats.org/officeDocument/2006/relationships/hyperlink" Target="https://legislation.apis.bg/doc/285903/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Gerchev</dc:creator>
  <cp:keywords/>
  <dc:description/>
  <cp:lastModifiedBy>p.hristova</cp:lastModifiedBy>
  <cp:revision>2</cp:revision>
  <dcterms:created xsi:type="dcterms:W3CDTF">2024-11-29T14:54:00Z</dcterms:created>
  <dcterms:modified xsi:type="dcterms:W3CDTF">2024-11-29T14:54:00Z</dcterms:modified>
</cp:coreProperties>
</file>