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15" w:rsidRDefault="008D7C15" w:rsidP="00B35E47">
      <w:pPr>
        <w:ind w:left="2832" w:firstLine="708"/>
        <w:rPr>
          <w:b/>
          <w:bCs/>
          <w:sz w:val="28"/>
          <w:lang w:val="bg-BG"/>
        </w:rPr>
      </w:pPr>
    </w:p>
    <w:p w:rsidR="00360705" w:rsidRDefault="00360705" w:rsidP="00B35E47">
      <w:pPr>
        <w:ind w:left="2832" w:firstLine="708"/>
        <w:rPr>
          <w:b/>
          <w:bCs/>
          <w:sz w:val="28"/>
          <w:lang w:val="bg-BG"/>
        </w:rPr>
      </w:pPr>
      <w:r>
        <w:rPr>
          <w:b/>
          <w:bCs/>
          <w:sz w:val="28"/>
          <w:lang w:val="bg-BG"/>
        </w:rPr>
        <w:t>ЧРЕЗ</w:t>
      </w:r>
    </w:p>
    <w:p w:rsidR="00360705" w:rsidRDefault="00360705" w:rsidP="00B35E47">
      <w:pPr>
        <w:ind w:left="2832" w:firstLine="708"/>
        <w:rPr>
          <w:b/>
          <w:bCs/>
          <w:sz w:val="28"/>
        </w:rPr>
      </w:pPr>
      <w:r>
        <w:rPr>
          <w:b/>
          <w:bCs/>
          <w:sz w:val="28"/>
          <w:lang w:val="bg-BG"/>
        </w:rPr>
        <w:t>ПРЕДСЕДАТЕЛЯ</w:t>
      </w:r>
    </w:p>
    <w:p w:rsidR="00360705" w:rsidRDefault="00B35E47" w:rsidP="00360705">
      <w:pPr>
        <w:ind w:left="1418"/>
        <w:rPr>
          <w:b/>
          <w:bCs/>
          <w:sz w:val="28"/>
          <w:lang w:val="bg-BG"/>
        </w:rPr>
      </w:pP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 w:rsidR="00360705">
        <w:rPr>
          <w:b/>
          <w:bCs/>
          <w:sz w:val="28"/>
          <w:lang w:val="bg-BG"/>
        </w:rPr>
        <w:t>НА ОБЩИНСКИ СЪВЕТ – РУСЕ</w:t>
      </w:r>
    </w:p>
    <w:p w:rsidR="00360705" w:rsidRDefault="00360705" w:rsidP="00360705">
      <w:pPr>
        <w:rPr>
          <w:b/>
          <w:bCs/>
          <w:sz w:val="28"/>
          <w:lang w:val="bg-BG"/>
        </w:rPr>
      </w:pPr>
    </w:p>
    <w:p w:rsidR="00360705" w:rsidRDefault="00B35E47" w:rsidP="00360705">
      <w:pPr>
        <w:ind w:left="1418"/>
        <w:rPr>
          <w:b/>
          <w:bCs/>
          <w:sz w:val="28"/>
          <w:lang w:val="bg-BG"/>
        </w:rPr>
      </w:pP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 w:rsidR="00360705">
        <w:rPr>
          <w:b/>
          <w:bCs/>
          <w:sz w:val="28"/>
          <w:lang w:val="bg-BG"/>
        </w:rPr>
        <w:t>ДО</w:t>
      </w:r>
    </w:p>
    <w:p w:rsidR="00360705" w:rsidRDefault="00B35E47" w:rsidP="00360705">
      <w:pPr>
        <w:ind w:left="1418"/>
        <w:rPr>
          <w:b/>
          <w:bCs/>
          <w:sz w:val="28"/>
          <w:lang w:val="bg-BG"/>
        </w:rPr>
      </w:pP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 w:rsidR="00360705">
        <w:rPr>
          <w:b/>
          <w:bCs/>
          <w:sz w:val="28"/>
          <w:lang w:val="bg-BG"/>
        </w:rPr>
        <w:t>КМЕТА</w:t>
      </w:r>
    </w:p>
    <w:p w:rsidR="00360705" w:rsidRDefault="00B35E47" w:rsidP="00360705">
      <w:pPr>
        <w:ind w:left="1418"/>
        <w:rPr>
          <w:b/>
          <w:bCs/>
          <w:sz w:val="28"/>
        </w:rPr>
      </w:pP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 w:rsidR="00360705">
        <w:rPr>
          <w:b/>
          <w:bCs/>
          <w:sz w:val="28"/>
          <w:lang w:val="bg-BG"/>
        </w:rPr>
        <w:t>НА ОБЩИНА - РУСЕ</w:t>
      </w:r>
    </w:p>
    <w:p w:rsidR="00360705" w:rsidRDefault="00360705" w:rsidP="00360705">
      <w:pPr>
        <w:ind w:left="1418"/>
        <w:rPr>
          <w:b/>
          <w:bCs/>
          <w:sz w:val="28"/>
          <w:lang w:val="bg-BG"/>
        </w:rPr>
      </w:pPr>
    </w:p>
    <w:p w:rsidR="00360705" w:rsidRDefault="00360705" w:rsidP="00360705">
      <w:pPr>
        <w:rPr>
          <w:b/>
          <w:bCs/>
          <w:sz w:val="28"/>
          <w:lang w:val="bg-BG"/>
        </w:rPr>
      </w:pPr>
    </w:p>
    <w:p w:rsidR="00032909" w:rsidRDefault="00032909" w:rsidP="00360705">
      <w:pPr>
        <w:rPr>
          <w:b/>
          <w:bCs/>
          <w:sz w:val="28"/>
          <w:lang w:val="bg-BG"/>
        </w:rPr>
      </w:pPr>
    </w:p>
    <w:p w:rsidR="00032909" w:rsidRDefault="00032909" w:rsidP="00360705">
      <w:pPr>
        <w:rPr>
          <w:b/>
          <w:bCs/>
          <w:sz w:val="28"/>
          <w:lang w:val="bg-BG"/>
        </w:rPr>
      </w:pPr>
    </w:p>
    <w:p w:rsidR="00032909" w:rsidRDefault="00032909" w:rsidP="00360705">
      <w:pPr>
        <w:rPr>
          <w:b/>
          <w:bCs/>
          <w:sz w:val="28"/>
          <w:lang w:val="bg-BG"/>
        </w:rPr>
      </w:pPr>
    </w:p>
    <w:p w:rsidR="00360705" w:rsidRDefault="00B35E47" w:rsidP="00360705">
      <w:pPr>
        <w:ind w:left="1418"/>
        <w:rPr>
          <w:b/>
          <w:bCs/>
          <w:sz w:val="56"/>
          <w:szCs w:val="56"/>
          <w:u w:val="single"/>
          <w:lang w:val="bg-BG"/>
        </w:rPr>
      </w:pP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 w:rsidR="00360705">
        <w:rPr>
          <w:b/>
          <w:bCs/>
          <w:sz w:val="56"/>
          <w:szCs w:val="56"/>
          <w:u w:val="single"/>
          <w:lang w:val="bg-BG"/>
        </w:rPr>
        <w:t>П  И  Т  А  Н  Е</w:t>
      </w:r>
    </w:p>
    <w:p w:rsidR="00360705" w:rsidRDefault="00360705" w:rsidP="00360705">
      <w:pPr>
        <w:ind w:left="2880" w:right="-91" w:firstLine="720"/>
        <w:rPr>
          <w:b/>
          <w:bCs/>
          <w:sz w:val="28"/>
          <w:lang w:val="bg-BG"/>
        </w:rPr>
      </w:pPr>
      <w:r>
        <w:rPr>
          <w:b/>
          <w:bCs/>
          <w:sz w:val="28"/>
          <w:lang w:val="bg-BG"/>
        </w:rPr>
        <w:t xml:space="preserve">от  МАРИЯН  ДИМИТРОВ, </w:t>
      </w:r>
    </w:p>
    <w:p w:rsidR="00360705" w:rsidRDefault="00360705" w:rsidP="00360705">
      <w:pPr>
        <w:ind w:left="3600" w:right="-91"/>
        <w:rPr>
          <w:b/>
          <w:bCs/>
          <w:sz w:val="28"/>
          <w:lang w:val="bg-BG"/>
        </w:rPr>
      </w:pPr>
      <w:r>
        <w:rPr>
          <w:b/>
          <w:bCs/>
          <w:sz w:val="28"/>
          <w:lang w:val="bg-BG"/>
        </w:rPr>
        <w:t xml:space="preserve">ПРЕДСЕДАТЕЛ НА ГРУПАТА ОБЩИНСКИ СЪВЕТНИЦИ НА ПП „ВЪЗРАЖДАНЕ“, </w:t>
      </w:r>
    </w:p>
    <w:p w:rsidR="00360705" w:rsidRDefault="00B35E47" w:rsidP="00360705">
      <w:pPr>
        <w:ind w:left="1418" w:right="-91"/>
        <w:rPr>
          <w:b/>
          <w:bCs/>
          <w:sz w:val="16"/>
          <w:szCs w:val="16"/>
          <w:lang w:val="bg-BG"/>
        </w:rPr>
      </w:pP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bookmarkStart w:id="0" w:name="_GoBack"/>
      <w:bookmarkEnd w:id="0"/>
    </w:p>
    <w:p w:rsidR="00360705" w:rsidRDefault="00360705" w:rsidP="00360705">
      <w:pPr>
        <w:ind w:left="3600" w:right="-91"/>
        <w:rPr>
          <w:b/>
          <w:bCs/>
          <w:sz w:val="28"/>
          <w:lang w:val="bg-BG"/>
        </w:rPr>
      </w:pPr>
      <w:r>
        <w:rPr>
          <w:b/>
          <w:bCs/>
          <w:sz w:val="28"/>
          <w:u w:val="single"/>
          <w:lang w:val="bg-BG"/>
        </w:rPr>
        <w:t>НА ОСНОВАНИЕ:</w:t>
      </w:r>
      <w:r>
        <w:rPr>
          <w:b/>
          <w:bCs/>
          <w:sz w:val="28"/>
          <w:lang w:val="bg-BG"/>
        </w:rPr>
        <w:t xml:space="preserve">  Чл. 33, ал. 1, т. 4 от ЗМСМА и    чл. 103, ал. 2 във връзка с чл. 104 от Правилника на Общински съвет – Русе,</w:t>
      </w:r>
    </w:p>
    <w:p w:rsidR="00360705" w:rsidRDefault="00360705" w:rsidP="00360705">
      <w:pPr>
        <w:ind w:left="3600" w:right="-91"/>
        <w:rPr>
          <w:b/>
          <w:bCs/>
          <w:sz w:val="16"/>
          <w:szCs w:val="16"/>
          <w:lang w:val="bg-BG"/>
        </w:rPr>
      </w:pPr>
    </w:p>
    <w:p w:rsidR="00032909" w:rsidRPr="00032909" w:rsidRDefault="00360705" w:rsidP="00CA142D">
      <w:pPr>
        <w:pStyle w:val="a7"/>
        <w:shd w:val="clear" w:color="auto" w:fill="FFFFFF"/>
        <w:spacing w:before="0" w:beforeAutospacing="0" w:after="0" w:afterAutospacing="0"/>
        <w:ind w:left="3540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u w:val="single"/>
        </w:rPr>
        <w:t>ОТНОСНО:</w:t>
      </w:r>
      <w:r w:rsidR="00032909">
        <w:rPr>
          <w:b/>
          <w:bCs/>
          <w:sz w:val="28"/>
        </w:rPr>
        <w:t xml:space="preserve">  </w:t>
      </w:r>
      <w:r w:rsidR="00CA142D">
        <w:rPr>
          <w:b/>
          <w:bCs/>
          <w:sz w:val="28"/>
        </w:rPr>
        <w:t>Нормативната база свързана с безплатното пътуване на пенсионерите по всички градски линии от общинската транспортна схема</w:t>
      </w:r>
      <w:r w:rsidR="00032909" w:rsidRPr="00032909">
        <w:rPr>
          <w:b/>
          <w:color w:val="000000"/>
          <w:sz w:val="28"/>
          <w:szCs w:val="28"/>
        </w:rPr>
        <w:t>.</w:t>
      </w:r>
    </w:p>
    <w:p w:rsidR="00B35E47" w:rsidRPr="00032909" w:rsidRDefault="00B35E47" w:rsidP="00032909">
      <w:pPr>
        <w:ind w:left="2832" w:firstLine="708"/>
        <w:jc w:val="both"/>
        <w:rPr>
          <w:b/>
          <w:bCs/>
          <w:sz w:val="28"/>
          <w:lang w:val="bg-BG"/>
        </w:rPr>
      </w:pPr>
    </w:p>
    <w:p w:rsidR="00360705" w:rsidRDefault="00360705" w:rsidP="00360705">
      <w:pPr>
        <w:ind w:right="-232"/>
        <w:rPr>
          <w:b/>
          <w:bCs/>
          <w:sz w:val="28"/>
          <w:lang w:val="bg-BG"/>
        </w:rPr>
      </w:pPr>
    </w:p>
    <w:p w:rsidR="00360705" w:rsidRDefault="00360705" w:rsidP="00360705">
      <w:pPr>
        <w:ind w:left="1418" w:right="-91"/>
        <w:rPr>
          <w:b/>
          <w:bCs/>
          <w:i/>
          <w:iCs/>
          <w:sz w:val="40"/>
          <w:szCs w:val="40"/>
          <w:lang w:val="bg-BG"/>
        </w:rPr>
      </w:pPr>
      <w:r>
        <w:rPr>
          <w:b/>
          <w:bCs/>
          <w:i/>
          <w:iCs/>
          <w:sz w:val="40"/>
          <w:szCs w:val="40"/>
          <w:lang w:val="bg-BG"/>
        </w:rPr>
        <w:t>УВАЖАЕМИ  ГОСПОДИН  ПРЕДСЕДАТЕЛ,</w:t>
      </w:r>
    </w:p>
    <w:p w:rsidR="00360705" w:rsidRPr="00B0767A" w:rsidRDefault="00360705" w:rsidP="00360705">
      <w:pPr>
        <w:ind w:left="1418" w:right="-91"/>
        <w:rPr>
          <w:b/>
          <w:bCs/>
          <w:iCs/>
          <w:sz w:val="16"/>
          <w:szCs w:val="16"/>
          <w:lang w:val="bg-BG"/>
        </w:rPr>
      </w:pPr>
    </w:p>
    <w:p w:rsidR="00032909" w:rsidRPr="00424233" w:rsidRDefault="00360705" w:rsidP="00424233">
      <w:pPr>
        <w:ind w:left="1418" w:right="-91"/>
        <w:rPr>
          <w:b/>
          <w:bCs/>
          <w:i/>
          <w:iCs/>
          <w:sz w:val="40"/>
          <w:szCs w:val="40"/>
          <w:lang w:val="bg-BG"/>
        </w:rPr>
      </w:pPr>
      <w:r>
        <w:rPr>
          <w:b/>
          <w:bCs/>
          <w:i/>
          <w:iCs/>
          <w:sz w:val="40"/>
          <w:szCs w:val="40"/>
          <w:lang w:val="bg-BG"/>
        </w:rPr>
        <w:t>УВАЖАЕМИ ГОСПОДИН КМЕТЕ,</w:t>
      </w:r>
    </w:p>
    <w:p w:rsidR="002463B7" w:rsidRDefault="002463B7" w:rsidP="0087438D">
      <w:pPr>
        <w:overflowPunct/>
        <w:autoSpaceDE/>
        <w:autoSpaceDN/>
        <w:adjustRightInd/>
        <w:spacing w:before="100" w:beforeAutospacing="1" w:after="100" w:afterAutospacing="1"/>
        <w:ind w:firstLine="708"/>
        <w:jc w:val="both"/>
        <w:textAlignment w:val="auto"/>
        <w:rPr>
          <w:rFonts w:eastAsia="MS Mincho"/>
          <w:sz w:val="28"/>
          <w:szCs w:val="28"/>
          <w:lang w:val="bg-BG"/>
        </w:rPr>
      </w:pPr>
      <w:r>
        <w:rPr>
          <w:sz w:val="28"/>
          <w:szCs w:val="28"/>
          <w:lang w:val="bg-BG" w:eastAsia="bg-BG"/>
        </w:rPr>
        <w:t>На 24 октомври 2024 г., по време на 13</w:t>
      </w:r>
      <w:r w:rsidR="00A06799">
        <w:rPr>
          <w:sz w:val="28"/>
          <w:szCs w:val="28"/>
          <w:lang w:val="bg-BG" w:eastAsia="bg-BG"/>
        </w:rPr>
        <w:t>-тото</w:t>
      </w:r>
      <w:r>
        <w:rPr>
          <w:sz w:val="28"/>
          <w:szCs w:val="28"/>
          <w:lang w:val="bg-BG" w:eastAsia="bg-BG"/>
        </w:rPr>
        <w:t xml:space="preserve"> заседание на Общински съвет – Русе в  точка 18 от дневния ред, попитах кмета Пенчо Милков </w:t>
      </w:r>
      <w:proofErr w:type="spellStart"/>
      <w:r>
        <w:rPr>
          <w:rFonts w:eastAsia="MS Mincho"/>
          <w:sz w:val="28"/>
          <w:szCs w:val="28"/>
        </w:rPr>
        <w:t>честно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ли</w:t>
      </w:r>
      <w:proofErr w:type="spellEnd"/>
      <w:r>
        <w:rPr>
          <w:rFonts w:eastAsia="MS Mincho"/>
          <w:sz w:val="28"/>
          <w:szCs w:val="28"/>
        </w:rPr>
        <w:t xml:space="preserve"> е </w:t>
      </w:r>
      <w:proofErr w:type="spellStart"/>
      <w:r>
        <w:rPr>
          <w:rFonts w:eastAsia="MS Mincho"/>
          <w:sz w:val="28"/>
          <w:szCs w:val="28"/>
        </w:rPr>
        <w:t>от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негова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страна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да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отхвърля</w:t>
      </w:r>
      <w:proofErr w:type="spellEnd"/>
      <w:r>
        <w:rPr>
          <w:rFonts w:eastAsia="MS Mincho"/>
          <w:sz w:val="28"/>
          <w:szCs w:val="28"/>
        </w:rPr>
        <w:t xml:space="preserve"> 3 </w:t>
      </w:r>
      <w:proofErr w:type="spellStart"/>
      <w:r>
        <w:rPr>
          <w:rFonts w:eastAsia="MS Mincho"/>
          <w:sz w:val="28"/>
          <w:szCs w:val="28"/>
        </w:rPr>
        <w:t>пъти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 w:rsidRPr="002463B7">
        <w:rPr>
          <w:rFonts w:eastAsia="MS Mincho"/>
          <w:sz w:val="28"/>
          <w:szCs w:val="28"/>
        </w:rPr>
        <w:t>предложение</w:t>
      </w:r>
      <w:proofErr w:type="spellEnd"/>
      <w:r>
        <w:rPr>
          <w:rFonts w:eastAsia="MS Mincho"/>
          <w:sz w:val="28"/>
          <w:szCs w:val="28"/>
          <w:lang w:val="bg-BG"/>
        </w:rPr>
        <w:t>то на партия „Възраждане“</w:t>
      </w:r>
      <w:r w:rsidRPr="002463B7">
        <w:rPr>
          <w:rFonts w:eastAsia="MS Mincho"/>
          <w:sz w:val="28"/>
          <w:szCs w:val="28"/>
        </w:rPr>
        <w:t xml:space="preserve"> </w:t>
      </w:r>
      <w:proofErr w:type="spellStart"/>
      <w:r w:rsidRPr="002463B7">
        <w:rPr>
          <w:rFonts w:eastAsia="MS Mincho"/>
          <w:sz w:val="28"/>
          <w:szCs w:val="28"/>
        </w:rPr>
        <w:t>за</w:t>
      </w:r>
      <w:proofErr w:type="spellEnd"/>
      <w:r w:rsidRPr="002463B7">
        <w:rPr>
          <w:rFonts w:eastAsia="MS Mincho"/>
          <w:sz w:val="28"/>
          <w:szCs w:val="28"/>
        </w:rPr>
        <w:t xml:space="preserve"> </w:t>
      </w:r>
      <w:proofErr w:type="spellStart"/>
      <w:r w:rsidRPr="002463B7">
        <w:rPr>
          <w:rFonts w:eastAsia="MS Mincho"/>
          <w:sz w:val="28"/>
          <w:szCs w:val="28"/>
        </w:rPr>
        <w:t>безплатно</w:t>
      </w:r>
      <w:proofErr w:type="spellEnd"/>
      <w:r w:rsidRPr="002463B7">
        <w:rPr>
          <w:rFonts w:eastAsia="MS Mincho"/>
          <w:sz w:val="28"/>
          <w:szCs w:val="28"/>
        </w:rPr>
        <w:t xml:space="preserve"> </w:t>
      </w:r>
      <w:proofErr w:type="spellStart"/>
      <w:r w:rsidRPr="002463B7">
        <w:rPr>
          <w:rFonts w:eastAsia="MS Mincho"/>
          <w:sz w:val="28"/>
          <w:szCs w:val="28"/>
        </w:rPr>
        <w:t>пътуване</w:t>
      </w:r>
      <w:proofErr w:type="spellEnd"/>
      <w:r w:rsidRPr="002463B7">
        <w:rPr>
          <w:rFonts w:eastAsia="MS Mincho"/>
          <w:sz w:val="28"/>
          <w:szCs w:val="28"/>
        </w:rPr>
        <w:t xml:space="preserve"> </w:t>
      </w:r>
      <w:proofErr w:type="spellStart"/>
      <w:r w:rsidRPr="002463B7">
        <w:rPr>
          <w:rFonts w:eastAsia="MS Mincho"/>
          <w:sz w:val="28"/>
          <w:szCs w:val="28"/>
        </w:rPr>
        <w:t>на</w:t>
      </w:r>
      <w:proofErr w:type="spellEnd"/>
      <w:r w:rsidRPr="002463B7">
        <w:rPr>
          <w:rFonts w:eastAsia="MS Mincho"/>
          <w:sz w:val="28"/>
          <w:szCs w:val="28"/>
        </w:rPr>
        <w:t xml:space="preserve"> </w:t>
      </w:r>
      <w:proofErr w:type="spellStart"/>
      <w:r w:rsidRPr="002463B7">
        <w:rPr>
          <w:rFonts w:eastAsia="MS Mincho"/>
          <w:sz w:val="28"/>
          <w:szCs w:val="28"/>
        </w:rPr>
        <w:t>пенсионерите</w:t>
      </w:r>
      <w:proofErr w:type="spellEnd"/>
      <w:r w:rsidRPr="002463B7">
        <w:rPr>
          <w:b/>
          <w:bCs/>
          <w:sz w:val="28"/>
        </w:rPr>
        <w:t xml:space="preserve"> </w:t>
      </w:r>
      <w:proofErr w:type="spellStart"/>
      <w:r w:rsidRPr="002463B7">
        <w:rPr>
          <w:bCs/>
          <w:sz w:val="28"/>
        </w:rPr>
        <w:t>по</w:t>
      </w:r>
      <w:proofErr w:type="spellEnd"/>
      <w:r w:rsidRPr="002463B7">
        <w:rPr>
          <w:bCs/>
          <w:sz w:val="28"/>
        </w:rPr>
        <w:t xml:space="preserve"> </w:t>
      </w:r>
      <w:proofErr w:type="spellStart"/>
      <w:r w:rsidRPr="002463B7">
        <w:rPr>
          <w:bCs/>
          <w:sz w:val="28"/>
        </w:rPr>
        <w:t>всички</w:t>
      </w:r>
      <w:proofErr w:type="spellEnd"/>
      <w:r w:rsidRPr="002463B7">
        <w:rPr>
          <w:bCs/>
          <w:sz w:val="28"/>
        </w:rPr>
        <w:t xml:space="preserve"> </w:t>
      </w:r>
      <w:proofErr w:type="spellStart"/>
      <w:r w:rsidRPr="002463B7">
        <w:rPr>
          <w:bCs/>
          <w:sz w:val="28"/>
        </w:rPr>
        <w:t>градски</w:t>
      </w:r>
      <w:proofErr w:type="spellEnd"/>
      <w:r w:rsidRPr="002463B7">
        <w:rPr>
          <w:bCs/>
          <w:sz w:val="28"/>
        </w:rPr>
        <w:t xml:space="preserve"> </w:t>
      </w:r>
      <w:proofErr w:type="spellStart"/>
      <w:r w:rsidRPr="002463B7">
        <w:rPr>
          <w:bCs/>
          <w:sz w:val="28"/>
        </w:rPr>
        <w:t>линии</w:t>
      </w:r>
      <w:proofErr w:type="spellEnd"/>
      <w:r w:rsidRPr="002463B7">
        <w:rPr>
          <w:bCs/>
          <w:sz w:val="28"/>
        </w:rPr>
        <w:t xml:space="preserve"> </w:t>
      </w:r>
      <w:proofErr w:type="spellStart"/>
      <w:r w:rsidRPr="002463B7">
        <w:rPr>
          <w:bCs/>
          <w:sz w:val="28"/>
        </w:rPr>
        <w:t>от</w:t>
      </w:r>
      <w:proofErr w:type="spellEnd"/>
      <w:r w:rsidRPr="002463B7">
        <w:rPr>
          <w:bCs/>
          <w:sz w:val="28"/>
        </w:rPr>
        <w:t xml:space="preserve"> </w:t>
      </w:r>
      <w:proofErr w:type="spellStart"/>
      <w:r w:rsidRPr="002463B7">
        <w:rPr>
          <w:bCs/>
          <w:sz w:val="28"/>
        </w:rPr>
        <w:t>общинската</w:t>
      </w:r>
      <w:proofErr w:type="spellEnd"/>
      <w:r w:rsidRPr="002463B7">
        <w:rPr>
          <w:bCs/>
          <w:sz w:val="28"/>
        </w:rPr>
        <w:t xml:space="preserve"> </w:t>
      </w:r>
      <w:proofErr w:type="spellStart"/>
      <w:r w:rsidRPr="002463B7">
        <w:rPr>
          <w:bCs/>
          <w:sz w:val="28"/>
        </w:rPr>
        <w:t>транспортна</w:t>
      </w:r>
      <w:proofErr w:type="spellEnd"/>
      <w:r w:rsidRPr="002463B7">
        <w:rPr>
          <w:bCs/>
          <w:sz w:val="28"/>
        </w:rPr>
        <w:t xml:space="preserve"> </w:t>
      </w:r>
      <w:proofErr w:type="spellStart"/>
      <w:r w:rsidRPr="002463B7">
        <w:rPr>
          <w:bCs/>
          <w:sz w:val="28"/>
        </w:rPr>
        <w:t>схема</w:t>
      </w:r>
      <w:proofErr w:type="spellEnd"/>
      <w:r w:rsidR="00A06799">
        <w:rPr>
          <w:rFonts w:eastAsia="MS Mincho"/>
          <w:sz w:val="28"/>
          <w:szCs w:val="28"/>
        </w:rPr>
        <w:t xml:space="preserve">, </w:t>
      </w:r>
      <w:r w:rsidR="00A06799">
        <w:rPr>
          <w:rFonts w:eastAsia="MS Mincho"/>
          <w:sz w:val="28"/>
          <w:szCs w:val="28"/>
          <w:lang w:val="bg-BG"/>
        </w:rPr>
        <w:t>като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bg-BG"/>
        </w:rPr>
        <w:t xml:space="preserve">последно </w:t>
      </w:r>
      <w:proofErr w:type="spellStart"/>
      <w:r>
        <w:rPr>
          <w:rFonts w:eastAsia="MS Mincho"/>
          <w:sz w:val="28"/>
          <w:szCs w:val="28"/>
        </w:rPr>
        <w:t>на</w:t>
      </w:r>
      <w:proofErr w:type="spellEnd"/>
      <w:r>
        <w:rPr>
          <w:rFonts w:eastAsia="MS Mincho"/>
          <w:sz w:val="28"/>
          <w:szCs w:val="28"/>
        </w:rPr>
        <w:t xml:space="preserve"> 30 </w:t>
      </w:r>
      <w:proofErr w:type="spellStart"/>
      <w:r>
        <w:rPr>
          <w:rFonts w:eastAsia="MS Mincho"/>
          <w:sz w:val="28"/>
          <w:szCs w:val="28"/>
        </w:rPr>
        <w:t>м</w:t>
      </w:r>
      <w:r w:rsidRPr="002463B7">
        <w:rPr>
          <w:rFonts w:eastAsia="MS Mincho"/>
          <w:sz w:val="28"/>
          <w:szCs w:val="28"/>
        </w:rPr>
        <w:t>ай</w:t>
      </w:r>
      <w:proofErr w:type="spellEnd"/>
      <w:r w:rsidRPr="002463B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bg-BG"/>
        </w:rPr>
        <w:t xml:space="preserve">2024 г. отново заяви </w:t>
      </w:r>
      <w:r w:rsidR="0087438D">
        <w:rPr>
          <w:rFonts w:eastAsia="MS Mincho"/>
          <w:sz w:val="28"/>
          <w:szCs w:val="28"/>
          <w:lang w:val="bg-BG"/>
        </w:rPr>
        <w:t>публично</w:t>
      </w:r>
      <w:r w:rsidR="0087438D">
        <w:rPr>
          <w:rFonts w:eastAsia="MS Mincho"/>
          <w:sz w:val="28"/>
          <w:szCs w:val="28"/>
        </w:rPr>
        <w:t xml:space="preserve">, </w:t>
      </w:r>
      <w:proofErr w:type="spellStart"/>
      <w:r w:rsidR="0087438D">
        <w:rPr>
          <w:rFonts w:eastAsia="MS Mincho"/>
          <w:sz w:val="28"/>
          <w:szCs w:val="28"/>
        </w:rPr>
        <w:t>че</w:t>
      </w:r>
      <w:proofErr w:type="spellEnd"/>
      <w:r w:rsidR="0087438D">
        <w:rPr>
          <w:rFonts w:eastAsia="MS Mincho"/>
          <w:sz w:val="28"/>
          <w:szCs w:val="28"/>
        </w:rPr>
        <w:t xml:space="preserve"> </w:t>
      </w:r>
      <w:proofErr w:type="spellStart"/>
      <w:r w:rsidR="0087438D">
        <w:rPr>
          <w:rFonts w:eastAsia="MS Mincho"/>
          <w:sz w:val="28"/>
          <w:szCs w:val="28"/>
        </w:rPr>
        <w:t>това</w:t>
      </w:r>
      <w:proofErr w:type="spellEnd"/>
      <w:r w:rsidR="0087438D">
        <w:rPr>
          <w:rFonts w:eastAsia="MS Mincho"/>
          <w:sz w:val="28"/>
          <w:szCs w:val="28"/>
        </w:rPr>
        <w:t xml:space="preserve"> е </w:t>
      </w:r>
      <w:proofErr w:type="spellStart"/>
      <w:r w:rsidR="0087438D">
        <w:rPr>
          <w:rFonts w:eastAsia="MS Mincho"/>
          <w:sz w:val="28"/>
          <w:szCs w:val="28"/>
        </w:rPr>
        <w:t>невъзможно</w:t>
      </w:r>
      <w:proofErr w:type="spellEnd"/>
      <w:r w:rsidR="0087438D">
        <w:rPr>
          <w:rFonts w:eastAsia="MS Mincho"/>
          <w:sz w:val="28"/>
          <w:szCs w:val="28"/>
        </w:rPr>
        <w:t xml:space="preserve"> и </w:t>
      </w:r>
      <w:r w:rsidR="0087438D">
        <w:rPr>
          <w:sz w:val="28"/>
          <w:szCs w:val="28"/>
          <w:lang w:val="bg-BG" w:eastAsia="bg-BG"/>
        </w:rPr>
        <w:t xml:space="preserve">три седмици по-късно, </w:t>
      </w:r>
      <w:proofErr w:type="spellStart"/>
      <w:r w:rsidR="00A06799">
        <w:rPr>
          <w:rFonts w:eastAsia="MS Mincho"/>
          <w:sz w:val="28"/>
          <w:szCs w:val="28"/>
        </w:rPr>
        <w:t>на</w:t>
      </w:r>
      <w:proofErr w:type="spellEnd"/>
      <w:r w:rsidR="00A06799">
        <w:rPr>
          <w:rFonts w:eastAsia="MS Mincho"/>
          <w:sz w:val="28"/>
          <w:szCs w:val="28"/>
        </w:rPr>
        <w:t xml:space="preserve"> 27 </w:t>
      </w:r>
      <w:proofErr w:type="spellStart"/>
      <w:r w:rsidR="00A06799">
        <w:rPr>
          <w:rFonts w:eastAsia="MS Mincho"/>
          <w:sz w:val="28"/>
          <w:szCs w:val="28"/>
        </w:rPr>
        <w:t>юни</w:t>
      </w:r>
      <w:proofErr w:type="spellEnd"/>
      <w:r w:rsidR="00A06799">
        <w:rPr>
          <w:rFonts w:eastAsia="MS Mincho"/>
          <w:sz w:val="28"/>
          <w:szCs w:val="28"/>
        </w:rPr>
        <w:t xml:space="preserve"> 2024 г. </w:t>
      </w:r>
      <w:proofErr w:type="spellStart"/>
      <w:r w:rsidR="007F1356">
        <w:rPr>
          <w:rFonts w:eastAsia="MS Mincho"/>
          <w:sz w:val="28"/>
          <w:szCs w:val="28"/>
        </w:rPr>
        <w:t>подписа</w:t>
      </w:r>
      <w:proofErr w:type="spellEnd"/>
      <w:r w:rsidR="0087438D">
        <w:rPr>
          <w:rFonts w:eastAsia="MS Mincho"/>
          <w:sz w:val="28"/>
          <w:szCs w:val="28"/>
        </w:rPr>
        <w:t xml:space="preserve"> </w:t>
      </w:r>
      <w:proofErr w:type="spellStart"/>
      <w:r w:rsidRPr="002463B7">
        <w:rPr>
          <w:rFonts w:eastAsia="MS Mincho"/>
          <w:sz w:val="28"/>
          <w:szCs w:val="28"/>
        </w:rPr>
        <w:t>Анекс</w:t>
      </w:r>
      <w:proofErr w:type="spellEnd"/>
      <w:r w:rsidRPr="002463B7">
        <w:rPr>
          <w:rFonts w:eastAsia="MS Mincho"/>
          <w:sz w:val="28"/>
          <w:szCs w:val="28"/>
        </w:rPr>
        <w:t xml:space="preserve"> </w:t>
      </w:r>
      <w:r w:rsidR="0087438D">
        <w:rPr>
          <w:rFonts w:eastAsia="MS Mincho"/>
          <w:sz w:val="28"/>
          <w:szCs w:val="28"/>
          <w:lang w:val="bg-BG"/>
        </w:rPr>
        <w:t xml:space="preserve">по договора </w:t>
      </w:r>
      <w:r w:rsidRPr="002463B7">
        <w:rPr>
          <w:rFonts w:eastAsia="MS Mincho"/>
          <w:sz w:val="28"/>
          <w:szCs w:val="28"/>
        </w:rPr>
        <w:t xml:space="preserve">с </w:t>
      </w:r>
      <w:r w:rsidR="00A06799">
        <w:rPr>
          <w:rFonts w:eastAsia="MS Mincho"/>
          <w:sz w:val="28"/>
          <w:szCs w:val="28"/>
          <w:lang w:val="bg-BG"/>
        </w:rPr>
        <w:t xml:space="preserve">„Общински транспорт </w:t>
      </w:r>
      <w:proofErr w:type="gramStart"/>
      <w:r w:rsidR="0087438D">
        <w:rPr>
          <w:rFonts w:eastAsia="MS Mincho"/>
          <w:sz w:val="28"/>
          <w:szCs w:val="28"/>
          <w:lang w:val="bg-BG"/>
        </w:rPr>
        <w:t>Русе“ ЕАД</w:t>
      </w:r>
      <w:proofErr w:type="gramEnd"/>
      <w:r w:rsidR="0087438D">
        <w:rPr>
          <w:rFonts w:eastAsia="MS Mincho"/>
          <w:sz w:val="28"/>
          <w:szCs w:val="28"/>
          <w:lang w:val="bg-BG"/>
        </w:rPr>
        <w:t xml:space="preserve"> включващ и безплатното пътуване на пенсионерите по всички градски линии от общинската транспортна схема.</w:t>
      </w:r>
    </w:p>
    <w:p w:rsidR="0087438D" w:rsidRPr="009E754C" w:rsidRDefault="0087438D" w:rsidP="0087438D">
      <w:pPr>
        <w:overflowPunct/>
        <w:autoSpaceDE/>
        <w:autoSpaceDN/>
        <w:adjustRightInd/>
        <w:spacing w:before="100" w:beforeAutospacing="1" w:after="100" w:afterAutospacing="1"/>
        <w:ind w:firstLine="708"/>
        <w:jc w:val="both"/>
        <w:textAlignment w:val="auto"/>
        <w:rPr>
          <w:sz w:val="28"/>
          <w:szCs w:val="28"/>
          <w:lang w:val="bg-BG" w:eastAsia="bg-BG"/>
        </w:rPr>
      </w:pPr>
      <w:r>
        <w:rPr>
          <w:rFonts w:eastAsia="MS Mincho"/>
          <w:sz w:val="28"/>
          <w:szCs w:val="28"/>
          <w:lang w:val="bg-BG"/>
        </w:rPr>
        <w:t>Получих следния отговор, цитирам „</w:t>
      </w:r>
      <w:proofErr w:type="spellStart"/>
      <w:r w:rsidR="009E754C">
        <w:rPr>
          <w:rFonts w:eastAsia="MS Mincho"/>
          <w:sz w:val="28"/>
          <w:szCs w:val="28"/>
        </w:rPr>
        <w:t>Ч</w:t>
      </w:r>
      <w:r w:rsidR="009E754C" w:rsidRPr="009E754C">
        <w:rPr>
          <w:rFonts w:eastAsia="MS Mincho"/>
          <w:sz w:val="28"/>
          <w:szCs w:val="28"/>
        </w:rPr>
        <w:t>естно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е, </w:t>
      </w:r>
      <w:proofErr w:type="spellStart"/>
      <w:r w:rsidR="009E754C" w:rsidRPr="009E754C">
        <w:rPr>
          <w:rFonts w:eastAsia="MS Mincho"/>
          <w:sz w:val="28"/>
          <w:szCs w:val="28"/>
        </w:rPr>
        <w:t>защото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се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промени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позицият</w:t>
      </w:r>
      <w:r w:rsidR="009E754C">
        <w:rPr>
          <w:rFonts w:eastAsia="MS Mincho"/>
          <w:sz w:val="28"/>
          <w:szCs w:val="28"/>
        </w:rPr>
        <w:t>а</w:t>
      </w:r>
      <w:proofErr w:type="spellEnd"/>
      <w:r w:rsidR="009E754C">
        <w:rPr>
          <w:rFonts w:eastAsia="MS Mincho"/>
          <w:sz w:val="28"/>
          <w:szCs w:val="28"/>
        </w:rPr>
        <w:t xml:space="preserve"> </w:t>
      </w:r>
      <w:proofErr w:type="spellStart"/>
      <w:r w:rsidR="009E754C">
        <w:rPr>
          <w:rFonts w:eastAsia="MS Mincho"/>
          <w:sz w:val="28"/>
          <w:szCs w:val="28"/>
        </w:rPr>
        <w:t>на</w:t>
      </w:r>
      <w:proofErr w:type="spellEnd"/>
      <w:r w:rsidR="009E754C">
        <w:rPr>
          <w:rFonts w:eastAsia="MS Mincho"/>
          <w:sz w:val="28"/>
          <w:szCs w:val="28"/>
        </w:rPr>
        <w:t xml:space="preserve"> </w:t>
      </w:r>
      <w:proofErr w:type="spellStart"/>
      <w:r w:rsidR="009E754C">
        <w:rPr>
          <w:rFonts w:eastAsia="MS Mincho"/>
          <w:sz w:val="28"/>
          <w:szCs w:val="28"/>
        </w:rPr>
        <w:t>държавата</w:t>
      </w:r>
      <w:proofErr w:type="spellEnd"/>
      <w:r w:rsidR="009E754C">
        <w:rPr>
          <w:rFonts w:eastAsia="MS Mincho"/>
          <w:sz w:val="28"/>
          <w:szCs w:val="28"/>
        </w:rPr>
        <w:t>…</w:t>
      </w:r>
      <w:r w:rsidR="009E754C">
        <w:rPr>
          <w:rFonts w:eastAsia="MS Mincho"/>
          <w:sz w:val="28"/>
          <w:szCs w:val="28"/>
          <w:lang w:val="bg-BG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Когато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стана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възможно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при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промяна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на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парите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, </w:t>
      </w:r>
      <w:proofErr w:type="spellStart"/>
      <w:r w:rsidR="009E754C" w:rsidRPr="009E754C">
        <w:rPr>
          <w:rFonts w:eastAsia="MS Mincho"/>
          <w:sz w:val="28"/>
          <w:szCs w:val="28"/>
        </w:rPr>
        <w:t>които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държавата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дава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при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издаването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на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карти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, </w:t>
      </w:r>
      <w:proofErr w:type="spellStart"/>
      <w:r w:rsidR="009E754C" w:rsidRPr="009E754C">
        <w:rPr>
          <w:rFonts w:eastAsia="MS Mincho"/>
          <w:sz w:val="28"/>
          <w:szCs w:val="28"/>
        </w:rPr>
        <w:t>тогава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се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промени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и </w:t>
      </w:r>
      <w:proofErr w:type="spellStart"/>
      <w:r w:rsidR="009E754C" w:rsidRPr="009E754C">
        <w:rPr>
          <w:rFonts w:eastAsia="MS Mincho"/>
          <w:sz w:val="28"/>
          <w:szCs w:val="28"/>
        </w:rPr>
        <w:t>позицията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на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общината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. </w:t>
      </w:r>
      <w:proofErr w:type="spellStart"/>
      <w:r w:rsidR="009E754C" w:rsidRPr="009E754C">
        <w:rPr>
          <w:rFonts w:eastAsia="MS Mincho"/>
          <w:sz w:val="28"/>
          <w:szCs w:val="28"/>
        </w:rPr>
        <w:t>Не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е </w:t>
      </w:r>
      <w:proofErr w:type="spellStart"/>
      <w:r w:rsidR="009E754C" w:rsidRPr="009E754C">
        <w:rPr>
          <w:rFonts w:eastAsia="MS Mincho"/>
          <w:sz w:val="28"/>
          <w:szCs w:val="28"/>
        </w:rPr>
        <w:t>заради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някаква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тайна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конспирация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, </w:t>
      </w:r>
      <w:proofErr w:type="spellStart"/>
      <w:r w:rsidR="009E754C" w:rsidRPr="009E754C">
        <w:rPr>
          <w:rFonts w:eastAsia="MS Mincho"/>
          <w:sz w:val="28"/>
          <w:szCs w:val="28"/>
        </w:rPr>
        <w:t>вероломство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или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омраза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лично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към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Вас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или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към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цяла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група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хора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, а </w:t>
      </w:r>
      <w:proofErr w:type="spellStart"/>
      <w:r w:rsidR="009E754C" w:rsidRPr="009E754C">
        <w:rPr>
          <w:rFonts w:eastAsia="MS Mincho"/>
          <w:sz w:val="28"/>
          <w:szCs w:val="28"/>
        </w:rPr>
        <w:t>защото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се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промениха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плащанията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r w:rsidR="009E754C" w:rsidRPr="009E754C">
        <w:rPr>
          <w:rFonts w:eastAsia="MS Mincho"/>
          <w:sz w:val="28"/>
          <w:szCs w:val="28"/>
        </w:rPr>
        <w:t>от</w:t>
      </w:r>
      <w:proofErr w:type="spellEnd"/>
      <w:r w:rsidR="009E754C" w:rsidRPr="009E754C">
        <w:rPr>
          <w:rFonts w:eastAsia="MS Mincho"/>
          <w:sz w:val="28"/>
          <w:szCs w:val="28"/>
        </w:rPr>
        <w:t xml:space="preserve"> </w:t>
      </w:r>
      <w:proofErr w:type="spellStart"/>
      <w:proofErr w:type="gramStart"/>
      <w:r w:rsidR="009E754C" w:rsidRPr="009E754C">
        <w:rPr>
          <w:rFonts w:eastAsia="MS Mincho"/>
          <w:sz w:val="28"/>
          <w:szCs w:val="28"/>
        </w:rPr>
        <w:t>държавата</w:t>
      </w:r>
      <w:proofErr w:type="spellEnd"/>
      <w:r w:rsidR="009E754C" w:rsidRPr="009E754C">
        <w:rPr>
          <w:rFonts w:eastAsia="MS Mincho"/>
          <w:sz w:val="28"/>
          <w:szCs w:val="28"/>
        </w:rPr>
        <w:t>.</w:t>
      </w:r>
      <w:r w:rsidR="009E754C">
        <w:rPr>
          <w:rFonts w:eastAsia="MS Mincho"/>
          <w:sz w:val="28"/>
          <w:szCs w:val="28"/>
          <w:lang w:val="bg-BG"/>
        </w:rPr>
        <w:t>“</w:t>
      </w:r>
      <w:proofErr w:type="gramEnd"/>
    </w:p>
    <w:p w:rsidR="009A2DA0" w:rsidRDefault="009A2DA0" w:rsidP="00392889">
      <w:pPr>
        <w:ind w:right="-91"/>
        <w:jc w:val="both"/>
        <w:rPr>
          <w:b/>
          <w:bCs/>
          <w:sz w:val="28"/>
          <w:szCs w:val="28"/>
          <w:lang w:val="bg-BG"/>
        </w:rPr>
      </w:pPr>
    </w:p>
    <w:p w:rsidR="009E754C" w:rsidRPr="00730E35" w:rsidRDefault="009E754C" w:rsidP="00392889">
      <w:pPr>
        <w:ind w:right="-91"/>
        <w:jc w:val="both"/>
        <w:rPr>
          <w:b/>
          <w:bCs/>
          <w:sz w:val="28"/>
          <w:szCs w:val="28"/>
          <w:lang w:val="bg-BG"/>
        </w:rPr>
      </w:pPr>
    </w:p>
    <w:p w:rsidR="00457795" w:rsidRPr="00DD1132" w:rsidRDefault="009E754C" w:rsidP="00DD1132">
      <w:pPr>
        <w:ind w:right="-91" w:firstLine="720"/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Във връзка с това твърдение на </w:t>
      </w:r>
      <w:r w:rsidR="00FB443D">
        <w:rPr>
          <w:b/>
          <w:bCs/>
          <w:sz w:val="28"/>
          <w:szCs w:val="28"/>
          <w:lang w:val="bg-BG"/>
        </w:rPr>
        <w:t xml:space="preserve">кмета Пенчо Милков </w:t>
      </w:r>
      <w:r>
        <w:rPr>
          <w:b/>
          <w:bCs/>
          <w:sz w:val="28"/>
          <w:szCs w:val="28"/>
          <w:lang w:val="bg-BG"/>
        </w:rPr>
        <w:t xml:space="preserve">искам да му задам </w:t>
      </w:r>
      <w:r w:rsidR="00347DCE">
        <w:rPr>
          <w:b/>
          <w:bCs/>
          <w:sz w:val="28"/>
          <w:szCs w:val="28"/>
          <w:lang w:val="bg-BG"/>
        </w:rPr>
        <w:t>следните</w:t>
      </w:r>
      <w:r w:rsidR="009004A5" w:rsidRPr="00DD1132">
        <w:rPr>
          <w:b/>
          <w:bCs/>
          <w:sz w:val="28"/>
          <w:szCs w:val="28"/>
          <w:lang w:val="bg-BG"/>
        </w:rPr>
        <w:t xml:space="preserve"> въпрос</w:t>
      </w:r>
      <w:r w:rsidR="00347DCE">
        <w:rPr>
          <w:b/>
          <w:bCs/>
          <w:sz w:val="28"/>
          <w:szCs w:val="28"/>
          <w:lang w:val="bg-BG"/>
        </w:rPr>
        <w:t>и</w:t>
      </w:r>
      <w:r w:rsidR="00276956" w:rsidRPr="00DD1132">
        <w:rPr>
          <w:b/>
          <w:bCs/>
          <w:sz w:val="28"/>
          <w:szCs w:val="28"/>
          <w:lang w:val="bg-BG"/>
        </w:rPr>
        <w:t>:</w:t>
      </w:r>
    </w:p>
    <w:p w:rsidR="00730E35" w:rsidRPr="00730E35" w:rsidRDefault="00730E35" w:rsidP="00730E35">
      <w:pPr>
        <w:ind w:right="-91" w:firstLine="708"/>
        <w:jc w:val="both"/>
        <w:rPr>
          <w:b/>
          <w:bCs/>
          <w:sz w:val="16"/>
          <w:szCs w:val="16"/>
          <w:lang w:val="bg-BG"/>
        </w:rPr>
      </w:pPr>
    </w:p>
    <w:p w:rsidR="00220F91" w:rsidRDefault="00220F91" w:rsidP="00220F91">
      <w:pPr>
        <w:pStyle w:val="a6"/>
        <w:numPr>
          <w:ilvl w:val="0"/>
          <w:numId w:val="2"/>
        </w:numPr>
        <w:ind w:right="-91"/>
        <w:jc w:val="both"/>
        <w:rPr>
          <w:b/>
          <w:sz w:val="28"/>
          <w:szCs w:val="28"/>
          <w:lang w:val="bg-BG" w:eastAsia="bg-BG"/>
        </w:rPr>
      </w:pPr>
      <w:r>
        <w:rPr>
          <w:b/>
          <w:sz w:val="28"/>
          <w:szCs w:val="28"/>
          <w:lang w:val="bg-BG" w:eastAsia="bg-BG"/>
        </w:rPr>
        <w:t>Точно коя нормативн</w:t>
      </w:r>
      <w:r w:rsidR="00A06799">
        <w:rPr>
          <w:b/>
          <w:sz w:val="28"/>
          <w:szCs w:val="28"/>
          <w:lang w:val="bg-BG" w:eastAsia="bg-BG"/>
        </w:rPr>
        <w:t xml:space="preserve">а база – закони, правилници, </w:t>
      </w:r>
      <w:r>
        <w:rPr>
          <w:b/>
          <w:sz w:val="28"/>
          <w:szCs w:val="28"/>
          <w:lang w:val="bg-BG" w:eastAsia="bg-BG"/>
        </w:rPr>
        <w:t>наредби</w:t>
      </w:r>
      <w:r w:rsidR="00A06799">
        <w:rPr>
          <w:b/>
          <w:sz w:val="28"/>
          <w:szCs w:val="28"/>
          <w:lang w:val="bg-BG" w:eastAsia="bg-BG"/>
        </w:rPr>
        <w:t xml:space="preserve"> или заповеди</w:t>
      </w:r>
      <w:r>
        <w:rPr>
          <w:b/>
          <w:sz w:val="28"/>
          <w:szCs w:val="28"/>
          <w:lang w:val="bg-BG" w:eastAsia="bg-BG"/>
        </w:rPr>
        <w:t xml:space="preserve"> </w:t>
      </w:r>
    </w:p>
    <w:p w:rsidR="009177B0" w:rsidRPr="00220F91" w:rsidRDefault="00220F91" w:rsidP="00220F91">
      <w:pPr>
        <w:ind w:right="-91"/>
        <w:jc w:val="both"/>
        <w:rPr>
          <w:b/>
          <w:sz w:val="28"/>
          <w:szCs w:val="28"/>
          <w:lang w:val="bg-BG" w:eastAsia="bg-BG"/>
        </w:rPr>
      </w:pPr>
      <w:r w:rsidRPr="00220F91">
        <w:rPr>
          <w:b/>
          <w:sz w:val="28"/>
          <w:szCs w:val="28"/>
          <w:lang w:val="bg-BG" w:eastAsia="bg-BG"/>
        </w:rPr>
        <w:t xml:space="preserve">регламентират даването на пари от държавата на Община Русе за частична компенсация при издаването на карти  за </w:t>
      </w:r>
      <w:r w:rsidRPr="00220F91">
        <w:rPr>
          <w:rFonts w:eastAsia="MS Mincho"/>
          <w:b/>
          <w:sz w:val="28"/>
          <w:szCs w:val="28"/>
          <w:lang w:val="bg-BG"/>
        </w:rPr>
        <w:t xml:space="preserve">безплатното пътуване на пенсионерите по всички градски линии </w:t>
      </w:r>
      <w:r>
        <w:rPr>
          <w:rFonts w:eastAsia="MS Mincho"/>
          <w:b/>
          <w:sz w:val="28"/>
          <w:szCs w:val="28"/>
          <w:lang w:val="bg-BG"/>
        </w:rPr>
        <w:t>от общинската транспортна схема</w:t>
      </w:r>
      <w:r w:rsidR="009177B0" w:rsidRPr="00220F91">
        <w:rPr>
          <w:b/>
          <w:sz w:val="28"/>
          <w:szCs w:val="28"/>
          <w:lang w:val="bg-BG" w:eastAsia="bg-BG"/>
        </w:rPr>
        <w:t>?</w:t>
      </w:r>
    </w:p>
    <w:p w:rsidR="00987F06" w:rsidRPr="0009242B" w:rsidRDefault="00987F06" w:rsidP="00987F06">
      <w:pPr>
        <w:ind w:right="-91"/>
        <w:jc w:val="both"/>
        <w:rPr>
          <w:b/>
          <w:sz w:val="16"/>
          <w:szCs w:val="16"/>
          <w:lang w:val="bg-BG" w:eastAsia="bg-BG"/>
        </w:rPr>
      </w:pPr>
    </w:p>
    <w:p w:rsidR="007F1356" w:rsidRDefault="00220F91" w:rsidP="009A2DA0">
      <w:pPr>
        <w:pStyle w:val="a6"/>
        <w:numPr>
          <w:ilvl w:val="0"/>
          <w:numId w:val="2"/>
        </w:numPr>
        <w:ind w:right="-91"/>
        <w:jc w:val="both"/>
        <w:rPr>
          <w:b/>
          <w:sz w:val="28"/>
          <w:szCs w:val="28"/>
          <w:lang w:val="bg-BG" w:eastAsia="bg-BG"/>
        </w:rPr>
      </w:pPr>
      <w:r>
        <w:rPr>
          <w:b/>
          <w:sz w:val="28"/>
          <w:szCs w:val="28"/>
          <w:lang w:val="bg-BG" w:eastAsia="bg-BG"/>
        </w:rPr>
        <w:t>Какво се промени в тази нормативна база за периода от</w:t>
      </w:r>
      <w:r w:rsidR="007F1356">
        <w:rPr>
          <w:b/>
          <w:sz w:val="28"/>
          <w:szCs w:val="28"/>
          <w:lang w:val="bg-BG" w:eastAsia="bg-BG"/>
        </w:rPr>
        <w:t xml:space="preserve"> 30 май 2024 г. до </w:t>
      </w:r>
    </w:p>
    <w:p w:rsidR="0009242B" w:rsidRPr="002450A8" w:rsidRDefault="007F1356" w:rsidP="002450A8">
      <w:pPr>
        <w:ind w:right="-91"/>
        <w:jc w:val="both"/>
        <w:rPr>
          <w:b/>
          <w:sz w:val="28"/>
          <w:szCs w:val="28"/>
          <w:lang w:val="bg-BG" w:eastAsia="bg-BG"/>
        </w:rPr>
      </w:pPr>
      <w:r w:rsidRPr="007F1356">
        <w:rPr>
          <w:b/>
          <w:sz w:val="28"/>
          <w:szCs w:val="28"/>
          <w:lang w:val="bg-BG" w:eastAsia="bg-BG"/>
        </w:rPr>
        <w:t>27 юни 2024 г.</w:t>
      </w:r>
      <w:r w:rsidR="002450A8">
        <w:rPr>
          <w:b/>
          <w:sz w:val="28"/>
          <w:szCs w:val="28"/>
          <w:lang w:val="bg-BG" w:eastAsia="bg-BG"/>
        </w:rPr>
        <w:t xml:space="preserve"> – 20 работни дни</w:t>
      </w:r>
      <w:r>
        <w:rPr>
          <w:b/>
          <w:sz w:val="28"/>
          <w:szCs w:val="28"/>
          <w:lang w:val="bg-BG" w:eastAsia="bg-BG"/>
        </w:rPr>
        <w:t xml:space="preserve">, което доведе до </w:t>
      </w:r>
      <w:proofErr w:type="spellStart"/>
      <w:r w:rsidRPr="002F10F2">
        <w:rPr>
          <w:rFonts w:eastAsia="MS Mincho"/>
          <w:b/>
          <w:sz w:val="28"/>
          <w:szCs w:val="28"/>
        </w:rPr>
        <w:t>промяна</w:t>
      </w:r>
      <w:proofErr w:type="spellEnd"/>
      <w:r w:rsidRPr="002F10F2">
        <w:rPr>
          <w:rFonts w:eastAsia="MS Mincho"/>
          <w:b/>
          <w:sz w:val="28"/>
          <w:szCs w:val="28"/>
        </w:rPr>
        <w:t xml:space="preserve"> </w:t>
      </w:r>
      <w:proofErr w:type="spellStart"/>
      <w:r w:rsidRPr="002F10F2">
        <w:rPr>
          <w:rFonts w:eastAsia="MS Mincho"/>
          <w:b/>
          <w:sz w:val="28"/>
          <w:szCs w:val="28"/>
        </w:rPr>
        <w:t>на</w:t>
      </w:r>
      <w:proofErr w:type="spellEnd"/>
      <w:r w:rsidRPr="002F10F2">
        <w:rPr>
          <w:rFonts w:eastAsia="MS Mincho"/>
          <w:b/>
          <w:sz w:val="28"/>
          <w:szCs w:val="28"/>
        </w:rPr>
        <w:t xml:space="preserve"> </w:t>
      </w:r>
      <w:r w:rsidR="00A06799">
        <w:rPr>
          <w:rFonts w:eastAsia="MS Mincho"/>
          <w:b/>
          <w:sz w:val="28"/>
          <w:szCs w:val="28"/>
          <w:lang w:val="bg-BG"/>
        </w:rPr>
        <w:t>„</w:t>
      </w:r>
      <w:proofErr w:type="spellStart"/>
      <w:r w:rsidRPr="002F10F2">
        <w:rPr>
          <w:rFonts w:eastAsia="MS Mincho"/>
          <w:b/>
          <w:sz w:val="28"/>
          <w:szCs w:val="28"/>
        </w:rPr>
        <w:t>парите</w:t>
      </w:r>
      <w:proofErr w:type="spellEnd"/>
      <w:r w:rsidRPr="002F10F2">
        <w:rPr>
          <w:rFonts w:eastAsia="MS Mincho"/>
          <w:b/>
          <w:sz w:val="28"/>
          <w:szCs w:val="28"/>
        </w:rPr>
        <w:t xml:space="preserve">, </w:t>
      </w:r>
      <w:proofErr w:type="spellStart"/>
      <w:r w:rsidRPr="002F10F2">
        <w:rPr>
          <w:rFonts w:eastAsia="MS Mincho"/>
          <w:b/>
          <w:sz w:val="28"/>
          <w:szCs w:val="28"/>
        </w:rPr>
        <w:t>които</w:t>
      </w:r>
      <w:proofErr w:type="spellEnd"/>
      <w:r w:rsidRPr="002F10F2">
        <w:rPr>
          <w:rFonts w:eastAsia="MS Mincho"/>
          <w:b/>
          <w:sz w:val="28"/>
          <w:szCs w:val="28"/>
        </w:rPr>
        <w:t xml:space="preserve"> </w:t>
      </w:r>
      <w:proofErr w:type="spellStart"/>
      <w:r w:rsidRPr="002F10F2">
        <w:rPr>
          <w:rFonts w:eastAsia="MS Mincho"/>
          <w:b/>
          <w:sz w:val="28"/>
          <w:szCs w:val="28"/>
        </w:rPr>
        <w:t>държавата</w:t>
      </w:r>
      <w:proofErr w:type="spellEnd"/>
      <w:r w:rsidRPr="002F10F2">
        <w:rPr>
          <w:rFonts w:eastAsia="MS Mincho"/>
          <w:b/>
          <w:sz w:val="28"/>
          <w:szCs w:val="28"/>
        </w:rPr>
        <w:t xml:space="preserve"> </w:t>
      </w:r>
      <w:proofErr w:type="spellStart"/>
      <w:r w:rsidRPr="002F10F2">
        <w:rPr>
          <w:rFonts w:eastAsia="MS Mincho"/>
          <w:b/>
          <w:sz w:val="28"/>
          <w:szCs w:val="28"/>
        </w:rPr>
        <w:t>дава</w:t>
      </w:r>
      <w:proofErr w:type="spellEnd"/>
      <w:r w:rsidRPr="002F10F2">
        <w:rPr>
          <w:rFonts w:eastAsia="MS Mincho"/>
          <w:b/>
          <w:sz w:val="28"/>
          <w:szCs w:val="28"/>
        </w:rPr>
        <w:t xml:space="preserve"> </w:t>
      </w:r>
      <w:proofErr w:type="spellStart"/>
      <w:r w:rsidRPr="002F10F2">
        <w:rPr>
          <w:rFonts w:eastAsia="MS Mincho"/>
          <w:b/>
          <w:sz w:val="28"/>
          <w:szCs w:val="28"/>
        </w:rPr>
        <w:t>при</w:t>
      </w:r>
      <w:proofErr w:type="spellEnd"/>
      <w:r w:rsidRPr="002F10F2">
        <w:rPr>
          <w:rFonts w:eastAsia="MS Mincho"/>
          <w:b/>
          <w:sz w:val="28"/>
          <w:szCs w:val="28"/>
        </w:rPr>
        <w:t xml:space="preserve"> </w:t>
      </w:r>
      <w:proofErr w:type="spellStart"/>
      <w:r w:rsidRPr="002F10F2">
        <w:rPr>
          <w:rFonts w:eastAsia="MS Mincho"/>
          <w:b/>
          <w:sz w:val="28"/>
          <w:szCs w:val="28"/>
        </w:rPr>
        <w:t>издаването</w:t>
      </w:r>
      <w:proofErr w:type="spellEnd"/>
      <w:r w:rsidRPr="002F10F2">
        <w:rPr>
          <w:rFonts w:eastAsia="MS Mincho"/>
          <w:b/>
          <w:sz w:val="28"/>
          <w:szCs w:val="28"/>
        </w:rPr>
        <w:t xml:space="preserve"> </w:t>
      </w:r>
      <w:proofErr w:type="spellStart"/>
      <w:r w:rsidRPr="002F10F2">
        <w:rPr>
          <w:rFonts w:eastAsia="MS Mincho"/>
          <w:b/>
          <w:sz w:val="28"/>
          <w:szCs w:val="28"/>
        </w:rPr>
        <w:t>на</w:t>
      </w:r>
      <w:proofErr w:type="spellEnd"/>
      <w:r w:rsidRPr="002F10F2">
        <w:rPr>
          <w:rFonts w:eastAsia="MS Mincho"/>
          <w:b/>
          <w:sz w:val="28"/>
          <w:szCs w:val="28"/>
        </w:rPr>
        <w:t xml:space="preserve"> </w:t>
      </w:r>
      <w:proofErr w:type="spellStart"/>
      <w:r w:rsidRPr="002F10F2">
        <w:rPr>
          <w:rFonts w:eastAsia="MS Mincho"/>
          <w:b/>
          <w:sz w:val="28"/>
          <w:szCs w:val="28"/>
        </w:rPr>
        <w:t>карти</w:t>
      </w:r>
      <w:proofErr w:type="spellEnd"/>
      <w:r w:rsidR="00A06799">
        <w:rPr>
          <w:rFonts w:eastAsia="MS Mincho"/>
          <w:b/>
          <w:sz w:val="28"/>
          <w:szCs w:val="28"/>
          <w:lang w:val="bg-BG"/>
        </w:rPr>
        <w:t>“</w:t>
      </w:r>
      <w:r w:rsidR="002F10F2">
        <w:rPr>
          <w:rFonts w:eastAsia="MS Mincho"/>
          <w:b/>
          <w:sz w:val="28"/>
          <w:szCs w:val="28"/>
          <w:lang w:val="bg-BG"/>
        </w:rPr>
        <w:t xml:space="preserve"> </w:t>
      </w:r>
      <w:r w:rsidR="002F10F2" w:rsidRPr="00220F91">
        <w:rPr>
          <w:b/>
          <w:sz w:val="28"/>
          <w:szCs w:val="28"/>
          <w:lang w:val="bg-BG" w:eastAsia="bg-BG"/>
        </w:rPr>
        <w:t xml:space="preserve">за </w:t>
      </w:r>
      <w:r w:rsidR="002F10F2" w:rsidRPr="00220F91">
        <w:rPr>
          <w:rFonts w:eastAsia="MS Mincho"/>
          <w:b/>
          <w:sz w:val="28"/>
          <w:szCs w:val="28"/>
          <w:lang w:val="bg-BG"/>
        </w:rPr>
        <w:t xml:space="preserve">безплатното пътуване на пенсионерите по всички градски линии </w:t>
      </w:r>
      <w:r w:rsidR="002F10F2">
        <w:rPr>
          <w:rFonts w:eastAsia="MS Mincho"/>
          <w:b/>
          <w:sz w:val="28"/>
          <w:szCs w:val="28"/>
          <w:lang w:val="bg-BG"/>
        </w:rPr>
        <w:t>от общинската транспортна схема</w:t>
      </w:r>
      <w:r w:rsidR="00987F06" w:rsidRPr="002F10F2">
        <w:rPr>
          <w:b/>
          <w:sz w:val="28"/>
          <w:szCs w:val="28"/>
          <w:lang w:val="bg-BG" w:eastAsia="bg-BG"/>
        </w:rPr>
        <w:t>?</w:t>
      </w:r>
    </w:p>
    <w:p w:rsidR="00392889" w:rsidRPr="00392889" w:rsidRDefault="00392889" w:rsidP="0009242B">
      <w:pPr>
        <w:pStyle w:val="a6"/>
        <w:ind w:left="1068" w:right="-91"/>
        <w:jc w:val="both"/>
        <w:rPr>
          <w:b/>
          <w:sz w:val="28"/>
          <w:szCs w:val="28"/>
          <w:lang w:val="bg-BG" w:eastAsia="bg-BG"/>
        </w:rPr>
      </w:pPr>
    </w:p>
    <w:p w:rsidR="00CD7A3F" w:rsidRPr="0009242B" w:rsidRDefault="00CD7A3F" w:rsidP="0009242B">
      <w:pPr>
        <w:ind w:right="-91"/>
        <w:jc w:val="both"/>
        <w:rPr>
          <w:b/>
          <w:sz w:val="28"/>
          <w:szCs w:val="28"/>
          <w:lang w:val="bg-BG" w:eastAsia="bg-BG"/>
        </w:rPr>
      </w:pPr>
    </w:p>
    <w:p w:rsidR="00CD7A3F" w:rsidRPr="00D35277" w:rsidRDefault="00CD7A3F" w:rsidP="00CD7A3F">
      <w:pPr>
        <w:ind w:right="-91" w:firstLine="708"/>
        <w:jc w:val="both"/>
        <w:rPr>
          <w:b/>
          <w:bCs/>
          <w:sz w:val="28"/>
          <w:lang w:val="bg-BG"/>
        </w:rPr>
      </w:pPr>
      <w:r>
        <w:rPr>
          <w:b/>
          <w:bCs/>
          <w:sz w:val="28"/>
          <w:lang w:val="bg-BG"/>
        </w:rPr>
        <w:t xml:space="preserve">Желая да получа писмен </w:t>
      </w:r>
      <w:r w:rsidR="00FB443D">
        <w:rPr>
          <w:b/>
          <w:bCs/>
          <w:sz w:val="28"/>
          <w:lang w:val="bg-BG"/>
        </w:rPr>
        <w:t xml:space="preserve">и устен отговор на </w:t>
      </w:r>
      <w:r w:rsidR="009E754C">
        <w:rPr>
          <w:b/>
          <w:bCs/>
          <w:sz w:val="28"/>
          <w:lang w:val="bg-BG"/>
        </w:rPr>
        <w:t>сесията на 28.11</w:t>
      </w:r>
      <w:r>
        <w:rPr>
          <w:b/>
          <w:bCs/>
          <w:sz w:val="28"/>
          <w:lang w:val="bg-BG"/>
        </w:rPr>
        <w:t>.2024 г.</w:t>
      </w:r>
    </w:p>
    <w:p w:rsidR="00CD7A3F" w:rsidRDefault="00CD7A3F" w:rsidP="00CD7A3F">
      <w:pPr>
        <w:ind w:right="-91"/>
        <w:jc w:val="both"/>
        <w:rPr>
          <w:b/>
          <w:bCs/>
          <w:sz w:val="28"/>
          <w:lang w:val="bg-BG"/>
        </w:rPr>
      </w:pPr>
    </w:p>
    <w:p w:rsidR="00CD7A3F" w:rsidRDefault="00CD7A3F" w:rsidP="00CD7A3F">
      <w:pPr>
        <w:ind w:right="-91"/>
        <w:jc w:val="both"/>
        <w:rPr>
          <w:b/>
          <w:bCs/>
          <w:sz w:val="28"/>
          <w:lang w:val="bg-BG"/>
        </w:rPr>
      </w:pPr>
    </w:p>
    <w:p w:rsidR="00CD7A3F" w:rsidRDefault="00CD7A3F" w:rsidP="00CD7A3F">
      <w:pPr>
        <w:ind w:right="-91"/>
        <w:jc w:val="both"/>
        <w:rPr>
          <w:b/>
          <w:bCs/>
          <w:sz w:val="28"/>
          <w:lang w:val="bg-BG"/>
        </w:rPr>
      </w:pPr>
    </w:p>
    <w:p w:rsidR="00CD7A3F" w:rsidRDefault="00CD7A3F" w:rsidP="00CD7A3F">
      <w:pPr>
        <w:ind w:right="-91"/>
        <w:jc w:val="both"/>
        <w:rPr>
          <w:b/>
          <w:bCs/>
          <w:sz w:val="28"/>
          <w:lang w:val="bg-BG"/>
        </w:rPr>
      </w:pPr>
    </w:p>
    <w:p w:rsidR="00CD7A3F" w:rsidRDefault="00CD7A3F" w:rsidP="00CD7A3F">
      <w:pPr>
        <w:ind w:right="-91"/>
        <w:jc w:val="both"/>
        <w:rPr>
          <w:b/>
          <w:bCs/>
          <w:sz w:val="28"/>
          <w:lang w:val="bg-BG"/>
        </w:rPr>
      </w:pPr>
    </w:p>
    <w:p w:rsidR="00CD7A3F" w:rsidRDefault="009E754C" w:rsidP="00CD7A3F">
      <w:pPr>
        <w:ind w:right="-91"/>
        <w:jc w:val="both"/>
        <w:rPr>
          <w:b/>
          <w:bCs/>
          <w:sz w:val="28"/>
          <w:lang w:val="bg-BG"/>
        </w:rPr>
      </w:pPr>
      <w:r>
        <w:rPr>
          <w:b/>
          <w:bCs/>
          <w:sz w:val="28"/>
          <w:lang w:val="bg-BG"/>
        </w:rPr>
        <w:t>21.11</w:t>
      </w:r>
      <w:r w:rsidR="00CD7A3F">
        <w:rPr>
          <w:b/>
          <w:bCs/>
          <w:sz w:val="28"/>
          <w:lang w:val="bg-BG"/>
        </w:rPr>
        <w:t>.2024 г.</w:t>
      </w:r>
      <w:r w:rsidR="00CD7A3F">
        <w:rPr>
          <w:b/>
          <w:bCs/>
          <w:sz w:val="28"/>
          <w:lang w:val="bg-BG"/>
        </w:rPr>
        <w:tab/>
      </w:r>
      <w:r w:rsidR="00CD7A3F">
        <w:rPr>
          <w:b/>
          <w:bCs/>
          <w:sz w:val="28"/>
          <w:lang w:val="bg-BG"/>
        </w:rPr>
        <w:tab/>
      </w:r>
      <w:r w:rsidR="00CD7A3F">
        <w:rPr>
          <w:b/>
          <w:bCs/>
          <w:sz w:val="28"/>
          <w:lang w:val="bg-BG"/>
        </w:rPr>
        <w:tab/>
      </w:r>
      <w:r w:rsidR="00CD7A3F">
        <w:rPr>
          <w:b/>
          <w:bCs/>
          <w:sz w:val="28"/>
          <w:lang w:val="bg-BG"/>
        </w:rPr>
        <w:tab/>
        <w:t xml:space="preserve">        С УВАЖЕНИЕ   ……….......................................</w:t>
      </w:r>
    </w:p>
    <w:p w:rsidR="00D837E3" w:rsidRPr="00EF5805" w:rsidRDefault="00CD7A3F" w:rsidP="00EF5805">
      <w:pPr>
        <w:ind w:right="-91"/>
        <w:jc w:val="both"/>
        <w:rPr>
          <w:b/>
          <w:bCs/>
          <w:sz w:val="28"/>
          <w:lang w:val="bg-BG"/>
        </w:rPr>
      </w:pPr>
      <w:r>
        <w:rPr>
          <w:b/>
          <w:bCs/>
          <w:sz w:val="28"/>
          <w:lang w:val="bg-BG"/>
        </w:rPr>
        <w:t>гр. РУСЕ</w:t>
      </w: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  <w:t xml:space="preserve">            / МАРИЯН ДИМИТРОВ /</w:t>
      </w:r>
    </w:p>
    <w:sectPr w:rsidR="00D837E3" w:rsidRPr="00EF5805">
      <w:footerReference w:type="even" r:id="rId7"/>
      <w:footerReference w:type="default" r:id="rId8"/>
      <w:pgSz w:w="12242" w:h="15842"/>
      <w:pgMar w:top="284" w:right="567" w:bottom="284" w:left="113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774" w:rsidRDefault="00032774">
      <w:r>
        <w:separator/>
      </w:r>
    </w:p>
  </w:endnote>
  <w:endnote w:type="continuationSeparator" w:id="0">
    <w:p w:rsidR="00032774" w:rsidRDefault="0003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6E5" w:rsidRDefault="002769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56E5" w:rsidRDefault="000A56E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6E5" w:rsidRDefault="002769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5EEE">
      <w:rPr>
        <w:rStyle w:val="a5"/>
        <w:noProof/>
      </w:rPr>
      <w:t>2</w:t>
    </w:r>
    <w:r>
      <w:rPr>
        <w:rStyle w:val="a5"/>
      </w:rPr>
      <w:fldChar w:fldCharType="end"/>
    </w:r>
  </w:p>
  <w:p w:rsidR="000A56E5" w:rsidRDefault="000A56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774" w:rsidRDefault="00032774">
      <w:r>
        <w:separator/>
      </w:r>
    </w:p>
  </w:footnote>
  <w:footnote w:type="continuationSeparator" w:id="0">
    <w:p w:rsidR="00032774" w:rsidRDefault="00032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0C60"/>
    <w:multiLevelType w:val="hybridMultilevel"/>
    <w:tmpl w:val="E792688C"/>
    <w:lvl w:ilvl="0" w:tplc="72C8E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0D5A0B"/>
    <w:multiLevelType w:val="hybridMultilevel"/>
    <w:tmpl w:val="4E801CBE"/>
    <w:lvl w:ilvl="0" w:tplc="72C8E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7E1B6E"/>
    <w:multiLevelType w:val="hybridMultilevel"/>
    <w:tmpl w:val="CBBA50A0"/>
    <w:lvl w:ilvl="0" w:tplc="72C8E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FD21AB"/>
    <w:multiLevelType w:val="hybridMultilevel"/>
    <w:tmpl w:val="8DB28A4E"/>
    <w:lvl w:ilvl="0" w:tplc="D2A22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4554DD"/>
    <w:multiLevelType w:val="hybridMultilevel"/>
    <w:tmpl w:val="5054FC86"/>
    <w:lvl w:ilvl="0" w:tplc="72C8E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C11544"/>
    <w:multiLevelType w:val="hybridMultilevel"/>
    <w:tmpl w:val="EE3E6510"/>
    <w:lvl w:ilvl="0" w:tplc="7C00A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56"/>
    <w:rsid w:val="00032774"/>
    <w:rsid w:val="00032909"/>
    <w:rsid w:val="000401F3"/>
    <w:rsid w:val="0009242B"/>
    <w:rsid w:val="000A56E5"/>
    <w:rsid w:val="001346F0"/>
    <w:rsid w:val="001C5EEE"/>
    <w:rsid w:val="00220F91"/>
    <w:rsid w:val="002450A8"/>
    <w:rsid w:val="002463B7"/>
    <w:rsid w:val="0026407B"/>
    <w:rsid w:val="00276956"/>
    <w:rsid w:val="002E40C2"/>
    <w:rsid w:val="002F10F2"/>
    <w:rsid w:val="00347DCE"/>
    <w:rsid w:val="00360705"/>
    <w:rsid w:val="00392889"/>
    <w:rsid w:val="003D5472"/>
    <w:rsid w:val="00424233"/>
    <w:rsid w:val="004567C2"/>
    <w:rsid w:val="00457795"/>
    <w:rsid w:val="00475F0A"/>
    <w:rsid w:val="0049608B"/>
    <w:rsid w:val="004A4DC5"/>
    <w:rsid w:val="004B686A"/>
    <w:rsid w:val="004F619D"/>
    <w:rsid w:val="005A48A4"/>
    <w:rsid w:val="006368AC"/>
    <w:rsid w:val="006945C8"/>
    <w:rsid w:val="006B05AA"/>
    <w:rsid w:val="006F5B96"/>
    <w:rsid w:val="00730E35"/>
    <w:rsid w:val="00734808"/>
    <w:rsid w:val="007948E3"/>
    <w:rsid w:val="007F1356"/>
    <w:rsid w:val="00804332"/>
    <w:rsid w:val="0087438D"/>
    <w:rsid w:val="008A62BE"/>
    <w:rsid w:val="008B4972"/>
    <w:rsid w:val="008B6B75"/>
    <w:rsid w:val="008C0B31"/>
    <w:rsid w:val="008D7C15"/>
    <w:rsid w:val="008E5FC6"/>
    <w:rsid w:val="009004A5"/>
    <w:rsid w:val="009177B0"/>
    <w:rsid w:val="009440C9"/>
    <w:rsid w:val="00987F06"/>
    <w:rsid w:val="009A2DA0"/>
    <w:rsid w:val="009E754C"/>
    <w:rsid w:val="00A06799"/>
    <w:rsid w:val="00A47CE2"/>
    <w:rsid w:val="00A504AD"/>
    <w:rsid w:val="00A840E0"/>
    <w:rsid w:val="00B0723C"/>
    <w:rsid w:val="00B0767A"/>
    <w:rsid w:val="00B1062E"/>
    <w:rsid w:val="00B2382C"/>
    <w:rsid w:val="00B35E47"/>
    <w:rsid w:val="00B45AB8"/>
    <w:rsid w:val="00B47475"/>
    <w:rsid w:val="00B63F75"/>
    <w:rsid w:val="00B915EE"/>
    <w:rsid w:val="00BE777C"/>
    <w:rsid w:val="00BF1CF8"/>
    <w:rsid w:val="00BF1EB9"/>
    <w:rsid w:val="00C80EC3"/>
    <w:rsid w:val="00CA006C"/>
    <w:rsid w:val="00CA142D"/>
    <w:rsid w:val="00CA7E42"/>
    <w:rsid w:val="00CD7A3F"/>
    <w:rsid w:val="00D1570D"/>
    <w:rsid w:val="00D5615C"/>
    <w:rsid w:val="00D60BC3"/>
    <w:rsid w:val="00D837E3"/>
    <w:rsid w:val="00D87A74"/>
    <w:rsid w:val="00DA066B"/>
    <w:rsid w:val="00DA243D"/>
    <w:rsid w:val="00DD1132"/>
    <w:rsid w:val="00E008AE"/>
    <w:rsid w:val="00E834CA"/>
    <w:rsid w:val="00E953AC"/>
    <w:rsid w:val="00EA6051"/>
    <w:rsid w:val="00EB2E1B"/>
    <w:rsid w:val="00EF5805"/>
    <w:rsid w:val="00F12FDE"/>
    <w:rsid w:val="00FB443D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3E851-BC4E-4779-A8C5-26007544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76956"/>
    <w:pPr>
      <w:tabs>
        <w:tab w:val="center" w:pos="4153"/>
        <w:tab w:val="right" w:pos="8306"/>
      </w:tabs>
    </w:pPr>
  </w:style>
  <w:style w:type="character" w:customStyle="1" w:styleId="a4">
    <w:name w:val="Долен колонтитул Знак"/>
    <w:basedOn w:val="a0"/>
    <w:link w:val="a3"/>
    <w:rsid w:val="0027695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276956"/>
  </w:style>
  <w:style w:type="paragraph" w:styleId="a6">
    <w:name w:val="List Paragraph"/>
    <w:basedOn w:val="a"/>
    <w:uiPriority w:val="34"/>
    <w:qFormat/>
    <w:rsid w:val="00276956"/>
    <w:pPr>
      <w:ind w:left="708"/>
    </w:pPr>
  </w:style>
  <w:style w:type="paragraph" w:styleId="a7">
    <w:name w:val="Normal (Web)"/>
    <w:basedOn w:val="a"/>
    <w:uiPriority w:val="99"/>
    <w:unhideWhenUsed/>
    <w:rsid w:val="000329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kuser</dc:creator>
  <cp:keywords/>
  <dc:description/>
  <cp:lastModifiedBy>p.hristova</cp:lastModifiedBy>
  <cp:revision>4</cp:revision>
  <dcterms:created xsi:type="dcterms:W3CDTF">2024-11-22T09:37:00Z</dcterms:created>
  <dcterms:modified xsi:type="dcterms:W3CDTF">2024-11-22T09:38:00Z</dcterms:modified>
</cp:coreProperties>
</file>