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СЪВЕТ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РУСЕ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ПРЕДЛОЖЕНИЕ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697577">
        <w:rPr>
          <w:rFonts w:ascii="Times New Roman" w:hAnsi="Times New Roman"/>
          <w:b/>
          <w:sz w:val="24"/>
          <w:szCs w:val="24"/>
        </w:rPr>
        <w:t>ПЕНЧО МИЛКОВ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B11E81" w:rsidRDefault="00B11E81" w:rsidP="0006593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11E81" w:rsidRDefault="00B11E81" w:rsidP="0006593C">
      <w:pPr>
        <w:ind w:left="1440" w:hanging="1440"/>
        <w:jc w:val="both"/>
      </w:pPr>
      <w:r>
        <w:rPr>
          <w:rFonts w:ascii="Times New Roman" w:hAnsi="Times New Roman"/>
          <w:b/>
          <w:sz w:val="24"/>
          <w:szCs w:val="24"/>
        </w:rPr>
        <w:t>ОТНОСНО: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bookmarkStart w:id="0" w:name="_GoBack"/>
      <w:r w:rsidR="00BD3F81" w:rsidRPr="00B026DC">
        <w:rPr>
          <w:rFonts w:ascii="Times New Roman" w:hAnsi="Times New Roman"/>
          <w:sz w:val="24"/>
          <w:szCs w:val="24"/>
        </w:rPr>
        <w:t>Годишен отчет за първ</w:t>
      </w:r>
      <w:r w:rsidR="00B85FE7" w:rsidRPr="00B026DC">
        <w:rPr>
          <w:rFonts w:ascii="Times New Roman" w:hAnsi="Times New Roman"/>
          <w:sz w:val="24"/>
          <w:szCs w:val="24"/>
        </w:rPr>
        <w:t>ата</w:t>
      </w:r>
      <w:r w:rsidRPr="00B026DC">
        <w:rPr>
          <w:rFonts w:ascii="Times New Roman" w:hAnsi="Times New Roman"/>
          <w:sz w:val="24"/>
          <w:szCs w:val="24"/>
        </w:rPr>
        <w:t xml:space="preserve"> година от изпълнението на Програмата за управлен</w:t>
      </w:r>
      <w:r w:rsidR="00BD3F81" w:rsidRPr="00B026DC">
        <w:rPr>
          <w:rFonts w:ascii="Times New Roman" w:hAnsi="Times New Roman"/>
          <w:sz w:val="24"/>
          <w:szCs w:val="24"/>
        </w:rPr>
        <w:t>ие на Община Русе за мандат 2023</w:t>
      </w:r>
      <w:r w:rsidRPr="00B026DC">
        <w:rPr>
          <w:rFonts w:ascii="Times New Roman" w:hAnsi="Times New Roman"/>
          <w:sz w:val="24"/>
          <w:szCs w:val="24"/>
          <w:lang w:val="en-US"/>
        </w:rPr>
        <w:t>-</w:t>
      </w:r>
      <w:r w:rsidR="00BD3F81" w:rsidRPr="00B026DC">
        <w:rPr>
          <w:rFonts w:ascii="Times New Roman" w:hAnsi="Times New Roman"/>
          <w:sz w:val="24"/>
          <w:szCs w:val="24"/>
        </w:rPr>
        <w:t>2027</w:t>
      </w:r>
      <w:r w:rsidRPr="00B026DC">
        <w:rPr>
          <w:rFonts w:ascii="Times New Roman" w:hAnsi="Times New Roman"/>
          <w:sz w:val="24"/>
          <w:szCs w:val="24"/>
        </w:rPr>
        <w:t xml:space="preserve"> г.</w:t>
      </w:r>
      <w:bookmarkEnd w:id="0"/>
    </w:p>
    <w:p w:rsidR="00E01E3B" w:rsidRDefault="00E01E3B" w:rsidP="0006593C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ОБЩИНСКИ СЪВЕТНИЦИ,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16910" w:rsidRPr="00963A8C" w:rsidRDefault="00B11E81" w:rsidP="00963A8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3A8C">
        <w:rPr>
          <w:rFonts w:ascii="Times New Roman" w:hAnsi="Times New Roman"/>
          <w:sz w:val="24"/>
          <w:szCs w:val="24"/>
        </w:rPr>
        <w:t>На основание чл. 44, ал.</w:t>
      </w:r>
      <w:r w:rsidRPr="00963A8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63A8C">
        <w:rPr>
          <w:rFonts w:ascii="Times New Roman" w:hAnsi="Times New Roman"/>
          <w:sz w:val="24"/>
          <w:szCs w:val="24"/>
        </w:rPr>
        <w:t>5 от Закона за местното самоуправ</w:t>
      </w:r>
      <w:r w:rsidR="00963A8C" w:rsidRPr="00963A8C">
        <w:rPr>
          <w:rFonts w:ascii="Times New Roman" w:hAnsi="Times New Roman"/>
          <w:sz w:val="24"/>
          <w:szCs w:val="24"/>
        </w:rPr>
        <w:t>ление и местната администрация кметът на о</w:t>
      </w:r>
      <w:r w:rsidRPr="00963A8C">
        <w:rPr>
          <w:rFonts w:ascii="Times New Roman" w:hAnsi="Times New Roman"/>
          <w:sz w:val="24"/>
          <w:szCs w:val="24"/>
        </w:rPr>
        <w:t xml:space="preserve">бщината </w:t>
      </w:r>
      <w:r w:rsidR="00B16910" w:rsidRPr="00963A8C">
        <w:rPr>
          <w:rFonts w:ascii="Times New Roman" w:hAnsi="Times New Roman"/>
          <w:sz w:val="24"/>
          <w:szCs w:val="24"/>
        </w:rPr>
        <w:t xml:space="preserve">представя пред общинския съвет програма за управление за срока на мандата в тримесечен срок от полагането на клетвата и ежегодно </w:t>
      </w:r>
      <w:r w:rsidRPr="00963A8C">
        <w:rPr>
          <w:rFonts w:ascii="Times New Roman" w:hAnsi="Times New Roman"/>
          <w:sz w:val="24"/>
          <w:szCs w:val="24"/>
        </w:rPr>
        <w:t xml:space="preserve">представя </w:t>
      </w:r>
      <w:r w:rsidR="00963A8C" w:rsidRPr="00963A8C">
        <w:rPr>
          <w:rFonts w:ascii="Times New Roman" w:hAnsi="Times New Roman"/>
          <w:sz w:val="24"/>
          <w:szCs w:val="24"/>
        </w:rPr>
        <w:t>пред о</w:t>
      </w:r>
      <w:r w:rsidRPr="00963A8C">
        <w:rPr>
          <w:rFonts w:ascii="Times New Roman" w:hAnsi="Times New Roman"/>
          <w:sz w:val="24"/>
          <w:szCs w:val="24"/>
        </w:rPr>
        <w:t>бщинския съвет го</w:t>
      </w:r>
      <w:r w:rsidR="00963A8C" w:rsidRPr="00963A8C">
        <w:rPr>
          <w:rFonts w:ascii="Times New Roman" w:hAnsi="Times New Roman"/>
          <w:sz w:val="24"/>
          <w:szCs w:val="24"/>
        </w:rPr>
        <w:t xml:space="preserve">дишен отчет за изпълнението на програмата </w:t>
      </w:r>
      <w:r w:rsidR="00B16910" w:rsidRPr="00963A8C">
        <w:rPr>
          <w:rFonts w:ascii="Times New Roman" w:hAnsi="Times New Roman"/>
          <w:sz w:val="24"/>
          <w:szCs w:val="24"/>
        </w:rPr>
        <w:t>в срок до 31 януари.</w:t>
      </w:r>
    </w:p>
    <w:p w:rsidR="00B85FE7" w:rsidRDefault="00BD3F81" w:rsidP="0006593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13 ноември 2023</w:t>
      </w:r>
      <w:r w:rsidR="00B11E81">
        <w:rPr>
          <w:rFonts w:ascii="Times New Roman" w:hAnsi="Times New Roman"/>
          <w:sz w:val="24"/>
          <w:szCs w:val="24"/>
        </w:rPr>
        <w:t xml:space="preserve"> г. встъпих официално в длъжност кмет на Община Русе </w:t>
      </w:r>
      <w:r w:rsidR="00793E9F">
        <w:rPr>
          <w:rFonts w:ascii="Times New Roman" w:hAnsi="Times New Roman"/>
          <w:sz w:val="24"/>
          <w:szCs w:val="24"/>
        </w:rPr>
        <w:t>за втори път</w:t>
      </w:r>
      <w:r>
        <w:rPr>
          <w:rFonts w:ascii="Times New Roman" w:hAnsi="Times New Roman"/>
          <w:sz w:val="24"/>
          <w:szCs w:val="24"/>
        </w:rPr>
        <w:t xml:space="preserve"> и с</w:t>
      </w:r>
      <w:r w:rsidR="00B11E81">
        <w:rPr>
          <w:rFonts w:ascii="Times New Roman" w:hAnsi="Times New Roman"/>
          <w:sz w:val="24"/>
          <w:szCs w:val="24"/>
        </w:rPr>
        <w:t xml:space="preserve"> настоящия отчет представям на Вашето внимание постигнатото в</w:t>
      </w:r>
      <w:r w:rsidR="00C34EDB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 xml:space="preserve">тделните направления </w:t>
      </w:r>
      <w:r w:rsidR="00E01E3B" w:rsidRPr="00E01E3B">
        <w:rPr>
          <w:rFonts w:ascii="Times New Roman" w:hAnsi="Times New Roman"/>
          <w:sz w:val="24"/>
          <w:szCs w:val="24"/>
        </w:rPr>
        <w:t xml:space="preserve">от Програмата за управление на Община Русе </w:t>
      </w:r>
      <w:r>
        <w:rPr>
          <w:rFonts w:ascii="Times New Roman" w:hAnsi="Times New Roman"/>
          <w:sz w:val="24"/>
          <w:szCs w:val="24"/>
        </w:rPr>
        <w:t>през първ</w:t>
      </w:r>
      <w:r w:rsidR="00B11E81">
        <w:rPr>
          <w:rFonts w:ascii="Times New Roman" w:hAnsi="Times New Roman"/>
          <w:sz w:val="24"/>
          <w:szCs w:val="24"/>
        </w:rPr>
        <w:t xml:space="preserve">ата година </w:t>
      </w:r>
      <w:r>
        <w:rPr>
          <w:rFonts w:ascii="Times New Roman" w:hAnsi="Times New Roman"/>
          <w:sz w:val="24"/>
          <w:szCs w:val="24"/>
        </w:rPr>
        <w:t>за мандат 2023</w:t>
      </w:r>
      <w:r w:rsidR="00B85FE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2027</w:t>
      </w:r>
      <w:r w:rsidR="00B11E81">
        <w:rPr>
          <w:rFonts w:ascii="Times New Roman" w:hAnsi="Times New Roman"/>
          <w:sz w:val="24"/>
          <w:szCs w:val="24"/>
        </w:rPr>
        <w:t xml:space="preserve"> г.</w:t>
      </w:r>
      <w:r w:rsidR="002510E4">
        <w:rPr>
          <w:rFonts w:ascii="Times New Roman" w:hAnsi="Times New Roman"/>
          <w:sz w:val="24"/>
          <w:szCs w:val="24"/>
        </w:rPr>
        <w:t xml:space="preserve"> </w:t>
      </w:r>
    </w:p>
    <w:p w:rsidR="001F16A1" w:rsidRDefault="002510E4" w:rsidP="00E01E3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510E4">
        <w:rPr>
          <w:rFonts w:ascii="Times New Roman" w:hAnsi="Times New Roman"/>
          <w:sz w:val="24"/>
          <w:szCs w:val="24"/>
        </w:rPr>
        <w:t>През настоящия управленски манда</w:t>
      </w:r>
      <w:r w:rsidR="00BD3F81">
        <w:rPr>
          <w:rFonts w:ascii="Times New Roman" w:hAnsi="Times New Roman"/>
          <w:sz w:val="24"/>
          <w:szCs w:val="24"/>
        </w:rPr>
        <w:t>т 2023-2027</w:t>
      </w:r>
      <w:r w:rsidR="00697577">
        <w:rPr>
          <w:rFonts w:ascii="Times New Roman" w:hAnsi="Times New Roman"/>
          <w:sz w:val="24"/>
          <w:szCs w:val="24"/>
        </w:rPr>
        <w:t xml:space="preserve"> г. кметският екип приоритетно работи</w:t>
      </w:r>
      <w:r w:rsidRPr="002510E4">
        <w:rPr>
          <w:rFonts w:ascii="Times New Roman" w:hAnsi="Times New Roman"/>
          <w:sz w:val="24"/>
          <w:szCs w:val="24"/>
        </w:rPr>
        <w:t xml:space="preserve"> за реализиране на </w:t>
      </w:r>
      <w:r w:rsidR="001F16A1">
        <w:rPr>
          <w:rFonts w:ascii="Times New Roman" w:hAnsi="Times New Roman"/>
          <w:sz w:val="24"/>
          <w:szCs w:val="24"/>
        </w:rPr>
        <w:t xml:space="preserve">главната стратегическа цел, а именно: </w:t>
      </w:r>
      <w:r w:rsidR="001F16A1" w:rsidRPr="001F16A1">
        <w:rPr>
          <w:rFonts w:ascii="Times New Roman" w:hAnsi="Times New Roman"/>
          <w:sz w:val="24"/>
          <w:szCs w:val="24"/>
        </w:rPr>
        <w:t>Повишаване качеството на живот на русенци чрез създаване на привлекателна и удобна жизнена среда, изградена конкурентна икономика и ускоряване на социално-икономическото развитие, повишаване на инвестиционната атрактивност, подобряване на инфраструктурната осигуреност на територията и стимулиране на интегрираното градско развитие.</w:t>
      </w:r>
    </w:p>
    <w:p w:rsidR="002510E4" w:rsidRDefault="002510E4" w:rsidP="0006593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510E4">
        <w:rPr>
          <w:rFonts w:ascii="Times New Roman" w:hAnsi="Times New Roman"/>
          <w:sz w:val="24"/>
          <w:szCs w:val="24"/>
        </w:rPr>
        <w:t>Осъзнавайки, че постигнатото до момента дължим и на подкрепата на Общински съвет Русе, изразявам увереност, че ползотворното ни съвместно сътрудничество ще п</w:t>
      </w:r>
      <w:r w:rsidR="007F2ACD">
        <w:rPr>
          <w:rFonts w:ascii="Times New Roman" w:hAnsi="Times New Roman"/>
          <w:sz w:val="24"/>
          <w:szCs w:val="24"/>
        </w:rPr>
        <w:t xml:space="preserve">родължи и </w:t>
      </w:r>
      <w:r w:rsidR="005767FE">
        <w:rPr>
          <w:rFonts w:ascii="Times New Roman" w:hAnsi="Times New Roman"/>
          <w:sz w:val="24"/>
          <w:szCs w:val="24"/>
        </w:rPr>
        <w:t xml:space="preserve">ще бъдем единни </w:t>
      </w:r>
      <w:r w:rsidR="00B82602">
        <w:rPr>
          <w:rFonts w:ascii="Times New Roman" w:hAnsi="Times New Roman"/>
          <w:sz w:val="24"/>
          <w:szCs w:val="24"/>
        </w:rPr>
        <w:t>в името на просперитета на о</w:t>
      </w:r>
      <w:r w:rsidRPr="002510E4">
        <w:rPr>
          <w:rFonts w:ascii="Times New Roman" w:hAnsi="Times New Roman"/>
          <w:sz w:val="24"/>
          <w:szCs w:val="24"/>
        </w:rPr>
        <w:t>бщина Русе и нейните жители!</w:t>
      </w:r>
    </w:p>
    <w:p w:rsidR="0006593C" w:rsidRDefault="0006593C" w:rsidP="00E01E3B">
      <w:pPr>
        <w:tabs>
          <w:tab w:val="left" w:pos="1134"/>
          <w:tab w:val="left" w:pos="1701"/>
        </w:tabs>
        <w:ind w:left="1560" w:hanging="15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  <w:r w:rsidR="00B11E81">
        <w:rPr>
          <w:rFonts w:ascii="Times New Roman" w:hAnsi="Times New Roman"/>
          <w:b/>
          <w:sz w:val="24"/>
          <w:szCs w:val="24"/>
        </w:rPr>
        <w:t>:</w:t>
      </w:r>
      <w:r w:rsidR="00B11E81">
        <w:rPr>
          <w:rFonts w:ascii="Times New Roman" w:hAnsi="Times New Roman"/>
          <w:sz w:val="24"/>
          <w:szCs w:val="24"/>
        </w:rPr>
        <w:t xml:space="preserve"> </w:t>
      </w:r>
      <w:r w:rsidR="00B11E81" w:rsidRPr="0006593C">
        <w:rPr>
          <w:rFonts w:ascii="Times New Roman" w:hAnsi="Times New Roman"/>
          <w:i/>
          <w:sz w:val="24"/>
          <w:szCs w:val="24"/>
        </w:rPr>
        <w:t>Отчет</w:t>
      </w:r>
      <w:r w:rsidR="002510E4" w:rsidRPr="0006593C">
        <w:rPr>
          <w:rFonts w:ascii="Times New Roman" w:hAnsi="Times New Roman"/>
          <w:i/>
          <w:sz w:val="24"/>
          <w:szCs w:val="24"/>
        </w:rPr>
        <w:t xml:space="preserve"> н</w:t>
      </w:r>
      <w:r w:rsidR="004639D8">
        <w:rPr>
          <w:rFonts w:ascii="Times New Roman" w:hAnsi="Times New Roman"/>
          <w:i/>
          <w:sz w:val="24"/>
          <w:szCs w:val="24"/>
        </w:rPr>
        <w:t xml:space="preserve">а </w:t>
      </w:r>
      <w:r w:rsidR="007F2ACD">
        <w:rPr>
          <w:rFonts w:ascii="Times New Roman" w:hAnsi="Times New Roman"/>
          <w:i/>
          <w:sz w:val="24"/>
          <w:szCs w:val="24"/>
        </w:rPr>
        <w:t xml:space="preserve">кмета на Община </w:t>
      </w:r>
      <w:r w:rsidR="00590C05">
        <w:rPr>
          <w:rFonts w:ascii="Times New Roman" w:hAnsi="Times New Roman"/>
          <w:i/>
          <w:sz w:val="24"/>
          <w:szCs w:val="24"/>
        </w:rPr>
        <w:t>Русе за първ</w:t>
      </w:r>
      <w:r w:rsidR="00B85FE7" w:rsidRPr="0006593C">
        <w:rPr>
          <w:rFonts w:ascii="Times New Roman" w:hAnsi="Times New Roman"/>
          <w:i/>
          <w:sz w:val="24"/>
          <w:szCs w:val="24"/>
        </w:rPr>
        <w:t>ата</w:t>
      </w:r>
      <w:r w:rsidR="00B11E81" w:rsidRPr="0006593C">
        <w:rPr>
          <w:rFonts w:ascii="Times New Roman" w:hAnsi="Times New Roman"/>
          <w:i/>
          <w:sz w:val="24"/>
          <w:szCs w:val="24"/>
        </w:rPr>
        <w:t xml:space="preserve"> година от управлението през мандат </w:t>
      </w:r>
      <w:r w:rsidR="00590C05">
        <w:rPr>
          <w:rFonts w:ascii="Times New Roman" w:hAnsi="Times New Roman"/>
          <w:i/>
          <w:sz w:val="24"/>
          <w:szCs w:val="24"/>
        </w:rPr>
        <w:t>2023-2027</w:t>
      </w:r>
      <w:r w:rsidR="00B11E81" w:rsidRPr="0006593C">
        <w:rPr>
          <w:rFonts w:ascii="Times New Roman" w:hAnsi="Times New Roman"/>
          <w:i/>
          <w:sz w:val="24"/>
          <w:szCs w:val="24"/>
        </w:rPr>
        <w:t xml:space="preserve"> г.;</w:t>
      </w:r>
    </w:p>
    <w:p w:rsidR="00E01E3B" w:rsidRPr="00E01E3B" w:rsidRDefault="00E01E3B" w:rsidP="00E01E3B">
      <w:pPr>
        <w:tabs>
          <w:tab w:val="left" w:pos="1134"/>
          <w:tab w:val="left" w:pos="1701"/>
        </w:tabs>
        <w:ind w:left="1560" w:hanging="1560"/>
        <w:jc w:val="both"/>
      </w:pPr>
    </w:p>
    <w:p w:rsidR="00B11E81" w:rsidRDefault="00B11E81" w:rsidP="0006593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ВНОСИТЕЛ:</w:t>
      </w:r>
    </w:p>
    <w:p w:rsidR="00B11E81" w:rsidRDefault="005767FE" w:rsidP="0006593C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:rsidR="00B11E81" w:rsidRDefault="00B11E81" w:rsidP="0006593C">
      <w:pPr>
        <w:autoSpaceDE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Кмет на Община Русе</w:t>
      </w:r>
    </w:p>
    <w:sectPr w:rsidR="00B11E8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128" w:rsidRDefault="00882128" w:rsidP="0006593C">
      <w:pPr>
        <w:spacing w:after="0" w:line="240" w:lineRule="auto"/>
      </w:pPr>
      <w:r>
        <w:separator/>
      </w:r>
    </w:p>
  </w:endnote>
  <w:endnote w:type="continuationSeparator" w:id="0">
    <w:p w:rsidR="00882128" w:rsidRDefault="00882128" w:rsidP="00065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128" w:rsidRDefault="00882128" w:rsidP="0006593C">
      <w:pPr>
        <w:spacing w:after="0" w:line="240" w:lineRule="auto"/>
      </w:pPr>
      <w:r>
        <w:separator/>
      </w:r>
    </w:p>
  </w:footnote>
  <w:footnote w:type="continuationSeparator" w:id="0">
    <w:p w:rsidR="00882128" w:rsidRDefault="00882128" w:rsidP="00065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D3D27"/>
    <w:multiLevelType w:val="multilevel"/>
    <w:tmpl w:val="0660EAA0"/>
    <w:lvl w:ilvl="0">
      <w:start w:val="1"/>
      <w:numFmt w:val="decimal"/>
      <w:lvlText w:val="%1."/>
      <w:lvlJc w:val="left"/>
      <w:pPr>
        <w:ind w:left="148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7F1D4C22"/>
    <w:multiLevelType w:val="multilevel"/>
    <w:tmpl w:val="0660EAA0"/>
    <w:lvl w:ilvl="0">
      <w:start w:val="1"/>
      <w:numFmt w:val="decimal"/>
      <w:lvlText w:val="%1."/>
      <w:lvlJc w:val="left"/>
      <w:pPr>
        <w:ind w:left="148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81"/>
    <w:rsid w:val="0006593C"/>
    <w:rsid w:val="000E3531"/>
    <w:rsid w:val="001F16A1"/>
    <w:rsid w:val="00207217"/>
    <w:rsid w:val="00213EB0"/>
    <w:rsid w:val="002510E4"/>
    <w:rsid w:val="00417E8F"/>
    <w:rsid w:val="0045684A"/>
    <w:rsid w:val="004639D8"/>
    <w:rsid w:val="004E73C0"/>
    <w:rsid w:val="005002AA"/>
    <w:rsid w:val="005767FE"/>
    <w:rsid w:val="00590C05"/>
    <w:rsid w:val="00624DDB"/>
    <w:rsid w:val="00633933"/>
    <w:rsid w:val="00697577"/>
    <w:rsid w:val="006F7A69"/>
    <w:rsid w:val="00793E9F"/>
    <w:rsid w:val="007F2ACD"/>
    <w:rsid w:val="008146C4"/>
    <w:rsid w:val="00882128"/>
    <w:rsid w:val="00963A8C"/>
    <w:rsid w:val="0097349D"/>
    <w:rsid w:val="00AB67F8"/>
    <w:rsid w:val="00B026DC"/>
    <w:rsid w:val="00B11E81"/>
    <w:rsid w:val="00B16910"/>
    <w:rsid w:val="00B517F7"/>
    <w:rsid w:val="00B82602"/>
    <w:rsid w:val="00B85FE7"/>
    <w:rsid w:val="00BC68C4"/>
    <w:rsid w:val="00BD3F81"/>
    <w:rsid w:val="00BE6837"/>
    <w:rsid w:val="00C34EDB"/>
    <w:rsid w:val="00CD55DC"/>
    <w:rsid w:val="00DF71DA"/>
    <w:rsid w:val="00E01E3B"/>
    <w:rsid w:val="00E41CDB"/>
    <w:rsid w:val="00EA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AFBF3F-0825-48CE-A0C1-64FA8B9D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1E81"/>
    <w:pPr>
      <w:suppressAutoHyphens/>
      <w:autoSpaceDN w:val="0"/>
      <w:textAlignment w:val="baseline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ен текст + Удебелен1"/>
    <w:basedOn w:val="a0"/>
    <w:rsid w:val="00B11E81"/>
    <w:rPr>
      <w:b/>
      <w:bCs/>
      <w:sz w:val="31"/>
      <w:szCs w:val="31"/>
      <w:lang w:bidi="ar-SA"/>
    </w:rPr>
  </w:style>
  <w:style w:type="paragraph" w:styleId="a3">
    <w:name w:val="List Paragraph"/>
    <w:basedOn w:val="a"/>
    <w:rsid w:val="00B11E81"/>
    <w:pPr>
      <w:ind w:left="720"/>
    </w:pPr>
  </w:style>
  <w:style w:type="paragraph" w:styleId="a4">
    <w:name w:val="header"/>
    <w:basedOn w:val="a"/>
    <w:link w:val="a5"/>
    <w:uiPriority w:val="99"/>
    <w:unhideWhenUsed/>
    <w:rsid w:val="00065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6593C"/>
    <w:rPr>
      <w:rFonts w:ascii="Calibri" w:eastAsia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65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659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61C79-C271-48C9-90F8-014957B5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Lecheva</dc:creator>
  <cp:lastModifiedBy>p.hristova</cp:lastModifiedBy>
  <cp:revision>3</cp:revision>
  <cp:lastPrinted>2022-11-28T11:55:00Z</cp:lastPrinted>
  <dcterms:created xsi:type="dcterms:W3CDTF">2025-01-09T14:40:00Z</dcterms:created>
  <dcterms:modified xsi:type="dcterms:W3CDTF">2025-01-09T14:41:00Z</dcterms:modified>
</cp:coreProperties>
</file>