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45AF" w:rsidRDefault="00BE45AF" w:rsidP="005D4385">
      <w:pPr>
        <w:rPr>
          <w:b/>
          <w:bCs/>
          <w:lang w:val="bg-BG"/>
        </w:rPr>
      </w:pPr>
    </w:p>
    <w:p w:rsidR="005D4385" w:rsidRPr="00405CDA" w:rsidRDefault="005D4385" w:rsidP="005D4385">
      <w:pPr>
        <w:rPr>
          <w:b/>
          <w:bCs/>
          <w:lang w:val="bg-BG"/>
        </w:rPr>
      </w:pPr>
      <w:r w:rsidRPr="00405CDA">
        <w:rPr>
          <w:b/>
          <w:bCs/>
          <w:lang w:val="bg-BG"/>
        </w:rPr>
        <w:t>ДО</w:t>
      </w:r>
    </w:p>
    <w:p w:rsidR="005D4385" w:rsidRDefault="005D4385" w:rsidP="005D4385">
      <w:pPr>
        <w:rPr>
          <w:b/>
          <w:bCs/>
          <w:lang w:val="bg-BG"/>
        </w:rPr>
      </w:pPr>
      <w:r>
        <w:rPr>
          <w:b/>
          <w:bCs/>
          <w:lang w:val="bg-BG"/>
        </w:rPr>
        <w:t>ОБЩИНСКИ СЪВЕТ</w:t>
      </w:r>
    </w:p>
    <w:p w:rsidR="005D4385" w:rsidRPr="00405CDA" w:rsidRDefault="005D4385" w:rsidP="005D4385">
      <w:pPr>
        <w:rPr>
          <w:b/>
          <w:bCs/>
          <w:lang w:val="bg-BG"/>
        </w:rPr>
      </w:pPr>
      <w:r w:rsidRPr="00405CDA">
        <w:rPr>
          <w:b/>
          <w:bCs/>
          <w:lang w:val="bg-BG"/>
        </w:rPr>
        <w:t>РУСЕ</w:t>
      </w:r>
    </w:p>
    <w:p w:rsidR="005D4385" w:rsidRPr="00405CDA" w:rsidRDefault="005D4385" w:rsidP="005D4385">
      <w:pPr>
        <w:rPr>
          <w:b/>
          <w:bCs/>
          <w:lang w:val="bg-BG"/>
        </w:rPr>
      </w:pPr>
    </w:p>
    <w:p w:rsidR="00BE45AF" w:rsidRDefault="00BE45AF" w:rsidP="005D4385">
      <w:pPr>
        <w:rPr>
          <w:b/>
          <w:bCs/>
          <w:lang w:val="bg-BG"/>
        </w:rPr>
      </w:pPr>
    </w:p>
    <w:p w:rsidR="005D4385" w:rsidRPr="00405CDA" w:rsidRDefault="005D4385" w:rsidP="005D4385">
      <w:pPr>
        <w:rPr>
          <w:b/>
          <w:bCs/>
          <w:lang w:val="bg-BG"/>
        </w:rPr>
      </w:pPr>
      <w:r w:rsidRPr="00405CDA">
        <w:rPr>
          <w:b/>
          <w:bCs/>
          <w:lang w:val="bg-BG"/>
        </w:rPr>
        <w:t>ПРЕДЛОЖЕНИЕ</w:t>
      </w:r>
    </w:p>
    <w:p w:rsidR="00BE45AF" w:rsidRPr="00BE45AF" w:rsidRDefault="00BE45AF" w:rsidP="00BE45AF">
      <w:pPr>
        <w:tabs>
          <w:tab w:val="left" w:pos="2085"/>
        </w:tabs>
        <w:ind w:firstLine="28"/>
        <w:jc w:val="both"/>
        <w:rPr>
          <w:rFonts w:eastAsiaTheme="minorHAnsi"/>
          <w:b/>
          <w:lang w:val="bg-BG"/>
        </w:rPr>
      </w:pPr>
      <w:r>
        <w:rPr>
          <w:rFonts w:eastAsiaTheme="minorHAnsi"/>
          <w:b/>
          <w:lang w:val="bg-BG"/>
        </w:rPr>
        <w:t xml:space="preserve">ОТ </w:t>
      </w:r>
      <w:r w:rsidRPr="00BE45AF">
        <w:rPr>
          <w:rFonts w:eastAsiaTheme="minorHAnsi"/>
          <w:b/>
          <w:lang w:val="bg-BG"/>
        </w:rPr>
        <w:t>ДИМИТЪР НЕДЕВ</w:t>
      </w:r>
      <w:r w:rsidRPr="00BE45AF">
        <w:rPr>
          <w:rFonts w:eastAsiaTheme="minorHAnsi"/>
          <w:b/>
          <w:lang w:val="bg-BG"/>
        </w:rPr>
        <w:tab/>
      </w:r>
    </w:p>
    <w:p w:rsidR="00BE45AF" w:rsidRPr="00BE45AF" w:rsidRDefault="00BE45AF" w:rsidP="00BE45AF">
      <w:pPr>
        <w:tabs>
          <w:tab w:val="left" w:pos="9355"/>
        </w:tabs>
        <w:ind w:firstLine="28"/>
        <w:jc w:val="both"/>
        <w:rPr>
          <w:rFonts w:eastAsiaTheme="minorHAnsi"/>
          <w:lang w:val="bg-BG"/>
        </w:rPr>
      </w:pPr>
      <w:r w:rsidRPr="00BE45AF">
        <w:rPr>
          <w:rFonts w:eastAsiaTheme="minorHAnsi"/>
          <w:i/>
          <w:lang w:val="bg-BG"/>
        </w:rPr>
        <w:t>За Кмет на Община Русе</w:t>
      </w:r>
    </w:p>
    <w:p w:rsidR="00BE45AF" w:rsidRPr="00BE45AF" w:rsidRDefault="00BE45AF" w:rsidP="00BE45AF">
      <w:pPr>
        <w:tabs>
          <w:tab w:val="left" w:pos="9355"/>
        </w:tabs>
        <w:ind w:firstLine="28"/>
        <w:jc w:val="both"/>
        <w:rPr>
          <w:rFonts w:eastAsiaTheme="minorHAnsi"/>
          <w:lang w:val="bg-BG"/>
        </w:rPr>
      </w:pPr>
      <w:r w:rsidRPr="00BE45AF">
        <w:rPr>
          <w:rFonts w:eastAsiaTheme="minorHAnsi"/>
          <w:i/>
          <w:lang w:val="bg-BG"/>
        </w:rPr>
        <w:t>/Съгласно Заповед №РД-01-996/28.03.2025 г.</w:t>
      </w:r>
    </w:p>
    <w:p w:rsidR="00BE45AF" w:rsidRPr="00BE45AF" w:rsidRDefault="00BE45AF" w:rsidP="00BE45AF">
      <w:pPr>
        <w:tabs>
          <w:tab w:val="left" w:pos="9355"/>
        </w:tabs>
        <w:jc w:val="both"/>
        <w:rPr>
          <w:rFonts w:eastAsiaTheme="minorHAnsi"/>
          <w:i/>
          <w:lang w:val="bg-BG"/>
        </w:rPr>
      </w:pPr>
      <w:r w:rsidRPr="00BE45AF">
        <w:rPr>
          <w:rFonts w:eastAsiaTheme="minorHAnsi"/>
          <w:i/>
          <w:lang w:val="bg-BG"/>
        </w:rPr>
        <w:t>на Кмета на Община Русе/</w:t>
      </w:r>
    </w:p>
    <w:p w:rsidR="00BE45AF" w:rsidRPr="00BE45AF" w:rsidRDefault="00BE45AF" w:rsidP="00BE45AF">
      <w:pPr>
        <w:tabs>
          <w:tab w:val="left" w:pos="567"/>
          <w:tab w:val="left" w:pos="900"/>
        </w:tabs>
        <w:jc w:val="both"/>
        <w:rPr>
          <w:color w:val="000000"/>
          <w:lang w:val="bg-BG"/>
        </w:rPr>
      </w:pPr>
    </w:p>
    <w:p w:rsidR="005D4385" w:rsidRDefault="005D4385" w:rsidP="005D4385">
      <w:pPr>
        <w:rPr>
          <w:b/>
          <w:bCs/>
          <w:lang w:val="bg-BG"/>
        </w:rPr>
      </w:pPr>
      <w:r w:rsidRPr="00405CDA">
        <w:rPr>
          <w:b/>
          <w:bCs/>
          <w:lang w:val="bg-BG"/>
        </w:rPr>
        <w:t xml:space="preserve">                   </w:t>
      </w:r>
      <w:r>
        <w:rPr>
          <w:b/>
          <w:bCs/>
          <w:lang w:val="bg-BG"/>
        </w:rPr>
        <w:tab/>
      </w:r>
      <w:r>
        <w:rPr>
          <w:b/>
          <w:bCs/>
          <w:lang w:val="bg-BG"/>
        </w:rPr>
        <w:tab/>
      </w:r>
      <w:r>
        <w:rPr>
          <w:b/>
          <w:bCs/>
          <w:lang w:val="bg-BG"/>
        </w:rPr>
        <w:tab/>
      </w:r>
      <w:r>
        <w:rPr>
          <w:b/>
          <w:bCs/>
          <w:lang w:val="bg-BG"/>
        </w:rPr>
        <w:tab/>
      </w:r>
      <w:r>
        <w:rPr>
          <w:b/>
          <w:bCs/>
          <w:lang w:val="bg-BG"/>
        </w:rPr>
        <w:tab/>
      </w:r>
      <w:r w:rsidRPr="00181423">
        <w:rPr>
          <w:b/>
          <w:bCs/>
          <w:sz w:val="28"/>
          <w:szCs w:val="28"/>
          <w:lang w:val="bg-BG"/>
        </w:rPr>
        <w:t xml:space="preserve">                </w:t>
      </w:r>
    </w:p>
    <w:p w:rsidR="005D4385" w:rsidRPr="005D4385" w:rsidRDefault="005D4385" w:rsidP="005D4385">
      <w:pPr>
        <w:ind w:left="1440" w:hanging="1440"/>
        <w:jc w:val="both"/>
        <w:rPr>
          <w:bCs/>
          <w:u w:val="single"/>
          <w:lang w:val="en-US"/>
        </w:rPr>
      </w:pPr>
      <w:r w:rsidRPr="005D4385">
        <w:rPr>
          <w:b/>
          <w:bCs/>
          <w:lang w:val="bg-BG"/>
        </w:rPr>
        <w:t xml:space="preserve">ОТНОСНО: </w:t>
      </w:r>
      <w:r w:rsidRPr="000547ED">
        <w:rPr>
          <w:bCs/>
          <w:lang w:val="bg-BG"/>
        </w:rPr>
        <w:t xml:space="preserve">Откриване на процедура за провеждане на </w:t>
      </w:r>
      <w:proofErr w:type="spellStart"/>
      <w:r w:rsidRPr="000547ED">
        <w:rPr>
          <w:bCs/>
          <w:lang w:val="en-US"/>
        </w:rPr>
        <w:t>публичен</w:t>
      </w:r>
      <w:proofErr w:type="spellEnd"/>
      <w:r w:rsidRPr="000547ED">
        <w:rPr>
          <w:bCs/>
          <w:lang w:val="bg-BG"/>
        </w:rPr>
        <w:t xml:space="preserve"> търг с явно наддаване за продажба на общински имот в гр. Русе, </w:t>
      </w:r>
      <w:r w:rsidR="00281792" w:rsidRPr="000547ED">
        <w:rPr>
          <w:rFonts w:eastAsia="Calibri"/>
          <w:lang w:val="bg-BG"/>
        </w:rPr>
        <w:t>ул. „Разлог</w:t>
      </w:r>
      <w:r w:rsidR="00074498" w:rsidRPr="000547ED">
        <w:rPr>
          <w:rFonts w:eastAsia="Calibri"/>
          <w:lang w:val="bg-BG"/>
        </w:rPr>
        <w:t>“</w:t>
      </w:r>
      <w:r w:rsidR="00281792" w:rsidRPr="000547ED">
        <w:rPr>
          <w:rFonts w:eastAsia="Calibri"/>
          <w:lang w:val="bg-BG"/>
        </w:rPr>
        <w:t xml:space="preserve"> №15</w:t>
      </w:r>
    </w:p>
    <w:p w:rsidR="005D4385" w:rsidRPr="005D4385" w:rsidRDefault="005D4385" w:rsidP="005D4385">
      <w:pPr>
        <w:jc w:val="both"/>
        <w:rPr>
          <w:lang w:val="bg-BG"/>
        </w:rPr>
      </w:pPr>
      <w:r w:rsidRPr="005D4385">
        <w:rPr>
          <w:lang w:val="bg-BG"/>
        </w:rPr>
        <w:t xml:space="preserve">                                  </w:t>
      </w:r>
    </w:p>
    <w:p w:rsidR="005D4385" w:rsidRPr="005D4385" w:rsidRDefault="005D4385" w:rsidP="005D4385">
      <w:pPr>
        <w:jc w:val="both"/>
        <w:rPr>
          <w:b/>
          <w:bCs/>
          <w:lang w:val="bg-BG"/>
        </w:rPr>
      </w:pPr>
      <w:r w:rsidRPr="005D4385">
        <w:rPr>
          <w:b/>
          <w:bCs/>
          <w:lang w:val="bg-BG"/>
        </w:rPr>
        <w:t>УВАЖАЕМИ ОБЩИНСКИ СЪВЕТНИЦИ,</w:t>
      </w:r>
    </w:p>
    <w:p w:rsidR="005D4385" w:rsidRPr="005D4385" w:rsidRDefault="005D4385" w:rsidP="005D4385">
      <w:pPr>
        <w:jc w:val="both"/>
        <w:rPr>
          <w:lang w:val="bg-BG"/>
        </w:rPr>
      </w:pPr>
      <w:r w:rsidRPr="005D4385">
        <w:rPr>
          <w:lang w:val="bg-BG"/>
        </w:rPr>
        <w:t xml:space="preserve">                </w:t>
      </w:r>
    </w:p>
    <w:p w:rsidR="00281792" w:rsidRDefault="00281792" w:rsidP="00281792">
      <w:pPr>
        <w:ind w:firstLine="708"/>
        <w:jc w:val="both"/>
      </w:pPr>
      <w:r w:rsidRPr="00D62C8C">
        <w:rPr>
          <w:rFonts w:eastAsia="Calibri"/>
          <w:lang w:val="bg-BG"/>
        </w:rPr>
        <w:t xml:space="preserve">В Общинска администрация е постъпило </w:t>
      </w:r>
      <w:r>
        <w:rPr>
          <w:lang w:val="bg-BG" w:eastAsia="bg-BG"/>
        </w:rPr>
        <w:t xml:space="preserve">Заявление с вх. №ОИ-10-21/17.02.2025 г. от Иван </w:t>
      </w:r>
      <w:bookmarkStart w:id="0" w:name="_GoBack"/>
      <w:bookmarkEnd w:id="0"/>
      <w:r>
        <w:rPr>
          <w:lang w:val="bg-BG" w:eastAsia="bg-BG"/>
        </w:rPr>
        <w:t>Чолаков,</w:t>
      </w:r>
      <w:r w:rsidRPr="00843B4C">
        <w:rPr>
          <w:lang w:val="bg-BG" w:eastAsia="bg-BG"/>
        </w:rPr>
        <w:t xml:space="preserve"> </w:t>
      </w:r>
      <w:r w:rsidRPr="00D62C8C">
        <w:rPr>
          <w:rFonts w:eastAsia="Calibri"/>
          <w:lang w:val="bg-BG"/>
        </w:rPr>
        <w:t>с което изразява желание да заку</w:t>
      </w:r>
      <w:r>
        <w:rPr>
          <w:rFonts w:eastAsia="Calibri"/>
          <w:lang w:val="bg-BG"/>
        </w:rPr>
        <w:t>пи общински недвижим имот, находящ се на</w:t>
      </w:r>
      <w:r w:rsidRPr="00A31934">
        <w:rPr>
          <w:lang w:val="bg-BG"/>
        </w:rPr>
        <w:t xml:space="preserve"> </w:t>
      </w:r>
      <w:r>
        <w:rPr>
          <w:lang w:val="bg-BG"/>
        </w:rPr>
        <w:t xml:space="preserve">ул. „Разлог“, №15, </w:t>
      </w:r>
      <w:r>
        <w:rPr>
          <w:lang w:val="bg-BG" w:eastAsia="bg-BG"/>
        </w:rPr>
        <w:t xml:space="preserve"> гр. Русе</w:t>
      </w:r>
      <w:r>
        <w:rPr>
          <w:rFonts w:eastAsia="Calibri"/>
          <w:lang w:val="bg-BG"/>
        </w:rPr>
        <w:t>.</w:t>
      </w:r>
    </w:p>
    <w:p w:rsidR="00281792" w:rsidRPr="00974694" w:rsidRDefault="00281792" w:rsidP="00974694">
      <w:pPr>
        <w:ind w:firstLine="708"/>
        <w:jc w:val="both"/>
        <w:rPr>
          <w:lang w:val="en-US" w:eastAsia="bg-BG"/>
        </w:rPr>
      </w:pPr>
      <w:proofErr w:type="spellStart"/>
      <w:r w:rsidRPr="00B56FEA">
        <w:t>Имотът</w:t>
      </w:r>
      <w:proofErr w:type="spellEnd"/>
      <w:r>
        <w:t>,</w:t>
      </w:r>
      <w:r w:rsidRPr="00B56FEA">
        <w:t xml:space="preserve"> </w:t>
      </w:r>
      <w:proofErr w:type="spellStart"/>
      <w:r w:rsidRPr="00B56FEA">
        <w:t>пред</w:t>
      </w:r>
      <w:r>
        <w:t>мет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искането</w:t>
      </w:r>
      <w:proofErr w:type="spellEnd"/>
      <w:r>
        <w:t xml:space="preserve">, </w:t>
      </w:r>
      <w:proofErr w:type="spellStart"/>
      <w:r>
        <w:t>представлява</w:t>
      </w:r>
      <w:proofErr w:type="spellEnd"/>
      <w:r w:rsidRPr="00B56FEA">
        <w:t xml:space="preserve"> </w:t>
      </w:r>
      <w:r>
        <w:rPr>
          <w:lang w:val="bg-BG"/>
        </w:rPr>
        <w:t>незастроен п</w:t>
      </w:r>
      <w:r w:rsidRPr="00A465B7">
        <w:rPr>
          <w:lang w:val="bg-BG"/>
        </w:rPr>
        <w:t>оземлен имот с идентификатор 63427.</w:t>
      </w:r>
      <w:r>
        <w:rPr>
          <w:lang w:val="bg-BG"/>
        </w:rPr>
        <w:t>2.4684</w:t>
      </w:r>
      <w:r w:rsidRPr="00A465B7">
        <w:rPr>
          <w:lang w:val="bg-BG"/>
        </w:rPr>
        <w:t xml:space="preserve"> </w:t>
      </w:r>
      <w:r>
        <w:rPr>
          <w:lang w:val="bg-BG"/>
        </w:rPr>
        <w:t>по Кадастралната карта и кадастралните регистри на гр. Русе, с адрес: гр. Русе, ул. „</w:t>
      </w:r>
      <w:proofErr w:type="gramStart"/>
      <w:r>
        <w:rPr>
          <w:lang w:val="bg-BG"/>
        </w:rPr>
        <w:t>Разлог“ №</w:t>
      </w:r>
      <w:proofErr w:type="gramEnd"/>
      <w:r>
        <w:rPr>
          <w:lang w:val="bg-BG"/>
        </w:rPr>
        <w:t>15, с площ от 147</w:t>
      </w:r>
      <w:r w:rsidRPr="002222BD">
        <w:rPr>
          <w:lang w:val="bg-BG"/>
        </w:rPr>
        <w:t xml:space="preserve"> </w:t>
      </w:r>
      <w:proofErr w:type="spellStart"/>
      <w:r w:rsidRPr="002222BD">
        <w:rPr>
          <w:lang w:val="bg-BG"/>
        </w:rPr>
        <w:t>кв.м</w:t>
      </w:r>
      <w:proofErr w:type="spellEnd"/>
      <w:r w:rsidRPr="002222BD">
        <w:rPr>
          <w:lang w:val="bg-BG"/>
        </w:rPr>
        <w:t xml:space="preserve">., </w:t>
      </w:r>
      <w:r>
        <w:rPr>
          <w:lang w:val="bg-BG"/>
        </w:rPr>
        <w:t>с трайно предназначение на територията:</w:t>
      </w:r>
      <w:r w:rsidR="00974694">
        <w:rPr>
          <w:lang w:val="en-US"/>
        </w:rPr>
        <w:t xml:space="preserve"> </w:t>
      </w:r>
      <w:r w:rsidRPr="00720A2F">
        <w:rPr>
          <w:lang w:val="bg-BG"/>
        </w:rPr>
        <w:t>Урбанизирана,</w:t>
      </w:r>
      <w:r>
        <w:rPr>
          <w:lang w:val="bg-BG"/>
        </w:rPr>
        <w:t xml:space="preserve"> с начин на трайно ползване: Ниско застояване</w:t>
      </w:r>
      <w:r>
        <w:t xml:space="preserve"> (</w:t>
      </w:r>
      <w:r>
        <w:rPr>
          <w:lang w:val="bg-BG"/>
        </w:rPr>
        <w:t>до 10 м</w:t>
      </w:r>
      <w:r>
        <w:t>)</w:t>
      </w:r>
      <w:r>
        <w:rPr>
          <w:lang w:val="bg-BG"/>
        </w:rPr>
        <w:t xml:space="preserve">, </w:t>
      </w:r>
      <w:r>
        <w:rPr>
          <w:lang w:val="bg-BG" w:eastAsia="bg-BG"/>
        </w:rPr>
        <w:t>предмет на Акт №8701/05.10.2018</w:t>
      </w:r>
      <w:r w:rsidRPr="00843B4C">
        <w:rPr>
          <w:lang w:val="bg-BG" w:eastAsia="bg-BG"/>
        </w:rPr>
        <w:t xml:space="preserve"> г.</w:t>
      </w:r>
      <w:r>
        <w:rPr>
          <w:lang w:val="bg-BG" w:eastAsia="bg-BG"/>
        </w:rPr>
        <w:t xml:space="preserve"> за частна общинска собственост вписан под №42, том 32,  </w:t>
      </w:r>
      <w:proofErr w:type="spellStart"/>
      <w:r>
        <w:rPr>
          <w:lang w:val="bg-BG" w:eastAsia="bg-BG"/>
        </w:rPr>
        <w:t>н.д</w:t>
      </w:r>
      <w:proofErr w:type="spellEnd"/>
      <w:r>
        <w:rPr>
          <w:lang w:val="bg-BG" w:eastAsia="bg-BG"/>
        </w:rPr>
        <w:t>. 6564, ДВР 12798, вх. рег.№13128 от 09.10.2018 г.</w:t>
      </w:r>
      <w:r>
        <w:rPr>
          <w:lang w:val="en-US" w:eastAsia="bg-BG"/>
        </w:rPr>
        <w:t xml:space="preserve"> </w:t>
      </w:r>
    </w:p>
    <w:p w:rsidR="00985553" w:rsidRPr="00DF3064" w:rsidRDefault="00985553" w:rsidP="003F3B87">
      <w:pPr>
        <w:ind w:firstLine="708"/>
        <w:jc w:val="both"/>
        <w:rPr>
          <w:rFonts w:eastAsia="Calibri"/>
          <w:lang w:val="bg-BG"/>
        </w:rPr>
      </w:pPr>
      <w:r w:rsidRPr="002E3589">
        <w:rPr>
          <w:lang w:val="bg-BG"/>
        </w:rPr>
        <w:t xml:space="preserve">Пазарната </w:t>
      </w:r>
      <w:r w:rsidRPr="002E3589">
        <w:rPr>
          <w:rFonts w:eastAsia="Calibri"/>
          <w:lang w:val="bg-BG"/>
        </w:rPr>
        <w:t xml:space="preserve">стойност </w:t>
      </w:r>
      <w:r w:rsidRPr="002E3589">
        <w:rPr>
          <w:lang w:val="bg-BG"/>
        </w:rPr>
        <w:t xml:space="preserve">на имота, </w:t>
      </w:r>
      <w:r w:rsidRPr="002E3589">
        <w:rPr>
          <w:rFonts w:eastAsia="Calibri"/>
          <w:lang w:val="bg-BG"/>
        </w:rPr>
        <w:t xml:space="preserve">определена </w:t>
      </w:r>
      <w:r w:rsidRPr="002E3589">
        <w:rPr>
          <w:lang w:val="bg-BG"/>
        </w:rPr>
        <w:t xml:space="preserve">от лицензиран оценител е в размер на </w:t>
      </w:r>
      <w:r w:rsidR="00782032">
        <w:rPr>
          <w:b/>
          <w:lang w:val="bg-BG"/>
        </w:rPr>
        <w:t>48 027</w:t>
      </w:r>
      <w:r w:rsidRPr="0075412B">
        <w:rPr>
          <w:b/>
          <w:lang w:val="bg-BG"/>
        </w:rPr>
        <w:t>,00</w:t>
      </w:r>
      <w:r w:rsidRPr="00850440">
        <w:rPr>
          <w:b/>
          <w:lang w:val="bg-BG"/>
        </w:rPr>
        <w:t xml:space="preserve"> лв.</w:t>
      </w:r>
      <w:r w:rsidRPr="00AA6CAC">
        <w:rPr>
          <w:lang w:val="bg-BG"/>
        </w:rPr>
        <w:t xml:space="preserve"> (</w:t>
      </w:r>
      <w:r w:rsidR="00782032">
        <w:rPr>
          <w:lang w:val="bg-BG"/>
        </w:rPr>
        <w:t>четиридесет и осем хиляди и двадесет и седем</w:t>
      </w:r>
      <w:r w:rsidR="00DF0302">
        <w:rPr>
          <w:lang w:val="bg-BG"/>
        </w:rPr>
        <w:t xml:space="preserve"> лева</w:t>
      </w:r>
      <w:r w:rsidRPr="00AA6CAC">
        <w:rPr>
          <w:lang w:val="bg-BG"/>
        </w:rPr>
        <w:t>)</w:t>
      </w:r>
      <w:r>
        <w:rPr>
          <w:lang w:val="bg-BG"/>
        </w:rPr>
        <w:t>,</w:t>
      </w:r>
      <w:r>
        <w:rPr>
          <w:rFonts w:eastAsia="Calibri"/>
          <w:lang w:val="bg-BG"/>
        </w:rPr>
        <w:t xml:space="preserve"> без дължими данъци и такси</w:t>
      </w:r>
      <w:r w:rsidRPr="00AA6CAC">
        <w:rPr>
          <w:rFonts w:eastAsia="Calibri"/>
          <w:lang w:val="bg-BG"/>
        </w:rPr>
        <w:t>.</w:t>
      </w:r>
    </w:p>
    <w:p w:rsidR="00985553" w:rsidRDefault="00985553" w:rsidP="003F3B87">
      <w:pPr>
        <w:ind w:firstLine="709"/>
        <w:jc w:val="both"/>
        <w:rPr>
          <w:lang w:val="bg-BG"/>
        </w:rPr>
      </w:pPr>
      <w:r w:rsidRPr="00B80B28">
        <w:rPr>
          <w:lang w:val="bg-BG"/>
        </w:rPr>
        <w:t>Стойността на</w:t>
      </w:r>
      <w:r>
        <w:rPr>
          <w:lang w:val="bg-BG"/>
        </w:rPr>
        <w:t xml:space="preserve"> имота</w:t>
      </w:r>
      <w:r w:rsidRPr="00B80B28">
        <w:rPr>
          <w:lang w:val="bg-BG"/>
        </w:rPr>
        <w:t>,</w:t>
      </w:r>
      <w:r w:rsidRPr="00B80B28">
        <w:rPr>
          <w:b/>
          <w:lang w:val="bg-BG"/>
        </w:rPr>
        <w:t xml:space="preserve"> </w:t>
      </w:r>
      <w:r w:rsidRPr="00B80B28">
        <w:rPr>
          <w:lang w:val="bg-BG"/>
        </w:rPr>
        <w:t>определена по нормати</w:t>
      </w:r>
      <w:r>
        <w:rPr>
          <w:lang w:val="bg-BG"/>
        </w:rPr>
        <w:t>вен метод</w:t>
      </w:r>
      <w:r w:rsidRPr="00B80B28">
        <w:rPr>
          <w:lang w:val="bg-BG"/>
        </w:rPr>
        <w:t xml:space="preserve">, </w:t>
      </w:r>
      <w:r w:rsidR="00F453DC">
        <w:rPr>
          <w:lang w:val="bg-BG"/>
        </w:rPr>
        <w:t xml:space="preserve">съгласно решение на Общински съвет – Русе </w:t>
      </w:r>
      <w:r w:rsidRPr="00B80B28">
        <w:rPr>
          <w:lang w:val="bg-BG"/>
        </w:rPr>
        <w:t xml:space="preserve">е в размер на </w:t>
      </w:r>
      <w:r w:rsidR="00782032">
        <w:rPr>
          <w:b/>
          <w:lang w:val="bg-BG"/>
        </w:rPr>
        <w:t>36 801</w:t>
      </w:r>
      <w:r>
        <w:rPr>
          <w:b/>
          <w:lang w:val="bg-BG"/>
        </w:rPr>
        <w:t xml:space="preserve">,00 </w:t>
      </w:r>
      <w:r w:rsidRPr="00B80B28">
        <w:rPr>
          <w:b/>
          <w:lang w:val="bg-BG"/>
        </w:rPr>
        <w:t xml:space="preserve">лв. </w:t>
      </w:r>
      <w:r w:rsidRPr="00B80B28">
        <w:rPr>
          <w:lang w:val="bg-BG"/>
        </w:rPr>
        <w:t>(</w:t>
      </w:r>
      <w:r w:rsidR="00782032">
        <w:rPr>
          <w:lang w:val="bg-BG"/>
        </w:rPr>
        <w:t>тридесет и шест хиляди осемстотин и един</w:t>
      </w:r>
      <w:r w:rsidR="00DF0302">
        <w:rPr>
          <w:lang w:val="bg-BG"/>
        </w:rPr>
        <w:t xml:space="preserve"> </w:t>
      </w:r>
      <w:r>
        <w:rPr>
          <w:lang w:val="bg-BG"/>
        </w:rPr>
        <w:t>лева</w:t>
      </w:r>
      <w:r w:rsidRPr="00B80B28">
        <w:rPr>
          <w:lang w:val="bg-BG"/>
        </w:rPr>
        <w:t>), без дължими данъци и такси.</w:t>
      </w:r>
    </w:p>
    <w:p w:rsidR="00985553" w:rsidRPr="002D264B" w:rsidRDefault="00985553" w:rsidP="003F3B87">
      <w:pPr>
        <w:ind w:firstLine="709"/>
        <w:jc w:val="both"/>
        <w:rPr>
          <w:lang w:val="bg-BG"/>
        </w:rPr>
      </w:pPr>
      <w:r w:rsidRPr="002E3589">
        <w:rPr>
          <w:lang w:val="bg-BG"/>
        </w:rPr>
        <w:t xml:space="preserve">Данъчната оценка е в размер на </w:t>
      </w:r>
      <w:r w:rsidR="00974694">
        <w:rPr>
          <w:b/>
          <w:lang w:val="bg-BG"/>
        </w:rPr>
        <w:t>6 856,80</w:t>
      </w:r>
      <w:r w:rsidR="00497EAC">
        <w:rPr>
          <w:b/>
          <w:lang w:val="bg-BG"/>
        </w:rPr>
        <w:t xml:space="preserve"> </w:t>
      </w:r>
      <w:r w:rsidRPr="00CA2831">
        <w:rPr>
          <w:b/>
          <w:lang w:val="bg-BG"/>
        </w:rPr>
        <w:t xml:space="preserve">лв. </w:t>
      </w:r>
      <w:r w:rsidRPr="002E3589">
        <w:rPr>
          <w:lang w:val="bg-BG"/>
        </w:rPr>
        <w:t>(</w:t>
      </w:r>
      <w:r w:rsidR="00974694">
        <w:rPr>
          <w:lang w:val="bg-BG"/>
        </w:rPr>
        <w:t>шест хиляди осемстотин петдесет и шест лева и осемдесет</w:t>
      </w:r>
      <w:r>
        <w:rPr>
          <w:lang w:val="bg-BG"/>
        </w:rPr>
        <w:t xml:space="preserve"> стотинки</w:t>
      </w:r>
      <w:r w:rsidRPr="002E3589">
        <w:rPr>
          <w:lang w:val="bg-BG"/>
        </w:rPr>
        <w:t>), съгласно удостоверение, издадено от дирекция „Местни данъци и такси“ при Община Русе.</w:t>
      </w:r>
    </w:p>
    <w:p w:rsidR="0000481A" w:rsidRDefault="0000481A" w:rsidP="003F3B87">
      <w:pPr>
        <w:ind w:firstLine="709"/>
        <w:jc w:val="both"/>
        <w:rPr>
          <w:lang w:val="bg-BG"/>
        </w:rPr>
      </w:pPr>
      <w:r w:rsidRPr="002E3589">
        <w:rPr>
          <w:lang w:val="bg-BG"/>
        </w:rPr>
        <w:t>В свое заседание Комисията</w:t>
      </w:r>
      <w:r>
        <w:rPr>
          <w:lang w:val="bg-BG"/>
        </w:rPr>
        <w:t xml:space="preserve"> по общинска собственост с Протокол </w:t>
      </w:r>
      <w:r w:rsidR="00974694">
        <w:rPr>
          <w:bCs/>
          <w:lang w:val="bg-BG"/>
        </w:rPr>
        <w:t>№12/05.03.2025</w:t>
      </w:r>
      <w:r w:rsidRPr="005D4385">
        <w:rPr>
          <w:bCs/>
          <w:lang w:val="bg-BG"/>
        </w:rPr>
        <w:t xml:space="preserve"> </w:t>
      </w:r>
      <w:r>
        <w:rPr>
          <w:lang w:val="bg-BG"/>
        </w:rPr>
        <w:t xml:space="preserve">г. дава съгласие за провеждане на процедура за продажба на имота, чрез публичен търг с явно наддаване, след решение на Общински съвет – Русе. </w:t>
      </w:r>
    </w:p>
    <w:p w:rsidR="002C11F2" w:rsidRPr="002C11F2" w:rsidRDefault="002C11F2" w:rsidP="002C11F2">
      <w:pPr>
        <w:ind w:firstLine="709"/>
        <w:jc w:val="both"/>
        <w:rPr>
          <w:rFonts w:eastAsia="Calibri"/>
          <w:lang w:val="bg-BG"/>
        </w:rPr>
      </w:pPr>
      <w:r w:rsidRPr="002C11F2">
        <w:rPr>
          <w:lang w:val="bg-BG"/>
        </w:rPr>
        <w:t xml:space="preserve">Предложеното разпореждане </w:t>
      </w:r>
      <w:r w:rsidR="00974694">
        <w:rPr>
          <w:lang w:val="bg-BG"/>
        </w:rPr>
        <w:t>н</w:t>
      </w:r>
      <w:r w:rsidRPr="002C11F2">
        <w:rPr>
          <w:lang w:val="bg-BG"/>
        </w:rPr>
        <w:t xml:space="preserve">е </w:t>
      </w:r>
      <w:r w:rsidR="00974694">
        <w:rPr>
          <w:lang w:val="bg-BG"/>
        </w:rPr>
        <w:t xml:space="preserve">е </w:t>
      </w:r>
      <w:r w:rsidR="00520DA2">
        <w:rPr>
          <w:lang w:val="bg-BG"/>
        </w:rPr>
        <w:t>включено в</w:t>
      </w:r>
      <w:r w:rsidRPr="002C11F2">
        <w:rPr>
          <w:lang w:val="bg-BG"/>
        </w:rPr>
        <w:t xml:space="preserve"> „Годишната програма за </w:t>
      </w:r>
      <w:r w:rsidRPr="002C11F2">
        <w:rPr>
          <w:rFonts w:eastAsia="Calibri"/>
          <w:lang w:val="bg-BG"/>
        </w:rPr>
        <w:t>управление и разпореждане с о</w:t>
      </w:r>
      <w:r w:rsidR="00974694">
        <w:rPr>
          <w:rFonts w:eastAsia="Calibri"/>
          <w:lang w:val="bg-BG"/>
        </w:rPr>
        <w:t>бщински имоти през 2025 година“.</w:t>
      </w:r>
      <w:r w:rsidRPr="002C11F2">
        <w:rPr>
          <w:rFonts w:eastAsia="Calibri"/>
          <w:lang w:val="bg-BG"/>
        </w:rPr>
        <w:t xml:space="preserve"> </w:t>
      </w:r>
    </w:p>
    <w:p w:rsidR="0000481A" w:rsidRPr="0075412B" w:rsidRDefault="0000481A" w:rsidP="003F3B87">
      <w:pPr>
        <w:ind w:firstLine="709"/>
        <w:jc w:val="both"/>
        <w:rPr>
          <w:lang w:val="bg-BG" w:eastAsia="bg-BG"/>
        </w:rPr>
      </w:pPr>
      <w:r>
        <w:rPr>
          <w:lang w:val="bg-BG"/>
        </w:rPr>
        <w:t xml:space="preserve">С оглед изложеното и </w:t>
      </w:r>
      <w:r w:rsidRPr="0050168B">
        <w:rPr>
          <w:lang w:val="bg-BG"/>
        </w:rPr>
        <w:t>на основание чл.</w:t>
      </w:r>
      <w:r>
        <w:rPr>
          <w:lang w:val="bg-BG"/>
        </w:rPr>
        <w:t xml:space="preserve"> 63, ал. 1 от Правилника за организацията и дейността на Общински съвет – Русе, неговите комисии и взаимодействието му с общинската администрация, предлагам на Общинския съвет да вземе следното</w:t>
      </w:r>
    </w:p>
    <w:p w:rsidR="0000481A" w:rsidRPr="00E31D2E" w:rsidRDefault="0000481A" w:rsidP="003F3B87">
      <w:pPr>
        <w:ind w:firstLine="709"/>
        <w:jc w:val="both"/>
        <w:rPr>
          <w:lang w:val="en-US"/>
        </w:rPr>
      </w:pPr>
    </w:p>
    <w:p w:rsidR="0000481A" w:rsidRDefault="0000481A" w:rsidP="003F3B87">
      <w:pPr>
        <w:ind w:firstLine="709"/>
        <w:rPr>
          <w:b/>
          <w:bCs/>
          <w:lang w:val="en-US"/>
        </w:rPr>
      </w:pPr>
      <w:r>
        <w:rPr>
          <w:b/>
          <w:bCs/>
          <w:lang w:val="bg-BG"/>
        </w:rPr>
        <w:t xml:space="preserve">                                                Р Е Ш Е Н И Е:</w:t>
      </w:r>
    </w:p>
    <w:p w:rsidR="0000481A" w:rsidRPr="00CA2831" w:rsidRDefault="0000481A" w:rsidP="003F3B87">
      <w:pPr>
        <w:ind w:firstLine="709"/>
        <w:rPr>
          <w:b/>
          <w:bCs/>
          <w:lang w:val="bg-BG"/>
        </w:rPr>
      </w:pPr>
    </w:p>
    <w:p w:rsidR="00974694" w:rsidRPr="00CD68EE" w:rsidRDefault="00974694" w:rsidP="00974694">
      <w:pPr>
        <w:ind w:firstLine="708"/>
        <w:jc w:val="both"/>
        <w:rPr>
          <w:bCs/>
          <w:lang w:val="bg-BG"/>
        </w:rPr>
      </w:pPr>
      <w:r>
        <w:rPr>
          <w:lang w:val="bg-BG"/>
        </w:rPr>
        <w:t xml:space="preserve">На основание чл. 21, ал. 2, във връзка с чл. 21, ал. 1, т. 8 от ЗМСМА, чл. 35, ал. 1 и чл. 41, ал. 2 от ЗОС,  чл. 8, ал. 1 и ал. 9 от ЗОС,  и чл. 30 от </w:t>
      </w:r>
      <w:r w:rsidRPr="00AD57A6">
        <w:rPr>
          <w:lang w:val="bg-BG"/>
        </w:rPr>
        <w:t xml:space="preserve">Наредба №1 за общинската собственост на </w:t>
      </w:r>
      <w:proofErr w:type="spellStart"/>
      <w:r>
        <w:t>Общински</w:t>
      </w:r>
      <w:proofErr w:type="spellEnd"/>
      <w:r>
        <w:rPr>
          <w:lang w:val="bg-BG"/>
        </w:rPr>
        <w:t xml:space="preserve"> </w:t>
      </w:r>
      <w:proofErr w:type="spellStart"/>
      <w:r>
        <w:t>съвет</w:t>
      </w:r>
      <w:proofErr w:type="spellEnd"/>
      <w:r>
        <w:rPr>
          <w:lang w:val="bg-BG"/>
        </w:rPr>
        <w:t xml:space="preserve"> – </w:t>
      </w:r>
      <w:r>
        <w:t>Русе</w:t>
      </w:r>
      <w:r>
        <w:rPr>
          <w:lang w:val="bg-BG"/>
        </w:rPr>
        <w:t xml:space="preserve"> и извлечение от протокол №</w:t>
      </w:r>
      <w:r w:rsidR="009A05FD">
        <w:rPr>
          <w:bCs/>
          <w:lang w:val="bg-BG"/>
        </w:rPr>
        <w:t>12/05.03.2025</w:t>
      </w:r>
      <w:r>
        <w:rPr>
          <w:bCs/>
          <w:lang w:val="bg-BG"/>
        </w:rPr>
        <w:t xml:space="preserve"> </w:t>
      </w:r>
      <w:r>
        <w:rPr>
          <w:lang w:val="bg-BG"/>
        </w:rPr>
        <w:t xml:space="preserve"> г. на КОС, Общински </w:t>
      </w:r>
      <w:r w:rsidRPr="00CD68EE">
        <w:rPr>
          <w:lang w:val="bg-BG"/>
        </w:rPr>
        <w:t xml:space="preserve">съвет </w:t>
      </w:r>
      <w:r w:rsidRPr="00CD68EE">
        <w:rPr>
          <w:bCs/>
          <w:lang w:val="bg-BG"/>
        </w:rPr>
        <w:t xml:space="preserve">реши: </w:t>
      </w:r>
    </w:p>
    <w:p w:rsidR="00974694" w:rsidRPr="00CD68EE" w:rsidRDefault="00974694" w:rsidP="00974694">
      <w:pPr>
        <w:jc w:val="both"/>
        <w:rPr>
          <w:bCs/>
          <w:lang w:val="bg-BG"/>
        </w:rPr>
      </w:pPr>
    </w:p>
    <w:p w:rsidR="00974694" w:rsidRPr="00CD68EE" w:rsidRDefault="00974694" w:rsidP="00974694">
      <w:pPr>
        <w:ind w:firstLine="709"/>
        <w:jc w:val="both"/>
        <w:rPr>
          <w:lang w:val="bg-BG"/>
        </w:rPr>
      </w:pPr>
      <w:r w:rsidRPr="00CD68EE">
        <w:rPr>
          <w:bCs/>
          <w:lang w:val="bg-BG"/>
        </w:rPr>
        <w:t>1.Допълва годишната програма за управление и разпореждане с имот</w:t>
      </w:r>
      <w:r w:rsidR="009A05FD" w:rsidRPr="00CD68EE">
        <w:rPr>
          <w:bCs/>
          <w:lang w:val="bg-BG"/>
        </w:rPr>
        <w:t>и – общинска собственост за 2025</w:t>
      </w:r>
      <w:r w:rsidR="00520DA2" w:rsidRPr="00CD68EE">
        <w:rPr>
          <w:bCs/>
          <w:lang w:val="bg-BG"/>
        </w:rPr>
        <w:t xml:space="preserve"> г., с продажба на</w:t>
      </w:r>
      <w:r w:rsidRPr="00CD68EE">
        <w:rPr>
          <w:bCs/>
          <w:lang w:val="bg-BG"/>
        </w:rPr>
        <w:t xml:space="preserve"> имот – частна общинска собственост, </w:t>
      </w:r>
      <w:r w:rsidRPr="00CD68EE">
        <w:rPr>
          <w:bCs/>
          <w:lang w:val="bg-BG"/>
        </w:rPr>
        <w:lastRenderedPageBreak/>
        <w:t xml:space="preserve">предмет на Акт </w:t>
      </w:r>
      <w:r w:rsidRPr="00CD68EE">
        <w:rPr>
          <w:rFonts w:eastAsia="Calibri"/>
          <w:lang w:val="bg-BG"/>
        </w:rPr>
        <w:t>№</w:t>
      </w:r>
      <w:r w:rsidR="009A05FD" w:rsidRPr="00CD68EE">
        <w:rPr>
          <w:lang w:val="bg-BG" w:eastAsia="bg-BG"/>
        </w:rPr>
        <w:t>8701/05.10.2018</w:t>
      </w:r>
      <w:r w:rsidRPr="00CD68EE">
        <w:rPr>
          <w:rFonts w:eastAsia="Calibri"/>
          <w:lang w:val="bg-BG"/>
        </w:rPr>
        <w:t xml:space="preserve"> г. за частна общинска собственост</w:t>
      </w:r>
      <w:r w:rsidRPr="00CD68EE">
        <w:rPr>
          <w:bCs/>
          <w:lang w:val="bg-BG"/>
        </w:rPr>
        <w:t>, находящ се</w:t>
      </w:r>
      <w:r w:rsidR="009A05FD" w:rsidRPr="00CD68EE">
        <w:t xml:space="preserve"> в </w:t>
      </w:r>
      <w:proofErr w:type="spellStart"/>
      <w:r w:rsidR="009A05FD" w:rsidRPr="00CD68EE">
        <w:t>гр</w:t>
      </w:r>
      <w:proofErr w:type="spellEnd"/>
      <w:r w:rsidR="009A05FD" w:rsidRPr="00CD68EE">
        <w:t>.</w:t>
      </w:r>
      <w:r w:rsidRPr="00CD68EE">
        <w:rPr>
          <w:lang w:val="bg-BG"/>
        </w:rPr>
        <w:t xml:space="preserve"> Русе</w:t>
      </w:r>
      <w:r w:rsidRPr="00CD68EE">
        <w:t>,</w:t>
      </w:r>
      <w:r w:rsidRPr="00CD68EE">
        <w:rPr>
          <w:lang w:val="bg-BG"/>
        </w:rPr>
        <w:t xml:space="preserve"> представляващ поземлен имот с идентификатор  </w:t>
      </w:r>
      <w:r w:rsidR="009A05FD" w:rsidRPr="00CD68EE">
        <w:rPr>
          <w:lang w:val="bg-BG"/>
        </w:rPr>
        <w:t>63427.2.4684 по Кадастралната карта и кадастралните регистри на гр. Русе,</w:t>
      </w:r>
      <w:r w:rsidRPr="00CD68EE">
        <w:rPr>
          <w:lang w:val="bg-BG"/>
        </w:rPr>
        <w:t xml:space="preserve"> с прогнозен приход от продажбата му в размер на </w:t>
      </w:r>
      <w:r w:rsidR="00782032" w:rsidRPr="00CD68EE">
        <w:rPr>
          <w:lang w:val="bg-BG"/>
        </w:rPr>
        <w:t>48 027,00 лв.</w:t>
      </w:r>
      <w:r w:rsidRPr="00CD68EE">
        <w:rPr>
          <w:lang w:val="bg-BG"/>
        </w:rPr>
        <w:t>, без дължими данъци и такси.</w:t>
      </w:r>
    </w:p>
    <w:p w:rsidR="00DF0302" w:rsidRPr="00CD68EE" w:rsidRDefault="009A05FD" w:rsidP="009A05FD">
      <w:pPr>
        <w:ind w:firstLine="708"/>
        <w:jc w:val="both"/>
        <w:rPr>
          <w:lang w:val="en-US" w:eastAsia="bg-BG"/>
        </w:rPr>
      </w:pPr>
      <w:r w:rsidRPr="00CD68EE">
        <w:rPr>
          <w:lang w:val="bg-BG"/>
        </w:rPr>
        <w:t>2.</w:t>
      </w:r>
      <w:r w:rsidR="00246F32" w:rsidRPr="00CD68EE">
        <w:rPr>
          <w:lang w:val="bg-BG"/>
        </w:rPr>
        <w:t>Дава съгласие за откриване на процедура за провеждане на публичен търг с явно наддаване за продажба на</w:t>
      </w:r>
      <w:r w:rsidR="00246F32" w:rsidRPr="00CD68EE">
        <w:rPr>
          <w:lang w:val="bg-BG" w:eastAsia="bg-BG"/>
        </w:rPr>
        <w:t xml:space="preserve"> поземлен имот с идентификатор</w:t>
      </w:r>
      <w:r w:rsidR="00DF0302" w:rsidRPr="00CD68EE">
        <w:rPr>
          <w:lang w:val="bg-BG" w:eastAsia="bg-BG"/>
        </w:rPr>
        <w:t xml:space="preserve"> </w:t>
      </w:r>
      <w:r w:rsidRPr="00CD68EE">
        <w:rPr>
          <w:lang w:val="bg-BG"/>
        </w:rPr>
        <w:t xml:space="preserve">63427.2.4684 по Кадастралната карта и кадастралните регистри на гр. Русе, с адрес: гр. Русе, ул. „Разлог“ №15, с площ от 147 </w:t>
      </w:r>
      <w:proofErr w:type="spellStart"/>
      <w:r w:rsidRPr="00CD68EE">
        <w:rPr>
          <w:lang w:val="bg-BG"/>
        </w:rPr>
        <w:t>кв.м</w:t>
      </w:r>
      <w:proofErr w:type="spellEnd"/>
      <w:r w:rsidRPr="00CD68EE">
        <w:rPr>
          <w:lang w:val="bg-BG"/>
        </w:rPr>
        <w:t>., с трайно предназначение на територията:</w:t>
      </w:r>
      <w:r w:rsidRPr="00CD68EE">
        <w:rPr>
          <w:lang w:val="en-US"/>
        </w:rPr>
        <w:t xml:space="preserve"> </w:t>
      </w:r>
      <w:r w:rsidRPr="00CD68EE">
        <w:rPr>
          <w:lang w:val="bg-BG"/>
        </w:rPr>
        <w:t>Урбанизирана, с начин на трайно ползване: Ниско застояване</w:t>
      </w:r>
      <w:r w:rsidRPr="00CD68EE">
        <w:t xml:space="preserve"> (</w:t>
      </w:r>
      <w:r w:rsidRPr="00CD68EE">
        <w:rPr>
          <w:lang w:val="bg-BG"/>
        </w:rPr>
        <w:t>до 10 м</w:t>
      </w:r>
      <w:r w:rsidRPr="00CD68EE">
        <w:t>)</w:t>
      </w:r>
      <w:r w:rsidRPr="00CD68EE">
        <w:rPr>
          <w:lang w:val="bg-BG"/>
        </w:rPr>
        <w:t xml:space="preserve">, </w:t>
      </w:r>
      <w:r w:rsidRPr="00CD68EE">
        <w:rPr>
          <w:lang w:val="bg-BG" w:eastAsia="bg-BG"/>
        </w:rPr>
        <w:t xml:space="preserve">предмет на Акт №8701/05.10.2018 г. за частна общинска собственост вписан под №42, том 32,  </w:t>
      </w:r>
      <w:proofErr w:type="spellStart"/>
      <w:r w:rsidRPr="00CD68EE">
        <w:rPr>
          <w:lang w:val="bg-BG" w:eastAsia="bg-BG"/>
        </w:rPr>
        <w:t>н.д</w:t>
      </w:r>
      <w:proofErr w:type="spellEnd"/>
      <w:r w:rsidRPr="00CD68EE">
        <w:rPr>
          <w:lang w:val="bg-BG" w:eastAsia="bg-BG"/>
        </w:rPr>
        <w:t>. 6564, ДВР 12798, вх. рег.№13128 от 09.10.2018 г.</w:t>
      </w:r>
      <w:r w:rsidRPr="00CD68EE">
        <w:rPr>
          <w:lang w:val="en-US" w:eastAsia="bg-BG"/>
        </w:rPr>
        <w:t xml:space="preserve"> </w:t>
      </w:r>
      <w:r w:rsidR="00DF0302" w:rsidRPr="00CD68EE">
        <w:rPr>
          <w:lang w:val="bg-BG" w:eastAsia="bg-BG"/>
        </w:rPr>
        <w:t xml:space="preserve">по описа на Службата по вписвания – Русе, </w:t>
      </w:r>
      <w:r w:rsidR="00DF0302" w:rsidRPr="00CD68EE">
        <w:rPr>
          <w:lang w:val="bg-BG"/>
        </w:rPr>
        <w:t xml:space="preserve">с начална тръжна продажна цена </w:t>
      </w:r>
      <w:r w:rsidR="00782032" w:rsidRPr="00CD68EE">
        <w:rPr>
          <w:lang w:val="bg-BG"/>
        </w:rPr>
        <w:t>48 027,00 лв. (четиридесет и осем хиляди и двадесет и седем лева)</w:t>
      </w:r>
      <w:r w:rsidR="00321AB1" w:rsidRPr="00CD68EE">
        <w:rPr>
          <w:lang w:val="bg-BG"/>
        </w:rPr>
        <w:t>,</w:t>
      </w:r>
      <w:r w:rsidR="00DF0302" w:rsidRPr="00CD68EE">
        <w:rPr>
          <w:rFonts w:eastAsia="Calibri"/>
          <w:lang w:val="bg-BG"/>
        </w:rPr>
        <w:t xml:space="preserve"> без дължими данъци и такси.</w:t>
      </w:r>
    </w:p>
    <w:p w:rsidR="00DF0302" w:rsidRPr="00CD68EE" w:rsidRDefault="00DF0302" w:rsidP="00DF0302">
      <w:pPr>
        <w:ind w:firstLine="709"/>
        <w:jc w:val="both"/>
        <w:rPr>
          <w:lang w:val="bg-BG"/>
        </w:rPr>
      </w:pPr>
      <w:proofErr w:type="spellStart"/>
      <w:r w:rsidRPr="00CD68EE">
        <w:t>Дължимите</w:t>
      </w:r>
      <w:proofErr w:type="spellEnd"/>
      <w:r w:rsidRPr="00CD68EE">
        <w:t xml:space="preserve"> </w:t>
      </w:r>
      <w:proofErr w:type="spellStart"/>
      <w:r w:rsidRPr="00CD68EE">
        <w:t>данъци</w:t>
      </w:r>
      <w:proofErr w:type="spellEnd"/>
      <w:r w:rsidRPr="00CD68EE">
        <w:t xml:space="preserve"> и </w:t>
      </w:r>
      <w:proofErr w:type="spellStart"/>
      <w:r w:rsidRPr="00CD68EE">
        <w:t>такси</w:t>
      </w:r>
      <w:proofErr w:type="spellEnd"/>
      <w:r w:rsidRPr="00CD68EE">
        <w:t xml:space="preserve"> </w:t>
      </w:r>
      <w:r w:rsidRPr="00CD68EE">
        <w:rPr>
          <w:lang w:val="bg-BG"/>
        </w:rPr>
        <w:t xml:space="preserve">да </w:t>
      </w:r>
      <w:proofErr w:type="spellStart"/>
      <w:r w:rsidRPr="00CD68EE">
        <w:t>се</w:t>
      </w:r>
      <w:proofErr w:type="spellEnd"/>
      <w:r w:rsidRPr="00CD68EE">
        <w:t xml:space="preserve"> </w:t>
      </w:r>
      <w:proofErr w:type="spellStart"/>
      <w:r w:rsidRPr="00CD68EE">
        <w:t>определят</w:t>
      </w:r>
      <w:proofErr w:type="spellEnd"/>
      <w:r w:rsidRPr="00CD68EE">
        <w:t xml:space="preserve"> </w:t>
      </w:r>
      <w:proofErr w:type="spellStart"/>
      <w:r w:rsidRPr="00CD68EE">
        <w:t>след</w:t>
      </w:r>
      <w:proofErr w:type="spellEnd"/>
      <w:r w:rsidRPr="00CD68EE">
        <w:t xml:space="preserve"> </w:t>
      </w:r>
      <w:proofErr w:type="spellStart"/>
      <w:r w:rsidRPr="00CD68EE">
        <w:t>провеждане</w:t>
      </w:r>
      <w:proofErr w:type="spellEnd"/>
      <w:r w:rsidRPr="00CD68EE">
        <w:t xml:space="preserve"> </w:t>
      </w:r>
      <w:proofErr w:type="spellStart"/>
      <w:r w:rsidRPr="00CD68EE">
        <w:t>на</w:t>
      </w:r>
      <w:proofErr w:type="spellEnd"/>
      <w:r w:rsidRPr="00CD68EE">
        <w:t xml:space="preserve"> </w:t>
      </w:r>
      <w:proofErr w:type="spellStart"/>
      <w:r w:rsidRPr="00CD68EE">
        <w:t>търга</w:t>
      </w:r>
      <w:proofErr w:type="spellEnd"/>
      <w:r w:rsidRPr="00CD68EE">
        <w:t xml:space="preserve"> и </w:t>
      </w:r>
      <w:proofErr w:type="spellStart"/>
      <w:r w:rsidRPr="00CD68EE">
        <w:t>са</w:t>
      </w:r>
      <w:proofErr w:type="spellEnd"/>
      <w:r w:rsidRPr="00CD68EE">
        <w:t xml:space="preserve"> </w:t>
      </w:r>
      <w:proofErr w:type="spellStart"/>
      <w:r w:rsidRPr="00CD68EE">
        <w:t>за</w:t>
      </w:r>
      <w:proofErr w:type="spellEnd"/>
      <w:r w:rsidRPr="00CD68EE">
        <w:t xml:space="preserve"> </w:t>
      </w:r>
      <w:proofErr w:type="spellStart"/>
      <w:r w:rsidRPr="00CD68EE">
        <w:t>сметка</w:t>
      </w:r>
      <w:proofErr w:type="spellEnd"/>
      <w:r w:rsidRPr="00CD68EE">
        <w:t xml:space="preserve"> </w:t>
      </w:r>
      <w:proofErr w:type="spellStart"/>
      <w:r w:rsidRPr="00CD68EE">
        <w:t>на</w:t>
      </w:r>
      <w:proofErr w:type="spellEnd"/>
      <w:r w:rsidRPr="00CD68EE">
        <w:t xml:space="preserve"> </w:t>
      </w:r>
      <w:r w:rsidRPr="00CD68EE">
        <w:rPr>
          <w:lang w:val="bg-BG"/>
        </w:rPr>
        <w:t>спечелилия търга участник – купувач.</w:t>
      </w:r>
    </w:p>
    <w:p w:rsidR="00DF0302" w:rsidRPr="00CD68EE" w:rsidRDefault="00DF0302" w:rsidP="00DF0302">
      <w:pPr>
        <w:ind w:firstLine="709"/>
        <w:jc w:val="both"/>
        <w:rPr>
          <w:lang w:val="bg-BG"/>
        </w:rPr>
      </w:pPr>
      <w:proofErr w:type="spellStart"/>
      <w:r w:rsidRPr="00CD68EE">
        <w:t>Решението</w:t>
      </w:r>
      <w:proofErr w:type="spellEnd"/>
      <w:r w:rsidRPr="00CD68EE">
        <w:t xml:space="preserve"> </w:t>
      </w:r>
      <w:proofErr w:type="spellStart"/>
      <w:r w:rsidRPr="00CD68EE">
        <w:t>подлежи</w:t>
      </w:r>
      <w:proofErr w:type="spellEnd"/>
      <w:r w:rsidRPr="00CD68EE">
        <w:t xml:space="preserve"> </w:t>
      </w:r>
      <w:proofErr w:type="spellStart"/>
      <w:r w:rsidRPr="00CD68EE">
        <w:t>на</w:t>
      </w:r>
      <w:proofErr w:type="spellEnd"/>
      <w:r w:rsidRPr="00CD68EE">
        <w:t xml:space="preserve"> </w:t>
      </w:r>
      <w:r w:rsidRPr="00CD68EE">
        <w:rPr>
          <w:lang w:val="bg-BG"/>
        </w:rPr>
        <w:t>контрол и на</w:t>
      </w:r>
      <w:r w:rsidRPr="00CD68EE">
        <w:t xml:space="preserve"> </w:t>
      </w:r>
      <w:proofErr w:type="spellStart"/>
      <w:r w:rsidRPr="00CD68EE">
        <w:t>оспорване</w:t>
      </w:r>
      <w:proofErr w:type="spellEnd"/>
      <w:r w:rsidRPr="00CD68EE">
        <w:t xml:space="preserve"> </w:t>
      </w:r>
      <w:proofErr w:type="spellStart"/>
      <w:r w:rsidRPr="00CD68EE">
        <w:t>чрез</w:t>
      </w:r>
      <w:proofErr w:type="spellEnd"/>
      <w:r w:rsidRPr="00CD68EE">
        <w:t xml:space="preserve"> </w:t>
      </w:r>
      <w:proofErr w:type="spellStart"/>
      <w:r w:rsidRPr="00CD68EE">
        <w:t>Общински</w:t>
      </w:r>
      <w:proofErr w:type="spellEnd"/>
      <w:r w:rsidRPr="00CD68EE">
        <w:t xml:space="preserve"> </w:t>
      </w:r>
      <w:proofErr w:type="spellStart"/>
      <w:r w:rsidRPr="00CD68EE">
        <w:t>съвет</w:t>
      </w:r>
      <w:proofErr w:type="spellEnd"/>
      <w:r w:rsidRPr="00CD68EE">
        <w:t xml:space="preserve"> – Русе</w:t>
      </w:r>
      <w:r w:rsidRPr="00CD68EE">
        <w:rPr>
          <w:lang w:val="bg-BG"/>
        </w:rPr>
        <w:t xml:space="preserve"> по реда на чл. 45 от ЗМСМА, във връзка с чл. 8, ал. 11 от ЗОС.</w:t>
      </w:r>
      <w:r w:rsidRPr="00CD68EE">
        <w:t xml:space="preserve"> </w:t>
      </w:r>
    </w:p>
    <w:p w:rsidR="00DF0302" w:rsidRPr="00B1474A" w:rsidRDefault="00DF0302" w:rsidP="00DF0302">
      <w:pPr>
        <w:ind w:firstLine="708"/>
        <w:jc w:val="both"/>
        <w:rPr>
          <w:lang w:val="bg-BG" w:eastAsia="bg-BG"/>
        </w:rPr>
      </w:pPr>
    </w:p>
    <w:p w:rsidR="002A561E" w:rsidRDefault="002A561E" w:rsidP="003F3B87">
      <w:pPr>
        <w:ind w:firstLine="709"/>
        <w:jc w:val="both"/>
        <w:rPr>
          <w:lang w:val="bg-BG" w:eastAsia="bg-BG"/>
        </w:rPr>
      </w:pPr>
    </w:p>
    <w:p w:rsidR="00CD68EE" w:rsidRDefault="00CD68EE" w:rsidP="003F3B87">
      <w:pPr>
        <w:ind w:firstLine="709"/>
        <w:jc w:val="both"/>
        <w:rPr>
          <w:lang w:val="bg-BG" w:eastAsia="bg-BG"/>
        </w:rPr>
      </w:pPr>
    </w:p>
    <w:p w:rsidR="00CD68EE" w:rsidRDefault="00CD68EE" w:rsidP="003F3B87">
      <w:pPr>
        <w:ind w:firstLine="709"/>
        <w:jc w:val="both"/>
        <w:rPr>
          <w:lang w:val="bg-BG" w:eastAsia="bg-BG"/>
        </w:rPr>
      </w:pPr>
    </w:p>
    <w:p w:rsidR="00CD68EE" w:rsidRDefault="00CD68EE" w:rsidP="003F3B87">
      <w:pPr>
        <w:ind w:firstLine="709"/>
        <w:jc w:val="both"/>
        <w:rPr>
          <w:lang w:val="bg-BG" w:eastAsia="bg-BG"/>
        </w:rPr>
      </w:pPr>
    </w:p>
    <w:p w:rsidR="00CD68EE" w:rsidRDefault="00CD68EE" w:rsidP="003F3B87">
      <w:pPr>
        <w:ind w:firstLine="709"/>
        <w:jc w:val="both"/>
        <w:rPr>
          <w:lang w:val="bg-BG" w:eastAsia="bg-BG"/>
        </w:rPr>
      </w:pPr>
    </w:p>
    <w:p w:rsidR="00DC17B7" w:rsidRPr="007E4520" w:rsidRDefault="00DC17B7" w:rsidP="003F3B87">
      <w:pPr>
        <w:tabs>
          <w:tab w:val="left" w:pos="900"/>
        </w:tabs>
        <w:ind w:firstLine="709"/>
        <w:jc w:val="both"/>
        <w:rPr>
          <w:i/>
          <w:lang w:val="bg-BG"/>
        </w:rPr>
      </w:pPr>
      <w:r w:rsidRPr="007E1D99">
        <w:rPr>
          <w:b/>
          <w:lang w:val="bg-BG"/>
        </w:rPr>
        <w:t>Приложения</w:t>
      </w:r>
      <w:r w:rsidRPr="007E4520">
        <w:rPr>
          <w:i/>
          <w:lang w:val="bg-BG"/>
        </w:rPr>
        <w:t xml:space="preserve"> –</w:t>
      </w:r>
      <w:r w:rsidRPr="007E4520">
        <w:rPr>
          <w:lang w:val="bg-BG"/>
        </w:rPr>
        <w:t xml:space="preserve"> копия на:</w:t>
      </w:r>
      <w:r w:rsidRPr="007E4520">
        <w:rPr>
          <w:i/>
          <w:lang w:val="bg-BG"/>
        </w:rPr>
        <w:t xml:space="preserve"> </w:t>
      </w:r>
    </w:p>
    <w:p w:rsidR="00DC17B7" w:rsidRPr="007E4520" w:rsidRDefault="00DC17B7" w:rsidP="003F3B87">
      <w:pPr>
        <w:ind w:firstLine="709"/>
        <w:jc w:val="both"/>
        <w:rPr>
          <w:lang w:val="bg-BG"/>
        </w:rPr>
      </w:pPr>
      <w:r>
        <w:rPr>
          <w:lang w:val="bg-BG"/>
        </w:rPr>
        <w:t xml:space="preserve">1. </w:t>
      </w:r>
      <w:r w:rsidRPr="007E4520">
        <w:rPr>
          <w:lang w:val="bg-BG"/>
        </w:rPr>
        <w:t xml:space="preserve">Заявление с  </w:t>
      </w:r>
      <w:proofErr w:type="spellStart"/>
      <w:r w:rsidRPr="007E4520">
        <w:t>вх</w:t>
      </w:r>
      <w:proofErr w:type="spellEnd"/>
      <w:r w:rsidRPr="007E4520">
        <w:t>.</w:t>
      </w:r>
      <w:r w:rsidR="002C0AF2" w:rsidRPr="002C0AF2">
        <w:rPr>
          <w:lang w:val="bg-BG" w:eastAsia="bg-BG"/>
        </w:rPr>
        <w:t xml:space="preserve"> </w:t>
      </w:r>
      <w:r w:rsidR="00DF0302">
        <w:rPr>
          <w:lang w:val="bg-BG" w:eastAsia="bg-BG"/>
        </w:rPr>
        <w:t>№</w:t>
      </w:r>
      <w:r w:rsidR="0060401E" w:rsidRPr="0060401E">
        <w:rPr>
          <w:lang w:val="bg-BG" w:eastAsia="bg-BG"/>
        </w:rPr>
        <w:t xml:space="preserve"> </w:t>
      </w:r>
      <w:r w:rsidR="0060401E">
        <w:rPr>
          <w:lang w:val="bg-BG" w:eastAsia="bg-BG"/>
        </w:rPr>
        <w:t>ОИ-10-21/17.02.2025</w:t>
      </w:r>
      <w:r w:rsidR="00DF0302">
        <w:rPr>
          <w:lang w:val="bg-BG" w:eastAsia="bg-BG"/>
        </w:rPr>
        <w:t xml:space="preserve"> г.;</w:t>
      </w:r>
    </w:p>
    <w:p w:rsidR="00DC17B7" w:rsidRPr="007E4520" w:rsidRDefault="003F3B87" w:rsidP="003F3B87">
      <w:pPr>
        <w:tabs>
          <w:tab w:val="left" w:pos="900"/>
        </w:tabs>
        <w:jc w:val="both"/>
        <w:rPr>
          <w:lang w:val="bg-BG"/>
        </w:rPr>
      </w:pPr>
      <w:r>
        <w:rPr>
          <w:lang w:val="bg-BG"/>
        </w:rPr>
        <w:t xml:space="preserve">            2.</w:t>
      </w:r>
      <w:r w:rsidR="00DC17B7">
        <w:rPr>
          <w:lang w:val="bg-BG"/>
        </w:rPr>
        <w:t xml:space="preserve"> </w:t>
      </w:r>
      <w:r w:rsidR="00DC17B7" w:rsidRPr="007E4520">
        <w:t>А</w:t>
      </w:r>
      <w:r w:rsidR="00DC17B7" w:rsidRPr="007E4520">
        <w:rPr>
          <w:lang w:val="bg-BG"/>
        </w:rPr>
        <w:t>Ч</w:t>
      </w:r>
      <w:r w:rsidR="001A107D">
        <w:t xml:space="preserve">ОС </w:t>
      </w:r>
      <w:r w:rsidR="00DF0302">
        <w:rPr>
          <w:lang w:val="bg-BG" w:eastAsia="bg-BG"/>
        </w:rPr>
        <w:t>№</w:t>
      </w:r>
      <w:r w:rsidR="00B579E6" w:rsidRPr="00B579E6">
        <w:rPr>
          <w:lang w:val="bg-BG" w:eastAsia="bg-BG"/>
        </w:rPr>
        <w:t xml:space="preserve"> </w:t>
      </w:r>
      <w:r w:rsidR="0060401E">
        <w:rPr>
          <w:lang w:val="bg-BG" w:eastAsia="bg-BG"/>
        </w:rPr>
        <w:t>8701/05.10.2018</w:t>
      </w:r>
      <w:r w:rsidR="0060401E" w:rsidRPr="00843B4C">
        <w:rPr>
          <w:lang w:val="bg-BG" w:eastAsia="bg-BG"/>
        </w:rPr>
        <w:t xml:space="preserve"> </w:t>
      </w:r>
      <w:r w:rsidR="00DF0302">
        <w:rPr>
          <w:lang w:val="bg-BG" w:eastAsia="bg-BG"/>
        </w:rPr>
        <w:t>г.</w:t>
      </w:r>
      <w:r w:rsidR="00DC17B7" w:rsidRPr="007E4520">
        <w:rPr>
          <w:lang w:val="bg-BG"/>
        </w:rPr>
        <w:t>;</w:t>
      </w:r>
    </w:p>
    <w:p w:rsidR="00DC17B7" w:rsidRPr="007E4520" w:rsidRDefault="003F3B87" w:rsidP="003F3B87">
      <w:pPr>
        <w:tabs>
          <w:tab w:val="left" w:pos="900"/>
        </w:tabs>
        <w:jc w:val="both"/>
        <w:rPr>
          <w:lang w:val="bg-BG"/>
        </w:rPr>
      </w:pPr>
      <w:r>
        <w:rPr>
          <w:lang w:val="bg-BG"/>
        </w:rPr>
        <w:t xml:space="preserve">            3.</w:t>
      </w:r>
      <w:r w:rsidR="00DC17B7" w:rsidRPr="007E4520">
        <w:rPr>
          <w:lang w:val="bg-BG"/>
        </w:rPr>
        <w:t>Скица;</w:t>
      </w:r>
    </w:p>
    <w:p w:rsidR="00DC17B7" w:rsidRPr="007E4520" w:rsidRDefault="00DC17B7" w:rsidP="003F3B87">
      <w:pPr>
        <w:numPr>
          <w:ilvl w:val="0"/>
          <w:numId w:val="1"/>
        </w:numPr>
        <w:tabs>
          <w:tab w:val="num" w:pos="720"/>
          <w:tab w:val="left" w:pos="900"/>
        </w:tabs>
        <w:ind w:left="0" w:firstLine="709"/>
        <w:jc w:val="both"/>
        <w:rPr>
          <w:lang w:val="bg-BG"/>
        </w:rPr>
      </w:pPr>
      <w:r>
        <w:rPr>
          <w:lang w:val="bg-BG"/>
        </w:rPr>
        <w:t xml:space="preserve"> </w:t>
      </w:r>
      <w:r w:rsidRPr="007E4520">
        <w:rPr>
          <w:lang w:val="bg-BG"/>
        </w:rPr>
        <w:t>Експертна оценка;</w:t>
      </w:r>
    </w:p>
    <w:p w:rsidR="00DC17B7" w:rsidRPr="006D46D9" w:rsidRDefault="00DC17B7" w:rsidP="003F3B87">
      <w:pPr>
        <w:numPr>
          <w:ilvl w:val="0"/>
          <w:numId w:val="1"/>
        </w:numPr>
        <w:tabs>
          <w:tab w:val="num" w:pos="720"/>
          <w:tab w:val="left" w:pos="900"/>
        </w:tabs>
        <w:ind w:left="0" w:firstLine="709"/>
        <w:jc w:val="both"/>
        <w:rPr>
          <w:lang w:val="bg-BG"/>
        </w:rPr>
      </w:pPr>
      <w:r>
        <w:rPr>
          <w:lang w:val="bg-BG"/>
        </w:rPr>
        <w:t xml:space="preserve"> </w:t>
      </w:r>
      <w:r w:rsidRPr="007E4520">
        <w:rPr>
          <w:lang w:val="bg-BG"/>
        </w:rPr>
        <w:t>Удостоверение за данъчна</w:t>
      </w:r>
      <w:r>
        <w:rPr>
          <w:lang w:val="bg-BG"/>
        </w:rPr>
        <w:t xml:space="preserve"> оценка;</w:t>
      </w:r>
    </w:p>
    <w:p w:rsidR="00DC17B7" w:rsidRDefault="00DF0302" w:rsidP="003F3B87">
      <w:pPr>
        <w:numPr>
          <w:ilvl w:val="0"/>
          <w:numId w:val="1"/>
        </w:numPr>
        <w:tabs>
          <w:tab w:val="num" w:pos="720"/>
          <w:tab w:val="left" w:pos="900"/>
        </w:tabs>
        <w:ind w:left="0" w:firstLine="709"/>
        <w:rPr>
          <w:lang w:val="bg-BG"/>
        </w:rPr>
      </w:pPr>
      <w:r>
        <w:rPr>
          <w:lang w:val="bg-BG"/>
        </w:rPr>
        <w:t xml:space="preserve"> П</w:t>
      </w:r>
      <w:r w:rsidR="001A107D">
        <w:rPr>
          <w:lang w:val="bg-BG"/>
        </w:rPr>
        <w:t xml:space="preserve">ротокол </w:t>
      </w:r>
      <w:r w:rsidRPr="00842766">
        <w:rPr>
          <w:lang w:val="bg-BG"/>
        </w:rPr>
        <w:t>№</w:t>
      </w:r>
      <w:r w:rsidR="0060401E">
        <w:rPr>
          <w:lang w:val="bg-BG"/>
        </w:rPr>
        <w:t>12/05.03.2025</w:t>
      </w:r>
      <w:r w:rsidR="00497EAC">
        <w:rPr>
          <w:lang w:val="bg-BG"/>
        </w:rPr>
        <w:t xml:space="preserve"> г.</w:t>
      </w:r>
      <w:r w:rsidR="00DC17B7">
        <w:rPr>
          <w:lang w:val="bg-BG"/>
        </w:rPr>
        <w:t xml:space="preserve"> на КОС.</w:t>
      </w:r>
    </w:p>
    <w:p w:rsidR="00DC17B7" w:rsidRDefault="00DC17B7" w:rsidP="003F3B87">
      <w:pPr>
        <w:tabs>
          <w:tab w:val="left" w:pos="900"/>
        </w:tabs>
        <w:ind w:left="709" w:firstLine="709"/>
        <w:rPr>
          <w:lang w:val="bg-BG"/>
        </w:rPr>
      </w:pPr>
    </w:p>
    <w:p w:rsidR="00B1474A" w:rsidRPr="00B1474A" w:rsidRDefault="00B1474A" w:rsidP="00B1474A">
      <w:pPr>
        <w:tabs>
          <w:tab w:val="left" w:pos="900"/>
        </w:tabs>
        <w:ind w:right="-172"/>
        <w:jc w:val="both"/>
        <w:rPr>
          <w:lang w:val="bg-BG"/>
        </w:rPr>
      </w:pPr>
      <w:r w:rsidRPr="00B1474A">
        <w:rPr>
          <w:lang w:val="bg-BG"/>
        </w:rPr>
        <w:t xml:space="preserve">   </w:t>
      </w:r>
      <w:r w:rsidRPr="00B1474A">
        <w:rPr>
          <w:color w:val="FFFFFF"/>
          <w:lang w:val="bg-BG"/>
        </w:rPr>
        <w:t xml:space="preserve">Съставил,. специалист </w:t>
      </w:r>
    </w:p>
    <w:p w:rsidR="008765CA" w:rsidRDefault="008765CA" w:rsidP="00B1474A">
      <w:pPr>
        <w:tabs>
          <w:tab w:val="left" w:pos="900"/>
        </w:tabs>
        <w:ind w:right="-172"/>
        <w:jc w:val="both"/>
        <w:rPr>
          <w:b/>
          <w:bCs/>
          <w:lang w:val="bg-BG"/>
        </w:rPr>
      </w:pPr>
    </w:p>
    <w:p w:rsidR="00B1474A" w:rsidRPr="00B1474A" w:rsidRDefault="00B1474A" w:rsidP="00B1474A">
      <w:pPr>
        <w:tabs>
          <w:tab w:val="left" w:pos="900"/>
        </w:tabs>
        <w:ind w:right="-172"/>
        <w:jc w:val="both"/>
        <w:rPr>
          <w:lang w:val="bg-BG"/>
        </w:rPr>
      </w:pPr>
      <w:r w:rsidRPr="00B1474A">
        <w:rPr>
          <w:b/>
          <w:bCs/>
          <w:lang w:val="bg-BG"/>
        </w:rPr>
        <w:t xml:space="preserve">ВНОСИТЕЛ, </w:t>
      </w:r>
    </w:p>
    <w:p w:rsidR="00B1474A" w:rsidRPr="00B1474A" w:rsidRDefault="00B1474A" w:rsidP="00B1474A">
      <w:pPr>
        <w:ind w:right="-286"/>
        <w:jc w:val="both"/>
        <w:rPr>
          <w:lang w:val="bg-BG"/>
        </w:rPr>
      </w:pPr>
    </w:p>
    <w:p w:rsidR="00BE45AF" w:rsidRPr="00BE45AF" w:rsidRDefault="00BE45AF" w:rsidP="00BE45AF">
      <w:pPr>
        <w:tabs>
          <w:tab w:val="left" w:pos="2085"/>
        </w:tabs>
        <w:jc w:val="both"/>
        <w:rPr>
          <w:rFonts w:eastAsiaTheme="minorHAnsi"/>
          <w:b/>
          <w:lang w:val="bg-BG"/>
        </w:rPr>
      </w:pPr>
      <w:r w:rsidRPr="00BE45AF">
        <w:rPr>
          <w:rFonts w:eastAsiaTheme="minorHAnsi"/>
          <w:b/>
          <w:lang w:val="bg-BG"/>
        </w:rPr>
        <w:t>ДИМИТЪР НЕДЕВ</w:t>
      </w:r>
      <w:r w:rsidRPr="00BE45AF">
        <w:rPr>
          <w:rFonts w:eastAsiaTheme="minorHAnsi"/>
          <w:b/>
          <w:lang w:val="bg-BG"/>
        </w:rPr>
        <w:tab/>
      </w:r>
    </w:p>
    <w:p w:rsidR="00BE45AF" w:rsidRPr="00BE45AF" w:rsidRDefault="00BE45AF" w:rsidP="00BE45AF">
      <w:pPr>
        <w:tabs>
          <w:tab w:val="left" w:pos="9355"/>
        </w:tabs>
        <w:ind w:firstLine="28"/>
        <w:jc w:val="both"/>
        <w:rPr>
          <w:rFonts w:eastAsiaTheme="minorHAnsi"/>
          <w:lang w:val="bg-BG"/>
        </w:rPr>
      </w:pPr>
      <w:r w:rsidRPr="00BE45AF">
        <w:rPr>
          <w:rFonts w:eastAsiaTheme="minorHAnsi"/>
          <w:i/>
          <w:lang w:val="bg-BG"/>
        </w:rPr>
        <w:t>За Кмет на Община Русе</w:t>
      </w:r>
    </w:p>
    <w:p w:rsidR="00BE45AF" w:rsidRPr="00BE45AF" w:rsidRDefault="00BE45AF" w:rsidP="00BE45AF">
      <w:pPr>
        <w:tabs>
          <w:tab w:val="left" w:pos="9355"/>
        </w:tabs>
        <w:ind w:firstLine="28"/>
        <w:jc w:val="both"/>
        <w:rPr>
          <w:rFonts w:eastAsiaTheme="minorHAnsi"/>
          <w:lang w:val="bg-BG"/>
        </w:rPr>
      </w:pPr>
      <w:r w:rsidRPr="00BE45AF">
        <w:rPr>
          <w:rFonts w:eastAsiaTheme="minorHAnsi"/>
          <w:i/>
          <w:lang w:val="bg-BG"/>
        </w:rPr>
        <w:t>/Съгласно Заповед №РД-01-996/28.03.2025 г.</w:t>
      </w:r>
    </w:p>
    <w:p w:rsidR="00BE45AF" w:rsidRPr="00BE45AF" w:rsidRDefault="00BE45AF" w:rsidP="00BE45AF">
      <w:pPr>
        <w:tabs>
          <w:tab w:val="left" w:pos="9355"/>
        </w:tabs>
        <w:jc w:val="both"/>
        <w:rPr>
          <w:rFonts w:eastAsiaTheme="minorHAnsi"/>
          <w:i/>
          <w:lang w:val="bg-BG"/>
        </w:rPr>
      </w:pPr>
      <w:r w:rsidRPr="00BE45AF">
        <w:rPr>
          <w:rFonts w:eastAsiaTheme="minorHAnsi"/>
          <w:i/>
          <w:lang w:val="bg-BG"/>
        </w:rPr>
        <w:t>на Кмета на Община Русе/</w:t>
      </w:r>
    </w:p>
    <w:p w:rsidR="00BE45AF" w:rsidRPr="00BE45AF" w:rsidRDefault="00BE45AF" w:rsidP="00BE45AF">
      <w:pPr>
        <w:tabs>
          <w:tab w:val="left" w:pos="567"/>
          <w:tab w:val="left" w:pos="900"/>
        </w:tabs>
        <w:jc w:val="both"/>
        <w:rPr>
          <w:color w:val="000000"/>
          <w:lang w:val="bg-BG"/>
        </w:rPr>
      </w:pPr>
    </w:p>
    <w:p w:rsidR="00B1474A" w:rsidRPr="00B1474A" w:rsidRDefault="00B1474A" w:rsidP="00B1474A">
      <w:pPr>
        <w:jc w:val="both"/>
        <w:rPr>
          <w:b/>
          <w:color w:val="000000"/>
          <w:lang w:val="bg-BG"/>
        </w:rPr>
      </w:pPr>
    </w:p>
    <w:p w:rsidR="008765CA" w:rsidRDefault="008765CA" w:rsidP="00B1474A">
      <w:pPr>
        <w:jc w:val="both"/>
        <w:rPr>
          <w:b/>
        </w:rPr>
      </w:pPr>
    </w:p>
    <w:p w:rsidR="008765CA" w:rsidRDefault="008765CA" w:rsidP="00B1474A">
      <w:pPr>
        <w:jc w:val="both"/>
        <w:rPr>
          <w:b/>
        </w:rPr>
      </w:pPr>
    </w:p>
    <w:p w:rsidR="008765CA" w:rsidRDefault="008765CA" w:rsidP="00B1474A">
      <w:pPr>
        <w:jc w:val="both"/>
        <w:rPr>
          <w:b/>
        </w:rPr>
      </w:pPr>
    </w:p>
    <w:p w:rsidR="008765CA" w:rsidRDefault="008765CA" w:rsidP="00B1474A">
      <w:pPr>
        <w:jc w:val="both"/>
        <w:rPr>
          <w:b/>
        </w:rPr>
      </w:pPr>
    </w:p>
    <w:p w:rsidR="008765CA" w:rsidRDefault="008765CA" w:rsidP="00B1474A">
      <w:pPr>
        <w:jc w:val="both"/>
        <w:rPr>
          <w:b/>
        </w:rPr>
      </w:pPr>
    </w:p>
    <w:p w:rsidR="008765CA" w:rsidRDefault="008765CA" w:rsidP="00B1474A">
      <w:pPr>
        <w:jc w:val="both"/>
        <w:rPr>
          <w:b/>
        </w:rPr>
      </w:pPr>
    </w:p>
    <w:p w:rsidR="008765CA" w:rsidRDefault="008765CA" w:rsidP="00B1474A">
      <w:pPr>
        <w:jc w:val="both"/>
        <w:rPr>
          <w:b/>
        </w:rPr>
      </w:pPr>
    </w:p>
    <w:p w:rsidR="008765CA" w:rsidRDefault="008765CA" w:rsidP="00B1474A">
      <w:pPr>
        <w:jc w:val="both"/>
        <w:rPr>
          <w:b/>
        </w:rPr>
      </w:pPr>
    </w:p>
    <w:p w:rsidR="008765CA" w:rsidRDefault="008765CA" w:rsidP="00B1474A">
      <w:pPr>
        <w:jc w:val="both"/>
        <w:rPr>
          <w:b/>
        </w:rPr>
      </w:pPr>
    </w:p>
    <w:p w:rsidR="008765CA" w:rsidRDefault="008765CA" w:rsidP="00B1474A">
      <w:pPr>
        <w:jc w:val="both"/>
        <w:rPr>
          <w:b/>
        </w:rPr>
      </w:pPr>
    </w:p>
    <w:p w:rsidR="008765CA" w:rsidRDefault="008765CA" w:rsidP="00B1474A">
      <w:pPr>
        <w:jc w:val="both"/>
        <w:rPr>
          <w:b/>
        </w:rPr>
      </w:pPr>
    </w:p>
    <w:p w:rsidR="008765CA" w:rsidRDefault="008765CA" w:rsidP="00B1474A">
      <w:pPr>
        <w:jc w:val="both"/>
        <w:rPr>
          <w:b/>
        </w:rPr>
      </w:pPr>
    </w:p>
    <w:p w:rsidR="008765CA" w:rsidRDefault="008765CA" w:rsidP="00B1474A">
      <w:pPr>
        <w:jc w:val="both"/>
        <w:rPr>
          <w:b/>
        </w:rPr>
      </w:pPr>
    </w:p>
    <w:p w:rsidR="008765CA" w:rsidRDefault="008765CA" w:rsidP="00B1474A">
      <w:pPr>
        <w:jc w:val="both"/>
        <w:rPr>
          <w:b/>
        </w:rPr>
      </w:pPr>
    </w:p>
    <w:p w:rsidR="008765CA" w:rsidRDefault="008765CA" w:rsidP="00B1474A">
      <w:pPr>
        <w:jc w:val="both"/>
        <w:rPr>
          <w:b/>
        </w:rPr>
      </w:pPr>
    </w:p>
    <w:p w:rsidR="008765CA" w:rsidRDefault="008765CA" w:rsidP="00B1474A">
      <w:pPr>
        <w:jc w:val="both"/>
        <w:rPr>
          <w:b/>
        </w:rPr>
      </w:pPr>
    </w:p>
    <w:sectPr w:rsidR="008765CA" w:rsidSect="009B4F53"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836033"/>
    <w:multiLevelType w:val="hybridMultilevel"/>
    <w:tmpl w:val="CA9AEA54"/>
    <w:lvl w:ilvl="0" w:tplc="C218C748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2779"/>
    <w:rsid w:val="0000481A"/>
    <w:rsid w:val="000547ED"/>
    <w:rsid w:val="00074498"/>
    <w:rsid w:val="00102FF2"/>
    <w:rsid w:val="00122B39"/>
    <w:rsid w:val="0014792D"/>
    <w:rsid w:val="00150DCA"/>
    <w:rsid w:val="0017493D"/>
    <w:rsid w:val="001844BF"/>
    <w:rsid w:val="0018713A"/>
    <w:rsid w:val="001A107D"/>
    <w:rsid w:val="001B5C4C"/>
    <w:rsid w:val="0021796A"/>
    <w:rsid w:val="0023496F"/>
    <w:rsid w:val="00246F32"/>
    <w:rsid w:val="00281792"/>
    <w:rsid w:val="00292779"/>
    <w:rsid w:val="002A561E"/>
    <w:rsid w:val="002C0AF2"/>
    <w:rsid w:val="002C11F2"/>
    <w:rsid w:val="002D346B"/>
    <w:rsid w:val="00321AB1"/>
    <w:rsid w:val="003563BC"/>
    <w:rsid w:val="003621CC"/>
    <w:rsid w:val="003629F8"/>
    <w:rsid w:val="003F3B87"/>
    <w:rsid w:val="004074BF"/>
    <w:rsid w:val="004401E7"/>
    <w:rsid w:val="0047077D"/>
    <w:rsid w:val="00497EAC"/>
    <w:rsid w:val="00520DA2"/>
    <w:rsid w:val="00527F59"/>
    <w:rsid w:val="005471B1"/>
    <w:rsid w:val="005D4385"/>
    <w:rsid w:val="0060401E"/>
    <w:rsid w:val="00666D21"/>
    <w:rsid w:val="006842C3"/>
    <w:rsid w:val="00690A40"/>
    <w:rsid w:val="007048DE"/>
    <w:rsid w:val="007433F6"/>
    <w:rsid w:val="00782032"/>
    <w:rsid w:val="008765CA"/>
    <w:rsid w:val="00876A4B"/>
    <w:rsid w:val="008A2891"/>
    <w:rsid w:val="008B6F0B"/>
    <w:rsid w:val="00974694"/>
    <w:rsid w:val="00985553"/>
    <w:rsid w:val="009A05FD"/>
    <w:rsid w:val="009A19F1"/>
    <w:rsid w:val="009B4A0B"/>
    <w:rsid w:val="009B4F53"/>
    <w:rsid w:val="009B597C"/>
    <w:rsid w:val="009C0263"/>
    <w:rsid w:val="009E7CF3"/>
    <w:rsid w:val="00A81031"/>
    <w:rsid w:val="00B1474A"/>
    <w:rsid w:val="00B17A4E"/>
    <w:rsid w:val="00B265AD"/>
    <w:rsid w:val="00B579E6"/>
    <w:rsid w:val="00B828BB"/>
    <w:rsid w:val="00BE45AF"/>
    <w:rsid w:val="00BE5C58"/>
    <w:rsid w:val="00BF7ABD"/>
    <w:rsid w:val="00C01BCA"/>
    <w:rsid w:val="00C43EAB"/>
    <w:rsid w:val="00CC5970"/>
    <w:rsid w:val="00CD68EE"/>
    <w:rsid w:val="00D45A35"/>
    <w:rsid w:val="00DC17B7"/>
    <w:rsid w:val="00DE7ACA"/>
    <w:rsid w:val="00DF0302"/>
    <w:rsid w:val="00E670B1"/>
    <w:rsid w:val="00E912DE"/>
    <w:rsid w:val="00F453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8FA13E7-0FEB-412E-BF7C-61441A79A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43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velope address"/>
    <w:basedOn w:val="a"/>
    <w:uiPriority w:val="99"/>
    <w:semiHidden/>
    <w:unhideWhenUsed/>
    <w:rsid w:val="00D45A35"/>
    <w:pPr>
      <w:framePr w:w="7920" w:h="1980" w:hRule="exact" w:hSpace="141" w:wrap="auto" w:hAnchor="page" w:xAlign="center" w:yAlign="bottom"/>
      <w:ind w:left="2880"/>
    </w:pPr>
    <w:rPr>
      <w:rFonts w:eastAsiaTheme="majorEastAsia"/>
      <w:caps/>
      <w:sz w:val="28"/>
    </w:rPr>
  </w:style>
  <w:style w:type="paragraph" w:styleId="a4">
    <w:name w:val="Balloon Text"/>
    <w:basedOn w:val="a"/>
    <w:link w:val="a5"/>
    <w:uiPriority w:val="99"/>
    <w:semiHidden/>
    <w:unhideWhenUsed/>
    <w:rsid w:val="008B6F0B"/>
    <w:rPr>
      <w:rFonts w:ascii="Tahoma" w:hAnsi="Tahoma" w:cs="Tahoma"/>
      <w:sz w:val="16"/>
      <w:szCs w:val="16"/>
    </w:rPr>
  </w:style>
  <w:style w:type="character" w:customStyle="1" w:styleId="a5">
    <w:name w:val="Изнесен текст Знак"/>
    <w:basedOn w:val="a0"/>
    <w:link w:val="a4"/>
    <w:uiPriority w:val="99"/>
    <w:semiHidden/>
    <w:rsid w:val="008B6F0B"/>
    <w:rPr>
      <w:rFonts w:ascii="Tahoma" w:eastAsia="Times New Roman" w:hAnsi="Tahoma" w:cs="Tahoma"/>
      <w:sz w:val="16"/>
      <w:szCs w:val="16"/>
      <w:lang w:val="en-GB"/>
    </w:rPr>
  </w:style>
  <w:style w:type="paragraph" w:styleId="a6">
    <w:name w:val="List Paragraph"/>
    <w:basedOn w:val="a"/>
    <w:uiPriority w:val="34"/>
    <w:qFormat/>
    <w:rsid w:val="00CD68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157E20-BEAF-4207-A54E-982ABCD008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651</Words>
  <Characters>3717</Characters>
  <Application>Microsoft Office Word</Application>
  <DocSecurity>0</DocSecurity>
  <Lines>30</Lines>
  <Paragraphs>8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p.hristova</cp:lastModifiedBy>
  <cp:revision>38</cp:revision>
  <cp:lastPrinted>2022-04-27T07:04:00Z</cp:lastPrinted>
  <dcterms:created xsi:type="dcterms:W3CDTF">2025-01-06T09:13:00Z</dcterms:created>
  <dcterms:modified xsi:type="dcterms:W3CDTF">2025-04-10T06:19:00Z</dcterms:modified>
</cp:coreProperties>
</file>