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782" w:rsidRP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56782">
        <w:rPr>
          <w:rFonts w:ascii="Times New Roman" w:hAnsi="Times New Roman" w:cs="Times New Roman"/>
          <w:b/>
          <w:sz w:val="24"/>
          <w:szCs w:val="24"/>
        </w:rPr>
        <w:t>ДО</w:t>
      </w:r>
    </w:p>
    <w:p w:rsidR="00796346" w:rsidRDefault="00796346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ОБЩИНСКИ СЪВЕТ</w:t>
      </w:r>
    </w:p>
    <w:p w:rsidR="006C45BA" w:rsidRP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56782">
        <w:rPr>
          <w:rFonts w:ascii="Times New Roman" w:hAnsi="Times New Roman" w:cs="Times New Roman"/>
          <w:b/>
          <w:sz w:val="24"/>
          <w:szCs w:val="24"/>
        </w:rPr>
        <w:t xml:space="preserve">РУСЕ </w:t>
      </w:r>
    </w:p>
    <w:p w:rsid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45A61" w:rsidRPr="00956782" w:rsidRDefault="00C45A61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6782" w:rsidRP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56782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956782" w:rsidRP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56782">
        <w:rPr>
          <w:rFonts w:ascii="Times New Roman" w:hAnsi="Times New Roman" w:cs="Times New Roman"/>
          <w:b/>
          <w:sz w:val="24"/>
          <w:szCs w:val="24"/>
        </w:rPr>
        <w:t xml:space="preserve">ОТ ПЕНЧО МИЛКОВ </w:t>
      </w:r>
    </w:p>
    <w:p w:rsidR="00956782" w:rsidRP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56782">
        <w:rPr>
          <w:rFonts w:ascii="Times New Roman" w:hAnsi="Times New Roman" w:cs="Times New Roman"/>
          <w:b/>
          <w:sz w:val="24"/>
          <w:szCs w:val="24"/>
        </w:rPr>
        <w:t>КМЕТ НА ОБЩИНА РУСЕ</w:t>
      </w:r>
    </w:p>
    <w:p w:rsidR="00956782" w:rsidRP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6782" w:rsidRPr="00956782" w:rsidRDefault="00956782" w:rsidP="0095678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6782" w:rsidRDefault="00956782" w:rsidP="00956782">
      <w:pPr>
        <w:pStyle w:val="a3"/>
        <w:ind w:left="1418" w:hanging="141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6782">
        <w:rPr>
          <w:rFonts w:ascii="Times New Roman" w:hAnsi="Times New Roman" w:cs="Times New Roman"/>
          <w:b/>
          <w:sz w:val="24"/>
          <w:szCs w:val="24"/>
        </w:rPr>
        <w:t>ОТНОСНО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12417">
        <w:rPr>
          <w:rFonts w:ascii="Times New Roman" w:hAnsi="Times New Roman" w:cs="Times New Roman"/>
          <w:sz w:val="24"/>
          <w:szCs w:val="24"/>
          <w:u w:val="single"/>
        </w:rPr>
        <w:tab/>
        <w:t>П</w:t>
      </w:r>
      <w:r w:rsidRPr="00956782">
        <w:rPr>
          <w:rFonts w:ascii="Times New Roman" w:hAnsi="Times New Roman" w:cs="Times New Roman"/>
          <w:sz w:val="24"/>
          <w:szCs w:val="24"/>
          <w:u w:val="single"/>
        </w:rPr>
        <w:t xml:space="preserve">родажба </w:t>
      </w:r>
      <w:r w:rsidR="004B3641">
        <w:rPr>
          <w:rFonts w:ascii="Times New Roman" w:hAnsi="Times New Roman" w:cs="Times New Roman"/>
          <w:sz w:val="24"/>
          <w:szCs w:val="24"/>
          <w:u w:val="single"/>
        </w:rPr>
        <w:t xml:space="preserve">на незастроен </w:t>
      </w:r>
      <w:r w:rsidR="00AF31D9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4B3641">
        <w:rPr>
          <w:rFonts w:ascii="Times New Roman" w:hAnsi="Times New Roman" w:cs="Times New Roman"/>
          <w:sz w:val="24"/>
          <w:szCs w:val="24"/>
          <w:u w:val="single"/>
        </w:rPr>
        <w:t>оземлен имот с</w:t>
      </w:r>
      <w:r w:rsidR="00C45A61">
        <w:rPr>
          <w:rFonts w:ascii="Times New Roman" w:hAnsi="Times New Roman" w:cs="Times New Roman"/>
          <w:sz w:val="24"/>
          <w:szCs w:val="24"/>
          <w:u w:val="single"/>
        </w:rPr>
        <w:t xml:space="preserve"> идентификатор 63427.2.986</w:t>
      </w:r>
      <w:r w:rsidR="0001241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AA55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F31D9">
        <w:rPr>
          <w:rFonts w:ascii="Times New Roman" w:hAnsi="Times New Roman" w:cs="Times New Roman"/>
          <w:sz w:val="24"/>
          <w:szCs w:val="24"/>
          <w:u w:val="single"/>
        </w:rPr>
        <w:t xml:space="preserve">с адрес: </w:t>
      </w:r>
      <w:r w:rsidR="00012417">
        <w:rPr>
          <w:rFonts w:ascii="Times New Roman" w:hAnsi="Times New Roman" w:cs="Times New Roman"/>
          <w:sz w:val="24"/>
          <w:szCs w:val="24"/>
          <w:u w:val="single"/>
        </w:rPr>
        <w:t xml:space="preserve">ул. „Екзарх Йосиф“ №31 </w:t>
      </w:r>
      <w:r w:rsidR="004B3641">
        <w:rPr>
          <w:rFonts w:ascii="Times New Roman" w:hAnsi="Times New Roman" w:cs="Times New Roman"/>
          <w:sz w:val="24"/>
          <w:szCs w:val="24"/>
          <w:u w:val="single"/>
        </w:rPr>
        <w:t>в град Русе,</w:t>
      </w:r>
      <w:r w:rsidR="00012417">
        <w:rPr>
          <w:rFonts w:ascii="Times New Roman" w:hAnsi="Times New Roman" w:cs="Times New Roman"/>
          <w:sz w:val="24"/>
          <w:szCs w:val="24"/>
          <w:u w:val="single"/>
        </w:rPr>
        <w:t xml:space="preserve"> по реда на чл. 35, ал.1 от ЗОС</w:t>
      </w:r>
    </w:p>
    <w:p w:rsidR="00956782" w:rsidRDefault="00956782" w:rsidP="00956782">
      <w:pPr>
        <w:pStyle w:val="a3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</w:p>
    <w:p w:rsidR="00956782" w:rsidRDefault="00956782" w:rsidP="00956782">
      <w:pPr>
        <w:pStyle w:val="a3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</w:p>
    <w:p w:rsidR="009245FA" w:rsidRDefault="009245FA" w:rsidP="00956782">
      <w:pPr>
        <w:pStyle w:val="a3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</w:p>
    <w:p w:rsidR="00956782" w:rsidRDefault="00956782" w:rsidP="00956782">
      <w:pPr>
        <w:pStyle w:val="a3"/>
        <w:ind w:left="1418" w:hanging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6782">
        <w:rPr>
          <w:rFonts w:ascii="Times New Roman" w:hAnsi="Times New Roman" w:cs="Times New Roman"/>
          <w:b/>
          <w:sz w:val="24"/>
          <w:szCs w:val="24"/>
        </w:rPr>
        <w:t>УВАЖА</w:t>
      </w:r>
      <w:r w:rsidR="003143BD">
        <w:rPr>
          <w:rFonts w:ascii="Times New Roman" w:hAnsi="Times New Roman" w:cs="Times New Roman"/>
          <w:b/>
          <w:sz w:val="24"/>
          <w:szCs w:val="24"/>
        </w:rPr>
        <w:t>Е</w:t>
      </w:r>
      <w:r w:rsidRPr="00956782">
        <w:rPr>
          <w:rFonts w:ascii="Times New Roman" w:hAnsi="Times New Roman" w:cs="Times New Roman"/>
          <w:b/>
          <w:sz w:val="24"/>
          <w:szCs w:val="24"/>
        </w:rPr>
        <w:t>МИ ОБЩИНСКИ СЪВЕТНИЦИ,</w:t>
      </w:r>
    </w:p>
    <w:p w:rsidR="00956782" w:rsidRDefault="00956782" w:rsidP="0095678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6782" w:rsidRPr="00C444F0" w:rsidRDefault="00956782" w:rsidP="00BD43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B066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 общинска администрация са постъпили заявления с </w:t>
      </w:r>
      <w:r w:rsidR="00796346">
        <w:rPr>
          <w:rFonts w:ascii="Times New Roman" w:hAnsi="Times New Roman" w:cs="Times New Roman"/>
          <w:sz w:val="24"/>
          <w:szCs w:val="24"/>
        </w:rPr>
        <w:t>вх.№ ОИ-10-40/09.05.2024 г.</w:t>
      </w:r>
      <w:r w:rsidR="00796346">
        <w:rPr>
          <w:rFonts w:ascii="Times New Roman" w:hAnsi="Times New Roman" w:cs="Times New Roman"/>
          <w:sz w:val="24"/>
          <w:szCs w:val="24"/>
        </w:rPr>
        <w:t xml:space="preserve"> от Мехмед </w:t>
      </w:r>
      <w:proofErr w:type="spellStart"/>
      <w:r w:rsidR="00796346">
        <w:rPr>
          <w:rFonts w:ascii="Times New Roman" w:hAnsi="Times New Roman" w:cs="Times New Roman"/>
          <w:sz w:val="24"/>
          <w:szCs w:val="24"/>
        </w:rPr>
        <w:t>Бакшо</w:t>
      </w:r>
      <w:r w:rsidR="00796346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79634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вх.№ </w:t>
      </w:r>
      <w:r w:rsidR="00796346">
        <w:rPr>
          <w:rFonts w:ascii="Times New Roman" w:hAnsi="Times New Roman" w:cs="Times New Roman"/>
          <w:sz w:val="24"/>
          <w:szCs w:val="24"/>
        </w:rPr>
        <w:t>ОИ-10-42/16.05.2024 г.</w:t>
      </w:r>
      <w:r w:rsidR="00477741"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 w:rsidR="00477741">
        <w:rPr>
          <w:rFonts w:ascii="Times New Roman" w:hAnsi="Times New Roman" w:cs="Times New Roman"/>
          <w:sz w:val="24"/>
          <w:szCs w:val="24"/>
        </w:rPr>
        <w:t>Мерин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346">
        <w:rPr>
          <w:rFonts w:ascii="Times New Roman" w:hAnsi="Times New Roman" w:cs="Times New Roman"/>
          <w:sz w:val="24"/>
          <w:szCs w:val="24"/>
        </w:rPr>
        <w:t>Халилова</w:t>
      </w:r>
      <w:r w:rsidR="003143BD">
        <w:rPr>
          <w:rFonts w:ascii="Times New Roman" w:hAnsi="Times New Roman" w:cs="Times New Roman"/>
          <w:sz w:val="24"/>
          <w:szCs w:val="24"/>
        </w:rPr>
        <w:t xml:space="preserve">, </w:t>
      </w:r>
      <w:r w:rsidR="00012417">
        <w:rPr>
          <w:rFonts w:ascii="Times New Roman" w:hAnsi="Times New Roman" w:cs="Times New Roman"/>
          <w:sz w:val="24"/>
          <w:szCs w:val="24"/>
        </w:rPr>
        <w:t>с искане за  закупуване на</w:t>
      </w:r>
      <w:r w:rsidR="004042A4">
        <w:rPr>
          <w:rFonts w:ascii="Times New Roman" w:hAnsi="Times New Roman" w:cs="Times New Roman"/>
          <w:sz w:val="24"/>
          <w:szCs w:val="24"/>
        </w:rPr>
        <w:t xml:space="preserve"> </w:t>
      </w:r>
      <w:r w:rsidR="00012417">
        <w:rPr>
          <w:rFonts w:ascii="Times New Roman" w:hAnsi="Times New Roman" w:cs="Times New Roman"/>
          <w:sz w:val="24"/>
          <w:szCs w:val="24"/>
        </w:rPr>
        <w:t xml:space="preserve">незастроен </w:t>
      </w:r>
      <w:r w:rsidR="00477741">
        <w:rPr>
          <w:rFonts w:ascii="Times New Roman" w:hAnsi="Times New Roman" w:cs="Times New Roman"/>
          <w:sz w:val="24"/>
          <w:szCs w:val="24"/>
        </w:rPr>
        <w:t>поземлен</w:t>
      </w:r>
      <w:r w:rsidR="004042A4">
        <w:rPr>
          <w:rFonts w:ascii="Times New Roman" w:hAnsi="Times New Roman" w:cs="Times New Roman"/>
          <w:sz w:val="24"/>
          <w:szCs w:val="24"/>
        </w:rPr>
        <w:t xml:space="preserve"> </w:t>
      </w:r>
      <w:r w:rsidR="004042A4" w:rsidRPr="004042A4">
        <w:rPr>
          <w:rFonts w:ascii="Times New Roman" w:hAnsi="Times New Roman" w:cs="Times New Roman"/>
          <w:sz w:val="24"/>
          <w:szCs w:val="24"/>
        </w:rPr>
        <w:t>имот</w:t>
      </w:r>
      <w:r w:rsidR="00796346">
        <w:rPr>
          <w:rFonts w:ascii="Times New Roman" w:hAnsi="Times New Roman" w:cs="Times New Roman"/>
          <w:sz w:val="24"/>
          <w:szCs w:val="24"/>
        </w:rPr>
        <w:t xml:space="preserve">, представляващ поземлен имот </w:t>
      </w:r>
      <w:r w:rsidR="00C45A61">
        <w:rPr>
          <w:rFonts w:ascii="Times New Roman" w:hAnsi="Times New Roman" w:cs="Times New Roman"/>
          <w:sz w:val="24"/>
          <w:szCs w:val="24"/>
        </w:rPr>
        <w:t>с идентификатор 63427.2.986</w:t>
      </w:r>
      <w:r w:rsidR="004042A4" w:rsidRPr="004042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12417">
        <w:rPr>
          <w:rFonts w:ascii="Times New Roman" w:hAnsi="Times New Roman" w:cs="Times New Roman"/>
          <w:sz w:val="24"/>
          <w:szCs w:val="24"/>
        </w:rPr>
        <w:t xml:space="preserve"> по Кадастралната </w:t>
      </w:r>
      <w:r w:rsidR="004B3641">
        <w:rPr>
          <w:rFonts w:ascii="Times New Roman" w:hAnsi="Times New Roman" w:cs="Times New Roman"/>
          <w:sz w:val="24"/>
          <w:szCs w:val="24"/>
        </w:rPr>
        <w:t xml:space="preserve">карта и кадастралните регистри </w:t>
      </w:r>
      <w:r w:rsidR="00012417">
        <w:rPr>
          <w:rFonts w:ascii="Times New Roman" w:hAnsi="Times New Roman" w:cs="Times New Roman"/>
          <w:sz w:val="24"/>
          <w:szCs w:val="24"/>
        </w:rPr>
        <w:t xml:space="preserve">на град Русе, с административен адрес: </w:t>
      </w:r>
      <w:r w:rsidR="004042A4" w:rsidRPr="004042A4">
        <w:rPr>
          <w:rFonts w:ascii="Times New Roman" w:hAnsi="Times New Roman" w:cs="Times New Roman"/>
          <w:sz w:val="24"/>
          <w:szCs w:val="24"/>
        </w:rPr>
        <w:t xml:space="preserve"> гр</w:t>
      </w:r>
      <w:r w:rsidR="00012417">
        <w:rPr>
          <w:rFonts w:ascii="Times New Roman" w:hAnsi="Times New Roman" w:cs="Times New Roman"/>
          <w:sz w:val="24"/>
          <w:szCs w:val="24"/>
        </w:rPr>
        <w:t xml:space="preserve">ад Русе, ул. „Екзарх Йосиф“ №31, с площ 285 кв. м., трайно предназначение на територията: Урбанизирана, начин на трайно  ползване: Ниско застрояване (до 10м), а </w:t>
      </w:r>
      <w:r w:rsidR="00C444F0">
        <w:rPr>
          <w:rFonts w:ascii="Times New Roman" w:hAnsi="Times New Roman" w:cs="Times New Roman"/>
          <w:sz w:val="24"/>
          <w:szCs w:val="24"/>
        </w:rPr>
        <w:t>съглас</w:t>
      </w:r>
      <w:r w:rsidR="004B3641">
        <w:rPr>
          <w:rFonts w:ascii="Times New Roman" w:hAnsi="Times New Roman" w:cs="Times New Roman"/>
          <w:sz w:val="24"/>
          <w:szCs w:val="24"/>
        </w:rPr>
        <w:t>но регулационния и застроителен</w:t>
      </w:r>
      <w:r w:rsidR="00796346">
        <w:rPr>
          <w:rFonts w:ascii="Times New Roman" w:hAnsi="Times New Roman" w:cs="Times New Roman"/>
          <w:sz w:val="24"/>
          <w:szCs w:val="24"/>
        </w:rPr>
        <w:t xml:space="preserve"> план</w:t>
      </w:r>
      <w:r w:rsidR="00012417">
        <w:rPr>
          <w:rFonts w:ascii="Times New Roman" w:hAnsi="Times New Roman" w:cs="Times New Roman"/>
          <w:sz w:val="24"/>
          <w:szCs w:val="24"/>
        </w:rPr>
        <w:t xml:space="preserve"> </w:t>
      </w:r>
      <w:r w:rsidR="004B3641">
        <w:rPr>
          <w:rFonts w:ascii="Times New Roman" w:hAnsi="Times New Roman" w:cs="Times New Roman"/>
          <w:sz w:val="24"/>
          <w:szCs w:val="24"/>
        </w:rPr>
        <w:t xml:space="preserve">за кв. 14, </w:t>
      </w:r>
      <w:r w:rsidR="00796346">
        <w:rPr>
          <w:rFonts w:ascii="Times New Roman" w:hAnsi="Times New Roman" w:cs="Times New Roman"/>
          <w:sz w:val="24"/>
          <w:szCs w:val="24"/>
        </w:rPr>
        <w:t>одобрен със Заповед №5264/20.08.2002 г.</w:t>
      </w:r>
      <w:r w:rsidR="00796346">
        <w:rPr>
          <w:rFonts w:ascii="Times New Roman" w:hAnsi="Times New Roman" w:cs="Times New Roman"/>
          <w:sz w:val="24"/>
          <w:szCs w:val="24"/>
        </w:rPr>
        <w:t xml:space="preserve"> на Кмета на Община Русе </w:t>
      </w:r>
      <w:r w:rsidR="004B3641">
        <w:rPr>
          <w:rFonts w:ascii="Times New Roman" w:hAnsi="Times New Roman" w:cs="Times New Roman"/>
          <w:sz w:val="24"/>
          <w:szCs w:val="24"/>
        </w:rPr>
        <w:t>представляващ</w:t>
      </w:r>
      <w:r w:rsidR="00411B58">
        <w:rPr>
          <w:rFonts w:ascii="Times New Roman" w:hAnsi="Times New Roman" w:cs="Times New Roman"/>
          <w:sz w:val="24"/>
          <w:szCs w:val="24"/>
        </w:rPr>
        <w:t xml:space="preserve"> УПИ </w:t>
      </w:r>
      <w:r w:rsidR="009E65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E65AB">
        <w:rPr>
          <w:rFonts w:ascii="Times New Roman" w:hAnsi="Times New Roman" w:cs="Times New Roman"/>
          <w:sz w:val="24"/>
          <w:szCs w:val="24"/>
        </w:rPr>
        <w:t>–</w:t>
      </w:r>
      <w:r w:rsidR="00411B58">
        <w:rPr>
          <w:rFonts w:ascii="Times New Roman" w:hAnsi="Times New Roman" w:cs="Times New Roman"/>
          <w:sz w:val="24"/>
          <w:szCs w:val="24"/>
          <w:lang w:val="en-US"/>
        </w:rPr>
        <w:t>986</w:t>
      </w:r>
      <w:r w:rsidR="00796346">
        <w:rPr>
          <w:rFonts w:ascii="Times New Roman" w:hAnsi="Times New Roman" w:cs="Times New Roman"/>
          <w:sz w:val="24"/>
          <w:szCs w:val="24"/>
        </w:rPr>
        <w:t>,</w:t>
      </w:r>
      <w:r w:rsidR="00411B58">
        <w:rPr>
          <w:rFonts w:ascii="Times New Roman" w:hAnsi="Times New Roman" w:cs="Times New Roman"/>
          <w:sz w:val="24"/>
          <w:szCs w:val="24"/>
        </w:rPr>
        <w:t xml:space="preserve"> </w:t>
      </w:r>
      <w:r w:rsidR="00796346">
        <w:rPr>
          <w:rFonts w:ascii="Times New Roman" w:hAnsi="Times New Roman" w:cs="Times New Roman"/>
          <w:sz w:val="24"/>
          <w:szCs w:val="24"/>
        </w:rPr>
        <w:t>предмет на АЧОС №11090/</w:t>
      </w:r>
      <w:r w:rsidR="00C444F0">
        <w:rPr>
          <w:rFonts w:ascii="Times New Roman" w:hAnsi="Times New Roman" w:cs="Times New Roman"/>
          <w:sz w:val="24"/>
          <w:szCs w:val="24"/>
        </w:rPr>
        <w:t>17.05.2024 г., вписан под №5, том 17, ДВР 6631, Н.Д.</w:t>
      </w:r>
      <w:r w:rsidR="00796346">
        <w:rPr>
          <w:rFonts w:ascii="Times New Roman" w:hAnsi="Times New Roman" w:cs="Times New Roman"/>
          <w:sz w:val="24"/>
          <w:szCs w:val="24"/>
        </w:rPr>
        <w:t xml:space="preserve"> 3404, вх. №6780/31.05.2024 г. </w:t>
      </w:r>
      <w:r w:rsidR="00C444F0">
        <w:rPr>
          <w:rFonts w:ascii="Times New Roman" w:hAnsi="Times New Roman" w:cs="Times New Roman"/>
          <w:sz w:val="24"/>
          <w:szCs w:val="24"/>
        </w:rPr>
        <w:t>в Службата по вписвания – Русе.</w:t>
      </w:r>
    </w:p>
    <w:p w:rsidR="00C444F0" w:rsidRDefault="00C45A61" w:rsidP="00BD43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B066F">
        <w:rPr>
          <w:rFonts w:ascii="Times New Roman" w:hAnsi="Times New Roman" w:cs="Times New Roman"/>
          <w:sz w:val="24"/>
          <w:szCs w:val="24"/>
        </w:rPr>
        <w:t xml:space="preserve">Пазарната </w:t>
      </w:r>
      <w:r w:rsidR="00C444F0">
        <w:rPr>
          <w:rFonts w:ascii="Times New Roman" w:hAnsi="Times New Roman" w:cs="Times New Roman"/>
          <w:sz w:val="24"/>
          <w:szCs w:val="24"/>
        </w:rPr>
        <w:t>оценка</w:t>
      </w:r>
      <w:r w:rsidR="003143BD">
        <w:rPr>
          <w:rFonts w:ascii="Times New Roman" w:hAnsi="Times New Roman" w:cs="Times New Roman"/>
          <w:sz w:val="24"/>
          <w:szCs w:val="24"/>
        </w:rPr>
        <w:t xml:space="preserve"> на имот</w:t>
      </w:r>
      <w:r w:rsidR="00C444F0">
        <w:rPr>
          <w:rFonts w:ascii="Times New Roman" w:hAnsi="Times New Roman" w:cs="Times New Roman"/>
          <w:sz w:val="24"/>
          <w:szCs w:val="24"/>
        </w:rPr>
        <w:t>а</w:t>
      </w:r>
      <w:r w:rsidR="00796346">
        <w:rPr>
          <w:rFonts w:ascii="Times New Roman" w:hAnsi="Times New Roman" w:cs="Times New Roman"/>
          <w:sz w:val="24"/>
          <w:szCs w:val="24"/>
        </w:rPr>
        <w:t>, изготвена</w:t>
      </w:r>
      <w:r w:rsidR="003143BD">
        <w:rPr>
          <w:rFonts w:ascii="Times New Roman" w:hAnsi="Times New Roman" w:cs="Times New Roman"/>
          <w:sz w:val="24"/>
          <w:szCs w:val="24"/>
        </w:rPr>
        <w:t xml:space="preserve"> </w:t>
      </w:r>
      <w:r w:rsidR="004B066F">
        <w:rPr>
          <w:rFonts w:ascii="Times New Roman" w:hAnsi="Times New Roman" w:cs="Times New Roman"/>
          <w:sz w:val="24"/>
          <w:szCs w:val="24"/>
        </w:rPr>
        <w:t>от лиц</w:t>
      </w:r>
      <w:r w:rsidR="003143BD">
        <w:rPr>
          <w:rFonts w:ascii="Times New Roman" w:hAnsi="Times New Roman" w:cs="Times New Roman"/>
          <w:sz w:val="24"/>
          <w:szCs w:val="24"/>
        </w:rPr>
        <w:t xml:space="preserve">ензиран оценител е в размер на </w:t>
      </w:r>
      <w:r w:rsidR="0079634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05034" w:rsidRPr="00705034">
        <w:rPr>
          <w:rFonts w:ascii="Times New Roman" w:hAnsi="Times New Roman" w:cs="Times New Roman"/>
          <w:b/>
          <w:sz w:val="24"/>
          <w:szCs w:val="24"/>
        </w:rPr>
        <w:t xml:space="preserve">71 578 </w:t>
      </w:r>
      <w:r w:rsidR="004B066F" w:rsidRPr="00705034">
        <w:rPr>
          <w:rFonts w:ascii="Times New Roman" w:hAnsi="Times New Roman" w:cs="Times New Roman"/>
          <w:b/>
          <w:sz w:val="24"/>
          <w:szCs w:val="24"/>
        </w:rPr>
        <w:t>,00</w:t>
      </w:r>
      <w:r w:rsidR="004B066F" w:rsidRPr="00705034">
        <w:rPr>
          <w:rFonts w:ascii="Times New Roman" w:hAnsi="Times New Roman" w:cs="Times New Roman"/>
          <w:sz w:val="24"/>
          <w:szCs w:val="24"/>
        </w:rPr>
        <w:t xml:space="preserve"> лева (</w:t>
      </w:r>
      <w:r w:rsidR="004B3641">
        <w:rPr>
          <w:rFonts w:ascii="Times New Roman" w:hAnsi="Times New Roman" w:cs="Times New Roman"/>
          <w:sz w:val="24"/>
          <w:szCs w:val="24"/>
        </w:rPr>
        <w:t xml:space="preserve">седемдесет и една хиляди </w:t>
      </w:r>
      <w:r w:rsidR="00705034" w:rsidRPr="00705034">
        <w:rPr>
          <w:rFonts w:ascii="Times New Roman" w:hAnsi="Times New Roman" w:cs="Times New Roman"/>
          <w:sz w:val="24"/>
          <w:szCs w:val="24"/>
        </w:rPr>
        <w:t>петстотин седемдесет и осем лева</w:t>
      </w:r>
      <w:r w:rsidR="004B066F" w:rsidRPr="00705034">
        <w:rPr>
          <w:rFonts w:ascii="Times New Roman" w:hAnsi="Times New Roman" w:cs="Times New Roman"/>
          <w:sz w:val="24"/>
          <w:szCs w:val="24"/>
        </w:rPr>
        <w:t>), без дължими данъци и такси.</w:t>
      </w:r>
      <w:r w:rsidR="00C444F0" w:rsidRPr="00C444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66F" w:rsidRDefault="00C444F0" w:rsidP="00C444F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Данъчната оценка, съгласно удостоверение </w:t>
      </w:r>
      <w:r w:rsidRPr="00BD6991">
        <w:rPr>
          <w:rFonts w:ascii="Times New Roman" w:hAnsi="Times New Roman" w:cs="Times New Roman"/>
          <w:sz w:val="24"/>
          <w:szCs w:val="24"/>
        </w:rPr>
        <w:t xml:space="preserve">с изх.№ </w:t>
      </w:r>
      <w:r w:rsidR="00BD6991" w:rsidRPr="00BD6991">
        <w:rPr>
          <w:rFonts w:ascii="Times New Roman" w:hAnsi="Times New Roman" w:cs="Times New Roman"/>
          <w:sz w:val="24"/>
          <w:szCs w:val="24"/>
          <w:lang w:val="en-GB"/>
        </w:rPr>
        <w:t>6806002727</w:t>
      </w:r>
      <w:r w:rsidR="00BD6991" w:rsidRPr="00BD6991">
        <w:rPr>
          <w:rFonts w:ascii="Times New Roman" w:hAnsi="Times New Roman" w:cs="Times New Roman"/>
          <w:sz w:val="24"/>
          <w:szCs w:val="24"/>
        </w:rPr>
        <w:t>/04</w:t>
      </w:r>
      <w:r w:rsidR="002979DC" w:rsidRPr="00BD6991">
        <w:rPr>
          <w:rFonts w:ascii="Times New Roman" w:hAnsi="Times New Roman" w:cs="Times New Roman"/>
          <w:sz w:val="24"/>
          <w:szCs w:val="24"/>
        </w:rPr>
        <w:t>.04.2025</w:t>
      </w:r>
      <w:r w:rsidRPr="00BD6991">
        <w:rPr>
          <w:rFonts w:ascii="Times New Roman" w:hAnsi="Times New Roman" w:cs="Times New Roman"/>
          <w:sz w:val="24"/>
          <w:szCs w:val="24"/>
        </w:rPr>
        <w:t xml:space="preserve"> г.,</w:t>
      </w:r>
      <w:r>
        <w:rPr>
          <w:rFonts w:ascii="Times New Roman" w:hAnsi="Times New Roman" w:cs="Times New Roman"/>
          <w:sz w:val="24"/>
          <w:szCs w:val="24"/>
        </w:rPr>
        <w:t xml:space="preserve"> издадено от дирекция „Местни данъци и </w:t>
      </w:r>
      <w:r w:rsidR="00796346">
        <w:rPr>
          <w:rFonts w:ascii="Times New Roman" w:hAnsi="Times New Roman" w:cs="Times New Roman"/>
          <w:sz w:val="24"/>
          <w:szCs w:val="24"/>
        </w:rPr>
        <w:t xml:space="preserve">такси“ </w:t>
      </w:r>
      <w:r>
        <w:rPr>
          <w:rFonts w:ascii="Times New Roman" w:hAnsi="Times New Roman" w:cs="Times New Roman"/>
          <w:sz w:val="24"/>
          <w:szCs w:val="24"/>
        </w:rPr>
        <w:t xml:space="preserve">при Община Русе е в размер </w:t>
      </w:r>
      <w:r w:rsidRPr="00BD6991">
        <w:rPr>
          <w:rFonts w:ascii="Times New Roman" w:hAnsi="Times New Roman" w:cs="Times New Roman"/>
          <w:sz w:val="24"/>
          <w:szCs w:val="24"/>
        </w:rPr>
        <w:t xml:space="preserve">на </w:t>
      </w:r>
      <w:r w:rsidR="00BD6991" w:rsidRPr="00705034">
        <w:rPr>
          <w:rFonts w:ascii="Times New Roman" w:hAnsi="Times New Roman" w:cs="Times New Roman"/>
          <w:b/>
          <w:sz w:val="24"/>
          <w:szCs w:val="24"/>
          <w:lang w:val="en-GB"/>
        </w:rPr>
        <w:t>7 711</w:t>
      </w:r>
      <w:r w:rsidR="00BD6991" w:rsidRPr="00705034">
        <w:rPr>
          <w:rFonts w:ascii="Times New Roman" w:hAnsi="Times New Roman" w:cs="Times New Roman"/>
          <w:b/>
          <w:sz w:val="24"/>
          <w:szCs w:val="24"/>
        </w:rPr>
        <w:t>,</w:t>
      </w:r>
      <w:r w:rsidR="00BD6991" w:rsidRPr="00705034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705034">
        <w:rPr>
          <w:rFonts w:ascii="Times New Roman" w:hAnsi="Times New Roman" w:cs="Times New Roman"/>
          <w:b/>
          <w:sz w:val="24"/>
          <w:szCs w:val="24"/>
        </w:rPr>
        <w:t>0</w:t>
      </w:r>
      <w:r w:rsidRPr="00BD6991">
        <w:rPr>
          <w:rFonts w:ascii="Times New Roman" w:hAnsi="Times New Roman" w:cs="Times New Roman"/>
          <w:sz w:val="24"/>
          <w:szCs w:val="24"/>
        </w:rPr>
        <w:t xml:space="preserve"> лева (</w:t>
      </w:r>
      <w:r w:rsidR="00BD6991">
        <w:rPr>
          <w:rFonts w:ascii="Times New Roman" w:hAnsi="Times New Roman" w:cs="Times New Roman"/>
          <w:sz w:val="24"/>
          <w:szCs w:val="24"/>
        </w:rPr>
        <w:t>седем хиляди седемстотин и единадесет лева</w:t>
      </w:r>
      <w:r w:rsidRPr="00BD6991">
        <w:rPr>
          <w:rFonts w:ascii="Times New Roman" w:hAnsi="Times New Roman" w:cs="Times New Roman"/>
          <w:sz w:val="24"/>
          <w:szCs w:val="24"/>
        </w:rPr>
        <w:t>).</w:t>
      </w:r>
    </w:p>
    <w:p w:rsidR="00477741" w:rsidRPr="00477741" w:rsidRDefault="004B066F" w:rsidP="007963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741">
        <w:rPr>
          <w:rFonts w:ascii="Times New Roman" w:hAnsi="Times New Roman" w:cs="Times New Roman"/>
          <w:sz w:val="24"/>
          <w:szCs w:val="24"/>
        </w:rPr>
        <w:tab/>
      </w:r>
      <w:r w:rsidR="00477741" w:rsidRPr="00477741">
        <w:rPr>
          <w:rFonts w:ascii="Times New Roman" w:eastAsia="Calibri" w:hAnsi="Times New Roman" w:cs="Times New Roman"/>
          <w:sz w:val="24"/>
          <w:szCs w:val="24"/>
        </w:rPr>
        <w:t>Нормативната стойност на</w:t>
      </w:r>
      <w:r w:rsidR="00477741" w:rsidRPr="004777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3641">
        <w:rPr>
          <w:rFonts w:ascii="Times New Roman" w:hAnsi="Times New Roman" w:cs="Times New Roman"/>
          <w:sz w:val="24"/>
          <w:szCs w:val="24"/>
        </w:rPr>
        <w:t>поземлен</w:t>
      </w:r>
      <w:r w:rsidR="00796346">
        <w:rPr>
          <w:rFonts w:ascii="Times New Roman" w:hAnsi="Times New Roman" w:cs="Times New Roman"/>
          <w:sz w:val="24"/>
          <w:szCs w:val="24"/>
        </w:rPr>
        <w:t>ия</w:t>
      </w:r>
      <w:r w:rsidR="004B3641">
        <w:rPr>
          <w:rFonts w:ascii="Times New Roman" w:hAnsi="Times New Roman" w:cs="Times New Roman"/>
          <w:sz w:val="24"/>
          <w:szCs w:val="24"/>
        </w:rPr>
        <w:t xml:space="preserve"> имот</w:t>
      </w:r>
      <w:r w:rsidR="00796346">
        <w:rPr>
          <w:rFonts w:ascii="Times New Roman" w:hAnsi="Times New Roman" w:cs="Times New Roman"/>
          <w:sz w:val="24"/>
          <w:szCs w:val="24"/>
        </w:rPr>
        <w:t>, определена съгласно решение на Общинския съвет</w:t>
      </w:r>
      <w:r w:rsidR="004B3641">
        <w:rPr>
          <w:rFonts w:ascii="Times New Roman" w:hAnsi="Times New Roman" w:cs="Times New Roman"/>
          <w:sz w:val="24"/>
          <w:szCs w:val="24"/>
        </w:rPr>
        <w:t xml:space="preserve"> </w:t>
      </w:r>
      <w:r w:rsidR="00796346">
        <w:rPr>
          <w:rFonts w:ascii="Times New Roman" w:hAnsi="Times New Roman" w:cs="Times New Roman"/>
          <w:sz w:val="24"/>
          <w:szCs w:val="24"/>
        </w:rPr>
        <w:t xml:space="preserve">за минимални цени при разпореждане с общински имоти </w:t>
      </w:r>
      <w:r w:rsidR="00477741" w:rsidRPr="00477741">
        <w:rPr>
          <w:rFonts w:ascii="Times New Roman" w:eastAsia="Calibri" w:hAnsi="Times New Roman" w:cs="Times New Roman"/>
          <w:sz w:val="24"/>
          <w:szCs w:val="24"/>
        </w:rPr>
        <w:t xml:space="preserve">е в размер на </w:t>
      </w:r>
      <w:r w:rsidR="00477741">
        <w:rPr>
          <w:rFonts w:ascii="Times New Roman" w:eastAsia="Calibri" w:hAnsi="Times New Roman" w:cs="Times New Roman"/>
          <w:b/>
          <w:sz w:val="24"/>
          <w:szCs w:val="24"/>
        </w:rPr>
        <w:t>71 349</w:t>
      </w:r>
      <w:r w:rsidR="00477741" w:rsidRPr="00477741">
        <w:rPr>
          <w:rFonts w:ascii="Times New Roman" w:eastAsia="Calibri" w:hAnsi="Times New Roman" w:cs="Times New Roman"/>
          <w:sz w:val="24"/>
          <w:szCs w:val="24"/>
        </w:rPr>
        <w:t xml:space="preserve"> лева (</w:t>
      </w:r>
      <w:r w:rsidR="00477741">
        <w:rPr>
          <w:rFonts w:ascii="Times New Roman" w:eastAsia="Calibri" w:hAnsi="Times New Roman" w:cs="Times New Roman"/>
          <w:sz w:val="24"/>
          <w:szCs w:val="24"/>
        </w:rPr>
        <w:t xml:space="preserve">седемдесет и една хиляди триста четиридесет и девет </w:t>
      </w:r>
      <w:r w:rsidR="00477741" w:rsidRPr="00477741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52025" w:rsidRDefault="00FB6C19" w:rsidP="007963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45A61">
        <w:rPr>
          <w:rFonts w:ascii="Times New Roman" w:hAnsi="Times New Roman" w:cs="Times New Roman"/>
          <w:sz w:val="24"/>
          <w:szCs w:val="24"/>
        </w:rPr>
        <w:t xml:space="preserve"> </w:t>
      </w:r>
      <w:r w:rsidR="00796346">
        <w:rPr>
          <w:rFonts w:ascii="Times New Roman" w:hAnsi="Times New Roman" w:cs="Times New Roman"/>
          <w:sz w:val="24"/>
          <w:szCs w:val="24"/>
        </w:rPr>
        <w:t>В свое</w:t>
      </w:r>
      <w:r w:rsidR="005B606D">
        <w:rPr>
          <w:rFonts w:ascii="Times New Roman" w:hAnsi="Times New Roman" w:cs="Times New Roman"/>
          <w:sz w:val="24"/>
          <w:szCs w:val="24"/>
        </w:rPr>
        <w:t xml:space="preserve"> заседание</w:t>
      </w:r>
      <w:r w:rsidR="009245FA">
        <w:rPr>
          <w:rFonts w:ascii="Times New Roman" w:hAnsi="Times New Roman" w:cs="Times New Roman"/>
          <w:sz w:val="24"/>
          <w:szCs w:val="24"/>
        </w:rPr>
        <w:t>,</w:t>
      </w:r>
      <w:r w:rsidR="005B606D">
        <w:rPr>
          <w:rFonts w:ascii="Times New Roman" w:hAnsi="Times New Roman" w:cs="Times New Roman"/>
          <w:sz w:val="24"/>
          <w:szCs w:val="24"/>
        </w:rPr>
        <w:t xml:space="preserve"> Комисията по общи</w:t>
      </w:r>
      <w:r w:rsidR="00796346">
        <w:rPr>
          <w:rFonts w:ascii="Times New Roman" w:hAnsi="Times New Roman" w:cs="Times New Roman"/>
          <w:sz w:val="24"/>
          <w:szCs w:val="24"/>
        </w:rPr>
        <w:t>нска собственост с Протокол №8/</w:t>
      </w:r>
      <w:r w:rsidR="005B606D">
        <w:rPr>
          <w:rFonts w:ascii="Times New Roman" w:hAnsi="Times New Roman" w:cs="Times New Roman"/>
          <w:sz w:val="24"/>
          <w:szCs w:val="24"/>
        </w:rPr>
        <w:t>20.08.2024 г.</w:t>
      </w:r>
      <w:r w:rsidR="00DC48C2">
        <w:rPr>
          <w:rFonts w:ascii="Times New Roman" w:hAnsi="Times New Roman" w:cs="Times New Roman"/>
          <w:sz w:val="24"/>
          <w:szCs w:val="24"/>
        </w:rPr>
        <w:t>,</w:t>
      </w:r>
      <w:r w:rsidR="005B606D">
        <w:rPr>
          <w:rFonts w:ascii="Times New Roman" w:hAnsi="Times New Roman" w:cs="Times New Roman"/>
          <w:sz w:val="24"/>
          <w:szCs w:val="24"/>
        </w:rPr>
        <w:t xml:space="preserve"> </w:t>
      </w:r>
      <w:r w:rsidR="00DC48C2">
        <w:rPr>
          <w:rFonts w:ascii="Times New Roman" w:hAnsi="Times New Roman" w:cs="Times New Roman"/>
          <w:sz w:val="24"/>
          <w:szCs w:val="24"/>
        </w:rPr>
        <w:t>дава своето съгласие</w:t>
      </w:r>
      <w:r w:rsidR="00932FD4">
        <w:rPr>
          <w:rFonts w:ascii="Times New Roman" w:hAnsi="Times New Roman" w:cs="Times New Roman"/>
          <w:sz w:val="24"/>
          <w:szCs w:val="24"/>
        </w:rPr>
        <w:t xml:space="preserve"> за продажба на </w:t>
      </w:r>
      <w:r>
        <w:rPr>
          <w:rFonts w:ascii="Times New Roman" w:hAnsi="Times New Roman" w:cs="Times New Roman"/>
          <w:sz w:val="24"/>
          <w:szCs w:val="24"/>
        </w:rPr>
        <w:t>незастроен поземлен имот с идентификатор 63427.2.9</w:t>
      </w:r>
      <w:r w:rsidR="00DC48C2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A61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Кадастралната карта и кадастралните регистри</w:t>
      </w:r>
      <w:r w:rsidR="007963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адрес</w:t>
      </w:r>
      <w:r w:rsidR="00DC48C2">
        <w:rPr>
          <w:rFonts w:ascii="Times New Roman" w:hAnsi="Times New Roman" w:cs="Times New Roman"/>
          <w:sz w:val="24"/>
          <w:szCs w:val="24"/>
        </w:rPr>
        <w:t>: град Русе, ул. „Екзарх Йосиф“</w:t>
      </w:r>
      <w:r>
        <w:rPr>
          <w:rFonts w:ascii="Times New Roman" w:hAnsi="Times New Roman" w:cs="Times New Roman"/>
          <w:sz w:val="24"/>
          <w:szCs w:val="24"/>
        </w:rPr>
        <w:t>№31</w:t>
      </w:r>
      <w:r w:rsidR="00A52025">
        <w:rPr>
          <w:rFonts w:ascii="Times New Roman" w:hAnsi="Times New Roman" w:cs="Times New Roman"/>
          <w:sz w:val="24"/>
          <w:szCs w:val="24"/>
        </w:rPr>
        <w:t>, трайно предназначение на територията: Урбанизирана,</w:t>
      </w:r>
      <w:r w:rsidR="00DC48C2">
        <w:rPr>
          <w:rFonts w:ascii="Times New Roman" w:hAnsi="Times New Roman" w:cs="Times New Roman"/>
          <w:sz w:val="24"/>
          <w:szCs w:val="24"/>
        </w:rPr>
        <w:t xml:space="preserve"> </w:t>
      </w:r>
      <w:r w:rsidR="00A52025">
        <w:rPr>
          <w:rFonts w:ascii="Times New Roman" w:hAnsi="Times New Roman" w:cs="Times New Roman"/>
          <w:sz w:val="24"/>
          <w:szCs w:val="24"/>
        </w:rPr>
        <w:t>с начин на трайно ползване: Ниско застрояване (до 10м</w:t>
      </w:r>
      <w:r w:rsidR="00C444F0">
        <w:rPr>
          <w:rFonts w:ascii="Times New Roman" w:hAnsi="Times New Roman" w:cs="Times New Roman"/>
          <w:sz w:val="24"/>
          <w:szCs w:val="24"/>
        </w:rPr>
        <w:t>),</w:t>
      </w:r>
      <w:r w:rsidR="00C444F0" w:rsidRPr="00C444F0">
        <w:rPr>
          <w:rFonts w:ascii="Times New Roman" w:hAnsi="Times New Roman" w:cs="Times New Roman"/>
          <w:sz w:val="24"/>
          <w:szCs w:val="24"/>
        </w:rPr>
        <w:t xml:space="preserve"> </w:t>
      </w:r>
      <w:r w:rsidR="00C444F0">
        <w:rPr>
          <w:rFonts w:ascii="Times New Roman" w:hAnsi="Times New Roman" w:cs="Times New Roman"/>
          <w:sz w:val="24"/>
          <w:szCs w:val="24"/>
        </w:rPr>
        <w:t xml:space="preserve">а съгласно регулационен и застроителен план </w:t>
      </w:r>
      <w:r w:rsidR="004B3641">
        <w:rPr>
          <w:rFonts w:ascii="Times New Roman" w:hAnsi="Times New Roman" w:cs="Times New Roman"/>
          <w:sz w:val="24"/>
          <w:szCs w:val="24"/>
        </w:rPr>
        <w:t xml:space="preserve">за кв. 14, представляващ </w:t>
      </w:r>
      <w:r w:rsidR="009C48E1">
        <w:rPr>
          <w:rFonts w:ascii="Times New Roman" w:hAnsi="Times New Roman" w:cs="Times New Roman"/>
          <w:sz w:val="24"/>
          <w:szCs w:val="24"/>
        </w:rPr>
        <w:t xml:space="preserve">УПИ </w:t>
      </w:r>
      <w:r w:rsidR="009E65A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E65AB">
        <w:rPr>
          <w:rFonts w:ascii="Times New Roman" w:hAnsi="Times New Roman" w:cs="Times New Roman"/>
          <w:sz w:val="24"/>
          <w:szCs w:val="24"/>
        </w:rPr>
        <w:t>–</w:t>
      </w:r>
      <w:r w:rsidR="009C48E1">
        <w:rPr>
          <w:rFonts w:ascii="Times New Roman" w:hAnsi="Times New Roman" w:cs="Times New Roman"/>
          <w:sz w:val="24"/>
          <w:szCs w:val="24"/>
          <w:lang w:val="en-US"/>
        </w:rPr>
        <w:t xml:space="preserve"> 986</w:t>
      </w:r>
      <w:r w:rsidR="00C444F0">
        <w:rPr>
          <w:rFonts w:ascii="Times New Roman" w:hAnsi="Times New Roman" w:cs="Times New Roman"/>
          <w:sz w:val="24"/>
          <w:szCs w:val="24"/>
        </w:rPr>
        <w:t xml:space="preserve">, </w:t>
      </w:r>
      <w:r w:rsidR="00DC48C2">
        <w:rPr>
          <w:rFonts w:ascii="Times New Roman" w:hAnsi="Times New Roman" w:cs="Times New Roman"/>
          <w:sz w:val="24"/>
          <w:szCs w:val="24"/>
        </w:rPr>
        <w:t xml:space="preserve">предмет на </w:t>
      </w:r>
      <w:r w:rsidR="00796346">
        <w:rPr>
          <w:rFonts w:ascii="Times New Roman" w:hAnsi="Times New Roman" w:cs="Times New Roman"/>
          <w:sz w:val="24"/>
          <w:szCs w:val="24"/>
        </w:rPr>
        <w:t>АЧОС №11090/</w:t>
      </w:r>
      <w:r w:rsidR="00A52025">
        <w:rPr>
          <w:rFonts w:ascii="Times New Roman" w:hAnsi="Times New Roman" w:cs="Times New Roman"/>
          <w:sz w:val="24"/>
          <w:szCs w:val="24"/>
        </w:rPr>
        <w:t>17.05.2024 г.</w:t>
      </w:r>
      <w:r w:rsidR="003143BD">
        <w:rPr>
          <w:rFonts w:ascii="Times New Roman" w:hAnsi="Times New Roman" w:cs="Times New Roman"/>
          <w:sz w:val="24"/>
          <w:szCs w:val="24"/>
        </w:rPr>
        <w:t>,</w:t>
      </w:r>
      <w:r w:rsidR="00A52025">
        <w:rPr>
          <w:rFonts w:ascii="Times New Roman" w:hAnsi="Times New Roman" w:cs="Times New Roman"/>
          <w:sz w:val="24"/>
          <w:szCs w:val="24"/>
        </w:rPr>
        <w:t xml:space="preserve"> по реда на чл.</w:t>
      </w:r>
      <w:r w:rsidR="003143BD">
        <w:rPr>
          <w:rFonts w:ascii="Times New Roman" w:hAnsi="Times New Roman" w:cs="Times New Roman"/>
          <w:sz w:val="24"/>
          <w:szCs w:val="24"/>
        </w:rPr>
        <w:t xml:space="preserve"> </w:t>
      </w:r>
      <w:r w:rsidR="00A52025">
        <w:rPr>
          <w:rFonts w:ascii="Times New Roman" w:hAnsi="Times New Roman" w:cs="Times New Roman"/>
          <w:sz w:val="24"/>
          <w:szCs w:val="24"/>
        </w:rPr>
        <w:t>35, ал. 1, от Закона за общинската собственост, след Решение на Общински съвет – Русе.</w:t>
      </w:r>
    </w:p>
    <w:p w:rsidR="00932FD4" w:rsidRDefault="00932FD4" w:rsidP="007963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1B58">
        <w:rPr>
          <w:rFonts w:ascii="Times New Roman" w:hAnsi="Times New Roman" w:cs="Times New Roman"/>
          <w:sz w:val="24"/>
          <w:szCs w:val="24"/>
        </w:rPr>
        <w:t xml:space="preserve">Предложеното разпореждане за </w:t>
      </w:r>
      <w:r w:rsidR="007502F2">
        <w:rPr>
          <w:rFonts w:ascii="Times New Roman" w:hAnsi="Times New Roman" w:cs="Times New Roman"/>
          <w:sz w:val="24"/>
          <w:szCs w:val="24"/>
        </w:rPr>
        <w:t>незастроен</w:t>
      </w:r>
      <w:r w:rsidR="004B3641">
        <w:rPr>
          <w:rFonts w:ascii="Times New Roman" w:hAnsi="Times New Roman" w:cs="Times New Roman"/>
          <w:sz w:val="24"/>
          <w:szCs w:val="24"/>
        </w:rPr>
        <w:t xml:space="preserve"> </w:t>
      </w:r>
      <w:r w:rsidR="00411B58">
        <w:rPr>
          <w:rFonts w:ascii="Times New Roman" w:hAnsi="Times New Roman" w:cs="Times New Roman"/>
          <w:sz w:val="24"/>
          <w:szCs w:val="24"/>
        </w:rPr>
        <w:t>п</w:t>
      </w:r>
      <w:r w:rsidR="00FB6C19">
        <w:rPr>
          <w:rFonts w:ascii="Times New Roman" w:hAnsi="Times New Roman" w:cs="Times New Roman"/>
          <w:sz w:val="24"/>
          <w:szCs w:val="24"/>
        </w:rPr>
        <w:t>оземлен им</w:t>
      </w:r>
      <w:r w:rsidR="004B3641">
        <w:rPr>
          <w:rFonts w:ascii="Times New Roman" w:hAnsi="Times New Roman" w:cs="Times New Roman"/>
          <w:sz w:val="24"/>
          <w:szCs w:val="24"/>
        </w:rPr>
        <w:t>от с идентификатор 63427.2.986,</w:t>
      </w:r>
      <w:r w:rsidR="009245FA" w:rsidRPr="009245FA">
        <w:t xml:space="preserve"> </w:t>
      </w:r>
      <w:r w:rsidR="009245FA" w:rsidRPr="009245FA">
        <w:rPr>
          <w:rFonts w:ascii="Times New Roman" w:hAnsi="Times New Roman" w:cs="Times New Roman"/>
          <w:sz w:val="24"/>
          <w:szCs w:val="24"/>
        </w:rPr>
        <w:t>с адрес: град Русе, ул. „Екзарх Йосиф“№31,</w:t>
      </w:r>
      <w:bookmarkStart w:id="0" w:name="_GoBack"/>
      <w:bookmarkEnd w:id="0"/>
      <w:r w:rsidR="00411B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 включен</w:t>
      </w:r>
      <w:r w:rsidR="0079634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в Годишната програма за управление и разпореждане с имотите</w:t>
      </w:r>
      <w:r w:rsidR="00314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общинск</w:t>
      </w:r>
      <w:r w:rsidR="00411B58">
        <w:rPr>
          <w:rFonts w:ascii="Times New Roman" w:hAnsi="Times New Roman" w:cs="Times New Roman"/>
          <w:sz w:val="24"/>
          <w:szCs w:val="24"/>
        </w:rPr>
        <w:t>а собственост за 2025</w:t>
      </w:r>
      <w:r w:rsidR="00796346">
        <w:rPr>
          <w:rFonts w:ascii="Times New Roman" w:hAnsi="Times New Roman" w:cs="Times New Roman"/>
          <w:sz w:val="24"/>
          <w:szCs w:val="24"/>
        </w:rPr>
        <w:t xml:space="preserve"> г., приета</w:t>
      </w:r>
      <w:r>
        <w:rPr>
          <w:rFonts w:ascii="Times New Roman" w:hAnsi="Times New Roman" w:cs="Times New Roman"/>
          <w:sz w:val="24"/>
          <w:szCs w:val="24"/>
        </w:rPr>
        <w:t xml:space="preserve"> с Решение на Общински съвет – Русе.</w:t>
      </w:r>
    </w:p>
    <w:p w:rsidR="00796346" w:rsidRDefault="00796346" w:rsidP="0079634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32FD4" w:rsidRDefault="00932FD4" w:rsidP="00BD43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С оглед изложеното и на основание чл. 63, ал. 1, от ПОДОС – Русе, неговите комисии и взаимодействието му с общинската администрация, предлагам Общински съвет </w:t>
      </w:r>
      <w:r w:rsidR="00411B58">
        <w:rPr>
          <w:rFonts w:ascii="Times New Roman" w:hAnsi="Times New Roman" w:cs="Times New Roman"/>
          <w:sz w:val="24"/>
          <w:szCs w:val="24"/>
        </w:rPr>
        <w:t>– Русе да вземе следното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32FD4" w:rsidRDefault="00932FD4" w:rsidP="00BD43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32FD4" w:rsidRDefault="00932FD4" w:rsidP="00932FD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F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Р Е Ш Е Н И Е:</w:t>
      </w:r>
    </w:p>
    <w:p w:rsidR="00932FD4" w:rsidRDefault="00932FD4" w:rsidP="00932FD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C01" w:rsidRDefault="00932FD4" w:rsidP="00BD43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 основание чл. 21, ал. 2, във връзка с чл. 21, ал. 1, т.</w:t>
      </w:r>
      <w:r w:rsidR="00DC48C2">
        <w:rPr>
          <w:rFonts w:ascii="Times New Roman" w:hAnsi="Times New Roman" w:cs="Times New Roman"/>
          <w:sz w:val="24"/>
          <w:szCs w:val="24"/>
        </w:rPr>
        <w:t xml:space="preserve"> 8 от </w:t>
      </w:r>
      <w:r w:rsidR="00363F25">
        <w:rPr>
          <w:rFonts w:ascii="Times New Roman" w:hAnsi="Times New Roman" w:cs="Times New Roman"/>
          <w:sz w:val="24"/>
          <w:szCs w:val="24"/>
        </w:rPr>
        <w:t xml:space="preserve">Закона за местното самоуправление и местната администрация, </w:t>
      </w:r>
      <w:r w:rsidR="00411B58">
        <w:rPr>
          <w:rFonts w:ascii="Times New Roman" w:hAnsi="Times New Roman" w:cs="Times New Roman"/>
          <w:sz w:val="24"/>
          <w:szCs w:val="24"/>
        </w:rPr>
        <w:t xml:space="preserve">чл. 35, ал. 1 и </w:t>
      </w:r>
      <w:r w:rsidR="00363F25">
        <w:rPr>
          <w:rFonts w:ascii="Times New Roman" w:hAnsi="Times New Roman" w:cs="Times New Roman"/>
          <w:sz w:val="24"/>
          <w:szCs w:val="24"/>
        </w:rPr>
        <w:t>чл. 41, ал. 2 от Закона за общинската собственост</w:t>
      </w:r>
      <w:r w:rsidR="00EA0835">
        <w:rPr>
          <w:rFonts w:ascii="Times New Roman" w:hAnsi="Times New Roman" w:cs="Times New Roman"/>
          <w:sz w:val="24"/>
          <w:szCs w:val="24"/>
        </w:rPr>
        <w:t xml:space="preserve"> и чл. </w:t>
      </w:r>
      <w:r w:rsidR="00F65C01">
        <w:rPr>
          <w:rFonts w:ascii="Times New Roman" w:hAnsi="Times New Roman" w:cs="Times New Roman"/>
          <w:sz w:val="24"/>
          <w:szCs w:val="24"/>
        </w:rPr>
        <w:t>26, ал.</w:t>
      </w:r>
      <w:r w:rsidR="002979DC">
        <w:rPr>
          <w:rFonts w:ascii="Times New Roman" w:hAnsi="Times New Roman" w:cs="Times New Roman"/>
          <w:sz w:val="24"/>
          <w:szCs w:val="24"/>
        </w:rPr>
        <w:t xml:space="preserve"> </w:t>
      </w:r>
      <w:r w:rsidR="00F65C01">
        <w:rPr>
          <w:rFonts w:ascii="Times New Roman" w:hAnsi="Times New Roman" w:cs="Times New Roman"/>
          <w:sz w:val="24"/>
          <w:szCs w:val="24"/>
        </w:rPr>
        <w:t xml:space="preserve">1, т. 1 и чл. 30 </w:t>
      </w:r>
      <w:r w:rsidR="00DC48C2">
        <w:rPr>
          <w:rFonts w:ascii="Times New Roman" w:hAnsi="Times New Roman" w:cs="Times New Roman"/>
          <w:sz w:val="24"/>
          <w:szCs w:val="24"/>
        </w:rPr>
        <w:t xml:space="preserve">от Наредба </w:t>
      </w:r>
      <w:r w:rsidR="003143BD">
        <w:rPr>
          <w:rFonts w:ascii="Times New Roman" w:hAnsi="Times New Roman" w:cs="Times New Roman"/>
          <w:sz w:val="24"/>
          <w:szCs w:val="24"/>
        </w:rPr>
        <w:t>№</w:t>
      </w:r>
      <w:r w:rsidR="00EA0835">
        <w:rPr>
          <w:rFonts w:ascii="Times New Roman" w:hAnsi="Times New Roman" w:cs="Times New Roman"/>
          <w:sz w:val="24"/>
          <w:szCs w:val="24"/>
        </w:rPr>
        <w:t xml:space="preserve">1 </w:t>
      </w:r>
      <w:r w:rsidR="00F65C01">
        <w:rPr>
          <w:rFonts w:ascii="Times New Roman" w:hAnsi="Times New Roman" w:cs="Times New Roman"/>
          <w:sz w:val="24"/>
          <w:szCs w:val="24"/>
        </w:rPr>
        <w:t xml:space="preserve">на общинска собственост </w:t>
      </w:r>
      <w:r w:rsidR="00EA0835">
        <w:rPr>
          <w:rFonts w:ascii="Times New Roman" w:hAnsi="Times New Roman" w:cs="Times New Roman"/>
          <w:sz w:val="24"/>
          <w:szCs w:val="24"/>
        </w:rPr>
        <w:t>на Общински съвет –</w:t>
      </w:r>
      <w:r w:rsidR="00F65C01">
        <w:rPr>
          <w:rFonts w:ascii="Times New Roman" w:hAnsi="Times New Roman" w:cs="Times New Roman"/>
          <w:sz w:val="24"/>
          <w:szCs w:val="24"/>
        </w:rPr>
        <w:t xml:space="preserve"> Русе; Протокол </w:t>
      </w:r>
      <w:r w:rsidR="003143BD">
        <w:rPr>
          <w:rFonts w:ascii="Times New Roman" w:hAnsi="Times New Roman" w:cs="Times New Roman"/>
          <w:sz w:val="24"/>
          <w:szCs w:val="24"/>
        </w:rPr>
        <w:t>№8/20.08.2024 г.</w:t>
      </w:r>
      <w:r w:rsidR="00DC48C2">
        <w:rPr>
          <w:rFonts w:ascii="Times New Roman" w:hAnsi="Times New Roman" w:cs="Times New Roman"/>
          <w:sz w:val="24"/>
          <w:szCs w:val="24"/>
        </w:rPr>
        <w:t>,</w:t>
      </w:r>
      <w:r w:rsidR="003143BD">
        <w:rPr>
          <w:rFonts w:ascii="Times New Roman" w:hAnsi="Times New Roman" w:cs="Times New Roman"/>
          <w:sz w:val="24"/>
          <w:szCs w:val="24"/>
        </w:rPr>
        <w:t xml:space="preserve"> на К</w:t>
      </w:r>
      <w:r w:rsidR="00F65C01">
        <w:rPr>
          <w:rFonts w:ascii="Times New Roman" w:hAnsi="Times New Roman" w:cs="Times New Roman"/>
          <w:sz w:val="24"/>
          <w:szCs w:val="24"/>
        </w:rPr>
        <w:t>омисията по общинска собственост и</w:t>
      </w:r>
      <w:r w:rsidR="003143BD">
        <w:rPr>
          <w:rFonts w:ascii="Times New Roman" w:hAnsi="Times New Roman" w:cs="Times New Roman"/>
          <w:sz w:val="24"/>
          <w:szCs w:val="24"/>
        </w:rPr>
        <w:t xml:space="preserve"> заявления:</w:t>
      </w:r>
      <w:r w:rsidR="00F65C01" w:rsidRPr="00F65C01">
        <w:rPr>
          <w:rFonts w:ascii="Times New Roman" w:hAnsi="Times New Roman" w:cs="Times New Roman"/>
          <w:sz w:val="24"/>
          <w:szCs w:val="24"/>
        </w:rPr>
        <w:t xml:space="preserve"> </w:t>
      </w:r>
      <w:r w:rsidR="00F65C01">
        <w:rPr>
          <w:rFonts w:ascii="Times New Roman" w:hAnsi="Times New Roman" w:cs="Times New Roman"/>
          <w:sz w:val="24"/>
          <w:szCs w:val="24"/>
        </w:rPr>
        <w:t>ОИ-10-42/16.05.2024 г.;</w:t>
      </w:r>
      <w:r w:rsidR="00EA0835">
        <w:rPr>
          <w:rFonts w:ascii="Times New Roman" w:hAnsi="Times New Roman" w:cs="Times New Roman"/>
          <w:sz w:val="24"/>
          <w:szCs w:val="24"/>
        </w:rPr>
        <w:t xml:space="preserve"> </w:t>
      </w:r>
      <w:r w:rsidR="006F21F1">
        <w:rPr>
          <w:rFonts w:ascii="Times New Roman" w:hAnsi="Times New Roman" w:cs="Times New Roman"/>
          <w:sz w:val="24"/>
          <w:szCs w:val="24"/>
        </w:rPr>
        <w:t xml:space="preserve"> </w:t>
      </w:r>
      <w:r w:rsidR="00F65C01">
        <w:rPr>
          <w:rFonts w:ascii="Times New Roman" w:hAnsi="Times New Roman" w:cs="Times New Roman"/>
          <w:sz w:val="24"/>
          <w:szCs w:val="24"/>
        </w:rPr>
        <w:t xml:space="preserve">ОИ-10-40/09.05.2024 г., </w:t>
      </w:r>
      <w:r w:rsidR="00EA0835">
        <w:rPr>
          <w:rFonts w:ascii="Times New Roman" w:hAnsi="Times New Roman" w:cs="Times New Roman"/>
          <w:sz w:val="24"/>
          <w:szCs w:val="24"/>
        </w:rPr>
        <w:t>Общински съвет – Русе реши:</w:t>
      </w:r>
    </w:p>
    <w:p w:rsidR="00A060B6" w:rsidRDefault="00C45A61" w:rsidP="00C45A6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0835" w:rsidRPr="0008613B">
        <w:rPr>
          <w:rFonts w:ascii="Times New Roman" w:hAnsi="Times New Roman" w:cs="Times New Roman"/>
          <w:b/>
          <w:sz w:val="24"/>
          <w:szCs w:val="24"/>
        </w:rPr>
        <w:t>Дава съгласие</w:t>
      </w:r>
      <w:r w:rsidR="00EA0835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 xml:space="preserve">откриване </w:t>
      </w:r>
      <w:r w:rsidR="00EA083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процедура за провеждане на </w:t>
      </w:r>
      <w:r w:rsidR="00EA0835">
        <w:rPr>
          <w:rFonts w:ascii="Times New Roman" w:hAnsi="Times New Roman" w:cs="Times New Roman"/>
          <w:sz w:val="24"/>
          <w:szCs w:val="24"/>
        </w:rPr>
        <w:t xml:space="preserve">публичен търг с явно наддаване за продажба на </w:t>
      </w:r>
      <w:r>
        <w:rPr>
          <w:rFonts w:ascii="Times New Roman" w:hAnsi="Times New Roman" w:cs="Times New Roman"/>
          <w:sz w:val="24"/>
          <w:szCs w:val="24"/>
        </w:rPr>
        <w:t>незастроен поземлен имот с идентификатор 63427.2.986, по Кадастралната карта и кадастралните регистри одобрени със З</w:t>
      </w:r>
      <w:r w:rsidR="003143BD">
        <w:rPr>
          <w:rFonts w:ascii="Times New Roman" w:hAnsi="Times New Roman" w:cs="Times New Roman"/>
          <w:sz w:val="24"/>
          <w:szCs w:val="24"/>
        </w:rPr>
        <w:t>аповед РД-18-18</w:t>
      </w:r>
      <w:r>
        <w:rPr>
          <w:rFonts w:ascii="Times New Roman" w:hAnsi="Times New Roman" w:cs="Times New Roman"/>
          <w:sz w:val="24"/>
          <w:szCs w:val="24"/>
        </w:rPr>
        <w:t>/16.05.2007 г.</w:t>
      </w:r>
      <w:r w:rsidR="006F21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Изпълнит</w:t>
      </w:r>
      <w:r w:rsidR="00411B58">
        <w:rPr>
          <w:rFonts w:ascii="Times New Roman" w:hAnsi="Times New Roman" w:cs="Times New Roman"/>
          <w:sz w:val="24"/>
          <w:szCs w:val="24"/>
        </w:rPr>
        <w:t>елния директор на АК, с площ 285</w:t>
      </w:r>
      <w:r>
        <w:rPr>
          <w:rFonts w:ascii="Times New Roman" w:hAnsi="Times New Roman" w:cs="Times New Roman"/>
          <w:sz w:val="24"/>
          <w:szCs w:val="24"/>
        </w:rPr>
        <w:t xml:space="preserve"> кв. м., трайно предназначение на територията: Урбанизирана, начин на трайно ползване: Ниско застрояване (до 10м), с адрес: град Русе, ул. „Екзарх Йосиф“ №31</w:t>
      </w:r>
      <w:r w:rsidR="003143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представляващ </w:t>
      </w:r>
      <w:r w:rsidRPr="00932FD4">
        <w:rPr>
          <w:rFonts w:ascii="Times New Roman" w:hAnsi="Times New Roman" w:cs="Times New Roman"/>
          <w:sz w:val="24"/>
          <w:szCs w:val="24"/>
        </w:rPr>
        <w:t xml:space="preserve">УПИ – </w:t>
      </w:r>
      <w:r w:rsidRPr="00932FD4">
        <w:rPr>
          <w:rFonts w:ascii="Times New Roman" w:hAnsi="Times New Roman" w:cs="Times New Roman"/>
          <w:sz w:val="24"/>
          <w:szCs w:val="24"/>
          <w:lang w:val="en-GB"/>
        </w:rPr>
        <w:t xml:space="preserve">II 986, в </w:t>
      </w:r>
      <w:proofErr w:type="spellStart"/>
      <w:r w:rsidRPr="00932FD4">
        <w:rPr>
          <w:rFonts w:ascii="Times New Roman" w:hAnsi="Times New Roman" w:cs="Times New Roman"/>
          <w:sz w:val="24"/>
          <w:szCs w:val="24"/>
          <w:lang w:val="en-GB"/>
        </w:rPr>
        <w:t>кв</w:t>
      </w:r>
      <w:proofErr w:type="spellEnd"/>
      <w:r w:rsidRPr="00932FD4">
        <w:rPr>
          <w:rFonts w:ascii="Times New Roman" w:hAnsi="Times New Roman" w:cs="Times New Roman"/>
          <w:sz w:val="24"/>
          <w:szCs w:val="24"/>
          <w:lang w:val="en-GB"/>
        </w:rPr>
        <w:t>. 14</w:t>
      </w:r>
      <w:r>
        <w:rPr>
          <w:rFonts w:ascii="Times New Roman" w:hAnsi="Times New Roman" w:cs="Times New Roman"/>
          <w:sz w:val="24"/>
          <w:szCs w:val="24"/>
        </w:rPr>
        <w:t xml:space="preserve"> предмет на АЧОС №11090/17.05.2024 г.</w:t>
      </w:r>
      <w:r w:rsidR="003143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вписан в Службата по вписвания - Русе под №5, том 17, ДВР 6631, Н.Д. 3404, вх. №6780/31.05.2024 г., </w:t>
      </w:r>
      <w:r w:rsidR="00A060B6">
        <w:rPr>
          <w:rFonts w:ascii="Times New Roman" w:hAnsi="Times New Roman" w:cs="Times New Roman"/>
          <w:sz w:val="24"/>
          <w:szCs w:val="24"/>
        </w:rPr>
        <w:t xml:space="preserve">с начална тръжна </w:t>
      </w:r>
      <w:r w:rsidR="00DC48C2">
        <w:rPr>
          <w:rFonts w:ascii="Times New Roman" w:hAnsi="Times New Roman" w:cs="Times New Roman"/>
          <w:sz w:val="24"/>
          <w:szCs w:val="24"/>
        </w:rPr>
        <w:t xml:space="preserve">продажна </w:t>
      </w:r>
      <w:r w:rsidR="00A060B6">
        <w:rPr>
          <w:rFonts w:ascii="Times New Roman" w:hAnsi="Times New Roman" w:cs="Times New Roman"/>
          <w:sz w:val="24"/>
          <w:szCs w:val="24"/>
        </w:rPr>
        <w:t xml:space="preserve">цена </w:t>
      </w:r>
      <w:r w:rsidR="00DC48C2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A85C21" w:rsidRPr="00705034">
        <w:rPr>
          <w:rFonts w:ascii="Times New Roman" w:hAnsi="Times New Roman" w:cs="Times New Roman"/>
          <w:b/>
          <w:sz w:val="24"/>
          <w:szCs w:val="24"/>
        </w:rPr>
        <w:t>71 578 ,00</w:t>
      </w:r>
      <w:r w:rsidR="00A85C21" w:rsidRPr="00705034">
        <w:rPr>
          <w:rFonts w:ascii="Times New Roman" w:hAnsi="Times New Roman" w:cs="Times New Roman"/>
          <w:sz w:val="24"/>
          <w:szCs w:val="24"/>
        </w:rPr>
        <w:t xml:space="preserve"> лева (седемдесет и една хиляди  петстотин седемдесет и осем лева)</w:t>
      </w:r>
      <w:r w:rsidR="00A060B6">
        <w:rPr>
          <w:rFonts w:ascii="Times New Roman" w:hAnsi="Times New Roman" w:cs="Times New Roman"/>
          <w:sz w:val="24"/>
          <w:szCs w:val="24"/>
        </w:rPr>
        <w:t xml:space="preserve">без </w:t>
      </w:r>
      <w:r>
        <w:rPr>
          <w:rFonts w:ascii="Times New Roman" w:hAnsi="Times New Roman" w:cs="Times New Roman"/>
          <w:sz w:val="24"/>
          <w:szCs w:val="24"/>
        </w:rPr>
        <w:t>дължими данъци и такси</w:t>
      </w:r>
      <w:r w:rsidR="00A060B6">
        <w:rPr>
          <w:rFonts w:ascii="Times New Roman" w:hAnsi="Times New Roman" w:cs="Times New Roman"/>
          <w:sz w:val="24"/>
          <w:szCs w:val="24"/>
        </w:rPr>
        <w:t>.</w:t>
      </w:r>
    </w:p>
    <w:p w:rsidR="0008613B" w:rsidRDefault="0008613B" w:rsidP="00C45A6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060B6" w:rsidRDefault="004B3641" w:rsidP="00A9272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Дължимите данъци и такси</w:t>
      </w:r>
      <w:r w:rsidR="00411B58">
        <w:rPr>
          <w:rFonts w:ascii="Times New Roman" w:hAnsi="Times New Roman" w:cs="Times New Roman"/>
          <w:sz w:val="24"/>
          <w:szCs w:val="24"/>
        </w:rPr>
        <w:t xml:space="preserve"> да се определят след провеждане на тръжната процедура и </w:t>
      </w:r>
      <w:r w:rsidR="00A060B6">
        <w:rPr>
          <w:rFonts w:ascii="Times New Roman" w:hAnsi="Times New Roman" w:cs="Times New Roman"/>
          <w:sz w:val="24"/>
          <w:szCs w:val="24"/>
        </w:rPr>
        <w:t>са за сметка на спечелилият</w:t>
      </w:r>
      <w:r w:rsidR="00C45A61">
        <w:rPr>
          <w:rFonts w:ascii="Times New Roman" w:hAnsi="Times New Roman" w:cs="Times New Roman"/>
          <w:sz w:val="24"/>
          <w:szCs w:val="24"/>
        </w:rPr>
        <w:t xml:space="preserve"> търга</w:t>
      </w:r>
      <w:r w:rsidR="00A060B6">
        <w:rPr>
          <w:rFonts w:ascii="Times New Roman" w:hAnsi="Times New Roman" w:cs="Times New Roman"/>
          <w:sz w:val="24"/>
          <w:szCs w:val="24"/>
        </w:rPr>
        <w:t xml:space="preserve"> участник – купувач.</w:t>
      </w:r>
    </w:p>
    <w:p w:rsidR="00A060B6" w:rsidRDefault="00A060B6" w:rsidP="00BD4355">
      <w:pPr>
        <w:pStyle w:val="a3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Решението подлежи на </w:t>
      </w:r>
      <w:r w:rsidR="00DC48C2">
        <w:rPr>
          <w:rFonts w:ascii="Times New Roman" w:hAnsi="Times New Roman" w:cs="Times New Roman"/>
          <w:sz w:val="24"/>
          <w:szCs w:val="24"/>
        </w:rPr>
        <w:t xml:space="preserve">контрол и </w:t>
      </w:r>
      <w:r>
        <w:rPr>
          <w:rFonts w:ascii="Times New Roman" w:hAnsi="Times New Roman" w:cs="Times New Roman"/>
          <w:sz w:val="24"/>
          <w:szCs w:val="24"/>
        </w:rPr>
        <w:t>оспор</w:t>
      </w:r>
      <w:r w:rsidR="00DC48C2">
        <w:rPr>
          <w:rFonts w:ascii="Times New Roman" w:hAnsi="Times New Roman" w:cs="Times New Roman"/>
          <w:sz w:val="24"/>
          <w:szCs w:val="24"/>
        </w:rPr>
        <w:t>ване чрез Общински съвет – Русе, по реда предвиден в чл. 45 ЗМСМА, във връзка с чл.</w:t>
      </w:r>
      <w:r w:rsidR="00411B58">
        <w:rPr>
          <w:rFonts w:ascii="Times New Roman" w:hAnsi="Times New Roman" w:cs="Times New Roman"/>
          <w:sz w:val="24"/>
          <w:szCs w:val="24"/>
        </w:rPr>
        <w:t xml:space="preserve"> </w:t>
      </w:r>
      <w:r w:rsidR="00DC48C2">
        <w:rPr>
          <w:rFonts w:ascii="Times New Roman" w:hAnsi="Times New Roman" w:cs="Times New Roman"/>
          <w:sz w:val="24"/>
          <w:szCs w:val="24"/>
        </w:rPr>
        <w:t>8, ал. 11 от ЗОС.</w:t>
      </w:r>
    </w:p>
    <w:p w:rsidR="00A060B6" w:rsidRDefault="00A060B6" w:rsidP="00A060B6">
      <w:pPr>
        <w:pStyle w:val="a3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DA0638" w:rsidRDefault="00DA0638" w:rsidP="00A060B6">
      <w:pPr>
        <w:pStyle w:val="a3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p w:rsidR="00A060B6" w:rsidRDefault="00A060B6" w:rsidP="007502F2">
      <w:pPr>
        <w:pStyle w:val="a3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A060B6">
        <w:rPr>
          <w:rFonts w:ascii="Times New Roman" w:hAnsi="Times New Roman" w:cs="Times New Roman"/>
          <w:b/>
          <w:sz w:val="24"/>
          <w:szCs w:val="24"/>
        </w:rPr>
        <w:t>Приложение:</w:t>
      </w:r>
      <w:r w:rsidR="00DC48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Копия </w:t>
      </w:r>
      <w:r w:rsidR="00DC48C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заявления </w:t>
      </w:r>
      <w:r w:rsidR="009245FA">
        <w:rPr>
          <w:rFonts w:ascii="Times New Roman" w:hAnsi="Times New Roman" w:cs="Times New Roman"/>
          <w:sz w:val="24"/>
          <w:szCs w:val="24"/>
        </w:rPr>
        <w:t xml:space="preserve">вх.№ ОИ-10-40/09.05.2024 г. и </w:t>
      </w:r>
      <w:r>
        <w:rPr>
          <w:rFonts w:ascii="Times New Roman" w:hAnsi="Times New Roman" w:cs="Times New Roman"/>
          <w:sz w:val="24"/>
          <w:szCs w:val="24"/>
        </w:rPr>
        <w:t>вх.№ ОИ-10-42/16.05.2024 г</w:t>
      </w:r>
      <w:r w:rsidR="007502F2">
        <w:rPr>
          <w:rFonts w:ascii="Times New Roman" w:hAnsi="Times New Roman" w:cs="Times New Roman"/>
          <w:sz w:val="24"/>
          <w:szCs w:val="24"/>
        </w:rPr>
        <w:t>.;</w:t>
      </w:r>
      <w:r w:rsidR="00DC48C2">
        <w:rPr>
          <w:rFonts w:ascii="Times New Roman" w:hAnsi="Times New Roman" w:cs="Times New Roman"/>
          <w:sz w:val="24"/>
          <w:szCs w:val="24"/>
        </w:rPr>
        <w:t xml:space="preserve"> </w:t>
      </w:r>
      <w:r w:rsidR="008C799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Скица на имота</w:t>
      </w:r>
      <w:r w:rsidR="00DC48C2">
        <w:rPr>
          <w:rFonts w:ascii="Times New Roman" w:hAnsi="Times New Roman" w:cs="Times New Roman"/>
          <w:sz w:val="24"/>
          <w:szCs w:val="24"/>
        </w:rPr>
        <w:t xml:space="preserve">; </w:t>
      </w:r>
      <w:r w:rsidR="008C799B">
        <w:rPr>
          <w:rFonts w:ascii="Times New Roman" w:hAnsi="Times New Roman" w:cs="Times New Roman"/>
          <w:sz w:val="24"/>
          <w:szCs w:val="24"/>
        </w:rPr>
        <w:t>3</w:t>
      </w:r>
      <w:r w:rsidR="00411B5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Копие от удостоверение за данъчна оценка</w:t>
      </w:r>
      <w:r w:rsidR="00DC48C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Копие на  пазарна оценка</w:t>
      </w:r>
      <w:r w:rsidR="00DC48C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Копие на протокол от КОС</w:t>
      </w:r>
      <w:r w:rsidR="00DC18EC">
        <w:rPr>
          <w:rFonts w:ascii="Times New Roman" w:hAnsi="Times New Roman" w:cs="Times New Roman"/>
          <w:sz w:val="24"/>
          <w:szCs w:val="24"/>
        </w:rPr>
        <w:t xml:space="preserve"> №8/20.08.2024 г.</w:t>
      </w:r>
      <w:r w:rsidR="004B3641">
        <w:rPr>
          <w:rFonts w:ascii="Times New Roman" w:hAnsi="Times New Roman" w:cs="Times New Roman"/>
          <w:sz w:val="24"/>
          <w:szCs w:val="24"/>
        </w:rPr>
        <w:t>;</w:t>
      </w:r>
      <w:r w:rsidR="008C79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Копие на АЧОС</w:t>
      </w:r>
      <w:r w:rsidR="00DC18EC">
        <w:rPr>
          <w:rFonts w:ascii="Times New Roman" w:hAnsi="Times New Roman" w:cs="Times New Roman"/>
          <w:sz w:val="24"/>
          <w:szCs w:val="24"/>
        </w:rPr>
        <w:t>.</w:t>
      </w:r>
    </w:p>
    <w:p w:rsidR="00A060B6" w:rsidRDefault="00A060B6" w:rsidP="00A060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18EC" w:rsidRDefault="00DC18EC" w:rsidP="00BD4355">
      <w:pPr>
        <w:rPr>
          <w:rFonts w:ascii="Times New Roman" w:hAnsi="Times New Roman" w:cs="Times New Roman"/>
          <w:b/>
          <w:sz w:val="24"/>
          <w:szCs w:val="24"/>
        </w:rPr>
      </w:pPr>
    </w:p>
    <w:p w:rsidR="00DC18EC" w:rsidRDefault="00DC18EC" w:rsidP="00BD4355">
      <w:pPr>
        <w:rPr>
          <w:rFonts w:ascii="Times New Roman" w:hAnsi="Times New Roman" w:cs="Times New Roman"/>
          <w:b/>
          <w:sz w:val="24"/>
          <w:szCs w:val="24"/>
        </w:rPr>
      </w:pPr>
    </w:p>
    <w:p w:rsidR="00A060B6" w:rsidRPr="00BD4355" w:rsidRDefault="00A060B6" w:rsidP="00BD4355">
      <w:pPr>
        <w:rPr>
          <w:rFonts w:ascii="Times New Roman" w:hAnsi="Times New Roman" w:cs="Times New Roman"/>
          <w:b/>
          <w:sz w:val="24"/>
          <w:szCs w:val="24"/>
        </w:rPr>
      </w:pPr>
      <w:r w:rsidRPr="00BD4355">
        <w:rPr>
          <w:rFonts w:ascii="Times New Roman" w:hAnsi="Times New Roman" w:cs="Times New Roman"/>
          <w:b/>
          <w:sz w:val="24"/>
          <w:szCs w:val="24"/>
        </w:rPr>
        <w:t xml:space="preserve">ВНОСИТЕЛ: </w:t>
      </w:r>
    </w:p>
    <w:p w:rsidR="006F21F1" w:rsidRPr="006F21F1" w:rsidRDefault="00A060B6" w:rsidP="006F21F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F21F1">
        <w:rPr>
          <w:rFonts w:ascii="Times New Roman" w:hAnsi="Times New Roman" w:cs="Times New Roman"/>
          <w:b/>
          <w:sz w:val="24"/>
          <w:szCs w:val="24"/>
        </w:rPr>
        <w:t>ПЕНЧО МИЛКОВ</w:t>
      </w:r>
    </w:p>
    <w:p w:rsidR="00A060B6" w:rsidRPr="006F21F1" w:rsidRDefault="00A060B6" w:rsidP="006F21F1">
      <w:pPr>
        <w:pStyle w:val="a3"/>
      </w:pPr>
      <w:r w:rsidRPr="006F21F1">
        <w:rPr>
          <w:rFonts w:ascii="Times New Roman" w:hAnsi="Times New Roman" w:cs="Times New Roman"/>
          <w:i/>
          <w:sz w:val="24"/>
          <w:szCs w:val="24"/>
        </w:rPr>
        <w:t>Кмет на община Русе</w:t>
      </w:r>
      <w:r w:rsidRPr="00BD4355">
        <w:rPr>
          <w:i/>
        </w:rPr>
        <w:tab/>
      </w:r>
    </w:p>
    <w:p w:rsidR="00932FD4" w:rsidRDefault="00932FD4" w:rsidP="00BD435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F31D9" w:rsidRDefault="00AF31D9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502F2" w:rsidRDefault="007502F2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502F2" w:rsidRDefault="007502F2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502F2" w:rsidRDefault="007502F2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502F2" w:rsidRDefault="007502F2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502F2" w:rsidRDefault="007502F2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502F2" w:rsidRDefault="007502F2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B3641" w:rsidRDefault="004B3641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B3641" w:rsidRDefault="004B3641" w:rsidP="00BD43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4B36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5FA" w:rsidRDefault="009245FA" w:rsidP="009245FA">
      <w:pPr>
        <w:spacing w:after="0" w:line="240" w:lineRule="auto"/>
      </w:pPr>
      <w:r>
        <w:separator/>
      </w:r>
    </w:p>
  </w:endnote>
  <w:endnote w:type="continuationSeparator" w:id="0">
    <w:p w:rsidR="009245FA" w:rsidRDefault="009245FA" w:rsidP="0092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536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45FA" w:rsidRPr="009245FA" w:rsidRDefault="009245FA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245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45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45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643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45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45FA" w:rsidRDefault="009245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5FA" w:rsidRDefault="009245FA" w:rsidP="009245FA">
      <w:pPr>
        <w:spacing w:after="0" w:line="240" w:lineRule="auto"/>
      </w:pPr>
      <w:r>
        <w:separator/>
      </w:r>
    </w:p>
  </w:footnote>
  <w:footnote w:type="continuationSeparator" w:id="0">
    <w:p w:rsidR="009245FA" w:rsidRDefault="009245FA" w:rsidP="00924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E0E21"/>
    <w:multiLevelType w:val="hybridMultilevel"/>
    <w:tmpl w:val="0D467382"/>
    <w:lvl w:ilvl="0" w:tplc="7E4804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D4D7A40"/>
    <w:multiLevelType w:val="hybridMultilevel"/>
    <w:tmpl w:val="4B0EC834"/>
    <w:lvl w:ilvl="0" w:tplc="EA4288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1E3E6B"/>
    <w:multiLevelType w:val="hybridMultilevel"/>
    <w:tmpl w:val="0CDA4B66"/>
    <w:lvl w:ilvl="0" w:tplc="E0D269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05A2CB3"/>
    <w:multiLevelType w:val="hybridMultilevel"/>
    <w:tmpl w:val="5EAC4364"/>
    <w:lvl w:ilvl="0" w:tplc="83C81B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48019CE"/>
    <w:multiLevelType w:val="hybridMultilevel"/>
    <w:tmpl w:val="2614132A"/>
    <w:lvl w:ilvl="0" w:tplc="60F02F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FAB13F3"/>
    <w:multiLevelType w:val="hybridMultilevel"/>
    <w:tmpl w:val="4B8C9E4C"/>
    <w:lvl w:ilvl="0" w:tplc="73284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82"/>
    <w:rsid w:val="00012417"/>
    <w:rsid w:val="0008613B"/>
    <w:rsid w:val="00126FE3"/>
    <w:rsid w:val="002979DC"/>
    <w:rsid w:val="003143BD"/>
    <w:rsid w:val="00363F25"/>
    <w:rsid w:val="004042A4"/>
    <w:rsid w:val="00411B58"/>
    <w:rsid w:val="00434C86"/>
    <w:rsid w:val="00442654"/>
    <w:rsid w:val="00475630"/>
    <w:rsid w:val="00477741"/>
    <w:rsid w:val="00480880"/>
    <w:rsid w:val="004A2685"/>
    <w:rsid w:val="004B066F"/>
    <w:rsid w:val="004B1DC2"/>
    <w:rsid w:val="004B3641"/>
    <w:rsid w:val="004C544B"/>
    <w:rsid w:val="005B606D"/>
    <w:rsid w:val="0062051F"/>
    <w:rsid w:val="006A1F9A"/>
    <w:rsid w:val="006B601C"/>
    <w:rsid w:val="006F21F1"/>
    <w:rsid w:val="00705034"/>
    <w:rsid w:val="007502F2"/>
    <w:rsid w:val="00796346"/>
    <w:rsid w:val="007A652F"/>
    <w:rsid w:val="00894DFC"/>
    <w:rsid w:val="008C799B"/>
    <w:rsid w:val="008D1D91"/>
    <w:rsid w:val="009245FA"/>
    <w:rsid w:val="00932FD4"/>
    <w:rsid w:val="00956782"/>
    <w:rsid w:val="009C48E1"/>
    <w:rsid w:val="009E0E7E"/>
    <w:rsid w:val="009E65AB"/>
    <w:rsid w:val="00A060B6"/>
    <w:rsid w:val="00A52025"/>
    <w:rsid w:val="00A85C21"/>
    <w:rsid w:val="00A9272E"/>
    <w:rsid w:val="00AA5582"/>
    <w:rsid w:val="00AF31D9"/>
    <w:rsid w:val="00BD4355"/>
    <w:rsid w:val="00BD6991"/>
    <w:rsid w:val="00C22A32"/>
    <w:rsid w:val="00C444F0"/>
    <w:rsid w:val="00C45A61"/>
    <w:rsid w:val="00CB45C5"/>
    <w:rsid w:val="00D6437C"/>
    <w:rsid w:val="00DA0638"/>
    <w:rsid w:val="00DC18EC"/>
    <w:rsid w:val="00DC48C2"/>
    <w:rsid w:val="00EA0835"/>
    <w:rsid w:val="00F65C01"/>
    <w:rsid w:val="00FB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D2D41"/>
  <w15:chartTrackingRefBased/>
  <w15:docId w15:val="{9AE08F5B-58D4-4DD4-A793-4860BAE2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D43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782"/>
    <w:pPr>
      <w:spacing w:after="0" w:line="240" w:lineRule="auto"/>
    </w:pPr>
  </w:style>
  <w:style w:type="character" w:customStyle="1" w:styleId="10">
    <w:name w:val="Заглавие 1 Знак"/>
    <w:basedOn w:val="a0"/>
    <w:link w:val="1"/>
    <w:uiPriority w:val="9"/>
    <w:rsid w:val="00BD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924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9245FA"/>
  </w:style>
  <w:style w:type="paragraph" w:styleId="a6">
    <w:name w:val="footer"/>
    <w:basedOn w:val="a"/>
    <w:link w:val="a7"/>
    <w:uiPriority w:val="99"/>
    <w:unhideWhenUsed/>
    <w:rsid w:val="00924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9245FA"/>
  </w:style>
  <w:style w:type="paragraph" w:styleId="a8">
    <w:name w:val="Balloon Text"/>
    <w:basedOn w:val="a"/>
    <w:link w:val="a9"/>
    <w:uiPriority w:val="99"/>
    <w:semiHidden/>
    <w:unhideWhenUsed/>
    <w:rsid w:val="0092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24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l.kirilova</dc:creator>
  <cp:keywords/>
  <dc:description/>
  <cp:lastModifiedBy>a.georgieva</cp:lastModifiedBy>
  <cp:revision>27</cp:revision>
  <cp:lastPrinted>2025-05-08T06:11:00Z</cp:lastPrinted>
  <dcterms:created xsi:type="dcterms:W3CDTF">2024-08-08T10:57:00Z</dcterms:created>
  <dcterms:modified xsi:type="dcterms:W3CDTF">2025-05-08T06:25:00Z</dcterms:modified>
</cp:coreProperties>
</file>