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33997" w:rsidRPr="00933997" w:rsidRDefault="00933997" w:rsidP="00933997">
      <w:pPr>
        <w:spacing w:after="200" w:line="276" w:lineRule="auto"/>
        <w:contextualSpacing/>
        <w:jc w:val="center"/>
        <w:rPr>
          <w:rFonts w:ascii="Times New Roman" w:hAnsi="Times New Roman" w:cs="Times New Roman"/>
          <w:b/>
          <w:sz w:val="24"/>
          <w:szCs w:val="24"/>
        </w:rPr>
      </w:pPr>
      <w:r w:rsidRPr="00933997">
        <w:rPr>
          <w:rFonts w:ascii="Times New Roman" w:hAnsi="Times New Roman" w:cs="Times New Roman"/>
          <w:b/>
          <w:sz w:val="24"/>
          <w:szCs w:val="24"/>
        </w:rPr>
        <w:t>ПРОТОКОЛ ОТ ДЕВЕТНАДЕСЕТОТО ЗАСЕДАНИЕ НА ОБЩИНСКИ СЪВЕТ-РУСЕ</w:t>
      </w:r>
    </w:p>
    <w:p w:rsidR="00933997" w:rsidRPr="00933997" w:rsidRDefault="00933997" w:rsidP="00933997">
      <w:pPr>
        <w:spacing w:after="200" w:line="276" w:lineRule="auto"/>
        <w:contextualSpacing/>
        <w:jc w:val="center"/>
        <w:rPr>
          <w:rFonts w:ascii="Times New Roman" w:hAnsi="Times New Roman" w:cs="Times New Roman"/>
          <w:b/>
          <w:sz w:val="24"/>
          <w:szCs w:val="24"/>
        </w:rPr>
      </w:pPr>
      <w:r w:rsidRPr="00933997">
        <w:rPr>
          <w:rFonts w:ascii="Times New Roman" w:hAnsi="Times New Roman" w:cs="Times New Roman"/>
          <w:b/>
          <w:sz w:val="24"/>
          <w:szCs w:val="24"/>
        </w:rPr>
        <w:t>Проведено на 24 април 2025 година , начало 09:00 часа</w:t>
      </w:r>
    </w:p>
    <w:p w:rsidR="00933997" w:rsidRPr="00933997" w:rsidRDefault="00933997" w:rsidP="00933997">
      <w:pPr>
        <w:spacing w:after="200" w:line="276" w:lineRule="auto"/>
        <w:contextualSpacing/>
        <w:jc w:val="both"/>
        <w:rPr>
          <w:rFonts w:ascii="Times New Roman" w:hAnsi="Times New Roman" w:cs="Times New Roman"/>
          <w:sz w:val="24"/>
          <w:szCs w:val="24"/>
        </w:rPr>
      </w:pPr>
    </w:p>
    <w:p w:rsidR="00933997" w:rsidRPr="00933997" w:rsidRDefault="00933997" w:rsidP="00933997">
      <w:pPr>
        <w:jc w:val="both"/>
        <w:rPr>
          <w:rFonts w:ascii="Times New Roman" w:hAnsi="Times New Roman" w:cs="Times New Roman"/>
          <w:sz w:val="24"/>
          <w:szCs w:val="24"/>
        </w:rPr>
      </w:pPr>
    </w:p>
    <w:p w:rsidR="00933997" w:rsidRPr="00933997" w:rsidRDefault="00933997" w:rsidP="00933997">
      <w:pPr>
        <w:spacing w:after="200" w:line="276" w:lineRule="auto"/>
        <w:contextualSpacing/>
        <w:jc w:val="both"/>
        <w:rPr>
          <w:rFonts w:ascii="Times New Roman" w:hAnsi="Times New Roman" w:cs="Times New Roman"/>
          <w:sz w:val="24"/>
          <w:szCs w:val="24"/>
        </w:rPr>
      </w:pPr>
      <w:r w:rsidRPr="00933997">
        <w:rPr>
          <w:rFonts w:ascii="Times New Roman" w:hAnsi="Times New Roman" w:cs="Times New Roman"/>
          <w:sz w:val="24"/>
          <w:szCs w:val="24"/>
        </w:rPr>
        <w:t>От общо  51 съветници присъстваха 40, отсъства: Елисавета Досева, Галичка Николова, Иван Величков, Росица Георгиева и Веселин Велчев.</w:t>
      </w:r>
    </w:p>
    <w:p w:rsidR="00933997" w:rsidRPr="00933997" w:rsidRDefault="00933997" w:rsidP="00933997">
      <w:pPr>
        <w:spacing w:after="200" w:line="276" w:lineRule="auto"/>
        <w:contextualSpacing/>
        <w:jc w:val="both"/>
        <w:rPr>
          <w:rFonts w:ascii="Times New Roman" w:hAnsi="Times New Roman" w:cs="Times New Roman"/>
          <w:sz w:val="24"/>
          <w:szCs w:val="24"/>
        </w:rPr>
      </w:pPr>
    </w:p>
    <w:p w:rsidR="00933997" w:rsidRPr="00933997" w:rsidRDefault="00933997" w:rsidP="00933997">
      <w:pPr>
        <w:spacing w:after="200" w:line="276" w:lineRule="auto"/>
        <w:contextualSpacing/>
        <w:jc w:val="both"/>
        <w:rPr>
          <w:rFonts w:ascii="Times New Roman" w:hAnsi="Times New Roman" w:cs="Times New Roman"/>
          <w:sz w:val="24"/>
          <w:szCs w:val="24"/>
        </w:rPr>
      </w:pPr>
      <w:r w:rsidRPr="00933997">
        <w:rPr>
          <w:rFonts w:ascii="Times New Roman" w:hAnsi="Times New Roman" w:cs="Times New Roman"/>
          <w:sz w:val="24"/>
          <w:szCs w:val="24"/>
        </w:rPr>
        <w:t xml:space="preserve"> Заседанието беше открито и ръководено от акад. Христо Белоев – председател на Общински съвет – Русе. </w:t>
      </w:r>
    </w:p>
    <w:p w:rsidR="00933997" w:rsidRPr="00933997" w:rsidRDefault="00933997" w:rsidP="00933997">
      <w:pPr>
        <w:spacing w:after="200" w:line="276" w:lineRule="auto"/>
        <w:contextualSpacing/>
        <w:jc w:val="both"/>
        <w:rPr>
          <w:rFonts w:ascii="Times New Roman" w:hAnsi="Times New Roman" w:cs="Times New Roman"/>
          <w:color w:val="000000"/>
          <w:sz w:val="24"/>
          <w:szCs w:val="24"/>
          <w:shd w:val="clear" w:color="auto" w:fill="FFFFFF"/>
        </w:rPr>
      </w:pPr>
      <w:r w:rsidRPr="00933997">
        <w:rPr>
          <w:rFonts w:ascii="Times New Roman" w:hAnsi="Times New Roman" w:cs="Times New Roman"/>
          <w:sz w:val="24"/>
          <w:szCs w:val="24"/>
        </w:rPr>
        <w:t xml:space="preserve"> </w:t>
      </w:r>
      <w:r w:rsidRPr="00933997">
        <w:rPr>
          <w:rFonts w:ascii="Times New Roman" w:hAnsi="Times New Roman" w:cs="Times New Roman"/>
          <w:sz w:val="24"/>
          <w:szCs w:val="24"/>
        </w:rPr>
        <w:tab/>
      </w: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 xml:space="preserve"> : Стартираме проверка за кворум. Четирийсет са общински съветници са в залата, имаме необходимия кворум откривам заседанието на общинския съвет. </w:t>
      </w:r>
      <w:r w:rsidRPr="00933997">
        <w:rPr>
          <w:rFonts w:ascii="Times New Roman" w:hAnsi="Times New Roman" w:cs="Times New Roman"/>
          <w:color w:val="000000"/>
          <w:sz w:val="24"/>
          <w:szCs w:val="24"/>
          <w:shd w:val="clear" w:color="auto" w:fill="FFFFFF"/>
        </w:rPr>
        <w:t>Преминаваме към обсъждане на дневния ред, няма предложения. Костадин, за какво става дума, заповядай. Попитах ако е декларация или нещо друго, след като гласуваме ще ви дам думата.</w:t>
      </w:r>
    </w:p>
    <w:p w:rsidR="00933997" w:rsidRPr="00933997" w:rsidRDefault="00933997" w:rsidP="00933997">
      <w:pPr>
        <w:spacing w:after="200" w:line="276" w:lineRule="auto"/>
        <w:contextualSpacing/>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Костадин Георгиев</w:t>
      </w:r>
      <w:r w:rsidRPr="00933997">
        <w:rPr>
          <w:rFonts w:ascii="Times New Roman" w:hAnsi="Times New Roman" w:cs="Times New Roman"/>
          <w:color w:val="000000"/>
          <w:sz w:val="24"/>
          <w:szCs w:val="24"/>
          <w:shd w:val="clear" w:color="auto" w:fill="FFFFFF"/>
        </w:rPr>
        <w:t>: Уважаеми председател на общинския съвет, уважаеми кмет, уважаемите медии, уважаеми общински съветници искам да правя едно предложение относно точка 17. Която се отнася за гаражите, които гласувахме на предна сесия. Гласувахме даже два пъти, един път имаше прегласуване и взехме решение те да отпаднат от продажба и да продължат в отношения, наемни отношения. Аз предлагам точката от дневния ред да отпадне. Благодаря.</w:t>
      </w:r>
    </w:p>
    <w:p w:rsidR="00933997" w:rsidRPr="00933997" w:rsidRDefault="00933997" w:rsidP="00933997">
      <w:pPr>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Акад. Христо Белоев</w:t>
      </w:r>
      <w:r w:rsidRPr="00933997">
        <w:rPr>
          <w:rFonts w:ascii="Times New Roman" w:hAnsi="Times New Roman" w:cs="Times New Roman"/>
          <w:color w:val="000000"/>
          <w:sz w:val="24"/>
          <w:szCs w:val="24"/>
          <w:shd w:val="clear" w:color="auto" w:fill="FFFFFF"/>
        </w:rPr>
        <w:t xml:space="preserve">: Благодаря, по дневния ред други. Има предложение за отпадане на точка 17. </w:t>
      </w:r>
      <w:r w:rsidRPr="00933997">
        <w:rPr>
          <w:rFonts w:ascii="Times New Roman" w:hAnsi="Times New Roman" w:cs="Times New Roman"/>
          <w:bCs/>
          <w:sz w:val="24"/>
          <w:szCs w:val="24"/>
        </w:rPr>
        <w:t>Откриване на процедура за провеждане на публичен търг с явно наддаване за продажба на самостоятелни обекти в сграда, представляващи гаражи, с адрес гр. Русе, кв. „Родина 3“, ул. „Ибър“ №26, блок №7.</w:t>
      </w:r>
      <w:r w:rsidRPr="00933997">
        <w:rPr>
          <w:rFonts w:ascii="Times New Roman" w:hAnsi="Times New Roman" w:cs="Times New Roman"/>
          <w:bCs/>
          <w:sz w:val="24"/>
          <w:szCs w:val="24"/>
          <w:u w:val="single"/>
        </w:rPr>
        <w:t xml:space="preserve"> </w:t>
      </w:r>
      <w:r w:rsidRPr="00933997">
        <w:rPr>
          <w:rFonts w:ascii="Times New Roman" w:hAnsi="Times New Roman" w:cs="Times New Roman"/>
          <w:color w:val="000000"/>
          <w:sz w:val="24"/>
          <w:szCs w:val="24"/>
          <w:shd w:val="clear" w:color="auto" w:fill="FFFFFF"/>
        </w:rPr>
        <w:t xml:space="preserve">Гласуване първо това предложение за отпадане на точката. Така отново пуснете гласуване, нещо има. Така гласуваме наново отпадане на точка 17. Сега изчакайте, изчакваме малко, да. Да моля за тишина, още малко изчакваме само. Така готови са стартираме, точка 17 отпадане. Прегласуване. Предложението което Костадин направи за отпадане на точка 17 от дневния ред, това гласуваме. Аз се обърках тука. </w:t>
      </w: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43  . С 25 „за“,  8 „против“ и 10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bCs/>
          <w:sz w:val="24"/>
          <w:szCs w:val="24"/>
        </w:rPr>
        <w:tab/>
        <w:t xml:space="preserve">Акад. Христо Белоев: </w:t>
      </w:r>
      <w:r w:rsidRPr="00933997">
        <w:rPr>
          <w:rFonts w:ascii="Times New Roman" w:hAnsi="Times New Roman" w:cs="Times New Roman"/>
          <w:bCs/>
          <w:sz w:val="24"/>
          <w:szCs w:val="24"/>
        </w:rPr>
        <w:t>Точка</w:t>
      </w:r>
      <w:r w:rsidRPr="00933997">
        <w:rPr>
          <w:rFonts w:ascii="Times New Roman" w:hAnsi="Times New Roman" w:cs="Times New Roman"/>
          <w:b/>
          <w:bCs/>
          <w:sz w:val="24"/>
          <w:szCs w:val="24"/>
        </w:rPr>
        <w:t xml:space="preserve"> </w:t>
      </w:r>
      <w:r w:rsidRPr="00933997">
        <w:rPr>
          <w:rFonts w:ascii="Times New Roman" w:hAnsi="Times New Roman" w:cs="Times New Roman"/>
          <w:color w:val="000000"/>
          <w:sz w:val="24"/>
          <w:szCs w:val="24"/>
          <w:shd w:val="clear" w:color="auto" w:fill="FFFFFF"/>
        </w:rPr>
        <w:t>17 отпада от дневния ред. Не е благодарение, аз съм против отбележете в това, да. Гласуваме дневния ред като цяло.</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b/>
          <w:sz w:val="24"/>
          <w:szCs w:val="24"/>
        </w:rPr>
      </w:pPr>
      <w:r w:rsidRPr="00933997">
        <w:rPr>
          <w:rFonts w:ascii="Times New Roman" w:hAnsi="Times New Roman" w:cs="Times New Roman"/>
          <w:b/>
          <w:bCs/>
          <w:sz w:val="24"/>
          <w:szCs w:val="24"/>
        </w:rPr>
        <w:t xml:space="preserve">КВОРУМ – 43. С 39 „за“, 1 „против“ и 3 „въздържали се“ се прие </w:t>
      </w:r>
      <w:r w:rsidRPr="00933997">
        <w:rPr>
          <w:rFonts w:ascii="Times New Roman" w:hAnsi="Times New Roman" w:cs="Times New Roman"/>
          <w:b/>
          <w:sz w:val="24"/>
          <w:szCs w:val="24"/>
        </w:rPr>
        <w:t>следния</w:t>
      </w:r>
    </w:p>
    <w:p w:rsidR="00933997" w:rsidRPr="00933997" w:rsidRDefault="00933997" w:rsidP="00933997">
      <w:pPr>
        <w:spacing w:after="0"/>
        <w:jc w:val="both"/>
        <w:rPr>
          <w:rFonts w:ascii="Times New Roman" w:hAnsi="Times New Roman" w:cs="Times New Roman"/>
          <w:b/>
          <w:bCs/>
          <w:sz w:val="24"/>
          <w:szCs w:val="24"/>
        </w:rPr>
      </w:pPr>
    </w:p>
    <w:p w:rsid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tabs>
          <w:tab w:val="left" w:pos="284"/>
          <w:tab w:val="left" w:pos="1560"/>
          <w:tab w:val="left" w:pos="4678"/>
        </w:tabs>
        <w:spacing w:before="100" w:beforeAutospacing="1" w:after="100" w:afterAutospacing="1" w:line="240" w:lineRule="auto"/>
        <w:contextualSpacing/>
        <w:jc w:val="center"/>
        <w:outlineLvl w:val="2"/>
        <w:rPr>
          <w:rFonts w:ascii="Times New Roman" w:hAnsi="Times New Roman" w:cs="Times New Roman"/>
          <w:b/>
          <w:bCs/>
          <w:kern w:val="0"/>
          <w:sz w:val="24"/>
          <w:szCs w:val="24"/>
          <w:lang w:val="en-US"/>
          <w14:ligatures w14:val="none"/>
        </w:rPr>
      </w:pPr>
      <w:r w:rsidRPr="00933997">
        <w:rPr>
          <w:rFonts w:ascii="Times New Roman" w:hAnsi="Times New Roman" w:cs="Times New Roman"/>
          <w:b/>
          <w:bCs/>
          <w:kern w:val="0"/>
          <w:sz w:val="24"/>
          <w:szCs w:val="24"/>
          <w:lang w:val="en-US"/>
          <w14:ligatures w14:val="none"/>
        </w:rPr>
        <w:lastRenderedPageBreak/>
        <w:t>ДНЕВЕН РЕД:</w:t>
      </w:r>
    </w:p>
    <w:p w:rsidR="00933997" w:rsidRPr="00933997" w:rsidRDefault="00933997" w:rsidP="00933997">
      <w:pPr>
        <w:tabs>
          <w:tab w:val="left" w:pos="284"/>
          <w:tab w:val="left" w:pos="1560"/>
          <w:tab w:val="left" w:pos="4678"/>
        </w:tabs>
        <w:spacing w:before="100" w:beforeAutospacing="1" w:after="100" w:afterAutospacing="1" w:line="240" w:lineRule="auto"/>
        <w:contextualSpacing/>
        <w:jc w:val="both"/>
        <w:outlineLvl w:val="2"/>
        <w:rPr>
          <w:rFonts w:ascii="Times New Roman" w:hAnsi="Times New Roman" w:cs="Times New Roman"/>
          <w:b/>
          <w:bCs/>
          <w:kern w:val="0"/>
          <w:sz w:val="24"/>
          <w:szCs w:val="24"/>
          <w:lang w:val="en-US"/>
          <w14:ligatures w14:val="none"/>
        </w:rPr>
      </w:pPr>
    </w:p>
    <w:p w:rsidR="00933997" w:rsidRPr="00933997" w:rsidRDefault="00933997" w:rsidP="00933997">
      <w:pPr>
        <w:numPr>
          <w:ilvl w:val="0"/>
          <w:numId w:val="2"/>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b/>
          <w:bCs/>
          <w:kern w:val="0"/>
          <w:sz w:val="24"/>
          <w:szCs w:val="24"/>
          <w14:ligatures w14:val="none"/>
        </w:rPr>
        <w:t xml:space="preserve">К.л. 569 </w:t>
      </w:r>
      <w:r w:rsidRPr="00933997">
        <w:rPr>
          <w:rFonts w:ascii="Times New Roman" w:hAnsi="Times New Roman" w:cs="Times New Roman"/>
          <w:kern w:val="0"/>
          <w:sz w:val="24"/>
          <w:szCs w:val="24"/>
          <w:lang w:val="en-US"/>
          <w14:ligatures w14:val="none"/>
        </w:rPr>
        <w:t>Провеждане на конкурс за избор на членове на Съвета на директорите на „Общински транспорт Русе“ ЕАД</w:t>
      </w:r>
    </w:p>
    <w:p w:rsidR="00933997" w:rsidRPr="00933997" w:rsidRDefault="00933997" w:rsidP="00933997">
      <w:pPr>
        <w:numPr>
          <w:ilvl w:val="0"/>
          <w:numId w:val="2"/>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b/>
          <w:kern w:val="0"/>
          <w:sz w:val="24"/>
          <w:szCs w:val="24"/>
          <w:lang w:val="en-US"/>
          <w14:ligatures w14:val="none"/>
        </w:rPr>
        <w:t>К.л. 570</w:t>
      </w:r>
      <w:r w:rsidRPr="00933997">
        <w:rPr>
          <w:rFonts w:ascii="Times New Roman" w:hAnsi="Times New Roman" w:cs="Times New Roman"/>
          <w:kern w:val="0"/>
          <w:sz w:val="24"/>
          <w:szCs w:val="24"/>
          <w:lang w:val="en-US"/>
          <w14:ligatures w14:val="none"/>
        </w:rPr>
        <w:t xml:space="preserve"> Провеждане на конкурс за управител на „Комплексен онкологичен център – Русе” ЕООД</w:t>
      </w:r>
    </w:p>
    <w:p w:rsidR="00933997" w:rsidRPr="00933997" w:rsidRDefault="00933997" w:rsidP="00933997">
      <w:pPr>
        <w:numPr>
          <w:ilvl w:val="0"/>
          <w:numId w:val="2"/>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b/>
          <w:kern w:val="0"/>
          <w:sz w:val="24"/>
          <w:szCs w:val="24"/>
          <w:lang w:val="en-US"/>
          <w14:ligatures w14:val="none"/>
        </w:rPr>
        <w:t>К.л. 571</w:t>
      </w:r>
      <w:r w:rsidRPr="00933997">
        <w:rPr>
          <w:rFonts w:ascii="Times New Roman" w:hAnsi="Times New Roman" w:cs="Times New Roman"/>
          <w:kern w:val="0"/>
          <w:sz w:val="24"/>
          <w:szCs w:val="24"/>
          <w:lang w:val="en-US"/>
          <w14:ligatures w14:val="none"/>
        </w:rPr>
        <w:t xml:space="preserve"> Провеждане на конкурс за управител на „Специализирана болница за активно лечение за пневмо-фтизиатрични заболявания д-р Димитър Граматиков  – Русе” ЕООД</w:t>
      </w:r>
    </w:p>
    <w:p w:rsidR="00933997" w:rsidRPr="00933997" w:rsidRDefault="00933997" w:rsidP="00933997">
      <w:pPr>
        <w:numPr>
          <w:ilvl w:val="0"/>
          <w:numId w:val="1"/>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b/>
          <w:kern w:val="0"/>
          <w:sz w:val="24"/>
          <w:szCs w:val="24"/>
          <w:lang w:val="en-US"/>
          <w14:ligatures w14:val="none"/>
        </w:rPr>
        <w:t>К.л. 572</w:t>
      </w:r>
      <w:r w:rsidRPr="00933997">
        <w:rPr>
          <w:rFonts w:ascii="Times New Roman" w:hAnsi="Times New Roman" w:cs="Times New Roman"/>
          <w:kern w:val="0"/>
          <w:sz w:val="24"/>
          <w:szCs w:val="24"/>
          <w:lang w:val="en-US"/>
          <w14:ligatures w14:val="none"/>
        </w:rPr>
        <w:t xml:space="preserve"> Увеличаване капитала на „Център за психично здраве – Русе“</w:t>
      </w:r>
    </w:p>
    <w:p w:rsidR="00933997" w:rsidRPr="00933997" w:rsidRDefault="00933997" w:rsidP="00933997">
      <w:pPr>
        <w:numPr>
          <w:ilvl w:val="0"/>
          <w:numId w:val="1"/>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b/>
          <w:kern w:val="0"/>
          <w:sz w:val="24"/>
          <w:szCs w:val="24"/>
          <w:lang w:val="en-US"/>
          <w14:ligatures w14:val="none"/>
        </w:rPr>
        <w:t>К.л. 573</w:t>
      </w:r>
      <w:r w:rsidRPr="00933997">
        <w:rPr>
          <w:rFonts w:ascii="Times New Roman" w:hAnsi="Times New Roman" w:cs="Times New Roman"/>
          <w:kern w:val="0"/>
          <w:sz w:val="24"/>
          <w:szCs w:val="24"/>
          <w:lang w:val="en-US"/>
          <w14:ligatures w14:val="none"/>
        </w:rPr>
        <w:t xml:space="preserve"> Даване съгласие на „Диагностично консултативен център 1 –  Русе“ ЕООД за сключване на договор за кредит  </w:t>
      </w:r>
    </w:p>
    <w:p w:rsidR="00933997" w:rsidRPr="00933997" w:rsidRDefault="00933997" w:rsidP="00933997">
      <w:pPr>
        <w:numPr>
          <w:ilvl w:val="0"/>
          <w:numId w:val="1"/>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b/>
          <w:kern w:val="0"/>
          <w:sz w:val="24"/>
          <w:szCs w:val="24"/>
          <w14:ligatures w14:val="none"/>
        </w:rPr>
        <w:t xml:space="preserve">К.л. 582 </w:t>
      </w:r>
      <w:r w:rsidRPr="00933997">
        <w:rPr>
          <w:rFonts w:ascii="Times New Roman" w:hAnsi="Times New Roman" w:cs="Times New Roman"/>
          <w:bCs/>
          <w:kern w:val="0"/>
          <w:sz w:val="24"/>
          <w:szCs w:val="24"/>
          <w:lang w:val="en-US"/>
          <w14:ligatures w14:val="none"/>
        </w:rPr>
        <w:t>Безвъзмездно прехвърляне на имоти – общинска собственост в полза на държавата</w:t>
      </w:r>
    </w:p>
    <w:p w:rsidR="00933997" w:rsidRPr="00933997" w:rsidRDefault="00933997" w:rsidP="00933997">
      <w:pPr>
        <w:numPr>
          <w:ilvl w:val="0"/>
          <w:numId w:val="1"/>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b/>
          <w:color w:val="000000" w:themeColor="text1"/>
          <w:kern w:val="0"/>
          <w:sz w:val="24"/>
          <w:szCs w:val="24"/>
          <w:lang w:val="en-US"/>
          <w14:ligatures w14:val="none"/>
        </w:rPr>
        <w:t xml:space="preserve">К.л. 574 </w:t>
      </w:r>
      <w:r w:rsidRPr="00933997">
        <w:rPr>
          <w:rFonts w:ascii="Times New Roman" w:hAnsi="Times New Roman" w:cs="Times New Roman"/>
          <w:bCs/>
          <w:kern w:val="0"/>
          <w:sz w:val="24"/>
          <w:szCs w:val="24"/>
          <w:lang w:val="en-US"/>
          <w14:ligatures w14:val="none"/>
        </w:rPr>
        <w:t>Изменение на „Списък на жилищата за продажба“ и извършване на продажба на допълнително определени общински жилища</w:t>
      </w:r>
      <w:r w:rsidRPr="00933997">
        <w:rPr>
          <w:rFonts w:ascii="Times New Roman" w:hAnsi="Times New Roman" w:cs="Times New Roman"/>
          <w:color w:val="000000"/>
          <w:kern w:val="28"/>
          <w:sz w:val="24"/>
          <w:szCs w:val="24"/>
          <w:lang w:val="en-US"/>
          <w14:ligatures w14:val="none"/>
        </w:rPr>
        <w:t xml:space="preserve"> </w:t>
      </w:r>
      <w:r w:rsidRPr="00933997">
        <w:rPr>
          <w:rFonts w:ascii="Times New Roman" w:hAnsi="Times New Roman" w:cs="Times New Roman"/>
          <w:kern w:val="0"/>
          <w:sz w:val="24"/>
          <w:szCs w:val="24"/>
          <w:lang w:val="en-US"/>
          <w14:ligatures w14:val="none"/>
        </w:rPr>
        <w:t xml:space="preserve"> </w:t>
      </w:r>
    </w:p>
    <w:p w:rsidR="00933997" w:rsidRPr="00933997" w:rsidRDefault="00933997" w:rsidP="00933997">
      <w:pPr>
        <w:numPr>
          <w:ilvl w:val="0"/>
          <w:numId w:val="1"/>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b/>
          <w:color w:val="000000" w:themeColor="text1"/>
          <w:kern w:val="0"/>
          <w:sz w:val="24"/>
          <w:szCs w:val="24"/>
          <w:lang w:val="en-US"/>
          <w14:ligatures w14:val="none"/>
        </w:rPr>
        <w:t>К.л. 575</w:t>
      </w:r>
      <w:r w:rsidRPr="00933997">
        <w:rPr>
          <w:rFonts w:ascii="Times New Roman" w:hAnsi="Times New Roman" w:cs="Times New Roman"/>
          <w:color w:val="000000" w:themeColor="text1"/>
          <w:kern w:val="0"/>
          <w:sz w:val="24"/>
          <w:szCs w:val="24"/>
          <w:lang w:val="en-US"/>
          <w14:ligatures w14:val="none"/>
        </w:rPr>
        <w:t xml:space="preserve"> </w:t>
      </w:r>
      <w:r w:rsidRPr="00933997">
        <w:rPr>
          <w:rFonts w:ascii="Times New Roman" w:hAnsi="Times New Roman" w:cs="Times New Roman"/>
          <w:bCs/>
          <w:kern w:val="0"/>
          <w:sz w:val="24"/>
          <w:szCs w:val="24"/>
          <w:lang w:val="en-US"/>
          <w14:ligatures w14:val="none"/>
        </w:rPr>
        <w:t>Промяна в списъците с общински жилища</w:t>
      </w:r>
    </w:p>
    <w:p w:rsidR="00933997" w:rsidRPr="00933997" w:rsidRDefault="00933997" w:rsidP="00933997">
      <w:pPr>
        <w:numPr>
          <w:ilvl w:val="0"/>
          <w:numId w:val="1"/>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b/>
          <w:bCs/>
          <w:kern w:val="0"/>
          <w:sz w:val="24"/>
          <w:szCs w:val="24"/>
          <w:lang w:val="en-US"/>
          <w14:ligatures w14:val="none"/>
        </w:rPr>
        <w:t>К.л. 576</w:t>
      </w:r>
      <w:r w:rsidRPr="00933997">
        <w:rPr>
          <w:rFonts w:ascii="Times New Roman" w:hAnsi="Times New Roman" w:cs="Times New Roman"/>
          <w:bCs/>
          <w:kern w:val="0"/>
          <w:sz w:val="24"/>
          <w:szCs w:val="24"/>
          <w:lang w:val="en-US"/>
          <w14:ligatures w14:val="none"/>
        </w:rPr>
        <w:t xml:space="preserve"> Придаване и отнемане на площи по регулация за ПИ №0.38, в кв. 12, ПИ №0.986 - ул. „Георги С. Раковски“, ПИ №</w:t>
      </w:r>
      <w:r w:rsidRPr="00933997">
        <w:rPr>
          <w:rFonts w:ascii="Times New Roman" w:hAnsi="Times New Roman" w:cs="Times New Roman"/>
          <w:kern w:val="0"/>
          <w:sz w:val="24"/>
          <w:szCs w:val="24"/>
          <w:lang w:val="en-US"/>
          <w14:ligatures w14:val="none"/>
        </w:rPr>
        <w:t>0.1009</w:t>
      </w:r>
      <w:r w:rsidRPr="00933997">
        <w:rPr>
          <w:rFonts w:ascii="Times New Roman" w:hAnsi="Times New Roman" w:cs="Times New Roman"/>
          <w:bCs/>
          <w:kern w:val="0"/>
          <w:sz w:val="24"/>
          <w:szCs w:val="24"/>
          <w:lang w:val="en-US"/>
          <w14:ligatures w14:val="none"/>
        </w:rPr>
        <w:t xml:space="preserve"> - улица „Цанко Церковски“ и УПИ XXX-за озеленяване, всички в село Басарбово, община Русе</w:t>
      </w:r>
    </w:p>
    <w:p w:rsidR="00933997" w:rsidRPr="00933997" w:rsidRDefault="00933997" w:rsidP="00933997">
      <w:pPr>
        <w:numPr>
          <w:ilvl w:val="0"/>
          <w:numId w:val="1"/>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b/>
          <w:color w:val="000000" w:themeColor="text1"/>
          <w:kern w:val="0"/>
          <w:sz w:val="24"/>
          <w:szCs w:val="24"/>
          <w:lang w:val="en-US"/>
          <w14:ligatures w14:val="none"/>
        </w:rPr>
        <w:t>К.л. 577</w:t>
      </w:r>
      <w:r w:rsidRPr="00933997">
        <w:rPr>
          <w:rFonts w:ascii="Times New Roman" w:hAnsi="Times New Roman" w:cs="Times New Roman"/>
          <w:color w:val="000000" w:themeColor="text1"/>
          <w:kern w:val="0"/>
          <w:sz w:val="24"/>
          <w:szCs w:val="24"/>
          <w:lang w:val="en-US"/>
          <w14:ligatures w14:val="none"/>
        </w:rPr>
        <w:t xml:space="preserve"> </w:t>
      </w:r>
      <w:r w:rsidRPr="00933997">
        <w:rPr>
          <w:rFonts w:ascii="Times New Roman" w:hAnsi="Times New Roman" w:cs="Times New Roman"/>
          <w:kern w:val="0"/>
          <w:sz w:val="24"/>
          <w:szCs w:val="24"/>
          <w:lang w:val="en-US"/>
          <w14:ligatures w14:val="none"/>
        </w:rPr>
        <w:t>Продажба чрез публичен търг</w:t>
      </w:r>
      <w:r w:rsidRPr="00933997">
        <w:rPr>
          <w:rFonts w:ascii="Times New Roman" w:eastAsia="Calibri" w:hAnsi="Times New Roman" w:cs="Times New Roman"/>
          <w:kern w:val="0"/>
          <w:sz w:val="24"/>
          <w:szCs w:val="24"/>
          <w:lang w:val="en-US"/>
          <w14:ligatures w14:val="none"/>
        </w:rPr>
        <w:t xml:space="preserve"> </w:t>
      </w:r>
      <w:r w:rsidRPr="00933997">
        <w:rPr>
          <w:rFonts w:ascii="Times New Roman" w:hAnsi="Times New Roman" w:cs="Times New Roman"/>
          <w:kern w:val="0"/>
          <w:sz w:val="24"/>
          <w:szCs w:val="24"/>
          <w:lang w:val="en-US"/>
          <w14:ligatures w14:val="none"/>
        </w:rPr>
        <w:t>на имоти – частна общинска собственост, представляващи УПИ III – 2 и УПИ IV – 2, в кв. 1 по регулационен и застроителен план на село Басарбово, по реда на чл. 35, ал. 1 от Закона за общинската собственост</w:t>
      </w:r>
    </w:p>
    <w:p w:rsidR="00933997" w:rsidRPr="00933997" w:rsidRDefault="00933997" w:rsidP="00933997">
      <w:pPr>
        <w:numPr>
          <w:ilvl w:val="0"/>
          <w:numId w:val="1"/>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b/>
          <w:kern w:val="0"/>
          <w:sz w:val="24"/>
          <w:szCs w:val="24"/>
          <w14:ligatures w14:val="none"/>
        </w:rPr>
        <w:t>К.л. 578</w:t>
      </w:r>
      <w:r w:rsidRPr="00933997">
        <w:rPr>
          <w:rFonts w:ascii="Times New Roman" w:hAnsi="Times New Roman" w:cs="Times New Roman"/>
          <w:kern w:val="0"/>
          <w:sz w:val="24"/>
          <w:szCs w:val="24"/>
          <w14:ligatures w14:val="none"/>
        </w:rPr>
        <w:t xml:space="preserve"> </w:t>
      </w:r>
      <w:r w:rsidRPr="00933997">
        <w:rPr>
          <w:rFonts w:ascii="Times New Roman" w:hAnsi="Times New Roman" w:cs="Times New Roman"/>
          <w:bCs/>
          <w:kern w:val="0"/>
          <w:sz w:val="24"/>
          <w:szCs w:val="24"/>
          <w:lang w:val="en-US"/>
          <w14:ligatures w14:val="none"/>
        </w:rPr>
        <w:t xml:space="preserve">Откриване на процедура за провеждане на публичен търг с явно наддаване за продажба на общински имот в гр. Русе, </w:t>
      </w:r>
      <w:r w:rsidRPr="00933997">
        <w:rPr>
          <w:rFonts w:ascii="Times New Roman" w:eastAsia="Calibri" w:hAnsi="Times New Roman" w:cs="Times New Roman"/>
          <w:kern w:val="0"/>
          <w:sz w:val="24"/>
          <w:szCs w:val="24"/>
          <w:lang w:val="en-US"/>
          <w14:ligatures w14:val="none"/>
        </w:rPr>
        <w:t>ул. „Разлог“ №15</w:t>
      </w:r>
    </w:p>
    <w:p w:rsidR="00933997" w:rsidRPr="00933997" w:rsidRDefault="00933997" w:rsidP="00933997">
      <w:pPr>
        <w:numPr>
          <w:ilvl w:val="0"/>
          <w:numId w:val="1"/>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b/>
          <w:kern w:val="0"/>
          <w:sz w:val="24"/>
          <w:szCs w:val="24"/>
          <w14:ligatures w14:val="none"/>
        </w:rPr>
        <w:t xml:space="preserve">К.л. 579 </w:t>
      </w:r>
      <w:r w:rsidRPr="00933997">
        <w:rPr>
          <w:rFonts w:ascii="Times New Roman" w:hAnsi="Times New Roman" w:cs="Times New Roman"/>
          <w:bCs/>
          <w:kern w:val="0"/>
          <w:sz w:val="24"/>
          <w:szCs w:val="24"/>
          <w:lang w:val="en-US"/>
          <w14:ligatures w14:val="none"/>
        </w:rPr>
        <w:t xml:space="preserve">Определяне на начална тръжна цена за отдаване под наем на земеделски земи от общинския поземлен фонд на Община Русе  </w:t>
      </w:r>
    </w:p>
    <w:p w:rsidR="00933997" w:rsidRPr="00933997" w:rsidRDefault="00933997" w:rsidP="00933997">
      <w:pPr>
        <w:numPr>
          <w:ilvl w:val="0"/>
          <w:numId w:val="1"/>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b/>
          <w:kern w:val="0"/>
          <w:sz w:val="24"/>
          <w:szCs w:val="24"/>
          <w14:ligatures w14:val="none"/>
        </w:rPr>
        <w:t xml:space="preserve">К.л. 580 </w:t>
      </w:r>
      <w:r w:rsidRPr="00933997">
        <w:rPr>
          <w:rFonts w:ascii="Times New Roman" w:hAnsi="Times New Roman" w:cs="Times New Roman"/>
          <w:kern w:val="0"/>
          <w:sz w:val="24"/>
          <w:szCs w:val="24"/>
          <w:lang w:val="en-US"/>
          <w14:ligatures w14:val="none"/>
        </w:rPr>
        <w:t>Откриване на процедура за провеждане на публичен търг с явно наддаване за продажба</w:t>
      </w:r>
      <w:r w:rsidRPr="00933997">
        <w:rPr>
          <w:rFonts w:ascii="Times New Roman" w:hAnsi="Times New Roman" w:cs="Times New Roman"/>
          <w:bCs/>
          <w:kern w:val="0"/>
          <w:sz w:val="24"/>
          <w:szCs w:val="24"/>
          <w:lang w:val="en-US"/>
          <w14:ligatures w14:val="none"/>
        </w:rPr>
        <w:t xml:space="preserve"> на движими вещи – общинска собственост </w:t>
      </w:r>
    </w:p>
    <w:p w:rsidR="00933997" w:rsidRPr="00933997" w:rsidRDefault="00933997" w:rsidP="00933997">
      <w:pPr>
        <w:numPr>
          <w:ilvl w:val="0"/>
          <w:numId w:val="1"/>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b/>
          <w:kern w:val="0"/>
          <w:sz w:val="24"/>
          <w:szCs w:val="24"/>
          <w14:ligatures w14:val="none"/>
        </w:rPr>
        <w:t xml:space="preserve">К.л. 581 </w:t>
      </w:r>
      <w:r w:rsidRPr="00933997">
        <w:rPr>
          <w:rFonts w:ascii="Times New Roman" w:hAnsi="Times New Roman" w:cs="Times New Roman"/>
          <w:kern w:val="0"/>
          <w:sz w:val="24"/>
          <w:szCs w:val="24"/>
          <w:lang w:val="en-US"/>
          <w14:ligatures w14:val="none"/>
        </w:rPr>
        <w:t>Откриване на процедура за провеждане на публичен търг с явно наддаване за продажба</w:t>
      </w:r>
      <w:r w:rsidRPr="00933997">
        <w:rPr>
          <w:rFonts w:ascii="Times New Roman" w:hAnsi="Times New Roman" w:cs="Times New Roman"/>
          <w:bCs/>
          <w:kern w:val="0"/>
          <w:sz w:val="24"/>
          <w:szCs w:val="24"/>
          <w:lang w:val="en-US"/>
          <w14:ligatures w14:val="none"/>
        </w:rPr>
        <w:t xml:space="preserve"> на движима вещ – общинска собственост</w:t>
      </w:r>
    </w:p>
    <w:p w:rsidR="00933997" w:rsidRPr="00933997" w:rsidRDefault="00933997" w:rsidP="00933997">
      <w:pPr>
        <w:numPr>
          <w:ilvl w:val="0"/>
          <w:numId w:val="1"/>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b/>
          <w:kern w:val="0"/>
          <w:sz w:val="24"/>
          <w:szCs w:val="24"/>
          <w14:ligatures w14:val="none"/>
        </w:rPr>
        <w:t>К.л. 583</w:t>
      </w:r>
      <w:r w:rsidRPr="00933997">
        <w:rPr>
          <w:rFonts w:ascii="Times New Roman" w:hAnsi="Times New Roman" w:cs="Times New Roman"/>
          <w:kern w:val="0"/>
          <w:sz w:val="24"/>
          <w:szCs w:val="24"/>
          <w14:ligatures w14:val="none"/>
        </w:rPr>
        <w:t xml:space="preserve"> </w:t>
      </w:r>
      <w:r w:rsidRPr="00933997">
        <w:rPr>
          <w:rFonts w:ascii="Times New Roman" w:hAnsi="Times New Roman" w:cs="Times New Roman"/>
          <w:bCs/>
          <w:kern w:val="0"/>
          <w:sz w:val="24"/>
          <w:szCs w:val="24"/>
          <w:lang w:val="en-US"/>
          <w14:ligatures w14:val="none"/>
        </w:rPr>
        <w:t>Откриване на процедура за провеждане на публичен търг с явно наддаване за продажба на недвижим имот – частна общинска собственост с адрес:  гр. Русе, Община Русе, кв. ДЗС</w:t>
      </w:r>
    </w:p>
    <w:p w:rsidR="00933997" w:rsidRPr="00933997" w:rsidRDefault="00933997" w:rsidP="00933997">
      <w:pPr>
        <w:numPr>
          <w:ilvl w:val="0"/>
          <w:numId w:val="1"/>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b/>
          <w:kern w:val="0"/>
          <w:sz w:val="24"/>
          <w:szCs w:val="24"/>
          <w14:ligatures w14:val="none"/>
        </w:rPr>
        <w:t>К.л. 584</w:t>
      </w:r>
      <w:r w:rsidRPr="00933997">
        <w:rPr>
          <w:rFonts w:ascii="Times New Roman" w:hAnsi="Times New Roman" w:cs="Times New Roman"/>
          <w:kern w:val="0"/>
          <w:sz w:val="24"/>
          <w:szCs w:val="24"/>
          <w14:ligatures w14:val="none"/>
        </w:rPr>
        <w:t xml:space="preserve"> </w:t>
      </w:r>
      <w:r w:rsidRPr="00933997">
        <w:rPr>
          <w:rFonts w:ascii="Times New Roman" w:hAnsi="Times New Roman" w:cs="Times New Roman"/>
          <w:bCs/>
          <w:kern w:val="0"/>
          <w:sz w:val="24"/>
          <w:szCs w:val="24"/>
          <w:lang w:val="en-US"/>
          <w14:ligatures w14:val="none"/>
        </w:rPr>
        <w:t>Съгласие за обезщетяване наследниците на</w:t>
      </w:r>
      <w:r w:rsidRPr="00933997">
        <w:rPr>
          <w:rFonts w:ascii="Times New Roman" w:hAnsi="Times New Roman" w:cs="Times New Roman"/>
          <w:kern w:val="0"/>
          <w:sz w:val="24"/>
          <w:szCs w:val="24"/>
          <w:lang w:val="en-US"/>
          <w14:ligatures w14:val="none"/>
        </w:rPr>
        <w:t xml:space="preserve"> Стефан Станев с недвижим имот, представляващ земеделска земя с идентификатор 63427.35.26 по Кадастралната карта и кадастралните (КККР) на град Русе, местност „Стари Халваджи”, землище на град Русе, съгласно чл. 45ж от ППЗСПЗЗ, във връзка с чл. 10б, ал. 1 от ЗСПЗЗ и §27, ал. 2, т. 3 от ПЗР към ЗИД на ЗСПЗЗ</w:t>
      </w:r>
    </w:p>
    <w:p w:rsidR="00933997" w:rsidRPr="00933997" w:rsidRDefault="00933997" w:rsidP="00933997">
      <w:pPr>
        <w:numPr>
          <w:ilvl w:val="0"/>
          <w:numId w:val="1"/>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b/>
          <w:kern w:val="0"/>
          <w:sz w:val="24"/>
          <w:szCs w:val="24"/>
          <w14:ligatures w14:val="none"/>
        </w:rPr>
        <w:t>К.л. 586</w:t>
      </w:r>
      <w:r w:rsidRPr="00933997">
        <w:rPr>
          <w:rFonts w:ascii="Times New Roman" w:hAnsi="Times New Roman" w:cs="Times New Roman"/>
          <w:kern w:val="0"/>
          <w:sz w:val="24"/>
          <w:szCs w:val="24"/>
          <w14:ligatures w14:val="none"/>
        </w:rPr>
        <w:t xml:space="preserve"> </w:t>
      </w:r>
      <w:r w:rsidRPr="00933997">
        <w:rPr>
          <w:rFonts w:ascii="Times New Roman" w:hAnsi="Times New Roman" w:cs="Times New Roman"/>
          <w:color w:val="000000"/>
          <w:kern w:val="28"/>
          <w:sz w:val="24"/>
          <w:szCs w:val="24"/>
          <w:lang w:val="en-US"/>
          <w14:ligatures w14:val="none"/>
        </w:rPr>
        <w:t>Провеждане на публичен търг с явно наддаване за отдаване под наем на</w:t>
      </w:r>
      <w:r w:rsidRPr="00933997">
        <w:rPr>
          <w:rFonts w:ascii="Times New Roman" w:eastAsia="Arial Unicode MS" w:hAnsi="Times New Roman" w:cs="Times New Roman"/>
          <w:bCs/>
          <w:noProof/>
          <w:kern w:val="0"/>
          <w:sz w:val="24"/>
          <w:szCs w:val="24"/>
          <w:lang w:val="en-US"/>
          <w14:ligatures w14:val="none"/>
        </w:rPr>
        <w:t xml:space="preserve">                    части от имоти – публична общинска собственост</w:t>
      </w:r>
    </w:p>
    <w:p w:rsidR="00933997" w:rsidRPr="00933997" w:rsidRDefault="00933997" w:rsidP="00933997">
      <w:pPr>
        <w:numPr>
          <w:ilvl w:val="0"/>
          <w:numId w:val="1"/>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b/>
          <w:kern w:val="0"/>
          <w:sz w:val="24"/>
          <w:szCs w:val="24"/>
          <w14:ligatures w14:val="none"/>
        </w:rPr>
        <w:t>К.л. 587</w:t>
      </w:r>
      <w:r w:rsidRPr="00933997">
        <w:rPr>
          <w:rFonts w:ascii="Times New Roman" w:hAnsi="Times New Roman" w:cs="Times New Roman"/>
          <w:kern w:val="0"/>
          <w:sz w:val="24"/>
          <w:szCs w:val="24"/>
          <w14:ligatures w14:val="none"/>
        </w:rPr>
        <w:t xml:space="preserve"> </w:t>
      </w:r>
      <w:r w:rsidRPr="00933997">
        <w:rPr>
          <w:rFonts w:ascii="Times New Roman" w:hAnsi="Times New Roman" w:cs="Times New Roman"/>
          <w:kern w:val="0"/>
          <w:sz w:val="24"/>
          <w:szCs w:val="24"/>
          <w:lang w:val="en-US"/>
          <w14:ligatures w14:val="none"/>
        </w:rPr>
        <w:t>Провеждане на публичен търг с явно наддаване за отдаване под наем на     част от терен - публична общинска собственост, за разполагане на преместваем обект по чл. 56 от ЗУТ</w:t>
      </w:r>
    </w:p>
    <w:p w:rsidR="00933997" w:rsidRPr="00933997" w:rsidRDefault="00933997" w:rsidP="00933997">
      <w:pPr>
        <w:numPr>
          <w:ilvl w:val="0"/>
          <w:numId w:val="1"/>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b/>
          <w:kern w:val="0"/>
          <w:sz w:val="24"/>
          <w:szCs w:val="24"/>
          <w14:ligatures w14:val="none"/>
        </w:rPr>
        <w:lastRenderedPageBreak/>
        <w:t>К.л. 588</w:t>
      </w:r>
      <w:r w:rsidRPr="00933997">
        <w:rPr>
          <w:rFonts w:ascii="Times New Roman" w:hAnsi="Times New Roman" w:cs="Times New Roman"/>
          <w:kern w:val="0"/>
          <w:sz w:val="24"/>
          <w:szCs w:val="24"/>
          <w14:ligatures w14:val="none"/>
        </w:rPr>
        <w:t xml:space="preserve"> </w:t>
      </w:r>
      <w:r w:rsidRPr="00933997">
        <w:rPr>
          <w:rFonts w:ascii="Times New Roman" w:hAnsi="Times New Roman" w:cs="Times New Roman"/>
          <w:kern w:val="0"/>
          <w:sz w:val="24"/>
          <w:szCs w:val="24"/>
          <w:lang w:val="en-US"/>
          <w14:ligatures w14:val="none"/>
        </w:rPr>
        <w:t>Провеждане на публичен търг с явно наддаване за отдаване под наем за срок от пет години на части от терени – публична общинска собственост за разполагане на рекламно-информационни елементи с площ над 3,00 кв.м на територията на гр. Русе</w:t>
      </w:r>
    </w:p>
    <w:p w:rsidR="00933997" w:rsidRPr="00933997" w:rsidRDefault="00933997" w:rsidP="00933997">
      <w:pPr>
        <w:numPr>
          <w:ilvl w:val="0"/>
          <w:numId w:val="1"/>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kern w:val="0"/>
          <w:sz w:val="24"/>
          <w:szCs w:val="24"/>
          <w:lang w:val="en-US"/>
          <w14:ligatures w14:val="none"/>
        </w:rPr>
        <w:t xml:space="preserve"> </w:t>
      </w:r>
      <w:r w:rsidRPr="00933997">
        <w:rPr>
          <w:rFonts w:ascii="Times New Roman" w:hAnsi="Times New Roman" w:cs="Times New Roman"/>
          <w:b/>
          <w:kern w:val="0"/>
          <w:sz w:val="24"/>
          <w:szCs w:val="24"/>
          <w14:ligatures w14:val="none"/>
        </w:rPr>
        <w:t>К.л. 589</w:t>
      </w:r>
      <w:r w:rsidRPr="00933997">
        <w:rPr>
          <w:rFonts w:ascii="Times New Roman" w:hAnsi="Times New Roman" w:cs="Times New Roman"/>
          <w:kern w:val="0"/>
          <w:sz w:val="24"/>
          <w:szCs w:val="24"/>
          <w14:ligatures w14:val="none"/>
        </w:rPr>
        <w:t xml:space="preserve"> </w:t>
      </w:r>
      <w:r w:rsidRPr="00933997">
        <w:rPr>
          <w:rFonts w:ascii="Times New Roman" w:hAnsi="Times New Roman" w:cs="Times New Roman"/>
          <w:kern w:val="0"/>
          <w:sz w:val="24"/>
          <w:szCs w:val="24"/>
          <w:lang w:val="en-US"/>
          <w14:ligatures w14:val="none"/>
        </w:rPr>
        <w:t>Приемане на Наредба № 14 за реда и условията за превоз на пътници и багаж с обществен транспорт на територията на Община Русе</w:t>
      </w:r>
    </w:p>
    <w:p w:rsidR="00933997" w:rsidRPr="00933997" w:rsidRDefault="00933997" w:rsidP="00933997">
      <w:pPr>
        <w:numPr>
          <w:ilvl w:val="0"/>
          <w:numId w:val="1"/>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b/>
          <w:kern w:val="0"/>
          <w:sz w:val="24"/>
          <w:szCs w:val="24"/>
          <w14:ligatures w14:val="none"/>
        </w:rPr>
        <w:t>К.л. 596</w:t>
      </w:r>
      <w:r w:rsidRPr="00933997">
        <w:rPr>
          <w:rFonts w:ascii="Times New Roman" w:hAnsi="Times New Roman" w:cs="Times New Roman"/>
          <w:kern w:val="0"/>
          <w:sz w:val="24"/>
          <w:szCs w:val="24"/>
          <w14:ligatures w14:val="none"/>
        </w:rPr>
        <w:t xml:space="preserve"> </w:t>
      </w:r>
      <w:r w:rsidRPr="00933997">
        <w:rPr>
          <w:rFonts w:ascii="Times New Roman" w:hAnsi="Times New Roman" w:cs="Times New Roman"/>
          <w:kern w:val="0"/>
          <w:sz w:val="24"/>
          <w:szCs w:val="24"/>
          <w:lang w:val="en-US"/>
          <w14:ligatures w14:val="none"/>
        </w:rPr>
        <w:t>Приемане на Общинска програма за закрила на детето за 2025 г.</w:t>
      </w:r>
    </w:p>
    <w:p w:rsidR="00933997" w:rsidRPr="00933997" w:rsidRDefault="00933997" w:rsidP="00933997">
      <w:pPr>
        <w:numPr>
          <w:ilvl w:val="0"/>
          <w:numId w:val="1"/>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b/>
          <w:kern w:val="0"/>
          <w:sz w:val="24"/>
          <w:szCs w:val="24"/>
          <w14:ligatures w14:val="none"/>
        </w:rPr>
        <w:t>К.л. 597</w:t>
      </w:r>
      <w:r w:rsidRPr="00933997">
        <w:rPr>
          <w:rFonts w:ascii="Times New Roman" w:hAnsi="Times New Roman" w:cs="Times New Roman"/>
          <w:kern w:val="0"/>
          <w:sz w:val="24"/>
          <w:szCs w:val="24"/>
          <w14:ligatures w14:val="none"/>
        </w:rPr>
        <w:t xml:space="preserve"> </w:t>
      </w:r>
      <w:r w:rsidRPr="00933997">
        <w:rPr>
          <w:rFonts w:ascii="Times New Roman" w:hAnsi="Times New Roman" w:cs="Times New Roman"/>
          <w:kern w:val="0"/>
          <w:sz w:val="24"/>
          <w:szCs w:val="24"/>
          <w:lang w:val="en-US"/>
          <w14:ligatures w14:val="none"/>
        </w:rPr>
        <w:t>Приемане на годишен отчет за дейността на ОбСНВ Русе за 2024 г.</w:t>
      </w:r>
    </w:p>
    <w:p w:rsidR="00933997" w:rsidRPr="00933997" w:rsidRDefault="00933997" w:rsidP="00933997">
      <w:pPr>
        <w:numPr>
          <w:ilvl w:val="0"/>
          <w:numId w:val="1"/>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b/>
          <w:kern w:val="0"/>
          <w:sz w:val="24"/>
          <w:szCs w:val="24"/>
          <w14:ligatures w14:val="none"/>
        </w:rPr>
        <w:t>К.л. 598</w:t>
      </w:r>
      <w:r w:rsidRPr="00933997">
        <w:rPr>
          <w:rFonts w:ascii="Times New Roman" w:hAnsi="Times New Roman" w:cs="Times New Roman"/>
          <w:kern w:val="0"/>
          <w:sz w:val="24"/>
          <w:szCs w:val="24"/>
          <w14:ligatures w14:val="none"/>
        </w:rPr>
        <w:t xml:space="preserve"> </w:t>
      </w:r>
      <w:r w:rsidRPr="00933997">
        <w:rPr>
          <w:rFonts w:ascii="Times New Roman" w:eastAsia="Calibri" w:hAnsi="Times New Roman" w:cs="Times New Roman"/>
          <w:kern w:val="0"/>
          <w:sz w:val="24"/>
          <w:szCs w:val="24"/>
          <w:lang w:val="en-US"/>
          <w14:ligatures w14:val="none"/>
        </w:rPr>
        <w:t xml:space="preserve">Подкрепа за участие и реализиране на проект по </w:t>
      </w:r>
      <w:r w:rsidRPr="00933997">
        <w:rPr>
          <w:rFonts w:ascii="Times New Roman" w:hAnsi="Times New Roman" w:cs="Times New Roman"/>
          <w:kern w:val="0"/>
          <w:sz w:val="24"/>
          <w:szCs w:val="24"/>
          <w:lang w:val="en-US"/>
          <w14:ligatures w14:val="none"/>
        </w:rPr>
        <w:t>Процедурата “</w:t>
      </w:r>
      <w:r w:rsidRPr="00933997">
        <w:rPr>
          <w:rFonts w:ascii="Times New Roman" w:hAnsi="Times New Roman" w:cs="Times New Roman"/>
          <w:iCs/>
          <w:kern w:val="0"/>
          <w:sz w:val="24"/>
          <w:szCs w:val="24"/>
          <w:lang w:val="en-US"/>
          <w14:ligatures w14:val="none"/>
        </w:rPr>
        <w:t>Права на детето и участие на децата</w:t>
      </w:r>
      <w:r w:rsidRPr="00933997">
        <w:rPr>
          <w:rFonts w:ascii="Times New Roman" w:hAnsi="Times New Roman" w:cs="Times New Roman"/>
          <w:kern w:val="0"/>
          <w:sz w:val="24"/>
          <w:szCs w:val="24"/>
          <w:lang w:val="en-US"/>
          <w14:ligatures w14:val="none"/>
        </w:rPr>
        <w:t>” (CERV-2025-CHILD) по европейската програма “Граждани, равенство, права и ценности” 2021-2027г.(CERV), по покана на Изпълнителна агенция за образование и култура /ЕАСЕА/ към Европейската комисия</w:t>
      </w:r>
    </w:p>
    <w:p w:rsidR="00933997" w:rsidRPr="00933997" w:rsidRDefault="00933997" w:rsidP="00933997">
      <w:pPr>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kern w:val="0"/>
          <w:sz w:val="24"/>
          <w:szCs w:val="24"/>
          <w:lang w:val="en-US"/>
          <w14:ligatures w14:val="none"/>
        </w:rPr>
        <w:t>парковата зона на площад „Батенберг“ в град Русе</w:t>
      </w:r>
    </w:p>
    <w:p w:rsidR="00933997" w:rsidRPr="00933997" w:rsidRDefault="00933997" w:rsidP="00933997">
      <w:pPr>
        <w:numPr>
          <w:ilvl w:val="0"/>
          <w:numId w:val="1"/>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b/>
          <w:kern w:val="0"/>
          <w:sz w:val="24"/>
          <w:szCs w:val="24"/>
          <w14:ligatures w14:val="none"/>
        </w:rPr>
        <w:t>К.л 599</w:t>
      </w:r>
      <w:r w:rsidRPr="00933997">
        <w:rPr>
          <w:rFonts w:ascii="Times New Roman" w:hAnsi="Times New Roman" w:cs="Times New Roman"/>
          <w:kern w:val="0"/>
          <w:sz w:val="24"/>
          <w:szCs w:val="24"/>
          <w14:ligatures w14:val="none"/>
        </w:rPr>
        <w:t xml:space="preserve"> </w:t>
      </w:r>
      <w:r w:rsidRPr="00933997">
        <w:rPr>
          <w:rFonts w:ascii="Times New Roman" w:hAnsi="Times New Roman" w:cs="Times New Roman"/>
          <w:caps/>
          <w:kern w:val="0"/>
          <w:sz w:val="24"/>
          <w:szCs w:val="24"/>
          <w:lang w:val="ru-RU"/>
          <w14:ligatures w14:val="none"/>
        </w:rPr>
        <w:t>С</w:t>
      </w:r>
      <w:r w:rsidRPr="00933997">
        <w:rPr>
          <w:rFonts w:ascii="Times New Roman" w:hAnsi="Times New Roman" w:cs="Times New Roman"/>
          <w:kern w:val="0"/>
          <w:sz w:val="24"/>
          <w:szCs w:val="24"/>
          <w:lang w:val="en-US"/>
          <w14:ligatures w14:val="none"/>
        </w:rPr>
        <w:t>ъгласие за издигане на бюст-паметник на Княз Александър I</w:t>
      </w:r>
      <w:r w:rsidRPr="00933997">
        <w:rPr>
          <w:rFonts w:ascii="Times New Roman" w:hAnsi="Times New Roman" w:cs="Times New Roman"/>
          <w:kern w:val="0"/>
          <w:sz w:val="24"/>
          <w:szCs w:val="24"/>
          <w:lang w:val="ru-RU"/>
          <w14:ligatures w14:val="none"/>
        </w:rPr>
        <w:t xml:space="preserve"> </w:t>
      </w:r>
      <w:r w:rsidRPr="00933997">
        <w:rPr>
          <w:rFonts w:ascii="Times New Roman" w:hAnsi="Times New Roman" w:cs="Times New Roman"/>
          <w:kern w:val="0"/>
          <w:sz w:val="24"/>
          <w:szCs w:val="24"/>
          <w:lang w:val="en-US"/>
          <w14:ligatures w14:val="none"/>
        </w:rPr>
        <w:t>Фон Батенберг в парковата зона на площад „Батенберг“ в град Русе</w:t>
      </w:r>
    </w:p>
    <w:p w:rsidR="00933997" w:rsidRPr="00933997" w:rsidRDefault="00933997" w:rsidP="00933997">
      <w:pPr>
        <w:numPr>
          <w:ilvl w:val="0"/>
          <w:numId w:val="1"/>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b/>
          <w:kern w:val="0"/>
          <w:sz w:val="24"/>
          <w:szCs w:val="24"/>
          <w14:ligatures w14:val="none"/>
        </w:rPr>
        <w:t>К.л. 590</w:t>
      </w:r>
      <w:r w:rsidRPr="00933997">
        <w:rPr>
          <w:rFonts w:ascii="Times New Roman" w:hAnsi="Times New Roman" w:cs="Times New Roman"/>
          <w:kern w:val="0"/>
          <w:sz w:val="24"/>
          <w:szCs w:val="24"/>
          <w14:ligatures w14:val="none"/>
        </w:rPr>
        <w:t xml:space="preserve"> </w:t>
      </w:r>
      <w:r w:rsidRPr="00933997">
        <w:rPr>
          <w:rFonts w:ascii="Times New Roman" w:hAnsi="Times New Roman" w:cs="Times New Roman"/>
          <w:kern w:val="0"/>
          <w:sz w:val="24"/>
          <w:szCs w:val="24"/>
          <w:lang w:val="en-US"/>
          <w14:ligatures w14:val="none"/>
        </w:rPr>
        <w:t xml:space="preserve">Одобряване на задание и разрешаване изработване на проект за подробен устройствен план (ПУП) – План за застрояване (ПЗ) на </w:t>
      </w:r>
      <w:r w:rsidRPr="00933997">
        <w:rPr>
          <w:rFonts w:ascii="Times New Roman" w:hAnsi="Times New Roman" w:cs="Times New Roman"/>
          <w:bCs/>
          <w:kern w:val="0"/>
          <w:sz w:val="24"/>
          <w:szCs w:val="24"/>
          <w:lang w:val="en-US"/>
          <w14:ligatures w14:val="none"/>
        </w:rPr>
        <w:t>ПИ с идентификатори 63427.503.1478 и 63427.503.1481 в местност „Дрибак 1,2“, землище на гр. Русе</w:t>
      </w:r>
    </w:p>
    <w:p w:rsidR="00933997" w:rsidRPr="00933997" w:rsidRDefault="00933997" w:rsidP="00933997">
      <w:pPr>
        <w:numPr>
          <w:ilvl w:val="0"/>
          <w:numId w:val="1"/>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b/>
          <w:kern w:val="0"/>
          <w:sz w:val="24"/>
          <w:szCs w:val="24"/>
          <w14:ligatures w14:val="none"/>
        </w:rPr>
        <w:t>К.л. 591</w:t>
      </w:r>
      <w:r w:rsidRPr="00933997">
        <w:rPr>
          <w:rFonts w:ascii="Times New Roman" w:hAnsi="Times New Roman" w:cs="Times New Roman"/>
          <w:kern w:val="0"/>
          <w:sz w:val="24"/>
          <w:szCs w:val="24"/>
          <w14:ligatures w14:val="none"/>
        </w:rPr>
        <w:t xml:space="preserve"> </w:t>
      </w:r>
      <w:r w:rsidRPr="00933997">
        <w:rPr>
          <w:rFonts w:ascii="Times New Roman" w:hAnsi="Times New Roman" w:cs="Times New Roman"/>
          <w:kern w:val="0"/>
          <w:sz w:val="24"/>
          <w:szCs w:val="24"/>
          <w:lang w:val="en-US"/>
          <w14:ligatures w14:val="none"/>
        </w:rPr>
        <w:t xml:space="preserve">Одобряване на задание и разрешаване изработване на проект за подробен устройствен план (ПУП) – План за застрояване (ПЗ) </w:t>
      </w:r>
      <w:r w:rsidRPr="00933997">
        <w:rPr>
          <w:rFonts w:ascii="Times New Roman" w:hAnsi="Times New Roman" w:cs="Times New Roman"/>
          <w:bCs/>
          <w:kern w:val="0"/>
          <w:sz w:val="24"/>
          <w:szCs w:val="24"/>
          <w:lang w:val="en-US"/>
          <w14:ligatures w14:val="none"/>
        </w:rPr>
        <w:t>имот с №503.598 в местност „Дрибак 6“, землище на с. Николово, община Русе</w:t>
      </w:r>
    </w:p>
    <w:p w:rsidR="00933997" w:rsidRPr="00933997" w:rsidRDefault="00933997" w:rsidP="00933997">
      <w:pPr>
        <w:numPr>
          <w:ilvl w:val="0"/>
          <w:numId w:val="1"/>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b/>
          <w:kern w:val="0"/>
          <w:sz w:val="24"/>
          <w:szCs w:val="24"/>
          <w14:ligatures w14:val="none"/>
        </w:rPr>
        <w:t>К.л 592</w:t>
      </w:r>
      <w:r w:rsidRPr="00933997">
        <w:rPr>
          <w:rFonts w:ascii="Times New Roman" w:hAnsi="Times New Roman" w:cs="Times New Roman"/>
          <w:kern w:val="0"/>
          <w:sz w:val="24"/>
          <w:szCs w:val="24"/>
          <w14:ligatures w14:val="none"/>
        </w:rPr>
        <w:t xml:space="preserve"> </w:t>
      </w:r>
      <w:r w:rsidRPr="00933997">
        <w:rPr>
          <w:rFonts w:ascii="Times New Roman" w:hAnsi="Times New Roman" w:cs="Times New Roman"/>
          <w:kern w:val="0"/>
          <w:sz w:val="24"/>
          <w:szCs w:val="24"/>
          <w:lang w:val="en-US"/>
          <w14:ligatures w14:val="none"/>
        </w:rPr>
        <w:t>Одобряване на окончателен проект за Изменение на ОУПО – Русе в обхвата на ПИ с идентификатори 51679.207.17, 51679.207.18, 51679.207.19 и 51679.207.20 в местност „Дрибака“, землище на с. Николово, община Русе</w:t>
      </w:r>
    </w:p>
    <w:p w:rsidR="00933997" w:rsidRPr="00933997" w:rsidRDefault="00933997" w:rsidP="00933997">
      <w:pPr>
        <w:numPr>
          <w:ilvl w:val="0"/>
          <w:numId w:val="1"/>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b/>
          <w:kern w:val="0"/>
          <w:sz w:val="24"/>
          <w:szCs w:val="24"/>
          <w14:ligatures w14:val="none"/>
        </w:rPr>
        <w:t>К.л. 593</w:t>
      </w:r>
      <w:r w:rsidRPr="00933997">
        <w:rPr>
          <w:rFonts w:ascii="Times New Roman" w:hAnsi="Times New Roman" w:cs="Times New Roman"/>
          <w:kern w:val="0"/>
          <w:sz w:val="24"/>
          <w:szCs w:val="24"/>
          <w14:ligatures w14:val="none"/>
        </w:rPr>
        <w:t xml:space="preserve"> </w:t>
      </w:r>
      <w:r w:rsidRPr="00933997">
        <w:rPr>
          <w:rFonts w:ascii="Times New Roman" w:hAnsi="Times New Roman" w:cs="Times New Roman"/>
          <w:kern w:val="0"/>
          <w:sz w:val="24"/>
          <w:szCs w:val="24"/>
          <w:lang w:val="en-US"/>
          <w14:ligatures w14:val="none"/>
        </w:rPr>
        <w:t>Одобряване на подробен устройствен план (ПУП) – План за регулация и застрояване (ПРЗ) на ПИ с идентификатори 63427.128.9, 63427.128.10, 63427.128.14, 63427.128.16, 63427.128.25, 63427.128.26, 63427.128.28, 63427.128.29, 63427.128.30 и 63427.128.85, План за регулация (ПР) на ПИ с идентификатори 63427.128.11 и 63427.128.22, Изменение план за регулация (ИПР) на УПИ I в кв. 1041 и УПИ XXVI-„за инж. инфраструктура“ в кв. 2, Изменение план за застрояване (ИПЗ) на УПИ I-84 в кв. 1044 и Изменение план за регулация и застрояване (ИПРЗ) на ПИ с идентификатор 63427.128.46 в кв. 1010, местност „Калето“, гр. Русе</w:t>
      </w:r>
    </w:p>
    <w:p w:rsidR="00933997" w:rsidRPr="00933997" w:rsidRDefault="00933997" w:rsidP="00933997">
      <w:pPr>
        <w:numPr>
          <w:ilvl w:val="0"/>
          <w:numId w:val="1"/>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b/>
          <w:kern w:val="0"/>
          <w:sz w:val="24"/>
          <w:szCs w:val="24"/>
          <w14:ligatures w14:val="none"/>
        </w:rPr>
        <w:t>К.л. 594</w:t>
      </w:r>
      <w:r w:rsidRPr="00933997">
        <w:rPr>
          <w:rFonts w:ascii="Times New Roman" w:hAnsi="Times New Roman" w:cs="Times New Roman"/>
          <w:kern w:val="0"/>
          <w:sz w:val="24"/>
          <w:szCs w:val="24"/>
          <w14:ligatures w14:val="none"/>
        </w:rPr>
        <w:t xml:space="preserve"> </w:t>
      </w:r>
      <w:r w:rsidRPr="00933997">
        <w:rPr>
          <w:rFonts w:ascii="Times New Roman" w:hAnsi="Times New Roman" w:cs="Times New Roman"/>
          <w:kern w:val="0"/>
          <w:sz w:val="24"/>
          <w:szCs w:val="24"/>
          <w:lang w:val="en-US"/>
          <w14:ligatures w14:val="none"/>
        </w:rPr>
        <w:t>Даване на Разрешение за изработване на проект за подробен устройствен план – План за застрояване на поземлени имоти с идентификатори /ПИ/ 51679.216.710 и 51679.216.712 в местност „Слатина“ по Кадастралната карта и кадастралните регистри /КККР/ на с. Николово, Община Русе</w:t>
      </w:r>
    </w:p>
    <w:p w:rsidR="00933997" w:rsidRPr="00933997" w:rsidRDefault="00933997" w:rsidP="00933997">
      <w:pPr>
        <w:numPr>
          <w:ilvl w:val="0"/>
          <w:numId w:val="1"/>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b/>
          <w:kern w:val="0"/>
          <w:sz w:val="24"/>
          <w:szCs w:val="24"/>
          <w14:ligatures w14:val="none"/>
        </w:rPr>
        <w:t>К.л. 595</w:t>
      </w:r>
      <w:r w:rsidRPr="00933997">
        <w:rPr>
          <w:rFonts w:ascii="Times New Roman" w:hAnsi="Times New Roman" w:cs="Times New Roman"/>
          <w:kern w:val="0"/>
          <w:sz w:val="24"/>
          <w:szCs w:val="24"/>
          <w14:ligatures w14:val="none"/>
        </w:rPr>
        <w:t xml:space="preserve"> </w:t>
      </w:r>
      <w:r w:rsidRPr="00933997">
        <w:rPr>
          <w:rFonts w:ascii="Times New Roman" w:hAnsi="Times New Roman" w:cs="Times New Roman"/>
          <w:kern w:val="0"/>
          <w:sz w:val="24"/>
          <w:szCs w:val="24"/>
          <w:lang w:val="en-US"/>
          <w14:ligatures w14:val="none"/>
        </w:rPr>
        <w:t xml:space="preserve">Определяне на кандидатите за съдебни заседатели за Районен съд – Русе от района на Общински съвет -  Русе  </w:t>
      </w:r>
    </w:p>
    <w:p w:rsidR="00933997" w:rsidRPr="00933997" w:rsidRDefault="00933997" w:rsidP="00933997">
      <w:pPr>
        <w:numPr>
          <w:ilvl w:val="0"/>
          <w:numId w:val="1"/>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kern w:val="0"/>
          <w:sz w:val="24"/>
          <w:szCs w:val="24"/>
          <w:lang w:val="en-US"/>
          <w14:ligatures w14:val="none"/>
        </w:rPr>
        <w:t>Отмяна на решение №467, прието с протокол №15/17.12.2024 г. Общински съвет – Русе</w:t>
      </w:r>
    </w:p>
    <w:p w:rsidR="00933997" w:rsidRPr="00933997" w:rsidRDefault="00933997" w:rsidP="00933997">
      <w:pPr>
        <w:numPr>
          <w:ilvl w:val="0"/>
          <w:numId w:val="1"/>
        </w:numPr>
        <w:ind w:left="426"/>
        <w:contextualSpacing/>
        <w:jc w:val="both"/>
        <w:rPr>
          <w:rFonts w:ascii="Times New Roman" w:hAnsi="Times New Roman" w:cs="Times New Roman"/>
          <w:kern w:val="0"/>
          <w:sz w:val="24"/>
          <w:szCs w:val="24"/>
          <w:lang w:val="en-US"/>
          <w14:ligatures w14:val="none"/>
        </w:rPr>
      </w:pPr>
      <w:r w:rsidRPr="00933997">
        <w:rPr>
          <w:rFonts w:ascii="Times New Roman" w:hAnsi="Times New Roman" w:cs="Times New Roman"/>
          <w:kern w:val="0"/>
          <w:sz w:val="24"/>
          <w:szCs w:val="24"/>
          <w14:ligatures w14:val="none"/>
        </w:rPr>
        <w:t>Питания</w:t>
      </w:r>
    </w:p>
    <w:p w:rsidR="00933997" w:rsidRDefault="00933997" w:rsidP="00933997">
      <w:pPr>
        <w:contextualSpacing/>
        <w:jc w:val="both"/>
        <w:rPr>
          <w:rFonts w:ascii="Times New Roman" w:hAnsi="Times New Roman" w:cs="Times New Roman"/>
          <w:kern w:val="0"/>
          <w:sz w:val="24"/>
          <w:szCs w:val="24"/>
          <w14:ligatures w14:val="none"/>
        </w:rPr>
      </w:pPr>
    </w:p>
    <w:p w:rsidR="00933997" w:rsidRDefault="00933997" w:rsidP="00933997">
      <w:pPr>
        <w:contextualSpacing/>
        <w:jc w:val="both"/>
        <w:rPr>
          <w:rFonts w:ascii="Times New Roman" w:hAnsi="Times New Roman" w:cs="Times New Roman"/>
          <w:kern w:val="0"/>
          <w:sz w:val="24"/>
          <w:szCs w:val="24"/>
          <w14:ligatures w14:val="none"/>
        </w:rPr>
      </w:pPr>
    </w:p>
    <w:p w:rsidR="00933997" w:rsidRPr="00933997" w:rsidRDefault="00933997" w:rsidP="00933997">
      <w:pPr>
        <w:contextualSpacing/>
        <w:jc w:val="both"/>
        <w:rPr>
          <w:rFonts w:ascii="Times New Roman" w:hAnsi="Times New Roman" w:cs="Times New Roman"/>
          <w:kern w:val="0"/>
          <w:sz w:val="24"/>
          <w:szCs w:val="24"/>
          <w14:ligatures w14:val="none"/>
        </w:rPr>
      </w:pPr>
    </w:p>
    <w:p w:rsidR="00933997" w:rsidRPr="00933997" w:rsidRDefault="00933997" w:rsidP="00D321A4">
      <w:pPr>
        <w:ind w:firstLine="426"/>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lastRenderedPageBreak/>
        <w:t>Акад. Христо Белоев</w:t>
      </w:r>
      <w:r w:rsidRPr="00933997">
        <w:rPr>
          <w:rFonts w:ascii="Times New Roman" w:hAnsi="Times New Roman" w:cs="Times New Roman"/>
          <w:sz w:val="24"/>
          <w:szCs w:val="24"/>
        </w:rPr>
        <w:t xml:space="preserve"> : </w:t>
      </w:r>
      <w:r w:rsidRPr="00933997">
        <w:rPr>
          <w:rFonts w:ascii="Times New Roman" w:hAnsi="Times New Roman" w:cs="Times New Roman"/>
          <w:color w:val="000000"/>
          <w:sz w:val="24"/>
          <w:szCs w:val="24"/>
          <w:shd w:val="clear" w:color="auto" w:fill="FFFFFF"/>
        </w:rPr>
        <w:t>Питанията да обявя. Питане от Митко Кунчев писмен отговор относно продадени билети за концерти от програма Мартенски музикални дни, получават се сега. Питания от групата СДС- Гражданите Галичка Николова само писмен отговор относно, не е писано и се чудя за какво е, улица Райко Даскалов, Църковна Независимост за паркинги. Писмен отговор от Калин Иванов относно строежа на плувния басейн и поредно предстоящо забавяне. Това вече не е със…Питане на Калин Иванов относно живущите в общински жилища, то е устен или писмен само, писмен добре. Пак от Калин Иванов питане относно неотложна необходимост от обосноваване и освежаване на маркировката. Така питане от Росица Кръстева относно обновяване на спирките на градския транспорт, писмен. Питане от общински съветници ПП-ДБ относно решения на общински съвет Русе, да не удължи договор за учредяване на безвъзмездно право на ползване върху недвижим имот. Питане от Мариян Димитров относно съкращаване на прораснали странични разклонения и оформяне на корони на дървета. Питане от Иво Пазарджиев относно междублоково пространство между блокове Асен, Калоян и Петър. Питане от Иво Пазарджиев относно ремонт на паркинг на булевард Цар Освободител 108. Питане от Мариян Димитров относно качествен възстановен терен до жк. Сила по улица Духовно Възраждане. Питане от Мариян Димитров относно застрашен от самострутване незавършен строеж на улица Николаевска 24. По точки извън дневния ред Алисе Муртезова.</w:t>
      </w:r>
    </w:p>
    <w:p w:rsidR="00933997" w:rsidRPr="00933997" w:rsidRDefault="00933997" w:rsidP="00D321A4">
      <w:pPr>
        <w:ind w:firstLine="426"/>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Г-жа Алисе Муртезова</w:t>
      </w:r>
      <w:r w:rsidRPr="00933997">
        <w:rPr>
          <w:rFonts w:ascii="Times New Roman" w:hAnsi="Times New Roman" w:cs="Times New Roman"/>
          <w:color w:val="000000"/>
          <w:sz w:val="24"/>
          <w:szCs w:val="24"/>
          <w:shd w:val="clear" w:color="auto" w:fill="FFFFFF"/>
        </w:rPr>
        <w:t>: Г-н Председател, г-н Кмет, колеги, гости, медии…</w:t>
      </w:r>
    </w:p>
    <w:p w:rsidR="00933997" w:rsidRPr="00933997" w:rsidRDefault="00933997" w:rsidP="00D321A4">
      <w:pPr>
        <w:ind w:firstLine="426"/>
        <w:jc w:val="both"/>
        <w:rPr>
          <w:rFonts w:ascii="Times New Roman" w:hAnsi="Times New Roman" w:cs="Times New Roman"/>
          <w:sz w:val="24"/>
          <w:szCs w:val="24"/>
        </w:rPr>
      </w:pP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 xml:space="preserve"> : Моля за тишина.</w:t>
      </w:r>
    </w:p>
    <w:p w:rsidR="00933997" w:rsidRPr="00933997" w:rsidRDefault="00933997" w:rsidP="00D321A4">
      <w:pPr>
        <w:ind w:firstLine="426"/>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Г-жа Алисе Муртезова</w:t>
      </w:r>
      <w:r w:rsidRPr="00933997">
        <w:rPr>
          <w:rFonts w:ascii="Times New Roman" w:hAnsi="Times New Roman" w:cs="Times New Roman"/>
          <w:sz w:val="24"/>
          <w:szCs w:val="24"/>
        </w:rPr>
        <w:t>: Днес е международния ден в памет на жертвите на Арменския геноцид.</w:t>
      </w:r>
      <w:r w:rsidRPr="00933997">
        <w:rPr>
          <w:rFonts w:ascii="Times New Roman" w:hAnsi="Times New Roman" w:cs="Times New Roman"/>
          <w:color w:val="000000"/>
          <w:sz w:val="24"/>
          <w:szCs w:val="24"/>
          <w:shd w:val="clear" w:color="auto" w:fill="FFFFFF"/>
        </w:rPr>
        <w:t xml:space="preserve">  В този дух и с дълбоко уважение към историята, културата и вярата на арменския народ предлагам да дадем думата за прочитане на декларация на господин Дирайр Хадавян, духовен пастир на арменската общност в Русе. И ще моля да гласуваме прочитането на декларацията, благодаря.</w:t>
      </w:r>
    </w:p>
    <w:p w:rsidR="00933997" w:rsidRPr="00933997" w:rsidRDefault="00933997" w:rsidP="00D321A4">
      <w:pPr>
        <w:ind w:firstLine="426"/>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 xml:space="preserve"> : </w:t>
      </w:r>
      <w:r w:rsidRPr="00933997">
        <w:rPr>
          <w:rFonts w:ascii="Times New Roman" w:hAnsi="Times New Roman" w:cs="Times New Roman"/>
          <w:color w:val="000000"/>
          <w:sz w:val="24"/>
          <w:szCs w:val="24"/>
          <w:shd w:val="clear" w:color="auto" w:fill="FFFFFF"/>
        </w:rPr>
        <w:t xml:space="preserve"> Да благодаря да гласуваме, да дадем думата на г-н Хадавян, гласуваме. Да заповядайте.</w:t>
      </w:r>
    </w:p>
    <w:p w:rsidR="00933997" w:rsidRPr="00933997" w:rsidRDefault="00933997" w:rsidP="00933997">
      <w:pPr>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40  . С 40 „за“, 0  „против“ и 0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b/>
          <w:bCs/>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Да имате думата.</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sz w:val="24"/>
          <w:szCs w:val="24"/>
        </w:rPr>
        <w:tab/>
      </w:r>
      <w:r w:rsidRPr="00933997">
        <w:rPr>
          <w:rFonts w:ascii="Times New Roman" w:hAnsi="Times New Roman" w:cs="Times New Roman"/>
          <w:b/>
          <w:color w:val="000000"/>
          <w:sz w:val="24"/>
          <w:szCs w:val="24"/>
          <w:shd w:val="clear" w:color="auto" w:fill="FFFFFF"/>
        </w:rPr>
        <w:t>Г-н Дирайр Хадавян</w:t>
      </w:r>
      <w:r w:rsidRPr="00933997">
        <w:rPr>
          <w:rFonts w:ascii="Times New Roman" w:hAnsi="Times New Roman" w:cs="Times New Roman"/>
          <w:color w:val="000000"/>
          <w:sz w:val="24"/>
          <w:szCs w:val="24"/>
          <w:shd w:val="clear" w:color="auto" w:fill="FFFFFF"/>
        </w:rPr>
        <w:t xml:space="preserve">: Уважаеми г-н Председател на общинския съвет, уважаеми г-н Кмет аз съм отец Дирайр Хадавян, духовен пастир на арменската общност в град Русе. Както знаете всяка година на днешната дата, ние честваме паметта на  жертвите от първия геноцид за 20-ти век. Този извършен над арменският народ, по този повод аз искам да прочета едно обръщение на арменската общност. Ние арменците от Русе се помним и изискваме Турция да признае геноцида над арменците. Изминаха над 110 години от времето когато над арменското население в Османската империя, бе извършено нечувано престъпление и изминаха 110 години без да бъде поета вината за него. Изминаха 110 години без светът да забрави, изминаха 110 години, но потомците на избитите арменци са живи и </w:t>
      </w:r>
      <w:r w:rsidRPr="00933997">
        <w:rPr>
          <w:rFonts w:ascii="Times New Roman" w:hAnsi="Times New Roman" w:cs="Times New Roman"/>
          <w:color w:val="000000"/>
          <w:sz w:val="24"/>
          <w:szCs w:val="24"/>
          <w:shd w:val="clear" w:color="auto" w:fill="FFFFFF"/>
        </w:rPr>
        <w:lastRenderedPageBreak/>
        <w:t>помнят стореното над дедите им. И никога светът цивилизованият, уважаващият човешките права, почитащият свободата и демокрацията няма да допусне, да бъдат забравени събитията от 1915г и 1923г. Когато бяха изтребени, депортирани и унищожени от бандитски издевателства, глад, студ, епидемии, нечовешко отношение и жестокости. Милион и половина арменци населяващи изконните си земи в Османската империя, а онези които премълчават истината и изопачават историята, онези които си затварят очите за първия геноцид на 20 век. Заедно с наследниците на тази империя стават съучастници в един антихуманен акт с над 110-годишна давност. Но за престъпленията срещу човечеството давност няма. Днешна Турция се стреми към Европейския съюз, заявява че приема европейските ценности, твърди че се променя и става съвременна демократична страна. Но думите търсят подкрепа в делата и докато Турция и нейното правителство отричат днес категорично, да признаят вината на своите предшественици, отричат факта на осъществения планомерно и със безпримерна свирепост геноцид над арменците. Тя не може да има място сред европейските държави и в Европейският съюз. Голяма част от чийто членове без прекословно са признали и осъдили варварството осъществено над мирното арменско население през периода 1915г-1923г. Затова ние арменците от България призоваваме, управляващите кръгове в Турция да проявят достойнство, честа и морала, които трябва да са присъщи на всяка една цивилизована и демократична страна и да приемат бремето на признаването за престъпление, престъпното деяние извършено …..турците. Само приемайки и осъждайки геноцида над арменците, Турция ще покаже на света че наистина иска да бъде нова държава с нов европейски облик. Защото истината е по-силна от времето, защото ние помним и изискваме. Благодаря за дадената ми дума.</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 xml:space="preserve"> </w:t>
      </w:r>
      <w:r w:rsidR="00D321A4">
        <w:rPr>
          <w:rFonts w:ascii="Times New Roman" w:hAnsi="Times New Roman" w:cs="Times New Roman"/>
          <w:color w:val="000000"/>
          <w:sz w:val="24"/>
          <w:szCs w:val="24"/>
          <w:shd w:val="clear" w:color="auto" w:fill="FFFFFF"/>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Благодаря по точка извън дневния ред, Иво Пазарджиев. Да, Искрен Веселинов, процедура.</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Искрен Веселинов</w:t>
      </w:r>
      <w:r w:rsidRPr="00933997">
        <w:rPr>
          <w:rFonts w:ascii="Times New Roman" w:hAnsi="Times New Roman" w:cs="Times New Roman"/>
          <w:color w:val="000000"/>
          <w:sz w:val="24"/>
          <w:szCs w:val="24"/>
          <w:shd w:val="clear" w:color="auto" w:fill="FFFFFF"/>
        </w:rPr>
        <w:t xml:space="preserve">: Уважаеми г-н Председател на общинския съвет, уважаеми г-н Кмет, уважаеми колеги аз смятам ние като общински съветници сме длъжници на историята. Защото ние сме едни първите общински съвети, които тук признаха за геноцида над арменците от Османската империя. И процедурното ми предложение е със ставане на крака и едноминутно мълчание, да почетем паметта на тези над един милион невинни жертви на геноцида.  </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Да благодаря, моля с едноминутно мълчание да почетем паметта. Благодаря, по точка извън дневния ред Иво Пазарджиев.</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lang w:val="en-US"/>
        </w:rPr>
      </w:pPr>
      <w:r w:rsidRPr="00933997">
        <w:rPr>
          <w:rFonts w:ascii="Times New Roman" w:hAnsi="Times New Roman" w:cs="Times New Roman"/>
          <w:b/>
          <w:color w:val="000000"/>
          <w:sz w:val="24"/>
          <w:szCs w:val="24"/>
          <w:shd w:val="clear" w:color="auto" w:fill="FFFFFF"/>
        </w:rPr>
        <w:t>Г-н Иво Пазарджиев</w:t>
      </w:r>
      <w:r w:rsidRPr="00933997">
        <w:rPr>
          <w:rFonts w:ascii="Times New Roman" w:hAnsi="Times New Roman" w:cs="Times New Roman"/>
          <w:color w:val="000000"/>
          <w:sz w:val="24"/>
          <w:szCs w:val="24"/>
          <w:shd w:val="clear" w:color="auto" w:fill="FFFFFF"/>
        </w:rPr>
        <w:t xml:space="preserve">: Уважаеми г-н Кмет на община Русе, уважаеми г-н Председател, уважаеми колеги общински съветници преди два дни с мен се свърза уважаван русенски лекар, който беше изключително притеснен. Във връзка с увеличения трафик с електрически превозни средства по улиците на града ни, след като времето се затопли. Явно темата е изключително актуална и болезнена, тъй като тази сутрин имаше включване по Българската национална телевизия от старши инспектор Иво Топалов, който е ръководител на Общинска полиция. От Общинска полиция видях че са изключително загрижени с този проблем, който става все по-голям. За съжаление много голяма част от нашите съграждани, не спазват Закона за движения по пътищата. И това което коментирах и с лекаря който споменах, че е само на въпрос на време за сериозни инциденти. Апела и на гражданите които се свързаха с мене тъй като впоследствие имаше и видеоклипове, които видях в </w:t>
      </w:r>
      <w:r w:rsidRPr="00933997">
        <w:rPr>
          <w:rFonts w:ascii="Times New Roman" w:hAnsi="Times New Roman" w:cs="Times New Roman"/>
          <w:color w:val="000000"/>
          <w:sz w:val="24"/>
          <w:szCs w:val="24"/>
          <w:shd w:val="clear" w:color="auto" w:fill="FFFFFF"/>
        </w:rPr>
        <w:lastRenderedPageBreak/>
        <w:t>социалните мрежи със изключително лоши примери за хора който управляват електрически превозни средства, против всички……Ако може музиката да не се чува, но…Това беше същия ден и наистина случайно в социалните мрежи, видях този видеоклип който да бъде прожектиран за да се види нагледно. Гражданин ми го предостави как при наличието на велосипедни алеи, наш съгражданин използва платното за движение, за да се движат с електрически превозни средства. Съгласно чл.80а, ал.1, т.2 от Закона за движенията по пътищата водач на такова превозно средство е длъжен да се движи по изградената велосипедна инфраструктура, а при липса на такава възможно най-вдясно до граница на платното на движение. Посочено място е на бул. Липник където има изградена велосипедна инфраструктура, но много наши съграждани не спазват тези правила. И е въпрос само навреме действително да има сериозни инциденти, като аз съм ви призовавам г-н кмете и използвам трибуната на общинския съвет да се обърна и към органите на Министерството на вътрешните работи. Колкото и да прозвучи стряскащо да си представим, че вече има такъв инцидент и да започнем да действаме преди това да се е случило, за да не, да не действаме след събитията. За да можем да предпазим на първо място някой безотговорни наши съграждани, а да предпазим и други които са участници в движението като водачи на МПС от пътните транспортни произшествия, в които да станат неволни участници. В предаването „Тази сутрин“, в което се включи ръководител на Общинска полиция апелираше към родителите да обърнат внимание на децата си, но за съжаление нарушителите не са само деца. Нарушители са и възрастни хора и аз считам, че е необходимо освен апел да има и сериозни и репресивни мерки, защото това е в техен интерес, в интерес на тези наши съграждани. Безотговорното отношение на възрастните е показателно и на клипа и на родители които не са положили усилия, да инструктират своите деца. Също така ще апелирам и към народните представители, повечето политически групи тук имат народни представители, представителство в Народното събрание да се извършат и необходимите промени в Закона за движение по пътищата. Тъй като към настоящия момент общинските съвети имат право единствено да определят по-ниски максимални допустими скорости от определените 25 км/</w:t>
      </w:r>
      <w:r w:rsidRPr="00933997">
        <w:rPr>
          <w:rFonts w:ascii="Times New Roman" w:hAnsi="Times New Roman" w:cs="Times New Roman"/>
          <w:color w:val="000000"/>
          <w:sz w:val="24"/>
          <w:szCs w:val="24"/>
          <w:shd w:val="clear" w:color="auto" w:fill="FFFFFF"/>
          <w:lang w:val="en-US"/>
        </w:rPr>
        <w:t>h…</w:t>
      </w:r>
    </w:p>
    <w:p w:rsidR="00933997" w:rsidRPr="00933997" w:rsidRDefault="00933997" w:rsidP="00D321A4">
      <w:pPr>
        <w:spacing w:after="0"/>
        <w:ind w:left="-426" w:firstLine="426"/>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 xml:space="preserve"> </w:t>
      </w:r>
      <w:r w:rsidR="00D321A4">
        <w:rPr>
          <w:rFonts w:ascii="Times New Roman" w:hAnsi="Times New Roman" w:cs="Times New Roman"/>
          <w:color w:val="000000"/>
          <w:sz w:val="24"/>
          <w:szCs w:val="24"/>
          <w:shd w:val="clear" w:color="auto" w:fill="FFFFFF"/>
        </w:rPr>
        <w:tab/>
      </w:r>
      <w:r w:rsidRPr="00933997">
        <w:rPr>
          <w:rFonts w:ascii="Times New Roman" w:hAnsi="Times New Roman" w:cs="Times New Roman"/>
          <w:b/>
          <w:sz w:val="24"/>
          <w:szCs w:val="24"/>
        </w:rPr>
        <w:t>Акад. Христо Белоев</w:t>
      </w:r>
      <w:r w:rsidRPr="00933997">
        <w:rPr>
          <w:rFonts w:ascii="Times New Roman" w:hAnsi="Times New Roman" w:cs="Times New Roman"/>
          <w:color w:val="000000"/>
          <w:sz w:val="24"/>
          <w:szCs w:val="24"/>
          <w:shd w:val="clear" w:color="auto" w:fill="FFFFFF"/>
        </w:rPr>
        <w:t xml:space="preserve"> </w:t>
      </w:r>
      <w:r w:rsidRPr="00933997">
        <w:rPr>
          <w:rFonts w:ascii="Times New Roman" w:hAnsi="Times New Roman" w:cs="Times New Roman"/>
          <w:color w:val="000000"/>
          <w:sz w:val="24"/>
          <w:szCs w:val="24"/>
          <w:shd w:val="clear" w:color="auto" w:fill="FFFFFF"/>
          <w:lang w:val="en-US"/>
        </w:rPr>
        <w:t xml:space="preserve">: </w:t>
      </w:r>
      <w:r w:rsidRPr="00933997">
        <w:rPr>
          <w:rFonts w:ascii="Times New Roman" w:hAnsi="Times New Roman" w:cs="Times New Roman"/>
          <w:color w:val="000000"/>
          <w:sz w:val="24"/>
          <w:szCs w:val="24"/>
          <w:shd w:val="clear" w:color="auto" w:fill="FFFFFF"/>
        </w:rPr>
        <w:t>Моля за тишина.</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Иво Пазарджиев</w:t>
      </w:r>
      <w:r w:rsidRPr="00933997">
        <w:rPr>
          <w:rFonts w:ascii="Times New Roman" w:hAnsi="Times New Roman" w:cs="Times New Roman"/>
          <w:color w:val="000000"/>
          <w:sz w:val="24"/>
          <w:szCs w:val="24"/>
          <w:shd w:val="clear" w:color="auto" w:fill="FFFFFF"/>
        </w:rPr>
        <w:t>: ……както и да определят реда, задължителни зони за паркиране на тези превозни средства. Аз считам че общинските съвети трябва да имат повече правомощия, включително както е в чужбина. Ако се наложи да имат възможност да извършват пълно ограничение с оглед спецификата на района, с оглед спецификата на инфраструктурата която има в съответните райони. Така че действително колеги, моля всеки от вас да допринеси по темата, която освен че изключително болезнена за всички отговорни наши съграждани, но е от опасност най-малко и за децата и за водачите на МПС. Благодаря ви.</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sidRPr="00933997">
        <w:rPr>
          <w:rFonts w:ascii="Times New Roman" w:hAnsi="Times New Roman" w:cs="Times New Roman"/>
          <w:color w:val="000000"/>
          <w:sz w:val="24"/>
          <w:szCs w:val="24"/>
          <w:shd w:val="clear" w:color="auto" w:fill="FFFFFF"/>
        </w:rPr>
        <w:t>: Благодаря кмета на общината.</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Пенчо Милков</w:t>
      </w:r>
      <w:r w:rsidRPr="00933997">
        <w:rPr>
          <w:rFonts w:ascii="Times New Roman" w:hAnsi="Times New Roman" w:cs="Times New Roman"/>
          <w:color w:val="000000"/>
          <w:sz w:val="24"/>
          <w:szCs w:val="24"/>
          <w:shd w:val="clear" w:color="auto" w:fill="FFFFFF"/>
        </w:rPr>
        <w:t xml:space="preserve">: Уважаеми г-н Председател, уважаеми общински съветници, уважаеми г-н Пазарджиев, скъпи съграждани в залата. Взимам отношение защото абсолютно точно г-н Пазарджиев постави на вниманието ни, тема която не може да допуснем ден да мине без да направим нещо. За ваша информация ще ви кажа какво е направено в последните седмици и месеци. И какво според мен и във връзка с неговото </w:t>
      </w:r>
      <w:r w:rsidRPr="00933997">
        <w:rPr>
          <w:rFonts w:ascii="Times New Roman" w:hAnsi="Times New Roman" w:cs="Times New Roman"/>
          <w:color w:val="000000"/>
          <w:sz w:val="24"/>
          <w:szCs w:val="24"/>
          <w:shd w:val="clear" w:color="auto" w:fill="FFFFFF"/>
        </w:rPr>
        <w:lastRenderedPageBreak/>
        <w:t>изказване трябва да направим и е възможно да направим. От миналата година има съвместни акции на Общината и Областна дирекция на МВР, г-н Пазарджиев е в известност, но го заявявам за всички за да чуят и гражданите, че са отнемани електрическите превозни средства. На гражданите които нарушават правилата за движение по пътища, като превантивна административна мярка. И аз сега настоявам да продължим тези съвместни акции с подобряването на времето, както вие отбелязвате и да се продължи. Защото човека разбира когато му вземеш любимата играчка и я паркираш някъде ако той не знае как да я ползва. Така че ние продължаваме с тези дейности, отделно от това по мое настояване Народни представители от Русе направиха парламентарно проучване. Имаме близо 200 страници проучване на европейското законодателство и във връзка с това което казахте, ще го изпратим наистина на всички народни представители. А заместник-кметовете на община Русе, г-н Недев е в ръководството на тази комисия Националната сдружение на общините ще занимаем…… Поискали сме вече промяна в Закона, но ще ги запознаем с парламентарното проучване на законодателството на европейските държави. Това сме свършили до момента, мисля че това е доста добре защото се лутаме в хаоса какво да направим. Направено е в момента проучване на най-добрия опит в Европа и ще го дадем на нашите народни представители, на комисията на транспорта, на Националното сдружение на общините където г-н Недев вече е направил предложение и е поставил темата. Използвам трибуната и след изказването на г-н Пазарджиев, отново да отбележим на всички граждани че неправилната ползване на личните електрически превозни средства, освен опасност за техния живот и здраве, създава опасно за всички други. И Областна дирекция на МВР и Общинска полиция ще ги санкционира и ще отнема превозните средства, което е правено и до момента, благодаря.</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Благодаря.</w:t>
      </w:r>
      <w:r w:rsidRPr="00933997">
        <w:rPr>
          <w:rFonts w:ascii="Times New Roman" w:hAnsi="Times New Roman" w:cs="Times New Roman"/>
          <w:color w:val="000000"/>
          <w:sz w:val="24"/>
          <w:szCs w:val="24"/>
          <w:shd w:val="clear" w:color="auto" w:fill="FFFFFF"/>
        </w:rPr>
        <w:t xml:space="preserve"> </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b/>
          <w:color w:val="000000"/>
          <w:sz w:val="24"/>
          <w:szCs w:val="24"/>
          <w:shd w:val="clear" w:color="auto" w:fill="FFFFFF"/>
        </w:rPr>
      </w:pPr>
      <w:r w:rsidRPr="00933997">
        <w:rPr>
          <w:rFonts w:ascii="Times New Roman" w:hAnsi="Times New Roman" w:cs="Times New Roman"/>
          <w:b/>
          <w:color w:val="000000"/>
          <w:sz w:val="24"/>
          <w:szCs w:val="24"/>
          <w:shd w:val="clear" w:color="auto" w:fill="FFFFFF"/>
        </w:rPr>
        <w:t>Точка 1</w:t>
      </w: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b/>
          <w:bCs/>
          <w:sz w:val="24"/>
          <w:szCs w:val="24"/>
        </w:rPr>
        <w:t xml:space="preserve">К.л. 569 </w:t>
      </w:r>
      <w:r w:rsidRPr="00933997">
        <w:rPr>
          <w:rFonts w:ascii="Times New Roman" w:hAnsi="Times New Roman" w:cs="Times New Roman"/>
          <w:b/>
          <w:sz w:val="24"/>
          <w:szCs w:val="24"/>
        </w:rPr>
        <w:t>Провеждане на конкурс за избор на членове на Съвета на директорите на „Общински транспорт Русе“ ЕАД.</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b/>
          <w:sz w:val="24"/>
          <w:szCs w:val="24"/>
        </w:rPr>
        <w:tab/>
        <w:t xml:space="preserve">Акад. Христо Белоев: </w:t>
      </w:r>
      <w:r w:rsidRPr="00933997">
        <w:rPr>
          <w:rFonts w:ascii="Times New Roman" w:hAnsi="Times New Roman" w:cs="Times New Roman"/>
          <w:sz w:val="24"/>
          <w:szCs w:val="24"/>
        </w:rPr>
        <w:t>Златомира Стефанова.</w:t>
      </w:r>
    </w:p>
    <w:p w:rsidR="00933997" w:rsidRPr="00933997" w:rsidRDefault="00933997" w:rsidP="00933997">
      <w:pPr>
        <w:spacing w:after="0"/>
        <w:jc w:val="both"/>
        <w:rPr>
          <w:rFonts w:ascii="Times New Roman" w:hAnsi="Times New Roman" w:cs="Times New Roman"/>
          <w:b/>
          <w:sz w:val="24"/>
          <w:szCs w:val="24"/>
        </w:rPr>
      </w:pPr>
      <w:r w:rsidRPr="00933997">
        <w:rPr>
          <w:rFonts w:ascii="Times New Roman" w:hAnsi="Times New Roman" w:cs="Times New Roman"/>
          <w:b/>
          <w:sz w:val="24"/>
          <w:szCs w:val="24"/>
        </w:rPr>
        <w:tab/>
        <w:t xml:space="preserve">Г-жа Златомира Стефанова: </w:t>
      </w:r>
      <w:r w:rsidRPr="00933997">
        <w:rPr>
          <w:rFonts w:ascii="Times New Roman" w:hAnsi="Times New Roman" w:cs="Times New Roman"/>
          <w:sz w:val="24"/>
          <w:szCs w:val="24"/>
        </w:rPr>
        <w:t>Уважаеми  г-н</w:t>
      </w:r>
      <w:r w:rsidRPr="00933997">
        <w:rPr>
          <w:rFonts w:ascii="Times New Roman" w:hAnsi="Times New Roman" w:cs="Times New Roman"/>
          <w:b/>
          <w:sz w:val="24"/>
          <w:szCs w:val="24"/>
        </w:rPr>
        <w:t xml:space="preserve"> </w:t>
      </w:r>
      <w:r w:rsidRPr="00933997">
        <w:rPr>
          <w:rFonts w:ascii="Times New Roman" w:hAnsi="Times New Roman" w:cs="Times New Roman"/>
          <w:color w:val="000000"/>
          <w:sz w:val="24"/>
          <w:szCs w:val="24"/>
          <w:shd w:val="clear" w:color="auto" w:fill="FFFFFF"/>
        </w:rPr>
        <w:t xml:space="preserve">Председател, уважаеми г-н Кмет, уважаеми общински съветници, колеги, медии. Първата точка в днешното заседание на общинския съвет е предложението за обявяване на конкурс за избор на членовете на съвета на директорите на общински транспорт ЕАД и определяне реда и правилата за превеждането му. Съветът на директорите е в състав от трима члена, които се избират от едноличният собственик на капитала за срок от 3г. Мандата на настоящият съвет на директорите изтича през месец август 2025г, а съгласно Закона за публичните предприятия членовете му се избират и назначават след превеждане на конкурс. Общинският съвет с решението си за обявяване на конкурса, определя изискванията за кандидата, към кандидатите, извинявайте. Необходимите документи, място и в срокът който да бъдат подадени, правилата за превеждане на конкурса, работата на комисията, дата, час и място на превеждането на конкурса. Общинският съвет избира и комисията за организиране и </w:t>
      </w:r>
      <w:r w:rsidRPr="00933997">
        <w:rPr>
          <w:rFonts w:ascii="Times New Roman" w:hAnsi="Times New Roman" w:cs="Times New Roman"/>
          <w:color w:val="000000"/>
          <w:sz w:val="24"/>
          <w:szCs w:val="24"/>
          <w:shd w:val="clear" w:color="auto" w:fill="FFFFFF"/>
        </w:rPr>
        <w:lastRenderedPageBreak/>
        <w:t>провеждане на конкурси на определения състав. Ще изчета общинските съветници които са ми предадени от председателя на общинския съвет, от председателският съвет. От страна на</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Общинския съвет: г-н Йовчо Смилов, г-н Искрен Веселинов, г-н Айдоан Джелил, г-н Станимир Станчев, г-н Деян Недков</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От страна на администрацията: Председател г-н Димитър Недев, заместник-председател г-жа Анелия Георгиева, членове Елена Тодорова, Гюлвер Даудова като резервен член от наша страна Тихомир Илиев, а от страна на общинския съвет г-н Костадин Георгиев. Благодаря ви.</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 xml:space="preserve"> Благодаря, Мариян Димитров изказване.</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Мариян Димитров</w:t>
      </w:r>
      <w:r w:rsidRPr="00933997">
        <w:rPr>
          <w:rFonts w:ascii="Times New Roman" w:hAnsi="Times New Roman" w:cs="Times New Roman"/>
          <w:color w:val="000000"/>
          <w:sz w:val="24"/>
          <w:szCs w:val="24"/>
          <w:shd w:val="clear" w:color="auto" w:fill="FFFFFF"/>
        </w:rPr>
        <w:t>:  Уважаеми г-н Председател, уважаеми г-н Кмете от името на група г-н Председател.</w:t>
      </w:r>
    </w:p>
    <w:p w:rsidR="00933997" w:rsidRPr="00933997" w:rsidRDefault="00933997" w:rsidP="00D321A4">
      <w:pPr>
        <w:spacing w:after="0"/>
        <w:ind w:firstLine="720"/>
        <w:jc w:val="both"/>
        <w:rPr>
          <w:rFonts w:ascii="Times New Roman" w:hAnsi="Times New Roman" w:cs="Times New Roman"/>
          <w:b/>
          <w:sz w:val="24"/>
          <w:szCs w:val="24"/>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От името на група.</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Г-н Мариян Д</w:t>
      </w:r>
      <w:r w:rsidRPr="00933997">
        <w:rPr>
          <w:rFonts w:ascii="Times New Roman" w:hAnsi="Times New Roman" w:cs="Times New Roman"/>
          <w:b/>
          <w:color w:val="000000"/>
          <w:sz w:val="24"/>
          <w:szCs w:val="24"/>
          <w:shd w:val="clear" w:color="auto" w:fill="FFFFFF"/>
        </w:rPr>
        <w:t>имитров</w:t>
      </w:r>
      <w:r w:rsidRPr="00933997">
        <w:rPr>
          <w:rFonts w:ascii="Times New Roman" w:hAnsi="Times New Roman" w:cs="Times New Roman"/>
          <w:color w:val="000000"/>
          <w:sz w:val="24"/>
          <w:szCs w:val="24"/>
          <w:shd w:val="clear" w:color="auto" w:fill="FFFFFF"/>
        </w:rPr>
        <w:t>: Вземам това изказване първо да похваля администрацията, че много добре е мотивирала материала и виждам тука едни важни моменти, че е записано че общинския съвет решава просто от компетентността на общото събрание. Също така е отбелязано че съгласно чл.21 от Закона за публичните предприятия, органите за управление на публичните предприятия се избират и назначават чрез провеждане на конкурс. И съгласно чл.68 от същия правилник, съгласно чл.68 от правилника на  същия закон условията и реда за номиниране на кандидатите за членове на органите на управление на общинските публични предприятия се определят от органите на местно самоуправление, които определят и критериите за подбор при отчитане на законовите изисквания. Това го чета г-н Милков не за да запълня така времето, а заради вас го чета, защото прокуриста също е орган на управление и когато решите да заобиколите общо събрание, общинския съвет да се сетите за това което вие е написала администрацията. И да стане по този ред общинския съвет да избират прокурист, а не по някакъв друг начин да се мъчите да заобикаляте общинския съвет. Това беше първата тема, втората тема е относно комисията която трябва да направи избор на членове на съвета на директорите. Всички комисии в община Русе са така структурирани, че винаги администрацията има мнозинство, което не е нормално. Ето пак се връщам на мотивите, общинския съвет решава въпросите от компетентността на общото събрание, в така полза на демокрацията е и на прозрачността. Защото вие казахте че сте прозрачен кмет и вие искате всичко да е видимо, всички групи да се убедим че всичко е правилно. Предлагам промяна в проекта на решение, а то е следния в т.9 на предложението за решаване, избира комисии за организиране и провеждане на конкурса в състав както следва: комисията ще стои от 13 члена от които 9 да са общински съветници, по един от всяка група на общинския съвет. В момента от три групи и като спазваме квотния принцип се въртим около едни и същи групи, които разбира се в мнозинството са част от управляващото. Тоест кмета се явява с гласове които контролира 90% от комисията, това не го намирам за нормално и за това искаме тази промяна в бройката на съветниците. Няма значение дали групата е от 12-15 или трима човека, нека всеки да има право да присъства на този конкурс, да взема отношение. Имахме такъв прецедент с избора на управител на Общински пазари и както виждате нищо фатално не се случи, беше избран най-подготвения човек. Мисля че колегите които ще влязат в тази комисия, няма да сбъркат и при избора на управителите на другите общински предприятия, благодаря ви.</w:t>
      </w:r>
    </w:p>
    <w:p w:rsidR="00933997" w:rsidRPr="00933997" w:rsidRDefault="00933997" w:rsidP="00D321A4">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lastRenderedPageBreak/>
        <w:t xml:space="preserve">Акад. Христо Белоев: </w:t>
      </w:r>
      <w:r w:rsidRPr="00933997">
        <w:rPr>
          <w:rFonts w:ascii="Times New Roman" w:hAnsi="Times New Roman" w:cs="Times New Roman"/>
          <w:sz w:val="24"/>
          <w:szCs w:val="24"/>
        </w:rPr>
        <w:t>Йовчо Смилов реплика.</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Г-н Йовчо Смилов/реплика/: </w:t>
      </w:r>
      <w:r w:rsidRPr="00933997">
        <w:rPr>
          <w:rFonts w:ascii="Times New Roman" w:hAnsi="Times New Roman" w:cs="Times New Roman"/>
          <w:sz w:val="24"/>
          <w:szCs w:val="24"/>
        </w:rPr>
        <w:t>Уважаеми г-н</w:t>
      </w:r>
      <w:r w:rsidRPr="00933997">
        <w:rPr>
          <w:rFonts w:ascii="Times New Roman" w:hAnsi="Times New Roman" w:cs="Times New Roman"/>
          <w:color w:val="000000"/>
          <w:sz w:val="24"/>
          <w:szCs w:val="24"/>
          <w:shd w:val="clear" w:color="auto" w:fill="FFFFFF"/>
        </w:rPr>
        <w:t xml:space="preserve"> Председател, уважаеми г-н Кмет, уважаеми колеги, уважаеми г-н Димитров аз лично не смятам че комисията направена от 9 общински съветници, ще работи по-добре, ще има по-голяма експертиза или пък ще вземе по-качествени решения. Имайки опита на преходна изборна, членове на управителния съвет на общинското дружество, комисия  в която бях тогава без значение от коя група общински съветници присъствах в тази комисия. Всички проявяваха еднаква загриженост и заинтересованост и работата която беше свършена, беше свършена изцяло в полза на самото дружество, в полза на общината. Аз правя обратното предложение да не, да не разширяваме броя на членовете на комисията, като добавяме други членове на общинския съвет и това завършвам.</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Стоян Христов</w:t>
      </w:r>
      <w:r w:rsidRPr="00933997">
        <w:rPr>
          <w:rFonts w:ascii="Times New Roman" w:hAnsi="Times New Roman" w:cs="Times New Roman"/>
          <w:color w:val="000000"/>
          <w:sz w:val="24"/>
          <w:szCs w:val="24"/>
          <w:shd w:val="clear" w:color="auto" w:fill="FFFFFF"/>
        </w:rPr>
        <w:t>: Благодаря ви, г-н Белоев реплика.</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Белоев/реплика/: </w:t>
      </w:r>
      <w:r w:rsidRPr="00933997">
        <w:rPr>
          <w:rFonts w:ascii="Times New Roman" w:hAnsi="Times New Roman" w:cs="Times New Roman"/>
          <w:color w:val="000000"/>
          <w:sz w:val="24"/>
          <w:szCs w:val="24"/>
          <w:shd w:val="clear" w:color="auto" w:fill="FFFFFF"/>
        </w:rPr>
        <w:t xml:space="preserve">Уважаеми колеги общински съветници дебат правихме на  председателски съвет по тая тема и въпреки това г-н Димитров прави това предложение. Говорихме за квотен принцип, за различните групи по големина, формиране на квоти, участие по такъв начин в комисиите. И някак си не е редно групи от 12, от 9, от 7 души да имат по един представител в комисия, пък група от трима също да има един представител в комисия. Изказахме становище че когато има комисии по важни въпроси за града, тогава всяка група трябва да има един председател при обсъждане при тия теми, за да представи името, да представи какво мисли в групата по тая тема. Обаче когато има конкурси, на някакъв квотен принцип и днес беше извънредно заседание на председателският съвет. Пет конкурса ще има през тази година, в тези пет конкурса по трима представителя ако имаме, как ще бъдат разпредели общинските съветници в комисиите. Понеже не стигнахме до така единно мнение остана предложението, което се прави от предходното заседание на председателския съвет, в този конкурс да има пет общински съветници. И тук ако говорим именно по този начин аз лично го приемам като обида към определени общински съветници, тъй като едва ли не те няма да защитават обществения интерес, а защитават някакви други интереси. А всички ние сме тук избрани именно по волята на гражданите, да защитаваме техните интереси. И в определени комисии участвайки различни съветници съобразно квотите, които те имат представляват мисля че този интерес ще бъде защитен. Така че представям на вашето внимание мнението, което е и решенията които са от председателския съвет, благодаря. </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Стоян Христов</w:t>
      </w:r>
      <w:r w:rsidRPr="00933997">
        <w:rPr>
          <w:rFonts w:ascii="Times New Roman" w:hAnsi="Times New Roman" w:cs="Times New Roman"/>
          <w:color w:val="000000"/>
          <w:sz w:val="24"/>
          <w:szCs w:val="24"/>
          <w:shd w:val="clear" w:color="auto" w:fill="FFFFFF"/>
        </w:rPr>
        <w:t>: Мариян Димитров, дуплика.</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Пет бяха съобщени, пет бяха преди малко г-н Димитров.</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 xml:space="preserve">Г-н Мариян Димитров/дуплика/: </w:t>
      </w:r>
      <w:r w:rsidRPr="00933997">
        <w:rPr>
          <w:rFonts w:ascii="Times New Roman" w:hAnsi="Times New Roman" w:cs="Times New Roman"/>
          <w:color w:val="000000"/>
          <w:sz w:val="24"/>
          <w:szCs w:val="24"/>
          <w:shd w:val="clear" w:color="auto" w:fill="FFFFFF"/>
        </w:rPr>
        <w:t xml:space="preserve">Добре нека да го е променил, г-н Смилов пак казах за този конкурс за управител на Общински пазари, там бяха 9 съветника и комисията е работила добре по моята информация, аз не съм бил член. Но виждаме че избора беше правилен и че най-добрия кандидат спечели. А доколкото г-н Белоев вие казахте по-важни  въпроси за града, това кой ще е управител на едно дружество което е общинско това не е ли важен въпрос особено Общински автотранспорт. И така третото ми възражение че аз съм член на комисията по наредба 6 и виждам какво става, когато администрацията има мнозинство. При гласуването как тя гласува единно и се приемат решенията, който за мене не са приемливи поне по наредба 6. Тука би могло да се случи нещо друго, не виждам от </w:t>
      </w:r>
      <w:r w:rsidRPr="00933997">
        <w:rPr>
          <w:rFonts w:ascii="Times New Roman" w:hAnsi="Times New Roman" w:cs="Times New Roman"/>
          <w:color w:val="000000"/>
          <w:sz w:val="24"/>
          <w:szCs w:val="24"/>
          <w:shd w:val="clear" w:color="auto" w:fill="FFFFFF"/>
        </w:rPr>
        <w:lastRenderedPageBreak/>
        <w:t>какво се плашите и какво ще стане ако има повече хора да мислят по въпроса. Кой е най-добрия управител и коя е най-добрата концепция той я споделил. Така че поддържаме предложението пък каквото реши залата, да обсъждахме на председателски съвет не го гласувахме, не стигнахме до консенсус…..</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 xml:space="preserve"> Гласувано е на  предходния председателски съвет, гласувано е.</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Мариян Димитров</w:t>
      </w:r>
      <w:r w:rsidRPr="00933997">
        <w:rPr>
          <w:rFonts w:ascii="Times New Roman" w:hAnsi="Times New Roman" w:cs="Times New Roman"/>
          <w:color w:val="000000"/>
          <w:sz w:val="24"/>
          <w:szCs w:val="24"/>
          <w:shd w:val="clear" w:color="auto" w:fill="FFFFFF"/>
        </w:rPr>
        <w:t>:… предходния го гласувахме така е, но сега имаше възражение на още две групи, така че не съм само аз и Възраждане които мислим…</w:t>
      </w:r>
    </w:p>
    <w:p w:rsidR="00933997" w:rsidRPr="00933997" w:rsidRDefault="00933997" w:rsidP="00D321A4">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Благодаря, изказване Искрен Веселинов, да след това е Елеонора Николова заявена, други нямам. Да натиснете пак, да има го вече.</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Г-н Искрен Веселинов: </w:t>
      </w:r>
      <w:r w:rsidRPr="00933997">
        <w:rPr>
          <w:rFonts w:ascii="Times New Roman" w:hAnsi="Times New Roman" w:cs="Times New Roman"/>
          <w:sz w:val="24"/>
          <w:szCs w:val="24"/>
        </w:rPr>
        <w:t>Уважаеми г-н Председател, уважаеми колеги</w:t>
      </w:r>
      <w:r w:rsidRPr="00933997">
        <w:rPr>
          <w:rFonts w:ascii="Times New Roman" w:hAnsi="Times New Roman" w:cs="Times New Roman"/>
          <w:b/>
          <w:sz w:val="24"/>
          <w:szCs w:val="24"/>
        </w:rPr>
        <w:t xml:space="preserve"> </w:t>
      </w:r>
      <w:r w:rsidRPr="00933997">
        <w:rPr>
          <w:rFonts w:ascii="Times New Roman" w:hAnsi="Times New Roman" w:cs="Times New Roman"/>
          <w:sz w:val="24"/>
          <w:szCs w:val="24"/>
        </w:rPr>
        <w:t>аз вземам отношение по текста на самото решение. И както за тази конкретна точка</w:t>
      </w:r>
      <w:r w:rsidRPr="00933997">
        <w:rPr>
          <w:rFonts w:ascii="Times New Roman" w:hAnsi="Times New Roman" w:cs="Times New Roman"/>
          <w:color w:val="000000"/>
          <w:sz w:val="24"/>
          <w:szCs w:val="24"/>
          <w:shd w:val="clear" w:color="auto" w:fill="FFFFFF"/>
        </w:rPr>
        <w:t xml:space="preserve"> така и за всички следващи точки свързани с избор на управители..</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 xml:space="preserve"> Моля те тишина.</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Искрен Веселинов</w:t>
      </w:r>
      <w:r w:rsidRPr="00933997">
        <w:rPr>
          <w:rFonts w:ascii="Times New Roman" w:hAnsi="Times New Roman" w:cs="Times New Roman"/>
          <w:color w:val="000000"/>
          <w:sz w:val="24"/>
          <w:szCs w:val="24"/>
          <w:shd w:val="clear" w:color="auto" w:fill="FFFFFF"/>
        </w:rPr>
        <w:t>: Получило се е според мен леко объркване в две римско, където ние разписваме нашите изискванията на членовете на съвета на директорите, като сме смесели изискванията с забраните за избраните вече кандидати да имат определени качества. Като публични лица извършващи търговски сделки, съдружници и така нататък позиции които те са длъжни в определен закон и в установен срок, да след избора да напуснат. Тоест ние тука създаваме едно предпоставка за атакуване нашето решение, понеже ограничаваме всъщност правото на някой хора да се кандидатират и да участва в тоя конкурс и да избера след това дали искат да бъдат управители на едно дружество или други. Затова предлагам единият вариант да го освободим всичко това в отделна римска точка, който ще стане чисто редакционно по-сложно, след консултация с общинска администрация предлагам по-простия вариант. В точка две римско от 10 до 13 точки да добавим текста или в законоустановения срок да отстранят несъвместимостта, тоест или да не бъдат такива в самото кандидатстване или в законоустановения срок да отстранят несъвместимостта. Ще си позволя и да кажа няколко думи по дебатиране преди това, въпросът за бройката на съветници и съответно съотношението с администрацията. Понеже така имам доста сериозен опит в работа на общинския съвет, включвали сме се в различни посоки колеги трябва да се намери някакъв баланс. Вярно е че повече съветници означава повече така гражданска активност, обаче означава и по-силно политически интересен, които понякога надделяват над търсената експертност у кандидатите за управители. В тоя дух внимаваме нали да не залитнем прекалено много и да така нещата ……,защото в края на краищата не е въпросът само за търсенето на информация. Всеки от тези члена има право да гласува по-определен начин в комисията и реалното всеки от тях може, да изкриви резултата с една субективна оценка ако прием че е било такава. Да запазим баланса между експертното начало и политическото и мисля че в тоя смисъл, в тоя дух няма да се срамуваме от решенията които вземаме.</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 xml:space="preserve"> </w:t>
      </w:r>
      <w:r w:rsidR="00D321A4">
        <w:rPr>
          <w:rFonts w:ascii="Times New Roman" w:hAnsi="Times New Roman" w:cs="Times New Roman"/>
          <w:color w:val="000000"/>
          <w:sz w:val="24"/>
          <w:szCs w:val="24"/>
          <w:shd w:val="clear" w:color="auto" w:fill="FFFFFF"/>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 xml:space="preserve">Благодаря по предложенията, ако веднага се отговори, то може би ще бъде прието това. </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lastRenderedPageBreak/>
        <w:t>Г-жа Златомира Стефанова</w:t>
      </w:r>
      <w:r w:rsidRPr="00933997">
        <w:rPr>
          <w:rFonts w:ascii="Times New Roman" w:hAnsi="Times New Roman" w:cs="Times New Roman"/>
          <w:color w:val="000000"/>
          <w:sz w:val="24"/>
          <w:szCs w:val="24"/>
          <w:shd w:val="clear" w:color="auto" w:fill="FFFFFF"/>
        </w:rPr>
        <w:t>:  Да приема по този начин както го предлага г-н Веселинов с нали  че с условието че  все пак това е за който е допуснат. Защото кандидати да допуснем навсякъде нали няма да е ок.</w:t>
      </w:r>
    </w:p>
    <w:p w:rsidR="00933997" w:rsidRPr="00933997" w:rsidRDefault="00933997" w:rsidP="00D321A4">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Благодаря</w:t>
      </w:r>
      <w:r w:rsidRPr="00933997">
        <w:rPr>
          <w:rFonts w:ascii="Times New Roman" w:hAnsi="Times New Roman" w:cs="Times New Roman"/>
          <w:b/>
          <w:sz w:val="24"/>
          <w:szCs w:val="24"/>
        </w:rPr>
        <w:t xml:space="preserve"> </w:t>
      </w:r>
      <w:r w:rsidRPr="00933997">
        <w:rPr>
          <w:rFonts w:ascii="Times New Roman" w:hAnsi="Times New Roman" w:cs="Times New Roman"/>
          <w:sz w:val="24"/>
          <w:szCs w:val="24"/>
        </w:rPr>
        <w:t>Елеонора Николова, изказване</w:t>
      </w:r>
      <w:r w:rsidRPr="00933997">
        <w:rPr>
          <w:rFonts w:ascii="Times New Roman" w:hAnsi="Times New Roman" w:cs="Times New Roman"/>
          <w:b/>
          <w:sz w:val="24"/>
          <w:szCs w:val="24"/>
        </w:rPr>
        <w:t xml:space="preserve">. </w:t>
      </w:r>
      <w:r w:rsidRPr="00933997">
        <w:rPr>
          <w:rFonts w:ascii="Times New Roman" w:hAnsi="Times New Roman" w:cs="Times New Roman"/>
          <w:sz w:val="24"/>
          <w:szCs w:val="24"/>
        </w:rPr>
        <w:t>Заповядайте.</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Г-жа Елеонора Николова: </w:t>
      </w:r>
      <w:r w:rsidRPr="00933997">
        <w:rPr>
          <w:rFonts w:ascii="Times New Roman" w:hAnsi="Times New Roman" w:cs="Times New Roman"/>
          <w:sz w:val="24"/>
          <w:szCs w:val="24"/>
        </w:rPr>
        <w:t xml:space="preserve">Уважаеми г-н Председател, уважаеми г-н Кмет аз ще бъда съвсем кратка. Да кажа добра дума за днешното предложение по отношение на  </w:t>
      </w:r>
      <w:r w:rsidRPr="00933997">
        <w:rPr>
          <w:rFonts w:ascii="Times New Roman" w:hAnsi="Times New Roman" w:cs="Times New Roman"/>
          <w:color w:val="000000"/>
          <w:sz w:val="24"/>
          <w:szCs w:val="24"/>
          <w:shd w:val="clear" w:color="auto" w:fill="FFFFFF"/>
        </w:rPr>
        <w:t>цифровия състав и съотношението между общински съветници и представители на администрацията. На няколко поредни председателски съвета е поставен този въпрос и ние сме поддържали винаги виждането, че представителите на общинския съвет трябва да бъдат повече с един или с двама членове от представителите на администрацията. Нещо което в момента е спазено и аз смятам че така трябва да бъде и в бъдеще. Защото говоря за решение което е в прерогативите на общински съвет и бих го поставила точно като принципен въпрос. Всички комисии които се създават представителите на общинския съвет да бъдат преобладаваща бройка от представителите на администрацията. Благодаря.</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Благодаря</w:t>
      </w:r>
      <w:r w:rsidRPr="00933997">
        <w:rPr>
          <w:rFonts w:ascii="Times New Roman" w:hAnsi="Times New Roman" w:cs="Times New Roman"/>
          <w:b/>
          <w:sz w:val="24"/>
          <w:szCs w:val="24"/>
        </w:rPr>
        <w:t xml:space="preserve">, </w:t>
      </w:r>
      <w:r w:rsidRPr="00933997">
        <w:rPr>
          <w:rFonts w:ascii="Times New Roman" w:hAnsi="Times New Roman" w:cs="Times New Roman"/>
          <w:color w:val="000000"/>
          <w:sz w:val="24"/>
          <w:szCs w:val="24"/>
          <w:shd w:val="clear" w:color="auto" w:fill="FFFFFF"/>
        </w:rPr>
        <w:t>Рена Стефанова изказване.</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Г-жа Рена Стефанова</w:t>
      </w:r>
      <w:r w:rsidRPr="00933997">
        <w:rPr>
          <w:rFonts w:ascii="Times New Roman" w:hAnsi="Times New Roman" w:cs="Times New Roman"/>
          <w:color w:val="000000"/>
          <w:sz w:val="24"/>
          <w:szCs w:val="24"/>
          <w:shd w:val="clear" w:color="auto" w:fill="FFFFFF"/>
        </w:rPr>
        <w:t>: Уважаеми г-н Председател, г-н Кмет, колеги, уважаеми присъстващи…</w:t>
      </w:r>
    </w:p>
    <w:p w:rsidR="00933997" w:rsidRPr="00933997" w:rsidRDefault="00933997" w:rsidP="00D321A4">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Моля за тишина.</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Г-жа Рена Стефанова:</w:t>
      </w:r>
      <w:r w:rsidRPr="00933997">
        <w:rPr>
          <w:rFonts w:ascii="Times New Roman" w:hAnsi="Times New Roman" w:cs="Times New Roman"/>
          <w:sz w:val="24"/>
          <w:szCs w:val="24"/>
        </w:rPr>
        <w:t>…</w:t>
      </w:r>
      <w:r w:rsidRPr="00933997">
        <w:rPr>
          <w:rFonts w:ascii="Times New Roman" w:hAnsi="Times New Roman" w:cs="Times New Roman"/>
          <w:color w:val="000000"/>
          <w:sz w:val="24"/>
          <w:szCs w:val="24"/>
          <w:shd w:val="clear" w:color="auto" w:fill="FFFFFF"/>
        </w:rPr>
        <w:t xml:space="preserve"> юристите в залата мислим еднакво очевидно, госпожа Николова каза това което и за смятах да кажа. Тъй като защитих тази позиция и на председателския съвет, бих искала все пак да изложа съображенията си пред вас. Според чл. 21 от ЗМСМА общинския съвет действа чрез постоянни и временни комисии, в случая говорим за временни комисии, като се абстрахирам за коя конкретно става въпрос. Общинския съвет е принципал на собствеността на всички тези търговски дружества, на които ние трябва да вземе решение, да изберем управители и по други въпроси които закона ни е възложил. Тоест тези решения трябва да се взимат от общинския съвет, временните комисии който се създават по повод на въпросите, които се задават по компетентност на общинския съвет, трябва да преобладават общинските съветници. И администрацията с цялото ми уважение към нея и към нейната експертност трябва да има една подпомагаща роля в тези комисии. Ето защо считам че е правилно да преобладава броя общински съветници в този тип комисии, съответно администрацията да участва за да ни подпомага в тази работа и също го поддържам, като принципно положение за всички такива комисии. Благодаря ви за внимание.</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 xml:space="preserve"> Благодаря Искрен Веселинов реплика.</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Искрен Веселинов/реплика/:</w:t>
      </w:r>
      <w:r w:rsidRPr="00933997">
        <w:rPr>
          <w:rFonts w:ascii="Times New Roman" w:hAnsi="Times New Roman" w:cs="Times New Roman"/>
          <w:color w:val="000000"/>
          <w:sz w:val="24"/>
          <w:szCs w:val="24"/>
          <w:shd w:val="clear" w:color="auto" w:fill="FFFFFF"/>
        </w:rPr>
        <w:t xml:space="preserve"> По отношение на изказването на г-жа Стефанова в някаква степен съм съгласен с нея, бих предложил да седнем и да направим едни правила за избор на управители и тогава нещата ще си дойдат на място. Защото винаги се разгаря спор за конкретно дружество. Използвам формата на реплика за да добавя към предложението което направих, едно предложение за промяна на сроковете. Тъй като то беше прието в комисията по комунални дейности, видях че не се докладва от вносителя. В точка 6 римско срока да бъде 30 от публикуването на обявата, в точка 7 римско да бъде на 02.07 и 03.07 съответно идеята да има повече от 10 дена, 10дена са изключително кратък </w:t>
      </w:r>
      <w:r w:rsidRPr="00933997">
        <w:rPr>
          <w:rFonts w:ascii="Times New Roman" w:hAnsi="Times New Roman" w:cs="Times New Roman"/>
          <w:color w:val="000000"/>
          <w:sz w:val="24"/>
          <w:szCs w:val="24"/>
          <w:shd w:val="clear" w:color="auto" w:fill="FFFFFF"/>
        </w:rPr>
        <w:lastRenderedPageBreak/>
        <w:t>срок за съставяне на смислена стратегия за кандидатстването. Тоест да разширим възможността да кандидатите да участват в конкурса.</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Благодаря</w:t>
      </w:r>
      <w:r w:rsidRPr="00933997">
        <w:rPr>
          <w:rFonts w:ascii="Times New Roman" w:hAnsi="Times New Roman" w:cs="Times New Roman"/>
          <w:color w:val="000000"/>
          <w:sz w:val="24"/>
          <w:szCs w:val="24"/>
          <w:shd w:val="clear" w:color="auto" w:fill="FFFFFF"/>
        </w:rPr>
        <w:t xml:space="preserve"> Пламен Рашев, изказване.</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Пламен Рашев</w:t>
      </w:r>
      <w:r w:rsidRPr="00933997">
        <w:rPr>
          <w:rFonts w:ascii="Times New Roman" w:hAnsi="Times New Roman" w:cs="Times New Roman"/>
          <w:color w:val="000000"/>
          <w:sz w:val="24"/>
          <w:szCs w:val="24"/>
          <w:shd w:val="clear" w:color="auto" w:fill="FFFFFF"/>
        </w:rPr>
        <w:t>: Уважаеми г-н Председател, уважаеми г-н Кмет, уважаеми колеги един въпрос. Аз винаги съм уважавал гражданската позиция на общинските съветници и особено на г-н Мариян Димитров, който е присъствал на доста на всички възможни форми които се организират. И не присъства представител на групата на Възраждане, въпроса ми е пречи ли на тези конкурси да участват като присъстващи, възможност със съвещателен глас да дадат мнение без да гласуват общински съветници. Което ще рече че имат представа какво се случва на тази конкурси, аз например участвайки на много конкурси съм нямал проблем където искам да отида. Предполагам и сега такъв конкурс участник на Възраждане или на която и да е група, която няма представител в комисията да присъства. За да се види аджаба какво става имали, няма ли формално проблеми при избора. И още повече че на председателския съвет след като има решение, нали той все пак е част от правилника, който имаме като общински съветници и има някакви съвещателни функции взема решения. Ако трябва да няма председателски съвет то нека да променим правилника. В този смисъл винаги в демокрацията мнозинството е решавало определени решения. Така че аз не виждам смисъл да има забрана за участие като гости, като съвещателен глас на хора, на общински съветници на тези конкурси. Благодаря за вниманието.</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 xml:space="preserve"> Благодаря кмета на общината, г-н Милков.</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Пенчо Милков</w:t>
      </w:r>
      <w:r w:rsidRPr="00933997">
        <w:rPr>
          <w:rFonts w:ascii="Times New Roman" w:hAnsi="Times New Roman" w:cs="Times New Roman"/>
          <w:color w:val="000000"/>
          <w:sz w:val="24"/>
          <w:szCs w:val="24"/>
          <w:shd w:val="clear" w:color="auto" w:fill="FFFFFF"/>
        </w:rPr>
        <w:t>: Уважаеми г-н Председател….</w:t>
      </w:r>
    </w:p>
    <w:p w:rsidR="00933997" w:rsidRPr="00933997" w:rsidRDefault="00933997" w:rsidP="00D321A4">
      <w:pPr>
        <w:spacing w:after="0"/>
        <w:ind w:firstLine="720"/>
        <w:jc w:val="both"/>
        <w:rPr>
          <w:rFonts w:ascii="Times New Roman" w:hAnsi="Times New Roman" w:cs="Times New Roman"/>
          <w:b/>
          <w:sz w:val="24"/>
          <w:szCs w:val="24"/>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Моля за тишина.</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Г-н Пенчо Милков</w:t>
      </w:r>
      <w:r w:rsidRPr="00933997">
        <w:rPr>
          <w:rFonts w:ascii="Times New Roman" w:hAnsi="Times New Roman" w:cs="Times New Roman"/>
          <w:sz w:val="24"/>
          <w:szCs w:val="24"/>
        </w:rPr>
        <w:t>:….</w:t>
      </w:r>
      <w:r w:rsidRPr="00933997">
        <w:rPr>
          <w:rFonts w:ascii="Times New Roman" w:hAnsi="Times New Roman" w:cs="Times New Roman"/>
          <w:color w:val="000000"/>
          <w:sz w:val="24"/>
          <w:szCs w:val="24"/>
          <w:shd w:val="clear" w:color="auto" w:fill="FFFFFF"/>
        </w:rPr>
        <w:t>уважаеми колеги общински съветници и скъпи съграждани. Принципа и законодателната разпоредба че общинския съвет е принципал и той избира се прилага в това, че общинския съвет решава със свое решение и утвърждава резултатите от работата на комисията, в най-широк състав. Може да обсъжда нейната работа, може да е одобри, може да не я одобри така че аз ще кажа моя коментар. Тука един човек каза че сме били страхливи колеги, че сме се били уплашили, малко преди това обясни че пак не разбираме за пореден път. Всъщност ние нито сме уплашени, нито не разбираме а стана очевидно за всички, че когато това предприятие беше губещо и кретащо точките минаваха без никои да се замисли. Когато миналата година взехме на ръчно управление, буквално и в края на годината беше капитализирано. Предните години мобилизирано с превозни средства много станаха интересните днеска. Както ви казах г-н Рашев идвайте, слушайте на комисиите да видим колко ще се заинтересувани. Когато се продават имоти и трябва председателя да избере двама трима съветника, желаещи няма не съм чувал да има опашка от желаещи. А днеска 5,9,15,30, 50 вие ще го утвърдите всички 51 на следващата сесия, моят коментар е абсолютно ясен и го правя за всички граждани извън. Интересите са появиха и говоренето дойде, когато предприятието го стабилизирахме и той излезе на пътя на успеха така че вие си правете сами сметката, благодаря ви.</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color w:val="000000"/>
          <w:sz w:val="24"/>
          <w:szCs w:val="24"/>
          <w:shd w:val="clear" w:color="auto" w:fill="FFFFFF"/>
        </w:rPr>
        <w:t xml:space="preserve"> </w:t>
      </w:r>
      <w:r w:rsidR="00D321A4">
        <w:rPr>
          <w:rFonts w:ascii="Times New Roman" w:hAnsi="Times New Roman" w:cs="Times New Roman"/>
          <w:color w:val="000000"/>
          <w:sz w:val="24"/>
          <w:szCs w:val="24"/>
          <w:shd w:val="clear" w:color="auto" w:fill="FFFFFF"/>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Благодаря така няма други изказващи се. По предложенията на  г-жа Стефанова.</w:t>
      </w:r>
    </w:p>
    <w:p w:rsidR="00933997" w:rsidRPr="00933997" w:rsidRDefault="00933997" w:rsidP="00D321A4">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lastRenderedPageBreak/>
        <w:t>Г-жа Златомира Стефанова</w:t>
      </w:r>
      <w:r w:rsidR="00D321A4">
        <w:rPr>
          <w:rFonts w:ascii="Times New Roman" w:hAnsi="Times New Roman" w:cs="Times New Roman"/>
          <w:sz w:val="24"/>
          <w:szCs w:val="24"/>
        </w:rPr>
        <w:t>: Благодаря г-н П</w:t>
      </w:r>
      <w:r w:rsidRPr="00933997">
        <w:rPr>
          <w:rFonts w:ascii="Times New Roman" w:hAnsi="Times New Roman" w:cs="Times New Roman"/>
          <w:sz w:val="24"/>
          <w:szCs w:val="24"/>
        </w:rPr>
        <w:t>редседател общинска администрация приема направеното предложение за сроковете които бяха предложени от г-н Веселинов. Както също напомням тъй като ние сме предложили трима общински съветника, трябва да се измени решението с пет.</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Пет</w:t>
      </w:r>
      <w:r w:rsidRPr="00933997">
        <w:rPr>
          <w:rFonts w:ascii="Times New Roman" w:hAnsi="Times New Roman" w:cs="Times New Roman"/>
          <w:b/>
          <w:sz w:val="24"/>
          <w:szCs w:val="24"/>
        </w:rPr>
        <w:t xml:space="preserve"> </w:t>
      </w:r>
      <w:r w:rsidRPr="00933997">
        <w:rPr>
          <w:rFonts w:ascii="Times New Roman" w:hAnsi="Times New Roman" w:cs="Times New Roman"/>
          <w:color w:val="000000"/>
          <w:sz w:val="24"/>
          <w:szCs w:val="24"/>
          <w:shd w:val="clear" w:color="auto" w:fill="FFFFFF"/>
        </w:rPr>
        <w:t>да, да вие ги изчетохте петте. И резервния който е Костадин Георгиев. По предложението на Мариян Димитров, комисията се състои от 13 члена от които 9 общински съветници. Гласуваме това, на Мариян предложението. Гласувайте.</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41  . С 10 „за“, 16  „против“ и 15  „въздържали се“ не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b/>
          <w:bCs/>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Гласуваме предложението така както беше изчетено със измененията.</w:t>
      </w:r>
    </w:p>
    <w:p w:rsidR="00933997" w:rsidRPr="00933997" w:rsidRDefault="00933997" w:rsidP="00933997">
      <w:pPr>
        <w:spacing w:after="0"/>
        <w:jc w:val="both"/>
        <w:rPr>
          <w:rFonts w:ascii="Times New Roman" w:hAnsi="Times New Roman" w:cs="Times New Roman"/>
          <w:sz w:val="24"/>
          <w:szCs w:val="24"/>
        </w:rPr>
      </w:pPr>
    </w:p>
    <w:p w:rsidR="00933997" w:rsidRPr="00933997" w:rsidRDefault="00933997" w:rsidP="00933997">
      <w:pPr>
        <w:spacing w:after="0"/>
        <w:jc w:val="both"/>
        <w:rPr>
          <w:rFonts w:ascii="Times New Roman" w:hAnsi="Times New Roman" w:cs="Times New Roman"/>
          <w:bCs/>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44  . С 42 „за“, 0  „против“ и 2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keepNext/>
        <w:spacing w:after="0" w:line="240" w:lineRule="auto"/>
        <w:jc w:val="center"/>
        <w:outlineLvl w:val="0"/>
        <w:rPr>
          <w:rFonts w:ascii="Times New Roman" w:eastAsia="Times New Roman" w:hAnsi="Times New Roman" w:cs="Times New Roman"/>
          <w:b/>
          <w:kern w:val="0"/>
          <w:sz w:val="32"/>
          <w:szCs w:val="32"/>
          <w:lang w:val="en-US"/>
          <w14:ligatures w14:val="none"/>
        </w:rPr>
      </w:pPr>
      <w:r w:rsidRPr="00933997">
        <w:rPr>
          <w:rFonts w:ascii="Times New Roman" w:eastAsia="Times New Roman" w:hAnsi="Times New Roman" w:cs="Times New Roman"/>
          <w:b/>
          <w:kern w:val="0"/>
          <w:sz w:val="32"/>
          <w:szCs w:val="32"/>
          <w14:ligatures w14:val="none"/>
        </w:rPr>
        <w:t>РЕШЕНИЕ № 572</w:t>
      </w:r>
    </w:p>
    <w:p w:rsidR="00933997" w:rsidRPr="00933997" w:rsidRDefault="00933997" w:rsidP="00933997">
      <w:pPr>
        <w:spacing w:line="240" w:lineRule="auto"/>
        <w:jc w:val="both"/>
        <w:rPr>
          <w:rFonts w:ascii="Times New Roman" w:hAnsi="Times New Roman" w:cs="Times New Roman"/>
          <w:sz w:val="24"/>
          <w:szCs w:val="24"/>
        </w:rPr>
      </w:pP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color w:val="000000"/>
          <w:sz w:val="24"/>
          <w:szCs w:val="24"/>
        </w:rPr>
        <w:t>На основание чл. 21, ал. 2, във връзка с чл. 21, ал. 1, т. 9 от ЗМСМА,  чл. 219, ал. 2 и чл. 221, т. 4 от Търговския закон, чл. 21, ал. 1 и ал. 2, чл. 22, ал. 1 от Закона за публичните предприятия, чл. 68 и чл. 69 от Правилника за прилагане на Закона за публичните предприятия,</w:t>
      </w:r>
      <w:r w:rsidRPr="00933997">
        <w:rPr>
          <w:rFonts w:ascii="Times New Roman" w:hAnsi="Times New Roman" w:cs="Times New Roman"/>
          <w:color w:val="FF0000"/>
          <w:sz w:val="24"/>
          <w:szCs w:val="24"/>
        </w:rPr>
        <w:t xml:space="preserve"> </w:t>
      </w:r>
      <w:r w:rsidRPr="00933997">
        <w:rPr>
          <w:rFonts w:ascii="Times New Roman" w:hAnsi="Times New Roman" w:cs="Times New Roman"/>
          <w:sz w:val="24"/>
          <w:szCs w:val="24"/>
        </w:rPr>
        <w:t>чл. 8, ал. 2, чл. 13, т. 4 и чл. 23 от Наредба №9 за реда и условията за упражняване  правата на Община Русе върху общинската част от капитала на търговските дружества на Общински съвет – Русе, Общинският съвет реши:</w:t>
      </w:r>
    </w:p>
    <w:p w:rsidR="00933997" w:rsidRPr="00933997" w:rsidRDefault="00933997" w:rsidP="00933997">
      <w:pPr>
        <w:autoSpaceDE w:val="0"/>
        <w:autoSpaceDN w:val="0"/>
        <w:adjustRightInd w:val="0"/>
        <w:spacing w:after="0" w:line="240" w:lineRule="auto"/>
        <w:rPr>
          <w:rFonts w:ascii="Times New Roman" w:eastAsia="Calibri" w:hAnsi="Times New Roman" w:cs="Times New Roman"/>
          <w:color w:val="000000"/>
          <w:kern w:val="0"/>
          <w:sz w:val="24"/>
          <w:szCs w:val="24"/>
          <w14:ligatures w14:val="none"/>
        </w:rPr>
      </w:pP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b/>
          <w:sz w:val="24"/>
          <w:szCs w:val="24"/>
        </w:rPr>
        <w:t>I</w:t>
      </w:r>
      <w:r w:rsidRPr="00933997">
        <w:rPr>
          <w:rFonts w:ascii="Times New Roman" w:hAnsi="Times New Roman" w:cs="Times New Roman"/>
          <w:b/>
          <w:sz w:val="24"/>
          <w:szCs w:val="24"/>
          <w:lang w:val="ru-RU"/>
        </w:rPr>
        <w:t>.</w:t>
      </w:r>
      <w:r w:rsidRPr="00933997">
        <w:rPr>
          <w:rFonts w:ascii="Times New Roman" w:hAnsi="Times New Roman" w:cs="Times New Roman"/>
          <w:sz w:val="24"/>
          <w:szCs w:val="24"/>
          <w:lang w:val="ru-RU"/>
        </w:rPr>
        <w:t xml:space="preserve"> </w:t>
      </w:r>
      <w:r w:rsidRPr="00933997">
        <w:rPr>
          <w:rFonts w:ascii="Times New Roman" w:hAnsi="Times New Roman" w:cs="Times New Roman"/>
          <w:sz w:val="24"/>
          <w:szCs w:val="24"/>
        </w:rPr>
        <w:t>Обявява конкурс за избор на членове на Съвета на директорите на „Общински транспорт Русе” ЕАД, ЕИК 117690845. Съветът на директорите е в състав от</w:t>
      </w:r>
      <w:r w:rsidRPr="00933997">
        <w:rPr>
          <w:rFonts w:ascii="Times New Roman" w:hAnsi="Times New Roman" w:cs="Times New Roman"/>
          <w:sz w:val="24"/>
          <w:szCs w:val="24"/>
          <w:lang w:val="ru-RU"/>
        </w:rPr>
        <w:t xml:space="preserve"> </w:t>
      </w:r>
      <w:r w:rsidRPr="00933997">
        <w:rPr>
          <w:rFonts w:ascii="Times New Roman" w:hAnsi="Times New Roman" w:cs="Times New Roman"/>
          <w:sz w:val="24"/>
          <w:szCs w:val="24"/>
        </w:rPr>
        <w:t>3 (трима) члена, от които 1 (един) е независим член. Членовете на Съвета на директорите се избират за срок от 3 години.</w:t>
      </w:r>
    </w:p>
    <w:p w:rsidR="00933997" w:rsidRPr="00933997" w:rsidRDefault="00933997" w:rsidP="00933997">
      <w:pPr>
        <w:jc w:val="both"/>
        <w:rPr>
          <w:rFonts w:ascii="Times New Roman" w:hAnsi="Times New Roman" w:cs="Times New Roman"/>
          <w:b/>
          <w:sz w:val="24"/>
          <w:szCs w:val="24"/>
          <w:lang w:val="ru-RU"/>
        </w:rPr>
      </w:pPr>
      <w:r w:rsidRPr="00933997">
        <w:rPr>
          <w:rFonts w:ascii="Times New Roman" w:hAnsi="Times New Roman" w:cs="Times New Roman"/>
          <w:b/>
          <w:sz w:val="24"/>
          <w:szCs w:val="24"/>
        </w:rPr>
        <w:t>II</w:t>
      </w:r>
      <w:r w:rsidRPr="00933997">
        <w:rPr>
          <w:rFonts w:ascii="Times New Roman" w:hAnsi="Times New Roman" w:cs="Times New Roman"/>
          <w:b/>
          <w:sz w:val="24"/>
          <w:szCs w:val="24"/>
          <w:lang w:val="ru-RU"/>
        </w:rPr>
        <w:t xml:space="preserve">. </w:t>
      </w:r>
      <w:r w:rsidRPr="00933997">
        <w:rPr>
          <w:rFonts w:ascii="Times New Roman" w:hAnsi="Times New Roman" w:cs="Times New Roman"/>
          <w:sz w:val="24"/>
          <w:szCs w:val="24"/>
        </w:rPr>
        <w:t>Изисквания към кандидатите за членове на Съвета на директорите на „Общински транспорт Русе” ЕАД:</w:t>
      </w:r>
    </w:p>
    <w:p w:rsidR="00933997" w:rsidRPr="00933997" w:rsidRDefault="00933997" w:rsidP="00933997">
      <w:pPr>
        <w:jc w:val="both"/>
        <w:rPr>
          <w:rFonts w:ascii="Times New Roman" w:eastAsia="Calibri" w:hAnsi="Times New Roman" w:cs="Times New Roman"/>
          <w:sz w:val="24"/>
          <w:szCs w:val="24"/>
        </w:rPr>
      </w:pPr>
      <w:r w:rsidRPr="00933997">
        <w:rPr>
          <w:rFonts w:ascii="Times New Roman" w:hAnsi="Times New Roman" w:cs="Times New Roman"/>
          <w:sz w:val="24"/>
          <w:szCs w:val="24"/>
        </w:rPr>
        <w:t>1.Д</w:t>
      </w:r>
      <w:r w:rsidRPr="00933997">
        <w:rPr>
          <w:rFonts w:ascii="Times New Roman" w:eastAsia="Calibri" w:hAnsi="Times New Roman" w:cs="Times New Roman"/>
          <w:sz w:val="24"/>
          <w:szCs w:val="24"/>
        </w:rPr>
        <w:t>а са български граждани или граждани на друга държава – членка на Европейския съюз, на друга държава – страна по Споразумението за Европейското икономическо пространство, или на Конфедерация Швейцария; да са дееспособни физически лица;</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2.Да притежават образователно-квалификационна степен „бакалавър“ или по-висока;</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3.Да имат най-малко пет години професионален опит;</w:t>
      </w:r>
    </w:p>
    <w:p w:rsidR="00933997" w:rsidRPr="00933997" w:rsidRDefault="00933997" w:rsidP="00933997">
      <w:pPr>
        <w:jc w:val="both"/>
        <w:rPr>
          <w:rFonts w:ascii="Times New Roman" w:eastAsia="Calibri" w:hAnsi="Times New Roman" w:cs="Times New Roman"/>
          <w:sz w:val="24"/>
          <w:szCs w:val="24"/>
        </w:rPr>
      </w:pPr>
      <w:r w:rsidRPr="00933997">
        <w:rPr>
          <w:rFonts w:ascii="Times New Roman" w:hAnsi="Times New Roman" w:cs="Times New Roman"/>
          <w:sz w:val="24"/>
          <w:szCs w:val="24"/>
        </w:rPr>
        <w:lastRenderedPageBreak/>
        <w:t>4.</w:t>
      </w:r>
      <w:r w:rsidRPr="00933997">
        <w:rPr>
          <w:rFonts w:ascii="Times New Roman" w:eastAsia="Calibri" w:hAnsi="Times New Roman" w:cs="Times New Roman"/>
          <w:sz w:val="24"/>
          <w:szCs w:val="24"/>
        </w:rPr>
        <w:t>Да не са поставени под запрещение;</w:t>
      </w:r>
    </w:p>
    <w:p w:rsidR="00933997" w:rsidRPr="00933997" w:rsidRDefault="00933997" w:rsidP="00933997">
      <w:pPr>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5.Да не са осъждани за умишлено престъпление от общ характер;</w:t>
      </w:r>
    </w:p>
    <w:p w:rsidR="00933997" w:rsidRPr="00933997" w:rsidRDefault="00933997" w:rsidP="00933997">
      <w:pPr>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6.Да не са лишени от правото да заемат съответната длъжност;</w:t>
      </w:r>
    </w:p>
    <w:p w:rsidR="00933997" w:rsidRPr="00933997" w:rsidRDefault="00933997" w:rsidP="00933997">
      <w:pPr>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7.Да не са обявени в несъстоятелност като еднолични търговци или неограничено отговорни съдружници в търговско дружество, обявено в несъстоятелност, при което са останали неудовлетворени кредитори;</w:t>
      </w:r>
    </w:p>
    <w:p w:rsidR="00933997" w:rsidRPr="00933997" w:rsidRDefault="00933997" w:rsidP="00933997">
      <w:pPr>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8.Да не са били членове на управителен или контролен орган на дружество, съответно кооперация, прекратени поради несъстоятелност през последните две години преди назначаването, ако са останали неудовлетворени кредитори;</w:t>
      </w:r>
    </w:p>
    <w:p w:rsidR="00933997" w:rsidRPr="00933997" w:rsidRDefault="00933997" w:rsidP="00933997">
      <w:pPr>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9.Да не са съпрузи/съпруги или лица във фактическо съжителство, роднина по права линия, по съребрена линия – до четвърта степен включително, и по сватовство – до втора степен включително, на управител или на член на колективен орган за управление и контрол на същото публично предприятие;</w:t>
      </w:r>
    </w:p>
    <w:p w:rsidR="00933997" w:rsidRPr="00933997" w:rsidRDefault="00933997" w:rsidP="00933997">
      <w:pPr>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10.Да не заемат публична длъжност по чл. 6, ал. 1, т. 1 – 35 и т. 38 и 39 от Закона за противодействие на корупцията, да не са членове на политически кабинет и/или секретар на Община или в законоустановения срок да отстранят несъвместимостта;</w:t>
      </w:r>
    </w:p>
    <w:p w:rsidR="00933997" w:rsidRPr="00933997" w:rsidRDefault="00933997" w:rsidP="00933997">
      <w:pPr>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11.Да не извършват търговски сделки от свое или от чуждо име, сходни с дейността на „Общински транспорт Русе“ ЕАД или в законоустановения срок да отстранят несъвместимостта;</w:t>
      </w:r>
    </w:p>
    <w:p w:rsidR="00933997" w:rsidRPr="00933997" w:rsidRDefault="00933997" w:rsidP="00933997">
      <w:pPr>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12.Да не са съдружници в събирателни, в командитни дружества и в дружества с ограничена отговорност, които имат същия или сходен предмет на дейност като „Общински транспорт Русе“ ЕАД или в законоустановения срок да отстранят несъвместимостта;</w:t>
      </w:r>
    </w:p>
    <w:p w:rsidR="00933997" w:rsidRPr="00933997" w:rsidRDefault="00933997" w:rsidP="00933997">
      <w:pPr>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13.Да не са управители или членове на изпълнителен или контролен орган на друго публично предприятие или в законоустановения срок да отстранят несъвместимостта.</w:t>
      </w:r>
    </w:p>
    <w:p w:rsidR="00933997" w:rsidRPr="00933997" w:rsidRDefault="00933997" w:rsidP="00933997">
      <w:pPr>
        <w:jc w:val="both"/>
        <w:rPr>
          <w:rFonts w:ascii="Times New Roman" w:eastAsia="Calibri" w:hAnsi="Times New Roman" w:cs="Times New Roman"/>
          <w:sz w:val="24"/>
          <w:szCs w:val="24"/>
        </w:rPr>
      </w:pPr>
      <w:r w:rsidRPr="00933997">
        <w:rPr>
          <w:rFonts w:ascii="Times New Roman" w:eastAsia="Calibri" w:hAnsi="Times New Roman" w:cs="Times New Roman"/>
          <w:b/>
          <w:sz w:val="24"/>
          <w:szCs w:val="24"/>
        </w:rPr>
        <w:t>III.</w:t>
      </w:r>
      <w:r w:rsidRPr="00933997">
        <w:rPr>
          <w:rFonts w:ascii="Times New Roman" w:eastAsia="Calibri" w:hAnsi="Times New Roman" w:cs="Times New Roman"/>
          <w:sz w:val="24"/>
          <w:szCs w:val="24"/>
        </w:rPr>
        <w:t xml:space="preserve"> Изисквания към кандидатите за независим член на Съвета на директорите на „Общински транспорт Русе“ ЕАД:</w:t>
      </w:r>
    </w:p>
    <w:p w:rsidR="00933997" w:rsidRPr="00933997" w:rsidRDefault="00933997" w:rsidP="00933997">
      <w:pPr>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1.Да не са служители в „Общински транспорт Русе“ ЕАД;</w:t>
      </w:r>
    </w:p>
    <w:p w:rsidR="00933997" w:rsidRPr="00933997" w:rsidRDefault="00933997" w:rsidP="00933997">
      <w:pPr>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2.Да не са акционери в „Общински транспорт Русе“ ЕАД;</w:t>
      </w:r>
    </w:p>
    <w:p w:rsidR="00933997" w:rsidRPr="00933997" w:rsidRDefault="00933997" w:rsidP="00933997">
      <w:pPr>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3.Да не са лица, които лично или чрез свързани лица имат търговски отношения с „Общински транспорт Русе“ ЕАД;</w:t>
      </w:r>
    </w:p>
    <w:p w:rsidR="00933997" w:rsidRPr="00933997" w:rsidRDefault="00933997" w:rsidP="00933997">
      <w:pPr>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4.Да не са еднолични търговци, съдружници или акционери в търговско дружество, което има същия или сходен предмет на дейност като „Общински транспорт Русе“ ЕАД;</w:t>
      </w:r>
    </w:p>
    <w:p w:rsidR="00933997" w:rsidRPr="00933997" w:rsidRDefault="00933997" w:rsidP="00933997">
      <w:pPr>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5.Да не са свързани лица с друг член на управителен или контролен орган на „Общински транспорт Русе“ ЕАД;</w:t>
      </w:r>
    </w:p>
    <w:p w:rsidR="00933997" w:rsidRPr="00933997" w:rsidRDefault="00933997" w:rsidP="00933997">
      <w:pPr>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lastRenderedPageBreak/>
        <w:t>6.Да отговарят на изискванията по т. II.</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b/>
          <w:sz w:val="24"/>
          <w:szCs w:val="24"/>
        </w:rPr>
        <w:t>IV.</w:t>
      </w:r>
      <w:r w:rsidRPr="00933997">
        <w:rPr>
          <w:rFonts w:ascii="Times New Roman" w:hAnsi="Times New Roman" w:cs="Times New Roman"/>
          <w:sz w:val="24"/>
          <w:szCs w:val="24"/>
        </w:rPr>
        <w:t xml:space="preserve"> Необходими документи за участие в конкурса:</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1.Заявление до Кмета на Община Русе за допускане за участие в конкурса, в което да бъде посочено изрично ако кандидатът участва за независим член;</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2.Автобиография – европейски формат;</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3.Документ за самоличност – копие;</w:t>
      </w:r>
    </w:p>
    <w:p w:rsidR="00933997" w:rsidRPr="00933997" w:rsidRDefault="00933997" w:rsidP="00933997">
      <w:pPr>
        <w:jc w:val="both"/>
        <w:rPr>
          <w:rFonts w:ascii="Times New Roman" w:hAnsi="Times New Roman" w:cs="Times New Roman"/>
          <w:color w:val="2F5496" w:themeColor="accent1" w:themeShade="BF"/>
          <w:sz w:val="24"/>
          <w:szCs w:val="24"/>
        </w:rPr>
      </w:pPr>
      <w:r w:rsidRPr="00933997">
        <w:rPr>
          <w:rFonts w:ascii="Times New Roman" w:hAnsi="Times New Roman" w:cs="Times New Roman"/>
          <w:sz w:val="24"/>
          <w:szCs w:val="24"/>
        </w:rPr>
        <w:t>4.Нотариално заверено копие от диплома за завършено висше образование, придобитата образователно-квалификационна степен, допълнителна квалификация или правоспособност;</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5.Копия от документи (трудова, служебна или осигурителна книжка), удостоверяващи наличие на минимум пет години професионален опит;</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6.Медицинско удостоверение – общо здравословно състояние, оригинал;</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7.Удостоверение от „Център за психично здраве - Русе“ ЕООД, оригинал;</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8.Копия от други документи, удостоверяващи изпълнението на изискванията за заемане на длъжността;</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9.Декларация, че са налице условията по т. II.4-13.;</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10.Декларация, че са налице условията по т. III. (за лицата, кандидатстващи за независим член);</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lang w:val="ru-RU"/>
        </w:rPr>
        <w:t>11.</w:t>
      </w:r>
      <w:r w:rsidRPr="00933997">
        <w:rPr>
          <w:rFonts w:ascii="Times New Roman" w:hAnsi="Times New Roman" w:cs="Times New Roman"/>
          <w:sz w:val="24"/>
          <w:szCs w:val="24"/>
        </w:rPr>
        <w:t>Концепция за развитието на „Общински транспорт Русе” ЕАД за тригодишен период, в обем до 5 страници (формат А4, шрифт Times</w:t>
      </w:r>
      <w:r w:rsidRPr="00933997">
        <w:rPr>
          <w:rFonts w:ascii="Times New Roman" w:hAnsi="Times New Roman" w:cs="Times New Roman"/>
          <w:sz w:val="24"/>
          <w:szCs w:val="24"/>
          <w:lang w:val="ru-RU"/>
        </w:rPr>
        <w:t xml:space="preserve"> </w:t>
      </w:r>
      <w:r w:rsidRPr="00933997">
        <w:rPr>
          <w:rFonts w:ascii="Times New Roman" w:hAnsi="Times New Roman" w:cs="Times New Roman"/>
          <w:sz w:val="24"/>
          <w:szCs w:val="24"/>
        </w:rPr>
        <w:t>New</w:t>
      </w:r>
      <w:r w:rsidRPr="00933997">
        <w:rPr>
          <w:rFonts w:ascii="Times New Roman" w:hAnsi="Times New Roman" w:cs="Times New Roman"/>
          <w:sz w:val="24"/>
          <w:szCs w:val="24"/>
          <w:lang w:val="ru-RU"/>
        </w:rPr>
        <w:t xml:space="preserve"> </w:t>
      </w:r>
      <w:r w:rsidRPr="00933997">
        <w:rPr>
          <w:rFonts w:ascii="Times New Roman" w:hAnsi="Times New Roman" w:cs="Times New Roman"/>
          <w:sz w:val="24"/>
          <w:szCs w:val="24"/>
        </w:rPr>
        <w:t>Roman</w:t>
      </w:r>
      <w:r w:rsidRPr="00933997">
        <w:rPr>
          <w:rFonts w:ascii="Times New Roman" w:hAnsi="Times New Roman" w:cs="Times New Roman"/>
          <w:sz w:val="24"/>
          <w:szCs w:val="24"/>
          <w:lang w:val="ru-RU"/>
        </w:rPr>
        <w:t xml:space="preserve"> – </w:t>
      </w:r>
      <w:r w:rsidRPr="00933997">
        <w:rPr>
          <w:rFonts w:ascii="Times New Roman" w:hAnsi="Times New Roman" w:cs="Times New Roman"/>
          <w:sz w:val="24"/>
          <w:szCs w:val="24"/>
        </w:rPr>
        <w:t>размер 12) и да съдържа най-малко следното съдържание:</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-анализ и оценка на състоянието и дейността на „Общински транспорт Русе” ЕАД;</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-тенденции и възможности за развитие на „Общински транспорт Русе” ЕАД;</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-определяне на целите, приоритетните области, очакваните резултати в управлението, финансирането, структурата и организацията на дейността на „Общински транспорт Русе” ЕАД;</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-приложимост и етапи за реализацията на концепцията.</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Заявленията за участие в конкурса, заедно с необходимите документи по т. IV.2-9, съответно по т. IV.2-10 за лицата, кандидатстващи за независим член, се подават в запечатан непрозрачен плик (Плик №1).</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 xml:space="preserve">Концепцията се представя в отделен запечатан непрозрачен плик </w:t>
      </w:r>
      <w:r w:rsidRPr="00933997">
        <w:rPr>
          <w:rFonts w:ascii="Times New Roman" w:hAnsi="Times New Roman" w:cs="Times New Roman"/>
          <w:sz w:val="24"/>
          <w:szCs w:val="24"/>
          <w:lang w:val="ru-RU"/>
        </w:rPr>
        <w:t>(</w:t>
      </w:r>
      <w:r w:rsidRPr="00933997">
        <w:rPr>
          <w:rFonts w:ascii="Times New Roman" w:hAnsi="Times New Roman" w:cs="Times New Roman"/>
          <w:sz w:val="24"/>
          <w:szCs w:val="24"/>
        </w:rPr>
        <w:t>Плик №2</w:t>
      </w:r>
      <w:r w:rsidRPr="00933997">
        <w:rPr>
          <w:rFonts w:ascii="Times New Roman" w:hAnsi="Times New Roman" w:cs="Times New Roman"/>
          <w:sz w:val="24"/>
          <w:szCs w:val="24"/>
          <w:lang w:val="ru-RU"/>
        </w:rPr>
        <w:t>)</w:t>
      </w:r>
      <w:r w:rsidRPr="00933997">
        <w:rPr>
          <w:rFonts w:ascii="Times New Roman" w:hAnsi="Times New Roman" w:cs="Times New Roman"/>
          <w:sz w:val="24"/>
          <w:szCs w:val="24"/>
        </w:rPr>
        <w:t xml:space="preserve">. </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Плик №1 и Плик №2 се поставят в един общ запечатан плик, а заявленията се завеждат в специален регистър по реда на тяхното постъпване.</w:t>
      </w:r>
    </w:p>
    <w:p w:rsidR="00933997" w:rsidRPr="00933997" w:rsidRDefault="00933997" w:rsidP="00933997">
      <w:pPr>
        <w:jc w:val="both"/>
        <w:rPr>
          <w:rFonts w:ascii="Times New Roman" w:eastAsia="Calibri" w:hAnsi="Times New Roman" w:cs="Times New Roman"/>
          <w:sz w:val="24"/>
          <w:szCs w:val="24"/>
        </w:rPr>
      </w:pPr>
      <w:r w:rsidRPr="00933997">
        <w:rPr>
          <w:rFonts w:ascii="Times New Roman" w:hAnsi="Times New Roman" w:cs="Times New Roman"/>
          <w:sz w:val="24"/>
          <w:szCs w:val="24"/>
        </w:rPr>
        <w:lastRenderedPageBreak/>
        <w:t>За всяко подадено заявление се издава удостоверение, в което се посочват името на подателя, датата и часа на приемането му.</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b/>
          <w:sz w:val="24"/>
          <w:szCs w:val="24"/>
        </w:rPr>
        <w:t>V.</w:t>
      </w:r>
      <w:r w:rsidRPr="00933997">
        <w:rPr>
          <w:rFonts w:ascii="Times New Roman" w:hAnsi="Times New Roman" w:cs="Times New Roman"/>
          <w:sz w:val="24"/>
          <w:szCs w:val="24"/>
        </w:rPr>
        <w:t xml:space="preserve"> Правила за провеждане на конкурса и работа на комисията:</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 xml:space="preserve">Заседанията на комисията са редовни, ако присъства председателят, респективно заместник-председателят и една втора от състава ѝ. При отсъствие на председателя, заседанията се водят от заместник-председателя. Решенията на комисията се вземат с мнозинство от броя на присъстващите членове. За заседанията на комисията се води протокол, в който се съдържат взетите решения и който се подписва от всички присъстващи на заседанието членове. Преди започване на работа членовете на комисията подписват декларация за предотвратяване на конфликт на интереси и защита на данните на физическите лица-кандидати. Ако член на комисията установи, че изискванията на декларацията не могат да бъдат изпълнени по отношение на някой от кандидатите, той посочва това в декларацията си, изключва се от процедурата и се замества от резервния член. </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Комисията провежда конкурса на два етапа:</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ПЪРВИ ЕТАП – проверка на съответствието на представените документи с предварително обявените изисквания.</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В обявените ден и час за проверка на съответствието на представените документи, членовете на комисията се събират на заседание за разглеждане на представените документи.</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Комисията разглежда документите, представени в Плик №1 за съответствие с изискванията по т. II</w:t>
      </w:r>
      <w:r w:rsidRPr="00933997">
        <w:rPr>
          <w:rFonts w:ascii="Times New Roman" w:hAnsi="Times New Roman" w:cs="Times New Roman"/>
          <w:sz w:val="24"/>
          <w:szCs w:val="24"/>
          <w:lang w:val="ru-RU"/>
        </w:rPr>
        <w:t xml:space="preserve"> </w:t>
      </w:r>
      <w:r w:rsidRPr="00933997">
        <w:rPr>
          <w:rFonts w:ascii="Times New Roman" w:hAnsi="Times New Roman" w:cs="Times New Roman"/>
          <w:sz w:val="24"/>
          <w:szCs w:val="24"/>
        </w:rPr>
        <w:t>и т. III</w:t>
      </w:r>
      <w:r w:rsidRPr="00933997">
        <w:rPr>
          <w:rFonts w:ascii="Times New Roman" w:hAnsi="Times New Roman" w:cs="Times New Roman"/>
          <w:sz w:val="24"/>
          <w:szCs w:val="24"/>
          <w:lang w:val="ru-RU"/>
        </w:rPr>
        <w:t xml:space="preserve">, </w:t>
      </w:r>
      <w:r w:rsidRPr="00933997">
        <w:rPr>
          <w:rFonts w:ascii="Times New Roman" w:hAnsi="Times New Roman" w:cs="Times New Roman"/>
          <w:sz w:val="24"/>
          <w:szCs w:val="24"/>
        </w:rPr>
        <w:t>като проверява за наличието на всички изискуеми документи по т. IV. След установяване на съответствие на представените документи с предварително обявените изисквания, комисията проверява Концепцията, представена в Плик №2 по отношение на съответствието й</w:t>
      </w:r>
      <w:r w:rsidRPr="00933997">
        <w:rPr>
          <w:rFonts w:ascii="Times New Roman" w:hAnsi="Times New Roman" w:cs="Times New Roman"/>
          <w:sz w:val="24"/>
          <w:szCs w:val="24"/>
          <w:lang w:val="ru-RU"/>
        </w:rPr>
        <w:t xml:space="preserve"> </w:t>
      </w:r>
      <w:r w:rsidRPr="00933997">
        <w:rPr>
          <w:rFonts w:ascii="Times New Roman" w:hAnsi="Times New Roman" w:cs="Times New Roman"/>
          <w:sz w:val="24"/>
          <w:szCs w:val="24"/>
        </w:rPr>
        <w:t>с минимално изискуемото съдържание по т. IV.</w:t>
      </w:r>
      <w:r w:rsidRPr="00933997">
        <w:rPr>
          <w:rFonts w:ascii="Times New Roman" w:hAnsi="Times New Roman" w:cs="Times New Roman"/>
          <w:sz w:val="24"/>
          <w:szCs w:val="24"/>
          <w:lang w:val="ru-RU"/>
        </w:rPr>
        <w:t>11.</w:t>
      </w:r>
    </w:p>
    <w:p w:rsidR="00933997" w:rsidRPr="00933997" w:rsidRDefault="00933997" w:rsidP="00933997">
      <w:pPr>
        <w:jc w:val="both"/>
        <w:textAlignment w:val="center"/>
        <w:rPr>
          <w:rFonts w:ascii="Times New Roman" w:hAnsi="Times New Roman" w:cs="Times New Roman"/>
          <w:sz w:val="24"/>
          <w:szCs w:val="24"/>
          <w:lang w:val="ru-RU"/>
        </w:rPr>
      </w:pPr>
      <w:r w:rsidRPr="00933997">
        <w:rPr>
          <w:rFonts w:ascii="Times New Roman" w:hAnsi="Times New Roman" w:cs="Times New Roman"/>
          <w:sz w:val="24"/>
          <w:szCs w:val="24"/>
        </w:rPr>
        <w:t>Комисията не допуска до участие в конкурса кандидати, за които не са изпълнени изискванията по т. II</w:t>
      </w:r>
      <w:r w:rsidRPr="00933997">
        <w:rPr>
          <w:rFonts w:ascii="Times New Roman" w:hAnsi="Times New Roman" w:cs="Times New Roman"/>
          <w:sz w:val="24"/>
          <w:szCs w:val="24"/>
          <w:lang w:val="ru-RU"/>
        </w:rPr>
        <w:t xml:space="preserve"> </w:t>
      </w:r>
      <w:r w:rsidRPr="00933997">
        <w:rPr>
          <w:rFonts w:ascii="Times New Roman" w:hAnsi="Times New Roman" w:cs="Times New Roman"/>
          <w:sz w:val="24"/>
          <w:szCs w:val="24"/>
        </w:rPr>
        <w:t>или т. III или не са представили някой от документите по т. IV съответно</w:t>
      </w:r>
      <w:r w:rsidRPr="00933997">
        <w:rPr>
          <w:rFonts w:ascii="Times New Roman" w:hAnsi="Times New Roman" w:cs="Times New Roman"/>
          <w:sz w:val="24"/>
          <w:szCs w:val="24"/>
          <w:lang w:val="ru-RU"/>
        </w:rPr>
        <w:t>.</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Комисията изготвя списък на допуснатите кандидати.</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Комисията уведомява кандидатите за резултатите от проверката на съответствието на представените документи с предварително обявените изисквания на електронната поща (имейл адрес), посочена в заявлението по т. IV.1.</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 xml:space="preserve">ВТОРИ ЕТАП – представяне от кандидатите на Концепция за развитието и дейността на дружеството за тригодишен период и събеседване. </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Комисията провежда събеседване с всеки от допуснатите кандидати по отделно, по реда на постъпване на заявленията, на което кандидатите следва да изложат в подробен вид представените от тях концепции, включително като отговарят на въпроси на членовете на Комисията по тяхното съдържание.</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lastRenderedPageBreak/>
        <w:t>Комисията оценява представените от участниците Концепции по следните показатели:</w:t>
      </w:r>
    </w:p>
    <w:p w:rsidR="00933997" w:rsidRPr="00933997" w:rsidRDefault="00933997" w:rsidP="00933997">
      <w:pPr>
        <w:tabs>
          <w:tab w:val="left" w:pos="993"/>
        </w:tabs>
        <w:jc w:val="both"/>
        <w:textAlignment w:val="center"/>
        <w:rPr>
          <w:rFonts w:ascii="Times New Roman" w:hAnsi="Times New Roman" w:cs="Times New Roman"/>
          <w:sz w:val="24"/>
          <w:szCs w:val="24"/>
        </w:rPr>
      </w:pPr>
      <w:r w:rsidRPr="00933997">
        <w:rPr>
          <w:rFonts w:ascii="Times New Roman" w:hAnsi="Times New Roman" w:cs="Times New Roman"/>
          <w:sz w:val="24"/>
          <w:szCs w:val="24"/>
        </w:rPr>
        <w:t>1.Умение на кандидата да анализира дейността на дружеството;</w:t>
      </w:r>
    </w:p>
    <w:p w:rsidR="00933997" w:rsidRPr="00933997" w:rsidRDefault="00933997" w:rsidP="00933997">
      <w:pPr>
        <w:tabs>
          <w:tab w:val="left" w:pos="993"/>
        </w:tabs>
        <w:jc w:val="both"/>
        <w:textAlignment w:val="center"/>
        <w:rPr>
          <w:rFonts w:ascii="Times New Roman" w:hAnsi="Times New Roman" w:cs="Times New Roman"/>
          <w:sz w:val="24"/>
          <w:szCs w:val="24"/>
        </w:rPr>
      </w:pPr>
      <w:r w:rsidRPr="00933997">
        <w:rPr>
          <w:rFonts w:ascii="Times New Roman" w:hAnsi="Times New Roman" w:cs="Times New Roman"/>
          <w:sz w:val="24"/>
          <w:szCs w:val="24"/>
        </w:rPr>
        <w:t>2.Познаване на тенденциите в областта на дейностите, извършвани от „Общински транспорт Русе” ЕАД;</w:t>
      </w:r>
    </w:p>
    <w:p w:rsidR="00933997" w:rsidRPr="00933997" w:rsidRDefault="00933997" w:rsidP="00933997">
      <w:pPr>
        <w:tabs>
          <w:tab w:val="left" w:pos="993"/>
        </w:tabs>
        <w:jc w:val="both"/>
        <w:textAlignment w:val="center"/>
        <w:rPr>
          <w:rFonts w:ascii="Times New Roman" w:hAnsi="Times New Roman" w:cs="Times New Roman"/>
          <w:sz w:val="24"/>
          <w:szCs w:val="24"/>
        </w:rPr>
      </w:pPr>
      <w:r w:rsidRPr="00933997">
        <w:rPr>
          <w:rFonts w:ascii="Times New Roman" w:hAnsi="Times New Roman" w:cs="Times New Roman"/>
          <w:sz w:val="24"/>
          <w:szCs w:val="24"/>
        </w:rPr>
        <w:t>3.Умение на кандидата за поставяне на адекватни краткосрочни и дългосрочни цели и приоритети;</w:t>
      </w:r>
    </w:p>
    <w:p w:rsidR="00933997" w:rsidRPr="00933997" w:rsidRDefault="00933997" w:rsidP="00933997">
      <w:pPr>
        <w:tabs>
          <w:tab w:val="left" w:pos="993"/>
        </w:tabs>
        <w:jc w:val="both"/>
        <w:textAlignment w:val="center"/>
        <w:rPr>
          <w:rFonts w:ascii="Times New Roman" w:hAnsi="Times New Roman" w:cs="Times New Roman"/>
          <w:sz w:val="24"/>
          <w:szCs w:val="24"/>
        </w:rPr>
      </w:pPr>
      <w:r w:rsidRPr="00933997">
        <w:rPr>
          <w:rFonts w:ascii="Times New Roman" w:hAnsi="Times New Roman" w:cs="Times New Roman"/>
          <w:sz w:val="24"/>
          <w:szCs w:val="24"/>
        </w:rPr>
        <w:t>4.Умение на кандидата да планира и управлява промени в дейността на дружеството.</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След представяне на Концепцията от кандидата, Комисията пристъпва към провеждане на събеседване с кандидата за установяване на компетенциите и качествата му по следните показатели:</w:t>
      </w:r>
    </w:p>
    <w:p w:rsidR="00933997" w:rsidRPr="00933997" w:rsidRDefault="00933997" w:rsidP="00933997">
      <w:pPr>
        <w:tabs>
          <w:tab w:val="left" w:pos="993"/>
        </w:tabs>
        <w:jc w:val="both"/>
        <w:textAlignment w:val="center"/>
        <w:rPr>
          <w:rFonts w:ascii="Times New Roman" w:hAnsi="Times New Roman" w:cs="Times New Roman"/>
          <w:sz w:val="24"/>
          <w:szCs w:val="24"/>
        </w:rPr>
      </w:pPr>
      <w:r w:rsidRPr="00933997">
        <w:rPr>
          <w:rFonts w:ascii="Times New Roman" w:hAnsi="Times New Roman" w:cs="Times New Roman"/>
          <w:sz w:val="24"/>
          <w:szCs w:val="24"/>
        </w:rPr>
        <w:t xml:space="preserve">1.Степен на познаване на нормативната уредба; </w:t>
      </w:r>
    </w:p>
    <w:p w:rsidR="00933997" w:rsidRPr="00933997" w:rsidRDefault="00933997" w:rsidP="00933997">
      <w:pPr>
        <w:tabs>
          <w:tab w:val="left" w:pos="993"/>
        </w:tabs>
        <w:jc w:val="both"/>
        <w:textAlignment w:val="center"/>
        <w:rPr>
          <w:rFonts w:ascii="Times New Roman" w:hAnsi="Times New Roman" w:cs="Times New Roman"/>
          <w:sz w:val="24"/>
          <w:szCs w:val="24"/>
        </w:rPr>
      </w:pPr>
      <w:r w:rsidRPr="00933997">
        <w:rPr>
          <w:rFonts w:ascii="Times New Roman" w:hAnsi="Times New Roman" w:cs="Times New Roman"/>
          <w:sz w:val="24"/>
          <w:szCs w:val="24"/>
        </w:rPr>
        <w:t>2.Способност да се планират и взимат управленски решения;</w:t>
      </w:r>
    </w:p>
    <w:p w:rsidR="00933997" w:rsidRPr="00933997" w:rsidRDefault="00933997" w:rsidP="00933997">
      <w:pPr>
        <w:tabs>
          <w:tab w:val="left" w:pos="993"/>
        </w:tabs>
        <w:jc w:val="both"/>
        <w:textAlignment w:val="center"/>
        <w:rPr>
          <w:rFonts w:ascii="Times New Roman" w:hAnsi="Times New Roman" w:cs="Times New Roman"/>
          <w:sz w:val="24"/>
          <w:szCs w:val="24"/>
        </w:rPr>
      </w:pPr>
      <w:r w:rsidRPr="00933997">
        <w:rPr>
          <w:rFonts w:ascii="Times New Roman" w:hAnsi="Times New Roman" w:cs="Times New Roman"/>
          <w:sz w:val="24"/>
          <w:szCs w:val="24"/>
        </w:rPr>
        <w:t xml:space="preserve">3.Административни умения, професионални и делови качества; </w:t>
      </w:r>
    </w:p>
    <w:p w:rsidR="00933997" w:rsidRPr="00933997" w:rsidRDefault="00933997" w:rsidP="00933997">
      <w:pPr>
        <w:tabs>
          <w:tab w:val="left" w:pos="993"/>
        </w:tabs>
        <w:jc w:val="both"/>
        <w:textAlignment w:val="center"/>
        <w:rPr>
          <w:rFonts w:ascii="Times New Roman" w:hAnsi="Times New Roman" w:cs="Times New Roman"/>
          <w:sz w:val="24"/>
          <w:szCs w:val="24"/>
        </w:rPr>
      </w:pPr>
      <w:r w:rsidRPr="00933997">
        <w:rPr>
          <w:rFonts w:ascii="Times New Roman" w:hAnsi="Times New Roman" w:cs="Times New Roman"/>
          <w:sz w:val="24"/>
          <w:szCs w:val="24"/>
        </w:rPr>
        <w:t>4.Комуникативни и организационни способности;</w:t>
      </w:r>
    </w:p>
    <w:p w:rsidR="00933997" w:rsidRPr="00933997" w:rsidRDefault="00933997" w:rsidP="00933997">
      <w:pPr>
        <w:tabs>
          <w:tab w:val="left" w:pos="993"/>
        </w:tabs>
        <w:jc w:val="both"/>
        <w:textAlignment w:val="center"/>
        <w:rPr>
          <w:rFonts w:ascii="Times New Roman" w:hAnsi="Times New Roman" w:cs="Times New Roman"/>
          <w:sz w:val="24"/>
          <w:szCs w:val="24"/>
        </w:rPr>
      </w:pPr>
      <w:r w:rsidRPr="00933997">
        <w:rPr>
          <w:rFonts w:ascii="Times New Roman" w:hAnsi="Times New Roman" w:cs="Times New Roman"/>
          <w:sz w:val="24"/>
          <w:szCs w:val="24"/>
        </w:rPr>
        <w:t>5.Способност за обективни преценки и представяне на адекватно разрешение на конкретен проблем;</w:t>
      </w:r>
    </w:p>
    <w:p w:rsidR="00933997" w:rsidRPr="00933997" w:rsidRDefault="00933997" w:rsidP="00933997">
      <w:pPr>
        <w:tabs>
          <w:tab w:val="left" w:pos="993"/>
        </w:tabs>
        <w:jc w:val="both"/>
        <w:textAlignment w:val="center"/>
        <w:rPr>
          <w:rFonts w:ascii="Times New Roman" w:hAnsi="Times New Roman" w:cs="Times New Roman"/>
          <w:sz w:val="24"/>
          <w:szCs w:val="24"/>
        </w:rPr>
      </w:pPr>
      <w:r w:rsidRPr="00933997">
        <w:rPr>
          <w:rFonts w:ascii="Times New Roman" w:hAnsi="Times New Roman" w:cs="Times New Roman"/>
          <w:sz w:val="24"/>
          <w:szCs w:val="24"/>
        </w:rPr>
        <w:t>6.Ориентация към резултати и умение за определяне на текущи приоритети.</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Всеки член на комисията самостоятелно оценява всеки от кандидатите по посочените показатели с оценка от 1 до 5, като максималната оценка е „5“ по петобалната система. Окончателната оценка на всеки кандидат се формира като сборът  от оценките на всички членове на комисията се разделя на броя на членовете на комисията, взели участие в оценяването, при точност на оценката 0,25.</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Комисията класира участниците в низходящ ред като на първо място се класира кандидатът, получил най-висок брой точки.</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В тридневен срок от провеждането на конкурса, комисията изготвя протокол с класираните кандидати и го предлага за одобрение от Общински съвет, който го утвърждава на първото, след провеждането на конкурса заседание, но не по-късно от двумесечен срок от получаване решението на комисията.</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 xml:space="preserve">В десетдневен срок от представяне на протокола пред Общинския съвет, комисията уведомява кандидатите за получените от тях оценки. </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 xml:space="preserve">Когато двама или повече от кандидатите са получили най-високи и равни оценки, комисията изготвя и предлага за одобрение от Общинския съвет извършеното класиране, като окончателния избор се извършва след допълнително събеседване с кандидатите, получили най-високи и равни оценки. Събеседването се провежда от тричленна комисия, определена </w:t>
      </w:r>
      <w:r w:rsidRPr="00933997">
        <w:rPr>
          <w:rFonts w:ascii="Times New Roman" w:hAnsi="Times New Roman" w:cs="Times New Roman"/>
          <w:sz w:val="24"/>
          <w:szCs w:val="24"/>
        </w:rPr>
        <w:lastRenderedPageBreak/>
        <w:t xml:space="preserve">от Общински съвет, която е различна от комисията за организиране и провеждане на конкурса. В тридневен срок от провеждане на допълнителното събеседване тричленната комисия изготвя протокол, в който описва резултатите от събеседването и предлага за одобрение от Общински съвет решение за определяне на кандидата, спечелил конкурса. </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b/>
          <w:sz w:val="24"/>
          <w:szCs w:val="24"/>
        </w:rPr>
        <w:t>VI.</w:t>
      </w:r>
      <w:r w:rsidRPr="00933997">
        <w:rPr>
          <w:rFonts w:ascii="Times New Roman" w:hAnsi="Times New Roman" w:cs="Times New Roman"/>
          <w:sz w:val="24"/>
          <w:szCs w:val="24"/>
        </w:rPr>
        <w:t xml:space="preserve"> Място и срок за подаване на документите.</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Документите за участие се представят в срок до 30 (тридесет) дни  от публикуването на обявлението за конкурса на адрес: гр. Русе, пл. „Свобода“ №6, Община Русе, ІІ етаж, стая 204, отдел „Човешки ресурси “.</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b/>
          <w:sz w:val="24"/>
          <w:szCs w:val="24"/>
        </w:rPr>
        <w:t>VII.</w:t>
      </w:r>
      <w:r w:rsidRPr="00933997">
        <w:rPr>
          <w:rFonts w:ascii="Times New Roman" w:hAnsi="Times New Roman" w:cs="Times New Roman"/>
          <w:sz w:val="24"/>
          <w:szCs w:val="24"/>
        </w:rPr>
        <w:t xml:space="preserve"> Място и срок за получаване на информация.</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Информация относно структурата, бюджета, числеността и щатното разписание на персонала, баланс и отчет за приходите и разходите за предходната финансова година, баланс и отчет за приходите и разходите за изтеклите тримесечия на текущата финансова година се предоставя в срока, определен в т. VI. в стая 609, VI етаж, Община Русе, пл. „Свобода“ №6, гр. Русе. Телефон за контакти: 082/881 632 и 082/881 607.</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b/>
          <w:sz w:val="24"/>
          <w:szCs w:val="24"/>
        </w:rPr>
        <w:t>VIII.</w:t>
      </w:r>
      <w:r w:rsidRPr="00933997">
        <w:rPr>
          <w:rFonts w:ascii="Times New Roman" w:hAnsi="Times New Roman" w:cs="Times New Roman"/>
          <w:sz w:val="24"/>
          <w:szCs w:val="24"/>
        </w:rPr>
        <w:t xml:space="preserve"> Място, дата и час на провеждане на конкурса.</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Конкурсът ще се проведе в сградата на Община Русе – заседателната зала, III етаж, в следния ред:</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На 02.07.2025 г. от 9,30 часа – проверка на съответствието на представените документи.</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На 03.07.2025 г. от 9,30 часа – представяне на Концепция за развитието на „Общински транспорт Русе” ЕАД</w:t>
      </w:r>
      <w:r w:rsidRPr="00933997">
        <w:rPr>
          <w:rFonts w:ascii="Times New Roman" w:eastAsia="Calibri" w:hAnsi="Times New Roman" w:cs="Times New Roman"/>
          <w:sz w:val="24"/>
          <w:szCs w:val="24"/>
        </w:rPr>
        <w:t xml:space="preserve"> и събеседване с кандидатите.</w:t>
      </w:r>
    </w:p>
    <w:p w:rsidR="00933997" w:rsidRPr="00933997" w:rsidRDefault="00933997" w:rsidP="00933997">
      <w:pPr>
        <w:jc w:val="both"/>
        <w:textAlignment w:val="center"/>
        <w:rPr>
          <w:rFonts w:ascii="Times New Roman" w:hAnsi="Times New Roman" w:cs="Times New Roman"/>
          <w:b/>
          <w:sz w:val="24"/>
          <w:szCs w:val="24"/>
        </w:rPr>
      </w:pP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b/>
          <w:sz w:val="24"/>
          <w:szCs w:val="24"/>
        </w:rPr>
        <w:t>IX</w:t>
      </w:r>
      <w:r w:rsidRPr="00933997">
        <w:rPr>
          <w:rFonts w:ascii="Times New Roman" w:hAnsi="Times New Roman" w:cs="Times New Roman"/>
          <w:b/>
          <w:sz w:val="24"/>
          <w:szCs w:val="24"/>
          <w:lang w:val="ru-RU"/>
        </w:rPr>
        <w:t>.</w:t>
      </w:r>
      <w:r w:rsidRPr="00933997">
        <w:rPr>
          <w:rFonts w:ascii="Times New Roman" w:hAnsi="Times New Roman" w:cs="Times New Roman"/>
          <w:sz w:val="24"/>
          <w:szCs w:val="24"/>
          <w:lang w:val="ru-RU"/>
        </w:rPr>
        <w:t xml:space="preserve"> </w:t>
      </w:r>
      <w:r w:rsidRPr="00933997">
        <w:rPr>
          <w:rFonts w:ascii="Times New Roman" w:hAnsi="Times New Roman" w:cs="Times New Roman"/>
          <w:sz w:val="24"/>
          <w:szCs w:val="24"/>
        </w:rPr>
        <w:t xml:space="preserve">Избира комисия за организиране и провеждане на конкурса в състав, както следва: </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 xml:space="preserve">Председател: </w:t>
      </w:r>
      <w:r w:rsidRPr="00933997">
        <w:rPr>
          <w:rFonts w:ascii="Times New Roman" w:hAnsi="Times New Roman" w:cs="Times New Roman"/>
          <w:sz w:val="24"/>
          <w:szCs w:val="24"/>
        </w:rPr>
        <w:tab/>
        <w:t xml:space="preserve">        Димитър Недев  </w:t>
      </w:r>
      <w:r w:rsidRPr="00933997">
        <w:rPr>
          <w:rFonts w:ascii="Times New Roman" w:hAnsi="Times New Roman" w:cs="Times New Roman"/>
          <w:sz w:val="24"/>
          <w:szCs w:val="24"/>
        </w:rPr>
        <w:tab/>
        <w:t xml:space="preserve"> – заместник-кмет ЗСДТ </w:t>
      </w:r>
    </w:p>
    <w:p w:rsidR="00933997" w:rsidRPr="00933997" w:rsidRDefault="00933997" w:rsidP="00933997">
      <w:pPr>
        <w:jc w:val="both"/>
        <w:textAlignment w:val="center"/>
        <w:rPr>
          <w:rFonts w:ascii="Times New Roman" w:hAnsi="Times New Roman" w:cs="Times New Roman"/>
          <w:b/>
          <w:sz w:val="24"/>
          <w:szCs w:val="24"/>
        </w:rPr>
      </w:pPr>
      <w:r w:rsidRPr="00933997">
        <w:rPr>
          <w:rFonts w:ascii="Times New Roman" w:hAnsi="Times New Roman" w:cs="Times New Roman"/>
          <w:sz w:val="24"/>
          <w:szCs w:val="24"/>
        </w:rPr>
        <w:t>Заместник-председател:   Анелия Георгиева</w:t>
      </w:r>
      <w:r w:rsidRPr="00933997">
        <w:rPr>
          <w:rFonts w:ascii="Times New Roman" w:hAnsi="Times New Roman" w:cs="Times New Roman"/>
          <w:sz w:val="24"/>
          <w:szCs w:val="24"/>
        </w:rPr>
        <w:tab/>
        <w:t xml:space="preserve"> – началник-отдел ОбСЗУЕС</w:t>
      </w:r>
    </w:p>
    <w:p w:rsidR="00933997" w:rsidRPr="00933997" w:rsidRDefault="00933997" w:rsidP="00933997">
      <w:pPr>
        <w:jc w:val="both"/>
        <w:outlineLvl w:val="0"/>
        <w:rPr>
          <w:rFonts w:ascii="Times New Roman" w:hAnsi="Times New Roman" w:cs="Times New Roman"/>
          <w:sz w:val="24"/>
          <w:szCs w:val="24"/>
        </w:rPr>
      </w:pPr>
      <w:r w:rsidRPr="00933997">
        <w:rPr>
          <w:rFonts w:ascii="Times New Roman" w:hAnsi="Times New Roman" w:cs="Times New Roman"/>
          <w:sz w:val="24"/>
          <w:szCs w:val="24"/>
        </w:rPr>
        <w:t>Членове:</w:t>
      </w:r>
      <w:r w:rsidRPr="00933997">
        <w:rPr>
          <w:rFonts w:ascii="Times New Roman" w:hAnsi="Times New Roman" w:cs="Times New Roman"/>
          <w:sz w:val="24"/>
          <w:szCs w:val="24"/>
        </w:rPr>
        <w:tab/>
      </w:r>
      <w:r w:rsidRPr="00933997">
        <w:rPr>
          <w:rFonts w:ascii="Times New Roman" w:hAnsi="Times New Roman" w:cs="Times New Roman"/>
          <w:sz w:val="24"/>
          <w:szCs w:val="24"/>
        </w:rPr>
        <w:tab/>
        <w:t>1. Йовчо Смилов</w:t>
      </w:r>
      <w:r w:rsidRPr="00933997">
        <w:rPr>
          <w:rFonts w:ascii="Times New Roman" w:hAnsi="Times New Roman" w:cs="Times New Roman"/>
          <w:sz w:val="24"/>
          <w:szCs w:val="24"/>
        </w:rPr>
        <w:tab/>
      </w:r>
      <w:r w:rsidRPr="00933997">
        <w:rPr>
          <w:rFonts w:ascii="Times New Roman" w:hAnsi="Times New Roman" w:cs="Times New Roman"/>
          <w:sz w:val="24"/>
          <w:szCs w:val="24"/>
        </w:rPr>
        <w:tab/>
        <w:t xml:space="preserve"> – общински съветник</w:t>
      </w:r>
    </w:p>
    <w:p w:rsidR="00933997" w:rsidRPr="00933997" w:rsidRDefault="00933997" w:rsidP="00933997">
      <w:pPr>
        <w:jc w:val="both"/>
        <w:outlineLvl w:val="0"/>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sz w:val="24"/>
          <w:szCs w:val="24"/>
        </w:rPr>
        <w:tab/>
      </w:r>
      <w:r w:rsidRPr="00933997">
        <w:rPr>
          <w:rFonts w:ascii="Times New Roman" w:hAnsi="Times New Roman" w:cs="Times New Roman"/>
          <w:sz w:val="24"/>
          <w:szCs w:val="24"/>
        </w:rPr>
        <w:tab/>
      </w:r>
      <w:r w:rsidRPr="00933997">
        <w:rPr>
          <w:rFonts w:ascii="Times New Roman" w:hAnsi="Times New Roman" w:cs="Times New Roman"/>
          <w:sz w:val="24"/>
          <w:szCs w:val="24"/>
        </w:rPr>
        <w:tab/>
        <w:t>2. Искрен Веселинов</w:t>
      </w:r>
      <w:r w:rsidRPr="00933997">
        <w:rPr>
          <w:rFonts w:ascii="Times New Roman" w:hAnsi="Times New Roman" w:cs="Times New Roman"/>
          <w:sz w:val="24"/>
          <w:szCs w:val="24"/>
        </w:rPr>
        <w:tab/>
        <w:t xml:space="preserve"> </w:t>
      </w:r>
      <w:r w:rsidRPr="00933997">
        <w:rPr>
          <w:rFonts w:ascii="Times New Roman" w:hAnsi="Times New Roman" w:cs="Times New Roman"/>
          <w:sz w:val="24"/>
          <w:szCs w:val="24"/>
        </w:rPr>
        <w:tab/>
        <w:t>– общински съветник</w:t>
      </w:r>
    </w:p>
    <w:p w:rsidR="00933997" w:rsidRPr="00933997" w:rsidRDefault="00933997" w:rsidP="00933997">
      <w:pPr>
        <w:jc w:val="both"/>
        <w:outlineLvl w:val="0"/>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sz w:val="24"/>
          <w:szCs w:val="24"/>
        </w:rPr>
        <w:tab/>
      </w:r>
      <w:r w:rsidRPr="00933997">
        <w:rPr>
          <w:rFonts w:ascii="Times New Roman" w:hAnsi="Times New Roman" w:cs="Times New Roman"/>
          <w:sz w:val="24"/>
          <w:szCs w:val="24"/>
        </w:rPr>
        <w:tab/>
      </w:r>
      <w:r w:rsidRPr="00933997">
        <w:rPr>
          <w:rFonts w:ascii="Times New Roman" w:hAnsi="Times New Roman" w:cs="Times New Roman"/>
          <w:sz w:val="24"/>
          <w:szCs w:val="24"/>
        </w:rPr>
        <w:tab/>
        <w:t>3. Станимир Станчев</w:t>
      </w:r>
      <w:r w:rsidRPr="00933997">
        <w:rPr>
          <w:rFonts w:ascii="Times New Roman" w:hAnsi="Times New Roman" w:cs="Times New Roman"/>
          <w:sz w:val="24"/>
          <w:szCs w:val="24"/>
        </w:rPr>
        <w:tab/>
        <w:t xml:space="preserve"> – общински съветник</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sz w:val="24"/>
          <w:szCs w:val="24"/>
        </w:rPr>
        <w:tab/>
      </w:r>
      <w:r w:rsidRPr="00933997">
        <w:rPr>
          <w:rFonts w:ascii="Times New Roman" w:hAnsi="Times New Roman" w:cs="Times New Roman"/>
          <w:sz w:val="24"/>
          <w:szCs w:val="24"/>
        </w:rPr>
        <w:tab/>
      </w:r>
      <w:r w:rsidRPr="00933997">
        <w:rPr>
          <w:rFonts w:ascii="Times New Roman" w:hAnsi="Times New Roman" w:cs="Times New Roman"/>
          <w:sz w:val="24"/>
          <w:szCs w:val="24"/>
        </w:rPr>
        <w:tab/>
        <w:t xml:space="preserve">4. Деян Недков </w:t>
      </w:r>
      <w:r w:rsidRPr="00933997">
        <w:rPr>
          <w:rFonts w:ascii="Times New Roman" w:hAnsi="Times New Roman" w:cs="Times New Roman"/>
          <w:sz w:val="24"/>
          <w:szCs w:val="24"/>
        </w:rPr>
        <w:tab/>
      </w:r>
      <w:r w:rsidRPr="00933997">
        <w:rPr>
          <w:rFonts w:ascii="Times New Roman" w:hAnsi="Times New Roman" w:cs="Times New Roman"/>
          <w:sz w:val="24"/>
          <w:szCs w:val="24"/>
        </w:rPr>
        <w:tab/>
        <w:t>– общински съветник</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 xml:space="preserve">5. Айдоан Джелив </w:t>
      </w:r>
      <w:r w:rsidRPr="00933997">
        <w:rPr>
          <w:rFonts w:ascii="Times New Roman" w:hAnsi="Times New Roman" w:cs="Times New Roman"/>
          <w:sz w:val="24"/>
          <w:szCs w:val="24"/>
        </w:rPr>
        <w:tab/>
      </w:r>
      <w:r w:rsidRPr="00933997">
        <w:rPr>
          <w:rFonts w:ascii="Times New Roman" w:hAnsi="Times New Roman" w:cs="Times New Roman"/>
          <w:sz w:val="24"/>
          <w:szCs w:val="24"/>
        </w:rPr>
        <w:tab/>
        <w:t>– общински съветник</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6. Елена Тодорова</w:t>
      </w:r>
      <w:r w:rsidRPr="00933997">
        <w:rPr>
          <w:rFonts w:ascii="Times New Roman" w:hAnsi="Times New Roman" w:cs="Times New Roman"/>
          <w:sz w:val="24"/>
          <w:szCs w:val="24"/>
        </w:rPr>
        <w:tab/>
      </w:r>
      <w:r w:rsidRPr="00933997">
        <w:rPr>
          <w:rFonts w:ascii="Times New Roman" w:hAnsi="Times New Roman" w:cs="Times New Roman"/>
          <w:sz w:val="24"/>
          <w:szCs w:val="24"/>
        </w:rPr>
        <w:tab/>
        <w:t xml:space="preserve"> – директор дирекция ПД</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sz w:val="24"/>
          <w:szCs w:val="24"/>
        </w:rPr>
        <w:tab/>
      </w:r>
      <w:r w:rsidRPr="00933997">
        <w:rPr>
          <w:rFonts w:ascii="Times New Roman" w:hAnsi="Times New Roman" w:cs="Times New Roman"/>
          <w:sz w:val="24"/>
          <w:szCs w:val="24"/>
        </w:rPr>
        <w:tab/>
      </w:r>
      <w:r w:rsidRPr="00933997">
        <w:rPr>
          <w:rFonts w:ascii="Times New Roman" w:hAnsi="Times New Roman" w:cs="Times New Roman"/>
          <w:sz w:val="24"/>
          <w:szCs w:val="24"/>
        </w:rPr>
        <w:tab/>
        <w:t>7. .Гюлвер Даудова                 – началник-отдел ПНО</w:t>
      </w:r>
    </w:p>
    <w:p w:rsidR="00933997" w:rsidRPr="00933997" w:rsidRDefault="00933997" w:rsidP="00933997">
      <w:pPr>
        <w:rPr>
          <w:rFonts w:ascii="Times New Roman" w:hAnsi="Times New Roman" w:cs="Times New Roman"/>
          <w:sz w:val="24"/>
          <w:szCs w:val="24"/>
        </w:rPr>
      </w:pPr>
      <w:r w:rsidRPr="00933997">
        <w:rPr>
          <w:rFonts w:ascii="Times New Roman" w:hAnsi="Times New Roman" w:cs="Times New Roman"/>
          <w:sz w:val="24"/>
          <w:szCs w:val="24"/>
        </w:rPr>
        <w:t>и технически секретар: Пламена Алексиева</w:t>
      </w:r>
      <w:r w:rsidRPr="00933997">
        <w:rPr>
          <w:rFonts w:ascii="Times New Roman" w:hAnsi="Times New Roman" w:cs="Times New Roman"/>
          <w:sz w:val="24"/>
          <w:szCs w:val="24"/>
        </w:rPr>
        <w:tab/>
        <w:t xml:space="preserve"> – главен експерт в дирекция ИИМСП</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lastRenderedPageBreak/>
        <w:t>Резервни членове:</w:t>
      </w:r>
      <w:r w:rsidRPr="00933997">
        <w:rPr>
          <w:rFonts w:ascii="Times New Roman" w:hAnsi="Times New Roman" w:cs="Times New Roman"/>
          <w:sz w:val="24"/>
          <w:szCs w:val="24"/>
        </w:rPr>
        <w:tab/>
        <w:t>1. Костадин Георгиев</w:t>
      </w:r>
      <w:r w:rsidRPr="00933997">
        <w:rPr>
          <w:rFonts w:ascii="Times New Roman" w:hAnsi="Times New Roman" w:cs="Times New Roman"/>
          <w:sz w:val="24"/>
          <w:szCs w:val="24"/>
        </w:rPr>
        <w:tab/>
        <w:t xml:space="preserve"> – общински съветник</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sz w:val="24"/>
          <w:szCs w:val="24"/>
        </w:rPr>
        <w:tab/>
      </w:r>
      <w:r w:rsidRPr="00933997">
        <w:rPr>
          <w:rFonts w:ascii="Times New Roman" w:hAnsi="Times New Roman" w:cs="Times New Roman"/>
          <w:sz w:val="24"/>
          <w:szCs w:val="24"/>
        </w:rPr>
        <w:tab/>
      </w:r>
      <w:r w:rsidRPr="00933997">
        <w:rPr>
          <w:rFonts w:ascii="Times New Roman" w:hAnsi="Times New Roman" w:cs="Times New Roman"/>
          <w:sz w:val="24"/>
          <w:szCs w:val="24"/>
        </w:rPr>
        <w:tab/>
        <w:t>2.Тихомир Илиев – старши експерт в дирекция ИИМСП</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b/>
          <w:sz w:val="24"/>
          <w:szCs w:val="24"/>
        </w:rPr>
        <w:t>X</w:t>
      </w:r>
      <w:r w:rsidRPr="00933997">
        <w:rPr>
          <w:rFonts w:ascii="Times New Roman" w:hAnsi="Times New Roman" w:cs="Times New Roman"/>
          <w:b/>
          <w:sz w:val="24"/>
          <w:szCs w:val="24"/>
          <w:lang w:val="ru-RU"/>
        </w:rPr>
        <w:t>.</w:t>
      </w:r>
      <w:r w:rsidRPr="00933997">
        <w:rPr>
          <w:rFonts w:ascii="Times New Roman" w:hAnsi="Times New Roman" w:cs="Times New Roman"/>
          <w:sz w:val="24"/>
          <w:szCs w:val="24"/>
          <w:lang w:val="ru-RU"/>
        </w:rPr>
        <w:t xml:space="preserve"> </w:t>
      </w:r>
      <w:r w:rsidRPr="00933997">
        <w:rPr>
          <w:rFonts w:ascii="Times New Roman" w:hAnsi="Times New Roman" w:cs="Times New Roman"/>
          <w:sz w:val="24"/>
          <w:szCs w:val="24"/>
        </w:rPr>
        <w:t>Възлага на Кмета на Община Русе да направи съобщение в два местни вестника за обявяването на конкурса, условията и правилата за провеждането му.</w:t>
      </w:r>
    </w:p>
    <w:p w:rsidR="00933997" w:rsidRPr="00933997" w:rsidRDefault="00933997" w:rsidP="00933997">
      <w:pPr>
        <w:spacing w:line="240" w:lineRule="auto"/>
        <w:jc w:val="both"/>
        <w:rPr>
          <w:rFonts w:ascii="Times New Roman" w:hAnsi="Times New Roman" w:cs="Times New Roman"/>
          <w:sz w:val="24"/>
          <w:szCs w:val="24"/>
        </w:rPr>
      </w:pPr>
    </w:p>
    <w:p w:rsidR="00933997" w:rsidRPr="00933997" w:rsidRDefault="00933997" w:rsidP="00933997">
      <w:pPr>
        <w:jc w:val="both"/>
        <w:rPr>
          <w:rFonts w:ascii="Times New Roman" w:eastAsia="Times New Roman" w:hAnsi="Times New Roman" w:cs="Times New Roman"/>
          <w:sz w:val="24"/>
          <w:szCs w:val="24"/>
        </w:rPr>
      </w:pPr>
      <w:r w:rsidRPr="00933997">
        <w:rPr>
          <w:rFonts w:ascii="Times New Roman" w:hAnsi="Times New Roman" w:cs="Times New Roman"/>
          <w:sz w:val="24"/>
          <w:szCs w:val="24"/>
        </w:rPr>
        <w:t xml:space="preserve"> </w:t>
      </w:r>
    </w:p>
    <w:p w:rsidR="00933997" w:rsidRPr="00933997" w:rsidRDefault="00933997" w:rsidP="00933997">
      <w:pPr>
        <w:jc w:val="both"/>
        <w:rPr>
          <w:rFonts w:ascii="Times New Roman" w:hAnsi="Times New Roman" w:cs="Times New Roman"/>
          <w:sz w:val="28"/>
          <w:szCs w:val="28"/>
        </w:rPr>
      </w:pP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Точка 2</w:t>
      </w: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b/>
          <w:sz w:val="24"/>
          <w:szCs w:val="24"/>
        </w:rPr>
        <w:t>К.л. 570 Провеждане на конкурс за управител на „Комплексен онкологичен център – Русе” ЕООД</w:t>
      </w:r>
    </w:p>
    <w:p w:rsidR="00933997" w:rsidRPr="00933997" w:rsidRDefault="00933997" w:rsidP="00933997">
      <w:pPr>
        <w:jc w:val="both"/>
        <w:rPr>
          <w:rFonts w:ascii="Times New Roman" w:hAnsi="Times New Roman" w:cs="Times New Roman"/>
          <w:b/>
          <w:sz w:val="24"/>
          <w:szCs w:val="24"/>
        </w:rPr>
      </w:pPr>
    </w:p>
    <w:p w:rsidR="00933997" w:rsidRPr="00933997" w:rsidRDefault="00933997" w:rsidP="00933997">
      <w:pPr>
        <w:spacing w:after="0"/>
        <w:jc w:val="both"/>
        <w:rPr>
          <w:rFonts w:ascii="Times New Roman" w:hAnsi="Times New Roman" w:cs="Times New Roman"/>
          <w:b/>
          <w:sz w:val="24"/>
          <w:szCs w:val="24"/>
        </w:rPr>
      </w:pPr>
      <w:r w:rsidRPr="00933997">
        <w:rPr>
          <w:rFonts w:ascii="Times New Roman" w:hAnsi="Times New Roman" w:cs="Times New Roman"/>
          <w:b/>
          <w:sz w:val="24"/>
          <w:szCs w:val="24"/>
        </w:rPr>
        <w:tab/>
        <w:t>Акад. Христо Белоев: Г-жа Стефанова</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ab/>
        <w:t xml:space="preserve">Г-жа Златомира Стефанова: </w:t>
      </w:r>
      <w:r w:rsidRPr="00933997">
        <w:rPr>
          <w:rFonts w:ascii="Times New Roman" w:hAnsi="Times New Roman" w:cs="Times New Roman"/>
          <w:sz w:val="24"/>
          <w:szCs w:val="24"/>
        </w:rPr>
        <w:t xml:space="preserve">Уважаеми общински съветници с настоящето предложение се обявява конкурс </w:t>
      </w:r>
      <w:r w:rsidRPr="00933997">
        <w:rPr>
          <w:rFonts w:ascii="Times New Roman" w:hAnsi="Times New Roman" w:cs="Times New Roman"/>
          <w:color w:val="000000"/>
          <w:sz w:val="24"/>
          <w:szCs w:val="24"/>
          <w:shd w:val="clear" w:color="auto" w:fill="FFFFFF"/>
        </w:rPr>
        <w:t>за управител на общинското търговско дружество комплексен онкологичен център Русе ЕООД и се определят реда и правилата за превеждането му. Договора на управителя д-р Камен Кожухаров изтича през месец септември, но датата е преди сесията. Затова и внасяме в момента това предложението, отново общинския съвет определя изискванията, необходимите документи, място и срока на подаването, правила за провеждане на конкурса, работата на комисията, дата, час и място за превеждане на конкурса. Предложени са трима съветника на председателския съвет г-жа Йорданка Даневска, г-жа Петя Кашукеева, г-н Веселко Цветков и резервен член Семра Джиниева.</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Благодаря</w:t>
      </w:r>
      <w:r w:rsidRPr="00933997">
        <w:rPr>
          <w:rFonts w:ascii="Times New Roman" w:hAnsi="Times New Roman" w:cs="Times New Roman"/>
          <w:b/>
          <w:sz w:val="24"/>
          <w:szCs w:val="24"/>
        </w:rPr>
        <w:t xml:space="preserve"> </w:t>
      </w:r>
      <w:r w:rsidRPr="00933997">
        <w:rPr>
          <w:rFonts w:ascii="Times New Roman" w:hAnsi="Times New Roman" w:cs="Times New Roman"/>
          <w:color w:val="000000"/>
          <w:sz w:val="24"/>
          <w:szCs w:val="24"/>
          <w:shd w:val="clear" w:color="auto" w:fill="FFFFFF"/>
        </w:rPr>
        <w:t>заявки за изказване, Христо Попов.</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Христо Попов</w:t>
      </w:r>
      <w:r w:rsidRPr="00933997">
        <w:rPr>
          <w:rFonts w:ascii="Times New Roman" w:hAnsi="Times New Roman" w:cs="Times New Roman"/>
          <w:color w:val="000000"/>
          <w:sz w:val="24"/>
          <w:szCs w:val="24"/>
          <w:shd w:val="clear" w:color="auto" w:fill="FFFFFF"/>
        </w:rPr>
        <w:t>: Благодаря г-н Председател, г-н Кмет, колеги надявам се към Онкологичния център на няма такъв голям интерес. Затова правим същото предложение въпреки че видях резултата от гласуването по първа точка 13 души комисия, 9 общински съветници, благодаря.</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Благодаря</w:t>
      </w:r>
      <w:r w:rsidRPr="00933997">
        <w:rPr>
          <w:rFonts w:ascii="Times New Roman" w:hAnsi="Times New Roman" w:cs="Times New Roman"/>
          <w:color w:val="000000"/>
          <w:sz w:val="24"/>
          <w:szCs w:val="24"/>
          <w:shd w:val="clear" w:color="auto" w:fill="FFFFFF"/>
        </w:rPr>
        <w:t xml:space="preserve"> Марин Димитров, реплика.</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 xml:space="preserve">Г-н Мариян Димитров/реплика/: </w:t>
      </w:r>
      <w:r w:rsidRPr="00933997">
        <w:rPr>
          <w:rFonts w:ascii="Times New Roman" w:hAnsi="Times New Roman" w:cs="Times New Roman"/>
          <w:color w:val="000000"/>
          <w:sz w:val="24"/>
          <w:szCs w:val="24"/>
          <w:shd w:val="clear" w:color="auto" w:fill="FFFFFF"/>
        </w:rPr>
        <w:t>Г-н Попов…</w:t>
      </w:r>
    </w:p>
    <w:p w:rsidR="00933997" w:rsidRPr="00933997" w:rsidRDefault="00933997" w:rsidP="00D321A4">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Моля за тишина.</w:t>
      </w:r>
    </w:p>
    <w:p w:rsidR="00933997" w:rsidRPr="00933997" w:rsidRDefault="00933997" w:rsidP="00D321A4">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Г-н Мариян Димитров</w:t>
      </w:r>
      <w:r w:rsidRPr="00933997">
        <w:rPr>
          <w:rFonts w:ascii="Times New Roman" w:hAnsi="Times New Roman" w:cs="Times New Roman"/>
          <w:sz w:val="24"/>
          <w:szCs w:val="24"/>
        </w:rPr>
        <w:t>:…имам към вас следната реплика. Като правите това предложение вие запознахте ли се с комплексния онкологичен център, дали не е някакво печелившо предприятие което искаме да го източим с нашата група. Както кмета ни обвини за автотранспорта, не му прави чест, защото ние винаги сме го подържали Русенския автотранспорт. Но все пак да стане ясно на гражданите, да не би пък да има някаква голяма печалба в това здравно заведение. Аз не знам просто съм учуден от такива твърдения.</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lastRenderedPageBreak/>
        <w:t xml:space="preserve">Акад. Христо Белоев: </w:t>
      </w:r>
      <w:r w:rsidRPr="00933997">
        <w:rPr>
          <w:rFonts w:ascii="Times New Roman" w:hAnsi="Times New Roman" w:cs="Times New Roman"/>
          <w:sz w:val="24"/>
          <w:szCs w:val="24"/>
        </w:rPr>
        <w:t>Да благодаря ви за репликата. Заявки други няма,</w:t>
      </w:r>
      <w:r w:rsidRPr="00933997">
        <w:rPr>
          <w:rFonts w:ascii="Times New Roman" w:hAnsi="Times New Roman" w:cs="Times New Roman"/>
          <w:color w:val="000000"/>
          <w:sz w:val="24"/>
          <w:szCs w:val="24"/>
          <w:shd w:val="clear" w:color="auto" w:fill="FFFFFF"/>
        </w:rPr>
        <w:t xml:space="preserve"> гласуваме предложението на Христо Попов комисията да е от 13 члена, от които девет общински съветници.</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45  . С 5 „за“, 22  „против“ и 18  „въздържали се“ не се прие.</w:t>
      </w: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ab/>
      </w: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Гласуваме предложението така както беше направено.</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42  . С 42 „за“, 0  „против“ и 0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keepNext/>
        <w:spacing w:after="0" w:line="240" w:lineRule="auto"/>
        <w:jc w:val="center"/>
        <w:outlineLvl w:val="0"/>
        <w:rPr>
          <w:rFonts w:ascii="Times New Roman" w:eastAsia="Times New Roman" w:hAnsi="Times New Roman" w:cs="Times New Roman"/>
          <w:b/>
          <w:kern w:val="0"/>
          <w:sz w:val="32"/>
          <w:szCs w:val="32"/>
          <w14:ligatures w14:val="none"/>
        </w:rPr>
      </w:pPr>
      <w:r w:rsidRPr="00933997">
        <w:rPr>
          <w:rFonts w:ascii="Times New Roman" w:eastAsia="Times New Roman" w:hAnsi="Times New Roman" w:cs="Times New Roman"/>
          <w:b/>
          <w:kern w:val="0"/>
          <w:sz w:val="32"/>
          <w:szCs w:val="32"/>
          <w14:ligatures w14:val="none"/>
        </w:rPr>
        <w:t>РЕШЕНИЕ № 573</w:t>
      </w:r>
    </w:p>
    <w:p w:rsidR="00933997" w:rsidRPr="00933997" w:rsidRDefault="00933997" w:rsidP="00933997"/>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На основание чл. 21, ал. 2, във връзка с чл. 21, ал. 1, т. 9 от ЗМСМА,  чл. 137, ал. 1, т. 5 и чл. 147 от Търговския закон, чл. 21, ал. 1 и ал. 2 от Закона за публичните предприятия, чл. 69, ал. 2 от Правилника за прилагане на</w:t>
      </w:r>
      <w:r w:rsidRPr="00933997">
        <w:rPr>
          <w:rFonts w:ascii="Times New Roman" w:hAnsi="Times New Roman" w:cs="Times New Roman"/>
        </w:rPr>
        <w:t xml:space="preserve"> </w:t>
      </w:r>
      <w:r w:rsidRPr="00933997">
        <w:rPr>
          <w:rFonts w:ascii="Times New Roman" w:hAnsi="Times New Roman" w:cs="Times New Roman"/>
          <w:sz w:val="24"/>
          <w:szCs w:val="24"/>
        </w:rPr>
        <w:t>Закона за публичните предприятия, чл. 26б, ал. 1 и ал. 2, чл. 62, ал. 1 и ал. 7 и чл. 63, ал. 3 и ал. 5 от Закона за лечебните заведения, чл. 8, ал. 1, т. 1, чл. 10, ал. 1, т. 5 и чл. 23 от Наредба №9 за реда и условията за упражняване правата на Община Русе върху общинската част от капитала на търговските дружества на Общински съвет – Русе, Общинският съвет реши:</w:t>
      </w:r>
    </w:p>
    <w:p w:rsidR="00933997" w:rsidRPr="00933997" w:rsidRDefault="00933997" w:rsidP="00933997">
      <w:pPr>
        <w:jc w:val="both"/>
        <w:rPr>
          <w:rFonts w:ascii="Times New Roman" w:hAnsi="Times New Roman" w:cs="Times New Roman"/>
          <w:b/>
          <w:sz w:val="24"/>
          <w:szCs w:val="24"/>
        </w:rPr>
      </w:pP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b/>
          <w:sz w:val="24"/>
          <w:szCs w:val="24"/>
        </w:rPr>
        <w:t>I.</w:t>
      </w:r>
      <w:r w:rsidRPr="00933997">
        <w:rPr>
          <w:rFonts w:ascii="Times New Roman" w:hAnsi="Times New Roman" w:cs="Times New Roman"/>
          <w:sz w:val="24"/>
          <w:szCs w:val="24"/>
        </w:rPr>
        <w:t xml:space="preserve"> Обявява конкурс за възлагане управлението на „Комплексен онкологичен център – Русе” ЕООД, ЕИК 117527022. Договорът за управление ще се сключи за срок от 3 години.</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b/>
          <w:sz w:val="24"/>
          <w:szCs w:val="24"/>
        </w:rPr>
        <w:t xml:space="preserve">II. </w:t>
      </w:r>
      <w:r w:rsidRPr="00933997">
        <w:rPr>
          <w:rFonts w:ascii="Times New Roman" w:hAnsi="Times New Roman" w:cs="Times New Roman"/>
          <w:sz w:val="24"/>
          <w:szCs w:val="24"/>
        </w:rPr>
        <w:t xml:space="preserve">До участие в конкурса се допускат лица, които отговарят на следните изисквания: </w:t>
      </w:r>
    </w:p>
    <w:p w:rsidR="00933997" w:rsidRPr="00933997" w:rsidRDefault="00933997" w:rsidP="00933997">
      <w:pPr>
        <w:jc w:val="both"/>
        <w:rPr>
          <w:rFonts w:ascii="Times New Roman" w:eastAsia="Calibri" w:hAnsi="Times New Roman" w:cs="Times New Roman"/>
          <w:sz w:val="24"/>
        </w:rPr>
      </w:pPr>
      <w:r w:rsidRPr="00933997">
        <w:rPr>
          <w:rFonts w:ascii="Times New Roman" w:hAnsi="Times New Roman" w:cs="Times New Roman"/>
          <w:sz w:val="24"/>
          <w:szCs w:val="24"/>
        </w:rPr>
        <w:t>1. Д</w:t>
      </w:r>
      <w:r w:rsidRPr="00933997">
        <w:rPr>
          <w:rFonts w:ascii="Times New Roman" w:eastAsia="Calibri" w:hAnsi="Times New Roman" w:cs="Times New Roman"/>
          <w:sz w:val="24"/>
        </w:rPr>
        <w:t>а са български граждани или граждани на друга държава – членка на Европейския съюз, на друга държава – страна по Споразумението за Европейското икономическо пространство, или на Конфедерация Швейцария;</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2. Да притежават образователно-квалификационна степен „магистър“ по медицина и с квалификация по здравен мениджмънт, или образователно-квалификационна степен „магистър“ по икономика и управление и с придобита образователна и/или научна степен, специалност или преминато обучение за повишаване на квалификацията по чл. 43 от Закона за висшето образование в областта на здравния  мениджмънт;</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3. Да имат най-малко пет години професионален опит като лекар или икономист; кандидатите, притежаващи образователно-квалификационна степен „магистър“ по медицина да имат придобита специалност:</w:t>
      </w:r>
    </w:p>
    <w:p w:rsidR="00933997" w:rsidRPr="00933997" w:rsidRDefault="00933997" w:rsidP="00933997">
      <w:pPr>
        <w:jc w:val="both"/>
        <w:rPr>
          <w:rFonts w:ascii="Times New Roman" w:eastAsia="Calibri" w:hAnsi="Times New Roman" w:cs="Times New Roman"/>
          <w:sz w:val="24"/>
        </w:rPr>
      </w:pPr>
      <w:r w:rsidRPr="00933997">
        <w:rPr>
          <w:rFonts w:ascii="Times New Roman" w:hAnsi="Times New Roman" w:cs="Times New Roman"/>
          <w:sz w:val="24"/>
          <w:szCs w:val="24"/>
        </w:rPr>
        <w:t xml:space="preserve">4. </w:t>
      </w:r>
      <w:r w:rsidRPr="00933997">
        <w:rPr>
          <w:rFonts w:ascii="Times New Roman" w:eastAsia="Calibri" w:hAnsi="Times New Roman" w:cs="Times New Roman"/>
          <w:sz w:val="24"/>
        </w:rPr>
        <w:t>Да не са поставени под запрещение;</w:t>
      </w:r>
    </w:p>
    <w:p w:rsidR="00933997" w:rsidRPr="00933997" w:rsidRDefault="00933997" w:rsidP="00933997">
      <w:pPr>
        <w:jc w:val="both"/>
        <w:rPr>
          <w:rFonts w:ascii="Times New Roman" w:eastAsia="Calibri" w:hAnsi="Times New Roman" w:cs="Times New Roman"/>
          <w:sz w:val="24"/>
        </w:rPr>
      </w:pPr>
      <w:r w:rsidRPr="00933997">
        <w:rPr>
          <w:rFonts w:ascii="Times New Roman" w:eastAsia="Calibri" w:hAnsi="Times New Roman" w:cs="Times New Roman"/>
          <w:sz w:val="24"/>
        </w:rPr>
        <w:lastRenderedPageBreak/>
        <w:t>5. Да не са осъждани за умишлено престъпление от общ характер;</w:t>
      </w:r>
    </w:p>
    <w:p w:rsidR="00933997" w:rsidRPr="00933997" w:rsidRDefault="00933997" w:rsidP="00933997">
      <w:pPr>
        <w:jc w:val="both"/>
        <w:rPr>
          <w:rFonts w:ascii="Times New Roman" w:eastAsia="Calibri" w:hAnsi="Times New Roman" w:cs="Times New Roman"/>
          <w:sz w:val="24"/>
        </w:rPr>
      </w:pPr>
      <w:r w:rsidRPr="00933997">
        <w:rPr>
          <w:rFonts w:ascii="Times New Roman" w:eastAsia="Calibri" w:hAnsi="Times New Roman" w:cs="Times New Roman"/>
          <w:sz w:val="24"/>
        </w:rPr>
        <w:t>6. Да не са лишени по съответен ред от правото да заемат длъжността Управител на публично предприятие;</w:t>
      </w:r>
    </w:p>
    <w:p w:rsidR="00933997" w:rsidRPr="00933997" w:rsidRDefault="00933997" w:rsidP="00933997">
      <w:pPr>
        <w:jc w:val="both"/>
        <w:rPr>
          <w:rFonts w:ascii="Times New Roman" w:eastAsia="Calibri" w:hAnsi="Times New Roman" w:cs="Times New Roman"/>
          <w:sz w:val="24"/>
        </w:rPr>
      </w:pPr>
      <w:r w:rsidRPr="00933997">
        <w:rPr>
          <w:rFonts w:ascii="Times New Roman" w:eastAsia="Calibri" w:hAnsi="Times New Roman" w:cs="Times New Roman"/>
          <w:sz w:val="24"/>
        </w:rPr>
        <w:t>7. Да не са обявени в несъстоятелност като еднолични търговци или неограничено отговорни съдружници в търговско дружество, обявено в несъстоятелност, при което са останали неудовлетворени кредитори;</w:t>
      </w:r>
    </w:p>
    <w:p w:rsidR="00933997" w:rsidRPr="00933997" w:rsidRDefault="00933997" w:rsidP="00933997">
      <w:pPr>
        <w:jc w:val="both"/>
        <w:rPr>
          <w:rFonts w:ascii="Times New Roman" w:eastAsia="Calibri" w:hAnsi="Times New Roman" w:cs="Times New Roman"/>
          <w:sz w:val="24"/>
        </w:rPr>
      </w:pPr>
      <w:r w:rsidRPr="00933997">
        <w:rPr>
          <w:rFonts w:ascii="Times New Roman" w:eastAsia="Calibri" w:hAnsi="Times New Roman" w:cs="Times New Roman"/>
          <w:sz w:val="24"/>
        </w:rPr>
        <w:t>8. Да не са били членове на управителен или контролен орган на дружество, съответно кооперация, прекратени поради несъстоятелност през последните две години преди назначаването, ако са останали неудовлетворени кредитори;</w:t>
      </w:r>
    </w:p>
    <w:p w:rsidR="00933997" w:rsidRPr="00933997" w:rsidRDefault="00933997" w:rsidP="00933997">
      <w:pPr>
        <w:jc w:val="both"/>
        <w:rPr>
          <w:rFonts w:ascii="Times New Roman" w:eastAsia="Calibri" w:hAnsi="Times New Roman" w:cs="Times New Roman"/>
          <w:sz w:val="24"/>
        </w:rPr>
      </w:pPr>
      <w:r w:rsidRPr="00933997">
        <w:rPr>
          <w:rFonts w:ascii="Times New Roman" w:eastAsia="Calibri" w:hAnsi="Times New Roman" w:cs="Times New Roman"/>
          <w:sz w:val="24"/>
        </w:rPr>
        <w:t>9. Да не са съпрузи/съпруги или лица във фактическо съжителство, роднина по права линия, по съребрена линия – до четвърта степен включително, и по сватовство – до втора степен включително, на управител или на член на колективен орган за управление и контрол на същото публично предприятие;</w:t>
      </w:r>
    </w:p>
    <w:p w:rsidR="00933997" w:rsidRPr="00933997" w:rsidRDefault="00933997" w:rsidP="00933997">
      <w:pPr>
        <w:jc w:val="both"/>
        <w:rPr>
          <w:rFonts w:ascii="Times New Roman" w:eastAsia="Calibri" w:hAnsi="Times New Roman" w:cs="Times New Roman"/>
          <w:sz w:val="24"/>
        </w:rPr>
      </w:pPr>
      <w:r w:rsidRPr="00933997">
        <w:rPr>
          <w:rFonts w:ascii="Times New Roman" w:eastAsia="Calibri" w:hAnsi="Times New Roman" w:cs="Times New Roman"/>
          <w:sz w:val="24"/>
        </w:rPr>
        <w:t>10.Да не заемат публична длъжност по чл. 6, ал. 1, т. 1 – 35 и т. 38 и 39 от Закона за противодействие на корупцията, да не са членове на политически кабинет и/или секретар на община;</w:t>
      </w:r>
    </w:p>
    <w:p w:rsidR="00933997" w:rsidRPr="00933997" w:rsidRDefault="00933997" w:rsidP="00933997">
      <w:pPr>
        <w:jc w:val="both"/>
        <w:rPr>
          <w:rFonts w:ascii="Times New Roman" w:eastAsia="Calibri" w:hAnsi="Times New Roman" w:cs="Times New Roman"/>
          <w:sz w:val="24"/>
        </w:rPr>
      </w:pPr>
      <w:r w:rsidRPr="00933997">
        <w:rPr>
          <w:rFonts w:ascii="Times New Roman" w:eastAsia="Calibri" w:hAnsi="Times New Roman" w:cs="Times New Roman"/>
          <w:sz w:val="24"/>
        </w:rPr>
        <w:t>11.Да не извършват търговски сделки от свое или от чуждо име;</w:t>
      </w:r>
    </w:p>
    <w:p w:rsidR="00933997" w:rsidRPr="00933997" w:rsidRDefault="00933997" w:rsidP="00933997">
      <w:pPr>
        <w:jc w:val="both"/>
        <w:rPr>
          <w:rFonts w:ascii="Times New Roman" w:eastAsia="Calibri" w:hAnsi="Times New Roman" w:cs="Times New Roman"/>
          <w:sz w:val="24"/>
        </w:rPr>
      </w:pPr>
      <w:r w:rsidRPr="00933997">
        <w:rPr>
          <w:rFonts w:ascii="Times New Roman" w:eastAsia="Calibri" w:hAnsi="Times New Roman" w:cs="Times New Roman"/>
          <w:sz w:val="24"/>
        </w:rPr>
        <w:t>12.Да не са съдружници в събирателни, в командитни дружества и в дружества с ограничена отговорност;</w:t>
      </w:r>
    </w:p>
    <w:p w:rsidR="00933997" w:rsidRPr="00933997" w:rsidRDefault="00933997" w:rsidP="00933997">
      <w:pPr>
        <w:jc w:val="both"/>
        <w:rPr>
          <w:rFonts w:ascii="Times New Roman" w:eastAsia="Calibri" w:hAnsi="Times New Roman" w:cs="Times New Roman"/>
          <w:sz w:val="24"/>
        </w:rPr>
      </w:pPr>
      <w:r w:rsidRPr="00933997">
        <w:rPr>
          <w:rFonts w:ascii="Times New Roman" w:eastAsia="Calibri" w:hAnsi="Times New Roman" w:cs="Times New Roman"/>
          <w:sz w:val="24"/>
        </w:rPr>
        <w:t>13.Да не са управители или членове на изпълнителен или контролен орган на друго публично предприятие.</w:t>
      </w:r>
    </w:p>
    <w:p w:rsidR="00933997" w:rsidRPr="00933997" w:rsidRDefault="00933997" w:rsidP="00933997">
      <w:pPr>
        <w:jc w:val="both"/>
        <w:rPr>
          <w:rFonts w:ascii="Times New Roman" w:eastAsia="Calibri" w:hAnsi="Times New Roman" w:cs="Times New Roman"/>
          <w:sz w:val="24"/>
        </w:rPr>
      </w:pPr>
      <w:r w:rsidRPr="00933997">
        <w:rPr>
          <w:rFonts w:ascii="Times New Roman" w:eastAsia="Calibri" w:hAnsi="Times New Roman" w:cs="Times New Roman"/>
          <w:sz w:val="24"/>
        </w:rPr>
        <w:t>Точки 11 и 12 се отнасят за дейност, сходна с дейността на дружеството, чието управление се възлага.</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b/>
          <w:sz w:val="24"/>
          <w:szCs w:val="24"/>
        </w:rPr>
        <w:t>III.</w:t>
      </w:r>
      <w:r w:rsidRPr="00933997">
        <w:rPr>
          <w:rFonts w:ascii="Times New Roman" w:hAnsi="Times New Roman" w:cs="Times New Roman"/>
          <w:sz w:val="24"/>
          <w:szCs w:val="24"/>
        </w:rPr>
        <w:t xml:space="preserve"> Необходими документи за участие в конкурса:</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1.Заявление до Кмета на Община Русе за допускане за участие в конкурса;</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2.Автобиография – европейски формат;</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3.Документ за самоличност – копие;</w:t>
      </w:r>
    </w:p>
    <w:p w:rsidR="00933997" w:rsidRPr="00933997" w:rsidRDefault="00933997" w:rsidP="00933997">
      <w:pPr>
        <w:tabs>
          <w:tab w:val="left" w:pos="851"/>
        </w:tabs>
        <w:jc w:val="both"/>
        <w:textAlignment w:val="center"/>
        <w:rPr>
          <w:rFonts w:ascii="Times New Roman" w:hAnsi="Times New Roman" w:cs="Times New Roman"/>
          <w:sz w:val="24"/>
          <w:szCs w:val="24"/>
        </w:rPr>
      </w:pPr>
      <w:r w:rsidRPr="00933997">
        <w:rPr>
          <w:rFonts w:ascii="Times New Roman" w:hAnsi="Times New Roman" w:cs="Times New Roman"/>
          <w:sz w:val="24"/>
          <w:szCs w:val="24"/>
        </w:rPr>
        <w:t xml:space="preserve">4.Нотариално заверено копие от диплома за придобита образователно-квалификационна степен „магистър“ по медицина, квалификация по здравен мениджмънт и свидетелство за призната специалност, или диплома за придобита образователно-квалификационна степен „магистър“ по икономика и управление и  придобита образователна и/или научна степен, специалност или преминато обучение за повишаване на квалификацията по чл. 43 от Закона за висшето образование в областта на здравния мениджмънт. Квалификацията по здравен мениджмънт се удостоверява чрез представяне на един от документите, визирани в §3 от Заключителните разпоредби на Наредба №9 от 26.06.2000 г. за условията и реда за </w:t>
      </w:r>
      <w:r w:rsidRPr="00933997">
        <w:rPr>
          <w:rFonts w:ascii="Times New Roman" w:hAnsi="Times New Roman" w:cs="Times New Roman"/>
          <w:sz w:val="24"/>
          <w:szCs w:val="24"/>
        </w:rPr>
        <w:lastRenderedPageBreak/>
        <w:t>провеждане на конкурси за възлагане на управлението на лечебни заведения по Закона за лечебните заведения;</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5.Копие от документ (трудова, служебна или осигурителна книжка), удостоверяващ наличие на минимум пет години професионален опит като лекар или икономист;</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color w:val="000000"/>
          <w:sz w:val="24"/>
          <w:szCs w:val="24"/>
        </w:rPr>
        <w:t>6.</w:t>
      </w:r>
      <w:r w:rsidRPr="00933997">
        <w:rPr>
          <w:rFonts w:ascii="Times New Roman" w:hAnsi="Times New Roman" w:cs="Times New Roman"/>
          <w:sz w:val="24"/>
          <w:szCs w:val="24"/>
        </w:rPr>
        <w:t xml:space="preserve">Медицинско удостоверение – общо здравословно състояние, оригинал; </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7.Удостоверение от „Център за психично здраве – Русе“ ЕООД, оригинал;</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8.Копия от други документи, удостоверяващи изпълнението на изискванията за заемане на длъжността.</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9.Декларация, че са изпълнени изискванията по т. II., 4-13.</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10.Концепция за развитието на „Комплексен онкологичен център – Русе” ЕООД за тригодишен период, в обем до 5 страници (формат А4, шрифт Times New Roman – размер 12) и да съдържа най-малко следното съдържание:</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-анализ и оценка на състоянието и дейността на „Комплексен онкологичен център – Русе” ЕООД;</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-тенденции и възможности за развитие „Комплексен онкологичен център – Русе” ЕООД;</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-определяне на целите, приоритетните области, очакваните резултати в управлението, финансирането, структурата и организацията на дейността на „Комплексен онкологичен център – Русе”   ЕООД;</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-приложимост и етапи за реализацията на концепцията.</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Заявленията за участие в конкурса, заедно с необходимите документи по т. III. 2-9 се подават в запечатан непрозрачен плик (Плик №1).</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 xml:space="preserve">Концепцията се представя в отделен запечатан непрозрачен плик (Плик №2). </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Плик №1 и Плик №2 се поставят в един общ запечатан плик, а заявленията се завеждат в специален регистър по реда на тяхното постъпване.</w:t>
      </w:r>
    </w:p>
    <w:p w:rsidR="00933997" w:rsidRPr="00933997" w:rsidRDefault="00933997" w:rsidP="00933997">
      <w:pPr>
        <w:jc w:val="both"/>
        <w:rPr>
          <w:rFonts w:ascii="Times New Roman" w:eastAsia="Calibri" w:hAnsi="Times New Roman" w:cs="Times New Roman"/>
          <w:sz w:val="24"/>
          <w:szCs w:val="24"/>
        </w:rPr>
      </w:pPr>
      <w:r w:rsidRPr="00933997">
        <w:rPr>
          <w:rFonts w:ascii="Times New Roman" w:hAnsi="Times New Roman" w:cs="Times New Roman"/>
          <w:sz w:val="24"/>
          <w:szCs w:val="24"/>
        </w:rPr>
        <w:t>За всяко подадено заявление се издава удостоверение, в което се посочват името на подателя, датата и часа на приемането му.</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b/>
          <w:sz w:val="24"/>
          <w:szCs w:val="24"/>
        </w:rPr>
        <w:t>IV.</w:t>
      </w:r>
      <w:r w:rsidRPr="00933997">
        <w:rPr>
          <w:rFonts w:ascii="Times New Roman" w:hAnsi="Times New Roman" w:cs="Times New Roman"/>
          <w:sz w:val="24"/>
          <w:szCs w:val="24"/>
        </w:rPr>
        <w:t xml:space="preserve"> Правила за провеждане на конкурса и работа на комисията:</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Заседанията на комисията са редовни, ако присъства председателят, респективно заместник-председателят и една втора от състава ѝ. При отсъствие на председателя, заседанията се водят от заместник-председателя. Решенията на комисията се вземат с мнозинство от броя на присъстващите членове. За заседанията на комисията се води протокол, в който се съдържат взетите решения и който се подписва от всички присъстващи на заседанието членове. Преди започване на работа членовете на комисията подписват декларация за предотвратяване на конфликт на интереси и защита на данните на физическите лица-</w:t>
      </w:r>
      <w:r w:rsidRPr="00933997">
        <w:rPr>
          <w:rFonts w:ascii="Times New Roman" w:hAnsi="Times New Roman" w:cs="Times New Roman"/>
          <w:sz w:val="24"/>
          <w:szCs w:val="24"/>
        </w:rPr>
        <w:lastRenderedPageBreak/>
        <w:t xml:space="preserve">кандидати. Ако член на комисията установи, че изискванията на декларацията не могат да бъдат изпълнени по отношение на някой от кандидатите, той посочва това в декларацията си, изключва се от процедурата и се замества от резервния член. </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Комисията провежда конкурса на два етапа:</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ПЪРВИ ЕТАП – проверка на съответствието на представените документи с предварително обявените изисквания.</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В обявените ден и час за проверка на съответствието на представените документи, членовете на комисията се събират на заседание за разглеждане на представените документи.</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Комисията разглежда документите, представени в Плик №1 за съответствие с изискванията по т. II, като проверява за наличието на всички изискуеми документи по т. III. След установяване на съответствие на представените документи с предварително обявените изисквания, комисията проверява Концепцията, представена в Плик №2 по отношение на съответствието й с минимално изискуемото съдържание по т. III.10.</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Комисията не допуска до участие в конкурса кандидати, за които не са изпълнени изискванията по т. II или не са представили някой от документите по т. III.</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Комисията изготвя списък на допуснатите кандидати.</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Комисията уведомява кандидатите за резултатите от проверката на съответствието на представените документи с предварително обявените изисквания на електронната поща (имейл адрес), посочена в заявлението по т.</w:t>
      </w:r>
      <w:r w:rsidRPr="00933997">
        <w:rPr>
          <w:rFonts w:ascii="Times New Roman" w:hAnsi="Times New Roman" w:cs="Times New Roman"/>
        </w:rPr>
        <w:t xml:space="preserve"> </w:t>
      </w:r>
      <w:r w:rsidRPr="00933997">
        <w:rPr>
          <w:rFonts w:ascii="Times New Roman" w:hAnsi="Times New Roman" w:cs="Times New Roman"/>
          <w:sz w:val="24"/>
          <w:szCs w:val="24"/>
        </w:rPr>
        <w:t>III.1.</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 xml:space="preserve">ВТОРИ ЕТАП – представяне от кандидатите на Концепция за развитието и дейността на лечебното заведение за тригодишен период и събеседване. </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Комисията провежда събеседване с всеки от допуснатите кандидати по отделно, по реда на постъпване на заявленията, на което кандидатите следва да изложат в подробен вид, представените от тях концепции, включително като отговарят на въпроси на членовете на Комисията по тяхното съдържание.</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Комисията оценява представените от участниците Концепции по следните показатели:</w:t>
      </w:r>
    </w:p>
    <w:p w:rsidR="00933997" w:rsidRPr="00933997" w:rsidRDefault="00933997" w:rsidP="00933997">
      <w:pPr>
        <w:tabs>
          <w:tab w:val="left" w:pos="993"/>
        </w:tabs>
        <w:jc w:val="both"/>
        <w:textAlignment w:val="center"/>
        <w:rPr>
          <w:rFonts w:ascii="Times New Roman" w:hAnsi="Times New Roman" w:cs="Times New Roman"/>
          <w:sz w:val="24"/>
          <w:szCs w:val="24"/>
        </w:rPr>
      </w:pPr>
      <w:r w:rsidRPr="00933997">
        <w:rPr>
          <w:rFonts w:ascii="Times New Roman" w:hAnsi="Times New Roman" w:cs="Times New Roman"/>
          <w:sz w:val="24"/>
          <w:szCs w:val="24"/>
        </w:rPr>
        <w:t>1.Умение на кандидата да анализира дейността на дружеството;</w:t>
      </w:r>
    </w:p>
    <w:p w:rsidR="00933997" w:rsidRPr="00933997" w:rsidRDefault="00933997" w:rsidP="00933997">
      <w:pPr>
        <w:tabs>
          <w:tab w:val="left" w:pos="993"/>
        </w:tabs>
        <w:jc w:val="both"/>
        <w:textAlignment w:val="center"/>
        <w:rPr>
          <w:rFonts w:ascii="Times New Roman" w:hAnsi="Times New Roman" w:cs="Times New Roman"/>
          <w:sz w:val="24"/>
          <w:szCs w:val="24"/>
        </w:rPr>
      </w:pPr>
      <w:r w:rsidRPr="00933997">
        <w:rPr>
          <w:rFonts w:ascii="Times New Roman" w:hAnsi="Times New Roman" w:cs="Times New Roman"/>
          <w:sz w:val="24"/>
          <w:szCs w:val="24"/>
        </w:rPr>
        <w:t>2.Познаване на тенденциите в областта на дейностите, извършвани от  „Комплексен онкологичен център – Русе”  ЕООД;</w:t>
      </w:r>
    </w:p>
    <w:p w:rsidR="00933997" w:rsidRPr="00933997" w:rsidRDefault="00933997" w:rsidP="00933997">
      <w:pPr>
        <w:tabs>
          <w:tab w:val="left" w:pos="993"/>
        </w:tabs>
        <w:jc w:val="both"/>
        <w:textAlignment w:val="center"/>
        <w:rPr>
          <w:rFonts w:ascii="Times New Roman" w:hAnsi="Times New Roman" w:cs="Times New Roman"/>
          <w:sz w:val="24"/>
          <w:szCs w:val="24"/>
        </w:rPr>
      </w:pPr>
      <w:r w:rsidRPr="00933997">
        <w:rPr>
          <w:rFonts w:ascii="Times New Roman" w:hAnsi="Times New Roman" w:cs="Times New Roman"/>
          <w:sz w:val="24"/>
          <w:szCs w:val="24"/>
        </w:rPr>
        <w:t>3.Умение на кандидата за поставяне на адекватни краткосрочни и дългосрочни цели и приоритети;</w:t>
      </w:r>
    </w:p>
    <w:p w:rsidR="00933997" w:rsidRPr="00933997" w:rsidRDefault="00933997" w:rsidP="00933997">
      <w:pPr>
        <w:tabs>
          <w:tab w:val="left" w:pos="993"/>
        </w:tabs>
        <w:jc w:val="both"/>
        <w:textAlignment w:val="center"/>
        <w:rPr>
          <w:rFonts w:ascii="Times New Roman" w:hAnsi="Times New Roman" w:cs="Times New Roman"/>
          <w:sz w:val="24"/>
          <w:szCs w:val="24"/>
        </w:rPr>
      </w:pPr>
      <w:r w:rsidRPr="00933997">
        <w:rPr>
          <w:rFonts w:ascii="Times New Roman" w:hAnsi="Times New Roman" w:cs="Times New Roman"/>
          <w:sz w:val="24"/>
          <w:szCs w:val="24"/>
        </w:rPr>
        <w:t>4.Умение на кандидата да планира и управлява промени в дейността на дружеството.</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lastRenderedPageBreak/>
        <w:t>След представяне на Концепцията от кандидата, Комисията пристъпва към провеждане на събеседване с кандидата за установяване на компетенциите и качествата му по следните показатели:</w:t>
      </w:r>
    </w:p>
    <w:p w:rsidR="00933997" w:rsidRPr="00933997" w:rsidRDefault="00933997" w:rsidP="00933997">
      <w:pPr>
        <w:tabs>
          <w:tab w:val="left" w:pos="993"/>
        </w:tabs>
        <w:jc w:val="both"/>
        <w:textAlignment w:val="center"/>
        <w:rPr>
          <w:rFonts w:ascii="Times New Roman" w:hAnsi="Times New Roman" w:cs="Times New Roman"/>
        </w:rPr>
      </w:pPr>
      <w:r w:rsidRPr="00933997">
        <w:rPr>
          <w:rFonts w:ascii="Times New Roman" w:hAnsi="Times New Roman" w:cs="Times New Roman"/>
          <w:sz w:val="24"/>
          <w:szCs w:val="24"/>
        </w:rPr>
        <w:t>1.Степен на познаване на нормативната уредба;</w:t>
      </w:r>
      <w:r w:rsidRPr="00933997">
        <w:rPr>
          <w:rFonts w:ascii="Times New Roman" w:hAnsi="Times New Roman" w:cs="Times New Roman"/>
        </w:rPr>
        <w:t xml:space="preserve"> </w:t>
      </w:r>
    </w:p>
    <w:p w:rsidR="00933997" w:rsidRPr="00933997" w:rsidRDefault="00933997" w:rsidP="00933997">
      <w:pPr>
        <w:tabs>
          <w:tab w:val="left" w:pos="993"/>
        </w:tabs>
        <w:jc w:val="both"/>
        <w:textAlignment w:val="center"/>
        <w:rPr>
          <w:rFonts w:ascii="Times New Roman" w:hAnsi="Times New Roman" w:cs="Times New Roman"/>
          <w:sz w:val="24"/>
          <w:szCs w:val="24"/>
        </w:rPr>
      </w:pPr>
      <w:r w:rsidRPr="00933997">
        <w:rPr>
          <w:rFonts w:ascii="Times New Roman" w:hAnsi="Times New Roman" w:cs="Times New Roman"/>
          <w:sz w:val="24"/>
          <w:szCs w:val="24"/>
        </w:rPr>
        <w:t>2.Способност да се планират и взимат управленски решения;</w:t>
      </w:r>
    </w:p>
    <w:p w:rsidR="00933997" w:rsidRPr="00933997" w:rsidRDefault="00933997" w:rsidP="00933997">
      <w:pPr>
        <w:tabs>
          <w:tab w:val="left" w:pos="993"/>
        </w:tabs>
        <w:jc w:val="both"/>
        <w:textAlignment w:val="center"/>
        <w:rPr>
          <w:rFonts w:ascii="Times New Roman" w:hAnsi="Times New Roman" w:cs="Times New Roman"/>
        </w:rPr>
      </w:pPr>
      <w:r w:rsidRPr="00933997">
        <w:rPr>
          <w:rFonts w:ascii="Times New Roman" w:hAnsi="Times New Roman" w:cs="Times New Roman"/>
          <w:sz w:val="24"/>
          <w:szCs w:val="24"/>
        </w:rPr>
        <w:t>3.Административни умения, професионални и делови качества;</w:t>
      </w:r>
      <w:r w:rsidRPr="00933997">
        <w:rPr>
          <w:rFonts w:ascii="Times New Roman" w:hAnsi="Times New Roman" w:cs="Times New Roman"/>
        </w:rPr>
        <w:t xml:space="preserve"> </w:t>
      </w:r>
    </w:p>
    <w:p w:rsidR="00933997" w:rsidRPr="00933997" w:rsidRDefault="00933997" w:rsidP="00933997">
      <w:pPr>
        <w:tabs>
          <w:tab w:val="left" w:pos="993"/>
        </w:tabs>
        <w:jc w:val="both"/>
        <w:textAlignment w:val="center"/>
        <w:rPr>
          <w:rFonts w:ascii="Times New Roman" w:hAnsi="Times New Roman" w:cs="Times New Roman"/>
          <w:sz w:val="24"/>
          <w:szCs w:val="24"/>
        </w:rPr>
      </w:pPr>
      <w:r w:rsidRPr="00933997">
        <w:rPr>
          <w:rFonts w:ascii="Times New Roman" w:hAnsi="Times New Roman" w:cs="Times New Roman"/>
          <w:sz w:val="24"/>
          <w:szCs w:val="24"/>
        </w:rPr>
        <w:t>4.Комуникативни и организационни способности;</w:t>
      </w:r>
    </w:p>
    <w:p w:rsidR="00933997" w:rsidRPr="00933997" w:rsidRDefault="00933997" w:rsidP="00933997">
      <w:pPr>
        <w:tabs>
          <w:tab w:val="left" w:pos="993"/>
        </w:tabs>
        <w:jc w:val="both"/>
        <w:textAlignment w:val="center"/>
        <w:rPr>
          <w:rFonts w:ascii="Times New Roman" w:hAnsi="Times New Roman" w:cs="Times New Roman"/>
          <w:sz w:val="24"/>
          <w:szCs w:val="24"/>
        </w:rPr>
      </w:pPr>
      <w:r w:rsidRPr="00933997">
        <w:rPr>
          <w:rFonts w:ascii="Times New Roman" w:hAnsi="Times New Roman" w:cs="Times New Roman"/>
          <w:sz w:val="24"/>
          <w:szCs w:val="24"/>
        </w:rPr>
        <w:t>5.Способност за обективни преценки и представяне на адекватно разрешение на конкретен проблем;</w:t>
      </w:r>
    </w:p>
    <w:p w:rsidR="00933997" w:rsidRPr="00933997" w:rsidRDefault="00933997" w:rsidP="00933997">
      <w:pPr>
        <w:tabs>
          <w:tab w:val="left" w:pos="993"/>
        </w:tabs>
        <w:jc w:val="both"/>
        <w:textAlignment w:val="center"/>
        <w:rPr>
          <w:rFonts w:ascii="Times New Roman" w:hAnsi="Times New Roman" w:cs="Times New Roman"/>
          <w:sz w:val="24"/>
          <w:szCs w:val="24"/>
        </w:rPr>
      </w:pPr>
      <w:r w:rsidRPr="00933997">
        <w:rPr>
          <w:rFonts w:ascii="Times New Roman" w:hAnsi="Times New Roman" w:cs="Times New Roman"/>
          <w:sz w:val="24"/>
          <w:szCs w:val="24"/>
        </w:rPr>
        <w:t>6.Ориентация към резултати и умение за определяне на текущи приоритети.</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Всеки член на комисията самостоятелно оценява всеки от кандидатите по посочените показатели с оценка от 1 до 5, като максималната оценка е „5“ по петобалната система. Окончателната оценка на всеки кандидат се формира като сборът от оценките на всички членове на комисията се разделя на броя на членовете на комисията, взели участие в оценяването, при точност на оценката 0,25.</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Комисията класира участниците в низходящ ред като на първо място се класира кандидатът, получил най-висок брой точки.</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В тридневен срок от провеждането на конкурса, комисията изготвя протокол с класираните кандидати и го предлага за одобрение от Общински съвет, който го утвърждава на първото, след провеждането на конкурса заседание, но не по-късно от двумесечен срок от получаване решението на комисията.</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 xml:space="preserve">В десетдневен срок от представяне на протокола пред Общинския съвет, комисията уведомява кандидатите за получените от тях оценки. </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 xml:space="preserve">Когато двама или повече от кандидатите са получили най-високи и равни оценки, комисията изготвя и предлага за одобрение от Общинския съвет извършеното класиране, като окончателния избор се извършва след допълнително събеседване с кандидатите, получили най-високи и равни оценки. Събеседването се провежда от тричленна комисия, определена от Общински съвет, която е различна от комисията за организиране и провеждане на конкурса. В тридневен срок от провеждане на допълнителното събеседване тричленната комисия изготвя протокол, в който описва резултатите от събеседването и предлага за одобрение от Общински съвет решение за определяне на кандидата, спечелил конкурса. </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b/>
          <w:sz w:val="24"/>
          <w:szCs w:val="24"/>
        </w:rPr>
        <w:t>V.</w:t>
      </w:r>
      <w:r w:rsidRPr="00933997">
        <w:rPr>
          <w:rFonts w:ascii="Times New Roman" w:hAnsi="Times New Roman" w:cs="Times New Roman"/>
          <w:sz w:val="24"/>
          <w:szCs w:val="24"/>
        </w:rPr>
        <w:t xml:space="preserve"> Място и срок за подаване на документите.</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Документите за участие се представят в срок до 10 (десет) дни  от публикуването на обявлението за конкурса на адрес: гр. Русе, пл. „Свобода“ №6, Община Русе, ІІ етаж, стая 204, отдел „Човешки ресурси “.</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b/>
          <w:sz w:val="24"/>
          <w:szCs w:val="24"/>
        </w:rPr>
        <w:t>VI.</w:t>
      </w:r>
      <w:r w:rsidRPr="00933997">
        <w:rPr>
          <w:rFonts w:ascii="Times New Roman" w:hAnsi="Times New Roman" w:cs="Times New Roman"/>
        </w:rPr>
        <w:t xml:space="preserve"> </w:t>
      </w:r>
      <w:r w:rsidRPr="00933997">
        <w:rPr>
          <w:rFonts w:ascii="Times New Roman" w:hAnsi="Times New Roman" w:cs="Times New Roman"/>
          <w:sz w:val="24"/>
          <w:szCs w:val="24"/>
        </w:rPr>
        <w:t>Място и срок за получаване на информация.</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lastRenderedPageBreak/>
        <w:t>Информация относно структурата, бюджета, числеността и щатното разписание на персонала, баланс и отчет за приходите и разходите за предходната финансова година, баланс и отчет за приходите и разходите за изтеклите тримесечия на текущата финансова година се предоставя в срока, определен в т. V., в стая 609, VI етаж, Община Русе, пл. „Свобода“ №6, гр. Русе. Телефон за контакти: 082/881 632 и 082/881 607.</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b/>
          <w:sz w:val="24"/>
          <w:szCs w:val="24"/>
        </w:rPr>
        <w:t>VII.</w:t>
      </w:r>
      <w:r w:rsidRPr="00933997">
        <w:rPr>
          <w:rFonts w:ascii="Times New Roman" w:hAnsi="Times New Roman" w:cs="Times New Roman"/>
          <w:sz w:val="24"/>
          <w:szCs w:val="24"/>
        </w:rPr>
        <w:t xml:space="preserve"> Място, дата и час на провеждане на конкурса.</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Конкурсът ще се проведе в сградата на Община Русе – заседателната зала,</w:t>
      </w:r>
      <w:r w:rsidRPr="00933997">
        <w:rPr>
          <w:rFonts w:ascii="Times New Roman" w:hAnsi="Times New Roman" w:cs="Times New Roman"/>
        </w:rPr>
        <w:t xml:space="preserve"> </w:t>
      </w:r>
      <w:r w:rsidRPr="00933997">
        <w:rPr>
          <w:rFonts w:ascii="Times New Roman" w:hAnsi="Times New Roman" w:cs="Times New Roman"/>
          <w:sz w:val="24"/>
          <w:szCs w:val="24"/>
        </w:rPr>
        <w:t>III етаж, в следния ред:</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 xml:space="preserve">На </w:t>
      </w:r>
      <w:r w:rsidRPr="00933997">
        <w:rPr>
          <w:rFonts w:ascii="Times New Roman" w:hAnsi="Times New Roman" w:cs="Times New Roman"/>
          <w:b/>
          <w:sz w:val="24"/>
          <w:szCs w:val="24"/>
        </w:rPr>
        <w:t>10.06.2025</w:t>
      </w:r>
      <w:r w:rsidRPr="00933997">
        <w:rPr>
          <w:rFonts w:ascii="Times New Roman" w:hAnsi="Times New Roman" w:cs="Times New Roman"/>
          <w:sz w:val="24"/>
          <w:szCs w:val="24"/>
        </w:rPr>
        <w:t xml:space="preserve"> г. от 9,30 часа – проверка на съответствието на представените документи.</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 xml:space="preserve">На </w:t>
      </w:r>
      <w:r w:rsidRPr="00933997">
        <w:rPr>
          <w:rFonts w:ascii="Times New Roman" w:hAnsi="Times New Roman" w:cs="Times New Roman"/>
          <w:b/>
          <w:sz w:val="24"/>
          <w:szCs w:val="24"/>
        </w:rPr>
        <w:t>11.06.2025</w:t>
      </w:r>
      <w:r w:rsidRPr="00933997">
        <w:rPr>
          <w:rFonts w:ascii="Times New Roman" w:hAnsi="Times New Roman" w:cs="Times New Roman"/>
          <w:sz w:val="24"/>
          <w:szCs w:val="24"/>
        </w:rPr>
        <w:t xml:space="preserve"> г. от 9,30 часа – представяне на Концепция за развитието на „Комплексен онкологичен център – Русе” ЕООД</w:t>
      </w:r>
      <w:r w:rsidRPr="00933997">
        <w:rPr>
          <w:rFonts w:ascii="Times New Roman" w:eastAsia="Calibri" w:hAnsi="Times New Roman" w:cs="Times New Roman"/>
          <w:sz w:val="24"/>
        </w:rPr>
        <w:t xml:space="preserve"> и събеседване с кандидатите.</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b/>
          <w:sz w:val="24"/>
          <w:szCs w:val="24"/>
        </w:rPr>
        <w:t xml:space="preserve">VIII. </w:t>
      </w:r>
      <w:r w:rsidRPr="00933997">
        <w:rPr>
          <w:rFonts w:ascii="Times New Roman" w:hAnsi="Times New Roman" w:cs="Times New Roman"/>
          <w:sz w:val="24"/>
          <w:szCs w:val="24"/>
        </w:rPr>
        <w:t xml:space="preserve">Избира комисия за организиране и провеждане на конкурса в състав, както следва: </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 xml:space="preserve">Председател: </w:t>
      </w:r>
      <w:r w:rsidRPr="00933997">
        <w:rPr>
          <w:rFonts w:ascii="Times New Roman" w:hAnsi="Times New Roman" w:cs="Times New Roman"/>
          <w:sz w:val="24"/>
          <w:szCs w:val="24"/>
        </w:rPr>
        <w:tab/>
        <w:t xml:space="preserve">        Златомира Стефанова</w:t>
      </w:r>
      <w:r w:rsidRPr="00933997">
        <w:rPr>
          <w:rFonts w:ascii="Times New Roman" w:hAnsi="Times New Roman" w:cs="Times New Roman"/>
          <w:sz w:val="24"/>
          <w:szCs w:val="24"/>
        </w:rPr>
        <w:tab/>
        <w:t xml:space="preserve"> – заместник-кмет МППИС </w:t>
      </w:r>
    </w:p>
    <w:p w:rsidR="00933997" w:rsidRPr="00933997" w:rsidRDefault="00933997" w:rsidP="00933997">
      <w:pPr>
        <w:jc w:val="both"/>
        <w:textAlignment w:val="center"/>
        <w:rPr>
          <w:rFonts w:ascii="Times New Roman" w:hAnsi="Times New Roman" w:cs="Times New Roman"/>
          <w:b/>
          <w:sz w:val="24"/>
          <w:szCs w:val="24"/>
        </w:rPr>
      </w:pPr>
      <w:r w:rsidRPr="00933997">
        <w:rPr>
          <w:rFonts w:ascii="Times New Roman" w:hAnsi="Times New Roman" w:cs="Times New Roman"/>
          <w:sz w:val="24"/>
          <w:szCs w:val="24"/>
        </w:rPr>
        <w:t>Заместник-председател:  Ивайло Кадишев</w:t>
      </w:r>
      <w:r w:rsidRPr="00933997">
        <w:rPr>
          <w:rFonts w:ascii="Times New Roman" w:hAnsi="Times New Roman" w:cs="Times New Roman"/>
          <w:sz w:val="24"/>
          <w:szCs w:val="24"/>
        </w:rPr>
        <w:tab/>
        <w:t xml:space="preserve"> – директор дирекция ИИМСП</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Членове:</w:t>
      </w:r>
      <w:r w:rsidRPr="00933997">
        <w:rPr>
          <w:rFonts w:ascii="Times New Roman" w:hAnsi="Times New Roman" w:cs="Times New Roman"/>
          <w:sz w:val="24"/>
          <w:szCs w:val="24"/>
        </w:rPr>
        <w:tab/>
      </w:r>
      <w:r w:rsidRPr="00933997">
        <w:rPr>
          <w:rFonts w:ascii="Times New Roman" w:hAnsi="Times New Roman" w:cs="Times New Roman"/>
          <w:sz w:val="24"/>
          <w:szCs w:val="24"/>
        </w:rPr>
        <w:tab/>
        <w:t>1. Йорданка Даневска – общински съветник</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sz w:val="24"/>
          <w:szCs w:val="24"/>
        </w:rPr>
        <w:tab/>
      </w:r>
      <w:r w:rsidRPr="00933997">
        <w:rPr>
          <w:rFonts w:ascii="Times New Roman" w:hAnsi="Times New Roman" w:cs="Times New Roman"/>
          <w:sz w:val="24"/>
          <w:szCs w:val="24"/>
        </w:rPr>
        <w:tab/>
        <w:t xml:space="preserve">2.  Петя Кашукеева </w:t>
      </w:r>
      <w:r w:rsidRPr="00933997">
        <w:rPr>
          <w:rFonts w:ascii="Times New Roman" w:hAnsi="Times New Roman" w:cs="Times New Roman"/>
          <w:sz w:val="24"/>
          <w:szCs w:val="24"/>
        </w:rPr>
        <w:tab/>
        <w:t xml:space="preserve"> – общински съветник</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sz w:val="24"/>
          <w:szCs w:val="24"/>
        </w:rPr>
        <w:tab/>
      </w:r>
      <w:r w:rsidRPr="00933997">
        <w:rPr>
          <w:rFonts w:ascii="Times New Roman" w:hAnsi="Times New Roman" w:cs="Times New Roman"/>
          <w:sz w:val="24"/>
          <w:szCs w:val="24"/>
        </w:rPr>
        <w:tab/>
        <w:t xml:space="preserve">3. Веселко Цветков </w:t>
      </w:r>
      <w:r w:rsidRPr="00933997">
        <w:rPr>
          <w:rFonts w:ascii="Times New Roman" w:hAnsi="Times New Roman" w:cs="Times New Roman"/>
          <w:sz w:val="24"/>
          <w:szCs w:val="24"/>
        </w:rPr>
        <w:tab/>
        <w:t xml:space="preserve"> – общински съветник</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sz w:val="24"/>
          <w:szCs w:val="24"/>
        </w:rPr>
        <w:tab/>
      </w:r>
      <w:r w:rsidRPr="00933997">
        <w:rPr>
          <w:rFonts w:ascii="Times New Roman" w:hAnsi="Times New Roman" w:cs="Times New Roman"/>
          <w:sz w:val="24"/>
          <w:szCs w:val="24"/>
        </w:rPr>
        <w:tab/>
        <w:t>4. Анелия Георгиева</w:t>
      </w:r>
      <w:r w:rsidRPr="00933997">
        <w:rPr>
          <w:rFonts w:ascii="Times New Roman" w:hAnsi="Times New Roman" w:cs="Times New Roman"/>
          <w:sz w:val="24"/>
          <w:szCs w:val="24"/>
        </w:rPr>
        <w:tab/>
        <w:t xml:space="preserve"> – началник-отдел ОбСЗУЕС</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sz w:val="24"/>
          <w:szCs w:val="24"/>
        </w:rPr>
        <w:tab/>
      </w:r>
      <w:r w:rsidRPr="00933997">
        <w:rPr>
          <w:rFonts w:ascii="Times New Roman" w:hAnsi="Times New Roman" w:cs="Times New Roman"/>
          <w:sz w:val="24"/>
          <w:szCs w:val="24"/>
        </w:rPr>
        <w:tab/>
        <w:t>5. Гюлвер Даудова</w:t>
      </w:r>
      <w:r w:rsidRPr="00933997">
        <w:rPr>
          <w:rFonts w:ascii="Times New Roman" w:hAnsi="Times New Roman" w:cs="Times New Roman"/>
          <w:sz w:val="24"/>
          <w:szCs w:val="24"/>
        </w:rPr>
        <w:tab/>
        <w:t xml:space="preserve"> – началник-отдел ПНО</w:t>
      </w:r>
    </w:p>
    <w:p w:rsidR="00933997" w:rsidRPr="00933997" w:rsidRDefault="00933997" w:rsidP="00933997">
      <w:pPr>
        <w:rPr>
          <w:rFonts w:ascii="Times New Roman" w:hAnsi="Times New Roman" w:cs="Times New Roman"/>
          <w:sz w:val="24"/>
          <w:szCs w:val="24"/>
        </w:rPr>
      </w:pPr>
      <w:r w:rsidRPr="00933997">
        <w:rPr>
          <w:rFonts w:ascii="Times New Roman" w:hAnsi="Times New Roman" w:cs="Times New Roman"/>
          <w:sz w:val="24"/>
          <w:szCs w:val="24"/>
        </w:rPr>
        <w:t>и технически секретар: Пламена Алексиева – главен експерт в дирекция ИИМСП</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Резервни членове:</w:t>
      </w:r>
      <w:r w:rsidRPr="00933997">
        <w:rPr>
          <w:rFonts w:ascii="Times New Roman" w:hAnsi="Times New Roman" w:cs="Times New Roman"/>
          <w:sz w:val="24"/>
          <w:szCs w:val="24"/>
        </w:rPr>
        <w:tab/>
        <w:t>1. Семра Джиниева</w:t>
      </w:r>
      <w:r w:rsidRPr="00933997">
        <w:rPr>
          <w:rFonts w:ascii="Times New Roman" w:hAnsi="Times New Roman" w:cs="Times New Roman"/>
          <w:sz w:val="24"/>
          <w:szCs w:val="24"/>
        </w:rPr>
        <w:tab/>
        <w:t xml:space="preserve"> – общински съветник</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sz w:val="24"/>
          <w:szCs w:val="24"/>
        </w:rPr>
        <w:tab/>
      </w:r>
      <w:r w:rsidRPr="00933997">
        <w:rPr>
          <w:rFonts w:ascii="Times New Roman" w:hAnsi="Times New Roman" w:cs="Times New Roman"/>
          <w:sz w:val="24"/>
          <w:szCs w:val="24"/>
        </w:rPr>
        <w:tab/>
      </w:r>
      <w:r w:rsidRPr="00933997">
        <w:rPr>
          <w:rFonts w:ascii="Times New Roman" w:hAnsi="Times New Roman" w:cs="Times New Roman"/>
          <w:sz w:val="24"/>
          <w:szCs w:val="24"/>
        </w:rPr>
        <w:tab/>
        <w:t>2.Елена Тодорова</w:t>
      </w:r>
      <w:r w:rsidRPr="00933997">
        <w:rPr>
          <w:rFonts w:ascii="Times New Roman" w:hAnsi="Times New Roman" w:cs="Times New Roman"/>
          <w:sz w:val="24"/>
          <w:szCs w:val="24"/>
        </w:rPr>
        <w:tab/>
      </w:r>
      <w:r w:rsidRPr="00933997">
        <w:rPr>
          <w:rFonts w:ascii="Times New Roman" w:hAnsi="Times New Roman" w:cs="Times New Roman"/>
          <w:sz w:val="24"/>
          <w:szCs w:val="24"/>
        </w:rPr>
        <w:tab/>
        <w:t xml:space="preserve"> – директор дирекция ПД</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b/>
          <w:sz w:val="24"/>
          <w:szCs w:val="24"/>
        </w:rPr>
        <w:t>IX.</w:t>
      </w:r>
      <w:r w:rsidRPr="00933997">
        <w:rPr>
          <w:rFonts w:ascii="Times New Roman" w:hAnsi="Times New Roman" w:cs="Times New Roman"/>
          <w:sz w:val="24"/>
          <w:szCs w:val="24"/>
        </w:rPr>
        <w:t xml:space="preserve"> Възлага на Кмета на Община Русе да направи съобщение в два местни вестника за обявяването на конкурса, условията и правилата за провеждането му</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Точка 3</w:t>
      </w: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b/>
          <w:sz w:val="24"/>
          <w:szCs w:val="24"/>
        </w:rPr>
        <w:t>К.л. 571 Провеждане на конкурс за управител на „Специализирана болница за активно лечение за пневмо-фтизиатрични заболявания д-р Димитър Граматиков  – Русе” ЕООД</w:t>
      </w:r>
    </w:p>
    <w:p w:rsidR="00933997" w:rsidRPr="00933997" w:rsidRDefault="00933997" w:rsidP="00933997">
      <w:pPr>
        <w:jc w:val="both"/>
        <w:rPr>
          <w:rFonts w:ascii="Times New Roman" w:hAnsi="Times New Roman" w:cs="Times New Roman"/>
          <w:b/>
          <w:sz w:val="24"/>
          <w:szCs w:val="24"/>
        </w:rPr>
      </w:pP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ab/>
        <w:t xml:space="preserve">Акад. Христо Белоев: </w:t>
      </w:r>
      <w:r w:rsidRPr="00933997">
        <w:rPr>
          <w:rFonts w:ascii="Times New Roman" w:hAnsi="Times New Roman" w:cs="Times New Roman"/>
          <w:sz w:val="24"/>
          <w:szCs w:val="24"/>
        </w:rPr>
        <w:t>Г-жа</w:t>
      </w:r>
      <w:r w:rsidRPr="00933997">
        <w:rPr>
          <w:rFonts w:ascii="Times New Roman" w:hAnsi="Times New Roman" w:cs="Times New Roman"/>
          <w:b/>
          <w:sz w:val="24"/>
          <w:szCs w:val="24"/>
        </w:rPr>
        <w:t xml:space="preserve"> </w:t>
      </w:r>
      <w:r w:rsidRPr="00933997">
        <w:rPr>
          <w:rFonts w:ascii="Times New Roman" w:hAnsi="Times New Roman" w:cs="Times New Roman"/>
          <w:color w:val="000000"/>
          <w:sz w:val="24"/>
          <w:szCs w:val="24"/>
          <w:shd w:val="clear" w:color="auto" w:fill="FFFFFF"/>
        </w:rPr>
        <w:t>Стефанова</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lastRenderedPageBreak/>
        <w:t>Г-жа Златомира Стефанова</w:t>
      </w:r>
      <w:r w:rsidRPr="00933997">
        <w:rPr>
          <w:rFonts w:ascii="Times New Roman" w:hAnsi="Times New Roman" w:cs="Times New Roman"/>
          <w:color w:val="000000"/>
          <w:sz w:val="24"/>
          <w:szCs w:val="24"/>
          <w:shd w:val="clear" w:color="auto" w:fill="FFFFFF"/>
        </w:rPr>
        <w:t>: Благодаря г-н председател отново изтича договора на д-р Светослав Дачев на 20.09 преди дата на сесията. Предложението е идентично на другите предложения, като общинския съвет избира комисията за организиране и провеждане на конкурса и определя нейният състав. Предложенията от председателски съвет са г-жа Деница Иванова, г-н Анатоли Станев, г-н Милен Боев и резервен член г-н Орлин Дяков. Благодаря.</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Благодаря</w:t>
      </w:r>
      <w:r w:rsidRPr="00933997">
        <w:rPr>
          <w:rFonts w:ascii="Times New Roman" w:hAnsi="Times New Roman" w:cs="Times New Roman"/>
          <w:b/>
          <w:sz w:val="24"/>
          <w:szCs w:val="24"/>
        </w:rPr>
        <w:t>,</w:t>
      </w:r>
      <w:r w:rsidRPr="00933997">
        <w:rPr>
          <w:rFonts w:ascii="Times New Roman" w:hAnsi="Times New Roman" w:cs="Times New Roman"/>
          <w:color w:val="000000"/>
          <w:sz w:val="24"/>
          <w:szCs w:val="24"/>
          <w:shd w:val="clear" w:color="auto" w:fill="FFFFFF"/>
        </w:rPr>
        <w:t xml:space="preserve"> изказвания г-н Димитров имате ли, нямате. А Богомил Тодоров.</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Богомил Тодоров</w:t>
      </w:r>
      <w:r w:rsidRPr="00933997">
        <w:rPr>
          <w:rFonts w:ascii="Times New Roman" w:hAnsi="Times New Roman" w:cs="Times New Roman"/>
          <w:color w:val="000000"/>
          <w:sz w:val="24"/>
          <w:szCs w:val="24"/>
          <w:shd w:val="clear" w:color="auto" w:fill="FFFFFF"/>
        </w:rPr>
        <w:t>: Уважаеми г-н Председател…</w:t>
      </w:r>
    </w:p>
    <w:p w:rsidR="00933997" w:rsidRPr="00933997" w:rsidRDefault="00933997" w:rsidP="00D321A4">
      <w:pPr>
        <w:spacing w:after="0"/>
        <w:ind w:firstLine="720"/>
        <w:jc w:val="both"/>
        <w:rPr>
          <w:rFonts w:ascii="Times New Roman" w:hAnsi="Times New Roman" w:cs="Times New Roman"/>
          <w:b/>
          <w:sz w:val="24"/>
          <w:szCs w:val="24"/>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Моля за тишина</w:t>
      </w:r>
      <w:r w:rsidRPr="00933997">
        <w:rPr>
          <w:rFonts w:ascii="Times New Roman" w:hAnsi="Times New Roman" w:cs="Times New Roman"/>
          <w:b/>
          <w:sz w:val="24"/>
          <w:szCs w:val="24"/>
        </w:rPr>
        <w:t>.</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Г-н Богомил Тодоров</w:t>
      </w:r>
      <w:r w:rsidRPr="00933997">
        <w:rPr>
          <w:rFonts w:ascii="Times New Roman" w:hAnsi="Times New Roman" w:cs="Times New Roman"/>
          <w:sz w:val="24"/>
          <w:szCs w:val="24"/>
        </w:rPr>
        <w:t>:…..кмете, колеги общински съветници става въпрос за това предложение в т.8 избира комисия за организиране и провеждане на конкурс в състав както следва. Комисията се състои от 13 члена, от които 9 да са общински съветници по един от всяка група.</w:t>
      </w:r>
      <w:r w:rsidRPr="00933997">
        <w:rPr>
          <w:rFonts w:ascii="Times New Roman" w:hAnsi="Times New Roman" w:cs="Times New Roman"/>
          <w:color w:val="000000"/>
          <w:sz w:val="24"/>
          <w:szCs w:val="24"/>
          <w:shd w:val="clear" w:color="auto" w:fill="FFFFFF"/>
        </w:rPr>
        <w:t xml:space="preserve"> </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Същото предложение,</w:t>
      </w:r>
      <w:r w:rsidRPr="00933997">
        <w:rPr>
          <w:rFonts w:ascii="Times New Roman" w:hAnsi="Times New Roman" w:cs="Times New Roman"/>
          <w:b/>
          <w:sz w:val="24"/>
          <w:szCs w:val="24"/>
        </w:rPr>
        <w:t xml:space="preserve"> </w:t>
      </w:r>
      <w:r w:rsidRPr="00933997">
        <w:rPr>
          <w:rFonts w:ascii="Times New Roman" w:hAnsi="Times New Roman" w:cs="Times New Roman"/>
          <w:color w:val="000000"/>
          <w:sz w:val="24"/>
          <w:szCs w:val="24"/>
          <w:shd w:val="clear" w:color="auto" w:fill="FFFFFF"/>
        </w:rPr>
        <w:t>да благодаря. Други заявки няма, гласуваме предложението на Богомил Тодоров 13 члена комисия от които 9 общински съветници.</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40  . С 5 „за“,22  „против“ и 13  „въздържали се“ не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D321A4">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Гласуваме предложението така както беше представено.</w:t>
      </w:r>
    </w:p>
    <w:p w:rsidR="00933997" w:rsidRPr="00933997" w:rsidRDefault="00933997" w:rsidP="00933997">
      <w:pPr>
        <w:spacing w:after="0"/>
        <w:jc w:val="both"/>
        <w:rPr>
          <w:rFonts w:ascii="Times New Roman" w:hAnsi="Times New Roman" w:cs="Times New Roman"/>
          <w:sz w:val="24"/>
          <w:szCs w:val="24"/>
        </w:rPr>
      </w:pPr>
    </w:p>
    <w:p w:rsidR="00933997" w:rsidRPr="00933997" w:rsidRDefault="00933997" w:rsidP="00933997">
      <w:pPr>
        <w:spacing w:after="0"/>
        <w:jc w:val="both"/>
        <w:rPr>
          <w:rFonts w:ascii="Times New Roman" w:hAnsi="Times New Roman" w:cs="Times New Roman"/>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42  . С 42 „за“, 0  „против“ и 0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keepNext/>
        <w:spacing w:after="0" w:line="240" w:lineRule="auto"/>
        <w:jc w:val="center"/>
        <w:outlineLvl w:val="0"/>
        <w:rPr>
          <w:rFonts w:ascii="Times New Roman" w:eastAsia="Times New Roman" w:hAnsi="Times New Roman" w:cs="Times New Roman"/>
          <w:b/>
          <w:kern w:val="0"/>
          <w:sz w:val="32"/>
          <w:szCs w:val="32"/>
          <w:lang w:val="en-US"/>
          <w14:ligatures w14:val="none"/>
        </w:rPr>
      </w:pPr>
      <w:r w:rsidRPr="00933997">
        <w:rPr>
          <w:rFonts w:ascii="Times New Roman" w:eastAsia="Times New Roman" w:hAnsi="Times New Roman" w:cs="Times New Roman"/>
          <w:b/>
          <w:kern w:val="0"/>
          <w:sz w:val="32"/>
          <w:szCs w:val="32"/>
          <w14:ligatures w14:val="none"/>
        </w:rPr>
        <w:t>РЕШЕНИЕ № 574</w:t>
      </w:r>
    </w:p>
    <w:p w:rsidR="00933997" w:rsidRPr="00933997" w:rsidRDefault="00933997" w:rsidP="00933997">
      <w:pPr>
        <w:spacing w:line="240" w:lineRule="auto"/>
        <w:jc w:val="both"/>
        <w:rPr>
          <w:rFonts w:ascii="Times New Roman" w:hAnsi="Times New Roman" w:cs="Times New Roman"/>
          <w:sz w:val="24"/>
          <w:szCs w:val="24"/>
        </w:rPr>
      </w:pP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sz w:val="24"/>
          <w:szCs w:val="24"/>
        </w:rPr>
        <w:t xml:space="preserve"> На основание чл. 21, ал. 2, във връзка с чл. 21, ал. 1, т. 9 от ЗМСМА,  чл. 137, ал. 1, т. 5 и чл. 147 от Търговския закон, чл. 21, ал. 1 и ал. 2 от Закона за публичните предприятия, чл. 69, ал. 2 от Правилника за прилагане на</w:t>
      </w:r>
      <w:r w:rsidRPr="00933997">
        <w:rPr>
          <w:rFonts w:ascii="Times New Roman" w:hAnsi="Times New Roman" w:cs="Times New Roman"/>
        </w:rPr>
        <w:t xml:space="preserve"> </w:t>
      </w:r>
      <w:r w:rsidRPr="00933997">
        <w:rPr>
          <w:rFonts w:ascii="Times New Roman" w:hAnsi="Times New Roman" w:cs="Times New Roman"/>
          <w:sz w:val="24"/>
          <w:szCs w:val="24"/>
        </w:rPr>
        <w:t>Закона за публичните предприятия, чл. 62, ал. 1 и ал. 7 и чл. 63, ал. 1 и ал. 3 от Закона за лечебните заведения, чл. 8, ал. 1, т. 1, чл. 10, ал. 1, т. 5 и чл. 23 от Наредба №9 за реда и условията за упражняване правата на Община Русе върху общинската част от капитала на търговските дружества на Общински съвет – Русе, Общинският съвет реши:</w:t>
      </w:r>
    </w:p>
    <w:p w:rsidR="00933997" w:rsidRPr="00933997" w:rsidRDefault="00933997" w:rsidP="00933997">
      <w:pPr>
        <w:jc w:val="both"/>
        <w:rPr>
          <w:rFonts w:ascii="Times New Roman" w:hAnsi="Times New Roman" w:cs="Times New Roman"/>
          <w:b/>
          <w:sz w:val="24"/>
          <w:szCs w:val="24"/>
        </w:rPr>
      </w:pP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b/>
          <w:sz w:val="24"/>
          <w:szCs w:val="24"/>
        </w:rPr>
        <w:t>I.</w:t>
      </w:r>
      <w:r w:rsidRPr="00933997">
        <w:rPr>
          <w:rFonts w:ascii="Times New Roman" w:hAnsi="Times New Roman" w:cs="Times New Roman"/>
          <w:sz w:val="24"/>
          <w:szCs w:val="24"/>
        </w:rPr>
        <w:t xml:space="preserve"> Обявява конкурс за възлагане управлението на „Специализирана болница за активно лечение за пневмо-фтизиатрични заболявания д-р Димитър Граматиков – Русе” ЕООД, ЕИК 117525838.</w:t>
      </w:r>
      <w:r w:rsidRPr="00933997">
        <w:rPr>
          <w:rFonts w:ascii="Times New Roman" w:hAnsi="Times New Roman" w:cs="Times New Roman"/>
        </w:rPr>
        <w:t xml:space="preserve"> </w:t>
      </w:r>
      <w:r w:rsidRPr="00933997">
        <w:rPr>
          <w:rFonts w:ascii="Times New Roman" w:hAnsi="Times New Roman" w:cs="Times New Roman"/>
          <w:sz w:val="24"/>
          <w:szCs w:val="24"/>
        </w:rPr>
        <w:t>Договорът за управление ще бъде сключен за срок от 3 години.</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b/>
          <w:sz w:val="24"/>
          <w:szCs w:val="24"/>
        </w:rPr>
        <w:t xml:space="preserve">II. </w:t>
      </w:r>
      <w:r w:rsidRPr="00933997">
        <w:rPr>
          <w:rFonts w:ascii="Times New Roman" w:hAnsi="Times New Roman" w:cs="Times New Roman"/>
          <w:sz w:val="24"/>
          <w:szCs w:val="24"/>
        </w:rPr>
        <w:t xml:space="preserve">До участие в конкурса се допускат лица, които отговарят на следните изисквания: </w:t>
      </w:r>
    </w:p>
    <w:p w:rsidR="00933997" w:rsidRPr="00933997" w:rsidRDefault="00933997" w:rsidP="00933997">
      <w:pPr>
        <w:jc w:val="both"/>
        <w:rPr>
          <w:rFonts w:ascii="Times New Roman" w:eastAsia="Calibri" w:hAnsi="Times New Roman" w:cs="Times New Roman"/>
          <w:sz w:val="24"/>
        </w:rPr>
      </w:pPr>
      <w:r w:rsidRPr="00933997">
        <w:rPr>
          <w:rFonts w:ascii="Times New Roman" w:hAnsi="Times New Roman" w:cs="Times New Roman"/>
          <w:sz w:val="24"/>
          <w:szCs w:val="24"/>
        </w:rPr>
        <w:lastRenderedPageBreak/>
        <w:t>1. Д</w:t>
      </w:r>
      <w:r w:rsidRPr="00933997">
        <w:rPr>
          <w:rFonts w:ascii="Times New Roman" w:eastAsia="Calibri" w:hAnsi="Times New Roman" w:cs="Times New Roman"/>
          <w:sz w:val="24"/>
        </w:rPr>
        <w:t>а са български граждани или граждани на друга държава – членка на Европейския съюз, на друга държава – страна по Споразумението за Европейското икономическо пространство, или на Конфедерация Швейцария;</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2. Да притежават образователно-квалификационна степен „магистър“ по медицина и с квалификация по здравен мениджмънт, или с образователно-квалификационна степен „магистър“ по икономика и управление и с придобита образователна и/или научна степен, специалност или преминато обучение за повишаване на квалификацията по чл. 43 от Закона за висшето образование в областта на здравния  мениджмънт;</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3. Да имат най-малко пет години професионален опит като лекар или икономист; кандидатите, притежаващи образователно-квалификационна степен „магистър“ по медицина, да имат придобита специалност;</w:t>
      </w:r>
    </w:p>
    <w:p w:rsidR="00933997" w:rsidRPr="00933997" w:rsidRDefault="00933997" w:rsidP="00933997">
      <w:pPr>
        <w:jc w:val="both"/>
        <w:rPr>
          <w:rFonts w:ascii="Times New Roman" w:eastAsia="Calibri" w:hAnsi="Times New Roman" w:cs="Times New Roman"/>
          <w:sz w:val="24"/>
        </w:rPr>
      </w:pPr>
      <w:r w:rsidRPr="00933997">
        <w:rPr>
          <w:rFonts w:ascii="Times New Roman" w:hAnsi="Times New Roman" w:cs="Times New Roman"/>
          <w:sz w:val="24"/>
          <w:szCs w:val="24"/>
        </w:rPr>
        <w:t xml:space="preserve">4. </w:t>
      </w:r>
      <w:r w:rsidRPr="00933997">
        <w:rPr>
          <w:rFonts w:ascii="Times New Roman" w:eastAsia="Calibri" w:hAnsi="Times New Roman" w:cs="Times New Roman"/>
          <w:sz w:val="24"/>
        </w:rPr>
        <w:t>Да не са поставени под запрещение;</w:t>
      </w:r>
    </w:p>
    <w:p w:rsidR="00933997" w:rsidRPr="00933997" w:rsidRDefault="00933997" w:rsidP="00933997">
      <w:pPr>
        <w:jc w:val="both"/>
        <w:rPr>
          <w:rFonts w:ascii="Times New Roman" w:eastAsia="Calibri" w:hAnsi="Times New Roman" w:cs="Times New Roman"/>
          <w:sz w:val="24"/>
        </w:rPr>
      </w:pPr>
      <w:r w:rsidRPr="00933997">
        <w:rPr>
          <w:rFonts w:ascii="Times New Roman" w:eastAsia="Calibri" w:hAnsi="Times New Roman" w:cs="Times New Roman"/>
          <w:sz w:val="24"/>
        </w:rPr>
        <w:t>5. Да не са осъждани за умишлено престъпление от общ характер;</w:t>
      </w:r>
    </w:p>
    <w:p w:rsidR="00933997" w:rsidRPr="00933997" w:rsidRDefault="00933997" w:rsidP="00933997">
      <w:pPr>
        <w:jc w:val="both"/>
        <w:rPr>
          <w:rFonts w:ascii="Times New Roman" w:eastAsia="Calibri" w:hAnsi="Times New Roman" w:cs="Times New Roman"/>
          <w:sz w:val="24"/>
        </w:rPr>
      </w:pPr>
      <w:r w:rsidRPr="00933997">
        <w:rPr>
          <w:rFonts w:ascii="Times New Roman" w:eastAsia="Calibri" w:hAnsi="Times New Roman" w:cs="Times New Roman"/>
          <w:sz w:val="24"/>
        </w:rPr>
        <w:t>6. Да не са лишени по съответен ред от правото да заемат длъжността Управител на публично предприятие;</w:t>
      </w:r>
    </w:p>
    <w:p w:rsidR="00933997" w:rsidRPr="00933997" w:rsidRDefault="00933997" w:rsidP="00933997">
      <w:pPr>
        <w:jc w:val="both"/>
        <w:rPr>
          <w:rFonts w:ascii="Times New Roman" w:eastAsia="Calibri" w:hAnsi="Times New Roman" w:cs="Times New Roman"/>
          <w:sz w:val="24"/>
        </w:rPr>
      </w:pPr>
      <w:r w:rsidRPr="00933997">
        <w:rPr>
          <w:rFonts w:ascii="Times New Roman" w:eastAsia="Calibri" w:hAnsi="Times New Roman" w:cs="Times New Roman"/>
          <w:sz w:val="24"/>
        </w:rPr>
        <w:t>7. Да не са обявени в несъстоятелност като еднолични търговци или неограничено отговорни съдружници в търговско дружество, обявено в несъстоятелност, при което са останали неудовлетворени кредитори;</w:t>
      </w:r>
    </w:p>
    <w:p w:rsidR="00933997" w:rsidRPr="00933997" w:rsidRDefault="00933997" w:rsidP="00933997">
      <w:pPr>
        <w:jc w:val="both"/>
        <w:rPr>
          <w:rFonts w:ascii="Times New Roman" w:eastAsia="Calibri" w:hAnsi="Times New Roman" w:cs="Times New Roman"/>
          <w:sz w:val="24"/>
        </w:rPr>
      </w:pPr>
      <w:r w:rsidRPr="00933997">
        <w:rPr>
          <w:rFonts w:ascii="Times New Roman" w:eastAsia="Calibri" w:hAnsi="Times New Roman" w:cs="Times New Roman"/>
          <w:sz w:val="24"/>
        </w:rPr>
        <w:t>8. Да не са били членове на управителен или контролен орган на дружество, съответно кооперация, прекратени поради несъстоятелност през последните две години преди назначаването, ако са останали неудовлетворени кредитори;</w:t>
      </w:r>
    </w:p>
    <w:p w:rsidR="00933997" w:rsidRPr="00933997" w:rsidRDefault="00933997" w:rsidP="00933997">
      <w:pPr>
        <w:jc w:val="both"/>
        <w:rPr>
          <w:rFonts w:ascii="Times New Roman" w:eastAsia="Calibri" w:hAnsi="Times New Roman" w:cs="Times New Roman"/>
          <w:sz w:val="24"/>
        </w:rPr>
      </w:pPr>
      <w:r w:rsidRPr="00933997">
        <w:rPr>
          <w:rFonts w:ascii="Times New Roman" w:eastAsia="Calibri" w:hAnsi="Times New Roman" w:cs="Times New Roman"/>
          <w:sz w:val="24"/>
        </w:rPr>
        <w:t>9. Да не са съпрузи/съпруги или лица във фактическо съжителство, роднина по права линия, по съребрена линия – до четвърта степен включително, и по сватовство – до втора степен включително, на управител или на член на колективен орган за управление и контрол на същото публично предприятие;</w:t>
      </w:r>
    </w:p>
    <w:p w:rsidR="00933997" w:rsidRPr="00933997" w:rsidRDefault="00933997" w:rsidP="00933997">
      <w:pPr>
        <w:jc w:val="both"/>
        <w:rPr>
          <w:rFonts w:ascii="Times New Roman" w:eastAsia="Calibri" w:hAnsi="Times New Roman" w:cs="Times New Roman"/>
          <w:sz w:val="24"/>
        </w:rPr>
      </w:pPr>
      <w:r w:rsidRPr="00933997">
        <w:rPr>
          <w:rFonts w:ascii="Times New Roman" w:eastAsia="Calibri" w:hAnsi="Times New Roman" w:cs="Times New Roman"/>
          <w:sz w:val="24"/>
        </w:rPr>
        <w:t>10.Да не заемат публична длъжност по чл. 6, ал. 1, т. 1 – 35 и т. 38 и 39 от Закона за противодействие на корупцията, да не са членове на политически кабинет и/или секретар на община;</w:t>
      </w:r>
    </w:p>
    <w:p w:rsidR="00933997" w:rsidRPr="00933997" w:rsidRDefault="00933997" w:rsidP="00933997">
      <w:pPr>
        <w:jc w:val="both"/>
        <w:rPr>
          <w:rFonts w:ascii="Times New Roman" w:eastAsia="Calibri" w:hAnsi="Times New Roman" w:cs="Times New Roman"/>
          <w:sz w:val="24"/>
        </w:rPr>
      </w:pPr>
      <w:r w:rsidRPr="00933997">
        <w:rPr>
          <w:rFonts w:ascii="Times New Roman" w:eastAsia="Calibri" w:hAnsi="Times New Roman" w:cs="Times New Roman"/>
          <w:sz w:val="24"/>
        </w:rPr>
        <w:t>11.Да не извършват търговски сделки от свое или от чуждо име;</w:t>
      </w:r>
    </w:p>
    <w:p w:rsidR="00933997" w:rsidRPr="00933997" w:rsidRDefault="00933997" w:rsidP="00933997">
      <w:pPr>
        <w:jc w:val="both"/>
        <w:rPr>
          <w:rFonts w:ascii="Times New Roman" w:eastAsia="Calibri" w:hAnsi="Times New Roman" w:cs="Times New Roman"/>
          <w:sz w:val="24"/>
        </w:rPr>
      </w:pPr>
      <w:r w:rsidRPr="00933997">
        <w:rPr>
          <w:rFonts w:ascii="Times New Roman" w:eastAsia="Calibri" w:hAnsi="Times New Roman" w:cs="Times New Roman"/>
          <w:sz w:val="24"/>
        </w:rPr>
        <w:t>12.Да не са съдружници в събирателни, в командитни дружества и в дружества с ограничена отговорност;</w:t>
      </w:r>
    </w:p>
    <w:p w:rsidR="00933997" w:rsidRPr="00933997" w:rsidRDefault="00933997" w:rsidP="00933997">
      <w:pPr>
        <w:jc w:val="both"/>
        <w:rPr>
          <w:rFonts w:ascii="Times New Roman" w:eastAsia="Calibri" w:hAnsi="Times New Roman" w:cs="Times New Roman"/>
          <w:sz w:val="24"/>
        </w:rPr>
      </w:pPr>
      <w:r w:rsidRPr="00933997">
        <w:rPr>
          <w:rFonts w:ascii="Times New Roman" w:eastAsia="Calibri" w:hAnsi="Times New Roman" w:cs="Times New Roman"/>
          <w:sz w:val="24"/>
        </w:rPr>
        <w:t>13.Да не са управители или членове на изпълнителен или контролен орган на друго публично предприятие.</w:t>
      </w:r>
    </w:p>
    <w:p w:rsidR="00933997" w:rsidRPr="00933997" w:rsidRDefault="00933997" w:rsidP="00933997">
      <w:pPr>
        <w:jc w:val="both"/>
        <w:rPr>
          <w:rFonts w:ascii="Times New Roman" w:eastAsia="Calibri" w:hAnsi="Times New Roman" w:cs="Times New Roman"/>
          <w:sz w:val="24"/>
        </w:rPr>
      </w:pPr>
      <w:r w:rsidRPr="00933997">
        <w:rPr>
          <w:rFonts w:ascii="Times New Roman" w:eastAsia="Calibri" w:hAnsi="Times New Roman" w:cs="Times New Roman"/>
          <w:sz w:val="24"/>
        </w:rPr>
        <w:t>Точки 11 и 12 се отнасят за дейност, сходна с дейността на дружеството, чието управление се възлага.</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b/>
          <w:sz w:val="24"/>
          <w:szCs w:val="24"/>
        </w:rPr>
        <w:t xml:space="preserve">III. </w:t>
      </w:r>
      <w:r w:rsidRPr="00933997">
        <w:rPr>
          <w:rFonts w:ascii="Times New Roman" w:hAnsi="Times New Roman" w:cs="Times New Roman"/>
          <w:sz w:val="24"/>
          <w:szCs w:val="24"/>
        </w:rPr>
        <w:t>Необходими документи за участие в конкурса:</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lastRenderedPageBreak/>
        <w:t>1.Заявление до Кмета на Община Русе за допускане за участие в конкурса;</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2.Автобиография – европейски формат;</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3.Документ за самоличност – копие;</w:t>
      </w:r>
    </w:p>
    <w:p w:rsidR="00933997" w:rsidRPr="00933997" w:rsidRDefault="00933997" w:rsidP="00933997">
      <w:pPr>
        <w:tabs>
          <w:tab w:val="left" w:pos="851"/>
        </w:tabs>
        <w:jc w:val="both"/>
        <w:textAlignment w:val="center"/>
        <w:rPr>
          <w:rFonts w:ascii="Times New Roman" w:hAnsi="Times New Roman" w:cs="Times New Roman"/>
          <w:sz w:val="24"/>
          <w:szCs w:val="24"/>
        </w:rPr>
      </w:pPr>
      <w:r w:rsidRPr="00933997">
        <w:rPr>
          <w:rFonts w:ascii="Times New Roman" w:hAnsi="Times New Roman" w:cs="Times New Roman"/>
          <w:sz w:val="24"/>
          <w:szCs w:val="24"/>
        </w:rPr>
        <w:t>4.Нотариално заверено копие от диплома за придобита образователно-квалификационна степен „магистър“ по медицина, квалификация по здравен мениджмънт и свидетелство за призната специалност, или диплома за придобита образователно-квалификационна степен „магистър“ по икономика и управление и  придобита образователна и/или научна степен, специалност или преминато обучение за повишаване на квалификацията по чл. 43 от Закона за висшето образование в областта на здравния мениджмънт. Квалификацията по здравен мениджмънт се удостоверява чрез представяне на един от документите, визирани в §3 от Заключителните разпоредби на Наредба №9 от 26.06.2000 г. за условията и реда за провеждане на конкурси за възлагане на управлението на лечебни заведения по Закона за лечебните заведения;</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5.</w:t>
      </w:r>
      <w:r w:rsidRPr="00933997">
        <w:rPr>
          <w:rFonts w:ascii="Times New Roman" w:hAnsi="Times New Roman" w:cs="Times New Roman"/>
          <w:color w:val="000000"/>
          <w:sz w:val="24"/>
          <w:szCs w:val="24"/>
        </w:rPr>
        <w:t>Копие от документ /трудова, служебна или осигурителна книжка/, удостоверяващ наличие на минимум пет години професионален опит като лекар или икономист;</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color w:val="000000"/>
          <w:sz w:val="24"/>
          <w:szCs w:val="24"/>
        </w:rPr>
        <w:t>6.</w:t>
      </w:r>
      <w:r w:rsidRPr="00933997">
        <w:rPr>
          <w:rFonts w:ascii="Times New Roman" w:hAnsi="Times New Roman" w:cs="Times New Roman"/>
          <w:sz w:val="24"/>
          <w:szCs w:val="24"/>
        </w:rPr>
        <w:t xml:space="preserve">Медицинско удостоверение – общо здравословно състояние, оригинал; </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7.Удостоверение от „Център за психично здраве - Русе“ ЕООД, оригинал;</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8.Копия от други документи, удостоверяващи изпълнението на изискванията за заемане на длъжността.</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9.Декларация, че са изпълнени изискванията по т. II., 4-13.</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10.Концепция за развитието на „Специализирана болница за активно лечение за пневмо-фтизиатрични заболявания д-р Димитър Граматиков – Русе” ЕООД за тригодишен период, в обем до 5 страници (формат А4, шрифт Times</w:t>
      </w:r>
      <w:r w:rsidRPr="00933997">
        <w:rPr>
          <w:rFonts w:ascii="Times New Roman" w:hAnsi="Times New Roman" w:cs="Times New Roman"/>
          <w:sz w:val="24"/>
          <w:szCs w:val="24"/>
          <w:lang w:val="ru-RU"/>
        </w:rPr>
        <w:t xml:space="preserve"> </w:t>
      </w:r>
      <w:r w:rsidRPr="00933997">
        <w:rPr>
          <w:rFonts w:ascii="Times New Roman" w:hAnsi="Times New Roman" w:cs="Times New Roman"/>
          <w:sz w:val="24"/>
          <w:szCs w:val="24"/>
        </w:rPr>
        <w:t>New</w:t>
      </w:r>
      <w:r w:rsidRPr="00933997">
        <w:rPr>
          <w:rFonts w:ascii="Times New Roman" w:hAnsi="Times New Roman" w:cs="Times New Roman"/>
          <w:sz w:val="24"/>
          <w:szCs w:val="24"/>
          <w:lang w:val="ru-RU"/>
        </w:rPr>
        <w:t xml:space="preserve"> </w:t>
      </w:r>
      <w:r w:rsidRPr="00933997">
        <w:rPr>
          <w:rFonts w:ascii="Times New Roman" w:hAnsi="Times New Roman" w:cs="Times New Roman"/>
          <w:sz w:val="24"/>
          <w:szCs w:val="24"/>
        </w:rPr>
        <w:t>Roman</w:t>
      </w:r>
      <w:r w:rsidRPr="00933997">
        <w:rPr>
          <w:rFonts w:ascii="Times New Roman" w:hAnsi="Times New Roman" w:cs="Times New Roman"/>
          <w:sz w:val="24"/>
          <w:szCs w:val="24"/>
          <w:lang w:val="ru-RU"/>
        </w:rPr>
        <w:t xml:space="preserve"> – </w:t>
      </w:r>
      <w:r w:rsidRPr="00933997">
        <w:rPr>
          <w:rFonts w:ascii="Times New Roman" w:hAnsi="Times New Roman" w:cs="Times New Roman"/>
          <w:sz w:val="24"/>
          <w:szCs w:val="24"/>
        </w:rPr>
        <w:t>размер 12) и да съдържа най-малко следното съдържание:</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-анализ и оценка на състоянието и дейността на „Специализирана болница за активно лечение за пневмо-фтизиатрични заболявания д-р Димитър Граматиков – Русе”  ЕООД;</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-тенденции и възможности за развитие на „Специализирана болница за активно лечение за пневмо-фтизиатрични заболявания д-р Димитър Граматиков – Русе”   ЕООД;</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-определяне на целите, приоритетните области, очакваните резултати в управлението, финансирането, структурата и организацията на дейността на „Специализирана болница за активно лечение за пневмо-фтизиатрични заболявания д-р Димитър Граматиков – Русе” ЕООД;</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-приложимост и етапи за реализацията на концепцията.</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 xml:space="preserve"> Заявленията за участие в конкурса, заедно с необходимите документи по т. III. 2-9 се подават в запечатан непрозрачен плик </w:t>
      </w:r>
      <w:r w:rsidRPr="00933997">
        <w:rPr>
          <w:rFonts w:ascii="Times New Roman" w:hAnsi="Times New Roman" w:cs="Times New Roman"/>
          <w:sz w:val="24"/>
          <w:szCs w:val="24"/>
          <w:lang w:val="ru-RU"/>
        </w:rPr>
        <w:t>(</w:t>
      </w:r>
      <w:r w:rsidRPr="00933997">
        <w:rPr>
          <w:rFonts w:ascii="Times New Roman" w:hAnsi="Times New Roman" w:cs="Times New Roman"/>
          <w:sz w:val="24"/>
          <w:szCs w:val="24"/>
        </w:rPr>
        <w:t>Плик №1</w:t>
      </w:r>
      <w:r w:rsidRPr="00933997">
        <w:rPr>
          <w:rFonts w:ascii="Times New Roman" w:hAnsi="Times New Roman" w:cs="Times New Roman"/>
          <w:sz w:val="24"/>
          <w:szCs w:val="24"/>
          <w:lang w:val="ru-RU"/>
        </w:rPr>
        <w:t>)</w:t>
      </w:r>
      <w:r w:rsidRPr="00933997">
        <w:rPr>
          <w:rFonts w:ascii="Times New Roman" w:hAnsi="Times New Roman" w:cs="Times New Roman"/>
          <w:sz w:val="24"/>
          <w:szCs w:val="24"/>
        </w:rPr>
        <w:t>.</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lastRenderedPageBreak/>
        <w:t xml:space="preserve">Концепцията се представя в отделен запечатан непрозрачен плик </w:t>
      </w:r>
      <w:r w:rsidRPr="00933997">
        <w:rPr>
          <w:rFonts w:ascii="Times New Roman" w:hAnsi="Times New Roman" w:cs="Times New Roman"/>
          <w:sz w:val="24"/>
          <w:szCs w:val="24"/>
          <w:lang w:val="ru-RU"/>
        </w:rPr>
        <w:t>(</w:t>
      </w:r>
      <w:r w:rsidRPr="00933997">
        <w:rPr>
          <w:rFonts w:ascii="Times New Roman" w:hAnsi="Times New Roman" w:cs="Times New Roman"/>
          <w:sz w:val="24"/>
          <w:szCs w:val="24"/>
        </w:rPr>
        <w:t>Плик №2</w:t>
      </w:r>
      <w:r w:rsidRPr="00933997">
        <w:rPr>
          <w:rFonts w:ascii="Times New Roman" w:hAnsi="Times New Roman" w:cs="Times New Roman"/>
          <w:sz w:val="24"/>
          <w:szCs w:val="24"/>
          <w:lang w:val="ru-RU"/>
        </w:rPr>
        <w:t>)</w:t>
      </w:r>
      <w:r w:rsidRPr="00933997">
        <w:rPr>
          <w:rFonts w:ascii="Times New Roman" w:hAnsi="Times New Roman" w:cs="Times New Roman"/>
          <w:sz w:val="24"/>
          <w:szCs w:val="24"/>
        </w:rPr>
        <w:t xml:space="preserve">. </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Плик №1 и Плик №2 се поставят в един общ запечатан плик, а заявленията се завеждат в специален регистър по реда на тяхното постъпване.</w:t>
      </w:r>
    </w:p>
    <w:p w:rsidR="00933997" w:rsidRPr="00933997" w:rsidRDefault="00933997" w:rsidP="00933997">
      <w:pPr>
        <w:jc w:val="both"/>
        <w:rPr>
          <w:rFonts w:ascii="Times New Roman" w:eastAsia="Calibri" w:hAnsi="Times New Roman" w:cs="Times New Roman"/>
          <w:sz w:val="24"/>
          <w:szCs w:val="24"/>
        </w:rPr>
      </w:pPr>
      <w:r w:rsidRPr="00933997">
        <w:rPr>
          <w:rFonts w:ascii="Times New Roman" w:hAnsi="Times New Roman" w:cs="Times New Roman"/>
          <w:sz w:val="24"/>
          <w:szCs w:val="24"/>
        </w:rPr>
        <w:t>За всяко подадено заявление се издава удостоверение, в което се посочват името на подателя, датата и часа на приемането му.</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b/>
          <w:sz w:val="24"/>
          <w:szCs w:val="24"/>
        </w:rPr>
        <w:t xml:space="preserve">IV. </w:t>
      </w:r>
      <w:r w:rsidRPr="00933997">
        <w:rPr>
          <w:rFonts w:ascii="Times New Roman" w:hAnsi="Times New Roman" w:cs="Times New Roman"/>
          <w:sz w:val="24"/>
          <w:szCs w:val="24"/>
        </w:rPr>
        <w:t>Правила за провеждане на конкурса и работа на комисията:</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 xml:space="preserve">Заседанията на комисията са редовни, ако присъства председателят, респективно заместник-председателят и една втора от състава ѝ. При отсъствие на председателя, заседанията се водят от заместник-председателя. Решенията на комисията се вземат с мнозинство от броя на присъстващите членове. За заседанията на комисията се води протокол, в който се съдържат взетите решения и който се подписва от всички присъстващи на заседанието членове. Преди започване на работа членовете на комисията подписват декларация за предотвратяване на конфликт на интереси и защита на данните на физическите лица-кандидати. Ако член на комисията установи, че изискванията на декларацията не могат да бъдат изпълнени по отношение на някой от кандидатите, той посочва това в декларацията си, изключва се от процедурата и се замества от резервния член. </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Комисията провежда конкурса на два етапа:</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ПЪРВИ ЕТАП – проверка на съответствието на представените документи с предварително обявените изисквания.</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В обявените ден и час за проверка на съответствието на представените документи, членовете на комисията се събират на заседание за разглеждане на представените документи.</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Комисията разглежда документите, представени в Плик №1 за съответствие с изискванията по т. II</w:t>
      </w:r>
      <w:r w:rsidRPr="00933997">
        <w:rPr>
          <w:rFonts w:ascii="Times New Roman" w:hAnsi="Times New Roman" w:cs="Times New Roman"/>
          <w:sz w:val="24"/>
          <w:szCs w:val="24"/>
          <w:lang w:val="ru-RU"/>
        </w:rPr>
        <w:t xml:space="preserve">, </w:t>
      </w:r>
      <w:r w:rsidRPr="00933997">
        <w:rPr>
          <w:rFonts w:ascii="Times New Roman" w:hAnsi="Times New Roman" w:cs="Times New Roman"/>
          <w:sz w:val="24"/>
          <w:szCs w:val="24"/>
        </w:rPr>
        <w:t>като проверява за наличието на всички изискуеми документи по т. III</w:t>
      </w:r>
      <w:r w:rsidRPr="00933997">
        <w:rPr>
          <w:rFonts w:ascii="Times New Roman" w:hAnsi="Times New Roman" w:cs="Times New Roman"/>
          <w:sz w:val="24"/>
          <w:szCs w:val="24"/>
          <w:lang w:val="ru-RU"/>
        </w:rPr>
        <w:t xml:space="preserve">. </w:t>
      </w:r>
      <w:r w:rsidRPr="00933997">
        <w:rPr>
          <w:rFonts w:ascii="Times New Roman" w:hAnsi="Times New Roman" w:cs="Times New Roman"/>
          <w:sz w:val="24"/>
          <w:szCs w:val="24"/>
        </w:rPr>
        <w:t>След установяване на съответствие на представените документи с предварително обявените изисквания, комисията проверява Концепцията, представена в Плик №2 по отношение на съответствието й с минимално изискуемото съдържание по т. III.</w:t>
      </w:r>
      <w:r w:rsidRPr="00933997">
        <w:rPr>
          <w:rFonts w:ascii="Times New Roman" w:hAnsi="Times New Roman" w:cs="Times New Roman"/>
          <w:sz w:val="24"/>
          <w:szCs w:val="24"/>
          <w:lang w:val="ru-RU"/>
        </w:rPr>
        <w:t>10.</w:t>
      </w:r>
    </w:p>
    <w:p w:rsidR="00933997" w:rsidRPr="00933997" w:rsidRDefault="00933997" w:rsidP="00933997">
      <w:pPr>
        <w:jc w:val="both"/>
        <w:textAlignment w:val="center"/>
        <w:rPr>
          <w:rFonts w:ascii="Times New Roman" w:hAnsi="Times New Roman" w:cs="Times New Roman"/>
          <w:sz w:val="24"/>
          <w:szCs w:val="24"/>
          <w:lang w:val="ru-RU"/>
        </w:rPr>
      </w:pPr>
      <w:r w:rsidRPr="00933997">
        <w:rPr>
          <w:rFonts w:ascii="Times New Roman" w:hAnsi="Times New Roman" w:cs="Times New Roman"/>
          <w:sz w:val="24"/>
          <w:szCs w:val="24"/>
        </w:rPr>
        <w:t>Комисията не допуска до участие в конкурса кандидати, за които не са изпълнени изискванията по т. II или не са представили някой от документите по т. III</w:t>
      </w:r>
      <w:r w:rsidRPr="00933997">
        <w:rPr>
          <w:rFonts w:ascii="Times New Roman" w:hAnsi="Times New Roman" w:cs="Times New Roman"/>
          <w:sz w:val="24"/>
          <w:szCs w:val="24"/>
          <w:lang w:val="ru-RU"/>
        </w:rPr>
        <w:t>.</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Комисията изготвя списък на допуснатите кандидати.</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Комисията уведомява кандидатите за резултатите от проверката на съответствието на представените документи с предварително обявените изисквания на електронната поща (имейл адрес), посочена в заявлението по т.</w:t>
      </w:r>
      <w:r w:rsidRPr="00933997">
        <w:rPr>
          <w:rFonts w:ascii="Times New Roman" w:hAnsi="Times New Roman" w:cs="Times New Roman"/>
        </w:rPr>
        <w:t xml:space="preserve"> </w:t>
      </w:r>
      <w:r w:rsidRPr="00933997">
        <w:rPr>
          <w:rFonts w:ascii="Times New Roman" w:hAnsi="Times New Roman" w:cs="Times New Roman"/>
          <w:sz w:val="24"/>
          <w:szCs w:val="24"/>
        </w:rPr>
        <w:t>III.1.</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 xml:space="preserve">ВТОРИ ЕТАП – представяне от кандидатите на Концепция за развитието и дейността на лечебното заведение за тригодишен период и събеседване. </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lastRenderedPageBreak/>
        <w:t>Комисията провежда събеседване с всеки от допуснатите кандидати по отделно, по реда на постъпване на заявленията, на което кандидатите следва да изложат в подробен вид, представените от тях концепции, включително като отговарят на въпроси на членовете на Комисията по тяхното съдържание.</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Комисията оценява представените от участниците Концепции по следните показатели:</w:t>
      </w:r>
    </w:p>
    <w:p w:rsidR="00933997" w:rsidRPr="00933997" w:rsidRDefault="00933997" w:rsidP="00933997">
      <w:pPr>
        <w:tabs>
          <w:tab w:val="left" w:pos="993"/>
        </w:tabs>
        <w:jc w:val="both"/>
        <w:textAlignment w:val="center"/>
        <w:rPr>
          <w:rFonts w:ascii="Times New Roman" w:hAnsi="Times New Roman" w:cs="Times New Roman"/>
          <w:sz w:val="24"/>
          <w:szCs w:val="24"/>
        </w:rPr>
      </w:pPr>
      <w:r w:rsidRPr="00933997">
        <w:rPr>
          <w:rFonts w:ascii="Times New Roman" w:hAnsi="Times New Roman" w:cs="Times New Roman"/>
          <w:sz w:val="24"/>
          <w:szCs w:val="24"/>
        </w:rPr>
        <w:t>1.Умение на кандидата да анализира дейността на дружеството;</w:t>
      </w:r>
    </w:p>
    <w:p w:rsidR="00933997" w:rsidRPr="00933997" w:rsidRDefault="00933997" w:rsidP="00933997">
      <w:pPr>
        <w:tabs>
          <w:tab w:val="left" w:pos="993"/>
        </w:tabs>
        <w:jc w:val="both"/>
        <w:textAlignment w:val="center"/>
        <w:rPr>
          <w:rFonts w:ascii="Times New Roman" w:hAnsi="Times New Roman" w:cs="Times New Roman"/>
          <w:sz w:val="24"/>
          <w:szCs w:val="24"/>
        </w:rPr>
      </w:pPr>
      <w:r w:rsidRPr="00933997">
        <w:rPr>
          <w:rFonts w:ascii="Times New Roman" w:hAnsi="Times New Roman" w:cs="Times New Roman"/>
          <w:sz w:val="24"/>
          <w:szCs w:val="24"/>
        </w:rPr>
        <w:t>2.Познаване на тенденциите в областта на дейностите, извършвани от  „Специализирана болница за активно лечение за пневмо-фтизиатрични заболявания д-р Димитър Граматиков – Русе”;</w:t>
      </w:r>
    </w:p>
    <w:p w:rsidR="00933997" w:rsidRPr="00933997" w:rsidRDefault="00933997" w:rsidP="00933997">
      <w:pPr>
        <w:tabs>
          <w:tab w:val="left" w:pos="993"/>
        </w:tabs>
        <w:jc w:val="both"/>
        <w:textAlignment w:val="center"/>
        <w:rPr>
          <w:rFonts w:ascii="Times New Roman" w:hAnsi="Times New Roman" w:cs="Times New Roman"/>
          <w:sz w:val="24"/>
          <w:szCs w:val="24"/>
        </w:rPr>
      </w:pPr>
      <w:r w:rsidRPr="00933997">
        <w:rPr>
          <w:rFonts w:ascii="Times New Roman" w:hAnsi="Times New Roman" w:cs="Times New Roman"/>
          <w:sz w:val="24"/>
          <w:szCs w:val="24"/>
        </w:rPr>
        <w:t>3.Умение на кандидата за поставяне на адекватни краткосрочни и дългосрочни цели и приоритети;</w:t>
      </w:r>
    </w:p>
    <w:p w:rsidR="00933997" w:rsidRPr="00933997" w:rsidRDefault="00933997" w:rsidP="00933997">
      <w:pPr>
        <w:tabs>
          <w:tab w:val="left" w:pos="993"/>
        </w:tabs>
        <w:jc w:val="both"/>
        <w:textAlignment w:val="center"/>
        <w:rPr>
          <w:rFonts w:ascii="Times New Roman" w:hAnsi="Times New Roman" w:cs="Times New Roman"/>
          <w:sz w:val="24"/>
          <w:szCs w:val="24"/>
        </w:rPr>
      </w:pPr>
      <w:r w:rsidRPr="00933997">
        <w:rPr>
          <w:rFonts w:ascii="Times New Roman" w:hAnsi="Times New Roman" w:cs="Times New Roman"/>
          <w:sz w:val="24"/>
          <w:szCs w:val="24"/>
        </w:rPr>
        <w:t>4.Умение на кандидата да планира и управлява промени в дейността на дружеството.</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След представяне на Концепцията от кандидата, Комисията пристъпва към провеждане на събеседване с кандидата за установяване на компетенциите и качествата му по следните показатели:</w:t>
      </w:r>
    </w:p>
    <w:p w:rsidR="00933997" w:rsidRPr="00933997" w:rsidRDefault="00933997" w:rsidP="00933997">
      <w:pPr>
        <w:tabs>
          <w:tab w:val="left" w:pos="993"/>
        </w:tabs>
        <w:jc w:val="both"/>
        <w:textAlignment w:val="center"/>
        <w:rPr>
          <w:rFonts w:ascii="Times New Roman" w:hAnsi="Times New Roman" w:cs="Times New Roman"/>
        </w:rPr>
      </w:pPr>
      <w:r w:rsidRPr="00933997">
        <w:rPr>
          <w:rFonts w:ascii="Times New Roman" w:hAnsi="Times New Roman" w:cs="Times New Roman"/>
          <w:sz w:val="24"/>
          <w:szCs w:val="24"/>
        </w:rPr>
        <w:t>1.Степен на познаване на нормативната уредба;</w:t>
      </w:r>
      <w:r w:rsidRPr="00933997">
        <w:rPr>
          <w:rFonts w:ascii="Times New Roman" w:hAnsi="Times New Roman" w:cs="Times New Roman"/>
        </w:rPr>
        <w:t xml:space="preserve"> </w:t>
      </w:r>
    </w:p>
    <w:p w:rsidR="00933997" w:rsidRPr="00933997" w:rsidRDefault="00933997" w:rsidP="00933997">
      <w:pPr>
        <w:tabs>
          <w:tab w:val="left" w:pos="993"/>
        </w:tabs>
        <w:jc w:val="both"/>
        <w:textAlignment w:val="center"/>
        <w:rPr>
          <w:rFonts w:ascii="Times New Roman" w:hAnsi="Times New Roman" w:cs="Times New Roman"/>
          <w:sz w:val="24"/>
          <w:szCs w:val="24"/>
        </w:rPr>
      </w:pPr>
      <w:r w:rsidRPr="00933997">
        <w:rPr>
          <w:rFonts w:ascii="Times New Roman" w:hAnsi="Times New Roman" w:cs="Times New Roman"/>
          <w:sz w:val="24"/>
          <w:szCs w:val="24"/>
        </w:rPr>
        <w:t>2.Способност да се планират и взимат управленски решения;</w:t>
      </w:r>
    </w:p>
    <w:p w:rsidR="00933997" w:rsidRPr="00933997" w:rsidRDefault="00933997" w:rsidP="00933997">
      <w:pPr>
        <w:tabs>
          <w:tab w:val="left" w:pos="993"/>
        </w:tabs>
        <w:jc w:val="both"/>
        <w:textAlignment w:val="center"/>
        <w:rPr>
          <w:rFonts w:ascii="Times New Roman" w:hAnsi="Times New Roman" w:cs="Times New Roman"/>
        </w:rPr>
      </w:pPr>
      <w:r w:rsidRPr="00933997">
        <w:rPr>
          <w:rFonts w:ascii="Times New Roman" w:hAnsi="Times New Roman" w:cs="Times New Roman"/>
          <w:sz w:val="24"/>
          <w:szCs w:val="24"/>
        </w:rPr>
        <w:t>3.Административни умения, професионални и делови качества;</w:t>
      </w:r>
      <w:r w:rsidRPr="00933997">
        <w:rPr>
          <w:rFonts w:ascii="Times New Roman" w:hAnsi="Times New Roman" w:cs="Times New Roman"/>
        </w:rPr>
        <w:t xml:space="preserve"> </w:t>
      </w:r>
    </w:p>
    <w:p w:rsidR="00933997" w:rsidRPr="00933997" w:rsidRDefault="00933997" w:rsidP="00933997">
      <w:pPr>
        <w:tabs>
          <w:tab w:val="left" w:pos="993"/>
        </w:tabs>
        <w:jc w:val="both"/>
        <w:textAlignment w:val="center"/>
        <w:rPr>
          <w:rFonts w:ascii="Times New Roman" w:hAnsi="Times New Roman" w:cs="Times New Roman"/>
          <w:sz w:val="24"/>
          <w:szCs w:val="24"/>
        </w:rPr>
      </w:pPr>
      <w:r w:rsidRPr="00933997">
        <w:rPr>
          <w:rFonts w:ascii="Times New Roman" w:hAnsi="Times New Roman" w:cs="Times New Roman"/>
          <w:sz w:val="24"/>
          <w:szCs w:val="24"/>
        </w:rPr>
        <w:t>4.Комуникативни и организационни способности;</w:t>
      </w:r>
    </w:p>
    <w:p w:rsidR="00933997" w:rsidRPr="00933997" w:rsidRDefault="00933997" w:rsidP="00933997">
      <w:pPr>
        <w:tabs>
          <w:tab w:val="left" w:pos="993"/>
        </w:tabs>
        <w:jc w:val="both"/>
        <w:textAlignment w:val="center"/>
        <w:rPr>
          <w:rFonts w:ascii="Times New Roman" w:hAnsi="Times New Roman" w:cs="Times New Roman"/>
          <w:sz w:val="24"/>
          <w:szCs w:val="24"/>
        </w:rPr>
      </w:pPr>
      <w:r w:rsidRPr="00933997">
        <w:rPr>
          <w:rFonts w:ascii="Times New Roman" w:hAnsi="Times New Roman" w:cs="Times New Roman"/>
          <w:sz w:val="24"/>
          <w:szCs w:val="24"/>
        </w:rPr>
        <w:t>5.Способност за обективни преценки и представяне на адекватно разрешение на конкретен проблем;</w:t>
      </w:r>
    </w:p>
    <w:p w:rsidR="00933997" w:rsidRPr="00933997" w:rsidRDefault="00933997" w:rsidP="00933997">
      <w:pPr>
        <w:tabs>
          <w:tab w:val="left" w:pos="993"/>
        </w:tabs>
        <w:jc w:val="both"/>
        <w:textAlignment w:val="center"/>
        <w:rPr>
          <w:rFonts w:ascii="Times New Roman" w:hAnsi="Times New Roman" w:cs="Times New Roman"/>
          <w:sz w:val="24"/>
          <w:szCs w:val="24"/>
        </w:rPr>
      </w:pPr>
      <w:r w:rsidRPr="00933997">
        <w:rPr>
          <w:rFonts w:ascii="Times New Roman" w:hAnsi="Times New Roman" w:cs="Times New Roman"/>
          <w:sz w:val="24"/>
          <w:szCs w:val="24"/>
        </w:rPr>
        <w:t>6.Ориентация към резултати и умение за определяне на текущи приоритети.</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Всеки член на комисията самостоятелно оценява всеки от кандидатите по посочените показатели с оценка от 1 до 5, като максималната оценка е „5“ по петобалната система. Окончателната оценка на всеки кандидат се формира като сборът от оценките на всички членове на комисията се разделя на броя на членовете на комисията, взели участие в оценяването, при точност на оценката 0,25.</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Комисията класира участниците в низходящ ред като на първо място се класира кандидатът, получил най-висок брой точки.</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В тридневен срок от провеждането на конкурса, комисията изготвя протокол с класираните кандидати и го предлага за одобрение от Общински съвет, който го утвърждава на първото, след провеждането на конкурса заседание, но не по-късно от двумесечен срок от получаване решението на комисията.</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lastRenderedPageBreak/>
        <w:t xml:space="preserve">В десетдневен срок от представяне на протокола пред Общинския съвет, комисията уведомява кандидатите за получените от тях оценки. </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 xml:space="preserve">Когато двама или повече от кандидатите са получили най-високи и равни оценки, комисията изготвя и предлага за одобрение от Общинския съвет извършеното класиране, като окончателния избор се извършва след допълнително събеседване с кандидатите, получили най-високи и равни оценки. Събеседването се провежда от тричленна комисия, определена от Общински съвет, която е различна от комисията за организиране и провеждане на конкурса. В тридневен срок от провеждане на допълнителното събеседване тричленната комисия изготвя протокол, в който описва резултатите от събеседването и предлага за одобрение от Общински съвет решение за определяне на кандидата, спечелил конкурса. </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b/>
          <w:sz w:val="24"/>
          <w:szCs w:val="24"/>
        </w:rPr>
        <w:t>V.</w:t>
      </w:r>
      <w:r w:rsidRPr="00933997">
        <w:rPr>
          <w:rFonts w:ascii="Times New Roman" w:hAnsi="Times New Roman" w:cs="Times New Roman"/>
          <w:sz w:val="24"/>
          <w:szCs w:val="24"/>
        </w:rPr>
        <w:t xml:space="preserve"> Място и срок за подаване на документите.</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Документите за участие се представят в срок до 10 (десет) дни  от публикуването на обявлението за конкурса на адрес: гр. Русе, пл. „Свобода“ №6, Община Русе, ІІ етаж, стая 204, отдел „Човешки ресурси “.</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b/>
          <w:sz w:val="24"/>
          <w:szCs w:val="24"/>
        </w:rPr>
        <w:t>VI.</w:t>
      </w:r>
      <w:r w:rsidRPr="00933997">
        <w:rPr>
          <w:rFonts w:ascii="Times New Roman" w:hAnsi="Times New Roman" w:cs="Times New Roman"/>
        </w:rPr>
        <w:t xml:space="preserve"> </w:t>
      </w:r>
      <w:r w:rsidRPr="00933997">
        <w:rPr>
          <w:rFonts w:ascii="Times New Roman" w:hAnsi="Times New Roman" w:cs="Times New Roman"/>
          <w:sz w:val="24"/>
          <w:szCs w:val="24"/>
        </w:rPr>
        <w:t>Място и срок за получаване на информация.</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Информация относно структурата, бюджета, числеността и щатното разписание на персонала, баланс и отчет за приходите и разходите за предходната финансова година, баланс и отчет за приходите и разходите за изтеклите тримесечия на текущата финансова година се предоставя в срока, определен в т. V., в стая 609, VI етаж, Община Русе, пл. „Свобода“ №6, гр. Русе. Телефон за контакти: 082/881 632 и 082/881 607.</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b/>
          <w:sz w:val="24"/>
          <w:szCs w:val="24"/>
        </w:rPr>
        <w:t>VII.</w:t>
      </w:r>
      <w:r w:rsidRPr="00933997">
        <w:rPr>
          <w:rFonts w:ascii="Times New Roman" w:hAnsi="Times New Roman" w:cs="Times New Roman"/>
          <w:sz w:val="24"/>
          <w:szCs w:val="24"/>
        </w:rPr>
        <w:t xml:space="preserve"> Място, дата и час на провеждане на конкурса.</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Конкурсът ще се проведе в сградата на Община Русе – заседателната зала,</w:t>
      </w:r>
      <w:r w:rsidRPr="00933997">
        <w:rPr>
          <w:rFonts w:ascii="Times New Roman" w:hAnsi="Times New Roman" w:cs="Times New Roman"/>
        </w:rPr>
        <w:t xml:space="preserve"> </w:t>
      </w:r>
      <w:r w:rsidRPr="00933997">
        <w:rPr>
          <w:rFonts w:ascii="Times New Roman" w:hAnsi="Times New Roman" w:cs="Times New Roman"/>
          <w:sz w:val="24"/>
          <w:szCs w:val="24"/>
        </w:rPr>
        <w:t>III етаж, в следния ред:</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 xml:space="preserve">На </w:t>
      </w:r>
      <w:r w:rsidRPr="00933997">
        <w:rPr>
          <w:rFonts w:ascii="Times New Roman" w:hAnsi="Times New Roman" w:cs="Times New Roman"/>
          <w:b/>
          <w:sz w:val="24"/>
          <w:szCs w:val="24"/>
        </w:rPr>
        <w:t>24.06.2025 г.</w:t>
      </w:r>
      <w:r w:rsidRPr="00933997">
        <w:rPr>
          <w:rFonts w:ascii="Times New Roman" w:hAnsi="Times New Roman" w:cs="Times New Roman"/>
          <w:sz w:val="24"/>
          <w:szCs w:val="24"/>
        </w:rPr>
        <w:t xml:space="preserve"> от 9,30 часа – проверка на съответствието на представените документи.</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 xml:space="preserve">На </w:t>
      </w:r>
      <w:r w:rsidRPr="00933997">
        <w:rPr>
          <w:rFonts w:ascii="Times New Roman" w:hAnsi="Times New Roman" w:cs="Times New Roman"/>
          <w:b/>
          <w:sz w:val="24"/>
          <w:szCs w:val="24"/>
        </w:rPr>
        <w:t>25.06.2025 г.</w:t>
      </w:r>
      <w:r w:rsidRPr="00933997">
        <w:rPr>
          <w:rFonts w:ascii="Times New Roman" w:hAnsi="Times New Roman" w:cs="Times New Roman"/>
          <w:sz w:val="24"/>
          <w:szCs w:val="24"/>
        </w:rPr>
        <w:t xml:space="preserve"> от 9,30 часа – представяне на Концепция за развитието на „Специализирана болница за активно лечение за пневмо-фтизиатрични заболявания д-р Димитър Граматиков – Русе” ЕООД</w:t>
      </w:r>
      <w:r w:rsidRPr="00933997">
        <w:rPr>
          <w:rFonts w:ascii="Times New Roman" w:eastAsia="Calibri" w:hAnsi="Times New Roman" w:cs="Times New Roman"/>
          <w:sz w:val="24"/>
        </w:rPr>
        <w:t xml:space="preserve"> и събеседване с кандидатите.</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b/>
          <w:sz w:val="24"/>
          <w:szCs w:val="24"/>
        </w:rPr>
        <w:t xml:space="preserve">VIII. </w:t>
      </w:r>
      <w:r w:rsidRPr="00933997">
        <w:rPr>
          <w:rFonts w:ascii="Times New Roman" w:hAnsi="Times New Roman" w:cs="Times New Roman"/>
          <w:sz w:val="24"/>
          <w:szCs w:val="24"/>
        </w:rPr>
        <w:t xml:space="preserve">Избира комисия за организиране и провеждане на конкурса в състав, както следва: </w:t>
      </w:r>
    </w:p>
    <w:p w:rsidR="00933997" w:rsidRPr="00933997" w:rsidRDefault="00933997" w:rsidP="00933997">
      <w:pPr>
        <w:jc w:val="both"/>
        <w:textAlignment w:val="center"/>
        <w:rPr>
          <w:rFonts w:ascii="Times New Roman" w:hAnsi="Times New Roman" w:cs="Times New Roman"/>
          <w:sz w:val="24"/>
          <w:szCs w:val="24"/>
        </w:rPr>
      </w:pPr>
      <w:r w:rsidRPr="00933997">
        <w:rPr>
          <w:rFonts w:ascii="Times New Roman" w:hAnsi="Times New Roman" w:cs="Times New Roman"/>
          <w:sz w:val="24"/>
          <w:szCs w:val="24"/>
        </w:rPr>
        <w:t xml:space="preserve">Председател: </w:t>
      </w:r>
      <w:r w:rsidRPr="00933997">
        <w:rPr>
          <w:rFonts w:ascii="Times New Roman" w:hAnsi="Times New Roman" w:cs="Times New Roman"/>
          <w:sz w:val="24"/>
          <w:szCs w:val="24"/>
        </w:rPr>
        <w:tab/>
        <w:t xml:space="preserve">        Златомира Стефанова</w:t>
      </w:r>
      <w:r w:rsidRPr="00933997">
        <w:rPr>
          <w:rFonts w:ascii="Times New Roman" w:hAnsi="Times New Roman" w:cs="Times New Roman"/>
          <w:sz w:val="24"/>
          <w:szCs w:val="24"/>
        </w:rPr>
        <w:tab/>
        <w:t xml:space="preserve"> – заместник-кмет МППИС </w:t>
      </w:r>
    </w:p>
    <w:p w:rsidR="00933997" w:rsidRPr="00933997" w:rsidRDefault="00933997" w:rsidP="00933997">
      <w:pPr>
        <w:jc w:val="both"/>
        <w:textAlignment w:val="center"/>
        <w:rPr>
          <w:rFonts w:ascii="Times New Roman" w:hAnsi="Times New Roman" w:cs="Times New Roman"/>
          <w:b/>
          <w:sz w:val="24"/>
          <w:szCs w:val="24"/>
        </w:rPr>
      </w:pPr>
      <w:r w:rsidRPr="00933997">
        <w:rPr>
          <w:rFonts w:ascii="Times New Roman" w:hAnsi="Times New Roman" w:cs="Times New Roman"/>
          <w:sz w:val="24"/>
          <w:szCs w:val="24"/>
        </w:rPr>
        <w:t>Заместник-председател:  Ивайло Кадишев</w:t>
      </w:r>
      <w:r w:rsidRPr="00933997">
        <w:rPr>
          <w:rFonts w:ascii="Times New Roman" w:hAnsi="Times New Roman" w:cs="Times New Roman"/>
          <w:sz w:val="24"/>
          <w:szCs w:val="24"/>
        </w:rPr>
        <w:tab/>
        <w:t xml:space="preserve"> – директор дирекция ИИМСП</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Членове:</w:t>
      </w:r>
      <w:r w:rsidRPr="00933997">
        <w:rPr>
          <w:rFonts w:ascii="Times New Roman" w:hAnsi="Times New Roman" w:cs="Times New Roman"/>
          <w:sz w:val="24"/>
          <w:szCs w:val="24"/>
        </w:rPr>
        <w:tab/>
        <w:t xml:space="preserve">1.  Деница Иванова </w:t>
      </w:r>
      <w:r w:rsidRPr="00933997">
        <w:rPr>
          <w:rFonts w:ascii="Times New Roman" w:hAnsi="Times New Roman" w:cs="Times New Roman"/>
          <w:sz w:val="24"/>
          <w:szCs w:val="24"/>
        </w:rPr>
        <w:tab/>
        <w:t xml:space="preserve"> – общински съветник</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sz w:val="24"/>
          <w:szCs w:val="24"/>
        </w:rPr>
        <w:tab/>
      </w:r>
      <w:r w:rsidRPr="00933997">
        <w:rPr>
          <w:rFonts w:ascii="Times New Roman" w:hAnsi="Times New Roman" w:cs="Times New Roman"/>
          <w:sz w:val="24"/>
          <w:szCs w:val="24"/>
        </w:rPr>
        <w:tab/>
        <w:t xml:space="preserve">2.  Анатоли Станев </w:t>
      </w:r>
      <w:r w:rsidRPr="00933997">
        <w:rPr>
          <w:rFonts w:ascii="Times New Roman" w:hAnsi="Times New Roman" w:cs="Times New Roman"/>
          <w:sz w:val="24"/>
          <w:szCs w:val="24"/>
        </w:rPr>
        <w:tab/>
        <w:t xml:space="preserve"> – общински съветник</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sz w:val="24"/>
          <w:szCs w:val="24"/>
        </w:rPr>
        <w:tab/>
      </w:r>
      <w:r w:rsidRPr="00933997">
        <w:rPr>
          <w:rFonts w:ascii="Times New Roman" w:hAnsi="Times New Roman" w:cs="Times New Roman"/>
          <w:sz w:val="24"/>
          <w:szCs w:val="24"/>
        </w:rPr>
        <w:tab/>
        <w:t>3. Милен Боев</w:t>
      </w:r>
      <w:r w:rsidRPr="00933997">
        <w:rPr>
          <w:rFonts w:ascii="Times New Roman" w:hAnsi="Times New Roman" w:cs="Times New Roman"/>
          <w:sz w:val="24"/>
          <w:szCs w:val="24"/>
        </w:rPr>
        <w:tab/>
        <w:t xml:space="preserve"> – общински съветник</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sz w:val="24"/>
          <w:szCs w:val="24"/>
        </w:rPr>
        <w:tab/>
      </w:r>
      <w:r w:rsidRPr="00933997">
        <w:rPr>
          <w:rFonts w:ascii="Times New Roman" w:hAnsi="Times New Roman" w:cs="Times New Roman"/>
          <w:sz w:val="24"/>
          <w:szCs w:val="24"/>
        </w:rPr>
        <w:tab/>
        <w:t>4.Анелия Георгиева</w:t>
      </w:r>
      <w:r w:rsidRPr="00933997">
        <w:rPr>
          <w:rFonts w:ascii="Times New Roman" w:hAnsi="Times New Roman" w:cs="Times New Roman"/>
          <w:sz w:val="24"/>
          <w:szCs w:val="24"/>
        </w:rPr>
        <w:tab/>
        <w:t xml:space="preserve"> – началник-отдел ОбСЗУЕС</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lastRenderedPageBreak/>
        <w:tab/>
      </w:r>
      <w:r w:rsidRPr="00933997">
        <w:rPr>
          <w:rFonts w:ascii="Times New Roman" w:hAnsi="Times New Roman" w:cs="Times New Roman"/>
          <w:sz w:val="24"/>
          <w:szCs w:val="24"/>
        </w:rPr>
        <w:tab/>
      </w:r>
      <w:r w:rsidRPr="00933997">
        <w:rPr>
          <w:rFonts w:ascii="Times New Roman" w:hAnsi="Times New Roman" w:cs="Times New Roman"/>
          <w:sz w:val="24"/>
          <w:szCs w:val="24"/>
        </w:rPr>
        <w:tab/>
        <w:t>5.Гюлвер Даудова</w:t>
      </w:r>
      <w:r w:rsidRPr="00933997">
        <w:rPr>
          <w:rFonts w:ascii="Times New Roman" w:hAnsi="Times New Roman" w:cs="Times New Roman"/>
          <w:sz w:val="24"/>
          <w:szCs w:val="24"/>
        </w:rPr>
        <w:tab/>
        <w:t xml:space="preserve"> – началник-отдел ПНО</w:t>
      </w:r>
    </w:p>
    <w:p w:rsidR="00933997" w:rsidRPr="00933997" w:rsidRDefault="00933997" w:rsidP="00933997">
      <w:pPr>
        <w:rPr>
          <w:rFonts w:ascii="Times New Roman" w:hAnsi="Times New Roman" w:cs="Times New Roman"/>
          <w:sz w:val="24"/>
          <w:szCs w:val="24"/>
        </w:rPr>
      </w:pPr>
      <w:r w:rsidRPr="00933997">
        <w:rPr>
          <w:rFonts w:ascii="Times New Roman" w:hAnsi="Times New Roman" w:cs="Times New Roman"/>
          <w:sz w:val="24"/>
          <w:szCs w:val="24"/>
        </w:rPr>
        <w:t>и технически секретар: Пламена Алексиева – главен експерт в дирекция ИИМСП</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Резервни членове:</w:t>
      </w:r>
      <w:r w:rsidRPr="00933997">
        <w:rPr>
          <w:rFonts w:ascii="Times New Roman" w:hAnsi="Times New Roman" w:cs="Times New Roman"/>
          <w:sz w:val="24"/>
          <w:szCs w:val="24"/>
        </w:rPr>
        <w:tab/>
        <w:t>1.  Орлин Дяков</w:t>
      </w:r>
      <w:r w:rsidRPr="00933997">
        <w:rPr>
          <w:rFonts w:ascii="Times New Roman" w:hAnsi="Times New Roman" w:cs="Times New Roman"/>
          <w:sz w:val="24"/>
          <w:szCs w:val="24"/>
        </w:rPr>
        <w:tab/>
        <w:t xml:space="preserve"> – общински съветник</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sz w:val="24"/>
          <w:szCs w:val="24"/>
        </w:rPr>
        <w:tab/>
      </w:r>
      <w:r w:rsidRPr="00933997">
        <w:rPr>
          <w:rFonts w:ascii="Times New Roman" w:hAnsi="Times New Roman" w:cs="Times New Roman"/>
          <w:sz w:val="24"/>
          <w:szCs w:val="24"/>
        </w:rPr>
        <w:tab/>
      </w:r>
      <w:r w:rsidRPr="00933997">
        <w:rPr>
          <w:rFonts w:ascii="Times New Roman" w:hAnsi="Times New Roman" w:cs="Times New Roman"/>
          <w:sz w:val="24"/>
          <w:szCs w:val="24"/>
        </w:rPr>
        <w:tab/>
        <w:t>2.Елена Тодорова</w:t>
      </w:r>
      <w:r w:rsidRPr="00933997">
        <w:rPr>
          <w:rFonts w:ascii="Times New Roman" w:hAnsi="Times New Roman" w:cs="Times New Roman"/>
          <w:sz w:val="24"/>
          <w:szCs w:val="24"/>
        </w:rPr>
        <w:tab/>
        <w:t xml:space="preserve"> – директор дирекция ПД</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b/>
          <w:sz w:val="24"/>
          <w:szCs w:val="24"/>
        </w:rPr>
        <w:t>IX</w:t>
      </w:r>
      <w:r w:rsidRPr="00933997">
        <w:rPr>
          <w:rFonts w:ascii="Times New Roman" w:hAnsi="Times New Roman" w:cs="Times New Roman"/>
          <w:b/>
          <w:sz w:val="24"/>
          <w:szCs w:val="24"/>
          <w:lang w:val="ru-RU"/>
        </w:rPr>
        <w:t>.</w:t>
      </w:r>
      <w:r w:rsidRPr="00933997">
        <w:rPr>
          <w:rFonts w:ascii="Times New Roman" w:hAnsi="Times New Roman" w:cs="Times New Roman"/>
          <w:sz w:val="24"/>
          <w:szCs w:val="24"/>
          <w:lang w:val="ru-RU"/>
        </w:rPr>
        <w:t xml:space="preserve"> </w:t>
      </w:r>
      <w:r w:rsidRPr="00933997">
        <w:rPr>
          <w:rFonts w:ascii="Times New Roman" w:hAnsi="Times New Roman" w:cs="Times New Roman"/>
          <w:sz w:val="24"/>
          <w:szCs w:val="24"/>
        </w:rPr>
        <w:t>Възлага на Кмета на Община Русе да направи съобщение в два местни вестника за обявяването на конкурса, условията и правилата за провеждането му.</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Точка 4</w:t>
      </w: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b/>
          <w:sz w:val="24"/>
          <w:szCs w:val="24"/>
        </w:rPr>
        <w:t>К.л. 572 Увеличаване капитала на „Център за психично здраве – Русе“</w:t>
      </w: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b/>
          <w:sz w:val="24"/>
          <w:szCs w:val="24"/>
        </w:rPr>
        <w:tab/>
      </w:r>
    </w:p>
    <w:p w:rsidR="00933997" w:rsidRPr="00933997" w:rsidRDefault="00933997" w:rsidP="00933997">
      <w:pPr>
        <w:spacing w:after="0"/>
        <w:jc w:val="both"/>
        <w:rPr>
          <w:rFonts w:ascii="Times New Roman" w:hAnsi="Times New Roman" w:cs="Times New Roman"/>
          <w:b/>
          <w:sz w:val="24"/>
          <w:szCs w:val="24"/>
        </w:rPr>
      </w:pPr>
      <w:r w:rsidRPr="00933997">
        <w:rPr>
          <w:rFonts w:ascii="Times New Roman" w:hAnsi="Times New Roman" w:cs="Times New Roman"/>
          <w:b/>
          <w:sz w:val="24"/>
          <w:szCs w:val="24"/>
        </w:rPr>
        <w:tab/>
        <w:t xml:space="preserve">Акад. Христо Белоев: </w:t>
      </w:r>
      <w:r w:rsidRPr="00933997">
        <w:rPr>
          <w:rFonts w:ascii="Times New Roman" w:hAnsi="Times New Roman" w:cs="Times New Roman"/>
          <w:sz w:val="24"/>
          <w:szCs w:val="24"/>
        </w:rPr>
        <w:t>Г-жа Стефанова</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ab/>
        <w:t xml:space="preserve">Г-жа Златомира Стефанова: </w:t>
      </w:r>
      <w:r w:rsidRPr="00933997">
        <w:rPr>
          <w:rFonts w:ascii="Times New Roman" w:hAnsi="Times New Roman" w:cs="Times New Roman"/>
          <w:sz w:val="24"/>
          <w:szCs w:val="24"/>
        </w:rPr>
        <w:t>Уважаеми общински съветници предложението е свързано от необходимостта от извършване на ремонтни дейности на покрива на диагностично консултативното звено и административно стопанския блок на ЦПЗ Русе ЕООД на бул. Тутракан</w:t>
      </w:r>
      <w:r w:rsidRPr="00933997">
        <w:rPr>
          <w:rFonts w:ascii="Times New Roman" w:hAnsi="Times New Roman" w:cs="Times New Roman"/>
          <w:color w:val="000000"/>
          <w:sz w:val="24"/>
          <w:szCs w:val="24"/>
          <w:shd w:val="clear" w:color="auto" w:fill="FFFFFF"/>
        </w:rPr>
        <w:t xml:space="preserve"> 20. Сградата е включена в капитала на дружеството, подготовката за извършването на ремонта е възложен подробен проект, съгласното който е с обща стойност от ремонтните дейности възлиза на 262 611,54 лв с включено ДДС. Дружеството не разполага с целият си свободен ресурс за извършването на необходимите ремонтни дейности. Управителя на Център за психично здраве Русе ЕООД д-р Матева, предлага общинския съвет да разгледа възможността част от финансирането, финансовите средства необходими за извършването на ремонтните дейности</w:t>
      </w:r>
      <w:r w:rsidRPr="00933997">
        <w:rPr>
          <w:rFonts w:ascii="Times New Roman" w:hAnsi="Times New Roman" w:cs="Times New Roman"/>
          <w:b/>
          <w:sz w:val="24"/>
          <w:szCs w:val="24"/>
        </w:rPr>
        <w:t xml:space="preserve"> </w:t>
      </w:r>
      <w:r w:rsidRPr="00933997">
        <w:rPr>
          <w:rFonts w:ascii="Times New Roman" w:hAnsi="Times New Roman" w:cs="Times New Roman"/>
          <w:color w:val="000000"/>
          <w:sz w:val="24"/>
          <w:szCs w:val="24"/>
          <w:shd w:val="clear" w:color="auto" w:fill="FFFFFF"/>
        </w:rPr>
        <w:t>в размер на 130 000 лв да бъдат предоставени от община Русе и да бъдат реално внесени, като парична вноска в капитала на дружеството. Увеличението на капитала ще доведе до записване на нови дялове от страна на община Русе, като едноличен собственик от капитала на дружеството, което налага и изменение на неговия учредителен акт, д-р Матева е тук в залата ако има някакви въпроси към нея.</w:t>
      </w:r>
    </w:p>
    <w:p w:rsidR="00933997" w:rsidRPr="00933997" w:rsidRDefault="00933997" w:rsidP="00D321A4">
      <w:pPr>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 xml:space="preserve"> Благодаря няма по точката заявки за изказване, няма въпроси гласуваме.</w:t>
      </w:r>
    </w:p>
    <w:p w:rsidR="00933997" w:rsidRPr="00933997" w:rsidRDefault="00933997" w:rsidP="00933997">
      <w:pPr>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46  . С 46 „за“, 0  „против“ и 0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line="240" w:lineRule="auto"/>
        <w:jc w:val="center"/>
        <w:rPr>
          <w:rFonts w:ascii="Times New Roman" w:hAnsi="Times New Roman" w:cs="Times New Roman"/>
          <w:b/>
          <w:sz w:val="32"/>
        </w:rPr>
      </w:pPr>
    </w:p>
    <w:p w:rsidR="00933997" w:rsidRPr="00933997" w:rsidRDefault="00933997" w:rsidP="00933997">
      <w:pPr>
        <w:keepNext/>
        <w:spacing w:after="0" w:line="240" w:lineRule="auto"/>
        <w:jc w:val="center"/>
        <w:outlineLvl w:val="0"/>
        <w:rPr>
          <w:rFonts w:ascii="Times New Roman" w:eastAsia="Times New Roman" w:hAnsi="Times New Roman" w:cs="Times New Roman"/>
          <w:b/>
          <w:kern w:val="0"/>
          <w:sz w:val="32"/>
          <w:szCs w:val="32"/>
          <w:lang w:val="en-US"/>
          <w14:ligatures w14:val="none"/>
        </w:rPr>
      </w:pPr>
      <w:r w:rsidRPr="00933997">
        <w:rPr>
          <w:rFonts w:ascii="Times New Roman" w:eastAsia="Times New Roman" w:hAnsi="Times New Roman" w:cs="Times New Roman"/>
          <w:b/>
          <w:kern w:val="0"/>
          <w:sz w:val="32"/>
          <w:szCs w:val="32"/>
          <w14:ligatures w14:val="none"/>
        </w:rPr>
        <w:t>РЕШЕНИЕ № 575</w:t>
      </w:r>
    </w:p>
    <w:p w:rsidR="00933997" w:rsidRPr="00933997" w:rsidRDefault="00933997" w:rsidP="00933997">
      <w:pPr>
        <w:spacing w:line="240" w:lineRule="auto"/>
        <w:jc w:val="both"/>
        <w:rPr>
          <w:rFonts w:ascii="Times New Roman" w:hAnsi="Times New Roman" w:cs="Times New Roman"/>
          <w:sz w:val="24"/>
          <w:szCs w:val="24"/>
        </w:rPr>
      </w:pP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sz w:val="24"/>
          <w:szCs w:val="24"/>
        </w:rPr>
        <w:t xml:space="preserve"> </w:t>
      </w:r>
      <w:r w:rsidRPr="00933997">
        <w:rPr>
          <w:rFonts w:ascii="Times New Roman" w:hAnsi="Times New Roman" w:cs="Times New Roman"/>
          <w:sz w:val="24"/>
          <w:szCs w:val="24"/>
        </w:rPr>
        <w:tab/>
        <w:t xml:space="preserve">На основание чл. 21, ал. 2, във връзка с чл. 21, ал. 1, т. 8 и т. 23 от ЗМСМА; чл. 51, ал. 2 и ал. 3 от Закона за общинската собственост, чл. 137, ал. 1, т. 1 и т. 4, чл. 147, ал. 2 и чл. </w:t>
      </w:r>
      <w:r w:rsidRPr="00933997">
        <w:rPr>
          <w:rFonts w:ascii="Times New Roman" w:hAnsi="Times New Roman" w:cs="Times New Roman"/>
          <w:sz w:val="24"/>
          <w:szCs w:val="24"/>
        </w:rPr>
        <w:lastRenderedPageBreak/>
        <w:t xml:space="preserve">148, ал. 1, т. 2 от Търговския закон, чл. 2, чл. 8, ал. 1, т. 1 и чл. 10, ал. 1, т. 1 и т. 4 от Наредба №9 </w:t>
      </w:r>
      <w:r w:rsidRPr="00933997">
        <w:rPr>
          <w:rFonts w:ascii="Times New Roman" w:hAnsi="Times New Roman" w:cs="Times New Roman"/>
          <w:bCs/>
          <w:sz w:val="24"/>
          <w:szCs w:val="24"/>
        </w:rPr>
        <w:t>за реда и условията за упражняване правата на Община Русе върху общинската част от капитала на търговските дружества</w:t>
      </w:r>
      <w:r w:rsidRPr="00933997">
        <w:rPr>
          <w:rFonts w:ascii="Times New Roman" w:hAnsi="Times New Roman" w:cs="Times New Roman"/>
          <w:sz w:val="24"/>
          <w:szCs w:val="24"/>
        </w:rPr>
        <w:t xml:space="preserve"> на ОбС-Русе</w:t>
      </w:r>
      <w:r w:rsidRPr="00933997">
        <w:rPr>
          <w:rFonts w:ascii="Times New Roman" w:hAnsi="Times New Roman" w:cs="Times New Roman"/>
          <w:bCs/>
          <w:sz w:val="24"/>
          <w:szCs w:val="24"/>
        </w:rPr>
        <w:t xml:space="preserve">, </w:t>
      </w:r>
      <w:r w:rsidRPr="00933997">
        <w:rPr>
          <w:rFonts w:ascii="Times New Roman" w:hAnsi="Times New Roman" w:cs="Times New Roman"/>
          <w:sz w:val="24"/>
          <w:szCs w:val="24"/>
        </w:rPr>
        <w:t>Общински съвет – Русе</w:t>
      </w:r>
      <w:r w:rsidRPr="00933997">
        <w:rPr>
          <w:rFonts w:ascii="Times New Roman" w:hAnsi="Times New Roman" w:cs="Times New Roman"/>
          <w:b/>
          <w:sz w:val="24"/>
          <w:szCs w:val="24"/>
        </w:rPr>
        <w:t xml:space="preserve"> </w:t>
      </w:r>
      <w:r w:rsidRPr="00933997">
        <w:rPr>
          <w:rFonts w:ascii="Times New Roman" w:hAnsi="Times New Roman" w:cs="Times New Roman"/>
          <w:sz w:val="24"/>
          <w:szCs w:val="24"/>
        </w:rPr>
        <w:t>реши:</w:t>
      </w:r>
    </w:p>
    <w:p w:rsidR="00933997" w:rsidRPr="00933997" w:rsidRDefault="00933997" w:rsidP="00933997">
      <w:pPr>
        <w:jc w:val="both"/>
        <w:rPr>
          <w:rFonts w:ascii="Times New Roman" w:hAnsi="Times New Roman" w:cs="Times New Roman"/>
          <w:b/>
          <w:sz w:val="24"/>
          <w:szCs w:val="24"/>
        </w:rPr>
      </w:pP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 xml:space="preserve">1. Увеличава регистрираният капитал на „Център за психично здраве – Русе” ЕООД, ЕИК 117526194 от </w:t>
      </w:r>
      <w:r w:rsidRPr="00933997">
        <w:rPr>
          <w:rFonts w:ascii="Times New Roman" w:hAnsi="Times New Roman" w:cs="Times New Roman"/>
          <w:color w:val="000000"/>
          <w:sz w:val="24"/>
          <w:szCs w:val="24"/>
          <w:shd w:val="clear" w:color="auto" w:fill="FFFFFF"/>
        </w:rPr>
        <w:t xml:space="preserve">137 680 </w:t>
      </w:r>
      <w:r w:rsidRPr="00933997">
        <w:rPr>
          <w:rFonts w:ascii="Times New Roman" w:hAnsi="Times New Roman" w:cs="Times New Roman"/>
          <w:sz w:val="24"/>
          <w:szCs w:val="24"/>
        </w:rPr>
        <w:t xml:space="preserve"> лева, разпределен в 13 768 дяла, всеки с номинална стойност от 10 лева на 267 680 лева, разпределен в 26 768 дяла, всеки с номинална стойност от 10 лева. Увеличението е с реална парична вноска от Община Русе в размер на 130 000 лева, за което същата да запише нови 13 000 дяла от увеличения капитал на едноличното дружество с ограничена отговорност.</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 xml:space="preserve">2. Изменя чл. 6 (1) от Учредителния акт на Център за психично здраве – Русе” ЕООД, ЕИК 117526194, като същата придобива следната нова редакция: </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 xml:space="preserve">„Чл. 6 (1). Основният капитал на дружеството е 267 680 лева, разпределен в 26 768 дяла, всеки с номинална стойност от 10 лева.“ </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3. Овластява Управителя на Център за психично здраве – Русе” ЕООД, ЕИК 117526194 да извърши всички действия и да подпише всички необходими документи, произлизащи от горните решения.</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Точка 5</w:t>
      </w: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b/>
          <w:sz w:val="24"/>
          <w:szCs w:val="24"/>
        </w:rPr>
        <w:t xml:space="preserve">К.л. 573 Даване съгласие на „Диагностично консултативен център 1 –  Русе“ ЕООД за сключване на договор за кредит  </w:t>
      </w:r>
    </w:p>
    <w:p w:rsidR="00933997" w:rsidRPr="00933997" w:rsidRDefault="00933997" w:rsidP="00933997">
      <w:pPr>
        <w:jc w:val="both"/>
        <w:rPr>
          <w:rFonts w:ascii="Times New Roman" w:hAnsi="Times New Roman" w:cs="Times New Roman"/>
          <w:b/>
          <w:sz w:val="24"/>
          <w:szCs w:val="24"/>
        </w:rPr>
      </w:pP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ab/>
        <w:t xml:space="preserve">Акад. Христо Белоев: </w:t>
      </w:r>
      <w:r w:rsidRPr="00933997">
        <w:rPr>
          <w:rFonts w:ascii="Times New Roman" w:hAnsi="Times New Roman" w:cs="Times New Roman"/>
          <w:color w:val="000000"/>
          <w:sz w:val="24"/>
          <w:szCs w:val="24"/>
          <w:shd w:val="clear" w:color="auto" w:fill="FFFFFF"/>
        </w:rPr>
        <w:t xml:space="preserve"> Г-жа Стефанова</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ab/>
      </w:r>
      <w:r w:rsidRPr="00933997">
        <w:rPr>
          <w:rFonts w:ascii="Times New Roman" w:hAnsi="Times New Roman" w:cs="Times New Roman"/>
          <w:b/>
          <w:color w:val="000000"/>
          <w:sz w:val="24"/>
          <w:szCs w:val="24"/>
          <w:shd w:val="clear" w:color="auto" w:fill="FFFFFF"/>
        </w:rPr>
        <w:t>Г-жа Златомира Стефанова</w:t>
      </w:r>
      <w:r w:rsidRPr="00933997">
        <w:rPr>
          <w:rFonts w:ascii="Times New Roman" w:hAnsi="Times New Roman" w:cs="Times New Roman"/>
          <w:color w:val="000000"/>
          <w:sz w:val="24"/>
          <w:szCs w:val="24"/>
          <w:shd w:val="clear" w:color="auto" w:fill="FFFFFF"/>
        </w:rPr>
        <w:t>: Благодаря г-н Председател</w:t>
      </w:r>
      <w:r w:rsidRPr="00933997">
        <w:rPr>
          <w:rFonts w:ascii="Times New Roman" w:hAnsi="Times New Roman" w:cs="Times New Roman"/>
          <w:b/>
          <w:sz w:val="24"/>
          <w:szCs w:val="24"/>
        </w:rPr>
        <w:t xml:space="preserve"> </w:t>
      </w:r>
      <w:r w:rsidRPr="00933997">
        <w:rPr>
          <w:rFonts w:ascii="Times New Roman" w:hAnsi="Times New Roman" w:cs="Times New Roman"/>
          <w:color w:val="000000"/>
          <w:sz w:val="24"/>
          <w:szCs w:val="24"/>
          <w:shd w:val="clear" w:color="auto" w:fill="FFFFFF"/>
        </w:rPr>
        <w:t>предложението е във връзка с писмото управителя на диагностично консултативен център едно Русе ЕООД, с молба едноличният собственик на капитала да даде съгласие, да сключи договор за инвестиционно финансиране в размер на 200 000 лв. Финансовите средства са необходими за изпълнение на СМР, обект за реконструкция на вътрешната отоплителна инсталация и връзка към абонатната станция на ДКЦ 1. Общата стойност на СМР съгласно одобрения проект възлиза на 350 000 лв., като лечебното заведение не е в състояние да осигуря цялата сума. В предвид направените разчети на финансовото му състояние, на база очакваните приходи е необходима сума, чрез банков кредит в размер на 200 000 лв. Към писмото на управителя е приложена оферта за инвестиционното финансиране на ДКЦ 1, предоставено от банка ДСК АД. Д-р… е също тук,.. благодаря.</w:t>
      </w:r>
    </w:p>
    <w:p w:rsidR="00933997" w:rsidRPr="00933997" w:rsidRDefault="00933997" w:rsidP="00933997">
      <w:pPr>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 xml:space="preserve"> </w:t>
      </w:r>
      <w:r w:rsidR="00D321A4">
        <w:rPr>
          <w:rFonts w:ascii="Times New Roman" w:hAnsi="Times New Roman" w:cs="Times New Roman"/>
          <w:color w:val="000000"/>
          <w:sz w:val="24"/>
          <w:szCs w:val="24"/>
          <w:shd w:val="clear" w:color="auto" w:fill="FFFFFF"/>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 xml:space="preserve"> Благодаря заявки за изказване няма, гласуваме.</w:t>
      </w:r>
    </w:p>
    <w:p w:rsidR="00933997" w:rsidRPr="00933997" w:rsidRDefault="00933997" w:rsidP="00933997">
      <w:pPr>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44  . С 44 „за“, 0  „против“ и 0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keepNext/>
        <w:spacing w:after="0" w:line="240" w:lineRule="auto"/>
        <w:jc w:val="center"/>
        <w:outlineLvl w:val="0"/>
        <w:rPr>
          <w:rFonts w:ascii="Times New Roman" w:eastAsia="Times New Roman" w:hAnsi="Times New Roman" w:cs="Times New Roman"/>
          <w:b/>
          <w:kern w:val="0"/>
          <w:sz w:val="32"/>
          <w:szCs w:val="32"/>
          <w:lang w:val="en-US"/>
          <w14:ligatures w14:val="none"/>
        </w:rPr>
      </w:pPr>
      <w:r w:rsidRPr="00933997">
        <w:rPr>
          <w:rFonts w:ascii="Times New Roman" w:eastAsia="Times New Roman" w:hAnsi="Times New Roman" w:cs="Times New Roman"/>
          <w:b/>
          <w:kern w:val="0"/>
          <w:sz w:val="32"/>
          <w:szCs w:val="32"/>
          <w14:ligatures w14:val="none"/>
        </w:rPr>
        <w:t>РЕШЕНИЕ № 576</w:t>
      </w:r>
    </w:p>
    <w:p w:rsidR="00933997" w:rsidRPr="00933997" w:rsidRDefault="00933997" w:rsidP="00933997">
      <w:pPr>
        <w:spacing w:line="240" w:lineRule="auto"/>
        <w:jc w:val="both"/>
        <w:rPr>
          <w:rFonts w:ascii="Times New Roman" w:hAnsi="Times New Roman" w:cs="Times New Roman"/>
          <w:sz w:val="24"/>
          <w:szCs w:val="24"/>
        </w:rPr>
      </w:pP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sz w:val="24"/>
          <w:szCs w:val="24"/>
        </w:rPr>
        <w:t xml:space="preserve"> На основание чл. 21, ал. 2, във връзка с чл. 21, ал. 1, т. 8 и т. 23 от ЗМСМА; чл. 51, ал. 2 и ал. 3 от Закона за общинската собственост, чл. 137, ал. 1, т. 1 и т. 4, чл. 147, ал. 2 и чл. 148, ал. 1, т. 2 от Търговския закон, чл. 2, чл. 8, ал. 1, т. 1 и чл. 10, ал. 1, т. 1 и т. 4 от Наредба №9 </w:t>
      </w:r>
      <w:r w:rsidRPr="00933997">
        <w:rPr>
          <w:rFonts w:ascii="Times New Roman" w:hAnsi="Times New Roman" w:cs="Times New Roman"/>
          <w:bCs/>
          <w:sz w:val="24"/>
          <w:szCs w:val="24"/>
        </w:rPr>
        <w:t>за реда и условията за упражняване правата на Община Русе върху общинската част от капитала на търговските дружества</w:t>
      </w:r>
      <w:r w:rsidRPr="00933997">
        <w:rPr>
          <w:rFonts w:ascii="Times New Roman" w:hAnsi="Times New Roman" w:cs="Times New Roman"/>
          <w:sz w:val="24"/>
          <w:szCs w:val="24"/>
        </w:rPr>
        <w:t xml:space="preserve"> на ОбС-Русе</w:t>
      </w:r>
      <w:r w:rsidRPr="00933997">
        <w:rPr>
          <w:rFonts w:ascii="Times New Roman" w:hAnsi="Times New Roman" w:cs="Times New Roman"/>
          <w:bCs/>
          <w:sz w:val="24"/>
          <w:szCs w:val="24"/>
        </w:rPr>
        <w:t xml:space="preserve">, </w:t>
      </w:r>
      <w:r w:rsidRPr="00933997">
        <w:rPr>
          <w:rFonts w:ascii="Times New Roman" w:hAnsi="Times New Roman" w:cs="Times New Roman"/>
          <w:sz w:val="24"/>
          <w:szCs w:val="24"/>
        </w:rPr>
        <w:t>Общински съвет – Русе</w:t>
      </w:r>
      <w:r w:rsidRPr="00933997">
        <w:rPr>
          <w:rFonts w:ascii="Times New Roman" w:hAnsi="Times New Roman" w:cs="Times New Roman"/>
          <w:b/>
          <w:sz w:val="24"/>
          <w:szCs w:val="24"/>
        </w:rPr>
        <w:t xml:space="preserve"> </w:t>
      </w:r>
      <w:r w:rsidRPr="00933997">
        <w:rPr>
          <w:rFonts w:ascii="Times New Roman" w:hAnsi="Times New Roman" w:cs="Times New Roman"/>
          <w:sz w:val="24"/>
          <w:szCs w:val="24"/>
        </w:rPr>
        <w:t>реши:</w:t>
      </w:r>
    </w:p>
    <w:p w:rsidR="00933997" w:rsidRPr="00933997" w:rsidRDefault="00933997" w:rsidP="00933997">
      <w:pPr>
        <w:jc w:val="both"/>
        <w:rPr>
          <w:rFonts w:ascii="Times New Roman" w:hAnsi="Times New Roman" w:cs="Times New Roman"/>
          <w:b/>
          <w:sz w:val="24"/>
          <w:szCs w:val="24"/>
        </w:rPr>
      </w:pP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1. Дава съгласие „Диагностично консултативен център 1 – Русе“ ЕООД да изпълни СМР за обект: „Реконструкция на вътрешната отоплителна инсталация и връзка към абонатна станция на ДКЦ 1“ с прогнозна стойност 350 000 лева.</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 xml:space="preserve"> 2. Дава съгласие „Диагностично консултативен център 1 – Русе“ ЕООД да сключи договор за банков кредит в размер на 200 000 лева за изпълнение на СМР за обект: „Реконструкция на вътрешната отоплителна инсталация и връзка към абонатна станция на ДКЦ 1“.</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3. Възлага на управителя на „Диагностично консултативен център 1 – Русе“ ЕООД да организира и проведе процедура за възлагане на обществена поръчка за изпълнение на СМР за обект: „Реконструкция на вътрешната отоплителна инсталация и връзка към абонатна станция на ДКЦ 1“.</w:t>
      </w:r>
    </w:p>
    <w:p w:rsidR="00933997" w:rsidRPr="00933997" w:rsidRDefault="00933997" w:rsidP="00933997">
      <w:pPr>
        <w:jc w:val="both"/>
        <w:rPr>
          <w:rFonts w:ascii="Times New Roman" w:hAnsi="Times New Roman" w:cs="Times New Roman"/>
          <w:sz w:val="24"/>
        </w:rPr>
      </w:pPr>
    </w:p>
    <w:p w:rsidR="00933997" w:rsidRPr="00933997" w:rsidRDefault="00933997" w:rsidP="00933997">
      <w:pPr>
        <w:spacing w:line="240" w:lineRule="auto"/>
        <w:contextualSpacing/>
        <w:jc w:val="both"/>
        <w:rPr>
          <w:sz w:val="28"/>
          <w:szCs w:val="28"/>
        </w:rPr>
      </w:pPr>
    </w:p>
    <w:p w:rsidR="00933997" w:rsidRPr="00933997" w:rsidRDefault="00933997" w:rsidP="00933997">
      <w:pPr>
        <w:spacing w:after="0" w:line="240" w:lineRule="auto"/>
        <w:jc w:val="both"/>
        <w:rPr>
          <w:rFonts w:ascii="Times New Roman" w:eastAsia="Times New Roman" w:hAnsi="Times New Roman" w:cs="Times New Roman"/>
          <w:sz w:val="24"/>
          <w:szCs w:val="24"/>
        </w:rPr>
      </w:pP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Точка 6</w:t>
      </w:r>
    </w:p>
    <w:p w:rsidR="00933997" w:rsidRPr="00933997" w:rsidRDefault="00933997" w:rsidP="00933997">
      <w:pPr>
        <w:jc w:val="both"/>
        <w:rPr>
          <w:rFonts w:ascii="Times New Roman" w:hAnsi="Times New Roman" w:cs="Times New Roman"/>
          <w:b/>
          <w:bCs/>
          <w:sz w:val="24"/>
          <w:szCs w:val="24"/>
        </w:rPr>
      </w:pPr>
      <w:r w:rsidRPr="00933997">
        <w:rPr>
          <w:rFonts w:ascii="Times New Roman" w:hAnsi="Times New Roman" w:cs="Times New Roman"/>
          <w:b/>
          <w:sz w:val="24"/>
          <w:szCs w:val="24"/>
        </w:rPr>
        <w:t xml:space="preserve">К.л. 582 </w:t>
      </w:r>
      <w:r w:rsidRPr="00933997">
        <w:rPr>
          <w:rFonts w:ascii="Times New Roman" w:hAnsi="Times New Roman" w:cs="Times New Roman"/>
          <w:b/>
          <w:bCs/>
          <w:sz w:val="24"/>
          <w:szCs w:val="24"/>
        </w:rPr>
        <w:t>Безвъзмездно прехвърляне на имоти – общинска собственост в полза на държавата</w:t>
      </w:r>
    </w:p>
    <w:p w:rsidR="00933997" w:rsidRPr="00933997" w:rsidRDefault="00933997" w:rsidP="00933997">
      <w:pPr>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bCs/>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Златомира Стефанова.</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ab/>
      </w:r>
      <w:r w:rsidRPr="00933997">
        <w:rPr>
          <w:rFonts w:ascii="Times New Roman" w:hAnsi="Times New Roman" w:cs="Times New Roman"/>
          <w:b/>
          <w:color w:val="000000"/>
          <w:sz w:val="24"/>
          <w:szCs w:val="24"/>
          <w:shd w:val="clear" w:color="auto" w:fill="FFFFFF"/>
        </w:rPr>
        <w:t>Г-жа Златомира Стефанова</w:t>
      </w:r>
      <w:r w:rsidRPr="00933997">
        <w:rPr>
          <w:rFonts w:ascii="Times New Roman" w:hAnsi="Times New Roman" w:cs="Times New Roman"/>
          <w:color w:val="000000"/>
          <w:sz w:val="24"/>
          <w:szCs w:val="24"/>
          <w:shd w:val="clear" w:color="auto" w:fill="FFFFFF"/>
        </w:rPr>
        <w:t>: Благодаря г-н Председател, уважаеми общински съветници предложението е във връзка с писмо, от</w:t>
      </w:r>
      <w:r w:rsidRPr="00933997">
        <w:rPr>
          <w:rFonts w:ascii="Times New Roman" w:hAnsi="Times New Roman" w:cs="Times New Roman"/>
          <w:b/>
          <w:sz w:val="24"/>
          <w:szCs w:val="24"/>
        </w:rPr>
        <w:t xml:space="preserve"> </w:t>
      </w:r>
      <w:r w:rsidRPr="00933997">
        <w:rPr>
          <w:rFonts w:ascii="Times New Roman" w:hAnsi="Times New Roman" w:cs="Times New Roman"/>
          <w:color w:val="000000"/>
          <w:sz w:val="24"/>
          <w:szCs w:val="24"/>
          <w:shd w:val="clear" w:color="auto" w:fill="FFFFFF"/>
        </w:rPr>
        <w:t>изпълнителния директор на Изпълнителна агенция проучване и поддържане на река Дунав. Относно безвъзмездно прехвърляне на собственост на държавата на общински имот….</w:t>
      </w:r>
    </w:p>
    <w:p w:rsidR="00933997" w:rsidRPr="00D321A4" w:rsidRDefault="00933997" w:rsidP="00D321A4">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 xml:space="preserve">Акад. Христо Белоев: </w:t>
      </w:r>
      <w:r w:rsidRPr="00D321A4">
        <w:rPr>
          <w:rFonts w:ascii="Times New Roman" w:hAnsi="Times New Roman" w:cs="Times New Roman"/>
          <w:sz w:val="24"/>
          <w:szCs w:val="24"/>
        </w:rPr>
        <w:t>Моля за тишина.</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Г-жа Златомира Стефанова</w:t>
      </w:r>
      <w:r w:rsidRPr="00933997">
        <w:rPr>
          <w:rFonts w:ascii="Times New Roman" w:hAnsi="Times New Roman" w:cs="Times New Roman"/>
          <w:sz w:val="24"/>
          <w:szCs w:val="24"/>
        </w:rPr>
        <w:t>:…..</w:t>
      </w:r>
      <w:r w:rsidRPr="00933997">
        <w:rPr>
          <w:rFonts w:ascii="Times New Roman" w:hAnsi="Times New Roman" w:cs="Times New Roman"/>
          <w:b/>
          <w:sz w:val="24"/>
          <w:szCs w:val="24"/>
        </w:rPr>
        <w:t xml:space="preserve"> </w:t>
      </w:r>
      <w:r w:rsidRPr="00933997">
        <w:rPr>
          <w:rFonts w:ascii="Times New Roman" w:hAnsi="Times New Roman" w:cs="Times New Roman"/>
          <w:color w:val="000000"/>
          <w:sz w:val="24"/>
          <w:szCs w:val="24"/>
          <w:shd w:val="clear" w:color="auto" w:fill="FFFFFF"/>
        </w:rPr>
        <w:t xml:space="preserve">исканите имоти ще дадат възможност за продължаване на процедурата за осъществявания инвестиционните намерения на ЯППД. В частта на собствената си инфраструктура с цел подобряването сигурността на корабоплаването, на вече осъществени проекти и планирани такива на национални и </w:t>
      </w:r>
      <w:r w:rsidRPr="00933997">
        <w:rPr>
          <w:rFonts w:ascii="Times New Roman" w:hAnsi="Times New Roman" w:cs="Times New Roman"/>
          <w:color w:val="000000"/>
          <w:sz w:val="24"/>
          <w:szCs w:val="24"/>
          <w:shd w:val="clear" w:color="auto" w:fill="FFFFFF"/>
        </w:rPr>
        <w:lastRenderedPageBreak/>
        <w:t>европейски програми. Ако има някакви въпроси, в комисиите тази точка беше приета и имаме представител на ЯППД в залата. Благодаря.</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sidRPr="00933997">
        <w:rPr>
          <w:rFonts w:ascii="Times New Roman" w:hAnsi="Times New Roman" w:cs="Times New Roman"/>
          <w:color w:val="000000"/>
          <w:sz w:val="24"/>
          <w:szCs w:val="24"/>
          <w:shd w:val="clear" w:color="auto" w:fill="FFFFFF"/>
        </w:rPr>
        <w:t xml:space="preserve"> Благодаря, заявки за изказване няма. Мариян Димитров сега се появи, но аз трябва да гледам винаги към Мариян Димитров. Ще възложим на….моля за тишина. Г-н Димитров подминахте микрофона.</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Мариян Димитров</w:t>
      </w:r>
      <w:r w:rsidRPr="00933997">
        <w:rPr>
          <w:rFonts w:ascii="Times New Roman" w:hAnsi="Times New Roman" w:cs="Times New Roman"/>
          <w:color w:val="000000"/>
          <w:sz w:val="24"/>
          <w:szCs w:val="24"/>
          <w:shd w:val="clear" w:color="auto" w:fill="FFFFFF"/>
        </w:rPr>
        <w:t>: Подминах го за да разбера името на представителя, който искам да изслушаме все пак. Да обясни защо се налага, какво се налага, какво ще направим с наема,……..който е даден под наем на болницата да го ползва и така нататък. Имаме неща от които още малко нужда от информация…..</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sidRPr="00933997">
        <w:rPr>
          <w:rFonts w:ascii="Times New Roman" w:hAnsi="Times New Roman" w:cs="Times New Roman"/>
          <w:color w:val="000000"/>
          <w:sz w:val="24"/>
          <w:szCs w:val="24"/>
          <w:shd w:val="clear" w:color="auto" w:fill="FFFFFF"/>
        </w:rPr>
        <w:t xml:space="preserve"> Задайте въпрос на който може да се отговори.</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Мариян Димитров</w:t>
      </w:r>
      <w:r w:rsidRPr="00933997">
        <w:rPr>
          <w:rFonts w:ascii="Times New Roman" w:hAnsi="Times New Roman" w:cs="Times New Roman"/>
          <w:color w:val="000000"/>
          <w:sz w:val="24"/>
          <w:szCs w:val="24"/>
          <w:shd w:val="clear" w:color="auto" w:fill="FFFFFF"/>
        </w:rPr>
        <w:t>: Това е предложението, да предложение има предложение за изслушване на представителя на Агенцията така…</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 xml:space="preserve"> </w:t>
      </w:r>
      <w:r w:rsidR="00D321A4">
        <w:rPr>
          <w:rFonts w:ascii="Times New Roman" w:hAnsi="Times New Roman" w:cs="Times New Roman"/>
          <w:color w:val="000000"/>
          <w:sz w:val="24"/>
          <w:szCs w:val="24"/>
          <w:shd w:val="clear" w:color="auto" w:fill="FFFFFF"/>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Има предложение</w:t>
      </w:r>
      <w:r w:rsidRPr="00933997">
        <w:rPr>
          <w:rFonts w:ascii="Times New Roman" w:hAnsi="Times New Roman" w:cs="Times New Roman"/>
          <w:b/>
          <w:sz w:val="24"/>
          <w:szCs w:val="24"/>
        </w:rPr>
        <w:t xml:space="preserve"> </w:t>
      </w:r>
      <w:r w:rsidRPr="00933997">
        <w:rPr>
          <w:rFonts w:ascii="Times New Roman" w:hAnsi="Times New Roman" w:cs="Times New Roman"/>
          <w:color w:val="000000"/>
          <w:sz w:val="24"/>
          <w:szCs w:val="24"/>
          <w:shd w:val="clear" w:color="auto" w:fill="FFFFFF"/>
        </w:rPr>
        <w:t>за изслушване на представител на Агенцията. Така гласуваме предложението за изслушване, как се казва.</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Мариян Димитров</w:t>
      </w:r>
      <w:r w:rsidRPr="00933997">
        <w:rPr>
          <w:rFonts w:ascii="Times New Roman" w:hAnsi="Times New Roman" w:cs="Times New Roman"/>
          <w:color w:val="000000"/>
          <w:sz w:val="24"/>
          <w:szCs w:val="24"/>
          <w:shd w:val="clear" w:color="auto" w:fill="FFFFFF"/>
        </w:rPr>
        <w:t>: Да изслушаме г-н Димитър Димитров.</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 xml:space="preserve"> </w:t>
      </w:r>
      <w:r w:rsidR="00D321A4">
        <w:rPr>
          <w:rFonts w:ascii="Times New Roman" w:hAnsi="Times New Roman" w:cs="Times New Roman"/>
          <w:color w:val="000000"/>
          <w:sz w:val="24"/>
          <w:szCs w:val="24"/>
          <w:shd w:val="clear" w:color="auto" w:fill="FFFFFF"/>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 xml:space="preserve"> Димитър Димитров, гласуваме. Нещо не се получи гласуването на ново.</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45  . С 29 „за“, 1  „против“ и 15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bCs/>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 xml:space="preserve"> </w:t>
      </w:r>
      <w:r w:rsidRPr="00933997">
        <w:rPr>
          <w:rFonts w:ascii="Times New Roman" w:hAnsi="Times New Roman" w:cs="Times New Roman"/>
          <w:bCs/>
          <w:sz w:val="24"/>
          <w:szCs w:val="24"/>
        </w:rPr>
        <w:t>Г-н</w:t>
      </w:r>
      <w:r w:rsidRPr="00933997">
        <w:rPr>
          <w:rFonts w:ascii="Times New Roman" w:hAnsi="Times New Roman" w:cs="Times New Roman"/>
          <w:b/>
          <w:bCs/>
          <w:sz w:val="24"/>
          <w:szCs w:val="24"/>
        </w:rPr>
        <w:t xml:space="preserve"> </w:t>
      </w:r>
      <w:r w:rsidRPr="00933997">
        <w:rPr>
          <w:rFonts w:ascii="Times New Roman" w:hAnsi="Times New Roman" w:cs="Times New Roman"/>
          <w:color w:val="000000"/>
          <w:sz w:val="24"/>
          <w:szCs w:val="24"/>
          <w:shd w:val="clear" w:color="auto" w:fill="FFFFFF"/>
        </w:rPr>
        <w:t>Димитров заповядайте, в рамките на 3 минути. На микрофона по-близо.</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Димитър Димитров</w:t>
      </w:r>
      <w:r w:rsidRPr="00933997">
        <w:rPr>
          <w:rFonts w:ascii="Times New Roman" w:hAnsi="Times New Roman" w:cs="Times New Roman"/>
          <w:color w:val="000000"/>
          <w:sz w:val="24"/>
          <w:szCs w:val="24"/>
          <w:shd w:val="clear" w:color="auto" w:fill="FFFFFF"/>
        </w:rPr>
        <w:t>: Уважаеми г-н Председател, уважаеми г-н Кмет, уважаеми общински съветници, уважаеми граждани…..</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color w:val="000000"/>
          <w:sz w:val="24"/>
          <w:szCs w:val="24"/>
          <w:shd w:val="clear" w:color="auto" w:fill="FFFFFF"/>
        </w:rPr>
        <w:t xml:space="preserve"> </w:t>
      </w:r>
      <w:r w:rsidRPr="00933997">
        <w:rPr>
          <w:rFonts w:ascii="Times New Roman" w:hAnsi="Times New Roman" w:cs="Times New Roman"/>
          <w:b/>
          <w:bCs/>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Моля за тишина.</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Г-н Димитър Димитров</w:t>
      </w:r>
      <w:r w:rsidRPr="00933997">
        <w:rPr>
          <w:rFonts w:ascii="Times New Roman" w:hAnsi="Times New Roman" w:cs="Times New Roman"/>
          <w:sz w:val="24"/>
          <w:szCs w:val="24"/>
        </w:rPr>
        <w:t>:…….да се побера в тези 3 минути, но все пак разбирам че искам обстоятелствено да бъдете запознати</w:t>
      </w:r>
      <w:r w:rsidRPr="00933997">
        <w:rPr>
          <w:rFonts w:ascii="Times New Roman" w:hAnsi="Times New Roman" w:cs="Times New Roman"/>
          <w:color w:val="000000"/>
          <w:sz w:val="24"/>
          <w:szCs w:val="24"/>
          <w:shd w:val="clear" w:color="auto" w:fill="FFFFFF"/>
        </w:rPr>
        <w:t xml:space="preserve"> с това наше предложение, искане това да бъде прието. Нашата местостоянка е в обект на поземлен имот, за който имаме акт за държавна собственост и съответно изграден обект и който е въведен в експлоатация с разрешение за ползване. Имаме съгласувателни процедури по отношение на местоположението на този обект от всички инстанции, които бихте могли, имат правомощията да съгласуват този проект. Включително и от БРП което имаме съгласувани 80 метра дължина на кейовия фронт. За обекта са изградени външни ел.захранвания, водопроводи за които съответно има партиди от експлоатационните дружества. С изменението на Закона за морските пространства и вътрешните водни пътища от 2013 допълнени в 2020-2023г са въведени условия за привеждане на обекта с нормативните изисквания, като едно от условията е да има подробен устройствен план по отношение на обекта. Такъв план е изработен, одобрен съответно не е оспорван и е влязъл в сила. Тъй като имаме проблеми с действащия подробен устройствен план от 2015г, касаещ благоустрояване на  крайбрежната зона. Този проблем възникна с това че самия подробния устройствен план тогава той не отрази, че има държавен имот който е публична държавен собственост и не може да бъде обект на разпореждане. Именно възползвайки се от факта че този подробен устройствен план от 2015г, включително с разрешението за строеж за конкретния обект вече не са актуални. Това беше причината </w:t>
      </w:r>
      <w:r w:rsidRPr="00933997">
        <w:rPr>
          <w:rFonts w:ascii="Times New Roman" w:hAnsi="Times New Roman" w:cs="Times New Roman"/>
          <w:color w:val="000000"/>
          <w:sz w:val="24"/>
          <w:szCs w:val="24"/>
          <w:shd w:val="clear" w:color="auto" w:fill="FFFFFF"/>
        </w:rPr>
        <w:lastRenderedPageBreak/>
        <w:t>ние да инициираме изменението на този план на в частта на района на местостоянката. Имаме регистрирана и в този район и котвена стоянка, която няма връзка с брега и ние за да бъдем адекватни с измененото и допълненото доказателство, по законодателството по  Закона за морските пространства и вътрешните морски пътища е необходимо да регистрираме този пристанищен обект. Този обект е крайно належащ за Агенцията тъй като във връзка с концесионирането на …..от четири корабни места останаха само две. От 650 метра кейов фронт, нашият кейов фронт се намали на 190.Този кейов фронт е в рамките на тази корабна база, която е в Източна промишлена зона. Тъй като ние придобихме нови кораби и съответно други съоръжения по Международния програми и Европейски със национално съфинансиране. Част от корабите вече няма как добре да ги съхраняваме и съответно да може да поддържаме, техния ресурсен експлоатационен срок и съответно устойчивостта на проектите, така както е заложено в правилата за финансиране на тези програми. Това е причината за това наше настояване и действие за промяна на ПУП, след като имаме такава промяна на ПУП вляза в сила в района, ние вече ще имаме възможност да регистрираме този обект, като пристанищен обект по смисълът на Закона за морските пространства и вътрешните водни пътища. Бих искал да споделя, че Агенцията е допринесла за развитието на общинската инфраструктура, като по време на строителството на….. изградихме обществен път 2 покрай …… южно от него нали, който е по регулация от заповед по общинския съвет от 99-та година. Там сме изградили както временен път така и 140 метра път, който е асфалтиран и се водя по нашия баланс на стойност около 200 000 лв. Това го споделям просто за да разбирате че….</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 xml:space="preserve">  Благодаря считам че стана ясно..</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Димитър Димитров</w:t>
      </w:r>
      <w:r w:rsidRPr="00933997">
        <w:rPr>
          <w:rFonts w:ascii="Times New Roman" w:hAnsi="Times New Roman" w:cs="Times New Roman"/>
          <w:color w:val="000000"/>
          <w:sz w:val="24"/>
          <w:szCs w:val="24"/>
          <w:shd w:val="clear" w:color="auto" w:fill="FFFFFF"/>
        </w:rPr>
        <w:t>:…… че не е така случайно и това искаме. И че действително ние мислим за града, като няма пречка от нас да се развие проекта за благоустрояване на крайбрежната зона от улица Мостова до ……. Благодаря.</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Благодаря,</w:t>
      </w:r>
      <w:r w:rsidRPr="00933997">
        <w:rPr>
          <w:rFonts w:ascii="Times New Roman" w:hAnsi="Times New Roman" w:cs="Times New Roman"/>
          <w:b/>
          <w:sz w:val="24"/>
          <w:szCs w:val="24"/>
        </w:rPr>
        <w:t xml:space="preserve"> </w:t>
      </w:r>
      <w:r w:rsidRPr="00933997">
        <w:rPr>
          <w:rFonts w:ascii="Times New Roman" w:hAnsi="Times New Roman" w:cs="Times New Roman"/>
          <w:color w:val="000000"/>
          <w:sz w:val="24"/>
          <w:szCs w:val="24"/>
          <w:shd w:val="clear" w:color="auto" w:fill="FFFFFF"/>
        </w:rPr>
        <w:t>за изказване ако имаме, дайте знак с ръка тъй като от гласуването системата стои по друг начин, няма. Гласуваме точката.</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41  . С 41 „за“, 0  „против“ и 0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keepNext/>
        <w:spacing w:after="0" w:line="240" w:lineRule="auto"/>
        <w:jc w:val="center"/>
        <w:outlineLvl w:val="0"/>
        <w:rPr>
          <w:rFonts w:ascii="Times New Roman" w:eastAsia="Times New Roman" w:hAnsi="Times New Roman" w:cs="Times New Roman"/>
          <w:b/>
          <w:kern w:val="0"/>
          <w:sz w:val="32"/>
          <w:szCs w:val="32"/>
          <w:lang w:val="en-US"/>
          <w14:ligatures w14:val="none"/>
        </w:rPr>
      </w:pPr>
      <w:r w:rsidRPr="00933997">
        <w:rPr>
          <w:rFonts w:ascii="Times New Roman" w:eastAsia="Times New Roman" w:hAnsi="Times New Roman" w:cs="Times New Roman"/>
          <w:b/>
          <w:kern w:val="0"/>
          <w:sz w:val="32"/>
          <w:szCs w:val="32"/>
          <w14:ligatures w14:val="none"/>
        </w:rPr>
        <w:t>РЕШЕНИЕ № 577</w:t>
      </w:r>
    </w:p>
    <w:p w:rsidR="00933997" w:rsidRPr="00933997" w:rsidRDefault="00933997" w:rsidP="00933997">
      <w:pPr>
        <w:spacing w:after="0" w:line="240" w:lineRule="auto"/>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На основание чл. 21, ал. 2, във връзка с чл. 21,  ал. 1, т. 8 от Закона за местното самоуправление и местната администрация, във връзка с чл. 43, ал. 1 и чл. 43б от Закона за държавната собственост, чл. 8, ал. 1 и ал. 9, +чл. 35, ал. 5 от Закона за общинската собственост, чл. 26, ал. 1, т. 7 и чл. 33, ал. 1 от Наредба №1 на Общински съвет – Русе за общинската собственост, Общинският съвет реши:</w:t>
      </w:r>
    </w:p>
    <w:p w:rsidR="00933997" w:rsidRPr="00933997" w:rsidRDefault="00933997" w:rsidP="00933997">
      <w:pPr>
        <w:spacing w:after="0" w:line="240" w:lineRule="auto"/>
        <w:jc w:val="both"/>
        <w:rPr>
          <w:rFonts w:ascii="Times New Roman" w:eastAsia="Calibri" w:hAnsi="Times New Roman" w:cs="Times New Roman"/>
          <w:sz w:val="24"/>
          <w:szCs w:val="24"/>
        </w:rPr>
      </w:pPr>
    </w:p>
    <w:p w:rsidR="00933997" w:rsidRPr="00933997" w:rsidRDefault="00933997" w:rsidP="00933997">
      <w:pPr>
        <w:spacing w:after="0" w:line="240" w:lineRule="auto"/>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I. Допълва годишната програма за управление и разпореждане с имоти общинска собственост за 2025 г. с безвъзмездно прехвърляне на собственост в полза на българската държава чрез Изпълнителна агенция „Проучване и поддържане на река Дунав“ към Министерството на транспорта и съобщенията, на поземлени имоти – частна общинска собственост, както следва:</w:t>
      </w:r>
    </w:p>
    <w:p w:rsidR="00933997" w:rsidRPr="00933997" w:rsidRDefault="00933997" w:rsidP="00933997">
      <w:pPr>
        <w:spacing w:after="0" w:line="240" w:lineRule="auto"/>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 xml:space="preserve">1. Поземлен имот (ПИ) с идентификатор 63427.2.5912 по Кадастралната карта и кадастралните регистри (КККР) на гр. Русе, с площ от 155 кв.м., трайно предназначение на </w:t>
      </w:r>
      <w:r w:rsidRPr="00933997">
        <w:rPr>
          <w:rFonts w:ascii="Times New Roman" w:eastAsia="Calibri" w:hAnsi="Times New Roman" w:cs="Times New Roman"/>
          <w:sz w:val="24"/>
          <w:szCs w:val="24"/>
        </w:rPr>
        <w:lastRenderedPageBreak/>
        <w:t>територията: Урбанизирана, с начин на трайно ползване: За друг вид водно течение, водна площ, съоръжение, предмет на АЧОС №11521/27.11.2024 г., вписан под №200, том 42, Н.Д. 8988, ДВР 16109, вх. №16537/17.12.2024 г. по описа на Службата по вписвания – гр. Русе.</w:t>
      </w:r>
    </w:p>
    <w:p w:rsidR="00933997" w:rsidRPr="00933997" w:rsidRDefault="00933997" w:rsidP="00933997">
      <w:pPr>
        <w:spacing w:after="0" w:line="240" w:lineRule="auto"/>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2. ПИ с идентификатор 63427.2.5913 по КККР на гр. Русе, с площ от 929 кв.м., трайно предназначение на територията: Урбанизирана, с начин на трайно ползване: За друг вид водно течение, водна площ, съоръжение, предмет на АЧОС №11522/27.11.2024 г., вписан под №157, том 40, Н.Д. 8522, ДВР 15326, вх. №15734/04.12.2024 г. по описа на Службата по вписвания – гр. Русе.</w:t>
      </w:r>
    </w:p>
    <w:p w:rsidR="00933997" w:rsidRPr="00933997" w:rsidRDefault="00933997" w:rsidP="00933997">
      <w:pPr>
        <w:spacing w:after="0" w:line="240" w:lineRule="auto"/>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3. ПИ с идентификатор 63427.2.5914 по КККР на гр. Русе, с площ от 459 кв.м., трайно предназначение на територията: Урбанизирана, с начин на трайно ползване: За друг вид водно течение, водна площ, съоръжение, предмет на АЧОС №11644/10.03.2025 г., вписан под №18, том 7, Н.Д. 1301, ДВР 2530, вх. №2612/13.03.2025 г. по описа на Службата по вписвания – гр. Русе.</w:t>
      </w:r>
    </w:p>
    <w:p w:rsidR="00933997" w:rsidRPr="00933997" w:rsidRDefault="00933997" w:rsidP="00933997">
      <w:pPr>
        <w:spacing w:after="0" w:line="240" w:lineRule="auto"/>
        <w:jc w:val="both"/>
        <w:rPr>
          <w:rFonts w:ascii="Times New Roman" w:eastAsia="Calibri" w:hAnsi="Times New Roman" w:cs="Times New Roman"/>
          <w:sz w:val="24"/>
          <w:szCs w:val="24"/>
        </w:rPr>
      </w:pPr>
    </w:p>
    <w:p w:rsidR="00933997" w:rsidRPr="00933997" w:rsidRDefault="00933997" w:rsidP="00933997">
      <w:pPr>
        <w:spacing w:after="0" w:line="240" w:lineRule="auto"/>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II. Дава съгласие за безвъзмездно прехвърляне на собственост в полза на българската държава чрез Изпълнителна агенция „Проучване и поддържане на река Дунав“, ЕИК: 000513106, със седалище и адрес на управление гр. Русе, ул. „Славянска“ №6, представлявана от Ивелин Занев – Изпълнителен директор, към Министерството на транспорта и съобщенията, на поземлени имоти – частна общинска собственост, както следва:</w:t>
      </w:r>
    </w:p>
    <w:p w:rsidR="00933997" w:rsidRPr="00933997" w:rsidRDefault="00933997" w:rsidP="00933997">
      <w:pPr>
        <w:spacing w:after="0" w:line="240" w:lineRule="auto"/>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1. Поземлен имот (ПИ) с идентификатор 63427.2.5912 по Кадастралната карта и кадастралните регистри (КККР) на гр. Русе, с площ от 155 кв.м., трайно предназначение на територията: Урбанизирана, с начин на трайно ползване: За друг вид водно течение, водна площ, съоръжение, предмет на АЧОС №11521/27.11.2024 г., вписан под №200, том 42, Н.Д. 8988, ДВР 16109, вх. №16537/17.12.2024 г. по описа на Службата по вписвания – гр. Русе.</w:t>
      </w:r>
    </w:p>
    <w:p w:rsidR="00933997" w:rsidRPr="00933997" w:rsidRDefault="00933997" w:rsidP="00933997">
      <w:pPr>
        <w:spacing w:after="0" w:line="240" w:lineRule="auto"/>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2. ПИ с идентификатор 63427.2.5913 по КККР на гр. Русе, с площ от 929 кв.м., трайно предназначение на територията: Урбанизирана, с начин на трайно ползване: За друг вид водно течение, водна площ, съоръжение, предмет на АЧОС №11522/27.11.2024 г., вписан под №157, том 40, Н.Д. 8522, ДВР 15326, вх. №15734/04.12.2024 г. по описа на Службата по вписвания – гр. Русе.</w:t>
      </w:r>
    </w:p>
    <w:p w:rsidR="00933997" w:rsidRPr="00933997" w:rsidRDefault="00933997" w:rsidP="00933997">
      <w:pPr>
        <w:spacing w:after="0" w:line="240" w:lineRule="auto"/>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 xml:space="preserve">3. ПИ с идентификатор 63427.2.5914 по КККР на гр. Русе, с площ от 459 кв.м., трайно предназначение на територията: Урбанизирана, с начин на трайно ползване: За друг вид водно течение, водна площ, съоръжение, предмет на АЧОС №11644/10.03.2025 г., вписан под №18, том 7, Н.Д. 1301, ДВР 2530, вх. №2612/13.03.2025 г. по описа на Службата по вписвания – гр. Русе, с условието за запазване, зачитане и осигуряване осъществяването и упражняването на правото на ползване в полза на </w:t>
      </w:r>
      <w:r w:rsidRPr="00933997">
        <w:rPr>
          <w:rFonts w:ascii="Times New Roman" w:hAnsi="Times New Roman" w:cs="Times New Roman"/>
          <w:sz w:val="24"/>
          <w:szCs w:val="24"/>
        </w:rPr>
        <w:t>Университетска многопрофилна болница за активно лечение „КАНЕВ“ АД по Договор от 28.03.2025 г. за учредяване безвъзмездно право на ползване на недвижим имот – частна общинска собственост, вписан под №18, том 9, ДВР 3284, вх. рег. №338883/28.03.2025 г. по описа на Службата по вписвания – Русе, за срока от 10 (десет) години при условията и за срока по договора за учредяване на ограниченото вещно право.</w:t>
      </w:r>
    </w:p>
    <w:p w:rsidR="00933997" w:rsidRPr="00933997" w:rsidRDefault="00933997" w:rsidP="00933997">
      <w:pPr>
        <w:spacing w:after="0" w:line="240" w:lineRule="auto"/>
        <w:jc w:val="both"/>
        <w:rPr>
          <w:rFonts w:ascii="Times New Roman" w:eastAsia="Calibri" w:hAnsi="Times New Roman" w:cs="Times New Roman"/>
          <w:sz w:val="24"/>
          <w:szCs w:val="24"/>
        </w:rPr>
      </w:pPr>
      <w:r w:rsidRPr="00933997">
        <w:rPr>
          <w:rFonts w:ascii="Times New Roman" w:eastAsia="Times New Roman" w:hAnsi="Times New Roman" w:cs="Times New Roman"/>
          <w:sz w:val="24"/>
          <w:szCs w:val="24"/>
        </w:rPr>
        <w:t>Решението подлежи на оспорване и на контрол чрез Общински съвет – Русе по реда предвиден в чл. 45 от ЗМСМА, във връзка с чл. 8, ал. 11 от ЗОС.</w:t>
      </w:r>
    </w:p>
    <w:p w:rsidR="00933997" w:rsidRDefault="00933997" w:rsidP="00933997">
      <w:pPr>
        <w:spacing w:after="0"/>
        <w:jc w:val="both"/>
        <w:rPr>
          <w:rFonts w:ascii="Times New Roman" w:hAnsi="Times New Roman" w:cs="Times New Roman"/>
          <w:b/>
          <w:bCs/>
          <w:sz w:val="24"/>
          <w:szCs w:val="24"/>
        </w:rPr>
      </w:pPr>
    </w:p>
    <w:p w:rsidR="00D321A4" w:rsidRDefault="00D321A4" w:rsidP="00933997">
      <w:pPr>
        <w:spacing w:after="0"/>
        <w:jc w:val="both"/>
        <w:rPr>
          <w:rFonts w:ascii="Times New Roman" w:hAnsi="Times New Roman" w:cs="Times New Roman"/>
          <w:b/>
          <w:bCs/>
          <w:sz w:val="24"/>
          <w:szCs w:val="24"/>
        </w:rPr>
      </w:pPr>
    </w:p>
    <w:p w:rsidR="00D321A4" w:rsidRPr="00933997" w:rsidRDefault="00D321A4"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lastRenderedPageBreak/>
        <w:t>Точка 7</w:t>
      </w: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b/>
          <w:color w:val="000000" w:themeColor="text1"/>
          <w:sz w:val="24"/>
          <w:szCs w:val="24"/>
        </w:rPr>
        <w:t xml:space="preserve">К.л. 574 </w:t>
      </w:r>
      <w:r w:rsidRPr="00933997">
        <w:rPr>
          <w:rFonts w:ascii="Times New Roman" w:hAnsi="Times New Roman" w:cs="Times New Roman"/>
          <w:b/>
          <w:bCs/>
          <w:sz w:val="24"/>
          <w:szCs w:val="24"/>
        </w:rPr>
        <w:t>Изменение на „Списък на жилищата за продажба“ и извършване на продажба на допълнително определени общински жилища</w:t>
      </w:r>
      <w:r w:rsidRPr="00933997">
        <w:rPr>
          <w:rFonts w:ascii="Times New Roman" w:hAnsi="Times New Roman" w:cs="Times New Roman"/>
          <w:b/>
          <w:color w:val="000000"/>
          <w:kern w:val="28"/>
          <w:sz w:val="24"/>
          <w:szCs w:val="24"/>
        </w:rPr>
        <w:t xml:space="preserve"> </w:t>
      </w:r>
      <w:r w:rsidRPr="00933997">
        <w:rPr>
          <w:rFonts w:ascii="Times New Roman" w:hAnsi="Times New Roman" w:cs="Times New Roman"/>
          <w:b/>
          <w:sz w:val="24"/>
          <w:szCs w:val="24"/>
        </w:rPr>
        <w:t xml:space="preserve"> </w:t>
      </w:r>
    </w:p>
    <w:p w:rsidR="00933997" w:rsidRPr="00933997" w:rsidRDefault="00933997" w:rsidP="00933997">
      <w:pPr>
        <w:spacing w:after="0"/>
        <w:jc w:val="both"/>
        <w:rPr>
          <w:rFonts w:ascii="Times New Roman" w:hAnsi="Times New Roman" w:cs="Times New Roman"/>
          <w:b/>
          <w:sz w:val="24"/>
          <w:szCs w:val="24"/>
        </w:rPr>
      </w:pPr>
      <w:r w:rsidRPr="00933997">
        <w:rPr>
          <w:rFonts w:ascii="Times New Roman" w:hAnsi="Times New Roman" w:cs="Times New Roman"/>
          <w:b/>
          <w:sz w:val="24"/>
          <w:szCs w:val="24"/>
        </w:rPr>
        <w:tab/>
        <w:t xml:space="preserve">Акад. Христо Белоев: </w:t>
      </w:r>
      <w:r w:rsidRPr="00933997">
        <w:rPr>
          <w:rFonts w:ascii="Times New Roman" w:hAnsi="Times New Roman" w:cs="Times New Roman"/>
          <w:sz w:val="24"/>
          <w:szCs w:val="24"/>
        </w:rPr>
        <w:t>Златомира Стефанова</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ab/>
        <w:t xml:space="preserve">Г-жа Златомира Стефанова: </w:t>
      </w:r>
      <w:r w:rsidRPr="00933997">
        <w:rPr>
          <w:rFonts w:ascii="Times New Roman" w:hAnsi="Times New Roman" w:cs="Times New Roman"/>
          <w:sz w:val="24"/>
          <w:szCs w:val="24"/>
        </w:rPr>
        <w:t xml:space="preserve">Благодаря г-н Председател, предложението е за допълнение и изменение на списъка за общинските жилища, за продажба на наемателите настанени в тях по административния ред. И продажба на самостоятелен обект в сграда представляващ апартамент </w:t>
      </w:r>
      <w:r w:rsidRPr="00933997">
        <w:rPr>
          <w:rFonts w:ascii="Times New Roman" w:hAnsi="Times New Roman" w:cs="Times New Roman"/>
          <w:color w:val="000000"/>
          <w:sz w:val="24"/>
          <w:szCs w:val="24"/>
          <w:shd w:val="clear" w:color="auto" w:fill="FFFFFF"/>
        </w:rPr>
        <w:t>номер 3 с площ 75,67 квадратни метра в Дружба 1 ……, номер 2 блок 3 вход 1 на Шакир Шакиров. Това е последният апартамент в изпълнение на решението на общинския съвет номер 48, който беше избран с жребий. Благодаря.</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Благодаря, заявки</w:t>
      </w:r>
      <w:r w:rsidRPr="00933997">
        <w:rPr>
          <w:rFonts w:ascii="Times New Roman" w:hAnsi="Times New Roman" w:cs="Times New Roman"/>
          <w:color w:val="000000"/>
          <w:sz w:val="24"/>
          <w:szCs w:val="24"/>
          <w:shd w:val="clear" w:color="auto" w:fill="FFFFFF"/>
        </w:rPr>
        <w:t xml:space="preserve"> за изказване няма, гласуваме.</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41  . С 41 „за“, 0  „против“ и 0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keepNext/>
        <w:spacing w:after="0" w:line="240" w:lineRule="auto"/>
        <w:jc w:val="center"/>
        <w:outlineLvl w:val="0"/>
        <w:rPr>
          <w:rFonts w:ascii="Times New Roman" w:eastAsia="Times New Roman" w:hAnsi="Times New Roman" w:cs="Times New Roman"/>
          <w:b/>
          <w:kern w:val="0"/>
          <w:sz w:val="32"/>
          <w:szCs w:val="32"/>
          <w:lang w:val="en-US"/>
          <w14:ligatures w14:val="none"/>
        </w:rPr>
      </w:pPr>
      <w:r w:rsidRPr="00933997">
        <w:rPr>
          <w:rFonts w:ascii="Times New Roman" w:eastAsia="Times New Roman" w:hAnsi="Times New Roman" w:cs="Times New Roman"/>
          <w:b/>
          <w:kern w:val="0"/>
          <w:sz w:val="32"/>
          <w:szCs w:val="32"/>
          <w14:ligatures w14:val="none"/>
        </w:rPr>
        <w:t>РЕШЕНИЕ № 578</w:t>
      </w:r>
    </w:p>
    <w:p w:rsidR="00933997" w:rsidRPr="00933997" w:rsidRDefault="00933997" w:rsidP="00933997">
      <w:pPr>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 xml:space="preserve">На основание чл. 21, ал. 2, във връзка с чл. 21, ал. 1, т. 8 от Закона за местното самоуправление и местната администрация, чл. 8, ал. 1 и ал. 9, чл. 42, ал. 1, т. 1 и т. 2, и ал. 2, чл. 47, ал. 1, т. 3, ал. 2 и ал. 3 от Закона за общинската собственост, чл. 12, ал. 1, т. 1 и т. 2, ал. 2 и ал. 4, чл. 36, ал. 1, ал. 2 и ал. 5, чл. 33, ал. 6 от Наредба №6 </w:t>
      </w:r>
      <w:r w:rsidRPr="00933997">
        <w:rPr>
          <w:rFonts w:ascii="Times New Roman" w:hAnsi="Times New Roman" w:cs="Times New Roman"/>
          <w:sz w:val="24"/>
          <w:szCs w:val="24"/>
        </w:rPr>
        <w:t>за условията и реда за установяване на жилищни нужди, настаняване под наем и разпореждане с жилища – общинска собственост на Общински съвет - Русе</w:t>
      </w:r>
      <w:r w:rsidRPr="00933997">
        <w:rPr>
          <w:rFonts w:ascii="Times New Roman" w:eastAsia="Calibri" w:hAnsi="Times New Roman" w:cs="Times New Roman"/>
          <w:sz w:val="24"/>
          <w:szCs w:val="24"/>
        </w:rPr>
        <w:t>, Решение №645, прието с протокол №26/14.10.2021 г., Общинският съвет</w:t>
      </w:r>
      <w:r w:rsidRPr="00933997">
        <w:rPr>
          <w:rFonts w:ascii="Times New Roman" w:eastAsia="Calibri" w:hAnsi="Times New Roman" w:cs="Times New Roman"/>
          <w:b/>
          <w:sz w:val="24"/>
          <w:szCs w:val="24"/>
        </w:rPr>
        <w:t xml:space="preserve"> </w:t>
      </w:r>
      <w:r w:rsidRPr="00933997">
        <w:rPr>
          <w:rFonts w:ascii="Times New Roman" w:eastAsia="Calibri" w:hAnsi="Times New Roman" w:cs="Times New Roman"/>
          <w:sz w:val="24"/>
          <w:szCs w:val="24"/>
        </w:rPr>
        <w:t>реши:</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bCs/>
          <w:sz w:val="24"/>
          <w:szCs w:val="24"/>
        </w:rPr>
        <w:t>1. Изменя</w:t>
      </w:r>
      <w:r w:rsidRPr="00933997">
        <w:rPr>
          <w:rFonts w:ascii="Times New Roman" w:hAnsi="Times New Roman" w:cs="Times New Roman"/>
          <w:sz w:val="24"/>
          <w:szCs w:val="24"/>
        </w:rPr>
        <w:t xml:space="preserve"> „Списъка на наемателите, участващи в класирането за закупуване на общински жилища“, утвърден с Решение №877/19.04.2022 г. и допълнено с Решение №997 по протокол №36/14.07.2022 г., Решение №1053 по протокол №39/13.09.2022 г., Решение №1142 по протокол №43/13.12.2022 г., Решение №1287 по протокол №47/20.04.2023 г., Решение №1410 по протокол 50/13.07.2023 г., Решение №1471 по протокол №52/21.09.2023 г., Решение №65 по протокол №4/25.01.2024 г. и Решение №347 по протокол №12/25.09.2024 г. на Общински съвет – Русе на Общински съвет – Русе, като подрежда заявителите по точки 81 - 94 (вкл.) в низходящ  ред, съгласно чл. 33, ал. 6 от Наредба №6 за УРУЖНННРЖОС и проведен на 26.02.2025 г. жребий, както следва:</w:t>
      </w:r>
    </w:p>
    <w:p w:rsidR="00933997" w:rsidRPr="00933997" w:rsidRDefault="00933997" w:rsidP="00933997">
      <w:pPr>
        <w:jc w:val="both"/>
        <w:rPr>
          <w:rFonts w:ascii="Times New Roman" w:hAnsi="Times New Roman" w:cs="Times New Roman"/>
          <w:sz w:val="24"/>
          <w:szCs w:val="24"/>
        </w:rPr>
      </w:pPr>
    </w:p>
    <w:tbl>
      <w:tblPr>
        <w:tblW w:w="10065" w:type="dxa"/>
        <w:tblInd w:w="-214" w:type="dxa"/>
        <w:tblCellMar>
          <w:left w:w="70" w:type="dxa"/>
          <w:right w:w="70" w:type="dxa"/>
        </w:tblCellMar>
        <w:tblLook w:val="04A0" w:firstRow="1" w:lastRow="0" w:firstColumn="1" w:lastColumn="0" w:noHBand="0" w:noVBand="1"/>
      </w:tblPr>
      <w:tblGrid>
        <w:gridCol w:w="568"/>
        <w:gridCol w:w="992"/>
        <w:gridCol w:w="3260"/>
        <w:gridCol w:w="2127"/>
        <w:gridCol w:w="1984"/>
        <w:gridCol w:w="1134"/>
      </w:tblGrid>
      <w:tr w:rsidR="00933997" w:rsidRPr="00933997" w:rsidTr="00D321A4">
        <w:trPr>
          <w:trHeight w:val="528"/>
        </w:trPr>
        <w:tc>
          <w:tcPr>
            <w:tcW w:w="56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w:t>
            </w:r>
          </w:p>
        </w:tc>
        <w:tc>
          <w:tcPr>
            <w:tcW w:w="992"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АЧОС</w:t>
            </w:r>
          </w:p>
        </w:tc>
        <w:tc>
          <w:tcPr>
            <w:tcW w:w="3260"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Адрес:</w:t>
            </w:r>
          </w:p>
        </w:tc>
        <w:tc>
          <w:tcPr>
            <w:tcW w:w="2127"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Име, презиме и фамилия на заявителя</w:t>
            </w:r>
          </w:p>
        </w:tc>
        <w:tc>
          <w:tcPr>
            <w:tcW w:w="1984"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 xml:space="preserve">Заявление </w:t>
            </w:r>
            <w:r w:rsidRPr="00933997">
              <w:rPr>
                <w:rFonts w:ascii="Times New Roman" w:hAnsi="Times New Roman" w:cs="Times New Roman"/>
                <w:bCs/>
                <w:sz w:val="24"/>
                <w:szCs w:val="24"/>
              </w:rPr>
              <w:br/>
              <w:t>№ от дата</w:t>
            </w:r>
          </w:p>
        </w:tc>
        <w:tc>
          <w:tcPr>
            <w:tcW w:w="1134" w:type="dxa"/>
            <w:tcBorders>
              <w:top w:val="single" w:sz="4" w:space="0" w:color="auto"/>
              <w:left w:val="nil"/>
              <w:bottom w:val="single" w:sz="4" w:space="0" w:color="auto"/>
              <w:right w:val="single" w:sz="4" w:space="0" w:color="auto"/>
            </w:tcBorders>
            <w:shd w:val="clear" w:color="000000" w:fill="FFFFFF"/>
            <w:noWrap/>
            <w:vAlign w:val="center"/>
          </w:tcPr>
          <w:p w:rsidR="00933997" w:rsidRPr="00933997" w:rsidRDefault="00933997" w:rsidP="00933997">
            <w:pPr>
              <w:jc w:val="center"/>
              <w:rPr>
                <w:rFonts w:ascii="Times New Roman" w:hAnsi="Times New Roman" w:cs="Times New Roman"/>
                <w:sz w:val="24"/>
                <w:szCs w:val="24"/>
              </w:rPr>
            </w:pPr>
            <w:r w:rsidRPr="00933997">
              <w:rPr>
                <w:rFonts w:ascii="Times New Roman" w:hAnsi="Times New Roman" w:cs="Times New Roman"/>
                <w:sz w:val="24"/>
                <w:szCs w:val="24"/>
              </w:rPr>
              <w:t>Общ брой точки</w:t>
            </w:r>
          </w:p>
        </w:tc>
      </w:tr>
      <w:tr w:rsidR="00933997" w:rsidRPr="00933997" w:rsidTr="00D321A4">
        <w:trPr>
          <w:trHeight w:val="528"/>
        </w:trPr>
        <w:tc>
          <w:tcPr>
            <w:tcW w:w="56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94</w:t>
            </w:r>
          </w:p>
        </w:tc>
        <w:tc>
          <w:tcPr>
            <w:tcW w:w="992"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АЧОС №11616</w:t>
            </w:r>
          </w:p>
        </w:tc>
        <w:tc>
          <w:tcPr>
            <w:tcW w:w="3260"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гр. Русе, ж.к. „Дружба 1“, ул. „Христо Ясенов“, бл. 3, вх. „А“, ет. 1, ап. №3</w:t>
            </w:r>
          </w:p>
        </w:tc>
        <w:tc>
          <w:tcPr>
            <w:tcW w:w="2127"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p>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Шакир Шакиров</w:t>
            </w:r>
          </w:p>
          <w:p w:rsidR="00933997" w:rsidRPr="00933997" w:rsidRDefault="00933997" w:rsidP="00933997">
            <w:pPr>
              <w:jc w:val="center"/>
              <w:rPr>
                <w:rFonts w:ascii="Times New Roman" w:hAnsi="Times New Roman" w:cs="Times New Roman"/>
                <w:bCs/>
                <w:sz w:val="24"/>
                <w:szCs w:val="24"/>
              </w:rPr>
            </w:pPr>
          </w:p>
        </w:tc>
        <w:tc>
          <w:tcPr>
            <w:tcW w:w="1984"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lastRenderedPageBreak/>
              <w:t>94Ш-78-1 от 14.12.2021 г.</w:t>
            </w:r>
          </w:p>
        </w:tc>
        <w:tc>
          <w:tcPr>
            <w:tcW w:w="1134" w:type="dxa"/>
            <w:tcBorders>
              <w:top w:val="single" w:sz="4" w:space="0" w:color="auto"/>
              <w:left w:val="nil"/>
              <w:bottom w:val="single" w:sz="4" w:space="0" w:color="auto"/>
              <w:right w:val="single" w:sz="4" w:space="0" w:color="auto"/>
            </w:tcBorders>
            <w:shd w:val="clear" w:color="000000" w:fill="FFFFFF"/>
            <w:noWrap/>
            <w:vAlign w:val="center"/>
          </w:tcPr>
          <w:p w:rsidR="00933997" w:rsidRPr="00933997" w:rsidRDefault="00933997" w:rsidP="00933997">
            <w:pPr>
              <w:jc w:val="center"/>
              <w:rPr>
                <w:rFonts w:ascii="Times New Roman" w:hAnsi="Times New Roman" w:cs="Times New Roman"/>
                <w:sz w:val="24"/>
                <w:szCs w:val="24"/>
              </w:rPr>
            </w:pPr>
            <w:r w:rsidRPr="00933997">
              <w:rPr>
                <w:rFonts w:ascii="Times New Roman" w:hAnsi="Times New Roman" w:cs="Times New Roman"/>
                <w:sz w:val="24"/>
                <w:szCs w:val="24"/>
              </w:rPr>
              <w:t>51 т.</w:t>
            </w:r>
          </w:p>
        </w:tc>
      </w:tr>
      <w:tr w:rsidR="00933997" w:rsidRPr="00933997" w:rsidTr="00D321A4">
        <w:trPr>
          <w:trHeight w:val="528"/>
        </w:trPr>
        <w:tc>
          <w:tcPr>
            <w:tcW w:w="56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lastRenderedPageBreak/>
              <w:t>93</w:t>
            </w:r>
          </w:p>
        </w:tc>
        <w:tc>
          <w:tcPr>
            <w:tcW w:w="992"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АЧОС №5607</w:t>
            </w:r>
          </w:p>
        </w:tc>
        <w:tc>
          <w:tcPr>
            <w:tcW w:w="3260"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гр. Русе, кв. „Родина“, бл. „Голям Богдан“, вх. 1, ет. 4, ап. №2</w:t>
            </w:r>
          </w:p>
        </w:tc>
        <w:tc>
          <w:tcPr>
            <w:tcW w:w="2127"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Мариана Василева</w:t>
            </w:r>
          </w:p>
        </w:tc>
        <w:tc>
          <w:tcPr>
            <w:tcW w:w="1984"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94М-16985-1 от 28.01.2022 г.</w:t>
            </w:r>
          </w:p>
        </w:tc>
        <w:tc>
          <w:tcPr>
            <w:tcW w:w="1134" w:type="dxa"/>
            <w:tcBorders>
              <w:top w:val="single" w:sz="4" w:space="0" w:color="auto"/>
              <w:left w:val="nil"/>
              <w:bottom w:val="single" w:sz="4" w:space="0" w:color="auto"/>
              <w:right w:val="single" w:sz="4" w:space="0" w:color="auto"/>
            </w:tcBorders>
            <w:shd w:val="clear" w:color="000000" w:fill="FFFFFF"/>
            <w:noWrap/>
            <w:vAlign w:val="center"/>
          </w:tcPr>
          <w:p w:rsidR="00933997" w:rsidRPr="00933997" w:rsidRDefault="00933997" w:rsidP="00933997">
            <w:pPr>
              <w:jc w:val="center"/>
              <w:rPr>
                <w:rFonts w:ascii="Times New Roman" w:hAnsi="Times New Roman" w:cs="Times New Roman"/>
                <w:sz w:val="24"/>
                <w:szCs w:val="24"/>
              </w:rPr>
            </w:pPr>
            <w:r w:rsidRPr="00933997">
              <w:rPr>
                <w:rFonts w:ascii="Times New Roman" w:hAnsi="Times New Roman" w:cs="Times New Roman"/>
                <w:sz w:val="24"/>
                <w:szCs w:val="24"/>
              </w:rPr>
              <w:t>51 т.</w:t>
            </w:r>
          </w:p>
        </w:tc>
      </w:tr>
      <w:tr w:rsidR="00933997" w:rsidRPr="00933997" w:rsidTr="00D321A4">
        <w:trPr>
          <w:trHeight w:val="528"/>
        </w:trPr>
        <w:tc>
          <w:tcPr>
            <w:tcW w:w="56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88</w:t>
            </w:r>
          </w:p>
        </w:tc>
        <w:tc>
          <w:tcPr>
            <w:tcW w:w="992"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АЧОС №9577</w:t>
            </w:r>
          </w:p>
        </w:tc>
        <w:tc>
          <w:tcPr>
            <w:tcW w:w="3260"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гр. Русе, кв. „Здравец-Изток“, бл. „Балчо войвода“, вх. „В“, ет. 4, ап. №8</w:t>
            </w:r>
          </w:p>
        </w:tc>
        <w:tc>
          <w:tcPr>
            <w:tcW w:w="2127"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Лъчезар Любенов</w:t>
            </w:r>
          </w:p>
        </w:tc>
        <w:tc>
          <w:tcPr>
            <w:tcW w:w="1984"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94Л-510-1 от 19.10.2021 г.</w:t>
            </w:r>
          </w:p>
        </w:tc>
        <w:tc>
          <w:tcPr>
            <w:tcW w:w="1134" w:type="dxa"/>
            <w:tcBorders>
              <w:top w:val="single" w:sz="4" w:space="0" w:color="auto"/>
              <w:left w:val="nil"/>
              <w:bottom w:val="single" w:sz="4" w:space="0" w:color="auto"/>
              <w:right w:val="single" w:sz="4" w:space="0" w:color="auto"/>
            </w:tcBorders>
            <w:shd w:val="clear" w:color="000000" w:fill="FFFFFF"/>
            <w:noWrap/>
            <w:vAlign w:val="center"/>
          </w:tcPr>
          <w:p w:rsidR="00933997" w:rsidRPr="00933997" w:rsidRDefault="00933997" w:rsidP="00933997">
            <w:pPr>
              <w:jc w:val="center"/>
              <w:rPr>
                <w:rFonts w:ascii="Times New Roman" w:hAnsi="Times New Roman" w:cs="Times New Roman"/>
                <w:sz w:val="24"/>
                <w:szCs w:val="24"/>
              </w:rPr>
            </w:pPr>
            <w:r w:rsidRPr="00933997">
              <w:rPr>
                <w:rFonts w:ascii="Times New Roman" w:hAnsi="Times New Roman" w:cs="Times New Roman"/>
                <w:sz w:val="24"/>
                <w:szCs w:val="24"/>
              </w:rPr>
              <w:t>51 т.</w:t>
            </w:r>
          </w:p>
        </w:tc>
      </w:tr>
      <w:tr w:rsidR="00933997" w:rsidRPr="00933997" w:rsidTr="00D321A4">
        <w:trPr>
          <w:trHeight w:val="528"/>
        </w:trPr>
        <w:tc>
          <w:tcPr>
            <w:tcW w:w="56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86</w:t>
            </w:r>
          </w:p>
        </w:tc>
        <w:tc>
          <w:tcPr>
            <w:tcW w:w="992"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АЧОС №9579</w:t>
            </w:r>
          </w:p>
        </w:tc>
        <w:tc>
          <w:tcPr>
            <w:tcW w:w="3260"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гр. Русе, кв. „Здравец-Изток“, бл. „Варшава“, вх. „Б“, ет. 4, ап. №5</w:t>
            </w:r>
          </w:p>
        </w:tc>
        <w:tc>
          <w:tcPr>
            <w:tcW w:w="2127"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Петя Байчева</w:t>
            </w:r>
          </w:p>
        </w:tc>
        <w:tc>
          <w:tcPr>
            <w:tcW w:w="1984"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94П-9015-1 от 05.11.2021 г.</w:t>
            </w:r>
          </w:p>
        </w:tc>
        <w:tc>
          <w:tcPr>
            <w:tcW w:w="1134" w:type="dxa"/>
            <w:tcBorders>
              <w:top w:val="single" w:sz="4" w:space="0" w:color="auto"/>
              <w:left w:val="nil"/>
              <w:bottom w:val="single" w:sz="4" w:space="0" w:color="auto"/>
              <w:right w:val="single" w:sz="4" w:space="0" w:color="auto"/>
            </w:tcBorders>
            <w:shd w:val="clear" w:color="000000" w:fill="FFFFFF"/>
            <w:noWrap/>
            <w:vAlign w:val="center"/>
          </w:tcPr>
          <w:p w:rsidR="00933997" w:rsidRPr="00933997" w:rsidRDefault="00933997" w:rsidP="00933997">
            <w:pPr>
              <w:jc w:val="center"/>
              <w:rPr>
                <w:rFonts w:ascii="Times New Roman" w:hAnsi="Times New Roman" w:cs="Times New Roman"/>
                <w:sz w:val="24"/>
                <w:szCs w:val="24"/>
              </w:rPr>
            </w:pPr>
            <w:r w:rsidRPr="00933997">
              <w:rPr>
                <w:rFonts w:ascii="Times New Roman" w:hAnsi="Times New Roman" w:cs="Times New Roman"/>
                <w:sz w:val="24"/>
                <w:szCs w:val="24"/>
              </w:rPr>
              <w:t>51 т.</w:t>
            </w:r>
          </w:p>
        </w:tc>
      </w:tr>
      <w:tr w:rsidR="00933997" w:rsidRPr="00933997" w:rsidTr="00D321A4">
        <w:trPr>
          <w:trHeight w:val="528"/>
        </w:trPr>
        <w:tc>
          <w:tcPr>
            <w:tcW w:w="56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81</w:t>
            </w:r>
          </w:p>
        </w:tc>
        <w:tc>
          <w:tcPr>
            <w:tcW w:w="992"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АЧОС №9607</w:t>
            </w:r>
          </w:p>
        </w:tc>
        <w:tc>
          <w:tcPr>
            <w:tcW w:w="3260"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гр. Русе, кв. „Здравец-Изток“, бл. „Албена“, вх. „Б“, ет. 4, ап. №8</w:t>
            </w:r>
          </w:p>
        </w:tc>
        <w:tc>
          <w:tcPr>
            <w:tcW w:w="2127"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Кремена Стефанова</w:t>
            </w:r>
          </w:p>
        </w:tc>
        <w:tc>
          <w:tcPr>
            <w:tcW w:w="1984"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94К-454-1 от 29.10.2021 г.</w:t>
            </w:r>
          </w:p>
        </w:tc>
        <w:tc>
          <w:tcPr>
            <w:tcW w:w="1134" w:type="dxa"/>
            <w:tcBorders>
              <w:top w:val="single" w:sz="4" w:space="0" w:color="auto"/>
              <w:left w:val="nil"/>
              <w:bottom w:val="single" w:sz="4" w:space="0" w:color="auto"/>
              <w:right w:val="single" w:sz="4" w:space="0" w:color="auto"/>
            </w:tcBorders>
            <w:shd w:val="clear" w:color="000000" w:fill="FFFFFF"/>
            <w:noWrap/>
            <w:vAlign w:val="center"/>
          </w:tcPr>
          <w:p w:rsidR="00933997" w:rsidRPr="00933997" w:rsidRDefault="00933997" w:rsidP="00933997">
            <w:pPr>
              <w:jc w:val="center"/>
              <w:rPr>
                <w:rFonts w:ascii="Times New Roman" w:hAnsi="Times New Roman" w:cs="Times New Roman"/>
                <w:sz w:val="24"/>
                <w:szCs w:val="24"/>
              </w:rPr>
            </w:pPr>
            <w:r w:rsidRPr="00933997">
              <w:rPr>
                <w:rFonts w:ascii="Times New Roman" w:hAnsi="Times New Roman" w:cs="Times New Roman"/>
                <w:sz w:val="24"/>
                <w:szCs w:val="24"/>
              </w:rPr>
              <w:t>51 т.</w:t>
            </w:r>
          </w:p>
        </w:tc>
      </w:tr>
      <w:tr w:rsidR="00933997" w:rsidRPr="00933997" w:rsidTr="00D321A4">
        <w:trPr>
          <w:trHeight w:val="528"/>
        </w:trPr>
        <w:tc>
          <w:tcPr>
            <w:tcW w:w="56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85</w:t>
            </w:r>
          </w:p>
        </w:tc>
        <w:tc>
          <w:tcPr>
            <w:tcW w:w="992"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АЧОС №10381</w:t>
            </w:r>
          </w:p>
        </w:tc>
        <w:tc>
          <w:tcPr>
            <w:tcW w:w="3260"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гр. Русе, кв. „Родина“, ул. „Чипровци“ №28, бл. „Фридрих Енгелс-Г“, вх. „В“, ет. 8, ап. №7</w:t>
            </w:r>
          </w:p>
        </w:tc>
        <w:tc>
          <w:tcPr>
            <w:tcW w:w="2127"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Цветелина Иванова</w:t>
            </w:r>
          </w:p>
        </w:tc>
        <w:tc>
          <w:tcPr>
            <w:tcW w:w="1984"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94Ц-1964-3 от 18.10.2021 г.</w:t>
            </w:r>
          </w:p>
        </w:tc>
        <w:tc>
          <w:tcPr>
            <w:tcW w:w="1134" w:type="dxa"/>
            <w:tcBorders>
              <w:top w:val="single" w:sz="4" w:space="0" w:color="auto"/>
              <w:left w:val="nil"/>
              <w:bottom w:val="single" w:sz="4" w:space="0" w:color="auto"/>
              <w:right w:val="single" w:sz="4" w:space="0" w:color="auto"/>
            </w:tcBorders>
            <w:shd w:val="clear" w:color="000000" w:fill="FFFFFF"/>
            <w:noWrap/>
            <w:vAlign w:val="center"/>
          </w:tcPr>
          <w:p w:rsidR="00933997" w:rsidRPr="00933997" w:rsidRDefault="00933997" w:rsidP="00933997">
            <w:pPr>
              <w:jc w:val="center"/>
              <w:rPr>
                <w:rFonts w:ascii="Times New Roman" w:hAnsi="Times New Roman" w:cs="Times New Roman"/>
                <w:sz w:val="24"/>
                <w:szCs w:val="24"/>
              </w:rPr>
            </w:pPr>
            <w:r w:rsidRPr="00933997">
              <w:rPr>
                <w:rFonts w:ascii="Times New Roman" w:hAnsi="Times New Roman" w:cs="Times New Roman"/>
                <w:sz w:val="24"/>
                <w:szCs w:val="24"/>
              </w:rPr>
              <w:t>51 т.</w:t>
            </w:r>
          </w:p>
        </w:tc>
      </w:tr>
      <w:tr w:rsidR="00933997" w:rsidRPr="00933997" w:rsidTr="00D321A4">
        <w:trPr>
          <w:trHeight w:val="528"/>
        </w:trPr>
        <w:tc>
          <w:tcPr>
            <w:tcW w:w="56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92</w:t>
            </w:r>
          </w:p>
        </w:tc>
        <w:tc>
          <w:tcPr>
            <w:tcW w:w="992"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АЧОС №10391</w:t>
            </w:r>
          </w:p>
        </w:tc>
        <w:tc>
          <w:tcPr>
            <w:tcW w:w="3260"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гр. Русе, кв. „Родина“, ул. „Голям Богдан“ №1, бл. „Странджа планина“, вх. 8, ет. 6, ап. №21</w:t>
            </w:r>
          </w:p>
        </w:tc>
        <w:tc>
          <w:tcPr>
            <w:tcW w:w="2127"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Златко Василев</w:t>
            </w:r>
          </w:p>
        </w:tc>
        <w:tc>
          <w:tcPr>
            <w:tcW w:w="1984"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94З-711-1 от 27.10.2021 г.</w:t>
            </w:r>
          </w:p>
        </w:tc>
        <w:tc>
          <w:tcPr>
            <w:tcW w:w="1134" w:type="dxa"/>
            <w:tcBorders>
              <w:top w:val="single" w:sz="4" w:space="0" w:color="auto"/>
              <w:left w:val="nil"/>
              <w:bottom w:val="single" w:sz="4" w:space="0" w:color="auto"/>
              <w:right w:val="single" w:sz="4" w:space="0" w:color="auto"/>
            </w:tcBorders>
            <w:shd w:val="clear" w:color="000000" w:fill="FFFFFF"/>
            <w:noWrap/>
            <w:vAlign w:val="center"/>
          </w:tcPr>
          <w:p w:rsidR="00933997" w:rsidRPr="00933997" w:rsidRDefault="00933997" w:rsidP="00933997">
            <w:pPr>
              <w:jc w:val="center"/>
              <w:rPr>
                <w:rFonts w:ascii="Times New Roman" w:hAnsi="Times New Roman" w:cs="Times New Roman"/>
                <w:sz w:val="24"/>
                <w:szCs w:val="24"/>
              </w:rPr>
            </w:pPr>
            <w:r w:rsidRPr="00933997">
              <w:rPr>
                <w:rFonts w:ascii="Times New Roman" w:hAnsi="Times New Roman" w:cs="Times New Roman"/>
                <w:sz w:val="24"/>
                <w:szCs w:val="24"/>
              </w:rPr>
              <w:t>51 т.</w:t>
            </w:r>
          </w:p>
        </w:tc>
      </w:tr>
      <w:tr w:rsidR="00933997" w:rsidRPr="00933997" w:rsidTr="00D321A4">
        <w:trPr>
          <w:trHeight w:val="528"/>
        </w:trPr>
        <w:tc>
          <w:tcPr>
            <w:tcW w:w="56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90</w:t>
            </w:r>
          </w:p>
        </w:tc>
        <w:tc>
          <w:tcPr>
            <w:tcW w:w="992"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АЧОС №11613</w:t>
            </w:r>
          </w:p>
        </w:tc>
        <w:tc>
          <w:tcPr>
            <w:tcW w:w="3260"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гр. Русе, кв. „Здравец-Изток“, бул. „Липник“ №110, бл. „Славия“, вх. „Б“, ет. 5, ап. №5</w:t>
            </w:r>
          </w:p>
        </w:tc>
        <w:tc>
          <w:tcPr>
            <w:tcW w:w="2127"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Светослав Йорданов</w:t>
            </w:r>
          </w:p>
        </w:tc>
        <w:tc>
          <w:tcPr>
            <w:tcW w:w="1984"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94С-16144-1 от 29.10.2021 г.</w:t>
            </w:r>
          </w:p>
        </w:tc>
        <w:tc>
          <w:tcPr>
            <w:tcW w:w="1134" w:type="dxa"/>
            <w:tcBorders>
              <w:top w:val="single" w:sz="4" w:space="0" w:color="auto"/>
              <w:left w:val="nil"/>
              <w:bottom w:val="single" w:sz="4" w:space="0" w:color="auto"/>
              <w:right w:val="single" w:sz="4" w:space="0" w:color="auto"/>
            </w:tcBorders>
            <w:shd w:val="clear" w:color="000000" w:fill="FFFFFF"/>
            <w:noWrap/>
            <w:vAlign w:val="center"/>
          </w:tcPr>
          <w:p w:rsidR="00933997" w:rsidRPr="00933997" w:rsidRDefault="00933997" w:rsidP="00933997">
            <w:pPr>
              <w:jc w:val="center"/>
              <w:rPr>
                <w:rFonts w:ascii="Times New Roman" w:hAnsi="Times New Roman" w:cs="Times New Roman"/>
                <w:sz w:val="24"/>
                <w:szCs w:val="24"/>
              </w:rPr>
            </w:pPr>
            <w:r w:rsidRPr="00933997">
              <w:rPr>
                <w:rFonts w:ascii="Times New Roman" w:hAnsi="Times New Roman" w:cs="Times New Roman"/>
                <w:sz w:val="24"/>
                <w:szCs w:val="24"/>
              </w:rPr>
              <w:t>51 т.</w:t>
            </w:r>
          </w:p>
        </w:tc>
      </w:tr>
      <w:tr w:rsidR="00933997" w:rsidRPr="00933997" w:rsidTr="00D321A4">
        <w:trPr>
          <w:trHeight w:val="528"/>
        </w:trPr>
        <w:tc>
          <w:tcPr>
            <w:tcW w:w="56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87</w:t>
            </w:r>
          </w:p>
        </w:tc>
        <w:tc>
          <w:tcPr>
            <w:tcW w:w="992"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АЧОС №10423</w:t>
            </w:r>
          </w:p>
        </w:tc>
        <w:tc>
          <w:tcPr>
            <w:tcW w:w="3260"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гр. Русе, кв. „Родина“, ул. „Чипровци“ №28, бл. „Фридрих Енгел-Г“, вх. „Б“, ет. 6, ап. №4</w:t>
            </w:r>
          </w:p>
        </w:tc>
        <w:tc>
          <w:tcPr>
            <w:tcW w:w="2127"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Таня Варамезова</w:t>
            </w:r>
          </w:p>
        </w:tc>
        <w:tc>
          <w:tcPr>
            <w:tcW w:w="1984"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bCs/>
                <w:sz w:val="24"/>
                <w:szCs w:val="24"/>
              </w:rPr>
            </w:pPr>
            <w:r w:rsidRPr="00933997">
              <w:rPr>
                <w:rFonts w:ascii="Times New Roman" w:hAnsi="Times New Roman" w:cs="Times New Roman"/>
                <w:bCs/>
                <w:sz w:val="24"/>
                <w:szCs w:val="24"/>
              </w:rPr>
              <w:t>94Т-5312-1 от 09.11.2021 г.</w:t>
            </w:r>
          </w:p>
        </w:tc>
        <w:tc>
          <w:tcPr>
            <w:tcW w:w="1134" w:type="dxa"/>
            <w:tcBorders>
              <w:top w:val="single" w:sz="4" w:space="0" w:color="auto"/>
              <w:left w:val="nil"/>
              <w:bottom w:val="single" w:sz="4" w:space="0" w:color="auto"/>
              <w:right w:val="single" w:sz="4" w:space="0" w:color="auto"/>
            </w:tcBorders>
            <w:shd w:val="clear" w:color="000000" w:fill="FFFFFF"/>
            <w:noWrap/>
            <w:vAlign w:val="center"/>
          </w:tcPr>
          <w:p w:rsidR="00933997" w:rsidRPr="00933997" w:rsidRDefault="00933997" w:rsidP="00933997">
            <w:pPr>
              <w:jc w:val="center"/>
              <w:rPr>
                <w:rFonts w:ascii="Times New Roman" w:hAnsi="Times New Roman" w:cs="Times New Roman"/>
                <w:sz w:val="24"/>
                <w:szCs w:val="24"/>
              </w:rPr>
            </w:pPr>
            <w:r w:rsidRPr="00933997">
              <w:rPr>
                <w:rFonts w:ascii="Times New Roman" w:hAnsi="Times New Roman" w:cs="Times New Roman"/>
                <w:sz w:val="24"/>
                <w:szCs w:val="24"/>
              </w:rPr>
              <w:t>51 т.</w:t>
            </w:r>
          </w:p>
        </w:tc>
      </w:tr>
      <w:tr w:rsidR="00933997" w:rsidRPr="00933997" w:rsidTr="00D321A4">
        <w:trPr>
          <w:trHeight w:val="528"/>
        </w:trPr>
        <w:tc>
          <w:tcPr>
            <w:tcW w:w="568" w:type="dxa"/>
            <w:tcBorders>
              <w:top w:val="single" w:sz="4" w:space="0" w:color="auto"/>
              <w:left w:val="single" w:sz="4" w:space="0" w:color="auto"/>
              <w:bottom w:val="single" w:sz="4" w:space="0" w:color="auto"/>
              <w:right w:val="single" w:sz="4" w:space="0" w:color="auto"/>
            </w:tcBorders>
            <w:shd w:val="clear" w:color="000000" w:fill="FFFFFF"/>
            <w:noWrap/>
            <w:vAlign w:val="center"/>
          </w:tcPr>
          <w:p w:rsidR="00933997" w:rsidRPr="00933997" w:rsidRDefault="00933997" w:rsidP="00933997">
            <w:pPr>
              <w:jc w:val="center"/>
              <w:rPr>
                <w:rFonts w:ascii="Times New Roman" w:hAnsi="Times New Roman" w:cs="Times New Roman"/>
                <w:sz w:val="24"/>
                <w:szCs w:val="24"/>
              </w:rPr>
            </w:pPr>
            <w:r w:rsidRPr="00933997">
              <w:rPr>
                <w:rFonts w:ascii="Times New Roman" w:hAnsi="Times New Roman" w:cs="Times New Roman"/>
                <w:sz w:val="24"/>
                <w:szCs w:val="24"/>
              </w:rPr>
              <w:t>84</w:t>
            </w:r>
          </w:p>
        </w:tc>
        <w:tc>
          <w:tcPr>
            <w:tcW w:w="992"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sz w:val="24"/>
                <w:szCs w:val="24"/>
              </w:rPr>
            </w:pPr>
            <w:r w:rsidRPr="00933997">
              <w:rPr>
                <w:rFonts w:ascii="Times New Roman" w:hAnsi="Times New Roman" w:cs="Times New Roman"/>
                <w:sz w:val="24"/>
                <w:szCs w:val="24"/>
              </w:rPr>
              <w:t>АЧОС №9307</w:t>
            </w:r>
          </w:p>
        </w:tc>
        <w:tc>
          <w:tcPr>
            <w:tcW w:w="3260"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rPr>
                <w:rFonts w:ascii="Times New Roman" w:hAnsi="Times New Roman" w:cs="Times New Roman"/>
                <w:sz w:val="24"/>
                <w:szCs w:val="24"/>
              </w:rPr>
            </w:pPr>
            <w:r w:rsidRPr="00933997">
              <w:rPr>
                <w:rFonts w:ascii="Times New Roman" w:hAnsi="Times New Roman" w:cs="Times New Roman"/>
                <w:sz w:val="24"/>
                <w:szCs w:val="24"/>
              </w:rPr>
              <w:t>гр. Русе, кв. „Възраждане“, ул. „Плевен“ №3, бл. „Перущица“, вх.“Б“, ет. 7, ап. №4</w:t>
            </w:r>
          </w:p>
        </w:tc>
        <w:tc>
          <w:tcPr>
            <w:tcW w:w="2127" w:type="dxa"/>
            <w:tcBorders>
              <w:top w:val="single" w:sz="4" w:space="0" w:color="auto"/>
              <w:left w:val="nil"/>
              <w:bottom w:val="single" w:sz="4" w:space="0" w:color="auto"/>
              <w:right w:val="single" w:sz="4" w:space="0" w:color="auto"/>
            </w:tcBorders>
            <w:shd w:val="clear" w:color="000000" w:fill="FFFFFF"/>
          </w:tcPr>
          <w:p w:rsidR="00933997" w:rsidRPr="00933997" w:rsidRDefault="00933997" w:rsidP="00933997">
            <w:pPr>
              <w:rPr>
                <w:rFonts w:ascii="Times New Roman" w:hAnsi="Times New Roman" w:cs="Times New Roman"/>
                <w:sz w:val="24"/>
                <w:szCs w:val="24"/>
              </w:rPr>
            </w:pPr>
          </w:p>
          <w:p w:rsidR="00933997" w:rsidRPr="00933997" w:rsidRDefault="00933997" w:rsidP="00933997">
            <w:pPr>
              <w:rPr>
                <w:rFonts w:ascii="Times New Roman" w:hAnsi="Times New Roman" w:cs="Times New Roman"/>
                <w:sz w:val="24"/>
                <w:szCs w:val="24"/>
              </w:rPr>
            </w:pPr>
            <w:r w:rsidRPr="00933997">
              <w:rPr>
                <w:rFonts w:ascii="Times New Roman" w:hAnsi="Times New Roman" w:cs="Times New Roman"/>
                <w:sz w:val="24"/>
                <w:szCs w:val="24"/>
              </w:rPr>
              <w:t>Дочо Дочев</w:t>
            </w:r>
          </w:p>
        </w:tc>
        <w:tc>
          <w:tcPr>
            <w:tcW w:w="1984" w:type="dxa"/>
            <w:tcBorders>
              <w:top w:val="single" w:sz="4" w:space="0" w:color="auto"/>
              <w:left w:val="nil"/>
              <w:bottom w:val="single" w:sz="4" w:space="0" w:color="auto"/>
              <w:right w:val="single" w:sz="4" w:space="0" w:color="auto"/>
            </w:tcBorders>
            <w:shd w:val="clear" w:color="000000" w:fill="FFFFFF"/>
            <w:vAlign w:val="center"/>
          </w:tcPr>
          <w:p w:rsidR="00933997" w:rsidRPr="00933997" w:rsidRDefault="00933997" w:rsidP="00933997">
            <w:pPr>
              <w:jc w:val="center"/>
              <w:rPr>
                <w:rFonts w:ascii="Times New Roman" w:hAnsi="Times New Roman" w:cs="Times New Roman"/>
                <w:color w:val="000000"/>
                <w:sz w:val="24"/>
                <w:szCs w:val="24"/>
              </w:rPr>
            </w:pPr>
            <w:r w:rsidRPr="00933997">
              <w:rPr>
                <w:rFonts w:ascii="Times New Roman" w:hAnsi="Times New Roman" w:cs="Times New Roman"/>
                <w:color w:val="000000"/>
                <w:sz w:val="24"/>
                <w:szCs w:val="24"/>
              </w:rPr>
              <w:t>94Д-1056-1 от 19.10.2021 г.</w:t>
            </w:r>
          </w:p>
        </w:tc>
        <w:tc>
          <w:tcPr>
            <w:tcW w:w="1134" w:type="dxa"/>
            <w:tcBorders>
              <w:top w:val="single" w:sz="4" w:space="0" w:color="auto"/>
              <w:left w:val="nil"/>
              <w:bottom w:val="single" w:sz="4" w:space="0" w:color="auto"/>
              <w:right w:val="single" w:sz="4" w:space="0" w:color="auto"/>
            </w:tcBorders>
            <w:shd w:val="clear" w:color="000000" w:fill="FFFFFF"/>
            <w:noWrap/>
            <w:vAlign w:val="center"/>
          </w:tcPr>
          <w:p w:rsidR="00933997" w:rsidRPr="00933997" w:rsidRDefault="00933997" w:rsidP="00933997">
            <w:pPr>
              <w:jc w:val="center"/>
              <w:rPr>
                <w:rFonts w:ascii="Times New Roman" w:hAnsi="Times New Roman" w:cs="Times New Roman"/>
                <w:sz w:val="24"/>
                <w:szCs w:val="24"/>
              </w:rPr>
            </w:pPr>
            <w:r w:rsidRPr="00933997">
              <w:rPr>
                <w:rFonts w:ascii="Times New Roman" w:hAnsi="Times New Roman" w:cs="Times New Roman"/>
                <w:sz w:val="24"/>
                <w:szCs w:val="24"/>
              </w:rPr>
              <w:t>51 т.</w:t>
            </w:r>
          </w:p>
        </w:tc>
      </w:tr>
    </w:tbl>
    <w:p w:rsidR="00933997" w:rsidRPr="00933997" w:rsidRDefault="00933997" w:rsidP="00933997">
      <w:pPr>
        <w:jc w:val="both"/>
        <w:rPr>
          <w:rFonts w:ascii="Times New Roman" w:hAnsi="Times New Roman" w:cs="Times New Roman"/>
          <w:b/>
          <w:bCs/>
          <w:sz w:val="24"/>
          <w:szCs w:val="24"/>
        </w:rPr>
      </w:pPr>
    </w:p>
    <w:p w:rsidR="00933997" w:rsidRPr="00933997" w:rsidRDefault="00933997" w:rsidP="00933997">
      <w:pPr>
        <w:jc w:val="both"/>
        <w:rPr>
          <w:rFonts w:ascii="Times New Roman" w:hAnsi="Times New Roman" w:cs="Times New Roman"/>
          <w:bCs/>
          <w:sz w:val="24"/>
          <w:szCs w:val="24"/>
        </w:rPr>
      </w:pPr>
      <w:r w:rsidRPr="00933997">
        <w:rPr>
          <w:rFonts w:ascii="Times New Roman" w:hAnsi="Times New Roman" w:cs="Times New Roman"/>
          <w:b/>
          <w:bCs/>
          <w:sz w:val="24"/>
          <w:szCs w:val="24"/>
        </w:rPr>
        <w:t xml:space="preserve">2. Приема допълнение и изменение на Списък №1 на общинските жилища за настаняване под наем на  граждани с установени жилищни нужди, раздел А: </w:t>
      </w:r>
      <w:r w:rsidRPr="00933997">
        <w:rPr>
          <w:rFonts w:ascii="Times New Roman" w:hAnsi="Times New Roman" w:cs="Times New Roman"/>
          <w:b/>
          <w:bCs/>
          <w:sz w:val="24"/>
          <w:szCs w:val="24"/>
        </w:rPr>
        <w:lastRenderedPageBreak/>
        <w:t xml:space="preserve">Апартаменти, </w:t>
      </w:r>
      <w:r w:rsidRPr="00933997">
        <w:rPr>
          <w:rFonts w:ascii="Times New Roman" w:hAnsi="Times New Roman" w:cs="Times New Roman"/>
          <w:bCs/>
          <w:sz w:val="24"/>
          <w:szCs w:val="24"/>
        </w:rPr>
        <w:t xml:space="preserve">утвърден от Общински съвет – Русе с </w:t>
      </w:r>
      <w:r w:rsidRPr="00933997">
        <w:rPr>
          <w:rFonts w:ascii="Times New Roman" w:hAnsi="Times New Roman" w:cs="Times New Roman"/>
          <w:sz w:val="24"/>
          <w:szCs w:val="24"/>
        </w:rPr>
        <w:t xml:space="preserve">Решение №480/30.01.2025 г. на Общински съвет – Русе, </w:t>
      </w:r>
      <w:r w:rsidRPr="00933997">
        <w:rPr>
          <w:rFonts w:ascii="Times New Roman" w:hAnsi="Times New Roman" w:cs="Times New Roman"/>
          <w:bCs/>
          <w:sz w:val="24"/>
          <w:szCs w:val="24"/>
        </w:rPr>
        <w:t>както следва:</w:t>
      </w:r>
    </w:p>
    <w:p w:rsidR="00933997" w:rsidRPr="00933997" w:rsidRDefault="00933997" w:rsidP="00933997">
      <w:pPr>
        <w:jc w:val="both"/>
        <w:rPr>
          <w:rFonts w:ascii="Times New Roman" w:hAnsi="Times New Roman" w:cs="Times New Roman"/>
          <w:bCs/>
          <w:sz w:val="24"/>
          <w:szCs w:val="24"/>
        </w:rPr>
      </w:pPr>
      <w:r w:rsidRPr="00933997">
        <w:rPr>
          <w:rFonts w:ascii="Times New Roman" w:hAnsi="Times New Roman" w:cs="Times New Roman"/>
          <w:bCs/>
          <w:sz w:val="24"/>
          <w:szCs w:val="24"/>
        </w:rPr>
        <w:t>2.1. създава нова точка №1534 – жилищен имот, представляващ апартамент №12 с административен адрес гр. Русе, ж.к. „Изток“, ул.</w:t>
      </w:r>
      <w:r w:rsidRPr="00933997">
        <w:rPr>
          <w:rFonts w:ascii="Times New Roman" w:hAnsi="Times New Roman" w:cs="Times New Roman"/>
          <w:sz w:val="24"/>
          <w:szCs w:val="24"/>
        </w:rPr>
        <w:t xml:space="preserve"> „Прага“ №5, блок „Варшава“, вход 4, етаж 6, предмет на АЧОС №9585/09.12.2019 г.;</w:t>
      </w:r>
    </w:p>
    <w:p w:rsidR="00933997" w:rsidRPr="00933997" w:rsidRDefault="00933997" w:rsidP="00933997">
      <w:pPr>
        <w:jc w:val="both"/>
        <w:rPr>
          <w:rFonts w:ascii="Times New Roman" w:hAnsi="Times New Roman" w:cs="Times New Roman"/>
          <w:bCs/>
          <w:sz w:val="24"/>
          <w:szCs w:val="24"/>
        </w:rPr>
      </w:pPr>
      <w:r w:rsidRPr="00933997">
        <w:rPr>
          <w:rFonts w:ascii="Times New Roman" w:hAnsi="Times New Roman" w:cs="Times New Roman"/>
          <w:bCs/>
          <w:sz w:val="24"/>
          <w:szCs w:val="24"/>
        </w:rPr>
        <w:t xml:space="preserve">2.2. премахва точка №390 – жилищен имот, представляващ апартамент с административен адрес </w:t>
      </w:r>
      <w:r w:rsidRPr="00933997">
        <w:rPr>
          <w:rFonts w:ascii="Times New Roman" w:hAnsi="Times New Roman" w:cs="Times New Roman"/>
          <w:sz w:val="24"/>
          <w:szCs w:val="24"/>
        </w:rPr>
        <w:t>гр. Русе, ж.к. „Дружба 1“, ул. „Христо Ясенов“ №2, бл. 3, вх. 1, ет. 1, ап. 3</w:t>
      </w:r>
      <w:r w:rsidRPr="00933997">
        <w:rPr>
          <w:rFonts w:ascii="Times New Roman" w:hAnsi="Times New Roman" w:cs="Times New Roman"/>
          <w:bCs/>
          <w:sz w:val="24"/>
          <w:szCs w:val="24"/>
        </w:rPr>
        <w:t>,</w:t>
      </w:r>
      <w:r w:rsidRPr="00933997">
        <w:rPr>
          <w:rFonts w:ascii="Times New Roman" w:hAnsi="Times New Roman" w:cs="Times New Roman"/>
          <w:sz w:val="24"/>
          <w:szCs w:val="24"/>
        </w:rPr>
        <w:t xml:space="preserve"> </w:t>
      </w:r>
      <w:r w:rsidRPr="00933997">
        <w:rPr>
          <w:rFonts w:ascii="Times New Roman" w:hAnsi="Times New Roman" w:cs="Times New Roman"/>
          <w:bCs/>
          <w:sz w:val="24"/>
          <w:szCs w:val="24"/>
        </w:rPr>
        <w:t>предмет на АЧОС №11616/29.01.2025 г.</w:t>
      </w:r>
    </w:p>
    <w:p w:rsidR="00933997" w:rsidRPr="00933997" w:rsidRDefault="00933997" w:rsidP="00933997">
      <w:pPr>
        <w:jc w:val="both"/>
        <w:rPr>
          <w:rFonts w:ascii="Times New Roman" w:hAnsi="Times New Roman" w:cs="Times New Roman"/>
          <w:bCs/>
          <w:sz w:val="24"/>
          <w:szCs w:val="24"/>
        </w:rPr>
      </w:pPr>
      <w:r w:rsidRPr="00933997">
        <w:rPr>
          <w:rFonts w:ascii="Times New Roman" w:hAnsi="Times New Roman" w:cs="Times New Roman"/>
          <w:b/>
          <w:bCs/>
          <w:sz w:val="24"/>
          <w:szCs w:val="24"/>
        </w:rPr>
        <w:t xml:space="preserve">3. Приема допълнение и изменение на „Списък на общинските жилища за продажба“ </w:t>
      </w:r>
      <w:r w:rsidRPr="00933997">
        <w:rPr>
          <w:rFonts w:ascii="Times New Roman" w:hAnsi="Times New Roman" w:cs="Times New Roman"/>
          <w:bCs/>
          <w:sz w:val="24"/>
          <w:szCs w:val="24"/>
        </w:rPr>
        <w:t>на наемателите, настанени в тях по административен ред, както следва:</w:t>
      </w:r>
    </w:p>
    <w:p w:rsidR="00933997" w:rsidRPr="00933997" w:rsidRDefault="00933997" w:rsidP="00933997">
      <w:pPr>
        <w:jc w:val="both"/>
        <w:rPr>
          <w:rFonts w:ascii="Times New Roman" w:hAnsi="Times New Roman" w:cs="Times New Roman"/>
          <w:bCs/>
          <w:sz w:val="24"/>
          <w:szCs w:val="24"/>
        </w:rPr>
      </w:pPr>
      <w:r w:rsidRPr="00933997">
        <w:rPr>
          <w:rFonts w:ascii="Times New Roman" w:hAnsi="Times New Roman" w:cs="Times New Roman"/>
          <w:bCs/>
          <w:sz w:val="24"/>
          <w:szCs w:val="24"/>
        </w:rPr>
        <w:t xml:space="preserve">3.1. създава нова точка №80 – жилищен имот, представляващ апартамент №3, с административен адрес </w:t>
      </w:r>
      <w:r w:rsidRPr="00933997">
        <w:rPr>
          <w:rFonts w:ascii="Times New Roman" w:hAnsi="Times New Roman" w:cs="Times New Roman"/>
          <w:sz w:val="24"/>
          <w:szCs w:val="24"/>
        </w:rPr>
        <w:t xml:space="preserve">гр. Русе, ж.к. „Дружба 1“, ул. „Христо Ясенов“ №2, бл. 3, вх. 1, ет. 1, </w:t>
      </w:r>
      <w:r w:rsidRPr="00933997">
        <w:rPr>
          <w:rFonts w:ascii="Times New Roman" w:hAnsi="Times New Roman" w:cs="Times New Roman"/>
          <w:bCs/>
          <w:sz w:val="24"/>
          <w:szCs w:val="24"/>
        </w:rPr>
        <w:t>предмет на АЧОС №11616 от 29.01.2025 г.;</w:t>
      </w:r>
    </w:p>
    <w:p w:rsidR="00933997" w:rsidRPr="00933997" w:rsidRDefault="00933997" w:rsidP="00933997">
      <w:pPr>
        <w:jc w:val="both"/>
        <w:rPr>
          <w:rFonts w:ascii="Times New Roman" w:hAnsi="Times New Roman" w:cs="Times New Roman"/>
          <w:bCs/>
          <w:sz w:val="24"/>
          <w:szCs w:val="24"/>
        </w:rPr>
      </w:pPr>
      <w:r w:rsidRPr="00933997">
        <w:rPr>
          <w:rFonts w:ascii="Times New Roman" w:hAnsi="Times New Roman" w:cs="Times New Roman"/>
          <w:bCs/>
          <w:sz w:val="24"/>
          <w:szCs w:val="24"/>
        </w:rPr>
        <w:t>3.2. премахва точка №78 – жилищен имот, представляващ апартамент №12 с административен адрес гр. Русе, ж.к. „Изток“, ул.</w:t>
      </w:r>
      <w:r w:rsidRPr="00933997">
        <w:rPr>
          <w:rFonts w:ascii="Times New Roman" w:hAnsi="Times New Roman" w:cs="Times New Roman"/>
          <w:sz w:val="24"/>
          <w:szCs w:val="24"/>
        </w:rPr>
        <w:t xml:space="preserve"> „Прага“ №5, блок „Варшава“, вход 4, етаж 6, предмет на АЧОС №9585/09.12.2019 г.</w:t>
      </w:r>
    </w:p>
    <w:p w:rsidR="00933997" w:rsidRPr="00933997" w:rsidRDefault="00933997" w:rsidP="00933997">
      <w:pPr>
        <w:spacing w:after="0" w:line="240" w:lineRule="auto"/>
        <w:jc w:val="both"/>
        <w:rPr>
          <w:rFonts w:ascii="Times New Roman" w:eastAsia="Calibri" w:hAnsi="Times New Roman" w:cs="Times New Roman"/>
          <w:kern w:val="0"/>
          <w:sz w:val="24"/>
          <w:szCs w:val="24"/>
          <w14:ligatures w14:val="none"/>
        </w:rPr>
      </w:pPr>
      <w:r w:rsidRPr="00933997">
        <w:rPr>
          <w:rFonts w:ascii="Times New Roman" w:eastAsia="Calibri" w:hAnsi="Times New Roman" w:cs="Times New Roman"/>
          <w:b/>
          <w:kern w:val="0"/>
          <w:sz w:val="24"/>
          <w:szCs w:val="24"/>
          <w14:ligatures w14:val="none"/>
        </w:rPr>
        <w:t xml:space="preserve">4. Допълва годишната програма </w:t>
      </w:r>
      <w:r w:rsidRPr="00933997">
        <w:rPr>
          <w:rFonts w:ascii="Times New Roman" w:eastAsia="Calibri" w:hAnsi="Times New Roman" w:cs="Times New Roman"/>
          <w:kern w:val="0"/>
          <w:sz w:val="24"/>
          <w:szCs w:val="24"/>
          <w14:ligatures w14:val="none"/>
        </w:rPr>
        <w:t xml:space="preserve">за управление и разпореждане с имоти общинска собственост за 2025 г. с продажба на самостоятелен обект в сграда с идентификатор </w:t>
      </w:r>
      <w:r w:rsidRPr="00933997">
        <w:rPr>
          <w:rFonts w:ascii="Times New Roman" w:eastAsia="Times New Roman" w:hAnsi="Times New Roman" w:cs="Times New Roman"/>
          <w:kern w:val="0"/>
          <w:sz w:val="24"/>
          <w:szCs w:val="24"/>
          <w14:ligatures w14:val="none"/>
        </w:rPr>
        <w:t xml:space="preserve">63427.4.345.13.3 по КККР на гр. Русе, представляващ апартамент №3, с предназначение: Жилище, апартамент – в жилищна или вилна сграда, или в сграда със смесено предназначение, брой нива на обекта: 1, с площ от 75,67 кв.м., заедно с прилежащите изба №3 с площ от 3,65 кв.м. и 0,644% идеални части от общите части на сградата и от отстъпеното право на строеж, с административен адрес гр. Русе, ж.к. „Дружба 1“, ул. „Христо Ясенов“ №2, бл. 3, вх. 1, ет. 1, </w:t>
      </w:r>
      <w:r w:rsidRPr="00933997">
        <w:rPr>
          <w:rFonts w:ascii="Times New Roman" w:eastAsia="Times New Roman" w:hAnsi="Times New Roman" w:cs="Times New Roman"/>
          <w:bCs/>
          <w:kern w:val="0"/>
          <w:sz w:val="24"/>
          <w:szCs w:val="24"/>
          <w14:ligatures w14:val="none"/>
        </w:rPr>
        <w:t xml:space="preserve">предмет на АЧОС №11616/29.01.2025 г., </w:t>
      </w:r>
      <w:r w:rsidRPr="00933997">
        <w:rPr>
          <w:rFonts w:ascii="Times New Roman" w:eastAsia="Times New Roman" w:hAnsi="Times New Roman" w:cs="Times New Roman"/>
          <w:kern w:val="0"/>
          <w:sz w:val="24"/>
          <w:szCs w:val="24"/>
          <w14:ligatures w14:val="none"/>
        </w:rPr>
        <w:t>вписан в Службата по вписвания – Русе</w:t>
      </w:r>
      <w:r w:rsidRPr="00933997">
        <w:rPr>
          <w:rFonts w:ascii="Times New Roman" w:eastAsia="Calibri" w:hAnsi="Times New Roman" w:cs="Times New Roman"/>
          <w:kern w:val="0"/>
          <w:sz w:val="24"/>
          <w:szCs w:val="24"/>
          <w14:ligatures w14:val="none"/>
        </w:rPr>
        <w:t>, с прогнозен приход от продажбата в размер на 130 050,00 лв. (сто и тридесет хиляди и петдесет лева), без дължими данъци и такси.</w:t>
      </w:r>
    </w:p>
    <w:p w:rsidR="00933997" w:rsidRPr="00933997" w:rsidRDefault="00933997" w:rsidP="00933997">
      <w:pPr>
        <w:jc w:val="both"/>
        <w:rPr>
          <w:rFonts w:ascii="Times New Roman" w:hAnsi="Times New Roman" w:cs="Times New Roman"/>
          <w:b/>
          <w:bCs/>
          <w:sz w:val="24"/>
          <w:szCs w:val="24"/>
        </w:rPr>
      </w:pP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b/>
          <w:bCs/>
          <w:sz w:val="24"/>
          <w:szCs w:val="24"/>
        </w:rPr>
        <w:t xml:space="preserve">5. </w:t>
      </w:r>
      <w:r w:rsidRPr="00933997">
        <w:rPr>
          <w:rFonts w:ascii="Times New Roman" w:eastAsia="Calibri" w:hAnsi="Times New Roman" w:cs="Times New Roman"/>
          <w:b/>
          <w:sz w:val="24"/>
          <w:szCs w:val="24"/>
        </w:rPr>
        <w:t>Дава съгласие</w:t>
      </w:r>
      <w:r w:rsidRPr="00933997">
        <w:rPr>
          <w:rFonts w:ascii="Times New Roman" w:eastAsia="Calibri" w:hAnsi="Times New Roman" w:cs="Times New Roman"/>
          <w:sz w:val="24"/>
          <w:szCs w:val="24"/>
        </w:rPr>
        <w:t xml:space="preserve"> за извършване на продажба на самостоятелен обект в сграда с идентификатор </w:t>
      </w:r>
      <w:r w:rsidRPr="00933997">
        <w:rPr>
          <w:rFonts w:ascii="Times New Roman" w:hAnsi="Times New Roman" w:cs="Times New Roman"/>
          <w:sz w:val="24"/>
          <w:szCs w:val="24"/>
        </w:rPr>
        <w:t xml:space="preserve">63427.4.345.13.3 по КККР на гр. Русе, представляващ апартамент №3, с предназначение: Жилище, апартамент – в жилищна или вилна сграда, или в сграда със смесено предназначение, брой нива на обекта: 1, с площ от 75,67 кв.м., заедно с прилежащите изба №3 с площ от 3,65 кв.м. и 0,644% идеални части от общите части на сградата и от отстъпеното право на строеж, с административен адрес гр. Русе, ж.к. „Дружба 1“, ул. „Христо Ясенов“ №2, бл. 3, вх. 1, ет. 1, </w:t>
      </w:r>
      <w:r w:rsidRPr="00933997">
        <w:rPr>
          <w:rFonts w:ascii="Times New Roman" w:hAnsi="Times New Roman" w:cs="Times New Roman"/>
          <w:bCs/>
          <w:sz w:val="24"/>
          <w:szCs w:val="24"/>
        </w:rPr>
        <w:t xml:space="preserve">предмет на АЧОС №11616/29.01.2025 г., </w:t>
      </w:r>
      <w:r w:rsidRPr="00933997">
        <w:rPr>
          <w:rFonts w:ascii="Times New Roman" w:hAnsi="Times New Roman" w:cs="Times New Roman"/>
          <w:sz w:val="24"/>
          <w:szCs w:val="24"/>
        </w:rPr>
        <w:t>вписан в Службата по вписвания – Русе</w:t>
      </w:r>
      <w:r w:rsidRPr="00933997">
        <w:rPr>
          <w:rFonts w:ascii="Times New Roman" w:eastAsia="Calibri" w:hAnsi="Times New Roman" w:cs="Times New Roman"/>
          <w:sz w:val="24"/>
          <w:szCs w:val="24"/>
        </w:rPr>
        <w:t xml:space="preserve">, </w:t>
      </w:r>
      <w:r w:rsidRPr="00933997">
        <w:rPr>
          <w:rFonts w:ascii="Times New Roman" w:hAnsi="Times New Roman" w:cs="Times New Roman"/>
          <w:sz w:val="24"/>
          <w:szCs w:val="24"/>
        </w:rPr>
        <w:t xml:space="preserve">на </w:t>
      </w:r>
      <w:r w:rsidRPr="00933997">
        <w:rPr>
          <w:rFonts w:ascii="Times New Roman" w:hAnsi="Times New Roman" w:cs="Times New Roman"/>
          <w:b/>
          <w:sz w:val="24"/>
          <w:szCs w:val="24"/>
        </w:rPr>
        <w:t>Шакир Шакиров</w:t>
      </w:r>
      <w:r w:rsidRPr="00933997">
        <w:rPr>
          <w:rFonts w:ascii="Times New Roman" w:hAnsi="Times New Roman" w:cs="Times New Roman"/>
          <w:sz w:val="24"/>
          <w:szCs w:val="24"/>
        </w:rPr>
        <w:t xml:space="preserve"> на цена </w:t>
      </w:r>
      <w:r w:rsidRPr="00933997">
        <w:rPr>
          <w:rFonts w:ascii="Times New Roman" w:hAnsi="Times New Roman" w:cs="Times New Roman"/>
          <w:b/>
          <w:sz w:val="24"/>
          <w:szCs w:val="24"/>
        </w:rPr>
        <w:t xml:space="preserve">130 050,00 лв. </w:t>
      </w:r>
      <w:r w:rsidRPr="00933997">
        <w:rPr>
          <w:rFonts w:ascii="Times New Roman" w:hAnsi="Times New Roman" w:cs="Times New Roman"/>
          <w:sz w:val="24"/>
          <w:szCs w:val="24"/>
        </w:rPr>
        <w:t>(сто и тридесет хиляди и петдесет лева), без включени дължими данъци и такси. Последните са за сметка на купувача.</w:t>
      </w:r>
    </w:p>
    <w:p w:rsidR="00933997" w:rsidRPr="00933997" w:rsidRDefault="00933997" w:rsidP="00933997">
      <w:pPr>
        <w:jc w:val="both"/>
        <w:rPr>
          <w:rFonts w:ascii="Times New Roman" w:eastAsia="Calibri" w:hAnsi="Times New Roman" w:cs="Times New Roman"/>
          <w:sz w:val="24"/>
          <w:szCs w:val="24"/>
        </w:rPr>
      </w:pPr>
      <w:r w:rsidRPr="00933997">
        <w:rPr>
          <w:rFonts w:ascii="Times New Roman" w:hAnsi="Times New Roman" w:cs="Times New Roman"/>
          <w:sz w:val="24"/>
          <w:szCs w:val="24"/>
        </w:rPr>
        <w:t>Решението подлежи на обжалване чрез Общински съвет - Русе пред Административен съд – Русе, по реда на АПК, в 14-дневен срок от съобщаването му, респективно подлежи на контрол и на оспорване по реда на чл. 45 от ЗМСМА, във връзка с чл. 8, ал. 11 от ЗОС.</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Точка 8</w:t>
      </w:r>
    </w:p>
    <w:p w:rsidR="00933997" w:rsidRPr="00933997" w:rsidRDefault="00933997" w:rsidP="00933997">
      <w:pPr>
        <w:jc w:val="both"/>
        <w:rPr>
          <w:rFonts w:ascii="Times New Roman" w:hAnsi="Times New Roman" w:cs="Times New Roman"/>
          <w:b/>
          <w:bCs/>
          <w:sz w:val="24"/>
          <w:szCs w:val="24"/>
        </w:rPr>
      </w:pPr>
      <w:r w:rsidRPr="00933997">
        <w:rPr>
          <w:rFonts w:ascii="Times New Roman" w:hAnsi="Times New Roman" w:cs="Times New Roman"/>
          <w:b/>
          <w:color w:val="000000" w:themeColor="text1"/>
          <w:sz w:val="24"/>
          <w:szCs w:val="24"/>
        </w:rPr>
        <w:t xml:space="preserve">К.л. 575 </w:t>
      </w:r>
      <w:r w:rsidRPr="00933997">
        <w:rPr>
          <w:rFonts w:ascii="Times New Roman" w:hAnsi="Times New Roman" w:cs="Times New Roman"/>
          <w:b/>
          <w:bCs/>
          <w:sz w:val="24"/>
          <w:szCs w:val="24"/>
        </w:rPr>
        <w:t>Промяна в списъците с общински жилища</w:t>
      </w:r>
    </w:p>
    <w:p w:rsidR="00933997" w:rsidRPr="00933997" w:rsidRDefault="00933997" w:rsidP="00933997">
      <w:pPr>
        <w:jc w:val="both"/>
        <w:rPr>
          <w:rFonts w:ascii="Times New Roman" w:hAnsi="Times New Roman" w:cs="Times New Roman"/>
          <w:b/>
          <w:bCs/>
          <w:sz w:val="24"/>
          <w:szCs w:val="24"/>
        </w:rPr>
      </w:pPr>
      <w:r w:rsidRPr="00933997">
        <w:rPr>
          <w:rFonts w:ascii="Times New Roman" w:hAnsi="Times New Roman" w:cs="Times New Roman"/>
          <w:b/>
          <w:bCs/>
          <w:sz w:val="24"/>
          <w:szCs w:val="24"/>
        </w:rPr>
        <w:tab/>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b/>
          <w:bCs/>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Златомира Стефанова</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ab/>
        <w:t xml:space="preserve">Г-жа Златомира Стефанова: </w:t>
      </w:r>
      <w:r w:rsidRPr="00933997">
        <w:rPr>
          <w:rFonts w:ascii="Times New Roman" w:hAnsi="Times New Roman" w:cs="Times New Roman"/>
          <w:color w:val="000000"/>
          <w:sz w:val="24"/>
          <w:szCs w:val="24"/>
          <w:shd w:val="clear" w:color="auto" w:fill="FFFFFF"/>
        </w:rPr>
        <w:t>Благодаря г-н председател поддържаме точката. Тези пет общински жилища, които са амортизирани и негодни за обитаване да бъдат извадени от този списък.</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color w:val="000000"/>
          <w:sz w:val="24"/>
          <w:szCs w:val="24"/>
          <w:shd w:val="clear" w:color="auto" w:fill="FFFFFF"/>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Благодаря заявки за изказване, няма гласуваме.</w:t>
      </w:r>
    </w:p>
    <w:p w:rsidR="00933997" w:rsidRPr="00933997" w:rsidRDefault="00933997" w:rsidP="00933997">
      <w:pPr>
        <w:spacing w:after="0"/>
        <w:jc w:val="both"/>
        <w:rPr>
          <w:rFonts w:ascii="Times New Roman" w:hAnsi="Times New Roman" w:cs="Times New Roman"/>
          <w:sz w:val="24"/>
          <w:szCs w:val="24"/>
        </w:rPr>
      </w:pPr>
    </w:p>
    <w:p w:rsidR="00933997" w:rsidRPr="00933997" w:rsidRDefault="00933997" w:rsidP="00933997">
      <w:pPr>
        <w:spacing w:after="0"/>
        <w:jc w:val="both"/>
        <w:rPr>
          <w:rFonts w:ascii="Times New Roman" w:hAnsi="Times New Roman" w:cs="Times New Roman"/>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41  . С 41 „за“, 0  „против“ и 0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keepNext/>
        <w:spacing w:after="0" w:line="240" w:lineRule="auto"/>
        <w:jc w:val="center"/>
        <w:outlineLvl w:val="0"/>
        <w:rPr>
          <w:rFonts w:ascii="Times New Roman" w:eastAsia="Times New Roman" w:hAnsi="Times New Roman" w:cs="Times New Roman"/>
          <w:b/>
          <w:kern w:val="0"/>
          <w:sz w:val="32"/>
          <w:szCs w:val="32"/>
          <w14:ligatures w14:val="none"/>
        </w:rPr>
      </w:pPr>
      <w:r w:rsidRPr="00933997">
        <w:rPr>
          <w:rFonts w:ascii="Times New Roman" w:eastAsia="Times New Roman" w:hAnsi="Times New Roman" w:cs="Times New Roman"/>
          <w:b/>
          <w:kern w:val="0"/>
          <w:sz w:val="32"/>
          <w:szCs w:val="32"/>
          <w14:ligatures w14:val="none"/>
        </w:rPr>
        <w:t>РЕШЕНИЕ № 579</w:t>
      </w:r>
    </w:p>
    <w:p w:rsidR="00933997" w:rsidRPr="00933997" w:rsidRDefault="00933997" w:rsidP="00933997"/>
    <w:p w:rsidR="00933997" w:rsidRPr="00933997" w:rsidRDefault="00933997" w:rsidP="00933997">
      <w:pPr>
        <w:spacing w:line="240" w:lineRule="auto"/>
        <w:contextualSpacing/>
        <w:jc w:val="both"/>
        <w:rPr>
          <w:rFonts w:ascii="Times New Roman" w:hAnsi="Times New Roman" w:cs="Times New Roman"/>
          <w:sz w:val="24"/>
          <w:szCs w:val="24"/>
        </w:rPr>
      </w:pPr>
      <w:r w:rsidRPr="00933997">
        <w:rPr>
          <w:rFonts w:ascii="Times New Roman" w:hAnsi="Times New Roman" w:cs="Times New Roman"/>
          <w:sz w:val="24"/>
          <w:szCs w:val="24"/>
        </w:rPr>
        <w:t>На основание чл. 21, ал. 2, във връзка с чл. 21, ал. 1, т 8 от Закона за местното самоуправление и местната администрация и чл. 42, ал.1 и ал. 2 от Закона за общинската собственост, чл. 12, ал. 1, ал. 2 и ал. 4 от Наредба №6 на Общински съвет – Русе за условията и реда за установяване на жилищни нужди, настаняване под наем и разпореждане с жилища – общинска собственост, Общинският съвет реши:</w:t>
      </w:r>
    </w:p>
    <w:p w:rsidR="00933997" w:rsidRPr="00933997" w:rsidRDefault="00933997" w:rsidP="00933997">
      <w:pPr>
        <w:spacing w:line="240" w:lineRule="auto"/>
        <w:contextualSpacing/>
        <w:jc w:val="both"/>
        <w:rPr>
          <w:rFonts w:ascii="Times New Roman" w:hAnsi="Times New Roman" w:cs="Times New Roman"/>
          <w:sz w:val="24"/>
          <w:szCs w:val="24"/>
        </w:rPr>
      </w:pPr>
    </w:p>
    <w:p w:rsidR="00933997" w:rsidRPr="00933997" w:rsidRDefault="00933997" w:rsidP="00933997">
      <w:pPr>
        <w:spacing w:line="240" w:lineRule="auto"/>
        <w:contextualSpacing/>
        <w:jc w:val="both"/>
        <w:rPr>
          <w:rFonts w:ascii="Times New Roman" w:hAnsi="Times New Roman" w:cs="Times New Roman"/>
          <w:bCs/>
          <w:sz w:val="24"/>
          <w:szCs w:val="24"/>
        </w:rPr>
      </w:pPr>
      <w:r w:rsidRPr="00933997">
        <w:rPr>
          <w:rFonts w:ascii="Times New Roman" w:hAnsi="Times New Roman" w:cs="Times New Roman"/>
          <w:bCs/>
          <w:sz w:val="24"/>
          <w:szCs w:val="24"/>
        </w:rPr>
        <w:t>1. Приема изменение на Списък №1 на общинските жилища за настаняване под наем на граждани с установени жилищни нужди, раздел Б: Къщи, за 2025 г., утвърден от Общински съвет – Русе с Решение №480, прието с протокол №16/30.01.2025 г., както следва:</w:t>
      </w:r>
    </w:p>
    <w:p w:rsidR="00933997" w:rsidRPr="00933997" w:rsidRDefault="00933997" w:rsidP="00933997">
      <w:pPr>
        <w:spacing w:line="240" w:lineRule="auto"/>
        <w:contextualSpacing/>
        <w:jc w:val="both"/>
        <w:rPr>
          <w:rFonts w:ascii="Times New Roman" w:hAnsi="Times New Roman" w:cs="Times New Roman"/>
          <w:bCs/>
          <w:sz w:val="24"/>
          <w:szCs w:val="24"/>
        </w:rPr>
      </w:pPr>
      <w:r w:rsidRPr="00933997">
        <w:rPr>
          <w:rFonts w:ascii="Times New Roman" w:hAnsi="Times New Roman" w:cs="Times New Roman"/>
          <w:bCs/>
          <w:sz w:val="24"/>
          <w:szCs w:val="24"/>
        </w:rPr>
        <w:t xml:space="preserve">1.1. премахва от Списък №1 точка №175 – жилищен имот, представляващ част от къща с административен </w:t>
      </w:r>
      <w:r w:rsidRPr="00933997">
        <w:rPr>
          <w:rFonts w:ascii="Times New Roman" w:hAnsi="Times New Roman" w:cs="Times New Roman"/>
          <w:sz w:val="24"/>
          <w:szCs w:val="24"/>
        </w:rPr>
        <w:t xml:space="preserve">адрес гр. Русе, ул. „Лом“ №39, етаж 1, </w:t>
      </w:r>
      <w:r w:rsidRPr="00933997">
        <w:rPr>
          <w:rFonts w:ascii="Times New Roman" w:hAnsi="Times New Roman" w:cs="Times New Roman"/>
          <w:bCs/>
          <w:sz w:val="24"/>
          <w:szCs w:val="24"/>
        </w:rPr>
        <w:t>предмет на АЧОС №4891/23.01.2007 г.;</w:t>
      </w:r>
    </w:p>
    <w:p w:rsidR="00933997" w:rsidRPr="00933997" w:rsidRDefault="00933997" w:rsidP="00933997">
      <w:pPr>
        <w:spacing w:line="240" w:lineRule="auto"/>
        <w:contextualSpacing/>
        <w:jc w:val="both"/>
        <w:rPr>
          <w:rFonts w:ascii="Times New Roman" w:hAnsi="Times New Roman" w:cs="Times New Roman"/>
          <w:bCs/>
          <w:sz w:val="24"/>
          <w:szCs w:val="24"/>
        </w:rPr>
      </w:pPr>
      <w:r w:rsidRPr="00933997">
        <w:rPr>
          <w:rFonts w:ascii="Times New Roman" w:hAnsi="Times New Roman" w:cs="Times New Roman"/>
          <w:bCs/>
          <w:sz w:val="24"/>
          <w:szCs w:val="24"/>
        </w:rPr>
        <w:t xml:space="preserve">1.2. премахва от Списък №1 точка №176 – жилищен имот, представляващ част от къща с административен </w:t>
      </w:r>
      <w:r w:rsidRPr="00933997">
        <w:rPr>
          <w:rFonts w:ascii="Times New Roman" w:hAnsi="Times New Roman" w:cs="Times New Roman"/>
          <w:sz w:val="24"/>
          <w:szCs w:val="24"/>
        </w:rPr>
        <w:t xml:space="preserve">адрес гр. Русе, ул. „Лом“ №39, бечов етаж, </w:t>
      </w:r>
      <w:r w:rsidRPr="00933997">
        <w:rPr>
          <w:rFonts w:ascii="Times New Roman" w:hAnsi="Times New Roman" w:cs="Times New Roman"/>
          <w:bCs/>
          <w:sz w:val="24"/>
          <w:szCs w:val="24"/>
        </w:rPr>
        <w:t>предмет на АЧОС №4891/23.01.2007 г.;</w:t>
      </w:r>
    </w:p>
    <w:p w:rsidR="00933997" w:rsidRPr="00933997" w:rsidRDefault="00933997" w:rsidP="00933997">
      <w:pPr>
        <w:spacing w:line="240" w:lineRule="auto"/>
        <w:contextualSpacing/>
        <w:jc w:val="both"/>
        <w:rPr>
          <w:rFonts w:ascii="Times New Roman" w:hAnsi="Times New Roman" w:cs="Times New Roman"/>
          <w:bCs/>
          <w:sz w:val="24"/>
          <w:szCs w:val="24"/>
        </w:rPr>
      </w:pPr>
      <w:r w:rsidRPr="00933997">
        <w:rPr>
          <w:rFonts w:ascii="Times New Roman" w:hAnsi="Times New Roman" w:cs="Times New Roman"/>
          <w:bCs/>
          <w:sz w:val="24"/>
          <w:szCs w:val="24"/>
        </w:rPr>
        <w:t xml:space="preserve">1.3. премахва от Списък №1 точка №178 – жилищен имот, представляващ къща с административен </w:t>
      </w:r>
      <w:r w:rsidRPr="00933997">
        <w:rPr>
          <w:rFonts w:ascii="Times New Roman" w:hAnsi="Times New Roman" w:cs="Times New Roman"/>
          <w:sz w:val="24"/>
          <w:szCs w:val="24"/>
        </w:rPr>
        <w:t xml:space="preserve">адрес гр. Русе, ж.к. „Дружба 1“, ул. „Студен кладенец“ №12-Б и №12-В, на ъгъла с ул. „Ледено езеро“ №56-А-Б, </w:t>
      </w:r>
      <w:r w:rsidRPr="00933997">
        <w:rPr>
          <w:rFonts w:ascii="Times New Roman" w:hAnsi="Times New Roman" w:cs="Times New Roman"/>
          <w:bCs/>
          <w:sz w:val="24"/>
          <w:szCs w:val="24"/>
        </w:rPr>
        <w:t>предмет на АЧОС №3088/26.07.1999 г.</w:t>
      </w:r>
    </w:p>
    <w:p w:rsidR="00933997" w:rsidRPr="00933997" w:rsidRDefault="00933997" w:rsidP="00933997">
      <w:pPr>
        <w:spacing w:line="240" w:lineRule="auto"/>
        <w:contextualSpacing/>
        <w:jc w:val="both"/>
        <w:rPr>
          <w:rFonts w:ascii="Times New Roman" w:hAnsi="Times New Roman" w:cs="Times New Roman"/>
          <w:bCs/>
          <w:sz w:val="24"/>
          <w:szCs w:val="24"/>
        </w:rPr>
      </w:pPr>
      <w:r w:rsidRPr="00933997">
        <w:rPr>
          <w:rFonts w:ascii="Times New Roman" w:hAnsi="Times New Roman" w:cs="Times New Roman"/>
          <w:bCs/>
          <w:sz w:val="24"/>
          <w:szCs w:val="24"/>
        </w:rPr>
        <w:t>2. Приема изменение на Списък №3 на общинските жилища от резервния фонд за 2025 г., утвърден от Общински съвет – Русе с Решение №480, прието с протокол №16/30.01.2025 г. (допълнен с Решение №554 по протокол №18/27.03.2025 г. на Общински съвет – Русе), както следва:</w:t>
      </w:r>
    </w:p>
    <w:p w:rsidR="00933997" w:rsidRPr="00933997" w:rsidRDefault="00933997" w:rsidP="00933997">
      <w:pPr>
        <w:spacing w:line="240" w:lineRule="auto"/>
        <w:contextualSpacing/>
        <w:jc w:val="both"/>
        <w:rPr>
          <w:rFonts w:ascii="Times New Roman" w:hAnsi="Times New Roman" w:cs="Times New Roman"/>
          <w:bCs/>
          <w:sz w:val="24"/>
          <w:szCs w:val="24"/>
        </w:rPr>
      </w:pPr>
      <w:r w:rsidRPr="00933997">
        <w:rPr>
          <w:rFonts w:ascii="Times New Roman" w:hAnsi="Times New Roman" w:cs="Times New Roman"/>
          <w:bCs/>
          <w:sz w:val="24"/>
          <w:szCs w:val="24"/>
        </w:rPr>
        <w:t xml:space="preserve">2.1. премахва от Списък №3 точка №68 – жилищен имот, представляващ къща с административен </w:t>
      </w:r>
      <w:r w:rsidRPr="00933997">
        <w:rPr>
          <w:rFonts w:ascii="Times New Roman" w:hAnsi="Times New Roman" w:cs="Times New Roman"/>
          <w:sz w:val="24"/>
          <w:szCs w:val="24"/>
        </w:rPr>
        <w:t xml:space="preserve">адрес гр. Русе, ул. „Бояна“ №3, </w:t>
      </w:r>
      <w:r w:rsidRPr="00933997">
        <w:rPr>
          <w:rFonts w:ascii="Times New Roman" w:hAnsi="Times New Roman" w:cs="Times New Roman"/>
          <w:bCs/>
          <w:sz w:val="24"/>
          <w:szCs w:val="24"/>
        </w:rPr>
        <w:t>предмет на АЧОС №3115/28.07.1999 г.;</w:t>
      </w:r>
    </w:p>
    <w:p w:rsidR="00933997" w:rsidRPr="00933997" w:rsidRDefault="00933997" w:rsidP="00933997">
      <w:pPr>
        <w:spacing w:line="240" w:lineRule="auto"/>
        <w:contextualSpacing/>
        <w:jc w:val="both"/>
        <w:rPr>
          <w:rFonts w:ascii="Times New Roman" w:hAnsi="Times New Roman" w:cs="Times New Roman"/>
          <w:bCs/>
          <w:sz w:val="24"/>
          <w:szCs w:val="24"/>
        </w:rPr>
      </w:pPr>
      <w:r w:rsidRPr="00933997">
        <w:rPr>
          <w:rFonts w:ascii="Times New Roman" w:hAnsi="Times New Roman" w:cs="Times New Roman"/>
          <w:bCs/>
          <w:sz w:val="24"/>
          <w:szCs w:val="24"/>
        </w:rPr>
        <w:t xml:space="preserve">2.2. премахва от Списък №3 точка №17 – жилищен имот, представляващ част от къща с административен </w:t>
      </w:r>
      <w:r w:rsidRPr="00933997">
        <w:rPr>
          <w:rFonts w:ascii="Times New Roman" w:hAnsi="Times New Roman" w:cs="Times New Roman"/>
          <w:sz w:val="24"/>
          <w:szCs w:val="24"/>
        </w:rPr>
        <w:t xml:space="preserve">адрес гр. Русе, ул. „Княжеска“ №38, етаж 1, </w:t>
      </w:r>
      <w:r w:rsidRPr="00933997">
        <w:rPr>
          <w:rFonts w:ascii="Times New Roman" w:hAnsi="Times New Roman" w:cs="Times New Roman"/>
          <w:bCs/>
          <w:sz w:val="24"/>
          <w:szCs w:val="24"/>
        </w:rPr>
        <w:t>предмет на АЧОС №616/20.06.1996 г.;</w:t>
      </w:r>
    </w:p>
    <w:p w:rsidR="00933997" w:rsidRPr="00933997" w:rsidRDefault="00933997" w:rsidP="00933997">
      <w:pPr>
        <w:spacing w:line="240" w:lineRule="auto"/>
        <w:contextualSpacing/>
        <w:jc w:val="both"/>
        <w:rPr>
          <w:rFonts w:ascii="Times New Roman" w:hAnsi="Times New Roman" w:cs="Times New Roman"/>
          <w:bCs/>
          <w:sz w:val="24"/>
          <w:szCs w:val="24"/>
        </w:rPr>
      </w:pPr>
      <w:r w:rsidRPr="00933997">
        <w:rPr>
          <w:rFonts w:ascii="Times New Roman" w:hAnsi="Times New Roman" w:cs="Times New Roman"/>
          <w:bCs/>
          <w:sz w:val="24"/>
          <w:szCs w:val="24"/>
        </w:rPr>
        <w:lastRenderedPageBreak/>
        <w:t xml:space="preserve">2.3. премахва от Списък №3 точка №10 – жилищен имот, представляващ къща с административен </w:t>
      </w:r>
      <w:r w:rsidRPr="00933997">
        <w:rPr>
          <w:rFonts w:ascii="Times New Roman" w:hAnsi="Times New Roman" w:cs="Times New Roman"/>
          <w:sz w:val="24"/>
          <w:szCs w:val="24"/>
        </w:rPr>
        <w:t xml:space="preserve">адрес гр. Русе, ул. „Витоша“ №16, </w:t>
      </w:r>
      <w:r w:rsidRPr="00933997">
        <w:rPr>
          <w:rFonts w:ascii="Times New Roman" w:hAnsi="Times New Roman" w:cs="Times New Roman"/>
          <w:bCs/>
          <w:sz w:val="24"/>
          <w:szCs w:val="24"/>
        </w:rPr>
        <w:t>предмет на АЧОС №3349/10.01.2000 г.</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b/>
          <w:color w:val="000000"/>
          <w:sz w:val="24"/>
          <w:szCs w:val="24"/>
          <w:shd w:val="clear" w:color="auto" w:fill="FFFFFF"/>
        </w:rPr>
      </w:pPr>
      <w:r w:rsidRPr="00933997">
        <w:rPr>
          <w:rFonts w:ascii="Times New Roman" w:hAnsi="Times New Roman" w:cs="Times New Roman"/>
          <w:b/>
          <w:color w:val="000000"/>
          <w:sz w:val="24"/>
          <w:szCs w:val="24"/>
          <w:shd w:val="clear" w:color="auto" w:fill="FFFFFF"/>
        </w:rPr>
        <w:t>Точка 9</w:t>
      </w: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К.л. 576 Придаване и отнемане на площи по регулация за ПИ №0.38, в кв. 12, ПИ №0.986 - ул. „Георги С. Раковски“, ПИ №</w:t>
      </w:r>
      <w:r w:rsidRPr="00933997">
        <w:rPr>
          <w:rFonts w:ascii="Times New Roman" w:hAnsi="Times New Roman" w:cs="Times New Roman"/>
          <w:b/>
          <w:sz w:val="24"/>
          <w:szCs w:val="24"/>
        </w:rPr>
        <w:t>0.1009</w:t>
      </w:r>
      <w:r w:rsidRPr="00933997">
        <w:rPr>
          <w:rFonts w:ascii="Times New Roman" w:hAnsi="Times New Roman" w:cs="Times New Roman"/>
          <w:b/>
          <w:bCs/>
          <w:sz w:val="24"/>
          <w:szCs w:val="24"/>
        </w:rPr>
        <w:t xml:space="preserve"> - улица „Цанко Церковски“ и УПИ XXX-за озеленяване, всички в село Басарбово, община Русе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sz w:val="24"/>
          <w:szCs w:val="24"/>
        </w:rPr>
      </w:pPr>
      <w:r w:rsidRPr="00933997">
        <w:rPr>
          <w:rFonts w:ascii="Times New Roman" w:hAnsi="Times New Roman" w:cs="Times New Roman"/>
          <w:b/>
          <w:bCs/>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Златомира Стефанова</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b/>
          <w:sz w:val="24"/>
          <w:szCs w:val="24"/>
        </w:rPr>
        <w:tab/>
        <w:t xml:space="preserve">Г-жа Златомира Стефанова: </w:t>
      </w:r>
      <w:r w:rsidRPr="00933997">
        <w:rPr>
          <w:rFonts w:ascii="Times New Roman" w:hAnsi="Times New Roman" w:cs="Times New Roman"/>
          <w:sz w:val="24"/>
          <w:szCs w:val="24"/>
        </w:rPr>
        <w:t>Поддържам точката какво е внесена.</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Благодаря заявки за изказване, няма гласуваме.</w:t>
      </w:r>
    </w:p>
    <w:p w:rsidR="00933997" w:rsidRPr="00933997" w:rsidRDefault="00933997" w:rsidP="00933997">
      <w:pPr>
        <w:spacing w:after="0"/>
        <w:jc w:val="both"/>
        <w:rPr>
          <w:rFonts w:ascii="Times New Roman" w:hAnsi="Times New Roman" w:cs="Times New Roman"/>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41  . С 41 „за“, 0  „против“ и 0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keepNext/>
        <w:spacing w:after="0" w:line="240" w:lineRule="auto"/>
        <w:jc w:val="center"/>
        <w:outlineLvl w:val="0"/>
        <w:rPr>
          <w:rFonts w:ascii="Times New Roman" w:eastAsia="Times New Roman" w:hAnsi="Times New Roman" w:cs="Times New Roman"/>
          <w:b/>
          <w:kern w:val="0"/>
          <w:sz w:val="32"/>
          <w:szCs w:val="32"/>
          <w:lang w:val="en-US"/>
          <w14:ligatures w14:val="none"/>
        </w:rPr>
      </w:pPr>
      <w:r w:rsidRPr="00933997">
        <w:rPr>
          <w:rFonts w:ascii="Times New Roman" w:eastAsia="Times New Roman" w:hAnsi="Times New Roman" w:cs="Times New Roman"/>
          <w:b/>
          <w:kern w:val="0"/>
          <w:sz w:val="32"/>
          <w:szCs w:val="32"/>
          <w14:ligatures w14:val="none"/>
        </w:rPr>
        <w:t>РЕШЕНИЕ № 580</w:t>
      </w:r>
    </w:p>
    <w:p w:rsidR="00933997" w:rsidRPr="00933997" w:rsidRDefault="00933997" w:rsidP="00933997">
      <w:pPr>
        <w:spacing w:line="240" w:lineRule="auto"/>
        <w:jc w:val="both"/>
        <w:rPr>
          <w:rFonts w:ascii="Times New Roman" w:hAnsi="Times New Roman" w:cs="Times New Roman"/>
          <w:sz w:val="24"/>
          <w:szCs w:val="24"/>
        </w:rPr>
      </w:pPr>
    </w:p>
    <w:p w:rsidR="00933997" w:rsidRPr="00933997" w:rsidRDefault="00933997" w:rsidP="00933997">
      <w:pPr>
        <w:ind w:right="-2"/>
        <w:jc w:val="both"/>
        <w:rPr>
          <w:rFonts w:ascii="Times New Roman" w:hAnsi="Times New Roman" w:cs="Times New Roman"/>
          <w:sz w:val="24"/>
          <w:szCs w:val="24"/>
        </w:rPr>
      </w:pPr>
      <w:r w:rsidRPr="00933997">
        <w:rPr>
          <w:rFonts w:ascii="Times New Roman" w:hAnsi="Times New Roman" w:cs="Times New Roman"/>
          <w:sz w:val="24"/>
          <w:szCs w:val="24"/>
        </w:rPr>
        <w:t>На основание чл. 21, ал. 1, т. 8 и чл. 21, ал. 2</w:t>
      </w:r>
      <w:r w:rsidRPr="00933997">
        <w:rPr>
          <w:rFonts w:ascii="Times New Roman" w:hAnsi="Times New Roman" w:cs="Times New Roman"/>
          <w:sz w:val="24"/>
          <w:szCs w:val="24"/>
          <w:lang w:val="ru-RU"/>
        </w:rPr>
        <w:t xml:space="preserve"> </w:t>
      </w:r>
      <w:r w:rsidRPr="00933997">
        <w:rPr>
          <w:rFonts w:ascii="Times New Roman" w:hAnsi="Times New Roman" w:cs="Times New Roman"/>
          <w:sz w:val="24"/>
          <w:szCs w:val="24"/>
        </w:rPr>
        <w:t xml:space="preserve">от ЗМСМА, §22, ал. 1, т. 1, буква „б“ от ЗР от ЗУТ, чл. 6, ал. 1 и ал. 3 и чл. 41, ал. 2 от ЗОС, Протокол </w:t>
      </w:r>
      <w:r w:rsidRPr="00933997">
        <w:rPr>
          <w:rFonts w:ascii="Times New Roman" w:hAnsi="Times New Roman" w:cs="Times New Roman"/>
          <w:bCs/>
          <w:sz w:val="24"/>
          <w:szCs w:val="24"/>
        </w:rPr>
        <w:t xml:space="preserve">№ 10/27.11.2024 г.  </w:t>
      </w:r>
      <w:r w:rsidRPr="00933997">
        <w:rPr>
          <w:rFonts w:ascii="Times New Roman" w:hAnsi="Times New Roman" w:cs="Times New Roman"/>
          <w:sz w:val="24"/>
          <w:szCs w:val="24"/>
        </w:rPr>
        <w:t>на Комисията по общинска собственост</w:t>
      </w:r>
      <w:r w:rsidRPr="00933997">
        <w:rPr>
          <w:rFonts w:ascii="Times New Roman" w:hAnsi="Times New Roman" w:cs="Times New Roman"/>
          <w:bCs/>
          <w:sz w:val="24"/>
          <w:szCs w:val="24"/>
        </w:rPr>
        <w:t xml:space="preserve">, </w:t>
      </w:r>
      <w:r w:rsidRPr="00933997">
        <w:rPr>
          <w:rFonts w:ascii="Times New Roman" w:hAnsi="Times New Roman" w:cs="Times New Roman"/>
          <w:sz w:val="24"/>
          <w:szCs w:val="24"/>
        </w:rPr>
        <w:t xml:space="preserve">съобразно предвижданията на </w:t>
      </w:r>
      <w:r w:rsidRPr="00933997">
        <w:rPr>
          <w:rFonts w:ascii="Times New Roman" w:hAnsi="Times New Roman" w:cs="Times New Roman"/>
          <w:bCs/>
          <w:sz w:val="24"/>
          <w:szCs w:val="24"/>
        </w:rPr>
        <w:t>ПУП-ИПР</w:t>
      </w:r>
      <w:r w:rsidRPr="00933997">
        <w:rPr>
          <w:rFonts w:ascii="Times New Roman" w:hAnsi="Times New Roman" w:cs="Times New Roman"/>
          <w:sz w:val="24"/>
          <w:szCs w:val="24"/>
        </w:rPr>
        <w:t xml:space="preserve">, одобрен със </w:t>
      </w:r>
      <w:r w:rsidRPr="00933997">
        <w:rPr>
          <w:rFonts w:ascii="Times New Roman" w:hAnsi="Times New Roman" w:cs="Times New Roman"/>
          <w:bCs/>
          <w:sz w:val="24"/>
          <w:szCs w:val="24"/>
        </w:rPr>
        <w:t>Заповед №РД-01-2620/02.09.2024г. на Кмета на Община Русе,</w:t>
      </w:r>
      <w:r w:rsidRPr="00933997">
        <w:rPr>
          <w:rFonts w:ascii="Times New Roman" w:hAnsi="Times New Roman" w:cs="Times New Roman"/>
          <w:sz w:val="24"/>
          <w:szCs w:val="24"/>
        </w:rPr>
        <w:t xml:space="preserve"> Общинският съвет реши:</w:t>
      </w:r>
    </w:p>
    <w:p w:rsidR="00933997" w:rsidRPr="00933997" w:rsidRDefault="00933997" w:rsidP="00933997">
      <w:pPr>
        <w:ind w:right="-2"/>
        <w:jc w:val="both"/>
        <w:rPr>
          <w:rFonts w:ascii="Times New Roman" w:hAnsi="Times New Roman" w:cs="Times New Roman"/>
          <w:bCs/>
          <w:sz w:val="24"/>
          <w:szCs w:val="24"/>
        </w:rPr>
      </w:pPr>
      <w:r w:rsidRPr="00933997">
        <w:rPr>
          <w:rFonts w:ascii="Times New Roman" w:hAnsi="Times New Roman" w:cs="Times New Roman"/>
          <w:sz w:val="24"/>
          <w:szCs w:val="24"/>
        </w:rPr>
        <w:t xml:space="preserve">1. Обявява придаваем терен </w:t>
      </w:r>
      <w:r w:rsidRPr="00933997">
        <w:rPr>
          <w:rFonts w:ascii="Times New Roman" w:hAnsi="Times New Roman" w:cs="Times New Roman"/>
          <w:bCs/>
          <w:sz w:val="24"/>
          <w:szCs w:val="24"/>
        </w:rPr>
        <w:t xml:space="preserve">с площ от 59,00 кв.м. </w:t>
      </w:r>
      <w:r w:rsidRPr="00933997">
        <w:rPr>
          <w:rFonts w:ascii="Times New Roman" w:hAnsi="Times New Roman" w:cs="Times New Roman"/>
          <w:sz w:val="24"/>
          <w:szCs w:val="24"/>
        </w:rPr>
        <w:t xml:space="preserve">по улична регулация от </w:t>
      </w:r>
      <w:r w:rsidRPr="00933997">
        <w:rPr>
          <w:rFonts w:ascii="Times New Roman" w:hAnsi="Times New Roman" w:cs="Times New Roman"/>
          <w:bCs/>
          <w:sz w:val="24"/>
          <w:szCs w:val="24"/>
        </w:rPr>
        <w:t>ПИ №0.986 - ул. „Георги С. Раковски“</w:t>
      </w:r>
      <w:r w:rsidRPr="00933997">
        <w:rPr>
          <w:rFonts w:ascii="Times New Roman" w:hAnsi="Times New Roman" w:cs="Times New Roman"/>
          <w:sz w:val="24"/>
          <w:szCs w:val="24"/>
        </w:rPr>
        <w:t xml:space="preserve"> по кадастралния план на село Басарбово, община Русе</w:t>
      </w:r>
      <w:r w:rsidRPr="00933997">
        <w:rPr>
          <w:rFonts w:ascii="Times New Roman" w:hAnsi="Times New Roman" w:cs="Times New Roman"/>
          <w:bCs/>
          <w:sz w:val="24"/>
          <w:szCs w:val="24"/>
        </w:rPr>
        <w:t xml:space="preserve">, придавани към ПИ №0.38 </w:t>
      </w:r>
      <w:r w:rsidRPr="00933997">
        <w:rPr>
          <w:rFonts w:ascii="Times New Roman" w:hAnsi="Times New Roman" w:cs="Times New Roman"/>
          <w:sz w:val="24"/>
          <w:szCs w:val="24"/>
        </w:rPr>
        <w:t>по кадастралния план на село Басарбово, община Русе</w:t>
      </w:r>
      <w:r w:rsidRPr="00933997">
        <w:rPr>
          <w:rFonts w:ascii="Times New Roman" w:hAnsi="Times New Roman" w:cs="Times New Roman"/>
          <w:bCs/>
          <w:sz w:val="24"/>
          <w:szCs w:val="24"/>
        </w:rPr>
        <w:t>, за прилагане на регулацията и образуване на нов урегулиран поземлен имот - УПИ III-38, собственост на Йорданка Ангелова, след цялостно реализиране предвижданията на одобрения ПУП-ИПР по Заповед № РД-01-2620/02.09.2024г. на Кмета на Община Русе, за частна общинска собственост.</w:t>
      </w:r>
    </w:p>
    <w:p w:rsidR="00933997" w:rsidRPr="00933997" w:rsidRDefault="00933997" w:rsidP="00933997">
      <w:pPr>
        <w:ind w:right="-2"/>
        <w:jc w:val="both"/>
        <w:rPr>
          <w:rFonts w:ascii="Times New Roman" w:hAnsi="Times New Roman" w:cs="Times New Roman"/>
          <w:bCs/>
          <w:sz w:val="24"/>
          <w:szCs w:val="24"/>
        </w:rPr>
      </w:pPr>
      <w:r w:rsidRPr="00933997">
        <w:rPr>
          <w:rFonts w:ascii="Times New Roman" w:hAnsi="Times New Roman" w:cs="Times New Roman"/>
          <w:sz w:val="24"/>
          <w:szCs w:val="24"/>
        </w:rPr>
        <w:t>2. Да се продаде на</w:t>
      </w:r>
      <w:r w:rsidRPr="00933997">
        <w:rPr>
          <w:rFonts w:ascii="Times New Roman" w:hAnsi="Times New Roman" w:cs="Times New Roman"/>
          <w:bCs/>
          <w:sz w:val="24"/>
          <w:szCs w:val="24"/>
        </w:rPr>
        <w:t xml:space="preserve"> Йорданка Ангелова</w:t>
      </w:r>
      <w:r w:rsidRPr="00933997">
        <w:rPr>
          <w:rFonts w:ascii="Times New Roman" w:hAnsi="Times New Roman" w:cs="Times New Roman"/>
          <w:sz w:val="24"/>
          <w:szCs w:val="24"/>
        </w:rPr>
        <w:t xml:space="preserve"> терен, общинска собственост, представляващ придаваем терен </w:t>
      </w:r>
      <w:r w:rsidRPr="00933997">
        <w:rPr>
          <w:rFonts w:ascii="Times New Roman" w:hAnsi="Times New Roman" w:cs="Times New Roman"/>
          <w:bCs/>
          <w:sz w:val="24"/>
          <w:szCs w:val="24"/>
        </w:rPr>
        <w:t xml:space="preserve">с площ от 59,00 кв.м </w:t>
      </w:r>
      <w:r w:rsidRPr="00933997">
        <w:rPr>
          <w:rFonts w:ascii="Times New Roman" w:hAnsi="Times New Roman" w:cs="Times New Roman"/>
          <w:sz w:val="24"/>
          <w:szCs w:val="24"/>
        </w:rPr>
        <w:t xml:space="preserve">по улична регулация от </w:t>
      </w:r>
      <w:r w:rsidRPr="00933997">
        <w:rPr>
          <w:rFonts w:ascii="Times New Roman" w:hAnsi="Times New Roman" w:cs="Times New Roman"/>
          <w:bCs/>
          <w:sz w:val="24"/>
          <w:szCs w:val="24"/>
        </w:rPr>
        <w:t>ПИ №0.986 - ул. „Георги С. Раковски“</w:t>
      </w:r>
      <w:r w:rsidRPr="00933997">
        <w:rPr>
          <w:rFonts w:ascii="Times New Roman" w:hAnsi="Times New Roman" w:cs="Times New Roman"/>
          <w:sz w:val="24"/>
          <w:szCs w:val="24"/>
        </w:rPr>
        <w:t xml:space="preserve"> по кадастралния план на село Басарбово, община Русе, на цена в размер на 1 366 лева (хиляда триста шестдесет и шест лева), без дължими данъци и такси, </w:t>
      </w:r>
      <w:r w:rsidRPr="00933997">
        <w:rPr>
          <w:rFonts w:ascii="Times New Roman" w:hAnsi="Times New Roman" w:cs="Times New Roman"/>
          <w:bCs/>
          <w:sz w:val="24"/>
          <w:szCs w:val="24"/>
        </w:rPr>
        <w:t xml:space="preserve">които квадратни метри да се придадат към ПИ №0.38 </w:t>
      </w:r>
      <w:r w:rsidRPr="00933997">
        <w:rPr>
          <w:rFonts w:ascii="Times New Roman" w:hAnsi="Times New Roman" w:cs="Times New Roman"/>
          <w:sz w:val="24"/>
          <w:szCs w:val="24"/>
        </w:rPr>
        <w:t>по кадастралния план на село Басарбово, община Русе</w:t>
      </w:r>
      <w:r w:rsidRPr="00933997">
        <w:rPr>
          <w:rFonts w:ascii="Times New Roman" w:hAnsi="Times New Roman" w:cs="Times New Roman"/>
          <w:bCs/>
          <w:sz w:val="24"/>
          <w:szCs w:val="24"/>
        </w:rPr>
        <w:t xml:space="preserve">, за прилагане на регулацията и образуване на нов урегулиран поземлен имот - УПИ III-38, собственост на Йорданка Ангелова, след цялостно реализиране предвижданията на одобрения ПУП-ИПР по Заповед № РД-01-2620/02.09.2024г. на Кмета на Община Русе. </w:t>
      </w:r>
    </w:p>
    <w:p w:rsidR="00933997" w:rsidRPr="00933997" w:rsidRDefault="00933997" w:rsidP="00933997">
      <w:pPr>
        <w:ind w:right="-2"/>
        <w:jc w:val="both"/>
        <w:rPr>
          <w:rFonts w:ascii="Times New Roman" w:hAnsi="Times New Roman" w:cs="Times New Roman"/>
          <w:bCs/>
          <w:sz w:val="24"/>
          <w:szCs w:val="24"/>
        </w:rPr>
      </w:pPr>
      <w:r w:rsidRPr="00933997">
        <w:rPr>
          <w:rFonts w:ascii="Times New Roman" w:hAnsi="Times New Roman" w:cs="Times New Roman"/>
          <w:bCs/>
          <w:sz w:val="24"/>
          <w:szCs w:val="24"/>
        </w:rPr>
        <w:t xml:space="preserve">3. </w:t>
      </w:r>
      <w:r w:rsidRPr="00933997">
        <w:rPr>
          <w:rFonts w:ascii="Times New Roman" w:hAnsi="Times New Roman" w:cs="Times New Roman"/>
          <w:sz w:val="24"/>
          <w:szCs w:val="24"/>
        </w:rPr>
        <w:t>Допълва годишната програма за управление и разпореждане с имотите – общинска собственост за 2025 г. с възмездно придобиване на терен, представляващ придаваемa част 46 кв.м, които да се приобщят към общински поземлен имот УПИ XXX</w:t>
      </w:r>
      <w:r w:rsidRPr="00933997">
        <w:rPr>
          <w:rFonts w:ascii="Times New Roman" w:hAnsi="Times New Roman" w:cs="Times New Roman"/>
          <w:bCs/>
          <w:sz w:val="24"/>
          <w:szCs w:val="24"/>
        </w:rPr>
        <w:t xml:space="preserve"> – За озеленяване,</w:t>
      </w:r>
      <w:r w:rsidRPr="00933997">
        <w:rPr>
          <w:rFonts w:ascii="Times New Roman" w:hAnsi="Times New Roman" w:cs="Times New Roman"/>
          <w:sz w:val="24"/>
          <w:szCs w:val="24"/>
        </w:rPr>
        <w:t xml:space="preserve"> на цена 1 080 лева (хиляда и осемдесет квадратни метра), без дължими данъци и такси от </w:t>
      </w:r>
      <w:r w:rsidRPr="00933997">
        <w:rPr>
          <w:rFonts w:ascii="Times New Roman" w:hAnsi="Times New Roman" w:cs="Times New Roman"/>
          <w:bCs/>
          <w:sz w:val="24"/>
          <w:szCs w:val="24"/>
        </w:rPr>
        <w:t xml:space="preserve">ПИ №0.38 </w:t>
      </w:r>
      <w:r w:rsidRPr="00933997">
        <w:rPr>
          <w:rFonts w:ascii="Times New Roman" w:hAnsi="Times New Roman" w:cs="Times New Roman"/>
          <w:sz w:val="24"/>
          <w:szCs w:val="24"/>
        </w:rPr>
        <w:t>по кадастралния план на село Басарбово, община Русе</w:t>
      </w:r>
      <w:r w:rsidRPr="00933997">
        <w:rPr>
          <w:rFonts w:ascii="Times New Roman" w:hAnsi="Times New Roman" w:cs="Times New Roman"/>
          <w:bCs/>
          <w:sz w:val="24"/>
          <w:szCs w:val="24"/>
        </w:rPr>
        <w:t xml:space="preserve">, </w:t>
      </w:r>
      <w:r w:rsidRPr="00933997">
        <w:rPr>
          <w:rFonts w:ascii="Times New Roman" w:hAnsi="Times New Roman" w:cs="Times New Roman"/>
          <w:sz w:val="24"/>
          <w:szCs w:val="24"/>
        </w:rPr>
        <w:t xml:space="preserve">собственост на </w:t>
      </w:r>
      <w:r w:rsidRPr="00933997">
        <w:rPr>
          <w:rFonts w:ascii="Times New Roman" w:hAnsi="Times New Roman" w:cs="Times New Roman"/>
          <w:bCs/>
          <w:sz w:val="24"/>
          <w:szCs w:val="24"/>
        </w:rPr>
        <w:t>Йорданка Ангелова</w:t>
      </w:r>
      <w:r w:rsidRPr="00933997">
        <w:rPr>
          <w:rFonts w:ascii="Times New Roman" w:hAnsi="Times New Roman" w:cs="Times New Roman"/>
          <w:sz w:val="24"/>
          <w:szCs w:val="24"/>
        </w:rPr>
        <w:t xml:space="preserve">, </w:t>
      </w:r>
      <w:r w:rsidRPr="00933997">
        <w:rPr>
          <w:rFonts w:ascii="Times New Roman" w:hAnsi="Times New Roman" w:cs="Times New Roman"/>
          <w:bCs/>
          <w:sz w:val="24"/>
          <w:szCs w:val="24"/>
        </w:rPr>
        <w:t xml:space="preserve">за прилагане на регулацията и образуване на нов урегулиран поземлен имот - </w:t>
      </w:r>
      <w:r w:rsidRPr="00933997">
        <w:rPr>
          <w:rFonts w:ascii="Times New Roman" w:hAnsi="Times New Roman" w:cs="Times New Roman"/>
          <w:bCs/>
          <w:sz w:val="24"/>
          <w:szCs w:val="24"/>
        </w:rPr>
        <w:lastRenderedPageBreak/>
        <w:t>УПИ III-38, собственост на Йорданка Ангелова, след цялостно реализиране предвижданията на одобрения ПУП-ИПР по Заповед № РД-01-2620/02.09.2024г. на Кмета на Община Русе.</w:t>
      </w:r>
    </w:p>
    <w:p w:rsidR="00933997" w:rsidRPr="00933997" w:rsidRDefault="00933997" w:rsidP="00933997">
      <w:pPr>
        <w:ind w:right="-2"/>
        <w:jc w:val="both"/>
        <w:rPr>
          <w:rFonts w:ascii="Times New Roman" w:hAnsi="Times New Roman" w:cs="Times New Roman"/>
          <w:sz w:val="24"/>
          <w:szCs w:val="24"/>
        </w:rPr>
      </w:pPr>
      <w:r w:rsidRPr="00933997">
        <w:rPr>
          <w:rFonts w:ascii="Times New Roman" w:hAnsi="Times New Roman" w:cs="Times New Roman"/>
          <w:bCs/>
          <w:sz w:val="24"/>
          <w:szCs w:val="24"/>
        </w:rPr>
        <w:t xml:space="preserve">4. Да се придобият възмездно, както следва: 216 </w:t>
      </w:r>
      <w:r w:rsidRPr="00933997">
        <w:rPr>
          <w:rFonts w:ascii="Times New Roman" w:hAnsi="Times New Roman" w:cs="Times New Roman"/>
          <w:sz w:val="24"/>
          <w:szCs w:val="24"/>
        </w:rPr>
        <w:t>кв.м, които да се приобщят към общински поземлен имот 0.1009</w:t>
      </w:r>
      <w:r w:rsidRPr="00933997">
        <w:rPr>
          <w:rFonts w:ascii="Times New Roman" w:hAnsi="Times New Roman" w:cs="Times New Roman"/>
          <w:bCs/>
          <w:sz w:val="24"/>
          <w:szCs w:val="24"/>
        </w:rPr>
        <w:t xml:space="preserve"> - улица „Цанко Церковски“,</w:t>
      </w:r>
      <w:r w:rsidRPr="00933997">
        <w:rPr>
          <w:rFonts w:ascii="Times New Roman" w:hAnsi="Times New Roman" w:cs="Times New Roman"/>
          <w:sz w:val="24"/>
          <w:szCs w:val="24"/>
        </w:rPr>
        <w:t xml:space="preserve"> на цена 5 070 лева (пет хиляди и седемдесет лева), без дължими данъци и такси; 46 кв.м, които да се приобщят към общински поземлен имот УПИ XXX</w:t>
      </w:r>
      <w:r w:rsidRPr="00933997">
        <w:rPr>
          <w:rFonts w:ascii="Times New Roman" w:hAnsi="Times New Roman" w:cs="Times New Roman"/>
          <w:bCs/>
          <w:sz w:val="24"/>
          <w:szCs w:val="24"/>
        </w:rPr>
        <w:t xml:space="preserve"> – За озеленяване,</w:t>
      </w:r>
      <w:r w:rsidRPr="00933997">
        <w:rPr>
          <w:rFonts w:ascii="Times New Roman" w:hAnsi="Times New Roman" w:cs="Times New Roman"/>
          <w:sz w:val="24"/>
          <w:szCs w:val="24"/>
        </w:rPr>
        <w:t xml:space="preserve"> на цена 1 080 лева (хиляда и осемдесет квадратни метра), без дължими данъци и такси и 1 кв.м, който да се приобщи към общински поземлен имот </w:t>
      </w:r>
      <w:r w:rsidRPr="00933997">
        <w:rPr>
          <w:rFonts w:ascii="Times New Roman" w:hAnsi="Times New Roman" w:cs="Times New Roman"/>
          <w:bCs/>
          <w:sz w:val="24"/>
          <w:szCs w:val="24"/>
        </w:rPr>
        <w:t>ПИ 0.1009 - ул. „Цанко Церковски“,</w:t>
      </w:r>
      <w:r w:rsidRPr="00933997">
        <w:rPr>
          <w:rFonts w:ascii="Times New Roman" w:hAnsi="Times New Roman" w:cs="Times New Roman"/>
          <w:sz w:val="24"/>
          <w:szCs w:val="24"/>
        </w:rPr>
        <w:t xml:space="preserve"> на цена 20 лева (двадесет лева), без дължими данъци и такси, всички от </w:t>
      </w:r>
      <w:r w:rsidRPr="00933997">
        <w:rPr>
          <w:rFonts w:ascii="Times New Roman" w:hAnsi="Times New Roman" w:cs="Times New Roman"/>
          <w:bCs/>
          <w:sz w:val="24"/>
          <w:szCs w:val="24"/>
        </w:rPr>
        <w:t xml:space="preserve">ПИ №0.38 </w:t>
      </w:r>
      <w:r w:rsidRPr="00933997">
        <w:rPr>
          <w:rFonts w:ascii="Times New Roman" w:hAnsi="Times New Roman" w:cs="Times New Roman"/>
          <w:sz w:val="24"/>
          <w:szCs w:val="24"/>
        </w:rPr>
        <w:t>по кадастралния план на село Басарбово, община Русе</w:t>
      </w:r>
      <w:r w:rsidRPr="00933997">
        <w:rPr>
          <w:rFonts w:ascii="Times New Roman" w:hAnsi="Times New Roman" w:cs="Times New Roman"/>
          <w:bCs/>
          <w:sz w:val="24"/>
          <w:szCs w:val="24"/>
        </w:rPr>
        <w:t xml:space="preserve">, </w:t>
      </w:r>
      <w:r w:rsidRPr="00933997">
        <w:rPr>
          <w:rFonts w:ascii="Times New Roman" w:hAnsi="Times New Roman" w:cs="Times New Roman"/>
          <w:sz w:val="24"/>
          <w:szCs w:val="24"/>
        </w:rPr>
        <w:t xml:space="preserve">собственост на </w:t>
      </w:r>
      <w:r w:rsidRPr="00933997">
        <w:rPr>
          <w:rFonts w:ascii="Times New Roman" w:hAnsi="Times New Roman" w:cs="Times New Roman"/>
          <w:bCs/>
          <w:sz w:val="24"/>
          <w:szCs w:val="24"/>
        </w:rPr>
        <w:t>Йорданка Ангелова</w:t>
      </w:r>
      <w:r w:rsidRPr="00933997">
        <w:rPr>
          <w:rFonts w:ascii="Times New Roman" w:hAnsi="Times New Roman" w:cs="Times New Roman"/>
          <w:sz w:val="24"/>
          <w:szCs w:val="24"/>
        </w:rPr>
        <w:t xml:space="preserve">, </w:t>
      </w:r>
      <w:r w:rsidRPr="00933997">
        <w:rPr>
          <w:rFonts w:ascii="Times New Roman" w:hAnsi="Times New Roman" w:cs="Times New Roman"/>
          <w:bCs/>
          <w:sz w:val="24"/>
          <w:szCs w:val="24"/>
        </w:rPr>
        <w:t>за прилагане на регулацията и образуване на нов урегулиран поземлен имот - УПИ III-38, собственост на Йорданка Ангелова, след цялостно реализиране предвижданията на одобрения ПУП-ИПР по Заповед № РД-01-2620/02.09.2024г. на Кмета на Община Русе.</w:t>
      </w:r>
    </w:p>
    <w:p w:rsidR="00933997" w:rsidRPr="00933997" w:rsidRDefault="00933997" w:rsidP="00933997">
      <w:pPr>
        <w:ind w:right="-2"/>
        <w:jc w:val="both"/>
        <w:rPr>
          <w:rFonts w:ascii="Times New Roman" w:hAnsi="Times New Roman" w:cs="Times New Roman"/>
          <w:bCs/>
          <w:sz w:val="24"/>
          <w:szCs w:val="24"/>
        </w:rPr>
      </w:pPr>
      <w:r w:rsidRPr="00933997">
        <w:rPr>
          <w:rFonts w:ascii="Times New Roman" w:hAnsi="Times New Roman" w:cs="Times New Roman"/>
          <w:bCs/>
          <w:sz w:val="24"/>
          <w:szCs w:val="24"/>
        </w:rPr>
        <w:t>30% от постъпленията от прехвърлянията на посочените придаваеми терени да се използват за дейности, съответно посочени в чл. 52, ал. 5, т. 1 и т. 2 от ЗМСМА, на територията на съответното населено място.</w:t>
      </w:r>
    </w:p>
    <w:p w:rsidR="00933997" w:rsidRPr="00933997" w:rsidRDefault="00933997" w:rsidP="00933997">
      <w:pPr>
        <w:tabs>
          <w:tab w:val="left" w:pos="0"/>
        </w:tabs>
        <w:ind w:right="-2"/>
        <w:jc w:val="both"/>
        <w:rPr>
          <w:rFonts w:ascii="Times New Roman" w:hAnsi="Times New Roman" w:cs="Times New Roman"/>
          <w:sz w:val="24"/>
          <w:szCs w:val="24"/>
        </w:rPr>
      </w:pPr>
      <w:r w:rsidRPr="00933997">
        <w:rPr>
          <w:rFonts w:ascii="Times New Roman" w:hAnsi="Times New Roman" w:cs="Times New Roman"/>
          <w:sz w:val="24"/>
          <w:szCs w:val="24"/>
        </w:rPr>
        <w:t>Решението подлежи на оспорване и на контрол чрез Общински съвет – Русе по реда на чл. 45 ЗМСМА, във връзка с чл. 8, ал. 11 от ЗОС, както и на обжалване пред Административен съд – Русе в 14-дневен срок от съобщаването на адресата.</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Точка 10</w:t>
      </w: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b/>
          <w:color w:val="000000" w:themeColor="text1"/>
          <w:sz w:val="24"/>
          <w:szCs w:val="24"/>
        </w:rPr>
        <w:t xml:space="preserve">К.л. 577 </w:t>
      </w:r>
      <w:r w:rsidRPr="00933997">
        <w:rPr>
          <w:rFonts w:ascii="Times New Roman" w:hAnsi="Times New Roman" w:cs="Times New Roman"/>
          <w:b/>
          <w:sz w:val="24"/>
          <w:szCs w:val="24"/>
        </w:rPr>
        <w:t>Продажба чрез публичен търг</w:t>
      </w:r>
      <w:r w:rsidRPr="00933997">
        <w:rPr>
          <w:rFonts w:ascii="Times New Roman" w:eastAsia="Calibri" w:hAnsi="Times New Roman" w:cs="Times New Roman"/>
          <w:b/>
          <w:sz w:val="24"/>
          <w:szCs w:val="24"/>
        </w:rPr>
        <w:t xml:space="preserve"> </w:t>
      </w:r>
      <w:r w:rsidRPr="00933997">
        <w:rPr>
          <w:rFonts w:ascii="Times New Roman" w:hAnsi="Times New Roman" w:cs="Times New Roman"/>
          <w:b/>
          <w:sz w:val="24"/>
          <w:szCs w:val="24"/>
        </w:rPr>
        <w:t>на имоти – частна общинска собственост, представляващи УПИ III – 2 и УПИ IV – 2, в кв. 1 по регулационен и застроителен план на село Басарбово, по реда на чл. 35, ал. 1 от Закона за общинската собственост</w:t>
      </w:r>
    </w:p>
    <w:p w:rsidR="00933997" w:rsidRPr="00933997" w:rsidRDefault="00933997" w:rsidP="00933997">
      <w:pPr>
        <w:jc w:val="both"/>
        <w:rPr>
          <w:rFonts w:ascii="Times New Roman" w:hAnsi="Times New Roman" w:cs="Times New Roman"/>
          <w:b/>
          <w:sz w:val="24"/>
          <w:szCs w:val="24"/>
        </w:rPr>
      </w:pPr>
    </w:p>
    <w:p w:rsidR="00933997" w:rsidRPr="00933997" w:rsidRDefault="00933997" w:rsidP="00933997">
      <w:pPr>
        <w:spacing w:after="0"/>
        <w:jc w:val="both"/>
        <w:rPr>
          <w:rFonts w:ascii="Times New Roman" w:hAnsi="Times New Roman" w:cs="Times New Roman"/>
          <w:b/>
          <w:sz w:val="24"/>
          <w:szCs w:val="24"/>
        </w:rPr>
      </w:pPr>
      <w:r w:rsidRPr="00933997">
        <w:rPr>
          <w:rFonts w:ascii="Times New Roman" w:hAnsi="Times New Roman" w:cs="Times New Roman"/>
          <w:b/>
          <w:sz w:val="24"/>
          <w:szCs w:val="24"/>
        </w:rPr>
        <w:tab/>
        <w:t xml:space="preserve">Акад. Христо Белоев: </w:t>
      </w:r>
      <w:r w:rsidRPr="00933997">
        <w:rPr>
          <w:rFonts w:ascii="Times New Roman" w:hAnsi="Times New Roman" w:cs="Times New Roman"/>
          <w:sz w:val="24"/>
          <w:szCs w:val="24"/>
        </w:rPr>
        <w:t>Златомира Стефанова</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b/>
          <w:sz w:val="24"/>
          <w:szCs w:val="24"/>
        </w:rPr>
        <w:tab/>
        <w:t xml:space="preserve">Г-жа Златомира Стефанова: </w:t>
      </w:r>
      <w:r w:rsidRPr="00933997">
        <w:rPr>
          <w:rFonts w:ascii="Times New Roman" w:hAnsi="Times New Roman" w:cs="Times New Roman"/>
          <w:sz w:val="24"/>
          <w:szCs w:val="24"/>
        </w:rPr>
        <w:t>Благодаря г-н Председател</w:t>
      </w:r>
      <w:r w:rsidRPr="00933997">
        <w:rPr>
          <w:rFonts w:ascii="Times New Roman" w:hAnsi="Times New Roman" w:cs="Times New Roman"/>
          <w:b/>
          <w:sz w:val="24"/>
          <w:szCs w:val="24"/>
        </w:rPr>
        <w:t xml:space="preserve"> </w:t>
      </w:r>
      <w:r w:rsidRPr="00933997">
        <w:rPr>
          <w:rFonts w:ascii="Times New Roman" w:hAnsi="Times New Roman" w:cs="Times New Roman"/>
          <w:sz w:val="24"/>
          <w:szCs w:val="24"/>
        </w:rPr>
        <w:t xml:space="preserve">поддържам точката с положителна становище на КОС и на кмета на Басарбово. </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Благодаря изказване няма, Богомил не, гласуваме точката.</w:t>
      </w:r>
    </w:p>
    <w:p w:rsidR="00933997" w:rsidRPr="00933997" w:rsidRDefault="00933997" w:rsidP="00933997">
      <w:pPr>
        <w:spacing w:after="0"/>
        <w:jc w:val="both"/>
        <w:rPr>
          <w:rFonts w:ascii="Times New Roman" w:hAnsi="Times New Roman" w:cs="Times New Roman"/>
          <w:sz w:val="24"/>
          <w:szCs w:val="24"/>
        </w:rPr>
      </w:pPr>
    </w:p>
    <w:p w:rsidR="00933997" w:rsidRPr="00933997" w:rsidRDefault="00933997" w:rsidP="00933997">
      <w:pPr>
        <w:spacing w:after="0"/>
        <w:jc w:val="both"/>
        <w:rPr>
          <w:rFonts w:ascii="Times New Roman" w:hAnsi="Times New Roman" w:cs="Times New Roman"/>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42  . С 42 „за“, 0  „против“ и 0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keepNext/>
        <w:spacing w:after="0" w:line="240" w:lineRule="auto"/>
        <w:jc w:val="center"/>
        <w:outlineLvl w:val="0"/>
        <w:rPr>
          <w:rFonts w:ascii="Times New Roman" w:eastAsia="Times New Roman" w:hAnsi="Times New Roman" w:cs="Times New Roman"/>
          <w:b/>
          <w:kern w:val="0"/>
          <w:sz w:val="32"/>
          <w:szCs w:val="32"/>
          <w:lang w:val="en-US"/>
          <w14:ligatures w14:val="none"/>
        </w:rPr>
      </w:pPr>
      <w:r w:rsidRPr="00933997">
        <w:rPr>
          <w:rFonts w:ascii="Times New Roman" w:eastAsia="Times New Roman" w:hAnsi="Times New Roman" w:cs="Times New Roman"/>
          <w:b/>
          <w:kern w:val="0"/>
          <w:sz w:val="32"/>
          <w:szCs w:val="32"/>
          <w14:ligatures w14:val="none"/>
        </w:rPr>
        <w:t>РЕШЕНИЕ № 581</w:t>
      </w:r>
    </w:p>
    <w:p w:rsidR="00933997" w:rsidRPr="00933997" w:rsidRDefault="00933997" w:rsidP="00933997">
      <w:pPr>
        <w:spacing w:line="240" w:lineRule="auto"/>
        <w:jc w:val="both"/>
        <w:rPr>
          <w:rFonts w:ascii="Times New Roman" w:hAnsi="Times New Roman" w:cs="Times New Roman"/>
          <w:sz w:val="24"/>
          <w:szCs w:val="24"/>
        </w:rPr>
      </w:pPr>
    </w:p>
    <w:p w:rsidR="00933997" w:rsidRPr="00933997" w:rsidRDefault="00933997" w:rsidP="00933997">
      <w:pPr>
        <w:ind w:right="57"/>
        <w:jc w:val="both"/>
        <w:rPr>
          <w:rFonts w:ascii="Times New Roman" w:eastAsia="Calibri" w:hAnsi="Times New Roman" w:cs="Times New Roman"/>
          <w:sz w:val="24"/>
          <w:szCs w:val="24"/>
        </w:rPr>
      </w:pPr>
      <w:r w:rsidRPr="00933997">
        <w:rPr>
          <w:rFonts w:ascii="Times New Roman" w:hAnsi="Times New Roman" w:cs="Times New Roman"/>
          <w:sz w:val="24"/>
          <w:szCs w:val="24"/>
        </w:rPr>
        <w:t xml:space="preserve"> </w:t>
      </w:r>
      <w:r w:rsidRPr="00933997">
        <w:rPr>
          <w:rFonts w:ascii="Times New Roman" w:eastAsia="Calibri" w:hAnsi="Times New Roman" w:cs="Times New Roman"/>
          <w:sz w:val="24"/>
          <w:szCs w:val="24"/>
        </w:rPr>
        <w:t xml:space="preserve">На основание чл. 21, ал. 2, във връзка с чл. 21, ал. 1, т. 8 от Закона за местното самоуправление и местната администрация, във връзка с чл. 8, ал. 1 и ал. 9, чл. 35, ал. 1 и </w:t>
      </w:r>
      <w:r w:rsidRPr="00933997">
        <w:rPr>
          <w:rFonts w:ascii="Times New Roman" w:eastAsia="Calibri" w:hAnsi="Times New Roman" w:cs="Times New Roman"/>
          <w:sz w:val="24"/>
          <w:szCs w:val="24"/>
        </w:rPr>
        <w:lastRenderedPageBreak/>
        <w:t xml:space="preserve">чл. 41, ал. 2 от Закона за общинската собственост, във връзка с чл. 30 от Наредба №1 </w:t>
      </w:r>
      <w:r w:rsidRPr="00933997">
        <w:rPr>
          <w:rFonts w:ascii="Times New Roman" w:hAnsi="Times New Roman" w:cs="Times New Roman"/>
          <w:sz w:val="24"/>
          <w:szCs w:val="24"/>
        </w:rPr>
        <w:t>на Общински съвет - Русе за общинската собственост</w:t>
      </w:r>
      <w:r w:rsidRPr="00933997">
        <w:rPr>
          <w:rFonts w:ascii="Times New Roman" w:eastAsia="Calibri" w:hAnsi="Times New Roman" w:cs="Times New Roman"/>
          <w:sz w:val="24"/>
          <w:szCs w:val="24"/>
        </w:rPr>
        <w:t>, Общинският съвет</w:t>
      </w:r>
      <w:r w:rsidRPr="00933997">
        <w:rPr>
          <w:rFonts w:ascii="Times New Roman" w:eastAsia="Calibri" w:hAnsi="Times New Roman" w:cs="Times New Roman"/>
          <w:b/>
          <w:sz w:val="24"/>
          <w:szCs w:val="24"/>
        </w:rPr>
        <w:t xml:space="preserve"> </w:t>
      </w:r>
      <w:r w:rsidRPr="00933997">
        <w:rPr>
          <w:rFonts w:ascii="Times New Roman" w:eastAsia="Calibri" w:hAnsi="Times New Roman" w:cs="Times New Roman"/>
          <w:sz w:val="24"/>
          <w:szCs w:val="24"/>
        </w:rPr>
        <w:t>реши:</w:t>
      </w:r>
    </w:p>
    <w:p w:rsidR="00933997" w:rsidRPr="00933997" w:rsidRDefault="00933997" w:rsidP="00933997">
      <w:pPr>
        <w:ind w:right="57"/>
        <w:jc w:val="both"/>
        <w:rPr>
          <w:rFonts w:ascii="Times New Roman" w:eastAsia="Calibri" w:hAnsi="Times New Roman" w:cs="Times New Roman"/>
          <w:sz w:val="24"/>
          <w:szCs w:val="24"/>
        </w:rPr>
      </w:pPr>
    </w:p>
    <w:p w:rsidR="00933997" w:rsidRPr="00933997" w:rsidRDefault="00933997" w:rsidP="00933997">
      <w:pPr>
        <w:ind w:right="57"/>
        <w:jc w:val="both"/>
        <w:rPr>
          <w:rFonts w:ascii="Times New Roman" w:hAnsi="Times New Roman" w:cs="Times New Roman"/>
          <w:sz w:val="24"/>
          <w:szCs w:val="24"/>
        </w:rPr>
      </w:pPr>
      <w:r w:rsidRPr="00933997">
        <w:rPr>
          <w:rFonts w:ascii="Times New Roman" w:hAnsi="Times New Roman" w:cs="Times New Roman"/>
          <w:sz w:val="24"/>
          <w:szCs w:val="24"/>
        </w:rPr>
        <w:t>1. Допълва годишната програма за управление и разпореждане с имотите - общинска собственост за 2025 г. с продажбата на:</w:t>
      </w:r>
    </w:p>
    <w:p w:rsidR="00933997" w:rsidRPr="00933997" w:rsidRDefault="00933997" w:rsidP="00933997">
      <w:pPr>
        <w:ind w:right="57"/>
        <w:jc w:val="both"/>
        <w:rPr>
          <w:rFonts w:ascii="Times New Roman" w:eastAsia="Calibri" w:hAnsi="Times New Roman" w:cs="Times New Roman"/>
          <w:sz w:val="24"/>
          <w:szCs w:val="24"/>
        </w:rPr>
      </w:pPr>
      <w:r w:rsidRPr="00933997">
        <w:rPr>
          <w:rFonts w:ascii="Times New Roman" w:hAnsi="Times New Roman" w:cs="Times New Roman"/>
          <w:sz w:val="24"/>
          <w:szCs w:val="24"/>
        </w:rPr>
        <w:t>1.</w:t>
      </w:r>
      <w:r w:rsidRPr="00933997">
        <w:rPr>
          <w:rFonts w:ascii="Times New Roman" w:eastAsia="Calibri" w:hAnsi="Times New Roman" w:cs="Times New Roman"/>
          <w:sz w:val="24"/>
          <w:szCs w:val="24"/>
        </w:rPr>
        <w:t xml:space="preserve">1. </w:t>
      </w:r>
      <w:r w:rsidRPr="00933997">
        <w:rPr>
          <w:rFonts w:ascii="Times New Roman" w:hAnsi="Times New Roman" w:cs="Times New Roman"/>
          <w:sz w:val="24"/>
          <w:szCs w:val="24"/>
          <w:lang w:eastAsia="bg-BG"/>
        </w:rPr>
        <w:t xml:space="preserve">УПИ III - 2, с площ от 851 кв.м, в кв. 1 по регулационен и застроителен план на село Басарбово, ЕКАТТЕ 02796, Община Русе, одобрен със Заповед № 701/30.04.1977г. на Зам.-председател на ИК на ОбНС-Русе, отреден за жилищно застрояване, предмет на Акт № 4195/19.05.2004г. за частна общинска собственост, </w:t>
      </w:r>
      <w:r w:rsidRPr="00933997">
        <w:rPr>
          <w:rFonts w:ascii="Times New Roman" w:eastAsia="Calibri" w:hAnsi="Times New Roman" w:cs="Times New Roman"/>
          <w:sz w:val="24"/>
          <w:szCs w:val="24"/>
        </w:rPr>
        <w:t xml:space="preserve">вписан под №163, том XX, вх.рег. №7253 от 26.05.2004 г. по описа на Службата по вписвания – Русе, </w:t>
      </w:r>
      <w:r w:rsidRPr="00933997">
        <w:rPr>
          <w:rFonts w:ascii="Times New Roman" w:hAnsi="Times New Roman" w:cs="Times New Roman"/>
          <w:sz w:val="24"/>
          <w:szCs w:val="24"/>
        </w:rPr>
        <w:t xml:space="preserve">с прогнозен приход от продажбата в размер на </w:t>
      </w:r>
      <w:r w:rsidRPr="00933997">
        <w:rPr>
          <w:rFonts w:ascii="Times New Roman" w:eastAsia="Calibri" w:hAnsi="Times New Roman" w:cs="Times New Roman"/>
          <w:sz w:val="24"/>
          <w:szCs w:val="24"/>
        </w:rPr>
        <w:t>30 227,00 лева, без дължими данъци и такси.</w:t>
      </w:r>
    </w:p>
    <w:p w:rsidR="00933997" w:rsidRPr="00933997" w:rsidRDefault="00933997" w:rsidP="00933997">
      <w:pPr>
        <w:ind w:right="57"/>
        <w:jc w:val="both"/>
        <w:rPr>
          <w:rFonts w:ascii="Times New Roman" w:eastAsia="Calibri" w:hAnsi="Times New Roman" w:cs="Times New Roman"/>
          <w:color w:val="000000"/>
          <w:sz w:val="24"/>
          <w:szCs w:val="24"/>
        </w:rPr>
      </w:pPr>
      <w:r w:rsidRPr="00933997">
        <w:rPr>
          <w:rFonts w:ascii="Times New Roman" w:eastAsia="Calibri" w:hAnsi="Times New Roman" w:cs="Times New Roman"/>
          <w:sz w:val="24"/>
          <w:szCs w:val="24"/>
        </w:rPr>
        <w:t xml:space="preserve">1.2. </w:t>
      </w:r>
      <w:r w:rsidRPr="00933997">
        <w:rPr>
          <w:rFonts w:ascii="Times New Roman" w:hAnsi="Times New Roman" w:cs="Times New Roman"/>
          <w:sz w:val="24"/>
          <w:szCs w:val="24"/>
          <w:lang w:eastAsia="bg-BG"/>
        </w:rPr>
        <w:t xml:space="preserve">УПИ IV - 2, с площ от 822 кв.м, в кв. 1 по регулационен и застроителен план на село Басарбово, ЕКАТТЕ 02796, Община Русе, одобрен със Заповед № 701/30.04.1977г. на Зам.-председател на ИК на ОбНС-Русе, отреден за жилищно застрояване, предмет на Акт № 4196/19.05.2004г. за частна общинска собственост, </w:t>
      </w:r>
      <w:r w:rsidRPr="00933997">
        <w:rPr>
          <w:rFonts w:ascii="Times New Roman" w:eastAsia="Calibri" w:hAnsi="Times New Roman" w:cs="Times New Roman"/>
          <w:sz w:val="24"/>
          <w:szCs w:val="24"/>
        </w:rPr>
        <w:t>вписан под №164, том 20, вх.рег. №7254 от 26.05.2004 г. по описа на Службата по вписвания – Русе,</w:t>
      </w:r>
      <w:r w:rsidRPr="00933997">
        <w:rPr>
          <w:rFonts w:ascii="Times New Roman" w:hAnsi="Times New Roman" w:cs="Times New Roman"/>
          <w:sz w:val="24"/>
          <w:szCs w:val="24"/>
        </w:rPr>
        <w:t xml:space="preserve"> с прогнозен приход от </w:t>
      </w:r>
      <w:r w:rsidRPr="00933997">
        <w:rPr>
          <w:rFonts w:ascii="Times New Roman" w:hAnsi="Times New Roman" w:cs="Times New Roman"/>
          <w:color w:val="000000"/>
          <w:sz w:val="24"/>
          <w:szCs w:val="24"/>
        </w:rPr>
        <w:t xml:space="preserve">продажбата в размер на </w:t>
      </w:r>
      <w:r w:rsidRPr="00933997">
        <w:rPr>
          <w:rFonts w:ascii="Times New Roman" w:eastAsia="Calibri" w:hAnsi="Times New Roman" w:cs="Times New Roman"/>
          <w:sz w:val="24"/>
          <w:szCs w:val="24"/>
        </w:rPr>
        <w:t>29 197,00 лева, без дължими данъци и такси</w:t>
      </w:r>
      <w:r w:rsidRPr="00933997">
        <w:rPr>
          <w:rFonts w:ascii="Times New Roman" w:eastAsia="Calibri" w:hAnsi="Times New Roman" w:cs="Times New Roman"/>
          <w:color w:val="000000"/>
          <w:sz w:val="24"/>
          <w:szCs w:val="24"/>
        </w:rPr>
        <w:t>.</w:t>
      </w:r>
    </w:p>
    <w:p w:rsidR="00933997" w:rsidRPr="00933997" w:rsidRDefault="00933997" w:rsidP="00933997">
      <w:pPr>
        <w:ind w:right="57"/>
        <w:jc w:val="both"/>
        <w:rPr>
          <w:rFonts w:ascii="Times New Roman" w:hAnsi="Times New Roman" w:cs="Times New Roman"/>
          <w:sz w:val="24"/>
          <w:szCs w:val="24"/>
        </w:rPr>
      </w:pPr>
      <w:r w:rsidRPr="00933997">
        <w:rPr>
          <w:rFonts w:ascii="Times New Roman" w:hAnsi="Times New Roman" w:cs="Times New Roman"/>
          <w:color w:val="000000"/>
          <w:sz w:val="24"/>
          <w:szCs w:val="24"/>
        </w:rPr>
        <w:t xml:space="preserve">2. </w:t>
      </w:r>
      <w:r w:rsidRPr="00933997">
        <w:rPr>
          <w:rFonts w:ascii="Times New Roman" w:eastAsia="Calibri" w:hAnsi="Times New Roman" w:cs="Times New Roman"/>
          <w:color w:val="000000"/>
          <w:sz w:val="24"/>
          <w:szCs w:val="24"/>
        </w:rPr>
        <w:t>Дава съгласие за продажба чрез публичен търг с явно наддаване на</w:t>
      </w:r>
      <w:r w:rsidRPr="00933997">
        <w:rPr>
          <w:rFonts w:ascii="Times New Roman" w:eastAsia="Calibri" w:hAnsi="Times New Roman" w:cs="Times New Roman"/>
          <w:sz w:val="24"/>
          <w:szCs w:val="24"/>
        </w:rPr>
        <w:t xml:space="preserve"> общински поземлени имоти</w:t>
      </w:r>
      <w:r w:rsidRPr="00933997">
        <w:rPr>
          <w:rFonts w:ascii="Times New Roman" w:hAnsi="Times New Roman" w:cs="Times New Roman"/>
          <w:sz w:val="24"/>
          <w:szCs w:val="24"/>
        </w:rPr>
        <w:t xml:space="preserve">, както следва: </w:t>
      </w:r>
    </w:p>
    <w:p w:rsidR="00933997" w:rsidRPr="00933997" w:rsidRDefault="00933997" w:rsidP="00933997">
      <w:pPr>
        <w:ind w:right="57"/>
        <w:jc w:val="both"/>
        <w:rPr>
          <w:rFonts w:ascii="Times New Roman" w:eastAsia="Calibri" w:hAnsi="Times New Roman" w:cs="Times New Roman"/>
          <w:sz w:val="24"/>
          <w:szCs w:val="24"/>
        </w:rPr>
      </w:pPr>
      <w:r w:rsidRPr="00933997">
        <w:rPr>
          <w:rFonts w:ascii="Times New Roman" w:hAnsi="Times New Roman" w:cs="Times New Roman"/>
          <w:sz w:val="24"/>
          <w:szCs w:val="24"/>
        </w:rPr>
        <w:t>2.1.</w:t>
      </w:r>
      <w:r w:rsidRPr="00933997">
        <w:rPr>
          <w:rFonts w:ascii="Times New Roman" w:eastAsia="Calibri" w:hAnsi="Times New Roman" w:cs="Times New Roman"/>
          <w:sz w:val="24"/>
          <w:szCs w:val="24"/>
        </w:rPr>
        <w:t xml:space="preserve"> </w:t>
      </w:r>
      <w:r w:rsidRPr="00933997">
        <w:rPr>
          <w:rFonts w:ascii="Times New Roman" w:hAnsi="Times New Roman" w:cs="Times New Roman"/>
          <w:sz w:val="24"/>
          <w:szCs w:val="24"/>
          <w:lang w:eastAsia="bg-BG"/>
        </w:rPr>
        <w:t xml:space="preserve">УПИ III - 2, с площ от 851 кв.м, в кв. 1 по регулационен и застроителен план на село Басарбово, ЕКАТТЕ 02796, Община Русе, одобрен със Заповед № 701/30.04.1977г. на Зам.-председател на ИК на ОбНС-Русе, отреден за жилищно застрояване, предмет на Акт № 4195/19.05.2004г. за частна общинска собственост, </w:t>
      </w:r>
      <w:r w:rsidRPr="00933997">
        <w:rPr>
          <w:rFonts w:ascii="Times New Roman" w:eastAsia="Calibri" w:hAnsi="Times New Roman" w:cs="Times New Roman"/>
          <w:sz w:val="24"/>
          <w:szCs w:val="24"/>
        </w:rPr>
        <w:t>вписан под №163, том XX, вх.рег. №7253 от 26.05.2004 г. по описа на Службата по вписвания – Русе, с начална тръжна продажна цена в размер на 30 227,00 лева, без дължими данъци и такси.</w:t>
      </w:r>
    </w:p>
    <w:p w:rsidR="00933997" w:rsidRPr="00933997" w:rsidRDefault="00933997" w:rsidP="00933997">
      <w:pPr>
        <w:ind w:right="57"/>
        <w:jc w:val="both"/>
        <w:rPr>
          <w:rFonts w:ascii="Times New Roman" w:eastAsia="Calibri" w:hAnsi="Times New Roman" w:cs="Times New Roman"/>
          <w:color w:val="000000"/>
          <w:sz w:val="24"/>
          <w:szCs w:val="24"/>
        </w:rPr>
      </w:pPr>
      <w:r w:rsidRPr="00933997">
        <w:rPr>
          <w:rFonts w:ascii="Times New Roman" w:eastAsia="Calibri" w:hAnsi="Times New Roman" w:cs="Times New Roman"/>
          <w:sz w:val="24"/>
          <w:szCs w:val="24"/>
        </w:rPr>
        <w:t xml:space="preserve">2.2. </w:t>
      </w:r>
      <w:r w:rsidRPr="00933997">
        <w:rPr>
          <w:rFonts w:ascii="Times New Roman" w:hAnsi="Times New Roman" w:cs="Times New Roman"/>
          <w:sz w:val="24"/>
          <w:szCs w:val="24"/>
          <w:lang w:eastAsia="bg-BG"/>
        </w:rPr>
        <w:t xml:space="preserve">УПИ IV - 2, с площ от 822 кв.м, в кв. 1 по регулационен и застроителен план на село Басарбово, ЕКАТТЕ 02796, Община Русе, одобрен със Заповед № 701/30.04.1977г. на Зам.-председател на ИК на ОбНС-Русе, отреден за жилищно застрояване, предмет на Акт № 4196/19.05.2004г. за частна общинска собственост, </w:t>
      </w:r>
      <w:r w:rsidRPr="00933997">
        <w:rPr>
          <w:rFonts w:ascii="Times New Roman" w:eastAsia="Calibri" w:hAnsi="Times New Roman" w:cs="Times New Roman"/>
          <w:sz w:val="24"/>
          <w:szCs w:val="24"/>
        </w:rPr>
        <w:t>вписан под №164, том 20, вх.рег. №7254 от 26.05.2004 г. по описа на Службата по вписвания – Русе,</w:t>
      </w:r>
      <w:r w:rsidRPr="00933997">
        <w:rPr>
          <w:rFonts w:ascii="Times New Roman" w:hAnsi="Times New Roman" w:cs="Times New Roman"/>
          <w:sz w:val="24"/>
          <w:szCs w:val="24"/>
        </w:rPr>
        <w:t xml:space="preserve"> </w:t>
      </w:r>
      <w:r w:rsidRPr="00933997">
        <w:rPr>
          <w:rFonts w:ascii="Times New Roman" w:eastAsia="Calibri" w:hAnsi="Times New Roman" w:cs="Times New Roman"/>
          <w:sz w:val="24"/>
          <w:szCs w:val="24"/>
        </w:rPr>
        <w:t>с начална тръжна продажна цена в размер на 29 197,00 лева, без дължими данъци и такси</w:t>
      </w:r>
      <w:r w:rsidRPr="00933997">
        <w:rPr>
          <w:rFonts w:ascii="Times New Roman" w:eastAsia="Calibri" w:hAnsi="Times New Roman" w:cs="Times New Roman"/>
          <w:color w:val="000000"/>
          <w:sz w:val="24"/>
          <w:szCs w:val="24"/>
        </w:rPr>
        <w:t>.</w:t>
      </w:r>
    </w:p>
    <w:p w:rsidR="00933997" w:rsidRPr="00933997" w:rsidRDefault="00933997" w:rsidP="00933997">
      <w:pPr>
        <w:ind w:right="57"/>
        <w:jc w:val="both"/>
        <w:rPr>
          <w:rFonts w:ascii="Times New Roman" w:hAnsi="Times New Roman" w:cs="Times New Roman"/>
          <w:sz w:val="24"/>
          <w:szCs w:val="24"/>
        </w:rPr>
      </w:pPr>
      <w:r w:rsidRPr="00933997">
        <w:rPr>
          <w:rFonts w:ascii="Times New Roman" w:hAnsi="Times New Roman" w:cs="Times New Roman"/>
          <w:sz w:val="24"/>
          <w:szCs w:val="24"/>
        </w:rPr>
        <w:t>Дължимите данъци и такси се определят след провеждане на търга и са за сметка на спечелилия участник - купувач.</w:t>
      </w:r>
    </w:p>
    <w:p w:rsidR="00933997" w:rsidRPr="00933997" w:rsidRDefault="00933997" w:rsidP="00933997">
      <w:pPr>
        <w:spacing w:after="0" w:line="240" w:lineRule="auto"/>
        <w:ind w:right="57"/>
        <w:jc w:val="both"/>
        <w:rPr>
          <w:rFonts w:ascii="Times New Roman" w:eastAsia="Calibri" w:hAnsi="Times New Roman" w:cs="Times New Roman"/>
          <w:kern w:val="0"/>
          <w:sz w:val="24"/>
          <w:szCs w:val="24"/>
          <w14:ligatures w14:val="none"/>
        </w:rPr>
      </w:pPr>
      <w:r w:rsidRPr="00933997">
        <w:rPr>
          <w:rFonts w:ascii="Times New Roman" w:eastAsia="Calibri" w:hAnsi="Times New Roman" w:cs="Times New Roman"/>
          <w:kern w:val="0"/>
          <w:sz w:val="24"/>
          <w:szCs w:val="24"/>
          <w14:ligatures w14:val="none"/>
        </w:rPr>
        <w:t>30% от постъпленията от продажбата да се използват за дейности, предвидени в чл. 52, ал. 5 на Закона за местното самоуправление и местната администрация, на територията на съответното населено място.</w:t>
      </w:r>
    </w:p>
    <w:p w:rsidR="00933997" w:rsidRPr="00933997" w:rsidRDefault="00933997" w:rsidP="00933997">
      <w:pPr>
        <w:ind w:right="57"/>
        <w:jc w:val="both"/>
        <w:rPr>
          <w:rFonts w:ascii="Times New Roman" w:hAnsi="Times New Roman" w:cs="Times New Roman"/>
          <w:sz w:val="24"/>
          <w:szCs w:val="24"/>
        </w:rPr>
      </w:pPr>
      <w:r w:rsidRPr="00933997">
        <w:rPr>
          <w:rFonts w:ascii="Times New Roman" w:hAnsi="Times New Roman" w:cs="Times New Roman"/>
          <w:sz w:val="24"/>
          <w:szCs w:val="24"/>
        </w:rPr>
        <w:t>Решението подлежи на оспорване и на контрол чрез Общински съвет – Русе по реда на чл. 45 ЗМСМА, във връзка с чл. 8, ал. 11 от ЗОС.</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Точка 11</w:t>
      </w:r>
    </w:p>
    <w:p w:rsidR="00933997" w:rsidRPr="00933997" w:rsidRDefault="00933997" w:rsidP="00933997">
      <w:pPr>
        <w:jc w:val="both"/>
        <w:rPr>
          <w:rFonts w:ascii="Times New Roman" w:eastAsia="Calibri" w:hAnsi="Times New Roman" w:cs="Times New Roman"/>
          <w:b/>
          <w:sz w:val="24"/>
          <w:szCs w:val="24"/>
        </w:rPr>
      </w:pPr>
      <w:r w:rsidRPr="00933997">
        <w:rPr>
          <w:rFonts w:ascii="Times New Roman" w:hAnsi="Times New Roman" w:cs="Times New Roman"/>
          <w:b/>
          <w:sz w:val="24"/>
          <w:szCs w:val="24"/>
        </w:rPr>
        <w:t xml:space="preserve">К.л. 578 </w:t>
      </w:r>
      <w:r w:rsidRPr="00933997">
        <w:rPr>
          <w:rFonts w:ascii="Times New Roman" w:hAnsi="Times New Roman" w:cs="Times New Roman"/>
          <w:b/>
          <w:bCs/>
          <w:sz w:val="24"/>
          <w:szCs w:val="24"/>
        </w:rPr>
        <w:t xml:space="preserve">Откриване на процедура за провеждане на публичен търг с явно наддаване за продажба на общински имот в гр. Русе, </w:t>
      </w:r>
      <w:r w:rsidRPr="00933997">
        <w:rPr>
          <w:rFonts w:ascii="Times New Roman" w:eastAsia="Calibri" w:hAnsi="Times New Roman" w:cs="Times New Roman"/>
          <w:b/>
          <w:sz w:val="24"/>
          <w:szCs w:val="24"/>
        </w:rPr>
        <w:t>ул. „Разлог“ №15</w:t>
      </w:r>
    </w:p>
    <w:p w:rsidR="00933997" w:rsidRPr="00933997" w:rsidRDefault="00933997" w:rsidP="00933997">
      <w:pPr>
        <w:jc w:val="both"/>
        <w:rPr>
          <w:rFonts w:ascii="Times New Roman" w:eastAsia="Calibri" w:hAnsi="Times New Roman" w:cs="Times New Roman"/>
          <w:b/>
          <w:sz w:val="24"/>
          <w:szCs w:val="24"/>
        </w:rPr>
      </w:pPr>
    </w:p>
    <w:p w:rsidR="00933997" w:rsidRPr="00933997" w:rsidRDefault="00933997" w:rsidP="00933997">
      <w:pPr>
        <w:spacing w:after="0"/>
        <w:jc w:val="both"/>
        <w:rPr>
          <w:rFonts w:ascii="Times New Roman" w:hAnsi="Times New Roman" w:cs="Times New Roman"/>
          <w:b/>
          <w:sz w:val="24"/>
          <w:szCs w:val="24"/>
        </w:rPr>
      </w:pPr>
      <w:r w:rsidRPr="00933997">
        <w:rPr>
          <w:rFonts w:ascii="Times New Roman" w:eastAsia="Calibri" w:hAnsi="Times New Roman" w:cs="Times New Roman"/>
          <w:b/>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Златомира Стефанова</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b/>
          <w:sz w:val="24"/>
          <w:szCs w:val="24"/>
        </w:rPr>
        <w:tab/>
        <w:t xml:space="preserve">Г-жа Златомира Стефанова: </w:t>
      </w:r>
      <w:r w:rsidRPr="00933997">
        <w:rPr>
          <w:rFonts w:ascii="Times New Roman" w:hAnsi="Times New Roman" w:cs="Times New Roman"/>
          <w:sz w:val="24"/>
          <w:szCs w:val="24"/>
        </w:rPr>
        <w:t>Благодаря г-н Председател</w:t>
      </w:r>
      <w:r w:rsidRPr="00933997">
        <w:rPr>
          <w:rFonts w:ascii="Times New Roman" w:hAnsi="Times New Roman" w:cs="Times New Roman"/>
          <w:b/>
          <w:sz w:val="24"/>
          <w:szCs w:val="24"/>
        </w:rPr>
        <w:t xml:space="preserve"> </w:t>
      </w:r>
      <w:r w:rsidRPr="00933997">
        <w:rPr>
          <w:rFonts w:ascii="Times New Roman" w:hAnsi="Times New Roman" w:cs="Times New Roman"/>
          <w:sz w:val="24"/>
          <w:szCs w:val="24"/>
        </w:rPr>
        <w:t>поддържам точката както е внесена.</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Благодаря заявки няма, гласуваме по точката.</w:t>
      </w:r>
    </w:p>
    <w:p w:rsidR="00933997" w:rsidRPr="00933997" w:rsidRDefault="00933997" w:rsidP="00933997">
      <w:pPr>
        <w:spacing w:after="0"/>
        <w:jc w:val="both"/>
        <w:rPr>
          <w:rFonts w:ascii="Times New Roman" w:hAnsi="Times New Roman" w:cs="Times New Roman"/>
          <w:sz w:val="24"/>
          <w:szCs w:val="24"/>
        </w:rPr>
      </w:pPr>
    </w:p>
    <w:p w:rsidR="00933997" w:rsidRPr="00933997" w:rsidRDefault="00933997" w:rsidP="00933997">
      <w:pPr>
        <w:spacing w:after="0"/>
        <w:jc w:val="both"/>
        <w:rPr>
          <w:rFonts w:ascii="Times New Roman" w:hAnsi="Times New Roman" w:cs="Times New Roman"/>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41  . С 41 „за“, 0  „против“ и 0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keepNext/>
        <w:spacing w:after="0" w:line="240" w:lineRule="auto"/>
        <w:jc w:val="center"/>
        <w:outlineLvl w:val="0"/>
        <w:rPr>
          <w:rFonts w:ascii="Times New Roman" w:eastAsia="Times New Roman" w:hAnsi="Times New Roman" w:cs="Times New Roman"/>
          <w:b/>
          <w:kern w:val="0"/>
          <w:sz w:val="32"/>
          <w:szCs w:val="32"/>
          <w:lang w:val="en-US"/>
          <w14:ligatures w14:val="none"/>
        </w:rPr>
      </w:pPr>
      <w:r w:rsidRPr="00933997">
        <w:rPr>
          <w:rFonts w:ascii="Times New Roman" w:eastAsia="Times New Roman" w:hAnsi="Times New Roman" w:cs="Times New Roman"/>
          <w:b/>
          <w:kern w:val="0"/>
          <w:sz w:val="32"/>
          <w:szCs w:val="32"/>
          <w14:ligatures w14:val="none"/>
        </w:rPr>
        <w:t>РЕШЕНИЕ № 582</w:t>
      </w:r>
    </w:p>
    <w:p w:rsidR="00933997" w:rsidRPr="00933997" w:rsidRDefault="00933997" w:rsidP="00933997">
      <w:pPr>
        <w:spacing w:line="240" w:lineRule="auto"/>
        <w:jc w:val="both"/>
        <w:rPr>
          <w:rFonts w:ascii="Times New Roman" w:hAnsi="Times New Roman" w:cs="Times New Roman"/>
          <w:sz w:val="24"/>
          <w:szCs w:val="24"/>
        </w:rPr>
      </w:pPr>
    </w:p>
    <w:p w:rsidR="00933997" w:rsidRPr="00933997" w:rsidRDefault="00933997" w:rsidP="00933997">
      <w:pPr>
        <w:jc w:val="both"/>
        <w:rPr>
          <w:rFonts w:ascii="Times New Roman" w:hAnsi="Times New Roman" w:cs="Times New Roman"/>
          <w:bCs/>
          <w:sz w:val="24"/>
          <w:szCs w:val="24"/>
        </w:rPr>
      </w:pPr>
      <w:r w:rsidRPr="00933997">
        <w:rPr>
          <w:rFonts w:ascii="Times New Roman" w:hAnsi="Times New Roman" w:cs="Times New Roman"/>
          <w:sz w:val="24"/>
          <w:szCs w:val="24"/>
        </w:rPr>
        <w:t xml:space="preserve"> На основание чл. 21, ал. 2, във връзка с чл. 21, ал. 1, т. 8 от ЗМСМА, чл. 35, ал. 1 и чл. 41, ал. 2 от ЗОС,  чл. 8, ал. 1 и ал. 9 от ЗОС,  и чл. 30 от Наредба №1 за общинската собственост на Общински съвет – Русе и извлечение от протокол №</w:t>
      </w:r>
      <w:r w:rsidRPr="00933997">
        <w:rPr>
          <w:rFonts w:ascii="Times New Roman" w:hAnsi="Times New Roman" w:cs="Times New Roman"/>
          <w:bCs/>
          <w:sz w:val="24"/>
          <w:szCs w:val="24"/>
        </w:rPr>
        <w:t xml:space="preserve">12/05.03.2025 </w:t>
      </w:r>
      <w:r w:rsidRPr="00933997">
        <w:rPr>
          <w:rFonts w:ascii="Times New Roman" w:hAnsi="Times New Roman" w:cs="Times New Roman"/>
          <w:sz w:val="24"/>
          <w:szCs w:val="24"/>
        </w:rPr>
        <w:t xml:space="preserve"> г. на КОС, Общинският съвет </w:t>
      </w:r>
      <w:r w:rsidRPr="00933997">
        <w:rPr>
          <w:rFonts w:ascii="Times New Roman" w:hAnsi="Times New Roman" w:cs="Times New Roman"/>
          <w:bCs/>
          <w:sz w:val="24"/>
          <w:szCs w:val="24"/>
        </w:rPr>
        <w:t xml:space="preserve">реши: </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bCs/>
          <w:sz w:val="24"/>
          <w:szCs w:val="24"/>
        </w:rPr>
        <w:t xml:space="preserve">1.Допълва годишната програма за управление и разпореждане с имоти – общинска собственост за 2025 г., с продажба на имот – частна общинска собственост, предмет на Акт </w:t>
      </w:r>
      <w:r w:rsidRPr="00933997">
        <w:rPr>
          <w:rFonts w:ascii="Times New Roman" w:eastAsia="Calibri" w:hAnsi="Times New Roman" w:cs="Times New Roman"/>
          <w:sz w:val="24"/>
          <w:szCs w:val="24"/>
        </w:rPr>
        <w:t>№</w:t>
      </w:r>
      <w:r w:rsidRPr="00933997">
        <w:rPr>
          <w:rFonts w:ascii="Times New Roman" w:hAnsi="Times New Roman" w:cs="Times New Roman"/>
          <w:sz w:val="24"/>
          <w:szCs w:val="24"/>
          <w:lang w:eastAsia="bg-BG"/>
        </w:rPr>
        <w:t>8701/05.10.2018</w:t>
      </w:r>
      <w:r w:rsidRPr="00933997">
        <w:rPr>
          <w:rFonts w:ascii="Times New Roman" w:eastAsia="Calibri" w:hAnsi="Times New Roman" w:cs="Times New Roman"/>
          <w:sz w:val="24"/>
          <w:szCs w:val="24"/>
        </w:rPr>
        <w:t xml:space="preserve"> г. за частна общинска собственост</w:t>
      </w:r>
      <w:r w:rsidRPr="00933997">
        <w:rPr>
          <w:rFonts w:ascii="Times New Roman" w:hAnsi="Times New Roman" w:cs="Times New Roman"/>
          <w:bCs/>
          <w:sz w:val="24"/>
          <w:szCs w:val="24"/>
        </w:rPr>
        <w:t>, находящ се</w:t>
      </w:r>
      <w:r w:rsidRPr="00933997">
        <w:rPr>
          <w:rFonts w:ascii="Times New Roman" w:hAnsi="Times New Roman" w:cs="Times New Roman"/>
          <w:sz w:val="24"/>
          <w:szCs w:val="24"/>
        </w:rPr>
        <w:t xml:space="preserve"> в гр. Русе, представляващ поземлен имот с идентификатор  63427.2.4684 по Кадастралната карта и кадастралните регистри на гр. Русе, с прогнозен приход от продажбата му в размер на 48 027,00 лв., без дължими данъци и такси.</w:t>
      </w:r>
    </w:p>
    <w:p w:rsidR="00933997" w:rsidRPr="00933997" w:rsidRDefault="00933997" w:rsidP="00933997">
      <w:pPr>
        <w:jc w:val="both"/>
        <w:rPr>
          <w:rFonts w:ascii="Times New Roman" w:hAnsi="Times New Roman" w:cs="Times New Roman"/>
          <w:sz w:val="24"/>
          <w:szCs w:val="24"/>
          <w:lang w:eastAsia="bg-BG"/>
        </w:rPr>
      </w:pPr>
      <w:r w:rsidRPr="00933997">
        <w:rPr>
          <w:rFonts w:ascii="Times New Roman" w:hAnsi="Times New Roman" w:cs="Times New Roman"/>
          <w:sz w:val="24"/>
          <w:szCs w:val="24"/>
        </w:rPr>
        <w:t>2.Дава съгласие за откриване на процедура за провеждане на публичен търг с явно наддаване за продажба на</w:t>
      </w:r>
      <w:r w:rsidRPr="00933997">
        <w:rPr>
          <w:rFonts w:ascii="Times New Roman" w:hAnsi="Times New Roman" w:cs="Times New Roman"/>
          <w:sz w:val="24"/>
          <w:szCs w:val="24"/>
          <w:lang w:eastAsia="bg-BG"/>
        </w:rPr>
        <w:t xml:space="preserve"> поземлен имот с идентификатор </w:t>
      </w:r>
      <w:r w:rsidRPr="00933997">
        <w:rPr>
          <w:rFonts w:ascii="Times New Roman" w:hAnsi="Times New Roman" w:cs="Times New Roman"/>
          <w:sz w:val="24"/>
          <w:szCs w:val="24"/>
        </w:rPr>
        <w:t xml:space="preserve">63427.2.4684 по Кадастралната карта и кадастралните регистри на гр. Русе, с адрес: гр. Русе, ул. „Разлог“ №15, с площ от 147 кв.м., с трайно предназначение на територията: Урбанизирана, с начин на трайно ползване: Ниско застояване (до 10 м), </w:t>
      </w:r>
      <w:r w:rsidRPr="00933997">
        <w:rPr>
          <w:rFonts w:ascii="Times New Roman" w:hAnsi="Times New Roman" w:cs="Times New Roman"/>
          <w:sz w:val="24"/>
          <w:szCs w:val="24"/>
          <w:lang w:eastAsia="bg-BG"/>
        </w:rPr>
        <w:t xml:space="preserve">предмет на Акт №8701/05.10.2018 г. за частна общинска собственост вписан под №42, том 32,  н.д. 6564, ДВР 12798, вх. рег.№13128 от 09.10.2018 г. по описа на Службата по вписвания – Русе, </w:t>
      </w:r>
      <w:r w:rsidRPr="00933997">
        <w:rPr>
          <w:rFonts w:ascii="Times New Roman" w:hAnsi="Times New Roman" w:cs="Times New Roman"/>
          <w:sz w:val="24"/>
          <w:szCs w:val="24"/>
        </w:rPr>
        <w:t>с начална тръжна продажна цена 48 027,00 лв. (четиридесет и осем хиляди и двадесет и седем лева),</w:t>
      </w:r>
      <w:r w:rsidRPr="00933997">
        <w:rPr>
          <w:rFonts w:ascii="Times New Roman" w:eastAsia="Calibri" w:hAnsi="Times New Roman" w:cs="Times New Roman"/>
          <w:sz w:val="24"/>
          <w:szCs w:val="24"/>
        </w:rPr>
        <w:t xml:space="preserve"> без дължими данъци и такси.</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Дължимите данъци и такси да се определят след провеждане на търга и са за сметка на спечелилия търга участник – купувач.</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 xml:space="preserve">Решението подлежи на контрол и на оспорване чрез Общински съвет – Русе по реда на чл. 45 от ЗМСМА, във връзка с чл. 8, ал. 11 от ЗОС. </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lastRenderedPageBreak/>
        <w:t>Точка 12</w:t>
      </w:r>
    </w:p>
    <w:p w:rsidR="00933997" w:rsidRPr="00933997" w:rsidRDefault="00933997" w:rsidP="00933997">
      <w:pPr>
        <w:jc w:val="both"/>
        <w:rPr>
          <w:rFonts w:ascii="Times New Roman" w:hAnsi="Times New Roman" w:cs="Times New Roman"/>
          <w:b/>
          <w:bCs/>
          <w:sz w:val="24"/>
          <w:szCs w:val="24"/>
        </w:rPr>
      </w:pPr>
      <w:r w:rsidRPr="00933997">
        <w:rPr>
          <w:rFonts w:ascii="Times New Roman" w:hAnsi="Times New Roman" w:cs="Times New Roman"/>
          <w:b/>
          <w:sz w:val="24"/>
          <w:szCs w:val="24"/>
        </w:rPr>
        <w:t xml:space="preserve">К.л. 579 </w:t>
      </w:r>
      <w:r w:rsidRPr="00933997">
        <w:rPr>
          <w:rFonts w:ascii="Times New Roman" w:hAnsi="Times New Roman" w:cs="Times New Roman"/>
          <w:b/>
          <w:bCs/>
          <w:sz w:val="24"/>
          <w:szCs w:val="24"/>
        </w:rPr>
        <w:t xml:space="preserve">Определяне на начална тръжна цена за отдаване под наем на земеделски земи от общинския поземлен фонд на Община Русе  </w:t>
      </w:r>
    </w:p>
    <w:p w:rsidR="00933997" w:rsidRPr="00933997" w:rsidRDefault="00933997" w:rsidP="00933997">
      <w:pPr>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sz w:val="24"/>
          <w:szCs w:val="24"/>
        </w:rPr>
      </w:pPr>
      <w:r w:rsidRPr="00933997">
        <w:rPr>
          <w:rFonts w:ascii="Times New Roman" w:hAnsi="Times New Roman" w:cs="Times New Roman"/>
          <w:b/>
          <w:bCs/>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Златомира Стефанова</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b/>
          <w:sz w:val="24"/>
          <w:szCs w:val="24"/>
        </w:rPr>
        <w:tab/>
        <w:t xml:space="preserve">Г-жа Златомира Стефанова: </w:t>
      </w:r>
      <w:r w:rsidRPr="00933997">
        <w:rPr>
          <w:rFonts w:ascii="Times New Roman" w:hAnsi="Times New Roman" w:cs="Times New Roman"/>
          <w:sz w:val="24"/>
          <w:szCs w:val="24"/>
        </w:rPr>
        <w:t>Благодаря г-н Председател</w:t>
      </w:r>
      <w:r w:rsidRPr="00933997">
        <w:rPr>
          <w:rFonts w:ascii="Times New Roman" w:hAnsi="Times New Roman" w:cs="Times New Roman"/>
          <w:b/>
          <w:sz w:val="24"/>
          <w:szCs w:val="24"/>
        </w:rPr>
        <w:t xml:space="preserve"> </w:t>
      </w:r>
      <w:r w:rsidRPr="00933997">
        <w:rPr>
          <w:rFonts w:ascii="Times New Roman" w:hAnsi="Times New Roman" w:cs="Times New Roman"/>
          <w:sz w:val="24"/>
          <w:szCs w:val="24"/>
        </w:rPr>
        <w:t>това е стандартна точката която внасяме всяка година, поддържаме.</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Благодаря заявки за изказвания не виждам, гласуваме по точката.</w:t>
      </w:r>
    </w:p>
    <w:p w:rsidR="00933997" w:rsidRPr="00933997" w:rsidRDefault="00933997" w:rsidP="00933997">
      <w:pPr>
        <w:spacing w:after="0"/>
        <w:jc w:val="both"/>
        <w:rPr>
          <w:rFonts w:ascii="Times New Roman" w:hAnsi="Times New Roman" w:cs="Times New Roman"/>
          <w:sz w:val="24"/>
          <w:szCs w:val="24"/>
        </w:rPr>
      </w:pPr>
    </w:p>
    <w:p w:rsidR="00933997" w:rsidRPr="00933997" w:rsidRDefault="00933997" w:rsidP="00933997">
      <w:pPr>
        <w:spacing w:after="0"/>
        <w:jc w:val="both"/>
        <w:rPr>
          <w:rFonts w:ascii="Times New Roman" w:hAnsi="Times New Roman" w:cs="Times New Roman"/>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42  . С 42 „за“, 0  „против“ и 0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line="240" w:lineRule="auto"/>
        <w:jc w:val="center"/>
        <w:rPr>
          <w:rFonts w:ascii="Times New Roman" w:hAnsi="Times New Roman" w:cs="Times New Roman"/>
          <w:b/>
          <w:sz w:val="32"/>
        </w:rPr>
      </w:pPr>
    </w:p>
    <w:p w:rsidR="00933997" w:rsidRPr="00933997" w:rsidRDefault="00933997" w:rsidP="00933997">
      <w:pPr>
        <w:keepNext/>
        <w:spacing w:after="0" w:line="240" w:lineRule="auto"/>
        <w:jc w:val="center"/>
        <w:outlineLvl w:val="0"/>
        <w:rPr>
          <w:rFonts w:ascii="Times New Roman" w:eastAsia="Times New Roman" w:hAnsi="Times New Roman" w:cs="Times New Roman"/>
          <w:b/>
          <w:kern w:val="0"/>
          <w:sz w:val="32"/>
          <w:szCs w:val="32"/>
          <w:lang w:val="en-US"/>
          <w14:ligatures w14:val="none"/>
        </w:rPr>
      </w:pPr>
      <w:r w:rsidRPr="00933997">
        <w:rPr>
          <w:rFonts w:ascii="Times New Roman" w:eastAsia="Times New Roman" w:hAnsi="Times New Roman" w:cs="Times New Roman"/>
          <w:b/>
          <w:kern w:val="0"/>
          <w:sz w:val="32"/>
          <w:szCs w:val="32"/>
          <w14:ligatures w14:val="none"/>
        </w:rPr>
        <w:t>РЕШЕНИЕ № 583</w:t>
      </w:r>
    </w:p>
    <w:p w:rsidR="00933997" w:rsidRPr="00933997" w:rsidRDefault="00933997" w:rsidP="00933997">
      <w:pPr>
        <w:spacing w:line="240" w:lineRule="auto"/>
        <w:jc w:val="both"/>
        <w:rPr>
          <w:rFonts w:ascii="Times New Roman" w:hAnsi="Times New Roman" w:cs="Times New Roman"/>
          <w:sz w:val="24"/>
          <w:szCs w:val="24"/>
        </w:rPr>
      </w:pPr>
    </w:p>
    <w:p w:rsidR="00933997" w:rsidRPr="00933997" w:rsidRDefault="00933997" w:rsidP="00933997">
      <w:pPr>
        <w:tabs>
          <w:tab w:val="left" w:pos="284"/>
          <w:tab w:val="left" w:pos="9072"/>
        </w:tabs>
        <w:ind w:right="57"/>
        <w:jc w:val="both"/>
        <w:rPr>
          <w:rFonts w:ascii="Times New Roman" w:hAnsi="Times New Roman" w:cs="Times New Roman"/>
          <w:bCs/>
          <w:sz w:val="24"/>
          <w:szCs w:val="24"/>
        </w:rPr>
      </w:pPr>
      <w:r w:rsidRPr="00933997">
        <w:rPr>
          <w:rFonts w:ascii="Times New Roman" w:hAnsi="Times New Roman" w:cs="Times New Roman"/>
          <w:sz w:val="24"/>
          <w:szCs w:val="24"/>
        </w:rPr>
        <w:t xml:space="preserve"> </w:t>
      </w:r>
      <w:r w:rsidRPr="00933997">
        <w:rPr>
          <w:bCs/>
        </w:rPr>
        <w:tab/>
        <w:t xml:space="preserve"> </w:t>
      </w:r>
      <w:r w:rsidRPr="00933997">
        <w:rPr>
          <w:rFonts w:ascii="Times New Roman" w:hAnsi="Times New Roman" w:cs="Times New Roman"/>
          <w:bCs/>
          <w:sz w:val="24"/>
          <w:szCs w:val="24"/>
        </w:rPr>
        <w:t xml:space="preserve">На основание чл. 21, ал. 1, т. 8, чл. 21, ал. 2 от ЗМСМА, чл. 8, ал. 1 от Закона за общинската собственост, чл. 24а, ал. 5, изр. Първо от ЗСПЗЗ, чл. 11, ал. 1, изр. 1 и чл. 14, ал. 1, изр. 2, </w:t>
      </w:r>
      <w:r w:rsidRPr="00933997">
        <w:rPr>
          <w:rFonts w:ascii="Times New Roman" w:hAnsi="Times New Roman" w:cs="Times New Roman"/>
          <w:bCs/>
          <w:color w:val="000000"/>
          <w:sz w:val="24"/>
          <w:szCs w:val="24"/>
        </w:rPr>
        <w:t xml:space="preserve">чл. 76, ал. </w:t>
      </w:r>
      <w:r w:rsidRPr="00933997">
        <w:rPr>
          <w:rFonts w:ascii="Times New Roman" w:hAnsi="Times New Roman" w:cs="Times New Roman"/>
          <w:color w:val="000000"/>
          <w:sz w:val="24"/>
          <w:szCs w:val="24"/>
        </w:rPr>
        <w:t xml:space="preserve">1 и ал. 2 от </w:t>
      </w:r>
      <w:r w:rsidRPr="00933997">
        <w:rPr>
          <w:rFonts w:ascii="Times New Roman" w:hAnsi="Times New Roman" w:cs="Times New Roman"/>
          <w:bCs/>
          <w:sz w:val="24"/>
          <w:szCs w:val="24"/>
        </w:rPr>
        <w:t xml:space="preserve">Наредба № 1 за общинската собственост на Общинския съвет – Русе и Заповед № </w:t>
      </w:r>
      <w:r w:rsidRPr="00933997">
        <w:rPr>
          <w:rFonts w:ascii="Times New Roman" w:hAnsi="Times New Roman" w:cs="Times New Roman"/>
          <w:color w:val="000000"/>
          <w:sz w:val="24"/>
          <w:szCs w:val="24"/>
          <w:shd w:val="clear" w:color="auto" w:fill="FEFEFE"/>
        </w:rPr>
        <w:t>РД-46-52/04.03.2025</w:t>
      </w:r>
      <w:r w:rsidRPr="00933997">
        <w:rPr>
          <w:rFonts w:ascii="Times New Roman" w:hAnsi="Times New Roman" w:cs="Times New Roman"/>
          <w:bCs/>
          <w:sz w:val="24"/>
          <w:szCs w:val="24"/>
        </w:rPr>
        <w:t xml:space="preserve"> г. на Министъра на земеделието и храните, обн. ДВ, бр. 21 от 14.03.2025 г., Общински съвет – Русе реши:</w:t>
      </w:r>
    </w:p>
    <w:p w:rsidR="00933997" w:rsidRPr="00933997" w:rsidRDefault="00933997" w:rsidP="00933997">
      <w:pPr>
        <w:tabs>
          <w:tab w:val="left" w:pos="284"/>
          <w:tab w:val="left" w:pos="9072"/>
        </w:tabs>
        <w:ind w:right="57"/>
        <w:jc w:val="both"/>
        <w:rPr>
          <w:rFonts w:ascii="Times New Roman" w:hAnsi="Times New Roman" w:cs="Times New Roman"/>
          <w:bCs/>
          <w:sz w:val="24"/>
          <w:szCs w:val="24"/>
        </w:rPr>
      </w:pPr>
    </w:p>
    <w:p w:rsidR="00933997" w:rsidRPr="00933997" w:rsidRDefault="00933997" w:rsidP="00933997">
      <w:pPr>
        <w:tabs>
          <w:tab w:val="left" w:pos="709"/>
        </w:tabs>
        <w:jc w:val="both"/>
        <w:rPr>
          <w:rFonts w:ascii="Times New Roman" w:hAnsi="Times New Roman" w:cs="Times New Roman"/>
          <w:sz w:val="24"/>
          <w:szCs w:val="24"/>
        </w:rPr>
      </w:pPr>
      <w:r w:rsidRPr="00933997">
        <w:rPr>
          <w:rFonts w:ascii="Times New Roman" w:hAnsi="Times New Roman" w:cs="Times New Roman"/>
          <w:sz w:val="24"/>
          <w:szCs w:val="24"/>
        </w:rPr>
        <w:t>Определя начална тръжна годишна наемна цена за отдаване под наем на земеделски земи от ОПФ за 2025-2026 стопанска година, както следва:</w:t>
      </w:r>
    </w:p>
    <w:p w:rsidR="00933997" w:rsidRPr="00933997" w:rsidRDefault="00933997" w:rsidP="00933997">
      <w:pPr>
        <w:numPr>
          <w:ilvl w:val="0"/>
          <w:numId w:val="6"/>
        </w:numPr>
        <w:tabs>
          <w:tab w:val="left" w:pos="709"/>
          <w:tab w:val="left" w:pos="993"/>
        </w:tabs>
        <w:spacing w:after="0" w:line="240" w:lineRule="auto"/>
        <w:ind w:firstLine="426"/>
        <w:contextualSpacing/>
        <w:jc w:val="both"/>
        <w:rPr>
          <w:kern w:val="0"/>
          <w14:ligatures w14:val="none"/>
        </w:rPr>
      </w:pPr>
      <w:r w:rsidRPr="00933997">
        <w:rPr>
          <w:kern w:val="0"/>
          <w14:ligatures w14:val="none"/>
        </w:rPr>
        <w:t xml:space="preserve">За отглеждане на зеленчуци, едногодишни полски култури и многогодишни фуражни култури – житни, бобови и техните смеси – </w:t>
      </w:r>
      <w:r w:rsidRPr="00933997">
        <w:rPr>
          <w:b/>
          <w:kern w:val="0"/>
          <w14:ligatures w14:val="none"/>
        </w:rPr>
        <w:t>80,00</w:t>
      </w:r>
      <w:r w:rsidRPr="00933997">
        <w:rPr>
          <w:kern w:val="0"/>
          <w14:ligatures w14:val="none"/>
        </w:rPr>
        <w:t xml:space="preserve"> лв./дка;</w:t>
      </w:r>
    </w:p>
    <w:p w:rsidR="00933997" w:rsidRPr="00933997" w:rsidRDefault="00933997" w:rsidP="00933997">
      <w:pPr>
        <w:tabs>
          <w:tab w:val="left" w:pos="709"/>
          <w:tab w:val="left" w:pos="993"/>
        </w:tabs>
        <w:contextualSpacing/>
        <w:jc w:val="both"/>
        <w:rPr>
          <w:kern w:val="0"/>
          <w14:ligatures w14:val="none"/>
        </w:rPr>
      </w:pPr>
      <w:r w:rsidRPr="00933997">
        <w:rPr>
          <w:kern w:val="0"/>
          <w14:ligatures w14:val="none"/>
        </w:rPr>
        <w:t>Определя начална тръжна годишна наемна цена за определени за индивидуално ползване пасища, мери, публична общинска собственост, отдавани под наем чрез публичен търг с явно наддаване</w:t>
      </w:r>
      <w:r w:rsidRPr="00933997">
        <w:rPr>
          <w:b/>
          <w:kern w:val="0"/>
          <w14:ligatures w14:val="none"/>
        </w:rPr>
        <w:t xml:space="preserve"> </w:t>
      </w:r>
      <w:r w:rsidRPr="00933997">
        <w:rPr>
          <w:kern w:val="0"/>
          <w14:ligatures w14:val="none"/>
        </w:rPr>
        <w:t xml:space="preserve">за срок от една календарна година по реда на чл. 37 и, ал. 13 ЗСПЗЗ – </w:t>
      </w:r>
      <w:r w:rsidRPr="00933997">
        <w:rPr>
          <w:b/>
          <w:kern w:val="0"/>
          <w14:ligatures w14:val="none"/>
        </w:rPr>
        <w:t>10,00</w:t>
      </w:r>
      <w:r w:rsidRPr="00933997">
        <w:rPr>
          <w:kern w:val="0"/>
          <w14:ligatures w14:val="none"/>
        </w:rPr>
        <w:t xml:space="preserve"> лв./дка и за ливади – </w:t>
      </w:r>
      <w:r w:rsidRPr="00933997">
        <w:rPr>
          <w:b/>
          <w:kern w:val="0"/>
          <w14:ligatures w14:val="none"/>
        </w:rPr>
        <w:t>11,00</w:t>
      </w:r>
      <w:r w:rsidRPr="00933997">
        <w:rPr>
          <w:kern w:val="0"/>
          <w14:ligatures w14:val="none"/>
        </w:rPr>
        <w:t xml:space="preserve"> лв./дка.</w:t>
      </w:r>
    </w:p>
    <w:p w:rsidR="00933997" w:rsidRPr="00933997" w:rsidRDefault="00933997" w:rsidP="00933997">
      <w:pPr>
        <w:tabs>
          <w:tab w:val="left" w:pos="709"/>
          <w:tab w:val="left" w:pos="993"/>
        </w:tabs>
        <w:contextualSpacing/>
        <w:jc w:val="both"/>
        <w:rPr>
          <w:kern w:val="0"/>
          <w14:ligatures w14:val="none"/>
        </w:rPr>
      </w:pPr>
    </w:p>
    <w:p w:rsidR="00933997" w:rsidRPr="00933997" w:rsidRDefault="00933997" w:rsidP="00933997">
      <w:pPr>
        <w:numPr>
          <w:ilvl w:val="0"/>
          <w:numId w:val="6"/>
        </w:numPr>
        <w:tabs>
          <w:tab w:val="left" w:pos="0"/>
          <w:tab w:val="left" w:pos="709"/>
        </w:tabs>
        <w:spacing w:after="0" w:line="240" w:lineRule="auto"/>
        <w:ind w:firstLine="426"/>
        <w:contextualSpacing/>
        <w:jc w:val="both"/>
        <w:rPr>
          <w:kern w:val="0"/>
          <w14:ligatures w14:val="none"/>
        </w:rPr>
      </w:pPr>
      <w:r w:rsidRPr="00933997">
        <w:rPr>
          <w:kern w:val="0"/>
          <w14:ligatures w14:val="none"/>
        </w:rPr>
        <w:t>За създаване и отглеждане на трайни насаждения по периоди:</w:t>
      </w:r>
    </w:p>
    <w:p w:rsidR="00933997" w:rsidRPr="00933997" w:rsidRDefault="00933997" w:rsidP="00933997">
      <w:pPr>
        <w:tabs>
          <w:tab w:val="left" w:pos="993"/>
        </w:tabs>
        <w:contextualSpacing/>
        <w:jc w:val="both"/>
        <w:rPr>
          <w:kern w:val="0"/>
          <w14:ligatures w14:val="none"/>
        </w:rPr>
      </w:pPr>
    </w:p>
    <w:tbl>
      <w:tblPr>
        <w:tblStyle w:val="ab"/>
        <w:tblW w:w="9072" w:type="dxa"/>
        <w:tblInd w:w="108" w:type="dxa"/>
        <w:tblLayout w:type="fixed"/>
        <w:tblLook w:val="04A0" w:firstRow="1" w:lastRow="0" w:firstColumn="1" w:lastColumn="0" w:noHBand="0" w:noVBand="1"/>
      </w:tblPr>
      <w:tblGrid>
        <w:gridCol w:w="2977"/>
        <w:gridCol w:w="1299"/>
        <w:gridCol w:w="3624"/>
        <w:gridCol w:w="1172"/>
      </w:tblGrid>
      <w:tr w:rsidR="00933997" w:rsidRPr="00933997" w:rsidTr="00D321A4">
        <w:trPr>
          <w:trHeight w:val="135"/>
        </w:trPr>
        <w:tc>
          <w:tcPr>
            <w:tcW w:w="2977" w:type="dxa"/>
            <w:vMerge w:val="restart"/>
          </w:tcPr>
          <w:p w:rsidR="00933997" w:rsidRPr="00933997" w:rsidRDefault="00933997" w:rsidP="00933997">
            <w:pPr>
              <w:contextualSpacing/>
              <w:jc w:val="both"/>
              <w:rPr>
                <w:lang w:val="en-US"/>
              </w:rPr>
            </w:pPr>
          </w:p>
          <w:p w:rsidR="00933997" w:rsidRPr="00933997" w:rsidRDefault="00933997" w:rsidP="00933997">
            <w:pPr>
              <w:contextualSpacing/>
              <w:jc w:val="both"/>
              <w:rPr>
                <w:lang w:val="en-US"/>
              </w:rPr>
            </w:pPr>
            <w:r w:rsidRPr="00933997">
              <w:rPr>
                <w:lang w:val="en-US"/>
              </w:rPr>
              <w:t>Трайни насаждения</w:t>
            </w:r>
          </w:p>
        </w:tc>
        <w:tc>
          <w:tcPr>
            <w:tcW w:w="1299" w:type="dxa"/>
            <w:vMerge w:val="restart"/>
          </w:tcPr>
          <w:p w:rsidR="00933997" w:rsidRPr="00933997" w:rsidRDefault="00933997" w:rsidP="00933997">
            <w:pPr>
              <w:contextualSpacing/>
              <w:jc w:val="both"/>
              <w:rPr>
                <w:lang w:val="en-US"/>
              </w:rPr>
            </w:pPr>
            <w:r w:rsidRPr="00933997">
              <w:rPr>
                <w:lang w:val="en-US"/>
              </w:rPr>
              <w:t>Гратисен период, години</w:t>
            </w:r>
          </w:p>
        </w:tc>
        <w:tc>
          <w:tcPr>
            <w:tcW w:w="4796" w:type="dxa"/>
            <w:gridSpan w:val="2"/>
          </w:tcPr>
          <w:p w:rsidR="00933997" w:rsidRPr="00933997" w:rsidRDefault="00933997" w:rsidP="00933997">
            <w:pPr>
              <w:contextualSpacing/>
              <w:jc w:val="center"/>
              <w:rPr>
                <w:lang w:val="en-US"/>
              </w:rPr>
            </w:pPr>
            <w:r w:rsidRPr="00933997">
              <w:rPr>
                <w:lang w:val="en-US"/>
              </w:rPr>
              <w:t>Период на плододаване</w:t>
            </w:r>
          </w:p>
        </w:tc>
      </w:tr>
      <w:tr w:rsidR="00933997" w:rsidRPr="00933997" w:rsidTr="00D321A4">
        <w:trPr>
          <w:trHeight w:val="135"/>
        </w:trPr>
        <w:tc>
          <w:tcPr>
            <w:tcW w:w="2977" w:type="dxa"/>
            <w:vMerge/>
          </w:tcPr>
          <w:p w:rsidR="00933997" w:rsidRPr="00933997" w:rsidRDefault="00933997" w:rsidP="00933997">
            <w:pPr>
              <w:contextualSpacing/>
              <w:jc w:val="both"/>
              <w:rPr>
                <w:lang w:val="en-US"/>
              </w:rPr>
            </w:pPr>
          </w:p>
        </w:tc>
        <w:tc>
          <w:tcPr>
            <w:tcW w:w="1299" w:type="dxa"/>
            <w:vMerge/>
          </w:tcPr>
          <w:p w:rsidR="00933997" w:rsidRPr="00933997" w:rsidRDefault="00933997" w:rsidP="00933997">
            <w:pPr>
              <w:contextualSpacing/>
              <w:jc w:val="both"/>
              <w:rPr>
                <w:lang w:val="en-US"/>
              </w:rPr>
            </w:pPr>
          </w:p>
        </w:tc>
        <w:tc>
          <w:tcPr>
            <w:tcW w:w="3624" w:type="dxa"/>
          </w:tcPr>
          <w:p w:rsidR="00933997" w:rsidRPr="00933997" w:rsidRDefault="00933997" w:rsidP="00933997">
            <w:pPr>
              <w:contextualSpacing/>
              <w:jc w:val="center"/>
              <w:rPr>
                <w:lang w:val="en-US"/>
              </w:rPr>
            </w:pPr>
            <w:r w:rsidRPr="00933997">
              <w:rPr>
                <w:lang w:val="en-US"/>
              </w:rPr>
              <w:t>години</w:t>
            </w:r>
          </w:p>
        </w:tc>
        <w:tc>
          <w:tcPr>
            <w:tcW w:w="1172" w:type="dxa"/>
            <w:tcBorders>
              <w:bottom w:val="single" w:sz="4" w:space="0" w:color="auto"/>
            </w:tcBorders>
          </w:tcPr>
          <w:p w:rsidR="00933997" w:rsidRPr="00933997" w:rsidRDefault="00933997" w:rsidP="00933997">
            <w:pPr>
              <w:contextualSpacing/>
              <w:jc w:val="center"/>
              <w:rPr>
                <w:lang w:val="en-US"/>
              </w:rPr>
            </w:pPr>
            <w:r w:rsidRPr="00933997">
              <w:rPr>
                <w:lang w:val="en-US"/>
              </w:rPr>
              <w:t>лв./дка</w:t>
            </w:r>
          </w:p>
        </w:tc>
      </w:tr>
      <w:tr w:rsidR="00933997" w:rsidRPr="00933997" w:rsidTr="00D321A4">
        <w:trPr>
          <w:trHeight w:val="90"/>
        </w:trPr>
        <w:tc>
          <w:tcPr>
            <w:tcW w:w="2977" w:type="dxa"/>
            <w:vMerge w:val="restart"/>
          </w:tcPr>
          <w:p w:rsidR="00933997" w:rsidRPr="00933997" w:rsidRDefault="00933997" w:rsidP="00933997">
            <w:pPr>
              <w:contextualSpacing/>
              <w:jc w:val="both"/>
              <w:rPr>
                <w:lang w:val="en-US"/>
              </w:rPr>
            </w:pPr>
          </w:p>
          <w:p w:rsidR="00933997" w:rsidRPr="00933997" w:rsidRDefault="00933997" w:rsidP="00933997">
            <w:pPr>
              <w:contextualSpacing/>
              <w:jc w:val="both"/>
              <w:rPr>
                <w:lang w:val="en-US"/>
              </w:rPr>
            </w:pPr>
            <w:r w:rsidRPr="00933997">
              <w:rPr>
                <w:lang w:val="en-US"/>
              </w:rPr>
              <w:t>Лозови насаждения</w:t>
            </w:r>
          </w:p>
        </w:tc>
        <w:tc>
          <w:tcPr>
            <w:tcW w:w="1299" w:type="dxa"/>
            <w:vMerge w:val="restart"/>
            <w:vAlign w:val="center"/>
          </w:tcPr>
          <w:p w:rsidR="00933997" w:rsidRPr="00933997" w:rsidRDefault="00933997" w:rsidP="00933997">
            <w:pPr>
              <w:contextualSpacing/>
              <w:jc w:val="center"/>
              <w:rPr>
                <w:lang w:val="en-US"/>
              </w:rPr>
            </w:pPr>
          </w:p>
          <w:p w:rsidR="00933997" w:rsidRPr="00933997" w:rsidRDefault="00933997" w:rsidP="00933997">
            <w:pPr>
              <w:contextualSpacing/>
              <w:jc w:val="center"/>
              <w:rPr>
                <w:lang w:val="en-US"/>
              </w:rPr>
            </w:pPr>
            <w:r w:rsidRPr="00933997">
              <w:rPr>
                <w:lang w:val="en-US"/>
              </w:rPr>
              <w:t>3</w:t>
            </w:r>
          </w:p>
        </w:tc>
        <w:tc>
          <w:tcPr>
            <w:tcW w:w="3624" w:type="dxa"/>
            <w:vAlign w:val="center"/>
          </w:tcPr>
          <w:p w:rsidR="00933997" w:rsidRPr="00933997" w:rsidRDefault="00933997" w:rsidP="00933997">
            <w:pPr>
              <w:contextualSpacing/>
              <w:jc w:val="center"/>
              <w:rPr>
                <w:lang w:val="en-US"/>
              </w:rPr>
            </w:pPr>
            <w:r w:rsidRPr="00933997">
              <w:rPr>
                <w:lang w:val="en-US"/>
              </w:rPr>
              <w:t>4-7</w:t>
            </w:r>
          </w:p>
        </w:tc>
        <w:tc>
          <w:tcPr>
            <w:tcW w:w="1172" w:type="dxa"/>
            <w:vAlign w:val="center"/>
          </w:tcPr>
          <w:p w:rsidR="00933997" w:rsidRPr="00933997" w:rsidRDefault="00933997" w:rsidP="00933997">
            <w:pPr>
              <w:contextualSpacing/>
              <w:jc w:val="center"/>
              <w:rPr>
                <w:lang w:val="en-US"/>
              </w:rPr>
            </w:pPr>
            <w:r w:rsidRPr="00933997">
              <w:rPr>
                <w:lang w:val="en-US"/>
              </w:rPr>
              <w:t>63,00</w:t>
            </w:r>
          </w:p>
        </w:tc>
      </w:tr>
      <w:tr w:rsidR="00933997" w:rsidRPr="00933997" w:rsidTr="00D321A4">
        <w:trPr>
          <w:trHeight w:val="562"/>
        </w:trPr>
        <w:tc>
          <w:tcPr>
            <w:tcW w:w="2977" w:type="dxa"/>
            <w:vMerge/>
          </w:tcPr>
          <w:p w:rsidR="00933997" w:rsidRPr="00933997" w:rsidRDefault="00933997" w:rsidP="00933997">
            <w:pPr>
              <w:contextualSpacing/>
              <w:jc w:val="both"/>
              <w:rPr>
                <w:lang w:val="en-US"/>
              </w:rPr>
            </w:pPr>
          </w:p>
        </w:tc>
        <w:tc>
          <w:tcPr>
            <w:tcW w:w="1299" w:type="dxa"/>
            <w:vMerge/>
            <w:vAlign w:val="center"/>
          </w:tcPr>
          <w:p w:rsidR="00933997" w:rsidRPr="00933997" w:rsidRDefault="00933997" w:rsidP="00933997">
            <w:pPr>
              <w:contextualSpacing/>
              <w:jc w:val="center"/>
              <w:rPr>
                <w:lang w:val="en-US"/>
              </w:rPr>
            </w:pPr>
          </w:p>
        </w:tc>
        <w:tc>
          <w:tcPr>
            <w:tcW w:w="3624" w:type="dxa"/>
            <w:vAlign w:val="center"/>
          </w:tcPr>
          <w:p w:rsidR="00933997" w:rsidRPr="00933997" w:rsidRDefault="00933997" w:rsidP="00933997">
            <w:pPr>
              <w:contextualSpacing/>
              <w:jc w:val="center"/>
              <w:rPr>
                <w:lang w:val="en-US"/>
              </w:rPr>
            </w:pPr>
            <w:r w:rsidRPr="00933997">
              <w:rPr>
                <w:lang w:val="en-US"/>
              </w:rPr>
              <w:t>8-10</w:t>
            </w:r>
          </w:p>
        </w:tc>
        <w:tc>
          <w:tcPr>
            <w:tcW w:w="1172" w:type="dxa"/>
            <w:vAlign w:val="center"/>
          </w:tcPr>
          <w:p w:rsidR="00933997" w:rsidRPr="00933997" w:rsidRDefault="00933997" w:rsidP="00933997">
            <w:pPr>
              <w:contextualSpacing/>
              <w:jc w:val="center"/>
              <w:rPr>
                <w:lang w:val="en-US"/>
              </w:rPr>
            </w:pPr>
            <w:r w:rsidRPr="00933997">
              <w:rPr>
                <w:lang w:val="en-US"/>
              </w:rPr>
              <w:t>96,00</w:t>
            </w:r>
          </w:p>
        </w:tc>
      </w:tr>
      <w:tr w:rsidR="00933997" w:rsidRPr="00933997" w:rsidTr="00D321A4">
        <w:trPr>
          <w:trHeight w:val="135"/>
        </w:trPr>
        <w:tc>
          <w:tcPr>
            <w:tcW w:w="2977" w:type="dxa"/>
            <w:vMerge w:val="restart"/>
          </w:tcPr>
          <w:p w:rsidR="00933997" w:rsidRPr="00933997" w:rsidRDefault="00933997" w:rsidP="00933997">
            <w:pPr>
              <w:contextualSpacing/>
              <w:rPr>
                <w:lang w:val="en-US"/>
              </w:rPr>
            </w:pPr>
            <w:r w:rsidRPr="00933997">
              <w:rPr>
                <w:lang w:val="en-US"/>
              </w:rPr>
              <w:t>Овощни насаждения – семкови, костилкови, черупкови</w:t>
            </w:r>
          </w:p>
        </w:tc>
        <w:tc>
          <w:tcPr>
            <w:tcW w:w="1299" w:type="dxa"/>
            <w:vMerge w:val="restart"/>
            <w:vAlign w:val="center"/>
          </w:tcPr>
          <w:p w:rsidR="00933997" w:rsidRPr="00933997" w:rsidRDefault="00933997" w:rsidP="00933997">
            <w:pPr>
              <w:contextualSpacing/>
              <w:jc w:val="center"/>
              <w:rPr>
                <w:lang w:val="en-US"/>
              </w:rPr>
            </w:pPr>
          </w:p>
          <w:p w:rsidR="00933997" w:rsidRPr="00933997" w:rsidRDefault="00933997" w:rsidP="00933997">
            <w:pPr>
              <w:contextualSpacing/>
              <w:jc w:val="center"/>
              <w:rPr>
                <w:lang w:val="en-US"/>
              </w:rPr>
            </w:pPr>
            <w:r w:rsidRPr="00933997">
              <w:rPr>
                <w:lang w:val="en-US"/>
              </w:rPr>
              <w:lastRenderedPageBreak/>
              <w:t>4</w:t>
            </w:r>
          </w:p>
        </w:tc>
        <w:tc>
          <w:tcPr>
            <w:tcW w:w="3624" w:type="dxa"/>
            <w:vAlign w:val="center"/>
          </w:tcPr>
          <w:p w:rsidR="00933997" w:rsidRPr="00933997" w:rsidRDefault="00933997" w:rsidP="00933997">
            <w:pPr>
              <w:contextualSpacing/>
              <w:jc w:val="center"/>
              <w:rPr>
                <w:lang w:val="en-US"/>
              </w:rPr>
            </w:pPr>
            <w:r w:rsidRPr="00933997">
              <w:rPr>
                <w:lang w:val="en-US"/>
              </w:rPr>
              <w:lastRenderedPageBreak/>
              <w:t>5-7</w:t>
            </w:r>
          </w:p>
        </w:tc>
        <w:tc>
          <w:tcPr>
            <w:tcW w:w="1172" w:type="dxa"/>
            <w:tcBorders>
              <w:top w:val="single" w:sz="4" w:space="0" w:color="auto"/>
            </w:tcBorders>
            <w:vAlign w:val="center"/>
          </w:tcPr>
          <w:p w:rsidR="00933997" w:rsidRPr="00933997" w:rsidRDefault="00933997" w:rsidP="00933997">
            <w:pPr>
              <w:contextualSpacing/>
              <w:jc w:val="center"/>
              <w:rPr>
                <w:lang w:val="en-US"/>
              </w:rPr>
            </w:pPr>
            <w:r w:rsidRPr="00933997">
              <w:rPr>
                <w:lang w:val="en-US"/>
              </w:rPr>
              <w:t>53,00</w:t>
            </w:r>
          </w:p>
        </w:tc>
      </w:tr>
      <w:tr w:rsidR="00933997" w:rsidRPr="00933997" w:rsidTr="00D321A4">
        <w:trPr>
          <w:trHeight w:val="135"/>
        </w:trPr>
        <w:tc>
          <w:tcPr>
            <w:tcW w:w="2977" w:type="dxa"/>
            <w:vMerge/>
          </w:tcPr>
          <w:p w:rsidR="00933997" w:rsidRPr="00933997" w:rsidRDefault="00933997" w:rsidP="00933997">
            <w:pPr>
              <w:contextualSpacing/>
              <w:jc w:val="both"/>
              <w:rPr>
                <w:lang w:val="en-US"/>
              </w:rPr>
            </w:pPr>
          </w:p>
        </w:tc>
        <w:tc>
          <w:tcPr>
            <w:tcW w:w="1299" w:type="dxa"/>
            <w:vMerge/>
            <w:vAlign w:val="center"/>
          </w:tcPr>
          <w:p w:rsidR="00933997" w:rsidRPr="00933997" w:rsidRDefault="00933997" w:rsidP="00933997">
            <w:pPr>
              <w:contextualSpacing/>
              <w:jc w:val="center"/>
              <w:rPr>
                <w:lang w:val="en-US"/>
              </w:rPr>
            </w:pPr>
          </w:p>
        </w:tc>
        <w:tc>
          <w:tcPr>
            <w:tcW w:w="3624" w:type="dxa"/>
            <w:vAlign w:val="center"/>
          </w:tcPr>
          <w:p w:rsidR="00933997" w:rsidRPr="00933997" w:rsidRDefault="00933997" w:rsidP="00933997">
            <w:pPr>
              <w:contextualSpacing/>
              <w:jc w:val="center"/>
              <w:rPr>
                <w:lang w:val="en-US"/>
              </w:rPr>
            </w:pPr>
            <w:r w:rsidRPr="00933997">
              <w:rPr>
                <w:lang w:val="en-US"/>
              </w:rPr>
              <w:t xml:space="preserve">8-10 </w:t>
            </w:r>
          </w:p>
        </w:tc>
        <w:tc>
          <w:tcPr>
            <w:tcW w:w="1172" w:type="dxa"/>
            <w:vAlign w:val="center"/>
          </w:tcPr>
          <w:p w:rsidR="00933997" w:rsidRPr="00933997" w:rsidRDefault="00933997" w:rsidP="00933997">
            <w:pPr>
              <w:contextualSpacing/>
              <w:jc w:val="center"/>
              <w:rPr>
                <w:lang w:val="en-US"/>
              </w:rPr>
            </w:pPr>
            <w:r w:rsidRPr="00933997">
              <w:rPr>
                <w:lang w:val="en-US"/>
              </w:rPr>
              <w:t>80,00</w:t>
            </w:r>
          </w:p>
        </w:tc>
      </w:tr>
      <w:tr w:rsidR="00933997" w:rsidRPr="00933997" w:rsidTr="00D321A4">
        <w:tc>
          <w:tcPr>
            <w:tcW w:w="2977" w:type="dxa"/>
          </w:tcPr>
          <w:p w:rsidR="00933997" w:rsidRPr="00933997" w:rsidRDefault="00933997" w:rsidP="00933997">
            <w:pPr>
              <w:contextualSpacing/>
              <w:jc w:val="both"/>
              <w:rPr>
                <w:lang w:val="en-US"/>
              </w:rPr>
            </w:pPr>
            <w:r w:rsidRPr="00933997">
              <w:rPr>
                <w:lang w:val="en-US"/>
              </w:rPr>
              <w:lastRenderedPageBreak/>
              <w:t>Ягодоплодни култури</w:t>
            </w:r>
          </w:p>
        </w:tc>
        <w:tc>
          <w:tcPr>
            <w:tcW w:w="1299" w:type="dxa"/>
            <w:vAlign w:val="center"/>
          </w:tcPr>
          <w:p w:rsidR="00933997" w:rsidRPr="00933997" w:rsidRDefault="00933997" w:rsidP="00933997">
            <w:pPr>
              <w:contextualSpacing/>
              <w:jc w:val="center"/>
              <w:rPr>
                <w:lang w:val="en-US"/>
              </w:rPr>
            </w:pPr>
            <w:r w:rsidRPr="00933997">
              <w:rPr>
                <w:lang w:val="en-US"/>
              </w:rPr>
              <w:t>2</w:t>
            </w:r>
          </w:p>
        </w:tc>
        <w:tc>
          <w:tcPr>
            <w:tcW w:w="3624" w:type="dxa"/>
            <w:vAlign w:val="center"/>
          </w:tcPr>
          <w:p w:rsidR="00933997" w:rsidRPr="00933997" w:rsidRDefault="00933997" w:rsidP="00933997">
            <w:pPr>
              <w:contextualSpacing/>
              <w:jc w:val="center"/>
              <w:rPr>
                <w:lang w:val="en-US"/>
              </w:rPr>
            </w:pPr>
            <w:r w:rsidRPr="00933997">
              <w:rPr>
                <w:lang w:val="en-US"/>
              </w:rPr>
              <w:t>За периода на плододаване, , но не повече от 10 години</w:t>
            </w:r>
          </w:p>
          <w:p w:rsidR="00933997" w:rsidRPr="00933997" w:rsidRDefault="00933997" w:rsidP="00933997">
            <w:pPr>
              <w:contextualSpacing/>
              <w:jc w:val="center"/>
              <w:rPr>
                <w:lang w:val="en-US"/>
              </w:rPr>
            </w:pPr>
          </w:p>
        </w:tc>
        <w:tc>
          <w:tcPr>
            <w:tcW w:w="1172" w:type="dxa"/>
            <w:vAlign w:val="center"/>
          </w:tcPr>
          <w:p w:rsidR="00933997" w:rsidRPr="00933997" w:rsidRDefault="00933997" w:rsidP="00933997">
            <w:pPr>
              <w:contextualSpacing/>
              <w:jc w:val="center"/>
              <w:rPr>
                <w:lang w:val="en-US"/>
              </w:rPr>
            </w:pPr>
            <w:r w:rsidRPr="00933997">
              <w:rPr>
                <w:lang w:val="en-US"/>
              </w:rPr>
              <w:t>72,00</w:t>
            </w:r>
          </w:p>
        </w:tc>
      </w:tr>
      <w:tr w:rsidR="00933997" w:rsidRPr="00933997" w:rsidTr="00D321A4">
        <w:tc>
          <w:tcPr>
            <w:tcW w:w="2977" w:type="dxa"/>
          </w:tcPr>
          <w:p w:rsidR="00933997" w:rsidRPr="00933997" w:rsidRDefault="00933997" w:rsidP="00933997">
            <w:pPr>
              <w:contextualSpacing/>
              <w:rPr>
                <w:lang w:val="en-US"/>
              </w:rPr>
            </w:pPr>
            <w:r w:rsidRPr="00933997">
              <w:rPr>
                <w:lang w:val="en-US"/>
              </w:rPr>
              <w:t>Етеричномаслени култури – роза, мента, лавандула, шипка и др.</w:t>
            </w:r>
          </w:p>
        </w:tc>
        <w:tc>
          <w:tcPr>
            <w:tcW w:w="1299" w:type="dxa"/>
            <w:vAlign w:val="center"/>
          </w:tcPr>
          <w:p w:rsidR="00933997" w:rsidRPr="00933997" w:rsidRDefault="00933997" w:rsidP="00933997">
            <w:pPr>
              <w:contextualSpacing/>
              <w:jc w:val="center"/>
              <w:rPr>
                <w:lang w:val="en-US"/>
              </w:rPr>
            </w:pPr>
          </w:p>
          <w:p w:rsidR="00933997" w:rsidRPr="00933997" w:rsidRDefault="00933997" w:rsidP="00933997">
            <w:pPr>
              <w:contextualSpacing/>
              <w:jc w:val="center"/>
              <w:rPr>
                <w:lang w:val="en-US"/>
              </w:rPr>
            </w:pPr>
            <w:r w:rsidRPr="00933997">
              <w:rPr>
                <w:lang w:val="en-US"/>
              </w:rPr>
              <w:t>3</w:t>
            </w:r>
          </w:p>
        </w:tc>
        <w:tc>
          <w:tcPr>
            <w:tcW w:w="3624" w:type="dxa"/>
            <w:vAlign w:val="center"/>
          </w:tcPr>
          <w:p w:rsidR="00933997" w:rsidRPr="00933997" w:rsidRDefault="00933997" w:rsidP="00933997">
            <w:pPr>
              <w:contextualSpacing/>
              <w:jc w:val="center"/>
              <w:rPr>
                <w:lang w:val="en-US"/>
              </w:rPr>
            </w:pPr>
            <w:r w:rsidRPr="00933997">
              <w:rPr>
                <w:lang w:val="en-US"/>
              </w:rPr>
              <w:t>За периода на плододаване, но не повече от 10 години</w:t>
            </w:r>
          </w:p>
          <w:p w:rsidR="00933997" w:rsidRPr="00933997" w:rsidRDefault="00933997" w:rsidP="00933997">
            <w:pPr>
              <w:contextualSpacing/>
              <w:jc w:val="center"/>
              <w:rPr>
                <w:lang w:val="en-US"/>
              </w:rPr>
            </w:pPr>
          </w:p>
        </w:tc>
        <w:tc>
          <w:tcPr>
            <w:tcW w:w="1172" w:type="dxa"/>
            <w:vAlign w:val="center"/>
          </w:tcPr>
          <w:p w:rsidR="00933997" w:rsidRPr="00933997" w:rsidRDefault="00933997" w:rsidP="00933997">
            <w:pPr>
              <w:contextualSpacing/>
              <w:jc w:val="center"/>
              <w:rPr>
                <w:lang w:val="en-US"/>
              </w:rPr>
            </w:pPr>
            <w:r w:rsidRPr="00933997">
              <w:rPr>
                <w:lang w:val="en-US"/>
              </w:rPr>
              <w:t>48,00</w:t>
            </w:r>
          </w:p>
        </w:tc>
      </w:tr>
      <w:tr w:rsidR="00933997" w:rsidRPr="00933997" w:rsidTr="00D321A4">
        <w:trPr>
          <w:trHeight w:val="856"/>
        </w:trPr>
        <w:tc>
          <w:tcPr>
            <w:tcW w:w="2977" w:type="dxa"/>
            <w:tcBorders>
              <w:bottom w:val="single" w:sz="4" w:space="0" w:color="auto"/>
            </w:tcBorders>
          </w:tcPr>
          <w:p w:rsidR="00933997" w:rsidRPr="00933997" w:rsidRDefault="00933997" w:rsidP="00933997">
            <w:pPr>
              <w:contextualSpacing/>
              <w:rPr>
                <w:lang w:val="en-US"/>
              </w:rPr>
            </w:pPr>
            <w:r w:rsidRPr="00933997">
              <w:rPr>
                <w:lang w:val="en-US"/>
              </w:rPr>
              <w:t>Култивирани билки – срок на предоставяне – 5 години</w:t>
            </w:r>
          </w:p>
        </w:tc>
        <w:tc>
          <w:tcPr>
            <w:tcW w:w="1299" w:type="dxa"/>
            <w:tcBorders>
              <w:bottom w:val="single" w:sz="4" w:space="0" w:color="auto"/>
            </w:tcBorders>
            <w:vAlign w:val="center"/>
          </w:tcPr>
          <w:p w:rsidR="00933997" w:rsidRPr="00933997" w:rsidRDefault="00933997" w:rsidP="00933997">
            <w:pPr>
              <w:contextualSpacing/>
              <w:jc w:val="center"/>
              <w:rPr>
                <w:lang w:val="en-US"/>
              </w:rPr>
            </w:pPr>
          </w:p>
          <w:p w:rsidR="00933997" w:rsidRPr="00933997" w:rsidRDefault="00933997" w:rsidP="00933997">
            <w:pPr>
              <w:contextualSpacing/>
              <w:jc w:val="center"/>
              <w:rPr>
                <w:lang w:val="en-US"/>
              </w:rPr>
            </w:pPr>
            <w:r w:rsidRPr="00933997">
              <w:rPr>
                <w:lang w:val="en-US"/>
              </w:rPr>
              <w:t>1</w:t>
            </w:r>
          </w:p>
        </w:tc>
        <w:tc>
          <w:tcPr>
            <w:tcW w:w="3624" w:type="dxa"/>
            <w:tcBorders>
              <w:bottom w:val="single" w:sz="4" w:space="0" w:color="auto"/>
            </w:tcBorders>
            <w:vAlign w:val="center"/>
          </w:tcPr>
          <w:p w:rsidR="00933997" w:rsidRPr="00933997" w:rsidRDefault="00933997" w:rsidP="00933997">
            <w:pPr>
              <w:contextualSpacing/>
              <w:rPr>
                <w:lang w:val="en-US"/>
              </w:rPr>
            </w:pPr>
            <w:r w:rsidRPr="00933997">
              <w:rPr>
                <w:lang w:val="en-US"/>
              </w:rPr>
              <w:t xml:space="preserve">                         2-5</w:t>
            </w:r>
          </w:p>
        </w:tc>
        <w:tc>
          <w:tcPr>
            <w:tcW w:w="1172" w:type="dxa"/>
            <w:tcBorders>
              <w:bottom w:val="single" w:sz="4" w:space="0" w:color="auto"/>
            </w:tcBorders>
            <w:vAlign w:val="center"/>
          </w:tcPr>
          <w:p w:rsidR="00933997" w:rsidRPr="00933997" w:rsidRDefault="00933997" w:rsidP="00933997">
            <w:pPr>
              <w:contextualSpacing/>
              <w:jc w:val="center"/>
              <w:rPr>
                <w:lang w:val="en-US"/>
              </w:rPr>
            </w:pPr>
            <w:r w:rsidRPr="00933997">
              <w:rPr>
                <w:lang w:val="en-US"/>
              </w:rPr>
              <w:t>34,00</w:t>
            </w:r>
          </w:p>
        </w:tc>
      </w:tr>
      <w:tr w:rsidR="00933997" w:rsidRPr="00933997" w:rsidTr="00D321A4">
        <w:trPr>
          <w:trHeight w:val="731"/>
        </w:trPr>
        <w:tc>
          <w:tcPr>
            <w:tcW w:w="2977" w:type="dxa"/>
            <w:tcBorders>
              <w:top w:val="single" w:sz="4" w:space="0" w:color="auto"/>
              <w:left w:val="single" w:sz="4" w:space="0" w:color="auto"/>
              <w:right w:val="single" w:sz="4" w:space="0" w:color="auto"/>
            </w:tcBorders>
          </w:tcPr>
          <w:p w:rsidR="00933997" w:rsidRPr="00933997" w:rsidRDefault="00933997" w:rsidP="00933997">
            <w:pPr>
              <w:contextualSpacing/>
              <w:rPr>
                <w:lang w:val="en-US"/>
              </w:rPr>
            </w:pPr>
          </w:p>
          <w:p w:rsidR="00933997" w:rsidRPr="00933997" w:rsidRDefault="00933997" w:rsidP="00933997">
            <w:pPr>
              <w:contextualSpacing/>
              <w:rPr>
                <w:lang w:val="en-US"/>
              </w:rPr>
            </w:pPr>
            <w:r w:rsidRPr="00933997">
              <w:rPr>
                <w:lang w:val="en-US"/>
              </w:rPr>
              <w:t xml:space="preserve">Аспержи </w:t>
            </w:r>
          </w:p>
        </w:tc>
        <w:tc>
          <w:tcPr>
            <w:tcW w:w="1299" w:type="dxa"/>
            <w:tcBorders>
              <w:left w:val="single" w:sz="4" w:space="0" w:color="auto"/>
            </w:tcBorders>
            <w:vAlign w:val="center"/>
          </w:tcPr>
          <w:p w:rsidR="00933997" w:rsidRPr="00933997" w:rsidRDefault="00933997" w:rsidP="00933997">
            <w:pPr>
              <w:contextualSpacing/>
              <w:jc w:val="center"/>
              <w:rPr>
                <w:lang w:val="en-US"/>
              </w:rPr>
            </w:pPr>
            <w:r w:rsidRPr="00933997">
              <w:rPr>
                <w:lang w:val="en-US"/>
              </w:rPr>
              <w:t>3</w:t>
            </w:r>
          </w:p>
        </w:tc>
        <w:tc>
          <w:tcPr>
            <w:tcW w:w="3624" w:type="dxa"/>
            <w:vAlign w:val="center"/>
          </w:tcPr>
          <w:p w:rsidR="00933997" w:rsidRPr="00933997" w:rsidRDefault="00933997" w:rsidP="00933997">
            <w:pPr>
              <w:contextualSpacing/>
              <w:jc w:val="center"/>
              <w:rPr>
                <w:lang w:val="en-US"/>
              </w:rPr>
            </w:pPr>
            <w:r w:rsidRPr="00933997">
              <w:rPr>
                <w:lang w:val="en-US"/>
              </w:rPr>
              <w:t>4-10</w:t>
            </w:r>
          </w:p>
        </w:tc>
        <w:tc>
          <w:tcPr>
            <w:tcW w:w="1172" w:type="dxa"/>
            <w:vAlign w:val="center"/>
          </w:tcPr>
          <w:p w:rsidR="00933997" w:rsidRPr="00933997" w:rsidRDefault="00933997" w:rsidP="00933997">
            <w:pPr>
              <w:contextualSpacing/>
              <w:jc w:val="center"/>
              <w:rPr>
                <w:lang w:val="en-US"/>
              </w:rPr>
            </w:pPr>
            <w:r w:rsidRPr="00933997">
              <w:rPr>
                <w:lang w:val="en-US"/>
              </w:rPr>
              <w:t>75</w:t>
            </w:r>
          </w:p>
        </w:tc>
      </w:tr>
    </w:tbl>
    <w:p w:rsidR="00933997" w:rsidRPr="00933997" w:rsidRDefault="00933997" w:rsidP="00933997">
      <w:pPr>
        <w:jc w:val="both"/>
        <w:rPr>
          <w:rFonts w:ascii="Times New Roman" w:hAnsi="Times New Roman" w:cs="Times New Roman"/>
          <w:sz w:val="24"/>
          <w:szCs w:val="24"/>
        </w:rPr>
      </w:pPr>
    </w:p>
    <w:p w:rsidR="00933997" w:rsidRPr="00933997" w:rsidRDefault="00933997" w:rsidP="00933997">
      <w:pPr>
        <w:numPr>
          <w:ilvl w:val="0"/>
          <w:numId w:val="6"/>
        </w:numPr>
        <w:spacing w:after="0" w:line="240" w:lineRule="auto"/>
        <w:contextualSpacing/>
        <w:jc w:val="both"/>
        <w:rPr>
          <w:kern w:val="0"/>
          <w14:ligatures w14:val="none"/>
        </w:rPr>
      </w:pPr>
      <w:r w:rsidRPr="00933997">
        <w:rPr>
          <w:kern w:val="0"/>
          <w14:ligatures w14:val="none"/>
        </w:rPr>
        <w:t>За отглеждане на съществуващи трайни насаждения:</w:t>
      </w:r>
    </w:p>
    <w:p w:rsidR="00933997" w:rsidRPr="00933997" w:rsidRDefault="00933997" w:rsidP="00933997">
      <w:pPr>
        <w:contextualSpacing/>
        <w:jc w:val="both"/>
        <w:rPr>
          <w:kern w:val="0"/>
          <w14:ligatures w14:val="none"/>
        </w:rPr>
      </w:pPr>
    </w:p>
    <w:tbl>
      <w:tblPr>
        <w:tblStyle w:val="ab"/>
        <w:tblW w:w="9072" w:type="dxa"/>
        <w:tblInd w:w="108" w:type="dxa"/>
        <w:tblLook w:val="04A0" w:firstRow="1" w:lastRow="0" w:firstColumn="1" w:lastColumn="0" w:noHBand="0" w:noVBand="1"/>
      </w:tblPr>
      <w:tblGrid>
        <w:gridCol w:w="6946"/>
        <w:gridCol w:w="2126"/>
      </w:tblGrid>
      <w:tr w:rsidR="00933997" w:rsidRPr="00933997" w:rsidTr="00D321A4">
        <w:tc>
          <w:tcPr>
            <w:tcW w:w="6946" w:type="dxa"/>
          </w:tcPr>
          <w:p w:rsidR="00933997" w:rsidRPr="00933997" w:rsidRDefault="00933997" w:rsidP="00933997">
            <w:pPr>
              <w:contextualSpacing/>
              <w:jc w:val="center"/>
              <w:rPr>
                <w:lang w:val="en-US"/>
              </w:rPr>
            </w:pPr>
            <w:r w:rsidRPr="00933997">
              <w:rPr>
                <w:lang w:val="en-US"/>
              </w:rPr>
              <w:t>Трайни насаждения</w:t>
            </w:r>
          </w:p>
        </w:tc>
        <w:tc>
          <w:tcPr>
            <w:tcW w:w="2126" w:type="dxa"/>
          </w:tcPr>
          <w:p w:rsidR="00933997" w:rsidRPr="00933997" w:rsidRDefault="00933997" w:rsidP="00933997">
            <w:pPr>
              <w:contextualSpacing/>
              <w:jc w:val="center"/>
              <w:rPr>
                <w:lang w:val="en-US"/>
              </w:rPr>
            </w:pPr>
            <w:r w:rsidRPr="00933997">
              <w:rPr>
                <w:lang w:val="en-US"/>
              </w:rPr>
              <w:t>Цена лв./дка</w:t>
            </w:r>
          </w:p>
        </w:tc>
      </w:tr>
      <w:tr w:rsidR="00933997" w:rsidRPr="00933997" w:rsidTr="00D321A4">
        <w:tc>
          <w:tcPr>
            <w:tcW w:w="6946" w:type="dxa"/>
          </w:tcPr>
          <w:p w:rsidR="00933997" w:rsidRPr="00933997" w:rsidRDefault="00933997" w:rsidP="00933997">
            <w:pPr>
              <w:numPr>
                <w:ilvl w:val="0"/>
                <w:numId w:val="7"/>
              </w:numPr>
              <w:contextualSpacing/>
              <w:rPr>
                <w:lang w:val="en-US"/>
              </w:rPr>
            </w:pPr>
            <w:r w:rsidRPr="00933997">
              <w:rPr>
                <w:lang w:val="en-US"/>
              </w:rPr>
              <w:t>Лозови насаждения</w:t>
            </w:r>
          </w:p>
        </w:tc>
        <w:tc>
          <w:tcPr>
            <w:tcW w:w="2126" w:type="dxa"/>
          </w:tcPr>
          <w:p w:rsidR="00933997" w:rsidRPr="00933997" w:rsidRDefault="00933997" w:rsidP="00933997">
            <w:pPr>
              <w:contextualSpacing/>
              <w:jc w:val="center"/>
              <w:rPr>
                <w:lang w:val="en-US"/>
              </w:rPr>
            </w:pPr>
            <w:r w:rsidRPr="00933997">
              <w:rPr>
                <w:lang w:val="en-US"/>
              </w:rPr>
              <w:t>63,00</w:t>
            </w:r>
          </w:p>
        </w:tc>
      </w:tr>
      <w:tr w:rsidR="00933997" w:rsidRPr="00933997" w:rsidTr="00D321A4">
        <w:tc>
          <w:tcPr>
            <w:tcW w:w="6946" w:type="dxa"/>
          </w:tcPr>
          <w:p w:rsidR="00933997" w:rsidRPr="00933997" w:rsidRDefault="00933997" w:rsidP="00933997">
            <w:pPr>
              <w:numPr>
                <w:ilvl w:val="0"/>
                <w:numId w:val="7"/>
              </w:numPr>
              <w:contextualSpacing/>
              <w:rPr>
                <w:lang w:val="en-US"/>
              </w:rPr>
            </w:pPr>
            <w:r w:rsidRPr="00933997">
              <w:rPr>
                <w:lang w:val="en-US"/>
              </w:rPr>
              <w:t>Овощни насаждения (семкови, костилкови, черупкови)</w:t>
            </w:r>
          </w:p>
        </w:tc>
        <w:tc>
          <w:tcPr>
            <w:tcW w:w="2126" w:type="dxa"/>
          </w:tcPr>
          <w:p w:rsidR="00933997" w:rsidRPr="00933997" w:rsidRDefault="00933997" w:rsidP="00933997">
            <w:pPr>
              <w:contextualSpacing/>
              <w:jc w:val="center"/>
              <w:rPr>
                <w:lang w:val="en-US"/>
              </w:rPr>
            </w:pPr>
            <w:r w:rsidRPr="00933997">
              <w:rPr>
                <w:lang w:val="en-US"/>
              </w:rPr>
              <w:t>84,00</w:t>
            </w:r>
          </w:p>
        </w:tc>
      </w:tr>
      <w:tr w:rsidR="00933997" w:rsidRPr="00933997" w:rsidTr="00D321A4">
        <w:tc>
          <w:tcPr>
            <w:tcW w:w="6946" w:type="dxa"/>
          </w:tcPr>
          <w:p w:rsidR="00933997" w:rsidRPr="00933997" w:rsidRDefault="00933997" w:rsidP="00933997">
            <w:pPr>
              <w:numPr>
                <w:ilvl w:val="0"/>
                <w:numId w:val="7"/>
              </w:numPr>
              <w:contextualSpacing/>
              <w:rPr>
                <w:lang w:val="en-US"/>
              </w:rPr>
            </w:pPr>
            <w:r w:rsidRPr="00933997">
              <w:rPr>
                <w:lang w:val="en-US"/>
              </w:rPr>
              <w:t>Етеричномаслени култури (роза, мента, лавандула, шипка и др.)</w:t>
            </w:r>
          </w:p>
        </w:tc>
        <w:tc>
          <w:tcPr>
            <w:tcW w:w="2126" w:type="dxa"/>
          </w:tcPr>
          <w:p w:rsidR="00933997" w:rsidRPr="00933997" w:rsidRDefault="00933997" w:rsidP="00933997">
            <w:pPr>
              <w:contextualSpacing/>
              <w:jc w:val="center"/>
              <w:rPr>
                <w:lang w:val="en-US"/>
              </w:rPr>
            </w:pPr>
            <w:r w:rsidRPr="00933997">
              <w:rPr>
                <w:lang w:val="en-US"/>
              </w:rPr>
              <w:t>48,00</w:t>
            </w:r>
          </w:p>
        </w:tc>
      </w:tr>
    </w:tbl>
    <w:p w:rsidR="00933997" w:rsidRPr="00933997" w:rsidRDefault="00933997" w:rsidP="00933997">
      <w:pPr>
        <w:jc w:val="both"/>
        <w:rPr>
          <w:bCs/>
        </w:rPr>
      </w:pP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Точка 13</w:t>
      </w: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b/>
          <w:sz w:val="24"/>
          <w:szCs w:val="24"/>
        </w:rPr>
        <w:t>К.л. 580 Откриване на процедура за провеждане на публичен търг с явно наддаване за продажба</w:t>
      </w:r>
      <w:r w:rsidRPr="00933997">
        <w:rPr>
          <w:rFonts w:ascii="Times New Roman" w:hAnsi="Times New Roman" w:cs="Times New Roman"/>
          <w:b/>
          <w:bCs/>
          <w:sz w:val="24"/>
          <w:szCs w:val="24"/>
        </w:rPr>
        <w:t xml:space="preserve"> на движими вещи – общинска собственост </w:t>
      </w:r>
    </w:p>
    <w:p w:rsidR="00933997" w:rsidRPr="00933997" w:rsidRDefault="00933997" w:rsidP="00933997">
      <w:pPr>
        <w:spacing w:after="0"/>
        <w:jc w:val="both"/>
        <w:rPr>
          <w:rFonts w:ascii="Times New Roman" w:hAnsi="Times New Roman" w:cs="Times New Roman"/>
          <w:b/>
          <w:sz w:val="24"/>
          <w:szCs w:val="24"/>
        </w:rPr>
      </w:pPr>
      <w:r w:rsidRPr="00933997">
        <w:rPr>
          <w:rFonts w:ascii="Times New Roman" w:hAnsi="Times New Roman" w:cs="Times New Roman"/>
          <w:b/>
          <w:bCs/>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Златомира Стефанова</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ab/>
        <w:t xml:space="preserve">Г-жа Златомира Стефанова: </w:t>
      </w:r>
      <w:r w:rsidRPr="00933997">
        <w:rPr>
          <w:rFonts w:ascii="Times New Roman" w:hAnsi="Times New Roman" w:cs="Times New Roman"/>
          <w:sz w:val="24"/>
          <w:szCs w:val="24"/>
        </w:rPr>
        <w:t>Благодаря г-н Председател</w:t>
      </w:r>
      <w:r w:rsidRPr="00933997">
        <w:rPr>
          <w:rFonts w:ascii="Times New Roman" w:hAnsi="Times New Roman" w:cs="Times New Roman"/>
          <w:b/>
          <w:sz w:val="24"/>
          <w:szCs w:val="24"/>
        </w:rPr>
        <w:t xml:space="preserve"> </w:t>
      </w:r>
      <w:r w:rsidRPr="00933997">
        <w:rPr>
          <w:rFonts w:ascii="Times New Roman" w:hAnsi="Times New Roman" w:cs="Times New Roman"/>
          <w:sz w:val="24"/>
          <w:szCs w:val="24"/>
        </w:rPr>
        <w:t>това е точка</w:t>
      </w:r>
      <w:r w:rsidRPr="00933997">
        <w:rPr>
          <w:rFonts w:ascii="Times New Roman" w:hAnsi="Times New Roman" w:cs="Times New Roman"/>
          <w:b/>
          <w:bCs/>
          <w:sz w:val="24"/>
          <w:szCs w:val="24"/>
        </w:rPr>
        <w:t xml:space="preserve"> </w:t>
      </w:r>
      <w:r w:rsidRPr="00933997">
        <w:rPr>
          <w:rFonts w:ascii="Times New Roman" w:hAnsi="Times New Roman" w:cs="Times New Roman"/>
          <w:color w:val="000000"/>
          <w:sz w:val="24"/>
          <w:szCs w:val="24"/>
          <w:shd w:val="clear" w:color="auto" w:fill="FFFFFF"/>
        </w:rPr>
        <w:t>предложена от директора на общинското предприятие комунални дейности. Автомобилите са с недостатъци, по негово предложението автомобилите да се продадат заедно с начална тръжна цена. На една от комисиите имаше предложение да бъде направен търга за всяка една, за всеки един от автомобилите отделно. Което Общинска администрация приема ако се предложи отново.</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 xml:space="preserve"> </w:t>
      </w:r>
      <w:r w:rsidR="00D321A4">
        <w:rPr>
          <w:rFonts w:ascii="Times New Roman" w:hAnsi="Times New Roman" w:cs="Times New Roman"/>
          <w:color w:val="000000"/>
          <w:sz w:val="24"/>
          <w:szCs w:val="24"/>
          <w:shd w:val="clear" w:color="auto" w:fill="FFFFFF"/>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Да благодаря</w:t>
      </w:r>
      <w:r w:rsidRPr="00933997">
        <w:rPr>
          <w:rFonts w:ascii="Times New Roman" w:hAnsi="Times New Roman" w:cs="Times New Roman"/>
          <w:color w:val="000000"/>
          <w:sz w:val="24"/>
          <w:szCs w:val="24"/>
          <w:shd w:val="clear" w:color="auto" w:fill="FFFFFF"/>
        </w:rPr>
        <w:t>, заявки за изказване няма, гласуваме точката с това което беше предложено.</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40  . С 40 „за“, 0  „против“ и 0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keepNext/>
        <w:spacing w:after="0" w:line="240" w:lineRule="auto"/>
        <w:jc w:val="center"/>
        <w:outlineLvl w:val="0"/>
        <w:rPr>
          <w:rFonts w:ascii="Times New Roman" w:eastAsia="Times New Roman" w:hAnsi="Times New Roman" w:cs="Times New Roman"/>
          <w:b/>
          <w:kern w:val="0"/>
          <w:sz w:val="32"/>
          <w:szCs w:val="32"/>
          <w:lang w:val="en-US"/>
          <w14:ligatures w14:val="none"/>
        </w:rPr>
      </w:pPr>
      <w:r w:rsidRPr="00933997">
        <w:rPr>
          <w:rFonts w:ascii="Times New Roman" w:eastAsia="Times New Roman" w:hAnsi="Times New Roman" w:cs="Times New Roman"/>
          <w:b/>
          <w:kern w:val="0"/>
          <w:sz w:val="32"/>
          <w:szCs w:val="32"/>
          <w14:ligatures w14:val="none"/>
        </w:rPr>
        <w:t>РЕШЕНИЕ № 584</w:t>
      </w:r>
    </w:p>
    <w:p w:rsidR="00933997" w:rsidRPr="00933997" w:rsidRDefault="00933997" w:rsidP="00933997">
      <w:pPr>
        <w:spacing w:line="240" w:lineRule="auto"/>
        <w:jc w:val="both"/>
        <w:rPr>
          <w:rFonts w:ascii="Times New Roman" w:hAnsi="Times New Roman" w:cs="Times New Roman"/>
          <w:sz w:val="24"/>
          <w:szCs w:val="24"/>
        </w:rPr>
      </w:pPr>
    </w:p>
    <w:p w:rsidR="00933997" w:rsidRPr="00933997" w:rsidRDefault="00933997" w:rsidP="00933997">
      <w:pPr>
        <w:spacing w:line="240" w:lineRule="auto"/>
        <w:contextualSpacing/>
        <w:jc w:val="both"/>
        <w:rPr>
          <w:rFonts w:ascii="Times New Roman" w:eastAsia="Calibri" w:hAnsi="Times New Roman" w:cs="Times New Roman"/>
          <w:sz w:val="24"/>
          <w:szCs w:val="24"/>
        </w:rPr>
      </w:pPr>
      <w:r w:rsidRPr="00933997">
        <w:rPr>
          <w:rFonts w:ascii="Times New Roman" w:hAnsi="Times New Roman" w:cs="Times New Roman"/>
          <w:sz w:val="24"/>
          <w:szCs w:val="24"/>
        </w:rPr>
        <w:lastRenderedPageBreak/>
        <w:t xml:space="preserve"> </w:t>
      </w:r>
      <w:r w:rsidRPr="00933997">
        <w:rPr>
          <w:rFonts w:ascii="Times New Roman" w:eastAsia="Calibri" w:hAnsi="Times New Roman" w:cs="Times New Roman"/>
          <w:sz w:val="24"/>
          <w:szCs w:val="24"/>
        </w:rPr>
        <w:t xml:space="preserve">На основание чл. 21, ал. 2, във връзка с чл. 21, ал. 1, т. 8 от Закона за местното самоуправление и местната администрация, във връзка с чл. 35, ал. 1 от Закона за общинската собственост, във връзка с чл. 46, ал.1 и чл. 50, ал.2, т. 10  от Наредба №1 </w:t>
      </w:r>
      <w:r w:rsidRPr="00933997">
        <w:rPr>
          <w:rFonts w:ascii="Times New Roman" w:hAnsi="Times New Roman" w:cs="Times New Roman"/>
          <w:sz w:val="24"/>
          <w:szCs w:val="24"/>
        </w:rPr>
        <w:t>на Общински съвет - Русе за общинската собственост</w:t>
      </w:r>
      <w:r w:rsidRPr="00933997">
        <w:rPr>
          <w:rFonts w:ascii="Times New Roman" w:eastAsia="Calibri" w:hAnsi="Times New Roman" w:cs="Times New Roman"/>
          <w:sz w:val="24"/>
          <w:szCs w:val="24"/>
        </w:rPr>
        <w:t>, Общинският съвет</w:t>
      </w:r>
      <w:r w:rsidRPr="00933997">
        <w:rPr>
          <w:rFonts w:ascii="Times New Roman" w:eastAsia="Calibri" w:hAnsi="Times New Roman" w:cs="Times New Roman"/>
          <w:b/>
          <w:sz w:val="24"/>
          <w:szCs w:val="24"/>
        </w:rPr>
        <w:t xml:space="preserve">  </w:t>
      </w:r>
      <w:r w:rsidRPr="00933997">
        <w:rPr>
          <w:rFonts w:ascii="Times New Roman" w:eastAsia="Calibri" w:hAnsi="Times New Roman" w:cs="Times New Roman"/>
          <w:sz w:val="24"/>
          <w:szCs w:val="24"/>
        </w:rPr>
        <w:t>реши:</w:t>
      </w:r>
    </w:p>
    <w:p w:rsidR="00933997" w:rsidRPr="00933997" w:rsidRDefault="00933997" w:rsidP="00933997">
      <w:pPr>
        <w:spacing w:line="240" w:lineRule="auto"/>
        <w:contextualSpacing/>
        <w:jc w:val="both"/>
        <w:rPr>
          <w:rFonts w:ascii="Times New Roman" w:eastAsia="Calibri" w:hAnsi="Times New Roman" w:cs="Times New Roman"/>
          <w:sz w:val="24"/>
          <w:szCs w:val="24"/>
        </w:rPr>
      </w:pPr>
    </w:p>
    <w:p w:rsidR="00933997" w:rsidRPr="00933997" w:rsidRDefault="00933997" w:rsidP="00933997">
      <w:pPr>
        <w:spacing w:line="240" w:lineRule="auto"/>
        <w:contextualSpacing/>
        <w:jc w:val="both"/>
        <w:rPr>
          <w:rFonts w:ascii="Times New Roman" w:hAnsi="Times New Roman" w:cs="Times New Roman"/>
          <w:sz w:val="24"/>
          <w:szCs w:val="24"/>
        </w:rPr>
      </w:pPr>
      <w:r w:rsidRPr="00933997">
        <w:rPr>
          <w:rFonts w:ascii="Times New Roman" w:eastAsia="Calibri" w:hAnsi="Times New Roman" w:cs="Times New Roman"/>
          <w:b/>
          <w:sz w:val="24"/>
          <w:szCs w:val="24"/>
        </w:rPr>
        <w:tab/>
      </w:r>
      <w:r w:rsidRPr="00933997">
        <w:rPr>
          <w:rFonts w:ascii="Times New Roman" w:hAnsi="Times New Roman" w:cs="Times New Roman"/>
          <w:sz w:val="24"/>
          <w:szCs w:val="24"/>
        </w:rPr>
        <w:t xml:space="preserve">1. </w:t>
      </w:r>
      <w:r w:rsidRPr="00933997">
        <w:rPr>
          <w:rFonts w:ascii="Times New Roman" w:eastAsia="Calibri" w:hAnsi="Times New Roman" w:cs="Times New Roman"/>
          <w:sz w:val="24"/>
          <w:szCs w:val="24"/>
        </w:rPr>
        <w:t xml:space="preserve">Дава съгласие за продажба чрез публичен търг с явно наддаване </w:t>
      </w:r>
      <w:r w:rsidRPr="00933997">
        <w:rPr>
          <w:rFonts w:ascii="Times New Roman" w:hAnsi="Times New Roman" w:cs="Times New Roman"/>
          <w:sz w:val="24"/>
          <w:szCs w:val="24"/>
        </w:rPr>
        <w:t>на</w:t>
      </w:r>
      <w:r w:rsidRPr="00933997">
        <w:rPr>
          <w:rFonts w:ascii="Times New Roman" w:hAnsi="Times New Roman" w:cs="Times New Roman"/>
          <w:sz w:val="24"/>
          <w:szCs w:val="24"/>
          <w:lang w:val="x-none"/>
        </w:rPr>
        <w:t xml:space="preserve"> </w:t>
      </w:r>
      <w:r w:rsidRPr="00933997">
        <w:rPr>
          <w:rFonts w:ascii="Times New Roman" w:hAnsi="Times New Roman" w:cs="Times New Roman"/>
          <w:sz w:val="24"/>
          <w:szCs w:val="24"/>
        </w:rPr>
        <w:t>следните автомобили:</w:t>
      </w:r>
    </w:p>
    <w:p w:rsidR="00933997" w:rsidRPr="00933997" w:rsidRDefault="00933997" w:rsidP="00933997">
      <w:pPr>
        <w:spacing w:line="240" w:lineRule="auto"/>
        <w:contextualSpacing/>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ab/>
        <w:t>1. РЕНО МАСТЪР, с регистрационен номер Р 2809 РР;</w:t>
      </w:r>
    </w:p>
    <w:p w:rsidR="00933997" w:rsidRPr="00933997" w:rsidRDefault="00933997" w:rsidP="00933997">
      <w:pPr>
        <w:spacing w:line="240" w:lineRule="auto"/>
        <w:contextualSpacing/>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ab/>
        <w:t>2. УАЗ 452 Д, с регистрационен номер Р 2811 РР;</w:t>
      </w:r>
    </w:p>
    <w:p w:rsidR="00933997" w:rsidRPr="00933997" w:rsidRDefault="00933997" w:rsidP="00933997">
      <w:pPr>
        <w:spacing w:line="240" w:lineRule="auto"/>
        <w:contextualSpacing/>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ab/>
        <w:t>3. ГАЗ 53А, с регистрационен номер Р 6325 ВА;</w:t>
      </w:r>
    </w:p>
    <w:p w:rsidR="00933997" w:rsidRPr="00933997" w:rsidRDefault="00933997" w:rsidP="00933997">
      <w:pPr>
        <w:spacing w:line="240" w:lineRule="auto"/>
        <w:contextualSpacing/>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ab/>
        <w:t>4. ИВЕКО 120 Е 15, с регистрационен номер Р 6125 АМ;</w:t>
      </w:r>
    </w:p>
    <w:p w:rsidR="00933997" w:rsidRPr="00933997" w:rsidRDefault="00933997" w:rsidP="00933997">
      <w:pPr>
        <w:spacing w:line="240" w:lineRule="auto"/>
        <w:contextualSpacing/>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ab/>
        <w:t>5. ШКОДА ТР 147, с регистрационен номер Р 0657 ВН;</w:t>
      </w:r>
    </w:p>
    <w:p w:rsidR="00933997" w:rsidRPr="00933997" w:rsidRDefault="00933997" w:rsidP="00933997">
      <w:pPr>
        <w:spacing w:line="240" w:lineRule="auto"/>
        <w:contextualSpacing/>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ab/>
        <w:t>6. МЕРЦЕДЕС 2540 Л- АКТРОС, с регистрационен номер Р 8059 РА.</w:t>
      </w:r>
    </w:p>
    <w:p w:rsidR="00933997" w:rsidRPr="00933997" w:rsidRDefault="00933997" w:rsidP="00933997">
      <w:pPr>
        <w:spacing w:line="240" w:lineRule="auto"/>
        <w:contextualSpacing/>
        <w:jc w:val="both"/>
        <w:rPr>
          <w:rFonts w:ascii="Times New Roman" w:hAnsi="Times New Roman" w:cs="Times New Roman"/>
          <w:sz w:val="24"/>
          <w:szCs w:val="24"/>
        </w:rPr>
      </w:pPr>
    </w:p>
    <w:p w:rsidR="00933997" w:rsidRPr="00933997" w:rsidRDefault="00933997" w:rsidP="00933997">
      <w:pPr>
        <w:spacing w:line="240" w:lineRule="auto"/>
        <w:contextualSpacing/>
        <w:jc w:val="both"/>
        <w:rPr>
          <w:rFonts w:ascii="Times New Roman" w:eastAsia="Calibri" w:hAnsi="Times New Roman" w:cs="Times New Roman"/>
          <w:sz w:val="24"/>
          <w:szCs w:val="24"/>
        </w:rPr>
      </w:pPr>
      <w:r w:rsidRPr="00933997">
        <w:rPr>
          <w:rFonts w:ascii="Times New Roman" w:hAnsi="Times New Roman" w:cs="Times New Roman"/>
          <w:sz w:val="24"/>
          <w:szCs w:val="24"/>
        </w:rPr>
        <w:tab/>
        <w:t>Автомобилите са с недостатъци и се продават заедно</w:t>
      </w:r>
      <w:r w:rsidRPr="00933997">
        <w:rPr>
          <w:rFonts w:ascii="Times New Roman" w:eastAsia="Calibri" w:hAnsi="Times New Roman" w:cs="Times New Roman"/>
          <w:sz w:val="24"/>
          <w:szCs w:val="24"/>
        </w:rPr>
        <w:t>, с обща начална тръжна продажна цена в размер на 19 975 лева (деветнадесет хиляди деветстотин седемдесет и пет лева), без дължими такси и данъци, които са за сметка на купувача.</w:t>
      </w:r>
    </w:p>
    <w:p w:rsidR="00933997" w:rsidRPr="00933997" w:rsidRDefault="00933997" w:rsidP="00933997">
      <w:pPr>
        <w:spacing w:line="240" w:lineRule="auto"/>
        <w:contextualSpacing/>
        <w:jc w:val="both"/>
        <w:rPr>
          <w:rFonts w:ascii="Times New Roman" w:hAnsi="Times New Roman" w:cs="Times New Roman"/>
          <w:sz w:val="24"/>
          <w:szCs w:val="24"/>
        </w:rPr>
      </w:pPr>
      <w:r w:rsidRPr="00933997">
        <w:rPr>
          <w:rFonts w:ascii="Times New Roman" w:hAnsi="Times New Roman" w:cs="Times New Roman"/>
          <w:sz w:val="24"/>
          <w:szCs w:val="24"/>
        </w:rPr>
        <w:tab/>
        <w:t>Разходите по товарене, транспортиране и нотариалните такси по прехвъляне  на описаните по-горе автомобили е предвидено да са за сметка на спечелилия търга участник – купувач.</w:t>
      </w:r>
    </w:p>
    <w:p w:rsidR="00933997" w:rsidRPr="00933997" w:rsidRDefault="00933997" w:rsidP="00933997">
      <w:pPr>
        <w:spacing w:line="240" w:lineRule="auto"/>
        <w:contextualSpacing/>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ab/>
        <w:t>Решението подлежи на контрол и на оспорване чрез Общински съвет - Русе  по реда предвиден в чл.45 от Закона за местното самоуправление и местната администрация, във връзка с чл.8, ал. 11 от Закона за общинската собственост.</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Точка 14</w:t>
      </w:r>
    </w:p>
    <w:p w:rsidR="00933997" w:rsidRPr="00933997" w:rsidRDefault="00933997" w:rsidP="00933997">
      <w:pPr>
        <w:jc w:val="both"/>
        <w:rPr>
          <w:rFonts w:ascii="Times New Roman" w:hAnsi="Times New Roman" w:cs="Times New Roman"/>
          <w:b/>
          <w:bCs/>
          <w:sz w:val="24"/>
          <w:szCs w:val="24"/>
        </w:rPr>
      </w:pPr>
      <w:r w:rsidRPr="00933997">
        <w:rPr>
          <w:rFonts w:ascii="Times New Roman" w:hAnsi="Times New Roman" w:cs="Times New Roman"/>
          <w:b/>
          <w:sz w:val="24"/>
          <w:szCs w:val="24"/>
        </w:rPr>
        <w:t>К.л. 581 Откриване на процедура за провеждане на публичен търг с явно наддаване за продажба</w:t>
      </w:r>
      <w:r w:rsidRPr="00933997">
        <w:rPr>
          <w:rFonts w:ascii="Times New Roman" w:hAnsi="Times New Roman" w:cs="Times New Roman"/>
          <w:b/>
          <w:bCs/>
          <w:sz w:val="24"/>
          <w:szCs w:val="24"/>
        </w:rPr>
        <w:t xml:space="preserve"> на движима вещ – общинска собственост</w:t>
      </w:r>
    </w:p>
    <w:p w:rsidR="00933997" w:rsidRPr="00933997" w:rsidRDefault="00933997" w:rsidP="00933997">
      <w:pPr>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sz w:val="24"/>
          <w:szCs w:val="24"/>
        </w:rPr>
      </w:pPr>
      <w:r w:rsidRPr="00933997">
        <w:rPr>
          <w:rFonts w:ascii="Times New Roman" w:hAnsi="Times New Roman" w:cs="Times New Roman"/>
          <w:b/>
          <w:bCs/>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Златомира Стефанова</w:t>
      </w:r>
    </w:p>
    <w:p w:rsidR="00933997" w:rsidRPr="00933997" w:rsidRDefault="00933997" w:rsidP="00933997">
      <w:pPr>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ab/>
        <w:t xml:space="preserve">Г-жа Златомира Стефанова: </w:t>
      </w:r>
      <w:r w:rsidRPr="00933997">
        <w:rPr>
          <w:rFonts w:ascii="Times New Roman" w:hAnsi="Times New Roman" w:cs="Times New Roman"/>
          <w:sz w:val="24"/>
          <w:szCs w:val="24"/>
        </w:rPr>
        <w:t>Благодаря г-н Председател</w:t>
      </w:r>
      <w:r w:rsidRPr="00933997">
        <w:rPr>
          <w:rFonts w:ascii="Times New Roman" w:hAnsi="Times New Roman" w:cs="Times New Roman"/>
          <w:b/>
          <w:sz w:val="24"/>
          <w:szCs w:val="24"/>
        </w:rPr>
        <w:t xml:space="preserve"> </w:t>
      </w:r>
      <w:r w:rsidRPr="00933997">
        <w:rPr>
          <w:rFonts w:ascii="Times New Roman" w:hAnsi="Times New Roman" w:cs="Times New Roman"/>
          <w:color w:val="000000"/>
          <w:sz w:val="24"/>
          <w:szCs w:val="24"/>
          <w:shd w:val="clear" w:color="auto" w:fill="FFFFFF"/>
        </w:rPr>
        <w:t>това е по предложение на директора на ….Обреден дом за продажба на катафалката, поддържаме.</w:t>
      </w:r>
    </w:p>
    <w:p w:rsidR="00933997" w:rsidRPr="00933997" w:rsidRDefault="00933997" w:rsidP="00D321A4">
      <w:pPr>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Благодаря, заявки за изказване, Марияне има ли,</w:t>
      </w:r>
      <w:r w:rsidRPr="00933997">
        <w:rPr>
          <w:rFonts w:ascii="Times New Roman" w:hAnsi="Times New Roman" w:cs="Times New Roman"/>
          <w:color w:val="000000"/>
          <w:sz w:val="24"/>
          <w:szCs w:val="24"/>
          <w:shd w:val="clear" w:color="auto" w:fill="FFFFFF"/>
        </w:rPr>
        <w:t xml:space="preserve"> гласуваме точката.</w:t>
      </w:r>
    </w:p>
    <w:p w:rsidR="00933997" w:rsidRPr="00933997" w:rsidRDefault="00933997" w:rsidP="00933997">
      <w:pPr>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41  . С 41 „за“, 0  „против“ и 0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keepNext/>
        <w:spacing w:after="0" w:line="240" w:lineRule="auto"/>
        <w:jc w:val="center"/>
        <w:outlineLvl w:val="0"/>
        <w:rPr>
          <w:rFonts w:ascii="Times New Roman" w:eastAsia="Times New Roman" w:hAnsi="Times New Roman" w:cs="Times New Roman"/>
          <w:b/>
          <w:kern w:val="0"/>
          <w:sz w:val="32"/>
          <w:szCs w:val="32"/>
          <w14:ligatures w14:val="none"/>
        </w:rPr>
      </w:pPr>
      <w:r w:rsidRPr="00933997">
        <w:rPr>
          <w:rFonts w:ascii="Times New Roman" w:eastAsia="Times New Roman" w:hAnsi="Times New Roman" w:cs="Times New Roman"/>
          <w:b/>
          <w:kern w:val="0"/>
          <w:sz w:val="32"/>
          <w:szCs w:val="32"/>
          <w14:ligatures w14:val="none"/>
        </w:rPr>
        <w:t>РЕШЕНИЕ № 585</w:t>
      </w:r>
    </w:p>
    <w:p w:rsidR="00933997" w:rsidRPr="00933997" w:rsidRDefault="00933997" w:rsidP="00933997"/>
    <w:p w:rsidR="00933997" w:rsidRPr="00933997" w:rsidRDefault="00933997" w:rsidP="00933997">
      <w:pPr>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 xml:space="preserve">На основание чл. 21, ал. 2, във връзка с чл. 21, ал. 1, т. 8 от Закона за местното самоуправление и местната администрация, във връзка с чл. 35, ал. 1 от Закона за </w:t>
      </w:r>
      <w:r w:rsidRPr="00933997">
        <w:rPr>
          <w:rFonts w:ascii="Times New Roman" w:eastAsia="Calibri" w:hAnsi="Times New Roman" w:cs="Times New Roman"/>
          <w:sz w:val="24"/>
          <w:szCs w:val="24"/>
        </w:rPr>
        <w:lastRenderedPageBreak/>
        <w:t xml:space="preserve">общинската собственост, във връзка с чл. 46, ал.1 и чл. 50, ал.2, т. 10  от Наредба №1 </w:t>
      </w:r>
      <w:r w:rsidRPr="00933997">
        <w:rPr>
          <w:rFonts w:ascii="Times New Roman" w:hAnsi="Times New Roman" w:cs="Times New Roman"/>
          <w:sz w:val="24"/>
          <w:szCs w:val="24"/>
        </w:rPr>
        <w:t>на Общински съвет - Русе за общинската собственост</w:t>
      </w:r>
      <w:r w:rsidRPr="00933997">
        <w:rPr>
          <w:rFonts w:ascii="Times New Roman" w:eastAsia="Calibri" w:hAnsi="Times New Roman" w:cs="Times New Roman"/>
          <w:sz w:val="24"/>
          <w:szCs w:val="24"/>
        </w:rPr>
        <w:t>, Общинският съвет  реши:</w:t>
      </w:r>
    </w:p>
    <w:p w:rsidR="00933997" w:rsidRPr="00933997" w:rsidRDefault="00933997" w:rsidP="00933997">
      <w:pPr>
        <w:jc w:val="both"/>
        <w:rPr>
          <w:rFonts w:ascii="Times New Roman" w:eastAsia="Calibri" w:hAnsi="Times New Roman" w:cs="Times New Roman"/>
          <w:b/>
          <w:sz w:val="24"/>
          <w:szCs w:val="24"/>
        </w:rPr>
      </w:pPr>
    </w:p>
    <w:p w:rsidR="00933997" w:rsidRPr="00933997" w:rsidRDefault="00933997" w:rsidP="00933997">
      <w:pPr>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ab/>
      </w:r>
      <w:r w:rsidRPr="00933997">
        <w:rPr>
          <w:rFonts w:ascii="Times New Roman" w:hAnsi="Times New Roman" w:cs="Times New Roman"/>
          <w:sz w:val="24"/>
          <w:szCs w:val="24"/>
        </w:rPr>
        <w:t xml:space="preserve">1. </w:t>
      </w:r>
      <w:r w:rsidRPr="00933997">
        <w:rPr>
          <w:rFonts w:ascii="Times New Roman" w:eastAsia="Calibri" w:hAnsi="Times New Roman" w:cs="Times New Roman"/>
          <w:sz w:val="24"/>
          <w:szCs w:val="24"/>
        </w:rPr>
        <w:t xml:space="preserve">Дава съгласие за продажба чрез публичен търг с явно наддаване </w:t>
      </w:r>
      <w:r w:rsidRPr="00933997">
        <w:rPr>
          <w:rFonts w:ascii="Times New Roman" w:hAnsi="Times New Roman" w:cs="Times New Roman"/>
          <w:sz w:val="24"/>
          <w:szCs w:val="24"/>
        </w:rPr>
        <w:t>на</w:t>
      </w:r>
      <w:r w:rsidRPr="00933997">
        <w:rPr>
          <w:rFonts w:ascii="Times New Roman" w:hAnsi="Times New Roman" w:cs="Times New Roman"/>
          <w:sz w:val="24"/>
          <w:szCs w:val="24"/>
          <w:lang w:val="x-none"/>
        </w:rPr>
        <w:t xml:space="preserve"> </w:t>
      </w:r>
      <w:r w:rsidRPr="00933997">
        <w:rPr>
          <w:rFonts w:ascii="Times New Roman" w:eastAsia="Calibri" w:hAnsi="Times New Roman" w:cs="Times New Roman"/>
          <w:sz w:val="24"/>
          <w:szCs w:val="24"/>
        </w:rPr>
        <w:t xml:space="preserve">специализиран автомобил (катафалка) Мерцедес Е 280 ЦДИ, с регистрационен номер Р 4724 КМ, </w:t>
      </w:r>
      <w:r w:rsidRPr="00933997">
        <w:rPr>
          <w:rFonts w:ascii="Times New Roman" w:hAnsi="Times New Roman" w:cs="Times New Roman"/>
          <w:sz w:val="24"/>
          <w:szCs w:val="24"/>
        </w:rPr>
        <w:t>с недостатъци</w:t>
      </w:r>
      <w:r w:rsidRPr="00933997">
        <w:rPr>
          <w:rFonts w:ascii="Times New Roman" w:eastAsia="Calibri" w:hAnsi="Times New Roman" w:cs="Times New Roman"/>
          <w:sz w:val="24"/>
          <w:szCs w:val="24"/>
        </w:rPr>
        <w:t>, с начална тръжна продажна цена в размер на 1 250 лева (хиляда двеста и петдесет лева), без дължими такси и данъци, които са за сметка на купувача.</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t>Разходите по товарене, транспортиране и нотариалните такси по прехвърляне  на описания по-горе автомобил са за сметка на спечелилия търга участник – купувач.</w:t>
      </w:r>
    </w:p>
    <w:p w:rsidR="00933997" w:rsidRPr="00933997" w:rsidRDefault="00933997" w:rsidP="00933997">
      <w:pPr>
        <w:jc w:val="both"/>
        <w:rPr>
          <w:rFonts w:ascii="Times New Roman" w:hAnsi="Times New Roman" w:cs="Times New Roman"/>
          <w:sz w:val="24"/>
          <w:szCs w:val="24"/>
        </w:rPr>
      </w:pPr>
      <w:r w:rsidRPr="00933997">
        <w:rPr>
          <w:rFonts w:ascii="Times New Roman" w:eastAsia="Calibri" w:hAnsi="Times New Roman" w:cs="Times New Roman"/>
          <w:sz w:val="24"/>
          <w:szCs w:val="24"/>
        </w:rPr>
        <w:tab/>
        <w:t>Решението подлежи на контрол и на оспорване чрез Общински съвет - Русе  по реда предвиден в чл.45 от Закона за местното самоуправление и местната администрация, във връзка с чл.8, ал. 11 от Закона за общинската собственост</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Точка 15</w:t>
      </w:r>
    </w:p>
    <w:p w:rsidR="00933997" w:rsidRPr="00933997" w:rsidRDefault="00933997" w:rsidP="00933997">
      <w:pPr>
        <w:jc w:val="both"/>
        <w:rPr>
          <w:rFonts w:ascii="Times New Roman" w:hAnsi="Times New Roman" w:cs="Times New Roman"/>
          <w:b/>
          <w:bCs/>
          <w:sz w:val="24"/>
          <w:szCs w:val="24"/>
        </w:rPr>
      </w:pPr>
      <w:r w:rsidRPr="00933997">
        <w:rPr>
          <w:rFonts w:ascii="Times New Roman" w:hAnsi="Times New Roman" w:cs="Times New Roman"/>
          <w:b/>
          <w:sz w:val="24"/>
          <w:szCs w:val="24"/>
        </w:rPr>
        <w:t xml:space="preserve">К.л. 583 </w:t>
      </w:r>
      <w:r w:rsidRPr="00933997">
        <w:rPr>
          <w:rFonts w:ascii="Times New Roman" w:hAnsi="Times New Roman" w:cs="Times New Roman"/>
          <w:b/>
          <w:bCs/>
          <w:sz w:val="24"/>
          <w:szCs w:val="24"/>
        </w:rPr>
        <w:t>Откриване на процедура за провеждане на публичен търг с явно наддаване за продажба на недвижим имот – частна общинска собственост с адрес:  гр. Русе, Община Русе, кв. ДЗС</w:t>
      </w:r>
    </w:p>
    <w:p w:rsidR="00933997" w:rsidRPr="00933997" w:rsidRDefault="00933997" w:rsidP="00933997">
      <w:pPr>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sz w:val="24"/>
          <w:szCs w:val="24"/>
        </w:rPr>
      </w:pPr>
      <w:r w:rsidRPr="00933997">
        <w:rPr>
          <w:rFonts w:ascii="Times New Roman" w:hAnsi="Times New Roman" w:cs="Times New Roman"/>
          <w:b/>
          <w:bCs/>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Златомира Стефанова</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b/>
          <w:sz w:val="24"/>
          <w:szCs w:val="24"/>
        </w:rPr>
        <w:tab/>
        <w:t xml:space="preserve">Г-жа Златомира Стефанова: </w:t>
      </w:r>
      <w:r w:rsidRPr="00933997">
        <w:rPr>
          <w:rFonts w:ascii="Times New Roman" w:hAnsi="Times New Roman" w:cs="Times New Roman"/>
          <w:sz w:val="24"/>
          <w:szCs w:val="24"/>
        </w:rPr>
        <w:t>Благодаря г-н Председател, поддържаме точката както е внесена.</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Благодаря, заявки не виждам, гласуваме по точката.</w:t>
      </w:r>
    </w:p>
    <w:p w:rsidR="00933997" w:rsidRPr="00933997" w:rsidRDefault="00933997" w:rsidP="00933997">
      <w:pPr>
        <w:spacing w:after="0"/>
        <w:jc w:val="both"/>
        <w:rPr>
          <w:rFonts w:ascii="Times New Roman" w:hAnsi="Times New Roman" w:cs="Times New Roman"/>
          <w:sz w:val="24"/>
          <w:szCs w:val="24"/>
        </w:rPr>
      </w:pPr>
    </w:p>
    <w:p w:rsidR="00933997" w:rsidRPr="00933997" w:rsidRDefault="00933997" w:rsidP="00933997">
      <w:pPr>
        <w:spacing w:after="0"/>
        <w:jc w:val="both"/>
        <w:rPr>
          <w:rFonts w:ascii="Times New Roman" w:hAnsi="Times New Roman" w:cs="Times New Roman"/>
          <w:sz w:val="24"/>
          <w:szCs w:val="24"/>
        </w:rPr>
      </w:pPr>
    </w:p>
    <w:p w:rsidR="00933997" w:rsidRPr="00933997" w:rsidRDefault="00933997" w:rsidP="00933997">
      <w:pPr>
        <w:spacing w:after="0"/>
        <w:jc w:val="both"/>
        <w:rPr>
          <w:rFonts w:ascii="Times New Roman" w:hAnsi="Times New Roman" w:cs="Times New Roman"/>
          <w:b/>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42  . С 38 „за“, 4  „против“ и 0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line="240" w:lineRule="auto"/>
        <w:jc w:val="center"/>
        <w:rPr>
          <w:rFonts w:ascii="Times New Roman" w:hAnsi="Times New Roman" w:cs="Times New Roman"/>
          <w:b/>
          <w:sz w:val="32"/>
        </w:rPr>
      </w:pPr>
    </w:p>
    <w:p w:rsidR="00933997" w:rsidRPr="00933997" w:rsidRDefault="00933997" w:rsidP="00933997">
      <w:pPr>
        <w:keepNext/>
        <w:spacing w:after="0" w:line="240" w:lineRule="auto"/>
        <w:jc w:val="center"/>
        <w:outlineLvl w:val="0"/>
        <w:rPr>
          <w:rFonts w:ascii="Times New Roman" w:eastAsia="Times New Roman" w:hAnsi="Times New Roman" w:cs="Times New Roman"/>
          <w:b/>
          <w:kern w:val="0"/>
          <w:sz w:val="32"/>
          <w:szCs w:val="32"/>
          <w:lang w:val="en-US"/>
          <w14:ligatures w14:val="none"/>
        </w:rPr>
      </w:pPr>
      <w:r w:rsidRPr="00933997">
        <w:rPr>
          <w:rFonts w:ascii="Times New Roman" w:eastAsia="Times New Roman" w:hAnsi="Times New Roman" w:cs="Times New Roman"/>
          <w:b/>
          <w:kern w:val="0"/>
          <w:sz w:val="32"/>
          <w:szCs w:val="32"/>
          <w14:ligatures w14:val="none"/>
        </w:rPr>
        <w:t>РЕШЕНИЕ № 586</w:t>
      </w:r>
    </w:p>
    <w:p w:rsidR="00933997" w:rsidRPr="00933997" w:rsidRDefault="00933997" w:rsidP="00933997">
      <w:pPr>
        <w:spacing w:line="240" w:lineRule="auto"/>
        <w:jc w:val="both"/>
        <w:rPr>
          <w:rFonts w:ascii="Times New Roman" w:hAnsi="Times New Roman" w:cs="Times New Roman"/>
          <w:sz w:val="24"/>
          <w:szCs w:val="24"/>
        </w:rPr>
      </w:pPr>
    </w:p>
    <w:p w:rsidR="00933997" w:rsidRPr="00933997" w:rsidRDefault="00933997" w:rsidP="00933997">
      <w:pPr>
        <w:jc w:val="both"/>
        <w:rPr>
          <w:rFonts w:ascii="Times New Roman" w:eastAsia="Calibri" w:hAnsi="Times New Roman" w:cs="Times New Roman"/>
          <w:sz w:val="24"/>
          <w:szCs w:val="24"/>
        </w:rPr>
      </w:pPr>
      <w:r w:rsidRPr="00933997">
        <w:rPr>
          <w:rFonts w:ascii="Times New Roman" w:hAnsi="Times New Roman" w:cs="Times New Roman"/>
          <w:sz w:val="24"/>
          <w:szCs w:val="24"/>
        </w:rPr>
        <w:t xml:space="preserve"> </w:t>
      </w:r>
      <w:r w:rsidRPr="00933997">
        <w:rPr>
          <w:rFonts w:ascii="Times New Roman" w:eastAsia="Calibri" w:hAnsi="Times New Roman" w:cs="Times New Roman"/>
          <w:sz w:val="24"/>
          <w:szCs w:val="24"/>
        </w:rPr>
        <w:t>На основание чл. 21, ал. 2, във връзка с чл. 21,  ал. 1, т. 8 от ЗМСМА, във връзка с чл. 35, ал. 1, чл. 8, ал. 1, чл. 41, ал. 2 от ЗОС, чл. 26, ал. 1, т. 1 и чл. 30 от Наредба №1 за общинската собственост на Общински съвет – Русе, Заявление вх. №ОИ-10-24/25.02.2025 г. и извлечение от Протокол №12/05.03.2025 г. на Комисията по общинска собственост, Общинският съвет реши:</w:t>
      </w:r>
    </w:p>
    <w:p w:rsidR="00933997" w:rsidRPr="00933997" w:rsidRDefault="00933997" w:rsidP="00933997">
      <w:pPr>
        <w:spacing w:after="0" w:line="240" w:lineRule="auto"/>
        <w:jc w:val="both"/>
        <w:rPr>
          <w:rFonts w:ascii="Times New Roman" w:eastAsia="Calibri" w:hAnsi="Times New Roman" w:cs="Times New Roman"/>
          <w:kern w:val="0"/>
          <w:sz w:val="24"/>
          <w:szCs w:val="24"/>
          <w14:ligatures w14:val="none"/>
        </w:rPr>
      </w:pPr>
    </w:p>
    <w:p w:rsidR="00933997" w:rsidRPr="00933997" w:rsidRDefault="00933997" w:rsidP="00933997">
      <w:pPr>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lastRenderedPageBreak/>
        <w:t xml:space="preserve">Дава съгласие за откриване на процедура за провеждане на публичен търг с явно наддаване за продажба на незастроен поземлен имот – частна общинска собственост, с идентификатор </w:t>
      </w:r>
      <w:r w:rsidRPr="00933997">
        <w:rPr>
          <w:rFonts w:ascii="Times New Roman" w:hAnsi="Times New Roman" w:cs="Times New Roman"/>
          <w:sz w:val="24"/>
          <w:szCs w:val="24"/>
        </w:rPr>
        <w:t>63427.11.248, по КККР на град Русе, Община Русе, област Русе</w:t>
      </w:r>
      <w:r w:rsidRPr="00933997">
        <w:rPr>
          <w:rFonts w:ascii="Times New Roman" w:eastAsia="Calibri" w:hAnsi="Times New Roman" w:cs="Times New Roman"/>
          <w:sz w:val="24"/>
          <w:szCs w:val="24"/>
        </w:rPr>
        <w:t xml:space="preserve">, с площ от </w:t>
      </w:r>
      <w:r w:rsidRPr="00933997">
        <w:rPr>
          <w:rFonts w:ascii="Times New Roman" w:hAnsi="Times New Roman" w:cs="Times New Roman"/>
          <w:sz w:val="24"/>
          <w:szCs w:val="24"/>
        </w:rPr>
        <w:t>593</w:t>
      </w:r>
      <w:r w:rsidRPr="00933997">
        <w:rPr>
          <w:rFonts w:ascii="Times New Roman" w:eastAsia="Calibri" w:hAnsi="Times New Roman" w:cs="Times New Roman"/>
          <w:sz w:val="24"/>
          <w:szCs w:val="24"/>
        </w:rPr>
        <w:t xml:space="preserve"> кв. м., </w:t>
      </w:r>
      <w:r w:rsidRPr="00933997">
        <w:rPr>
          <w:rFonts w:ascii="Times New Roman" w:hAnsi="Times New Roman" w:cs="Times New Roman"/>
          <w:sz w:val="24"/>
          <w:szCs w:val="24"/>
        </w:rPr>
        <w:t>вид територия: Урбанизирана, начин на трайно ползване: Ниско застрояване (до 10 m)</w:t>
      </w:r>
      <w:r w:rsidRPr="00933997">
        <w:rPr>
          <w:rFonts w:ascii="Times New Roman" w:eastAsia="Calibri" w:hAnsi="Times New Roman" w:cs="Times New Roman"/>
          <w:sz w:val="24"/>
          <w:szCs w:val="24"/>
        </w:rPr>
        <w:t xml:space="preserve">, </w:t>
      </w:r>
      <w:r w:rsidRPr="00933997">
        <w:rPr>
          <w:rFonts w:ascii="Times New Roman" w:hAnsi="Times New Roman" w:cs="Times New Roman"/>
          <w:sz w:val="24"/>
          <w:szCs w:val="24"/>
        </w:rPr>
        <w:t>а по регулационния план представлява урегулиран поземлен имот I-248, квартал 2, по плана на град Русе, община Русе, област Русе, с административен адрес: град Русе, кв. ДЗС, ул. „Омайниче“</w:t>
      </w:r>
      <w:r w:rsidRPr="00933997">
        <w:rPr>
          <w:rFonts w:ascii="Times New Roman" w:eastAsia="Calibri" w:hAnsi="Times New Roman" w:cs="Times New Roman"/>
          <w:sz w:val="24"/>
          <w:szCs w:val="24"/>
        </w:rPr>
        <w:t xml:space="preserve">, предмет на Акт за частна общинска собственост </w:t>
      </w:r>
      <w:r w:rsidRPr="00933997">
        <w:rPr>
          <w:rFonts w:ascii="Times New Roman" w:hAnsi="Times New Roman" w:cs="Times New Roman"/>
          <w:sz w:val="24"/>
          <w:szCs w:val="24"/>
        </w:rPr>
        <w:t>№9021/14.03.2019 г.</w:t>
      </w:r>
      <w:r w:rsidRPr="00933997">
        <w:rPr>
          <w:rFonts w:ascii="Times New Roman" w:eastAsia="Calibri" w:hAnsi="Times New Roman" w:cs="Times New Roman"/>
          <w:sz w:val="24"/>
          <w:szCs w:val="24"/>
        </w:rPr>
        <w:t>, вписан под №96, том 8, н.д. 1555, ДВР 3056, вх. №3133 от 20.03.2019 г. по описа на Службата по вписвания – Русе, при начална тръжна цена</w:t>
      </w:r>
      <w:r w:rsidRPr="00933997">
        <w:rPr>
          <w:rFonts w:ascii="Times New Roman" w:eastAsia="Calibri" w:hAnsi="Times New Roman" w:cs="Times New Roman"/>
          <w:color w:val="000000"/>
          <w:sz w:val="24"/>
          <w:szCs w:val="24"/>
        </w:rPr>
        <w:t xml:space="preserve"> 11 598,00 /Единадесет хиляди петстотин деветдесет и осем/ лева</w:t>
      </w:r>
      <w:r w:rsidRPr="00933997">
        <w:rPr>
          <w:rFonts w:ascii="Times New Roman" w:eastAsia="Calibri" w:hAnsi="Times New Roman" w:cs="Times New Roman"/>
          <w:sz w:val="24"/>
          <w:szCs w:val="24"/>
        </w:rPr>
        <w:t>, без дължими данъци и такси.</w:t>
      </w:r>
    </w:p>
    <w:p w:rsidR="00933997" w:rsidRPr="00933997" w:rsidRDefault="00933997" w:rsidP="00933997">
      <w:pPr>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Дължимите данъци и такси да се определят след провеждане на тръжната процедура и са за сметка на спечелилия участник – купувач.</w:t>
      </w:r>
    </w:p>
    <w:p w:rsidR="00933997" w:rsidRPr="00933997" w:rsidRDefault="00933997" w:rsidP="00933997">
      <w:pPr>
        <w:jc w:val="both"/>
        <w:rPr>
          <w:rFonts w:ascii="Times New Roman" w:eastAsia="Calibri" w:hAnsi="Times New Roman" w:cs="Times New Roman"/>
          <w:sz w:val="24"/>
          <w:szCs w:val="24"/>
        </w:rPr>
      </w:pPr>
      <w:r w:rsidRPr="00933997">
        <w:rPr>
          <w:rFonts w:ascii="Times New Roman" w:hAnsi="Times New Roman" w:cs="Times New Roman"/>
          <w:sz w:val="24"/>
          <w:szCs w:val="24"/>
        </w:rPr>
        <w:t>Решението подлежи на оспорване чрез Общински съвет - Русе пред Административен съд – Русе, по реда на АПК, в 14-дневен срок от съобщаването му.</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Точка 16</w:t>
      </w: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b/>
          <w:sz w:val="24"/>
          <w:szCs w:val="24"/>
        </w:rPr>
        <w:t xml:space="preserve">К.л. 584 </w:t>
      </w:r>
      <w:r w:rsidRPr="00933997">
        <w:rPr>
          <w:rFonts w:ascii="Times New Roman" w:hAnsi="Times New Roman" w:cs="Times New Roman"/>
          <w:b/>
          <w:bCs/>
          <w:sz w:val="24"/>
          <w:szCs w:val="24"/>
        </w:rPr>
        <w:t>Съгласие за обезщетяване наследниците на</w:t>
      </w:r>
      <w:r w:rsidRPr="00933997">
        <w:rPr>
          <w:rFonts w:ascii="Times New Roman" w:hAnsi="Times New Roman" w:cs="Times New Roman"/>
          <w:b/>
          <w:sz w:val="24"/>
          <w:szCs w:val="24"/>
        </w:rPr>
        <w:t xml:space="preserve"> Стефан Станев с недвижим имот, представляващ земеделска земя с идентификатор 63427.35.26 по Кадастралната карта и кадастралните (КККР) на град Русе, местност „Стари Халваджи”, землище на град Русе, съгласно чл. 45ж от ППЗСПЗЗ, във връзка с чл. 10б, ал. 1 от ЗСПЗЗ и §27, ал. 2, т. 3 от ПЗР към ЗИД на ЗСПЗЗ</w:t>
      </w:r>
    </w:p>
    <w:p w:rsidR="00933997" w:rsidRPr="00933997" w:rsidRDefault="00933997" w:rsidP="00933997">
      <w:pPr>
        <w:jc w:val="both"/>
        <w:rPr>
          <w:rFonts w:ascii="Times New Roman" w:hAnsi="Times New Roman" w:cs="Times New Roman"/>
          <w:b/>
          <w:sz w:val="24"/>
          <w:szCs w:val="24"/>
        </w:rPr>
      </w:pPr>
    </w:p>
    <w:p w:rsidR="00933997" w:rsidRPr="00933997" w:rsidRDefault="00933997" w:rsidP="00933997">
      <w:pPr>
        <w:spacing w:after="0"/>
        <w:jc w:val="both"/>
        <w:rPr>
          <w:rFonts w:ascii="Times New Roman" w:hAnsi="Times New Roman" w:cs="Times New Roman"/>
          <w:b/>
          <w:sz w:val="24"/>
          <w:szCs w:val="24"/>
        </w:rPr>
      </w:pPr>
      <w:r w:rsidRPr="00933997">
        <w:rPr>
          <w:rFonts w:ascii="Times New Roman" w:hAnsi="Times New Roman" w:cs="Times New Roman"/>
          <w:b/>
          <w:sz w:val="24"/>
          <w:szCs w:val="24"/>
        </w:rPr>
        <w:tab/>
        <w:t xml:space="preserve">Акад. Христо Белоев: </w:t>
      </w:r>
      <w:r w:rsidRPr="00933997">
        <w:rPr>
          <w:rFonts w:ascii="Times New Roman" w:hAnsi="Times New Roman" w:cs="Times New Roman"/>
          <w:sz w:val="24"/>
          <w:szCs w:val="24"/>
        </w:rPr>
        <w:t>Златомира Стефанова</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b/>
          <w:sz w:val="24"/>
          <w:szCs w:val="24"/>
        </w:rPr>
        <w:tab/>
        <w:t xml:space="preserve">Г-жа Златомира Стефанова: </w:t>
      </w:r>
      <w:r w:rsidRPr="00933997">
        <w:rPr>
          <w:rFonts w:ascii="Times New Roman" w:hAnsi="Times New Roman" w:cs="Times New Roman"/>
          <w:sz w:val="24"/>
          <w:szCs w:val="24"/>
        </w:rPr>
        <w:t>Благодаря г-н Председател, след становището което сме получили от началника на общинска собственост земеделие, поддържаме точката.</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Благодаря, заявки не виждам, гласуваме точката.</w:t>
      </w:r>
    </w:p>
    <w:p w:rsidR="00933997" w:rsidRPr="00933997" w:rsidRDefault="00933997" w:rsidP="00933997">
      <w:pPr>
        <w:spacing w:after="0"/>
        <w:jc w:val="both"/>
        <w:rPr>
          <w:rFonts w:ascii="Times New Roman" w:hAnsi="Times New Roman" w:cs="Times New Roman"/>
          <w:sz w:val="24"/>
          <w:szCs w:val="24"/>
        </w:rPr>
      </w:pPr>
    </w:p>
    <w:p w:rsidR="00933997" w:rsidRPr="00933997" w:rsidRDefault="00933997" w:rsidP="00933997">
      <w:pPr>
        <w:spacing w:after="0"/>
        <w:jc w:val="both"/>
        <w:rPr>
          <w:rFonts w:ascii="Times New Roman" w:hAnsi="Times New Roman" w:cs="Times New Roman"/>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43  . С 40 „за“, 0  „против“ и 3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keepNext/>
        <w:spacing w:after="0" w:line="240" w:lineRule="auto"/>
        <w:jc w:val="center"/>
        <w:outlineLvl w:val="0"/>
        <w:rPr>
          <w:rFonts w:ascii="Times New Roman" w:eastAsia="Times New Roman" w:hAnsi="Times New Roman" w:cs="Times New Roman"/>
          <w:b/>
          <w:kern w:val="0"/>
          <w:sz w:val="32"/>
          <w:szCs w:val="32"/>
          <w14:ligatures w14:val="none"/>
        </w:rPr>
      </w:pPr>
      <w:r w:rsidRPr="00933997">
        <w:rPr>
          <w:rFonts w:ascii="Times New Roman" w:eastAsia="Times New Roman" w:hAnsi="Times New Roman" w:cs="Times New Roman"/>
          <w:b/>
          <w:kern w:val="0"/>
          <w:sz w:val="32"/>
          <w:szCs w:val="32"/>
          <w14:ligatures w14:val="none"/>
        </w:rPr>
        <w:t>РЕШЕНИЕ № 587</w:t>
      </w:r>
    </w:p>
    <w:p w:rsidR="00933997" w:rsidRPr="00933997" w:rsidRDefault="00933997" w:rsidP="00933997"/>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На основание чл. 21, ал. 2, във връзка с чл. 21, ал. 1, т. 8 от ЗМСМА, чл. 45ж, ал. 1, ал. 2 и ал. 6 от ППЗСПЗЗ, във връзка с чл. 10б, ал. 1 от ЗСПЗЗ, §27, ал. 2, т. 3 от ПЗР на ЗИДЗСПЗЗ (обн. ДВ, бр. 62/2010 г.) и мотивирано искане от Началника на Общинска служба „Земеделие“ – град Русе, Общинският съвет реши:</w:t>
      </w:r>
    </w:p>
    <w:p w:rsidR="00933997" w:rsidRPr="00933997" w:rsidRDefault="00933997" w:rsidP="00933997">
      <w:pPr>
        <w:jc w:val="both"/>
        <w:rPr>
          <w:rFonts w:ascii="Times New Roman" w:hAnsi="Times New Roman" w:cs="Times New Roman"/>
          <w:sz w:val="24"/>
          <w:szCs w:val="24"/>
        </w:rPr>
      </w:pP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 xml:space="preserve">Дава съгласие за обезщетяване наследниците на Стефан Станев с предоставяне в собственост на поземлен имот с идентификатор 63427.35.26 по Кадастралната карта и </w:t>
      </w:r>
      <w:r w:rsidRPr="00933997">
        <w:rPr>
          <w:rFonts w:ascii="Times New Roman" w:hAnsi="Times New Roman" w:cs="Times New Roman"/>
          <w:sz w:val="24"/>
          <w:szCs w:val="24"/>
        </w:rPr>
        <w:lastRenderedPageBreak/>
        <w:t>кадастралните регистри на град Русе, с площ от 6 501 кв.м., находящ се в местността „Стари Халваджи“, землище на град Русе, трайно предназначение на територията: Земеделска, начин на трайно ползване: Нива, четвърта категория при неполивни условия, предмет на АЧОС №5865/11.05.2009 г. за частна общинска собственост, вписан под №179, том 31, ДВР 13154, н.д. 6810, вх. рег. №7/05.10.2009 г. по описа на Служба по вписванията – град Русе към Агенция по вписванията.</w:t>
      </w:r>
    </w:p>
    <w:p w:rsidR="00933997" w:rsidRPr="00933997" w:rsidRDefault="00933997" w:rsidP="00933997">
      <w:pPr>
        <w:tabs>
          <w:tab w:val="left" w:pos="0"/>
        </w:tabs>
        <w:jc w:val="both"/>
        <w:rPr>
          <w:rFonts w:ascii="Times New Roman" w:hAnsi="Times New Roman" w:cs="Times New Roman"/>
          <w:sz w:val="24"/>
          <w:szCs w:val="24"/>
        </w:rPr>
      </w:pPr>
      <w:r w:rsidRPr="00933997">
        <w:rPr>
          <w:rFonts w:ascii="Times New Roman" w:hAnsi="Times New Roman" w:cs="Times New Roman"/>
          <w:sz w:val="24"/>
          <w:szCs w:val="24"/>
        </w:rPr>
        <w:t>Решението подлежи на оспорване чрез Общински съвет – Русе пред Районен съд – Русе в 14-дневен срок от съобщаването, съгласно чл. 45ж, ал. 2 и 3 от ППЗСПЗЗ, вр. §19, ал. 1 от ЗИДАПК (обн. ДВ, бр.39/2011 г., посл. изм. ДВ, бр. 102/2023 г.), както и на контрол по реда, предвиден в чл. 45 ЗМСМА.</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Точка 17</w:t>
      </w: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b/>
          <w:sz w:val="24"/>
          <w:szCs w:val="24"/>
        </w:rPr>
        <w:t xml:space="preserve">К.л. 586 </w:t>
      </w:r>
      <w:r w:rsidRPr="00933997">
        <w:rPr>
          <w:rFonts w:ascii="Times New Roman" w:hAnsi="Times New Roman" w:cs="Times New Roman"/>
          <w:b/>
          <w:color w:val="000000"/>
          <w:kern w:val="28"/>
          <w:sz w:val="24"/>
          <w:szCs w:val="24"/>
        </w:rPr>
        <w:t>Провеждане на публичен търг с явно наддаване за отдаване под наем на</w:t>
      </w:r>
      <w:r w:rsidRPr="00933997">
        <w:rPr>
          <w:rFonts w:ascii="Times New Roman" w:eastAsia="Arial Unicode MS" w:hAnsi="Times New Roman" w:cs="Times New Roman"/>
          <w:b/>
          <w:bCs/>
          <w:noProof/>
          <w:sz w:val="24"/>
          <w:szCs w:val="24"/>
        </w:rPr>
        <w:t xml:space="preserve">                    части от имоти – публична общинска собственост</w:t>
      </w:r>
    </w:p>
    <w:p w:rsidR="00933997" w:rsidRPr="00933997" w:rsidRDefault="00933997" w:rsidP="00933997">
      <w:pPr>
        <w:spacing w:after="0"/>
        <w:jc w:val="both"/>
        <w:rPr>
          <w:rFonts w:ascii="Times New Roman" w:hAnsi="Times New Roman" w:cs="Times New Roman"/>
          <w:b/>
          <w:sz w:val="24"/>
          <w:szCs w:val="24"/>
        </w:rPr>
      </w:pPr>
      <w:r w:rsidRPr="00933997">
        <w:rPr>
          <w:rFonts w:ascii="Times New Roman" w:eastAsia="Arial Unicode MS" w:hAnsi="Times New Roman" w:cs="Times New Roman"/>
          <w:b/>
          <w:bCs/>
          <w:noProof/>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Златомира Стефанова</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b/>
          <w:sz w:val="24"/>
          <w:szCs w:val="24"/>
        </w:rPr>
        <w:tab/>
        <w:t xml:space="preserve">Г-жа Златомира Стефанова: </w:t>
      </w:r>
      <w:r w:rsidRPr="00933997">
        <w:rPr>
          <w:rFonts w:ascii="Times New Roman" w:hAnsi="Times New Roman" w:cs="Times New Roman"/>
          <w:sz w:val="24"/>
          <w:szCs w:val="24"/>
        </w:rPr>
        <w:t>Благодаря г-н Председател, уважаеми общински съветници поддържаме точката.</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Благодаря, заявки не виждам, гласуваме точката.</w:t>
      </w:r>
    </w:p>
    <w:p w:rsidR="00933997" w:rsidRPr="00933997" w:rsidRDefault="00933997" w:rsidP="00933997">
      <w:pPr>
        <w:spacing w:after="0"/>
        <w:jc w:val="both"/>
        <w:rPr>
          <w:rFonts w:ascii="Times New Roman" w:hAnsi="Times New Roman" w:cs="Times New Roman"/>
          <w:sz w:val="24"/>
          <w:szCs w:val="24"/>
        </w:rPr>
      </w:pPr>
    </w:p>
    <w:p w:rsidR="00933997" w:rsidRPr="00933997" w:rsidRDefault="00933997" w:rsidP="00933997">
      <w:pPr>
        <w:spacing w:after="0"/>
        <w:jc w:val="both"/>
        <w:rPr>
          <w:rFonts w:ascii="Times New Roman" w:hAnsi="Times New Roman" w:cs="Times New Roman"/>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40  . С 40 „за“, 0  „против“ и 0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keepNext/>
        <w:spacing w:after="0" w:line="240" w:lineRule="auto"/>
        <w:jc w:val="center"/>
        <w:outlineLvl w:val="0"/>
        <w:rPr>
          <w:rFonts w:ascii="Times New Roman" w:eastAsia="Times New Roman" w:hAnsi="Times New Roman" w:cs="Times New Roman"/>
          <w:b/>
          <w:kern w:val="0"/>
          <w:sz w:val="32"/>
          <w:szCs w:val="32"/>
          <w:lang w:val="en-US"/>
          <w14:ligatures w14:val="none"/>
        </w:rPr>
      </w:pPr>
      <w:r w:rsidRPr="00933997">
        <w:rPr>
          <w:rFonts w:ascii="Times New Roman" w:eastAsia="Times New Roman" w:hAnsi="Times New Roman" w:cs="Times New Roman"/>
          <w:b/>
          <w:kern w:val="0"/>
          <w:sz w:val="32"/>
          <w:szCs w:val="32"/>
          <w14:ligatures w14:val="none"/>
        </w:rPr>
        <w:t>РЕШЕНИЕ № 588</w:t>
      </w:r>
    </w:p>
    <w:p w:rsidR="00933997" w:rsidRPr="00933997" w:rsidRDefault="00933997" w:rsidP="00933997">
      <w:pPr>
        <w:spacing w:line="240" w:lineRule="auto"/>
        <w:jc w:val="both"/>
        <w:rPr>
          <w:rFonts w:ascii="Times New Roman" w:hAnsi="Times New Roman" w:cs="Times New Roman"/>
          <w:sz w:val="24"/>
          <w:szCs w:val="24"/>
        </w:rPr>
      </w:pPr>
    </w:p>
    <w:p w:rsidR="00933997" w:rsidRPr="00933997" w:rsidRDefault="00933997" w:rsidP="00933997">
      <w:pPr>
        <w:spacing w:after="0" w:line="240" w:lineRule="auto"/>
        <w:jc w:val="both"/>
        <w:rPr>
          <w:rFonts w:ascii="Times New Roman" w:eastAsia="Times New Roman" w:hAnsi="Times New Roman" w:cs="Times New Roman"/>
          <w:kern w:val="28"/>
          <w:sz w:val="24"/>
          <w:szCs w:val="24"/>
        </w:rPr>
      </w:pPr>
      <w:r w:rsidRPr="00933997">
        <w:rPr>
          <w:rFonts w:ascii="Times New Roman" w:hAnsi="Times New Roman" w:cs="Times New Roman"/>
          <w:sz w:val="24"/>
          <w:szCs w:val="24"/>
        </w:rPr>
        <w:t xml:space="preserve"> </w:t>
      </w:r>
      <w:r w:rsidRPr="00933997">
        <w:rPr>
          <w:rFonts w:ascii="Times New Roman" w:hAnsi="Times New Roman" w:cs="Times New Roman"/>
          <w:sz w:val="24"/>
          <w:szCs w:val="24"/>
        </w:rPr>
        <w:tab/>
      </w:r>
      <w:r w:rsidRPr="00933997">
        <w:rPr>
          <w:rFonts w:ascii="Times New Roman" w:eastAsia="Times New Roman" w:hAnsi="Times New Roman" w:cs="Times New Roman"/>
          <w:kern w:val="28"/>
          <w:sz w:val="24"/>
          <w:szCs w:val="24"/>
        </w:rPr>
        <w:t>На основание чл. 21, ал. 1, т. 8, във връзка с чл. 21, ал. 2, чл. 52, ал. 5, т. 2  от Закона за местното самоуправление и местната администрация (ЗМСМА), във връзка с чл. 14, ал. 2 и 7 от Закона за общинската собственост (ЗОС), чл. 11, ал. 1 и 2 от Наредба №1 за общинската собственост на Общински съвет - Русе,</w:t>
      </w:r>
      <w:r w:rsidRPr="00933997">
        <w:rPr>
          <w:rFonts w:ascii="Times New Roman" w:eastAsia="Times New Roman" w:hAnsi="Times New Roman" w:cs="Times New Roman"/>
          <w:bCs/>
          <w:kern w:val="28"/>
          <w:sz w:val="24"/>
          <w:szCs w:val="24"/>
        </w:rPr>
        <w:t xml:space="preserve"> чл. 1, т. 1, чл. 2, ал. 1, т. 3 и т. 23, предложение второ, чл. 3, 4 и 5 от Наредба №2 на </w:t>
      </w:r>
      <w:r w:rsidRPr="00933997">
        <w:rPr>
          <w:rFonts w:ascii="Times New Roman" w:eastAsia="Times New Roman" w:hAnsi="Times New Roman" w:cs="Times New Roman"/>
          <w:kern w:val="28"/>
          <w:sz w:val="24"/>
          <w:szCs w:val="24"/>
        </w:rPr>
        <w:t>Общински съвет - Русе</w:t>
      </w:r>
      <w:r w:rsidRPr="00933997">
        <w:rPr>
          <w:rFonts w:ascii="Times New Roman" w:eastAsia="Times New Roman" w:hAnsi="Times New Roman" w:cs="Times New Roman"/>
          <w:bCs/>
          <w:kern w:val="28"/>
          <w:sz w:val="24"/>
          <w:szCs w:val="24"/>
        </w:rPr>
        <w:t xml:space="preserve">, за началните цени за отдаване под наем на общински обекти със стопанско и административно предназначение, </w:t>
      </w:r>
      <w:r w:rsidRPr="00933997">
        <w:rPr>
          <w:rFonts w:ascii="Times New Roman" w:eastAsia="Times New Roman" w:hAnsi="Times New Roman" w:cs="Times New Roman"/>
          <w:kern w:val="28"/>
          <w:sz w:val="24"/>
          <w:szCs w:val="24"/>
        </w:rPr>
        <w:t>Общински съвет – Русе реши:</w:t>
      </w:r>
    </w:p>
    <w:p w:rsidR="00933997" w:rsidRPr="00933997" w:rsidRDefault="00933997" w:rsidP="00933997">
      <w:pPr>
        <w:spacing w:after="0" w:line="240" w:lineRule="auto"/>
        <w:jc w:val="both"/>
        <w:rPr>
          <w:rFonts w:ascii="Times New Roman" w:eastAsia="Times New Roman" w:hAnsi="Times New Roman" w:cs="Times New Roman"/>
          <w:color w:val="000000"/>
          <w:kern w:val="28"/>
          <w:sz w:val="24"/>
          <w:szCs w:val="24"/>
        </w:rPr>
      </w:pPr>
    </w:p>
    <w:p w:rsidR="00933997" w:rsidRPr="00933997" w:rsidRDefault="00933997" w:rsidP="00933997">
      <w:pPr>
        <w:spacing w:after="0" w:line="240" w:lineRule="auto"/>
        <w:jc w:val="both"/>
        <w:rPr>
          <w:rFonts w:ascii="Times New Roman" w:eastAsia="Times New Roman" w:hAnsi="Times New Roman" w:cs="Times New Roman"/>
          <w:kern w:val="28"/>
          <w:sz w:val="24"/>
          <w:szCs w:val="24"/>
        </w:rPr>
      </w:pPr>
      <w:r w:rsidRPr="00933997">
        <w:rPr>
          <w:rFonts w:ascii="Times New Roman" w:eastAsia="Times New Roman" w:hAnsi="Times New Roman" w:cs="Times New Roman"/>
          <w:color w:val="000000"/>
          <w:kern w:val="28"/>
          <w:sz w:val="24"/>
          <w:szCs w:val="24"/>
        </w:rPr>
        <w:t xml:space="preserve"> 1. Дава съгласие да бъде проведен публичен търг с явно наддаване,                                       за срок от десет години, на помещение с площ 82,59 кв. м., разположено на първи етаж в масивна двуетажна сграда, с идентификатор по КККР на гр. Мартен 47336.501.277.3, със застроена площ  на цялата сграда от  435,00 кв.м., с предназначение - Друг вид обществена сграда, ситуирана в поземлен имот с идентификатор по КККР на гр. Мартен 47336.501.277, с административен адрес: гр. Мартен, Община Русе, ул. „Христо Смирненски“ №7, предмет на АПОС №11657/ 27.03.2025 г., което помещение се отдава под наем като сладкарница, с начална тръжна месечна наемна цена </w:t>
      </w:r>
      <w:r w:rsidRPr="00933997">
        <w:rPr>
          <w:rFonts w:ascii="Times New Roman" w:eastAsia="Times New Roman" w:hAnsi="Times New Roman" w:cs="Times New Roman"/>
          <w:kern w:val="28"/>
          <w:sz w:val="24"/>
          <w:szCs w:val="24"/>
        </w:rPr>
        <w:t>– 314,00 лв. (Триста и четиринадесет лева) без ДДС.</w:t>
      </w:r>
    </w:p>
    <w:p w:rsidR="00933997" w:rsidRPr="00933997" w:rsidRDefault="00933997" w:rsidP="00933997">
      <w:pPr>
        <w:spacing w:after="0" w:line="240" w:lineRule="auto"/>
        <w:jc w:val="both"/>
        <w:rPr>
          <w:rFonts w:ascii="Times New Roman" w:eastAsia="Times New Roman" w:hAnsi="Times New Roman" w:cs="Times New Roman"/>
          <w:color w:val="000000"/>
          <w:kern w:val="28"/>
          <w:sz w:val="24"/>
          <w:szCs w:val="24"/>
        </w:rPr>
      </w:pPr>
      <w:r w:rsidRPr="00933997">
        <w:rPr>
          <w:rFonts w:ascii="Times New Roman" w:eastAsia="Times New Roman" w:hAnsi="Times New Roman" w:cs="Times New Roman"/>
          <w:color w:val="000000"/>
          <w:kern w:val="28"/>
          <w:sz w:val="24"/>
          <w:szCs w:val="24"/>
        </w:rPr>
        <w:lastRenderedPageBreak/>
        <w:t xml:space="preserve">2. Дава съгласие да бъде проведен публичен търг с явно наддаване, за срок от десет години, на част с площ 2500 кв. м, от поземлен имот с идентификатор по КККР на гр. Русе 63427.6.216, със западна граница на отдаваната под наем част от имота (координати по КС – ККС2005 x4855446 У538243 – x 4855427 У538251 ), в останалата част - съвпадат с имотната граница на ПИ 63427.6.216, със застроена площ на целия имот 3261 кв. м., трайно предназначение на територията: Урбанизирана, с начин на трайно ползване: Незастроен имот за обществена сграда, комплекс, с административен адрес: гр. Русе, бул. „Васил Левски“, предмет на АПОС №11513/ 15.11.2024 г., която част се отдава под наем за открит склад, с начална тръжна месечна наемна цена – </w:t>
      </w:r>
      <w:r w:rsidRPr="00933997">
        <w:rPr>
          <w:rFonts w:ascii="Times New Roman" w:eastAsia="Times New Roman" w:hAnsi="Times New Roman" w:cs="Times New Roman"/>
          <w:kern w:val="28"/>
          <w:sz w:val="24"/>
          <w:szCs w:val="24"/>
        </w:rPr>
        <w:t>700,00 лв. (Седемстотин лева) без ДДС.</w:t>
      </w:r>
    </w:p>
    <w:p w:rsidR="00933997" w:rsidRPr="00933997" w:rsidRDefault="00933997" w:rsidP="00933997">
      <w:pPr>
        <w:jc w:val="both"/>
        <w:rPr>
          <w:rFonts w:ascii="Times New Roman" w:hAnsi="Times New Roman" w:cs="Times New Roman"/>
          <w:sz w:val="24"/>
        </w:rPr>
      </w:pP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Точка 18</w:t>
      </w: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b/>
          <w:sz w:val="24"/>
          <w:szCs w:val="24"/>
        </w:rPr>
        <w:t>К.л. 587 Провеждане на публичен търг с явно наддаване за отдаване под наем на     част от терен - публична общинска собственост, за разполагане на преместваем обект по чл. 56 от ЗУТ</w:t>
      </w:r>
    </w:p>
    <w:p w:rsidR="00933997" w:rsidRPr="00933997" w:rsidRDefault="00933997" w:rsidP="00933997">
      <w:pPr>
        <w:jc w:val="both"/>
        <w:rPr>
          <w:rFonts w:ascii="Times New Roman" w:hAnsi="Times New Roman" w:cs="Times New Roman"/>
          <w:b/>
          <w:sz w:val="24"/>
          <w:szCs w:val="24"/>
        </w:rPr>
      </w:pPr>
    </w:p>
    <w:p w:rsidR="00933997" w:rsidRPr="00933997" w:rsidRDefault="00933997" w:rsidP="00933997">
      <w:pPr>
        <w:spacing w:after="0"/>
        <w:jc w:val="both"/>
        <w:rPr>
          <w:rFonts w:ascii="Times New Roman" w:hAnsi="Times New Roman" w:cs="Times New Roman"/>
          <w:b/>
          <w:sz w:val="24"/>
          <w:szCs w:val="24"/>
        </w:rPr>
      </w:pPr>
      <w:r w:rsidRPr="00933997">
        <w:rPr>
          <w:rFonts w:ascii="Times New Roman" w:hAnsi="Times New Roman" w:cs="Times New Roman"/>
          <w:b/>
          <w:sz w:val="24"/>
          <w:szCs w:val="24"/>
        </w:rPr>
        <w:tab/>
        <w:t xml:space="preserve">Акад. Христо Белоев: </w:t>
      </w:r>
      <w:r w:rsidRPr="00933997">
        <w:rPr>
          <w:rFonts w:ascii="Times New Roman" w:hAnsi="Times New Roman" w:cs="Times New Roman"/>
          <w:sz w:val="24"/>
          <w:szCs w:val="24"/>
        </w:rPr>
        <w:t>Златомира Стефанова</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b/>
          <w:sz w:val="24"/>
          <w:szCs w:val="24"/>
        </w:rPr>
        <w:tab/>
        <w:t xml:space="preserve">Г-жа Златомира Стефанова: </w:t>
      </w:r>
      <w:r w:rsidRPr="00933997">
        <w:rPr>
          <w:rFonts w:ascii="Times New Roman" w:hAnsi="Times New Roman" w:cs="Times New Roman"/>
          <w:sz w:val="24"/>
          <w:szCs w:val="24"/>
        </w:rPr>
        <w:t>Благодаря г-н Председател, уважаеми общински съветници поддържаме точката.</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Благодаря, Мариян Димитров.</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Г-н Мариян Димитров</w:t>
      </w:r>
      <w:r w:rsidRPr="00933997">
        <w:rPr>
          <w:rFonts w:ascii="Times New Roman" w:hAnsi="Times New Roman" w:cs="Times New Roman"/>
          <w:sz w:val="24"/>
          <w:szCs w:val="24"/>
        </w:rPr>
        <w:t xml:space="preserve">: Уважаеми колеги общински съветници, </w:t>
      </w:r>
      <w:r w:rsidRPr="00933997">
        <w:rPr>
          <w:rFonts w:ascii="Times New Roman" w:hAnsi="Times New Roman" w:cs="Times New Roman"/>
          <w:color w:val="000000"/>
          <w:sz w:val="24"/>
          <w:szCs w:val="24"/>
          <w:shd w:val="clear" w:color="auto" w:fill="FFFFFF"/>
        </w:rPr>
        <w:t>уважаеми г-н Председател, уважаеми г-н Кмете по принцип поддържаме точката. Само че виждам, че там срока е от 10 години, считаме че 10 години е изключително голям срок. Не виждаме залегнали някакви механизми за актуализиране на наемната цена. Защото цената която в момента е нормална, след 10 години може да е изключително ниска. Така че правим предложение пет години, срока да бъде 5 годишен за отдаване под наем. Мислим че пет години е напълно нормален срок. След което отново обектите да бъдат пуснати на търг за отдаване под наем. Предложение от 5 години и за двете точки, те са две точки в материал 1 и 2 за два обекта и за двете 5 години.</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Благодаря, изказване Деян Недков.</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Деян Недков</w:t>
      </w:r>
      <w:r w:rsidRPr="00933997">
        <w:rPr>
          <w:rFonts w:ascii="Times New Roman" w:hAnsi="Times New Roman" w:cs="Times New Roman"/>
          <w:color w:val="000000"/>
          <w:sz w:val="24"/>
          <w:szCs w:val="24"/>
          <w:shd w:val="clear" w:color="auto" w:fill="FFFFFF"/>
        </w:rPr>
        <w:t xml:space="preserve">: Благодаря г-н Председател, г-н кмет, колеги по време на комисиите направих предложения срока да стане 10 години. След консултация с общинска администрация възможно ли е този срок да стане 10 години и във връзка с това, че инвестицията за един преместваем павилион ще е минимум 70 000-80 000 лв. Правя официално предложение срока да се промени от 5 на 10 години. </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Благодаря, Златомира Стефанова.</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Г-жа Златомира Стефанова</w:t>
      </w:r>
      <w:r w:rsidRPr="00933997">
        <w:rPr>
          <w:rFonts w:ascii="Times New Roman" w:hAnsi="Times New Roman" w:cs="Times New Roman"/>
          <w:color w:val="000000"/>
          <w:sz w:val="24"/>
          <w:szCs w:val="24"/>
          <w:shd w:val="clear" w:color="auto" w:fill="FFFFFF"/>
        </w:rPr>
        <w:t>: Първо да отговоря на г-н Димитров, г-н Димитров според мен объркахте контролните листи. Този 587 е точно за пет години като относно промяната на цената, по принцип по предложение на общинска администрация се актуализират цените, наемните цени са актуализират в наредбата. А това което предложи г-н Недков го приемаме защото действително там няма павилион, той е премахнат и трябва да се изгради наново.</w:t>
      </w:r>
    </w:p>
    <w:p w:rsidR="00933997" w:rsidRPr="00933997" w:rsidRDefault="00933997" w:rsidP="00D321A4">
      <w:pPr>
        <w:spacing w:after="0"/>
        <w:ind w:firstLine="720"/>
        <w:jc w:val="both"/>
        <w:rPr>
          <w:rFonts w:ascii="Times New Roman" w:hAnsi="Times New Roman" w:cs="Times New Roman"/>
          <w:sz w:val="24"/>
          <w:szCs w:val="24"/>
        </w:rPr>
      </w:pPr>
      <w:r w:rsidRPr="00933997">
        <w:rPr>
          <w:rFonts w:ascii="Times New Roman" w:hAnsi="Times New Roman" w:cs="Times New Roman"/>
          <w:color w:val="000000"/>
          <w:sz w:val="24"/>
          <w:szCs w:val="24"/>
          <w:shd w:val="clear" w:color="auto" w:fill="FFFFFF"/>
        </w:rPr>
        <w:lastRenderedPageBreak/>
        <w:t xml:space="preserve"> </w:t>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 xml:space="preserve">Благодаря г-н Димитров объркахте точката нали или.. Е 587 го обявяваме това, а предложението за 10 години беше прието. Гласуваме точката като цяло. </w:t>
      </w:r>
    </w:p>
    <w:p w:rsidR="00933997" w:rsidRPr="00933997" w:rsidRDefault="00933997" w:rsidP="00933997">
      <w:pPr>
        <w:spacing w:after="0"/>
        <w:jc w:val="both"/>
        <w:rPr>
          <w:rFonts w:ascii="Times New Roman" w:hAnsi="Times New Roman" w:cs="Times New Roman"/>
          <w:sz w:val="24"/>
          <w:szCs w:val="24"/>
        </w:rPr>
      </w:pPr>
    </w:p>
    <w:p w:rsidR="00933997" w:rsidRPr="00933997" w:rsidRDefault="00933997" w:rsidP="00933997">
      <w:pPr>
        <w:jc w:val="both"/>
        <w:rPr>
          <w:rFonts w:ascii="Times New Roman" w:hAnsi="Times New Roman" w:cs="Times New Roman"/>
          <w:b/>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44  . С 44 „за“, 0  „против“ и 0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keepNext/>
        <w:spacing w:after="0" w:line="240" w:lineRule="auto"/>
        <w:jc w:val="center"/>
        <w:outlineLvl w:val="0"/>
        <w:rPr>
          <w:rFonts w:ascii="Times New Roman" w:eastAsia="Times New Roman" w:hAnsi="Times New Roman" w:cs="Times New Roman"/>
          <w:b/>
          <w:kern w:val="0"/>
          <w:sz w:val="32"/>
          <w:szCs w:val="32"/>
          <w:lang w:val="en-US"/>
          <w14:ligatures w14:val="none"/>
        </w:rPr>
      </w:pPr>
      <w:r w:rsidRPr="00933997">
        <w:rPr>
          <w:rFonts w:ascii="Times New Roman" w:eastAsia="Times New Roman" w:hAnsi="Times New Roman" w:cs="Times New Roman"/>
          <w:b/>
          <w:kern w:val="0"/>
          <w:sz w:val="32"/>
          <w:szCs w:val="32"/>
          <w14:ligatures w14:val="none"/>
        </w:rPr>
        <w:t>РЕШЕНИЕ № 589</w:t>
      </w:r>
    </w:p>
    <w:p w:rsidR="00933997" w:rsidRPr="00933997" w:rsidRDefault="00933997" w:rsidP="00933997">
      <w:pPr>
        <w:spacing w:line="240" w:lineRule="auto"/>
        <w:jc w:val="both"/>
        <w:rPr>
          <w:rFonts w:ascii="Times New Roman" w:hAnsi="Times New Roman" w:cs="Times New Roman"/>
          <w:sz w:val="24"/>
          <w:szCs w:val="24"/>
        </w:rPr>
      </w:pPr>
    </w:p>
    <w:p w:rsidR="00933997" w:rsidRPr="00933997" w:rsidRDefault="00933997" w:rsidP="00933997">
      <w:pPr>
        <w:ind w:right="-2"/>
        <w:jc w:val="both"/>
        <w:rPr>
          <w:rFonts w:ascii="Times New Roman" w:hAnsi="Times New Roman"/>
          <w:b/>
          <w:sz w:val="24"/>
          <w:szCs w:val="24"/>
        </w:rPr>
      </w:pPr>
      <w:r w:rsidRPr="00933997">
        <w:rPr>
          <w:rFonts w:ascii="Times New Roman" w:hAnsi="Times New Roman" w:cs="Times New Roman"/>
          <w:sz w:val="24"/>
          <w:szCs w:val="24"/>
        </w:rPr>
        <w:t xml:space="preserve"> </w:t>
      </w:r>
      <w:r w:rsidRPr="00933997">
        <w:rPr>
          <w:rFonts w:ascii="Times New Roman" w:hAnsi="Times New Roman"/>
          <w:sz w:val="24"/>
          <w:szCs w:val="24"/>
        </w:rPr>
        <w:t xml:space="preserve">На основание </w:t>
      </w:r>
      <w:r w:rsidRPr="00933997">
        <w:rPr>
          <w:rFonts w:ascii="Times New Roman" w:hAnsi="Times New Roman"/>
          <w:bCs/>
          <w:sz w:val="24"/>
          <w:szCs w:val="24"/>
          <w:shd w:val="clear" w:color="auto" w:fill="FFFFFF"/>
        </w:rPr>
        <w:t xml:space="preserve">чл. 21, ал. 2, във връзка с </w:t>
      </w:r>
      <w:r w:rsidRPr="00933997">
        <w:rPr>
          <w:rFonts w:ascii="Times New Roman" w:hAnsi="Times New Roman"/>
          <w:sz w:val="24"/>
          <w:szCs w:val="24"/>
        </w:rPr>
        <w:t>чл. 21, ал. 1, т. 8 от ЗМСМА, чл. 14, ал. 7, във връзка с чл. 14, ал. 2 от ЗОС, във връзка с чл. 56, ал. 1, т. 2, ал. 5 от ЗУТ, чл. 11, ал. 1 и 2 от Наредба №1 за общинската собственост на Общински съвет – Русе, във връзка с</w:t>
      </w:r>
      <w:r w:rsidRPr="00933997">
        <w:rPr>
          <w:rFonts w:ascii="Times New Roman" w:hAnsi="Times New Roman"/>
          <w:bCs/>
          <w:sz w:val="24"/>
          <w:szCs w:val="24"/>
        </w:rPr>
        <w:t xml:space="preserve"> чл. 1, т. 1, чл. 2, ал. 1, т. 1, ал. 2, чл. 3 и чл. 5</w:t>
      </w:r>
      <w:r w:rsidRPr="00933997">
        <w:rPr>
          <w:rFonts w:ascii="Times New Roman" w:hAnsi="Times New Roman"/>
          <w:bCs/>
          <w:i/>
          <w:color w:val="FF0000"/>
          <w:sz w:val="24"/>
          <w:szCs w:val="24"/>
        </w:rPr>
        <w:t xml:space="preserve"> </w:t>
      </w:r>
      <w:r w:rsidRPr="00933997">
        <w:rPr>
          <w:rFonts w:ascii="Times New Roman" w:hAnsi="Times New Roman"/>
          <w:bCs/>
          <w:sz w:val="24"/>
          <w:szCs w:val="24"/>
        </w:rPr>
        <w:t xml:space="preserve">от Наредба №2 на </w:t>
      </w:r>
      <w:r w:rsidRPr="00933997">
        <w:rPr>
          <w:rFonts w:ascii="Times New Roman" w:hAnsi="Times New Roman"/>
          <w:sz w:val="24"/>
          <w:szCs w:val="24"/>
        </w:rPr>
        <w:t>Общински съвет - Русе</w:t>
      </w:r>
      <w:r w:rsidRPr="00933997">
        <w:rPr>
          <w:rFonts w:ascii="Times New Roman" w:hAnsi="Times New Roman"/>
          <w:bCs/>
          <w:sz w:val="24"/>
          <w:szCs w:val="24"/>
        </w:rPr>
        <w:t xml:space="preserve">, за началните цени за отдаване под наем на общински обекти със стопанско и административно предназначение, </w:t>
      </w:r>
      <w:r w:rsidRPr="00933997">
        <w:rPr>
          <w:rFonts w:ascii="Times New Roman" w:hAnsi="Times New Roman"/>
          <w:sz w:val="24"/>
          <w:szCs w:val="24"/>
        </w:rPr>
        <w:t>Общински съвет – Русе реши:</w:t>
      </w:r>
    </w:p>
    <w:p w:rsidR="00933997" w:rsidRPr="00933997" w:rsidRDefault="00933997" w:rsidP="00933997">
      <w:pPr>
        <w:ind w:right="-2"/>
        <w:jc w:val="both"/>
        <w:rPr>
          <w:rFonts w:ascii="Times New Roman" w:hAnsi="Times New Roman" w:cs="Times New Roman"/>
          <w:b/>
          <w:sz w:val="24"/>
          <w:szCs w:val="24"/>
        </w:rPr>
      </w:pPr>
    </w:p>
    <w:p w:rsidR="00933997" w:rsidRPr="00933997" w:rsidRDefault="00933997" w:rsidP="00933997">
      <w:pPr>
        <w:ind w:right="-2"/>
        <w:jc w:val="both"/>
        <w:rPr>
          <w:rFonts w:ascii="Times New Roman" w:hAnsi="Times New Roman" w:cs="Times New Roman"/>
          <w:b/>
          <w:sz w:val="24"/>
          <w:szCs w:val="24"/>
        </w:rPr>
      </w:pPr>
      <w:r w:rsidRPr="00933997">
        <w:rPr>
          <w:rFonts w:ascii="Times New Roman" w:hAnsi="Times New Roman" w:cs="Times New Roman"/>
          <w:sz w:val="24"/>
          <w:szCs w:val="24"/>
        </w:rPr>
        <w:t>1. Дава съгласие да бъде проведен публичен търг с явно наддаване за отдаване под наем за срок от</w:t>
      </w:r>
      <w:r w:rsidRPr="00933997">
        <w:rPr>
          <w:rFonts w:ascii="Times New Roman" w:hAnsi="Times New Roman" w:cs="Times New Roman"/>
          <w:bCs/>
          <w:sz w:val="24"/>
          <w:szCs w:val="24"/>
        </w:rPr>
        <w:t xml:space="preserve"> десет години</w:t>
      </w:r>
      <w:r w:rsidRPr="00933997">
        <w:rPr>
          <w:rFonts w:ascii="Times New Roman" w:hAnsi="Times New Roman" w:cs="Times New Roman"/>
          <w:sz w:val="24"/>
          <w:szCs w:val="24"/>
        </w:rPr>
        <w:t xml:space="preserve"> на част от терен - публична общинска собственост, ПИ 63427.2.1757 - за поставяне на преместваем обект – павилион за търговска дейност, с </w:t>
      </w:r>
      <w:r w:rsidRPr="00933997">
        <w:rPr>
          <w:rFonts w:ascii="Times New Roman" w:hAnsi="Times New Roman" w:cs="Times New Roman"/>
          <w:bCs/>
          <w:sz w:val="24"/>
          <w:szCs w:val="24"/>
        </w:rPr>
        <w:t>площ 90,00 кв</w:t>
      </w:r>
      <w:r w:rsidRPr="00933997">
        <w:rPr>
          <w:rFonts w:ascii="Times New Roman" w:hAnsi="Times New Roman" w:cs="Times New Roman"/>
          <w:sz w:val="24"/>
          <w:szCs w:val="24"/>
        </w:rPr>
        <w:t>. м, находящ се в гр. Русе, бул. “Скобелев“, зад спирката на СБА, т. 254 от Общата схема на преместваеми обекти на територията на гр. Русе по чл. 56, ал. 1 и ал. 2 от ЗУТ и Наредба №7 на Общински съвет Русе</w:t>
      </w:r>
      <w:r w:rsidRPr="00933997">
        <w:rPr>
          <w:rFonts w:ascii="Times New Roman" w:eastAsia="Calibri" w:hAnsi="Times New Roman" w:cs="Times New Roman"/>
          <w:sz w:val="24"/>
          <w:szCs w:val="24"/>
        </w:rPr>
        <w:t>,</w:t>
      </w:r>
      <w:r w:rsidRPr="00933997">
        <w:rPr>
          <w:rFonts w:ascii="Times New Roman" w:hAnsi="Times New Roman" w:cs="Times New Roman"/>
          <w:sz w:val="24"/>
          <w:szCs w:val="24"/>
        </w:rPr>
        <w:t xml:space="preserve"> с начална тръжна месечна наемна цена – </w:t>
      </w:r>
      <w:r w:rsidRPr="00933997">
        <w:rPr>
          <w:rFonts w:ascii="Times New Roman" w:hAnsi="Times New Roman" w:cs="Times New Roman"/>
          <w:bCs/>
          <w:sz w:val="24"/>
          <w:szCs w:val="24"/>
        </w:rPr>
        <w:t>712,00 лв. (Седемстотин и дванадесет лева</w:t>
      </w:r>
      <w:r w:rsidRPr="00933997">
        <w:rPr>
          <w:rFonts w:ascii="Times New Roman" w:hAnsi="Times New Roman" w:cs="Times New Roman"/>
          <w:sz w:val="24"/>
          <w:szCs w:val="24"/>
        </w:rPr>
        <w:t>) без включен ДДС.</w:t>
      </w:r>
    </w:p>
    <w:p w:rsidR="00933997" w:rsidRPr="00933997" w:rsidRDefault="00933997" w:rsidP="00933997">
      <w:pPr>
        <w:jc w:val="both"/>
        <w:rPr>
          <w:rFonts w:ascii="Times New Roman" w:hAnsi="Times New Roman" w:cs="Times New Roman"/>
          <w:sz w:val="24"/>
        </w:rPr>
      </w:pP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b/>
          <w:sz w:val="24"/>
          <w:szCs w:val="24"/>
        </w:rPr>
        <w:t>Точка 19</w:t>
      </w: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b/>
          <w:sz w:val="24"/>
          <w:szCs w:val="24"/>
        </w:rPr>
        <w:t>К.л. 588 Провеждане на публичен търг с явно наддаване за отдаване под наем за срок от пет години на части от терени – публична общинска собственост за разполагане на рекламно-информационни елементи с площ над 3,00 кв.м на територията на гр. Русе</w:t>
      </w:r>
    </w:p>
    <w:p w:rsidR="00933997" w:rsidRPr="00933997" w:rsidRDefault="00933997" w:rsidP="00933997">
      <w:pPr>
        <w:jc w:val="both"/>
        <w:rPr>
          <w:rFonts w:ascii="Times New Roman" w:hAnsi="Times New Roman" w:cs="Times New Roman"/>
          <w:b/>
          <w:sz w:val="24"/>
          <w:szCs w:val="24"/>
        </w:rPr>
      </w:pPr>
    </w:p>
    <w:p w:rsidR="00933997" w:rsidRPr="00933997" w:rsidRDefault="00933997" w:rsidP="00933997">
      <w:pPr>
        <w:spacing w:after="0"/>
        <w:jc w:val="both"/>
        <w:rPr>
          <w:rFonts w:ascii="Times New Roman" w:hAnsi="Times New Roman" w:cs="Times New Roman"/>
          <w:b/>
          <w:sz w:val="24"/>
          <w:szCs w:val="24"/>
        </w:rPr>
      </w:pPr>
      <w:r w:rsidRPr="00933997">
        <w:rPr>
          <w:rFonts w:ascii="Times New Roman" w:hAnsi="Times New Roman" w:cs="Times New Roman"/>
          <w:b/>
          <w:sz w:val="24"/>
          <w:szCs w:val="24"/>
        </w:rPr>
        <w:tab/>
        <w:t xml:space="preserve">Акад. Христо Белоев: </w:t>
      </w:r>
      <w:r w:rsidRPr="00933997">
        <w:rPr>
          <w:rFonts w:ascii="Times New Roman" w:hAnsi="Times New Roman" w:cs="Times New Roman"/>
          <w:sz w:val="24"/>
          <w:szCs w:val="24"/>
        </w:rPr>
        <w:t>Златомира Стефанова</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b/>
          <w:sz w:val="24"/>
          <w:szCs w:val="24"/>
        </w:rPr>
        <w:tab/>
        <w:t xml:space="preserve">Г-жа Златомира Стефанова: </w:t>
      </w:r>
      <w:r w:rsidRPr="00933997">
        <w:rPr>
          <w:rFonts w:ascii="Times New Roman" w:hAnsi="Times New Roman" w:cs="Times New Roman"/>
          <w:sz w:val="24"/>
          <w:szCs w:val="24"/>
        </w:rPr>
        <w:t>Благодаря г-н Председател, имаме две свободни позиции за…… поддържам точката.</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Благодаря, заявки не виждам, гласуваме точката.</w:t>
      </w:r>
    </w:p>
    <w:p w:rsidR="00933997" w:rsidRPr="00933997" w:rsidRDefault="00933997" w:rsidP="00933997">
      <w:pPr>
        <w:spacing w:after="0"/>
        <w:jc w:val="both"/>
        <w:rPr>
          <w:rFonts w:ascii="Times New Roman" w:hAnsi="Times New Roman" w:cs="Times New Roman"/>
          <w:sz w:val="24"/>
          <w:szCs w:val="24"/>
        </w:rPr>
      </w:pPr>
    </w:p>
    <w:p w:rsidR="00933997" w:rsidRPr="00933997" w:rsidRDefault="00933997" w:rsidP="00933997">
      <w:pPr>
        <w:jc w:val="both"/>
        <w:rPr>
          <w:rFonts w:ascii="Times New Roman" w:hAnsi="Times New Roman" w:cs="Times New Roman"/>
          <w:b/>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44  . С 44 „за“, 0  „против“ и 0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line="240" w:lineRule="auto"/>
        <w:jc w:val="center"/>
        <w:rPr>
          <w:rFonts w:ascii="Times New Roman" w:hAnsi="Times New Roman" w:cs="Times New Roman"/>
          <w:b/>
          <w:sz w:val="32"/>
        </w:rPr>
      </w:pPr>
    </w:p>
    <w:p w:rsidR="00933997" w:rsidRPr="00933997" w:rsidRDefault="00933997" w:rsidP="00933997">
      <w:pPr>
        <w:keepNext/>
        <w:spacing w:after="0" w:line="240" w:lineRule="auto"/>
        <w:jc w:val="center"/>
        <w:outlineLvl w:val="0"/>
        <w:rPr>
          <w:rFonts w:ascii="Times New Roman" w:eastAsia="Times New Roman" w:hAnsi="Times New Roman" w:cs="Times New Roman"/>
          <w:b/>
          <w:kern w:val="0"/>
          <w:sz w:val="32"/>
          <w:szCs w:val="32"/>
          <w14:ligatures w14:val="none"/>
        </w:rPr>
      </w:pPr>
      <w:r w:rsidRPr="00933997">
        <w:rPr>
          <w:rFonts w:ascii="Times New Roman" w:eastAsia="Times New Roman" w:hAnsi="Times New Roman" w:cs="Times New Roman"/>
          <w:b/>
          <w:kern w:val="0"/>
          <w:sz w:val="32"/>
          <w:szCs w:val="32"/>
          <w14:ligatures w14:val="none"/>
        </w:rPr>
        <w:t>РЕШЕНИЕ № 590</w:t>
      </w:r>
    </w:p>
    <w:p w:rsidR="00933997" w:rsidRPr="00933997" w:rsidRDefault="00933997" w:rsidP="00933997">
      <w:pPr>
        <w:spacing w:line="240" w:lineRule="auto"/>
        <w:jc w:val="both"/>
        <w:rPr>
          <w:rFonts w:ascii="Times New Roman" w:hAnsi="Times New Roman" w:cs="Times New Roman"/>
          <w:sz w:val="24"/>
          <w:szCs w:val="24"/>
        </w:rPr>
      </w:pPr>
    </w:p>
    <w:p w:rsidR="00933997" w:rsidRPr="00933997" w:rsidRDefault="00933997" w:rsidP="00933997">
      <w:pPr>
        <w:jc w:val="both"/>
        <w:rPr>
          <w:rFonts w:ascii="Times New Roman" w:hAnsi="Times New Roman"/>
          <w:b/>
          <w:sz w:val="24"/>
          <w:szCs w:val="24"/>
        </w:rPr>
      </w:pPr>
      <w:r w:rsidRPr="00933997">
        <w:rPr>
          <w:rFonts w:ascii="Times New Roman" w:hAnsi="Times New Roman" w:cs="Times New Roman"/>
          <w:sz w:val="24"/>
          <w:szCs w:val="24"/>
        </w:rPr>
        <w:t xml:space="preserve"> </w:t>
      </w:r>
      <w:r w:rsidRPr="00933997">
        <w:rPr>
          <w:rFonts w:ascii="Times New Roman" w:hAnsi="Times New Roman" w:cs="Times New Roman"/>
          <w:sz w:val="24"/>
          <w:szCs w:val="24"/>
        </w:rPr>
        <w:tab/>
      </w:r>
      <w:r w:rsidRPr="00933997">
        <w:rPr>
          <w:rFonts w:ascii="Times New Roman" w:hAnsi="Times New Roman"/>
          <w:sz w:val="24"/>
          <w:szCs w:val="24"/>
        </w:rPr>
        <w:t xml:space="preserve">На основание чл. 21, ал. 1, т. 8, </w:t>
      </w:r>
      <w:r w:rsidRPr="00933997">
        <w:rPr>
          <w:rFonts w:ascii="Times New Roman" w:hAnsi="Times New Roman"/>
          <w:bCs/>
          <w:sz w:val="24"/>
          <w:szCs w:val="24"/>
        </w:rPr>
        <w:t xml:space="preserve">във връзка с чл. 21, ал. 2 </w:t>
      </w:r>
      <w:r w:rsidRPr="00933997">
        <w:rPr>
          <w:rFonts w:ascii="Times New Roman" w:hAnsi="Times New Roman"/>
          <w:sz w:val="24"/>
          <w:szCs w:val="24"/>
        </w:rPr>
        <w:t>от ЗМСМА</w:t>
      </w:r>
      <w:r w:rsidRPr="00933997">
        <w:rPr>
          <w:rFonts w:ascii="Times New Roman" w:hAnsi="Times New Roman"/>
          <w:bCs/>
          <w:sz w:val="24"/>
          <w:szCs w:val="24"/>
        </w:rPr>
        <w:t xml:space="preserve">, </w:t>
      </w:r>
      <w:r w:rsidRPr="00933997">
        <w:rPr>
          <w:rFonts w:ascii="Times New Roman" w:hAnsi="Times New Roman"/>
          <w:sz w:val="24"/>
          <w:szCs w:val="24"/>
        </w:rPr>
        <w:t xml:space="preserve">чл. 14, ал. 2 и 7 от ЗОС, във връзка с чл. 57, ал. 1 и ал. 3 от ЗУТ, във връзка с чл. 11, ал. 1 и ал. 2 от Наредба №1 за общинската собственост на Общински съвет - Русе, във връзка с чл. 1, т. 1, </w:t>
      </w:r>
      <w:r w:rsidRPr="00933997">
        <w:rPr>
          <w:rFonts w:ascii="Times New Roman" w:hAnsi="Times New Roman"/>
          <w:bCs/>
          <w:sz w:val="24"/>
          <w:szCs w:val="24"/>
        </w:rPr>
        <w:t xml:space="preserve">чл. 2, ал. 1, т. 32, </w:t>
      </w:r>
      <w:r w:rsidRPr="00933997">
        <w:rPr>
          <w:rFonts w:ascii="Times New Roman" w:hAnsi="Times New Roman"/>
          <w:sz w:val="24"/>
          <w:szCs w:val="24"/>
        </w:rPr>
        <w:t xml:space="preserve">чл. 3 и чл. 5 </w:t>
      </w:r>
      <w:r w:rsidRPr="00933997">
        <w:rPr>
          <w:rFonts w:ascii="Times New Roman" w:hAnsi="Times New Roman"/>
          <w:bCs/>
          <w:sz w:val="24"/>
          <w:szCs w:val="24"/>
        </w:rPr>
        <w:t xml:space="preserve">от Наредба №2 на Общински съвет - </w:t>
      </w:r>
      <w:r w:rsidRPr="00933997">
        <w:rPr>
          <w:rFonts w:ascii="Times New Roman" w:hAnsi="Times New Roman"/>
          <w:sz w:val="24"/>
          <w:szCs w:val="24"/>
        </w:rPr>
        <w:t>Русе за началните цени за отдаване под наем на общински обекти със стопанско и административно предназначение, Общински съвет – Русе реши:</w:t>
      </w:r>
    </w:p>
    <w:p w:rsidR="00933997" w:rsidRPr="00933997" w:rsidRDefault="00933997" w:rsidP="00933997">
      <w:pPr>
        <w:jc w:val="both"/>
        <w:rPr>
          <w:rFonts w:ascii="Times New Roman" w:hAnsi="Times New Roman"/>
          <w:b/>
          <w:sz w:val="24"/>
          <w:szCs w:val="24"/>
        </w:rPr>
      </w:pPr>
    </w:p>
    <w:p w:rsidR="00933997" w:rsidRPr="00933997" w:rsidRDefault="00933997" w:rsidP="00933997">
      <w:pPr>
        <w:jc w:val="both"/>
        <w:rPr>
          <w:rFonts w:ascii="Times New Roman" w:hAnsi="Times New Roman"/>
          <w:b/>
          <w:sz w:val="24"/>
          <w:szCs w:val="24"/>
        </w:rPr>
      </w:pPr>
      <w:r w:rsidRPr="00933997">
        <w:rPr>
          <w:rFonts w:ascii="Times New Roman" w:hAnsi="Times New Roman"/>
          <w:sz w:val="24"/>
          <w:szCs w:val="24"/>
        </w:rPr>
        <w:t xml:space="preserve">Дава съгласие да бъде проведен публичен търг с явно наддаване за отдаване под наем, за срок от </w:t>
      </w:r>
      <w:r w:rsidRPr="00933997">
        <w:rPr>
          <w:rFonts w:ascii="Times New Roman" w:hAnsi="Times New Roman"/>
          <w:bCs/>
          <w:sz w:val="24"/>
          <w:szCs w:val="24"/>
        </w:rPr>
        <w:t>пет години</w:t>
      </w:r>
      <w:r w:rsidRPr="00933997">
        <w:rPr>
          <w:rFonts w:ascii="Times New Roman" w:hAnsi="Times New Roman"/>
          <w:sz w:val="24"/>
          <w:szCs w:val="24"/>
        </w:rPr>
        <w:t xml:space="preserve">, на части от терени – публична общинска собственост, за разполагане на рекламно-информационни елементи на територията на гр. Русе, с изобразителна площ над 3,00 кв.м, с начална тръжна месечна наемна цена </w:t>
      </w:r>
      <w:r w:rsidRPr="00933997">
        <w:rPr>
          <w:bCs/>
          <w:sz w:val="24"/>
          <w:szCs w:val="24"/>
        </w:rPr>
        <w:t xml:space="preserve">18,98 </w:t>
      </w:r>
      <w:r w:rsidRPr="00933997">
        <w:rPr>
          <w:rFonts w:ascii="Times New Roman" w:hAnsi="Times New Roman"/>
          <w:bCs/>
          <w:sz w:val="24"/>
          <w:szCs w:val="24"/>
        </w:rPr>
        <w:t>лв. за един кв.м изобразителна площ, без включен ДДС,</w:t>
      </w:r>
      <w:r w:rsidRPr="00933997">
        <w:rPr>
          <w:rFonts w:ascii="Times New Roman" w:hAnsi="Times New Roman"/>
          <w:sz w:val="24"/>
          <w:szCs w:val="24"/>
        </w:rPr>
        <w:t xml:space="preserve"> както следва:</w:t>
      </w:r>
    </w:p>
    <w:p w:rsidR="00933997" w:rsidRPr="00933997" w:rsidRDefault="00933997" w:rsidP="00933997">
      <w:pPr>
        <w:numPr>
          <w:ilvl w:val="0"/>
          <w:numId w:val="8"/>
        </w:numPr>
        <w:spacing w:after="0" w:line="240" w:lineRule="auto"/>
        <w:jc w:val="both"/>
        <w:rPr>
          <w:rFonts w:ascii="Times New Roman" w:hAnsi="Times New Roman"/>
          <w:b/>
          <w:szCs w:val="24"/>
        </w:rPr>
      </w:pPr>
      <w:r w:rsidRPr="00933997">
        <w:rPr>
          <w:rFonts w:ascii="Times New Roman" w:hAnsi="Times New Roman"/>
          <w:szCs w:val="24"/>
        </w:rPr>
        <w:t>Част от терен – публична общинска собственост, за поставяне на рекламно-информационен елемент, позиция №59 от Общата схема за разполагане на рекламно-информационни елементи по чл. 57 от ЗУТ на територията на гр. Русе,</w:t>
      </w:r>
      <w:r w:rsidRPr="00933997">
        <w:rPr>
          <w:rFonts w:hint="eastAsia"/>
          <w:szCs w:val="24"/>
        </w:rPr>
        <w:t xml:space="preserve"> </w:t>
      </w:r>
      <w:r w:rsidRPr="00933997">
        <w:rPr>
          <w:rFonts w:ascii="Times New Roman" w:hAnsi="Times New Roman" w:hint="eastAsia"/>
          <w:szCs w:val="24"/>
        </w:rPr>
        <w:t>с</w:t>
      </w:r>
      <w:r w:rsidRPr="00933997">
        <w:rPr>
          <w:rFonts w:ascii="Times New Roman" w:hAnsi="Times New Roman"/>
          <w:szCs w:val="24"/>
        </w:rPr>
        <w:t xml:space="preserve"> </w:t>
      </w:r>
      <w:r w:rsidRPr="00933997">
        <w:rPr>
          <w:rFonts w:ascii="Times New Roman" w:hAnsi="Times New Roman" w:hint="eastAsia"/>
          <w:szCs w:val="24"/>
        </w:rPr>
        <w:t>рекламна</w:t>
      </w:r>
      <w:r w:rsidRPr="00933997">
        <w:rPr>
          <w:rFonts w:ascii="Times New Roman" w:hAnsi="Times New Roman"/>
          <w:szCs w:val="24"/>
        </w:rPr>
        <w:t xml:space="preserve"> </w:t>
      </w:r>
      <w:r w:rsidRPr="00933997">
        <w:rPr>
          <w:rFonts w:ascii="Times New Roman" w:hAnsi="Times New Roman" w:hint="eastAsia"/>
          <w:szCs w:val="24"/>
        </w:rPr>
        <w:t>площ</w:t>
      </w:r>
      <w:r w:rsidRPr="00933997">
        <w:rPr>
          <w:rFonts w:ascii="Times New Roman" w:hAnsi="Times New Roman"/>
          <w:szCs w:val="24"/>
        </w:rPr>
        <w:t xml:space="preserve"> </w:t>
      </w:r>
      <w:r w:rsidRPr="00933997">
        <w:rPr>
          <w:rFonts w:ascii="Times New Roman" w:hAnsi="Times New Roman" w:hint="eastAsia"/>
          <w:szCs w:val="24"/>
        </w:rPr>
        <w:t>над</w:t>
      </w:r>
      <w:r w:rsidRPr="00933997">
        <w:rPr>
          <w:rFonts w:ascii="Times New Roman" w:hAnsi="Times New Roman"/>
          <w:szCs w:val="24"/>
        </w:rPr>
        <w:t xml:space="preserve"> 3 </w:t>
      </w:r>
      <w:r w:rsidRPr="00933997">
        <w:rPr>
          <w:rFonts w:ascii="Times New Roman" w:hAnsi="Times New Roman" w:hint="eastAsia"/>
          <w:szCs w:val="24"/>
        </w:rPr>
        <w:t>кв</w:t>
      </w:r>
      <w:r w:rsidRPr="00933997">
        <w:rPr>
          <w:rFonts w:ascii="Times New Roman" w:hAnsi="Times New Roman"/>
          <w:szCs w:val="24"/>
        </w:rPr>
        <w:t xml:space="preserve">. </w:t>
      </w:r>
      <w:r w:rsidRPr="00933997">
        <w:rPr>
          <w:rFonts w:ascii="Times New Roman" w:hAnsi="Times New Roman" w:hint="eastAsia"/>
          <w:szCs w:val="24"/>
        </w:rPr>
        <w:t>м</w:t>
      </w:r>
      <w:r w:rsidRPr="00933997">
        <w:rPr>
          <w:rFonts w:ascii="Times New Roman" w:hAnsi="Times New Roman"/>
          <w:szCs w:val="24"/>
        </w:rPr>
        <w:t xml:space="preserve">, </w:t>
      </w:r>
      <w:r w:rsidRPr="00933997">
        <w:rPr>
          <w:rFonts w:ascii="Times New Roman" w:hAnsi="Times New Roman" w:hint="eastAsia"/>
          <w:szCs w:val="24"/>
        </w:rPr>
        <w:t>с</w:t>
      </w:r>
      <w:r w:rsidRPr="00933997">
        <w:rPr>
          <w:rFonts w:ascii="Times New Roman" w:hAnsi="Times New Roman"/>
          <w:szCs w:val="24"/>
        </w:rPr>
        <w:t xml:space="preserve"> </w:t>
      </w:r>
      <w:r w:rsidRPr="00933997">
        <w:rPr>
          <w:rFonts w:ascii="Times New Roman" w:hAnsi="Times New Roman" w:hint="eastAsia"/>
          <w:szCs w:val="24"/>
        </w:rPr>
        <w:t>размери</w:t>
      </w:r>
      <w:r w:rsidRPr="00933997">
        <w:rPr>
          <w:rFonts w:ascii="Times New Roman" w:hAnsi="Times New Roman"/>
          <w:szCs w:val="24"/>
        </w:rPr>
        <w:t xml:space="preserve"> 4,00/3,00 </w:t>
      </w:r>
      <w:r w:rsidRPr="00933997">
        <w:rPr>
          <w:rFonts w:ascii="Times New Roman" w:hAnsi="Times New Roman" w:hint="eastAsia"/>
          <w:szCs w:val="24"/>
        </w:rPr>
        <w:t>м</w:t>
      </w:r>
      <w:r w:rsidRPr="00933997">
        <w:rPr>
          <w:rFonts w:ascii="Times New Roman" w:hAnsi="Times New Roman"/>
          <w:szCs w:val="24"/>
        </w:rPr>
        <w:t xml:space="preserve">., с изобразителна площ 12,00 кв.м, </w:t>
      </w:r>
      <w:r w:rsidRPr="00933997">
        <w:rPr>
          <w:rFonts w:ascii="Times New Roman" w:hAnsi="Times New Roman" w:hint="eastAsia"/>
          <w:szCs w:val="24"/>
        </w:rPr>
        <w:t>в</w:t>
      </w:r>
      <w:r w:rsidRPr="00933997">
        <w:rPr>
          <w:rFonts w:ascii="Times New Roman" w:hAnsi="Times New Roman"/>
          <w:szCs w:val="24"/>
        </w:rPr>
        <w:t xml:space="preserve"> </w:t>
      </w:r>
      <w:r w:rsidRPr="00933997">
        <w:rPr>
          <w:rFonts w:ascii="Times New Roman" w:hAnsi="Times New Roman" w:hint="eastAsia"/>
          <w:szCs w:val="24"/>
        </w:rPr>
        <w:t>гр</w:t>
      </w:r>
      <w:r w:rsidRPr="00933997">
        <w:rPr>
          <w:rFonts w:ascii="Times New Roman" w:hAnsi="Times New Roman"/>
          <w:szCs w:val="24"/>
        </w:rPr>
        <w:t xml:space="preserve">. </w:t>
      </w:r>
      <w:r w:rsidRPr="00933997">
        <w:rPr>
          <w:rFonts w:ascii="Times New Roman" w:hAnsi="Times New Roman" w:hint="eastAsia"/>
          <w:szCs w:val="24"/>
        </w:rPr>
        <w:t>Русе</w:t>
      </w:r>
      <w:r w:rsidRPr="00933997">
        <w:rPr>
          <w:rFonts w:ascii="Times New Roman" w:hAnsi="Times New Roman"/>
          <w:szCs w:val="24"/>
        </w:rPr>
        <w:t>, находящ се вдясно от изхода на ГКПП „Дунав мост“;</w:t>
      </w:r>
    </w:p>
    <w:p w:rsidR="00933997" w:rsidRPr="00933997" w:rsidRDefault="00933997" w:rsidP="00933997">
      <w:pPr>
        <w:numPr>
          <w:ilvl w:val="0"/>
          <w:numId w:val="8"/>
        </w:numPr>
        <w:spacing w:after="0" w:line="240" w:lineRule="auto"/>
        <w:jc w:val="both"/>
        <w:rPr>
          <w:rFonts w:ascii="Times New Roman" w:hAnsi="Times New Roman"/>
          <w:b/>
          <w:szCs w:val="24"/>
        </w:rPr>
      </w:pPr>
      <w:r w:rsidRPr="00933997">
        <w:rPr>
          <w:rFonts w:ascii="Times New Roman" w:hAnsi="Times New Roman"/>
          <w:kern w:val="0"/>
          <w:szCs w:val="24"/>
        </w:rPr>
        <w:t>Част от терен – публична общинска собственост, за поставяне на рекламно-информационен елемент, позиция №11 от Общата схема за разполагане на рекламно-информационни елементи по чл. 57 от ЗУТ на територията на гр. Русе, с рекламна площ над 3 кв. м, с размери 4,00/3,00 м.,</w:t>
      </w:r>
      <w:r w:rsidRPr="00933997">
        <w:rPr>
          <w:rFonts w:ascii="Times New Roman" w:hAnsi="Times New Roman"/>
          <w:szCs w:val="24"/>
        </w:rPr>
        <w:t xml:space="preserve"> с изобразителна площ 12,00 кв.м, находящ се</w:t>
      </w:r>
      <w:r w:rsidRPr="00933997">
        <w:rPr>
          <w:rFonts w:ascii="Times New Roman" w:hAnsi="Times New Roman"/>
          <w:kern w:val="0"/>
          <w:szCs w:val="24"/>
        </w:rPr>
        <w:t xml:space="preserve"> в гр. Русе, вляво по пътя от гр. София</w:t>
      </w:r>
    </w:p>
    <w:p w:rsidR="00933997" w:rsidRPr="00933997" w:rsidRDefault="00933997" w:rsidP="00933997">
      <w:pPr>
        <w:spacing w:after="0" w:line="240" w:lineRule="auto"/>
        <w:jc w:val="both"/>
        <w:rPr>
          <w:rFonts w:ascii="Times New Roman" w:hAnsi="Times New Roman"/>
          <w:kern w:val="0"/>
          <w:szCs w:val="24"/>
        </w:rPr>
      </w:pPr>
    </w:p>
    <w:p w:rsidR="00933997" w:rsidRPr="00933997" w:rsidRDefault="00933997" w:rsidP="00933997">
      <w:pPr>
        <w:spacing w:after="0" w:line="240" w:lineRule="auto"/>
        <w:jc w:val="both"/>
        <w:rPr>
          <w:rFonts w:ascii="Times New Roman" w:hAnsi="Times New Roman"/>
          <w:b/>
          <w:szCs w:val="24"/>
        </w:rPr>
      </w:pP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b/>
          <w:sz w:val="24"/>
          <w:szCs w:val="24"/>
        </w:rPr>
        <w:t>Точка 20</w:t>
      </w: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b/>
          <w:sz w:val="24"/>
          <w:szCs w:val="24"/>
        </w:rPr>
        <w:t>К.л. 589 Приемане на Наредба № 14 за реда и условията за превоз на пътници и багаж с обществен транспорт на територията на Община Русе</w:t>
      </w:r>
    </w:p>
    <w:p w:rsidR="00933997" w:rsidRPr="00933997" w:rsidRDefault="00933997" w:rsidP="00933997">
      <w:pPr>
        <w:jc w:val="both"/>
        <w:rPr>
          <w:rFonts w:ascii="Times New Roman" w:hAnsi="Times New Roman" w:cs="Times New Roman"/>
          <w:b/>
          <w:sz w:val="24"/>
          <w:szCs w:val="24"/>
        </w:rPr>
      </w:pPr>
    </w:p>
    <w:p w:rsidR="00933997" w:rsidRPr="00933997" w:rsidRDefault="00933997" w:rsidP="00933997">
      <w:pPr>
        <w:spacing w:after="0"/>
        <w:jc w:val="both"/>
        <w:rPr>
          <w:rFonts w:ascii="Times New Roman" w:hAnsi="Times New Roman" w:cs="Times New Roman"/>
          <w:b/>
          <w:sz w:val="24"/>
          <w:szCs w:val="24"/>
        </w:rPr>
      </w:pPr>
      <w:r w:rsidRPr="00933997">
        <w:rPr>
          <w:rFonts w:ascii="Times New Roman" w:hAnsi="Times New Roman" w:cs="Times New Roman"/>
          <w:b/>
          <w:sz w:val="24"/>
          <w:szCs w:val="24"/>
        </w:rPr>
        <w:tab/>
        <w:t xml:space="preserve">Акад. Христо Белоев: </w:t>
      </w:r>
      <w:r w:rsidRPr="00933997">
        <w:rPr>
          <w:rFonts w:ascii="Times New Roman" w:hAnsi="Times New Roman" w:cs="Times New Roman"/>
          <w:sz w:val="24"/>
          <w:szCs w:val="24"/>
        </w:rPr>
        <w:t>Г-н Недев, заповядайте.</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b/>
          <w:sz w:val="24"/>
          <w:szCs w:val="24"/>
        </w:rPr>
        <w:tab/>
        <w:t xml:space="preserve">Г-н Димитър Недев: </w:t>
      </w:r>
      <w:r w:rsidRPr="00933997">
        <w:rPr>
          <w:rFonts w:ascii="Times New Roman" w:hAnsi="Times New Roman" w:cs="Times New Roman"/>
          <w:sz w:val="24"/>
          <w:szCs w:val="24"/>
        </w:rPr>
        <w:t>Уважаеми г-н Председател, уважаеми общински съветници</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 xml:space="preserve">тази точка беше гледала във всички комисии няма да се спирам обстойно на нея. Ние я  поддържаме във вида в който е внесена. Благодаря на общинските съветници които взеха участие в работата, тъй като проведохме пет редовни заседания и множество допълнителни които бяха свързани с нормативната база и с финансовите промени. И смятам че това ще бъде добре работеща наредба, тези препоръки които имаше на комисиите ги имаме в предвид и за в бъдеще. Става въпрос за зеления билет на господин Калин Иванов, QR </w:t>
      </w:r>
      <w:r w:rsidRPr="00933997">
        <w:rPr>
          <w:rFonts w:ascii="Times New Roman" w:hAnsi="Times New Roman" w:cs="Times New Roman"/>
          <w:color w:val="000000"/>
          <w:sz w:val="24"/>
          <w:szCs w:val="24"/>
          <w:shd w:val="clear" w:color="auto" w:fill="FFFFFF"/>
        </w:rPr>
        <w:lastRenderedPageBreak/>
        <w:t>кодовете се предвидени от общински транспорт в обявяването на обществената поръчка, да бъдат поставяни с необходимата информация за разписание в автобуса и на спирки, така че ги приемаме като предложение.</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Благодаря Йовчо Смилов, изказване.</w:t>
      </w:r>
    </w:p>
    <w:p w:rsidR="00933997" w:rsidRPr="00933997" w:rsidRDefault="00933997" w:rsidP="00D321A4">
      <w:pPr>
        <w:spacing w:after="0"/>
        <w:ind w:firstLine="720"/>
        <w:jc w:val="both"/>
        <w:rPr>
          <w:rFonts w:ascii="Times New Roman" w:hAnsi="Times New Roman" w:cs="Times New Roman"/>
          <w:sz w:val="24"/>
          <w:szCs w:val="24"/>
        </w:rPr>
      </w:pPr>
      <w:r w:rsidRPr="00933997">
        <w:rPr>
          <w:rFonts w:ascii="Times New Roman" w:hAnsi="Times New Roman" w:cs="Times New Roman"/>
          <w:b/>
          <w:color w:val="000000"/>
          <w:sz w:val="24"/>
          <w:szCs w:val="24"/>
          <w:shd w:val="clear" w:color="auto" w:fill="FFFFFF"/>
        </w:rPr>
        <w:t>Г-н Йовчо Смилов</w:t>
      </w:r>
      <w:r w:rsidRPr="00933997">
        <w:rPr>
          <w:rFonts w:ascii="Times New Roman" w:hAnsi="Times New Roman" w:cs="Times New Roman"/>
          <w:color w:val="000000"/>
          <w:sz w:val="24"/>
          <w:szCs w:val="24"/>
          <w:shd w:val="clear" w:color="auto" w:fill="FFFFFF"/>
        </w:rPr>
        <w:t>: Уважаеми г-н Председател, уважаеми г-н Кмет, колеги моето изказване ще бъде съвсем кратко и то ще повтори това което казах на водещата комисия. Работата по наредба 14 заинтересуваността която проявиха, както общинска администрация така и всички членове на комисията от различните групи в общинския съвет, показва че когато се работи с експертиза и целта е обща могат да бъдат постигани резултати и смятам, че се получи един добър проект Това е като продължение това което казах предходната реплика за броя за членовете на комисията. Благодаря.</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Благодаря, Мариян Димитров изказване.</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Г-н Мариян Димитров</w:t>
      </w:r>
      <w:r w:rsidRPr="00933997">
        <w:rPr>
          <w:rFonts w:ascii="Times New Roman" w:hAnsi="Times New Roman" w:cs="Times New Roman"/>
          <w:sz w:val="24"/>
          <w:szCs w:val="24"/>
        </w:rPr>
        <w:t xml:space="preserve">: От името на група г-н Председател. </w:t>
      </w:r>
    </w:p>
    <w:p w:rsidR="00933997" w:rsidRPr="00933997" w:rsidRDefault="00933997" w:rsidP="00D321A4">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От името на група.</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Мариян Димитров</w:t>
      </w:r>
      <w:r w:rsidRPr="00933997">
        <w:rPr>
          <w:rFonts w:ascii="Times New Roman" w:hAnsi="Times New Roman" w:cs="Times New Roman"/>
          <w:color w:val="000000"/>
          <w:sz w:val="24"/>
          <w:szCs w:val="24"/>
          <w:shd w:val="clear" w:color="auto" w:fill="FFFFFF"/>
        </w:rPr>
        <w:t xml:space="preserve">: Така малко информация за тази наредба на 6 заседание на общинския съвет Русе на 29.09.2025г партия Възраждане направихме предложение за безплатното пътуване на пенсионери и ученици. Тъй като това не се прие с решение 153 от 23.02.2025г общинския съвет задължи кмета, да създаде комисия която да приеме нова наредба 14. Да уреди въпросите с безплатното пътуване на учениците и пенсионерите и много други въпроси, нали. Не само този но и други там има погледнете решението има пет пункта, един от тях е за безплатното пътуване. В комисията не беше включен член на Възраждане, въпреки че ние бяхме причината, предизвикахме  тази промяна на наредбата, но аз така доброволно имах възможност, участвах в работа на комисията. Наредба 14 се изготвят точно 14 месеца, срок по-дълъг от изготвянето на Конституцията, обаче вътре всичко остана една добра и модерна наредба, нали с това е така, не го отричам даже мога да похваля екипа който работеше. Само че въпросът с безплатното пътуване на пенсионерите и учениците не беше уреден, въпреки моето предложение комисията не го включен, не го взе в предвид, гласува точно обратното. Сега как стоят нещата, в Русе пенсионерите са 35 000 за месец март 2025г. са продадени само, са извадени, са дадени само 9 139 карти за безплатно пътуване. Което прави 25% никакви допълнителни автобуси г-жо Иванова няма нужда, да извозваме хората както вие бяхте казали, че ще има нужда от още шофьори и автобуси, така. Учениците са 6 000 ако им дадем право да пътуват безплатно, както предния път прогнозирах че тавана на пенсионерските карти е 25%,  и тука е около 25%  някъде около 1500-2000 карти.  Половината от стойността на картите се плаща от общината, другата половина идва от държавата. Благодарение на тази субсидия 2024 година е първата година в която общински транспорт Русе не излезе на загуба, защото всяка година излизаше на загуба и ние вкарахме някакви средства, като увеличение на капитала…… </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Моля за тишина.</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Мариян Димитров</w:t>
      </w:r>
      <w:r w:rsidRPr="00933997">
        <w:rPr>
          <w:rFonts w:ascii="Times New Roman" w:hAnsi="Times New Roman" w:cs="Times New Roman"/>
          <w:color w:val="000000"/>
          <w:sz w:val="24"/>
          <w:szCs w:val="24"/>
          <w:shd w:val="clear" w:color="auto" w:fill="FFFFFF"/>
        </w:rPr>
        <w:t xml:space="preserve">:……. като гарантиране на кредит който търсиха. Тази година даже усвоиха 135 000 лв. даже не можа да ги усвои от субсидията. Което значи че това е пътя за извършване на тази социална дейност и за подпомагане на това предприятие. И понеже пенсионерите в момента пътуват безплатно, да не кажете че туй е измислица, вчера ми се обади един човек и каза водача на тролея е казал на пенсионерите, пътувайте че </w:t>
      </w:r>
      <w:r w:rsidRPr="00933997">
        <w:rPr>
          <w:rFonts w:ascii="Times New Roman" w:hAnsi="Times New Roman" w:cs="Times New Roman"/>
          <w:color w:val="000000"/>
          <w:sz w:val="24"/>
          <w:szCs w:val="24"/>
          <w:shd w:val="clear" w:color="auto" w:fill="FFFFFF"/>
        </w:rPr>
        <w:lastRenderedPageBreak/>
        <w:t>от 1 май тази привилегия ще отпадне. Затова аз смятам че ние, смятаме като група че това предложението не трябва да се урежда с анекс. Да г-н Милков с анекс го уреди безплатното пътуване, което е добре нали поздравявам го затова, но уредил го по някакъв начин, но начина…. Само да кажа г-н Рашев няколко пъти обърна внимание….</w:t>
      </w:r>
    </w:p>
    <w:p w:rsidR="00933997" w:rsidRPr="00933997" w:rsidRDefault="00933997" w:rsidP="00D321A4">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:…моля, моля, моля за тишина.</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Г-н Мариян Димитров</w:t>
      </w:r>
      <w:r w:rsidRPr="00933997">
        <w:rPr>
          <w:rFonts w:ascii="Times New Roman" w:hAnsi="Times New Roman" w:cs="Times New Roman"/>
          <w:sz w:val="24"/>
          <w:szCs w:val="24"/>
        </w:rPr>
        <w:t>: Но вие го знаете като юрист че това е на ръба на закона. Добре е да бъде вътре в наредбата и да бъде необратимо, друго е да подписвате някакви анекси</w:t>
      </w:r>
      <w:r w:rsidRPr="00933997">
        <w:rPr>
          <w:rFonts w:ascii="Times New Roman" w:hAnsi="Times New Roman" w:cs="Times New Roman"/>
          <w:color w:val="000000"/>
          <w:sz w:val="24"/>
          <w:szCs w:val="24"/>
          <w:shd w:val="clear" w:color="auto" w:fill="FFFFFF"/>
        </w:rPr>
        <w:t xml:space="preserve"> утре може да го отмените тези анекси, без никакви проблеми. Но когато го има в наредбата за да го отмените, трябва да го внесете в общинския съвет да го гласува. По тази причина правим две предложения за промяна на текстове. Примерно, не е примерно в чл.18 да отпадне уреждането на въпроса с учениците и точка първа да придобие следната редакция: студентите и докторантите редовно обучение, учащите в учебни заведения на територията град Русе и включени в регистъра на акредитираните висшите училища на Министерство на образованието и науката, тези пътуват с някакво намаление. А т.3 от чл.18 се преименува в т.2 защото предлагаме да се създаде нов чл.18а със следния текст, това е основния текст и упражнението както се казва…</w:t>
      </w:r>
    </w:p>
    <w:p w:rsidR="00933997" w:rsidRPr="00933997" w:rsidRDefault="00933997" w:rsidP="00D321A4">
      <w:pPr>
        <w:spacing w:after="0"/>
        <w:ind w:firstLine="720"/>
        <w:jc w:val="both"/>
        <w:rPr>
          <w:rFonts w:ascii="Times New Roman" w:hAnsi="Times New Roman" w:cs="Times New Roman"/>
          <w:b/>
          <w:sz w:val="24"/>
          <w:szCs w:val="24"/>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Имате 20 секунди.</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Г-н Мариян Димитров</w:t>
      </w:r>
      <w:r w:rsidRPr="00933997">
        <w:rPr>
          <w:rFonts w:ascii="Times New Roman" w:hAnsi="Times New Roman" w:cs="Times New Roman"/>
          <w:sz w:val="24"/>
          <w:szCs w:val="24"/>
        </w:rPr>
        <w:t>:….</w:t>
      </w:r>
      <w:r w:rsidRPr="00933997">
        <w:rPr>
          <w:rFonts w:ascii="Times New Roman" w:hAnsi="Times New Roman" w:cs="Times New Roman"/>
          <w:b/>
          <w:sz w:val="24"/>
          <w:szCs w:val="24"/>
        </w:rPr>
        <w:t xml:space="preserve"> </w:t>
      </w:r>
      <w:r w:rsidRPr="00933997">
        <w:rPr>
          <w:rFonts w:ascii="Times New Roman" w:hAnsi="Times New Roman" w:cs="Times New Roman"/>
          <w:sz w:val="24"/>
          <w:szCs w:val="24"/>
        </w:rPr>
        <w:t>свършвам. Право на пътуване на всички вътрешно градски линии изцяло заплащан от общинския бюджет след приспадане на отстъпката регламентирана в нормативен акт от по-висока степан имат:1.Учащащите редовно, учещите в учебни заведения намиращи се на територията на гр. Русе и включени в регистъра на средните училища</w:t>
      </w:r>
      <w:r w:rsidRPr="00933997">
        <w:rPr>
          <w:rFonts w:ascii="Times New Roman" w:hAnsi="Times New Roman" w:cs="Times New Roman"/>
          <w:color w:val="000000"/>
          <w:sz w:val="24"/>
          <w:szCs w:val="24"/>
          <w:shd w:val="clear" w:color="auto" w:fill="FFFFFF"/>
        </w:rPr>
        <w:t xml:space="preserve"> и детските градини и 2. лицата получаващи пенсия по условията на глава шеста от кодекса за социално осигуряване навършила възраст по чл.68, ал.1-3 от същия кодекс. Г-н Милков вие сте на ход.</w:t>
      </w:r>
    </w:p>
    <w:p w:rsidR="00933997" w:rsidRPr="00933997" w:rsidRDefault="00933997" w:rsidP="00D321A4">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Благодаря, реплика Костадин Георгиев. Вие много интересно си правите реплики, втора точка. Тука става някакъв ход замислен.</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Г-н Костадин Георгиев/реплика</w:t>
      </w:r>
      <w:r w:rsidRPr="00933997">
        <w:rPr>
          <w:rFonts w:ascii="Times New Roman" w:hAnsi="Times New Roman" w:cs="Times New Roman"/>
          <w:sz w:val="24"/>
          <w:szCs w:val="24"/>
        </w:rPr>
        <w:t>/: Уважаеми Председател на общински съвет</w:t>
      </w:r>
      <w:r w:rsidRPr="00933997">
        <w:rPr>
          <w:rFonts w:ascii="Times New Roman" w:hAnsi="Times New Roman" w:cs="Times New Roman"/>
          <w:color w:val="000000"/>
          <w:sz w:val="24"/>
          <w:szCs w:val="24"/>
          <w:shd w:val="clear" w:color="auto" w:fill="FFFFFF"/>
        </w:rPr>
        <w:t xml:space="preserve">, уважаеми Кмет, уважаеми общински съветници, медии искам да направя адмирации към тази наредба. Това е много добра наредба която е в пъти по-добра от старата, чест на тези които са я съставили и направили. Но по време на комисии направих едно предложение, наредбата да бъде поставена в превозните средства за да могат гражданите да бъдат информирани за нея. След дебати стана ясно, че тя е твърде голяма и нямам как да бъде побрана в превозните средства и затова решихме всеобщо….тя да бъде с </w:t>
      </w:r>
      <w:r w:rsidRPr="00933997">
        <w:rPr>
          <w:rFonts w:ascii="Times New Roman" w:hAnsi="Times New Roman" w:cs="Times New Roman"/>
          <w:color w:val="000000"/>
          <w:sz w:val="24"/>
          <w:szCs w:val="24"/>
          <w:shd w:val="clear" w:color="auto" w:fill="FFFFFF"/>
          <w:lang w:val="en-US"/>
        </w:rPr>
        <w:t>QR</w:t>
      </w:r>
      <w:r w:rsidRPr="00933997">
        <w:rPr>
          <w:rFonts w:ascii="Times New Roman" w:hAnsi="Times New Roman" w:cs="Times New Roman"/>
          <w:color w:val="000000"/>
          <w:sz w:val="24"/>
          <w:szCs w:val="24"/>
          <w:shd w:val="clear" w:color="auto" w:fill="FFFFFF"/>
        </w:rPr>
        <w:t xml:space="preserve"> код, това е добра идеята на Искрен Веселинов. Аз искам само друго да предложа да не забравяме да сложим наредбата и в по спирките. Да не само в превозните средства,  но и да е по спирките може и с </w:t>
      </w:r>
      <w:r w:rsidRPr="00933997">
        <w:rPr>
          <w:rFonts w:ascii="Times New Roman" w:hAnsi="Times New Roman" w:cs="Times New Roman"/>
          <w:color w:val="000000"/>
          <w:sz w:val="24"/>
          <w:szCs w:val="24"/>
          <w:shd w:val="clear" w:color="auto" w:fill="FFFFFF"/>
          <w:lang w:val="en-US"/>
        </w:rPr>
        <w:t>QR</w:t>
      </w:r>
      <w:r w:rsidRPr="00933997">
        <w:rPr>
          <w:rFonts w:ascii="Times New Roman" w:hAnsi="Times New Roman" w:cs="Times New Roman"/>
          <w:color w:val="000000"/>
          <w:sz w:val="24"/>
          <w:szCs w:val="24"/>
          <w:shd w:val="clear" w:color="auto" w:fill="FFFFFF"/>
        </w:rPr>
        <w:t xml:space="preserve"> код ако не е удобно цялата разпечатана на стикер, на хартия наредбата да бъде. Благодаря за вниманието.</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 xml:space="preserve"> </w:t>
      </w:r>
      <w:r w:rsidR="00D321A4">
        <w:rPr>
          <w:rFonts w:ascii="Times New Roman" w:hAnsi="Times New Roman" w:cs="Times New Roman"/>
          <w:color w:val="000000"/>
          <w:sz w:val="24"/>
          <w:szCs w:val="24"/>
          <w:shd w:val="clear" w:color="auto" w:fill="FFFFFF"/>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Това</w:t>
      </w:r>
      <w:r w:rsidRPr="00933997">
        <w:rPr>
          <w:rFonts w:ascii="Times New Roman" w:hAnsi="Times New Roman" w:cs="Times New Roman"/>
          <w:b/>
          <w:sz w:val="24"/>
          <w:szCs w:val="24"/>
        </w:rPr>
        <w:t xml:space="preserve"> </w:t>
      </w:r>
      <w:r w:rsidRPr="00933997">
        <w:rPr>
          <w:rFonts w:ascii="Times New Roman" w:hAnsi="Times New Roman" w:cs="Times New Roman"/>
          <w:color w:val="000000"/>
          <w:sz w:val="24"/>
          <w:szCs w:val="24"/>
          <w:shd w:val="clear" w:color="auto" w:fill="FFFFFF"/>
        </w:rPr>
        <w:t>реплика беше на г-н Димитров, да сложим наредбата по спирките нали, той не предлага подобни неща, благодаря. Други изказвания Мариян Димитров, дуплика. Да, да на репликата прави дуплика. Това са приема Вашето предложение само че то не му е място в наредбата Това може да се хваща организационни административни мерки</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lastRenderedPageBreak/>
        <w:t>Г-н Мариян Димитров/дуплика/:</w:t>
      </w:r>
      <w:r w:rsidRPr="00933997">
        <w:rPr>
          <w:rFonts w:ascii="Times New Roman" w:hAnsi="Times New Roman" w:cs="Times New Roman"/>
          <w:color w:val="000000"/>
          <w:sz w:val="24"/>
          <w:szCs w:val="24"/>
          <w:shd w:val="clear" w:color="auto" w:fill="FFFFFF"/>
        </w:rPr>
        <w:t xml:space="preserve"> Г-н Георгиев аз приемам вашето предложение само че то не му е място в наредбата. Това може да се организационни, административни мерки, то може да се уреди и без да се вписва с наредбата. По-важно в наредбата да пишем безплатното пътуване на ученици и пенсионери и това право да е необратимо, а това за информацията за наредбата тя може да стане и по-друг ред. Иначе предложението е разумно. Благодаря.</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 xml:space="preserve"> </w:t>
      </w:r>
      <w:r w:rsidR="00D321A4">
        <w:rPr>
          <w:rFonts w:ascii="Times New Roman" w:hAnsi="Times New Roman" w:cs="Times New Roman"/>
          <w:color w:val="000000"/>
          <w:sz w:val="24"/>
          <w:szCs w:val="24"/>
          <w:shd w:val="clear" w:color="auto" w:fill="FFFFFF"/>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Да, то беше само като предложение на г-н Георгиев, а не като място за гласуване. Да, не не като предложение го беше направил да се сложи на подходящи места. Благодаря, други изказвания не виждам от носителите по предложенията, които бяха направели. Да г-н Милков.</w:t>
      </w:r>
    </w:p>
    <w:p w:rsidR="00933997" w:rsidRPr="00933997" w:rsidRDefault="00933997" w:rsidP="00D321A4">
      <w:pPr>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Пенчо Милков</w:t>
      </w:r>
      <w:r w:rsidRPr="00933997">
        <w:rPr>
          <w:rFonts w:ascii="Times New Roman" w:hAnsi="Times New Roman" w:cs="Times New Roman"/>
          <w:color w:val="000000"/>
          <w:sz w:val="24"/>
          <w:szCs w:val="24"/>
          <w:shd w:val="clear" w:color="auto" w:fill="FFFFFF"/>
        </w:rPr>
        <w:t>: Уважаеми г-н Председател, уважаеми колеги общински съветници, уважаеми г-н Димитров казвам лично към вас, защото ще бъде изключително уважителен, добронамерен в знак на нашето приятелство се обръщам към вас. Защото първия път пропуснах, реших че не е необходимо предвид правната, правните опити върху търговското право които направихте във връзка с прокуриста. Той един от четирите вида търговски пълномощници, не е орган за управление там пропуснах. Викам си, казах си не знае, не е необходимо да го казвам но сега през втория опит за тълкуване на правото се обръщам най-добронамерено и аз и целия юридически екип на общината. Сме готови лично на вас и към всеки друг колега преди да тълкувате правото да поговорим, защото всеки общински съветник вие го знаете ,вие имате своята поддръжка не малка се ползва с думите му с определено влияние. Сега г-н Недев ще обясни подробно, защо сме го направили така и защо е в интерес на общината. Но наистина го казвам, когато става дума за тълкуване на право за да формирате правилно своето решение, обърнете се вие имате право и по закона към юристите, към мен. Казвам го с най-добри чувства не да ви обидя или да имате в момента да се засегнете, но нито първото тълкувание беше правилно нито сега. Сега г-н Недев ще обясни, благодаря ви.</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color w:val="000000"/>
          <w:sz w:val="24"/>
          <w:szCs w:val="24"/>
          <w:shd w:val="clear" w:color="auto" w:fill="FFFFFF"/>
        </w:rPr>
        <w:t xml:space="preserve"> </w:t>
      </w:r>
      <w:r w:rsidR="00D321A4">
        <w:rPr>
          <w:rFonts w:ascii="Times New Roman" w:hAnsi="Times New Roman" w:cs="Times New Roman"/>
          <w:color w:val="000000"/>
          <w:sz w:val="24"/>
          <w:szCs w:val="24"/>
          <w:shd w:val="clear" w:color="auto" w:fill="FFFFFF"/>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Благодаря ви г- Недев.</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Г-н Димитър Недев</w:t>
      </w:r>
      <w:r w:rsidRPr="00933997">
        <w:rPr>
          <w:rFonts w:ascii="Times New Roman" w:hAnsi="Times New Roman" w:cs="Times New Roman"/>
          <w:sz w:val="24"/>
          <w:szCs w:val="24"/>
        </w:rPr>
        <w:t>: Уважаеми г-н Председател, уважаеми дами и господа общински съветници, уважаеми г-н Димитров в</w:t>
      </w:r>
      <w:r w:rsidRPr="00933997">
        <w:rPr>
          <w:rFonts w:ascii="Times New Roman" w:hAnsi="Times New Roman" w:cs="Times New Roman"/>
          <w:b/>
          <w:sz w:val="24"/>
          <w:szCs w:val="24"/>
        </w:rPr>
        <w:t xml:space="preserve"> </w:t>
      </w:r>
      <w:r w:rsidRPr="00933997">
        <w:rPr>
          <w:rFonts w:ascii="Times New Roman" w:hAnsi="Times New Roman" w:cs="Times New Roman"/>
          <w:color w:val="000000"/>
          <w:sz w:val="24"/>
          <w:szCs w:val="24"/>
          <w:shd w:val="clear" w:color="auto" w:fill="FFFFFF"/>
        </w:rPr>
        <w:t xml:space="preserve">наредба 14 са запазени абсолютно всички текстове, които касаят преференциите на пътуване на всички категория пътници и пенсионери и учащи и хора са се увреждания, така че това не ощетява никой. Общински транспорт ЕАД е търговско дружество и като такова дружеството има за дейност превоз на пътници и товари на територията на град Русе, съгласно схемата за движение. За да изпълнява такава функция това дружество може да бъде единствено търговско дружество и по смисъла на Търговския закон да бъде търговец, като има ежедневни месечни и годишни приходи. Изискванията предприятието да има лиценз за превоз на пътници и на багаж е да има финансова стабилност и това е едно от условията, ние към които се стремим да осигуряваме на общински транспорт. Що се отнася до изразеното от вас желание да бъдат издавани безплатни пътувания на всички имащи право, това е обявява, това са компенсации които искате да бъдат залегнати в нормативен акт. И следва да има предложения откъде ще бъдат осигурени средства от страна на общината за този акт, това което вие в момента не правите. Вие не знаете може би, но ние на месечна база в порядъка на 80 000-85 000лв. разпределяме на превозвачите не само на общински транспорт, но и на междуселищните </w:t>
      </w:r>
      <w:r w:rsidRPr="00933997">
        <w:rPr>
          <w:rFonts w:ascii="Times New Roman" w:hAnsi="Times New Roman" w:cs="Times New Roman"/>
          <w:color w:val="000000"/>
          <w:sz w:val="24"/>
          <w:szCs w:val="24"/>
          <w:shd w:val="clear" w:color="auto" w:fill="FFFFFF"/>
        </w:rPr>
        <w:lastRenderedPageBreak/>
        <w:t>линии за извършване на дейност. Тоест към настоящия момент ние даваме близо 1 милион за тази дейност, вие искате освен това да се дават и за хора които ще имат превозен документи, които никога в живота си няма да го ползват може би, но трябва да осигурим средства за финансиране. Все пак ние трябва да пазим интереса на общината, като не накърняваме интереса на хората. Нито учащите, нито пенсионерите ще бъдат лишавани, ни след 1 май, ни след която и да е дата от правото си да ползват преференциални пътувания. И много странно как само вас срещат някои хора или шофьори на превозните средства, другите никой не ги вижда и не ги среща.</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 xml:space="preserve"> </w:t>
      </w:r>
      <w:r w:rsidR="00D321A4">
        <w:rPr>
          <w:rFonts w:ascii="Times New Roman" w:hAnsi="Times New Roman" w:cs="Times New Roman"/>
          <w:color w:val="000000"/>
          <w:sz w:val="24"/>
          <w:szCs w:val="24"/>
          <w:shd w:val="clear" w:color="auto" w:fill="FFFFFF"/>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Добре благодаря г-н Недев можете ли да ми дадете предложенията на г-н Димитров, моля. Дай знак аз ще те отразя веднага, заповядай реплика. Реплика г-н Димитров.</w:t>
      </w:r>
    </w:p>
    <w:p w:rsidR="00933997" w:rsidRPr="00933997" w:rsidRDefault="00933997" w:rsidP="00D321A4">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Мариян Димитров/реплика/:</w:t>
      </w:r>
      <w:r w:rsidRPr="00933997">
        <w:rPr>
          <w:rFonts w:ascii="Times New Roman" w:hAnsi="Times New Roman" w:cs="Times New Roman"/>
          <w:color w:val="000000"/>
          <w:sz w:val="24"/>
          <w:szCs w:val="24"/>
          <w:shd w:val="clear" w:color="auto" w:fill="FFFFFF"/>
        </w:rPr>
        <w:t xml:space="preserve"> Г-н Недев следната реплика няма как да се съглася с вас, като казахте за средствата по простата причина, че Общината е осигурила теоретично за 35 000 пенсионери да компенсира пътуването. Те на практика са 9 000 защото толкова ползват и сега изведнъж тука 1500-2000 ученика са голям проблем. Парите ще бъдат осигурени от там, откъдето ги осигуряваме когато се наложи да увеличаваме за пореден път капитала на общинското дружество, за да вкараме едни пари в него за да може да покрием и загубите. Ще бъдат осигурени оттам откъдето ще трябва да изплатим тези кредити, които общинското дружество няма да може да изплати, не казвам нищо лошо за управителя просто той изпълнява социални функции, няма как да бъде на печалба. Така че резерви има бюджета не е гласуван, сега се прави и това което ми говорите е едно нежелание да го уредим с нормативен документ, за да не може по желание на които и да е кмет, защото след този кмет идва следващия нали за да може да се променят нещата.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 xml:space="preserve"> </w:t>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 xml:space="preserve">Благодаря, мисля че се изясниха нещата </w:t>
      </w:r>
      <w:r w:rsidRPr="00933997">
        <w:rPr>
          <w:rFonts w:ascii="Times New Roman" w:hAnsi="Times New Roman" w:cs="Times New Roman"/>
          <w:color w:val="000000"/>
          <w:sz w:val="24"/>
          <w:szCs w:val="24"/>
          <w:shd w:val="clear" w:color="auto" w:fill="FFFFFF"/>
        </w:rPr>
        <w:t>по точката, гласуваме предложението на Мариян Димитров. Т.1 чл.18 да придобие редакция следните студенти и докторанти редовнообучение учащи в учебни заведение намиращи се на  територията на Русе право на  пътуване по всички вътрешноградски линии изцяло заплащано от общинския бюджет след приспадане на отстъпката, гласуваме това.</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42  . С 14 „за“, 4  „против“ и 24  „въздържали се“ не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ab/>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color w:val="000000"/>
          <w:sz w:val="24"/>
          <w:szCs w:val="24"/>
          <w:shd w:val="clear" w:color="auto" w:fill="FFFFFF"/>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Гласуваме точката така както е внесена.</w:t>
      </w:r>
    </w:p>
    <w:p w:rsidR="00933997" w:rsidRPr="00933997" w:rsidRDefault="00933997" w:rsidP="00933997">
      <w:pPr>
        <w:spacing w:after="0"/>
        <w:jc w:val="both"/>
        <w:rPr>
          <w:rFonts w:ascii="Times New Roman" w:hAnsi="Times New Roman" w:cs="Times New Roman"/>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45  . С 45 „за“, 0  „против“ и 0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line="240" w:lineRule="auto"/>
        <w:jc w:val="center"/>
        <w:rPr>
          <w:rFonts w:ascii="Times New Roman" w:hAnsi="Times New Roman" w:cs="Times New Roman"/>
          <w:b/>
          <w:sz w:val="32"/>
        </w:rPr>
      </w:pPr>
    </w:p>
    <w:p w:rsidR="00933997" w:rsidRPr="00933997" w:rsidRDefault="00933997" w:rsidP="00933997">
      <w:pPr>
        <w:keepNext/>
        <w:spacing w:after="0" w:line="240" w:lineRule="auto"/>
        <w:jc w:val="center"/>
        <w:outlineLvl w:val="0"/>
        <w:rPr>
          <w:rFonts w:ascii="Times New Roman" w:eastAsia="Times New Roman" w:hAnsi="Times New Roman" w:cs="Times New Roman"/>
          <w:b/>
          <w:kern w:val="0"/>
          <w:sz w:val="32"/>
          <w:szCs w:val="32"/>
          <w14:ligatures w14:val="none"/>
        </w:rPr>
      </w:pPr>
      <w:r w:rsidRPr="00933997">
        <w:rPr>
          <w:rFonts w:ascii="Times New Roman" w:eastAsia="Times New Roman" w:hAnsi="Times New Roman" w:cs="Times New Roman"/>
          <w:b/>
          <w:kern w:val="0"/>
          <w:sz w:val="32"/>
          <w:szCs w:val="32"/>
          <w14:ligatures w14:val="none"/>
        </w:rPr>
        <w:t>РЕШЕНИЕ № 591</w:t>
      </w:r>
    </w:p>
    <w:p w:rsidR="00933997" w:rsidRPr="00933997" w:rsidRDefault="00933997" w:rsidP="00933997">
      <w:pPr>
        <w:spacing w:line="240" w:lineRule="auto"/>
        <w:jc w:val="both"/>
        <w:rPr>
          <w:rFonts w:ascii="Times New Roman" w:hAnsi="Times New Roman" w:cs="Times New Roman"/>
          <w:sz w:val="24"/>
          <w:szCs w:val="24"/>
        </w:rPr>
      </w:pPr>
    </w:p>
    <w:p w:rsidR="00933997" w:rsidRPr="00933997" w:rsidRDefault="00933997" w:rsidP="00933997">
      <w:pPr>
        <w:spacing w:after="0" w:line="240" w:lineRule="auto"/>
        <w:jc w:val="both"/>
        <w:rPr>
          <w:rFonts w:ascii="Times New Roman" w:hAnsi="Times New Roman" w:cs="Times New Roman"/>
          <w:bCs/>
          <w:sz w:val="24"/>
          <w:szCs w:val="24"/>
          <w:highlight w:val="yellow"/>
        </w:rPr>
      </w:pPr>
      <w:r w:rsidRPr="00933997">
        <w:rPr>
          <w:rFonts w:ascii="Times New Roman" w:hAnsi="Times New Roman" w:cs="Times New Roman"/>
          <w:sz w:val="24"/>
          <w:szCs w:val="24"/>
        </w:rPr>
        <w:lastRenderedPageBreak/>
        <w:t xml:space="preserve"> </w:t>
      </w:r>
      <w:r w:rsidRPr="00933997">
        <w:rPr>
          <w:rFonts w:ascii="Times New Roman" w:hAnsi="Times New Roman" w:cs="Times New Roman"/>
          <w:bCs/>
          <w:sz w:val="24"/>
          <w:szCs w:val="24"/>
        </w:rPr>
        <w:t>На основание чл. 21, ал. 2, във връзка с чл. 21, ал. 1, т. 23 от Закона за местното самоуправление и местната администрация, във връзка с чл.76, ал. 3 от Административно процесуален кодекс и чл. 8 от Закон за нормативните актове, Общински съвет – Русе реши:</w:t>
      </w:r>
    </w:p>
    <w:p w:rsidR="00933997" w:rsidRPr="00933997" w:rsidRDefault="00933997" w:rsidP="00933997">
      <w:pPr>
        <w:spacing w:after="0" w:line="240" w:lineRule="auto"/>
        <w:rPr>
          <w:rFonts w:ascii="Times New Roman" w:hAnsi="Times New Roman" w:cs="Times New Roman"/>
          <w:bCs/>
          <w:sz w:val="24"/>
          <w:szCs w:val="24"/>
        </w:rPr>
      </w:pPr>
    </w:p>
    <w:p w:rsidR="00933997" w:rsidRPr="00933997" w:rsidRDefault="00933997" w:rsidP="00933997">
      <w:pPr>
        <w:spacing w:after="0" w:line="240" w:lineRule="auto"/>
        <w:jc w:val="both"/>
        <w:rPr>
          <w:rFonts w:ascii="Times New Roman" w:hAnsi="Times New Roman" w:cs="Times New Roman"/>
          <w:iCs/>
          <w:sz w:val="24"/>
          <w:szCs w:val="24"/>
        </w:rPr>
      </w:pPr>
      <w:r w:rsidRPr="00933997">
        <w:rPr>
          <w:rFonts w:ascii="Times New Roman" w:hAnsi="Times New Roman" w:cs="Times New Roman"/>
          <w:iCs/>
          <w:sz w:val="24"/>
          <w:szCs w:val="24"/>
        </w:rPr>
        <w:t xml:space="preserve">           Приема Наредба № 14 </w:t>
      </w:r>
      <w:r w:rsidRPr="00933997">
        <w:rPr>
          <w:rFonts w:ascii="Times New Roman" w:hAnsi="Times New Roman" w:cs="Times New Roman"/>
          <w:sz w:val="24"/>
          <w:szCs w:val="24"/>
        </w:rPr>
        <w:t>за реда и условията за превоз на пътници и багаж с обществен транспорт на територията на Община Русе</w:t>
      </w:r>
      <w:r w:rsidRPr="00933997">
        <w:rPr>
          <w:rFonts w:ascii="Times New Roman" w:hAnsi="Times New Roman" w:cs="Times New Roman"/>
          <w:iCs/>
          <w:sz w:val="24"/>
          <w:szCs w:val="24"/>
        </w:rPr>
        <w:t xml:space="preserve"> /Приложение №1/.</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jc w:val="both"/>
        <w:rPr>
          <w:rFonts w:ascii="Times New Roman" w:hAnsi="Times New Roman" w:cs="Times New Roman"/>
          <w:b/>
          <w:sz w:val="24"/>
          <w:szCs w:val="24"/>
        </w:rPr>
      </w:pP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b/>
          <w:sz w:val="24"/>
          <w:szCs w:val="24"/>
        </w:rPr>
        <w:t>Точка 21</w:t>
      </w: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b/>
          <w:sz w:val="24"/>
          <w:szCs w:val="24"/>
        </w:rPr>
        <w:t>К.л. 596 Приемане на Общинска програма за закрила на детето за 2025 г.</w:t>
      </w:r>
    </w:p>
    <w:p w:rsidR="00933997" w:rsidRPr="00933997" w:rsidRDefault="00933997" w:rsidP="00933997">
      <w:pPr>
        <w:jc w:val="both"/>
        <w:rPr>
          <w:rFonts w:ascii="Times New Roman" w:hAnsi="Times New Roman" w:cs="Times New Roman"/>
          <w:b/>
          <w:sz w:val="24"/>
          <w:szCs w:val="24"/>
        </w:rPr>
      </w:pPr>
    </w:p>
    <w:p w:rsidR="00933997" w:rsidRPr="00933997" w:rsidRDefault="00933997" w:rsidP="00933997">
      <w:pPr>
        <w:spacing w:after="0"/>
        <w:jc w:val="both"/>
        <w:rPr>
          <w:rFonts w:ascii="Times New Roman" w:hAnsi="Times New Roman" w:cs="Times New Roman"/>
          <w:b/>
          <w:sz w:val="24"/>
          <w:szCs w:val="24"/>
        </w:rPr>
      </w:pPr>
      <w:r w:rsidRPr="00933997">
        <w:rPr>
          <w:rFonts w:ascii="Times New Roman" w:hAnsi="Times New Roman" w:cs="Times New Roman"/>
          <w:b/>
          <w:sz w:val="24"/>
          <w:szCs w:val="24"/>
        </w:rPr>
        <w:tab/>
        <w:t xml:space="preserve">Акад. Христо Белоев: </w:t>
      </w:r>
      <w:r w:rsidRPr="00933997">
        <w:rPr>
          <w:rFonts w:ascii="Times New Roman" w:hAnsi="Times New Roman" w:cs="Times New Roman"/>
          <w:sz w:val="24"/>
          <w:szCs w:val="24"/>
        </w:rPr>
        <w:t>Г-н Недев</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ab/>
        <w:t xml:space="preserve">Г-н Димитър Недев: </w:t>
      </w:r>
      <w:r w:rsidRPr="00933997">
        <w:rPr>
          <w:rFonts w:ascii="Times New Roman" w:hAnsi="Times New Roman" w:cs="Times New Roman"/>
          <w:color w:val="000000"/>
          <w:sz w:val="24"/>
          <w:szCs w:val="24"/>
          <w:shd w:val="clear" w:color="auto" w:fill="FFFFFF"/>
        </w:rPr>
        <w:t>Уважаеми г-н председател, уважаеми общински съветници предлагам на вашето внимание общинската програма за закрила на детето за 2025 година, която предлагам да бъде приета от Общински съвет Русе. Общинската програма е разработена от общинска администрация, разглежда и приета от комисията по детето на проведеното заседание на седми април. Единствено в програмата не се обръща внимание и не е разгледан въпроса, за мерките за закрила на децата с изявени дарби от държавни общински частни училища за 25-та година. Тъй като по настоящем Министерския съвет не е приел такава програма и тя ще бъде приета допълнително. В хода на обсъжданията в комисията по образование са направени няколко козметични предложения, ние вчера ги, още тогава казахме че ги приемаме и вчера ги внесохме в общинския съвет, за да бъдат включени в наредбата. Мога да ги изчета те са четири на брой т.1.1 в графа отговорни институции се допълва институцията РУО Русе, в т1.3 в графа отговорни институция отпадат институциите РУО Русе и ЦСОП, в т.3.2 в графа индикатори се допълва брой участници и в т.6.2 също графа индикатор се допълва брой дейности и събития.</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Благодаря, заявки за изказвания Петя Кашукеева. Не то това е от друго върви, таймерът не е пусна това е 1.50 не е вашият таймер, сега ще ви го пуснат. Таймера за…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Г-жа Петя Кашукеева</w:t>
      </w:r>
      <w:r w:rsidRPr="00933997">
        <w:rPr>
          <w:rFonts w:ascii="Times New Roman" w:hAnsi="Times New Roman" w:cs="Times New Roman"/>
          <w:color w:val="000000"/>
          <w:sz w:val="24"/>
          <w:szCs w:val="24"/>
          <w:shd w:val="clear" w:color="auto" w:fill="FFFFFF"/>
        </w:rPr>
        <w:t>: Започвам да тренирам…</w:t>
      </w:r>
    </w:p>
    <w:p w:rsidR="00933997" w:rsidRPr="00933997" w:rsidRDefault="00933997" w:rsidP="00FF6680">
      <w:pPr>
        <w:spacing w:after="0"/>
        <w:ind w:firstLine="720"/>
        <w:jc w:val="both"/>
        <w:rPr>
          <w:rFonts w:ascii="Times New Roman" w:hAnsi="Times New Roman" w:cs="Times New Roman"/>
          <w:b/>
          <w:sz w:val="24"/>
          <w:szCs w:val="24"/>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Да ето.</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Г-жа Петя Кашукеева: </w:t>
      </w:r>
      <w:r w:rsidRPr="00933997">
        <w:rPr>
          <w:rFonts w:ascii="Times New Roman" w:hAnsi="Times New Roman" w:cs="Times New Roman"/>
          <w:sz w:val="24"/>
          <w:szCs w:val="24"/>
        </w:rPr>
        <w:t>Уважаеми колеги общински съветници, общинска администрация, г-н Председател и представители на медиите</w:t>
      </w:r>
      <w:r w:rsidRPr="00933997">
        <w:rPr>
          <w:rFonts w:ascii="Times New Roman" w:hAnsi="Times New Roman" w:cs="Times New Roman"/>
          <w:color w:val="000000"/>
          <w:sz w:val="24"/>
          <w:szCs w:val="24"/>
          <w:shd w:val="clear" w:color="auto" w:fill="FFFFFF"/>
        </w:rPr>
        <w:t xml:space="preserve"> разгледахме много подробно програмата в комисията по здравеопазване. И аз лично се задълбочих точно в тази част опазване на здравето на децата. Като ми направи впечатление че там не се засяга една от много основните теми и това е затлъстяването сред децата. Това е нещо което е </w:t>
      </w:r>
      <w:r w:rsidR="00FF6680" w:rsidRPr="00933997">
        <w:rPr>
          <w:rFonts w:ascii="Times New Roman" w:hAnsi="Times New Roman" w:cs="Times New Roman"/>
          <w:color w:val="000000"/>
          <w:sz w:val="24"/>
          <w:szCs w:val="24"/>
          <w:shd w:val="clear" w:color="auto" w:fill="FFFFFF"/>
        </w:rPr>
        <w:t>иден</w:t>
      </w:r>
      <w:r w:rsidR="00FF6680">
        <w:rPr>
          <w:rFonts w:ascii="Times New Roman" w:hAnsi="Times New Roman" w:cs="Times New Roman"/>
          <w:color w:val="000000"/>
          <w:sz w:val="24"/>
          <w:szCs w:val="24"/>
          <w:shd w:val="clear" w:color="auto" w:fill="FFFFFF"/>
        </w:rPr>
        <w:t>тифицирано</w:t>
      </w:r>
      <w:r w:rsidRPr="00933997">
        <w:rPr>
          <w:rFonts w:ascii="Times New Roman" w:hAnsi="Times New Roman" w:cs="Times New Roman"/>
          <w:color w:val="000000"/>
          <w:sz w:val="24"/>
          <w:szCs w:val="24"/>
          <w:shd w:val="clear" w:color="auto" w:fill="FFFFFF"/>
        </w:rPr>
        <w:t xml:space="preserve"> както от Световната здравна организация, както и от Европейския съюз в последния доклад който излезе относно здравето на децата и рисковете за здравето на децата. Но нещо което ние като Община реално не </w:t>
      </w:r>
      <w:r w:rsidR="00FF6680" w:rsidRPr="00933997">
        <w:rPr>
          <w:rFonts w:ascii="Times New Roman" w:hAnsi="Times New Roman" w:cs="Times New Roman"/>
          <w:color w:val="000000"/>
          <w:sz w:val="24"/>
          <w:szCs w:val="24"/>
          <w:shd w:val="clear" w:color="auto" w:fill="FFFFFF"/>
        </w:rPr>
        <w:t>иден</w:t>
      </w:r>
      <w:r w:rsidR="00FF6680">
        <w:rPr>
          <w:rFonts w:ascii="Times New Roman" w:hAnsi="Times New Roman" w:cs="Times New Roman"/>
          <w:color w:val="000000"/>
          <w:sz w:val="24"/>
          <w:szCs w:val="24"/>
          <w:shd w:val="clear" w:color="auto" w:fill="FFFFFF"/>
        </w:rPr>
        <w:t>тифицираме</w:t>
      </w:r>
      <w:r w:rsidRPr="00933997">
        <w:rPr>
          <w:rFonts w:ascii="Times New Roman" w:hAnsi="Times New Roman" w:cs="Times New Roman"/>
          <w:color w:val="000000"/>
          <w:sz w:val="24"/>
          <w:szCs w:val="24"/>
          <w:shd w:val="clear" w:color="auto" w:fill="FFFFFF"/>
        </w:rPr>
        <w:t xml:space="preserve"> като риск, ако искаме да запазим децата, то това е нещо което според мен трябва да бъде включено в тази </w:t>
      </w:r>
      <w:r w:rsidRPr="00933997">
        <w:rPr>
          <w:rFonts w:ascii="Times New Roman" w:hAnsi="Times New Roman" w:cs="Times New Roman"/>
          <w:color w:val="000000"/>
          <w:sz w:val="24"/>
          <w:szCs w:val="24"/>
          <w:shd w:val="clear" w:color="auto" w:fill="FFFFFF"/>
        </w:rPr>
        <w:lastRenderedPageBreak/>
        <w:t xml:space="preserve">програма. Виждам че г-н Недев не е го отразил като забележка от моя страна, но е важно тъй като имаме все пак и здравеопазване, което е в детските градини по препоръки на Световната здравна организация се обхващат деца между 5 и 7 години. Тези деца между 5 и 7 години освен активна промоция на здравето чрез различни инициативи, които включват здравословно хранене, премахване на нездравословната храна в менютата им, което виждам че е направено и менюто е много добро. Търсят се и активни мерки относно  това как децата вече които са в риск, тоест тези които са с висок боди </w:t>
      </w:r>
      <w:r w:rsidR="00FF6680" w:rsidRPr="00933997">
        <w:rPr>
          <w:rFonts w:ascii="Times New Roman" w:hAnsi="Times New Roman" w:cs="Times New Roman"/>
          <w:color w:val="000000"/>
          <w:sz w:val="24"/>
          <w:szCs w:val="24"/>
          <w:shd w:val="clear" w:color="auto" w:fill="FFFFFF"/>
        </w:rPr>
        <w:t>Макс</w:t>
      </w:r>
      <w:r w:rsidRPr="00933997">
        <w:rPr>
          <w:rFonts w:ascii="Times New Roman" w:hAnsi="Times New Roman" w:cs="Times New Roman"/>
          <w:color w:val="000000"/>
          <w:sz w:val="24"/>
          <w:szCs w:val="24"/>
          <w:shd w:val="clear" w:color="auto" w:fill="FFFFFF"/>
        </w:rPr>
        <w:t xml:space="preserve"> индекс да потърсят помощ и техните родители да могат да получат. От гледна точка на медицински специалисти които съответно да вкарат тяхната диета и въобще хранителните им навици в норма. Всяка година когато дете постъпи в детска градина, в началото на учебната година от личният лекар се взема документ който показва теглото и раста на детето. Тоест една медицинска сестра в детската градина съвсем спокойно може да направим елементарна сметка с калкулатор, който може да намери в интернет и да види реално каква част от децата са с затлъстяване и с риск от развитие на захарен диабет, развитие на сърдечно-съдови заболявания следващи това затлъстяване. Също така деца които съответно представляват риск и за ментално им здраве, тъй като това води до често почвата на депресия, а това състояние което е изключително обезпокоително при деца и тийнейджъри. Поради тази причина можем като Община да бъдем активни имаме общинско здравеопазване, което също може да се постави като въпрос към ДКЦ 1, където има диетолог който активно работи там. Така че това е нещо което може да се направи и да се добави към тази стратегия. Аз съм готова да помогна на колегите от дирекцията, тъй като знам че там медицински лица няма. Така че съответно ако има интерес това е с моите предложения към вас. Благодаря.</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Благодаря</w:t>
      </w:r>
      <w:r w:rsidRPr="00933997">
        <w:rPr>
          <w:rFonts w:ascii="Times New Roman" w:hAnsi="Times New Roman" w:cs="Times New Roman"/>
          <w:color w:val="000000"/>
          <w:sz w:val="24"/>
          <w:szCs w:val="24"/>
          <w:shd w:val="clear" w:color="auto" w:fill="FFFFFF"/>
        </w:rPr>
        <w:t xml:space="preserve"> г-н Недев.</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Димитър Недев:</w:t>
      </w:r>
      <w:r w:rsidRPr="00933997">
        <w:rPr>
          <w:rFonts w:ascii="Times New Roman" w:hAnsi="Times New Roman" w:cs="Times New Roman"/>
          <w:color w:val="000000"/>
          <w:sz w:val="24"/>
          <w:szCs w:val="24"/>
          <w:shd w:val="clear" w:color="auto" w:fill="FFFFFF"/>
        </w:rPr>
        <w:t xml:space="preserve"> Уважаеми г-н председател, общински съветници, г-жо Кашукеева точка 2.2 графата е здравословно хранене на деца и там се разгледани, са описани няколко дейности. Що се отнася до сестрите те изготвят ежемесечно доклади, тези доклади са свързани с храненето, наднорменото тегло и се изпращат във РЗИ който са органа, който има правомощията да обобщи информацията. Така че не смятам че не сме обърнали внимание на наднорменото тегло, да програмата в случая е насочена за деца във възрастната група 6-7 години. Така че да можем да обхванем първи клас и в детските градини последните групи и за информация в общинска администрация, в отдел образование има медицински …….. служители с завършено медицинско образование.</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 xml:space="preserve"> Благодаря реплика.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Димитър Недев:</w:t>
      </w:r>
      <w:r w:rsidRPr="00933997">
        <w:rPr>
          <w:rFonts w:ascii="Times New Roman" w:hAnsi="Times New Roman" w:cs="Times New Roman"/>
          <w:color w:val="000000"/>
          <w:sz w:val="24"/>
          <w:szCs w:val="24"/>
          <w:shd w:val="clear" w:color="auto" w:fill="FFFFFF"/>
        </w:rPr>
        <w:t xml:space="preserve"> Също така ние бяхме говорили и приехме да направим кръгла маса, мисля че си спомняте на самата комисия. Така че въпросът стои отворен, никога не сме го пренебрегвали и няма да бъде пренебрегван.</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Да заповядайте.</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 xml:space="preserve"> Г-жа Петя Кашукеева/реплика</w:t>
      </w:r>
      <w:r w:rsidRPr="00933997">
        <w:rPr>
          <w:rFonts w:ascii="Times New Roman" w:hAnsi="Times New Roman" w:cs="Times New Roman"/>
          <w:color w:val="000000"/>
          <w:sz w:val="24"/>
          <w:szCs w:val="24"/>
          <w:shd w:val="clear" w:color="auto" w:fill="FFFFFF"/>
        </w:rPr>
        <w:t xml:space="preserve">/: Г-н Недев, колеги това което вие визирате като точка всъщност касае храненето на децата в детската градина. Тоест менюто на децата което се предлага в детската градина, което знаете че се определя от един рецептурник, който рецептурник не го определя общината, моля. И има рецептурник който рецептурник съответно включва рецепти, които са съобразени с диетата на децата в тази възраст. Това че ние при всяко едно нещо което, като предложение излезе казваме тука е РЗИ, тук е </w:t>
      </w:r>
      <w:r w:rsidRPr="00933997">
        <w:rPr>
          <w:rFonts w:ascii="Times New Roman" w:hAnsi="Times New Roman" w:cs="Times New Roman"/>
          <w:color w:val="000000"/>
          <w:sz w:val="24"/>
          <w:szCs w:val="24"/>
          <w:shd w:val="clear" w:color="auto" w:fill="FFFFFF"/>
        </w:rPr>
        <w:lastRenderedPageBreak/>
        <w:t>държавата, аз смятам че ние като община имаме много повече възможности и това че РЗИ обработва някаква информация на нас реално това не ни връзва ръцете и трябва като община много внимателно да помислим върху това нещо. Общинското здравеопазване, детските градини, сестрите доколкото знам не са държавна служители така че имаме възможност да получавам информация от тях. Аз съм виждала докладите това което се дава като доклад реално не е съответства нали на това което говорим в момента знам че имате кинезитерапевт, говоря за  лекар или магистър по някакво здравно образованието.</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 xml:space="preserve"> Благодаря, кмета на общината.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Пенчо Милков</w:t>
      </w:r>
      <w:r w:rsidRPr="00933997">
        <w:rPr>
          <w:rFonts w:ascii="Times New Roman" w:hAnsi="Times New Roman" w:cs="Times New Roman"/>
          <w:color w:val="000000"/>
          <w:sz w:val="24"/>
          <w:szCs w:val="24"/>
          <w:shd w:val="clear" w:color="auto" w:fill="FFFFFF"/>
        </w:rPr>
        <w:t>: Уважаеми г-н Председател, уважаеми колеги, уважаема д-р Кашукеева колегите посочиха за работата която ние вършим, чувам коментарите и на зам.кмета г-н Енчев в образователната сфера. Аз обаче разбрах че вие говорите по отношение това да се обърне внимание на родителите, на децата не само в институциите  където ние ги храним, там сме задължени и РЗИ ни контролира. Но примерно в семействата, в храненето в училище където си купуват храни дали те са съобразени с здравословните изисквания, също и да се прави промоция на здравето, за хигиена за не напълняване. В тази връзка и във връзка с това което казахте, в последното изречение в основното си изказване. Аз заявявам нашата готовност както и в предишните програми, когато говорихме за идеите които имате, примерно дали ще бъде материал който да се разпространи, дали ще бъде нова програма която да се започне. Примерно методически да отидете както вие завихте в дирекцията и да се дадат конкретни предложения, уверен съм си че после предложени на общинския съвет, съветниците също ще ги приемат. Но сте права че ние нямаме отношение за промоция на здравето за храненето в къщи, единствено което знам че е променихме в началото на моята работа. Беше в договорите за наем за закусвалните в училищата да запишем изисквания, да се спазват нормативните уредби по отношение изискването за хранене на деца. Обаче нормативната уредба е само с две наредби от 0 до 3 години и от 3 до 7 това го знаем, след седем реално за децата, те пак са деца няма такава нормативна уредба. И може би това което вие казахте заповядайте и всичко което кажете като добра практика, ще бъде взето предвид, благодаря.</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Благодаря тук няма някакви противоречия доколкото разбирам и само искам да напомня нещо. Че имаме след предоставяне на материалите за сесията две седмици, в които може да правим предложения по комисиите. Да обсъждаме отделно, да се правят предложения ако някой материал, някои съветник не участва. Всеки съветник може да участва в комисия, в която ако иска да изрази мнение така че предварително да се подготви документа, а не тук на сесията да го правим. Така гласуваме точката.</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45  . С 39 „за“, 0  „против“ и 6  „въздържали се“ се прие</w:t>
      </w:r>
    </w:p>
    <w:p w:rsidR="00933997" w:rsidRPr="00933997" w:rsidRDefault="00933997" w:rsidP="00933997">
      <w:pPr>
        <w:spacing w:line="240" w:lineRule="auto"/>
        <w:jc w:val="center"/>
        <w:rPr>
          <w:rFonts w:ascii="Times New Roman" w:hAnsi="Times New Roman" w:cs="Times New Roman"/>
          <w:b/>
          <w:sz w:val="32"/>
        </w:rPr>
      </w:pPr>
    </w:p>
    <w:p w:rsidR="00933997" w:rsidRPr="00933997" w:rsidRDefault="00933997" w:rsidP="00933997">
      <w:pPr>
        <w:keepNext/>
        <w:spacing w:after="0" w:line="240" w:lineRule="auto"/>
        <w:jc w:val="center"/>
        <w:outlineLvl w:val="0"/>
        <w:rPr>
          <w:rFonts w:ascii="Times New Roman" w:eastAsia="Times New Roman" w:hAnsi="Times New Roman" w:cs="Times New Roman"/>
          <w:b/>
          <w:kern w:val="0"/>
          <w:sz w:val="32"/>
          <w:szCs w:val="32"/>
          <w14:ligatures w14:val="none"/>
        </w:rPr>
      </w:pPr>
      <w:r w:rsidRPr="00933997">
        <w:rPr>
          <w:rFonts w:ascii="Times New Roman" w:eastAsia="Times New Roman" w:hAnsi="Times New Roman" w:cs="Times New Roman"/>
          <w:b/>
          <w:kern w:val="0"/>
          <w:sz w:val="32"/>
          <w:szCs w:val="32"/>
          <w14:ligatures w14:val="none"/>
        </w:rPr>
        <w:t>РЕШЕНИЕ № 592</w:t>
      </w:r>
    </w:p>
    <w:p w:rsidR="00933997" w:rsidRPr="00933997" w:rsidRDefault="00933997" w:rsidP="00933997"/>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lastRenderedPageBreak/>
        <w:t>На основание чл.21, ал. 2, във връзка ал.1, т.12  от ЗМСМА и чл.3, ал.1 от Правилника за прилагане на Закона за закрила на детето, Общински съвет – Русе реши:</w:t>
      </w:r>
    </w:p>
    <w:p w:rsidR="00933997" w:rsidRPr="00933997" w:rsidRDefault="00933997" w:rsidP="00933997">
      <w:pPr>
        <w:jc w:val="both"/>
        <w:rPr>
          <w:rFonts w:ascii="Times New Roman" w:hAnsi="Times New Roman" w:cs="Times New Roman"/>
          <w:sz w:val="24"/>
          <w:szCs w:val="24"/>
        </w:rPr>
      </w:pP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Приема Общинска програма за закрила на детето за 2025 год. на Община Русе.</w:t>
      </w:r>
    </w:p>
    <w:p w:rsidR="00933997" w:rsidRPr="00933997" w:rsidRDefault="00933997" w:rsidP="00933997">
      <w:pPr>
        <w:jc w:val="both"/>
        <w:rPr>
          <w:rFonts w:ascii="Times New Roman" w:hAnsi="Times New Roman" w:cs="Times New Roman"/>
          <w:sz w:val="24"/>
        </w:rPr>
      </w:pP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b/>
          <w:color w:val="000000"/>
          <w:sz w:val="24"/>
          <w:szCs w:val="24"/>
          <w:shd w:val="clear" w:color="auto" w:fill="FFFFFF"/>
        </w:rPr>
      </w:pPr>
      <w:r w:rsidRPr="00933997">
        <w:rPr>
          <w:rFonts w:ascii="Times New Roman" w:hAnsi="Times New Roman" w:cs="Times New Roman"/>
          <w:b/>
          <w:color w:val="000000"/>
          <w:sz w:val="24"/>
          <w:szCs w:val="24"/>
          <w:shd w:val="clear" w:color="auto" w:fill="FFFFFF"/>
        </w:rPr>
        <w:t>Точка 22</w:t>
      </w: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b/>
          <w:sz w:val="24"/>
          <w:szCs w:val="24"/>
        </w:rPr>
        <w:t>К.л. 597 Приемане на годишен отчет за дейността на ОбСНВ Русе за 2024 г.</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b/>
          <w:sz w:val="24"/>
          <w:szCs w:val="24"/>
        </w:rPr>
        <w:tab/>
        <w:t xml:space="preserve">Акад. Христо Белоев: </w:t>
      </w:r>
      <w:r w:rsidRPr="00933997">
        <w:rPr>
          <w:rFonts w:ascii="Times New Roman" w:hAnsi="Times New Roman" w:cs="Times New Roman"/>
          <w:sz w:val="24"/>
          <w:szCs w:val="24"/>
        </w:rPr>
        <w:t>Г-н Недев.</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ab/>
        <w:t xml:space="preserve">Г-н Димитър Недев: </w:t>
      </w:r>
      <w:r w:rsidRPr="00933997">
        <w:rPr>
          <w:rFonts w:ascii="Times New Roman" w:hAnsi="Times New Roman" w:cs="Times New Roman"/>
          <w:sz w:val="24"/>
          <w:szCs w:val="24"/>
        </w:rPr>
        <w:t>Уважаеми общински</w:t>
      </w:r>
      <w:r w:rsidRPr="00933997">
        <w:rPr>
          <w:rFonts w:ascii="Times New Roman" w:hAnsi="Times New Roman" w:cs="Times New Roman"/>
          <w:b/>
          <w:sz w:val="24"/>
          <w:szCs w:val="24"/>
        </w:rPr>
        <w:t xml:space="preserve"> </w:t>
      </w:r>
      <w:r w:rsidRPr="00933997">
        <w:rPr>
          <w:rFonts w:ascii="Times New Roman" w:hAnsi="Times New Roman" w:cs="Times New Roman"/>
          <w:color w:val="000000"/>
          <w:sz w:val="24"/>
          <w:szCs w:val="24"/>
          <w:shd w:val="clear" w:color="auto" w:fill="FFFFFF"/>
        </w:rPr>
        <w:t>съветници предлагам на вашето внимание годишния отчет за дейността извършена от Националния съвет са по наркотични вещества и превантивно информационния център. Тази точка беше разгледана на няколко комисии само накратко ще кажа, че превантивно информационния център работи в момента по три национални и три общински програми. Подробно сме описали дейността която е извършена и понеже д-р Кашукеева имаше на комисията по здравеопазване един въпрос. Ще си позволя да отговоря дали има увеличение на учебните заведения, от предходни години за участие в програмата. Примерно за националната програма с кодово име „живот“, която е насочена към ученици пет и седми клас и с продължителност три години, през 2023 година са участвали в дейността 6 училища с 11 паралелки, през 2024-25 учебна година са вече 22 паралелки 8 училища, броят спрямо предходната година за тази е увеличен с около 50%. Така е по всяка, по всеки един проект има голям интерес и ние определено извън отчета трябва да говорим за тези проблеми. И това са проблеми които най-много трябва да бъдат дискутирани с родителите, тъй като се оказа в изследванията които направи инициативата независимост от зависимости, че родителите не познават децата си за съжаление.</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sidRPr="00933997">
        <w:rPr>
          <w:rFonts w:ascii="Times New Roman" w:hAnsi="Times New Roman" w:cs="Times New Roman"/>
          <w:color w:val="000000"/>
          <w:sz w:val="24"/>
          <w:szCs w:val="24"/>
          <w:shd w:val="clear" w:color="auto" w:fill="FFFFFF"/>
        </w:rPr>
        <w:t xml:space="preserve"> Благодаря ви.</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Димитър Недев</w:t>
      </w:r>
      <w:r w:rsidRPr="00933997">
        <w:rPr>
          <w:rFonts w:ascii="Times New Roman" w:hAnsi="Times New Roman" w:cs="Times New Roman"/>
          <w:color w:val="000000"/>
          <w:sz w:val="24"/>
          <w:szCs w:val="24"/>
          <w:shd w:val="clear" w:color="auto" w:fill="FFFFFF"/>
        </w:rPr>
        <w:t>: Благодаря ви ако има въпроси сме на разположение.</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Мариян</w:t>
      </w:r>
      <w:r w:rsidRPr="00933997">
        <w:rPr>
          <w:rFonts w:ascii="Times New Roman" w:hAnsi="Times New Roman" w:cs="Times New Roman"/>
          <w:color w:val="000000"/>
          <w:sz w:val="24"/>
          <w:szCs w:val="24"/>
          <w:shd w:val="clear" w:color="auto" w:fill="FFFFFF"/>
        </w:rPr>
        <w:t xml:space="preserve"> Димитров.</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Мариян Димитров</w:t>
      </w:r>
      <w:r w:rsidRPr="00933997">
        <w:rPr>
          <w:rFonts w:ascii="Times New Roman" w:hAnsi="Times New Roman" w:cs="Times New Roman"/>
          <w:color w:val="000000"/>
          <w:sz w:val="24"/>
          <w:szCs w:val="24"/>
          <w:shd w:val="clear" w:color="auto" w:fill="FFFFFF"/>
        </w:rPr>
        <w:t>: Уважаеми общински съветници, уважаеми г-н Председател, уважаеми г-н Кмете правя по тази точка предложение да изслушаме гражданина Румен Николаев, активен гражданин и журналист идеен инициатор и основен двигател на инициативата независими в зависимости. Която за две години и половина доби национална популярност и той има отношение по тази тема.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Благодаря</w:t>
      </w:r>
      <w:r w:rsidRPr="00933997">
        <w:rPr>
          <w:rFonts w:ascii="Times New Roman" w:hAnsi="Times New Roman" w:cs="Times New Roman"/>
          <w:color w:val="000000"/>
          <w:sz w:val="24"/>
          <w:szCs w:val="24"/>
          <w:shd w:val="clear" w:color="auto" w:fill="FFFFFF"/>
        </w:rPr>
        <w:t xml:space="preserve"> гласуваме изслушване на Румен Николаев </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39  . С 39 „за“, 0  „против“ и 0  „въздържали се“ се прие.</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Г-н Николаев</w:t>
      </w:r>
      <w:r w:rsidRPr="00933997">
        <w:rPr>
          <w:rFonts w:ascii="Times New Roman" w:hAnsi="Times New Roman" w:cs="Times New Roman"/>
          <w:color w:val="000000"/>
          <w:sz w:val="24"/>
          <w:szCs w:val="24"/>
          <w:shd w:val="clear" w:color="auto" w:fill="FFFFFF"/>
        </w:rPr>
        <w:t xml:space="preserve"> заповядайте в рамките на три минути.</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Румен Николаев:</w:t>
      </w:r>
      <w:r w:rsidRPr="00933997">
        <w:rPr>
          <w:rFonts w:ascii="Times New Roman" w:hAnsi="Times New Roman" w:cs="Times New Roman"/>
          <w:color w:val="000000"/>
          <w:sz w:val="24"/>
          <w:szCs w:val="24"/>
          <w:shd w:val="clear" w:color="auto" w:fill="FFFFFF"/>
        </w:rPr>
        <w:t xml:space="preserve"> Уважаеми общински съветници, г-н Председател, г-н Кмет благодаря за възможността да споделя съвсем накратко и бързо онова, което смятам че </w:t>
      </w:r>
      <w:r w:rsidRPr="00933997">
        <w:rPr>
          <w:rFonts w:ascii="Times New Roman" w:hAnsi="Times New Roman" w:cs="Times New Roman"/>
          <w:color w:val="000000"/>
          <w:sz w:val="24"/>
          <w:szCs w:val="24"/>
          <w:shd w:val="clear" w:color="auto" w:fill="FFFFFF"/>
        </w:rPr>
        <w:lastRenderedPageBreak/>
        <w:t>трябва да се чуе за пореден път и от тази трибуна. За две години и половина инициативата наистина доби национална популярност, но измеренията на всичко това което правят колегите с които работим не бива и не трябва да се измерва с показатели. Като дейности които да се отчитат и да сме доволни че те са се случили, една от най-ценните неща в тази инициатива бяха анкетите, които бяхме принудени да направим с изключителното съдействие на Регионалния инспекторат. Къде се установи именно това несъответствие между заявените интереси към зависимости, от страна на учениците и не познаването на родителите. Освен това за тази мащабна работа от 5500 анкетирани ученици стана ясно, че виждаме в националните проучвания бройката не повече от 1000, така че за да не се допуска изкривявания това нещо ще бъде коригирано. По-важното което искам да споделя тази година и работата ни с ПИЦ Русе е на повече от задоволително, да не кажа много добро съдействие и подкрепа от общината по отношение на редица събития. Които финансово имат нужда от подкрепа нещо което преди търсехме и правихме самостоятелно, за което също така искам да благодаря. Но разберете зависимостите не се решават с проекти с кампании, особено на наркотиците тези модерни наркотични вещества правят от едно отлично дете спортист, отличник труп за цял живот само за няколко месеца. Това не е работа само на няколко институции, това е работа на цялото общество включително и на общинския съвет и на общинските съветници. Аз смятам че подкрепата дава, много добре работи че е много хубаво, благодарни сме за това, но е хубаво и да има по-дейно участие, инициативи на самите общински съветници или групи. Похвално е смея да твърдя това което започнахме миналата есен и сега вече виждам и резултатите. Една изключително добра пиеса „Изпитът“  на тази тема, която вече обикаля, гордея се с това, обикаля общинските училища в математическата е играна, в английската гимназия. Разбирам че и други училища правят постановки на тази тема, тази година около празник деня за борба с наркотиците 26 юни ще организираме седмица. В която културни спортни всякакви други събития ще бъдат обединени и ще покажем, че свободното време на децата може да бъде осмислено и да бъде добре организирано със съдействието на цялото общество, благодаря.</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sidRPr="00933997">
        <w:rPr>
          <w:rFonts w:ascii="Times New Roman" w:hAnsi="Times New Roman" w:cs="Times New Roman"/>
          <w:color w:val="000000"/>
          <w:sz w:val="24"/>
          <w:szCs w:val="24"/>
          <w:shd w:val="clear" w:color="auto" w:fill="FFFFFF"/>
        </w:rPr>
        <w:t xml:space="preserve"> Благодаря ви, други заявки няма, кмета на общината.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 xml:space="preserve">Г-н Пенчо Милков: </w:t>
      </w:r>
      <w:r w:rsidRPr="00933997">
        <w:rPr>
          <w:rFonts w:ascii="Times New Roman" w:hAnsi="Times New Roman" w:cs="Times New Roman"/>
          <w:color w:val="000000"/>
          <w:sz w:val="24"/>
          <w:szCs w:val="24"/>
          <w:shd w:val="clear" w:color="auto" w:fill="FFFFFF"/>
        </w:rPr>
        <w:t xml:space="preserve">Уважаеми г-н Председател, уважаеми колеги, уважаеми г-н Николаев обръщам се точно с това което каза той. Приканва всеки един в крайна сметка общинския съвет, освен орган за вземане на решение вие сте представители на толкова много граждани, на всички граждани в крайна сметка на нашия град.  И започвайки инициативата не знам вече преди колко точно време казах, две години да той всеки един човек може да завърти една манивела. То е завъртя манивелата, задвижи община, задвижи областен идва, задвижи регионалното управление, полиция идва, институциите обаче най-важното това което преди малко казахме за затлъстяването. Експертите казват че тук изобщо е първо, не става дума само за наркотиците затова се обръщам към вас. За да кажа че всяка политическа сила трябва да направи активности и то редовно не инцидентно, не само емоционално а редовно в тази насока. Зависимостите започват и те може да завършат с финала с някаква наркотична зависимост и пропилян живот, но зависимостите почват от екранна зависимост и от много други, от телефончето. Нека има каузи, тази кауза той е гражданин завъртя манивелата, започна всичко ама то не може самичък да се пребори със зависимостите. Има неща които много ще се радвам да видя активности и от общественици </w:t>
      </w:r>
      <w:r w:rsidRPr="00933997">
        <w:rPr>
          <w:rFonts w:ascii="Times New Roman" w:hAnsi="Times New Roman" w:cs="Times New Roman"/>
          <w:color w:val="000000"/>
          <w:sz w:val="24"/>
          <w:szCs w:val="24"/>
          <w:shd w:val="clear" w:color="auto" w:fill="FFFFFF"/>
        </w:rPr>
        <w:lastRenderedPageBreak/>
        <w:t>като вас, които общината ще ви ги подкрепи идеите на 100%, но трябва да се говори с всички семейства със всяка една личност че зависимостта от начало към нещо малко към някакъв вид храна, към телефонче към това накрая завършва трагично. Аз това разбрах от неговата дейност до момента и не може само институциите да се справят с това. Тя е обществена работа, затова така станах още един път да ви подтикна и да ви провокирам, общината ще бъде партньор на всяка добра идея. Благодаря ви.</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sidRPr="00933997">
        <w:rPr>
          <w:rFonts w:ascii="Times New Roman" w:hAnsi="Times New Roman" w:cs="Times New Roman"/>
          <w:color w:val="000000"/>
          <w:sz w:val="24"/>
          <w:szCs w:val="24"/>
          <w:shd w:val="clear" w:color="auto" w:fill="FFFFFF"/>
        </w:rPr>
        <w:t xml:space="preserve"> Благодаря Милен Боев.</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FF6680">
        <w:rPr>
          <w:rFonts w:ascii="Times New Roman" w:hAnsi="Times New Roman" w:cs="Times New Roman"/>
          <w:b/>
          <w:color w:val="000000"/>
          <w:sz w:val="24"/>
          <w:szCs w:val="24"/>
          <w:shd w:val="clear" w:color="auto" w:fill="FFFFFF"/>
        </w:rPr>
        <w:t>Г-н Милен Боев</w:t>
      </w:r>
      <w:r w:rsidRPr="00933997">
        <w:rPr>
          <w:rFonts w:ascii="Times New Roman" w:hAnsi="Times New Roman" w:cs="Times New Roman"/>
          <w:color w:val="000000"/>
          <w:sz w:val="24"/>
          <w:szCs w:val="24"/>
          <w:shd w:val="clear" w:color="auto" w:fill="FFFFFF"/>
        </w:rPr>
        <w:t xml:space="preserve">: Г-н Председател, г-н Кмет, уважаеми </w:t>
      </w:r>
      <w:r w:rsidR="00FF6680" w:rsidRPr="00933997">
        <w:rPr>
          <w:rFonts w:ascii="Times New Roman" w:hAnsi="Times New Roman" w:cs="Times New Roman"/>
          <w:color w:val="000000"/>
          <w:sz w:val="24"/>
          <w:szCs w:val="24"/>
          <w:shd w:val="clear" w:color="auto" w:fill="FFFFFF"/>
        </w:rPr>
        <w:t>заместник</w:t>
      </w:r>
      <w:r w:rsidRPr="00933997">
        <w:rPr>
          <w:rFonts w:ascii="Times New Roman" w:hAnsi="Times New Roman" w:cs="Times New Roman"/>
          <w:color w:val="000000"/>
          <w:sz w:val="24"/>
          <w:szCs w:val="24"/>
          <w:shd w:val="clear" w:color="auto" w:fill="FFFFFF"/>
        </w:rPr>
        <w:t xml:space="preserve"> кметове, колеги, администрация, гости аз съм работил с зависими и познавам така горе-долу материята добре. Искам да поздравя г-н Николаев и с предното изявление на г-н Недев, като имах честа да присъствам на отчета на ПИЦ Русе да ви кажа, че е сравнение с минали години има повече направени активни действия информационни, превенция. И най-важното което са започнали нещо което е много важно когато се работи с хора с зависимости това са консултациите. Това е една крачка напред голяма, тъй като с такива хора освен превенция трябва да има и обратна връзка, трябва да има диалог и вече следващата стъпка след консултация са препоръките към терапевтична дейност. Тъй като от ПИЦ лично познавам повечето колеги от години и вярвам в тях и освен да им пожелая успех, друго не мога да кажа. Благодаря ви за вниманието.</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sidRPr="00933997">
        <w:rPr>
          <w:rFonts w:ascii="Times New Roman" w:hAnsi="Times New Roman" w:cs="Times New Roman"/>
          <w:color w:val="000000"/>
          <w:sz w:val="24"/>
          <w:szCs w:val="24"/>
          <w:shd w:val="clear" w:color="auto" w:fill="FFFFFF"/>
        </w:rPr>
        <w:t xml:space="preserve">  Благодаря други заявки няма, гласуваме точката за приемане на отчета.</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43  . С 43 „за“, 0  „против“ и 0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keepNext/>
        <w:spacing w:after="0" w:line="240" w:lineRule="auto"/>
        <w:jc w:val="center"/>
        <w:outlineLvl w:val="0"/>
        <w:rPr>
          <w:rFonts w:ascii="Times New Roman" w:eastAsia="Times New Roman" w:hAnsi="Times New Roman" w:cs="Times New Roman"/>
          <w:b/>
          <w:kern w:val="0"/>
          <w:sz w:val="32"/>
          <w:szCs w:val="32"/>
          <w14:ligatures w14:val="none"/>
        </w:rPr>
      </w:pPr>
      <w:r w:rsidRPr="00933997">
        <w:rPr>
          <w:rFonts w:ascii="Times New Roman" w:eastAsia="Times New Roman" w:hAnsi="Times New Roman" w:cs="Times New Roman"/>
          <w:b/>
          <w:kern w:val="0"/>
          <w:sz w:val="32"/>
          <w:szCs w:val="32"/>
          <w14:ligatures w14:val="none"/>
        </w:rPr>
        <w:t>РЕШЕНИЕ № 593</w:t>
      </w:r>
    </w:p>
    <w:p w:rsidR="00933997" w:rsidRPr="00933997" w:rsidRDefault="00933997" w:rsidP="00933997">
      <w:pPr>
        <w:spacing w:line="240" w:lineRule="auto"/>
        <w:jc w:val="both"/>
        <w:rPr>
          <w:rFonts w:ascii="Times New Roman" w:hAnsi="Times New Roman" w:cs="Times New Roman"/>
          <w:sz w:val="24"/>
          <w:szCs w:val="24"/>
        </w:rPr>
      </w:pPr>
    </w:p>
    <w:p w:rsidR="00933997" w:rsidRPr="00933997" w:rsidRDefault="00933997" w:rsidP="00933997">
      <w:pPr>
        <w:spacing w:after="0" w:line="240" w:lineRule="auto"/>
        <w:jc w:val="both"/>
        <w:outlineLvl w:val="0"/>
        <w:rPr>
          <w:rFonts w:ascii="Times New Roman" w:hAnsi="Times New Roman"/>
          <w:sz w:val="24"/>
          <w:szCs w:val="24"/>
        </w:rPr>
      </w:pPr>
      <w:r w:rsidRPr="00933997">
        <w:rPr>
          <w:rFonts w:ascii="Times New Roman" w:hAnsi="Times New Roman" w:cs="Times New Roman"/>
          <w:sz w:val="24"/>
          <w:szCs w:val="24"/>
        </w:rPr>
        <w:t xml:space="preserve"> </w:t>
      </w:r>
      <w:r w:rsidRPr="00933997">
        <w:rPr>
          <w:rFonts w:ascii="Times New Roman" w:hAnsi="Times New Roman"/>
          <w:sz w:val="24"/>
          <w:szCs w:val="24"/>
        </w:rPr>
        <w:t>На основание чл. 21, ал. 2, във връзка с чл. 21, ал. 1, т. 23 от Закона за местното самоуправление и местната администрация и чл. 22, ал. 2 от Правилника за организацията и дейността на Националния съвет по наркотични вещества, Общински съвет – Русе реши:</w:t>
      </w:r>
    </w:p>
    <w:p w:rsidR="00933997" w:rsidRPr="00933997" w:rsidRDefault="00933997" w:rsidP="00933997">
      <w:pPr>
        <w:spacing w:after="0" w:line="240" w:lineRule="auto"/>
        <w:jc w:val="center"/>
        <w:outlineLvl w:val="0"/>
        <w:rPr>
          <w:rFonts w:ascii="Times New Roman" w:hAnsi="Times New Roman"/>
          <w:b/>
          <w:sz w:val="24"/>
          <w:szCs w:val="24"/>
        </w:rPr>
      </w:pPr>
    </w:p>
    <w:p w:rsidR="00933997" w:rsidRPr="00933997" w:rsidRDefault="00933997" w:rsidP="00933997">
      <w:pPr>
        <w:spacing w:after="0" w:line="240" w:lineRule="auto"/>
        <w:jc w:val="center"/>
        <w:outlineLvl w:val="0"/>
        <w:rPr>
          <w:rFonts w:ascii="Times New Roman" w:hAnsi="Times New Roman"/>
          <w:b/>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sz w:val="24"/>
          <w:szCs w:val="24"/>
        </w:rPr>
        <w:t>Приема Годишен отчет на Общинския съвет по наркотични вещества  за 2024</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bCs/>
          <w:sz w:val="24"/>
          <w:szCs w:val="24"/>
        </w:rPr>
        <w:tab/>
      </w:r>
      <w:r w:rsidRPr="00933997">
        <w:rPr>
          <w:rFonts w:ascii="Times New Roman" w:hAnsi="Times New Roman" w:cs="Times New Roman"/>
          <w:b/>
          <w:sz w:val="24"/>
          <w:szCs w:val="24"/>
        </w:rPr>
        <w:t>Акад. Христо Белоев:</w:t>
      </w:r>
      <w:r w:rsidRPr="00933997">
        <w:rPr>
          <w:rFonts w:ascii="Times New Roman" w:hAnsi="Times New Roman" w:cs="Times New Roman"/>
          <w:color w:val="000000"/>
          <w:sz w:val="24"/>
          <w:szCs w:val="24"/>
          <w:shd w:val="clear" w:color="auto" w:fill="FFFFFF"/>
        </w:rPr>
        <w:t xml:space="preserve"> Обявявам 15 минути почивка, моля бъдете точни.</w:t>
      </w:r>
    </w:p>
    <w:p w:rsidR="00933997" w:rsidRPr="00933997" w:rsidRDefault="00933997" w:rsidP="00933997">
      <w:pPr>
        <w:jc w:val="both"/>
        <w:rPr>
          <w:rFonts w:ascii="Times New Roman" w:hAnsi="Times New Roman" w:cs="Times New Roman"/>
          <w:color w:val="000000"/>
          <w:sz w:val="24"/>
          <w:szCs w:val="24"/>
          <w:shd w:val="clear" w:color="auto" w:fill="FFFFFF"/>
        </w:rPr>
      </w:pPr>
    </w:p>
    <w:p w:rsidR="00933997" w:rsidRPr="00933997" w:rsidRDefault="00933997" w:rsidP="00933997">
      <w:pPr>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bCs/>
          <w:sz w:val="24"/>
          <w:szCs w:val="24"/>
        </w:rPr>
        <w:tab/>
      </w:r>
      <w:r w:rsidRPr="00933997">
        <w:rPr>
          <w:rFonts w:ascii="Times New Roman" w:hAnsi="Times New Roman" w:cs="Times New Roman"/>
          <w:b/>
          <w:sz w:val="24"/>
          <w:szCs w:val="24"/>
        </w:rPr>
        <w:t>Акад. Христо Белоев:</w:t>
      </w:r>
      <w:r w:rsidRPr="00933997">
        <w:rPr>
          <w:rFonts w:ascii="Times New Roman" w:hAnsi="Times New Roman" w:cs="Times New Roman"/>
          <w:color w:val="000000"/>
          <w:sz w:val="24"/>
          <w:szCs w:val="24"/>
          <w:shd w:val="clear" w:color="auto" w:fill="FFFFFF"/>
        </w:rPr>
        <w:t xml:space="preserve"> Моля 11:00 часа заемете места в залата, вече 30 минути правим почивка. Заемете места в залата, проверка кворума, второ повикване проверка на кворума 26 имаме необходимия кворум. Продължаваме работа.</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b/>
          <w:color w:val="000000"/>
          <w:sz w:val="24"/>
          <w:szCs w:val="24"/>
          <w:shd w:val="clear" w:color="auto" w:fill="FFFFFF"/>
        </w:rPr>
      </w:pPr>
      <w:r w:rsidRPr="00933997">
        <w:rPr>
          <w:rFonts w:ascii="Times New Roman" w:hAnsi="Times New Roman" w:cs="Times New Roman"/>
          <w:b/>
          <w:color w:val="000000"/>
          <w:sz w:val="24"/>
          <w:szCs w:val="24"/>
          <w:shd w:val="clear" w:color="auto" w:fill="FFFFFF"/>
        </w:rPr>
        <w:t>Точка 23</w:t>
      </w: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b/>
          <w:sz w:val="24"/>
          <w:szCs w:val="24"/>
        </w:rPr>
        <w:t xml:space="preserve">К.л. 598 </w:t>
      </w:r>
      <w:r w:rsidRPr="00933997">
        <w:rPr>
          <w:rFonts w:ascii="Times New Roman" w:eastAsia="Calibri" w:hAnsi="Times New Roman" w:cs="Times New Roman"/>
          <w:b/>
          <w:sz w:val="24"/>
          <w:szCs w:val="24"/>
        </w:rPr>
        <w:t xml:space="preserve">Подкрепа за участие и реализиране на проект по </w:t>
      </w:r>
      <w:r w:rsidRPr="00933997">
        <w:rPr>
          <w:rFonts w:ascii="Times New Roman" w:hAnsi="Times New Roman" w:cs="Times New Roman"/>
          <w:b/>
          <w:sz w:val="24"/>
          <w:szCs w:val="24"/>
        </w:rPr>
        <w:t>Процедурата “</w:t>
      </w:r>
      <w:r w:rsidRPr="00933997">
        <w:rPr>
          <w:rFonts w:ascii="Times New Roman" w:hAnsi="Times New Roman" w:cs="Times New Roman"/>
          <w:b/>
          <w:iCs/>
          <w:sz w:val="24"/>
          <w:szCs w:val="24"/>
        </w:rPr>
        <w:t>Права на детето и участие на децата</w:t>
      </w:r>
      <w:r w:rsidRPr="00933997">
        <w:rPr>
          <w:rFonts w:ascii="Times New Roman" w:hAnsi="Times New Roman" w:cs="Times New Roman"/>
          <w:b/>
          <w:sz w:val="24"/>
          <w:szCs w:val="24"/>
        </w:rPr>
        <w:t>” (CERV-2025-CHILD) по европейската програма “Граждани, равенство, права и ценности” 2021-2027г.(CERV), по покана на Изпълнителна агенция за образование и култура /ЕАСЕА/ към Европейската комисия</w:t>
      </w:r>
    </w:p>
    <w:p w:rsidR="00933997" w:rsidRPr="00933997" w:rsidRDefault="00933997" w:rsidP="00933997">
      <w:pPr>
        <w:spacing w:after="0"/>
        <w:jc w:val="both"/>
        <w:rPr>
          <w:rFonts w:ascii="Times New Roman" w:hAnsi="Times New Roman" w:cs="Times New Roman"/>
          <w:b/>
          <w:sz w:val="24"/>
          <w:szCs w:val="24"/>
        </w:rPr>
      </w:pPr>
      <w:r w:rsidRPr="00933997">
        <w:rPr>
          <w:rFonts w:ascii="Times New Roman" w:hAnsi="Times New Roman" w:cs="Times New Roman"/>
          <w:b/>
          <w:sz w:val="24"/>
          <w:szCs w:val="24"/>
        </w:rPr>
        <w:tab/>
        <w:t xml:space="preserve">Акад. Христо Белоев: </w:t>
      </w:r>
      <w:r w:rsidRPr="00933997">
        <w:rPr>
          <w:rFonts w:ascii="Times New Roman" w:hAnsi="Times New Roman" w:cs="Times New Roman"/>
          <w:sz w:val="24"/>
          <w:szCs w:val="24"/>
        </w:rPr>
        <w:t>Г-н Недев</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ab/>
        <w:t xml:space="preserve">Г-н Димитър Недев: </w:t>
      </w:r>
      <w:r w:rsidRPr="00933997">
        <w:rPr>
          <w:rFonts w:ascii="Times New Roman" w:hAnsi="Times New Roman" w:cs="Times New Roman"/>
          <w:color w:val="000000"/>
          <w:sz w:val="24"/>
          <w:szCs w:val="24"/>
          <w:shd w:val="clear" w:color="auto" w:fill="FFFFFF"/>
        </w:rPr>
        <w:t>Уважаеми г-н Председател, уважаеми общински съветници подкрепям точката.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sidRPr="00933997">
        <w:rPr>
          <w:rFonts w:ascii="Times New Roman" w:hAnsi="Times New Roman" w:cs="Times New Roman"/>
          <w:color w:val="000000"/>
          <w:sz w:val="24"/>
          <w:szCs w:val="24"/>
          <w:shd w:val="clear" w:color="auto" w:fill="FFFFFF"/>
        </w:rPr>
        <w:t xml:space="preserve"> Заявки за изказване не виждам, гласуваме точката.</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31  . С 30 „за“, 0  „против“ и 1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keepNext/>
        <w:spacing w:after="0" w:line="240" w:lineRule="auto"/>
        <w:jc w:val="center"/>
        <w:outlineLvl w:val="0"/>
        <w:rPr>
          <w:rFonts w:ascii="Times New Roman" w:eastAsia="Times New Roman" w:hAnsi="Times New Roman" w:cs="Times New Roman"/>
          <w:b/>
          <w:kern w:val="0"/>
          <w:sz w:val="32"/>
          <w:szCs w:val="32"/>
          <w14:ligatures w14:val="none"/>
        </w:rPr>
      </w:pPr>
      <w:r w:rsidRPr="00933997">
        <w:rPr>
          <w:rFonts w:ascii="Times New Roman" w:eastAsia="Times New Roman" w:hAnsi="Times New Roman" w:cs="Times New Roman"/>
          <w:b/>
          <w:kern w:val="0"/>
          <w:sz w:val="32"/>
          <w:szCs w:val="32"/>
          <w14:ligatures w14:val="none"/>
        </w:rPr>
        <w:t>РЕШЕНИЕ № 594</w:t>
      </w:r>
    </w:p>
    <w:p w:rsidR="00933997" w:rsidRPr="00933997" w:rsidRDefault="00933997" w:rsidP="00933997">
      <w:pPr>
        <w:spacing w:line="240" w:lineRule="auto"/>
        <w:jc w:val="both"/>
        <w:rPr>
          <w:rFonts w:ascii="Times New Roman" w:hAnsi="Times New Roman" w:cs="Times New Roman"/>
          <w:sz w:val="24"/>
          <w:szCs w:val="24"/>
        </w:rPr>
      </w:pPr>
    </w:p>
    <w:p w:rsidR="00933997" w:rsidRPr="00933997" w:rsidRDefault="00933997" w:rsidP="00933997">
      <w:pPr>
        <w:tabs>
          <w:tab w:val="left" w:pos="0"/>
        </w:tabs>
        <w:jc w:val="both"/>
        <w:rPr>
          <w:rFonts w:ascii="Times New Roman" w:eastAsia="Calibri" w:hAnsi="Times New Roman" w:cs="Times New Roman"/>
          <w:sz w:val="24"/>
          <w:szCs w:val="24"/>
        </w:rPr>
      </w:pPr>
      <w:r w:rsidRPr="00933997">
        <w:rPr>
          <w:rFonts w:ascii="Times New Roman" w:hAnsi="Times New Roman" w:cs="Times New Roman"/>
          <w:sz w:val="24"/>
          <w:szCs w:val="24"/>
        </w:rPr>
        <w:t xml:space="preserve"> </w:t>
      </w:r>
      <w:r w:rsidRPr="00933997">
        <w:rPr>
          <w:rFonts w:ascii="Times New Roman" w:eastAsia="Calibri" w:hAnsi="Times New Roman" w:cs="Times New Roman"/>
          <w:sz w:val="24"/>
          <w:szCs w:val="24"/>
        </w:rPr>
        <w:t xml:space="preserve">        На основание чл. 21, ал. 1, т. 23 и ал. 2 от ЗМСМА, Общински съвет - Русе реши:</w:t>
      </w:r>
    </w:p>
    <w:p w:rsidR="00933997" w:rsidRPr="00933997" w:rsidRDefault="00933997" w:rsidP="00933997">
      <w:pPr>
        <w:tabs>
          <w:tab w:val="left" w:pos="0"/>
        </w:tabs>
        <w:jc w:val="both"/>
        <w:rPr>
          <w:rFonts w:ascii="Times New Roman" w:eastAsia="Calibri" w:hAnsi="Times New Roman" w:cs="Times New Roman"/>
          <w:sz w:val="24"/>
          <w:szCs w:val="24"/>
        </w:rPr>
      </w:pPr>
    </w:p>
    <w:p w:rsidR="00933997" w:rsidRPr="00933997" w:rsidRDefault="00933997" w:rsidP="00933997">
      <w:pPr>
        <w:spacing w:before="100" w:beforeAutospacing="1" w:after="100" w:afterAutospacing="1"/>
        <w:jc w:val="both"/>
        <w:rPr>
          <w:rFonts w:ascii="Times New Roman" w:hAnsi="Times New Roman" w:cs="Times New Roman"/>
          <w:sz w:val="24"/>
          <w:szCs w:val="24"/>
          <w:lang w:eastAsia="bg-BG"/>
        </w:rPr>
      </w:pPr>
      <w:r w:rsidRPr="00933997">
        <w:rPr>
          <w:rFonts w:ascii="Times New Roman" w:eastAsia="Calibri" w:hAnsi="Times New Roman" w:cs="Times New Roman"/>
          <w:sz w:val="24"/>
          <w:szCs w:val="24"/>
        </w:rPr>
        <w:t xml:space="preserve">Дава съгласие Местната комисия за борба срещу противообществените прояви на малолетните и непълнолетните да участва и реализира проект по </w:t>
      </w:r>
      <w:r w:rsidRPr="00933997">
        <w:rPr>
          <w:rFonts w:ascii="Times New Roman" w:hAnsi="Times New Roman" w:cs="Times New Roman"/>
          <w:sz w:val="24"/>
          <w:szCs w:val="24"/>
          <w:lang w:eastAsia="bg-BG"/>
        </w:rPr>
        <w:t>Процедурата “</w:t>
      </w:r>
      <w:r w:rsidRPr="00933997">
        <w:rPr>
          <w:rFonts w:ascii="Times New Roman" w:hAnsi="Times New Roman" w:cs="Times New Roman"/>
          <w:iCs/>
          <w:sz w:val="24"/>
          <w:szCs w:val="24"/>
          <w:lang w:eastAsia="bg-BG"/>
        </w:rPr>
        <w:t>Права на детето и участие на децата</w:t>
      </w:r>
      <w:r w:rsidRPr="00933997">
        <w:rPr>
          <w:rFonts w:ascii="Times New Roman" w:hAnsi="Times New Roman" w:cs="Times New Roman"/>
          <w:sz w:val="24"/>
          <w:szCs w:val="24"/>
          <w:lang w:eastAsia="bg-BG"/>
        </w:rPr>
        <w:t>” (CERV-2025-CHILD) по европейската програма “Граждани, равенство, права и ценности” 2021-2027г.(CERV).</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Точка 24</w:t>
      </w: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b/>
          <w:sz w:val="24"/>
          <w:szCs w:val="24"/>
        </w:rPr>
        <w:t xml:space="preserve">К.л 599 </w:t>
      </w:r>
      <w:r w:rsidRPr="00933997">
        <w:rPr>
          <w:rFonts w:ascii="Times New Roman" w:hAnsi="Times New Roman" w:cs="Times New Roman"/>
          <w:b/>
          <w:caps/>
          <w:sz w:val="24"/>
          <w:szCs w:val="24"/>
          <w:lang w:val="ru-RU"/>
        </w:rPr>
        <w:t>С</w:t>
      </w:r>
      <w:r w:rsidRPr="00933997">
        <w:rPr>
          <w:rFonts w:ascii="Times New Roman" w:hAnsi="Times New Roman" w:cs="Times New Roman"/>
          <w:b/>
          <w:sz w:val="24"/>
          <w:szCs w:val="24"/>
        </w:rPr>
        <w:t>ъгласие за издигане на бюст-паметник на Княз Александър I</w:t>
      </w:r>
      <w:r w:rsidRPr="00933997">
        <w:rPr>
          <w:rFonts w:ascii="Times New Roman" w:hAnsi="Times New Roman" w:cs="Times New Roman"/>
          <w:b/>
          <w:sz w:val="24"/>
          <w:szCs w:val="24"/>
          <w:lang w:val="ru-RU"/>
        </w:rPr>
        <w:t xml:space="preserve"> </w:t>
      </w:r>
      <w:r w:rsidRPr="00933997">
        <w:rPr>
          <w:rFonts w:ascii="Times New Roman" w:hAnsi="Times New Roman" w:cs="Times New Roman"/>
          <w:b/>
          <w:sz w:val="24"/>
          <w:szCs w:val="24"/>
        </w:rPr>
        <w:t>Фон Батенберг в парковата зона на площад „Батенберг“ в град Русе</w:t>
      </w:r>
    </w:p>
    <w:p w:rsidR="00933997" w:rsidRPr="00933997" w:rsidRDefault="00933997" w:rsidP="00933997">
      <w:pPr>
        <w:spacing w:after="0"/>
        <w:contextualSpacing/>
        <w:jc w:val="both"/>
        <w:rPr>
          <w:rFonts w:ascii="Times New Roman" w:hAnsi="Times New Roman" w:cs="Times New Roman"/>
          <w:b/>
          <w:kern w:val="0"/>
          <w:sz w:val="24"/>
          <w:szCs w:val="24"/>
          <w:lang w:val="en-US"/>
          <w14:ligatures w14:val="none"/>
        </w:rPr>
      </w:pP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Г-н Тончев от инициативния комитет. Г-н Вичев там това което е макета можете тук отпред да го поставите.</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Калоян Тончев</w:t>
      </w:r>
      <w:r w:rsidRPr="00933997">
        <w:rPr>
          <w:rFonts w:ascii="Times New Roman" w:hAnsi="Times New Roman" w:cs="Times New Roman"/>
          <w:color w:val="000000"/>
          <w:sz w:val="24"/>
          <w:szCs w:val="24"/>
          <w:shd w:val="clear" w:color="auto" w:fill="FFFFFF"/>
        </w:rPr>
        <w:t xml:space="preserve">: Уважаеми г-н Председател, г-н Кмет, уважаеми колеги на две от комисиите беше поискано някои от инициативния комитет да представи намеренията на тази благородна инициатива затова съм поканил господина Емил Вичев смея да нарека основен двигател на тая благородна идея Така че по </w:t>
      </w:r>
      <w:r w:rsidR="00FF6680" w:rsidRPr="00933997">
        <w:rPr>
          <w:rFonts w:ascii="Times New Roman" w:hAnsi="Times New Roman" w:cs="Times New Roman"/>
          <w:color w:val="000000"/>
          <w:sz w:val="24"/>
          <w:szCs w:val="24"/>
          <w:shd w:val="clear" w:color="auto" w:fill="FFFFFF"/>
        </w:rPr>
        <w:t>ваше</w:t>
      </w:r>
      <w:r w:rsidRPr="00933997">
        <w:rPr>
          <w:rFonts w:ascii="Times New Roman" w:hAnsi="Times New Roman" w:cs="Times New Roman"/>
          <w:color w:val="000000"/>
          <w:sz w:val="24"/>
          <w:szCs w:val="24"/>
          <w:shd w:val="clear" w:color="auto" w:fill="FFFFFF"/>
        </w:rPr>
        <w:t xml:space="preserve"> желания и решение Естествено че с гласуването може да ми разкаже повече.</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Благодаря гласуваме изслушване на господин Вичев, гласуваме.</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36  . С 36 „за“, 0  „против“ и 0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lastRenderedPageBreak/>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Г-н Вичев заповядайте.</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ab/>
      </w:r>
      <w:r w:rsidRPr="00933997">
        <w:rPr>
          <w:rFonts w:ascii="Times New Roman" w:hAnsi="Times New Roman" w:cs="Times New Roman"/>
          <w:b/>
          <w:color w:val="000000"/>
          <w:sz w:val="24"/>
          <w:szCs w:val="24"/>
          <w:shd w:val="clear" w:color="auto" w:fill="FFFFFF"/>
        </w:rPr>
        <w:t>Г-н Емил Вичев:</w:t>
      </w:r>
      <w:r w:rsidRPr="00933997">
        <w:rPr>
          <w:rFonts w:ascii="Times New Roman" w:hAnsi="Times New Roman" w:cs="Times New Roman"/>
          <w:color w:val="000000"/>
          <w:sz w:val="24"/>
          <w:szCs w:val="24"/>
          <w:shd w:val="clear" w:color="auto" w:fill="FFFFFF"/>
        </w:rPr>
        <w:t xml:space="preserve"> Уважаеми г-н Председател на общинския съвет, уважаеми г-н Кмете..</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 xml:space="preserve"> </w:t>
      </w:r>
      <w:r w:rsidR="00FF6680">
        <w:rPr>
          <w:rFonts w:ascii="Times New Roman" w:hAnsi="Times New Roman" w:cs="Times New Roman"/>
          <w:color w:val="000000"/>
          <w:sz w:val="24"/>
          <w:szCs w:val="24"/>
          <w:shd w:val="clear" w:color="auto" w:fill="FFFFFF"/>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Моля за тишина.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Емил Вичев</w:t>
      </w:r>
      <w:r w:rsidRPr="00933997">
        <w:rPr>
          <w:rFonts w:ascii="Times New Roman" w:hAnsi="Times New Roman" w:cs="Times New Roman"/>
          <w:color w:val="000000"/>
          <w:sz w:val="24"/>
          <w:szCs w:val="24"/>
          <w:shd w:val="clear" w:color="auto" w:fill="FFFFFF"/>
        </w:rPr>
        <w:t>:…. дами и господа общински съветници ще бъда много кратък, знам че имам 3 минути, затова ще бъда в телеграфен стил. Още като ученик се учудвах защо Батенберг е заличен от Българската история. Това е основателят на третото българско царство, който е направил основите на съвременна България. България няма такъв паметник, ние честваме Съединението на България на 06.09, а не честваме този който го е направил и е заложил трона си за него. Ускорение на тази идея да се събере паметник която е доста стара може би 17-18 годишна, даде посланика ни в Черна гора Стефан Димитров. Той ме помоли, познаваме се отдавна той ме помоли да участвам в изграждане на паметник на Батенберг в фоайето на университета ……Учудването ми беше невероятно няма да обяснявам защо, не е в това работата но в …….има вече такъв паметник, в България няма. А защо Русе, Русе е любим град на Батенберг той е изграждал почти всички сгради, изключение на пощата, за старата поща говоря в Русе. Околийското управление сегашен музей който отгоре има герба на …….. династия, защото България тогава няма такъв Герб и архитекта е сложил герба на управляващата династия. По негово време започва да се изгражда Първа мъжка гимназия Княз Борис</w:t>
      </w:r>
      <w:r w:rsidRPr="00933997">
        <w:rPr>
          <w:rFonts w:ascii="Times New Roman" w:hAnsi="Times New Roman" w:cs="Times New Roman"/>
          <w:color w:val="000000"/>
          <w:sz w:val="24"/>
          <w:szCs w:val="24"/>
          <w:shd w:val="clear" w:color="auto" w:fill="FFFFFF"/>
          <w:lang w:val="en-US"/>
        </w:rPr>
        <w:t>I</w:t>
      </w:r>
      <w:r w:rsidRPr="00933997">
        <w:rPr>
          <w:rFonts w:ascii="Times New Roman" w:hAnsi="Times New Roman" w:cs="Times New Roman"/>
          <w:color w:val="000000"/>
          <w:sz w:val="24"/>
          <w:szCs w:val="24"/>
          <w:shd w:val="clear" w:color="auto" w:fill="FFFFFF"/>
        </w:rPr>
        <w:t xml:space="preserve">, сегашното мъжка гимназия Христо Ботев. По негово време започва да се изгражда и Търговската камара, сегашната официална част на Русенската библиотека. По негово време е издигнат един паметник победата на сръбско-българската война и този площад от ваши колеги от преди това е наречен площад Батенберг. Къде според вас е мястото на този паметник в парка на Младежта, в парка на Възрожденците Батенберг не е възрожденец, там има много голяма фигура на Захари Стоянов, там е гроба на Захари Стоянов. Защо Батенберг да се обсъждам място което е естествено да бъде там, моля ви да подкрепите тази идея, нищо не искаме от Общината просто да дадете съгласие.  Макета е изработен в мащаб едно към шест в момента се изработва калъфа за отливката и ако вие дадете зелена улица отливката ще бъде готова в края на май. И до края на септември началото на октомври паметника може да бъде готов. Има хора които ще инвестират в фундамента, в постамента и в изграждането на бюста. Така че от вас се иска едно патриотично решение в момента, завърших. </w:t>
      </w:r>
    </w:p>
    <w:p w:rsidR="00933997" w:rsidRPr="00933997" w:rsidRDefault="00933997" w:rsidP="00FF6680">
      <w:pPr>
        <w:spacing w:after="0"/>
        <w:ind w:firstLine="720"/>
        <w:jc w:val="both"/>
        <w:rPr>
          <w:rFonts w:ascii="Times New Roman" w:hAnsi="Times New Roman" w:cs="Times New Roman"/>
          <w:color w:val="000000"/>
          <w:sz w:val="24"/>
          <w:szCs w:val="24"/>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rPr>
        <w:t>Благодаря, Орлин Дяков изказване.</w:t>
      </w:r>
    </w:p>
    <w:p w:rsidR="00933997" w:rsidRPr="00933997" w:rsidRDefault="00933997" w:rsidP="00FF6680">
      <w:pPr>
        <w:spacing w:after="0"/>
        <w:ind w:firstLine="720"/>
        <w:jc w:val="both"/>
        <w:rPr>
          <w:rFonts w:ascii="Times New Roman" w:hAnsi="Times New Roman" w:cs="Times New Roman"/>
          <w:color w:val="000000"/>
          <w:sz w:val="24"/>
          <w:szCs w:val="24"/>
        </w:rPr>
      </w:pPr>
      <w:r w:rsidRPr="00933997">
        <w:rPr>
          <w:rFonts w:ascii="Times New Roman" w:hAnsi="Times New Roman" w:cs="Times New Roman"/>
          <w:b/>
          <w:color w:val="000000"/>
          <w:sz w:val="24"/>
          <w:szCs w:val="24"/>
        </w:rPr>
        <w:t xml:space="preserve">Г-н Орлин Дяков: </w:t>
      </w:r>
      <w:r w:rsidRPr="00933997">
        <w:rPr>
          <w:rFonts w:ascii="Times New Roman" w:hAnsi="Times New Roman" w:cs="Times New Roman"/>
          <w:color w:val="000000"/>
          <w:sz w:val="24"/>
          <w:szCs w:val="24"/>
        </w:rPr>
        <w:t xml:space="preserve">Г-н Председател, г-н Кмет, уважаеми колеги първо да кажа че водещата комисия по отношение на подобна дейност е комисията по Култура. По комисията по Култура никой не е, по-точно имаше някакво представяне, но разбрах че това представяне се е случвало в друга комисия. Там се разви един дебат който не оспорва факта за създаването на такъв паметник. Да ние сме съгласни със всичко което е говорено за Батенберг, нямаме някакви така спорове в тая посока. Но това което установихме с г-н Веселинов е че в наредба 7, раздел 2, чл.70, т.5 мисля че изрично е казано, че паметника монументалните декоративни елементи и местоположението им се определят от общинския съвет. Сега става малко така, че видите ли едни хора са извадили едни пари, една сума в което няма нищо лошо пак повтарям, изведнъж решили да има паметник и са решили и къде да бъде. Което според мен нарушава тази наредба, някак си ставаме както се изразиха в </w:t>
      </w:r>
      <w:r w:rsidRPr="00933997">
        <w:rPr>
          <w:rFonts w:ascii="Times New Roman" w:hAnsi="Times New Roman" w:cs="Times New Roman"/>
          <w:color w:val="000000"/>
          <w:sz w:val="24"/>
          <w:szCs w:val="24"/>
        </w:rPr>
        <w:lastRenderedPageBreak/>
        <w:t>комисията по Култура гумен печат и според мен това е и лош пример. Не лош пример за историческата личност и за паметника, а за начина по който се правят тези неща, защото се оказа в един момент че всеки който реши да финансира определен паметник, определена плоча може да реши къде да я сложи. За мен това не е редно затова аз имам предложение за разделно гласуване и то е за първата точка. Това е за принципно съгласие за издигане на паметник на Батенберг и второто определяне на мястото от общинския съвет, със създаване на работна група. По време на дебата в комисията по Култура се казаха поне 6 или 7 места които пряко са свързани с присъствието на Княз Батенберг в Русе. Така че има доста какво да се поговори в тази посока, освен това аз доколкото знам, а и мисля че е така присъствие на този паметник на това място трябва да бъде одобрен от Министерството на културата. Така че няма да стане така бързо и така да издигнем един паметник където сме решили.  И второ там има една беседка, тази беседка казано така беседка звучи като някакво място където хората сядат да си почиват. Само че това не е така, тази беседка е за събития хора и не можем с лека ръка да я махнем, да я преместим някъде, където никой не ни казва къде ще я преместим. Там се събират, извършва мероприятия от библиотеката, много други хора, червения кръст доколкото знам извършва някакви събития и мероприятия на тази беседка. Пак повтарям да не останете с грешно впечатление, нямам нищо против изграждането на паметник на княз Батенберг. Проблемът е че става според мен малко прибързано, става според мен не е особено, как да кажа не бива да го правим така колеги, не бива всеки който извади пари и реших да направи паметник да реши къде и ние да бъдем един гумен печат на това решение. Затова призовавам да прегласуваме това мое предложение за разделно гласуване и след това да отделим определянето на мястото, но с и да създадем работна група която така да има различни предложения, нови предложенията. Недейте градът ни паметници, паметници, къщички да не прекалим колеги. Благодаря за вниманието.</w:t>
      </w:r>
    </w:p>
    <w:p w:rsidR="00933997" w:rsidRPr="00933997" w:rsidRDefault="00933997" w:rsidP="00933997">
      <w:pPr>
        <w:spacing w:after="0"/>
        <w:jc w:val="both"/>
        <w:rPr>
          <w:rFonts w:ascii="Times New Roman" w:hAnsi="Times New Roman" w:cs="Times New Roman"/>
          <w:color w:val="000000"/>
          <w:sz w:val="24"/>
          <w:szCs w:val="24"/>
        </w:rPr>
      </w:pPr>
      <w:r w:rsidRPr="00933997">
        <w:rPr>
          <w:rFonts w:ascii="Times New Roman" w:hAnsi="Times New Roman" w:cs="Times New Roman"/>
          <w:color w:val="000000"/>
          <w:sz w:val="24"/>
          <w:szCs w:val="24"/>
        </w:rPr>
        <w:t xml:space="preserve"> </w:t>
      </w:r>
      <w:r w:rsidR="00FF6680">
        <w:rPr>
          <w:rFonts w:ascii="Times New Roman" w:hAnsi="Times New Roman" w:cs="Times New Roman"/>
          <w:color w:val="000000"/>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Искрен Веселинов</w:t>
      </w:r>
      <w:r w:rsidRPr="00933997">
        <w:rPr>
          <w:rFonts w:ascii="Times New Roman" w:hAnsi="Times New Roman" w:cs="Times New Roman"/>
          <w:color w:val="000000"/>
          <w:sz w:val="24"/>
          <w:szCs w:val="24"/>
        </w:rPr>
        <w:t>.</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rPr>
        <w:t>Г-н Искрен Веселинов</w:t>
      </w:r>
      <w:r w:rsidRPr="00933997">
        <w:rPr>
          <w:rFonts w:ascii="Times New Roman" w:hAnsi="Times New Roman" w:cs="Times New Roman"/>
          <w:color w:val="000000"/>
          <w:sz w:val="24"/>
          <w:szCs w:val="24"/>
        </w:rPr>
        <w:t xml:space="preserve">: Уважаеми г-н Председател, уважаеми г-н Кмете, уважаеми колеги, уважаеми инициатори и съответно гостите на днешното заседание на общинския съвет. Аз съм изключителен фен нека използвам тая дума на Княз Александър Батенберг бих отговорил на въпроса който г-н Вичев риторично зададе. Защо е изтрит от историята, защото си я позволил да бъде непокорен спрямо една империя, която го е смятала за марионетка. Защитил е българския национален интерес и според мен заслужава въпреки многото прегрешения като режима на пълномощията и така нататък, заслужава да има своя паметник. Нещо повече той има своя принос към Русе както беше изтъкнато, макар че в самото предложение да речем има доста </w:t>
      </w:r>
      <w:r w:rsidR="00FF6680" w:rsidRPr="00933997">
        <w:rPr>
          <w:rFonts w:ascii="Times New Roman" w:hAnsi="Times New Roman" w:cs="Times New Roman"/>
          <w:color w:val="000000"/>
          <w:sz w:val="24"/>
          <w:szCs w:val="24"/>
        </w:rPr>
        <w:t>факто логически</w:t>
      </w:r>
      <w:r w:rsidRPr="00933997">
        <w:rPr>
          <w:rFonts w:ascii="Times New Roman" w:hAnsi="Times New Roman" w:cs="Times New Roman"/>
          <w:color w:val="000000"/>
          <w:sz w:val="24"/>
          <w:szCs w:val="24"/>
        </w:rPr>
        <w:t xml:space="preserve"> неточности, но не това е важно. Русе е свързани трайно със съдбата на този първи български монарх на новата българска държава и тук за съжаление е финала на неговото управление, когато русенци тържествено след преврата, на който е спрегнат по инициатива на Русия го посрещат от Букурещ, когато се проваля преврата. Тука той е посрещнат с рекламации и започва една триумфална буквално обиколка в България, която иска да покаже че поддържа своя цар герой от Сливница. За съжаление явно не издържа психически и в последствие абдикира. Тук е тази прословута телеграма към руския император подадена, заради която абдикира. Но тук не е въпроса за това дали ние оспорваме значимостта на Батенберг, мястото което е предложено и избрано лично за мене е абсолютно неподходящо. То се бие застава гръб с гръб с героите </w:t>
      </w:r>
      <w:r w:rsidRPr="00933997">
        <w:rPr>
          <w:rFonts w:ascii="Times New Roman" w:hAnsi="Times New Roman" w:cs="Times New Roman"/>
          <w:color w:val="000000"/>
          <w:sz w:val="24"/>
          <w:szCs w:val="24"/>
        </w:rPr>
        <w:lastRenderedPageBreak/>
        <w:t>от Сливница, значи кой обръща гръб, княза ли е обърнал гръб на войниците си или те на него. Дайте комплексно да осмисляме пространството никой не е казал че няма е площад Батенберг, но да се действа прибързано според мене е несериозно отношение към нашия град, съответно като архитектура и съответно като някакво бъдеще. В това отношение комисията по Култура всъщност формира ясно воля в тая посока, тя дори беше прогласувана, впоследствие стана някакъв недоразумения и общинска администрация, представител на общинска администрация и каза че едва ли не можем само да гласуваме за или против и не можем да обсъждаме мястото отделно от принципа. Не е така проверихме в наредбата и аз изцяло поддържам предложението, което на практика беше прогласувано в комисията по Култура. Дори съм се позволил да изготвя проект за решение първа точка дава съгласие за издигане на бюст паметник на Княз Александър Батенберг, втора кмета на  общината да определи със своя заповед комисия с участието на инициаторите, общински съветници и администрация по която да предложи след широко обществено обсъждане място за издигане на бюста. Мисля че това е правилния подход за всеки един паметник в нашия град и</w:t>
      </w:r>
      <w:r w:rsidRPr="00933997">
        <w:rPr>
          <w:rFonts w:ascii="Times New Roman" w:hAnsi="Times New Roman" w:cs="Times New Roman"/>
          <w:color w:val="000000"/>
          <w:sz w:val="24"/>
          <w:szCs w:val="24"/>
          <w:shd w:val="clear" w:color="auto" w:fill="FFFFFF"/>
        </w:rPr>
        <w:t xml:space="preserve"> лично аз бих участвал с ентусиазъм, защото наистина този човек заслужава да има своя паметник в Русе.</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 xml:space="preserve"> Щях да кажа че те се дублират малко, ако приемате това, благодаря. Има още изказвания, да добре Елеонора Николова. Да има изказване.</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Г-жа Елеонора Николова</w:t>
      </w:r>
      <w:r w:rsidRPr="00933997">
        <w:rPr>
          <w:rFonts w:ascii="Times New Roman" w:hAnsi="Times New Roman" w:cs="Times New Roman"/>
          <w:color w:val="000000"/>
          <w:sz w:val="24"/>
          <w:szCs w:val="24"/>
          <w:shd w:val="clear" w:color="auto" w:fill="FFFFFF"/>
        </w:rPr>
        <w:t>: Уважаеми г-н Председател, уважаеми г-н Кмет, уважаеми колеги аз си мисля….</w:t>
      </w:r>
    </w:p>
    <w:p w:rsidR="00933997" w:rsidRPr="00933997" w:rsidRDefault="00933997" w:rsidP="00FF6680">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Моля.</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Г-жа Елеонора Николова</w:t>
      </w:r>
      <w:r w:rsidRPr="00933997">
        <w:rPr>
          <w:rFonts w:ascii="Times New Roman" w:hAnsi="Times New Roman" w:cs="Times New Roman"/>
          <w:sz w:val="24"/>
          <w:szCs w:val="24"/>
        </w:rPr>
        <w:t>:….следното</w:t>
      </w:r>
      <w:r w:rsidRPr="00933997">
        <w:rPr>
          <w:rFonts w:ascii="Times New Roman" w:hAnsi="Times New Roman" w:cs="Times New Roman"/>
          <w:b/>
          <w:sz w:val="24"/>
          <w:szCs w:val="24"/>
        </w:rPr>
        <w:t xml:space="preserve"> </w:t>
      </w:r>
      <w:r w:rsidRPr="00933997">
        <w:rPr>
          <w:rFonts w:ascii="Times New Roman" w:hAnsi="Times New Roman" w:cs="Times New Roman"/>
          <w:color w:val="000000"/>
          <w:sz w:val="24"/>
          <w:szCs w:val="24"/>
          <w:shd w:val="clear" w:color="auto" w:fill="FFFFFF"/>
        </w:rPr>
        <w:t>когато нашите съграждани са вземали решения да съберат пари и да съградят Паметника на свободата, вероятно е имало друг общински съвет или въобще не е имало. Но хората са го направили с своя труд, с своите средства благодарение на което ние се гордеем с този град, с този паметник, с доходното здание. Не бях чува през последните години да има желание за влагане на лични средства в патриотично дело, което да подчертае още веднъж значението на град Русе. Като мулти етнически град, през град койот е влязла свободата, през който ние сме се съобщавали с Виена поради което сме наречени малката Виена. В комисията по ЗОРС Арх. Тончев обясни много добре и сега се вижда че става въпрос за парково кавалетна структура, която не натежава на пространството, която не се бие с нещо от останалата заобикаляща среда и чието място е именно на площад Батенберг. Отместването въпроса елегантно разделянето на този въпрос на две точки, фактически отхвърлянето на предложението дайте да си го кажем. Аз се срамувам казвам ви го аз съм русенка потомствена, изпитвам срам в момента не знам как по-точно да се изразя, но моля ви колеги поне хората със своите пари, със своята инициатива искат да създадат нещо след толкова години. Нека да им дадем тази възможност и нека след това да бъдем горди с това което те ще направят. Благодаря ви.</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 xml:space="preserve"> Благодаря,  реплика г-н Дяков.</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Орлин Дяков</w:t>
      </w:r>
      <w:r w:rsidRPr="00933997">
        <w:rPr>
          <w:rFonts w:ascii="Times New Roman" w:hAnsi="Times New Roman" w:cs="Times New Roman"/>
          <w:color w:val="000000"/>
          <w:sz w:val="24"/>
          <w:szCs w:val="24"/>
          <w:shd w:val="clear" w:color="auto" w:fill="FFFFFF"/>
        </w:rPr>
        <w:t xml:space="preserve">: Уважаеми колеги никой не отхвърля предложение, изобщо в комисията по Култура не е ставало въпрос по време на дебата, да отхвърляме предложението и това което всъщност г-н Веселинов даде беше наистина решение на комисията по  Култура. Тоест не е мое или негово просто ние в дебата стигнахме до този извод, никой не отхвърля предложението и аз го казах няколко пъти с пълното уважение към тези хора, които </w:t>
      </w:r>
      <w:r w:rsidRPr="00933997">
        <w:rPr>
          <w:rFonts w:ascii="Times New Roman" w:hAnsi="Times New Roman" w:cs="Times New Roman"/>
          <w:color w:val="000000"/>
          <w:sz w:val="24"/>
          <w:szCs w:val="24"/>
          <w:shd w:val="clear" w:color="auto" w:fill="FFFFFF"/>
        </w:rPr>
        <w:lastRenderedPageBreak/>
        <w:t>искат да направят такъв паметник със собствени средства което пак адмирирам. Но нека наистина да обмислям, защото ей така паметник не се поставя някъде. Може да стигнем пак до същото място, може да бъде предложено друго място, но дайте да не прибързваме. Наистина чудесна инициатива да всички искаме тя да се случи, но наистина повече …. три пъти мери един път режи. Благодаря ви.</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 xml:space="preserve"> </w:t>
      </w:r>
      <w:r w:rsidR="00FF6680">
        <w:rPr>
          <w:rFonts w:ascii="Times New Roman" w:hAnsi="Times New Roman" w:cs="Times New Roman"/>
          <w:color w:val="000000"/>
          <w:sz w:val="24"/>
          <w:szCs w:val="24"/>
          <w:shd w:val="clear" w:color="auto" w:fill="FFFFFF"/>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Благодаря, Калоян Тончев изказване.</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Калоян Тончев</w:t>
      </w:r>
      <w:r w:rsidRPr="00933997">
        <w:rPr>
          <w:rFonts w:ascii="Times New Roman" w:hAnsi="Times New Roman" w:cs="Times New Roman"/>
          <w:color w:val="000000"/>
          <w:sz w:val="24"/>
          <w:szCs w:val="24"/>
          <w:shd w:val="clear" w:color="auto" w:fill="FFFFFF"/>
        </w:rPr>
        <w:t>:  Г-н Председател, г-н Кмет, колеги мен са ме учили да се позовавам на закона наредба 7, която се цитирахте и е наредба за поставяеми обекти какъвто паметник не може да бъде. Той се води строеж може да го проверите и в ЗУТ параграф 5, т.38. Така че с наредбата за поставяемите обекти до тук. По отношение на общия устройствен план на града, който е одобрен от Министерството на културата….влязъл в сила и действаме по него, чл.58 поставяне да възпоменателни знаци и произведения на монументално изкуство, демек паметници, намиращи се в обхват на единични или групови недвижими културни ценности да става след писмено съгласие на  Министъра на културата респективно……Така към настоящия момент тази зона площад Батенберг е………. териториален обхват за защитена територия. Силно как да кажа доста добре описана с всичките си фрагменти и детайли в общо устройствен план, в част културно-историческо наследство. След като го падаме в тази категория ……… закони, закона за културното наследство, в този ред на мисли  общината си е свършва от перфектно работа по чл. 140 от ЗУТ. Като издаде виза за проектиране защото за недвижими културни ценности и навлизане в техните санитарни зони, охранителни територии се издава виза за проектиране, а визата за проектиране автоматично говори за строеж, а не за поставяем обект. По отношение кой взема решението дали общинския съвет има право да взема решение, чл.61 към общия устройствен план говори сл</w:t>
      </w:r>
      <w:r w:rsidR="00FF6680">
        <w:rPr>
          <w:rFonts w:ascii="Times New Roman" w:hAnsi="Times New Roman" w:cs="Times New Roman"/>
          <w:color w:val="000000"/>
          <w:sz w:val="24"/>
          <w:szCs w:val="24"/>
          <w:shd w:val="clear" w:color="auto" w:fill="FFFFFF"/>
        </w:rPr>
        <w:t>едното: поставянето на премества</w:t>
      </w:r>
      <w:r w:rsidRPr="00933997">
        <w:rPr>
          <w:rFonts w:ascii="Times New Roman" w:hAnsi="Times New Roman" w:cs="Times New Roman"/>
          <w:color w:val="000000"/>
          <w:sz w:val="24"/>
          <w:szCs w:val="24"/>
          <w:shd w:val="clear" w:color="auto" w:fill="FFFFFF"/>
        </w:rPr>
        <w:t>еми обекти в територията на недвижимо културна ценност става на база схема изготвена по реда чл.56, ал. 4 от ЗУТ, след становище на Министър на култура и одобряване от главния архитект на  община Русе и Общински съвет. Това касае ако искате да сложите паметна плоча на някоя сграда какъвто не е този случай, точно така. Това е строеж тъй като ще има фундаменти, след като има фундаменти и след попада в обхвата на защититена територия става строеж. И след като е строеж решението на токова нещо взема Министъра на културата и Експертния съвет към националния институт към недвижимо културно наследство.</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Йовчо Смилов</w:t>
      </w:r>
      <w:r w:rsidRPr="00933997">
        <w:rPr>
          <w:rFonts w:ascii="Times New Roman" w:hAnsi="Times New Roman" w:cs="Times New Roman"/>
          <w:b/>
          <w:sz w:val="24"/>
          <w:szCs w:val="24"/>
        </w:rPr>
        <w:t xml:space="preserve"> </w:t>
      </w:r>
      <w:r w:rsidRPr="00933997">
        <w:rPr>
          <w:rFonts w:ascii="Times New Roman" w:hAnsi="Times New Roman" w:cs="Times New Roman"/>
          <w:color w:val="000000"/>
          <w:sz w:val="24"/>
          <w:szCs w:val="24"/>
          <w:shd w:val="clear" w:color="auto" w:fill="FFFFFF"/>
        </w:rPr>
        <w:t>реплика, след това Дяков. Моля за тишина.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Йовчо Смилов/реплика/:</w:t>
      </w:r>
      <w:r w:rsidRPr="00933997">
        <w:rPr>
          <w:rFonts w:ascii="Times New Roman" w:hAnsi="Times New Roman" w:cs="Times New Roman"/>
          <w:color w:val="000000"/>
          <w:sz w:val="24"/>
          <w:szCs w:val="24"/>
          <w:shd w:val="clear" w:color="auto" w:fill="FFFFFF"/>
        </w:rPr>
        <w:t xml:space="preserve"> Колега Тончев репликата ми е към Вас по повод на това че на комисията по ЗОРС, както каза колежката Николова вие направихте една безупречна аргументация на този казус. Надявах се да чуя и вашите критерии и на всички да им стане ясно за оптимизацията на мястото, за големината на самия паметник може да тогава още много неща ще се изяснят и този спор ще стане безпредметен, аз го очаквах да чуя и това. Благодаря.</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Благодаря,</w:t>
      </w:r>
      <w:r w:rsidRPr="00933997">
        <w:rPr>
          <w:rFonts w:ascii="Times New Roman" w:hAnsi="Times New Roman" w:cs="Times New Roman"/>
          <w:color w:val="000000"/>
          <w:sz w:val="24"/>
          <w:szCs w:val="24"/>
          <w:shd w:val="clear" w:color="auto" w:fill="FFFFFF"/>
        </w:rPr>
        <w:t xml:space="preserve"> Орлин Дяков реплика. Отказа се дуплика г-н Тончев.</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Калоян Тончев/дуплика/</w:t>
      </w:r>
      <w:r w:rsidRPr="00933997">
        <w:rPr>
          <w:rFonts w:ascii="Times New Roman" w:hAnsi="Times New Roman" w:cs="Times New Roman"/>
          <w:color w:val="000000"/>
          <w:sz w:val="24"/>
          <w:szCs w:val="24"/>
          <w:shd w:val="clear" w:color="auto" w:fill="FFFFFF"/>
        </w:rPr>
        <w:t xml:space="preserve">: Г-н Дяков беседката също е строеж защото има фундаментна плоча. Направил съм много снимки може да ги покажа сега само да успокоя „хавата“, беседката ще бъде демонтирана за наша сметка и преместена и изградена на ново </w:t>
      </w:r>
      <w:r w:rsidRPr="00933997">
        <w:rPr>
          <w:rFonts w:ascii="Times New Roman" w:hAnsi="Times New Roman" w:cs="Times New Roman"/>
          <w:color w:val="000000"/>
          <w:sz w:val="24"/>
          <w:szCs w:val="24"/>
          <w:shd w:val="clear" w:color="auto" w:fill="FFFFFF"/>
        </w:rPr>
        <w:lastRenderedPageBreak/>
        <w:t xml:space="preserve">в съседство непосредствено срещу музея, определено място, не съм определил място. Предлагам ви място поради просто причина че той е с овална форма на ……. мрежа беседката е хектагон и пасва идеално в тази форма, ще бъде де факто и де юре на 17 м от библиотеката, към настоящия момент е на 42. Тоест ще бъде по-близко до библиотеката и по-удобно за децата изцяло, само ще ви кажеш че там на това място където ще я поставим към настоящия момент има много добра изградена, улична осветителна система и беседката ще бъде много добре осветена. Дори и вечерно време тя е единствено в момента разполага само с централен фенер вътре вътрешността около нея е тъмно, също може да се разходите и да видите пред паметника на селското българската война също е тъмно. Снощи бях там в 11:20 тъма,  няма осветление самият паметник няма осветление. Така че беседката при всички положения пак заявявам, ще бъде преместена, направена наново за наша сметка без никакъв лев от община Русе и ще бъде в по-голямо удобство на децата от библиотеката, които ги видя как играят  в съседство шах. Така че затова не се притеснявай, по отношение на имаше, пак казвам много не е решение което вземахме така лесно и не беше с щракване на пръстите. Имаше предложение паметника видиш ли да бъде пред Историческия музей. Историческия музей както и мъжка гимназия са единични недвижими културни ценности, които сами по себе си имат териториален обхват и режим на опазване, което означава че пред такива не можем да поставим и други елементи които да загрозяват, да бъдат бариера пред фасадата. Тоест това нещо е невъзможно да се случи спрямо закона за културното наследство. Ако загледате площада  има две зони, едната зона е хоризонталната зона която е пред паметника на Сръбско българската война и не е случайно фигурите в фонтана са в приклекнало състояние те не са вертикал. Те не са вертикални защото щяха да бъдат в контрапункт със Сръбско българската война, тогава вече можехме да си говорим срещу кой паметник се спори. Тоест поставяне на паметник пред паметника е грубо нарушение на всички порядки в строителството на монументална архитектура, направил съм една флашка може да ѝ покажа тука с десетина примери, за добри световни примери. За такъв вид кавалетна скулптура, където може да се запознаете веднага в детайла да разберете за какво говори. Никой не говори дали паметника ще бъде загубен той щял да бъде прихлупен, ама той щял да бъде скрит. Няма такова нещо може да се разходите по всички западни паркове и да видите, има специализирани такива градини с кавалетна изградена скулптура, където сте използват фона, озеленяването като фон. Естествения му зелен фон който в момента има зад Сръбско българската война и идеален и за този бъдещ паметник. Също така ако някой си е направил труда да провери как е изглеждал площад Батенберг на времето, ще разбере че зад паметника на Сръбско българската война е бил силно озеленен, точно с такава идея за да има фонова среда. Която фонова среда използваме простичко, елегантно решение още повече то се пада с главната ос,  която преминава през фонтаните и отива насреща в оста на сградата на дворец Батенберг. И ние сме в втората дуалистична част на площада, която е парковата част а не площадната, площадната на времето е била манеж. Манежен площад там се извършвали демонстрации, а отзад винаги е било зелена част в тази паркова среда се прави кавалетна структура. Каквато ние смятаме да правим, а не монументално. Паметника на Сръбско българска война е 7 метра и 10 см висок, нашият който сме предвидели и сме написали документацията е три метра. Така че изобщо не може да говорим за борба едното </w:t>
      </w:r>
      <w:r w:rsidRPr="00933997">
        <w:rPr>
          <w:rFonts w:ascii="Times New Roman" w:hAnsi="Times New Roman" w:cs="Times New Roman"/>
          <w:color w:val="000000"/>
          <w:sz w:val="24"/>
          <w:szCs w:val="24"/>
          <w:shd w:val="clear" w:color="auto" w:fill="FFFFFF"/>
        </w:rPr>
        <w:lastRenderedPageBreak/>
        <w:t xml:space="preserve">е фигурална композиция, а другото е бюст паметник тотално две диаметрално различни понятия в правенето на скулптура. </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Благодаря други изказвания не виждам. Натисни само, да г-жа Муртезова.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Г-жа Алисе Муртезова:</w:t>
      </w:r>
      <w:r w:rsidRPr="00933997">
        <w:rPr>
          <w:rFonts w:ascii="Times New Roman" w:hAnsi="Times New Roman" w:cs="Times New Roman"/>
          <w:color w:val="000000"/>
          <w:sz w:val="24"/>
          <w:szCs w:val="24"/>
          <w:shd w:val="clear" w:color="auto" w:fill="FFFFFF"/>
        </w:rPr>
        <w:t xml:space="preserve">  Колега правилно ли съм разбрала, че вие всъщност първо сте взели виза и така влиза това предложение, нали така. Да така сега искам да питам и за паметника на Христо Ботев дали е било така.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 xml:space="preserve"> То там е друго.</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Г-жа Алисе Муртезова</w:t>
      </w:r>
      <w:r w:rsidRPr="00933997">
        <w:rPr>
          <w:rFonts w:ascii="Times New Roman" w:hAnsi="Times New Roman" w:cs="Times New Roman"/>
          <w:color w:val="000000"/>
          <w:sz w:val="24"/>
          <w:szCs w:val="24"/>
          <w:shd w:val="clear" w:color="auto" w:fill="FFFFFF"/>
        </w:rPr>
        <w:t xml:space="preserve">: Благодаря дадохте ми идеята от тук нататък как аз да процедирам. </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Реплика на г-жа Муртезова. Вие заимствахте от Възраждане учите се, какви уроци дава Възраждане.</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Орлин Дяков</w:t>
      </w:r>
      <w:r w:rsidRPr="00933997">
        <w:rPr>
          <w:rFonts w:ascii="Times New Roman" w:hAnsi="Times New Roman" w:cs="Times New Roman"/>
          <w:color w:val="000000"/>
          <w:sz w:val="24"/>
          <w:szCs w:val="24"/>
          <w:shd w:val="clear" w:color="auto" w:fill="FFFFFF"/>
        </w:rPr>
        <w:t xml:space="preserve">: Значи уважаеми колеги какво разбрах аз от цялата работа, че ако някои реши да направи паметник, нарече го строеж и има пари може да го сложи където си иска. </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 xml:space="preserve">Реплика на г-жа Муртезова, реплика ли да  добре. Давайте ми знак защото системата не……Реплика имаш и след тебе реплика Веселинов. </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Калоян Тончев</w:t>
      </w:r>
      <w:r w:rsidRPr="00933997">
        <w:rPr>
          <w:rFonts w:ascii="Times New Roman" w:hAnsi="Times New Roman" w:cs="Times New Roman"/>
          <w:color w:val="000000"/>
          <w:sz w:val="24"/>
          <w:szCs w:val="24"/>
          <w:shd w:val="clear" w:color="auto" w:fill="FFFFFF"/>
        </w:rPr>
        <w:t xml:space="preserve">: Значи давам съвет на всеки който реши да прави паметници. Първата процедура която попада в режим на опазване на недвижима културна ценност е да поиска виза, защото тя е задължителна по Закона за културното наследство средство и ЗУТ. Тоест няма мърдане от това и никой не решава дали иска или не иска, Общината го е направила без да иска и така нататък. Това е закона а дали и кои как решава къде да бъде паметника, пак го казван в Националния институт на недвижимото културно наследство  има Експертен съвет който се занимава само с тази монументална архитектура. Той взема решение, прави становище подава го за решение на Министър и подпис на Министър на културата. Това е официалния път, там има експерти от цяла България събрани най-добрите в областта си, които ще решат дали тоя паметник мястото му е там или не. </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Т</w:t>
      </w:r>
      <w:r w:rsidRPr="00933997">
        <w:rPr>
          <w:rFonts w:ascii="Times New Roman" w:hAnsi="Times New Roman" w:cs="Times New Roman"/>
          <w:color w:val="000000"/>
          <w:sz w:val="24"/>
          <w:szCs w:val="24"/>
          <w:shd w:val="clear" w:color="auto" w:fill="FFFFFF"/>
        </w:rPr>
        <w:t>о още не е решено, така Искрен Веселинов. Принципно съгласие трябва да ……</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Искрен Веселинов</w:t>
      </w:r>
      <w:r w:rsidRPr="00933997">
        <w:rPr>
          <w:rFonts w:ascii="Times New Roman" w:hAnsi="Times New Roman" w:cs="Times New Roman"/>
          <w:color w:val="000000"/>
          <w:sz w:val="24"/>
          <w:szCs w:val="24"/>
          <w:shd w:val="clear" w:color="auto" w:fill="FFFFFF"/>
        </w:rPr>
        <w:t>: Г-жо Муртезова много правилно сте разбрала общинския съвет абсолютно ненужна институция в тоя смисъл, нали всеки има право да си предложи на министъра и министъра решава. А общинския съвет не е орган на местно самоуправление, а е орган който трябва да одобрява нещата които някой друг някъде е решил. Правилно сте разбрали рано се разбрали и лично аз не мога да го приема каквито и на вратички в Законите да се измислят като подход, защото ние правим нещо което оставаме като архитектурно наследство на целия град. Аз не мога да разбера с огромното ми уважение към инициаторите, в никакъв случай не искам по някакъв начин да се чувстват засегнати защото смятам че е изключително благородна кауза, но не мога да разбера защо се плашите от един по широк дебат на темата. Този паметник трябва да бъде на всички Русенци и всички трябва да го приемате да кажат "да“. Той беше обсъден, беше избрано място за съгласие и това е нашият паметник на Русенци и аз искам да бъде моя паметник.</w:t>
      </w:r>
    </w:p>
    <w:p w:rsidR="00933997" w:rsidRPr="00933997" w:rsidRDefault="00933997" w:rsidP="00FF6680">
      <w:pPr>
        <w:spacing w:after="0"/>
        <w:ind w:firstLine="720"/>
        <w:jc w:val="both"/>
        <w:rPr>
          <w:rFonts w:ascii="Times New Roman" w:hAnsi="Times New Roman" w:cs="Times New Roman"/>
          <w:b/>
          <w:sz w:val="24"/>
          <w:szCs w:val="24"/>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Иван Костадинов, да ти прави реплика.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lastRenderedPageBreak/>
        <w:t xml:space="preserve">Г-н Иван Костадинов: </w:t>
      </w:r>
      <w:r w:rsidRPr="00933997">
        <w:rPr>
          <w:rFonts w:ascii="Times New Roman" w:hAnsi="Times New Roman" w:cs="Times New Roman"/>
          <w:color w:val="000000"/>
          <w:sz w:val="24"/>
          <w:szCs w:val="24"/>
          <w:shd w:val="clear" w:color="auto" w:fill="FFFFFF"/>
        </w:rPr>
        <w:t>Уважаеми г-н Председател, уважаеми г-н Кмете, уважаеми колеги общински съветници откровено си признавам, че първо пробвахме системата дали работи с технически сътрудници. Нямах намерение да се изказвам, но си оставих заявка защото не се чувствам подготвен за такъв професионален разговор. Искам само да ви напомня какъв е текстът на предложението на кмета, дава съгласие за издигане на бюст паметник на Княз Александър Първи фонд Батенберг в парковата зона на  площад Батенберг в град Русе. Ами тоя въпрос няма никакви различни, аз слушах внимателно дискусия и затова ви предлагам да гласуваме предложението, което кмета е дал и да оставим  техническите въпроси на професионалистите.</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Благодаря Мариян Димитров изказване, аз дадох. Извинявай Марияне, реплик</w:t>
      </w:r>
      <w:r w:rsidR="00FF6680">
        <w:rPr>
          <w:rFonts w:ascii="Times New Roman" w:hAnsi="Times New Roman" w:cs="Times New Roman"/>
          <w:color w:val="000000"/>
          <w:sz w:val="24"/>
          <w:szCs w:val="24"/>
          <w:shd w:val="clear" w:color="auto" w:fill="FFFFFF"/>
        </w:rPr>
        <w:t>и Искрен Веселинов и Иво Пазардж</w:t>
      </w:r>
      <w:r w:rsidRPr="00933997">
        <w:rPr>
          <w:rFonts w:ascii="Times New Roman" w:hAnsi="Times New Roman" w:cs="Times New Roman"/>
          <w:color w:val="000000"/>
          <w:sz w:val="24"/>
          <w:szCs w:val="24"/>
          <w:shd w:val="clear" w:color="auto" w:fill="FFFFFF"/>
        </w:rPr>
        <w:t>иев. Първо Искрен е отбелязан, да заповядай. Реплика имаш ли  Веселинов.</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Иво Пазарджиев:</w:t>
      </w:r>
      <w:r w:rsidRPr="00933997">
        <w:rPr>
          <w:rFonts w:ascii="Times New Roman" w:hAnsi="Times New Roman" w:cs="Times New Roman"/>
          <w:color w:val="000000"/>
          <w:sz w:val="24"/>
          <w:szCs w:val="24"/>
          <w:shd w:val="clear" w:color="auto" w:fill="FFFFFF"/>
        </w:rPr>
        <w:t xml:space="preserve"> Уважаеми колеги аз взимам думата под формата на реплика на Иван Иванов…</w:t>
      </w:r>
    </w:p>
    <w:p w:rsidR="00933997" w:rsidRPr="00933997" w:rsidRDefault="00933997" w:rsidP="00FF6680">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Моля за тишина.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Г-н Иво Пазарджиев:… </w:t>
      </w:r>
      <w:r w:rsidRPr="00933997">
        <w:rPr>
          <w:rFonts w:ascii="Times New Roman" w:hAnsi="Times New Roman" w:cs="Times New Roman"/>
          <w:sz w:val="24"/>
          <w:szCs w:val="24"/>
        </w:rPr>
        <w:t>с което изказване</w:t>
      </w:r>
      <w:r w:rsidRPr="00933997">
        <w:rPr>
          <w:rFonts w:ascii="Times New Roman" w:hAnsi="Times New Roman" w:cs="Times New Roman"/>
          <w:color w:val="000000"/>
          <w:sz w:val="24"/>
          <w:szCs w:val="24"/>
          <w:shd w:val="clear" w:color="auto" w:fill="FFFFFF"/>
        </w:rPr>
        <w:t xml:space="preserve"> нямам някакво противоречие. Искам да напомня че общинския съвет е действително орган на местно самоуправление, който, чието решение не е едно формално решение което видите ли трябва да вземем в момента, защото се бърза. И историята на този Общински съвет не започва от нас и аз си направих труда и съм извадил едно решение 189 на общински съвет Русе от 19 декември 1996 година, подписано от председателя Силвия Алексиева, което е описано цялата хронология на събитията, която трябва да се извърши процедурата за поставяне на един паметник. Така че действително не съм съгласен, с това което беше казано по-рано и логично се стигна нали до така закачливи подмятане, че едва ли не общинския съвет просто не съществува в тази процедура. Благодаря.</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Искрен Веселинов след това Калоян.</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Искрен Веселинов</w:t>
      </w:r>
      <w:r w:rsidRPr="00933997">
        <w:rPr>
          <w:rFonts w:ascii="Times New Roman" w:hAnsi="Times New Roman" w:cs="Times New Roman"/>
          <w:color w:val="000000"/>
          <w:sz w:val="24"/>
          <w:szCs w:val="24"/>
          <w:shd w:val="clear" w:color="auto" w:fill="FFFFFF"/>
        </w:rPr>
        <w:t>: Г-н Иванов нашето не съгласие е относно мястото. Тук пише в парковата зона на площад Батенберг, но то не е в парковата то си има конкретно място. Одобрено е и с издадената виза и конкретно с проекта който вероятно вече е готов. Тоест ние конкретно място в момента избираме и оттук нататък нали няма следващ етап или следващ орган, като изключим министъра който може да разреши или да не разреши поставянето на паметника там, който да санкционира. Значи в комисията по Култура бяха казани много, няколко поне места които са свързани реално с Александър Батенберг и двореца в който е живял. Пристанището което, на което е посрещал примерно държавните глави, ако щете алеята на Бойната слава която започнахме да изграждаме пред пети полк, където вече имаме два паметника свързани с …….. Всичко това може би не са толкова добри предложения, колкото това на инициаторите те следва да се обсъдят това е нашето виждане.</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Благодаря, Калоян Тончев реплика.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Калоян Тончев/реплика/</w:t>
      </w:r>
      <w:r w:rsidRPr="00933997">
        <w:rPr>
          <w:rFonts w:ascii="Times New Roman" w:hAnsi="Times New Roman" w:cs="Times New Roman"/>
          <w:color w:val="000000"/>
          <w:sz w:val="24"/>
          <w:szCs w:val="24"/>
          <w:shd w:val="clear" w:color="auto" w:fill="FFFFFF"/>
        </w:rPr>
        <w:t>: Г-н Пазарджиев решението от 1996 година е базирано на…моля….</w:t>
      </w:r>
    </w:p>
    <w:p w:rsidR="00933997" w:rsidRPr="00933997" w:rsidRDefault="00933997" w:rsidP="00933997">
      <w:pPr>
        <w:spacing w:after="0"/>
        <w:jc w:val="both"/>
        <w:rPr>
          <w:rFonts w:ascii="Times New Roman" w:hAnsi="Times New Roman" w:cs="Times New Roman"/>
          <w:b/>
          <w:sz w:val="24"/>
          <w:szCs w:val="24"/>
        </w:rPr>
      </w:pPr>
      <w:r w:rsidRPr="00933997">
        <w:rPr>
          <w:rFonts w:ascii="Times New Roman" w:hAnsi="Times New Roman" w:cs="Times New Roman"/>
          <w:color w:val="000000"/>
          <w:sz w:val="24"/>
          <w:szCs w:val="24"/>
          <w:shd w:val="clear" w:color="auto" w:fill="FFFFFF"/>
        </w:rPr>
        <w:t xml:space="preserve"> </w:t>
      </w:r>
      <w:r w:rsidR="00FF6680">
        <w:rPr>
          <w:rFonts w:ascii="Times New Roman" w:hAnsi="Times New Roman" w:cs="Times New Roman"/>
          <w:color w:val="000000"/>
          <w:sz w:val="24"/>
          <w:szCs w:val="24"/>
          <w:shd w:val="clear" w:color="auto" w:fill="FFFFFF"/>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Е реплика по изказването.</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Г-н Калоян Тончев/реплика</w:t>
      </w:r>
      <w:r w:rsidRPr="00933997">
        <w:rPr>
          <w:rFonts w:ascii="Times New Roman" w:hAnsi="Times New Roman" w:cs="Times New Roman"/>
          <w:sz w:val="24"/>
          <w:szCs w:val="24"/>
        </w:rPr>
        <w:t>/:……ок ще информирам колегите че е базирано на…….</w:t>
      </w:r>
      <w:r w:rsidRPr="00933997">
        <w:rPr>
          <w:rFonts w:ascii="Times New Roman" w:hAnsi="Times New Roman" w:cs="Times New Roman"/>
          <w:color w:val="000000"/>
          <w:sz w:val="24"/>
          <w:szCs w:val="24"/>
          <w:shd w:val="clear" w:color="auto" w:fill="FFFFFF"/>
        </w:rPr>
        <w:t xml:space="preserve"> което вече не е релевантно към настоящия момент. През 1996 година Закон за </w:t>
      </w:r>
      <w:r w:rsidRPr="00933997">
        <w:rPr>
          <w:rFonts w:ascii="Times New Roman" w:hAnsi="Times New Roman" w:cs="Times New Roman"/>
          <w:color w:val="000000"/>
          <w:sz w:val="24"/>
          <w:szCs w:val="24"/>
          <w:shd w:val="clear" w:color="auto" w:fill="FFFFFF"/>
        </w:rPr>
        <w:lastRenderedPageBreak/>
        <w:t>териториалното устройство и бил различен от Закона за културното….. от ЗУТ сега. Закона за културното наследство може да се направите труда да го проверите от  1996г досега колко пъти е изменян и колко е обемист от тогава досега. Така че към настоящия момента действаме спрямо ЗУТ и Закон за културното наследство, които нямат нищо общо с това от 1996 година.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 xml:space="preserve"> Мариян Димитров изказване.</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Мариян Димитров</w:t>
      </w:r>
      <w:r w:rsidRPr="00933997">
        <w:rPr>
          <w:rFonts w:ascii="Times New Roman" w:hAnsi="Times New Roman" w:cs="Times New Roman"/>
          <w:color w:val="000000"/>
          <w:sz w:val="24"/>
          <w:szCs w:val="24"/>
          <w:shd w:val="clear" w:color="auto" w:fill="FFFFFF"/>
        </w:rPr>
        <w:t>: Уважаеми общински съветници….</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Моля за тишина.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Мариян Димитров</w:t>
      </w:r>
      <w:r w:rsidRPr="00933997">
        <w:rPr>
          <w:rFonts w:ascii="Times New Roman" w:hAnsi="Times New Roman" w:cs="Times New Roman"/>
          <w:color w:val="000000"/>
          <w:sz w:val="24"/>
          <w:szCs w:val="24"/>
          <w:shd w:val="clear" w:color="auto" w:fill="FFFFFF"/>
        </w:rPr>
        <w:t>:…….  Уважаеми г-н Председател, уважаеми г-н Кмете аз също съм лайк по тази тема от гледна точка на архитектурата и къде трябва да бъде паметника. Но мисля че има някои…….. който няма как да ги заобиколим. Място на паметника на площада, който носи това името няма къде да бъде на друго място е най-подходящото място. Общинския съвет няма да бъде пренебрегнат, защото той днеска ще вземе решение с което ще подкрепи или няма да подкрепи, така че ще можем да се произнесем по въпроса. Сега тука едни хора предлагат за собствена сметка да направят всичко, да преместят и беседката не са много хората, които са готови да отделят пари за да свършат нещо подобно. И аз имам тези притеснения че паметника е много близо до другия паметник и така нататък. Нали затова е този Института за недвижими културни ценности, който ще се произнесе и Министъра на културата дали му е там мястото или не. Аз зададох един такъв въпрос, лично аз мисля че по-добро място би било пред „план Б“ да ама там има детска площадка. А хората които предлагат туй нещо те нямат толкова средства да преместят детската площадка на друго място все пак тя не е беседка.</w:t>
      </w:r>
    </w:p>
    <w:p w:rsidR="00933997" w:rsidRPr="00933997" w:rsidRDefault="00933997" w:rsidP="00FF6680">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Къде да бъде.</w:t>
      </w:r>
    </w:p>
    <w:p w:rsidR="00933997" w:rsidRPr="00933997" w:rsidRDefault="00933997" w:rsidP="00FF6680">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Г-н Мариян Димитров</w:t>
      </w:r>
      <w:r w:rsidRPr="00933997">
        <w:rPr>
          <w:rFonts w:ascii="Times New Roman" w:hAnsi="Times New Roman" w:cs="Times New Roman"/>
          <w:sz w:val="24"/>
          <w:szCs w:val="24"/>
        </w:rPr>
        <w:t>:…..тя….. е “план Б“ то е….помня съдебното решение, следил съм го. Очевидно няма да преместим „план Б“…</w:t>
      </w:r>
    </w:p>
    <w:p w:rsidR="00933997" w:rsidRPr="00933997" w:rsidRDefault="00933997" w:rsidP="00FF6680">
      <w:pPr>
        <w:spacing w:after="0"/>
        <w:ind w:firstLine="720"/>
        <w:jc w:val="both"/>
        <w:rPr>
          <w:rFonts w:ascii="Times New Roman" w:hAnsi="Times New Roman" w:cs="Times New Roman"/>
          <w:b/>
          <w:sz w:val="24"/>
          <w:szCs w:val="24"/>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Моля за тишина.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Г-н Мариян Димитров</w:t>
      </w:r>
      <w:r w:rsidRPr="00933997">
        <w:rPr>
          <w:rFonts w:ascii="Times New Roman" w:hAnsi="Times New Roman" w:cs="Times New Roman"/>
          <w:sz w:val="24"/>
          <w:szCs w:val="24"/>
        </w:rPr>
        <w:t>:……</w:t>
      </w:r>
      <w:r w:rsidRPr="00933997">
        <w:rPr>
          <w:rFonts w:ascii="Times New Roman" w:hAnsi="Times New Roman" w:cs="Times New Roman"/>
          <w:color w:val="000000"/>
          <w:sz w:val="24"/>
          <w:szCs w:val="24"/>
          <w:shd w:val="clear" w:color="auto" w:fill="FFFFFF"/>
        </w:rPr>
        <w:t>разбирам какво ми говорите но няма как да стане. Премесваема но трябва вертолет така пише в решението. Аз ми се струва че би трябвало да подкрепим това решение, ние ще го подкрепим от Възраждане, пък нека институциите да се произнесат ако това място наистина не става, ще се търси друго място на площада. И нашето решение няма да противоречи на никакви наредби, защото това ще е волята на общинския съвет, която ние ще изразим след малко с гласуване. Благодаря.</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sidRPr="00933997">
        <w:rPr>
          <w:rFonts w:ascii="Times New Roman" w:hAnsi="Times New Roman" w:cs="Times New Roman"/>
          <w:color w:val="000000"/>
          <w:sz w:val="24"/>
          <w:szCs w:val="24"/>
          <w:shd w:val="clear" w:color="auto" w:fill="FFFFFF"/>
        </w:rPr>
        <w:t xml:space="preserve"> Благодаря други изказване няма, кметът на общината.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Пенчо Милков</w:t>
      </w:r>
      <w:r w:rsidRPr="00933997">
        <w:rPr>
          <w:rFonts w:ascii="Times New Roman" w:hAnsi="Times New Roman" w:cs="Times New Roman"/>
          <w:color w:val="000000"/>
          <w:sz w:val="24"/>
          <w:szCs w:val="24"/>
          <w:shd w:val="clear" w:color="auto" w:fill="FFFFFF"/>
        </w:rPr>
        <w:t xml:space="preserve">: Уважаеми г-н Председател, уважаеми колеги общински съветници, уважаеми г-н Вичев, съграждани в сградата въпросът е много важен не само заради самата кавалетна структура, представляваща паметник на княза, но и затова защото от години това пък е моята манивела, която се опитвам да завъртя. От години се опитвам точно това да започне в града, а именно лица частни да влагат частни капитали за изграждане на обществения обекти. Нека да започне от кавалетна структура, надявам се да стигне до големи сгради, както е изграден нашия Русе. Това че Доходната, Доходното здание е от общината, много от другите красиви здания са правени от частни капитали, вие го изтъкнахте. И Търговската камара и сградите в центъра които са били фирмени сгради или домове. Така че тук въпросът има две измерения, първо е конкретния за фигурата и втория </w:t>
      </w:r>
      <w:r w:rsidRPr="00933997">
        <w:rPr>
          <w:rFonts w:ascii="Times New Roman" w:hAnsi="Times New Roman" w:cs="Times New Roman"/>
          <w:color w:val="000000"/>
          <w:sz w:val="24"/>
          <w:szCs w:val="24"/>
          <w:shd w:val="clear" w:color="auto" w:fill="FFFFFF"/>
        </w:rPr>
        <w:lastRenderedPageBreak/>
        <w:t>е нашето решение в момента чисто исторически, днес е такова че то за първи път приема частни субекти, които искат да направят обществена конструкция. И ние трябва да ги окуражим не само тях, а и всеки друг който иска да го направи, преди малко чух коментари в залата ами и ние ще го направим ами много добре, много добре. Имаме нужда Общината да направи два фонтана, що да не направим още фонтани, конструкции, сгради. Общината осигури ремонт, средства за ремонт на Картинната галерия, пък тя галерията паралелепипедна тя пък е изкуство, което може някой пък да направи много по-хубава Картинна галена. Предизвиквам ви в тази насока, по отношение на процедурите защото така от залата ме попитахте.</w:t>
      </w:r>
    </w:p>
    <w:p w:rsidR="00933997" w:rsidRPr="00933997" w:rsidRDefault="00933997" w:rsidP="00FF6680">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Моля за тишина.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Г-н Пенчо Милков:</w:t>
      </w:r>
      <w:r w:rsidRPr="00933997">
        <w:rPr>
          <w:rFonts w:ascii="Times New Roman" w:hAnsi="Times New Roman" w:cs="Times New Roman"/>
          <w:color w:val="000000"/>
          <w:sz w:val="24"/>
          <w:szCs w:val="24"/>
          <w:shd w:val="clear" w:color="auto" w:fill="FFFFFF"/>
        </w:rPr>
        <w:t xml:space="preserve"> Паметника на Христо Ботев за който дадохте принципно съгласие е на много по-заден етап в подготовката. Вие дадохте принципно съгласие да започне такава дейност и в бюджета, който ще ви предложа на следващата извънредна сесия, ще има сметка за средствата за конкурс за проект. Тоест резултата от конкурса за проект на края ще има предложения за различни видове. Как да изглежда паметника на Христо Ботев и комисия ще определи и ще предложим място, както и визия на паметника. Тоест ние  като обществена структура, Общината сме много по-назад тук гражданите са се събрали те са определили визията и предлагат мястото. Питахте защо е издадена виза, защото без виза те не могат да го поставят на вашето внимание или на вниманието на Министерство на културата. Иначе трябва да се разпечатат свободно от принтера в интернет, откъде някаква снимка и да си рисуват. Ние сме длъжни на всеки който предвижда бъдещо изграждане на някаква структура, да му е издадем тази виза за да разположи обекта в него и разположен в него, той ви го предлага за вземане на това решение. Което разбира се че ще бъде от общинския съвет, няма да вземам отношение по наведените аргументи ще изпълня вашето решение. Моето мнение че трябва да дадем зелена страна и да продължим процедурата, ако общинския съвет ме задължи да сформирам комисия в най-кратко време, ще я сформирам за да се изслушат мненията и да не се забавя инициативата на този конкретен инвеститор. А и да не уплашим всеки следващ, който ще му хрумне да направи обществена конструкция, структура със собствени средства. Така че оставям общинския съвет наистина вие преценете за мен мястото, достатъчно аргументи изтъкна архитект Тончев, достатъчно аргументи изтъкна и г-н Вичев в началото. Наситена е местната, мястото е наситено с история за него и не виждам пречка и затова съм го утвърдил и съм направил предложение до вас. Иначе уважавам аргументите и на Искрен и на другите колеги, затова вие решете дали има нужда от допълнително време, но не трябва ежбите ни да уплашат други такива частни субекти. Ако прецените в най-кратък срок ще направя комисия, но моето мнение да продължим напред. Благодаря ви.</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sidRPr="00933997">
        <w:rPr>
          <w:rFonts w:ascii="Times New Roman" w:hAnsi="Times New Roman" w:cs="Times New Roman"/>
          <w:color w:val="000000"/>
          <w:sz w:val="24"/>
          <w:szCs w:val="24"/>
          <w:shd w:val="clear" w:color="auto" w:fill="FFFFFF"/>
        </w:rPr>
        <w:t xml:space="preserve"> Благодаря така преминаваме към гласуване по точката. Имаше ……… гласуване, но то де факто се състои в предложенията тъй като основният текст който е внесен ние ще го гласуваме втори. Първо гласуваме предложението което беше направено, те са общи предложения да ги считаме на Искрен Веселина и Орлин Дяков който е оттеглил своето което се съдържаше. Първа точка дава съгласие за издигане на бюст паметник на Александър Батенберг. Втора точка кмета на общината да определи с своя заповед комисия с участието на инициаторите, общински съветници и администрация, която </w:t>
      </w:r>
      <w:r w:rsidRPr="00933997">
        <w:rPr>
          <w:rFonts w:ascii="Times New Roman" w:hAnsi="Times New Roman" w:cs="Times New Roman"/>
          <w:color w:val="000000"/>
          <w:sz w:val="24"/>
          <w:szCs w:val="24"/>
          <w:shd w:val="clear" w:color="auto" w:fill="FFFFFF"/>
        </w:rPr>
        <w:lastRenderedPageBreak/>
        <w:t>да предложи след широко обществено обсъждане, място за издигане на бюста. Първо гласуваме това предложение, аз ви обясних че то се съдържа. То се изтегли, отпада защото това тези две точки ако се подкрепят, значи се подкрепят. Това е, ако не е другото. Няма нужда от разделно. Изяснихме ли го, момент да обясня за разделното гласуване означава да бъдат първа и втора отделени, обаче де факто ако се подкрепят тези точки……тя и първата е различна от основното предложение, така добре, благодаря. Първа точка си остава поне никой няма възражение. Втора точка, тогава втора точка поне така са ми написали, но тя първа е същата. Втора точка която се предлага от Искрен Веселинов и Орлин Дяков е кмета на Общината да определи със своя заповед комисия с участието на инициаторите, общински съветници и администрация, която да предложи след обществено обсъждаме място за издигане на бюста де факто разделно става гласуването. Гласуваме втора точка да добие тази редакция която изчетох.</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45  . С 15 „за“,11 „против“ и 19  „въздържали се“ не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bCs/>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Гласуваме предложението както е по докладната.</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42  . С 35 „за“,0 „против“ и 7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keepNext/>
        <w:spacing w:after="0" w:line="240" w:lineRule="auto"/>
        <w:jc w:val="center"/>
        <w:outlineLvl w:val="0"/>
        <w:rPr>
          <w:rFonts w:ascii="Times New Roman" w:eastAsia="Times New Roman" w:hAnsi="Times New Roman" w:cs="Times New Roman"/>
          <w:b/>
          <w:kern w:val="0"/>
          <w:sz w:val="32"/>
          <w:szCs w:val="32"/>
          <w14:ligatures w14:val="none"/>
        </w:rPr>
      </w:pPr>
      <w:r w:rsidRPr="00933997">
        <w:rPr>
          <w:rFonts w:ascii="Times New Roman" w:eastAsia="Times New Roman" w:hAnsi="Times New Roman" w:cs="Times New Roman"/>
          <w:b/>
          <w:kern w:val="0"/>
          <w:sz w:val="32"/>
          <w:szCs w:val="32"/>
          <w14:ligatures w14:val="none"/>
        </w:rPr>
        <w:t>РЕШЕНИЕ № 595</w:t>
      </w:r>
    </w:p>
    <w:p w:rsidR="00933997" w:rsidRPr="00933997" w:rsidRDefault="00933997" w:rsidP="00933997">
      <w:pPr>
        <w:spacing w:line="276" w:lineRule="auto"/>
        <w:jc w:val="both"/>
        <w:rPr>
          <w:color w:val="000000"/>
        </w:rPr>
      </w:pPr>
    </w:p>
    <w:p w:rsidR="00933997" w:rsidRPr="00933997" w:rsidRDefault="00933997" w:rsidP="00933997">
      <w:pPr>
        <w:spacing w:line="276" w:lineRule="auto"/>
        <w:jc w:val="both"/>
        <w:rPr>
          <w:rFonts w:ascii="Times New Roman" w:hAnsi="Times New Roman" w:cs="Times New Roman"/>
          <w:color w:val="000000"/>
          <w:sz w:val="24"/>
          <w:szCs w:val="24"/>
        </w:rPr>
      </w:pPr>
      <w:r w:rsidRPr="00933997">
        <w:rPr>
          <w:rFonts w:ascii="Times New Roman" w:hAnsi="Times New Roman" w:cs="Times New Roman"/>
          <w:color w:val="000000"/>
          <w:sz w:val="24"/>
          <w:szCs w:val="24"/>
        </w:rPr>
        <w:t>На основание чл. 21, ал. 2, във връзка с чл. 21, ал. 1, т. 8 и т. 23 от ЗМСМА, и чл.62, ал. 8 от ЗУТ, Общински съвет – Русе реши:</w:t>
      </w:r>
    </w:p>
    <w:p w:rsidR="00933997" w:rsidRPr="00933997" w:rsidRDefault="00933997" w:rsidP="00933997">
      <w:pPr>
        <w:spacing w:line="276" w:lineRule="auto"/>
        <w:jc w:val="center"/>
        <w:rPr>
          <w:rFonts w:ascii="Times New Roman" w:hAnsi="Times New Roman" w:cs="Times New Roman"/>
          <w:b/>
          <w:color w:val="000000"/>
          <w:sz w:val="24"/>
          <w:szCs w:val="24"/>
        </w:rPr>
      </w:pPr>
    </w:p>
    <w:p w:rsidR="00933997" w:rsidRPr="00933997" w:rsidRDefault="00933997" w:rsidP="00933997">
      <w:pPr>
        <w:spacing w:line="276" w:lineRule="auto"/>
        <w:jc w:val="both"/>
        <w:rPr>
          <w:rFonts w:ascii="Times New Roman" w:hAnsi="Times New Roman" w:cs="Times New Roman"/>
          <w:color w:val="000000"/>
          <w:sz w:val="24"/>
          <w:szCs w:val="24"/>
        </w:rPr>
      </w:pPr>
      <w:r w:rsidRPr="00933997">
        <w:rPr>
          <w:rFonts w:ascii="Times New Roman" w:hAnsi="Times New Roman" w:cs="Times New Roman"/>
          <w:color w:val="000000"/>
          <w:sz w:val="24"/>
          <w:szCs w:val="24"/>
        </w:rPr>
        <w:t xml:space="preserve">Дава съгласие за издигане на бюст паметник </w:t>
      </w:r>
      <w:r w:rsidRPr="00933997">
        <w:rPr>
          <w:rFonts w:ascii="Times New Roman" w:hAnsi="Times New Roman" w:cs="Times New Roman"/>
          <w:sz w:val="24"/>
          <w:szCs w:val="24"/>
        </w:rPr>
        <w:t>на Княз Александър I</w:t>
      </w:r>
      <w:r w:rsidRPr="00933997">
        <w:rPr>
          <w:rFonts w:ascii="Times New Roman" w:hAnsi="Times New Roman" w:cs="Times New Roman"/>
          <w:sz w:val="24"/>
          <w:szCs w:val="24"/>
          <w:lang w:val="ru-RU"/>
        </w:rPr>
        <w:t xml:space="preserve"> </w:t>
      </w:r>
      <w:r w:rsidRPr="00933997">
        <w:rPr>
          <w:rFonts w:ascii="Times New Roman" w:hAnsi="Times New Roman" w:cs="Times New Roman"/>
          <w:sz w:val="24"/>
          <w:szCs w:val="24"/>
        </w:rPr>
        <w:t>Фон Батенберг в парковата зона на площад „Батенберг“ в град Русе</w:t>
      </w:r>
      <w:r w:rsidRPr="00933997">
        <w:rPr>
          <w:rFonts w:ascii="Times New Roman" w:hAnsi="Times New Roman" w:cs="Times New Roman"/>
          <w:color w:val="000000"/>
          <w:sz w:val="24"/>
          <w:szCs w:val="24"/>
        </w:rPr>
        <w:t>.</w:t>
      </w: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Точка 25</w:t>
      </w: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sz w:val="24"/>
          <w:szCs w:val="24"/>
        </w:rPr>
        <w:t xml:space="preserve">К.л. 590 Одобряване на задание и разрешаване изработване на проект за подробен устройствен план (ПУП) – План за застрояване (ПЗ) на </w:t>
      </w:r>
      <w:r w:rsidRPr="00933997">
        <w:rPr>
          <w:rFonts w:ascii="Times New Roman" w:hAnsi="Times New Roman" w:cs="Times New Roman"/>
          <w:b/>
          <w:bCs/>
          <w:sz w:val="24"/>
          <w:szCs w:val="24"/>
        </w:rPr>
        <w:t>ПИ с идентификатори 63427.503.1478 и 63427.503.1481 в местност „Дрибак 1,2“, землище на гр. Русе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sz w:val="24"/>
          <w:szCs w:val="24"/>
        </w:rPr>
      </w:pPr>
      <w:r w:rsidRPr="00933997">
        <w:rPr>
          <w:rFonts w:ascii="Times New Roman" w:hAnsi="Times New Roman" w:cs="Times New Roman"/>
          <w:b/>
          <w:bCs/>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Г-жа Великова</w:t>
      </w: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sz w:val="24"/>
          <w:szCs w:val="24"/>
        </w:rPr>
        <w:tab/>
        <w:t xml:space="preserve">Г-жа Здравка Великова: </w:t>
      </w:r>
      <w:r w:rsidRPr="00933997">
        <w:rPr>
          <w:rFonts w:ascii="Times New Roman" w:hAnsi="Times New Roman" w:cs="Times New Roman"/>
          <w:sz w:val="24"/>
          <w:szCs w:val="24"/>
        </w:rPr>
        <w:t>Уважаеми дами и господа поддържам направеното предложение, разглеждано е по комисии няма възражения.</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Благодаря заявки за изказване не виждам, гласуване по точката. Да прегласуване на ПУП контролен лист 590, 25 точка. 26  по старата номерация и намаляват, понеже 17 отпадна.</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44  . С 32 „за“, 1 „против“ и 11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keepNext/>
        <w:spacing w:after="0" w:line="240" w:lineRule="auto"/>
        <w:jc w:val="center"/>
        <w:outlineLvl w:val="0"/>
        <w:rPr>
          <w:rFonts w:ascii="Times New Roman" w:eastAsia="Times New Roman" w:hAnsi="Times New Roman" w:cs="Times New Roman"/>
          <w:b/>
          <w:kern w:val="0"/>
          <w:sz w:val="32"/>
          <w:szCs w:val="32"/>
          <w14:ligatures w14:val="none"/>
        </w:rPr>
      </w:pPr>
      <w:r w:rsidRPr="00933997">
        <w:rPr>
          <w:rFonts w:ascii="Times New Roman" w:eastAsia="Times New Roman" w:hAnsi="Times New Roman" w:cs="Times New Roman"/>
          <w:b/>
          <w:kern w:val="0"/>
          <w:sz w:val="32"/>
          <w:szCs w:val="32"/>
          <w14:ligatures w14:val="none"/>
        </w:rPr>
        <w:t>РЕШЕНИЕ № 596</w:t>
      </w:r>
    </w:p>
    <w:p w:rsidR="00933997" w:rsidRPr="00933997" w:rsidRDefault="00933997" w:rsidP="00933997">
      <w:pPr>
        <w:spacing w:line="240" w:lineRule="auto"/>
        <w:jc w:val="both"/>
        <w:rPr>
          <w:rFonts w:ascii="Times New Roman" w:hAnsi="Times New Roman" w:cs="Times New Roman"/>
          <w:sz w:val="24"/>
          <w:szCs w:val="24"/>
        </w:rPr>
      </w:pPr>
    </w:p>
    <w:p w:rsidR="00933997" w:rsidRPr="00933997" w:rsidRDefault="00933997" w:rsidP="00933997">
      <w:pPr>
        <w:jc w:val="both"/>
        <w:rPr>
          <w:rFonts w:ascii="Times New Roman" w:hAnsi="Times New Roman" w:cs="Times New Roman"/>
          <w:sz w:val="24"/>
        </w:rPr>
      </w:pPr>
      <w:r w:rsidRPr="00933997">
        <w:rPr>
          <w:rFonts w:ascii="Times New Roman" w:hAnsi="Times New Roman" w:cs="Times New Roman"/>
          <w:sz w:val="24"/>
          <w:szCs w:val="24"/>
        </w:rPr>
        <w:t xml:space="preserve"> </w:t>
      </w:r>
      <w:r w:rsidRPr="00933997">
        <w:rPr>
          <w:rFonts w:ascii="Times New Roman" w:hAnsi="Times New Roman" w:cs="Times New Roman"/>
          <w:sz w:val="24"/>
        </w:rPr>
        <w:t>На основание чл. 21, ал. 2 от ЗМСМА, във връзка с чл. 21, ал. 1, т. 11 от ЗМСМА,</w:t>
      </w:r>
      <w:r w:rsidRPr="00933997">
        <w:rPr>
          <w:rFonts w:ascii="Times New Roman" w:hAnsi="Times New Roman" w:cs="Times New Roman"/>
          <w:sz w:val="24"/>
        </w:rPr>
        <w:br/>
        <w:t>чл. 124а, ал. 1 и ал. 5, във връзка с чл. 124а, ал. 7, чл. 124б, ал. 1 от ЗУТ,  чл. 125, ал. 1 и</w:t>
      </w:r>
      <w:r w:rsidRPr="00933997">
        <w:rPr>
          <w:rFonts w:ascii="Times New Roman" w:hAnsi="Times New Roman" w:cs="Times New Roman"/>
          <w:sz w:val="24"/>
        </w:rPr>
        <w:br/>
        <w:t>чл. 110, ал. 1, т. 3 от ЗУТ, чл. 59, ал. 1 и чл. 60 от ЗУТ и заявление с вх. №УТ-27-14/11.03.2025 г. от Ивайло Трифонов, Общински съвет – Русе реши:</w:t>
      </w:r>
    </w:p>
    <w:p w:rsidR="00933997" w:rsidRPr="00933997" w:rsidRDefault="00933997" w:rsidP="00933997">
      <w:pPr>
        <w:jc w:val="center"/>
        <w:rPr>
          <w:rFonts w:ascii="Times New Roman" w:hAnsi="Times New Roman" w:cs="Times New Roman"/>
          <w:b/>
          <w:sz w:val="24"/>
        </w:rPr>
      </w:pPr>
    </w:p>
    <w:p w:rsidR="00933997" w:rsidRPr="00933997" w:rsidRDefault="00933997" w:rsidP="00933997">
      <w:pPr>
        <w:tabs>
          <w:tab w:val="left" w:pos="709"/>
        </w:tabs>
        <w:jc w:val="both"/>
        <w:rPr>
          <w:rFonts w:ascii="Times New Roman" w:hAnsi="Times New Roman" w:cs="Times New Roman"/>
          <w:sz w:val="24"/>
        </w:rPr>
      </w:pPr>
      <w:r w:rsidRPr="00933997">
        <w:rPr>
          <w:rFonts w:ascii="Times New Roman" w:hAnsi="Times New Roman" w:cs="Times New Roman"/>
          <w:sz w:val="24"/>
        </w:rPr>
        <w:t>Одобрява задание за проектиране и разрешава изработване на проект за подробен устройствен план (ПУП) – План за застрояване (ПЗ) ПИ с идентификатори 63427.503.1478 и 63427.503.1481 в местност „Дрибак 1,2“, землище на гр. Русе, като се изпълнят изискванията на чл. 108, ал. 2 от ЗУТ. С проекта за ПУП-ПЗ  да се определи устройствена зона „</w:t>
      </w:r>
      <w:r w:rsidRPr="00933997">
        <w:rPr>
          <w:rFonts w:ascii="Times New Roman" w:hAnsi="Times New Roman" w:cs="Times New Roman"/>
          <w:sz w:val="24"/>
          <w:lang w:bidi="bg-BG"/>
        </w:rPr>
        <w:t>Вилна“ (Ов), съгласно предвижданията на ОУПО-Русе, като се предвиди от двата имота да се обособи нов поземлен имот, за който се предвижда ново застрояване с ограничителни линии на застрояване, разположени на нормативно установените отстояния по ЗУТ</w:t>
      </w:r>
      <w:r w:rsidRPr="00933997">
        <w:rPr>
          <w:rFonts w:ascii="Times New Roman" w:hAnsi="Times New Roman" w:cs="Times New Roman"/>
          <w:sz w:val="24"/>
        </w:rPr>
        <w:t>, съобразно приложената скица-предложение.</w:t>
      </w:r>
    </w:p>
    <w:p w:rsidR="00933997" w:rsidRPr="00933997" w:rsidRDefault="00933997" w:rsidP="00933997">
      <w:pPr>
        <w:tabs>
          <w:tab w:val="left" w:pos="709"/>
        </w:tabs>
        <w:jc w:val="both"/>
        <w:rPr>
          <w:rFonts w:ascii="Times New Roman" w:hAnsi="Times New Roman" w:cs="Times New Roman"/>
          <w:sz w:val="24"/>
        </w:rPr>
      </w:pPr>
      <w:r w:rsidRPr="00933997">
        <w:rPr>
          <w:rFonts w:ascii="Times New Roman" w:hAnsi="Times New Roman" w:cs="Times New Roman"/>
          <w:sz w:val="24"/>
        </w:rPr>
        <w:t>ПУП да се изготви в обем и съдържание съгласно изискванията на Наредба №8 от 14.06.2001 г. за обема и съдържанието на устройствените планове, при спазване на изискванията на Наредба №7 от 22.12.2003 г. за правила и нормативи за устройство на отделните видове територии и устройствени зони.</w:t>
      </w:r>
    </w:p>
    <w:p w:rsidR="00933997" w:rsidRPr="00933997" w:rsidRDefault="00933997" w:rsidP="00933997">
      <w:pPr>
        <w:tabs>
          <w:tab w:val="left" w:pos="709"/>
        </w:tabs>
        <w:jc w:val="both"/>
        <w:rPr>
          <w:rFonts w:ascii="Times New Roman" w:hAnsi="Times New Roman" w:cs="Times New Roman"/>
          <w:sz w:val="24"/>
        </w:rPr>
      </w:pPr>
      <w:r w:rsidRPr="00933997">
        <w:rPr>
          <w:rFonts w:ascii="Times New Roman" w:hAnsi="Times New Roman" w:cs="Times New Roman"/>
          <w:sz w:val="24"/>
        </w:rPr>
        <w:t>Решението подлежи на разгласяване по реда на чл. 124б, ал. 2 от ЗУТ.</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Точка 26</w:t>
      </w:r>
    </w:p>
    <w:p w:rsidR="00933997" w:rsidRPr="00933997" w:rsidRDefault="00933997" w:rsidP="00933997">
      <w:pPr>
        <w:jc w:val="both"/>
        <w:rPr>
          <w:rFonts w:ascii="Times New Roman" w:hAnsi="Times New Roman" w:cs="Times New Roman"/>
          <w:b/>
          <w:bCs/>
          <w:sz w:val="24"/>
          <w:szCs w:val="24"/>
        </w:rPr>
      </w:pPr>
      <w:r w:rsidRPr="00933997">
        <w:rPr>
          <w:rFonts w:ascii="Times New Roman" w:hAnsi="Times New Roman" w:cs="Times New Roman"/>
          <w:b/>
          <w:sz w:val="24"/>
          <w:szCs w:val="24"/>
        </w:rPr>
        <w:t xml:space="preserve">К.л. 591 Одобряване на задание и разрешаване изработване на проект за подробен устройствен план (ПУП) – План за застрояване (ПЗ) </w:t>
      </w:r>
      <w:r w:rsidRPr="00933997">
        <w:rPr>
          <w:rFonts w:ascii="Times New Roman" w:hAnsi="Times New Roman" w:cs="Times New Roman"/>
          <w:b/>
          <w:bCs/>
          <w:sz w:val="24"/>
          <w:szCs w:val="24"/>
        </w:rPr>
        <w:t>имот с №503.598 в местност „Дрибак 6“, землище на с. Николово, община Русе</w:t>
      </w:r>
    </w:p>
    <w:p w:rsidR="00933997" w:rsidRPr="00933997" w:rsidRDefault="00933997" w:rsidP="00933997">
      <w:pPr>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ab/>
      </w:r>
    </w:p>
    <w:p w:rsidR="00933997" w:rsidRPr="00933997" w:rsidRDefault="00933997" w:rsidP="00933997">
      <w:pPr>
        <w:spacing w:after="0"/>
        <w:jc w:val="both"/>
        <w:rPr>
          <w:rFonts w:ascii="Times New Roman" w:hAnsi="Times New Roman" w:cs="Times New Roman"/>
          <w:b/>
          <w:sz w:val="24"/>
          <w:szCs w:val="24"/>
        </w:rPr>
      </w:pPr>
      <w:r w:rsidRPr="00933997">
        <w:rPr>
          <w:rFonts w:ascii="Times New Roman" w:hAnsi="Times New Roman" w:cs="Times New Roman"/>
          <w:b/>
          <w:bCs/>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Г-жа Великова</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b/>
          <w:sz w:val="24"/>
          <w:szCs w:val="24"/>
        </w:rPr>
        <w:tab/>
        <w:t xml:space="preserve">Г-жа Здравка Великова: </w:t>
      </w:r>
      <w:r w:rsidRPr="00933997">
        <w:rPr>
          <w:rFonts w:ascii="Times New Roman" w:hAnsi="Times New Roman" w:cs="Times New Roman"/>
          <w:sz w:val="24"/>
          <w:szCs w:val="24"/>
        </w:rPr>
        <w:t>Подържа направеното предложение нямаше възражение по комисии.</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Благодаря заявки за изказване не виждам, гласуване по точката.</w:t>
      </w:r>
    </w:p>
    <w:p w:rsidR="00933997" w:rsidRPr="00933997" w:rsidRDefault="00933997" w:rsidP="00933997">
      <w:pPr>
        <w:jc w:val="both"/>
        <w:rPr>
          <w:rFonts w:ascii="Times New Roman" w:hAnsi="Times New Roman" w:cs="Times New Roman"/>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44  . С 31 „за“, 2 „против“ и 11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keepNext/>
        <w:spacing w:after="0" w:line="240" w:lineRule="auto"/>
        <w:jc w:val="center"/>
        <w:outlineLvl w:val="0"/>
        <w:rPr>
          <w:rFonts w:ascii="Times New Roman" w:eastAsia="Times New Roman" w:hAnsi="Times New Roman" w:cs="Times New Roman"/>
          <w:b/>
          <w:kern w:val="0"/>
          <w:sz w:val="32"/>
          <w:szCs w:val="32"/>
          <w14:ligatures w14:val="none"/>
        </w:rPr>
      </w:pPr>
      <w:r w:rsidRPr="00933997">
        <w:rPr>
          <w:rFonts w:ascii="Times New Roman" w:eastAsia="Times New Roman" w:hAnsi="Times New Roman" w:cs="Times New Roman"/>
          <w:b/>
          <w:kern w:val="0"/>
          <w:sz w:val="32"/>
          <w:szCs w:val="32"/>
          <w14:ligatures w14:val="none"/>
        </w:rPr>
        <w:t>РЕШЕНИЕ № 597</w:t>
      </w:r>
    </w:p>
    <w:p w:rsidR="00933997" w:rsidRPr="00933997" w:rsidRDefault="00933997" w:rsidP="00933997">
      <w:pPr>
        <w:spacing w:line="240" w:lineRule="auto"/>
        <w:jc w:val="both"/>
        <w:rPr>
          <w:rFonts w:ascii="Times New Roman" w:hAnsi="Times New Roman" w:cs="Times New Roman"/>
          <w:sz w:val="24"/>
          <w:szCs w:val="24"/>
        </w:rPr>
      </w:pPr>
    </w:p>
    <w:p w:rsidR="00933997" w:rsidRPr="00933997" w:rsidRDefault="00933997" w:rsidP="00933997">
      <w:pPr>
        <w:jc w:val="both"/>
        <w:rPr>
          <w:rFonts w:ascii="Times New Roman" w:hAnsi="Times New Roman" w:cs="Times New Roman"/>
          <w:sz w:val="24"/>
        </w:rPr>
      </w:pPr>
      <w:r w:rsidRPr="00933997">
        <w:rPr>
          <w:rFonts w:ascii="Times New Roman" w:hAnsi="Times New Roman" w:cs="Times New Roman"/>
          <w:sz w:val="24"/>
          <w:szCs w:val="24"/>
        </w:rPr>
        <w:t xml:space="preserve"> </w:t>
      </w:r>
      <w:r w:rsidRPr="00933997">
        <w:rPr>
          <w:rFonts w:ascii="Times New Roman" w:hAnsi="Times New Roman" w:cs="Times New Roman"/>
          <w:sz w:val="24"/>
        </w:rPr>
        <w:t>На основание чл. 21, ал. 2 от ЗМСМА, във връзка с чл. 21, ал. 1, т. 11 от ЗМСМА,</w:t>
      </w:r>
      <w:r w:rsidRPr="00933997">
        <w:rPr>
          <w:rFonts w:ascii="Times New Roman" w:hAnsi="Times New Roman" w:cs="Times New Roman"/>
          <w:sz w:val="24"/>
        </w:rPr>
        <w:br/>
        <w:t>чл. 124а, ал. 1 и ал. 5, във връзка с чл. 124а, ал. 7, чл. 124б, ал. 1 от ЗУТ,  чл. 125, ал. 1 и</w:t>
      </w:r>
      <w:r w:rsidRPr="00933997">
        <w:rPr>
          <w:rFonts w:ascii="Times New Roman" w:hAnsi="Times New Roman" w:cs="Times New Roman"/>
          <w:sz w:val="24"/>
        </w:rPr>
        <w:br/>
        <w:t>чл. 110, ал. 1, т. 3 от ЗУТ, чл. 59, ал. 1 и чл. 60 от ЗУТ, и заявление с вх. №УТ-27-10/17.02.2025 г. от Ива Първуцова, Общински съвет – Русе реши:</w:t>
      </w:r>
    </w:p>
    <w:p w:rsidR="00933997" w:rsidRPr="00933997" w:rsidRDefault="00933997" w:rsidP="00933997">
      <w:pPr>
        <w:tabs>
          <w:tab w:val="left" w:pos="709"/>
        </w:tabs>
        <w:jc w:val="both"/>
        <w:rPr>
          <w:rFonts w:ascii="Times New Roman" w:hAnsi="Times New Roman" w:cs="Times New Roman"/>
          <w:sz w:val="24"/>
        </w:rPr>
      </w:pPr>
      <w:r w:rsidRPr="00933997">
        <w:rPr>
          <w:rFonts w:ascii="Times New Roman" w:hAnsi="Times New Roman" w:cs="Times New Roman"/>
          <w:sz w:val="24"/>
        </w:rPr>
        <w:t>Одобрява задание за проектиране и разрешава изработване на проект за подробен устройствен план (ПУП) – План за застрояване (ПЗ) на имот с №503.598 в местност „Дрибак 6“, землище на с. Николово, община Русе, като се изпълнят изискванията на чл. 108, ал. 2 от ЗУТ. С проекта за ПУП-ПЗ  да се определи устройствена зона „</w:t>
      </w:r>
      <w:r w:rsidRPr="00933997">
        <w:rPr>
          <w:rFonts w:ascii="Times New Roman" w:hAnsi="Times New Roman" w:cs="Times New Roman"/>
          <w:sz w:val="24"/>
          <w:lang w:bidi="bg-BG"/>
        </w:rPr>
        <w:t>Вилна“ (Ов), съгласно предвижданията на ОУПО-Русе, като се предвиди ново застрояване с ограничителни линии на застрояване, разположено на по 4м от двете странични имотни граници и на по 3м от обслужващи пътища от север и юг</w:t>
      </w:r>
      <w:r w:rsidRPr="00933997">
        <w:rPr>
          <w:rFonts w:ascii="Times New Roman" w:hAnsi="Times New Roman" w:cs="Times New Roman"/>
          <w:sz w:val="24"/>
        </w:rPr>
        <w:t>, съобразно приложената скица-предложение.</w:t>
      </w:r>
    </w:p>
    <w:p w:rsidR="00933997" w:rsidRPr="00933997" w:rsidRDefault="00933997" w:rsidP="00933997">
      <w:pPr>
        <w:tabs>
          <w:tab w:val="left" w:pos="709"/>
        </w:tabs>
        <w:jc w:val="both"/>
        <w:rPr>
          <w:rFonts w:ascii="Times New Roman" w:hAnsi="Times New Roman" w:cs="Times New Roman"/>
          <w:sz w:val="24"/>
        </w:rPr>
      </w:pPr>
      <w:r w:rsidRPr="00933997">
        <w:rPr>
          <w:rFonts w:ascii="Times New Roman" w:hAnsi="Times New Roman" w:cs="Times New Roman"/>
          <w:sz w:val="24"/>
        </w:rPr>
        <w:t>Да се съобразят изискванията и условията посочени в съгласувателни писма с</w:t>
      </w:r>
      <w:r w:rsidRPr="00933997">
        <w:rPr>
          <w:rFonts w:ascii="Times New Roman" w:hAnsi="Times New Roman" w:cs="Times New Roman"/>
          <w:sz w:val="24"/>
        </w:rPr>
        <w:br/>
        <w:t>рег. №№ИзхК-EDN-1106#1/10.03.2025 г. от „ЕРП Север“ АД и K-524#1/05.03.2025 г. от „ВиК“ ООД – Русе.</w:t>
      </w:r>
    </w:p>
    <w:p w:rsidR="00933997" w:rsidRPr="00933997" w:rsidRDefault="00933997" w:rsidP="00933997">
      <w:pPr>
        <w:tabs>
          <w:tab w:val="left" w:pos="709"/>
        </w:tabs>
        <w:jc w:val="both"/>
        <w:rPr>
          <w:rFonts w:ascii="Times New Roman" w:hAnsi="Times New Roman" w:cs="Times New Roman"/>
          <w:sz w:val="24"/>
        </w:rPr>
      </w:pPr>
      <w:r w:rsidRPr="00933997">
        <w:rPr>
          <w:rFonts w:ascii="Times New Roman" w:hAnsi="Times New Roman" w:cs="Times New Roman"/>
          <w:sz w:val="24"/>
        </w:rPr>
        <w:t>ПУП да се изготви в обем и съдържание съгласно изискванията на Наредба №8 от 14.06.2001 г. за обема и съдържанието на устройствените планове, при спазване на изискванията на Наредба №7 от 22.12.2003 г. за правила и нормативи за устройство на отделните видове територии и устройствени зони.</w:t>
      </w:r>
    </w:p>
    <w:p w:rsidR="00933997" w:rsidRPr="00933997" w:rsidRDefault="00933997" w:rsidP="00933997">
      <w:pPr>
        <w:tabs>
          <w:tab w:val="left" w:pos="709"/>
        </w:tabs>
        <w:jc w:val="both"/>
        <w:rPr>
          <w:rFonts w:ascii="Times New Roman" w:hAnsi="Times New Roman" w:cs="Times New Roman"/>
          <w:sz w:val="24"/>
        </w:rPr>
      </w:pPr>
      <w:r w:rsidRPr="00933997">
        <w:rPr>
          <w:rFonts w:ascii="Times New Roman" w:hAnsi="Times New Roman" w:cs="Times New Roman"/>
          <w:sz w:val="24"/>
        </w:rPr>
        <w:t>Решението подлежи на разгласяване по реда на чл. 124б, ал. 2 от ЗУТ.</w:t>
      </w: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Точка 27</w:t>
      </w: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b/>
          <w:sz w:val="24"/>
          <w:szCs w:val="24"/>
        </w:rPr>
        <w:t>К.л 592 Одобряване на окончателен проект за Изменение на ОУПО – Русе в обхвата на ПИ с идентификатори 51679.207.17, 51679.207.18, 51679.207.19 и 51679.207.20 в местност „Дрибака“, землище на с. Николово, община Русе</w:t>
      </w:r>
    </w:p>
    <w:p w:rsidR="00933997" w:rsidRPr="00933997" w:rsidRDefault="00933997" w:rsidP="00933997">
      <w:pPr>
        <w:jc w:val="both"/>
        <w:rPr>
          <w:rFonts w:ascii="Times New Roman" w:hAnsi="Times New Roman" w:cs="Times New Roman"/>
          <w:b/>
          <w:sz w:val="24"/>
          <w:szCs w:val="24"/>
        </w:rPr>
      </w:pPr>
    </w:p>
    <w:p w:rsidR="00933997" w:rsidRPr="00933997" w:rsidRDefault="00933997" w:rsidP="00933997">
      <w:pPr>
        <w:spacing w:after="0"/>
        <w:jc w:val="both"/>
        <w:rPr>
          <w:rFonts w:ascii="Times New Roman" w:hAnsi="Times New Roman" w:cs="Times New Roman"/>
          <w:b/>
          <w:sz w:val="24"/>
          <w:szCs w:val="24"/>
        </w:rPr>
      </w:pPr>
      <w:r w:rsidRPr="00933997">
        <w:rPr>
          <w:rFonts w:ascii="Times New Roman" w:hAnsi="Times New Roman" w:cs="Times New Roman"/>
          <w:b/>
          <w:sz w:val="24"/>
          <w:szCs w:val="24"/>
        </w:rPr>
        <w:tab/>
        <w:t xml:space="preserve">Акад. Христо Белоев: </w:t>
      </w:r>
      <w:r w:rsidRPr="00933997">
        <w:rPr>
          <w:rFonts w:ascii="Times New Roman" w:hAnsi="Times New Roman" w:cs="Times New Roman"/>
          <w:sz w:val="24"/>
          <w:szCs w:val="24"/>
        </w:rPr>
        <w:t>Г-жа Великова</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b/>
          <w:sz w:val="24"/>
          <w:szCs w:val="24"/>
        </w:rPr>
        <w:tab/>
        <w:t xml:space="preserve">Г-жа Здравка Великова: </w:t>
      </w:r>
      <w:r w:rsidRPr="00933997">
        <w:rPr>
          <w:rFonts w:ascii="Times New Roman" w:hAnsi="Times New Roman" w:cs="Times New Roman"/>
          <w:sz w:val="24"/>
          <w:szCs w:val="24"/>
        </w:rPr>
        <w:t xml:space="preserve">Подържа направеното предложение общинския съвет е допуснал изработването на изменението на общия устройствен план, разработката която е представена към момента е с положителни становища от РИОСВ и от Регионална дирекция по горите, така че моля за положително да гласувате.  </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Благодаря заявки за изказване не виждам, гласуване по точката.</w:t>
      </w:r>
    </w:p>
    <w:p w:rsidR="00933997" w:rsidRPr="00933997" w:rsidRDefault="00933997" w:rsidP="00933997">
      <w:pPr>
        <w:jc w:val="both"/>
        <w:rPr>
          <w:rFonts w:ascii="Times New Roman" w:hAnsi="Times New Roman" w:cs="Times New Roman"/>
          <w:sz w:val="24"/>
          <w:szCs w:val="24"/>
        </w:rPr>
      </w:pPr>
    </w:p>
    <w:p w:rsidR="00933997" w:rsidRPr="00933997" w:rsidRDefault="00933997" w:rsidP="00933997">
      <w:pPr>
        <w:jc w:val="both"/>
        <w:rPr>
          <w:rFonts w:ascii="Times New Roman" w:hAnsi="Times New Roman" w:cs="Times New Roman"/>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45  . С 28 „за“, 3 „против“ и 14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keepNext/>
        <w:spacing w:after="0" w:line="240" w:lineRule="auto"/>
        <w:jc w:val="center"/>
        <w:outlineLvl w:val="0"/>
        <w:rPr>
          <w:rFonts w:ascii="Times New Roman" w:eastAsia="Times New Roman" w:hAnsi="Times New Roman" w:cs="Times New Roman"/>
          <w:b/>
          <w:kern w:val="0"/>
          <w:sz w:val="32"/>
          <w:szCs w:val="32"/>
          <w14:ligatures w14:val="none"/>
        </w:rPr>
      </w:pPr>
      <w:r w:rsidRPr="00933997">
        <w:rPr>
          <w:rFonts w:ascii="Times New Roman" w:eastAsia="Times New Roman" w:hAnsi="Times New Roman" w:cs="Times New Roman"/>
          <w:b/>
          <w:kern w:val="0"/>
          <w:sz w:val="32"/>
          <w:szCs w:val="32"/>
          <w14:ligatures w14:val="none"/>
        </w:rPr>
        <w:lastRenderedPageBreak/>
        <w:t>РЕШЕНИЕ № 598</w:t>
      </w:r>
    </w:p>
    <w:p w:rsidR="00933997" w:rsidRPr="00933997" w:rsidRDefault="00933997" w:rsidP="00933997">
      <w:pPr>
        <w:spacing w:line="240" w:lineRule="auto"/>
        <w:jc w:val="both"/>
        <w:rPr>
          <w:rFonts w:ascii="Times New Roman" w:hAnsi="Times New Roman" w:cs="Times New Roman"/>
          <w:sz w:val="24"/>
          <w:szCs w:val="24"/>
        </w:rPr>
      </w:pPr>
    </w:p>
    <w:p w:rsidR="00933997" w:rsidRPr="00933997" w:rsidRDefault="00933997" w:rsidP="00933997">
      <w:pPr>
        <w:jc w:val="both"/>
        <w:rPr>
          <w:rFonts w:ascii="Times New Roman" w:hAnsi="Times New Roman" w:cs="Times New Roman"/>
          <w:sz w:val="24"/>
        </w:rPr>
      </w:pPr>
      <w:r w:rsidRPr="00933997">
        <w:rPr>
          <w:rFonts w:ascii="Times New Roman" w:hAnsi="Times New Roman" w:cs="Times New Roman"/>
          <w:sz w:val="24"/>
          <w:szCs w:val="24"/>
        </w:rPr>
        <w:t xml:space="preserve"> </w:t>
      </w:r>
      <w:r w:rsidRPr="00933997">
        <w:rPr>
          <w:rFonts w:ascii="Times New Roman" w:hAnsi="Times New Roman" w:cs="Times New Roman"/>
          <w:sz w:val="24"/>
        </w:rPr>
        <w:t>На основание чл. 21, ал. 1, т. 11 от ЗМСМА, чл. 134, ал. 1, т. 1 от ЗУТ, във връзка с чл. 124, ал. 1, чл. 127,  ал. 1 и ал. 6 от ЗУТ, чл. 126, ал. 4, т. 2 от ЗУТ и Решение № 1 от Протокол №06/19.03.2024 г. на разширен състав на ОЕСУТ при Община Русе, както и заявления с вх. №№УТ-29-3/22.01.2025г. и 30-486-1#-1/28.02.2025г. от от „Реинлабс“ ООД представлявано от Венцислав Пенгезов, Теодор Димитов, Йорданка Метинева, Халед Талеб Ал-Рифай, Янка Тодорова и Пламен Петров, всички чрез пълномощник Венцислав Пенгезов (пълномощни с рег. №№7576/03.10.2024 г., 8015/22.08.2023 г., 8016/22.08.2023 г., 3644/19.04.2023 г. и 3643/19.04.2023 г.), Общински съвет – Русе реши:</w:t>
      </w:r>
    </w:p>
    <w:p w:rsidR="00933997" w:rsidRPr="00933997" w:rsidRDefault="00933997" w:rsidP="00933997">
      <w:pPr>
        <w:jc w:val="center"/>
        <w:rPr>
          <w:rFonts w:ascii="Times New Roman" w:hAnsi="Times New Roman" w:cs="Times New Roman"/>
          <w:b/>
          <w:color w:val="FF0000"/>
          <w:sz w:val="24"/>
        </w:rPr>
      </w:pPr>
    </w:p>
    <w:p w:rsidR="00933997" w:rsidRPr="00933997" w:rsidRDefault="00933997" w:rsidP="00933997">
      <w:pPr>
        <w:tabs>
          <w:tab w:val="left" w:pos="709"/>
        </w:tabs>
        <w:jc w:val="both"/>
        <w:rPr>
          <w:rFonts w:ascii="Times New Roman" w:hAnsi="Times New Roman" w:cs="Times New Roman"/>
          <w:sz w:val="24"/>
        </w:rPr>
      </w:pPr>
      <w:r w:rsidRPr="00933997">
        <w:rPr>
          <w:rFonts w:ascii="Times New Roman" w:hAnsi="Times New Roman" w:cs="Times New Roman"/>
          <w:sz w:val="24"/>
        </w:rPr>
        <w:t>Одобрява окончетелен проект за Изменение на ОУПО – Русе в обхвата на ПИ с идентификатори 51679.207.17, 51679.207.18, 51679.207.19 и 51679.207.20 в местност „Дрибака“, землище на с. Николово, община Русе с цел промяна на устройствената зона от „Иглолистна гора“ в „Жилищна зона с малкоетажно застрояване</w:t>
      </w:r>
      <w:r w:rsidRPr="00933997">
        <w:rPr>
          <w:rFonts w:ascii="Times New Roman" w:hAnsi="Times New Roman" w:cs="Times New Roman"/>
          <w:sz w:val="24"/>
          <w:lang w:bidi="bg-BG"/>
        </w:rPr>
        <w:t xml:space="preserve">“ (Жм), </w:t>
      </w:r>
      <w:r w:rsidRPr="00933997">
        <w:rPr>
          <w:rFonts w:ascii="Times New Roman" w:hAnsi="Times New Roman" w:cs="Times New Roman"/>
          <w:sz w:val="24"/>
        </w:rPr>
        <w:t xml:space="preserve">с включени текстови и графични материали, съгласно чл. 20а от </w:t>
      </w:r>
      <w:r w:rsidRPr="00933997">
        <w:rPr>
          <w:rFonts w:ascii="Times New Roman" w:hAnsi="Times New Roman" w:cs="Times New Roman"/>
          <w:bCs/>
          <w:sz w:val="24"/>
          <w:lang w:val="x-none"/>
        </w:rPr>
        <w:t>Наредба № 8</w:t>
      </w:r>
      <w:r w:rsidRPr="00933997">
        <w:rPr>
          <w:rFonts w:ascii="Times New Roman" w:hAnsi="Times New Roman" w:cs="Times New Roman"/>
          <w:bCs/>
          <w:sz w:val="24"/>
        </w:rPr>
        <w:t>/</w:t>
      </w:r>
      <w:r w:rsidRPr="00933997">
        <w:rPr>
          <w:rFonts w:ascii="Times New Roman" w:hAnsi="Times New Roman" w:cs="Times New Roman"/>
          <w:bCs/>
          <w:sz w:val="24"/>
          <w:lang w:val="x-none"/>
        </w:rPr>
        <w:t>2001г. за обема и съдържанието на устройствените планове</w:t>
      </w:r>
      <w:r w:rsidRPr="00933997">
        <w:rPr>
          <w:rFonts w:ascii="Times New Roman" w:hAnsi="Times New Roman" w:cs="Times New Roman"/>
          <w:bCs/>
          <w:sz w:val="24"/>
        </w:rPr>
        <w:t>.</w:t>
      </w:r>
    </w:p>
    <w:p w:rsidR="00933997" w:rsidRPr="00933997" w:rsidRDefault="00933997" w:rsidP="00933997">
      <w:pPr>
        <w:jc w:val="both"/>
        <w:rPr>
          <w:rFonts w:ascii="Times New Roman" w:hAnsi="Times New Roman" w:cs="Times New Roman"/>
          <w:sz w:val="24"/>
        </w:rPr>
      </w:pPr>
      <w:r w:rsidRPr="00933997">
        <w:rPr>
          <w:rFonts w:ascii="Times New Roman" w:hAnsi="Times New Roman" w:cs="Times New Roman"/>
          <w:sz w:val="24"/>
        </w:rPr>
        <w:t>Обявление за решението да се изпрати за обнародване  в „Държавен вестник“ в 7-дневен срок от приемането му от Общински съвет – Русе.</w:t>
      </w:r>
    </w:p>
    <w:p w:rsidR="00933997" w:rsidRPr="00933997" w:rsidRDefault="00933997" w:rsidP="00933997">
      <w:pPr>
        <w:jc w:val="both"/>
        <w:rPr>
          <w:rFonts w:ascii="Times New Roman" w:hAnsi="Times New Roman" w:cs="Times New Roman"/>
          <w:sz w:val="24"/>
        </w:rPr>
      </w:pPr>
      <w:r w:rsidRPr="00933997">
        <w:rPr>
          <w:rFonts w:ascii="Times New Roman" w:hAnsi="Times New Roman" w:cs="Times New Roman"/>
          <w:sz w:val="24"/>
        </w:rPr>
        <w:t>Решението може да се обжалва в 14 – дневен срок от обнародването му в „Държавен вестник“   чрез Общински съвет - Русе пред Административен съд - Русе.</w:t>
      </w:r>
      <w:r w:rsidRPr="00933997">
        <w:rPr>
          <w:rFonts w:ascii="Times New Roman" w:hAnsi="Times New Roman" w:cs="Times New Roman"/>
          <w:sz w:val="24"/>
          <w:lang w:eastAsia="bg-BG"/>
        </w:rPr>
        <w:t xml:space="preserve">          </w:t>
      </w: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Точка 28</w:t>
      </w: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b/>
          <w:sz w:val="24"/>
          <w:szCs w:val="24"/>
        </w:rPr>
        <w:t>К.л. 593 Одобряване на подробен устройствен план (ПУП) – План за регулация и застрояване (ПРЗ) на ПИ с идентификатори 63427.128.9, 63427.128.10, 63427.128.14, 63427.128.16, 63427.128.25, 63427.128.26, 63427.128.28, 63427.128.29, 63427.128.30 и 63427.128.85, План за регулация (ПР) на ПИ с идентификатори 63427.128.11 и 63427.128.22, Изменение план за регулация (ИПР) на УПИ I в кв. 1041 и УПИ XXVI-„за инж. инфраструктура“ в кв. 2, Изменение план за застрояване (ИПЗ) на УПИ I-84 в кв. 1044 и Изменение план за регулация и застрояване (ИПРЗ) на ПИ с идентификатор 63427.128.46 в кв. 1010, местност „Калето“, гр. Русе</w:t>
      </w:r>
    </w:p>
    <w:p w:rsidR="00933997" w:rsidRPr="00933997" w:rsidRDefault="00933997" w:rsidP="00933997">
      <w:pPr>
        <w:jc w:val="both"/>
        <w:rPr>
          <w:rFonts w:ascii="Times New Roman" w:hAnsi="Times New Roman" w:cs="Times New Roman"/>
          <w:b/>
          <w:sz w:val="24"/>
          <w:szCs w:val="24"/>
        </w:rPr>
      </w:pP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b/>
          <w:sz w:val="24"/>
          <w:szCs w:val="24"/>
        </w:rPr>
        <w:tab/>
      </w:r>
    </w:p>
    <w:p w:rsidR="00933997" w:rsidRPr="00933997" w:rsidRDefault="00933997" w:rsidP="00933997">
      <w:pPr>
        <w:spacing w:after="0"/>
        <w:jc w:val="both"/>
        <w:rPr>
          <w:rFonts w:ascii="Times New Roman" w:hAnsi="Times New Roman" w:cs="Times New Roman"/>
          <w:b/>
          <w:sz w:val="24"/>
          <w:szCs w:val="24"/>
        </w:rPr>
      </w:pPr>
      <w:r w:rsidRPr="00933997">
        <w:rPr>
          <w:rFonts w:ascii="Times New Roman" w:hAnsi="Times New Roman" w:cs="Times New Roman"/>
          <w:b/>
          <w:sz w:val="24"/>
          <w:szCs w:val="24"/>
        </w:rPr>
        <w:tab/>
        <w:t xml:space="preserve">Акад. Христо Белоев: </w:t>
      </w:r>
      <w:r w:rsidRPr="00933997">
        <w:rPr>
          <w:rFonts w:ascii="Times New Roman" w:hAnsi="Times New Roman" w:cs="Times New Roman"/>
          <w:sz w:val="24"/>
          <w:szCs w:val="24"/>
        </w:rPr>
        <w:t>Г-жа Великова</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b/>
          <w:sz w:val="24"/>
          <w:szCs w:val="24"/>
        </w:rPr>
        <w:tab/>
        <w:t xml:space="preserve">Г-жа Здравка Великова: </w:t>
      </w:r>
      <w:r w:rsidRPr="00933997">
        <w:rPr>
          <w:rFonts w:ascii="Times New Roman" w:hAnsi="Times New Roman" w:cs="Times New Roman"/>
          <w:sz w:val="24"/>
          <w:szCs w:val="24"/>
        </w:rPr>
        <w:t xml:space="preserve">Уважаеми дами и господа ПУПА касае 10-11 имота собственост на свободна зона. С проекта се оформят </w:t>
      </w:r>
      <w:r w:rsidRPr="00933997">
        <w:rPr>
          <w:rFonts w:ascii="Times New Roman" w:hAnsi="Times New Roman" w:cs="Times New Roman"/>
          <w:color w:val="000000"/>
          <w:sz w:val="24"/>
          <w:szCs w:val="24"/>
          <w:shd w:val="clear" w:color="auto" w:fill="FFFFFF"/>
        </w:rPr>
        <w:t>нови урегулирани поземлени имоти територии за транспорт включително обединяване и разделяне на съществуващи вече имати всички собственост на Безмитна зона. Имат  всички положителни становища, така че моля да подкрепите предложението.</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sz w:val="24"/>
          <w:szCs w:val="24"/>
        </w:rPr>
        <w:lastRenderedPageBreak/>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 xml:space="preserve">Благодаря заявки за изказване не виждам, гласуваме. </w:t>
      </w:r>
    </w:p>
    <w:p w:rsidR="00933997" w:rsidRPr="00933997" w:rsidRDefault="00933997" w:rsidP="00933997">
      <w:pPr>
        <w:jc w:val="both"/>
        <w:rPr>
          <w:rFonts w:ascii="Times New Roman" w:hAnsi="Times New Roman" w:cs="Times New Roman"/>
          <w:sz w:val="24"/>
          <w:szCs w:val="24"/>
        </w:rPr>
      </w:pPr>
    </w:p>
    <w:p w:rsidR="00933997" w:rsidRPr="00933997" w:rsidRDefault="00933997" w:rsidP="00933997">
      <w:pPr>
        <w:jc w:val="both"/>
        <w:rPr>
          <w:rFonts w:ascii="Times New Roman" w:hAnsi="Times New Roman" w:cs="Times New Roman"/>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43  . С 43 „за“, 0 „против“ и 0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keepNext/>
        <w:spacing w:after="0" w:line="240" w:lineRule="auto"/>
        <w:jc w:val="center"/>
        <w:outlineLvl w:val="0"/>
        <w:rPr>
          <w:rFonts w:ascii="Times New Roman" w:eastAsia="Times New Roman" w:hAnsi="Times New Roman" w:cs="Times New Roman"/>
          <w:b/>
          <w:kern w:val="0"/>
          <w:sz w:val="32"/>
          <w:szCs w:val="32"/>
          <w14:ligatures w14:val="none"/>
        </w:rPr>
      </w:pPr>
      <w:r w:rsidRPr="00933997">
        <w:rPr>
          <w:rFonts w:ascii="Times New Roman" w:eastAsia="Times New Roman" w:hAnsi="Times New Roman" w:cs="Times New Roman"/>
          <w:b/>
          <w:kern w:val="0"/>
          <w:sz w:val="32"/>
          <w:szCs w:val="32"/>
          <w14:ligatures w14:val="none"/>
        </w:rPr>
        <w:t>РЕШЕНИЕ № 599</w:t>
      </w:r>
    </w:p>
    <w:p w:rsidR="00933997" w:rsidRPr="00933997" w:rsidRDefault="00933997" w:rsidP="00933997"/>
    <w:p w:rsidR="00933997" w:rsidRPr="00933997" w:rsidRDefault="00933997" w:rsidP="00933997">
      <w:pPr>
        <w:jc w:val="both"/>
        <w:rPr>
          <w:rFonts w:ascii="Times New Roman" w:hAnsi="Times New Roman" w:cs="Times New Roman"/>
          <w:sz w:val="24"/>
        </w:rPr>
      </w:pPr>
      <w:r w:rsidRPr="00933997">
        <w:rPr>
          <w:rFonts w:ascii="Times New Roman" w:hAnsi="Times New Roman" w:cs="Times New Roman"/>
          <w:sz w:val="24"/>
        </w:rPr>
        <w:t>На основание чл. 21, ал. 2, във връзка с чл. 21, ал. 1, т. 11 от ЗМСМА, чл. 129, ал. 1 от ЗУТ, във връзка с чл. 110, ал. 1, т. 1, т. 2, чл. 134, ал. 2, т. 6 и чл. 136, ал. 1 от ЗУТ и заявление с вх. №УТ-31-55/10.09.2024 г. от „Свободна зона – Русе“ ЕАД представлявано от Магдалена Иванова, чрез пълномощник Чавдар Георгиев (пълномощно рег. №П-2/06.03.2024 г.) и писмено съгласие с вх. №30-5140-1#1/05.03.2025 г. от „Стройтехника Манев“ ЕООД представлявано от Иван Манев, Общински съвет – Русе реши:</w:t>
      </w:r>
    </w:p>
    <w:p w:rsidR="00933997" w:rsidRPr="00933997" w:rsidRDefault="00933997" w:rsidP="00933997">
      <w:pPr>
        <w:jc w:val="center"/>
        <w:rPr>
          <w:rFonts w:ascii="Times New Roman" w:hAnsi="Times New Roman" w:cs="Times New Roman"/>
          <w:b/>
          <w:sz w:val="24"/>
        </w:rPr>
      </w:pPr>
    </w:p>
    <w:p w:rsidR="00933997" w:rsidRPr="00933997" w:rsidRDefault="00933997" w:rsidP="00933997">
      <w:pPr>
        <w:jc w:val="both"/>
        <w:rPr>
          <w:rFonts w:ascii="Times New Roman" w:hAnsi="Times New Roman" w:cs="Times New Roman"/>
          <w:sz w:val="24"/>
        </w:rPr>
      </w:pPr>
      <w:r w:rsidRPr="00933997">
        <w:rPr>
          <w:rFonts w:ascii="Times New Roman" w:hAnsi="Times New Roman" w:cs="Times New Roman"/>
          <w:sz w:val="24"/>
        </w:rPr>
        <w:t>Одобрява подробен устройствен план (ПУП) –</w:t>
      </w:r>
      <w:r w:rsidRPr="00933997">
        <w:rPr>
          <w:rFonts w:ascii="Times New Roman" w:hAnsi="Times New Roman" w:cs="Times New Roman"/>
          <w:color w:val="FF0000"/>
          <w:sz w:val="24"/>
        </w:rPr>
        <w:t xml:space="preserve"> </w:t>
      </w:r>
      <w:r w:rsidRPr="00933997">
        <w:rPr>
          <w:rFonts w:ascii="Times New Roman" w:hAnsi="Times New Roman" w:cs="Times New Roman"/>
          <w:sz w:val="24"/>
        </w:rPr>
        <w:t>План за регулация и застрояване (ПРЗ) на ПИ с идентификатори 63427.128.9, 63427.128.10, 63427.128.14, 63427.128.16, 63427.128.25, 63427.128.26, 63427.128.28, 63427.128.29, 63427.128.30 и 63427.128.85, План за регулация (ПР) на ПИ с идентификатори 63427.128.11 и 63427.128.22, Изменение план за регулация (ИПР) на УПИ I в кв. 1041 и УПИ XXVI-„за инж. инфраструктура“ в кв. 2, Изменение план за застрояване (ИПЗ) на УПИ I-84 в кв. 1044 и Изменение план за регулация и застрояване (ИПРЗ) на ПИ с идентификатор 63427.128.46 в кв. 1010, местност „Калето“, гр. Русе, както следва:</w:t>
      </w:r>
    </w:p>
    <w:p w:rsidR="00933997" w:rsidRPr="00933997" w:rsidRDefault="00933997" w:rsidP="00933997">
      <w:pPr>
        <w:numPr>
          <w:ilvl w:val="0"/>
          <w:numId w:val="9"/>
        </w:numPr>
        <w:tabs>
          <w:tab w:val="left" w:pos="709"/>
          <w:tab w:val="right" w:pos="9720"/>
        </w:tabs>
        <w:spacing w:after="0" w:line="240" w:lineRule="auto"/>
        <w:jc w:val="both"/>
        <w:rPr>
          <w:rFonts w:ascii="Times New Roman" w:hAnsi="Times New Roman" w:cs="Times New Roman"/>
          <w:sz w:val="24"/>
        </w:rPr>
      </w:pPr>
      <w:r w:rsidRPr="00933997">
        <w:rPr>
          <w:rFonts w:ascii="Times New Roman" w:hAnsi="Times New Roman" w:cs="Times New Roman"/>
          <w:sz w:val="24"/>
        </w:rPr>
        <w:t>За ПИ с идентификатор 63427.128.9 се образува нов УПИ XXVII-9 в кв. 2 по имотни граници, с отреждане „За спомагателни и обслужващи дейности“. Съгласно ОУПО-Русе за имота се определя устройствена зона „Предимно производствена“ (Пп). С ПЗ се предвижда ново застрояване с ограничителни линии, разположено на по 3м от вътрешните регулационни линии, на 5м от улично-регулационните линии и съобразено със сервитута на преминаващата през имота техническа инфраструктура.</w:t>
      </w:r>
    </w:p>
    <w:p w:rsidR="00933997" w:rsidRPr="00933997" w:rsidRDefault="00933997" w:rsidP="00933997">
      <w:pPr>
        <w:numPr>
          <w:ilvl w:val="0"/>
          <w:numId w:val="9"/>
        </w:numPr>
        <w:tabs>
          <w:tab w:val="left" w:pos="709"/>
          <w:tab w:val="right" w:pos="9720"/>
        </w:tabs>
        <w:spacing w:after="0" w:line="240" w:lineRule="auto"/>
        <w:jc w:val="both"/>
        <w:rPr>
          <w:rFonts w:ascii="Times New Roman" w:hAnsi="Times New Roman" w:cs="Times New Roman"/>
          <w:sz w:val="24"/>
        </w:rPr>
      </w:pPr>
      <w:r w:rsidRPr="00933997">
        <w:rPr>
          <w:rFonts w:ascii="Times New Roman" w:hAnsi="Times New Roman" w:cs="Times New Roman"/>
          <w:sz w:val="24"/>
        </w:rPr>
        <w:tab/>
        <w:t>За ПИ с идентификатор 63427.128.10 се образува нов УПИ XXVIII-10 в кв. 2 по имотни граници, с отреждане за „Производствени дейности“, като се заличава УПИ XXVI-„за инж. инфраструктура”. Съгласно ОУПО-Русе за имота се определя устройствена зона „Предимно производствена“ (Пп). С ПЗ се предвижда ново застрояване с ограничителни линии, разположено на 3м от улично-регулационните линии и съобразено със сервитута на преминаващата през имота техническа инфраструктура.</w:t>
      </w:r>
    </w:p>
    <w:p w:rsidR="00933997" w:rsidRPr="00933997" w:rsidRDefault="00933997" w:rsidP="00933997">
      <w:pPr>
        <w:numPr>
          <w:ilvl w:val="0"/>
          <w:numId w:val="9"/>
        </w:numPr>
        <w:tabs>
          <w:tab w:val="left" w:pos="709"/>
          <w:tab w:val="right" w:pos="9720"/>
        </w:tabs>
        <w:spacing w:after="0" w:line="240" w:lineRule="auto"/>
        <w:jc w:val="both"/>
        <w:rPr>
          <w:rFonts w:ascii="Times New Roman" w:hAnsi="Times New Roman" w:cs="Times New Roman"/>
          <w:sz w:val="24"/>
        </w:rPr>
      </w:pPr>
      <w:r w:rsidRPr="00933997">
        <w:rPr>
          <w:rFonts w:ascii="Times New Roman" w:hAnsi="Times New Roman" w:cs="Times New Roman"/>
          <w:sz w:val="24"/>
        </w:rPr>
        <w:tab/>
        <w:t>ПИ с идентификатори 63427.128.11 и 63427.128.22 се обединяват в нов ПИ с идентификатор 63427.128.100, за който с ПР се образува нов УПИ XXVI-100 „За транспорт и комуникация“ в кв. 1041.</w:t>
      </w:r>
    </w:p>
    <w:p w:rsidR="00933997" w:rsidRPr="00933997" w:rsidRDefault="00933997" w:rsidP="00933997">
      <w:pPr>
        <w:numPr>
          <w:ilvl w:val="0"/>
          <w:numId w:val="9"/>
        </w:numPr>
        <w:tabs>
          <w:tab w:val="left" w:pos="709"/>
          <w:tab w:val="right" w:pos="9720"/>
        </w:tabs>
        <w:spacing w:after="0" w:line="240" w:lineRule="auto"/>
        <w:jc w:val="both"/>
        <w:rPr>
          <w:rFonts w:ascii="Times New Roman" w:hAnsi="Times New Roman" w:cs="Times New Roman"/>
          <w:sz w:val="24"/>
        </w:rPr>
      </w:pPr>
      <w:r w:rsidRPr="00933997">
        <w:rPr>
          <w:rFonts w:ascii="Times New Roman" w:hAnsi="Times New Roman" w:cs="Times New Roman"/>
          <w:sz w:val="24"/>
        </w:rPr>
        <w:tab/>
        <w:t>За ПИ с идентификатор 63427.128.14 се образува нов УПИ XLI-14 в кв. 1010 по имотни граници, с отреждане „За изграждане на фотоволтаичен парк“. Съгласно ОУПО-Русе за имота се определя устройствена зона „Смесена многофункционална-</w:t>
      </w:r>
      <w:r w:rsidRPr="00933997">
        <w:rPr>
          <w:rFonts w:ascii="Times New Roman" w:hAnsi="Times New Roman" w:cs="Times New Roman"/>
          <w:sz w:val="24"/>
        </w:rPr>
        <w:lastRenderedPageBreak/>
        <w:t>разновидност 2“ (Смф2). С ПЗ се предвижда ново застрояване с ограничителни линии, разположено на по 3м от северната и южната регулационните линии, по страничната регулационна линия от запад и съобразено със сервитута на преминаващата през имота техническа инфраструктура от изток.</w:t>
      </w:r>
    </w:p>
    <w:p w:rsidR="00933997" w:rsidRPr="00933997" w:rsidRDefault="00933997" w:rsidP="00933997">
      <w:pPr>
        <w:numPr>
          <w:ilvl w:val="0"/>
          <w:numId w:val="9"/>
        </w:numPr>
        <w:tabs>
          <w:tab w:val="left" w:pos="709"/>
          <w:tab w:val="right" w:pos="9720"/>
        </w:tabs>
        <w:spacing w:after="0" w:line="240" w:lineRule="auto"/>
        <w:jc w:val="both"/>
        <w:rPr>
          <w:rFonts w:ascii="Times New Roman" w:hAnsi="Times New Roman" w:cs="Times New Roman"/>
          <w:sz w:val="24"/>
        </w:rPr>
      </w:pPr>
      <w:r w:rsidRPr="00933997">
        <w:rPr>
          <w:rFonts w:ascii="Times New Roman" w:hAnsi="Times New Roman" w:cs="Times New Roman"/>
          <w:sz w:val="24"/>
        </w:rPr>
        <w:tab/>
        <w:t>За ПИ с идентификатор 63427.128.16 се образува нов УПИ XLII-16 в кв. 1010 по имотни граници, с отреждане „За изграждане на склад“. Съгласно ОУПО-Русе за имота се определя устройствена зона „Смесена многофункционална-разновидност 2“ (Смф2). С ПЗ се предвижда ново застрояване с ограничителни линии, разположено на по 3м от северната и южната регулационните линии, по страничната регулационна линия от запад и съобразено със сервитута на преминаващата през имота техническа инфраструктура от изток.</w:t>
      </w:r>
    </w:p>
    <w:p w:rsidR="00933997" w:rsidRPr="00933997" w:rsidRDefault="00933997" w:rsidP="00933997">
      <w:pPr>
        <w:numPr>
          <w:ilvl w:val="0"/>
          <w:numId w:val="9"/>
        </w:numPr>
        <w:tabs>
          <w:tab w:val="left" w:pos="709"/>
          <w:tab w:val="right" w:pos="9720"/>
        </w:tabs>
        <w:spacing w:after="0" w:line="240" w:lineRule="auto"/>
        <w:jc w:val="both"/>
        <w:rPr>
          <w:rFonts w:ascii="Times New Roman" w:hAnsi="Times New Roman" w:cs="Times New Roman"/>
          <w:sz w:val="24"/>
        </w:rPr>
      </w:pPr>
      <w:r w:rsidRPr="00933997">
        <w:rPr>
          <w:rFonts w:ascii="Times New Roman" w:hAnsi="Times New Roman" w:cs="Times New Roman"/>
          <w:sz w:val="24"/>
        </w:rPr>
        <w:tab/>
        <w:t>Съгласно скица-проект №15-913538/09.09.2024 г. от СГКК-Русе от ПИ с идентификатори 63427.128.25, 63427.128.26, 63427.128.28 и 63427.128.30 се обособяват нови имоти с проектни идентификатори: 63427.128.101, 63427.128.102 и 63427.128.103.</w:t>
      </w:r>
    </w:p>
    <w:p w:rsidR="00933997" w:rsidRPr="00933997" w:rsidRDefault="00933997" w:rsidP="00933997">
      <w:pPr>
        <w:numPr>
          <w:ilvl w:val="0"/>
          <w:numId w:val="9"/>
        </w:numPr>
        <w:tabs>
          <w:tab w:val="left" w:pos="709"/>
          <w:tab w:val="right" w:pos="9720"/>
        </w:tabs>
        <w:spacing w:after="0" w:line="240" w:lineRule="auto"/>
        <w:jc w:val="both"/>
        <w:rPr>
          <w:rFonts w:ascii="Times New Roman" w:hAnsi="Times New Roman" w:cs="Times New Roman"/>
          <w:sz w:val="24"/>
        </w:rPr>
      </w:pPr>
      <w:r w:rsidRPr="00933997">
        <w:rPr>
          <w:rFonts w:ascii="Times New Roman" w:hAnsi="Times New Roman" w:cs="Times New Roman"/>
          <w:sz w:val="24"/>
        </w:rPr>
        <w:tab/>
        <w:t>За ПИ с проектен идентификатор 63427.128.101 (част от стар ПИ 63427.128.25) се образува нов УПИ XLVI-101 в кв. 1010 по имотни граници, с отреждане „За Производствена и складова дейност“. Съгласно ОУПО-Русе за имота се определя устройствена зона „Смесена многофункционална-разновидност 2“ (Смф2). С ПЗ се предвижда ново застрояване с ограничителни линии, разположено на по 3м от всички регулационни линии.</w:t>
      </w:r>
    </w:p>
    <w:p w:rsidR="00933997" w:rsidRPr="00933997" w:rsidRDefault="00933997" w:rsidP="00933997">
      <w:pPr>
        <w:numPr>
          <w:ilvl w:val="0"/>
          <w:numId w:val="9"/>
        </w:numPr>
        <w:tabs>
          <w:tab w:val="left" w:pos="709"/>
          <w:tab w:val="right" w:pos="9720"/>
        </w:tabs>
        <w:spacing w:after="0" w:line="240" w:lineRule="auto"/>
        <w:jc w:val="both"/>
        <w:rPr>
          <w:rFonts w:ascii="Times New Roman" w:hAnsi="Times New Roman" w:cs="Times New Roman"/>
          <w:sz w:val="24"/>
        </w:rPr>
      </w:pPr>
      <w:r w:rsidRPr="00933997">
        <w:rPr>
          <w:rFonts w:ascii="Times New Roman" w:hAnsi="Times New Roman" w:cs="Times New Roman"/>
          <w:sz w:val="24"/>
        </w:rPr>
        <w:tab/>
        <w:t>За ПИ с проектен идентификатор 63427.128.103 (стар 63427.128.26 и части от 63427.128.25, 63427.128.28 и 63427.128.30) се образува нов УПИ XLVII-103 в кв. 1010 по имотни граници, с отреждане „За Производствена и складова дейност“. Съгласно ОУПО-Русе за имота се определя устройствена зона „Смесена многофункционална-разновидност 2“ (Смф2). С ПЗ се предвижда ново застрояване с ограничителни линии, разположено на по 3м от всички регулационни линии.</w:t>
      </w:r>
    </w:p>
    <w:p w:rsidR="00933997" w:rsidRPr="00933997" w:rsidRDefault="00933997" w:rsidP="00933997">
      <w:pPr>
        <w:numPr>
          <w:ilvl w:val="0"/>
          <w:numId w:val="9"/>
        </w:numPr>
        <w:tabs>
          <w:tab w:val="left" w:pos="709"/>
          <w:tab w:val="right" w:pos="9720"/>
        </w:tabs>
        <w:spacing w:after="0" w:line="240" w:lineRule="auto"/>
        <w:jc w:val="both"/>
        <w:rPr>
          <w:rFonts w:ascii="Times New Roman" w:hAnsi="Times New Roman" w:cs="Times New Roman"/>
          <w:sz w:val="24"/>
        </w:rPr>
      </w:pPr>
      <w:r w:rsidRPr="00933997">
        <w:rPr>
          <w:rFonts w:ascii="Times New Roman" w:hAnsi="Times New Roman" w:cs="Times New Roman"/>
          <w:sz w:val="24"/>
        </w:rPr>
        <w:tab/>
        <w:t>За ПИ с проектен идентификатор 63427.128.102 (за части от стари ПИ 63427.128.25, 63427.128.28 и 63427.128.30) се образува нов УПИ XLV-102 „за транспорт и комуникации“ в кв. 1010 по нови имотни граници.</w:t>
      </w:r>
    </w:p>
    <w:p w:rsidR="00933997" w:rsidRPr="00933997" w:rsidRDefault="00933997" w:rsidP="00933997">
      <w:pPr>
        <w:numPr>
          <w:ilvl w:val="0"/>
          <w:numId w:val="9"/>
        </w:numPr>
        <w:tabs>
          <w:tab w:val="left" w:pos="709"/>
          <w:tab w:val="right" w:pos="9720"/>
        </w:tabs>
        <w:spacing w:after="0" w:line="240" w:lineRule="auto"/>
        <w:jc w:val="both"/>
        <w:rPr>
          <w:rFonts w:ascii="Times New Roman" w:hAnsi="Times New Roman" w:cs="Times New Roman"/>
          <w:sz w:val="24"/>
        </w:rPr>
      </w:pPr>
      <w:r w:rsidRPr="00933997">
        <w:rPr>
          <w:rFonts w:ascii="Times New Roman" w:hAnsi="Times New Roman" w:cs="Times New Roman"/>
          <w:sz w:val="24"/>
        </w:rPr>
        <w:tab/>
        <w:t xml:space="preserve">За ПИ с идентификатор 63427.128.29 се образува нов УПИ XLIV-29 в кв. 1010 по имотни граници, като се запазва отреждането му за „Корабен претоварен комплекс“, съгласно Заповед №РД01-1292/16.06.2005 г. за одобрен ПУП-ПЗ. Съгласно ОУПО-Русе за имота се определя устройствена зона „За техническа инфраструктура“ . </w:t>
      </w:r>
    </w:p>
    <w:p w:rsidR="00933997" w:rsidRPr="00933997" w:rsidRDefault="00933997" w:rsidP="00933997">
      <w:pPr>
        <w:numPr>
          <w:ilvl w:val="0"/>
          <w:numId w:val="9"/>
        </w:numPr>
        <w:tabs>
          <w:tab w:val="left" w:pos="709"/>
          <w:tab w:val="right" w:pos="9720"/>
        </w:tabs>
        <w:spacing w:after="0" w:line="240" w:lineRule="auto"/>
        <w:jc w:val="both"/>
        <w:rPr>
          <w:rFonts w:ascii="Times New Roman" w:hAnsi="Times New Roman" w:cs="Times New Roman"/>
          <w:sz w:val="24"/>
        </w:rPr>
      </w:pPr>
      <w:r w:rsidRPr="00933997">
        <w:rPr>
          <w:rFonts w:ascii="Times New Roman" w:hAnsi="Times New Roman" w:cs="Times New Roman"/>
          <w:sz w:val="24"/>
        </w:rPr>
        <w:tab/>
        <w:t>За ПИ с идентификатор 63427.128.46 се образува нов УПИ XLIII-46 в кв. 1010 по имотни граници, като се запазва отреждането му за „За складова дейност на нефтопродукти“, съгласно Генерален план от 1993 г. Съгласно ОУПО-Русе за имота се определя устройствена зона „Смесена многофункционална-разновидност 2“ (Смф2).</w:t>
      </w:r>
    </w:p>
    <w:p w:rsidR="00933997" w:rsidRPr="00933997" w:rsidRDefault="00933997" w:rsidP="00933997">
      <w:pPr>
        <w:numPr>
          <w:ilvl w:val="0"/>
          <w:numId w:val="9"/>
        </w:numPr>
        <w:tabs>
          <w:tab w:val="left" w:pos="709"/>
          <w:tab w:val="right" w:pos="9720"/>
        </w:tabs>
        <w:spacing w:after="0" w:line="240" w:lineRule="auto"/>
        <w:jc w:val="both"/>
        <w:rPr>
          <w:rFonts w:ascii="Times New Roman" w:hAnsi="Times New Roman" w:cs="Times New Roman"/>
          <w:sz w:val="24"/>
        </w:rPr>
      </w:pPr>
      <w:r w:rsidRPr="00933997">
        <w:rPr>
          <w:rFonts w:ascii="Times New Roman" w:hAnsi="Times New Roman" w:cs="Times New Roman"/>
          <w:sz w:val="24"/>
        </w:rPr>
        <w:tab/>
        <w:t>С ПЗ за УПИ I-84 в кв. 1044 се запазват като елемент на плана съществуващите сгради и съоръжения и се предвижда ново застрояване с ограничителни линии, разположено на по 3м от вътрешните регулационни линии и по улично-регулационната линия от запад. Съгласно ОУПО-Русе за имота се определя устройствена зона „Смесена многофункционална-разновидност 2“ (Смф2).</w:t>
      </w:r>
    </w:p>
    <w:p w:rsidR="00933997" w:rsidRPr="00933997" w:rsidRDefault="00933997" w:rsidP="00933997">
      <w:pPr>
        <w:numPr>
          <w:ilvl w:val="0"/>
          <w:numId w:val="9"/>
        </w:numPr>
        <w:tabs>
          <w:tab w:val="left" w:pos="709"/>
          <w:tab w:val="right" w:pos="9720"/>
        </w:tabs>
        <w:spacing w:after="0" w:line="240" w:lineRule="auto"/>
        <w:jc w:val="both"/>
        <w:rPr>
          <w:rFonts w:ascii="Times New Roman" w:hAnsi="Times New Roman" w:cs="Times New Roman"/>
          <w:sz w:val="24"/>
        </w:rPr>
      </w:pPr>
      <w:r w:rsidRPr="00933997">
        <w:rPr>
          <w:rFonts w:ascii="Times New Roman" w:hAnsi="Times New Roman" w:cs="Times New Roman"/>
          <w:sz w:val="24"/>
        </w:rPr>
        <w:tab/>
        <w:t xml:space="preserve">За ПИ с идентификатор 63427.128.85 се образува нов УПИ III-85 в кв. 1044 по имотни граници, с отреждане „За производствена и складова дейност“. Съгласно ОУПО-Русе </w:t>
      </w:r>
      <w:r w:rsidRPr="00933997">
        <w:rPr>
          <w:rFonts w:ascii="Times New Roman" w:hAnsi="Times New Roman" w:cs="Times New Roman"/>
          <w:sz w:val="24"/>
        </w:rPr>
        <w:lastRenderedPageBreak/>
        <w:t>за имота се определя устройствена зона „Смесена многофункционална-разновидност 2“ (Смф2). С ПЗ се предвижда ново застрояване с ограничителни линии, разположено на по 3м от вътрешните регулационни линии, по улично-регулационната линия от запад и съобразено със сервитута на преминаващата през имота техническа инфраструктура.</w:t>
      </w:r>
    </w:p>
    <w:p w:rsidR="00933997" w:rsidRPr="00933997" w:rsidRDefault="00933997" w:rsidP="00933997">
      <w:pPr>
        <w:numPr>
          <w:ilvl w:val="0"/>
          <w:numId w:val="9"/>
        </w:numPr>
        <w:spacing w:after="0" w:line="240" w:lineRule="auto"/>
        <w:jc w:val="both"/>
        <w:rPr>
          <w:rFonts w:ascii="Times New Roman" w:hAnsi="Times New Roman" w:cs="Times New Roman"/>
          <w:sz w:val="24"/>
        </w:rPr>
      </w:pPr>
      <w:r w:rsidRPr="00933997">
        <w:rPr>
          <w:rFonts w:ascii="Times New Roman" w:hAnsi="Times New Roman" w:cs="Times New Roman"/>
          <w:sz w:val="24"/>
        </w:rPr>
        <w:t>За УПИ I в кв. 1041 се приема изменение на регулацията, като се предвижда регулационните линии да се поставят по имотните граници на ПИ 63427.128.41.</w:t>
      </w:r>
    </w:p>
    <w:p w:rsidR="00933997" w:rsidRPr="00933997" w:rsidRDefault="00933997" w:rsidP="00933997">
      <w:pPr>
        <w:jc w:val="both"/>
        <w:rPr>
          <w:rFonts w:ascii="Times New Roman" w:hAnsi="Times New Roman" w:cs="Times New Roman"/>
          <w:sz w:val="24"/>
        </w:rPr>
      </w:pPr>
      <w:r w:rsidRPr="00933997">
        <w:rPr>
          <w:rFonts w:ascii="Times New Roman" w:hAnsi="Times New Roman" w:cs="Times New Roman"/>
          <w:sz w:val="24"/>
        </w:rPr>
        <w:t>Обявление за решението да се изпрати за обнародване  в „Държавен вестник“ в 7-дневен срок от приемането му от Общински съвет – Русе.</w:t>
      </w:r>
    </w:p>
    <w:p w:rsidR="00933997" w:rsidRPr="00933997" w:rsidRDefault="00933997" w:rsidP="00933997">
      <w:pPr>
        <w:jc w:val="both"/>
        <w:rPr>
          <w:rFonts w:ascii="Times New Roman" w:hAnsi="Times New Roman" w:cs="Times New Roman"/>
          <w:sz w:val="24"/>
        </w:rPr>
      </w:pPr>
      <w:r w:rsidRPr="00933997">
        <w:rPr>
          <w:rFonts w:ascii="Times New Roman" w:hAnsi="Times New Roman" w:cs="Times New Roman"/>
          <w:sz w:val="24"/>
        </w:rPr>
        <w:t>Решението може да се обжалва в 30 – дневен срок от обнародването му в „Държавен вестник“   чрез Общински съвет - Русе пред Административен съд - Русе.</w:t>
      </w:r>
      <w:r w:rsidRPr="00933997">
        <w:rPr>
          <w:rFonts w:ascii="Times New Roman" w:hAnsi="Times New Roman" w:cs="Times New Roman"/>
          <w:sz w:val="24"/>
          <w:lang w:eastAsia="bg-BG"/>
        </w:rPr>
        <w:t xml:space="preserve">          </w:t>
      </w:r>
    </w:p>
    <w:p w:rsidR="00933997" w:rsidRPr="00933997" w:rsidRDefault="00933997" w:rsidP="00933997">
      <w:pPr>
        <w:jc w:val="both"/>
        <w:rPr>
          <w:rFonts w:ascii="Times New Roman" w:hAnsi="Times New Roman" w:cs="Times New Roman"/>
          <w:sz w:val="24"/>
        </w:rPr>
      </w:pPr>
    </w:p>
    <w:p w:rsidR="00933997" w:rsidRPr="00933997" w:rsidRDefault="00933997" w:rsidP="00933997">
      <w:pPr>
        <w:spacing w:line="240" w:lineRule="auto"/>
        <w:contextualSpacing/>
        <w:jc w:val="both"/>
        <w:rPr>
          <w:rFonts w:ascii="Times New Roman" w:hAnsi="Times New Roman" w:cs="Times New Roman"/>
          <w:sz w:val="28"/>
          <w:szCs w:val="28"/>
        </w:rPr>
      </w:pP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Точка 29</w:t>
      </w: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b/>
          <w:sz w:val="24"/>
          <w:szCs w:val="24"/>
        </w:rPr>
        <w:t>К.л. 594 Даване на Разрешение за изработване на проект за подробен устройствен план – План за застрояване на поземлени имоти с идентификатори /ПИ/ 51679.216.710 и 51679.216.712 в местност „Слатина“ по Кадастралната карта и кадастралните регистри /КККР/ на с. Николово, Община Русе</w:t>
      </w:r>
    </w:p>
    <w:p w:rsidR="00933997" w:rsidRPr="00933997" w:rsidRDefault="00933997" w:rsidP="00933997">
      <w:pPr>
        <w:jc w:val="both"/>
        <w:rPr>
          <w:rFonts w:ascii="Times New Roman" w:hAnsi="Times New Roman" w:cs="Times New Roman"/>
          <w:b/>
          <w:sz w:val="24"/>
          <w:szCs w:val="24"/>
        </w:rPr>
      </w:pPr>
    </w:p>
    <w:p w:rsidR="00933997" w:rsidRPr="00933997" w:rsidRDefault="00933997" w:rsidP="00933997">
      <w:pPr>
        <w:spacing w:after="0"/>
        <w:jc w:val="both"/>
        <w:rPr>
          <w:rFonts w:ascii="Times New Roman" w:hAnsi="Times New Roman" w:cs="Times New Roman"/>
          <w:b/>
          <w:sz w:val="24"/>
          <w:szCs w:val="24"/>
        </w:rPr>
      </w:pPr>
      <w:r w:rsidRPr="00933997">
        <w:rPr>
          <w:rFonts w:ascii="Times New Roman" w:hAnsi="Times New Roman" w:cs="Times New Roman"/>
          <w:b/>
          <w:sz w:val="24"/>
          <w:szCs w:val="24"/>
        </w:rPr>
        <w:tab/>
        <w:t xml:space="preserve">Акад. Христо Белоев: </w:t>
      </w:r>
      <w:r w:rsidRPr="00933997">
        <w:rPr>
          <w:rFonts w:ascii="Times New Roman" w:hAnsi="Times New Roman" w:cs="Times New Roman"/>
          <w:sz w:val="24"/>
          <w:szCs w:val="24"/>
        </w:rPr>
        <w:t>Г-жа Великова</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ab/>
        <w:t xml:space="preserve">Г-жа Здравка Великова: </w:t>
      </w:r>
      <w:r w:rsidRPr="00933997">
        <w:rPr>
          <w:rFonts w:ascii="Times New Roman" w:hAnsi="Times New Roman" w:cs="Times New Roman"/>
          <w:sz w:val="24"/>
          <w:szCs w:val="24"/>
        </w:rPr>
        <w:t xml:space="preserve">Уважаеми дами и господа предложението касае </w:t>
      </w:r>
      <w:r w:rsidRPr="00933997">
        <w:rPr>
          <w:rFonts w:ascii="Times New Roman" w:hAnsi="Times New Roman" w:cs="Times New Roman"/>
          <w:color w:val="000000"/>
          <w:sz w:val="24"/>
          <w:szCs w:val="24"/>
          <w:shd w:val="clear" w:color="auto" w:fill="FFFFFF"/>
        </w:rPr>
        <w:t>това е територия собственост на Дунарит АД и Държавно ловно стопанство Дунав. С този подробен устройствен план ще бъдат разработени проектни разработки, където да се предвиди ново бъдещо застрояване по ограничителни линии и съответно да може да се направи промяна предназначението на територията. Тъй като обекта е в близост и собственост на Дунарит АД сме направили едно обстойно проучване с различни контролни институции за да определим допустимостта за тази разработка и дали тя е в компетентностите на Общински съвет Русе и на Общинска администрация.</w:t>
      </w:r>
      <w:r w:rsidRPr="00933997">
        <w:rPr>
          <w:rFonts w:ascii="Times New Roman" w:hAnsi="Times New Roman" w:cs="Times New Roman"/>
          <w:sz w:val="24"/>
          <w:szCs w:val="24"/>
        </w:rPr>
        <w:t xml:space="preserve"> </w:t>
      </w:r>
      <w:r w:rsidRPr="00933997">
        <w:rPr>
          <w:rFonts w:ascii="Times New Roman" w:hAnsi="Times New Roman" w:cs="Times New Roman"/>
          <w:color w:val="000000"/>
          <w:sz w:val="24"/>
          <w:szCs w:val="24"/>
          <w:shd w:val="clear" w:color="auto" w:fill="FFFFFF"/>
        </w:rPr>
        <w:t>Отправили сме писмено запитване към Държавна агенция Национална сигурност, Министър на вътрешните работи, Председател на държавна агенция по разузнаване, Председател на държавна агенция технически операции от всички тях сме получили становище, че не е в техните компетенции разглеждането на въпросния проект. Освен това с указателно писмо от Министерство на регионалното развитие ни е дадено указание че е съгласно параграф 5.73 допълнителните разпоредби на ЗУТ, административното производство по ЗУТ за разрешаване изработването на ПУПА е в правомощията на общинската администрация. Това в случая ние имаме само разрешаване изработването на ПУП, оттук нататък следват всички съгласувателни процедури, след като се одобри това задание и се разработи проекта ще бъде съгласуван с всички инстанции по отделно. Така че моля да подкрепите направеното предложение.</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Благодаря заявки за изказване, Христо Попов.</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lastRenderedPageBreak/>
        <w:t>Г-н Христо Попов</w:t>
      </w:r>
      <w:r w:rsidRPr="00933997">
        <w:rPr>
          <w:rFonts w:ascii="Times New Roman" w:hAnsi="Times New Roman" w:cs="Times New Roman"/>
          <w:color w:val="000000"/>
          <w:sz w:val="24"/>
          <w:szCs w:val="24"/>
          <w:shd w:val="clear" w:color="auto" w:fill="FFFFFF"/>
        </w:rPr>
        <w:t>: Благодаря г-н Председател, г-н Кмете, колеги знаем какво е производството в Дунарит има складове за взривни материали, снаряди и така нататък. Да си припомним какво стана 19.03.1993 година, когато се взриви един от складовете и пет човека загинаха от персонала, имаше и много ранени, имаше и поражения върху съседните села. Усети се и в град Русе, нашето мнение е че жителите на град Русе и на околните селища от общината, нямаме нужда от изграждане на допълнителни складове за взривни материали и специална продукция. Това е повишен риск за всички нас, за нашите деца така че ние няма да подкрепим тази точка. Благодаря.</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Богомил</w:t>
      </w:r>
      <w:r w:rsidRPr="00933997">
        <w:rPr>
          <w:rFonts w:ascii="Times New Roman" w:hAnsi="Times New Roman" w:cs="Times New Roman"/>
          <w:b/>
          <w:sz w:val="24"/>
          <w:szCs w:val="24"/>
        </w:rPr>
        <w:t xml:space="preserve"> </w:t>
      </w:r>
      <w:r w:rsidRPr="00933997">
        <w:rPr>
          <w:rFonts w:ascii="Times New Roman" w:hAnsi="Times New Roman" w:cs="Times New Roman"/>
          <w:color w:val="000000"/>
          <w:sz w:val="24"/>
          <w:szCs w:val="24"/>
          <w:shd w:val="clear" w:color="auto" w:fill="FFFFFF"/>
        </w:rPr>
        <w:t>Тодоров, Галин Григоров реплика. Изчакайте, изчакайте Галин Григоров реплика.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Галин Григоров/реплика</w:t>
      </w:r>
      <w:r w:rsidRPr="00933997">
        <w:rPr>
          <w:rFonts w:ascii="Times New Roman" w:hAnsi="Times New Roman" w:cs="Times New Roman"/>
          <w:color w:val="000000"/>
          <w:sz w:val="24"/>
          <w:szCs w:val="24"/>
          <w:shd w:val="clear" w:color="auto" w:fill="FFFFFF"/>
        </w:rPr>
        <w:t>/: Уважаеми г-н Председател, г-н Кмет, колеги вземам отношение по темата, защото виждам едно непознаване на темата от наши колеги. В разговорите и по време на комисии, забелязах че доста от колегите по някакъв начин са облъчване от социалните мрежи, които се опитват да наложат нещо което всъщност въобще не е така. Чух реплики от типа населението на Николово не желае това, ами не желае да работи в безопасно среда ли, не желая да работи при по-добри условия на труд. Искам всички да сте наясно, че това предприятие е изградено на тази територия преди 60-70 години. От тогава насам всичките тези сгради които се намират на територията на Дунарит имат нужда да станат по-добри, по-безопасни и по-привлекателни за хората които работят там. 90% от жителите на Николово някога през годините са работили или в момента работят именно в Дунарит. Нима те не заслужават да работят в по-добри условия, но по-добра и по-безопасна среда, как няма нищо общо. Говорим че, се говори за нови производства, значи говори се за подробния устройствен план, подробния е устройствен план който да даде възможност стари порутени сгради да бъдат ремонтирани, да бъдат изградени. Още повече че коментарите относно че ще бъдат унищожени 1000 декара гора, въобще не отговарят на истината, там гора няма. Това е територията на Дунарит както и доста други предприятия на територията на община Русе се водят горски фонд, това исках да кажа. Благодаря.</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Благодаря</w:t>
      </w:r>
      <w:r w:rsidRPr="00933997">
        <w:rPr>
          <w:rFonts w:ascii="Times New Roman" w:hAnsi="Times New Roman" w:cs="Times New Roman"/>
          <w:color w:val="000000"/>
          <w:sz w:val="24"/>
          <w:szCs w:val="24"/>
          <w:shd w:val="clear" w:color="auto" w:fill="FFFFFF"/>
        </w:rPr>
        <w:t xml:space="preserve"> Богомил дуплика, дуплика. Христо Попов дуплика, не чува, Христо Попов дуплика. </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Христо Попов/дуплика/:</w:t>
      </w:r>
      <w:r w:rsidRPr="00933997">
        <w:rPr>
          <w:rFonts w:ascii="Times New Roman" w:hAnsi="Times New Roman" w:cs="Times New Roman"/>
          <w:color w:val="000000"/>
          <w:sz w:val="24"/>
          <w:szCs w:val="24"/>
          <w:shd w:val="clear" w:color="auto" w:fill="FFFFFF"/>
        </w:rPr>
        <w:t xml:space="preserve"> Благодаря г-н Председател, г-н Григоров аз социални мрежи</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не съм говорил както и за гори нали не съм споменавал тъй че не мога да разбера вашата реплика.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Т</w:t>
      </w:r>
      <w:r w:rsidRPr="00933997">
        <w:rPr>
          <w:rFonts w:ascii="Times New Roman" w:hAnsi="Times New Roman" w:cs="Times New Roman"/>
          <w:color w:val="000000"/>
          <w:sz w:val="24"/>
          <w:szCs w:val="24"/>
          <w:shd w:val="clear" w:color="auto" w:fill="FFFFFF"/>
        </w:rPr>
        <w:t>ака Богомил Тодоров.</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Богомил Тодоров/дуплика/</w:t>
      </w:r>
      <w:r w:rsidRPr="00933997">
        <w:rPr>
          <w:rFonts w:ascii="Times New Roman" w:hAnsi="Times New Roman" w:cs="Times New Roman"/>
          <w:color w:val="000000"/>
          <w:sz w:val="24"/>
          <w:szCs w:val="24"/>
          <w:shd w:val="clear" w:color="auto" w:fill="FFFFFF"/>
        </w:rPr>
        <w:t xml:space="preserve">: Колеги става въпрос за тези съществуващи сгради за които той говори, не е това нещо фактически става въпрос за нови неща които са изграждат там. Това е доколкото аз разбирам във връзка с Европейска комисия, която гласува че трябва Европа да почне да се превъоръжава и така нататък. Това е моля ви се …..както се казва на  английски, има логика в тази работа. Така да ви кажа нещо друго там се говори за изсичане гора тази гора, това е недопустимо гора да се изсече. Айде частично може да се там отделни малки просеки да са направят, обаче по принцип гората не трябва да се сече. Още нещо това явно е взривоопасно строителство там където ще бъде за снаряди, няма как да се лъжем че няма да бъде за снаряди. Дунарит през цялото време снабдява Украйна с </w:t>
      </w:r>
      <w:r w:rsidRPr="00933997">
        <w:rPr>
          <w:rFonts w:ascii="Times New Roman" w:hAnsi="Times New Roman" w:cs="Times New Roman"/>
          <w:color w:val="000000"/>
          <w:sz w:val="24"/>
          <w:szCs w:val="24"/>
          <w:shd w:val="clear" w:color="auto" w:fill="FFFFFF"/>
        </w:rPr>
        <w:lastRenderedPageBreak/>
        <w:t xml:space="preserve">снаряди, трябва да се увеличи това </w:t>
      </w:r>
      <w:r w:rsidR="00FF6680" w:rsidRPr="00933997">
        <w:rPr>
          <w:rFonts w:ascii="Times New Roman" w:hAnsi="Times New Roman" w:cs="Times New Roman"/>
          <w:color w:val="000000"/>
          <w:sz w:val="24"/>
          <w:szCs w:val="24"/>
          <w:shd w:val="clear" w:color="auto" w:fill="FFFFFF"/>
        </w:rPr>
        <w:t>производство</w:t>
      </w:r>
      <w:r w:rsidRPr="00933997">
        <w:rPr>
          <w:rFonts w:ascii="Times New Roman" w:hAnsi="Times New Roman" w:cs="Times New Roman"/>
          <w:color w:val="000000"/>
          <w:sz w:val="24"/>
          <w:szCs w:val="24"/>
          <w:shd w:val="clear" w:color="auto" w:fill="FFFFFF"/>
        </w:rPr>
        <w:t>. Ето по този начин се увеличава, като строят нови складове нови и а бе там просто цялата екология ще отидем на кино. Представете си че стане някакъв взрив тази гора ще спре част от тая вълна, гората като да я няма какво ще спре, кой какво ще спре. Плюс това гората играе друга роля, тя има животински свят, тя има също как се казва рефрешник, тоест освежава. Това е и кислород тоест вижте сега …… военно производство, това военно производство се разширява се……</w:t>
      </w:r>
    </w:p>
    <w:p w:rsidR="00933997" w:rsidRPr="00933997" w:rsidRDefault="00933997" w:rsidP="00933997">
      <w:pPr>
        <w:spacing w:after="0"/>
        <w:jc w:val="both"/>
        <w:rPr>
          <w:rFonts w:ascii="Times New Roman" w:hAnsi="Times New Roman" w:cs="Times New Roman"/>
          <w:b/>
          <w:sz w:val="24"/>
          <w:szCs w:val="24"/>
        </w:rPr>
      </w:pPr>
      <w:r w:rsidRPr="00933997">
        <w:rPr>
          <w:rFonts w:ascii="Times New Roman" w:hAnsi="Times New Roman" w:cs="Times New Roman"/>
          <w:color w:val="000000"/>
          <w:sz w:val="24"/>
          <w:szCs w:val="24"/>
          <w:shd w:val="clear" w:color="auto" w:fill="FFFFFF"/>
        </w:rPr>
        <w:t xml:space="preserve"> </w:t>
      </w:r>
      <w:r w:rsidRPr="00933997">
        <w:rPr>
          <w:rFonts w:ascii="Times New Roman" w:hAnsi="Times New Roman" w:cs="Times New Roman"/>
          <w:b/>
          <w:sz w:val="24"/>
          <w:szCs w:val="24"/>
        </w:rPr>
        <w:tab/>
        <w:t xml:space="preserve">Акад. Христо Белоев: </w:t>
      </w:r>
      <w:r w:rsidRPr="00933997">
        <w:rPr>
          <w:rFonts w:ascii="Times New Roman" w:hAnsi="Times New Roman" w:cs="Times New Roman"/>
          <w:sz w:val="24"/>
          <w:szCs w:val="24"/>
        </w:rPr>
        <w:t>Моля за тишина, успокойте се в залата.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Г-н Богомил Тодоров/дуплика/</w:t>
      </w:r>
      <w:r w:rsidRPr="00933997">
        <w:rPr>
          <w:rFonts w:ascii="Times New Roman" w:hAnsi="Times New Roman" w:cs="Times New Roman"/>
          <w:sz w:val="24"/>
          <w:szCs w:val="24"/>
        </w:rPr>
        <w:t>:……</w:t>
      </w:r>
      <w:r w:rsidRPr="00933997">
        <w:rPr>
          <w:rFonts w:ascii="Times New Roman" w:hAnsi="Times New Roman" w:cs="Times New Roman"/>
          <w:b/>
          <w:sz w:val="24"/>
          <w:szCs w:val="24"/>
        </w:rPr>
        <w:t xml:space="preserve"> </w:t>
      </w:r>
      <w:r w:rsidRPr="00933997">
        <w:rPr>
          <w:rFonts w:ascii="Times New Roman" w:hAnsi="Times New Roman" w:cs="Times New Roman"/>
          <w:color w:val="000000"/>
          <w:sz w:val="24"/>
          <w:szCs w:val="24"/>
          <w:shd w:val="clear" w:color="auto" w:fill="FFFFFF"/>
        </w:rPr>
        <w:t xml:space="preserve">общинския съвет трябва добре да прецени дали това нещо е изгодно, защото хората които си живеят наоколо аз съм например имам имот там в Николово, представете си какво ще става. Цялото Николово ще бъде издухано, не знам вие какво мислите, но това нещо не е много добра идея. Този план които казва колегата дето сградите трябвало да се освежат, да се направят реконструкция това нещо е много добра идея. Но да строят подземни складове или нови други складове за ново въоръжаване аз мисля че е много лоша идея. </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реплики има три Иво Пазарджиев и процедура. Заявихте ли процедура, по начина….Кашукеева.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Г-жа Петя Кашукеева</w:t>
      </w:r>
      <w:r w:rsidRPr="00933997">
        <w:rPr>
          <w:rFonts w:ascii="Times New Roman" w:hAnsi="Times New Roman" w:cs="Times New Roman"/>
          <w:color w:val="000000"/>
          <w:sz w:val="24"/>
          <w:szCs w:val="24"/>
          <w:shd w:val="clear" w:color="auto" w:fill="FFFFFF"/>
        </w:rPr>
        <w:t>: Уважаеми г-н Белоев това е към вас……</w:t>
      </w:r>
    </w:p>
    <w:p w:rsidR="00933997" w:rsidRPr="00933997" w:rsidRDefault="00933997" w:rsidP="00FF6680">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Моля за тишина.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Г-жа Петя Кашукеева</w:t>
      </w:r>
      <w:r w:rsidRPr="00933997">
        <w:rPr>
          <w:rFonts w:ascii="Times New Roman" w:hAnsi="Times New Roman" w:cs="Times New Roman"/>
          <w:sz w:val="24"/>
          <w:szCs w:val="24"/>
        </w:rPr>
        <w:t>:….</w:t>
      </w:r>
      <w:r w:rsidRPr="00933997">
        <w:rPr>
          <w:rFonts w:ascii="Times New Roman" w:hAnsi="Times New Roman" w:cs="Times New Roman"/>
          <w:color w:val="000000"/>
          <w:sz w:val="24"/>
          <w:szCs w:val="24"/>
          <w:shd w:val="clear" w:color="auto" w:fill="FFFFFF"/>
        </w:rPr>
        <w:t>начина на водене само ще помоля понеже това го наблюдавам вече за втори ли, за трети път от колегите от Възраждане. Нека да ограничим конспиративните теории и недоказаните твърдения и писанията във Facebook. До един истински дебат който трябва да се води тука моля. И поради тази причина, когато имаме такива твърдения една жена каза във Facebook, прочетох гората ще спре и така нататък. Просто да не позволяваме да ….. да отива в такава……</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 xml:space="preserve"> </w:t>
      </w:r>
      <w:r w:rsidRPr="00933997">
        <w:rPr>
          <w:rFonts w:ascii="Times New Roman" w:hAnsi="Times New Roman" w:cs="Times New Roman"/>
          <w:b/>
          <w:sz w:val="24"/>
          <w:szCs w:val="24"/>
        </w:rPr>
        <w:tab/>
        <w:t xml:space="preserve">Акад. Христо Белоев: </w:t>
      </w:r>
      <w:r w:rsidRPr="00933997">
        <w:rPr>
          <w:rFonts w:ascii="Times New Roman" w:hAnsi="Times New Roman" w:cs="Times New Roman"/>
          <w:sz w:val="24"/>
          <w:szCs w:val="24"/>
        </w:rPr>
        <w:t>Благодаря</w:t>
      </w:r>
      <w:r w:rsidRPr="00933997">
        <w:rPr>
          <w:rFonts w:ascii="Times New Roman" w:hAnsi="Times New Roman" w:cs="Times New Roman"/>
          <w:b/>
          <w:sz w:val="24"/>
          <w:szCs w:val="24"/>
        </w:rPr>
        <w:t xml:space="preserve"> </w:t>
      </w:r>
      <w:r w:rsidRPr="00933997">
        <w:rPr>
          <w:rFonts w:ascii="Times New Roman" w:hAnsi="Times New Roman" w:cs="Times New Roman"/>
          <w:color w:val="000000"/>
          <w:sz w:val="24"/>
          <w:szCs w:val="24"/>
          <w:shd w:val="clear" w:color="auto" w:fill="FFFFFF"/>
        </w:rPr>
        <w:t>и аз се чудя някои говори за подземни складове, за снаряди, за неща и се чудя как да реагирам. Да, да ви кажа, да Иво Пазарджиев реплика.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Иво Пазарджиев/реплика/</w:t>
      </w:r>
      <w:r w:rsidRPr="00933997">
        <w:rPr>
          <w:rFonts w:ascii="Times New Roman" w:hAnsi="Times New Roman" w:cs="Times New Roman"/>
          <w:color w:val="000000"/>
          <w:sz w:val="24"/>
          <w:szCs w:val="24"/>
          <w:shd w:val="clear" w:color="auto" w:fill="FFFFFF"/>
        </w:rPr>
        <w:t>: Аз се солидаризирам с изказването на г-жа Кашукеева…..</w:t>
      </w:r>
    </w:p>
    <w:p w:rsidR="00933997" w:rsidRPr="00933997" w:rsidRDefault="00933997" w:rsidP="00FF6680">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Тишина по-сериозно.</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Г-н Иво Пазарджиев/реплика/</w:t>
      </w:r>
      <w:r w:rsidRPr="00933997">
        <w:rPr>
          <w:rFonts w:ascii="Times New Roman" w:hAnsi="Times New Roman" w:cs="Times New Roman"/>
          <w:sz w:val="24"/>
          <w:szCs w:val="24"/>
        </w:rPr>
        <w:t>:…..</w:t>
      </w:r>
      <w:r w:rsidRPr="00933997">
        <w:rPr>
          <w:rFonts w:ascii="Times New Roman" w:hAnsi="Times New Roman" w:cs="Times New Roman"/>
          <w:color w:val="000000"/>
          <w:sz w:val="24"/>
          <w:szCs w:val="24"/>
          <w:shd w:val="clear" w:color="auto" w:fill="FFFFFF"/>
        </w:rPr>
        <w:t xml:space="preserve"> солидаризирам с изказването на г-жа Кашукеева и се присъединявам и това което каза акд.Белоев. Г-н Тодоров вземам формата на реплика първо за да ви питам вие откъде имате информация за …….</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color w:val="000000"/>
          <w:sz w:val="24"/>
          <w:szCs w:val="24"/>
          <w:shd w:val="clear" w:color="auto" w:fill="FFFFFF"/>
        </w:rPr>
        <w:t xml:space="preserve"> </w:t>
      </w:r>
      <w:r w:rsidR="00FF6680">
        <w:rPr>
          <w:rFonts w:ascii="Times New Roman" w:hAnsi="Times New Roman" w:cs="Times New Roman"/>
          <w:color w:val="000000"/>
          <w:sz w:val="24"/>
          <w:szCs w:val="24"/>
          <w:shd w:val="clear" w:color="auto" w:fill="FFFFFF"/>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За подземни складове.</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Г-н Иво Пазарджиев/реплика/</w:t>
      </w:r>
      <w:r w:rsidRPr="00933997">
        <w:rPr>
          <w:rFonts w:ascii="Times New Roman" w:hAnsi="Times New Roman" w:cs="Times New Roman"/>
          <w:sz w:val="24"/>
          <w:szCs w:val="24"/>
        </w:rPr>
        <w:t xml:space="preserve">:……..не </w:t>
      </w:r>
      <w:r w:rsidRPr="00933997">
        <w:rPr>
          <w:rFonts w:ascii="Times New Roman" w:hAnsi="Times New Roman" w:cs="Times New Roman"/>
          <w:color w:val="000000"/>
          <w:sz w:val="24"/>
          <w:szCs w:val="24"/>
          <w:shd w:val="clear" w:color="auto" w:fill="FFFFFF"/>
        </w:rPr>
        <w:t>за подземно складовете, къде точно пласира производството си Дунарит. Имам едно предложение към вас да седнем в една кола, да застанем до Дунарит и да проследим един ТИР къде отива ще останем. И ще ти останем много изненадани двамата, ще попътуваме дълго, обаче ще останем изненадани…….</w:t>
      </w:r>
    </w:p>
    <w:p w:rsidR="00933997" w:rsidRPr="00933997" w:rsidRDefault="00933997" w:rsidP="00FF6680">
      <w:pPr>
        <w:spacing w:after="0"/>
        <w:ind w:firstLine="720"/>
        <w:jc w:val="both"/>
        <w:rPr>
          <w:rFonts w:ascii="Times New Roman" w:hAnsi="Times New Roman" w:cs="Times New Roman"/>
          <w:sz w:val="24"/>
          <w:szCs w:val="24"/>
        </w:rPr>
      </w:pPr>
      <w:r w:rsidRPr="00933997">
        <w:rPr>
          <w:rFonts w:ascii="Times New Roman" w:hAnsi="Times New Roman" w:cs="Times New Roman"/>
          <w:color w:val="000000"/>
          <w:sz w:val="24"/>
          <w:szCs w:val="24"/>
          <w:shd w:val="clear" w:color="auto" w:fill="FFFFFF"/>
        </w:rPr>
        <w:t xml:space="preserve"> </w:t>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Моля за тишина.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Г-н Иво Пазарджиев/реплика/</w:t>
      </w:r>
      <w:r w:rsidRPr="00933997">
        <w:rPr>
          <w:rFonts w:ascii="Times New Roman" w:hAnsi="Times New Roman" w:cs="Times New Roman"/>
          <w:sz w:val="24"/>
          <w:szCs w:val="24"/>
        </w:rPr>
        <w:t>:</w:t>
      </w:r>
      <w:r w:rsidRPr="00933997">
        <w:rPr>
          <w:rFonts w:ascii="Times New Roman" w:hAnsi="Times New Roman" w:cs="Times New Roman"/>
          <w:color w:val="000000"/>
          <w:sz w:val="24"/>
          <w:szCs w:val="24"/>
          <w:shd w:val="clear" w:color="auto" w:fill="FFFFFF"/>
        </w:rPr>
        <w:t>……. обаче колеги тука тук вече сериозно…..</w:t>
      </w:r>
    </w:p>
    <w:p w:rsidR="00933997" w:rsidRPr="00933997" w:rsidRDefault="00933997" w:rsidP="00FF6680">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За издухването на Николово.</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Г-н Иво Пазарджиев/реплика/</w:t>
      </w:r>
      <w:r w:rsidRPr="00933997">
        <w:rPr>
          <w:rFonts w:ascii="Times New Roman" w:hAnsi="Times New Roman" w:cs="Times New Roman"/>
          <w:sz w:val="24"/>
          <w:szCs w:val="24"/>
        </w:rPr>
        <w:t>:……….издухването на Николов ще оставя други колеги да го коментират.</w:t>
      </w:r>
      <w:r w:rsidRPr="00933997">
        <w:rPr>
          <w:rFonts w:ascii="Times New Roman" w:hAnsi="Times New Roman" w:cs="Times New Roman"/>
          <w:color w:val="000000"/>
          <w:sz w:val="24"/>
          <w:szCs w:val="24"/>
          <w:shd w:val="clear" w:color="auto" w:fill="FFFFFF"/>
        </w:rPr>
        <w:t xml:space="preserve"> Аз ще се опитам да върнем сериозността в разговора според мен развитието на Военнопромишления комплекс в България и развитието на тези предприятия, </w:t>
      </w:r>
      <w:r w:rsidRPr="00933997">
        <w:rPr>
          <w:rFonts w:ascii="Times New Roman" w:hAnsi="Times New Roman" w:cs="Times New Roman"/>
          <w:color w:val="000000"/>
          <w:sz w:val="24"/>
          <w:szCs w:val="24"/>
          <w:shd w:val="clear" w:color="auto" w:fill="FFFFFF"/>
        </w:rPr>
        <w:lastRenderedPageBreak/>
        <w:t>е по-важно отколкото победата, евентуалната победа на Русия в тая войната със Украйна поне за мен е по-важно, ако за вас не е по-важно кажете го.</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 xml:space="preserve"> </w:t>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Владо Владов реплика, има го, не бе Светльо отдолу.</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Владо Владов</w:t>
      </w:r>
      <w:r w:rsidRPr="00933997">
        <w:rPr>
          <w:rFonts w:ascii="Times New Roman" w:hAnsi="Times New Roman" w:cs="Times New Roman"/>
          <w:color w:val="000000"/>
          <w:sz w:val="24"/>
          <w:szCs w:val="24"/>
          <w:shd w:val="clear" w:color="auto" w:fill="FFFFFF"/>
        </w:rPr>
        <w:t>: Уважаеми господин кмет колеги сега аз ще дам два примера, колегата даде примерът с експлозията в Дунарит от 1993 година, която повечето от нас може би помнят. Обаче ще дам един друг пример малко по-пресен, с една друга авария в Дунарит която не беше много отдавна мисля че преди четири години или пет. Пожара по-старому цех „града“ имал съм честа да работя в този завод и в този цех, абсолютно потенциален. Какво искам да кажа ами знаете ли, че ако не бяха мерките за безопасност и модернизацията на целия ни военнопромишлен комплекс последните години, като Дунарит с експлозията от 1993г е най-голямата, такава промишлена авария в България. Тази модернизация не е довела до един обикновен пожар без експлозия, не допускате ли че взривните материали трябва да имат определено количество в определена площ и за да бъде спазено това правило трябва да има складове, повече с по-големи размери перспективно, да има по малко наситено количество на ексклузивни материали. Не че защитавам Дунарит искам да бъда разбран правилно и третото нещо което ще кажа, когато 1993 година експлозията на склада с микропента, за който стана въпрос преди малко съседните складови помещения са останали цели, здрави и само един покрив го е нямало. А горе складове са, няма да казвам бройката. Гората по никакъв начин няма да спаси Николово, Русе, Средна кула ако щете при евентуална експлозия, това което говори за безопасност е намаляването на взривна концентрация на единица площ, за което е най-висшата форма на безопасност, благодаря.</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Светлозар Симеонов</w:t>
      </w:r>
      <w:r w:rsidRPr="00933997">
        <w:rPr>
          <w:rFonts w:ascii="Times New Roman" w:hAnsi="Times New Roman" w:cs="Times New Roman"/>
          <w:color w:val="000000"/>
          <w:sz w:val="24"/>
          <w:szCs w:val="24"/>
          <w:shd w:val="clear" w:color="auto" w:fill="FFFFFF"/>
        </w:rPr>
        <w:t xml:space="preserve"> реплика.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Светлозар Симеонов/реплика/:</w:t>
      </w:r>
      <w:r w:rsidRPr="00933997">
        <w:rPr>
          <w:rFonts w:ascii="Times New Roman" w:hAnsi="Times New Roman" w:cs="Times New Roman"/>
          <w:color w:val="000000"/>
          <w:sz w:val="24"/>
          <w:szCs w:val="24"/>
          <w:shd w:val="clear" w:color="auto" w:fill="FFFFFF"/>
        </w:rPr>
        <w:t xml:space="preserve"> Здравейте колеги моята реплика е малко по на друга насока. Съгласен съм с колегата Владов, обясни много добре за какво става на въпрос. Много ще помоля колегите от Възраждане повече да не говорят за екология оттук нататък, защото предна точка в Дребак вие гласувахте за премахване на гора. Благодаря ви.</w:t>
      </w:r>
    </w:p>
    <w:p w:rsidR="00933997" w:rsidRPr="00933997" w:rsidRDefault="00933997" w:rsidP="00FF6680">
      <w:pPr>
        <w:spacing w:after="0"/>
        <w:ind w:firstLine="720"/>
        <w:jc w:val="both"/>
        <w:rPr>
          <w:rFonts w:ascii="Times New Roman" w:hAnsi="Times New Roman" w:cs="Times New Roman"/>
          <w:sz w:val="24"/>
          <w:szCs w:val="24"/>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Елеонора Николова изказване.</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Г-жа Елеонора Николова: </w:t>
      </w:r>
      <w:r w:rsidRPr="00933997">
        <w:rPr>
          <w:rFonts w:ascii="Times New Roman" w:hAnsi="Times New Roman" w:cs="Times New Roman"/>
          <w:color w:val="000000"/>
          <w:sz w:val="24"/>
          <w:szCs w:val="24"/>
          <w:shd w:val="clear" w:color="auto" w:fill="FFFFFF"/>
        </w:rPr>
        <w:t xml:space="preserve">Уважаеми г-н Председател, уважаеми г-н Кмет, уважаеми колеги моето изказване беше провокирано от невероятните неща които чух. И си спомних вица за компютрите и компотите, горе-долу в настоящия момент се случва това. Беше направен много професионален доклад от г-жа Великова, трябва да слушаме специалистите това е по-повод последната точка която дискутираме. Затова имаме администрация, която е професионално изградена и която ми дава компетентно становище. Всички други приказки са просто не искам да ги коментирам, защото би трябвало да употребя нелитературна дума. По отношение на инцидента станал 1993г аз съм запозната най-много, защото бях окръжен прокурор и ръководих разследването. И трябва да ви кажа че няма нищо общо с подробния устройствен план, няма нищо общо с гората ставаше въпрос за човешка грешка, която никога не може да бъде предотвратена, тоест може само със сериозна дисциплина и ръководство на работата на този завод. Ние на председателския съвет изслушахме директора на Дунарит, става въпрос за тази територия която и сега се ползва от Дунарит, която трябва да бъде действително регулирана и ние сме длъжни да го направим. Всичко останали съждения, какви подземни тунелите така нататък, те въобще не </w:t>
      </w:r>
      <w:r w:rsidRPr="00933997">
        <w:rPr>
          <w:rFonts w:ascii="Times New Roman" w:hAnsi="Times New Roman" w:cs="Times New Roman"/>
          <w:color w:val="000000"/>
          <w:sz w:val="24"/>
          <w:szCs w:val="24"/>
          <w:shd w:val="clear" w:color="auto" w:fill="FFFFFF"/>
        </w:rPr>
        <w:lastRenderedPageBreak/>
        <w:t>са третират в тая точка. Тука говорим за устройствен план колеги, моля ви да слушаме специалистите.</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 xml:space="preserve"> </w:t>
      </w:r>
      <w:r w:rsidR="00FF6680">
        <w:rPr>
          <w:rFonts w:ascii="Times New Roman" w:hAnsi="Times New Roman" w:cs="Times New Roman"/>
          <w:color w:val="000000"/>
          <w:sz w:val="24"/>
          <w:szCs w:val="24"/>
          <w:shd w:val="clear" w:color="auto" w:fill="FFFFFF"/>
        </w:rPr>
        <w:tab/>
      </w:r>
      <w:r w:rsidRPr="00933997">
        <w:rPr>
          <w:rFonts w:ascii="Times New Roman" w:hAnsi="Times New Roman" w:cs="Times New Roman"/>
          <w:b/>
          <w:sz w:val="24"/>
          <w:szCs w:val="24"/>
        </w:rPr>
        <w:t>Акад. Христо Белоев:</w:t>
      </w:r>
      <w:r w:rsidRPr="00933997">
        <w:rPr>
          <w:rFonts w:ascii="Times New Roman" w:hAnsi="Times New Roman" w:cs="Times New Roman"/>
          <w:color w:val="000000"/>
          <w:sz w:val="24"/>
          <w:szCs w:val="24"/>
          <w:shd w:val="clear" w:color="auto" w:fill="FFFFFF"/>
        </w:rPr>
        <w:t xml:space="preserve"> Благодаря Алисе Муртезова изказване.</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Г-жа Алисе Муртезова</w:t>
      </w:r>
      <w:r w:rsidRPr="00933997">
        <w:rPr>
          <w:rFonts w:ascii="Times New Roman" w:hAnsi="Times New Roman" w:cs="Times New Roman"/>
          <w:color w:val="000000"/>
          <w:sz w:val="24"/>
          <w:szCs w:val="24"/>
          <w:shd w:val="clear" w:color="auto" w:fill="FFFFFF"/>
        </w:rPr>
        <w:t>: Колеги понеже така всеки говори наистина май на посоки и аз бих желала да изслушаме г-н Петров, ако е в залата. Г-жа Стефанова каза че го е поканила и да гласуваме неговото изслушване ако не е, защото той на председателски съвет каза нещо което противореча с част от изказванията. Да общинска администрация също така предложи на нашето внимание точката, както беше в комисиите между впрочем. И ако г-н Петров не е тук представителя на Дунарит, просто да я отложим точката за следващ път. Благодаря.</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 xml:space="preserve"> </w:t>
      </w:r>
      <w:r w:rsidRPr="00933997">
        <w:rPr>
          <w:rFonts w:ascii="Times New Roman" w:hAnsi="Times New Roman" w:cs="Times New Roman"/>
          <w:b/>
          <w:sz w:val="24"/>
          <w:szCs w:val="24"/>
        </w:rPr>
        <w:t>Акад. Христо Белоев:</w:t>
      </w:r>
      <w:r w:rsidRPr="00933997">
        <w:rPr>
          <w:rFonts w:ascii="Times New Roman" w:hAnsi="Times New Roman" w:cs="Times New Roman"/>
          <w:color w:val="000000"/>
          <w:sz w:val="24"/>
          <w:szCs w:val="24"/>
          <w:shd w:val="clear" w:color="auto" w:fill="FFFFFF"/>
        </w:rPr>
        <w:t xml:space="preserve"> Има ли представител на Дунарит, г-н Петров е поканен нали аз бях на разговора, ако дойде във всеки момент ще го изслушаме, но за сега ги няма. До момента не е дошъл. Процедура има за отлагане на точката, процедура ли е, не щом е процедура я гласувам, госпожа Стефанова.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Г-жа Златомира Стефанова</w:t>
      </w:r>
      <w:r w:rsidRPr="00933997">
        <w:rPr>
          <w:rFonts w:ascii="Times New Roman" w:hAnsi="Times New Roman" w:cs="Times New Roman"/>
          <w:color w:val="000000"/>
          <w:sz w:val="24"/>
          <w:szCs w:val="24"/>
          <w:shd w:val="clear" w:color="auto" w:fill="FFFFFF"/>
        </w:rPr>
        <w:t>: Благодаря г-жо Муртезова сутринта, поканен е г-н Петров писахме му сутринта, той беше в готовност към 11 и нещо да дойде. След това ни написа че е влязъл в среща и не знае кога ще излезе, долу-горе го държахме в течение кога ще бъде точката. Не е проявил неуважение просто искаше да знае защото…… да забавихме се с предните и той имаше представа за друг час.</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Процедура има ли за отлагане</w:t>
      </w:r>
      <w:r w:rsidRPr="00933997">
        <w:rPr>
          <w:rFonts w:ascii="Times New Roman" w:hAnsi="Times New Roman" w:cs="Times New Roman"/>
          <w:color w:val="000000"/>
          <w:sz w:val="24"/>
          <w:szCs w:val="24"/>
          <w:shd w:val="clear" w:color="auto" w:fill="FFFFFF"/>
        </w:rPr>
        <w:t>, да госпожа Великова преди гласуване на процедурата. Да от името на кмета на общината.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Г-жа Здравка Великова</w:t>
      </w:r>
      <w:r w:rsidRPr="00933997">
        <w:rPr>
          <w:rFonts w:ascii="Times New Roman" w:hAnsi="Times New Roman" w:cs="Times New Roman"/>
          <w:color w:val="000000"/>
          <w:sz w:val="24"/>
          <w:szCs w:val="24"/>
          <w:shd w:val="clear" w:color="auto" w:fill="FFFFFF"/>
        </w:rPr>
        <w:t>:  Искам да направя някой уточнение за господата, които явно казват че всичките тези дейности са започнали с цел превъоръжаване на България. Искането за разрешаването на този подробен устройствен план е влязло още 10 месец 2024г, просто заради всички съгласувки, с контролни институции ни отне страшно много време за да добием тяхното становище и да уточним нашата позиция, за да можем законосъобразно да подготвим документите, които трябва да влязат в общински съвет. Освен това всички притеснения относно това какви сгради ще бъдат там построени и дали ще отговарят на изискванията. Искам да ви удари че за всяка една сграда, която там ще бъде построена в зависимост от нейното предназначение, ще бъде направена отделна оценка за съответствие отделна съгласувките с всички инстанции, дали ще се съхраняват там взривни вещества дали ще бъде само един шлосерско железарски цех. Където се подготвят самите изделия,</w:t>
      </w:r>
      <w:r w:rsidRPr="00933997">
        <w:rPr>
          <w:rFonts w:ascii="Times New Roman" w:hAnsi="Times New Roman" w:cs="Times New Roman"/>
          <w:b/>
          <w:sz w:val="24"/>
          <w:szCs w:val="24"/>
        </w:rPr>
        <w:t xml:space="preserve"> </w:t>
      </w:r>
      <w:r w:rsidRPr="00933997">
        <w:rPr>
          <w:rFonts w:ascii="Times New Roman" w:hAnsi="Times New Roman" w:cs="Times New Roman"/>
          <w:color w:val="000000"/>
          <w:sz w:val="24"/>
          <w:szCs w:val="24"/>
          <w:shd w:val="clear" w:color="auto" w:fill="FFFFFF"/>
        </w:rPr>
        <w:t xml:space="preserve">които са пълнят след това със взривове, всичките имат различни отстояния от жилищни сгради и от едно от друг самите в терена. Тоест не трябва да има място за притеснение, че това нещо ще увреди някого който е в близост живеещ. Още повече че при сегашното проектиране се залага на нови технологии, с нови изисквания и </w:t>
      </w:r>
      <w:r w:rsidR="00FF6680" w:rsidRPr="00933997">
        <w:rPr>
          <w:rFonts w:ascii="Times New Roman" w:hAnsi="Times New Roman" w:cs="Times New Roman"/>
          <w:color w:val="000000"/>
          <w:sz w:val="24"/>
          <w:szCs w:val="24"/>
          <w:shd w:val="clear" w:color="auto" w:fill="FFFFFF"/>
        </w:rPr>
        <w:t>пожар защита</w:t>
      </w:r>
      <w:r w:rsidRPr="00933997">
        <w:rPr>
          <w:rFonts w:ascii="Times New Roman" w:hAnsi="Times New Roman" w:cs="Times New Roman"/>
          <w:color w:val="000000"/>
          <w:sz w:val="24"/>
          <w:szCs w:val="24"/>
          <w:shd w:val="clear" w:color="auto" w:fill="FFFFFF"/>
        </w:rPr>
        <w:t xml:space="preserve"> и противо взривни изделия има нови техники за строителство, така че не трябва да има такова притеснение, това исках просто да уточня.</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 xml:space="preserve"> </w:t>
      </w:r>
      <w:r w:rsidR="00FF6680">
        <w:rPr>
          <w:rFonts w:ascii="Times New Roman" w:hAnsi="Times New Roman" w:cs="Times New Roman"/>
          <w:color w:val="000000"/>
          <w:sz w:val="24"/>
          <w:szCs w:val="24"/>
          <w:shd w:val="clear" w:color="auto" w:fill="FFFFFF"/>
        </w:rPr>
        <w:tab/>
      </w:r>
      <w:r w:rsidRPr="00933997">
        <w:rPr>
          <w:rFonts w:ascii="Times New Roman" w:hAnsi="Times New Roman" w:cs="Times New Roman"/>
          <w:b/>
          <w:sz w:val="24"/>
          <w:szCs w:val="24"/>
        </w:rPr>
        <w:t>Акад. Христо Белоев</w:t>
      </w:r>
      <w:r w:rsidRPr="00933997">
        <w:rPr>
          <w:rFonts w:ascii="Times New Roman" w:hAnsi="Times New Roman" w:cs="Times New Roman"/>
          <w:color w:val="000000"/>
          <w:sz w:val="24"/>
          <w:szCs w:val="24"/>
          <w:shd w:val="clear" w:color="auto" w:fill="FFFFFF"/>
        </w:rPr>
        <w:t xml:space="preserve"> : Благодаря има още трима записани за изказване, процедура за отлагане на точката, гласуваме за следващо заседание. Обратна процедура Станчев.</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Станимир Станчев</w:t>
      </w:r>
      <w:r w:rsidRPr="00933997">
        <w:rPr>
          <w:rFonts w:ascii="Times New Roman" w:hAnsi="Times New Roman" w:cs="Times New Roman"/>
          <w:color w:val="000000"/>
          <w:sz w:val="24"/>
          <w:szCs w:val="24"/>
          <w:shd w:val="clear" w:color="auto" w:fill="FFFFFF"/>
        </w:rPr>
        <w:t>: Уважаеми г-н Председател, уважаеми г-н Кмет,……..</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Моля за тишина.</w:t>
      </w:r>
      <w:r w:rsidRPr="00933997">
        <w:rPr>
          <w:rFonts w:ascii="Times New Roman" w:hAnsi="Times New Roman" w:cs="Times New Roman"/>
          <w:color w:val="000000"/>
          <w:sz w:val="24"/>
          <w:szCs w:val="24"/>
          <w:shd w:val="clear" w:color="auto" w:fill="FFFFFF"/>
        </w:rPr>
        <w:t xml:space="preserve"> </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lastRenderedPageBreak/>
        <w:t>Г-н Станимир Станчев</w:t>
      </w:r>
      <w:r w:rsidRPr="00933997">
        <w:rPr>
          <w:rFonts w:ascii="Times New Roman" w:hAnsi="Times New Roman" w:cs="Times New Roman"/>
          <w:color w:val="000000"/>
          <w:sz w:val="24"/>
          <w:szCs w:val="24"/>
          <w:shd w:val="clear" w:color="auto" w:fill="FFFFFF"/>
        </w:rPr>
        <w:t>: ……..уважаеми колеги просто недоумявам какво толкова се е случило на тоя председателски съвет, където е в такава дълбока тайна е било забулено. Какво някой нещо е казал толкова важно и тайно, като той сега, който го е чул тоя съвет не може да го каже и да го сподели. И сега ние стартираме една процедура, забележете стартиране на една процедура за ПУП, викаме за изслушване директора които не може. Тъй като той не може, ние не го отлагаме за края на заседанието, което би било по резонно, а го отлагаме за следващо това първо. Второ аз не мисля че ние трябва като хора които милеем за всички прослойки на обществото, не мисля че трябва да спираме инициативата развитието на региона, запазването и откриването на нови работни места, първо. Второ ние като дясна организация още по-малко трябва да стопираме това, затова правя обратна процедура да не се отлага за следващо заседание точката. Благодаря.</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sidRPr="00933997">
        <w:rPr>
          <w:rFonts w:ascii="Times New Roman" w:hAnsi="Times New Roman" w:cs="Times New Roman"/>
          <w:color w:val="000000"/>
          <w:sz w:val="24"/>
          <w:szCs w:val="24"/>
          <w:shd w:val="clear" w:color="auto" w:fill="FFFFFF"/>
        </w:rPr>
        <w:t xml:space="preserve"> Да, значи аз така го разбрах за следващото заседание или за края на заседанието, защото то има две точки. Тя обратната зависи, едната ако гласуваме то другото е ясно. Какво да гласувам г-жа Муртезова за края на заседанието, за края на заседанието. Г-жо Стефанова ама звъннете му по телефона, да не пишем смс, така все пак да гласуваме процедура, за е ма направена за края на заседанието. За края на заседанието. Има записани за изказване Петя Кашукеева, Деян Недков и Мариян Димитров, трима. Процедура добре Мариян Димитров, процедура.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Мариян Димитров</w:t>
      </w:r>
      <w:r w:rsidRPr="00933997">
        <w:rPr>
          <w:rFonts w:ascii="Times New Roman" w:hAnsi="Times New Roman" w:cs="Times New Roman"/>
          <w:color w:val="000000"/>
          <w:sz w:val="24"/>
          <w:szCs w:val="24"/>
          <w:shd w:val="clear" w:color="auto" w:fill="FFFFFF"/>
        </w:rPr>
        <w:t>: Искам да оформя процедурата на г-жа Муртезова, която да звучи така отлагаме гласуването на точката до изслушването на представител на Дунарит. Може да стане в края на заседанието може да дойде, може да остане и за следващото. Отлагаме гласуването до изслушване на…….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Така ще дойде, значи така,</w:t>
      </w:r>
      <w:r w:rsidRPr="00933997">
        <w:rPr>
          <w:rFonts w:ascii="Times New Roman" w:hAnsi="Times New Roman" w:cs="Times New Roman"/>
          <w:b/>
          <w:sz w:val="24"/>
          <w:szCs w:val="24"/>
        </w:rPr>
        <w:t xml:space="preserve"> </w:t>
      </w:r>
      <w:r w:rsidRPr="00933997">
        <w:rPr>
          <w:rFonts w:ascii="Times New Roman" w:hAnsi="Times New Roman" w:cs="Times New Roman"/>
          <w:color w:val="000000"/>
          <w:sz w:val="24"/>
          <w:szCs w:val="24"/>
          <w:shd w:val="clear" w:color="auto" w:fill="FFFFFF"/>
        </w:rPr>
        <w:t>отлагаме до идването, изслушването, ще продължаваме. Гласуваме отлагане до края на заседанието или в момента когато настъпи, когато дойде той ще го включвам в следваща точка. Да гласуваме тази процедура. Отлагаме го.</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37  . С 22 „за“, 8 „против“ и 7 „въздържали се“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Точка 30</w:t>
      </w: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b/>
          <w:sz w:val="24"/>
          <w:szCs w:val="24"/>
        </w:rPr>
        <w:t xml:space="preserve">К.л. 595 Определяне на кандидатите за съдебни заседатели за Районен съд – Русе от района на Общински съвет -  Русе  </w:t>
      </w:r>
    </w:p>
    <w:p w:rsidR="00933997" w:rsidRPr="00933997" w:rsidRDefault="00933997" w:rsidP="00933997">
      <w:pPr>
        <w:jc w:val="both"/>
        <w:rPr>
          <w:rFonts w:ascii="Times New Roman" w:hAnsi="Times New Roman" w:cs="Times New Roman"/>
          <w:b/>
          <w:sz w:val="24"/>
          <w:szCs w:val="24"/>
        </w:rPr>
      </w:pPr>
    </w:p>
    <w:p w:rsidR="00933997" w:rsidRPr="00933997" w:rsidRDefault="00933997" w:rsidP="00933997">
      <w:pPr>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ab/>
        <w:t xml:space="preserve">Акад. Христо Белоев: </w:t>
      </w:r>
      <w:r w:rsidRPr="00933997">
        <w:rPr>
          <w:rFonts w:ascii="Times New Roman" w:hAnsi="Times New Roman" w:cs="Times New Roman"/>
          <w:sz w:val="24"/>
          <w:szCs w:val="24"/>
        </w:rPr>
        <w:t xml:space="preserve">Той като дойде продължаваме точката. Сега момент да изясним Петя Кашукеева казва че се е объркала, няма да бъде. Мариян Димитров имаш ли изказване по точката, няма и той няма. Сега след гласуването на процедурата все едно спираме часовника, когато той дойде вашите изказвания се продължават. </w:t>
      </w:r>
      <w:r w:rsidRPr="00933997">
        <w:rPr>
          <w:rFonts w:ascii="Times New Roman" w:hAnsi="Times New Roman" w:cs="Times New Roman"/>
          <w:color w:val="000000"/>
          <w:sz w:val="24"/>
          <w:szCs w:val="24"/>
          <w:shd w:val="clear" w:color="auto" w:fill="FFFFFF"/>
        </w:rPr>
        <w:t>Слушай той може да чуе нещо и от….не ….имаме две точки. Изчакайте момент Хинкова, не не има Недков за изказване остава, тъй като други двама отказаха. Отлагане на точката до идването на……., когато дойде той. Добре, тъй заповядай.</w:t>
      </w:r>
    </w:p>
    <w:p w:rsidR="00933997" w:rsidRPr="00933997" w:rsidRDefault="00933997" w:rsidP="00933997">
      <w:pPr>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lastRenderedPageBreak/>
        <w:tab/>
      </w:r>
      <w:r w:rsidRPr="00933997">
        <w:rPr>
          <w:rFonts w:ascii="Times New Roman" w:hAnsi="Times New Roman" w:cs="Times New Roman"/>
          <w:b/>
          <w:color w:val="000000"/>
          <w:sz w:val="24"/>
          <w:szCs w:val="24"/>
          <w:shd w:val="clear" w:color="auto" w:fill="FFFFFF"/>
        </w:rPr>
        <w:t>Г-жа Нора Стоянова</w:t>
      </w:r>
      <w:r w:rsidRPr="00933997">
        <w:rPr>
          <w:rFonts w:ascii="Times New Roman" w:hAnsi="Times New Roman" w:cs="Times New Roman"/>
          <w:color w:val="000000"/>
          <w:sz w:val="24"/>
          <w:szCs w:val="24"/>
          <w:shd w:val="clear" w:color="auto" w:fill="FFFFFF"/>
        </w:rPr>
        <w:t>: Уважаеми г-н Председател, колеги представям на вашето внимание доклад от временната комисия определяне на……</w:t>
      </w:r>
    </w:p>
    <w:p w:rsidR="00933997" w:rsidRPr="00933997" w:rsidRDefault="00933997" w:rsidP="00933997">
      <w:pPr>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Моля за тишина. Ами те почнаха точката.</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Г-жа Нора Стоянова</w:t>
      </w:r>
      <w:r w:rsidRPr="00933997">
        <w:rPr>
          <w:rFonts w:ascii="Times New Roman" w:hAnsi="Times New Roman" w:cs="Times New Roman"/>
          <w:sz w:val="24"/>
          <w:szCs w:val="24"/>
        </w:rPr>
        <w:t>: По начина на водене, по точката…..</w:t>
      </w:r>
    </w:p>
    <w:p w:rsidR="00933997" w:rsidRPr="00933997" w:rsidRDefault="00933997" w:rsidP="00FF6680">
      <w:pPr>
        <w:ind w:firstLine="720"/>
        <w:jc w:val="both"/>
        <w:rPr>
          <w:rFonts w:ascii="Times New Roman" w:hAnsi="Times New Roman" w:cs="Times New Roman"/>
          <w:sz w:val="24"/>
          <w:szCs w:val="24"/>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Да като дойде ще гласуваме. Добре г-н Недков заповядайте изказване. Заповядайте изказване и това е последното изказване и ще чакаме да дойде Петров. Няма други.</w:t>
      </w:r>
    </w:p>
    <w:p w:rsidR="00933997" w:rsidRPr="00933997" w:rsidRDefault="00933997" w:rsidP="00FF6680">
      <w:pPr>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Г-н Деян Недков</w:t>
      </w:r>
      <w:r w:rsidRPr="00933997">
        <w:rPr>
          <w:rFonts w:ascii="Times New Roman" w:hAnsi="Times New Roman" w:cs="Times New Roman"/>
          <w:sz w:val="24"/>
          <w:szCs w:val="24"/>
        </w:rPr>
        <w:t xml:space="preserve">: </w:t>
      </w:r>
      <w:r w:rsidRPr="00933997">
        <w:rPr>
          <w:rFonts w:ascii="Times New Roman" w:hAnsi="Times New Roman" w:cs="Times New Roman"/>
          <w:color w:val="000000"/>
          <w:sz w:val="24"/>
          <w:szCs w:val="24"/>
          <w:shd w:val="clear" w:color="auto" w:fill="FFFFFF"/>
        </w:rPr>
        <w:t>Благодаря г-н Председател….</w:t>
      </w:r>
    </w:p>
    <w:p w:rsidR="00933997" w:rsidRPr="00933997" w:rsidRDefault="00933997" w:rsidP="00FF6680">
      <w:pPr>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Моля за тишина</w:t>
      </w:r>
      <w:r w:rsidRPr="00933997">
        <w:rPr>
          <w:rFonts w:ascii="Times New Roman" w:hAnsi="Times New Roman" w:cs="Times New Roman"/>
          <w:b/>
          <w:sz w:val="24"/>
          <w:szCs w:val="24"/>
        </w:rPr>
        <w:t>.</w:t>
      </w:r>
      <w:r w:rsidRPr="00933997">
        <w:rPr>
          <w:rFonts w:ascii="Times New Roman" w:hAnsi="Times New Roman" w:cs="Times New Roman"/>
          <w:color w:val="000000"/>
          <w:sz w:val="24"/>
          <w:szCs w:val="24"/>
          <w:shd w:val="clear" w:color="auto" w:fill="FFFFFF"/>
        </w:rPr>
        <w:t xml:space="preserve"> Извинявам се за недоразумението…</w:t>
      </w:r>
    </w:p>
    <w:p w:rsidR="00933997" w:rsidRPr="00933997" w:rsidRDefault="00933997" w:rsidP="00FF6680">
      <w:pPr>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Деян Недков</w:t>
      </w:r>
      <w:r w:rsidRPr="00933997">
        <w:rPr>
          <w:rFonts w:ascii="Times New Roman" w:hAnsi="Times New Roman" w:cs="Times New Roman"/>
          <w:color w:val="000000"/>
          <w:sz w:val="24"/>
          <w:szCs w:val="24"/>
          <w:shd w:val="clear" w:color="auto" w:fill="FFFFFF"/>
        </w:rPr>
        <w:t>: ….ние първо трябваше да гласуваме че ще го изслушам за да знаем защо го чакаме…..</w:t>
      </w:r>
    </w:p>
    <w:p w:rsidR="00933997" w:rsidRPr="00933997" w:rsidRDefault="00933997" w:rsidP="00FF6680">
      <w:pPr>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 Той</w:t>
      </w:r>
      <w:r w:rsidRPr="00933997">
        <w:rPr>
          <w:rFonts w:ascii="Times New Roman" w:hAnsi="Times New Roman" w:cs="Times New Roman"/>
          <w:color w:val="000000"/>
          <w:sz w:val="24"/>
          <w:szCs w:val="24"/>
          <w:shd w:val="clear" w:color="auto" w:fill="FFFFFF"/>
        </w:rPr>
        <w:t xml:space="preserve"> трябва да дойда да го гласуваме, защото като го няма как да гласуваме, той може да не дойде….</w:t>
      </w:r>
    </w:p>
    <w:p w:rsidR="00933997" w:rsidRPr="00933997" w:rsidRDefault="00933997" w:rsidP="00FF6680">
      <w:pPr>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Деян Недков</w:t>
      </w:r>
      <w:r w:rsidRPr="00933997">
        <w:rPr>
          <w:rFonts w:ascii="Times New Roman" w:hAnsi="Times New Roman" w:cs="Times New Roman"/>
          <w:color w:val="000000"/>
          <w:sz w:val="24"/>
          <w:szCs w:val="24"/>
          <w:shd w:val="clear" w:color="auto" w:fill="FFFFFF"/>
        </w:rPr>
        <w:t>:……ние от група свободни демократи няма да подкрепим въпросния проект. Първо тука спестиха, арогантното, нагло и надменно държание на представителя на Дунарит на председателския съвет. Второ когато разрешим този ПУП с строителни линии на 3 метра от външните граници на имота, най-близкия склад който може да се построи е на 500 м от последните къщи в Николово. Този склад може да бъде 1000 квадрата метра, може да бъде 2000 квадратни метра в този склад може да се съхранят 10 т където са въпросните 500 м, може да се съхранят 100 тона където са нужни 2000 м от къщите. Това кой обещание че ще …следим съдържание на складовете и че нали трябва да сме спокойни за безопасността на населението в Николов ние няма как да го приемем от въпросния човек и няма да го подкрепим. Благодаря.</w:t>
      </w:r>
    </w:p>
    <w:p w:rsidR="00933997" w:rsidRPr="00933997" w:rsidRDefault="00933997" w:rsidP="00FF6680">
      <w:pPr>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Акад. Христо Белоев:</w:t>
      </w:r>
      <w:r w:rsidRPr="00933997">
        <w:rPr>
          <w:rFonts w:ascii="Times New Roman" w:hAnsi="Times New Roman" w:cs="Times New Roman"/>
          <w:color w:val="000000"/>
          <w:sz w:val="24"/>
          <w:szCs w:val="24"/>
          <w:shd w:val="clear" w:color="auto" w:fill="FFFFFF"/>
        </w:rPr>
        <w:t xml:space="preserve"> Благодаря кандидати за съдебни заседатели.</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Г-жа Нора Стоянова</w:t>
      </w:r>
      <w:r w:rsidRPr="00933997">
        <w:rPr>
          <w:rFonts w:ascii="Times New Roman" w:hAnsi="Times New Roman" w:cs="Times New Roman"/>
          <w:color w:val="000000"/>
          <w:sz w:val="24"/>
          <w:szCs w:val="24"/>
          <w:shd w:val="clear" w:color="auto" w:fill="FFFFFF"/>
        </w:rPr>
        <w:t xml:space="preserve">: Уважаеми колеги представям на  вашето внимание, доклад на временната комисия за определяне на съдебен заседатели за Районен съд Русе. Създадена с наше решения с номер 514 от 30.01.2025г  процедурата бе инициирана в следствие на писмо от зам.административния ръководител на Окръжния съд Русе, с което бе посочено че броят на предложените съдебни заседатели с 50 по-малък от необходимите 97. В тази връзка комисията предприе необходимите действия, обявяване и провеждане на процедура за набиране на кандидати за съдебни заседатели. След изтичане на срока за подаване на заявление за участие в процедурата, комисията констатира че са постъпили по 51 заявление. Въз основа на проверка и съгласно изискванията на Закона за съдебната власт 49 кандидати бяха допуснати за участие, в изслушване което се проведе на 03.04. 2025 година. Голяма част от кандидатите вече имат опит, като съдебни заседатели или притежават образование в сфери релевантни за дейността, като педагогика, психология, социални дейности и икономика. След преценка и гласуване комисията изготви списък с 48 кандидати, които отговарят на законовите критерии, списъкът е включен в приложение 1 което имате в </w:t>
      </w:r>
      <w:r w:rsidRPr="00933997">
        <w:rPr>
          <w:rFonts w:ascii="Times New Roman" w:hAnsi="Times New Roman" w:cs="Times New Roman"/>
          <w:color w:val="000000"/>
          <w:sz w:val="24"/>
          <w:szCs w:val="24"/>
          <w:shd w:val="clear" w:color="auto" w:fill="FFFFFF"/>
        </w:rPr>
        <w:lastRenderedPageBreak/>
        <w:t>документите приложени. Предвид горе изложеното предлагам на общински съвет да утвърди и представи на Окръжен съд Русе списък с кандидати за съдебни заседатели за Районен съд Русе, съгласно приложение номер 1.</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 xml:space="preserve"> </w:t>
      </w:r>
      <w:r w:rsidR="00FF6680">
        <w:rPr>
          <w:rFonts w:ascii="Times New Roman" w:hAnsi="Times New Roman" w:cs="Times New Roman"/>
          <w:color w:val="000000"/>
          <w:sz w:val="24"/>
          <w:szCs w:val="24"/>
          <w:shd w:val="clear" w:color="auto" w:fill="FFFFFF"/>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Благодаря изказвания, като гласуваме. По тази точка ли е изказването, не добре. Гласуваме по точката. Гласуваме и сега процедура.</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39  . С 39 „за“, 0 „против“ и 0 „въздържали се“ се прие</w:t>
      </w:r>
    </w:p>
    <w:p w:rsidR="0010164F" w:rsidRDefault="0010164F" w:rsidP="00933997">
      <w:pPr>
        <w:spacing w:after="0"/>
        <w:jc w:val="both"/>
        <w:rPr>
          <w:rFonts w:ascii="Times New Roman" w:hAnsi="Times New Roman" w:cs="Times New Roman"/>
          <w:b/>
          <w:bCs/>
          <w:sz w:val="24"/>
          <w:szCs w:val="24"/>
        </w:rPr>
      </w:pPr>
    </w:p>
    <w:p w:rsidR="0010164F" w:rsidRPr="00933997" w:rsidRDefault="0010164F"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keepNext/>
        <w:spacing w:after="0" w:line="240" w:lineRule="auto"/>
        <w:jc w:val="center"/>
        <w:outlineLvl w:val="0"/>
        <w:rPr>
          <w:rFonts w:ascii="Times New Roman" w:eastAsia="Times New Roman" w:hAnsi="Times New Roman" w:cs="Times New Roman"/>
          <w:b/>
          <w:kern w:val="0"/>
          <w:sz w:val="32"/>
          <w:szCs w:val="32"/>
          <w14:ligatures w14:val="none"/>
        </w:rPr>
      </w:pPr>
      <w:r w:rsidRPr="00933997">
        <w:rPr>
          <w:rFonts w:ascii="Times New Roman" w:eastAsia="Times New Roman" w:hAnsi="Times New Roman" w:cs="Times New Roman"/>
          <w:b/>
          <w:kern w:val="0"/>
          <w:sz w:val="32"/>
          <w:szCs w:val="32"/>
          <w14:ligatures w14:val="none"/>
        </w:rPr>
        <w:t>РЕШЕНИЕ № 600</w:t>
      </w:r>
    </w:p>
    <w:p w:rsidR="00933997" w:rsidRPr="00933997" w:rsidRDefault="00933997" w:rsidP="00933997">
      <w:pPr>
        <w:spacing w:line="240" w:lineRule="auto"/>
        <w:jc w:val="both"/>
        <w:rPr>
          <w:rFonts w:ascii="Times New Roman" w:hAnsi="Times New Roman" w:cs="Times New Roman"/>
          <w:sz w:val="24"/>
          <w:szCs w:val="24"/>
        </w:rPr>
      </w:pP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sz w:val="24"/>
          <w:szCs w:val="24"/>
        </w:rPr>
        <w:t xml:space="preserve"> На основание чл. 21, ал. 2, във връзка с чл. 21, ал. 1, т. 23 от ЗМСМА, във връзка с чл. 68а, ал. 4 от ЗСВ, Общински съвет - Русе реши:</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sz w:val="24"/>
          <w:szCs w:val="24"/>
        </w:rPr>
        <w:t>Определя кандидатите за съдебни заседатели за Районен съд - Русе, които предлага за избиране от Окръжен съд - Русе, съгласно Приложение № 1</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b/>
          <w:bCs/>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Процедура.</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b/>
          <w:sz w:val="24"/>
          <w:szCs w:val="24"/>
        </w:rPr>
        <w:tab/>
        <w:t xml:space="preserve">Г-н Стоян Христов: </w:t>
      </w:r>
      <w:r w:rsidRPr="00933997">
        <w:rPr>
          <w:rFonts w:ascii="Times New Roman" w:hAnsi="Times New Roman" w:cs="Times New Roman"/>
          <w:sz w:val="24"/>
          <w:szCs w:val="24"/>
        </w:rPr>
        <w:t>Колеги поради това че започнахме много късно, закъсняхме. Предната почивка съжалявам много но започнахме 11:30</w:t>
      </w:r>
      <w:r w:rsidRPr="00933997">
        <w:rPr>
          <w:rFonts w:ascii="Times New Roman" w:hAnsi="Times New Roman" w:cs="Times New Roman"/>
          <w:sz w:val="24"/>
          <w:szCs w:val="24"/>
          <w:lang w:val="en-US"/>
        </w:rPr>
        <w:t>h</w:t>
      </w:r>
      <w:r w:rsidRPr="00933997">
        <w:rPr>
          <w:rFonts w:ascii="Times New Roman" w:hAnsi="Times New Roman" w:cs="Times New Roman"/>
          <w:sz w:val="24"/>
          <w:szCs w:val="24"/>
        </w:rPr>
        <w:t>, 11:30</w:t>
      </w:r>
      <w:r w:rsidRPr="00933997">
        <w:rPr>
          <w:rFonts w:ascii="Times New Roman" w:hAnsi="Times New Roman" w:cs="Times New Roman"/>
          <w:sz w:val="24"/>
          <w:szCs w:val="24"/>
          <w:lang w:val="en-US"/>
        </w:rPr>
        <w:t xml:space="preserve">h </w:t>
      </w:r>
      <w:r w:rsidRPr="00933997">
        <w:rPr>
          <w:rFonts w:ascii="Times New Roman" w:hAnsi="Times New Roman" w:cs="Times New Roman"/>
          <w:sz w:val="24"/>
          <w:szCs w:val="24"/>
        </w:rPr>
        <w:t xml:space="preserve"> почнахме а трябваше 11:15</w:t>
      </w:r>
      <w:r w:rsidRPr="00933997">
        <w:rPr>
          <w:rFonts w:ascii="Times New Roman" w:hAnsi="Times New Roman" w:cs="Times New Roman"/>
          <w:sz w:val="24"/>
          <w:szCs w:val="24"/>
          <w:lang w:val="en-US"/>
        </w:rPr>
        <w:t xml:space="preserve">h. </w:t>
      </w:r>
      <w:r w:rsidRPr="00933997">
        <w:rPr>
          <w:rFonts w:ascii="Times New Roman" w:hAnsi="Times New Roman" w:cs="Times New Roman"/>
          <w:sz w:val="24"/>
          <w:szCs w:val="24"/>
        </w:rPr>
        <w:t>Имаме едни питания пет, смятам че трябва да приключим, процедурата ми е докато си свършим работата, защото има пет питания доколкото видях. И едно отлагане на решение, и едно……..</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Имаме пет питания и за Дунарит, това имаме. Процедура до изчерпване на дневния ред да работим, предполагам…….половин час повече. Гласуваме процедура да продължим да работим. Да има, процедура защото има седем минути още. Да добре, гласуваме. Така добре, продължаваме.</w:t>
      </w:r>
    </w:p>
    <w:p w:rsidR="00933997" w:rsidRPr="00933997" w:rsidRDefault="00933997" w:rsidP="00933997">
      <w:pPr>
        <w:spacing w:after="0"/>
        <w:jc w:val="both"/>
        <w:rPr>
          <w:rFonts w:ascii="Times New Roman" w:hAnsi="Times New Roman" w:cs="Times New Roman"/>
          <w:sz w:val="24"/>
          <w:szCs w:val="24"/>
        </w:rPr>
      </w:pPr>
    </w:p>
    <w:p w:rsidR="00933997" w:rsidRPr="00933997" w:rsidRDefault="00933997" w:rsidP="00933997">
      <w:pPr>
        <w:spacing w:after="0"/>
        <w:jc w:val="both"/>
        <w:rPr>
          <w:rFonts w:ascii="Times New Roman" w:hAnsi="Times New Roman" w:cs="Times New Roman"/>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35  . С 30 „за“, 0 „против“ и 5 „въздържали се“ се прие.</w:t>
      </w:r>
    </w:p>
    <w:p w:rsidR="00933997" w:rsidRDefault="00933997" w:rsidP="00933997">
      <w:pPr>
        <w:spacing w:after="0"/>
        <w:jc w:val="both"/>
        <w:rPr>
          <w:rFonts w:ascii="Times New Roman" w:hAnsi="Times New Roman" w:cs="Times New Roman"/>
          <w:b/>
          <w:bCs/>
          <w:sz w:val="24"/>
          <w:szCs w:val="24"/>
        </w:rPr>
      </w:pPr>
    </w:p>
    <w:p w:rsidR="0010164F" w:rsidRDefault="0010164F" w:rsidP="00933997">
      <w:pPr>
        <w:spacing w:after="0"/>
        <w:jc w:val="both"/>
        <w:rPr>
          <w:rFonts w:ascii="Times New Roman" w:hAnsi="Times New Roman" w:cs="Times New Roman"/>
          <w:b/>
          <w:bCs/>
          <w:sz w:val="24"/>
          <w:szCs w:val="24"/>
        </w:rPr>
      </w:pPr>
    </w:p>
    <w:p w:rsidR="0010164F" w:rsidRDefault="0010164F" w:rsidP="00933997">
      <w:pPr>
        <w:spacing w:after="0"/>
        <w:jc w:val="both"/>
        <w:rPr>
          <w:rFonts w:ascii="Times New Roman" w:hAnsi="Times New Roman" w:cs="Times New Roman"/>
          <w:b/>
          <w:bCs/>
          <w:sz w:val="24"/>
          <w:szCs w:val="24"/>
        </w:rPr>
      </w:pPr>
    </w:p>
    <w:p w:rsidR="0010164F" w:rsidRPr="00933997" w:rsidRDefault="0010164F"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Точка 31</w:t>
      </w: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b/>
          <w:sz w:val="24"/>
          <w:szCs w:val="24"/>
        </w:rPr>
        <w:t>Отмяна на решение №467, прието с протокол №15/17.12.2024 г. Общински съвет – Русе</w:t>
      </w:r>
    </w:p>
    <w:p w:rsidR="00933997" w:rsidRPr="00933997" w:rsidRDefault="00933997" w:rsidP="00933997">
      <w:pPr>
        <w:spacing w:after="0"/>
        <w:jc w:val="both"/>
        <w:rPr>
          <w:rFonts w:ascii="Times New Roman" w:hAnsi="Times New Roman" w:cs="Times New Roman"/>
          <w:b/>
          <w:sz w:val="24"/>
          <w:szCs w:val="24"/>
        </w:rPr>
      </w:pPr>
      <w:r w:rsidRPr="00933997">
        <w:rPr>
          <w:rFonts w:ascii="Times New Roman" w:hAnsi="Times New Roman" w:cs="Times New Roman"/>
          <w:b/>
          <w:bCs/>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Остава ли точката, отмяна на решение</w:t>
      </w:r>
      <w:r w:rsidRPr="00933997">
        <w:rPr>
          <w:rFonts w:ascii="Times New Roman" w:hAnsi="Times New Roman" w:cs="Times New Roman"/>
          <w:b/>
          <w:sz w:val="24"/>
          <w:szCs w:val="24"/>
        </w:rPr>
        <w:t xml:space="preserve"> </w:t>
      </w:r>
      <w:r w:rsidRPr="00933997">
        <w:rPr>
          <w:rFonts w:ascii="Times New Roman" w:hAnsi="Times New Roman" w:cs="Times New Roman"/>
          <w:sz w:val="24"/>
          <w:szCs w:val="24"/>
        </w:rPr>
        <w:t>Искрен Веселинов</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ab/>
        <w:t>Г-н Искрен Веселинов:</w:t>
      </w:r>
      <w:r w:rsidRPr="00933997">
        <w:rPr>
          <w:rFonts w:ascii="Times New Roman" w:hAnsi="Times New Roman" w:cs="Times New Roman"/>
          <w:b/>
          <w:bCs/>
          <w:sz w:val="24"/>
          <w:szCs w:val="24"/>
        </w:rPr>
        <w:t xml:space="preserve"> </w:t>
      </w:r>
      <w:r w:rsidRPr="00933997">
        <w:rPr>
          <w:rFonts w:ascii="Times New Roman" w:hAnsi="Times New Roman" w:cs="Times New Roman"/>
          <w:color w:val="000000"/>
          <w:sz w:val="24"/>
          <w:szCs w:val="24"/>
          <w:shd w:val="clear" w:color="auto" w:fill="FFFFFF"/>
        </w:rPr>
        <w:t xml:space="preserve">Уважаеми колеги предлагам да отменим нашето решение 467 тъй като смятам че всички ние сме го взели, така в без да обмислим всички възможни </w:t>
      </w:r>
      <w:r w:rsidRPr="00933997">
        <w:rPr>
          <w:rFonts w:ascii="Times New Roman" w:hAnsi="Times New Roman" w:cs="Times New Roman"/>
          <w:color w:val="000000"/>
          <w:sz w:val="24"/>
          <w:szCs w:val="24"/>
          <w:shd w:val="clear" w:color="auto" w:fill="FFFFFF"/>
        </w:rPr>
        <w:lastRenderedPageBreak/>
        <w:t>хипотези за стопанисването на въпросния имот. Както знаете той е управлявал от ……. имоти би могъл да се, бил могло самото общинско предприятие да инвестира в него. Като цяло ние трябва да гледаме на общинската собственост, не като някакъв източник за набиране на средства, какъвто предполага процедурата тъкмо която сме го пуснали. А като някакво средство за задоволяване на обществените потребности. В тоя дух аз смятам че процедурата, която сме извадили тогава е нелогичната и не защитава общинския интерес и съответно води до редица проблеми. Запознах се с дебатите по комисии смея да твърди, че решението би било законосъобразно, тъй като ни е сме собственик и действаме в функциите на собственик. Това че има започната от кмета процедура, която не е завършена, обжалване и така нататък. Някаква административна процедура, която няма да, която ние можем променяйки решението ……… на практика какъвто и да е правен интерес. Ние трябва да преженим какъв е общински интерес, да защитим този общински интерес и това може да стане след по-внимателно обсъждане, така по-прецизни анализи и съответно вземане на решение, което би защитило този общински  интерес, благодаря.</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cs="Times New Roman"/>
          <w:color w:val="000000"/>
          <w:sz w:val="24"/>
          <w:szCs w:val="24"/>
          <w:shd w:val="clear" w:color="auto" w:fill="FFFFFF"/>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Благодаря, изказвания. Някакво становище ще имали да да вече се появиха, Елеонора Николова изказване. Юристите имат думата, казуса е такъв.</w:t>
      </w:r>
    </w:p>
    <w:p w:rsidR="00933997" w:rsidRPr="00933997" w:rsidRDefault="00933997" w:rsidP="00933997">
      <w:pPr>
        <w:spacing w:after="0"/>
        <w:jc w:val="both"/>
        <w:rPr>
          <w:rFonts w:ascii="Times New Roman" w:hAnsi="Times New Roman" w:cs="Times New Roman"/>
          <w:color w:val="000000"/>
          <w:sz w:val="24"/>
          <w:szCs w:val="24"/>
        </w:rPr>
      </w:pPr>
      <w:r w:rsidRPr="00933997">
        <w:rPr>
          <w:rFonts w:ascii="Times New Roman" w:hAnsi="Times New Roman" w:cs="Times New Roman"/>
          <w:sz w:val="24"/>
          <w:szCs w:val="24"/>
        </w:rPr>
        <w:tab/>
        <w:t>Г-жа Елеонора Николова: Уважаеми г-н Председател аз ще започна с това че колкото юристи толкова и мнения</w:t>
      </w:r>
      <w:r w:rsidRPr="00933997">
        <w:rPr>
          <w:rFonts w:ascii="Times New Roman" w:hAnsi="Times New Roman" w:cs="Times New Roman"/>
          <w:color w:val="000000"/>
          <w:sz w:val="24"/>
          <w:szCs w:val="24"/>
        </w:rPr>
        <w:t xml:space="preserve"> това е известен постулат, но така или иначе нека да говорим сериозно по въпроса. Общинския съвет е взел решение и в изпълнение на решението на общинския съвет, администрацията е стартирала процедура…….</w:t>
      </w:r>
    </w:p>
    <w:p w:rsidR="00933997" w:rsidRPr="00933997" w:rsidRDefault="00933997" w:rsidP="00FF6680">
      <w:pPr>
        <w:spacing w:after="0"/>
        <w:ind w:firstLine="720"/>
        <w:jc w:val="both"/>
        <w:rPr>
          <w:rFonts w:ascii="Times New Roman" w:hAnsi="Times New Roman" w:cs="Times New Roman"/>
          <w:b/>
          <w:sz w:val="24"/>
          <w:szCs w:val="24"/>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Моля за тишина.</w:t>
      </w:r>
    </w:p>
    <w:p w:rsidR="00933997" w:rsidRPr="00933997" w:rsidRDefault="00933997" w:rsidP="00FF6680">
      <w:pPr>
        <w:spacing w:after="0"/>
        <w:ind w:firstLine="720"/>
        <w:jc w:val="both"/>
        <w:rPr>
          <w:rFonts w:ascii="Times New Roman" w:hAnsi="Times New Roman" w:cs="Times New Roman"/>
          <w:color w:val="000000"/>
          <w:sz w:val="24"/>
          <w:szCs w:val="24"/>
        </w:rPr>
      </w:pPr>
      <w:r w:rsidRPr="00933997">
        <w:rPr>
          <w:rFonts w:ascii="Times New Roman" w:hAnsi="Times New Roman" w:cs="Times New Roman"/>
          <w:b/>
          <w:sz w:val="24"/>
          <w:szCs w:val="24"/>
        </w:rPr>
        <w:t>Г-жа Елеонора Николова</w:t>
      </w:r>
      <w:r w:rsidRPr="00933997">
        <w:rPr>
          <w:rFonts w:ascii="Times New Roman" w:hAnsi="Times New Roman" w:cs="Times New Roman"/>
          <w:sz w:val="24"/>
          <w:szCs w:val="24"/>
        </w:rPr>
        <w:t>:…...тоест администрацията е била в така наречената обвързана компетентност. Тя е стартирала процедура, която на всичкото отгоре в момента е висяща в съда.</w:t>
      </w:r>
      <w:r w:rsidRPr="00933997">
        <w:rPr>
          <w:rFonts w:ascii="Times New Roman" w:hAnsi="Times New Roman" w:cs="Times New Roman"/>
          <w:color w:val="000000"/>
          <w:sz w:val="24"/>
          <w:szCs w:val="24"/>
        </w:rPr>
        <w:t xml:space="preserve"> Принципно аз съм съгласна с г-н Веселинов, че има имоти които не би трябвало да се отдават под наем, защото те имат своето предназначение твърде важно за града и за спорта и за децата, които спортуват там. Но в този случай грешката е направена и е най-добре да изчакаме решението на съда, защото пък иначе ние ще бъдем атакувани. Не е вярно че можем да го отменим, ние сме вземали решение което общинска администрация го е изпълнила, провела е търг. И точно този въпрос е отнесен към съда, как ще отменям предходно решение, което администрацията го е изпълнила. Нека да изчакаме както казах да не се излагаме публично.</w:t>
      </w:r>
    </w:p>
    <w:p w:rsidR="00933997" w:rsidRPr="00933997" w:rsidRDefault="00933997" w:rsidP="00FF6680">
      <w:pPr>
        <w:spacing w:after="0"/>
        <w:ind w:firstLine="720"/>
        <w:jc w:val="both"/>
        <w:rPr>
          <w:rFonts w:ascii="Times New Roman" w:hAnsi="Times New Roman" w:cs="Times New Roman"/>
          <w:color w:val="000000"/>
          <w:sz w:val="24"/>
          <w:szCs w:val="24"/>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Да</w:t>
      </w:r>
      <w:r w:rsidRPr="00933997">
        <w:rPr>
          <w:rFonts w:ascii="Times New Roman" w:hAnsi="Times New Roman" w:cs="Times New Roman"/>
          <w:b/>
          <w:sz w:val="24"/>
          <w:szCs w:val="24"/>
        </w:rPr>
        <w:t xml:space="preserve"> </w:t>
      </w:r>
      <w:r w:rsidRPr="00933997">
        <w:rPr>
          <w:rFonts w:ascii="Times New Roman" w:hAnsi="Times New Roman" w:cs="Times New Roman"/>
          <w:color w:val="000000"/>
          <w:sz w:val="24"/>
          <w:szCs w:val="24"/>
        </w:rPr>
        <w:t xml:space="preserve"> госпожа Стефанова.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rPr>
        <w:t>Г-жа Рена Стефанова:</w:t>
      </w:r>
      <w:r w:rsidRPr="00933997">
        <w:rPr>
          <w:rFonts w:ascii="Times New Roman" w:hAnsi="Times New Roman" w:cs="Times New Roman"/>
          <w:color w:val="000000"/>
          <w:sz w:val="24"/>
          <w:szCs w:val="24"/>
        </w:rPr>
        <w:t xml:space="preserve"> </w:t>
      </w:r>
      <w:r w:rsidRPr="00933997">
        <w:rPr>
          <w:rFonts w:ascii="Times New Roman" w:hAnsi="Times New Roman" w:cs="Times New Roman"/>
          <w:color w:val="000000"/>
          <w:sz w:val="24"/>
          <w:szCs w:val="24"/>
          <w:shd w:val="clear" w:color="auto" w:fill="FFFFFF"/>
        </w:rPr>
        <w:t>Колеги aз няма да кажа нищо различно от колежката Николова, но нека наистина да постъпваме законосъобразно има едно влязло в сила решение което ние сме взели. Въз основа на това решение администрацията е издала заповед, която в момента е предмет на съдебно оспорване. Не сме в позиция да можем да пререшим днес този въпрос, разбирам съображенията на вносителите. Но ако ние вземем сега решение каквото и да е то при неговото оспорване в съда, ще бъде отменено и резила ще си бъде изцяло за нас. Така че моля ви да постъпим законосъобразно.</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 xml:space="preserve"> </w:t>
      </w:r>
      <w:r w:rsidR="00FF6680">
        <w:rPr>
          <w:rFonts w:ascii="Times New Roman" w:hAnsi="Times New Roman" w:cs="Times New Roman"/>
          <w:color w:val="000000"/>
          <w:sz w:val="24"/>
          <w:szCs w:val="24"/>
          <w:shd w:val="clear" w:color="auto" w:fill="FFFFFF"/>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Някакви становища други, Иво Пазарджиев реплика.</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Иво Пазарджиев</w:t>
      </w:r>
      <w:r w:rsidRPr="00933997">
        <w:rPr>
          <w:rFonts w:ascii="Times New Roman" w:hAnsi="Times New Roman" w:cs="Times New Roman"/>
          <w:color w:val="000000"/>
          <w:sz w:val="24"/>
          <w:szCs w:val="24"/>
          <w:shd w:val="clear" w:color="auto" w:fill="FFFFFF"/>
        </w:rPr>
        <w:t>/</w:t>
      </w:r>
      <w:r w:rsidRPr="00933997">
        <w:rPr>
          <w:rFonts w:ascii="Times New Roman" w:hAnsi="Times New Roman" w:cs="Times New Roman"/>
          <w:b/>
          <w:color w:val="000000"/>
          <w:sz w:val="24"/>
          <w:szCs w:val="24"/>
          <w:shd w:val="clear" w:color="auto" w:fill="FFFFFF"/>
        </w:rPr>
        <w:t>реплика</w:t>
      </w:r>
      <w:r w:rsidRPr="00933997">
        <w:rPr>
          <w:rFonts w:ascii="Times New Roman" w:hAnsi="Times New Roman" w:cs="Times New Roman"/>
          <w:color w:val="000000"/>
          <w:sz w:val="24"/>
          <w:szCs w:val="24"/>
          <w:shd w:val="clear" w:color="auto" w:fill="FFFFFF"/>
        </w:rPr>
        <w:t xml:space="preserve">/: Моята реплика е към уважаваните от мен колеги г-жа Николова и г-жа Стефанова в действителност сме в едно особена процедурата, в която тя не е завършена в момента. Тя не се обжалва точно процедурата, процедурата приключва </w:t>
      </w:r>
      <w:r w:rsidRPr="00933997">
        <w:rPr>
          <w:rFonts w:ascii="Times New Roman" w:hAnsi="Times New Roman" w:cs="Times New Roman"/>
          <w:color w:val="000000"/>
          <w:sz w:val="24"/>
          <w:szCs w:val="24"/>
          <w:shd w:val="clear" w:color="auto" w:fill="FFFFFF"/>
        </w:rPr>
        <w:lastRenderedPageBreak/>
        <w:t>с заповед на кмета, като се обявяват класирането и спечелилия. Такава заповед няма, тъй като просто тя не е завършена. Така че в по особена ситуация се намираме, не точно, не изразявам съгласието си с аргументите ви по темата. Но като цяло теоретично да, прави сте че има започната процедура в изпълнение на решението на общинския съвет, но тя не е завършена защото завършването на тази процедура е с акт на кмета, в следствие на работата на една комисия. Благодаря.</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 xml:space="preserve">Какво се обжалва не знам сега. Така други изказващи има ли,  тя г-жа Николова почна колкото юрист, толкова и мнения. Ние тука имаме две мнения и  трябва да формираме мнение. Как да се гласува, други няма. Г-н Веселинов след тия изказвания поддържате ли предложението или оттегляте. Нали трябва да кажете и да гласуваме и да видим какво правим. </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Искрен Веселинов</w:t>
      </w:r>
      <w:r w:rsidRPr="00933997">
        <w:rPr>
          <w:rFonts w:ascii="Times New Roman" w:hAnsi="Times New Roman" w:cs="Times New Roman"/>
          <w:color w:val="000000"/>
          <w:sz w:val="24"/>
          <w:szCs w:val="24"/>
          <w:shd w:val="clear" w:color="auto" w:fill="FFFFFF"/>
        </w:rPr>
        <w:t>: Поддържам предложението, смятам че при незавършена процедура от страна на администрацията, ние като собственик в всеки един момент да се откажем от действията които са започнали, без да има каквито и да е договори, съответно да ………нечии интерес. Разбира се  възможно е аз да греша, възможно е и колежките да грешат, това ще се докаже евентуално в съдебно заседание ако това решение бъде обжалвано.  Във всеки случай не смятам че ще навредим по някакъв начин на общината, ако вземем това решение и съответно се опитаме да защитим обществения интерес.</w:t>
      </w:r>
    </w:p>
    <w:p w:rsidR="00933997" w:rsidRPr="00933997" w:rsidRDefault="00933997" w:rsidP="00FF6680">
      <w:pPr>
        <w:spacing w:after="0"/>
        <w:ind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 xml:space="preserve"> Благодаря гласуваме предложението за решение което отменя решение 467. Необходими са 26 гласа</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33  . С 23 „за“, 0 „против“ и 10 „въздържали се“ не се прие.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bCs/>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 xml:space="preserve"> Прегласуване.</w:t>
      </w:r>
    </w:p>
    <w:p w:rsidR="00933997" w:rsidRPr="00933997" w:rsidRDefault="00933997" w:rsidP="00933997">
      <w:pPr>
        <w:spacing w:after="0"/>
        <w:jc w:val="both"/>
        <w:rPr>
          <w:rFonts w:ascii="Times New Roman" w:hAnsi="Times New Roman" w:cs="Times New Roman"/>
          <w:color w:val="000000"/>
          <w:sz w:val="24"/>
          <w:szCs w:val="24"/>
          <w:shd w:val="clear" w:color="auto" w:fill="FFFFFF"/>
        </w:rPr>
      </w:pPr>
    </w:p>
    <w:p w:rsidR="00933997" w:rsidRPr="00933997" w:rsidRDefault="00933997" w:rsidP="00933997">
      <w:pPr>
        <w:spacing w:after="0"/>
        <w:jc w:val="both"/>
        <w:rPr>
          <w:rFonts w:ascii="Times New Roman" w:hAnsi="Times New Roman" w:cs="Times New Roman"/>
          <w:b/>
          <w:bCs/>
          <w:sz w:val="24"/>
          <w:szCs w:val="24"/>
        </w:rPr>
      </w:pPr>
    </w:p>
    <w:p w:rsid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34  . С 26 „за“, 0 „против“ и 8 „въздържали се“ се прие</w:t>
      </w:r>
    </w:p>
    <w:p w:rsidR="0010164F" w:rsidRPr="00933997" w:rsidRDefault="0010164F"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keepNext/>
        <w:spacing w:after="0" w:line="240" w:lineRule="auto"/>
        <w:jc w:val="center"/>
        <w:outlineLvl w:val="0"/>
        <w:rPr>
          <w:rFonts w:ascii="Times New Roman" w:eastAsia="Times New Roman" w:hAnsi="Times New Roman" w:cs="Times New Roman"/>
          <w:b/>
          <w:kern w:val="0"/>
          <w:sz w:val="32"/>
          <w:szCs w:val="32"/>
          <w14:ligatures w14:val="none"/>
        </w:rPr>
      </w:pPr>
      <w:r w:rsidRPr="00933997">
        <w:rPr>
          <w:rFonts w:ascii="Times New Roman" w:eastAsia="Times New Roman" w:hAnsi="Times New Roman" w:cs="Times New Roman"/>
          <w:b/>
          <w:kern w:val="0"/>
          <w:sz w:val="32"/>
          <w:szCs w:val="32"/>
          <w14:ligatures w14:val="none"/>
        </w:rPr>
        <w:t>РЕШЕНИЕ № 601</w:t>
      </w:r>
    </w:p>
    <w:p w:rsidR="00933997" w:rsidRPr="00933997" w:rsidRDefault="00933997" w:rsidP="00933997">
      <w:pPr>
        <w:spacing w:line="240" w:lineRule="auto"/>
        <w:jc w:val="both"/>
        <w:rPr>
          <w:rFonts w:ascii="Times New Roman" w:hAnsi="Times New Roman" w:cs="Times New Roman"/>
          <w:sz w:val="24"/>
          <w:szCs w:val="24"/>
        </w:rPr>
      </w:pPr>
    </w:p>
    <w:p w:rsidR="00933997" w:rsidRPr="00933997" w:rsidRDefault="00933997" w:rsidP="00933997">
      <w:pPr>
        <w:spacing w:after="0" w:line="240" w:lineRule="auto"/>
        <w:jc w:val="both"/>
        <w:rPr>
          <w:rFonts w:ascii="Times New Roman" w:hAnsi="Times New Roman" w:cs="Times New Roman"/>
          <w:sz w:val="24"/>
          <w:szCs w:val="24"/>
        </w:rPr>
      </w:pPr>
      <w:r w:rsidRPr="00933997">
        <w:rPr>
          <w:rFonts w:ascii="Times New Roman" w:hAnsi="Times New Roman" w:cs="Times New Roman"/>
          <w:sz w:val="24"/>
          <w:szCs w:val="24"/>
        </w:rPr>
        <w:t xml:space="preserve"> На основание, чл.21, ал. 1, т. 8 от ЗМСМА, чл.14, ал. 7, във връзка с ал. 2 от ЗОС, чл. 8, ал. 1 от Наредба № 28 за условията и реда за използване на спортните обекти, собственост на Община Русе, Общински съвет – Русе реши:</w:t>
      </w:r>
    </w:p>
    <w:p w:rsidR="00933997" w:rsidRPr="00933997" w:rsidRDefault="00933997" w:rsidP="00933997">
      <w:pPr>
        <w:spacing w:after="0" w:line="240" w:lineRule="auto"/>
        <w:jc w:val="both"/>
        <w:rPr>
          <w:rFonts w:ascii="Times New Roman" w:hAnsi="Times New Roman" w:cs="Times New Roman"/>
          <w:sz w:val="24"/>
          <w:szCs w:val="24"/>
        </w:rPr>
      </w:pPr>
    </w:p>
    <w:p w:rsidR="00933997" w:rsidRPr="00933997" w:rsidRDefault="00933997" w:rsidP="00933997">
      <w:pPr>
        <w:numPr>
          <w:ilvl w:val="0"/>
          <w:numId w:val="10"/>
        </w:numPr>
        <w:spacing w:after="0" w:line="240" w:lineRule="auto"/>
        <w:contextualSpacing/>
        <w:jc w:val="both"/>
        <w:rPr>
          <w:rFonts w:ascii="Times New Roman" w:hAnsi="Times New Roman" w:cs="Times New Roman"/>
          <w:b/>
          <w:color w:val="000000"/>
          <w:kern w:val="0"/>
          <w:sz w:val="24"/>
          <w:szCs w:val="24"/>
          <w:lang w:val="en-US"/>
          <w14:ligatures w14:val="none"/>
        </w:rPr>
      </w:pPr>
      <w:r w:rsidRPr="00933997">
        <w:rPr>
          <w:rFonts w:ascii="Times New Roman" w:hAnsi="Times New Roman" w:cs="Times New Roman"/>
          <w:kern w:val="0"/>
          <w:sz w:val="24"/>
          <w:szCs w:val="24"/>
          <w:lang w:val="en-US"/>
          <w14:ligatures w14:val="none"/>
        </w:rPr>
        <w:t>Отменя решение №467, прието с протокол №15/17.12.2024 г. Общински съвет – Русе.</w:t>
      </w: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t>Точка 32</w:t>
      </w:r>
    </w:p>
    <w:p w:rsidR="00933997" w:rsidRPr="00933997" w:rsidRDefault="00933997" w:rsidP="00933997">
      <w:pPr>
        <w:spacing w:after="0"/>
        <w:jc w:val="both"/>
        <w:rPr>
          <w:rFonts w:ascii="Times New Roman" w:hAnsi="Times New Roman" w:cs="Times New Roman"/>
          <w:b/>
          <w:bCs/>
          <w:sz w:val="24"/>
          <w:szCs w:val="24"/>
        </w:rPr>
      </w:pPr>
      <w:r w:rsidRPr="00933997">
        <w:rPr>
          <w:rFonts w:ascii="Times New Roman" w:hAnsi="Times New Roman" w:cs="Times New Roman"/>
          <w:b/>
          <w:bCs/>
          <w:sz w:val="24"/>
          <w:szCs w:val="24"/>
        </w:rPr>
        <w:lastRenderedPageBreak/>
        <w:t>Питания</w:t>
      </w:r>
    </w:p>
    <w:p w:rsidR="00933997" w:rsidRPr="00933997" w:rsidRDefault="00933997" w:rsidP="00933997">
      <w:pPr>
        <w:shd w:val="clear" w:color="auto" w:fill="FFFFFF"/>
        <w:spacing w:after="0" w:line="240" w:lineRule="auto"/>
        <w:jc w:val="both"/>
        <w:rPr>
          <w:rFonts w:ascii="Times New Roman" w:hAnsi="Times New Roman" w:cs="Times New Roman"/>
          <w:b/>
          <w:bCs/>
          <w:sz w:val="24"/>
          <w:szCs w:val="24"/>
        </w:rPr>
      </w:pPr>
    </w:p>
    <w:p w:rsidR="00933997" w:rsidRPr="00933997" w:rsidRDefault="00933997" w:rsidP="00933997">
      <w:pPr>
        <w:shd w:val="clear" w:color="auto" w:fill="FFFFFF"/>
        <w:spacing w:after="0" w:line="240" w:lineRule="auto"/>
        <w:jc w:val="both"/>
        <w:rPr>
          <w:rFonts w:ascii="Times New Roman" w:eastAsia="Times New Roman" w:hAnsi="Times New Roman" w:cs="Times New Roman"/>
          <w:bCs/>
          <w:kern w:val="0"/>
          <w:sz w:val="24"/>
          <w:szCs w:val="24"/>
          <w:lang w:eastAsia="bg-BG"/>
          <w14:ligatures w14:val="none"/>
        </w:rPr>
      </w:pPr>
      <w:r w:rsidRPr="00933997">
        <w:rPr>
          <w:rFonts w:ascii="Times New Roman" w:eastAsia="Times New Roman" w:hAnsi="Times New Roman" w:cs="Times New Roman"/>
          <w:b/>
          <w:kern w:val="0"/>
          <w:sz w:val="24"/>
          <w:szCs w:val="24"/>
          <w:lang w:eastAsia="bg-BG"/>
          <w14:ligatures w14:val="none"/>
        </w:rPr>
        <w:t xml:space="preserve">Акад. Христо Белоев: </w:t>
      </w:r>
      <w:r w:rsidRPr="00933997">
        <w:rPr>
          <w:rFonts w:ascii="Times New Roman" w:eastAsia="Times New Roman" w:hAnsi="Times New Roman" w:cs="Times New Roman"/>
          <w:color w:val="000000"/>
          <w:kern w:val="0"/>
          <w:sz w:val="24"/>
          <w:szCs w:val="24"/>
          <w:shd w:val="clear" w:color="auto" w:fill="FFFFFF"/>
          <w:lang w:eastAsia="bg-BG"/>
          <w14:ligatures w14:val="none"/>
        </w:rPr>
        <w:t xml:space="preserve"> Питане от Мариян Димитров </w:t>
      </w:r>
      <w:r w:rsidRPr="00933997">
        <w:rPr>
          <w:rFonts w:ascii="Times New Roman" w:eastAsia="Times New Roman" w:hAnsi="Times New Roman" w:cs="Times New Roman"/>
          <w:bCs/>
          <w:kern w:val="0"/>
          <w:sz w:val="24"/>
          <w:szCs w:val="24"/>
          <w:lang w:eastAsia="bg-BG"/>
          <w14:ligatures w14:val="none"/>
        </w:rPr>
        <w:t>съкращаване на прораснали странични разклонения и оформяне на короните на дървета. Изчакайте имаме да гласуваме недейте си тръгва. Изчакваме Дунарит да дойде изслушване на точката. Моля останете по места продължаваме с питания, Мариян Димитров.</w:t>
      </w:r>
    </w:p>
    <w:p w:rsidR="00933997" w:rsidRPr="00933997" w:rsidRDefault="00933997" w:rsidP="00FF6680">
      <w:pPr>
        <w:shd w:val="clear" w:color="auto" w:fill="FFFFFF"/>
        <w:spacing w:after="0" w:line="240" w:lineRule="auto"/>
        <w:ind w:firstLine="720"/>
        <w:jc w:val="both"/>
        <w:rPr>
          <w:rFonts w:ascii="Times New Roman" w:eastAsia="Times New Roman" w:hAnsi="Times New Roman" w:cs="Times New Roman"/>
          <w:bCs/>
          <w:kern w:val="0"/>
          <w:sz w:val="24"/>
          <w:szCs w:val="24"/>
          <w:lang w:eastAsia="bg-BG"/>
          <w14:ligatures w14:val="none"/>
        </w:rPr>
      </w:pPr>
      <w:r w:rsidRPr="00933997">
        <w:rPr>
          <w:rFonts w:ascii="Times New Roman" w:eastAsia="Times New Roman" w:hAnsi="Times New Roman" w:cs="Times New Roman"/>
          <w:b/>
          <w:bCs/>
          <w:kern w:val="0"/>
          <w:sz w:val="24"/>
          <w:szCs w:val="24"/>
          <w:lang w:eastAsia="bg-BG"/>
          <w14:ligatures w14:val="none"/>
        </w:rPr>
        <w:t>Г-н Мариян Димитров:</w:t>
      </w:r>
      <w:r w:rsidRPr="00933997">
        <w:rPr>
          <w:rFonts w:ascii="Times New Roman" w:eastAsia="Times New Roman" w:hAnsi="Times New Roman" w:cs="Times New Roman"/>
          <w:bCs/>
          <w:kern w:val="0"/>
          <w:sz w:val="24"/>
          <w:szCs w:val="24"/>
          <w:lang w:eastAsia="bg-BG"/>
          <w14:ligatures w14:val="none"/>
        </w:rPr>
        <w:t xml:space="preserve"> Уважаеми общински съветници, уважаеми г-н Председател, кмета го няма, уважаеми заместник кметове. Правя питане относно съкращаване на прораснали странични разклонения и оформяне короните на дърветата. </w:t>
      </w:r>
      <w:r w:rsidRPr="00933997">
        <w:rPr>
          <w:rFonts w:ascii="Times New Roman" w:eastAsia="Times New Roman" w:hAnsi="Times New Roman" w:cs="Times New Roman"/>
          <w:kern w:val="0"/>
          <w:sz w:val="24"/>
          <w:szCs w:val="24"/>
          <w:lang w:eastAsia="bg-BG"/>
          <w14:ligatures w14:val="none"/>
        </w:rPr>
        <w:t xml:space="preserve">На 5 април 2024 г. 17 граждани живущи на ул. „Цар Самуил“ и на  ул. „Николай Здравков“ подават сигнал към Община Русе, че 3-ри броя декоративни дървета  -  ясен и 1 брой декоративна липа, с номера от картотеката при паспортизацията им 1710, 1856, 1873 и 1874, сериозно застрашават преминаващите граждани по улиците и живущите в блоковете. Короните на дърветата са много големи и клоните им достигат прозорците и фасадите на блоковете, което е предпоставка за нанасяне на щети при силен вятър или буря. Има много изсъхнали клони, които могат да увредят паркираните под тях автомобили. Едва след 6 месеца – на 4 октомври 2024 г., гражданите получават отговор от Община Русе, че относно конкретно посочените дървета се наблюдава прорастване на странични разклонения, които опират фасадата и покривната конструкция на сградите. Становището на специалистите е, че трябва да се съкратят прорасналите странични разклонения и да се оформят короните на дърветата посочени в сигналите на гражданите. Съкращаването на разклоненията и оформянето на короните може да се извършва само есенно и пролетно време, когато дърветата не са разлистени, за да не бъдат същите увредени. От подаването на сигнала вече е изминала почти 1 година. </w:t>
      </w:r>
    </w:p>
    <w:p w:rsidR="00933997" w:rsidRPr="00933997" w:rsidRDefault="00933997" w:rsidP="00933997">
      <w:pPr>
        <w:spacing w:after="0"/>
        <w:ind w:right="-91"/>
        <w:jc w:val="both"/>
        <w:rPr>
          <w:rFonts w:ascii="Times New Roman" w:hAnsi="Times New Roman" w:cs="Times New Roman"/>
          <w:bCs/>
          <w:sz w:val="24"/>
          <w:szCs w:val="24"/>
        </w:rPr>
      </w:pPr>
      <w:r w:rsidRPr="00933997">
        <w:rPr>
          <w:rFonts w:ascii="Times New Roman" w:hAnsi="Times New Roman" w:cs="Times New Roman"/>
          <w:bCs/>
          <w:sz w:val="24"/>
          <w:szCs w:val="24"/>
        </w:rPr>
        <w:t>Във връзка с това искам да задам на кмета Пенчо Милков следните въпроси, дано да ме чуе:</w:t>
      </w:r>
    </w:p>
    <w:p w:rsidR="00933997" w:rsidRPr="00933997" w:rsidRDefault="00933997" w:rsidP="00933997">
      <w:pPr>
        <w:numPr>
          <w:ilvl w:val="0"/>
          <w:numId w:val="4"/>
        </w:numPr>
        <w:overflowPunct w:val="0"/>
        <w:autoSpaceDE w:val="0"/>
        <w:autoSpaceDN w:val="0"/>
        <w:adjustRightInd w:val="0"/>
        <w:spacing w:after="0" w:line="240" w:lineRule="auto"/>
        <w:ind w:right="-91"/>
        <w:jc w:val="both"/>
        <w:textAlignment w:val="baseline"/>
        <w:rPr>
          <w:rFonts w:ascii="Times New Roman" w:hAnsi="Times New Roman" w:cs="Times New Roman"/>
          <w:kern w:val="0"/>
          <w:sz w:val="24"/>
          <w:szCs w:val="24"/>
          <w:lang w:eastAsia="bg-BG"/>
          <w14:ligatures w14:val="none"/>
        </w:rPr>
      </w:pPr>
      <w:r w:rsidRPr="00933997">
        <w:rPr>
          <w:rFonts w:ascii="Times New Roman" w:hAnsi="Times New Roman" w:cs="Times New Roman"/>
          <w:kern w:val="0"/>
          <w:sz w:val="24"/>
          <w:szCs w:val="24"/>
          <w:lang w:eastAsia="bg-BG"/>
          <w14:ligatures w14:val="none"/>
        </w:rPr>
        <w:t xml:space="preserve">Колко години трябва да минат, за да се извърши съкращаването на </w:t>
      </w:r>
    </w:p>
    <w:p w:rsidR="00933997" w:rsidRPr="00933997" w:rsidRDefault="00933997" w:rsidP="00933997">
      <w:pPr>
        <w:spacing w:after="0"/>
        <w:ind w:right="-91"/>
        <w:jc w:val="both"/>
        <w:rPr>
          <w:rFonts w:ascii="Times New Roman" w:hAnsi="Times New Roman" w:cs="Times New Roman"/>
          <w:sz w:val="24"/>
          <w:szCs w:val="24"/>
          <w:lang w:eastAsia="bg-BG"/>
        </w:rPr>
      </w:pPr>
      <w:r w:rsidRPr="00933997">
        <w:rPr>
          <w:rFonts w:ascii="Times New Roman" w:hAnsi="Times New Roman" w:cs="Times New Roman"/>
          <w:sz w:val="24"/>
          <w:szCs w:val="24"/>
          <w:lang w:eastAsia="bg-BG"/>
        </w:rPr>
        <w:t>разклоненията и оформянето на короните на посочените дървета?</w:t>
      </w:r>
    </w:p>
    <w:p w:rsidR="00933997" w:rsidRPr="00933997" w:rsidRDefault="00933997" w:rsidP="00933997">
      <w:pPr>
        <w:numPr>
          <w:ilvl w:val="0"/>
          <w:numId w:val="4"/>
        </w:numPr>
        <w:overflowPunct w:val="0"/>
        <w:autoSpaceDE w:val="0"/>
        <w:autoSpaceDN w:val="0"/>
        <w:adjustRightInd w:val="0"/>
        <w:spacing w:after="0" w:line="240" w:lineRule="auto"/>
        <w:ind w:right="-91"/>
        <w:jc w:val="both"/>
        <w:textAlignment w:val="baseline"/>
        <w:rPr>
          <w:rFonts w:ascii="Times New Roman" w:hAnsi="Times New Roman" w:cs="Times New Roman"/>
          <w:kern w:val="0"/>
          <w:sz w:val="24"/>
          <w:szCs w:val="24"/>
          <w:lang w:eastAsia="bg-BG"/>
          <w14:ligatures w14:val="none"/>
        </w:rPr>
      </w:pPr>
      <w:r w:rsidRPr="00933997">
        <w:rPr>
          <w:rFonts w:ascii="Times New Roman" w:hAnsi="Times New Roman" w:cs="Times New Roman"/>
          <w:kern w:val="0"/>
          <w:sz w:val="24"/>
          <w:szCs w:val="24"/>
          <w:lang w:eastAsia="bg-BG"/>
          <w14:ligatures w14:val="none"/>
        </w:rPr>
        <w:t xml:space="preserve">Кой ще заплати на гражданите нанесените щети на сградите и </w:t>
      </w:r>
    </w:p>
    <w:p w:rsidR="00933997" w:rsidRPr="00933997" w:rsidRDefault="00933997" w:rsidP="00933997">
      <w:pPr>
        <w:spacing w:after="0"/>
        <w:ind w:right="-91"/>
        <w:jc w:val="both"/>
        <w:rPr>
          <w:rFonts w:ascii="Times New Roman" w:hAnsi="Times New Roman" w:cs="Times New Roman"/>
          <w:sz w:val="24"/>
          <w:szCs w:val="24"/>
          <w:lang w:eastAsia="bg-BG"/>
        </w:rPr>
      </w:pPr>
      <w:r w:rsidRPr="00933997">
        <w:rPr>
          <w:rFonts w:ascii="Times New Roman" w:hAnsi="Times New Roman" w:cs="Times New Roman"/>
          <w:sz w:val="24"/>
          <w:szCs w:val="24"/>
          <w:lang w:eastAsia="bg-BG"/>
        </w:rPr>
        <w:t>евентуалните щети на паркираните автомобили?</w:t>
      </w:r>
    </w:p>
    <w:p w:rsidR="00933997" w:rsidRPr="00933997" w:rsidRDefault="00933997" w:rsidP="00933997">
      <w:pPr>
        <w:numPr>
          <w:ilvl w:val="0"/>
          <w:numId w:val="4"/>
        </w:numPr>
        <w:overflowPunct w:val="0"/>
        <w:autoSpaceDE w:val="0"/>
        <w:autoSpaceDN w:val="0"/>
        <w:adjustRightInd w:val="0"/>
        <w:spacing w:after="0" w:line="240" w:lineRule="auto"/>
        <w:ind w:right="-91"/>
        <w:jc w:val="both"/>
        <w:textAlignment w:val="baseline"/>
        <w:rPr>
          <w:rFonts w:ascii="Times New Roman" w:hAnsi="Times New Roman" w:cs="Times New Roman"/>
          <w:kern w:val="0"/>
          <w:sz w:val="24"/>
          <w:szCs w:val="24"/>
          <w:lang w:eastAsia="bg-BG"/>
          <w14:ligatures w14:val="none"/>
        </w:rPr>
      </w:pPr>
      <w:r w:rsidRPr="00933997">
        <w:rPr>
          <w:rFonts w:ascii="Times New Roman" w:hAnsi="Times New Roman" w:cs="Times New Roman"/>
          <w:kern w:val="0"/>
          <w:sz w:val="24"/>
          <w:szCs w:val="24"/>
          <w:lang w:eastAsia="bg-BG"/>
          <w14:ligatures w14:val="none"/>
        </w:rPr>
        <w:t xml:space="preserve">Кой ще носи отговорност при възникването на нещастен случай? </w:t>
      </w:r>
    </w:p>
    <w:p w:rsidR="00933997" w:rsidRPr="00933997" w:rsidRDefault="00933997" w:rsidP="00933997">
      <w:pPr>
        <w:spacing w:after="0"/>
        <w:ind w:right="-91"/>
        <w:contextualSpacing/>
        <w:jc w:val="both"/>
        <w:rPr>
          <w:rFonts w:ascii="Times New Roman" w:hAnsi="Times New Roman" w:cs="Times New Roman"/>
          <w:kern w:val="0"/>
          <w:sz w:val="24"/>
          <w:szCs w:val="24"/>
          <w:lang w:eastAsia="bg-BG"/>
          <w14:ligatures w14:val="none"/>
        </w:rPr>
      </w:pPr>
    </w:p>
    <w:p w:rsidR="00933997" w:rsidRPr="00933997" w:rsidRDefault="00933997" w:rsidP="00FF6680">
      <w:pPr>
        <w:shd w:val="clear" w:color="auto" w:fill="FFFFFF"/>
        <w:spacing w:after="0" w:line="240" w:lineRule="auto"/>
        <w:ind w:firstLine="708"/>
        <w:jc w:val="both"/>
        <w:rPr>
          <w:rFonts w:ascii="Times New Roman" w:eastAsia="Times New Roman" w:hAnsi="Times New Roman" w:cs="Times New Roman"/>
          <w:color w:val="000000"/>
          <w:kern w:val="0"/>
          <w:sz w:val="24"/>
          <w:szCs w:val="24"/>
          <w:shd w:val="clear" w:color="auto" w:fill="FFFFFF"/>
          <w:lang w:eastAsia="bg-BG"/>
          <w14:ligatures w14:val="none"/>
        </w:rPr>
      </w:pPr>
      <w:r w:rsidRPr="00933997">
        <w:rPr>
          <w:rFonts w:ascii="Times New Roman" w:eastAsia="Times New Roman" w:hAnsi="Times New Roman" w:cs="Times New Roman"/>
          <w:b/>
          <w:kern w:val="0"/>
          <w:sz w:val="24"/>
          <w:szCs w:val="24"/>
          <w:lang w:eastAsia="bg-BG"/>
          <w14:ligatures w14:val="none"/>
        </w:rPr>
        <w:t xml:space="preserve">Акад. Христо Белоев: </w:t>
      </w:r>
      <w:r w:rsidRPr="00933997">
        <w:rPr>
          <w:rFonts w:ascii="Times New Roman" w:eastAsia="Times New Roman" w:hAnsi="Times New Roman" w:cs="Times New Roman"/>
          <w:kern w:val="0"/>
          <w:sz w:val="24"/>
          <w:szCs w:val="24"/>
          <w:lang w:eastAsia="bg-BG"/>
          <w14:ligatures w14:val="none"/>
        </w:rPr>
        <w:t>Отговор</w:t>
      </w:r>
      <w:r w:rsidRPr="00933997">
        <w:rPr>
          <w:rFonts w:ascii="Times New Roman" w:eastAsia="Times New Roman" w:hAnsi="Times New Roman" w:cs="Times New Roman"/>
          <w:b/>
          <w:kern w:val="0"/>
          <w:sz w:val="24"/>
          <w:szCs w:val="24"/>
          <w:lang w:eastAsia="bg-BG"/>
          <w14:ligatures w14:val="none"/>
        </w:rPr>
        <w:t xml:space="preserve"> </w:t>
      </w:r>
      <w:r w:rsidRPr="00933997">
        <w:rPr>
          <w:rFonts w:ascii="Times New Roman" w:eastAsia="Times New Roman" w:hAnsi="Times New Roman" w:cs="Times New Roman"/>
          <w:color w:val="000000"/>
          <w:kern w:val="0"/>
          <w:sz w:val="24"/>
          <w:szCs w:val="24"/>
          <w:shd w:val="clear" w:color="auto" w:fill="FFFFFF"/>
          <w:lang w:eastAsia="bg-BG"/>
          <w14:ligatures w14:val="none"/>
        </w:rPr>
        <w:t xml:space="preserve"> г-н Лазаров заповядайте.</w:t>
      </w:r>
    </w:p>
    <w:p w:rsidR="00933997" w:rsidRPr="00933997" w:rsidRDefault="00933997" w:rsidP="00FF6680">
      <w:pPr>
        <w:shd w:val="clear" w:color="auto" w:fill="FFFFFF"/>
        <w:spacing w:after="0" w:line="240" w:lineRule="auto"/>
        <w:ind w:firstLine="708"/>
        <w:jc w:val="both"/>
        <w:rPr>
          <w:rFonts w:ascii="Times New Roman" w:eastAsia="Calibri" w:hAnsi="Times New Roman" w:cs="Times New Roman"/>
          <w:kern w:val="0"/>
          <w:sz w:val="24"/>
          <w:szCs w:val="24"/>
          <w14:ligatures w14:val="none"/>
        </w:rPr>
      </w:pPr>
      <w:r w:rsidRPr="00933997">
        <w:rPr>
          <w:rFonts w:ascii="Times New Roman" w:eastAsia="Times New Roman" w:hAnsi="Times New Roman" w:cs="Times New Roman"/>
          <w:b/>
          <w:kern w:val="0"/>
          <w:sz w:val="24"/>
          <w:szCs w:val="24"/>
          <w:lang w:eastAsia="bg-BG"/>
          <w14:ligatures w14:val="none"/>
        </w:rPr>
        <w:t>Г-н Никола Лазаров</w:t>
      </w:r>
      <w:r w:rsidRPr="00933997">
        <w:rPr>
          <w:rFonts w:ascii="Times New Roman" w:eastAsia="Times New Roman" w:hAnsi="Times New Roman" w:cs="Times New Roman"/>
          <w:kern w:val="0"/>
          <w:sz w:val="24"/>
          <w:szCs w:val="24"/>
          <w:lang w:eastAsia="bg-BG"/>
          <w14:ligatures w14:val="none"/>
        </w:rPr>
        <w:t xml:space="preserve">: Уважаеми г-н Председател, г-н Димитров, общински съветници, по отношение на: </w:t>
      </w:r>
    </w:p>
    <w:p w:rsidR="00933997" w:rsidRPr="00933997" w:rsidRDefault="00933997" w:rsidP="00933997">
      <w:pPr>
        <w:spacing w:after="0" w:line="276" w:lineRule="auto"/>
        <w:ind w:right="-284"/>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1. Издадено е разрешение за съкращаване короните на дърветата на ул. „Николай Здравков“ и ул. „Цар Самуил“. Посочените обекти са възложени за изпълнение. На улица Николай Здравков е извършено съкращаване на короните, а на улица Цар Самуил предстои, срока на възлагателното писмо е 16.05.2025г. По отношение на:</w:t>
      </w:r>
    </w:p>
    <w:p w:rsidR="00933997" w:rsidRPr="00933997" w:rsidRDefault="00933997" w:rsidP="00933997">
      <w:pPr>
        <w:spacing w:after="0" w:line="276" w:lineRule="auto"/>
        <w:ind w:right="-284"/>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2. В така зададения въпрос липсва информация вследствие на какво са евентуално настъпилите щети. В случай на паднали клони на дървета, претенции за евентуално нанесени имуществени щети могат да бъдат предявени по съдебен ред по реда на Закона за задълженията и договорите.</w:t>
      </w:r>
    </w:p>
    <w:p w:rsidR="00933997" w:rsidRPr="00933997" w:rsidRDefault="00933997" w:rsidP="00933997">
      <w:pPr>
        <w:spacing w:after="0" w:line="276" w:lineRule="auto"/>
        <w:ind w:right="-284"/>
        <w:jc w:val="both"/>
        <w:rPr>
          <w:rFonts w:ascii="Times New Roman" w:eastAsia="Calibri" w:hAnsi="Times New Roman" w:cs="Times New Roman"/>
          <w:sz w:val="24"/>
          <w:szCs w:val="24"/>
        </w:rPr>
      </w:pPr>
      <w:r w:rsidRPr="00933997">
        <w:rPr>
          <w:rFonts w:ascii="Times New Roman" w:eastAsia="Calibri" w:hAnsi="Times New Roman" w:cs="Times New Roman"/>
          <w:sz w:val="24"/>
          <w:szCs w:val="24"/>
        </w:rPr>
        <w:t xml:space="preserve">Отговор 3. Общината отговаря за вредите, причинени от дърветата, които са общинска собственост, в случай, че вредите не са настъпили поради наличие на форсмажорни обстоятелства и ако се докаже, че е имало причини, налагащи премахването на съответните дървета. </w:t>
      </w:r>
    </w:p>
    <w:p w:rsidR="00933997" w:rsidRPr="00933997" w:rsidRDefault="00933997" w:rsidP="00933997">
      <w:pPr>
        <w:shd w:val="clear" w:color="auto" w:fill="FFFFFF"/>
        <w:spacing w:after="0" w:line="240" w:lineRule="auto"/>
        <w:jc w:val="both"/>
        <w:rPr>
          <w:rFonts w:ascii="Times New Roman" w:eastAsia="Times New Roman" w:hAnsi="Times New Roman" w:cs="Times New Roman"/>
          <w:b/>
          <w:color w:val="000000"/>
          <w:kern w:val="0"/>
          <w:sz w:val="24"/>
          <w:szCs w:val="24"/>
          <w:lang w:eastAsia="bg-BG"/>
          <w14:ligatures w14:val="none"/>
        </w:rPr>
      </w:pPr>
      <w:r w:rsidRPr="00933997">
        <w:rPr>
          <w:rFonts w:ascii="Times New Roman" w:eastAsia="Times New Roman" w:hAnsi="Times New Roman" w:cs="Times New Roman"/>
          <w:b/>
          <w:color w:val="000000"/>
          <w:kern w:val="0"/>
          <w:sz w:val="24"/>
          <w:szCs w:val="24"/>
          <w:lang w:eastAsia="bg-BG"/>
          <w14:ligatures w14:val="none"/>
        </w:rPr>
        <w:lastRenderedPageBreak/>
        <w:tab/>
        <w:t xml:space="preserve">Г-н Никола Лазаров: </w:t>
      </w:r>
      <w:r w:rsidRPr="00933997">
        <w:rPr>
          <w:rFonts w:ascii="Times New Roman" w:eastAsia="Times New Roman" w:hAnsi="Times New Roman" w:cs="Times New Roman"/>
          <w:color w:val="000000"/>
          <w:kern w:val="0"/>
          <w:sz w:val="24"/>
          <w:szCs w:val="24"/>
          <w:lang w:eastAsia="bg-BG"/>
          <w14:ligatures w14:val="none"/>
        </w:rPr>
        <w:t>Това е благодаря</w:t>
      </w:r>
      <w:r w:rsidRPr="00933997">
        <w:rPr>
          <w:rFonts w:ascii="Times New Roman" w:eastAsia="Times New Roman" w:hAnsi="Times New Roman" w:cs="Times New Roman"/>
          <w:b/>
          <w:color w:val="000000"/>
          <w:kern w:val="0"/>
          <w:sz w:val="24"/>
          <w:szCs w:val="24"/>
          <w:lang w:eastAsia="bg-BG"/>
          <w14:ligatures w14:val="none"/>
        </w:rPr>
        <w:t>.</w:t>
      </w:r>
    </w:p>
    <w:p w:rsidR="00933997" w:rsidRPr="00933997" w:rsidRDefault="00933997" w:rsidP="00933997">
      <w:pPr>
        <w:spacing w:after="0"/>
        <w:ind w:right="-91"/>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Благодаря. Питане от Иво Пазарджиев относно междублоково пространство между блоковете Асен, Калоян и Петър, Здравец-изток.</w:t>
      </w:r>
    </w:p>
    <w:p w:rsidR="00933997" w:rsidRPr="00933997" w:rsidRDefault="00933997" w:rsidP="00FF6680">
      <w:pPr>
        <w:spacing w:after="0"/>
        <w:ind w:right="-91" w:firstLine="720"/>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Г-н Иво Пазарджиев</w:t>
      </w:r>
      <w:r w:rsidRPr="00933997">
        <w:rPr>
          <w:rFonts w:ascii="Times New Roman" w:hAnsi="Times New Roman" w:cs="Times New Roman"/>
          <w:color w:val="000000"/>
          <w:sz w:val="24"/>
          <w:szCs w:val="24"/>
          <w:shd w:val="clear" w:color="auto" w:fill="FFFFFF"/>
        </w:rPr>
        <w:t xml:space="preserve">: Уважаеми колеги </w:t>
      </w:r>
      <w:r w:rsidRPr="00933997">
        <w:rPr>
          <w:rFonts w:ascii="Times New Roman" w:hAnsi="Times New Roman" w:cs="Times New Roman"/>
          <w:sz w:val="24"/>
          <w:szCs w:val="24"/>
        </w:rPr>
        <w:t xml:space="preserve">на заседанието на Общински съвет – Русе, проведено на 26.04.2022 г. отбелязвам, за приемане на бюджета за 2022 г. за пореден път съм поставил въпроса за облагородяване на междублоковото пространство между блоковете „Асен“, „Калоян“ и „Петър“ в ж.к. „Здравец-изток“ гр.Русе. В отговор на поставения от мен проблем, кмета ме е уверил, че е предвидено проектиране, тъй като междублоковото пространство е голямо. </w:t>
      </w:r>
    </w:p>
    <w:p w:rsidR="00933997" w:rsidRPr="00933997" w:rsidRDefault="00933997" w:rsidP="00933997">
      <w:pPr>
        <w:spacing w:after="0" w:line="240" w:lineRule="auto"/>
        <w:jc w:val="both"/>
        <w:rPr>
          <w:rFonts w:ascii="Times New Roman" w:hAnsi="Times New Roman" w:cs="Times New Roman"/>
          <w:sz w:val="24"/>
          <w:szCs w:val="24"/>
        </w:rPr>
      </w:pPr>
      <w:r w:rsidRPr="00933997">
        <w:rPr>
          <w:rFonts w:ascii="Times New Roman" w:hAnsi="Times New Roman" w:cs="Times New Roman"/>
          <w:sz w:val="24"/>
          <w:szCs w:val="24"/>
        </w:rPr>
        <w:t xml:space="preserve">На заседанието на Общински съвет – Русе, проведено на 11.09.2023 г. за приемане на бюджета за 2023 г. отново съм поставил въпроса за посоченото по-горе междублоково пространство. Тогава е обявено, че е извършено проектиране и проекта е на стойност 800 000 лв. и ще бъде включен в бюджета за 2024 г.   </w:t>
      </w:r>
    </w:p>
    <w:p w:rsidR="00933997" w:rsidRPr="00933997" w:rsidRDefault="00933997" w:rsidP="00933997">
      <w:pPr>
        <w:spacing w:after="0" w:line="240" w:lineRule="auto"/>
        <w:jc w:val="both"/>
        <w:rPr>
          <w:rFonts w:ascii="Times New Roman" w:hAnsi="Times New Roman" w:cs="Times New Roman"/>
          <w:sz w:val="24"/>
          <w:szCs w:val="24"/>
        </w:rPr>
      </w:pPr>
      <w:r w:rsidRPr="00933997">
        <w:rPr>
          <w:rFonts w:ascii="Times New Roman" w:hAnsi="Times New Roman" w:cs="Times New Roman"/>
          <w:sz w:val="24"/>
          <w:szCs w:val="24"/>
        </w:rPr>
        <w:t>Във връзка с изложеното по-горе, моите въпроси са следните:</w:t>
      </w:r>
    </w:p>
    <w:p w:rsidR="00933997" w:rsidRPr="00933997" w:rsidRDefault="00933997" w:rsidP="00933997">
      <w:pPr>
        <w:spacing w:after="0" w:line="240" w:lineRule="auto"/>
        <w:jc w:val="both"/>
        <w:rPr>
          <w:rFonts w:ascii="Times New Roman" w:hAnsi="Times New Roman" w:cs="Times New Roman"/>
          <w:sz w:val="24"/>
          <w:szCs w:val="24"/>
        </w:rPr>
      </w:pPr>
      <w:r w:rsidRPr="00933997">
        <w:rPr>
          <w:rFonts w:ascii="Times New Roman" w:hAnsi="Times New Roman" w:cs="Times New Roman"/>
          <w:sz w:val="24"/>
          <w:szCs w:val="24"/>
        </w:rPr>
        <w:t>1.Има ли реално извършено проектиране за облагородяване на междублоковото пространство между блоковете „Асен“, „Калоян“ и „Петър“? Ако действително има, моля да ми бъде предоставена архитектурната част на проекта, както и количествено стойностна сметка.</w:t>
      </w:r>
    </w:p>
    <w:p w:rsidR="00933997" w:rsidRPr="00933997" w:rsidRDefault="00933997" w:rsidP="00933997">
      <w:pPr>
        <w:spacing w:after="0" w:line="240" w:lineRule="auto"/>
        <w:jc w:val="both"/>
        <w:rPr>
          <w:rFonts w:ascii="Times New Roman" w:hAnsi="Times New Roman" w:cs="Times New Roman"/>
          <w:sz w:val="24"/>
          <w:szCs w:val="24"/>
        </w:rPr>
      </w:pPr>
      <w:r w:rsidRPr="00933997">
        <w:rPr>
          <w:rFonts w:ascii="Times New Roman" w:hAnsi="Times New Roman" w:cs="Times New Roman"/>
          <w:sz w:val="24"/>
          <w:szCs w:val="24"/>
        </w:rPr>
        <w:t>2.Имате ли намерение да предприемете действия за осигуряване на финансиране за облагородяване на междублоковото пространство между блоковете „Асен“, „Калоян“ и „Петър“ в ж.к. „Здравец-изток“ гр.Русе и моля  да се ангажирате със срок за изпълнение ако има такова намерение? Само държа да отбележа че това са три блока, които са с население по-голямо от някои селата на територията на град Русе. И отбелязвам че говоря за бюджета, става въпрос за бюджета на 2024г сега сме 2025г. Благодаря.</w:t>
      </w:r>
    </w:p>
    <w:p w:rsidR="00933997" w:rsidRPr="00933997" w:rsidRDefault="00933997" w:rsidP="00933997">
      <w:pPr>
        <w:spacing w:after="0" w:line="240" w:lineRule="auto"/>
        <w:jc w:val="both"/>
        <w:rPr>
          <w:rFonts w:ascii="Times New Roman" w:hAnsi="Times New Roman" w:cs="Times New Roman"/>
          <w:sz w:val="24"/>
          <w:szCs w:val="24"/>
        </w:rPr>
      </w:pPr>
    </w:p>
    <w:p w:rsidR="00933997" w:rsidRPr="00933997" w:rsidRDefault="00933997" w:rsidP="00933997">
      <w:pPr>
        <w:spacing w:after="0" w:line="240" w:lineRule="auto"/>
        <w:jc w:val="both"/>
        <w:rPr>
          <w:rFonts w:ascii="Times New Roman" w:hAnsi="Times New Roman" w:cs="Times New Roman"/>
          <w:color w:val="000000"/>
          <w:sz w:val="24"/>
          <w:szCs w:val="24"/>
          <w:shd w:val="clear" w:color="auto" w:fill="FFFFFF"/>
        </w:rPr>
      </w:pPr>
      <w:r w:rsidRPr="00933997">
        <w:rPr>
          <w:rFonts w:ascii="Times New Roman" w:hAnsi="Times New Roman" w:cs="Times New Roman"/>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Благодаря отговора г-жа Великова.</w:t>
      </w:r>
    </w:p>
    <w:p w:rsidR="00933997" w:rsidRPr="00933997" w:rsidRDefault="00933997" w:rsidP="00933997">
      <w:pPr>
        <w:spacing w:after="0" w:line="240" w:lineRule="auto"/>
        <w:jc w:val="both"/>
        <w:rPr>
          <w:rFonts w:ascii="Times New Roman" w:hAnsi="Times New Roman" w:cs="Times New Roman"/>
          <w:sz w:val="24"/>
          <w:szCs w:val="24"/>
        </w:rPr>
      </w:pPr>
      <w:r w:rsidRPr="00933997">
        <w:rPr>
          <w:rFonts w:ascii="Times New Roman" w:hAnsi="Times New Roman" w:cs="Times New Roman"/>
          <w:color w:val="000000"/>
          <w:sz w:val="24"/>
          <w:szCs w:val="24"/>
          <w:shd w:val="clear" w:color="auto" w:fill="FFFFFF"/>
        </w:rPr>
        <w:tab/>
      </w:r>
      <w:r w:rsidRPr="00933997">
        <w:rPr>
          <w:rFonts w:ascii="Times New Roman" w:hAnsi="Times New Roman" w:cs="Times New Roman"/>
          <w:b/>
          <w:color w:val="000000"/>
          <w:sz w:val="24"/>
          <w:szCs w:val="24"/>
          <w:shd w:val="clear" w:color="auto" w:fill="FFFFFF"/>
        </w:rPr>
        <w:t>Г-жа Здравка Великова:</w:t>
      </w:r>
      <w:r w:rsidRPr="00933997">
        <w:rPr>
          <w:rFonts w:ascii="Times New Roman" w:hAnsi="Times New Roman" w:cs="Times New Roman"/>
          <w:color w:val="000000"/>
          <w:sz w:val="24"/>
          <w:szCs w:val="24"/>
          <w:shd w:val="clear" w:color="auto" w:fill="FFFFFF"/>
        </w:rPr>
        <w:t xml:space="preserve"> Уважаеми г-н Пазарджиев </w:t>
      </w:r>
      <w:r w:rsidRPr="00933997">
        <w:rPr>
          <w:rFonts w:ascii="Times New Roman" w:hAnsi="Times New Roman" w:cs="Times New Roman"/>
          <w:sz w:val="24"/>
          <w:szCs w:val="24"/>
        </w:rPr>
        <w:t>във връзка с вашето питане ви уведомяваме, че на 23.05.2022 г. в Община Русе е предаден технически инвестиционен проект за строеж: „Благоустрояване на бл. „Асен“, бл. „Петър“ и бл. „Калоян“, кв. „Изток“, гр. Русе“. След съгласуване на проекта с компетентните институции е изработена оценка за съответствието на инвестиционния проект. Инвестиционният проект не включва част „Архитектура“, предвид че същата не е необходима за изпълнение на благоустрояване. Частите, които включва проектната документация за следните: „Пътна“, „Електрическа“, „Водоснабдяване и канализация“, „Геодезия“, „Конструктивна“, „Паркоустройство и благоустройство“, „Пожарна безопасност“, „План за безопасност и здраве“, „План за управление на строителните отпадъци“ и „Количествено-стойностна сметка“. Предвид обема на техническия проект, моля да посочите как желаете да Ви бъде предоставен и кои проектни части, като може да посетите сградата на Община Русе, находяща се на адрес: ул. „Олимпи Панов“ №6, с цел запознаване с цялата проектна документация.</w:t>
      </w:r>
    </w:p>
    <w:p w:rsidR="00933997" w:rsidRPr="00933997" w:rsidRDefault="00933997" w:rsidP="00933997">
      <w:pPr>
        <w:spacing w:after="0" w:line="240" w:lineRule="auto"/>
        <w:jc w:val="both"/>
        <w:rPr>
          <w:rFonts w:ascii="Times New Roman" w:hAnsi="Times New Roman" w:cs="Times New Roman"/>
          <w:sz w:val="24"/>
          <w:szCs w:val="24"/>
        </w:rPr>
      </w:pPr>
      <w:r w:rsidRPr="00933997">
        <w:rPr>
          <w:rFonts w:ascii="Times New Roman" w:hAnsi="Times New Roman" w:cs="Times New Roman"/>
          <w:sz w:val="24"/>
          <w:szCs w:val="24"/>
        </w:rPr>
        <w:tab/>
        <w:t>Съгласно представената през 2022</w:t>
      </w:r>
      <w:r w:rsidRPr="00933997">
        <w:rPr>
          <w:rFonts w:ascii="Times New Roman" w:hAnsi="Times New Roman" w:cs="Times New Roman"/>
          <w:b/>
          <w:sz w:val="24"/>
          <w:szCs w:val="24"/>
        </w:rPr>
        <w:t xml:space="preserve"> </w:t>
      </w:r>
      <w:r w:rsidRPr="00933997">
        <w:rPr>
          <w:rFonts w:ascii="Times New Roman" w:hAnsi="Times New Roman" w:cs="Times New Roman"/>
          <w:sz w:val="24"/>
          <w:szCs w:val="24"/>
        </w:rPr>
        <w:t xml:space="preserve">г. част „Количествено-стойностна сметка“, стойността за реализиране на строителните дейности възлиза на 628 928,01 лв. с ДДС. 2024г вие казахте че е 800 и нещо, към последните актуализации които сме правили е 900 и няколко хиляди. И в тази връзка поради голямата стойност не можем да си позволим да направим обекта с наши средства, но сме предприели постъпление към Министерство на финансите чрез Министерство на регионалното развитие и благоустройство за осигуряване </w:t>
      </w:r>
      <w:r w:rsidRPr="00933997">
        <w:rPr>
          <w:rFonts w:ascii="Times New Roman" w:hAnsi="Times New Roman" w:cs="Times New Roman"/>
          <w:sz w:val="24"/>
          <w:szCs w:val="24"/>
        </w:rPr>
        <w:lastRenderedPageBreak/>
        <w:t>на финансови средства за актуализиране на списък с обекти финансирана от държавен бюджет, като се очаква кандидатстването да стартира през месец юни 2025 г.</w:t>
      </w:r>
    </w:p>
    <w:p w:rsidR="00933997" w:rsidRPr="00933997" w:rsidRDefault="00933997" w:rsidP="00933997">
      <w:pPr>
        <w:spacing w:after="0" w:line="240" w:lineRule="auto"/>
        <w:jc w:val="both"/>
        <w:rPr>
          <w:rFonts w:ascii="Times New Roman" w:hAnsi="Times New Roman" w:cs="Times New Roman"/>
          <w:color w:val="000000"/>
          <w:sz w:val="24"/>
          <w:szCs w:val="24"/>
          <w:shd w:val="clear" w:color="auto" w:fill="FFFFFF"/>
        </w:rPr>
      </w:pPr>
      <w:r w:rsidRPr="00933997">
        <w:rPr>
          <w:rFonts w:ascii="Times New Roman" w:hAnsi="Times New Roman" w:cs="Times New Roman"/>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Благодаря, Пазарджиев.</w:t>
      </w:r>
    </w:p>
    <w:p w:rsidR="00933997" w:rsidRPr="00933997" w:rsidRDefault="00933997" w:rsidP="00933997">
      <w:pPr>
        <w:spacing w:after="0" w:line="240" w:lineRule="auto"/>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ab/>
      </w:r>
      <w:r w:rsidRPr="00933997">
        <w:rPr>
          <w:rFonts w:ascii="Times New Roman" w:hAnsi="Times New Roman" w:cs="Times New Roman"/>
          <w:b/>
          <w:color w:val="000000"/>
          <w:sz w:val="24"/>
          <w:szCs w:val="24"/>
          <w:shd w:val="clear" w:color="auto" w:fill="FFFFFF"/>
        </w:rPr>
        <w:t>Г-н Иво Пазарджиев</w:t>
      </w:r>
      <w:r w:rsidRPr="00933997">
        <w:rPr>
          <w:rFonts w:ascii="Times New Roman" w:hAnsi="Times New Roman" w:cs="Times New Roman"/>
          <w:color w:val="000000"/>
          <w:sz w:val="24"/>
          <w:szCs w:val="24"/>
          <w:shd w:val="clear" w:color="auto" w:fill="FFFFFF"/>
        </w:rPr>
        <w:t>: В отговора сте ми посочили да представя начина по който да ми се предоставят частите които включва проектната документация, моля да ми ги предоставите на електронната ми поща, тъй като искам те да станат достояние на жителите на блоковете Асен, Калоян и Петър. За които тяхното междублоково пространство общо взето има тъмно минало, вярвам в настояще и светло бъдеще. За съжаление тези хора вече не вярват и знам че са стартирали подписка, която ще внесат в Общината. Аз честно казано съм разочарован от този отговор в които не се посочват реални срокове, не се поема никакъв ангажимент по отношение на това междублоково пространство и вместо това се ремонтират………които далеч нямат тази нужда. А тук обществения интерес е огромен става въпрос за много….хора. Благодаря.</w:t>
      </w:r>
    </w:p>
    <w:p w:rsidR="00933997" w:rsidRPr="00933997" w:rsidRDefault="00933997" w:rsidP="00933997">
      <w:pPr>
        <w:spacing w:after="0" w:line="240" w:lineRule="auto"/>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Благодаря. Питане от Иво Пазарджиев относно паркинг на бул, Цар Освободител 108</w:t>
      </w:r>
    </w:p>
    <w:p w:rsidR="00933997" w:rsidRPr="00933997" w:rsidRDefault="00933997" w:rsidP="00933997">
      <w:pPr>
        <w:spacing w:after="0" w:line="240" w:lineRule="auto"/>
        <w:jc w:val="both"/>
        <w:rPr>
          <w:rFonts w:ascii="Times New Roman" w:hAnsi="Times New Roman" w:cs="Times New Roman"/>
          <w:sz w:val="24"/>
          <w:szCs w:val="24"/>
        </w:rPr>
      </w:pPr>
      <w:r w:rsidRPr="00933997">
        <w:rPr>
          <w:rFonts w:ascii="Times New Roman" w:hAnsi="Times New Roman" w:cs="Times New Roman"/>
          <w:color w:val="000000"/>
          <w:sz w:val="24"/>
          <w:szCs w:val="24"/>
          <w:shd w:val="clear" w:color="auto" w:fill="FFFFFF"/>
        </w:rPr>
        <w:tab/>
      </w:r>
      <w:r w:rsidRPr="00933997">
        <w:rPr>
          <w:rFonts w:ascii="Times New Roman" w:hAnsi="Times New Roman" w:cs="Times New Roman"/>
          <w:b/>
          <w:color w:val="000000"/>
          <w:sz w:val="24"/>
          <w:szCs w:val="24"/>
          <w:shd w:val="clear" w:color="auto" w:fill="FFFFFF"/>
        </w:rPr>
        <w:t>Г-н Иво Пазарджиев</w:t>
      </w:r>
      <w:r w:rsidRPr="00933997">
        <w:rPr>
          <w:rFonts w:ascii="Times New Roman" w:hAnsi="Times New Roman" w:cs="Times New Roman"/>
          <w:color w:val="000000"/>
          <w:sz w:val="24"/>
          <w:szCs w:val="24"/>
          <w:shd w:val="clear" w:color="auto" w:fill="FFFFFF"/>
        </w:rPr>
        <w:t xml:space="preserve">: </w:t>
      </w:r>
      <w:r w:rsidRPr="00933997">
        <w:rPr>
          <w:rFonts w:ascii="Times New Roman" w:hAnsi="Times New Roman" w:cs="Times New Roman"/>
          <w:sz w:val="24"/>
          <w:szCs w:val="24"/>
        </w:rPr>
        <w:t>Многократно в периода 2019-2023 г., общинският съветник в мандат 2019-2023 г. Асен Даскалов поставяше въпроса за ремонт на паркинг в гр.Русе, бул. „Цар Освободител“ №108, бл.15. Същият е в изключително лошо състояние и е почти непроходим за автомобил с нормална проходимост. Групата на ВМРО бяхме уверявани, че ще бъде извършено проучване, след което ще се предприемат необходимите действия за ремонт. За съжаление и това до момента не е изпълнено.</w:t>
      </w:r>
    </w:p>
    <w:p w:rsidR="00933997" w:rsidRPr="00933997" w:rsidRDefault="00933997" w:rsidP="00933997">
      <w:pPr>
        <w:spacing w:after="0" w:line="240" w:lineRule="auto"/>
        <w:jc w:val="both"/>
        <w:rPr>
          <w:rFonts w:ascii="Times New Roman" w:hAnsi="Times New Roman" w:cs="Times New Roman"/>
          <w:sz w:val="24"/>
          <w:szCs w:val="24"/>
        </w:rPr>
      </w:pPr>
      <w:r w:rsidRPr="00933997">
        <w:rPr>
          <w:rFonts w:ascii="Times New Roman" w:hAnsi="Times New Roman" w:cs="Times New Roman"/>
          <w:sz w:val="24"/>
          <w:szCs w:val="24"/>
        </w:rPr>
        <w:t>Във връзка с изложеното по-горе, моите въпроси са следните:</w:t>
      </w:r>
    </w:p>
    <w:p w:rsidR="00933997" w:rsidRPr="00933997" w:rsidRDefault="00933997" w:rsidP="00933997">
      <w:pPr>
        <w:spacing w:after="0" w:line="240" w:lineRule="auto"/>
        <w:jc w:val="both"/>
        <w:rPr>
          <w:rFonts w:ascii="Times New Roman" w:hAnsi="Times New Roman" w:cs="Times New Roman"/>
          <w:sz w:val="24"/>
          <w:szCs w:val="24"/>
        </w:rPr>
      </w:pPr>
      <w:r w:rsidRPr="00933997">
        <w:rPr>
          <w:rFonts w:ascii="Times New Roman" w:hAnsi="Times New Roman" w:cs="Times New Roman"/>
          <w:sz w:val="24"/>
          <w:szCs w:val="24"/>
        </w:rPr>
        <w:t>1.Извършено ли е проучване какви ремонтни дейности следва да бъдат извършени за посочения паркинг?</w:t>
      </w:r>
    </w:p>
    <w:p w:rsidR="00933997" w:rsidRPr="00933997" w:rsidRDefault="00933997" w:rsidP="00933997">
      <w:pPr>
        <w:spacing w:after="0" w:line="240" w:lineRule="auto"/>
        <w:jc w:val="both"/>
        <w:rPr>
          <w:rFonts w:ascii="Times New Roman" w:hAnsi="Times New Roman" w:cs="Times New Roman"/>
          <w:sz w:val="24"/>
          <w:szCs w:val="24"/>
        </w:rPr>
      </w:pPr>
      <w:r w:rsidRPr="00933997">
        <w:rPr>
          <w:rFonts w:ascii="Times New Roman" w:hAnsi="Times New Roman" w:cs="Times New Roman"/>
          <w:sz w:val="24"/>
          <w:szCs w:val="24"/>
        </w:rPr>
        <w:t>2.Имате ли намерение да извършите крайно необходимия ремонт на паркинга и ще се ангажирате ли със срок за изпълнение? Благодаря.</w:t>
      </w:r>
    </w:p>
    <w:p w:rsidR="00933997" w:rsidRPr="00933997" w:rsidRDefault="00933997" w:rsidP="00933997">
      <w:pPr>
        <w:spacing w:after="0" w:line="240" w:lineRule="auto"/>
        <w:jc w:val="both"/>
        <w:rPr>
          <w:rFonts w:ascii="Times New Roman" w:hAnsi="Times New Roman" w:cs="Times New Roman"/>
          <w:sz w:val="24"/>
          <w:szCs w:val="24"/>
        </w:rPr>
      </w:pPr>
    </w:p>
    <w:p w:rsidR="00933997" w:rsidRPr="00933997" w:rsidRDefault="00933997" w:rsidP="00933997">
      <w:pPr>
        <w:spacing w:after="0" w:line="240" w:lineRule="auto"/>
        <w:jc w:val="both"/>
        <w:rPr>
          <w:rFonts w:ascii="Times New Roman" w:hAnsi="Times New Roman" w:cs="Times New Roman"/>
          <w:color w:val="000000"/>
          <w:sz w:val="24"/>
          <w:szCs w:val="24"/>
          <w:shd w:val="clear" w:color="auto" w:fill="FFFFFF"/>
        </w:rPr>
      </w:pPr>
      <w:r w:rsidRPr="00933997">
        <w:rPr>
          <w:rFonts w:ascii="Times New Roman" w:hAnsi="Times New Roman" w:cs="Times New Roman"/>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Благодаря. Отговора г-жа Великова.</w:t>
      </w:r>
    </w:p>
    <w:p w:rsidR="00933997" w:rsidRPr="00933997" w:rsidRDefault="00933997" w:rsidP="00933997">
      <w:pPr>
        <w:spacing w:after="0" w:line="240" w:lineRule="auto"/>
        <w:jc w:val="both"/>
        <w:rPr>
          <w:rFonts w:ascii="Times New Roman" w:hAnsi="Times New Roman" w:cs="Times New Roman"/>
          <w:sz w:val="24"/>
          <w:szCs w:val="24"/>
        </w:rPr>
      </w:pPr>
      <w:r w:rsidRPr="00933997">
        <w:rPr>
          <w:rFonts w:ascii="Times New Roman" w:hAnsi="Times New Roman" w:cs="Times New Roman"/>
          <w:color w:val="000000"/>
          <w:sz w:val="24"/>
          <w:szCs w:val="24"/>
          <w:shd w:val="clear" w:color="auto" w:fill="FFFFFF"/>
        </w:rPr>
        <w:tab/>
      </w:r>
      <w:r w:rsidRPr="00933997">
        <w:rPr>
          <w:rFonts w:ascii="Times New Roman" w:hAnsi="Times New Roman" w:cs="Times New Roman"/>
          <w:b/>
          <w:color w:val="000000"/>
          <w:sz w:val="24"/>
          <w:szCs w:val="24"/>
          <w:shd w:val="clear" w:color="auto" w:fill="FFFFFF"/>
        </w:rPr>
        <w:t>Г-жа Здравка Великова</w:t>
      </w:r>
      <w:r w:rsidRPr="00933997">
        <w:rPr>
          <w:rFonts w:ascii="Times New Roman" w:hAnsi="Times New Roman" w:cs="Times New Roman"/>
          <w:color w:val="000000"/>
          <w:sz w:val="24"/>
          <w:szCs w:val="24"/>
          <w:shd w:val="clear" w:color="auto" w:fill="FFFFFF"/>
        </w:rPr>
        <w:t xml:space="preserve">: Уважаеми г-н Пазарджиев </w:t>
      </w:r>
      <w:r w:rsidRPr="00933997">
        <w:rPr>
          <w:rFonts w:ascii="Times New Roman" w:hAnsi="Times New Roman" w:cs="Times New Roman"/>
          <w:sz w:val="24"/>
          <w:szCs w:val="24"/>
        </w:rPr>
        <w:t>уведомяваме ви, че общинска администрация и служители на общинско предприятие „Комунални дейности“ (ОПКД) многократно през годините са извършвали оглед и оценка на техническото състоянието посоченото междублоково пространство. Предвид необходимостта от цялостно благоустрояване на района, оформяне на зелени площи, осветление, отводняване и нови настилки, изпълнението на тези дейности не би могло да се извърши без наличие на инвестиционен проект.</w:t>
      </w:r>
    </w:p>
    <w:p w:rsidR="00933997" w:rsidRPr="00933997" w:rsidRDefault="00933997" w:rsidP="00933997">
      <w:pPr>
        <w:spacing w:after="0" w:line="240" w:lineRule="auto"/>
        <w:jc w:val="both"/>
        <w:rPr>
          <w:rFonts w:ascii="Times New Roman" w:hAnsi="Times New Roman" w:cs="Times New Roman"/>
          <w:sz w:val="24"/>
          <w:szCs w:val="24"/>
        </w:rPr>
      </w:pPr>
      <w:r w:rsidRPr="00933997">
        <w:rPr>
          <w:rFonts w:ascii="Times New Roman" w:hAnsi="Times New Roman" w:cs="Times New Roman"/>
          <w:sz w:val="24"/>
          <w:szCs w:val="24"/>
        </w:rPr>
        <w:tab/>
        <w:t xml:space="preserve">Община Русе поетапно изпълнява основни и текущи ремонти, благоустрояване и изграждане на паркинги (обособяване на места за паркиране) в междублоковите пространства в кварталите на града. Общинската администрация се стреми да осигурява финансов ресурс за извършване на ремонти и изграждане на нова инфраструктура, като дейностите се изпълняват съобразно наличните средства. </w:t>
      </w:r>
    </w:p>
    <w:p w:rsidR="00933997" w:rsidRPr="00933997" w:rsidRDefault="00933997" w:rsidP="00933997">
      <w:pPr>
        <w:spacing w:after="0" w:line="240" w:lineRule="auto"/>
        <w:jc w:val="both"/>
        <w:rPr>
          <w:rFonts w:ascii="Times New Roman" w:hAnsi="Times New Roman" w:cs="Times New Roman"/>
          <w:sz w:val="24"/>
          <w:szCs w:val="24"/>
        </w:rPr>
      </w:pPr>
      <w:r w:rsidRPr="00933997">
        <w:rPr>
          <w:rFonts w:ascii="Times New Roman" w:hAnsi="Times New Roman" w:cs="Times New Roman"/>
          <w:sz w:val="24"/>
          <w:szCs w:val="24"/>
        </w:rPr>
        <w:tab/>
        <w:t xml:space="preserve">Към настоящия момент не е осигурен финансов ресурс за възлагане изработване на инвестиционен проект за ремонт на пространството при жилищен блок 15, бул. „Цар Освободител“ №108, гр. Русе. </w:t>
      </w:r>
    </w:p>
    <w:p w:rsidR="00933997" w:rsidRPr="00933997" w:rsidRDefault="00933997" w:rsidP="00933997">
      <w:pPr>
        <w:spacing w:after="0" w:line="240" w:lineRule="auto"/>
        <w:jc w:val="both"/>
        <w:rPr>
          <w:rFonts w:ascii="Times New Roman" w:hAnsi="Times New Roman" w:cs="Times New Roman"/>
          <w:sz w:val="24"/>
          <w:szCs w:val="24"/>
        </w:rPr>
      </w:pPr>
    </w:p>
    <w:p w:rsidR="00933997" w:rsidRPr="00933997" w:rsidRDefault="00933997" w:rsidP="00933997">
      <w:pPr>
        <w:spacing w:after="0" w:line="240" w:lineRule="auto"/>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Благодаря.</w:t>
      </w:r>
      <w:r w:rsidRPr="00933997">
        <w:rPr>
          <w:rFonts w:ascii="Times New Roman" w:hAnsi="Times New Roman" w:cs="Times New Roman"/>
          <w:sz w:val="24"/>
          <w:szCs w:val="24"/>
        </w:rPr>
        <w:t xml:space="preserve"> Пазарджиев въпрос</w:t>
      </w:r>
    </w:p>
    <w:p w:rsidR="00933997" w:rsidRPr="00933997" w:rsidRDefault="00933997" w:rsidP="00933997">
      <w:pPr>
        <w:spacing w:after="0" w:line="240" w:lineRule="auto"/>
        <w:jc w:val="both"/>
        <w:rPr>
          <w:rFonts w:ascii="Times New Roman" w:hAnsi="Times New Roman" w:cs="Times New Roman"/>
          <w:sz w:val="24"/>
          <w:szCs w:val="24"/>
        </w:rPr>
      </w:pPr>
      <w:r w:rsidRPr="00933997">
        <w:rPr>
          <w:rFonts w:ascii="Times New Roman" w:hAnsi="Times New Roman" w:cs="Times New Roman"/>
          <w:sz w:val="24"/>
          <w:szCs w:val="24"/>
        </w:rPr>
        <w:lastRenderedPageBreak/>
        <w:tab/>
      </w:r>
      <w:r w:rsidRPr="00933997">
        <w:rPr>
          <w:rFonts w:ascii="Times New Roman" w:hAnsi="Times New Roman" w:cs="Times New Roman"/>
          <w:b/>
          <w:sz w:val="24"/>
          <w:szCs w:val="24"/>
        </w:rPr>
        <w:t>Г-н Иво Пазарджиев</w:t>
      </w:r>
      <w:r w:rsidRPr="00933997">
        <w:rPr>
          <w:rFonts w:ascii="Times New Roman" w:hAnsi="Times New Roman" w:cs="Times New Roman"/>
          <w:sz w:val="24"/>
          <w:szCs w:val="24"/>
        </w:rPr>
        <w:t xml:space="preserve">: Аз съжалявам че уважаваната от мен г-жа Великова й се налага да ми отговаря, ама явно и тук не се върши нищо за съжаление. Виждам че ми отговаряте че няма осигурено финансиране за извършване на инвестиционен проект. Колко струва този инвестиционен проект, за които не можете да намерите финансиране.  </w:t>
      </w:r>
    </w:p>
    <w:p w:rsidR="00933997" w:rsidRPr="00933997" w:rsidRDefault="00933997" w:rsidP="00933997">
      <w:pPr>
        <w:spacing w:after="0" w:line="240" w:lineRule="auto"/>
        <w:jc w:val="both"/>
        <w:rPr>
          <w:rFonts w:ascii="Times New Roman" w:hAnsi="Times New Roman" w:cs="Times New Roman"/>
          <w:color w:val="000000"/>
          <w:sz w:val="24"/>
          <w:szCs w:val="24"/>
          <w:shd w:val="clear" w:color="auto" w:fill="FFFFFF"/>
        </w:rPr>
      </w:pPr>
      <w:r w:rsidRPr="00933997">
        <w:rPr>
          <w:rFonts w:ascii="Times New Roman" w:hAnsi="Times New Roman" w:cs="Times New Roman"/>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Значи ще се отговори нататък.</w:t>
      </w:r>
    </w:p>
    <w:p w:rsidR="00933997" w:rsidRPr="00933997" w:rsidRDefault="00933997" w:rsidP="00933997">
      <w:pPr>
        <w:spacing w:line="240" w:lineRule="auto"/>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ab/>
      </w:r>
      <w:r w:rsidRPr="00933997">
        <w:rPr>
          <w:rFonts w:ascii="Times New Roman" w:hAnsi="Times New Roman" w:cs="Times New Roman"/>
          <w:b/>
          <w:color w:val="000000"/>
          <w:sz w:val="24"/>
          <w:szCs w:val="24"/>
          <w:shd w:val="clear" w:color="auto" w:fill="FFFFFF"/>
        </w:rPr>
        <w:t>Г-н Иво Пазарджиев:</w:t>
      </w:r>
      <w:r w:rsidRPr="00933997">
        <w:rPr>
          <w:rFonts w:ascii="Times New Roman" w:hAnsi="Times New Roman" w:cs="Times New Roman"/>
          <w:color w:val="000000"/>
          <w:sz w:val="24"/>
          <w:szCs w:val="24"/>
          <w:shd w:val="clear" w:color="auto" w:fill="FFFFFF"/>
        </w:rPr>
        <w:t xml:space="preserve"> …..становище….. изключително съм недоволен от отговора и тези хора са забравени явно. В годините или по-скоро не им се обръща внимание. Тези питания си ги направих умишлено преди бюджетната…..за да мога да си формирам ясно така намерението как трябва да гласувам за бюджета. Благодаря.</w:t>
      </w:r>
    </w:p>
    <w:p w:rsidR="00933997" w:rsidRPr="00933997" w:rsidRDefault="00933997" w:rsidP="00933997">
      <w:pPr>
        <w:spacing w:line="240" w:lineRule="auto"/>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Благодаря. Питане от Мариян Димитров относно некачествено възстановен терен до жк. Сила, ул. Духовно възраждане.</w:t>
      </w:r>
    </w:p>
    <w:p w:rsidR="00933997" w:rsidRPr="00933997" w:rsidRDefault="00933997" w:rsidP="00933997">
      <w:pPr>
        <w:spacing w:line="240" w:lineRule="auto"/>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ab/>
      </w:r>
      <w:r w:rsidRPr="00933997">
        <w:rPr>
          <w:rFonts w:ascii="Times New Roman" w:hAnsi="Times New Roman" w:cs="Times New Roman"/>
          <w:b/>
          <w:color w:val="000000"/>
          <w:sz w:val="24"/>
          <w:szCs w:val="24"/>
          <w:shd w:val="clear" w:color="auto" w:fill="FFFFFF"/>
        </w:rPr>
        <w:t>Г-н Мариян Димитров</w:t>
      </w:r>
      <w:r w:rsidRPr="00933997">
        <w:rPr>
          <w:rFonts w:ascii="Times New Roman" w:hAnsi="Times New Roman" w:cs="Times New Roman"/>
          <w:color w:val="000000"/>
          <w:sz w:val="24"/>
          <w:szCs w:val="24"/>
          <w:shd w:val="clear" w:color="auto" w:fill="FFFFFF"/>
        </w:rPr>
        <w:t xml:space="preserve">: Уважаеми общински съветници, уважаеми г-н Председател, уважаеми заместник кметове, правя питане относно некачествено възстановяване на терен до жк. Сила, ул. Духовно възраждане след строително-монтажни работи по проект. </w:t>
      </w:r>
      <w:r w:rsidRPr="00933997">
        <w:rPr>
          <w:rFonts w:ascii="Times New Roman" w:hAnsi="Times New Roman" w:cs="Times New Roman"/>
          <w:sz w:val="24"/>
          <w:szCs w:val="24"/>
          <w:lang w:eastAsia="bg-BG"/>
        </w:rPr>
        <w:t>На 23 ноември 2022 г., на 10 февруари 2023 г., на 17 април 2024 г. и на 30 май 2024 г. живущите в ж. к. „Сила“ на ул. „Баба Тонка“ № 15 подават 4 сигнала до Общината, че след строително – монтажни работи (СМР) по ОПОС с възложител „В и К“ ООД – Русе, по ул. „Духовно възраждане“ до блока, не са възстановени жив плет, градинка, тротоарна настилка и бетонен пояс.</w:t>
      </w:r>
      <w:r w:rsidRPr="00933997">
        <w:rPr>
          <w:rFonts w:ascii="Times New Roman" w:hAnsi="Times New Roman" w:cs="Times New Roman"/>
          <w:color w:val="000000"/>
          <w:sz w:val="24"/>
          <w:szCs w:val="24"/>
          <w:shd w:val="clear" w:color="auto" w:fill="FFFFFF"/>
        </w:rPr>
        <w:t xml:space="preserve"> </w:t>
      </w:r>
      <w:r w:rsidRPr="00933997">
        <w:rPr>
          <w:rFonts w:ascii="Times New Roman" w:hAnsi="Times New Roman" w:cs="Times New Roman"/>
          <w:sz w:val="24"/>
          <w:szCs w:val="24"/>
          <w:lang w:eastAsia="bg-BG"/>
        </w:rPr>
        <w:t>На 12.06.2024 с писмо Община Русе уведомява домоуправителя на етажната собственост, че е изпратила копия от сигналите, заедно с придружаващите ги снимки, до „В и К“ ООД – Русе за разпореждане на проверка във визирания участък и за предприемане на последващи действия по компетентност. За резултатите от предприетите действия и мерки е следвало да бъдат уведомени писмено подателите на сигналите и Община Русе.</w:t>
      </w:r>
      <w:r w:rsidRPr="00933997">
        <w:rPr>
          <w:rFonts w:ascii="Times New Roman" w:hAnsi="Times New Roman" w:cs="Times New Roman"/>
          <w:color w:val="000000"/>
          <w:sz w:val="24"/>
          <w:szCs w:val="24"/>
          <w:shd w:val="clear" w:color="auto" w:fill="FFFFFF"/>
        </w:rPr>
        <w:t xml:space="preserve"> </w:t>
      </w:r>
      <w:r w:rsidRPr="00933997">
        <w:rPr>
          <w:rFonts w:ascii="Times New Roman" w:hAnsi="Times New Roman" w:cs="Times New Roman"/>
          <w:sz w:val="24"/>
          <w:szCs w:val="24"/>
          <w:lang w:eastAsia="bg-BG"/>
        </w:rPr>
        <w:t xml:space="preserve">До този момент няма предприети действия за  възстановяване на живия плет, градинката, тротоарната настилка и бетонния пояс до ж. к. „Сила“ по ул. „Духовно възраждане“. За резултатите от евентуално извършената проверка не са уведомени подателите на сигнала, нито от дружеството, нито от Община Русе. </w:t>
      </w:r>
      <w:r w:rsidRPr="00933997">
        <w:rPr>
          <w:rFonts w:ascii="Times New Roman" w:hAnsi="Times New Roman" w:cs="Times New Roman"/>
          <w:bCs/>
          <w:sz w:val="24"/>
          <w:szCs w:val="24"/>
        </w:rPr>
        <w:t>Във връзка с това искам да задам на кмета Пенчо Милков и в случая на администрацията следните въпроси:</w:t>
      </w:r>
    </w:p>
    <w:p w:rsidR="00933997" w:rsidRPr="00933997" w:rsidRDefault="00933997" w:rsidP="00933997">
      <w:pPr>
        <w:spacing w:before="100" w:beforeAutospacing="1" w:after="100" w:afterAutospacing="1"/>
        <w:jc w:val="both"/>
        <w:rPr>
          <w:rFonts w:ascii="Times New Roman" w:hAnsi="Times New Roman" w:cs="Times New Roman"/>
          <w:sz w:val="24"/>
          <w:szCs w:val="24"/>
          <w:lang w:eastAsia="bg-BG"/>
        </w:rPr>
      </w:pPr>
      <w:r w:rsidRPr="00933997">
        <w:rPr>
          <w:rFonts w:ascii="Times New Roman" w:hAnsi="Times New Roman" w:cs="Times New Roman"/>
          <w:sz w:val="24"/>
          <w:szCs w:val="24"/>
          <w:lang w:eastAsia="bg-BG"/>
        </w:rPr>
        <w:t>1.Получила ли е Община Русе отговор от „В и К“ ООД – Русе и защо тя не е уведомила подателите на сигналите?</w:t>
      </w:r>
    </w:p>
    <w:p w:rsidR="00933997" w:rsidRPr="00933997" w:rsidRDefault="00933997" w:rsidP="00933997">
      <w:pPr>
        <w:overflowPunct w:val="0"/>
        <w:autoSpaceDE w:val="0"/>
        <w:autoSpaceDN w:val="0"/>
        <w:adjustRightInd w:val="0"/>
        <w:spacing w:after="0" w:line="240" w:lineRule="auto"/>
        <w:ind w:right="-91"/>
        <w:jc w:val="both"/>
        <w:textAlignment w:val="baseline"/>
        <w:rPr>
          <w:rFonts w:ascii="Times New Roman" w:hAnsi="Times New Roman" w:cs="Times New Roman"/>
          <w:sz w:val="24"/>
          <w:szCs w:val="24"/>
          <w:lang w:eastAsia="bg-BG"/>
        </w:rPr>
      </w:pPr>
      <w:r w:rsidRPr="00933997">
        <w:rPr>
          <w:rFonts w:ascii="Times New Roman" w:hAnsi="Times New Roman" w:cs="Times New Roman"/>
          <w:sz w:val="24"/>
          <w:szCs w:val="24"/>
          <w:lang w:eastAsia="bg-BG"/>
        </w:rPr>
        <w:t>2.Защо до сега не са възстановени живия плет, градинката, тротоарната настилка и бетонния пояс до ж. к. „Сила“ по ул. „Духовно възраждане“?</w:t>
      </w:r>
    </w:p>
    <w:p w:rsidR="00933997" w:rsidRPr="00933997" w:rsidRDefault="00933997" w:rsidP="00933997">
      <w:pPr>
        <w:overflowPunct w:val="0"/>
        <w:autoSpaceDE w:val="0"/>
        <w:autoSpaceDN w:val="0"/>
        <w:adjustRightInd w:val="0"/>
        <w:spacing w:after="0" w:line="240" w:lineRule="auto"/>
        <w:ind w:right="-91"/>
        <w:jc w:val="both"/>
        <w:textAlignment w:val="baseline"/>
        <w:rPr>
          <w:rFonts w:ascii="Times New Roman" w:hAnsi="Times New Roman" w:cs="Times New Roman"/>
          <w:sz w:val="24"/>
          <w:szCs w:val="24"/>
          <w:lang w:eastAsia="bg-BG"/>
        </w:rPr>
      </w:pPr>
      <w:r w:rsidRPr="00933997">
        <w:rPr>
          <w:rFonts w:ascii="Times New Roman" w:hAnsi="Times New Roman" w:cs="Times New Roman"/>
          <w:sz w:val="24"/>
          <w:szCs w:val="24"/>
          <w:lang w:eastAsia="bg-BG"/>
        </w:rPr>
        <w:t xml:space="preserve">3.Кога ще бъдат възстановени и от кого – дружеството или общината? </w:t>
      </w:r>
    </w:p>
    <w:p w:rsidR="00933997" w:rsidRPr="00933997" w:rsidRDefault="00933997" w:rsidP="00933997">
      <w:pPr>
        <w:overflowPunct w:val="0"/>
        <w:autoSpaceDE w:val="0"/>
        <w:autoSpaceDN w:val="0"/>
        <w:adjustRightInd w:val="0"/>
        <w:spacing w:after="0" w:line="240" w:lineRule="auto"/>
        <w:ind w:right="-91"/>
        <w:jc w:val="both"/>
        <w:textAlignment w:val="baseline"/>
        <w:rPr>
          <w:rFonts w:ascii="Times New Roman" w:hAnsi="Times New Roman" w:cs="Times New Roman"/>
          <w:sz w:val="24"/>
          <w:szCs w:val="24"/>
          <w:lang w:eastAsia="bg-BG"/>
        </w:rPr>
      </w:pPr>
      <w:r w:rsidRPr="00933997">
        <w:rPr>
          <w:rFonts w:ascii="Times New Roman" w:hAnsi="Times New Roman" w:cs="Times New Roman"/>
          <w:sz w:val="24"/>
          <w:szCs w:val="24"/>
          <w:lang w:eastAsia="bg-BG"/>
        </w:rPr>
        <w:tab/>
      </w:r>
    </w:p>
    <w:p w:rsidR="00933997" w:rsidRPr="00933997" w:rsidRDefault="00933997" w:rsidP="00933997">
      <w:pPr>
        <w:overflowPunct w:val="0"/>
        <w:autoSpaceDE w:val="0"/>
        <w:autoSpaceDN w:val="0"/>
        <w:adjustRightInd w:val="0"/>
        <w:spacing w:after="0" w:line="240" w:lineRule="auto"/>
        <w:ind w:right="-91"/>
        <w:jc w:val="both"/>
        <w:textAlignment w:val="baseline"/>
        <w:rPr>
          <w:rFonts w:ascii="Times New Roman" w:hAnsi="Times New Roman" w:cs="Times New Roman"/>
          <w:color w:val="000000"/>
          <w:sz w:val="24"/>
          <w:szCs w:val="24"/>
          <w:shd w:val="clear" w:color="auto" w:fill="FFFFFF"/>
        </w:rPr>
      </w:pPr>
      <w:r w:rsidRPr="00933997">
        <w:rPr>
          <w:rFonts w:ascii="Times New Roman" w:hAnsi="Times New Roman" w:cs="Times New Roman"/>
          <w:sz w:val="24"/>
          <w:szCs w:val="24"/>
          <w:lang w:eastAsia="bg-BG"/>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Г-жа Великова, г-н Димитров да си получите отговора.</w:t>
      </w:r>
    </w:p>
    <w:p w:rsidR="00933997" w:rsidRPr="00933997" w:rsidRDefault="00933997" w:rsidP="00933997">
      <w:pPr>
        <w:spacing w:after="0" w:line="240" w:lineRule="auto"/>
        <w:jc w:val="both"/>
        <w:rPr>
          <w:rFonts w:ascii="Times New Roman" w:hAnsi="Times New Roman" w:cs="Times New Roman"/>
          <w:sz w:val="24"/>
          <w:szCs w:val="24"/>
        </w:rPr>
      </w:pPr>
      <w:r w:rsidRPr="00933997">
        <w:rPr>
          <w:rFonts w:ascii="Times New Roman" w:hAnsi="Times New Roman" w:cs="Times New Roman"/>
          <w:color w:val="000000"/>
          <w:sz w:val="24"/>
          <w:szCs w:val="24"/>
          <w:shd w:val="clear" w:color="auto" w:fill="FFFFFF"/>
        </w:rPr>
        <w:tab/>
      </w:r>
      <w:r w:rsidRPr="00933997">
        <w:rPr>
          <w:rFonts w:ascii="Times New Roman" w:hAnsi="Times New Roman" w:cs="Times New Roman"/>
          <w:b/>
          <w:color w:val="000000"/>
          <w:sz w:val="24"/>
          <w:szCs w:val="24"/>
          <w:shd w:val="clear" w:color="auto" w:fill="FFFFFF"/>
        </w:rPr>
        <w:t>Г-жа Здравка Великова</w:t>
      </w:r>
      <w:r w:rsidRPr="00933997">
        <w:rPr>
          <w:rFonts w:ascii="Times New Roman" w:hAnsi="Times New Roman" w:cs="Times New Roman"/>
          <w:color w:val="000000"/>
          <w:sz w:val="24"/>
          <w:szCs w:val="24"/>
          <w:shd w:val="clear" w:color="auto" w:fill="FFFFFF"/>
        </w:rPr>
        <w:t>: Уважаеми г-н Димитров</w:t>
      </w:r>
      <w:r w:rsidR="00D321A4">
        <w:rPr>
          <w:rFonts w:ascii="Times New Roman" w:hAnsi="Times New Roman" w:cs="Times New Roman"/>
          <w:color w:val="000000"/>
          <w:sz w:val="24"/>
          <w:szCs w:val="24"/>
          <w:shd w:val="clear" w:color="auto" w:fill="FFFFFF"/>
        </w:rPr>
        <w:t xml:space="preserve"> във връзка с вашето питане ви </w:t>
      </w:r>
      <w:r w:rsidRPr="00933997">
        <w:rPr>
          <w:rFonts w:ascii="Times New Roman" w:hAnsi="Times New Roman" w:cs="Times New Roman"/>
          <w:color w:val="000000"/>
          <w:sz w:val="24"/>
          <w:szCs w:val="24"/>
          <w:shd w:val="clear" w:color="auto" w:fill="FFFFFF"/>
        </w:rPr>
        <w:t xml:space="preserve">уведомяваме че </w:t>
      </w:r>
      <w:r w:rsidRPr="00933997">
        <w:rPr>
          <w:rFonts w:ascii="Times New Roman" w:hAnsi="Times New Roman" w:cs="Times New Roman"/>
          <w:sz w:val="24"/>
          <w:szCs w:val="24"/>
        </w:rPr>
        <w:t xml:space="preserve">Община Русе е постъпило писмо на 20.06.2024 г. от „Водоснабдяване и канализация“ ООД – гр. Русе, в което се посочва, че не са извършвани дейности в </w:t>
      </w:r>
      <w:r w:rsidR="0010164F">
        <w:rPr>
          <w:rFonts w:ascii="Times New Roman" w:hAnsi="Times New Roman" w:cs="Times New Roman"/>
          <w:sz w:val="24"/>
          <w:szCs w:val="24"/>
        </w:rPr>
        <w:t xml:space="preserve">посочения участък от тротоара. </w:t>
      </w:r>
      <w:r w:rsidRPr="00933997">
        <w:rPr>
          <w:rFonts w:ascii="Times New Roman" w:hAnsi="Times New Roman" w:cs="Times New Roman"/>
          <w:sz w:val="24"/>
          <w:szCs w:val="24"/>
        </w:rPr>
        <w:t xml:space="preserve">На 23.04.2025 г., служители на отдел „Инфраструктура и инвеститорски контрол“ извършиха оглед на място, като е установено, че около пожарния хидрант по ул. „Духовно възраждане“ в близост до кръстовището с ул. „Баба Тонка“ е изпълнена настилка от тротоарни плочи и възстановен е водоплътният тротоар около жилищен блок „Сила“. Тротоарната настилка в останалите участъци е в лошо техническо </w:t>
      </w:r>
      <w:r w:rsidRPr="00933997">
        <w:rPr>
          <w:rFonts w:ascii="Times New Roman" w:hAnsi="Times New Roman" w:cs="Times New Roman"/>
          <w:sz w:val="24"/>
          <w:szCs w:val="24"/>
        </w:rPr>
        <w:lastRenderedPageBreak/>
        <w:t>състояние</w:t>
      </w:r>
      <w:r w:rsidRPr="00933997">
        <w:rPr>
          <w:rFonts w:ascii="Times New Roman" w:hAnsi="Times New Roman" w:cs="Times New Roman"/>
          <w:sz w:val="24"/>
          <w:szCs w:val="24"/>
          <w:lang w:val="en-US"/>
        </w:rPr>
        <w:t xml:space="preserve">, </w:t>
      </w:r>
      <w:r w:rsidRPr="00933997">
        <w:rPr>
          <w:rFonts w:ascii="Times New Roman" w:hAnsi="Times New Roman" w:cs="Times New Roman"/>
          <w:sz w:val="24"/>
          <w:szCs w:val="24"/>
        </w:rPr>
        <w:t>което не е породено от изпълнения ремонт за подмяна и реконструкция на ВиК инфраструктурата.</w:t>
      </w:r>
    </w:p>
    <w:p w:rsidR="00933997" w:rsidRPr="00933997" w:rsidRDefault="00933997" w:rsidP="00933997">
      <w:pPr>
        <w:spacing w:after="0" w:line="240" w:lineRule="auto"/>
        <w:jc w:val="both"/>
        <w:rPr>
          <w:rFonts w:ascii="Times New Roman" w:hAnsi="Times New Roman" w:cs="Times New Roman"/>
          <w:sz w:val="24"/>
          <w:szCs w:val="24"/>
        </w:rPr>
      </w:pPr>
      <w:r w:rsidRPr="00933997">
        <w:rPr>
          <w:rFonts w:ascii="Times New Roman" w:hAnsi="Times New Roman" w:cs="Times New Roman"/>
          <w:sz w:val="24"/>
          <w:szCs w:val="24"/>
        </w:rPr>
        <w:tab/>
        <w:t xml:space="preserve">Община Русе има намерение поетапно да започнат ремонтни дейности на тротоарните настилки в района, съобразено със съществуващата инженерна инфраструктура и наличието на различни растителни видове, от които голяма част са застаряващи, прораснали в тротоари и улици. За част от тях ще бъдат извършени оценка и обследван и ще се прецени кои от тях да бъдат премахнати и заменени с подходящи за градска среда. </w:t>
      </w:r>
    </w:p>
    <w:p w:rsidR="00933997" w:rsidRPr="00933997" w:rsidRDefault="00933997" w:rsidP="00933997">
      <w:pPr>
        <w:spacing w:after="0" w:line="240" w:lineRule="auto"/>
        <w:jc w:val="both"/>
        <w:rPr>
          <w:rFonts w:ascii="Times New Roman" w:hAnsi="Times New Roman" w:cs="Times New Roman"/>
          <w:sz w:val="24"/>
          <w:szCs w:val="24"/>
        </w:rPr>
      </w:pPr>
      <w:r w:rsidRPr="00933997">
        <w:rPr>
          <w:rFonts w:ascii="Times New Roman" w:hAnsi="Times New Roman" w:cs="Times New Roman"/>
          <w:sz w:val="24"/>
          <w:szCs w:val="24"/>
        </w:rPr>
        <w:tab/>
        <w:t>Дадено ви</w:t>
      </w:r>
      <w:r w:rsidRPr="00933997">
        <w:rPr>
          <w:rFonts w:ascii="Times New Roman" w:hAnsi="Times New Roman" w:cs="Times New Roman"/>
          <w:b/>
          <w:sz w:val="24"/>
          <w:szCs w:val="24"/>
        </w:rPr>
        <w:t xml:space="preserve"> </w:t>
      </w:r>
      <w:r w:rsidRPr="00933997">
        <w:rPr>
          <w:rFonts w:ascii="Times New Roman" w:hAnsi="Times New Roman" w:cs="Times New Roman"/>
          <w:sz w:val="24"/>
          <w:szCs w:val="24"/>
        </w:rPr>
        <w:t>е копие от писмо и становището на ВиК. Между другото освен отговора който официално получихте, с…….направихме оглед на блок Сила и върнахме снимки от 2019г, там жив плет няма. Има стихийна растителност основно тревна, тоест самата реконструкция на водопроводи те са в уличното платно, а не са в тротоар или в зелената площ. И единствено само пожарния хидрант е изправен там и е направена кръпката и е единствената здрава тротоарна настилка на това място. Тоест ВиК дружеството няма задължение, ще бъде поето от Общината с поетапните ремонти, които ще се изпълняват през годините.</w:t>
      </w:r>
    </w:p>
    <w:p w:rsidR="00933997" w:rsidRPr="00933997" w:rsidRDefault="00933997" w:rsidP="00933997">
      <w:pPr>
        <w:spacing w:after="0" w:line="240" w:lineRule="auto"/>
        <w:jc w:val="both"/>
        <w:rPr>
          <w:rFonts w:ascii="Times New Roman" w:hAnsi="Times New Roman" w:cs="Times New Roman"/>
          <w:sz w:val="24"/>
          <w:szCs w:val="24"/>
        </w:rPr>
      </w:pPr>
    </w:p>
    <w:p w:rsidR="00933997" w:rsidRPr="00933997" w:rsidRDefault="00933997" w:rsidP="00933997">
      <w:pPr>
        <w:spacing w:after="0" w:line="240" w:lineRule="auto"/>
        <w:jc w:val="both"/>
        <w:rPr>
          <w:rFonts w:ascii="Times New Roman" w:hAnsi="Times New Roman" w:cs="Times New Roman"/>
          <w:color w:val="000000"/>
          <w:sz w:val="24"/>
          <w:szCs w:val="24"/>
          <w:shd w:val="clear" w:color="auto" w:fill="FFFFFF"/>
        </w:rPr>
      </w:pPr>
      <w:r w:rsidRPr="00933997">
        <w:rPr>
          <w:rFonts w:ascii="Times New Roman" w:hAnsi="Times New Roman" w:cs="Times New Roman"/>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Благодаря г-н Димитров.</w:t>
      </w:r>
    </w:p>
    <w:p w:rsidR="00933997" w:rsidRPr="00933997" w:rsidRDefault="00933997" w:rsidP="00933997">
      <w:pPr>
        <w:spacing w:after="0" w:line="240" w:lineRule="auto"/>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ab/>
      </w:r>
      <w:r w:rsidRPr="00933997">
        <w:rPr>
          <w:rFonts w:ascii="Times New Roman" w:hAnsi="Times New Roman" w:cs="Times New Roman"/>
          <w:b/>
          <w:color w:val="000000"/>
          <w:sz w:val="24"/>
          <w:szCs w:val="24"/>
          <w:shd w:val="clear" w:color="auto" w:fill="FFFFFF"/>
        </w:rPr>
        <w:t>Г-н Мариян Димитров</w:t>
      </w:r>
      <w:r w:rsidRPr="00933997">
        <w:rPr>
          <w:rFonts w:ascii="Times New Roman" w:hAnsi="Times New Roman" w:cs="Times New Roman"/>
          <w:color w:val="000000"/>
          <w:sz w:val="24"/>
          <w:szCs w:val="24"/>
          <w:shd w:val="clear" w:color="auto" w:fill="FFFFFF"/>
        </w:rPr>
        <w:t>: Уважаема г-жо Великова отговора не отговаря на действителността. Аз ходих да го видя на място, говорих с хората възможно е тротоарната настилка да е увредена от други неща. По Баба Тонка по съседната улица пет пъти споменах Духовно възраждане, защото по Баба Тонка там нещата са оправени. ВиК освен разкопаното на улицата са правили и отклонението до блока и вече в това отклонение, първо не са сложили бетон, после са турили някакъв бетон които не е…….армирана плочата стои там и не са я поставили, там където трябва да бъде и има опасност да влиза вода в сградата и са унищожили градинката. Може би трябва да го видите на място и да…не да го гледате през 3</w:t>
      </w:r>
      <w:r w:rsidRPr="00933997">
        <w:rPr>
          <w:rFonts w:ascii="Times New Roman" w:hAnsi="Times New Roman" w:cs="Times New Roman"/>
          <w:color w:val="000000"/>
          <w:sz w:val="24"/>
          <w:szCs w:val="24"/>
          <w:shd w:val="clear" w:color="auto" w:fill="FFFFFF"/>
          <w:lang w:val="en-US"/>
        </w:rPr>
        <w:t>-d</w:t>
      </w:r>
      <w:r w:rsidRPr="00933997">
        <w:rPr>
          <w:rFonts w:ascii="Times New Roman" w:hAnsi="Times New Roman" w:cs="Times New Roman"/>
          <w:color w:val="000000"/>
          <w:sz w:val="24"/>
          <w:szCs w:val="24"/>
          <w:shd w:val="clear" w:color="auto" w:fill="FFFFFF"/>
        </w:rPr>
        <w:t xml:space="preserve"> и да говорите с хората подали сигнал. Сега аз не мога да преценя това дали е задължение на ВиК, но щом са правили отклонението от магистралния водопровод трябва да е тяхно задължение. Защото при това отклонение са станали тези неща, очевидно има още нужда за комуникация с тези хора. Да благодаря.</w:t>
      </w:r>
    </w:p>
    <w:p w:rsidR="00933997" w:rsidRPr="00933997" w:rsidRDefault="00933997" w:rsidP="00933997">
      <w:pPr>
        <w:spacing w:after="0" w:line="240" w:lineRule="auto"/>
        <w:jc w:val="both"/>
        <w:rPr>
          <w:rFonts w:ascii="Times New Roman" w:hAnsi="Times New Roman" w:cs="Times New Roman"/>
          <w:color w:val="000000"/>
          <w:sz w:val="24"/>
          <w:szCs w:val="24"/>
          <w:shd w:val="clear" w:color="auto" w:fill="FFFFFF"/>
        </w:rPr>
      </w:pPr>
    </w:p>
    <w:p w:rsidR="00933997" w:rsidRPr="00933997" w:rsidRDefault="00933997" w:rsidP="00933997">
      <w:pPr>
        <w:spacing w:after="0" w:line="240" w:lineRule="auto"/>
        <w:jc w:val="both"/>
        <w:rPr>
          <w:rFonts w:ascii="Times New Roman" w:hAnsi="Times New Roman" w:cs="Times New Roman"/>
          <w:sz w:val="24"/>
          <w:szCs w:val="24"/>
        </w:rPr>
      </w:pPr>
      <w:r w:rsidRPr="00933997">
        <w:rPr>
          <w:rFonts w:ascii="Times New Roman" w:hAnsi="Times New Roman" w:cs="Times New Roman"/>
          <w:color w:val="000000"/>
          <w:sz w:val="24"/>
          <w:szCs w:val="24"/>
          <w:shd w:val="clear" w:color="auto" w:fill="FFFFFF"/>
        </w:rPr>
        <w:tab/>
      </w:r>
    </w:p>
    <w:p w:rsidR="00933997" w:rsidRPr="00933997" w:rsidRDefault="00933997" w:rsidP="00933997">
      <w:pPr>
        <w:overflowPunct w:val="0"/>
        <w:autoSpaceDE w:val="0"/>
        <w:autoSpaceDN w:val="0"/>
        <w:adjustRightInd w:val="0"/>
        <w:spacing w:line="240" w:lineRule="auto"/>
        <w:ind w:right="-91"/>
        <w:jc w:val="both"/>
        <w:textAlignment w:val="baseline"/>
        <w:rPr>
          <w:rFonts w:ascii="Times New Roman" w:hAnsi="Times New Roman" w:cs="Times New Roman"/>
          <w:color w:val="000000"/>
          <w:sz w:val="24"/>
          <w:szCs w:val="24"/>
          <w:shd w:val="clear" w:color="auto" w:fill="FFFFFF"/>
        </w:rPr>
      </w:pP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Благодаря. Питане от Мариян Димитров относно само срутване на незавършен проект на Николаевска. Последно питане.</w:t>
      </w:r>
    </w:p>
    <w:p w:rsidR="00933997" w:rsidRPr="00933997" w:rsidRDefault="00933997" w:rsidP="00933997">
      <w:pPr>
        <w:spacing w:before="100" w:beforeAutospacing="1"/>
        <w:jc w:val="both"/>
        <w:rPr>
          <w:rFonts w:ascii="Times New Roman" w:hAnsi="Times New Roman" w:cs="Times New Roman"/>
          <w:color w:val="000000"/>
          <w:sz w:val="24"/>
          <w:szCs w:val="24"/>
          <w:shd w:val="clear" w:color="auto" w:fill="FFFFFF"/>
        </w:rPr>
      </w:pPr>
      <w:r w:rsidRPr="00933997">
        <w:rPr>
          <w:rFonts w:ascii="Times New Roman" w:hAnsi="Times New Roman" w:cs="Times New Roman"/>
          <w:b/>
          <w:color w:val="000000"/>
          <w:sz w:val="24"/>
          <w:szCs w:val="24"/>
          <w:shd w:val="clear" w:color="auto" w:fill="FFFFFF"/>
        </w:rPr>
        <w:tab/>
        <w:t>Г-н Мариян Димитров</w:t>
      </w:r>
      <w:r w:rsidRPr="00933997">
        <w:rPr>
          <w:rFonts w:ascii="Times New Roman" w:hAnsi="Times New Roman" w:cs="Times New Roman"/>
          <w:color w:val="000000"/>
          <w:sz w:val="24"/>
          <w:szCs w:val="24"/>
          <w:shd w:val="clear" w:color="auto" w:fill="FFFFFF"/>
        </w:rPr>
        <w:t xml:space="preserve">: Ами когато на предни сесии не мога да питам, то се натрупва. Какво да направя гражданите ме търсят и не само по телефона както г-н Недев се </w:t>
      </w:r>
      <w:r w:rsidR="00D321A4" w:rsidRPr="00933997">
        <w:rPr>
          <w:rFonts w:ascii="Times New Roman" w:hAnsi="Times New Roman" w:cs="Times New Roman"/>
          <w:color w:val="000000"/>
          <w:sz w:val="24"/>
          <w:szCs w:val="24"/>
          <w:shd w:val="clear" w:color="auto" w:fill="FFFFFF"/>
        </w:rPr>
        <w:t>мъчеше</w:t>
      </w:r>
      <w:r w:rsidRPr="00933997">
        <w:rPr>
          <w:rFonts w:ascii="Times New Roman" w:hAnsi="Times New Roman" w:cs="Times New Roman"/>
          <w:color w:val="000000"/>
          <w:sz w:val="24"/>
          <w:szCs w:val="24"/>
          <w:shd w:val="clear" w:color="auto" w:fill="FFFFFF"/>
        </w:rPr>
        <w:t>….</w:t>
      </w:r>
    </w:p>
    <w:p w:rsidR="00933997" w:rsidRPr="00933997" w:rsidRDefault="00933997" w:rsidP="00933997">
      <w:pPr>
        <w:spacing w:before="100" w:beforeAutospacing="1" w:after="0"/>
        <w:jc w:val="both"/>
        <w:rPr>
          <w:rFonts w:ascii="Times New Roman" w:hAnsi="Times New Roman" w:cs="Times New Roman"/>
          <w:sz w:val="24"/>
          <w:szCs w:val="24"/>
        </w:rPr>
      </w:pPr>
      <w:r w:rsidRPr="00933997">
        <w:rPr>
          <w:rFonts w:ascii="Times New Roman" w:hAnsi="Times New Roman" w:cs="Times New Roman"/>
          <w:color w:val="000000"/>
          <w:sz w:val="24"/>
          <w:szCs w:val="24"/>
          <w:shd w:val="clear" w:color="auto" w:fill="FFFFFF"/>
        </w:rPr>
        <w:t xml:space="preserve"> </w:t>
      </w:r>
      <w:r w:rsidR="00D321A4">
        <w:rPr>
          <w:rFonts w:ascii="Times New Roman" w:hAnsi="Times New Roman" w:cs="Times New Roman"/>
          <w:color w:val="000000"/>
          <w:sz w:val="24"/>
          <w:szCs w:val="24"/>
          <w:shd w:val="clear" w:color="auto" w:fill="FFFFFF"/>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Това не е от предходна сесия, това е входена на 17 април.</w:t>
      </w:r>
    </w:p>
    <w:p w:rsidR="00933997" w:rsidRPr="00933997" w:rsidRDefault="00933997" w:rsidP="00D321A4">
      <w:pPr>
        <w:spacing w:before="100" w:beforeAutospacing="1" w:after="0"/>
        <w:ind w:firstLine="720"/>
        <w:jc w:val="both"/>
        <w:rPr>
          <w:rFonts w:ascii="Times New Roman" w:hAnsi="Times New Roman" w:cs="Times New Roman"/>
          <w:sz w:val="24"/>
          <w:szCs w:val="24"/>
          <w:lang w:eastAsia="bg-BG"/>
        </w:rPr>
      </w:pPr>
      <w:r w:rsidRPr="00933997">
        <w:rPr>
          <w:rFonts w:ascii="Times New Roman" w:hAnsi="Times New Roman" w:cs="Times New Roman"/>
          <w:b/>
          <w:sz w:val="24"/>
          <w:szCs w:val="24"/>
        </w:rPr>
        <w:t>Г-н Мариян Димитров</w:t>
      </w:r>
      <w:r w:rsidRPr="00933997">
        <w:rPr>
          <w:rFonts w:ascii="Times New Roman" w:hAnsi="Times New Roman" w:cs="Times New Roman"/>
          <w:sz w:val="24"/>
          <w:szCs w:val="24"/>
        </w:rPr>
        <w:t xml:space="preserve">: Но първо беше от преходна сесия, както виждате аз не злоупотребявам повече от две питания не правя. Уважаеми общински </w:t>
      </w:r>
      <w:r w:rsidR="00D321A4" w:rsidRPr="00933997">
        <w:rPr>
          <w:rFonts w:ascii="Times New Roman" w:hAnsi="Times New Roman" w:cs="Times New Roman"/>
          <w:sz w:val="24"/>
          <w:szCs w:val="24"/>
        </w:rPr>
        <w:t>съветници</w:t>
      </w:r>
      <w:r w:rsidRPr="00933997">
        <w:rPr>
          <w:rFonts w:ascii="Times New Roman" w:hAnsi="Times New Roman" w:cs="Times New Roman"/>
          <w:sz w:val="24"/>
          <w:szCs w:val="24"/>
        </w:rPr>
        <w:t>, уважаеми г-н Председател, уважаеми заместник кметове правя това питане относно застрашено само срутване на незавършен строеж на улица Николаевска 24.</w:t>
      </w:r>
      <w:r w:rsidRPr="00933997">
        <w:rPr>
          <w:rFonts w:ascii="Times New Roman" w:hAnsi="Times New Roman" w:cs="Times New Roman"/>
          <w:b/>
          <w:sz w:val="24"/>
          <w:szCs w:val="24"/>
        </w:rPr>
        <w:t xml:space="preserve"> </w:t>
      </w:r>
      <w:r w:rsidRPr="00933997">
        <w:rPr>
          <w:rFonts w:ascii="Times New Roman" w:hAnsi="Times New Roman" w:cs="Times New Roman"/>
          <w:sz w:val="24"/>
          <w:szCs w:val="24"/>
          <w:lang w:eastAsia="bg-BG"/>
        </w:rPr>
        <w:t xml:space="preserve">На ул. „Николаевска“ № 24, поземлен имот с идентификатор 63427.2.4831 по кадастралната карта (КК) и кадастралния </w:t>
      </w:r>
      <w:r w:rsidRPr="00933997">
        <w:rPr>
          <w:rFonts w:ascii="Times New Roman" w:hAnsi="Times New Roman" w:cs="Times New Roman"/>
          <w:sz w:val="24"/>
          <w:szCs w:val="24"/>
          <w:lang w:eastAsia="bg-BG"/>
        </w:rPr>
        <w:lastRenderedPageBreak/>
        <w:t xml:space="preserve">регистър (КР) на гр. Русе, УПИ І-4831, кв. 50а, има започнат през 1997 г. строеж (с Разрешение за строеж № 727 от 03.09.1997 г.) „Жилищна сграда с магазини и ателиета на два и три етажа“. До този момент, повече от 25 години, строежът не е завършен. Той е без покрив и няма изградена канализационна система. При валежи водата влиза в основите на сградата. Сградата се руши и представлява грозна гледка за жителите и гостите на  гр. Русе. Опасна е за преминаващите по тротоара и е застрашена от само срутване. </w:t>
      </w:r>
      <w:r w:rsidRPr="00933997">
        <w:rPr>
          <w:rFonts w:ascii="Times New Roman" w:hAnsi="Times New Roman" w:cs="Times New Roman"/>
          <w:bCs/>
          <w:sz w:val="24"/>
          <w:szCs w:val="24"/>
        </w:rPr>
        <w:t>Във връзка с това искам да задам на кмета Пенчо Милков следните въпроси:</w:t>
      </w:r>
    </w:p>
    <w:p w:rsidR="00933997" w:rsidRPr="00933997" w:rsidRDefault="00933997" w:rsidP="00933997">
      <w:pPr>
        <w:spacing w:before="100" w:beforeAutospacing="1" w:after="100" w:afterAutospacing="1"/>
        <w:jc w:val="both"/>
        <w:rPr>
          <w:rFonts w:ascii="Times New Roman" w:hAnsi="Times New Roman" w:cs="Times New Roman"/>
          <w:sz w:val="24"/>
          <w:szCs w:val="24"/>
          <w:lang w:eastAsia="bg-BG"/>
        </w:rPr>
      </w:pPr>
      <w:r w:rsidRPr="00933997">
        <w:rPr>
          <w:rFonts w:ascii="Times New Roman" w:hAnsi="Times New Roman" w:cs="Times New Roman"/>
          <w:sz w:val="24"/>
          <w:szCs w:val="24"/>
          <w:lang w:eastAsia="bg-BG"/>
        </w:rPr>
        <w:t>1.Изпълнено ли е в цялост издаденото предписание с изх. № 94К-2711-2#4 от 08.06.2020 г.? Поправен и заздравен ли е строежът?</w:t>
      </w:r>
    </w:p>
    <w:p w:rsidR="00933997" w:rsidRPr="00933997" w:rsidRDefault="00933997" w:rsidP="00933997">
      <w:pPr>
        <w:overflowPunct w:val="0"/>
        <w:autoSpaceDE w:val="0"/>
        <w:autoSpaceDN w:val="0"/>
        <w:adjustRightInd w:val="0"/>
        <w:spacing w:after="0" w:line="240" w:lineRule="auto"/>
        <w:ind w:right="-91"/>
        <w:jc w:val="both"/>
        <w:textAlignment w:val="baseline"/>
        <w:rPr>
          <w:rFonts w:ascii="Times New Roman" w:hAnsi="Times New Roman" w:cs="Times New Roman"/>
          <w:sz w:val="24"/>
          <w:szCs w:val="24"/>
          <w:lang w:eastAsia="bg-BG"/>
        </w:rPr>
      </w:pPr>
      <w:r w:rsidRPr="00933997">
        <w:rPr>
          <w:rFonts w:ascii="Times New Roman" w:hAnsi="Times New Roman" w:cs="Times New Roman"/>
          <w:sz w:val="24"/>
          <w:szCs w:val="24"/>
          <w:lang w:eastAsia="bg-BG"/>
        </w:rPr>
        <w:t xml:space="preserve">2.Поддържа ли се строежът в техническо състояние, отговарящо на </w:t>
      </w:r>
    </w:p>
    <w:p w:rsidR="00933997" w:rsidRPr="00933997" w:rsidRDefault="00933997" w:rsidP="00933997">
      <w:pPr>
        <w:ind w:right="-91"/>
        <w:jc w:val="both"/>
        <w:rPr>
          <w:rFonts w:ascii="Times New Roman" w:hAnsi="Times New Roman" w:cs="Times New Roman"/>
          <w:sz w:val="24"/>
          <w:szCs w:val="24"/>
          <w:lang w:eastAsia="bg-BG"/>
        </w:rPr>
      </w:pPr>
      <w:r w:rsidRPr="00933997">
        <w:rPr>
          <w:rFonts w:ascii="Times New Roman" w:hAnsi="Times New Roman" w:cs="Times New Roman"/>
          <w:sz w:val="24"/>
          <w:szCs w:val="24"/>
          <w:lang w:eastAsia="bg-BG"/>
        </w:rPr>
        <w:t>съществените изисквания по чл. 169 от ЗУТ и има ли опасност от самосрутване?</w:t>
      </w:r>
    </w:p>
    <w:p w:rsidR="00933997" w:rsidRPr="00933997" w:rsidRDefault="00933997" w:rsidP="00933997">
      <w:pPr>
        <w:overflowPunct w:val="0"/>
        <w:autoSpaceDE w:val="0"/>
        <w:autoSpaceDN w:val="0"/>
        <w:adjustRightInd w:val="0"/>
        <w:spacing w:after="0" w:line="240" w:lineRule="auto"/>
        <w:ind w:right="-91"/>
        <w:jc w:val="both"/>
        <w:textAlignment w:val="baseline"/>
        <w:rPr>
          <w:rFonts w:ascii="Times New Roman" w:hAnsi="Times New Roman" w:cs="Times New Roman"/>
          <w:sz w:val="24"/>
          <w:szCs w:val="24"/>
          <w:lang w:eastAsia="bg-BG"/>
        </w:rPr>
      </w:pPr>
      <w:r w:rsidRPr="00933997">
        <w:rPr>
          <w:rFonts w:ascii="Times New Roman" w:hAnsi="Times New Roman" w:cs="Times New Roman"/>
          <w:sz w:val="24"/>
          <w:szCs w:val="24"/>
          <w:lang w:eastAsia="bg-BG"/>
        </w:rPr>
        <w:t xml:space="preserve">3.За този имот плащани ли са данъци на Община Русе от съсобствениците на </w:t>
      </w:r>
    </w:p>
    <w:p w:rsidR="00933997" w:rsidRPr="00933997" w:rsidRDefault="00933997" w:rsidP="00933997">
      <w:pPr>
        <w:ind w:right="-91"/>
        <w:jc w:val="both"/>
        <w:rPr>
          <w:rFonts w:ascii="Times New Roman" w:hAnsi="Times New Roman" w:cs="Times New Roman"/>
          <w:sz w:val="24"/>
          <w:szCs w:val="24"/>
          <w:lang w:eastAsia="bg-BG"/>
        </w:rPr>
      </w:pPr>
      <w:r w:rsidRPr="00933997">
        <w:rPr>
          <w:rFonts w:ascii="Times New Roman" w:hAnsi="Times New Roman" w:cs="Times New Roman"/>
          <w:sz w:val="24"/>
          <w:szCs w:val="24"/>
          <w:lang w:eastAsia="bg-BG"/>
        </w:rPr>
        <w:t xml:space="preserve">строежа и в какъв размер? </w:t>
      </w:r>
    </w:p>
    <w:p w:rsidR="00933997" w:rsidRPr="00933997" w:rsidRDefault="00933997" w:rsidP="00933997">
      <w:pPr>
        <w:ind w:right="-91"/>
        <w:jc w:val="both"/>
        <w:rPr>
          <w:rFonts w:ascii="Times New Roman" w:hAnsi="Times New Roman" w:cs="Times New Roman"/>
          <w:color w:val="000000"/>
          <w:sz w:val="24"/>
          <w:szCs w:val="24"/>
          <w:shd w:val="clear" w:color="auto" w:fill="FFFFFF"/>
        </w:rPr>
      </w:pPr>
      <w:r w:rsidRPr="00933997">
        <w:rPr>
          <w:rFonts w:ascii="Times New Roman" w:hAnsi="Times New Roman" w:cs="Times New Roman"/>
          <w:sz w:val="24"/>
          <w:szCs w:val="24"/>
          <w:lang w:eastAsia="bg-BG"/>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Благодаря за отговора г-жа Великова. Г-н Димитров заповядайте.</w:t>
      </w:r>
    </w:p>
    <w:p w:rsidR="00933997" w:rsidRPr="00933997" w:rsidRDefault="00933997" w:rsidP="00933997">
      <w:pPr>
        <w:ind w:right="-91"/>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ab/>
      </w:r>
      <w:r w:rsidRPr="00933997">
        <w:rPr>
          <w:rFonts w:ascii="Times New Roman" w:hAnsi="Times New Roman" w:cs="Times New Roman"/>
          <w:b/>
          <w:color w:val="000000"/>
          <w:sz w:val="24"/>
          <w:szCs w:val="24"/>
          <w:shd w:val="clear" w:color="auto" w:fill="FFFFFF"/>
        </w:rPr>
        <w:t>Г-жа Здравка Великова</w:t>
      </w:r>
      <w:r w:rsidRPr="00933997">
        <w:rPr>
          <w:rFonts w:ascii="Times New Roman" w:hAnsi="Times New Roman" w:cs="Times New Roman"/>
          <w:color w:val="000000"/>
          <w:sz w:val="24"/>
          <w:szCs w:val="24"/>
          <w:shd w:val="clear" w:color="auto" w:fill="FFFFFF"/>
        </w:rPr>
        <w:t>: Уважаеми г-н Димитров с настоящето питане е постъпило в общинската администрация на 22.04.2025г тоест в вторник днес сме четвъртък. С настоящето писмо което имате на основание чл.87, ал. 2 от Правилника за организация и дейността на общинския съвет и неговите комисии, отговора на питането да бъде отложено за следващата сесия. Без това периода който обхващате с питането е доста голям, трябва да искаме от местни данъци и такси, дали има данъци плащани….</w:t>
      </w:r>
    </w:p>
    <w:p w:rsidR="0010164F" w:rsidRPr="00933997" w:rsidRDefault="00933997" w:rsidP="00933997">
      <w:pPr>
        <w:ind w:right="-91"/>
        <w:jc w:val="both"/>
        <w:rPr>
          <w:rFonts w:ascii="Times New Roman" w:hAnsi="Times New Roman" w:cs="Times New Roman"/>
          <w:color w:val="000000"/>
          <w:sz w:val="24"/>
          <w:szCs w:val="24"/>
          <w:shd w:val="clear" w:color="auto" w:fill="FFFFFF"/>
        </w:rPr>
      </w:pPr>
      <w:r w:rsidRPr="00933997">
        <w:rPr>
          <w:rFonts w:ascii="Times New Roman" w:hAnsi="Times New Roman" w:cs="Times New Roman"/>
          <w:color w:val="000000"/>
          <w:sz w:val="24"/>
          <w:szCs w:val="24"/>
          <w:shd w:val="clear" w:color="auto" w:fill="FFFFFF"/>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color w:val="000000"/>
          <w:sz w:val="24"/>
          <w:szCs w:val="24"/>
          <w:shd w:val="clear" w:color="auto" w:fill="FFFFFF"/>
        </w:rPr>
        <w:t>Да</w:t>
      </w:r>
      <w:r w:rsidR="00D321A4">
        <w:rPr>
          <w:rFonts w:ascii="Times New Roman" w:hAnsi="Times New Roman" w:cs="Times New Roman"/>
          <w:color w:val="000000"/>
          <w:sz w:val="24"/>
          <w:szCs w:val="24"/>
          <w:shd w:val="clear" w:color="auto" w:fill="FFFFFF"/>
          <w:lang w:val="en-US"/>
        </w:rPr>
        <w:t>,</w:t>
      </w:r>
      <w:r w:rsidRPr="00933997">
        <w:rPr>
          <w:rFonts w:ascii="Times New Roman" w:hAnsi="Times New Roman" w:cs="Times New Roman"/>
          <w:color w:val="000000"/>
          <w:sz w:val="24"/>
          <w:szCs w:val="24"/>
          <w:shd w:val="clear" w:color="auto" w:fill="FFFFFF"/>
        </w:rPr>
        <w:t xml:space="preserve"> да ясно….трябваше да му бъде написано за отлагане за следващата сесия. Нямаше да го пускам, трябваше да ми е записано. Благодаря връщаме се към точка 29.</w:t>
      </w:r>
    </w:p>
    <w:p w:rsidR="00933997" w:rsidRPr="00933997" w:rsidRDefault="00933997" w:rsidP="00933997">
      <w:pPr>
        <w:ind w:right="-91"/>
        <w:jc w:val="both"/>
        <w:rPr>
          <w:rFonts w:ascii="Times New Roman" w:hAnsi="Times New Roman" w:cs="Times New Roman"/>
          <w:color w:val="000000"/>
          <w:sz w:val="24"/>
          <w:szCs w:val="24"/>
          <w:shd w:val="clear" w:color="auto" w:fill="FFFFFF"/>
        </w:rPr>
      </w:pPr>
    </w:p>
    <w:p w:rsidR="00933997" w:rsidRPr="00933997" w:rsidRDefault="00933997" w:rsidP="00933997">
      <w:pPr>
        <w:ind w:right="-91"/>
        <w:jc w:val="both"/>
        <w:rPr>
          <w:rFonts w:ascii="Times New Roman" w:hAnsi="Times New Roman" w:cs="Times New Roman"/>
          <w:b/>
          <w:color w:val="000000"/>
          <w:sz w:val="24"/>
          <w:szCs w:val="24"/>
          <w:shd w:val="clear" w:color="auto" w:fill="FFFFFF"/>
        </w:rPr>
      </w:pPr>
      <w:r w:rsidRPr="00933997">
        <w:rPr>
          <w:rFonts w:ascii="Times New Roman" w:hAnsi="Times New Roman" w:cs="Times New Roman"/>
          <w:b/>
          <w:color w:val="000000"/>
          <w:sz w:val="24"/>
          <w:szCs w:val="24"/>
          <w:shd w:val="clear" w:color="auto" w:fill="FFFFFF"/>
        </w:rPr>
        <w:t>Точка 29</w:t>
      </w:r>
    </w:p>
    <w:p w:rsidR="00933997" w:rsidRPr="00933997" w:rsidRDefault="00933997" w:rsidP="00933997">
      <w:pPr>
        <w:jc w:val="both"/>
        <w:rPr>
          <w:rFonts w:ascii="Times New Roman" w:hAnsi="Times New Roman" w:cs="Times New Roman"/>
          <w:b/>
          <w:sz w:val="24"/>
          <w:szCs w:val="24"/>
        </w:rPr>
      </w:pPr>
      <w:r w:rsidRPr="00933997">
        <w:rPr>
          <w:rFonts w:ascii="Times New Roman" w:hAnsi="Times New Roman" w:cs="Times New Roman"/>
          <w:b/>
          <w:sz w:val="24"/>
          <w:szCs w:val="24"/>
        </w:rPr>
        <w:t>К.л. 594 Даване на Разрешение за изработване на проект за подробен устройствен план – План за застрояване на поземлени имоти с идентификатори /ПИ/ 51679.216.710 и 51679.216.712 в местност „Слатина“ по Кадастралната карта и кадастралните регистри /КККР/ на с. Николово, Община Русе</w:t>
      </w:r>
    </w:p>
    <w:p w:rsidR="00933997" w:rsidRPr="00933997" w:rsidRDefault="00933997" w:rsidP="00933997">
      <w:pPr>
        <w:jc w:val="both"/>
        <w:rPr>
          <w:rFonts w:ascii="Times New Roman" w:hAnsi="Times New Roman" w:cs="Times New Roman"/>
          <w:b/>
          <w:sz w:val="24"/>
          <w:szCs w:val="24"/>
        </w:rPr>
      </w:pP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b/>
          <w:sz w:val="24"/>
          <w:szCs w:val="24"/>
        </w:rPr>
        <w:tab/>
        <w:t xml:space="preserve">Акад. Христо Белоев: </w:t>
      </w:r>
      <w:r w:rsidRPr="00933997">
        <w:rPr>
          <w:rFonts w:ascii="Times New Roman" w:hAnsi="Times New Roman" w:cs="Times New Roman"/>
          <w:sz w:val="24"/>
          <w:szCs w:val="24"/>
        </w:rPr>
        <w:t>Гласуваме изслушваме на г-н Петров. Да само това остава, изслушване. Да г-н Петров заповядайте, г-жа Стефанова вероятно ви е запознала какви въпроси бяха поставени, за да отговорите конкретно на тях.</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Г-н Петров</w:t>
      </w:r>
      <w:r w:rsidRPr="00933997">
        <w:rPr>
          <w:rFonts w:ascii="Times New Roman" w:hAnsi="Times New Roman" w:cs="Times New Roman"/>
          <w:sz w:val="24"/>
          <w:szCs w:val="24"/>
        </w:rPr>
        <w:t>: Весело е при вас, тя се опита да ме запознае с тях, не можах да разбера. Така че ще помоля който има въпроси да ги зададе пак.</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lastRenderedPageBreak/>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Да обясните относно</w:t>
      </w:r>
      <w:r w:rsidRPr="00933997">
        <w:rPr>
          <w:rFonts w:ascii="Times New Roman" w:hAnsi="Times New Roman" w:cs="Times New Roman"/>
          <w:b/>
          <w:sz w:val="24"/>
          <w:szCs w:val="24"/>
        </w:rPr>
        <w:t xml:space="preserve"> </w:t>
      </w:r>
      <w:r w:rsidRPr="00933997">
        <w:rPr>
          <w:rFonts w:ascii="Times New Roman" w:hAnsi="Times New Roman" w:cs="Times New Roman"/>
          <w:sz w:val="24"/>
          <w:szCs w:val="24"/>
        </w:rPr>
        <w:t xml:space="preserve">точката за даване на разрешение, какво точно е това, какво ще се прави какви са идеите. Защото тук чухме най-различни неща. За какво се прави, защо приемаме тази точка. И евентуално какви са ви намеренията за нататък, да формирано мнение за гласуване. </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Г-н Петров</w:t>
      </w:r>
      <w:r w:rsidRPr="00933997">
        <w:rPr>
          <w:rFonts w:ascii="Times New Roman" w:hAnsi="Times New Roman" w:cs="Times New Roman"/>
          <w:sz w:val="24"/>
          <w:szCs w:val="24"/>
        </w:rPr>
        <w:t xml:space="preserve">:  Първо до колкото аз съм запознат с юридическите въпроси в случая, подробния устройствен план, няма нищо общо с новото строителство. В следващ етап ако има конкретно инвестиционно намерение, то ще бъде подадено и според Закона за устройството на територията ще бъде обсъдено в конкретната процедура. И се предполага че тогава ще разберете колко квадрата ще се строи, какво ще се строи, колко хиляди декари ще се изсекат гора и така нататък. Защо искаме да направи подробен устройствен план, защото гледам, гледам един, двама човека са прекрачвали прага на Дунарит. И би било добре преди да извикате изпълнителния директор, да го разпитвате да дойдете да видите за какво става на въпрос. Тази година 09.05.2025г ще отбележим 122 си годишнина. Завода е построен изцяло преди аз да отида на работа, а аз работя там от 40г  и пътюм настъпиха, не знам какво настъпи обществени промени да го наречем. И едни супер свръх компетентни хора започнаха да променят законодателството, да го синхронизират с Европейските правила и така нататък. В резултат на което след приватизацията на Дунарит 2005г Агенцията по приватизацията продаде нещо на някого и въпроса си остана висящ в </w:t>
      </w:r>
      <w:r w:rsidR="00D321A4" w:rsidRPr="00933997">
        <w:rPr>
          <w:rFonts w:ascii="Times New Roman" w:hAnsi="Times New Roman" w:cs="Times New Roman"/>
          <w:sz w:val="24"/>
          <w:szCs w:val="24"/>
        </w:rPr>
        <w:t>въздуха</w:t>
      </w:r>
      <w:r w:rsidRPr="00933997">
        <w:rPr>
          <w:rFonts w:ascii="Times New Roman" w:hAnsi="Times New Roman" w:cs="Times New Roman"/>
          <w:sz w:val="24"/>
          <w:szCs w:val="24"/>
        </w:rPr>
        <w:t xml:space="preserve">. Като Дунарит по Закона на горите е горска територия, а в същото време там има………В закона на горите в гората може да строи черен път и заслон на ловците нищо друго не може да се строи. А по Закона на устройството на  територията един гвоздеи да забиеш трябва да деклариращ……намерения. Да искаш разрешение от собственик и там е един дълъг път……..изслушванията ще бъдат повече…….по тоя въпрос. Пътюм пак някакви промени законови, най-секретното нещо когато аз постъпвах беше генералния план на завода и той се съхраняваше в Министерството на земеделието……..тия данни се преместиха в кадастъра и тук наскоро установихме че част от данните леко ги няма. Това са ни мотивите да си направим подробен устройствен план, за да е ясно какво има там, какво е това нещо и да нямаме излишни главоболия с спазването на нормативната уредба. Към момента план за строеж за каквото и да е било нямаме, в самото искане в подробния устройствен план е записано някакъв склад и нещо там по простата причина, че няма как по друг начин да се създаде подробен устройствен план. Ако това нещо се строи ще има отделни инвестиционни намерения, които ще вървят по процедурата по Закона за устройство на територията. </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Да но няма намерение за строителство. Малко ще нарушим нещата, ако имате някакви конкретни въпроси докато е на трибуната г-н Петров, да отговори на тях. Ако има други, той отговори на тях, за какво се прави. За да се узакони, може би да.</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Г-н Петров</w:t>
      </w:r>
      <w:r w:rsidRPr="00933997">
        <w:rPr>
          <w:rFonts w:ascii="Times New Roman" w:hAnsi="Times New Roman" w:cs="Times New Roman"/>
          <w:sz w:val="24"/>
          <w:szCs w:val="24"/>
        </w:rPr>
        <w:t>: И аз имам насрещен въпрос имаше три точки за подробни устройствени планове, техните вносители изслушахте ли ги. Само специално отношение, благодаря много.</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Благодарим ви.</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lastRenderedPageBreak/>
        <w:tab/>
      </w:r>
      <w:r w:rsidRPr="00933997">
        <w:rPr>
          <w:rFonts w:ascii="Times New Roman" w:hAnsi="Times New Roman" w:cs="Times New Roman"/>
          <w:b/>
          <w:sz w:val="24"/>
          <w:szCs w:val="24"/>
        </w:rPr>
        <w:t>Г-н Петров</w:t>
      </w:r>
      <w:r w:rsidRPr="00933997">
        <w:rPr>
          <w:rFonts w:ascii="Times New Roman" w:hAnsi="Times New Roman" w:cs="Times New Roman"/>
          <w:sz w:val="24"/>
          <w:szCs w:val="24"/>
        </w:rPr>
        <w:t xml:space="preserve">: Надявам се на положително отношение, надявам се положително решение поласкан съм от специалното внимание. Няма да изсичаме  10 000декара гора, нито  1000, за тези които не са чели внимателно територията на завода в момента е 1180 декара. Генералния план вече не е толкова секретен колкото беше някога, всеки може да го види в кадастър, Гугъл мапс пуснете го вижте го.  И аз на изслушването при председателите на вашите групи, казах че който е любопитен може да дойде да види състоянието на гората. Която е извън оградата на завода и състоянието на гората, която е вътре в завода.  </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Казахте че вътре е по-добре.</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Г-н Петров</w:t>
      </w:r>
      <w:r w:rsidRPr="00933997">
        <w:rPr>
          <w:rFonts w:ascii="Times New Roman" w:hAnsi="Times New Roman" w:cs="Times New Roman"/>
          <w:sz w:val="24"/>
          <w:szCs w:val="24"/>
        </w:rPr>
        <w:t>: И общо взето вестникарските заглавия, които продадоха на някаква аудитория някаква информация, както винаги са сензационни, но неверни.</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Да благодаря. Възникват ли някакви други, Мариян Димитров даде заповядай. Ние го спряхме само той беше подаден там, г-жа Кашукеева която каза че грешно е натиснала и няма да се изказва. Тъй че имаш думата. И надявам се да се ориентираме към гласуване.</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Г-н Мариян Димитров</w:t>
      </w:r>
      <w:r w:rsidRPr="00933997">
        <w:rPr>
          <w:rFonts w:ascii="Times New Roman" w:hAnsi="Times New Roman" w:cs="Times New Roman"/>
          <w:sz w:val="24"/>
          <w:szCs w:val="24"/>
        </w:rPr>
        <w:t>: Уважаеми общински съветници, уважаеми г-н Председател чета внимателно заглавието на точката която е вкарана.</w:t>
      </w:r>
      <w:r w:rsidRPr="00933997">
        <w:rPr>
          <w:rFonts w:ascii="Times New Roman" w:hAnsi="Times New Roman" w:cs="Times New Roman"/>
          <w:b/>
          <w:sz w:val="24"/>
          <w:szCs w:val="24"/>
        </w:rPr>
        <w:t xml:space="preserve"> </w:t>
      </w:r>
      <w:r w:rsidRPr="00933997">
        <w:rPr>
          <w:rFonts w:ascii="Times New Roman" w:hAnsi="Times New Roman" w:cs="Times New Roman"/>
          <w:sz w:val="24"/>
          <w:szCs w:val="24"/>
        </w:rPr>
        <w:t>Даване на Разрешение за изработване на проект за подробен устройствен план – План за застрояване на поземлени имоти и така те са изброени, никои не влага пари в нещо ако не смята да строи. Защо му е необходим този план, какво се строи. Ако се ще строи цех за маратонки, както имаше едно време нямам нищо против, обаче не знам на собственика г-н………може да му са необходими увеличаването капацитета на завода. Производство на още боеприпаси, мисля че Русе и специално Николово нямат нужда от такова нещо. Това което каза и г-н Недков, друг е въпроса тука бяхме обвинени в някаква конспирация, аз не знам дали тези снаряди ще ходят до Украйна, както твърдеше един мой колега. Или за Русия както каза г-н Пазарджиев…..</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Не е казал…</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Г-н Мариян Димитров</w:t>
      </w:r>
      <w:r w:rsidRPr="00933997">
        <w:rPr>
          <w:rFonts w:ascii="Times New Roman" w:hAnsi="Times New Roman" w:cs="Times New Roman"/>
          <w:sz w:val="24"/>
          <w:szCs w:val="24"/>
        </w:rPr>
        <w:t>: Каза…..щяхме да ходим да ги гледаме къде  отиват. Тъй че където щат да ходят, мисля че по голям обем на производство не е необходимо на този обем какво стана 1993г. Мерси.</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t xml:space="preserve"> </w:t>
      </w:r>
      <w:r w:rsidRPr="00933997">
        <w:rPr>
          <w:rFonts w:ascii="Times New Roman" w:hAnsi="Times New Roman" w:cs="Times New Roman"/>
          <w:b/>
          <w:sz w:val="24"/>
          <w:szCs w:val="24"/>
        </w:rPr>
        <w:t xml:space="preserve">Акад. Христо Белоев: </w:t>
      </w:r>
      <w:r w:rsidRPr="00933997">
        <w:rPr>
          <w:rFonts w:ascii="Times New Roman" w:hAnsi="Times New Roman" w:cs="Times New Roman"/>
          <w:sz w:val="24"/>
          <w:szCs w:val="24"/>
        </w:rPr>
        <w:t>Благодаря Искрен Веселинов реплика. Моля за тишина.</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b/>
          <w:sz w:val="24"/>
          <w:szCs w:val="24"/>
        </w:rPr>
        <w:tab/>
        <w:t xml:space="preserve">Г-н Искрен Веселинов/реплика/: </w:t>
      </w:r>
      <w:r w:rsidRPr="00933997">
        <w:rPr>
          <w:rFonts w:ascii="Times New Roman" w:hAnsi="Times New Roman" w:cs="Times New Roman"/>
          <w:sz w:val="24"/>
          <w:szCs w:val="24"/>
        </w:rPr>
        <w:t>Г-н Димитров дали отиват за Русия или Украйна важно е бизнеса да върви. Значи ние имаме едно водещо предприятие, което наистина създава работни места, произвежда един технологичен продукт и ние трябва да му помогнем. В случая даже от нас не се иска да му помогнем, изисква нещо да му даде Общината. Изисква да му дадем разрешение да си оправи градоустройствените проблеми, от там насетне има си нормативи за всяко едно следващо……. да отговаря. Не знам защо се въртим в един омагьосан кръг…..</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:…пак тука трябва да дойде..</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b/>
          <w:sz w:val="24"/>
          <w:szCs w:val="24"/>
        </w:rPr>
        <w:lastRenderedPageBreak/>
        <w:tab/>
        <w:t>Г-н Искрен Веселинов</w:t>
      </w:r>
      <w:r w:rsidRPr="00933997">
        <w:rPr>
          <w:rFonts w:ascii="Times New Roman" w:hAnsi="Times New Roman" w:cs="Times New Roman"/>
          <w:sz w:val="24"/>
          <w:szCs w:val="24"/>
        </w:rPr>
        <w:t>:….не знам дали ще дойде в Общинския съвет, има си процедура…….Който един път се е занимавал с строителство например г-жа Муртезова на първия ред е изключително активна знае колко инстанции минава, какви съгласувки минава. Има ли вариант вместо на 500 метра да се направи на 50 метра от къщите……хората някакъв склад. Дайте да не разпъваме някакви страхове, да продават толкова бомби колкото могат да произведат, нали от това печели Брутния вътрешен продукт, печели държавата и всички ние като общество.</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 Благодаря няма други изказвания. Дуплика последно, последно.</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Г-н Мариян Димитров</w:t>
      </w:r>
      <w:r w:rsidRPr="00933997">
        <w:rPr>
          <w:rFonts w:ascii="Times New Roman" w:hAnsi="Times New Roman" w:cs="Times New Roman"/>
          <w:sz w:val="24"/>
          <w:szCs w:val="24"/>
        </w:rPr>
        <w:t>: Г-н Веселинов важно е бизнеса да върви вие сте прав, но е важно кой бизнес върви. Имали някакви проблеми с увеличаването на производството или няма. Защото по тази ваша логика, дайте да произвеждаме наркотици да върви бизнеса да върви оборота.</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:….ееееее….пак ще ми правят забележка че пак допускам някакви неща. Така преминаваме към гласуване.</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Г-н Петров</w:t>
      </w:r>
      <w:r w:rsidRPr="00933997">
        <w:rPr>
          <w:rFonts w:ascii="Times New Roman" w:hAnsi="Times New Roman" w:cs="Times New Roman"/>
          <w:sz w:val="24"/>
          <w:szCs w:val="24"/>
        </w:rPr>
        <w:t>:……уважаеми дами и господа</w:t>
      </w:r>
    </w:p>
    <w:p w:rsidR="001959C0"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t xml:space="preserve"> </w:t>
      </w: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 Да отговори…</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Г-н Петров:</w:t>
      </w:r>
      <w:r w:rsidRPr="00933997">
        <w:rPr>
          <w:rFonts w:ascii="Times New Roman" w:hAnsi="Times New Roman" w:cs="Times New Roman"/>
          <w:sz w:val="24"/>
          <w:szCs w:val="24"/>
        </w:rPr>
        <w:t xml:space="preserve"> Нямам право ли, имам право …….нямам право…….аз съм ваш избирател и по някакъв начин съм ваш работодател. И съм много силно разочарован от това което виждам тук да ви кажа в прав текст и много се съмнявам, че следващия път когато пожелаете да ме чуете, ще ме чуете защото това тук е цирк……само за информация г-н Димитров всички правителство в Европа приеха решение,  които облекчават процедурите за доизграждане на отбранителните способности на всяка държава. Само за ваша информация.</w:t>
      </w:r>
    </w:p>
    <w:p w:rsidR="00933997" w:rsidRPr="001959C0" w:rsidRDefault="00933997" w:rsidP="00933997">
      <w:pPr>
        <w:jc w:val="both"/>
        <w:rPr>
          <w:rFonts w:ascii="Times New Roman" w:hAnsi="Times New Roman" w:cs="Times New Roman"/>
          <w:sz w:val="24"/>
          <w:szCs w:val="24"/>
        </w:rPr>
      </w:pPr>
      <w:r w:rsidRPr="00933997">
        <w:rPr>
          <w:rFonts w:ascii="Times New Roman" w:hAnsi="Times New Roman" w:cs="Times New Roman"/>
          <w:sz w:val="24"/>
          <w:szCs w:val="24"/>
        </w:rPr>
        <w:tab/>
      </w: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 xml:space="preserve">: Така преминаваме към гласуване по материала, няма предложения проекта на решение гласуваме така както е внесено.  Да, да </w:t>
      </w:r>
    </w:p>
    <w:p w:rsidR="00933997" w:rsidRPr="00933997" w:rsidRDefault="00933997" w:rsidP="00933997">
      <w:pPr>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35  . С 17 „за“, 11 „против“ и 7 „въздържали се“ не се прие.</w:t>
      </w:r>
    </w:p>
    <w:p w:rsidR="00933997" w:rsidRPr="00933997" w:rsidRDefault="00933997" w:rsidP="00933997">
      <w:pPr>
        <w:jc w:val="both"/>
        <w:rPr>
          <w:rFonts w:ascii="Times New Roman" w:hAnsi="Times New Roman" w:cs="Times New Roman"/>
          <w:sz w:val="24"/>
          <w:szCs w:val="24"/>
        </w:rPr>
      </w:pPr>
      <w:r w:rsidRPr="00933997">
        <w:rPr>
          <w:rFonts w:ascii="Times New Roman" w:hAnsi="Times New Roman" w:cs="Times New Roman"/>
          <w:b/>
          <w:bCs/>
          <w:sz w:val="24"/>
          <w:szCs w:val="24"/>
        </w:rPr>
        <w:tab/>
      </w: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 Прегласуване. Искат прегласуване, прегласувам.</w:t>
      </w:r>
    </w:p>
    <w:p w:rsidR="00933997" w:rsidRPr="00933997" w:rsidRDefault="00933997" w:rsidP="00933997">
      <w:pPr>
        <w:jc w:val="both"/>
        <w:rPr>
          <w:rFonts w:ascii="Times New Roman" w:hAnsi="Times New Roman" w:cs="Times New Roman"/>
          <w:b/>
          <w:bCs/>
          <w:sz w:val="24"/>
          <w:szCs w:val="24"/>
        </w:rPr>
      </w:pPr>
      <w:r w:rsidRPr="00933997">
        <w:rPr>
          <w:rFonts w:ascii="Times New Roman" w:hAnsi="Times New Roman" w:cs="Times New Roman"/>
          <w:b/>
          <w:bCs/>
          <w:sz w:val="24"/>
          <w:szCs w:val="24"/>
        </w:rPr>
        <w:t>КВОРУМ – 34  . С 15 „за“, 11 „против“ и 8 „въздържали се“ не се прие.</w:t>
      </w:r>
    </w:p>
    <w:p w:rsidR="00933997" w:rsidRPr="001959C0" w:rsidRDefault="00933997" w:rsidP="001959C0">
      <w:pPr>
        <w:jc w:val="both"/>
        <w:rPr>
          <w:rFonts w:ascii="Times New Roman" w:hAnsi="Times New Roman" w:cs="Times New Roman"/>
          <w:b/>
          <w:bCs/>
          <w:sz w:val="24"/>
          <w:szCs w:val="24"/>
        </w:rPr>
      </w:pPr>
      <w:r w:rsidRPr="00933997">
        <w:rPr>
          <w:rFonts w:ascii="Times New Roman" w:hAnsi="Times New Roman" w:cs="Times New Roman"/>
          <w:b/>
          <w:bCs/>
          <w:sz w:val="24"/>
          <w:szCs w:val="24"/>
        </w:rPr>
        <w:tab/>
      </w:r>
      <w:r w:rsidRPr="00933997">
        <w:rPr>
          <w:rFonts w:ascii="Times New Roman" w:hAnsi="Times New Roman" w:cs="Times New Roman"/>
          <w:b/>
          <w:sz w:val="24"/>
          <w:szCs w:val="24"/>
        </w:rPr>
        <w:t>Акад. Христо Белоев</w:t>
      </w:r>
      <w:r w:rsidRPr="00933997">
        <w:rPr>
          <w:rFonts w:ascii="Times New Roman" w:hAnsi="Times New Roman" w:cs="Times New Roman"/>
          <w:sz w:val="24"/>
          <w:szCs w:val="24"/>
        </w:rPr>
        <w:t>: Закривам заседанието.</w:t>
      </w:r>
    </w:p>
    <w:p w:rsidR="00933997" w:rsidRPr="00933997" w:rsidRDefault="00933997" w:rsidP="00933997">
      <w:pPr>
        <w:overflowPunct w:val="0"/>
        <w:autoSpaceDE w:val="0"/>
        <w:autoSpaceDN w:val="0"/>
        <w:adjustRightInd w:val="0"/>
        <w:spacing w:after="0" w:line="240" w:lineRule="auto"/>
        <w:ind w:right="-91"/>
        <w:jc w:val="both"/>
        <w:textAlignment w:val="baseline"/>
        <w:rPr>
          <w:rFonts w:ascii="Times New Roman" w:hAnsi="Times New Roman" w:cs="Times New Roman"/>
          <w:sz w:val="24"/>
          <w:szCs w:val="24"/>
          <w:lang w:eastAsia="bg-BG"/>
        </w:rPr>
      </w:pPr>
      <w:r w:rsidRPr="00933997">
        <w:rPr>
          <w:rFonts w:ascii="Times New Roman" w:hAnsi="Times New Roman" w:cs="Times New Roman"/>
          <w:color w:val="000000"/>
          <w:sz w:val="24"/>
          <w:szCs w:val="24"/>
          <w:shd w:val="clear" w:color="auto" w:fill="FFFFFF"/>
        </w:rPr>
        <w:tab/>
      </w:r>
    </w:p>
    <w:p w:rsidR="00933997" w:rsidRPr="00933997" w:rsidRDefault="00933997" w:rsidP="00933997">
      <w:pPr>
        <w:spacing w:after="0" w:line="240" w:lineRule="auto"/>
        <w:jc w:val="both"/>
        <w:rPr>
          <w:rFonts w:ascii="Times New Roman" w:hAnsi="Times New Roman" w:cs="Times New Roman"/>
          <w:sz w:val="24"/>
          <w:szCs w:val="24"/>
        </w:rPr>
      </w:pPr>
      <w:bookmarkStart w:id="0" w:name="_GoBack"/>
      <w:bookmarkEnd w:id="0"/>
    </w:p>
    <w:p w:rsidR="00933997" w:rsidRPr="00933997" w:rsidRDefault="00933997" w:rsidP="00933997">
      <w:pPr>
        <w:spacing w:after="0" w:line="240" w:lineRule="auto"/>
        <w:jc w:val="both"/>
        <w:rPr>
          <w:rFonts w:ascii="Times New Roman" w:hAnsi="Times New Roman" w:cs="Times New Roman"/>
          <w:sz w:val="24"/>
          <w:szCs w:val="24"/>
        </w:rPr>
      </w:pPr>
    </w:p>
    <w:p w:rsidR="00933997" w:rsidRPr="00933997" w:rsidRDefault="00933997" w:rsidP="00933997">
      <w:pPr>
        <w:spacing w:after="0" w:line="240" w:lineRule="auto"/>
        <w:jc w:val="both"/>
        <w:rPr>
          <w:rFonts w:ascii="Times New Roman" w:hAnsi="Times New Roman" w:cs="Times New Roman"/>
          <w:sz w:val="24"/>
          <w:szCs w:val="24"/>
        </w:rPr>
      </w:pPr>
      <w:r w:rsidRPr="00933997">
        <w:rPr>
          <w:rFonts w:ascii="Times New Roman" w:hAnsi="Times New Roman" w:cs="Times New Roman"/>
          <w:sz w:val="24"/>
          <w:szCs w:val="24"/>
        </w:rPr>
        <w:tab/>
      </w:r>
    </w:p>
    <w:p w:rsidR="00933997" w:rsidRPr="00933997" w:rsidRDefault="00933997" w:rsidP="00933997">
      <w:pPr>
        <w:spacing w:after="0" w:line="240" w:lineRule="auto"/>
        <w:jc w:val="both"/>
        <w:rPr>
          <w:rFonts w:ascii="Times New Roman" w:hAnsi="Times New Roman" w:cs="Times New Roman"/>
          <w:sz w:val="24"/>
          <w:szCs w:val="24"/>
        </w:rPr>
      </w:pPr>
    </w:p>
    <w:p w:rsidR="00933997" w:rsidRPr="00933997" w:rsidRDefault="00933997" w:rsidP="00933997">
      <w:pPr>
        <w:spacing w:after="0"/>
        <w:jc w:val="both"/>
        <w:rPr>
          <w:rFonts w:ascii="Times New Roman" w:hAnsi="Times New Roman"/>
          <w:b/>
          <w:bCs/>
          <w:sz w:val="24"/>
          <w:szCs w:val="24"/>
        </w:rPr>
      </w:pPr>
      <w:r w:rsidRPr="00933997">
        <w:rPr>
          <w:rFonts w:ascii="Times New Roman" w:hAnsi="Times New Roman"/>
          <w:b/>
          <w:bCs/>
          <w:sz w:val="24"/>
          <w:szCs w:val="24"/>
        </w:rPr>
        <w:t xml:space="preserve">ИЗГОТВИЛ: </w:t>
      </w:r>
      <w:r w:rsidRPr="00933997">
        <w:rPr>
          <w:rFonts w:ascii="Times New Roman" w:hAnsi="Times New Roman"/>
          <w:b/>
          <w:bCs/>
          <w:sz w:val="24"/>
          <w:szCs w:val="24"/>
        </w:rPr>
        <w:tab/>
      </w:r>
      <w:r w:rsidRPr="00933997">
        <w:rPr>
          <w:rFonts w:ascii="Times New Roman" w:hAnsi="Times New Roman"/>
          <w:b/>
          <w:bCs/>
          <w:sz w:val="24"/>
          <w:szCs w:val="24"/>
        </w:rPr>
        <w:tab/>
      </w:r>
      <w:r w:rsidRPr="00933997">
        <w:rPr>
          <w:rFonts w:ascii="Times New Roman" w:hAnsi="Times New Roman"/>
          <w:b/>
          <w:bCs/>
          <w:sz w:val="24"/>
          <w:szCs w:val="24"/>
        </w:rPr>
        <w:tab/>
      </w:r>
      <w:r w:rsidRPr="00933997">
        <w:rPr>
          <w:rFonts w:ascii="Times New Roman" w:hAnsi="Times New Roman"/>
          <w:b/>
          <w:bCs/>
          <w:sz w:val="24"/>
          <w:szCs w:val="24"/>
        </w:rPr>
        <w:tab/>
      </w:r>
      <w:r w:rsidRPr="00933997">
        <w:rPr>
          <w:rFonts w:ascii="Times New Roman" w:hAnsi="Times New Roman"/>
          <w:b/>
          <w:bCs/>
          <w:sz w:val="24"/>
          <w:szCs w:val="24"/>
        </w:rPr>
        <w:tab/>
      </w:r>
      <w:r w:rsidRPr="00933997">
        <w:rPr>
          <w:rFonts w:ascii="Times New Roman" w:hAnsi="Times New Roman"/>
          <w:b/>
          <w:bCs/>
          <w:sz w:val="24"/>
          <w:szCs w:val="24"/>
        </w:rPr>
        <w:tab/>
        <w:t>ЗАМ.-ПРЕДСЕДАТЕЛ:</w:t>
      </w:r>
    </w:p>
    <w:p w:rsidR="00933997" w:rsidRPr="00933997" w:rsidRDefault="00933997" w:rsidP="00933997">
      <w:pPr>
        <w:spacing w:after="0"/>
        <w:jc w:val="both"/>
        <w:rPr>
          <w:rFonts w:ascii="Times New Roman" w:hAnsi="Times New Roman" w:cs="Times New Roman"/>
          <w:sz w:val="24"/>
          <w:szCs w:val="24"/>
        </w:rPr>
      </w:pPr>
      <w:r w:rsidRPr="00933997">
        <w:rPr>
          <w:rFonts w:ascii="Times New Roman" w:hAnsi="Times New Roman"/>
          <w:b/>
          <w:bCs/>
          <w:sz w:val="24"/>
          <w:szCs w:val="24"/>
        </w:rPr>
        <w:tab/>
        <w:t xml:space="preserve">/Кремена Маринова/ </w:t>
      </w:r>
      <w:r w:rsidRPr="00933997">
        <w:rPr>
          <w:rFonts w:ascii="Times New Roman" w:hAnsi="Times New Roman"/>
          <w:b/>
          <w:bCs/>
          <w:sz w:val="24"/>
          <w:szCs w:val="24"/>
        </w:rPr>
        <w:tab/>
      </w:r>
      <w:r w:rsidRPr="00933997">
        <w:rPr>
          <w:rFonts w:ascii="Times New Roman" w:hAnsi="Times New Roman"/>
          <w:b/>
          <w:bCs/>
          <w:sz w:val="24"/>
          <w:szCs w:val="24"/>
        </w:rPr>
        <w:tab/>
      </w:r>
      <w:r w:rsidRPr="00933997">
        <w:rPr>
          <w:rFonts w:ascii="Times New Roman" w:hAnsi="Times New Roman"/>
          <w:b/>
          <w:bCs/>
          <w:sz w:val="24"/>
          <w:szCs w:val="24"/>
        </w:rPr>
        <w:tab/>
        <w:t xml:space="preserve">                              /Стоян Христов/</w:t>
      </w:r>
    </w:p>
    <w:p w:rsidR="00933997" w:rsidRPr="00933997" w:rsidRDefault="00933997" w:rsidP="00933997">
      <w:pPr>
        <w:spacing w:after="0"/>
        <w:ind w:right="-91"/>
        <w:jc w:val="both"/>
        <w:rPr>
          <w:rFonts w:ascii="Times New Roman" w:hAnsi="Times New Roman" w:cs="Times New Roman"/>
          <w:sz w:val="24"/>
          <w:szCs w:val="24"/>
          <w:lang w:eastAsia="bg-BG"/>
        </w:rPr>
      </w:pPr>
    </w:p>
    <w:p w:rsidR="00D321A4" w:rsidRDefault="00D321A4"/>
    <w:sectPr w:rsidR="00D321A4">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11239" w:rsidRDefault="00311239">
      <w:pPr>
        <w:spacing w:after="0" w:line="240" w:lineRule="auto"/>
      </w:pPr>
      <w:r>
        <w:separator/>
      </w:r>
    </w:p>
  </w:endnote>
  <w:endnote w:type="continuationSeparator" w:id="0">
    <w:p w:rsidR="00311239" w:rsidRDefault="0031123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65895568"/>
      <w:docPartObj>
        <w:docPartGallery w:val="Page Numbers (Bottom of Page)"/>
        <w:docPartUnique/>
      </w:docPartObj>
    </w:sdtPr>
    <w:sdtEndPr/>
    <w:sdtContent>
      <w:p w:rsidR="00837996" w:rsidRDefault="00837996">
        <w:pPr>
          <w:pStyle w:val="a6"/>
        </w:pPr>
        <w:r>
          <w:fldChar w:fldCharType="begin"/>
        </w:r>
        <w:r>
          <w:instrText>PAGE   \* MERGEFORMAT</w:instrText>
        </w:r>
        <w:r>
          <w:fldChar w:fldCharType="separate"/>
        </w:r>
        <w:r w:rsidR="001959C0">
          <w:rPr>
            <w:noProof/>
          </w:rPr>
          <w:t>98</w:t>
        </w:r>
        <w:r>
          <w:fldChar w:fldCharType="end"/>
        </w:r>
      </w:p>
    </w:sdtContent>
  </w:sdt>
  <w:p w:rsidR="00D321A4" w:rsidRDefault="00D321A4">
    <w:pPr>
      <w:pStyle w:val="a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11239" w:rsidRDefault="00311239">
      <w:pPr>
        <w:spacing w:after="0" w:line="240" w:lineRule="auto"/>
      </w:pPr>
      <w:r>
        <w:separator/>
      </w:r>
    </w:p>
  </w:footnote>
  <w:footnote w:type="continuationSeparator" w:id="0">
    <w:p w:rsidR="00311239" w:rsidRDefault="0031123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20887634"/>
      <w:docPartObj>
        <w:docPartGallery w:val="Page Numbers (Top of Page)"/>
        <w:docPartUnique/>
      </w:docPartObj>
    </w:sdtPr>
    <w:sdtEndPr>
      <w:rPr>
        <w:noProof/>
      </w:rPr>
    </w:sdtEndPr>
    <w:sdtContent>
      <w:p w:rsidR="00D321A4" w:rsidRDefault="00D321A4">
        <w:pPr>
          <w:pStyle w:val="a4"/>
          <w:jc w:val="right"/>
        </w:pPr>
        <w:r>
          <w:fldChar w:fldCharType="begin"/>
        </w:r>
        <w:r>
          <w:instrText xml:space="preserve"> PAGE   \* MERGEFORMAT </w:instrText>
        </w:r>
        <w:r>
          <w:fldChar w:fldCharType="separate"/>
        </w:r>
        <w:r w:rsidR="001959C0">
          <w:rPr>
            <w:noProof/>
          </w:rPr>
          <w:t>98</w:t>
        </w:r>
        <w:r>
          <w:rPr>
            <w:noProof/>
          </w:rPr>
          <w:fldChar w:fldCharType="end"/>
        </w:r>
      </w:p>
    </w:sdtContent>
  </w:sdt>
  <w:p w:rsidR="00D321A4" w:rsidRDefault="00D321A4">
    <w:pPr>
      <w:pStyle w:val="a4"/>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B136C8"/>
    <w:multiLevelType w:val="hybridMultilevel"/>
    <w:tmpl w:val="7974B43A"/>
    <w:lvl w:ilvl="0" w:tplc="D44876EA">
      <w:numFmt w:val="bullet"/>
      <w:lvlText w:val="-"/>
      <w:lvlJc w:val="left"/>
      <w:pPr>
        <w:ind w:left="720" w:hanging="360"/>
      </w:pPr>
      <w:rPr>
        <w:rFonts w:ascii="Times New Roman" w:eastAsia="Times New Roman" w:hAnsi="Times New Roman" w:cs="Times New Roman" w:hint="default"/>
      </w:rPr>
    </w:lvl>
    <w:lvl w:ilvl="1" w:tplc="04020003" w:tentative="1">
      <w:start w:val="1"/>
      <w:numFmt w:val="bullet"/>
      <w:lvlText w:val="o"/>
      <w:lvlJc w:val="left"/>
      <w:pPr>
        <w:ind w:left="1440" w:hanging="360"/>
      </w:pPr>
      <w:rPr>
        <w:rFonts w:ascii="Courier New" w:hAnsi="Courier New" w:cs="Courier New" w:hint="default"/>
      </w:rPr>
    </w:lvl>
    <w:lvl w:ilvl="2" w:tplc="04020005" w:tentative="1">
      <w:start w:val="1"/>
      <w:numFmt w:val="bullet"/>
      <w:lvlText w:val=""/>
      <w:lvlJc w:val="left"/>
      <w:pPr>
        <w:ind w:left="2160" w:hanging="360"/>
      </w:pPr>
      <w:rPr>
        <w:rFonts w:ascii="Wingdings" w:hAnsi="Wingdings" w:hint="default"/>
      </w:rPr>
    </w:lvl>
    <w:lvl w:ilvl="3" w:tplc="04020001" w:tentative="1">
      <w:start w:val="1"/>
      <w:numFmt w:val="bullet"/>
      <w:lvlText w:val=""/>
      <w:lvlJc w:val="left"/>
      <w:pPr>
        <w:ind w:left="2880" w:hanging="360"/>
      </w:pPr>
      <w:rPr>
        <w:rFonts w:ascii="Symbol" w:hAnsi="Symbol" w:hint="default"/>
      </w:rPr>
    </w:lvl>
    <w:lvl w:ilvl="4" w:tplc="04020003" w:tentative="1">
      <w:start w:val="1"/>
      <w:numFmt w:val="bullet"/>
      <w:lvlText w:val="o"/>
      <w:lvlJc w:val="left"/>
      <w:pPr>
        <w:ind w:left="3600" w:hanging="360"/>
      </w:pPr>
      <w:rPr>
        <w:rFonts w:ascii="Courier New" w:hAnsi="Courier New" w:cs="Courier New" w:hint="default"/>
      </w:rPr>
    </w:lvl>
    <w:lvl w:ilvl="5" w:tplc="04020005" w:tentative="1">
      <w:start w:val="1"/>
      <w:numFmt w:val="bullet"/>
      <w:lvlText w:val=""/>
      <w:lvlJc w:val="left"/>
      <w:pPr>
        <w:ind w:left="4320" w:hanging="360"/>
      </w:pPr>
      <w:rPr>
        <w:rFonts w:ascii="Wingdings" w:hAnsi="Wingdings" w:hint="default"/>
      </w:rPr>
    </w:lvl>
    <w:lvl w:ilvl="6" w:tplc="04020001" w:tentative="1">
      <w:start w:val="1"/>
      <w:numFmt w:val="bullet"/>
      <w:lvlText w:val=""/>
      <w:lvlJc w:val="left"/>
      <w:pPr>
        <w:ind w:left="5040" w:hanging="360"/>
      </w:pPr>
      <w:rPr>
        <w:rFonts w:ascii="Symbol" w:hAnsi="Symbol" w:hint="default"/>
      </w:rPr>
    </w:lvl>
    <w:lvl w:ilvl="7" w:tplc="04020003" w:tentative="1">
      <w:start w:val="1"/>
      <w:numFmt w:val="bullet"/>
      <w:lvlText w:val="o"/>
      <w:lvlJc w:val="left"/>
      <w:pPr>
        <w:ind w:left="5760" w:hanging="360"/>
      </w:pPr>
      <w:rPr>
        <w:rFonts w:ascii="Courier New" w:hAnsi="Courier New" w:cs="Courier New" w:hint="default"/>
      </w:rPr>
    </w:lvl>
    <w:lvl w:ilvl="8" w:tplc="04020005" w:tentative="1">
      <w:start w:val="1"/>
      <w:numFmt w:val="bullet"/>
      <w:lvlText w:val=""/>
      <w:lvlJc w:val="left"/>
      <w:pPr>
        <w:ind w:left="6480" w:hanging="360"/>
      </w:pPr>
      <w:rPr>
        <w:rFonts w:ascii="Wingdings" w:hAnsi="Wingdings" w:hint="default"/>
      </w:rPr>
    </w:lvl>
  </w:abstractNum>
  <w:abstractNum w:abstractNumId="1" w15:restartNumberingAfterBreak="0">
    <w:nsid w:val="1D7E1B6E"/>
    <w:multiLevelType w:val="hybridMultilevel"/>
    <w:tmpl w:val="CBBA50A0"/>
    <w:lvl w:ilvl="0" w:tplc="72C8E802">
      <w:start w:val="1"/>
      <w:numFmt w:val="decimal"/>
      <w:lvlText w:val="%1."/>
      <w:lvlJc w:val="left"/>
      <w:pPr>
        <w:ind w:left="1068" w:hanging="360"/>
      </w:pPr>
      <w:rPr>
        <w:rFonts w:hint="default"/>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2" w15:restartNumberingAfterBreak="0">
    <w:nsid w:val="1E194955"/>
    <w:multiLevelType w:val="hybridMultilevel"/>
    <w:tmpl w:val="A050B880"/>
    <w:lvl w:ilvl="0" w:tplc="43A20266">
      <w:start w:val="4"/>
      <w:numFmt w:val="decimal"/>
      <w:lvlText w:val="%1"/>
      <w:lvlJc w:val="left"/>
      <w:pPr>
        <w:ind w:left="720" w:hanging="360"/>
      </w:pPr>
      <w:rPr>
        <w:rFonts w:hint="default"/>
        <w:b/>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3" w15:restartNumberingAfterBreak="0">
    <w:nsid w:val="1E9B51F0"/>
    <w:multiLevelType w:val="hybridMultilevel"/>
    <w:tmpl w:val="E82A1460"/>
    <w:lvl w:ilvl="0" w:tplc="9FD08E76">
      <w:start w:val="8"/>
      <w:numFmt w:val="bullet"/>
      <w:lvlText w:val="-"/>
      <w:lvlJc w:val="left"/>
      <w:pPr>
        <w:ind w:left="1069" w:hanging="360"/>
      </w:pPr>
      <w:rPr>
        <w:rFonts w:ascii="Times New Roman" w:eastAsia="Times New Roman" w:hAnsi="Times New Roman" w:cs="Times New Roman" w:hint="default"/>
      </w:rPr>
    </w:lvl>
    <w:lvl w:ilvl="1" w:tplc="04020003" w:tentative="1">
      <w:start w:val="1"/>
      <w:numFmt w:val="bullet"/>
      <w:lvlText w:val="o"/>
      <w:lvlJc w:val="left"/>
      <w:pPr>
        <w:ind w:left="1789" w:hanging="360"/>
      </w:pPr>
      <w:rPr>
        <w:rFonts w:ascii="Courier New" w:hAnsi="Courier New" w:cs="Courier New" w:hint="default"/>
      </w:rPr>
    </w:lvl>
    <w:lvl w:ilvl="2" w:tplc="04020005" w:tentative="1">
      <w:start w:val="1"/>
      <w:numFmt w:val="bullet"/>
      <w:lvlText w:val=""/>
      <w:lvlJc w:val="left"/>
      <w:pPr>
        <w:ind w:left="2509" w:hanging="360"/>
      </w:pPr>
      <w:rPr>
        <w:rFonts w:ascii="Wingdings" w:hAnsi="Wingdings" w:hint="default"/>
      </w:rPr>
    </w:lvl>
    <w:lvl w:ilvl="3" w:tplc="04020001" w:tentative="1">
      <w:start w:val="1"/>
      <w:numFmt w:val="bullet"/>
      <w:lvlText w:val=""/>
      <w:lvlJc w:val="left"/>
      <w:pPr>
        <w:ind w:left="3229" w:hanging="360"/>
      </w:pPr>
      <w:rPr>
        <w:rFonts w:ascii="Symbol" w:hAnsi="Symbol" w:hint="default"/>
      </w:rPr>
    </w:lvl>
    <w:lvl w:ilvl="4" w:tplc="04020003" w:tentative="1">
      <w:start w:val="1"/>
      <w:numFmt w:val="bullet"/>
      <w:lvlText w:val="o"/>
      <w:lvlJc w:val="left"/>
      <w:pPr>
        <w:ind w:left="3949" w:hanging="360"/>
      </w:pPr>
      <w:rPr>
        <w:rFonts w:ascii="Courier New" w:hAnsi="Courier New" w:cs="Courier New" w:hint="default"/>
      </w:rPr>
    </w:lvl>
    <w:lvl w:ilvl="5" w:tplc="04020005" w:tentative="1">
      <w:start w:val="1"/>
      <w:numFmt w:val="bullet"/>
      <w:lvlText w:val=""/>
      <w:lvlJc w:val="left"/>
      <w:pPr>
        <w:ind w:left="4669" w:hanging="360"/>
      </w:pPr>
      <w:rPr>
        <w:rFonts w:ascii="Wingdings" w:hAnsi="Wingdings" w:hint="default"/>
      </w:rPr>
    </w:lvl>
    <w:lvl w:ilvl="6" w:tplc="04020001" w:tentative="1">
      <w:start w:val="1"/>
      <w:numFmt w:val="bullet"/>
      <w:lvlText w:val=""/>
      <w:lvlJc w:val="left"/>
      <w:pPr>
        <w:ind w:left="5389" w:hanging="360"/>
      </w:pPr>
      <w:rPr>
        <w:rFonts w:ascii="Symbol" w:hAnsi="Symbol" w:hint="default"/>
      </w:rPr>
    </w:lvl>
    <w:lvl w:ilvl="7" w:tplc="04020003" w:tentative="1">
      <w:start w:val="1"/>
      <w:numFmt w:val="bullet"/>
      <w:lvlText w:val="o"/>
      <w:lvlJc w:val="left"/>
      <w:pPr>
        <w:ind w:left="6109" w:hanging="360"/>
      </w:pPr>
      <w:rPr>
        <w:rFonts w:ascii="Courier New" w:hAnsi="Courier New" w:cs="Courier New" w:hint="default"/>
      </w:rPr>
    </w:lvl>
    <w:lvl w:ilvl="8" w:tplc="04020005" w:tentative="1">
      <w:start w:val="1"/>
      <w:numFmt w:val="bullet"/>
      <w:lvlText w:val=""/>
      <w:lvlJc w:val="left"/>
      <w:pPr>
        <w:ind w:left="6829" w:hanging="360"/>
      </w:pPr>
      <w:rPr>
        <w:rFonts w:ascii="Wingdings" w:hAnsi="Wingdings" w:hint="default"/>
      </w:rPr>
    </w:lvl>
  </w:abstractNum>
  <w:abstractNum w:abstractNumId="4" w15:restartNumberingAfterBreak="0">
    <w:nsid w:val="2DF37D53"/>
    <w:multiLevelType w:val="hybridMultilevel"/>
    <w:tmpl w:val="C6C03DC2"/>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43001857"/>
    <w:multiLevelType w:val="hybridMultilevel"/>
    <w:tmpl w:val="C51C6492"/>
    <w:lvl w:ilvl="0" w:tplc="2B0A78CC">
      <w:start w:val="1"/>
      <w:numFmt w:val="decimal"/>
      <w:lvlText w:val="%1."/>
      <w:lvlJc w:val="left"/>
      <w:pPr>
        <w:ind w:left="927" w:hanging="360"/>
      </w:pPr>
      <w:rPr>
        <w:rFonts w:hint="default"/>
        <w:b w:val="0"/>
        <w:color w:val="auto"/>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6" w15:restartNumberingAfterBreak="0">
    <w:nsid w:val="436B33A2"/>
    <w:multiLevelType w:val="hybridMultilevel"/>
    <w:tmpl w:val="A9549848"/>
    <w:lvl w:ilvl="0" w:tplc="1820DAAE">
      <w:start w:val="1"/>
      <w:numFmt w:val="decimal"/>
      <w:lvlText w:val="%1."/>
      <w:lvlJc w:val="left"/>
      <w:pPr>
        <w:ind w:left="1068" w:hanging="360"/>
      </w:pPr>
      <w:rPr>
        <w:b/>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abstractNum w:abstractNumId="7" w15:restartNumberingAfterBreak="0">
    <w:nsid w:val="48174C81"/>
    <w:multiLevelType w:val="hybridMultilevel"/>
    <w:tmpl w:val="D7AEA56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50CA0B32"/>
    <w:multiLevelType w:val="hybridMultilevel"/>
    <w:tmpl w:val="B06C9AE8"/>
    <w:lvl w:ilvl="0" w:tplc="5B0EB8AE">
      <w:start w:val="1"/>
      <w:numFmt w:val="decimal"/>
      <w:lvlText w:val="%1."/>
      <w:lvlJc w:val="left"/>
      <w:pPr>
        <w:ind w:left="720" w:hanging="360"/>
      </w:pPr>
      <w:rPr>
        <w:rFonts w:ascii="Times New Roman" w:eastAsiaTheme="minorHAnsi" w:hAnsi="Times New Roman"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2EE4101"/>
    <w:multiLevelType w:val="hybridMultilevel"/>
    <w:tmpl w:val="A050B880"/>
    <w:lvl w:ilvl="0" w:tplc="43A20266">
      <w:start w:val="4"/>
      <w:numFmt w:val="decimal"/>
      <w:lvlText w:val="%1"/>
      <w:lvlJc w:val="left"/>
      <w:pPr>
        <w:ind w:left="1068" w:hanging="360"/>
      </w:pPr>
      <w:rPr>
        <w:rFonts w:hint="default"/>
        <w:b/>
      </w:rPr>
    </w:lvl>
    <w:lvl w:ilvl="1" w:tplc="04020019" w:tentative="1">
      <w:start w:val="1"/>
      <w:numFmt w:val="lowerLetter"/>
      <w:lvlText w:val="%2."/>
      <w:lvlJc w:val="left"/>
      <w:pPr>
        <w:ind w:left="1788" w:hanging="360"/>
      </w:pPr>
    </w:lvl>
    <w:lvl w:ilvl="2" w:tplc="0402001B" w:tentative="1">
      <w:start w:val="1"/>
      <w:numFmt w:val="lowerRoman"/>
      <w:lvlText w:val="%3."/>
      <w:lvlJc w:val="right"/>
      <w:pPr>
        <w:ind w:left="2508" w:hanging="180"/>
      </w:pPr>
    </w:lvl>
    <w:lvl w:ilvl="3" w:tplc="0402000F" w:tentative="1">
      <w:start w:val="1"/>
      <w:numFmt w:val="decimal"/>
      <w:lvlText w:val="%4."/>
      <w:lvlJc w:val="left"/>
      <w:pPr>
        <w:ind w:left="3228" w:hanging="360"/>
      </w:pPr>
    </w:lvl>
    <w:lvl w:ilvl="4" w:tplc="04020019" w:tentative="1">
      <w:start w:val="1"/>
      <w:numFmt w:val="lowerLetter"/>
      <w:lvlText w:val="%5."/>
      <w:lvlJc w:val="left"/>
      <w:pPr>
        <w:ind w:left="3948" w:hanging="360"/>
      </w:pPr>
    </w:lvl>
    <w:lvl w:ilvl="5" w:tplc="0402001B" w:tentative="1">
      <w:start w:val="1"/>
      <w:numFmt w:val="lowerRoman"/>
      <w:lvlText w:val="%6."/>
      <w:lvlJc w:val="right"/>
      <w:pPr>
        <w:ind w:left="4668" w:hanging="180"/>
      </w:pPr>
    </w:lvl>
    <w:lvl w:ilvl="6" w:tplc="0402000F" w:tentative="1">
      <w:start w:val="1"/>
      <w:numFmt w:val="decimal"/>
      <w:lvlText w:val="%7."/>
      <w:lvlJc w:val="left"/>
      <w:pPr>
        <w:ind w:left="5388" w:hanging="360"/>
      </w:pPr>
    </w:lvl>
    <w:lvl w:ilvl="7" w:tplc="04020019" w:tentative="1">
      <w:start w:val="1"/>
      <w:numFmt w:val="lowerLetter"/>
      <w:lvlText w:val="%8."/>
      <w:lvlJc w:val="left"/>
      <w:pPr>
        <w:ind w:left="6108" w:hanging="360"/>
      </w:pPr>
    </w:lvl>
    <w:lvl w:ilvl="8" w:tplc="0402001B" w:tentative="1">
      <w:start w:val="1"/>
      <w:numFmt w:val="lowerRoman"/>
      <w:lvlText w:val="%9."/>
      <w:lvlJc w:val="right"/>
      <w:pPr>
        <w:ind w:left="6828" w:hanging="180"/>
      </w:pPr>
    </w:lvl>
  </w:abstractNum>
  <w:num w:numId="1">
    <w:abstractNumId w:val="2"/>
  </w:num>
  <w:num w:numId="2">
    <w:abstractNumId w:val="6"/>
  </w:num>
  <w:num w:numId="3">
    <w:abstractNumId w:val="9"/>
  </w:num>
  <w:num w:numId="4">
    <w:abstractNumId w:val="1"/>
  </w:num>
  <w:num w:numId="5">
    <w:abstractNumId w:val="8"/>
  </w:num>
  <w:num w:numId="6">
    <w:abstractNumId w:val="3"/>
  </w:num>
  <w:num w:numId="7">
    <w:abstractNumId w:val="4"/>
  </w:num>
  <w:num w:numId="8">
    <w:abstractNumId w:val="7"/>
  </w:num>
  <w:num w:numId="9">
    <w:abstractNumId w:val="0"/>
  </w:num>
  <w:num w:numId="10">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525B"/>
    <w:rsid w:val="0010164F"/>
    <w:rsid w:val="001959C0"/>
    <w:rsid w:val="00311239"/>
    <w:rsid w:val="0048525B"/>
    <w:rsid w:val="00690B2E"/>
    <w:rsid w:val="0071194D"/>
    <w:rsid w:val="00837996"/>
    <w:rsid w:val="008E06A2"/>
    <w:rsid w:val="00933997"/>
    <w:rsid w:val="00BD1FD5"/>
    <w:rsid w:val="00D01A5A"/>
    <w:rsid w:val="00D321A4"/>
    <w:rsid w:val="00EF7516"/>
    <w:rsid w:val="00F15835"/>
    <w:rsid w:val="00FF668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39A8978"/>
  <w15:chartTrackingRefBased/>
  <w15:docId w15:val="{F596E79C-D19A-428C-A14B-8747CFF7EF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lang w:val="bg-BG"/>
    </w:rPr>
  </w:style>
  <w:style w:type="paragraph" w:styleId="1">
    <w:name w:val="heading 1"/>
    <w:basedOn w:val="a"/>
    <w:next w:val="a"/>
    <w:link w:val="10"/>
    <w:qFormat/>
    <w:rsid w:val="00933997"/>
    <w:pPr>
      <w:keepNext/>
      <w:spacing w:after="0" w:line="240" w:lineRule="auto"/>
      <w:outlineLvl w:val="0"/>
    </w:pPr>
    <w:rPr>
      <w:rFonts w:ascii="Times New Roman" w:eastAsia="Times New Roman" w:hAnsi="Times New Roman" w:cs="Times New Roman"/>
      <w:kern w:val="0"/>
      <w:sz w:val="24"/>
      <w:szCs w:val="20"/>
      <w14:ligatures w14:val="none"/>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лавие 1 Знак"/>
    <w:basedOn w:val="a0"/>
    <w:link w:val="1"/>
    <w:rsid w:val="00933997"/>
    <w:rPr>
      <w:rFonts w:ascii="Times New Roman" w:eastAsia="Times New Roman" w:hAnsi="Times New Roman" w:cs="Times New Roman"/>
      <w:kern w:val="0"/>
      <w:sz w:val="24"/>
      <w:szCs w:val="20"/>
      <w:lang w:val="bg-BG"/>
      <w14:ligatures w14:val="none"/>
    </w:rPr>
  </w:style>
  <w:style w:type="numbering" w:customStyle="1" w:styleId="NoList1">
    <w:name w:val="No List1"/>
    <w:next w:val="a2"/>
    <w:uiPriority w:val="99"/>
    <w:semiHidden/>
    <w:unhideWhenUsed/>
    <w:rsid w:val="00933997"/>
  </w:style>
  <w:style w:type="paragraph" w:styleId="a3">
    <w:name w:val="List Paragraph"/>
    <w:basedOn w:val="a"/>
    <w:uiPriority w:val="34"/>
    <w:qFormat/>
    <w:rsid w:val="00933997"/>
    <w:pPr>
      <w:ind w:left="720"/>
      <w:contextualSpacing/>
    </w:pPr>
    <w:rPr>
      <w:kern w:val="0"/>
      <w:lang w:val="en-US"/>
      <w14:ligatures w14:val="none"/>
    </w:rPr>
  </w:style>
  <w:style w:type="paragraph" w:styleId="a4">
    <w:name w:val="header"/>
    <w:basedOn w:val="a"/>
    <w:link w:val="a5"/>
    <w:uiPriority w:val="99"/>
    <w:unhideWhenUsed/>
    <w:rsid w:val="00933997"/>
    <w:pPr>
      <w:tabs>
        <w:tab w:val="center" w:pos="4513"/>
        <w:tab w:val="right" w:pos="9026"/>
      </w:tabs>
      <w:spacing w:after="0" w:line="240" w:lineRule="auto"/>
    </w:pPr>
  </w:style>
  <w:style w:type="character" w:customStyle="1" w:styleId="a5">
    <w:name w:val="Горен колонтитул Знак"/>
    <w:basedOn w:val="a0"/>
    <w:link w:val="a4"/>
    <w:uiPriority w:val="99"/>
    <w:rsid w:val="00933997"/>
    <w:rPr>
      <w:lang w:val="bg-BG"/>
    </w:rPr>
  </w:style>
  <w:style w:type="paragraph" w:styleId="a6">
    <w:name w:val="footer"/>
    <w:basedOn w:val="a"/>
    <w:link w:val="a7"/>
    <w:uiPriority w:val="99"/>
    <w:unhideWhenUsed/>
    <w:rsid w:val="00933997"/>
    <w:pPr>
      <w:tabs>
        <w:tab w:val="center" w:pos="4513"/>
        <w:tab w:val="right" w:pos="9026"/>
      </w:tabs>
      <w:spacing w:after="0" w:line="240" w:lineRule="auto"/>
    </w:pPr>
  </w:style>
  <w:style w:type="character" w:customStyle="1" w:styleId="a7">
    <w:name w:val="Долен колонтитул Знак"/>
    <w:basedOn w:val="a0"/>
    <w:link w:val="a6"/>
    <w:uiPriority w:val="99"/>
    <w:rsid w:val="00933997"/>
    <w:rPr>
      <w:lang w:val="bg-BG"/>
    </w:rPr>
  </w:style>
  <w:style w:type="paragraph" w:styleId="a8">
    <w:name w:val="Normal (Web)"/>
    <w:basedOn w:val="a"/>
    <w:uiPriority w:val="99"/>
    <w:unhideWhenUsed/>
    <w:rsid w:val="00933997"/>
    <w:pPr>
      <w:spacing w:before="100" w:beforeAutospacing="1" w:after="100" w:afterAutospacing="1" w:line="240" w:lineRule="auto"/>
    </w:pPr>
    <w:rPr>
      <w:rFonts w:ascii="Times New Roman" w:eastAsia="Times New Roman" w:hAnsi="Times New Roman" w:cs="Times New Roman"/>
      <w:kern w:val="0"/>
      <w:sz w:val="24"/>
      <w:szCs w:val="24"/>
      <w:lang w:eastAsia="bg-BG"/>
      <w14:ligatures w14:val="none"/>
    </w:rPr>
  </w:style>
  <w:style w:type="paragraph" w:customStyle="1" w:styleId="Default">
    <w:name w:val="Default"/>
    <w:rsid w:val="00933997"/>
    <w:pPr>
      <w:autoSpaceDE w:val="0"/>
      <w:autoSpaceDN w:val="0"/>
      <w:adjustRightInd w:val="0"/>
      <w:spacing w:after="0" w:line="240" w:lineRule="auto"/>
    </w:pPr>
    <w:rPr>
      <w:rFonts w:ascii="Arial" w:eastAsia="Calibri" w:hAnsi="Arial" w:cs="Arial"/>
      <w:color w:val="000000"/>
      <w:kern w:val="0"/>
      <w:sz w:val="24"/>
      <w:szCs w:val="24"/>
      <w:lang w:val="bg-BG"/>
      <w14:ligatures w14:val="none"/>
    </w:rPr>
  </w:style>
  <w:style w:type="paragraph" w:styleId="a9">
    <w:name w:val="Body Text Indent"/>
    <w:basedOn w:val="a"/>
    <w:link w:val="aa"/>
    <w:rsid w:val="00933997"/>
    <w:pPr>
      <w:spacing w:after="0" w:line="240" w:lineRule="auto"/>
      <w:ind w:firstLine="720"/>
      <w:jc w:val="both"/>
    </w:pPr>
    <w:rPr>
      <w:rFonts w:ascii="Times New Roman" w:eastAsia="Times New Roman" w:hAnsi="Times New Roman" w:cs="Times New Roman"/>
      <w:kern w:val="0"/>
      <w:sz w:val="24"/>
      <w:szCs w:val="24"/>
      <w14:ligatures w14:val="none"/>
    </w:rPr>
  </w:style>
  <w:style w:type="character" w:customStyle="1" w:styleId="aa">
    <w:name w:val="Основен текст с отстъп Знак"/>
    <w:basedOn w:val="a0"/>
    <w:link w:val="a9"/>
    <w:rsid w:val="00933997"/>
    <w:rPr>
      <w:rFonts w:ascii="Times New Roman" w:eastAsia="Times New Roman" w:hAnsi="Times New Roman" w:cs="Times New Roman"/>
      <w:kern w:val="0"/>
      <w:sz w:val="24"/>
      <w:szCs w:val="24"/>
      <w:lang w:val="bg-BG"/>
      <w14:ligatures w14:val="none"/>
    </w:rPr>
  </w:style>
  <w:style w:type="table" w:styleId="ab">
    <w:name w:val="Table Grid"/>
    <w:basedOn w:val="a1"/>
    <w:uiPriority w:val="59"/>
    <w:rsid w:val="00933997"/>
    <w:pPr>
      <w:spacing w:after="0" w:line="240" w:lineRule="auto"/>
    </w:pPr>
    <w:rPr>
      <w:rFonts w:ascii="Times New Roman" w:hAnsi="Times New Roman" w:cs="Times New Roman"/>
      <w:kern w:val="0"/>
      <w:sz w:val="24"/>
      <w:szCs w:val="24"/>
      <w:lang w:val="bg-BG"/>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Body Text"/>
    <w:basedOn w:val="a"/>
    <w:link w:val="ad"/>
    <w:uiPriority w:val="99"/>
    <w:unhideWhenUsed/>
    <w:rsid w:val="00933997"/>
    <w:pPr>
      <w:spacing w:after="120"/>
    </w:pPr>
  </w:style>
  <w:style w:type="character" w:customStyle="1" w:styleId="ad">
    <w:name w:val="Основен текст Знак"/>
    <w:basedOn w:val="a0"/>
    <w:link w:val="ac"/>
    <w:uiPriority w:val="99"/>
    <w:rsid w:val="00933997"/>
    <w:rPr>
      <w:lang w:val="bg-BG"/>
    </w:rPr>
  </w:style>
  <w:style w:type="paragraph" w:styleId="ae">
    <w:name w:val="Balloon Text"/>
    <w:basedOn w:val="a"/>
    <w:link w:val="af"/>
    <w:uiPriority w:val="99"/>
    <w:semiHidden/>
    <w:unhideWhenUsed/>
    <w:rsid w:val="00D321A4"/>
    <w:pPr>
      <w:spacing w:after="0" w:line="240" w:lineRule="auto"/>
    </w:pPr>
    <w:rPr>
      <w:rFonts w:ascii="Segoe UI" w:hAnsi="Segoe UI" w:cs="Segoe UI"/>
      <w:sz w:val="18"/>
      <w:szCs w:val="18"/>
    </w:rPr>
  </w:style>
  <w:style w:type="character" w:customStyle="1" w:styleId="af">
    <w:name w:val="Изнесен текст Знак"/>
    <w:basedOn w:val="a0"/>
    <w:link w:val="ae"/>
    <w:uiPriority w:val="99"/>
    <w:semiHidden/>
    <w:rsid w:val="00D321A4"/>
    <w:rPr>
      <w:rFonts w:ascii="Segoe UI" w:hAnsi="Segoe UI" w:cs="Segoe UI"/>
      <w:sz w:val="18"/>
      <w:szCs w:val="18"/>
      <w:lang w:val="bg-B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55</TotalTime>
  <Pages>100</Pages>
  <Words>39213</Words>
  <Characters>223516</Characters>
  <Application>Microsoft Office Word</Application>
  <DocSecurity>0</DocSecurity>
  <Lines>1862</Lines>
  <Paragraphs>524</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262205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Кремена Маринова</cp:lastModifiedBy>
  <cp:revision>5</cp:revision>
  <cp:lastPrinted>2025-04-30T10:53:00Z</cp:lastPrinted>
  <dcterms:created xsi:type="dcterms:W3CDTF">2025-04-30T09:27:00Z</dcterms:created>
  <dcterms:modified xsi:type="dcterms:W3CDTF">2025-04-30T10:54:00Z</dcterms:modified>
</cp:coreProperties>
</file>