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27E5" w:rsidRPr="00990E5D" w:rsidRDefault="009D27E5" w:rsidP="009D27E5">
      <w:pPr>
        <w:spacing w:line="240" w:lineRule="auto"/>
        <w:jc w:val="right"/>
        <w:rPr>
          <w:rFonts w:ascii="Times New Roman" w:hAnsi="Times New Roman" w:cs="Times New Roman"/>
          <w:b/>
          <w:sz w:val="32"/>
        </w:rPr>
      </w:pPr>
      <w:r w:rsidRPr="00990E5D">
        <w:rPr>
          <w:rFonts w:ascii="Times New Roman" w:hAnsi="Times New Roman" w:cs="Times New Roman"/>
          <w:b/>
          <w:sz w:val="32"/>
        </w:rPr>
        <w:t>Препис-извлечение!</w:t>
      </w:r>
    </w:p>
    <w:p w:rsidR="009D27E5" w:rsidRPr="00990E5D" w:rsidRDefault="009D27E5" w:rsidP="009D27E5">
      <w:pPr>
        <w:spacing w:line="240" w:lineRule="auto"/>
        <w:rPr>
          <w:rFonts w:ascii="Times New Roman" w:hAnsi="Times New Roman" w:cs="Times New Roman"/>
          <w:sz w:val="32"/>
        </w:rPr>
      </w:pPr>
    </w:p>
    <w:p w:rsidR="009D27E5" w:rsidRPr="00990E5D" w:rsidRDefault="009D27E5" w:rsidP="009D27E5">
      <w:pPr>
        <w:pBdr>
          <w:bottom w:val="single" w:sz="12" w:space="1" w:color="auto"/>
        </w:pBd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990E5D">
        <w:rPr>
          <w:rFonts w:ascii="Times New Roman" w:hAnsi="Times New Roman" w:cs="Times New Roman"/>
          <w:b/>
          <w:sz w:val="32"/>
        </w:rPr>
        <w:t>ОБЩИНСКИ СЪВЕТ – РУСЕ</w:t>
      </w:r>
    </w:p>
    <w:p w:rsidR="009D27E5" w:rsidRPr="00990E5D" w:rsidRDefault="009D27E5" w:rsidP="009D27E5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9D27E5" w:rsidRPr="00990E5D" w:rsidRDefault="009D27E5" w:rsidP="009D27E5">
      <w:pPr>
        <w:pStyle w:val="1"/>
        <w:jc w:val="center"/>
        <w:rPr>
          <w:b/>
          <w:sz w:val="32"/>
          <w:szCs w:val="32"/>
        </w:rPr>
      </w:pPr>
      <w:r w:rsidRPr="00990E5D">
        <w:rPr>
          <w:b/>
          <w:sz w:val="32"/>
          <w:szCs w:val="32"/>
        </w:rPr>
        <w:t>РЕШЕНИЕ № 607</w:t>
      </w:r>
    </w:p>
    <w:p w:rsidR="009D27E5" w:rsidRPr="00990E5D" w:rsidRDefault="009D27E5" w:rsidP="009D27E5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990E5D">
        <w:rPr>
          <w:rFonts w:ascii="Times New Roman" w:hAnsi="Times New Roman" w:cs="Times New Roman"/>
          <w:b/>
          <w:sz w:val="32"/>
        </w:rPr>
        <w:t xml:space="preserve">Прието с Протокол № </w:t>
      </w:r>
      <w:r w:rsidRPr="00990E5D">
        <w:rPr>
          <w:rFonts w:ascii="Times New Roman" w:hAnsi="Times New Roman" w:cs="Times New Roman"/>
          <w:b/>
          <w:sz w:val="32"/>
          <w:lang w:val="bg-BG"/>
        </w:rPr>
        <w:t>2</w:t>
      </w:r>
      <w:r w:rsidRPr="00990E5D">
        <w:rPr>
          <w:rFonts w:ascii="Times New Roman" w:hAnsi="Times New Roman" w:cs="Times New Roman"/>
          <w:b/>
          <w:sz w:val="32"/>
        </w:rPr>
        <w:t>1/29.</w:t>
      </w:r>
      <w:r w:rsidRPr="00990E5D">
        <w:rPr>
          <w:rFonts w:ascii="Times New Roman" w:hAnsi="Times New Roman" w:cs="Times New Roman"/>
          <w:b/>
          <w:sz w:val="32"/>
          <w:lang w:val="bg-BG"/>
        </w:rPr>
        <w:t>05</w:t>
      </w:r>
      <w:r w:rsidRPr="00990E5D">
        <w:rPr>
          <w:rFonts w:ascii="Times New Roman" w:hAnsi="Times New Roman" w:cs="Times New Roman"/>
          <w:b/>
          <w:sz w:val="32"/>
        </w:rPr>
        <w:t>.202</w:t>
      </w:r>
      <w:r w:rsidRPr="00990E5D">
        <w:rPr>
          <w:rFonts w:ascii="Times New Roman" w:hAnsi="Times New Roman" w:cs="Times New Roman"/>
          <w:b/>
          <w:sz w:val="32"/>
          <w:lang w:val="bg-BG"/>
        </w:rPr>
        <w:t>5</w:t>
      </w:r>
      <w:r w:rsidRPr="00990E5D">
        <w:rPr>
          <w:rFonts w:ascii="Times New Roman" w:hAnsi="Times New Roman" w:cs="Times New Roman"/>
          <w:b/>
          <w:sz w:val="32"/>
        </w:rPr>
        <w:t>г.</w:t>
      </w:r>
    </w:p>
    <w:p w:rsidR="009D27E5" w:rsidRPr="00990E5D" w:rsidRDefault="009D27E5" w:rsidP="009D27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990E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27E5" w:rsidRPr="00990E5D" w:rsidRDefault="009D27E5" w:rsidP="009D27E5">
      <w:pPr>
        <w:pStyle w:val="a3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bg-BG"/>
        </w:rPr>
      </w:pPr>
    </w:p>
    <w:p w:rsidR="00990E5D" w:rsidRPr="00990E5D" w:rsidRDefault="009D27E5" w:rsidP="00990E5D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90E5D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90E5D" w:rsidRPr="00990E5D">
        <w:rPr>
          <w:rFonts w:ascii="Times New Roman" w:hAnsi="Times New Roman" w:cs="Times New Roman"/>
          <w:sz w:val="24"/>
          <w:szCs w:val="24"/>
        </w:rPr>
        <w:t xml:space="preserve">             На основание чл. 21, ал. 1, т. 23 и ал. 2 от ЗМСМА и във връзка с чл. 26а, ал. 5 от Закона за народните читалища, Общински съвет – Русе реши:</w:t>
      </w:r>
    </w:p>
    <w:p w:rsidR="00990E5D" w:rsidRPr="00990E5D" w:rsidRDefault="00990E5D" w:rsidP="00990E5D">
      <w:pPr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90E5D" w:rsidRPr="00990E5D" w:rsidRDefault="00990E5D" w:rsidP="00990E5D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90E5D">
        <w:rPr>
          <w:rFonts w:ascii="Times New Roman" w:hAnsi="Times New Roman" w:cs="Times New Roman"/>
          <w:sz w:val="24"/>
          <w:szCs w:val="24"/>
        </w:rPr>
        <w:t xml:space="preserve">Приема отчетите на Председателите на народните читалища за осъществените читалищни дейности на територията на Община Русе за 2024 г. съгл. </w:t>
      </w:r>
      <w:r w:rsidRPr="00990E5D">
        <w:rPr>
          <w:rFonts w:ascii="Times New Roman" w:hAnsi="Times New Roman" w:cs="Times New Roman"/>
          <w:i/>
          <w:sz w:val="24"/>
          <w:szCs w:val="24"/>
        </w:rPr>
        <w:t>Приложение 1</w:t>
      </w:r>
      <w:r w:rsidRPr="00990E5D">
        <w:rPr>
          <w:rFonts w:ascii="Times New Roman" w:hAnsi="Times New Roman" w:cs="Times New Roman"/>
          <w:sz w:val="24"/>
          <w:szCs w:val="24"/>
        </w:rPr>
        <w:t xml:space="preserve">, </w:t>
      </w:r>
      <w:r w:rsidRPr="00990E5D">
        <w:rPr>
          <w:rFonts w:ascii="Times New Roman" w:hAnsi="Times New Roman" w:cs="Times New Roman"/>
          <w:i/>
          <w:sz w:val="24"/>
          <w:szCs w:val="24"/>
        </w:rPr>
        <w:t>Приложение 2, Приложение 3 и Приложение 4.</w:t>
      </w:r>
    </w:p>
    <w:p w:rsidR="009D27E5" w:rsidRPr="00990E5D" w:rsidRDefault="009D27E5" w:rsidP="009D27E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9D27E5" w:rsidRPr="00990E5D" w:rsidRDefault="009D27E5" w:rsidP="009D27E5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  <w:lang w:val="bg-BG"/>
        </w:rPr>
      </w:pPr>
    </w:p>
    <w:p w:rsidR="009D27E5" w:rsidRPr="00990E5D" w:rsidRDefault="009D27E5" w:rsidP="009D27E5">
      <w:pPr>
        <w:spacing w:line="240" w:lineRule="auto"/>
        <w:ind w:left="1260"/>
        <w:contextualSpacing/>
        <w:jc w:val="both"/>
        <w:rPr>
          <w:rFonts w:ascii="Times New Roman" w:hAnsi="Times New Roman" w:cs="Times New Roman"/>
          <w:sz w:val="28"/>
          <w:szCs w:val="28"/>
          <w:lang w:val="bg-BG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27E5" w:rsidRPr="00990E5D" w:rsidRDefault="009D27E5" w:rsidP="009D27E5">
      <w:pPr>
        <w:spacing w:line="240" w:lineRule="auto"/>
        <w:ind w:left="1260"/>
        <w:contextualSpacing/>
        <w:jc w:val="both"/>
        <w:rPr>
          <w:rFonts w:ascii="Times New Roman" w:hAnsi="Times New Roman" w:cs="Times New Roman"/>
          <w:sz w:val="28"/>
          <w:szCs w:val="28"/>
          <w:lang w:val="bg-BG"/>
        </w:rPr>
      </w:pPr>
    </w:p>
    <w:p w:rsidR="009D27E5" w:rsidRPr="00990E5D" w:rsidRDefault="009D27E5" w:rsidP="009D27E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>ПРЕДСЕДАТЕЛ:</w:t>
      </w:r>
    </w:p>
    <w:p w:rsidR="009D27E5" w:rsidRPr="00990E5D" w:rsidRDefault="009D27E5" w:rsidP="009D27E5">
      <w:pPr>
        <w:pStyle w:val="Default"/>
        <w:ind w:firstLine="708"/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90E5D">
        <w:rPr>
          <w:rFonts w:ascii="Times New Roman" w:hAnsi="Times New Roman" w:cs="Times New Roman"/>
          <w:b/>
          <w:sz w:val="28"/>
          <w:szCs w:val="28"/>
        </w:rPr>
        <w:tab/>
      </w:r>
      <w:r w:rsidRPr="00990E5D">
        <w:rPr>
          <w:rFonts w:ascii="Times New Roman" w:hAnsi="Times New Roman" w:cs="Times New Roman"/>
          <w:b/>
          <w:sz w:val="28"/>
          <w:szCs w:val="28"/>
        </w:rPr>
        <w:tab/>
        <w:t>(</w:t>
      </w:r>
      <w:r w:rsidRPr="00990E5D">
        <w:rPr>
          <w:rFonts w:ascii="Times New Roman" w:hAnsi="Times New Roman" w:cs="Times New Roman"/>
          <w:b/>
          <w:bCs/>
          <w:sz w:val="28"/>
          <w:szCs w:val="28"/>
        </w:rPr>
        <w:t>акад. Христо Белоев, дтн</w:t>
      </w:r>
      <w:r w:rsidRPr="00990E5D">
        <w:rPr>
          <w:rFonts w:ascii="Times New Roman" w:hAnsi="Times New Roman" w:cs="Times New Roman"/>
          <w:b/>
          <w:sz w:val="28"/>
          <w:szCs w:val="28"/>
        </w:rPr>
        <w:t>)</w:t>
      </w:r>
    </w:p>
    <w:p w:rsidR="009D27E5" w:rsidRPr="00990E5D" w:rsidRDefault="009D27E5" w:rsidP="009D27E5">
      <w:pPr>
        <w:spacing w:line="240" w:lineRule="auto"/>
        <w:rPr>
          <w:rFonts w:ascii="Times New Roman" w:hAnsi="Times New Roman" w:cs="Times New Roman"/>
        </w:rPr>
      </w:pPr>
    </w:p>
    <w:p w:rsidR="009D27E5" w:rsidRPr="00990E5D" w:rsidRDefault="009D27E5" w:rsidP="009D27E5">
      <w:pPr>
        <w:spacing w:line="240" w:lineRule="auto"/>
        <w:rPr>
          <w:rFonts w:ascii="Times New Roman" w:hAnsi="Times New Roman" w:cs="Times New Roman"/>
        </w:rPr>
      </w:pPr>
    </w:p>
    <w:p w:rsidR="009D27E5" w:rsidRPr="00990E5D" w:rsidRDefault="009D27E5" w:rsidP="009D27E5">
      <w:pPr>
        <w:rPr>
          <w:rFonts w:ascii="Times New Roman" w:hAnsi="Times New Roman" w:cs="Times New Roman"/>
        </w:rPr>
      </w:pPr>
    </w:p>
    <w:p w:rsidR="004864C1" w:rsidRPr="00990E5D" w:rsidRDefault="004864C1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lastRenderedPageBreak/>
        <w:t>В</w:t>
      </w:r>
      <w:r w:rsidRPr="00990E5D">
        <w:rPr>
          <w:rFonts w:ascii="Times New Roman" w:hAnsi="Times New Roman" w:cs="Times New Roman"/>
          <w:b/>
        </w:rPr>
        <w:t>Ч „</w:t>
      </w:r>
      <w:r w:rsidRPr="00990E5D">
        <w:rPr>
          <w:rFonts w:ascii="Times New Roman" w:hAnsi="Times New Roman" w:cs="Times New Roman"/>
          <w:b/>
          <w:lang w:val="ru-RU"/>
        </w:rPr>
        <w:t xml:space="preserve">ЗОРА </w:t>
      </w:r>
      <w:r w:rsidRPr="00990E5D">
        <w:rPr>
          <w:rFonts w:ascii="Times New Roman" w:hAnsi="Times New Roman" w:cs="Times New Roman"/>
          <w:b/>
        </w:rPr>
        <w:t xml:space="preserve">– </w:t>
      </w:r>
      <w:r w:rsidRPr="00990E5D">
        <w:rPr>
          <w:rFonts w:ascii="Times New Roman" w:hAnsi="Times New Roman" w:cs="Times New Roman"/>
          <w:b/>
          <w:lang w:val="ru-RU"/>
        </w:rPr>
        <w:t>1866</w:t>
      </w:r>
      <w:r w:rsidRPr="00990E5D">
        <w:rPr>
          <w:rFonts w:ascii="Times New Roman" w:hAnsi="Times New Roman" w:cs="Times New Roman"/>
          <w:b/>
        </w:rPr>
        <w:t>“, гр. РУСЕ</w:t>
      </w:r>
    </w:p>
    <w:p w:rsidR="00990E5D" w:rsidRPr="00990E5D" w:rsidRDefault="00990E5D" w:rsidP="00990E5D">
      <w:pPr>
        <w:jc w:val="center"/>
        <w:rPr>
          <w:rFonts w:ascii="Times New Roman" w:hAnsi="Times New Roman" w:cs="Times New Roman"/>
          <w:b/>
          <w:lang w:val="ru-RU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>ВЧ „Зора –1866“– г. Русе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гр. Русе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168 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4782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Да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5 – в т.ч. общи – 2 , настоятелство -3. 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2023 г.: 6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2 бр. 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smartTag w:uri="urn:schemas-microsoft-com:office:smarttags" w:element="stockticker">
              <w:r w:rsidRPr="00990E5D">
                <w:rPr>
                  <w:rFonts w:ascii="Times New Roman" w:hAnsi="Times New Roman" w:cs="Times New Roman"/>
                  <w:b/>
                </w:rPr>
                <w:t>III</w:t>
              </w:r>
            </w:smartTag>
            <w:r w:rsidRPr="00990E5D">
              <w:rPr>
                <w:rFonts w:ascii="Times New Roman" w:hAnsi="Times New Roman" w:cs="Times New Roman"/>
                <w:b/>
              </w:rPr>
              <w:t>. Материална база</w:t>
            </w:r>
          </w:p>
        </w:tc>
      </w:tr>
      <w:tr w:rsidR="00990E5D" w:rsidRPr="00990E5D" w:rsidTr="00FE2C09">
        <w:trPr>
          <w:trHeight w:val="276"/>
        </w:trPr>
        <w:tc>
          <w:tcPr>
            <w:tcW w:w="10632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На читалището е предоставена за безвъзмездно ползване сграда на ул. Духовно възраждане №1. От 2004 г. се ползва само новата част на имота на ул. Никола Палаузов №3, след като старата е реституирана през същата година. Общата площ е 567 м2, с голям салон със сцена на първи етаж, малка зала в сутерена, един кабинет за репетиции и сбирки на клубовете, библиотека на първи етаж, книгохранилище в сутерена и два огромни, тъмни и студени коридора, със съответните стълбища. Липсва помещение за читалня и възможност за разширяване на полезната ползваема площ, която е по-малко от 50 % от цялата площ. Освежен е големият салон – стени и паркет. Остава нерешен въпросът с отоплението и охлаждането на същия. </w:t>
            </w:r>
            <w:r w:rsidRPr="00990E5D">
              <w:rPr>
                <w:rFonts w:ascii="Times New Roman" w:hAnsi="Times New Roman" w:cs="Times New Roman"/>
              </w:rPr>
              <w:t>Със средства на дарител са претапицирани столовете в големия салон /170 бр./, направен кът за гримьорна, обновен е прожекционния екран, сложени щори на прозорците на салона, закупени лъчисти отоплителни уреди, подменено осветлението на сцената и салона и др. Читалището се нуждае от ремонт и подсилване на ел. инсталацията, както и ремонт на паднал таван и подмазване на алуминиевата входна врата, за които сме представили КСС.</w:t>
            </w:r>
          </w:p>
        </w:tc>
      </w:tr>
      <w:tr w:rsidR="00990E5D" w:rsidRPr="00990E5D" w:rsidTr="00FE2C09">
        <w:trPr>
          <w:trHeight w:val="401"/>
        </w:trPr>
        <w:tc>
          <w:tcPr>
            <w:tcW w:w="10632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Наличие на осигурен достъп до читалищната сграда за хора с увреждания: не 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 г.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27546 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83 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Брой дарени книги през 2024 г.: 120 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3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г.:  5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 3309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8216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устройства:  </w:t>
            </w:r>
          </w:p>
          <w:p w:rsidR="00990E5D" w:rsidRPr="00990E5D" w:rsidRDefault="00990E5D" w:rsidP="00990E5D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 бр. компютри </w:t>
            </w:r>
          </w:p>
          <w:p w:rsidR="00990E5D" w:rsidRPr="00990E5D" w:rsidRDefault="00990E5D" w:rsidP="00990E5D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 бр. принтери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    Автоматизирана библиотека PC-TM, Да – от 2007г.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Автоматизирана библиотека РС- ТМ.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параметри: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 xml:space="preserve">- 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  <w:r w:rsidRPr="00990E5D">
              <w:rPr>
                <w:rFonts w:ascii="Times New Roman" w:hAnsi="Times New Roman" w:cs="Times New Roman"/>
              </w:rPr>
              <w:t>, при  читатели, ползващи онлайн услуги.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фейсбук страница и електронна поща: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</w:t>
            </w:r>
          </w:p>
        </w:tc>
      </w:tr>
      <w:tr w:rsidR="00990E5D" w:rsidRPr="00990E5D" w:rsidTr="00FE2C09">
        <w:trPr>
          <w:trHeight w:val="90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Извършени дейности за оптимизиране и повишаване степента на автоматизация на библиотечно-информационното обслужване през 2024 г.:</w:t>
            </w:r>
          </w:p>
          <w:p w:rsidR="00990E5D" w:rsidRPr="00990E5D" w:rsidRDefault="00990E5D" w:rsidP="00990E5D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Въвеждане в действие на Модул „Читатели - Заемане и връщане на литература”;</w:t>
            </w:r>
          </w:p>
          <w:p w:rsidR="00990E5D" w:rsidRPr="00990E5D" w:rsidRDefault="00990E5D" w:rsidP="00990E5D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Въвеждане в действие на Модул „Обработка на книги“.</w:t>
            </w:r>
          </w:p>
        </w:tc>
      </w:tr>
      <w:tr w:rsidR="00990E5D" w:rsidRPr="00990E5D" w:rsidTr="00FE2C09">
        <w:trPr>
          <w:trHeight w:val="51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3.Брой художествени състави за любителско творчество, функционирали през 2024 г. </w:t>
            </w:r>
          </w:p>
          <w:p w:rsidR="00990E5D" w:rsidRPr="00990E5D" w:rsidRDefault="00990E5D" w:rsidP="00990E5D">
            <w:pPr>
              <w:numPr>
                <w:ilvl w:val="0"/>
                <w:numId w:val="42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Театър-школа „ Артистисимо-Зора” , с р-л Иглика Пеева и участници ученици от 1-ви до 12 клас – 28 души;</w:t>
            </w:r>
          </w:p>
          <w:p w:rsidR="00990E5D" w:rsidRPr="00990E5D" w:rsidRDefault="00990E5D" w:rsidP="00990E5D">
            <w:pPr>
              <w:numPr>
                <w:ilvl w:val="0"/>
                <w:numId w:val="42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Алтернативно кино „Група Русефилм” с председател Пламен Личев и членове – 25 души</w:t>
            </w:r>
          </w:p>
          <w:p w:rsidR="00990E5D" w:rsidRPr="00990E5D" w:rsidRDefault="00990E5D" w:rsidP="00990E5D">
            <w:pPr>
              <w:numPr>
                <w:ilvl w:val="0"/>
                <w:numId w:val="42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Художествено слово „Зора” с р-л Иглика Пеева и три възрастови групи  ученици от 7 до 13 години , от 14 до 19 години и за желаещи над 19 години с брой участници – 8 души</w:t>
            </w:r>
          </w:p>
        </w:tc>
      </w:tr>
      <w:tr w:rsidR="00990E5D" w:rsidRPr="00990E5D" w:rsidTr="00FE2C09">
        <w:trPr>
          <w:trHeight w:val="418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4.Колективни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за спортни танци „Фламинго ТИЙМ“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Литературен клуб „Любен Каравелов” , с р-л Крум Гергицов и брой участници –  23  души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Клуб по творческо писане „Литературата” , с р-л Иглика Пеева за ученици от 7 до 13 години и от 14 до 19 години и участници около 12 души                                                                              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Школа по журналистика със сайт , с р-л Иглика Пеева и участници  7 души 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Фотоклуб  „Зора-Русе” с ръководител Николай Василев и членове 7 души;</w:t>
            </w:r>
          </w:p>
          <w:p w:rsidR="00990E5D" w:rsidRPr="00990E5D" w:rsidRDefault="00990E5D" w:rsidP="00990E5D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Градско фотографско дружество с ръководител Венелин Молнар – 20 души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5. Социална политика на читалището. </w:t>
            </w:r>
          </w:p>
          <w:p w:rsidR="00990E5D" w:rsidRPr="00990E5D" w:rsidRDefault="00990E5D" w:rsidP="00990E5D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Работим предимно с ученици и пенсионери. Сградата не е достъпна за хора с увреждания</w:t>
            </w:r>
            <w:r w:rsidRPr="00990E5D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6. Музейна или eтнографска сбирка: обновяване на музейни или етнографски колекции, създаване на нови. 6. Музейна или eтнографска сбирка: обновяване на музейни или етнографски колекции, създаване на нови.                                                                                                                                                           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</w:t>
            </w:r>
            <w:r w:rsidRPr="00990E5D">
              <w:rPr>
                <w:rFonts w:ascii="Times New Roman" w:hAnsi="Times New Roman" w:cs="Times New Roman"/>
                <w:b/>
              </w:rPr>
              <w:t xml:space="preserve">.   </w:t>
            </w:r>
            <w:r w:rsidRPr="00990E5D">
              <w:rPr>
                <w:rFonts w:ascii="Times New Roman" w:hAnsi="Times New Roman" w:cs="Times New Roman"/>
              </w:rPr>
              <w:t xml:space="preserve">Сбирка произведения на автори, родени в Русе в библиотеката на читалището – 182 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2.   Сбирка късометражни филми в читалището – 185                                                                           </w:t>
            </w:r>
          </w:p>
          <w:p w:rsidR="00990E5D" w:rsidRPr="00990E5D" w:rsidRDefault="00990E5D" w:rsidP="00990E5D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Сбирка награди на хор „Родина” – съхранява се в библиотеката на читалището, 10 броя награди са заети от Исторически музей в Русе</w:t>
            </w:r>
          </w:p>
          <w:p w:rsidR="00990E5D" w:rsidRPr="00990E5D" w:rsidRDefault="00990E5D" w:rsidP="00990E5D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Сбирка „Стара кинолюбителска техника” проектори, камери, лабораторно оборудване – в сутерена на читалището;</w:t>
            </w:r>
          </w:p>
          <w:p w:rsidR="00990E5D" w:rsidRPr="00990E5D" w:rsidRDefault="00990E5D" w:rsidP="00990E5D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Сбирка „Фотоси от историята ни  Русе вчера и днес”.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</w:rPr>
              <w:t>65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Реализирани събития за период 01.01.-31.12.2024 г. -  32 бр. както следва: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Библиотечни витрини  юбилейни 14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Представяне на книги авторски 5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Авторски фотоизложби 3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Кинопрожекции  9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Участия в кинофестивали 2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Театрални премиери на децата от клуб Артистисимо 3 бр.</w:t>
            </w:r>
          </w:p>
          <w:p w:rsidR="00990E5D" w:rsidRPr="00990E5D" w:rsidRDefault="00990E5D" w:rsidP="00990E5D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Представяне на лит. творби на членове на нашите клубове 5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                                 ВСИЧКО ИЗБРОЕНО Е ФИЛМИРАНО !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</w:rPr>
              <w:t>32бр.</w:t>
            </w:r>
          </w:p>
          <w:p w:rsidR="00990E5D" w:rsidRPr="00990E5D" w:rsidRDefault="00990E5D" w:rsidP="00990E5D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Участие в международни форуми:  4 бр.  както следва: Театър-школа Артистисимо -международен фестивал на изкуствата „Българска Арт-прегръдка“ – Чикаго; Киноклуб „Група Русефилм“  - Международен фестивал на историческия филм за алтернативно кино Шумен-2024год. и Международен Музикален фестивал „Мартенски музикални дни“ (съпътстваща програма с филма „Родина – хорът на Русе“); Международен конкурс за фотография „Фотографията среща музиката“</w:t>
            </w:r>
          </w:p>
          <w:p w:rsidR="00990E5D" w:rsidRPr="00990E5D" w:rsidRDefault="00990E5D" w:rsidP="00990E5D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Национални 5 бр. Клуб по творческо писане  „Слово“ – 5бр. в национален конкурс „За да я има България“;</w:t>
            </w:r>
          </w:p>
          <w:p w:rsidR="00990E5D" w:rsidRPr="00990E5D" w:rsidRDefault="00990E5D" w:rsidP="00990E5D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Регионални  19 бр. - Киноклуб „Група Русефилм“ – 14 бр.; Градско фотографско дружество – 5 бр.;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</w:rPr>
              <w:t>19 бр.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Международен фестивал на изкуствата „Българска Арт-прегръдка“ – Чикаго – 5бр.;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Международен фестивал на историческия филм за алтернативно кино Шумен- 2024 г. – 3 награди: Награда за режисура за филма :“ Георги Киряков“, Награда на Шуменския университет за </w:t>
            </w:r>
            <w:r w:rsidRPr="00990E5D">
              <w:rPr>
                <w:rFonts w:ascii="Times New Roman" w:hAnsi="Times New Roman" w:cs="Times New Roman"/>
              </w:rPr>
              <w:lastRenderedPageBreak/>
              <w:t>„Иновативен подход при  разглеждане на историята“ за филма „Флотската кула“, награда на Министерство на Културата (грамота) за филма „Родина - хорът на Русе“; първа награда за филма „Кале Широково“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Излъчени по БНТ 2: филма „С очите на киното“ и 2бр. репортажи за прожекции и участия на Киноклуба;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Международен конкурс за фотография „Фотографията среща музиката“ – 1 първа награда;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Национален ученически литературен конкурс „Стоян Михайловски“: 1 поощрителна награда;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„Мадарски конник“ – Шумен: една втора награда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художествено слово „За да я има България“ - Три първи и две втори награди и една трета награда</w:t>
            </w:r>
          </w:p>
          <w:p w:rsidR="00990E5D" w:rsidRPr="00990E5D" w:rsidRDefault="00990E5D" w:rsidP="00990E5D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Награди от национални литературни конкурси (възрастни)  - 4 бр.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Брой проекти, реализирани през 2024 г. </w:t>
            </w:r>
          </w:p>
          <w:p w:rsidR="00990E5D" w:rsidRPr="00990E5D" w:rsidRDefault="00990E5D" w:rsidP="00990E5D">
            <w:pPr>
              <w:numPr>
                <w:ilvl w:val="0"/>
                <w:numId w:val="5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Проект  „Дигитално  достъпни  обекти на културното наследство“</w:t>
            </w:r>
          </w:p>
          <w:p w:rsidR="00990E5D" w:rsidRPr="00990E5D" w:rsidRDefault="00990E5D" w:rsidP="00990E5D">
            <w:pPr>
              <w:numPr>
                <w:ilvl w:val="0"/>
                <w:numId w:val="50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Проект „Българските библиотеки – съвременни центрове за четене и информираност”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  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Международен фестивал на изкуствата „Българска Арт-прегръдка“  - майсторски уъркшоп по театър на движението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</w:p>
          <w:p w:rsidR="00990E5D" w:rsidRPr="00990E5D" w:rsidRDefault="00990E5D" w:rsidP="00990E5D">
            <w:pPr>
              <w:numPr>
                <w:ilvl w:val="0"/>
                <w:numId w:val="5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Запознаване на ученици от средните училища  с историята на Русе и развитието на града през годините – подарени 37 бр. филми, изработени от Група „Русефилм“.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  107736 лв.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51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3119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101510,00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1853,00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  </w:t>
                  </w:r>
                </w:p>
              </w:tc>
            </w:tr>
            <w:tr w:rsidR="00990E5D" w:rsidRPr="00990E5D" w:rsidTr="00FE2C09">
              <w:trPr>
                <w:trHeight w:val="427"/>
              </w:trPr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3119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1215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2600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  книги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558,00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   101510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77982.21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823.50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2889.45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12623.14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5.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текущ ремонт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5691.70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6.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Капиталови разходи (придобиване и основен ремонт на ДМА)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1500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НАЛИЧНОСТИ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Наличност в банкова сметка към 01.01.2025 год.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6162.09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Наличност в каса към 01.01.2025 год.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69.29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Емилия Василева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Председател на Настоятелството на ВЧ „Зора 1866“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НА </w:t>
      </w:r>
      <w:r w:rsidRPr="00990E5D">
        <w:rPr>
          <w:rFonts w:ascii="Times New Roman" w:hAnsi="Times New Roman" w:cs="Times New Roman"/>
          <w:b/>
        </w:rPr>
        <w:t xml:space="preserve"> </w:t>
      </w: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 xml:space="preserve">“АНГЕЛ КЪНЧЕВ - 1901” 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5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53"/>
      </w:tblGrid>
      <w:tr w:rsidR="00990E5D" w:rsidRPr="00990E5D" w:rsidTr="00FE2C09">
        <w:tc>
          <w:tcPr>
            <w:tcW w:w="10653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53" w:type="dxa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НАРОДНО ЧИТАЛИЩЕ „АНГЕЛ КЪНЧЕВ  – 1901“ </w:t>
            </w:r>
          </w:p>
        </w:tc>
      </w:tr>
      <w:tr w:rsidR="00990E5D" w:rsidRPr="00990E5D" w:rsidTr="00FE2C09">
        <w:trPr>
          <w:trHeight w:val="345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154</w:t>
            </w:r>
          </w:p>
        </w:tc>
      </w:tr>
      <w:tr w:rsidR="00990E5D" w:rsidRPr="00990E5D" w:rsidTr="00FE2C09">
        <w:trPr>
          <w:trHeight w:val="36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2938</w:t>
            </w:r>
          </w:p>
        </w:tc>
      </w:tr>
      <w:tr w:rsidR="00990E5D" w:rsidRPr="00990E5D" w:rsidTr="00FE2C09">
        <w:trPr>
          <w:trHeight w:val="345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1 Общо и 3 редовни заседания</w:t>
            </w:r>
          </w:p>
        </w:tc>
      </w:tr>
      <w:tr w:rsidR="00990E5D" w:rsidRPr="00990E5D" w:rsidTr="00FE2C09">
        <w:trPr>
          <w:trHeight w:val="165"/>
        </w:trPr>
        <w:tc>
          <w:tcPr>
            <w:tcW w:w="10653" w:type="dxa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- 7 бр.</w:t>
            </w:r>
          </w:p>
        </w:tc>
      </w:tr>
      <w:tr w:rsidR="00990E5D" w:rsidRPr="00990E5D" w:rsidTr="00FE2C09">
        <w:trPr>
          <w:trHeight w:val="525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990E5D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Организиране дейността на читалищата-практика и новости</w:t>
            </w:r>
          </w:p>
          <w:p w:rsidR="00990E5D" w:rsidRPr="00990E5D" w:rsidRDefault="00990E5D" w:rsidP="00990E5D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Развитие на софтуерните системи  E-Lib Prima и новости при внедряване на ИТ решения - лектор Ирена Младенова, координатор на E-Lib Prima за Русе. </w:t>
            </w:r>
          </w:p>
          <w:p w:rsidR="00990E5D" w:rsidRPr="00990E5D" w:rsidRDefault="00990E5D" w:rsidP="00990E5D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Работна среща на участниците в Обединения каталог на читалищните библиотеки, област Русе, организирана от НЧ “Ангел Кънчев - 1901”</w:t>
            </w:r>
          </w:p>
        </w:tc>
      </w:tr>
      <w:tr w:rsidR="00990E5D" w:rsidRPr="00990E5D" w:rsidTr="00FE2C09">
        <w:trPr>
          <w:trHeight w:val="26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НЕ</w:t>
            </w:r>
          </w:p>
        </w:tc>
      </w:tr>
      <w:tr w:rsidR="00990E5D" w:rsidRPr="00990E5D" w:rsidTr="00FE2C09">
        <w:trPr>
          <w:trHeight w:val="9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Сграден фонд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- предоставена сграда паметник на културата с последен Акт №3530 / 23.04.2001г.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 - собствена сграда – нот.акт №97 / 1991г.</w:t>
            </w:r>
          </w:p>
        </w:tc>
      </w:tr>
      <w:tr w:rsidR="00990E5D" w:rsidRPr="00990E5D" w:rsidTr="00FE2C09">
        <w:trPr>
          <w:trHeight w:val="634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Да, вдясно от централния вход към Библиотеката</w:t>
            </w:r>
          </w:p>
        </w:tc>
      </w:tr>
      <w:tr w:rsidR="00990E5D" w:rsidRPr="00990E5D" w:rsidTr="00FE2C09">
        <w:trPr>
          <w:trHeight w:val="195"/>
        </w:trPr>
        <w:tc>
          <w:tcPr>
            <w:tcW w:w="10653" w:type="dxa"/>
          </w:tcPr>
          <w:tbl>
            <w:tblPr>
              <w:tblW w:w="106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650"/>
              <w:gridCol w:w="30"/>
            </w:tblGrid>
            <w:tr w:rsidR="00990E5D" w:rsidRPr="00990E5D" w:rsidTr="00FE2C09">
              <w:trPr>
                <w:gridAfter w:val="1"/>
                <w:wAfter w:w="30" w:type="dxa"/>
                <w:trHeight w:val="567"/>
              </w:trPr>
              <w:tc>
                <w:tcPr>
                  <w:tcW w:w="10650" w:type="dxa"/>
                  <w:tcBorders>
                    <w:bottom w:val="single" w:sz="4" w:space="0" w:color="auto"/>
                  </w:tcBorders>
                  <w:shd w:val="clear" w:color="auto" w:fill="C0C0C0"/>
                </w:tcPr>
                <w:p w:rsidR="00990E5D" w:rsidRPr="00990E5D" w:rsidRDefault="00990E5D" w:rsidP="00FE2C09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РЕАЛИЗИРАНИ ДЕЙНОСТИ ПО ПРОГРАМАТА ЗА 2024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57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1. Библиотечно и информационно обслужване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30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на библиотечните единици във Вашия библиотечен фонд:  50705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30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на ново закупените книги през 2024 г.:   280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16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дарени книги през 2024 г.:  111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240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на абонираните за 2024 г. периодични издания:  11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1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творчески срещи в библиотеката през 2024 г.:  32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читателски посещения през 2024 г.:  12428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Брой заета литература през 2024 г.:  25947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2.</w:t>
                  </w:r>
                  <w:r w:rsidRPr="00990E5D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>Автоматизация на библиотечно-информационното обслужване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- Брой компютри и периферни устройства (принтер, скенер) и други съвременни информационни устройства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12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настолни компютри – 2 бр.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6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лаптоп – 1бр.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6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мултифункционално устройство/принтер, скенер, копир/- 1 бр.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6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мултимедиен проектор – 1 бр.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6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таблет – 1 бр.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Закупена нова техника през 2024 г.:  не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Осигурен достъп до интернет:  Интернет достъп до всички работни места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      </w:r>
                  <w:r w:rsidRPr="00990E5D">
                    <w:rPr>
                      <w:rFonts w:ascii="Times New Roman" w:hAnsi="Times New Roman" w:cs="Times New Roman"/>
                      <w:i/>
                    </w:rPr>
                    <w:t>Моля опишете</w:t>
                  </w:r>
                  <w:r w:rsidRPr="00990E5D">
                    <w:rPr>
                      <w:rFonts w:ascii="Times New Roman" w:hAnsi="Times New Roman" w:cs="Times New Roman"/>
                    </w:rPr>
                    <w:t xml:space="preserve">)  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Библиотечен софтуер е-Lib PRIMA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Пълна автоматизация на библ. процеси: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7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регистрация на библиотечните документи (инвентарна книга и КДБФ – книга за движение на библиотечния фонд)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8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каталогизация с използване на класификатори и индекс (отразяване на книгите в каталога)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8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регистрация и обслужване на читатели, заемане за дома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58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библиотечна статистика (посещения и читатели по пол, възрастова група, образование и др.;  заемане на литература по отрасли на знанието, език; класации за най-четени автори, книги, най-активни читатели и др.)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      </w:r>
                  <w:r w:rsidRPr="00990E5D">
                    <w:rPr>
                      <w:rFonts w:ascii="Times New Roman" w:hAnsi="Times New Roman" w:cs="Times New Roman"/>
                      <w:i/>
                    </w:rPr>
                    <w:t>Моля опишете!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59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Ресурси: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собствен електронен каталог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онлайн Обединен каталог на читалищните библиотеки Област Русе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РЕГИНА (Своден каталог на Регионалните библиотеки)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 xml:space="preserve">РЕГИНА статии 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НАБИС (Национална академична библ.-информационна система)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КУБ (каталог „Университетска библиотека“)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РБ „ Любен Каравелов”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Столична библиотека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РБ ”Пенчо Славейков” Варна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 xml:space="preserve">- Наличие на услуга за онлайн обслужване на потребители и брой обслужени потребители онлайн през 2024 г.:  </w:t>
                  </w:r>
                  <w:r w:rsidRPr="00990E5D">
                    <w:rPr>
                      <w:rFonts w:ascii="Times New Roman" w:hAnsi="Times New Roman" w:cs="Times New Roman"/>
                      <w:i/>
                    </w:rPr>
                    <w:t>Моля опишете въведените онлайн услуги</w:t>
                  </w:r>
                  <w:r w:rsidRPr="00990E5D"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библиографска и фактографска информация - 127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дистанционни справки  - 214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информационни търсения по зададени от потребителите параметри - 156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дистанционно резервиране на книги  - 116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резервиране и презаписване на вече заети книги  и управление на заявки - 712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копиране/сканиране/принтиране на библиотечни документи - 136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1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нови постъпления и предлагани събития - 36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Дигитализация на фондове - брой дигитализирани фондови единици през 2024 г.:  3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345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      </w:r>
                  <w:r w:rsidRPr="00990E5D">
                    <w:rPr>
                      <w:rFonts w:ascii="Times New Roman" w:hAnsi="Times New Roman" w:cs="Times New Roman"/>
                      <w:i/>
                    </w:rPr>
                    <w:t>Моля опишете!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2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Онлайн комуникация между библиотека и потребители за обратна връзка в търсене на информация по зададени въпроси – 156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2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Резервиране на книги - 712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2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Нови постъпления и предлагани събития -36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2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Публикации за популяризиране на библиотечните услуги 46  бр.- 2070  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62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On-Line  посещения на комуникационните канали.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3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Достъп до: собствени електронни бази данни чрез  онлайн Обединен каталог на читалищните библиотеки Обл. Русе и до външни мрежови ресурси и бази данни</w:t>
                  </w:r>
                </w:p>
              </w:tc>
            </w:tr>
            <w:tr w:rsidR="00990E5D" w:rsidRPr="00990E5D" w:rsidTr="00FE2C09">
              <w:trPr>
                <w:gridAfter w:val="1"/>
                <w:wAfter w:w="30" w:type="dxa"/>
                <w:trHeight w:val="270"/>
              </w:trPr>
              <w:tc>
                <w:tcPr>
                  <w:tcW w:w="1065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- Наличие на адаптирани библиотечни услуги за хора с намалено зрение:  не</w:t>
                  </w:r>
                </w:p>
              </w:tc>
            </w:tr>
            <w:tr w:rsidR="00990E5D" w:rsidRPr="00990E5D" w:rsidTr="00FE2C09">
              <w:trPr>
                <w:trHeight w:val="270"/>
              </w:trPr>
              <w:tc>
                <w:tcPr>
                  <w:tcW w:w="10680" w:type="dxa"/>
                  <w:gridSpan w:val="2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      </w:r>
                  <w:r w:rsidRPr="00990E5D">
                    <w:rPr>
                      <w:rFonts w:ascii="Times New Roman" w:hAnsi="Times New Roman" w:cs="Times New Roman"/>
                      <w:i/>
                    </w:rPr>
                    <w:t>Моля опишете!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През 2017 г. библиотеката завърши в пълен обем автоматизацията на библиотечните процеси и продължава да предлага дистанционни услуги: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библиографска и фактографска информация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справки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информационни търсения 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резервиране/презаписване на книги, управление на заявки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копиране/сканиране/принтиране на библиотечни документи </w:t>
                  </w:r>
                </w:p>
                <w:p w:rsidR="00990E5D" w:rsidRPr="00990E5D" w:rsidRDefault="00990E5D" w:rsidP="00990E5D">
                  <w:pPr>
                    <w:pStyle w:val="a3"/>
                    <w:numPr>
                      <w:ilvl w:val="0"/>
                      <w:numId w:val="64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нови постъпления и предлагани събития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3048"/>
        </w:trPr>
        <w:tc>
          <w:tcPr>
            <w:tcW w:w="10653" w:type="dxa"/>
            <w:tcBorders>
              <w:bottom w:val="single" w:sz="4" w:space="0" w:color="auto"/>
            </w:tcBorders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10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1.Смесен хор „ДУНАВСКИ  ЗВУЦИ”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Дамски камерен хор „ДУНАВСКИ ВЪЛНИ“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3. Артистична формация „ДРЕБОСЪЧЕТА“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4.  Пънк рок група „ЕДНОРОК“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Рок група “ПЕРДАХ”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6. Поп рок група „ЪНДЪРСИЙЗЪН“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 Поп рок група „ХАМЪР ДАНС“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 Пънк група „АРТИФИШЪЛ КОМЕТ“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 Пънк рок група „ХИМЕРА“ (момичешка рокгрупа с ментор Христомир Петров)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10. Фолклорна вокална група “ЯВОРА”</w:t>
            </w:r>
          </w:p>
        </w:tc>
      </w:tr>
      <w:tr w:rsidR="00990E5D" w:rsidRPr="00990E5D" w:rsidTr="00FE2C09">
        <w:trPr>
          <w:trHeight w:val="953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</w:rPr>
              <w:t>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9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Изобразително изкуство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Ударни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Йога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Паневритмия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„Християнски обреди и обичаи“ за деца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„Традиции и съвременност“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„Скейтборд“</w:t>
            </w:r>
          </w:p>
          <w:p w:rsidR="00990E5D" w:rsidRPr="00990E5D" w:rsidRDefault="00990E5D" w:rsidP="00990E5D">
            <w:pPr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„Мултимедиа“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6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Звукозаписно студио</w:t>
            </w:r>
          </w:p>
        </w:tc>
      </w:tr>
      <w:tr w:rsidR="00990E5D" w:rsidRPr="00990E5D" w:rsidTr="00FE2C09">
        <w:trPr>
          <w:trHeight w:val="414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Социална политика на читалището. 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привличане на доброволци; работа с различни възрастови групи; работа с хора с увреждания и осигуряване на достъп на тези хора до дейността на читалището; работа с представители на етнически групи. 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доброволци са ръководителите на клубовете, доброволци участват във всички сфери на дейността на читалището  и в реализациите на проектите ни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работим с всички възрастови групи – от деца, тинейджъри /библ.КПД, курсове/, младежи/рок групите/ и възрастни/любит. състави/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работим с група деца със СОП /специални образователни потребности/ от ОУ “А. Кънчев“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работим тясно с арменската общност от района</w:t>
            </w:r>
          </w:p>
          <w:p w:rsidR="00990E5D" w:rsidRPr="00990E5D" w:rsidRDefault="00990E5D" w:rsidP="00990E5D">
            <w:pPr>
              <w:numPr>
                <w:ilvl w:val="0"/>
                <w:numId w:val="66"/>
              </w:numPr>
              <w:spacing w:after="0" w:line="240" w:lineRule="auto"/>
              <w:ind w:left="353" w:hanging="353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безплатен достъп до Интернет</w:t>
            </w:r>
          </w:p>
        </w:tc>
      </w:tr>
      <w:tr w:rsidR="00990E5D" w:rsidRPr="00990E5D" w:rsidTr="00FE2C09">
        <w:trPr>
          <w:trHeight w:val="450"/>
        </w:trPr>
        <w:tc>
          <w:tcPr>
            <w:tcW w:w="10653" w:type="dxa"/>
            <w:tcBorders>
              <w:bottom w:val="single" w:sz="4" w:space="0" w:color="auto"/>
            </w:tcBorders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музейна специализирана сбирка на читалището „Св. Георги“ - „А. Кънчев“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музейна сбирка на хор „Дунавски звуци“</w:t>
            </w:r>
          </w:p>
        </w:tc>
      </w:tr>
      <w:tr w:rsidR="00990E5D" w:rsidRPr="00990E5D" w:rsidTr="00FE2C09">
        <w:tc>
          <w:tcPr>
            <w:tcW w:w="10653" w:type="dxa"/>
            <w:tcBorders>
              <w:bottom w:val="single" w:sz="4" w:space="0" w:color="auto"/>
            </w:tcBorders>
          </w:tcPr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Брой публични прояви и събития, организирани от читалището в населеното място/район, които читалището обслужва през 2024: ОБЩО: 63</w:t>
            </w:r>
          </w:p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lastRenderedPageBreak/>
              <w:t>Януари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19.01.   – 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Сбирка на клуб „Традиции и съвременност” – на тема </w:t>
            </w:r>
            <w:r w:rsidRPr="00990E5D">
              <w:rPr>
                <w:rFonts w:ascii="Times New Roman" w:hAnsi="Times New Roman" w:cs="Times New Roman"/>
                <w:b/>
              </w:rPr>
              <w:t xml:space="preserve">„БАБИНДЕН”, </w:t>
            </w:r>
            <w:r w:rsidRPr="00990E5D">
              <w:rPr>
                <w:rFonts w:ascii="Times New Roman" w:hAnsi="Times New Roman" w:cs="Times New Roman"/>
                <w:bCs/>
              </w:rPr>
              <w:t>водещ Ц. Генова, в библиотеката, с почерпка на тема “домашни пити”.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 xml:space="preserve">19.01. </w:t>
            </w:r>
            <w:r w:rsidRPr="00990E5D">
              <w:rPr>
                <w:rFonts w:ascii="Times New Roman" w:hAnsi="Times New Roman" w:cs="Times New Roman"/>
                <w:b/>
              </w:rPr>
              <w:t>- Изложба на децата от КУРСА ПО ИЗОБРАЗИТЕЛНО ИЗКУСТВО</w:t>
            </w:r>
            <w:r w:rsidRPr="00990E5D">
              <w:rPr>
                <w:rFonts w:ascii="Times New Roman" w:hAnsi="Times New Roman" w:cs="Times New Roman"/>
                <w:bCs/>
              </w:rPr>
              <w:t xml:space="preserve"> с р-л М. Хрисандова по случай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Международния ден на прегръдката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31.01.    -   Изложба с библиотечни материали по повод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170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Стефан Стамболов</w:t>
            </w:r>
            <w:r w:rsidRPr="00990E5D">
              <w:rPr>
                <w:rFonts w:ascii="Times New Roman" w:hAnsi="Times New Roman" w:cs="Times New Roman"/>
              </w:rPr>
              <w:t> (1854-1895) - политик и държавник, министър-председател</w:t>
            </w:r>
          </w:p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Февруари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13.02</w:t>
            </w:r>
            <w:r w:rsidRPr="00990E5D">
              <w:rPr>
                <w:rFonts w:ascii="Times New Roman" w:hAnsi="Times New Roman" w:cs="Times New Roman"/>
                <w:b/>
              </w:rPr>
              <w:t xml:space="preserve">.   -  </w:t>
            </w:r>
            <w:r w:rsidRPr="00990E5D">
              <w:rPr>
                <w:rFonts w:ascii="Times New Roman" w:hAnsi="Times New Roman" w:cs="Times New Roman"/>
                <w:bCs/>
              </w:rPr>
              <w:t>Еволюционната теория на Дарвин за деца</w:t>
            </w:r>
            <w:r w:rsidRPr="00990E5D">
              <w:rPr>
                <w:rFonts w:ascii="Times New Roman" w:hAnsi="Times New Roman" w:cs="Times New Roman"/>
                <w:b/>
              </w:rPr>
              <w:t xml:space="preserve"> -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мултимедиен урок с петокласници от ОУ “А. Кънчев” по повод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215</w:t>
            </w:r>
            <w:r w:rsidRPr="00990E5D">
              <w:rPr>
                <w:rFonts w:ascii="Times New Roman" w:hAnsi="Times New Roman" w:cs="Times New Roman"/>
              </w:rPr>
              <w:t> г. от рождението на 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Чарлз Дарвин</w:t>
            </w:r>
            <w:r w:rsidRPr="00990E5D">
              <w:rPr>
                <w:rFonts w:ascii="Times New Roman" w:hAnsi="Times New Roman" w:cs="Times New Roman"/>
              </w:rPr>
              <w:t>, английски естествоизпитател, основоположник на съвременната биология и на учението за еволюционното развитие на видовете (1809 – 1882)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14.02.   -  </w:t>
            </w:r>
            <w:r w:rsidRPr="00990E5D">
              <w:rPr>
                <w:rFonts w:ascii="Times New Roman" w:hAnsi="Times New Roman" w:cs="Times New Roman"/>
                <w:b/>
              </w:rPr>
              <w:t>Трифон Зарезан</w:t>
            </w:r>
            <w:r w:rsidRPr="00990E5D">
              <w:rPr>
                <w:rFonts w:ascii="Times New Roman" w:hAnsi="Times New Roman" w:cs="Times New Roman"/>
              </w:rPr>
              <w:t xml:space="preserve">, 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клуб „ТРАДИЦИИ И СЪВРЕМЕННОСТ”. </w:t>
            </w:r>
            <w:r w:rsidRPr="00990E5D">
              <w:rPr>
                <w:rFonts w:ascii="Times New Roman" w:hAnsi="Times New Roman" w:cs="Times New Roman"/>
              </w:rPr>
              <w:t>Четене на любовна поезия (“От Сафо до Дамян Дамянов” с Цолка Генова, р-л на клуба) в Библиотеката</w:t>
            </w:r>
          </w:p>
          <w:p w:rsidR="00990E5D" w:rsidRPr="00990E5D" w:rsidRDefault="00990E5D" w:rsidP="00990E5D">
            <w:pPr>
              <w:numPr>
                <w:ilvl w:val="1"/>
                <w:numId w:val="67"/>
              </w:num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ind w:firstLineChars="50" w:firstLine="110"/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</w:rPr>
              <w:t>151 г. от обесването на ВАСИЛ  ЛЕВСКИ</w:t>
            </w:r>
            <w:r w:rsidRPr="00990E5D">
              <w:rPr>
                <w:rFonts w:ascii="Times New Roman" w:hAnsi="Times New Roman" w:cs="Times New Roman"/>
              </w:rPr>
              <w:t xml:space="preserve"> – електронна презентация пред ученици от ОУ “А. Кънчев” в Библиотеката. </w:t>
            </w:r>
          </w:p>
          <w:p w:rsidR="00990E5D" w:rsidRPr="00990E5D" w:rsidRDefault="00990E5D" w:rsidP="00FE2C09">
            <w:pPr>
              <w:ind w:firstLineChars="50" w:firstLine="11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 Почит към паметта на Апостола с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концерт-рецитал на децата от артистична формация “ДРЕБОСЪЧЕТА” (“Поклон, Апостоле!”)</w:t>
            </w:r>
            <w:r w:rsidRPr="00990E5D">
              <w:rPr>
                <w:rFonts w:ascii="Times New Roman" w:hAnsi="Times New Roman" w:cs="Times New Roman"/>
              </w:rPr>
              <w:t xml:space="preserve"> с р-л Д. Кошарова.</w:t>
            </w:r>
          </w:p>
          <w:p w:rsidR="00990E5D" w:rsidRPr="00990E5D" w:rsidRDefault="00990E5D" w:rsidP="00FE2C09">
            <w:pPr>
              <w:ind w:firstLineChars="50" w:firstLine="11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- Седмица с рисунки на В. Левски - изложба на децата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КУРСА  ПО ИЗОБРАЗИТЕЛНО  ИЗКУСТВО </w:t>
            </w:r>
            <w:r w:rsidRPr="00990E5D">
              <w:rPr>
                <w:rFonts w:ascii="Times New Roman" w:hAnsi="Times New Roman" w:cs="Times New Roman"/>
              </w:rPr>
              <w:t>с р-л М. Хрисандова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28.02. Тържество,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посветено на Националния ни празник с ученици от 3-те класове на ОУ “А. Кънчев” в библиотеката</w:t>
            </w:r>
          </w:p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Март</w:t>
            </w:r>
          </w:p>
          <w:p w:rsidR="00990E5D" w:rsidRPr="00990E5D" w:rsidRDefault="00990E5D" w:rsidP="00990E5D">
            <w:pPr>
              <w:numPr>
                <w:ilvl w:val="1"/>
                <w:numId w:val="68"/>
              </w:numPr>
              <w:tabs>
                <w:tab w:val="left" w:pos="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   От 10.00 ч. - </w:t>
            </w:r>
            <w:r w:rsidRPr="00990E5D">
              <w:rPr>
                <w:rFonts w:ascii="Times New Roman" w:hAnsi="Times New Roman" w:cs="Times New Roman"/>
                <w:b/>
              </w:rPr>
              <w:t>БАБА МАРТА</w:t>
            </w:r>
            <w:r w:rsidRPr="00990E5D">
              <w:rPr>
                <w:rFonts w:ascii="Times New Roman" w:hAnsi="Times New Roman" w:cs="Times New Roman"/>
              </w:rPr>
              <w:t xml:space="preserve"> – празник за децата от първите класове в ОУ “А. Кънчев” в детски отдел на библиотеката и    раздаване на мартенички на всички посетители в читалището. Конкурс за най-хубава мартеничка “Пижо и Пенда”.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 - в 11,30 -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Открит урок по история</w:t>
            </w:r>
            <w:r w:rsidRPr="00990E5D">
              <w:rPr>
                <w:rFonts w:ascii="Times New Roman" w:hAnsi="Times New Roman" w:cs="Times New Roman"/>
              </w:rPr>
              <w:t xml:space="preserve"> с 6-тите класове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ОУ “А. Кънчев”</w:t>
            </w:r>
            <w:r w:rsidRPr="00990E5D">
              <w:rPr>
                <w:rFonts w:ascii="Times New Roman" w:hAnsi="Times New Roman" w:cs="Times New Roman"/>
              </w:rPr>
              <w:t xml:space="preserve">, посветен на 3-ти март с подготвени материали от библиотекарите за 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>1</w:t>
            </w:r>
            <w:r w:rsidRPr="00990E5D">
              <w:rPr>
                <w:rFonts w:ascii="Times New Roman" w:hAnsi="Times New Roman" w:cs="Times New Roman"/>
                <w:b/>
              </w:rPr>
              <w:t>46 г. от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ОСВОБОЖДЕНИЕТО</w:t>
            </w:r>
            <w:r w:rsidRPr="00990E5D">
              <w:rPr>
                <w:rFonts w:ascii="Times New Roman" w:hAnsi="Times New Roman" w:cs="Times New Roman"/>
              </w:rPr>
              <w:t xml:space="preserve">  и отбелязване на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кръглите годишнини на българските революционери: 175г. от р. на </w:t>
            </w:r>
            <w:r w:rsidRPr="00990E5D">
              <w:rPr>
                <w:rFonts w:ascii="Times New Roman" w:hAnsi="Times New Roman" w:cs="Times New Roman"/>
                <w:b/>
              </w:rPr>
              <w:t>Н.ОБРЕТЕНОВ</w:t>
            </w:r>
            <w:r w:rsidRPr="00990E5D">
              <w:rPr>
                <w:rFonts w:ascii="Times New Roman" w:hAnsi="Times New Roman" w:cs="Times New Roman"/>
              </w:rPr>
              <w:t xml:space="preserve">, 190г. от р. на </w:t>
            </w:r>
            <w:r w:rsidRPr="00990E5D">
              <w:rPr>
                <w:rFonts w:ascii="Times New Roman" w:hAnsi="Times New Roman" w:cs="Times New Roman"/>
                <w:b/>
              </w:rPr>
              <w:t>Л.КАРАВЕЛОВ</w:t>
            </w:r>
            <w:r w:rsidRPr="00990E5D">
              <w:rPr>
                <w:rFonts w:ascii="Times New Roman" w:hAnsi="Times New Roman" w:cs="Times New Roman"/>
              </w:rPr>
              <w:t xml:space="preserve">, 170г. от р.на </w:t>
            </w:r>
            <w:r w:rsidRPr="00990E5D">
              <w:rPr>
                <w:rFonts w:ascii="Times New Roman" w:hAnsi="Times New Roman" w:cs="Times New Roman"/>
                <w:b/>
              </w:rPr>
              <w:t>СТ.СТАМБОЛОВ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03.03.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Празничен концерт-рецитал</w:t>
            </w:r>
            <w:r w:rsidRPr="00990E5D">
              <w:rPr>
                <w:rFonts w:ascii="Times New Roman" w:hAnsi="Times New Roman" w:cs="Times New Roman"/>
              </w:rPr>
              <w:t xml:space="preserve">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АФ “ДРЕБОСЪЧЕТА”</w:t>
            </w:r>
            <w:r w:rsidRPr="00990E5D">
              <w:rPr>
                <w:rFonts w:ascii="Times New Roman" w:hAnsi="Times New Roman" w:cs="Times New Roman"/>
              </w:rPr>
              <w:t xml:space="preserve"> с р-л Д. Кошарова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07.03 -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Практическо занимание за работа с електронния каталог на библиотеката-   ученици от група за целодневно обучение 6-ти и 7-ми клас на ОУ "Ангел Кънчев"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08.03     – </w:t>
            </w:r>
            <w:r w:rsidRPr="00990E5D">
              <w:rPr>
                <w:rFonts w:ascii="Times New Roman" w:hAnsi="Times New Roman" w:cs="Times New Roman"/>
                <w:b/>
              </w:rPr>
              <w:t xml:space="preserve">ДЕН на ЖЕНАТА - </w:t>
            </w:r>
            <w:r w:rsidRPr="00990E5D">
              <w:rPr>
                <w:rFonts w:ascii="Times New Roman" w:hAnsi="Times New Roman" w:cs="Times New Roman"/>
                <w:bCs/>
              </w:rPr>
              <w:t xml:space="preserve">Среща с художничката Виолета Радкова, представена от Цолка Генова, р-л на </w:t>
            </w:r>
            <w:r w:rsidRPr="00990E5D">
              <w:rPr>
                <w:rFonts w:ascii="Times New Roman" w:hAnsi="Times New Roman" w:cs="Times New Roman"/>
                <w:b/>
              </w:rPr>
              <w:t>Клуб “ТРАДИЦИИ И СЪВРЕМЕННОСТ”, в Библиотеката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17.03.     – </w:t>
            </w:r>
            <w:r w:rsidRPr="00990E5D">
              <w:rPr>
                <w:rFonts w:ascii="Times New Roman" w:hAnsi="Times New Roman" w:cs="Times New Roman"/>
                <w:b/>
              </w:rPr>
              <w:t>152 г. от гибелта на АНГЕЛ КЪНЧЕВ</w:t>
            </w:r>
            <w:r w:rsidRPr="00990E5D">
              <w:rPr>
                <w:rFonts w:ascii="Times New Roman" w:hAnsi="Times New Roman" w:cs="Times New Roman"/>
              </w:rPr>
              <w:t>, патронен празник на читалището, поднасяне цветя на гроба и паметника на пристанище Русе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18.03 - Изложба в Библиотеката на децата от </w:t>
            </w:r>
            <w:r w:rsidRPr="00990E5D">
              <w:rPr>
                <w:rFonts w:ascii="Times New Roman" w:hAnsi="Times New Roman" w:cs="Times New Roman"/>
                <w:b/>
              </w:rPr>
              <w:t>КУРСА ПО ИЗОБРАЗИТЕЛНО ИЗКУСТВО</w:t>
            </w:r>
            <w:r w:rsidRPr="00990E5D">
              <w:rPr>
                <w:rFonts w:ascii="Times New Roman" w:hAnsi="Times New Roman" w:cs="Times New Roman"/>
              </w:rPr>
              <w:t xml:space="preserve"> с р-л Маргарита Хрисандова по случай Първа пролет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20.03.     -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215 </w:t>
            </w:r>
            <w:r w:rsidRPr="00990E5D">
              <w:rPr>
                <w:rFonts w:ascii="Times New Roman" w:hAnsi="Times New Roman" w:cs="Times New Roman"/>
              </w:rPr>
              <w:t>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Николай Василиевич Гогол</w:t>
            </w:r>
            <w:r w:rsidRPr="00990E5D">
              <w:rPr>
                <w:rFonts w:ascii="Times New Roman" w:hAnsi="Times New Roman" w:cs="Times New Roman"/>
              </w:rPr>
              <w:t>, руски писател и комедиограф (1809 – 1852) – библ. изложба и сбирка на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клуб „Традиция и съвременност”</w:t>
            </w:r>
            <w:r w:rsidRPr="00990E5D">
              <w:rPr>
                <w:rFonts w:ascii="Times New Roman" w:hAnsi="Times New Roman" w:cs="Times New Roman"/>
              </w:rPr>
              <w:t xml:space="preserve"> с беседа за живота на писателя от Ц .Генова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Април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01.04.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-  </w:t>
            </w:r>
            <w:r w:rsidRPr="00990E5D">
              <w:rPr>
                <w:rFonts w:ascii="Times New Roman" w:hAnsi="Times New Roman" w:cs="Times New Roman"/>
                <w:b/>
              </w:rPr>
              <w:t xml:space="preserve">ДЕН на ХУМОРА и САТИРАТА  -  </w:t>
            </w:r>
            <w:r w:rsidRPr="00990E5D">
              <w:rPr>
                <w:rFonts w:ascii="Times New Roman" w:hAnsi="Times New Roman" w:cs="Times New Roman"/>
              </w:rPr>
              <w:t xml:space="preserve">изложба на карикатури и забавни комикси на децата от </w:t>
            </w:r>
            <w:r w:rsidRPr="00990E5D">
              <w:rPr>
                <w:rFonts w:ascii="Times New Roman" w:hAnsi="Times New Roman" w:cs="Times New Roman"/>
                <w:b/>
              </w:rPr>
              <w:t>КУРСА ПО ИЗОБРАЗИТЕЛНО ИЗКУСТВО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с р-л М. Хрисандова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02.04.    -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Международен ден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 ДЕТСКАТА КНИГА – </w:t>
            </w:r>
            <w:r w:rsidRPr="00990E5D">
              <w:rPr>
                <w:rFonts w:ascii="Times New Roman" w:hAnsi="Times New Roman" w:cs="Times New Roman"/>
              </w:rPr>
              <w:t xml:space="preserve">деца от 2-те класове на ОУ “А. Кънчев” прочетоха кратки откъси от любимите си книжки в библиотеката на читалището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15.04. - Концерт на </w:t>
            </w:r>
            <w:r w:rsidRPr="00990E5D">
              <w:rPr>
                <w:rFonts w:ascii="Times New Roman" w:hAnsi="Times New Roman" w:cs="Times New Roman"/>
                <w:b/>
              </w:rPr>
              <w:t>АФ „ДРЕБОСЪЧЕТА</w:t>
            </w:r>
            <w:r w:rsidRPr="00990E5D">
              <w:rPr>
                <w:rFonts w:ascii="Times New Roman" w:hAnsi="Times New Roman" w:cs="Times New Roman"/>
              </w:rPr>
              <w:t>“ с р-л Даниела Кошарова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15.04 - Седмица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СТОЯН МИХАЙЛОВСКИ</w:t>
            </w:r>
            <w:r w:rsidRPr="00990E5D">
              <w:rPr>
                <w:rFonts w:ascii="Times New Roman" w:hAnsi="Times New Roman" w:cs="Times New Roman"/>
              </w:rPr>
              <w:t xml:space="preserve"> - всеки ден от седмицата между 15-ти и 19-ти април в Библиотеката гостува по един клас от ОУ “Ангел Кънчев” (деца четат басни; библиотекари четат, а децата отгатват басни; състезание за най-добра драматизация на басни по двама)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17.04.     -  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ученическия клуб „ХРИСТИЯНСКИ ОБРЕДИ И ОБИЧАИ” </w:t>
            </w:r>
            <w:r w:rsidRPr="00990E5D">
              <w:rPr>
                <w:rFonts w:ascii="Times New Roman" w:hAnsi="Times New Roman" w:cs="Times New Roman"/>
              </w:rPr>
              <w:t>на тема Великден в библиотеката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18.04 - Практическо занимание: Пътят на книгата до читателя (описване в каталога, поставяне на сигнатурни етикети) с ученици от 5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>а</w:t>
            </w:r>
            <w:r w:rsidRPr="00990E5D">
              <w:rPr>
                <w:rFonts w:ascii="Times New Roman" w:hAnsi="Times New Roman" w:cs="Times New Roman"/>
              </w:rPr>
              <w:t xml:space="preserve"> клас от ОУ “Ангел Кънчев”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22.04.     –Изложба на рисунки на екологична тема на децата от </w:t>
            </w:r>
            <w:r w:rsidRPr="00990E5D">
              <w:rPr>
                <w:rFonts w:ascii="Times New Roman" w:hAnsi="Times New Roman" w:cs="Times New Roman"/>
                <w:b/>
              </w:rPr>
              <w:t>КУРСА ПО ИЗОБРАЗИТЕЛНО ИЗКУСТВО</w:t>
            </w:r>
            <w:r w:rsidRPr="00990E5D">
              <w:rPr>
                <w:rFonts w:ascii="Times New Roman" w:hAnsi="Times New Roman" w:cs="Times New Roman"/>
              </w:rPr>
              <w:t xml:space="preserve"> по повод </w:t>
            </w:r>
            <w:r w:rsidRPr="00990E5D">
              <w:rPr>
                <w:rFonts w:ascii="Times New Roman" w:hAnsi="Times New Roman" w:cs="Times New Roman"/>
                <w:b/>
              </w:rPr>
              <w:t xml:space="preserve">МЕЖДУНАРОДНИЯ  ДЕН НА ЗЕМЯТА.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23.04.</w:t>
            </w:r>
            <w:r w:rsidRPr="00990E5D">
              <w:rPr>
                <w:rFonts w:ascii="Times New Roman" w:hAnsi="Times New Roman" w:cs="Times New Roman"/>
                <w:b/>
              </w:rPr>
              <w:t xml:space="preserve">  -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По покана на читалището управителят на книжарница “Хеликон” Русе </w:t>
            </w:r>
            <w:r w:rsidRPr="00990E5D">
              <w:rPr>
                <w:rFonts w:ascii="Times New Roman" w:hAnsi="Times New Roman" w:cs="Times New Roman"/>
                <w:b/>
              </w:rPr>
              <w:t>Ваня Хинкова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гостува в Библиотеката, където чете откъси от любими детски книги пред третите класове на </w:t>
            </w:r>
            <w:r w:rsidRPr="00990E5D">
              <w:rPr>
                <w:rFonts w:ascii="Times New Roman" w:hAnsi="Times New Roman" w:cs="Times New Roman"/>
                <w:b/>
              </w:rPr>
              <w:t>ОУ “Ангел Кънчев”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25.04 - 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”ТРАДИЦИИ И СЪВРЕМЕННОСТ”</w:t>
            </w:r>
            <w:r w:rsidRPr="00990E5D">
              <w:rPr>
                <w:rFonts w:ascii="Times New Roman" w:hAnsi="Times New Roman" w:cs="Times New Roman"/>
              </w:rPr>
              <w:t xml:space="preserve"> – конкурс за пролетни и Великденски салати съвместно с арменското читалище “Анжела Чакърян” в Арменския дом</w:t>
            </w: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Май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05.05 -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“Шарен Великден”</w:t>
            </w:r>
            <w:r w:rsidRPr="00990E5D">
              <w:rPr>
                <w:rFonts w:ascii="Times New Roman" w:hAnsi="Times New Roman" w:cs="Times New Roman"/>
              </w:rPr>
              <w:t xml:space="preserve"> - музикален рецитал с децата от АФ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“ДРЕБОСЪЧЕТА”</w:t>
            </w:r>
            <w:r w:rsidRPr="00990E5D">
              <w:rPr>
                <w:rFonts w:ascii="Times New Roman" w:hAnsi="Times New Roman" w:cs="Times New Roman"/>
              </w:rPr>
              <w:t xml:space="preserve"> с р-л Д. Кошарова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09.05  </w:t>
            </w:r>
            <w:r w:rsidRPr="00990E5D">
              <w:rPr>
                <w:rFonts w:ascii="Times New Roman" w:hAnsi="Times New Roman" w:cs="Times New Roman"/>
                <w:b/>
              </w:rPr>
              <w:t xml:space="preserve">– 79 г. -  ДЕН на ЕВРОПА и ПОБЕДА НАД ФАШИЗМА </w:t>
            </w:r>
            <w:r w:rsidRPr="00990E5D">
              <w:rPr>
                <w:rFonts w:ascii="Times New Roman" w:hAnsi="Times New Roman" w:cs="Times New Roman"/>
              </w:rPr>
              <w:t xml:space="preserve">– библ. изложба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10.05. </w:t>
            </w:r>
            <w:r w:rsidRPr="00990E5D">
              <w:rPr>
                <w:rFonts w:ascii="Times New Roman" w:hAnsi="Times New Roman" w:cs="Times New Roman"/>
                <w:b/>
              </w:rPr>
              <w:t xml:space="preserve">-  По повод ДЕНЯ на БИБЛИОТЕКАРЯ на 11.05.  - </w:t>
            </w:r>
            <w:r w:rsidRPr="00990E5D">
              <w:rPr>
                <w:rFonts w:ascii="Times New Roman" w:hAnsi="Times New Roman" w:cs="Times New Roman"/>
              </w:rPr>
              <w:t>обявяване на най-четящия посетител в библиотеката в различни възрасти и категории /по регламент/, грамоти и награди от читалището.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13.05. - Изнесен урок по БЕЛ с ученици от 6-ти клас от ОУ на тема - “Издиване на информация по зададена тема” в библиотеката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20.05. - Практическо занимание: Информационните възможности на уебсайта с ученици от 6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>б</w:t>
            </w:r>
            <w:r w:rsidRPr="00990E5D">
              <w:rPr>
                <w:rFonts w:ascii="Times New Roman" w:hAnsi="Times New Roman" w:cs="Times New Roman"/>
              </w:rPr>
              <w:t xml:space="preserve"> клас от ОУ “А. Кънчев”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20.05.</w:t>
            </w:r>
            <w:r w:rsidRPr="00990E5D">
              <w:rPr>
                <w:rFonts w:ascii="Times New Roman" w:hAnsi="Times New Roman" w:cs="Times New Roman"/>
                <w:b/>
              </w:rPr>
              <w:t xml:space="preserve">   -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225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Оноре дьо Балзак</w:t>
            </w:r>
            <w:r w:rsidRPr="00990E5D">
              <w:rPr>
                <w:rFonts w:ascii="Times New Roman" w:hAnsi="Times New Roman" w:cs="Times New Roman"/>
              </w:rPr>
              <w:t>, френски писател (1799 – 1850) - библ. изложба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21.05 - Седмица на проектно-творческите занимания под егидата на МОН. Гости - 3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а  </w:t>
            </w:r>
            <w:r w:rsidRPr="00990E5D">
              <w:rPr>
                <w:rFonts w:ascii="Times New Roman" w:hAnsi="Times New Roman" w:cs="Times New Roman"/>
              </w:rPr>
              <w:t>клас. Викторина с въпроси от енциклопедията “Какво да направиш, ако...”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22.05. – Изложба на децата от </w:t>
            </w:r>
            <w:r w:rsidRPr="00990E5D">
              <w:rPr>
                <w:rFonts w:ascii="Times New Roman" w:hAnsi="Times New Roman" w:cs="Times New Roman"/>
                <w:b/>
              </w:rPr>
              <w:t>КУРСА ПО ИЗОБРАЗИТЕЛНО ИЗКУСТВО</w:t>
            </w:r>
            <w:r w:rsidRPr="00990E5D">
              <w:rPr>
                <w:rFonts w:ascii="Times New Roman" w:hAnsi="Times New Roman" w:cs="Times New Roman"/>
              </w:rPr>
              <w:t xml:space="preserve"> с р-л Маргарита Хрисандова, посветена на </w:t>
            </w:r>
            <w:r w:rsidRPr="00990E5D">
              <w:rPr>
                <w:rFonts w:ascii="Times New Roman" w:hAnsi="Times New Roman" w:cs="Times New Roman"/>
                <w:b/>
              </w:rPr>
              <w:t>24 МАЙ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</w:rPr>
              <w:t>23.05</w:t>
            </w:r>
            <w:r w:rsidRPr="00990E5D">
              <w:rPr>
                <w:rFonts w:ascii="Times New Roman" w:hAnsi="Times New Roman" w:cs="Times New Roman"/>
                <w:b/>
              </w:rPr>
              <w:t xml:space="preserve">.    -  </w:t>
            </w:r>
            <w:r w:rsidRPr="00990E5D">
              <w:rPr>
                <w:rFonts w:ascii="Times New Roman" w:hAnsi="Times New Roman" w:cs="Times New Roman"/>
              </w:rPr>
              <w:t xml:space="preserve">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„ТРАДИЦИИ И СЪВРЕМЕННОСТ”</w:t>
            </w: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среща с поетесата и детска писателка Петя Александрова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в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зала 1 на читалището           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Cs/>
              </w:rPr>
              <w:t>23.05.</w:t>
            </w:r>
            <w:r w:rsidRPr="00990E5D">
              <w:rPr>
                <w:rFonts w:ascii="Times New Roman" w:hAnsi="Times New Roman" w:cs="Times New Roman"/>
                <w:b/>
              </w:rPr>
              <w:t xml:space="preserve"> -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По случай </w:t>
            </w:r>
            <w:r w:rsidRPr="00990E5D">
              <w:rPr>
                <w:rFonts w:ascii="Times New Roman" w:hAnsi="Times New Roman" w:cs="Times New Roman"/>
                <w:b/>
              </w:rPr>
              <w:t xml:space="preserve">Деня на славянската писменост 24 май </w:t>
            </w:r>
            <w:r w:rsidRPr="00990E5D">
              <w:rPr>
                <w:rFonts w:ascii="Times New Roman" w:hAnsi="Times New Roman" w:cs="Times New Roman"/>
              </w:rPr>
              <w:t>библ. витрина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„ИЗ БОГАТСТВОТО НА ЧИТАЛИЩНАТА КНИГОХРАНИЛНИЦА</w:t>
            </w:r>
            <w:r w:rsidRPr="00990E5D">
              <w:rPr>
                <w:rFonts w:ascii="Times New Roman" w:hAnsi="Times New Roman" w:cs="Times New Roman"/>
              </w:rPr>
              <w:t>” – материали от фонда на библиотека „А. Кънчев”.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24.05 -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“Денят на славянската писменост” </w:t>
            </w:r>
            <w:r w:rsidRPr="00990E5D">
              <w:rPr>
                <w:rFonts w:ascii="Times New Roman" w:hAnsi="Times New Roman" w:cs="Times New Roman"/>
              </w:rPr>
              <w:t xml:space="preserve">- празничен концерт на децата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АФ “ДРЕБОСЪЧЕТА”</w:t>
            </w:r>
            <w:r w:rsidRPr="00990E5D">
              <w:rPr>
                <w:rFonts w:ascii="Times New Roman" w:hAnsi="Times New Roman" w:cs="Times New Roman"/>
              </w:rPr>
              <w:t xml:space="preserve"> с р-л Д. Кошарова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31.05 - По случай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ДЕНЯ НА ДЕТЕТО 1 ЮНИ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състезателни игри в детски отдел и лятната читалня с награди и почерпка от читалището.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Обявяване на резултатите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Националния конкурс (с международно участие) за детска рисунка на тема </w:t>
            </w:r>
            <w:r w:rsidRPr="00990E5D">
              <w:rPr>
                <w:rFonts w:ascii="Times New Roman" w:hAnsi="Times New Roman" w:cs="Times New Roman"/>
              </w:rPr>
              <w:t>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МОЯТА  ГОЛЯМА  ЛУДА ЛЯТНА ВАКАНЦИЯ</w:t>
            </w:r>
            <w:r w:rsidRPr="00990E5D">
              <w:rPr>
                <w:rFonts w:ascii="Times New Roman" w:hAnsi="Times New Roman" w:cs="Times New Roman"/>
              </w:rPr>
              <w:t xml:space="preserve">”,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организиран от читалището</w:t>
            </w: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Юни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01.06. - Концерт на </w:t>
            </w:r>
            <w:r w:rsidRPr="00990E5D">
              <w:rPr>
                <w:rFonts w:ascii="Times New Roman" w:hAnsi="Times New Roman" w:cs="Times New Roman"/>
                <w:b/>
              </w:rPr>
              <w:t xml:space="preserve">АФ „ДРЕБОСЪЧЕТА” </w:t>
            </w:r>
            <w:r w:rsidRPr="00990E5D">
              <w:rPr>
                <w:rFonts w:ascii="Times New Roman" w:hAnsi="Times New Roman" w:cs="Times New Roman"/>
                <w:bCs/>
              </w:rPr>
              <w:t>по случай Деня на детето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11.06. - Запознаване на учениците от 4-тите класове на ОУ “Ангел Кънчев” с всички нови попълнения в Детския отдел - книги, енциклопедии и откритото арт пространство “Книжната къща”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 xml:space="preserve">12.06. - Практическо занимание: Как бързо и лесно да стана читател: автоматизирано регистриране, заемане на книги, презаписване и запазване на нови - сборна група ученици от ОУ “А.Кънчев”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25</w:t>
            </w:r>
            <w:r w:rsidRPr="00990E5D">
              <w:rPr>
                <w:rFonts w:ascii="Times New Roman" w:hAnsi="Times New Roman" w:cs="Times New Roman"/>
                <w:b/>
              </w:rPr>
              <w:t>.</w:t>
            </w:r>
            <w:r w:rsidRPr="00990E5D">
              <w:rPr>
                <w:rFonts w:ascii="Times New Roman" w:hAnsi="Times New Roman" w:cs="Times New Roman"/>
              </w:rPr>
              <w:t xml:space="preserve">06.    - 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115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Димитър Димов</w:t>
            </w:r>
            <w:r w:rsidRPr="00990E5D">
              <w:rPr>
                <w:rFonts w:ascii="Times New Roman" w:hAnsi="Times New Roman" w:cs="Times New Roman"/>
              </w:rPr>
              <w:t xml:space="preserve">  (1909-1966) – писател – библ.изложба. 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“ТРАДИЦИЯ И СЪВРЕМЕННОСТ”</w:t>
            </w:r>
            <w:r w:rsidRPr="00990E5D">
              <w:rPr>
                <w:rFonts w:ascii="Times New Roman" w:hAnsi="Times New Roman" w:cs="Times New Roman"/>
              </w:rPr>
              <w:t>, посветена на писателя и неговото творчество. Беседа от Ц.Генова на фона на музика от М.Щерев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От 10-ти юни до края на юли работи детска лятна занималня до обяд - игри, рисуване, моделиране с пластилин, четене и работа с ножица и лепило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Юли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Лятна читалня по почина „Предай нататък” в близкото кафе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Лятна детска занималня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Ремонтни дейности в старата сграда на ул. Николаевска 81, работа по лятната читалня (боядисване на гуми в различни цветове, оформяне на градинка, подреждане на декоративни стъпалца и оцветяването им в разл. цветове) в двора на библиотеката. Подновяване на надписите на Библиотеката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Август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02.08.     -  </w:t>
            </w:r>
            <w:r w:rsidRPr="00990E5D">
              <w:rPr>
                <w:rFonts w:ascii="Times New Roman" w:hAnsi="Times New Roman" w:cs="Times New Roman"/>
                <w:b/>
              </w:rPr>
              <w:t>121 г. – ИЛИНДЕНСКО – ПРЕОБРАЖЕНСКО ВЪСТАНИЕ</w:t>
            </w:r>
            <w:r w:rsidRPr="00990E5D">
              <w:rPr>
                <w:rFonts w:ascii="Times New Roman" w:hAnsi="Times New Roman" w:cs="Times New Roman"/>
              </w:rPr>
              <w:t xml:space="preserve"> – библ. изложба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28.08.      -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275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Йохан Волфганг фон Гьоте</w:t>
            </w:r>
            <w:r w:rsidRPr="00990E5D">
              <w:rPr>
                <w:rFonts w:ascii="Times New Roman" w:hAnsi="Times New Roman" w:cs="Times New Roman"/>
              </w:rPr>
              <w:t xml:space="preserve">, германски поет, мислител и естественик (1749 – 1832) – библ. изложба              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Септември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05.06– </w:t>
            </w:r>
            <w:r w:rsidRPr="00990E5D">
              <w:rPr>
                <w:rFonts w:ascii="Times New Roman" w:hAnsi="Times New Roman" w:cs="Times New Roman"/>
                <w:b/>
              </w:rPr>
              <w:t>139 г. от СЪЕДИНЕНИЕТО на България на 6-ти септември - /</w:t>
            </w:r>
            <w:r w:rsidRPr="00990E5D">
              <w:rPr>
                <w:rFonts w:ascii="Times New Roman" w:hAnsi="Times New Roman" w:cs="Times New Roman"/>
              </w:rPr>
              <w:t xml:space="preserve">1885г./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ФОТО ИЗЛОЖБА С АРХИВНИ  МАТЕРИАЛИ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16.09.   - 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105 </w:t>
            </w:r>
            <w:r w:rsidRPr="00990E5D">
              <w:rPr>
                <w:rFonts w:ascii="Times New Roman" w:hAnsi="Times New Roman" w:cs="Times New Roman"/>
              </w:rPr>
              <w:t>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Николай Хайтов</w:t>
            </w:r>
            <w:r w:rsidRPr="00990E5D">
              <w:rPr>
                <w:rFonts w:ascii="Times New Roman" w:hAnsi="Times New Roman" w:cs="Times New Roman"/>
              </w:rPr>
              <w:t> (15. 09.1919-2002) – писател – сбирка на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Клуб “ТРАДИЦИИ И СЪВРЕМЕННОСТ”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20.09   – </w:t>
            </w:r>
            <w:r w:rsidRPr="00990E5D">
              <w:rPr>
                <w:rFonts w:ascii="Times New Roman" w:hAnsi="Times New Roman" w:cs="Times New Roman"/>
                <w:b/>
              </w:rPr>
              <w:t>116 г. - По случай ДЕНЯ на НЕЗАВИСИМОСТТА на Б-я на 22 септември /</w:t>
            </w:r>
            <w:r w:rsidRPr="00990E5D">
              <w:rPr>
                <w:rFonts w:ascii="Times New Roman" w:hAnsi="Times New Roman" w:cs="Times New Roman"/>
              </w:rPr>
              <w:t xml:space="preserve"> 1908г. г./ -библ. изложба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84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Организиране на новата творческа година на читалището 2024-25 г.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840"/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Октомври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04.10.    - 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160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Бранислав Нушич</w:t>
            </w:r>
            <w:r w:rsidRPr="00990E5D">
              <w:rPr>
                <w:rFonts w:ascii="Times New Roman" w:hAnsi="Times New Roman" w:cs="Times New Roman"/>
              </w:rPr>
              <w:t>, сръбски писател – хуморист и комедиограф (05.10.1864 – 1938) деца четат пред деца - Ученици от 3 б клас от ОУ “А. Кънчев” четат откъси от “Автобиография” на Б. Нушич пред деца от 2-ри А клас от същото училище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9.10. - Представяне на най-новата авторска книжка на децата от 4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б </w:t>
            </w:r>
            <w:r w:rsidRPr="00990E5D">
              <w:rPr>
                <w:rFonts w:ascii="Times New Roman" w:hAnsi="Times New Roman" w:cs="Times New Roman"/>
              </w:rPr>
              <w:t>клас на ОУ “Ангел Кънчев” от поредицата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“Приказки от класната стая: Пътешествие до Африка” </w:t>
            </w:r>
            <w:r w:rsidRPr="00990E5D">
              <w:rPr>
                <w:rFonts w:ascii="Times New Roman" w:hAnsi="Times New Roman" w:cs="Times New Roman"/>
              </w:rPr>
              <w:t xml:space="preserve">в библиотеката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18.10.     -  По повод Международния ден на четенето на 19.10 – четене с деца от училище “Ангел Кънчев”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 24.10.     -   9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5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Йордан Радичков</w:t>
            </w:r>
            <w:r w:rsidRPr="00990E5D">
              <w:rPr>
                <w:rFonts w:ascii="Times New Roman" w:hAnsi="Times New Roman" w:cs="Times New Roman"/>
              </w:rPr>
              <w:t xml:space="preserve"> (1929-2004) - писател и драматург –  изложба на децата от </w:t>
            </w:r>
            <w:r w:rsidRPr="00990E5D">
              <w:rPr>
                <w:rFonts w:ascii="Times New Roman" w:hAnsi="Times New Roman" w:cs="Times New Roman"/>
                <w:b/>
              </w:rPr>
              <w:t>КУРСА ПО ИЗОБРАЗИТЕЛНО ИЗКУСТВО</w:t>
            </w:r>
            <w:r w:rsidRPr="00990E5D">
              <w:rPr>
                <w:rFonts w:ascii="Times New Roman" w:hAnsi="Times New Roman" w:cs="Times New Roman"/>
              </w:rPr>
              <w:t xml:space="preserve"> с р-л Маргарита Хрисандова на тема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“Илюстрация към книга от любим български автор”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29.10. - Викторина с учениците от 4-ти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а </w:t>
            </w:r>
            <w:r w:rsidRPr="00990E5D">
              <w:rPr>
                <w:rFonts w:ascii="Times New Roman" w:hAnsi="Times New Roman" w:cs="Times New Roman"/>
              </w:rPr>
              <w:t>клас на ОУ “Ангел Кънчев”, свързана с живота и революционната дейност на Ангел Кънчев, в библиотеката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              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Ноември</w:t>
            </w:r>
          </w:p>
          <w:p w:rsidR="00990E5D" w:rsidRPr="00990E5D" w:rsidRDefault="00990E5D" w:rsidP="00990E5D">
            <w:pPr>
              <w:numPr>
                <w:ilvl w:val="1"/>
                <w:numId w:val="69"/>
              </w:numPr>
              <w:tabs>
                <w:tab w:val="left" w:pos="1440"/>
              </w:tabs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- ДЕН на БУДИТЕЛИТЕ – </w:t>
            </w:r>
            <w:r w:rsidRPr="00990E5D">
              <w:rPr>
                <w:rFonts w:ascii="Times New Roman" w:hAnsi="Times New Roman" w:cs="Times New Roman"/>
                <w:bCs/>
              </w:rPr>
              <w:t xml:space="preserve">музикален рецитал на АФ </w:t>
            </w:r>
            <w:r w:rsidRPr="00990E5D">
              <w:rPr>
                <w:rFonts w:ascii="Times New Roman" w:hAnsi="Times New Roman" w:cs="Times New Roman"/>
                <w:b/>
              </w:rPr>
              <w:t>“ДРЕБОСЪЧЕТА”</w:t>
            </w:r>
            <w:r w:rsidRPr="00990E5D">
              <w:rPr>
                <w:rFonts w:ascii="Times New Roman" w:hAnsi="Times New Roman" w:cs="Times New Roman"/>
                <w:bCs/>
              </w:rPr>
              <w:t xml:space="preserve"> с ръководител Д. Кошарова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06.11 - Ежегодна работна среща на читалищата, участващи в Обединения каталог, област Русе. Домакин НЧ “Ангел Кънчев - 1901”.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11</w:t>
            </w:r>
            <w:r w:rsidRPr="00990E5D">
              <w:rPr>
                <w:rFonts w:ascii="Times New Roman" w:hAnsi="Times New Roman" w:cs="Times New Roman"/>
                <w:b/>
              </w:rPr>
              <w:t>.</w:t>
            </w:r>
            <w:r w:rsidRPr="00990E5D">
              <w:rPr>
                <w:rFonts w:ascii="Times New Roman" w:hAnsi="Times New Roman" w:cs="Times New Roman"/>
              </w:rPr>
              <w:t xml:space="preserve">11.   -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265</w:t>
            </w:r>
            <w:r w:rsidRPr="00990E5D">
              <w:rPr>
                <w:rFonts w:ascii="Times New Roman" w:hAnsi="Times New Roman" w:cs="Times New Roman"/>
              </w:rPr>
              <w:t> г. от рождението на 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Йохан Фридрих Шилер</w:t>
            </w:r>
            <w:r w:rsidRPr="00990E5D">
              <w:rPr>
                <w:rFonts w:ascii="Times New Roman" w:hAnsi="Times New Roman" w:cs="Times New Roman"/>
              </w:rPr>
              <w:t>, немски поет, драматург и естет (10.11.1759 – 1805) – библ. изложба</w:t>
            </w:r>
          </w:p>
          <w:p w:rsidR="00990E5D" w:rsidRPr="00990E5D" w:rsidRDefault="00990E5D" w:rsidP="00990E5D">
            <w:pPr>
              <w:numPr>
                <w:ilvl w:val="1"/>
                <w:numId w:val="70"/>
              </w:numPr>
              <w:tabs>
                <w:tab w:val="left" w:pos="144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b/>
              </w:rPr>
              <w:t xml:space="preserve">174 г. от рожд. на АНГЕЛ  КЪНЧЕВ </w:t>
            </w:r>
            <w:r w:rsidRPr="00990E5D">
              <w:rPr>
                <w:rFonts w:ascii="Times New Roman" w:hAnsi="Times New Roman" w:cs="Times New Roman"/>
              </w:rPr>
              <w:t>– постоянна библ.витрина и беседа с деца от ОУ ”А. Кънчев”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15.11. - По случай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Националния ден на четенето</w:t>
            </w:r>
            <w:r w:rsidRPr="00990E5D">
              <w:rPr>
                <w:rFonts w:ascii="Times New Roman" w:hAnsi="Times New Roman" w:cs="Times New Roman"/>
              </w:rPr>
              <w:t xml:space="preserve">, иницииран от Фондация “Четене”, деца от 4-ти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б </w:t>
            </w:r>
            <w:r w:rsidRPr="00990E5D">
              <w:rPr>
                <w:rFonts w:ascii="Times New Roman" w:hAnsi="Times New Roman" w:cs="Times New Roman"/>
              </w:rPr>
              <w:t>клас от ОУ “Ангел Кънчев” теглят листчета с откъси от произведения, залегнали в препоръчителния списък за четене, и отгатват книгата и автора</w:t>
            </w:r>
          </w:p>
          <w:p w:rsidR="00990E5D" w:rsidRPr="00990E5D" w:rsidRDefault="00990E5D" w:rsidP="00990E5D">
            <w:pPr>
              <w:numPr>
                <w:ilvl w:val="1"/>
                <w:numId w:val="71"/>
              </w:numPr>
              <w:tabs>
                <w:tab w:val="left" w:pos="144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 Сбирка на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ученическия клуб „ХРИСТИЯНСКИ ОБРЕДИ И ОБИЧАИ” </w:t>
            </w:r>
            <w:r w:rsidRPr="00990E5D">
              <w:rPr>
                <w:rFonts w:ascii="Times New Roman" w:hAnsi="Times New Roman" w:cs="Times New Roman"/>
              </w:rPr>
              <w:t>на тема 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Денят на християнското семейство”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60"/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>Декември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8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02.10  – По случай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1 декември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МЕЖДУНАРОДЕН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b/>
              </w:rPr>
              <w:t>ДЕН за БОРБА срещу СПИН  –</w:t>
            </w:r>
            <w:r w:rsidRPr="00990E5D">
              <w:rPr>
                <w:rFonts w:ascii="Times New Roman" w:hAnsi="Times New Roman" w:cs="Times New Roman"/>
              </w:rPr>
              <w:t xml:space="preserve"> прожекция на филма “Филаделфия”, спомен за починалите от коварната болест. Цял ден в библиотеката звучи музика в изпълнение на музиканти, отишли си от СПИН (Фр.Меркюри, Джордж Майкъл, Либерачи, Офра Хаза, Емил Чакъров и др.) Библ. изложба с книги, посветени на жертвите на СПИН.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8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06.12.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”Рибарски истории и легенди”</w:t>
            </w:r>
            <w:r w:rsidRPr="00990E5D">
              <w:rPr>
                <w:rFonts w:ascii="Times New Roman" w:hAnsi="Times New Roman" w:cs="Times New Roman"/>
              </w:rPr>
              <w:t xml:space="preserve"> - сбирка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клуб “ТРАДИЦИИ И СЪВРЕМЕННОСТ” </w:t>
            </w:r>
            <w:r w:rsidRPr="00990E5D">
              <w:rPr>
                <w:rFonts w:ascii="Times New Roman" w:hAnsi="Times New Roman" w:cs="Times New Roman"/>
              </w:rPr>
              <w:t xml:space="preserve">с ръководител Ц.Генова и дебютен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фолклорна формация “ЯВОРА”</w:t>
            </w:r>
            <w:r w:rsidRPr="00990E5D">
              <w:rPr>
                <w:rFonts w:ascii="Times New Roman" w:hAnsi="Times New Roman" w:cs="Times New Roman"/>
              </w:rPr>
              <w:t xml:space="preserve"> с диригент Р. Предова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20.12. - Коледно тържество в библиотеката с участници от худ. състави и клубове на читалището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8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25.12.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“Коледа в сърцата ни”</w:t>
            </w:r>
            <w:r w:rsidRPr="00990E5D">
              <w:rPr>
                <w:rFonts w:ascii="Times New Roman" w:hAnsi="Times New Roman" w:cs="Times New Roman"/>
              </w:rPr>
              <w:t xml:space="preserve"> - музикален спектакъл на АФ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“ДРЕБОСЪЧЕТА”</w:t>
            </w:r>
            <w:r w:rsidRPr="00990E5D">
              <w:rPr>
                <w:rFonts w:ascii="Times New Roman" w:hAnsi="Times New Roman" w:cs="Times New Roman"/>
              </w:rPr>
              <w:t xml:space="preserve"> с ръководител Д.Кошарова, библиотеката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649"/>
        </w:trPr>
        <w:tc>
          <w:tcPr>
            <w:tcW w:w="10653" w:type="dxa"/>
            <w:tcBorders>
              <w:top w:val="single" w:sz="4" w:space="0" w:color="auto"/>
            </w:tcBorders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Брой участия на ваши художествени състави в общински и регионални, национални и международни форуми, събори, конкурси през 2024 г..  </w:t>
            </w:r>
          </w:p>
          <w:p w:rsidR="00990E5D" w:rsidRPr="00990E5D" w:rsidRDefault="00990E5D" w:rsidP="00FE2C09">
            <w:pPr>
              <w:tabs>
                <w:tab w:val="left" w:pos="312"/>
              </w:tabs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312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  <w:i/>
                <w:iCs/>
              </w:rPr>
              <w:t>ОБЩО 115 УЧАСТИЯ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Регионални, Общински - 31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>26.01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Pr="00990E5D">
              <w:rPr>
                <w:rFonts w:ascii="Times New Roman" w:hAnsi="Times New Roman" w:cs="Times New Roman"/>
              </w:rPr>
              <w:t xml:space="preserve">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ХОР “ДУНАВСКИ ЗВУЦИ” </w:t>
            </w:r>
            <w:r w:rsidRPr="00990E5D">
              <w:rPr>
                <w:rFonts w:ascii="Times New Roman" w:hAnsi="Times New Roman" w:cs="Times New Roman"/>
              </w:rPr>
              <w:t>в операта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Травиата</w:t>
            </w:r>
            <w:r w:rsidRPr="00990E5D">
              <w:rPr>
                <w:rFonts w:ascii="Times New Roman" w:hAnsi="Times New Roman" w:cs="Times New Roman"/>
              </w:rPr>
              <w:t xml:space="preserve">”, диригент В. Бошнаков,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Държавна опера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22.03 - Концерт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“КАРАОКЕ СТАР”,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19.04.  -  Великденски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ДАМСКИ  КАМЕРЕН ХОР  “ДУНАВСКИ ВЪЛНИ”</w:t>
            </w:r>
            <w:r w:rsidRPr="00990E5D">
              <w:rPr>
                <w:rFonts w:ascii="Times New Roman" w:hAnsi="Times New Roman" w:cs="Times New Roman"/>
              </w:rPr>
              <w:t xml:space="preserve">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зала “Филхармония”</w:t>
            </w:r>
            <w:r w:rsidRPr="00990E5D">
              <w:rPr>
                <w:rFonts w:ascii="Times New Roman" w:hAnsi="Times New Roman" w:cs="Times New Roman"/>
              </w:rPr>
              <w:t>,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26.04. - Демонстрация на участниците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“СКЕЙТБОРД”</w:t>
            </w:r>
            <w:r w:rsidRPr="00990E5D">
              <w:rPr>
                <w:rFonts w:ascii="Times New Roman" w:hAnsi="Times New Roman" w:cs="Times New Roman"/>
              </w:rPr>
              <w:t xml:space="preserve"> пред Операта, Русе.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27.04 -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Концерт</w:t>
            </w:r>
            <w:r w:rsidRPr="00990E5D">
              <w:rPr>
                <w:rFonts w:ascii="Times New Roman" w:hAnsi="Times New Roman" w:cs="Times New Roman"/>
              </w:rPr>
              <w:t xml:space="preserve">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“ХАМЪР ДАНС</w:t>
            </w:r>
            <w:r w:rsidRPr="00990E5D">
              <w:rPr>
                <w:rFonts w:ascii="Times New Roman" w:hAnsi="Times New Roman" w:cs="Times New Roman"/>
              </w:rPr>
              <w:t xml:space="preserve">”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бар-клуб “Асансьора”</w:t>
            </w:r>
            <w:r w:rsidRPr="00990E5D">
              <w:rPr>
                <w:rFonts w:ascii="Times New Roman" w:hAnsi="Times New Roman" w:cs="Times New Roman"/>
              </w:rPr>
              <w:t>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18.05 -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рокгрупа “АРТИФИШЪЛ КОМЕТ” </w:t>
            </w:r>
            <w:r w:rsidRPr="00990E5D">
              <w:rPr>
                <w:rFonts w:ascii="Times New Roman" w:hAnsi="Times New Roman" w:cs="Times New Roman"/>
              </w:rPr>
              <w:t>в “Нощ на библиотеката” в РБ “Любен Каравелов”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25.05. - Концерт на рокгрупа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ХАМЪР ДАНС</w:t>
            </w:r>
            <w:r w:rsidRPr="00990E5D">
              <w:rPr>
                <w:rFonts w:ascii="Times New Roman" w:hAnsi="Times New Roman" w:cs="Times New Roman"/>
              </w:rPr>
              <w:t>” в Макс клуб,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31.05 -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хор “ДУНАВСКИ ЗВУЦИ”</w:t>
            </w:r>
            <w:r w:rsidRPr="00990E5D">
              <w:rPr>
                <w:rFonts w:ascii="Times New Roman" w:hAnsi="Times New Roman" w:cs="Times New Roman"/>
              </w:rPr>
              <w:t xml:space="preserve"> в операта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“ЕРНАНИ</w:t>
            </w:r>
            <w:r w:rsidRPr="00990E5D">
              <w:rPr>
                <w:rFonts w:ascii="Times New Roman" w:hAnsi="Times New Roman" w:cs="Times New Roman"/>
              </w:rPr>
              <w:t>” от Дж. Верди, диригент Й. Герджиков,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Cs/>
              </w:rPr>
              <w:t>09.06. - Участие на рокгрупите</w:t>
            </w:r>
            <w:r w:rsidRPr="00990E5D">
              <w:rPr>
                <w:rFonts w:ascii="Times New Roman" w:hAnsi="Times New Roman" w:cs="Times New Roman"/>
                <w:b/>
              </w:rPr>
              <w:t xml:space="preserve"> “АРТИФИШЪЛ КОМЕТ”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и </w:t>
            </w:r>
            <w:r w:rsidRPr="00990E5D">
              <w:rPr>
                <w:rFonts w:ascii="Times New Roman" w:hAnsi="Times New Roman" w:cs="Times New Roman"/>
                <w:b/>
              </w:rPr>
              <w:t>“ХАМЪР ДАНС”</w:t>
            </w:r>
            <w:r w:rsidRPr="00990E5D">
              <w:rPr>
                <w:rFonts w:ascii="Times New Roman" w:hAnsi="Times New Roman" w:cs="Times New Roman"/>
                <w:bCs/>
              </w:rPr>
              <w:t xml:space="preserve">  в </w:t>
            </w:r>
            <w:r w:rsidRPr="00990E5D">
              <w:rPr>
                <w:rFonts w:ascii="Times New Roman" w:hAnsi="Times New Roman" w:cs="Times New Roman"/>
                <w:b/>
              </w:rPr>
              <w:t>РУСЕ САМЪР ФЕСТ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Cs/>
              </w:rPr>
              <w:t xml:space="preserve">24.06 - </w:t>
            </w:r>
            <w:r w:rsidRPr="00990E5D">
              <w:rPr>
                <w:rFonts w:ascii="Times New Roman" w:hAnsi="Times New Roman" w:cs="Times New Roman"/>
                <w:b/>
              </w:rPr>
              <w:t>Годишен концерт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на Дамски камерен хор </w:t>
            </w:r>
            <w:r w:rsidRPr="00990E5D">
              <w:rPr>
                <w:rFonts w:ascii="Times New Roman" w:hAnsi="Times New Roman" w:cs="Times New Roman"/>
                <w:b/>
              </w:rPr>
              <w:t>“ДУНАВСКИ ВЪЛНИ”</w:t>
            </w:r>
            <w:r w:rsidRPr="00990E5D">
              <w:rPr>
                <w:rFonts w:ascii="Times New Roman" w:hAnsi="Times New Roman" w:cs="Times New Roman"/>
                <w:bCs/>
              </w:rPr>
              <w:t xml:space="preserve">, зала “Европа”, </w:t>
            </w:r>
            <w:r w:rsidRPr="00990E5D">
              <w:rPr>
                <w:rFonts w:ascii="Times New Roman" w:hAnsi="Times New Roman" w:cs="Times New Roman"/>
                <w:b/>
              </w:rPr>
              <w:t>Доходно здание,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29.06 - Участие на рокгрупите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“ХАМЪР ДАНС”</w:t>
            </w:r>
            <w:r w:rsidRPr="00990E5D">
              <w:rPr>
                <w:rFonts w:ascii="Times New Roman" w:hAnsi="Times New Roman" w:cs="Times New Roman"/>
              </w:rPr>
              <w:t xml:space="preserve"> и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ЪНДЪРСИЙЗЪН</w:t>
            </w:r>
            <w:r w:rsidRPr="00990E5D">
              <w:rPr>
                <w:rFonts w:ascii="Times New Roman" w:hAnsi="Times New Roman" w:cs="Times New Roman"/>
              </w:rPr>
              <w:t xml:space="preserve">”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Деня на река Дунав </w:t>
            </w:r>
            <w:r w:rsidRPr="00990E5D">
              <w:rPr>
                <w:rFonts w:ascii="Times New Roman" w:hAnsi="Times New Roman" w:cs="Times New Roman"/>
              </w:rPr>
              <w:t>на Кея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16.08. - Участие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“ЪНДЪРСИЙЗЪН”  </w:t>
            </w:r>
            <w:r w:rsidRPr="00990E5D">
              <w:rPr>
                <w:rFonts w:ascii="Times New Roman" w:hAnsi="Times New Roman" w:cs="Times New Roman"/>
              </w:rPr>
              <w:t xml:space="preserve">в Рокерски събор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Low Landers, </w:t>
            </w:r>
            <w:r w:rsidRPr="00990E5D">
              <w:rPr>
                <w:rFonts w:ascii="Times New Roman" w:hAnsi="Times New Roman" w:cs="Times New Roman"/>
              </w:rPr>
              <w:t>с. Николово, обл.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30.08.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“ХАМЪР ДАНС”</w:t>
            </w:r>
            <w:r w:rsidRPr="00990E5D">
              <w:rPr>
                <w:rFonts w:ascii="Times New Roman" w:hAnsi="Times New Roman" w:cs="Times New Roman"/>
              </w:rPr>
              <w:t xml:space="preserve"> в хижа “Минзухар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12.10. - Концерт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“ХАМЪР ДАНС”</w:t>
            </w:r>
            <w:r w:rsidRPr="00990E5D">
              <w:rPr>
                <w:rFonts w:ascii="Times New Roman" w:hAnsi="Times New Roman" w:cs="Times New Roman"/>
              </w:rPr>
              <w:t xml:space="preserve"> в бар клуб “Асансьора”,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02.11.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“ПЕРДАХ”</w:t>
            </w:r>
            <w:r w:rsidRPr="00990E5D">
              <w:rPr>
                <w:rFonts w:ascii="Times New Roman" w:hAnsi="Times New Roman" w:cs="Times New Roman"/>
              </w:rPr>
              <w:t xml:space="preserve"> в рок клуб “Караоке стар”,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10.11.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“ЪНДЪРСИЙЗЪН”</w:t>
            </w:r>
            <w:r w:rsidRPr="00990E5D">
              <w:rPr>
                <w:rFonts w:ascii="Times New Roman" w:hAnsi="Times New Roman" w:cs="Times New Roman"/>
              </w:rPr>
              <w:t xml:space="preserve"> в бар клуб “Асансьора”,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17.11 - Демонстрация на участници от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“Скейтборд”</w:t>
            </w:r>
            <w:r w:rsidRPr="00990E5D">
              <w:rPr>
                <w:rFonts w:ascii="Times New Roman" w:hAnsi="Times New Roman" w:cs="Times New Roman"/>
              </w:rPr>
              <w:t xml:space="preserve"> при откриването на новия скейтпарк в Младежкия парк,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Дамски камерен хор “ДУНАВСКИ ВЪЛНИ”</w:t>
            </w:r>
            <w:r w:rsidRPr="00990E5D">
              <w:rPr>
                <w:rFonts w:ascii="Times New Roman" w:hAnsi="Times New Roman" w:cs="Times New Roman"/>
              </w:rPr>
              <w:t xml:space="preserve"> в Коледния базар на Lions club - Sexaginta Prista,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27.11.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ХОР “ДУНАВСКИ ЗВУЦИ”</w:t>
            </w:r>
            <w:r w:rsidRPr="00990E5D">
              <w:rPr>
                <w:rFonts w:ascii="Times New Roman" w:hAnsi="Times New Roman" w:cs="Times New Roman"/>
              </w:rPr>
              <w:t xml:space="preserve"> в операта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“Травиата”</w:t>
            </w:r>
            <w:r w:rsidRPr="00990E5D">
              <w:rPr>
                <w:rFonts w:ascii="Times New Roman" w:hAnsi="Times New Roman" w:cs="Times New Roman"/>
              </w:rPr>
              <w:t xml:space="preserve"> от Дж. Верди по случай 75-годишния юбилей на Държавна опера Русе, дир. Вл. Бошнаков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06. 12. - Дебютен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фолклорна формация “ЯВОРА”</w:t>
            </w:r>
            <w:r w:rsidRPr="00990E5D">
              <w:rPr>
                <w:rFonts w:ascii="Times New Roman" w:hAnsi="Times New Roman" w:cs="Times New Roman"/>
              </w:rPr>
              <w:t xml:space="preserve"> с диригент Р. Предова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14.12.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рокгрупа “ЕДНОРОК” </w:t>
            </w:r>
            <w:r w:rsidRPr="00990E5D">
              <w:rPr>
                <w:rFonts w:ascii="Times New Roman" w:hAnsi="Times New Roman" w:cs="Times New Roman"/>
              </w:rPr>
              <w:t xml:space="preserve"> в рок клуб Караоке стар,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21.12.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Коледен концерт</w:t>
            </w:r>
            <w:r w:rsidRPr="00990E5D">
              <w:rPr>
                <w:rFonts w:ascii="Times New Roman" w:hAnsi="Times New Roman" w:cs="Times New Roman"/>
              </w:rPr>
              <w:t xml:space="preserve">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Дамски камерен хор “ДУНАВСКИ ВЪЛНИ”, </w:t>
            </w:r>
            <w:r w:rsidRPr="00990E5D">
              <w:rPr>
                <w:rFonts w:ascii="Times New Roman" w:hAnsi="Times New Roman" w:cs="Times New Roman"/>
              </w:rPr>
              <w:t>дир. В. Тодорова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990E5D">
              <w:rPr>
                <w:rFonts w:ascii="Times New Roman" w:hAnsi="Times New Roman" w:cs="Times New Roman"/>
              </w:rPr>
              <w:t>в зала “Европа”, Доходното здание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27.12.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рокгрупа “ПЕРДАХ” </w:t>
            </w:r>
            <w:r w:rsidRPr="00990E5D">
              <w:rPr>
                <w:rFonts w:ascii="Times New Roman" w:hAnsi="Times New Roman" w:cs="Times New Roman"/>
              </w:rPr>
              <w:t xml:space="preserve">в рок клуб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“Караоке Стар”</w:t>
            </w:r>
            <w:r w:rsidRPr="00990E5D">
              <w:rPr>
                <w:rFonts w:ascii="Times New Roman" w:hAnsi="Times New Roman" w:cs="Times New Roman"/>
              </w:rPr>
              <w:t>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28. 12.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“ХАМЪР ДАНС”</w:t>
            </w:r>
            <w:r w:rsidRPr="00990E5D">
              <w:rPr>
                <w:rFonts w:ascii="Times New Roman" w:hAnsi="Times New Roman" w:cs="Times New Roman"/>
              </w:rPr>
              <w:t xml:space="preserve"> и младата рокгрупа към читалището с ментор Христомир Петров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“ХИМЕРА”</w:t>
            </w:r>
            <w:r w:rsidRPr="00990E5D">
              <w:rPr>
                <w:rFonts w:ascii="Times New Roman" w:hAnsi="Times New Roman" w:cs="Times New Roman"/>
              </w:rPr>
              <w:t xml:space="preserve"> в Макс клуб,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80"/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Участия на децата от Курса по изобразително изкуство в следните регионални/общински конкурси: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80"/>
              <w:rPr>
                <w:rFonts w:ascii="Times New Roman" w:hAnsi="Times New Roman" w:cs="Times New Roman"/>
                <w:b/>
                <w:bCs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>Конкурс, организиран от “Света митрополия” Русе - “Роди се Спасител - Христос Господ”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- 2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Конкурс за детска рисунка “Паметника на Свободата в Русе”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- 2 деца</w:t>
            </w:r>
          </w:p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Национални - 58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20.01 -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ПЕРДАХ</w:t>
            </w:r>
            <w:r w:rsidRPr="00990E5D">
              <w:rPr>
                <w:rFonts w:ascii="Times New Roman" w:hAnsi="Times New Roman" w:cs="Times New Roman"/>
              </w:rPr>
              <w:t xml:space="preserve"> в клуб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The Pit,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София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24.02 -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“ПЕРДАХ”</w:t>
            </w:r>
            <w:r w:rsidRPr="00990E5D">
              <w:rPr>
                <w:rFonts w:ascii="Times New Roman" w:hAnsi="Times New Roman" w:cs="Times New Roman"/>
              </w:rPr>
              <w:t xml:space="preserve"> в клуб “Хале 3”, Варна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02.03.     –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Концерт на рокгрупа 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клуб “Микстейп”, София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09.03 - Концерт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“Хале 3”, Варна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23.03 - Концерт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бар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“РЕД  ТИН ЛАЙН”, София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31.03 - Концерт на рокгрупа 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АРТИФИШЪЛ КОМЕТ</w:t>
            </w:r>
            <w:r w:rsidRPr="00990E5D">
              <w:rPr>
                <w:rFonts w:ascii="Times New Roman" w:hAnsi="Times New Roman" w:cs="Times New Roman"/>
              </w:rPr>
              <w:t xml:space="preserve">” в рок бар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“КЛУБЪ” Стара Загора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05.04. - Концерт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“ХОУП”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Казанлък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06.04 - Концерт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“АРТИФИШЪЛ КОМЕТ”</w:t>
            </w:r>
            <w:r w:rsidRPr="00990E5D">
              <w:rPr>
                <w:rFonts w:ascii="Times New Roman" w:hAnsi="Times New Roman" w:cs="Times New Roman"/>
              </w:rPr>
              <w:t xml:space="preserve">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клуб “МЕЛЪН”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19.04 - Участие на читалището в Национална кампания “Поход на книгите”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04.05 -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Концерт</w:t>
            </w:r>
            <w:r w:rsidRPr="00990E5D">
              <w:rPr>
                <w:rFonts w:ascii="Times New Roman" w:hAnsi="Times New Roman" w:cs="Times New Roman"/>
              </w:rPr>
              <w:t xml:space="preserve"> на рокгрупа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“ЕДНОРОК”</w:t>
            </w:r>
            <w:r w:rsidRPr="00990E5D">
              <w:rPr>
                <w:rFonts w:ascii="Times New Roman" w:hAnsi="Times New Roman" w:cs="Times New Roman"/>
              </w:rPr>
              <w:t xml:space="preserve"> в “Battle of the Bands”, Варна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22.06 - Концерт на рокгрупа “</w:t>
            </w:r>
            <w:r w:rsidRPr="00990E5D">
              <w:rPr>
                <w:rFonts w:ascii="Times New Roman" w:hAnsi="Times New Roman" w:cs="Times New Roman"/>
                <w:b/>
              </w:rPr>
              <w:t>ЕДНОРОК</w:t>
            </w:r>
            <w:r w:rsidRPr="00990E5D">
              <w:rPr>
                <w:rFonts w:ascii="Times New Roman" w:hAnsi="Times New Roman" w:cs="Times New Roman"/>
                <w:bCs/>
              </w:rPr>
              <w:t>” в мото клуб “Плачковци”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 xml:space="preserve">24.06 - </w:t>
            </w:r>
            <w:r w:rsidRPr="00990E5D">
              <w:rPr>
                <w:rFonts w:ascii="Times New Roman" w:hAnsi="Times New Roman" w:cs="Times New Roman"/>
                <w:b/>
              </w:rPr>
              <w:t>Концерт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на рокгрупа </w:t>
            </w:r>
            <w:r w:rsidRPr="00990E5D">
              <w:rPr>
                <w:rFonts w:ascii="Times New Roman" w:hAnsi="Times New Roman" w:cs="Times New Roman"/>
                <w:b/>
              </w:rPr>
              <w:t>“АРТИФИШЪЛ КОМЕТ”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във фестивала “Камчийски пясъци” на устието на </w:t>
            </w:r>
            <w:r w:rsidRPr="00990E5D">
              <w:rPr>
                <w:rFonts w:ascii="Times New Roman" w:hAnsi="Times New Roman" w:cs="Times New Roman"/>
                <w:b/>
              </w:rPr>
              <w:t>Камчия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12.07. - Гостуване на членове на Клуб “</w:t>
            </w:r>
            <w:r w:rsidRPr="00990E5D">
              <w:rPr>
                <w:rFonts w:ascii="Times New Roman" w:hAnsi="Times New Roman" w:cs="Times New Roman"/>
                <w:b/>
              </w:rPr>
              <w:t>СКЕЙТБОРД</w:t>
            </w:r>
            <w:r w:rsidRPr="00990E5D">
              <w:rPr>
                <w:rFonts w:ascii="Times New Roman" w:hAnsi="Times New Roman" w:cs="Times New Roman"/>
                <w:bCs/>
              </w:rPr>
              <w:t>” в демонстрация на умения в Морската градина, Варна</w:t>
            </w:r>
          </w:p>
          <w:p w:rsidR="00990E5D" w:rsidRPr="00990E5D" w:rsidRDefault="00990E5D" w:rsidP="00990E5D">
            <w:pPr>
              <w:numPr>
                <w:ilvl w:val="0"/>
                <w:numId w:val="72"/>
              </w:numPr>
              <w:tabs>
                <w:tab w:val="left" w:pos="1440"/>
              </w:tabs>
              <w:spacing w:after="0" w:line="240" w:lineRule="auto"/>
              <w:ind w:left="960" w:hanging="9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09 -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рокгрупа “ЕДНОРОК”</w:t>
            </w:r>
            <w:r w:rsidRPr="00990E5D">
              <w:rPr>
                <w:rFonts w:ascii="Times New Roman" w:hAnsi="Times New Roman" w:cs="Times New Roman"/>
              </w:rPr>
              <w:t xml:space="preserve"> във фестивала “Цвете за Гошо”, София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Участия на децата от Курса по изобразително изкуство в следните национални конкурси/изложби: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детски рисунки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Вяра и упование”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Русе </w:t>
            </w: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детска рисунка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“Българските будители”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Елена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детска рисунка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“Домашният любимец”,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София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5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детска рисунка с международно участие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“Българските народни приказки в картини”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Шумен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3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детска рисунка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“Моята любима приказка</w:t>
            </w:r>
            <w:r w:rsidRPr="00990E5D">
              <w:rPr>
                <w:rFonts w:ascii="Times New Roman" w:hAnsi="Times New Roman" w:cs="Times New Roman"/>
              </w:rPr>
              <w:t xml:space="preserve">”,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Шумен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4 деца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комикс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“Крайморска среща”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Варна - 1 дете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детска рисунка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Светът е цветен за всички детски очи”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Русе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8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10" w:hangingChars="50" w:hanging="110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Национален конкурс за детска рисунка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“Магията на изкуството</w:t>
            </w:r>
            <w:r w:rsidRPr="00990E5D">
              <w:rPr>
                <w:rFonts w:ascii="Times New Roman" w:hAnsi="Times New Roman" w:cs="Times New Roman"/>
              </w:rPr>
              <w:t xml:space="preserve">”,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Русе </w:t>
            </w: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6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ind w:left="110" w:hangingChars="50" w:hanging="110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детска рисунка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Опознай природата, за да я обикнеш”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София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3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детска рисунка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Котките и любимите ми домашни любимци” </w:t>
            </w: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6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Национален конкурс за детска рисунка с международно участие 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Моята голяма луда лятна ваканция”, Русе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4 деца</w:t>
            </w:r>
          </w:p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outlineLvl w:val="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Международни - 26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15.03 -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хор “ДУНАВСКИ ЗВУЦИ”</w:t>
            </w:r>
            <w:r w:rsidRPr="00990E5D">
              <w:rPr>
                <w:rFonts w:ascii="Times New Roman" w:hAnsi="Times New Roman" w:cs="Times New Roman"/>
              </w:rPr>
              <w:t xml:space="preserve"> 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“РЕКВИЕМ”</w:t>
            </w:r>
            <w:r w:rsidRPr="00990E5D">
              <w:rPr>
                <w:rFonts w:ascii="Times New Roman" w:hAnsi="Times New Roman" w:cs="Times New Roman"/>
              </w:rPr>
              <w:t xml:space="preserve"> от Дж. Верди в рамките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ММД, Русе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01.09.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хор “ДУНАВСКИ ЗВУЦИ”</w:t>
            </w:r>
            <w:r w:rsidRPr="00990E5D">
              <w:rPr>
                <w:rFonts w:ascii="Times New Roman" w:hAnsi="Times New Roman" w:cs="Times New Roman"/>
              </w:rPr>
              <w:t xml:space="preserve">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ОПЕРА ГАЛА - ПУЧИНИ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със солисти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Анна Нетребко</w:t>
            </w:r>
            <w:r w:rsidRPr="00990E5D">
              <w:rPr>
                <w:rFonts w:ascii="Times New Roman" w:hAnsi="Times New Roman" w:cs="Times New Roman"/>
              </w:rPr>
              <w:t xml:space="preserve"> и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Юсиф Айвазов</w:t>
            </w:r>
            <w:r w:rsidRPr="00990E5D">
              <w:rPr>
                <w:rFonts w:ascii="Times New Roman" w:hAnsi="Times New Roman" w:cs="Times New Roman"/>
              </w:rPr>
              <w:t xml:space="preserve">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зала “Palatului”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Букурещ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12.09 - Участие на 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хор “ДУНАВСКИ ЗВУЦИ” </w:t>
            </w:r>
            <w:r w:rsidRPr="00990E5D">
              <w:rPr>
                <w:rFonts w:ascii="Times New Roman" w:hAnsi="Times New Roman" w:cs="Times New Roman"/>
              </w:rPr>
              <w:t xml:space="preserve">в Симфония № 9 от Л. В. Бетовен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Букурещ,</w:t>
            </w:r>
            <w:r w:rsidRPr="00990E5D">
              <w:rPr>
                <w:rFonts w:ascii="Times New Roman" w:hAnsi="Times New Roman" w:cs="Times New Roman"/>
              </w:rPr>
              <w:t xml:space="preserve"> диригент Микеланджело Мадза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19.09 - Участие на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Дамски камерен хор “ДУНАВСКИ ВЪЛНИ”</w:t>
            </w:r>
            <w:r w:rsidRPr="00990E5D">
              <w:rPr>
                <w:rFonts w:ascii="Times New Roman" w:hAnsi="Times New Roman" w:cs="Times New Roman"/>
              </w:rPr>
              <w:t xml:space="preserve">  във фестивала “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МУЗИКАТА И МОРЕТО</w:t>
            </w:r>
            <w:r w:rsidRPr="00990E5D">
              <w:rPr>
                <w:rFonts w:ascii="Times New Roman" w:hAnsi="Times New Roman" w:cs="Times New Roman"/>
              </w:rPr>
              <w:t xml:space="preserve">”  в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Паралия Катерини</w:t>
            </w:r>
            <w:r w:rsidRPr="00990E5D">
              <w:rPr>
                <w:rFonts w:ascii="Times New Roman" w:hAnsi="Times New Roman" w:cs="Times New Roman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Гърция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Участия на децата от Курса по изобразително изкуство в следните международни конкурси/изложби: 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Международна изложба в Битоля, Македония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4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>Международен екологичен форум Сребърна - Силистра “Планетата е безценен дар”</w:t>
            </w:r>
            <w:r w:rsidRPr="00990E5D">
              <w:rPr>
                <w:rFonts w:ascii="Times New Roman" w:hAnsi="Times New Roman" w:cs="Times New Roman"/>
                <w:b/>
                <w:bCs/>
              </w:rPr>
              <w:t xml:space="preserve"> - 2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Международен онлайн конкурс за детска рисунка “Пикасо”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3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Международен конкурс за плакат на здравна тема за педиатрични пациенти USERN, тази година в Пловдив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3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eastAsia="Segoe UI" w:hAnsi="Times New Roman" w:cs="Times New Roman"/>
                <w:b/>
                <w:bCs/>
                <w:shd w:val="clear" w:color="auto" w:fill="FFFFFF"/>
              </w:rPr>
            </w:pPr>
            <w:r w:rsidRPr="00990E5D">
              <w:rPr>
                <w:rFonts w:ascii="Times New Roman" w:eastAsia="Segoe UI" w:hAnsi="Times New Roman" w:cs="Times New Roman"/>
                <w:shd w:val="clear" w:color="auto" w:fill="FFFFFF"/>
              </w:rPr>
              <w:t xml:space="preserve">Международен конкурс за детска рисунка, Евора, Португалия - </w:t>
            </w:r>
            <w:r w:rsidRPr="00990E5D">
              <w:rPr>
                <w:rFonts w:ascii="Times New Roman" w:eastAsia="Segoe UI" w:hAnsi="Times New Roman" w:cs="Times New Roman"/>
                <w:b/>
                <w:bCs/>
                <w:shd w:val="clear" w:color="auto" w:fill="FFFFFF"/>
              </w:rPr>
              <w:t>6 деца</w:t>
            </w:r>
          </w:p>
          <w:p w:rsidR="00990E5D" w:rsidRPr="00990E5D" w:rsidRDefault="00990E5D" w:rsidP="00FE2C09">
            <w:pPr>
              <w:tabs>
                <w:tab w:val="left" w:pos="1440"/>
              </w:tabs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Международния конкурс за детско изкуство Пиетра Ниемт Креатив, Румъния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1 дете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Международен конкурс за детски изкуства в Осака, Япония - </w:t>
            </w:r>
            <w:r w:rsidRPr="00990E5D">
              <w:rPr>
                <w:rFonts w:ascii="Times New Roman" w:hAnsi="Times New Roman" w:cs="Times New Roman"/>
                <w:b/>
                <w:bCs/>
              </w:rPr>
              <w:t>2 деца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eastAsia="Segoe UI" w:hAnsi="Times New Roman" w:cs="Times New Roman"/>
                <w:shd w:val="clear" w:color="auto" w:fill="FFFFFF"/>
              </w:rPr>
              <w:t xml:space="preserve">Международното биенале в Торун, Полша. Участие и в междунароната детско-младежка графична иложба в Торун - </w:t>
            </w:r>
            <w:r w:rsidRPr="00990E5D">
              <w:rPr>
                <w:rFonts w:ascii="Times New Roman" w:eastAsia="Segoe UI" w:hAnsi="Times New Roman" w:cs="Times New Roman"/>
                <w:b/>
                <w:bCs/>
                <w:shd w:val="clear" w:color="auto" w:fill="FFFFFF"/>
              </w:rPr>
              <w:t>1 дете</w:t>
            </w:r>
          </w:p>
        </w:tc>
      </w:tr>
      <w:tr w:rsidR="00990E5D" w:rsidRPr="00990E5D" w:rsidTr="00FE2C09">
        <w:trPr>
          <w:trHeight w:val="645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tabs>
                <w:tab w:val="left" w:pos="312"/>
              </w:tabs>
              <w:rPr>
                <w:rFonts w:ascii="Times New Roman" w:hAnsi="Times New Roman" w:cs="Times New Roman"/>
                <w:b/>
                <w:bCs/>
                <w:i/>
              </w:rPr>
            </w:pPr>
            <w:r w:rsidRPr="00990E5D">
              <w:rPr>
                <w:rFonts w:ascii="Times New Roman" w:hAnsi="Times New Roman" w:cs="Times New Roman"/>
                <w:b/>
                <w:bCs/>
                <w:i/>
              </w:rPr>
              <w:t>ОБЩО  24 НАГРАДИ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РЕГИОНАЛНИ НАГРАДИ - 1</w:t>
            </w:r>
          </w:p>
          <w:p w:rsidR="00990E5D" w:rsidRPr="00990E5D" w:rsidRDefault="00990E5D" w:rsidP="00990E5D">
            <w:pPr>
              <w:numPr>
                <w:ilvl w:val="0"/>
                <w:numId w:val="73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Габриела Иванова, 10 г., в конкурса за детска рисунка “Паметника на Свободата в Русе” по повод освещаването му, гр. Русе, раздел “Живопис”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НАЦИОНАЛНИ НАГРАДИ - 19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София Йорданова, 10 г., в Националния конкурс (НК) за детски рисунки “Вяра и упование”, Русе, раздел “Икони”, май месец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София Пенчева, 11 г., в НК за дерска рисунка “Българските будители”, гр.Елена, портрет на Раковски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Полина Пенчева, 10 г., носител на наградата на 6-ия НК за детска рисунка “Моят домашен любимец”, гр.София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Доротея Стоянова, 9 г., в НК за детска рисунка “Опознай природата, за да я обикнеш”, Ели’с арт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Монна Зебилянова, 8 г. в 14-ия НК с международно участие “Българските народни приказки в картини”, Шумен, раздел “Приложен”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София Пенчева, 11 г., в 3-ия НК “Роди се Спасител - Христос Господ”, Русе, Света митрополия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София Пенчева, 11 г., във 2-ия НК за детска рисунка “Моята любима приказка”, Шумен, раздел “Живопис”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Габриела Иванова, 13 г., в НК за графична рисунка - портрет”, посветен на 112 г. от освобождението на Девин и региона - Портрет на Ботев, втора възр.група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Габриела Иванова, 13 г., в Шестия НК за детска рисунка “Котките им любимите ми домашни животни”, Бургас, раздел “Приложен”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Виктор Бисеров, 13 г. в Петия НК “Светът е цветен за всички детски очи”, Русе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Траян Маринов, 7 г., първа възр.група, в Петия НК “Светът е цветен за всички детски очи”, Русе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Преслав Светославов, 2-ра възр.група, в Петия НК “Светът е цветен за всички детски очи”, Русе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Колективна награда за децата от Курса по изобр. изкуство към НЧ “А. Кънчев - 1901” в Петия НК “Светът е цветен за всички детски очи”, Русе 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Светлозара Пенчева в Четвъртия НК за детска рисунка “Магията на изкуството”, Русе, раздел “Рисунка”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Мария Димитрова в Четвъртия НК за детска рисунка “Магията на изкуството”, Русе, раздел “Приложен”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Йоана Иванова в НК с международно участие в НК за детска рисунка “Моята голяма луда лятна ваканция”, организиран от читалището ни, раздел “Рисунка”, 2-ра възр. група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Лъчезара  Радева, 5 г., в НК за детска рисунка “Моята голяма луда лятна ваканция”, организиран от читалището ни, раздел “Рисунка”, 1-ва възр. група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Трето място за Марина  Радева, 5 г., в НК за детска рисунка “Моята голяма луда лятна ваканция”, организиран от читалището ни, раздел “Рисунка”, 1-ва възр.група</w:t>
            </w:r>
          </w:p>
          <w:p w:rsidR="00990E5D" w:rsidRPr="00990E5D" w:rsidRDefault="00990E5D" w:rsidP="00990E5D">
            <w:pPr>
              <w:numPr>
                <w:ilvl w:val="0"/>
                <w:numId w:val="7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Наградата на организаторите на конкурса-изложба за комикс “Крайморска среща”, Варна (организатор Фондация “Град и посоки”) за Монна Зебилянова, 8 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МЕЖДУНАРОДНИ НАГРАДИ - 4</w:t>
            </w:r>
          </w:p>
          <w:p w:rsidR="00990E5D" w:rsidRPr="00990E5D" w:rsidRDefault="00990E5D" w:rsidP="00990E5D">
            <w:pPr>
              <w:numPr>
                <w:ilvl w:val="0"/>
                <w:numId w:val="7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Второ място за Габриела Иванова от Курса по изобр. изкуство в 33-ия Международен екологичен форум Сребърна Силистра, раздел “Живопис”, 2-ра възр. Категория</w:t>
            </w:r>
          </w:p>
          <w:p w:rsidR="00990E5D" w:rsidRPr="00990E5D" w:rsidRDefault="00990E5D" w:rsidP="00990E5D">
            <w:pPr>
              <w:numPr>
                <w:ilvl w:val="0"/>
                <w:numId w:val="7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Даниела Стоянова, 8 г. в 23-ия Международен конкурс за детска рисунка на UNICEF и JQA</w:t>
            </w:r>
          </w:p>
          <w:p w:rsidR="00990E5D" w:rsidRPr="00990E5D" w:rsidRDefault="00990E5D" w:rsidP="00990E5D">
            <w:pPr>
              <w:numPr>
                <w:ilvl w:val="0"/>
                <w:numId w:val="7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Първо място за Монна Зебилянова, 8 г. в 14-ия Международен конкурс за плакат на здравна тема за педиатрични пациенти USERN, гр. Пловдив</w:t>
            </w:r>
          </w:p>
          <w:p w:rsidR="00990E5D" w:rsidRPr="00990E5D" w:rsidRDefault="00990E5D" w:rsidP="00990E5D">
            <w:pPr>
              <w:numPr>
                <w:ilvl w:val="0"/>
                <w:numId w:val="7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Първо място за Монна Зебилянова в Международния конкурс за детска рисунка “Пикасо”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  <w:tr w:rsidR="00990E5D" w:rsidRPr="00990E5D" w:rsidTr="00FE2C09">
        <w:trPr>
          <w:trHeight w:val="225"/>
        </w:trPr>
        <w:tc>
          <w:tcPr>
            <w:tcW w:w="10653" w:type="dxa"/>
          </w:tcPr>
          <w:p w:rsidR="00990E5D" w:rsidRPr="00990E5D" w:rsidRDefault="00990E5D" w:rsidP="00990E5D">
            <w:pPr>
              <w:numPr>
                <w:ilvl w:val="0"/>
                <w:numId w:val="76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Брой проекти, реализирани през 2024 г.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Cs/>
              </w:rPr>
              <w:t>“Българските библиотеки - съвременни центрове за четене и информираност”</w:t>
            </w:r>
          </w:p>
        </w:tc>
      </w:tr>
      <w:tr w:rsidR="00990E5D" w:rsidRPr="00990E5D" w:rsidTr="00FE2C09">
        <w:trPr>
          <w:trHeight w:val="330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rPr>
          <w:trHeight w:val="299"/>
        </w:trPr>
        <w:tc>
          <w:tcPr>
            <w:tcW w:w="10653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12. Въведени нови художествени и/или образователни форми през 2024 г.  - Вокална фолклорна формация “ЯВОРА” с диригент Румяна Предова</w:t>
            </w:r>
          </w:p>
        </w:tc>
      </w:tr>
      <w:tr w:rsidR="00990E5D" w:rsidRPr="00990E5D" w:rsidTr="00FE2C09">
        <w:trPr>
          <w:trHeight w:val="503"/>
        </w:trPr>
        <w:tc>
          <w:tcPr>
            <w:tcW w:w="10653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416"/>
        </w:trPr>
        <w:tc>
          <w:tcPr>
            <w:tcW w:w="10653" w:type="dxa"/>
            <w:tcBorders>
              <w:bottom w:val="single" w:sz="4" w:space="0" w:color="auto"/>
            </w:tcBorders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 Общо 126 920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118 428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2 946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няма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2 446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3100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19 832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2.2.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няма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1 178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147 930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122 241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6 255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3 021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16 413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</w:tblPrEx>
        <w:trPr>
          <w:trHeight w:val="385"/>
        </w:trPr>
        <w:tc>
          <w:tcPr>
            <w:tcW w:w="10653" w:type="dxa"/>
            <w:tcBorders>
              <w:top w:val="single" w:sz="4" w:space="0" w:color="auto"/>
            </w:tcBorders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Дата:                                                                                                                    Председател на читалището: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27.03.2025 г.                                                                                                               Ирина Зебилянова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>НЧ</w:t>
      </w:r>
      <w:r w:rsidRPr="00990E5D">
        <w:rPr>
          <w:rFonts w:ascii="Times New Roman" w:hAnsi="Times New Roman" w:cs="Times New Roman"/>
          <w:b/>
        </w:rPr>
        <w:t xml:space="preserve"> НАРОДНО ЧИТАЛИЩЕ </w:t>
      </w:r>
      <w:r w:rsidRPr="00990E5D">
        <w:rPr>
          <w:rFonts w:ascii="Times New Roman" w:hAnsi="Times New Roman" w:cs="Times New Roman"/>
          <w:b/>
          <w:lang w:val="ru-RU"/>
        </w:rPr>
        <w:t xml:space="preserve"> «ХРИСТО БОТЕВ - 1908» РУСЕ 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Народно читалище „Христо Ботев-1908“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157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  15400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 в срок 2024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  5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  5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1.Сграден фонд   -   собственост на Община Русе    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</w:t>
            </w:r>
            <w:r w:rsidRPr="00990E5D">
              <w:rPr>
                <w:rFonts w:ascii="Times New Roman" w:hAnsi="Times New Roman" w:cs="Times New Roman"/>
              </w:rPr>
              <w:t>1. Заповед № 181 / 13.02.1998 на Община Русе за под блоково помещение от 145.5 кв.м.  в ж.б. Вида на ул. Плиска № 43.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Брой помещения -  4 /библиотека, читалня-коридор, канцелария, килер  и  сервизни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Няма салон за публични прояви, ползваме залата на библиотеката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2.   Заповед № РД01 / 2694 / 03.10.2007 на Община Русе за под блоково помещение  от 176кв.м. под бл. Гривица  на ул. Доростол 45.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Брой помещения   3 /  репетиционна  зала и  2 канцеларии /  коридор и сервизни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Няма салон за публични изяви</w:t>
            </w:r>
            <w:r w:rsidRPr="00990E5D">
              <w:rPr>
                <w:rFonts w:ascii="Times New Roman" w:hAnsi="Times New Roman" w:cs="Times New Roman"/>
                <w:b/>
              </w:rPr>
              <w:t xml:space="preserve">             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   </w:t>
            </w:r>
            <w:r w:rsidRPr="00990E5D">
              <w:rPr>
                <w:rFonts w:ascii="Times New Roman" w:hAnsi="Times New Roman" w:cs="Times New Roman"/>
                <w:b/>
              </w:rPr>
              <w:t>навсякъде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  21726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                                          112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                                                                    61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                              7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                                  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                                                2943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                                                          5105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  <w:r w:rsidRPr="00990E5D">
              <w:rPr>
                <w:rFonts w:ascii="Times New Roman" w:hAnsi="Times New Roman" w:cs="Times New Roman"/>
                <w:b/>
              </w:rPr>
              <w:t>5 компютри  и 4 многофункционални устройства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  </w:t>
            </w:r>
            <w:r w:rsidRPr="00990E5D">
              <w:rPr>
                <w:rFonts w:ascii="Times New Roman" w:hAnsi="Times New Roman" w:cs="Times New Roman"/>
                <w:b/>
              </w:rPr>
              <w:t xml:space="preserve"> 1 принтер.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</w:t>
            </w:r>
            <w:r w:rsidRPr="00990E5D">
              <w:rPr>
                <w:rFonts w:ascii="Times New Roman" w:hAnsi="Times New Roman" w:cs="Times New Roman"/>
                <w:b/>
              </w:rPr>
              <w:t>:   навсякъде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 xml:space="preserve">)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</w:t>
            </w:r>
            <w:r w:rsidRPr="00990E5D">
              <w:rPr>
                <w:rFonts w:ascii="Times New Roman" w:hAnsi="Times New Roman" w:cs="Times New Roman"/>
                <w:b/>
              </w:rPr>
              <w:t>Автоматизирана библиотека РС-ТМ – три  модула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</w:t>
            </w:r>
            <w:r w:rsidRPr="00990E5D">
              <w:rPr>
                <w:rFonts w:ascii="Times New Roman" w:hAnsi="Times New Roman" w:cs="Times New Roman"/>
                <w:b/>
                <w:i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  <w:b/>
              </w:rPr>
              <w:t>.  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Информационен портал - Инфокол</w:t>
            </w:r>
            <w:r w:rsidRPr="00990E5D">
              <w:rPr>
                <w:rFonts w:ascii="Times New Roman" w:hAnsi="Times New Roman" w:cs="Times New Roman"/>
              </w:rPr>
              <w:t xml:space="preserve">,    </w:t>
            </w:r>
            <w:r w:rsidRPr="00990E5D">
              <w:rPr>
                <w:rFonts w:ascii="Times New Roman" w:hAnsi="Times New Roman" w:cs="Times New Roman"/>
                <w:b/>
              </w:rPr>
              <w:t>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</w:t>
            </w:r>
            <w:r w:rsidRPr="00990E5D">
              <w:rPr>
                <w:rFonts w:ascii="Times New Roman" w:hAnsi="Times New Roman" w:cs="Times New Roman"/>
                <w:b/>
              </w:rPr>
              <w:t>Закупена нова техника</w:t>
            </w:r>
            <w:r w:rsidRPr="00990E5D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Танцова формация за модерен балет:   „Стар  Денс“    „МИНИ“    -   </w:t>
            </w:r>
            <w:r w:rsidRPr="00990E5D">
              <w:rPr>
                <w:rFonts w:ascii="Times New Roman" w:hAnsi="Times New Roman" w:cs="Times New Roman"/>
                <w:b/>
              </w:rPr>
              <w:t>19 участници</w:t>
            </w:r>
          </w:p>
          <w:p w:rsidR="00990E5D" w:rsidRPr="00990E5D" w:rsidRDefault="00990E5D" w:rsidP="00990E5D">
            <w:pPr>
              <w:numPr>
                <w:ilvl w:val="0"/>
                <w:numId w:val="8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Танцова формация за модерен балет:    „ Стар Денс“   „СЛЪНЦА“   - </w:t>
            </w:r>
            <w:r w:rsidRPr="00990E5D">
              <w:rPr>
                <w:rFonts w:ascii="Times New Roman" w:hAnsi="Times New Roman" w:cs="Times New Roman"/>
                <w:b/>
              </w:rPr>
              <w:t>27 участници</w:t>
            </w:r>
          </w:p>
          <w:p w:rsidR="00990E5D" w:rsidRPr="00990E5D" w:rsidRDefault="00990E5D" w:rsidP="00990E5D">
            <w:pPr>
              <w:numPr>
                <w:ilvl w:val="0"/>
                <w:numId w:val="83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Танцова формация за модерен балет:    „Стар Денс“    „ЗВЕЗДИ“   - </w:t>
            </w:r>
            <w:r w:rsidRPr="00990E5D">
              <w:rPr>
                <w:rFonts w:ascii="Times New Roman" w:hAnsi="Times New Roman" w:cs="Times New Roman"/>
                <w:b/>
              </w:rPr>
              <w:t xml:space="preserve"> 26 участници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Ръководители:   </w:t>
            </w:r>
            <w:r w:rsidRPr="00990E5D">
              <w:rPr>
                <w:rFonts w:ascii="Times New Roman" w:hAnsi="Times New Roman" w:cs="Times New Roman"/>
                <w:b/>
              </w:rPr>
              <w:t>Антония Косева и Жасмина Косева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8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Женска вокална група „Хармония –</w:t>
            </w:r>
            <w:r w:rsidRPr="00990E5D">
              <w:rPr>
                <w:rFonts w:ascii="Times New Roman" w:hAnsi="Times New Roman" w:cs="Times New Roman"/>
                <w:b/>
              </w:rPr>
              <w:t xml:space="preserve"> 12 участници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Ръководител </w:t>
            </w:r>
            <w:r w:rsidRPr="00990E5D">
              <w:rPr>
                <w:rFonts w:ascii="Times New Roman" w:hAnsi="Times New Roman" w:cs="Times New Roman"/>
                <w:b/>
              </w:rPr>
              <w:t>Цветан Банев</w:t>
            </w:r>
          </w:p>
          <w:p w:rsidR="00990E5D" w:rsidRPr="00990E5D" w:rsidRDefault="00990E5D" w:rsidP="00990E5D">
            <w:pPr>
              <w:numPr>
                <w:ilvl w:val="0"/>
                <w:numId w:val="8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Група Художествено слово – </w:t>
            </w:r>
            <w:r w:rsidRPr="00990E5D">
              <w:rPr>
                <w:rFonts w:ascii="Times New Roman" w:hAnsi="Times New Roman" w:cs="Times New Roman"/>
                <w:b/>
              </w:rPr>
              <w:t>3 участници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Ръководител </w:t>
            </w:r>
            <w:r w:rsidRPr="00990E5D">
              <w:rPr>
                <w:rFonts w:ascii="Times New Roman" w:hAnsi="Times New Roman" w:cs="Times New Roman"/>
                <w:b/>
              </w:rPr>
              <w:t>Даниела Симеонова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</w:rPr>
              <w:t xml:space="preserve">    </w:t>
            </w:r>
            <w:r w:rsidRPr="00990E5D">
              <w:rPr>
                <w:rFonts w:ascii="Times New Roman" w:hAnsi="Times New Roman" w:cs="Times New Roman"/>
                <w:iCs/>
              </w:rPr>
              <w:t xml:space="preserve">1.  Школа за модерни танци,  участници 13 деца до 10 год., р-л Ралица    Красимирова. 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Обучават се начинаещи танцьори в най малката възрастова група. Подготвят се като резерви в танците на по-големите.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2.   Клуб „Читалищно междучасие“,    Участници 12, р-л Иваничка Георгиева. 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Участват ученици от средата на читателите на библиотеката, техни преподаватели и  общественици от района. Членовете на клуба участват в различните инициативи на читалището и подготвят материали в помощ на учащите.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3.   Клуб „Под читалищната стряха“,   участници 17, р-л Вяра Косева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Клубната дейност е много богата. Чрез нея се инициират различните читалищни мероприятия и от международен характер. В клубната дейност участват,  читатели, общественици от града и района, писатели, поети, любители художници и членове на настоятелството.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 4.   Клуб „Роден край“, участници 5, р-л Мария Ленова. 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Членовете на този клуб са ангажирани с провеждането на родови срещи, юбилеи и проучване на родните места.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 5.   Клуб  „Традиции и съвремeнност“, участници  12, р-л Георги Николов.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Клубната дейност е съсредоточена в патриотичното възпитание и участия във възстановки на исторически събития и юбилейни тържества в Русе и навсякъде в страната  и Румъния. Участват редовно в Пътуващия семинар в Румъния.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lastRenderedPageBreak/>
              <w:t xml:space="preserve">  6.  Клуб  „Традиционер”   Участници 6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 Р-л  Стоян Стоянов</w:t>
            </w:r>
          </w:p>
          <w:p w:rsidR="00990E5D" w:rsidRPr="00990E5D" w:rsidRDefault="00990E5D" w:rsidP="00FE2C09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Клубната дейност е- изработване на печатни материали, листовки, реклами, реконструкции на исторически събития, участие в пътуващия семинар като почетен караул на паметниците.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7.  Пътуващ семинар: „По Ботевите и възрожденски места в Румъния”.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Участници : читалищни дейци, активисти на НПО организации, учители, учащи, научни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Работници и др.  всяка година с участници 40 души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Р-л Вяра Косева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Пътуващият семинар се провежда в продължение на 27 години,  и е свързан с обстойна историческа беседа, посещение на исторически места свързани с българската история,   и поднасяне на венци на паметниците на Ботев и Левски, гробницата на Евлоги и Христо Георгиеви в Букурещ,  и паметните плочи в Гюргево.  Провежда се винаги съвместно с НПО организации, с които читалището има дългогодишни партньорски традиции. Към този пътуващ семинар има интерес и участие от  Института по история към БАН,  София.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   Клуб „Вестникар“ Участници 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Живодар Душков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Издадени:    1.     „Ботев вестник“  издания -  м. януари и м. 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2.     Вестник „Васил Левски“  - издания м. февруари  и м. юли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3.     Вестник „Будител“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Вестниците разпространяваме в Румъния, сред училища и НПО и     колекционери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   Школа по рисуване  Участници 8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Ралица Арнаудова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10.</w:t>
            </w:r>
            <w:r w:rsidRPr="00990E5D">
              <w:rPr>
                <w:rFonts w:ascii="Times New Roman" w:hAnsi="Times New Roman" w:cs="Times New Roman"/>
                <w:i/>
              </w:rPr>
              <w:t xml:space="preserve">       </w:t>
            </w:r>
            <w:r w:rsidRPr="00990E5D">
              <w:rPr>
                <w:rFonts w:ascii="Times New Roman" w:hAnsi="Times New Roman" w:cs="Times New Roman"/>
              </w:rPr>
              <w:t>Клуб „ Филателия“  - участници 6, ръководител Стоян Стоянов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Партньори Регионална библиотека „Любен Каравелов“ и Военен клуб Русе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 социалния състав на целевите групи, с които работите и към които адресирате вашите дейности!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Извършва се чрез дейността на Клубовете. Дейността на клубовете  няма предназначение за различни етнически групи, тъй като  района  на читалището  е с население предимно българи. На занятията присъстват и хора с увреждания и специални потребности.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Читалището е предоставило възможност и  за  целогодишно изложение на живопис и картини от  трима млади творци, представители на групи със социални  проблеми.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Имаме и активно участие на доброволци от с. Красен в реализирането на голяма част от културната ни дейност.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6. Музейна или етнографска сбирка: обновяване на музейни или етнографски колекции, създаване на нови.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                                        </w:t>
            </w:r>
            <w:r w:rsidRPr="00990E5D">
              <w:rPr>
                <w:rFonts w:ascii="Times New Roman" w:hAnsi="Times New Roman" w:cs="Times New Roman"/>
              </w:rPr>
              <w:t xml:space="preserve"> Няма, поради липса на помещения и условия.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ЯНУАРИ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Изложба 176 години от рождението на Христо Ботев.</w:t>
            </w:r>
          </w:p>
          <w:p w:rsidR="00990E5D" w:rsidRPr="00990E5D" w:rsidRDefault="00990E5D" w:rsidP="00990E5D">
            <w:pPr>
              <w:numPr>
                <w:ilvl w:val="0"/>
                <w:numId w:val="78"/>
              </w:numPr>
              <w:spacing w:after="0" w:line="240" w:lineRule="auto"/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Посещение на паметника на Христо Ботев в Букурещ и участие в Държавния ритуал по</w:t>
            </w:r>
          </w:p>
          <w:p w:rsidR="00990E5D" w:rsidRPr="00990E5D" w:rsidRDefault="00990E5D" w:rsidP="00FE2C09">
            <w:pPr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повод рождението на Ботев съвместно с посолството на Българи5я в Румъния.</w:t>
            </w:r>
          </w:p>
          <w:p w:rsidR="00990E5D" w:rsidRPr="00990E5D" w:rsidRDefault="00990E5D" w:rsidP="00FE2C09">
            <w:pPr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2. Представяне на стихотворения посветени на Ботев  от  автора  Живодар Душков</w:t>
            </w:r>
          </w:p>
          <w:p w:rsidR="00990E5D" w:rsidRPr="00990E5D" w:rsidRDefault="00990E5D" w:rsidP="00FE2C09">
            <w:pPr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3.   Издаден бр. 1, / 6 /, год III, на </w:t>
            </w:r>
            <w:r w:rsidRPr="00990E5D">
              <w:rPr>
                <w:rFonts w:ascii="Times New Roman" w:hAnsi="Times New Roman" w:cs="Times New Roman"/>
                <w:u w:val="single"/>
              </w:rPr>
              <w:t>Ботев вестник</w:t>
            </w:r>
            <w:r w:rsidRPr="00990E5D">
              <w:rPr>
                <w:rFonts w:ascii="Times New Roman" w:hAnsi="Times New Roman" w:cs="Times New Roman"/>
              </w:rPr>
              <w:t>, издание на НЧ „Христо Ботев-1908“ Русе</w:t>
            </w:r>
          </w:p>
          <w:p w:rsidR="00990E5D" w:rsidRPr="00990E5D" w:rsidRDefault="00990E5D" w:rsidP="00FE2C09">
            <w:pPr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4.   Бабинден - тържество проведено съвместно с певческата група и гости от Съюза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свободните писатели .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ФЕВРУАРИ</w:t>
            </w:r>
          </w:p>
          <w:p w:rsidR="00990E5D" w:rsidRPr="00990E5D" w:rsidRDefault="00990E5D" w:rsidP="00990E5D">
            <w:pPr>
              <w:numPr>
                <w:ilvl w:val="0"/>
                <w:numId w:val="77"/>
              </w:numPr>
              <w:spacing w:after="0" w:line="240" w:lineRule="auto"/>
              <w:ind w:left="495" w:hanging="426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151  години от обесването на Васил Левски</w:t>
            </w:r>
          </w:p>
          <w:p w:rsidR="00990E5D" w:rsidRPr="00990E5D" w:rsidRDefault="00990E5D" w:rsidP="00990E5D">
            <w:pPr>
              <w:numPr>
                <w:ilvl w:val="0"/>
                <w:numId w:val="77"/>
              </w:numPr>
              <w:spacing w:after="0" w:line="240" w:lineRule="auto"/>
              <w:ind w:left="495" w:hanging="426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Традиционна изложба „Памет без която не можем“ с материали на  </w:t>
            </w:r>
          </w:p>
          <w:p w:rsidR="00990E5D" w:rsidRPr="00990E5D" w:rsidRDefault="00990E5D" w:rsidP="00FE2C09">
            <w:pPr>
              <w:ind w:left="495" w:hanging="426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Общобългарския  комитет „Васил Левски“ София, по повод  151  годишнина  от обесването на В. Левски придружена и от тематична филателна експозиция – марки с лика на Васил Левски и Христо Ботев по повод годишнини и национални празници.</w:t>
            </w:r>
          </w:p>
          <w:p w:rsidR="00990E5D" w:rsidRPr="00990E5D" w:rsidRDefault="00990E5D" w:rsidP="00990E5D">
            <w:pPr>
              <w:numPr>
                <w:ilvl w:val="0"/>
                <w:numId w:val="77"/>
              </w:numPr>
              <w:spacing w:after="0" w:line="240" w:lineRule="auto"/>
              <w:ind w:left="495" w:hanging="426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Посещение на паметника на В. Левски в Букурещ и участие в Държавния ритуал  пред </w:t>
            </w:r>
          </w:p>
          <w:p w:rsidR="00990E5D" w:rsidRPr="00990E5D" w:rsidRDefault="00990E5D" w:rsidP="00FE2C09">
            <w:pPr>
              <w:ind w:left="495" w:hanging="426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Паметника,  съвместно с Посолството на България в Румъния. Представяне на стихове посветени на Левски от   читалищни дейци.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8. Традиционна среща  „Стихче прочети, мартеничка закачи” среща на деца читатели с русенски творци  от Съюза на свободните писатели по повод Баба Марта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  Традиционна изложба „Памет, без която не можем“ посветена на 3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10. Традиционно поетично матине „ Стихове за жената” посветено на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международния ден на жената, с участие на жени поетеси  от Русе.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АПРИЛ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11. Участие на Танцова формация Стар денс  в онлайн концерт в предаване на платформа 4етири със специално подготвен онлайн-танц.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12. Изложба 148 години от обявяване на Априлското въстание.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13.  Проведено  практическо  занятия „Как да ползвам библиотеката на читалището” с ученици от първите класове на ОУ „Бр. Миладинови”.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 Традиционно награждаване на активните деца-читатели на библиотеката с тържество за 24 май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15.  Изложба „Българската книжнина през вековете“ и издания на русенски творци по повод 6 май-деня  на Русе.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       </w:t>
            </w:r>
            <w:r w:rsidRPr="00990E5D">
              <w:rPr>
                <w:rFonts w:ascii="Times New Roman" w:hAnsi="Times New Roman" w:cs="Times New Roman"/>
              </w:rPr>
              <w:t>16.  Посещение на паметника на Христо Ботев в Букурещ и участие в Държавния ритуал  организиран от Посолството на България в Румъния. Подготвена програма  с участието на Клуб „Художествено слово“  и Вокална група „Хармония“, рецитал и слово представени от читалищни дейци.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17.   Представяне на вестниците: „Ботев вестник“ и „Васил Левски“  издания на НЧ „Христо Ботев-1908“в офиса на Демократичния съюз на българите в Букурещ. Творческа среща с авторите на вестниците.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18.  Изложба  постери с комикси за Христо Ботев по повод 2 юни, деня на Ботев и загиналите за свободата в офиса на Демократичния съюз на българите в Букурещ.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u w:val="single"/>
              </w:rPr>
              <w:t>ЮЛИ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19.  Участие на Танцова формация „Стар денс-Звезди“ на фестивала „Напевите на Янтра в с. Стърмен.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20.   Изложба  в читалището  „Русенските пътеки на Апостола“   постери, печатни издания,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оръжие, и наши издания съвместно с ТД „Традиция“ , Военен клуб.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 Изложбата се съпътства и от издадени от нас  поредни броеве  на вестник „Васил Левски“, по повод 18 юли и 187 години от  рождението  на Апостола.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21.  Годишен концерт-продукция „20 години Танцова формация Стар денс“ в Голямата зала на Доходното здание с участието на над 75 деца танцьори на формацията.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АВГУСТ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22. Проведен 27 пореден Пътуващ семинар по Ботевите и Възрожденски места в Румъния. В програмата на пътуващия семинар  бе включено посещение на българската църква в Констанца и  други забележителности свързани с нашата Възрожденска история в Констанца. Среща с българката Иванка Унгериану.  По време на цялото ни пътуване бяхме придружавани от  Първия секретар на Демократичния съюз на българите в Румъния, г-н Любомир Николов.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Пътуващият семинар се провежда в продължение на 27 години, и е свързан с обстойна историческа беседа, посещение на исторически места свързани с българската история,   и поднасяне на венци на паметниците на Ботев и Левски, гробницата на Евлоги и Христо Георгиеви в Букурещ,  и паметните плочи в Гюргево.  Провежда се винаги съвместно с НПО организации, с които читалището има дългогодишни партньорски традиции. Към този пътуващ семинар има интерес и участие от Института по история към БАН София.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СЕПТЕМВРИ</w:t>
            </w:r>
            <w:r w:rsidRPr="00990E5D">
              <w:rPr>
                <w:rFonts w:ascii="Times New Roman" w:hAnsi="Times New Roman" w:cs="Times New Roman"/>
              </w:rPr>
              <w:t xml:space="preserve">              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23. Витрина 138 години от Съединението на България и 115 години от обявяването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 Независимостта на България.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ОКТОМВРИ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24. „Между лятото и есента, в сезона на поезията“  поетичен следобед посветен 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Международния ден на поезията.  Творческа среща с русенски автори: Живодар Душков и Стоян Стоянов.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НОЕМВРИ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25.  Ден на Народните будители. Експонирана изложба   „Лука Велчов-Будител завинаги“ посветена на Председателя на Демократичния съюз на българите в Румъния Лука Велчов отразена по Национална телевизия КИС 13, по повод скорошната му кончина.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26.  Изложба на литература, постери и библиотечни материали за Деня на народните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будители.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27. Беседа и изложба - Народните Будители – историческата и нравствена ценност на България, с участие на творци от Пенсионерския съюз  и Съюза на офицерите от запаса и резерва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28.  „Хайку  матине“ -  Литературно-образователна презентация на литературния стил „Хайку“ и практическо занимание по писане на хайку стихове.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29.  Творческа среща с поетесата Лилия Рачева.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30.  Творческа среща с поетесата Павлина Петкова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 ДЕКЕМВРИ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31.   Участие на танцова формация „Стар денс ” в Новогодишната програма на Национална телевизия КИС 13  и отразена 20 годишнината на състава.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32.     </w:t>
            </w:r>
            <w:r w:rsidRPr="00990E5D">
              <w:rPr>
                <w:rFonts w:ascii="Times New Roman" w:hAnsi="Times New Roman" w:cs="Times New Roman"/>
              </w:rPr>
              <w:t>Коледно матине, организирано от самодейните колективи в читалището – изложба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 коледна украса и реквизит.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33. Участие на ТФ „Стар денс Звезди“  в коледното тържество на с. Стърмен, по тяхна покана.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84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             </w:t>
            </w:r>
            <w:r w:rsidRPr="00990E5D">
              <w:rPr>
                <w:rFonts w:ascii="Times New Roman" w:hAnsi="Times New Roman" w:cs="Times New Roman"/>
                <w:i/>
              </w:rPr>
              <w:t xml:space="preserve">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ОБЩИНСКИ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1.  22.03. 2024 - "АЕГ има таланти" - концерт на АГ "Гео Милев"  гр. Русе</w:t>
            </w:r>
          </w:p>
          <w:p w:rsidR="00990E5D" w:rsidRPr="00990E5D" w:rsidRDefault="00990E5D" w:rsidP="00990E5D">
            <w:pPr>
              <w:numPr>
                <w:ilvl w:val="0"/>
                <w:numId w:val="7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08.05. 2024 - Ден на  талантите на СУПНЕ "Фридрих Шилер"  гр. Русе</w:t>
            </w:r>
          </w:p>
          <w:p w:rsidR="00990E5D" w:rsidRPr="00990E5D" w:rsidRDefault="00990E5D" w:rsidP="00990E5D">
            <w:pPr>
              <w:numPr>
                <w:ilvl w:val="0"/>
                <w:numId w:val="7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08.07.2024 - Концерт 20 години танцова формация "Star Dance" към НЧ "Христо Ботев - 1908"  гр. Русе</w:t>
            </w:r>
          </w:p>
          <w:p w:rsidR="00990E5D" w:rsidRPr="00990E5D" w:rsidRDefault="00990E5D" w:rsidP="00990E5D">
            <w:pPr>
              <w:numPr>
                <w:ilvl w:val="0"/>
                <w:numId w:val="7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08.11.2024 - Патронен празник на  СУПНЕ "Фридрих Шилер"  гр. Русе</w:t>
            </w:r>
          </w:p>
          <w:p w:rsidR="00990E5D" w:rsidRPr="00990E5D" w:rsidRDefault="00990E5D" w:rsidP="00990E5D">
            <w:pPr>
              <w:numPr>
                <w:ilvl w:val="0"/>
                <w:numId w:val="7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12.11.2024 - Хайку Матине на НЧ "Христо Ботев - 1908"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6 . 05.12.2024 - "Коледа в сърцето - Чудеса на надеждата" - благотворителен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концерт, гр. Русе</w:t>
            </w:r>
          </w:p>
          <w:p w:rsidR="00990E5D" w:rsidRPr="00990E5D" w:rsidRDefault="00990E5D" w:rsidP="00990E5D">
            <w:pPr>
              <w:numPr>
                <w:ilvl w:val="0"/>
                <w:numId w:val="8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17.12.2024 - Коледен концерт на  СУЕЕ "Св. Константин Кирил Философ" гр. Русе</w:t>
            </w:r>
          </w:p>
          <w:p w:rsidR="00990E5D" w:rsidRPr="00990E5D" w:rsidRDefault="00990E5D" w:rsidP="00990E5D">
            <w:pPr>
              <w:numPr>
                <w:ilvl w:val="0"/>
                <w:numId w:val="7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18.12.2024 - Коледен концерт на  ПГИУ "Елиас Канети"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РЕГИОНАЛНИ</w:t>
            </w:r>
          </w:p>
          <w:p w:rsidR="00990E5D" w:rsidRPr="00990E5D" w:rsidRDefault="00990E5D" w:rsidP="00990E5D">
            <w:pPr>
              <w:numPr>
                <w:ilvl w:val="0"/>
                <w:numId w:val="8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Участие на Танцова формация „Стар денс“ в Регионалния фестивал „Напевите на Янтра“ в с. Стърмен, обл. Бяла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lastRenderedPageBreak/>
              <w:t>НАЦИОНАЛНИ</w:t>
            </w:r>
          </w:p>
          <w:p w:rsidR="00990E5D" w:rsidRPr="00990E5D" w:rsidRDefault="00990E5D" w:rsidP="00990E5D">
            <w:pPr>
              <w:numPr>
                <w:ilvl w:val="0"/>
                <w:numId w:val="8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02.06.2024 -- VI </w:t>
            </w:r>
            <w:r w:rsidRPr="00990E5D">
              <w:rPr>
                <w:rFonts w:ascii="Times New Roman" w:hAnsi="Times New Roman" w:cs="Times New Roman"/>
                <w:bCs/>
              </w:rPr>
              <w:t>Национален</w:t>
            </w:r>
            <w:r w:rsidRPr="00990E5D">
              <w:rPr>
                <w:rFonts w:ascii="Times New Roman" w:hAnsi="Times New Roman" w:cs="Times New Roman"/>
              </w:rPr>
              <w:t> танцов конкурс "Танцова въртележка" гр. Горна Оряховица.</w:t>
            </w:r>
          </w:p>
          <w:p w:rsidR="00990E5D" w:rsidRPr="00990E5D" w:rsidRDefault="00990E5D" w:rsidP="00990E5D">
            <w:pPr>
              <w:numPr>
                <w:ilvl w:val="0"/>
                <w:numId w:val="8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22 - 23.06.2024 -- XVIII </w:t>
            </w:r>
            <w:r w:rsidRPr="00990E5D">
              <w:rPr>
                <w:rFonts w:ascii="Times New Roman" w:hAnsi="Times New Roman" w:cs="Times New Roman"/>
                <w:bCs/>
              </w:rPr>
              <w:t>Национален</w:t>
            </w:r>
            <w:r w:rsidRPr="00990E5D">
              <w:rPr>
                <w:rFonts w:ascii="Times New Roman" w:hAnsi="Times New Roman" w:cs="Times New Roman"/>
              </w:rPr>
              <w:t> танцов фестивал "Магията на танца" гр. Шумен: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МЕЖДУНАРОДНИ</w:t>
            </w:r>
          </w:p>
          <w:p w:rsidR="00990E5D" w:rsidRPr="00990E5D" w:rsidRDefault="00990E5D" w:rsidP="00990E5D">
            <w:pPr>
              <w:numPr>
                <w:ilvl w:val="0"/>
                <w:numId w:val="8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06-07.04.2024  -- XII </w:t>
            </w:r>
            <w:r w:rsidRPr="00990E5D">
              <w:rPr>
                <w:rFonts w:ascii="Times New Roman" w:hAnsi="Times New Roman" w:cs="Times New Roman"/>
                <w:bCs/>
              </w:rPr>
              <w:t>Международен</w:t>
            </w:r>
            <w:r w:rsidRPr="00990E5D">
              <w:rPr>
                <w:rFonts w:ascii="Times New Roman" w:hAnsi="Times New Roman" w:cs="Times New Roman"/>
              </w:rPr>
              <w:t> танцов фестивал "Пловдив Древен и Вечен" гр. Пловдив: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u w:val="single"/>
              </w:rPr>
              <w:t>РЕГИОНАЛНИ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За цялостно представяне  </w:t>
            </w:r>
            <w:r w:rsidRPr="00990E5D">
              <w:rPr>
                <w:rFonts w:ascii="Times New Roman" w:hAnsi="Times New Roman" w:cs="Times New Roman"/>
                <w:i/>
              </w:rPr>
              <w:t>Първо място и Златен медал.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</w:t>
            </w:r>
            <w:r w:rsidRPr="00990E5D">
              <w:rPr>
                <w:rFonts w:ascii="Times New Roman" w:hAnsi="Times New Roman" w:cs="Times New Roman"/>
                <w:u w:val="single"/>
              </w:rPr>
              <w:t>НАЦИОНАЛНИ</w:t>
            </w:r>
          </w:p>
          <w:p w:rsidR="00990E5D" w:rsidRPr="00990E5D" w:rsidRDefault="00990E5D" w:rsidP="00990E5D">
            <w:pPr>
              <w:numPr>
                <w:ilvl w:val="0"/>
                <w:numId w:val="8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Стил: Шоу Денс,  1-ва възрст. група:   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2-ро и 3-то място</w:t>
            </w:r>
          </w:p>
          <w:p w:rsidR="00990E5D" w:rsidRPr="00990E5D" w:rsidRDefault="00990E5D" w:rsidP="00990E5D">
            <w:pPr>
              <w:numPr>
                <w:ilvl w:val="0"/>
                <w:numId w:val="8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Стил: Шоу Денс,  2-ра възраст. група: 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две специални награди</w:t>
            </w:r>
          </w:p>
          <w:p w:rsidR="00990E5D" w:rsidRPr="00990E5D" w:rsidRDefault="00990E5D" w:rsidP="00990E5D">
            <w:pPr>
              <w:numPr>
                <w:ilvl w:val="0"/>
                <w:numId w:val="8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Стил: Шоу Денс,  3-та възраст. група: 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3-то място и специална награда</w:t>
            </w:r>
          </w:p>
          <w:p w:rsidR="00990E5D" w:rsidRPr="00990E5D" w:rsidRDefault="00990E5D" w:rsidP="00990E5D">
            <w:pPr>
              <w:numPr>
                <w:ilvl w:val="0"/>
                <w:numId w:val="8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Стил: Шоу Денс,  4-та възраст. група:  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3-то място и специална награда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u w:val="single"/>
              </w:rPr>
              <w:t>МЕЖДУНАРОДНИ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1.  Стил: Опън, Възрастова група: юноши, Категория Група :               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1-во място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Стил: Опън,  Възрастова група:  младежи,  Категория – Формация: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1-во място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</w:rPr>
              <w:t>Стил: Опън,  Възрастова група:  юноши,  Категория – Формация:    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4-то място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Стил: Съвременни танци,  1-ва възрст. Група</w:t>
            </w:r>
            <w:r w:rsidRPr="00990E5D">
              <w:rPr>
                <w:rFonts w:ascii="Times New Roman" w:hAnsi="Times New Roman" w:cs="Times New Roman"/>
                <w:i/>
              </w:rPr>
              <w:t>:          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3-то място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Стил:  Съвременни танци ,  2-ра възраст. група</w:t>
            </w:r>
            <w:r w:rsidRPr="00990E5D">
              <w:rPr>
                <w:rFonts w:ascii="Times New Roman" w:hAnsi="Times New Roman" w:cs="Times New Roman"/>
                <w:i/>
              </w:rPr>
              <w:t>:       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специална награда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Стил:  Съвременни танци ,  3-та възраст. група:       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1-во място </w:t>
            </w:r>
            <w:r w:rsidRPr="00990E5D">
              <w:rPr>
                <w:rFonts w:ascii="Times New Roman" w:hAnsi="Times New Roman" w:cs="Times New Roman"/>
                <w:i/>
              </w:rPr>
              <w:t>и 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3-то място</w:t>
            </w:r>
          </w:p>
          <w:p w:rsidR="00990E5D" w:rsidRPr="00990E5D" w:rsidRDefault="00990E5D" w:rsidP="00990E5D">
            <w:pPr>
              <w:numPr>
                <w:ilvl w:val="0"/>
                <w:numId w:val="86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Стил:  Съвременни танци ,  4-та възраст. група:         </w:t>
            </w:r>
            <w:r w:rsidRPr="00990E5D">
              <w:rPr>
                <w:rFonts w:ascii="Times New Roman" w:hAnsi="Times New Roman" w:cs="Times New Roman"/>
                <w:bCs/>
                <w:i/>
              </w:rPr>
              <w:t>3-то място</w:t>
            </w:r>
            <w:r w:rsidRPr="00990E5D">
              <w:rPr>
                <w:rFonts w:ascii="Times New Roman" w:hAnsi="Times New Roman" w:cs="Times New Roman"/>
                <w:i/>
              </w:rPr>
              <w:t> и</w:t>
            </w:r>
            <w:r w:rsidRPr="00990E5D">
              <w:rPr>
                <w:rFonts w:ascii="Times New Roman" w:hAnsi="Times New Roman" w:cs="Times New Roman"/>
              </w:rPr>
              <w:t> </w:t>
            </w:r>
            <w:r w:rsidRPr="00990E5D">
              <w:rPr>
                <w:rFonts w:ascii="Times New Roman" w:hAnsi="Times New Roman" w:cs="Times New Roman"/>
                <w:bCs/>
                <w:i/>
                <w:iCs/>
                <w:u w:val="single"/>
              </w:rPr>
              <w:t>Гран При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1 .   „Поставяне на Паметна плоча на д-р Петър Берон в гр. Крайова“.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Град Крайова в Румъния е градът, където последно е живял и починал Д-р Петър Берон. На местното училище, където е била къщата на Бетър Берон има поставена паметна плоча на румънски език. Нашата инициатива е да поставим паметна плоча със същия текс и на български език. За целта сме уведомили Посолството ни в Букурещ, които  приеха да ни съдействат за   това.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Посетихме гр Крайова и мястото, където е поставена паметната плоча.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1.   „Поставяне на Паметна плоча на д-р Петър Берон в Гр. Крайова“.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Град Крайова в Румъния е градът, където последно е живял и починал Д-р Петър Берон. На местното училище, където е била къщата на Бетър Берон има поставена паметна плоча на румънски език. Нашата инициатива е да поставим паметна плоча със същия текс и на български език. За целта сме уведомили Посолството ни в Букурещ, които  приеха да ни съдействат за   това.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                  2. „Поезия от двата бряга на Дунава” –     -  традиционна </w:t>
            </w:r>
            <w:r w:rsidRPr="00990E5D">
              <w:rPr>
                <w:rFonts w:ascii="Times New Roman" w:hAnsi="Times New Roman" w:cs="Times New Roman"/>
                <w:u w:val="single"/>
              </w:rPr>
              <w:t xml:space="preserve">международна </w:t>
            </w:r>
            <w:r w:rsidRPr="00990E5D">
              <w:rPr>
                <w:rFonts w:ascii="Times New Roman" w:hAnsi="Times New Roman" w:cs="Times New Roman"/>
              </w:rPr>
              <w:t xml:space="preserve">  поетично – музикална,  художествено-творческа среща.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3.  Подготовка и отпечатване на Алманах-албум „25 години Пътуващ семинар по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Ботевите и Възрожденски места в Румъния“ на НЧ „Христо Ботев-1908“Русе.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1.  Творческа лаборатория - Журналистика и Хроники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Р-л Живодар Душков       Участници  - 5</w:t>
            </w:r>
          </w:p>
          <w:p w:rsidR="00990E5D" w:rsidRPr="00990E5D" w:rsidRDefault="00990E5D" w:rsidP="00990E5D">
            <w:pPr>
              <w:numPr>
                <w:ilvl w:val="0"/>
                <w:numId w:val="81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Презентации на нови жанрови стилове в поезията и представяне на русенски творци с международни награди в тези стилове. Модератор  Живодар Душков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в т.ч.:  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84592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1890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 4200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475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РАЗХОДИ за 2024 г., в т.ч.: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72004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1494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2356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15303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   26.03.2025 г.                   Председател на читалището: Георги Димитров                             </w:t>
            </w:r>
          </w:p>
        </w:tc>
      </w:tr>
    </w:tbl>
    <w:p w:rsidR="00990E5D" w:rsidRPr="00990E5D" w:rsidRDefault="00990E5D" w:rsidP="00990E5D">
      <w:pPr>
        <w:jc w:val="center"/>
        <w:rPr>
          <w:rFonts w:ascii="Times New Roman" w:hAnsi="Times New Roman" w:cs="Times New Roman"/>
          <w:b/>
          <w:lang w:val="ru-RU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 xml:space="preserve">„ЗАХАРИ   СТОЯНОВ – 1937” – ГР. </w:t>
      </w:r>
      <w:r w:rsidRPr="00990E5D">
        <w:rPr>
          <w:rFonts w:ascii="Times New Roman" w:hAnsi="Times New Roman" w:cs="Times New Roman"/>
          <w:b/>
          <w:lang w:val="ru-RU"/>
        </w:rPr>
        <w:t xml:space="preserve">РУСЕ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90"/>
      </w:tblGrid>
      <w:tr w:rsidR="00990E5D" w:rsidRPr="00990E5D" w:rsidTr="00FE2C09">
        <w:tc>
          <w:tcPr>
            <w:tcW w:w="10490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„Захари Стоянов – 1937”– г.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гр. Русе, общ.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156  действителни; 89 спомагателни -  общо  245</w:t>
            </w:r>
          </w:p>
        </w:tc>
      </w:tr>
      <w:tr w:rsidR="00990E5D" w:rsidRPr="00990E5D" w:rsidTr="00FE2C09">
        <w:trPr>
          <w:trHeight w:val="36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28 160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 30.05.2022 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5</w:t>
            </w:r>
          </w:p>
        </w:tc>
      </w:tr>
      <w:tr w:rsidR="00990E5D" w:rsidRPr="00990E5D" w:rsidTr="00FE2C09">
        <w:trPr>
          <w:trHeight w:val="16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– 5,5  субсидирани бройки</w:t>
            </w:r>
          </w:p>
        </w:tc>
      </w:tr>
      <w:tr w:rsidR="00990E5D" w:rsidRPr="00990E5D" w:rsidTr="00FE2C09">
        <w:trPr>
          <w:trHeight w:val="5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   </w:t>
            </w:r>
          </w:p>
          <w:tbl>
            <w:tblPr>
              <w:tblW w:w="0" w:type="auto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"/>
              <w:gridCol w:w="10362"/>
            </w:tblGrid>
            <w:tr w:rsidR="00990E5D" w:rsidRPr="00990E5D" w:rsidTr="00FE2C09">
              <w:tc>
                <w:tcPr>
                  <w:tcW w:w="20" w:type="dxa"/>
                  <w:shd w:val="clear" w:color="auto" w:fill="FFFFFF"/>
                  <w:vAlign w:val="center"/>
                  <w:hideMark/>
                </w:tcPr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"/>
                  </w:tblGrid>
                  <w:tr w:rsidR="00990E5D" w:rsidRPr="00990E5D" w:rsidTr="00FE2C09">
                    <w:tc>
                      <w:tcPr>
                        <w:tcW w:w="6" w:type="dxa"/>
                        <w:vAlign w:val="center"/>
                        <w:hideMark/>
                      </w:tcPr>
                      <w:p w:rsidR="00990E5D" w:rsidRPr="00990E5D" w:rsidRDefault="00990E5D" w:rsidP="00990E5D">
                        <w:pPr>
                          <w:numPr>
                            <w:ilvl w:val="0"/>
                            <w:numId w:val="10"/>
                          </w:num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      5.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ind w:left="884" w:hanging="993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362" w:type="dxa"/>
                  <w:shd w:val="clear" w:color="auto" w:fill="FFFFFF"/>
                  <w:vAlign w:val="center"/>
                  <w:hideMark/>
                </w:tcPr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196" w:hanging="196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26.04.2024 г. - участие на секретаря на XXXVII извънреден конгрес на Сдружение Съюз на Народните читалища – гр. София на открита сцена на театър „Сълза и смях“, ул. „Г.С. Раковски“ №127 – гр. София.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196" w:hanging="196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30.05.2024 – участие на секретаря в онлайн учебен семинар на тема: „Отговорности и задължения на материално отговорните лица. Инвентаризация – срок, ред и начин на провеждане.“ на „Превента Трейд“ ООД  - гр. Хасково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196" w:hanging="196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11-15.09.2024 г. - участие на секретаря в Лятна академия на читалищните деятели на Сдружение „Плевенски Обществен фонд – ЧИТАЛИЩА“ с тема на обучението „Разработване и управление на проекти“, хотел „Аврора“, Свети Константин и Елена.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196" w:hanging="196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Проведени са обучения за обмяна на опит на РЕКИЦ, в които секретарят е взел участие.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ind w:left="196" w:hanging="196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02.10. 2024 г.- работна среща в НЧ „Ангел Кънчев” - гр. Русе, на участниците в Обединения каталог на читалищните библиотеки област Русе, разработка на Софт Либ ООД – присъствал е единия от библиотекарите.</w:t>
                  </w:r>
                </w:p>
              </w:tc>
            </w:tr>
            <w:tr w:rsidR="00990E5D" w:rsidRPr="00990E5D" w:rsidTr="00FE2C09">
              <w:trPr>
                <w:trHeight w:val="80"/>
              </w:trPr>
              <w:tc>
                <w:tcPr>
                  <w:tcW w:w="20" w:type="dxa"/>
                  <w:shd w:val="clear" w:color="auto" w:fill="FFFFFF"/>
                  <w:vAlign w:val="center"/>
                </w:tcPr>
                <w:p w:rsidR="00990E5D" w:rsidRPr="00990E5D" w:rsidRDefault="00990E5D" w:rsidP="00990E5D">
                  <w:pPr>
                    <w:numPr>
                      <w:ilvl w:val="0"/>
                      <w:numId w:val="10"/>
                    </w:num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0362" w:type="dxa"/>
                  <w:shd w:val="clear" w:color="auto" w:fill="FFFFFF"/>
                  <w:vAlign w:val="center"/>
                </w:tcPr>
                <w:p w:rsidR="00990E5D" w:rsidRPr="00990E5D" w:rsidRDefault="00990E5D" w:rsidP="00FE2C09">
                  <w:pPr>
                    <w:ind w:left="360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pStyle w:val="a8"/>
              <w:shd w:val="clear" w:color="auto" w:fill="FFFFFF"/>
              <w:ind w:left="720"/>
              <w:rPr>
                <w:rFonts w:eastAsia="Arial Unicode MS"/>
                <w:sz w:val="22"/>
                <w:szCs w:val="22"/>
              </w:rPr>
            </w:pPr>
          </w:p>
        </w:tc>
      </w:tr>
      <w:tr w:rsidR="00990E5D" w:rsidRPr="00990E5D" w:rsidTr="00FE2C09">
        <w:trPr>
          <w:trHeight w:val="26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</w:t>
            </w:r>
            <w:r w:rsidRPr="00990E5D">
              <w:rPr>
                <w:rFonts w:ascii="Times New Roman" w:hAnsi="Times New Roman" w:cs="Times New Roman"/>
              </w:rPr>
              <w:t>На читалището са   предоставени  за безвъзмездно ползване: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част от масивна двуетажна сграда с избен етаж  с обща площ  667 м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 2</w:t>
            </w:r>
            <w:r w:rsidRPr="00990E5D">
              <w:rPr>
                <w:rFonts w:ascii="Times New Roman" w:hAnsi="Times New Roman" w:cs="Times New Roman"/>
              </w:rPr>
              <w:t xml:space="preserve">  в Русе, бул. „Липник” 58  с Решение № 467, прието с протокол № 46 от 23.11.2001 г. на Общински съвет – Русе.</w:t>
            </w:r>
          </w:p>
          <w:p w:rsidR="00990E5D" w:rsidRPr="00990E5D" w:rsidRDefault="00990E5D" w:rsidP="00FE2C09">
            <w:pPr>
              <w:ind w:left="4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имот  със застроена площ  141 м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2   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помещения  в партерен  етаж на бл. „Явор”, вх. А  етаж 1 по бул. „Липник” 64  с Решение № 467, прието с Протокол № 46/23.11.2001 г. на Общински съвет  - Русе като филиал.</w:t>
            </w:r>
          </w:p>
          <w:p w:rsidR="00990E5D" w:rsidRPr="00990E5D" w:rsidRDefault="00990E5D" w:rsidP="00990E5D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Внесена в Общината информация за проектобюджет 2023 г. за закупуване на 3 бр. климатични системи за нуждите на читалището – количествено-стойностна сметка и оферта – 16.09.2022г.</w:t>
            </w:r>
          </w:p>
          <w:p w:rsidR="00990E5D" w:rsidRPr="00990E5D" w:rsidRDefault="00990E5D" w:rsidP="00FE2C09">
            <w:pPr>
              <w:ind w:left="765"/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341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   При ремонт на  външно стълбище през 2009 година е изграден  подход за достъп на хора с увреждания до първи етаж, но за съжаление  по-голямата част от залите, както и библиотеката се намират на втория етаж,  а  до там няма как да се осигури достъп за хора с увреждания. – да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           32 109</w:t>
            </w: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                                                     169</w:t>
            </w:r>
          </w:p>
        </w:tc>
      </w:tr>
      <w:tr w:rsidR="00990E5D" w:rsidRPr="00990E5D" w:rsidTr="00FE2C09">
        <w:trPr>
          <w:trHeight w:val="16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                                                                             179</w:t>
            </w:r>
          </w:p>
        </w:tc>
      </w:tr>
      <w:tr w:rsidR="00990E5D" w:rsidRPr="00990E5D" w:rsidTr="00FE2C09">
        <w:trPr>
          <w:trHeight w:val="24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                                        6</w:t>
            </w:r>
          </w:p>
        </w:tc>
      </w:tr>
      <w:tr w:rsidR="00990E5D" w:rsidRPr="00990E5D" w:rsidTr="00FE2C09">
        <w:trPr>
          <w:trHeight w:val="31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                                            23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                                                          9552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                                                                  26374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 :  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14  настолни компютъра 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преносим компютър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мултифункционално устройство  Xerox Phaser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цветен принтер Xerox Phaser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проектор и екран  за мултимедия</w:t>
            </w:r>
          </w:p>
          <w:p w:rsidR="00990E5D" w:rsidRPr="00990E5D" w:rsidRDefault="00990E5D" w:rsidP="00990E5D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мултифункционално устройство  Brother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 г.: –  1 бр. настолен компютър , 1 бр. мултифункционален мастиленоструен принтер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 – да  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</w:p>
          <w:p w:rsidR="00990E5D" w:rsidRPr="00990E5D" w:rsidRDefault="00990E5D" w:rsidP="00990E5D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От 2005 год.   е  закупен и инсталиран  Библиотечен софтуер  на   e-Lib PRIMA- СофтЛиб – модул “Електронен каталог -книги” и  модул “Ретроспективно изграждане на електронен каталог на книгите на основата на Националната библиография ”,  като  целият фонд е наличен в електронния каталог.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</w:p>
          <w:p w:rsidR="00990E5D" w:rsidRPr="00990E5D" w:rsidRDefault="00990E5D" w:rsidP="00990E5D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След създаването на сайта на читалището през 2013 г., електронният каталог на библиотеката е достъпен в Интернет и е обединен с   9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читалищни библиотеки на територията на Русенска област.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услуга за онлайн обслужване на потребители и брой обслужени потребители онлайн през 2024 г.: –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–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Използване на уебсайт, фейсбук или други електронни комуникационни канали за популяризиране на библиотечните услуги и обратна връзка с потребителя </w:t>
            </w:r>
          </w:p>
          <w:p w:rsidR="00990E5D" w:rsidRPr="00990E5D" w:rsidRDefault="00990E5D" w:rsidP="00990E5D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Чрез уебсайта на читалището и фейсбук  страницата  се популяризират  постъпилите нови заглавия   и проведените творчески срещи в библиотеката.</w:t>
            </w:r>
          </w:p>
          <w:p w:rsidR="00990E5D" w:rsidRPr="00990E5D" w:rsidRDefault="00990E5D" w:rsidP="00990E5D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Библиотеката има обратна връзка с потребители чрез подменю „Попитай библиотекаря”  в уебсайта, като  на електронната поща постъпват запитвания.</w:t>
            </w:r>
          </w:p>
        </w:tc>
      </w:tr>
      <w:tr w:rsidR="00990E5D" w:rsidRPr="00990E5D" w:rsidTr="00FE2C09">
        <w:trPr>
          <w:trHeight w:val="27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–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 – 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не 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- 02.03.2024 г.- представяне  на група Scroletics за пънк рок  на събитието DEMO TAPE FEST 2024 г.  в клуб Mixtape 5 – гр. София.</w:t>
            </w:r>
          </w:p>
        </w:tc>
      </w:tr>
      <w:tr w:rsidR="00990E5D" w:rsidRPr="00990E5D" w:rsidTr="00FE2C09">
        <w:trPr>
          <w:trHeight w:val="58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Школа  по китара  с ръководител Пламен Бояджиев – 12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Балетна школа „Инфанти” за  класически балет с ръководител Снежана Байчева - 18 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Школа по изобразително  изкуство „Шарени художници” с  ръководител Боряна Стефанова – 60 уч.                  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Школа за изучаване на поп и джаз пеене – съвместна дейност с ВМШ „МЕЛАНИ-КОСТА”- 20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за  разучаване на  салса, бачата и кизомба, съвместна дейност със  Салса клуб „Амигос” - 55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 за аеробни занятия  с ръководител Наталия Хаджийска дейност с клуб „Спорт НаТалия” – 10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Курсове  по немски език  с ръководител Ирина  Няголова, съвместна  дейност  с  езикова школа „ Ерих Кестнер“– 50  уч.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Курс по химия с ръководител Милка Митева – 20  уч.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съвместна дейност с фирми „Миловеда” ЕООД и „Пловдив 2019” ЕООД</w:t>
            </w:r>
          </w:p>
          <w:p w:rsidR="00990E5D" w:rsidRPr="00990E5D" w:rsidRDefault="00990E5D" w:rsidP="00990E5D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Клуб „Любители на сценичното изкуство и класическата музика”  –   5 уч.</w:t>
            </w:r>
          </w:p>
        </w:tc>
      </w:tr>
      <w:tr w:rsidR="00990E5D" w:rsidRPr="00990E5D" w:rsidTr="00FE2C09">
        <w:trPr>
          <w:trHeight w:val="414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</w:p>
          <w:p w:rsidR="00990E5D" w:rsidRPr="00990E5D" w:rsidRDefault="00990E5D" w:rsidP="00990E5D">
            <w:pPr>
              <w:numPr>
                <w:ilvl w:val="0"/>
                <w:numId w:val="16"/>
              </w:numPr>
              <w:spacing w:after="0" w:line="240" w:lineRule="auto"/>
              <w:ind w:left="60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Cs/>
              </w:rPr>
              <w:t>Сътрудничество с ДГ „Здравец“ и ДГ „Чучулига“ – гр. Русе, за посещения на децата в читалището и  наши посещения в детката градина по случай празници и чествания.</w:t>
            </w:r>
          </w:p>
          <w:p w:rsidR="00990E5D" w:rsidRPr="00990E5D" w:rsidRDefault="00990E5D" w:rsidP="00990E5D">
            <w:pPr>
              <w:numPr>
                <w:ilvl w:val="0"/>
                <w:numId w:val="16"/>
              </w:numPr>
              <w:spacing w:after="0" w:line="240" w:lineRule="auto"/>
              <w:ind w:left="60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Cs/>
              </w:rPr>
              <w:t>Сътрудничество с ОУ „Тома Кърджиев“ – гр. Русе, за посещение на ученици в читалището по повод празници и детски утра.</w:t>
            </w:r>
          </w:p>
          <w:p w:rsidR="00990E5D" w:rsidRPr="00990E5D" w:rsidRDefault="00990E5D" w:rsidP="00990E5D">
            <w:pPr>
              <w:numPr>
                <w:ilvl w:val="0"/>
                <w:numId w:val="16"/>
              </w:numPr>
              <w:spacing w:after="0" w:line="240" w:lineRule="auto"/>
              <w:ind w:left="60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Cs/>
              </w:rPr>
              <w:t>Децата от Комплекса  за социални услуги за деца и семейства - Русе ,  с който  ни свързва дългогодишно партньорство , през лятото  ползват    библиотечно-информационния  център  за занимания  и игри, а от библиотеката заемат книги по препоръчителни списъци за четене.</w:t>
            </w:r>
          </w:p>
        </w:tc>
      </w:tr>
      <w:tr w:rsidR="00990E5D" w:rsidRPr="00990E5D" w:rsidTr="00FE2C09">
        <w:trPr>
          <w:trHeight w:val="450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</w:t>
            </w:r>
            <w:r w:rsidRPr="00990E5D">
              <w:rPr>
                <w:rFonts w:ascii="Times New Roman" w:hAnsi="Times New Roman" w:cs="Times New Roman"/>
              </w:rPr>
              <w:t>. – не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7. Брой публични прояви и събития, организирани от читалището в населеното място/район, които читалището обслужва: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1. 03-11.01.2024 г. -  Изложба на книги и печатни издания в библиотеката по повод годишнина от рождението на Георги Господинов.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2. 18.01-21.01.2024 г. - Изложба на книги и печатни издания в библиотеката по повод годишнина от рождението на австрийските композитори Й.С. Бах и Йохан Щраус.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lastRenderedPageBreak/>
              <w:t>3. 12.02.2024 г. – отбелязване на 19 февруари и 151 години от гибелта на Васил Левски – Апостолът на свободата. В библиотеката бе подредена изложба с издания, посветени на делото на Апостола.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4. 01-14.03.2024 -  отбелязване на 3-ти март, Националният празник на България с изложба с надслов „Слава Вам, освободители“ с печатни издания в библиотеката.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5. 01.03.2024 г. – открит урок с ученици от ОУ „Тома Кърджиев“ по повод Националния празник на България.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6. 08.03.2024 г. - изложба „Първа пролет-красиво и цветно“, на печатни издания в библиотеката.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7. 02.04.2024 г.  – отбелязване на Международния ден на детската книга и рождението на датския писател Ханс Кристиан Андерсен с тематична изложба в библиотеката.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8. . 05.04.2024 г. -  включване в X</w:t>
            </w:r>
            <w:r w:rsidRPr="00990E5D">
              <w:rPr>
                <w:sz w:val="22"/>
                <w:szCs w:val="22"/>
                <w:lang w:val="en-US"/>
              </w:rPr>
              <w:t>IX</w:t>
            </w:r>
            <w:r w:rsidRPr="00990E5D">
              <w:rPr>
                <w:sz w:val="22"/>
                <w:szCs w:val="22"/>
              </w:rPr>
              <w:t xml:space="preserve"> Национален Маратон на четенето (2-23 април), посещение  от деца от Комплекса за социални услуги за деца и семейства – гр. Русе с четене на гатанки и афоризми под надслов „Прочети, помисли, отгатни“.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9. 08-10.04.2024 г.  – съвместна дейност с фирма Рин Консулт за обучение на държавни служители на Гранична полиция по проект “Повишаване на квалификацията на служителите“.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</w:rPr>
              <w:t xml:space="preserve">10. 08.04.2024 г. -  </w:t>
            </w:r>
            <w:r w:rsidRPr="00990E5D">
              <w:rPr>
                <w:sz w:val="22"/>
                <w:szCs w:val="22"/>
                <w:shd w:val="clear" w:color="auto" w:fill="FFFFFF"/>
              </w:rPr>
              <w:t>По повод 13-я Национален "Поход на книгите", организирано тематично занимание с школата по изобразително изкуство под надслов "Приказката слушам аз и рисувам в захлас" с изложба на детски рисунки с тематика "Моят любим детски герой" в библиотеката.</w:t>
            </w:r>
          </w:p>
          <w:p w:rsidR="00990E5D" w:rsidRPr="00990E5D" w:rsidRDefault="00990E5D" w:rsidP="00FE2C09">
            <w:pPr>
              <w:shd w:val="clear" w:color="auto" w:fill="FFFFFF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11. 09.04.2024 г. - В контекста на 13-я Национален "Поход на книгите", организирани занимания в ДГ "Чучулига" - гр. Русе под надслов "Приказки любими в рими". 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12. 29.04.-05.05.2024 г. - изложба в библиотеката, посветена на Великден и Гергьовден.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13. 20.05- 10.06.2024 г.  - „Ден на славянската писменост“ - изложба на книги и печатни издания в библиотеката по повод празника 24-ти май.</w:t>
            </w:r>
          </w:p>
          <w:p w:rsidR="00990E5D" w:rsidRPr="00990E5D" w:rsidRDefault="00990E5D" w:rsidP="00FE2C09">
            <w:pPr>
              <w:shd w:val="clear" w:color="auto" w:fill="FFFFFF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eastAsia="Calibri" w:hAnsi="Times New Roman" w:cs="Times New Roman"/>
                <w:shd w:val="clear" w:color="auto" w:fill="FFFFFF"/>
              </w:rPr>
              <w:t>14. 31.05.2024 г. – посещение на библиотеката от деца от школата по изобразително изкуство по повод Първи юни – международния ден на детето. Подреждане на изложба с техни творби.</w:t>
            </w:r>
          </w:p>
          <w:p w:rsidR="00990E5D" w:rsidRPr="00990E5D" w:rsidRDefault="00990E5D" w:rsidP="00FE2C09">
            <w:pPr>
              <w:shd w:val="clear" w:color="auto" w:fill="FFFFFF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eastAsia="Calibri" w:hAnsi="Times New Roman" w:cs="Times New Roman"/>
                <w:shd w:val="clear" w:color="auto" w:fill="FFFFFF"/>
              </w:rPr>
              <w:t>15. 05.07.2024 г. – посещение в библиотеката на децата от Комплекса за социални услуги за деца и семейства – гр. Русе с цел запознаване с библиотеката и заемане на книги от списъците за четене през лятото.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16. 15.07 – 20.07.2024 г. – тематична изложба в библиотеката „187 години от рождението на Васил Левски“ с книги и издания, посветени на Апостола</w:t>
            </w:r>
          </w:p>
          <w:p w:rsidR="00990E5D" w:rsidRPr="00990E5D" w:rsidRDefault="00990E5D" w:rsidP="00FE2C09">
            <w:pPr>
              <w:shd w:val="clear" w:color="auto" w:fill="FFFFFF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eastAsia="Calibri" w:hAnsi="Times New Roman" w:cs="Times New Roman"/>
                <w:shd w:val="clear" w:color="auto" w:fill="FFFFFF"/>
              </w:rPr>
              <w:t>17. 02.09.2024 г. - поднасяне на цветя от библиотеката и Настоятелството на паметника на Захари Стоянов  в Парка на възрожденците - гр. Русе по повод 135 г. от смъртта му.</w:t>
            </w:r>
          </w:p>
          <w:p w:rsidR="00990E5D" w:rsidRPr="00990E5D" w:rsidRDefault="00990E5D" w:rsidP="00FE2C09">
            <w:pPr>
              <w:pStyle w:val="a7"/>
              <w:ind w:left="316" w:right="-108" w:hanging="316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>18. 06.09.2024 г. – отбелязване на Деня на Съединението на Княжество България с Източна Румелия с витрина в библиотеката, посветена на празника.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 xml:space="preserve">19. 19.09.2024 г. - включване на читалището в 13-то издание на "Нощ на литературата" в България, събитие, координирано от Internationale Elias Canetti Gesellschaft със съдействието на Регионална библиотека "Любен Каравелов" - Русе.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 xml:space="preserve">20. 30.09-06.10.2024 г. -„Ден на музиката и поезията“ – тематична изложба в библиотеката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>21. 18.10-01.11.2024 г. – „Ден на будителите“ – тематична изложба в библиотеката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 xml:space="preserve">21. 30.10.2024 г. – посещение от деца от ДГ „Здравец“ – гр. Русе по повод Деня на народните будители –представена беседа с песни, танци и рецитиране на стихове по случай празника, под надслов „Будители наши“.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 xml:space="preserve">21.18.11.2024 г. – тематична изложба в библиотеката, посветена на Деня на християнското семейство.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 xml:space="preserve">22. Празник на християнското семейство с група „Бонбоните“ от ДГ „Чучулига“ – детско утро и посещение в ДГ „Чучулига“.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  <w:shd w:val="clear" w:color="auto" w:fill="FFFFFF"/>
              </w:rPr>
            </w:pPr>
            <w:r w:rsidRPr="00990E5D">
              <w:rPr>
                <w:sz w:val="22"/>
                <w:szCs w:val="22"/>
                <w:shd w:val="clear" w:color="auto" w:fill="FFFFFF"/>
              </w:rPr>
              <w:t>23. 04.12- 31. 12.2024 г.  тематична изложба в библиотеката, посветена на Рождество Христово и на новогодишните празници „Честита Коледа и щастлива Нова година“.</w:t>
            </w:r>
          </w:p>
        </w:tc>
      </w:tr>
      <w:tr w:rsidR="00990E5D" w:rsidRPr="00990E5D" w:rsidTr="00FE2C09">
        <w:trPr>
          <w:trHeight w:val="649"/>
        </w:trPr>
        <w:tc>
          <w:tcPr>
            <w:tcW w:w="10490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pStyle w:val="a7"/>
              <w:ind w:left="34" w:right="-426" w:hanging="34"/>
              <w:rPr>
                <w:b/>
                <w:sz w:val="22"/>
                <w:szCs w:val="22"/>
              </w:rPr>
            </w:pPr>
            <w:r w:rsidRPr="00990E5D">
              <w:rPr>
                <w:b/>
                <w:sz w:val="22"/>
                <w:szCs w:val="22"/>
              </w:rPr>
              <w:lastRenderedPageBreak/>
              <w:t xml:space="preserve">8. Участия на ваши художествени състави в общински и регионални, национални и международни форуми, събори, конкурси. 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 xml:space="preserve">1. 04.04 - 06.04.2024 г. -  Участие на ученици от Школата по китара с ръководител Пламен Бояджиев на </w:t>
            </w:r>
            <w:r w:rsidRPr="00990E5D">
              <w:rPr>
                <w:sz w:val="22"/>
                <w:szCs w:val="22"/>
                <w:lang w:val="en-US"/>
              </w:rPr>
              <w:t>XXVII</w:t>
            </w:r>
            <w:r w:rsidRPr="00990E5D">
              <w:rPr>
                <w:sz w:val="22"/>
                <w:szCs w:val="22"/>
              </w:rPr>
              <w:t xml:space="preserve"> международен конкурс за класическа китара в гр. Кюстендил – 2024 г.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 xml:space="preserve">2. 20.04.2024 г. -  пролетен концерт на децата от школата по пиано, пеене и солфеж на Милена Илиева „Мелани-Коста“, под надслов </w:t>
            </w:r>
            <w:r w:rsidRPr="00990E5D">
              <w:rPr>
                <w:sz w:val="22"/>
                <w:szCs w:val="22"/>
                <w:shd w:val="clear" w:color="auto" w:fill="FFFFFF"/>
              </w:rPr>
              <w:t>под надслов „Аз искам да стана по професия...”,</w:t>
            </w:r>
            <w:r w:rsidRPr="00990E5D">
              <w:rPr>
                <w:sz w:val="22"/>
                <w:szCs w:val="22"/>
              </w:rPr>
              <w:t xml:space="preserve">  в салона на читалището.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3. 26.04.2024 г. - пролетен концерт на децата от школата по китара на Пламен Бояджиев в салона на читалището.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4. 25-28.04.2024 г. – участие на Детска Музикална Школа „Мелани-Коста”на XII Национален младежки конкурс "Петнадесет лалета" – гр. Хисаря.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5. 28-30.04.2024 г. -  участие на  БШ „Инфанти” с ръководител Снежана Байчева на „XII Национален конкурс „Път към славата” 2024 г. , организиран от Арт-център „Кърнолски” – гр. София.</w:t>
            </w:r>
          </w:p>
          <w:p w:rsidR="00990E5D" w:rsidRPr="00990E5D" w:rsidRDefault="00990E5D" w:rsidP="00FE2C09">
            <w:pPr>
              <w:pStyle w:val="a7"/>
              <w:ind w:left="34" w:right="-426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 xml:space="preserve">6. </w:t>
            </w:r>
            <w:r w:rsidRPr="00990E5D">
              <w:rPr>
                <w:sz w:val="22"/>
                <w:szCs w:val="22"/>
                <w:shd w:val="clear" w:color="auto" w:fill="FFFFFF"/>
              </w:rPr>
              <w:t xml:space="preserve">31.05-02.06.2024 г.  – участие на </w:t>
            </w:r>
            <w:r w:rsidRPr="00990E5D">
              <w:rPr>
                <w:sz w:val="22"/>
                <w:szCs w:val="22"/>
              </w:rPr>
              <w:t xml:space="preserve">БШ „Инфанти” с ръководител Снежана Байчева на </w:t>
            </w:r>
            <w:r w:rsidRPr="00990E5D">
              <w:rPr>
                <w:sz w:val="22"/>
                <w:szCs w:val="22"/>
                <w:shd w:val="clear" w:color="auto" w:fill="FFFFFF"/>
              </w:rPr>
              <w:t>VI Национален танцов конкурс „Танцова въртележка”- 2024 г. в Народно читалище „Напредък – 1869 г.” – гр. Горна Оряховица.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7. 10.06.2024 г. – самостоятелен годишен концерт „НАШИТЕ МАЛКИ ТАЛАНТИ“  на БШ „Инфанти“ във Военен клуб – гр. Русе.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 xml:space="preserve">8. 05-09.06.2024 г.  - участие на на Школата по пеене и солфеж с ръководители г-жа Милена Илиева и г-жа Анета Георгиева „Мелани - Коста”, на Единадесети международен фестивал за изкуство и фолклор "Разпилени бисери” в гр. Паралия Катерини – Гърция.     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9. 29.06.2024 г. - годишен концерт на Школата по китара към читалището с преподавател Пламен Бояджиев, в салона на читалището.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10. 30.06.2024 г. - годишен концерт на Детска музикална школа "Мелани-Коста" в ресторант „Киното“ – гр. Русе.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11. 07.09-08.09.2024 г.- участие на Детска музикална школа "Мелани-Коста" в XI Международен Фестивал за изкуство и фолклор „Разпилени бисери“, проведен на 21-25 август в курорта Слънчев бряг.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 xml:space="preserve">12. </w:t>
            </w:r>
            <w:r w:rsidRPr="00990E5D">
              <w:rPr>
                <w:sz w:val="22"/>
                <w:szCs w:val="22"/>
                <w:shd w:val="clear" w:color="auto" w:fill="FFFFFF"/>
              </w:rPr>
              <w:t>15.12.2024 г. - премиера в Доходното здание на балета "Лешникотрошачката", от П.И. Чайковски с участието на деца от балетна школа "Инфанти" към нашето читалище, с художествен ръководител г-жа Снежана Байчева.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13. 18.12.2024 г. - коледен концерт на децата от Школата по китара с ръководител Пламен Бояджиев в залата на читалището.</w:t>
            </w:r>
          </w:p>
          <w:p w:rsidR="00990E5D" w:rsidRPr="00990E5D" w:rsidRDefault="00990E5D" w:rsidP="00FE2C09">
            <w:pPr>
              <w:pStyle w:val="a7"/>
              <w:ind w:left="0" w:right="-108" w:firstLine="0"/>
              <w:rPr>
                <w:sz w:val="22"/>
                <w:szCs w:val="22"/>
              </w:rPr>
            </w:pPr>
            <w:r w:rsidRPr="00990E5D">
              <w:rPr>
                <w:sz w:val="22"/>
                <w:szCs w:val="22"/>
              </w:rPr>
              <w:t>14. 18.12.2024 г.  - коледен благотворителен базар с изработени  коледни сувенири и картички от децата  от школата „Шарени  художници” с ръководител Боряна Стефанова, за близки и приятели.</w:t>
            </w:r>
          </w:p>
          <w:p w:rsidR="00990E5D" w:rsidRPr="00990E5D" w:rsidRDefault="00990E5D" w:rsidP="00FE2C09">
            <w:pPr>
              <w:pStyle w:val="a7"/>
              <w:ind w:left="34" w:right="-108" w:hanging="34"/>
              <w:rPr>
                <w:sz w:val="22"/>
                <w:szCs w:val="22"/>
              </w:rPr>
            </w:pPr>
          </w:p>
        </w:tc>
      </w:tr>
      <w:tr w:rsidR="00990E5D" w:rsidRPr="00990E5D" w:rsidTr="00FE2C09">
        <w:trPr>
          <w:trHeight w:val="6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8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Златни медали: 22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8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Сребърни медали: 17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8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Бронзови медали: 23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8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Купи: 6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8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Грамоти: 79</w:t>
            </w:r>
          </w:p>
        </w:tc>
      </w:tr>
      <w:tr w:rsidR="00990E5D" w:rsidRPr="00990E5D" w:rsidTr="00FE2C09">
        <w:trPr>
          <w:trHeight w:val="2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Проекти, реализирани през 2024 г. </w:t>
            </w:r>
          </w:p>
          <w:p w:rsidR="00990E5D" w:rsidRPr="00990E5D" w:rsidRDefault="00990E5D" w:rsidP="00990E5D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Проект за финансова подкрепа на читалищната библиотека по програма „Българските библиотеки – съвременни центрове за четене и информираност – 2024” на Министерство на културата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</w:p>
          <w:p w:rsidR="00990E5D" w:rsidRPr="00990E5D" w:rsidRDefault="00990E5D" w:rsidP="00990E5D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Поредно участие  в Проекта на читалищната библиотека по програма „Българските библиотеки – съвременни центрове за четене и информираност – 2025” на Министерство на културата</w:t>
            </w:r>
          </w:p>
          <w:p w:rsidR="00990E5D" w:rsidRPr="00990E5D" w:rsidRDefault="00990E5D" w:rsidP="00990E5D">
            <w:pPr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Продължаване на  дейностите по проект „Развитие на дигиталните умения” към Съюз на народните читалища и през 2025 г.</w:t>
            </w:r>
          </w:p>
        </w:tc>
      </w:tr>
      <w:tr w:rsidR="00990E5D" w:rsidRPr="00990E5D" w:rsidTr="00FE2C09">
        <w:trPr>
          <w:trHeight w:val="299"/>
        </w:trPr>
        <w:tc>
          <w:tcPr>
            <w:tcW w:w="10490" w:type="dxa"/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Въведени нови художествени и/или образователни форми през 2024 г.</w:t>
            </w:r>
            <w:r w:rsidRPr="00990E5D">
              <w:rPr>
                <w:rFonts w:ascii="Times New Roman" w:hAnsi="Times New Roman" w:cs="Times New Roman"/>
              </w:rPr>
              <w:t>–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503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555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г., в т.ч.: 113 478,04 лв.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93051,00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1779.00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2700,04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3500,00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11472,00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976,00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112 595,17  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заплати и осигуровки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85668,70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783,93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7382,30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12560,20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5.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ремонт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3500,00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6.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по изпълнение на проект по програма „Култура”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2700,04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490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Дата:  12.03.2025 г.                                                                       Председател на читалището:    /п/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гр. Русе                                                                                                                                     /инж.  Стефан  Петров/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 НЧ </w:t>
      </w:r>
      <w:r w:rsidRPr="00990E5D">
        <w:rPr>
          <w:rFonts w:ascii="Times New Roman" w:hAnsi="Times New Roman" w:cs="Times New Roman"/>
          <w:b/>
        </w:rPr>
        <w:t>„ГЕОРГИ БЕНКОВСКИ - 1937“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Народно читалище „Георги Бенковски1937“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гр.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182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6050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2022г.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3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   4.5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-Участие за обучение по проекти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 – Общинска публична собственост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25206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163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30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5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19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5550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2024г.:  15499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-Настолни компютри – 5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-Мулти функционални устройства/принтер, скенер, копир/   -  2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-Мулти медиен проектор  - 1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- многофункционално устройство - 1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  - Да . За всички компютри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 xml:space="preserve">) 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-е-Lib PRIMA. Модул ел. каталог – книги.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-Електронният каталог на библиотеката е достъпен в интернет чрез Обединен каталог на читалищните библиотеки в Русенска област.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 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</w:t>
            </w:r>
            <w:r w:rsidRPr="00990E5D">
              <w:rPr>
                <w:rFonts w:ascii="Times New Roman" w:hAnsi="Times New Roman" w:cs="Times New Roman"/>
              </w:rPr>
              <w:t xml:space="preserve"> Да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-Целият фонд на библиотеката е наличен в електронния каталог.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 4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- ЖФФ „Дунавски вълни“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- ЖФС „Росен здравец“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- МФГ  „Северняци“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- ГГП   „Листопад“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     5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Клуб „Здраве“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Клуб „История за моя роден край“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Клуб „Традиция“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„Кулинария“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„Родинознание“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- Социалната политика е насочена към обединяване на хора с различни интереси и потребности, чрез културно-просветната политика от центъра към кварталите.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Организиране на инициативи за оказване помощ на възрастни хора и деца в неравностойно положение.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-  Реализация на инициативи и включване в проекти със социална насоченост.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Честване на официални и традиционни празници с цел съхраняване на българщината.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Социална и културна интеграция на различните социални общности.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Равен достъп до всички сфери на дейности но хора от различните етноси живущи на територията на читалището.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Има привлечени доброволци за оказване на помощ при провеждане на културно-масовата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дейност  залегната в плана.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Социалната ни дейност е насочена и към хора с увреждания, като участници в мероприятия.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6. Музейна или eтнографска сбирка: обновяване на музейни или етнографски колекции, създаване на нови. 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Честване „Бабин ден“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Час на приказките „Слънчеви приказки“ по случай 135г. от рождението на Николай Райнов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Урок по родолюбие „Нося Левски в сърцето си“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Детско утро „Любими герои от книгите на Ерих Кестнер“ по случай 125 г. от рождението му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Здравна беседа „Какъв въздух дишаме в Русе“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Честване „Вино и любов“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Библиотечен урок „Моите първи стъпки в библиотеката“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Честване „Честита Баба Марта“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Концерт за Деня на любителското творчество и 1-ви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Библиотечна изложба „Трети март- пътят към свободата“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Поетичен следобед „Поривите на един мечтател“ по случай 90г от рождението на Христо Фотев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Международен ден на книгата-четене на приказки от Ханс Кристиан Андерсен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Маратон на четенето „Да четем и да се забавляваме“ четене на откъси от книги и рисуване 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Любими герои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Лекция „Живот без дрога“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Открит урок Великден и пролетните празници в литературата“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Екскурзия в библиотеката „Светът на книгите“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Концерт по случай 24-ти 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Беседа „Нашите помощници – витамините“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 - Поетичен следобед „Александър Геров-непроницаемият самотник“ посветен на 105г от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рождението на поета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Конкурс-рецитал „Прослава на Кирил и Методий“ по случай 24-ти 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Беседа „Енергийните напитки и вредата от тях“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Час за поезия „Докосване до Далчев“ по случай 120г. от рождението му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Посещение в библиотеката „Приказна пътечка“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Урок по родолюбие „Един час с живота и делото на народни будители“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Минути с поезията на Станка Пенчева и Надежда Захариева – по случай годишнини от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рождението на поетесите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Ден на четенето –щафетно четене на откъси от книгата Хитър Петър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Коледни четения на откъси от любими книги, посветени на празника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- Коледен концерт на самодейните състави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    Международни  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„Таланта възраст няма“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„Балкан фолк фестивал“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Национални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„Фестивал на етносите“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„Празник на Баклавата“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„Фестивал на чистите храни“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„Фестивал на мамалигата“</w:t>
            </w:r>
          </w:p>
          <w:p w:rsidR="00990E5D" w:rsidRPr="00990E5D" w:rsidRDefault="00990E5D" w:rsidP="00990E5D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„Ден на майчиния език“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Регионални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„Фестивал на тиквата“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„Ценово пее и танцува“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„Шарено хоро“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„Булчински кравай“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„От хляба по голям няма“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„Божурите“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„Фестивал Света Марина“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„Сандрово пее и танцува“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Опише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   Получени - грамоти, плакети, подаръци</w:t>
            </w:r>
          </w:p>
          <w:p w:rsidR="00990E5D" w:rsidRPr="00990E5D" w:rsidRDefault="00990E5D" w:rsidP="00990E5D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Международни участия – 2</w:t>
            </w:r>
          </w:p>
          <w:p w:rsidR="00990E5D" w:rsidRPr="00990E5D" w:rsidRDefault="00990E5D" w:rsidP="00990E5D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Национални участия      -   5</w:t>
            </w:r>
          </w:p>
          <w:p w:rsidR="00990E5D" w:rsidRPr="00990E5D" w:rsidRDefault="00990E5D" w:rsidP="00990E5D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Регионални участия      -   8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   „Българските библиотеки –съвременни центрове за информираност и четене 2024“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990E5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</w:t>
            </w:r>
          </w:p>
          <w:p w:rsidR="00990E5D" w:rsidRPr="00990E5D" w:rsidRDefault="00990E5D" w:rsidP="00FE2C09">
            <w:pPr>
              <w:ind w:left="45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1 бр.</w:t>
            </w:r>
            <w:r w:rsidRPr="00990E5D">
              <w:rPr>
                <w:rFonts w:ascii="Times New Roman" w:hAnsi="Times New Roman" w:cs="Times New Roman"/>
                <w:i/>
              </w:rPr>
              <w:t xml:space="preserve">  Детски танцов състав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г., в т.ч.: -  96823 лв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76133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1362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3000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15000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1203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125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- 96823 лв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64328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4208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18274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10013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Дата:            10.03.2025г                                                                                    Председател на читалището: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      /Я.Пенева/               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>НЧ  «</w:t>
      </w:r>
      <w:r w:rsidRPr="00990E5D">
        <w:rPr>
          <w:rFonts w:ascii="Times New Roman" w:hAnsi="Times New Roman" w:cs="Times New Roman"/>
          <w:b/>
        </w:rPr>
        <w:t>ВАСИЛ ЛЕВСКИ – 1945“ РУСЕ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</w:rPr>
              <w:t>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  <w:lang w:val="ru-RU"/>
              </w:rPr>
              <w:t>1.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Народно читалище “Васил Левски – 1945”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154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330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ДА ,29.07.2024Г. №20240729114812, Търговски регистър на ЮЛНЦ 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3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4.5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да – 3 бр.,</w:t>
            </w:r>
          </w:p>
          <w:p w:rsidR="00990E5D" w:rsidRPr="00990E5D" w:rsidRDefault="00990E5D" w:rsidP="00990E5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Пътуващ семинар на тема „Придобиване на нови компетенции за работа с общности“</w:t>
            </w:r>
          </w:p>
          <w:p w:rsidR="00990E5D" w:rsidRPr="00990E5D" w:rsidRDefault="00990E5D" w:rsidP="00990E5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Работна среща на тема „Организиране дейността на читалището – практика, новости</w:t>
            </w:r>
            <w:r w:rsidRPr="00990E5D">
              <w:rPr>
                <w:rFonts w:ascii="Times New Roman" w:hAnsi="Times New Roman" w:cs="Times New Roman"/>
                <w:b/>
              </w:rPr>
              <w:t>“</w:t>
            </w:r>
          </w:p>
          <w:p w:rsidR="00990E5D" w:rsidRPr="00990E5D" w:rsidRDefault="00990E5D" w:rsidP="00990E5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Обучение – семинар на тема “Разработване и управление на проекти</w:t>
            </w:r>
            <w:r w:rsidRPr="00990E5D">
              <w:rPr>
                <w:rFonts w:ascii="Times New Roman" w:hAnsi="Times New Roman" w:cs="Times New Roman"/>
                <w:b/>
              </w:rPr>
              <w:t>“</w:t>
            </w:r>
            <w:r w:rsidRPr="00990E5D">
              <w:rPr>
                <w:rFonts w:ascii="Times New Roman" w:hAnsi="Times New Roman" w:cs="Times New Roman"/>
              </w:rPr>
              <w:t>.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ru-RU"/>
              </w:rPr>
            </w:pPr>
            <w:smartTag w:uri="urn:schemas-microsoft-com:office:smarttags" w:element="stockticker">
              <w:r w:rsidRPr="00990E5D">
                <w:rPr>
                  <w:rFonts w:ascii="Times New Roman" w:hAnsi="Times New Roman" w:cs="Times New Roman"/>
                  <w:b/>
                </w:rPr>
                <w:t>III</w:t>
              </w:r>
            </w:smartTag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</w:rPr>
              <w:t>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1.Сграден фонд : </w:t>
            </w:r>
            <w:r w:rsidRPr="00990E5D">
              <w:rPr>
                <w:rFonts w:ascii="Times New Roman" w:hAnsi="Times New Roman" w:cs="Times New Roman"/>
              </w:rPr>
              <w:t>Монолитна едноетажна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сграда – 293 м2, Общинска публична собственост №1093/31.01.1997 г. Предоставена за безвъзмедно право на ползване с Решение №549 , прието с Протокол № 51/ 15.03.2002 г. на Общински съвет – Русе; 7 броя помещения – библиотека, театрален салон, работна стая,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кабинет на секретаря, фоайе , книгохранилище и помещениие за съхранение на реквизит.Отоплението през есенно – зимния период на читалищната сграда се осъществява само като се отоплява работната стая и библиотеката. Театралния салон е неотоплаем, поради липса на икономични отоплителни уреди. Температурите  в  театралния салон и фоайето са от 0  до 3 градуса, което възпрепятства нормалната ежедневна работа на служителите и провеждането мероприятия през есенно-зимния период.</w:t>
            </w:r>
            <w:r w:rsidRPr="00990E5D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Брой на библиотечните единици във Вашия библиотечен фонд:  24 135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Брой на ново закупените книги през 2024 г.:   222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Брой дарени книги през 2024 г.:  189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lastRenderedPageBreak/>
              <w:t>-</w:t>
            </w:r>
            <w:r w:rsidRPr="00990E5D">
              <w:rPr>
                <w:rFonts w:ascii="Times New Roman" w:hAnsi="Times New Roman" w:cs="Times New Roman"/>
              </w:rPr>
              <w:t>Брой на абонираните за 2024 г. периодични издания:  4 броя: в-к “Утро”, в-к “Уикенд”, в-к “Минаха години”,  сп. “Журнал за жената”.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  Не 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1 416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2 2</w:t>
            </w:r>
            <w:r w:rsidRPr="00990E5D">
              <w:rPr>
                <w:rFonts w:ascii="Times New Roman" w:hAnsi="Times New Roman" w:cs="Times New Roman"/>
                <w:lang w:val="ru-RU"/>
              </w:rPr>
              <w:t>95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устройства: 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1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бро</w:t>
            </w:r>
            <w:r w:rsidRPr="00990E5D">
              <w:rPr>
                <w:rFonts w:ascii="Times New Roman" w:hAnsi="Times New Roman" w:cs="Times New Roman"/>
              </w:rPr>
              <w:t>й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компютър, </w:t>
            </w:r>
          </w:p>
          <w:p w:rsidR="00990E5D" w:rsidRPr="00990E5D" w:rsidRDefault="00990E5D" w:rsidP="00990E5D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1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брой многофункционално устройство /скенер, принтер, копир/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 да, </w:t>
            </w:r>
          </w:p>
          <w:p w:rsidR="00990E5D" w:rsidRPr="00990E5D" w:rsidRDefault="00990E5D" w:rsidP="00990E5D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“Нетуоркс- България”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TM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</w:rPr>
              <w:t>e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Lib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PRIMA или др.</w:t>
            </w:r>
            <w:r w:rsidRPr="00990E5D">
              <w:rPr>
                <w:rFonts w:ascii="Times New Roman" w:hAnsi="Times New Roman" w:cs="Times New Roman"/>
                <w:lang w:val="ru-RU"/>
              </w:rPr>
              <w:t>)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</w:t>
            </w:r>
            <w:r w:rsidRPr="00990E5D">
              <w:rPr>
                <w:rFonts w:ascii="Times New Roman" w:hAnsi="Times New Roman" w:cs="Times New Roman"/>
                <w:lang w:val="ru-RU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  <w:lang w:val="ru-RU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</w:p>
          <w:p w:rsidR="00990E5D" w:rsidRPr="00990E5D" w:rsidRDefault="00990E5D" w:rsidP="00990E5D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ел. поща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Използване на уебсайт, фейсбук или други електронни комуникационни канали за популяризиране на библиотечните услуги и обратна връзка с потребителя: Да</w:t>
            </w:r>
            <w:r w:rsidRPr="00990E5D">
              <w:rPr>
                <w:rFonts w:ascii="Times New Roman" w:hAnsi="Times New Roman" w:cs="Times New Roman"/>
                <w:i/>
                <w:lang w:val="ru-RU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 </w:t>
            </w:r>
            <w:r w:rsidRPr="00990E5D">
              <w:rPr>
                <w:rFonts w:ascii="Times New Roman" w:hAnsi="Times New Roman" w:cs="Times New Roman"/>
                <w:lang w:val="ru-RU"/>
              </w:rPr>
              <w:t>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</w:t>
            </w:r>
            <w:r w:rsidRPr="00990E5D">
              <w:rPr>
                <w:rFonts w:ascii="Times New Roman" w:hAnsi="Times New Roman" w:cs="Times New Roman"/>
                <w:lang w:val="ru-RU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Състав за “Художествино слово” – художествен ръководител Гица Харизанова, - 6 участници.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</w:rPr>
              <w:t>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4 броя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Клуб “Българска история и традиции”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 Клуб по приложно изкуство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 Клуб тенис на маса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4 Индивидуална работа на художествения ръководител с ученици от Състава за художествено слово при подготовката им за участие в Национални рецитал-конкурси.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5. Социална политика на читалището.</w:t>
            </w:r>
            <w:r w:rsidRPr="00990E5D">
              <w:rPr>
                <w:rFonts w:ascii="Times New Roman" w:hAnsi="Times New Roman" w:cs="Times New Roman"/>
              </w:rPr>
              <w:t xml:space="preserve"> Читателите на библиотеката при читалището са от различни възрастови групи и  различен етнически състав. В непосредствена близост до читалището се намира Дом за хора с физически увреждания “Милосърдие”, с който ни свързват творчески контакти. Домуващите и обслужващият персонал посещават наши културни събития и са ползватели на библиотечни услуги. Библиотеката обслужва и възрастни хора с увреждания, които ползват библиотеката безплатно. Читателите над 75 години също ползват услугите на библиотеката безплатно.На възрастните читатели предоставяме литература по домовете.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ind w:firstLine="211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7. Брой публични прояви и събития, организирани от читалището в населеното място/район, които читалището обслужва през 2024: - 74 броя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януари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със снимков материал, литературни произведения по случай 176 години от рождението на поета революционер Христо Ботев.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161 години от рождението на Алеко Константинов – изложба с произведения на писателя.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“Да даваш живот най-ценното благо”- изложба от материали, свързани с Деня на родилната помощ.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Битов кът, аранжиран с носии от българския бит и карета с българска бродерия.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Бабин ден - тържество за жените от квартала и за членовете на читалището.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на кукерски маски.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Представяне на кукерски маски в ЦДГ „Русалка“ и запознаване на децата с обичая Сурва.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Отбелязване на Китайската Нова Година – Годината на Дракона с ученици СУ “Васил Левски“ -  изучаващи китайски език.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февруари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Изложба от материали за революционното дело на Апостола – ръчно изработени табла със снимков материал и мисли по случай  151 години от гибелта му.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Литературна витрина с произведения на български писатели и поети за В. Левски;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“Ти ни трябваш и днес Апостоле” рецитал със стихове за Левски и Родината с участието на ученици от СУ “Васил Левски”.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Конкурс за рисунка – “Левски през моите очи”.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„Лъвски скок“ – спортен полуден в СУ “Васил Левски”.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Награждаване на участниците в конкурсите спечелили първите три места.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Разговор беседа на тема “Кой е Левски и какво знаем за него?” с учениците от 4 б клас при ОУ “Иван Вазов”.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Поднасяне венец  на Паметника на Васил Левски  за  151 години от гибелта му и участие в тържеството организирано от общината ;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Тържествено отбелязване патрона на читалището заедно с ученици от 4 б клас при ОУ “Иван Вазов” и дарение на „Рибния буквар“ от тях, като жест на благодарност за съвместната ни работа.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Читалищни дейци на посещение в Карлово - родното място на Левски.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num" w:pos="720"/>
              </w:tabs>
              <w:spacing w:after="0" w:line="240" w:lineRule="auto"/>
              <w:ind w:left="0" w:firstLine="69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Работилница с ученици от 4 б клас при ОУ “Иван Вазов” за изработване на мартеници. 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март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на мартеници, картички за Баба Марта и етнографска литература за Първомартенската обредност.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Разказ за първата мартеница и закичване с мартеници на  учениците  от 1-б клас на     ОУ “Никола Обретенов”.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146 години от Освобождението – Трети март – “ О, Шипка! Връх на героизъм!” – изложба от ръчно изработени табла с фотоси, историческа литература за Руско-турската освободителна война.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Тържество за 8-ми Март - Международен ден на жената, за жените читателки от квартала.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Посещение на къща- музей на баба Тонка послучай 131 години от смъртта 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Пътуващ семинар и присъствие на международния карнавал в Струмица.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Озеленяване пред входа на читалището.</w:t>
            </w:r>
          </w:p>
          <w:p w:rsidR="00990E5D" w:rsidRPr="00990E5D" w:rsidRDefault="00990E5D" w:rsidP="00FE2C09">
            <w:pPr>
              <w:tabs>
                <w:tab w:val="left" w:pos="3301"/>
                <w:tab w:val="left" w:pos="4750"/>
              </w:tabs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април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Изложба на новоизлязла детска литература и илюстрации на детски книги по случай Седмица на детската книга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на рисунки от деца от клуба по приложно изкуство.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Изкачване на връх Шипка с ученици, участници в конкурса за революционно слово.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Участие в 9-ят Национален конкурс за революционно слово – “Оборище-факел на свободата”.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Посещение на музея в Панагюрище с ученици участвали в конкурса.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148 години от Априлската епопея – изложба от ръчно изработени табла с фотоси на апостолите, революционните окръзи и историческа литература за избухването и хода на възстанието.                                                            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“В Копривщица гръмна първата пушка” – разговор дискусия с учениците от 4 б клас на ОУ “Иван Вазов”.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“Великденска работилница” – боядисване на яйца с ученици от 4 б клас при ОУ “Иван Вазов”.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Великденска изложба – боядисани яйца, картички с Великденска тематика и етнографска литература.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tabs>
                <w:tab w:val="left" w:pos="3301"/>
              </w:tabs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Конкурс за най-красиво яйце и състезание за най-здраво яйце с учениците от 4 б клас при ОУ “Иван Вазов”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май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с литература на русенски творци, поети, писатели, и фотоси от Русе  по случай 6 Май – Денят на Русе.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Честване  на 11 май професионален ден на Библиотекаря. Запознаване на децата с библиотеката и професията библиотекар.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Ден на светите братя Кирил и Методи – изложба на литература, свързана със святото дело на двамата братя.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24 май – Ден на българската просвета , култура и славянската писменост – изложба от табла и литература, и оригиналния текст на Химна на Кирил и Методий.                                              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юни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Първи юни – Международен ден на детето – изложба от детски рисунки и детска литература.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Втори юни – Денят на Ботев и загиналите за свободата на България – изложба от литературни материали и фотоси, свързани с героичните подвизи на българите.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Пътуващ семинар до град Хисар с читалищни дейци.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Посещение на Тракийски храмов комплекс Старосел, Етнографски комплекс Дамасцена и Римските терми в Хисаря.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Организиране на тържество по случай завършване на 4 б клас от ОУ „Иван Вазов“, с присъствието на родители и учители.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Витрина с произведенията на Иван Вазов по случай 174 г. от рождението му.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юли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Участие в семинар в Комплекс Свети Константин и Елена.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“Здравей лято!” лятна занималня – четене, писане с татко,мама и аз.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Състезание по краснопис с деца от квартала.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“И днес,ти жив си!” - 187 години от рождението на Апостола на Свободата – изложба от материали за живота и делото на Васил Левски.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Поднасяне на цветя на паметника на Васил Левски.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Организирано посещение на къщата музей на Левски в Карлово, с ученици от състава за художествено слово и членове на читалището.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Подаряване на рисунката спечелила първо място в конкурса „Левски в детските очи“  на къщата музей в Карлово.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Посещение на Исторически музей в Карлово.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август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Лятна занималня – Четене на книги с децата от квартала.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Състезание по тенис на маса с любители.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Литературна витрина с детска и ученическа литература за прочит през лятната ваканция на учениците.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септември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от ръчно изработени табла с фотоси, текстови материал и историческа литература по случай  139  години от Съединението 1885 година.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Училище здравей- изложба на детска и ученическа литература за първия учебен ден.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Авторката Снежана Бенева представи своите книги „Приказки от класната стая“ с участието на деца.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„Да бъде ден“ изложба посветена на 126г. от рождението на Христо Смирненски.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от материали, свързани с Независимостта и табла с манифеста на княз Фердинанд - 116 години Независима България.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октомври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Изложба от табла с имената и портретите на български и световноизвестни композитори. Изложба на поетични произведения на русенски поети по случай Първи октомври – Международен ден на музиката и поезията.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Отбелязване денят на пенсионера с читатели пенсионери от квартала и от дома за хора с увреждане.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м.ноември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„Будители на нацията“- изложба от литература и портрети на български будители.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Присъствие на концерта по случай 1 ноември – ден на народните будители и церемонията за връчване на наградите: „Русе 21- век“ на община Русе и националната награда „Даскал Ботьо Петков“ на фондация „Христо Ботьов“.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Запознаване на учениците от 1 б клас на ОУ „Иван Вазов“ с народните будители. Подаряване и четене на книжката „Моята първа книга за народните будители“. 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Организиране на тържество по случай деня на християнското семейство за членовете на читалището, гражданите от квартала и домуващите в „Дом милосърдие“ с участие на учениците от 3 а клас при ОУ „Иван Вазов“.</w:t>
            </w:r>
          </w:p>
          <w:p w:rsidR="00990E5D" w:rsidRPr="00990E5D" w:rsidRDefault="00990E5D" w:rsidP="00FE2C09">
            <w:pPr>
              <w:ind w:firstLine="211"/>
              <w:jc w:val="center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м. декември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Коледна работилница – изработване на сурвакници и коледна украса с ученици и деца от квартала.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Украсяване помещенията на читалището с изработена Коледна украса.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Оформяне на битов кът, пресъздаващ трапезата на Бъдни вечар.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Участие в коледния конкурс за коледни украшения на НЧ „Развитие - 1906“село Буховци община Търговище.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Припомняне на народните обичаи и традиции от Игнажден до Коледа на домуващите в дом „Милосърдие“ хора с увреждания, заедно с малките коледари от ОУ „Иван Вазов“.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ind w:left="0" w:firstLine="2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Тържество в читалището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по случай  Бъдни вечер и Коледа за читалищни дейци и живущи от квартала с посрещане на  малките коледари от ОУ „Иван Вазов“.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 xml:space="preserve">2-брой; </w:t>
            </w:r>
          </w:p>
          <w:p w:rsidR="00990E5D" w:rsidRPr="00990E5D" w:rsidRDefault="00990E5D" w:rsidP="00990E5D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9-ти Национален конкурс за революционно слово “ОБОРИЩЕ - ФАКЕЛ НА СВОБОДАТА” - с. Оборище.</w:t>
            </w:r>
          </w:p>
          <w:p w:rsidR="00990E5D" w:rsidRPr="00990E5D" w:rsidRDefault="00990E5D" w:rsidP="00990E5D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ru-RU"/>
              </w:rPr>
              <w:t>Конкурс за КОЛЕДНО УКРАШЕНИЕ ОТ ЕСТЕСТВЕНИ МАТЕРИАЛИ НА ТЕМА- НАПРАВИ СИ КОЛЕДА!</w:t>
            </w:r>
            <w:r w:rsidRPr="00990E5D">
              <w:rPr>
                <w:rFonts w:ascii="Times New Roman" w:hAnsi="Times New Roman" w:cs="Times New Roman"/>
                <w:i/>
              </w:rPr>
              <w:t xml:space="preserve"> на НЧ „Развитие - 1906“село Буховци община Търговище.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- </w:t>
            </w:r>
            <w:r w:rsidRPr="00990E5D">
              <w:rPr>
                <w:rFonts w:ascii="Times New Roman" w:hAnsi="Times New Roman" w:cs="Times New Roman"/>
                <w:i/>
              </w:rPr>
              <w:t>7 бр.;</w:t>
            </w:r>
          </w:p>
          <w:p w:rsidR="00990E5D" w:rsidRPr="00990E5D" w:rsidRDefault="00990E5D" w:rsidP="00990E5D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1-национална награда  1-во място  в конкурса “ОБОРИЩЕ - ФАКЕЛ НА СВОБОДАТА”- с. Оборище. </w:t>
            </w:r>
          </w:p>
          <w:p w:rsidR="00990E5D" w:rsidRPr="00990E5D" w:rsidRDefault="00990E5D" w:rsidP="00990E5D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ru-RU"/>
              </w:rPr>
              <w:t>1</w:t>
            </w:r>
            <w:r w:rsidRPr="00990E5D">
              <w:rPr>
                <w:rFonts w:ascii="Times New Roman" w:hAnsi="Times New Roman" w:cs="Times New Roman"/>
                <w:i/>
              </w:rPr>
              <w:t xml:space="preserve"> поощрителна награда  в конкурса “ОБОРИЩЕ - ФАКЕЛ НА СВОБОДАТА”- с. Оборище. </w:t>
            </w:r>
          </w:p>
          <w:p w:rsidR="00990E5D" w:rsidRPr="00990E5D" w:rsidRDefault="00990E5D" w:rsidP="00990E5D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4 грамоти за отлично представяне в конкурса “ОБОРИЩЕ - ФАКЕЛ НА СВОБОДАТА”- с. Оборище. </w:t>
            </w:r>
          </w:p>
          <w:p w:rsidR="00990E5D" w:rsidRPr="00990E5D" w:rsidRDefault="00990E5D" w:rsidP="00990E5D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ru-RU"/>
              </w:rPr>
              <w:t>1-во място</w:t>
            </w:r>
            <w:r w:rsidRPr="00990E5D">
              <w:rPr>
                <w:rFonts w:ascii="Times New Roman" w:hAnsi="Times New Roman" w:cs="Times New Roman"/>
                <w:i/>
              </w:rPr>
              <w:t xml:space="preserve"> в </w:t>
            </w:r>
            <w:r w:rsidRPr="00990E5D">
              <w:rPr>
                <w:rFonts w:ascii="Times New Roman" w:hAnsi="Times New Roman" w:cs="Times New Roman"/>
                <w:i/>
                <w:lang w:val="ru-RU"/>
              </w:rPr>
              <w:t>Конкурса за Коледно украшение от естествени материали на тема - направи си Коледа!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1бр. </w:t>
            </w:r>
          </w:p>
          <w:p w:rsidR="00990E5D" w:rsidRPr="00990E5D" w:rsidRDefault="00990E5D" w:rsidP="00990E5D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“Българските библиотеки- съвременни центрове за четене и информираност-2024”.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  <w:i/>
              </w:rPr>
              <w:t>1бр.</w:t>
            </w:r>
          </w:p>
          <w:p w:rsidR="00990E5D" w:rsidRPr="00990E5D" w:rsidRDefault="00990E5D" w:rsidP="00990E5D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“Българските библиотеки- съвременни центрове за четене и информираност-2024”.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12. Въведени нови художествени и/или образователни форми през 2024 г.  -не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 77484,00 лв. в т.ч.: 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76133,00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1028,00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ru-RU"/>
                    </w:rPr>
                    <w:t>323,00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 77161,00 лв. в т.ч.: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61505,00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1325,00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7766,00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6565,00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Дата:   </w:t>
            </w:r>
            <w:r w:rsidRPr="00990E5D">
              <w:rPr>
                <w:rFonts w:ascii="Times New Roman" w:hAnsi="Times New Roman" w:cs="Times New Roman"/>
                <w:lang w:val="ru-RU"/>
              </w:rPr>
              <w:t>14</w:t>
            </w:r>
            <w:r w:rsidRPr="00990E5D">
              <w:rPr>
                <w:rFonts w:ascii="Times New Roman" w:hAnsi="Times New Roman" w:cs="Times New Roman"/>
              </w:rPr>
              <w:t xml:space="preserve">.03.2025 г.                                               Председател на читалището: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/ Г. Харизанова /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«АНЖЕЛА ЧАКЪРЯН -2008» 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8"/>
      </w:tblGrid>
      <w:tr w:rsidR="00990E5D" w:rsidRPr="00990E5D" w:rsidTr="00FE2C09">
        <w:tc>
          <w:tcPr>
            <w:tcW w:w="10348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>НЧ «Анжела Чакърян -2008»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гр. Русе,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</w:rPr>
              <w:t>ул.  ”Дондуков  Корсаков” 38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153</w:t>
            </w:r>
          </w:p>
        </w:tc>
      </w:tr>
      <w:tr w:rsidR="00990E5D" w:rsidRPr="00990E5D" w:rsidTr="00FE2C09">
        <w:trPr>
          <w:trHeight w:val="36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980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N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3362/ 10.10.2022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1- общо; 4 -на настоятелството  </w:t>
            </w:r>
          </w:p>
        </w:tc>
      </w:tr>
      <w:tr w:rsidR="00990E5D" w:rsidRPr="00990E5D" w:rsidTr="00FE2C09">
        <w:trPr>
          <w:trHeight w:val="16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г. -2  </w:t>
            </w:r>
          </w:p>
        </w:tc>
      </w:tr>
      <w:tr w:rsidR="00990E5D" w:rsidRPr="00990E5D" w:rsidTr="00FE2C09">
        <w:trPr>
          <w:trHeight w:val="52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Участие в организираната от РЕКИЦ „Читалища“ - Русе пътуваща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работна среща</w:t>
            </w:r>
            <w:r w:rsidRPr="00990E5D">
              <w:rPr>
                <w:rFonts w:ascii="Times New Roman" w:hAnsi="Times New Roman" w:cs="Times New Roman"/>
              </w:rPr>
              <w:t xml:space="preserve"> на тема : „Организиране дейността на читалището – практика, новости“ ,проведена през месец юни в гр. Хисаря;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Участие в лятна академия за читалищни деятели, организирана от „Плевенски обществен фонд – читалища“ на тема „Разработване и управление на проекти“ в Св. Константин и Елена през септември;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Онлайн обучение на преподавателката по арменски език в месечни семинари, организирани от благотворителната арменска организация ХОМ от САЩ за методически насоки по изучаването на майчиния език.</w:t>
            </w:r>
          </w:p>
        </w:tc>
      </w:tr>
      <w:tr w:rsidR="00990E5D" w:rsidRPr="00990E5D" w:rsidTr="00FE2C09">
        <w:trPr>
          <w:trHeight w:val="26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няма </w:t>
            </w:r>
          </w:p>
        </w:tc>
      </w:tr>
      <w:tr w:rsidR="00990E5D" w:rsidRPr="00990E5D" w:rsidTr="00FE2C09">
        <w:trPr>
          <w:trHeight w:val="22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Сградата, в която се помещава читалището е собственост на Настоятелството на Арменската Апостолическа Църква в Русе.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Съгласно договор за наем,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безвъзмездно и за неопределено време са предоставени помещенията, които се ползват за организационните и административни нужди на читалището.</w:t>
            </w:r>
          </w:p>
        </w:tc>
      </w:tr>
      <w:tr w:rsidR="00990E5D" w:rsidRPr="00990E5D" w:rsidTr="00FE2C09">
        <w:trPr>
          <w:trHeight w:val="341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залата на първия етаж</w:t>
            </w:r>
          </w:p>
        </w:tc>
      </w:tr>
      <w:tr w:rsidR="00990E5D" w:rsidRPr="00990E5D" w:rsidTr="00FE2C09">
        <w:tc>
          <w:tcPr>
            <w:tcW w:w="10348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7 716</w:t>
            </w:r>
          </w:p>
        </w:tc>
      </w:tr>
      <w:tr w:rsidR="00990E5D" w:rsidRPr="00990E5D" w:rsidTr="00FE2C09">
        <w:trPr>
          <w:trHeight w:val="33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 107 </w:t>
            </w:r>
          </w:p>
        </w:tc>
      </w:tr>
      <w:tr w:rsidR="00990E5D" w:rsidRPr="00990E5D" w:rsidTr="00FE2C09">
        <w:trPr>
          <w:trHeight w:val="16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2024г.:  141</w:t>
            </w:r>
          </w:p>
        </w:tc>
      </w:tr>
      <w:tr w:rsidR="00990E5D" w:rsidRPr="00990E5D" w:rsidTr="00FE2C09">
        <w:trPr>
          <w:trHeight w:val="24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9</w:t>
            </w:r>
          </w:p>
        </w:tc>
      </w:tr>
      <w:tr w:rsidR="00990E5D" w:rsidRPr="00990E5D" w:rsidTr="00FE2C09">
        <w:trPr>
          <w:trHeight w:val="31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14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565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1 119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>):  1 бр. настолен компютър; 1 бр. преносим компютър;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1 бр. мултифункционално устройство; 1 бр. мултимедия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има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>) -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 -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Да: 25 потребители са обслужени онлайн като е предоставена онлайн информация</w:t>
            </w:r>
            <w:r w:rsidRPr="00990E5D">
              <w:rPr>
                <w:rFonts w:ascii="Times New Roman" w:hAnsi="Times New Roman" w:cs="Times New Roman"/>
                <w:lang w:val="ru-RU"/>
              </w:rPr>
              <w:t>.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няма  </w:t>
            </w:r>
          </w:p>
        </w:tc>
      </w:tr>
      <w:tr w:rsidR="00990E5D" w:rsidRPr="00990E5D" w:rsidTr="00FE2C09">
        <w:trPr>
          <w:trHeight w:val="3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 Фейсбук, месинджър и вайбър</w:t>
            </w:r>
          </w:p>
        </w:tc>
      </w:tr>
      <w:tr w:rsidR="00990E5D" w:rsidRPr="00990E5D" w:rsidTr="00FE2C09">
        <w:trPr>
          <w:trHeight w:val="27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няма </w:t>
            </w:r>
          </w:p>
        </w:tc>
      </w:tr>
      <w:tr w:rsidR="00990E5D" w:rsidRPr="00990E5D" w:rsidTr="00FE2C09">
        <w:trPr>
          <w:trHeight w:val="27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</w:t>
            </w:r>
            <w:r w:rsidRPr="00990E5D">
              <w:rPr>
                <w:rFonts w:ascii="Times New Roman" w:hAnsi="Times New Roman" w:cs="Times New Roman"/>
                <w:i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Информационно обслужване на потребители чрез достъп до онлайн платформи за езиково обучение по майчин език;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Споделяне на Youtube канали за културен обмен и достъп до историческа литература на арменски, български, руски и английски език</w:t>
            </w:r>
            <w:r w:rsidRPr="00990E5D">
              <w:rPr>
                <w:rFonts w:ascii="Times New Roman" w:hAnsi="Times New Roman" w:cs="Times New Roman"/>
                <w:lang w:val="ru-RU"/>
              </w:rPr>
              <w:t>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>- Споделяне на записи от проведени концерти, срещи и други събития във фейсбук, месинджър и вайбър;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>- Споделяне на линкове за нови филми от диаспората и Армения.</w:t>
            </w:r>
          </w:p>
        </w:tc>
      </w:tr>
      <w:tr w:rsidR="00990E5D" w:rsidRPr="00990E5D" w:rsidTr="00FE2C09">
        <w:tc>
          <w:tcPr>
            <w:tcW w:w="10348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-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Танцов състав за арменски народни танци „Аревахач” към Хоменънтмен с ръководител Вартануш Хачикян;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ВИС „Аракс” с ръководител Мануел Манукян;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ВИС „Ереван“ с ръководител Саркис Ховсепян.</w:t>
            </w:r>
          </w:p>
        </w:tc>
      </w:tr>
      <w:tr w:rsidR="00990E5D" w:rsidRPr="00990E5D" w:rsidTr="00FE2C09">
        <w:trPr>
          <w:trHeight w:val="953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Клуб „Аз говоря арменски” с ръководител Анахид Саркисян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Курс по арменски език с преподавател Анджела Авакян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Театрална работилничка с ръководител Анджела Авакян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Клуб „Сръчни ръце” с ръководител Флора Артюнян</w:t>
            </w:r>
          </w:p>
        </w:tc>
      </w:tr>
      <w:tr w:rsidR="00990E5D" w:rsidRPr="00990E5D" w:rsidTr="00FE2C09">
        <w:trPr>
          <w:trHeight w:val="414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Социалният състав, обслужван от читалището обхваща всички социални слоеве, в които са включени хора от арменската общност в града и жители от квартала, както и фолклорни и самодейни групи, участващи в културните прояви.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Социалната политика е насочена към съхраняване и разпространяване на историческото, културно, духовно, езиково и битово наследство на арменската общност в града и на арменците като цяло</w:t>
            </w:r>
            <w:r w:rsidRPr="00990E5D">
              <w:rPr>
                <w:rFonts w:ascii="Times New Roman" w:hAnsi="Times New Roman" w:cs="Times New Roman"/>
                <w:lang w:val="ru-RU"/>
              </w:rPr>
              <w:t>,</w:t>
            </w:r>
            <w:r w:rsidRPr="00990E5D">
              <w:rPr>
                <w:rFonts w:ascii="Times New Roman" w:hAnsi="Times New Roman" w:cs="Times New Roman"/>
              </w:rPr>
              <w:t xml:space="preserve"> чрез провеждане на обществени мероприятия и различни форми на обучение. Читалището с готовност се включва в етно - фестивали и концерти с формациите към читалището или с индивидуални изпълнители. Кани известни дейци на културата и изкуството от арменски произход с принос към обществото.  Представят се печатни издания на български език с арменска тематика сред обществеността на града.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 xml:space="preserve">  </w:t>
            </w:r>
            <w:r w:rsidRPr="00990E5D">
              <w:rPr>
                <w:rFonts w:ascii="Times New Roman" w:hAnsi="Times New Roman" w:cs="Times New Roman"/>
              </w:rPr>
              <w:t>Читалището отбелязва националните празници на  Република България, традиционните празници и българските народни обичаи, които формират  патриотичното и национално възпитание и доказват принадлежността ни към българския народ.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Политиката на НЧ „Анжела Чакърян – 2008” е насочена към  участието в културния живот на града със собствен принос и поддържането на взаимоотношения на сътрудничество, приятелство и взаимодействие с културните и обществени институции .</w:t>
            </w:r>
          </w:p>
        </w:tc>
      </w:tr>
      <w:tr w:rsidR="00990E5D" w:rsidRPr="00990E5D" w:rsidTr="00FE2C09">
        <w:trPr>
          <w:trHeight w:val="450"/>
        </w:trPr>
        <w:tc>
          <w:tcPr>
            <w:tcW w:w="10348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Етнографска музейна колекция от старо сценично облекло и музикални инструменти;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Фотографска музейна колекция от изяви на предходни колективи на читалището: хор „Гомидас”, театрални и танцови състави;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Колекция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”Ретро” – старопечатна българска литература;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Колекция от стара арменска литература „Ай, пен, ким”;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Колекция от нотни текстове, изпълнявани от арменския хор „Гомидас“.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Колекция от сценични кукли от театралната работилничка.</w:t>
            </w:r>
          </w:p>
        </w:tc>
      </w:tr>
      <w:tr w:rsidR="00990E5D" w:rsidRPr="00990E5D" w:rsidTr="00FE2C09">
        <w:tc>
          <w:tcPr>
            <w:tcW w:w="10348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1. Коледуване по домовете от коледарска група на Бъдни ве1ер (05.01.2024 г. – хътум кишер).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2.“Арменската коледа“– благотворителен концерт за Арцах с участието на ВИС „Аракс“, Дилема, солистката на Държавна опера – Русе – Андреана Николова, деца от Русенска детска опера, децата от Клуба по арменски, артистите Серджио Авакян и Антоана Петрова, Клуб за народни танци „Родолюбец“, Варужан Бахдасарян и др.- 07.01.2024.Събраната благотворителна акция в кутия бе отправена по предназначение чрез д-р Гаржарян.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3.Провеждане на мълчалив протест в двора на Арменската църква –включване в  Общоевропейския призив за защита правата на народа на Арцах - 28.02.2024 съвместно с арменските организации в Русе.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4.Бабин ден с жените от Дамския клуб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5.Вартананц и Парегентан – традиционните арменски празници, отбелязани с децата в читалището. НЧ „Ст. Караджа“ и клуб „Традиция“ любезно предоставиха римски шлем, с който се възстанови образа на Вартан Мамигонян. 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6. Табло за Хрант Динк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7.Изработване на “морморози“ в Клуб „Сръчни ръце“- примитивен арменски календар, състоящ се от лук и седем пера за отброяване на седемте седмици  до Великден.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8.Отбелязване на международния ден на майчиния език с децата от Клуба по арменски.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9.Работилничка за мартеници с децата от Клуб „Сръчни ръце“.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10.Женски празник „Нова мода Шантиклер“ с жените от „Сороптимист интернешънъл клуб“ - Русе и НЧ “Ангел Кънчев“. 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11.Изработване на цветни венци по повод арменската цветница с децата от Клуба по арменски.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12.Декориране на великденски яйца по повод арменския Великден с децата от клуба.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13.Участие в организирането и откриването на изложбата от рисунки към книгата на Хачик Лебикян  „Сол и пипер“ в голямата Художествена галерия.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14.“Маратон на четенето“ с паралелка от втори клас на ОУ “Иван Вазов“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lastRenderedPageBreak/>
              <w:t>15.Прожекция на филма на Сергей Параджанов „С цвят на нар“ в  салона на читалището по повод наближаването на 24 април.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16.Възпоменателна церемония, съвместно с Арменската църква: възпоменателна литургия и художествена програма по повод Геноцида в двора на  църквата пред Мемориала с почетното присъствие на Общинска и Областна администрация, потомци на бежанци и широка русенска общественост.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17.Проследено събитие на Арменския институт в Лондон в салона на читалището: на живо от Лондон в ZOOM: „Срещи с Майкъл Арлен“  - разговори с биографа Филип Уорд 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18. Табло за 24 май.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19.Участие в мултиетническата среща по покана на „Сороптимист интернешънъл“ – Клуб Русе в Дом Канети, където читалището представи арменската общност в Русе с арменска поезия, книги на български език с арменска тематика, съвременна живопис с арменски символи, арменски песни и характерни кулинарни изкушения. Заедно с останалите представители на етническите общности, Русе доказа за пореден път хармоничното съжителство на различните мултикултури в един град на свободния дух.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20.Посещение на куклен театър с децата от клуба по арменски за закриване на клубната учебна година.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21.Празник на Розите „Вартананц“ – традиции и обичаи.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22.Участие в подготвянето  и провеждането на концерта, организиран от Отдел „Култура, духовно развитие и изкуство“ на Община Русе и ОП РУСЕ АРТ „Танцувай и празнувай“ в Розариума на Младежкия парк съвместно с НЧ“Г. Бенковски -1937“ и НЧ „Пробуда -1901“ от с. Николово.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23.Забавления в МОЛ-а с децата от клуба по арменски за откриване на новата клубна година.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24.Посещение на куклен театър с децата от клуба по арменски.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25.Есенни декорации с тикви и природни материали в клуба по арменски.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26.Табло за Гомидас.</w:t>
            </w:r>
          </w:p>
          <w:p w:rsidR="00990E5D" w:rsidRPr="00990E5D" w:rsidRDefault="00990E5D" w:rsidP="00FE2C09">
            <w:pPr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27.Отбелязване деня на народните будители и аналогичния арменски “Сурп таркманчац“ (Светите просветители) с образователна презентация.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28.Коледно тържество с дамите от арменската женска организация „ХОМ“.</w:t>
            </w:r>
          </w:p>
        </w:tc>
      </w:tr>
      <w:tr w:rsidR="00990E5D" w:rsidRPr="00990E5D" w:rsidTr="00FE2C09">
        <w:trPr>
          <w:trHeight w:val="649"/>
        </w:trPr>
        <w:tc>
          <w:tcPr>
            <w:tcW w:w="10348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2023.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Участие на ВИС „Ереван“ в Етнофестивал в с. Звездица, Разградско.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Участие на АТС „Аревахач“ в Етнофестивал в с. Звездица, Разградско.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 Участие на индивидуалния изпълнител Варужан Бахдасарян  в концерта, организиран от Община Русе и ОП „Русе арт“ под наслов „Танцувай и празнувай“ в Розариума на Парка на младежта.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4. Участие на индивидуални изпълнители (Анжела Дюлгерян и Серджио Авакян) в мултиетническата среща  на „Сороптимист интернешънъл“ – Клуб Русе в Дом Канети.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Участие на  АТС „Аревахач“ в официалното откриване на Каменния кръст (Хач кар) в двора на Арменската църква в Русе с гости от Съюза на арменците в България, Архиерея на Арменската църква от Букурещ, представители на Областна и Общинска администрация – Русе.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6. Участие в Международен фестивал „Ереван в Бургас – фестивалът на децата”, организиран от НЧ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”Ереван – 2022” с представянето на танцов състав „Аревахач”.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 Участие на танцов състав „Аревахач” в Първи национален фестивал на танца „Арменска душа“ – Варна.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lang w:val="ru-RU"/>
              </w:rPr>
              <w:t xml:space="preserve">8. </w:t>
            </w:r>
            <w:r w:rsidRPr="00990E5D">
              <w:rPr>
                <w:rFonts w:ascii="Times New Roman" w:hAnsi="Times New Roman" w:cs="Times New Roman"/>
              </w:rPr>
              <w:t>Участие на танцов състав „Аревахач” в новогодишния концерт на фондация „Етническа хармония“</w:t>
            </w:r>
          </w:p>
        </w:tc>
      </w:tr>
      <w:tr w:rsidR="00990E5D" w:rsidRPr="00990E5D" w:rsidTr="00FE2C09">
        <w:trPr>
          <w:trHeight w:val="64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2023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1.Грамота и плакет от международен фестивал „Ереван в Бургас – фестивалът на децата”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2.Грамота и статуетка от Първи национален фестивал на танца „Арменска душа“ – Варна.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3.Грамота за АТС „Аревахач“ от Етнофестивал в с. Звездица, Разградско.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4.Грамота за ВИС „Ереван“от Етнофестивал в с. Звездица, Разградско.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5.Награди от </w:t>
            </w:r>
            <w:r w:rsidRPr="00990E5D">
              <w:rPr>
                <w:rFonts w:ascii="Times New Roman" w:eastAsia="Calibri" w:hAnsi="Times New Roman" w:cs="Times New Roman"/>
              </w:rPr>
              <w:t>„Сороптимист интернешънъл“ – Клуб Русе.</w:t>
            </w:r>
          </w:p>
        </w:tc>
      </w:tr>
      <w:tr w:rsidR="00990E5D" w:rsidRPr="00990E5D" w:rsidTr="00FE2C09">
        <w:trPr>
          <w:trHeight w:val="225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Cs/>
              </w:rPr>
              <w:t>1. Проект „Българските библиотеки – съвременни центрове за четене и информираност -2023“ на Министерство на културата</w:t>
            </w:r>
          </w:p>
        </w:tc>
      </w:tr>
      <w:tr w:rsidR="00990E5D" w:rsidRPr="00990E5D" w:rsidTr="00FE2C09">
        <w:trPr>
          <w:trHeight w:val="330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– </w:t>
            </w:r>
          </w:p>
          <w:p w:rsidR="00990E5D" w:rsidRPr="00990E5D" w:rsidRDefault="00990E5D" w:rsidP="00990E5D">
            <w:pPr>
              <w:numPr>
                <w:ilvl w:val="0"/>
                <w:numId w:val="88"/>
              </w:num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Cs/>
              </w:rPr>
              <w:t>Партньор в „Концепции за Интегрирани териториални инвестиции“ в Обединена общност за интегрирано развитие на териториите Две могили, Иваново, Русе с кандидат: Сдружение „Развитие на социалния капитал“. Идейната концепция на НЧ „Анжела Чакърян-2008“ в Интегрираните териториални инвестиции е  за „Международен етнофестивал на долмата“.</w:t>
            </w:r>
          </w:p>
        </w:tc>
      </w:tr>
      <w:tr w:rsidR="00990E5D" w:rsidRPr="00990E5D" w:rsidTr="00FE2C09">
        <w:trPr>
          <w:trHeight w:val="299"/>
        </w:trPr>
        <w:tc>
          <w:tcPr>
            <w:tcW w:w="10348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–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1.ВИС „Ереван“ – художествен състав за любителско творчество</w:t>
            </w:r>
          </w:p>
        </w:tc>
      </w:tr>
      <w:tr w:rsidR="00990E5D" w:rsidRPr="00990E5D" w:rsidTr="00FE2C09">
        <w:trPr>
          <w:trHeight w:val="503"/>
        </w:trPr>
        <w:tc>
          <w:tcPr>
            <w:tcW w:w="10348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2023 ГОДИНА</w:t>
            </w:r>
          </w:p>
        </w:tc>
      </w:tr>
      <w:tr w:rsidR="00990E5D" w:rsidRPr="00990E5D" w:rsidTr="00FE2C09">
        <w:trPr>
          <w:trHeight w:val="5318"/>
        </w:trPr>
        <w:tc>
          <w:tcPr>
            <w:tcW w:w="10348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ОБЩО ПРИХОДИ ЗА 2023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  <w:t xml:space="preserve">                                                                                   41 520,00 лв.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33 838,00 лв..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1 181,00 лв..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.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>1 171,00 лв..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                          5 000,00 лв.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330,00 лв..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2023 г., в т.ч.:                                                                                                  41 190,00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29 947,35 лв..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1 148,94 лв..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1 321,82 лв..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 xml:space="preserve">2 600,89 лв..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5.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ремонти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>5 000,00 лв..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6.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на бюджетни средства по проекти от общината  и МК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990E5D">
                    <w:rPr>
                      <w:rFonts w:ascii="Times New Roman" w:hAnsi="Times New Roman" w:cs="Times New Roman"/>
                      <w:bCs/>
                    </w:rPr>
                    <w:t>1 171,00 лв..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70"/>
        </w:trPr>
        <w:tc>
          <w:tcPr>
            <w:tcW w:w="10348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348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 15.03.2025                                                               Председател на читалището:   Флора Артюнян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„</w:t>
      </w:r>
      <w:r w:rsidRPr="00990E5D">
        <w:rPr>
          <w:rFonts w:ascii="Times New Roman" w:hAnsi="Times New Roman" w:cs="Times New Roman"/>
          <w:b/>
          <w:lang w:val="ru-RU"/>
        </w:rPr>
        <w:t>ГОЦЕ ДЕЛЧЕВ</w:t>
      </w:r>
      <w:r w:rsidRPr="00990E5D">
        <w:rPr>
          <w:rFonts w:ascii="Times New Roman" w:hAnsi="Times New Roman" w:cs="Times New Roman"/>
          <w:b/>
        </w:rPr>
        <w:t xml:space="preserve"> -</w:t>
      </w:r>
      <w:r w:rsidRPr="00990E5D">
        <w:rPr>
          <w:rFonts w:ascii="Times New Roman" w:hAnsi="Times New Roman" w:cs="Times New Roman"/>
          <w:b/>
          <w:lang w:val="ru-RU"/>
        </w:rPr>
        <w:t xml:space="preserve"> 2009</w:t>
      </w:r>
      <w:r w:rsidRPr="00990E5D">
        <w:rPr>
          <w:rFonts w:ascii="Times New Roman" w:hAnsi="Times New Roman" w:cs="Times New Roman"/>
          <w:b/>
        </w:rPr>
        <w:t>”</w:t>
      </w:r>
      <w:r w:rsidRPr="00990E5D">
        <w:rPr>
          <w:rFonts w:ascii="Times New Roman" w:hAnsi="Times New Roman" w:cs="Times New Roman"/>
          <w:b/>
          <w:lang w:val="ru-RU"/>
        </w:rPr>
        <w:t xml:space="preserve"> - РУСЕ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„ГОЦЕ ДЕЛЧЕВ 2009” -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град РУСЕ, община РУСЕ, област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</w:rPr>
              <w:t>172 души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</w:t>
            </w:r>
            <w:r w:rsidRPr="00990E5D">
              <w:rPr>
                <w:rFonts w:ascii="Times New Roman" w:hAnsi="Times New Roman" w:cs="Times New Roman"/>
                <w:b/>
              </w:rPr>
              <w:t>1092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b/>
              </w:rPr>
              <w:t>1 Общо + 7 на настоятелството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г.  </w:t>
            </w:r>
            <w:r w:rsidRPr="00990E5D">
              <w:rPr>
                <w:rFonts w:ascii="Times New Roman" w:hAnsi="Times New Roman" w:cs="Times New Roman"/>
                <w:b/>
              </w:rPr>
              <w:t xml:space="preserve"> пълна щатна бройка за длъжността „Библиотекар”, изпълнява се от  ВЛАДИМИРА НИКОЛОВА ВЕЛИНОВА - с висше филологическо образование (магистър) със специалност „Руска филология и Български език и литература” - ШУ „Константин Преславски”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  <w:r w:rsidRPr="00990E5D">
              <w:rPr>
                <w:rFonts w:ascii="Times New Roman" w:hAnsi="Times New Roman" w:cs="Times New Roman"/>
                <w:b/>
              </w:rPr>
              <w:t>2 работни срещи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>Сграден фонд</w:t>
            </w:r>
            <w:r w:rsidRPr="00990E5D">
              <w:rPr>
                <w:rFonts w:ascii="Times New Roman" w:hAnsi="Times New Roman" w:cs="Times New Roman"/>
                <w:b/>
              </w:rPr>
              <w:t xml:space="preserve">  -  * Читалището не разполага със собствен сграден фонд. Заема помещения, предоставени за безвъзмездно ползване от Община Русе на адрес ул. „Пирот” 5 в сграда, паметник на културата.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</w:t>
            </w:r>
            <w:r w:rsidRPr="00990E5D">
              <w:rPr>
                <w:rFonts w:ascii="Times New Roman" w:hAnsi="Times New Roman" w:cs="Times New Roman"/>
              </w:rPr>
              <w:t xml:space="preserve">Наличие на осигурен достъп до читалищната сграда за хора с увреждания: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b/>
              </w:rPr>
              <w:t xml:space="preserve">2738 броя </w:t>
            </w:r>
            <w:r w:rsidRPr="00990E5D">
              <w:rPr>
                <w:rFonts w:ascii="Times New Roman" w:hAnsi="Times New Roman" w:cs="Times New Roman"/>
              </w:rPr>
              <w:t>към 31.12.2024 г.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 </w:t>
            </w:r>
            <w:r w:rsidRPr="00990E5D">
              <w:rPr>
                <w:rFonts w:ascii="Times New Roman" w:hAnsi="Times New Roman" w:cs="Times New Roman"/>
                <w:b/>
              </w:rPr>
              <w:t xml:space="preserve">40 броя 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дарени книги през 2024 г.:  </w:t>
            </w:r>
            <w:r w:rsidRPr="00990E5D">
              <w:rPr>
                <w:rFonts w:ascii="Times New Roman" w:hAnsi="Times New Roman" w:cs="Times New Roman"/>
                <w:b/>
              </w:rPr>
              <w:t>12 броя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абонираните за 2024 г. периодични издания: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г.:  </w:t>
            </w:r>
            <w:r w:rsidRPr="00990E5D">
              <w:rPr>
                <w:rFonts w:ascii="Times New Roman" w:hAnsi="Times New Roman" w:cs="Times New Roman"/>
                <w:b/>
              </w:rPr>
              <w:t>2 срещи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 </w:t>
            </w:r>
            <w:r w:rsidRPr="00990E5D">
              <w:rPr>
                <w:rFonts w:ascii="Times New Roman" w:hAnsi="Times New Roman" w:cs="Times New Roman"/>
                <w:b/>
              </w:rPr>
              <w:t>381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 </w:t>
            </w:r>
            <w:r w:rsidRPr="00990E5D">
              <w:rPr>
                <w:rFonts w:ascii="Times New Roman" w:hAnsi="Times New Roman" w:cs="Times New Roman"/>
                <w:b/>
              </w:rPr>
              <w:t>902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990E5D">
            <w:pPr>
              <w:numPr>
                <w:ilvl w:val="0"/>
                <w:numId w:val="89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 брой настолен компютър с монитор, мишка и клавиатура; </w:t>
            </w:r>
          </w:p>
          <w:p w:rsidR="00990E5D" w:rsidRPr="00990E5D" w:rsidRDefault="00990E5D" w:rsidP="00990E5D">
            <w:pPr>
              <w:numPr>
                <w:ilvl w:val="0"/>
                <w:numId w:val="8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 брой преносим компютър с мишка.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b/>
              </w:rPr>
              <w:t>ДА - ФЕЙСБУК/МЕТА страница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1. Вокален състав за обработен песенен фолклор при НЧ „Гоце Делчев 2009“ - Русе </w:t>
            </w:r>
          </w:p>
          <w:p w:rsidR="00990E5D" w:rsidRPr="00990E5D" w:rsidRDefault="00990E5D" w:rsidP="00990E5D">
            <w:pPr>
              <w:numPr>
                <w:ilvl w:val="0"/>
                <w:numId w:val="91"/>
              </w:num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</w:rPr>
              <w:t xml:space="preserve">Ръководител - Иван Жеков 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- 20 души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2. Детска вокална група за обработен песенен фолклор при НЧ „Гоце Делчев 2009“ - Русе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Ръководител – Георги Великов - музикален педагог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- 8 души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1. Школа за изкуство и култура „АРТиКУЛ“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– Георги Великов - музикален педагог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- 8 души.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2. Дискусионен клуб „Българска история“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– Дянко Колев - историк, краевед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- 12 души.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3. Група за проучване миналото на Русе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– Владимира Велинова - краевед, филолог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- 8 души.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u w:val="single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 xml:space="preserve">4. Клуб „Млад юрист“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Ръководител – Стамен Димитров - студент в специалност „Право“ - IV курс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Брой участници – 8 души.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2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Участие в доброволчески акции и привличане на доброволци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2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Работа с различни възрастови групи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2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Съдействие на пенсионерски клубове в града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28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Дейност с представители на етнически групи (съвместни инициативи с НЧ „Анжела Чакърян 2008“ - Русе)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 г: 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"Памет за Левски" – III Регионален конкурс за рисунка и есе за учащи от област Русе /организатор/;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"Русезнание" – XVI Регионално състезание по краезнание за ученици от област Русе /съорганизатор/;</w:t>
            </w:r>
          </w:p>
          <w:p w:rsidR="00990E5D" w:rsidRPr="00990E5D" w:rsidRDefault="00990E5D" w:rsidP="00990E5D">
            <w:pPr>
              <w:numPr>
                <w:ilvl w:val="0"/>
                <w:numId w:val="90"/>
              </w:numPr>
              <w:spacing w:after="0" w:line="240" w:lineRule="auto"/>
              <w:ind w:left="353" w:hanging="42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VIII Комитски събор в с. Червена вода, Русенско /съорганизатор/.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ind w:hanging="108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8. Брой участия на ваши художествени състави в общински и регионални, национални и международни форуми, събори, конкурси през 2024 г.: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общо 5,</w:t>
            </w:r>
            <w:r w:rsidRPr="00990E5D">
              <w:rPr>
                <w:rFonts w:ascii="Times New Roman" w:hAnsi="Times New Roman" w:cs="Times New Roman"/>
              </w:rPr>
              <w:t xml:space="preserve"> в т.ч. </w:t>
            </w:r>
            <w:r w:rsidRPr="00990E5D">
              <w:rPr>
                <w:rFonts w:ascii="Times New Roman" w:hAnsi="Times New Roman" w:cs="Times New Roman"/>
                <w:b/>
              </w:rPr>
              <w:t>регионални</w:t>
            </w:r>
            <w:r w:rsidRPr="00990E5D">
              <w:rPr>
                <w:rFonts w:ascii="Times New Roman" w:hAnsi="Times New Roman" w:cs="Times New Roman"/>
              </w:rPr>
              <w:t xml:space="preserve"> - VI фолк фестивал - гр. Белене - </w:t>
            </w:r>
            <w:r w:rsidRPr="00990E5D">
              <w:rPr>
                <w:rFonts w:ascii="Times New Roman" w:hAnsi="Times New Roman" w:cs="Times New Roman"/>
                <w:i/>
                <w:u w:val="single"/>
              </w:rPr>
              <w:t>златен медал</w:t>
            </w:r>
            <w:r w:rsidRPr="00990E5D">
              <w:rPr>
                <w:rFonts w:ascii="Times New Roman" w:hAnsi="Times New Roman" w:cs="Times New Roman"/>
              </w:rPr>
              <w:t xml:space="preserve">, 54. фолк събор "Златна гъдулка" - гр. Русе, VIII Комитски събор - с. Червена вода, общ. Русе - </w:t>
            </w:r>
            <w:r w:rsidRPr="00990E5D">
              <w:rPr>
                <w:rFonts w:ascii="Times New Roman" w:hAnsi="Times New Roman" w:cs="Times New Roman"/>
                <w:i/>
                <w:u w:val="single"/>
              </w:rPr>
              <w:t>1 място</w:t>
            </w:r>
            <w:r w:rsidRPr="00990E5D">
              <w:rPr>
                <w:rFonts w:ascii="Times New Roman" w:hAnsi="Times New Roman" w:cs="Times New Roman"/>
              </w:rPr>
              <w:t xml:space="preserve">, XVI фолклорен събор "Ценово пее и танцува" - </w:t>
            </w:r>
            <w:r w:rsidRPr="00990E5D">
              <w:rPr>
                <w:rFonts w:ascii="Times New Roman" w:hAnsi="Times New Roman" w:cs="Times New Roman"/>
                <w:i/>
                <w:u w:val="single"/>
              </w:rPr>
              <w:t>златен медал</w:t>
            </w:r>
            <w:r w:rsidRPr="00990E5D">
              <w:rPr>
                <w:rFonts w:ascii="Times New Roman" w:hAnsi="Times New Roman" w:cs="Times New Roman"/>
                <w:b/>
              </w:rPr>
              <w:t xml:space="preserve">, национални - </w:t>
            </w:r>
            <w:r w:rsidRPr="00990E5D">
              <w:rPr>
                <w:rFonts w:ascii="Times New Roman" w:hAnsi="Times New Roman" w:cs="Times New Roman"/>
              </w:rPr>
              <w:t>26. национален фестивал "Листопад на спомените" - Варна, Фестивал на любителското изкуство "Талантът възраст няма" -2024 - Русе, + 7 благотворителни инициативи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през 2022 г.  - 8 отличия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10. Брой проекти, реализирани през 2024 г. НЕ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11. Проекти, чиято реализация продължава през 2024 г.: НЕ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12. Въведени нови художествени и/или образователни форми през 2024 г. НЕ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406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16922.00 лева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933.00 лева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0.00 лева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0.00 лева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0.00 лева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0. 00 лева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1500.00 лева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200.00 лева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14327.52 лева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933.00 лева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0.00 лева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2594.12 лева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702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25 март 2025 г.                              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Русе                                                                       Председател на читалищното настоятелство: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/Иво Пазарджиев/                      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СТЕФАН КАРАДЖА 2018 - Русе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</w:rPr>
        <w:tab/>
      </w: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 Стефан Караджа 2018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                                                                   163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                                    250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          Да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          1 общо 4 настоятелство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                                                         0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                                                       1 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            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От началото на 2021г. Читалището стопанисва етаж от бившето ОУ П.К. Яворов, чрез договор за наем  с Община Русе за срок от 10 години.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Постепенно с помощта на Община Русе и собствени средства, успяваме да облагородим помещенията които използваме. През 2024г ремонтирахме една от предоставените ни стаи за занимания с деца, а през тази се надяваме да получим финансиране за ремонт на стаята за събрания и мероприятия.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  За съжаление проблем остава главният вход, които за момента е не използваем и ограничава достъпа на другите ползватели на сградата, компрометираните подови настилки (Паркет), течащата козирка на входа, рушащите се мазилки на коридорите и фасадата се отразяват пагубно на стените и таваните.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Cs/>
              </w:rPr>
              <w:lastRenderedPageBreak/>
              <w:t>Проблема с отоплението на сградата също е на дневен ред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                                 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                                             3082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                                                                                      24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                                                                                                            250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                                                                        3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                                                                          12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                                                                                             70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                                                                                                      112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 компютъра, 2 принтера , Скенер 1, Комбинирана машина 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                                                                                                           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                                                                                                                 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 xml:space="preserve">)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Внедрили сме най-добрия библиотечен софтуер „КОХА“ също като  Регионална библиотека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  <w:bCs/>
                <w:i/>
              </w:rPr>
              <w:t>Една от многобройните функции на специализираният софтуер „Коха“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 xml:space="preserve">.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>Запазване на книга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                     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         </w:t>
            </w:r>
            <w:r w:rsidRPr="00990E5D">
              <w:rPr>
                <w:rFonts w:ascii="Times New Roman" w:hAnsi="Times New Roman" w:cs="Times New Roman"/>
                <w:b/>
                <w:i/>
              </w:rPr>
              <w:t>Фейсбук страница</w:t>
            </w:r>
            <w:r w:rsidRPr="00990E5D">
              <w:rPr>
                <w:rFonts w:ascii="Times New Roman" w:hAnsi="Times New Roman" w:cs="Times New Roman"/>
                <w:i/>
              </w:rPr>
              <w:t xml:space="preserve">         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                                    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2023 г.</w:t>
            </w:r>
            <w:r w:rsidRPr="00990E5D">
              <w:rPr>
                <w:rFonts w:ascii="Times New Roman" w:hAnsi="Times New Roman" w:cs="Times New Roman"/>
              </w:rPr>
              <w:t xml:space="preserve">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  <w:iCs/>
              </w:rPr>
              <w:lastRenderedPageBreak/>
              <w:t>Гайдарски състав „Дунавски гайди“,   Мъжка фолклорна група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Клуб „Любители на народната музика”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Клуб “Старо Русе”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Клуб „Приятели на таблата“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Фокусът на читалището е към хора от различни социални групи и възрасти, но обединени от любовта към историята, българските народни песни, култура и обичаи.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Етнографска сбирка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Януари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01-03 Сурвакарски Наричания за здраве направихме с деца от читалището.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06. 176 години от рождението на Христо Ботев отбелязахме с изложба на книги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Февруари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 Обредно зарязване на лозите в храм „ Св. Възнесение” „Трифон Зарезан” за 5-та поредна година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 Урок по родолюбие в ОУ Братя Миладинови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19. Почетен караул за Васил Левски на паметника в Парк на Възрожденците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 Освобождението на Русе –  Възстановка на събитието от преди 146 години съвместно с клуб Традиция  в  центъра на Русе ,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03. Отбелязване на Освобождението на България с изложба и онлайн рецитаторско изпълнение на стихове за 3 март от Михаела К. 6год.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17. Сирни заговезни  и Масленица с прескачане на огън в двора на читалището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18. Възстановка съвместно с РК Традиция Русе по случай 152 години от гибелта на Ангел Кънчев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широко отразена в медиите.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Април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12. Организирахме в Доходното здание голяма двудневна филателна изложба за деня на Космонавтиката и авиацията и по случай 45 години от полета на първия българският космонавт Георги Иванов.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20. Отбелязахме годишнината от Априлското въстание с изложба на портрети на видни участници във  въстанието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05. Великденски „Борби“ в Читалището с награди за яйце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23.  Тържествена сбирка на клуб „Старо Русе“ със сказка за Стоян Михайловски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  Авторско представяне на книгата "С бели и закачки, но винаги юначни" от писателя Пламък Искрен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27. „Пътя на вълната“ стригане на овца и предене с деца от детска занималня Рагина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Юли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 "Старите куюмджии – ювелирите на Възраждането" деца от детска занималня Рагина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30. 156г. от гибелта на Стефан  Караджа - общо градско честване, организирано от читалището, съвместно с НД „Традиция”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Септември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22. Изложба за независимостта в Читалището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Октомври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15. Изложба и жива картина в Регионална Библиотека по проекта „Четници от четата на Хаджи Димитър и Стефан Караджа“ финансиран от програма „Култура“  на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30. Празненство по случай  6 години от основаване на читалището с концерт  в читалището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31. Нашата изложба по проекта  посети ОУ Олимпи Панов за една седмица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Ноември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13.  В СУ „Васил Левски“ експонирахме за седмица изложбата за четниците от четата на Стефан Караджа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 Награждаване на децата от ОУ Олимпи Панов в конкурс за рисунка на тема Стефан Караджа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25. Награждаване на децата от СУ Васил Левски участвали в литературен конкурс за четата на Стефан Караджа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Декември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6. Никулденска рибена чорба – за 4-та поредна година посрещнахме над 100 госта с Дунавска  рибена чорба, като раздадохме безплатно 200 порции, събитието бе посетено лично от зам.кмета на общината Енчо Енчев, а гостите веселиха "Русчуклийска китка" към Пенсионерски клуб номер 10 с ръководител Иван Жеков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23.Детска Новогодишна елха с Дядо Мраз, Снежанка и приказните герои които подариха лакомства на децата, съвместно със Съюза на съотечествениците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24. Коладе-ладе коледуване   с деца от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Февруари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 Трифон Зарезан в село Пиргово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24 . Фолклорен празник "Греяна ракия и зелева чорба" село Бабово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6.  Участие в фестивала в  гр. Сливо поле  с Гайдарският състав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18. Участие на Фестивала на хумористичната песен  в с .Дъскот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30. Участие на Фестивала "Златната Гъдулка" в Четири категории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-музикален състав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-индивидуално мъжко пеене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-индивидуално женско пеене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-фолклорна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26. Празника на Еньовден в Табачка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Август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24. Празник на плодородието - село Чилнов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31. Специално участие на Фестивала в Новград Община Ценово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Септември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21. Участие в конкурса на Комитски събор  - с. Червена вода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Октомври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29. фестивал Беленско Хоро - участие на гайдарския състав 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Награда от „Гергьовден на етносите“ Сливо поле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Награда от Фестивала в с. Новград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От другите - грамоти за участие и благодарност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Проект по програма „Култура“ финансиран от община Русе „Стефан Караджа, четниците от Русе“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2023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2023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1082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1782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8000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      3610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450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2023 г., в т.ч.: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90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380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12 900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   27.03.2025г.                                                                Председател на читалището: Мартин Календжиев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“ГЮНЕШ- 2012“- ГР. РУСЕ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„Гюнеш-2012“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гр.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151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80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2025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1 отчетно – изборно февруари 2025г.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0,5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не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Не 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фонд- сключен договор за наем № №6349/09.09.2021г. с община Русе за срок от 10 години, намиращ се на адрес: гр. Русе, ул. Братя Миладинови №33 за ползване на целия 4 етаж от масивна сграда с индикатор по КККР на град Русе 63427.2.3251.1, помещения с обща площ 300 м2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1500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50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50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0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>):  мултифункционално устройство /принтер, скенер и копир/- 1 бр, мултимедиен проектор- 1бр., компютри- 3 бр. и лаптоп - 1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>)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Pr="00990E5D">
                <w:rPr>
                  <w:rFonts w:ascii="Times New Roman" w:hAnsi="Times New Roman" w:cs="Times New Roman"/>
                  <w:u w:val="single"/>
                </w:rPr>
                <w:t>https://www.facebook.com/НЧ-Гюнеш-2012-Русе</w:t>
              </w:r>
            </w:hyperlink>
            <w:r w:rsidRPr="00990E5D">
              <w:rPr>
                <w:rFonts w:ascii="Times New Roman" w:hAnsi="Times New Roman" w:cs="Times New Roman"/>
              </w:rPr>
              <w:t xml:space="preserve">  и http://gunes.free.bg/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- 3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Певческа група „Романтика“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Детска танцова група „Карделен“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Група „Тъпан шоу“ /инструментал тъпани/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Курс „Турски език за начинаещи“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Клуб „Кулинарни изкушения“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Клуб „Приложно изкуство“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Клуб „Карделен“ – традиционни и модерни танци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Клуб „Пеене“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Театрален клуб „Слънце“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Ателие „От бабините ракли“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8. Клуб „Тъпан свири“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</w:rPr>
              <w:t xml:space="preserve">Работа с различни възрастови групи, развитие на доброволчеството 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 – в процес на реализиране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Месец януари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1.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Честване на Бабинден- ден на родилната помощ- пресъздаване на обичай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2.  Изложба „От раклата на баба“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Месец февруари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lastRenderedPageBreak/>
              <w:t xml:space="preserve">3. </w:t>
            </w:r>
            <w:r w:rsidRPr="00990E5D">
              <w:rPr>
                <w:rFonts w:ascii="Times New Roman" w:hAnsi="Times New Roman" w:cs="Times New Roman"/>
              </w:rPr>
              <w:t>Отбелязване празника на любовта и виното-тематична вечер 14.02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4. Работилничка „Изработване на Валентинки“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5.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Отбелязват 151 години от гибелта на Апостола на свободата </w:t>
            </w:r>
            <w:r w:rsidRPr="00990E5D">
              <w:rPr>
                <w:rFonts w:ascii="Times New Roman" w:hAnsi="Times New Roman" w:cs="Times New Roman"/>
              </w:rPr>
              <w:t xml:space="preserve">Васил Левски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- витрина и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6. Честване на Международния ден на Майчиния език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Месец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7. Отбелязване на деня на самодееца. Ден на любителското творчество.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8. Отбелязване на Баба Марта. Изработване на мартеници.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9. Отбелязване на 3 март- Национален празник на Република България.- презентация, витрина и рецитал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10. Отбелязване на международния ден на Жената- изработване на картички и подаръци с послания от деца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11. Посрещане на Първа пролет- пикник в Лесопарк- с. Николово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Април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12. </w:t>
            </w: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>1 А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прил- Ден на хумора  /пресъздаване на Разкази от Хитър Петър и Насредин Ходжа от Театрален клуб „Слънце“/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13. </w:t>
            </w:r>
            <w:r w:rsidRPr="00990E5D">
              <w:rPr>
                <w:rFonts w:ascii="Times New Roman" w:hAnsi="Times New Roman" w:cs="Times New Roman"/>
              </w:rPr>
              <w:t>Седмица на детската книга и изкуствата за деца 02.04-09.04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 Драматизация на приказката „Дядо и ряпа“- съвместно с деца и родители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15. Отбелязване на Международния ден на здравето- 07.04- беседа,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16. Честване на Рамазан Байрам- 10 април /концерт на Певческа група Романтика, Танцова група Карделен и клуб „Тъпан свири“/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17. Отбелязване на Международния ден на Земята- 22.04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Месец Май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18. Работилничка „Великден“ /украсяване на яйца с различни техники, изработка на картички и приготвяне на великденска трапеза/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19. Честване на фолкорния празник „Хъдъреллез“ /“ Гергьовден“- участие в етно-фестивал с. Семерджиево и гр. Сливо поле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20. Честване на 24- май – Ден на Славянската писменост, българската просвета и култура- тържество,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21. Участие на Танцова група „Карделен“ в Международен фестивал посветена на празника на Младежта и спорта в Одрин/ Р Турция – 19.05  </w:t>
            </w: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>/п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ресъздаване на танц „Родопска сватба“/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22. Честване на Деня на детето /Рисуване на асфалт; Изложба на детски рисунки; празненство за децата/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23. Отбелязване на Деня на Ботев и на загиналите за свободата и независимостта на България- рецитал и витрина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24.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Честване на Курбан Байрам- 19 юни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lastRenderedPageBreak/>
              <w:t>/Концерт на музикален състав и преглед на танцовите колективи към читалището/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25. Празник на Билките „Еньовден“- излет сред природата. Посещение на Етъра- гр. Габрово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Юли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26</w:t>
            </w: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Ден посветен на творчеството на Иван Вазов- 09.07- презентация за живота и творчеството му, рецитал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27.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Честване на денят „АШУРЕ“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/кулинарен конкурс “Моята баба – мастър шеф на  Ашурето“, дискусия за историята на сладкиша/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август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28. </w:t>
            </w: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>У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частие на Певческа група Романтика в Международен фестивал Румъния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29. Участие  на Певческа група Романтика и Танцова Група „Карделен“ в  </w:t>
            </w:r>
            <w:r w:rsidRPr="00990E5D">
              <w:rPr>
                <w:rFonts w:ascii="Times New Roman" w:hAnsi="Times New Roman" w:cs="Times New Roman"/>
                <w:bCs/>
                <w:iCs/>
                <w:lang w:val="tr-TR"/>
              </w:rPr>
              <w:t xml:space="preserve">IV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Национален Фестивал на турския фолкор- гр. Дулово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30. Участие в Международен фестивал в гр. Мармарис- Р Турция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септември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31.</w:t>
            </w: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Отбелязване на 6 септември- Ден на Съединението-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32. Участие в концерт в село Семерджиево, общ. Русе- празник на селото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33. Отбелязване на 22 септември- Ден на Независимостта на България-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октомври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 xml:space="preserve">34. Международен ден на музиката и поезията- 1.10-  вечер посветен на  песни, изпяти от наши предци при различни обичаи във българския и турския фолклор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35. Фестивал на „Баклавата“</w:t>
            </w: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 xml:space="preserve">-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с. Кошарна</w:t>
            </w: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 xml:space="preserve">,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общ. Сливо поле</w:t>
            </w: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 xml:space="preserve"> /участие на танцова група Карделен и кулинарен клуб/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Месец ноември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36. Отбелязване на 1.11 – Ден на Народните Будители- литературен кът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  <w:caps/>
              </w:rPr>
            </w:pP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 xml:space="preserve">37.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Международен ден на Толерантността – 16.11 – участие в концерт, в ОУ „Св.св. Кирил и Методий“- с. Семерджиево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  <w:caps/>
              </w:rPr>
            </w:pPr>
            <w:r w:rsidRPr="00990E5D">
              <w:rPr>
                <w:rFonts w:ascii="Times New Roman" w:hAnsi="Times New Roman" w:cs="Times New Roman"/>
                <w:bCs/>
                <w:iCs/>
                <w:caps/>
              </w:rPr>
              <w:t xml:space="preserve">38. </w:t>
            </w:r>
            <w:r w:rsidRPr="00990E5D">
              <w:rPr>
                <w:rFonts w:ascii="Times New Roman" w:hAnsi="Times New Roman" w:cs="Times New Roman"/>
                <w:bCs/>
                <w:iCs/>
              </w:rPr>
              <w:t>Организиране на лекция „Обръщение в турската етикетна система“- доц. д-р Шукриева /катедра „турски език и литература“ на ШУ „Епископ Константин Преславски“- гр. Шумен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Месец декември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39. Коледен конкурс „Моята вълшебна коледа“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/Най-красива оригинална картичка или рисунка/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40. Участие в Коледен концерт „Да празнуваме заедно“ на фондация „Етническа хармония“- Пленарна зала,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t>41. Вечер на поезията „Древния Мистик и философ Мевляна Руми“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Cs/>
                <w:iCs/>
              </w:rPr>
              <w:lastRenderedPageBreak/>
              <w:t xml:space="preserve">42. Традици и обичаи на Коледа- беседа с възрастни самодейци, презентация, четене на коледни приказки 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caps/>
              </w:rPr>
            </w:pPr>
            <w:r w:rsidRPr="00990E5D">
              <w:rPr>
                <w:rFonts w:ascii="Times New Roman" w:hAnsi="Times New Roman" w:cs="Times New Roman"/>
                <w:caps/>
              </w:rPr>
              <w:t>1. Участие в коледен концерт организирано от Сдружение „Етническа хармония“-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1. УЧАСТИЕ НА СЪБОР НА КРИМСКИТЕ ТАТАРИ -/С. КОНЬОВЕЦ/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2. УЧАСТИЕ НА МЕЖДУНАРОДЕН ФОЛКЛОРЕН ФЕСТИВАЛ- /МАРМАРИС-ТУРЦИЯ/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  <w:iCs/>
              </w:rPr>
              <w:t>3. УЧАСТИЕ НА СЪБОР НА КРИМСКИТЕ ТАТАРИ /Румъния/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„</w:t>
      </w:r>
      <w:r w:rsidRPr="00990E5D">
        <w:rPr>
          <w:rFonts w:ascii="Times New Roman" w:hAnsi="Times New Roman" w:cs="Times New Roman"/>
          <w:b/>
          <w:lang w:val="ru-RU"/>
        </w:rPr>
        <w:t>Св.</w:t>
      </w:r>
      <w:r w:rsidRPr="00990E5D">
        <w:rPr>
          <w:rFonts w:ascii="Times New Roman" w:hAnsi="Times New Roman" w:cs="Times New Roman"/>
          <w:b/>
        </w:rPr>
        <w:t xml:space="preserve"> </w:t>
      </w:r>
      <w:r w:rsidRPr="00990E5D">
        <w:rPr>
          <w:rFonts w:ascii="Times New Roman" w:hAnsi="Times New Roman" w:cs="Times New Roman"/>
          <w:b/>
          <w:lang w:val="ru-RU"/>
        </w:rPr>
        <w:t>Св. Кирил и Методий</w:t>
      </w:r>
      <w:r w:rsidRPr="00990E5D">
        <w:rPr>
          <w:rFonts w:ascii="Times New Roman" w:hAnsi="Times New Roman" w:cs="Times New Roman"/>
          <w:b/>
        </w:rPr>
        <w:t xml:space="preserve"> </w:t>
      </w:r>
      <w:r w:rsidRPr="00990E5D">
        <w:rPr>
          <w:rFonts w:ascii="Times New Roman" w:hAnsi="Times New Roman" w:cs="Times New Roman"/>
          <w:b/>
          <w:lang w:val="ru-RU"/>
        </w:rPr>
        <w:t>-</w:t>
      </w:r>
      <w:r w:rsidRPr="00990E5D">
        <w:rPr>
          <w:rFonts w:ascii="Times New Roman" w:hAnsi="Times New Roman" w:cs="Times New Roman"/>
          <w:b/>
        </w:rPr>
        <w:t xml:space="preserve"> </w:t>
      </w:r>
      <w:r w:rsidRPr="00990E5D">
        <w:rPr>
          <w:rFonts w:ascii="Times New Roman" w:hAnsi="Times New Roman" w:cs="Times New Roman"/>
          <w:b/>
          <w:lang w:val="ru-RU"/>
        </w:rPr>
        <w:t>1924г.</w:t>
      </w:r>
      <w:r w:rsidRPr="00990E5D">
        <w:rPr>
          <w:rFonts w:ascii="Times New Roman" w:hAnsi="Times New Roman" w:cs="Times New Roman"/>
          <w:b/>
        </w:rPr>
        <w:t xml:space="preserve">”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„Св. Св. Кирил и Методий - 1924г.“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гр. Русе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168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4850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27.08.2018г.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11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2024:  4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няма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няма 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читалищна сграда – 999кв.м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киносалон – 500 места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гримьорни – 6бр.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библиотека – 90кв.м.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детски отдел – 30кв.м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книгохранилище – 50кв.м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кабинети –  2бр.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няма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2023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40 210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140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16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5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5 105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6 729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>):  компютри- 4 бр., принтери- 2 бр.,скенер- 1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>) /няма/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>/няма/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/няма/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/няма/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опишете!/фейсбук, информационен профил в интернет/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/няма/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>/няма/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1.Група за изворен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2. Женска певческа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3.Коледарска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4.Детска самодейна група за изворен фолклор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Клуб за народни танци „Детелини“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Клуб за Стара градска песен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Кръжок за „ Българска шевица“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Детски кръжок по готварство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5. Художествено ателие за рисунка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Работим съвместно с ДГ“ Синчец“, Пенсионерски клуб „ Пей сърце“, ученици и работещи 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нови./няма/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06.01.2024г. Литургия и водосвет по случай Йордановден в църквата на квартала съвместно със самодейците на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18.01.2024г. „ От раклата на баба“ в Доходното здание по случай Бабинден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„Бабинден“- възстановка на обичая в квартала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23.01.2024г. Мероприятие с Мастър Шеф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13.02.2024г. Среща на самодейците с Светослав Стойчев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„Трифон Зарезан“  в квартала / хоротека/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19 .02.2024г- Рецитал по случай обесването на Васил Левски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 Ден на Самодееца , 1 март- Баба Марта в квартала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9. З-март/рецитал, венци пред паметника в квартала/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10. Международен ден на жената –отбелязване съвместно с Пенсионерски клуб в кв.Средна кула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11. Литературно четене – Поезията на Христо Фотев,23.03.2024г.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12. Фолклорна седянка с творбите на Е.Багряна от цикъла „ Старонародни образи“-25.03.2024г.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13. Чудомирова вечер- 26.03.24г.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14. 26.03.2024г. Бригада за почистване и оформяне градинки  в центъра на квартала със служители от читалището, самодейци и граждани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15. Организиране на пролетно почистване на квартала 07.04.2024г.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 Лазаруване на Детската самодейна група за изворен фолклор в квартала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17. Боядисване на Великденски яйца с деца от квартала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18.  Организиране на 11май, патронен празник,“100 години читалище- история и традиции“ , Юбилеен концерт с подкрепата на Община Русе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19. Отпразнуване на 21.05.2024г. Константин и Елена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20. Литературна програма пред паметника в чест на 02. Юни / поднасяне на венци /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21. Събитие организирано от читалището- Кръщение в църквата на дете без родители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22. 26.06.2024г. Литературна среща с писателката Мира Душкова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23. Организиране на екскурзия до гр.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24. Лятна занималня за деца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25. 124 години от рождението на поетесата Магда Петканова – литературна среща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26. Екскурзия до гр. Търговище съвместно с Пенсионерския клуб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27. Отбелязване на 10 години от смъртта на Валери Петров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28.  Ден на Съединението на България-рецитал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29.Табло със сцени от живота на просветителите – Честване на 1 ноември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30. 20.11. Ден на Християнското семейство – мероприятие в читалището съвместно с деца от ЦСОП-Русе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31. 10.12.2024г. Литературна беседа с поезията на Давид Овадия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32. Коледна хоротека в квартала – 14.12.2024г.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33. 20.12.2024г. Изнасяне на обичая „ Бъдни вечер „ в училище „А. Буров“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34. Тържество по случай Коледни и Новогодишни празници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35. Коледуване в квартала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15.06.24г. Участие на фестивал в с. Писанец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„Под липите“,с.  Николово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„Шарено хоро“-20.06.2024г.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ФС „ Златна гъдулка“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06.07.24. Празник на пчелата с. Босилковци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6. 07.07.24г. гр. Попово „Автентичност и съвремие“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02.08.24г. с. Царевец , „От извора“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 Участие на Никол Стоянова в Арбанаси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9. с. Сандрово - Никол Стоянова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10.   01.09.24г. „Богородична стъпка“ гр. Стара Загора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11. Никол Стоянова – гр.Борово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12. МФ „ Море от Ритми“ гр. Балчик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13. „Фестивал на тиквата“- с.Тетово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14. „Талантът възраст няма“ –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15 . с. Сандрово, „Бит и традиции“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 Участие на празник в кв. Долапите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17. Никол Стоянова - гр. Варна Национален музикален фестивал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18. Участие на Коледарска група в Коледен концерт в Арена Русе – 15.12.2024г.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2023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1.Награди от регионални и национални събития – 27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Награди от международни събития – 5 бр.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Програма „Българските библиотеки- съвременни центрове за четене и информираност“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Програма „Култура“ – Концерт „100 години НЧ „Св. Св. Кирил и Методий - 1924г. - история и традиции“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>/няма/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Клуб „Бъди активен“ Пилатес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67 674,00лв.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1 121,00лв.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1 800,00лв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1 215,00лв.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20 000лв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360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474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52 654,37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233,68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7 989,67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6 796,28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Дата:    13.03.2025г.                                                                                                    Председател на читалището: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     / Ю.Киселов/                     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 xml:space="preserve">„ПРОСВЕТА 1928 г.” </w:t>
      </w:r>
      <w:r w:rsidRPr="00990E5D">
        <w:rPr>
          <w:rFonts w:ascii="Times New Roman" w:hAnsi="Times New Roman" w:cs="Times New Roman"/>
          <w:b/>
          <w:lang w:val="ru-RU"/>
        </w:rPr>
        <w:t xml:space="preserve"> - МАРТЕН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„ПРОСВЕТА 1928 г.”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гр. Мартен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150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3550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05.04.2024 г.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6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2023 г.        3 бр.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„ Разработване и управление на проекти” - организирано от Сдружение „Плевенски обществен фонд – читалища” гр. Плевен;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Национален форум на библиотеките в България – „Библиотеките днес: грамотност, достъп, гражданско участие”2024 г. – организиран от Фондация „Глобални библиотеки – България” гр. София;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3. Обучение в културно предприемачество на тема „Новатори в културното предприемачество и нови възможности за култура и изкуство в ревитализирана многофункционална зала на обществената библиотека“, организирано от Център за професионално обучение към Фондация „ Регионален център за икономическо развитие „ гр. Сливен;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 Семинар на тема : „ Възможности за финансиране на проекти и инициативи на читалищата в Република България“ организиран от РЕКИЦ гр.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Семинар на тема : „Организиране дейността на читалището – практика, новости“ организиран от РЕКИЦ гр. Русе.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няма 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Със Заповед № 1140/27.07.1998 г. на Кмета на Община Русе се предоставя за безвъзмездно ползване от НЧ „Просвета 1928 г.” гр. Мартен 223 кв.м.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Заемна за възрастни – 130 км.м.;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Заемна за деца – 30 кв.м.;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Читалня/интернет център/ - 30 кв.м.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Отоплението се извършва с електрическа енергия – климатици.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няма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2023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10417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218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102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2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6341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11829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 :  8 компютъра, 2 лаптопа, 2 мултифункционални устройства /цветно и черно-бяло/, 1 мултимедия и 1 принтер    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активна тонколона, два микрофона, два прожектора за сценично осветление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– Интегрирана библиотечна система КОХА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 – в процес на  разработка интегрирана библиотечна система Коха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2024г.: 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фейсбук профил на читалището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няма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Продължава работата по  интегрирана библиотечна система Коха и въвеждането на библиотечния фонд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 – 6 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Танцов състав „Мартенски пъзел” с ръководител Мариана Ганчева 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изворен фолклор с ръководител Мариана Ганчева 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Танцова формация „Плетеница” с ръководител Мариана Ганчева 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Фолклорна група „Здравец” с ръководител  Наско Стойчев 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Лазарска група с ръководител Мариана Ганчева ;</w:t>
            </w:r>
          </w:p>
          <w:p w:rsidR="00990E5D" w:rsidRPr="00990E5D" w:rsidRDefault="00990E5D" w:rsidP="00990E5D">
            <w:pPr>
              <w:numPr>
                <w:ilvl w:val="0"/>
                <w:numId w:val="9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Детска вокална група „Омая” с ръководител Мариана Ганчева;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Клуб „Млад родолюбец”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Клуб „Ние можем заедно” 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* Работа с различни възрастови групи; 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* Работа с художествените самодейни форми на читалището, които обхващат различните възрасти – деца от 7 г. до пенсионери до 80 г.;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* Съхраняване и популяризиране на българските традиции и наследство с помощта на клубовете към читалището и др.;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* Отбелязване и провеждане на събития от културния календар на читалището съвместно с местни организации и институции – Кметство, училище, Клуб на пенсионера, детска градина с идеята читалището да е място за общуване и контакти за успешни социални практики.;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*  Служителите на читалището съдействат на хора с увреждания, като извършват справочна и документална работа, съобразена с техните нужди – попълване и изготвяне на документи и др.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 - няма</w:t>
            </w:r>
          </w:p>
        </w:tc>
      </w:tr>
      <w:tr w:rsidR="00990E5D" w:rsidRPr="00990E5D" w:rsidTr="00FE2C09">
        <w:trPr>
          <w:trHeight w:val="9202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tbl>
            <w:tblPr>
              <w:tblW w:w="9776" w:type="dxa"/>
              <w:tblLayout w:type="fixed"/>
              <w:tblLook w:val="04A0" w:firstRow="1" w:lastRow="0" w:firstColumn="1" w:lastColumn="0" w:noHBand="0" w:noVBand="1"/>
            </w:tblPr>
            <w:tblGrid>
              <w:gridCol w:w="9776"/>
            </w:tblGrid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FE2C09">
                  <w:pPr>
                    <w:contextualSpacing/>
                    <w:jc w:val="both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Месец януари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Отбелязване международния ден на думата „Благодаря” – беседа – 11.01.;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Отбелязване на Бабинден /ден на родилната помощ/ - читалището организатор и изпълнител на празника– 21.01. 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Театрална постановка „Семейството” – гостува Театър „Сълза и смях” гр. София;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„Мастър шеф хоум” – демонстрация как да готвим и да се храним здравословно – гост готвач – Димитър Димитров;</w:t>
                  </w:r>
                </w:p>
                <w:p w:rsidR="00990E5D" w:rsidRPr="00990E5D" w:rsidRDefault="00990E5D" w:rsidP="00FE2C09">
                  <w:pPr>
                    <w:contextualSpacing/>
                    <w:jc w:val="both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Месец февруари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Трифон Зарезан – съвместна инициатива на читалище и Клуб на пенсионера; - 14.02.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Дискусия на тема „Безопасен интернет”;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Отбелязване годишнина от обесването на Васил Левски – рецитал и изложба;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FE2C09">
                  <w:pPr>
                    <w:contextualSpacing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Месец март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Организиране на творческа среща с изявени читалищни самодейци –01.03.;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3-ти март – празнична витрина и поднасяне на цветя пред паметниците в града – изпълнител Клуб „Млад родолюбец”;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Седмица на басните;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 Ден за прошка” – Сирни Заговезни – 17.03. – съвместна инициатива с Кметство гр. Мартен и Клуб на пенсионера гр. Мартен;</w:t>
                  </w:r>
                </w:p>
              </w:tc>
            </w:tr>
            <w:tr w:rsidR="00990E5D" w:rsidRPr="00990E5D" w:rsidTr="00FE2C09">
              <w:trPr>
                <w:trHeight w:val="963"/>
              </w:trPr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„Вода” - Световен ден на водата / 21.03./ - Пролетно равноденствие;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Театрална постановка „Отворена брачна двойка” – гостува Драматично – куклен театър гр. Силистра;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FE2C09">
                  <w:pPr>
                    <w:shd w:val="clear" w:color="auto" w:fill="FFFFFF"/>
                    <w:contextualSpacing/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Месец април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 xml:space="preserve">1-ви април – Ден на хумора и шегата – среща на поколенията /клуб на пенсионера и детските форми към читалището/; 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Отбелязване Световния ден на книгата и авторското право – посещение в читалищната библиотека на деца от началните класове на местното училище</w:t>
                  </w:r>
                  <w:r w:rsidRPr="00990E5D">
                    <w:rPr>
                      <w:rFonts w:ascii="Times New Roman" w:eastAsia="Calibri" w:hAnsi="Times New Roman" w:cs="Times New Roman"/>
                    </w:rPr>
                    <w:t>;</w:t>
                  </w:r>
                </w:p>
              </w:tc>
            </w:tr>
            <w:tr w:rsidR="00990E5D" w:rsidRPr="00990E5D" w:rsidTr="00FE2C09">
              <w:trPr>
                <w:trHeight w:val="1764"/>
              </w:trPr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Литературна среща с Елена Павлова – автор на книгите „Дивите животни на града” , както и с художничката на илюстрациите към книгите Милена Радева;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shd w:val="clear" w:color="auto" w:fill="FFFFFF"/>
                    </w:rPr>
                    <w:t>Националния маратон на четенето в седмицата на басните на Стоян Михайловски – посещение в библиотеката на ученици от 3 – ти клас;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Отбелязване Деня на Земята – работа на клубовете – 22.04. – изложба;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Седмица на българските традиции и фолклор – работа на клубовете при читалището;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„Срещнали са два буенца…” – Лазаровден лазаруване по домовете;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Цветница – ритуално плетене на венци и хвърляне в р. Дунав;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hd w:val="clear" w:color="auto" w:fill="FFFFFF"/>
                    <w:spacing w:after="0" w:line="240" w:lineRule="auto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Участие на секретаря на читалището в творческа работилница за Цветница по покана на детски център La La Land Playground град Русе;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FE2C09">
                  <w:pPr>
                    <w:contextualSpacing/>
                    <w:jc w:val="both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 xml:space="preserve">Месец май 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„Великден е” – честване на празника с празнична програма. Месене на козунаци и боядисване на яйца – съвместна инициатива с Кметство гр. Мартен, ДГ „Райна Княгиня”, ОУ „Отец Паисий” и Клуб на пенсионера гр. Мартен;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Благотворителен концерт „ Заедно за Тео” – за Теодор Тодоров – жител на гр. Мартен;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„Екскурзия в библиотеката” – деца от началните класове посещават читалищната библиотека и се запознават с работата на библиотекаря, за да разберат„Къде живеят книгите”  - Съвместна инициатива с местното училище;</w:t>
                  </w:r>
                </w:p>
              </w:tc>
            </w:tr>
            <w:tr w:rsidR="00990E5D" w:rsidRPr="00990E5D" w:rsidTr="00FE2C09">
              <w:tc>
                <w:tcPr>
                  <w:tcW w:w="9776" w:type="dxa"/>
                </w:tcPr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lastRenderedPageBreak/>
                    <w:t>„Върви народе възродени” – празничен концерт съвместно с ОУ „Отец Паисий” гр. Мартен;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Литературна среща с Мануела Саркисян – автор на книгата „Джобни чародейства”;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 xml:space="preserve">„Поглед към света” – дни на отворени врати в библиотеката – приемане на първокласниците за читатели; 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>„Магията на българските народни хора” – среща - представяне  в читалището;</w:t>
                  </w:r>
                </w:p>
                <w:p w:rsidR="00990E5D" w:rsidRPr="00990E5D" w:rsidRDefault="00990E5D" w:rsidP="00990E5D">
                  <w:pPr>
                    <w:numPr>
                      <w:ilvl w:val="0"/>
                      <w:numId w:val="93"/>
                    </w:num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</w:rPr>
                    <w:t xml:space="preserve">Участие в номинациите за библиотека и библиотекар на годината, организирани от РБ „Любен Каравелов” гр. Русе – библиотеката при НЧ „Просвета 1928 г.” стана </w:t>
                  </w: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„БИБЛИОТЕКА НА ГОДИНАТА” за област Русе;</w:t>
                  </w:r>
                </w:p>
                <w:tbl>
                  <w:tblPr>
                    <w:tblW w:w="9776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776"/>
                  </w:tblGrid>
                  <w:tr w:rsidR="00990E5D" w:rsidRPr="00990E5D" w:rsidTr="00FE2C09">
                    <w:tc>
                      <w:tcPr>
                        <w:tcW w:w="9776" w:type="dxa"/>
                      </w:tcPr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</w:rPr>
                          <w:t xml:space="preserve">Месец юни 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Ден на Ботев и загиналите за свободата на България – беседа – 02.06.;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„Да прочета, да напиша, да нарисувам” – що е читателски дневник и как да работим в библиотеката;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 xml:space="preserve"> Празник на билките – обредно събиране на билки съвместно с клуб на пенсионера;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 xml:space="preserve">Организирано пътуване за Лазарска група и ДВГ „Омая” по маршрут – Мартен – пещера Проходна – пещера Съева дупка – Златен парк гр. Луковит – Мартен; </w:t>
                        </w:r>
                      </w:p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</w:rPr>
                          <w:t>Месец юли - август</w:t>
                        </w: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 xml:space="preserve"> 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Уроци по родолюбие-с Клуб „Млад родолюбец“ запознаване с факти от историята на гр. Мартен;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„Забавно лято в читалището” – летни занимания за малките ползватели – настолни игри, игри на открито, посещение на воден басейн, посещение в РБ „Любен Каравелов” гр. Русе и др.;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Среща с представители на Втора районна служба „Пожарна безопасност и защита на населението” гр. Русе  с клубовете при читалището;</w:t>
                        </w:r>
                      </w:p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 xml:space="preserve">Месец септември 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Ден на отворените врати на НЧ „Просвета 1928 г.” гр. Мартен;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 xml:space="preserve">Представяне на самодейните форми към читалището с цел привличане на нови таланти; </w:t>
                        </w:r>
                      </w:p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</w:rPr>
                          <w:t xml:space="preserve">Месец октомври 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01.10. – Ден на възрастните хора – поздрав от колективите към читалището за празника за  хората от Клуб на пенсионера гр. Мартен и техните гости;</w:t>
                        </w:r>
                      </w:p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</w:rPr>
                          <w:t>Месец ноември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Ден на народните будители – празнични витрини и беседа с ученици;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„По-по-най-добър читател” – състезание по четене – място на провеждане – библиотека;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„Френска афера” – театрална постановка на Драматично – куклен театър гр. Силистра;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shd w:val="clear" w:color="auto" w:fill="FFFFFF"/>
                          </w:rPr>
                          <w:t xml:space="preserve"> Участие в националната инициатива „Ден на четенето – България”, инициирана от фондация „Детски книги“, фондация „Четене“ и сдружение „Книги и четене”, с медийното партньорство на „Аз чета”. Мястото в библиотеката се оказа тясно за децата от 1 Б и 4 клас на ОУ "Отец Паисий " в града ни да участват в Ден на четенето;</w:t>
                        </w:r>
                      </w:p>
                      <w:p w:rsidR="00990E5D" w:rsidRPr="00990E5D" w:rsidRDefault="00990E5D" w:rsidP="00FE2C09">
                        <w:pPr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</w:rPr>
                          <w:t>Месец декември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9776" w:type="dxa"/>
                      </w:tcPr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Коледен базар с ръчно изработени изделия от граждани на града;</w:t>
                        </w:r>
                      </w:p>
                      <w:p w:rsidR="00990E5D" w:rsidRPr="00990E5D" w:rsidRDefault="00990E5D" w:rsidP="00990E5D">
                        <w:pPr>
                          <w:numPr>
                            <w:ilvl w:val="0"/>
                            <w:numId w:val="93"/>
                          </w:numPr>
                          <w:spacing w:after="0" w:line="240" w:lineRule="auto"/>
                          <w:contextualSpacing/>
                          <w:jc w:val="both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</w:rPr>
                          <w:t>Коледен концерт – 14.12.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contextualSpacing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ind w:left="720"/>
              <w:jc w:val="both"/>
              <w:rPr>
                <w:rFonts w:ascii="Times New Roman" w:hAnsi="Times New Roman" w:cs="Times New Roman"/>
                <w:i/>
                <w:shd w:val="clear" w:color="auto" w:fill="FFFFFF"/>
              </w:rPr>
            </w:pP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2023.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ФП „Греяна ракия и зелева чорба от старовремската софра” с. Бабово, общ. Сливо поле;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НФФ „Насред мегдана в Арбанаси” с. Арбанаси, обл. Велико Търново;</w:t>
            </w:r>
          </w:p>
          <w:p w:rsidR="00990E5D" w:rsidRPr="00990E5D" w:rsidRDefault="00990E5D" w:rsidP="00FE2C09">
            <w:pPr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990E5D">
              <w:rPr>
                <w:rFonts w:ascii="Times New Roman" w:eastAsia="Calibri" w:hAnsi="Times New Roman" w:cs="Times New Roman"/>
                <w:i/>
              </w:rPr>
              <w:t>3. Фолклорен фестивал „Сандрово пее и танцува” – с. Сандрово, общ.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990E5D">
              <w:rPr>
                <w:rFonts w:ascii="Times New Roman" w:eastAsia="Calibri" w:hAnsi="Times New Roman" w:cs="Times New Roman"/>
                <w:i/>
              </w:rPr>
              <w:t>4. Фолклорен фестивал „Сцена под липите” – с. Николово, общ.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990E5D">
              <w:rPr>
                <w:rFonts w:ascii="Times New Roman" w:eastAsia="Calibri" w:hAnsi="Times New Roman" w:cs="Times New Roman"/>
                <w:i/>
              </w:rPr>
              <w:t>5. МФФ „Фолклорни нюанси” к.к. Слънчев бряг;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6. НФФ „Песни в полите на Балкана” с. Жълтеш, общ. Габрово;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МФФ „От Дунав до Балкана” гр. Борово, обл.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 Комитски събор с. Червена вода, общ.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9. МФФ „Малешево пее и танцува” с. Микрево, общ. Сандански 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2023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1. </w:t>
            </w:r>
            <w:r w:rsidRPr="00990E5D">
              <w:rPr>
                <w:rFonts w:ascii="Times New Roman" w:hAnsi="Times New Roman" w:cs="Times New Roman"/>
                <w:b/>
              </w:rPr>
              <w:t>Първо място /грамота и плакет/ за ТС „Мартенски пъзел” и Специалната награда на партньорите на фестивала „Панаири и фестивали” за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„Просвета 1928 г.”гр. Мартен  - </w:t>
            </w:r>
            <w:r w:rsidRPr="00990E5D">
              <w:rPr>
                <w:rFonts w:ascii="Times New Roman" w:hAnsi="Times New Roman" w:cs="Times New Roman"/>
                <w:i/>
              </w:rPr>
              <w:t>НФФ „Насред мегдана в Арбанаси” с. Арбанаси, обл. Велико Търново;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2. </w:t>
            </w:r>
            <w:r w:rsidRPr="00990E5D">
              <w:rPr>
                <w:rFonts w:ascii="Times New Roman" w:hAnsi="Times New Roman" w:cs="Times New Roman"/>
                <w:b/>
              </w:rPr>
              <w:t>Златен медал втора степен за ДВГ „Омая” 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Второ място и купа за ТС „Мартенски пъзел” гр. Мартен </w:t>
            </w:r>
            <w:r w:rsidRPr="00990E5D">
              <w:rPr>
                <w:rFonts w:ascii="Times New Roman" w:hAnsi="Times New Roman" w:cs="Times New Roman"/>
              </w:rPr>
              <w:t xml:space="preserve"> – ФФ „Сцена под липите” с. Николово, обл.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3. </w:t>
            </w:r>
            <w:r w:rsidRPr="00990E5D">
              <w:rPr>
                <w:rFonts w:ascii="Times New Roman" w:hAnsi="Times New Roman" w:cs="Times New Roman"/>
                <w:b/>
              </w:rPr>
              <w:t>Първо място ТС „Мартенски пъзел” в раздел „Хора”, Първо място ТС „Мартенски пъзел” в раздел „Обработка на хоро” /до 18 г./, Второ място за ТФ „Плетеница” в раздел „Обработка на хоро” и Специалната награда на Кмета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 – ФФ „Сандрово пее и танцува” с. Сандрово, обл.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4. </w:t>
            </w:r>
            <w:r w:rsidRPr="00990E5D">
              <w:rPr>
                <w:rFonts w:ascii="Times New Roman" w:hAnsi="Times New Roman" w:cs="Times New Roman"/>
                <w:b/>
              </w:rPr>
              <w:t>Първо място и златен медал ГИФ и Първо място и златен медал за ТС „Мартенски пъзел”</w:t>
            </w:r>
            <w:r w:rsidRPr="00990E5D">
              <w:rPr>
                <w:rFonts w:ascii="Times New Roman" w:hAnsi="Times New Roman" w:cs="Times New Roma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i/>
              </w:rPr>
              <w:t>НФФ „Песни в полите на Балкана” с. Жълтеш, общ. Габрово;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</w:t>
            </w:r>
            <w:r w:rsidRPr="00990E5D">
              <w:rPr>
                <w:rFonts w:ascii="Times New Roman" w:hAnsi="Times New Roman" w:cs="Times New Roman"/>
                <w:b/>
              </w:rPr>
              <w:t xml:space="preserve"> Купа и първо място за  ТС „Мартенски пъзел” – </w:t>
            </w:r>
            <w:r w:rsidRPr="00990E5D">
              <w:rPr>
                <w:rFonts w:ascii="Times New Roman" w:hAnsi="Times New Roman" w:cs="Times New Roman"/>
              </w:rPr>
              <w:t>Комитски събор с. Червена вода;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6. </w:t>
            </w:r>
            <w:r w:rsidRPr="00990E5D">
              <w:rPr>
                <w:rFonts w:ascii="Times New Roman" w:hAnsi="Times New Roman" w:cs="Times New Roman"/>
                <w:b/>
              </w:rPr>
              <w:t>Първо място и медал за ТС „Мартенски пъзел”, Първо място и медал за ДВГ „Омая”, Първо място и медал за ГИФ, Второ място и медал за Тодор Георгиев /индив. изпълнител/</w:t>
            </w:r>
            <w:r w:rsidRPr="00990E5D">
              <w:rPr>
                <w:rFonts w:ascii="Times New Roman" w:hAnsi="Times New Roman" w:cs="Times New Roman"/>
              </w:rPr>
              <w:t xml:space="preserve"> -   </w:t>
            </w:r>
            <w:r w:rsidRPr="00990E5D">
              <w:rPr>
                <w:rFonts w:ascii="Times New Roman" w:hAnsi="Times New Roman" w:cs="Times New Roman"/>
                <w:i/>
              </w:rPr>
              <w:t>МФФ „От Дунав до Балкана” гр. Борово, обл. Русе;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7</w:t>
            </w:r>
            <w:r w:rsidRPr="00990E5D">
              <w:rPr>
                <w:rFonts w:ascii="Times New Roman" w:hAnsi="Times New Roman" w:cs="Times New Roman"/>
                <w:b/>
              </w:rPr>
              <w:t xml:space="preserve">. Лауреат и специална награда „Голяма награда за съхранение и популяризиране на традициите” за НЧ „Просвета 1928 г.” гр. Мартен - </w:t>
            </w:r>
            <w:r w:rsidRPr="00990E5D">
              <w:rPr>
                <w:rFonts w:ascii="Times New Roman" w:hAnsi="Times New Roman" w:cs="Times New Roman"/>
                <w:i/>
              </w:rPr>
              <w:t>МФФ „Малешево пее и танцува” с. Микрево, общ. Сандански;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8.  </w:t>
            </w:r>
            <w:r w:rsidRPr="00990E5D">
              <w:rPr>
                <w:rFonts w:ascii="Times New Roman" w:hAnsi="Times New Roman" w:cs="Times New Roman"/>
                <w:b/>
                <w:i/>
              </w:rPr>
              <w:t>3 златни медала, 2 купи и 3 дипломи за ТС „Мартенски пъзел”, ТФ „Плетеница” и ФГ „Здравец”-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eastAsia="Calibri" w:hAnsi="Times New Roman" w:cs="Times New Roman"/>
                <w:i/>
              </w:rPr>
              <w:t>МФФ „Фолклорни нюанси” к.к. Слънчев бряг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 – </w:t>
            </w:r>
            <w:r w:rsidRPr="00990E5D">
              <w:rPr>
                <w:rFonts w:ascii="Times New Roman" w:hAnsi="Times New Roman" w:cs="Times New Roman"/>
              </w:rPr>
              <w:t>По програма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„Българските библиотеки – съвременни центрове за четене и информираност”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По програма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„Българските библиотеки – съвременни центрове за четене и информираност”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12.Въведени нови художествени и/или образователни форми през 2024 г.  </w:t>
            </w:r>
            <w:r w:rsidRPr="00990E5D">
              <w:rPr>
                <w:rFonts w:ascii="Times New Roman" w:hAnsi="Times New Roman" w:cs="Times New Roman"/>
              </w:rPr>
              <w:t>Няма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556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г., в т.ч.: 69763.85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50756.00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1464.00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7000.00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5000.00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4148.85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170.00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1225.00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71690.66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40107.62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3881.23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5140.72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22561.09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Дата:  24 .03.2025 г.                                                              Председател на читалището:                    Здравко Маринов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D9D9D9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 xml:space="preserve">„ПРОСВЕТА 1915” - КВ. ДОЛАПИТЕ 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</w:rPr>
              <w:t>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  <w:lang w:val="ru-RU"/>
              </w:rPr>
              <w:t>1.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Наименование на читалището:  НЧ „Просвета - 1915”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  <w:lang w:val="ru-RU"/>
              </w:rPr>
              <w:t>2.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гр.Русе, кв. Долапите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154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3</w:t>
            </w:r>
            <w:r w:rsidRPr="00990E5D">
              <w:rPr>
                <w:rFonts w:ascii="Times New Roman" w:hAnsi="Times New Roman" w:cs="Times New Roman"/>
                <w:lang w:val="ru-RU"/>
              </w:rPr>
              <w:t>106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20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21 </w:t>
            </w:r>
            <w:r w:rsidRPr="00990E5D">
              <w:rPr>
                <w:rFonts w:ascii="Times New Roman" w:hAnsi="Times New Roman" w:cs="Times New Roman"/>
              </w:rPr>
              <w:t>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lang w:val="ru-RU"/>
              </w:rPr>
              <w:t>7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4 </w:t>
            </w:r>
            <w:r w:rsidRPr="00990E5D">
              <w:rPr>
                <w:rFonts w:ascii="Times New Roman" w:hAnsi="Times New Roman" w:cs="Times New Roman"/>
              </w:rPr>
              <w:t>г.   1 бр.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Обучения на РЕКИЦ и РБ „Л. Каравелов” гр. Русе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III. Материална база 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1.Сграден фонд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Предоставени 2 бр.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помещения за библиотека в сградата на Кметство Долапите с обща площ 52 кв.м.;Съгл.Акт N622 от 21.06.1996г.,с издадено Удостоверение за въвеждане на общинската сграда в експлоатация N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261/17.02.2003г.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>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1</w:t>
            </w:r>
            <w:r w:rsidRPr="00990E5D">
              <w:rPr>
                <w:rFonts w:ascii="Times New Roman" w:hAnsi="Times New Roman" w:cs="Times New Roman"/>
                <w:lang w:val="ru-RU"/>
              </w:rPr>
              <w:t>1445</w:t>
            </w:r>
            <w:r w:rsidRPr="00990E5D">
              <w:rPr>
                <w:rFonts w:ascii="Times New Roman" w:hAnsi="Times New Roman" w:cs="Times New Roman"/>
              </w:rPr>
              <w:t xml:space="preserve"> б.е.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 </w:t>
            </w:r>
            <w:r w:rsidRPr="00990E5D">
              <w:rPr>
                <w:rFonts w:ascii="Times New Roman" w:hAnsi="Times New Roman" w:cs="Times New Roman"/>
                <w:lang w:val="ru-RU"/>
              </w:rPr>
              <w:t>88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1</w:t>
            </w:r>
            <w:r w:rsidRPr="00990E5D">
              <w:rPr>
                <w:rFonts w:ascii="Times New Roman" w:hAnsi="Times New Roman" w:cs="Times New Roman"/>
                <w:lang w:val="ru-RU"/>
              </w:rPr>
              <w:t>23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>г. периодични издания:  7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lang w:val="ru-RU"/>
              </w:rPr>
              <w:t>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г.:  </w:t>
            </w:r>
            <w:r w:rsidRPr="00990E5D">
              <w:rPr>
                <w:rFonts w:ascii="Times New Roman" w:hAnsi="Times New Roman" w:cs="Times New Roman"/>
                <w:lang w:val="ru-RU"/>
              </w:rPr>
              <w:t>3102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ru-RU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г.:  </w:t>
            </w:r>
            <w:r w:rsidRPr="00990E5D">
              <w:rPr>
                <w:rFonts w:ascii="Times New Roman" w:hAnsi="Times New Roman" w:cs="Times New Roman"/>
                <w:lang w:val="ru-RU"/>
              </w:rPr>
              <w:t>4028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 </w:t>
            </w:r>
            <w:r w:rsidRPr="00990E5D">
              <w:rPr>
                <w:rFonts w:ascii="Times New Roman" w:hAnsi="Times New Roman" w:cs="Times New Roman"/>
                <w:lang w:val="ru-RU"/>
              </w:rPr>
              <w:t>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val="ru-RU"/>
              </w:rPr>
              <w:t>)</w:t>
            </w:r>
            <w:r w:rsidRPr="00990E5D">
              <w:rPr>
                <w:rFonts w:ascii="Times New Roman" w:hAnsi="Times New Roman" w:cs="Times New Roman"/>
              </w:rPr>
              <w:t xml:space="preserve">: 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1 бр. компютър, 1бр. мултифункционално устройство /принтер,копир,скенер/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TM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</w:rPr>
              <w:t>e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Lib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PRIMA или др.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) </w:t>
            </w:r>
            <w:r w:rsidRPr="00990E5D">
              <w:rPr>
                <w:rFonts w:ascii="Times New Roman" w:hAnsi="Times New Roman" w:cs="Times New Roman"/>
                <w:i/>
              </w:rPr>
              <w:t xml:space="preserve">    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     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услуга за онлайн обслужване на потребители и брой обслужени потребители онлайн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 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 xml:space="preserve">   </w:t>
            </w:r>
            <w:r w:rsidRPr="00990E5D">
              <w:rPr>
                <w:rFonts w:ascii="Times New Roman" w:hAnsi="Times New Roman" w:cs="Times New Roman"/>
              </w:rPr>
              <w:t>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Извършени дейности за оптимизиране и повишаване степента на автоматизация на библиотечно-информационното обслужване през 202</w:t>
            </w:r>
            <w:r w:rsidRPr="00990E5D">
              <w:rPr>
                <w:rFonts w:ascii="Times New Roman" w:hAnsi="Times New Roman" w:cs="Times New Roman"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3. Художествени състави за любителско творчество, функционирали през 202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3.1 Група за изворен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3.2 Женска фолклорна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3.3 Смесена певческа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3.4 Коледарска група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3.5 Детска фолклорна група „Лазарки”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Колективни и индивидуални форми на обучение – клубове, школи, курсове, кръжоци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</w:rPr>
              <w:t>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1.Клуб „Приятели на книгата”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2.Клуб „Краезнание”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3.Ателие „Приложни изкуства”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4.Клуб „Забавно лятно междучасие”- летни занимания с деца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Работа с различни възрастови групи –занимания по интереси; Привличане на доброволци- деца и възрастни; Усвояване на домашни занаяти /плетива, кулинарни техники и др./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6. Музейна или eтнографска сбирка: обновяване на музейни или етнографски колекции, създаване на нови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1.Обичай „Ивановден –Обреден ритуал:” Къпане Царя на коледарите” с Групата за изворен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2.”Бабинден” –Възстановка на обичай с Група за изворен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3.Ден на лозаря „Трифон Зарезан” обреден обичай с ГИФ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4.Рецитал за Апостола на свободата Васил Левски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5.Работилничка и Изложба на ръчно изработени мартеници от Клуб „Приложни изкуства”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6.Беседа и възстановка на обичай Сирни Заговезни и Маскенден с ученици от ОУ „Хр.Смирненски”и ГИФ от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7.Празнично детско утро с Баба Марта  и деца от ДГ „Синчец”кв.Долапите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8.Празничен концерт за 3-ти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9. „Картичкотворителница”-ръчно изработване на поздравителни осмомартенски картички – Клуб „Приложни изкуства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10. „Празникът на Мама”- тържествено честване с децата от ДГ „Синчец” и ОУ „Хр.Смирненски”,кв. Долапите и родители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11.Празнично посрещане на Първа пролет – детски конкурс за рисунки,стихове и разкази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12.Обичай „Лазаруване” с Детска фолклорна група „Лазарки”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13.Великденска пъстра работилничка за боядисване на яйца по стара технология с естествени природни материали с деца и възрастни от Клуб „Приложни изкуства”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14.Великденска  изложба: боядисани яйца ,декорации, кулинария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15.Концерт от съставите към читалището; Великденски конкурси; изложба и състезания с деца и възрастни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16.Ученически турнир по шахмат.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17.Празнично шествие и концерт на 24-ти май - Денят на славянската писменост и българската  култура и образование.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18.Спортен празник за Деня на детето 1-ви юни – забавни и състезателни игри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19.Рецитал и поднасяне на венци и цветя  за Деня на Ботев пред Паметника на загиналите във войните местни жители от кв. Долапите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20.Детска лятна читалня сред природата – колективни четения на книги от препоръчителните списъци за учениците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21.Летни занимания с децата  от клуб „Забавно лятно междучасие”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22.Поздравителен концерт за Деня на възрастните хора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23.Ден на народните будители – концерт с спектакъл с участие на деца от студио „Арлекин” – ОУ „Хр. Смирненски” и ГИФ от читалището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24Празник на населеното място и Ден на християнското семейство – концерт с децата от ДГ „Синчец”, ОУ „Хр. Смирненски”, фолклорните състави при НЧ „Просвета 1915’ и Пенсионерски клуб кв. Долапите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25.Коледни конкурси за ръчно изработени рисунки, картички, декорации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26.Участие в Коледно-новогодишния фестивал на Община Русе с Възстановка на обичай „Бъдни вечер и „Коледуване” на площада пред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27.Обредно коледуване в кв. Долапите от Коледарската група към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28.Коледно-новогодишно тържество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Участия на ваши художествени състави в общински и регионални, национални и международни форуми, събори, конкурси.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1. Участие във НФФ „Авлига пее” общ. Полски Тръмбеш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2.НФФ „Никой не е по-голям от хляба” с. Ресен, общ.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3.ФФ „Златна гъдулка” –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4.НФФ „С хоро и песен във Водица всяка есен”с. Водица, общ. Попово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5.Фолклорно-кулинарен фестивал „Тиквендюл”с. Юпер, общ. Кубрат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6.МФФ „От Дунав до Балкана”- гр. Борово, обл. Русе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1.Първа награда златен медал за обичай „Бабинден”на ГИФ – общ. Полски Тръмбеш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2.Втора награда сребърен медал за Женска фолклорна група – общ. Полски Тръмбеш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3.Първа награда златна статуетка в раздел „Обредни хлябове” – с. Ресен, общ.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4.Златен медал на ГИФ за възстановка на обичай „Богородична пита”– с. Ресен, общ.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5.Сребърен медал за Женска фолклорна певческа група – с. Ресен, общ.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6.Трета награда бронзов медал за юношеска Коледарска група – с. Ресен, общ. Велико Търново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7.Първа награда за колективно представяне от ФФ „Златна гъдулка“ – Община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8.Първа награда златен медал за обичай „Гергьовден” на ГИФ – с. Водица ,общ. Попово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9.Първа награда златен медал в категория „Словесен фолклор” на Снежана Атанасова и Мариана Петкова – с. Водица ,общ. Попово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10.Втора награда сребърен медал за ЖФГ – с. Водица ,общ. Попово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11.Първа награда в раздел „Кулинария” – с. Юпер, общ.Кубрат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12.Първа награда за ЖФГ – с. Юпер, общ. Кубрат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13.Златен медал за ГИФ от МФФ „От Дунав до Балкана” – гр. 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14.Златна статуетка в раздел „Обредни хлябове и тестени изделия”– МФФ гр. 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15.Златен медал в раздел Словесен фолклор – МФФ гр. 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16.Сребърен медал за Женска фолклорна певческа група – МФФ гр. 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17.Бронзов медал за Юношеска Коледарска група – МФФ гр. Борово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2025г.: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2024г., в т.ч.: 26617.00лв.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16923.00лв.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1200.00лв.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1.6.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средства по Проект на Национална програма „Заедно в изкуството и спорта”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7000.00лв.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1130.00лв.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364.00лв.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26617.00лв.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15492.00лв.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1717.00лв.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1958.00лв.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450.00лв.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5.    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по Проект на Национална програма „Заедно в изкуството и спорта”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7000.00лв.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Дата: 14.03.25г.                                                                      Председател на читалището:      Даринка Русева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  <w:b/>
          <w:lang w:val="ru-RU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„Пробуда </w:t>
      </w:r>
      <w:r w:rsidRPr="00990E5D">
        <w:rPr>
          <w:rFonts w:ascii="Times New Roman" w:hAnsi="Times New Roman" w:cs="Times New Roman"/>
          <w:b/>
        </w:rPr>
        <w:t>–</w:t>
      </w:r>
      <w:r w:rsidRPr="00990E5D">
        <w:rPr>
          <w:rFonts w:ascii="Times New Roman" w:hAnsi="Times New Roman" w:cs="Times New Roman"/>
          <w:b/>
          <w:lang w:val="ru-RU"/>
        </w:rPr>
        <w:t xml:space="preserve"> 1901 г.</w:t>
      </w:r>
      <w:r w:rsidRPr="00990E5D">
        <w:rPr>
          <w:rFonts w:ascii="Times New Roman" w:hAnsi="Times New Roman" w:cs="Times New Roman"/>
          <w:b/>
        </w:rPr>
        <w:t>“</w:t>
      </w:r>
      <w:r w:rsidRPr="00990E5D">
        <w:rPr>
          <w:rFonts w:ascii="Times New Roman" w:hAnsi="Times New Roman" w:cs="Times New Roman"/>
          <w:b/>
          <w:lang w:val="ru-RU"/>
        </w:rPr>
        <w:t xml:space="preserve"> - с. Николово. 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</w:rPr>
              <w:t>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  <w:lang w:val="ru-RU"/>
              </w:rPr>
              <w:t>1.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Наименование на читалището: НЧ </w:t>
            </w:r>
            <w:r w:rsidRPr="00990E5D">
              <w:rPr>
                <w:rFonts w:ascii="Times New Roman" w:hAnsi="Times New Roman" w:cs="Times New Roman"/>
                <w:lang w:val="ru-RU"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Пробуда – 1901 г.”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  <w:lang w:val="ru-RU"/>
              </w:rPr>
              <w:t>2.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с. Николово, общ.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204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562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да, на 19.04.2022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 10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г.: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- субсидираната численост на персонала: 5 1/2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- поименно разписание на длъжностите, включващо длъжностно наименование, имената, образователна степен и квалификация на лицата, чиито заплати се осигуряват с финансиране чрез субсидия от държавния бюджет 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Секретар Светла Василева Петрова – висше образование, магистър, инженер и педагог                                                                                                                                      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Работник в библиотеката Стела Феиз Хелми-Генова – средно образование 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Вокален педагог и диригент Румяна Русева Великова – полувисше образование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Хигиенист Анелия Петкова Стефанова– средно образование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Счетоводител Галя Ганчева Тенева – висше икономическо образование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½ бр.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Параджия и общ работник Юлиян Савов Петков –средно образование-½ бр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Художествен ръководител Светлана Димитрова-средно образование-½ бр 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нe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Сградата е общинска публична собственост, предоставена за безвъзмездно ползване с акт №3444/26.09.00 г. с решение на Общински съвет гр. Русе, 1870 кв.м. Сградата е на 2 етажа. На първия етаж са разположени офис, зала за репетиции  и камерни публични прояви и голям киносалон с 450 места. На втория етаж са библиотеката и етнографската сбирка. Библиотеката е с обща разгърната площ 121 кв.м. и има 3 зали: заемна за възрастни с интернет център и читалня, детски отдел и книгохранилище. Всички помещения се отопляват с локално парно на пелети и климатични системи- 7 бр. 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>з</w:t>
            </w:r>
            <w:r w:rsidRPr="00990E5D">
              <w:rPr>
                <w:rFonts w:ascii="Times New Roman" w:hAnsi="Times New Roman" w:cs="Times New Roman"/>
                <w:b/>
              </w:rPr>
              <w:t xml:space="preserve">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9490 б.е.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2024г.:  239 б.е.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184 б.е.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3 бр.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7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2005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5614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 </w:t>
            </w:r>
            <w:r w:rsidRPr="00990E5D">
              <w:rPr>
                <w:rFonts w:ascii="Times New Roman" w:hAnsi="Times New Roman" w:cs="Times New Roman"/>
                <w:lang w:val="ru-RU"/>
              </w:rPr>
              <w:t>(</w:t>
            </w:r>
            <w:r w:rsidRPr="00990E5D">
              <w:rPr>
                <w:rFonts w:ascii="Times New Roman" w:hAnsi="Times New Roman" w:cs="Times New Roman"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val="ru-RU"/>
              </w:rPr>
              <w:t>)</w:t>
            </w:r>
            <w:r w:rsidRPr="00990E5D">
              <w:rPr>
                <w:rFonts w:ascii="Times New Roman" w:hAnsi="Times New Roman" w:cs="Times New Roman"/>
              </w:rPr>
              <w:t xml:space="preserve">: 8 броя РС, 1 лаптоп, 1 принтер, 2 мултифункционално устройство-копирна машина, скенер, факс и принтер,1 мултимедия, 2бр озвучителни мини уредби, 1 мобилна аудио-система                                                                                                                        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Закупена нова техника през 2024 г: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КТ „Делта-95”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TM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</w:rPr>
              <w:t>e</w:t>
            </w:r>
            <w:r w:rsidRPr="00990E5D">
              <w:rPr>
                <w:rFonts w:ascii="Times New Roman" w:hAnsi="Times New Roman" w:cs="Times New Roman"/>
                <w:lang w:val="ru-RU"/>
              </w:rPr>
              <w:t>-</w:t>
            </w:r>
            <w:r w:rsidRPr="00990E5D">
              <w:rPr>
                <w:rFonts w:ascii="Times New Roman" w:hAnsi="Times New Roman" w:cs="Times New Roman"/>
              </w:rPr>
              <w:t>Lib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PRIMA или др.</w:t>
            </w:r>
            <w:r w:rsidRPr="00990E5D">
              <w:rPr>
                <w:rFonts w:ascii="Times New Roman" w:hAnsi="Times New Roman" w:cs="Times New Roman"/>
                <w:lang w:val="ru-RU"/>
              </w:rPr>
              <w:t xml:space="preserve">)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180 потребители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2021г.: не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eastAsia="MS Gothic" w:hAnsi="Times New Roman" w:cs="Times New Roman"/>
              </w:rPr>
              <w:t xml:space="preserve">     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Популяризиране на библиотечните услуги чрез  използване на уебсайта  </w:t>
            </w:r>
            <w:hyperlink r:id="rId8" w:history="1">
              <w:r w:rsidRPr="00990E5D">
                <w:rPr>
                  <w:rFonts w:ascii="Times New Roman" w:hAnsi="Times New Roman" w:cs="Times New Roman"/>
                  <w:u w:val="single"/>
                </w:rPr>
                <w:t>http://chitalishte-nikolovo.tk/</w:t>
              </w:r>
            </w:hyperlink>
            <w:r w:rsidRPr="00990E5D">
              <w:rPr>
                <w:rFonts w:ascii="Times New Roman" w:hAnsi="Times New Roman" w:cs="Times New Roman"/>
              </w:rPr>
              <w:t>; чрез сайта на РБ „Любен Каравелов“ гр. Русе https://www.libruse.bg/; фейсбук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Поддържане уебсайта на читалището – непрекъсната актуализация на информацията  и популяризиране на онлайн – услугите                                                                                                                                                            </w:t>
            </w: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 Виртуални изложби на сайта на библиотеката.                                                                                                                                                                                                                             </w:t>
            </w: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Индивидуални консултации на читателите относно работа със социални мрежи, попълване на електронни формуляри и др.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 Консултантска помощ на читателите при ползването на Интернет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 xml:space="preserve"> Продължаване на инициативата на програма «Глобални библиотеки – България» за обучения по начална компютърна грамотност за читатели.                                                                     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>Участие в проектирането и изработването на афиши, програми, покани и други рекламни материали на библиотеката. Дизайн на сертификати, грамоти, дипляни и флаери.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не </w:t>
            </w:r>
          </w:p>
        </w:tc>
      </w:tr>
      <w:tr w:rsidR="00990E5D" w:rsidRPr="00990E5D" w:rsidTr="00FE2C09">
        <w:trPr>
          <w:trHeight w:val="556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eastAsia="MS Gothic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。</w:t>
            </w:r>
            <w:r w:rsidRPr="00990E5D">
              <w:rPr>
                <w:rFonts w:ascii="Times New Roman" w:hAnsi="Times New Roman" w:cs="Times New Roman"/>
              </w:rPr>
              <w:t>Модернизиране на обслужването на читателите и осигуряване на съвременен достъп до информация. Учениците от началните класове  се запознават с новите европейски публикации и игри за деца. Възрастните се насърчават да ползват безплатния достъп до съвременна информация, за да бъдат по-активни в социалните си контакти и в живота на обществото.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3.1. Женски народен хор – р-л Р. Русева, 20 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3.2. ДТС „Липниче”– р-л  Светлана Димитрова и р-л Людмила Венкова,20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3.3 ДВГ „Славейче пее“– р-л Румяна Русева , 15 уч.;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3.4. Коледарска група – Тодор Паламарков, 20 уч.;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3.5. Лазарска група – р-л Р. Русева, 10 уч;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3.6. Група за автентичен фолклор трета възраст – р-л Людмила Венкова, 16 уч.;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3.7. ТФ „Липник“ – р-л Людмила Венкова, 15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3.8  ТК „Настроение“ – р-л Людмила Венкова, 25 уч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3.9. ТК „Мераклии“ – р-л Людмила Венкова, 15 уч</w:t>
            </w:r>
          </w:p>
        </w:tc>
      </w:tr>
      <w:tr w:rsidR="00990E5D" w:rsidRPr="00990E5D" w:rsidTr="00FE2C09">
        <w:trPr>
          <w:trHeight w:val="324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iCs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</w:t>
            </w:r>
            <w:r w:rsidRPr="00990E5D">
              <w:rPr>
                <w:rFonts w:ascii="Times New Roman" w:hAnsi="Times New Roman" w:cs="Times New Roman"/>
                <w:b/>
                <w:lang w:val="ru-RU"/>
              </w:rPr>
              <w:t xml:space="preserve">, </w:t>
            </w:r>
            <w:r w:rsidRPr="00990E5D">
              <w:rPr>
                <w:rFonts w:ascii="Times New Roman" w:hAnsi="Times New Roman" w:cs="Times New Roman"/>
                <w:b/>
              </w:rPr>
              <w:t>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4.1.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>Кръжок „Съхранете българското“</w:t>
            </w:r>
            <w:r w:rsidRPr="00990E5D">
              <w:rPr>
                <w:rFonts w:ascii="Times New Roman" w:hAnsi="Times New Roman" w:cs="Times New Roman"/>
              </w:rPr>
              <w:t xml:space="preserve"> – </w:t>
            </w:r>
            <w:r w:rsidRPr="00990E5D">
              <w:rPr>
                <w:rFonts w:ascii="Times New Roman" w:hAnsi="Times New Roman" w:cs="Times New Roman"/>
                <w:iCs/>
              </w:rPr>
              <w:t>р-л Виктория Бъсина 16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4.2.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>Клуб „Многознайко“</w:t>
            </w:r>
            <w:r w:rsidRPr="00990E5D">
              <w:rPr>
                <w:rFonts w:ascii="Times New Roman" w:hAnsi="Times New Roman" w:cs="Times New Roman"/>
              </w:rPr>
              <w:t xml:space="preserve"> – </w:t>
            </w:r>
            <w:r w:rsidRPr="00990E5D">
              <w:rPr>
                <w:rFonts w:ascii="Times New Roman" w:hAnsi="Times New Roman" w:cs="Times New Roman"/>
                <w:iCs/>
              </w:rPr>
              <w:t>р-л Стела Генова 12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4.3.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>Клуб „Баба знае“</w:t>
            </w:r>
            <w:r w:rsidRPr="00990E5D">
              <w:rPr>
                <w:rFonts w:ascii="Times New Roman" w:hAnsi="Times New Roman" w:cs="Times New Roman"/>
              </w:rPr>
              <w:t xml:space="preserve"> – </w:t>
            </w:r>
            <w:r w:rsidRPr="00990E5D">
              <w:rPr>
                <w:rFonts w:ascii="Times New Roman" w:hAnsi="Times New Roman" w:cs="Times New Roman"/>
                <w:iCs/>
              </w:rPr>
              <w:t>р-л Сениха Стоянова 14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4.4.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 xml:space="preserve">Дамски клуб </w:t>
            </w:r>
            <w:r w:rsidRPr="00990E5D">
              <w:rPr>
                <w:rFonts w:ascii="Times New Roman" w:hAnsi="Times New Roman" w:cs="Times New Roma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iCs/>
              </w:rPr>
              <w:t>р-л Светла Петрова 14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4.5.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>Клуб „Здраве“</w:t>
            </w:r>
            <w:r w:rsidRPr="00990E5D">
              <w:rPr>
                <w:rFonts w:ascii="Times New Roman" w:hAnsi="Times New Roman" w:cs="Times New Roman"/>
              </w:rPr>
              <w:t xml:space="preserve"> – </w:t>
            </w:r>
            <w:r w:rsidRPr="00990E5D">
              <w:rPr>
                <w:rFonts w:ascii="Times New Roman" w:hAnsi="Times New Roman" w:cs="Times New Roman"/>
                <w:iCs/>
              </w:rPr>
              <w:t>р-л м.ф. Валя Петрова 10уч.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4.6.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 xml:space="preserve">Клуб „Музикотерапия“ </w:t>
            </w:r>
            <w:r w:rsidRPr="00990E5D">
              <w:rPr>
                <w:rFonts w:ascii="Times New Roman" w:hAnsi="Times New Roman" w:cs="Times New Roma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iCs/>
              </w:rPr>
              <w:t>р-л Людмила Венкова 15уч.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4.7.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 xml:space="preserve">Клуб „Млад природолюбител“ </w:t>
            </w:r>
            <w:r w:rsidRPr="00990E5D">
              <w:rPr>
                <w:rFonts w:ascii="Times New Roman" w:hAnsi="Times New Roman" w:cs="Times New Roman"/>
              </w:rPr>
              <w:t>–</w:t>
            </w:r>
            <w:r w:rsidRPr="00990E5D">
              <w:rPr>
                <w:rFonts w:ascii="Times New Roman" w:hAnsi="Times New Roman" w:cs="Times New Roman"/>
                <w:iCs/>
              </w:rPr>
              <w:t xml:space="preserve"> р-л Стела Генова 17уч.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Cs/>
              </w:rPr>
            </w:pPr>
            <w:r w:rsidRPr="00990E5D">
              <w:rPr>
                <w:rFonts w:ascii="Times New Roman" w:hAnsi="Times New Roman" w:cs="Times New Roman"/>
                <w:iCs/>
              </w:rPr>
              <w:t>4.8.</w:t>
            </w:r>
            <w:r w:rsidRPr="00990E5D">
              <w:rPr>
                <w:rFonts w:ascii="Times New Roman" w:hAnsi="Times New Roman" w:cs="Times New Roman"/>
                <w:iCs/>
              </w:rPr>
              <w:tab/>
              <w:t xml:space="preserve">Клуб „Аеробика“ </w:t>
            </w:r>
            <w:r w:rsidRPr="00990E5D">
              <w:rPr>
                <w:rFonts w:ascii="Times New Roman" w:hAnsi="Times New Roman" w:cs="Times New Roma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iCs/>
              </w:rPr>
              <w:t>р-л Венелина Веселинова 15уч.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Много добра съвместна работа имаме с Кметство, с. Николово, с които осъществяваме изпълнението по проект „Сцена под липите“, Празник на Текето и други мероприятия.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Читалището води добра социална политика,насочена към  различни целеви групи. Създаден бе младежки клуб към читалището, в който привлякохме 15 младежи, които бяха обучени в доброволчество. Те са самодейци и помагат в дейността на читалището. С тяхна помощ извършваме обучения на хора на възраст 65+ на компютърни умения, за работа с компютър и интернет, за да могат да общуват с приятели и роднини, които са далеч, участват в организацията и провеждането на фестивалите.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Много добре работим и с основното училище „Св. Св. Кирил и Методий“. Учениците, които членуват в клубовете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Многознайко”,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Млад природолюбител”,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Съхранете българското”, „Баба знае“ и др, и са чести гости  и помощници в библиотеката. С тях подготвяме ритуалите по приемане на първокласниците за читатели на библиотеката, те са и най активните участници в Програмата „Лято в библиотеката”. Събираме песни, рецепти от старите тефтери, изработваме картички, мартеници и сурвакници. Участвахме в националните кампании: Маратон на четенето и Забавно лято в библиотеката.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Вече повече от десет години поддържаме шефство с</w:t>
            </w:r>
            <w:r w:rsidRPr="00990E5D">
              <w:rPr>
                <w:rFonts w:ascii="Times New Roman" w:hAnsi="Times New Roman" w:cs="Times New Roman"/>
              </w:rPr>
              <w:t xml:space="preserve"> Окръжен център за консервация, съхраняване и опазване на традиционната култура гр. Гюргево. Всяка година  провеждаме  съвместно ателие за рисуване на открито „Душата на дете“ и участие в съвместни мероприятия.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Добри взаимоотношения имаме с Мото клуб Lowlanders MC-Русе, осъществихме съвместно един проект Проект Международен мото рок фест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Born to Ride, където им бяхме партньори в организацията и логистиката.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Нашите самодейци са от 6 до 76 годишна възраст. Същото се отнася и за читателите на библиотеката. Много добра съвместна работа имаме с двата пенсионерски клуба: ПК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Липник“ и ПК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Гагаля“. Заедно празнуваме Деня на Християнското семейство, Бабинден, Великден, Трифон Зарезан, 8 март и др.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Отлично работим и с децата от ДГ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Приказен свят“ в с. Николово.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Към читалището има разкрита етнографска сбирка „Бит на с. Николово”. В експозицията датират експонати от 100 години като: носии, облекла -  ризи, гащи, елеци, антерии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тъпкано” елече,</w:t>
            </w:r>
            <w:r w:rsidRPr="00990E5D">
              <w:rPr>
                <w:rFonts w:ascii="Times New Roman" w:hAnsi="Times New Roman" w:cs="Times New Roman"/>
                <w:iCs/>
              </w:rPr>
              <w:t xml:space="preserve"> „</w:t>
            </w:r>
            <w:r w:rsidRPr="00990E5D">
              <w:rPr>
                <w:rFonts w:ascii="Times New Roman" w:hAnsi="Times New Roman" w:cs="Times New Roman"/>
              </w:rPr>
              <w:t>късана“ престилка, горни дрехи, запазени са също и домакински съдове, прибори за хранене, тъкачен стан с принадлежности към него, чекръци, мотовилка, масури, въртежка, чепкало, хурки и вретена за подготовка на всякакъв вид тъкани за черги, пешкири и др. оръдия на труда и много снимков материал.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Съвместно с клуб </w:t>
            </w:r>
            <w:r w:rsidRPr="00990E5D">
              <w:rPr>
                <w:rFonts w:ascii="Times New Roman" w:hAnsi="Times New Roman" w:cs="Times New Roman"/>
                <w:i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Съхранете българското” събираме и  съхраняваме местни рецепти, песни и обичаи, като някои вече са възстановени и представени пред публика.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  <w:r w:rsidRPr="00990E5D">
              <w:rPr>
                <w:rFonts w:ascii="Times New Roman" w:hAnsi="Times New Roman" w:cs="Times New Roman"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 Годишнина  от рождението на Шарл Перо-открит урок с учениците от първи клас към ОУ“Св.св. Кирил и Методий“ – 15.01-презентация, 2 филмчета, игри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7.2. Бабинден – празнуване в с. Баня, съвместно с местното читалище и представяне на обичаи- 20.01-22.01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7.3. Трифон Зарезан – съвместно с ПК „Липник“-обичаи, избиране цар на лозята, конкурс вино-14.02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7.4.„Аз съм Левски, ей ме на“ – презентация за живота на Левски, изложба на книги за него, викторина и състезание „Лъвски скок“ – 16.02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7.5. Тържествено честване на националния празник – 03.03 на връх Шипка заедно с ОУ“ “Св.св. Кирил и Методий и жените от ЖНХ-поднасяне на венци, 20 м знаме, посещение на Етъра и Соколски манастир.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7.6. 8-ми март – „Жената майка и любима“ – поетичен конкурс поетичен конкурс съвместно с Дамски клуб-поход и празнуване в Лесопарк „Липник“ и тържество с ПК „Липник“.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7.7. Сирни Заговезни – Прескачане за здраве,  заря, танци около огъня с ТФ „Липник“, оркестър Маринка Котларова, конкурс „Най-страшна маска“ – 17.03.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Седмица на детската книга и изкуствата за деца – 02.04-09.04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7.8.  „Приказките оживяват“ – 2 април – посещение на ДГ „Приказен свят“, посрещане от приказни герои. Стихотворения, песни, викторина, четене на приказката “Красавицата и звяра“. Книжки за награда.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7.9. Маратон на четенето” – Клуб „Многознайко“ литературно четене в библиотеката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7.10 Приказен свят-изложба с детски рисунки на приказна тематика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7.11. Лазарки шетат, мамо – лазаруване с Лазарската група- в Липник и в Гагаля-27.04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7.12. „Великден на мегдана” – великденска хоротека-04.05 с  ТФ „Липник“ в Лесопарк „Липник“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7.13. Тържествен концерт с участието на читалищните състави, ОУ „Св. Св. Кирил и Методий” и ДГ „Приказен свят”, посветен на 24 май – гост ФТТ „Найден Киров“,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7.14.Концерт „Танцувай и празнувай“ на 24.08. в Розариума на Парка на младежка, гр. Русе. Участници ТФ „Липник“, ЖНХ и дует Кристина и Велислава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7.15. Забавно детско шоу-в големия киносалон 24.10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7.16. Представяне книгата „Поклон, Размирнико!“ на Величка Кадъкьовлиева-07.11 в малкия салон.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7.17. Коледен концерт „Ой, Коледо“ – 23.12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8.1. Участие на ТФ „Липник“ в ХXI Национален конкурс-надиграване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„Златна гега“, 27 април 2024 г. в гр. Котел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8.2 Участие на ТФ „Липник“ и на  ДТС „Липниче“ в Танцов фестивал „Анесица и приятели”, с. Тетово.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8.3. Участие на ТФ „Липник“ в  НФФ „Насред мегдана в Арбанаси“ ,2 юни 2024г в с. Арбанаси.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8.4. НФФ ”Сцена под липите”- читалището организатор  и участник във фестивала на 15.06-16.06 в Лесопарк „Липник“, гр. Русе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8.5. Трети фолклорен Фестивал „Фолклориада 2024“ организиран от НЧ „Христо Ботев“ –   с. Коиловци, обл. Плевен - участие на ТФ“Липник“-22.06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8.6. Участие в VII-МИ МЕЖДУНАРОДЕН ФЕСТИВАЛ НА ТАНЦОВИТЕ, МУЗИКАЛНИ И ПЕВЧЕСКИ ИЗКУСТВА "ФОЛКЛОРНИ НЮАНСИ" - БЪЛГАРИЯ 2024, на съставите: ЖНХ,  ТФ „Липник“, ДТС „Липниче“ към читалището, 28.06-01.07  в с. Лозенец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8.7. ТФ „Липник“ участие в Осмия фестивал „Напевите на Янтра“, който се проведе на 20 юли в с. Стърмен.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8.8. МФФ „Да се хванем на хорото на Текето под небето”- читалището организатор  и участник във фестивала-03-04.08  в Лесопарк „Липник“, гр. Русе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8.9. Участие на ТФ „Липник“ във Втори ФФ „Багри на етносите“, с. Просена, 01.09.2024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8.10. Участие на ТФ „Липник“- и ЖНХ и  дует Кристина и Велислава в Осми комитски събор, с. Червена вода, 21.09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8.11. Втори международен ФФ „Балкан шири коло краj Тимока“ в гр. Зайчар, Сърбия, в периода 4-7.10, участие на ТФ „Липник“, ЖНХ и дует „Северина“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8.12 Посещение на Република Молдова с цел Подписване на двустранно споразумение между Кметство с. Николово, област Русе, и НЧ“Пробуда-1901г“  и Комуна Горна Албота, община Тараклия, Република Молдова, представлявана от Александър Татареску.  Споразумението бе с цел осъществяване на културен обмен и гостуване на танцови и певчески групи от двете страни, участия във фестивали, обучения, сътрудничество в областта на икономиката и двустранен обмен на делегации в периода 1-3.12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9.1. Участие на ТФ „Липник“ в ХXI Национален конкурс-надиграване „Златна гега“, 27 април 2024 г. в гр. Котел. Второ място.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9.2 Участие на ТФ „Липник“ и на  ДТС „Липниче“ в Танцов фестивал „Анесица и приятели“. Второ място за обработен фолклор, Второ място за автентичен фолклор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9.3. Участие на ТФ „Липник“ в НФФ „Насред мегдана в Арбанаси“. Награда на читалището от „Панаири и фестивали“ ЕООД  - партньор на фестивала, 02.06.2024 г. в с. Арбанаси.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9.4. Трети фолклорен Фестивал „Фолклориада“ организиран от НЧ „Христо Ботев“ –  с. Коиловци - участие на ТФ „Липник“-22.06, първо място  и златен медал в Трети Фолклорен Фестивал „Фолклориада 2024” с. Коиловци, обл. Плевен. И специална награда за Нико Недков, най-малък участник  (6 г.)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9.5. Участие в VII-МИ Международен фестивал на танцовите, музикални и певчески изкуства "Фолклорни нюанси" - България 2024, на съставите: ЖНХ,  ТФ „Липник“, ДТС „Липниче“ към читалището. Спечелени 3 купи, 1 плакет, 2 предметни награди, дипломи и грамоти на 28.06. - 01.07. в с. Лозенец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9.6. ТФ „Липник“ участие в Осмия фестивал „Напевите на Янтра“, който се проведе на 20.07. в с. Стърмен. Спечелено първо място и златен медал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9.7. Участие на ТФ „Липник“ във Втори ФФ „Багри на етносите“, с. Просена, 01.09.2024 - грамота и плакет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9.8. Участие на ТФ „Липник“-първо място купа и златен медал за обработен фолклор, ЖНХ - второ място купа и дует Кристина и Велислава  –  Наградата на публиката в Осми комитски събор, с. Червена вода, 21.09.2024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9.9. Втори международен ФФ „Балкан шири коло краj Тимока“ в гр. Зайчар, Сърбия 4-7.10, участие на ТФ „Липник“, ЖНХ и дует „Северина“- грамота и плакет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iCs/>
              </w:rPr>
            </w:pPr>
            <w:r w:rsidRPr="00990E5D">
              <w:rPr>
                <w:rFonts w:ascii="Times New Roman" w:hAnsi="Times New Roman" w:cs="Times New Roman"/>
              </w:rPr>
              <w:t xml:space="preserve">10.1  Проект „Българските библиотеки съвременни центрове за четене и информираност” към МК - основен бенефициент </w:t>
            </w:r>
          </w:p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10.2. </w:t>
            </w:r>
            <w:r w:rsidRPr="00990E5D">
              <w:rPr>
                <w:rFonts w:ascii="Times New Roman" w:eastAsia="MS Gothic" w:hAnsi="Times New Roman" w:cs="Times New Roman"/>
              </w:rPr>
              <w:t>Проект „Сцена под липите” към Община Русе - основан бенефициент</w:t>
            </w:r>
          </w:p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10.3. НП „Заедно в изкуството и спорта“- съвместно с ОУ „Св. Св. Кирил и Методий“</w:t>
            </w:r>
          </w:p>
          <w:p w:rsidR="00990E5D" w:rsidRPr="00990E5D" w:rsidRDefault="00990E5D" w:rsidP="00FE2C09">
            <w:pPr>
              <w:rPr>
                <w:rFonts w:ascii="Times New Roman" w:eastAsia="MS Gothic" w:hAnsi="Times New Roman" w:cs="Times New Roman"/>
              </w:rPr>
            </w:pPr>
            <w:r w:rsidRPr="00990E5D">
              <w:rPr>
                <w:rFonts w:ascii="Times New Roman" w:eastAsia="MS Gothic" w:hAnsi="Times New Roman" w:cs="Times New Roman"/>
              </w:rPr>
              <w:t>10.4. Проект „Да се хванем на хорото, на Текето, под небето“ към НФК по Програма „Фестивали“ 2024 - основан бенефициент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11. Проекти, чиято реализация продължава през 2025г: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11.1  Проект „Да се хванем на хорото, на Текето, под небето“ към НФК по Програма „Фестивали“ 2024 -  основан бенефициент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11.2  Проект „Българските библиотеки съвременни центрове за четене и информираност” към МК - основен бенефициент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12.1 Клуб„ Музикотерапия“, р-л Людмила Венкова 15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12.2. Клуб „Баба знае“-р-л Сениха Стоянова 14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12.3 ДВГ „Славейче пее“– р-л Румяна Русева 15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12.4  ТК „Настроение“- р-л Людмила Венкова 25 уч.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12.5. ТК „Мераклии“ -р-л Людмила Венкова 15 уч.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ФИНАНСОВ ОТЧЕТ ЗА 2024 ГОДИНА</w:t>
            </w:r>
          </w:p>
        </w:tc>
      </w:tr>
      <w:tr w:rsidR="00990E5D" w:rsidRPr="00990E5D" w:rsidTr="00FE2C09">
        <w:trPr>
          <w:trHeight w:val="839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Остатък на 01.01.2024г: 3552,00лв</w:t>
            </w:r>
          </w:p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г.:135221,00лв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8504"/>
              <w:gridCol w:w="1276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850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102427,00 </w:t>
                  </w:r>
                </w:p>
              </w:tc>
            </w:tr>
            <w:tr w:rsidR="00990E5D" w:rsidRPr="00990E5D" w:rsidTr="00FE2C09">
              <w:trPr>
                <w:trHeight w:val="305"/>
              </w:trPr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850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2146,00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850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ind w:right="120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11306,00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850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към НФК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ind w:right="120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1054,00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850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7000,00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10071,00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500,00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717,00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т.ч.:122078,00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65093,00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1546,00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23954,00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31485,00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Дата:  17.03.2025г.                                                                                Председател на читалището: Златан Ванев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 xml:space="preserve">„Пробуда </w:t>
      </w:r>
      <w:r w:rsidRPr="00990E5D">
        <w:rPr>
          <w:rFonts w:ascii="Times New Roman" w:hAnsi="Times New Roman" w:cs="Times New Roman"/>
          <w:b/>
          <w:lang w:val="be-BY"/>
        </w:rPr>
        <w:t>–</w:t>
      </w:r>
      <w:r w:rsidRPr="00990E5D">
        <w:rPr>
          <w:rFonts w:ascii="Times New Roman" w:hAnsi="Times New Roman" w:cs="Times New Roman"/>
          <w:lang w:val="be-BY"/>
        </w:rPr>
        <w:t xml:space="preserve"> </w:t>
      </w:r>
      <w:r w:rsidRPr="00990E5D">
        <w:rPr>
          <w:rFonts w:ascii="Times New Roman" w:hAnsi="Times New Roman" w:cs="Times New Roman"/>
          <w:b/>
        </w:rPr>
        <w:t>1907“</w:t>
      </w:r>
      <w:r w:rsidRPr="00990E5D">
        <w:rPr>
          <w:rFonts w:ascii="Times New Roman" w:hAnsi="Times New Roman" w:cs="Times New Roman"/>
          <w:b/>
          <w:lang w:val="ru-RU"/>
        </w:rPr>
        <w:t xml:space="preserve"> с. Тетово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90"/>
      </w:tblGrid>
      <w:tr w:rsidR="00990E5D" w:rsidRPr="00990E5D" w:rsidTr="00FE2C09">
        <w:tc>
          <w:tcPr>
            <w:tcW w:w="10490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 НЧ „Пробуда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– </w:t>
            </w:r>
            <w:r w:rsidRPr="00990E5D">
              <w:rPr>
                <w:rFonts w:ascii="Times New Roman" w:hAnsi="Times New Roman" w:cs="Times New Roman"/>
              </w:rPr>
              <w:t>1907"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с. Тетово, общ.Русе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lang w:val="be-BY"/>
              </w:rPr>
              <w:t>82</w:t>
            </w:r>
          </w:p>
        </w:tc>
      </w:tr>
      <w:tr w:rsidR="00990E5D" w:rsidRPr="00990E5D" w:rsidTr="00FE2C09">
        <w:trPr>
          <w:trHeight w:val="36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</w:t>
            </w:r>
            <w:r w:rsidRPr="00990E5D">
              <w:rPr>
                <w:rFonts w:ascii="Times New Roman" w:hAnsi="Times New Roman" w:cs="Times New Roman"/>
                <w:lang w:val="be-BY"/>
              </w:rPr>
              <w:t>6880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21.04.2022 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1 общо, 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на настоятелството</w:t>
            </w:r>
          </w:p>
        </w:tc>
      </w:tr>
      <w:tr w:rsidR="00990E5D" w:rsidRPr="00990E5D" w:rsidTr="00FE2C09">
        <w:trPr>
          <w:trHeight w:val="16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    5 щатни бройки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1. Адриана Иванова Друмева – Счетоводител, магистър, изучавала счетоводство и одит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 xml:space="preserve">2. </w:t>
            </w:r>
            <w:r w:rsidRPr="00990E5D">
              <w:rPr>
                <w:rFonts w:ascii="Times New Roman" w:hAnsi="Times New Roman" w:cs="Times New Roman"/>
                <w:lang w:val="be-BY"/>
              </w:rPr>
              <w:t>Анета Милчева Димитрова – чистач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3. Диляна Ангелова-Асланян – хореограф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4. Павлина Петрова Андреева – секретар, магистър Бизнес администрация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5. Росица Димитрова Янакиева – работник - библиотека</w:t>
            </w:r>
          </w:p>
        </w:tc>
      </w:tr>
      <w:tr w:rsidR="00990E5D" w:rsidRPr="00990E5D" w:rsidTr="00FE2C09">
        <w:trPr>
          <w:trHeight w:val="5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- </w:t>
            </w:r>
            <w:r w:rsidRPr="00990E5D">
              <w:rPr>
                <w:rFonts w:ascii="Times New Roman" w:hAnsi="Times New Roman" w:cs="Times New Roman"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Културно предприемачество, наследство и сътрудничество” по Проект</w:t>
            </w:r>
            <w:r w:rsidRPr="00990E5D">
              <w:rPr>
                <w:rFonts w:ascii="Times New Roman" w:hAnsi="Times New Roman" w:cs="Times New Roman"/>
                <w:i/>
              </w:rPr>
              <w:t xml:space="preserve"> BG CULTURE –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финансиран от ФМ на Европейско икономическо пространство 2014 – 2021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- </w:t>
            </w:r>
            <w:r w:rsidRPr="00990E5D">
              <w:rPr>
                <w:rFonts w:ascii="Times New Roman" w:hAnsi="Times New Roman" w:cs="Times New Roman"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Ръководител на групи за изворен фолклор” – ВСУ “Черноризец Храбър” гр.Варна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- Обучение, за работа в сайта на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 Обучение за работа с Интегрирана библиотечна система </w:t>
            </w:r>
            <w:r w:rsidRPr="00990E5D">
              <w:rPr>
                <w:rFonts w:ascii="Times New Roman" w:hAnsi="Times New Roman" w:cs="Times New Roman"/>
              </w:rPr>
              <w:t>„</w:t>
            </w:r>
            <w:r w:rsidRPr="00990E5D">
              <w:rPr>
                <w:rFonts w:ascii="Times New Roman" w:hAnsi="Times New Roman" w:cs="Times New Roman"/>
                <w:i/>
              </w:rPr>
              <w:t>KOHA“</w:t>
            </w:r>
          </w:p>
        </w:tc>
      </w:tr>
      <w:tr w:rsidR="00990E5D" w:rsidRPr="00990E5D" w:rsidTr="00FE2C09">
        <w:trPr>
          <w:trHeight w:val="26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няма</w:t>
            </w:r>
          </w:p>
        </w:tc>
      </w:tr>
      <w:tr w:rsidR="00990E5D" w:rsidRPr="00990E5D" w:rsidTr="00FE2C09">
        <w:trPr>
          <w:trHeight w:val="2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Акт за собственост № 3819 / 04.03.2002 год.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Удостоверение за търпимост № 387 / 23.04.2004 год.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- 630 кв.м. застроена площ, голяма зала в добре пoддържано състояние с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около </w:t>
            </w:r>
            <w:r w:rsidRPr="00990E5D">
              <w:rPr>
                <w:rFonts w:ascii="Times New Roman" w:hAnsi="Times New Roman" w:cs="Times New Roman"/>
              </w:rPr>
              <w:t>320 седящи места, отоплява се с климатици.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/извършен текущ ремонт -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 частичен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lang w:val="be-BY"/>
              </w:rPr>
              <w:t>– смяна на част от дограмата</w:t>
            </w:r>
            <w:r w:rsidRPr="00990E5D">
              <w:rPr>
                <w:rFonts w:ascii="Times New Roman" w:hAnsi="Times New Roman" w:cs="Times New Roman"/>
              </w:rPr>
              <w:t>/</w:t>
            </w:r>
          </w:p>
        </w:tc>
      </w:tr>
      <w:tr w:rsidR="00990E5D" w:rsidRPr="00990E5D" w:rsidTr="00FE2C09">
        <w:trPr>
          <w:trHeight w:val="341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- няма осигурен достъп, но библиотекарят предоставя книги до дома на читатели с увреждания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lang w:val="be-BY"/>
              </w:rPr>
              <w:t>16 832</w:t>
            </w: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lang w:val="be-BY"/>
              </w:rPr>
              <w:t>101</w:t>
            </w:r>
          </w:p>
        </w:tc>
      </w:tr>
      <w:tr w:rsidR="00990E5D" w:rsidRPr="00990E5D" w:rsidTr="00FE2C09">
        <w:trPr>
          <w:trHeight w:val="16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lang w:val="be-BY"/>
              </w:rPr>
              <w:t>56</w:t>
            </w:r>
          </w:p>
        </w:tc>
      </w:tr>
      <w:tr w:rsidR="00990E5D" w:rsidRPr="00990E5D" w:rsidTr="00FE2C09">
        <w:trPr>
          <w:trHeight w:val="24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 периодични издания:  </w:t>
            </w:r>
            <w:r w:rsidRPr="00990E5D">
              <w:rPr>
                <w:rFonts w:ascii="Times New Roman" w:hAnsi="Times New Roman" w:cs="Times New Roman"/>
                <w:lang w:val="be-BY"/>
              </w:rPr>
              <w:t>10</w:t>
            </w:r>
          </w:p>
        </w:tc>
      </w:tr>
      <w:tr w:rsidR="00990E5D" w:rsidRPr="00990E5D" w:rsidTr="00FE2C09">
        <w:trPr>
          <w:trHeight w:val="31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lang w:val="be-BY"/>
              </w:rPr>
              <w:t>9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 </w:t>
            </w:r>
            <w:r w:rsidRPr="00990E5D">
              <w:rPr>
                <w:rFonts w:ascii="Times New Roman" w:hAnsi="Times New Roman" w:cs="Times New Roman"/>
                <w:lang w:val="be-BY"/>
              </w:rPr>
              <w:t>2162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</w:rPr>
              <w:t xml:space="preserve"> г.: 4</w:t>
            </w:r>
            <w:r w:rsidRPr="00990E5D">
              <w:rPr>
                <w:rFonts w:ascii="Times New Roman" w:hAnsi="Times New Roman" w:cs="Times New Roman"/>
                <w:lang w:val="be-BY"/>
              </w:rPr>
              <w:t>500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3</w:t>
            </w:r>
            <w:r w:rsidRPr="00990E5D">
              <w:rPr>
                <w:rFonts w:ascii="Times New Roman" w:hAnsi="Times New Roman" w:cs="Times New Roman"/>
                <w:i/>
              </w:rPr>
              <w:t xml:space="preserve"> бр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.</w:t>
            </w:r>
            <w:r w:rsidRPr="00990E5D">
              <w:rPr>
                <w:rFonts w:ascii="Times New Roman" w:hAnsi="Times New Roman" w:cs="Times New Roman"/>
                <w:i/>
              </w:rPr>
              <w:t xml:space="preserve"> компютри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- 1 бр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.</w:t>
            </w:r>
            <w:r w:rsidRPr="00990E5D">
              <w:rPr>
                <w:rFonts w:ascii="Times New Roman" w:hAnsi="Times New Roman" w:cs="Times New Roman"/>
                <w:i/>
              </w:rPr>
              <w:t xml:space="preserve"> мултифункционално у-во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- 1 бр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. </w:t>
            </w:r>
            <w:r w:rsidRPr="00990E5D">
              <w:rPr>
                <w:rFonts w:ascii="Times New Roman" w:hAnsi="Times New Roman" w:cs="Times New Roman"/>
                <w:i/>
              </w:rPr>
              <w:t xml:space="preserve"> мултимедия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  Библиотеката работи с Интегрирана библиотечна система „KOHA“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 да „КОНА“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-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- предоставяне на книги до дома на читатели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читалището използва сайт и страница във фейсбук за комуникация с потребителите и обратна връзка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 използва ИБС „KOHA“ - достъп на читателите до фонда на читалището, презапис на книги, комуникация с библиотекаря и др. </w:t>
            </w:r>
          </w:p>
        </w:tc>
      </w:tr>
      <w:tr w:rsidR="00990E5D" w:rsidRPr="00990E5D" w:rsidTr="00FE2C09">
        <w:trPr>
          <w:trHeight w:val="27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няма</w:t>
            </w:r>
          </w:p>
        </w:tc>
      </w:tr>
      <w:tr w:rsidR="00990E5D" w:rsidRPr="00990E5D" w:rsidTr="00FE2C09">
        <w:trPr>
          <w:trHeight w:val="27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продължава работата с </w:t>
            </w:r>
            <w:r w:rsidRPr="00990E5D">
              <w:rPr>
                <w:rFonts w:ascii="Times New Roman" w:hAnsi="Times New Roman" w:cs="Times New Roman"/>
                <w:i/>
              </w:rPr>
              <w:t xml:space="preserve">ИБС „KOHA“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- все повече читателите свикват с ел.чит.карти с баркод и се разчитат с ел.четец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3.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Брой х</w:t>
            </w:r>
            <w:r w:rsidRPr="00990E5D">
              <w:rPr>
                <w:rFonts w:ascii="Times New Roman" w:hAnsi="Times New Roman" w:cs="Times New Roman"/>
                <w:b/>
              </w:rPr>
              <w:t>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Женска вокална група за обработен фолклор „Авлигите“ - 1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8</w:t>
            </w: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ж</w:t>
            </w:r>
            <w:r w:rsidRPr="00990E5D">
              <w:rPr>
                <w:rFonts w:ascii="Times New Roman" w:hAnsi="Times New Roman" w:cs="Times New Roman"/>
                <w:i/>
              </w:rPr>
              <w:t>ени - р-л Павлина 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2. Вокален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секстет</w:t>
            </w:r>
            <w:r w:rsidRPr="00990E5D">
              <w:rPr>
                <w:rFonts w:ascii="Times New Roman" w:hAnsi="Times New Roman" w:cs="Times New Roman"/>
                <w:i/>
              </w:rPr>
              <w:t xml:space="preserve"> - р-л Павлина 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3. Детски танцов състав „Тетовче“ -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8</w:t>
            </w:r>
            <w:r w:rsidRPr="00990E5D">
              <w:rPr>
                <w:rFonts w:ascii="Times New Roman" w:hAnsi="Times New Roman" w:cs="Times New Roman"/>
                <w:i/>
              </w:rPr>
              <w:t xml:space="preserve"> деца - р-л Диляна Ангелова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4. Клуб за народни танци „Анесица“ -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21</w:t>
            </w:r>
            <w:r w:rsidRPr="00990E5D">
              <w:rPr>
                <w:rFonts w:ascii="Times New Roman" w:hAnsi="Times New Roman" w:cs="Times New Roman"/>
                <w:i/>
              </w:rPr>
              <w:t xml:space="preserve"> танцьори - р-л Диляна Ангелова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Група за изворен фолклор - р-л Стефка Русева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Дамски клуб „Настроение“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 xml:space="preserve">Детска вокална група – „Звъниче“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- 4</w:t>
            </w:r>
            <w:r w:rsidRPr="00990E5D">
              <w:rPr>
                <w:rFonts w:ascii="Times New Roman" w:hAnsi="Times New Roman" w:cs="Times New Roman"/>
                <w:i/>
              </w:rPr>
              <w:t xml:space="preserve"> уч. - р-л Павлина 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</w:rPr>
              <w:t>8.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ГСГП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Рандеву”- р-л П.Андреева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9. Детска вокална група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Слънце” – 5 уч. </w:t>
            </w:r>
            <w:r w:rsidRPr="00990E5D">
              <w:rPr>
                <w:rFonts w:ascii="Times New Roman" w:hAnsi="Times New Roman" w:cs="Times New Roman"/>
                <w:i/>
              </w:rPr>
              <w:t>-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р-л Павлина 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10.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Лазарки” – 19 момичета - р-л Павлина Андреева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11.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Коледари” – 17  младежи - р-л Павлина Андреева</w:t>
            </w:r>
          </w:p>
        </w:tc>
      </w:tr>
      <w:tr w:rsidR="00990E5D" w:rsidRPr="00990E5D" w:rsidTr="00FE2C09">
        <w:trPr>
          <w:trHeight w:val="55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4.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Брой к</w:t>
            </w:r>
            <w:r w:rsidRPr="00990E5D">
              <w:rPr>
                <w:rFonts w:ascii="Times New Roman" w:hAnsi="Times New Roman" w:cs="Times New Roman"/>
                <w:b/>
              </w:rPr>
              <w:t>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Часът на здравето</w:t>
            </w:r>
            <w:r w:rsidRPr="00990E5D">
              <w:rPr>
                <w:rFonts w:ascii="Times New Roman" w:hAnsi="Times New Roman" w:cs="Times New Roman"/>
                <w:lang w:val="be-BY"/>
              </w:rPr>
              <w:t>”</w:t>
            </w:r>
            <w:r w:rsidRPr="00990E5D">
              <w:rPr>
                <w:rFonts w:ascii="Times New Roman" w:hAnsi="Times New Roman" w:cs="Times New Roman"/>
              </w:rPr>
              <w:t xml:space="preserve"> - проведени 2 срещи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Мастър шеф” – здравословно готвене и хранене, с </w:t>
            </w:r>
            <w:r w:rsidRPr="00990E5D">
              <w:rPr>
                <w:rFonts w:ascii="Times New Roman" w:hAnsi="Times New Roman" w:cs="Times New Roman"/>
              </w:rPr>
              <w:t xml:space="preserve"> 3</w:t>
            </w:r>
            <w:r w:rsidRPr="00990E5D">
              <w:rPr>
                <w:rFonts w:ascii="Times New Roman" w:hAnsi="Times New Roman" w:cs="Times New Roman"/>
                <w:lang w:val="be-BY"/>
              </w:rPr>
              <w:t>0</w:t>
            </w:r>
            <w:r w:rsidRPr="00990E5D">
              <w:rPr>
                <w:rFonts w:ascii="Times New Roman" w:hAnsi="Times New Roman" w:cs="Times New Roman"/>
              </w:rPr>
              <w:t xml:space="preserve"> души присъстващи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>Биопродукти и козметика” – 15 жени.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Ателие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>Усмивки”</w:t>
            </w:r>
            <w:r w:rsidRPr="00990E5D">
              <w:rPr>
                <w:rFonts w:ascii="Times New Roman" w:hAnsi="Times New Roman" w:cs="Times New Roman"/>
              </w:rPr>
              <w:t xml:space="preserve"> с  децата –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9 срещи с </w:t>
            </w:r>
            <w:r w:rsidRPr="00990E5D">
              <w:rPr>
                <w:rFonts w:ascii="Times New Roman" w:hAnsi="Times New Roman" w:cs="Times New Roman"/>
              </w:rPr>
              <w:t xml:space="preserve">различна насоченост – </w:t>
            </w:r>
            <w:r w:rsidRPr="00990E5D">
              <w:rPr>
                <w:rFonts w:ascii="Times New Roman" w:hAnsi="Times New Roman" w:cs="Times New Roman"/>
                <w:lang w:val="be-BY"/>
              </w:rPr>
              <w:t>картички за Бабинден, маски за Баскинден, подаръци за ден на детето,</w:t>
            </w:r>
            <w:r w:rsidRPr="00990E5D">
              <w:rPr>
                <w:rFonts w:ascii="Times New Roman" w:hAnsi="Times New Roman" w:cs="Times New Roman"/>
              </w:rPr>
              <w:t xml:space="preserve"> сувенири, експонати за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Фестивал на тиквата“,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 биоработилници, </w:t>
            </w:r>
            <w:r w:rsidRPr="00990E5D">
              <w:rPr>
                <w:rFonts w:ascii="Times New Roman" w:hAnsi="Times New Roman" w:cs="Times New Roman"/>
              </w:rPr>
              <w:t>коледни картички</w:t>
            </w:r>
            <w:r w:rsidRPr="00990E5D">
              <w:rPr>
                <w:rFonts w:ascii="Times New Roman" w:hAnsi="Times New Roman" w:cs="Times New Roman"/>
                <w:lang w:val="be-BY"/>
              </w:rPr>
              <w:t>, сурвакници, коледни украшения</w:t>
            </w:r>
            <w:r w:rsidRPr="00990E5D">
              <w:rPr>
                <w:rFonts w:ascii="Times New Roman" w:hAnsi="Times New Roman" w:cs="Times New Roman"/>
              </w:rPr>
              <w:t xml:space="preserve"> и др.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Работилничка с идеи –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5 срещи </w:t>
            </w:r>
            <w:r w:rsidRPr="00990E5D">
              <w:rPr>
                <w:rFonts w:ascii="Times New Roman" w:hAnsi="Times New Roman" w:cs="Times New Roman"/>
              </w:rPr>
              <w:t xml:space="preserve">-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Настроение</w:t>
            </w:r>
            <w:r w:rsidRPr="00990E5D">
              <w:rPr>
                <w:rFonts w:ascii="Times New Roman" w:hAnsi="Times New Roman" w:cs="Times New Roman"/>
                <w:lang w:val="be-BY"/>
              </w:rPr>
              <w:t>”</w:t>
            </w:r>
            <w:r w:rsidRPr="00990E5D">
              <w:rPr>
                <w:rFonts w:ascii="Times New Roman" w:hAnsi="Times New Roman" w:cs="Times New Roman"/>
              </w:rPr>
              <w:t xml:space="preserve"> - сувенири за Конкурса за вино, изработване на мартеници, изработване на материали за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Фестивал на тиквата</w:t>
            </w:r>
            <w:r w:rsidRPr="00990E5D">
              <w:rPr>
                <w:rFonts w:ascii="Times New Roman" w:hAnsi="Times New Roman" w:cs="Times New Roman"/>
                <w:lang w:val="be-BY"/>
              </w:rPr>
              <w:t>”, коледни декорации, картички</w:t>
            </w:r>
            <w:r w:rsidRPr="00990E5D">
              <w:rPr>
                <w:rFonts w:ascii="Times New Roman" w:hAnsi="Times New Roman" w:cs="Times New Roman"/>
              </w:rPr>
              <w:t xml:space="preserve"> и др.</w:t>
            </w:r>
          </w:p>
        </w:tc>
      </w:tr>
      <w:tr w:rsidR="00990E5D" w:rsidRPr="00990E5D" w:rsidTr="00FE2C09">
        <w:trPr>
          <w:trHeight w:val="414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- Дейностите на читалището са насочени към местното население, близките им, които живеят              извън селото, но гостуват периодично. Потребители също са колеги-състави от читалища в региона и страната.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- </w:t>
            </w:r>
            <w:r w:rsidRPr="00990E5D">
              <w:rPr>
                <w:rFonts w:ascii="Times New Roman" w:hAnsi="Times New Roman" w:cs="Times New Roman"/>
                <w:i/>
              </w:rPr>
              <w:t>Читалището предлага равен достъп на всички етноси  в клубовете по интереси, в самодейните състави,  в празничните и концертни изяви.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lastRenderedPageBreak/>
              <w:t xml:space="preserve"> - </w:t>
            </w:r>
            <w:r w:rsidRPr="00990E5D">
              <w:rPr>
                <w:rFonts w:ascii="Times New Roman" w:hAnsi="Times New Roman" w:cs="Times New Roman"/>
                <w:i/>
              </w:rPr>
              <w:t>В съставите участват както хора от различни възрастови групи, така и хора от различни етноси. Няма ограничения по пол, образование и религия.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</w:rPr>
              <w:t>Залагаме на  естествената интеграция на хората от различните етноси или на хората с увреждания.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- Доброволчество във всяко събитие - заедно сме във всичко.</w:t>
            </w:r>
          </w:p>
        </w:tc>
      </w:tr>
      <w:tr w:rsidR="00990E5D" w:rsidRPr="00990E5D" w:rsidTr="00FE2C09">
        <w:trPr>
          <w:trHeight w:val="450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Музейна колекция от тъканен материал, оръдия на труда и вещи от бита.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- Обогатили сме колекцията с новодарени оръдия на труда,вещи от бита, носии и тъканен м-л.</w:t>
            </w:r>
          </w:p>
        </w:tc>
      </w:tr>
      <w:tr w:rsidR="00990E5D" w:rsidRPr="00990E5D" w:rsidTr="00FE2C09"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</w:t>
            </w:r>
            <w:r w:rsidRPr="00990E5D">
              <w:rPr>
                <w:rFonts w:ascii="Times New Roman" w:hAnsi="Times New Roman" w:cs="Times New Roman"/>
                <w:i/>
              </w:rPr>
              <w:t xml:space="preserve">1. / 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15,01,2024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Усмивки” – изработване на сувенири за Бабинден.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2. / 16,01,2024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Усмивки” – изработване на сувенири за Бабинден.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3. / 16,01,2024 –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Настроение” – рубрика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Минаха години”.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4. / 21,01,2024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Бабинден” – празник с жените от селото.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5. / 23,01,2024 –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Настроение” – работилницата на Баба Марта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6. / 25,01,2024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Часът на здравето”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Мастършеф” – здравословно готвене-вкусно и полезно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7. / 30,01,2024 –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Настроение” – работилницата на Баба Марта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8. / 06,02,2024 –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Настроение” – рубрика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Минаха години”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  9. / 07,02,2024 – Ежегоден конкурс за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Най-добро домашно вино”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10. /10,02,2024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Усмивки” – сувенири за 8-ми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11. /14.02.2024 – Зарезан – празник – общоселски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12. / 16.02.2024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Усмивки” – сувенири за 8-ми март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13. / 18,02,2024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Поклон Апостоле” – честване на Левски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14. / 22.02.2024 – Ежегодна изложба на ръчноизработени мартеници”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15. / 01.03.2024 – Баба Марта закичва тетовчани – ЦДГ-Роза, ОУ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Отец Паисий” и др.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16. / 03.03.2024 – Честване на 3-ти март-поклон пред тетовските опълченци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17. / 08.03.2024 – Празник за мама-децата и майките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18. / 09.03.2024 – Празник на жената – общоселско тържество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19. / 14.03.2024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Усмивки” – рубрика “Имало едно време”-  маскинден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20. / 17.03.2024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Маскинден”, урале брателе, прошки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21. / 18.04.2024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Часът на здравето” – биопродукти и козметика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lastRenderedPageBreak/>
              <w:t>22. / 23.04.2024 – Ден на книгата – посещение от ученици - 5 / 7 клас.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23. / 24.04.2024 – Ден на книгата – посещение от ученици – 1 / 4 клас.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24. / 27.04.2024 – Лазаруване из селото – рубриката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Имало едно време”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25. / 28.04.2024 – Цветница – лазаруване из селото – рубриката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Имало едно време”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26. / 30.04.2024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Усмивки” – великденска работилничка-рубриката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Имало едно време”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27. / 06.05.2024 – Традиционно Великденско хоро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28. / 11.05.2024 – Честване на Св.Св.Кирил и Методий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29. / 11.05.2024 – Танцов фестивал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 и приятели”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30. / 18.05.2024 – Гостува ни денската писателка Радостина Николова-разговор-среща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31. / 31.05.2024 – Ден на детето:гостува ни Център АЛОС – София: рисуване със светлини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32. / 05.10.2024 – Ден на музиката, откриване на нов тв.сезон, честване рожд.дни на състави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33. / 07.10.2024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Усмивки” – Биоработилничка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Вкусно и полезно”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34. / 08.10.2024 – Гостува ни Здрава Каменова – моноспектакъл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35. / 11.10.2024 – Традиционна кулинарна изложба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Нейно величество, тиквата”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36. / 12.10.2024 – Седми фестивал на тиквата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37. / 09.11.2024 – Ателие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Усмивки”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Златна есен”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38. / 09.11.2024 – Хоротека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 и приятели”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39. / 14.11.2024 – Ден на четенето – съвместно с ОУ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Отец Паисий”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40. / 20.11.2024 -  Посещение на деца от 1 / 4 клас.....................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41. / 22.11.2024 – Ателие: Клуб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Настроение” и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Усмивки” – участие в нац.инициатива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Александър Русев”: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Коледна звезда”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42. / 07.12.2024 – Запалване на Коледните светлини в Тетово и писмо до Дядо Коледа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43. / 24.12.2024 – Коледари+Авлиги – коледни песни в Църквата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44. / 24.12.2024 – Коледуване из селото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45. / 25.12.2024 – Коледа-песни, хора, Дядо Коледа носи подаръците.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46. / 27.12.2024 – Общоселски Коледно-Новогодишен празник!</w:t>
            </w:r>
          </w:p>
        </w:tc>
      </w:tr>
      <w:tr w:rsidR="00990E5D" w:rsidRPr="00990E5D" w:rsidTr="00FE2C09">
        <w:trPr>
          <w:trHeight w:val="649"/>
        </w:trPr>
        <w:tc>
          <w:tcPr>
            <w:tcW w:w="10490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Брой у</w:t>
            </w:r>
            <w:r w:rsidRPr="00990E5D">
              <w:rPr>
                <w:rFonts w:ascii="Times New Roman" w:hAnsi="Times New Roman" w:cs="Times New Roman"/>
                <w:b/>
              </w:rPr>
              <w:t xml:space="preserve">частия на ваши художествени състави в общински и регионални, национални и международни форуми, събори, конкурси.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24.02.2024 – Участие в с. Бабово – Празник на греяната ракия и зелевата чорба-ГИФ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29.02.2024 – Баба Марта и внуците ѝ закичват децата в УМБАЛ-Канев-гр.Русе и русенци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13.04.2024 – Участие в Г. Враново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Празничен Лазаровден”- ГИФ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Лазарки”,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Перуника”,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Анесица”,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Слънце”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04.05.2024 – Участие във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Фестивал на яйцето” с. Бъзън – ГИФ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lastRenderedPageBreak/>
              <w:t xml:space="preserve">/ 11.05.2024 – Участие-Трети фестивал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Анесица и приятели” –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14.05.2024 – Участие-Изложба-конкурс-обредни хлябове- РБ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Л.Каравелов”- Русе- ГИФ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24.05.2024 – Участие-Събор на овцевъдите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Слънце”,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Звъниче”,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31.05.2024 – Ден на детето-подаръции поздравление за децата в УМБАЛ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Канев” Русе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15.06.2024 – Участие в 4ФФ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Да попеем и поиграем, както ний си знаем”с. Писанец – ДВГ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Слънце”, 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ГИФ, П. Андреева, ЖВГОФ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22.06.2024 – Участие в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 песен на сърцето”- гр.Габрово - ГСГП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Рандеву”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27.06.2024 – Участие в Събор на читалищата- гр.Бяла-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Рандеву”,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Анесица”, П.Андреева, Симеон Симеонов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12.07.2024 – Участие в МФФ- гр. Банско-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21.09.2024 – Участие в Комитски събор- с. Червена вода</w:t>
            </w:r>
          </w:p>
          <w:p w:rsidR="00990E5D" w:rsidRPr="00990E5D" w:rsidRDefault="00990E5D" w:rsidP="00990E5D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11.10.2024 – Участие в Седми фестивал на тиквата-Секстет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Перуника”, 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</w:tc>
      </w:tr>
      <w:tr w:rsidR="00990E5D" w:rsidRPr="00990E5D" w:rsidTr="00FE2C09">
        <w:trPr>
          <w:trHeight w:val="64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Брой п</w:t>
            </w:r>
            <w:r w:rsidRPr="00990E5D">
              <w:rPr>
                <w:rFonts w:ascii="Times New Roman" w:hAnsi="Times New Roman" w:cs="Times New Roman"/>
                <w:b/>
              </w:rPr>
              <w:t>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през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24.02.2024 – Участие в с.Бабово – Празник на греяната ракия и зелевата чорба-ГИФ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29.02.2024 – Баба Марта и внуците й закичват децата в УМБАЛ-Канев-гр.Русе и русенци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13.04.2024 – Участие в Г.Враново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Празничен Лазаровден”- ГИФ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Лазарки”,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Перуника”,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Анесица”,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Слънце”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ГИФ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Лазарки –  Плакет на фестивала + Грамота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Слънце” – Плакет на фестивала + Грамота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Вокален квартет – Плакет на фестивала + Грамота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ЖВГОФ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Авлигите” – Плакет + Грамота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Тетовче” – Плакет + Грамота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Плакет + Грамота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04.05.2024 – Участие във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Фестивал на яйцето” с. Бъзън 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ГИФ-празнична трапеза - Грамота за участие + сувенир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11.05.2024 – Участие-Трети фестивал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Анесица и приятели” –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Грамота за участие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14.05.2024 – Участие в Изложба-конкурс-обредни хлябове-РБ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Л.Каравелов”- Русе-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ГИФ – Обредни хлябове – Специална награда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Най-добър обреден хляб” + ваучер.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24.05.2024 – Участие в Събор на овцевъдите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Слънце” –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Звъниче” –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Тетовче” –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ЖВГ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Авлигите” –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31.05.2024 – Ден на детето-подаръции поздравление за децата в УМБАЛ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Канев”Русе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15.06.2024 – Участие в 4ФФ “Да попеем и поиграем, както ний си знаем”с. Писанец </w:t>
            </w:r>
          </w:p>
          <w:p w:rsidR="00990E5D" w:rsidRPr="00990E5D" w:rsidRDefault="00990E5D" w:rsidP="00FE2C09">
            <w:pPr>
              <w:ind w:left="1080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ГИФ – Златен медал –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Раздумки за хляба”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ДВГ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Слънце”, 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П. Андреева, Симеон Симеонов, ЖВГОФ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Авлигите”,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Анесица” – Голямата награда на фестивала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Награда на Кмета на Община Ветово” Купа + парична прамия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/ 15.06.2024 – Участие в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С песен на сърцето”- гр.Габрово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ГСГП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Рандеву” – Второ място + Купа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27.06.2024 – Участие в Събор на читалищата гр.Бяла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ГСТП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Рандеву” – Златен медал+Диплом и Грамота за участие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Авлигите” –  Златен медал+Диплом и Грамота за участие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 Златен медал+Диплом и Грамота за участие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П. Андреева+ Симеон Симеонов - Златен медал+Диплом и Грамота за участие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Симеон Симеонов – Специална нарада+Купа и Диплом+Златен медал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b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  <w:i/>
                <w:lang w:val="be-BY"/>
              </w:rPr>
              <w:t xml:space="preserve">НЧ </w:t>
            </w:r>
            <w:r w:rsidRPr="00990E5D">
              <w:rPr>
                <w:rFonts w:ascii="Times New Roman" w:hAnsi="Times New Roman" w:cs="Times New Roman"/>
                <w:b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i/>
                <w:lang w:val="be-BY"/>
              </w:rPr>
              <w:t>Пробуда – 1907” с.Тетово, в лицето на самодейните състави, участвали в Събора, получи Наградата на Община Бяла, която се връчва на един от участниците в Четиридневния събор на читалищата: Парична премия!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12.07.2024 – Участие в МФФ гр.Банско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ЖВГОФ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Авлигите” – Второ място +Купа +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Второ място + Купа + Грамота за достойно представяне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21.09.2024 – Участие в Комитски събор Червена вода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ЖВГОФ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Авлигите” – Спец.награда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Купа на фестивала”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 – Купа – Първо място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Тетовче” – Купа-Първо място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Секстет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Перуника” – Купа – Първо място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Симеон Симеонов – Купа – Първо място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Павлина Андреева – Купа – Първо място</w:t>
            </w:r>
          </w:p>
          <w:p w:rsidR="00990E5D" w:rsidRPr="00990E5D" w:rsidRDefault="00990E5D" w:rsidP="00990E5D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Дует: П. Андреева+С. Симеонов – Второ място</w:t>
            </w:r>
          </w:p>
          <w:p w:rsidR="00990E5D" w:rsidRPr="00990E5D" w:rsidRDefault="00990E5D" w:rsidP="00990E5D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/ 11.10.2024 – Участие в Седми фестивал на тиквата</w:t>
            </w:r>
          </w:p>
          <w:p w:rsidR="00990E5D" w:rsidRPr="00990E5D" w:rsidRDefault="00990E5D" w:rsidP="00FE2C09">
            <w:pPr>
              <w:ind w:left="1080"/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-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Секстет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Перуника”, ДТС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Тетовче”, КНТ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Анесица”- Грамота за участие</w:t>
            </w:r>
          </w:p>
        </w:tc>
      </w:tr>
      <w:tr w:rsidR="00990E5D" w:rsidRPr="00990E5D" w:rsidTr="00FE2C09">
        <w:trPr>
          <w:trHeight w:val="225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Брой п</w:t>
            </w:r>
            <w:r w:rsidRPr="00990E5D">
              <w:rPr>
                <w:rFonts w:ascii="Times New Roman" w:hAnsi="Times New Roman" w:cs="Times New Roman"/>
                <w:b/>
              </w:rPr>
              <w:t>роекти, реализирани през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1. </w:t>
            </w:r>
            <w:r w:rsidRPr="00990E5D">
              <w:rPr>
                <w:rFonts w:ascii="Times New Roman" w:hAnsi="Times New Roman" w:cs="Times New Roman"/>
              </w:rPr>
              <w:t>/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>Библиотеките-съвременни центрове за четене и информираност” – МК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 xml:space="preserve">2. / Трети танцов фестивал “Анесица и приятели” – Тетово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lang w:val="be-BY"/>
              </w:rPr>
              <w:t>2024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3. / Частичен ремонт – смяна на част от дограмата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4. / Седми</w:t>
            </w:r>
            <w:r w:rsidRPr="00990E5D">
              <w:rPr>
                <w:rFonts w:ascii="Times New Roman" w:hAnsi="Times New Roman" w:cs="Times New Roman"/>
              </w:rPr>
              <w:t xml:space="preserve"> национален фестивал на тиквата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– </w:t>
            </w:r>
            <w:r w:rsidRPr="00990E5D">
              <w:rPr>
                <w:rFonts w:ascii="Times New Roman" w:hAnsi="Times New Roman" w:cs="Times New Roman"/>
              </w:rPr>
              <w:t>Тетово – 202</w:t>
            </w:r>
            <w:r w:rsidRPr="00990E5D">
              <w:rPr>
                <w:rFonts w:ascii="Times New Roman" w:hAnsi="Times New Roman" w:cs="Times New Roman"/>
                <w:lang w:val="be-BY"/>
              </w:rPr>
              <w:t>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>5./  Начало на НКН към Юнеско-проект, организиран от РИМ гр.Русе, а НЧ Пробуда 1907” е участник в проекта.</w:t>
            </w:r>
          </w:p>
        </w:tc>
      </w:tr>
      <w:tr w:rsidR="00990E5D" w:rsidRPr="00990E5D" w:rsidTr="00FE2C09">
        <w:trPr>
          <w:trHeight w:val="330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11. Проекти, чиято реализация продължава през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5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1. /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Библиотеките – съвременни центрове за четене и информираност”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2. / </w:t>
            </w:r>
            <w:r w:rsidRPr="00990E5D">
              <w:rPr>
                <w:rFonts w:ascii="Times New Roman" w:hAnsi="Times New Roman" w:cs="Times New Roman"/>
                <w:i/>
              </w:rPr>
              <w:t xml:space="preserve">Танцов фестивал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„Анесица и приятели”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3</w:t>
            </w:r>
            <w:r w:rsidRPr="00990E5D">
              <w:rPr>
                <w:rFonts w:ascii="Times New Roman" w:hAnsi="Times New Roman" w:cs="Times New Roman"/>
                <w:i/>
              </w:rPr>
              <w:t xml:space="preserve">. /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„Лятна сцена“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– устойчивост, чрез участия в събори, фестивали, концерти и др.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i/>
              </w:rPr>
              <w:t xml:space="preserve">. /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„Фестивал на тиквата“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5</w:t>
            </w:r>
            <w:r w:rsidRPr="00990E5D">
              <w:rPr>
                <w:rFonts w:ascii="Times New Roman" w:hAnsi="Times New Roman" w:cs="Times New Roman"/>
                <w:i/>
              </w:rPr>
              <w:t>. / ИБС "KOHA"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>6</w:t>
            </w:r>
            <w:r w:rsidRPr="00990E5D">
              <w:rPr>
                <w:rFonts w:ascii="Times New Roman" w:hAnsi="Times New Roman" w:cs="Times New Roman"/>
                <w:i/>
              </w:rPr>
              <w:t>. / Финансова грамотност в общ.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библиотеки - обучения- 6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5+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7. / Нематериално културна наседство –  ЮНЕСКО - киселото мляко: Проектно предложение, подготвено и организирано от РИМ гр.Русе – НЧ 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>Пробуда 1907” с. Тетово е участник в проекта.</w:t>
            </w:r>
          </w:p>
        </w:tc>
      </w:tr>
      <w:tr w:rsidR="00990E5D" w:rsidRPr="00990E5D" w:rsidTr="00FE2C09">
        <w:trPr>
          <w:trHeight w:val="299"/>
        </w:trPr>
        <w:tc>
          <w:tcPr>
            <w:tcW w:w="1049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 xml:space="preserve">1.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Вкусно и полезно”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lang w:val="be-BY"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t xml:space="preserve">2.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>Имало едно време”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lang w:val="be-BY"/>
              </w:rPr>
              <w:lastRenderedPageBreak/>
              <w:t xml:space="preserve">3. </w:t>
            </w: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lang w:val="be-BY"/>
              </w:rPr>
              <w:t>Минаха години”</w:t>
            </w:r>
          </w:p>
        </w:tc>
      </w:tr>
      <w:tr w:rsidR="00990E5D" w:rsidRPr="00990E5D" w:rsidTr="00FE2C09">
        <w:trPr>
          <w:trHeight w:val="503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ФИНАНСОВ ОТЧЕТ ЗА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49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г., в т.ч.: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109814,14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 xml:space="preserve">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84592,00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3290,00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1955,00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-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13400,00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2. Други приходи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 xml:space="preserve">: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4737,14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1000,00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840,00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lang w:val="be-BY"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4</w:t>
            </w:r>
            <w:r w:rsidRPr="00990E5D">
              <w:rPr>
                <w:rFonts w:ascii="Times New Roman" w:hAnsi="Times New Roman" w:cs="Times New Roman"/>
                <w:b/>
              </w:rPr>
              <w:t xml:space="preserve"> г., в т.ч.: </w:t>
            </w:r>
            <w:r w:rsidRPr="00990E5D">
              <w:rPr>
                <w:rFonts w:ascii="Times New Roman" w:hAnsi="Times New Roman" w:cs="Times New Roman"/>
                <w:b/>
                <w:lang w:val="be-BY"/>
              </w:rPr>
              <w:t>119534,58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76047,58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1573,87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3121,84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  <w:lang w:val="be-BY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val="be-BY"/>
                    </w:rPr>
                    <w:t>38791,29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4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 </w:t>
            </w:r>
            <w:r w:rsidRPr="00990E5D">
              <w:rPr>
                <w:rFonts w:ascii="Times New Roman" w:hAnsi="Times New Roman" w:cs="Times New Roman"/>
                <w:lang w:val="be-BY"/>
              </w:rPr>
              <w:t xml:space="preserve">     12.03.2025 г.                              </w:t>
            </w:r>
            <w:r w:rsidRPr="00990E5D">
              <w:rPr>
                <w:rFonts w:ascii="Times New Roman" w:hAnsi="Times New Roman" w:cs="Times New Roman"/>
              </w:rPr>
              <w:t xml:space="preserve">                          Председател на читалището: </w:t>
            </w:r>
            <w:r w:rsidRPr="00990E5D">
              <w:rPr>
                <w:rFonts w:ascii="Times New Roman" w:hAnsi="Times New Roman" w:cs="Times New Roman"/>
                <w:lang w:val="be-BY"/>
              </w:rPr>
              <w:t>Благовеста Илчева</w:t>
            </w:r>
            <w:r w:rsidRPr="00990E5D">
              <w:rPr>
                <w:rFonts w:ascii="Times New Roman" w:hAnsi="Times New Roman" w:cs="Times New Roman"/>
              </w:rPr>
              <w:t xml:space="preserve">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 НЧ </w:t>
      </w:r>
      <w:r w:rsidRPr="00990E5D">
        <w:rPr>
          <w:rFonts w:ascii="Times New Roman" w:hAnsi="Times New Roman" w:cs="Times New Roman"/>
          <w:b/>
        </w:rPr>
        <w:t xml:space="preserve">„НАДЕЖДА </w:t>
      </w:r>
      <w:r w:rsidRPr="00990E5D">
        <w:rPr>
          <w:rFonts w:ascii="Times New Roman" w:hAnsi="Times New Roman" w:cs="Times New Roman"/>
          <w:i/>
          <w:lang w:val="be-BY"/>
        </w:rPr>
        <w:t xml:space="preserve">– </w:t>
      </w:r>
      <w:r w:rsidRPr="00990E5D">
        <w:rPr>
          <w:rFonts w:ascii="Times New Roman" w:hAnsi="Times New Roman" w:cs="Times New Roman"/>
          <w:b/>
        </w:rPr>
        <w:t>1908” с. Ново село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51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10"/>
      </w:tblGrid>
      <w:tr w:rsidR="00990E5D" w:rsidRPr="00990E5D" w:rsidTr="00FE2C09">
        <w:trPr>
          <w:trHeight w:val="143"/>
        </w:trPr>
        <w:tc>
          <w:tcPr>
            <w:tcW w:w="10510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137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165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 xml:space="preserve">„Надежда </w:t>
            </w:r>
            <w:r w:rsidRPr="00990E5D">
              <w:rPr>
                <w:rFonts w:ascii="Times New Roman" w:hAnsi="Times New Roman" w:cs="Times New Roman"/>
                <w:i/>
                <w:lang w:val="be-BY"/>
              </w:rPr>
              <w:t xml:space="preserve">– </w:t>
            </w:r>
            <w:r w:rsidRPr="00990E5D">
              <w:rPr>
                <w:rFonts w:ascii="Times New Roman" w:hAnsi="Times New Roman" w:cs="Times New Roman"/>
              </w:rPr>
              <w:t>1908“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село Ново село, общ. Русе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104/62 действителни,42 спомагателни</w:t>
            </w:r>
          </w:p>
        </w:tc>
      </w:tr>
      <w:tr w:rsidR="00990E5D" w:rsidRPr="00990E5D" w:rsidTr="00FE2C09">
        <w:trPr>
          <w:trHeight w:val="180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услуги:1 300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22.04.2022 г.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</w:p>
          <w:p w:rsidR="00990E5D" w:rsidRPr="00990E5D" w:rsidRDefault="00990E5D" w:rsidP="00990E5D">
            <w:pPr>
              <w:numPr>
                <w:ilvl w:val="0"/>
                <w:numId w:val="10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 заседания на НЧ,1 събрание - общо</w:t>
            </w:r>
          </w:p>
        </w:tc>
      </w:tr>
      <w:tr w:rsidR="00990E5D" w:rsidRPr="00990E5D" w:rsidTr="00FE2C09">
        <w:trPr>
          <w:trHeight w:val="8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140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г. </w:t>
            </w:r>
          </w:p>
          <w:p w:rsidR="00990E5D" w:rsidRPr="00990E5D" w:rsidRDefault="00990E5D" w:rsidP="00990E5D">
            <w:pPr>
              <w:numPr>
                <w:ilvl w:val="0"/>
                <w:numId w:val="9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Секретар - Библиотекар  - 1бр. Силвия Стойчева  – висше: библиотекознание и библиография</w:t>
            </w:r>
          </w:p>
          <w:p w:rsidR="00990E5D" w:rsidRPr="00990E5D" w:rsidRDefault="00990E5D" w:rsidP="00990E5D">
            <w:pPr>
              <w:numPr>
                <w:ilvl w:val="0"/>
                <w:numId w:val="9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Хигиенист – 1 бр. Галина Райкова Панджарова – средно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Граждански договори:</w:t>
            </w:r>
          </w:p>
          <w:p w:rsidR="00990E5D" w:rsidRPr="00990E5D" w:rsidRDefault="00990E5D" w:rsidP="00990E5D">
            <w:pPr>
              <w:numPr>
                <w:ilvl w:val="0"/>
                <w:numId w:val="1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Елица Стоянова Арнаудова – счетоводител читалища район Ново село</w:t>
            </w:r>
          </w:p>
          <w:p w:rsidR="00990E5D" w:rsidRPr="00990E5D" w:rsidRDefault="00990E5D" w:rsidP="00990E5D">
            <w:pPr>
              <w:numPr>
                <w:ilvl w:val="0"/>
                <w:numId w:val="1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Анета Александрова Богданова – хореограф група за народни танци</w:t>
            </w:r>
          </w:p>
          <w:p w:rsidR="00990E5D" w:rsidRPr="00990E5D" w:rsidRDefault="00990E5D" w:rsidP="00990E5D">
            <w:pPr>
              <w:numPr>
                <w:ilvl w:val="0"/>
                <w:numId w:val="1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Ралица Димитрова Божинова – ръководител група за народни танци </w:t>
            </w:r>
          </w:p>
          <w:p w:rsidR="00990E5D" w:rsidRPr="00990E5D" w:rsidRDefault="00990E5D" w:rsidP="00990E5D">
            <w:pPr>
              <w:numPr>
                <w:ilvl w:val="0"/>
                <w:numId w:val="1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Василий  Валентинов Димов – ръководител група за модерни танци </w:t>
            </w:r>
          </w:p>
          <w:p w:rsidR="00990E5D" w:rsidRPr="00990E5D" w:rsidRDefault="00990E5D" w:rsidP="00990E5D">
            <w:pPr>
              <w:numPr>
                <w:ilvl w:val="0"/>
                <w:numId w:val="1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Ванеса Ивайлова Ангелова  - ръководите група за народни хора</w:t>
            </w:r>
          </w:p>
        </w:tc>
      </w:tr>
      <w:tr w:rsidR="00990E5D" w:rsidRPr="00990E5D" w:rsidTr="00FE2C09">
        <w:trPr>
          <w:trHeight w:val="263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</w:t>
            </w:r>
          </w:p>
          <w:p w:rsidR="00990E5D" w:rsidRPr="00990E5D" w:rsidRDefault="00990E5D" w:rsidP="00990E5D">
            <w:pPr>
              <w:numPr>
                <w:ilvl w:val="0"/>
                <w:numId w:val="9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РЕКИЦ Русе </w:t>
            </w:r>
          </w:p>
        </w:tc>
      </w:tr>
      <w:tr w:rsidR="00990E5D" w:rsidRPr="00990E5D" w:rsidTr="00FE2C09">
        <w:trPr>
          <w:trHeight w:val="130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не</w:t>
            </w:r>
          </w:p>
        </w:tc>
      </w:tr>
      <w:tr w:rsidR="00990E5D" w:rsidRPr="00990E5D" w:rsidTr="00FE2C09">
        <w:trPr>
          <w:trHeight w:val="11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Квадратура - 265 кв.м.  Помещения: 5 бр.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Библиотека : 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Заемна - 1 бр.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Читалня - 1 бр.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Хранилище - 1 бр.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Читалище :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Зала за репетиции  - 1 бр.</w:t>
            </w:r>
          </w:p>
          <w:p w:rsidR="00990E5D" w:rsidRPr="00990E5D" w:rsidRDefault="00990E5D" w:rsidP="00990E5D">
            <w:pPr>
              <w:numPr>
                <w:ilvl w:val="0"/>
                <w:numId w:val="110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Зала за мероприятия - 1 бр.</w:t>
            </w:r>
          </w:p>
        </w:tc>
      </w:tr>
      <w:tr w:rsidR="00990E5D" w:rsidRPr="00990E5D" w:rsidTr="00FE2C09">
        <w:trPr>
          <w:trHeight w:val="173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Читалище - Акт № 10796/12.04.2023г.за публична общинска собственост 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Читалищната сграда е в добро състояние.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Помещенията се отопляват с камина с водна риза и климатик.</w:t>
            </w:r>
          </w:p>
        </w:tc>
      </w:tr>
      <w:tr w:rsidR="00990E5D" w:rsidRPr="00990E5D" w:rsidTr="00FE2C09">
        <w:trPr>
          <w:trHeight w:val="170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143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2023</w:t>
            </w:r>
          </w:p>
        </w:tc>
      </w:tr>
      <w:tr w:rsidR="00990E5D" w:rsidRPr="00990E5D" w:rsidTr="00FE2C09">
        <w:trPr>
          <w:trHeight w:val="97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128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16 638</w:t>
            </w:r>
          </w:p>
        </w:tc>
      </w:tr>
      <w:tr w:rsidR="00990E5D" w:rsidRPr="00990E5D" w:rsidTr="00FE2C09">
        <w:trPr>
          <w:trHeight w:val="165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101</w:t>
            </w:r>
          </w:p>
        </w:tc>
      </w:tr>
      <w:tr w:rsidR="00990E5D" w:rsidRPr="00990E5D" w:rsidTr="00FE2C09">
        <w:trPr>
          <w:trHeight w:val="8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15</w:t>
            </w:r>
          </w:p>
        </w:tc>
      </w:tr>
      <w:tr w:rsidR="00990E5D" w:rsidRPr="00990E5D" w:rsidTr="00FE2C09">
        <w:trPr>
          <w:trHeight w:val="120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Брой на абонираните за 2024 г. периодични издания:  5</w:t>
            </w:r>
          </w:p>
        </w:tc>
      </w:tr>
      <w:tr w:rsidR="00990E5D" w:rsidRPr="00990E5D" w:rsidTr="00FE2C09">
        <w:trPr>
          <w:trHeight w:val="157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13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2983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4931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компютри и периферни устройства (принтер, скенер) и други съвременни информационни устройства:  </w:t>
            </w:r>
          </w:p>
          <w:p w:rsidR="00990E5D" w:rsidRPr="00990E5D" w:rsidRDefault="00990E5D" w:rsidP="00990E5D">
            <w:pPr>
              <w:numPr>
                <w:ilvl w:val="0"/>
                <w:numId w:val="9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Компютър – 6 бр., принтер – 1 бр.</w:t>
            </w:r>
          </w:p>
          <w:p w:rsidR="00990E5D" w:rsidRPr="00990E5D" w:rsidRDefault="00990E5D" w:rsidP="00990E5D">
            <w:pPr>
              <w:numPr>
                <w:ilvl w:val="0"/>
                <w:numId w:val="9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Принтер, скенер и копир – 2 бр.</w:t>
            </w:r>
          </w:p>
          <w:p w:rsidR="00990E5D" w:rsidRPr="00990E5D" w:rsidRDefault="00990E5D" w:rsidP="00990E5D">
            <w:pPr>
              <w:numPr>
                <w:ilvl w:val="0"/>
                <w:numId w:val="9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Проектор – 1 бр.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не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 </w:t>
            </w:r>
          </w:p>
          <w:p w:rsidR="00990E5D" w:rsidRPr="00990E5D" w:rsidRDefault="00990E5D" w:rsidP="00990E5D">
            <w:pPr>
              <w:numPr>
                <w:ilvl w:val="0"/>
                <w:numId w:val="9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наличие на интернет достъп  - да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не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</w:p>
          <w:p w:rsidR="00990E5D" w:rsidRPr="00990E5D" w:rsidRDefault="00990E5D" w:rsidP="00990E5D">
            <w:pPr>
              <w:numPr>
                <w:ilvl w:val="0"/>
                <w:numId w:val="9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ел. каталог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да</w:t>
            </w:r>
          </w:p>
          <w:p w:rsidR="00990E5D" w:rsidRPr="00990E5D" w:rsidRDefault="00990E5D" w:rsidP="00990E5D">
            <w:pPr>
              <w:numPr>
                <w:ilvl w:val="0"/>
                <w:numId w:val="9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ДФ Земеделие – анкетни карти;</w:t>
            </w:r>
          </w:p>
          <w:p w:rsidR="00990E5D" w:rsidRPr="00990E5D" w:rsidRDefault="00990E5D" w:rsidP="00990E5D">
            <w:pPr>
              <w:numPr>
                <w:ilvl w:val="0"/>
                <w:numId w:val="9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ел. поща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не</w:t>
            </w:r>
          </w:p>
        </w:tc>
      </w:tr>
      <w:tr w:rsidR="00990E5D" w:rsidRPr="00990E5D" w:rsidTr="00FE2C09">
        <w:trPr>
          <w:trHeight w:val="17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- Използване на уебсайт, фейсбук или други електронни комуникационни канали за популяризиране на библиотечните услуги и обратна връзка с потребителя: да</w:t>
            </w:r>
          </w:p>
          <w:p w:rsidR="00990E5D" w:rsidRPr="00990E5D" w:rsidRDefault="00990E5D" w:rsidP="00990E5D">
            <w:pPr>
              <w:numPr>
                <w:ilvl w:val="0"/>
                <w:numId w:val="10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уебсайт, фейсбук</w:t>
            </w:r>
          </w:p>
        </w:tc>
      </w:tr>
      <w:tr w:rsidR="00990E5D" w:rsidRPr="00990E5D" w:rsidTr="00FE2C09">
        <w:trPr>
          <w:trHeight w:val="135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135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Извършени дейности за оптимизиране и повишаване степента на автоматизация на библиотечно-информационното обслужване през 2024 г.: не</w:t>
            </w:r>
          </w:p>
        </w:tc>
      </w:tr>
      <w:tr w:rsidR="00990E5D" w:rsidRPr="00990E5D" w:rsidTr="00FE2C09">
        <w:trPr>
          <w:trHeight w:val="72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Група за автентичен фолклор - ръководител Силвия Стойчева – 15 души</w:t>
            </w:r>
            <w:r w:rsidRPr="00990E5D">
              <w:rPr>
                <w:rFonts w:ascii="Times New Roman" w:hAnsi="Times New Roman" w:cs="Times New Roman"/>
              </w:rPr>
              <w:t xml:space="preserve"> 6 -70 г.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Група за народни танци – ръководител Анета Богданова  – </w:t>
            </w:r>
            <w:r w:rsidRPr="00990E5D">
              <w:rPr>
                <w:rFonts w:ascii="Times New Roman" w:hAnsi="Times New Roman" w:cs="Times New Roman"/>
              </w:rPr>
              <w:t>10</w:t>
            </w:r>
            <w:r w:rsidRPr="00990E5D">
              <w:rPr>
                <w:rFonts w:ascii="Times New Roman" w:eastAsia="Calibri" w:hAnsi="Times New Roman" w:cs="Times New Roman"/>
              </w:rPr>
              <w:t xml:space="preserve"> деца</w:t>
            </w:r>
            <w:r w:rsidRPr="00990E5D">
              <w:rPr>
                <w:rFonts w:ascii="Times New Roman" w:hAnsi="Times New Roman" w:cs="Times New Roman"/>
              </w:rPr>
              <w:t xml:space="preserve"> 4 - 7 г.</w:t>
            </w:r>
            <w:r w:rsidRPr="00990E5D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Група за народни танци – ръководител Ралица Божинова  – </w:t>
            </w:r>
            <w:r w:rsidRPr="00990E5D">
              <w:rPr>
                <w:rFonts w:ascii="Times New Roman" w:hAnsi="Times New Roman" w:cs="Times New Roman"/>
              </w:rPr>
              <w:t>18</w:t>
            </w:r>
            <w:r w:rsidRPr="00990E5D">
              <w:rPr>
                <w:rFonts w:ascii="Times New Roman" w:eastAsia="Calibri" w:hAnsi="Times New Roman" w:cs="Times New Roman"/>
              </w:rPr>
              <w:t xml:space="preserve"> деца</w:t>
            </w:r>
            <w:r w:rsidRPr="00990E5D">
              <w:rPr>
                <w:rFonts w:ascii="Times New Roman" w:hAnsi="Times New Roman" w:cs="Times New Roman"/>
              </w:rPr>
              <w:t xml:space="preserve"> 6 -14 г.</w:t>
            </w:r>
            <w:r w:rsidRPr="00990E5D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lastRenderedPageBreak/>
              <w:t>Група за народни хора – ръководител Ванеса Ангелова – 20 души</w:t>
            </w:r>
            <w:r w:rsidRPr="00990E5D">
              <w:rPr>
                <w:rFonts w:ascii="Times New Roman" w:hAnsi="Times New Roman" w:cs="Times New Roman"/>
              </w:rPr>
              <w:t xml:space="preserve"> 14 - 30г.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Група модерен балет – ръководител Василий Валентинов Димов – 10 деца</w:t>
            </w:r>
            <w:r w:rsidRPr="00990E5D">
              <w:rPr>
                <w:rFonts w:ascii="Times New Roman" w:hAnsi="Times New Roman" w:cs="Times New Roman"/>
              </w:rPr>
              <w:t xml:space="preserve"> 5 - 18 г.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Група Лазарки – ръководител – Кремена Кънчева – 15 момичета/девойки </w:t>
            </w:r>
            <w:r w:rsidRPr="00990E5D">
              <w:rPr>
                <w:rFonts w:ascii="Times New Roman" w:hAnsi="Times New Roman" w:cs="Times New Roman"/>
              </w:rPr>
              <w:t>6 -19 г.</w:t>
            </w:r>
          </w:p>
          <w:p w:rsidR="00990E5D" w:rsidRPr="00990E5D" w:rsidRDefault="00990E5D" w:rsidP="00990E5D">
            <w:pPr>
              <w:numPr>
                <w:ilvl w:val="0"/>
                <w:numId w:val="101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eastAsia="Calibri" w:hAnsi="Times New Roman" w:cs="Times New Roman"/>
              </w:rPr>
              <w:t>Група Коледари – ръководител – Кремена Кънчева – 15 момчета/юноши 9 -19 г.</w:t>
            </w:r>
          </w:p>
        </w:tc>
      </w:tr>
      <w:tr w:rsidR="00990E5D" w:rsidRPr="00990E5D" w:rsidTr="00FE2C09">
        <w:trPr>
          <w:trHeight w:val="478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Клуб „Краезнание“ – ръководител Силвия Стойчева -  11 деца</w:t>
            </w:r>
            <w:r w:rsidRPr="00990E5D">
              <w:rPr>
                <w:rFonts w:ascii="Times New Roman" w:hAnsi="Times New Roman" w:cs="Times New Roman"/>
              </w:rPr>
              <w:t xml:space="preserve"> 7-14 г.</w:t>
            </w:r>
          </w:p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Клуб „Лятна читалня“ – ръководител Ралица Божинова – </w:t>
            </w:r>
            <w:r w:rsidRPr="00990E5D">
              <w:rPr>
                <w:rFonts w:ascii="Times New Roman" w:hAnsi="Times New Roman" w:cs="Times New Roman"/>
              </w:rPr>
              <w:t>9</w:t>
            </w:r>
            <w:r w:rsidRPr="00990E5D">
              <w:rPr>
                <w:rFonts w:ascii="Times New Roman" w:eastAsia="Calibri" w:hAnsi="Times New Roman" w:cs="Times New Roman"/>
              </w:rPr>
              <w:t xml:space="preserve"> деца</w:t>
            </w:r>
            <w:r w:rsidRPr="00990E5D">
              <w:rPr>
                <w:rFonts w:ascii="Times New Roman" w:hAnsi="Times New Roman" w:cs="Times New Roman"/>
              </w:rPr>
              <w:t xml:space="preserve"> 7-14 г.</w:t>
            </w:r>
          </w:p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90E5D">
              <w:rPr>
                <w:rFonts w:ascii="Times New Roman" w:eastAsia="Calibri" w:hAnsi="Times New Roman" w:cs="Times New Roman"/>
                <w:bCs/>
              </w:rPr>
              <w:t xml:space="preserve">Клуб „Млад </w:t>
            </w:r>
            <w:r w:rsidRPr="00990E5D">
              <w:rPr>
                <w:rFonts w:ascii="Times New Roman" w:hAnsi="Times New Roman" w:cs="Times New Roman"/>
                <w:bCs/>
              </w:rPr>
              <w:t xml:space="preserve"> п</w:t>
            </w:r>
            <w:r w:rsidRPr="00990E5D">
              <w:rPr>
                <w:rFonts w:ascii="Times New Roman" w:eastAsia="Calibri" w:hAnsi="Times New Roman" w:cs="Times New Roman"/>
                <w:bCs/>
              </w:rPr>
              <w:t xml:space="preserve">риятел на книгата” – ръководител – Силвия Стойчева – </w:t>
            </w:r>
            <w:r w:rsidRPr="00990E5D">
              <w:rPr>
                <w:rFonts w:ascii="Times New Roman" w:hAnsi="Times New Roman" w:cs="Times New Roman"/>
                <w:bCs/>
              </w:rPr>
              <w:t>9 души 50-70 г.</w:t>
            </w:r>
          </w:p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990E5D">
              <w:rPr>
                <w:rFonts w:ascii="Times New Roman" w:eastAsia="Calibri" w:hAnsi="Times New Roman" w:cs="Times New Roman"/>
                <w:bCs/>
              </w:rPr>
              <w:t>Компютърни обучения – Добри услуги, доволни потребители</w:t>
            </w:r>
          </w:p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Клуб </w:t>
            </w:r>
            <w:r w:rsidRPr="00990E5D">
              <w:rPr>
                <w:rFonts w:ascii="Times New Roman" w:eastAsia="Calibri" w:hAnsi="Times New Roman" w:cs="Times New Roman"/>
                <w:bCs/>
              </w:rPr>
              <w:t>„</w:t>
            </w:r>
            <w:r w:rsidRPr="00990E5D">
              <w:rPr>
                <w:rFonts w:ascii="Times New Roman" w:eastAsia="Calibri" w:hAnsi="Times New Roman" w:cs="Times New Roman"/>
              </w:rPr>
              <w:t>Млад природолюбител” – ръководител Силвия Стойчева – 10 деца</w:t>
            </w:r>
            <w:r w:rsidRPr="00990E5D">
              <w:rPr>
                <w:rFonts w:ascii="Times New Roman" w:hAnsi="Times New Roman" w:cs="Times New Roman"/>
              </w:rPr>
              <w:t xml:space="preserve"> 8-14 г.</w:t>
            </w:r>
          </w:p>
        </w:tc>
      </w:tr>
      <w:tr w:rsidR="00990E5D" w:rsidRPr="00990E5D" w:rsidTr="00FE2C09">
        <w:trPr>
          <w:trHeight w:val="207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990E5D">
            <w:pPr>
              <w:numPr>
                <w:ilvl w:val="0"/>
                <w:numId w:val="103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привличане на доброволци</w:t>
            </w:r>
            <w:r w:rsidRPr="00990E5D">
              <w:rPr>
                <w:rFonts w:ascii="Times New Roman" w:hAnsi="Times New Roman" w:cs="Times New Roman"/>
              </w:rPr>
              <w:t>: родителите на децата самодейци в различните читалищни групи, съдействат за провеждането на всяка инициатива / даряват дрехи подходящи за костюми, плетат венци за чествания, приготвят почерпки за различните поводи, помагат при обличането на децата на мероприятията, гладят костюми, правят рекламни табели и др.</w:t>
            </w:r>
          </w:p>
          <w:p w:rsidR="00990E5D" w:rsidRPr="00990E5D" w:rsidRDefault="00990E5D" w:rsidP="00990E5D">
            <w:pPr>
              <w:numPr>
                <w:ilvl w:val="0"/>
                <w:numId w:val="104"/>
              </w:numPr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работа с различни възрастови групи: </w:t>
            </w:r>
            <w:r w:rsidRPr="00990E5D">
              <w:rPr>
                <w:rFonts w:ascii="Times New Roman" w:hAnsi="Times New Roman" w:cs="Times New Roman"/>
              </w:rPr>
              <w:t>създадена е атмосфера на взаимно  уважение и търпимост, чрез провеждане на срещи – разговори между различните възрастови групи  - Тема: „Нуждите, интересите и възможностите на поколенията“</w:t>
            </w:r>
          </w:p>
          <w:p w:rsidR="00990E5D" w:rsidRPr="00990E5D" w:rsidRDefault="00990E5D" w:rsidP="00990E5D">
            <w:pPr>
              <w:numPr>
                <w:ilvl w:val="0"/>
                <w:numId w:val="104"/>
              </w:numPr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работа с хора с увреждания и осигуряване на достъп на тези хора до дейността на читалището: </w:t>
            </w:r>
            <w:r w:rsidRPr="00990E5D">
              <w:rPr>
                <w:rFonts w:ascii="Times New Roman" w:hAnsi="Times New Roman" w:cs="Times New Roman"/>
              </w:rPr>
              <w:t>достъп до базата на читалището за инвалиди – няма. В подходящите за тях мероприятия, читалището включва:  в рециталите дете инвалид, в конферентна връзка  - възрастен. При поискване им се извършва и разнос по домовете на литература</w:t>
            </w:r>
          </w:p>
          <w:p w:rsidR="00990E5D" w:rsidRPr="00990E5D" w:rsidRDefault="00990E5D" w:rsidP="00990E5D">
            <w:pPr>
              <w:numPr>
                <w:ilvl w:val="0"/>
                <w:numId w:val="104"/>
              </w:numPr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работа с представители на етнически групи</w:t>
            </w:r>
            <w:r w:rsidRPr="00990E5D">
              <w:rPr>
                <w:rFonts w:ascii="Times New Roman" w:hAnsi="Times New Roman" w:cs="Times New Roman"/>
              </w:rPr>
              <w:t>: 85% от членовете на различните групи и клубове на читалището са етнос – активно участват в живата на читалището.</w:t>
            </w:r>
          </w:p>
        </w:tc>
      </w:tr>
      <w:tr w:rsidR="00990E5D" w:rsidRPr="00990E5D" w:rsidTr="00FE2C09">
        <w:trPr>
          <w:trHeight w:val="225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990E5D">
            <w:pPr>
              <w:numPr>
                <w:ilvl w:val="0"/>
                <w:numId w:val="105"/>
              </w:numPr>
              <w:spacing w:after="0" w:line="240" w:lineRule="auto"/>
              <w:ind w:left="608" w:hanging="292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Създадена етнографска сбирка съдържаща:</w:t>
            </w:r>
          </w:p>
          <w:p w:rsidR="00990E5D" w:rsidRPr="00990E5D" w:rsidRDefault="00990E5D" w:rsidP="00FE2C09">
            <w:pPr>
              <w:ind w:left="742" w:hanging="1418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предмети от бита, оръдия на труда и облекла на местното население.</w:t>
            </w:r>
          </w:p>
          <w:p w:rsidR="00990E5D" w:rsidRPr="00990E5D" w:rsidRDefault="00990E5D" w:rsidP="00FE2C09">
            <w:pPr>
              <w:ind w:left="742" w:hanging="1418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родови истории, описани и съхранени местни обичаи и традиции</w:t>
            </w:r>
          </w:p>
        </w:tc>
      </w:tr>
      <w:tr w:rsidR="00990E5D" w:rsidRPr="00990E5D" w:rsidTr="00FE2C09">
        <w:trPr>
          <w:trHeight w:val="1633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2024г. – отчет читалище – дейност: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ЯНУАРИ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„Зимни  традиции и обичаи“  беседа – 03.01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„Предсватбени традиции” – презентация – 07.01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„Бабинден”–21.01 –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7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Къпане на бабата</w:t>
            </w:r>
          </w:p>
          <w:p w:rsidR="00990E5D" w:rsidRPr="00990E5D" w:rsidRDefault="00990E5D" w:rsidP="00990E5D">
            <w:pPr>
              <w:numPr>
                <w:ilvl w:val="0"/>
                <w:numId w:val="117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„Алтъна разказва” – Ивелина Радионова  - писателка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Образователни часове с Олга Тушева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ФЕВРУАРИ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„Бъклицата – символ на празник”–14.02-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Порязване на лозе-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7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Конкурс за най – пивко вино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„Левски”– 19.02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МАРТ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Ден на самодееца и любителското художествено творчество. Баба Марта –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01.03 -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7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Баба Марта  сред децата в Детска ясла Ново село; в Детска градина „Роза” Ново село; Основно училище „Георги Раковски”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„България за винаги бъди!”– 03.03-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„Заговезни” – 06.03-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„Мамо, за теб е празник този ден!“ – 08.03-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Честито на столетницата – съдене на дървета в парка - съвместно с Кметство Ново село и Пенсионерски клуб „Вяра” Ново село – 09.03.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Тодоров ден – захранване на коне, и кушия + мотофрези и АТВ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Благовещение - сред природата с песни и игри–25.03 </w:t>
            </w:r>
          </w:p>
          <w:p w:rsidR="00990E5D" w:rsidRPr="00990E5D" w:rsidRDefault="00990E5D" w:rsidP="00FE2C09">
            <w:pPr>
              <w:ind w:left="53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АПРИЛ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„Ден на лъжата“ – състезание по надлъгване– 01.04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„Чети с мен“ – 06.04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„Лазаруване” – участие в „Здравей здраве” гр. Русе –21.04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„Лазаров ден” – ЛАЗАРКИ –27.04   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Великденска хоротека конкурс за Великденско яйце –27.04- съвместно с Кметство Ново село и Пенсионерски клуб „Вяра” Ново село</w:t>
            </w:r>
          </w:p>
          <w:p w:rsidR="00990E5D" w:rsidRPr="00990E5D" w:rsidRDefault="00990E5D" w:rsidP="00FE2C09">
            <w:pPr>
              <w:ind w:left="53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МАЙ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„Прочети и предай”- литературен конкурс –09.05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Пролетен концерт и Благотворителен базар – 11.05 -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ОУ”Г.Раковски”1-4 клас – практически упражнения  - обработка на вълна и чак по краезнание в Етнографската сбирка на читалището.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17.„24 май”- ден на Славянската писменост с всички членове от клубове и групи към        читалището –24.05 -+ Валс и абитуренти - съвместно с Кметство Ново село и Пенсионерски клуб „Вяра” Ново село</w:t>
            </w:r>
          </w:p>
          <w:p w:rsidR="00990E5D" w:rsidRPr="00990E5D" w:rsidRDefault="00990E5D" w:rsidP="00FE2C09">
            <w:pPr>
              <w:ind w:left="534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ЮНИ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„Ден на детето” – рисунка на асфалт и хоротека, състезателни игри и хоротека – 01.06 -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„Денят на Ботев...” – 02.06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„Еньовден” бране на билки – 24.06</w:t>
            </w:r>
          </w:p>
          <w:p w:rsidR="00990E5D" w:rsidRPr="00990E5D" w:rsidRDefault="00990E5D" w:rsidP="00FE2C09">
            <w:pPr>
              <w:ind w:left="567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ЮЛИ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„Маратон на лятно четене” – за деца 01.07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„Златна нива клас навежда ” –  за откриване на жътвата  беседа с членовете на клуб „ Лятна читалня” –  09.07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За Илинден и другите Християнски празници с членовете на клуб „Лятна читалня” – 23.07-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„Пътят на керваните” с членовете на клуб  „Лятна читалня” –  30.07</w:t>
            </w:r>
          </w:p>
          <w:p w:rsidR="00990E5D" w:rsidRPr="00990E5D" w:rsidRDefault="00990E5D" w:rsidP="00FE2C09">
            <w:pPr>
              <w:ind w:left="567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АВГУСТ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„Работилница за деца” – от членовете на клуб  „Лятна читалня”– 06.08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„Здравей лято” – аниматор – 11.08 -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Урок по Краезнание – беседа  и поход – 14.08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„Селски буболечки и цветя” – хербарии от месни видове от членовете на клуб „Лятна читалня“ – 20.08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„Моят читателски дневник” – с членовете на клуб „Лятна читалня”– 27.08</w:t>
            </w:r>
          </w:p>
          <w:p w:rsidR="00990E5D" w:rsidRPr="00990E5D" w:rsidRDefault="00990E5D" w:rsidP="00FE2C09">
            <w:pPr>
              <w:ind w:left="567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СЕПТЕМВРИ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„Съединението 1885 г.” с членовете на клуб „Млад приятел на книгата”– 05.09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„Да ти препоръчам книга” – закриване на лятната читалня с членовете на клуб „Лятна читалня”– 10.09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„Довиждане лято, училище здравей” – 14.09 - съвместно с Кметство Ново село и Пенсионерски клуб „Вяра” Ново село – с аниматори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„Денят на независимостта 1908 г.” с членовете на клуб „Млад приятел на книгата”– 21.09</w:t>
            </w:r>
          </w:p>
          <w:p w:rsidR="00990E5D" w:rsidRPr="00990E5D" w:rsidRDefault="00990E5D" w:rsidP="00FE2C09">
            <w:pPr>
              <w:ind w:left="567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ОКТОМВРИ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Откриване на новия работен сезон. Международен ден на музиката и поезията, и възрастните хора – 01.10 -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Ден на плодородието с членовете на клуб „Млад фермер”– 10.10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„Бабо прочети ми“ -  Клуб „Млад приятел на книгата”– 24.10</w:t>
            </w:r>
          </w:p>
          <w:p w:rsidR="00990E5D" w:rsidRPr="00990E5D" w:rsidRDefault="00990E5D" w:rsidP="00FE2C09">
            <w:pPr>
              <w:ind w:left="742" w:hanging="11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НОЕМВРИ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„България и будителите”-  с членовете на клуб „Млад приятел на книгата” – 01.11 - съвместно с Кметство Ново село и Пенсионерски клуб „Вяра” Ново село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„Моето родословно дърво” с членовете на клуб „Млад приятел на книгата” – 14.11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„Семейство и традиции”- с групата за автентичен фолклор – 21.11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ДЕКЕМВРИ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„От Димитров ден до Никулден” с групата за автентичен фолклор  – 05.12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„Коледни звънчета” –17.12 - съвместно с Кметство Ново село и Пенсионерски клуб „Вяра” Ново село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Стани Нине ”-  Коледари –24.12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Седянка „Стефанов ден”– 27.12</w:t>
            </w:r>
          </w:p>
          <w:p w:rsidR="00990E5D" w:rsidRPr="00990E5D" w:rsidRDefault="00990E5D" w:rsidP="00990E5D">
            <w:pPr>
              <w:numPr>
                <w:ilvl w:val="0"/>
                <w:numId w:val="116"/>
              </w:num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„Нова годино, добре си дошла”28.12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325"/>
        </w:trPr>
        <w:tc>
          <w:tcPr>
            <w:tcW w:w="10510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102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Брой участия на ваши художествени състави в общински и регионални, национални и международни форуми, събори, конкурси.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Национални фестивали:</w:t>
            </w:r>
          </w:p>
          <w:p w:rsidR="00990E5D" w:rsidRPr="00990E5D" w:rsidRDefault="00990E5D" w:rsidP="00990E5D">
            <w:pPr>
              <w:numPr>
                <w:ilvl w:val="0"/>
                <w:numId w:val="1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„Национален фестивал на читалищата” – град Бяла, област Варна – 24-26.06.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Общински: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„Трифон зарезан – денят на виното и веселието” село Ястребово –14.02.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„От векове за векове” село Ястребово – 10.04.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  Фестивал на яйцето село Бъзън  – 03.05.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„Етно ритми бит и култура” фестивал село Бъзън  – 07.07.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Празничен концерт  - 95г.НЧ”Светлина 1928” с Хотанца – 27.07.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„Комитски събор” – с. Червена вода – 06.09.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„Етно ритми бит и култура” фестивал село Просена  – 09.09.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„Фестивал на тиквата” село Тетово –21.10.</w:t>
            </w:r>
          </w:p>
          <w:p w:rsidR="00990E5D" w:rsidRPr="00990E5D" w:rsidRDefault="00990E5D" w:rsidP="00990E5D">
            <w:pPr>
              <w:numPr>
                <w:ilvl w:val="0"/>
                <w:numId w:val="106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Ден на Народните будители – с. Хотанца  – 01.11.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Областни фестивали:</w:t>
            </w:r>
          </w:p>
          <w:p w:rsidR="00990E5D" w:rsidRPr="00990E5D" w:rsidRDefault="00990E5D" w:rsidP="00990E5D">
            <w:pPr>
              <w:numPr>
                <w:ilvl w:val="0"/>
                <w:numId w:val="11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„Фестивал на плодородието”   село Чилнов, общ. Две могили– 27.08.</w:t>
            </w:r>
          </w:p>
          <w:p w:rsidR="00990E5D" w:rsidRPr="00990E5D" w:rsidRDefault="00990E5D" w:rsidP="00FE2C09">
            <w:pPr>
              <w:ind w:left="360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Местни инициативи: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Осмомартенска празнична програма – 08.03.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Пролетни прегледи на любителското творчество  - с Ново село – 09.04.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Карнавална фиеста – с. Ново село – 01.06.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Лятна хоротека и модерни танци  - 11.08.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Лятна хоротека и модерни танци  - 14.09.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Ден на възрастните хора – с. Ново село – 01.10.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Ден на будителите НЧ „Надежда – 1908” с. Ново село – 10.11.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Концертна програма  - с. Ново село – 19.11.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Ден на християнското семейство – с. Ново село – 21.11.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Зимни празници – Никулден – с. Ново село – 06.12.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Коледно – новогодишен концерт – с. Ново село – 16.12.</w:t>
            </w:r>
          </w:p>
          <w:p w:rsidR="00990E5D" w:rsidRPr="00990E5D" w:rsidRDefault="00990E5D" w:rsidP="00990E5D">
            <w:pPr>
              <w:numPr>
                <w:ilvl w:val="0"/>
                <w:numId w:val="1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Новогодишен  концерт – с. Ново село – 28.12.</w:t>
            </w:r>
          </w:p>
        </w:tc>
      </w:tr>
      <w:tr w:rsidR="00990E5D" w:rsidRPr="00990E5D" w:rsidTr="00FE2C09">
        <w:trPr>
          <w:trHeight w:val="323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Национални фестивали: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„Национален фестивал на читалищата” – град Бяла, област Варна – 27-29.06. – грамота, плакет, медал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Общински: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„Здравей здраве” Русе – април/ Лазаруване - грамота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Бъзън – фестивал на яйцето/май,- грамота и плакет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Събор на село Хотанца – юли - грамота 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Фестивал на етносите Бъзън- юли – грамота и плакет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Фестивал на етносите – Просена /септември - грамота 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Комитски събор – Червена вода/септември – грамота и кепа</w:t>
            </w:r>
          </w:p>
          <w:p w:rsidR="00990E5D" w:rsidRPr="00990E5D" w:rsidRDefault="00990E5D" w:rsidP="00990E5D">
            <w:pPr>
              <w:numPr>
                <w:ilvl w:val="0"/>
                <w:numId w:val="115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Фестивал на тиквата – Тетово/ октомври – грамота и купа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Областни фестивали:</w:t>
            </w:r>
          </w:p>
          <w:p w:rsidR="00990E5D" w:rsidRPr="00990E5D" w:rsidRDefault="00990E5D" w:rsidP="00990E5D">
            <w:pPr>
              <w:numPr>
                <w:ilvl w:val="0"/>
                <w:numId w:val="118"/>
              </w:num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Фестивал на плодородието – Чилнов / август; грамота и плакет</w:t>
            </w:r>
          </w:p>
        </w:tc>
      </w:tr>
      <w:tr w:rsidR="00990E5D" w:rsidRPr="00990E5D" w:rsidTr="00FE2C09">
        <w:trPr>
          <w:trHeight w:val="112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</w:p>
          <w:p w:rsidR="00990E5D" w:rsidRPr="00990E5D" w:rsidRDefault="00990E5D" w:rsidP="00990E5D">
            <w:pPr>
              <w:numPr>
                <w:ilvl w:val="0"/>
                <w:numId w:val="10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Пролетни прегледи на любителското художествено творчество - май</w:t>
            </w:r>
          </w:p>
          <w:p w:rsidR="00990E5D" w:rsidRPr="00990E5D" w:rsidRDefault="00990E5D" w:rsidP="00990E5D">
            <w:pPr>
              <w:numPr>
                <w:ilvl w:val="0"/>
                <w:numId w:val="10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Лятна хоротека и модерни танци”– юли, август и септември</w:t>
            </w:r>
          </w:p>
          <w:p w:rsidR="00990E5D" w:rsidRPr="00990E5D" w:rsidRDefault="00990E5D" w:rsidP="00990E5D">
            <w:pPr>
              <w:numPr>
                <w:ilvl w:val="0"/>
                <w:numId w:val="10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Празник на патриотичната песен - ноември</w:t>
            </w:r>
          </w:p>
          <w:p w:rsidR="00990E5D" w:rsidRPr="00990E5D" w:rsidRDefault="00990E5D" w:rsidP="00990E5D">
            <w:pPr>
              <w:numPr>
                <w:ilvl w:val="0"/>
                <w:numId w:val="108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„Българските библиотеки съвременни центрове за четене и информираност2024”– към МК </w:t>
            </w:r>
          </w:p>
        </w:tc>
      </w:tr>
      <w:tr w:rsidR="00990E5D" w:rsidRPr="00990E5D" w:rsidTr="00FE2C09">
        <w:trPr>
          <w:trHeight w:val="165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990E5D">
            <w:pPr>
              <w:numPr>
                <w:ilvl w:val="0"/>
                <w:numId w:val="10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„Забравените пролетни обичаи от Ново село Русенско – възстановяване на традициите – към Национален фонд култура</w:t>
            </w:r>
          </w:p>
          <w:p w:rsidR="00990E5D" w:rsidRPr="00990E5D" w:rsidRDefault="00990E5D" w:rsidP="00990E5D">
            <w:pPr>
              <w:numPr>
                <w:ilvl w:val="0"/>
                <w:numId w:val="10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„Стихове и песни за България.” Празник на Патриотичната песен</w:t>
            </w:r>
          </w:p>
          <w:p w:rsidR="00990E5D" w:rsidRPr="00990E5D" w:rsidRDefault="00990E5D" w:rsidP="00990E5D">
            <w:pPr>
              <w:numPr>
                <w:ilvl w:val="0"/>
                <w:numId w:val="109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„Завръщане в миналото, заедно към бъдещето” – съвместно с клуб „Краезнание”</w:t>
            </w:r>
          </w:p>
          <w:p w:rsidR="00990E5D" w:rsidRPr="00990E5D" w:rsidRDefault="00990E5D" w:rsidP="00990E5D">
            <w:pPr>
              <w:numPr>
                <w:ilvl w:val="0"/>
                <w:numId w:val="109"/>
              </w:num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„Лятна хоротека и модерни танци”  </w:t>
            </w:r>
          </w:p>
        </w:tc>
      </w:tr>
      <w:tr w:rsidR="00990E5D" w:rsidRPr="00990E5D" w:rsidTr="00FE2C09">
        <w:trPr>
          <w:trHeight w:val="149"/>
        </w:trPr>
        <w:tc>
          <w:tcPr>
            <w:tcW w:w="10510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12.Въведени нови художествени и/или образователни форми през 2024г.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Група за народни танци – възрастни / от 40 до 60г./ - ръководител Росица Данева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Група за народни песни – младежи – ръководител Лили Найденова Проктер</w:t>
            </w:r>
          </w:p>
        </w:tc>
      </w:tr>
      <w:tr w:rsidR="00990E5D" w:rsidRPr="00990E5D" w:rsidTr="00FE2C09">
        <w:trPr>
          <w:trHeight w:val="252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896"/>
        </w:trPr>
        <w:tc>
          <w:tcPr>
            <w:tcW w:w="10510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 63 715.62 в т.ч.: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5"/>
              <w:gridCol w:w="6798"/>
              <w:gridCol w:w="2974"/>
            </w:tblGrid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42 296.00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1 783.00   </w:t>
                  </w:r>
                </w:p>
              </w:tc>
            </w:tr>
            <w:tr w:rsidR="00990E5D" w:rsidRPr="00990E5D" w:rsidTr="00FE2C09">
              <w:trPr>
                <w:trHeight w:val="150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0.00 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11 229.07 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1 700.00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5"/>
              <w:gridCol w:w="6798"/>
              <w:gridCol w:w="2974"/>
            </w:tblGrid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3 799.92 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1 000.00 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9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79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4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1 907.63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63 715.62 в т.ч.:</w:t>
            </w:r>
          </w:p>
          <w:tbl>
            <w:tblPr>
              <w:tblW w:w="1036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4"/>
              <w:gridCol w:w="6858"/>
              <w:gridCol w:w="2974"/>
            </w:tblGrid>
            <w:tr w:rsidR="00990E5D" w:rsidRPr="00990E5D" w:rsidTr="00FE2C09">
              <w:trPr>
                <w:trHeight w:val="91"/>
              </w:trPr>
              <w:tc>
                <w:tcPr>
                  <w:tcW w:w="53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5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4" w:type="dxa"/>
                  <w:shd w:val="clear" w:color="auto" w:fill="auto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32 372.49   </w:t>
                  </w:r>
                </w:p>
              </w:tc>
            </w:tr>
            <w:tr w:rsidR="00990E5D" w:rsidRPr="00990E5D" w:rsidTr="00FE2C09">
              <w:trPr>
                <w:trHeight w:val="143"/>
              </w:trPr>
              <w:tc>
                <w:tcPr>
                  <w:tcW w:w="53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5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4" w:type="dxa"/>
                  <w:shd w:val="clear" w:color="auto" w:fill="auto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2 921.01   </w:t>
                  </w:r>
                </w:p>
              </w:tc>
            </w:tr>
            <w:tr w:rsidR="00990E5D" w:rsidRPr="00990E5D" w:rsidTr="00FE2C09">
              <w:trPr>
                <w:trHeight w:val="150"/>
              </w:trPr>
              <w:tc>
                <w:tcPr>
                  <w:tcW w:w="53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5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4" w:type="dxa"/>
                  <w:shd w:val="clear" w:color="auto" w:fill="auto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8 089.12   </w:t>
                  </w:r>
                </w:p>
              </w:tc>
            </w:tr>
            <w:tr w:rsidR="00990E5D" w:rsidRPr="00990E5D" w:rsidTr="00FE2C09">
              <w:trPr>
                <w:trHeight w:val="135"/>
              </w:trPr>
              <w:tc>
                <w:tcPr>
                  <w:tcW w:w="53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58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4" w:type="dxa"/>
                  <w:shd w:val="clear" w:color="auto" w:fill="auto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10 045.41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5.остатък по проект към НФК към 31.12.2024г. -                                                                               10  287.59</w:t>
            </w: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92"/>
        </w:trPr>
        <w:tc>
          <w:tcPr>
            <w:tcW w:w="10510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Дата:    24.01.2025 г.                                              Председател на читалището:        Стефка Цанева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>НЧ „</w:t>
      </w:r>
      <w:r w:rsidRPr="00990E5D">
        <w:rPr>
          <w:rFonts w:ascii="Times New Roman" w:hAnsi="Times New Roman" w:cs="Times New Roman"/>
          <w:b/>
        </w:rPr>
        <w:t>Тома Кърджиев – 1873”</w:t>
      </w:r>
      <w:r w:rsidRPr="00990E5D">
        <w:rPr>
          <w:rFonts w:ascii="Times New Roman" w:hAnsi="Times New Roman" w:cs="Times New Roman"/>
          <w:b/>
          <w:lang w:val="ru-RU"/>
        </w:rPr>
        <w:t xml:space="preserve"> с. Червена вода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Народно читалище „Тома Кърджиев – 1873”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 </w:t>
            </w:r>
            <w:r w:rsidRPr="00990E5D">
              <w:rPr>
                <w:rFonts w:ascii="Times New Roman" w:hAnsi="Times New Roman" w:cs="Times New Roman"/>
                <w:b/>
              </w:rPr>
              <w:t>с. Червена вода, общ.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</w:rPr>
              <w:t>53 броя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</w:t>
            </w:r>
            <w:r w:rsidRPr="00990E5D">
              <w:rPr>
                <w:rFonts w:ascii="Times New Roman" w:hAnsi="Times New Roman" w:cs="Times New Roman"/>
                <w:b/>
              </w:rPr>
              <w:t>2533 броя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21.03.2025./20250321105732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b/>
              </w:rPr>
              <w:t>8 броя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2024г.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 брой  библиотекар, 0,5 брой работник библиотека, 0,5 брой художествен ръководител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Обучение по проект „Културно предприемачество, наследство и сътрудничество” гр Каварна-удостоверение за професионално обучение на библиотекаря  Силвия Бърдарова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Обучение от Плевенски обществен фонд „Читалища” на тема „Разработване и управление на проекти” к.к. Константин и Елена- сертификат №232/15.09.2024 за участие в обучение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Участия в проекти организирани от РБ „Л. Каравелов „ -гр. Русе, Фондация „Глобални библиотеки-България”, РЕКИЦ- гр. Русе, Исторически музей, СофтЛиб-относно библиотечен софтуер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фонд-Много добър. Предоставен за безвъзмездно ползване сграден фонд с Акт 3538/04.05.2001г.  Обща площ-688кв м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Киносалон-1 брой, Кабинети- 1 брой, Зали- 5, Начин на отопление- ток и дърва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b/>
              </w:rPr>
              <w:t>4514 броя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  </w:t>
            </w:r>
            <w:r w:rsidRPr="00990E5D">
              <w:rPr>
                <w:rFonts w:ascii="Times New Roman" w:hAnsi="Times New Roman" w:cs="Times New Roman"/>
                <w:b/>
              </w:rPr>
              <w:t>212 броя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дарени книги през 2024 г.:  </w:t>
            </w:r>
            <w:r w:rsidRPr="00990E5D">
              <w:rPr>
                <w:rFonts w:ascii="Times New Roman" w:hAnsi="Times New Roman" w:cs="Times New Roman"/>
                <w:b/>
              </w:rPr>
              <w:t>171 броя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абонираните за 2024 г. периодични издания:  </w:t>
            </w:r>
            <w:r w:rsidRPr="00990E5D">
              <w:rPr>
                <w:rFonts w:ascii="Times New Roman" w:hAnsi="Times New Roman" w:cs="Times New Roman"/>
                <w:b/>
              </w:rPr>
              <w:t>4 броя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- Брой творчески срещи в библиотеката през 2024 г.:  </w:t>
            </w:r>
            <w:r w:rsidRPr="00990E5D">
              <w:rPr>
                <w:rFonts w:ascii="Times New Roman" w:hAnsi="Times New Roman" w:cs="Times New Roman"/>
                <w:b/>
              </w:rPr>
              <w:t>4 броя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 </w:t>
            </w:r>
            <w:r w:rsidRPr="00990E5D">
              <w:rPr>
                <w:rFonts w:ascii="Times New Roman" w:hAnsi="Times New Roman" w:cs="Times New Roman"/>
                <w:b/>
              </w:rPr>
              <w:t>2611 броя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 </w:t>
            </w:r>
            <w:r w:rsidRPr="00990E5D">
              <w:rPr>
                <w:rFonts w:ascii="Times New Roman" w:hAnsi="Times New Roman" w:cs="Times New Roman"/>
                <w:b/>
              </w:rPr>
              <w:t>3123 броя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брой компютър, 1 брой мултифункционлно устройство, 1 брой мултимедия с екран по програма „Глобални библиотеки- България”, Внедрен библиотечен софтуер, 1 брой лаптоп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 xml:space="preserve">)  - </w:t>
            </w:r>
            <w:r w:rsidRPr="00990E5D">
              <w:rPr>
                <w:rFonts w:ascii="Times New Roman" w:hAnsi="Times New Roman" w:cs="Times New Roman"/>
                <w:b/>
              </w:rPr>
              <w:t>ДА, СофтЛиб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-Група за обработен фолклор „Чучулигите”- худ. р-л  Владимир Минчев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-Група за стари градски песни „Кармелита”- худ. р-л Владимир Минчев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-Индивидуален изпълнител- Гинка Обрешкова- худ. р-л Владимир Минчев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-Дует- Гинка Обрешкова и Еленка Гутева - худ. р-л Владимир Минчев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-Група за народни танци „Веселие”- над 18г. - худ. л-л Мартин Илиев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-Детска група за народни танци- „Усмивка”-  до 18 г.- худ. р-л Мартин Илиев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-Група „Лазарки”- ръководител Силвия Бърдарова - с временен статут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„Лятна читалня”- р-л  Силвия Бърдарова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 „Тихи игри”- р-л Силвия Бърдарова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„Приложно и изобразително изкуство”- р- л Венелина Добрева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„Българска шевица”- р-л Елисавета Йорданова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-Клуб „Приятели на книгата”- р-л Светлана Йорданова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-Курс „Финансова грамотност в обществените библиотеки”- р-л Силвия Бърдарова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Читалището организира съвместни мероприятия и празници с Кметство Червена вода, ПК „Росна китка” и ЦДГ „Звънче” с. Червена вода. Ученици от всички клубове участват активно в различните дейности на читалището в зависимост от потребностите му. Събрани заедно в читалището в различни възрастови групи, те работят в разбирателство.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-Етнографска сбирка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ЯНУАРИ: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06.01.- 176 години от рождението на поета-революционер Христо Ботев-рецитал и кът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21.01.- Бабинден- пресъздаване на обичая съвместно с ПК: „Росна китка”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3. 27.01. Състезания по „Не се сърди човече „и „Шах” с клуб „Тихи игри”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ФЕВРУАРИ: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14.02. -Трифон Зарезан – общоселско увеселение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19.02. -151 години от обесването на Васил Левски -Собствен проект „Историческо минало”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23.02-  Поетична творческа вечер с  любовната лирика на Красимира Маринова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27.02.- Работилница и изложба  на мартеници изработени от клуб „Приложно и изобразително изкуство”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МАРТ: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8. 01.03.- Ден на самодееца и Баба Марта- тържество със самодейците на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9. 03.03.- 146 години от Освобождението на България-честване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10. 08.03.- Международен ден на жената- празничен концерт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11. 26.03.- Дискусия-среща с чит. клуб „Зора” на книгата Нишка от Виктория Бешлийска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АПРИЛ: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12.  01.-10. 04.- Седмица на детската книга- Андерсенови приказки-литературни четения в ЦДГ „Звънче” с. Червена вода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13. 07.04.-Световния ден здравето- беседа с ателие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14. 18.04.- Кръгла маса с клуб „Приятели на книгата” ,посветена  на Стоян Михайловски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15. 27.04. - Лазаруване по домовете  за здраве и берекет-група Лазарки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МАЙ: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16. 02.05.- Великденска работилница и конкурс за „Най-красиво писано яйце”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17.03.05.- Великденски концерт с ФТТ „Найден Киров” гр. Русе и оркестър „Цветелин Димитров –Бенд”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18. 14.05- Ден на библиотекаря- среща на библиотечните специалисти от област Русе в РБ „Л.Каравелов”- Библиотекаря Силвия Бърдарова е носител на наградата „Библиотекар на годината „ от област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19 24.05.- Ден на славянската писменост и култура-литературен конкурс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20.30.05.- Дискусия-среща с чит. клуб „Зора” на книгата До Боянския майстор  от Ивелина Радионова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ЮНИ: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21.01.06.- Международен ден детето- Програма с аниматори от клуб „Мики Маус”гр. Разград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22. 02.06.- Деня на Ботев- поднасяне на цветя и венец на паметниците в Червена вода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23. 22.06- Регионален събор на с. Червена вода- празнична програма на стадиона в селото с участието на оркестър „Дунавска магия” и вариете шоу „Фламинго”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24. 24.06.-Еньовден- обредно събиране на билки и мултимедийна презентация представена от библиотекаря Силвия Бърдарова на  ПК „Росна китка”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ЮЛИ: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25. 01.07.-31.07.- Лятна читалня 2024- летни занимания с ученици от I -XIII клас- походи, честване на 174 г от рождението на Иван Вазов, викторини, игри на открито, уроци, творчески ателиета, литературно четене, прожекции на избрани филми и др.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АВГУСТ: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26. 01.08-31.08.- частична инвентаризация на библиотеката и преглед на фолклорните облекла и аксесоари на самодейните групи- почистване, поправка на костюми и подредба за новия творчески сезон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СЕПТЕМВРИ: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27. 06.09.- „Съединението 1885”- беседа със самодейците на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28. 14.09.- Състезания по спортни игри на стадиона в селото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29. 20.09.- „Независимостта 1908”- презентация от библиотекаря Силвия Бърдарова  в  ПК „Росна китка”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30. 23.09.-По стъпките на Червеноводската чета-поход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ОКТОМВРИ: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31. 01.10.- Ден на възрастните хора и музиката- литературно-музикална програма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32. 17.10.- Дискусия-среща с чит. клуб „Зора” на книгата Пътища от огън   от Мария Лалева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33. 25.10.- Какво е цигулка?.-беседа с Христина Маринова от оркестъра на Русенска опера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НОЕМВРИ: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34. 01.11.- Ден на народните будители- викторина и презентация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35. 21.11. Ден на християнското семейство-С любими откъси от книги- литературен конкурс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36. 30.11.- Коледна работилница- изработка на сурвакници и коледни картички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ДЕКЕМВРИ: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37. 10.12.- Храненето и здравето на зъбите!- здравна лекция с д-р Диян Славов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38. 20.12.- Кулинарна изложба-конкурс на домашно приготвени ястия от тесто.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39 21.12. Коледен празник с участието на аниматори от клуб „Мечо Пух” гр. Русе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РЕГИОНАЛНИ: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Девети фолклорен празник „Греяна ракия и зелева чорба от старовремската софра Бабово 2024”-с. Бабово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2. Фестивал на яйцето, с. Бъзън, общ. Русе-участие в кулинарна изложба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3. Празничен концерт „Пъстра кошница от празници” с. Семерджиево, общ. Русе-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Шести ФФ „Етноритми – бит и култура 2024”, с. Бъзън, общ.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Регионален фестивал  „Русенци пеят и играят”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Четвърти фестивал на старата градска песен „Аз съм мома беленчанка” гр. Бяла, обл.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Комитски събор, с. Червена вода, общ.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НАЦИОНАЛНИ: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Трети национален танцов фестивал „Анесица и приятели” с. Тетово- ГНТ „Веселие”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Десети национален ФФ „Сцена под липите” с. Николово, общ 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МЕЖДУНАРОДНИ: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Дванадесети Балкански шампионат по фолклор „Евра фолк-Жива вода 2024” гр. Хисаря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Международен ФФ „Паралия танцува 2024”- Паралия, Гърция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3. Седемнадесети ФФ „От Дунав до Балкана”, гр Борово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Двадесет и осмо издание на Международния фестивал „Талантът възраст няма”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Международен семинар –обучение Пампорово и участие във „Фолклорна виелица 2024” гр. Чепеларе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</w:t>
            </w:r>
            <w:r w:rsidRPr="00990E5D">
              <w:rPr>
                <w:rFonts w:ascii="Times New Roman" w:hAnsi="Times New Roman" w:cs="Times New Roman"/>
                <w:i/>
              </w:rPr>
              <w:t>. . Девети фолклорен празник „Греяна ракия и зелева чорба от старовремската софра Бабово 2024”-с. Бабово-ДТГ „Усмивка”- 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2</w:t>
            </w:r>
            <w:r w:rsidRPr="00990E5D">
              <w:rPr>
                <w:rFonts w:ascii="Times New Roman" w:hAnsi="Times New Roman" w:cs="Times New Roman"/>
                <w:i/>
              </w:rPr>
              <w:t>. Фестивал на яйцето, с. Бъзън, общ. Русе-участие в кулинарна изложба -грамота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3</w:t>
            </w:r>
            <w:r w:rsidRPr="00990E5D">
              <w:rPr>
                <w:rFonts w:ascii="Times New Roman" w:hAnsi="Times New Roman" w:cs="Times New Roman"/>
                <w:i/>
              </w:rPr>
              <w:t>. Празничен концерт „Пъстра кошница от празници” с. Семерджиево, общ. Русе, ГНТ „Веселие”- грамота  и участие в кулинарна изложба-грамота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4</w:t>
            </w:r>
            <w:r w:rsidRPr="00990E5D">
              <w:rPr>
                <w:rFonts w:ascii="Times New Roman" w:hAnsi="Times New Roman" w:cs="Times New Roman"/>
                <w:i/>
              </w:rPr>
              <w:t>. Шести ФФ „Етноритми – бит и култура 2024”, с. Бъзън, общ. Русе-ДТГ „Усмивка”-грамота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5</w:t>
            </w:r>
            <w:r w:rsidRPr="00990E5D">
              <w:rPr>
                <w:rFonts w:ascii="Times New Roman" w:hAnsi="Times New Roman" w:cs="Times New Roman"/>
                <w:i/>
              </w:rPr>
              <w:t>. Регионален фестивал  „Русенци пеят и играят” гр. Русе, ГОФ „Чучулигите”-диплом за първо място и парична награда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6</w:t>
            </w:r>
            <w:r w:rsidRPr="00990E5D">
              <w:rPr>
                <w:rFonts w:ascii="Times New Roman" w:hAnsi="Times New Roman" w:cs="Times New Roman"/>
                <w:i/>
              </w:rPr>
              <w:t>. Четвърти фестивал на старата градска песен „Аз съм мома беленчанка” гр. Бяла, обл. Русе- ГСГП „Кармелита”- диплом за второ място и медал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7</w:t>
            </w:r>
            <w:r w:rsidRPr="00990E5D">
              <w:rPr>
                <w:rFonts w:ascii="Times New Roman" w:hAnsi="Times New Roman" w:cs="Times New Roman"/>
                <w:i/>
              </w:rPr>
              <w:t>. Комитски събор, с. Червена вода, общ. Русе-ГОФ „Чучулигите”-награда на журито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8</w:t>
            </w:r>
            <w:r w:rsidRPr="00990E5D">
              <w:rPr>
                <w:rFonts w:ascii="Times New Roman" w:hAnsi="Times New Roman" w:cs="Times New Roman"/>
                <w:i/>
              </w:rPr>
              <w:t>. Комитски събор, с. Червена вода, общ. Русе- Дует Гинка Обрешкова и Еленка Гутева-златен медал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9</w:t>
            </w:r>
            <w:r w:rsidRPr="00990E5D">
              <w:rPr>
                <w:rFonts w:ascii="Times New Roman" w:hAnsi="Times New Roman" w:cs="Times New Roman"/>
                <w:i/>
              </w:rPr>
              <w:t>. Комитски събор, с. Червена вода, общ. Русе-ГНТ „Веселие”- купа за първо място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10</w:t>
            </w:r>
            <w:r w:rsidRPr="00990E5D">
              <w:rPr>
                <w:rFonts w:ascii="Times New Roman" w:hAnsi="Times New Roman" w:cs="Times New Roman"/>
                <w:i/>
              </w:rPr>
              <w:t>. Трети национален танцов фестивал „Анесица и приятели” с. Тетово- ГНТ „Веселие”, купа за трето място за автентичност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11</w:t>
            </w:r>
            <w:r w:rsidRPr="00990E5D">
              <w:rPr>
                <w:rFonts w:ascii="Times New Roman" w:hAnsi="Times New Roman" w:cs="Times New Roman"/>
                <w:i/>
              </w:rPr>
              <w:t xml:space="preserve"> . Десети национален ФФ „Сцена под липите” с. Николово, общ . Русе- ГОФ „Чучулигите”-купа за второ място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12</w:t>
            </w:r>
            <w:r w:rsidRPr="00990E5D">
              <w:rPr>
                <w:rFonts w:ascii="Times New Roman" w:hAnsi="Times New Roman" w:cs="Times New Roman"/>
                <w:i/>
              </w:rPr>
              <w:t xml:space="preserve">. Дванадесети Балкански шампионат по фолклор „Евра фолк-Жива вода 2024” гр. Хисаря-ГНТ „Веселие”-диплом за първо място и златен медал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13</w:t>
            </w:r>
            <w:r w:rsidRPr="00990E5D">
              <w:rPr>
                <w:rFonts w:ascii="Times New Roman" w:hAnsi="Times New Roman" w:cs="Times New Roman"/>
                <w:i/>
              </w:rPr>
              <w:t>. Дванадесети Балкански шампионат по фолклор „Евра фолк-Жива вода 2024” гр. Хисаря-индивидуален изпълнител Гинка Обрешкова- диплом за второ място и сребърен медал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14</w:t>
            </w:r>
            <w:r w:rsidRPr="00990E5D">
              <w:rPr>
                <w:rFonts w:ascii="Times New Roman" w:hAnsi="Times New Roman" w:cs="Times New Roman"/>
                <w:i/>
              </w:rPr>
              <w:t>. Международен ФФ „Паралия танцува 2024”- Паралия, Гърция-ГНТ „Веселие”- плакет и диплом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15</w:t>
            </w:r>
            <w:r w:rsidRPr="00990E5D">
              <w:rPr>
                <w:rFonts w:ascii="Times New Roman" w:hAnsi="Times New Roman" w:cs="Times New Roman"/>
                <w:i/>
              </w:rPr>
              <w:t>. Международен ФФ „Паралия танцува 2024”- Паралия, Гърция- ГОФ „Чучулигите”- плакет и диплом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16</w:t>
            </w:r>
            <w:r w:rsidRPr="00990E5D">
              <w:rPr>
                <w:rFonts w:ascii="Times New Roman" w:hAnsi="Times New Roman" w:cs="Times New Roman"/>
                <w:i/>
              </w:rPr>
              <w:t>. Седемнадесети ФФ „От Дунав до Балкана”, гр. Борово- ГОФ „Чучулигите”- златен медал и диплом за първо място в категория обработен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17</w:t>
            </w:r>
            <w:r w:rsidRPr="00990E5D">
              <w:rPr>
                <w:rFonts w:ascii="Times New Roman" w:hAnsi="Times New Roman" w:cs="Times New Roman"/>
                <w:i/>
              </w:rPr>
              <w:t>. Двадесет и осмо издание на Международния фестивал „Талантът възраст няма” гр. Русе-ГОФ Чучулигите”- голямата награда-златна статуетка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18</w:t>
            </w:r>
            <w:r w:rsidRPr="00990E5D">
              <w:rPr>
                <w:rFonts w:ascii="Times New Roman" w:hAnsi="Times New Roman" w:cs="Times New Roman"/>
                <w:i/>
              </w:rPr>
              <w:t>. Международен семинар –обучение Пампорово и участие във „Фолклорна виелица 2024” гр. Чепеларе-ГОФ „Чучулигите”- купа и медал за първо място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lastRenderedPageBreak/>
              <w:t>19</w:t>
            </w:r>
            <w:r w:rsidRPr="00990E5D">
              <w:rPr>
                <w:rFonts w:ascii="Times New Roman" w:hAnsi="Times New Roman" w:cs="Times New Roman"/>
                <w:i/>
              </w:rPr>
              <w:t>. Международен семинар –обучение Пампорово и участие във „Фолклорна виелица 2024” гр. Чепеларе-медал за първо място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Проект по програма „Българските библиотеки – съвременни центрове за четене и информираност 2024” към Министерство на културата – бенефициент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Международен проект „Финансова грамотност в обществените библиотеки” към РБ „Л.Карвелов” гр. Русе - библиотекарят е обучител по проект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Собствен проект „Историческо минало” – бенефициент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Проект „Род и Родина”-  НЧ „Просвета-1927”с. Семерджиево – партньор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Проект „От векове за векове”- НЧ „Н.Й. Вапцаров-1951”с. Ястребово – партньор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Програма „Читалища” към Министерство на културата за подобряване на технологичната среда в читалищата – проектът е одобрен, но не финансиран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7. Комитски събор – съорганизар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Международен проект „Финансова грамотност в обществените библиотеки” към РБ „Л. Карвелов” 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Собствен проект „Историческо минало” – бенефициент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3. Проект „Род и Родина” – НЧ „Просвета-1927” с. Семерджиево – партньор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4. Проект „От векове за векове”- НЧ „Н.Й.Вапцаров-1951”с. Ястребово – партньор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5. Комитски събор – съорганизатор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6. Проект по програма „Българските библиотеки – съвременни центрове за четене и информираност 2024” към Министерство на културата – бенефициент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1. Курс по дупнишка везба - ръководител Елисавета Йорданова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2. Читателски клуб „Зора”- създател Силвия Бърдарова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г., в т.ч.: 66352 лв.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38067,00лв.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2112,00лв.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2443,00лв.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10000,00лв.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12910,00лв.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820,00лв.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 64 921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25234,00лв.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5925,00лв.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2740,00лв.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18289,00лв.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5.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Ремонт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12733,00лв.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Дата:   21.03.2025г.                                                                 Председател на читалището: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с. Червена вода                                                                                                                  /Светлана Йорданова/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  <w:b/>
          <w:lang w:val="ru-RU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„</w:t>
      </w:r>
      <w:r w:rsidRPr="00990E5D">
        <w:rPr>
          <w:rFonts w:ascii="Times New Roman" w:hAnsi="Times New Roman" w:cs="Times New Roman"/>
          <w:b/>
          <w:lang w:val="ru-RU"/>
        </w:rPr>
        <w:t>Просвета</w:t>
      </w:r>
      <w:r w:rsidRPr="00990E5D">
        <w:rPr>
          <w:rFonts w:ascii="Times New Roman" w:hAnsi="Times New Roman" w:cs="Times New Roman"/>
          <w:b/>
        </w:rPr>
        <w:t xml:space="preserve"> – </w:t>
      </w:r>
      <w:r w:rsidRPr="00990E5D">
        <w:rPr>
          <w:rFonts w:ascii="Times New Roman" w:hAnsi="Times New Roman" w:cs="Times New Roman"/>
          <w:b/>
          <w:lang w:val="ru-RU"/>
        </w:rPr>
        <w:t>1927</w:t>
      </w:r>
      <w:r w:rsidRPr="00990E5D">
        <w:rPr>
          <w:rFonts w:ascii="Times New Roman" w:hAnsi="Times New Roman" w:cs="Times New Roman"/>
          <w:b/>
        </w:rPr>
        <w:t>”</w:t>
      </w:r>
      <w:r w:rsidRPr="00990E5D">
        <w:rPr>
          <w:rFonts w:ascii="Times New Roman" w:hAnsi="Times New Roman" w:cs="Times New Roman"/>
          <w:b/>
          <w:lang w:val="ru-RU"/>
        </w:rPr>
        <w:t xml:space="preserve"> </w:t>
      </w:r>
      <w:r w:rsidRPr="00990E5D">
        <w:rPr>
          <w:rFonts w:ascii="Times New Roman" w:hAnsi="Times New Roman" w:cs="Times New Roman"/>
          <w:b/>
        </w:rPr>
        <w:t>с. Семерджиево</w:t>
      </w:r>
    </w:p>
    <w:p w:rsidR="00990E5D" w:rsidRPr="00990E5D" w:rsidRDefault="00990E5D" w:rsidP="00990E5D">
      <w:pPr>
        <w:jc w:val="center"/>
        <w:rPr>
          <w:rFonts w:ascii="Times New Roman" w:hAnsi="Times New Roman" w:cs="Times New Roman"/>
        </w:rPr>
      </w:pPr>
    </w:p>
    <w:tbl>
      <w:tblPr>
        <w:tblW w:w="106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5"/>
      </w:tblGrid>
      <w:tr w:rsidR="00990E5D" w:rsidRPr="00990E5D" w:rsidTr="00FE2C09">
        <w:tc>
          <w:tcPr>
            <w:tcW w:w="10635" w:type="dxa"/>
            <w:shd w:val="clear" w:color="auto" w:fill="C0C0C0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„Просвета </w:t>
            </w:r>
            <w:r w:rsidRPr="00990E5D">
              <w:rPr>
                <w:rFonts w:ascii="Times New Roman" w:hAnsi="Times New Roman" w:cs="Times New Roma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b/>
              </w:rPr>
              <w:t>1927”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с. Семерджиево, Община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</w:rPr>
              <w:t>53</w:t>
            </w:r>
          </w:p>
        </w:tc>
      </w:tr>
      <w:tr w:rsidR="00990E5D" w:rsidRPr="00990E5D" w:rsidTr="00FE2C09">
        <w:trPr>
          <w:trHeight w:val="36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</w:t>
            </w:r>
            <w:r w:rsidRPr="00990E5D">
              <w:rPr>
                <w:rFonts w:ascii="Times New Roman" w:hAnsi="Times New Roman" w:cs="Times New Roman"/>
                <w:b/>
              </w:rPr>
              <w:t>- 1806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</w:t>
            </w:r>
            <w:r w:rsidRPr="00990E5D">
              <w:rPr>
                <w:rFonts w:ascii="Times New Roman" w:hAnsi="Times New Roman" w:cs="Times New Roman"/>
                <w:b/>
                <w:shd w:val="clear" w:color="auto" w:fill="FFFFFF"/>
              </w:rPr>
              <w:t>Решенията за промени в обстоятелствата, вписани -</w:t>
            </w:r>
            <w:r w:rsidRPr="00990E5D">
              <w:rPr>
                <w:rFonts w:ascii="Times New Roman" w:hAnsi="Times New Roman" w:cs="Times New Roman"/>
                <w:b/>
              </w:rPr>
              <w:t>20221215111042</w:t>
            </w:r>
            <w:r w:rsidRPr="00990E5D">
              <w:rPr>
                <w:rFonts w:ascii="Times New Roman" w:hAnsi="Times New Roman" w:cs="Times New Roman"/>
                <w:b/>
                <w:shd w:val="clear" w:color="auto" w:fill="FFFFFF"/>
              </w:rPr>
              <w:t>/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shd w:val="clear" w:color="auto" w:fill="FFFFFF"/>
              </w:rPr>
              <w:t>15.12.2022 г.-</w:t>
            </w:r>
            <w:r w:rsidRPr="00990E5D">
              <w:rPr>
                <w:rFonts w:ascii="Times New Roman" w:hAnsi="Times New Roman" w:cs="Times New Roman"/>
                <w:b/>
              </w:rPr>
              <w:t>Агенция по вписванията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10.01.2024г.-заседание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27.03.2024г.-годишно отчетно  събрание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05.04.2024г.-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03.06.2024г.-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01.08.2024г.-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20.09.2024г.-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01.10.2024г.-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01.11.2024г.- заседание на Настоятелството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02.12.2024г.- заседание на Настоятелството</w:t>
            </w:r>
          </w:p>
        </w:tc>
      </w:tr>
      <w:tr w:rsidR="00990E5D" w:rsidRPr="00990E5D" w:rsidTr="00FE2C09">
        <w:trPr>
          <w:trHeight w:val="16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Субсидирана численост на персонала през 2024 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- субсидираната численост на персонала: 1,5 щатна бройка.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u w:val="single"/>
              </w:rPr>
            </w:pPr>
            <w:r w:rsidRPr="00990E5D">
              <w:rPr>
                <w:rFonts w:ascii="Times New Roman" w:hAnsi="Times New Roman" w:cs="Times New Roman"/>
                <w:bCs/>
                <w:u w:val="single"/>
              </w:rPr>
              <w:t>Длъжност: Библиотекар-1бр.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-висше-Бакалавър по „ЕООС” от 2007г.,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noProof/>
              </w:rPr>
            </w:pPr>
            <w:r w:rsidRPr="00990E5D">
              <w:rPr>
                <w:rFonts w:ascii="Times New Roman" w:hAnsi="Times New Roman" w:cs="Times New Roman"/>
                <w:bCs/>
              </w:rPr>
              <w:t xml:space="preserve">-висше-специалист  по </w:t>
            </w:r>
            <w:r w:rsidRPr="00990E5D">
              <w:rPr>
                <w:rFonts w:ascii="Times New Roman" w:hAnsi="Times New Roman" w:cs="Times New Roman"/>
                <w:bCs/>
                <w:noProof/>
              </w:rPr>
              <w:t>“Биотехника”- от 1997г.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noProof/>
              </w:rPr>
            </w:pPr>
            <w:r w:rsidRPr="00990E5D">
              <w:rPr>
                <w:rFonts w:ascii="Times New Roman" w:hAnsi="Times New Roman" w:cs="Times New Roman"/>
                <w:bCs/>
                <w:noProof/>
                <w:u w:val="single"/>
              </w:rPr>
              <w:t>Квалификация</w:t>
            </w:r>
            <w:r w:rsidRPr="00990E5D">
              <w:rPr>
                <w:rFonts w:ascii="Times New Roman" w:hAnsi="Times New Roman" w:cs="Times New Roman"/>
                <w:bCs/>
                <w:noProof/>
              </w:rPr>
              <w:t xml:space="preserve">: професия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noProof/>
              </w:rPr>
              <w:t xml:space="preserve">Оператор на компютър”специалност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noProof/>
              </w:rPr>
              <w:t>Текстообработване”- 2005г.</w:t>
            </w:r>
          </w:p>
          <w:p w:rsidR="00990E5D" w:rsidRPr="00990E5D" w:rsidRDefault="00990E5D" w:rsidP="00FE2C09">
            <w:pPr>
              <w:widowControl w:val="0"/>
              <w:jc w:val="both"/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  <w:noProof/>
                <w:u w:val="single"/>
              </w:rPr>
              <w:t>Квалификация</w:t>
            </w:r>
            <w:r w:rsidRPr="00990E5D">
              <w:rPr>
                <w:rFonts w:ascii="Times New Roman" w:hAnsi="Times New Roman" w:cs="Times New Roman"/>
                <w:noProof/>
              </w:rPr>
              <w:t xml:space="preserve"> : професия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  <w:noProof/>
              </w:rPr>
              <w:t>Библиотекар” - 2015г.</w:t>
            </w:r>
          </w:p>
          <w:p w:rsidR="00990E5D" w:rsidRPr="00990E5D" w:rsidRDefault="00990E5D" w:rsidP="00FE2C09">
            <w:pPr>
              <w:widowControl w:val="0"/>
              <w:jc w:val="both"/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  <w:noProof/>
                <w:u w:val="single"/>
              </w:rPr>
              <w:t xml:space="preserve">Квалификация: </w:t>
            </w:r>
            <w:r w:rsidRPr="00990E5D">
              <w:rPr>
                <w:rFonts w:ascii="Times New Roman" w:hAnsi="Times New Roman" w:cs="Times New Roman"/>
                <w:noProof/>
              </w:rPr>
              <w:t xml:space="preserve">професия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  <w:noProof/>
              </w:rPr>
              <w:t>Културно предприемачество“- 2024г.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u w:val="single"/>
              </w:rPr>
            </w:pPr>
            <w:r w:rsidRPr="00990E5D">
              <w:rPr>
                <w:rFonts w:ascii="Times New Roman" w:hAnsi="Times New Roman" w:cs="Times New Roman"/>
                <w:bCs/>
                <w:u w:val="single"/>
              </w:rPr>
              <w:t>Длъжност: Танцов художествен ръководител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-висше-Педагогика.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u w:val="single"/>
              </w:rPr>
              <w:t>Квалификация</w:t>
            </w:r>
            <w:r w:rsidRPr="00990E5D">
              <w:rPr>
                <w:rFonts w:ascii="Times New Roman" w:hAnsi="Times New Roman" w:cs="Times New Roman"/>
              </w:rPr>
              <w:t>: професия - ръководител танци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u w:val="single"/>
              </w:rPr>
            </w:pPr>
            <w:r w:rsidRPr="00990E5D">
              <w:rPr>
                <w:rFonts w:ascii="Times New Roman" w:hAnsi="Times New Roman" w:cs="Times New Roman"/>
                <w:bCs/>
                <w:u w:val="single"/>
              </w:rPr>
              <w:t>Длъжност: вокален  педагог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-висше - Педагогика.</w:t>
            </w:r>
          </w:p>
        </w:tc>
      </w:tr>
      <w:tr w:rsidR="00990E5D" w:rsidRPr="00990E5D" w:rsidTr="00FE2C09">
        <w:trPr>
          <w:trHeight w:val="52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2.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990E5D">
            <w:pPr>
              <w:widowControl w:val="0"/>
              <w:numPr>
                <w:ilvl w:val="0"/>
                <w:numId w:val="11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Обучения организирани от РБ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Л. Каравелов” гр. Русе</w:t>
            </w:r>
          </w:p>
          <w:p w:rsidR="00990E5D" w:rsidRPr="00990E5D" w:rsidRDefault="00990E5D" w:rsidP="00990E5D">
            <w:pPr>
              <w:widowControl w:val="0"/>
              <w:numPr>
                <w:ilvl w:val="0"/>
                <w:numId w:val="11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Обучения организирани от РЕКИЦ „Читалища”- Русе</w:t>
            </w:r>
          </w:p>
          <w:p w:rsidR="00990E5D" w:rsidRPr="00990E5D" w:rsidRDefault="00990E5D" w:rsidP="00990E5D">
            <w:pPr>
              <w:widowControl w:val="0"/>
              <w:numPr>
                <w:ilvl w:val="0"/>
                <w:numId w:val="11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Cs/>
              </w:rPr>
            </w:pPr>
            <w:r w:rsidRPr="00990E5D">
              <w:rPr>
                <w:rFonts w:ascii="Times New Roman" w:hAnsi="Times New Roman" w:cs="Times New Roman"/>
                <w:bCs/>
              </w:rPr>
              <w:t>Обучения организирани от Областен информационен център - Русе</w:t>
            </w:r>
          </w:p>
        </w:tc>
      </w:tr>
      <w:tr w:rsidR="00990E5D" w:rsidRPr="00990E5D" w:rsidTr="00FE2C09">
        <w:trPr>
          <w:trHeight w:val="26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</w:t>
            </w:r>
            <w:r w:rsidRPr="00990E5D">
              <w:rPr>
                <w:rFonts w:ascii="Times New Roman" w:hAnsi="Times New Roman" w:cs="Times New Roman"/>
                <w:b/>
              </w:rPr>
              <w:t xml:space="preserve">НЕ </w:t>
            </w:r>
          </w:p>
        </w:tc>
      </w:tr>
      <w:tr w:rsidR="00990E5D" w:rsidRPr="00990E5D" w:rsidTr="00FE2C09">
        <w:trPr>
          <w:trHeight w:val="22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>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Добро състояние.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89</w:t>
            </w:r>
            <w:r w:rsidRPr="00990E5D">
              <w:rPr>
                <w:rFonts w:ascii="Times New Roman" w:hAnsi="Times New Roman" w:cs="Times New Roman"/>
                <w:i/>
              </w:rPr>
              <w:t xml:space="preserve"> м</w:t>
            </w:r>
            <w:r w:rsidRPr="00990E5D">
              <w:rPr>
                <w:rFonts w:ascii="Times New Roman" w:hAnsi="Times New Roman" w:cs="Times New Roman"/>
                <w:i/>
                <w:vertAlign w:val="superscript"/>
              </w:rPr>
              <w:t>2</w:t>
            </w:r>
            <w:r w:rsidRPr="00990E5D">
              <w:rPr>
                <w:rFonts w:ascii="Times New Roman" w:hAnsi="Times New Roman" w:cs="Times New Roman"/>
              </w:rPr>
              <w:t>-АКТ за публична общинска собственост №3872/12.06.2002г.-едноетажна сграда.</w:t>
            </w:r>
          </w:p>
          <w:p w:rsidR="00990E5D" w:rsidRPr="00990E5D" w:rsidRDefault="00990E5D" w:rsidP="00FE2C09">
            <w:pPr>
              <w:widowControl w:val="0"/>
              <w:ind w:right="432"/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Отоплява се на твърдо гориво и климатици.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 Наличие на осигурен достъп до читалищната сграда за хора с увреждания: -не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c>
          <w:tcPr>
            <w:tcW w:w="10635" w:type="dxa"/>
            <w:shd w:val="clear" w:color="auto" w:fill="C0C0C0"/>
            <w:hideMark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</w:t>
            </w:r>
            <w:r w:rsidRPr="00990E5D">
              <w:rPr>
                <w:rFonts w:ascii="Times New Roman" w:hAnsi="Times New Roman" w:cs="Times New Roman"/>
                <w:b/>
              </w:rPr>
              <w:t>7626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3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</w:t>
            </w:r>
            <w:r w:rsidRPr="00990E5D">
              <w:rPr>
                <w:rFonts w:ascii="Times New Roman" w:hAnsi="Times New Roman" w:cs="Times New Roman"/>
                <w:b/>
              </w:rPr>
              <w:t>98</w:t>
            </w:r>
          </w:p>
        </w:tc>
      </w:tr>
      <w:tr w:rsidR="00990E5D" w:rsidRPr="00990E5D" w:rsidTr="00FE2C09">
        <w:trPr>
          <w:trHeight w:val="16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дарени книги през 2024 г.: </w:t>
            </w:r>
            <w:r w:rsidRPr="00990E5D">
              <w:rPr>
                <w:rFonts w:ascii="Times New Roman" w:hAnsi="Times New Roman" w:cs="Times New Roman"/>
                <w:b/>
              </w:rPr>
              <w:t>26</w:t>
            </w:r>
          </w:p>
        </w:tc>
      </w:tr>
      <w:tr w:rsidR="00990E5D" w:rsidRPr="00990E5D" w:rsidTr="00FE2C09">
        <w:trPr>
          <w:trHeight w:val="24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абонираните за 2025 г. периодични издания:  </w:t>
            </w:r>
            <w:r w:rsidRPr="00990E5D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990E5D" w:rsidRPr="00990E5D" w:rsidTr="00FE2C09">
        <w:trPr>
          <w:trHeight w:val="31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г.: </w:t>
            </w:r>
            <w:r w:rsidRPr="00990E5D">
              <w:rPr>
                <w:rFonts w:ascii="Times New Roman" w:hAnsi="Times New Roman" w:cs="Times New Roman"/>
                <w:b/>
              </w:rPr>
              <w:t>2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</w:t>
            </w:r>
            <w:r w:rsidRPr="00990E5D">
              <w:rPr>
                <w:rFonts w:ascii="Times New Roman" w:hAnsi="Times New Roman" w:cs="Times New Roman"/>
                <w:b/>
              </w:rPr>
              <w:t>3374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</w:t>
            </w:r>
            <w:r w:rsidRPr="00990E5D">
              <w:rPr>
                <w:rFonts w:ascii="Times New Roman" w:hAnsi="Times New Roman" w:cs="Times New Roman"/>
                <w:b/>
              </w:rPr>
              <w:t>4314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1-бр. компютър и 1-бр.принтер,1бр.-лаптоп,както и 1бр.мултимедия с екран по програма Глобални библиотеки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Внедрен библиотечен софтуер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</w:t>
            </w:r>
            <w:r w:rsidRPr="00990E5D">
              <w:rPr>
                <w:rFonts w:ascii="Times New Roman" w:hAnsi="Times New Roman" w:cs="Times New Roman"/>
                <w:b/>
              </w:rPr>
              <w:t>ДА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 Внедрен библиотечен софтуер- Софт-Либ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 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 уебсайт, фейсбук на читалището</w:t>
            </w:r>
          </w:p>
        </w:tc>
      </w:tr>
      <w:tr w:rsidR="00990E5D" w:rsidRPr="00990E5D" w:rsidTr="00FE2C09">
        <w:trPr>
          <w:trHeight w:val="27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 НЕ</w:t>
            </w:r>
          </w:p>
        </w:tc>
      </w:tr>
      <w:tr w:rsidR="00990E5D" w:rsidRPr="00990E5D" w:rsidTr="00FE2C09"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58"/>
              <w:gridCol w:w="2956"/>
              <w:gridCol w:w="1350"/>
              <w:gridCol w:w="2790"/>
              <w:gridCol w:w="2482"/>
            </w:tblGrid>
            <w:tr w:rsidR="00990E5D" w:rsidRPr="00990E5D" w:rsidTr="00FE2C09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№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Състав или група</w:t>
                  </w:r>
                </w:p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lastRenderedPageBreak/>
                    <w:t>Бр. участници</w:t>
                  </w:r>
                </w:p>
              </w:tc>
              <w:tc>
                <w:tcPr>
                  <w:tcW w:w="27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възраст</w:t>
                  </w: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Хореограф/  ръководител </w:t>
                  </w:r>
                </w:p>
              </w:tc>
            </w:tr>
            <w:tr w:rsidR="00990E5D" w:rsidRPr="00990E5D" w:rsidTr="00FE2C09">
              <w:trPr>
                <w:trHeight w:val="243"/>
              </w:trPr>
              <w:tc>
                <w:tcPr>
                  <w:tcW w:w="558" w:type="dxa"/>
                  <w:tcBorders>
                    <w:top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1.</w:t>
                  </w:r>
                </w:p>
              </w:tc>
              <w:tc>
                <w:tcPr>
                  <w:tcW w:w="2956" w:type="dxa"/>
                  <w:tcBorders>
                    <w:top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Група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Лазарки”</w:t>
                  </w:r>
                </w:p>
              </w:tc>
              <w:tc>
                <w:tcPr>
                  <w:tcW w:w="1350" w:type="dxa"/>
                  <w:tcBorders>
                    <w:top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12</w:t>
                  </w:r>
                </w:p>
              </w:tc>
              <w:tc>
                <w:tcPr>
                  <w:tcW w:w="2790" w:type="dxa"/>
                  <w:tcBorders>
                    <w:top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7-12г.</w:t>
                  </w:r>
                </w:p>
              </w:tc>
              <w:tc>
                <w:tcPr>
                  <w:tcW w:w="2482" w:type="dxa"/>
                  <w:tcBorders>
                    <w:top w:val="single" w:sz="4" w:space="0" w:color="auto"/>
                  </w:tcBorders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В. Христова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90E5D" w:rsidRPr="00990E5D" w:rsidTr="00FE2C09">
              <w:trPr>
                <w:trHeight w:val="572"/>
              </w:trPr>
              <w:tc>
                <w:tcPr>
                  <w:tcW w:w="558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</w:t>
                  </w:r>
                </w:p>
              </w:tc>
              <w:tc>
                <w:tcPr>
                  <w:tcW w:w="2956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ТС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Слънце” за модерни и традиционни танци</w:t>
                  </w:r>
                </w:p>
              </w:tc>
              <w:tc>
                <w:tcPr>
                  <w:tcW w:w="1350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22</w:t>
                  </w:r>
                </w:p>
              </w:tc>
              <w:tc>
                <w:tcPr>
                  <w:tcW w:w="279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4-8г.: първа група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9-14г.: втора група</w:t>
                  </w:r>
                </w:p>
              </w:tc>
              <w:tc>
                <w:tcPr>
                  <w:tcW w:w="2482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С. Цанев</w:t>
                  </w:r>
                </w:p>
              </w:tc>
            </w:tr>
            <w:tr w:rsidR="00990E5D" w:rsidRPr="00990E5D" w:rsidTr="00FE2C09">
              <w:tc>
                <w:tcPr>
                  <w:tcW w:w="558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3.</w:t>
                  </w:r>
                </w:p>
              </w:tc>
              <w:tc>
                <w:tcPr>
                  <w:tcW w:w="2956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ЖПГ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Здравец”</w:t>
                  </w:r>
                </w:p>
              </w:tc>
              <w:tc>
                <w:tcPr>
                  <w:tcW w:w="1350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12</w:t>
                  </w:r>
                </w:p>
              </w:tc>
              <w:tc>
                <w:tcPr>
                  <w:tcW w:w="279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482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Р. Сеизова</w:t>
                  </w:r>
                </w:p>
              </w:tc>
            </w:tr>
            <w:tr w:rsidR="00990E5D" w:rsidRPr="00990E5D" w:rsidTr="00FE2C09">
              <w:tc>
                <w:tcPr>
                  <w:tcW w:w="558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4.</w:t>
                  </w:r>
                </w:p>
              </w:tc>
              <w:tc>
                <w:tcPr>
                  <w:tcW w:w="2956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ДВГ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Звънче”</w:t>
                  </w:r>
                </w:p>
              </w:tc>
              <w:tc>
                <w:tcPr>
                  <w:tcW w:w="1350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15</w:t>
                  </w:r>
                </w:p>
              </w:tc>
              <w:tc>
                <w:tcPr>
                  <w:tcW w:w="2790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7 до 14години</w:t>
                  </w:r>
                </w:p>
              </w:tc>
              <w:tc>
                <w:tcPr>
                  <w:tcW w:w="2482" w:type="dxa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Р. Сеизова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953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58"/>
              <w:gridCol w:w="3156"/>
              <w:gridCol w:w="1858"/>
              <w:gridCol w:w="1858"/>
              <w:gridCol w:w="2706"/>
            </w:tblGrid>
            <w:tr w:rsidR="00990E5D" w:rsidRPr="00990E5D" w:rsidTr="00FE2C09">
              <w:tc>
                <w:tcPr>
                  <w:tcW w:w="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№</w:t>
                  </w:r>
                </w:p>
              </w:tc>
              <w:tc>
                <w:tcPr>
                  <w:tcW w:w="31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Състав или група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Брой участници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възраст</w:t>
                  </w:r>
                </w:p>
              </w:tc>
              <w:tc>
                <w:tcPr>
                  <w:tcW w:w="2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Хореограф/  ръководител </w:t>
                  </w:r>
                </w:p>
              </w:tc>
            </w:tr>
            <w:tr w:rsidR="00990E5D" w:rsidRPr="00990E5D" w:rsidTr="00FE2C09">
              <w:tc>
                <w:tcPr>
                  <w:tcW w:w="55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315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Клуб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Млад приятел на книгата”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8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10-14г.</w:t>
                  </w:r>
                </w:p>
              </w:tc>
              <w:tc>
                <w:tcPr>
                  <w:tcW w:w="270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В. Христова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</w:t>
                  </w:r>
                </w:p>
              </w:tc>
              <w:tc>
                <w:tcPr>
                  <w:tcW w:w="315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Клуб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Роден край”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10-14г.</w:t>
                  </w:r>
                </w:p>
              </w:tc>
              <w:tc>
                <w:tcPr>
                  <w:tcW w:w="27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В. Христова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3.</w:t>
                  </w:r>
                </w:p>
              </w:tc>
              <w:tc>
                <w:tcPr>
                  <w:tcW w:w="315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Клуб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Изобразително и приложно изкуство”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8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7-14г.</w:t>
                  </w:r>
                </w:p>
              </w:tc>
              <w:tc>
                <w:tcPr>
                  <w:tcW w:w="27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В. Христова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4.</w:t>
                  </w:r>
                </w:p>
              </w:tc>
              <w:tc>
                <w:tcPr>
                  <w:tcW w:w="315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Курсове по Начална компютърна грамотност 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52-57г.</w:t>
                  </w:r>
                </w:p>
              </w:tc>
              <w:tc>
                <w:tcPr>
                  <w:tcW w:w="27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обучител В. Христова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90E5D" w:rsidRPr="00990E5D" w:rsidTr="00FE2C09">
              <w:tc>
                <w:tcPr>
                  <w:tcW w:w="5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5.</w:t>
                  </w:r>
                </w:p>
              </w:tc>
              <w:tc>
                <w:tcPr>
                  <w:tcW w:w="315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Курс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Финансова грамотност за възрастни”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52</w:t>
                  </w:r>
                </w:p>
              </w:tc>
              <w:tc>
                <w:tcPr>
                  <w:tcW w:w="27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обучител В.Христова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414"/>
        </w:trPr>
        <w:tc>
          <w:tcPr>
            <w:tcW w:w="10635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</w:rPr>
              <w:t>-</w:t>
            </w:r>
            <w:r w:rsidRPr="00990E5D">
              <w:rPr>
                <w:rFonts w:ascii="Times New Roman" w:hAnsi="Times New Roman" w:cs="Times New Roman"/>
                <w:noProof/>
              </w:rPr>
              <w:t xml:space="preserve"> в курс”Начална компютърна грамотност”  и „Финасова грамотнаст за възрастни”са обучени хора в пенсионна възраст от различен етнически състав.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  <w:noProof/>
              </w:rPr>
              <w:t>- читалището ни организира съвместни събития заедно с Клуб на пенсионера и ОУ”Св.Св.Кирил и Методий”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  <w:noProof/>
              </w:rPr>
              <w:t>- в клубовете и съставите към читалището участват деца и младежи от различен етнически състав,работят заедно  и съхраняват традициите и обичаите на всички етноси в нашето населено място.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  <w:noProof/>
              </w:rPr>
              <w:t>- през лятото имаме двама доброволци,които се включват в работата в Лятната читалня и работят с членовете на клубовете и групите</w:t>
            </w:r>
          </w:p>
        </w:tc>
      </w:tr>
      <w:tr w:rsidR="00990E5D" w:rsidRPr="00990E5D" w:rsidTr="00FE2C09">
        <w:trPr>
          <w:trHeight w:val="45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Музейна или eтнографска сбирка: обновяване на музейни или етнографски колекции, създаване на нови</w:t>
            </w:r>
            <w:r w:rsidRPr="00990E5D">
              <w:rPr>
                <w:rFonts w:ascii="Times New Roman" w:hAnsi="Times New Roman" w:cs="Times New Roman"/>
                <w:b/>
              </w:rPr>
              <w:t>.-НЕ</w:t>
            </w:r>
          </w:p>
        </w:tc>
      </w:tr>
      <w:tr w:rsidR="00990E5D" w:rsidRPr="00990E5D" w:rsidTr="00FE2C09">
        <w:tc>
          <w:tcPr>
            <w:tcW w:w="10635" w:type="dxa"/>
          </w:tcPr>
          <w:tbl>
            <w:tblPr>
              <w:tblW w:w="1063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635"/>
            </w:tblGrid>
            <w:tr w:rsidR="00990E5D" w:rsidRPr="00990E5D" w:rsidTr="00FE2C09">
              <w:tc>
                <w:tcPr>
                  <w:tcW w:w="1063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lastRenderedPageBreak/>
                    <w:t xml:space="preserve">7. Брой публични прояви и събития, организирани от читалището в населеното място/район, които читалището обслужва: </w:t>
                  </w:r>
                </w:p>
                <w:tbl>
                  <w:tblPr>
                    <w:tblW w:w="10136" w:type="dxa"/>
                    <w:tblInd w:w="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06"/>
                    <w:gridCol w:w="4680"/>
                    <w:gridCol w:w="1890"/>
                    <w:gridCol w:w="3060"/>
                  </w:tblGrid>
                  <w:tr w:rsidR="00990E5D" w:rsidRPr="00990E5D" w:rsidTr="00FE2C09">
                    <w:trPr>
                      <w:trHeight w:val="405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161 години от рождението на Алеко Константинов-витрина и четене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13.01.2024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225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14-февруари деня на лозаря и винаря-витрина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 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01.-14.02.2024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225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89-години от рождението на Дамян Дамянов-четене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16.02.2024 г.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225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4.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84-години от рождението на Недялко Йорданов-четене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17.02.2024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5.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„Обесването на ЛЕВСКИ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”- подреждане на витрина  и презентация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19.02.2024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6.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„Етно поети”- презентация и творческа среща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20.02.2024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7.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Творческа работилница за мартеници и украса на центъра на селото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26.02.2024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8.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Баба Марта –поздрави населението и го закичи с мартеници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01.03.2024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9.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3-март поднасяне венци пред паметника на загиналите жители на с. Семерджиево и рецитал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02.03.2024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10.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„Бъдете благословени, скъпи майки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”-рецитал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08.03.2024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11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12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Среща с автора Нидал Алгафари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Концерт за Рамазан Байрям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07.04.2024 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10.04.2024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13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Лазаруване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27.04.24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14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Великденска работилница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и украса на центъра на селото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02.04.2024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15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16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Пролетни празници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Пъстра кошница от празници“- концерт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Презентация за Деня на Европа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03.05.2024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09.05.2024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Клуб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Здравец“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17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Четене в библиотеката с деца от I до Ivклас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19.05.2024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636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18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19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24-май-презентация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1-юни ден на детето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24.05.2024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01.06.2024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20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„Денят на Ботев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...”-презентация  и поднасяне на венци пред паметника в центъра на селото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02.06.2024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lastRenderedPageBreak/>
                          <w:t>21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Еньовден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24.06.2024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Съместно с кметство,училище и пенсионерски клуб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990E5D" w:rsidRPr="00990E5D" w:rsidTr="00FE2C09">
                    <w:trPr>
                      <w:trHeight w:val="1061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22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jc w:val="both"/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Лятна читалня с деца от клуб „МЛАД ПРИЯТЕЛ НА КНИГАТА“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 xml:space="preserve">часове по български език, математика, анатомия, музика, изобразително и приложно изкуство - 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творческа среща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  <w:u w:val="single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  <w:u w:val="single"/>
                          </w:rPr>
                          <w:t>МЕСЕЦ  ЮЛИ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288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23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175 години от рождението на Иван Вазов-четене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09.07.2024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1864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25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26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Събор на селото - концерт 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спортен празник по НП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Заедно в изкуствата и спорта“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Театрален спектакъл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Искри от спомени и още нещо“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05.09.2024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05.09.2024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05.09.2024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  <w:p w:rsidR="00990E5D" w:rsidRPr="00990E5D" w:rsidRDefault="00990E5D" w:rsidP="00FE2C09">
                        <w:p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Сцена на площада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27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„Денят на независимостта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”- презентация и беседа .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21.09.2024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28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103години от рождението на Джани Родари-витрина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23.10.2024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rPr>
                      <w:trHeight w:val="1343"/>
                    </w:trPr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29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30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31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„България и будителите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...”- презентация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Тържество и спортен празник по НП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Заедно в изкуствата и спорта“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Презентация за 1-ноември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31.10.2024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31.10.2024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01.11.2024              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Клуб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Здравец“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32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Есенен приказен карнавал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 xml:space="preserve">01.11.2024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33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Четене в библиотеката с деца от I до Ivклас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09.11.2024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34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143 години от рождението на Йордан Йовков-четене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09.11.2024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lastRenderedPageBreak/>
                          <w:t>35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Ден на етническата толерантност –презентация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16.11.2024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читалище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36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коледна работилница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10.12.2024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площад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37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Коледен концерт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17.12.2024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Салон на училището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38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Общоселско коледно тържество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20.12.2024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Клуб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Здравец“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39</w:t>
                        </w:r>
                      </w:p>
                    </w:tc>
                    <w:tc>
                      <w:tcPr>
                        <w:tcW w:w="46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Cs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Коледа за най-малките</w:t>
                        </w:r>
                      </w:p>
                    </w:tc>
                    <w:tc>
                      <w:tcPr>
                        <w:tcW w:w="1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28.12.2024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Клуб </w:t>
                        </w:r>
                        <w:r w:rsidRPr="00990E5D">
                          <w:rPr>
                            <w:rFonts w:ascii="Times New Roman" w:hAnsi="Times New Roman" w:cs="Times New Roman"/>
                            <w:bCs/>
                          </w:rPr>
                          <w:t>„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Мама и аз“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649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Ко8. </w:t>
            </w:r>
            <w:r w:rsidRPr="00990E5D">
              <w:rPr>
                <w:rFonts w:ascii="Times New Roman" w:hAnsi="Times New Roman" w:cs="Times New Roman"/>
                <w:b/>
              </w:rPr>
              <w:t xml:space="preserve">Брой </w:t>
            </w:r>
            <w:r w:rsidRPr="00990E5D">
              <w:rPr>
                <w:rFonts w:ascii="Times New Roman" w:hAnsi="Times New Roman" w:cs="Times New Roman"/>
              </w:rPr>
              <w:t xml:space="preserve">участия на ваши художествени състави в общински и регионални, национални и международни форуми, събори, конкурси.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tbl>
            <w:tblPr>
              <w:tblW w:w="10272" w:type="dxa"/>
              <w:tblLayout w:type="fixed"/>
              <w:tblLook w:val="01E0" w:firstRow="1" w:lastRow="1" w:firstColumn="1" w:lastColumn="1" w:noHBand="0" w:noVBand="0"/>
            </w:tblPr>
            <w:tblGrid>
              <w:gridCol w:w="10272"/>
            </w:tblGrid>
            <w:tr w:rsidR="00990E5D" w:rsidRPr="00990E5D" w:rsidTr="00FE2C09">
              <w:trPr>
                <w:trHeight w:val="894"/>
              </w:trPr>
              <w:tc>
                <w:tcPr>
                  <w:tcW w:w="10272" w:type="dxa"/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u w:val="single"/>
                    </w:rPr>
                    <w:t>регионални събития- 8бр.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1. 19-февруари-Обесването на Левски-с. Червена вода по Проект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Историческо минало” на НЧ”Т.Кърджиев-1873”с.Червена вода-като партньор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 Участие в Празник на яйцето .-с. Бъзън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3. Участие във  фестивал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Етнос-бит и култура”с. Бъзън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4.Участие в Червеноводска китка- НЧ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Т.Кърджиев-1873“с.Червена вода</w:t>
                  </w:r>
                </w:p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5.Комитски събор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6. Участие  в с. Кошарна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7.Участие във фестивал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Багри на етносите“- с. Просена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8.Участие в концерт в квартал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Долапите“ гр. Русе</w:t>
                  </w:r>
                </w:p>
              </w:tc>
            </w:tr>
            <w:tr w:rsidR="00990E5D" w:rsidRPr="00990E5D" w:rsidTr="00FE2C09">
              <w:trPr>
                <w:trHeight w:val="715"/>
              </w:trPr>
              <w:tc>
                <w:tcPr>
                  <w:tcW w:w="10272" w:type="dxa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u w:val="single"/>
                    </w:rPr>
                    <w:t>национални събития- 5бр.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1.национален поетичен конкурс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Хоризонти на любовта ”-гр. Попово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2.Национален конкурс </w:t>
                  </w:r>
                  <w:r w:rsidRPr="00990E5D">
                    <w:rPr>
                      <w:rFonts w:ascii="Times New Roman" w:hAnsi="Times New Roman" w:cs="Times New Roman"/>
                      <w:bCs/>
                    </w:rPr>
                    <w:t>„</w:t>
                  </w:r>
                  <w:r w:rsidRPr="00990E5D">
                    <w:rPr>
                      <w:rFonts w:ascii="Times New Roman" w:hAnsi="Times New Roman" w:cs="Times New Roman"/>
                    </w:rPr>
                    <w:t>Най-автентична лазарска група”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3. Национален конкурс „Любовта в нас” за литературно творчество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i/>
                      <w:u w:val="single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4. Национален конкурс за литературно творчество и изобразително изкуство „Вълшебният свят на Ангел Каралийчев”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5. Национален конкурс за детска рисунка „Пролет върху листа”</w:t>
                  </w:r>
                </w:p>
              </w:tc>
            </w:tr>
            <w:tr w:rsidR="00990E5D" w:rsidRPr="00990E5D" w:rsidTr="00FE2C09">
              <w:trPr>
                <w:trHeight w:val="238"/>
              </w:trPr>
              <w:tc>
                <w:tcPr>
                  <w:tcW w:w="10272" w:type="dxa"/>
                </w:tcPr>
                <w:p w:rsidR="00990E5D" w:rsidRPr="00990E5D" w:rsidRDefault="00990E5D" w:rsidP="00FE2C09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международни събития- 0бр.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  <w:tr w:rsidR="00990E5D" w:rsidRPr="00990E5D" w:rsidTr="00FE2C09">
        <w:trPr>
          <w:trHeight w:val="64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Брой получени отличия и награди от участия на ваши художествени състави в общински и </w:t>
            </w:r>
            <w:r w:rsidRPr="00990E5D">
              <w:rPr>
                <w:rFonts w:ascii="Times New Roman" w:hAnsi="Times New Roman" w:cs="Times New Roman"/>
              </w:rPr>
              <w:t xml:space="preserve">регионални, национални и международни форуми, събори, конкурси 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 xml:space="preserve">ОБЩО:                   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95"/>
              <w:gridCol w:w="818"/>
            </w:tblGrid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i/>
                    </w:rPr>
                    <w:t>вид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  <w:i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i/>
                    </w:rPr>
                    <w:t>брой</w:t>
                  </w:r>
                </w:p>
              </w:tc>
            </w:tr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медали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jc w:val="center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2</w:t>
                  </w:r>
                </w:p>
              </w:tc>
            </w:tr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плакети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jc w:val="center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3</w:t>
                  </w:r>
                </w:p>
              </w:tc>
            </w:tr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lastRenderedPageBreak/>
                    <w:t>купа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jc w:val="center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-</w:t>
                  </w:r>
                </w:p>
              </w:tc>
            </w:tr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грамоти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jc w:val="center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12</w:t>
                  </w:r>
                </w:p>
              </w:tc>
            </w:tr>
            <w:tr w:rsidR="00990E5D" w:rsidRPr="00990E5D" w:rsidTr="00FE2C09"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диплом</w:t>
                  </w:r>
                </w:p>
              </w:tc>
              <w:tc>
                <w:tcPr>
                  <w:tcW w:w="8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90E5D" w:rsidRPr="00990E5D" w:rsidRDefault="00990E5D" w:rsidP="00FE2C09">
                  <w:pPr>
                    <w:widowControl w:val="0"/>
                    <w:autoSpaceDE w:val="0"/>
                    <w:autoSpaceDN w:val="0"/>
                    <w:jc w:val="center"/>
                    <w:rPr>
                      <w:rFonts w:ascii="Times New Roman" w:eastAsia="Calibri" w:hAnsi="Times New Roman" w:cs="Times New Roman"/>
                      <w:b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b/>
                    </w:rPr>
                    <w:t>2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990E5D" w:rsidRPr="00990E5D" w:rsidTr="00FE2C09">
        <w:trPr>
          <w:trHeight w:val="85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1.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Българските библиотеки-съвременни центрове за четене и информираност” за 2024г. като основен бенефициент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2.„От векове за векове”-традиции и обичаи – НЧ 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Н. Й. Вапцаров -1951”с .Ястребово - като партньор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 Програма Глобални библиотеки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4. Проект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Историческо минало” на НЧ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Т.Кърджиев-1873”с.Червена вода-като партньор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5. Собствен проект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Род и Родина”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6. Проект по НП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Заедно в изкуствата и спорта“ - основен бенефициент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noProof/>
              </w:rPr>
            </w:pPr>
            <w:r w:rsidRPr="00990E5D">
              <w:rPr>
                <w:rFonts w:ascii="Times New Roman" w:hAnsi="Times New Roman" w:cs="Times New Roman"/>
              </w:rPr>
              <w:t xml:space="preserve">7. Проект по програма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Читалища“ към МК-основен бенефициент</w:t>
            </w:r>
          </w:p>
        </w:tc>
      </w:tr>
      <w:tr w:rsidR="00990E5D" w:rsidRPr="00990E5D" w:rsidTr="00FE2C09">
        <w:trPr>
          <w:trHeight w:val="330"/>
        </w:trPr>
        <w:tc>
          <w:tcPr>
            <w:tcW w:w="10635" w:type="dxa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1.Продължава дейността по програма Глобални библиотеки.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2.„От Векове за векове”-традиции и обичаи-НЧ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Н. Й. Вапцаров-1951”с.Ястребово- като партньор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3.Собствен проект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Род и Родина”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4.Проект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 xml:space="preserve">Историческо минало” на НЧ 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Т. Кърджиев-1873”с.Червена вода- като партньор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</w:rPr>
              <w:t xml:space="preserve">5.Продължават обученията по  проект Финлит -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Финансова грамотност в обществените библиотеки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6.</w:t>
            </w:r>
            <w:r w:rsidRPr="00990E5D">
              <w:rPr>
                <w:rFonts w:ascii="Times New Roman" w:hAnsi="Times New Roman" w:cs="Times New Roman"/>
              </w:rPr>
              <w:t>Проект по програма</w:t>
            </w:r>
            <w:r w:rsidRPr="00990E5D">
              <w:rPr>
                <w:rFonts w:ascii="Times New Roman" w:hAnsi="Times New Roman" w:cs="Times New Roman"/>
                <w:bCs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Читалища“ към МК- основен бенефициент</w:t>
            </w:r>
          </w:p>
        </w:tc>
      </w:tr>
      <w:tr w:rsidR="00990E5D" w:rsidRPr="00990E5D" w:rsidTr="00FE2C09">
        <w:trPr>
          <w:trHeight w:val="299"/>
        </w:trPr>
        <w:tc>
          <w:tcPr>
            <w:tcW w:w="10635" w:type="dxa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12. Въведени нови художествени и/или образователни форми през 2024 г. Не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1785"/>
        </w:trPr>
        <w:tc>
          <w:tcPr>
            <w:tcW w:w="10635" w:type="dxa"/>
          </w:tcPr>
          <w:tbl>
            <w:tblPr>
              <w:tblW w:w="105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00"/>
            </w:tblGrid>
            <w:tr w:rsidR="00990E5D" w:rsidRPr="00990E5D" w:rsidTr="00FE2C09">
              <w:trPr>
                <w:trHeight w:val="503"/>
              </w:trPr>
              <w:tc>
                <w:tcPr>
                  <w:tcW w:w="10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0C0C0"/>
                  <w:vAlign w:val="center"/>
                  <w:hideMark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ФИНАНСОВ ОТЧЕТ ЗА 2024 ГОДИНА</w:t>
                  </w:r>
                </w:p>
              </w:tc>
            </w:tr>
            <w:tr w:rsidR="00990E5D" w:rsidRPr="00990E5D" w:rsidTr="00FE2C09">
              <w:trPr>
                <w:trHeight w:val="1785"/>
              </w:trPr>
              <w:tc>
                <w:tcPr>
                  <w:tcW w:w="10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90E5D" w:rsidRPr="00990E5D" w:rsidRDefault="00990E5D" w:rsidP="00FE2C09">
                  <w:pPr>
                    <w:tabs>
                      <w:tab w:val="left" w:pos="1470"/>
                    </w:tabs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ОБЩО ПРИХОДИ ЗА 2024 г.,</w:t>
                  </w:r>
                  <w:r w:rsidRPr="00990E5D">
                    <w:rPr>
                      <w:rFonts w:ascii="Times New Roman" w:hAnsi="Times New Roman" w:cs="Times New Roman"/>
                      <w:b/>
                      <w:u w:val="single"/>
                    </w:rPr>
                    <w:t>58564.34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в т.ч.: 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ab/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1. Субсидии:</w:t>
                  </w:r>
                </w:p>
                <w:tbl>
                  <w:tblPr>
                    <w:tblW w:w="1014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2"/>
                    <w:gridCol w:w="6651"/>
                    <w:gridCol w:w="2910"/>
                  </w:tblGrid>
                  <w:tr w:rsidR="00990E5D" w:rsidRPr="00990E5D" w:rsidTr="00FE2C09">
                    <w:trPr>
                      <w:trHeight w:val="273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1.1.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Субсидия от държавния бюджет 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25378.00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73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1.2.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Субсидия от местния бюджет (общинско дофинансиране)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1730.00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73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1.3.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Получени бюджетни средства по проекти от общината  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73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1.4.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Получени бюджетни средства по проекти от Мин. на културата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14750.00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88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1.5.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Получени бюджетни средства за ремонти и климатици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6000.00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88"/>
                    </w:trPr>
                    <w:tc>
                      <w:tcPr>
                        <w:tcW w:w="5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lastRenderedPageBreak/>
                          <w:t>1.6</w:t>
                        </w:r>
                      </w:p>
                    </w:tc>
                    <w:tc>
                      <w:tcPr>
                        <w:tcW w:w="665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Получени средства по проект по програма НП“Заедно в изкуствата и спорта“</w:t>
                        </w:r>
                      </w:p>
                    </w:tc>
                    <w:tc>
                      <w:tcPr>
                        <w:tcW w:w="29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7000.00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2. Други приходи  </w:t>
                  </w:r>
                </w:p>
                <w:tbl>
                  <w:tblPr>
                    <w:tblW w:w="1015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3"/>
                    <w:gridCol w:w="6661"/>
                    <w:gridCol w:w="2914"/>
                  </w:tblGrid>
                  <w:tr w:rsidR="00990E5D" w:rsidRPr="00990E5D" w:rsidTr="00FE2C09">
                    <w:trPr>
                      <w:trHeight w:val="270"/>
                    </w:trPr>
                    <w:tc>
                      <w:tcPr>
                        <w:tcW w:w="5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2.1.</w:t>
                        </w:r>
                      </w:p>
                    </w:tc>
                    <w:tc>
                      <w:tcPr>
                        <w:tcW w:w="666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Приходи от допълнителна стопанска дейност и/или наеми</w:t>
                        </w:r>
                      </w:p>
                    </w:tc>
                    <w:tc>
                      <w:tcPr>
                        <w:tcW w:w="291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3547.34</w:t>
                        </w:r>
                      </w:p>
                    </w:tc>
                  </w:tr>
                  <w:tr w:rsidR="00990E5D" w:rsidRPr="00990E5D" w:rsidTr="00FE2C09">
                    <w:trPr>
                      <w:trHeight w:val="270"/>
                    </w:trPr>
                    <w:tc>
                      <w:tcPr>
                        <w:tcW w:w="5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2.2.</w:t>
                        </w:r>
                      </w:p>
                    </w:tc>
                    <w:tc>
                      <w:tcPr>
                        <w:tcW w:w="666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Приходи от парични дарения и/или спонсорство</w:t>
                        </w:r>
                      </w:p>
                    </w:tc>
                    <w:tc>
                      <w:tcPr>
                        <w:tcW w:w="291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 xml:space="preserve">0.00 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2.3.</w:t>
                        </w:r>
                      </w:p>
                    </w:tc>
                    <w:tc>
                      <w:tcPr>
                        <w:tcW w:w="666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Приходи от членски внос</w:t>
                        </w:r>
                      </w:p>
                    </w:tc>
                    <w:tc>
                      <w:tcPr>
                        <w:tcW w:w="291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 xml:space="preserve">159.00 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ОБЩО РАЗХОДИ за 2024 г.,- </w:t>
                  </w:r>
                  <w:r w:rsidRPr="00990E5D">
                    <w:rPr>
                      <w:rFonts w:ascii="Times New Roman" w:hAnsi="Times New Roman" w:cs="Times New Roman"/>
                      <w:b/>
                      <w:u w:val="single"/>
                    </w:rPr>
                    <w:t xml:space="preserve">. 43814.34 </w:t>
                  </w:r>
                  <w:r w:rsidRPr="00990E5D">
                    <w:rPr>
                      <w:rFonts w:ascii="Times New Roman" w:hAnsi="Times New Roman" w:cs="Times New Roman"/>
                      <w:b/>
                    </w:rPr>
                    <w:t>в т.ч.:</w:t>
                  </w:r>
                </w:p>
                <w:tbl>
                  <w:tblPr>
                    <w:tblW w:w="10172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24"/>
                    <w:gridCol w:w="6730"/>
                    <w:gridCol w:w="2918"/>
                  </w:tblGrid>
                  <w:tr w:rsidR="00990E5D" w:rsidRPr="00990E5D" w:rsidTr="00FE2C09">
                    <w:trPr>
                      <w:trHeight w:val="183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hAnsi="Times New Roman" w:cs="Times New Roman"/>
                          </w:rPr>
                          <w:t>1.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Разходи за заплати и осигуровки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18063.28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2.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Разходи за книги и абонамент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2022.72</w:t>
                        </w:r>
                      </w:p>
                    </w:tc>
                  </w:tr>
                  <w:tr w:rsidR="00990E5D" w:rsidRPr="00990E5D" w:rsidTr="00FE2C09">
                    <w:trPr>
                      <w:trHeight w:val="270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3.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Разходи за стопанска издръжка 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526.43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4.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Разходи за материали и външни услуги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7201.91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5.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Разходи за ремонт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9000.00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 xml:space="preserve"> 6.</w:t>
                        </w: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</w:rPr>
                          <w:t>Разходи по НП“Заедно в изкуствата и спорта“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7000.00</w:t>
                        </w: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Остатък: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</w:p>
                    </w:tc>
                  </w:tr>
                  <w:tr w:rsidR="00990E5D" w:rsidRPr="00990E5D" w:rsidTr="00FE2C09">
                    <w:trPr>
                      <w:trHeight w:val="285"/>
                    </w:trPr>
                    <w:tc>
                      <w:tcPr>
                        <w:tcW w:w="5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67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990E5D" w:rsidRPr="00990E5D" w:rsidRDefault="00990E5D" w:rsidP="00FE2C09">
                        <w:pPr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Преходен остатък до приклиключването на проект по програма“Читалища“-МК</w:t>
                        </w:r>
                      </w:p>
                    </w:tc>
                    <w:tc>
                      <w:tcPr>
                        <w:tcW w:w="291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990E5D" w:rsidRPr="00990E5D" w:rsidRDefault="00990E5D" w:rsidP="00FE2C09">
                        <w:pPr>
                          <w:jc w:val="right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b/>
                          </w:rPr>
                          <w:t>14750.00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385"/>
        </w:trPr>
        <w:tc>
          <w:tcPr>
            <w:tcW w:w="106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Дата:14.03.2025г.                                                  Председател на читалището: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    /М.Халилова/</w:t>
            </w:r>
          </w:p>
        </w:tc>
      </w:tr>
    </w:tbl>
    <w:p w:rsidR="00990E5D" w:rsidRPr="00990E5D" w:rsidRDefault="00990E5D" w:rsidP="00990E5D">
      <w:pPr>
        <w:ind w:right="-494"/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>НЧ „</w:t>
      </w:r>
      <w:r w:rsidRPr="00990E5D">
        <w:rPr>
          <w:rFonts w:ascii="Times New Roman" w:hAnsi="Times New Roman" w:cs="Times New Roman"/>
          <w:b/>
        </w:rPr>
        <w:t>СВЕТИ ДИМИТЪР БАСАРБОВСКИ - 1902“ с. Басарбово</w:t>
      </w:r>
    </w:p>
    <w:p w:rsidR="00990E5D" w:rsidRPr="00990E5D" w:rsidRDefault="00990E5D" w:rsidP="00990E5D">
      <w:pPr>
        <w:jc w:val="center"/>
        <w:rPr>
          <w:rFonts w:ascii="Times New Roman" w:hAnsi="Times New Roman" w:cs="Times New Roman"/>
          <w:b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„СВЕТИ ДИМИТЪР БАСАРБОВСКИ - 1902“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>село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 Басарбово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</w:t>
            </w:r>
            <w:r w:rsidRPr="00990E5D">
              <w:rPr>
                <w:rFonts w:ascii="Times New Roman" w:hAnsi="Times New Roman" w:cs="Times New Roman"/>
                <w:b/>
              </w:rPr>
              <w:t xml:space="preserve"> 53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</w:t>
            </w:r>
            <w:r w:rsidRPr="00990E5D">
              <w:rPr>
                <w:rFonts w:ascii="Times New Roman" w:hAnsi="Times New Roman" w:cs="Times New Roman"/>
                <w:b/>
              </w:rPr>
              <w:t xml:space="preserve">707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b/>
              </w:rPr>
              <w:t>Редовно годишно Общо събрание на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26.03.2024 г. и пет събрания на Настоятелството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г:  </w:t>
            </w:r>
            <w:r w:rsidRPr="00990E5D">
              <w:rPr>
                <w:rFonts w:ascii="Times New Roman" w:hAnsi="Times New Roman" w:cs="Times New Roman"/>
                <w:b/>
              </w:rPr>
              <w:t>1,25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1.Сграден фонд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Обща площ 357 м</w:t>
            </w:r>
            <w:r w:rsidRPr="00990E5D">
              <w:rPr>
                <w:rFonts w:ascii="Times New Roman" w:hAnsi="Times New Roman" w:cs="Times New Roman"/>
                <w:vertAlign w:val="superscript"/>
              </w:rPr>
              <w:t>2</w:t>
            </w:r>
            <w:r w:rsidRPr="00990E5D">
              <w:rPr>
                <w:rFonts w:ascii="Times New Roman" w:hAnsi="Times New Roman" w:cs="Times New Roman"/>
              </w:rPr>
              <w:t xml:space="preserve"> -6 бр. помещения. Наличие на читалищен салон.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Сградата е предоставена за безвъзмездно ползване на читалището с Акт за общинска собственост №3874 от 12.06.2002г. и Решение №561 от 25.04.2005г. на Общински съвет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b/>
              </w:rPr>
              <w:t>11 351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  </w:t>
            </w:r>
            <w:r w:rsidRPr="00990E5D">
              <w:rPr>
                <w:rFonts w:ascii="Times New Roman" w:hAnsi="Times New Roman" w:cs="Times New Roman"/>
                <w:b/>
              </w:rPr>
              <w:t>152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дарени книги през 2024 г.:  </w:t>
            </w:r>
            <w:r w:rsidRPr="00990E5D">
              <w:rPr>
                <w:rFonts w:ascii="Times New Roman" w:hAnsi="Times New Roman" w:cs="Times New Roman"/>
                <w:b/>
              </w:rPr>
              <w:t>23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абонираните за 2024 г. периодични издания: </w:t>
            </w:r>
            <w:r w:rsidRPr="00990E5D">
              <w:rPr>
                <w:rFonts w:ascii="Times New Roman" w:hAnsi="Times New Roman" w:cs="Times New Roman"/>
                <w:b/>
              </w:rPr>
              <w:t>3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г.: </w:t>
            </w:r>
            <w:r w:rsidRPr="00990E5D">
              <w:rPr>
                <w:rFonts w:ascii="Times New Roman" w:hAnsi="Times New Roman" w:cs="Times New Roman"/>
                <w:b/>
              </w:rPr>
              <w:t xml:space="preserve"> 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 </w:t>
            </w:r>
            <w:r w:rsidRPr="00990E5D">
              <w:rPr>
                <w:rFonts w:ascii="Times New Roman" w:hAnsi="Times New Roman" w:cs="Times New Roman"/>
                <w:b/>
              </w:rPr>
              <w:t>351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 </w:t>
            </w:r>
            <w:r w:rsidRPr="00990E5D">
              <w:rPr>
                <w:rFonts w:ascii="Times New Roman" w:hAnsi="Times New Roman" w:cs="Times New Roman"/>
                <w:b/>
              </w:rPr>
              <w:t>620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 бр. стационарна компютърна система                                                                                                 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-мултифункционално устройство 3 в 1 „Самсунг ”- принтер, копир и скенер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-лаптоп „Asus“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-проектор и прожекционен екран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</w:t>
            </w:r>
            <w:r w:rsidRPr="00990E5D">
              <w:rPr>
                <w:rFonts w:ascii="Times New Roman" w:hAnsi="Times New Roman" w:cs="Times New Roman"/>
                <w:b/>
              </w:rPr>
              <w:t xml:space="preserve">Да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 xml:space="preserve">)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Във фейсбука на читалището се популяризират ново закупените  книги и творчески срещи в библиотеката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3. </w:t>
            </w:r>
            <w:r w:rsidRPr="00990E5D">
              <w:rPr>
                <w:rFonts w:ascii="Times New Roman" w:hAnsi="Times New Roman" w:cs="Times New Roman"/>
              </w:rPr>
              <w:t xml:space="preserve">Брой художествени състави за любителско творчество, функционирали през 2024 г. 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1.  Певческа група „Китка”  с ръководител Спасийка  Димитрова - 6 певци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2.Танцова формация „Басарбовски лудории” с хореограф Катерина Стоянова – 20 танцьори</w:t>
            </w:r>
          </w:p>
          <w:p w:rsidR="00990E5D" w:rsidRPr="00990E5D" w:rsidRDefault="00990E5D" w:rsidP="00FE2C09">
            <w:pPr>
              <w:ind w:left="720" w:hanging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3. Детска фолклорна група „Слънце“ с ръководител Спасийка Димитрова– 10 участници</w:t>
            </w:r>
          </w:p>
          <w:p w:rsidR="00990E5D" w:rsidRPr="00990E5D" w:rsidRDefault="00990E5D" w:rsidP="00FE2C09">
            <w:pPr>
              <w:ind w:left="720" w:hanging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4. Детски дует „Басарбовчета“ – 2 деца с ръководител Спасийка Димитрова</w:t>
            </w:r>
          </w:p>
          <w:p w:rsidR="00990E5D" w:rsidRPr="00990E5D" w:rsidRDefault="00990E5D" w:rsidP="00FE2C09">
            <w:pPr>
              <w:ind w:left="720" w:hanging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5. Певческа група „Зорица“ с ръководител Ирена Йорданова- 15 хористки</w:t>
            </w:r>
          </w:p>
          <w:p w:rsidR="00990E5D" w:rsidRPr="00990E5D" w:rsidRDefault="00990E5D" w:rsidP="00FE2C09">
            <w:pPr>
              <w:ind w:left="720" w:hanging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6. Детска театрална група „Да бъде ден” с ръководител Елена Лунчева- 9 участници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      7. Група за автентичен фолклор пресъздаваща народни обичаи  с ръководител Елена Лунчева – 30 участници</w:t>
            </w:r>
            <w:r w:rsidRPr="00990E5D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Детска театрална школа – 7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Клуб - „Моята цветна градинка” – 20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 Клуб - „Природата на Басарбово” – 20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 Клуб – „Кулинарни фантазии” – 27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Клуб – „Художествено слово“ – 9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6.Клуб- „Майстор по колоездене”- 25 участници</w:t>
            </w:r>
          </w:p>
          <w:p w:rsidR="00990E5D" w:rsidRPr="00990E5D" w:rsidRDefault="00990E5D" w:rsidP="00FE2C09">
            <w:pPr>
              <w:ind w:firstLine="36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     В читалището се помещава ПК „Дълголетие“, който ежедневно се посещава от пенсионерите в селото. Много от мероприятията се реализират съвместно.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В селото липсва действащо училище и основният център за работа с деца в културната сфера е читалището.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    Няма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 Възпроизвеждане на ритуала „Бабинден“, маски и празнична програма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 На 06.02.2024г  честване на 120-та годишнина  от рождението на патриарха на българската авиация генерал- полковник Захари Симеонов Захариев.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 Отбелязване на Трифон Зарезан и деня на лозаря съвместно с ПК „Дълголетие“.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 Отбелязване на 152 г. от Обесването на Васил Левски.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Изработване на мартеници и организиране на Базар на мартенички съвместно с ПК „Дълголетие“.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6. Отбелязване на Деня на художествената самодейност с изложба на снимки, дипломи, медали и купи спечелени от самодейците от с. Басарбово.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  Честване на Освобождението на България от турско робство.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 Отбелязване на 8-ми март Международен ден на жената съвместно с ПК „Дълголетие“.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 Честване на Първа пролет съвместно с ПК „Дълголетие“.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10. На 2 април отбелязване на Международния ден на детската книга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11. Среща с детската писателка Елена Петрова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 Лазаруване.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13. Боядисване на Великденски яйца на Велика събота съвместно с ПК „Дълголетие“.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 Отбелязване на 24 май-Ден на българската просвета и култура и на славянската писменост.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15. На 01.06.2024 г. Ден на Ботев и на загиналите за свободата на  България  отслужване на Заупокойна молитва, поднасяне на цветя и заря.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16. Отбелязване на Еньовден  съвместно с ПК „Дълголетие”.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17. На 01.10.2024 г. отбелязване на Деня на възрастните хора с поздравления към ПК „Дълголетие“ с. Басарбово.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 На 2ноември отбелязване на 40 години от създаването на ПК „Дълголетие“ с. Басарбово.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19. Коледно тържество.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 Коледуване.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21. Коледен базар съвместно с ПК „Дълголетие“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b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1.На 11.05.2024г.  участие на 100-годишен юбилей на НЧ „ Св. Св. Кирил и Методий-1924“ кв. Средна кула на ДФГ „Слънце“ и Йоанна Атанасова-седем деца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2.На 30.06.2024г. участие на 54 ФС „Златната гъдулка“ гр. Русе- ТФ „Басарбовски лудории“, ДФГ „Слънце“, ПГ „Китка“ и ПГ „Зорица“ . Брой на участниците-14 танцьорки, 17 певци  и пет деца.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3.На 06.07.2024г. участие на  ФФ „ Сандрово пее и танцува“ 2024 с. Сандрово на ДФГ „Слънце“, Детско трио „Басарбовчета“, ПГ „Китка“, ПГ „Зорица“, ТФ „Басарбовски лудории“, Радослав Радоев и Йоанна Атанасова. Брой на участниците- 9 деца, 16 певици и 14 танцьорки;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4.На 22.09.2024г. участие на XIV МФФ „Море от ритми“ гр. Балчик на ДФГ „Слънце“, Детски дует „Басарбовчета“, ПГ „Китка“, ПГ „Зорица“, ТФ „Басарбовски лудории“, Радослав Радоев и Йоанна Атанасова. Брой на участниците- 10 деца, 16 певици и 15 танцьорки;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5.На 12.10.2024г. участие на  „ Фестивал на тиквата“ с. Тетово ДФГ „Слънце“, Детски дует „Басарбовчета“, ПГ „Зорица“ и ТФ „Басарбовски лудории“ . Брой участници 10 деца и 6 певици;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6.На 09.11.2024 г. участие на Празник на населеното място кв. Долапите на ДФГ „Слънце“, Детски дует „Басарбовчета“ и Йоанна Атанасова.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1. </w:t>
            </w:r>
            <w:r w:rsidRPr="00990E5D">
              <w:rPr>
                <w:rFonts w:ascii="Times New Roman" w:hAnsi="Times New Roman" w:cs="Times New Roman"/>
              </w:rPr>
              <w:t>Диплом за участие на ПГ „Зорица“ за участие на ФС „Златната гъдулка“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</w:t>
            </w:r>
            <w:r w:rsidRPr="00990E5D">
              <w:rPr>
                <w:rFonts w:ascii="Times New Roman" w:hAnsi="Times New Roman" w:cs="Times New Roman"/>
              </w:rPr>
              <w:t>Диплома за  участие на ТФ „Басарбовски лудории“ за участие на ФС „Златната гъдулка“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 Диплом за  участие на ДФГ „Слънце“ за участие на ФС „Златната гъдулка“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 Диплом за участие  на Певческа група „Китка“ за участие на ФС „Златната гъдулка“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 Грамота за участие на ФФ „Сандрово пее и танцува“ село Сандрово на ТФ „Басарбовски лудории“ 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6. Грамота за участие на ФФ „Сандрово пее и танцува“ село Сандрово на ДФГ „Слънце“;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 Грамота за участие на ФФ „Сандрово пее и танцува“ село Сандрово на Детско трио „Басарбовчета“;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 Грамота за участие на ФФ „Сандрово пее и танцува“ село Сандрово на ПГ „Китка“;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 Грамота за участие на ФФ „Сандрово пее и танцува“ село Сандрово на ПГ „Зорица“;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10.Грамота за участие на ФФ „Сандрово пее и танцува“ село Сандрово на Йоанна Атанасова;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11. Грамота за участие на ФФ „Сандрово пее и танцува“ село Сандрово на Радослав Радоев;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 Грамота за Първо място и Златен медал на  ФФ „Сандрово пее и танцува“  на Детско трио „Басарбовчета“;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13.Грамота за Второ място и Сребърен медал на  ФФ „Сандрово пее и танцува“  на Йоанна Атанасова;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14.Грамота за Трето място и Бронзов медал на ФФ „Сандрово пее и танцува“ на ПГ „Зорица“;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15.Грамота за отлично представяне на МФФ „Море от ритми“ гр. Балчик на ДФГ „Слънце“ 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16.Грамота за отлично представяне на МФФ „Море от ритми“ гр. Балчик на Детски дует „Басарбовчета“;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17.Грамота за отлично представяне на МФФ „Море от ритми“ гр. Балчик на Йоанна Атанасова;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18.Грамота за отлично представяне на МФФ „Море от ритми“ гр. Балчик на Радослав Радоев;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19.Грамота за отлично представяне на МФФ „Море от ритми“ гр. Балчик на ПГ „Китка“;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20.Грамота за отлично представяне на МФФ „Море от ритми“ гр. Балчик на ПГ „Зорица“;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21.Грамота за отлично представяне на МФФ „Море от ритми“ гр. Балчик на ТФ „Басарбовски лудории“;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22.Грамота за Второ място и Сребърна статуетка  на МФФ „Море от ритми“ гр. Балчик  на ДФГ „Слънце“;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23. Купа на кмета на Община Русе за цялостно представяна на Фестивал на тиквата село Тетово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 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Здравни беседи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г., в т.ч.: 32 642,12  лева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21 150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1 413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00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2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835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83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9 858,12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83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84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83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137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2.4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Остатък от предходни години  собствени средства</w:t>
                  </w:r>
                </w:p>
              </w:tc>
              <w:tc>
                <w:tcPr>
                  <w:tcW w:w="2835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12 887, 37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  36 866, 71 лева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14 634,8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1 578,68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989,95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4.</w:t>
                  </w:r>
                </w:p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lastRenderedPageBreak/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19 663,28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Дата:  21.03.2025г</w:t>
            </w:r>
            <w:r w:rsidRPr="00990E5D">
              <w:rPr>
                <w:rFonts w:ascii="Times New Roman" w:hAnsi="Times New Roman" w:cs="Times New Roman"/>
              </w:rPr>
              <w:t xml:space="preserve">.               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Председател на читалището: Милена  Йорданова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  <w:lang w:val="ru-RU"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 </w:t>
      </w:r>
      <w:r w:rsidRPr="00990E5D">
        <w:rPr>
          <w:rFonts w:ascii="Times New Roman" w:hAnsi="Times New Roman" w:cs="Times New Roman"/>
          <w:b/>
          <w:shd w:val="clear" w:color="auto" w:fill="BFBFBF"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  <w:shd w:val="clear" w:color="auto" w:fill="BFBFBF"/>
        </w:rPr>
        <w:t xml:space="preserve">„СВЕТЛИНА - 1928“ </w:t>
      </w:r>
      <w:r w:rsidRPr="00990E5D">
        <w:rPr>
          <w:rFonts w:ascii="Times New Roman" w:hAnsi="Times New Roman" w:cs="Times New Roman"/>
          <w:b/>
          <w:shd w:val="clear" w:color="auto" w:fill="BFBFBF"/>
          <w:lang w:val="ru-RU"/>
        </w:rPr>
        <w:t>с. Хотанца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</w:t>
            </w:r>
            <w:r w:rsidRPr="00990E5D">
              <w:rPr>
                <w:rFonts w:ascii="Times New Roman" w:hAnsi="Times New Roman" w:cs="Times New Roman"/>
              </w:rPr>
              <w:t>НЧ“Светлина-1928“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с. Хотанца, общ.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57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 2422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04.07.2023г.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>. Проведени събрания – общи и на настоятелството: 5 бр.събрания, 15 бр. заседания на Настоятелството, Извънредно изборно- 1бр.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1,5бр.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РЕКИЦ –Русе - семинари, работни срещи; Регионална библиотека „Любен Каравелов“ град Русе – работни срещи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АКТ№4376/21.03.2005год.,обща плош-1130кв.м. Читалището разполага с: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Салон със сцена и гримьорна за публични прояви - 220 места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 Библиотека, читалня, компютърна зала, репетиционен салон, хранилище.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8031 тома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ново закупените книги през 2024 г.:   115 тома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50 тома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2 бр.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5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2553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заета литература през 2024 г.:  5528 бр.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Компютри – 1 бр., принтери – 1 бр., скенер – 1 бр.;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</w:t>
            </w:r>
            <w:r w:rsidRPr="00990E5D">
              <w:rPr>
                <w:rFonts w:ascii="Times New Roman" w:hAnsi="Times New Roman" w:cs="Times New Roman"/>
              </w:rPr>
              <w:t>)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Страница във фейсбук, на която публикуваме всички предстоящи мероприятия, снимков материал, значими дати, личности и теми. 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изворен фолклор, традиции и обичаи;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стари градски песни;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народни танци  14 год.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Група за народни танци 6-7 години.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Група за народни танци над 18г.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модерен балет;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„Лазарки“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„Коледари“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Детска вокална група 8-12 год.;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Театрална група за деца до 12 год.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„Лятна читалня за деца“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„Знание“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„Млад любител на книгата“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„Сръчни ръце“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„Спорт за цялото семейство“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Привличане на доброволци; работа с различни възрастови групи; работа с хора с увреждания и осигуряване на достъп на тези хора до дейността на читалището; работа с представители на етнически групи.</w:t>
            </w:r>
          </w:p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Работа с различни възрастови групи от етническата общност - роми.  Всички участници в клубовете и групите са от ромски произход.  Ние работим с тях за тяхното приобщаване към дейността на читалището.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6. Музейна или eтнографска сбирка: обновяване на музейни или етнографски колекции, създаване на нови. </w:t>
            </w:r>
            <w:r w:rsidRPr="00990E5D">
              <w:rPr>
                <w:rFonts w:ascii="Times New Roman" w:hAnsi="Times New Roman" w:cs="Times New Roman"/>
              </w:rPr>
              <w:t>Да. Запазване на традиционните носии за нашия край и предмети от бита и културата на населеното място.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януари: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Витрини ,изложби по-случай годишнини от рождението на видни автори-Христо Ботев и Стоян  Михайловски.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Йордановден – отбелязване на празника с жители и самодейци.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„Бабин ден” - пресъздаване на обичая „Къпане на бабата” от младите майки. Общоселско веселие по случай празника. Конкурс за „Най-вкусна питка“ и „Най-вкусен домашен десерт“  приготвени от самодейки към читалището.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февруари: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 xml:space="preserve">Витрина и изложба по-случай годишнина от обесването на Васил Левски и беседа. Проведен конкурс за детска рисунка „Аз съм Левски“.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Рецитал от деца от клуб „Знание“ по повод годишнина от гибелта на Васил Левски.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Отбелязване деня на влюбените- запознаване на децата от клуб „Млад любител на книгата“ с любовната лирика на български автори.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„Ден на лозаря”и конкурс за „Най-хубаво вино” – пресъздаване на обичая „Зарязване на лозята“.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Клуб „Сръчни ръце“ и децата от НУ „Васил Априлов“ – „Работилница на Баба Марта“ – изработване на мартеници и изработване на картички по случай Деня на жената и Първа пролет.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Битова презентация „Сирни заговезни“ и пресъздаване на обичая „Хамкане“.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Украсяване на дръвчета с мартеници пред читалището и центъра на селото с децата.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март: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Отбелязване „Денят на самодееца -1ви март”. Участие на самодейците в празнична програма.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Организирана изложба „Мартеницата –българския амулет за здраве”.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Посрещане на Баба Марта с началните класове на НУ ”Васил Априлов” и децата от ДГ „Роза“. Раздаване на мартеници на децата и населението в селото.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Рецитал по случай 3 март от самодейци към Читалището. Тържествено честване на празника на площада в селото. Концерт на самодейците.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Трети март - Освобождението на България от Османско владичество-беседа и витрина.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Осми март - „Благодаря ти мамо –осмо мартенска седянка и концерт от самодейците на читалището по-случай 8-ми март.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Отбелязване на Тодоровден – традиционни кушии на поляната.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„Жената днес“ – конкурс за най –оригинални ръкоделия и най-добро приготвено домашно ястие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Отбелязване на Тодоровден – традиционни кушии на поляната.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22-ри март: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„Цветна пролет“-Викторина, отбелязване на Първа пролет.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„Слънчеви цветя“- посрещане на Първа пролет с изработване на апликация от хартия с клуб 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на самодейци в с. Долно Абланово по случай Първа пролет.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април: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  Седмица на детската книга и изкуства за деца: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Дни на отворените врати - безплатна регистрация за децата;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Изложба на детски рисунки и апликации  ”Светът през очите на детето”;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Един учебен час в библиотеката  „В приказния свят на Шарл Перо”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>- Пътуваща библиотека”В царството на приказките”*прожекции на детски филми.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Изложба с нови детски книги.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Априлско въстание-историческа презентация.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Изработване на великденска украса с доброволци и самодейци.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„Лазаруване”-пресъздаване на обичая с групата ЛАЗАРКИ.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„Цветница“- възстановка на обреди и обичаи. Конкурс-„Цветята в моя дом“-изложба на стайни цветя. Цветница –красота и вдъхновение“.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Великденски празници - „Да нашарим яйцата“ - конкурс за „Най-шарено и най-здраво яйце“.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Великденска изложба на яйца и козунаци. Великденски концерт и великденско хоро на мегдана.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май:</w:t>
            </w:r>
          </w:p>
          <w:p w:rsidR="00990E5D" w:rsidRPr="00990E5D" w:rsidRDefault="00990E5D" w:rsidP="00FE2C09">
            <w:pPr>
              <w:tabs>
                <w:tab w:val="left" w:pos="2085"/>
              </w:tabs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</w:rPr>
              <w:t xml:space="preserve">1 май- Ден на труда. Облагородяване на градинки в центъра на селото със самодейци към читалището съвместно с кметство Хотанца.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ВЕЛИКДЕНСКИ ПРАЗНИЦИ- „Да нашарим яйцата“ - конкурс за „Най-шарено и най-здраво яйце“.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ВЕЛИКДЕНСКА ИЗЛОЖБА на яйца и козунаци.Великденски концерт и великденско хоро на мегдана.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Изложба „Гергьовден“.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„В света на книгата”-Аз ,мога да чета,среща с първокласници от НУ „Васил Априлов“.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Седмица по повод професионалния празник на библиотечните специалисти: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„Библиотекар за един ден”- деца работиха заедно с библиотекарите.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„Библиотеката гостува на ДГ ”Роза” с.Хотанца - деца , четоха приказки на деца.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Девети май - ден на Европа. Ден на победата над фашизма – изложба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Участие на самодейците в Трети национален фестивал „Анесица и приятели“ с. Тетово.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- 24-ти май - Ден на българската просвета и култура,ден на славянската писменост.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Кой написа нашата азбука?- викторина с децата от НУ „Васил Априлов“.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Тържество с учениците от първи клас“Аз съм вече грамотен ,мога да чета“-детска пиеса.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- „С дъх на лято“ програма на самодейците към читалището.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юни: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Честване на Първи юни –  организиран спортен празник по проект към Фондация „Русе – град на свободния дух“.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Втори юни: Ден на Ботев и падналите за свободата на България. Изложба с материали за Ботев-„Живеем в страната на Ботев“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10-ти Национален Фолклорен Фестивал „Сцена под липите в с. Николово.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Двадесет и четвърти юни: “ЕНЬОВДЕН“- Билките в нашия живот, беседа за тяхното опадване.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на самодейците във Фолклорен Фестивал „Жива вода“ с. Каран Върбовка.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на самодейците във Фолклорен събор „Златната гъдулка“ гр. Русе.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lastRenderedPageBreak/>
              <w:t>Месец юли и месец август: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„Здравей любимо лято“. Лято в библиотеката. Лятна читалня. Летен културен отдих. Развлекателни и забавни игри с децата.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във Фолклорен Фестивал „Сандрово пее и танцува“.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на самодейците във Фолклорен Фестивал „Етноритми – бит и култура“.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Организирана и проведена Кулинарна работилница с децата от селото.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Концерт на самодейците за традиционния събор на селото.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Организирана „Лятна плодова фиеста“ с деца и самодейци към читалището. 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Проведен конкурс за детска рисунка „Моята невероятна лятна ваканция“.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Кулинарно – фолклорен Празник на плодородието в с. Чилнов.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Национален фестивал на изкуствата „С ритъма на морето“ КК Албена.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септември</w:t>
            </w:r>
            <w:r w:rsidRPr="00990E5D">
              <w:rPr>
                <w:rFonts w:ascii="Times New Roman" w:hAnsi="Times New Roman" w:cs="Times New Roman"/>
                <w:i/>
              </w:rPr>
              <w:t>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6-ти септември:Съединението на България.Историческа презентация.Табло със снимки.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Кампания „Всички деца – готови за училище“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14-ти септември: Проведена инициатива на бтв „Да изчистим България за един ден“, съвместно с РИОСВ – гр. Русе и Кметство Хотанца.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16-ти септември: Отново на училище. Посрещане на първокласниците.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22-ри септември: Независимостта на България – витрина и беседа.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„Как прекарах моето лято“- изложба на детски рисунки.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октомври: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 Откриване на нов творчески сезон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1-ви октомври - Международен ден на музиката и поезията. Международен ден на възрастните хора. Раздаване на картички на възрастните изработени от клуб „Сръчни ръце“. 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Участие в Празник на тиквата и дюлята „Тиквендюл“ с. Юпер. 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Засаждане на дръвчета с децата. 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Изработване на есенна украса.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празника на тиквата и дюлята „Тиквендюл“ с. Юпер с клуб „Сръчни ръце“.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Зимни празници. ДИМИТРОВДЕН. Битова презентация.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ноември: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1-ви ноември- Ден на народните будители- отбелязан съвместно с НЧ „Надежда-1908“ с. Ново село. Децата бяха гости в библиотеката. Викторина и беседа.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„Родолюбието в нас“-честване и беседа.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Кой са нашите будители? – викторина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21-ви ноември Кулинарна изложба по повод Ден на християнското семейство.Вечер посветена на християнското семейство.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онлайн конкурс на читалището в с. Коиловци, общ. Плевен.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онлайн конкурс на читалището в с. Бохот, общ. Плевен.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Месец декември: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Зимни празници.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1-ви декември -Световен ден за борба със СПИН-раздаване на информационни материали.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Отбелязване на Никулден съвместно с Кметство Хотанца.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Коледни тържества с участието на самодейците към читалището. Пресъздаване на обичая „Бъдни вечер“ с театралната група.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Конкурси за коледна украса, коледна елха и  сурвакница.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Коледно парти с децата.</w:t>
            </w:r>
          </w:p>
          <w:p w:rsidR="00990E5D" w:rsidRPr="00990E5D" w:rsidRDefault="00990E5D" w:rsidP="00990E5D">
            <w:pPr>
              <w:pStyle w:val="a3"/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Коледуване с Коледарската група по домовете.</w:t>
            </w:r>
          </w:p>
          <w:p w:rsidR="00990E5D" w:rsidRPr="00990E5D" w:rsidRDefault="00990E5D" w:rsidP="00990E5D">
            <w:pPr>
              <w:numPr>
                <w:ilvl w:val="0"/>
                <w:numId w:val="12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Коледно-новогодишно общоселско веселие съвместно с Кметство Хотанца. 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Брой участия на ваши художествени състави в общински и регионални, национални и международни форуми, събори, конкурси през 2024.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с. Тетово в Трети национален фестивал „Анесица и приятели“.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НФФ „Сцена под липите“ с. Николово.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ФФ „Жива вода“ с. Каран Върбовка.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гр. Русе ФС „Златната гъдулка“.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във фолклорен фестивал „Сандрово пее и танцува“.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с. Бъзън ФФ „Етноритми – бит и култура“.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традиционен събор на с. Хотанца.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Кулинарно-фолклорен празник „Празник на плодородието“ в с. Чилнов.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Участие в Национален фестивал на изкуствата „С ритъма на морето“ КК АЛБЕНА.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Празник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онлайн конкурс „Моето пътешествие през есента“ на НЧ „Хр. Ботев-1927“ с. Коиловци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Участие в първи национален фотоконкурс „Есента през очите ми“ НЧ „Хр. Ботев-1927“ с. Бохот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</w:rPr>
              <w:t>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Грамота за участие и отлично представяне на ДТС „Детелини“ 10 год. в Трети национален фестивал „Анесица и приятели“ с. Тетово.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Грамота Първо място на ДТС „Детелини“ 15 год. в Трети национален фестивал „Анесица и приятели“ с. Тетово.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Купа 1-во място на ДТС „Детелини“ 15 год. от Трети национален фестивал „Анесица и приятели“ с. Тетово.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Грамоти за участие и отлично представяне в 10-ти национален фестивал „Сцена под липите“ с. Николово  - 6 броя на ДТС „Детелини“ 10 год., ДТС „Детелини“ 15 год., Янко Янков /гъдулар ИИ/, Танцов състав над 18г., Иванка Илиева /ИИ/, Християна Ангелова /ИИ/.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Златни медали –втора степен – 3бр. – ДТС „Детелини“, Янко Янков /ИИ/, Иванка Илиева /ИИ/.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Плакет за отлично представяне на ДТС „Детелини“ 15 год. от ФФ „Жива вода“ с. Каран Върбовка.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Второ място ДТС „Детелини“15 год. от ФФ „Жива вода“ с. Каран Върбовка.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участие в ФС „Златната гъдулка“ гр. Русе ДТС „Детелини“ 15 год.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участие и Диплом за Трето място за Янко Янков /ИИ/ във ФС „Златната гъдулка“.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отлично представяне ДТС „Детелини“ от ФФ „Сандрово пее и танцува“.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Второ място на ДТС „Детелини“ от ФФ „Сандрово пее и танцува“.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отлично представяне на  ИИ Янко Янков – гъдулар от ФФ „Сандрово пее и танцува“.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lastRenderedPageBreak/>
              <w:t xml:space="preserve">Грамота за отлично представяне на ДТС „Детелини“ от ФФ „Етноритми – бит и култура“ с. Бъзън.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отлично представяне на ИИ Янко Янков – гъдулар от ФФ „Етноритми – бит и култура“ с. Бъзън.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от СНЧ за участие в конкурс „Маса плодородие“ в Пети „Празник на плодородието“ с. Чилнов.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участие и отлично представяне на Танцов състав – над 18г. в Пети „Празник на плодородието“ с. Чилнов.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участие и отлично представяне на ДТС „Детелини“ в Пети „Празник на плодородието“ с. Чилнов.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Грамота за участие и отлично представяне на ИИ Янко Янков – гъдулар в Пети „Празник на плодородието“ с. Чилнов.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Първо място в конкурс „Кошница плодородие“ в Пети „Празник на плодородието“.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Грамота Второ място в конкурс „Най-красиво аранжирана маса“ в Пети „Празник на плодородието“ с. Чилнов.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Диплом за Първо място и златен медал за ИИ Янко Янков от Национален фестивал на изкуствата „С ритъма на морето“ КК Албена.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Първо място в раздел „Супи“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Първо място в раздел „Напитки“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Първо място в раздел „Десерти, тестени изделия“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Първо място в раздел „Най-голяма тиква“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Първо място в раздел „Арт аранжировка на дюля“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Второ място в раздел „Основни ястия“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Трето място в раздел „Салати и ордьоври“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Трето място в раздел „Супи“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участие във фолклорната програма от Празника на тиквата и дюлята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участие в кулинарния празник „Тиквендюл“ с. Юпер.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Диплом за Годишна номинация в Шестия кулинарен празник на тиквата и дюлята „Тиквендюл“ с. Юпер за отлично представяне, добра аранжировка, оригиналност, креативност, новаторство…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Грамота за участие и отлично представяне на Деница Стоянджикова в онлайн конкурса „Моето пътешествие през есента“ на НЧ „Христо Ботев – 1927“ с. Коиловци.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Грамота за участие и отлично представяне на Деница Стоянджикова в Първи национален фотоконкурс „Есента през очите ми“ на НЧ „Христо Ботев-1927“ с. Бохот.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 2 броя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Спортен празник към Фондация „Русе – град на свободния дух“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Министерство на културата – „Българските библиотеки – съвременни центрове за четене и информираност“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 не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 xml:space="preserve">Танцов състав над 18г. 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ОБЩО ПРИХОДИ ЗА 2024 г., в т.ч.: </w:t>
            </w:r>
            <w:r w:rsidRPr="00990E5D">
              <w:rPr>
                <w:rFonts w:ascii="Times New Roman" w:hAnsi="Times New Roman" w:cs="Times New Roman"/>
                <w:b/>
              </w:rPr>
              <w:tab/>
              <w:t xml:space="preserve">                                                                                                              40402,77 лв.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25378,00 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1871,00 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864,00 лв.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2436,73 лв.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0,00 лв.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9078,04 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490,00 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285,00 лв.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                                                                                                                       39170,70 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19263,93 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2805,14 лв.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2349,51 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14752,12 лв.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26.03.2024г.                                                                                           Председател на  читалището:                      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</w:rPr>
        <w:t xml:space="preserve"> </w:t>
      </w: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</w:rPr>
        <w:t>НЧ „Напредък - 1928“ с. Долно Абланово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НЧ „Напредък - 1928“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с. Долно Абланово, общ. Русе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64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услуги: 206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24.03.2023г.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Общо-отчетно и 6 на настоятелството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Субсидирана численост на персонала през 2024 г.   1,25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РЕКИЦ Русе, Плевенски обществен фонд Читалища, Регионална библиотека 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фонд- Акт за търпимост №162/13.12.2005 год.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                  Обща площ - 300 кв.м.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                   Зали - 2 броя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                                  Читалищен салон - 120 места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- Брой на библиотечните единици във Вашия библиотечен фонд:  4311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45  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дарени книги през 2024 г.:  13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на абонираните за 2024 г. периодични издания:  5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творчески срещи в библиотеката през 2024 г.:  11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читателски посещения през 2024 г.:  644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заета литература през 2024 г.: 556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 компютър и  3 в 1 – принтер, скенер и копир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Закупена нова техника през 2024 г.:  Да- микрофони за озвучавне на меропрятия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Осигурен достъп до интернет:  Да – Мултилинк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– софтуер за книгите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>.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Дигитализация на фондове - брой дигитализирани фондови единици през 2024 г.: 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i/>
              </w:rPr>
              <w:t>Електронна поща и 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 Брой художествени състави за любителско творчество, функционирали през 2024 г.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Група за автентичен фолклор „Сама китка“- Худ. р-л Божанка Узунова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ГПП „Родна песен“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ГСГПШ „Ален мак“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Словесен фолклор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Дует „Хризантеми“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„Приятели на кулинарията“ , „Художествено слово“ , „Поход сред природата“ ,“Аз мога сам“ , „Млад художник“ , „Опознай родния край“ , „Лятна читалня“  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Привличане на хора от различни възрастови групи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6. Музейна или eтнографска сбирка: обновяване на музейни или етнографски колекции, създаване на нови.       </w:t>
            </w:r>
            <w:r w:rsidRPr="00990E5D">
              <w:rPr>
                <w:rFonts w:ascii="Times New Roman" w:hAnsi="Times New Roman" w:cs="Times New Roman"/>
              </w:rPr>
              <w:t>Не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Беседа за живота на Христо Ботев с табло и рецитация на негови стихове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Бабин ден-общоселско тържество в читалището с ПК и Кметство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Трифон Зарезан- общоселско тържество в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Обесването на Васил Левски-беседа +табло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Сирни Заговезни с направата на „Улалия“ с кметството и тържество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Баба Марта- мартенички по домовете на възрастните хора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Трети март пред паметника с Поздравителен адрес, стихотворения и полагане на венец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Осми март- в читалището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Първа пролет- в читалището- общоселско тържество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Ден на лъжата- надлъгване с малки и големи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Ден на славянската писменост- с всички участници в кръжоците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Ден на Ботев- стихове,изпълнени от клуба за художествено слово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Еньовден- с ПК „Родолюбие“-бране на билки,  направа на венец и тържество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Рисунки на асфалт с децата на тема „Лято е !Ура!“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187г. от рождението на Апостола на свободата-беседа и табло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„България – моя свята родина“- с кръжока по Краезнание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121г. от Илинденско-Преображенското въстание-беседа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6-ти септември- Съединението на България-беседа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Урок с кръжока  „Моята родина България“- беседа по случай „Деня на Независимостта“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Международен ден на възрастните хора- общоселско тържество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Какво произведохме в „Зеленчуковата градина“ с клуб „Приятели на кулинарията“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Поклон пред „Народните будители“-беседа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Ден на християнското семейство-с ГАФ „Сама китка“-семейни традиции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Сбор на селото с ПК, Кметство и гости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„От Димитровден до Никулден“- беседа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Коледно-Новогодишно парти за децата- с подаръци от дядо Коледа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8. Брой участия на ваши художествени състави в общински и регионални, национални и международни форуми, събори, конкурси през 2024: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Участие към проект „Вълнена багрилница, руно и игрилница“- с. Ново село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i/>
              </w:rPr>
              <w:t>13-ти НФ на патриотичната песен „Отечество“- гр. Плевен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10-ти НФФ „Сцена под липите“ – с. Николово, общ.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11-ти НФ на старата градска песен „С песен на сърцето“ гр. Габрово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54-ти –ФС „Златната гъдулка“-гр.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12-ти ФФ „Сандрово пее и танцува“2024-с.Сандрово ,общ.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8-ми Фестивал за фолклор и стари градски песни „Напевите на Янтра“-с. Стърмен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7-ми МФ на танцовите и певчески изкуства „Фолк-нюанси-България“-с. Лозенец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2-ри Фолклорен празник „Багри на етносите“ – с .Просена, общ. Русе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8-ми Комитски събор –с. Червена вода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 г.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гр. Плевен-Сребърен медал и 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Николово-Златен медал и 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гр. Габрово-Грамота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гр. Русе -Диплом за участие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Сандрово-Грамота и награда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Стъмен-Златен медал /1-во място/,Сребърен медал /2-ро място/, Дипломи и Грамоти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Лозенец-Златен медал ,купа, плакет и Диплома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Просена –Грамота и плакет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с. Червена вода-Златен медал, купа и Грамота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</w:rPr>
              <w:t>няма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 Проекти, чиято реализация продължава през 2024 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</w:rPr>
              <w:t>няма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12. Въведени нови художествени и/или образователни форми през 2024 г.  </w:t>
            </w:r>
            <w:r w:rsidRPr="00990E5D">
              <w:rPr>
                <w:rFonts w:ascii="Times New Roman" w:hAnsi="Times New Roman" w:cs="Times New Roman"/>
              </w:rPr>
              <w:t>2/две/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ОБЩО ПРИХОДИ ЗА 2024 г.- .,в т.ч.: 24375,00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21150,00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1125,00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     не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      не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не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1936,00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            не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164,00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г., в т.ч.:23371,00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13726,00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985,42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                                 1906,94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6752,64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17.03.25 г.                                                                       Председател на читалището:  Димитър Иванов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</w:rPr>
        <w:t xml:space="preserve"> </w:t>
      </w:r>
    </w:p>
    <w:p w:rsidR="00990E5D" w:rsidRPr="00990E5D" w:rsidRDefault="00990E5D" w:rsidP="00990E5D">
      <w:pPr>
        <w:shd w:val="clear" w:color="auto" w:fill="BFBFBF"/>
        <w:suppressAutoHyphens/>
        <w:jc w:val="center"/>
        <w:rPr>
          <w:rFonts w:ascii="Times New Roman" w:hAnsi="Times New Roman" w:cs="Times New Roman"/>
          <w:lang w:eastAsia="zh-CN"/>
        </w:rPr>
      </w:pPr>
      <w:r w:rsidRPr="00990E5D">
        <w:rPr>
          <w:rFonts w:ascii="Times New Roman" w:hAnsi="Times New Roman" w:cs="Times New Roman"/>
          <w:b/>
          <w:bCs/>
          <w:lang w:val="ru-RU" w:eastAsia="zh-CN"/>
        </w:rPr>
        <w:t xml:space="preserve">НЧ </w:t>
      </w:r>
      <w:r w:rsidRPr="00990E5D">
        <w:rPr>
          <w:rFonts w:ascii="Times New Roman" w:hAnsi="Times New Roman" w:cs="Times New Roman"/>
          <w:lang w:eastAsia="zh-CN"/>
        </w:rPr>
        <w:t>„</w:t>
      </w:r>
      <w:r w:rsidRPr="00990E5D">
        <w:rPr>
          <w:rFonts w:ascii="Times New Roman" w:hAnsi="Times New Roman" w:cs="Times New Roman"/>
          <w:b/>
          <w:bCs/>
          <w:lang w:val="ru-RU" w:eastAsia="zh-CN"/>
        </w:rPr>
        <w:t xml:space="preserve">ВАСИЛ ЛЕВСКИ - </w:t>
      </w:r>
      <w:r w:rsidRPr="00990E5D">
        <w:rPr>
          <w:rFonts w:ascii="Times New Roman" w:hAnsi="Times New Roman" w:cs="Times New Roman"/>
          <w:b/>
          <w:bCs/>
          <w:lang w:eastAsia="zh-CN"/>
        </w:rPr>
        <w:t>1928”</w:t>
      </w:r>
      <w:r w:rsidRPr="00990E5D">
        <w:rPr>
          <w:rFonts w:ascii="Times New Roman" w:hAnsi="Times New Roman" w:cs="Times New Roman"/>
          <w:b/>
          <w:bCs/>
          <w:lang w:val="ru-RU" w:eastAsia="zh-CN"/>
        </w:rPr>
        <w:t xml:space="preserve"> с. Сандрово</w:t>
      </w:r>
    </w:p>
    <w:p w:rsidR="00990E5D" w:rsidRPr="00990E5D" w:rsidRDefault="00990E5D" w:rsidP="00990E5D">
      <w:pPr>
        <w:suppressAutoHyphens/>
        <w:rPr>
          <w:rFonts w:ascii="Times New Roman" w:hAnsi="Times New Roman" w:cs="Times New Roman"/>
          <w:b/>
          <w:lang w:eastAsia="zh-CN"/>
        </w:rPr>
      </w:pPr>
    </w:p>
    <w:tbl>
      <w:tblPr>
        <w:tblW w:w="10672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10632"/>
        <w:gridCol w:w="40"/>
      </w:tblGrid>
      <w:tr w:rsidR="00990E5D" w:rsidRPr="00990E5D" w:rsidTr="00FE2C09"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lang w:val="ru-RU" w:eastAsia="zh-CN"/>
              </w:rPr>
              <w:t xml:space="preserve">НЧ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lang w:val="ru-RU" w:eastAsia="zh-CN"/>
              </w:rPr>
              <w:t>Васил Левски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”</w:t>
            </w:r>
            <w:r w:rsidRPr="00990E5D">
              <w:rPr>
                <w:rFonts w:ascii="Times New Roman" w:hAnsi="Times New Roman" w:cs="Times New Roman"/>
                <w:lang w:val="ru-RU" w:eastAsia="zh-CN"/>
              </w:rPr>
              <w:t xml:space="preserve">- </w:t>
            </w:r>
            <w:r w:rsidRPr="00990E5D">
              <w:rPr>
                <w:rFonts w:ascii="Times New Roman" w:hAnsi="Times New Roman" w:cs="Times New Roman"/>
                <w:lang w:eastAsia="zh-CN"/>
              </w:rPr>
              <w:t>1928”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lang w:eastAsia="zh-CN"/>
              </w:rPr>
              <w:t>с. Сандрово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3.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Брой регистрирани читалищни членове:  131</w:t>
            </w:r>
          </w:p>
        </w:tc>
      </w:tr>
      <w:tr w:rsidR="00990E5D" w:rsidRPr="00990E5D" w:rsidTr="00FE2C09">
        <w:trPr>
          <w:trHeight w:val="36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4.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Брой посетители на предоставяни от читалището услуги: 5700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5.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Извършена пререгистрация на читалището в определения от ЗНЧ срок: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6</w:t>
            </w:r>
            <w:r w:rsidRPr="00990E5D">
              <w:rPr>
                <w:rFonts w:ascii="Times New Roman" w:hAnsi="Times New Roman" w:cs="Times New Roman"/>
                <w:lang w:eastAsia="zh-CN"/>
              </w:rPr>
              <w:t>. Проведени събрания – общи и на настоятелството:  6 заседания</w:t>
            </w:r>
          </w:p>
        </w:tc>
      </w:tr>
      <w:tr w:rsidR="00990E5D" w:rsidRPr="00990E5D" w:rsidTr="00FE2C09">
        <w:trPr>
          <w:trHeight w:val="16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Субсидирана численост на персонала през 2024 г.    1,75</w:t>
            </w:r>
          </w:p>
        </w:tc>
      </w:tr>
      <w:tr w:rsidR="00990E5D" w:rsidRPr="00990E5D" w:rsidTr="00FE2C09">
        <w:trPr>
          <w:trHeight w:val="52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2бр. Обучение- РБ „Любен Каравелов“ гр. Русе, </w:t>
            </w:r>
            <w:r w:rsidRPr="00990E5D">
              <w:rPr>
                <w:rFonts w:ascii="Times New Roman" w:hAnsi="Times New Roman" w:cs="Times New Roman"/>
                <w:bCs/>
                <w:shd w:val="clear" w:color="auto" w:fill="FFFFFF"/>
                <w:lang w:eastAsia="zh-CN"/>
              </w:rPr>
              <w:t>Обучение по културно предприемачество в гр. Каварна.</w:t>
            </w:r>
          </w:p>
        </w:tc>
      </w:tr>
      <w:tr w:rsidR="00990E5D" w:rsidRPr="00990E5D" w:rsidTr="00FE2C09">
        <w:trPr>
          <w:trHeight w:val="26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3.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Наложени санкции на читалището по чл. 31, 32 и 33 от Закона за народните читалища:  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1.Сграден фонд       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Квадратура- 577м2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Помещения- 5бр.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Читалищни салони- 1 бр. 240 места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Акт за предоставяне- №561/25.04.2005 г.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Отопление- ел. енергия                   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                                                                   </w:t>
            </w:r>
          </w:p>
        </w:tc>
      </w:tr>
      <w:tr w:rsidR="00990E5D" w:rsidRPr="00990E5D" w:rsidTr="00FE2C09">
        <w:trPr>
          <w:trHeight w:val="341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да</w:t>
            </w:r>
          </w:p>
        </w:tc>
      </w:tr>
      <w:tr w:rsidR="00990E5D" w:rsidRPr="00990E5D" w:rsidTr="00FE2C09"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на библиотечните единици във Вашия библиотечен фонд:  8556</w:t>
            </w:r>
          </w:p>
        </w:tc>
      </w:tr>
      <w:tr w:rsidR="00990E5D" w:rsidRPr="00990E5D" w:rsidTr="00FE2C09">
        <w:trPr>
          <w:trHeight w:val="33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на ново закупените книги през 2024 г.:   165</w:t>
            </w:r>
          </w:p>
        </w:tc>
      </w:tr>
      <w:tr w:rsidR="00990E5D" w:rsidRPr="00990E5D" w:rsidTr="00FE2C09">
        <w:trPr>
          <w:trHeight w:val="16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дарени книги през 2024 г.  109</w:t>
            </w:r>
          </w:p>
        </w:tc>
      </w:tr>
      <w:tr w:rsidR="00990E5D" w:rsidRPr="00990E5D" w:rsidTr="00FE2C09">
        <w:trPr>
          <w:trHeight w:val="24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на абонираните за 2024 г. периодични издания:  3</w:t>
            </w:r>
          </w:p>
        </w:tc>
      </w:tr>
      <w:tr w:rsidR="00990E5D" w:rsidRPr="00990E5D" w:rsidTr="00FE2C09">
        <w:trPr>
          <w:trHeight w:val="31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творчески срещи в библиотеката през 2024 г.:  15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читателски посещения през 2024 г.:  1796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заета литература през 2024 г.:  3979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eastAsia="zh-CN"/>
              </w:rPr>
              <w:t>):  3 бр. Компютри, 2 бр. мултифункционално устройство - принтер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Закупена нова техника през 2024 г.:  да, 1 бр. компютър и 1 бр. мултифункционално устройство - принтер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Осигурен достъп до интернет: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 Да, e-Lib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Моля опишете! Да, всички налични заглавия от инвентарните книги за записани като заглавия и автори.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  <w:lang w:eastAsia="zh-CN"/>
              </w:rPr>
              <w:t>.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Дигитализация на фондове - брой дигитализирани фондови единици през 2024 г.: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Използване на уебсайт, Фейсбук или други електронни комуникационни канали за популяризиране на библиотечните услуги и обратна връзка с потребителя: Фейсбук, Имейл адрес</w:t>
            </w:r>
          </w:p>
        </w:tc>
      </w:tr>
      <w:tr w:rsidR="00990E5D" w:rsidRPr="00990E5D" w:rsidTr="00FE2C09">
        <w:trPr>
          <w:trHeight w:val="27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Наличие на адаптирани библиотечни услуги за хора с намалено зрение:  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Моля опишете!  </w:t>
            </w:r>
            <w:r w:rsidRPr="00990E5D">
              <w:rPr>
                <w:rFonts w:ascii="Times New Roman" w:hAnsi="Times New Roman" w:cs="Times New Roman"/>
                <w:lang w:eastAsia="zh-CN"/>
              </w:rPr>
              <w:t>не</w:t>
            </w:r>
          </w:p>
        </w:tc>
      </w:tr>
      <w:tr w:rsidR="00990E5D" w:rsidRPr="00990E5D" w:rsidTr="00FE2C09"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3. Художествени състави за любителско творчество, функционирали през 2024 г.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Вокална група за народно пеене- р-л Румяна Иванова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Певческа група за автентичен фолклор- р-л Румяна Иванова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Група за стари градски песни- р-л Румяна Иванова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Мъжка певческа група- р-л Здравко Николов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Коледарска Група- р-л Георги Пенков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Лазарска Група- р-л Даниела Агуш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  <w:lang w:eastAsia="zh-CN"/>
              </w:rPr>
              <w:t>Група за обичаи- р-л  Цветелин Радулов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iCs/>
              </w:rPr>
              <w:t>Танцов състав Даскало за фолклор „Орисия“- с. Сандрово- р-л Боян Тончев</w:t>
            </w:r>
          </w:p>
        </w:tc>
      </w:tr>
      <w:tr w:rsidR="00990E5D" w:rsidRPr="00990E5D" w:rsidTr="00FE2C09">
        <w:trPr>
          <w:trHeight w:val="953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4.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</w:p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Група  за  възстановки</w:t>
            </w:r>
          </w:p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Клуб „Млад художник“</w:t>
            </w:r>
          </w:p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Клуб Йога</w:t>
            </w:r>
          </w:p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</w:rPr>
              <w:t>Кръжок по приложни изкуства</w:t>
            </w:r>
          </w:p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</w:rPr>
              <w:t>Клуб „Летни занимания“</w:t>
            </w:r>
          </w:p>
        </w:tc>
      </w:tr>
      <w:tr w:rsidR="00990E5D" w:rsidRPr="00990E5D" w:rsidTr="00FE2C09">
        <w:trPr>
          <w:trHeight w:val="414"/>
        </w:trPr>
        <w:tc>
          <w:tcPr>
            <w:tcW w:w="106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5. Социална политика на читалището. </w:t>
            </w:r>
            <w:r w:rsidRPr="00990E5D">
              <w:rPr>
                <w:rFonts w:ascii="Times New Roman" w:hAnsi="Times New Roman" w:cs="Times New Roman"/>
                <w:lang w:eastAsia="zh-CN"/>
              </w:rPr>
              <w:t>Обогатяване на фонда на библиотеката с литература, подходяща и търсена от различните възрастови групи. Възпроизвеждане на стари традиции и обичаи, привличане на доброволци за облагородяване на населеното място и читалището. Осигуряване на равен достъп на всички възрастови групи и хората с увреждания.</w:t>
            </w:r>
          </w:p>
        </w:tc>
      </w:tr>
      <w:tr w:rsidR="00990E5D" w:rsidRPr="00990E5D" w:rsidTr="00FE2C09">
        <w:trPr>
          <w:gridAfter w:val="1"/>
          <w:wAfter w:w="40" w:type="dxa"/>
          <w:trHeight w:val="450"/>
        </w:trPr>
        <w:tc>
          <w:tcPr>
            <w:tcW w:w="10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6. Музейна или етнографска сбирка: обновяване на музейни или етнографски колекции, създаване на нови.  </w:t>
            </w:r>
            <w:r w:rsidRPr="00990E5D">
              <w:rPr>
                <w:rFonts w:ascii="Times New Roman" w:hAnsi="Times New Roman" w:cs="Times New Roman"/>
                <w:lang w:eastAsia="zh-CN"/>
              </w:rPr>
              <w:t>2 бр.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Етнографска музейна сбирка, създадена през 1978 г.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Етнографски музей създаден през 2021 г.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  <w:r w:rsidRPr="00990E5D">
              <w:rPr>
                <w:rFonts w:ascii="Times New Roman" w:hAnsi="Times New Roman" w:cs="Times New Roman"/>
                <w:lang w:eastAsia="zh-CN"/>
              </w:rPr>
              <w:t>46 бр.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  <w:b/>
                <w:u w:val="single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06.01.-</w:t>
            </w:r>
            <w:r w:rsidRPr="00990E5D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Йордановден- на брега на река Дунав 06.01.24. беше отслужен водосвет за здраве и ритуално беше „спасен“ кръста от водите на река Дунав. Празникът беше съпроводен с много танци и подаръци за участниците.</w:t>
            </w:r>
          </w:p>
          <w:p w:rsidR="00990E5D" w:rsidRPr="00990E5D" w:rsidRDefault="00990E5D" w:rsidP="00990E5D">
            <w:pPr>
              <w:numPr>
                <w:ilvl w:val="1"/>
                <w:numId w:val="121"/>
              </w:numPr>
              <w:shd w:val="clear" w:color="auto" w:fill="FFFFFF"/>
              <w:suppressAutoHyphens/>
              <w:spacing w:after="0" w:line="240" w:lineRule="auto"/>
              <w:ind w:right="45"/>
              <w:jc w:val="both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- Трифон Зарезан- Жителите на селото направиха ритуалното зарязване на стари лози и засадиха 91 нови лозови храста. Избран беше и цар на лозето, също се проведе и конкурс за най-добро домашно вино. За гостите на празника се приготви Зелева чорба с месо.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19.02.- Възпоменателна вечер по повод 151г. от гибелта на Апостола – в киносалона на читалището имаше театрални постановка- с участието на дейци от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19.02.- Конкурс за рисунка „Левски през погледа на детските очи “ - Децата включили се в конкурс бяха наградени с книга за Апостола, а рисунките изложени във фоайето на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17.02.- Работилница за мартеници- децата от с. Сандрово, с помощта на Баба Петра, пресъздадоха автентични мартеници от вълна.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01.03.- Баба Марта посети детската градина в селото и раздаде на всички деца мартеници, както и на минувачите по центъра.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02.03.- По повод международния ден на жената децата от с. Сандрово изготвиха в библиотеката собственоръчни картички за своите майки и баби.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03.03.- Честване на националния празник на България- с богата музикална и поетична програма се включиха самодейците от читалището в Сандрово, както и гостите на тържеството. Празникът продължи с поднасяне на венец, и завърши с тържествена заря.</w:t>
            </w:r>
          </w:p>
          <w:p w:rsidR="00990E5D" w:rsidRPr="00990E5D" w:rsidRDefault="00990E5D" w:rsidP="00FE2C09">
            <w:pPr>
              <w:shd w:val="clear" w:color="auto" w:fill="FFFFFF"/>
              <w:ind w:left="-284" w:right="45" w:firstLine="34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     08.03.- По повод международния ден на жената, всички жени по центъра на селото бяха зарадвани с цвете за празника.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17.03.- С голям интерес беше удостоен празникът Сирни Заговезни- Гостите на събитието наброяваха  2000 души, като бяха от цялата община. Стотици гости  почетоха </w:t>
            </w:r>
            <w:r w:rsidRPr="00990E5D">
              <w:rPr>
                <w:rFonts w:ascii="Times New Roman" w:hAnsi="Times New Roman" w:cs="Times New Roman"/>
                <w:bCs/>
                <w:bdr w:val="none" w:sz="0" w:space="0" w:color="auto" w:frame="1"/>
                <w:shd w:val="clear" w:color="auto" w:fill="FFFFFF"/>
              </w:rPr>
              <w:t>празник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а, поискаха прошка и предадоха на своите деца заветите на нашите предци.</w:t>
            </w:r>
            <w:r w:rsidRPr="00990E5D">
              <w:rPr>
                <w:rFonts w:ascii="Times New Roman" w:hAnsi="Times New Roman" w:cs="Times New Roman"/>
              </w:rPr>
              <w:t xml:space="preserve"> За малчуганите имаше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</w:rPr>
              <w:t>хамкане“, За доброто настроение на присъстващите се погрижиха от Даскало за фолклор "Орисия" – с. Сандрово, и гр. Русе и Оркестър "Сияние". Гостите на</w:t>
            </w:r>
            <w:r w:rsidRPr="00990E5D">
              <w:rPr>
                <w:rFonts w:ascii="Times New Roman" w:hAnsi="Times New Roman" w:cs="Times New Roman"/>
                <w:b/>
              </w:rPr>
              <w:t> </w:t>
            </w:r>
            <w:r w:rsidRPr="00990E5D">
              <w:rPr>
                <w:rFonts w:ascii="Times New Roman" w:hAnsi="Times New Roman" w:cs="Times New Roman"/>
                <w:bCs/>
                <w:bdr w:val="none" w:sz="0" w:space="0" w:color="auto" w:frame="1"/>
              </w:rPr>
              <w:t>празник</w:t>
            </w:r>
            <w:r w:rsidRPr="00990E5D">
              <w:rPr>
                <w:rFonts w:ascii="Times New Roman" w:hAnsi="Times New Roman" w:cs="Times New Roman"/>
              </w:rPr>
              <w:t>а станаха свидетели на пресъздаването на Нестинарски ритуал. Предвидено бе  и огнено шоу.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06.04.- „Сладкарска работилничка с кака Теди“- присъстваха 30 деца, заедно с родителите си. За всички присъстващи бяха съставени комплекти безплатна текстилна престилка, бисквити, захарно тесто и инструменти за декорация. Децата бяха въодушевени и щастливи от новите занимания. 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16.04.- в ДГ „ Райна Княгиня“- филиал с. Сандрово в група „Смехорани“ гостуваха писателката на детската поредица „ Дивите животни на града, I, II, III”, - Елена Павлова, съвместно и с илюстраторката на детската поредица Милена Радева. При посещението си зарадваха децата, както и изнесоха открит урок на темата за дивите животни, тяхното значение и нашата грижа за тях.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22.04.- Световен ден на земята- беседа с децата и младежите.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23.04.- Международен ден на книгата- четене и беседи.  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27.04.- Лазаровден- Младите девойки към читалището спазиха традицията за  Лазаруване- пременени във традиционни фолклорни носии обиколиха къщите на селото  и благословиха стопаните за здраве и берекет през годината.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28.04.- Цветница. Ходене до църквата за върбови клонки, водосвет и пречистване на деца, младежи.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05.05.- Великден-богата концертна програма с гост изпълнител </w:t>
            </w:r>
            <w:r w:rsidRPr="00990E5D">
              <w:rPr>
                <w:rFonts w:ascii="Times New Roman" w:hAnsi="Times New Roman" w:cs="Times New Roman"/>
              </w:rPr>
              <w:t xml:space="preserve">Оркестър "Сияние", 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конкурс за най-писано яйце и най-вкусен домашен козунак.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15.05.- Световен ден за борба с климатичните промени- беседа. 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22.05.- Посещение на децата от ДГ„ Райна Княгиня“- филиал с. Сандрово група „Смехорани“ в библиотеката- първа среща на най-малките с книгите, а за по-големите   създаване на картони.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24.05.- Празнична витрина, поднасяне на венец.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1.06.- Международен ден на детето- празнична програма с участието на групите към читалището и гости. Много игри и подаръци за децата. Атракционно влакче, което обикаляше безплатно за всички гости на празника. Служители от пожарна безопасност Русе също се включиха в празника, като изнесоха беседа за опасността от огъня, и нагледно показаха своята дейност.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02.06.- Ден на Ботев и загиналите за свободата и независимостта на България- Празнична витрина в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17.06.- Участие на ФГ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Сандровска китка“ на сцената на НФФ „ Сцена под липите“- получен златен медал – трета степен.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22.06.- Конни състезания – Етап от Републиканския шампионат на България- с участието на групите към читалището ФГ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Сандровска китка“ и „</w:t>
            </w:r>
            <w:r w:rsidRPr="00990E5D">
              <w:rPr>
                <w:rFonts w:ascii="Times New Roman" w:hAnsi="Times New Roman" w:cs="Times New Roman"/>
              </w:rPr>
              <w:t>Даскало за фолклор Орисия"</w:t>
            </w:r>
            <w:r w:rsidRPr="00990E5D">
              <w:rPr>
                <w:rFonts w:ascii="Times New Roman" w:hAnsi="Times New Roman" w:cs="Times New Roman"/>
                <w:shd w:val="clear" w:color="auto" w:fill="FFFFFF"/>
              </w:rPr>
              <w:t>- Сандрово.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24.06.- Еньовден- Обредно бране на билки рано сутринта преди изгрев.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jc w:val="both"/>
              <w:rPr>
                <w:rFonts w:ascii="Times New Roman" w:hAnsi="Times New Roman" w:cs="Times New Roman"/>
                <w:b/>
                <w:u w:val="single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</w:rPr>
              <w:t>01.07.- През лятната ваканция за децата беше организирана „ Лятна занималня“, в която успяха да се включат над 20 деца от селото. Занималнята включваше разнообразни занимания по интереси- изобразително изкуство, спортни игри на открито, моделиране, четене, настолни игри, часове по родолюбие.</w:t>
            </w:r>
          </w:p>
          <w:p w:rsidR="00990E5D" w:rsidRPr="00990E5D" w:rsidRDefault="00990E5D" w:rsidP="00FE2C09">
            <w:pPr>
              <w:widowControl w:val="0"/>
              <w:suppressAutoHyphens/>
              <w:adjustRightInd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 xml:space="preserve">06.07.- Дванадесети фолклорен фестивал „ Сандрово пее и танцува 2024г“- 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Във фестивала участваха над 700 самодейци, от над 62 танцови и певчески формации, представители на 23 населени места. Съставите към читалището взеха дейно участие. В обедната почивка гостите дегустираха вкусна рибена чорба и бобена чорба с билки, приготвена от готвач от Сдружение за военно-патриотично възпитание на младежта „ Приказка за България“. След приключване на състезателната част беше организирана „Хоротека“ с гост изпълнител Славка Калчева. 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lang w:eastAsia="zh-CN"/>
              </w:rPr>
              <w:t xml:space="preserve">11.07.- Световен ден на населението- беседа. 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lang w:eastAsia="zh-CN"/>
              </w:rPr>
              <w:t>16.07.- Мултимедийна презентация „Пътят на книгата“- как да създадем първата си книга.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lang w:eastAsia="zh-CN"/>
              </w:rPr>
              <w:t xml:space="preserve">18.07.- Читалището съвместно със </w:t>
            </w: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>Сдружение за военно-патриотично възпитание на младежта „Приказка за България“ отбелязаха съвместно 185-годишнина от рождението на Васил Левски с поднасяне на венец и цветя пред Паметника на Апостола в Парка на възрожденците в града.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02.08.- Лятно парти с гост диджей, музикална програма за деца и възрастни.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>09.08.-  Лятно парти с гост диджей, музикална програма за деца и възрастни.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eastAsia="Calibri" w:hAnsi="Times New Roman" w:cs="Times New Roman"/>
              </w:rPr>
              <w:t>12.08.- Международен ден на младежта- Спортни игри на открито.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  <w:shd w:val="clear" w:color="auto" w:fill="FFFFFF"/>
              </w:rPr>
            </w:pPr>
            <w:r w:rsidRPr="00990E5D">
              <w:rPr>
                <w:rFonts w:ascii="Times New Roman" w:hAnsi="Times New Roman" w:cs="Times New Roman"/>
                <w:shd w:val="clear" w:color="auto" w:fill="FFFFFF"/>
              </w:rPr>
              <w:t xml:space="preserve">06.09.-  Празнична програма по повод деня на Съединението на България. Открит музей на историческите оръжия на свободата- Музейна експозиция с над 120 автентични оръжия използвани в борбите за национално освобождение, площадка за стрелба с историческо оръжие, турнир „ По стъпките на свободата“ с български лък, въздушен пистолет и въздушна пушка, както и почерпка на гостите с Войнишки боб, приготвен от </w:t>
            </w:r>
            <w:r w:rsidRPr="00990E5D">
              <w:rPr>
                <w:rFonts w:ascii="Times New Roman" w:hAnsi="Times New Roman" w:cs="Times New Roman"/>
              </w:rPr>
              <w:t>Сдружение за военно-патриотично възпитание на младежта „ Приказка за България“.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13.09.- Отворени врати – запознанство на бъдещите първокласници с библиотеката.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21.09.- </w:t>
            </w:r>
            <w:r w:rsidRPr="00990E5D">
              <w:rPr>
                <w:rFonts w:ascii="Times New Roman" w:eastAsia="Calibri" w:hAnsi="Times New Roman" w:cs="Times New Roman"/>
              </w:rPr>
              <w:t>Международен ден на мира- детска работилница за изработка на картички.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01.10.-  Международен ден на възрастните хора, празнична програма с много музика и почерпка с участие на групите към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22.09.- </w:t>
            </w:r>
            <w:r w:rsidRPr="00990E5D">
              <w:rPr>
                <w:rFonts w:ascii="Times New Roman" w:eastAsia="Calibri" w:hAnsi="Times New Roman" w:cs="Times New Roman"/>
              </w:rPr>
              <w:t>Независимостта на България- празнични витрини в сградата на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01.11.- Ден на народните будители – празнична витрина в сградата на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 xml:space="preserve">10.11.- Празник на селото- богата програма с участието на самодейците от читалището и гост изпълнители:  Здравко Мандаджиев и ФТТ „Найден Киров“ 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22.11.- Ден на християнското семейство- съвместна програма с децата от детска градина  „ Райна Княгиня“ филиал с. Сандрово- тържество и изработка на картички.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01.12.-  Детска работилница за изработка на коледна украса, и последващо поставяне на центъра на селото.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07.12.-  „Пътуващо кино Фанагория“- две кино прожекции филмът „Гунди“ и „Малката русалка“, като входът за детския филм беше безплатен.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24.12.- Коледарската група „Сандровски момци“, към читалището обиколиха къщите да благословят домовете. Тази година коледуването беше с мисия, като събраните средства се дариха на детската градина и читалището.</w:t>
            </w:r>
          </w:p>
          <w:p w:rsidR="00990E5D" w:rsidRPr="00990E5D" w:rsidRDefault="00990E5D" w:rsidP="00FE2C09">
            <w:pP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25.12.-Коледа, ежегодно членовете на Читалището, Кметството и Училищното настоятелство към село Сандрово се обединяват в каузата да зарадват децата, като  раздадат подаръци на всички деца в селото на възраст до 17 години, като за по-малките Дядо Коледа и Снежанка идват на място с празнично украсен трактор лично да поднесат подаръка.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hd w:val="clear" w:color="auto" w:fill="FFFFFF"/>
              <w:ind w:right="45"/>
              <w:rPr>
                <w:rFonts w:ascii="Times New Roman" w:eastAsia="Calibri" w:hAnsi="Times New Roman" w:cs="Times New Roman"/>
              </w:rPr>
            </w:pPr>
            <w:r w:rsidRPr="00990E5D">
              <w:rPr>
                <w:rFonts w:ascii="Times New Roman" w:eastAsia="Calibri" w:hAnsi="Times New Roman" w:cs="Times New Roman"/>
              </w:rPr>
              <w:t>31.12.- Новогодишно тържество с празнична програма, гост диджей, участие на групите към читалището, почерпки и завършване с празнична заря.</w:t>
            </w:r>
          </w:p>
          <w:p w:rsidR="00990E5D" w:rsidRPr="00990E5D" w:rsidRDefault="00990E5D" w:rsidP="00990E5D">
            <w:pPr>
              <w:numPr>
                <w:ilvl w:val="0"/>
                <w:numId w:val="123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Участия на ваши художествени състави в общински и регионални, национални и международни форуми, събори, конкурси.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– 7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 xml:space="preserve">-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15.06.2024 г. </w:t>
            </w: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>Фолклорен </w:t>
            </w:r>
            <w:r w:rsidRPr="00990E5D">
              <w:rPr>
                <w:rFonts w:ascii="Times New Roman" w:hAnsi="Times New Roman" w:cs="Times New Roman"/>
                <w:bCs/>
                <w:shd w:val="clear" w:color="auto" w:fill="FFFFFF"/>
                <w:lang w:eastAsia="zh-CN"/>
              </w:rPr>
              <w:t>фестивал</w:t>
            </w: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> „Да си попеем и поиграем, както ний си знаем“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 с. Писанец – съвместно с Даскало за фолклор „ Орисия“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- 17.06.2024 г. Фолклорен фестивал „Златната липа“ с. Николово;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 - 18.06.2024 г. Фолклорен фестивал „Танцувай с Пагане“ гр. Кубрат – съвместно с Даскало за фолклор „Орисия“ град Русе;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- 22.06.2024 г. Републикански кръг по конни състезания с. Сандрово;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shd w:val="clear" w:color="auto" w:fill="FFFFFF"/>
                <w:lang w:eastAsia="zh-CN"/>
              </w:rPr>
              <w:t>- 06.07.2024 г. Дванадесети фолклорен фестивал „Сандрово пее и танцува 2024 г.“ с. Сандрово;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shd w:val="clear" w:color="auto" w:fill="FFFFFF"/>
                <w:lang w:eastAsia="zh-CN"/>
              </w:rPr>
              <w:t xml:space="preserve"> - 03.08.2024 г.</w:t>
            </w:r>
            <w:r w:rsidRPr="00990E5D">
              <w:rPr>
                <w:rFonts w:ascii="Times New Roman" w:hAnsi="Times New Roman" w:cs="Times New Roman"/>
                <w:shd w:val="clear" w:color="auto" w:fill="FFFFFF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Единадесети национален фолклорен фестивал „ Да се хванем на хорото, на   Текето под небето“ -  съвместно с Даскало за фолклор „Орисия“ град Русе;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- 15.12.2024 г. Коледно надиграване 2024г. гр. Русе - съвместно с Даскало за фолклор „Орисия“ град Русе;</w:t>
            </w:r>
          </w:p>
          <w:p w:rsidR="00990E5D" w:rsidRPr="00990E5D" w:rsidRDefault="00990E5D" w:rsidP="00FE2C09">
            <w:pPr>
              <w:suppressAutoHyphens/>
              <w:autoSpaceDN w:val="0"/>
              <w:contextualSpacing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9.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през 2024 г. </w:t>
            </w:r>
          </w:p>
          <w:p w:rsidR="00990E5D" w:rsidRPr="00990E5D" w:rsidRDefault="00990E5D" w:rsidP="00990E5D">
            <w:pPr>
              <w:numPr>
                <w:ilvl w:val="0"/>
                <w:numId w:val="122"/>
              </w:numPr>
              <w:pBdr>
                <w:bottom w:val="single" w:sz="4" w:space="1" w:color="auto"/>
              </w:pBdr>
              <w:suppressAutoHyphens/>
              <w:spacing w:after="0" w:line="240" w:lineRule="auto"/>
              <w:ind w:left="-88" w:firstLine="448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Фолклорен фестивал „Златната липа“ с. </w:t>
            </w:r>
            <w:r w:rsidRPr="00990E5D">
              <w:rPr>
                <w:rFonts w:ascii="Times New Roman" w:hAnsi="Times New Roman" w:cs="Times New Roman"/>
                <w:lang w:eastAsia="zh-CN"/>
              </w:rPr>
              <w:t>Николово; - ЖВГ „Сандровска китка“ – златен медал в трета възрастова група.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10. Проекти, реализирани през 2024 г.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– 2 бр.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Проект „ Сандрово пее и танцува 2024г.“ – програма“ Култура“ към община Русе;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Проект „Българските библиотеки- съвременни центрове за четене и информираност“ по програма на Министерство на културата; 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11. Проекти, чиято реализация продължава през 2025г.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– 1 бр.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Проект „Българските библиотеки- съвременни центрове за четене и информираност“ по програма на Министерство на културата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12. 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lang w:eastAsia="zh-CN"/>
              </w:rPr>
              <w:t>да</w:t>
            </w:r>
          </w:p>
          <w:p w:rsidR="00990E5D" w:rsidRPr="00990E5D" w:rsidRDefault="00990E5D" w:rsidP="00FE2C09">
            <w:pPr>
              <w:contextualSpacing/>
              <w:jc w:val="both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- Клуб „Сладкарство“</w:t>
            </w:r>
          </w:p>
          <w:p w:rsidR="00990E5D" w:rsidRPr="00990E5D" w:rsidRDefault="00990E5D" w:rsidP="00FE2C09">
            <w:pPr>
              <w:contextualSpacing/>
              <w:jc w:val="both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- Клуб „Стрийт фитнес“</w:t>
            </w:r>
          </w:p>
          <w:p w:rsidR="00990E5D" w:rsidRPr="00990E5D" w:rsidRDefault="00990E5D" w:rsidP="00FE2C09">
            <w:pPr>
              <w:pBdr>
                <w:bottom w:val="single" w:sz="4" w:space="1" w:color="auto"/>
              </w:pBdr>
              <w:contextualSpacing/>
              <w:jc w:val="both"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 - Клуб  „Краезнание“</w:t>
            </w:r>
          </w:p>
          <w:p w:rsidR="00990E5D" w:rsidRPr="00990E5D" w:rsidRDefault="00990E5D" w:rsidP="00FE2C09">
            <w:pPr>
              <w:suppressAutoHyphens/>
              <w:ind w:left="-230" w:firstLine="230"/>
              <w:rPr>
                <w:rFonts w:ascii="Times New Roman" w:hAnsi="Times New Roman" w:cs="Times New Roman"/>
                <w:lang w:eastAsia="zh-CN"/>
              </w:rPr>
            </w:pPr>
          </w:p>
          <w:tbl>
            <w:tblPr>
              <w:tblW w:w="10255" w:type="dxa"/>
              <w:tblLayout w:type="fixed"/>
              <w:tblLook w:val="0000" w:firstRow="0" w:lastRow="0" w:firstColumn="0" w:lastColumn="0" w:noHBand="0" w:noVBand="0"/>
            </w:tblPr>
            <w:tblGrid>
              <w:gridCol w:w="10255"/>
            </w:tblGrid>
            <w:tr w:rsidR="00990E5D" w:rsidRPr="00990E5D" w:rsidTr="00FE2C09">
              <w:trPr>
                <w:trHeight w:val="503"/>
              </w:trPr>
              <w:tc>
                <w:tcPr>
                  <w:tcW w:w="10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  <w:vAlign w:val="center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zh-CN"/>
                    </w:rPr>
                    <w:t>ФИНАНСОВ ОТЧЕТ ЗА 2024 ГОДИНА</w:t>
                  </w:r>
                </w:p>
              </w:tc>
            </w:tr>
            <w:tr w:rsidR="00990E5D" w:rsidRPr="00990E5D" w:rsidTr="00FE2C09">
              <w:trPr>
                <w:trHeight w:val="1785"/>
              </w:trPr>
              <w:tc>
                <w:tcPr>
                  <w:tcW w:w="10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tabs>
                      <w:tab w:val="left" w:pos="1470"/>
                    </w:tabs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zh-CN"/>
                    </w:rPr>
                    <w:t>ОБЩО ПРИХОДИ ЗА 2024 г., в т.ч.:  66823,72лв.</w:t>
                  </w:r>
                </w:p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1. </w:t>
                  </w:r>
                  <w:r w:rsidRPr="00990E5D">
                    <w:rPr>
                      <w:rFonts w:ascii="Times New Roman" w:hAnsi="Times New Roman" w:cs="Times New Roman"/>
                      <w:b/>
                      <w:lang w:eastAsia="zh-CN"/>
                    </w:rPr>
                    <w:t>Субсидии:</w:t>
                  </w:r>
                </w:p>
                <w:tbl>
                  <w:tblPr>
                    <w:tblW w:w="10122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596"/>
                    <w:gridCol w:w="6803"/>
                    <w:gridCol w:w="2723"/>
                  </w:tblGrid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1.1.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Субсидия от държавния бюджет 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29608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1.2.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Субсидия от местния бюджет (общинско дофинансиране)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1687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1.3.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Получени бюджетни средства по проекти от общината  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lang w:eastAsia="zh-CN"/>
                          </w:rPr>
                          <w:t xml:space="preserve">4188,51   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1.4.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Получени бюджетни средства по проекти от Мин. на културата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snapToGrid w:val="0"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 2442,43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1.5.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Получени бюджетни средства за ремонти и климатици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snapToGrid w:val="0"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6000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2. </w:t>
                  </w:r>
                  <w:r w:rsidRPr="00990E5D">
                    <w:rPr>
                      <w:rFonts w:ascii="Times New Roman" w:hAnsi="Times New Roman" w:cs="Times New Roman"/>
                      <w:b/>
                      <w:lang w:eastAsia="zh-CN"/>
                    </w:rPr>
                    <w:t>Други приходи</w:t>
                  </w: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  </w:t>
                  </w:r>
                </w:p>
                <w:tbl>
                  <w:tblPr>
                    <w:tblW w:w="0" w:type="auto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596"/>
                    <w:gridCol w:w="6803"/>
                    <w:gridCol w:w="3017"/>
                  </w:tblGrid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2.1.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Приходи от допълнителна стопанска дейност и/или наеми</w:t>
                        </w:r>
                      </w:p>
                    </w:tc>
                    <w:tc>
                      <w:tcPr>
                        <w:tcW w:w="3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ind w:right="186"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21127,56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2.2.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Приходи от парични дарения и/или спонсорство</w:t>
                        </w:r>
                      </w:p>
                    </w:tc>
                    <w:tc>
                      <w:tcPr>
                        <w:tcW w:w="3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                            951,22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9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2.3.</w:t>
                        </w:r>
                      </w:p>
                    </w:tc>
                    <w:tc>
                      <w:tcPr>
                        <w:tcW w:w="680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Приходи от членски внос</w:t>
                        </w:r>
                      </w:p>
                    </w:tc>
                    <w:tc>
                      <w:tcPr>
                        <w:tcW w:w="301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center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                                 819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zh-CN"/>
                    </w:rPr>
                    <w:t>ОБЩО РАЗХОДИ за 2024 г., в т.ч.:  61588,79</w:t>
                  </w:r>
                </w:p>
                <w:tbl>
                  <w:tblPr>
                    <w:tblW w:w="10122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535"/>
                    <w:gridCol w:w="6864"/>
                    <w:gridCol w:w="2723"/>
                  </w:tblGrid>
                  <w:tr w:rsidR="00990E5D" w:rsidRPr="00990E5D" w:rsidTr="00FE2C09">
                    <w:trPr>
                      <w:trHeight w:val="183"/>
                    </w:trPr>
                    <w:tc>
                      <w:tcPr>
                        <w:tcW w:w="53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b/>
                            <w:lang w:eastAsia="zh-CN"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1.</w:t>
                        </w:r>
                      </w:p>
                    </w:tc>
                    <w:tc>
                      <w:tcPr>
                        <w:tcW w:w="686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Разходи за заплати и осигуровки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              21834,39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3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lang w:eastAsia="zh-CN"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2.</w:t>
                        </w:r>
                      </w:p>
                    </w:tc>
                    <w:tc>
                      <w:tcPr>
                        <w:tcW w:w="686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Разходи за книги и абонамент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 3048,80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3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lang w:eastAsia="zh-CN"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3.</w:t>
                        </w:r>
                      </w:p>
                    </w:tc>
                    <w:tc>
                      <w:tcPr>
                        <w:tcW w:w="686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 xml:space="preserve">Разходи за стопанска издръжка 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tabs>
                            <w:tab w:val="left" w:pos="2615"/>
                          </w:tabs>
                          <w:suppressAutoHyphens/>
                          <w:ind w:right="-108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lang w:eastAsia="zh-CN"/>
                          </w:rPr>
                          <w:t xml:space="preserve">                                9908,13                   </w:t>
                        </w:r>
                      </w:p>
                    </w:tc>
                  </w:tr>
                  <w:tr w:rsidR="00990E5D" w:rsidRPr="00990E5D" w:rsidTr="00FE2C09">
                    <w:tc>
                      <w:tcPr>
                        <w:tcW w:w="53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eastAsia="Calibri" w:hAnsi="Times New Roman" w:cs="Times New Roman"/>
                            <w:lang w:eastAsia="zh-CN"/>
                          </w:rPr>
                          <w:t xml:space="preserve"> </w:t>
                        </w: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4.</w:t>
                        </w:r>
                      </w:p>
                    </w:tc>
                    <w:tc>
                      <w:tcPr>
                        <w:tcW w:w="686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90E5D" w:rsidRPr="00990E5D" w:rsidRDefault="00990E5D" w:rsidP="00FE2C09">
                        <w:pPr>
                          <w:suppressAutoHyphens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Разходи за материали и външни услуги</w:t>
                        </w:r>
                      </w:p>
                    </w:tc>
                    <w:tc>
                      <w:tcPr>
                        <w:tcW w:w="272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990E5D" w:rsidRPr="00990E5D" w:rsidRDefault="00990E5D" w:rsidP="00FE2C09">
                        <w:pPr>
                          <w:suppressAutoHyphens/>
                          <w:jc w:val="right"/>
                          <w:rPr>
                            <w:rFonts w:ascii="Times New Roman" w:hAnsi="Times New Roman" w:cs="Times New Roman"/>
                            <w:lang w:eastAsia="zh-CN"/>
                          </w:rPr>
                        </w:pPr>
                        <w:r w:rsidRPr="00990E5D">
                          <w:rPr>
                            <w:rFonts w:ascii="Times New Roman" w:hAnsi="Times New Roman" w:cs="Times New Roman"/>
                            <w:lang w:eastAsia="zh-CN"/>
                          </w:rPr>
                          <w:t>26797,47</w:t>
                        </w:r>
                      </w:p>
                    </w:tc>
                  </w:tr>
                </w:tbl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zh-CN"/>
                    </w:rPr>
                  </w:pPr>
                </w:p>
              </w:tc>
            </w:tr>
            <w:tr w:rsidR="00990E5D" w:rsidRPr="00990E5D" w:rsidTr="00FE2C09">
              <w:tblPrEx>
                <w:tblCellMar>
                  <w:left w:w="70" w:type="dxa"/>
                  <w:right w:w="70" w:type="dxa"/>
                </w:tblCellMar>
              </w:tblPrEx>
              <w:trPr>
                <w:trHeight w:val="385"/>
              </w:trPr>
              <w:tc>
                <w:tcPr>
                  <w:tcW w:w="10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Дата:       07.03.2025г.                                       Председател на читалището:    Георги Илиев Пенков    </w:t>
                  </w:r>
                </w:p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</w:p>
        </w:tc>
      </w:tr>
    </w:tbl>
    <w:p w:rsidR="00990E5D" w:rsidRPr="00990E5D" w:rsidRDefault="00990E5D" w:rsidP="00990E5D">
      <w:pPr>
        <w:suppressAutoHyphens/>
        <w:rPr>
          <w:rFonts w:ascii="Times New Roman" w:hAnsi="Times New Roman" w:cs="Times New Roman"/>
          <w:lang w:eastAsia="zh-CN"/>
        </w:rPr>
      </w:pPr>
    </w:p>
    <w:p w:rsidR="00990E5D" w:rsidRPr="00990E5D" w:rsidRDefault="00990E5D" w:rsidP="00990E5D">
      <w:pPr>
        <w:shd w:val="clear" w:color="auto" w:fill="BFBFBF"/>
        <w:jc w:val="center"/>
        <w:rPr>
          <w:rFonts w:ascii="Times New Roman" w:hAnsi="Times New Roman" w:cs="Times New Roman"/>
          <w:b/>
        </w:rPr>
      </w:pPr>
      <w:r w:rsidRPr="00990E5D">
        <w:rPr>
          <w:rFonts w:ascii="Times New Roman" w:hAnsi="Times New Roman" w:cs="Times New Roman"/>
          <w:b/>
          <w:lang w:val="ru-RU"/>
        </w:rPr>
        <w:t xml:space="preserve">НЧ </w:t>
      </w:r>
      <w:r w:rsidRPr="00990E5D">
        <w:rPr>
          <w:rFonts w:ascii="Times New Roman" w:hAnsi="Times New Roman" w:cs="Times New Roman"/>
          <w:b/>
        </w:rPr>
        <w:t>„МАКСИМ ГОРКИ - 1928“</w:t>
      </w:r>
      <w:r w:rsidRPr="00990E5D">
        <w:rPr>
          <w:rFonts w:ascii="Times New Roman" w:hAnsi="Times New Roman" w:cs="Times New Roman"/>
          <w:b/>
          <w:lang w:val="ru-RU"/>
        </w:rPr>
        <w:t xml:space="preserve"> с. Просена</w:t>
      </w:r>
    </w:p>
    <w:p w:rsidR="00990E5D" w:rsidRPr="00990E5D" w:rsidRDefault="00990E5D" w:rsidP="00990E5D">
      <w:pPr>
        <w:rPr>
          <w:rFonts w:ascii="Times New Roman" w:hAnsi="Times New Roman" w:cs="Times New Roman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990E5D" w:rsidRPr="00990E5D" w:rsidTr="00FE2C09">
        <w:tc>
          <w:tcPr>
            <w:tcW w:w="10632" w:type="dxa"/>
            <w:shd w:val="clear" w:color="auto" w:fill="C0C0C0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1.</w:t>
            </w:r>
            <w:r w:rsidRPr="00990E5D">
              <w:rPr>
                <w:rFonts w:ascii="Times New Roman" w:hAnsi="Times New Roman" w:cs="Times New Roma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</w:rPr>
              <w:t xml:space="preserve"> „Максим Горки - 1928“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Населено място:  </w:t>
            </w:r>
            <w:r w:rsidRPr="00990E5D">
              <w:rPr>
                <w:rFonts w:ascii="Times New Roman" w:hAnsi="Times New Roman" w:cs="Times New Roman"/>
                <w:b/>
              </w:rPr>
              <w:t xml:space="preserve">с. Просена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</w:rPr>
              <w:t>54</w:t>
            </w:r>
          </w:p>
        </w:tc>
      </w:tr>
      <w:tr w:rsidR="00990E5D" w:rsidRPr="00990E5D" w:rsidTr="00FE2C09">
        <w:trPr>
          <w:trHeight w:val="3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4.</w:t>
            </w:r>
            <w:r w:rsidRPr="00990E5D">
              <w:rPr>
                <w:rFonts w:ascii="Times New Roman" w:hAnsi="Times New Roman" w:cs="Times New Roman"/>
              </w:rPr>
              <w:t xml:space="preserve"> Брой посетители на предоставяни от читалището услуги</w:t>
            </w:r>
            <w:r w:rsidRPr="00990E5D">
              <w:rPr>
                <w:rFonts w:ascii="Times New Roman" w:hAnsi="Times New Roman" w:cs="Times New Roman"/>
                <w:b/>
              </w:rPr>
              <w:t>:  1339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5.</w:t>
            </w:r>
            <w:r w:rsidRPr="00990E5D">
              <w:rPr>
                <w:rFonts w:ascii="Times New Roman" w:hAnsi="Times New Roman" w:cs="Times New Roman"/>
              </w:rPr>
              <w:t xml:space="preserve"> Извършена пререгистрация на читалището в определения от ЗНЧ срок:  </w:t>
            </w:r>
            <w:r w:rsidRPr="00990E5D">
              <w:rPr>
                <w:rFonts w:ascii="Times New Roman" w:hAnsi="Times New Roman" w:cs="Times New Roman"/>
                <w:b/>
              </w:rPr>
              <w:t>11.12.2024г.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6</w:t>
            </w:r>
            <w:r w:rsidRPr="00990E5D">
              <w:rPr>
                <w:rFonts w:ascii="Times New Roman" w:hAnsi="Times New Roman" w:cs="Times New Roma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b/>
              </w:rPr>
              <w:t>8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990E5D">
              <w:rPr>
                <w:rFonts w:ascii="Times New Roman" w:hAnsi="Times New Roman" w:cs="Times New Roman"/>
                <w:b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Субсидирана численост на персонала през 2024 г.   </w:t>
            </w:r>
            <w:r w:rsidRPr="00990E5D">
              <w:rPr>
                <w:rFonts w:ascii="Times New Roman" w:hAnsi="Times New Roman" w:cs="Times New Roman"/>
                <w:b/>
              </w:rPr>
              <w:t>1,25 бр.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Величка Бистрашка – секретар, висше образование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Цветанка Тодорова – работник библиотека -  трета степен библиотекар </w:t>
            </w:r>
          </w:p>
        </w:tc>
      </w:tr>
      <w:tr w:rsidR="00990E5D" w:rsidRPr="00990E5D" w:rsidTr="00FE2C09">
        <w:trPr>
          <w:trHeight w:val="5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 </w:t>
            </w:r>
            <w:r w:rsidRPr="00990E5D">
              <w:rPr>
                <w:rFonts w:ascii="Times New Roman" w:hAnsi="Times New Roman" w:cs="Times New Roman"/>
                <w:b/>
              </w:rPr>
              <w:t xml:space="preserve">Да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Организирани работни срещи и дискусии с РЕКИЦ и Отдел „Култура“, Община Русе</w:t>
            </w:r>
          </w:p>
        </w:tc>
      </w:tr>
      <w:tr w:rsidR="00990E5D" w:rsidRPr="00990E5D" w:rsidTr="00FE2C09">
        <w:trPr>
          <w:trHeight w:val="26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3.</w:t>
            </w:r>
            <w:r w:rsidRPr="00990E5D">
              <w:rPr>
                <w:rFonts w:ascii="Times New Roman" w:hAnsi="Times New Roman" w:cs="Times New Roma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</w:rPr>
              <w:t>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1.Сграден фонд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Обща  площ – м2 :                                  310 кв.м.                    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Зали – брой:                                                3 бр.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Кабинети - брой:                                        6 бр. 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- Акт  №  3885 / 20.06.2002 год.  </w:t>
            </w:r>
          </w:p>
          <w:p w:rsidR="00990E5D" w:rsidRPr="00990E5D" w:rsidRDefault="00990E5D" w:rsidP="00FE2C09">
            <w:pPr>
              <w:ind w:left="720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- отопление –  ел. енергия  и  твърдо  гориво /дърва и въглища/</w:t>
            </w:r>
          </w:p>
        </w:tc>
      </w:tr>
      <w:tr w:rsidR="00990E5D" w:rsidRPr="00990E5D" w:rsidTr="00FE2C09">
        <w:trPr>
          <w:trHeight w:val="341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Осигурен е парапет за помощ на трудно подвижни хора. 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</w:tcPr>
          <w:p w:rsidR="00990E5D" w:rsidRPr="00990E5D" w:rsidRDefault="00990E5D" w:rsidP="00FE2C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b/>
              </w:rPr>
              <w:t>6947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на ново закупените книги през 2024 г.: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>116</w:t>
            </w:r>
          </w:p>
        </w:tc>
      </w:tr>
      <w:tr w:rsidR="00990E5D" w:rsidRPr="00990E5D" w:rsidTr="00FE2C09">
        <w:trPr>
          <w:trHeight w:val="16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дарени книги през 2024 г.:                       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>58</w:t>
            </w:r>
          </w:p>
        </w:tc>
      </w:tr>
      <w:tr w:rsidR="00990E5D" w:rsidRPr="00990E5D" w:rsidTr="00FE2C09">
        <w:trPr>
          <w:trHeight w:val="24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>- Брой на абонираните за 2024 г. периодични издания</w:t>
            </w:r>
            <w:r w:rsidRPr="00990E5D">
              <w:rPr>
                <w:rFonts w:ascii="Times New Roman" w:hAnsi="Times New Roman" w:cs="Times New Roman"/>
                <w:b/>
              </w:rPr>
              <w:t>:                         4</w:t>
            </w:r>
          </w:p>
        </w:tc>
      </w:tr>
      <w:tr w:rsidR="00990E5D" w:rsidRPr="00990E5D" w:rsidTr="00FE2C09">
        <w:trPr>
          <w:trHeight w:val="31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творчески срещи в библиотеката през 2024 г.: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Брой читателски посещения през 2024 г.:     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 xml:space="preserve"> 815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с- Брой заета литература през 2024 г.:                                                     </w:t>
            </w:r>
            <w:r w:rsidRPr="00990E5D">
              <w:rPr>
                <w:rFonts w:ascii="Times New Roman" w:hAnsi="Times New Roman" w:cs="Times New Roman"/>
                <w:b/>
              </w:rPr>
              <w:t xml:space="preserve">  388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2.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):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  <w:b/>
              </w:rPr>
              <w:t>–  2 бр. компютър и скенер 3/1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Закупена нова техника през 2024 г.:  </w:t>
            </w:r>
            <w:r w:rsidRPr="00990E5D">
              <w:rPr>
                <w:rFonts w:ascii="Times New Roman" w:hAnsi="Times New Roman" w:cs="Times New Roman"/>
                <w:b/>
              </w:rPr>
              <w:t xml:space="preserve"> 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Осигурен достъп до интернет:  </w:t>
            </w:r>
            <w:r w:rsidRPr="00990E5D">
              <w:rPr>
                <w:rFonts w:ascii="Times New Roman" w:hAnsi="Times New Roman" w:cs="Times New Roman"/>
                <w:b/>
              </w:rPr>
              <w:t xml:space="preserve">  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i/>
              </w:rPr>
              <w:t>Моля опишете!</w:t>
            </w:r>
            <w:r w:rsidRPr="00990E5D">
              <w:rPr>
                <w:rFonts w:ascii="Times New Roman" w:hAnsi="Times New Roman" w:cs="Times New Roman"/>
              </w:rPr>
              <w:t xml:space="preserve">  -  </w:t>
            </w:r>
            <w:r w:rsidRPr="00990E5D">
              <w:rPr>
                <w:rFonts w:ascii="Times New Roman" w:hAnsi="Times New Roman" w:cs="Times New Roman"/>
                <w:b/>
              </w:rPr>
              <w:t>Да, Софтлиб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Няма</w:t>
            </w:r>
            <w:r w:rsidRPr="00990E5D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услуга за онлайн обслужване на потребители и брой обслужени потребители онлайн през 2024г.:  </w:t>
            </w:r>
            <w:r w:rsidRPr="00990E5D">
              <w:rPr>
                <w:rFonts w:ascii="Times New Roman" w:hAnsi="Times New Roman" w:cs="Times New Roman"/>
                <w:i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</w:rPr>
              <w:t xml:space="preserve">.  </w:t>
            </w:r>
            <w:r w:rsidRPr="00990E5D">
              <w:rPr>
                <w:rFonts w:ascii="Times New Roman" w:hAnsi="Times New Roman" w:cs="Times New Roman"/>
                <w:b/>
              </w:rPr>
              <w:t xml:space="preserve">Няма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</w:rPr>
              <w:t xml:space="preserve">  Не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</w:rPr>
              <w:t xml:space="preserve">Моля опишете!   </w:t>
            </w:r>
            <w:r w:rsidRPr="00990E5D">
              <w:rPr>
                <w:rFonts w:ascii="Times New Roman" w:hAnsi="Times New Roman" w:cs="Times New Roman"/>
                <w:b/>
              </w:rPr>
              <w:t>Да, 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Наличие на адаптирани библиотечни услуги за хора с намалено зрение:   </w:t>
            </w:r>
            <w:r w:rsidRPr="00990E5D">
              <w:rPr>
                <w:rFonts w:ascii="Times New Roman" w:hAnsi="Times New Roman" w:cs="Times New Roman"/>
                <w:b/>
              </w:rPr>
              <w:t xml:space="preserve">Няма </w:t>
            </w:r>
          </w:p>
        </w:tc>
      </w:tr>
      <w:tr w:rsidR="00990E5D" w:rsidRPr="00990E5D" w:rsidTr="00FE2C09">
        <w:trPr>
          <w:trHeight w:val="27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b/>
              </w:rPr>
              <w:t xml:space="preserve"> Няма 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3. Художествени състави за любителско творчество, функционирали през 2024 г. 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Вокална група                9 бр.,  р-л  Марийка Узунова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Коледарска група        10 бр.,  р-л  Йордан Николов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Театрална трупа            5 бр.,  р-л  Величка Бистрашка 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Дет. група „Лазарки”  15 бр.,  р-л  Цветанка Тодорова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Клуб за хора и танци   15 бр.; р – л Величка Бистрашка </w:t>
            </w:r>
          </w:p>
        </w:tc>
      </w:tr>
      <w:tr w:rsidR="00990E5D" w:rsidRPr="00990E5D" w:rsidTr="00FE2C09">
        <w:trPr>
          <w:trHeight w:val="953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4.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</w:rPr>
              <w:t xml:space="preserve">  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Клуб „Млад рецитатор”    10 бр.</w:t>
            </w:r>
          </w:p>
          <w:p w:rsidR="00990E5D" w:rsidRPr="00990E5D" w:rsidRDefault="00990E5D" w:rsidP="00FE2C09">
            <w:pPr>
              <w:ind w:left="720"/>
              <w:contextualSpacing/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</w:rPr>
              <w:t>Клуб „Ръкоделие”               12 бр.</w:t>
            </w:r>
          </w:p>
        </w:tc>
      </w:tr>
      <w:tr w:rsidR="00990E5D" w:rsidRPr="00990E5D" w:rsidTr="00FE2C09">
        <w:trPr>
          <w:trHeight w:val="414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5. Социална политика на читалището.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 xml:space="preserve">Работа с различни възрастови групи. Привличане на доброволци.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lastRenderedPageBreak/>
              <w:t>Работа с представители на етническите групи.</w:t>
            </w:r>
          </w:p>
        </w:tc>
      </w:tr>
      <w:tr w:rsidR="00990E5D" w:rsidRPr="00990E5D" w:rsidTr="00FE2C09">
        <w:trPr>
          <w:trHeight w:val="450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6. Музейна или eтнографска сбирка: обновяване на музейни или етнографски колекции, създаване на нови.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Етнографска колекция създадена през 2004г., която допълваме всяка година.</w:t>
            </w:r>
          </w:p>
        </w:tc>
      </w:tr>
      <w:tr w:rsidR="00990E5D" w:rsidRPr="00990E5D" w:rsidTr="00FE2C09"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 xml:space="preserve">7. Брой публични прояви и събития, организирани от читалището в населеното място/район, които читалището обслужва: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Януари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21.01. – Бабинден  – общоселски празник , пресъздаване на обичая.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Февруари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14.02. – Трифон  Зарезан – зарязване на лозе със самодейци на читалището и други желаещи.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19.02. –кът посветен на Васил Левски /1837-1873/, революционер, демократ, стратег и вожд на българската национал-освободителна революция - кът.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Март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01.03. – Баба  Марта и Ден на самодейността  - тържество с ЦДГ „Лилия“.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03.03. –  Руско-турската освободителна война - национален  празник – кът,  тържествено честване на празника.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08.03. – Международен ден на  жената - празнична вечер с изява на Вокалната група, Клуб за народни танци, Театралната трупа и Клуб „Млад рецитатор“, изложба от Клуб „Ръкоделие“.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17.03. – Сирни заговезни – Уралия – Празничен огън и общоселско хоро.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23.03. – Тодоровден – музикална програма, състезания с коне, бягане.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28.03. – Кът посветен  от рождението на Максим Горки /1868 - 1936/, руски писател,  патрон  на  нашето  читалище.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Април 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02.04. – Международен  ден на детската книга - среща-четене с деца от селото.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08.04. – Международен ден на ромите - празник с деца от ромската общност.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20.04. – Витрина посветена на Априлско въстание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27. 04– Лазаруване – лазарки  из село.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Великденска изложба на боядисани яйца, рисунки, картички..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23.04. – Международен  ден на книгата - среща-четене в библиотеката.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Май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11.05. – Св.  Св. Кирил и Методий – кът.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24.05. – Ден   на  славянската  писменост  и  култура.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Юни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01.06. – Международен ден на детето. Празнична програма за децата.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02.06. - Ден на Ботев и падналите за свободата – витрина.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24.06. – Еньовден – пресъздаване на обичая.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Юли  - Август  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 01.07. – Лятна занималня „ Лято в библиотеката“ , Лятно четене в библиотеката с деца от 7 до 14 год. възраст. 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Излет сред природата с четящите деца. Екскурзия за децата от селото. Опазване на природата и околната среда.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Септември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lastRenderedPageBreak/>
              <w:t>06.09. –  Съединението на България с Източна Румелия – витрина.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Втори Фолклорен Празник „Багри на Етносите“.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22.09. – Ден  на независимостта – кът.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Октомври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 01.10. – Ден  на възрастните хора - празник с пенсионери, самодейци.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14.10. – Петковден – храмов  празник на селото.  Традиционeн събор на селото - концерт, общоселско хоро с оркестър, участие на самодейните групи.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19.10. – Международен ден на четенето - среща с ученици от ОУ в библиотеката.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Ноември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01.11. – Ден  на народните будители – кът.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21.11. – Ден на  християнското  семейство –пресъздаване на обичая, беседа и    изложба  от  Клуб „Ръкоделие“.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Декември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 xml:space="preserve">Коледен  концерт-спектакъл  от самодейците към читалището / Вокална  група, Танцова трупа, Коледарска  група, Клуб „Млад  рецитатор“, Театрална  трупа/Гости ФА“ Зорница“ 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25.12. – Коледа  - Коледари из село.</w:t>
            </w:r>
          </w:p>
          <w:p w:rsidR="00990E5D" w:rsidRPr="00990E5D" w:rsidRDefault="00990E5D" w:rsidP="00990E5D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990E5D">
              <w:rPr>
                <w:rFonts w:ascii="Times New Roman" w:hAnsi="Times New Roman" w:cs="Times New Roman"/>
                <w:bCs/>
                <w:i/>
              </w:rPr>
              <w:t>31.12 – Новогодишна програма.</w:t>
            </w:r>
          </w:p>
        </w:tc>
      </w:tr>
      <w:tr w:rsidR="00990E5D" w:rsidRPr="00990E5D" w:rsidTr="00FE2C09">
        <w:trPr>
          <w:trHeight w:val="649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 xml:space="preserve">8. Участия на ваши художествени състави в общински и регионални, национални и международни форуми, събори, конкурси.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Конкурс „ Великденско надиграване“ – с. Бъзън 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Комитски събор Червена вода – с. Червена вода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Фолклорен събор „ Вълшебна плетеница“ Юпер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„Празник на Плодородието“ – Чилнов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ФФ „Хърцойски събор“ Кацелово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Международен фолклорен фестивал „ Вечер на българската култура“ Република Албания </w:t>
            </w:r>
          </w:p>
          <w:p w:rsidR="00990E5D" w:rsidRPr="00990E5D" w:rsidRDefault="00990E5D" w:rsidP="00990E5D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</w:rPr>
              <w:t>Фолклорен празник „Багри на Етносите“</w:t>
            </w:r>
            <w:r w:rsidRPr="00990E5D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990E5D" w:rsidRPr="00990E5D" w:rsidTr="00FE2C09">
        <w:trPr>
          <w:trHeight w:val="64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9.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>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</w:rPr>
              <w:t xml:space="preserve">през 2024г. 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Второ място на Клуб за хора и танци с. Просена от „Комитски събор Червена вода“ – с. Червена вода 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Купа и Диплом от Международен фестивал „Вечер на българската култура“  Република Албания / Клуб за хора и танци/.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Грамота   за отлично представяне в  Конкурс  „ Великденско надиграване“ – с. Бъзън  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Грамота за отлично представяне  в Фолклорен събор „ Вълшебна плетеница“ Юпер 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Грамота за отлично представяне в  „Празник на Плодородието“ – Чилнов </w:t>
            </w:r>
          </w:p>
          <w:p w:rsidR="00990E5D" w:rsidRPr="00990E5D" w:rsidRDefault="00990E5D" w:rsidP="00990E5D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</w:rPr>
              <w:t>Грамота за отлично представяне в  ФФ „Хърцойски събор“ Кацелово</w:t>
            </w:r>
          </w:p>
        </w:tc>
      </w:tr>
      <w:tr w:rsidR="00990E5D" w:rsidRPr="00990E5D" w:rsidTr="00FE2C09">
        <w:trPr>
          <w:trHeight w:val="225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10. Проекти, реализирани през 2024 г.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1</w:t>
            </w:r>
            <w:r w:rsidRPr="00990E5D">
              <w:rPr>
                <w:rFonts w:ascii="Times New Roman" w:hAnsi="Times New Roman" w:cs="Times New Roman"/>
                <w:i/>
              </w:rPr>
              <w:t xml:space="preserve">. </w:t>
            </w:r>
            <w:r w:rsidRPr="00990E5D">
              <w:rPr>
                <w:rFonts w:ascii="Times New Roman" w:hAnsi="Times New Roman" w:cs="Times New Roman"/>
                <w:b/>
                <w:i/>
              </w:rPr>
              <w:t>„Българските библиотеки съвременни центрове за четене и информираност – 2024г.“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i/>
              </w:rPr>
            </w:pPr>
            <w:r w:rsidRPr="00990E5D">
              <w:rPr>
                <w:rFonts w:ascii="Times New Roman" w:hAnsi="Times New Roman" w:cs="Times New Roman"/>
                <w:b/>
                <w:i/>
              </w:rPr>
              <w:t>2.  Втори Фолклорен празник „Багри на Етносите“ реализиран по Програма Култура на Община Русе.</w:t>
            </w:r>
          </w:p>
        </w:tc>
      </w:tr>
      <w:tr w:rsidR="00990E5D" w:rsidRPr="00990E5D" w:rsidTr="00FE2C09">
        <w:trPr>
          <w:trHeight w:val="330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11.Проекти, чиято реализация продължава през 2025г.: </w:t>
            </w:r>
            <w:r w:rsidRPr="00990E5D">
              <w:rPr>
                <w:rFonts w:ascii="Times New Roman" w:hAnsi="Times New Roman" w:cs="Times New Roman"/>
              </w:rPr>
              <w:t xml:space="preserve">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i/>
              </w:rPr>
              <w:t xml:space="preserve">Българските библиотеки съвременни центрове за четене и информираност – </w:t>
            </w:r>
            <w:r w:rsidRPr="00990E5D">
              <w:rPr>
                <w:rFonts w:ascii="Times New Roman" w:hAnsi="Times New Roman" w:cs="Times New Roman"/>
                <w:b/>
              </w:rPr>
              <w:t>2024г“</w:t>
            </w:r>
          </w:p>
        </w:tc>
      </w:tr>
      <w:tr w:rsidR="00990E5D" w:rsidRPr="00990E5D" w:rsidTr="00FE2C09">
        <w:trPr>
          <w:trHeight w:val="299"/>
        </w:trPr>
        <w:tc>
          <w:tcPr>
            <w:tcW w:w="10632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i/>
              </w:rPr>
            </w:pPr>
            <w:r w:rsidRPr="00990E5D">
              <w:rPr>
                <w:rFonts w:ascii="Times New Roman" w:hAnsi="Times New Roman" w:cs="Times New Roman"/>
                <w:b/>
              </w:rPr>
              <w:t>12. Въведени нови художествени и/или образователни форми през 2024 г.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lastRenderedPageBreak/>
              <w:t xml:space="preserve">Няма </w:t>
            </w:r>
          </w:p>
        </w:tc>
      </w:tr>
      <w:tr w:rsidR="00990E5D" w:rsidRPr="00990E5D" w:rsidTr="00FE2C09">
        <w:trPr>
          <w:trHeight w:val="50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lastRenderedPageBreak/>
              <w:t>ФИНАНСОВ ОТЧЕТ ЗА 2024 ГОДИНА</w:t>
            </w:r>
          </w:p>
        </w:tc>
      </w:tr>
      <w:tr w:rsidR="00990E5D" w:rsidRPr="00990E5D" w:rsidTr="00FE2C09">
        <w:trPr>
          <w:trHeight w:val="983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  <w:tab w:val="left" w:pos="4215"/>
                <w:tab w:val="left" w:pos="4305"/>
                <w:tab w:val="left" w:pos="4575"/>
                <w:tab w:val="left" w:pos="4875"/>
                <w:tab w:val="center" w:pos="5208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ПРИХОДИ ЗА 2024 г. , в т.ч.: 40 347,00 лв.</w:t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  <w:r w:rsidRPr="00990E5D">
              <w:rPr>
                <w:rFonts w:ascii="Times New Roman" w:hAnsi="Times New Roman" w:cs="Times New Roman"/>
                <w:b/>
              </w:rPr>
              <w:tab/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1. Субсидии: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21 150,00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1432.00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1800.00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1.4.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1136.00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1.5.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10 000.00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 xml:space="preserve">2. Други приходи  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96"/>
              <w:gridCol w:w="6803"/>
              <w:gridCol w:w="2977"/>
            </w:tblGrid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2.1.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4430.00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2.2.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160.00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2.3.</w:t>
                  </w:r>
                </w:p>
              </w:tc>
              <w:tc>
                <w:tcPr>
                  <w:tcW w:w="6803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Приходи от членски внос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239.00</w:t>
                  </w:r>
                </w:p>
              </w:tc>
            </w:tr>
          </w:tbl>
          <w:p w:rsidR="00990E5D" w:rsidRPr="00990E5D" w:rsidRDefault="00990E5D" w:rsidP="00FE2C09">
            <w:pPr>
              <w:tabs>
                <w:tab w:val="left" w:pos="3870"/>
                <w:tab w:val="left" w:pos="3975"/>
              </w:tabs>
              <w:rPr>
                <w:rFonts w:ascii="Times New Roman" w:hAnsi="Times New Roman" w:cs="Times New Roman"/>
                <w:b/>
              </w:rPr>
            </w:pPr>
            <w:r w:rsidRPr="00990E5D">
              <w:rPr>
                <w:rFonts w:ascii="Times New Roman" w:hAnsi="Times New Roman" w:cs="Times New Roman"/>
                <w:b/>
              </w:rPr>
              <w:t>ОБЩО РАЗХОДИ за 2024 г. , в т.ч.:   40 347.00</w:t>
            </w:r>
            <w:r w:rsidRPr="00990E5D">
              <w:rPr>
                <w:rFonts w:ascii="Times New Roman" w:hAnsi="Times New Roman" w:cs="Times New Roman"/>
                <w:b/>
              </w:rPr>
              <w:tab/>
              <w:t>лв.</w:t>
            </w:r>
          </w:p>
          <w:tbl>
            <w:tblPr>
              <w:tblW w:w="10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35"/>
              <w:gridCol w:w="6864"/>
              <w:gridCol w:w="29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</w:rPr>
                    <w:t>1.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заплати и осигуровки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17778.00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2.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книги и абонамент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1136.00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3.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>1459.00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 xml:space="preserve"> 4.</w:t>
                  </w:r>
                </w:p>
              </w:tc>
              <w:tc>
                <w:tcPr>
                  <w:tcW w:w="6864" w:type="dxa"/>
                  <w:shd w:val="clear" w:color="auto" w:fill="auto"/>
                </w:tcPr>
                <w:p w:rsidR="00990E5D" w:rsidRPr="00990E5D" w:rsidRDefault="00990E5D" w:rsidP="00FE2C09">
                  <w:pPr>
                    <w:rPr>
                      <w:rFonts w:ascii="Times New Roman" w:hAnsi="Times New Roman" w:cs="Times New Roman"/>
                    </w:rPr>
                  </w:pPr>
                  <w:r w:rsidRPr="00990E5D">
                    <w:rPr>
                      <w:rFonts w:ascii="Times New Roman" w:hAnsi="Times New Roman" w:cs="Times New Roman"/>
                    </w:rPr>
                    <w:t>Разходи за материали и външни услуги</w:t>
                  </w:r>
                </w:p>
              </w:tc>
              <w:tc>
                <w:tcPr>
                  <w:tcW w:w="2977" w:type="dxa"/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</w:rPr>
                    <w:t xml:space="preserve">19974.00    </w:t>
                  </w:r>
                </w:p>
              </w:tc>
            </w:tr>
          </w:tbl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Дата:  18.03.2025г.                                                                           Председател на читалището: Радостина Давидова        </w:t>
            </w:r>
          </w:p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shd w:val="clear" w:color="auto" w:fill="BFBFBF"/>
        <w:suppressAutoHyphens/>
        <w:jc w:val="center"/>
        <w:rPr>
          <w:rFonts w:ascii="Times New Roman" w:hAnsi="Times New Roman" w:cs="Times New Roman"/>
          <w:lang w:eastAsia="ar-SA"/>
        </w:rPr>
      </w:pPr>
      <w:r w:rsidRPr="00990E5D">
        <w:rPr>
          <w:rFonts w:ascii="Times New Roman" w:hAnsi="Times New Roman" w:cs="Times New Roman"/>
          <w:b/>
          <w:lang w:val="ru-RU" w:eastAsia="ar-SA"/>
        </w:rPr>
        <w:t xml:space="preserve"> НЧ  </w:t>
      </w:r>
      <w:r w:rsidRPr="00990E5D">
        <w:rPr>
          <w:rFonts w:ascii="Times New Roman" w:hAnsi="Times New Roman" w:cs="Times New Roman"/>
          <w:b/>
          <w:i/>
        </w:rPr>
        <w:t>„</w:t>
      </w:r>
      <w:r w:rsidRPr="00990E5D">
        <w:rPr>
          <w:rFonts w:ascii="Times New Roman" w:hAnsi="Times New Roman" w:cs="Times New Roman"/>
          <w:b/>
          <w:lang w:val="ru-RU" w:eastAsia="ar-SA"/>
        </w:rPr>
        <w:t>Никола Йонков Вапцаров</w:t>
      </w:r>
      <w:r w:rsidRPr="00990E5D">
        <w:rPr>
          <w:rFonts w:ascii="Times New Roman" w:hAnsi="Times New Roman" w:cs="Times New Roman"/>
          <w:b/>
          <w:i/>
        </w:rPr>
        <w:t xml:space="preserve"> </w:t>
      </w:r>
      <w:r w:rsidRPr="00990E5D">
        <w:rPr>
          <w:rFonts w:ascii="Times New Roman" w:hAnsi="Times New Roman" w:cs="Times New Roman"/>
          <w:b/>
          <w:lang w:val="ru-RU" w:eastAsia="ar-SA"/>
        </w:rPr>
        <w:t>– 1951</w:t>
      </w:r>
      <w:r w:rsidRPr="00990E5D">
        <w:rPr>
          <w:rFonts w:ascii="Times New Roman" w:hAnsi="Times New Roman" w:cs="Times New Roman"/>
          <w:b/>
          <w:i/>
        </w:rPr>
        <w:t>“</w:t>
      </w:r>
      <w:r w:rsidRPr="00990E5D">
        <w:rPr>
          <w:rFonts w:ascii="Times New Roman" w:hAnsi="Times New Roman" w:cs="Times New Roman"/>
          <w:b/>
          <w:lang w:val="ru-RU" w:eastAsia="ar-SA"/>
        </w:rPr>
        <w:t xml:space="preserve"> с. Ястребово</w:t>
      </w:r>
    </w:p>
    <w:p w:rsidR="00990E5D" w:rsidRPr="00990E5D" w:rsidRDefault="00990E5D" w:rsidP="00990E5D">
      <w:pPr>
        <w:suppressAutoHyphens/>
        <w:rPr>
          <w:rFonts w:ascii="Times New Roman" w:hAnsi="Times New Roman" w:cs="Times New Roman"/>
          <w:lang w:eastAsia="ar-SA"/>
        </w:rPr>
      </w:pPr>
    </w:p>
    <w:tbl>
      <w:tblPr>
        <w:tblW w:w="0" w:type="auto"/>
        <w:tblInd w:w="-664" w:type="dxa"/>
        <w:tblLayout w:type="fixed"/>
        <w:tblLook w:val="0000" w:firstRow="0" w:lastRow="0" w:firstColumn="0" w:lastColumn="0" w:noHBand="0" w:noVBand="0"/>
      </w:tblPr>
      <w:tblGrid>
        <w:gridCol w:w="10770"/>
      </w:tblGrid>
      <w:tr w:rsidR="00990E5D" w:rsidRPr="00990E5D" w:rsidTr="00FE2C09"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1.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val="ru-RU" w:eastAsia="ar-SA"/>
              </w:rPr>
              <w:t xml:space="preserve">НЧ  </w:t>
            </w:r>
            <w:r w:rsidRPr="00990E5D">
              <w:rPr>
                <w:rFonts w:ascii="Times New Roman" w:hAnsi="Times New Roman" w:cs="Times New Roman"/>
                <w:b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lang w:val="ru-RU" w:eastAsia="ar-SA"/>
              </w:rPr>
              <w:t>Никола Йонков Вапцаров</w:t>
            </w:r>
            <w:r w:rsidRPr="00990E5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val="ru-RU" w:eastAsia="ar-SA"/>
              </w:rPr>
              <w:t>– 1951</w:t>
            </w:r>
            <w:r w:rsidRPr="00990E5D">
              <w:rPr>
                <w:rFonts w:ascii="Times New Roman" w:hAnsi="Times New Roman" w:cs="Times New Roman"/>
                <w:b/>
                <w:i/>
              </w:rPr>
              <w:t>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2.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  с. Ястребово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3.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Брой регистрирани читалищни членове: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52</w:t>
            </w:r>
          </w:p>
        </w:tc>
      </w:tr>
      <w:tr w:rsidR="00990E5D" w:rsidRPr="00990E5D" w:rsidTr="00FE2C09">
        <w:trPr>
          <w:trHeight w:val="36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4.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Брой посетители на предоставяни от читалището услуги: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550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lastRenderedPageBreak/>
              <w:t>5.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Извършена пререгистрация на читалището в определения от ЗНЧ срок: 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>Агенция по вписванията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>-   20250311092816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6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. Проведени събрания – общи и на настоятелството: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12</w:t>
            </w:r>
          </w:p>
        </w:tc>
      </w:tr>
      <w:tr w:rsidR="00990E5D" w:rsidRPr="00990E5D" w:rsidTr="00FE2C09">
        <w:trPr>
          <w:trHeight w:val="16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Субсидирана численост на персонала през 2024 г. 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1,25 бр.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1. Февзие Февзиева Мюмюнова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образование – средно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професия – библиотекар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квалификация- библиотекознание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2. Ралица Милчева Маринова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образование- средно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художествен ръководител </w:t>
            </w:r>
          </w:p>
        </w:tc>
      </w:tr>
      <w:tr w:rsidR="00990E5D" w:rsidRPr="00990E5D" w:rsidTr="00FE2C09">
        <w:trPr>
          <w:trHeight w:val="52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2.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 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 xml:space="preserve">Участия в обучения  и семинари организирани от РБ </w:t>
            </w:r>
            <w:r w:rsidRPr="00990E5D">
              <w:rPr>
                <w:rFonts w:ascii="Times New Roman" w:hAnsi="Times New Roman" w:cs="Times New Roman"/>
                <w:b/>
                <w:i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Любен Каравелов“ – Русе, РЕКИЦ – Русе и ОИЦ- Русе</w:t>
            </w:r>
          </w:p>
        </w:tc>
      </w:tr>
      <w:tr w:rsidR="00990E5D" w:rsidRPr="00990E5D" w:rsidTr="00FE2C09">
        <w:trPr>
          <w:trHeight w:val="26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3.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1.Сграден фонд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           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Общинска предоставяна за безвъзмездно ползване</w:t>
            </w:r>
          </w:p>
          <w:p w:rsidR="00990E5D" w:rsidRPr="00990E5D" w:rsidRDefault="00990E5D" w:rsidP="00FE2C09">
            <w:pPr>
              <w:widowControl w:val="0"/>
              <w:suppressAutoHyphens/>
              <w:snapToGrid w:val="0"/>
              <w:ind w:left="720"/>
              <w:jc w:val="both"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Решение на ОС Русе № 549 Прието с Протокол № 51 /15.03.2002г.</w:t>
            </w:r>
          </w:p>
          <w:p w:rsidR="00990E5D" w:rsidRPr="00990E5D" w:rsidRDefault="00990E5D" w:rsidP="00FE2C09">
            <w:pPr>
              <w:widowControl w:val="0"/>
              <w:suppressAutoHyphens/>
              <w:rPr>
                <w:rFonts w:ascii="Times New Roman" w:hAnsi="Times New Roman" w:cs="Times New Roman"/>
                <w:b/>
                <w:bCs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            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Обща  площ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vertAlign w:val="superscript"/>
                <w:lang w:eastAsia="ar-SA"/>
              </w:rPr>
              <w:t xml:space="preserve">   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72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м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vertAlign w:val="superscript"/>
                <w:lang w:eastAsia="ar-SA"/>
              </w:rPr>
              <w:t xml:space="preserve">2 </w:t>
            </w:r>
          </w:p>
          <w:p w:rsidR="00990E5D" w:rsidRPr="00990E5D" w:rsidRDefault="00990E5D" w:rsidP="00FE2C09">
            <w:pPr>
              <w:widowControl w:val="0"/>
              <w:suppressAutoHyphens/>
              <w:snapToGrid w:val="0"/>
              <w:ind w:left="720"/>
              <w:jc w:val="both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Зали – брой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:            1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       отопление – твърдо гориво и ел. енергия</w:t>
            </w:r>
          </w:p>
        </w:tc>
      </w:tr>
      <w:tr w:rsidR="00990E5D" w:rsidRPr="00990E5D" w:rsidTr="00FE2C09">
        <w:trPr>
          <w:trHeight w:val="341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НЕ</w:t>
            </w:r>
          </w:p>
        </w:tc>
      </w:tr>
      <w:tr w:rsidR="00990E5D" w:rsidRPr="00990E5D" w:rsidTr="00FE2C09"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на библиотечните единици във Вашия библиотечен фонд: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4555</w:t>
            </w:r>
          </w:p>
        </w:tc>
      </w:tr>
      <w:tr w:rsidR="00990E5D" w:rsidRPr="00990E5D" w:rsidTr="00FE2C09">
        <w:trPr>
          <w:trHeight w:val="33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на ново закупените книги през 2024 г.: 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75</w:t>
            </w:r>
          </w:p>
        </w:tc>
      </w:tr>
      <w:tr w:rsidR="00990E5D" w:rsidRPr="00990E5D" w:rsidTr="00FE2C09">
        <w:trPr>
          <w:trHeight w:val="16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дарени книги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50</w:t>
            </w:r>
          </w:p>
        </w:tc>
      </w:tr>
      <w:tr w:rsidR="00990E5D" w:rsidRPr="00990E5D" w:rsidTr="00FE2C09">
        <w:trPr>
          <w:trHeight w:val="24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на абонираните за 2024 г. периодични издания: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5</w:t>
            </w:r>
          </w:p>
        </w:tc>
      </w:tr>
      <w:tr w:rsidR="00990E5D" w:rsidRPr="00990E5D" w:rsidTr="00FE2C09">
        <w:trPr>
          <w:trHeight w:val="31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lastRenderedPageBreak/>
              <w:t xml:space="preserve">- Брой творчески срещи в библиотеката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12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читателски посещения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2391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Брой заета литература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2036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2.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>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eastAsia="ar-SA"/>
              </w:rPr>
              <w:t>):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 компютър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-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3бр</w:t>
            </w:r>
          </w:p>
          <w:p w:rsidR="00990E5D" w:rsidRPr="00990E5D" w:rsidRDefault="00990E5D" w:rsidP="00FE2C09">
            <w:pPr>
              <w:tabs>
                <w:tab w:val="left" w:pos="360"/>
              </w:tabs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i/>
                <w:lang w:eastAsia="ar-SA"/>
              </w:rPr>
              <w:t xml:space="preserve"> принтер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  -</w:t>
            </w:r>
            <w:r w:rsidRPr="00990E5D">
              <w:rPr>
                <w:rFonts w:ascii="Times New Roman" w:hAnsi="Times New Roman" w:cs="Times New Roman"/>
                <w:b/>
                <w:i/>
                <w:lang w:eastAsia="ar-SA"/>
              </w:rPr>
              <w:t xml:space="preserve"> 1бр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Закупена нова техника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Осигурен достъп до интернет: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Наличие и употреба на специализиран софтуерен продукт за библиотечно обслужване (напр. Автоматизирана библиотека PC-TM, e-Lib PRIMA или др.)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tabs>
                <w:tab w:val="left" w:pos="360"/>
              </w:tabs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ДА – СОФТ ЛИБ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Наличие на услуга за онлайн обслужване на потребители и брой обслужени потребители онлайн през 2024 г.: 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 въведените онлайн услуги</w:t>
            </w:r>
            <w:r w:rsidRPr="00990E5D">
              <w:rPr>
                <w:rFonts w:ascii="Times New Roman" w:hAnsi="Times New Roman" w:cs="Times New Roman"/>
                <w:lang w:eastAsia="ar-SA"/>
              </w:rPr>
              <w:t>.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Дигитализация на фондове - брой дигитализирани фондови единици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tabs>
                <w:tab w:val="left" w:pos="360"/>
              </w:tabs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ДА- уебсайт, фейсбук</w:t>
            </w:r>
          </w:p>
        </w:tc>
      </w:tr>
      <w:tr w:rsidR="00990E5D" w:rsidRPr="00990E5D" w:rsidTr="00FE2C09">
        <w:trPr>
          <w:trHeight w:val="27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Наличие на адаптирани библиотечни услуги за хора с намалено зрение: 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НЕ</w:t>
            </w:r>
          </w:p>
        </w:tc>
      </w:tr>
      <w:tr w:rsidR="00990E5D" w:rsidRPr="00990E5D" w:rsidTr="00FE2C09">
        <w:trPr>
          <w:trHeight w:val="27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ar-SA"/>
              </w:rPr>
              <w:t>НЕ</w:t>
            </w:r>
          </w:p>
        </w:tc>
      </w:tr>
      <w:tr w:rsidR="00990E5D" w:rsidRPr="00990E5D" w:rsidTr="00FE2C09"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4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Брой художествени състави за любителско творчество, функционирали през 2024 г.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Група за народни танци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брой участници  - 13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ръководител: Ралица Маринова</w:t>
            </w:r>
          </w:p>
        </w:tc>
      </w:tr>
      <w:tr w:rsidR="00990E5D" w:rsidRPr="00990E5D" w:rsidTr="00FE2C09">
        <w:trPr>
          <w:trHeight w:val="953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5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Брой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             1. клуб „Сръчни ръчички“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                -брой участници: 8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                -ръководител: Февзие Мюмюнова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             2 .клуб „Лятна читалня“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i/>
                <w:lang w:eastAsia="ar-SA"/>
              </w:rPr>
              <w:lastRenderedPageBreak/>
              <w:t xml:space="preserve">                 -брой участници: 10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                 -ръководител: Февзие Мюмюнова</w:t>
            </w:r>
          </w:p>
        </w:tc>
      </w:tr>
      <w:tr w:rsidR="00990E5D" w:rsidRPr="00990E5D" w:rsidTr="00FE2C09">
        <w:trPr>
          <w:trHeight w:val="414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6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lastRenderedPageBreak/>
              <w:t xml:space="preserve">Социална политика на читалището.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 социалния състав на целевите групи, с които работите и към които адресирате вашите дейности!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-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неограничен достъп до читалищната и библиотечна дейност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-  доброволци който участват при подготовката на културните     мероприятия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- информационно обсужване – оказване на помощ при търсене на информация в интернет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- разнос на книги по домове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i/>
                <w:lang w:eastAsia="ar-SA"/>
              </w:rPr>
              <w:t>-постояна работа с етнически групи</w:t>
            </w:r>
          </w:p>
        </w:tc>
      </w:tr>
      <w:tr w:rsidR="00990E5D" w:rsidRPr="00990E5D" w:rsidTr="00FE2C09">
        <w:trPr>
          <w:trHeight w:val="45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6. Музейна или eтнографска сбирка: обновяване на музейни или етнографски колекции, създаване на нови.    НЕ</w:t>
            </w:r>
          </w:p>
        </w:tc>
      </w:tr>
      <w:tr w:rsidR="00990E5D" w:rsidRPr="00990E5D" w:rsidTr="00FE2C09"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7. Брой публични прояви и събития, организирани от читалището в населеното място/район, които читалището обслужва през 2024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990E5D">
            <w:pPr>
              <w:numPr>
                <w:ilvl w:val="1"/>
                <w:numId w:val="27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>20.01.2024г. – По стар Български обичай „Бабинден“</w:t>
            </w:r>
          </w:p>
          <w:p w:rsidR="00990E5D" w:rsidRPr="00990E5D" w:rsidRDefault="00990E5D" w:rsidP="00990E5D">
            <w:pPr>
              <w:numPr>
                <w:ilvl w:val="1"/>
                <w:numId w:val="27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12.01.2024г. – 120г. от рождението на Георги Караславов - кът </w:t>
            </w:r>
          </w:p>
          <w:p w:rsidR="00990E5D" w:rsidRPr="00990E5D" w:rsidRDefault="00990E5D" w:rsidP="00990E5D">
            <w:pPr>
              <w:numPr>
                <w:ilvl w:val="1"/>
                <w:numId w:val="27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14.02.2024г. </w:t>
            </w:r>
            <w:r w:rsidRPr="00990E5D">
              <w:rPr>
                <w:rFonts w:ascii="Times New Roman" w:hAnsi="Times New Roman" w:cs="Times New Roman"/>
                <w:lang w:eastAsia="ar-SA"/>
              </w:rPr>
              <w:t>–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Трифон Зарезан- Денят на виното и веселието</w:t>
            </w:r>
          </w:p>
          <w:p w:rsidR="00990E5D" w:rsidRPr="00990E5D" w:rsidRDefault="00990E5D" w:rsidP="00990E5D">
            <w:pPr>
              <w:numPr>
                <w:ilvl w:val="1"/>
                <w:numId w:val="27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18.02.2024г. </w:t>
            </w:r>
            <w:r w:rsidRPr="00990E5D">
              <w:rPr>
                <w:rFonts w:ascii="Times New Roman" w:hAnsi="Times New Roman" w:cs="Times New Roman"/>
                <w:lang w:eastAsia="ar-SA"/>
              </w:rPr>
              <w:t>–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„Левски“-литературно четене</w:t>
            </w:r>
          </w:p>
          <w:p w:rsidR="00990E5D" w:rsidRPr="00990E5D" w:rsidRDefault="00990E5D" w:rsidP="00990E5D">
            <w:pPr>
              <w:numPr>
                <w:ilvl w:val="1"/>
                <w:numId w:val="27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22.02.2024г.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–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„Миналото на родния край - послание към бъдещето” Краеведска  беседа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6.  01.03.2024г.- Баба Марта в библиотеката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7.  07.03.2024г.- Мама и Аз - беседа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8.  08.03.2024г.- „Как прекрасно е да си жена“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9.  22.03.2024г.- Първа пролет-сред природа с песни и игри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10. 01.04.2024г.- Седмица на детската книга - витрина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11. 10.04-2024г.- От Векове за Векове традиции и обичаи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12. 27. 04.2024г.- Великденски празници -конкурс за най-красиво яйце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13. 02. 05.2024г.- Рамазан байрам – обичая „Хюде“                                                                  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14. 31.05.2024г.- Да опознаем своята родина- посещение Екопътека Искър - Панега                                                                                                                                                                                    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15. 01.06.2024г.- 1-ви юни – Детство мое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16. 02.06.2024г.-  Поезията на Ботев- витрина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17. 01.07.2024г.- Откриване на лятната читалня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18. 02.07.2024г.- Урок по краезнание-беседа и поход     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19. 08.07.2024г.- Курбан Байрам-беседа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20. 31.07.2024г.- Закриване на лятната читалня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lastRenderedPageBreak/>
              <w:t xml:space="preserve"> 21. 02.09.2024г.- 135г. от смъртта на Захари Стоянов - витрина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22. 22.09.2024г.-  Ден на независимостта -беседа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23. 27.09.2024г.- Здравна беседа                                                                                         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24. 20.10.2024г.- 160г. от рождението на Бранислав Нушич - литературно четене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25.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20.10.2024г.-  95г. от рождението  на Йордан Радичков- витрина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26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.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01.11.2024г.- България и будителите – витрина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27. 09.11.2024г.-  110г. От рождението на Павел Вежинов- кът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28. 01.12.2024г.- Коледен кът                                                                                                                             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i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29. 24.12.2024г.- Дядо Коледа при нас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i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30. 25.12.2024г. - Коледно тържество</w:t>
            </w:r>
          </w:p>
        </w:tc>
      </w:tr>
      <w:tr w:rsidR="00990E5D" w:rsidRPr="00990E5D" w:rsidTr="00FE2C09">
        <w:trPr>
          <w:trHeight w:val="649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8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lastRenderedPageBreak/>
              <w:t xml:space="preserve">Брой участия на ваши художествени състави в общински и регионални, национални и международни форуми, събори, конкурси през 2024г.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1. 04.05.2024г.- Фестивал на Яйцето с. Бъзън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2. 05.05.2024г.- Пъстра кошница от празници с. Семерджиево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3. 27-29.06.2024г.- XVI Национален събор на читалищата гр. Бяла обл. Варна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4. 07-08.2024г.- Лятна  хоротека и модерни танци в с.Ново село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5. 13.07.2024г.- VI Фолклорен фестивал  Етноритми бит и култура с.Бъзън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6. 21.09.2024г.-VIII Комитски събор с. Червена вода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7. 01.11.2024г.-  „Стихове и песни  за България - Празник на  патриотичната песен“  Ново село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>8. 29.11.2024г.- Фолклорна виелица – Международен  фестивал – семинар на музикалните танцови и певчески изкуства Пампорово 2024</w:t>
            </w:r>
          </w:p>
        </w:tc>
      </w:tr>
      <w:tr w:rsidR="00990E5D" w:rsidRPr="00990E5D" w:rsidTr="00FE2C09">
        <w:trPr>
          <w:trHeight w:val="64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29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Брой получени отличия и награди от участия на ваши художествени състави в общински и регионални, национални и международни форуми, събори, конкурси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през 2024 г.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Опишете!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Грамоти    11 бр.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Медали      3 бр.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Плакети      2 бр.</w:t>
            </w:r>
          </w:p>
        </w:tc>
      </w:tr>
      <w:tr w:rsidR="00990E5D" w:rsidRPr="00990E5D" w:rsidTr="00FE2C09">
        <w:trPr>
          <w:trHeight w:val="22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30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Брой проекти, реализирани през 2024 г.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1. Основен бенефициент в проект  „От Векове за Векове“ традиции и обичаи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2. Основен бенефициент в проект „Да опознаем своята родина“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3. Основен бенефициент в проект „Детство мое“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4</w:t>
            </w:r>
            <w:r w:rsidRPr="00990E5D">
              <w:rPr>
                <w:rFonts w:ascii="Times New Roman" w:hAnsi="Times New Roman" w:cs="Times New Roman"/>
                <w:bCs/>
                <w:lang w:val="ru-RU" w:eastAsia="ar-SA"/>
              </w:rPr>
              <w:t>. Програма „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Българските библиотеки – съвременни центрове за четене и информираност” 2024 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5. Участие като партньор в проект  „Лятна хоротека и модерни танци“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lastRenderedPageBreak/>
              <w:t>6. Участие като партньор в проект „Стихове и песни  за България - Празник на  патриотичната песен“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7. Участие като партньор в проект – Историческо минало с. Червена вода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8. Участие като партньор в проект - Род и родина  с. Семерджиево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>9. Участие като партньор в проект  - Пролетен  преглед на любителското художествено творчество с. Ново село.</w:t>
            </w:r>
          </w:p>
        </w:tc>
      </w:tr>
      <w:tr w:rsidR="00990E5D" w:rsidRPr="00990E5D" w:rsidTr="00FE2C09">
        <w:trPr>
          <w:trHeight w:val="330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31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lastRenderedPageBreak/>
              <w:t xml:space="preserve">Проекти, чиято реализация продължава през 2025 г.: 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>Моля опишете!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 1. 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Основен бенефициент в проект  „От Векове за Векове“ традиции и обичаи  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2.  Основен бенефициент в проект „Да опознаем своята родина“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3.   Основен бенефициент в проект „Детство мое“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4.   </w:t>
            </w:r>
            <w:r w:rsidRPr="00990E5D">
              <w:rPr>
                <w:rFonts w:ascii="Times New Roman" w:hAnsi="Times New Roman" w:cs="Times New Roman"/>
                <w:bCs/>
                <w:lang w:val="ru-RU" w:eastAsia="ar-SA"/>
              </w:rPr>
              <w:t>Програма „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Българските библиотеки – съвременни центрове за четене и информираност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5.  Участие като партньор в проект „Стихове и песни  за България - Празник на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             патриотичната песен“  Ново село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6.   Участие като партньор в проект - Род и родина  с. Семерджиево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bCs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7.   Участие като партньор в проект - Историческо минало с. Червена вода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 8.   Участие като партньор в проект  - Пролетен  преглед на любителското художествено творчество с. Ново село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t xml:space="preserve">  9.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 xml:space="preserve"> Участие като партньор в проект  -</w:t>
            </w:r>
            <w:r w:rsidRPr="00990E5D">
              <w:rPr>
                <w:rFonts w:ascii="Times New Roman" w:hAnsi="Times New Roman" w:cs="Times New Roman"/>
                <w:lang w:eastAsia="ar-SA"/>
              </w:rPr>
              <w:t xml:space="preserve">  </w:t>
            </w:r>
            <w:r w:rsidRPr="00990E5D">
              <w:rPr>
                <w:rFonts w:ascii="Times New Roman" w:hAnsi="Times New Roman" w:cs="Times New Roman"/>
                <w:bCs/>
                <w:lang w:eastAsia="ar-SA"/>
              </w:rPr>
              <w:t>Лятна  хоротека и модерни танци в с. Ново село</w:t>
            </w:r>
          </w:p>
        </w:tc>
      </w:tr>
      <w:tr w:rsidR="00990E5D" w:rsidRPr="00990E5D" w:rsidTr="00FE2C09">
        <w:trPr>
          <w:trHeight w:val="299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990E5D">
            <w:pPr>
              <w:numPr>
                <w:ilvl w:val="0"/>
                <w:numId w:val="32"/>
              </w:numPr>
              <w:suppressAutoHyphens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Въведени нови художествени и/или образователни форми през 2024 г. </w:t>
            </w:r>
            <w:r w:rsidRPr="00990E5D">
              <w:rPr>
                <w:rFonts w:ascii="Times New Roman" w:hAnsi="Times New Roman" w:cs="Times New Roman"/>
                <w:i/>
                <w:lang w:eastAsia="ar-SA"/>
              </w:rPr>
              <w:t xml:space="preserve">Моля опишете!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НЕ</w:t>
            </w:r>
          </w:p>
        </w:tc>
      </w:tr>
      <w:tr w:rsidR="00990E5D" w:rsidRPr="00990E5D" w:rsidTr="00FE2C09">
        <w:trPr>
          <w:trHeight w:val="503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ОБЩО ПРИХОДИ ЗА 2024 г. 24528,00лв, в т.ч.: </w:t>
            </w:r>
            <w:r w:rsidRPr="00990E5D">
              <w:rPr>
                <w:rFonts w:ascii="Times New Roman" w:hAnsi="Times New Roman" w:cs="Times New Roman"/>
                <w:b/>
                <w:lang w:eastAsia="ar-SA"/>
              </w:rPr>
              <w:tab/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1. Субсидии: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3111"/>
            </w:tblGrid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1.1.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3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21150.00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1.2.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3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1611.00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1.3.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Получени бюджетни средства по проекти от общината  </w:t>
                  </w:r>
                </w:p>
              </w:tc>
              <w:tc>
                <w:tcPr>
                  <w:tcW w:w="3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    0.00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1.4.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3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snapToGrid w:val="0"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>1215.00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1.5.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Получени бюджетни средства за ремонти и климатици</w:t>
                  </w:r>
                </w:p>
              </w:tc>
              <w:tc>
                <w:tcPr>
                  <w:tcW w:w="3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snapToGrid w:val="0"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>0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 xml:space="preserve">2. Други приходи  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3137"/>
            </w:tblGrid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2.1.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0.00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2.2.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500.00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2.3.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Приходи от членски внос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52.00   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  <w:r w:rsidRPr="00990E5D">
              <w:rPr>
                <w:rFonts w:ascii="Times New Roman" w:hAnsi="Times New Roman" w:cs="Times New Roman"/>
                <w:b/>
                <w:lang w:eastAsia="ar-SA"/>
              </w:rPr>
              <w:t>ОБЩО РАЗХОДИ за 2024 г.     24528.00, в т.ч.: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35"/>
              <w:gridCol w:w="6864"/>
              <w:gridCol w:w="313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lastRenderedPageBreak/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1.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Разходи за заплати и осигуровки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>18801.02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 2.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Разходи за книги и абонамент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   1229.63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 3.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 xml:space="preserve"> 4.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b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ar-SA"/>
                    </w:rPr>
                    <w:t>Разходи за материали и външни услуги</w:t>
                  </w:r>
                </w:p>
              </w:tc>
              <w:tc>
                <w:tcPr>
                  <w:tcW w:w="313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ar-SA"/>
                    </w:rPr>
                  </w:pPr>
                  <w:r w:rsidRPr="00990E5D">
                    <w:rPr>
                      <w:rFonts w:ascii="Times New Roman" w:hAnsi="Times New Roman" w:cs="Times New Roman"/>
                      <w:b/>
                      <w:lang w:eastAsia="ar-SA"/>
                    </w:rPr>
                    <w:t xml:space="preserve">4497.35  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</w:tblPrEx>
        <w:trPr>
          <w:trHeight w:val="385"/>
        </w:trPr>
        <w:tc>
          <w:tcPr>
            <w:tcW w:w="10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ar-SA"/>
              </w:rPr>
            </w:pPr>
            <w:r w:rsidRPr="00990E5D">
              <w:rPr>
                <w:rFonts w:ascii="Times New Roman" w:hAnsi="Times New Roman" w:cs="Times New Roman"/>
                <w:lang w:eastAsia="ar-SA"/>
              </w:rPr>
              <w:lastRenderedPageBreak/>
              <w:t xml:space="preserve">Дата:     17.03.2025г.                                              Председател на читалището:      Бейзат Даудов </w:t>
            </w:r>
          </w:p>
        </w:tc>
      </w:tr>
    </w:tbl>
    <w:p w:rsidR="00990E5D" w:rsidRPr="00990E5D" w:rsidRDefault="00990E5D" w:rsidP="00990E5D">
      <w:pPr>
        <w:suppressAutoHyphens/>
        <w:jc w:val="center"/>
        <w:rPr>
          <w:rFonts w:ascii="Times New Roman" w:hAnsi="Times New Roman" w:cs="Times New Roman"/>
          <w:b/>
          <w:lang w:val="ru-RU" w:eastAsia="zh-CN"/>
        </w:rPr>
      </w:pPr>
    </w:p>
    <w:p w:rsidR="00990E5D" w:rsidRPr="00990E5D" w:rsidRDefault="00990E5D" w:rsidP="00990E5D">
      <w:pPr>
        <w:shd w:val="clear" w:color="auto" w:fill="BFBFBF"/>
        <w:suppressAutoHyphens/>
        <w:jc w:val="center"/>
        <w:rPr>
          <w:rFonts w:ascii="Times New Roman" w:hAnsi="Times New Roman" w:cs="Times New Roman"/>
          <w:lang w:eastAsia="zh-CN"/>
        </w:rPr>
      </w:pPr>
      <w:r w:rsidRPr="00990E5D">
        <w:rPr>
          <w:rFonts w:ascii="Times New Roman" w:hAnsi="Times New Roman" w:cs="Times New Roman"/>
          <w:b/>
          <w:lang w:val="ru-RU" w:eastAsia="zh-CN"/>
        </w:rPr>
        <w:t xml:space="preserve">НЧ </w:t>
      </w:r>
      <w:r w:rsidRPr="00990E5D">
        <w:rPr>
          <w:rFonts w:ascii="Times New Roman" w:hAnsi="Times New Roman" w:cs="Times New Roman"/>
          <w:b/>
          <w:bCs/>
          <w:lang w:eastAsia="ar-SA"/>
        </w:rPr>
        <w:t>„</w:t>
      </w:r>
      <w:r w:rsidRPr="00990E5D">
        <w:rPr>
          <w:rFonts w:ascii="Times New Roman" w:hAnsi="Times New Roman" w:cs="Times New Roman"/>
          <w:b/>
          <w:lang w:val="ru-RU" w:eastAsia="zh-CN"/>
        </w:rPr>
        <w:t>СВЕТЛИНА</w:t>
      </w:r>
      <w:r w:rsidRPr="00990E5D">
        <w:rPr>
          <w:rFonts w:ascii="Times New Roman" w:hAnsi="Times New Roman" w:cs="Times New Roman"/>
          <w:b/>
          <w:lang w:eastAsia="zh-CN"/>
        </w:rPr>
        <w:t xml:space="preserve"> - 1927“ С. БЪЗЪН</w:t>
      </w:r>
      <w:r w:rsidRPr="00990E5D">
        <w:rPr>
          <w:rFonts w:ascii="Times New Roman" w:hAnsi="Times New Roman" w:cs="Times New Roman"/>
          <w:b/>
          <w:lang w:val="ru-RU" w:eastAsia="zh-CN"/>
        </w:rPr>
        <w:t xml:space="preserve"> </w:t>
      </w:r>
    </w:p>
    <w:p w:rsidR="00990E5D" w:rsidRPr="00990E5D" w:rsidRDefault="00990E5D" w:rsidP="00990E5D">
      <w:pPr>
        <w:suppressAutoHyphens/>
        <w:rPr>
          <w:rFonts w:ascii="Times New Roman" w:hAnsi="Times New Roman" w:cs="Times New Roman"/>
          <w:b/>
          <w:lang w:eastAsia="zh-CN"/>
        </w:rPr>
      </w:pPr>
    </w:p>
    <w:tbl>
      <w:tblPr>
        <w:tblW w:w="10769" w:type="dxa"/>
        <w:tblInd w:w="-851" w:type="dxa"/>
        <w:tblLayout w:type="fixed"/>
        <w:tblLook w:val="0000" w:firstRow="0" w:lastRow="0" w:firstColumn="0" w:lastColumn="0" w:noHBand="0" w:noVBand="0"/>
      </w:tblPr>
      <w:tblGrid>
        <w:gridCol w:w="10769"/>
      </w:tblGrid>
      <w:tr w:rsidR="00990E5D" w:rsidRPr="00990E5D" w:rsidTr="00FE2C09"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ОБЩА ИНФОРМАЦИЯ</w:t>
            </w:r>
          </w:p>
        </w:tc>
      </w:tr>
      <w:tr w:rsidR="00990E5D" w:rsidRPr="00990E5D" w:rsidTr="00FE2C09">
        <w:trPr>
          <w:trHeight w:val="274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I. Актуално състояние на читалището като център с възможности за предоставяне на услуги:</w:t>
            </w:r>
          </w:p>
        </w:tc>
      </w:tr>
      <w:tr w:rsidR="00990E5D" w:rsidRPr="00990E5D" w:rsidTr="00FE2C09">
        <w:trPr>
          <w:trHeight w:val="33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Наименование на читалището: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НЧ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Светлина - 1927“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Населено място: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с. Бъзън, Общ. Русе, ул.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 xml:space="preserve"> „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Св. Св. Кирил и Методий“ №37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3.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Брой регистрирани читалищни членове: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65</w:t>
            </w:r>
          </w:p>
        </w:tc>
      </w:tr>
      <w:tr w:rsidR="00990E5D" w:rsidRPr="00990E5D" w:rsidTr="00FE2C09">
        <w:trPr>
          <w:trHeight w:val="36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4.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Брой посетители на предоставяни от читалището услуги: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3555 посетители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5.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Извършена пререгистрация на читалището в определения от ЗНЧ срок: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16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.01.2022г.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6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. Проведени събрания – общи и на настоятелството: 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заседания на Читалищното настоятелство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5/пет/,1/едно/отчетно  събрание.</w:t>
            </w:r>
          </w:p>
        </w:tc>
      </w:tr>
      <w:tr w:rsidR="00990E5D" w:rsidRPr="00990E5D" w:rsidTr="00FE2C09">
        <w:trPr>
          <w:trHeight w:val="16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II. Административен капацитет</w:t>
            </w:r>
          </w:p>
        </w:tc>
      </w:tr>
      <w:tr w:rsidR="00990E5D" w:rsidRPr="00990E5D" w:rsidTr="00FE2C09">
        <w:trPr>
          <w:trHeight w:val="28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Субсидирана численост на персонала през 2024 г.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2 субс. бройки </w:t>
            </w:r>
          </w:p>
          <w:p w:rsidR="00990E5D" w:rsidRPr="00990E5D" w:rsidRDefault="00990E5D" w:rsidP="00FE2C09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Трудов договор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– Гюнер Илми Махмуд –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Секретар, допълващ длъжността с работник в библиотека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-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1 бр.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с висше образование и проф. обучение библиотекар, на осем часов работен ден</w:t>
            </w:r>
          </w:p>
          <w:p w:rsidR="00990E5D" w:rsidRPr="00990E5D" w:rsidRDefault="00990E5D" w:rsidP="00FE2C09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Трудов договор – </w:t>
            </w:r>
            <w:r w:rsidRPr="00990E5D">
              <w:rPr>
                <w:rFonts w:ascii="Times New Roman" w:hAnsi="Times New Roman" w:cs="Times New Roman"/>
                <w:lang w:eastAsia="zh-CN"/>
              </w:rPr>
              <w:t>Надка Димитрова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lang w:eastAsia="zh-CN"/>
              </w:rPr>
              <w:t>Коджагяурова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-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чистач- 0,5 бр. със средно образование на 4-часов работен ден</w:t>
            </w:r>
          </w:p>
          <w:p w:rsidR="00990E5D" w:rsidRPr="00990E5D" w:rsidRDefault="00990E5D" w:rsidP="00FE2C09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Граждански договор  със </w:t>
            </w:r>
            <w:r w:rsidRPr="00990E5D">
              <w:rPr>
                <w:rFonts w:ascii="Times New Roman" w:hAnsi="Times New Roman" w:cs="Times New Roman"/>
                <w:lang w:eastAsia="zh-CN"/>
              </w:rPr>
              <w:t>Силвия Мирчева-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художествен ръководител певчески групи- 0,25 бр.</w:t>
            </w:r>
          </w:p>
          <w:p w:rsidR="00990E5D" w:rsidRPr="00990E5D" w:rsidRDefault="00990E5D" w:rsidP="00FE2C09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Граждански договор с </w:t>
            </w:r>
            <w:r w:rsidRPr="00990E5D">
              <w:rPr>
                <w:rFonts w:ascii="Times New Roman" w:hAnsi="Times New Roman" w:cs="Times New Roman"/>
                <w:lang w:eastAsia="zh-CN"/>
              </w:rPr>
              <w:t>Величка Бистрашка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-хореограф на танцова група за бълг.хора и ръченици- 0,25 бр.</w:t>
            </w:r>
          </w:p>
        </w:tc>
      </w:tr>
      <w:tr w:rsidR="00990E5D" w:rsidRPr="00990E5D" w:rsidTr="00FE2C09">
        <w:trPr>
          <w:trHeight w:val="52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Участия на работещите в читалищата в обучения за повишаване на квалификацията, работни срещи, дискусии и други форми за развитие на капацитета на служителите:</w:t>
            </w:r>
          </w:p>
          <w:p w:rsidR="00990E5D" w:rsidRPr="00990E5D" w:rsidRDefault="00990E5D" w:rsidP="00FE2C09">
            <w:pPr>
              <w:suppressAutoHyphens/>
              <w:ind w:left="360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/>
                <w:bCs/>
                <w:i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zh-CN"/>
              </w:rPr>
              <w:t>- РЕКИЦ – Русе,</w:t>
            </w:r>
          </w:p>
          <w:p w:rsidR="00990E5D" w:rsidRPr="00990E5D" w:rsidRDefault="00990E5D" w:rsidP="00FE2C09">
            <w:pPr>
              <w:suppressAutoHyphens/>
              <w:ind w:left="360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/>
                <w:bCs/>
                <w:i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zh-CN"/>
              </w:rPr>
              <w:t xml:space="preserve">- РБ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zh-CN"/>
              </w:rPr>
              <w:t>Любен Каравелов“ Русе,</w:t>
            </w:r>
          </w:p>
          <w:p w:rsidR="00990E5D" w:rsidRPr="00990E5D" w:rsidRDefault="00990E5D" w:rsidP="00FE2C09">
            <w:pPr>
              <w:suppressAutoHyphens/>
              <w:ind w:left="36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/>
                <w:bCs/>
                <w:i/>
                <w:kern w:val="2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kern w:val="2"/>
                <w:lang w:eastAsia="zh-CN"/>
              </w:rPr>
              <w:t>-  Областен информационен център Русе</w:t>
            </w:r>
          </w:p>
        </w:tc>
      </w:tr>
      <w:tr w:rsidR="00990E5D" w:rsidRPr="00990E5D" w:rsidTr="00FE2C09">
        <w:trPr>
          <w:trHeight w:val="26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3.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Наложени санкции на читалището по чл. 31, 32 и 33 от Закона за народните читалища: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НЕ</w:t>
            </w:r>
          </w:p>
        </w:tc>
      </w:tr>
      <w:tr w:rsidR="00990E5D" w:rsidRPr="00990E5D" w:rsidTr="00FE2C09">
        <w:trPr>
          <w:trHeight w:val="22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lastRenderedPageBreak/>
              <w:t>III. Материална база</w:t>
            </w:r>
          </w:p>
        </w:tc>
      </w:tr>
      <w:tr w:rsidR="00990E5D" w:rsidRPr="00990E5D" w:rsidTr="00FE2C09">
        <w:trPr>
          <w:trHeight w:val="347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1.Сграден фонд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Акт за собственост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: № 183 от 25.02.2000 год. - публична общинска собственост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Обща площ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– 385 кв.м.,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Обща разгърната застроена квадратура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– 715 кв.м.,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Обща застроена кубатура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– 3080 куб.м.,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Зали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– 1 брой – концертна зала,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Кабинети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– 2 броя – заемна и читалня,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Клуб за дейности</w:t>
            </w:r>
          </w:p>
        </w:tc>
      </w:tr>
      <w:tr w:rsidR="00990E5D" w:rsidRPr="00990E5D" w:rsidTr="00FE2C09">
        <w:trPr>
          <w:trHeight w:val="341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2. Наличие на осигурен достъп до читалищната сграда за хора с увреждания: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ДА</w:t>
            </w:r>
          </w:p>
        </w:tc>
      </w:tr>
      <w:tr w:rsidR="00990E5D" w:rsidRPr="00990E5D" w:rsidTr="00FE2C09"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РЕАЛИЗИРАНИ ДЕЙНОСТИ ПО ПРОГРАМАТА ЗА 2024</w:t>
            </w:r>
          </w:p>
        </w:tc>
      </w:tr>
      <w:tr w:rsidR="00990E5D" w:rsidRPr="00990E5D" w:rsidTr="00FE2C09">
        <w:trPr>
          <w:trHeight w:val="19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1. Библиотечно и информационно обслужване</w:t>
            </w:r>
          </w:p>
        </w:tc>
      </w:tr>
      <w:tr w:rsidR="00990E5D" w:rsidRPr="00990E5D" w:rsidTr="00FE2C09">
        <w:trPr>
          <w:trHeight w:val="25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на библиотечните единици във Вашия библиотечен фонд: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9213 библиотечни единици</w:t>
            </w:r>
          </w:p>
        </w:tc>
      </w:tr>
      <w:tr w:rsidR="00990E5D" w:rsidRPr="00990E5D" w:rsidTr="00FE2C09">
        <w:trPr>
          <w:trHeight w:val="33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на ново закупените книги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74 библиотечни единици</w:t>
            </w:r>
          </w:p>
        </w:tc>
      </w:tr>
      <w:tr w:rsidR="00990E5D" w:rsidRPr="00990E5D" w:rsidTr="00FE2C09">
        <w:trPr>
          <w:trHeight w:val="16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дарени книги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20 библ. единици</w:t>
            </w:r>
          </w:p>
        </w:tc>
      </w:tr>
      <w:tr w:rsidR="00990E5D" w:rsidRPr="00990E5D" w:rsidTr="00FE2C09">
        <w:trPr>
          <w:trHeight w:val="24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на абонираните за 2024 г. периодични издания: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5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периодични издания</w:t>
            </w:r>
            <w:r w:rsidRPr="00990E5D">
              <w:rPr>
                <w:rFonts w:ascii="Times New Roman" w:hAnsi="Times New Roman" w:cs="Times New Roman"/>
                <w:lang w:eastAsia="zh-CN"/>
              </w:rPr>
              <w:t>-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4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седмичника-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1 ежедневник</w:t>
            </w:r>
          </w:p>
        </w:tc>
      </w:tr>
      <w:tr w:rsidR="00990E5D" w:rsidRPr="00990E5D" w:rsidTr="00FE2C09">
        <w:trPr>
          <w:trHeight w:val="31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творчески срещи в библиотеката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18-Инициативи свързани с книгата; културни мероприятия; изложби; витрини;  библиотечни уроци - запознаване с изискванията, условията и начина на ползване на необходимата литература в библиотеката; кътове за световни годишнини и  бележити празници;  работа с най – малките деца целяща зараждане на интерес към книгата, дейност на клуб „Любители на художественото слово” и др.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читателски посещения през 2024 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3555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посещения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Брой заета литература през 2024г.: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2271 библиотечни единици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2.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Автоматизация на библиотечно-информационното обслужване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Брой компютри и периферни устройства (принтер, скенер) и други съвременни информационни устройства (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Моля опишете!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):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Компютър – 1 брой и Принтер – 1 бр. и 1 бр. скенер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Закупена нова техника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Осигурен достъп до интернет: 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ДА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Наличие и употреба на специализиран софтуерен продукт за библиотечно обслужване (напр. Автоматизирана библиотека PC-TM, e-Lib PRIMA или др.)-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Наличие на електронен каталог и възможност за автоматизирано търсене на информация по зададени от потребителя параметри.- </w:t>
            </w:r>
            <w:r w:rsidRPr="00990E5D">
              <w:rPr>
                <w:rFonts w:ascii="Times New Roman" w:hAnsi="Times New Roman" w:cs="Times New Roman"/>
                <w:b/>
                <w:bCs/>
                <w:i/>
                <w:lang w:eastAsia="zh-CN"/>
              </w:rPr>
              <w:t>НЕ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 xml:space="preserve">- Наличие на услуга за онлайн обслужване на потребители и брой обслужени потребители онлайн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ДА 113 броя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Дигитализация на фондове - брой дигитализирани фондови единици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НЕ </w:t>
            </w:r>
          </w:p>
        </w:tc>
      </w:tr>
      <w:tr w:rsidR="00990E5D" w:rsidRPr="00990E5D" w:rsidTr="00FE2C09">
        <w:trPr>
          <w:trHeight w:val="3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Използване на уебсайт, фейсбук или други електронни комуникационни канали за популяризиране на библиотечните услуги и обратна връзка с потребителя: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ДА</w:t>
            </w:r>
          </w:p>
        </w:tc>
      </w:tr>
      <w:tr w:rsidR="00990E5D" w:rsidRPr="00990E5D" w:rsidTr="00FE2C09">
        <w:trPr>
          <w:trHeight w:val="27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Наличие на адаптирани библиотечни услуги за хора с намалено зрение: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НЕ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</w:p>
        </w:tc>
      </w:tr>
      <w:tr w:rsidR="00990E5D" w:rsidRPr="00990E5D" w:rsidTr="00FE2C09">
        <w:trPr>
          <w:trHeight w:val="27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- Извършени дейности за оптимизиране и повишаване степента на автоматизация на библиотечно-информационното обслужване през 2024 г.: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НЕ</w:t>
            </w:r>
          </w:p>
        </w:tc>
      </w:tr>
      <w:tr w:rsidR="00990E5D" w:rsidRPr="00990E5D" w:rsidTr="00FE2C09"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3. Художествени състави за любителско творчество, функционирали през 2024 г.- </w:t>
            </w:r>
            <w:r w:rsidRPr="00990E5D">
              <w:rPr>
                <w:rFonts w:ascii="Times New Roman" w:hAnsi="Times New Roman" w:cs="Times New Roman"/>
                <w:b/>
                <w:u w:val="single"/>
                <w:lang w:eastAsia="zh-CN"/>
              </w:rPr>
              <w:t>Общо 6 броя: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2 временни групи/Коледарска и Лазарска/, 1 Танцова група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Цветчета“ за бълг. хора и ръченици, 3 Певчески групи и Индивидуални изпълнители /10 души/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Фолклорна певческа група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Китка“ при НЧ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lang w:eastAsia="zh-CN"/>
              </w:rPr>
              <w:t>Светлина - 1927“ с художествен ръководител Силвия Мирчева, брой участниците –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 xml:space="preserve"> 18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.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Те са основни участници в провеждането на културни прояви и събития от културния календар на читалището, а също така и на регионални и национални сцени.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Фолклорна певческа група </w:t>
            </w:r>
            <w:r w:rsidRPr="00990E5D">
              <w:rPr>
                <w:rFonts w:ascii="Times New Roman" w:hAnsi="Times New Roman" w:cs="Times New Roman"/>
                <w:b/>
                <w:bCs/>
                <w:lang w:eastAsia="ar-SA"/>
              </w:rPr>
              <w:t>„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Настроение“ с ръководител Мира Начева, брой на участниците –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12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Група за турски фолклор с ръководител Невин Мехмедова, брой на участниците –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9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Индивидуални изпълнители, който достойно се представят на планувани и реализирани мероприятия –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10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Временна група за традиционен обреден празник „Коледари” с ръководител Стефан Янков, брой на участниците –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7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. </w:t>
            </w:r>
            <w:r w:rsidRPr="00990E5D">
              <w:rPr>
                <w:rFonts w:ascii="Times New Roman" w:hAnsi="Times New Roman" w:cs="Times New Roman"/>
                <w:lang w:eastAsia="zh-CN"/>
              </w:rPr>
              <w:t>В периода между ноември и декември, групата отново подготви разучаването на коледни песни, с които на Бъдни вечер коледува.</w:t>
            </w:r>
          </w:p>
          <w:p w:rsidR="00990E5D" w:rsidRPr="00990E5D" w:rsidRDefault="00990E5D" w:rsidP="00990E5D">
            <w:pPr>
              <w:numPr>
                <w:ilvl w:val="0"/>
                <w:numId w:val="21"/>
              </w:numPr>
              <w:suppressAutoHyphens/>
              <w:spacing w:after="0" w:line="240" w:lineRule="auto"/>
              <w:ind w:left="309" w:hanging="283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Лазарска група от деца и възрастни. В деня на най-светлия и красив момински празник лазарките отново обикаляха къщите в с. Бъзън, брой участници –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14.</w:t>
            </w:r>
          </w:p>
          <w:p w:rsidR="00990E5D" w:rsidRPr="00990E5D" w:rsidRDefault="00990E5D" w:rsidP="00FE2C09">
            <w:pPr>
              <w:suppressAutoHyphens/>
              <w:ind w:left="309" w:hanging="283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lang w:eastAsia="zh-CN"/>
              </w:rPr>
              <w:t xml:space="preserve">  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Танцова група за бълг. хора и ръченици „Цветчета“ с ръководител Величка Бистрашка, брой участници –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16</w:t>
            </w:r>
            <w:r w:rsidRPr="00990E5D">
              <w:rPr>
                <w:rFonts w:ascii="Times New Roman" w:hAnsi="Times New Roman" w:cs="Times New Roman"/>
                <w:lang w:eastAsia="zh-CN"/>
              </w:rPr>
              <w:t>.</w:t>
            </w:r>
          </w:p>
        </w:tc>
      </w:tr>
      <w:tr w:rsidR="00990E5D" w:rsidRPr="00990E5D" w:rsidTr="00FE2C09">
        <w:trPr>
          <w:trHeight w:val="953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4. Колективни и индивидуални форми на обучение – клубове, школи, курсове, кръжоци, ателиета, студиа, курсове по изкуствата и други области на знанието, културата, науката и информационните технологии; издателска дейност и др.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През летния сезон се организира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„Лятна занималня“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и в библиотеката - четяха се книги, детски енциклопедии, редяха се пъзели, играеше се шах, разказваха се интересни случки, четяха се литературни произведения посочени за лятна работа на учениците. 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Организацията от наша страна имаше за цел да открие пред децата макар и малките възможности на библиотеката в населеното ни място и да я превърне в предпочитано и желано място за тях.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Организираните екскурзии до близки и далечни дестинации засилиха интереса към изучаването на историята и съвременността на родния край и  оползотворяване на свободното време на децата и младежите на селото през летния сезон – </w:t>
            </w:r>
            <w:r w:rsidRPr="00990E5D">
              <w:rPr>
                <w:rFonts w:ascii="Times New Roman" w:hAnsi="Times New Roman" w:cs="Times New Roman"/>
                <w:b/>
                <w:bCs/>
                <w:lang w:eastAsia="zh-CN"/>
              </w:rPr>
              <w:t>45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 xml:space="preserve"> участници</w:t>
            </w:r>
          </w:p>
          <w:p w:rsidR="00990E5D" w:rsidRPr="00990E5D" w:rsidRDefault="00990E5D" w:rsidP="00FE2C09">
            <w:pPr>
              <w:keepNext/>
              <w:keepLines/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Cs/>
              </w:rPr>
              <w:t xml:space="preserve">Чрез разнообразни дейности в </w:t>
            </w:r>
            <w:r w:rsidRPr="00990E5D">
              <w:rPr>
                <w:rFonts w:ascii="Times New Roman" w:hAnsi="Times New Roman" w:cs="Times New Roman"/>
                <w:b/>
                <w:iCs/>
              </w:rPr>
              <w:t xml:space="preserve">клуб „Приятели на книгата” </w:t>
            </w:r>
            <w:r w:rsidRPr="00990E5D">
              <w:rPr>
                <w:rFonts w:ascii="Times New Roman" w:hAnsi="Times New Roman" w:cs="Times New Roman"/>
                <w:iCs/>
              </w:rPr>
              <w:t xml:space="preserve">децата се насърчаваха и стимулираха към четене на задължителната детска литература за лятно четене. Подреждаха се изложби от рисунки на герой от любими приказки и по свободно избрана тема. Но тревожен е факта, че кръгът от приятели на книгата се ограничава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–</w:t>
            </w:r>
            <w:r w:rsidRPr="00990E5D">
              <w:rPr>
                <w:rFonts w:ascii="Times New Roman" w:hAnsi="Times New Roman" w:cs="Times New Roman"/>
                <w:iCs/>
              </w:rPr>
              <w:t xml:space="preserve"> </w:t>
            </w:r>
            <w:r w:rsidRPr="00990E5D">
              <w:rPr>
                <w:rFonts w:ascii="Times New Roman" w:hAnsi="Times New Roman" w:cs="Times New Roman"/>
                <w:b/>
                <w:iCs/>
              </w:rPr>
              <w:t>23 участници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Клуб „Любители на художественото слово”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- представяне на самостоятелни авторски творби, обсъждане на стихосбирки от местни автори и такива от региона, споделяне на най-съкровени чувства и мисли, разкриване на творческата индивидуалност – </w:t>
            </w:r>
            <w:r w:rsidRPr="00990E5D">
              <w:rPr>
                <w:rFonts w:ascii="Times New Roman" w:hAnsi="Times New Roman" w:cs="Times New Roman"/>
                <w:b/>
                <w:lang w:eastAsia="zh-CN"/>
              </w:rPr>
              <w:t>14 участници</w:t>
            </w:r>
          </w:p>
        </w:tc>
      </w:tr>
      <w:tr w:rsidR="00990E5D" w:rsidRPr="00990E5D" w:rsidTr="00FE2C09">
        <w:trPr>
          <w:trHeight w:val="414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lastRenderedPageBreak/>
              <w:t>5. Социална политика на читалището.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Привличане на доброволци; работа с различни възрастови групи; работа с хора с увреждания и осигуряване на достъп на тези хора до дейността на читалището; работа с представители на етнически групи. 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Народно читалище „Светлина - 1927” с. Бъзън е притегателен център за стари и млади. То е огнище за съхраняване на националното самосъзнание, център за развитие и подпомагане на любителското художествено творчество, средище за празненства, концерти и чествания.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Най-важно звено в читалището е библиотеката – място за социални контакти, за разпространяване на знания, учение и забавления.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Тя е социално пространство, където потребителите се срещат. Наличието на принтер, ксерокс и скенер предоставят възможност да се извършват услуги като: изготвяне на образци, пълномощни, молби, жалби, докладни, обяви, справки уведомления, ползване на библиотечни справки, периодичен печат, законови изменения и допълнения, направа на ксерокопия, сканиране на документи и изпращане на имейли, ползване на мрежата за учебна информация и др. услуги.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Културния календар на библиотеката е съобразен с важни национални и местни събития, като част от тях са насочени към детската аудитория. Целта ни е да приобщим повече деца и ученици, като открием пред тях мъдростта от книжките, да стимулираме тяхната креативност и въображение, да развиваме заложбите им с различни творчески изяви  - конкурси, изложби, приложни изкуства, пътешествия, фотографии и др. 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Много са успехите и на самодейните колективи, които достойно представят селото ни с различни изяви и форуми – празници, ревностно съхраняват и ежегодно пресъздават обичаи като „Бабинден”, „Трифон Зарезан”, „Еньовден“, “Фестивал на яйцето“, Фестивал „Етноритми-бит и култура“ с. Бъзън и др.</w:t>
            </w:r>
          </w:p>
          <w:p w:rsidR="00990E5D" w:rsidRPr="00990E5D" w:rsidRDefault="00990E5D" w:rsidP="00FE2C09">
            <w:pPr>
              <w:suppressAutoHyphens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Разнос на книги по домове и постоянна работа с етнически групи.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Театрална постановка, филмови прожекции, концерти на любими изпълнители, спортен празник и Ден на детето и други.</w:t>
            </w:r>
          </w:p>
        </w:tc>
      </w:tr>
      <w:tr w:rsidR="00990E5D" w:rsidRPr="00990E5D" w:rsidTr="00FE2C09">
        <w:trPr>
          <w:trHeight w:val="45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/>
                <w:lang w:eastAsia="zh-CN"/>
              </w:rPr>
              <w:t>6. Музейна или eтнографска сбирка: обновяване на музейни или етнографски колекции, създаване на нови.  НЕ</w:t>
            </w:r>
          </w:p>
        </w:tc>
      </w:tr>
      <w:tr w:rsidR="00990E5D" w:rsidRPr="00990E5D" w:rsidTr="00FE2C09"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7. Брой публични прояви и събития, организирани от читалището в населеното място/район, които читалището обслужва:15 броя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19.01.2024г. - Ден на родилната помощ;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14.02.2024г. - Празник на лозаря и винаря Трифон Зарезан;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19.02.2024г. - Тържество посветено на 151 годишнината от обесването на Васил Левски,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01.03.2024г. - Изложба на мартеници изработени от деца и възрастни, празнично веселие, Баба Марта раздаде мартеници на децата в Детската градина;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03.03.2024г. - Отбелязване на националният празник на България - Освобождението на България от турско робство-Съвместно с кметство с. Бъзън -Посещение с децата на с. Бъзън на паметника „Шипка“ и светлинното шоу във В. Търново; 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На 23.03.2024г. - Празничен концерт „Да съхраним българското“, посветен на Деня на самодееца, осми март и настъпващата първа пролет с участието на всички самодейци към читалището;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на 27.04.2024г. - Лазаровден-Децата от лазарската група лазаруваха по домовете в селото за здраве  и берекет;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на 04.05.2024г. - по случай Великден, съвместно с кметство с. Бъзън и всички самодейци, се организира и проведе Фестивал на яйцето и кулинарна изложба,в която взеха участие и десет читалища от региона по проект 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Да съхраним българското“;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24.05.2024г. - Отбелязване на Деня на славянската писменост и култура с поставяне венци и портрет на братята Кирил и Методий пред входа на читалището. Подреден кът в библиотеката на Читалището; Поканихме бивши и настоящи учители, библиотекари и с празничен концерт отбелязахме празника. Госпожа Милка Тошева прочете авторски стихотворения и представи собствени стихосбирки;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Ден на детето - Съвместно с кметството на 01.06.2024г.организирахме голямо тържество с участието на Клуб Веселяците и децата ,с много игри, забавления и почерпки от сладкарница Милениум  -по проект 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„Децата на Бъзън“;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На 15.06.2024г. Участие на ПГОФ“Китка“, ПГАФ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Настроение“ и ТГ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Цветчета“ в IV – ти НФФ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Да попеем и поиграем, както ний си знаем“ 2024г. в с. Писанец, община Ветово;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На 24.06.2024г. Еньовден-празник на билките – празнувахме заедно със с. Семерджиево и с. Червена вода; Сутринта рано самодейците от ПГ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Настроение“ набраха билки, свариха чай и направиха венец от цветя;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От 28.06.-30.06.2024г. - участие на ПГ за автентичен фолклор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Настроение“ при НЧ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Светлина - 1927“ в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Международен фестивал в гр. Одрин, Турция;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През месец юли 2024г. организирахме Лятна занималня в Библиотеката на читалището за децата от първи до четвърти  клас;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13.07.2024г. - проведохме в с. Бъзън VI Фестивал „Етноритми-бит и култура-2024г.“ по проект с финансовата подкрепа на Община Русе по програма „Култура“;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20.07.2024г. - участие на ПГ „Настроение“ в Осми фестивал за фолклор „Напевите на Янтра“ с. Стърмен, община Бяла; 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27-28.07.2024г. - организирахме съвместно с кметство с. Бъзън екскрузия до гр. Бургас и на 27.07. присъствахме на концерта „Бургас и морето“ с цел подкрепа и гласуване за Дует „Аморе“ от гр. Русе. На 28.07.2024г. посетихме остров „Анастасия“ по проект „Да опознаем България“;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24.08.2024г. - участие на ПГАФ „Настроение“ в Пети празник на плодородието в с. Чилнов, община Две могили;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21.09.2024г. - участие на ПГ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Настроение“с. Бъзън в Осми комитски събор в с.Червена вода, община Русе;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04-06.10.2024г. - участие на ПГАФ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Настроение“, ПГОФ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Китка“, ПГ за турски песни и ТГ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Цветчета“ във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Втори Международен фолклорен фестивал в Зайчар, Сърбия;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02-03.11.2024г. - съвместно с Кметство с. Бъзън проведохме традиционния празник на селото с участието на певици и танцьори от ТФ „Найден Киров“ Русе и певиците сестри Диневи;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51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 xml:space="preserve">21.12.2024г. </w:t>
            </w:r>
            <w:r w:rsidRPr="00990E5D">
              <w:rPr>
                <w:rFonts w:ascii="Times New Roman" w:eastAsia="Segoe UI Historic" w:hAnsi="Times New Roman" w:cs="Times New Roman"/>
                <w:lang w:eastAsia="zh-CN"/>
              </w:rPr>
              <w:t xml:space="preserve">-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съвместно с Кметство с. Бъзън</w:t>
            </w:r>
            <w:r w:rsidRPr="00990E5D">
              <w:rPr>
                <w:rFonts w:ascii="Times New Roman" w:eastAsia="Segoe UI Historic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организирахме</w:t>
            </w:r>
            <w:r w:rsidRPr="00990E5D">
              <w:rPr>
                <w:rFonts w:ascii="Times New Roman" w:eastAsia="Segoe UI Historic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Детска работилница за изработка на сурвакници с децата в стола  на читалището. Коледен концерт  с участието на децата от Детската градина и Коледарската група към читалището. Певческа група за</w:t>
            </w:r>
            <w:r w:rsidRPr="00990E5D">
              <w:rPr>
                <w:rFonts w:ascii="Times New Roman" w:eastAsia="Segoe UI Historic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автентичен фолклор пресъздадоха обичая „Коледуване“ и традиционните ястия на Бъдни вечер.</w:t>
            </w:r>
            <w:r w:rsidRPr="00990E5D">
              <w:rPr>
                <w:rFonts w:ascii="Times New Roman" w:eastAsia="Segoe UI Historic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Дядо Коледа и Снежанка раздадоха подаръци и лакомства на всички присъствали деца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;</w:t>
            </w:r>
          </w:p>
          <w:p w:rsidR="00990E5D" w:rsidRPr="00990E5D" w:rsidRDefault="00990E5D" w:rsidP="00990E5D">
            <w:pPr>
              <w:numPr>
                <w:ilvl w:val="1"/>
                <w:numId w:val="22"/>
              </w:numPr>
              <w:suppressAutoHyphens/>
              <w:spacing w:after="0" w:line="240" w:lineRule="auto"/>
              <w:ind w:left="451" w:hanging="425"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>24.12.2024г. - на Бъдни вечер коледарската група към Читалище „Светлина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- 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1927“ с. Бъзън коледуваха по домовете на жителите на селото за 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 xml:space="preserve">здраве и берекет по проект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Segoe UI Historic" w:hAnsi="Times New Roman" w:cs="Times New Roman"/>
                <w:bCs/>
                <w:lang w:eastAsia="zh-CN"/>
              </w:rPr>
              <w:t>Да съхраним българското“.</w:t>
            </w:r>
          </w:p>
        </w:tc>
      </w:tr>
      <w:tr w:rsidR="00990E5D" w:rsidRPr="00990E5D" w:rsidTr="00FE2C09">
        <w:trPr>
          <w:trHeight w:val="649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8. Участия на ваши художествени състави в общински и регионални, национални и международни форуми, събори, конкурси – 11 броя.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- 15.06.2024г. - участие на ПГОФ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Китка“, ПГАФ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Настроение“ и ТГ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Цветчета“ в IV НФФ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Да попеем и поиграем, както ний си знаем“2024г. В с. Писанец, община Ветово;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- 28.06.-30.06.2024г. - участие на ПГ за автентичен фолклор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Настроение“ при НЧ “Светлина - 1927“ в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>Международен фестивал в гр. Одрин, Турция;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- 20.07.2024г. - участие на ПГ „Настроение“ в Осми фестивал за фолклор „Напевите на Янтра“ с. Стърмен, община Бяла;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- 27-28.07.2024г. - организирахме съвместно с кметство с. Бъзън екскрузия до гр. Бургас и на 27.07.присъствахме на концерта „Бургас и морето“ с цел подкрепа и гласуване за Дует „Аморе“ от гр. Русе. На 28.07.2024г. посетихме остров „Анастасия“ по проект „Да опознаем България“;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- 24.08.2024г. - участие на ПГАФ „Настроение“ в пети Празник на плодородието в с. Чилнов, община Две могили;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- 21.09.2024г. - участие на ПГ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Настроение“ с. Бъзън в Осми комитски събор в с. Червена вода, община Русе;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lastRenderedPageBreak/>
              <w:t xml:space="preserve">- 04-06.10.2024г. - участие на ПГАФ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 xml:space="preserve">Настроение“, ПГОФ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Китка“, ПГ за турски песни и ТГ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Цветчета“ във Втори Международен фолклорен фестивал в Зайчар, Сърбия;</w:t>
            </w:r>
          </w:p>
          <w:p w:rsidR="00990E5D" w:rsidRPr="00990E5D" w:rsidRDefault="00990E5D" w:rsidP="00FE2C09">
            <w:pPr>
              <w:suppressAutoHyphens/>
              <w:contextualSpacing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- 26.12-01.12.2024г. - участие в Международен фестивал - Семинар „Фолклорна виелица“ в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</w:t>
            </w:r>
            <w:r w:rsidRPr="00990E5D">
              <w:rPr>
                <w:rFonts w:ascii="Times New Roman" w:eastAsia="Calibri" w:hAnsi="Times New Roman" w:cs="Times New Roman"/>
                <w:bCs/>
                <w:lang w:eastAsia="zh-CN"/>
              </w:rPr>
              <w:t>Пампорово.</w:t>
            </w:r>
          </w:p>
        </w:tc>
      </w:tr>
      <w:tr w:rsidR="00990E5D" w:rsidRPr="00990E5D" w:rsidTr="00FE2C09">
        <w:trPr>
          <w:trHeight w:val="64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9. Получени отличия и награди от участия на ваши художествени състави в общински и регионални, национални и международни форуми, събори, конкурси през 2024 г.: 36 броя общо: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i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i/>
                <w:lang w:eastAsia="zh-CN"/>
              </w:rPr>
              <w:t>Диплом – 1бр.;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Грамоти за участие – 29 бр.;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Плакети – 4 бр.;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Медал – 1 бр.;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i/>
                <w:lang w:eastAsia="zh-CN"/>
              </w:rPr>
              <w:t>Купа – 1 бр.</w:t>
            </w:r>
          </w:p>
        </w:tc>
      </w:tr>
      <w:tr w:rsidR="00990E5D" w:rsidRPr="00990E5D" w:rsidTr="00FE2C09">
        <w:trPr>
          <w:trHeight w:val="22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10. Проекти, реализирани през 2024 г.-ДА- 9 броя.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Основен бенефициент в проект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Да съхраним българското“;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Основен бенефициент в проект „Да опознаем България“;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„Децата на Бъзън“;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Участие като партньор в проект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От Векове за Векове“ традиции и обичаи в с. Ястребово;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Стихове и песни за България-Празник на патриотичната песен“;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„Историческо минало“ в читалището на с. Червена вода;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Проект на МК „Българските библиотеки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съвременни центрове за четене и информираност 2024г.“;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„Етно наследство“ в с. Семерджиево;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Проект Шести ФФ </w:t>
            </w:r>
            <w:r w:rsidRPr="00990E5D">
              <w:rPr>
                <w:rFonts w:ascii="Times New Roman" w:hAnsi="Times New Roman" w:cs="Times New Roman"/>
                <w:lang w:eastAsia="zh-CN"/>
              </w:rPr>
              <w:t>„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Етноритми-бит и култура 2024г.“ в с. Бъзън;</w:t>
            </w:r>
          </w:p>
        </w:tc>
      </w:tr>
      <w:tr w:rsidR="00990E5D" w:rsidRPr="00990E5D" w:rsidTr="00FE2C09">
        <w:trPr>
          <w:trHeight w:val="330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11. Проекти, чиято реализация продължава през 2025 г.:ДА-9 броя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eastAsia="Calibri" w:hAnsi="Times New Roman" w:cs="Times New Roman"/>
                <w:bCs/>
                <w:kern w:val="2"/>
                <w:lang w:eastAsia="zh-CN"/>
              </w:rPr>
              <w:t xml:space="preserve"> -      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Основен бенефициент в проект „Да съхраним българското“;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Основен бенефициент в проект „Да опознаем България“;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„Децата на Бъзън“;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„От Векове за Векове“ традиции и обичаи в с. Ястребово;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Стихове и песни за България-Празник на патриотичната песен“;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 като партньор в проект „Историческо минало“ в читалището на с. Червена вода;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Проект на МК „Българските библиотеки </w:t>
            </w:r>
            <w:r w:rsidRPr="00990E5D">
              <w:rPr>
                <w:rFonts w:ascii="Times New Roman" w:hAnsi="Times New Roman" w:cs="Times New Roman"/>
                <w:i/>
                <w:lang w:eastAsia="zh-CN"/>
              </w:rPr>
              <w:t xml:space="preserve">– </w:t>
            </w: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съвременни центрове за четене и информираност 2024г.“;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>Участие,като партньор в проект „Етно наследство“ в с. Семерджиево;</w:t>
            </w:r>
          </w:p>
          <w:p w:rsidR="00990E5D" w:rsidRPr="00990E5D" w:rsidRDefault="00990E5D" w:rsidP="00990E5D">
            <w:pPr>
              <w:numPr>
                <w:ilvl w:val="0"/>
                <w:numId w:val="23"/>
              </w:numPr>
              <w:suppressAutoHyphens/>
              <w:spacing w:after="0" w:line="240" w:lineRule="auto"/>
              <w:ind w:left="420"/>
              <w:rPr>
                <w:rFonts w:ascii="Times New Roman" w:hAnsi="Times New Roman" w:cs="Times New Roman"/>
                <w:kern w:val="2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kern w:val="2"/>
                <w:lang w:eastAsia="zh-CN"/>
              </w:rPr>
              <w:t xml:space="preserve">Проект Седми ФФ „Етноритми-бит и култура 2025г.“ в с. Бъзън   </w:t>
            </w:r>
          </w:p>
        </w:tc>
      </w:tr>
      <w:tr w:rsidR="00990E5D" w:rsidRPr="00990E5D" w:rsidTr="00FE2C09">
        <w:trPr>
          <w:trHeight w:val="299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12. Въведени нови художествени и/или образователни форми през 2024 г.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Организирани занимания на деца и ученици през зимна и пролетна ваканция;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Организиране на екскурзии до близки и далечни дестинации целящи създаване на интерес към изучаването на историята и съвременността на България;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- Увеличаване числеността на индивидуалните изпълнители.</w:t>
            </w:r>
          </w:p>
        </w:tc>
      </w:tr>
      <w:tr w:rsidR="00990E5D" w:rsidRPr="00990E5D" w:rsidTr="00FE2C09">
        <w:trPr>
          <w:trHeight w:val="503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ФИНАНСОВ ОТЧЕТ ЗА 2024 ГОДИНА</w:t>
            </w:r>
          </w:p>
        </w:tc>
      </w:tr>
      <w:tr w:rsidR="00990E5D" w:rsidRPr="00990E5D" w:rsidTr="00FE2C09">
        <w:trPr>
          <w:trHeight w:val="178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tabs>
                <w:tab w:val="left" w:pos="1470"/>
              </w:tabs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lastRenderedPageBreak/>
              <w:t>ОБЩО ПРИХОДИ ЗА 2024 г.,: 59525,20 лв. в т.ч.:</w:t>
            </w:r>
            <w:r w:rsidRPr="00990E5D">
              <w:rPr>
                <w:rFonts w:ascii="Times New Roman" w:hAnsi="Times New Roman" w:cs="Times New Roman"/>
                <w:lang w:eastAsia="zh-CN"/>
              </w:rPr>
              <w:tab/>
              <w:t xml:space="preserve"> </w:t>
            </w:r>
          </w:p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>1. Субсидии: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3477"/>
            </w:tblGrid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1.1.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Субсидия от държавния бюджет 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35704,00лв.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1.2.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Субсидия от местния бюджет (общинско дофинансиране)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2325,00лв.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1.3.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Получени бюджетни средства по проекти от общината – по </w:t>
                  </w:r>
                </w:p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проект за Фестивал“Етноритми-бит и култура 2024.“  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2000,00лв.  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1.4.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Получени бюджетни средства по проекти от Мин. на културата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snapToGrid w:val="0"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1214,00лв.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1.5.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Получени бюджетни средства за текущ  ремонт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snapToGrid w:val="0"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10000,00лв.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2. Други приходи  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96"/>
              <w:gridCol w:w="6803"/>
              <w:gridCol w:w="3477"/>
            </w:tblGrid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2.1.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Приходи от допълнителна стопанска дейност и/или наеми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8022,20лв.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2.2.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Приходи от парични дарения и/или спонсорство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150,00лв. </w:t>
                  </w:r>
                </w:p>
              </w:tc>
            </w:tr>
            <w:tr w:rsidR="00990E5D" w:rsidRPr="00990E5D" w:rsidTr="00FE2C09">
              <w:tc>
                <w:tcPr>
                  <w:tcW w:w="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center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2.3.</w:t>
                  </w:r>
                </w:p>
              </w:tc>
              <w:tc>
                <w:tcPr>
                  <w:tcW w:w="68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Приходи от членски внос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110,00лв.   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lang w:eastAsia="zh-CN"/>
              </w:rPr>
              <w:t xml:space="preserve">ОБЩО РАЗХОДИ за 2024 г., в т.ч.: 59525,20лв.   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535"/>
              <w:gridCol w:w="6864"/>
              <w:gridCol w:w="3477"/>
            </w:tblGrid>
            <w:tr w:rsidR="00990E5D" w:rsidRPr="00990E5D" w:rsidTr="00FE2C09">
              <w:trPr>
                <w:trHeight w:val="183"/>
              </w:trPr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1.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Разходи за заплати и осигуровки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32162,48лв.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2.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Разходи за книги и абонамент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1678,95лв.      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3.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 xml:space="preserve">Разходи за стопанска издръжка 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10600,52лв. </w:t>
                  </w:r>
                </w:p>
              </w:tc>
            </w:tr>
            <w:tr w:rsidR="00990E5D" w:rsidRPr="00990E5D" w:rsidTr="00FE2C09">
              <w:tc>
                <w:tcPr>
                  <w:tcW w:w="5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 </w:t>
                  </w: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4.</w:t>
                  </w:r>
                </w:p>
              </w:tc>
              <w:tc>
                <w:tcPr>
                  <w:tcW w:w="68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990E5D" w:rsidRPr="00990E5D" w:rsidRDefault="00990E5D" w:rsidP="00FE2C09">
                  <w:pPr>
                    <w:suppressAutoHyphens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hAnsi="Times New Roman" w:cs="Times New Roman"/>
                      <w:lang w:eastAsia="zh-CN"/>
                    </w:rPr>
                    <w:t>Разходи за материали и външни услуги</w:t>
                  </w:r>
                </w:p>
              </w:tc>
              <w:tc>
                <w:tcPr>
                  <w:tcW w:w="34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:rsidR="00990E5D" w:rsidRPr="00990E5D" w:rsidRDefault="00990E5D" w:rsidP="00FE2C09">
                  <w:pPr>
                    <w:suppressAutoHyphens/>
                    <w:jc w:val="right"/>
                    <w:rPr>
                      <w:rFonts w:ascii="Times New Roman" w:hAnsi="Times New Roman" w:cs="Times New Roman"/>
                      <w:lang w:eastAsia="zh-CN"/>
                    </w:rPr>
                  </w:pPr>
                  <w:r w:rsidRPr="00990E5D">
                    <w:rPr>
                      <w:rFonts w:ascii="Times New Roman" w:eastAsia="Calibri" w:hAnsi="Times New Roman" w:cs="Times New Roman"/>
                      <w:lang w:eastAsia="zh-CN"/>
                    </w:rPr>
                    <w:t xml:space="preserve">15083,25лв.    </w:t>
                  </w:r>
                </w:p>
              </w:tc>
            </w:tr>
          </w:tbl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990E5D" w:rsidRPr="00990E5D" w:rsidTr="00FE2C09">
        <w:tblPrEx>
          <w:tblCellMar>
            <w:left w:w="70" w:type="dxa"/>
            <w:right w:w="70" w:type="dxa"/>
          </w:tblCellMar>
        </w:tblPrEx>
        <w:trPr>
          <w:trHeight w:val="385"/>
        </w:trPr>
        <w:tc>
          <w:tcPr>
            <w:tcW w:w="10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0E5D" w:rsidRPr="00990E5D" w:rsidRDefault="00990E5D" w:rsidP="00FE2C09">
            <w:pPr>
              <w:suppressAutoHyphens/>
              <w:rPr>
                <w:rFonts w:ascii="Times New Roman" w:hAnsi="Times New Roman" w:cs="Times New Roman"/>
                <w:lang w:eastAsia="zh-CN"/>
              </w:rPr>
            </w:pP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Дата: 10.03.2025 г.   </w:t>
            </w:r>
            <w:r w:rsidRPr="00990E5D">
              <w:rPr>
                <w:rFonts w:ascii="Times New Roman" w:hAnsi="Times New Roman" w:cs="Times New Roman"/>
                <w:lang w:eastAsia="zh-CN"/>
              </w:rPr>
              <w:t xml:space="preserve">                                       </w:t>
            </w:r>
            <w:r w:rsidRPr="00990E5D">
              <w:rPr>
                <w:rFonts w:ascii="Times New Roman" w:eastAsia="Calibri" w:hAnsi="Times New Roman" w:cs="Times New Roman"/>
                <w:lang w:eastAsia="zh-CN"/>
              </w:rPr>
              <w:t xml:space="preserve">                       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Председател на читалището: </w:t>
            </w:r>
            <w:r w:rsidRPr="00990E5D">
              <w:rPr>
                <w:rFonts w:ascii="Times New Roman" w:hAnsi="Times New Roman" w:cs="Times New Roman"/>
                <w:bCs/>
                <w:i/>
                <w:iCs/>
                <w:lang w:eastAsia="zh-CN"/>
              </w:rPr>
              <w:t>Катерина Георгиева</w:t>
            </w:r>
            <w:r w:rsidRPr="00990E5D">
              <w:rPr>
                <w:rFonts w:ascii="Times New Roman" w:hAnsi="Times New Roman" w:cs="Times New Roman"/>
                <w:bCs/>
                <w:lang w:eastAsia="zh-CN"/>
              </w:rPr>
              <w:t xml:space="preserve"> </w:t>
            </w:r>
          </w:p>
          <w:p w:rsidR="00990E5D" w:rsidRPr="00990E5D" w:rsidRDefault="00990E5D" w:rsidP="00FE2C09">
            <w:pPr>
              <w:suppressAutoHyphens/>
              <w:snapToGrid w:val="0"/>
              <w:rPr>
                <w:rFonts w:ascii="Times New Roman" w:hAnsi="Times New Roman" w:cs="Times New Roman"/>
                <w:lang w:eastAsia="zh-CN"/>
              </w:rPr>
            </w:pPr>
          </w:p>
        </w:tc>
      </w:tr>
    </w:tbl>
    <w:p w:rsidR="00990E5D" w:rsidRPr="00990E5D" w:rsidRDefault="00990E5D" w:rsidP="00990E5D">
      <w:pPr>
        <w:rPr>
          <w:rFonts w:ascii="Times New Roman" w:hAnsi="Times New Roman" w:cs="Times New Roman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>ПРЕДСЕДАТЕЛ:</w:t>
      </w:r>
    </w:p>
    <w:p w:rsidR="00990E5D" w:rsidRPr="00990E5D" w:rsidRDefault="00990E5D" w:rsidP="00990E5D">
      <w:pPr>
        <w:pStyle w:val="Default"/>
        <w:ind w:firstLine="708"/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90E5D">
        <w:rPr>
          <w:rFonts w:ascii="Times New Roman" w:hAnsi="Times New Roman" w:cs="Times New Roman"/>
          <w:b/>
          <w:sz w:val="28"/>
          <w:szCs w:val="28"/>
        </w:rPr>
        <w:tab/>
      </w:r>
      <w:r w:rsidRPr="00990E5D">
        <w:rPr>
          <w:rFonts w:ascii="Times New Roman" w:hAnsi="Times New Roman" w:cs="Times New Roman"/>
          <w:b/>
          <w:sz w:val="28"/>
          <w:szCs w:val="28"/>
        </w:rPr>
        <w:tab/>
        <w:t>(</w:t>
      </w:r>
      <w:r w:rsidRPr="00990E5D">
        <w:rPr>
          <w:rFonts w:ascii="Times New Roman" w:hAnsi="Times New Roman" w:cs="Times New Roman"/>
          <w:b/>
          <w:bCs/>
          <w:sz w:val="28"/>
          <w:szCs w:val="28"/>
        </w:rPr>
        <w:t>акад. Христо Белоев, дтн</w:t>
      </w:r>
      <w:r w:rsidRPr="00990E5D">
        <w:rPr>
          <w:rFonts w:ascii="Times New Roman" w:hAnsi="Times New Roman" w:cs="Times New Roman"/>
          <w:b/>
          <w:sz w:val="28"/>
          <w:szCs w:val="28"/>
        </w:rPr>
        <w:t>)</w:t>
      </w: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ОТЧЕТ ЗА ДЕЙНОСТТА НА НАРОДНИТЕ ЧИТАЛИЩА </w:t>
      </w:r>
    </w:p>
    <w:p w:rsidR="00990E5D" w:rsidRPr="00990E5D" w:rsidRDefault="00990E5D" w:rsidP="00990E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 xml:space="preserve">В ОБЩИНА РУСЕ ПРЕЗ 2024 ГОДИНА </w:t>
      </w:r>
    </w:p>
    <w:p w:rsidR="00990E5D" w:rsidRPr="00990E5D" w:rsidRDefault="00990E5D" w:rsidP="00990E5D">
      <w:pPr>
        <w:rPr>
          <w:rFonts w:ascii="Times New Roman" w:hAnsi="Times New Roman" w:cs="Times New Roman"/>
          <w:sz w:val="28"/>
          <w:szCs w:val="28"/>
        </w:rPr>
      </w:pPr>
    </w:p>
    <w:p w:rsidR="00990E5D" w:rsidRPr="00990E5D" w:rsidRDefault="00990E5D" w:rsidP="00990E5D">
      <w:pPr>
        <w:rPr>
          <w:rFonts w:ascii="Times New Roman" w:hAnsi="Times New Roman" w:cs="Times New Roman"/>
          <w:sz w:val="28"/>
          <w:szCs w:val="28"/>
        </w:rPr>
      </w:pPr>
      <w:r w:rsidRPr="00990E5D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1199" w:type="dxa"/>
        <w:tblInd w:w="-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"/>
        <w:gridCol w:w="577"/>
        <w:gridCol w:w="495"/>
        <w:gridCol w:w="1451"/>
        <w:gridCol w:w="1384"/>
        <w:gridCol w:w="997"/>
        <w:gridCol w:w="1066"/>
        <w:gridCol w:w="992"/>
        <w:gridCol w:w="1079"/>
        <w:gridCol w:w="349"/>
        <w:gridCol w:w="629"/>
        <w:gridCol w:w="789"/>
        <w:gridCol w:w="273"/>
        <w:gridCol w:w="1166"/>
      </w:tblGrid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ВЧ „Зора – 1866“,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 xml:space="preserve">   1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„Ангел Кънчев 1901“,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  4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 xml:space="preserve">НЧ „Христо Ботев 1908“, гр. Русе 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13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„Захари Стоянов 1937“,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18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„Георги Бенковски 1937“,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23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„Васил Левски 1945“,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26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„Анжела Чакърян 2008“,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31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„Гоце Делчев 2010“,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35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„Стефан Караджа 2018“,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37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„Гюнеш 2012“, гр. Русе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40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„Св. Св. Кирил и Методий 1924“, кв. Средна кула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43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 xml:space="preserve">НЧ „Просвета 1928“, гр. Мартен 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46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„Просвета 1915“, кв. Долапите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51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„Пробуда 1901“, с. Николово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54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„Пробуда 1907“, с. Тетово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59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„Надежда 1908“, с. Ново село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64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„Тома Кърджиев 1873“, с. Червена вода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69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„Просвета 1927“, с Семерджиево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74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„Св. Димитър Басарбовски 1902“, с. Басарбово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79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„Светлина 1928“, с. Хотанца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82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„Напредък 1928“, с. Долно Абланово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88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„Васил Левски 1928“, с. Сандрово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91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“Максим Горки 1928“, с. Просена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95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„Н. Й. Вапцаров 1951“, с. Ястребово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98 стр.</w:t>
            </w:r>
          </w:p>
        </w:tc>
      </w:tr>
      <w:tr w:rsidR="00990E5D" w:rsidRPr="00990E5D" w:rsidTr="00990E5D">
        <w:trPr>
          <w:gridBefore w:val="2"/>
          <w:gridAfter w:val="2"/>
          <w:wBefore w:w="1008" w:type="dxa"/>
          <w:wAfter w:w="1265" w:type="dxa"/>
        </w:trPr>
        <w:tc>
          <w:tcPr>
            <w:tcW w:w="495" w:type="dxa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7013" w:type="dxa"/>
            <w:gridSpan w:val="7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Cs w:val="28"/>
              </w:rPr>
            </w:pPr>
            <w:r w:rsidRPr="00990E5D">
              <w:rPr>
                <w:rFonts w:ascii="Times New Roman" w:hAnsi="Times New Roman" w:cs="Times New Roman"/>
                <w:szCs w:val="28"/>
              </w:rPr>
              <w:t>НЧ „Светлина 1927“, с. Бъзън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</w:rPr>
            </w:pPr>
            <w:r w:rsidRPr="00990E5D">
              <w:rPr>
                <w:rFonts w:ascii="Times New Roman" w:hAnsi="Times New Roman" w:cs="Times New Roman"/>
              </w:rPr>
              <w:t xml:space="preserve"> 102 стр.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5"/>
        </w:trPr>
        <w:tc>
          <w:tcPr>
            <w:tcW w:w="11199" w:type="dxa"/>
            <w:gridSpan w:val="14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nil"/>
            </w:tcBorders>
            <w:shd w:val="clear" w:color="000000" w:fill="D9D9D9"/>
            <w:noWrap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bookmarkStart w:id="0" w:name="RANGE!B2:K37"/>
            <w:r w:rsidRPr="00990E5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 xml:space="preserve">ОБОБЩЕН ФИНАНСОВ ОТЧЕТ ПО ПРИХОДНАТА И РАЗХОДНАТА ЧАСТ НА БЮДЖЕТА НА НАРОДНИТЕ ЧИТАЛИЩА ЗА 2024 ГОДИНА  </w:t>
            </w:r>
            <w:bookmarkEnd w:id="0"/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5"/>
        </w:trPr>
        <w:tc>
          <w:tcPr>
            <w:tcW w:w="11199" w:type="dxa"/>
            <w:gridSpan w:val="14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nil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11199" w:type="dxa"/>
            <w:gridSpan w:val="14"/>
            <w:tcBorders>
              <w:top w:val="double" w:sz="6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C0000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i/>
                <w:iCs/>
                <w:color w:val="C00000"/>
              </w:rPr>
              <w:t>Приложение 3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5"/>
        </w:trPr>
        <w:tc>
          <w:tcPr>
            <w:tcW w:w="431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52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Народно читалище</w:t>
            </w:r>
          </w:p>
        </w:tc>
        <w:tc>
          <w:tcPr>
            <w:tcW w:w="11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double" w:sz="6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Населено място</w:t>
            </w:r>
          </w:p>
        </w:tc>
        <w:tc>
          <w:tcPr>
            <w:tcW w:w="2977" w:type="dxa"/>
            <w:gridSpan w:val="3"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000000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ПРИХОДИ</w:t>
            </w:r>
          </w:p>
        </w:tc>
        <w:tc>
          <w:tcPr>
            <w:tcW w:w="41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РАЗХОДИ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43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double" w:sz="6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Общо държавна и общинска субсидия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Собствени средства (наеми, рента,                         чл. внос)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Проекти </w:t>
            </w:r>
          </w:p>
        </w:tc>
        <w:tc>
          <w:tcPr>
            <w:tcW w:w="1079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Заплати и осигуровки</w:t>
            </w:r>
          </w:p>
        </w:tc>
        <w:tc>
          <w:tcPr>
            <w:tcW w:w="97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Книги и абонамент</w:t>
            </w:r>
          </w:p>
        </w:tc>
        <w:tc>
          <w:tcPr>
            <w:tcW w:w="106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Стопанска издръжка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Външни услуги в т.ч. за дейност и ремонти 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60"/>
        </w:trPr>
        <w:tc>
          <w:tcPr>
            <w:tcW w:w="43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double" w:sz="6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9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7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6"/>
        </w:trPr>
        <w:tc>
          <w:tcPr>
            <w:tcW w:w="43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double" w:sz="6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9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7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0"/>
        </w:trPr>
        <w:tc>
          <w:tcPr>
            <w:tcW w:w="43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double" w:sz="6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79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7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 xml:space="preserve">ВЧ "Зора 1866"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103363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3158,00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1215,00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77982,21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823,50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2889,45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12623,14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 xml:space="preserve">НЧ "А. Кънчев 1901"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124474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21010,00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2446,00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122241,00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6255,00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3021,00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16413,00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"Христо Ботев 1908"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86482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54086,00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1796,00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2835,00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18449,00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"Захари Стоянов 1937"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98330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12448,00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2700,04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85668,70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783,93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12560,20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3500,00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"Г. Бенковски 1937"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92495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1328,00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64328,00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4208,00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18274,00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10013,00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"В. Левски 1945"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85161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323,00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61505,00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1325,00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7766,00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6565,00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"Анжела Чакърян 2008"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40019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1171,00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29947,35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1148,94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1321,82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2600,89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"Гоце Делчев 2010"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17848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14327,52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933,00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2594,12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 xml:space="preserve">НЧ "Стефан Караджа 2018" 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9082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4010,00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1782,00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12900,00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"Гюнеш 2012"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Русе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9288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984,84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8603,16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"Просвета 1928"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гр. Мартен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57220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5543,85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40107,62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3881,23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5140,72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22561,09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"Св.Св. Кирил и Методий 1924"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кв. Ср. Кула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88795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834,00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3015,00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52654,37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233,68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7989,67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6796,28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"Просвета 1915"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кв. Долапите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18123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1494,00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7000,00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15492,00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1717,00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1958,00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450,00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"Пробуда 1901"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Николово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102228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11288,00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12360,00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65093,00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1546,00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23954,00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31485,00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"Пробуда 1907"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Тетово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100067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6577,14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1955,00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76047,58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1573,87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3121,84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38791,29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"Надежда 1908"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Ново село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45779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6707,55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11229,07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32372,49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2921,01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8089,12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10045,41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"Тома Кърджиев 1873"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Червена вода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50179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13730,00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2443,00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25234,00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5925,00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2740,00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18289,00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18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"Светлина 1927"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Бъзън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48029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8282,00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3214,00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32162,48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1678,95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10600,52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15083,25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"В. Левски 1928"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Сандрово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37295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22897,78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6630,94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21834,39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3048,80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9908,13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26797,47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"Св. Д. Басарбовски 1902"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Басарбово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22563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10079,12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14634,80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1578,68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989,95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19663,28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"Светлина 1928"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Хотанца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27249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9853,04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3300,73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19263,93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2805,14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2349,51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14752,12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 xml:space="preserve">НЧ "М. Горки 1928"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Просена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32582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4829,00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2936,00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17778,00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1036,00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1459,00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19974,00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65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"Просвета 1927"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Семерджиево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33108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3706,34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21750,00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18063,28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2022,72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526,43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720191,00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НЧ "Напредък 1928"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Долно Абланово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22275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13726,00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985,42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1906,94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6752,64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 xml:space="preserve">НЧ "Н. Й. Вапцаров 1951" 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с. Ястребово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22761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1215,00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18801,02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1229,63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4497,35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990E5D" w:rsidRPr="00990E5D" w:rsidRDefault="00990E5D" w:rsidP="00FE2C0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5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РЕКИЦ Читалища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0E5D" w:rsidRPr="00990E5D" w:rsidRDefault="00990E5D" w:rsidP="00FE2C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50835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90E5D" w:rsidRPr="00990E5D" w:rsidTr="00990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990E5D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1425630</w:t>
            </w:r>
          </w:p>
        </w:tc>
        <w:tc>
          <w:tcPr>
            <w:tcW w:w="98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157280,82</w:t>
            </w:r>
          </w:p>
        </w:tc>
        <w:tc>
          <w:tcPr>
            <w:tcW w:w="992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96362,78</w:t>
            </w:r>
          </w:p>
        </w:tc>
        <w:tc>
          <w:tcPr>
            <w:tcW w:w="1079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973350,74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49546,50</w:t>
            </w:r>
          </w:p>
        </w:tc>
        <w:tc>
          <w:tcPr>
            <w:tcW w:w="1062" w:type="dxa"/>
            <w:gridSpan w:val="2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130766,14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990E5D" w:rsidRPr="00990E5D" w:rsidRDefault="00990E5D" w:rsidP="00FE2C09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90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1050390,49</w:t>
            </w:r>
          </w:p>
        </w:tc>
      </w:tr>
    </w:tbl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 w:rsidP="00990E5D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>ПРЕДСЕДАТЕЛ:</w:t>
      </w:r>
    </w:p>
    <w:p w:rsidR="00990E5D" w:rsidRPr="00990E5D" w:rsidRDefault="00990E5D" w:rsidP="00990E5D">
      <w:pPr>
        <w:pStyle w:val="Default"/>
        <w:ind w:firstLine="708"/>
        <w:rPr>
          <w:rFonts w:ascii="Times New Roman" w:hAnsi="Times New Roman" w:cs="Times New Roman"/>
        </w:rPr>
      </w:pPr>
      <w:r w:rsidRPr="00990E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90E5D">
        <w:rPr>
          <w:rFonts w:ascii="Times New Roman" w:hAnsi="Times New Roman" w:cs="Times New Roman"/>
          <w:b/>
          <w:sz w:val="28"/>
          <w:szCs w:val="28"/>
        </w:rPr>
        <w:tab/>
      </w:r>
      <w:r w:rsidRPr="00990E5D">
        <w:rPr>
          <w:rFonts w:ascii="Times New Roman" w:hAnsi="Times New Roman" w:cs="Times New Roman"/>
          <w:b/>
          <w:sz w:val="28"/>
          <w:szCs w:val="28"/>
        </w:rPr>
        <w:tab/>
        <w:t>(</w:t>
      </w:r>
      <w:r w:rsidRPr="00990E5D">
        <w:rPr>
          <w:rFonts w:ascii="Times New Roman" w:hAnsi="Times New Roman" w:cs="Times New Roman"/>
          <w:b/>
          <w:bCs/>
          <w:sz w:val="28"/>
          <w:szCs w:val="28"/>
        </w:rPr>
        <w:t>акад. Христо Белоев, дтн</w:t>
      </w:r>
      <w:r w:rsidRPr="00990E5D">
        <w:rPr>
          <w:rFonts w:ascii="Times New Roman" w:hAnsi="Times New Roman" w:cs="Times New Roman"/>
          <w:b/>
          <w:sz w:val="28"/>
          <w:szCs w:val="28"/>
        </w:rPr>
        <w:t>)</w:t>
      </w:r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  <w:bookmarkStart w:id="1" w:name="_GoBack"/>
      <w:bookmarkEnd w:id="1"/>
    </w:p>
    <w:p w:rsidR="00990E5D" w:rsidRPr="00990E5D" w:rsidRDefault="00990E5D" w:rsidP="00990E5D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p w:rsidR="00990E5D" w:rsidRPr="00990E5D" w:rsidRDefault="00990E5D">
      <w:pPr>
        <w:rPr>
          <w:rFonts w:ascii="Times New Roman" w:hAnsi="Times New Roman" w:cs="Times New Roman"/>
        </w:rPr>
      </w:pPr>
    </w:p>
    <w:sectPr w:rsidR="00990E5D" w:rsidRPr="00990E5D">
      <w:footerReference w:type="default" r:id="rId9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661" w:rsidRDefault="00155661" w:rsidP="00990E5D">
      <w:pPr>
        <w:spacing w:after="0" w:line="240" w:lineRule="auto"/>
      </w:pPr>
      <w:r>
        <w:separator/>
      </w:r>
    </w:p>
  </w:endnote>
  <w:endnote w:type="continuationSeparator" w:id="0">
    <w:p w:rsidR="00155661" w:rsidRDefault="00155661" w:rsidP="00990E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07534911"/>
      <w:docPartObj>
        <w:docPartGallery w:val="Page Numbers (Bottom of Page)"/>
        <w:docPartUnique/>
      </w:docPartObj>
    </w:sdtPr>
    <w:sdtContent>
      <w:p w:rsidR="00B468FF" w:rsidRDefault="00B468F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163</w:t>
        </w:r>
        <w:r>
          <w:fldChar w:fldCharType="end"/>
        </w:r>
      </w:p>
    </w:sdtContent>
  </w:sdt>
  <w:p w:rsidR="00990E5D" w:rsidRDefault="00990E5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661" w:rsidRDefault="00155661" w:rsidP="00990E5D">
      <w:pPr>
        <w:spacing w:after="0" w:line="240" w:lineRule="auto"/>
      </w:pPr>
      <w:r>
        <w:separator/>
      </w:r>
    </w:p>
  </w:footnote>
  <w:footnote w:type="continuationSeparator" w:id="0">
    <w:p w:rsidR="00155661" w:rsidRDefault="00155661" w:rsidP="00990E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.25pt;height:11.25pt" o:bullet="t">
        <v:imagedata r:id="rId1" o:title=""/>
      </v:shape>
    </w:pict>
  </w:numPicBullet>
  <w:abstractNum w:abstractNumId="0" w15:restartNumberingAfterBreak="0">
    <w:nsid w:val="C53A536F"/>
    <w:multiLevelType w:val="singleLevel"/>
    <w:tmpl w:val="C53A536F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CEA4AF9F"/>
    <w:multiLevelType w:val="singleLevel"/>
    <w:tmpl w:val="CEA4AF9F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D876010C"/>
    <w:multiLevelType w:val="singleLevel"/>
    <w:tmpl w:val="D876010C"/>
    <w:lvl w:ilvl="0">
      <w:start w:val="2"/>
      <w:numFmt w:val="decimal"/>
      <w:suff w:val="space"/>
      <w:lvlText w:val="%1."/>
      <w:lvlJc w:val="left"/>
    </w:lvl>
  </w:abstractNum>
  <w:abstractNum w:abstractNumId="3" w15:restartNumberingAfterBreak="0">
    <w:nsid w:val="E692FF43"/>
    <w:multiLevelType w:val="singleLevel"/>
    <w:tmpl w:val="E692FF43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F2654521"/>
    <w:multiLevelType w:val="singleLevel"/>
    <w:tmpl w:val="0402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lang w:val="bg-BG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lang w:val="bg-BG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lang w:val="bg-BG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lang w:val="bg-BG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lang w:val="bg-BG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lang w:val="bg-BG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lang w:val="bg-BG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lang w:val="bg-BG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lang w:val="bg-BG"/>
      </w:rPr>
    </w:lvl>
  </w:abstractNum>
  <w:abstractNum w:abstractNumId="6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alibri"/>
        <w:b w:val="0"/>
        <w:i w:val="0"/>
        <w:lang w:val="bg-BG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alibri"/>
        <w:b w:val="0"/>
        <w:i w:val="0"/>
        <w:lang w:val="bg-BG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alibri"/>
        <w:b w:val="0"/>
        <w:i w:val="0"/>
        <w:lang w:val="bg-BG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alibri"/>
        <w:b w:val="0"/>
        <w:i w:val="0"/>
        <w:lang w:val="bg-BG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alibri"/>
        <w:b w:val="0"/>
        <w:i w:val="0"/>
        <w:lang w:val="bg-BG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alibri"/>
        <w:b w:val="0"/>
        <w:i w:val="0"/>
        <w:lang w:val="bg-BG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alibri"/>
        <w:b w:val="0"/>
        <w:i w:val="0"/>
        <w:lang w:val="bg-BG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alibri"/>
        <w:b w:val="0"/>
        <w:i w:val="0"/>
        <w:lang w:val="bg-BG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alibri"/>
        <w:b w:val="0"/>
        <w:i w:val="0"/>
        <w:lang w:val="bg-BG"/>
      </w:rPr>
    </w:lvl>
  </w:abstractNum>
  <w:abstractNum w:abstractNumId="7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lang w:val="bg-BG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lang w:val="bg-BG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lang w:val="bg-BG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lang w:val="bg-BG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lang w:val="bg-BG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lang w:val="bg-BG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lang w:val="bg-BG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lang w:val="bg-BG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lang w:val="bg-BG"/>
      </w:rPr>
    </w:lvl>
  </w:abstractNum>
  <w:abstractNum w:abstractNumId="8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5"/>
    <w:multiLevelType w:val="multilevel"/>
    <w:tmpl w:val="00000005"/>
    <w:name w:val="WW8Num5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6"/>
    <w:multiLevelType w:val="multilevel"/>
    <w:tmpl w:val="00000006"/>
    <w:name w:val="WW8Num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7"/>
    <w:multiLevelType w:val="multilevel"/>
    <w:tmpl w:val="A078A5C0"/>
    <w:name w:val="WW8Num7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Calibri" w:hint="default"/>
        <w:lang w:val="bg-BG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8"/>
    <w:multiLevelType w:val="multilevel"/>
    <w:tmpl w:val="B666E74E"/>
    <w:name w:val="WW8Num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lang w:val="bg-BG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9"/>
    <w:multiLevelType w:val="multilevel"/>
    <w:tmpl w:val="1848D2EC"/>
    <w:name w:val="WW8Num9"/>
    <w:lvl w:ilvl="0">
      <w:start w:val="9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/>
        <w:lang w:val="bg-BG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360"/>
      </w:pPr>
    </w:lvl>
    <w:lvl w:ilvl="2">
      <w:start w:val="1"/>
      <w:numFmt w:val="decimal"/>
      <w:lvlText w:val="%3."/>
      <w:lvlJc w:val="left"/>
      <w:pPr>
        <w:tabs>
          <w:tab w:val="num" w:pos="1364"/>
        </w:tabs>
        <w:ind w:left="1364" w:hanging="360"/>
      </w:pPr>
    </w:lvl>
    <w:lvl w:ilvl="3">
      <w:start w:val="1"/>
      <w:numFmt w:val="decimal"/>
      <w:lvlText w:val="%4."/>
      <w:lvlJc w:val="left"/>
      <w:pPr>
        <w:tabs>
          <w:tab w:val="num" w:pos="1724"/>
        </w:tabs>
        <w:ind w:left="1724" w:hanging="360"/>
      </w:pPr>
    </w:lvl>
    <w:lvl w:ilvl="4">
      <w:start w:val="1"/>
      <w:numFmt w:val="decimal"/>
      <w:lvlText w:val="%5."/>
      <w:lvlJc w:val="left"/>
      <w:pPr>
        <w:tabs>
          <w:tab w:val="num" w:pos="2084"/>
        </w:tabs>
        <w:ind w:left="2084" w:hanging="360"/>
      </w:pPr>
    </w:lvl>
    <w:lvl w:ilvl="5">
      <w:start w:val="1"/>
      <w:numFmt w:val="decimal"/>
      <w:lvlText w:val="%6."/>
      <w:lvlJc w:val="left"/>
      <w:pPr>
        <w:tabs>
          <w:tab w:val="num" w:pos="2444"/>
        </w:tabs>
        <w:ind w:left="2444" w:hanging="360"/>
      </w:p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</w:lvl>
    <w:lvl w:ilvl="7">
      <w:start w:val="1"/>
      <w:numFmt w:val="decimal"/>
      <w:lvlText w:val="%8."/>
      <w:lvlJc w:val="left"/>
      <w:pPr>
        <w:tabs>
          <w:tab w:val="num" w:pos="3164"/>
        </w:tabs>
        <w:ind w:left="3164" w:hanging="360"/>
      </w:pPr>
    </w:lvl>
    <w:lvl w:ilvl="8">
      <w:start w:val="1"/>
      <w:numFmt w:val="decimal"/>
      <w:lvlText w:val="%9."/>
      <w:lvlJc w:val="left"/>
      <w:pPr>
        <w:tabs>
          <w:tab w:val="num" w:pos="3524"/>
        </w:tabs>
        <w:ind w:left="3524" w:hanging="360"/>
      </w:pPr>
    </w:lvl>
  </w:abstractNum>
  <w:abstractNum w:abstractNumId="14" w15:restartNumberingAfterBreak="0">
    <w:nsid w:val="0000000A"/>
    <w:multiLevelType w:val="multilevel"/>
    <w:tmpl w:val="677C751A"/>
    <w:name w:val="WW8Num10"/>
    <w:lvl w:ilvl="0">
      <w:start w:val="10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Calibri" w:hAnsi="Calibri" w:cs="Times New Roman"/>
        <w:b/>
        <w:i w:val="0"/>
        <w:iCs w:val="0"/>
        <w:lang w:val="bg-BG"/>
      </w:rPr>
    </w:lvl>
    <w:lvl w:ilvl="1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>
      <w:start w:val="1"/>
      <w:numFmt w:val="decimal"/>
      <w:lvlText w:val="%3."/>
      <w:lvlJc w:val="left"/>
      <w:pPr>
        <w:tabs>
          <w:tab w:val="num" w:pos="1506"/>
        </w:tabs>
        <w:ind w:left="1506" w:hanging="360"/>
      </w:p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15" w15:restartNumberingAfterBreak="0">
    <w:nsid w:val="0000000B"/>
    <w:multiLevelType w:val="multilevel"/>
    <w:tmpl w:val="5A084014"/>
    <w:name w:val="WW8Num11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i w:val="0"/>
        <w:iCs w:val="0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0C"/>
    <w:multiLevelType w:val="multilevel"/>
    <w:tmpl w:val="0000000C"/>
    <w:name w:val="WW8Num1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/>
        <w:b/>
        <w:bCs/>
        <w:i w:val="0"/>
        <w:iCs w:val="0"/>
        <w:lang w:val="bg-BG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3446B15"/>
    <w:multiLevelType w:val="hybridMultilevel"/>
    <w:tmpl w:val="A88226AE"/>
    <w:lvl w:ilvl="0" w:tplc="0402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03B73514"/>
    <w:multiLevelType w:val="hybridMultilevel"/>
    <w:tmpl w:val="14E4CEE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4461194"/>
    <w:multiLevelType w:val="hybridMultilevel"/>
    <w:tmpl w:val="4B4E6C2C"/>
    <w:lvl w:ilvl="0" w:tplc="6256070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61172B2"/>
    <w:multiLevelType w:val="hybridMultilevel"/>
    <w:tmpl w:val="CA8876E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78F38D0"/>
    <w:multiLevelType w:val="hybridMultilevel"/>
    <w:tmpl w:val="6986D64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07B85784"/>
    <w:multiLevelType w:val="hybridMultilevel"/>
    <w:tmpl w:val="AE1049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08043FB3"/>
    <w:multiLevelType w:val="hybridMultilevel"/>
    <w:tmpl w:val="7EC4CA52"/>
    <w:lvl w:ilvl="0" w:tplc="0EA8864C">
      <w:start w:val="2"/>
      <w:numFmt w:val="decimal"/>
      <w:lvlText w:val="%1."/>
      <w:lvlJc w:val="left"/>
      <w:pPr>
        <w:ind w:left="114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4" w15:restartNumberingAfterBreak="0">
    <w:nsid w:val="0BA14EA3"/>
    <w:multiLevelType w:val="hybridMultilevel"/>
    <w:tmpl w:val="0A966E4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0F031085"/>
    <w:multiLevelType w:val="hybridMultilevel"/>
    <w:tmpl w:val="EBEC6C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0FFF6522"/>
    <w:multiLevelType w:val="hybridMultilevel"/>
    <w:tmpl w:val="C144C27E"/>
    <w:lvl w:ilvl="0" w:tplc="D70A5A7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03B4F6E"/>
    <w:multiLevelType w:val="hybridMultilevel"/>
    <w:tmpl w:val="A49EF100"/>
    <w:lvl w:ilvl="0" w:tplc="5B3A1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07806B3"/>
    <w:multiLevelType w:val="hybridMultilevel"/>
    <w:tmpl w:val="62EC8586"/>
    <w:lvl w:ilvl="0" w:tplc="1FA0B392">
      <w:start w:val="1"/>
      <w:numFmt w:val="decimal"/>
      <w:lvlText w:val="%1."/>
      <w:lvlJc w:val="left"/>
      <w:pPr>
        <w:ind w:left="1095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29" w15:restartNumberingAfterBreak="0">
    <w:nsid w:val="11FB7204"/>
    <w:multiLevelType w:val="multilevel"/>
    <w:tmpl w:val="11FB7204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3A42BC1"/>
    <w:multiLevelType w:val="multilevel"/>
    <w:tmpl w:val="13A42BC1"/>
    <w:lvl w:ilvl="0">
      <w:start w:val="1"/>
      <w:numFmt w:val="decimalZero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3"/>
      <w:numFmt w:val="decimalZero"/>
      <w:lvlText w:val="%1.%2."/>
      <w:lvlJc w:val="left"/>
      <w:pPr>
        <w:tabs>
          <w:tab w:val="num" w:pos="600"/>
        </w:tabs>
        <w:ind w:left="600" w:hanging="600"/>
      </w:pPr>
      <w:rPr>
        <w:rFonts w:hint="default"/>
        <w:b w:val="0"/>
      </w:rPr>
    </w:lvl>
    <w:lvl w:ilvl="2">
      <w:start w:val="1"/>
      <w:numFmt w:val="decimalZero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13CA5CEE"/>
    <w:multiLevelType w:val="hybridMultilevel"/>
    <w:tmpl w:val="C452024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40C51F9"/>
    <w:multiLevelType w:val="hybridMultilevel"/>
    <w:tmpl w:val="5F7A3C96"/>
    <w:lvl w:ilvl="0" w:tplc="CDFE4158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5894F16"/>
    <w:multiLevelType w:val="hybridMultilevel"/>
    <w:tmpl w:val="027E017C"/>
    <w:lvl w:ilvl="0" w:tplc="73D65BB0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15A47A32"/>
    <w:multiLevelType w:val="multilevel"/>
    <w:tmpl w:val="15A47A32"/>
    <w:lvl w:ilvl="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5E237C8"/>
    <w:multiLevelType w:val="hybridMultilevel"/>
    <w:tmpl w:val="B56C9A3C"/>
    <w:lvl w:ilvl="0" w:tplc="5588C8C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16E87062"/>
    <w:multiLevelType w:val="hybridMultilevel"/>
    <w:tmpl w:val="7A360E7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77A4781"/>
    <w:multiLevelType w:val="multilevel"/>
    <w:tmpl w:val="177A4781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7B2330A"/>
    <w:multiLevelType w:val="hybridMultilevel"/>
    <w:tmpl w:val="810635F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7BE791A"/>
    <w:multiLevelType w:val="hybridMultilevel"/>
    <w:tmpl w:val="6EFC4638"/>
    <w:lvl w:ilvl="0" w:tplc="9720108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0" w15:restartNumberingAfterBreak="0">
    <w:nsid w:val="19D40242"/>
    <w:multiLevelType w:val="hybridMultilevel"/>
    <w:tmpl w:val="F5BCD66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1A5159CF"/>
    <w:multiLevelType w:val="hybridMultilevel"/>
    <w:tmpl w:val="E588381C"/>
    <w:lvl w:ilvl="0" w:tplc="208C254A">
      <w:start w:val="1"/>
      <w:numFmt w:val="bullet"/>
      <w:lvlText w:val="-"/>
      <w:lvlJc w:val="left"/>
      <w:pPr>
        <w:ind w:left="525" w:hanging="360"/>
      </w:pPr>
      <w:rPr>
        <w:rFonts w:ascii="Calibri" w:eastAsia="Times New Roman" w:hAnsi="Calibri" w:cs="Calibri" w:hint="default"/>
        <w:b w:val="0"/>
      </w:rPr>
    </w:lvl>
    <w:lvl w:ilvl="1" w:tplc="04020003">
      <w:start w:val="1"/>
      <w:numFmt w:val="bullet"/>
      <w:lvlText w:val="o"/>
      <w:lvlJc w:val="left"/>
      <w:pPr>
        <w:ind w:left="124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42" w15:restartNumberingAfterBreak="0">
    <w:nsid w:val="1AFC7C12"/>
    <w:multiLevelType w:val="hybridMultilevel"/>
    <w:tmpl w:val="09E4D0E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1C4F3B56"/>
    <w:multiLevelType w:val="hybridMultilevel"/>
    <w:tmpl w:val="F1BA1C64"/>
    <w:lvl w:ilvl="0" w:tplc="4B46522C">
      <w:start w:val="4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1DD65E49"/>
    <w:multiLevelType w:val="hybridMultilevel"/>
    <w:tmpl w:val="C87E061A"/>
    <w:lvl w:ilvl="0" w:tplc="0402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45" w15:restartNumberingAfterBreak="0">
    <w:nsid w:val="1DF15F09"/>
    <w:multiLevelType w:val="hybridMultilevel"/>
    <w:tmpl w:val="3732CE44"/>
    <w:lvl w:ilvl="0" w:tplc="2FA8BAB4">
      <w:start w:val="1"/>
      <w:numFmt w:val="decimal"/>
      <w:lvlText w:val="%1."/>
      <w:lvlJc w:val="left"/>
      <w:pPr>
        <w:ind w:left="570" w:hanging="360"/>
      </w:pPr>
      <w:rPr>
        <w:rFonts w:ascii="Calibri" w:hAnsi="Calibri" w:cs="Times New Roman" w:hint="default"/>
        <w:i w:val="0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290" w:hanging="360"/>
      </w:pPr>
    </w:lvl>
    <w:lvl w:ilvl="2" w:tplc="0402001B" w:tentative="1">
      <w:start w:val="1"/>
      <w:numFmt w:val="lowerRoman"/>
      <w:lvlText w:val="%3."/>
      <w:lvlJc w:val="right"/>
      <w:pPr>
        <w:ind w:left="2010" w:hanging="180"/>
      </w:pPr>
    </w:lvl>
    <w:lvl w:ilvl="3" w:tplc="0402000F" w:tentative="1">
      <w:start w:val="1"/>
      <w:numFmt w:val="decimal"/>
      <w:lvlText w:val="%4."/>
      <w:lvlJc w:val="left"/>
      <w:pPr>
        <w:ind w:left="2730" w:hanging="360"/>
      </w:pPr>
    </w:lvl>
    <w:lvl w:ilvl="4" w:tplc="04020019" w:tentative="1">
      <w:start w:val="1"/>
      <w:numFmt w:val="lowerLetter"/>
      <w:lvlText w:val="%5."/>
      <w:lvlJc w:val="left"/>
      <w:pPr>
        <w:ind w:left="3450" w:hanging="360"/>
      </w:pPr>
    </w:lvl>
    <w:lvl w:ilvl="5" w:tplc="0402001B" w:tentative="1">
      <w:start w:val="1"/>
      <w:numFmt w:val="lowerRoman"/>
      <w:lvlText w:val="%6."/>
      <w:lvlJc w:val="right"/>
      <w:pPr>
        <w:ind w:left="4170" w:hanging="180"/>
      </w:pPr>
    </w:lvl>
    <w:lvl w:ilvl="6" w:tplc="0402000F" w:tentative="1">
      <w:start w:val="1"/>
      <w:numFmt w:val="decimal"/>
      <w:lvlText w:val="%7."/>
      <w:lvlJc w:val="left"/>
      <w:pPr>
        <w:ind w:left="4890" w:hanging="360"/>
      </w:pPr>
    </w:lvl>
    <w:lvl w:ilvl="7" w:tplc="04020019" w:tentative="1">
      <w:start w:val="1"/>
      <w:numFmt w:val="lowerLetter"/>
      <w:lvlText w:val="%8."/>
      <w:lvlJc w:val="left"/>
      <w:pPr>
        <w:ind w:left="5610" w:hanging="360"/>
      </w:pPr>
    </w:lvl>
    <w:lvl w:ilvl="8" w:tplc="040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6" w15:restartNumberingAfterBreak="0">
    <w:nsid w:val="1F286DFB"/>
    <w:multiLevelType w:val="hybridMultilevel"/>
    <w:tmpl w:val="FD8A2214"/>
    <w:lvl w:ilvl="0" w:tplc="0402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7" w15:restartNumberingAfterBreak="0">
    <w:nsid w:val="1FA42023"/>
    <w:multiLevelType w:val="hybridMultilevel"/>
    <w:tmpl w:val="2F32DFD8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1FBE0287"/>
    <w:multiLevelType w:val="hybridMultilevel"/>
    <w:tmpl w:val="491C115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2010307C"/>
    <w:multiLevelType w:val="multilevel"/>
    <w:tmpl w:val="2010307C"/>
    <w:lvl w:ilvl="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 w15:restartNumberingAfterBreak="0">
    <w:nsid w:val="201F743D"/>
    <w:multiLevelType w:val="hybridMultilevel"/>
    <w:tmpl w:val="11B83908"/>
    <w:lvl w:ilvl="0" w:tplc="C066AD8A">
      <w:start w:val="1"/>
      <w:numFmt w:val="decimal"/>
      <w:lvlText w:val="%1."/>
      <w:lvlJc w:val="left"/>
      <w:pPr>
        <w:ind w:left="1110" w:hanging="360"/>
      </w:pPr>
      <w:rPr>
        <w:rFonts w:ascii="Verdana" w:hAnsi="Verdana" w:cs="Times New Roman" w:hint="default"/>
        <w:b/>
        <w:sz w:val="20"/>
      </w:rPr>
    </w:lvl>
    <w:lvl w:ilvl="1" w:tplc="04020019" w:tentative="1">
      <w:start w:val="1"/>
      <w:numFmt w:val="lowerLetter"/>
      <w:lvlText w:val="%2."/>
      <w:lvlJc w:val="left"/>
      <w:pPr>
        <w:ind w:left="1830" w:hanging="360"/>
      </w:pPr>
    </w:lvl>
    <w:lvl w:ilvl="2" w:tplc="0402001B" w:tentative="1">
      <w:start w:val="1"/>
      <w:numFmt w:val="lowerRoman"/>
      <w:lvlText w:val="%3."/>
      <w:lvlJc w:val="right"/>
      <w:pPr>
        <w:ind w:left="2550" w:hanging="180"/>
      </w:pPr>
    </w:lvl>
    <w:lvl w:ilvl="3" w:tplc="0402000F" w:tentative="1">
      <w:start w:val="1"/>
      <w:numFmt w:val="decimal"/>
      <w:lvlText w:val="%4."/>
      <w:lvlJc w:val="left"/>
      <w:pPr>
        <w:ind w:left="3270" w:hanging="360"/>
      </w:pPr>
    </w:lvl>
    <w:lvl w:ilvl="4" w:tplc="04020019" w:tentative="1">
      <w:start w:val="1"/>
      <w:numFmt w:val="lowerLetter"/>
      <w:lvlText w:val="%5."/>
      <w:lvlJc w:val="left"/>
      <w:pPr>
        <w:ind w:left="3990" w:hanging="360"/>
      </w:pPr>
    </w:lvl>
    <w:lvl w:ilvl="5" w:tplc="0402001B" w:tentative="1">
      <w:start w:val="1"/>
      <w:numFmt w:val="lowerRoman"/>
      <w:lvlText w:val="%6."/>
      <w:lvlJc w:val="right"/>
      <w:pPr>
        <w:ind w:left="4710" w:hanging="180"/>
      </w:pPr>
    </w:lvl>
    <w:lvl w:ilvl="6" w:tplc="0402000F" w:tentative="1">
      <w:start w:val="1"/>
      <w:numFmt w:val="decimal"/>
      <w:lvlText w:val="%7."/>
      <w:lvlJc w:val="left"/>
      <w:pPr>
        <w:ind w:left="5430" w:hanging="360"/>
      </w:pPr>
    </w:lvl>
    <w:lvl w:ilvl="7" w:tplc="04020019" w:tentative="1">
      <w:start w:val="1"/>
      <w:numFmt w:val="lowerLetter"/>
      <w:lvlText w:val="%8."/>
      <w:lvlJc w:val="left"/>
      <w:pPr>
        <w:ind w:left="6150" w:hanging="360"/>
      </w:pPr>
    </w:lvl>
    <w:lvl w:ilvl="8" w:tplc="0402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1" w15:restartNumberingAfterBreak="0">
    <w:nsid w:val="21600BB2"/>
    <w:multiLevelType w:val="hybridMultilevel"/>
    <w:tmpl w:val="D53AD128"/>
    <w:lvl w:ilvl="0" w:tplc="803E3AC0">
      <w:start w:val="3"/>
      <w:numFmt w:val="decimal"/>
      <w:lvlText w:val="%1."/>
      <w:lvlJc w:val="left"/>
      <w:pPr>
        <w:ind w:left="69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10" w:hanging="360"/>
      </w:pPr>
    </w:lvl>
    <w:lvl w:ilvl="2" w:tplc="0402001B" w:tentative="1">
      <w:start w:val="1"/>
      <w:numFmt w:val="lowerRoman"/>
      <w:lvlText w:val="%3."/>
      <w:lvlJc w:val="right"/>
      <w:pPr>
        <w:ind w:left="2130" w:hanging="180"/>
      </w:pPr>
    </w:lvl>
    <w:lvl w:ilvl="3" w:tplc="0402000F" w:tentative="1">
      <w:start w:val="1"/>
      <w:numFmt w:val="decimal"/>
      <w:lvlText w:val="%4."/>
      <w:lvlJc w:val="left"/>
      <w:pPr>
        <w:ind w:left="2850" w:hanging="360"/>
      </w:pPr>
    </w:lvl>
    <w:lvl w:ilvl="4" w:tplc="04020019" w:tentative="1">
      <w:start w:val="1"/>
      <w:numFmt w:val="lowerLetter"/>
      <w:lvlText w:val="%5."/>
      <w:lvlJc w:val="left"/>
      <w:pPr>
        <w:ind w:left="3570" w:hanging="360"/>
      </w:pPr>
    </w:lvl>
    <w:lvl w:ilvl="5" w:tplc="0402001B" w:tentative="1">
      <w:start w:val="1"/>
      <w:numFmt w:val="lowerRoman"/>
      <w:lvlText w:val="%6."/>
      <w:lvlJc w:val="right"/>
      <w:pPr>
        <w:ind w:left="4290" w:hanging="180"/>
      </w:pPr>
    </w:lvl>
    <w:lvl w:ilvl="6" w:tplc="0402000F" w:tentative="1">
      <w:start w:val="1"/>
      <w:numFmt w:val="decimal"/>
      <w:lvlText w:val="%7."/>
      <w:lvlJc w:val="left"/>
      <w:pPr>
        <w:ind w:left="5010" w:hanging="360"/>
      </w:pPr>
    </w:lvl>
    <w:lvl w:ilvl="7" w:tplc="04020019" w:tentative="1">
      <w:start w:val="1"/>
      <w:numFmt w:val="lowerLetter"/>
      <w:lvlText w:val="%8."/>
      <w:lvlJc w:val="left"/>
      <w:pPr>
        <w:ind w:left="5730" w:hanging="360"/>
      </w:pPr>
    </w:lvl>
    <w:lvl w:ilvl="8" w:tplc="040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2" w15:restartNumberingAfterBreak="0">
    <w:nsid w:val="2255480C"/>
    <w:multiLevelType w:val="hybridMultilevel"/>
    <w:tmpl w:val="A90016D4"/>
    <w:lvl w:ilvl="0" w:tplc="98F694E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3" w15:restartNumberingAfterBreak="0">
    <w:nsid w:val="22FD028B"/>
    <w:multiLevelType w:val="hybridMultilevel"/>
    <w:tmpl w:val="091A88B8"/>
    <w:lvl w:ilvl="0" w:tplc="E960C60A">
      <w:start w:val="9"/>
      <w:numFmt w:val="bullet"/>
      <w:lvlText w:val="-"/>
      <w:lvlJc w:val="left"/>
      <w:pPr>
        <w:ind w:left="690" w:hanging="360"/>
      </w:pPr>
      <w:rPr>
        <w:rFonts w:ascii="Calibri" w:eastAsia="Times New Roman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4" w15:restartNumberingAfterBreak="0">
    <w:nsid w:val="23161FB5"/>
    <w:multiLevelType w:val="singleLevel"/>
    <w:tmpl w:val="23161FB5"/>
    <w:lvl w:ilvl="0">
      <w:start w:val="10"/>
      <w:numFmt w:val="decimal"/>
      <w:suff w:val="space"/>
      <w:lvlText w:val="%1."/>
      <w:lvlJc w:val="left"/>
    </w:lvl>
  </w:abstractNum>
  <w:abstractNum w:abstractNumId="55" w15:restartNumberingAfterBreak="0">
    <w:nsid w:val="237F070B"/>
    <w:multiLevelType w:val="hybridMultilevel"/>
    <w:tmpl w:val="CB94641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3FE73F6"/>
    <w:multiLevelType w:val="multilevel"/>
    <w:tmpl w:val="23FE73F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7995B65"/>
    <w:multiLevelType w:val="multilevel"/>
    <w:tmpl w:val="27995B6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27ED5E0C"/>
    <w:multiLevelType w:val="hybridMultilevel"/>
    <w:tmpl w:val="F46803D8"/>
    <w:lvl w:ilvl="0" w:tplc="D3BA363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82A0694"/>
    <w:multiLevelType w:val="hybridMultilevel"/>
    <w:tmpl w:val="7D6E5FD6"/>
    <w:lvl w:ilvl="0" w:tplc="0402000F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60" w15:restartNumberingAfterBreak="0">
    <w:nsid w:val="295851CB"/>
    <w:multiLevelType w:val="hybridMultilevel"/>
    <w:tmpl w:val="7A081F0A"/>
    <w:lvl w:ilvl="0" w:tplc="3048BA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2400722"/>
    <w:multiLevelType w:val="hybridMultilevel"/>
    <w:tmpl w:val="BFF0F51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32EA7063"/>
    <w:multiLevelType w:val="hybridMultilevel"/>
    <w:tmpl w:val="74369D96"/>
    <w:lvl w:ilvl="0" w:tplc="13C84AB4"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63" w15:restartNumberingAfterBreak="0">
    <w:nsid w:val="347F16FA"/>
    <w:multiLevelType w:val="multilevel"/>
    <w:tmpl w:val="347F16F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35C50AEF"/>
    <w:multiLevelType w:val="hybridMultilevel"/>
    <w:tmpl w:val="C66480A4"/>
    <w:lvl w:ilvl="0" w:tplc="DE088EE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6575931"/>
    <w:multiLevelType w:val="multilevel"/>
    <w:tmpl w:val="ED9E4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6" w15:restartNumberingAfterBreak="0">
    <w:nsid w:val="36AB7354"/>
    <w:multiLevelType w:val="hybridMultilevel"/>
    <w:tmpl w:val="EC76E800"/>
    <w:lvl w:ilvl="0" w:tplc="00E4A7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6CA2DE0"/>
    <w:multiLevelType w:val="hybridMultilevel"/>
    <w:tmpl w:val="6666D430"/>
    <w:lvl w:ilvl="0" w:tplc="F1B2C3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BBA06ACA">
      <w:start w:val="1"/>
      <w:numFmt w:val="decimal"/>
      <w:lvlText w:val="%2."/>
      <w:lvlJc w:val="left"/>
      <w:pPr>
        <w:ind w:left="1440" w:hanging="360"/>
      </w:pPr>
      <w:rPr>
        <w:rFonts w:ascii="Calibri" w:eastAsia="Times New Roman" w:hAnsi="Calibri" w:cs="Times New Roman"/>
        <w:b w:val="0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8BB101F"/>
    <w:multiLevelType w:val="hybridMultilevel"/>
    <w:tmpl w:val="BF9AF8D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39E12902"/>
    <w:multiLevelType w:val="hybridMultilevel"/>
    <w:tmpl w:val="BC127F3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3AA98301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71" w15:restartNumberingAfterBreak="0">
    <w:nsid w:val="3C4A1B42"/>
    <w:multiLevelType w:val="hybridMultilevel"/>
    <w:tmpl w:val="EA541F9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D8C884A"/>
    <w:multiLevelType w:val="singleLevel"/>
    <w:tmpl w:val="3D8C884A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73" w15:restartNumberingAfterBreak="0">
    <w:nsid w:val="3FEA3698"/>
    <w:multiLevelType w:val="hybridMultilevel"/>
    <w:tmpl w:val="748C86C2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4" w15:restartNumberingAfterBreak="0">
    <w:nsid w:val="42841089"/>
    <w:multiLevelType w:val="hybridMultilevel"/>
    <w:tmpl w:val="F656D9B0"/>
    <w:lvl w:ilvl="0" w:tplc="0402000F">
      <w:start w:val="1"/>
      <w:numFmt w:val="decimal"/>
      <w:lvlText w:val="%1."/>
      <w:lvlJc w:val="left"/>
      <w:pPr>
        <w:ind w:left="1440" w:hanging="360"/>
      </w:p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5" w15:restartNumberingAfterBreak="0">
    <w:nsid w:val="42FF03CC"/>
    <w:multiLevelType w:val="hybridMultilevel"/>
    <w:tmpl w:val="00CA98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36425A9"/>
    <w:multiLevelType w:val="hybridMultilevel"/>
    <w:tmpl w:val="5C465CF2"/>
    <w:lvl w:ilvl="0" w:tplc="0409000F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25D8271E">
      <w:start w:val="115"/>
      <w:numFmt w:val="bullet"/>
      <w:lvlText w:val="-"/>
      <w:lvlJc w:val="left"/>
      <w:pPr>
        <w:tabs>
          <w:tab w:val="num" w:pos="1590"/>
        </w:tabs>
        <w:ind w:left="1590" w:hanging="360"/>
      </w:pPr>
      <w:rPr>
        <w:rFonts w:ascii="Calibri" w:eastAsia="Times New Roman" w:hAnsi="Calibri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77" w15:restartNumberingAfterBreak="0">
    <w:nsid w:val="43CD541F"/>
    <w:multiLevelType w:val="hybridMultilevel"/>
    <w:tmpl w:val="2BA837C2"/>
    <w:lvl w:ilvl="0" w:tplc="61EE66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42331E8"/>
    <w:multiLevelType w:val="hybridMultilevel"/>
    <w:tmpl w:val="BB121072"/>
    <w:lvl w:ilvl="0" w:tplc="0402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79" w15:restartNumberingAfterBreak="0">
    <w:nsid w:val="45905948"/>
    <w:multiLevelType w:val="multilevel"/>
    <w:tmpl w:val="4590594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7B53D50"/>
    <w:multiLevelType w:val="hybridMultilevel"/>
    <w:tmpl w:val="23C819DE"/>
    <w:lvl w:ilvl="0" w:tplc="27A668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1" w15:restartNumberingAfterBreak="0">
    <w:nsid w:val="494E03DA"/>
    <w:multiLevelType w:val="hybridMultilevel"/>
    <w:tmpl w:val="50F4310C"/>
    <w:lvl w:ilvl="0" w:tplc="94701B6C">
      <w:start w:val="7"/>
      <w:numFmt w:val="decimal"/>
      <w:lvlText w:val="%1"/>
      <w:lvlJc w:val="left"/>
      <w:pPr>
        <w:ind w:left="11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82" w15:restartNumberingAfterBreak="0">
    <w:nsid w:val="4CA76E10"/>
    <w:multiLevelType w:val="hybridMultilevel"/>
    <w:tmpl w:val="454CFC02"/>
    <w:lvl w:ilvl="0" w:tplc="C17C3CD0">
      <w:start w:val="1"/>
      <w:numFmt w:val="decimal"/>
      <w:lvlText w:val="%1."/>
      <w:lvlJc w:val="left"/>
      <w:pPr>
        <w:ind w:left="780" w:hanging="360"/>
      </w:pPr>
    </w:lvl>
    <w:lvl w:ilvl="1" w:tplc="04020019">
      <w:start w:val="1"/>
      <w:numFmt w:val="lowerLetter"/>
      <w:lvlText w:val="%2."/>
      <w:lvlJc w:val="left"/>
      <w:pPr>
        <w:ind w:left="1500" w:hanging="360"/>
      </w:pPr>
    </w:lvl>
    <w:lvl w:ilvl="2" w:tplc="0402001B">
      <w:start w:val="1"/>
      <w:numFmt w:val="lowerRoman"/>
      <w:lvlText w:val="%3."/>
      <w:lvlJc w:val="right"/>
      <w:pPr>
        <w:ind w:left="2220" w:hanging="180"/>
      </w:pPr>
    </w:lvl>
    <w:lvl w:ilvl="3" w:tplc="0402000F">
      <w:start w:val="1"/>
      <w:numFmt w:val="decimal"/>
      <w:lvlText w:val="%4."/>
      <w:lvlJc w:val="left"/>
      <w:pPr>
        <w:ind w:left="2940" w:hanging="360"/>
      </w:pPr>
    </w:lvl>
    <w:lvl w:ilvl="4" w:tplc="04020019">
      <w:start w:val="1"/>
      <w:numFmt w:val="lowerLetter"/>
      <w:lvlText w:val="%5."/>
      <w:lvlJc w:val="left"/>
      <w:pPr>
        <w:ind w:left="3660" w:hanging="360"/>
      </w:pPr>
    </w:lvl>
    <w:lvl w:ilvl="5" w:tplc="0402001B">
      <w:start w:val="1"/>
      <w:numFmt w:val="lowerRoman"/>
      <w:lvlText w:val="%6."/>
      <w:lvlJc w:val="right"/>
      <w:pPr>
        <w:ind w:left="4380" w:hanging="180"/>
      </w:pPr>
    </w:lvl>
    <w:lvl w:ilvl="6" w:tplc="0402000F">
      <w:start w:val="1"/>
      <w:numFmt w:val="decimal"/>
      <w:lvlText w:val="%7."/>
      <w:lvlJc w:val="left"/>
      <w:pPr>
        <w:ind w:left="5100" w:hanging="360"/>
      </w:pPr>
    </w:lvl>
    <w:lvl w:ilvl="7" w:tplc="04020019">
      <w:start w:val="1"/>
      <w:numFmt w:val="lowerLetter"/>
      <w:lvlText w:val="%8."/>
      <w:lvlJc w:val="left"/>
      <w:pPr>
        <w:ind w:left="5820" w:hanging="360"/>
      </w:pPr>
    </w:lvl>
    <w:lvl w:ilvl="8" w:tplc="0402001B">
      <w:start w:val="1"/>
      <w:numFmt w:val="lowerRoman"/>
      <w:lvlText w:val="%9."/>
      <w:lvlJc w:val="right"/>
      <w:pPr>
        <w:ind w:left="6540" w:hanging="180"/>
      </w:pPr>
    </w:lvl>
  </w:abstractNum>
  <w:abstractNum w:abstractNumId="83" w15:restartNumberingAfterBreak="0">
    <w:nsid w:val="4FCA3D52"/>
    <w:multiLevelType w:val="hybridMultilevel"/>
    <w:tmpl w:val="150837A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509352B8"/>
    <w:multiLevelType w:val="hybridMultilevel"/>
    <w:tmpl w:val="ADB0A5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50DB256C"/>
    <w:multiLevelType w:val="multilevel"/>
    <w:tmpl w:val="50DB256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6" w15:restartNumberingAfterBreak="0">
    <w:nsid w:val="51236AE6"/>
    <w:multiLevelType w:val="hybridMultilevel"/>
    <w:tmpl w:val="333286FC"/>
    <w:lvl w:ilvl="0" w:tplc="11F64A0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40D3F2E"/>
    <w:multiLevelType w:val="hybridMultilevel"/>
    <w:tmpl w:val="2CF29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8" w15:restartNumberingAfterBreak="0">
    <w:nsid w:val="55666AE5"/>
    <w:multiLevelType w:val="multilevel"/>
    <w:tmpl w:val="468A9AFC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2"/>
      <w:numFmt w:val="decimalZero"/>
      <w:lvlText w:val="%1.%2."/>
      <w:lvlJc w:val="left"/>
      <w:pPr>
        <w:ind w:left="600" w:hanging="6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89" w15:restartNumberingAfterBreak="0">
    <w:nsid w:val="55D51840"/>
    <w:multiLevelType w:val="hybridMultilevel"/>
    <w:tmpl w:val="048CAD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6B9359C"/>
    <w:multiLevelType w:val="hybridMultilevel"/>
    <w:tmpl w:val="D41480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6F65BE4"/>
    <w:multiLevelType w:val="hybridMultilevel"/>
    <w:tmpl w:val="F72014E6"/>
    <w:lvl w:ilvl="0" w:tplc="5656BA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8DD655D"/>
    <w:multiLevelType w:val="hybridMultilevel"/>
    <w:tmpl w:val="C344BFA6"/>
    <w:lvl w:ilvl="0" w:tplc="E7C62BE2">
      <w:start w:val="8"/>
      <w:numFmt w:val="decimal"/>
      <w:lvlText w:val="%1"/>
      <w:lvlJc w:val="left"/>
      <w:pPr>
        <w:ind w:left="465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185" w:hanging="360"/>
      </w:pPr>
    </w:lvl>
    <w:lvl w:ilvl="2" w:tplc="0402001B" w:tentative="1">
      <w:start w:val="1"/>
      <w:numFmt w:val="lowerRoman"/>
      <w:lvlText w:val="%3."/>
      <w:lvlJc w:val="right"/>
      <w:pPr>
        <w:ind w:left="1905" w:hanging="180"/>
      </w:pPr>
    </w:lvl>
    <w:lvl w:ilvl="3" w:tplc="0402000F" w:tentative="1">
      <w:start w:val="1"/>
      <w:numFmt w:val="decimal"/>
      <w:lvlText w:val="%4."/>
      <w:lvlJc w:val="left"/>
      <w:pPr>
        <w:ind w:left="2625" w:hanging="360"/>
      </w:pPr>
    </w:lvl>
    <w:lvl w:ilvl="4" w:tplc="04020019" w:tentative="1">
      <w:start w:val="1"/>
      <w:numFmt w:val="lowerLetter"/>
      <w:lvlText w:val="%5."/>
      <w:lvlJc w:val="left"/>
      <w:pPr>
        <w:ind w:left="3345" w:hanging="360"/>
      </w:pPr>
    </w:lvl>
    <w:lvl w:ilvl="5" w:tplc="0402001B" w:tentative="1">
      <w:start w:val="1"/>
      <w:numFmt w:val="lowerRoman"/>
      <w:lvlText w:val="%6."/>
      <w:lvlJc w:val="right"/>
      <w:pPr>
        <w:ind w:left="4065" w:hanging="180"/>
      </w:pPr>
    </w:lvl>
    <w:lvl w:ilvl="6" w:tplc="0402000F" w:tentative="1">
      <w:start w:val="1"/>
      <w:numFmt w:val="decimal"/>
      <w:lvlText w:val="%7."/>
      <w:lvlJc w:val="left"/>
      <w:pPr>
        <w:ind w:left="4785" w:hanging="360"/>
      </w:pPr>
    </w:lvl>
    <w:lvl w:ilvl="7" w:tplc="04020019" w:tentative="1">
      <w:start w:val="1"/>
      <w:numFmt w:val="lowerLetter"/>
      <w:lvlText w:val="%8."/>
      <w:lvlJc w:val="left"/>
      <w:pPr>
        <w:ind w:left="5505" w:hanging="360"/>
      </w:pPr>
    </w:lvl>
    <w:lvl w:ilvl="8" w:tplc="0402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93" w15:restartNumberingAfterBreak="0">
    <w:nsid w:val="59B70CE7"/>
    <w:multiLevelType w:val="hybridMultilevel"/>
    <w:tmpl w:val="50146C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5ABA5208"/>
    <w:multiLevelType w:val="hybridMultilevel"/>
    <w:tmpl w:val="8CBA24E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C5D3333"/>
    <w:multiLevelType w:val="hybridMultilevel"/>
    <w:tmpl w:val="CE426A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5CC25394"/>
    <w:multiLevelType w:val="hybridMultilevel"/>
    <w:tmpl w:val="379224C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1B05B45"/>
    <w:multiLevelType w:val="multilevel"/>
    <w:tmpl w:val="61B05B4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2691ECE"/>
    <w:multiLevelType w:val="hybridMultilevel"/>
    <w:tmpl w:val="0B34221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3FE6068"/>
    <w:multiLevelType w:val="multilevel"/>
    <w:tmpl w:val="63FE6068"/>
    <w:lvl w:ilvl="0">
      <w:start w:val="21"/>
      <w:numFmt w:val="decimal"/>
      <w:lvlText w:val="%1.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1"/>
      <w:numFmt w:val="decimal"/>
      <w:lvlText w:val="%1.%2."/>
      <w:lvlJc w:val="left"/>
      <w:pPr>
        <w:tabs>
          <w:tab w:val="num" w:pos="1020"/>
        </w:tabs>
        <w:ind w:left="1020" w:hanging="9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9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0"/>
        </w:tabs>
        <w:ind w:left="1140" w:hanging="9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100" w15:restartNumberingAfterBreak="0">
    <w:nsid w:val="66726BE4"/>
    <w:multiLevelType w:val="hybridMultilevel"/>
    <w:tmpl w:val="D478A08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67667336"/>
    <w:multiLevelType w:val="hybridMultilevel"/>
    <w:tmpl w:val="4928D13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67697367"/>
    <w:multiLevelType w:val="hybridMultilevel"/>
    <w:tmpl w:val="58A896A2"/>
    <w:lvl w:ilvl="0" w:tplc="ABA69396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3" w15:restartNumberingAfterBreak="0">
    <w:nsid w:val="67F14577"/>
    <w:multiLevelType w:val="hybridMultilevel"/>
    <w:tmpl w:val="9F702812"/>
    <w:lvl w:ilvl="0" w:tplc="8D7C75F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515" w:hanging="360"/>
      </w:pPr>
    </w:lvl>
    <w:lvl w:ilvl="2" w:tplc="0402001B" w:tentative="1">
      <w:start w:val="1"/>
      <w:numFmt w:val="lowerRoman"/>
      <w:lvlText w:val="%3."/>
      <w:lvlJc w:val="right"/>
      <w:pPr>
        <w:ind w:left="2235" w:hanging="180"/>
      </w:pPr>
    </w:lvl>
    <w:lvl w:ilvl="3" w:tplc="0402000F" w:tentative="1">
      <w:start w:val="1"/>
      <w:numFmt w:val="decimal"/>
      <w:lvlText w:val="%4."/>
      <w:lvlJc w:val="left"/>
      <w:pPr>
        <w:ind w:left="2955" w:hanging="360"/>
      </w:pPr>
    </w:lvl>
    <w:lvl w:ilvl="4" w:tplc="04020019" w:tentative="1">
      <w:start w:val="1"/>
      <w:numFmt w:val="lowerLetter"/>
      <w:lvlText w:val="%5."/>
      <w:lvlJc w:val="left"/>
      <w:pPr>
        <w:ind w:left="3675" w:hanging="360"/>
      </w:pPr>
    </w:lvl>
    <w:lvl w:ilvl="5" w:tplc="0402001B" w:tentative="1">
      <w:start w:val="1"/>
      <w:numFmt w:val="lowerRoman"/>
      <w:lvlText w:val="%6."/>
      <w:lvlJc w:val="right"/>
      <w:pPr>
        <w:ind w:left="4395" w:hanging="180"/>
      </w:pPr>
    </w:lvl>
    <w:lvl w:ilvl="6" w:tplc="0402000F" w:tentative="1">
      <w:start w:val="1"/>
      <w:numFmt w:val="decimal"/>
      <w:lvlText w:val="%7."/>
      <w:lvlJc w:val="left"/>
      <w:pPr>
        <w:ind w:left="5115" w:hanging="360"/>
      </w:pPr>
    </w:lvl>
    <w:lvl w:ilvl="7" w:tplc="04020019" w:tentative="1">
      <w:start w:val="1"/>
      <w:numFmt w:val="lowerLetter"/>
      <w:lvlText w:val="%8."/>
      <w:lvlJc w:val="left"/>
      <w:pPr>
        <w:ind w:left="5835" w:hanging="360"/>
      </w:pPr>
    </w:lvl>
    <w:lvl w:ilvl="8" w:tplc="0402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04" w15:restartNumberingAfterBreak="0">
    <w:nsid w:val="696B0222"/>
    <w:multiLevelType w:val="hybridMultilevel"/>
    <w:tmpl w:val="9D24EDE8"/>
    <w:lvl w:ilvl="0" w:tplc="10EA57BE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5" w15:restartNumberingAfterBreak="0">
    <w:nsid w:val="69CF7790"/>
    <w:multiLevelType w:val="hybridMultilevel"/>
    <w:tmpl w:val="57280EB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6A4811CD"/>
    <w:multiLevelType w:val="hybridMultilevel"/>
    <w:tmpl w:val="AE34AF6E"/>
    <w:lvl w:ilvl="0" w:tplc="801082D8">
      <w:start w:val="1"/>
      <w:numFmt w:val="decimal"/>
      <w:lvlText w:val="%1.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7" w15:restartNumberingAfterBreak="0">
    <w:nsid w:val="6AEC1FA7"/>
    <w:multiLevelType w:val="hybridMultilevel"/>
    <w:tmpl w:val="62EC8586"/>
    <w:lvl w:ilvl="0" w:tplc="1FA0B392">
      <w:start w:val="1"/>
      <w:numFmt w:val="decimal"/>
      <w:lvlText w:val="%1."/>
      <w:lvlJc w:val="left"/>
      <w:pPr>
        <w:ind w:left="1095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08" w15:restartNumberingAfterBreak="0">
    <w:nsid w:val="6B266639"/>
    <w:multiLevelType w:val="multilevel"/>
    <w:tmpl w:val="CE06349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4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  <w:i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6BCA7BFA"/>
    <w:multiLevelType w:val="hybridMultilevel"/>
    <w:tmpl w:val="E36A1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6D0224A2"/>
    <w:multiLevelType w:val="hybridMultilevel"/>
    <w:tmpl w:val="486493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6E7708CD"/>
    <w:multiLevelType w:val="hybridMultilevel"/>
    <w:tmpl w:val="6BB45B44"/>
    <w:lvl w:ilvl="0" w:tplc="E5DE151E">
      <w:start w:val="9"/>
      <w:numFmt w:val="decimal"/>
      <w:lvlText w:val="%1."/>
      <w:lvlJc w:val="left"/>
      <w:pPr>
        <w:ind w:left="405" w:hanging="360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ind w:left="1125" w:hanging="360"/>
      </w:pPr>
    </w:lvl>
    <w:lvl w:ilvl="2" w:tplc="0402001B" w:tentative="1">
      <w:start w:val="1"/>
      <w:numFmt w:val="lowerRoman"/>
      <w:lvlText w:val="%3."/>
      <w:lvlJc w:val="right"/>
      <w:pPr>
        <w:ind w:left="1845" w:hanging="180"/>
      </w:pPr>
    </w:lvl>
    <w:lvl w:ilvl="3" w:tplc="0402000F" w:tentative="1">
      <w:start w:val="1"/>
      <w:numFmt w:val="decimal"/>
      <w:lvlText w:val="%4."/>
      <w:lvlJc w:val="left"/>
      <w:pPr>
        <w:ind w:left="2565" w:hanging="360"/>
      </w:pPr>
    </w:lvl>
    <w:lvl w:ilvl="4" w:tplc="04020019" w:tentative="1">
      <w:start w:val="1"/>
      <w:numFmt w:val="lowerLetter"/>
      <w:lvlText w:val="%5."/>
      <w:lvlJc w:val="left"/>
      <w:pPr>
        <w:ind w:left="3285" w:hanging="360"/>
      </w:pPr>
    </w:lvl>
    <w:lvl w:ilvl="5" w:tplc="0402001B" w:tentative="1">
      <w:start w:val="1"/>
      <w:numFmt w:val="lowerRoman"/>
      <w:lvlText w:val="%6."/>
      <w:lvlJc w:val="right"/>
      <w:pPr>
        <w:ind w:left="4005" w:hanging="180"/>
      </w:pPr>
    </w:lvl>
    <w:lvl w:ilvl="6" w:tplc="0402000F" w:tentative="1">
      <w:start w:val="1"/>
      <w:numFmt w:val="decimal"/>
      <w:lvlText w:val="%7."/>
      <w:lvlJc w:val="left"/>
      <w:pPr>
        <w:ind w:left="4725" w:hanging="360"/>
      </w:pPr>
    </w:lvl>
    <w:lvl w:ilvl="7" w:tplc="04020019" w:tentative="1">
      <w:start w:val="1"/>
      <w:numFmt w:val="lowerLetter"/>
      <w:lvlText w:val="%8."/>
      <w:lvlJc w:val="left"/>
      <w:pPr>
        <w:ind w:left="5445" w:hanging="360"/>
      </w:pPr>
    </w:lvl>
    <w:lvl w:ilvl="8" w:tplc="0402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12" w15:restartNumberingAfterBreak="0">
    <w:nsid w:val="6F0D26F7"/>
    <w:multiLevelType w:val="multilevel"/>
    <w:tmpl w:val="6F0D26F7"/>
    <w:lvl w:ilvl="0">
      <w:start w:val="1"/>
      <w:numFmt w:val="decimalZero"/>
      <w:lvlText w:val="%1.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11"/>
      <w:numFmt w:val="decimalZero"/>
      <w:lvlText w:val="%1.%2."/>
      <w:lvlJc w:val="left"/>
      <w:pPr>
        <w:tabs>
          <w:tab w:val="num" w:pos="660"/>
        </w:tabs>
        <w:ind w:left="660" w:hanging="6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  <w:b/>
      </w:rPr>
    </w:lvl>
  </w:abstractNum>
  <w:abstractNum w:abstractNumId="113" w15:restartNumberingAfterBreak="0">
    <w:nsid w:val="702462C7"/>
    <w:multiLevelType w:val="hybridMultilevel"/>
    <w:tmpl w:val="1772D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709D0171"/>
    <w:multiLevelType w:val="hybridMultilevel"/>
    <w:tmpl w:val="13E6B598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5" w15:restartNumberingAfterBreak="0">
    <w:nsid w:val="72FB4FF6"/>
    <w:multiLevelType w:val="multilevel"/>
    <w:tmpl w:val="72FB4FF6"/>
    <w:lvl w:ilvl="0">
      <w:start w:val="19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6" w15:restartNumberingAfterBreak="0">
    <w:nsid w:val="75440E1C"/>
    <w:multiLevelType w:val="hybridMultilevel"/>
    <w:tmpl w:val="17F2EA4A"/>
    <w:lvl w:ilvl="0" w:tplc="0402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7" w15:restartNumberingAfterBreak="0">
    <w:nsid w:val="759952D8"/>
    <w:multiLevelType w:val="hybridMultilevel"/>
    <w:tmpl w:val="8430A6A8"/>
    <w:lvl w:ilvl="0" w:tplc="3D5C577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769052D4"/>
    <w:multiLevelType w:val="hybridMultilevel"/>
    <w:tmpl w:val="8EEEE32A"/>
    <w:lvl w:ilvl="0" w:tplc="25D8271E">
      <w:start w:val="115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9" w15:restartNumberingAfterBreak="0">
    <w:nsid w:val="776700EF"/>
    <w:multiLevelType w:val="hybridMultilevel"/>
    <w:tmpl w:val="A44ED89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8649692"/>
    <w:multiLevelType w:val="singleLevel"/>
    <w:tmpl w:val="78649692"/>
    <w:lvl w:ilvl="0">
      <w:start w:val="7"/>
      <w:numFmt w:val="decimal"/>
      <w:suff w:val="space"/>
      <w:lvlText w:val="%1."/>
      <w:lvlJc w:val="left"/>
    </w:lvl>
  </w:abstractNum>
  <w:abstractNum w:abstractNumId="121" w15:restartNumberingAfterBreak="0">
    <w:nsid w:val="78CC7551"/>
    <w:multiLevelType w:val="hybridMultilevel"/>
    <w:tmpl w:val="51162188"/>
    <w:lvl w:ilvl="0" w:tplc="C54A6370">
      <w:start w:val="1"/>
      <w:numFmt w:val="decimal"/>
      <w:lvlText w:val="%1."/>
      <w:lvlJc w:val="left"/>
      <w:pPr>
        <w:ind w:left="465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185" w:hanging="360"/>
      </w:pPr>
    </w:lvl>
    <w:lvl w:ilvl="2" w:tplc="0402001B" w:tentative="1">
      <w:start w:val="1"/>
      <w:numFmt w:val="lowerRoman"/>
      <w:lvlText w:val="%3."/>
      <w:lvlJc w:val="right"/>
      <w:pPr>
        <w:ind w:left="1905" w:hanging="180"/>
      </w:pPr>
    </w:lvl>
    <w:lvl w:ilvl="3" w:tplc="0402000F" w:tentative="1">
      <w:start w:val="1"/>
      <w:numFmt w:val="decimal"/>
      <w:lvlText w:val="%4."/>
      <w:lvlJc w:val="left"/>
      <w:pPr>
        <w:ind w:left="2625" w:hanging="360"/>
      </w:pPr>
    </w:lvl>
    <w:lvl w:ilvl="4" w:tplc="04020019" w:tentative="1">
      <w:start w:val="1"/>
      <w:numFmt w:val="lowerLetter"/>
      <w:lvlText w:val="%5."/>
      <w:lvlJc w:val="left"/>
      <w:pPr>
        <w:ind w:left="3345" w:hanging="360"/>
      </w:pPr>
    </w:lvl>
    <w:lvl w:ilvl="5" w:tplc="0402001B" w:tentative="1">
      <w:start w:val="1"/>
      <w:numFmt w:val="lowerRoman"/>
      <w:lvlText w:val="%6."/>
      <w:lvlJc w:val="right"/>
      <w:pPr>
        <w:ind w:left="4065" w:hanging="180"/>
      </w:pPr>
    </w:lvl>
    <w:lvl w:ilvl="6" w:tplc="0402000F" w:tentative="1">
      <w:start w:val="1"/>
      <w:numFmt w:val="decimal"/>
      <w:lvlText w:val="%7."/>
      <w:lvlJc w:val="left"/>
      <w:pPr>
        <w:ind w:left="4785" w:hanging="360"/>
      </w:pPr>
    </w:lvl>
    <w:lvl w:ilvl="7" w:tplc="04020019" w:tentative="1">
      <w:start w:val="1"/>
      <w:numFmt w:val="lowerLetter"/>
      <w:lvlText w:val="%8."/>
      <w:lvlJc w:val="left"/>
      <w:pPr>
        <w:ind w:left="5505" w:hanging="360"/>
      </w:pPr>
    </w:lvl>
    <w:lvl w:ilvl="8" w:tplc="0402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2" w15:restartNumberingAfterBreak="0">
    <w:nsid w:val="79FB5C79"/>
    <w:multiLevelType w:val="hybridMultilevel"/>
    <w:tmpl w:val="0442D3AA"/>
    <w:lvl w:ilvl="0" w:tplc="993889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AFA1E81"/>
    <w:multiLevelType w:val="multilevel"/>
    <w:tmpl w:val="7AFA1E81"/>
    <w:lvl w:ilvl="0">
      <w:start w:val="1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1"/>
      <w:numFmt w:val="decimal"/>
      <w:lvlText w:val="%1.%2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4" w15:restartNumberingAfterBreak="0">
    <w:nsid w:val="7D0322D8"/>
    <w:multiLevelType w:val="hybridMultilevel"/>
    <w:tmpl w:val="CE32DA8E"/>
    <w:lvl w:ilvl="0" w:tplc="0402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75"/>
  </w:num>
  <w:num w:numId="3">
    <w:abstractNumId w:val="110"/>
  </w:num>
  <w:num w:numId="4">
    <w:abstractNumId w:val="22"/>
  </w:num>
  <w:num w:numId="5">
    <w:abstractNumId w:val="76"/>
  </w:num>
  <w:num w:numId="6">
    <w:abstractNumId w:val="93"/>
  </w:num>
  <w:num w:numId="7">
    <w:abstractNumId w:val="84"/>
  </w:num>
  <w:num w:numId="8">
    <w:abstractNumId w:val="111"/>
  </w:num>
  <w:num w:numId="9">
    <w:abstractNumId w:val="51"/>
  </w:num>
  <w:num w:numId="10">
    <w:abstractNumId w:val="71"/>
  </w:num>
  <w:num w:numId="11">
    <w:abstractNumId w:val="95"/>
  </w:num>
  <w:num w:numId="12">
    <w:abstractNumId w:val="17"/>
  </w:num>
  <w:num w:numId="13">
    <w:abstractNumId w:val="98"/>
  </w:num>
  <w:num w:numId="14">
    <w:abstractNumId w:val="61"/>
  </w:num>
  <w:num w:numId="15">
    <w:abstractNumId w:val="67"/>
  </w:num>
  <w:num w:numId="16">
    <w:abstractNumId w:val="44"/>
  </w:num>
  <w:num w:numId="17">
    <w:abstractNumId w:val="31"/>
  </w:num>
  <w:num w:numId="18">
    <w:abstractNumId w:val="18"/>
  </w:num>
  <w:num w:numId="19">
    <w:abstractNumId w:val="78"/>
  </w:num>
  <w:num w:numId="20">
    <w:abstractNumId w:val="124"/>
  </w:num>
  <w:num w:numId="21">
    <w:abstractNumId w:val="5"/>
  </w:num>
  <w:num w:numId="22">
    <w:abstractNumId w:val="6"/>
  </w:num>
  <w:num w:numId="23">
    <w:abstractNumId w:val="7"/>
  </w:num>
  <w:num w:numId="24">
    <w:abstractNumId w:val="8"/>
  </w:num>
  <w:num w:numId="25">
    <w:abstractNumId w:val="9"/>
  </w:num>
  <w:num w:numId="26">
    <w:abstractNumId w:val="10"/>
  </w:num>
  <w:num w:numId="27">
    <w:abstractNumId w:val="11"/>
  </w:num>
  <w:num w:numId="28">
    <w:abstractNumId w:val="12"/>
  </w:num>
  <w:num w:numId="29">
    <w:abstractNumId w:val="13"/>
  </w:num>
  <w:num w:numId="30">
    <w:abstractNumId w:val="14"/>
  </w:num>
  <w:num w:numId="31">
    <w:abstractNumId w:val="15"/>
  </w:num>
  <w:num w:numId="32">
    <w:abstractNumId w:val="16"/>
  </w:num>
  <w:num w:numId="33">
    <w:abstractNumId w:val="90"/>
  </w:num>
  <w:num w:numId="34">
    <w:abstractNumId w:val="106"/>
  </w:num>
  <w:num w:numId="35">
    <w:abstractNumId w:val="33"/>
  </w:num>
  <w:num w:numId="36">
    <w:abstractNumId w:val="53"/>
  </w:num>
  <w:num w:numId="37">
    <w:abstractNumId w:val="117"/>
  </w:num>
  <w:num w:numId="38">
    <w:abstractNumId w:val="80"/>
  </w:num>
  <w:num w:numId="39">
    <w:abstractNumId w:val="59"/>
  </w:num>
  <w:num w:numId="40">
    <w:abstractNumId w:val="102"/>
  </w:num>
  <w:num w:numId="41">
    <w:abstractNumId w:val="109"/>
  </w:num>
  <w:num w:numId="42">
    <w:abstractNumId w:val="77"/>
  </w:num>
  <w:num w:numId="43">
    <w:abstractNumId w:val="122"/>
  </w:num>
  <w:num w:numId="44">
    <w:abstractNumId w:val="101"/>
  </w:num>
  <w:num w:numId="45">
    <w:abstractNumId w:val="83"/>
  </w:num>
  <w:num w:numId="46">
    <w:abstractNumId w:val="20"/>
  </w:num>
  <w:num w:numId="47">
    <w:abstractNumId w:val="36"/>
  </w:num>
  <w:num w:numId="48">
    <w:abstractNumId w:val="25"/>
  </w:num>
  <w:num w:numId="49">
    <w:abstractNumId w:val="100"/>
  </w:num>
  <w:num w:numId="50">
    <w:abstractNumId w:val="66"/>
  </w:num>
  <w:num w:numId="51">
    <w:abstractNumId w:val="94"/>
  </w:num>
  <w:num w:numId="52">
    <w:abstractNumId w:val="86"/>
  </w:num>
  <w:num w:numId="53">
    <w:abstractNumId w:val="2"/>
  </w:num>
  <w:num w:numId="54">
    <w:abstractNumId w:val="70"/>
  </w:num>
  <w:num w:numId="55">
    <w:abstractNumId w:val="72"/>
  </w:num>
  <w:num w:numId="56">
    <w:abstractNumId w:val="79"/>
  </w:num>
  <w:num w:numId="57">
    <w:abstractNumId w:val="29"/>
  </w:num>
  <w:num w:numId="58">
    <w:abstractNumId w:val="56"/>
  </w:num>
  <w:num w:numId="59">
    <w:abstractNumId w:val="34"/>
  </w:num>
  <w:num w:numId="60">
    <w:abstractNumId w:val="63"/>
  </w:num>
  <w:num w:numId="61">
    <w:abstractNumId w:val="49"/>
  </w:num>
  <w:num w:numId="62">
    <w:abstractNumId w:val="57"/>
  </w:num>
  <w:num w:numId="63">
    <w:abstractNumId w:val="97"/>
  </w:num>
  <w:num w:numId="64">
    <w:abstractNumId w:val="37"/>
  </w:num>
  <w:num w:numId="65">
    <w:abstractNumId w:val="85"/>
  </w:num>
  <w:num w:numId="66">
    <w:abstractNumId w:val="4"/>
  </w:num>
  <w:num w:numId="67">
    <w:abstractNumId w:val="115"/>
  </w:num>
  <w:num w:numId="68">
    <w:abstractNumId w:val="30"/>
  </w:num>
  <w:num w:numId="69">
    <w:abstractNumId w:val="112"/>
  </w:num>
  <w:num w:numId="70">
    <w:abstractNumId w:val="123"/>
  </w:num>
  <w:num w:numId="71">
    <w:abstractNumId w:val="99"/>
  </w:num>
  <w:num w:numId="72">
    <w:abstractNumId w:val="120"/>
  </w:num>
  <w:num w:numId="73">
    <w:abstractNumId w:val="0"/>
  </w:num>
  <w:num w:numId="74">
    <w:abstractNumId w:val="1"/>
  </w:num>
  <w:num w:numId="75">
    <w:abstractNumId w:val="3"/>
  </w:num>
  <w:num w:numId="76">
    <w:abstractNumId w:val="54"/>
  </w:num>
  <w:num w:numId="77">
    <w:abstractNumId w:val="35"/>
  </w:num>
  <w:num w:numId="78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23"/>
  </w:num>
  <w:num w:numId="80">
    <w:abstractNumId w:val="104"/>
  </w:num>
  <w:num w:numId="81">
    <w:abstractNumId w:val="50"/>
  </w:num>
  <w:num w:numId="82">
    <w:abstractNumId w:val="39"/>
  </w:num>
  <w:num w:numId="83">
    <w:abstractNumId w:val="121"/>
  </w:num>
  <w:num w:numId="84">
    <w:abstractNumId w:val="92"/>
  </w:num>
  <w:num w:numId="85">
    <w:abstractNumId w:val="81"/>
  </w:num>
  <w:num w:numId="86">
    <w:abstractNumId w:val="103"/>
  </w:num>
  <w:num w:numId="87">
    <w:abstractNumId w:val="45"/>
  </w:num>
  <w:num w:numId="88">
    <w:abstractNumId w:val="41"/>
  </w:num>
  <w:num w:numId="89">
    <w:abstractNumId w:val="42"/>
  </w:num>
  <w:num w:numId="90">
    <w:abstractNumId w:val="114"/>
  </w:num>
  <w:num w:numId="91">
    <w:abstractNumId w:val="68"/>
  </w:num>
  <w:num w:numId="92">
    <w:abstractNumId w:val="64"/>
  </w:num>
  <w:num w:numId="93">
    <w:abstractNumId w:val="113"/>
  </w:num>
  <w:num w:numId="94">
    <w:abstractNumId w:val="24"/>
  </w:num>
  <w:num w:numId="95">
    <w:abstractNumId w:val="116"/>
  </w:num>
  <w:num w:numId="96">
    <w:abstractNumId w:val="21"/>
  </w:num>
  <w:num w:numId="97">
    <w:abstractNumId w:val="55"/>
  </w:num>
  <w:num w:numId="98">
    <w:abstractNumId w:val="46"/>
  </w:num>
  <w:num w:numId="99">
    <w:abstractNumId w:val="69"/>
  </w:num>
  <w:num w:numId="100">
    <w:abstractNumId w:val="119"/>
  </w:num>
  <w:num w:numId="101">
    <w:abstractNumId w:val="19"/>
  </w:num>
  <w:num w:numId="102">
    <w:abstractNumId w:val="26"/>
  </w:num>
  <w:num w:numId="103">
    <w:abstractNumId w:val="48"/>
  </w:num>
  <w:num w:numId="104">
    <w:abstractNumId w:val="47"/>
  </w:num>
  <w:num w:numId="105">
    <w:abstractNumId w:val="73"/>
  </w:num>
  <w:num w:numId="106">
    <w:abstractNumId w:val="105"/>
  </w:num>
  <w:num w:numId="107">
    <w:abstractNumId w:val="89"/>
  </w:num>
  <w:num w:numId="108">
    <w:abstractNumId w:val="58"/>
  </w:num>
  <w:num w:numId="109">
    <w:abstractNumId w:val="91"/>
  </w:num>
  <w:num w:numId="110">
    <w:abstractNumId w:val="38"/>
  </w:num>
  <w:num w:numId="111">
    <w:abstractNumId w:val="74"/>
  </w:num>
  <w:num w:numId="112">
    <w:abstractNumId w:val="96"/>
  </w:num>
  <w:num w:numId="113">
    <w:abstractNumId w:val="40"/>
  </w:num>
  <w:num w:numId="114">
    <w:abstractNumId w:val="52"/>
  </w:num>
  <w:num w:numId="115">
    <w:abstractNumId w:val="28"/>
  </w:num>
  <w:num w:numId="116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3"/>
  </w:num>
  <w:num w:numId="118">
    <w:abstractNumId w:val="107"/>
  </w:num>
  <w:num w:numId="119">
    <w:abstractNumId w:val="8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2"/>
  </w:num>
  <w:num w:numId="121">
    <w:abstractNumId w:val="88"/>
  </w:num>
  <w:num w:numId="122">
    <w:abstractNumId w:val="65"/>
  </w:num>
  <w:num w:numId="123">
    <w:abstractNumId w:val="32"/>
  </w:num>
  <w:num w:numId="124">
    <w:abstractNumId w:val="108"/>
  </w:num>
  <w:num w:numId="125">
    <w:abstractNumId w:val="118"/>
  </w:num>
  <w:numIdMacAtCleanup w:val="1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7E5"/>
    <w:rsid w:val="00155661"/>
    <w:rsid w:val="00214926"/>
    <w:rsid w:val="002614EA"/>
    <w:rsid w:val="002B6D68"/>
    <w:rsid w:val="0033455C"/>
    <w:rsid w:val="004864C1"/>
    <w:rsid w:val="004A3CD3"/>
    <w:rsid w:val="00615EA5"/>
    <w:rsid w:val="006B3118"/>
    <w:rsid w:val="00990E5D"/>
    <w:rsid w:val="009D27E5"/>
    <w:rsid w:val="00AD0895"/>
    <w:rsid w:val="00B468FF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7FDEBE42"/>
  <w15:chartTrackingRefBased/>
  <w15:docId w15:val="{850F9EE7-2DB8-423D-A902-7073DFF5C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27E5"/>
    <w:pPr>
      <w:spacing w:line="252" w:lineRule="auto"/>
    </w:pPr>
  </w:style>
  <w:style w:type="paragraph" w:styleId="1">
    <w:name w:val="heading 1"/>
    <w:basedOn w:val="a"/>
    <w:next w:val="a"/>
    <w:link w:val="10"/>
    <w:qFormat/>
    <w:rsid w:val="009D27E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9D27E5"/>
    <w:rPr>
      <w:rFonts w:ascii="Times New Roman" w:eastAsia="Times New Roman" w:hAnsi="Times New Roman" w:cs="Times New Roman"/>
      <w:sz w:val="24"/>
      <w:szCs w:val="20"/>
      <w:lang w:val="bg-BG"/>
    </w:rPr>
  </w:style>
  <w:style w:type="paragraph" w:styleId="a3">
    <w:name w:val="List Paragraph"/>
    <w:basedOn w:val="a"/>
    <w:uiPriority w:val="34"/>
    <w:qFormat/>
    <w:rsid w:val="009D27E5"/>
    <w:pPr>
      <w:ind w:left="720"/>
      <w:contextualSpacing/>
    </w:pPr>
  </w:style>
  <w:style w:type="paragraph" w:customStyle="1" w:styleId="Default">
    <w:name w:val="Default"/>
    <w:rsid w:val="009D27E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bg-BG"/>
    </w:rPr>
  </w:style>
  <w:style w:type="paragraph" w:styleId="a4">
    <w:name w:val="Balloon Text"/>
    <w:basedOn w:val="a"/>
    <w:link w:val="a5"/>
    <w:unhideWhenUsed/>
    <w:rsid w:val="00990E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rsid w:val="00990E5D"/>
    <w:rPr>
      <w:rFonts w:ascii="Segoe UI" w:hAnsi="Segoe UI" w:cs="Segoe UI"/>
      <w:sz w:val="18"/>
      <w:szCs w:val="18"/>
    </w:rPr>
  </w:style>
  <w:style w:type="table" w:styleId="a6">
    <w:name w:val="Table Grid"/>
    <w:basedOn w:val="a1"/>
    <w:rsid w:val="00990E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"/>
    <w:basedOn w:val="a"/>
    <w:uiPriority w:val="99"/>
    <w:unhideWhenUsed/>
    <w:rsid w:val="00990E5D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8">
    <w:name w:val="Normal (Web)"/>
    <w:basedOn w:val="a"/>
    <w:uiPriority w:val="99"/>
    <w:unhideWhenUsed/>
    <w:rsid w:val="00990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9">
    <w:name w:val="footer"/>
    <w:basedOn w:val="a"/>
    <w:link w:val="aa"/>
    <w:uiPriority w:val="99"/>
    <w:qFormat/>
    <w:rsid w:val="00990E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aa">
    <w:name w:val="Долен колонтитул Знак"/>
    <w:basedOn w:val="a0"/>
    <w:link w:val="a9"/>
    <w:uiPriority w:val="99"/>
    <w:rsid w:val="00990E5D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b">
    <w:name w:val="header"/>
    <w:basedOn w:val="a"/>
    <w:link w:val="ac"/>
    <w:qFormat/>
    <w:rsid w:val="00990E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ac">
    <w:name w:val="Горен колонтитул Знак"/>
    <w:basedOn w:val="a0"/>
    <w:link w:val="ab"/>
    <w:rsid w:val="00990E5D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numbering" w:customStyle="1" w:styleId="11">
    <w:name w:val="Без списък1"/>
    <w:next w:val="a2"/>
    <w:semiHidden/>
    <w:rsid w:val="00990E5D"/>
  </w:style>
  <w:style w:type="character" w:styleId="ad">
    <w:name w:val="Hyperlink"/>
    <w:rsid w:val="00990E5D"/>
    <w:rPr>
      <w:color w:val="0000FF"/>
      <w:u w:val="single"/>
    </w:rPr>
  </w:style>
  <w:style w:type="paragraph" w:customStyle="1" w:styleId="CharChar">
    <w:name w:val="Char Знак Знак Char"/>
    <w:basedOn w:val="a"/>
    <w:rsid w:val="00990E5D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italishte-nikolovo.tk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acebook.com/&#1053;&#1063;-&#1043;&#1102;&#1085;&#1077;&#1096;-2012-&#1056;&#1091;&#1089;&#1077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164</Pages>
  <Words>51703</Words>
  <Characters>294712</Characters>
  <Application>Microsoft Office Word</Application>
  <DocSecurity>0</DocSecurity>
  <Lines>2455</Lines>
  <Paragraphs>691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3</cp:revision>
  <cp:lastPrinted>2025-05-29T13:25:00Z</cp:lastPrinted>
  <dcterms:created xsi:type="dcterms:W3CDTF">2025-05-29T13:06:00Z</dcterms:created>
  <dcterms:modified xsi:type="dcterms:W3CDTF">2025-05-29T13:25:00Z</dcterms:modified>
</cp:coreProperties>
</file>