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0795" w:rsidRDefault="000C0795" w:rsidP="000C0795">
      <w:pPr>
        <w:jc w:val="both"/>
        <w:rPr>
          <w:b/>
          <w:lang w:val="bg-BG"/>
        </w:rPr>
      </w:pPr>
      <w:r>
        <w:rPr>
          <w:b/>
          <w:lang w:val="bg-BG"/>
        </w:rPr>
        <w:t>ДО</w:t>
      </w:r>
    </w:p>
    <w:p w:rsidR="000C0795" w:rsidRDefault="000C0795" w:rsidP="000C0795">
      <w:pPr>
        <w:jc w:val="both"/>
        <w:rPr>
          <w:b/>
          <w:lang w:val="bg-BG"/>
        </w:rPr>
      </w:pPr>
      <w:r>
        <w:rPr>
          <w:b/>
          <w:lang w:val="bg-BG"/>
        </w:rPr>
        <w:t xml:space="preserve">Г-Н </w:t>
      </w:r>
      <w:r w:rsidR="000414A1">
        <w:rPr>
          <w:b/>
          <w:lang w:val="bg-BG"/>
        </w:rPr>
        <w:t>СТОЯН БОРИСОВ ХРИСТОВ</w:t>
      </w:r>
    </w:p>
    <w:p w:rsidR="000C0795" w:rsidRDefault="000C0795" w:rsidP="000C0795">
      <w:pPr>
        <w:jc w:val="both"/>
        <w:rPr>
          <w:b/>
          <w:lang w:val="bg-BG"/>
        </w:rPr>
      </w:pPr>
      <w:r>
        <w:rPr>
          <w:b/>
          <w:lang w:val="bg-BG"/>
        </w:rPr>
        <w:t>ОБЩИНСКИ СЪВЕТНИК ОТ ГРУПАТА</w:t>
      </w:r>
    </w:p>
    <w:p w:rsidR="000C0795" w:rsidRDefault="000C0795" w:rsidP="000C0795">
      <w:pPr>
        <w:jc w:val="both"/>
        <w:rPr>
          <w:b/>
          <w:lang w:val="bg-BG"/>
        </w:rPr>
      </w:pPr>
      <w:r>
        <w:rPr>
          <w:b/>
          <w:lang w:val="bg-BG"/>
        </w:rPr>
        <w:t xml:space="preserve">НА </w:t>
      </w:r>
      <w:r w:rsidR="000414A1">
        <w:rPr>
          <w:b/>
          <w:lang w:val="bg-BG"/>
        </w:rPr>
        <w:t xml:space="preserve">ПП </w:t>
      </w:r>
      <w:r>
        <w:rPr>
          <w:b/>
          <w:lang w:val="bg-BG"/>
        </w:rPr>
        <w:t>„</w:t>
      </w:r>
      <w:r w:rsidR="000414A1">
        <w:rPr>
          <w:b/>
          <w:lang w:val="bg-BG"/>
        </w:rPr>
        <w:t>ГЕРБ</w:t>
      </w:r>
      <w:r>
        <w:rPr>
          <w:b/>
          <w:lang w:val="bg-BG"/>
        </w:rPr>
        <w:t>“</w:t>
      </w:r>
    </w:p>
    <w:p w:rsidR="000C0795" w:rsidRPr="000414A1" w:rsidRDefault="000C0795" w:rsidP="000C0795">
      <w:pPr>
        <w:ind w:right="-720"/>
        <w:jc w:val="both"/>
        <w:rPr>
          <w:lang w:val="bg-BG"/>
        </w:rPr>
      </w:pPr>
    </w:p>
    <w:p w:rsidR="000C0795" w:rsidRPr="000414A1" w:rsidRDefault="000C0795" w:rsidP="000C0795">
      <w:pPr>
        <w:ind w:right="-720"/>
        <w:jc w:val="both"/>
        <w:rPr>
          <w:lang w:val="bg-BG"/>
        </w:rPr>
      </w:pPr>
    </w:p>
    <w:p w:rsidR="000C0795" w:rsidRPr="00893088" w:rsidRDefault="000C0795" w:rsidP="000C0795">
      <w:pPr>
        <w:ind w:right="-720"/>
        <w:jc w:val="both"/>
        <w:rPr>
          <w:b/>
          <w:lang w:val="bg-BG"/>
        </w:rPr>
      </w:pPr>
      <w:r>
        <w:rPr>
          <w:b/>
          <w:lang w:val="bg-BG"/>
        </w:rPr>
        <w:t>ЧРЕЗ</w:t>
      </w:r>
    </w:p>
    <w:p w:rsidR="000C0795" w:rsidRDefault="000C0795" w:rsidP="000C0795">
      <w:pPr>
        <w:ind w:right="-720"/>
        <w:jc w:val="both"/>
        <w:rPr>
          <w:b/>
          <w:lang w:val="bg-BG"/>
        </w:rPr>
      </w:pPr>
      <w:r>
        <w:rPr>
          <w:b/>
          <w:lang w:val="bg-BG"/>
        </w:rPr>
        <w:t>АКАД.</w:t>
      </w:r>
      <w:r w:rsidRPr="00893088">
        <w:rPr>
          <w:b/>
          <w:lang w:val="bg-BG"/>
        </w:rPr>
        <w:t xml:space="preserve"> </w:t>
      </w:r>
      <w:r>
        <w:rPr>
          <w:b/>
          <w:lang w:val="bg-BG"/>
        </w:rPr>
        <w:t>ХРИСТО БЕЛОЕВ, ДТН</w:t>
      </w:r>
    </w:p>
    <w:p w:rsidR="000C0795" w:rsidRDefault="000414A1" w:rsidP="000C0795">
      <w:pPr>
        <w:ind w:right="-720"/>
        <w:jc w:val="both"/>
        <w:rPr>
          <w:b/>
          <w:lang w:val="bg-BG"/>
        </w:rPr>
      </w:pPr>
      <w:r>
        <w:rPr>
          <w:b/>
          <w:lang w:val="bg-BG"/>
        </w:rPr>
        <w:t>ПРЕДСЕДАТЕЛ НА ОБЩИНСКИ СЪВЕТ</w:t>
      </w:r>
    </w:p>
    <w:p w:rsidR="000C0795" w:rsidRPr="00893088" w:rsidRDefault="000C0795" w:rsidP="000C0795">
      <w:pPr>
        <w:ind w:right="-720"/>
        <w:jc w:val="both"/>
        <w:rPr>
          <w:b/>
          <w:lang w:val="bg-BG"/>
        </w:rPr>
      </w:pPr>
      <w:r w:rsidRPr="00893088">
        <w:rPr>
          <w:b/>
          <w:lang w:val="bg-BG"/>
        </w:rPr>
        <w:t>РУСЕ</w:t>
      </w:r>
    </w:p>
    <w:p w:rsidR="000C0795" w:rsidRPr="000414A1" w:rsidRDefault="000C0795" w:rsidP="000C0795">
      <w:pPr>
        <w:jc w:val="both"/>
        <w:rPr>
          <w:lang w:val="bg-BG"/>
        </w:rPr>
      </w:pPr>
    </w:p>
    <w:p w:rsidR="00937872" w:rsidRPr="000414A1" w:rsidRDefault="00937872" w:rsidP="000C0795">
      <w:pPr>
        <w:jc w:val="both"/>
        <w:rPr>
          <w:lang w:val="bg-BG"/>
        </w:rPr>
      </w:pPr>
    </w:p>
    <w:p w:rsidR="000C0795" w:rsidRPr="00100B2C" w:rsidRDefault="000C0795" w:rsidP="000C0795">
      <w:pPr>
        <w:jc w:val="both"/>
        <w:rPr>
          <w:b/>
          <w:i/>
          <w:lang w:val="bg-BG"/>
        </w:rPr>
      </w:pPr>
      <w:r w:rsidRPr="00100B2C">
        <w:rPr>
          <w:b/>
          <w:i/>
          <w:lang w:val="bg-BG"/>
        </w:rPr>
        <w:t>На Ваш №ОбС-</w:t>
      </w:r>
      <w:r w:rsidR="000414A1">
        <w:rPr>
          <w:b/>
          <w:i/>
          <w:lang w:val="bg-BG"/>
        </w:rPr>
        <w:t>781</w:t>
      </w:r>
      <w:r w:rsidRPr="00100B2C">
        <w:rPr>
          <w:b/>
          <w:i/>
          <w:lang w:val="bg-BG"/>
        </w:rPr>
        <w:t>/</w:t>
      </w:r>
      <w:r>
        <w:rPr>
          <w:b/>
          <w:i/>
          <w:lang w:val="bg-BG"/>
        </w:rPr>
        <w:t>17</w:t>
      </w:r>
      <w:r w:rsidRPr="00100B2C">
        <w:rPr>
          <w:b/>
          <w:i/>
          <w:lang w:val="bg-BG"/>
        </w:rPr>
        <w:t>.0</w:t>
      </w:r>
      <w:r w:rsidR="000414A1">
        <w:rPr>
          <w:b/>
          <w:i/>
          <w:lang w:val="bg-BG"/>
        </w:rPr>
        <w:t>6</w:t>
      </w:r>
      <w:r w:rsidRPr="00100B2C">
        <w:rPr>
          <w:b/>
          <w:i/>
          <w:lang w:val="bg-BG"/>
        </w:rPr>
        <w:t>.2024 г.</w:t>
      </w:r>
    </w:p>
    <w:p w:rsidR="000C0795" w:rsidRPr="000414A1" w:rsidRDefault="000C0795" w:rsidP="000C0795">
      <w:pPr>
        <w:jc w:val="both"/>
      </w:pPr>
    </w:p>
    <w:p w:rsidR="000C0795" w:rsidRPr="000414A1" w:rsidRDefault="000C0795" w:rsidP="000C0795">
      <w:pPr>
        <w:jc w:val="both"/>
        <w:rPr>
          <w:lang w:val="bg-BG"/>
        </w:rPr>
      </w:pPr>
    </w:p>
    <w:p w:rsidR="000C0795" w:rsidRDefault="000C0795" w:rsidP="000C0795">
      <w:pPr>
        <w:jc w:val="both"/>
        <w:rPr>
          <w:lang w:val="bg-BG"/>
        </w:rPr>
      </w:pPr>
      <w:r w:rsidRPr="0032472C">
        <w:rPr>
          <w:b/>
          <w:lang w:val="bg-BG"/>
        </w:rPr>
        <w:t>ОТНОСНО</w:t>
      </w:r>
      <w:r w:rsidRPr="0032472C">
        <w:rPr>
          <w:lang w:val="bg-BG"/>
        </w:rPr>
        <w:t xml:space="preserve">: </w:t>
      </w:r>
      <w:r w:rsidR="008D24F7" w:rsidRPr="008D24F7">
        <w:rPr>
          <w:lang w:val="bg-BG"/>
        </w:rPr>
        <w:t xml:space="preserve">организацията на движението </w:t>
      </w:r>
      <w:r w:rsidR="008D24F7" w:rsidRPr="00920FF1">
        <w:rPr>
          <w:lang w:val="bg-BG"/>
        </w:rPr>
        <w:t>на к</w:t>
      </w:r>
      <w:r w:rsidR="008D24F7">
        <w:rPr>
          <w:lang w:val="bg-BG"/>
        </w:rPr>
        <w:t xml:space="preserve">ръстовището на бул. „Неофит </w:t>
      </w:r>
      <w:r w:rsidR="0032472C">
        <w:rPr>
          <w:lang w:val="bg-BG"/>
        </w:rPr>
        <w:t>Бозвели“ и</w:t>
      </w:r>
      <w:r w:rsidR="008D24F7">
        <w:rPr>
          <w:lang w:val="bg-BG"/>
        </w:rPr>
        <w:t xml:space="preserve"> ул. „</w:t>
      </w:r>
      <w:r w:rsidR="0032472C">
        <w:rPr>
          <w:lang w:val="bg-BG"/>
        </w:rPr>
        <w:t>Борисова“</w:t>
      </w:r>
    </w:p>
    <w:p w:rsidR="000C0795" w:rsidRDefault="000C0795" w:rsidP="000C0795">
      <w:pPr>
        <w:jc w:val="both"/>
        <w:rPr>
          <w:lang w:val="bg-BG"/>
        </w:rPr>
      </w:pPr>
    </w:p>
    <w:p w:rsidR="000C0795" w:rsidRPr="007E122A" w:rsidRDefault="000C0795" w:rsidP="000C0795">
      <w:pPr>
        <w:jc w:val="both"/>
        <w:rPr>
          <w:lang w:val="bg-BG"/>
        </w:rPr>
      </w:pPr>
    </w:p>
    <w:p w:rsidR="000C0795" w:rsidRPr="00D903D5" w:rsidRDefault="000C0795" w:rsidP="000C0795">
      <w:pPr>
        <w:jc w:val="both"/>
        <w:rPr>
          <w:lang w:val="bg-BG"/>
        </w:rPr>
      </w:pPr>
    </w:p>
    <w:p w:rsidR="000C0795" w:rsidRDefault="000C0795" w:rsidP="000C0795">
      <w:pPr>
        <w:rPr>
          <w:b/>
          <w:lang w:val="bg-BG"/>
        </w:rPr>
      </w:pPr>
      <w:r w:rsidRPr="006A6040">
        <w:rPr>
          <w:b/>
          <w:lang w:val="bg-BG"/>
        </w:rPr>
        <w:t>УВАЖАЕМИ ГОСПО</w:t>
      </w:r>
      <w:r>
        <w:rPr>
          <w:b/>
          <w:lang w:val="bg-BG"/>
        </w:rPr>
        <w:t>ДИН</w:t>
      </w:r>
      <w:r w:rsidRPr="006A6040">
        <w:rPr>
          <w:b/>
          <w:lang w:val="bg-BG"/>
        </w:rPr>
        <w:t xml:space="preserve"> </w:t>
      </w:r>
      <w:r w:rsidR="0032472C">
        <w:rPr>
          <w:b/>
          <w:lang w:val="bg-BG"/>
        </w:rPr>
        <w:t>ХРИСТОВ</w:t>
      </w:r>
      <w:r w:rsidRPr="006A6040">
        <w:rPr>
          <w:b/>
          <w:lang w:val="bg-BG"/>
        </w:rPr>
        <w:t>,</w:t>
      </w:r>
    </w:p>
    <w:p w:rsidR="000C0795" w:rsidRDefault="000C0795" w:rsidP="000C0795">
      <w:pPr>
        <w:jc w:val="both"/>
        <w:rPr>
          <w:b/>
          <w:lang w:val="bg-BG"/>
        </w:rPr>
      </w:pPr>
    </w:p>
    <w:p w:rsidR="002E00CA" w:rsidRDefault="000C0795" w:rsidP="004542D7">
      <w:pPr>
        <w:ind w:firstLine="567"/>
        <w:jc w:val="both"/>
        <w:rPr>
          <w:lang w:val="bg-BG"/>
        </w:rPr>
      </w:pPr>
      <w:r w:rsidRPr="007E122A">
        <w:rPr>
          <w:lang w:val="bg-BG"/>
        </w:rPr>
        <w:t>В Община Русе, с вх. №</w:t>
      </w:r>
      <w:r>
        <w:rPr>
          <w:lang w:val="bg-BG"/>
        </w:rPr>
        <w:t>06</w:t>
      </w:r>
      <w:r w:rsidRPr="007E122A">
        <w:rPr>
          <w:lang w:val="bg-BG"/>
        </w:rPr>
        <w:t>-</w:t>
      </w:r>
      <w:r>
        <w:rPr>
          <w:lang w:val="bg-BG"/>
        </w:rPr>
        <w:t>01-1</w:t>
      </w:r>
      <w:r w:rsidR="0032472C">
        <w:rPr>
          <w:lang w:val="bg-BG"/>
        </w:rPr>
        <w:t>69</w:t>
      </w:r>
      <w:r w:rsidRPr="007E122A">
        <w:rPr>
          <w:lang w:val="bg-BG"/>
        </w:rPr>
        <w:t>/</w:t>
      </w:r>
      <w:r w:rsidR="0032472C">
        <w:rPr>
          <w:lang w:val="bg-BG"/>
        </w:rPr>
        <w:t>19</w:t>
      </w:r>
      <w:r w:rsidRPr="007E122A">
        <w:rPr>
          <w:lang w:val="bg-BG"/>
        </w:rPr>
        <w:t>.</w:t>
      </w:r>
      <w:r>
        <w:rPr>
          <w:lang w:val="bg-BG"/>
        </w:rPr>
        <w:t>0</w:t>
      </w:r>
      <w:r w:rsidR="0032472C">
        <w:rPr>
          <w:lang w:val="bg-BG"/>
        </w:rPr>
        <w:t>6</w:t>
      </w:r>
      <w:r w:rsidRPr="007E122A">
        <w:rPr>
          <w:lang w:val="bg-BG"/>
        </w:rPr>
        <w:t>.</w:t>
      </w:r>
      <w:r w:rsidR="0032472C">
        <w:rPr>
          <w:lang w:val="bg-BG"/>
        </w:rPr>
        <w:t>2025</w:t>
      </w:r>
      <w:r w:rsidRPr="007E122A">
        <w:rPr>
          <w:lang w:val="bg-BG"/>
        </w:rPr>
        <w:t xml:space="preserve"> г. постъпи пи</w:t>
      </w:r>
      <w:r>
        <w:rPr>
          <w:lang w:val="bg-BG"/>
        </w:rPr>
        <w:t>тане</w:t>
      </w:r>
      <w:r w:rsidR="00FD49BE">
        <w:rPr>
          <w:lang w:val="bg-BG"/>
        </w:rPr>
        <w:t>,</w:t>
      </w:r>
      <w:r>
        <w:rPr>
          <w:lang w:val="bg-BG"/>
        </w:rPr>
        <w:t xml:space="preserve"> относно</w:t>
      </w:r>
      <w:r w:rsidR="007C4D6C">
        <w:rPr>
          <w:lang w:val="bg-BG"/>
        </w:rPr>
        <w:t xml:space="preserve"> </w:t>
      </w:r>
      <w:r w:rsidR="00356C71">
        <w:rPr>
          <w:lang w:val="bg-BG"/>
        </w:rPr>
        <w:t>проблемен</w:t>
      </w:r>
      <w:r w:rsidR="008350B0">
        <w:rPr>
          <w:lang w:val="bg-BG"/>
        </w:rPr>
        <w:t xml:space="preserve"> десен </w:t>
      </w:r>
      <w:r w:rsidR="005024F3">
        <w:rPr>
          <w:lang w:val="bg-BG"/>
        </w:rPr>
        <w:t>завой на</w:t>
      </w:r>
      <w:r w:rsidR="0032472C">
        <w:rPr>
          <w:lang w:val="bg-BG"/>
        </w:rPr>
        <w:t xml:space="preserve"> кръстовището на бул. „Неофит Бозвели“ и ул. „Борисова“</w:t>
      </w:r>
      <w:r w:rsidR="007A78D0">
        <w:rPr>
          <w:lang w:val="bg-BG"/>
        </w:rPr>
        <w:t>.</w:t>
      </w:r>
    </w:p>
    <w:p w:rsidR="00EF29F0" w:rsidRDefault="00FD4479" w:rsidP="003A0A6B">
      <w:pPr>
        <w:ind w:firstLine="567"/>
        <w:jc w:val="both"/>
        <w:rPr>
          <w:lang w:val="bg-BG"/>
        </w:rPr>
      </w:pPr>
      <w:r>
        <w:rPr>
          <w:lang w:val="bg-BG"/>
        </w:rPr>
        <w:t>В тази връзка В</w:t>
      </w:r>
      <w:r w:rsidR="004542D7">
        <w:rPr>
          <w:lang w:val="bg-BG"/>
        </w:rPr>
        <w:t xml:space="preserve">и информирам, че </w:t>
      </w:r>
      <w:r w:rsidR="000C7C3B">
        <w:rPr>
          <w:lang w:val="bg-BG"/>
        </w:rPr>
        <w:t xml:space="preserve">организацията на движението на посоченото от Вас кръстовище е </w:t>
      </w:r>
      <w:r w:rsidR="00411554">
        <w:rPr>
          <w:lang w:val="bg-BG"/>
        </w:rPr>
        <w:t>изпълнена</w:t>
      </w:r>
      <w:r w:rsidR="00FD49BE">
        <w:rPr>
          <w:lang w:val="bg-BG"/>
        </w:rPr>
        <w:t>,</w:t>
      </w:r>
      <w:r w:rsidR="00411554">
        <w:rPr>
          <w:lang w:val="bg-BG"/>
        </w:rPr>
        <w:t xml:space="preserve"> </w:t>
      </w:r>
      <w:r w:rsidR="000C7C3B">
        <w:rPr>
          <w:lang w:val="bg-BG"/>
        </w:rPr>
        <w:t>съобраз</w:t>
      </w:r>
      <w:r w:rsidR="00411554">
        <w:rPr>
          <w:lang w:val="bg-BG"/>
        </w:rPr>
        <w:t>но изискванията на</w:t>
      </w:r>
      <w:r w:rsidR="000C7C3B">
        <w:rPr>
          <w:lang w:val="bg-BG"/>
        </w:rPr>
        <w:t xml:space="preserve"> </w:t>
      </w:r>
      <w:r w:rsidR="004542D7">
        <w:rPr>
          <w:lang w:val="bg-BG"/>
        </w:rPr>
        <w:t>действащ</w:t>
      </w:r>
      <w:r w:rsidR="000C7C3B">
        <w:rPr>
          <w:lang w:val="bg-BG"/>
        </w:rPr>
        <w:t>ия</w:t>
      </w:r>
      <w:r w:rsidR="004542D7">
        <w:rPr>
          <w:lang w:val="bg-BG"/>
        </w:rPr>
        <w:t xml:space="preserve"> Генерален план за организация на движението (ГПОД)</w:t>
      </w:r>
      <w:r w:rsidR="000C7C3B">
        <w:rPr>
          <w:lang w:val="bg-BG"/>
        </w:rPr>
        <w:t xml:space="preserve"> за територията на община Русе</w:t>
      </w:r>
      <w:r w:rsidR="004542D7">
        <w:rPr>
          <w:lang w:val="bg-BG"/>
        </w:rPr>
        <w:t xml:space="preserve">, приет </w:t>
      </w:r>
      <w:r w:rsidR="001E431F">
        <w:rPr>
          <w:lang w:val="bg-BG"/>
        </w:rPr>
        <w:t xml:space="preserve">от Общински съвет-Русе </w:t>
      </w:r>
      <w:r w:rsidR="004542D7">
        <w:rPr>
          <w:lang w:val="bg-BG"/>
        </w:rPr>
        <w:t xml:space="preserve">с </w:t>
      </w:r>
      <w:r w:rsidR="00113AC0">
        <w:rPr>
          <w:lang w:val="bg-BG"/>
        </w:rPr>
        <w:t>Решение</w:t>
      </w:r>
      <w:r w:rsidR="001E431F">
        <w:rPr>
          <w:lang w:val="bg-BG"/>
        </w:rPr>
        <w:t xml:space="preserve"> №421, </w:t>
      </w:r>
      <w:r w:rsidR="00113AC0">
        <w:rPr>
          <w:lang w:val="bg-BG"/>
        </w:rPr>
        <w:t>Протокол №14/28.11.2024 г.</w:t>
      </w:r>
    </w:p>
    <w:p w:rsidR="008601F7" w:rsidRDefault="00411554" w:rsidP="00E254EA">
      <w:pPr>
        <w:ind w:firstLine="567"/>
        <w:jc w:val="both"/>
        <w:rPr>
          <w:lang w:val="bg-BG"/>
        </w:rPr>
      </w:pPr>
      <w:r>
        <w:rPr>
          <w:lang w:val="bg-BG"/>
        </w:rPr>
        <w:t>По отношение на</w:t>
      </w:r>
      <w:r w:rsidR="00B045CB">
        <w:rPr>
          <w:lang w:val="bg-BG"/>
        </w:rPr>
        <w:t xml:space="preserve"> нарушения, като неправилно спиране и паркиране в забранени участъци, които създават предпоставки за пътнотранспортни произшествия,</w:t>
      </w:r>
      <w:r w:rsidR="00D77336">
        <w:rPr>
          <w:lang w:val="bg-BG"/>
        </w:rPr>
        <w:t xml:space="preserve"> </w:t>
      </w:r>
      <w:r w:rsidR="008350B0">
        <w:rPr>
          <w:lang w:val="bg-BG"/>
        </w:rPr>
        <w:t xml:space="preserve">съгласно чл. 167, ал. 1, т. 1 </w:t>
      </w:r>
      <w:r w:rsidR="005024F3">
        <w:rPr>
          <w:lang w:val="bg-BG"/>
        </w:rPr>
        <w:t>от Закона за движение по пътищата (ЗДвП)</w:t>
      </w:r>
      <w:r w:rsidR="008601F7">
        <w:rPr>
          <w:lang w:val="bg-BG"/>
        </w:rPr>
        <w:t>,</w:t>
      </w:r>
      <w:r w:rsidR="008601F7" w:rsidRPr="008601F7">
        <w:t xml:space="preserve"> </w:t>
      </w:r>
      <w:r w:rsidR="008601F7">
        <w:rPr>
          <w:lang w:val="bg-BG"/>
        </w:rPr>
        <w:t>с</w:t>
      </w:r>
      <w:r w:rsidR="008601F7" w:rsidRPr="008601F7">
        <w:rPr>
          <w:lang w:val="bg-BG"/>
        </w:rPr>
        <w:t>лужби</w:t>
      </w:r>
      <w:r w:rsidR="008601F7">
        <w:rPr>
          <w:lang w:val="bg-BG"/>
        </w:rPr>
        <w:t>те</w:t>
      </w:r>
      <w:r w:rsidR="008601F7" w:rsidRPr="008601F7">
        <w:rPr>
          <w:lang w:val="bg-BG"/>
        </w:rPr>
        <w:t xml:space="preserve"> за контрол, определени от кметовете на общините</w:t>
      </w:r>
      <w:r w:rsidR="00B04318">
        <w:rPr>
          <w:lang w:val="bg-BG"/>
        </w:rPr>
        <w:t>,</w:t>
      </w:r>
      <w:r w:rsidR="008601F7">
        <w:rPr>
          <w:lang w:val="bg-BG"/>
        </w:rPr>
        <w:t xml:space="preserve"> контролират </w:t>
      </w:r>
      <w:r w:rsidR="008601F7" w:rsidRPr="008601F7">
        <w:rPr>
          <w:lang w:val="bg-BG"/>
        </w:rPr>
        <w:t>спазването на правилата за паркиране от водачите на пътни превозни средства</w:t>
      </w:r>
      <w:r w:rsidR="00B04318">
        <w:rPr>
          <w:lang w:val="bg-BG"/>
        </w:rPr>
        <w:t>. Предвид това на горе</w:t>
      </w:r>
      <w:r w:rsidR="00FE19E9">
        <w:rPr>
          <w:lang w:val="bg-BG"/>
        </w:rPr>
        <w:t>упоменатия участък ще бъде осъществяван периодичен контрол.</w:t>
      </w:r>
    </w:p>
    <w:p w:rsidR="00B15A70" w:rsidRDefault="00DE3F98" w:rsidP="0060222D">
      <w:pPr>
        <w:ind w:firstLine="567"/>
        <w:jc w:val="both"/>
        <w:rPr>
          <w:lang w:val="bg-BG"/>
        </w:rPr>
      </w:pPr>
      <w:r>
        <w:rPr>
          <w:lang w:val="bg-BG"/>
        </w:rPr>
        <w:t>Благодаря за проявената ангажираност към подобряване на условията за безопасност на движение в гр. Русе.</w:t>
      </w:r>
    </w:p>
    <w:p w:rsidR="00B15A70" w:rsidRDefault="00B15A70" w:rsidP="00B15A70">
      <w:pPr>
        <w:jc w:val="both"/>
        <w:rPr>
          <w:lang w:val="bg-BG"/>
        </w:rPr>
      </w:pPr>
    </w:p>
    <w:p w:rsidR="00F259F7" w:rsidRDefault="00F259F7" w:rsidP="00B15A70">
      <w:pPr>
        <w:jc w:val="both"/>
        <w:rPr>
          <w:lang w:val="bg-BG"/>
        </w:rPr>
      </w:pPr>
    </w:p>
    <w:p w:rsidR="00F259F7" w:rsidRPr="008F488D" w:rsidRDefault="00F259F7" w:rsidP="00B15A70">
      <w:pPr>
        <w:jc w:val="both"/>
        <w:rPr>
          <w:lang w:val="bg-BG"/>
        </w:rPr>
      </w:pPr>
    </w:p>
    <w:p w:rsidR="00B15A70" w:rsidRPr="00190C28" w:rsidRDefault="00B15A70" w:rsidP="00B15A70">
      <w:pPr>
        <w:pStyle w:val="a3"/>
        <w:ind w:right="-108"/>
        <w:rPr>
          <w:bCs w:val="0"/>
        </w:rPr>
      </w:pPr>
      <w:r w:rsidRPr="00190C28">
        <w:rPr>
          <w:bCs w:val="0"/>
        </w:rPr>
        <w:t>С уважение,</w:t>
      </w:r>
    </w:p>
    <w:p w:rsidR="00B15A70" w:rsidRPr="00190C28" w:rsidRDefault="00B15A70" w:rsidP="00B15A70">
      <w:pPr>
        <w:pStyle w:val="a3"/>
        <w:ind w:right="-108"/>
        <w:rPr>
          <w:bCs w:val="0"/>
        </w:rPr>
      </w:pPr>
    </w:p>
    <w:p w:rsidR="00B15A70" w:rsidRPr="00190C28" w:rsidRDefault="00B15A70" w:rsidP="00B15A70">
      <w:pPr>
        <w:pStyle w:val="a3"/>
        <w:ind w:right="-108"/>
      </w:pPr>
      <w:r w:rsidRPr="00190C28">
        <w:t>П</w:t>
      </w:r>
      <w:r>
        <w:t>ЕНЧО МИЛКОВ</w:t>
      </w:r>
    </w:p>
    <w:p w:rsidR="00B15A70" w:rsidRPr="00190C28" w:rsidRDefault="00B15A70" w:rsidP="00B15A70">
      <w:pPr>
        <w:pStyle w:val="a3"/>
        <w:ind w:right="-108"/>
        <w:rPr>
          <w:b w:val="0"/>
          <w:i/>
        </w:rPr>
      </w:pPr>
      <w:r w:rsidRPr="00190C28">
        <w:rPr>
          <w:b w:val="0"/>
          <w:i/>
        </w:rPr>
        <w:t>Кмет на Община Русе</w:t>
      </w:r>
      <w:bookmarkStart w:id="0" w:name="_GoBack"/>
      <w:bookmarkEnd w:id="0"/>
    </w:p>
    <w:sectPr w:rsidR="00B15A70" w:rsidRPr="00190C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7777"/>
    <w:rsid w:val="000414A1"/>
    <w:rsid w:val="000C0795"/>
    <w:rsid w:val="000C7C3B"/>
    <w:rsid w:val="00113AC0"/>
    <w:rsid w:val="001C1DAC"/>
    <w:rsid w:val="001E431F"/>
    <w:rsid w:val="001F0369"/>
    <w:rsid w:val="00315A97"/>
    <w:rsid w:val="0032472C"/>
    <w:rsid w:val="0032761C"/>
    <w:rsid w:val="00356C71"/>
    <w:rsid w:val="003822AA"/>
    <w:rsid w:val="003A0A6B"/>
    <w:rsid w:val="00411554"/>
    <w:rsid w:val="004542D7"/>
    <w:rsid w:val="004744B6"/>
    <w:rsid w:val="004B23C6"/>
    <w:rsid w:val="004E03F1"/>
    <w:rsid w:val="005024F3"/>
    <w:rsid w:val="00576F3A"/>
    <w:rsid w:val="0060222D"/>
    <w:rsid w:val="00696894"/>
    <w:rsid w:val="0069784E"/>
    <w:rsid w:val="00703820"/>
    <w:rsid w:val="007539D0"/>
    <w:rsid w:val="00761E91"/>
    <w:rsid w:val="007A78D0"/>
    <w:rsid w:val="007C4D6C"/>
    <w:rsid w:val="007D70DE"/>
    <w:rsid w:val="008350B0"/>
    <w:rsid w:val="008601F7"/>
    <w:rsid w:val="00895661"/>
    <w:rsid w:val="008D24F7"/>
    <w:rsid w:val="008F2F4C"/>
    <w:rsid w:val="00920FF1"/>
    <w:rsid w:val="00937872"/>
    <w:rsid w:val="0098631E"/>
    <w:rsid w:val="009F353B"/>
    <w:rsid w:val="00A97777"/>
    <w:rsid w:val="00B04318"/>
    <w:rsid w:val="00B045CB"/>
    <w:rsid w:val="00B15A70"/>
    <w:rsid w:val="00B8520C"/>
    <w:rsid w:val="00BB34ED"/>
    <w:rsid w:val="00C27D8A"/>
    <w:rsid w:val="00CF45B7"/>
    <w:rsid w:val="00D77336"/>
    <w:rsid w:val="00D903D5"/>
    <w:rsid w:val="00DE3F98"/>
    <w:rsid w:val="00E254EA"/>
    <w:rsid w:val="00EB2633"/>
    <w:rsid w:val="00EF29F0"/>
    <w:rsid w:val="00F259F7"/>
    <w:rsid w:val="00F71B43"/>
    <w:rsid w:val="00FD4479"/>
    <w:rsid w:val="00FD49BE"/>
    <w:rsid w:val="00FE1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1841514-FCF2-49DE-802F-7EB1CB3622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07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1">
    <w:name w:val="heading 1"/>
    <w:basedOn w:val="a"/>
    <w:next w:val="a"/>
    <w:link w:val="10"/>
    <w:qFormat/>
    <w:rsid w:val="000C0795"/>
    <w:pPr>
      <w:keepNext/>
      <w:ind w:left="567" w:firstLine="5670"/>
      <w:outlineLvl w:val="0"/>
    </w:pPr>
    <w:rPr>
      <w:sz w:val="28"/>
      <w:szCs w:val="20"/>
      <w:lang w:val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rsid w:val="000C0795"/>
    <w:rPr>
      <w:rFonts w:ascii="Times New Roman" w:eastAsia="Times New Roman" w:hAnsi="Times New Roman" w:cs="Times New Roman"/>
      <w:sz w:val="28"/>
      <w:szCs w:val="20"/>
    </w:rPr>
  </w:style>
  <w:style w:type="paragraph" w:styleId="a3">
    <w:name w:val="Body Text"/>
    <w:basedOn w:val="a"/>
    <w:link w:val="a4"/>
    <w:rsid w:val="00B15A70"/>
    <w:pPr>
      <w:jc w:val="both"/>
    </w:pPr>
    <w:rPr>
      <w:b/>
      <w:bCs/>
      <w:lang w:val="bg-BG"/>
    </w:rPr>
  </w:style>
  <w:style w:type="character" w:customStyle="1" w:styleId="a4">
    <w:name w:val="Основен текст Знак"/>
    <w:basedOn w:val="a0"/>
    <w:link w:val="a3"/>
    <w:rsid w:val="00B15A70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4B23C6"/>
    <w:rPr>
      <w:rFonts w:ascii="Segoe UI" w:hAnsi="Segoe UI" w:cs="Segoe UI"/>
      <w:sz w:val="18"/>
      <w:szCs w:val="18"/>
    </w:rPr>
  </w:style>
  <w:style w:type="character" w:customStyle="1" w:styleId="a6">
    <w:name w:val="Изнесен текст Знак"/>
    <w:basedOn w:val="a0"/>
    <w:link w:val="a5"/>
    <w:uiPriority w:val="99"/>
    <w:semiHidden/>
    <w:rsid w:val="004B23C6"/>
    <w:rPr>
      <w:rFonts w:ascii="Segoe UI" w:eastAsia="Times New Roman" w:hAnsi="Segoe UI" w:cs="Segoe UI"/>
      <w:sz w:val="18"/>
      <w:szCs w:val="18"/>
      <w:lang w:val="en-GB"/>
    </w:rPr>
  </w:style>
  <w:style w:type="character" w:customStyle="1" w:styleId="samedocreference">
    <w:name w:val="samedocreference"/>
    <w:basedOn w:val="a0"/>
    <w:rsid w:val="00EF29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901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19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40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Iskra Antonova</dc:creator>
  <cp:keywords/>
  <dc:description/>
  <cp:lastModifiedBy>p.hristova</cp:lastModifiedBy>
  <cp:revision>2</cp:revision>
  <cp:lastPrinted>2025-06-23T05:43:00Z</cp:lastPrinted>
  <dcterms:created xsi:type="dcterms:W3CDTF">2025-06-25T13:01:00Z</dcterms:created>
  <dcterms:modified xsi:type="dcterms:W3CDTF">2025-06-25T13:01:00Z</dcterms:modified>
</cp:coreProperties>
</file>