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30B6" w:rsidRPr="000A725F" w:rsidRDefault="00431C43">
      <w:pPr>
        <w:pStyle w:val="BodyA"/>
        <w:spacing w:after="0" w:line="240" w:lineRule="auto"/>
        <w:ind w:firstLine="4678"/>
        <w:rPr>
          <w:rFonts w:ascii="Times New Roman" w:eastAsia="Arial" w:hAnsi="Times New Roman" w:cs="Times New Roman"/>
          <w:sz w:val="24"/>
          <w:szCs w:val="24"/>
        </w:rPr>
      </w:pPr>
      <w:bookmarkStart w:id="0" w:name="_GoBack"/>
      <w:r w:rsidRPr="000A725F">
        <w:rPr>
          <w:rFonts w:ascii="Times New Roman" w:hAnsi="Times New Roman" w:cs="Times New Roman"/>
          <w:sz w:val="24"/>
          <w:szCs w:val="24"/>
        </w:rPr>
        <w:t>ЧРЕЗ</w:t>
      </w:r>
    </w:p>
    <w:p w:rsidR="002130B6" w:rsidRPr="000A725F" w:rsidRDefault="00431C43">
      <w:pPr>
        <w:pStyle w:val="BodyA"/>
        <w:spacing w:after="0" w:line="240" w:lineRule="auto"/>
        <w:ind w:firstLine="4678"/>
        <w:rPr>
          <w:rFonts w:ascii="Times New Roman" w:eastAsia="Arial" w:hAnsi="Times New Roman" w:cs="Times New Roman"/>
          <w:sz w:val="24"/>
          <w:szCs w:val="24"/>
        </w:rPr>
      </w:pPr>
      <w:r w:rsidRPr="000A725F">
        <w:rPr>
          <w:rFonts w:ascii="Times New Roman" w:hAnsi="Times New Roman" w:cs="Times New Roman"/>
          <w:sz w:val="24"/>
          <w:szCs w:val="24"/>
        </w:rPr>
        <w:t xml:space="preserve">ПРЕДЕСЕДАТЕЛЯ </w:t>
      </w:r>
    </w:p>
    <w:p w:rsidR="002130B6" w:rsidRPr="000A725F" w:rsidRDefault="00431C43">
      <w:pPr>
        <w:pStyle w:val="BodyA"/>
        <w:spacing w:after="0" w:line="240" w:lineRule="auto"/>
        <w:ind w:firstLine="4678"/>
        <w:rPr>
          <w:rFonts w:ascii="Times New Roman" w:eastAsia="Arial" w:hAnsi="Times New Roman" w:cs="Times New Roman"/>
          <w:sz w:val="24"/>
          <w:szCs w:val="24"/>
        </w:rPr>
      </w:pPr>
      <w:r w:rsidRPr="000A725F">
        <w:rPr>
          <w:rFonts w:ascii="Times New Roman" w:hAnsi="Times New Roman" w:cs="Times New Roman"/>
          <w:sz w:val="24"/>
          <w:szCs w:val="24"/>
        </w:rPr>
        <w:t>НА ОБЩИНСКИ СЪВЕТ РУСЕ</w:t>
      </w:r>
    </w:p>
    <w:p w:rsidR="002130B6" w:rsidRPr="000A725F" w:rsidRDefault="002130B6">
      <w:pPr>
        <w:pStyle w:val="BodyA"/>
        <w:spacing w:after="0" w:line="240" w:lineRule="auto"/>
        <w:ind w:firstLine="4678"/>
        <w:rPr>
          <w:rFonts w:ascii="Times New Roman" w:eastAsia="Arial" w:hAnsi="Times New Roman" w:cs="Times New Roman"/>
          <w:sz w:val="24"/>
          <w:szCs w:val="24"/>
        </w:rPr>
      </w:pPr>
    </w:p>
    <w:p w:rsidR="002130B6" w:rsidRPr="000A725F" w:rsidRDefault="00431C43">
      <w:pPr>
        <w:pStyle w:val="BodyA"/>
        <w:spacing w:after="0" w:line="240" w:lineRule="auto"/>
        <w:ind w:firstLine="4678"/>
        <w:rPr>
          <w:rFonts w:ascii="Times New Roman" w:eastAsia="Arial" w:hAnsi="Times New Roman" w:cs="Times New Roman"/>
          <w:sz w:val="24"/>
          <w:szCs w:val="24"/>
        </w:rPr>
      </w:pPr>
      <w:r w:rsidRPr="000A725F">
        <w:rPr>
          <w:rFonts w:ascii="Times New Roman" w:hAnsi="Times New Roman" w:cs="Times New Roman"/>
          <w:sz w:val="24"/>
          <w:szCs w:val="24"/>
        </w:rPr>
        <w:t>ДО</w:t>
      </w:r>
    </w:p>
    <w:p w:rsidR="002130B6" w:rsidRPr="000A725F" w:rsidRDefault="00431C43">
      <w:pPr>
        <w:pStyle w:val="BodyA"/>
        <w:spacing w:after="0" w:line="240" w:lineRule="auto"/>
        <w:ind w:firstLine="4678"/>
        <w:rPr>
          <w:rFonts w:ascii="Times New Roman" w:eastAsia="Arial" w:hAnsi="Times New Roman" w:cs="Times New Roman"/>
          <w:sz w:val="24"/>
          <w:szCs w:val="24"/>
        </w:rPr>
      </w:pPr>
      <w:r w:rsidRPr="000A725F">
        <w:rPr>
          <w:rFonts w:ascii="Times New Roman" w:hAnsi="Times New Roman" w:cs="Times New Roman"/>
          <w:sz w:val="24"/>
          <w:szCs w:val="24"/>
        </w:rPr>
        <w:t xml:space="preserve">КМЕТА НА </w:t>
      </w:r>
    </w:p>
    <w:p w:rsidR="002130B6" w:rsidRPr="000A725F" w:rsidRDefault="00431C43">
      <w:pPr>
        <w:pStyle w:val="BodyA"/>
        <w:spacing w:after="0" w:line="240" w:lineRule="auto"/>
        <w:ind w:firstLine="4678"/>
        <w:rPr>
          <w:rFonts w:ascii="Times New Roman" w:eastAsia="Arial" w:hAnsi="Times New Roman" w:cs="Times New Roman"/>
          <w:sz w:val="24"/>
          <w:szCs w:val="24"/>
        </w:rPr>
      </w:pPr>
      <w:r w:rsidRPr="000A725F">
        <w:rPr>
          <w:rFonts w:ascii="Times New Roman" w:hAnsi="Times New Roman" w:cs="Times New Roman"/>
          <w:sz w:val="24"/>
          <w:szCs w:val="24"/>
        </w:rPr>
        <w:t>ОБЩИНА РУСЕ</w:t>
      </w:r>
    </w:p>
    <w:p w:rsidR="002130B6" w:rsidRPr="000A725F" w:rsidRDefault="002130B6">
      <w:pPr>
        <w:pStyle w:val="BodyA"/>
        <w:spacing w:after="0" w:line="240" w:lineRule="auto"/>
        <w:ind w:firstLine="4678"/>
        <w:rPr>
          <w:rFonts w:ascii="Times New Roman" w:eastAsia="Arial" w:hAnsi="Times New Roman" w:cs="Times New Roman"/>
          <w:sz w:val="24"/>
          <w:szCs w:val="24"/>
        </w:rPr>
      </w:pPr>
    </w:p>
    <w:p w:rsidR="002130B6" w:rsidRPr="000A725F" w:rsidRDefault="00431C43">
      <w:pPr>
        <w:pStyle w:val="BodyA"/>
        <w:spacing w:after="0" w:line="240" w:lineRule="auto"/>
        <w:ind w:firstLine="4678"/>
        <w:rPr>
          <w:rFonts w:ascii="Times New Roman" w:eastAsia="Arial" w:hAnsi="Times New Roman" w:cs="Times New Roman"/>
          <w:sz w:val="24"/>
          <w:szCs w:val="24"/>
        </w:rPr>
      </w:pPr>
      <w:r w:rsidRPr="000A725F">
        <w:rPr>
          <w:rFonts w:ascii="Times New Roman" w:hAnsi="Times New Roman" w:cs="Times New Roman"/>
          <w:sz w:val="24"/>
          <w:szCs w:val="24"/>
        </w:rPr>
        <w:t>ПИТАНЕ ОТ</w:t>
      </w:r>
      <w:r w:rsidRPr="000A725F">
        <w:rPr>
          <w:rFonts w:ascii="Times New Roman" w:hAnsi="Times New Roman" w:cs="Times New Roman"/>
          <w:sz w:val="24"/>
          <w:szCs w:val="24"/>
        </w:rPr>
        <w:t>:</w:t>
      </w:r>
    </w:p>
    <w:p w:rsidR="002130B6" w:rsidRPr="000A725F" w:rsidRDefault="00431C43">
      <w:pPr>
        <w:pStyle w:val="BodyA"/>
        <w:spacing w:after="0" w:line="240" w:lineRule="auto"/>
        <w:ind w:left="4678"/>
        <w:rPr>
          <w:rFonts w:ascii="Times New Roman" w:eastAsia="Arial" w:hAnsi="Times New Roman" w:cs="Times New Roman"/>
          <w:sz w:val="24"/>
          <w:szCs w:val="24"/>
        </w:rPr>
      </w:pP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Деян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Герасимов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r w:rsidRPr="000A725F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общински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съветник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групата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ПП </w:t>
      </w:r>
      <w:r w:rsidRPr="000A725F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r w:rsidRPr="000A725F">
        <w:rPr>
          <w:rFonts w:ascii="Times New Roman" w:hAnsi="Times New Roman" w:cs="Times New Roman"/>
          <w:sz w:val="24"/>
          <w:szCs w:val="24"/>
        </w:rPr>
        <w:t>ДБ</w:t>
      </w:r>
    </w:p>
    <w:p w:rsidR="002130B6" w:rsidRPr="000A725F" w:rsidRDefault="002130B6">
      <w:pPr>
        <w:pStyle w:val="a4"/>
        <w:shd w:val="clear" w:color="auto" w:fill="FFFFFF"/>
        <w:spacing w:before="0" w:after="0"/>
        <w:ind w:firstLine="708"/>
        <w:jc w:val="both"/>
        <w:rPr>
          <w:rFonts w:eastAsia="Arial"/>
        </w:rPr>
      </w:pPr>
    </w:p>
    <w:p w:rsidR="002130B6" w:rsidRPr="000A725F" w:rsidRDefault="002130B6">
      <w:pPr>
        <w:pStyle w:val="BodyA"/>
        <w:spacing w:after="0" w:line="240" w:lineRule="auto"/>
        <w:ind w:firstLine="708"/>
        <w:jc w:val="both"/>
        <w:rPr>
          <w:rFonts w:ascii="Times New Roman" w:eastAsia="Arial" w:hAnsi="Times New Roman" w:cs="Times New Roman"/>
          <w:b/>
          <w:bCs/>
          <w:sz w:val="24"/>
          <w:szCs w:val="24"/>
        </w:rPr>
      </w:pPr>
    </w:p>
    <w:p w:rsidR="002130B6" w:rsidRPr="000A725F" w:rsidRDefault="002130B6">
      <w:pPr>
        <w:pStyle w:val="BodyA"/>
        <w:spacing w:after="0" w:line="240" w:lineRule="auto"/>
        <w:ind w:firstLine="708"/>
        <w:jc w:val="both"/>
        <w:rPr>
          <w:rFonts w:ascii="Times New Roman" w:eastAsia="Arial" w:hAnsi="Times New Roman" w:cs="Times New Roman"/>
          <w:b/>
          <w:bCs/>
          <w:sz w:val="24"/>
          <w:szCs w:val="24"/>
        </w:rPr>
      </w:pPr>
    </w:p>
    <w:p w:rsidR="002130B6" w:rsidRPr="000A725F" w:rsidRDefault="00431C43">
      <w:pPr>
        <w:pStyle w:val="BodyA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</w:rPr>
      </w:pPr>
      <w:proofErr w:type="spellStart"/>
      <w:r w:rsidRPr="000A725F">
        <w:rPr>
          <w:rFonts w:ascii="Times New Roman" w:hAnsi="Times New Roman" w:cs="Times New Roman"/>
          <w:b/>
          <w:bCs/>
          <w:sz w:val="24"/>
          <w:szCs w:val="24"/>
        </w:rPr>
        <w:t>Относно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Договор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r w:rsidRPr="000A725F">
        <w:rPr>
          <w:rFonts w:ascii="Times New Roman" w:hAnsi="Times New Roman" w:cs="Times New Roman"/>
          <w:sz w:val="24"/>
          <w:szCs w:val="24"/>
        </w:rPr>
        <w:t xml:space="preserve">BG-RRP-1.008-0008-C01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изпълнение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проект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№ </w:t>
      </w:r>
      <w:r w:rsidRPr="000A725F">
        <w:rPr>
          <w:rFonts w:ascii="Times New Roman" w:hAnsi="Times New Roman" w:cs="Times New Roman"/>
          <w:sz w:val="24"/>
          <w:szCs w:val="24"/>
        </w:rPr>
        <w:t xml:space="preserve">BG-RRP-1.008-0008 </w:t>
      </w:r>
      <w:r w:rsidRPr="000A725F">
        <w:rPr>
          <w:rFonts w:ascii="Times New Roman" w:hAnsi="Times New Roman" w:cs="Times New Roman"/>
          <w:sz w:val="24"/>
          <w:szCs w:val="24"/>
        </w:rPr>
        <w:t>„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Изграждане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Международен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мл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адежки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център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r w:rsidRPr="000A725F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r w:rsidRPr="000A725F">
        <w:rPr>
          <w:rFonts w:ascii="Times New Roman" w:hAnsi="Times New Roman" w:cs="Times New Roman"/>
          <w:sz w:val="24"/>
          <w:szCs w:val="24"/>
          <w:lang w:val="ru-RU"/>
        </w:rPr>
        <w:t>Русе</w:t>
      </w:r>
      <w:r w:rsidRPr="000A725F">
        <w:rPr>
          <w:rFonts w:ascii="Times New Roman" w:hAnsi="Times New Roman" w:cs="Times New Roman"/>
          <w:sz w:val="24"/>
          <w:szCs w:val="24"/>
          <w:lang w:val="ru-RU"/>
        </w:rPr>
        <w:t>".</w:t>
      </w:r>
    </w:p>
    <w:p w:rsidR="002130B6" w:rsidRPr="000A725F" w:rsidRDefault="002130B6">
      <w:pPr>
        <w:pStyle w:val="a4"/>
        <w:shd w:val="clear" w:color="auto" w:fill="FFFFFF"/>
        <w:spacing w:before="0" w:after="0"/>
        <w:ind w:firstLine="708"/>
        <w:jc w:val="both"/>
        <w:rPr>
          <w:rFonts w:eastAsia="Arial"/>
        </w:rPr>
      </w:pPr>
    </w:p>
    <w:p w:rsidR="002130B6" w:rsidRPr="000A725F" w:rsidRDefault="002130B6">
      <w:pPr>
        <w:pStyle w:val="BodyA"/>
        <w:spacing w:after="0" w:line="240" w:lineRule="auto"/>
        <w:ind w:firstLine="708"/>
        <w:rPr>
          <w:rFonts w:ascii="Times New Roman" w:eastAsia="Arial" w:hAnsi="Times New Roman" w:cs="Times New Roman"/>
          <w:sz w:val="24"/>
          <w:szCs w:val="24"/>
        </w:rPr>
      </w:pPr>
    </w:p>
    <w:p w:rsidR="002130B6" w:rsidRPr="000A725F" w:rsidRDefault="002130B6">
      <w:pPr>
        <w:pStyle w:val="BodyA"/>
        <w:spacing w:after="0" w:line="240" w:lineRule="auto"/>
        <w:ind w:firstLine="708"/>
        <w:rPr>
          <w:rFonts w:ascii="Times New Roman" w:eastAsia="Arial" w:hAnsi="Times New Roman" w:cs="Times New Roman"/>
          <w:sz w:val="24"/>
          <w:szCs w:val="24"/>
        </w:rPr>
      </w:pPr>
    </w:p>
    <w:p w:rsidR="002130B6" w:rsidRPr="000A725F" w:rsidRDefault="00431C43">
      <w:pPr>
        <w:pStyle w:val="BodyA"/>
        <w:spacing w:after="0" w:line="240" w:lineRule="auto"/>
        <w:ind w:firstLine="708"/>
        <w:rPr>
          <w:rFonts w:ascii="Times New Roman" w:eastAsia="Arial" w:hAnsi="Times New Roman" w:cs="Times New Roman"/>
          <w:sz w:val="24"/>
          <w:szCs w:val="24"/>
        </w:rPr>
      </w:pPr>
      <w:r w:rsidRPr="000A725F">
        <w:rPr>
          <w:rFonts w:ascii="Times New Roman" w:hAnsi="Times New Roman" w:cs="Times New Roman"/>
          <w:sz w:val="24"/>
          <w:szCs w:val="24"/>
        </w:rPr>
        <w:t>УВАЖАЕМИ ГОСПОДИН МИЛКОВ</w:t>
      </w:r>
      <w:r w:rsidRPr="000A725F">
        <w:rPr>
          <w:rFonts w:ascii="Times New Roman" w:hAnsi="Times New Roman" w:cs="Times New Roman"/>
          <w:sz w:val="24"/>
          <w:szCs w:val="24"/>
        </w:rPr>
        <w:t>,</w:t>
      </w:r>
    </w:p>
    <w:p w:rsidR="002130B6" w:rsidRPr="000A725F" w:rsidRDefault="002130B6">
      <w:pPr>
        <w:pStyle w:val="a4"/>
        <w:shd w:val="clear" w:color="auto" w:fill="FFFFFF"/>
        <w:spacing w:before="0" w:after="0"/>
        <w:ind w:firstLine="708"/>
        <w:jc w:val="both"/>
        <w:rPr>
          <w:rFonts w:eastAsia="Arial"/>
        </w:rPr>
      </w:pPr>
    </w:p>
    <w:p w:rsidR="002130B6" w:rsidRPr="000A725F" w:rsidRDefault="00431C43">
      <w:pPr>
        <w:pStyle w:val="a4"/>
        <w:shd w:val="clear" w:color="auto" w:fill="FFFFFF"/>
        <w:spacing w:before="0" w:after="0"/>
        <w:ind w:firstLine="708"/>
        <w:jc w:val="both"/>
        <w:rPr>
          <w:rFonts w:eastAsia="Arial"/>
        </w:rPr>
      </w:pPr>
      <w:r w:rsidRPr="000A725F">
        <w:t xml:space="preserve">В </w:t>
      </w:r>
      <w:proofErr w:type="spellStart"/>
      <w:r w:rsidRPr="000A725F">
        <w:t>системата</w:t>
      </w:r>
      <w:proofErr w:type="spellEnd"/>
      <w:r w:rsidRPr="000A725F">
        <w:t xml:space="preserve"> </w:t>
      </w:r>
      <w:proofErr w:type="spellStart"/>
      <w:r w:rsidRPr="000A725F">
        <w:t>на</w:t>
      </w:r>
      <w:proofErr w:type="spellEnd"/>
      <w:r w:rsidRPr="000A725F">
        <w:t xml:space="preserve"> ИСУН </w:t>
      </w:r>
      <w:proofErr w:type="spellStart"/>
      <w:r w:rsidRPr="000A725F">
        <w:t>присъства</w:t>
      </w:r>
      <w:proofErr w:type="spellEnd"/>
      <w:r w:rsidRPr="000A725F">
        <w:t xml:space="preserve"> </w:t>
      </w:r>
      <w:proofErr w:type="spellStart"/>
      <w:r w:rsidRPr="000A725F">
        <w:t>Процедура</w:t>
      </w:r>
      <w:proofErr w:type="spellEnd"/>
      <w:r w:rsidRPr="000A725F">
        <w:t xml:space="preserve">, </w:t>
      </w:r>
      <w:proofErr w:type="spellStart"/>
      <w:r w:rsidRPr="000A725F">
        <w:t>по</w:t>
      </w:r>
      <w:proofErr w:type="spellEnd"/>
      <w:r w:rsidRPr="000A725F">
        <w:t xml:space="preserve"> </w:t>
      </w:r>
      <w:proofErr w:type="spellStart"/>
      <w:r w:rsidRPr="000A725F">
        <w:t>която</w:t>
      </w:r>
      <w:proofErr w:type="spellEnd"/>
      <w:r w:rsidRPr="000A725F">
        <w:t xml:space="preserve"> е </w:t>
      </w:r>
      <w:proofErr w:type="spellStart"/>
      <w:r w:rsidRPr="000A725F">
        <w:t>сключен</w:t>
      </w:r>
      <w:proofErr w:type="spellEnd"/>
      <w:r w:rsidRPr="000A725F">
        <w:t xml:space="preserve"> </w:t>
      </w:r>
      <w:proofErr w:type="spellStart"/>
      <w:r w:rsidRPr="000A725F">
        <w:t>договор</w:t>
      </w:r>
      <w:proofErr w:type="spellEnd"/>
      <w:r w:rsidRPr="000A725F">
        <w:t xml:space="preserve"> BG-RRP-1.008-0008-C01</w:t>
      </w:r>
      <w:r w:rsidRPr="000A725F">
        <w:t xml:space="preserve"> и с </w:t>
      </w:r>
      <w:proofErr w:type="spellStart"/>
      <w:r w:rsidRPr="000A725F">
        <w:t>посочен</w:t>
      </w:r>
      <w:proofErr w:type="spellEnd"/>
      <w:r w:rsidRPr="000A725F">
        <w:t xml:space="preserve"> </w:t>
      </w:r>
      <w:proofErr w:type="spellStart"/>
      <w:r w:rsidRPr="000A725F">
        <w:t>краен</w:t>
      </w:r>
      <w:proofErr w:type="spellEnd"/>
      <w:r w:rsidRPr="000A725F">
        <w:t xml:space="preserve"> </w:t>
      </w:r>
      <w:proofErr w:type="spellStart"/>
      <w:r w:rsidRPr="000A725F">
        <w:t>срок</w:t>
      </w:r>
      <w:proofErr w:type="spellEnd"/>
      <w:r w:rsidRPr="000A725F">
        <w:t xml:space="preserve"> </w:t>
      </w:r>
      <w:r w:rsidRPr="000A725F">
        <w:t xml:space="preserve">30.06.2026 </w:t>
      </w:r>
      <w:r w:rsidRPr="000A725F">
        <w:t>г</w:t>
      </w:r>
      <w:r w:rsidRPr="000A725F">
        <w:t xml:space="preserve">. </w:t>
      </w:r>
      <w:r w:rsidRPr="000A725F">
        <w:t xml:space="preserve">В </w:t>
      </w:r>
      <w:proofErr w:type="spellStart"/>
      <w:r w:rsidRPr="000A725F">
        <w:t>същото</w:t>
      </w:r>
      <w:proofErr w:type="spellEnd"/>
      <w:r w:rsidRPr="000A725F">
        <w:t xml:space="preserve"> </w:t>
      </w:r>
      <w:proofErr w:type="spellStart"/>
      <w:r w:rsidRPr="000A725F">
        <w:t>време</w:t>
      </w:r>
      <w:proofErr w:type="spellEnd"/>
      <w:r w:rsidRPr="000A725F">
        <w:t xml:space="preserve">, </w:t>
      </w:r>
      <w:proofErr w:type="spellStart"/>
      <w:r w:rsidRPr="000A725F">
        <w:t>от</w:t>
      </w:r>
      <w:proofErr w:type="spellEnd"/>
      <w:r w:rsidRPr="000A725F">
        <w:t xml:space="preserve"> </w:t>
      </w:r>
      <w:proofErr w:type="spellStart"/>
      <w:r w:rsidRPr="000A725F">
        <w:t>предоставения</w:t>
      </w:r>
      <w:proofErr w:type="spellEnd"/>
      <w:r w:rsidRPr="000A725F">
        <w:t xml:space="preserve"> </w:t>
      </w:r>
      <w:proofErr w:type="spellStart"/>
      <w:r w:rsidRPr="000A725F">
        <w:t>на</w:t>
      </w:r>
      <w:proofErr w:type="spellEnd"/>
      <w:r w:rsidRPr="000A725F">
        <w:t xml:space="preserve"> </w:t>
      </w:r>
      <w:proofErr w:type="spellStart"/>
      <w:r w:rsidRPr="000A725F">
        <w:t>Общински</w:t>
      </w:r>
      <w:proofErr w:type="spellEnd"/>
      <w:r w:rsidRPr="000A725F">
        <w:t xml:space="preserve"> </w:t>
      </w:r>
      <w:proofErr w:type="spellStart"/>
      <w:r w:rsidRPr="000A725F">
        <w:t>съвет</w:t>
      </w:r>
      <w:proofErr w:type="spellEnd"/>
      <w:r w:rsidRPr="000A725F">
        <w:t xml:space="preserve"> Русе </w:t>
      </w:r>
      <w:proofErr w:type="spellStart"/>
      <w:r w:rsidRPr="000A725F">
        <w:t>по</w:t>
      </w:r>
      <w:proofErr w:type="spellEnd"/>
      <w:r w:rsidRPr="000A725F">
        <w:t xml:space="preserve"> </w:t>
      </w:r>
      <w:proofErr w:type="spellStart"/>
      <w:r w:rsidRPr="000A725F">
        <w:t>к</w:t>
      </w:r>
      <w:r w:rsidRPr="000A725F">
        <w:t>.</w:t>
      </w:r>
      <w:r w:rsidRPr="000A725F">
        <w:t>л</w:t>
      </w:r>
      <w:proofErr w:type="spellEnd"/>
      <w:r w:rsidRPr="000A725F">
        <w:t xml:space="preserve">. 196/08.04.2024 </w:t>
      </w:r>
      <w:r w:rsidRPr="000A725F">
        <w:t>г</w:t>
      </w:r>
      <w:r w:rsidRPr="000A725F">
        <w:t xml:space="preserve">. </w:t>
      </w:r>
      <w:proofErr w:type="spellStart"/>
      <w:r w:rsidRPr="000A725F">
        <w:t>Договор</w:t>
      </w:r>
      <w:proofErr w:type="spellEnd"/>
      <w:r w:rsidRPr="000A725F">
        <w:t xml:space="preserve"> </w:t>
      </w:r>
      <w:proofErr w:type="spellStart"/>
      <w:r w:rsidRPr="000A725F">
        <w:t>със</w:t>
      </w:r>
      <w:proofErr w:type="spellEnd"/>
      <w:r w:rsidRPr="000A725F">
        <w:t xml:space="preserve"> </w:t>
      </w:r>
      <w:proofErr w:type="spellStart"/>
      <w:r w:rsidRPr="000A725F">
        <w:t>същия</w:t>
      </w:r>
      <w:proofErr w:type="spellEnd"/>
      <w:r w:rsidRPr="000A725F">
        <w:t xml:space="preserve"> </w:t>
      </w:r>
      <w:proofErr w:type="spellStart"/>
      <w:r w:rsidRPr="000A725F">
        <w:t>идентификатор</w:t>
      </w:r>
      <w:proofErr w:type="spellEnd"/>
      <w:r w:rsidRPr="000A725F">
        <w:t xml:space="preserve">, </w:t>
      </w:r>
      <w:r w:rsidRPr="000A725F">
        <w:t xml:space="preserve">в </w:t>
      </w:r>
      <w:proofErr w:type="spellStart"/>
      <w:r w:rsidRPr="000A725F">
        <w:t>чл</w:t>
      </w:r>
      <w:proofErr w:type="spellEnd"/>
      <w:r w:rsidRPr="000A725F">
        <w:t xml:space="preserve">. 19 </w:t>
      </w:r>
      <w:proofErr w:type="spellStart"/>
      <w:r w:rsidRPr="000A725F">
        <w:t>ал</w:t>
      </w:r>
      <w:proofErr w:type="spellEnd"/>
      <w:r w:rsidRPr="000A725F">
        <w:t xml:space="preserve">. 5 </w:t>
      </w:r>
      <w:proofErr w:type="spellStart"/>
      <w:r w:rsidRPr="000A725F">
        <w:t>разбираме</w:t>
      </w:r>
      <w:proofErr w:type="spellEnd"/>
      <w:r w:rsidRPr="000A725F">
        <w:t xml:space="preserve"> </w:t>
      </w:r>
      <w:proofErr w:type="spellStart"/>
      <w:r w:rsidRPr="000A725F">
        <w:t>че</w:t>
      </w:r>
      <w:proofErr w:type="spellEnd"/>
      <w:r w:rsidRPr="000A725F">
        <w:t xml:space="preserve"> </w:t>
      </w:r>
      <w:proofErr w:type="spellStart"/>
      <w:r w:rsidRPr="000A725F">
        <w:t>бенефициентът</w:t>
      </w:r>
      <w:proofErr w:type="spellEnd"/>
      <w:r w:rsidRPr="000A725F">
        <w:t xml:space="preserve"> </w:t>
      </w:r>
      <w:proofErr w:type="spellStart"/>
      <w:r w:rsidRPr="000A725F">
        <w:t>има</w:t>
      </w:r>
      <w:proofErr w:type="spellEnd"/>
      <w:r w:rsidRPr="000A725F">
        <w:t xml:space="preserve"> </w:t>
      </w:r>
      <w:proofErr w:type="spellStart"/>
      <w:r w:rsidRPr="000A725F">
        <w:t>задължение</w:t>
      </w:r>
      <w:proofErr w:type="spellEnd"/>
      <w:r w:rsidRPr="000A725F">
        <w:t xml:space="preserve"> “</w:t>
      </w:r>
      <w:proofErr w:type="spellStart"/>
      <w:r w:rsidRPr="000A725F">
        <w:t>да</w:t>
      </w:r>
      <w:proofErr w:type="spellEnd"/>
      <w:r w:rsidRPr="000A725F">
        <w:t xml:space="preserve"> </w:t>
      </w:r>
      <w:proofErr w:type="spellStart"/>
      <w:r w:rsidRPr="000A725F">
        <w:t>гарантира</w:t>
      </w:r>
      <w:proofErr w:type="spellEnd"/>
      <w:r w:rsidRPr="000A725F">
        <w:t xml:space="preserve">, </w:t>
      </w:r>
      <w:r w:rsidRPr="000A725F">
        <w:rPr>
          <w:lang w:val="ru-RU"/>
        </w:rPr>
        <w:t xml:space="preserve">че </w:t>
      </w:r>
      <w:proofErr w:type="spellStart"/>
      <w:r w:rsidRPr="000A725F">
        <w:rPr>
          <w:lang w:val="ru-RU"/>
        </w:rPr>
        <w:t>всички</w:t>
      </w:r>
      <w:proofErr w:type="spellEnd"/>
      <w:r w:rsidRPr="000A725F">
        <w:t xml:space="preserve"> </w:t>
      </w:r>
      <w:proofErr w:type="spellStart"/>
      <w:r w:rsidRPr="000A725F">
        <w:t>строително</w:t>
      </w:r>
      <w:proofErr w:type="spellEnd"/>
      <w:r w:rsidRPr="000A725F">
        <w:t>-</w:t>
      </w:r>
      <w:proofErr w:type="spellStart"/>
      <w:r w:rsidRPr="000A725F">
        <w:rPr>
          <w:lang w:val="ru-RU"/>
        </w:rPr>
        <w:t>ремонтни</w:t>
      </w:r>
      <w:proofErr w:type="spellEnd"/>
      <w:r w:rsidRPr="000A725F">
        <w:rPr>
          <w:lang w:val="ru-RU"/>
        </w:rPr>
        <w:t xml:space="preserve"> </w:t>
      </w:r>
      <w:proofErr w:type="spellStart"/>
      <w:r w:rsidRPr="000A725F">
        <w:rPr>
          <w:lang w:val="ru-RU"/>
        </w:rPr>
        <w:t>дейности</w:t>
      </w:r>
      <w:proofErr w:type="spellEnd"/>
      <w:r w:rsidRPr="000A725F">
        <w:t xml:space="preserve">, </w:t>
      </w:r>
      <w:proofErr w:type="spellStart"/>
      <w:r w:rsidRPr="000A725F">
        <w:t>включително</w:t>
      </w:r>
      <w:proofErr w:type="spellEnd"/>
      <w:r w:rsidRPr="000A725F">
        <w:t xml:space="preserve"> </w:t>
      </w:r>
      <w:proofErr w:type="spellStart"/>
      <w:r w:rsidRPr="000A725F">
        <w:t>въвод</w:t>
      </w:r>
      <w:proofErr w:type="spellEnd"/>
      <w:r w:rsidRPr="000A725F">
        <w:t xml:space="preserve"> в </w:t>
      </w:r>
      <w:proofErr w:type="spellStart"/>
      <w:r w:rsidRPr="000A725F">
        <w:t>експлоатация</w:t>
      </w:r>
      <w:proofErr w:type="spellEnd"/>
      <w:r w:rsidRPr="000A725F">
        <w:t xml:space="preserve"> </w:t>
      </w:r>
      <w:proofErr w:type="spellStart"/>
      <w:r w:rsidRPr="000A725F">
        <w:t>на</w:t>
      </w:r>
      <w:proofErr w:type="spellEnd"/>
      <w:r w:rsidRPr="000A725F">
        <w:t xml:space="preserve"> </w:t>
      </w:r>
      <w:proofErr w:type="spellStart"/>
      <w:r w:rsidRPr="000A725F">
        <w:t>обекта</w:t>
      </w:r>
      <w:proofErr w:type="spellEnd"/>
      <w:r w:rsidRPr="000A725F">
        <w:t xml:space="preserve">, </w:t>
      </w:r>
      <w:proofErr w:type="spellStart"/>
      <w:r w:rsidRPr="000A725F">
        <w:t>ще</w:t>
      </w:r>
      <w:proofErr w:type="spellEnd"/>
      <w:r w:rsidRPr="000A725F">
        <w:t xml:space="preserve"> </w:t>
      </w:r>
      <w:proofErr w:type="spellStart"/>
      <w:r w:rsidRPr="000A725F">
        <w:t>приключат</w:t>
      </w:r>
      <w:proofErr w:type="spellEnd"/>
      <w:r w:rsidRPr="000A725F">
        <w:t xml:space="preserve"> </w:t>
      </w:r>
      <w:proofErr w:type="spellStart"/>
      <w:r w:rsidRPr="000A725F">
        <w:t>не</w:t>
      </w:r>
      <w:proofErr w:type="spellEnd"/>
      <w:r w:rsidRPr="000A725F">
        <w:t xml:space="preserve"> </w:t>
      </w:r>
      <w:proofErr w:type="spellStart"/>
      <w:r w:rsidRPr="000A725F">
        <w:t>по</w:t>
      </w:r>
      <w:r w:rsidRPr="000A725F">
        <w:t>-</w:t>
      </w:r>
      <w:r w:rsidRPr="000A725F">
        <w:t>късно</w:t>
      </w:r>
      <w:proofErr w:type="spellEnd"/>
      <w:r w:rsidRPr="000A725F">
        <w:t xml:space="preserve"> </w:t>
      </w:r>
      <w:proofErr w:type="spellStart"/>
      <w:r w:rsidRPr="000A725F">
        <w:t>от</w:t>
      </w:r>
      <w:proofErr w:type="spellEnd"/>
      <w:r w:rsidRPr="000A725F">
        <w:t xml:space="preserve"> м</w:t>
      </w:r>
      <w:r w:rsidRPr="000A725F">
        <w:t xml:space="preserve">. </w:t>
      </w:r>
      <w:proofErr w:type="spellStart"/>
      <w:r w:rsidRPr="000A725F">
        <w:t>март</w:t>
      </w:r>
      <w:proofErr w:type="spellEnd"/>
      <w:r w:rsidRPr="000A725F">
        <w:t xml:space="preserve"> </w:t>
      </w:r>
      <w:r w:rsidRPr="000A725F">
        <w:t xml:space="preserve">2025 </w:t>
      </w:r>
      <w:r w:rsidRPr="000A725F">
        <w:t>г</w:t>
      </w:r>
      <w:r w:rsidRPr="000A725F">
        <w:t>.</w:t>
      </w:r>
      <w:r w:rsidRPr="000A725F">
        <w:t xml:space="preserve">” </w:t>
      </w:r>
    </w:p>
    <w:p w:rsidR="002130B6" w:rsidRPr="000A725F" w:rsidRDefault="002130B6">
      <w:pPr>
        <w:pStyle w:val="BodyA"/>
        <w:spacing w:after="0" w:line="240" w:lineRule="auto"/>
        <w:ind w:firstLine="708"/>
        <w:jc w:val="both"/>
        <w:rPr>
          <w:rFonts w:ascii="Times New Roman" w:eastAsia="Arial" w:hAnsi="Times New Roman" w:cs="Times New Roman"/>
        </w:rPr>
      </w:pPr>
    </w:p>
    <w:p w:rsidR="002130B6" w:rsidRPr="000A725F" w:rsidRDefault="00431C43">
      <w:pPr>
        <w:pStyle w:val="BodyA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</w:rPr>
      </w:pP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основание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чл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. 33 (1) </w:t>
      </w:r>
      <w:r w:rsidRPr="000A725F">
        <w:rPr>
          <w:rFonts w:ascii="Times New Roman" w:hAnsi="Times New Roman" w:cs="Times New Roman"/>
          <w:sz w:val="24"/>
          <w:szCs w:val="24"/>
        </w:rPr>
        <w:t>т</w:t>
      </w:r>
      <w:r w:rsidRPr="000A725F">
        <w:rPr>
          <w:rFonts w:ascii="Times New Roman" w:hAnsi="Times New Roman" w:cs="Times New Roman"/>
          <w:sz w:val="24"/>
          <w:szCs w:val="24"/>
        </w:rPr>
        <w:t xml:space="preserve">. 4.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Закона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местното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самоуправление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местната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администрация</w:t>
      </w:r>
      <w:r w:rsidRPr="000A725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поставяме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следното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питане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>:</w:t>
      </w:r>
    </w:p>
    <w:p w:rsidR="002130B6" w:rsidRPr="000A725F" w:rsidRDefault="002130B6">
      <w:pPr>
        <w:pStyle w:val="BodyA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</w:rPr>
      </w:pPr>
    </w:p>
    <w:p w:rsidR="002130B6" w:rsidRPr="000A725F" w:rsidRDefault="00431C43">
      <w:pPr>
        <w:pStyle w:val="Body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Има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ли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подписано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допълнително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споразумение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към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Договор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r w:rsidRPr="000A725F">
        <w:rPr>
          <w:rFonts w:ascii="Times New Roman" w:hAnsi="Times New Roman" w:cs="Times New Roman"/>
          <w:sz w:val="24"/>
          <w:szCs w:val="24"/>
        </w:rPr>
        <w:t xml:space="preserve">BG-RRP-1.008-0008-C01?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Ако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моля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ми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бъде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предоставено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>.</w:t>
      </w:r>
    </w:p>
    <w:p w:rsidR="002130B6" w:rsidRPr="000A725F" w:rsidRDefault="002130B6">
      <w:pPr>
        <w:pStyle w:val="BodyA"/>
        <w:ind w:firstLine="708"/>
        <w:jc w:val="both"/>
        <w:rPr>
          <w:rFonts w:ascii="Times New Roman" w:eastAsia="Arial" w:hAnsi="Times New Roman" w:cs="Times New Roman"/>
        </w:rPr>
      </w:pPr>
    </w:p>
    <w:p w:rsidR="002130B6" w:rsidRPr="000A725F" w:rsidRDefault="00431C43">
      <w:pPr>
        <w:pStyle w:val="BodyA"/>
        <w:spacing w:line="288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</w:rPr>
      </w:pP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Моля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отговорът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Ви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бъде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писмен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вид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бъде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изпратен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електронна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поща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725F">
        <w:rPr>
          <w:rFonts w:ascii="Times New Roman" w:hAnsi="Times New Roman" w:cs="Times New Roman"/>
          <w:sz w:val="24"/>
          <w:szCs w:val="24"/>
        </w:rPr>
        <w:t>адрес</w:t>
      </w:r>
      <w:proofErr w:type="spellEnd"/>
      <w:r w:rsidRPr="000A725F">
        <w:rPr>
          <w:rFonts w:ascii="Times New Roman" w:hAnsi="Times New Roman" w:cs="Times New Roman"/>
          <w:sz w:val="24"/>
          <w:szCs w:val="24"/>
        </w:rPr>
        <w:t xml:space="preserve"> </w:t>
      </w:r>
      <w:r w:rsidRPr="000A725F">
        <w:rPr>
          <w:rFonts w:ascii="Times New Roman" w:hAnsi="Times New Roman" w:cs="Times New Roman"/>
          <w:sz w:val="24"/>
          <w:szCs w:val="24"/>
        </w:rPr>
        <w:t>dido_ger@yahoo.com</w:t>
      </w:r>
      <w:r w:rsidRPr="000A725F">
        <w:rPr>
          <w:rFonts w:ascii="Times New Roman" w:hAnsi="Times New Roman" w:cs="Times New Roman"/>
          <w:color w:val="404040"/>
          <w:sz w:val="24"/>
          <w:szCs w:val="24"/>
          <w:u w:color="404040"/>
        </w:rPr>
        <w:t>.</w:t>
      </w:r>
    </w:p>
    <w:p w:rsidR="002130B6" w:rsidRPr="000A725F" w:rsidRDefault="002130B6">
      <w:pPr>
        <w:pStyle w:val="a4"/>
        <w:shd w:val="clear" w:color="auto" w:fill="FFFFFF"/>
        <w:spacing w:before="0" w:after="0"/>
        <w:jc w:val="both"/>
        <w:rPr>
          <w:rFonts w:eastAsia="Arial"/>
        </w:rPr>
      </w:pPr>
    </w:p>
    <w:p w:rsidR="002130B6" w:rsidRPr="000A725F" w:rsidRDefault="002130B6">
      <w:pPr>
        <w:pStyle w:val="a4"/>
        <w:shd w:val="clear" w:color="auto" w:fill="FFFFFF"/>
        <w:spacing w:before="0" w:after="0"/>
        <w:jc w:val="both"/>
        <w:rPr>
          <w:rFonts w:eastAsia="Arial"/>
        </w:rPr>
      </w:pPr>
    </w:p>
    <w:p w:rsidR="002130B6" w:rsidRPr="000A725F" w:rsidRDefault="002130B6">
      <w:pPr>
        <w:pStyle w:val="a4"/>
        <w:shd w:val="clear" w:color="auto" w:fill="FFFFFF"/>
        <w:spacing w:before="0" w:after="0"/>
        <w:jc w:val="both"/>
        <w:rPr>
          <w:rFonts w:eastAsia="Arial"/>
        </w:rPr>
      </w:pPr>
    </w:p>
    <w:p w:rsidR="002130B6" w:rsidRPr="000A725F" w:rsidRDefault="00431C43">
      <w:pPr>
        <w:pStyle w:val="a4"/>
        <w:shd w:val="clear" w:color="auto" w:fill="FFFFFF"/>
        <w:spacing w:before="0" w:after="0"/>
        <w:jc w:val="both"/>
        <w:rPr>
          <w:rFonts w:eastAsia="Arial"/>
        </w:rPr>
      </w:pPr>
      <w:r w:rsidRPr="000A725F">
        <w:t>……………………………</w:t>
      </w:r>
      <w:r w:rsidRPr="000A725F">
        <w:t>..</w:t>
      </w:r>
    </w:p>
    <w:p w:rsidR="002130B6" w:rsidRPr="000A725F" w:rsidRDefault="00431C43">
      <w:pPr>
        <w:pStyle w:val="a4"/>
        <w:shd w:val="clear" w:color="auto" w:fill="FFFFFF"/>
        <w:spacing w:before="0" w:after="0"/>
        <w:jc w:val="both"/>
      </w:pPr>
      <w:proofErr w:type="spellStart"/>
      <w:r w:rsidRPr="000A725F">
        <w:t>Деян</w:t>
      </w:r>
      <w:proofErr w:type="spellEnd"/>
      <w:r w:rsidRPr="000A725F">
        <w:t xml:space="preserve"> </w:t>
      </w:r>
      <w:proofErr w:type="spellStart"/>
      <w:r w:rsidRPr="000A725F">
        <w:t>Герасимов</w:t>
      </w:r>
      <w:bookmarkEnd w:id="0"/>
      <w:proofErr w:type="spellEnd"/>
    </w:p>
    <w:sectPr w:rsidR="002130B6" w:rsidRPr="000A725F">
      <w:headerReference w:type="default" r:id="rId7"/>
      <w:footerReference w:type="default" r:id="rId8"/>
      <w:pgSz w:w="11900" w:h="16840"/>
      <w:pgMar w:top="1135" w:right="1133" w:bottom="1135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1C43" w:rsidRDefault="00431C43">
      <w:r>
        <w:separator/>
      </w:r>
    </w:p>
  </w:endnote>
  <w:endnote w:type="continuationSeparator" w:id="0">
    <w:p w:rsidR="00431C43" w:rsidRDefault="00431C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30B6" w:rsidRDefault="002130B6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1C43" w:rsidRDefault="00431C43">
      <w:r>
        <w:separator/>
      </w:r>
    </w:p>
  </w:footnote>
  <w:footnote w:type="continuationSeparator" w:id="0">
    <w:p w:rsidR="00431C43" w:rsidRDefault="00431C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30B6" w:rsidRDefault="002130B6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37232F"/>
    <w:multiLevelType w:val="hybridMultilevel"/>
    <w:tmpl w:val="6BF8A194"/>
    <w:numStyleLink w:val="Numbered"/>
  </w:abstractNum>
  <w:abstractNum w:abstractNumId="1" w15:restartNumberingAfterBreak="0">
    <w:nsid w:val="494A4FD0"/>
    <w:multiLevelType w:val="hybridMultilevel"/>
    <w:tmpl w:val="6BF8A194"/>
    <w:styleLink w:val="Numbered"/>
    <w:lvl w:ilvl="0" w:tplc="2EE43582">
      <w:start w:val="1"/>
      <w:numFmt w:val="decimal"/>
      <w:lvlText w:val="%1."/>
      <w:lvlJc w:val="left"/>
      <w:pPr>
        <w:tabs>
          <w:tab w:val="num" w:pos="940"/>
        </w:tabs>
        <w:ind w:left="232" w:firstLine="4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1B41BA0">
      <w:start w:val="1"/>
      <w:numFmt w:val="decimal"/>
      <w:lvlText w:val="%2."/>
      <w:lvlJc w:val="left"/>
      <w:pPr>
        <w:tabs>
          <w:tab w:val="left" w:pos="940"/>
          <w:tab w:val="num" w:pos="1740"/>
        </w:tabs>
        <w:ind w:left="1032" w:firstLine="4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340239E">
      <w:start w:val="1"/>
      <w:numFmt w:val="decimal"/>
      <w:lvlText w:val="%3."/>
      <w:lvlJc w:val="left"/>
      <w:pPr>
        <w:tabs>
          <w:tab w:val="left" w:pos="940"/>
          <w:tab w:val="num" w:pos="2540"/>
        </w:tabs>
        <w:ind w:left="1832" w:firstLine="4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8226E7A">
      <w:start w:val="1"/>
      <w:numFmt w:val="decimal"/>
      <w:lvlText w:val="%4."/>
      <w:lvlJc w:val="left"/>
      <w:pPr>
        <w:tabs>
          <w:tab w:val="left" w:pos="940"/>
          <w:tab w:val="num" w:pos="3340"/>
        </w:tabs>
        <w:ind w:left="2632" w:firstLine="4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4401D62">
      <w:start w:val="1"/>
      <w:numFmt w:val="decimal"/>
      <w:lvlText w:val="%5."/>
      <w:lvlJc w:val="left"/>
      <w:pPr>
        <w:tabs>
          <w:tab w:val="left" w:pos="940"/>
          <w:tab w:val="num" w:pos="4140"/>
        </w:tabs>
        <w:ind w:left="3432" w:firstLine="4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2AC6022">
      <w:start w:val="1"/>
      <w:numFmt w:val="decimal"/>
      <w:lvlText w:val="%6."/>
      <w:lvlJc w:val="left"/>
      <w:pPr>
        <w:tabs>
          <w:tab w:val="left" w:pos="940"/>
          <w:tab w:val="num" w:pos="4940"/>
        </w:tabs>
        <w:ind w:left="4232" w:firstLine="4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41E7E98">
      <w:start w:val="1"/>
      <w:numFmt w:val="decimal"/>
      <w:lvlText w:val="%7."/>
      <w:lvlJc w:val="left"/>
      <w:pPr>
        <w:tabs>
          <w:tab w:val="left" w:pos="940"/>
          <w:tab w:val="num" w:pos="5740"/>
        </w:tabs>
        <w:ind w:left="5032" w:firstLine="4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B749E02">
      <w:start w:val="1"/>
      <w:numFmt w:val="decimal"/>
      <w:lvlText w:val="%8."/>
      <w:lvlJc w:val="left"/>
      <w:pPr>
        <w:tabs>
          <w:tab w:val="left" w:pos="940"/>
          <w:tab w:val="num" w:pos="6540"/>
        </w:tabs>
        <w:ind w:left="5832" w:firstLine="4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CC23BDA">
      <w:start w:val="1"/>
      <w:numFmt w:val="decimal"/>
      <w:lvlText w:val="%9."/>
      <w:lvlJc w:val="left"/>
      <w:pPr>
        <w:tabs>
          <w:tab w:val="left" w:pos="940"/>
          <w:tab w:val="num" w:pos="7340"/>
        </w:tabs>
        <w:ind w:left="6632" w:firstLine="4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0B6"/>
    <w:rsid w:val="000A725F"/>
    <w:rsid w:val="002130B6"/>
    <w:rsid w:val="00431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2F8F854-0BF4-4602-AEAE-CEF80BA77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a4">
    <w:name w:val="Normal (Web)"/>
    <w:pPr>
      <w:spacing w:before="100" w:after="100"/>
    </w:pPr>
    <w:rPr>
      <w:rFonts w:eastAsia="Times New Roman"/>
      <w:color w:val="000000"/>
      <w:sz w:val="24"/>
      <w:szCs w:val="24"/>
      <w:u w:color="000000"/>
    </w:rPr>
  </w:style>
  <w:style w:type="numbering" w:customStyle="1" w:styleId="Numbered">
    <w:name w:val="Numbered"/>
    <w:pPr>
      <w:numPr>
        <w:numId w:val="1"/>
      </w:numPr>
    </w:pPr>
  </w:style>
  <w:style w:type="paragraph" w:styleId="a5">
    <w:name w:val="Balloon Text"/>
    <w:basedOn w:val="a"/>
    <w:link w:val="a6"/>
    <w:uiPriority w:val="99"/>
    <w:semiHidden/>
    <w:unhideWhenUsed/>
    <w:rsid w:val="000A725F"/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0A72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p.hristova</dc:creator>
  <cp:lastModifiedBy>p.hristova</cp:lastModifiedBy>
  <cp:revision>2</cp:revision>
  <cp:lastPrinted>2025-05-23T11:23:00Z</cp:lastPrinted>
  <dcterms:created xsi:type="dcterms:W3CDTF">2025-05-23T11:24:00Z</dcterms:created>
  <dcterms:modified xsi:type="dcterms:W3CDTF">2025-05-23T11:24:00Z</dcterms:modified>
</cp:coreProperties>
</file>