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197D" w:rsidRDefault="00FA0DC5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/>
          <w:sz w:val="24"/>
          <w:szCs w:val="24"/>
        </w:rPr>
        <w:t>ЧРЕЗ</w:t>
      </w:r>
    </w:p>
    <w:p w:rsidR="00D1197D" w:rsidRDefault="00FA0DC5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ПРЕДЕСЕДАТЕЛЯ </w:t>
      </w:r>
    </w:p>
    <w:p w:rsidR="00D1197D" w:rsidRDefault="00FA0DC5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НА ОБЩИНСКИ СЪВЕТ РУСЕ</w:t>
      </w:r>
    </w:p>
    <w:p w:rsidR="00D1197D" w:rsidRDefault="00D1197D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</w:p>
    <w:p w:rsidR="00D1197D" w:rsidRDefault="00FA0DC5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ДО</w:t>
      </w:r>
    </w:p>
    <w:p w:rsidR="00D1197D" w:rsidRDefault="00FA0DC5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КМЕТА НА </w:t>
      </w:r>
    </w:p>
    <w:p w:rsidR="00D1197D" w:rsidRDefault="00FA0DC5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ОБЩИНА РУСЕ</w:t>
      </w:r>
    </w:p>
    <w:p w:rsidR="00D1197D" w:rsidRDefault="00D1197D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</w:p>
    <w:p w:rsidR="00D1197D" w:rsidRDefault="00FA0DC5">
      <w:pPr>
        <w:pStyle w:val="BodyA"/>
        <w:spacing w:after="0" w:line="240" w:lineRule="auto"/>
        <w:ind w:firstLine="4678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ПИТАНЕ ОТ</w:t>
      </w:r>
      <w:r>
        <w:rPr>
          <w:rFonts w:ascii="Arial" w:hAnsi="Arial"/>
          <w:sz w:val="24"/>
          <w:szCs w:val="24"/>
        </w:rPr>
        <w:t>:</w:t>
      </w:r>
    </w:p>
    <w:p w:rsidR="00D1197D" w:rsidRDefault="00FA0DC5">
      <w:pPr>
        <w:pStyle w:val="BodyA"/>
        <w:spacing w:after="0" w:line="240" w:lineRule="auto"/>
        <w:ind w:left="4678"/>
        <w:rPr>
          <w:rFonts w:ascii="Arial" w:eastAsia="Arial" w:hAnsi="Arial" w:cs="Arial"/>
          <w:sz w:val="24"/>
          <w:szCs w:val="24"/>
        </w:rPr>
      </w:pPr>
      <w:proofErr w:type="spellStart"/>
      <w:r>
        <w:rPr>
          <w:rFonts w:ascii="Arial" w:hAnsi="Arial"/>
          <w:sz w:val="24"/>
          <w:szCs w:val="24"/>
        </w:rPr>
        <w:t>Деян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Герасимов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 xml:space="preserve">- </w:t>
      </w:r>
      <w:proofErr w:type="spellStart"/>
      <w:r>
        <w:rPr>
          <w:rFonts w:ascii="Arial" w:hAnsi="Arial"/>
          <w:sz w:val="24"/>
          <w:szCs w:val="24"/>
        </w:rPr>
        <w:t>общински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съветник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от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групата</w:t>
      </w:r>
      <w:proofErr w:type="spellEnd"/>
      <w:r>
        <w:rPr>
          <w:rFonts w:ascii="Arial" w:hAnsi="Arial"/>
          <w:sz w:val="24"/>
          <w:szCs w:val="24"/>
        </w:rPr>
        <w:t xml:space="preserve"> ПП </w:t>
      </w:r>
      <w:r>
        <w:rPr>
          <w:rFonts w:ascii="Arial" w:hAnsi="Arial"/>
          <w:sz w:val="24"/>
          <w:szCs w:val="24"/>
        </w:rPr>
        <w:t xml:space="preserve">- </w:t>
      </w:r>
      <w:r>
        <w:rPr>
          <w:rFonts w:ascii="Arial" w:hAnsi="Arial"/>
          <w:sz w:val="24"/>
          <w:szCs w:val="24"/>
        </w:rPr>
        <w:t>ДБ</w:t>
      </w:r>
    </w:p>
    <w:p w:rsidR="00D1197D" w:rsidRDefault="00D1197D">
      <w:pPr>
        <w:pStyle w:val="a4"/>
        <w:shd w:val="clear" w:color="auto" w:fill="FFFFFF"/>
        <w:spacing w:before="0" w:after="0"/>
        <w:ind w:firstLine="708"/>
        <w:jc w:val="both"/>
        <w:rPr>
          <w:rFonts w:ascii="Arial" w:eastAsia="Arial" w:hAnsi="Arial" w:cs="Arial"/>
        </w:rPr>
      </w:pPr>
    </w:p>
    <w:p w:rsidR="00D1197D" w:rsidRDefault="00D1197D">
      <w:pPr>
        <w:pStyle w:val="BodyA"/>
        <w:spacing w:after="0" w:line="240" w:lineRule="auto"/>
        <w:ind w:firstLine="708"/>
        <w:jc w:val="both"/>
        <w:rPr>
          <w:rFonts w:ascii="Arial" w:eastAsia="Arial" w:hAnsi="Arial" w:cs="Arial"/>
          <w:b/>
          <w:bCs/>
          <w:sz w:val="24"/>
          <w:szCs w:val="24"/>
        </w:rPr>
      </w:pPr>
    </w:p>
    <w:p w:rsidR="00D1197D" w:rsidRDefault="00D1197D">
      <w:pPr>
        <w:pStyle w:val="BodyA"/>
        <w:spacing w:after="0" w:line="240" w:lineRule="auto"/>
        <w:ind w:firstLine="708"/>
        <w:jc w:val="both"/>
        <w:rPr>
          <w:rFonts w:ascii="Arial" w:eastAsia="Arial" w:hAnsi="Arial" w:cs="Arial"/>
          <w:b/>
          <w:bCs/>
          <w:sz w:val="24"/>
          <w:szCs w:val="24"/>
        </w:rPr>
      </w:pPr>
    </w:p>
    <w:p w:rsidR="00D1197D" w:rsidRDefault="00FA0DC5">
      <w:pPr>
        <w:pStyle w:val="BodyA"/>
        <w:spacing w:after="0" w:line="240" w:lineRule="auto"/>
        <w:ind w:firstLine="708"/>
        <w:jc w:val="both"/>
        <w:rPr>
          <w:rFonts w:ascii="Arial" w:eastAsia="Arial" w:hAnsi="Arial" w:cs="Arial"/>
          <w:sz w:val="24"/>
          <w:szCs w:val="24"/>
        </w:rPr>
      </w:pPr>
      <w:proofErr w:type="spellStart"/>
      <w:r>
        <w:rPr>
          <w:rFonts w:ascii="Arial" w:hAnsi="Arial"/>
          <w:b/>
          <w:bCs/>
          <w:sz w:val="24"/>
          <w:szCs w:val="24"/>
        </w:rPr>
        <w:t>Относно</w:t>
      </w:r>
      <w:proofErr w:type="spellEnd"/>
      <w:r>
        <w:rPr>
          <w:rFonts w:ascii="Arial" w:hAnsi="Arial"/>
          <w:sz w:val="24"/>
          <w:szCs w:val="24"/>
        </w:rPr>
        <w:t xml:space="preserve">: </w:t>
      </w:r>
      <w:proofErr w:type="spellStart"/>
      <w:r>
        <w:rPr>
          <w:rFonts w:ascii="Arial" w:hAnsi="Arial"/>
          <w:sz w:val="24"/>
          <w:szCs w:val="24"/>
        </w:rPr>
        <w:t>Изпълнение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клаузи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по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договор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за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възмездно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право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строеж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между</w:t>
      </w:r>
      <w:proofErr w:type="spellEnd"/>
      <w:r>
        <w:rPr>
          <w:rFonts w:ascii="Arial" w:hAnsi="Arial"/>
          <w:sz w:val="24"/>
          <w:szCs w:val="24"/>
        </w:rPr>
        <w:t xml:space="preserve"> Община Русе и “</w:t>
      </w:r>
      <w:proofErr w:type="spellStart"/>
      <w:r>
        <w:rPr>
          <w:rFonts w:ascii="Arial" w:hAnsi="Arial"/>
          <w:sz w:val="24"/>
          <w:szCs w:val="24"/>
        </w:rPr>
        <w:t>Тир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Паркинг</w:t>
      </w:r>
      <w:proofErr w:type="spellEnd"/>
      <w:r>
        <w:rPr>
          <w:rFonts w:ascii="Arial" w:hAnsi="Arial"/>
          <w:sz w:val="24"/>
          <w:szCs w:val="24"/>
        </w:rPr>
        <w:t xml:space="preserve"> Русе” ЕООД</w:t>
      </w:r>
      <w:r>
        <w:rPr>
          <w:rFonts w:ascii="Arial" w:hAnsi="Arial"/>
          <w:sz w:val="24"/>
          <w:szCs w:val="24"/>
        </w:rPr>
        <w:t xml:space="preserve">, </w:t>
      </w:r>
      <w:proofErr w:type="spellStart"/>
      <w:r>
        <w:rPr>
          <w:rFonts w:ascii="Arial" w:hAnsi="Arial"/>
          <w:sz w:val="24"/>
          <w:szCs w:val="24"/>
        </w:rPr>
        <w:t>както</w:t>
      </w:r>
      <w:proofErr w:type="spellEnd"/>
      <w:r>
        <w:rPr>
          <w:rFonts w:ascii="Arial" w:hAnsi="Arial"/>
          <w:sz w:val="24"/>
          <w:szCs w:val="24"/>
        </w:rPr>
        <w:t xml:space="preserve"> и </w:t>
      </w:r>
      <w:proofErr w:type="spellStart"/>
      <w:r>
        <w:rPr>
          <w:rFonts w:ascii="Arial" w:hAnsi="Arial"/>
          <w:sz w:val="24"/>
          <w:szCs w:val="24"/>
        </w:rPr>
        <w:t>отдаването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под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наем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т</w:t>
      </w:r>
      <w:r>
        <w:rPr>
          <w:rFonts w:ascii="Arial" w:hAnsi="Arial"/>
          <w:sz w:val="24"/>
          <w:szCs w:val="24"/>
        </w:rPr>
        <w:t>.</w:t>
      </w:r>
      <w:r>
        <w:rPr>
          <w:rFonts w:ascii="Arial" w:hAnsi="Arial"/>
          <w:sz w:val="24"/>
          <w:szCs w:val="24"/>
        </w:rPr>
        <w:t>нар</w:t>
      </w:r>
      <w:proofErr w:type="spellEnd"/>
      <w:r>
        <w:rPr>
          <w:rFonts w:ascii="Arial" w:hAnsi="Arial"/>
          <w:sz w:val="24"/>
          <w:szCs w:val="24"/>
        </w:rPr>
        <w:t xml:space="preserve">. </w:t>
      </w:r>
      <w:proofErr w:type="spellStart"/>
      <w:r>
        <w:rPr>
          <w:rFonts w:ascii="Arial" w:hAnsi="Arial"/>
          <w:sz w:val="24"/>
          <w:szCs w:val="24"/>
        </w:rPr>
        <w:t>общински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буферен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паркинг</w:t>
      </w:r>
      <w:proofErr w:type="spellEnd"/>
      <w:r>
        <w:rPr>
          <w:rFonts w:ascii="Arial" w:hAnsi="Arial"/>
          <w:sz w:val="24"/>
          <w:szCs w:val="24"/>
        </w:rPr>
        <w:t>.</w:t>
      </w:r>
    </w:p>
    <w:p w:rsidR="00D1197D" w:rsidRDefault="00D1197D">
      <w:pPr>
        <w:pStyle w:val="a4"/>
        <w:shd w:val="clear" w:color="auto" w:fill="FFFFFF"/>
        <w:spacing w:before="0" w:after="0"/>
        <w:ind w:firstLine="708"/>
        <w:jc w:val="both"/>
        <w:rPr>
          <w:rFonts w:ascii="Arial" w:eastAsia="Arial" w:hAnsi="Arial" w:cs="Arial"/>
        </w:rPr>
      </w:pPr>
    </w:p>
    <w:p w:rsidR="00D1197D" w:rsidRDefault="00D1197D">
      <w:pPr>
        <w:pStyle w:val="BodyA"/>
        <w:spacing w:after="0" w:line="240" w:lineRule="auto"/>
        <w:ind w:firstLine="708"/>
        <w:rPr>
          <w:rFonts w:ascii="Arial" w:eastAsia="Arial" w:hAnsi="Arial" w:cs="Arial"/>
          <w:sz w:val="24"/>
          <w:szCs w:val="24"/>
        </w:rPr>
      </w:pPr>
    </w:p>
    <w:p w:rsidR="00D1197D" w:rsidRDefault="00D1197D">
      <w:pPr>
        <w:pStyle w:val="BodyA"/>
        <w:spacing w:after="0" w:line="240" w:lineRule="auto"/>
        <w:ind w:firstLine="708"/>
        <w:rPr>
          <w:rFonts w:ascii="Arial" w:eastAsia="Arial" w:hAnsi="Arial" w:cs="Arial"/>
          <w:sz w:val="24"/>
          <w:szCs w:val="24"/>
        </w:rPr>
      </w:pPr>
    </w:p>
    <w:p w:rsidR="00D1197D" w:rsidRDefault="00FA0DC5">
      <w:pPr>
        <w:pStyle w:val="BodyA"/>
        <w:spacing w:after="0" w:line="240" w:lineRule="auto"/>
        <w:ind w:firstLine="708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>УВАЖАЕМИ ГОСПОДИН МИЛКОВ</w:t>
      </w:r>
      <w:r>
        <w:rPr>
          <w:rFonts w:ascii="Arial" w:hAnsi="Arial"/>
          <w:sz w:val="24"/>
          <w:szCs w:val="24"/>
        </w:rPr>
        <w:t>,</w:t>
      </w:r>
    </w:p>
    <w:p w:rsidR="00D1197D" w:rsidRDefault="00D1197D">
      <w:pPr>
        <w:pStyle w:val="a4"/>
        <w:shd w:val="clear" w:color="auto" w:fill="FFFFFF"/>
        <w:spacing w:before="0" w:after="0"/>
        <w:ind w:firstLine="708"/>
        <w:jc w:val="both"/>
        <w:rPr>
          <w:rFonts w:ascii="Arial" w:eastAsia="Arial" w:hAnsi="Arial" w:cs="Arial"/>
        </w:rPr>
      </w:pPr>
    </w:p>
    <w:p w:rsidR="00D1197D" w:rsidRDefault="00FA0DC5">
      <w:pPr>
        <w:pStyle w:val="BodyA"/>
        <w:spacing w:after="0" w:line="240" w:lineRule="auto"/>
        <w:ind w:firstLine="708"/>
        <w:jc w:val="both"/>
        <w:rPr>
          <w:rFonts w:ascii="Arial" w:eastAsia="Arial" w:hAnsi="Arial" w:cs="Arial"/>
          <w:sz w:val="24"/>
          <w:szCs w:val="24"/>
        </w:rPr>
      </w:pP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основание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чл</w:t>
      </w:r>
      <w:proofErr w:type="spellEnd"/>
      <w:r>
        <w:rPr>
          <w:rFonts w:ascii="Arial" w:hAnsi="Arial"/>
          <w:sz w:val="24"/>
          <w:szCs w:val="24"/>
        </w:rPr>
        <w:t xml:space="preserve">. 33 (1) </w:t>
      </w:r>
      <w:r>
        <w:rPr>
          <w:rFonts w:ascii="Arial" w:hAnsi="Arial"/>
          <w:sz w:val="24"/>
          <w:szCs w:val="24"/>
        </w:rPr>
        <w:t>т</w:t>
      </w:r>
      <w:r>
        <w:rPr>
          <w:rFonts w:ascii="Arial" w:hAnsi="Arial"/>
          <w:sz w:val="24"/>
          <w:szCs w:val="24"/>
        </w:rPr>
        <w:t xml:space="preserve">. 4. </w:t>
      </w:r>
      <w:proofErr w:type="spellStart"/>
      <w:r>
        <w:rPr>
          <w:rFonts w:ascii="Arial" w:hAnsi="Arial"/>
          <w:sz w:val="24"/>
          <w:szCs w:val="24"/>
        </w:rPr>
        <w:t>от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Закона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за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местното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самоуправление</w:t>
      </w:r>
      <w:proofErr w:type="spellEnd"/>
      <w:r>
        <w:rPr>
          <w:rFonts w:ascii="Arial" w:hAnsi="Arial"/>
          <w:sz w:val="24"/>
          <w:szCs w:val="24"/>
        </w:rPr>
        <w:t xml:space="preserve"> и </w:t>
      </w:r>
      <w:proofErr w:type="spellStart"/>
      <w:r>
        <w:rPr>
          <w:rFonts w:ascii="Arial" w:hAnsi="Arial"/>
          <w:sz w:val="24"/>
          <w:szCs w:val="24"/>
        </w:rPr>
        <w:t>местната</w:t>
      </w:r>
      <w:proofErr w:type="spellEnd"/>
      <w:r>
        <w:rPr>
          <w:rFonts w:ascii="Arial" w:hAnsi="Arial"/>
          <w:sz w:val="24"/>
          <w:szCs w:val="24"/>
        </w:rPr>
        <w:t xml:space="preserve"> администрация</w:t>
      </w:r>
      <w:r>
        <w:rPr>
          <w:rFonts w:ascii="Arial" w:hAnsi="Arial"/>
          <w:sz w:val="24"/>
          <w:szCs w:val="24"/>
        </w:rPr>
        <w:t xml:space="preserve">, </w:t>
      </w:r>
      <w:proofErr w:type="spellStart"/>
      <w:r>
        <w:rPr>
          <w:rFonts w:ascii="Arial" w:hAnsi="Arial"/>
          <w:sz w:val="24"/>
          <w:szCs w:val="24"/>
        </w:rPr>
        <w:t>поставяме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следното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питане</w:t>
      </w:r>
      <w:proofErr w:type="spellEnd"/>
      <w:r>
        <w:rPr>
          <w:rFonts w:ascii="Arial" w:hAnsi="Arial"/>
          <w:sz w:val="24"/>
          <w:szCs w:val="24"/>
        </w:rPr>
        <w:t>:</w:t>
      </w:r>
    </w:p>
    <w:p w:rsidR="00D1197D" w:rsidRDefault="00D1197D">
      <w:pPr>
        <w:pStyle w:val="BodyA"/>
        <w:spacing w:after="0" w:line="240" w:lineRule="auto"/>
        <w:ind w:firstLine="708"/>
        <w:jc w:val="both"/>
        <w:rPr>
          <w:rFonts w:ascii="Arial" w:eastAsia="Arial" w:hAnsi="Arial" w:cs="Arial"/>
          <w:sz w:val="24"/>
          <w:szCs w:val="24"/>
        </w:rPr>
      </w:pPr>
    </w:p>
    <w:p w:rsidR="00D1197D" w:rsidRDefault="00FA0DC5">
      <w:pPr>
        <w:pStyle w:val="BodyA"/>
        <w:numPr>
          <w:ilvl w:val="0"/>
          <w:numId w:val="2"/>
        </w:numPr>
        <w:spacing w:after="0" w:line="240" w:lineRule="auto"/>
        <w:jc w:val="both"/>
        <w:rPr>
          <w:sz w:val="24"/>
          <w:szCs w:val="24"/>
        </w:rPr>
      </w:pPr>
      <w:proofErr w:type="spellStart"/>
      <w:r>
        <w:rPr>
          <w:rFonts w:ascii="Arial" w:hAnsi="Arial"/>
          <w:sz w:val="24"/>
          <w:szCs w:val="24"/>
        </w:rPr>
        <w:t>Получавала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ли</w:t>
      </w:r>
      <w:proofErr w:type="spellEnd"/>
      <w:r>
        <w:rPr>
          <w:rFonts w:ascii="Arial" w:hAnsi="Arial"/>
          <w:sz w:val="24"/>
          <w:szCs w:val="24"/>
        </w:rPr>
        <w:t xml:space="preserve"> е Община Русе </w:t>
      </w:r>
      <w:proofErr w:type="spellStart"/>
      <w:r>
        <w:rPr>
          <w:rFonts w:ascii="Arial" w:hAnsi="Arial"/>
          <w:sz w:val="24"/>
          <w:szCs w:val="24"/>
        </w:rPr>
        <w:t>дължимите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плащания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съгласно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клаузите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Договор</w:t>
      </w:r>
      <w:proofErr w:type="spellEnd"/>
      <w:r>
        <w:rPr>
          <w:rFonts w:ascii="Arial" w:hAnsi="Arial"/>
          <w:sz w:val="24"/>
          <w:szCs w:val="24"/>
        </w:rPr>
        <w:t xml:space="preserve"> №</w:t>
      </w:r>
      <w:r>
        <w:rPr>
          <w:rFonts w:ascii="Arial" w:hAnsi="Arial"/>
          <w:sz w:val="24"/>
          <w:szCs w:val="24"/>
        </w:rPr>
        <w:t xml:space="preserve">1444/04.11.2022 </w:t>
      </w:r>
      <w:proofErr w:type="gramStart"/>
      <w:r>
        <w:rPr>
          <w:rFonts w:ascii="Arial" w:hAnsi="Arial"/>
          <w:sz w:val="24"/>
          <w:szCs w:val="24"/>
        </w:rPr>
        <w:t>г</w:t>
      </w:r>
      <w:r>
        <w:rPr>
          <w:rFonts w:ascii="Arial" w:hAnsi="Arial"/>
          <w:sz w:val="24"/>
          <w:szCs w:val="24"/>
        </w:rPr>
        <w:t>. ?</w:t>
      </w:r>
      <w:proofErr w:type="gram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Моля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да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посочите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дати</w:t>
      </w:r>
      <w:proofErr w:type="spellEnd"/>
      <w:r>
        <w:rPr>
          <w:rFonts w:ascii="Arial" w:hAnsi="Arial"/>
          <w:sz w:val="24"/>
          <w:szCs w:val="24"/>
        </w:rPr>
        <w:t xml:space="preserve"> и </w:t>
      </w:r>
      <w:proofErr w:type="spellStart"/>
      <w:r>
        <w:rPr>
          <w:rFonts w:ascii="Arial" w:hAnsi="Arial"/>
          <w:sz w:val="24"/>
          <w:szCs w:val="24"/>
        </w:rPr>
        <w:t>суми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преводите</w:t>
      </w:r>
      <w:proofErr w:type="spellEnd"/>
      <w:r>
        <w:rPr>
          <w:rFonts w:ascii="Arial" w:hAnsi="Arial"/>
          <w:sz w:val="24"/>
          <w:szCs w:val="24"/>
        </w:rPr>
        <w:t>.</w:t>
      </w:r>
    </w:p>
    <w:p w:rsidR="00D1197D" w:rsidRDefault="00FA0DC5">
      <w:pPr>
        <w:pStyle w:val="BodyA"/>
        <w:numPr>
          <w:ilvl w:val="0"/>
          <w:numId w:val="2"/>
        </w:numPr>
        <w:spacing w:after="0" w:line="240" w:lineRule="auto"/>
        <w:jc w:val="both"/>
        <w:rPr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Получавала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ли</w:t>
      </w:r>
      <w:proofErr w:type="spellEnd"/>
      <w:r>
        <w:rPr>
          <w:rFonts w:ascii="Arial" w:hAnsi="Arial"/>
          <w:sz w:val="24"/>
          <w:szCs w:val="24"/>
        </w:rPr>
        <w:t xml:space="preserve"> Община Русе </w:t>
      </w:r>
      <w:proofErr w:type="spellStart"/>
      <w:r>
        <w:rPr>
          <w:rFonts w:ascii="Arial" w:hAnsi="Arial"/>
          <w:sz w:val="24"/>
          <w:szCs w:val="24"/>
        </w:rPr>
        <w:t>дължимите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плащания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съгласно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клаузите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договора</w:t>
      </w:r>
      <w:proofErr w:type="spellEnd"/>
      <w:r>
        <w:rPr>
          <w:rFonts w:ascii="Arial" w:hAnsi="Arial"/>
          <w:sz w:val="24"/>
          <w:szCs w:val="24"/>
        </w:rPr>
        <w:t xml:space="preserve">, </w:t>
      </w:r>
      <w:proofErr w:type="spellStart"/>
      <w:r>
        <w:rPr>
          <w:rFonts w:ascii="Arial" w:hAnsi="Arial"/>
          <w:sz w:val="24"/>
          <w:szCs w:val="24"/>
        </w:rPr>
        <w:t>сключен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за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отдаване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под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наем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„</w:t>
      </w:r>
      <w:proofErr w:type="spellStart"/>
      <w:r>
        <w:rPr>
          <w:rFonts w:ascii="Arial" w:hAnsi="Arial"/>
          <w:sz w:val="24"/>
          <w:szCs w:val="24"/>
        </w:rPr>
        <w:t>буфер</w:t>
      </w:r>
      <w:r>
        <w:rPr>
          <w:rFonts w:ascii="Arial" w:hAnsi="Arial"/>
          <w:sz w:val="24"/>
          <w:szCs w:val="24"/>
        </w:rPr>
        <w:t>ен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паркинг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за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тежкотоварни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автомобили</w:t>
      </w:r>
      <w:proofErr w:type="spellEnd"/>
      <w:r>
        <w:rPr>
          <w:rFonts w:ascii="Arial" w:hAnsi="Arial"/>
          <w:sz w:val="24"/>
          <w:szCs w:val="24"/>
        </w:rPr>
        <w:t xml:space="preserve">, </w:t>
      </w:r>
      <w:proofErr w:type="spellStart"/>
      <w:r>
        <w:rPr>
          <w:rFonts w:ascii="Arial" w:hAnsi="Arial"/>
          <w:sz w:val="24"/>
          <w:szCs w:val="24"/>
          <w:lang w:val="ru-RU"/>
        </w:rPr>
        <w:t>санитарни</w:t>
      </w:r>
      <w:proofErr w:type="spellEnd"/>
      <w:r>
        <w:rPr>
          <w:rFonts w:ascii="Arial" w:hAnsi="Arial"/>
          <w:sz w:val="24"/>
          <w:szCs w:val="24"/>
          <w:lang w:val="ru-RU"/>
        </w:rPr>
        <w:t xml:space="preserve"> </w:t>
      </w:r>
      <w:proofErr w:type="spellStart"/>
      <w:r>
        <w:rPr>
          <w:rFonts w:ascii="Arial" w:hAnsi="Arial"/>
          <w:sz w:val="24"/>
          <w:szCs w:val="24"/>
          <w:lang w:val="ru-RU"/>
        </w:rPr>
        <w:t>преместваеми</w:t>
      </w:r>
      <w:proofErr w:type="spellEnd"/>
      <w:r>
        <w:rPr>
          <w:rFonts w:ascii="Arial" w:hAnsi="Arial"/>
          <w:sz w:val="24"/>
          <w:szCs w:val="24"/>
          <w:lang w:val="ru-RU"/>
        </w:rPr>
        <w:t xml:space="preserve"> </w:t>
      </w:r>
      <w:proofErr w:type="spellStart"/>
      <w:r>
        <w:rPr>
          <w:rFonts w:ascii="Arial" w:hAnsi="Arial"/>
          <w:sz w:val="24"/>
          <w:szCs w:val="24"/>
          <w:lang w:val="ru-RU"/>
        </w:rPr>
        <w:t>контейнери</w:t>
      </w:r>
      <w:proofErr w:type="spellEnd"/>
      <w:r>
        <w:rPr>
          <w:rFonts w:ascii="Arial" w:hAnsi="Arial"/>
          <w:sz w:val="24"/>
          <w:szCs w:val="24"/>
          <w:lang w:val="ru-RU"/>
        </w:rPr>
        <w:t xml:space="preserve"> – </w:t>
      </w:r>
      <w:r>
        <w:rPr>
          <w:rFonts w:ascii="Arial" w:hAnsi="Arial"/>
          <w:sz w:val="24"/>
          <w:szCs w:val="24"/>
        </w:rPr>
        <w:t xml:space="preserve">2 </w:t>
      </w:r>
      <w:proofErr w:type="spellStart"/>
      <w:r>
        <w:rPr>
          <w:rFonts w:ascii="Arial" w:hAnsi="Arial"/>
          <w:sz w:val="24"/>
          <w:szCs w:val="24"/>
        </w:rPr>
        <w:t>бр</w:t>
      </w:r>
      <w:proofErr w:type="spellEnd"/>
      <w:r>
        <w:rPr>
          <w:rFonts w:ascii="Arial" w:hAnsi="Arial"/>
          <w:sz w:val="24"/>
          <w:szCs w:val="24"/>
        </w:rPr>
        <w:t xml:space="preserve">., </w:t>
      </w:r>
      <w:proofErr w:type="spellStart"/>
      <w:r>
        <w:rPr>
          <w:rFonts w:ascii="Arial" w:hAnsi="Arial"/>
          <w:sz w:val="24"/>
          <w:szCs w:val="24"/>
        </w:rPr>
        <w:t>павилион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за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охрана</w:t>
      </w:r>
      <w:proofErr w:type="spellEnd"/>
      <w:r>
        <w:rPr>
          <w:rFonts w:ascii="Arial" w:hAnsi="Arial"/>
          <w:sz w:val="24"/>
          <w:szCs w:val="24"/>
        </w:rPr>
        <w:t xml:space="preserve"> – </w:t>
      </w:r>
      <w:r>
        <w:rPr>
          <w:rFonts w:ascii="Arial" w:hAnsi="Arial"/>
          <w:sz w:val="24"/>
          <w:szCs w:val="24"/>
          <w:lang w:val="ru-RU"/>
        </w:rPr>
        <w:t xml:space="preserve">1 </w:t>
      </w:r>
      <w:proofErr w:type="spellStart"/>
      <w:r>
        <w:rPr>
          <w:rFonts w:ascii="Arial" w:hAnsi="Arial"/>
          <w:sz w:val="24"/>
          <w:szCs w:val="24"/>
        </w:rPr>
        <w:t>бр</w:t>
      </w:r>
      <w:proofErr w:type="spellEnd"/>
      <w:r>
        <w:rPr>
          <w:rFonts w:ascii="Arial" w:hAnsi="Arial"/>
          <w:sz w:val="24"/>
          <w:szCs w:val="24"/>
        </w:rPr>
        <w:t>.</w:t>
      </w:r>
      <w:r>
        <w:rPr>
          <w:rFonts w:ascii="Arial" w:hAnsi="Arial"/>
          <w:sz w:val="24"/>
          <w:szCs w:val="24"/>
        </w:rPr>
        <w:t xml:space="preserve">“ с </w:t>
      </w:r>
      <w:proofErr w:type="spellStart"/>
      <w:r>
        <w:rPr>
          <w:rFonts w:ascii="Arial" w:hAnsi="Arial"/>
          <w:sz w:val="24"/>
          <w:szCs w:val="24"/>
        </w:rPr>
        <w:t>площ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от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 xml:space="preserve">9 430 </w:t>
      </w:r>
      <w:proofErr w:type="spellStart"/>
      <w:r>
        <w:rPr>
          <w:rFonts w:ascii="Arial" w:hAnsi="Arial"/>
          <w:sz w:val="24"/>
          <w:szCs w:val="24"/>
        </w:rPr>
        <w:t>кв</w:t>
      </w:r>
      <w:proofErr w:type="spellEnd"/>
      <w:r>
        <w:rPr>
          <w:rFonts w:ascii="Arial" w:hAnsi="Arial"/>
          <w:sz w:val="24"/>
          <w:szCs w:val="24"/>
        </w:rPr>
        <w:t xml:space="preserve">. </w:t>
      </w:r>
      <w:r>
        <w:rPr>
          <w:rFonts w:ascii="Arial" w:hAnsi="Arial"/>
          <w:sz w:val="24"/>
          <w:szCs w:val="24"/>
        </w:rPr>
        <w:t>м</w:t>
      </w:r>
      <w:r>
        <w:rPr>
          <w:rFonts w:ascii="Arial" w:hAnsi="Arial"/>
          <w:sz w:val="24"/>
          <w:szCs w:val="24"/>
        </w:rPr>
        <w:t xml:space="preserve">., </w:t>
      </w:r>
      <w:proofErr w:type="spellStart"/>
      <w:r>
        <w:rPr>
          <w:rFonts w:ascii="Arial" w:hAnsi="Arial"/>
          <w:sz w:val="24"/>
          <w:szCs w:val="24"/>
        </w:rPr>
        <w:t>изграден</w:t>
      </w:r>
      <w:proofErr w:type="spellEnd"/>
      <w:r>
        <w:rPr>
          <w:rFonts w:ascii="Arial" w:hAnsi="Arial"/>
          <w:sz w:val="24"/>
          <w:szCs w:val="24"/>
        </w:rPr>
        <w:t xml:space="preserve"> в </w:t>
      </w:r>
      <w:proofErr w:type="spellStart"/>
      <w:r>
        <w:rPr>
          <w:rFonts w:ascii="Arial" w:hAnsi="Arial"/>
          <w:sz w:val="24"/>
          <w:szCs w:val="24"/>
        </w:rPr>
        <w:t>поземлен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имот</w:t>
      </w:r>
      <w:proofErr w:type="spellEnd"/>
      <w:r>
        <w:rPr>
          <w:rFonts w:ascii="Arial" w:hAnsi="Arial"/>
          <w:sz w:val="24"/>
          <w:szCs w:val="24"/>
        </w:rPr>
        <w:t xml:space="preserve"> с </w:t>
      </w:r>
      <w:proofErr w:type="spellStart"/>
      <w:r>
        <w:rPr>
          <w:rFonts w:ascii="Arial" w:hAnsi="Arial"/>
          <w:sz w:val="24"/>
          <w:szCs w:val="24"/>
        </w:rPr>
        <w:t>идентификатор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 xml:space="preserve">63427.178.134 </w:t>
      </w:r>
      <w:proofErr w:type="spellStart"/>
      <w:r>
        <w:rPr>
          <w:rFonts w:ascii="Arial" w:hAnsi="Arial"/>
          <w:sz w:val="24"/>
          <w:szCs w:val="24"/>
        </w:rPr>
        <w:t>по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Кадастралната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карта</w:t>
      </w:r>
      <w:proofErr w:type="spellEnd"/>
      <w:r>
        <w:rPr>
          <w:rFonts w:ascii="Arial" w:hAnsi="Arial"/>
          <w:sz w:val="24"/>
          <w:szCs w:val="24"/>
        </w:rPr>
        <w:t xml:space="preserve"> и </w:t>
      </w:r>
      <w:proofErr w:type="spellStart"/>
      <w:r>
        <w:rPr>
          <w:rFonts w:ascii="Arial" w:hAnsi="Arial"/>
          <w:sz w:val="24"/>
          <w:szCs w:val="24"/>
        </w:rPr>
        <w:t>кадастралните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регистри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гр</w:t>
      </w:r>
      <w:proofErr w:type="spellEnd"/>
      <w:r>
        <w:rPr>
          <w:rFonts w:ascii="Arial" w:hAnsi="Arial"/>
          <w:sz w:val="24"/>
          <w:szCs w:val="24"/>
        </w:rPr>
        <w:t xml:space="preserve">. </w:t>
      </w:r>
      <w:r>
        <w:rPr>
          <w:rFonts w:ascii="Arial" w:hAnsi="Arial"/>
          <w:sz w:val="24"/>
          <w:szCs w:val="24"/>
          <w:lang w:val="ru-RU"/>
        </w:rPr>
        <w:t>Русе</w:t>
      </w:r>
      <w:r>
        <w:rPr>
          <w:rFonts w:ascii="Arial" w:hAnsi="Arial"/>
          <w:sz w:val="24"/>
          <w:szCs w:val="24"/>
        </w:rPr>
        <w:t xml:space="preserve">, </w:t>
      </w:r>
      <w:proofErr w:type="spellStart"/>
      <w:r>
        <w:rPr>
          <w:rFonts w:ascii="Arial" w:hAnsi="Arial"/>
          <w:sz w:val="24"/>
          <w:szCs w:val="24"/>
        </w:rPr>
        <w:t>находящ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се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бул</w:t>
      </w:r>
      <w:proofErr w:type="spellEnd"/>
      <w:r>
        <w:rPr>
          <w:rFonts w:ascii="Arial" w:hAnsi="Arial"/>
          <w:sz w:val="24"/>
          <w:szCs w:val="24"/>
        </w:rPr>
        <w:t xml:space="preserve">. </w:t>
      </w:r>
      <w:r>
        <w:rPr>
          <w:rFonts w:ascii="Arial" w:hAnsi="Arial"/>
          <w:sz w:val="24"/>
          <w:szCs w:val="24"/>
        </w:rPr>
        <w:t>„</w:t>
      </w:r>
      <w:proofErr w:type="spellStart"/>
      <w:r>
        <w:rPr>
          <w:rFonts w:ascii="Arial" w:hAnsi="Arial"/>
          <w:sz w:val="24"/>
          <w:szCs w:val="24"/>
        </w:rPr>
        <w:t>България</w:t>
      </w:r>
      <w:proofErr w:type="spellEnd"/>
      <w:r>
        <w:rPr>
          <w:rFonts w:ascii="Arial" w:hAnsi="Arial"/>
          <w:sz w:val="24"/>
          <w:szCs w:val="24"/>
        </w:rPr>
        <w:t xml:space="preserve">“ № </w:t>
      </w:r>
      <w:r>
        <w:rPr>
          <w:rFonts w:ascii="Arial" w:hAnsi="Arial"/>
          <w:sz w:val="24"/>
          <w:szCs w:val="24"/>
        </w:rPr>
        <w:t xml:space="preserve">292, </w:t>
      </w:r>
      <w:r>
        <w:rPr>
          <w:rFonts w:ascii="Arial" w:hAnsi="Arial"/>
          <w:sz w:val="24"/>
          <w:szCs w:val="24"/>
        </w:rPr>
        <w:t xml:space="preserve">с </w:t>
      </w:r>
      <w:proofErr w:type="spellStart"/>
      <w:r>
        <w:rPr>
          <w:rFonts w:ascii="Arial" w:hAnsi="Arial"/>
          <w:sz w:val="24"/>
          <w:szCs w:val="24"/>
        </w:rPr>
        <w:t>обща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площ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от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 xml:space="preserve">45 172 </w:t>
      </w:r>
      <w:proofErr w:type="spellStart"/>
      <w:r>
        <w:rPr>
          <w:rFonts w:ascii="Arial" w:hAnsi="Arial"/>
          <w:sz w:val="24"/>
          <w:szCs w:val="24"/>
        </w:rPr>
        <w:t>кв</w:t>
      </w:r>
      <w:proofErr w:type="spellEnd"/>
      <w:r>
        <w:rPr>
          <w:rFonts w:ascii="Arial" w:hAnsi="Arial"/>
          <w:sz w:val="24"/>
          <w:szCs w:val="24"/>
        </w:rPr>
        <w:t xml:space="preserve">. </w:t>
      </w:r>
      <w:r>
        <w:rPr>
          <w:rFonts w:ascii="Arial" w:hAnsi="Arial"/>
          <w:sz w:val="24"/>
          <w:szCs w:val="24"/>
        </w:rPr>
        <w:t>м</w:t>
      </w:r>
      <w:r>
        <w:rPr>
          <w:rFonts w:ascii="Arial" w:hAnsi="Arial"/>
          <w:sz w:val="24"/>
          <w:szCs w:val="24"/>
        </w:rPr>
        <w:t xml:space="preserve">., </w:t>
      </w:r>
      <w:r>
        <w:rPr>
          <w:rFonts w:ascii="Arial" w:hAnsi="Arial"/>
          <w:sz w:val="24"/>
          <w:szCs w:val="24"/>
        </w:rPr>
        <w:t xml:space="preserve">с </w:t>
      </w:r>
      <w:proofErr w:type="spellStart"/>
      <w:r>
        <w:rPr>
          <w:rFonts w:ascii="Arial" w:hAnsi="Arial"/>
          <w:sz w:val="24"/>
          <w:szCs w:val="24"/>
        </w:rPr>
        <w:t>начин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трайно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ползване</w:t>
      </w:r>
      <w:proofErr w:type="spellEnd"/>
      <w:r>
        <w:rPr>
          <w:rFonts w:ascii="Arial" w:hAnsi="Arial"/>
          <w:sz w:val="24"/>
          <w:szCs w:val="24"/>
        </w:rPr>
        <w:t xml:space="preserve"> „</w:t>
      </w:r>
      <w:proofErr w:type="spellStart"/>
      <w:r>
        <w:rPr>
          <w:rFonts w:ascii="Arial" w:hAnsi="Arial"/>
          <w:sz w:val="24"/>
          <w:szCs w:val="24"/>
        </w:rPr>
        <w:t>за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друг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обществен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обект</w:t>
      </w:r>
      <w:proofErr w:type="spellEnd"/>
      <w:r>
        <w:rPr>
          <w:rFonts w:ascii="Arial" w:hAnsi="Arial"/>
          <w:sz w:val="24"/>
          <w:szCs w:val="24"/>
        </w:rPr>
        <w:t xml:space="preserve">, </w:t>
      </w:r>
      <w:r>
        <w:rPr>
          <w:rFonts w:ascii="Arial" w:hAnsi="Arial"/>
          <w:sz w:val="24"/>
          <w:szCs w:val="24"/>
          <w:rtl/>
          <w:lang w:val="ar-SA"/>
        </w:rPr>
        <w:t>комплекс“</w:t>
      </w:r>
      <w:r>
        <w:rPr>
          <w:rFonts w:ascii="Arial" w:hAnsi="Arial"/>
          <w:sz w:val="24"/>
          <w:szCs w:val="24"/>
        </w:rPr>
        <w:t xml:space="preserve">, </w:t>
      </w:r>
      <w:proofErr w:type="spellStart"/>
      <w:r>
        <w:rPr>
          <w:rFonts w:ascii="Arial" w:hAnsi="Arial"/>
          <w:sz w:val="24"/>
          <w:szCs w:val="24"/>
        </w:rPr>
        <w:t>предмет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Акт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за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частна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общинска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собственост</w:t>
      </w:r>
      <w:proofErr w:type="spellEnd"/>
      <w:r>
        <w:rPr>
          <w:rFonts w:ascii="Arial" w:hAnsi="Arial"/>
          <w:sz w:val="24"/>
          <w:szCs w:val="24"/>
        </w:rPr>
        <w:t xml:space="preserve"> № </w:t>
      </w:r>
      <w:r>
        <w:rPr>
          <w:rFonts w:ascii="Arial" w:hAnsi="Arial"/>
          <w:sz w:val="24"/>
          <w:szCs w:val="24"/>
        </w:rPr>
        <w:t xml:space="preserve">10532/19.07.2022 </w:t>
      </w:r>
      <w:r>
        <w:rPr>
          <w:rFonts w:ascii="Arial" w:hAnsi="Arial"/>
          <w:sz w:val="24"/>
          <w:szCs w:val="24"/>
        </w:rPr>
        <w:t>г</w:t>
      </w:r>
      <w:r>
        <w:rPr>
          <w:rFonts w:ascii="Arial" w:hAnsi="Arial"/>
          <w:sz w:val="24"/>
          <w:szCs w:val="24"/>
        </w:rPr>
        <w:t>.</w:t>
      </w:r>
      <w:r>
        <w:rPr>
          <w:rFonts w:ascii="Arial" w:hAnsi="Arial"/>
          <w:sz w:val="24"/>
          <w:szCs w:val="24"/>
          <w:rtl/>
          <w:lang w:val="ar-SA"/>
        </w:rPr>
        <w:t>“</w:t>
      </w:r>
      <w:r>
        <w:rPr>
          <w:rFonts w:ascii="Arial" w:hAnsi="Arial"/>
          <w:sz w:val="24"/>
          <w:szCs w:val="24"/>
        </w:rPr>
        <w:t xml:space="preserve">? </w:t>
      </w:r>
      <w:proofErr w:type="spellStart"/>
      <w:r>
        <w:rPr>
          <w:rFonts w:ascii="Arial" w:hAnsi="Arial"/>
          <w:sz w:val="24"/>
          <w:szCs w:val="24"/>
        </w:rPr>
        <w:t>Моля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да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посочите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дати</w:t>
      </w:r>
      <w:proofErr w:type="spellEnd"/>
      <w:r>
        <w:rPr>
          <w:rFonts w:ascii="Arial" w:hAnsi="Arial"/>
          <w:sz w:val="24"/>
          <w:szCs w:val="24"/>
        </w:rPr>
        <w:t xml:space="preserve"> и </w:t>
      </w:r>
      <w:proofErr w:type="spellStart"/>
      <w:r>
        <w:rPr>
          <w:rFonts w:ascii="Arial" w:hAnsi="Arial"/>
          <w:sz w:val="24"/>
          <w:szCs w:val="24"/>
        </w:rPr>
        <w:t>суми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преводите</w:t>
      </w:r>
      <w:proofErr w:type="spellEnd"/>
      <w:r>
        <w:rPr>
          <w:rFonts w:ascii="Arial" w:hAnsi="Arial"/>
          <w:sz w:val="24"/>
          <w:szCs w:val="24"/>
        </w:rPr>
        <w:t xml:space="preserve">. </w:t>
      </w:r>
    </w:p>
    <w:p w:rsidR="00D1197D" w:rsidRDefault="00D1197D">
      <w:pPr>
        <w:pStyle w:val="BodyA"/>
        <w:ind w:firstLine="708"/>
        <w:jc w:val="both"/>
        <w:rPr>
          <w:rFonts w:ascii="Arial" w:eastAsia="Arial" w:hAnsi="Arial" w:cs="Arial"/>
        </w:rPr>
      </w:pPr>
    </w:p>
    <w:p w:rsidR="00D1197D" w:rsidRDefault="00FA0DC5">
      <w:pPr>
        <w:pStyle w:val="BodyA"/>
        <w:spacing w:line="288" w:lineRule="auto"/>
        <w:ind w:firstLine="708"/>
        <w:jc w:val="both"/>
        <w:rPr>
          <w:rFonts w:ascii="Arial" w:eastAsia="Arial" w:hAnsi="Arial" w:cs="Arial"/>
          <w:sz w:val="24"/>
          <w:szCs w:val="24"/>
        </w:rPr>
      </w:pPr>
      <w:proofErr w:type="spellStart"/>
      <w:r>
        <w:rPr>
          <w:rFonts w:ascii="Arial" w:hAnsi="Arial"/>
          <w:sz w:val="24"/>
          <w:szCs w:val="24"/>
        </w:rPr>
        <w:t>Моля</w:t>
      </w:r>
      <w:proofErr w:type="spellEnd"/>
      <w:r>
        <w:rPr>
          <w:rFonts w:ascii="Arial" w:hAnsi="Arial"/>
          <w:sz w:val="24"/>
          <w:szCs w:val="24"/>
        </w:rPr>
        <w:t xml:space="preserve">, </w:t>
      </w:r>
      <w:proofErr w:type="spellStart"/>
      <w:r>
        <w:rPr>
          <w:rFonts w:ascii="Arial" w:hAnsi="Arial"/>
          <w:sz w:val="24"/>
          <w:szCs w:val="24"/>
        </w:rPr>
        <w:t>отго</w:t>
      </w:r>
      <w:r>
        <w:rPr>
          <w:rFonts w:ascii="Arial" w:hAnsi="Arial"/>
          <w:sz w:val="24"/>
          <w:szCs w:val="24"/>
        </w:rPr>
        <w:t>ворът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Ви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да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бъде</w:t>
      </w:r>
      <w:proofErr w:type="spellEnd"/>
      <w:r>
        <w:rPr>
          <w:rFonts w:ascii="Arial" w:hAnsi="Arial"/>
          <w:sz w:val="24"/>
          <w:szCs w:val="24"/>
        </w:rPr>
        <w:t xml:space="preserve"> в </w:t>
      </w:r>
      <w:proofErr w:type="spellStart"/>
      <w:r>
        <w:rPr>
          <w:rFonts w:ascii="Arial" w:hAnsi="Arial"/>
          <w:sz w:val="24"/>
          <w:szCs w:val="24"/>
        </w:rPr>
        <w:t>писмен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вид</w:t>
      </w:r>
      <w:proofErr w:type="spellEnd"/>
      <w:r>
        <w:rPr>
          <w:rFonts w:ascii="Arial" w:hAnsi="Arial"/>
          <w:sz w:val="24"/>
          <w:szCs w:val="24"/>
        </w:rPr>
        <w:t xml:space="preserve"> и </w:t>
      </w:r>
      <w:proofErr w:type="spellStart"/>
      <w:r>
        <w:rPr>
          <w:rFonts w:ascii="Arial" w:hAnsi="Arial"/>
          <w:sz w:val="24"/>
          <w:szCs w:val="24"/>
        </w:rPr>
        <w:t>да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бъде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изпратен</w:t>
      </w:r>
      <w:proofErr w:type="spellEnd"/>
      <w:r>
        <w:rPr>
          <w:rFonts w:ascii="Arial" w:hAnsi="Arial"/>
          <w:sz w:val="24"/>
          <w:szCs w:val="24"/>
        </w:rPr>
        <w:t xml:space="preserve"> с </w:t>
      </w:r>
      <w:proofErr w:type="spellStart"/>
      <w:r>
        <w:rPr>
          <w:rFonts w:ascii="Arial" w:hAnsi="Arial"/>
          <w:sz w:val="24"/>
          <w:szCs w:val="24"/>
        </w:rPr>
        <w:t>електронна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поща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на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адрес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>dido_ger@yahoo.com</w:t>
      </w:r>
      <w:r>
        <w:rPr>
          <w:rFonts w:ascii="Arial" w:hAnsi="Arial"/>
          <w:color w:val="404040"/>
          <w:sz w:val="24"/>
          <w:szCs w:val="24"/>
          <w:u w:color="404040"/>
        </w:rPr>
        <w:t>.</w:t>
      </w:r>
    </w:p>
    <w:p w:rsidR="00D1197D" w:rsidRDefault="00D1197D">
      <w:pPr>
        <w:pStyle w:val="a4"/>
        <w:shd w:val="clear" w:color="auto" w:fill="FFFFFF"/>
        <w:spacing w:before="0" w:after="0"/>
        <w:jc w:val="both"/>
        <w:rPr>
          <w:rFonts w:ascii="Arial" w:eastAsia="Arial" w:hAnsi="Arial" w:cs="Arial"/>
        </w:rPr>
      </w:pPr>
    </w:p>
    <w:p w:rsidR="00D1197D" w:rsidRDefault="00D1197D">
      <w:pPr>
        <w:pStyle w:val="a4"/>
        <w:shd w:val="clear" w:color="auto" w:fill="FFFFFF"/>
        <w:spacing w:before="0" w:after="0"/>
        <w:jc w:val="both"/>
        <w:rPr>
          <w:rFonts w:ascii="Arial" w:eastAsia="Arial" w:hAnsi="Arial" w:cs="Arial"/>
        </w:rPr>
      </w:pPr>
    </w:p>
    <w:p w:rsidR="00D1197D" w:rsidRDefault="00D1197D">
      <w:pPr>
        <w:pStyle w:val="a4"/>
        <w:shd w:val="clear" w:color="auto" w:fill="FFFFFF"/>
        <w:spacing w:before="0" w:after="0"/>
        <w:jc w:val="both"/>
        <w:rPr>
          <w:rFonts w:ascii="Arial" w:eastAsia="Arial" w:hAnsi="Arial" w:cs="Arial"/>
        </w:rPr>
      </w:pPr>
    </w:p>
    <w:p w:rsidR="00D1197D" w:rsidRDefault="00FA0DC5">
      <w:pPr>
        <w:pStyle w:val="a4"/>
        <w:shd w:val="clear" w:color="auto" w:fill="FFFFFF"/>
        <w:spacing w:before="0" w:after="0"/>
        <w:jc w:val="both"/>
        <w:rPr>
          <w:rFonts w:ascii="Arial" w:eastAsia="Arial" w:hAnsi="Arial" w:cs="Arial"/>
        </w:rPr>
      </w:pPr>
      <w:r>
        <w:rPr>
          <w:rFonts w:ascii="Arial" w:hAnsi="Arial"/>
        </w:rPr>
        <w:t>……………………………</w:t>
      </w:r>
      <w:r>
        <w:rPr>
          <w:rFonts w:ascii="Arial" w:hAnsi="Arial"/>
        </w:rPr>
        <w:t>..</w:t>
      </w:r>
    </w:p>
    <w:p w:rsidR="00D1197D" w:rsidRDefault="00FA0DC5">
      <w:pPr>
        <w:pStyle w:val="a4"/>
        <w:shd w:val="clear" w:color="auto" w:fill="FFFFFF"/>
        <w:spacing w:before="0" w:after="0"/>
        <w:jc w:val="both"/>
      </w:pPr>
      <w:proofErr w:type="spellStart"/>
      <w:r>
        <w:rPr>
          <w:rFonts w:ascii="Arial" w:hAnsi="Arial"/>
        </w:rPr>
        <w:t>Деян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Герасимов</w:t>
      </w:r>
      <w:proofErr w:type="spellEnd"/>
    </w:p>
    <w:sectPr w:rsidR="00D1197D">
      <w:headerReference w:type="default" r:id="rId7"/>
      <w:footerReference w:type="default" r:id="rId8"/>
      <w:pgSz w:w="11900" w:h="16840"/>
      <w:pgMar w:top="1135" w:right="1133" w:bottom="1135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FA0DC5">
      <w:r>
        <w:separator/>
      </w:r>
    </w:p>
  </w:endnote>
  <w:endnote w:type="continuationSeparator" w:id="0">
    <w:p w:rsidR="00000000" w:rsidRDefault="00FA0D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197D" w:rsidRDefault="00D1197D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FA0DC5">
      <w:r>
        <w:separator/>
      </w:r>
    </w:p>
  </w:footnote>
  <w:footnote w:type="continuationSeparator" w:id="0">
    <w:p w:rsidR="00000000" w:rsidRDefault="00FA0D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197D" w:rsidRDefault="00D1197D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FC4859"/>
    <w:multiLevelType w:val="hybridMultilevel"/>
    <w:tmpl w:val="A2B45FB0"/>
    <w:numStyleLink w:val="Numbered"/>
  </w:abstractNum>
  <w:abstractNum w:abstractNumId="1" w15:restartNumberingAfterBreak="0">
    <w:nsid w:val="47A24A33"/>
    <w:multiLevelType w:val="hybridMultilevel"/>
    <w:tmpl w:val="A2B45FB0"/>
    <w:styleLink w:val="Numbered"/>
    <w:lvl w:ilvl="0" w:tplc="3F7ABEC4">
      <w:start w:val="1"/>
      <w:numFmt w:val="decimal"/>
      <w:lvlText w:val="%1."/>
      <w:lvlJc w:val="left"/>
      <w:pPr>
        <w:tabs>
          <w:tab w:val="num" w:pos="940"/>
        </w:tabs>
        <w:ind w:left="2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0EAF360">
      <w:start w:val="1"/>
      <w:numFmt w:val="decimal"/>
      <w:lvlText w:val="%2."/>
      <w:lvlJc w:val="left"/>
      <w:pPr>
        <w:tabs>
          <w:tab w:val="num" w:pos="1740"/>
        </w:tabs>
        <w:ind w:left="10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B8A4200">
      <w:start w:val="1"/>
      <w:numFmt w:val="decimal"/>
      <w:lvlText w:val="%3."/>
      <w:lvlJc w:val="left"/>
      <w:pPr>
        <w:tabs>
          <w:tab w:val="num" w:pos="2540"/>
        </w:tabs>
        <w:ind w:left="18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66844AC">
      <w:start w:val="1"/>
      <w:numFmt w:val="decimal"/>
      <w:lvlText w:val="%4."/>
      <w:lvlJc w:val="left"/>
      <w:pPr>
        <w:tabs>
          <w:tab w:val="num" w:pos="3340"/>
        </w:tabs>
        <w:ind w:left="26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294AECC">
      <w:start w:val="1"/>
      <w:numFmt w:val="decimal"/>
      <w:lvlText w:val="%5."/>
      <w:lvlJc w:val="left"/>
      <w:pPr>
        <w:tabs>
          <w:tab w:val="num" w:pos="4140"/>
        </w:tabs>
        <w:ind w:left="34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D7E7B9C">
      <w:start w:val="1"/>
      <w:numFmt w:val="decimal"/>
      <w:lvlText w:val="%6."/>
      <w:lvlJc w:val="left"/>
      <w:pPr>
        <w:tabs>
          <w:tab w:val="num" w:pos="4940"/>
        </w:tabs>
        <w:ind w:left="42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4168F90">
      <w:start w:val="1"/>
      <w:numFmt w:val="decimal"/>
      <w:lvlText w:val="%7."/>
      <w:lvlJc w:val="left"/>
      <w:pPr>
        <w:tabs>
          <w:tab w:val="num" w:pos="5740"/>
        </w:tabs>
        <w:ind w:left="50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39A6B4E">
      <w:start w:val="1"/>
      <w:numFmt w:val="decimal"/>
      <w:lvlText w:val="%8."/>
      <w:lvlJc w:val="left"/>
      <w:pPr>
        <w:tabs>
          <w:tab w:val="num" w:pos="6540"/>
        </w:tabs>
        <w:ind w:left="58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53CE512">
      <w:start w:val="1"/>
      <w:numFmt w:val="decimal"/>
      <w:lvlText w:val="%9."/>
      <w:lvlJc w:val="left"/>
      <w:pPr>
        <w:tabs>
          <w:tab w:val="num" w:pos="7340"/>
        </w:tabs>
        <w:ind w:left="6632" w:firstLine="4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revisionView w:formatting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197D"/>
    <w:rsid w:val="00D1197D"/>
    <w:rsid w:val="00FA0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B48F375-C965-48D1-9478-22F784C6D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a4">
    <w:name w:val="Normal (Web)"/>
    <w:pPr>
      <w:spacing w:before="100" w:after="100"/>
    </w:pPr>
    <w:rPr>
      <w:rFonts w:eastAsia="Times New Roman"/>
      <w:color w:val="000000"/>
      <w:sz w:val="24"/>
      <w:szCs w:val="24"/>
      <w:u w:color="000000"/>
    </w:rPr>
  </w:style>
  <w:style w:type="numbering" w:customStyle="1" w:styleId="Numbered">
    <w:name w:val="Numbered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p.hristova</dc:creator>
  <cp:lastModifiedBy>p.hristova</cp:lastModifiedBy>
  <cp:revision>2</cp:revision>
  <dcterms:created xsi:type="dcterms:W3CDTF">2025-06-04T11:59:00Z</dcterms:created>
  <dcterms:modified xsi:type="dcterms:W3CDTF">2025-06-04T11:59:00Z</dcterms:modified>
</cp:coreProperties>
</file>