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2E1" w:rsidRDefault="004952E1" w:rsidP="004952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П Р А В К А  </w:t>
      </w:r>
    </w:p>
    <w:p w:rsidR="004952E1" w:rsidRDefault="004952E1" w:rsidP="004952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ОТРАЗЯВАНЕ НА ПОЛУЧЕНИТЕ ПРЕДЛОЖЕНИЯ И СТАНОВИЩА ОТ ГРАЖДАНИ И ЮРИДИЧЕСКИ ЛИЦА </w:t>
      </w:r>
    </w:p>
    <w:p w:rsidR="004952E1" w:rsidRDefault="004952E1" w:rsidP="004952E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проекта за Н</w:t>
      </w:r>
      <w:r w:rsidRPr="004952E1">
        <w:rPr>
          <w:rFonts w:ascii="Times New Roman" w:hAnsi="Times New Roman" w:cs="Times New Roman"/>
          <w:b/>
          <w:sz w:val="24"/>
          <w:szCs w:val="24"/>
        </w:rPr>
        <w:t>аредба за изменение и допълнение на Наредба №4 за поддържане и осигуряване на обществения ред, условията и реда за провеждане на масови обществени прояви, опазване общественото и личното имущество и чистотата на територията на Община Русе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5245"/>
        <w:gridCol w:w="2121"/>
      </w:tblGrid>
      <w:tr w:rsidR="004952E1" w:rsidTr="004952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2E1" w:rsidRDefault="004952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2E1" w:rsidRDefault="004952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 съдържание на бележката и/или предложението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2E1" w:rsidRDefault="004952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Становище на вносителя</w:t>
            </w:r>
          </w:p>
        </w:tc>
      </w:tr>
      <w:tr w:rsidR="004952E1" w:rsidTr="004952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E1" w:rsidRDefault="004952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2E1" w:rsidRDefault="004952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НЯМА ПОСТЪПИЛИ ПРЕДЛОЖЕНИЯ ОТ ГРАЖДАНИ ИЛИ ЮРИДИЧЕСКИ ЛИЦА ПО ПРОЕКТА ЗА НОРМАТИВЕН АКТ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E1" w:rsidRDefault="004952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52E1" w:rsidRDefault="004952E1" w:rsidP="004952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764" w:rsidRDefault="004952E1" w:rsidP="004952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На основание чл. 26, ал. 2 и ал. 3 от Закона за нормативните актове Проектът на Н</w:t>
      </w:r>
      <w:r w:rsidRPr="004952E1">
        <w:rPr>
          <w:rFonts w:ascii="Times New Roman" w:hAnsi="Times New Roman"/>
          <w:b/>
          <w:sz w:val="24"/>
          <w:szCs w:val="24"/>
        </w:rPr>
        <w:t>аредба за изменение и допълнение на Наредба №4 за поддържане и осигуряване на обществения ред, условията и реда за провеждане на масови обществени прояви, опазване общественото и личното имущество и чистотата на територията на Община Русе</w:t>
      </w:r>
      <w:r>
        <w:rPr>
          <w:rFonts w:ascii="Times New Roman" w:hAnsi="Times New Roman" w:cs="Times New Roman"/>
          <w:b/>
          <w:sz w:val="24"/>
          <w:szCs w:val="24"/>
        </w:rPr>
        <w:t xml:space="preserve">, заедно с мотивите към него е публикуван на  </w:t>
      </w:r>
      <w:r>
        <w:rPr>
          <w:rStyle w:val="postmeta-date"/>
          <w:rFonts w:ascii="Arial" w:hAnsi="Arial" w:cs="Arial"/>
          <w:color w:val="565656"/>
          <w:sz w:val="21"/>
          <w:szCs w:val="21"/>
          <w:shd w:val="clear" w:color="auto" w:fill="FFFFFF"/>
        </w:rPr>
        <w:t>23/06/2025 </w:t>
      </w:r>
      <w:r>
        <w:rPr>
          <w:rStyle w:val="postterms"/>
          <w:rFonts w:ascii="Arial" w:hAnsi="Arial" w:cs="Arial"/>
          <w:color w:val="565656"/>
          <w:sz w:val="21"/>
          <w:szCs w:val="21"/>
          <w:shd w:val="clear" w:color="auto" w:fill="FFFFFF"/>
        </w:rPr>
        <w:t>в </w:t>
      </w:r>
      <w:proofErr w:type="spellStart"/>
      <w:r>
        <w:rPr>
          <w:rStyle w:val="postterms"/>
          <w:rFonts w:ascii="Arial" w:hAnsi="Arial" w:cs="Arial"/>
          <w:color w:val="565656"/>
          <w:sz w:val="21"/>
          <w:szCs w:val="21"/>
          <w:shd w:val="clear" w:color="auto" w:fill="FFFFFF"/>
        </w:rPr>
        <w:fldChar w:fldCharType="begin"/>
      </w:r>
      <w:r>
        <w:rPr>
          <w:rStyle w:val="postterms"/>
          <w:rFonts w:ascii="Arial" w:hAnsi="Arial" w:cs="Arial"/>
          <w:color w:val="565656"/>
          <w:sz w:val="21"/>
          <w:szCs w:val="21"/>
          <w:shd w:val="clear" w:color="auto" w:fill="FFFFFF"/>
        </w:rPr>
        <w:instrText xml:space="preserve"> HYPERLINK "https://obs.ruse-bg.eu/document-category/%d0%bf%d1%80%d0%be%d0%b5%d0%ba%d1%82%d0%be%d0%bd%d0%b0%d1%80%d0%b5%d0%b4%d0%b1%d0%b8/" </w:instrText>
      </w:r>
      <w:r>
        <w:rPr>
          <w:rStyle w:val="postterms"/>
          <w:rFonts w:ascii="Arial" w:hAnsi="Arial" w:cs="Arial"/>
          <w:color w:val="565656"/>
          <w:sz w:val="21"/>
          <w:szCs w:val="21"/>
          <w:shd w:val="clear" w:color="auto" w:fill="FFFFFF"/>
        </w:rPr>
        <w:fldChar w:fldCharType="separate"/>
      </w:r>
      <w:r>
        <w:rPr>
          <w:rStyle w:val="a3"/>
          <w:rFonts w:ascii="Arial" w:hAnsi="Arial" w:cs="Arial"/>
          <w:color w:val="2196F3"/>
          <w:sz w:val="21"/>
          <w:szCs w:val="21"/>
          <w:shd w:val="clear" w:color="auto" w:fill="FFFFFF"/>
        </w:rPr>
        <w:t>Проектонаредби</w:t>
      </w:r>
      <w:proofErr w:type="spellEnd"/>
      <w:r>
        <w:rPr>
          <w:rStyle w:val="postterms"/>
          <w:rFonts w:ascii="Arial" w:hAnsi="Arial" w:cs="Arial"/>
          <w:color w:val="565656"/>
          <w:sz w:val="21"/>
          <w:szCs w:val="21"/>
          <w:shd w:val="clear" w:color="auto" w:fill="FFFFFF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. на интернет страницата на Общински съвет Русе за предложения и становища.</w:t>
      </w:r>
    </w:p>
    <w:p w:rsidR="004952E1" w:rsidRDefault="004952E1" w:rsidP="004952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В 30-дневния срок за обществени консултации по чл. 26, ал. 4 изр. първо от Закона за нормативните актове  няма постъпили предложения и становища по изработения Проект за Н</w:t>
      </w:r>
      <w:r w:rsidRPr="004952E1">
        <w:rPr>
          <w:rFonts w:ascii="Times New Roman" w:hAnsi="Times New Roman" w:cs="Times New Roman"/>
          <w:b/>
          <w:sz w:val="24"/>
          <w:szCs w:val="24"/>
        </w:rPr>
        <w:t>аредба за изменение и допълнение на Наредба №4 за поддържане и осигуряване на обществения ред, условията и реда за провеждане на масови обществени прояви, опазване общественото и личното имущество и чистотата на територията на Община Русе</w:t>
      </w:r>
    </w:p>
    <w:p w:rsidR="004952E1" w:rsidRDefault="004952E1" w:rsidP="004952E1">
      <w:pPr>
        <w:rPr>
          <w:rFonts w:ascii="Times New Roman" w:hAnsi="Times New Roman" w:cs="Times New Roman"/>
          <w:b/>
          <w:sz w:val="24"/>
          <w:szCs w:val="24"/>
        </w:rPr>
      </w:pPr>
    </w:p>
    <w:p w:rsidR="004952E1" w:rsidRDefault="004952E1" w:rsidP="004952E1">
      <w:pPr>
        <w:rPr>
          <w:rFonts w:ascii="Times New Roman" w:hAnsi="Times New Roman" w:cs="Times New Roman"/>
          <w:b/>
          <w:sz w:val="24"/>
          <w:szCs w:val="24"/>
        </w:rPr>
      </w:pPr>
    </w:p>
    <w:p w:rsidR="004952E1" w:rsidRDefault="004952E1" w:rsidP="004952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Вносител</w:t>
      </w:r>
      <w:r w:rsidR="005D576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0124A" w:rsidRDefault="0010124A" w:rsidP="004952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ИВО ПАЗАРДЖИЕВ: П.</w:t>
      </w:r>
    </w:p>
    <w:p w:rsidR="0010124A" w:rsidRDefault="0010124A" w:rsidP="004952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ИСКРЕН ВЕСЕЛИНОВ: П.</w:t>
      </w:r>
    </w:p>
    <w:p w:rsidR="0010124A" w:rsidRDefault="0010124A" w:rsidP="004952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ГАЛИН ГРИГОРОВ: П.</w:t>
      </w:r>
    </w:p>
    <w:p w:rsidR="0010124A" w:rsidRPr="0010124A" w:rsidRDefault="0010124A" w:rsidP="004952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ВЛАДО ВЛАДОВ: П.</w:t>
      </w:r>
      <w:bookmarkStart w:id="0" w:name="_GoBack"/>
      <w:bookmarkEnd w:id="0"/>
    </w:p>
    <w:p w:rsidR="004952E1" w:rsidRDefault="004952E1" w:rsidP="004952E1">
      <w:pPr>
        <w:rPr>
          <w:rFonts w:ascii="Times New Roman" w:hAnsi="Times New Roman" w:cs="Times New Roman"/>
          <w:b/>
          <w:sz w:val="24"/>
          <w:szCs w:val="24"/>
        </w:rPr>
      </w:pPr>
    </w:p>
    <w:p w:rsidR="00092E67" w:rsidRPr="004952E1" w:rsidRDefault="00092E67">
      <w:pPr>
        <w:rPr>
          <w:lang w:val="en-US"/>
        </w:rPr>
      </w:pPr>
    </w:p>
    <w:sectPr w:rsidR="00092E67" w:rsidRPr="00495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E1"/>
    <w:rsid w:val="00092E67"/>
    <w:rsid w:val="0010124A"/>
    <w:rsid w:val="004952E1"/>
    <w:rsid w:val="005D5764"/>
    <w:rsid w:val="00D2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A17E3"/>
  <w15:chartTrackingRefBased/>
  <w15:docId w15:val="{6FA1E9C3-AEF5-42A8-A665-58596B0A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2E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2E1"/>
    <w:rPr>
      <w:color w:val="0000FF"/>
      <w:u w:val="single"/>
    </w:rPr>
  </w:style>
  <w:style w:type="character" w:customStyle="1" w:styleId="postmeta-date">
    <w:name w:val="post__meta-date"/>
    <w:basedOn w:val="a0"/>
    <w:rsid w:val="004952E1"/>
  </w:style>
  <w:style w:type="character" w:customStyle="1" w:styleId="postterms">
    <w:name w:val="post__terms"/>
    <w:basedOn w:val="a0"/>
    <w:rsid w:val="004952E1"/>
  </w:style>
  <w:style w:type="table" w:styleId="a4">
    <w:name w:val="Table Grid"/>
    <w:basedOn w:val="a1"/>
    <w:uiPriority w:val="39"/>
    <w:rsid w:val="004952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5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D5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m.hinkova</dc:creator>
  <cp:keywords/>
  <dc:description/>
  <cp:lastModifiedBy>p.hristova</cp:lastModifiedBy>
  <cp:revision>2</cp:revision>
  <cp:lastPrinted>2025-07-30T11:18:00Z</cp:lastPrinted>
  <dcterms:created xsi:type="dcterms:W3CDTF">2025-08-05T08:49:00Z</dcterms:created>
  <dcterms:modified xsi:type="dcterms:W3CDTF">2025-08-05T08:49:00Z</dcterms:modified>
</cp:coreProperties>
</file>