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12" w:rsidRPr="00AB2D91" w:rsidRDefault="00693716" w:rsidP="00163FD4">
      <w:pPr>
        <w:spacing w:after="0" w:line="240" w:lineRule="auto"/>
        <w:rPr>
          <w:rFonts w:ascii="Times New Roman" w:hAnsi="Times New Roman" w:cs="Times New Roman"/>
          <w:b/>
          <w:sz w:val="24"/>
          <w:szCs w:val="24"/>
        </w:rPr>
      </w:pPr>
      <w:r w:rsidRPr="00AB2D91">
        <w:rPr>
          <w:rFonts w:ascii="Times New Roman" w:hAnsi="Times New Roman" w:cs="Times New Roman"/>
          <w:b/>
          <w:sz w:val="24"/>
          <w:szCs w:val="24"/>
        </w:rPr>
        <w:t>ДО</w:t>
      </w:r>
    </w:p>
    <w:p w:rsidR="00693716" w:rsidRPr="00AB2D91" w:rsidRDefault="00693716" w:rsidP="00163FD4">
      <w:pPr>
        <w:spacing w:after="0" w:line="240" w:lineRule="auto"/>
        <w:rPr>
          <w:rFonts w:ascii="Times New Roman" w:hAnsi="Times New Roman" w:cs="Times New Roman"/>
          <w:b/>
          <w:sz w:val="24"/>
          <w:szCs w:val="24"/>
        </w:rPr>
      </w:pPr>
      <w:r w:rsidRPr="00AB2D91">
        <w:rPr>
          <w:rFonts w:ascii="Times New Roman" w:hAnsi="Times New Roman" w:cs="Times New Roman"/>
          <w:b/>
          <w:sz w:val="24"/>
          <w:szCs w:val="24"/>
        </w:rPr>
        <w:t>ОБЩИНСКИ СЪВЕТ – РУСЕ</w:t>
      </w:r>
    </w:p>
    <w:p w:rsidR="00693716" w:rsidRDefault="00693716" w:rsidP="00163FD4">
      <w:pPr>
        <w:spacing w:after="0" w:line="240" w:lineRule="auto"/>
        <w:rPr>
          <w:rFonts w:ascii="Times New Roman" w:hAnsi="Times New Roman" w:cs="Times New Roman"/>
          <w:b/>
          <w:sz w:val="24"/>
          <w:szCs w:val="24"/>
        </w:rPr>
      </w:pPr>
    </w:p>
    <w:p w:rsidR="007D741C" w:rsidRPr="00AB2D91" w:rsidRDefault="007D741C" w:rsidP="00163FD4">
      <w:pPr>
        <w:spacing w:after="0" w:line="240" w:lineRule="auto"/>
        <w:rPr>
          <w:rFonts w:ascii="Times New Roman" w:hAnsi="Times New Roman" w:cs="Times New Roman"/>
          <w:b/>
          <w:sz w:val="24"/>
          <w:szCs w:val="24"/>
        </w:rPr>
      </w:pPr>
    </w:p>
    <w:p w:rsidR="00693716" w:rsidRPr="001D6F90" w:rsidRDefault="00693716" w:rsidP="00163FD4">
      <w:pPr>
        <w:spacing w:after="0" w:line="240" w:lineRule="auto"/>
        <w:rPr>
          <w:rFonts w:ascii="Times New Roman" w:hAnsi="Times New Roman" w:cs="Times New Roman"/>
          <w:b/>
          <w:spacing w:val="60"/>
          <w:sz w:val="32"/>
          <w:szCs w:val="32"/>
        </w:rPr>
      </w:pPr>
      <w:r w:rsidRPr="001D6F90">
        <w:rPr>
          <w:rFonts w:ascii="Times New Roman" w:hAnsi="Times New Roman" w:cs="Times New Roman"/>
          <w:b/>
          <w:spacing w:val="60"/>
          <w:sz w:val="32"/>
          <w:szCs w:val="32"/>
        </w:rPr>
        <w:t>ПРЕДЛОЖЕНИЕ</w:t>
      </w:r>
    </w:p>
    <w:p w:rsidR="00693716" w:rsidRPr="00AB2D91" w:rsidRDefault="00693716" w:rsidP="00163FD4">
      <w:pPr>
        <w:spacing w:after="0" w:line="240" w:lineRule="auto"/>
        <w:rPr>
          <w:rFonts w:ascii="Times New Roman" w:hAnsi="Times New Roman" w:cs="Times New Roman"/>
          <w:b/>
          <w:sz w:val="24"/>
          <w:szCs w:val="24"/>
        </w:rPr>
      </w:pPr>
    </w:p>
    <w:p w:rsidR="00FC1984" w:rsidRPr="006C5C94" w:rsidRDefault="0038760D" w:rsidP="00FC1984">
      <w:pPr>
        <w:pStyle w:val="a7"/>
        <w:shd w:val="clear" w:color="auto" w:fill="FFFFFF"/>
        <w:spacing w:before="0" w:beforeAutospacing="0" w:after="0" w:afterAutospacing="0"/>
        <w:jc w:val="both"/>
        <w:rPr>
          <w:b/>
          <w:color w:val="000000" w:themeColor="text1"/>
        </w:rPr>
      </w:pPr>
      <w:r>
        <w:rPr>
          <w:b/>
          <w:color w:val="000000" w:themeColor="text1"/>
        </w:rPr>
        <w:t>ОТ</w:t>
      </w:r>
    </w:p>
    <w:p w:rsidR="00FC1984" w:rsidRPr="006C5C94" w:rsidRDefault="00FC1984" w:rsidP="00FC1984">
      <w:pPr>
        <w:pStyle w:val="a7"/>
        <w:shd w:val="clear" w:color="auto" w:fill="FFFFFF"/>
        <w:spacing w:before="0" w:beforeAutospacing="0" w:after="0" w:afterAutospacing="0"/>
        <w:jc w:val="both"/>
        <w:rPr>
          <w:b/>
          <w:color w:val="000000" w:themeColor="text1"/>
        </w:rPr>
      </w:pPr>
      <w:r w:rsidRPr="006C5C94">
        <w:rPr>
          <w:b/>
          <w:color w:val="000000" w:themeColor="text1"/>
        </w:rPr>
        <w:t>ИВО ПАЗАРДЖИЕВ</w:t>
      </w:r>
    </w:p>
    <w:p w:rsidR="00FC1984" w:rsidRPr="00311DC2" w:rsidRDefault="00FC1984" w:rsidP="00FC1984">
      <w:pPr>
        <w:pStyle w:val="a7"/>
        <w:shd w:val="clear" w:color="auto" w:fill="FFFFFF"/>
        <w:spacing w:before="0" w:beforeAutospacing="0" w:after="0" w:afterAutospacing="0"/>
        <w:jc w:val="both"/>
        <w:rPr>
          <w:b/>
          <w:color w:val="000000" w:themeColor="text1"/>
        </w:rPr>
      </w:pPr>
      <w:r>
        <w:rPr>
          <w:b/>
          <w:color w:val="000000" w:themeColor="text1"/>
        </w:rPr>
        <w:t>ОБЩИНСКИ СЪВЕТНИК ОТ ГРУПАТА НА „ВМРО-БЪЛГАРИЯ НА РЕГИОНИТЕ“</w:t>
      </w:r>
    </w:p>
    <w:p w:rsidR="00BA6D7E" w:rsidRDefault="00BA6D7E" w:rsidP="00163FD4">
      <w:pPr>
        <w:spacing w:after="0" w:line="240" w:lineRule="auto"/>
        <w:rPr>
          <w:rFonts w:ascii="Times New Roman" w:hAnsi="Times New Roman" w:cs="Times New Roman"/>
          <w:b/>
          <w:sz w:val="24"/>
          <w:szCs w:val="24"/>
        </w:rPr>
      </w:pPr>
    </w:p>
    <w:p w:rsidR="004C4838" w:rsidRDefault="004C4838" w:rsidP="00163FD4">
      <w:pPr>
        <w:spacing w:after="0" w:line="240" w:lineRule="auto"/>
        <w:ind w:left="1134" w:hanging="1134"/>
        <w:jc w:val="both"/>
        <w:rPr>
          <w:rFonts w:ascii="Times New Roman" w:hAnsi="Times New Roman" w:cs="Times New Roman"/>
          <w:b/>
          <w:sz w:val="24"/>
          <w:szCs w:val="24"/>
        </w:rPr>
      </w:pPr>
    </w:p>
    <w:p w:rsidR="00A24A99" w:rsidRPr="00AB2D91" w:rsidRDefault="009B5D51" w:rsidP="00163FD4">
      <w:pPr>
        <w:spacing w:after="0" w:line="240" w:lineRule="auto"/>
        <w:ind w:left="1134" w:hanging="1134"/>
        <w:jc w:val="both"/>
        <w:rPr>
          <w:rFonts w:ascii="Times New Roman" w:hAnsi="Times New Roman" w:cs="Times New Roman"/>
          <w:sz w:val="24"/>
          <w:szCs w:val="24"/>
        </w:rPr>
      </w:pPr>
      <w:r w:rsidRPr="00AB2D91">
        <w:rPr>
          <w:rFonts w:ascii="Times New Roman" w:hAnsi="Times New Roman" w:cs="Times New Roman"/>
          <w:b/>
          <w:sz w:val="24"/>
          <w:szCs w:val="24"/>
        </w:rPr>
        <w:t>Относно:</w:t>
      </w:r>
      <w:r w:rsidR="00FF3F87" w:rsidRPr="00AB2D91">
        <w:rPr>
          <w:rFonts w:ascii="Times New Roman" w:hAnsi="Times New Roman" w:cs="Times New Roman"/>
          <w:b/>
          <w:sz w:val="24"/>
          <w:szCs w:val="24"/>
        </w:rPr>
        <w:t xml:space="preserve"> </w:t>
      </w:r>
      <w:r w:rsidR="00215889">
        <w:rPr>
          <w:rFonts w:ascii="Times New Roman" w:hAnsi="Times New Roman" w:cs="Times New Roman"/>
          <w:sz w:val="24"/>
          <w:szCs w:val="24"/>
        </w:rPr>
        <w:t>П</w:t>
      </w:r>
      <w:r w:rsidR="002563A0" w:rsidRPr="00AB2D91">
        <w:rPr>
          <w:rFonts w:ascii="Times New Roman" w:hAnsi="Times New Roman" w:cs="Times New Roman"/>
          <w:sz w:val="24"/>
          <w:szCs w:val="24"/>
        </w:rPr>
        <w:t xml:space="preserve">риемане на обръщение от Общински съвет – Русе до </w:t>
      </w:r>
      <w:r w:rsidR="00FC1984">
        <w:rPr>
          <w:rFonts w:ascii="Times New Roman" w:hAnsi="Times New Roman" w:cs="Times New Roman"/>
          <w:sz w:val="24"/>
          <w:szCs w:val="24"/>
        </w:rPr>
        <w:t>Министъра на околната среда и водите</w:t>
      </w:r>
      <w:r w:rsidR="002563A0" w:rsidRPr="00AB2D91">
        <w:rPr>
          <w:rFonts w:ascii="Times New Roman" w:hAnsi="Times New Roman" w:cs="Times New Roman"/>
          <w:sz w:val="24"/>
          <w:szCs w:val="24"/>
        </w:rPr>
        <w:t xml:space="preserve"> на Република България</w:t>
      </w:r>
      <w:r w:rsidR="00215889">
        <w:rPr>
          <w:rFonts w:ascii="Times New Roman" w:hAnsi="Times New Roman" w:cs="Times New Roman"/>
          <w:sz w:val="24"/>
          <w:szCs w:val="24"/>
        </w:rPr>
        <w:t xml:space="preserve"> </w:t>
      </w:r>
      <w:r w:rsidR="0021601E">
        <w:rPr>
          <w:rFonts w:ascii="Times New Roman" w:hAnsi="Times New Roman" w:cs="Times New Roman"/>
          <w:sz w:val="24"/>
          <w:szCs w:val="24"/>
        </w:rPr>
        <w:t xml:space="preserve">относно </w:t>
      </w:r>
      <w:r w:rsidR="00FC1984">
        <w:rPr>
          <w:rFonts w:ascii="Times New Roman" w:hAnsi="Times New Roman" w:cs="Times New Roman"/>
          <w:sz w:val="24"/>
          <w:szCs w:val="24"/>
        </w:rPr>
        <w:t>зачестили случаи на разпространение на миризми от предприятия</w:t>
      </w:r>
      <w:r w:rsidR="009E1CCB">
        <w:rPr>
          <w:rFonts w:ascii="Times New Roman" w:hAnsi="Times New Roman" w:cs="Times New Roman"/>
          <w:sz w:val="24"/>
          <w:szCs w:val="24"/>
        </w:rPr>
        <w:t>, работещи</w:t>
      </w:r>
      <w:r w:rsidR="00FC1984">
        <w:rPr>
          <w:rFonts w:ascii="Times New Roman" w:hAnsi="Times New Roman" w:cs="Times New Roman"/>
          <w:sz w:val="24"/>
          <w:szCs w:val="24"/>
        </w:rPr>
        <w:t xml:space="preserve"> на територията на гр.Русе</w:t>
      </w:r>
      <w:r w:rsidR="009E1CCB">
        <w:rPr>
          <w:rFonts w:ascii="Times New Roman" w:hAnsi="Times New Roman" w:cs="Times New Roman"/>
          <w:sz w:val="24"/>
          <w:szCs w:val="24"/>
        </w:rPr>
        <w:t>.</w:t>
      </w:r>
    </w:p>
    <w:p w:rsidR="003B472C" w:rsidRPr="00AB2D91" w:rsidRDefault="003B472C" w:rsidP="00163FD4">
      <w:pPr>
        <w:spacing w:after="0" w:line="240" w:lineRule="auto"/>
        <w:ind w:left="1134" w:hanging="1134"/>
        <w:jc w:val="both"/>
        <w:rPr>
          <w:rFonts w:ascii="Times New Roman" w:hAnsi="Times New Roman" w:cs="Times New Roman"/>
          <w:sz w:val="24"/>
          <w:szCs w:val="24"/>
        </w:rPr>
      </w:pPr>
    </w:p>
    <w:p w:rsidR="003B472C" w:rsidRPr="00AB2D91" w:rsidRDefault="003B472C" w:rsidP="00163FD4">
      <w:pPr>
        <w:spacing w:after="0" w:line="240" w:lineRule="auto"/>
        <w:ind w:left="1134" w:hanging="1134"/>
        <w:jc w:val="both"/>
        <w:rPr>
          <w:rFonts w:ascii="Times New Roman" w:hAnsi="Times New Roman" w:cs="Times New Roman"/>
          <w:b/>
          <w:sz w:val="24"/>
          <w:szCs w:val="24"/>
        </w:rPr>
      </w:pPr>
    </w:p>
    <w:p w:rsidR="003B472C" w:rsidRPr="00AB2D91" w:rsidRDefault="004874F2" w:rsidP="00163F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УВАЖАЕМИ</w:t>
      </w:r>
      <w:r w:rsidR="003B472C" w:rsidRPr="00AB2D91">
        <w:rPr>
          <w:rFonts w:ascii="Times New Roman" w:hAnsi="Times New Roman" w:cs="Times New Roman"/>
          <w:b/>
          <w:sz w:val="24"/>
          <w:szCs w:val="24"/>
        </w:rPr>
        <w:t xml:space="preserve"> ОБЩИНСКИ СЪВЕТНИЦИ,</w:t>
      </w:r>
    </w:p>
    <w:p w:rsidR="003B472C" w:rsidRPr="00AB2D91" w:rsidRDefault="003B472C" w:rsidP="00163FD4">
      <w:pPr>
        <w:spacing w:after="0" w:line="240" w:lineRule="auto"/>
        <w:jc w:val="both"/>
        <w:rPr>
          <w:rFonts w:ascii="Times New Roman" w:hAnsi="Times New Roman" w:cs="Times New Roman"/>
          <w:sz w:val="24"/>
          <w:szCs w:val="24"/>
        </w:rPr>
      </w:pPr>
    </w:p>
    <w:p w:rsidR="005E3F44" w:rsidRDefault="00FC1984" w:rsidP="00EB658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kern w:val="28"/>
          <w:sz w:val="24"/>
          <w:szCs w:val="24"/>
        </w:rPr>
        <w:t>Както в предходни години, така и през 2025 г., през месец</w:t>
      </w:r>
      <w:r w:rsidR="009E1CCB">
        <w:rPr>
          <w:rFonts w:ascii="Times New Roman" w:eastAsia="Times New Roman" w:hAnsi="Times New Roman" w:cs="Times New Roman"/>
          <w:kern w:val="28"/>
          <w:sz w:val="24"/>
          <w:szCs w:val="24"/>
        </w:rPr>
        <w:t>ите</w:t>
      </w:r>
      <w:r>
        <w:rPr>
          <w:rFonts w:ascii="Times New Roman" w:eastAsia="Times New Roman" w:hAnsi="Times New Roman" w:cs="Times New Roman"/>
          <w:kern w:val="28"/>
          <w:sz w:val="24"/>
          <w:szCs w:val="24"/>
        </w:rPr>
        <w:t xml:space="preserve"> септември</w:t>
      </w:r>
      <w:r w:rsidR="009E1CCB">
        <w:rPr>
          <w:rFonts w:ascii="Times New Roman" w:eastAsia="Times New Roman" w:hAnsi="Times New Roman" w:cs="Times New Roman"/>
          <w:kern w:val="28"/>
          <w:sz w:val="24"/>
          <w:szCs w:val="24"/>
        </w:rPr>
        <w:t xml:space="preserve"> и октромври</w:t>
      </w:r>
      <w:r>
        <w:rPr>
          <w:rFonts w:ascii="Times New Roman" w:eastAsia="Times New Roman" w:hAnsi="Times New Roman" w:cs="Times New Roman"/>
          <w:kern w:val="28"/>
          <w:sz w:val="24"/>
          <w:szCs w:val="24"/>
        </w:rPr>
        <w:t xml:space="preserve"> зачестяват случаите на</w:t>
      </w:r>
      <w:r w:rsidR="009E1CCB">
        <w:rPr>
          <w:rFonts w:ascii="Times New Roman" w:hAnsi="Times New Roman" w:cs="Times New Roman"/>
          <w:sz w:val="24"/>
          <w:szCs w:val="24"/>
        </w:rPr>
        <w:t xml:space="preserve"> разпространение на </w:t>
      </w:r>
      <w:r>
        <w:rPr>
          <w:rFonts w:ascii="Times New Roman" w:hAnsi="Times New Roman" w:cs="Times New Roman"/>
          <w:sz w:val="24"/>
          <w:szCs w:val="24"/>
        </w:rPr>
        <w:t>миризми от предприятия</w:t>
      </w:r>
      <w:r w:rsidR="0038760D">
        <w:rPr>
          <w:rFonts w:ascii="Times New Roman" w:hAnsi="Times New Roman" w:cs="Times New Roman"/>
          <w:sz w:val="24"/>
          <w:szCs w:val="24"/>
        </w:rPr>
        <w:t>,</w:t>
      </w:r>
      <w:r>
        <w:rPr>
          <w:rFonts w:ascii="Times New Roman" w:hAnsi="Times New Roman" w:cs="Times New Roman"/>
          <w:sz w:val="24"/>
          <w:szCs w:val="24"/>
        </w:rPr>
        <w:t xml:space="preserve"> работещи на територията на гр.Русе. За съжаление, поради дългогодишния екологичен тормоз, на който биват подлагани русенци, те вече са наясно коя миризма от кое предприятие се изпуска. Много наши съграждани бяха принудени да задълбочат познанията си в областта на химията </w:t>
      </w:r>
      <w:r w:rsidR="0038760D">
        <w:rPr>
          <w:rFonts w:ascii="Times New Roman" w:hAnsi="Times New Roman" w:cs="Times New Roman"/>
          <w:sz w:val="24"/>
          <w:szCs w:val="24"/>
        </w:rPr>
        <w:t>и екологичното законодателство.</w:t>
      </w:r>
    </w:p>
    <w:p w:rsidR="002E280E" w:rsidRDefault="002E280E" w:rsidP="00EB65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През последните седмици зачестяват случа</w:t>
      </w:r>
      <w:r w:rsidR="009E1CCB">
        <w:rPr>
          <w:rFonts w:ascii="Times New Roman" w:hAnsi="Times New Roman" w:cs="Times New Roman"/>
          <w:sz w:val="24"/>
          <w:szCs w:val="24"/>
        </w:rPr>
        <w:t xml:space="preserve">ите на разпространение на познатите за русенци миризми – от изток </w:t>
      </w:r>
      <w:r>
        <w:rPr>
          <w:rFonts w:ascii="Times New Roman" w:hAnsi="Times New Roman" w:cs="Times New Roman"/>
          <w:sz w:val="24"/>
          <w:szCs w:val="24"/>
        </w:rPr>
        <w:t>на бакелит</w:t>
      </w:r>
      <w:r w:rsidR="009E1CCB">
        <w:rPr>
          <w:rFonts w:ascii="Times New Roman" w:hAnsi="Times New Roman" w:cs="Times New Roman"/>
          <w:sz w:val="24"/>
          <w:szCs w:val="24"/>
        </w:rPr>
        <w:t xml:space="preserve"> и нефтопродукти, а от запад на мастило. Преприятията, кои</w:t>
      </w:r>
      <w:r w:rsidR="004874F2">
        <w:rPr>
          <w:rFonts w:ascii="Times New Roman" w:hAnsi="Times New Roman" w:cs="Times New Roman"/>
          <w:sz w:val="24"/>
          <w:szCs w:val="24"/>
        </w:rPr>
        <w:t xml:space="preserve">то </w:t>
      </w:r>
      <w:r w:rsidR="009E1CCB">
        <w:rPr>
          <w:rFonts w:ascii="Times New Roman" w:hAnsi="Times New Roman" w:cs="Times New Roman"/>
          <w:sz w:val="24"/>
          <w:szCs w:val="24"/>
        </w:rPr>
        <w:t>ги</w:t>
      </w:r>
      <w:r>
        <w:rPr>
          <w:rFonts w:ascii="Times New Roman" w:hAnsi="Times New Roman" w:cs="Times New Roman"/>
          <w:sz w:val="24"/>
          <w:szCs w:val="24"/>
        </w:rPr>
        <w:t xml:space="preserve"> изпуска</w:t>
      </w:r>
      <w:r w:rsidR="009E1CCB">
        <w:rPr>
          <w:rFonts w:ascii="Times New Roman" w:hAnsi="Times New Roman" w:cs="Times New Roman"/>
          <w:sz w:val="24"/>
          <w:szCs w:val="24"/>
        </w:rPr>
        <w:t>т</w:t>
      </w:r>
      <w:r>
        <w:rPr>
          <w:rFonts w:ascii="Times New Roman" w:hAnsi="Times New Roman" w:cs="Times New Roman"/>
          <w:sz w:val="24"/>
          <w:szCs w:val="24"/>
        </w:rPr>
        <w:t xml:space="preserve"> </w:t>
      </w:r>
      <w:r w:rsidR="009E1CCB">
        <w:rPr>
          <w:rFonts w:ascii="Times New Roman" w:hAnsi="Times New Roman" w:cs="Times New Roman"/>
          <w:sz w:val="24"/>
          <w:szCs w:val="24"/>
        </w:rPr>
        <w:t>са</w:t>
      </w:r>
      <w:r>
        <w:rPr>
          <w:rFonts w:ascii="Times New Roman" w:hAnsi="Times New Roman" w:cs="Times New Roman"/>
          <w:sz w:val="24"/>
          <w:szCs w:val="24"/>
        </w:rPr>
        <w:t xml:space="preserve"> известн</w:t>
      </w:r>
      <w:r w:rsidR="009E1CCB">
        <w:rPr>
          <w:rFonts w:ascii="Times New Roman" w:hAnsi="Times New Roman" w:cs="Times New Roman"/>
          <w:sz w:val="24"/>
          <w:szCs w:val="24"/>
        </w:rPr>
        <w:t>и</w:t>
      </w:r>
      <w:r>
        <w:rPr>
          <w:rFonts w:ascii="Times New Roman" w:hAnsi="Times New Roman" w:cs="Times New Roman"/>
          <w:sz w:val="24"/>
          <w:szCs w:val="24"/>
        </w:rPr>
        <w:t xml:space="preserve"> на контролните органи и на всички русенци. Въпреки налаганите глоби, за които разбираме от медиите, явно </w:t>
      </w:r>
      <w:r w:rsidR="004874F2">
        <w:rPr>
          <w:rFonts w:ascii="Times New Roman" w:hAnsi="Times New Roman" w:cs="Times New Roman"/>
          <w:sz w:val="24"/>
          <w:szCs w:val="24"/>
        </w:rPr>
        <w:t>санкциите</w:t>
      </w:r>
      <w:r>
        <w:rPr>
          <w:rFonts w:ascii="Times New Roman" w:hAnsi="Times New Roman" w:cs="Times New Roman"/>
          <w:sz w:val="24"/>
          <w:szCs w:val="24"/>
        </w:rPr>
        <w:t xml:space="preserve"> са </w:t>
      </w:r>
      <w:r w:rsidR="004874F2">
        <w:rPr>
          <w:rFonts w:ascii="Times New Roman" w:hAnsi="Times New Roman" w:cs="Times New Roman"/>
          <w:sz w:val="24"/>
          <w:szCs w:val="24"/>
        </w:rPr>
        <w:t>калкулирани</w:t>
      </w:r>
      <w:r>
        <w:rPr>
          <w:rFonts w:ascii="Times New Roman" w:hAnsi="Times New Roman" w:cs="Times New Roman"/>
          <w:sz w:val="24"/>
          <w:szCs w:val="24"/>
        </w:rPr>
        <w:t xml:space="preserve"> в дейността </w:t>
      </w:r>
      <w:r w:rsidR="004874F2">
        <w:rPr>
          <w:rFonts w:ascii="Times New Roman" w:hAnsi="Times New Roman" w:cs="Times New Roman"/>
          <w:sz w:val="24"/>
          <w:szCs w:val="24"/>
        </w:rPr>
        <w:t>и</w:t>
      </w:r>
      <w:r>
        <w:rPr>
          <w:rFonts w:ascii="Times New Roman" w:hAnsi="Times New Roman" w:cs="Times New Roman"/>
          <w:sz w:val="24"/>
          <w:szCs w:val="24"/>
        </w:rPr>
        <w:t xml:space="preserve"> </w:t>
      </w:r>
      <w:r w:rsidR="004874F2">
        <w:rPr>
          <w:rFonts w:ascii="Times New Roman" w:hAnsi="Times New Roman" w:cs="Times New Roman"/>
          <w:sz w:val="24"/>
          <w:szCs w:val="24"/>
        </w:rPr>
        <w:t>с налагането им няма да бъде прекратен</w:t>
      </w:r>
      <w:r>
        <w:rPr>
          <w:rFonts w:ascii="Times New Roman" w:hAnsi="Times New Roman" w:cs="Times New Roman"/>
          <w:sz w:val="24"/>
          <w:szCs w:val="24"/>
        </w:rPr>
        <w:t xml:space="preserve"> тормоз</w:t>
      </w:r>
      <w:r w:rsidR="0038760D">
        <w:rPr>
          <w:rFonts w:ascii="Times New Roman" w:hAnsi="Times New Roman" w:cs="Times New Roman"/>
          <w:sz w:val="24"/>
          <w:szCs w:val="24"/>
        </w:rPr>
        <w:t>ът</w:t>
      </w:r>
      <w:bookmarkStart w:id="0" w:name="_GoBack"/>
      <w:bookmarkEnd w:id="0"/>
      <w:r>
        <w:rPr>
          <w:rFonts w:ascii="Times New Roman" w:hAnsi="Times New Roman" w:cs="Times New Roman"/>
          <w:sz w:val="24"/>
          <w:szCs w:val="24"/>
        </w:rPr>
        <w:t xml:space="preserve"> над </w:t>
      </w:r>
      <w:r w:rsidR="004874F2">
        <w:rPr>
          <w:rFonts w:ascii="Times New Roman" w:hAnsi="Times New Roman" w:cs="Times New Roman"/>
          <w:sz w:val="24"/>
          <w:szCs w:val="24"/>
        </w:rPr>
        <w:t>нашите съграждани</w:t>
      </w:r>
      <w:r>
        <w:rPr>
          <w:rFonts w:ascii="Times New Roman" w:hAnsi="Times New Roman" w:cs="Times New Roman"/>
          <w:sz w:val="24"/>
          <w:szCs w:val="24"/>
        </w:rPr>
        <w:t xml:space="preserve"> и гостите на града. Необходими са спешни законодателни инициативи и решителни действия от структурите на МОСВ, които позволят затваряне на предприятия при следващи подобни случаи</w:t>
      </w:r>
      <w:r w:rsidR="004874F2">
        <w:rPr>
          <w:rFonts w:ascii="Times New Roman" w:hAnsi="Times New Roman" w:cs="Times New Roman"/>
          <w:sz w:val="24"/>
          <w:szCs w:val="24"/>
        </w:rPr>
        <w:t>.</w:t>
      </w:r>
    </w:p>
    <w:p w:rsidR="0078631C" w:rsidRPr="00AB2D91" w:rsidRDefault="0078631C" w:rsidP="0078631C">
      <w:pPr>
        <w:spacing w:after="0" w:line="240" w:lineRule="auto"/>
        <w:ind w:firstLine="708"/>
        <w:jc w:val="both"/>
        <w:rPr>
          <w:rFonts w:ascii="Times New Roman" w:eastAsia="Times New Roman" w:hAnsi="Times New Roman" w:cs="Times New Roman"/>
          <w:kern w:val="28"/>
          <w:sz w:val="24"/>
          <w:szCs w:val="20"/>
        </w:rPr>
      </w:pPr>
      <w:r w:rsidRPr="00AB2D91">
        <w:rPr>
          <w:rFonts w:ascii="Times New Roman" w:eastAsia="Times New Roman" w:hAnsi="Times New Roman" w:cs="Times New Roman"/>
          <w:kern w:val="28"/>
          <w:sz w:val="24"/>
          <w:szCs w:val="20"/>
        </w:rPr>
        <w:t xml:space="preserve">С оглед изложеното и на основание чл. 63, ал. </w:t>
      </w:r>
      <w:r w:rsidR="002E280E">
        <w:rPr>
          <w:rFonts w:ascii="Times New Roman" w:eastAsia="Times New Roman" w:hAnsi="Times New Roman" w:cs="Times New Roman"/>
          <w:kern w:val="28"/>
          <w:sz w:val="24"/>
          <w:szCs w:val="20"/>
        </w:rPr>
        <w:t>2, т. 1</w:t>
      </w:r>
      <w:r>
        <w:rPr>
          <w:rFonts w:ascii="Times New Roman" w:eastAsia="Times New Roman" w:hAnsi="Times New Roman" w:cs="Times New Roman"/>
          <w:kern w:val="28"/>
          <w:sz w:val="24"/>
          <w:szCs w:val="20"/>
        </w:rPr>
        <w:t xml:space="preserve"> </w:t>
      </w:r>
      <w:r w:rsidRPr="00AB2D91">
        <w:rPr>
          <w:rFonts w:ascii="Times New Roman" w:eastAsia="Times New Roman" w:hAnsi="Times New Roman" w:cs="Times New Roman"/>
          <w:kern w:val="28"/>
          <w:sz w:val="24"/>
          <w:szCs w:val="20"/>
        </w:rPr>
        <w:t>от Правилника за организацията и дейността на Общински съвет Русе, неговите комисии и взаимодействието му с общинската администрация, предлагам на Общински</w:t>
      </w:r>
      <w:r w:rsidR="0099062A">
        <w:rPr>
          <w:rFonts w:ascii="Times New Roman" w:eastAsia="Times New Roman" w:hAnsi="Times New Roman" w:cs="Times New Roman"/>
          <w:kern w:val="28"/>
          <w:sz w:val="24"/>
          <w:szCs w:val="20"/>
        </w:rPr>
        <w:t xml:space="preserve"> съвет – </w:t>
      </w:r>
      <w:r w:rsidRPr="00AB2D91">
        <w:rPr>
          <w:rFonts w:ascii="Times New Roman" w:eastAsia="Times New Roman" w:hAnsi="Times New Roman" w:cs="Times New Roman"/>
          <w:kern w:val="28"/>
          <w:sz w:val="24"/>
          <w:szCs w:val="20"/>
        </w:rPr>
        <w:t>Русе да вземе следното</w:t>
      </w:r>
    </w:p>
    <w:p w:rsidR="0078631C" w:rsidRPr="00EB658E" w:rsidRDefault="0078631C" w:rsidP="00EB658E">
      <w:pPr>
        <w:spacing w:after="0" w:line="240" w:lineRule="auto"/>
        <w:ind w:firstLine="708"/>
        <w:jc w:val="both"/>
        <w:rPr>
          <w:rFonts w:ascii="Times New Roman" w:eastAsia="Times New Roman" w:hAnsi="Times New Roman" w:cs="Times New Roman"/>
          <w:kern w:val="28"/>
          <w:sz w:val="24"/>
          <w:szCs w:val="24"/>
        </w:rPr>
      </w:pPr>
    </w:p>
    <w:p w:rsidR="00785371" w:rsidRDefault="00785371" w:rsidP="00163FD4">
      <w:pPr>
        <w:spacing w:after="0" w:line="240" w:lineRule="auto"/>
        <w:jc w:val="center"/>
        <w:rPr>
          <w:rFonts w:ascii="Times New Roman" w:eastAsia="Times New Roman" w:hAnsi="Times New Roman" w:cs="Times New Roman"/>
          <w:b/>
          <w:kern w:val="28"/>
          <w:sz w:val="24"/>
          <w:szCs w:val="20"/>
        </w:rPr>
      </w:pPr>
    </w:p>
    <w:p w:rsidR="00C2270D" w:rsidRPr="00AB2D91" w:rsidRDefault="00C2270D" w:rsidP="00163FD4">
      <w:pPr>
        <w:spacing w:after="0" w:line="240" w:lineRule="auto"/>
        <w:jc w:val="center"/>
        <w:rPr>
          <w:rFonts w:ascii="Times New Roman" w:eastAsia="Times New Roman" w:hAnsi="Times New Roman" w:cs="Times New Roman"/>
          <w:b/>
          <w:kern w:val="28"/>
          <w:sz w:val="24"/>
          <w:szCs w:val="20"/>
        </w:rPr>
      </w:pPr>
      <w:r w:rsidRPr="00AB2D91">
        <w:rPr>
          <w:rFonts w:ascii="Times New Roman" w:eastAsia="Times New Roman" w:hAnsi="Times New Roman" w:cs="Times New Roman"/>
          <w:b/>
          <w:kern w:val="28"/>
          <w:sz w:val="24"/>
          <w:szCs w:val="20"/>
        </w:rPr>
        <w:t>Р Е Ш Е Н И Е:</w:t>
      </w:r>
    </w:p>
    <w:p w:rsidR="00C2270D" w:rsidRPr="00AB2D91" w:rsidRDefault="00C2270D" w:rsidP="00163FD4">
      <w:pPr>
        <w:tabs>
          <w:tab w:val="left" w:pos="0"/>
        </w:tabs>
        <w:spacing w:after="0" w:line="240" w:lineRule="auto"/>
        <w:jc w:val="both"/>
        <w:rPr>
          <w:rFonts w:ascii="Times New Roman" w:eastAsia="Times New Roman" w:hAnsi="Times New Roman" w:cs="Times New Roman"/>
          <w:kern w:val="28"/>
          <w:sz w:val="24"/>
          <w:szCs w:val="20"/>
        </w:rPr>
      </w:pPr>
    </w:p>
    <w:p w:rsidR="00197F61" w:rsidRPr="00AB2D91" w:rsidRDefault="00C2270D" w:rsidP="00163FD4">
      <w:pPr>
        <w:spacing w:after="0" w:line="240" w:lineRule="auto"/>
        <w:jc w:val="both"/>
        <w:rPr>
          <w:rFonts w:ascii="Times New Roman" w:eastAsia="Times New Roman" w:hAnsi="Times New Roman" w:cs="Times New Roman"/>
          <w:kern w:val="28"/>
          <w:sz w:val="24"/>
          <w:szCs w:val="20"/>
          <w:lang w:val="en-US"/>
        </w:rPr>
      </w:pPr>
      <w:r w:rsidRPr="00AB2D91">
        <w:rPr>
          <w:rFonts w:ascii="Times New Roman" w:eastAsia="Times New Roman" w:hAnsi="Times New Roman" w:cs="Times New Roman"/>
          <w:kern w:val="28"/>
          <w:sz w:val="24"/>
          <w:szCs w:val="20"/>
        </w:rPr>
        <w:t xml:space="preserve">  </w:t>
      </w:r>
      <w:r w:rsidRPr="00AB2D91">
        <w:rPr>
          <w:rFonts w:ascii="Times New Roman" w:eastAsia="Times New Roman" w:hAnsi="Times New Roman" w:cs="Times New Roman"/>
          <w:kern w:val="28"/>
          <w:sz w:val="24"/>
          <w:szCs w:val="20"/>
        </w:rPr>
        <w:tab/>
        <w:t>На основание чл. 21, ал. 2</w:t>
      </w:r>
      <w:r w:rsidRPr="00AB2D91">
        <w:rPr>
          <w:rFonts w:ascii="Times New Roman" w:eastAsia="Times New Roman" w:hAnsi="Times New Roman" w:cs="Times New Roman"/>
          <w:bCs/>
          <w:color w:val="000000"/>
          <w:kern w:val="28"/>
          <w:sz w:val="24"/>
          <w:szCs w:val="20"/>
        </w:rPr>
        <w:t xml:space="preserve"> </w:t>
      </w:r>
      <w:r w:rsidRPr="00AB2D91">
        <w:rPr>
          <w:rFonts w:ascii="Times New Roman" w:eastAsia="Times New Roman" w:hAnsi="Times New Roman" w:cs="Times New Roman"/>
          <w:kern w:val="28"/>
          <w:sz w:val="24"/>
          <w:szCs w:val="20"/>
        </w:rPr>
        <w:t>от Закона за местното самоуправление и местната администрация</w:t>
      </w:r>
      <w:r w:rsidRPr="00AB2D91">
        <w:rPr>
          <w:rFonts w:ascii="Times New Roman" w:eastAsia="Times New Roman" w:hAnsi="Times New Roman" w:cs="Times New Roman"/>
          <w:bCs/>
          <w:kern w:val="28"/>
          <w:sz w:val="24"/>
          <w:szCs w:val="20"/>
        </w:rPr>
        <w:t xml:space="preserve">, </w:t>
      </w:r>
      <w:r w:rsidRPr="00AB2D91">
        <w:rPr>
          <w:rFonts w:ascii="Times New Roman" w:eastAsia="Times New Roman" w:hAnsi="Times New Roman" w:cs="Times New Roman"/>
          <w:kern w:val="28"/>
          <w:sz w:val="24"/>
          <w:szCs w:val="20"/>
        </w:rPr>
        <w:t>Общински съвет – Русе реши:</w:t>
      </w:r>
    </w:p>
    <w:p w:rsidR="00BD1367" w:rsidRPr="00AB2D91" w:rsidRDefault="007B7480" w:rsidP="0099062A">
      <w:pPr>
        <w:pStyle w:val="a7"/>
        <w:numPr>
          <w:ilvl w:val="0"/>
          <w:numId w:val="2"/>
        </w:numPr>
        <w:spacing w:before="0" w:beforeAutospacing="0" w:after="0" w:afterAutospacing="0"/>
        <w:jc w:val="both"/>
      </w:pPr>
      <w:r w:rsidRPr="00AB2D91">
        <w:t xml:space="preserve">Приема обръщение до </w:t>
      </w:r>
      <w:r w:rsidR="0099062A">
        <w:t>Министъра на околната среда и водите</w:t>
      </w:r>
      <w:r w:rsidR="0099062A" w:rsidRPr="00AB2D91">
        <w:t xml:space="preserve"> на Република България</w:t>
      </w:r>
      <w:r w:rsidRPr="00AB2D91">
        <w:t>, със следния текст:</w:t>
      </w:r>
    </w:p>
    <w:p w:rsidR="00BD3297" w:rsidRPr="00AB2D91" w:rsidRDefault="00BD3297" w:rsidP="00BD3297">
      <w:pPr>
        <w:pStyle w:val="a7"/>
        <w:spacing w:before="0" w:beforeAutospacing="0" w:after="0" w:afterAutospacing="0"/>
        <w:ind w:left="1080"/>
      </w:pPr>
    </w:p>
    <w:p w:rsidR="00074DB6" w:rsidRPr="00AB2D91" w:rsidRDefault="00074DB6" w:rsidP="00163FD4">
      <w:pPr>
        <w:pStyle w:val="a6"/>
        <w:spacing w:after="0" w:line="240" w:lineRule="auto"/>
        <w:ind w:left="0"/>
        <w:jc w:val="center"/>
        <w:rPr>
          <w:rFonts w:ascii="Times New Roman" w:eastAsia="Times New Roman" w:hAnsi="Times New Roman" w:cs="Times New Roman"/>
          <w:b/>
          <w:spacing w:val="60"/>
          <w:kern w:val="28"/>
          <w:sz w:val="24"/>
          <w:szCs w:val="20"/>
        </w:rPr>
      </w:pPr>
      <w:r w:rsidRPr="00AB2D91">
        <w:rPr>
          <w:rFonts w:ascii="Times New Roman" w:eastAsia="Times New Roman" w:hAnsi="Times New Roman" w:cs="Times New Roman"/>
          <w:b/>
          <w:spacing w:val="60"/>
          <w:kern w:val="28"/>
          <w:sz w:val="24"/>
          <w:szCs w:val="20"/>
        </w:rPr>
        <w:t>ОБРЪЩЕНИЕ:</w:t>
      </w:r>
    </w:p>
    <w:p w:rsidR="00163FD4" w:rsidRPr="00AB2D91" w:rsidRDefault="00163FD4" w:rsidP="00163FD4">
      <w:pPr>
        <w:pStyle w:val="a6"/>
        <w:spacing w:after="0" w:line="240" w:lineRule="auto"/>
        <w:ind w:left="0"/>
        <w:jc w:val="center"/>
        <w:rPr>
          <w:rFonts w:ascii="Times New Roman" w:eastAsia="Times New Roman" w:hAnsi="Times New Roman" w:cs="Times New Roman"/>
          <w:b/>
          <w:spacing w:val="60"/>
          <w:kern w:val="28"/>
          <w:sz w:val="24"/>
          <w:szCs w:val="20"/>
        </w:rPr>
      </w:pPr>
    </w:p>
    <w:p w:rsidR="008E078A" w:rsidRDefault="002442DA" w:rsidP="00163FD4">
      <w:pPr>
        <w:pStyle w:val="a7"/>
        <w:spacing w:before="0" w:beforeAutospacing="0" w:after="0" w:afterAutospacing="0"/>
        <w:ind w:firstLine="709"/>
        <w:jc w:val="both"/>
      </w:pPr>
      <w:r w:rsidRPr="00AB2D91">
        <w:t xml:space="preserve">Общински съвет – Русе се обръща към </w:t>
      </w:r>
      <w:r w:rsidR="0099062A">
        <w:t>Министъра на околната среда и водите</w:t>
      </w:r>
      <w:r w:rsidR="0099062A" w:rsidRPr="00AB2D91">
        <w:t xml:space="preserve"> на Република България</w:t>
      </w:r>
      <w:r w:rsidRPr="00AB2D91">
        <w:t xml:space="preserve"> с категорично настояване за </w:t>
      </w:r>
      <w:r w:rsidR="000C7AF5">
        <w:t xml:space="preserve">предприемане на </w:t>
      </w:r>
      <w:r w:rsidR="0099062A">
        <w:t>бързи</w:t>
      </w:r>
      <w:r w:rsidR="000C7AF5">
        <w:t xml:space="preserve"> и решителни действия за </w:t>
      </w:r>
      <w:r w:rsidR="0099062A">
        <w:t xml:space="preserve">преустановяване разпространението на </w:t>
      </w:r>
      <w:r w:rsidR="009E1CCB">
        <w:t xml:space="preserve">неприятни </w:t>
      </w:r>
      <w:r w:rsidR="0099062A">
        <w:t xml:space="preserve">миризми </w:t>
      </w:r>
      <w:r w:rsidR="009E1CCB">
        <w:t>изпускани от предприятия</w:t>
      </w:r>
      <w:r w:rsidR="0038760D">
        <w:t>,</w:t>
      </w:r>
      <w:r w:rsidR="0099062A">
        <w:t xml:space="preserve"> работещи на територията на Община Русе</w:t>
      </w:r>
      <w:r w:rsidR="000C7AF5">
        <w:t>.</w:t>
      </w:r>
    </w:p>
    <w:p w:rsidR="0099062A" w:rsidRDefault="0099062A" w:rsidP="0099062A">
      <w:pPr>
        <w:pStyle w:val="a7"/>
        <w:spacing w:before="0" w:beforeAutospacing="0" w:after="0" w:afterAutospacing="0"/>
        <w:ind w:firstLine="709"/>
        <w:jc w:val="both"/>
      </w:pPr>
      <w:r>
        <w:t>Дълги години русенци биват подложени на екологичен тормоз. Разпространението на неприятни и миризми от няколко предприятия продължава да възмущава нашите съграждани и да принуждава част от тях да напускат града ни. Русенци познават добре замърсителите и разпознават коя миризма от кой е. Считаме, че държавата от години е длъжник на нашите съграждани за нерешителността</w:t>
      </w:r>
      <w:r w:rsidR="004874F2">
        <w:t>,</w:t>
      </w:r>
      <w:r>
        <w:t xml:space="preserve"> с която подхожда към предприятията позволяващи си да нарушават комфорта на цял един град.</w:t>
      </w:r>
    </w:p>
    <w:p w:rsidR="0099062A" w:rsidRDefault="0099062A" w:rsidP="0099062A">
      <w:pPr>
        <w:pStyle w:val="a7"/>
        <w:spacing w:before="0" w:beforeAutospacing="0" w:after="0" w:afterAutospacing="0"/>
        <w:ind w:firstLine="709"/>
        <w:jc w:val="both"/>
      </w:pPr>
      <w:r>
        <w:lastRenderedPageBreak/>
        <w:t>Считаме, че са необходими спешни законодателни инициативи, които да позволят на органите на МОСВ да наложат необходимите и решителни действия и дори преустановяване на дейн</w:t>
      </w:r>
      <w:r w:rsidR="004874F2">
        <w:t>остта на въпросните преприятия.</w:t>
      </w:r>
    </w:p>
    <w:p w:rsidR="0099062A" w:rsidRDefault="0099062A" w:rsidP="0099062A">
      <w:pPr>
        <w:pStyle w:val="a7"/>
        <w:spacing w:before="0" w:beforeAutospacing="0" w:after="0" w:afterAutospacing="0"/>
        <w:ind w:firstLine="709"/>
        <w:jc w:val="both"/>
      </w:pPr>
      <w:r>
        <w:t xml:space="preserve">Уважаеми господин Министър, ние русенци, не желаем да чакаме и ден повече. Настояваме в рамките на тази календарна година да преприемете действия за законодателни инициативи, както и да предприемете други </w:t>
      </w:r>
      <w:r w:rsidR="004874F2">
        <w:t>решителни</w:t>
      </w:r>
      <w:r>
        <w:t xml:space="preserve"> действия за</w:t>
      </w:r>
      <w:r w:rsidR="004874F2">
        <w:t xml:space="preserve"> кардинално решаване на проблема с въздуха в гр.Русе. Русенци са чувствителни на тази тема. Екологичните протести през 80-те години на миналия век бяха в основата на падането на комунистическия режим. Считаме, че град в държава членка на Европейския съюз не може да бъде </w:t>
      </w:r>
      <w:r w:rsidR="0038760D">
        <w:t>подлаган на екологичен геноцид.</w:t>
      </w:r>
    </w:p>
    <w:p w:rsidR="004874F2" w:rsidRDefault="004874F2" w:rsidP="0099062A">
      <w:pPr>
        <w:pStyle w:val="a7"/>
        <w:spacing w:before="0" w:beforeAutospacing="0" w:after="0" w:afterAutospacing="0"/>
        <w:ind w:firstLine="709"/>
        <w:jc w:val="both"/>
      </w:pPr>
      <w:r>
        <w:t>Време е за дейсвия!</w:t>
      </w:r>
    </w:p>
    <w:p w:rsidR="0099062A" w:rsidRDefault="0099062A" w:rsidP="00163FD4">
      <w:pPr>
        <w:pStyle w:val="a7"/>
        <w:spacing w:before="0" w:beforeAutospacing="0" w:after="0" w:afterAutospacing="0"/>
        <w:ind w:firstLine="709"/>
        <w:jc w:val="both"/>
      </w:pPr>
    </w:p>
    <w:p w:rsidR="00164768" w:rsidRPr="00AB2D91" w:rsidRDefault="00164768" w:rsidP="00EE5814">
      <w:pPr>
        <w:pStyle w:val="a7"/>
        <w:spacing w:before="0" w:beforeAutospacing="0" w:after="0" w:afterAutospacing="0"/>
        <w:ind w:firstLine="709"/>
        <w:jc w:val="both"/>
      </w:pPr>
    </w:p>
    <w:p w:rsidR="00785371" w:rsidRDefault="00785371" w:rsidP="0020628D">
      <w:pPr>
        <w:pStyle w:val="a7"/>
        <w:spacing w:before="0" w:beforeAutospacing="0" w:after="0" w:afterAutospacing="0"/>
        <w:ind w:firstLine="360"/>
        <w:rPr>
          <w:b/>
          <w:color w:val="000000"/>
        </w:rPr>
      </w:pPr>
    </w:p>
    <w:p w:rsidR="000B7109" w:rsidRDefault="000B7109" w:rsidP="0020628D">
      <w:pPr>
        <w:pStyle w:val="a7"/>
        <w:spacing w:before="0" w:beforeAutospacing="0" w:after="0" w:afterAutospacing="0"/>
        <w:ind w:firstLine="360"/>
        <w:rPr>
          <w:b/>
          <w:color w:val="000000"/>
        </w:rPr>
      </w:pPr>
    </w:p>
    <w:p w:rsidR="00210BD2" w:rsidRPr="006C5C94" w:rsidRDefault="00210BD2" w:rsidP="00210BD2">
      <w:pPr>
        <w:tabs>
          <w:tab w:val="left" w:pos="900"/>
        </w:tabs>
        <w:spacing w:after="0" w:line="240"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С уважение</w:t>
      </w:r>
      <w:r w:rsidRPr="006C5C94">
        <w:rPr>
          <w:rFonts w:ascii="Times New Roman" w:eastAsia="Times New Roman" w:hAnsi="Times New Roman" w:cs="Times New Roman"/>
          <w:b/>
          <w:color w:val="000000"/>
          <w:sz w:val="24"/>
          <w:szCs w:val="24"/>
          <w:lang w:eastAsia="bg-BG"/>
        </w:rPr>
        <w:t>:</w:t>
      </w:r>
    </w:p>
    <w:p w:rsidR="00210BD2" w:rsidRPr="006C5C94" w:rsidRDefault="00210BD2" w:rsidP="00210BD2">
      <w:pPr>
        <w:tabs>
          <w:tab w:val="left" w:pos="900"/>
        </w:tabs>
        <w:spacing w:after="0" w:line="240"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ИВО ПАЗАРДЖИЕВ</w:t>
      </w:r>
    </w:p>
    <w:p w:rsidR="00210BD2" w:rsidRPr="006C5C94" w:rsidRDefault="00210BD2" w:rsidP="00210BD2">
      <w:pPr>
        <w:tabs>
          <w:tab w:val="left" w:pos="900"/>
        </w:tabs>
        <w:spacing w:after="0" w:line="240" w:lineRule="auto"/>
        <w:jc w:val="both"/>
        <w:rPr>
          <w:rFonts w:ascii="Times New Roman" w:eastAsia="Times New Roman" w:hAnsi="Times New Roman" w:cs="Times New Roman"/>
          <w:i/>
          <w:color w:val="000000"/>
          <w:sz w:val="24"/>
          <w:szCs w:val="24"/>
          <w:lang w:eastAsia="bg-BG"/>
        </w:rPr>
      </w:pPr>
      <w:r>
        <w:rPr>
          <w:rFonts w:ascii="Times New Roman" w:eastAsia="Times New Roman" w:hAnsi="Times New Roman" w:cs="Times New Roman"/>
          <w:i/>
          <w:color w:val="000000"/>
          <w:sz w:val="24"/>
          <w:szCs w:val="24"/>
          <w:lang w:eastAsia="bg-BG"/>
        </w:rPr>
        <w:t>Общински съветник от групата на „ВМРО – България на регионите“</w:t>
      </w:r>
    </w:p>
    <w:sectPr w:rsidR="00210BD2" w:rsidRPr="006C5C94" w:rsidSect="004C4CCA">
      <w:pgSz w:w="11906" w:h="16838"/>
      <w:pgMar w:top="709"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49E7"/>
    <w:multiLevelType w:val="hybridMultilevel"/>
    <w:tmpl w:val="82104212"/>
    <w:lvl w:ilvl="0" w:tplc="32565F7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24936487"/>
    <w:multiLevelType w:val="hybridMultilevel"/>
    <w:tmpl w:val="0AA00A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5AE36EB"/>
    <w:multiLevelType w:val="hybridMultilevel"/>
    <w:tmpl w:val="F468C2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E505F1A"/>
    <w:multiLevelType w:val="hybridMultilevel"/>
    <w:tmpl w:val="ACA01FBA"/>
    <w:lvl w:ilvl="0" w:tplc="32565F7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36E417B6"/>
    <w:multiLevelType w:val="hybridMultilevel"/>
    <w:tmpl w:val="2F30B1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5C2E138C"/>
    <w:multiLevelType w:val="hybridMultilevel"/>
    <w:tmpl w:val="B41AFC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2BB6223"/>
    <w:multiLevelType w:val="hybridMultilevel"/>
    <w:tmpl w:val="2F30B1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16"/>
    <w:rsid w:val="000166DC"/>
    <w:rsid w:val="00034226"/>
    <w:rsid w:val="000424F3"/>
    <w:rsid w:val="00057392"/>
    <w:rsid w:val="00066152"/>
    <w:rsid w:val="0007493B"/>
    <w:rsid w:val="00074DB6"/>
    <w:rsid w:val="00074DC8"/>
    <w:rsid w:val="00097A63"/>
    <w:rsid w:val="000A530A"/>
    <w:rsid w:val="000B7109"/>
    <w:rsid w:val="000C0EF3"/>
    <w:rsid w:val="000C5AA5"/>
    <w:rsid w:val="000C7AF5"/>
    <w:rsid w:val="000C7C46"/>
    <w:rsid w:val="000F545E"/>
    <w:rsid w:val="000F5FC3"/>
    <w:rsid w:val="000F6D12"/>
    <w:rsid w:val="00130E80"/>
    <w:rsid w:val="0015113E"/>
    <w:rsid w:val="00155B82"/>
    <w:rsid w:val="00160491"/>
    <w:rsid w:val="00163FD4"/>
    <w:rsid w:val="00164768"/>
    <w:rsid w:val="00191123"/>
    <w:rsid w:val="00197F61"/>
    <w:rsid w:val="001A1B8E"/>
    <w:rsid w:val="001B0609"/>
    <w:rsid w:val="001C7F45"/>
    <w:rsid w:val="001D6F90"/>
    <w:rsid w:val="001E0B51"/>
    <w:rsid w:val="001E752B"/>
    <w:rsid w:val="001F137F"/>
    <w:rsid w:val="001F6B40"/>
    <w:rsid w:val="00204C33"/>
    <w:rsid w:val="0020628D"/>
    <w:rsid w:val="00210BD2"/>
    <w:rsid w:val="00215889"/>
    <w:rsid w:val="0021601E"/>
    <w:rsid w:val="00223342"/>
    <w:rsid w:val="00240018"/>
    <w:rsid w:val="002442DA"/>
    <w:rsid w:val="00250998"/>
    <w:rsid w:val="00250A7E"/>
    <w:rsid w:val="002563A0"/>
    <w:rsid w:val="00266644"/>
    <w:rsid w:val="0028627C"/>
    <w:rsid w:val="00293A1C"/>
    <w:rsid w:val="002A103D"/>
    <w:rsid w:val="002C5327"/>
    <w:rsid w:val="002D022E"/>
    <w:rsid w:val="002D6705"/>
    <w:rsid w:val="002E1763"/>
    <w:rsid w:val="002E280E"/>
    <w:rsid w:val="002F2D45"/>
    <w:rsid w:val="002F396E"/>
    <w:rsid w:val="003129CB"/>
    <w:rsid w:val="00326628"/>
    <w:rsid w:val="0034428A"/>
    <w:rsid w:val="00347B8F"/>
    <w:rsid w:val="00367491"/>
    <w:rsid w:val="00367FD0"/>
    <w:rsid w:val="00374E31"/>
    <w:rsid w:val="00375709"/>
    <w:rsid w:val="0038760D"/>
    <w:rsid w:val="003B18E0"/>
    <w:rsid w:val="003B35F2"/>
    <w:rsid w:val="003B472C"/>
    <w:rsid w:val="003C6703"/>
    <w:rsid w:val="003D1257"/>
    <w:rsid w:val="003D2F7F"/>
    <w:rsid w:val="003D6E32"/>
    <w:rsid w:val="003F3D38"/>
    <w:rsid w:val="003F6C23"/>
    <w:rsid w:val="00406EA1"/>
    <w:rsid w:val="00412175"/>
    <w:rsid w:val="004172C9"/>
    <w:rsid w:val="004438CD"/>
    <w:rsid w:val="0046046A"/>
    <w:rsid w:val="00460A44"/>
    <w:rsid w:val="00465CC3"/>
    <w:rsid w:val="004754A7"/>
    <w:rsid w:val="00481F16"/>
    <w:rsid w:val="004856B3"/>
    <w:rsid w:val="004874F2"/>
    <w:rsid w:val="00495EA4"/>
    <w:rsid w:val="004B39A7"/>
    <w:rsid w:val="004B6BD7"/>
    <w:rsid w:val="004C4838"/>
    <w:rsid w:val="004C4C70"/>
    <w:rsid w:val="004C4CCA"/>
    <w:rsid w:val="004D5B40"/>
    <w:rsid w:val="004E29F0"/>
    <w:rsid w:val="005001AB"/>
    <w:rsid w:val="0050140C"/>
    <w:rsid w:val="00505456"/>
    <w:rsid w:val="00516ADE"/>
    <w:rsid w:val="00520480"/>
    <w:rsid w:val="00543120"/>
    <w:rsid w:val="00570FD4"/>
    <w:rsid w:val="00591774"/>
    <w:rsid w:val="005A0A2D"/>
    <w:rsid w:val="005A1E8F"/>
    <w:rsid w:val="005A567F"/>
    <w:rsid w:val="005A6FDB"/>
    <w:rsid w:val="005B168D"/>
    <w:rsid w:val="005C2080"/>
    <w:rsid w:val="005E3F44"/>
    <w:rsid w:val="005F0E18"/>
    <w:rsid w:val="005F492D"/>
    <w:rsid w:val="006144ED"/>
    <w:rsid w:val="006309A9"/>
    <w:rsid w:val="00632583"/>
    <w:rsid w:val="00637078"/>
    <w:rsid w:val="0064349A"/>
    <w:rsid w:val="00645D7C"/>
    <w:rsid w:val="00660472"/>
    <w:rsid w:val="00667A19"/>
    <w:rsid w:val="00667DD2"/>
    <w:rsid w:val="006764DB"/>
    <w:rsid w:val="006818A6"/>
    <w:rsid w:val="00685D60"/>
    <w:rsid w:val="00690520"/>
    <w:rsid w:val="00693716"/>
    <w:rsid w:val="006A2A99"/>
    <w:rsid w:val="006A4B09"/>
    <w:rsid w:val="006B51E6"/>
    <w:rsid w:val="006D5489"/>
    <w:rsid w:val="006F10A9"/>
    <w:rsid w:val="007006E8"/>
    <w:rsid w:val="00703CC3"/>
    <w:rsid w:val="00711939"/>
    <w:rsid w:val="00715B46"/>
    <w:rsid w:val="00721A49"/>
    <w:rsid w:val="00726BB5"/>
    <w:rsid w:val="00731EC7"/>
    <w:rsid w:val="00741AC0"/>
    <w:rsid w:val="00744791"/>
    <w:rsid w:val="0075309F"/>
    <w:rsid w:val="00753779"/>
    <w:rsid w:val="00785371"/>
    <w:rsid w:val="0078631C"/>
    <w:rsid w:val="007A1B96"/>
    <w:rsid w:val="007B1408"/>
    <w:rsid w:val="007B381B"/>
    <w:rsid w:val="007B4AB3"/>
    <w:rsid w:val="007B7480"/>
    <w:rsid w:val="007C0621"/>
    <w:rsid w:val="007C1217"/>
    <w:rsid w:val="007C5464"/>
    <w:rsid w:val="007D32E6"/>
    <w:rsid w:val="007D741C"/>
    <w:rsid w:val="007E2747"/>
    <w:rsid w:val="0080182E"/>
    <w:rsid w:val="00806148"/>
    <w:rsid w:val="00806D32"/>
    <w:rsid w:val="00812F47"/>
    <w:rsid w:val="008742A2"/>
    <w:rsid w:val="00874409"/>
    <w:rsid w:val="00895B0E"/>
    <w:rsid w:val="008B3339"/>
    <w:rsid w:val="008C2DA2"/>
    <w:rsid w:val="008D63CC"/>
    <w:rsid w:val="008E078A"/>
    <w:rsid w:val="008E2738"/>
    <w:rsid w:val="008F32D3"/>
    <w:rsid w:val="009042AC"/>
    <w:rsid w:val="009176E0"/>
    <w:rsid w:val="00922C1C"/>
    <w:rsid w:val="00930C95"/>
    <w:rsid w:val="009342DC"/>
    <w:rsid w:val="00934669"/>
    <w:rsid w:val="00953507"/>
    <w:rsid w:val="0095477F"/>
    <w:rsid w:val="00955A96"/>
    <w:rsid w:val="009623E9"/>
    <w:rsid w:val="00970F8A"/>
    <w:rsid w:val="00974268"/>
    <w:rsid w:val="0099062A"/>
    <w:rsid w:val="009A3F9D"/>
    <w:rsid w:val="009B5D51"/>
    <w:rsid w:val="009D16FD"/>
    <w:rsid w:val="009D45A2"/>
    <w:rsid w:val="009D45C3"/>
    <w:rsid w:val="009E1CCB"/>
    <w:rsid w:val="009E629D"/>
    <w:rsid w:val="009E6AF1"/>
    <w:rsid w:val="009F3E04"/>
    <w:rsid w:val="00A05FC9"/>
    <w:rsid w:val="00A15755"/>
    <w:rsid w:val="00A20564"/>
    <w:rsid w:val="00A24545"/>
    <w:rsid w:val="00A24A99"/>
    <w:rsid w:val="00A26C36"/>
    <w:rsid w:val="00A33E72"/>
    <w:rsid w:val="00A37FF8"/>
    <w:rsid w:val="00A451AD"/>
    <w:rsid w:val="00A51998"/>
    <w:rsid w:val="00A6527C"/>
    <w:rsid w:val="00AB2D91"/>
    <w:rsid w:val="00AB5057"/>
    <w:rsid w:val="00AC4171"/>
    <w:rsid w:val="00AC6ADC"/>
    <w:rsid w:val="00AC6C2F"/>
    <w:rsid w:val="00AC6EEA"/>
    <w:rsid w:val="00AD154A"/>
    <w:rsid w:val="00B00872"/>
    <w:rsid w:val="00B13CDF"/>
    <w:rsid w:val="00B21E3A"/>
    <w:rsid w:val="00B23A35"/>
    <w:rsid w:val="00B2433A"/>
    <w:rsid w:val="00B263AA"/>
    <w:rsid w:val="00B30D58"/>
    <w:rsid w:val="00B35257"/>
    <w:rsid w:val="00B41634"/>
    <w:rsid w:val="00B54BC6"/>
    <w:rsid w:val="00B64838"/>
    <w:rsid w:val="00B70224"/>
    <w:rsid w:val="00B703B9"/>
    <w:rsid w:val="00B74949"/>
    <w:rsid w:val="00B9140D"/>
    <w:rsid w:val="00B91535"/>
    <w:rsid w:val="00B91CB7"/>
    <w:rsid w:val="00BA2542"/>
    <w:rsid w:val="00BA2ADA"/>
    <w:rsid w:val="00BA6D7E"/>
    <w:rsid w:val="00BB2F3D"/>
    <w:rsid w:val="00BC23D7"/>
    <w:rsid w:val="00BC7961"/>
    <w:rsid w:val="00BD1367"/>
    <w:rsid w:val="00BD2FD3"/>
    <w:rsid w:val="00BD3297"/>
    <w:rsid w:val="00BD7D97"/>
    <w:rsid w:val="00BD7E95"/>
    <w:rsid w:val="00BF6420"/>
    <w:rsid w:val="00C02745"/>
    <w:rsid w:val="00C02D36"/>
    <w:rsid w:val="00C200A6"/>
    <w:rsid w:val="00C2270D"/>
    <w:rsid w:val="00C5246F"/>
    <w:rsid w:val="00C577BF"/>
    <w:rsid w:val="00C73FEF"/>
    <w:rsid w:val="00C80CED"/>
    <w:rsid w:val="00C83AD8"/>
    <w:rsid w:val="00C85A07"/>
    <w:rsid w:val="00C87659"/>
    <w:rsid w:val="00C93974"/>
    <w:rsid w:val="00C93E9F"/>
    <w:rsid w:val="00CC57D7"/>
    <w:rsid w:val="00CF0BE2"/>
    <w:rsid w:val="00D01A1C"/>
    <w:rsid w:val="00D0592A"/>
    <w:rsid w:val="00D073BC"/>
    <w:rsid w:val="00D11F86"/>
    <w:rsid w:val="00D235B0"/>
    <w:rsid w:val="00D24D59"/>
    <w:rsid w:val="00D347BB"/>
    <w:rsid w:val="00D34966"/>
    <w:rsid w:val="00D77BDC"/>
    <w:rsid w:val="00D83468"/>
    <w:rsid w:val="00D92E37"/>
    <w:rsid w:val="00D95F38"/>
    <w:rsid w:val="00DA6502"/>
    <w:rsid w:val="00DC3A68"/>
    <w:rsid w:val="00DC66AF"/>
    <w:rsid w:val="00DC6850"/>
    <w:rsid w:val="00DD1294"/>
    <w:rsid w:val="00DD6350"/>
    <w:rsid w:val="00DD6F49"/>
    <w:rsid w:val="00DE7448"/>
    <w:rsid w:val="00DF6B93"/>
    <w:rsid w:val="00E05968"/>
    <w:rsid w:val="00E21232"/>
    <w:rsid w:val="00E23233"/>
    <w:rsid w:val="00E36DC2"/>
    <w:rsid w:val="00E6123C"/>
    <w:rsid w:val="00E618F9"/>
    <w:rsid w:val="00E61A49"/>
    <w:rsid w:val="00E63538"/>
    <w:rsid w:val="00E67B03"/>
    <w:rsid w:val="00E934C7"/>
    <w:rsid w:val="00E94FAF"/>
    <w:rsid w:val="00EB2EA6"/>
    <w:rsid w:val="00EB522A"/>
    <w:rsid w:val="00EB658E"/>
    <w:rsid w:val="00EB67D0"/>
    <w:rsid w:val="00EC10BF"/>
    <w:rsid w:val="00ED132A"/>
    <w:rsid w:val="00ED17DB"/>
    <w:rsid w:val="00ED7A4E"/>
    <w:rsid w:val="00EE5814"/>
    <w:rsid w:val="00F04BB0"/>
    <w:rsid w:val="00F05BA4"/>
    <w:rsid w:val="00F24819"/>
    <w:rsid w:val="00F2776F"/>
    <w:rsid w:val="00F3640B"/>
    <w:rsid w:val="00F51625"/>
    <w:rsid w:val="00F54630"/>
    <w:rsid w:val="00F94FF6"/>
    <w:rsid w:val="00F956B4"/>
    <w:rsid w:val="00F97C5B"/>
    <w:rsid w:val="00F97CF3"/>
    <w:rsid w:val="00FC1984"/>
    <w:rsid w:val="00FC51C1"/>
    <w:rsid w:val="00FD5347"/>
    <w:rsid w:val="00FF3F87"/>
    <w:rsid w:val="00FF5782"/>
    <w:rsid w:val="00FF69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6C23"/>
    <w:rPr>
      <w:strike w:val="0"/>
      <w:dstrike w:val="0"/>
      <w:color w:val="000000"/>
      <w:u w:val="none"/>
      <w:effect w:val="none"/>
    </w:rPr>
  </w:style>
  <w:style w:type="paragraph" w:styleId="a4">
    <w:name w:val="Balloon Text"/>
    <w:basedOn w:val="a"/>
    <w:link w:val="a5"/>
    <w:uiPriority w:val="99"/>
    <w:semiHidden/>
    <w:unhideWhenUsed/>
    <w:rsid w:val="002D022E"/>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2D022E"/>
    <w:rPr>
      <w:rFonts w:ascii="Segoe UI" w:hAnsi="Segoe UI" w:cs="Segoe UI"/>
      <w:sz w:val="18"/>
      <w:szCs w:val="18"/>
    </w:rPr>
  </w:style>
  <w:style w:type="paragraph" w:styleId="a6">
    <w:name w:val="List Paragraph"/>
    <w:basedOn w:val="a"/>
    <w:uiPriority w:val="34"/>
    <w:qFormat/>
    <w:rsid w:val="00BD1367"/>
    <w:pPr>
      <w:ind w:left="720"/>
      <w:contextualSpacing/>
    </w:pPr>
  </w:style>
  <w:style w:type="paragraph" w:styleId="a7">
    <w:name w:val="Normal (Web)"/>
    <w:basedOn w:val="a"/>
    <w:uiPriority w:val="99"/>
    <w:unhideWhenUsed/>
    <w:rsid w:val="00BD136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Strong"/>
    <w:basedOn w:val="a0"/>
    <w:uiPriority w:val="22"/>
    <w:qFormat/>
    <w:rsid w:val="00BD13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6C23"/>
    <w:rPr>
      <w:strike w:val="0"/>
      <w:dstrike w:val="0"/>
      <w:color w:val="000000"/>
      <w:u w:val="none"/>
      <w:effect w:val="none"/>
    </w:rPr>
  </w:style>
  <w:style w:type="paragraph" w:styleId="a4">
    <w:name w:val="Balloon Text"/>
    <w:basedOn w:val="a"/>
    <w:link w:val="a5"/>
    <w:uiPriority w:val="99"/>
    <w:semiHidden/>
    <w:unhideWhenUsed/>
    <w:rsid w:val="002D022E"/>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2D022E"/>
    <w:rPr>
      <w:rFonts w:ascii="Segoe UI" w:hAnsi="Segoe UI" w:cs="Segoe UI"/>
      <w:sz w:val="18"/>
      <w:szCs w:val="18"/>
    </w:rPr>
  </w:style>
  <w:style w:type="paragraph" w:styleId="a6">
    <w:name w:val="List Paragraph"/>
    <w:basedOn w:val="a"/>
    <w:uiPriority w:val="34"/>
    <w:qFormat/>
    <w:rsid w:val="00BD1367"/>
    <w:pPr>
      <w:ind w:left="720"/>
      <w:contextualSpacing/>
    </w:pPr>
  </w:style>
  <w:style w:type="paragraph" w:styleId="a7">
    <w:name w:val="Normal (Web)"/>
    <w:basedOn w:val="a"/>
    <w:uiPriority w:val="99"/>
    <w:unhideWhenUsed/>
    <w:rsid w:val="00BD136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Strong"/>
    <w:basedOn w:val="a0"/>
    <w:uiPriority w:val="22"/>
    <w:qFormat/>
    <w:rsid w:val="00BD1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3238">
      <w:bodyDiv w:val="1"/>
      <w:marLeft w:val="0"/>
      <w:marRight w:val="0"/>
      <w:marTop w:val="0"/>
      <w:marBottom w:val="0"/>
      <w:divBdr>
        <w:top w:val="none" w:sz="0" w:space="0" w:color="auto"/>
        <w:left w:val="none" w:sz="0" w:space="0" w:color="auto"/>
        <w:bottom w:val="none" w:sz="0" w:space="0" w:color="auto"/>
        <w:right w:val="none" w:sz="0" w:space="0" w:color="auto"/>
      </w:divBdr>
    </w:div>
    <w:div w:id="995033219">
      <w:bodyDiv w:val="1"/>
      <w:marLeft w:val="0"/>
      <w:marRight w:val="0"/>
      <w:marTop w:val="0"/>
      <w:marBottom w:val="0"/>
      <w:divBdr>
        <w:top w:val="none" w:sz="0" w:space="0" w:color="auto"/>
        <w:left w:val="none" w:sz="0" w:space="0" w:color="auto"/>
        <w:bottom w:val="none" w:sz="0" w:space="0" w:color="auto"/>
        <w:right w:val="none" w:sz="0" w:space="0" w:color="auto"/>
      </w:divBdr>
    </w:div>
    <w:div w:id="17029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40B8C-2AA8-43EA-AC8F-30153E28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524</Words>
  <Characters>2993</Characters>
  <Application>Microsoft Office Word</Application>
  <DocSecurity>0</DocSecurity>
  <Lines>24</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Pazardjiev</cp:lastModifiedBy>
  <cp:revision>7</cp:revision>
  <cp:lastPrinted>2025-09-26T08:41:00Z</cp:lastPrinted>
  <dcterms:created xsi:type="dcterms:W3CDTF">2025-09-25T15:21:00Z</dcterms:created>
  <dcterms:modified xsi:type="dcterms:W3CDTF">2025-09-26T08:41:00Z</dcterms:modified>
</cp:coreProperties>
</file>