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Чрез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акад. Христо </w:t>
      </w:r>
      <w:proofErr w:type="spellStart"/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>Белоев</w:t>
      </w:r>
      <w:proofErr w:type="spellEnd"/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в качеството на Председател на Общински      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>съвет - Русе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bg-BG"/>
        </w:rPr>
      </w:pP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До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>д-р Пенчо Милков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>в качеството на Кмет на Община Русе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До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д-р </w:t>
      </w:r>
      <w:proofErr w:type="spellStart"/>
      <w:r w:rsidRPr="00A126ED">
        <w:rPr>
          <w:rFonts w:ascii="Times New Roman" w:hAnsi="Times New Roman" w:cs="Times New Roman"/>
          <w:color w:val="auto"/>
          <w:sz w:val="24"/>
          <w:szCs w:val="24"/>
          <w:lang w:val="en-US"/>
        </w:rPr>
        <w:t>Мариан</w:t>
      </w:r>
      <w:proofErr w:type="spellEnd"/>
      <w:r w:rsidRPr="00A126E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A126ED">
        <w:rPr>
          <w:rFonts w:ascii="Times New Roman" w:hAnsi="Times New Roman" w:cs="Times New Roman"/>
          <w:color w:val="auto"/>
          <w:sz w:val="24"/>
          <w:szCs w:val="24"/>
          <w:lang w:val="en-US"/>
        </w:rPr>
        <w:t>Савов</w:t>
      </w:r>
      <w:proofErr w:type="spellEnd"/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в качество </w:t>
      </w:r>
      <w:r w:rsidRPr="00A126ED">
        <w:rPr>
          <w:rFonts w:ascii="Times New Roman" w:hAnsi="Times New Roman" w:cs="Times New Roman"/>
          <w:color w:val="auto"/>
          <w:sz w:val="24"/>
          <w:szCs w:val="24"/>
        </w:rPr>
        <w:t>Директора на ОП „Русе Арт“</w:t>
      </w:r>
      <w:r w:rsidRPr="00A126ED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A126ED" w:rsidRPr="00A126ED" w:rsidRDefault="00A126ED" w:rsidP="00A126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b/>
          <w:sz w:val="24"/>
          <w:szCs w:val="24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</w:pPr>
    </w:p>
    <w:p w:rsidR="00A126ED" w:rsidRPr="00A126ED" w:rsidRDefault="00A126ED" w:rsidP="00A126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b/>
          <w:sz w:val="24"/>
          <w:szCs w:val="24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</w:pPr>
      <w:r w:rsidRPr="00A126ED">
        <w:rPr>
          <w:rFonts w:ascii="Times New Roman" w:eastAsia="Arial" w:hAnsi="Times New Roman" w:cs="Times New Roman"/>
          <w:b/>
          <w:sz w:val="24"/>
          <w:szCs w:val="24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  <w:t>От</w:t>
      </w:r>
    </w:p>
    <w:p w:rsidR="00A126ED" w:rsidRPr="00A126ED" w:rsidRDefault="00A126ED" w:rsidP="00A126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sz w:val="24"/>
          <w:szCs w:val="24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</w:pPr>
      <w:r w:rsidRPr="00A126ED">
        <w:rPr>
          <w:rFonts w:ascii="Times New Roman" w:eastAsia="Arial" w:hAnsi="Times New Roman" w:cs="Times New Roman"/>
          <w:sz w:val="24"/>
          <w:szCs w:val="24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  <w:t>Калин Иванов,</w:t>
      </w:r>
    </w:p>
    <w:p w:rsidR="00A126ED" w:rsidRPr="00A126ED" w:rsidRDefault="00A126ED" w:rsidP="00A126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28"/>
        <w:jc w:val="both"/>
        <w:rPr>
          <w:rFonts w:ascii="Times New Roman" w:eastAsia="Arial" w:hAnsi="Times New Roman" w:cs="Times New Roman"/>
          <w:sz w:val="24"/>
          <w:szCs w:val="24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</w:pPr>
      <w:r w:rsidRPr="00A126ED">
        <w:rPr>
          <w:rFonts w:ascii="Times New Roman" w:eastAsia="Arial" w:hAnsi="Times New Roman" w:cs="Times New Roman"/>
          <w:sz w:val="24"/>
          <w:szCs w:val="24"/>
          <w:u w:color="000000"/>
          <w:lang w:val="bg-BG"/>
          <w14:textOutline w14:w="0" w14:cap="flat" w14:cmpd="sng" w14:algn="ctr">
            <w14:noFill/>
            <w14:prstDash w14:val="solid"/>
            <w14:bevel/>
          </w14:textOutline>
        </w:rPr>
        <w:t>в качеството на Общински съветник от Коалиция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28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bg-BG"/>
        </w:rPr>
      </w:pPr>
      <w:r w:rsidRPr="00A126ED">
        <w:rPr>
          <w:rFonts w:ascii="Times New Roman" w:eastAsia="Arial" w:hAnsi="Times New Roman" w:cs="Times New Roman"/>
          <w:bCs/>
          <w:color w:val="auto"/>
          <w:sz w:val="24"/>
          <w:szCs w:val="24"/>
          <w:lang w:val="bg-BG"/>
        </w:rPr>
        <w:t>„Продължаваме Промяната-Демократична България“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bg-BG"/>
        </w:rPr>
      </w:pP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3828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bg-BG"/>
        </w:rPr>
      </w:pPr>
      <w:r w:rsidRPr="00A126ED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bg-BG"/>
        </w:rPr>
        <w:t>Правно основание:</w:t>
      </w:r>
    </w:p>
    <w:p w:rsidR="00A126ED" w:rsidRPr="00A126ED" w:rsidRDefault="00A126ED" w:rsidP="00A126E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28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bg-BG"/>
        </w:rPr>
      </w:pPr>
      <w:r w:rsidRPr="00A126ED">
        <w:rPr>
          <w:rFonts w:ascii="Times New Roman" w:eastAsia="Arial" w:hAnsi="Times New Roman" w:cs="Times New Roman"/>
          <w:bCs/>
          <w:color w:val="auto"/>
          <w:sz w:val="24"/>
          <w:szCs w:val="24"/>
          <w:lang w:val="bg-BG"/>
        </w:rPr>
        <w:t>чл. 33, ал.1, т.4 от Закона за местното самоуправление и местната администрация</w:t>
      </w:r>
    </w:p>
    <w:p w:rsidR="00A126ED" w:rsidRPr="00A126ED" w:rsidRDefault="00A126ED" w:rsidP="00A126ED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bookmarkStart w:id="0" w:name="_GoBack"/>
      <w:bookmarkEnd w:id="0"/>
    </w:p>
    <w:p w:rsidR="00A126ED" w:rsidRPr="00A126ED" w:rsidRDefault="00A126ED" w:rsidP="00A126E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color w:val="auto"/>
          <w:sz w:val="24"/>
          <w:szCs w:val="24"/>
          <w:lang w:val="bg-BG"/>
        </w:rPr>
        <w:t>ПИТАНЕ</w:t>
      </w:r>
    </w:p>
    <w:p w:rsidR="00A126ED" w:rsidRPr="00A126ED" w:rsidRDefault="00A126ED" w:rsidP="00A126E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126ED" w:rsidRPr="00A126ED" w:rsidRDefault="00A126ED" w:rsidP="00A126E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sz w:val="24"/>
          <w:szCs w:val="24"/>
          <w:lang w:val="bg-BG"/>
        </w:rPr>
        <w:t>Относно: Запитване относно медийни договори, сключени от Община Русе и ОП „Русе Арт“ през 2024 г.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Уважаеми господин Кмете,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На основание чл. 33, ал. 1 от ЗМСМА отправям следното официално запитване: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 xml:space="preserve">1. Моля да ми бъде предоставена пълна справка за всички медии, с които Община Русе е сключила договори през 2024 г. за закупуване на програмно време, медийно отразяване, банери, интервюта, рубрики, публикации или други форми на информационно обслужване. </w:t>
      </w:r>
    </w:p>
    <w:p w:rsidR="00A126ED" w:rsidRPr="00A126ED" w:rsidRDefault="00A126ED" w:rsidP="00A126E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всяка медия моля да бъдат посочени: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Името на медията;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Номер и дата на договора;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Предмет и обхват на договора;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Общата стойност на договора;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Реално изплатена сума към момента;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Конкретни услуги, включени в договора.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 xml:space="preserve">2. Моля да бъдат предоставени същите данни и по отношение на всички </w:t>
      </w:r>
      <w:proofErr w:type="spellStart"/>
      <w:r w:rsidRPr="00A126ED">
        <w:rPr>
          <w:rFonts w:ascii="Times New Roman" w:hAnsi="Times New Roman" w:cs="Times New Roman"/>
          <w:sz w:val="24"/>
          <w:szCs w:val="24"/>
          <w:lang w:val="bg-BG"/>
        </w:rPr>
        <w:t>медийм</w:t>
      </w:r>
      <w:proofErr w:type="spellEnd"/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 които са </w:t>
      </w:r>
      <w:proofErr w:type="spellStart"/>
      <w:r w:rsidRPr="00A126ED">
        <w:rPr>
          <w:rFonts w:ascii="Times New Roman" w:hAnsi="Times New Roman" w:cs="Times New Roman"/>
          <w:sz w:val="24"/>
          <w:szCs w:val="24"/>
          <w:lang w:val="bg-BG"/>
        </w:rPr>
        <w:t>изплозвали</w:t>
      </w:r>
      <w:proofErr w:type="spellEnd"/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 услугите на </w:t>
      </w:r>
      <w:proofErr w:type="spellStart"/>
      <w:r w:rsidRPr="00A126ED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 ОП „Русе Арт“  с цел реклама през 2024 г., включително:</w:t>
      </w:r>
    </w:p>
    <w:p w:rsidR="00A126ED" w:rsidRPr="00A126ED" w:rsidRDefault="00A126ED" w:rsidP="00A126E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Имена на медиите, с които са сключени договори;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  <w:t>- Цел и предназначение на договорите - Размер на средствата по всеки договор;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br/>
      </w:r>
    </w:p>
    <w:p w:rsidR="00A126ED" w:rsidRPr="00A126ED" w:rsidRDefault="00A126ED" w:rsidP="00A126E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 3. В случай че някои от договорите или плащанията се третират като поверителни, моля да бъде посочено конкретното правно основание за това, предвид че се касае за публичен ресурс.</w:t>
      </w:r>
    </w:p>
    <w:p w:rsidR="00A126ED" w:rsidRPr="00A126ED" w:rsidRDefault="00A126ED" w:rsidP="00A126E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4.  Моля да бъде посочено и на какво </w:t>
      </w:r>
      <w:r w:rsidRPr="00A126ED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правно основание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 е отказано разкриването на конкретните суми за 2024 г. за някои медии, ако такава е била практиката, при положение че става въпрос за публични средства.</w:t>
      </w:r>
    </w:p>
    <w:p w:rsidR="004864C1" w:rsidRPr="00A126ED" w:rsidRDefault="00A126ED" w:rsidP="00A126ED">
      <w:pPr>
        <w:rPr>
          <w:rFonts w:ascii="Times New Roman" w:hAnsi="Times New Roman" w:cs="Times New Roman"/>
          <w:sz w:val="24"/>
          <w:szCs w:val="24"/>
        </w:rPr>
      </w:pPr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5.  Бих искал(а) да получа </w:t>
      </w:r>
      <w:r w:rsidRPr="00A126ED">
        <w:rPr>
          <w:rFonts w:ascii="Times New Roman" w:hAnsi="Times New Roman" w:cs="Times New Roman"/>
          <w:b/>
          <w:bCs/>
          <w:sz w:val="24"/>
          <w:szCs w:val="24"/>
          <w:lang w:val="bg-BG"/>
        </w:rPr>
        <w:t>копие от всички сключени договори</w:t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t xml:space="preserve"> между Община Русе и изброените медии за 2024 г.</w:t>
      </w:r>
      <w:r w:rsidRPr="00A126ED">
        <w:rPr>
          <w:rFonts w:ascii="Times New Roman" w:hAnsi="Times New Roman" w:cs="Times New Roman"/>
          <w:sz w:val="24"/>
          <w:szCs w:val="24"/>
        </w:rPr>
        <w:br/>
      </w:r>
      <w:r w:rsidRPr="00A126E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запитване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осигуряване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прозрачност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разходването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ефективен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договорните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медийни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>.</w:t>
      </w:r>
      <w:r w:rsidRPr="00A126ED">
        <w:rPr>
          <w:rFonts w:ascii="Times New Roman" w:hAnsi="Times New Roman" w:cs="Times New Roman"/>
          <w:sz w:val="24"/>
          <w:szCs w:val="24"/>
        </w:rPr>
        <w:br/>
      </w:r>
      <w:r w:rsidRPr="00A126E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отговорът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предоставен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писмен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предвидени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>.</w:t>
      </w:r>
      <w:r w:rsidRPr="00A126ED">
        <w:rPr>
          <w:rFonts w:ascii="Times New Roman" w:hAnsi="Times New Roman" w:cs="Times New Roman"/>
          <w:sz w:val="24"/>
          <w:szCs w:val="24"/>
        </w:rPr>
        <w:br/>
      </w:r>
      <w:r w:rsidRPr="00A126ED">
        <w:rPr>
          <w:rFonts w:ascii="Times New Roman" w:hAnsi="Times New Roman" w:cs="Times New Roman"/>
          <w:sz w:val="24"/>
          <w:szCs w:val="24"/>
        </w:rPr>
        <w:br/>
        <w:t xml:space="preserve">С </w:t>
      </w:r>
      <w:proofErr w:type="spellStart"/>
      <w:r w:rsidRPr="00A126ED"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 w:rsidRPr="00A126ED">
        <w:rPr>
          <w:rFonts w:ascii="Times New Roman" w:hAnsi="Times New Roman" w:cs="Times New Roman"/>
          <w:sz w:val="24"/>
          <w:szCs w:val="24"/>
        </w:rPr>
        <w:t>,</w:t>
      </w:r>
      <w:r w:rsidRPr="00A126ED">
        <w:rPr>
          <w:rFonts w:ascii="Times New Roman" w:hAnsi="Times New Roman" w:cs="Times New Roman"/>
          <w:sz w:val="24"/>
          <w:szCs w:val="24"/>
        </w:rPr>
        <w:br/>
      </w:r>
      <w:r w:rsidRPr="00A126ED">
        <w:rPr>
          <w:rFonts w:ascii="Times New Roman" w:hAnsi="Times New Roman" w:cs="Times New Roman"/>
          <w:sz w:val="24"/>
          <w:szCs w:val="24"/>
          <w:lang w:val="bg-BG"/>
        </w:rPr>
        <w:t>Калин Иванов</w:t>
      </w:r>
      <w:r w:rsidRPr="00A126ED">
        <w:rPr>
          <w:rFonts w:ascii="Times New Roman" w:hAnsi="Times New Roman" w:cs="Times New Roman"/>
          <w:sz w:val="24"/>
          <w:szCs w:val="24"/>
        </w:rPr>
        <w:br/>
      </w:r>
    </w:p>
    <w:sectPr w:rsidR="004864C1" w:rsidRPr="00A126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ED"/>
    <w:rsid w:val="00214926"/>
    <w:rsid w:val="002614EA"/>
    <w:rsid w:val="002B6D68"/>
    <w:rsid w:val="0033455C"/>
    <w:rsid w:val="003675FC"/>
    <w:rsid w:val="004864C1"/>
    <w:rsid w:val="004A3CD3"/>
    <w:rsid w:val="00615EA5"/>
    <w:rsid w:val="006B3118"/>
    <w:rsid w:val="007367FD"/>
    <w:rsid w:val="00A126ED"/>
    <w:rsid w:val="00AD0895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DB07D-46F3-4928-B162-2BCF927F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ED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A12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126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BodyA">
    <w:name w:val="Body A"/>
    <w:rsid w:val="00A126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</cp:revision>
  <dcterms:created xsi:type="dcterms:W3CDTF">2025-09-18T07:43:00Z</dcterms:created>
  <dcterms:modified xsi:type="dcterms:W3CDTF">2025-09-18T07:43:00Z</dcterms:modified>
</cp:coreProperties>
</file>