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F3AA" w14:textId="77777777" w:rsidR="003551D0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14:paraId="5FF4920E" w14:textId="77777777" w:rsidR="003551D0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14:paraId="4493FFFF" w14:textId="77777777" w:rsidR="003551D0" w:rsidRDefault="003551D0">
      <w:pPr>
        <w:rPr>
          <w:color w:val="000000"/>
          <w:sz w:val="28"/>
          <w:szCs w:val="28"/>
        </w:rPr>
      </w:pPr>
    </w:p>
    <w:p w14:paraId="7CD0BC77" w14:textId="77777777" w:rsidR="003551D0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14:paraId="6EDB1178" w14:textId="77777777" w:rsidR="003551D0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14:paraId="653A2CB1" w14:textId="77777777" w:rsidR="003551D0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14:paraId="03D16523" w14:textId="77777777" w:rsidR="003551D0" w:rsidRDefault="003551D0">
      <w:pPr>
        <w:jc w:val="center"/>
        <w:rPr>
          <w:color w:val="000000"/>
          <w:sz w:val="28"/>
          <w:szCs w:val="28"/>
        </w:rPr>
      </w:pPr>
    </w:p>
    <w:p w14:paraId="1321933C" w14:textId="77777777" w:rsidR="003551D0" w:rsidRDefault="003551D0">
      <w:pPr>
        <w:rPr>
          <w:color w:val="000000"/>
          <w:sz w:val="28"/>
          <w:szCs w:val="28"/>
        </w:rPr>
      </w:pPr>
    </w:p>
    <w:p w14:paraId="0A1A1C06" w14:textId="77777777" w:rsidR="003551D0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14:paraId="26B1C0A3" w14:textId="77777777" w:rsidR="003551D0" w:rsidRDefault="003551D0">
      <w:pPr>
        <w:jc w:val="center"/>
        <w:rPr>
          <w:color w:val="000000"/>
          <w:sz w:val="28"/>
          <w:szCs w:val="28"/>
        </w:rPr>
      </w:pPr>
    </w:p>
    <w:p w14:paraId="0C37F85F" w14:textId="77777777" w:rsidR="003551D0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основание чл. 33, ал. 1, т.4 от Закона за местното самоуправление и местната администрация и чл. 103, ал.2 във връзка с чл.104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14:paraId="5A400F1B" w14:textId="77777777" w:rsidR="003551D0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6905A4B" w14:textId="77777777" w:rsidR="003551D0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Светлозар Симеонов, </w:t>
      </w:r>
    </w:p>
    <w:p w14:paraId="4AE4E722" w14:textId="77777777" w:rsidR="003551D0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от групата на ПП ГЕРБ</w:t>
      </w:r>
    </w:p>
    <w:p w14:paraId="4A83CECE" w14:textId="77777777" w:rsidR="003551D0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Общински съвет – Русе</w:t>
      </w:r>
    </w:p>
    <w:p w14:paraId="3DA18B4E" w14:textId="77777777" w:rsidR="003551D0" w:rsidRDefault="003551D0">
      <w:pPr>
        <w:jc w:val="center"/>
        <w:rPr>
          <w:color w:val="000000"/>
          <w:sz w:val="28"/>
          <w:szCs w:val="28"/>
        </w:rPr>
      </w:pPr>
    </w:p>
    <w:p w14:paraId="7969FA56" w14:textId="77777777" w:rsidR="003551D0" w:rsidRDefault="003551D0">
      <w:pPr>
        <w:jc w:val="center"/>
        <w:rPr>
          <w:color w:val="000000"/>
        </w:rPr>
      </w:pPr>
    </w:p>
    <w:p w14:paraId="71B5AEA0" w14:textId="77777777" w:rsidR="003551D0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ОТНОСНО: Асансьори, находящи се под кръгово движение при </w:t>
      </w:r>
      <w:proofErr w:type="spellStart"/>
      <w:r>
        <w:rPr>
          <w:b/>
          <w:bCs/>
          <w:sz w:val="28"/>
          <w:szCs w:val="28"/>
        </w:rPr>
        <w:t>бул.”Липник</w:t>
      </w:r>
      <w:proofErr w:type="spellEnd"/>
      <w:r>
        <w:rPr>
          <w:b/>
          <w:bCs/>
          <w:sz w:val="28"/>
          <w:szCs w:val="28"/>
        </w:rPr>
        <w:t xml:space="preserve">”, от страната на зала Арена Русе. </w:t>
      </w:r>
    </w:p>
    <w:p w14:paraId="61F913DA" w14:textId="77777777" w:rsidR="003551D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7B8968" w14:textId="77777777" w:rsidR="003551D0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D53343F" w14:textId="77777777" w:rsidR="003551D0" w:rsidRDefault="00000000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УВАЖАЕМИ ГОСПОДИН МИЛКОВ,</w:t>
      </w:r>
    </w:p>
    <w:p w14:paraId="3C082A15" w14:textId="77777777" w:rsidR="003551D0" w:rsidRDefault="003551D0">
      <w:pPr>
        <w:jc w:val="both"/>
        <w:rPr>
          <w:sz w:val="28"/>
          <w:szCs w:val="28"/>
        </w:rPr>
      </w:pPr>
    </w:p>
    <w:p w14:paraId="20432F43" w14:textId="77777777" w:rsidR="003551D0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две последователни години на: 25.01.2024г. и </w:t>
      </w:r>
      <w:r>
        <w:rPr>
          <w:color w:val="000000"/>
          <w:sz w:val="28"/>
          <w:szCs w:val="28"/>
        </w:rPr>
        <w:t>27</w:t>
      </w:r>
      <w:r>
        <w:rPr>
          <w:sz w:val="28"/>
          <w:szCs w:val="28"/>
        </w:rPr>
        <w:t xml:space="preserve">.02.2025 г., аз питам един и същи въпрос на Общинска сесия за асансьорите, находящи се под кръгово движение при </w:t>
      </w:r>
      <w:proofErr w:type="spellStart"/>
      <w:r>
        <w:rPr>
          <w:sz w:val="28"/>
          <w:szCs w:val="28"/>
        </w:rPr>
        <w:t>бул.”Липник</w:t>
      </w:r>
      <w:proofErr w:type="spellEnd"/>
      <w:r>
        <w:rPr>
          <w:sz w:val="28"/>
          <w:szCs w:val="28"/>
        </w:rPr>
        <w:t xml:space="preserve">”, от страната на зала Арена Русе. </w:t>
      </w:r>
    </w:p>
    <w:p w14:paraId="4C78E9B1" w14:textId="77777777" w:rsidR="003551D0" w:rsidRDefault="0000000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 2025г. зададох 7 въпроса като получих отговор на въпроси. </w:t>
      </w:r>
    </w:p>
    <w:p w14:paraId="55AA08A9" w14:textId="77777777" w:rsidR="003551D0" w:rsidRDefault="0000000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Ще зачета някои от тях заедно с отговорите на администрацията.</w:t>
      </w:r>
    </w:p>
    <w:p w14:paraId="771B21AB" w14:textId="77777777" w:rsidR="003551D0" w:rsidRDefault="0000000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Въпрос №5</w:t>
      </w:r>
      <w:r>
        <w:rPr>
          <w:sz w:val="28"/>
          <w:szCs w:val="28"/>
        </w:rPr>
        <w:t xml:space="preserve"> - Констатирано ли е лицето причинило принудителното отваряне на асансьора, находящ се в подлеза под кръгово движение при </w:t>
      </w:r>
      <w:proofErr w:type="spellStart"/>
      <w:r>
        <w:rPr>
          <w:sz w:val="28"/>
          <w:szCs w:val="28"/>
        </w:rPr>
        <w:t>бул.”Липник</w:t>
      </w:r>
      <w:proofErr w:type="spellEnd"/>
      <w:r>
        <w:rPr>
          <w:sz w:val="28"/>
          <w:szCs w:val="28"/>
        </w:rPr>
        <w:t>” от страната на зала Арена Русе?</w:t>
      </w:r>
    </w:p>
    <w:p w14:paraId="66E79B00" w14:textId="77777777" w:rsidR="003551D0" w:rsidRDefault="0000000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Отговор: </w:t>
      </w:r>
      <w:r>
        <w:rPr>
          <w:sz w:val="28"/>
          <w:szCs w:val="28"/>
        </w:rPr>
        <w:t xml:space="preserve">След направената справка в Сектор “Видеонаблюдение” на СЗ” </w:t>
      </w:r>
      <w:proofErr w:type="spellStart"/>
      <w:r>
        <w:rPr>
          <w:sz w:val="28"/>
          <w:szCs w:val="28"/>
        </w:rPr>
        <w:t>ИООРС”не</w:t>
      </w:r>
      <w:proofErr w:type="spellEnd"/>
      <w:r>
        <w:rPr>
          <w:sz w:val="28"/>
          <w:szCs w:val="28"/>
        </w:rPr>
        <w:t xml:space="preserve"> се установи наличие на запис за лица </w:t>
      </w:r>
      <w:proofErr w:type="spellStart"/>
      <w:r>
        <w:rPr>
          <w:sz w:val="28"/>
          <w:szCs w:val="28"/>
        </w:rPr>
        <w:t>извършваци</w:t>
      </w:r>
      <w:proofErr w:type="spellEnd"/>
      <w:r>
        <w:rPr>
          <w:sz w:val="28"/>
          <w:szCs w:val="28"/>
        </w:rPr>
        <w:t xml:space="preserve"> вандалски действия за </w:t>
      </w:r>
      <w:proofErr w:type="spellStart"/>
      <w:r>
        <w:rPr>
          <w:sz w:val="28"/>
          <w:szCs w:val="28"/>
        </w:rPr>
        <w:t>принодително</w:t>
      </w:r>
      <w:proofErr w:type="spellEnd"/>
      <w:r>
        <w:rPr>
          <w:sz w:val="28"/>
          <w:szCs w:val="28"/>
        </w:rPr>
        <w:t xml:space="preserve"> отваряне на асансьора, находящ се в подлеза под кръговото движение при </w:t>
      </w:r>
      <w:proofErr w:type="spellStart"/>
      <w:r>
        <w:rPr>
          <w:sz w:val="28"/>
          <w:szCs w:val="28"/>
        </w:rPr>
        <w:t>бул.”Липник</w:t>
      </w:r>
      <w:proofErr w:type="spellEnd"/>
      <w:r>
        <w:rPr>
          <w:sz w:val="28"/>
          <w:szCs w:val="28"/>
        </w:rPr>
        <w:t>” от страната на зала “Арена Русе”. Това технически е невъзможно, тъй като камерата за видеонаблюдение е разположена непосредствено над вратата на асансьора. Същата не е в нейния обсег на наблюдение, а се наблюдава пешеходното пространство пред и в страни от асансьора.</w:t>
      </w:r>
    </w:p>
    <w:p w14:paraId="5E322ED5" w14:textId="77777777" w:rsidR="003551D0" w:rsidRDefault="0000000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Въпрос №7</w:t>
      </w:r>
      <w:r>
        <w:rPr>
          <w:sz w:val="28"/>
          <w:szCs w:val="28"/>
        </w:rPr>
        <w:t xml:space="preserve"> - Община Русе предвижда ли тези асансьори да влязат в употреба в услуга на гражданите на гр. Русе и кога? </w:t>
      </w:r>
    </w:p>
    <w:p w14:paraId="463B876E" w14:textId="77777777" w:rsidR="003551D0" w:rsidRDefault="0000000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Отговор: </w:t>
      </w:r>
      <w:r>
        <w:rPr>
          <w:sz w:val="28"/>
          <w:szCs w:val="28"/>
        </w:rPr>
        <w:t xml:space="preserve">През изминалата година Община Русе срещна трудности с решаването на проблема, </w:t>
      </w:r>
      <w:proofErr w:type="spellStart"/>
      <w:r>
        <w:rPr>
          <w:sz w:val="28"/>
          <w:szCs w:val="28"/>
        </w:rPr>
        <w:t>придиктувани</w:t>
      </w:r>
      <w:proofErr w:type="spellEnd"/>
      <w:r>
        <w:rPr>
          <w:sz w:val="28"/>
          <w:szCs w:val="28"/>
        </w:rPr>
        <w:t xml:space="preserve"> от отрицателното становище на ДАМТН. Уведомява ме Ви, че общинска администрация обсъжда различни варианти със специалисти в сферата и ще направи всичко възможно през 2025г. успешна да отстрани проблема и асансьорите да започнат да функционират.</w:t>
      </w:r>
    </w:p>
    <w:p w14:paraId="74C76FEF" w14:textId="77777777" w:rsidR="003551D0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социалните мрежи на 26.01.2026г. излязоха публикации за въпросните асансьори със снимков материал. </w:t>
      </w:r>
    </w:p>
    <w:p w14:paraId="221E1006" w14:textId="77777777" w:rsidR="003551D0" w:rsidRDefault="0000000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2C9E13B5" wp14:editId="4766DFEB">
            <wp:extent cx="2315210" cy="2371090"/>
            <wp:effectExtent l="0" t="0" r="8890" b="10160"/>
            <wp:docPr id="3" name="Picture 3" descr="Screenshot_2026-01-26-08-35-56-770_com.facebook.katana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_2026-01-26-08-35-56-770_com.facebook.katana-edi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 wp14:anchorId="50A91A0E" wp14:editId="02596335">
            <wp:extent cx="2705735" cy="2359025"/>
            <wp:effectExtent l="0" t="0" r="18415" b="3175"/>
            <wp:docPr id="4" name="Picture 4" descr="Screenshot_2026-01-26-08-36-25-803_com.facebook.katana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6-01-26-08-36-25-803_com.facebook.katana-edi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974BE" w14:textId="77777777" w:rsidR="003551D0" w:rsidRDefault="003551D0">
      <w:pPr>
        <w:ind w:firstLine="708"/>
        <w:jc w:val="both"/>
        <w:rPr>
          <w:sz w:val="28"/>
          <w:szCs w:val="28"/>
        </w:rPr>
      </w:pPr>
    </w:p>
    <w:p w14:paraId="60E09090" w14:textId="77777777" w:rsidR="003551D0" w:rsidRDefault="0000000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3A3F8CBF" wp14:editId="33074079">
            <wp:extent cx="2327910" cy="1941830"/>
            <wp:effectExtent l="0" t="0" r="15240" b="1270"/>
            <wp:docPr id="5" name="Picture 5" descr="Screenshot_2026-01-26-08-34-28-256_com.facebook.katana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_2026-01-26-08-34-28-256_com.facebook.katana-edi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 wp14:anchorId="38413E92" wp14:editId="3A0A2DFF">
            <wp:extent cx="2642235" cy="1958975"/>
            <wp:effectExtent l="0" t="0" r="5715" b="3175"/>
            <wp:docPr id="6" name="Picture 6" descr="Screenshot_2026-01-26-08-35-37-036_com.facebook.katana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_2026-01-26-08-35-37-036_com.facebook.katana-edi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C1C0" w14:textId="77777777" w:rsidR="003551D0" w:rsidRDefault="003551D0">
      <w:pPr>
        <w:ind w:firstLine="708"/>
        <w:jc w:val="both"/>
        <w:rPr>
          <w:sz w:val="28"/>
          <w:szCs w:val="28"/>
        </w:rPr>
      </w:pPr>
    </w:p>
    <w:p w14:paraId="5E13A9A1" w14:textId="77777777" w:rsidR="003551D0" w:rsidRDefault="0000000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33936A00" wp14:editId="39565E16">
            <wp:extent cx="5036185" cy="1979295"/>
            <wp:effectExtent l="0" t="0" r="12065" b="1905"/>
            <wp:docPr id="7" name="Picture 7" descr="Screenshot_2026-01-26-08-35-18-305_com.facebook.katana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_2026-01-26-08-35-18-305_com.facebook.katana-edi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F7F3F" w14:textId="77777777" w:rsidR="003551D0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18.02.2026г. аз направих снимка на въпросния асансьор от която е видно, че Община Русе са реагирали на сигнала като са поставили две метални планки с които са затворени вратите на посочения асансьор. </w:t>
      </w:r>
    </w:p>
    <w:p w14:paraId="71A17418" w14:textId="77777777" w:rsidR="003551D0" w:rsidRDefault="0000000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416454E6" wp14:editId="4119CC67">
            <wp:extent cx="2209800" cy="2926715"/>
            <wp:effectExtent l="0" t="0" r="0" b="6985"/>
            <wp:docPr id="8" name="Picture 8" descr="IMG_20260218_153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0260218_1533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F9F40" w14:textId="77777777" w:rsidR="003551D0" w:rsidRDefault="0000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BD2EB1" w14:textId="77777777" w:rsidR="003551D0" w:rsidRDefault="003551D0">
      <w:pPr>
        <w:pStyle w:val="a3"/>
        <w:ind w:left="768" w:firstLine="707"/>
        <w:jc w:val="both"/>
        <w:rPr>
          <w:sz w:val="28"/>
          <w:szCs w:val="28"/>
        </w:rPr>
      </w:pPr>
    </w:p>
    <w:p w14:paraId="6CB53156" w14:textId="77777777" w:rsidR="003551D0" w:rsidRDefault="00000000">
      <w:pPr>
        <w:pStyle w:val="a3"/>
        <w:ind w:left="768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Във връзка с това имам следните въпроси:</w:t>
      </w:r>
    </w:p>
    <w:p w14:paraId="7E32A5CD" w14:textId="77777777" w:rsidR="003551D0" w:rsidRDefault="00000000">
      <w:pPr>
        <w:pStyle w:val="a3"/>
        <w:numPr>
          <w:ilvl w:val="0"/>
          <w:numId w:val="1"/>
        </w:numPr>
        <w:ind w:left="768"/>
        <w:jc w:val="both"/>
        <w:rPr>
          <w:sz w:val="28"/>
          <w:szCs w:val="28"/>
        </w:rPr>
      </w:pPr>
      <w:r>
        <w:rPr>
          <w:sz w:val="28"/>
          <w:szCs w:val="28"/>
        </w:rPr>
        <w:t>Констатирано ли е лицето причинило вандалското деяние, ако е да съставен ли е АКТ за административно наказание, ако не е, кой носи отговорност от Община Русе за причинените щети и до кога ще се случва това.</w:t>
      </w:r>
    </w:p>
    <w:p w14:paraId="780FA986" w14:textId="77777777" w:rsidR="003551D0" w:rsidRDefault="00000000">
      <w:pPr>
        <w:pStyle w:val="a3"/>
        <w:numPr>
          <w:ilvl w:val="0"/>
          <w:numId w:val="1"/>
        </w:numPr>
        <w:ind w:left="7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Видно от отговора на Община Русе ще предприеми мерки за пускането на асансьорите през 2025г., а сега вече е 2026г. и все още не пуснати в </w:t>
      </w:r>
      <w:proofErr w:type="spellStart"/>
      <w:r>
        <w:rPr>
          <w:sz w:val="28"/>
          <w:szCs w:val="28"/>
        </w:rPr>
        <w:t>екплоатация</w:t>
      </w:r>
      <w:proofErr w:type="spellEnd"/>
      <w:r>
        <w:rPr>
          <w:sz w:val="28"/>
          <w:szCs w:val="28"/>
        </w:rPr>
        <w:t xml:space="preserve"> искам да знам до къде е стигнала процедурата за тяхното пускане в експлоатация и да ми предоставите документи за това.</w:t>
      </w:r>
    </w:p>
    <w:p w14:paraId="0BE763DB" w14:textId="77777777" w:rsidR="003551D0" w:rsidRDefault="003551D0">
      <w:pPr>
        <w:ind w:firstLine="708"/>
        <w:rPr>
          <w:color w:val="000000"/>
          <w:sz w:val="28"/>
          <w:szCs w:val="28"/>
        </w:rPr>
      </w:pPr>
    </w:p>
    <w:p w14:paraId="46EE8ADF" w14:textId="77777777" w:rsidR="003551D0" w:rsidRDefault="00000000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Желая да получа писмен и устен отговор на сесията, която ще се проведе на дата 26</w:t>
      </w:r>
      <w:r>
        <w:rPr>
          <w:sz w:val="28"/>
          <w:szCs w:val="28"/>
        </w:rPr>
        <w:t>.02.2026 г.</w:t>
      </w:r>
    </w:p>
    <w:p w14:paraId="48525D56" w14:textId="77777777" w:rsidR="003551D0" w:rsidRDefault="003551D0">
      <w:pPr>
        <w:ind w:firstLine="708"/>
        <w:rPr>
          <w:sz w:val="28"/>
          <w:szCs w:val="28"/>
        </w:rPr>
      </w:pPr>
    </w:p>
    <w:p w14:paraId="1AD37B4B" w14:textId="77777777" w:rsidR="003551D0" w:rsidRDefault="003551D0">
      <w:pPr>
        <w:rPr>
          <w:sz w:val="28"/>
          <w:szCs w:val="28"/>
        </w:rPr>
      </w:pPr>
    </w:p>
    <w:p w14:paraId="3E2DB7ED" w14:textId="77777777" w:rsidR="003551D0" w:rsidRDefault="003551D0">
      <w:pPr>
        <w:ind w:firstLine="708"/>
        <w:rPr>
          <w:sz w:val="28"/>
          <w:szCs w:val="28"/>
        </w:rPr>
      </w:pPr>
    </w:p>
    <w:p w14:paraId="7AF5C41A" w14:textId="77777777" w:rsidR="003551D0" w:rsidRDefault="00000000">
      <w:pPr>
        <w:rPr>
          <w:sz w:val="28"/>
          <w:szCs w:val="28"/>
        </w:rPr>
      </w:pPr>
      <w:r>
        <w:rPr>
          <w:sz w:val="28"/>
          <w:szCs w:val="28"/>
        </w:rPr>
        <w:t>19.02.2026 г.                                           С уважение:</w:t>
      </w:r>
    </w:p>
    <w:p w14:paraId="417124D0" w14:textId="77777777" w:rsidR="003551D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/Светлозар Симеонов/</w:t>
      </w:r>
    </w:p>
    <w:sectPr w:rsidR="0035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5BE9" w14:textId="77777777" w:rsidR="00D52900" w:rsidRDefault="00D52900">
      <w:r>
        <w:separator/>
      </w:r>
    </w:p>
  </w:endnote>
  <w:endnote w:type="continuationSeparator" w:id="0">
    <w:p w14:paraId="2E2C4AC3" w14:textId="77777777" w:rsidR="00D52900" w:rsidRDefault="00D5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BFAB" w14:textId="77777777" w:rsidR="00D52900" w:rsidRDefault="00D52900">
      <w:r>
        <w:separator/>
      </w:r>
    </w:p>
  </w:footnote>
  <w:footnote w:type="continuationSeparator" w:id="0">
    <w:p w14:paraId="5A726E61" w14:textId="77777777" w:rsidR="00D52900" w:rsidRDefault="00D5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7A4E5"/>
    <w:multiLevelType w:val="singleLevel"/>
    <w:tmpl w:val="7CC7A4E5"/>
    <w:lvl w:ilvl="0">
      <w:start w:val="1"/>
      <w:numFmt w:val="decimal"/>
      <w:suff w:val="space"/>
      <w:lvlText w:val="%1."/>
      <w:lvlJc w:val="left"/>
    </w:lvl>
  </w:abstractNum>
  <w:num w:numId="1" w16cid:durableId="1350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FD"/>
    <w:rsid w:val="00106616"/>
    <w:rsid w:val="001964C4"/>
    <w:rsid w:val="001C3A71"/>
    <w:rsid w:val="001E1F28"/>
    <w:rsid w:val="001F0EB0"/>
    <w:rsid w:val="003426E9"/>
    <w:rsid w:val="003551D0"/>
    <w:rsid w:val="003943BD"/>
    <w:rsid w:val="00396CDA"/>
    <w:rsid w:val="003D56A3"/>
    <w:rsid w:val="00453A55"/>
    <w:rsid w:val="004B2940"/>
    <w:rsid w:val="0055007A"/>
    <w:rsid w:val="006C3604"/>
    <w:rsid w:val="007412D4"/>
    <w:rsid w:val="00747F00"/>
    <w:rsid w:val="007B34C3"/>
    <w:rsid w:val="008E14B6"/>
    <w:rsid w:val="008E4452"/>
    <w:rsid w:val="009174FF"/>
    <w:rsid w:val="009554AB"/>
    <w:rsid w:val="009721BB"/>
    <w:rsid w:val="0098421F"/>
    <w:rsid w:val="009C6B5E"/>
    <w:rsid w:val="00AC682A"/>
    <w:rsid w:val="00B43A29"/>
    <w:rsid w:val="00B52932"/>
    <w:rsid w:val="00BA4B16"/>
    <w:rsid w:val="00C053B4"/>
    <w:rsid w:val="00C76A49"/>
    <w:rsid w:val="00CA7D3D"/>
    <w:rsid w:val="00D34A64"/>
    <w:rsid w:val="00D52900"/>
    <w:rsid w:val="00D90D0B"/>
    <w:rsid w:val="00DB3CB4"/>
    <w:rsid w:val="00E465AF"/>
    <w:rsid w:val="00E86A21"/>
    <w:rsid w:val="00EA4781"/>
    <w:rsid w:val="00EE6922"/>
    <w:rsid w:val="00F31EFD"/>
    <w:rsid w:val="00F86C85"/>
    <w:rsid w:val="05553757"/>
    <w:rsid w:val="0A5C3C8E"/>
    <w:rsid w:val="10F7666D"/>
    <w:rsid w:val="13C42F2A"/>
    <w:rsid w:val="151D5F76"/>
    <w:rsid w:val="1A767B43"/>
    <w:rsid w:val="1D4B149F"/>
    <w:rsid w:val="1E7559FC"/>
    <w:rsid w:val="247078A7"/>
    <w:rsid w:val="24AF1431"/>
    <w:rsid w:val="32070FA4"/>
    <w:rsid w:val="35BB61EB"/>
    <w:rsid w:val="3B05636F"/>
    <w:rsid w:val="3D9358EA"/>
    <w:rsid w:val="3DC15EDC"/>
    <w:rsid w:val="3EE57C57"/>
    <w:rsid w:val="45ED716B"/>
    <w:rsid w:val="4AE350CE"/>
    <w:rsid w:val="4D465454"/>
    <w:rsid w:val="5F0C0CAD"/>
    <w:rsid w:val="5F4E0DD3"/>
    <w:rsid w:val="6245715A"/>
    <w:rsid w:val="665119D4"/>
    <w:rsid w:val="6EB959B7"/>
    <w:rsid w:val="6F2A0BB8"/>
    <w:rsid w:val="7033073A"/>
    <w:rsid w:val="7A4D3C0F"/>
    <w:rsid w:val="7CC759AB"/>
    <w:rsid w:val="7D513BB0"/>
    <w:rsid w:val="7D80610F"/>
    <w:rsid w:val="7F1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654D"/>
  <w15:docId w15:val="{8CCAEDE2-F99A-4789-98B3-8336B8B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Svetlozar</dc:creator>
  <cp:lastModifiedBy>p.hristova</cp:lastModifiedBy>
  <cp:revision>2</cp:revision>
  <dcterms:created xsi:type="dcterms:W3CDTF">2026-02-25T13:16:00Z</dcterms:created>
  <dcterms:modified xsi:type="dcterms:W3CDTF">2026-02-25T13:16:00Z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51BB7FA321EC4B68A8B5BF248E990911_12</vt:lpwstr>
  </property>
</Properties>
</file>