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0F5E2" w14:textId="4DDD006C" w:rsidR="009F28B2" w:rsidRDefault="00000000" w:rsidP="004230A5">
      <w:pPr>
        <w:pStyle w:val="a9"/>
        <w:tabs>
          <w:tab w:val="left" w:pos="-720"/>
        </w:tabs>
        <w:jc w:val="left"/>
      </w:pPr>
      <w:r>
        <w:rPr>
          <w:noProof/>
          <w:lang w:eastAsia="bg-BG"/>
        </w:rPr>
        <w:pict w14:anchorId="3DED3C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Ред за подпис, неподписано" style="position:absolute;margin-left:265.3pt;margin-top:0;width:188.05pt;height:82.65pt;z-index:251658240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68E8A6C8-F26E-42F9-949D-51C028CE9441}" provid="{00000000-0000-0000-0000-000000000000}" o:suggestedsigner="Изх. №" o:suggestedsigner2="Община Русе" issignatureline="t"/>
            <w10:wrap type="square" side="left"/>
          </v:shape>
        </w:pict>
      </w:r>
    </w:p>
    <w:p w14:paraId="63A5E213" w14:textId="77777777" w:rsidR="009F28B2" w:rsidRDefault="009F28B2" w:rsidP="004230A5">
      <w:pPr>
        <w:pStyle w:val="a9"/>
        <w:tabs>
          <w:tab w:val="left" w:pos="-720"/>
        </w:tabs>
        <w:jc w:val="left"/>
      </w:pPr>
    </w:p>
    <w:p w14:paraId="1A4CC513" w14:textId="77777777" w:rsidR="009F28B2" w:rsidRDefault="009F28B2" w:rsidP="004230A5">
      <w:pPr>
        <w:pStyle w:val="a9"/>
        <w:tabs>
          <w:tab w:val="left" w:pos="-720"/>
        </w:tabs>
        <w:jc w:val="left"/>
      </w:pPr>
    </w:p>
    <w:p w14:paraId="4126E506" w14:textId="77777777" w:rsidR="009F28B2" w:rsidRDefault="009F28B2" w:rsidP="009F28B2">
      <w:pPr>
        <w:rPr>
          <w:b/>
        </w:rPr>
      </w:pPr>
    </w:p>
    <w:p w14:paraId="4D4A2F11" w14:textId="77777777" w:rsidR="00480AFA" w:rsidRPr="00480AFA" w:rsidRDefault="00480AFA" w:rsidP="00860F21">
      <w:pPr>
        <w:spacing w:line="276" w:lineRule="auto"/>
        <w:rPr>
          <w:rFonts w:eastAsia="Calibri"/>
          <w:b/>
          <w:lang w:eastAsia="en-US"/>
        </w:rPr>
      </w:pPr>
      <w:r w:rsidRPr="00480AFA">
        <w:rPr>
          <w:rFonts w:eastAsia="Calibri"/>
          <w:b/>
          <w:lang w:eastAsia="en-US"/>
        </w:rPr>
        <w:t>ДО</w:t>
      </w:r>
    </w:p>
    <w:p w14:paraId="31FC7844" w14:textId="77777777" w:rsidR="00480AFA" w:rsidRPr="00480AFA" w:rsidRDefault="00480AFA" w:rsidP="00860F21">
      <w:pPr>
        <w:spacing w:line="276" w:lineRule="auto"/>
        <w:rPr>
          <w:rFonts w:eastAsia="Calibri"/>
          <w:b/>
          <w:lang w:eastAsia="en-US"/>
        </w:rPr>
      </w:pPr>
      <w:r w:rsidRPr="00480AFA">
        <w:rPr>
          <w:rFonts w:eastAsia="Calibri"/>
          <w:b/>
          <w:lang w:eastAsia="en-US"/>
        </w:rPr>
        <w:t>ДЕЯН ГЕРАСИМОВ</w:t>
      </w:r>
    </w:p>
    <w:p w14:paraId="3D9EA16B" w14:textId="77777777" w:rsidR="00480AFA" w:rsidRPr="00480AFA" w:rsidRDefault="00480AFA" w:rsidP="00860F21">
      <w:pPr>
        <w:spacing w:line="276" w:lineRule="auto"/>
        <w:rPr>
          <w:rFonts w:eastAsia="Calibri"/>
          <w:b/>
          <w:lang w:eastAsia="en-US"/>
        </w:rPr>
      </w:pPr>
      <w:r w:rsidRPr="00480AFA">
        <w:rPr>
          <w:rFonts w:eastAsia="Calibri"/>
          <w:b/>
          <w:lang w:eastAsia="en-US"/>
        </w:rPr>
        <w:t>ОБЩИНСКИ СЪВЕТНИК ОТ</w:t>
      </w:r>
    </w:p>
    <w:p w14:paraId="09A3621D" w14:textId="2C2DD998" w:rsidR="00480AFA" w:rsidRPr="00480AFA" w:rsidRDefault="00480AFA" w:rsidP="00860F21">
      <w:pPr>
        <w:spacing w:line="276" w:lineRule="auto"/>
        <w:rPr>
          <w:rFonts w:eastAsia="Calibri"/>
          <w:b/>
          <w:lang w:val="en-US" w:eastAsia="en-US"/>
        </w:rPr>
      </w:pPr>
      <w:r w:rsidRPr="00480AFA">
        <w:rPr>
          <w:rFonts w:eastAsia="Calibri"/>
          <w:b/>
          <w:lang w:eastAsia="en-US"/>
        </w:rPr>
        <w:t xml:space="preserve">ГРУПАТА НА </w:t>
      </w:r>
      <w:r w:rsidR="00377CCB">
        <w:rPr>
          <w:rFonts w:eastAsia="Calibri"/>
          <w:b/>
          <w:lang w:eastAsia="en-US"/>
        </w:rPr>
        <w:t>КОА</w:t>
      </w:r>
      <w:r w:rsidR="00860F21">
        <w:rPr>
          <w:rFonts w:eastAsia="Calibri"/>
          <w:b/>
          <w:lang w:eastAsia="en-US"/>
        </w:rPr>
        <w:t>Л</w:t>
      </w:r>
      <w:r w:rsidR="00377CCB">
        <w:rPr>
          <w:rFonts w:eastAsia="Calibri"/>
          <w:b/>
          <w:lang w:eastAsia="en-US"/>
        </w:rPr>
        <w:t xml:space="preserve">ИЦИЯ </w:t>
      </w:r>
      <w:r w:rsidRPr="00480AFA">
        <w:rPr>
          <w:rFonts w:eastAsia="Calibri"/>
          <w:b/>
          <w:lang w:eastAsia="en-US"/>
        </w:rPr>
        <w:t>ПП</w:t>
      </w:r>
      <w:r w:rsidR="00860F21">
        <w:rPr>
          <w:rFonts w:eastAsia="Calibri"/>
          <w:b/>
          <w:lang w:eastAsia="en-US"/>
        </w:rPr>
        <w:t xml:space="preserve"> </w:t>
      </w:r>
      <w:r w:rsidRPr="00480AFA">
        <w:rPr>
          <w:rFonts w:eastAsia="Calibri"/>
          <w:b/>
          <w:lang w:eastAsia="en-US"/>
        </w:rPr>
        <w:t>ДБ</w:t>
      </w:r>
    </w:p>
    <w:p w14:paraId="5BF796A6" w14:textId="77777777" w:rsidR="00480AFA" w:rsidRPr="00480AFA" w:rsidRDefault="00480AFA" w:rsidP="00860F21">
      <w:pPr>
        <w:spacing w:line="276" w:lineRule="auto"/>
        <w:rPr>
          <w:rFonts w:eastAsia="Calibri"/>
          <w:b/>
          <w:lang w:eastAsia="en-US"/>
        </w:rPr>
      </w:pPr>
    </w:p>
    <w:p w14:paraId="445B4D46" w14:textId="77777777" w:rsidR="00480AFA" w:rsidRPr="00480AFA" w:rsidRDefault="00480AFA" w:rsidP="00860F21">
      <w:pPr>
        <w:spacing w:line="276" w:lineRule="auto"/>
        <w:rPr>
          <w:rFonts w:eastAsia="Calibri"/>
          <w:b/>
          <w:lang w:eastAsia="en-US"/>
        </w:rPr>
      </w:pPr>
      <w:r w:rsidRPr="00480AFA">
        <w:rPr>
          <w:rFonts w:eastAsia="Calibri"/>
          <w:b/>
          <w:lang w:eastAsia="en-US"/>
        </w:rPr>
        <w:t>ЧРЕЗ</w:t>
      </w:r>
    </w:p>
    <w:p w14:paraId="7DB050A4" w14:textId="4B93995E" w:rsidR="00480AFA" w:rsidRPr="00480AFA" w:rsidRDefault="00480AFA" w:rsidP="00860F21">
      <w:pPr>
        <w:spacing w:line="276" w:lineRule="auto"/>
        <w:rPr>
          <w:rFonts w:eastAsia="Calibri"/>
          <w:b/>
          <w:lang w:eastAsia="en-US"/>
        </w:rPr>
      </w:pPr>
      <w:r w:rsidRPr="00480AFA">
        <w:rPr>
          <w:rFonts w:eastAsia="Calibri"/>
          <w:b/>
          <w:lang w:eastAsia="en-US"/>
        </w:rPr>
        <w:t>АКАД. ХРИСТО БЕЛОЕВ</w:t>
      </w:r>
      <w:r w:rsidR="00377CCB">
        <w:rPr>
          <w:rFonts w:eastAsia="Calibri"/>
          <w:b/>
          <w:lang w:eastAsia="en-US"/>
        </w:rPr>
        <w:t>, ДТН</w:t>
      </w:r>
    </w:p>
    <w:p w14:paraId="70129817" w14:textId="77777777" w:rsidR="00480AFA" w:rsidRPr="00480AFA" w:rsidRDefault="00480AFA" w:rsidP="00860F21">
      <w:pPr>
        <w:spacing w:line="276" w:lineRule="auto"/>
        <w:rPr>
          <w:rFonts w:eastAsia="Calibri"/>
          <w:b/>
          <w:lang w:eastAsia="en-US"/>
        </w:rPr>
      </w:pPr>
      <w:r w:rsidRPr="00480AFA">
        <w:rPr>
          <w:rFonts w:eastAsia="Calibri"/>
          <w:b/>
          <w:lang w:eastAsia="en-US"/>
        </w:rPr>
        <w:t>ПРЕДСЕДАТЕЛ НА ОБЩИНСКИ СЪВЕТ</w:t>
      </w:r>
    </w:p>
    <w:p w14:paraId="14619595" w14:textId="77777777" w:rsidR="00480AFA" w:rsidRPr="00480AFA" w:rsidRDefault="00480AFA" w:rsidP="00860F21">
      <w:pPr>
        <w:spacing w:line="276" w:lineRule="auto"/>
        <w:rPr>
          <w:rFonts w:eastAsia="Calibri"/>
          <w:b/>
          <w:lang w:eastAsia="en-US"/>
        </w:rPr>
      </w:pPr>
      <w:r w:rsidRPr="00480AFA">
        <w:rPr>
          <w:rFonts w:eastAsia="Calibri"/>
          <w:b/>
          <w:lang w:eastAsia="en-US"/>
        </w:rPr>
        <w:t>РУСЕ</w:t>
      </w:r>
    </w:p>
    <w:p w14:paraId="7EB425E7" w14:textId="77777777" w:rsidR="00480AFA" w:rsidRDefault="00480AFA" w:rsidP="00860F21">
      <w:pPr>
        <w:spacing w:line="276" w:lineRule="auto"/>
        <w:rPr>
          <w:rFonts w:eastAsia="Calibri"/>
          <w:b/>
          <w:lang w:eastAsia="en-US"/>
        </w:rPr>
      </w:pPr>
    </w:p>
    <w:p w14:paraId="0BDB4D66" w14:textId="77777777" w:rsidR="00860F21" w:rsidRPr="00621CA1" w:rsidRDefault="00860F21" w:rsidP="00860F21">
      <w:pPr>
        <w:spacing w:line="276" w:lineRule="auto"/>
        <w:rPr>
          <w:rFonts w:eastAsia="Calibri"/>
          <w:b/>
          <w:lang w:val="en-US" w:eastAsia="en-US"/>
        </w:rPr>
      </w:pPr>
    </w:p>
    <w:p w14:paraId="601F18A2" w14:textId="2E64986B" w:rsidR="00480AFA" w:rsidRPr="00480AFA" w:rsidRDefault="00480AFA" w:rsidP="00860F21">
      <w:pPr>
        <w:spacing w:line="276" w:lineRule="auto"/>
        <w:rPr>
          <w:rFonts w:eastAsia="Calibri"/>
          <w:b/>
          <w:iCs/>
          <w:u w:val="single"/>
          <w:lang w:eastAsia="en-US"/>
        </w:rPr>
      </w:pPr>
      <w:r w:rsidRPr="00480AFA">
        <w:rPr>
          <w:rFonts w:eastAsia="Calibri"/>
          <w:b/>
          <w:iCs/>
          <w:u w:val="single"/>
          <w:lang w:eastAsia="en-US"/>
        </w:rPr>
        <w:t>На Ваш № ОбС-526/23.04.2026 г.</w:t>
      </w:r>
    </w:p>
    <w:p w14:paraId="2400F9A9" w14:textId="77777777" w:rsidR="00480AFA" w:rsidRPr="00480AFA" w:rsidRDefault="00480AFA" w:rsidP="00860F21">
      <w:pPr>
        <w:spacing w:line="276" w:lineRule="auto"/>
        <w:rPr>
          <w:rFonts w:eastAsia="Calibri"/>
          <w:i/>
          <w:lang w:val="en-US" w:eastAsia="en-US"/>
        </w:rPr>
      </w:pPr>
    </w:p>
    <w:p w14:paraId="273839FA" w14:textId="77777777" w:rsidR="00120242" w:rsidRDefault="00120242" w:rsidP="00860F21">
      <w:pPr>
        <w:spacing w:line="276" w:lineRule="auto"/>
        <w:ind w:firstLine="709"/>
        <w:rPr>
          <w:rFonts w:eastAsia="Calibri"/>
          <w:b/>
          <w:lang w:eastAsia="en-US"/>
        </w:rPr>
      </w:pPr>
    </w:p>
    <w:p w14:paraId="54769711" w14:textId="530FFBB5" w:rsidR="00480AFA" w:rsidRPr="00480AFA" w:rsidRDefault="00480AFA" w:rsidP="00860F21">
      <w:pPr>
        <w:spacing w:line="276" w:lineRule="auto"/>
        <w:ind w:firstLine="709"/>
        <w:rPr>
          <w:rFonts w:eastAsia="Calibri"/>
          <w:b/>
          <w:lang w:eastAsia="en-US"/>
        </w:rPr>
      </w:pPr>
      <w:r w:rsidRPr="00480AFA">
        <w:rPr>
          <w:rFonts w:eastAsia="Calibri"/>
          <w:b/>
          <w:lang w:eastAsia="en-US"/>
        </w:rPr>
        <w:t>УВАЖАЕМИ ГОСПОДИН ГЕРАСИМОВ,</w:t>
      </w:r>
    </w:p>
    <w:p w14:paraId="648E5CBD" w14:textId="77777777" w:rsidR="00480AFA" w:rsidRPr="00480AFA" w:rsidRDefault="00480AFA" w:rsidP="00860F21">
      <w:pPr>
        <w:spacing w:line="276" w:lineRule="auto"/>
        <w:rPr>
          <w:rFonts w:eastAsia="Calibri"/>
          <w:b/>
          <w:lang w:eastAsia="en-US"/>
        </w:rPr>
      </w:pPr>
    </w:p>
    <w:p w14:paraId="0A80F3B9" w14:textId="253E92AF" w:rsidR="00F15DC7" w:rsidRDefault="00480AFA" w:rsidP="00860F21">
      <w:pPr>
        <w:spacing w:line="276" w:lineRule="auto"/>
        <w:jc w:val="both"/>
      </w:pPr>
      <w:r w:rsidRPr="00480AFA">
        <w:rPr>
          <w:rFonts w:eastAsia="Calibri"/>
          <w:b/>
          <w:lang w:eastAsia="en-US"/>
        </w:rPr>
        <w:tab/>
      </w:r>
      <w:r w:rsidRPr="00480AFA">
        <w:rPr>
          <w:rFonts w:eastAsia="Calibri"/>
          <w:lang w:eastAsia="en-US"/>
        </w:rPr>
        <w:t xml:space="preserve">В деловодството на Община Русе </w:t>
      </w:r>
      <w:r>
        <w:rPr>
          <w:rFonts w:eastAsia="Calibri"/>
          <w:lang w:eastAsia="en-US"/>
        </w:rPr>
        <w:t>постъпи</w:t>
      </w:r>
      <w:r w:rsidRPr="00480AFA">
        <w:rPr>
          <w:rFonts w:eastAsia="Calibri"/>
          <w:lang w:eastAsia="en-US"/>
        </w:rPr>
        <w:t xml:space="preserve"> Ваше питане с наш входящ № 06-01-170/24.4.2026 г.</w:t>
      </w:r>
      <w:r w:rsidR="00F15DC7">
        <w:rPr>
          <w:rFonts w:eastAsia="Calibri"/>
          <w:lang w:val="en-US" w:eastAsia="en-US"/>
        </w:rPr>
        <w:t xml:space="preserve">, </w:t>
      </w:r>
      <w:r w:rsidR="00F15DC7">
        <w:rPr>
          <w:rFonts w:eastAsia="Calibri"/>
          <w:lang w:eastAsia="en-US"/>
        </w:rPr>
        <w:t xml:space="preserve">касаещо  изпълнението на </w:t>
      </w:r>
      <w:r w:rsidR="00F15DC7" w:rsidRPr="00C86AE3">
        <w:t xml:space="preserve">Инвестиционната програма за общински проекти (Приложение №3 към </w:t>
      </w:r>
      <w:r w:rsidR="00F15DC7">
        <w:t xml:space="preserve">чл. </w:t>
      </w:r>
      <w:r w:rsidR="00F15DC7" w:rsidRPr="00C86AE3">
        <w:t>113 от ЗДБРБ за</w:t>
      </w:r>
      <w:r w:rsidR="00F15DC7">
        <w:t xml:space="preserve"> </w:t>
      </w:r>
      <w:r w:rsidR="00F15DC7" w:rsidRPr="00C86AE3">
        <w:t>2025 г.)</w:t>
      </w:r>
      <w:r w:rsidR="00F15DC7">
        <w:t>.</w:t>
      </w:r>
    </w:p>
    <w:p w14:paraId="376A5EEC" w14:textId="77777777" w:rsidR="00F15DC7" w:rsidRDefault="00F15DC7" w:rsidP="00860F21">
      <w:pPr>
        <w:spacing w:line="276" w:lineRule="auto"/>
        <w:jc w:val="both"/>
      </w:pPr>
    </w:p>
    <w:p w14:paraId="332C9439" w14:textId="77777777" w:rsidR="00F15DC7" w:rsidRDefault="00F15DC7" w:rsidP="00860F21">
      <w:pPr>
        <w:spacing w:line="276" w:lineRule="auto"/>
        <w:ind w:firstLine="851"/>
        <w:jc w:val="both"/>
      </w:pPr>
      <w:r>
        <w:t>Във тази връзка Ви информираме, следното:</w:t>
      </w:r>
    </w:p>
    <w:p w14:paraId="1EE1589E" w14:textId="77777777" w:rsidR="00F15DC7" w:rsidRDefault="00F15DC7" w:rsidP="00860F21">
      <w:pPr>
        <w:spacing w:line="276" w:lineRule="auto"/>
        <w:ind w:firstLine="851"/>
        <w:jc w:val="both"/>
      </w:pPr>
    </w:p>
    <w:p w14:paraId="5352B517" w14:textId="6BF3DCE3" w:rsidR="00621CA1" w:rsidRPr="00621CA1" w:rsidRDefault="00EB3D72" w:rsidP="00860F21">
      <w:pPr>
        <w:pStyle w:val="ae"/>
        <w:spacing w:line="276" w:lineRule="auto"/>
        <w:ind w:left="0" w:firstLine="851"/>
        <w:jc w:val="both"/>
        <w:rPr>
          <w:lang w:val="bg-BG"/>
        </w:rPr>
      </w:pPr>
      <w:r w:rsidRPr="00716C30">
        <w:rPr>
          <w:b/>
          <w:bCs/>
          <w:lang w:val="bg-BG"/>
        </w:rPr>
        <w:t>По т. 1</w:t>
      </w:r>
      <w:r>
        <w:rPr>
          <w:lang w:val="bg-BG"/>
        </w:rPr>
        <w:t xml:space="preserve"> </w:t>
      </w:r>
      <w:r w:rsidR="00621CA1">
        <w:rPr>
          <w:lang w:val="bg-BG"/>
        </w:rPr>
        <w:t xml:space="preserve">Колко сключени </w:t>
      </w:r>
      <w:r w:rsidR="00216EE1">
        <w:rPr>
          <w:lang w:val="bg-BG"/>
        </w:rPr>
        <w:t>с</w:t>
      </w:r>
      <w:r w:rsidR="00621CA1">
        <w:rPr>
          <w:lang w:val="bg-BG"/>
        </w:rPr>
        <w:t>поразумения с МРРБ има Община Русе към 31.03.2026 г. и за кои проекти?</w:t>
      </w:r>
    </w:p>
    <w:p w14:paraId="37D5FF80" w14:textId="46849417" w:rsidR="00F15DC7" w:rsidRPr="00F15DC7" w:rsidRDefault="00F15DC7" w:rsidP="00860F21">
      <w:pPr>
        <w:pStyle w:val="ae"/>
        <w:spacing w:line="276" w:lineRule="auto"/>
        <w:ind w:left="0" w:firstLine="851"/>
        <w:jc w:val="both"/>
        <w:rPr>
          <w:lang w:val="bg-BG"/>
        </w:rPr>
      </w:pPr>
      <w:r w:rsidRPr="00F15DC7">
        <w:rPr>
          <w:lang w:val="bg-BG"/>
        </w:rPr>
        <w:t>Към настоящия момент, в Приложение №3 от ЗДБРБ за 2025 г. са включени 35 проекта на Община Русе за 67</w:t>
      </w:r>
      <w:r w:rsidR="00EB3D72">
        <w:rPr>
          <w:lang w:val="bg-BG"/>
        </w:rPr>
        <w:t xml:space="preserve"> </w:t>
      </w:r>
      <w:r w:rsidRPr="00F15DC7">
        <w:rPr>
          <w:lang w:val="bg-BG"/>
        </w:rPr>
        <w:t>431</w:t>
      </w:r>
      <w:r w:rsidR="00EB3D72">
        <w:rPr>
          <w:lang w:val="bg-BG"/>
        </w:rPr>
        <w:t xml:space="preserve"> </w:t>
      </w:r>
      <w:r w:rsidRPr="00F15DC7">
        <w:rPr>
          <w:lang w:val="bg-BG"/>
        </w:rPr>
        <w:t xml:space="preserve">320,72 </w:t>
      </w:r>
      <w:r w:rsidR="00374470">
        <w:rPr>
          <w:lang w:val="bg-BG"/>
        </w:rPr>
        <w:t>€</w:t>
      </w:r>
      <w:r w:rsidRPr="00F15DC7">
        <w:rPr>
          <w:lang w:val="bg-BG"/>
        </w:rPr>
        <w:t xml:space="preserve">.  За 19 от тях са сключени Споразумения за </w:t>
      </w:r>
      <w:r w:rsidR="00216EE1">
        <w:rPr>
          <w:lang w:val="bg-BG"/>
        </w:rPr>
        <w:t>финансова подкрепа</w:t>
      </w:r>
      <w:r w:rsidRPr="00F15DC7">
        <w:rPr>
          <w:lang w:val="bg-BG"/>
        </w:rPr>
        <w:t xml:space="preserve"> с МРРБ на стойност 41</w:t>
      </w:r>
      <w:r w:rsidR="00EB3D72">
        <w:rPr>
          <w:lang w:val="bg-BG"/>
        </w:rPr>
        <w:t xml:space="preserve"> </w:t>
      </w:r>
      <w:r w:rsidRPr="00F15DC7">
        <w:rPr>
          <w:lang w:val="bg-BG"/>
        </w:rPr>
        <w:t>833</w:t>
      </w:r>
      <w:r w:rsidR="00EB3D72">
        <w:rPr>
          <w:lang w:val="bg-BG"/>
        </w:rPr>
        <w:t xml:space="preserve"> </w:t>
      </w:r>
      <w:r w:rsidRPr="00F15DC7">
        <w:rPr>
          <w:lang w:val="bg-BG"/>
        </w:rPr>
        <w:t>901,72</w:t>
      </w:r>
      <w:r w:rsidR="00374470">
        <w:rPr>
          <w:lang w:val="bg-BG"/>
        </w:rPr>
        <w:t xml:space="preserve"> €</w:t>
      </w:r>
      <w:r w:rsidRPr="00F15DC7">
        <w:rPr>
          <w:lang w:val="bg-BG"/>
        </w:rPr>
        <w:t>. За 3 проекта за 5</w:t>
      </w:r>
      <w:r w:rsidR="00EB3D72">
        <w:rPr>
          <w:lang w:val="bg-BG"/>
        </w:rPr>
        <w:t xml:space="preserve"> </w:t>
      </w:r>
      <w:r w:rsidRPr="00F15DC7">
        <w:rPr>
          <w:lang w:val="bg-BG"/>
        </w:rPr>
        <w:t>684</w:t>
      </w:r>
      <w:r w:rsidR="00EB3D72">
        <w:rPr>
          <w:lang w:val="bg-BG"/>
        </w:rPr>
        <w:t xml:space="preserve"> </w:t>
      </w:r>
      <w:r w:rsidRPr="00F15DC7">
        <w:rPr>
          <w:lang w:val="bg-BG"/>
        </w:rPr>
        <w:t xml:space="preserve">747,66 </w:t>
      </w:r>
      <w:r w:rsidR="00374470">
        <w:rPr>
          <w:lang w:val="bg-BG"/>
        </w:rPr>
        <w:t>€</w:t>
      </w:r>
      <w:r w:rsidRPr="00F15DC7">
        <w:rPr>
          <w:lang w:val="bg-BG"/>
        </w:rPr>
        <w:t xml:space="preserve"> общината е подала Заявления за проектно финансиране</w:t>
      </w:r>
      <w:r>
        <w:rPr>
          <w:lang w:val="bg-BG"/>
        </w:rPr>
        <w:t>.</w:t>
      </w:r>
    </w:p>
    <w:p w14:paraId="27B7B143" w14:textId="77777777" w:rsidR="00F15DC7" w:rsidRDefault="00F15DC7" w:rsidP="00860F21">
      <w:pPr>
        <w:spacing w:line="276" w:lineRule="auto"/>
        <w:ind w:firstLine="851"/>
        <w:jc w:val="both"/>
      </w:pPr>
    </w:p>
    <w:p w14:paraId="3733EB66" w14:textId="3FC8B11F" w:rsidR="00EF3FEF" w:rsidRPr="00C9236A" w:rsidRDefault="00EF3FEF" w:rsidP="00860F21">
      <w:pPr>
        <w:spacing w:line="276" w:lineRule="auto"/>
        <w:ind w:firstLine="851"/>
        <w:jc w:val="both"/>
        <w:rPr>
          <w:u w:val="single"/>
        </w:rPr>
      </w:pPr>
      <w:r w:rsidRPr="00C9236A">
        <w:rPr>
          <w:u w:val="single"/>
        </w:rPr>
        <w:t xml:space="preserve">Сключени </w:t>
      </w:r>
      <w:r w:rsidR="00216EE1">
        <w:rPr>
          <w:u w:val="single"/>
        </w:rPr>
        <w:t>С</w:t>
      </w:r>
      <w:r w:rsidRPr="00C9236A">
        <w:rPr>
          <w:u w:val="single"/>
        </w:rPr>
        <w:t>поразумения за</w:t>
      </w:r>
      <w:r w:rsidR="00216EE1">
        <w:rPr>
          <w:u w:val="single"/>
        </w:rPr>
        <w:t xml:space="preserve"> финансова подкрепа</w:t>
      </w:r>
      <w:r w:rsidRPr="00C9236A">
        <w:rPr>
          <w:u w:val="single"/>
        </w:rPr>
        <w:t xml:space="preserve"> с МРРБ към 31.03.2026 г.</w:t>
      </w:r>
    </w:p>
    <w:p w14:paraId="60379DE8" w14:textId="77777777" w:rsidR="00EF3FEF" w:rsidRPr="00EF3FEF" w:rsidRDefault="00EF3FEF" w:rsidP="00860F21">
      <w:pPr>
        <w:spacing w:line="276" w:lineRule="auto"/>
        <w:ind w:firstLine="851"/>
        <w:jc w:val="both"/>
        <w:rPr>
          <w:i/>
          <w:iCs/>
          <w:u w:val="single"/>
        </w:rPr>
      </w:pPr>
    </w:p>
    <w:p w14:paraId="55D7131A" w14:textId="30FDB053" w:rsidR="00120242" w:rsidRPr="00B912F1" w:rsidRDefault="00120242" w:rsidP="00860F21">
      <w:pPr>
        <w:spacing w:line="276" w:lineRule="auto"/>
        <w:ind w:firstLine="851"/>
        <w:jc w:val="both"/>
      </w:pPr>
      <w:r w:rsidRPr="00B912F1">
        <w:t xml:space="preserve">1. „Инженеринг на „ПСОВ“ и „Канализация“ с. Николово, </w:t>
      </w:r>
      <w:r w:rsidR="00C607B1">
        <w:t>О</w:t>
      </w:r>
      <w:r w:rsidRPr="00B912F1">
        <w:t>бщина Русе, ЕТАП 1, Главен клон 1, водопровод, КПС, СКО и СВО“</w:t>
      </w:r>
    </w:p>
    <w:p w14:paraId="3704B13A" w14:textId="57F66BC8" w:rsidR="00120242" w:rsidRPr="00B912F1" w:rsidRDefault="00120242" w:rsidP="00860F21">
      <w:pPr>
        <w:spacing w:line="276" w:lineRule="auto"/>
        <w:ind w:firstLine="851"/>
        <w:jc w:val="both"/>
      </w:pPr>
      <w:r w:rsidRPr="00B912F1">
        <w:t>2. Инженеринг „Водопровод в гр. Русе, от к. 157 до ул. „Зора“, кв. „Средна кула“</w:t>
      </w:r>
    </w:p>
    <w:p w14:paraId="4A0FBD4F" w14:textId="1BED83A1" w:rsidR="00120242" w:rsidRPr="00B912F1" w:rsidRDefault="00120242" w:rsidP="00860F21">
      <w:pPr>
        <w:spacing w:line="276" w:lineRule="auto"/>
        <w:ind w:firstLine="851"/>
        <w:jc w:val="both"/>
      </w:pPr>
      <w:r w:rsidRPr="00B912F1">
        <w:t>3. „Инженеринг „Водопровод по бул. „Гоце Делчев“ от ул. „Генерал Кутузов“ до паметник „Русофили“</w:t>
      </w:r>
    </w:p>
    <w:p w14:paraId="58DE653A" w14:textId="38C8A810" w:rsidR="00120242" w:rsidRPr="00B912F1" w:rsidRDefault="00120242" w:rsidP="00860F21">
      <w:pPr>
        <w:spacing w:line="276" w:lineRule="auto"/>
        <w:ind w:firstLine="851"/>
        <w:jc w:val="both"/>
      </w:pPr>
      <w:r w:rsidRPr="00B912F1">
        <w:lastRenderedPageBreak/>
        <w:t>4. „Актуализация на проекти за „ПСОВ“ и „Канализация“ на с. Басарбово, община Русе“</w:t>
      </w:r>
    </w:p>
    <w:p w14:paraId="66DE40A1" w14:textId="04106594" w:rsidR="00120242" w:rsidRPr="00B912F1" w:rsidRDefault="00120242" w:rsidP="00860F21">
      <w:pPr>
        <w:spacing w:line="276" w:lineRule="auto"/>
        <w:ind w:firstLine="851"/>
        <w:jc w:val="both"/>
      </w:pPr>
      <w:r w:rsidRPr="00B912F1">
        <w:t>5. „Реконструкция на вътрешната водопроводна мрежа на с. Долно Абланово, Реконструкция и рехабилитация на ул. „Александър Стамболийски, ул. „Христо Ботев“ и ул. „Васил Коларов“ – 10 км"</w:t>
      </w:r>
    </w:p>
    <w:p w14:paraId="7762432A" w14:textId="4BFC86AD" w:rsidR="00120242" w:rsidRPr="00B912F1" w:rsidRDefault="00120242" w:rsidP="00860F21">
      <w:pPr>
        <w:spacing w:line="276" w:lineRule="auto"/>
        <w:ind w:firstLine="851"/>
        <w:jc w:val="both"/>
      </w:pPr>
      <w:r w:rsidRPr="00B912F1">
        <w:t>6. „Инженеринг – Водопровод с. Просена – Етап I“ – 7600 м</w:t>
      </w:r>
    </w:p>
    <w:p w14:paraId="0FB7AAEE" w14:textId="4CEE0B4C" w:rsidR="00120242" w:rsidRPr="00B912F1" w:rsidRDefault="00120242" w:rsidP="00860F21">
      <w:pPr>
        <w:spacing w:line="276" w:lineRule="auto"/>
        <w:ind w:firstLine="851"/>
        <w:jc w:val="both"/>
      </w:pPr>
      <w:r w:rsidRPr="00B912F1">
        <w:t>7. „Проектиране на канализационна мрежа, подмяна на същ. Водопроводна мрежа и ПСОВ в гр. Мартен“</w:t>
      </w:r>
    </w:p>
    <w:p w14:paraId="14252BEE" w14:textId="2F3249B9" w:rsidR="00120242" w:rsidRPr="00B912F1" w:rsidRDefault="00120242" w:rsidP="00860F21">
      <w:pPr>
        <w:spacing w:line="276" w:lineRule="auto"/>
        <w:ind w:firstLine="851"/>
        <w:jc w:val="both"/>
      </w:pPr>
      <w:r w:rsidRPr="00B912F1">
        <w:t>8. „Рехабилитация на общински път RSE1130 /I-2/ Русе – Николово – граница общ. (Русе – Сливо поле) – Юделник – Борисово /III – 2102/ в участък от км 0+350 до км 6+020“</w:t>
      </w:r>
    </w:p>
    <w:p w14:paraId="7FA0FED0" w14:textId="2444364E" w:rsidR="00120242" w:rsidRPr="00B912F1" w:rsidRDefault="00EF3FEF" w:rsidP="00860F21">
      <w:pPr>
        <w:spacing w:line="276" w:lineRule="auto"/>
        <w:ind w:firstLine="851"/>
        <w:jc w:val="both"/>
      </w:pPr>
      <w:r w:rsidRPr="00B912F1">
        <w:t>9</w:t>
      </w:r>
      <w:r w:rsidR="00120242" w:rsidRPr="00B912F1">
        <w:t>. „Реконструкция на ул. „Потсдам“ и свързването й с пътен възел бул. „България“ – бул. „Липник“ от кръговото кръстовище на ул. „Тулча“ до кръговото кръстовище до КАТ“, етап 4 „Участък от о.т. 146 до кръгово кръстовище при бул. „Липник“</w:t>
      </w:r>
    </w:p>
    <w:p w14:paraId="1D066C9F" w14:textId="3131D9B8" w:rsidR="00120242" w:rsidRPr="00B912F1" w:rsidRDefault="00120242" w:rsidP="00860F21">
      <w:pPr>
        <w:spacing w:line="276" w:lineRule="auto"/>
        <w:ind w:firstLine="851"/>
        <w:jc w:val="both"/>
      </w:pPr>
      <w:r w:rsidRPr="00B912F1">
        <w:t>1</w:t>
      </w:r>
      <w:r w:rsidR="00EF3FEF" w:rsidRPr="00B912F1">
        <w:t>0</w:t>
      </w:r>
      <w:r w:rsidRPr="00B912F1">
        <w:t>.  Изпълнение на СМР „Изграждане на нова детска ясла, външни ВиК отклонения, ел. захранване и ограда“</w:t>
      </w:r>
    </w:p>
    <w:p w14:paraId="1A81E0FD" w14:textId="4AAD0579" w:rsidR="00120242" w:rsidRPr="00B912F1" w:rsidRDefault="00120242" w:rsidP="00860F21">
      <w:pPr>
        <w:spacing w:line="276" w:lineRule="auto"/>
        <w:ind w:firstLine="851"/>
        <w:jc w:val="both"/>
      </w:pPr>
      <w:r w:rsidRPr="00B912F1">
        <w:t>1</w:t>
      </w:r>
      <w:r w:rsidR="00EF3FEF" w:rsidRPr="00B912F1">
        <w:t>1</w:t>
      </w:r>
      <w:r w:rsidRPr="00B912F1">
        <w:t>. СМР „Изграждане на Дневен център за стари хора с ажурна ограда по регулационните линии на УПИ III“</w:t>
      </w:r>
    </w:p>
    <w:p w14:paraId="03A0F97E" w14:textId="29BF6E32" w:rsidR="00120242" w:rsidRPr="00B912F1" w:rsidRDefault="00120242" w:rsidP="00860F21">
      <w:pPr>
        <w:spacing w:line="276" w:lineRule="auto"/>
        <w:ind w:firstLine="851"/>
        <w:jc w:val="both"/>
      </w:pPr>
      <w:r w:rsidRPr="00B912F1">
        <w:t>1</w:t>
      </w:r>
      <w:r w:rsidR="00EF3FEF" w:rsidRPr="00B912F1">
        <w:t>2</w:t>
      </w:r>
      <w:r w:rsidRPr="00B912F1">
        <w:t>. „Инженеринг „Строително-ремонтни дейности и благоустрояване на гребна база за академично гребане в с. Николово, община Русе“</w:t>
      </w:r>
    </w:p>
    <w:p w14:paraId="5190175C" w14:textId="2072372A" w:rsidR="00120242" w:rsidRPr="00B912F1" w:rsidRDefault="00120242" w:rsidP="00860F21">
      <w:pPr>
        <w:spacing w:line="276" w:lineRule="auto"/>
        <w:ind w:firstLine="851"/>
        <w:jc w:val="both"/>
      </w:pPr>
      <w:r w:rsidRPr="00B912F1">
        <w:t>1</w:t>
      </w:r>
      <w:r w:rsidR="00EF3FEF" w:rsidRPr="00B912F1">
        <w:t>3</w:t>
      </w:r>
      <w:r w:rsidRPr="00B912F1">
        <w:t>. Инженеринг „Основен ремонт на читалище „Васил Левски“, в т. ч. въвеждане на мерки за енергийна ефективност и ограда“</w:t>
      </w:r>
    </w:p>
    <w:p w14:paraId="7F603BFD" w14:textId="18E5E925" w:rsidR="00120242" w:rsidRPr="00B912F1" w:rsidRDefault="00120242" w:rsidP="00860F21">
      <w:pPr>
        <w:spacing w:line="276" w:lineRule="auto"/>
        <w:ind w:firstLine="851"/>
        <w:jc w:val="both"/>
      </w:pPr>
      <w:r w:rsidRPr="00B912F1">
        <w:t>1</w:t>
      </w:r>
      <w:r w:rsidR="00EF3FEF" w:rsidRPr="00B912F1">
        <w:t>4</w:t>
      </w:r>
      <w:r w:rsidRPr="00B912F1">
        <w:t>. СМР „Благоустрояване на общински терен в кв. 205, ПИ 63427.2.2136 – за жилищно строителство, заключен между ул. Цариград, механа Русе, гаражи, бл. Мургаш и бл. Георги Димитров, гр. Русе“</w:t>
      </w:r>
    </w:p>
    <w:p w14:paraId="29EA4256" w14:textId="458ACBAF" w:rsidR="00120242" w:rsidRPr="00B912F1" w:rsidRDefault="00120242" w:rsidP="00860F21">
      <w:pPr>
        <w:spacing w:line="276" w:lineRule="auto"/>
        <w:ind w:firstLine="851"/>
        <w:jc w:val="both"/>
      </w:pPr>
      <w:r w:rsidRPr="00B912F1">
        <w:t>1</w:t>
      </w:r>
      <w:r w:rsidR="00EF3FEF" w:rsidRPr="00B912F1">
        <w:t>5</w:t>
      </w:r>
      <w:r w:rsidRPr="00B912F1">
        <w:t>. „Изграждане на зони за паркиране по ул. „Киев“ от кръстовището с ул. „Братислава“ до входа на паркинга на бл. „Маестро Атанасов“</w:t>
      </w:r>
    </w:p>
    <w:p w14:paraId="1AFFA699" w14:textId="49FF14F1" w:rsidR="00120242" w:rsidRPr="00B912F1" w:rsidRDefault="00120242" w:rsidP="00860F21">
      <w:pPr>
        <w:spacing w:line="276" w:lineRule="auto"/>
        <w:ind w:firstLine="851"/>
        <w:jc w:val="both"/>
      </w:pPr>
      <w:r w:rsidRPr="00B912F1">
        <w:t>1</w:t>
      </w:r>
      <w:r w:rsidR="00EF3FEF" w:rsidRPr="00B912F1">
        <w:t>6</w:t>
      </w:r>
      <w:r w:rsidRPr="00B912F1">
        <w:t>. „Актуализация на проект „Благоустрояване на крайбрежната ивица северно от Парка на младежта и обособяването й като зона за обществен отдих, от ул. „Мостова“ до Зимовника на ИАППД на р. Дунав“, гр. Русе – със 7 етапа</w:t>
      </w:r>
    </w:p>
    <w:p w14:paraId="5CA70EC0" w14:textId="159F3A03" w:rsidR="00120242" w:rsidRPr="00B912F1" w:rsidRDefault="00EF3FEF" w:rsidP="00860F21">
      <w:pPr>
        <w:spacing w:line="276" w:lineRule="auto"/>
        <w:ind w:firstLine="851"/>
        <w:jc w:val="both"/>
      </w:pPr>
      <w:r w:rsidRPr="00B912F1">
        <w:t>17</w:t>
      </w:r>
      <w:r w:rsidR="00120242" w:rsidRPr="00B912F1">
        <w:t>. Актуализация на проект: „Ремонт на възрожденско читалище „Зора 1866“, в т.ч. въвеждане на мерки за енергийна ефективност“</w:t>
      </w:r>
    </w:p>
    <w:p w14:paraId="0FEDCD6B" w14:textId="672299FD" w:rsidR="00120242" w:rsidRPr="00B912F1" w:rsidRDefault="00EF3FEF" w:rsidP="00860F21">
      <w:pPr>
        <w:spacing w:line="276" w:lineRule="auto"/>
        <w:ind w:firstLine="851"/>
        <w:jc w:val="both"/>
      </w:pPr>
      <w:r w:rsidRPr="00B912F1">
        <w:t>18</w:t>
      </w:r>
      <w:r w:rsidR="00120242" w:rsidRPr="00B912F1">
        <w:t>. „Рехабилитация на път с. Николово – с. Долно Абланово, с дължина 3 600 м“</w:t>
      </w:r>
      <w:r w:rsidR="009469FF" w:rsidRPr="00B912F1">
        <w:t xml:space="preserve"> </w:t>
      </w:r>
    </w:p>
    <w:p w14:paraId="1EB2A9FF" w14:textId="464BDB23" w:rsidR="00120242" w:rsidRPr="00860F21" w:rsidRDefault="00EF3FEF" w:rsidP="00860F21">
      <w:pPr>
        <w:spacing w:line="276" w:lineRule="auto"/>
        <w:ind w:firstLine="851"/>
        <w:jc w:val="both"/>
      </w:pPr>
      <w:r w:rsidRPr="00B912F1">
        <w:t>19</w:t>
      </w:r>
      <w:r w:rsidR="00120242" w:rsidRPr="00B912F1">
        <w:t>. "Инженеринг рехабилитация с. Долно Абланово - с. Ново село"</w:t>
      </w:r>
      <w:r w:rsidR="009469FF">
        <w:t xml:space="preserve"> </w:t>
      </w:r>
    </w:p>
    <w:p w14:paraId="26E15479" w14:textId="77777777" w:rsidR="00120242" w:rsidRPr="00860F21" w:rsidRDefault="00120242" w:rsidP="00860F21">
      <w:pPr>
        <w:spacing w:line="276" w:lineRule="auto"/>
        <w:ind w:firstLine="851"/>
        <w:jc w:val="both"/>
      </w:pPr>
    </w:p>
    <w:p w14:paraId="17BB1F0A" w14:textId="0F55985C" w:rsidR="00120242" w:rsidRPr="003D26D2" w:rsidRDefault="00EF3FEF" w:rsidP="00860F21">
      <w:pPr>
        <w:spacing w:line="276" w:lineRule="auto"/>
        <w:ind w:firstLine="851"/>
        <w:jc w:val="both"/>
        <w:rPr>
          <w:b/>
          <w:bCs/>
        </w:rPr>
      </w:pPr>
      <w:r w:rsidRPr="003D26D2">
        <w:rPr>
          <w:b/>
          <w:bCs/>
        </w:rPr>
        <w:t>Подадени Заявления за проектно финансиране</w:t>
      </w:r>
    </w:p>
    <w:p w14:paraId="77B8D261" w14:textId="77777777" w:rsidR="00120242" w:rsidRPr="00860F21" w:rsidRDefault="00120242" w:rsidP="00860F21">
      <w:pPr>
        <w:spacing w:line="276" w:lineRule="auto"/>
        <w:ind w:firstLine="851"/>
        <w:jc w:val="both"/>
      </w:pPr>
    </w:p>
    <w:p w14:paraId="04185FEE" w14:textId="150774BA" w:rsidR="00EF3FEF" w:rsidRPr="00860F21" w:rsidRDefault="00EF3FEF" w:rsidP="00860F21">
      <w:pPr>
        <w:spacing w:line="276" w:lineRule="auto"/>
        <w:ind w:firstLine="851"/>
        <w:jc w:val="both"/>
      </w:pPr>
      <w:r w:rsidRPr="00860F21">
        <w:t>1. „Рехабилитация и реконструкция на път RSE2132 – I-2, Русе – п.к. Ново село – Русе, кв. Средна кула – /III-501/“ (Джъмбо-Моргуля)</w:t>
      </w:r>
      <w:r w:rsidR="009469FF">
        <w:t xml:space="preserve"> </w:t>
      </w:r>
    </w:p>
    <w:p w14:paraId="5FB86D23" w14:textId="141F6F8F" w:rsidR="00EF3FEF" w:rsidRPr="00860F21" w:rsidRDefault="00EF3FEF" w:rsidP="00860F21">
      <w:pPr>
        <w:spacing w:line="276" w:lineRule="auto"/>
        <w:ind w:firstLine="851"/>
        <w:jc w:val="both"/>
      </w:pPr>
      <w:r w:rsidRPr="00860F21">
        <w:t>2. „Изграждане на локално пътно платно на бул. „Липник“ от ул. „Стоян Заимов“ до кръгово кръстовище при КАТ, гр. Русе“</w:t>
      </w:r>
    </w:p>
    <w:p w14:paraId="2BF3D72E" w14:textId="324EFE91" w:rsidR="00120242" w:rsidRPr="00860F21" w:rsidRDefault="00EF3FEF" w:rsidP="009469FF">
      <w:pPr>
        <w:spacing w:line="276" w:lineRule="auto"/>
        <w:ind w:firstLine="851"/>
        <w:jc w:val="both"/>
      </w:pPr>
      <w:r w:rsidRPr="00860F21">
        <w:lastRenderedPageBreak/>
        <w:t>3. „Изграждане на тротоари и зони за паркиране по ул. „Братислава“ и ул. „Рига“ – етап 1 и етап 2“</w:t>
      </w:r>
    </w:p>
    <w:p w14:paraId="0EB2A4BF" w14:textId="38CAE65F" w:rsidR="00621CA1" w:rsidRDefault="00120242" w:rsidP="00860F21">
      <w:pPr>
        <w:spacing w:line="276" w:lineRule="auto"/>
        <w:ind w:firstLine="851"/>
        <w:jc w:val="both"/>
      </w:pPr>
      <w:r w:rsidRPr="00860F21">
        <w:rPr>
          <w:b/>
          <w:bCs/>
        </w:rPr>
        <w:t>По т. 2</w:t>
      </w:r>
      <w:r w:rsidRPr="00860F21">
        <w:t xml:space="preserve"> </w:t>
      </w:r>
      <w:r w:rsidR="00621CA1">
        <w:t>Какъв е размерът на реално получените средства по всяко едно от споразуменията към 31.03.2026 г. и за какви дейности?</w:t>
      </w:r>
    </w:p>
    <w:p w14:paraId="0A9230E6" w14:textId="6D996C30" w:rsidR="00374470" w:rsidRDefault="00F15DC7" w:rsidP="00860F21">
      <w:pPr>
        <w:spacing w:line="276" w:lineRule="auto"/>
        <w:ind w:firstLine="851"/>
        <w:jc w:val="both"/>
      </w:pPr>
      <w:r w:rsidRPr="00860F21">
        <w:t xml:space="preserve">Към </w:t>
      </w:r>
      <w:r w:rsidR="009674EF" w:rsidRPr="00860F21">
        <w:t>31.03.2026 г.</w:t>
      </w:r>
      <w:r w:rsidRPr="00860F21">
        <w:t xml:space="preserve"> е получено финансиране в размер на </w:t>
      </w:r>
      <w:r w:rsidR="009674EF" w:rsidRPr="00860F21">
        <w:t>918 231,56</w:t>
      </w:r>
      <w:r w:rsidRPr="00860F21">
        <w:t xml:space="preserve"> </w:t>
      </w:r>
      <w:r w:rsidR="003B3E55" w:rsidRPr="00860F21">
        <w:t>€</w:t>
      </w:r>
      <w:r w:rsidR="00374470">
        <w:rPr>
          <w:lang w:val="en-US"/>
        </w:rPr>
        <w:t xml:space="preserve">, </w:t>
      </w:r>
      <w:r w:rsidR="00374470">
        <w:t>а по два проекта са</w:t>
      </w:r>
      <w:r w:rsidRPr="00860F21">
        <w:t xml:space="preserve"> подадени искания за плащане на обща стойност </w:t>
      </w:r>
      <w:r w:rsidR="00374470">
        <w:rPr>
          <w:lang w:val="en-US"/>
        </w:rPr>
        <w:t>382 031,08</w:t>
      </w:r>
      <w:r w:rsidR="00716C30" w:rsidRPr="00860F21">
        <w:t xml:space="preserve"> </w:t>
      </w:r>
      <w:r w:rsidR="003B3E55" w:rsidRPr="00860F21">
        <w:t>€</w:t>
      </w:r>
      <w:r w:rsidR="00374470">
        <w:t>.</w:t>
      </w:r>
    </w:p>
    <w:p w14:paraId="4451BA5D" w14:textId="77777777" w:rsidR="003D26D2" w:rsidRDefault="003D26D2" w:rsidP="00860F21">
      <w:pPr>
        <w:spacing w:line="276" w:lineRule="auto"/>
        <w:ind w:firstLine="851"/>
        <w:jc w:val="both"/>
      </w:pPr>
    </w:p>
    <w:p w14:paraId="4D18100F" w14:textId="2CD8CA9C" w:rsidR="00F15DC7" w:rsidRPr="003D26D2" w:rsidRDefault="00374470" w:rsidP="00860F21">
      <w:pPr>
        <w:spacing w:line="276" w:lineRule="auto"/>
        <w:ind w:firstLine="851"/>
        <w:jc w:val="both"/>
        <w:rPr>
          <w:b/>
          <w:bCs/>
        </w:rPr>
      </w:pPr>
      <w:r w:rsidRPr="003D26D2">
        <w:rPr>
          <w:b/>
          <w:bCs/>
        </w:rPr>
        <w:t>Обектите са</w:t>
      </w:r>
      <w:r w:rsidR="00C9236A" w:rsidRPr="003D26D2">
        <w:rPr>
          <w:b/>
          <w:bCs/>
        </w:rPr>
        <w:t xml:space="preserve"> както следва:</w:t>
      </w:r>
    </w:p>
    <w:p w14:paraId="3739A1AE" w14:textId="442A9CCB" w:rsidR="003B3E55" w:rsidRPr="00860F21" w:rsidRDefault="00C9236A" w:rsidP="00860F21">
      <w:pPr>
        <w:pStyle w:val="ae"/>
        <w:numPr>
          <w:ilvl w:val="0"/>
          <w:numId w:val="26"/>
        </w:numPr>
        <w:spacing w:line="276" w:lineRule="auto"/>
        <w:ind w:left="0" w:firstLine="851"/>
        <w:jc w:val="both"/>
        <w:rPr>
          <w:lang w:val="bg-BG"/>
        </w:rPr>
      </w:pPr>
      <w:r w:rsidRPr="00860F21">
        <w:rPr>
          <w:lang w:val="bg-BG"/>
        </w:rPr>
        <w:t>„Инженеринг „Водопровод по бул. „Гоце Делчев“ от ул. „Генерал К</w:t>
      </w:r>
      <w:r w:rsidR="00D0731E" w:rsidRPr="00860F21">
        <w:rPr>
          <w:lang w:val="bg-BG"/>
        </w:rPr>
        <w:t>у</w:t>
      </w:r>
      <w:r w:rsidRPr="00860F21">
        <w:rPr>
          <w:lang w:val="bg-BG"/>
        </w:rPr>
        <w:t>тузов“ до паметник „Русофили“</w:t>
      </w:r>
      <w:r w:rsidR="003B3E55" w:rsidRPr="00860F21">
        <w:rPr>
          <w:lang w:val="bg-BG"/>
        </w:rPr>
        <w:t xml:space="preserve">. Дейност - </w:t>
      </w:r>
      <w:r w:rsidRPr="00860F21">
        <w:rPr>
          <w:lang w:val="bg-BG"/>
        </w:rPr>
        <w:t xml:space="preserve"> Проектиране, </w:t>
      </w:r>
      <w:r w:rsidR="00716C30" w:rsidRPr="00860F21">
        <w:rPr>
          <w:lang w:val="bg-BG"/>
        </w:rPr>
        <w:t xml:space="preserve">Авторски надзор, </w:t>
      </w:r>
      <w:r w:rsidRPr="00860F21">
        <w:rPr>
          <w:lang w:val="bg-BG"/>
        </w:rPr>
        <w:t>Аванс и Първо Междинно плащане на СМР - 266 516,91 €</w:t>
      </w:r>
      <w:r w:rsidR="003B3E55" w:rsidRPr="00860F21">
        <w:rPr>
          <w:lang w:val="bg-BG"/>
        </w:rPr>
        <w:t xml:space="preserve">. Подадено е искане за Второ Междинно плащане на СМР на стойност </w:t>
      </w:r>
      <w:r w:rsidR="00D0731E" w:rsidRPr="00860F21">
        <w:rPr>
          <w:lang w:val="bg-BG"/>
        </w:rPr>
        <w:t xml:space="preserve">288 203,91 </w:t>
      </w:r>
      <w:r w:rsidR="003B3E55" w:rsidRPr="00860F21">
        <w:rPr>
          <w:lang w:val="bg-BG"/>
        </w:rPr>
        <w:t>€</w:t>
      </w:r>
      <w:r w:rsidR="00D0731E" w:rsidRPr="00860F21">
        <w:rPr>
          <w:lang w:val="bg-BG"/>
        </w:rPr>
        <w:t>.</w:t>
      </w:r>
    </w:p>
    <w:p w14:paraId="1110AC65" w14:textId="0B92CA43" w:rsidR="00C9236A" w:rsidRPr="00860F21" w:rsidRDefault="00C9236A" w:rsidP="00860F21">
      <w:pPr>
        <w:pStyle w:val="ae"/>
        <w:numPr>
          <w:ilvl w:val="0"/>
          <w:numId w:val="26"/>
        </w:numPr>
        <w:spacing w:line="276" w:lineRule="auto"/>
        <w:ind w:left="0" w:firstLine="851"/>
        <w:jc w:val="both"/>
        <w:rPr>
          <w:lang w:val="bg-BG"/>
        </w:rPr>
      </w:pPr>
      <w:r w:rsidRPr="00860F21">
        <w:rPr>
          <w:lang w:val="bg-BG"/>
        </w:rPr>
        <w:t>Изпълнение на СМР „Изграждане на нова детска ясла, външни ВиК отклонения, ел. захранване и ограда“ –</w:t>
      </w:r>
      <w:r w:rsidR="003B3E55" w:rsidRPr="00860F21">
        <w:rPr>
          <w:lang w:val="bg-BG"/>
        </w:rPr>
        <w:t xml:space="preserve"> Дейност - </w:t>
      </w:r>
      <w:r w:rsidRPr="00860F21">
        <w:rPr>
          <w:lang w:val="bg-BG"/>
        </w:rPr>
        <w:t>Аванс за СМР - 394 318,91 €</w:t>
      </w:r>
    </w:p>
    <w:p w14:paraId="1D3F1C6B" w14:textId="21E74B8A" w:rsidR="00C9236A" w:rsidRPr="00860F21" w:rsidRDefault="00C9236A" w:rsidP="00860F21">
      <w:pPr>
        <w:pStyle w:val="ae"/>
        <w:numPr>
          <w:ilvl w:val="0"/>
          <w:numId w:val="26"/>
        </w:numPr>
        <w:spacing w:line="276" w:lineRule="auto"/>
        <w:ind w:left="0" w:firstLine="851"/>
        <w:jc w:val="both"/>
        <w:rPr>
          <w:lang w:val="bg-BG"/>
        </w:rPr>
      </w:pPr>
      <w:r w:rsidRPr="00860F21">
        <w:rPr>
          <w:lang w:val="bg-BG"/>
        </w:rPr>
        <w:t xml:space="preserve">СМР „Изграждане на Дневен център за стари хора с ажурна ограда по регулационните линии на УПИ III“ – </w:t>
      </w:r>
      <w:r w:rsidR="003B3E55" w:rsidRPr="00860F21">
        <w:rPr>
          <w:lang w:val="bg-BG"/>
        </w:rPr>
        <w:t xml:space="preserve">Дейност - </w:t>
      </w:r>
      <w:r w:rsidRPr="00860F21">
        <w:rPr>
          <w:lang w:val="bg-BG"/>
        </w:rPr>
        <w:t>Аванс за СМР - 241 750,21 €</w:t>
      </w:r>
    </w:p>
    <w:p w14:paraId="7CBAED74" w14:textId="359080DA" w:rsidR="0020095B" w:rsidRPr="009469FF" w:rsidRDefault="00C9236A" w:rsidP="009469FF">
      <w:pPr>
        <w:pStyle w:val="ae"/>
        <w:numPr>
          <w:ilvl w:val="0"/>
          <w:numId w:val="26"/>
        </w:numPr>
        <w:spacing w:line="276" w:lineRule="auto"/>
        <w:ind w:left="0" w:firstLine="851"/>
        <w:jc w:val="both"/>
        <w:rPr>
          <w:lang w:val="bg-BG"/>
        </w:rPr>
      </w:pPr>
      <w:r w:rsidRPr="00860F21">
        <w:rPr>
          <w:lang w:val="bg-BG"/>
        </w:rPr>
        <w:t>Инженеринг „Основен ремонт на читалище „Васил Левски“, в т. ч. въвеждане на мерки за енергийна ефективност и ограда“</w:t>
      </w:r>
      <w:r w:rsidR="003B3E55" w:rsidRPr="00860F21">
        <w:rPr>
          <w:lang w:val="bg-BG"/>
        </w:rPr>
        <w:t xml:space="preserve">. Дейност - </w:t>
      </w:r>
      <w:r w:rsidRPr="00860F21">
        <w:rPr>
          <w:lang w:val="bg-BG"/>
        </w:rPr>
        <w:t xml:space="preserve">Проектиране - 15 645,53 €. </w:t>
      </w:r>
      <w:r w:rsidR="003B3E55" w:rsidRPr="00860F21">
        <w:rPr>
          <w:lang w:val="bg-BG"/>
        </w:rPr>
        <w:t>Подадено е искане за</w:t>
      </w:r>
      <w:r w:rsidR="00716C30" w:rsidRPr="00860F21">
        <w:rPr>
          <w:lang w:val="bg-BG"/>
        </w:rPr>
        <w:t xml:space="preserve"> изплащане на </w:t>
      </w:r>
      <w:r w:rsidR="003B3E55" w:rsidRPr="00860F21">
        <w:rPr>
          <w:lang w:val="bg-BG"/>
        </w:rPr>
        <w:t xml:space="preserve">Аванс </w:t>
      </w:r>
      <w:r w:rsidR="00716C30" w:rsidRPr="00860F21">
        <w:rPr>
          <w:lang w:val="bg-BG"/>
        </w:rPr>
        <w:t>за</w:t>
      </w:r>
      <w:r w:rsidR="003B3E55" w:rsidRPr="00860F21">
        <w:rPr>
          <w:lang w:val="bg-BG"/>
        </w:rPr>
        <w:t xml:space="preserve"> СМР на стойност 93 827,17 </w:t>
      </w:r>
      <w:r w:rsidR="00716C30" w:rsidRPr="00860F21">
        <w:rPr>
          <w:lang w:val="bg-BG"/>
        </w:rPr>
        <w:t>€.</w:t>
      </w:r>
    </w:p>
    <w:p w14:paraId="3EA3A33F" w14:textId="77777777" w:rsidR="00B912F1" w:rsidRDefault="00B912F1" w:rsidP="00B912F1">
      <w:pPr>
        <w:spacing w:line="276" w:lineRule="auto"/>
        <w:ind w:left="851"/>
        <w:jc w:val="both"/>
        <w:rPr>
          <w:b/>
        </w:rPr>
      </w:pPr>
    </w:p>
    <w:p w14:paraId="382E6054" w14:textId="4BBF6B21" w:rsidR="00B912F1" w:rsidRPr="00B912F1" w:rsidRDefault="003D26D2" w:rsidP="003D26D2">
      <w:pPr>
        <w:spacing w:line="276" w:lineRule="auto"/>
        <w:ind w:firstLine="851"/>
        <w:jc w:val="both"/>
      </w:pPr>
      <w:r>
        <w:rPr>
          <w:b/>
        </w:rPr>
        <w:t>П</w:t>
      </w:r>
      <w:r w:rsidR="00DB1A76" w:rsidRPr="00D351E1">
        <w:rPr>
          <w:b/>
        </w:rPr>
        <w:t xml:space="preserve">о т. </w:t>
      </w:r>
      <w:r>
        <w:rPr>
          <w:b/>
          <w:lang w:val="en-US"/>
        </w:rPr>
        <w:t>3</w:t>
      </w:r>
      <w:r w:rsidR="00D351E1" w:rsidRPr="00D351E1">
        <w:rPr>
          <w:b/>
        </w:rPr>
        <w:t xml:space="preserve"> и т. 4</w:t>
      </w:r>
      <w:r w:rsidR="00DB1A76" w:rsidRPr="00D351E1">
        <w:rPr>
          <w:b/>
        </w:rPr>
        <w:t>:</w:t>
      </w:r>
      <w:r w:rsidR="00DB1A76">
        <w:t xml:space="preserve"> Какъв е етапът на проектна готовност на всеки един от проектите (проектиране, обществена поръчка, строителство или друг)?</w:t>
      </w:r>
      <w:r w:rsidR="00D351E1">
        <w:t xml:space="preserve"> Кои от проектите са реално започнали строително-монтажни дейности към 31.03.2026г.?</w:t>
      </w:r>
    </w:p>
    <w:p w14:paraId="01E1323E" w14:textId="77777777" w:rsidR="00B912F1" w:rsidRDefault="00B912F1" w:rsidP="00DB1A76">
      <w:pPr>
        <w:spacing w:line="276" w:lineRule="auto"/>
        <w:ind w:left="851"/>
        <w:jc w:val="both"/>
        <w:rPr>
          <w:b/>
        </w:rPr>
      </w:pPr>
    </w:p>
    <w:p w14:paraId="6B217CC3" w14:textId="4BEA984A" w:rsidR="00DB1A76" w:rsidRPr="00DB1A76" w:rsidRDefault="00DB1A76" w:rsidP="00DB1A76">
      <w:pPr>
        <w:spacing w:line="276" w:lineRule="auto"/>
        <w:ind w:left="851"/>
        <w:jc w:val="both"/>
        <w:rPr>
          <w:b/>
        </w:rPr>
      </w:pPr>
      <w:r w:rsidRPr="00DB1A76">
        <w:rPr>
          <w:b/>
        </w:rPr>
        <w:t>Към момента е започна</w:t>
      </w:r>
      <w:r w:rsidR="00B912F1">
        <w:rPr>
          <w:b/>
        </w:rPr>
        <w:t>т</w:t>
      </w:r>
      <w:r w:rsidRPr="00DB1A76">
        <w:rPr>
          <w:b/>
        </w:rPr>
        <w:t xml:space="preserve">о строителство </w:t>
      </w:r>
      <w:r w:rsidR="00B912F1">
        <w:rPr>
          <w:b/>
        </w:rPr>
        <w:t>на</w:t>
      </w:r>
      <w:r w:rsidRPr="00DB1A76">
        <w:rPr>
          <w:b/>
        </w:rPr>
        <w:t xml:space="preserve"> следните обекти:</w:t>
      </w:r>
    </w:p>
    <w:p w14:paraId="3FF87A85" w14:textId="6B383CA0" w:rsidR="00DB1A76" w:rsidRPr="00B912F1" w:rsidRDefault="00DB1A76" w:rsidP="003D26D2">
      <w:pPr>
        <w:spacing w:line="276" w:lineRule="auto"/>
        <w:ind w:firstLine="851"/>
        <w:jc w:val="both"/>
      </w:pPr>
      <w:r w:rsidRPr="00B912F1">
        <w:t>1. „Инженеринг „Водопровод по бул. „Гоце Делчев“ от ул. „Генерал Кутузов“ до паметник „Русофили“</w:t>
      </w:r>
      <w:r w:rsidR="00B912F1">
        <w:t xml:space="preserve"> -</w:t>
      </w:r>
      <w:r w:rsidRPr="00B912F1">
        <w:t xml:space="preserve"> за този обект има съставен констативен акт </w:t>
      </w:r>
      <w:r w:rsidR="00B912F1">
        <w:t xml:space="preserve">обр. 15 </w:t>
      </w:r>
      <w:r w:rsidRPr="00B912F1">
        <w:t>за установяване годността за приемане на строежа.</w:t>
      </w:r>
    </w:p>
    <w:p w14:paraId="6675B986" w14:textId="3924AD23" w:rsidR="00DB1A76" w:rsidRPr="00B912F1" w:rsidRDefault="00DB1A76" w:rsidP="003D26D2">
      <w:pPr>
        <w:spacing w:line="276" w:lineRule="auto"/>
        <w:ind w:firstLine="851"/>
        <w:jc w:val="both"/>
      </w:pPr>
      <w:r w:rsidRPr="00B912F1">
        <w:t>2. Изпълнение на СМР „Изграждане на нова детска ясла, външни ВиК отклонения, ел. захранване и ограда“</w:t>
      </w:r>
    </w:p>
    <w:p w14:paraId="4F12E544" w14:textId="3463445A" w:rsidR="00DB1A76" w:rsidRPr="00B912F1" w:rsidRDefault="00DB1A76" w:rsidP="003D26D2">
      <w:pPr>
        <w:spacing w:line="276" w:lineRule="auto"/>
        <w:ind w:firstLine="851"/>
        <w:jc w:val="both"/>
        <w:rPr>
          <w:lang w:val="en-US"/>
        </w:rPr>
      </w:pPr>
      <w:r w:rsidRPr="00B912F1">
        <w:t>3. „Изграждане на Дневен център за стари хора с ажурна ограда по регулационните линии на УПИ III“</w:t>
      </w:r>
    </w:p>
    <w:p w14:paraId="5F41FC99" w14:textId="67963843" w:rsidR="00DB1A76" w:rsidRPr="00B912F1" w:rsidRDefault="00DB1A76" w:rsidP="003D26D2">
      <w:pPr>
        <w:spacing w:line="276" w:lineRule="auto"/>
        <w:ind w:firstLine="851"/>
        <w:jc w:val="both"/>
      </w:pPr>
      <w:r w:rsidRPr="00B912F1">
        <w:t xml:space="preserve">4. „Инженеринг „Основен ремонт на читалище „Васил Левски“, в т. ч. въвеждане на мерки за </w:t>
      </w:r>
      <w:r w:rsidR="00A95BFB" w:rsidRPr="00B912F1">
        <w:t>енергийна ефективност и ограда“.</w:t>
      </w:r>
    </w:p>
    <w:p w14:paraId="08F94DF1" w14:textId="11361AD9" w:rsidR="00A95BFB" w:rsidRPr="00B912F1" w:rsidRDefault="00A95BFB" w:rsidP="003D26D2">
      <w:pPr>
        <w:spacing w:line="276" w:lineRule="auto"/>
        <w:ind w:firstLine="851"/>
        <w:jc w:val="both"/>
      </w:pPr>
      <w:r w:rsidRPr="00B912F1">
        <w:t>5. СМР „Благоустрояване на общински терен в кв. 205, ПИ 63427.2.2136 – за жилищно строителство, заключен между ул. Цариград, механа Русе, гаражи, бл. Мургаш и бл. Георги Димитров, гр. Русе“ - за този обект има избран изпълнител и предстои стартиране на СМР.</w:t>
      </w:r>
    </w:p>
    <w:p w14:paraId="63B0B013" w14:textId="77027631" w:rsidR="00A95BFB" w:rsidRDefault="00A95BFB" w:rsidP="003D26D2">
      <w:pPr>
        <w:spacing w:line="276" w:lineRule="auto"/>
        <w:ind w:firstLine="851"/>
        <w:jc w:val="both"/>
      </w:pPr>
      <w:r w:rsidRPr="00B912F1">
        <w:t>6. „Изграждане на зони за паркиране по ул. „Киев“ от кръстовището с ул. „Братислава“ до входа на паркинга на бл. „Маестро Атанасов“ - за този обект има избран изпълнител и предстои стартиране на СМР.</w:t>
      </w:r>
    </w:p>
    <w:p w14:paraId="12EAF78C" w14:textId="10AB14EB" w:rsidR="00714911" w:rsidRDefault="00714911" w:rsidP="00B912F1">
      <w:pPr>
        <w:spacing w:line="276" w:lineRule="auto"/>
        <w:jc w:val="both"/>
      </w:pPr>
    </w:p>
    <w:p w14:paraId="330C9BA2" w14:textId="18F56895" w:rsidR="00DB1A76" w:rsidRPr="00B912F1" w:rsidRDefault="00DB1A76" w:rsidP="00B912F1">
      <w:pPr>
        <w:spacing w:line="276" w:lineRule="auto"/>
        <w:ind w:left="851"/>
        <w:jc w:val="both"/>
        <w:rPr>
          <w:b/>
        </w:rPr>
      </w:pPr>
      <w:r w:rsidRPr="00B912F1">
        <w:rPr>
          <w:b/>
        </w:rPr>
        <w:t>Към момента са в процес на проектиране следните обекти:</w:t>
      </w:r>
    </w:p>
    <w:p w14:paraId="19B9E3EA" w14:textId="10D56865" w:rsidR="00DB1A76" w:rsidRPr="00B912F1" w:rsidRDefault="00DB1A76" w:rsidP="003D26D2">
      <w:pPr>
        <w:spacing w:line="276" w:lineRule="auto"/>
        <w:ind w:firstLine="851"/>
        <w:jc w:val="both"/>
        <w:rPr>
          <w:lang w:val="en-US"/>
        </w:rPr>
      </w:pPr>
      <w:r w:rsidRPr="00B912F1">
        <w:lastRenderedPageBreak/>
        <w:t xml:space="preserve">1. </w:t>
      </w:r>
      <w:r w:rsidR="00D351E1" w:rsidRPr="00B912F1">
        <w:t xml:space="preserve">„Инженеринг „Строително-ремонтни дейности и благоустрояване на гребна база за академично гребане в с. Николово, община Русе“, като този обект е в етап на изготвяне на оценка за съответствие </w:t>
      </w:r>
      <w:r w:rsidR="004E1594" w:rsidRPr="00B912F1">
        <w:t>на инвестиционния проект (ОСИП)</w:t>
      </w:r>
      <w:r w:rsidR="00B912F1">
        <w:t xml:space="preserve"> и след това предстои да бъде издадено разрешение за строеж и започване на СМР</w:t>
      </w:r>
      <w:r w:rsidR="004E1594" w:rsidRPr="00B912F1">
        <w:rPr>
          <w:lang w:val="en-US"/>
        </w:rPr>
        <w:t>.</w:t>
      </w:r>
    </w:p>
    <w:p w14:paraId="5E6F52A6" w14:textId="4C1D99CD" w:rsidR="004E1594" w:rsidRPr="004E1594" w:rsidRDefault="004E1594" w:rsidP="003D26D2">
      <w:pPr>
        <w:spacing w:line="276" w:lineRule="auto"/>
        <w:ind w:firstLine="851"/>
        <w:jc w:val="both"/>
      </w:pPr>
      <w:r w:rsidRPr="00B912F1">
        <w:rPr>
          <w:lang w:val="en-US"/>
        </w:rPr>
        <w:t>2. Актуализация на проект: „Ремонт на възрожденско читалище „Зора 1866“, в т.ч. въвеждане на мерки за енергийна ефективност“</w:t>
      </w:r>
      <w:r w:rsidRPr="00B912F1">
        <w:t>, като и този обект е в етап на изготвяне на оценка за съответствие на инвестиционния проект (ОСИП)</w:t>
      </w:r>
      <w:r w:rsidRPr="00B912F1">
        <w:rPr>
          <w:lang w:val="en-US"/>
        </w:rPr>
        <w:t>.</w:t>
      </w:r>
    </w:p>
    <w:p w14:paraId="59664CE4" w14:textId="77777777" w:rsidR="00B912F1" w:rsidRDefault="00B912F1" w:rsidP="00B912F1">
      <w:pPr>
        <w:spacing w:line="276" w:lineRule="auto"/>
        <w:ind w:left="851"/>
        <w:jc w:val="both"/>
        <w:rPr>
          <w:b/>
        </w:rPr>
      </w:pPr>
    </w:p>
    <w:p w14:paraId="467AF111" w14:textId="26BA6FF8" w:rsidR="00D351E1" w:rsidRPr="00B912F1" w:rsidRDefault="00D351E1" w:rsidP="003D26D2">
      <w:pPr>
        <w:spacing w:line="276" w:lineRule="auto"/>
        <w:ind w:firstLine="851"/>
        <w:jc w:val="both"/>
        <w:rPr>
          <w:b/>
        </w:rPr>
      </w:pPr>
      <w:r w:rsidRPr="00D351E1">
        <w:rPr>
          <w:b/>
        </w:rPr>
        <w:t>Към момента следните обекти са в процес на избиране на изпълнител</w:t>
      </w:r>
      <w:r w:rsidR="004E1594">
        <w:rPr>
          <w:b/>
        </w:rPr>
        <w:t xml:space="preserve"> </w:t>
      </w:r>
      <w:r w:rsidR="004E1594" w:rsidRPr="00B912F1">
        <w:rPr>
          <w:b/>
        </w:rPr>
        <w:t>(обществени поръчки)</w:t>
      </w:r>
      <w:r w:rsidRPr="00B912F1">
        <w:rPr>
          <w:b/>
        </w:rPr>
        <w:t>:</w:t>
      </w:r>
    </w:p>
    <w:p w14:paraId="394FB473" w14:textId="5B1F8222" w:rsidR="00D351E1" w:rsidRPr="00C607B1" w:rsidRDefault="00D351E1" w:rsidP="003D26D2">
      <w:pPr>
        <w:spacing w:line="276" w:lineRule="auto"/>
        <w:ind w:firstLine="851"/>
        <w:jc w:val="both"/>
      </w:pPr>
      <w:r w:rsidRPr="00C607B1">
        <w:t>1. Инженеринг „Водопровод в гр. Русе, от к. 157 до ул. „Зора“, кв. „Средна кула“</w:t>
      </w:r>
    </w:p>
    <w:p w14:paraId="62D02D8A" w14:textId="6DD1143D" w:rsidR="00D351E1" w:rsidRPr="00C607B1" w:rsidRDefault="00D351E1" w:rsidP="003D26D2">
      <w:pPr>
        <w:spacing w:line="276" w:lineRule="auto"/>
        <w:ind w:firstLine="851"/>
        <w:jc w:val="both"/>
      </w:pPr>
      <w:r w:rsidRPr="00C607B1">
        <w:t>2. „Инженеринг – Водопровод с. Просена – Етап I“ – 7600 м</w:t>
      </w:r>
    </w:p>
    <w:p w14:paraId="09024C31" w14:textId="79748032" w:rsidR="00D351E1" w:rsidRPr="00C607B1" w:rsidRDefault="00D351E1" w:rsidP="003D26D2">
      <w:pPr>
        <w:spacing w:line="276" w:lineRule="auto"/>
        <w:ind w:firstLine="851"/>
        <w:jc w:val="both"/>
      </w:pPr>
      <w:r w:rsidRPr="00C607B1">
        <w:t>3. „Рехабилитация на общински път RSE1130 /I-2/ Русе – Николово – граница общ. (Русе – Сливо поле) – Юделник – Борисово /III – 2102/ в участък от км 0+350 до км 6+020“</w:t>
      </w:r>
    </w:p>
    <w:p w14:paraId="40936295" w14:textId="3FCC18DC" w:rsidR="004E1594" w:rsidRPr="00C607B1" w:rsidRDefault="004E1594" w:rsidP="003D26D2">
      <w:pPr>
        <w:spacing w:line="276" w:lineRule="auto"/>
        <w:ind w:firstLine="851"/>
        <w:jc w:val="both"/>
      </w:pPr>
      <w:r w:rsidRPr="00C607B1">
        <w:t xml:space="preserve">4. „Инженеринг на „ПСОВ“ и „Канализация“ с. Николово, </w:t>
      </w:r>
      <w:r w:rsidR="00C607B1">
        <w:t>О</w:t>
      </w:r>
      <w:r w:rsidRPr="00C607B1">
        <w:t>бщина Русе, ЕТАП 1, Главен клон 1, водопровод, КПС, СКО и СВО“</w:t>
      </w:r>
    </w:p>
    <w:p w14:paraId="2E4F598D" w14:textId="1059535A" w:rsidR="004E1594" w:rsidRPr="00C607B1" w:rsidRDefault="009469FF" w:rsidP="003D26D2">
      <w:pPr>
        <w:spacing w:line="276" w:lineRule="auto"/>
        <w:ind w:firstLine="851"/>
        <w:jc w:val="both"/>
      </w:pPr>
      <w:r w:rsidRPr="00C607B1">
        <w:t>5</w:t>
      </w:r>
      <w:r w:rsidR="004E1594" w:rsidRPr="00C607B1">
        <w:t>. „Реконструкция на ул. „Потсдам“ и свързването й с пътен възел бул. „България“ – бул. „Липник“ от кръговото кръстовище на ул. „Тулча“ до кръговото кръстовище до КАТ“, етап 4 „Участък от о.т. 146 до кръгово кръстовище при бул. „Липник“</w:t>
      </w:r>
      <w:r w:rsidRPr="00C607B1">
        <w:t xml:space="preserve"> - предстои повторно обяв</w:t>
      </w:r>
      <w:r w:rsidR="003D26D2">
        <w:t>я</w:t>
      </w:r>
      <w:r w:rsidRPr="00C607B1">
        <w:t>ване на процедура.</w:t>
      </w:r>
    </w:p>
    <w:p w14:paraId="6CD45440" w14:textId="444F4E5A" w:rsidR="00714911" w:rsidRPr="00C607B1" w:rsidRDefault="009469FF" w:rsidP="003D26D2">
      <w:pPr>
        <w:spacing w:line="276" w:lineRule="auto"/>
        <w:ind w:firstLine="851"/>
        <w:jc w:val="both"/>
      </w:pPr>
      <w:r w:rsidRPr="00C607B1">
        <w:t>6</w:t>
      </w:r>
      <w:r w:rsidR="004E1594" w:rsidRPr="00C607B1">
        <w:t>.</w:t>
      </w:r>
      <w:r w:rsidR="00A95BFB" w:rsidRPr="00C607B1">
        <w:t xml:space="preserve"> „Актуализация на проекти за „ПСОВ“ и „Канализация“ на с. Басарбово, </w:t>
      </w:r>
      <w:r w:rsidR="00C607B1">
        <w:t>О</w:t>
      </w:r>
      <w:r w:rsidR="00A95BFB" w:rsidRPr="00C607B1">
        <w:t>бщина Русе“</w:t>
      </w:r>
    </w:p>
    <w:p w14:paraId="11E766A6" w14:textId="4F138A72" w:rsidR="00A95BFB" w:rsidRPr="00C607B1" w:rsidRDefault="009469FF" w:rsidP="003D26D2">
      <w:pPr>
        <w:spacing w:line="276" w:lineRule="auto"/>
        <w:ind w:firstLine="851"/>
        <w:jc w:val="both"/>
      </w:pPr>
      <w:r w:rsidRPr="00C607B1">
        <w:t>7</w:t>
      </w:r>
      <w:r w:rsidR="00A95BFB" w:rsidRPr="00C607B1">
        <w:t>. „Актуализация на проект „Благоустрояване на крайбрежната ивица северно от Парка на младежта и обособяването й като зона за обществен отдих, от ул. „Мостова“ до Зимовника на ИАППД на р. Дунав“, гр. Русе – със 7 етапа</w:t>
      </w:r>
    </w:p>
    <w:p w14:paraId="3BB31347" w14:textId="2B257A1D" w:rsidR="00537622" w:rsidRPr="00C607B1" w:rsidRDefault="00537622" w:rsidP="003D26D2">
      <w:pPr>
        <w:spacing w:line="276" w:lineRule="auto"/>
        <w:ind w:firstLine="851"/>
        <w:jc w:val="both"/>
      </w:pPr>
      <w:r w:rsidRPr="00C607B1">
        <w:t>8. „Рехабилитация на път с. Николово – с. Долно Абланово, с дължина 3 600 м“</w:t>
      </w:r>
    </w:p>
    <w:p w14:paraId="0181FC89" w14:textId="03FB8663" w:rsidR="00714911" w:rsidRPr="00C607B1" w:rsidRDefault="00537622" w:rsidP="003D26D2">
      <w:pPr>
        <w:spacing w:line="276" w:lineRule="auto"/>
        <w:ind w:firstLine="851"/>
        <w:jc w:val="both"/>
      </w:pPr>
      <w:r w:rsidRPr="00C607B1">
        <w:t>9. "Инженеринг рехабилитация с. Долно Абланово - с. Ново село"</w:t>
      </w:r>
    </w:p>
    <w:p w14:paraId="7FE0B454" w14:textId="59DDC196" w:rsidR="00B912F1" w:rsidRPr="00C607B1" w:rsidRDefault="00B912F1" w:rsidP="003D26D2">
      <w:pPr>
        <w:spacing w:line="276" w:lineRule="auto"/>
        <w:ind w:firstLine="851"/>
        <w:jc w:val="both"/>
      </w:pPr>
      <w:r w:rsidRPr="00C607B1">
        <w:t>10. „Реконструкция на вътрешната водопроводна мрежа на с. Долно Абланово, Реконструкция и рехабилитация на ул. „Александър Стамболийски, ул. „Христо Ботев“ и ул. „Васил Коларов“ – 10 км"</w:t>
      </w:r>
    </w:p>
    <w:p w14:paraId="720227A3" w14:textId="77777777" w:rsidR="00B912F1" w:rsidRDefault="00B912F1" w:rsidP="00B912F1">
      <w:pPr>
        <w:spacing w:line="276" w:lineRule="auto"/>
        <w:ind w:left="851"/>
        <w:jc w:val="both"/>
      </w:pPr>
    </w:p>
    <w:p w14:paraId="1B4E97FF" w14:textId="445E2133" w:rsidR="000D60CB" w:rsidRDefault="000D60CB" w:rsidP="003D26D2">
      <w:pPr>
        <w:spacing w:line="276" w:lineRule="auto"/>
        <w:ind w:firstLine="851"/>
        <w:jc w:val="both"/>
        <w:rPr>
          <w:b/>
        </w:rPr>
      </w:pPr>
      <w:r w:rsidRPr="00D351E1">
        <w:rPr>
          <w:b/>
        </w:rPr>
        <w:t xml:space="preserve">Към момента </w:t>
      </w:r>
      <w:r>
        <w:rPr>
          <w:b/>
        </w:rPr>
        <w:t xml:space="preserve">за </w:t>
      </w:r>
      <w:r w:rsidRPr="00D351E1">
        <w:rPr>
          <w:b/>
        </w:rPr>
        <w:t>следните обекти с</w:t>
      </w:r>
      <w:r w:rsidR="00D33ECF">
        <w:rPr>
          <w:b/>
        </w:rPr>
        <w:t>а</w:t>
      </w:r>
      <w:r>
        <w:rPr>
          <w:b/>
        </w:rPr>
        <w:t xml:space="preserve"> изготв</w:t>
      </w:r>
      <w:r w:rsidR="00B912F1">
        <w:rPr>
          <w:b/>
        </w:rPr>
        <w:t>ени</w:t>
      </w:r>
      <w:r>
        <w:rPr>
          <w:b/>
        </w:rPr>
        <w:t xml:space="preserve"> задания </w:t>
      </w:r>
      <w:r w:rsidR="00B912F1">
        <w:rPr>
          <w:b/>
        </w:rPr>
        <w:t>и предстои</w:t>
      </w:r>
      <w:r>
        <w:rPr>
          <w:b/>
        </w:rPr>
        <w:t xml:space="preserve"> </w:t>
      </w:r>
      <w:r w:rsidR="00B912F1">
        <w:rPr>
          <w:b/>
        </w:rPr>
        <w:t xml:space="preserve">обявяване на </w:t>
      </w:r>
      <w:r>
        <w:rPr>
          <w:b/>
        </w:rPr>
        <w:t>обществени поръчки</w:t>
      </w:r>
      <w:r w:rsidRPr="00D351E1">
        <w:rPr>
          <w:b/>
        </w:rPr>
        <w:t>:</w:t>
      </w:r>
    </w:p>
    <w:p w14:paraId="1E10F5D7" w14:textId="2FE1DAA7" w:rsidR="00537622" w:rsidRPr="00537622" w:rsidRDefault="00537622" w:rsidP="003D26D2">
      <w:pPr>
        <w:spacing w:line="276" w:lineRule="auto"/>
        <w:ind w:firstLine="851"/>
        <w:jc w:val="both"/>
      </w:pPr>
      <w:r w:rsidRPr="00537622">
        <w:t>1. „Рехабилитация и реконструкция на път RSE2132 – I-2, Русе – п.к. Ново село – Русе, кв. Средна кула – /III-501/“ (Джъмбо-Моргуля)</w:t>
      </w:r>
    </w:p>
    <w:p w14:paraId="068DFA02" w14:textId="1B88C889" w:rsidR="00537622" w:rsidRPr="00537622" w:rsidRDefault="00537622" w:rsidP="003D26D2">
      <w:pPr>
        <w:spacing w:line="276" w:lineRule="auto"/>
        <w:ind w:firstLine="851"/>
        <w:jc w:val="both"/>
      </w:pPr>
      <w:r w:rsidRPr="00537622">
        <w:t>2. „Изграждане на локално пътно платно на бул. „Липник“ от ул. „Стоян Заимов“ до кръгово кръстовище при КАТ, гр. Русе“</w:t>
      </w:r>
    </w:p>
    <w:p w14:paraId="6981EAA9" w14:textId="7D14C877" w:rsidR="00537622" w:rsidRDefault="00537622" w:rsidP="003D26D2">
      <w:pPr>
        <w:spacing w:line="276" w:lineRule="auto"/>
        <w:ind w:firstLine="851"/>
        <w:jc w:val="both"/>
      </w:pPr>
      <w:r w:rsidRPr="00537622">
        <w:t>3. „Изграждане на тротоари и зони за паркиране по ул. „Братислава“ и ул. „Рига“ – етап 1 и етап 2“</w:t>
      </w:r>
    </w:p>
    <w:p w14:paraId="215B79D7" w14:textId="2A09F518" w:rsidR="00B912F1" w:rsidRPr="00537622" w:rsidRDefault="00B912F1" w:rsidP="003D26D2">
      <w:pPr>
        <w:spacing w:line="276" w:lineRule="auto"/>
        <w:ind w:firstLine="851"/>
        <w:jc w:val="both"/>
      </w:pPr>
      <w:r>
        <w:t xml:space="preserve">4. </w:t>
      </w:r>
      <w:r w:rsidRPr="00B912F1">
        <w:t>„Проектиране на канализационна мрежа, подмяна на същ. Водопроводна мрежа и ПСОВ в гр. Мартен“</w:t>
      </w:r>
    </w:p>
    <w:p w14:paraId="4F859187" w14:textId="77777777" w:rsidR="004E1594" w:rsidRPr="00860F21" w:rsidRDefault="004E1594" w:rsidP="003D26D2">
      <w:pPr>
        <w:spacing w:line="276" w:lineRule="auto"/>
        <w:ind w:firstLine="851"/>
        <w:jc w:val="both"/>
      </w:pPr>
    </w:p>
    <w:p w14:paraId="75D647ED" w14:textId="089FC078" w:rsidR="00621CA1" w:rsidRDefault="00146934" w:rsidP="00860F21">
      <w:pPr>
        <w:spacing w:line="276" w:lineRule="auto"/>
        <w:ind w:firstLine="851"/>
        <w:jc w:val="both"/>
      </w:pPr>
      <w:r w:rsidRPr="003566E9">
        <w:rPr>
          <w:b/>
          <w:bCs/>
        </w:rPr>
        <w:lastRenderedPageBreak/>
        <w:t>По т. 5</w:t>
      </w:r>
      <w:r w:rsidR="00860F21" w:rsidRPr="00860F21">
        <w:t xml:space="preserve"> </w:t>
      </w:r>
      <w:r w:rsidR="00621CA1">
        <w:t>Кои проекти са в риск от неизпълнение в рамките на крайния срок 30.06.2027 г., предвид текущия етап на изпълнение?</w:t>
      </w:r>
    </w:p>
    <w:p w14:paraId="50023FB8" w14:textId="5AF4A121" w:rsidR="00146934" w:rsidRDefault="00860F21" w:rsidP="00860F21">
      <w:pPr>
        <w:spacing w:line="276" w:lineRule="auto"/>
        <w:ind w:firstLine="851"/>
        <w:jc w:val="both"/>
      </w:pPr>
      <w:r w:rsidRPr="00860F21">
        <w:t>Община Русе извършва постоянен мониторинг върху всички проекти, включени в инвестиционната програма по държавния бюджет, като към момента няма идентифицирани обекти, които да са в риск от неизпълнение в рамките на крайния срок предвид текущия етап на изпълнение. Администрацията следи ежеседмично и при необходимост ежедневно напредъка по отделните дейности, като предприема своевременни организационни и технически мерки за недопускане на забавяния. Целта е всички проекти да се реализират в срок и да се гарантира ефективно усвояване на средствата в интерес на гражданите.</w:t>
      </w:r>
    </w:p>
    <w:p w14:paraId="6396A61A" w14:textId="36A185DE" w:rsidR="00146934" w:rsidRPr="00146934" w:rsidRDefault="00146934" w:rsidP="00860F21">
      <w:pPr>
        <w:spacing w:line="276" w:lineRule="auto"/>
        <w:ind w:firstLine="851"/>
        <w:jc w:val="both"/>
      </w:pPr>
    </w:p>
    <w:p w14:paraId="7A4B6C79" w14:textId="3040D2BA" w:rsidR="00621CA1" w:rsidRDefault="008E4543" w:rsidP="00860F21">
      <w:pPr>
        <w:spacing w:line="276" w:lineRule="auto"/>
        <w:ind w:firstLine="851"/>
        <w:jc w:val="both"/>
      </w:pPr>
      <w:r w:rsidRPr="003566E9">
        <w:rPr>
          <w:b/>
          <w:bCs/>
        </w:rPr>
        <w:t>По т. 6</w:t>
      </w:r>
      <w:r>
        <w:t xml:space="preserve"> </w:t>
      </w:r>
      <w:r w:rsidR="00621CA1">
        <w:t xml:space="preserve">Изготвен ли е от Община Русе приоритетен списък на проектите, които имат реален шанс да бъдат завършени в срок? Ако да – моля същия да бъде предоставен. </w:t>
      </w:r>
    </w:p>
    <w:p w14:paraId="575220D7" w14:textId="3FCC97DC" w:rsidR="008E4543" w:rsidRDefault="00087452" w:rsidP="00860F21">
      <w:pPr>
        <w:spacing w:line="276" w:lineRule="auto"/>
        <w:ind w:firstLine="851"/>
        <w:jc w:val="both"/>
      </w:pPr>
      <w:r w:rsidRPr="00087452">
        <w:t xml:space="preserve">Община Русе разглежда всички обекти, включени </w:t>
      </w:r>
      <w:r>
        <w:t>в</w:t>
      </w:r>
      <w:r w:rsidRPr="00146934">
        <w:t xml:space="preserve"> Инвестиционната програма за общински проекти (Приложение №3 към чл. 113 от ЗДБРБ за 2025 г.)</w:t>
      </w:r>
      <w:r w:rsidRPr="00087452">
        <w:t xml:space="preserve">, като приоритетни и полага необходимите усилия за тяхното своевременно изпълнение. Администрацията работи паралелно по всички проекти, като осигурява постоянен контрол, координация и организационна подкрепа с цел всеки един от тях да бъде реализиран в рамките на предвидените срокове. </w:t>
      </w:r>
    </w:p>
    <w:p w14:paraId="572A3566" w14:textId="77777777" w:rsidR="00860F21" w:rsidRPr="00087452" w:rsidRDefault="00860F21" w:rsidP="00860F21">
      <w:pPr>
        <w:spacing w:line="276" w:lineRule="auto"/>
        <w:ind w:firstLine="851"/>
        <w:jc w:val="both"/>
        <w:rPr>
          <w:lang w:val="en-US"/>
        </w:rPr>
      </w:pPr>
    </w:p>
    <w:p w14:paraId="6E473C18" w14:textId="58BC679C" w:rsidR="00621CA1" w:rsidRDefault="00146934" w:rsidP="00860F21">
      <w:pPr>
        <w:spacing w:line="276" w:lineRule="auto"/>
        <w:ind w:firstLine="851"/>
        <w:jc w:val="both"/>
      </w:pPr>
      <w:r w:rsidRPr="00077F0E">
        <w:rPr>
          <w:b/>
          <w:bCs/>
        </w:rPr>
        <w:t>По т. 7</w:t>
      </w:r>
      <w:r>
        <w:t xml:space="preserve"> </w:t>
      </w:r>
      <w:r w:rsidR="00621CA1">
        <w:t>Какви конкретни действия предприема Община Русе за ускоряване на изпълнението през 2026 г. с оглед публично заявеното?</w:t>
      </w:r>
    </w:p>
    <w:p w14:paraId="3B0C2FC7" w14:textId="63B1AFEA" w:rsidR="008E4543" w:rsidRDefault="003566E9" w:rsidP="00860F21">
      <w:pPr>
        <w:spacing w:line="276" w:lineRule="auto"/>
        <w:ind w:firstLine="851"/>
        <w:jc w:val="both"/>
      </w:pPr>
      <w:r>
        <w:t xml:space="preserve">Конкретните действия, които Община Русе предприема са подобряване на координацията и комуникацията в администрацията чрез регулярни координационни срещи за проследяване на напредъка по </w:t>
      </w:r>
      <w:r w:rsidR="00077F0E">
        <w:t xml:space="preserve">всички видове проекти, включени в Инвестиционната програма за общински проекти. </w:t>
      </w:r>
    </w:p>
    <w:p w14:paraId="55C52BFA" w14:textId="77777777" w:rsidR="00374470" w:rsidRPr="00146934" w:rsidRDefault="00374470" w:rsidP="00860F21">
      <w:pPr>
        <w:spacing w:line="276" w:lineRule="auto"/>
        <w:ind w:firstLine="851"/>
        <w:jc w:val="both"/>
      </w:pPr>
    </w:p>
    <w:p w14:paraId="76C04E88" w14:textId="5AD17CE5" w:rsidR="00621CA1" w:rsidRPr="00AD0C28" w:rsidRDefault="00A2587A" w:rsidP="00860F21">
      <w:pPr>
        <w:spacing w:line="276" w:lineRule="auto"/>
        <w:ind w:firstLine="851"/>
        <w:jc w:val="both"/>
      </w:pPr>
      <w:r w:rsidRPr="00A2587A">
        <w:rPr>
          <w:b/>
          <w:bCs/>
          <w:lang w:val="en-US"/>
        </w:rPr>
        <w:t xml:space="preserve">По т. </w:t>
      </w:r>
      <w:r>
        <w:rPr>
          <w:b/>
          <w:bCs/>
        </w:rPr>
        <w:t xml:space="preserve">8 </w:t>
      </w:r>
      <w:r w:rsidR="00621CA1" w:rsidRPr="00AD0C28">
        <w:t xml:space="preserve">Какви мерки ще бъдат предприети в случай, че </w:t>
      </w:r>
      <w:r w:rsidR="00AD0C28" w:rsidRPr="00AD0C28">
        <w:t>част от проектите не могат да бъдат реализирани в рамките на програмата?</w:t>
      </w:r>
    </w:p>
    <w:p w14:paraId="3B0DD0A5" w14:textId="046BF128" w:rsidR="008E4543" w:rsidRPr="00A2587A" w:rsidRDefault="00A2587A" w:rsidP="00860F21">
      <w:pPr>
        <w:spacing w:line="276" w:lineRule="auto"/>
        <w:ind w:firstLine="851"/>
        <w:jc w:val="both"/>
      </w:pPr>
      <w:r w:rsidRPr="00A2587A">
        <w:t xml:space="preserve">Община Русе </w:t>
      </w:r>
      <w:r w:rsidR="00374470">
        <w:t>полага всички усилия</w:t>
      </w:r>
      <w:r w:rsidRPr="00A2587A">
        <w:t>, за да не се стига до невъзможност за реализиране на проектите в рамките на програмата. Администрацията работи активно по ускоряване на процедурите, осигуряване на необходимото финансиране, постоянен контрол върху изпълнението и добра координация с държавните институции и изпълнителите. Целта е всички заложени проекти да бъдат реализирани в срок и средствата по държавния бюджет да бъдат усвоени ефективно и в полза на гражданите.</w:t>
      </w:r>
      <w:r w:rsidR="00AD0C28">
        <w:t xml:space="preserve"> Съществуват рискове, независещи от Община Русе, като обжалване и оспорване на проведени процедури по ЗОП, както и възникване на непредвидени обстоятелства при изпълнение на строително-монтажните дейности, които биха оказали влияние на крайния срок.</w:t>
      </w:r>
    </w:p>
    <w:p w14:paraId="4C05C196" w14:textId="77777777" w:rsidR="008E4543" w:rsidRPr="008E4543" w:rsidRDefault="008E4543" w:rsidP="00860F21">
      <w:pPr>
        <w:spacing w:line="276" w:lineRule="auto"/>
        <w:ind w:firstLine="851"/>
        <w:jc w:val="both"/>
        <w:rPr>
          <w:lang w:val="en-US"/>
        </w:rPr>
      </w:pPr>
    </w:p>
    <w:p w14:paraId="3D39A7E0" w14:textId="77777777" w:rsidR="00F15DC7" w:rsidRDefault="00F15DC7" w:rsidP="00860F21">
      <w:pPr>
        <w:spacing w:line="276" w:lineRule="auto"/>
        <w:ind w:firstLine="851"/>
        <w:jc w:val="both"/>
      </w:pPr>
      <w:r>
        <w:t>Напомняме Ви, че съгласно параграф 3 от Заключителните разпоредби на ПМС № 4 от 12.01.2026 г., д</w:t>
      </w:r>
      <w:r w:rsidRPr="00EA2B1B">
        <w:t xml:space="preserve">о приемането на Закона за държавния бюджет на Република </w:t>
      </w:r>
      <w:r w:rsidRPr="00EA2B1B">
        <w:lastRenderedPageBreak/>
        <w:t>България за 2026 г. не се допуска сключване на нови споразумения между министъра на регионалното развитие и благоустройство и кметовете на общините.</w:t>
      </w:r>
    </w:p>
    <w:p w14:paraId="67EA1E4E" w14:textId="77777777" w:rsidR="00F15DC7" w:rsidRDefault="00F15DC7" w:rsidP="00860F21">
      <w:pPr>
        <w:spacing w:line="276" w:lineRule="auto"/>
        <w:ind w:firstLine="851"/>
        <w:jc w:val="both"/>
      </w:pPr>
    </w:p>
    <w:p w14:paraId="20447309" w14:textId="77777777" w:rsidR="00F15DC7" w:rsidRPr="00F15DC7" w:rsidRDefault="00F15DC7" w:rsidP="00480AFA">
      <w:pPr>
        <w:spacing w:line="276" w:lineRule="auto"/>
        <w:jc w:val="both"/>
        <w:rPr>
          <w:rFonts w:eastAsia="Calibri"/>
          <w:lang w:val="en-US" w:eastAsia="en-US"/>
        </w:rPr>
      </w:pPr>
    </w:p>
    <w:p w14:paraId="4746988F" w14:textId="77777777" w:rsidR="00480AFA" w:rsidRPr="00480AFA" w:rsidRDefault="00480AFA" w:rsidP="00480AFA">
      <w:pPr>
        <w:spacing w:line="276" w:lineRule="auto"/>
        <w:jc w:val="both"/>
        <w:rPr>
          <w:rFonts w:eastAsia="Calibri"/>
          <w:b/>
          <w:lang w:eastAsia="en-US"/>
        </w:rPr>
      </w:pPr>
    </w:p>
    <w:p w14:paraId="76298B6C" w14:textId="47D7616C" w:rsidR="007C56B5" w:rsidRPr="00E60115" w:rsidRDefault="00860F21" w:rsidP="00480AFA">
      <w:pPr>
        <w:pStyle w:val="af1"/>
        <w:tabs>
          <w:tab w:val="left" w:pos="2895"/>
        </w:tabs>
        <w:spacing w:line="276" w:lineRule="auto"/>
        <w:rPr>
          <w:b/>
          <w:szCs w:val="24"/>
        </w:rPr>
      </w:pPr>
      <w:r>
        <w:rPr>
          <w:b/>
          <w:szCs w:val="24"/>
        </w:rPr>
        <w:t>С</w:t>
      </w:r>
      <w:r w:rsidR="00EE51B0" w:rsidRPr="00E60115">
        <w:rPr>
          <w:b/>
          <w:szCs w:val="24"/>
        </w:rPr>
        <w:t xml:space="preserve"> уважение,</w:t>
      </w:r>
      <w:r w:rsidR="00142099" w:rsidRPr="00E60115">
        <w:rPr>
          <w:b/>
          <w:szCs w:val="24"/>
        </w:rPr>
        <w:t xml:space="preserve"> </w:t>
      </w:r>
    </w:p>
    <w:p w14:paraId="6EBBA52F" w14:textId="77777777" w:rsidR="00480AFA" w:rsidRDefault="00480AFA" w:rsidP="00480AFA">
      <w:pPr>
        <w:pStyle w:val="af1"/>
        <w:tabs>
          <w:tab w:val="left" w:pos="2895"/>
        </w:tabs>
        <w:spacing w:line="276" w:lineRule="auto"/>
        <w:rPr>
          <w:b/>
          <w:szCs w:val="24"/>
        </w:rPr>
      </w:pPr>
    </w:p>
    <w:p w14:paraId="1BBFE839" w14:textId="5AB86305" w:rsidR="00DA22D3" w:rsidRPr="00E60115" w:rsidRDefault="000E6628" w:rsidP="00480AFA">
      <w:pPr>
        <w:pStyle w:val="af1"/>
        <w:tabs>
          <w:tab w:val="left" w:pos="2895"/>
        </w:tabs>
        <w:spacing w:line="276" w:lineRule="auto"/>
        <w:rPr>
          <w:b/>
          <w:szCs w:val="24"/>
        </w:rPr>
      </w:pPr>
      <w:r>
        <w:rPr>
          <w:b/>
          <w:szCs w:val="24"/>
        </w:rPr>
        <w:pict w14:anchorId="2EFF1AE5">
          <v:shape id="_x0000_i1025" type="#_x0000_t75" alt="Ред за подпис, неподписано" style="width:192pt;height:70.5pt">
            <v:imagedata r:id="rId9" o:title=""/>
            <o:lock v:ext="edit" ungrouping="t" rotation="t" cropping="t" verticies="t" text="t" grouping="t"/>
            <o:signatureline v:ext="edit" id="{94C958B1-C263-4A26-98F3-EDDA851E39D2}" provid="{00000000-0000-0000-0000-000000000000}" issignatureline="t"/>
          </v:shape>
        </w:pict>
      </w:r>
      <w:r w:rsidR="00DA22D3" w:rsidRPr="00E60115">
        <w:rPr>
          <w:b/>
          <w:szCs w:val="24"/>
        </w:rPr>
        <w:tab/>
      </w:r>
      <w:r w:rsidR="00142099" w:rsidRPr="00E60115">
        <w:rPr>
          <w:b/>
          <w:szCs w:val="24"/>
        </w:rPr>
        <w:t xml:space="preserve">     </w:t>
      </w:r>
    </w:p>
    <w:p w14:paraId="7D9A7ED1" w14:textId="4D3A06A6" w:rsidR="00480AFA" w:rsidRDefault="00377CCB" w:rsidP="00480AFA">
      <w:pPr>
        <w:spacing w:line="276" w:lineRule="auto"/>
        <w:jc w:val="both"/>
        <w:rPr>
          <w:b/>
        </w:rPr>
      </w:pPr>
      <w:r>
        <w:rPr>
          <w:b/>
        </w:rPr>
        <w:t xml:space="preserve"> </w:t>
      </w:r>
    </w:p>
    <w:p w14:paraId="3D4E3FB6" w14:textId="2FBCEB45" w:rsidR="0031144B" w:rsidRPr="00E60115" w:rsidRDefault="00E60115" w:rsidP="00480AFA">
      <w:pPr>
        <w:spacing w:line="276" w:lineRule="auto"/>
        <w:jc w:val="both"/>
        <w:rPr>
          <w:b/>
        </w:rPr>
      </w:pPr>
      <w:r w:rsidRPr="00E60115">
        <w:rPr>
          <w:b/>
        </w:rPr>
        <w:t>ПЕНЧО МИЛКОВ</w:t>
      </w:r>
    </w:p>
    <w:p w14:paraId="2726FEC9" w14:textId="789A839F" w:rsidR="00DA22D3" w:rsidRPr="00480AFA" w:rsidRDefault="00480AFA" w:rsidP="00480AFA">
      <w:pPr>
        <w:spacing w:line="276" w:lineRule="auto"/>
        <w:jc w:val="both"/>
        <w:rPr>
          <w:b/>
        </w:rPr>
      </w:pPr>
      <w:r w:rsidRPr="00480AFA">
        <w:rPr>
          <w:bCs/>
        </w:rPr>
        <w:t>Км</w:t>
      </w:r>
      <w:r w:rsidR="0031144B" w:rsidRPr="00480AFA">
        <w:rPr>
          <w:bCs/>
        </w:rPr>
        <w:t>ет на Община Русе</w:t>
      </w:r>
    </w:p>
    <w:sectPr w:rsidR="00DA22D3" w:rsidRPr="00480AFA" w:rsidSect="003D26D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43" w:right="1418" w:bottom="125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7FE9F" w14:textId="77777777" w:rsidR="00F25C18" w:rsidRDefault="00F25C18">
      <w:r>
        <w:separator/>
      </w:r>
    </w:p>
  </w:endnote>
  <w:endnote w:type="continuationSeparator" w:id="0">
    <w:p w14:paraId="5ABCE82A" w14:textId="77777777" w:rsidR="00F25C18" w:rsidRDefault="00F2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653CA3" w:rsidRPr="003A1F6F" w14:paraId="359C09A8" w14:textId="77777777" w:rsidTr="00EA40BA">
      <w:tc>
        <w:tcPr>
          <w:tcW w:w="9468" w:type="dxa"/>
          <w:shd w:val="clear" w:color="auto" w:fill="F3F3F3"/>
        </w:tcPr>
        <w:p w14:paraId="762341E2" w14:textId="77777777" w:rsidR="00653CA3" w:rsidRDefault="00653CA3" w:rsidP="00653CA3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41A36D11" w14:textId="77777777" w:rsidR="00653CA3" w:rsidRPr="003E7BDB" w:rsidRDefault="00653CA3" w:rsidP="00653CA3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www.obshtinaruse.bg</w:t>
          </w:r>
        </w:p>
      </w:tc>
    </w:tr>
    <w:tr w:rsidR="00653CA3" w:rsidRPr="003A1F6F" w14:paraId="1BA0777E" w14:textId="77777777" w:rsidTr="00EA40BA">
      <w:tc>
        <w:tcPr>
          <w:tcW w:w="9468" w:type="dxa"/>
          <w:shd w:val="clear" w:color="auto" w:fill="F3F3F3"/>
        </w:tcPr>
        <w:p w14:paraId="3E2B3BC3" w14:textId="77777777" w:rsidR="00653CA3" w:rsidRPr="003A1F6F" w:rsidRDefault="00653CA3" w:rsidP="00653CA3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C707BD9" w14:textId="77777777" w:rsidR="00791D88" w:rsidRPr="001F078C" w:rsidRDefault="00791D88" w:rsidP="00DF6CAB">
    <w:pPr>
      <w:pStyle w:val="a5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791D88" w:rsidRPr="003A1F6F" w14:paraId="654779AE" w14:textId="77777777" w:rsidTr="003A1F6F">
      <w:tc>
        <w:tcPr>
          <w:tcW w:w="9468" w:type="dxa"/>
          <w:shd w:val="clear" w:color="auto" w:fill="F3F3F3"/>
        </w:tcPr>
        <w:p w14:paraId="467CA252" w14:textId="77777777" w:rsidR="003E7BDB" w:rsidRDefault="003E7BDB" w:rsidP="003A1F6F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="00791D88"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366BEBF2" w14:textId="379F7F3A" w:rsidR="00791D88" w:rsidRPr="003E7BDB" w:rsidRDefault="003E7BDB" w:rsidP="00653CA3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</w:t>
          </w:r>
          <w:r w:rsidR="004564A8">
            <w:rPr>
              <w:rFonts w:ascii="Arial" w:hAnsi="Arial" w:cs="Arial"/>
              <w:color w:val="333333"/>
              <w:sz w:val="20"/>
              <w:szCs w:val="20"/>
              <w:lang w:val="en-US"/>
            </w:rPr>
            <w:t>obshtina</w:t>
          </w: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ruse.</w:t>
          </w:r>
          <w:r w:rsidR="00653CA3">
            <w:rPr>
              <w:rFonts w:ascii="Arial" w:hAnsi="Arial" w:cs="Arial"/>
              <w:color w:val="333333"/>
              <w:sz w:val="20"/>
              <w:szCs w:val="20"/>
              <w:lang w:val="en-US"/>
            </w:rPr>
            <w:t>bg</w:t>
          </w:r>
        </w:p>
      </w:tc>
    </w:tr>
    <w:tr w:rsidR="00791D88" w:rsidRPr="003A1F6F" w14:paraId="51C807E4" w14:textId="77777777" w:rsidTr="003A1F6F">
      <w:tc>
        <w:tcPr>
          <w:tcW w:w="9468" w:type="dxa"/>
          <w:shd w:val="clear" w:color="auto" w:fill="F3F3F3"/>
        </w:tcPr>
        <w:p w14:paraId="0213EF17" w14:textId="77777777" w:rsidR="00791D88" w:rsidRPr="003A1F6F" w:rsidRDefault="00516491" w:rsidP="003E7BDB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1E39B10" w14:textId="77777777" w:rsidR="00791D88" w:rsidRDefault="00791D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429BB" w14:textId="77777777" w:rsidR="00F25C18" w:rsidRDefault="00F25C18">
      <w:r>
        <w:separator/>
      </w:r>
    </w:p>
  </w:footnote>
  <w:footnote w:type="continuationSeparator" w:id="0">
    <w:p w14:paraId="0D34CA7E" w14:textId="77777777" w:rsidR="00F25C18" w:rsidRDefault="00F25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8CEE" w14:textId="2D7A7BA6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2 </w:t>
    </w:r>
  </w:p>
  <w:p w14:paraId="28FFA72D" w14:textId="7E5533A4" w:rsidR="00DA22D3" w:rsidRDefault="00DA22D3" w:rsidP="00DA22D3">
    <w:pPr>
      <w:pStyle w:val="a3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CB0007">
      <w:rPr>
        <w:rFonts w:ascii="Verdana" w:hAnsi="Verdana" w:cs="Verdana"/>
        <w:color w:val="ED7D31" w:themeColor="accent2"/>
        <w:sz w:val="20"/>
        <w:szCs w:val="20"/>
      </w:rPr>
      <w:t>[TLP-</w:t>
    </w:r>
    <w:r w:rsidRPr="00CB0007">
      <w:rPr>
        <w:rFonts w:ascii="Verdana" w:hAnsi="Verdana" w:cs="Verdana"/>
        <w:color w:val="ED7D31" w:themeColor="accent2"/>
        <w:sz w:val="20"/>
        <w:szCs w:val="20"/>
        <w:lang w:val="en-US"/>
      </w:rPr>
      <w:t>AMBER</w:t>
    </w:r>
    <w:r w:rsidRPr="00CB0007">
      <w:rPr>
        <w:rFonts w:ascii="Verdana" w:hAnsi="Verdana" w:cs="Verdana"/>
        <w:color w:val="ED7D31" w:themeColor="accent2"/>
        <w:sz w:val="20"/>
        <w:szCs w:val="20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8585" w14:textId="19F54AB8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2 </w:t>
    </w:r>
  </w:p>
  <w:p w14:paraId="474B7879" w14:textId="2F5F34F5" w:rsidR="00791D88" w:rsidRDefault="00DA22D3" w:rsidP="00DA22D3">
    <w:pPr>
      <w:pStyle w:val="a3"/>
      <w:jc w:val="right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CB0007">
      <w:rPr>
        <w:rFonts w:ascii="Verdana" w:hAnsi="Verdana" w:cs="Verdana"/>
        <w:color w:val="ED7D31" w:themeColor="accent2"/>
        <w:sz w:val="20"/>
        <w:szCs w:val="20"/>
      </w:rPr>
      <w:t>[TLP-</w:t>
    </w:r>
    <w:r w:rsidRPr="00CB0007">
      <w:rPr>
        <w:rFonts w:ascii="Verdana" w:hAnsi="Verdana" w:cs="Verdana"/>
        <w:color w:val="ED7D31" w:themeColor="accent2"/>
        <w:sz w:val="20"/>
        <w:szCs w:val="20"/>
        <w:lang w:val="en-US"/>
      </w:rPr>
      <w:t>AMBER</w:t>
    </w:r>
    <w:r w:rsidRPr="00CB0007">
      <w:rPr>
        <w:rFonts w:ascii="Verdana" w:hAnsi="Verdana" w:cs="Verdana"/>
        <w:color w:val="ED7D31" w:themeColor="accent2"/>
        <w:sz w:val="20"/>
        <w:szCs w:val="20"/>
      </w:rPr>
      <w:t xml:space="preserve">] </w:t>
    </w:r>
    <w:r w:rsidR="00891F95" w:rsidRPr="00151B90">
      <w:rPr>
        <w:rFonts w:ascii="Verdana" w:hAnsi="Verdana" w:cs="Verdana"/>
        <w:noProof/>
      </w:rPr>
      <w:drawing>
        <wp:inline distT="0" distB="0" distL="0" distR="0" wp14:anchorId="498E5432" wp14:editId="7440ECEF">
          <wp:extent cx="5759450" cy="1100318"/>
          <wp:effectExtent l="0" t="0" r="0" b="5080"/>
          <wp:docPr id="2032772824" name="Picture 2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00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0DF"/>
    <w:multiLevelType w:val="hybridMultilevel"/>
    <w:tmpl w:val="D240A0CE"/>
    <w:lvl w:ilvl="0" w:tplc="68F4BA9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1110557"/>
    <w:multiLevelType w:val="hybridMultilevel"/>
    <w:tmpl w:val="B8ECC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646FE"/>
    <w:multiLevelType w:val="hybridMultilevel"/>
    <w:tmpl w:val="A86816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1303A"/>
    <w:multiLevelType w:val="hybridMultilevel"/>
    <w:tmpl w:val="2A06721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4" w15:restartNumberingAfterBreak="0">
    <w:nsid w:val="054D0F51"/>
    <w:multiLevelType w:val="hybridMultilevel"/>
    <w:tmpl w:val="40D6D8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626D01"/>
    <w:multiLevelType w:val="hybridMultilevel"/>
    <w:tmpl w:val="D2F6E432"/>
    <w:lvl w:ilvl="0" w:tplc="2C82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1FDED7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1A56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8CE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C08E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E6C8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5E4F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C0C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114C39E6"/>
    <w:multiLevelType w:val="hybridMultilevel"/>
    <w:tmpl w:val="926A54F6"/>
    <w:lvl w:ilvl="0" w:tplc="D0E8CE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9B43C92"/>
    <w:multiLevelType w:val="hybridMultilevel"/>
    <w:tmpl w:val="BA2CAD8C"/>
    <w:lvl w:ilvl="0" w:tplc="6F50E22E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4402B"/>
    <w:multiLevelType w:val="hybridMultilevel"/>
    <w:tmpl w:val="A294AE3C"/>
    <w:lvl w:ilvl="0" w:tplc="0402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9" w15:restartNumberingAfterBreak="0">
    <w:nsid w:val="1EE74C71"/>
    <w:multiLevelType w:val="hybridMultilevel"/>
    <w:tmpl w:val="804C5D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E7409"/>
    <w:multiLevelType w:val="hybridMultilevel"/>
    <w:tmpl w:val="5D003240"/>
    <w:lvl w:ilvl="0" w:tplc="51602E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4306BF0"/>
    <w:multiLevelType w:val="hybridMultilevel"/>
    <w:tmpl w:val="1C2655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6746AAC"/>
    <w:multiLevelType w:val="hybridMultilevel"/>
    <w:tmpl w:val="C0D65692"/>
    <w:lvl w:ilvl="0" w:tplc="CE529B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820143A"/>
    <w:multiLevelType w:val="hybridMultilevel"/>
    <w:tmpl w:val="14461A02"/>
    <w:lvl w:ilvl="0" w:tplc="8FF2D258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C0E37"/>
    <w:multiLevelType w:val="hybridMultilevel"/>
    <w:tmpl w:val="0F349DF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377AAE"/>
    <w:multiLevelType w:val="hybridMultilevel"/>
    <w:tmpl w:val="59AA4A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07AC4"/>
    <w:multiLevelType w:val="hybridMultilevel"/>
    <w:tmpl w:val="847C3080"/>
    <w:lvl w:ilvl="0" w:tplc="80AE371C">
      <w:start w:val="4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B61300"/>
    <w:multiLevelType w:val="hybridMultilevel"/>
    <w:tmpl w:val="4C860490"/>
    <w:lvl w:ilvl="0" w:tplc="0402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5B95B9D"/>
    <w:multiLevelType w:val="hybridMultilevel"/>
    <w:tmpl w:val="29E23FF0"/>
    <w:lvl w:ilvl="0" w:tplc="E7764DA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57522712"/>
    <w:multiLevelType w:val="hybridMultilevel"/>
    <w:tmpl w:val="B678C45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FEA4E23"/>
    <w:multiLevelType w:val="hybridMultilevel"/>
    <w:tmpl w:val="9FFE39A8"/>
    <w:lvl w:ilvl="0" w:tplc="9D3445DC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1" w15:restartNumberingAfterBreak="0">
    <w:nsid w:val="622207AB"/>
    <w:multiLevelType w:val="hybridMultilevel"/>
    <w:tmpl w:val="338A851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24A099B"/>
    <w:multiLevelType w:val="hybridMultilevel"/>
    <w:tmpl w:val="4B2C6E2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23" w15:restartNumberingAfterBreak="0">
    <w:nsid w:val="656E0384"/>
    <w:multiLevelType w:val="hybridMultilevel"/>
    <w:tmpl w:val="4694E82E"/>
    <w:lvl w:ilvl="0" w:tplc="19B215C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38C7FCD"/>
    <w:multiLevelType w:val="hybridMultilevel"/>
    <w:tmpl w:val="42AAF83E"/>
    <w:lvl w:ilvl="0" w:tplc="2CF4F6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9C83A40"/>
    <w:multiLevelType w:val="hybridMultilevel"/>
    <w:tmpl w:val="CDB6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046989">
    <w:abstractNumId w:val="16"/>
  </w:num>
  <w:num w:numId="2" w16cid:durableId="1332490553">
    <w:abstractNumId w:val="11"/>
  </w:num>
  <w:num w:numId="3" w16cid:durableId="1995143462">
    <w:abstractNumId w:val="17"/>
  </w:num>
  <w:num w:numId="4" w16cid:durableId="643851408">
    <w:abstractNumId w:val="4"/>
  </w:num>
  <w:num w:numId="5" w16cid:durableId="953831841">
    <w:abstractNumId w:val="13"/>
  </w:num>
  <w:num w:numId="6" w16cid:durableId="1928416764">
    <w:abstractNumId w:val="22"/>
  </w:num>
  <w:num w:numId="7" w16cid:durableId="827281361">
    <w:abstractNumId w:val="3"/>
  </w:num>
  <w:num w:numId="8" w16cid:durableId="919825485">
    <w:abstractNumId w:val="8"/>
  </w:num>
  <w:num w:numId="9" w16cid:durableId="1367758099">
    <w:abstractNumId w:val="18"/>
  </w:num>
  <w:num w:numId="10" w16cid:durableId="2110158167">
    <w:abstractNumId w:val="20"/>
  </w:num>
  <w:num w:numId="11" w16cid:durableId="1683312263">
    <w:abstractNumId w:val="5"/>
  </w:num>
  <w:num w:numId="12" w16cid:durableId="151147695">
    <w:abstractNumId w:val="6"/>
  </w:num>
  <w:num w:numId="13" w16cid:durableId="2132899288">
    <w:abstractNumId w:val="7"/>
  </w:num>
  <w:num w:numId="14" w16cid:durableId="730496030">
    <w:abstractNumId w:val="9"/>
  </w:num>
  <w:num w:numId="15" w16cid:durableId="2140026148">
    <w:abstractNumId w:val="25"/>
  </w:num>
  <w:num w:numId="16" w16cid:durableId="327102562">
    <w:abstractNumId w:val="2"/>
  </w:num>
  <w:num w:numId="17" w16cid:durableId="208036078">
    <w:abstractNumId w:val="15"/>
  </w:num>
  <w:num w:numId="18" w16cid:durableId="1246961644">
    <w:abstractNumId w:val="19"/>
  </w:num>
  <w:num w:numId="19" w16cid:durableId="597449748">
    <w:abstractNumId w:val="0"/>
  </w:num>
  <w:num w:numId="20" w16cid:durableId="755371205">
    <w:abstractNumId w:val="14"/>
  </w:num>
  <w:num w:numId="21" w16cid:durableId="1167211804">
    <w:abstractNumId w:val="23"/>
  </w:num>
  <w:num w:numId="22" w16cid:durableId="561647637">
    <w:abstractNumId w:val="21"/>
  </w:num>
  <w:num w:numId="23" w16cid:durableId="318579869">
    <w:abstractNumId w:val="12"/>
  </w:num>
  <w:num w:numId="24" w16cid:durableId="1679851222">
    <w:abstractNumId w:val="24"/>
  </w:num>
  <w:num w:numId="25" w16cid:durableId="1263538265">
    <w:abstractNumId w:val="1"/>
  </w:num>
  <w:num w:numId="26" w16cid:durableId="3430918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AB"/>
    <w:rsid w:val="000003E8"/>
    <w:rsid w:val="00001CF0"/>
    <w:rsid w:val="00005EF8"/>
    <w:rsid w:val="00006A40"/>
    <w:rsid w:val="00007015"/>
    <w:rsid w:val="000109A1"/>
    <w:rsid w:val="00015CCD"/>
    <w:rsid w:val="000160F9"/>
    <w:rsid w:val="00017ED7"/>
    <w:rsid w:val="000223E3"/>
    <w:rsid w:val="0002402D"/>
    <w:rsid w:val="00024B7B"/>
    <w:rsid w:val="000268AA"/>
    <w:rsid w:val="00030B77"/>
    <w:rsid w:val="00030C0E"/>
    <w:rsid w:val="000318E9"/>
    <w:rsid w:val="00034285"/>
    <w:rsid w:val="00035634"/>
    <w:rsid w:val="00035EA6"/>
    <w:rsid w:val="000375F7"/>
    <w:rsid w:val="00037788"/>
    <w:rsid w:val="00041089"/>
    <w:rsid w:val="00041EF3"/>
    <w:rsid w:val="000441CC"/>
    <w:rsid w:val="00044E23"/>
    <w:rsid w:val="000455E2"/>
    <w:rsid w:val="0004581E"/>
    <w:rsid w:val="00047294"/>
    <w:rsid w:val="00051319"/>
    <w:rsid w:val="00051674"/>
    <w:rsid w:val="00053138"/>
    <w:rsid w:val="00053165"/>
    <w:rsid w:val="00055005"/>
    <w:rsid w:val="000563DB"/>
    <w:rsid w:val="000568F3"/>
    <w:rsid w:val="000578BF"/>
    <w:rsid w:val="00063DEC"/>
    <w:rsid w:val="000641EB"/>
    <w:rsid w:val="00065701"/>
    <w:rsid w:val="000664B8"/>
    <w:rsid w:val="0006764B"/>
    <w:rsid w:val="000708D0"/>
    <w:rsid w:val="00074016"/>
    <w:rsid w:val="00075EB3"/>
    <w:rsid w:val="00077902"/>
    <w:rsid w:val="00077F0E"/>
    <w:rsid w:val="00080D5C"/>
    <w:rsid w:val="000813E6"/>
    <w:rsid w:val="0008405F"/>
    <w:rsid w:val="00084189"/>
    <w:rsid w:val="00086587"/>
    <w:rsid w:val="00087452"/>
    <w:rsid w:val="00090586"/>
    <w:rsid w:val="0009208B"/>
    <w:rsid w:val="0009231D"/>
    <w:rsid w:val="00093049"/>
    <w:rsid w:val="000932E7"/>
    <w:rsid w:val="0009502B"/>
    <w:rsid w:val="000956FA"/>
    <w:rsid w:val="00096629"/>
    <w:rsid w:val="00096898"/>
    <w:rsid w:val="000977D6"/>
    <w:rsid w:val="00097B2F"/>
    <w:rsid w:val="000A5612"/>
    <w:rsid w:val="000A5D90"/>
    <w:rsid w:val="000A7CA7"/>
    <w:rsid w:val="000B054D"/>
    <w:rsid w:val="000B189F"/>
    <w:rsid w:val="000B3BE5"/>
    <w:rsid w:val="000C0176"/>
    <w:rsid w:val="000C02AD"/>
    <w:rsid w:val="000C0669"/>
    <w:rsid w:val="000C079D"/>
    <w:rsid w:val="000C3032"/>
    <w:rsid w:val="000C4BE2"/>
    <w:rsid w:val="000D1662"/>
    <w:rsid w:val="000D2072"/>
    <w:rsid w:val="000D2847"/>
    <w:rsid w:val="000D39C2"/>
    <w:rsid w:val="000D60CB"/>
    <w:rsid w:val="000D73D6"/>
    <w:rsid w:val="000D7A14"/>
    <w:rsid w:val="000D7C06"/>
    <w:rsid w:val="000E19F5"/>
    <w:rsid w:val="000E6582"/>
    <w:rsid w:val="000E6628"/>
    <w:rsid w:val="000F00A0"/>
    <w:rsid w:val="000F409A"/>
    <w:rsid w:val="00103CC1"/>
    <w:rsid w:val="00104241"/>
    <w:rsid w:val="00107A4E"/>
    <w:rsid w:val="00110A19"/>
    <w:rsid w:val="0011178C"/>
    <w:rsid w:val="001149D0"/>
    <w:rsid w:val="00114F0E"/>
    <w:rsid w:val="001151AA"/>
    <w:rsid w:val="001157D9"/>
    <w:rsid w:val="00120242"/>
    <w:rsid w:val="00120531"/>
    <w:rsid w:val="00122B0D"/>
    <w:rsid w:val="00123A3E"/>
    <w:rsid w:val="00124DCE"/>
    <w:rsid w:val="00130204"/>
    <w:rsid w:val="0013030A"/>
    <w:rsid w:val="00130FE9"/>
    <w:rsid w:val="001315A7"/>
    <w:rsid w:val="00132FEE"/>
    <w:rsid w:val="00134C8D"/>
    <w:rsid w:val="00135BED"/>
    <w:rsid w:val="00135CF0"/>
    <w:rsid w:val="00136925"/>
    <w:rsid w:val="00140606"/>
    <w:rsid w:val="00140B70"/>
    <w:rsid w:val="00142099"/>
    <w:rsid w:val="00143479"/>
    <w:rsid w:val="00146934"/>
    <w:rsid w:val="00146E8B"/>
    <w:rsid w:val="00150BB6"/>
    <w:rsid w:val="00161125"/>
    <w:rsid w:val="00161504"/>
    <w:rsid w:val="00163374"/>
    <w:rsid w:val="001656DA"/>
    <w:rsid w:val="001664E8"/>
    <w:rsid w:val="00166623"/>
    <w:rsid w:val="00166865"/>
    <w:rsid w:val="0016724B"/>
    <w:rsid w:val="00167DB9"/>
    <w:rsid w:val="0018172D"/>
    <w:rsid w:val="001865B9"/>
    <w:rsid w:val="0019033A"/>
    <w:rsid w:val="00191AEB"/>
    <w:rsid w:val="00194B16"/>
    <w:rsid w:val="00194C76"/>
    <w:rsid w:val="00194C98"/>
    <w:rsid w:val="001958A4"/>
    <w:rsid w:val="00197569"/>
    <w:rsid w:val="001A0476"/>
    <w:rsid w:val="001A2722"/>
    <w:rsid w:val="001A53F2"/>
    <w:rsid w:val="001A748A"/>
    <w:rsid w:val="001B3AD0"/>
    <w:rsid w:val="001B3B84"/>
    <w:rsid w:val="001B75C4"/>
    <w:rsid w:val="001B7F2C"/>
    <w:rsid w:val="001C03E5"/>
    <w:rsid w:val="001C1566"/>
    <w:rsid w:val="001C5D64"/>
    <w:rsid w:val="001C5DD9"/>
    <w:rsid w:val="001C60E6"/>
    <w:rsid w:val="001C749F"/>
    <w:rsid w:val="001D147D"/>
    <w:rsid w:val="001D51F7"/>
    <w:rsid w:val="001D6A0F"/>
    <w:rsid w:val="001D7CA0"/>
    <w:rsid w:val="001E11DF"/>
    <w:rsid w:val="001E307D"/>
    <w:rsid w:val="001E4FD7"/>
    <w:rsid w:val="001E6B20"/>
    <w:rsid w:val="001F1008"/>
    <w:rsid w:val="001F1534"/>
    <w:rsid w:val="001F295D"/>
    <w:rsid w:val="001F3888"/>
    <w:rsid w:val="001F3F28"/>
    <w:rsid w:val="001F52E9"/>
    <w:rsid w:val="001F698A"/>
    <w:rsid w:val="001F79F4"/>
    <w:rsid w:val="0020095B"/>
    <w:rsid w:val="00201182"/>
    <w:rsid w:val="00202377"/>
    <w:rsid w:val="00202BA2"/>
    <w:rsid w:val="0020473C"/>
    <w:rsid w:val="00204F49"/>
    <w:rsid w:val="00205887"/>
    <w:rsid w:val="002114E6"/>
    <w:rsid w:val="002128CD"/>
    <w:rsid w:val="00213AB4"/>
    <w:rsid w:val="002140BE"/>
    <w:rsid w:val="0021543E"/>
    <w:rsid w:val="00216291"/>
    <w:rsid w:val="00216EE1"/>
    <w:rsid w:val="00221ADB"/>
    <w:rsid w:val="00223D46"/>
    <w:rsid w:val="00224FC8"/>
    <w:rsid w:val="00225AA5"/>
    <w:rsid w:val="00226400"/>
    <w:rsid w:val="002269C3"/>
    <w:rsid w:val="00230B9C"/>
    <w:rsid w:val="00231094"/>
    <w:rsid w:val="002332A2"/>
    <w:rsid w:val="00234923"/>
    <w:rsid w:val="00234FB4"/>
    <w:rsid w:val="00236B95"/>
    <w:rsid w:val="00240151"/>
    <w:rsid w:val="002473AD"/>
    <w:rsid w:val="00247CB0"/>
    <w:rsid w:val="0025051C"/>
    <w:rsid w:val="00251471"/>
    <w:rsid w:val="00251AEF"/>
    <w:rsid w:val="00251B25"/>
    <w:rsid w:val="00252163"/>
    <w:rsid w:val="00255855"/>
    <w:rsid w:val="00255B48"/>
    <w:rsid w:val="00257ECA"/>
    <w:rsid w:val="00260591"/>
    <w:rsid w:val="0026197C"/>
    <w:rsid w:val="00261EB9"/>
    <w:rsid w:val="00261FC7"/>
    <w:rsid w:val="00262269"/>
    <w:rsid w:val="00262C5F"/>
    <w:rsid w:val="00263DBA"/>
    <w:rsid w:val="00264DF2"/>
    <w:rsid w:val="00265E78"/>
    <w:rsid w:val="00267FEA"/>
    <w:rsid w:val="00270A93"/>
    <w:rsid w:val="00270D7C"/>
    <w:rsid w:val="00272A85"/>
    <w:rsid w:val="00275215"/>
    <w:rsid w:val="00275D77"/>
    <w:rsid w:val="002763A3"/>
    <w:rsid w:val="00280A2C"/>
    <w:rsid w:val="0028215E"/>
    <w:rsid w:val="00283534"/>
    <w:rsid w:val="00283E8C"/>
    <w:rsid w:val="002849E5"/>
    <w:rsid w:val="002849FF"/>
    <w:rsid w:val="00284FDF"/>
    <w:rsid w:val="00292CE5"/>
    <w:rsid w:val="00293E44"/>
    <w:rsid w:val="00295094"/>
    <w:rsid w:val="0029515C"/>
    <w:rsid w:val="002A2FCB"/>
    <w:rsid w:val="002A301E"/>
    <w:rsid w:val="002A35B9"/>
    <w:rsid w:val="002A4647"/>
    <w:rsid w:val="002A59B1"/>
    <w:rsid w:val="002A685C"/>
    <w:rsid w:val="002A68BF"/>
    <w:rsid w:val="002A7A1B"/>
    <w:rsid w:val="002B03A2"/>
    <w:rsid w:val="002B131A"/>
    <w:rsid w:val="002B215F"/>
    <w:rsid w:val="002B312F"/>
    <w:rsid w:val="002B3E95"/>
    <w:rsid w:val="002B77FE"/>
    <w:rsid w:val="002C006D"/>
    <w:rsid w:val="002C145D"/>
    <w:rsid w:val="002C2CF7"/>
    <w:rsid w:val="002C3B6E"/>
    <w:rsid w:val="002C4B63"/>
    <w:rsid w:val="002D1414"/>
    <w:rsid w:val="002D2F4E"/>
    <w:rsid w:val="002D3B2F"/>
    <w:rsid w:val="002D5298"/>
    <w:rsid w:val="002E023B"/>
    <w:rsid w:val="002E0C65"/>
    <w:rsid w:val="002E15D6"/>
    <w:rsid w:val="002E19F7"/>
    <w:rsid w:val="002E2762"/>
    <w:rsid w:val="002E40B8"/>
    <w:rsid w:val="002E4C96"/>
    <w:rsid w:val="002F0ABF"/>
    <w:rsid w:val="002F1E08"/>
    <w:rsid w:val="002F4AC0"/>
    <w:rsid w:val="002F6094"/>
    <w:rsid w:val="002F6F2F"/>
    <w:rsid w:val="00300F9B"/>
    <w:rsid w:val="00301434"/>
    <w:rsid w:val="00302B50"/>
    <w:rsid w:val="003056EE"/>
    <w:rsid w:val="0031144B"/>
    <w:rsid w:val="0031258C"/>
    <w:rsid w:val="00314302"/>
    <w:rsid w:val="00315D31"/>
    <w:rsid w:val="003212C1"/>
    <w:rsid w:val="00325718"/>
    <w:rsid w:val="00326707"/>
    <w:rsid w:val="00327227"/>
    <w:rsid w:val="00330303"/>
    <w:rsid w:val="00331599"/>
    <w:rsid w:val="0033323C"/>
    <w:rsid w:val="00333AC5"/>
    <w:rsid w:val="00333B65"/>
    <w:rsid w:val="00335DF9"/>
    <w:rsid w:val="00341FA4"/>
    <w:rsid w:val="00342022"/>
    <w:rsid w:val="0034299E"/>
    <w:rsid w:val="00343A7F"/>
    <w:rsid w:val="00345D9D"/>
    <w:rsid w:val="0034624D"/>
    <w:rsid w:val="003465EC"/>
    <w:rsid w:val="00346801"/>
    <w:rsid w:val="00346EF8"/>
    <w:rsid w:val="00347F4A"/>
    <w:rsid w:val="003566E9"/>
    <w:rsid w:val="003606A8"/>
    <w:rsid w:val="00361C49"/>
    <w:rsid w:val="00361F3A"/>
    <w:rsid w:val="00362DE1"/>
    <w:rsid w:val="00364824"/>
    <w:rsid w:val="00365EC7"/>
    <w:rsid w:val="00367DC8"/>
    <w:rsid w:val="00372347"/>
    <w:rsid w:val="00372973"/>
    <w:rsid w:val="00374470"/>
    <w:rsid w:val="003748A8"/>
    <w:rsid w:val="00376D2A"/>
    <w:rsid w:val="00377CCB"/>
    <w:rsid w:val="00377EBB"/>
    <w:rsid w:val="00380577"/>
    <w:rsid w:val="003809F0"/>
    <w:rsid w:val="00380C2D"/>
    <w:rsid w:val="003821AE"/>
    <w:rsid w:val="00382391"/>
    <w:rsid w:val="0038258A"/>
    <w:rsid w:val="0038417F"/>
    <w:rsid w:val="00384A34"/>
    <w:rsid w:val="00385373"/>
    <w:rsid w:val="00386B5C"/>
    <w:rsid w:val="003902B0"/>
    <w:rsid w:val="00390CE8"/>
    <w:rsid w:val="0039104A"/>
    <w:rsid w:val="00391DB7"/>
    <w:rsid w:val="003964DD"/>
    <w:rsid w:val="00396565"/>
    <w:rsid w:val="00396AB1"/>
    <w:rsid w:val="00396B09"/>
    <w:rsid w:val="003A0D75"/>
    <w:rsid w:val="003A13B7"/>
    <w:rsid w:val="003A1F6F"/>
    <w:rsid w:val="003A36C2"/>
    <w:rsid w:val="003B0EB8"/>
    <w:rsid w:val="003B2A54"/>
    <w:rsid w:val="003B3E55"/>
    <w:rsid w:val="003B410A"/>
    <w:rsid w:val="003B4348"/>
    <w:rsid w:val="003B47D9"/>
    <w:rsid w:val="003B4EF0"/>
    <w:rsid w:val="003B5199"/>
    <w:rsid w:val="003B58C8"/>
    <w:rsid w:val="003B605C"/>
    <w:rsid w:val="003B7433"/>
    <w:rsid w:val="003B776B"/>
    <w:rsid w:val="003C1231"/>
    <w:rsid w:val="003C4C70"/>
    <w:rsid w:val="003C6BF6"/>
    <w:rsid w:val="003C74F5"/>
    <w:rsid w:val="003C7A13"/>
    <w:rsid w:val="003C7BBC"/>
    <w:rsid w:val="003D1E09"/>
    <w:rsid w:val="003D26D2"/>
    <w:rsid w:val="003D40D1"/>
    <w:rsid w:val="003D6D6C"/>
    <w:rsid w:val="003E02D2"/>
    <w:rsid w:val="003E0C61"/>
    <w:rsid w:val="003E7BDB"/>
    <w:rsid w:val="003F024C"/>
    <w:rsid w:val="003F0A9F"/>
    <w:rsid w:val="0040014D"/>
    <w:rsid w:val="00400CBE"/>
    <w:rsid w:val="004017A0"/>
    <w:rsid w:val="004027C1"/>
    <w:rsid w:val="0040355C"/>
    <w:rsid w:val="00405868"/>
    <w:rsid w:val="00406D2C"/>
    <w:rsid w:val="00411729"/>
    <w:rsid w:val="004122E0"/>
    <w:rsid w:val="00412812"/>
    <w:rsid w:val="00413534"/>
    <w:rsid w:val="004166A2"/>
    <w:rsid w:val="004203FF"/>
    <w:rsid w:val="00420459"/>
    <w:rsid w:val="00421F8A"/>
    <w:rsid w:val="00422078"/>
    <w:rsid w:val="004230A5"/>
    <w:rsid w:val="004230FA"/>
    <w:rsid w:val="00423790"/>
    <w:rsid w:val="0042449E"/>
    <w:rsid w:val="00425831"/>
    <w:rsid w:val="00426DE6"/>
    <w:rsid w:val="00431EED"/>
    <w:rsid w:val="00432E83"/>
    <w:rsid w:val="0043412B"/>
    <w:rsid w:val="0043429C"/>
    <w:rsid w:val="00434308"/>
    <w:rsid w:val="00435B1D"/>
    <w:rsid w:val="00437B96"/>
    <w:rsid w:val="00440A29"/>
    <w:rsid w:val="00441EC3"/>
    <w:rsid w:val="004426AA"/>
    <w:rsid w:val="00443970"/>
    <w:rsid w:val="004443F4"/>
    <w:rsid w:val="004450E6"/>
    <w:rsid w:val="00450EC8"/>
    <w:rsid w:val="0045219F"/>
    <w:rsid w:val="00452C97"/>
    <w:rsid w:val="004564A8"/>
    <w:rsid w:val="00457E74"/>
    <w:rsid w:val="004633CC"/>
    <w:rsid w:val="00464923"/>
    <w:rsid w:val="004658ED"/>
    <w:rsid w:val="00465F61"/>
    <w:rsid w:val="00471572"/>
    <w:rsid w:val="00472A5C"/>
    <w:rsid w:val="004753B3"/>
    <w:rsid w:val="004755B0"/>
    <w:rsid w:val="004769F8"/>
    <w:rsid w:val="00476FA9"/>
    <w:rsid w:val="00477021"/>
    <w:rsid w:val="00480AFA"/>
    <w:rsid w:val="004854C5"/>
    <w:rsid w:val="0048565E"/>
    <w:rsid w:val="0049369A"/>
    <w:rsid w:val="00496A3B"/>
    <w:rsid w:val="00496BBC"/>
    <w:rsid w:val="004973F3"/>
    <w:rsid w:val="004A3E90"/>
    <w:rsid w:val="004A40ED"/>
    <w:rsid w:val="004B3583"/>
    <w:rsid w:val="004B7158"/>
    <w:rsid w:val="004B7550"/>
    <w:rsid w:val="004D4292"/>
    <w:rsid w:val="004D645E"/>
    <w:rsid w:val="004D6565"/>
    <w:rsid w:val="004D6BD5"/>
    <w:rsid w:val="004D7E5F"/>
    <w:rsid w:val="004E1094"/>
    <w:rsid w:val="004E1594"/>
    <w:rsid w:val="004E36CC"/>
    <w:rsid w:val="004E65D8"/>
    <w:rsid w:val="004E6EAE"/>
    <w:rsid w:val="004F29BE"/>
    <w:rsid w:val="004F577F"/>
    <w:rsid w:val="004F6EE9"/>
    <w:rsid w:val="00500D9E"/>
    <w:rsid w:val="005030E2"/>
    <w:rsid w:val="00503600"/>
    <w:rsid w:val="00505C0C"/>
    <w:rsid w:val="00507CD9"/>
    <w:rsid w:val="00511A61"/>
    <w:rsid w:val="00512932"/>
    <w:rsid w:val="005150BB"/>
    <w:rsid w:val="00516214"/>
    <w:rsid w:val="00516491"/>
    <w:rsid w:val="00516B0B"/>
    <w:rsid w:val="005171AC"/>
    <w:rsid w:val="00517CA1"/>
    <w:rsid w:val="0052058A"/>
    <w:rsid w:val="00520A94"/>
    <w:rsid w:val="00522C54"/>
    <w:rsid w:val="005230D1"/>
    <w:rsid w:val="005253D9"/>
    <w:rsid w:val="00535D3C"/>
    <w:rsid w:val="00536BF1"/>
    <w:rsid w:val="00537622"/>
    <w:rsid w:val="005376B3"/>
    <w:rsid w:val="005411A2"/>
    <w:rsid w:val="0054358D"/>
    <w:rsid w:val="00544B08"/>
    <w:rsid w:val="00545FFE"/>
    <w:rsid w:val="005464BE"/>
    <w:rsid w:val="005474F8"/>
    <w:rsid w:val="00547C4A"/>
    <w:rsid w:val="00550377"/>
    <w:rsid w:val="00550FF4"/>
    <w:rsid w:val="00555169"/>
    <w:rsid w:val="00556FB5"/>
    <w:rsid w:val="0055793C"/>
    <w:rsid w:val="00557F5A"/>
    <w:rsid w:val="005620C2"/>
    <w:rsid w:val="005645AD"/>
    <w:rsid w:val="00565EDB"/>
    <w:rsid w:val="00567EEE"/>
    <w:rsid w:val="00572E2D"/>
    <w:rsid w:val="00573632"/>
    <w:rsid w:val="00574369"/>
    <w:rsid w:val="00574F57"/>
    <w:rsid w:val="005837C3"/>
    <w:rsid w:val="00585758"/>
    <w:rsid w:val="0058637E"/>
    <w:rsid w:val="005913B4"/>
    <w:rsid w:val="005913E6"/>
    <w:rsid w:val="00591AE3"/>
    <w:rsid w:val="005928E3"/>
    <w:rsid w:val="0059471A"/>
    <w:rsid w:val="00595A5B"/>
    <w:rsid w:val="00596B47"/>
    <w:rsid w:val="005A0600"/>
    <w:rsid w:val="005A0C2C"/>
    <w:rsid w:val="005A3F90"/>
    <w:rsid w:val="005A6838"/>
    <w:rsid w:val="005B0B82"/>
    <w:rsid w:val="005B2FC8"/>
    <w:rsid w:val="005B7109"/>
    <w:rsid w:val="005B73B0"/>
    <w:rsid w:val="005B7DEF"/>
    <w:rsid w:val="005C2630"/>
    <w:rsid w:val="005C4D3D"/>
    <w:rsid w:val="005D35D7"/>
    <w:rsid w:val="005D4A40"/>
    <w:rsid w:val="005D5355"/>
    <w:rsid w:val="005E1D37"/>
    <w:rsid w:val="005E3388"/>
    <w:rsid w:val="005E3BC9"/>
    <w:rsid w:val="005E3C11"/>
    <w:rsid w:val="005E51EC"/>
    <w:rsid w:val="005E7918"/>
    <w:rsid w:val="005E7F8D"/>
    <w:rsid w:val="005F229D"/>
    <w:rsid w:val="005F2475"/>
    <w:rsid w:val="005F2740"/>
    <w:rsid w:val="005F2BA9"/>
    <w:rsid w:val="005F2BEB"/>
    <w:rsid w:val="005F3452"/>
    <w:rsid w:val="005F354C"/>
    <w:rsid w:val="005F3A64"/>
    <w:rsid w:val="005F3ED5"/>
    <w:rsid w:val="005F5766"/>
    <w:rsid w:val="005F589D"/>
    <w:rsid w:val="005F6E28"/>
    <w:rsid w:val="00601A7B"/>
    <w:rsid w:val="00602A25"/>
    <w:rsid w:val="00604816"/>
    <w:rsid w:val="00604F76"/>
    <w:rsid w:val="006079C8"/>
    <w:rsid w:val="00610AC9"/>
    <w:rsid w:val="00610D60"/>
    <w:rsid w:val="0061590C"/>
    <w:rsid w:val="00615F77"/>
    <w:rsid w:val="006168D1"/>
    <w:rsid w:val="00617680"/>
    <w:rsid w:val="00621CA1"/>
    <w:rsid w:val="00621E69"/>
    <w:rsid w:val="006234ED"/>
    <w:rsid w:val="00624430"/>
    <w:rsid w:val="00626C12"/>
    <w:rsid w:val="006270D3"/>
    <w:rsid w:val="00635140"/>
    <w:rsid w:val="006367ED"/>
    <w:rsid w:val="00636DB3"/>
    <w:rsid w:val="0063795E"/>
    <w:rsid w:val="00640A8E"/>
    <w:rsid w:val="00640E98"/>
    <w:rsid w:val="006420F4"/>
    <w:rsid w:val="006448F0"/>
    <w:rsid w:val="00646726"/>
    <w:rsid w:val="00650226"/>
    <w:rsid w:val="00650283"/>
    <w:rsid w:val="006506DA"/>
    <w:rsid w:val="00651FE2"/>
    <w:rsid w:val="006522BC"/>
    <w:rsid w:val="00653CA3"/>
    <w:rsid w:val="006555EC"/>
    <w:rsid w:val="0065585C"/>
    <w:rsid w:val="00657512"/>
    <w:rsid w:val="00666324"/>
    <w:rsid w:val="006706E7"/>
    <w:rsid w:val="006736E6"/>
    <w:rsid w:val="00673D92"/>
    <w:rsid w:val="006753CA"/>
    <w:rsid w:val="0067585E"/>
    <w:rsid w:val="00675B2C"/>
    <w:rsid w:val="00675F62"/>
    <w:rsid w:val="0068020B"/>
    <w:rsid w:val="006803E7"/>
    <w:rsid w:val="00680B4D"/>
    <w:rsid w:val="00684491"/>
    <w:rsid w:val="006844C0"/>
    <w:rsid w:val="0068508F"/>
    <w:rsid w:val="0068616C"/>
    <w:rsid w:val="006904A1"/>
    <w:rsid w:val="0069619F"/>
    <w:rsid w:val="006A2829"/>
    <w:rsid w:val="006A3D5C"/>
    <w:rsid w:val="006A65F8"/>
    <w:rsid w:val="006A697B"/>
    <w:rsid w:val="006A6BAB"/>
    <w:rsid w:val="006A7C76"/>
    <w:rsid w:val="006C1537"/>
    <w:rsid w:val="006C254D"/>
    <w:rsid w:val="006C5464"/>
    <w:rsid w:val="006C7854"/>
    <w:rsid w:val="006C7B9F"/>
    <w:rsid w:val="006D0946"/>
    <w:rsid w:val="006D0A04"/>
    <w:rsid w:val="006D1BD9"/>
    <w:rsid w:val="006D2633"/>
    <w:rsid w:val="006D2BBF"/>
    <w:rsid w:val="006D46D1"/>
    <w:rsid w:val="006D4C71"/>
    <w:rsid w:val="006D5FAB"/>
    <w:rsid w:val="006D7E10"/>
    <w:rsid w:val="006F0CF1"/>
    <w:rsid w:val="006F265F"/>
    <w:rsid w:val="006F437D"/>
    <w:rsid w:val="006F648F"/>
    <w:rsid w:val="006F741E"/>
    <w:rsid w:val="00700385"/>
    <w:rsid w:val="00700D63"/>
    <w:rsid w:val="00701625"/>
    <w:rsid w:val="0070240C"/>
    <w:rsid w:val="0070282D"/>
    <w:rsid w:val="00702AB4"/>
    <w:rsid w:val="00706E02"/>
    <w:rsid w:val="00707022"/>
    <w:rsid w:val="0071010D"/>
    <w:rsid w:val="007116A1"/>
    <w:rsid w:val="007119DB"/>
    <w:rsid w:val="00714911"/>
    <w:rsid w:val="00716C30"/>
    <w:rsid w:val="00724016"/>
    <w:rsid w:val="00724F01"/>
    <w:rsid w:val="00725A1C"/>
    <w:rsid w:val="00725E95"/>
    <w:rsid w:val="007266EF"/>
    <w:rsid w:val="00727424"/>
    <w:rsid w:val="00731100"/>
    <w:rsid w:val="0073295B"/>
    <w:rsid w:val="00735501"/>
    <w:rsid w:val="007359F3"/>
    <w:rsid w:val="00735DE9"/>
    <w:rsid w:val="00736F96"/>
    <w:rsid w:val="00737A7C"/>
    <w:rsid w:val="00741168"/>
    <w:rsid w:val="00741E8B"/>
    <w:rsid w:val="00743971"/>
    <w:rsid w:val="00745A9F"/>
    <w:rsid w:val="00745C5D"/>
    <w:rsid w:val="00746DF0"/>
    <w:rsid w:val="0075036B"/>
    <w:rsid w:val="00750CA2"/>
    <w:rsid w:val="00751F67"/>
    <w:rsid w:val="00752345"/>
    <w:rsid w:val="00752A24"/>
    <w:rsid w:val="00753066"/>
    <w:rsid w:val="007562BE"/>
    <w:rsid w:val="00760236"/>
    <w:rsid w:val="00765AFE"/>
    <w:rsid w:val="00766C8D"/>
    <w:rsid w:val="007731F2"/>
    <w:rsid w:val="007767C1"/>
    <w:rsid w:val="00776CA9"/>
    <w:rsid w:val="00777184"/>
    <w:rsid w:val="00784737"/>
    <w:rsid w:val="00787D51"/>
    <w:rsid w:val="00791D88"/>
    <w:rsid w:val="007922AD"/>
    <w:rsid w:val="00794FD0"/>
    <w:rsid w:val="00795087"/>
    <w:rsid w:val="00795C1F"/>
    <w:rsid w:val="007967EB"/>
    <w:rsid w:val="00796CCA"/>
    <w:rsid w:val="007A2C4A"/>
    <w:rsid w:val="007A30C2"/>
    <w:rsid w:val="007A3141"/>
    <w:rsid w:val="007A4399"/>
    <w:rsid w:val="007A5064"/>
    <w:rsid w:val="007A6D7C"/>
    <w:rsid w:val="007B04C6"/>
    <w:rsid w:val="007B1F65"/>
    <w:rsid w:val="007B533D"/>
    <w:rsid w:val="007B59BA"/>
    <w:rsid w:val="007C05FD"/>
    <w:rsid w:val="007C0DCA"/>
    <w:rsid w:val="007C4089"/>
    <w:rsid w:val="007C56B5"/>
    <w:rsid w:val="007C6115"/>
    <w:rsid w:val="007D1BF9"/>
    <w:rsid w:val="007D297C"/>
    <w:rsid w:val="007D584F"/>
    <w:rsid w:val="007E35FE"/>
    <w:rsid w:val="007E4C32"/>
    <w:rsid w:val="007E7C27"/>
    <w:rsid w:val="007E7D56"/>
    <w:rsid w:val="007F0D82"/>
    <w:rsid w:val="007F588A"/>
    <w:rsid w:val="007F60A5"/>
    <w:rsid w:val="007F73F5"/>
    <w:rsid w:val="0080143F"/>
    <w:rsid w:val="00802184"/>
    <w:rsid w:val="0080361A"/>
    <w:rsid w:val="008041C2"/>
    <w:rsid w:val="008054C5"/>
    <w:rsid w:val="00805833"/>
    <w:rsid w:val="00805857"/>
    <w:rsid w:val="00806B4F"/>
    <w:rsid w:val="008151DB"/>
    <w:rsid w:val="00815B73"/>
    <w:rsid w:val="00816355"/>
    <w:rsid w:val="00816B75"/>
    <w:rsid w:val="00817797"/>
    <w:rsid w:val="00817CB6"/>
    <w:rsid w:val="00826E4C"/>
    <w:rsid w:val="00835474"/>
    <w:rsid w:val="00835680"/>
    <w:rsid w:val="008366F5"/>
    <w:rsid w:val="0083725B"/>
    <w:rsid w:val="00842042"/>
    <w:rsid w:val="0084390E"/>
    <w:rsid w:val="00844B53"/>
    <w:rsid w:val="00844DBA"/>
    <w:rsid w:val="00844F88"/>
    <w:rsid w:val="0084533A"/>
    <w:rsid w:val="00846869"/>
    <w:rsid w:val="008501E1"/>
    <w:rsid w:val="00854295"/>
    <w:rsid w:val="0085451B"/>
    <w:rsid w:val="0085467B"/>
    <w:rsid w:val="00860F21"/>
    <w:rsid w:val="00861175"/>
    <w:rsid w:val="00861ABE"/>
    <w:rsid w:val="008638DE"/>
    <w:rsid w:val="00864DF5"/>
    <w:rsid w:val="00872F9E"/>
    <w:rsid w:val="00873448"/>
    <w:rsid w:val="00874F73"/>
    <w:rsid w:val="008765F6"/>
    <w:rsid w:val="00876F2B"/>
    <w:rsid w:val="00877F61"/>
    <w:rsid w:val="008801B6"/>
    <w:rsid w:val="008807EC"/>
    <w:rsid w:val="00880F0A"/>
    <w:rsid w:val="00881B89"/>
    <w:rsid w:val="008824A9"/>
    <w:rsid w:val="008853CE"/>
    <w:rsid w:val="00885C05"/>
    <w:rsid w:val="00887AB4"/>
    <w:rsid w:val="00890747"/>
    <w:rsid w:val="00891F95"/>
    <w:rsid w:val="00894332"/>
    <w:rsid w:val="00894860"/>
    <w:rsid w:val="00894A67"/>
    <w:rsid w:val="00897BBB"/>
    <w:rsid w:val="008A0B14"/>
    <w:rsid w:val="008A2E64"/>
    <w:rsid w:val="008A3572"/>
    <w:rsid w:val="008B03AF"/>
    <w:rsid w:val="008B11AF"/>
    <w:rsid w:val="008B18D6"/>
    <w:rsid w:val="008B1BA9"/>
    <w:rsid w:val="008B24DC"/>
    <w:rsid w:val="008B38E6"/>
    <w:rsid w:val="008B79CC"/>
    <w:rsid w:val="008C04F6"/>
    <w:rsid w:val="008C0A78"/>
    <w:rsid w:val="008C2273"/>
    <w:rsid w:val="008C323E"/>
    <w:rsid w:val="008C4E29"/>
    <w:rsid w:val="008C5A8D"/>
    <w:rsid w:val="008D0447"/>
    <w:rsid w:val="008D0A3E"/>
    <w:rsid w:val="008D2585"/>
    <w:rsid w:val="008D262C"/>
    <w:rsid w:val="008D3696"/>
    <w:rsid w:val="008D3B63"/>
    <w:rsid w:val="008D472B"/>
    <w:rsid w:val="008D6E5A"/>
    <w:rsid w:val="008D79CF"/>
    <w:rsid w:val="008E1288"/>
    <w:rsid w:val="008E444D"/>
    <w:rsid w:val="008E4543"/>
    <w:rsid w:val="008F0C1E"/>
    <w:rsid w:val="008F1D39"/>
    <w:rsid w:val="008F1E35"/>
    <w:rsid w:val="008F3686"/>
    <w:rsid w:val="008F3BC9"/>
    <w:rsid w:val="008F40D0"/>
    <w:rsid w:val="009049E4"/>
    <w:rsid w:val="00904D50"/>
    <w:rsid w:val="009104C0"/>
    <w:rsid w:val="00910F1E"/>
    <w:rsid w:val="00915D74"/>
    <w:rsid w:val="00916ED5"/>
    <w:rsid w:val="009207F7"/>
    <w:rsid w:val="00921999"/>
    <w:rsid w:val="00922C61"/>
    <w:rsid w:val="00923101"/>
    <w:rsid w:val="009276F6"/>
    <w:rsid w:val="0093285F"/>
    <w:rsid w:val="00941A87"/>
    <w:rsid w:val="00943586"/>
    <w:rsid w:val="00945DC9"/>
    <w:rsid w:val="009469FF"/>
    <w:rsid w:val="00957106"/>
    <w:rsid w:val="009606FE"/>
    <w:rsid w:val="00961758"/>
    <w:rsid w:val="0096448E"/>
    <w:rsid w:val="00964DC4"/>
    <w:rsid w:val="009674EF"/>
    <w:rsid w:val="00967C36"/>
    <w:rsid w:val="00971963"/>
    <w:rsid w:val="009807B6"/>
    <w:rsid w:val="00985537"/>
    <w:rsid w:val="009864E5"/>
    <w:rsid w:val="0098666C"/>
    <w:rsid w:val="009905C4"/>
    <w:rsid w:val="00996D21"/>
    <w:rsid w:val="009979B4"/>
    <w:rsid w:val="009A0916"/>
    <w:rsid w:val="009A2639"/>
    <w:rsid w:val="009A4EC8"/>
    <w:rsid w:val="009B00F1"/>
    <w:rsid w:val="009B17EB"/>
    <w:rsid w:val="009B1C42"/>
    <w:rsid w:val="009B1EB1"/>
    <w:rsid w:val="009B44E9"/>
    <w:rsid w:val="009B4ABE"/>
    <w:rsid w:val="009B4F44"/>
    <w:rsid w:val="009B5431"/>
    <w:rsid w:val="009B5D59"/>
    <w:rsid w:val="009C04E7"/>
    <w:rsid w:val="009C081F"/>
    <w:rsid w:val="009C14A7"/>
    <w:rsid w:val="009C1D79"/>
    <w:rsid w:val="009C2CBE"/>
    <w:rsid w:val="009C493E"/>
    <w:rsid w:val="009C704D"/>
    <w:rsid w:val="009D0BBC"/>
    <w:rsid w:val="009D4F85"/>
    <w:rsid w:val="009D645B"/>
    <w:rsid w:val="009D78F3"/>
    <w:rsid w:val="009E1C5A"/>
    <w:rsid w:val="009E29A6"/>
    <w:rsid w:val="009E4152"/>
    <w:rsid w:val="009E4209"/>
    <w:rsid w:val="009F28B2"/>
    <w:rsid w:val="009F3FF0"/>
    <w:rsid w:val="009F4409"/>
    <w:rsid w:val="009F497D"/>
    <w:rsid w:val="009F6DA0"/>
    <w:rsid w:val="00A0001C"/>
    <w:rsid w:val="00A0076C"/>
    <w:rsid w:val="00A00F9A"/>
    <w:rsid w:val="00A01B35"/>
    <w:rsid w:val="00A01F36"/>
    <w:rsid w:val="00A02847"/>
    <w:rsid w:val="00A0356E"/>
    <w:rsid w:val="00A10563"/>
    <w:rsid w:val="00A11C07"/>
    <w:rsid w:val="00A1356D"/>
    <w:rsid w:val="00A14B03"/>
    <w:rsid w:val="00A17588"/>
    <w:rsid w:val="00A2000B"/>
    <w:rsid w:val="00A206FA"/>
    <w:rsid w:val="00A20727"/>
    <w:rsid w:val="00A20750"/>
    <w:rsid w:val="00A2088F"/>
    <w:rsid w:val="00A22AE5"/>
    <w:rsid w:val="00A2587A"/>
    <w:rsid w:val="00A25B02"/>
    <w:rsid w:val="00A306E6"/>
    <w:rsid w:val="00A31066"/>
    <w:rsid w:val="00A31F20"/>
    <w:rsid w:val="00A340FC"/>
    <w:rsid w:val="00A34273"/>
    <w:rsid w:val="00A349FD"/>
    <w:rsid w:val="00A374FA"/>
    <w:rsid w:val="00A4016B"/>
    <w:rsid w:val="00A409D4"/>
    <w:rsid w:val="00A40A09"/>
    <w:rsid w:val="00A42324"/>
    <w:rsid w:val="00A435AD"/>
    <w:rsid w:val="00A43EB3"/>
    <w:rsid w:val="00A45635"/>
    <w:rsid w:val="00A458F2"/>
    <w:rsid w:val="00A45B97"/>
    <w:rsid w:val="00A47CF6"/>
    <w:rsid w:val="00A52768"/>
    <w:rsid w:val="00A52E9C"/>
    <w:rsid w:val="00A565CD"/>
    <w:rsid w:val="00A575A8"/>
    <w:rsid w:val="00A62C64"/>
    <w:rsid w:val="00A65E17"/>
    <w:rsid w:val="00A664C1"/>
    <w:rsid w:val="00A72183"/>
    <w:rsid w:val="00A7430B"/>
    <w:rsid w:val="00A75F0F"/>
    <w:rsid w:val="00A774D1"/>
    <w:rsid w:val="00A800E8"/>
    <w:rsid w:val="00A81D92"/>
    <w:rsid w:val="00A8338E"/>
    <w:rsid w:val="00A8635D"/>
    <w:rsid w:val="00A8715C"/>
    <w:rsid w:val="00A9025A"/>
    <w:rsid w:val="00A92B81"/>
    <w:rsid w:val="00A930E0"/>
    <w:rsid w:val="00A9585E"/>
    <w:rsid w:val="00A95BFB"/>
    <w:rsid w:val="00A97BDD"/>
    <w:rsid w:val="00AA2C12"/>
    <w:rsid w:val="00AA465A"/>
    <w:rsid w:val="00AA6F77"/>
    <w:rsid w:val="00AB4FEB"/>
    <w:rsid w:val="00AB607B"/>
    <w:rsid w:val="00AC0133"/>
    <w:rsid w:val="00AD0C28"/>
    <w:rsid w:val="00AD18A0"/>
    <w:rsid w:val="00AD34E9"/>
    <w:rsid w:val="00AD7A5B"/>
    <w:rsid w:val="00AD7D93"/>
    <w:rsid w:val="00AE0AAE"/>
    <w:rsid w:val="00AE4328"/>
    <w:rsid w:val="00AE43F7"/>
    <w:rsid w:val="00AE5023"/>
    <w:rsid w:val="00AE54F1"/>
    <w:rsid w:val="00AE67CC"/>
    <w:rsid w:val="00AF3AC9"/>
    <w:rsid w:val="00AF433D"/>
    <w:rsid w:val="00B019FC"/>
    <w:rsid w:val="00B02A5D"/>
    <w:rsid w:val="00B02EAA"/>
    <w:rsid w:val="00B03899"/>
    <w:rsid w:val="00B043DC"/>
    <w:rsid w:val="00B0506B"/>
    <w:rsid w:val="00B07514"/>
    <w:rsid w:val="00B102C1"/>
    <w:rsid w:val="00B11A43"/>
    <w:rsid w:val="00B15EAA"/>
    <w:rsid w:val="00B17B6B"/>
    <w:rsid w:val="00B17D9A"/>
    <w:rsid w:val="00B254BC"/>
    <w:rsid w:val="00B25A8D"/>
    <w:rsid w:val="00B25CC6"/>
    <w:rsid w:val="00B267E3"/>
    <w:rsid w:val="00B3245C"/>
    <w:rsid w:val="00B32F7D"/>
    <w:rsid w:val="00B3447D"/>
    <w:rsid w:val="00B35244"/>
    <w:rsid w:val="00B3658C"/>
    <w:rsid w:val="00B36DB3"/>
    <w:rsid w:val="00B37B3E"/>
    <w:rsid w:val="00B42DDE"/>
    <w:rsid w:val="00B439DF"/>
    <w:rsid w:val="00B47617"/>
    <w:rsid w:val="00B50A62"/>
    <w:rsid w:val="00B515F4"/>
    <w:rsid w:val="00B57C11"/>
    <w:rsid w:val="00B601FE"/>
    <w:rsid w:val="00B60F40"/>
    <w:rsid w:val="00B61FC1"/>
    <w:rsid w:val="00B636E6"/>
    <w:rsid w:val="00B6380F"/>
    <w:rsid w:val="00B63BC7"/>
    <w:rsid w:val="00B6708A"/>
    <w:rsid w:val="00B67515"/>
    <w:rsid w:val="00B67739"/>
    <w:rsid w:val="00B707C5"/>
    <w:rsid w:val="00B71796"/>
    <w:rsid w:val="00B72034"/>
    <w:rsid w:val="00B74204"/>
    <w:rsid w:val="00B755F1"/>
    <w:rsid w:val="00B75748"/>
    <w:rsid w:val="00B76657"/>
    <w:rsid w:val="00B77688"/>
    <w:rsid w:val="00B800E4"/>
    <w:rsid w:val="00B8305F"/>
    <w:rsid w:val="00B830A6"/>
    <w:rsid w:val="00B8518D"/>
    <w:rsid w:val="00B87F55"/>
    <w:rsid w:val="00B9013A"/>
    <w:rsid w:val="00B912F1"/>
    <w:rsid w:val="00B947D8"/>
    <w:rsid w:val="00B95634"/>
    <w:rsid w:val="00BA688B"/>
    <w:rsid w:val="00BA6925"/>
    <w:rsid w:val="00BA7685"/>
    <w:rsid w:val="00BA7AF6"/>
    <w:rsid w:val="00BB2986"/>
    <w:rsid w:val="00BB2C78"/>
    <w:rsid w:val="00BB44E1"/>
    <w:rsid w:val="00BB7C2C"/>
    <w:rsid w:val="00BB7D21"/>
    <w:rsid w:val="00BC0036"/>
    <w:rsid w:val="00BC2C85"/>
    <w:rsid w:val="00BC442F"/>
    <w:rsid w:val="00BC4531"/>
    <w:rsid w:val="00BC795E"/>
    <w:rsid w:val="00BD5232"/>
    <w:rsid w:val="00BD5893"/>
    <w:rsid w:val="00BE42DA"/>
    <w:rsid w:val="00BE4739"/>
    <w:rsid w:val="00BE4E21"/>
    <w:rsid w:val="00BE67A8"/>
    <w:rsid w:val="00BE6B6B"/>
    <w:rsid w:val="00BE735D"/>
    <w:rsid w:val="00BF33AA"/>
    <w:rsid w:val="00BF511A"/>
    <w:rsid w:val="00BF7387"/>
    <w:rsid w:val="00BF793E"/>
    <w:rsid w:val="00C01591"/>
    <w:rsid w:val="00C037BA"/>
    <w:rsid w:val="00C0437C"/>
    <w:rsid w:val="00C119A4"/>
    <w:rsid w:val="00C11BD6"/>
    <w:rsid w:val="00C14362"/>
    <w:rsid w:val="00C1670A"/>
    <w:rsid w:val="00C2039B"/>
    <w:rsid w:val="00C2289A"/>
    <w:rsid w:val="00C23E23"/>
    <w:rsid w:val="00C24A5F"/>
    <w:rsid w:val="00C25D93"/>
    <w:rsid w:val="00C260E6"/>
    <w:rsid w:val="00C26F95"/>
    <w:rsid w:val="00C31709"/>
    <w:rsid w:val="00C32759"/>
    <w:rsid w:val="00C35B9E"/>
    <w:rsid w:val="00C37A02"/>
    <w:rsid w:val="00C41340"/>
    <w:rsid w:val="00C43EF8"/>
    <w:rsid w:val="00C44718"/>
    <w:rsid w:val="00C50D02"/>
    <w:rsid w:val="00C52242"/>
    <w:rsid w:val="00C52C95"/>
    <w:rsid w:val="00C60720"/>
    <w:rsid w:val="00C607B1"/>
    <w:rsid w:val="00C63C5F"/>
    <w:rsid w:val="00C64911"/>
    <w:rsid w:val="00C6622D"/>
    <w:rsid w:val="00C66C66"/>
    <w:rsid w:val="00C66EE2"/>
    <w:rsid w:val="00C72DA3"/>
    <w:rsid w:val="00C73449"/>
    <w:rsid w:val="00C7599A"/>
    <w:rsid w:val="00C7750A"/>
    <w:rsid w:val="00C8068B"/>
    <w:rsid w:val="00C81D48"/>
    <w:rsid w:val="00C822B0"/>
    <w:rsid w:val="00C835E1"/>
    <w:rsid w:val="00C8550B"/>
    <w:rsid w:val="00C87DB5"/>
    <w:rsid w:val="00C906AF"/>
    <w:rsid w:val="00C919D5"/>
    <w:rsid w:val="00C9231A"/>
    <w:rsid w:val="00C9236A"/>
    <w:rsid w:val="00C93404"/>
    <w:rsid w:val="00C937EF"/>
    <w:rsid w:val="00C9714D"/>
    <w:rsid w:val="00CA1C18"/>
    <w:rsid w:val="00CA6159"/>
    <w:rsid w:val="00CA627A"/>
    <w:rsid w:val="00CB0007"/>
    <w:rsid w:val="00CB0A18"/>
    <w:rsid w:val="00CB1803"/>
    <w:rsid w:val="00CB2CB0"/>
    <w:rsid w:val="00CB4C65"/>
    <w:rsid w:val="00CB5EA7"/>
    <w:rsid w:val="00CB6A04"/>
    <w:rsid w:val="00CB7114"/>
    <w:rsid w:val="00CB7642"/>
    <w:rsid w:val="00CC1958"/>
    <w:rsid w:val="00CC4650"/>
    <w:rsid w:val="00CC4B58"/>
    <w:rsid w:val="00CD12A9"/>
    <w:rsid w:val="00CD3B20"/>
    <w:rsid w:val="00CD5080"/>
    <w:rsid w:val="00CD6F3E"/>
    <w:rsid w:val="00CD7AAE"/>
    <w:rsid w:val="00CD7CC6"/>
    <w:rsid w:val="00CE0D67"/>
    <w:rsid w:val="00CE14FD"/>
    <w:rsid w:val="00CE3C5B"/>
    <w:rsid w:val="00CE4352"/>
    <w:rsid w:val="00CE6715"/>
    <w:rsid w:val="00CE6731"/>
    <w:rsid w:val="00CE6C07"/>
    <w:rsid w:val="00CF11CD"/>
    <w:rsid w:val="00CF5EFA"/>
    <w:rsid w:val="00D045B6"/>
    <w:rsid w:val="00D071B7"/>
    <w:rsid w:val="00D0731E"/>
    <w:rsid w:val="00D102E1"/>
    <w:rsid w:val="00D11B50"/>
    <w:rsid w:val="00D13369"/>
    <w:rsid w:val="00D173DD"/>
    <w:rsid w:val="00D215EE"/>
    <w:rsid w:val="00D22ABA"/>
    <w:rsid w:val="00D22FBC"/>
    <w:rsid w:val="00D23529"/>
    <w:rsid w:val="00D269A8"/>
    <w:rsid w:val="00D26FFF"/>
    <w:rsid w:val="00D27ABF"/>
    <w:rsid w:val="00D30278"/>
    <w:rsid w:val="00D30C79"/>
    <w:rsid w:val="00D30E8F"/>
    <w:rsid w:val="00D322F2"/>
    <w:rsid w:val="00D33D7B"/>
    <w:rsid w:val="00D33ECF"/>
    <w:rsid w:val="00D351E1"/>
    <w:rsid w:val="00D37778"/>
    <w:rsid w:val="00D416D0"/>
    <w:rsid w:val="00D41902"/>
    <w:rsid w:val="00D42025"/>
    <w:rsid w:val="00D426E6"/>
    <w:rsid w:val="00D42A78"/>
    <w:rsid w:val="00D43F8B"/>
    <w:rsid w:val="00D4761C"/>
    <w:rsid w:val="00D503E2"/>
    <w:rsid w:val="00D50514"/>
    <w:rsid w:val="00D515AB"/>
    <w:rsid w:val="00D528A2"/>
    <w:rsid w:val="00D529A8"/>
    <w:rsid w:val="00D53E76"/>
    <w:rsid w:val="00D55B00"/>
    <w:rsid w:val="00D6319A"/>
    <w:rsid w:val="00D67DFD"/>
    <w:rsid w:val="00D70073"/>
    <w:rsid w:val="00D73425"/>
    <w:rsid w:val="00D76635"/>
    <w:rsid w:val="00D77E76"/>
    <w:rsid w:val="00D8025C"/>
    <w:rsid w:val="00D83B1C"/>
    <w:rsid w:val="00D9056B"/>
    <w:rsid w:val="00D931B0"/>
    <w:rsid w:val="00D960FF"/>
    <w:rsid w:val="00DA11B8"/>
    <w:rsid w:val="00DA17CE"/>
    <w:rsid w:val="00DA17FB"/>
    <w:rsid w:val="00DA22D3"/>
    <w:rsid w:val="00DA56F9"/>
    <w:rsid w:val="00DA7D31"/>
    <w:rsid w:val="00DB1A76"/>
    <w:rsid w:val="00DB31FD"/>
    <w:rsid w:val="00DB6DD4"/>
    <w:rsid w:val="00DB6F34"/>
    <w:rsid w:val="00DB71D3"/>
    <w:rsid w:val="00DC353F"/>
    <w:rsid w:val="00DC4A8A"/>
    <w:rsid w:val="00DC79BA"/>
    <w:rsid w:val="00DD2AA0"/>
    <w:rsid w:val="00DD420D"/>
    <w:rsid w:val="00DD433B"/>
    <w:rsid w:val="00DD49F2"/>
    <w:rsid w:val="00DD4C67"/>
    <w:rsid w:val="00DD755A"/>
    <w:rsid w:val="00DD76B5"/>
    <w:rsid w:val="00DE1536"/>
    <w:rsid w:val="00DE1C55"/>
    <w:rsid w:val="00DE221E"/>
    <w:rsid w:val="00DE41F9"/>
    <w:rsid w:val="00DE4D81"/>
    <w:rsid w:val="00DE5712"/>
    <w:rsid w:val="00DE6DE6"/>
    <w:rsid w:val="00DE72C0"/>
    <w:rsid w:val="00DE757A"/>
    <w:rsid w:val="00DF2239"/>
    <w:rsid w:val="00DF381D"/>
    <w:rsid w:val="00DF60FC"/>
    <w:rsid w:val="00DF6516"/>
    <w:rsid w:val="00DF6636"/>
    <w:rsid w:val="00DF6CAB"/>
    <w:rsid w:val="00DF6E49"/>
    <w:rsid w:val="00E00C1E"/>
    <w:rsid w:val="00E011F4"/>
    <w:rsid w:val="00E01F4C"/>
    <w:rsid w:val="00E021AE"/>
    <w:rsid w:val="00E030AB"/>
    <w:rsid w:val="00E03FB2"/>
    <w:rsid w:val="00E05A79"/>
    <w:rsid w:val="00E05B67"/>
    <w:rsid w:val="00E14D63"/>
    <w:rsid w:val="00E14E50"/>
    <w:rsid w:val="00E1520F"/>
    <w:rsid w:val="00E15A8A"/>
    <w:rsid w:val="00E17C17"/>
    <w:rsid w:val="00E21454"/>
    <w:rsid w:val="00E21974"/>
    <w:rsid w:val="00E21D18"/>
    <w:rsid w:val="00E22BDC"/>
    <w:rsid w:val="00E22ED2"/>
    <w:rsid w:val="00E263D4"/>
    <w:rsid w:val="00E27466"/>
    <w:rsid w:val="00E27747"/>
    <w:rsid w:val="00E27AC5"/>
    <w:rsid w:val="00E305A3"/>
    <w:rsid w:val="00E31E42"/>
    <w:rsid w:val="00E329F7"/>
    <w:rsid w:val="00E34373"/>
    <w:rsid w:val="00E352BE"/>
    <w:rsid w:val="00E35B53"/>
    <w:rsid w:val="00E37FB2"/>
    <w:rsid w:val="00E42491"/>
    <w:rsid w:val="00E4391F"/>
    <w:rsid w:val="00E43A2E"/>
    <w:rsid w:val="00E4724A"/>
    <w:rsid w:val="00E47FE5"/>
    <w:rsid w:val="00E5132B"/>
    <w:rsid w:val="00E55AAE"/>
    <w:rsid w:val="00E55ECC"/>
    <w:rsid w:val="00E5659B"/>
    <w:rsid w:val="00E56C17"/>
    <w:rsid w:val="00E60115"/>
    <w:rsid w:val="00E606FD"/>
    <w:rsid w:val="00E61421"/>
    <w:rsid w:val="00E61C8F"/>
    <w:rsid w:val="00E63445"/>
    <w:rsid w:val="00E647E4"/>
    <w:rsid w:val="00E64EC0"/>
    <w:rsid w:val="00E711B4"/>
    <w:rsid w:val="00E74283"/>
    <w:rsid w:val="00E751FF"/>
    <w:rsid w:val="00E75CAB"/>
    <w:rsid w:val="00E76A1B"/>
    <w:rsid w:val="00E76C4F"/>
    <w:rsid w:val="00E82E29"/>
    <w:rsid w:val="00E83FEA"/>
    <w:rsid w:val="00E840FA"/>
    <w:rsid w:val="00E846D7"/>
    <w:rsid w:val="00E847F2"/>
    <w:rsid w:val="00E86111"/>
    <w:rsid w:val="00E866DE"/>
    <w:rsid w:val="00E87037"/>
    <w:rsid w:val="00E942E5"/>
    <w:rsid w:val="00E9526A"/>
    <w:rsid w:val="00E955CD"/>
    <w:rsid w:val="00E96360"/>
    <w:rsid w:val="00E96BA7"/>
    <w:rsid w:val="00E96D5A"/>
    <w:rsid w:val="00E97BB5"/>
    <w:rsid w:val="00EA0A83"/>
    <w:rsid w:val="00EA2157"/>
    <w:rsid w:val="00EA236C"/>
    <w:rsid w:val="00EA2BA4"/>
    <w:rsid w:val="00EA3E42"/>
    <w:rsid w:val="00EA43D1"/>
    <w:rsid w:val="00EA4A61"/>
    <w:rsid w:val="00EA54A3"/>
    <w:rsid w:val="00EB3D72"/>
    <w:rsid w:val="00EB54F9"/>
    <w:rsid w:val="00EC0819"/>
    <w:rsid w:val="00EC10E6"/>
    <w:rsid w:val="00EC24F0"/>
    <w:rsid w:val="00EC3A99"/>
    <w:rsid w:val="00EC7137"/>
    <w:rsid w:val="00EC7D7A"/>
    <w:rsid w:val="00ED3DC1"/>
    <w:rsid w:val="00ED4A62"/>
    <w:rsid w:val="00ED5FF1"/>
    <w:rsid w:val="00ED7848"/>
    <w:rsid w:val="00ED7BAB"/>
    <w:rsid w:val="00EE251F"/>
    <w:rsid w:val="00EE3812"/>
    <w:rsid w:val="00EE3CAD"/>
    <w:rsid w:val="00EE48A1"/>
    <w:rsid w:val="00EE51B0"/>
    <w:rsid w:val="00EE5A07"/>
    <w:rsid w:val="00EF0B18"/>
    <w:rsid w:val="00EF0B7A"/>
    <w:rsid w:val="00EF3FEF"/>
    <w:rsid w:val="00EF5B0A"/>
    <w:rsid w:val="00EF66F4"/>
    <w:rsid w:val="00EF72FD"/>
    <w:rsid w:val="00EF748F"/>
    <w:rsid w:val="00F03FB2"/>
    <w:rsid w:val="00F05053"/>
    <w:rsid w:val="00F07535"/>
    <w:rsid w:val="00F0789A"/>
    <w:rsid w:val="00F1410E"/>
    <w:rsid w:val="00F14A1B"/>
    <w:rsid w:val="00F15DC7"/>
    <w:rsid w:val="00F21F36"/>
    <w:rsid w:val="00F2267C"/>
    <w:rsid w:val="00F23F9D"/>
    <w:rsid w:val="00F24C15"/>
    <w:rsid w:val="00F25C18"/>
    <w:rsid w:val="00F27C73"/>
    <w:rsid w:val="00F30ADD"/>
    <w:rsid w:val="00F32B99"/>
    <w:rsid w:val="00F33B92"/>
    <w:rsid w:val="00F35A74"/>
    <w:rsid w:val="00F3618D"/>
    <w:rsid w:val="00F406D5"/>
    <w:rsid w:val="00F444EE"/>
    <w:rsid w:val="00F458FC"/>
    <w:rsid w:val="00F46215"/>
    <w:rsid w:val="00F46CE1"/>
    <w:rsid w:val="00F477B4"/>
    <w:rsid w:val="00F500F6"/>
    <w:rsid w:val="00F50327"/>
    <w:rsid w:val="00F51DBC"/>
    <w:rsid w:val="00F526AB"/>
    <w:rsid w:val="00F55F99"/>
    <w:rsid w:val="00F567C4"/>
    <w:rsid w:val="00F60CD3"/>
    <w:rsid w:val="00F61829"/>
    <w:rsid w:val="00F62A30"/>
    <w:rsid w:val="00F63FEB"/>
    <w:rsid w:val="00F64068"/>
    <w:rsid w:val="00F661FF"/>
    <w:rsid w:val="00F678F4"/>
    <w:rsid w:val="00F74066"/>
    <w:rsid w:val="00F741B9"/>
    <w:rsid w:val="00F74921"/>
    <w:rsid w:val="00F75D33"/>
    <w:rsid w:val="00F75E37"/>
    <w:rsid w:val="00F808FA"/>
    <w:rsid w:val="00F813C4"/>
    <w:rsid w:val="00F81DAA"/>
    <w:rsid w:val="00F84E5C"/>
    <w:rsid w:val="00F85113"/>
    <w:rsid w:val="00F86404"/>
    <w:rsid w:val="00F9211C"/>
    <w:rsid w:val="00F937DA"/>
    <w:rsid w:val="00F941C5"/>
    <w:rsid w:val="00F96D2D"/>
    <w:rsid w:val="00F97636"/>
    <w:rsid w:val="00FA1322"/>
    <w:rsid w:val="00FA5116"/>
    <w:rsid w:val="00FB03A9"/>
    <w:rsid w:val="00FB079E"/>
    <w:rsid w:val="00FB46E2"/>
    <w:rsid w:val="00FB5B2A"/>
    <w:rsid w:val="00FB5B2E"/>
    <w:rsid w:val="00FB71B2"/>
    <w:rsid w:val="00FC0882"/>
    <w:rsid w:val="00FC0B75"/>
    <w:rsid w:val="00FC0CE4"/>
    <w:rsid w:val="00FC5D4A"/>
    <w:rsid w:val="00FC633C"/>
    <w:rsid w:val="00FD096F"/>
    <w:rsid w:val="00FD1E7D"/>
    <w:rsid w:val="00FD39D2"/>
    <w:rsid w:val="00FD47CA"/>
    <w:rsid w:val="00FE006B"/>
    <w:rsid w:val="00FF0C59"/>
    <w:rsid w:val="00FF21E4"/>
    <w:rsid w:val="00FF3CFD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31681F4"/>
  <w15:chartTrackingRefBased/>
  <w15:docId w15:val="{08F1D1A6-C651-41DB-8C85-20757138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60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55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6CA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DF6CAB"/>
    <w:pPr>
      <w:tabs>
        <w:tab w:val="center" w:pos="4536"/>
        <w:tab w:val="right" w:pos="9072"/>
      </w:tabs>
    </w:pPr>
  </w:style>
  <w:style w:type="character" w:styleId="a7">
    <w:name w:val="Hyperlink"/>
    <w:rsid w:val="00DF6CAB"/>
    <w:rPr>
      <w:color w:val="0000FF"/>
      <w:u w:val="single"/>
    </w:rPr>
  </w:style>
  <w:style w:type="table" w:styleId="a8">
    <w:name w:val="Table Grid"/>
    <w:basedOn w:val="a1"/>
    <w:rsid w:val="00DF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qFormat/>
    <w:rsid w:val="00DF6CAB"/>
    <w:pPr>
      <w:jc w:val="center"/>
    </w:pPr>
    <w:rPr>
      <w:b/>
      <w:bCs/>
      <w:lang w:eastAsia="en-US"/>
    </w:rPr>
  </w:style>
  <w:style w:type="paragraph" w:styleId="aa">
    <w:name w:val="Body Text"/>
    <w:basedOn w:val="a"/>
    <w:rsid w:val="00DF6CAB"/>
    <w:pPr>
      <w:jc w:val="both"/>
    </w:pPr>
    <w:rPr>
      <w:lang w:eastAsia="en-US"/>
    </w:rPr>
  </w:style>
  <w:style w:type="paragraph" w:customStyle="1" w:styleId="textnorm">
    <w:name w:val="textnorm"/>
    <w:basedOn w:val="a"/>
    <w:rsid w:val="00140B70"/>
    <w:pPr>
      <w:spacing w:before="105" w:after="105" w:line="240" w:lineRule="atLeast"/>
      <w:ind w:left="105" w:right="105"/>
    </w:pPr>
    <w:rPr>
      <w:color w:val="666666"/>
      <w:sz w:val="18"/>
      <w:szCs w:val="18"/>
    </w:rPr>
  </w:style>
  <w:style w:type="paragraph" w:customStyle="1" w:styleId="NoSpacing1">
    <w:name w:val="No Spacing1"/>
    <w:rsid w:val="00F61829"/>
    <w:rPr>
      <w:rFonts w:ascii="Calibri" w:hAnsi="Calibri"/>
      <w:sz w:val="22"/>
      <w:szCs w:val="22"/>
      <w:lang w:eastAsia="en-US"/>
    </w:rPr>
  </w:style>
  <w:style w:type="character" w:styleId="ab">
    <w:name w:val="Strong"/>
    <w:uiPriority w:val="22"/>
    <w:qFormat/>
    <w:rsid w:val="00C037BA"/>
    <w:rPr>
      <w:b/>
      <w:bCs/>
    </w:rPr>
  </w:style>
  <w:style w:type="paragraph" w:styleId="ac">
    <w:name w:val="Normal (Web)"/>
    <w:basedOn w:val="a"/>
    <w:uiPriority w:val="99"/>
    <w:rsid w:val="00C037BA"/>
    <w:pPr>
      <w:spacing w:before="100" w:beforeAutospacing="1" w:after="100" w:afterAutospacing="1"/>
    </w:pPr>
  </w:style>
  <w:style w:type="character" w:styleId="ad">
    <w:name w:val="Emphasis"/>
    <w:qFormat/>
    <w:rsid w:val="00C037BA"/>
    <w:rPr>
      <w:i/>
      <w:iCs/>
    </w:rPr>
  </w:style>
  <w:style w:type="character" w:customStyle="1" w:styleId="highlight1">
    <w:name w:val="highlight1"/>
    <w:rsid w:val="009B4F44"/>
    <w:rPr>
      <w:b/>
      <w:bCs/>
    </w:rPr>
  </w:style>
  <w:style w:type="character" w:customStyle="1" w:styleId="10">
    <w:name w:val="Заглавие 1 Знак"/>
    <w:link w:val="1"/>
    <w:rsid w:val="000455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BF511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BF511A"/>
    <w:rPr>
      <w:sz w:val="24"/>
      <w:szCs w:val="24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a"/>
    <w:rsid w:val="00BF511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sandpromotionstitle1">
    <w:name w:val="newsandpromotions_title1"/>
    <w:rsid w:val="00AD34E9"/>
    <w:rPr>
      <w:b/>
      <w:bCs/>
      <w:color w:val="000000"/>
      <w:sz w:val="18"/>
      <w:szCs w:val="18"/>
    </w:rPr>
  </w:style>
  <w:style w:type="paragraph" w:customStyle="1" w:styleId="MediumGrid21">
    <w:name w:val="Medium Grid 21"/>
    <w:uiPriority w:val="1"/>
    <w:qFormat/>
    <w:rsid w:val="000D1662"/>
    <w:rPr>
      <w:sz w:val="24"/>
      <w:szCs w:val="24"/>
    </w:rPr>
  </w:style>
  <w:style w:type="character" w:customStyle="1" w:styleId="bld">
    <w:name w:val="bld"/>
    <w:rsid w:val="00CE6715"/>
  </w:style>
  <w:style w:type="paragraph" w:customStyle="1" w:styleId="ColorfulList-Accent11">
    <w:name w:val="Colorful List - Accent 11"/>
    <w:basedOn w:val="a"/>
    <w:uiPriority w:val="34"/>
    <w:qFormat/>
    <w:rsid w:val="00CE6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D37778"/>
    <w:pPr>
      <w:ind w:left="720"/>
      <w:contextualSpacing/>
    </w:pPr>
    <w:rPr>
      <w:lang w:val="en-GB" w:eastAsia="en-US"/>
    </w:rPr>
  </w:style>
  <w:style w:type="paragraph" w:styleId="af">
    <w:name w:val="Balloon Text"/>
    <w:basedOn w:val="a"/>
    <w:link w:val="af0"/>
    <w:rsid w:val="000C079D"/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0"/>
    <w:link w:val="af"/>
    <w:rsid w:val="000C079D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255B48"/>
    <w:pPr>
      <w:jc w:val="both"/>
    </w:pPr>
    <w:rPr>
      <w:rFonts w:eastAsia="Calibri"/>
      <w:sz w:val="24"/>
      <w:szCs w:val="22"/>
      <w:lang w:eastAsia="en-US"/>
    </w:rPr>
  </w:style>
  <w:style w:type="character" w:styleId="af2">
    <w:name w:val="annotation reference"/>
    <w:basedOn w:val="a0"/>
    <w:rsid w:val="00E955CD"/>
    <w:rPr>
      <w:sz w:val="16"/>
      <w:szCs w:val="16"/>
    </w:rPr>
  </w:style>
  <w:style w:type="paragraph" w:styleId="af3">
    <w:name w:val="annotation text"/>
    <w:basedOn w:val="a"/>
    <w:link w:val="af4"/>
    <w:rsid w:val="00E955CD"/>
    <w:rPr>
      <w:sz w:val="20"/>
      <w:szCs w:val="20"/>
    </w:rPr>
  </w:style>
  <w:style w:type="character" w:customStyle="1" w:styleId="af4">
    <w:name w:val="Текст на коментар Знак"/>
    <w:basedOn w:val="a0"/>
    <w:link w:val="af3"/>
    <w:rsid w:val="00E955CD"/>
  </w:style>
  <w:style w:type="paragraph" w:styleId="af5">
    <w:name w:val="annotation subject"/>
    <w:basedOn w:val="af3"/>
    <w:next w:val="af3"/>
    <w:link w:val="af6"/>
    <w:rsid w:val="00E955CD"/>
    <w:rPr>
      <w:b/>
      <w:bCs/>
    </w:rPr>
  </w:style>
  <w:style w:type="character" w:customStyle="1" w:styleId="af6">
    <w:name w:val="Предмет на коментар Знак"/>
    <w:basedOn w:val="af4"/>
    <w:link w:val="af5"/>
    <w:rsid w:val="00E955CD"/>
    <w:rPr>
      <w:b/>
      <w:bCs/>
    </w:rPr>
  </w:style>
  <w:style w:type="character" w:customStyle="1" w:styleId="a4">
    <w:name w:val="Горен колонтитул Знак"/>
    <w:basedOn w:val="a0"/>
    <w:link w:val="a3"/>
    <w:uiPriority w:val="99"/>
    <w:rsid w:val="00DA22D3"/>
    <w:rPr>
      <w:sz w:val="24"/>
      <w:szCs w:val="24"/>
    </w:rPr>
  </w:style>
  <w:style w:type="character" w:customStyle="1" w:styleId="a6">
    <w:name w:val="Долен колонтитул Знак"/>
    <w:basedOn w:val="a0"/>
    <w:link w:val="a5"/>
    <w:rsid w:val="00653CA3"/>
    <w:rPr>
      <w:sz w:val="24"/>
      <w:szCs w:val="24"/>
    </w:rPr>
  </w:style>
  <w:style w:type="paragraph" w:customStyle="1" w:styleId="Style">
    <w:name w:val="Style"/>
    <w:rsid w:val="009F28B2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whitespace-normal">
    <w:name w:val="whitespace-normal"/>
    <w:basedOn w:val="a0"/>
    <w:rsid w:val="008F1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309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46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7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17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85DA6"/>
            <w:bottom w:val="single" w:sz="6" w:space="0" w:color="285DA6"/>
            <w:right w:val="single" w:sz="6" w:space="0" w:color="285DA6"/>
          </w:divBdr>
          <w:divsChild>
            <w:div w:id="534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F3F3F3"/>
                    <w:right w:val="none" w:sz="0" w:space="0" w:color="auto"/>
                  </w:divBdr>
                  <w:divsChild>
                    <w:div w:id="526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75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516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8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44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7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4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6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946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21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3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8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0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519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801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88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0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80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89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33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656">
                  <w:marLeft w:val="0"/>
                  <w:marRight w:val="0"/>
                  <w:marTop w:val="0"/>
                  <w:marBottom w:val="0"/>
                  <w:divBdr>
                    <w:top w:val="single" w:sz="6" w:space="0" w:color="CBE0ED"/>
                    <w:left w:val="single" w:sz="6" w:space="0" w:color="CBE0ED"/>
                    <w:bottom w:val="single" w:sz="6" w:space="0" w:color="CBE0ED"/>
                    <w:right w:val="single" w:sz="6" w:space="0" w:color="CBE0ED"/>
                  </w:divBdr>
                  <w:divsChild>
                    <w:div w:id="19749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47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93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06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42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7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28542-8602-49B0-B69F-4277B35A2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1714</Words>
  <Characters>9771</Characters>
  <Application>Microsoft Office Word</Application>
  <DocSecurity>0</DocSecurity>
  <Lines>81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 Р Е С Б Ю Л Е Т И Н</vt:lpstr>
      <vt:lpstr>П Р Е С Б Ю Л Е Т И Н</vt:lpstr>
    </vt:vector>
  </TitlesOfParts>
  <Company>Municipality of Ruse</Company>
  <LinksUpToDate>false</LinksUpToDate>
  <CharactersWithSpaces>11463</CharactersWithSpaces>
  <SharedDoc>false</SharedDoc>
  <HLinks>
    <vt:vector size="18" baseType="variant">
      <vt:variant>
        <vt:i4>2752600</vt:i4>
      </vt:variant>
      <vt:variant>
        <vt:i4>6</vt:i4>
      </vt:variant>
      <vt:variant>
        <vt:i4>0</vt:i4>
      </vt:variant>
      <vt:variant>
        <vt:i4>5</vt:i4>
      </vt:variant>
      <vt:variant>
        <vt:lpwstr>mailto:mayor@ruse-bg.eu</vt:lpwstr>
      </vt:variant>
      <vt:variant>
        <vt:lpwstr/>
      </vt:variant>
      <vt:variant>
        <vt:i4>196721</vt:i4>
      </vt:variant>
      <vt:variant>
        <vt:i4>3</vt:i4>
      </vt:variant>
      <vt:variant>
        <vt:i4>0</vt:i4>
      </vt:variant>
      <vt:variant>
        <vt:i4>5</vt:i4>
      </vt:variant>
      <vt:variant>
        <vt:lpwstr>mailto:pr@mayor-ruse.bg</vt:lpwstr>
      </vt:variant>
      <vt:variant>
        <vt:lpwstr/>
      </vt:variant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http://www.ruse-bg.eu/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С Б Ю Л Е Т И Н</dc:title>
  <dc:subject/>
  <dc:creator>Slujitel</dc:creator>
  <cp:keywords/>
  <cp:lastModifiedBy>p.hristova</cp:lastModifiedBy>
  <cp:revision>2</cp:revision>
  <cp:lastPrinted>2026-05-26T13:29:00Z</cp:lastPrinted>
  <dcterms:created xsi:type="dcterms:W3CDTF">2026-05-26T13:29:00Z</dcterms:created>
  <dcterms:modified xsi:type="dcterms:W3CDTF">2026-05-26T13:29:00Z</dcterms:modified>
</cp:coreProperties>
</file>