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BE80" w14:textId="0290D18D" w:rsidR="00344097" w:rsidRDefault="00000000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 w14:anchorId="6EAD9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Ред за подпис, неподписано" style="position:absolute;margin-left:-.35pt;margin-top:0;width:147pt;height:73.5pt;z-index:-251658752" wrapcoords="-105 0 -105 21181 21600 21181 21600 0 -105 0">
            <v:imagedata r:id="rId6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tight"/>
          </v:shape>
        </w:pict>
      </w:r>
    </w:p>
    <w:p w14:paraId="65B1B4FC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DFEEF7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77F262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DA8E39" w14:textId="77777777" w:rsidR="00344097" w:rsidRDefault="00344097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3C6803" w14:textId="77777777" w:rsidR="00265CEA" w:rsidRPr="00265CEA" w:rsidRDefault="00265CEA" w:rsidP="00997EA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54973C6" w14:textId="51571E90" w:rsidR="00997EA2" w:rsidRPr="0024143D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143D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DEB3624" w14:textId="0F413498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Г-</w:t>
      </w:r>
      <w:r w:rsidR="00C71877">
        <w:rPr>
          <w:rFonts w:ascii="Times New Roman" w:hAnsi="Times New Roman" w:cs="Times New Roman"/>
          <w:b/>
          <w:sz w:val="24"/>
          <w:szCs w:val="24"/>
        </w:rPr>
        <w:t>Н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ДЕЯН ГЕРАСИМОВ</w:t>
      </w:r>
    </w:p>
    <w:p w14:paraId="4A12EA78" w14:textId="3AD93C15" w:rsidR="000F5657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ОТ ГРУПАТА НА</w:t>
      </w:r>
      <w:r w:rsidR="00216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ПП – ДБ</w:t>
      </w:r>
    </w:p>
    <w:p w14:paraId="08F5B19C" w14:textId="77777777" w:rsidR="00216032" w:rsidRDefault="0021603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8063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ЧРЕЗ</w:t>
      </w:r>
    </w:p>
    <w:p w14:paraId="1AB32D19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 ХРИСТО БЕЛОЕВ</w:t>
      </w:r>
    </w:p>
    <w:p w14:paraId="66D5C5A3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– РУСЕ</w:t>
      </w:r>
    </w:p>
    <w:p w14:paraId="320BE8D7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F045CB" w14:textId="0201CC6B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На Ваш №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ОбС-</w:t>
      </w:r>
      <w:r w:rsidR="000F5657">
        <w:rPr>
          <w:rFonts w:ascii="Times New Roman" w:hAnsi="Times New Roman" w:cs="Times New Roman"/>
          <w:b/>
          <w:i/>
          <w:sz w:val="24"/>
          <w:szCs w:val="24"/>
          <w:u w:val="single"/>
        </w:rPr>
        <w:t>684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/</w:t>
      </w:r>
      <w:r w:rsidR="000F5657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.0</w:t>
      </w:r>
      <w:r w:rsidR="000F5657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98147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г. </w:t>
      </w:r>
    </w:p>
    <w:p w14:paraId="55B22D60" w14:textId="77777777" w:rsidR="00997EA2" w:rsidRDefault="00997EA2" w:rsidP="00997E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83914B" w14:textId="022CECCF" w:rsidR="00997EA2" w:rsidRPr="00664CCF" w:rsidRDefault="00997EA2" w:rsidP="00997EA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Pr="0024143D">
        <w:rPr>
          <w:rFonts w:ascii="Times New Roman" w:hAnsi="Times New Roman" w:cs="Times New Roman"/>
          <w:i/>
          <w:sz w:val="24"/>
          <w:szCs w:val="24"/>
        </w:rPr>
        <w:t xml:space="preserve">Питане с </w:t>
      </w:r>
      <w:r>
        <w:rPr>
          <w:rFonts w:ascii="Times New Roman" w:hAnsi="Times New Roman" w:cs="Times New Roman"/>
          <w:i/>
          <w:sz w:val="24"/>
          <w:szCs w:val="24"/>
        </w:rPr>
        <w:t>вх. №06-01-</w:t>
      </w:r>
      <w:r w:rsidR="000F5657">
        <w:rPr>
          <w:rFonts w:ascii="Times New Roman" w:hAnsi="Times New Roman" w:cs="Times New Roman"/>
          <w:i/>
          <w:sz w:val="24"/>
          <w:szCs w:val="24"/>
        </w:rPr>
        <w:t>224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216032">
        <w:rPr>
          <w:rFonts w:ascii="Times New Roman" w:hAnsi="Times New Roman" w:cs="Times New Roman"/>
          <w:i/>
          <w:sz w:val="24"/>
          <w:szCs w:val="24"/>
        </w:rPr>
        <w:t>2</w:t>
      </w:r>
      <w:r w:rsidR="000F5657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.0</w:t>
      </w:r>
      <w:r w:rsidR="000F5657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>.2026 г.</w:t>
      </w:r>
    </w:p>
    <w:p w14:paraId="6A69474E" w14:textId="77777777" w:rsidR="00C056FA" w:rsidRDefault="00C056FA" w:rsidP="00C056F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2469B4" w14:textId="5A60EF72" w:rsidR="009905AB" w:rsidRDefault="009905AB" w:rsidP="00C848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t>УВАЖАЕМ</w:t>
      </w:r>
      <w:r w:rsidR="00C71877">
        <w:rPr>
          <w:rFonts w:ascii="Times New Roman" w:hAnsi="Times New Roman" w:cs="Times New Roman"/>
          <w:b/>
          <w:sz w:val="24"/>
          <w:szCs w:val="24"/>
        </w:rPr>
        <w:t>И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C71877">
        <w:rPr>
          <w:rFonts w:ascii="Times New Roman" w:hAnsi="Times New Roman" w:cs="Times New Roman"/>
          <w:b/>
          <w:sz w:val="24"/>
          <w:szCs w:val="24"/>
        </w:rPr>
        <w:t>ДИН</w:t>
      </w:r>
      <w:r w:rsidRPr="009905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b/>
          <w:sz w:val="24"/>
          <w:szCs w:val="24"/>
        </w:rPr>
        <w:t>ГЕРАСИМОВ</w:t>
      </w:r>
      <w:r w:rsidRPr="009905AB">
        <w:rPr>
          <w:rFonts w:ascii="Times New Roman" w:hAnsi="Times New Roman" w:cs="Times New Roman"/>
          <w:b/>
          <w:sz w:val="24"/>
          <w:szCs w:val="24"/>
        </w:rPr>
        <w:t>,</w:t>
      </w:r>
    </w:p>
    <w:p w14:paraId="30F7CC06" w14:textId="77777777" w:rsidR="009905AB" w:rsidRDefault="009905AB" w:rsidP="00C84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34199" w14:textId="5AFAE6E4" w:rsidR="00C71877" w:rsidRDefault="00C71877" w:rsidP="007D7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Община Русе е постъпило Ваше питане с наш вх. </w:t>
      </w:r>
      <w:r w:rsidRPr="00E22C4E">
        <w:rPr>
          <w:rFonts w:ascii="Times New Roman" w:hAnsi="Times New Roman" w:cs="Times New Roman"/>
          <w:sz w:val="24"/>
          <w:szCs w:val="24"/>
        </w:rPr>
        <w:t>№</w:t>
      </w:r>
      <w:r w:rsidR="00E22C4E" w:rsidRPr="00E22C4E">
        <w:rPr>
          <w:rFonts w:ascii="Times New Roman" w:hAnsi="Times New Roman" w:cs="Times New Roman"/>
          <w:sz w:val="24"/>
          <w:szCs w:val="24"/>
        </w:rPr>
        <w:t>06-01-</w:t>
      </w:r>
      <w:r w:rsidR="000F5657">
        <w:rPr>
          <w:rFonts w:ascii="Times New Roman" w:hAnsi="Times New Roman" w:cs="Times New Roman"/>
          <w:sz w:val="24"/>
          <w:szCs w:val="24"/>
        </w:rPr>
        <w:t>224</w:t>
      </w:r>
      <w:r w:rsidR="00E22C4E" w:rsidRPr="00E22C4E">
        <w:rPr>
          <w:rFonts w:ascii="Times New Roman" w:hAnsi="Times New Roman" w:cs="Times New Roman"/>
          <w:sz w:val="24"/>
          <w:szCs w:val="24"/>
        </w:rPr>
        <w:t>/2</w:t>
      </w:r>
      <w:r w:rsidR="000F5657">
        <w:rPr>
          <w:rFonts w:ascii="Times New Roman" w:hAnsi="Times New Roman" w:cs="Times New Roman"/>
          <w:sz w:val="24"/>
          <w:szCs w:val="24"/>
        </w:rPr>
        <w:t>1</w:t>
      </w:r>
      <w:r w:rsidR="00E22C4E" w:rsidRPr="00E22C4E">
        <w:rPr>
          <w:rFonts w:ascii="Times New Roman" w:hAnsi="Times New Roman" w:cs="Times New Roman"/>
          <w:sz w:val="24"/>
          <w:szCs w:val="24"/>
        </w:rPr>
        <w:t>.0</w:t>
      </w:r>
      <w:r w:rsidR="000F5657">
        <w:rPr>
          <w:rFonts w:ascii="Times New Roman" w:hAnsi="Times New Roman" w:cs="Times New Roman"/>
          <w:sz w:val="24"/>
          <w:szCs w:val="24"/>
        </w:rPr>
        <w:t>5</w:t>
      </w:r>
      <w:r w:rsidR="00E22C4E" w:rsidRPr="00E22C4E">
        <w:rPr>
          <w:rFonts w:ascii="Times New Roman" w:hAnsi="Times New Roman" w:cs="Times New Roman"/>
          <w:sz w:val="24"/>
          <w:szCs w:val="24"/>
        </w:rPr>
        <w:t>.2026 г., относно</w:t>
      </w:r>
      <w:r w:rsidR="00E22C4E">
        <w:rPr>
          <w:rFonts w:ascii="Times New Roman" w:hAnsi="Times New Roman" w:cs="Times New Roman"/>
          <w:sz w:val="24"/>
          <w:szCs w:val="24"/>
        </w:rPr>
        <w:t xml:space="preserve"> </w:t>
      </w:r>
      <w:r w:rsidR="000F5657">
        <w:rPr>
          <w:rFonts w:ascii="Times New Roman" w:hAnsi="Times New Roman" w:cs="Times New Roman"/>
          <w:sz w:val="24"/>
          <w:szCs w:val="24"/>
        </w:rPr>
        <w:t>понижава нивото на тротоара пред поземлен имот с идентификатор 63427.2.1457 по Кадастралната карта и кадастралните регистри на гр. Русе, с административен адрес: ул. „Райко Даскалов“ №30, гр. Русе</w:t>
      </w:r>
      <w:r w:rsidR="00216032">
        <w:rPr>
          <w:rFonts w:ascii="Times New Roman" w:hAnsi="Times New Roman" w:cs="Times New Roman"/>
          <w:sz w:val="24"/>
          <w:szCs w:val="24"/>
        </w:rPr>
        <w:t>.</w:t>
      </w:r>
    </w:p>
    <w:p w14:paraId="37AC1B54" w14:textId="7B5FE987" w:rsidR="00B20CB6" w:rsidRDefault="007A1554" w:rsidP="005134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3472">
        <w:rPr>
          <w:rFonts w:ascii="Times New Roman" w:hAnsi="Times New Roman" w:cs="Times New Roman"/>
          <w:bCs/>
          <w:sz w:val="24"/>
          <w:szCs w:val="24"/>
        </w:rPr>
        <w:t xml:space="preserve"> От общинска администрация е извършена проверка на място и по документи,</w:t>
      </w:r>
      <w:r w:rsidR="0079510E">
        <w:rPr>
          <w:rFonts w:ascii="Times New Roman" w:hAnsi="Times New Roman" w:cs="Times New Roman"/>
          <w:bCs/>
          <w:sz w:val="24"/>
          <w:szCs w:val="24"/>
        </w:rPr>
        <w:t xml:space="preserve"> като е установено</w:t>
      </w:r>
      <w:r w:rsidR="00513472">
        <w:rPr>
          <w:rFonts w:ascii="Times New Roman" w:hAnsi="Times New Roman" w:cs="Times New Roman"/>
          <w:bCs/>
          <w:sz w:val="24"/>
          <w:szCs w:val="24"/>
        </w:rPr>
        <w:t xml:space="preserve"> че</w:t>
      </w:r>
      <w:r w:rsidR="002B7394">
        <w:rPr>
          <w:rFonts w:ascii="Times New Roman" w:hAnsi="Times New Roman" w:cs="Times New Roman"/>
          <w:bCs/>
          <w:sz w:val="24"/>
          <w:szCs w:val="24"/>
        </w:rPr>
        <w:t xml:space="preserve"> тротоарът е изпълнен с тротоарни плочи, а бетоновите бордюри са с височина </w:t>
      </w:r>
      <w:r w:rsidR="0079510E">
        <w:rPr>
          <w:rFonts w:ascii="Times New Roman" w:hAnsi="Times New Roman" w:cs="Times New Roman"/>
          <w:bCs/>
          <w:sz w:val="24"/>
          <w:szCs w:val="24"/>
        </w:rPr>
        <w:t xml:space="preserve">около 15 см. Пред имота има изпълнена хоризонтална маркировка за успоредно паркиране. Ремонтът на ул. „Райко Даскалов“ е извършен в рамките на проект „Реконструкция и рехабилитация на пешеходната среда и зони за обществен отдих“. </w:t>
      </w:r>
      <w:r w:rsidR="003E177D">
        <w:rPr>
          <w:rFonts w:ascii="Times New Roman" w:hAnsi="Times New Roman" w:cs="Times New Roman"/>
          <w:bCs/>
          <w:sz w:val="24"/>
          <w:szCs w:val="24"/>
        </w:rPr>
        <w:t>Дейностите са</w:t>
      </w:r>
      <w:r w:rsidR="003403FE">
        <w:rPr>
          <w:rFonts w:ascii="Times New Roman" w:hAnsi="Times New Roman" w:cs="Times New Roman"/>
          <w:bCs/>
          <w:sz w:val="24"/>
          <w:szCs w:val="24"/>
        </w:rPr>
        <w:t xml:space="preserve"> окончателно приключили през 2020 г. Устойчивостта на проекта е пет години, считано от верифицирането на окончателното плащане. </w:t>
      </w:r>
      <w:r w:rsidR="0079510E">
        <w:rPr>
          <w:rFonts w:ascii="Times New Roman" w:hAnsi="Times New Roman" w:cs="Times New Roman"/>
          <w:bCs/>
          <w:sz w:val="24"/>
          <w:szCs w:val="24"/>
        </w:rPr>
        <w:t>В периода на устойчивост Община Русе следва да поддържа постигнатите резултати по проекта във вида на тяхното приемане от Управляващия орган</w:t>
      </w:r>
      <w:r w:rsidR="00B20C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510E">
        <w:rPr>
          <w:rFonts w:ascii="Times New Roman" w:hAnsi="Times New Roman" w:cs="Times New Roman"/>
          <w:bCs/>
          <w:sz w:val="24"/>
          <w:szCs w:val="24"/>
        </w:rPr>
        <w:t xml:space="preserve">по програмата. </w:t>
      </w:r>
      <w:r w:rsidR="002E35A9">
        <w:rPr>
          <w:rFonts w:ascii="Times New Roman" w:hAnsi="Times New Roman" w:cs="Times New Roman"/>
          <w:bCs/>
          <w:sz w:val="24"/>
          <w:szCs w:val="24"/>
        </w:rPr>
        <w:t>В този период, не е разрешено да се изпълняват нови строително-монтажни работи по улицата и по тротоарите</w:t>
      </w:r>
      <w:r w:rsidR="003403FE">
        <w:rPr>
          <w:rFonts w:ascii="Times New Roman" w:hAnsi="Times New Roman" w:cs="Times New Roman"/>
          <w:bCs/>
          <w:sz w:val="24"/>
          <w:szCs w:val="24"/>
        </w:rPr>
        <w:t>, освен при аварии</w:t>
      </w:r>
      <w:r w:rsidR="00B20CB6">
        <w:rPr>
          <w:rFonts w:ascii="Times New Roman" w:hAnsi="Times New Roman" w:cs="Times New Roman"/>
          <w:bCs/>
          <w:sz w:val="24"/>
          <w:szCs w:val="24"/>
        </w:rPr>
        <w:t>.</w:t>
      </w:r>
      <w:r w:rsidR="005429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9CBC1B" w14:textId="1422F081" w:rsidR="002E35A9" w:rsidRPr="002B7394" w:rsidRDefault="002E35A9" w:rsidP="005134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5429A1">
        <w:rPr>
          <w:rFonts w:ascii="Times New Roman" w:hAnsi="Times New Roman" w:cs="Times New Roman"/>
          <w:bCs/>
          <w:sz w:val="24"/>
          <w:szCs w:val="24"/>
        </w:rPr>
        <w:t>Към момента да подаване на сигнал с вх. №94Й-1777-1/29.09.202</w:t>
      </w:r>
      <w:r w:rsidR="00E95650">
        <w:rPr>
          <w:rFonts w:ascii="Times New Roman" w:hAnsi="Times New Roman" w:cs="Times New Roman"/>
          <w:bCs/>
          <w:sz w:val="24"/>
          <w:szCs w:val="24"/>
        </w:rPr>
        <w:t>5</w:t>
      </w:r>
      <w:r w:rsidR="005429A1">
        <w:rPr>
          <w:rFonts w:ascii="Times New Roman" w:hAnsi="Times New Roman" w:cs="Times New Roman"/>
          <w:bCs/>
          <w:sz w:val="24"/>
          <w:szCs w:val="24"/>
        </w:rPr>
        <w:t xml:space="preserve"> г., </w:t>
      </w:r>
      <w:r w:rsidR="00265CEA">
        <w:rPr>
          <w:rFonts w:ascii="Times New Roman" w:hAnsi="Times New Roman" w:cs="Times New Roman"/>
          <w:bCs/>
          <w:sz w:val="24"/>
          <w:szCs w:val="24"/>
        </w:rPr>
        <w:t>изпълнената реконструкция е все още в период</w:t>
      </w:r>
      <w:r w:rsidR="005429A1">
        <w:rPr>
          <w:rFonts w:ascii="Times New Roman" w:hAnsi="Times New Roman" w:cs="Times New Roman"/>
          <w:bCs/>
          <w:sz w:val="24"/>
          <w:szCs w:val="24"/>
        </w:rPr>
        <w:t xml:space="preserve"> на устойчивост </w:t>
      </w:r>
      <w:r w:rsidR="00B20CB6">
        <w:rPr>
          <w:rFonts w:ascii="Times New Roman" w:hAnsi="Times New Roman" w:cs="Times New Roman"/>
          <w:bCs/>
          <w:sz w:val="24"/>
          <w:szCs w:val="24"/>
        </w:rPr>
        <w:t>и поради това не са предприети действия за намаляване нивото на бордюрите и тротоарната настилка.</w:t>
      </w:r>
    </w:p>
    <w:p w14:paraId="70E351BD" w14:textId="1A56D13B" w:rsidR="007A1554" w:rsidRPr="00F71D4E" w:rsidRDefault="007A1554" w:rsidP="004833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20CB6" w:rsidRPr="00B20CB6">
        <w:rPr>
          <w:rFonts w:ascii="Times New Roman" w:hAnsi="Times New Roman" w:cs="Times New Roman"/>
          <w:bCs/>
          <w:sz w:val="24"/>
          <w:szCs w:val="24"/>
        </w:rPr>
        <w:t>Предвид факта, че в началото на м. февруари 2026 г.</w:t>
      </w:r>
      <w:r w:rsidR="00265CEA">
        <w:rPr>
          <w:rFonts w:ascii="Times New Roman" w:hAnsi="Times New Roman" w:cs="Times New Roman"/>
          <w:bCs/>
          <w:sz w:val="24"/>
          <w:szCs w:val="24"/>
        </w:rPr>
        <w:t xml:space="preserve"> срокът на</w:t>
      </w:r>
      <w:r w:rsidR="000537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5CEA">
        <w:rPr>
          <w:rFonts w:ascii="Times New Roman" w:hAnsi="Times New Roman" w:cs="Times New Roman"/>
          <w:bCs/>
          <w:sz w:val="24"/>
          <w:szCs w:val="24"/>
        </w:rPr>
        <w:t>устойчивост е изтекъл, компетентните ресори ще бъдат ангажирани с реализиране на искането на г-жа Маринова.</w:t>
      </w:r>
    </w:p>
    <w:p w14:paraId="58B6AED0" w14:textId="3256698C" w:rsidR="007A1554" w:rsidRDefault="007A1554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1369D" w14:textId="2DF9DFCD" w:rsidR="009905AB" w:rsidRPr="009905AB" w:rsidRDefault="009905AB" w:rsidP="004833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5AB">
        <w:rPr>
          <w:rFonts w:ascii="Times New Roman" w:hAnsi="Times New Roman" w:cs="Times New Roman"/>
          <w:b/>
          <w:sz w:val="24"/>
          <w:szCs w:val="24"/>
        </w:rPr>
        <w:lastRenderedPageBreak/>
        <w:t>С уважение,</w:t>
      </w:r>
      <w:r w:rsidR="00000000">
        <w:rPr>
          <w:rFonts w:ascii="Times New Roman" w:hAnsi="Times New Roman" w:cs="Times New Roman"/>
          <w:b/>
          <w:sz w:val="24"/>
          <w:szCs w:val="24"/>
        </w:rPr>
        <w:pict w14:anchorId="660B97C8">
          <v:shape id="_x0000_i1025" type="#_x0000_t75" alt="Ред за подпис, неподписано" style="width:192pt;height:96pt">
            <v:imagedata r:id="rId7" o:title=""/>
            <o:lock v:ext="edit" ungrouping="t" rotation="t" cropping="t" verticies="t" text="t" grouping="t"/>
            <o:signatureline v:ext="edit" id="{F331D447-E21F-4BBF-9798-AB165449FD53}" provid="{00000000-0000-0000-0000-000000000000}" issignatureline="t"/>
          </v:shape>
        </w:pict>
      </w:r>
    </w:p>
    <w:p w14:paraId="3ED90CD0" w14:textId="7FD9378E" w:rsidR="009905AB" w:rsidRPr="009905AB" w:rsidRDefault="009905AB" w:rsidP="004833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98B7F" w14:textId="3B75B6FD" w:rsidR="00B1100C" w:rsidRPr="001E6930" w:rsidRDefault="00B1100C" w:rsidP="00A52D9A">
      <w:pPr>
        <w:spacing w:after="0"/>
        <w:rPr>
          <w:rFonts w:ascii="Times New Roman" w:hAnsi="Times New Roman" w:cs="Times New Roman"/>
          <w:i/>
          <w:color w:val="FFFFFF" w:themeColor="background1"/>
          <w:sz w:val="24"/>
          <w:szCs w:val="24"/>
          <w:lang w:val="en-US"/>
        </w:rPr>
      </w:pPr>
    </w:p>
    <w:sectPr w:rsidR="00B1100C" w:rsidRPr="001E6930" w:rsidSect="007A1554">
      <w:footerReference w:type="default" r:id="rId8"/>
      <w:headerReference w:type="first" r:id="rId9"/>
      <w:footerReference w:type="first" r:id="rId10"/>
      <w:pgSz w:w="11906" w:h="16838"/>
      <w:pgMar w:top="1417" w:right="991" w:bottom="1276" w:left="1417" w:header="708" w:footer="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733D" w14:textId="77777777" w:rsidR="00B16508" w:rsidRDefault="00B16508" w:rsidP="00B1100C">
      <w:pPr>
        <w:spacing w:after="0" w:line="240" w:lineRule="auto"/>
      </w:pPr>
      <w:r>
        <w:separator/>
      </w:r>
    </w:p>
  </w:endnote>
  <w:endnote w:type="continuationSeparator" w:id="0">
    <w:p w14:paraId="21DDBC10" w14:textId="77777777" w:rsidR="00B16508" w:rsidRDefault="00B16508" w:rsidP="00B1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28781AAD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66677C2C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2B138F95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0E6AC8C8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22A426A2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60E672" w14:textId="77777777" w:rsidR="00CC666D" w:rsidRDefault="00CC666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jc w:val="center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CC666D" w:rsidRPr="003A1F6F" w14:paraId="60A83F40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F13A7C4" w14:textId="77777777" w:rsidR="00CC666D" w:rsidRDefault="00CC666D" w:rsidP="00CC666D">
          <w:pPr>
            <w:pStyle w:val="a8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7017EB3C" w14:textId="77777777" w:rsidR="00CC666D" w:rsidRPr="003E7BDB" w:rsidRDefault="00CC666D" w:rsidP="00CC666D">
          <w:pPr>
            <w:pStyle w:val="a8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5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CC666D" w:rsidRPr="003A1F6F" w14:paraId="66821B05" w14:textId="77777777" w:rsidTr="00CC666D">
      <w:trPr>
        <w:jc w:val="center"/>
      </w:trPr>
      <w:tc>
        <w:tcPr>
          <w:tcW w:w="9468" w:type="dxa"/>
          <w:shd w:val="clear" w:color="auto" w:fill="F3F3F3"/>
        </w:tcPr>
        <w:p w14:paraId="318F6E2A" w14:textId="77777777" w:rsidR="00CC666D" w:rsidRPr="003A1F6F" w:rsidRDefault="00CC666D" w:rsidP="00CC666D">
          <w:pPr>
            <w:pStyle w:val="a8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03D7B58" w14:textId="77777777" w:rsidR="00CC666D" w:rsidRDefault="00CC66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5711" w14:textId="77777777" w:rsidR="00B16508" w:rsidRDefault="00B16508" w:rsidP="00B1100C">
      <w:pPr>
        <w:spacing w:after="0" w:line="240" w:lineRule="auto"/>
      </w:pPr>
      <w:r>
        <w:separator/>
      </w:r>
    </w:p>
  </w:footnote>
  <w:footnote w:type="continuationSeparator" w:id="0">
    <w:p w14:paraId="5E6FCF4F" w14:textId="77777777" w:rsidR="00B16508" w:rsidRDefault="00B16508" w:rsidP="00B1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0B6F9" w14:textId="77777777" w:rsidR="00CC666D" w:rsidRDefault="00CC666D" w:rsidP="00CC666D">
    <w:pPr>
      <w:pStyle w:val="a6"/>
      <w:jc w:val="right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 xml:space="preserve">Ниво на конфиденциалност 2 </w:t>
    </w:r>
  </w:p>
  <w:p w14:paraId="58781724" w14:textId="77777777" w:rsidR="00CC666D" w:rsidRDefault="00CC666D" w:rsidP="00CC666D">
    <w:pPr>
      <w:pStyle w:val="a6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Pr="00151B90">
      <w:rPr>
        <w:rFonts w:ascii="Verdana" w:hAnsi="Verdana" w:cs="Verdana"/>
        <w:noProof/>
        <w:lang w:val="en-US"/>
      </w:rPr>
      <w:drawing>
        <wp:inline distT="0" distB="0" distL="0" distR="0" wp14:anchorId="121CB21F" wp14:editId="71EA1445">
          <wp:extent cx="5759450" cy="1100318"/>
          <wp:effectExtent l="0" t="0" r="0" b="5080"/>
          <wp:docPr id="835895677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B7A84" w14:textId="77777777" w:rsidR="00CC666D" w:rsidRDefault="00CC66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AB"/>
    <w:rsid w:val="0002073B"/>
    <w:rsid w:val="000355C7"/>
    <w:rsid w:val="0004183C"/>
    <w:rsid w:val="00044A5D"/>
    <w:rsid w:val="0005375E"/>
    <w:rsid w:val="00067B6D"/>
    <w:rsid w:val="00070FD4"/>
    <w:rsid w:val="0007262D"/>
    <w:rsid w:val="00076499"/>
    <w:rsid w:val="00083595"/>
    <w:rsid w:val="0009676A"/>
    <w:rsid w:val="000B407E"/>
    <w:rsid w:val="000B6695"/>
    <w:rsid w:val="000C4C46"/>
    <w:rsid w:val="000D21A2"/>
    <w:rsid w:val="000E295C"/>
    <w:rsid w:val="000F2C3B"/>
    <w:rsid w:val="000F5657"/>
    <w:rsid w:val="00133610"/>
    <w:rsid w:val="00150144"/>
    <w:rsid w:val="00153B4C"/>
    <w:rsid w:val="001617C6"/>
    <w:rsid w:val="0016589A"/>
    <w:rsid w:val="001A0986"/>
    <w:rsid w:val="001A7316"/>
    <w:rsid w:val="001B04CA"/>
    <w:rsid w:val="001B76D4"/>
    <w:rsid w:val="001E6930"/>
    <w:rsid w:val="0020418C"/>
    <w:rsid w:val="00207563"/>
    <w:rsid w:val="00216032"/>
    <w:rsid w:val="002166B3"/>
    <w:rsid w:val="0023634A"/>
    <w:rsid w:val="00236BD7"/>
    <w:rsid w:val="002445E4"/>
    <w:rsid w:val="002471FD"/>
    <w:rsid w:val="00253891"/>
    <w:rsid w:val="00256131"/>
    <w:rsid w:val="00265020"/>
    <w:rsid w:val="00265CEA"/>
    <w:rsid w:val="0026775C"/>
    <w:rsid w:val="00273D8A"/>
    <w:rsid w:val="00276A9E"/>
    <w:rsid w:val="002B00B2"/>
    <w:rsid w:val="002B7394"/>
    <w:rsid w:val="002C01D1"/>
    <w:rsid w:val="002C1063"/>
    <w:rsid w:val="002D6AB0"/>
    <w:rsid w:val="002D7CDC"/>
    <w:rsid w:val="002E0ABA"/>
    <w:rsid w:val="002E35A9"/>
    <w:rsid w:val="002E418A"/>
    <w:rsid w:val="002E765F"/>
    <w:rsid w:val="002F0E18"/>
    <w:rsid w:val="0030183A"/>
    <w:rsid w:val="00305811"/>
    <w:rsid w:val="00317549"/>
    <w:rsid w:val="00324B10"/>
    <w:rsid w:val="00327162"/>
    <w:rsid w:val="003403FE"/>
    <w:rsid w:val="00344097"/>
    <w:rsid w:val="0037139D"/>
    <w:rsid w:val="00372860"/>
    <w:rsid w:val="00376BA6"/>
    <w:rsid w:val="003824A5"/>
    <w:rsid w:val="00393744"/>
    <w:rsid w:val="00394928"/>
    <w:rsid w:val="003A402D"/>
    <w:rsid w:val="003C40ED"/>
    <w:rsid w:val="003C6153"/>
    <w:rsid w:val="003C6DE4"/>
    <w:rsid w:val="003E177D"/>
    <w:rsid w:val="003E7034"/>
    <w:rsid w:val="003F7636"/>
    <w:rsid w:val="00410F7B"/>
    <w:rsid w:val="004174FA"/>
    <w:rsid w:val="00421306"/>
    <w:rsid w:val="00422C7B"/>
    <w:rsid w:val="00446824"/>
    <w:rsid w:val="00474E75"/>
    <w:rsid w:val="0047688D"/>
    <w:rsid w:val="00482850"/>
    <w:rsid w:val="004833B4"/>
    <w:rsid w:val="0048746B"/>
    <w:rsid w:val="004A73D5"/>
    <w:rsid w:val="004C16DF"/>
    <w:rsid w:val="004D464F"/>
    <w:rsid w:val="004F491F"/>
    <w:rsid w:val="00513472"/>
    <w:rsid w:val="00520DE0"/>
    <w:rsid w:val="00524AA5"/>
    <w:rsid w:val="005279AD"/>
    <w:rsid w:val="00531A66"/>
    <w:rsid w:val="005429A1"/>
    <w:rsid w:val="00551FF7"/>
    <w:rsid w:val="00554B89"/>
    <w:rsid w:val="00554DA9"/>
    <w:rsid w:val="005578CE"/>
    <w:rsid w:val="00562851"/>
    <w:rsid w:val="0057207C"/>
    <w:rsid w:val="005A781E"/>
    <w:rsid w:val="005B3723"/>
    <w:rsid w:val="005D790A"/>
    <w:rsid w:val="005E6815"/>
    <w:rsid w:val="005F7FCC"/>
    <w:rsid w:val="006106BA"/>
    <w:rsid w:val="0064452A"/>
    <w:rsid w:val="00651EEB"/>
    <w:rsid w:val="0066473D"/>
    <w:rsid w:val="00665FC4"/>
    <w:rsid w:val="00671818"/>
    <w:rsid w:val="00673CB0"/>
    <w:rsid w:val="0068518A"/>
    <w:rsid w:val="0068531B"/>
    <w:rsid w:val="006B4055"/>
    <w:rsid w:val="006B7759"/>
    <w:rsid w:val="006C676B"/>
    <w:rsid w:val="006E70EE"/>
    <w:rsid w:val="006F460D"/>
    <w:rsid w:val="00710B5D"/>
    <w:rsid w:val="007333E7"/>
    <w:rsid w:val="00733979"/>
    <w:rsid w:val="007363F7"/>
    <w:rsid w:val="00745130"/>
    <w:rsid w:val="00745B70"/>
    <w:rsid w:val="00750156"/>
    <w:rsid w:val="007629AC"/>
    <w:rsid w:val="0076400B"/>
    <w:rsid w:val="00765DF3"/>
    <w:rsid w:val="007910D1"/>
    <w:rsid w:val="0079510E"/>
    <w:rsid w:val="007A1554"/>
    <w:rsid w:val="007D5F29"/>
    <w:rsid w:val="007D785A"/>
    <w:rsid w:val="007F5608"/>
    <w:rsid w:val="00826574"/>
    <w:rsid w:val="00826D39"/>
    <w:rsid w:val="00831FD8"/>
    <w:rsid w:val="00853452"/>
    <w:rsid w:val="00863106"/>
    <w:rsid w:val="00870519"/>
    <w:rsid w:val="00872BCF"/>
    <w:rsid w:val="00892C51"/>
    <w:rsid w:val="0089770E"/>
    <w:rsid w:val="008B36EF"/>
    <w:rsid w:val="008F5A7B"/>
    <w:rsid w:val="009109E5"/>
    <w:rsid w:val="00922BBF"/>
    <w:rsid w:val="00925436"/>
    <w:rsid w:val="009353A6"/>
    <w:rsid w:val="009664A2"/>
    <w:rsid w:val="00971502"/>
    <w:rsid w:val="009905AB"/>
    <w:rsid w:val="00995086"/>
    <w:rsid w:val="00997EA2"/>
    <w:rsid w:val="009B2FA8"/>
    <w:rsid w:val="009B4051"/>
    <w:rsid w:val="009B5842"/>
    <w:rsid w:val="009C2A5B"/>
    <w:rsid w:val="009C6F1D"/>
    <w:rsid w:val="009E2874"/>
    <w:rsid w:val="009F404C"/>
    <w:rsid w:val="00A12BCE"/>
    <w:rsid w:val="00A34298"/>
    <w:rsid w:val="00A3438A"/>
    <w:rsid w:val="00A52D9A"/>
    <w:rsid w:val="00A6548B"/>
    <w:rsid w:val="00AA7C6D"/>
    <w:rsid w:val="00AB17B2"/>
    <w:rsid w:val="00AB3D92"/>
    <w:rsid w:val="00AB46EF"/>
    <w:rsid w:val="00AE6C5D"/>
    <w:rsid w:val="00AF65FC"/>
    <w:rsid w:val="00B05E4D"/>
    <w:rsid w:val="00B103F9"/>
    <w:rsid w:val="00B1100C"/>
    <w:rsid w:val="00B115AB"/>
    <w:rsid w:val="00B16508"/>
    <w:rsid w:val="00B20CB6"/>
    <w:rsid w:val="00B24328"/>
    <w:rsid w:val="00B37865"/>
    <w:rsid w:val="00B66615"/>
    <w:rsid w:val="00B8522E"/>
    <w:rsid w:val="00B95C56"/>
    <w:rsid w:val="00BB3EE4"/>
    <w:rsid w:val="00BC2EFA"/>
    <w:rsid w:val="00BD3990"/>
    <w:rsid w:val="00BD78CB"/>
    <w:rsid w:val="00BE03B2"/>
    <w:rsid w:val="00BE72CC"/>
    <w:rsid w:val="00BF4132"/>
    <w:rsid w:val="00C056FA"/>
    <w:rsid w:val="00C10925"/>
    <w:rsid w:val="00C1450C"/>
    <w:rsid w:val="00C25E1E"/>
    <w:rsid w:val="00C457B8"/>
    <w:rsid w:val="00C70EA6"/>
    <w:rsid w:val="00C71877"/>
    <w:rsid w:val="00C76F72"/>
    <w:rsid w:val="00C7753C"/>
    <w:rsid w:val="00C7765E"/>
    <w:rsid w:val="00C812B1"/>
    <w:rsid w:val="00C84826"/>
    <w:rsid w:val="00CC666D"/>
    <w:rsid w:val="00CC7706"/>
    <w:rsid w:val="00CE7EC8"/>
    <w:rsid w:val="00CF6EA0"/>
    <w:rsid w:val="00D00CD0"/>
    <w:rsid w:val="00D039CF"/>
    <w:rsid w:val="00D30D69"/>
    <w:rsid w:val="00D404A2"/>
    <w:rsid w:val="00D52508"/>
    <w:rsid w:val="00D75DE4"/>
    <w:rsid w:val="00D824FA"/>
    <w:rsid w:val="00DA30CB"/>
    <w:rsid w:val="00DB64D1"/>
    <w:rsid w:val="00DD36B6"/>
    <w:rsid w:val="00E21D7F"/>
    <w:rsid w:val="00E2285C"/>
    <w:rsid w:val="00E22906"/>
    <w:rsid w:val="00E22C4E"/>
    <w:rsid w:val="00E45EA2"/>
    <w:rsid w:val="00E675BA"/>
    <w:rsid w:val="00E80258"/>
    <w:rsid w:val="00E95650"/>
    <w:rsid w:val="00EA3906"/>
    <w:rsid w:val="00EB15B7"/>
    <w:rsid w:val="00EC7A6F"/>
    <w:rsid w:val="00ED600A"/>
    <w:rsid w:val="00EF1972"/>
    <w:rsid w:val="00F16D6A"/>
    <w:rsid w:val="00F524DB"/>
    <w:rsid w:val="00F5754D"/>
    <w:rsid w:val="00F64D41"/>
    <w:rsid w:val="00F671C6"/>
    <w:rsid w:val="00F6782D"/>
    <w:rsid w:val="00F71D4E"/>
    <w:rsid w:val="00F744BF"/>
    <w:rsid w:val="00FB6E65"/>
    <w:rsid w:val="00FC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5C86AB4D"/>
  <w15:chartTrackingRefBased/>
  <w15:docId w15:val="{24DE5A2A-DE73-499E-B828-6E58CEF9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2D9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A098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1100C"/>
  </w:style>
  <w:style w:type="paragraph" w:styleId="a8">
    <w:name w:val="footer"/>
    <w:basedOn w:val="a"/>
    <w:link w:val="a9"/>
    <w:unhideWhenUsed/>
    <w:rsid w:val="00B11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rsid w:val="00B11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p.hristova</cp:lastModifiedBy>
  <cp:revision>2</cp:revision>
  <cp:lastPrinted>2026-01-21T14:05:00Z</cp:lastPrinted>
  <dcterms:created xsi:type="dcterms:W3CDTF">2026-05-28T13:08:00Z</dcterms:created>
  <dcterms:modified xsi:type="dcterms:W3CDTF">2026-05-28T13:08:00Z</dcterms:modified>
</cp:coreProperties>
</file>